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22AF2" w:rsidRDefault="009E1860" w:rsidP="005509CF">
      <w:pPr>
        <w:pStyle w:val="BodyText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84DF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635788" w:rsidRPr="00635788">
        <w:rPr>
          <w:rFonts w:ascii="Arial" w:hAnsi="Arial" w:cs="Arial"/>
          <w:bCs/>
          <w:sz w:val="22"/>
          <w:szCs w:val="22"/>
          <w:lang w:val="sr-Cyrl-RS"/>
        </w:rPr>
        <w:t xml:space="preserve">Заштитне чауре вратила </w:t>
      </w:r>
      <w:r w:rsidR="00A22AF2">
        <w:rPr>
          <w:rFonts w:ascii="Arial" w:hAnsi="Arial" w:cs="Arial"/>
          <w:bCs/>
          <w:sz w:val="22"/>
          <w:szCs w:val="22"/>
          <w:lang w:val="sr-Cyrl-RS"/>
        </w:rPr>
        <w:t>ВЦ пумпе</w:t>
      </w:r>
    </w:p>
    <w:p w:rsidR="005509CF" w:rsidRPr="00E8283C" w:rsidRDefault="00A22AF2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635788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22AF2" w:rsidRPr="00A22AF2">
        <w:rPr>
          <w:rFonts w:ascii="Arial" w:hAnsi="Arial" w:cs="Arial"/>
          <w:sz w:val="22"/>
          <w:szCs w:val="22"/>
          <w:lang w:val="sr-Cyrl-RS" w:eastAsia="en-US"/>
        </w:rPr>
        <w:t>ЈН/3000/1623/2016(1949/2016)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E36791" w:rsidRPr="00E36791">
        <w:rPr>
          <w:rFonts w:ascii="Arial" w:hAnsi="Arial" w:cs="Arial"/>
          <w:color w:val="000000" w:themeColor="text1"/>
          <w:sz w:val="22"/>
          <w:szCs w:val="22"/>
        </w:rPr>
        <w:t>5364-E.03.02.-95676/</w:t>
      </w:r>
      <w:r w:rsidR="00E36791">
        <w:rPr>
          <w:rFonts w:ascii="Arial" w:hAnsi="Arial" w:cs="Arial"/>
          <w:color w:val="000000" w:themeColor="text1"/>
          <w:sz w:val="22"/>
          <w:szCs w:val="22"/>
          <w:lang w:val="en-US"/>
        </w:rPr>
        <w:t>6</w:t>
      </w:r>
      <w:r w:rsidR="00E36791" w:rsidRPr="00E36791">
        <w:rPr>
          <w:rFonts w:ascii="Arial" w:hAnsi="Arial" w:cs="Arial"/>
          <w:color w:val="000000" w:themeColor="text1"/>
          <w:sz w:val="22"/>
          <w:szCs w:val="22"/>
        </w:rPr>
        <w:t>-2017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E36791">
        <w:rPr>
          <w:rFonts w:ascii="Arial" w:hAnsi="Arial" w:cs="Arial"/>
          <w:color w:val="000000" w:themeColor="text1"/>
          <w:sz w:val="22"/>
          <w:szCs w:val="22"/>
          <w:lang w:val="en-US"/>
        </w:rPr>
        <w:t>10.03.2017.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635788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 68/16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   </w:t>
      </w:r>
      <w:r w:rsidR="005509CF"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635788" w:rsidRDefault="005509CF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4B331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22AF2" w:rsidRPr="00A22AF2">
        <w:rPr>
          <w:rFonts w:ascii="Arial" w:hAnsi="Arial"/>
          <w:sz w:val="22"/>
          <w:szCs w:val="24"/>
          <w:lang w:val="sr-Cyrl-RS" w:eastAsia="en-US"/>
        </w:rPr>
        <w:t>ЈН/3000/1623/2016(1949/2016)</w:t>
      </w:r>
    </w:p>
    <w:p w:rsidR="00635788" w:rsidRDefault="00635788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09CF" w:rsidRPr="00635788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5788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635788" w:rsidRPr="00635788" w:rsidRDefault="004B3317" w:rsidP="00635788">
      <w:pPr>
        <w:rPr>
          <w:rFonts w:ascii="Arial" w:hAnsi="Arial" w:cs="Arial"/>
          <w:color w:val="1A1617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iCs/>
          <w:sz w:val="22"/>
          <w:szCs w:val="22"/>
          <w:lang w:val="sr-Cyrl-RS" w:eastAsia="en-US"/>
        </w:rPr>
        <w:t>1</w:t>
      </w:r>
      <w:r w:rsidRPr="00635788">
        <w:rPr>
          <w:rFonts w:ascii="Arial" w:hAnsi="Arial" w:cs="Arial"/>
          <w:iCs/>
          <w:sz w:val="22"/>
          <w:szCs w:val="22"/>
          <w:lang w:val="en-US" w:eastAsia="en-US"/>
        </w:rPr>
        <w:t>.</w:t>
      </w:r>
      <w:r w:rsidRPr="00635788">
        <w:rPr>
          <w:sz w:val="22"/>
          <w:szCs w:val="22"/>
        </w:rPr>
        <w:t xml:space="preserve"> </w:t>
      </w:r>
      <w:r w:rsidR="0064659D">
        <w:rPr>
          <w:rFonts w:ascii="Arial" w:hAnsi="Arial" w:cs="Arial"/>
          <w:iCs/>
          <w:sz w:val="22"/>
          <w:szCs w:val="22"/>
          <w:lang w:val="sr-Cyrl-RS" w:eastAsia="en-US"/>
        </w:rPr>
        <w:t>Врши се допуна Техничке спецификације</w:t>
      </w:r>
      <w:r w:rsidR="00635788" w:rsidRPr="00635788">
        <w:rPr>
          <w:rFonts w:ascii="Arial" w:hAnsi="Arial" w:cs="Arial"/>
          <w:color w:val="1A1617"/>
          <w:sz w:val="22"/>
          <w:szCs w:val="22"/>
          <w:lang w:val="sr-Cyrl-RS" w:eastAsia="en-US"/>
        </w:rPr>
        <w:t xml:space="preserve"> и гласи као у прилогу</w:t>
      </w:r>
    </w:p>
    <w:p w:rsidR="004B3317" w:rsidRPr="00635788" w:rsidRDefault="004B3317" w:rsidP="00635788">
      <w:pPr>
        <w:suppressAutoHyphens w:val="0"/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Default="00E36791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36791" w:rsidRPr="00E36791" w:rsidRDefault="00E367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635788">
      <w:pPr>
        <w:numPr>
          <w:ilvl w:val="0"/>
          <w:numId w:val="6"/>
        </w:numPr>
        <w:shd w:val="clear" w:color="auto" w:fill="FFFFFF"/>
        <w:tabs>
          <w:tab w:val="left" w:pos="7440"/>
        </w:tabs>
        <w:suppressAutoHyphens w:val="0"/>
        <w:spacing w:before="120" w:after="200" w:line="276" w:lineRule="auto"/>
        <w:contextualSpacing/>
        <w:jc w:val="center"/>
        <w:outlineLvl w:val="0"/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</w:pPr>
      <w:r w:rsidRPr="00635788"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  <w:t>ТЕХНИЧКА ДОКУМЕНТАЦИЈА</w:t>
      </w:r>
    </w:p>
    <w:p w:rsidR="00635788" w:rsidRPr="00635788" w:rsidRDefault="00635788" w:rsidP="00635788">
      <w:pPr>
        <w:suppressAutoHyphens w:val="0"/>
        <w:rPr>
          <w:szCs w:val="24"/>
          <w:lang w:val="hr-HR" w:eastAsia="hr-HR"/>
        </w:rPr>
      </w:pPr>
    </w:p>
    <w:p w:rsidR="00635788" w:rsidRPr="00635788" w:rsidRDefault="00635788" w:rsidP="00635788">
      <w:pPr>
        <w:suppressAutoHyphens w:val="0"/>
        <w:ind w:right="-1149"/>
        <w:jc w:val="both"/>
        <w:rPr>
          <w:szCs w:val="24"/>
          <w:lang w:val="sr-Cyrl-RS" w:eastAsia="hr-HR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Техничке карактеристике за набавку заштитних чаура за ВЦ пумпу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color w:val="1A1617"/>
          <w:sz w:val="22"/>
          <w:szCs w:val="22"/>
          <w:lang w:eastAsia="en-US"/>
        </w:rPr>
        <w:t>Ради се о пумпама расхладне воде на црпној станици ТЕНТ Б на Сави произвођача “Литострој”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ab/>
        <w:t>Израда према цртежима у прилогу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ab/>
        <w:t>Материјал Č4770 или Č4771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ab/>
        <w:t>Калити на тврдоћу 52-57 HRC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Обавезно у понуди доставити план контроле квалитета са зауставним тачкама у којима ће бити извршена контрола израде и квалитета материјала од стране наручиоца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Обавезна пријемна контрола делова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Обавезно доставити атест материјала као и атест термичке обраде уз испоруку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Испоручити чауре са унутрашњим пречником обрађеним на предмеру . Накнадну завршну обраду унутрашње мере на коначну димензију коју дефинише наручиоц извршиће понуђач у року од три дана пре уградње чаура</w:t>
      </w:r>
    </w:p>
    <w:p w:rsidR="00635788" w:rsidRPr="00635788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Уколико не буде достављен план контроле квалитета понуда ће се сматрати неприхватљивом.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</w:p>
    <w:sectPr w:rsidR="00635788" w:rsidRPr="00635788" w:rsidSect="00B00657">
      <w:headerReference w:type="default" r:id="rId9"/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7C" w:rsidRDefault="0023447C" w:rsidP="005509CF">
      <w:r>
        <w:separator/>
      </w:r>
    </w:p>
  </w:endnote>
  <w:endnote w:type="continuationSeparator" w:id="0">
    <w:p w:rsidR="0023447C" w:rsidRDefault="0023447C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7C" w:rsidRDefault="0023447C" w:rsidP="005509CF">
      <w:r>
        <w:separator/>
      </w:r>
    </w:p>
  </w:footnote>
  <w:footnote w:type="continuationSeparator" w:id="0">
    <w:p w:rsidR="0023447C" w:rsidRDefault="0023447C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3FB24FDA"/>
    <w:multiLevelType w:val="hybridMultilevel"/>
    <w:tmpl w:val="340CF668"/>
    <w:lvl w:ilvl="0" w:tplc="EF343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10CDF"/>
    <w:rsid w:val="00083BFB"/>
    <w:rsid w:val="000849A0"/>
    <w:rsid w:val="000C51AC"/>
    <w:rsid w:val="000F60C1"/>
    <w:rsid w:val="001070CB"/>
    <w:rsid w:val="0023447C"/>
    <w:rsid w:val="00333A73"/>
    <w:rsid w:val="00334F2C"/>
    <w:rsid w:val="0034557B"/>
    <w:rsid w:val="00363C41"/>
    <w:rsid w:val="003F43CE"/>
    <w:rsid w:val="00447C65"/>
    <w:rsid w:val="004A4900"/>
    <w:rsid w:val="004B3317"/>
    <w:rsid w:val="00521EE9"/>
    <w:rsid w:val="005509CF"/>
    <w:rsid w:val="00584DF6"/>
    <w:rsid w:val="005C295F"/>
    <w:rsid w:val="00635788"/>
    <w:rsid w:val="0064659D"/>
    <w:rsid w:val="00783E84"/>
    <w:rsid w:val="008446E1"/>
    <w:rsid w:val="009D421B"/>
    <w:rsid w:val="009E1860"/>
    <w:rsid w:val="009E4EDB"/>
    <w:rsid w:val="00A16096"/>
    <w:rsid w:val="00A22AF2"/>
    <w:rsid w:val="00A93406"/>
    <w:rsid w:val="00B00657"/>
    <w:rsid w:val="00B71557"/>
    <w:rsid w:val="00BD4F9F"/>
    <w:rsid w:val="00C477EC"/>
    <w:rsid w:val="00C659B2"/>
    <w:rsid w:val="00DC1B61"/>
    <w:rsid w:val="00E36791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79B6-DA7C-471E-AAC5-67C4351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16</cp:revision>
  <cp:lastPrinted>2017-03-09T13:27:00Z</cp:lastPrinted>
  <dcterms:created xsi:type="dcterms:W3CDTF">2016-08-09T07:53:00Z</dcterms:created>
  <dcterms:modified xsi:type="dcterms:W3CDTF">2017-03-10T08:03:00Z</dcterms:modified>
</cp:coreProperties>
</file>