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113B84" w:rsidRPr="004F7565" w:rsidRDefault="00113B84" w:rsidP="00113B84">
      <w:pPr>
        <w:jc w:val="center"/>
        <w:rPr>
          <w:rFonts w:cs="Arial"/>
          <w:b/>
          <w:color w:val="FF0000"/>
        </w:rPr>
      </w:pPr>
    </w:p>
    <w:p w:rsidR="00210557" w:rsidRPr="004F7565" w:rsidRDefault="00B67C02" w:rsidP="00210557">
      <w:pPr>
        <w:jc w:val="center"/>
        <w:rPr>
          <w:rFonts w:cs="Arial"/>
          <w:lang w:val="sr-Latn-CS"/>
        </w:rPr>
      </w:pPr>
      <w:r w:rsidRPr="004F7565">
        <w:rPr>
          <w:rFonts w:cs="Arial"/>
          <w:noProof/>
        </w:rPr>
        <w:drawing>
          <wp:inline distT="0" distB="0" distL="0" distR="0" wp14:anchorId="13021B3D" wp14:editId="52DBB88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FF61A3">
        <w:rPr>
          <w:rFonts w:cs="Arial"/>
          <w:lang w:val="sr-Cyrl-RS"/>
        </w:rPr>
        <w:t>добара</w:t>
      </w:r>
      <w:r w:rsidR="00A63575" w:rsidRPr="004F7565">
        <w:rPr>
          <w:rFonts w:cs="Arial"/>
        </w:rPr>
        <w:t xml:space="preserve">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2616E2">
        <w:rPr>
          <w:szCs w:val="24"/>
          <w:lang w:val="sr-Cyrl-RS"/>
        </w:rPr>
        <w:t>ЈН/3000/0782/2016(1902/2016)</w:t>
      </w:r>
    </w:p>
    <w:p w:rsidR="00601AFA" w:rsidRPr="00601AFA" w:rsidRDefault="00601AFA" w:rsidP="00601AFA">
      <w:pPr>
        <w:jc w:val="center"/>
        <w:rPr>
          <w:rFonts w:cs="Arial"/>
        </w:rPr>
      </w:pPr>
    </w:p>
    <w:p w:rsidR="00C6752E" w:rsidRPr="004F7565" w:rsidRDefault="002616E2" w:rsidP="00470B29">
      <w:pPr>
        <w:jc w:val="center"/>
        <w:rPr>
          <w:rFonts w:eastAsia="Arial Unicode MS" w:cs="Arial"/>
          <w:b/>
          <w:kern w:val="2"/>
        </w:rPr>
      </w:pPr>
      <w:r>
        <w:rPr>
          <w:rFonts w:cs="Arial"/>
          <w:b/>
          <w:bCs/>
          <w:lang w:eastAsia="ar-SA"/>
        </w:rPr>
        <w:t xml:space="preserve">Заштитне чауре вратила ВЦ </w:t>
      </w:r>
      <w:proofErr w:type="gramStart"/>
      <w:r>
        <w:rPr>
          <w:rFonts w:cs="Arial"/>
          <w:b/>
          <w:bCs/>
          <w:lang w:eastAsia="ar-SA"/>
        </w:rPr>
        <w:t>пумпе(</w:t>
      </w:r>
      <w:proofErr w:type="gramEnd"/>
      <w:r>
        <w:rPr>
          <w:rFonts w:cs="Arial"/>
          <w:b/>
          <w:bCs/>
          <w:lang w:eastAsia="ar-SA"/>
        </w:rPr>
        <w:t>ТЕНТ Б)</w:t>
      </w: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Lucida Sans Unicode" w:cs="Arial"/>
          <w:iCs/>
          <w:color w:val="00B0F0"/>
          <w:lang w:eastAsia="ar-SA"/>
        </w:rPr>
      </w:pPr>
    </w:p>
    <w:p w:rsidR="00150FCE" w:rsidRPr="004F7565" w:rsidRDefault="00150FCE" w:rsidP="000C50A0">
      <w:pPr>
        <w:pStyle w:val="BodyText"/>
        <w:spacing w:before="0"/>
        <w:jc w:val="center"/>
        <w:rPr>
          <w:rFonts w:cs="Arial"/>
          <w:sz w:val="22"/>
          <w:szCs w:val="22"/>
          <w:lang w:val="ru-RU"/>
        </w:rPr>
      </w:pPr>
    </w:p>
    <w:p w:rsidR="00150FCE" w:rsidRPr="004F7565" w:rsidRDefault="00150FCE"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F345AB">
        <w:rPr>
          <w:rFonts w:eastAsia="Arial Unicode MS" w:cs="Arial"/>
          <w:kern w:val="2"/>
        </w:rPr>
        <w:t>5364-E.03.02.-95739</w:t>
      </w:r>
      <w:r w:rsidR="00F1655A">
        <w:rPr>
          <w:rFonts w:eastAsia="Arial Unicode MS" w:cs="Arial"/>
          <w:kern w:val="2"/>
        </w:rPr>
        <w:t xml:space="preserve"> </w:t>
      </w:r>
      <w:r w:rsidRPr="004F7565">
        <w:rPr>
          <w:rFonts w:eastAsia="Arial Unicode MS" w:cs="Arial"/>
          <w:kern w:val="2"/>
          <w:lang w:val="ru-RU"/>
        </w:rPr>
        <w:t xml:space="preserve">од </w:t>
      </w:r>
      <w:r w:rsidR="00F345AB">
        <w:rPr>
          <w:rFonts w:eastAsia="Arial Unicode MS" w:cs="Arial"/>
          <w:kern w:val="2"/>
        </w:rPr>
        <w:t>20.02.2017.</w:t>
      </w:r>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r w:rsidR="00E13FFC" w:rsidRPr="004F7565">
        <w:rPr>
          <w:rFonts w:cs="Arial"/>
          <w:lang w:val="ru-RU"/>
        </w:rPr>
        <w:t>,</w:t>
      </w:r>
      <w:r w:rsidR="006E0436" w:rsidRPr="004F7565">
        <w:rPr>
          <w:rFonts w:cs="Arial"/>
          <w:lang w:val="ru-RU"/>
        </w:rPr>
        <w:t xml:space="preserve"> </w:t>
      </w:r>
      <w:r w:rsidR="00E13FFC" w:rsidRPr="004F7565">
        <w:rPr>
          <w:rFonts w:cs="Arial"/>
          <w:lang w:val="ru-RU"/>
        </w:rPr>
        <w:t>201</w:t>
      </w:r>
      <w:r w:rsidR="00F96AE3">
        <w:rPr>
          <w:rFonts w:cs="Arial"/>
          <w:lang w:val="ru-RU"/>
        </w:rPr>
        <w:t>7</w:t>
      </w:r>
      <w:r w:rsidR="00E13FFC" w:rsidRPr="004F7565">
        <w:rPr>
          <w:rFonts w:cs="Arial"/>
          <w:lang w:val="ru-RU"/>
        </w:rPr>
        <w:t>. године</w:t>
      </w:r>
    </w:p>
    <w:p w:rsidR="00E13FFC" w:rsidRPr="004F7565" w:rsidRDefault="00E13FFC" w:rsidP="00E13FFC">
      <w:pPr>
        <w:spacing w:before="0"/>
        <w:jc w:val="center"/>
        <w:rPr>
          <w:rFonts w:cs="Arial"/>
          <w:b/>
          <w:lang w:val="ru-RU"/>
        </w:rPr>
      </w:pPr>
    </w:p>
    <w:p w:rsidR="000C50A0" w:rsidRPr="004F7565" w:rsidRDefault="000C50A0" w:rsidP="000C50A0">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50</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A7618E">
        <w:rPr>
          <w:rFonts w:eastAsia="Arial Unicode MS" w:cs="Arial"/>
          <w:color w:val="000000"/>
          <w:kern w:val="2"/>
        </w:rPr>
        <w:t>5364/E.03.02.-</w:t>
      </w:r>
      <w:r w:rsidR="001C01BC">
        <w:rPr>
          <w:rFonts w:eastAsia="Arial Unicode MS" w:cs="Arial"/>
          <w:color w:val="000000"/>
          <w:kern w:val="2"/>
        </w:rPr>
        <w:t>508</w:t>
      </w:r>
      <w:r w:rsidR="002616E2">
        <w:rPr>
          <w:rFonts w:eastAsia="Arial Unicode MS" w:cs="Arial"/>
          <w:color w:val="000000"/>
          <w:kern w:val="2"/>
          <w:lang w:val="sr-Cyrl-RS"/>
        </w:rPr>
        <w:t>815</w:t>
      </w:r>
      <w:r w:rsidR="00A7618E">
        <w:rPr>
          <w:rFonts w:eastAsia="Arial Unicode MS" w:cs="Arial"/>
          <w:color w:val="000000"/>
          <w:kern w:val="2"/>
        </w:rPr>
        <w:t>/2-2016</w:t>
      </w:r>
      <w:r w:rsidR="00F723F5" w:rsidRPr="004F7565">
        <w:rPr>
          <w:rFonts w:eastAsia="Arial Unicode MS" w:cs="Arial"/>
          <w:color w:val="000000"/>
          <w:kern w:val="2"/>
          <w:lang w:val="ru-RU"/>
        </w:rPr>
        <w:t xml:space="preserve"> </w:t>
      </w:r>
      <w:r w:rsidR="00F14109" w:rsidRPr="004F7565">
        <w:rPr>
          <w:rFonts w:eastAsia="Arial Unicode MS" w:cs="Arial"/>
          <w:color w:val="000000"/>
          <w:kern w:val="2"/>
        </w:rPr>
        <w:t>o</w:t>
      </w:r>
      <w:r w:rsidR="00F14109" w:rsidRPr="004F7565">
        <w:rPr>
          <w:rFonts w:eastAsia="Arial Unicode MS" w:cs="Arial"/>
          <w:color w:val="000000"/>
          <w:kern w:val="2"/>
          <w:lang w:val="ru-RU"/>
        </w:rPr>
        <w:t>д</w:t>
      </w:r>
      <w:r w:rsidR="00F723F5" w:rsidRPr="004F7565">
        <w:rPr>
          <w:rFonts w:eastAsia="Arial Unicode MS" w:cs="Arial"/>
          <w:color w:val="000000"/>
          <w:kern w:val="2"/>
          <w:lang w:val="ru-RU"/>
        </w:rPr>
        <w:t xml:space="preserve"> </w:t>
      </w:r>
      <w:r w:rsidR="002616E2">
        <w:rPr>
          <w:rFonts w:eastAsia="Arial Unicode MS" w:cs="Arial"/>
          <w:color w:val="000000"/>
          <w:kern w:val="2"/>
          <w:lang w:val="sr-Cyrl-RS"/>
        </w:rPr>
        <w:t>1</w:t>
      </w:r>
      <w:r w:rsidR="001C01BC">
        <w:rPr>
          <w:rFonts w:eastAsia="Arial Unicode MS" w:cs="Arial"/>
          <w:color w:val="000000"/>
          <w:kern w:val="2"/>
        </w:rPr>
        <w:t>6.12</w:t>
      </w:r>
      <w:r w:rsidR="00A7618E">
        <w:rPr>
          <w:rFonts w:eastAsia="Arial Unicode MS" w:cs="Arial"/>
          <w:color w:val="000000"/>
          <w:kern w:val="2"/>
        </w:rPr>
        <w:t>.2016.</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1C01BC" w:rsidRPr="001C01BC">
        <w:rPr>
          <w:rFonts w:eastAsia="Arial Unicode MS" w:cs="Arial"/>
          <w:color w:val="000000"/>
          <w:kern w:val="2"/>
        </w:rPr>
        <w:t>5364/E.03.02.-508</w:t>
      </w:r>
      <w:r w:rsidR="002616E2">
        <w:rPr>
          <w:rFonts w:eastAsia="Arial Unicode MS" w:cs="Arial"/>
          <w:color w:val="000000"/>
          <w:kern w:val="2"/>
          <w:lang w:val="sr-Cyrl-RS"/>
        </w:rPr>
        <w:t>815</w:t>
      </w:r>
      <w:r w:rsidR="001C01BC" w:rsidRPr="001C01BC">
        <w:rPr>
          <w:rFonts w:eastAsia="Arial Unicode MS" w:cs="Arial"/>
          <w:color w:val="000000"/>
          <w:kern w:val="2"/>
        </w:rPr>
        <w:t>/</w:t>
      </w:r>
      <w:r w:rsidR="002616E2">
        <w:rPr>
          <w:rFonts w:eastAsia="Arial Unicode MS" w:cs="Arial"/>
          <w:color w:val="000000"/>
          <w:kern w:val="2"/>
          <w:lang w:val="sr-Cyrl-RS"/>
        </w:rPr>
        <w:t>3</w:t>
      </w:r>
      <w:r w:rsidR="001C01BC" w:rsidRPr="001C01BC">
        <w:rPr>
          <w:rFonts w:eastAsia="Arial Unicode MS" w:cs="Arial"/>
          <w:color w:val="000000"/>
          <w:kern w:val="2"/>
        </w:rPr>
        <w:t xml:space="preserve">-2016 oд </w:t>
      </w:r>
      <w:r w:rsidR="002616E2">
        <w:rPr>
          <w:rFonts w:eastAsia="Arial Unicode MS" w:cs="Arial"/>
          <w:color w:val="000000"/>
          <w:kern w:val="2"/>
          <w:lang w:val="sr-Cyrl-RS"/>
        </w:rPr>
        <w:t>1</w:t>
      </w:r>
      <w:r w:rsidR="001C01BC" w:rsidRPr="001C01BC">
        <w:rPr>
          <w:rFonts w:eastAsia="Arial Unicode MS" w:cs="Arial"/>
          <w:color w:val="000000"/>
          <w:kern w:val="2"/>
        </w:rPr>
        <w:t>6.12.2016.године</w:t>
      </w:r>
      <w:r w:rsidR="006E0436" w:rsidRPr="004F7565">
        <w:rPr>
          <w:rFonts w:eastAsia="Arial Unicode MS" w:cs="Arial"/>
          <w:color w:val="000000"/>
          <w:kern w:val="2"/>
          <w:lang w:val="ru-RU"/>
        </w:rPr>
        <w:t xml:space="preserve"> 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6" w:name="_Toc441215598"/>
      <w:bookmarkStart w:id="7" w:name="_Toc441651537"/>
      <w:bookmarkStart w:id="8" w:name="_Toc442559874"/>
      <w:r w:rsidRPr="004F7565">
        <w:rPr>
          <w:rFonts w:cs="Arial"/>
          <w:b/>
        </w:rPr>
        <w:t>КОНКУРСНА ДОКУМЕНТАЦИЈА</w:t>
      </w:r>
      <w:bookmarkEnd w:id="6"/>
      <w:bookmarkEnd w:id="7"/>
      <w:bookmarkEnd w:id="8"/>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9" w:name="_Toc441215599"/>
      <w:bookmarkStart w:id="10" w:name="_Toc441651538"/>
      <w:bookmarkStart w:id="11" w:name="_Toc442559875"/>
      <w:proofErr w:type="gramStart"/>
      <w:r w:rsidRPr="004F7565">
        <w:rPr>
          <w:rFonts w:cs="Arial"/>
          <w:b/>
        </w:rPr>
        <w:t>за</w:t>
      </w:r>
      <w:proofErr w:type="gramEnd"/>
      <w:r w:rsidRPr="004F7565">
        <w:rPr>
          <w:rFonts w:cs="Arial"/>
          <w:b/>
        </w:rPr>
        <w:t xml:space="preserve"> јавну набавку </w:t>
      </w:r>
      <w:r w:rsidR="00FF61A3">
        <w:rPr>
          <w:rFonts w:cs="Arial"/>
          <w:b/>
          <w:lang w:val="sr-Cyrl-RS"/>
        </w:rPr>
        <w:t>добара</w:t>
      </w:r>
      <w:r w:rsidR="00A63575" w:rsidRPr="004F7565">
        <w:rPr>
          <w:rFonts w:cs="Arial"/>
          <w:b/>
        </w:rPr>
        <w:t xml:space="preserve"> </w:t>
      </w:r>
      <w:r w:rsidRPr="004F7565">
        <w:rPr>
          <w:rFonts w:cs="Arial"/>
          <w:b/>
        </w:rPr>
        <w:t>бр</w:t>
      </w:r>
      <w:bookmarkEnd w:id="9"/>
      <w:bookmarkEnd w:id="10"/>
      <w:bookmarkEnd w:id="11"/>
      <w:r w:rsidR="00F723F5" w:rsidRPr="004F7565">
        <w:rPr>
          <w:rFonts w:cs="Arial"/>
          <w:b/>
          <w:lang w:val="sr-Cyrl-RS"/>
        </w:rPr>
        <w:t>.</w:t>
      </w:r>
      <w:r w:rsidR="00297CF6" w:rsidRPr="00297CF6">
        <w:rPr>
          <w:rFonts w:cs="Arial"/>
          <w:b/>
          <w:lang w:eastAsia="hr-HR"/>
        </w:rPr>
        <w:t xml:space="preserve"> </w:t>
      </w:r>
      <w:r w:rsidR="002616E2">
        <w:rPr>
          <w:rFonts w:cs="Arial"/>
          <w:b/>
          <w:lang w:val="sr-Cyrl-RS"/>
        </w:rPr>
        <w:t>ЈН/3000/0782/2016(1902/2016)</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FF61A3">
            <w:pPr>
              <w:tabs>
                <w:tab w:val="left" w:pos="317"/>
                <w:tab w:val="left" w:pos="360"/>
                <w:tab w:val="right" w:leader="dot" w:pos="9639"/>
              </w:tabs>
              <w:rPr>
                <w:rFonts w:cs="Arial"/>
              </w:rPr>
            </w:pPr>
            <w:r w:rsidRPr="004F7565">
              <w:rPr>
                <w:rFonts w:cs="Arial"/>
              </w:rPr>
              <w:t xml:space="preserve">Техничка </w:t>
            </w:r>
            <w:proofErr w:type="gramStart"/>
            <w:r w:rsidRPr="004F7565">
              <w:rPr>
                <w:rFonts w:cs="Arial"/>
              </w:rPr>
              <w:t xml:space="preserve">спецификација </w:t>
            </w:r>
            <w:r w:rsidR="00FF61A3">
              <w:rPr>
                <w:rFonts w:cs="Arial"/>
              </w:rPr>
              <w:t xml:space="preserve"> (</w:t>
            </w:r>
            <w:proofErr w:type="gramEnd"/>
            <w:r w:rsidR="00FF61A3" w:rsidRPr="00FF61A3">
              <w:rPr>
                <w:rFonts w:cs="Arial"/>
              </w:rPr>
              <w:t>врста и количина, квалитет...)</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0C0D05" w:rsidRDefault="000C0D05" w:rsidP="004C3B38">
            <w:pPr>
              <w:tabs>
                <w:tab w:val="left" w:pos="360"/>
                <w:tab w:val="left" w:pos="567"/>
                <w:tab w:val="right" w:leader="dot" w:pos="9639"/>
              </w:tabs>
              <w:jc w:val="center"/>
              <w:rPr>
                <w:rFonts w:cs="Arial"/>
              </w:rPr>
            </w:pPr>
            <w:r>
              <w:rPr>
                <w:rFonts w:cs="Arial"/>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0C0D05" w:rsidRDefault="000C0D05" w:rsidP="004C3B38">
            <w:pPr>
              <w:tabs>
                <w:tab w:val="left" w:pos="360"/>
                <w:tab w:val="left" w:pos="567"/>
                <w:tab w:val="right" w:leader="dot" w:pos="9639"/>
              </w:tabs>
              <w:jc w:val="center"/>
              <w:rPr>
                <w:rFonts w:cs="Arial"/>
              </w:rPr>
            </w:pPr>
            <w:r>
              <w:rPr>
                <w:rFonts w:cs="Arial"/>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0C0D05" w:rsidRDefault="00F96AE3" w:rsidP="000C0D05">
            <w:pPr>
              <w:tabs>
                <w:tab w:val="left" w:pos="360"/>
                <w:tab w:val="left" w:pos="567"/>
                <w:tab w:val="right" w:leader="dot" w:pos="9639"/>
              </w:tabs>
              <w:jc w:val="center"/>
              <w:rPr>
                <w:rFonts w:cs="Arial"/>
              </w:rPr>
            </w:pPr>
            <w:r>
              <w:rPr>
                <w:rFonts w:cs="Arial"/>
                <w:lang w:val="sr-Cyrl-RS"/>
              </w:rPr>
              <w:t>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3E1445" w:rsidP="00F96AE3">
            <w:pPr>
              <w:tabs>
                <w:tab w:val="left" w:pos="360"/>
                <w:tab w:val="left" w:pos="567"/>
                <w:tab w:val="right" w:leader="dot" w:pos="9639"/>
              </w:tabs>
              <w:jc w:val="center"/>
              <w:rPr>
                <w:rFonts w:cs="Arial"/>
                <w:lang w:val="sr-Cyrl-RS"/>
              </w:rPr>
            </w:pPr>
            <w:r>
              <w:rPr>
                <w:rFonts w:cs="Arial"/>
                <w:lang w:val="sr-Cyrl-RS"/>
              </w:rPr>
              <w:t>2</w:t>
            </w:r>
            <w:r w:rsidR="00F96AE3">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887C84" w:rsidRDefault="00887C84" w:rsidP="00F96AE3">
            <w:pPr>
              <w:tabs>
                <w:tab w:val="left" w:pos="360"/>
                <w:tab w:val="left" w:pos="567"/>
                <w:tab w:val="right" w:leader="dot" w:pos="9639"/>
              </w:tabs>
              <w:jc w:val="center"/>
              <w:rPr>
                <w:rFonts w:cs="Arial"/>
                <w:lang w:val="sr-Cyrl-RS"/>
              </w:rPr>
            </w:pPr>
            <w:r>
              <w:rPr>
                <w:rFonts w:cs="Arial"/>
                <w:lang w:val="sr-Cyrl-RS"/>
              </w:rPr>
              <w:t>40</w:t>
            </w:r>
          </w:p>
        </w:tc>
      </w:tr>
      <w:tr w:rsidR="00D14B4C" w:rsidRPr="004F7565" w:rsidTr="00C62AA7">
        <w:tc>
          <w:tcPr>
            <w:tcW w:w="564" w:type="dxa"/>
          </w:tcPr>
          <w:p w:rsidR="00D14B4C" w:rsidRPr="004F7565" w:rsidRDefault="00D14B4C" w:rsidP="004C3B38">
            <w:pPr>
              <w:tabs>
                <w:tab w:val="left" w:pos="360"/>
                <w:tab w:val="left" w:pos="567"/>
                <w:tab w:val="right" w:leader="dot" w:pos="9639"/>
              </w:tabs>
              <w:jc w:val="center"/>
              <w:rPr>
                <w:rFonts w:cs="Arial"/>
              </w:rPr>
            </w:pPr>
            <w:r>
              <w:rPr>
                <w:rFonts w:cs="Arial"/>
              </w:rPr>
              <w:t>9.</w:t>
            </w:r>
          </w:p>
        </w:tc>
        <w:tc>
          <w:tcPr>
            <w:tcW w:w="7574" w:type="dxa"/>
          </w:tcPr>
          <w:p w:rsidR="00D14B4C" w:rsidRPr="00D14B4C" w:rsidRDefault="00D14B4C" w:rsidP="004C3B38">
            <w:pPr>
              <w:tabs>
                <w:tab w:val="left" w:pos="360"/>
                <w:tab w:val="left" w:pos="567"/>
                <w:tab w:val="right" w:leader="dot" w:pos="9639"/>
              </w:tabs>
              <w:rPr>
                <w:rFonts w:cs="Arial"/>
                <w:lang w:val="sr-Cyrl-RS"/>
              </w:rPr>
            </w:pPr>
            <w:r>
              <w:rPr>
                <w:rFonts w:cs="Arial"/>
                <w:lang w:val="sr-Cyrl-RS"/>
              </w:rPr>
              <w:t>Техничка документација</w:t>
            </w:r>
          </w:p>
        </w:tc>
        <w:tc>
          <w:tcPr>
            <w:tcW w:w="810" w:type="dxa"/>
          </w:tcPr>
          <w:p w:rsidR="00D14B4C" w:rsidRPr="00887C84" w:rsidRDefault="00887C84" w:rsidP="00F96AE3">
            <w:pPr>
              <w:tabs>
                <w:tab w:val="left" w:pos="360"/>
                <w:tab w:val="left" w:pos="567"/>
                <w:tab w:val="right" w:leader="dot" w:pos="9639"/>
              </w:tabs>
              <w:jc w:val="center"/>
              <w:rPr>
                <w:rFonts w:cs="Arial"/>
                <w:lang w:val="sr-Cyrl-RS"/>
              </w:rPr>
            </w:pPr>
            <w:r>
              <w:rPr>
                <w:rFonts w:cs="Arial"/>
                <w:lang w:val="sr-Cyrl-RS"/>
              </w:rPr>
              <w:t>50</w:t>
            </w:r>
          </w:p>
        </w:tc>
      </w:tr>
    </w:tbl>
    <w:p w:rsidR="009D3699" w:rsidRPr="004F7565" w:rsidRDefault="009D3699" w:rsidP="000C50A0">
      <w:pPr>
        <w:pStyle w:val="BodyText"/>
        <w:spacing w:before="0"/>
        <w:rPr>
          <w:rFonts w:cs="Arial"/>
          <w:b/>
          <w:spacing w:val="80"/>
          <w:sz w:val="22"/>
          <w:szCs w:val="22"/>
          <w:highlight w:val="yellow"/>
        </w:rPr>
      </w:pPr>
    </w:p>
    <w:p w:rsidR="00F5264D" w:rsidRPr="00F96AE3"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F96AE3">
        <w:rPr>
          <w:rFonts w:cs="Arial"/>
          <w:bCs/>
          <w:noProof/>
        </w:rPr>
        <w:t>5</w:t>
      </w:r>
      <w:r w:rsidR="00887C84">
        <w:rPr>
          <w:rFonts w:cs="Arial"/>
          <w:bCs/>
          <w:noProof/>
          <w:lang w:val="sr-Cyrl-RS"/>
        </w:rPr>
        <w:t>4</w:t>
      </w:r>
    </w:p>
    <w:p w:rsidR="001853E1" w:rsidRPr="004F7565" w:rsidRDefault="001853E1" w:rsidP="000C50A0">
      <w:pPr>
        <w:pStyle w:val="BodyText"/>
        <w:spacing w:before="0"/>
        <w:rPr>
          <w:rFonts w:cs="Arial"/>
          <w:sz w:val="22"/>
          <w:szCs w:val="22"/>
        </w:rPr>
      </w:pPr>
    </w:p>
    <w:p w:rsidR="00FA0E61" w:rsidRPr="004F7565" w:rsidRDefault="00473AD5" w:rsidP="002616E2">
      <w:pPr>
        <w:pStyle w:val="Heading10"/>
        <w:numPr>
          <w:ilvl w:val="0"/>
          <w:numId w:val="12"/>
        </w:numPr>
        <w:spacing w:before="0"/>
        <w:rPr>
          <w:rFonts w:cs="Arial"/>
          <w:lang w:val="en-US"/>
        </w:rPr>
      </w:pPr>
      <w:r w:rsidRPr="004F7565">
        <w:rPr>
          <w:rFonts w:cs="Arial"/>
          <w:lang w:val="ru-RU"/>
        </w:rPr>
        <w:br w:type="page"/>
      </w:r>
      <w:bookmarkStart w:id="12" w:name="_Toc430335136"/>
      <w:bookmarkStart w:id="13" w:name="_Toc442559876"/>
      <w:bookmarkStart w:id="14" w:name="_Toc427817447"/>
      <w:r w:rsidR="00FA0E61" w:rsidRPr="004F7565">
        <w:rPr>
          <w:rFonts w:cs="Arial"/>
        </w:rPr>
        <w:lastRenderedPageBreak/>
        <w:t>ОПШТИ ПОДАЦИ О ЈАВНОЈ НАБАВЦИ</w:t>
      </w:r>
      <w:bookmarkEnd w:id="12"/>
      <w:bookmarkEnd w:id="1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62"/>
      </w:tblGrid>
      <w:tr w:rsidR="004276AD" w:rsidRPr="004F7565" w:rsidTr="002616E2">
        <w:tc>
          <w:tcPr>
            <w:tcW w:w="2660" w:type="dxa"/>
            <w:shd w:val="clear" w:color="auto" w:fill="auto"/>
          </w:tcPr>
          <w:p w:rsidR="002E12CC" w:rsidRPr="002616E2" w:rsidRDefault="002E12CC" w:rsidP="002616E2">
            <w:pPr>
              <w:autoSpaceDE w:val="0"/>
              <w:autoSpaceDN w:val="0"/>
              <w:adjustRightInd w:val="0"/>
              <w:spacing w:before="0"/>
              <w:rPr>
                <w:rFonts w:eastAsia="TimesNewRomanPSMT" w:cs="Arial"/>
                <w:bCs/>
                <w:lang w:val="sr-Cyrl-RS"/>
              </w:rPr>
            </w:pPr>
          </w:p>
          <w:p w:rsidR="004276AD" w:rsidRPr="004F7565" w:rsidRDefault="004276AD" w:rsidP="005C63E3">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662" w:type="dxa"/>
            <w:shd w:val="clear" w:color="auto" w:fill="auto"/>
          </w:tcPr>
          <w:p w:rsidR="004276AD" w:rsidRPr="004F7565" w:rsidRDefault="004276AD" w:rsidP="005C63E3">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5C63E3">
            <w:pPr>
              <w:suppressAutoHyphens/>
              <w:spacing w:before="0" w:line="100" w:lineRule="atLeast"/>
              <w:jc w:val="center"/>
              <w:rPr>
                <w:rFonts w:cs="Arial"/>
              </w:rPr>
            </w:pPr>
            <w:r w:rsidRPr="004F7565">
              <w:rPr>
                <w:rFonts w:cs="Arial"/>
              </w:rPr>
              <w:t>Улица царице Милице бр.2, 11000 Београд</w:t>
            </w:r>
          </w:p>
          <w:p w:rsidR="00E13FFC" w:rsidRPr="004F7565" w:rsidRDefault="00C6752E" w:rsidP="005C63E3">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5C63E3">
            <w:pPr>
              <w:suppressAutoHyphens/>
              <w:spacing w:before="0" w:line="100" w:lineRule="atLeast"/>
              <w:jc w:val="center"/>
              <w:rPr>
                <w:rFonts w:cs="Arial"/>
              </w:rPr>
            </w:pPr>
            <w:r w:rsidRPr="004F7565">
              <w:rPr>
                <w:rFonts w:cs="Arial"/>
              </w:rPr>
              <w:t>11500 Обреновац</w:t>
            </w:r>
          </w:p>
        </w:tc>
      </w:tr>
      <w:tr w:rsidR="004276AD" w:rsidRPr="004F7565" w:rsidTr="002616E2">
        <w:trPr>
          <w:trHeight w:val="233"/>
        </w:trPr>
        <w:tc>
          <w:tcPr>
            <w:tcW w:w="2660" w:type="dxa"/>
            <w:shd w:val="clear" w:color="auto" w:fill="auto"/>
          </w:tcPr>
          <w:p w:rsidR="004276AD" w:rsidRPr="004F7565" w:rsidRDefault="004276AD" w:rsidP="005C63E3">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662" w:type="dxa"/>
            <w:shd w:val="clear" w:color="auto" w:fill="auto"/>
          </w:tcPr>
          <w:p w:rsidR="004276AD" w:rsidRPr="004F7565" w:rsidRDefault="003A5F1A" w:rsidP="005C63E3">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4F7565">
                <w:rPr>
                  <w:rStyle w:val="Hyperlink"/>
                  <w:rFonts w:eastAsia="Arial Unicode MS" w:cs="Arial"/>
                  <w:color w:val="auto"/>
                  <w:kern w:val="1"/>
                  <w:lang w:eastAsia="ar-SA"/>
                </w:rPr>
                <w:t>www.eps.rs</w:t>
              </w:r>
            </w:hyperlink>
          </w:p>
          <w:p w:rsidR="002E12CC" w:rsidRPr="004F7565" w:rsidRDefault="002E12CC" w:rsidP="005C63E3">
            <w:pPr>
              <w:autoSpaceDE w:val="0"/>
              <w:autoSpaceDN w:val="0"/>
              <w:adjustRightInd w:val="0"/>
              <w:spacing w:before="0"/>
              <w:jc w:val="center"/>
              <w:rPr>
                <w:rFonts w:eastAsia="TimesNewRomanPSMT" w:cs="Arial"/>
                <w:bCs/>
              </w:rPr>
            </w:pPr>
          </w:p>
        </w:tc>
      </w:tr>
      <w:tr w:rsidR="004276AD" w:rsidRPr="004F7565" w:rsidTr="002616E2">
        <w:tc>
          <w:tcPr>
            <w:tcW w:w="2660" w:type="dxa"/>
            <w:shd w:val="clear" w:color="auto" w:fill="auto"/>
          </w:tcPr>
          <w:p w:rsidR="004276AD" w:rsidRPr="004F7565" w:rsidRDefault="004276AD" w:rsidP="005C63E3">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662" w:type="dxa"/>
            <w:shd w:val="clear" w:color="auto" w:fill="auto"/>
            <w:vAlign w:val="center"/>
          </w:tcPr>
          <w:p w:rsidR="004276AD" w:rsidRPr="004F7565" w:rsidRDefault="00010E49" w:rsidP="005C63E3">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2616E2">
        <w:trPr>
          <w:trHeight w:val="419"/>
        </w:trPr>
        <w:tc>
          <w:tcPr>
            <w:tcW w:w="2660" w:type="dxa"/>
            <w:shd w:val="clear" w:color="auto" w:fill="auto"/>
          </w:tcPr>
          <w:p w:rsidR="004276AD" w:rsidRPr="004F7565" w:rsidRDefault="004276AD" w:rsidP="005C63E3">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662" w:type="dxa"/>
            <w:shd w:val="clear" w:color="auto" w:fill="auto"/>
          </w:tcPr>
          <w:p w:rsidR="004276AD" w:rsidRPr="003F1A55" w:rsidRDefault="004276AD" w:rsidP="002616E2">
            <w:pPr>
              <w:pStyle w:val="Heading10"/>
              <w:spacing w:before="0"/>
              <w:ind w:left="0" w:firstLine="0"/>
              <w:rPr>
                <w:rFonts w:cs="Arial"/>
                <w:b w:val="0"/>
                <w:lang w:val="en-US"/>
              </w:rPr>
            </w:pPr>
            <w:bookmarkStart w:id="15" w:name="_Toc442559877"/>
            <w:r w:rsidRPr="004F7565">
              <w:rPr>
                <w:rFonts w:cs="Arial"/>
                <w:b w:val="0"/>
              </w:rPr>
              <w:t xml:space="preserve">Набавка </w:t>
            </w:r>
            <w:r w:rsidR="00FF61A3">
              <w:rPr>
                <w:rFonts w:cs="Arial"/>
                <w:b w:val="0"/>
                <w:lang w:val="sr-Cyrl-RS"/>
              </w:rPr>
              <w:t>добара</w:t>
            </w:r>
            <w:r w:rsidR="00EB612E">
              <w:rPr>
                <w:rFonts w:cs="Arial"/>
                <w:b w:val="0"/>
              </w:rPr>
              <w:t>:</w:t>
            </w:r>
            <w:r w:rsidR="002616E2">
              <w:rPr>
                <w:rFonts w:cs="Arial"/>
                <w:b w:val="0"/>
                <w:lang w:val="sr-Cyrl-RS" w:eastAsia="hr-HR"/>
              </w:rPr>
              <w:t>Заштитне чауре вратила ВЦ пумпе(ТЕНТ Б)</w:t>
            </w:r>
            <w:bookmarkEnd w:id="15"/>
          </w:p>
        </w:tc>
      </w:tr>
      <w:tr w:rsidR="002E12CC" w:rsidRPr="004F7565" w:rsidTr="002616E2">
        <w:trPr>
          <w:trHeight w:val="227"/>
        </w:trPr>
        <w:tc>
          <w:tcPr>
            <w:tcW w:w="2660" w:type="dxa"/>
            <w:shd w:val="clear" w:color="auto" w:fill="auto"/>
          </w:tcPr>
          <w:p w:rsidR="002E12CC" w:rsidRPr="004F7565" w:rsidRDefault="00F723F5" w:rsidP="005C63E3">
            <w:pPr>
              <w:autoSpaceDE w:val="0"/>
              <w:autoSpaceDN w:val="0"/>
              <w:adjustRightInd w:val="0"/>
              <w:spacing w:before="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662" w:type="dxa"/>
            <w:shd w:val="clear" w:color="auto" w:fill="auto"/>
            <w:vAlign w:val="center"/>
          </w:tcPr>
          <w:p w:rsidR="002E12CC" w:rsidRPr="00C4476D" w:rsidRDefault="002E12CC" w:rsidP="005C63E3">
            <w:pPr>
              <w:pStyle w:val="ListParagraph"/>
              <w:widowControl w:val="0"/>
              <w:spacing w:before="0"/>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2616E2">
        <w:trPr>
          <w:trHeight w:val="70"/>
        </w:trPr>
        <w:tc>
          <w:tcPr>
            <w:tcW w:w="2660" w:type="dxa"/>
            <w:shd w:val="clear" w:color="auto" w:fill="auto"/>
          </w:tcPr>
          <w:p w:rsidR="004276AD" w:rsidRPr="004F7565" w:rsidRDefault="004276AD" w:rsidP="005C63E3">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662" w:type="dxa"/>
            <w:shd w:val="clear" w:color="auto" w:fill="auto"/>
          </w:tcPr>
          <w:p w:rsidR="002E12CC" w:rsidRPr="00C4476D" w:rsidRDefault="004276AD" w:rsidP="005C63E3">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2616E2">
        <w:trPr>
          <w:trHeight w:val="70"/>
        </w:trPr>
        <w:tc>
          <w:tcPr>
            <w:tcW w:w="2660" w:type="dxa"/>
            <w:shd w:val="clear" w:color="auto" w:fill="auto"/>
          </w:tcPr>
          <w:p w:rsidR="004276AD" w:rsidRPr="004F7565" w:rsidRDefault="004276AD" w:rsidP="005C63E3">
            <w:pPr>
              <w:autoSpaceDE w:val="0"/>
              <w:autoSpaceDN w:val="0"/>
              <w:adjustRightInd w:val="0"/>
              <w:spacing w:before="0"/>
              <w:jc w:val="center"/>
              <w:rPr>
                <w:rFonts w:eastAsia="TimesNewRomanPSMT" w:cs="Arial"/>
                <w:bCs/>
              </w:rPr>
            </w:pPr>
          </w:p>
          <w:p w:rsidR="004276AD" w:rsidRPr="004F7565" w:rsidRDefault="004276AD" w:rsidP="005C63E3">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662" w:type="dxa"/>
            <w:shd w:val="clear" w:color="auto" w:fill="auto"/>
            <w:vAlign w:val="center"/>
          </w:tcPr>
          <w:p w:rsidR="00E13FFC" w:rsidRPr="004F7565" w:rsidRDefault="00F723F5" w:rsidP="005C63E3">
            <w:pPr>
              <w:spacing w:before="0"/>
              <w:jc w:val="center"/>
              <w:rPr>
                <w:rFonts w:cs="Arial"/>
                <w:color w:val="00B0F0"/>
                <w:lang w:val="sr-Cyrl-RS"/>
              </w:rPr>
            </w:pPr>
            <w:r w:rsidRPr="004F7565">
              <w:rPr>
                <w:rFonts w:cs="Arial"/>
                <w:lang w:val="sr-Cyrl-RS"/>
              </w:rPr>
              <w:t>Марија Милачић</w:t>
            </w:r>
          </w:p>
          <w:p w:rsidR="004276AD" w:rsidRPr="00C4476D" w:rsidRDefault="00E13FFC" w:rsidP="005C63E3">
            <w:pPr>
              <w:spacing w:before="0"/>
              <w:jc w:val="center"/>
              <w:rPr>
                <w:rFonts w:cs="Arial"/>
                <w:lang w:val="sr-Cyrl-RS"/>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2E12CC" w:rsidRPr="004F7565" w:rsidRDefault="002E12CC" w:rsidP="00EE4C14">
      <w:pPr>
        <w:pStyle w:val="Heading10"/>
        <w:numPr>
          <w:ilvl w:val="0"/>
          <w:numId w:val="12"/>
        </w:numPr>
        <w:jc w:val="both"/>
        <w:rPr>
          <w:rFonts w:cs="Arial"/>
        </w:rPr>
      </w:pPr>
      <w:bookmarkStart w:id="16" w:name="_Toc442559878"/>
      <w:bookmarkStart w:id="17" w:name="_Toc427817448"/>
      <w:r w:rsidRPr="004F7565">
        <w:rPr>
          <w:rFonts w:cs="Arial"/>
        </w:rPr>
        <w:t>ПОДАЦИ О ПРЕДМЕТУ ЈАВНЕ НАБАВКЕ</w:t>
      </w:r>
    </w:p>
    <w:p w:rsidR="002E12CC" w:rsidRPr="004F7565" w:rsidRDefault="002E12CC" w:rsidP="0032186E">
      <w:pPr>
        <w:pStyle w:val="Heading10"/>
        <w:ind w:left="0" w:firstLine="0"/>
        <w:jc w:val="both"/>
        <w:rPr>
          <w:rFonts w:cs="Arial"/>
        </w:rPr>
      </w:pPr>
      <w:r w:rsidRPr="004F7565">
        <w:rPr>
          <w:rFonts w:cs="Arial"/>
        </w:rPr>
        <w:t>2.1 Опис предмета јавне набавке, назив и ознака из општег речника набавке</w:t>
      </w:r>
    </w:p>
    <w:p w:rsidR="00C4476D" w:rsidRDefault="00C4476D" w:rsidP="0032186E">
      <w:pPr>
        <w:spacing w:before="0"/>
        <w:rPr>
          <w:rFonts w:cs="Arial"/>
          <w:lang w:val="sr-Cyrl-RS" w:eastAsia="zh-CN"/>
        </w:rPr>
      </w:pPr>
    </w:p>
    <w:p w:rsidR="00C4476D" w:rsidRDefault="002E12CC" w:rsidP="0032186E">
      <w:pPr>
        <w:spacing w:before="0"/>
        <w:rPr>
          <w:rFonts w:cs="Arial"/>
          <w:lang w:val="sr-Cyrl-RS"/>
        </w:rPr>
      </w:pPr>
      <w:r w:rsidRPr="004F7565">
        <w:rPr>
          <w:rFonts w:cs="Arial"/>
          <w:lang w:eastAsia="zh-CN"/>
        </w:rPr>
        <w:t xml:space="preserve">Опис предмета јавне набавке: </w:t>
      </w:r>
      <w:r w:rsidR="002616E2">
        <w:rPr>
          <w:rFonts w:cs="Arial"/>
          <w:lang w:val="sr-Cyrl-RS"/>
        </w:rPr>
        <w:t xml:space="preserve">Заштитне чауре вратила ВЦ </w:t>
      </w:r>
      <w:proofErr w:type="gramStart"/>
      <w:r w:rsidR="002616E2">
        <w:rPr>
          <w:rFonts w:cs="Arial"/>
          <w:lang w:val="sr-Cyrl-RS"/>
        </w:rPr>
        <w:t>пумпе(</w:t>
      </w:r>
      <w:proofErr w:type="gramEnd"/>
      <w:r w:rsidR="002616E2">
        <w:rPr>
          <w:rFonts w:cs="Arial"/>
          <w:lang w:val="sr-Cyrl-RS"/>
        </w:rPr>
        <w:t>ТЕНТ Б)</w:t>
      </w:r>
    </w:p>
    <w:p w:rsidR="002E12CC" w:rsidRPr="00FF61A3"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2616E2">
        <w:rPr>
          <w:rFonts w:cs="Arial"/>
          <w:lang w:val="sr-Cyrl-RS"/>
        </w:rPr>
        <w:t>Чауре</w:t>
      </w:r>
    </w:p>
    <w:p w:rsidR="00C6752E" w:rsidRPr="004F7565" w:rsidRDefault="002E12CC" w:rsidP="00C6752E">
      <w:pPr>
        <w:spacing w:before="0"/>
        <w:rPr>
          <w:rFonts w:cs="Arial"/>
          <w:color w:val="FF0000"/>
          <w:lang w:eastAsia="zh-CN"/>
        </w:rPr>
      </w:pPr>
      <w:r w:rsidRPr="004F7565">
        <w:rPr>
          <w:rFonts w:cs="Arial"/>
          <w:lang w:eastAsia="zh-CN"/>
        </w:rPr>
        <w:t xml:space="preserve">Ознака из општег речника набавке: </w:t>
      </w:r>
      <w:r w:rsidR="002616E2">
        <w:rPr>
          <w:rFonts w:cs="Arial"/>
          <w:lang w:val="sr-Cyrl-RS"/>
        </w:rPr>
        <w:t>3533150</w:t>
      </w:r>
    </w:p>
    <w:p w:rsidR="0032186E" w:rsidRPr="004F7565" w:rsidRDefault="0032186E" w:rsidP="0032186E">
      <w:pPr>
        <w:spacing w:before="0"/>
        <w:rPr>
          <w:rFonts w:cs="Arial"/>
          <w:lang w:eastAsia="zh-CN"/>
        </w:rPr>
      </w:pPr>
    </w:p>
    <w:p w:rsidR="00C6752E" w:rsidRDefault="002E12CC" w:rsidP="00232714">
      <w:pPr>
        <w:spacing w:before="0"/>
        <w:rPr>
          <w:rFonts w:cs="Arial"/>
          <w:lang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r w:rsidR="005E783F">
        <w:rPr>
          <w:rFonts w:cs="Arial"/>
          <w:lang w:val="sr-Cyrl-RS" w:eastAsia="zh-CN"/>
        </w:rPr>
        <w:t xml:space="preserve"> и 9.</w:t>
      </w:r>
      <w:proofErr w:type="gramEnd"/>
      <w:r w:rsidR="003D4A76">
        <w:rPr>
          <w:rFonts w:cs="Arial"/>
          <w:lang w:val="sr-Cyrl-RS" w:eastAsia="zh-CN"/>
        </w:rPr>
        <w:t xml:space="preserve"> </w:t>
      </w:r>
      <w:r w:rsidRPr="004F7565">
        <w:rPr>
          <w:rFonts w:cs="Arial"/>
          <w:lang w:eastAsia="zh-CN"/>
        </w:rPr>
        <w:t>Конкурсне документације)</w:t>
      </w:r>
    </w:p>
    <w:p w:rsidR="00377EBA" w:rsidRPr="004F7565" w:rsidRDefault="00377EBA" w:rsidP="00232714">
      <w:pPr>
        <w:spacing w:before="0"/>
        <w:rPr>
          <w:rFonts w:cs="Arial"/>
          <w:lang w:val="sr-Cyrl-RS" w:eastAsia="zh-CN"/>
        </w:rPr>
      </w:pPr>
    </w:p>
    <w:p w:rsidR="003D4269" w:rsidRDefault="00DB369C" w:rsidP="00EE4C14">
      <w:pPr>
        <w:pStyle w:val="Heading10"/>
        <w:numPr>
          <w:ilvl w:val="0"/>
          <w:numId w:val="12"/>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p w:rsidR="00AF4498" w:rsidRPr="00AF4498" w:rsidRDefault="002616E2" w:rsidP="00AF4498">
      <w:pPr>
        <w:rPr>
          <w:lang w:val="sr-Cyrl-RS" w:eastAsia="ar-SA"/>
        </w:rPr>
      </w:pPr>
      <w:r>
        <w:rPr>
          <w:rFonts w:cs="Arial"/>
          <w:lang w:val="sr-Cyrl-RS"/>
        </w:rPr>
        <w:t xml:space="preserve">Заштитне чауре вратила ВЦ пумпе(ТЕНТ Б) </w:t>
      </w:r>
      <w:r w:rsidR="00AF4498">
        <w:rPr>
          <w:lang w:val="sr-Cyrl-RS" w:eastAsia="ar-SA"/>
        </w:rPr>
        <w:t>- и</w:t>
      </w:r>
      <w:r w:rsidR="00AF4498" w:rsidRPr="00AF4498">
        <w:rPr>
          <w:lang w:val="sr-Cyrl-RS" w:eastAsia="ar-SA"/>
        </w:rPr>
        <w:t>зрада према цртежима у прилогу</w:t>
      </w:r>
    </w:p>
    <w:p w:rsidR="00AF4498" w:rsidRPr="00AF4498" w:rsidRDefault="00AF4498" w:rsidP="00AF4498">
      <w:pPr>
        <w:rPr>
          <w:lang w:val="sr-Cyrl-RS" w:eastAsia="ar-SA"/>
        </w:rPr>
      </w:pPr>
      <w:r w:rsidRPr="00AF4498">
        <w:rPr>
          <w:lang w:val="sr-Cyrl-RS" w:eastAsia="ar-SA"/>
        </w:rPr>
        <w:t>Материјал Č4770 или Č4771</w:t>
      </w:r>
    </w:p>
    <w:p w:rsidR="00AF4498" w:rsidRPr="00AF4498" w:rsidRDefault="00AF4498" w:rsidP="00AF4498">
      <w:pPr>
        <w:rPr>
          <w:lang w:val="sr-Cyrl-RS" w:eastAsia="ar-SA"/>
        </w:rPr>
      </w:pPr>
      <w:r w:rsidRPr="00AF4498">
        <w:rPr>
          <w:lang w:val="sr-Cyrl-RS" w:eastAsia="ar-SA"/>
        </w:rPr>
        <w:t>Калити на тврдоћу 52-57 HRC</w:t>
      </w:r>
    </w:p>
    <w:p w:rsidR="00FD7032" w:rsidRPr="00FD7032" w:rsidRDefault="00FD7032" w:rsidP="00EE4C14">
      <w:pPr>
        <w:pStyle w:val="ListParagraph"/>
        <w:keepNext/>
        <w:numPr>
          <w:ilvl w:val="1"/>
          <w:numId w:val="19"/>
        </w:numPr>
        <w:spacing w:before="240" w:after="60"/>
        <w:ind w:left="426" w:hanging="426"/>
        <w:outlineLvl w:val="0"/>
        <w:rPr>
          <w:rFonts w:ascii="Arial" w:hAnsi="Arial" w:cs="Arial"/>
          <w:b/>
          <w:bCs/>
          <w:kern w:val="32"/>
        </w:rPr>
      </w:pPr>
      <w:bookmarkStart w:id="18" w:name="_Toc442559879"/>
      <w:bookmarkStart w:id="19" w:name="_Toc441651541"/>
      <w:bookmarkEnd w:id="16"/>
      <w:r w:rsidRPr="00FD7032">
        <w:rPr>
          <w:rFonts w:ascii="Arial" w:hAnsi="Arial" w:cs="Arial"/>
          <w:b/>
          <w:bCs/>
          <w:kern w:val="32"/>
        </w:rPr>
        <w:t>Врста и количина добара</w:t>
      </w:r>
      <w:bookmarkEnd w:id="18"/>
      <w:bookmarkEnd w:id="19"/>
    </w:p>
    <w:p w:rsidR="00FD7032" w:rsidRDefault="00FD7032" w:rsidP="00FD7032">
      <w:pPr>
        <w:autoSpaceDE w:val="0"/>
        <w:autoSpaceDN w:val="0"/>
        <w:adjustRightInd w:val="0"/>
        <w:rPr>
          <w:rFonts w:eastAsia="Calibri" w:cs="Arial"/>
          <w:lang w:val="sr-Cyrl-RS"/>
        </w:rPr>
      </w:pPr>
      <w:r>
        <w:rPr>
          <w:rFonts w:eastAsia="Calibri" w:cs="Arial"/>
          <w:lang w:val="sr-Cyrl-RS"/>
        </w:rPr>
        <w:t>Према обрасцу структуре цене.</w:t>
      </w:r>
    </w:p>
    <w:p w:rsidR="00FD7032" w:rsidRDefault="00FD7032" w:rsidP="005C63E3">
      <w:pPr>
        <w:keepNext/>
        <w:spacing w:before="240"/>
        <w:outlineLvl w:val="0"/>
        <w:rPr>
          <w:rFonts w:cs="Arial"/>
          <w:b/>
          <w:bCs/>
          <w:kern w:val="32"/>
          <w:lang w:val="sr-Cyrl-RS"/>
        </w:rPr>
      </w:pPr>
      <w:r>
        <w:rPr>
          <w:rFonts w:cs="Arial"/>
          <w:b/>
          <w:bCs/>
          <w:kern w:val="32"/>
        </w:rPr>
        <w:t>3.</w:t>
      </w:r>
      <w:r>
        <w:rPr>
          <w:rFonts w:cs="Arial"/>
          <w:b/>
          <w:bCs/>
          <w:kern w:val="32"/>
          <w:lang w:val="sr-Cyrl-RS"/>
        </w:rPr>
        <w:t>2</w:t>
      </w:r>
      <w:r>
        <w:rPr>
          <w:rFonts w:cs="Arial"/>
          <w:b/>
          <w:bCs/>
          <w:kern w:val="32"/>
        </w:rPr>
        <w:t xml:space="preserve"> Рок испоруке добара</w:t>
      </w:r>
    </w:p>
    <w:p w:rsidR="00FD7032" w:rsidRDefault="00FD7032" w:rsidP="005C63E3">
      <w:pPr>
        <w:autoSpaceDE w:val="0"/>
        <w:autoSpaceDN w:val="0"/>
        <w:adjustRightInd w:val="0"/>
        <w:rPr>
          <w:rFonts w:eastAsia="Calibri" w:cs="Arial"/>
          <w:lang w:val="sr-Cyrl-RS"/>
        </w:rPr>
      </w:pPr>
      <w:r>
        <w:rPr>
          <w:rFonts w:eastAsia="Calibri" w:cs="Arial"/>
        </w:rPr>
        <w:t xml:space="preserve">Изабрани понуђач је обавезан да испоруку добара изврши у року који не може бити дужи од </w:t>
      </w:r>
      <w:r w:rsidR="001C01BC">
        <w:rPr>
          <w:rFonts w:eastAsia="Calibri" w:cs="Arial"/>
          <w:lang w:val="sr-Cyrl-RS"/>
        </w:rPr>
        <w:t xml:space="preserve">60 </w:t>
      </w:r>
      <w:proofErr w:type="gramStart"/>
      <w:r w:rsidR="001C01BC">
        <w:rPr>
          <w:rFonts w:eastAsia="Calibri" w:cs="Arial"/>
          <w:lang w:val="sr-Cyrl-RS"/>
        </w:rPr>
        <w:t>дана</w:t>
      </w:r>
      <w:r>
        <w:rPr>
          <w:rFonts w:eastAsia="Calibri" w:cs="Arial"/>
          <w:lang w:val="sr-Cyrl-RS"/>
        </w:rPr>
        <w:t xml:space="preserve"> </w:t>
      </w:r>
      <w:r>
        <w:rPr>
          <w:rFonts w:eastAsia="Calibri" w:cs="Arial"/>
        </w:rPr>
        <w:t xml:space="preserve"> од</w:t>
      </w:r>
      <w:proofErr w:type="gramEnd"/>
      <w:r>
        <w:rPr>
          <w:rFonts w:eastAsia="Calibri" w:cs="Arial"/>
        </w:rPr>
        <w:t xml:space="preserve"> дана </w:t>
      </w:r>
      <w:r>
        <w:rPr>
          <w:rFonts w:eastAsia="Calibri" w:cs="Arial"/>
          <w:lang w:val="sr-Cyrl-RS"/>
        </w:rPr>
        <w:t>потписивања</w:t>
      </w:r>
      <w:r>
        <w:rPr>
          <w:rFonts w:eastAsia="Calibri" w:cs="Arial"/>
        </w:rPr>
        <w:t xml:space="preserve"> Уговора.</w:t>
      </w:r>
    </w:p>
    <w:p w:rsidR="00FD7032" w:rsidRDefault="00FD7032" w:rsidP="00FD7032">
      <w:pPr>
        <w:keepNext/>
        <w:spacing w:before="240" w:after="60"/>
        <w:outlineLvl w:val="0"/>
        <w:rPr>
          <w:rFonts w:cs="Arial"/>
          <w:b/>
          <w:bCs/>
          <w:kern w:val="32"/>
        </w:rPr>
      </w:pPr>
      <w:bookmarkStart w:id="20" w:name="_Toc442559880"/>
      <w:bookmarkStart w:id="21" w:name="_Toc441651542"/>
      <w:r>
        <w:rPr>
          <w:rFonts w:cs="Arial"/>
          <w:b/>
          <w:bCs/>
          <w:kern w:val="32"/>
        </w:rPr>
        <w:t>3.</w:t>
      </w:r>
      <w:r>
        <w:rPr>
          <w:rFonts w:cs="Arial"/>
          <w:b/>
          <w:bCs/>
          <w:kern w:val="32"/>
          <w:lang w:val="sr-Cyrl-RS"/>
        </w:rPr>
        <w:t>3</w:t>
      </w:r>
      <w:proofErr w:type="gramStart"/>
      <w:r>
        <w:rPr>
          <w:rFonts w:cs="Arial"/>
          <w:b/>
          <w:bCs/>
          <w:kern w:val="32"/>
        </w:rPr>
        <w:t>.  Место</w:t>
      </w:r>
      <w:proofErr w:type="gramEnd"/>
      <w:r>
        <w:rPr>
          <w:rFonts w:cs="Arial"/>
          <w:b/>
          <w:bCs/>
          <w:kern w:val="32"/>
        </w:rPr>
        <w:t xml:space="preserve"> испоруке добара</w:t>
      </w:r>
      <w:bookmarkEnd w:id="20"/>
      <w:bookmarkEnd w:id="21"/>
    </w:p>
    <w:p w:rsidR="00FD7032" w:rsidRDefault="00FD7032" w:rsidP="00FD7032">
      <w:pPr>
        <w:rPr>
          <w:rFonts w:eastAsia="Calibri" w:cs="Arial"/>
          <w:lang w:val="sr-Cyrl-RS" w:eastAsia="zh-CN"/>
        </w:rPr>
      </w:pPr>
      <w:r>
        <w:rPr>
          <w:rFonts w:eastAsia="Calibri" w:cs="Arial"/>
          <w:lang w:val="sr-Cyrl-CS" w:eastAsia="zh-CN"/>
        </w:rPr>
        <w:t>М</w:t>
      </w:r>
      <w:r>
        <w:rPr>
          <w:rFonts w:eastAsia="Calibri" w:cs="Arial"/>
          <w:lang w:eastAsia="zh-CN"/>
        </w:rPr>
        <w:t xml:space="preserve">есто испоруке </w:t>
      </w:r>
      <w:r>
        <w:rPr>
          <w:rFonts w:eastAsia="Calibri" w:cs="Arial"/>
          <w:lang w:val="sr-Cyrl-RS" w:eastAsia="zh-CN"/>
        </w:rPr>
        <w:t>је Огранак ТЕНТ, локација ТЕНТ – Б Ушће.</w:t>
      </w:r>
    </w:p>
    <w:p w:rsidR="00FD7032" w:rsidRDefault="00FD7032" w:rsidP="00FD7032">
      <w:pPr>
        <w:rPr>
          <w:rFonts w:eastAsia="Calibri" w:cs="Arial"/>
          <w:lang w:val="sr-Cyrl-CS" w:eastAsia="zh-CN"/>
        </w:rPr>
      </w:pPr>
      <w:r>
        <w:rPr>
          <w:rFonts w:eastAsia="Calibri" w:cs="Arial"/>
          <w:lang w:val="sr-Cyrl-CS" w:eastAsia="zh-CN"/>
        </w:rPr>
        <w:t xml:space="preserve">Паритет испоруке  је </w:t>
      </w:r>
      <w:r w:rsidR="00853DCE">
        <w:rPr>
          <w:rFonts w:eastAsia="Calibri" w:cs="Arial"/>
          <w:lang w:val="sr-Cyrl-CS" w:eastAsia="zh-CN"/>
        </w:rPr>
        <w:t xml:space="preserve">франко </w:t>
      </w:r>
      <w:r>
        <w:rPr>
          <w:rFonts w:eastAsia="Calibri" w:cs="Arial"/>
          <w:lang w:val="sr-Cyrl-CS" w:eastAsia="zh-CN"/>
        </w:rPr>
        <w:t xml:space="preserve">магацин </w:t>
      </w:r>
      <w:r w:rsidR="009E39B0">
        <w:rPr>
          <w:rFonts w:eastAsia="Calibri" w:cs="Arial"/>
          <w:lang w:eastAsia="zh-CN"/>
        </w:rPr>
        <w:t>TE</w:t>
      </w:r>
      <w:r w:rsidR="009E39B0">
        <w:rPr>
          <w:rFonts w:eastAsia="Calibri" w:cs="Arial"/>
          <w:lang w:val="sr-Cyrl-RS" w:eastAsia="zh-CN"/>
        </w:rPr>
        <w:t>НТ Б</w:t>
      </w:r>
      <w:r>
        <w:rPr>
          <w:rFonts w:eastAsia="Calibri" w:cs="Arial"/>
          <w:lang w:val="sr-Cyrl-CS" w:eastAsia="zh-CN"/>
        </w:rPr>
        <w:t xml:space="preserve"> са урачунатим зависним трошковима.</w:t>
      </w:r>
    </w:p>
    <w:p w:rsidR="00FD7032" w:rsidRDefault="00FD7032" w:rsidP="00FD7032">
      <w:pPr>
        <w:rPr>
          <w:rFonts w:eastAsia="Calibri" w:cs="Arial"/>
          <w:lang w:val="sr-Cyrl-RS" w:eastAsia="zh-CN"/>
        </w:rPr>
      </w:pPr>
      <w:proofErr w:type="gramStart"/>
      <w:r>
        <w:rPr>
          <w:rFonts w:eastAsia="Calibri"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4F4DA0" w:rsidRPr="004F4DA0" w:rsidRDefault="004F4DA0" w:rsidP="00FD7032">
      <w:pPr>
        <w:rPr>
          <w:rFonts w:eastAsia="Calibri" w:cs="Arial"/>
          <w:b/>
          <w:lang w:val="sr-Cyrl-RS" w:eastAsia="zh-CN"/>
        </w:rPr>
      </w:pPr>
      <w:r w:rsidRPr="004F4DA0">
        <w:rPr>
          <w:rFonts w:eastAsia="Calibri" w:cs="Arial"/>
          <w:b/>
          <w:lang w:val="sr-Cyrl-RS" w:eastAsia="zh-CN"/>
        </w:rPr>
        <w:t xml:space="preserve">3.4. Гарантни </w:t>
      </w:r>
      <w:r w:rsidR="00914C2D">
        <w:rPr>
          <w:rFonts w:eastAsia="Calibri" w:cs="Arial"/>
          <w:b/>
          <w:lang w:val="sr-Cyrl-RS" w:eastAsia="zh-CN"/>
        </w:rPr>
        <w:t>рок</w:t>
      </w:r>
    </w:p>
    <w:p w:rsidR="006B3D7B" w:rsidRPr="0031398B" w:rsidRDefault="006B3D7B" w:rsidP="006B3D7B">
      <w:pPr>
        <w:outlineLvl w:val="0"/>
        <w:rPr>
          <w:rFonts w:cs="Arial"/>
          <w:lang w:eastAsia="zh-CN"/>
        </w:rPr>
      </w:pPr>
      <w:r w:rsidRPr="0031398B">
        <w:rPr>
          <w:rFonts w:cs="Arial"/>
          <w:lang w:eastAsia="zh-CN"/>
        </w:rPr>
        <w:t xml:space="preserve">Гарантни рок за предмет набавке је </w:t>
      </w:r>
      <w:r w:rsidRPr="0031398B">
        <w:rPr>
          <w:rFonts w:cs="Arial"/>
          <w:lang w:val="sr-Cyrl-CS" w:eastAsia="zh-CN"/>
        </w:rPr>
        <w:t xml:space="preserve">минимум 12 </w:t>
      </w:r>
      <w:r w:rsidRPr="0031398B">
        <w:rPr>
          <w:rFonts w:cs="Arial"/>
          <w:lang w:val="sr-Cyrl-RS" w:eastAsia="zh-CN"/>
        </w:rPr>
        <w:t xml:space="preserve">месеци </w:t>
      </w:r>
      <w:r w:rsidRPr="0031398B">
        <w:rPr>
          <w:rFonts w:cs="Arial"/>
          <w:lang w:eastAsia="zh-CN"/>
        </w:rPr>
        <w:t xml:space="preserve">од дана </w:t>
      </w:r>
      <w:proofErr w:type="gramStart"/>
      <w:r w:rsidRPr="0031398B">
        <w:rPr>
          <w:rFonts w:cs="Arial"/>
          <w:lang w:eastAsia="zh-CN"/>
        </w:rPr>
        <w:t>испоруке  добара</w:t>
      </w:r>
      <w:proofErr w:type="gramEnd"/>
      <w:r w:rsidRPr="0031398B">
        <w:rPr>
          <w:rFonts w:cs="Arial"/>
          <w:lang w:eastAsia="zh-CN"/>
        </w:rPr>
        <w:t>.</w:t>
      </w:r>
    </w:p>
    <w:p w:rsidR="006B3D7B" w:rsidRDefault="006B3D7B" w:rsidP="009E39B0">
      <w:pPr>
        <w:autoSpaceDE w:val="0"/>
        <w:autoSpaceDN w:val="0"/>
        <w:adjustRightInd w:val="0"/>
        <w:spacing w:before="0"/>
        <w:jc w:val="left"/>
        <w:rPr>
          <w:rFonts w:cs="Arial"/>
          <w:lang w:val="sr-Cyrl-RS" w:eastAsia="zh-CN"/>
        </w:rPr>
      </w:pPr>
      <w:r w:rsidRPr="0031398B">
        <w:rPr>
          <w:rFonts w:cs="Arial"/>
          <w:lang w:val="sr-Cyrl-CS" w:eastAsia="zh-CN"/>
        </w:rPr>
        <w:t xml:space="preserve">Изабрани </w:t>
      </w:r>
      <w:r w:rsidRPr="0031398B">
        <w:rPr>
          <w:rFonts w:cs="Arial"/>
          <w:lang w:eastAsia="zh-CN"/>
        </w:rPr>
        <w:t>Понуђач је дужан да о свом трошку отклони све евентуалне недостатке у току трајања гарантног рока</w:t>
      </w:r>
    </w:p>
    <w:p w:rsidR="00AF4498" w:rsidRPr="00AF4498" w:rsidRDefault="00AF4498" w:rsidP="009E39B0">
      <w:pPr>
        <w:autoSpaceDE w:val="0"/>
        <w:autoSpaceDN w:val="0"/>
        <w:adjustRightInd w:val="0"/>
        <w:spacing w:before="0"/>
        <w:jc w:val="left"/>
        <w:rPr>
          <w:rFonts w:eastAsia="Calibri" w:cs="Arial"/>
          <w:lang w:val="sr-Cyrl-RS"/>
        </w:rPr>
      </w:pPr>
    </w:p>
    <w:p w:rsidR="00FD7032" w:rsidRPr="00FD7032" w:rsidRDefault="00FD7032" w:rsidP="004F4DA0">
      <w:pPr>
        <w:outlineLvl w:val="0"/>
        <w:rPr>
          <w:rFonts w:cs="Arial"/>
          <w:b/>
          <w:bCs/>
          <w:kern w:val="32"/>
          <w:lang w:val="sr-Cyrl-RS"/>
        </w:rPr>
      </w:pPr>
      <w:r>
        <w:rPr>
          <w:rFonts w:cs="Arial"/>
          <w:b/>
          <w:bCs/>
          <w:kern w:val="32"/>
          <w:lang w:val="sr-Cyrl-RS"/>
        </w:rPr>
        <w:lastRenderedPageBreak/>
        <w:t>3.</w:t>
      </w:r>
      <w:r w:rsidR="004F4DA0">
        <w:rPr>
          <w:rFonts w:cs="Arial"/>
          <w:b/>
          <w:bCs/>
          <w:kern w:val="32"/>
          <w:lang w:val="sr-Cyrl-RS"/>
        </w:rPr>
        <w:t>5.</w:t>
      </w:r>
      <w:r>
        <w:rPr>
          <w:rFonts w:cs="Arial"/>
          <w:b/>
          <w:bCs/>
          <w:kern w:val="32"/>
          <w:lang w:val="sr-Cyrl-RS"/>
        </w:rPr>
        <w:t xml:space="preserve"> </w:t>
      </w:r>
      <w:r>
        <w:rPr>
          <w:rFonts w:cs="Arial"/>
          <w:b/>
          <w:bCs/>
          <w:kern w:val="32"/>
        </w:rPr>
        <w:t>Квалитативни и квантитативни пријем</w:t>
      </w:r>
    </w:p>
    <w:p w:rsidR="00FD7032" w:rsidRDefault="00FD7032" w:rsidP="00FD7032">
      <w:pPr>
        <w:autoSpaceDE w:val="0"/>
        <w:autoSpaceDN w:val="0"/>
        <w:adjustRightInd w:val="0"/>
        <w:rPr>
          <w:rFonts w:eastAsia="Calibri" w:cs="Arial"/>
          <w:lang w:val="sr-Cyrl-RS"/>
        </w:rPr>
      </w:pPr>
      <w:r>
        <w:rPr>
          <w:rFonts w:eastAsia="Calibri" w:cs="Arial"/>
        </w:rPr>
        <w:t xml:space="preserve">Пријем робе у погледу количине и квалитета врши се у складишту Наручиоца где </w:t>
      </w:r>
      <w:proofErr w:type="gramStart"/>
      <w:r>
        <w:rPr>
          <w:rFonts w:eastAsia="Calibri" w:cs="Arial"/>
        </w:rPr>
        <w:t>се  утврђују</w:t>
      </w:r>
      <w:proofErr w:type="gramEnd"/>
      <w:r>
        <w:rPr>
          <w:rFonts w:eastAsia="Calibri" w:cs="Arial"/>
        </w:rPr>
        <w:t xml:space="preserve"> стварно примљен</w:t>
      </w:r>
      <w:r>
        <w:rPr>
          <w:rFonts w:eastAsia="Calibri" w:cs="Arial"/>
          <w:lang w:val="sr-Cyrl-RS"/>
        </w:rPr>
        <w:t>а</w:t>
      </w:r>
      <w:r>
        <w:rPr>
          <w:rFonts w:eastAsia="Calibri" w:cs="Arial"/>
        </w:rPr>
        <w:t xml:space="preserve"> количин</w:t>
      </w:r>
      <w:r>
        <w:rPr>
          <w:rFonts w:eastAsia="Calibri" w:cs="Arial"/>
          <w:lang w:val="sr-Cyrl-RS"/>
        </w:rPr>
        <w:t>а</w:t>
      </w:r>
      <w:r>
        <w:rPr>
          <w:rFonts w:eastAsia="Calibri" w:cs="Arial"/>
        </w:rPr>
        <w:t xml:space="preserve"> робе.</w:t>
      </w:r>
    </w:p>
    <w:p w:rsidR="00FD7032" w:rsidRDefault="00FD7032" w:rsidP="00FD7032">
      <w:pPr>
        <w:autoSpaceDE w:val="0"/>
        <w:autoSpaceDN w:val="0"/>
        <w:adjustRightInd w:val="0"/>
        <w:rPr>
          <w:rFonts w:eastAsia="Calibri" w:cs="Arial"/>
          <w:lang w:val="sr-Cyrl-RS"/>
        </w:rPr>
      </w:pPr>
      <w:r>
        <w:rPr>
          <w:rFonts w:eastAsia="Calibri" w:cs="Arial"/>
          <w:lang w:val="sr-Cyrl-RS"/>
        </w:rPr>
        <w:t>Квантитативни  пријем  констатоваће се потписивањем Отпремнице и провером:</w:t>
      </w:r>
    </w:p>
    <w:p w:rsidR="00FD7032" w:rsidRDefault="00FD7032" w:rsidP="00FD7032">
      <w:pPr>
        <w:autoSpaceDE w:val="0"/>
        <w:autoSpaceDN w:val="0"/>
        <w:adjustRightInd w:val="0"/>
        <w:contextualSpacing/>
        <w:rPr>
          <w:rFonts w:eastAsia="Calibri" w:cs="Arial"/>
          <w:lang w:val="sr-Cyrl-RS"/>
        </w:rPr>
      </w:pPr>
      <w:r>
        <w:rPr>
          <w:rFonts w:eastAsia="Calibri" w:cs="Arial"/>
          <w:lang w:val="sr-Cyrl-RS"/>
        </w:rPr>
        <w:t>•</w:t>
      </w:r>
      <w:r>
        <w:rPr>
          <w:rFonts w:eastAsia="Calibri" w:cs="Arial"/>
          <w:lang w:val="sr-Cyrl-RS"/>
        </w:rPr>
        <w:tab/>
        <w:t>да ли је испоручена наручене  количина</w:t>
      </w:r>
    </w:p>
    <w:p w:rsidR="00FD7032" w:rsidRPr="00F103C0" w:rsidRDefault="00FD7032" w:rsidP="00FD7032">
      <w:pPr>
        <w:autoSpaceDE w:val="0"/>
        <w:autoSpaceDN w:val="0"/>
        <w:adjustRightInd w:val="0"/>
        <w:contextualSpacing/>
        <w:rPr>
          <w:rFonts w:eastAsia="Calibri" w:cs="Arial"/>
        </w:rPr>
      </w:pPr>
      <w:r>
        <w:rPr>
          <w:rFonts w:eastAsia="Calibri" w:cs="Arial"/>
          <w:lang w:val="sr-Cyrl-RS"/>
        </w:rPr>
        <w:t>•</w:t>
      </w:r>
      <w:r>
        <w:rPr>
          <w:rFonts w:eastAsia="Calibri" w:cs="Arial"/>
          <w:lang w:val="sr-Cyrl-RS"/>
        </w:rPr>
        <w:tab/>
        <w:t>да ли су добра без видљивог оштећења</w:t>
      </w:r>
    </w:p>
    <w:p w:rsidR="00FD7032" w:rsidRDefault="00FD7032" w:rsidP="00FD7032">
      <w:pPr>
        <w:autoSpaceDE w:val="0"/>
        <w:autoSpaceDN w:val="0"/>
        <w:adjustRightInd w:val="0"/>
        <w:rPr>
          <w:rFonts w:eastAsia="Calibri" w:cs="Arial"/>
          <w:lang w:val="sr-Cyrl-RS"/>
        </w:rPr>
      </w:pPr>
      <w:r>
        <w:rPr>
          <w:rFonts w:eastAsia="Calibri"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FD7032" w:rsidRDefault="00FD7032" w:rsidP="00FD7032">
      <w:pPr>
        <w:autoSpaceDE w:val="0"/>
        <w:autoSpaceDN w:val="0"/>
        <w:adjustRightInd w:val="0"/>
        <w:rPr>
          <w:rFonts w:eastAsia="Calibri" w:cs="Arial"/>
          <w:lang w:val="sr-Cyrl-RS"/>
        </w:rPr>
      </w:pPr>
      <w:r>
        <w:rPr>
          <w:rFonts w:eastAsia="Calibri"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AD42DF" w:rsidRDefault="004F4DA0" w:rsidP="001C01BC">
      <w:pPr>
        <w:jc w:val="left"/>
        <w:outlineLvl w:val="0"/>
        <w:rPr>
          <w:rFonts w:cs="Arial"/>
          <w:b/>
          <w:bCs/>
          <w:kern w:val="32"/>
          <w:lang w:val="sr-Cyrl-RS"/>
        </w:rPr>
      </w:pPr>
      <w:bookmarkStart w:id="22" w:name="_Toc442559882"/>
      <w:bookmarkStart w:id="23" w:name="_Toc441651544"/>
      <w:r w:rsidRPr="004F4DA0">
        <w:rPr>
          <w:rFonts w:cs="Arial"/>
          <w:b/>
          <w:bCs/>
          <w:kern w:val="32"/>
          <w:lang w:val="sr-Cyrl-RS"/>
        </w:rPr>
        <w:t>3.6.</w:t>
      </w:r>
      <w:bookmarkEnd w:id="22"/>
      <w:bookmarkEnd w:id="23"/>
      <w:r w:rsidR="00747F58">
        <w:rPr>
          <w:rFonts w:cs="Arial"/>
          <w:b/>
          <w:bCs/>
          <w:kern w:val="32"/>
          <w:lang w:val="sr-Cyrl-RS"/>
        </w:rPr>
        <w:t xml:space="preserve"> </w:t>
      </w:r>
      <w:r w:rsidR="001C01BC">
        <w:rPr>
          <w:rFonts w:cs="Arial"/>
          <w:b/>
          <w:bCs/>
          <w:kern w:val="32"/>
          <w:lang w:val="sr-Cyrl-RS"/>
        </w:rPr>
        <w:t>План контроле квалитета са зауставним тачкама</w:t>
      </w:r>
    </w:p>
    <w:p w:rsidR="001C01BC" w:rsidRPr="00612D49" w:rsidRDefault="001C01BC" w:rsidP="001C01BC">
      <w:pPr>
        <w:jc w:val="left"/>
        <w:outlineLvl w:val="0"/>
        <w:rPr>
          <w:rFonts w:cs="Arial"/>
          <w:bCs/>
          <w:kern w:val="32"/>
          <w:lang w:val="sr-Cyrl-RS"/>
        </w:rPr>
      </w:pPr>
      <w:r w:rsidRPr="00612D49">
        <w:rPr>
          <w:rFonts w:cs="Arial"/>
          <w:bCs/>
          <w:kern w:val="32"/>
          <w:lang w:val="sr-Cyrl-RS"/>
        </w:rPr>
        <w:t>Доставити уз понуду план контроле квалитета са зауставним тачкама у који ће бити извршена контрола израде и квалитета материјала од стране наручиоца ус</w:t>
      </w:r>
      <w:r w:rsidR="001A7617" w:rsidRPr="00612D49">
        <w:rPr>
          <w:rFonts w:cs="Arial"/>
          <w:bCs/>
          <w:kern w:val="32"/>
          <w:lang w:val="sr-Cyrl-RS"/>
        </w:rPr>
        <w:t>луга</w:t>
      </w:r>
    </w:p>
    <w:p w:rsidR="001A7617" w:rsidRDefault="001A7617" w:rsidP="001C01BC">
      <w:pPr>
        <w:jc w:val="left"/>
        <w:outlineLvl w:val="0"/>
        <w:rPr>
          <w:rFonts w:cs="Arial"/>
          <w:b/>
          <w:bCs/>
          <w:kern w:val="32"/>
          <w:lang w:val="sr-Cyrl-RS"/>
        </w:rPr>
      </w:pPr>
      <w:r>
        <w:rPr>
          <w:rFonts w:cs="Arial"/>
          <w:b/>
          <w:bCs/>
          <w:kern w:val="32"/>
          <w:lang w:val="sr-Cyrl-RS"/>
        </w:rPr>
        <w:t>3.7.</w:t>
      </w:r>
      <w:r w:rsidR="00612D49">
        <w:rPr>
          <w:rFonts w:cs="Arial"/>
          <w:b/>
          <w:bCs/>
          <w:kern w:val="32"/>
          <w:lang w:val="sr-Cyrl-RS"/>
        </w:rPr>
        <w:t>Атест материјала и термичке обраде</w:t>
      </w:r>
    </w:p>
    <w:p w:rsidR="00612D49" w:rsidRPr="00612D49" w:rsidRDefault="00612D49" w:rsidP="00612D49">
      <w:pPr>
        <w:spacing w:before="0"/>
        <w:jc w:val="left"/>
        <w:outlineLvl w:val="0"/>
        <w:rPr>
          <w:rFonts w:cs="Arial"/>
          <w:lang w:eastAsia="zh-CN"/>
        </w:rPr>
      </w:pPr>
      <w:r w:rsidRPr="00612D49">
        <w:rPr>
          <w:rFonts w:cs="Arial"/>
          <w:bCs/>
          <w:kern w:val="32"/>
          <w:lang w:val="sr-Cyrl-RS"/>
        </w:rPr>
        <w:t xml:space="preserve">Уз </w:t>
      </w:r>
      <w:r w:rsidR="0012423D">
        <w:rPr>
          <w:rFonts w:cs="Arial"/>
          <w:bCs/>
          <w:kern w:val="32"/>
          <w:lang w:val="sr-Cyrl-RS"/>
        </w:rPr>
        <w:t>испоруку</w:t>
      </w:r>
      <w:r w:rsidRPr="00612D49">
        <w:rPr>
          <w:rFonts w:cs="Arial"/>
          <w:bCs/>
          <w:kern w:val="32"/>
          <w:lang w:val="sr-Cyrl-RS"/>
        </w:rPr>
        <w:t xml:space="preserve"> доставити атест материјала </w:t>
      </w:r>
      <w:r w:rsidR="0012423D">
        <w:rPr>
          <w:rFonts w:cs="Arial"/>
          <w:bCs/>
          <w:kern w:val="32"/>
          <w:lang w:val="sr-Cyrl-RS"/>
        </w:rPr>
        <w:t>и</w:t>
      </w:r>
      <w:r w:rsidRPr="00612D49">
        <w:rPr>
          <w:rFonts w:cs="Arial"/>
          <w:bCs/>
          <w:kern w:val="32"/>
          <w:lang w:val="sr-Cyrl-RS"/>
        </w:rPr>
        <w:t xml:space="preserve"> атест термичке обраде</w:t>
      </w:r>
    </w:p>
    <w:p w:rsidR="00F103C0" w:rsidRPr="00F103C0" w:rsidRDefault="00F103C0" w:rsidP="00AD42DF">
      <w:pPr>
        <w:spacing w:before="0"/>
        <w:rPr>
          <w:rFonts w:cs="Arial"/>
          <w:lang w:val="sr-Cyrl-RS" w:eastAsia="zh-CN"/>
        </w:rPr>
      </w:pPr>
    </w:p>
    <w:p w:rsidR="00F103C0" w:rsidRPr="00F103C0" w:rsidRDefault="00F103C0" w:rsidP="00EE4C14">
      <w:pPr>
        <w:pStyle w:val="ListParagraph"/>
        <w:numPr>
          <w:ilvl w:val="0"/>
          <w:numId w:val="19"/>
        </w:numPr>
        <w:spacing w:before="0" w:after="0" w:line="240" w:lineRule="auto"/>
        <w:outlineLvl w:val="0"/>
        <w:rPr>
          <w:rFonts w:ascii="Arial" w:hAnsi="Arial" w:cs="Arial"/>
          <w:b/>
          <w:bCs/>
          <w:kern w:val="32"/>
          <w:lang w:val="sr-Cyrl-RS"/>
        </w:rPr>
      </w:pPr>
      <w:bookmarkStart w:id="24" w:name="_Toc442559884"/>
      <w:r w:rsidRPr="00F103C0">
        <w:rPr>
          <w:rFonts w:ascii="Arial" w:hAnsi="Arial" w:cs="Arial"/>
          <w:b/>
          <w:bCs/>
          <w:kern w:val="32"/>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945" w:type="dxa"/>
        <w:jc w:val="center"/>
        <w:tblInd w:w="-1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9224"/>
      </w:tblGrid>
      <w:tr w:rsidR="00F103C0" w:rsidTr="005C63E3">
        <w:trPr>
          <w:trHeight w:val="70"/>
          <w:jc w:val="center"/>
        </w:trPr>
        <w:tc>
          <w:tcPr>
            <w:tcW w:w="721" w:type="dxa"/>
            <w:tcBorders>
              <w:top w:val="single" w:sz="4" w:space="0" w:color="auto"/>
              <w:left w:val="single" w:sz="4" w:space="0" w:color="auto"/>
              <w:bottom w:val="single" w:sz="4" w:space="0" w:color="auto"/>
              <w:right w:val="single" w:sz="4" w:space="0" w:color="auto"/>
            </w:tcBorders>
            <w:vAlign w:val="center"/>
            <w:hideMark/>
          </w:tcPr>
          <w:p w:rsidR="00F103C0" w:rsidRDefault="00F103C0" w:rsidP="00F103C0">
            <w:pPr>
              <w:spacing w:before="0"/>
              <w:jc w:val="center"/>
              <w:rPr>
                <w:rFonts w:eastAsia="Calibri" w:cs="Arial"/>
              </w:rPr>
            </w:pPr>
            <w:r>
              <w:rPr>
                <w:rFonts w:eastAsia="Calibri" w:cs="Arial"/>
              </w:rPr>
              <w:t>Ред. бр.</w:t>
            </w:r>
          </w:p>
        </w:tc>
        <w:tc>
          <w:tcPr>
            <w:tcW w:w="9224" w:type="dxa"/>
            <w:tcBorders>
              <w:top w:val="single" w:sz="4" w:space="0" w:color="auto"/>
              <w:left w:val="single" w:sz="4" w:space="0" w:color="auto"/>
              <w:bottom w:val="single" w:sz="4" w:space="0" w:color="auto"/>
              <w:right w:val="single" w:sz="4" w:space="0" w:color="auto"/>
            </w:tcBorders>
            <w:vAlign w:val="center"/>
          </w:tcPr>
          <w:p w:rsidR="00F103C0" w:rsidRDefault="00F103C0" w:rsidP="00F103C0">
            <w:pPr>
              <w:spacing w:before="0"/>
              <w:ind w:right="-180"/>
              <w:jc w:val="center"/>
              <w:rPr>
                <w:rFonts w:eastAsia="Calibri" w:cs="Arial"/>
                <w:b/>
                <w:bCs/>
                <w:kern w:val="32"/>
                <w:lang w:val="sr-Cyrl-RS"/>
              </w:rPr>
            </w:pPr>
          </w:p>
          <w:p w:rsidR="00F103C0" w:rsidRDefault="00F103C0" w:rsidP="00F103C0">
            <w:pPr>
              <w:spacing w:before="0"/>
              <w:ind w:right="-180"/>
              <w:jc w:val="center"/>
              <w:rPr>
                <w:rFonts w:eastAsia="Calibri" w:cs="Arial"/>
                <w:b/>
              </w:rPr>
            </w:pPr>
            <w:r>
              <w:rPr>
                <w:rFonts w:eastAsia="Calibri" w:cs="Arial"/>
                <w:b/>
                <w:bCs/>
                <w:kern w:val="32"/>
              </w:rPr>
              <w:t>4.1</w:t>
            </w:r>
            <w:r>
              <w:rPr>
                <w:rFonts w:eastAsia="Calibri" w:cs="Arial"/>
                <w:b/>
              </w:rPr>
              <w:t xml:space="preserve">  ОБАВЕЗНИ УСЛОВИ </w:t>
            </w:r>
          </w:p>
          <w:p w:rsidR="00F103C0" w:rsidRDefault="00F103C0" w:rsidP="00F103C0">
            <w:pPr>
              <w:spacing w:before="0"/>
              <w:jc w:val="center"/>
              <w:rPr>
                <w:rFonts w:eastAsia="Calibri" w:cs="Arial"/>
                <w:b/>
                <w:color w:val="FF0000"/>
              </w:rPr>
            </w:pPr>
            <w:r>
              <w:rPr>
                <w:rFonts w:eastAsia="Calibri" w:cs="Arial"/>
                <w:b/>
              </w:rPr>
              <w:t>ЗА УЧЕШЋЕ У ПОСТУПКУ ЈАВНЕ НАБАВКЕ ИЗ ЧЛАНА 75. ЗАКОНА</w:t>
            </w:r>
          </w:p>
        </w:tc>
      </w:tr>
      <w:tr w:rsidR="00F103C0" w:rsidTr="00F103C0">
        <w:trPr>
          <w:jc w:val="center"/>
        </w:trPr>
        <w:tc>
          <w:tcPr>
            <w:tcW w:w="721" w:type="dxa"/>
            <w:tcBorders>
              <w:top w:val="single" w:sz="4" w:space="0" w:color="auto"/>
              <w:left w:val="single" w:sz="4" w:space="0" w:color="auto"/>
              <w:bottom w:val="single" w:sz="4" w:space="0" w:color="auto"/>
              <w:right w:val="single" w:sz="4" w:space="0" w:color="auto"/>
            </w:tcBorders>
            <w:vAlign w:val="center"/>
            <w:hideMark/>
          </w:tcPr>
          <w:p w:rsidR="00F103C0" w:rsidRPr="00F103C0" w:rsidRDefault="00F103C0">
            <w:pPr>
              <w:spacing w:after="200" w:line="276" w:lineRule="auto"/>
              <w:jc w:val="center"/>
              <w:rPr>
                <w:rFonts w:eastAsia="Calibri" w:cs="Arial"/>
              </w:rPr>
            </w:pPr>
            <w:r w:rsidRPr="00F103C0">
              <w:rPr>
                <w:rFonts w:eastAsia="Calibri" w:cs="Arial"/>
              </w:rPr>
              <w:t>1.</w:t>
            </w:r>
          </w:p>
        </w:tc>
        <w:tc>
          <w:tcPr>
            <w:tcW w:w="9224" w:type="dxa"/>
            <w:tcBorders>
              <w:top w:val="single" w:sz="4" w:space="0" w:color="auto"/>
              <w:left w:val="single" w:sz="4" w:space="0" w:color="auto"/>
              <w:bottom w:val="single" w:sz="4" w:space="0" w:color="auto"/>
              <w:right w:val="single" w:sz="4" w:space="0" w:color="auto"/>
            </w:tcBorders>
            <w:vAlign w:val="center"/>
            <w:hideMark/>
          </w:tcPr>
          <w:p w:rsidR="00F103C0" w:rsidRPr="00F103C0" w:rsidRDefault="00F103C0">
            <w:pPr>
              <w:autoSpaceDE w:val="0"/>
              <w:autoSpaceDN w:val="0"/>
              <w:adjustRightInd w:val="0"/>
              <w:rPr>
                <w:rFonts w:eastAsia="Calibri" w:cs="Arial"/>
                <w:b/>
                <w:u w:val="single"/>
              </w:rPr>
            </w:pPr>
            <w:r w:rsidRPr="00F103C0">
              <w:rPr>
                <w:rFonts w:eastAsia="Calibri" w:cs="Arial"/>
                <w:b/>
                <w:u w:val="single"/>
              </w:rPr>
              <w:t>Услов:</w:t>
            </w:r>
          </w:p>
          <w:p w:rsidR="00F103C0" w:rsidRPr="00F103C0" w:rsidRDefault="00F103C0" w:rsidP="00AF4498">
            <w:pPr>
              <w:autoSpaceDE w:val="0"/>
              <w:autoSpaceDN w:val="0"/>
              <w:adjustRightInd w:val="0"/>
              <w:spacing w:before="0"/>
              <w:rPr>
                <w:rFonts w:eastAsia="Calibri" w:cs="Arial"/>
              </w:rPr>
            </w:pPr>
            <w:r w:rsidRPr="00F103C0">
              <w:rPr>
                <w:rFonts w:eastAsia="Calibri" w:cs="Arial"/>
                <w:lang w:val="pl-PL"/>
              </w:rPr>
              <w:t>Да је понуђач регистрован код надлежног органа, односно уписан у одговарајући регистар</w:t>
            </w:r>
          </w:p>
          <w:p w:rsidR="00F103C0" w:rsidRPr="00F103C0" w:rsidRDefault="00F103C0">
            <w:pPr>
              <w:autoSpaceDE w:val="0"/>
              <w:autoSpaceDN w:val="0"/>
              <w:adjustRightInd w:val="0"/>
              <w:rPr>
                <w:rFonts w:eastAsia="Calibri" w:cs="Arial"/>
                <w:b/>
                <w:u w:val="single"/>
              </w:rPr>
            </w:pPr>
            <w:r w:rsidRPr="00F103C0">
              <w:rPr>
                <w:rFonts w:eastAsia="Calibri" w:cs="Arial"/>
                <w:b/>
                <w:u w:val="single"/>
              </w:rPr>
              <w:t xml:space="preserve">Доказ: </w:t>
            </w:r>
          </w:p>
          <w:p w:rsidR="00F103C0" w:rsidRPr="00F103C0" w:rsidRDefault="00F103C0">
            <w:pPr>
              <w:tabs>
                <w:tab w:val="left" w:pos="680"/>
              </w:tabs>
              <w:snapToGrid w:val="0"/>
              <w:rPr>
                <w:rFonts w:eastAsia="Calibri" w:cs="Arial"/>
              </w:rPr>
            </w:pPr>
            <w:r w:rsidRPr="00F103C0">
              <w:rPr>
                <w:rFonts w:eastAsia="Calibri" w:cs="Arial"/>
                <w:lang w:val="ru-RU"/>
              </w:rPr>
              <w:t xml:space="preserve">- </w:t>
            </w:r>
            <w:r w:rsidRPr="00F103C0">
              <w:rPr>
                <w:rFonts w:eastAsia="Calibri" w:cs="Arial"/>
                <w:b/>
              </w:rPr>
              <w:t>за правно лице:</w:t>
            </w:r>
            <w:r w:rsidRPr="00F103C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F103C0" w:rsidRPr="00F103C0" w:rsidRDefault="00F103C0">
            <w:pPr>
              <w:tabs>
                <w:tab w:val="left" w:pos="680"/>
              </w:tabs>
              <w:snapToGrid w:val="0"/>
              <w:rPr>
                <w:rFonts w:eastAsia="Calibri" w:cs="Arial"/>
              </w:rPr>
            </w:pPr>
            <w:r w:rsidRPr="00F103C0">
              <w:rPr>
                <w:rFonts w:eastAsia="Calibri" w:cs="Arial"/>
              </w:rPr>
              <w:t xml:space="preserve">- </w:t>
            </w:r>
            <w:r w:rsidRPr="00F103C0">
              <w:rPr>
                <w:rFonts w:eastAsia="Calibri" w:cs="Arial"/>
                <w:b/>
              </w:rPr>
              <w:t xml:space="preserve">за предузетнике: </w:t>
            </w:r>
            <w:r w:rsidRPr="00F103C0">
              <w:rPr>
                <w:rFonts w:eastAsia="Calibri" w:cs="Arial"/>
              </w:rPr>
              <w:t>И</w:t>
            </w:r>
            <w:r w:rsidRPr="00F103C0">
              <w:rPr>
                <w:rFonts w:eastAsia="Calibri" w:cs="Arial"/>
                <w:lang w:val="ru-RU"/>
              </w:rPr>
              <w:t xml:space="preserve">звод из регистра Агенције за привредне регистре, односно извод из одговарајућег регистра </w:t>
            </w:r>
          </w:p>
          <w:p w:rsidR="00F103C0" w:rsidRPr="00F103C0" w:rsidRDefault="00F103C0">
            <w:pPr>
              <w:autoSpaceDE w:val="0"/>
              <w:autoSpaceDN w:val="0"/>
              <w:adjustRightInd w:val="0"/>
              <w:rPr>
                <w:rFonts w:eastAsia="Calibri" w:cs="Arial"/>
              </w:rPr>
            </w:pPr>
            <w:r w:rsidRPr="00F103C0">
              <w:rPr>
                <w:rFonts w:eastAsia="Calibri" w:cs="Arial"/>
              </w:rPr>
              <w:t xml:space="preserve">Напомена: </w:t>
            </w:r>
          </w:p>
          <w:p w:rsidR="00F103C0" w:rsidRPr="00F103C0" w:rsidRDefault="00F103C0" w:rsidP="00EE4C14">
            <w:pPr>
              <w:numPr>
                <w:ilvl w:val="0"/>
                <w:numId w:val="20"/>
              </w:numPr>
              <w:tabs>
                <w:tab w:val="left" w:pos="680"/>
              </w:tabs>
              <w:snapToGrid w:val="0"/>
              <w:spacing w:before="0"/>
              <w:ind w:left="714" w:hanging="357"/>
              <w:contextualSpacing/>
              <w:rPr>
                <w:rFonts w:eastAsia="Calibri" w:cs="Arial"/>
              </w:rPr>
            </w:pPr>
            <w:r w:rsidRPr="00F103C0">
              <w:rPr>
                <w:rFonts w:eastAsia="Calibri" w:cs="Arial"/>
              </w:rPr>
              <w:t xml:space="preserve">У случају да понуду подноси група понуђача, овај доказ доставити за сваког </w:t>
            </w:r>
            <w:r w:rsidRPr="00F103C0">
              <w:rPr>
                <w:rFonts w:eastAsia="Calibri" w:cs="Arial"/>
                <w:lang w:val="sr-Cyrl-CS"/>
              </w:rPr>
              <w:t>члана групе понуђача</w:t>
            </w:r>
          </w:p>
          <w:p w:rsidR="00F103C0" w:rsidRPr="00F103C0" w:rsidRDefault="00F103C0" w:rsidP="00EE4C14">
            <w:pPr>
              <w:numPr>
                <w:ilvl w:val="0"/>
                <w:numId w:val="20"/>
              </w:numPr>
              <w:tabs>
                <w:tab w:val="left" w:pos="680"/>
              </w:tabs>
              <w:snapToGrid w:val="0"/>
              <w:spacing w:before="0"/>
              <w:ind w:left="714" w:hanging="357"/>
              <w:contextualSpacing/>
              <w:rPr>
                <w:rFonts w:eastAsia="Calibri" w:cs="Arial"/>
              </w:rPr>
            </w:pPr>
            <w:r w:rsidRPr="00F103C0">
              <w:rPr>
                <w:rFonts w:eastAsia="Calibri" w:cs="Arial"/>
              </w:rPr>
              <w:t xml:space="preserve">У случају да понуђач подноси понуду са подизвођачем, овај доказ доставити и за сваког подизвођача </w:t>
            </w:r>
          </w:p>
        </w:tc>
      </w:tr>
      <w:tr w:rsidR="00F103C0" w:rsidTr="00F103C0">
        <w:trPr>
          <w:trHeight w:val="2680"/>
          <w:jc w:val="center"/>
        </w:trPr>
        <w:tc>
          <w:tcPr>
            <w:tcW w:w="721" w:type="dxa"/>
            <w:tcBorders>
              <w:top w:val="single" w:sz="4" w:space="0" w:color="auto"/>
              <w:left w:val="single" w:sz="4" w:space="0" w:color="auto"/>
              <w:bottom w:val="single" w:sz="4" w:space="0" w:color="auto"/>
              <w:right w:val="single" w:sz="4" w:space="0" w:color="auto"/>
            </w:tcBorders>
            <w:vAlign w:val="center"/>
            <w:hideMark/>
          </w:tcPr>
          <w:p w:rsidR="00F103C0" w:rsidRPr="00F103C0" w:rsidRDefault="00F103C0">
            <w:pPr>
              <w:spacing w:line="276" w:lineRule="auto"/>
              <w:rPr>
                <w:rFonts w:eastAsia="Calibri" w:cs="Arial"/>
              </w:rPr>
            </w:pPr>
            <w:r w:rsidRPr="00F103C0">
              <w:rPr>
                <w:rFonts w:eastAsia="Calibri" w:cs="Arial"/>
              </w:rPr>
              <w:lastRenderedPageBreak/>
              <w:t>2.</w:t>
            </w:r>
          </w:p>
        </w:tc>
        <w:tc>
          <w:tcPr>
            <w:tcW w:w="9224" w:type="dxa"/>
            <w:tcBorders>
              <w:top w:val="single" w:sz="4" w:space="0" w:color="auto"/>
              <w:left w:val="single" w:sz="4" w:space="0" w:color="auto"/>
              <w:bottom w:val="single" w:sz="4" w:space="0" w:color="auto"/>
              <w:right w:val="single" w:sz="4" w:space="0" w:color="auto"/>
            </w:tcBorders>
            <w:vAlign w:val="center"/>
            <w:hideMark/>
          </w:tcPr>
          <w:p w:rsidR="00F103C0" w:rsidRPr="00F103C0" w:rsidRDefault="00F103C0" w:rsidP="00612D49">
            <w:pPr>
              <w:autoSpaceDE w:val="0"/>
              <w:autoSpaceDN w:val="0"/>
              <w:adjustRightInd w:val="0"/>
              <w:spacing w:before="0"/>
              <w:rPr>
                <w:rFonts w:eastAsia="Calibri" w:cs="Arial"/>
              </w:rPr>
            </w:pPr>
            <w:r w:rsidRPr="00F103C0">
              <w:rPr>
                <w:rFonts w:eastAsia="Calibri" w:cs="Arial"/>
                <w:b/>
                <w:u w:val="single"/>
              </w:rPr>
              <w:t>Услов:</w:t>
            </w:r>
            <w:r w:rsidRPr="00F103C0">
              <w:rPr>
                <w:rFonts w:eastAsia="Calibri" w:cs="Arial"/>
              </w:rPr>
              <w:t xml:space="preserve"> </w:t>
            </w:r>
          </w:p>
          <w:p w:rsidR="00F103C0" w:rsidRPr="00F103C0" w:rsidRDefault="00F103C0" w:rsidP="00612D49">
            <w:pPr>
              <w:autoSpaceDE w:val="0"/>
              <w:autoSpaceDN w:val="0"/>
              <w:adjustRightInd w:val="0"/>
              <w:spacing w:before="0"/>
              <w:rPr>
                <w:rFonts w:eastAsia="Calibri" w:cs="Arial"/>
              </w:rPr>
            </w:pPr>
            <w:r w:rsidRPr="00F103C0">
              <w:rPr>
                <w:rFonts w:eastAsia="Calibri"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F103C0" w:rsidRPr="00F103C0" w:rsidRDefault="00F103C0" w:rsidP="00612D49">
            <w:pPr>
              <w:autoSpaceDE w:val="0"/>
              <w:autoSpaceDN w:val="0"/>
              <w:adjustRightInd w:val="0"/>
              <w:spacing w:before="0"/>
              <w:rPr>
                <w:rFonts w:eastAsia="Calibri" w:cs="Arial"/>
                <w:b/>
                <w:u w:val="single"/>
              </w:rPr>
            </w:pPr>
            <w:r w:rsidRPr="00F103C0">
              <w:rPr>
                <w:rFonts w:eastAsia="Calibri" w:cs="Arial"/>
                <w:b/>
                <w:u w:val="single"/>
              </w:rPr>
              <w:t>Доказ:</w:t>
            </w:r>
          </w:p>
          <w:p w:rsidR="00F103C0" w:rsidRPr="00F103C0" w:rsidRDefault="00F103C0" w:rsidP="00612D49">
            <w:pPr>
              <w:autoSpaceDE w:val="0"/>
              <w:autoSpaceDN w:val="0"/>
              <w:adjustRightInd w:val="0"/>
              <w:spacing w:before="0"/>
              <w:rPr>
                <w:rFonts w:eastAsia="Calibri" w:cs="Arial"/>
                <w:b/>
                <w:u w:val="single"/>
              </w:rPr>
            </w:pPr>
            <w:r w:rsidRPr="00F103C0">
              <w:rPr>
                <w:rFonts w:eastAsia="Calibri" w:cs="Arial"/>
                <w:lang w:val="ru-RU"/>
              </w:rPr>
              <w:t xml:space="preserve">- </w:t>
            </w:r>
            <w:r w:rsidRPr="00F103C0">
              <w:rPr>
                <w:rFonts w:eastAsia="Calibri" w:cs="Arial"/>
                <w:b/>
              </w:rPr>
              <w:t>за правно лице:</w:t>
            </w:r>
          </w:p>
          <w:p w:rsidR="00F103C0" w:rsidRPr="00F103C0" w:rsidRDefault="00F103C0" w:rsidP="00612D49">
            <w:pPr>
              <w:spacing w:before="0"/>
              <w:rPr>
                <w:rFonts w:eastAsia="Calibri" w:cs="Arial"/>
              </w:rPr>
            </w:pPr>
            <w:r w:rsidRPr="00F103C0">
              <w:rPr>
                <w:rFonts w:eastAsia="Calibri" w:cs="Arial"/>
              </w:rPr>
              <w:t>1) ЗА ЗАКОНСКОГ ЗАСТУПНИКА</w:t>
            </w:r>
            <w:r w:rsidRPr="00F103C0">
              <w:rPr>
                <w:rFonts w:eastAsia="Calibri" w:cs="Arial"/>
                <w:b/>
              </w:rPr>
              <w:t xml:space="preserve"> – уверење из казнене евиденције надлежне полицијске управе Министарства унутрашњих послова</w:t>
            </w:r>
            <w:r w:rsidRPr="00F103C0">
              <w:rPr>
                <w:rFonts w:eastAsia="Calibri" w:cs="Arial"/>
              </w:rPr>
              <w:t xml:space="preserve"> – захтев за издавање овог уверења може се поднети према </w:t>
            </w:r>
            <w:r w:rsidRPr="00F103C0">
              <w:rPr>
                <w:rFonts w:eastAsia="Calibri" w:cs="Arial"/>
                <w:b/>
              </w:rPr>
              <w:t>месту рођења</w:t>
            </w:r>
            <w:r w:rsidRPr="00F103C0">
              <w:rPr>
                <w:rFonts w:eastAsia="Calibri" w:cs="Arial"/>
              </w:rPr>
              <w:t xml:space="preserve"> или према </w:t>
            </w:r>
            <w:r w:rsidRPr="00F103C0">
              <w:rPr>
                <w:rFonts w:eastAsia="Calibri" w:cs="Arial"/>
                <w:b/>
              </w:rPr>
              <w:t>месту пребивалишта</w:t>
            </w:r>
            <w:r w:rsidRPr="00F103C0">
              <w:rPr>
                <w:rFonts w:eastAsia="Calibri" w:cs="Arial"/>
              </w:rPr>
              <w:t>.</w:t>
            </w:r>
          </w:p>
          <w:p w:rsidR="00F103C0" w:rsidRPr="00F103C0" w:rsidRDefault="00F103C0" w:rsidP="00612D49">
            <w:pPr>
              <w:spacing w:before="0"/>
              <w:rPr>
                <w:rFonts w:eastAsia="Calibri" w:cs="Arial"/>
              </w:rPr>
            </w:pPr>
            <w:r w:rsidRPr="00F103C0">
              <w:rPr>
                <w:rFonts w:eastAsia="Calibri"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C0">
                <w:rPr>
                  <w:rStyle w:val="Hyperlink"/>
                  <w:rFonts w:eastAsia="Calibri" w:cs="Arial"/>
                </w:rPr>
                <w:t>http://www.bg.vi.sud.rs/lt/articles/o-visem-sudu/obavestenje-ke-za-pravna-lica.html</w:t>
              </w:r>
            </w:hyperlink>
          </w:p>
          <w:p w:rsidR="00F103C0" w:rsidRPr="00F103C0" w:rsidRDefault="00F103C0">
            <w:pPr>
              <w:rPr>
                <w:rFonts w:eastAsia="Calibri" w:cs="Arial"/>
              </w:rPr>
            </w:pPr>
            <w:r w:rsidRPr="00F103C0">
              <w:rPr>
                <w:rFonts w:eastAsia="Calibri"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C0">
              <w:rPr>
                <w:rFonts w:eastAsia="Calibri" w:cs="Arial"/>
                <w:b/>
              </w:rPr>
              <w:t xml:space="preserve">Уверење Основног суда  </w:t>
            </w:r>
            <w:r w:rsidRPr="00F103C0">
              <w:rPr>
                <w:rFonts w:eastAsia="Calibri" w:cs="Arial"/>
              </w:rPr>
              <w:t>(</w:t>
            </w:r>
            <w:r w:rsidRPr="00F103C0">
              <w:rPr>
                <w:rFonts w:eastAsia="Calibri" w:cs="Arial"/>
                <w:b/>
              </w:rPr>
              <w:t>које обухвата и податке из казнене евиденције за кривична дела која су у надлежности редовног кривичног одељења Вишег суда</w:t>
            </w:r>
            <w:r w:rsidRPr="00F103C0">
              <w:rPr>
                <w:rFonts w:eastAsia="Calibri"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103C0" w:rsidRPr="00F103C0" w:rsidRDefault="00F103C0">
            <w:pPr>
              <w:rPr>
                <w:rFonts w:eastAsia="Calibri" w:cs="Arial"/>
                <w:b/>
              </w:rPr>
            </w:pPr>
            <w:r w:rsidRPr="00F103C0">
              <w:rPr>
                <w:rFonts w:eastAsia="Calibri" w:cs="Arial"/>
              </w:rPr>
              <w:t xml:space="preserve">Посебна напомена: Уколико уверење </w:t>
            </w:r>
            <w:r w:rsidRPr="00F103C0">
              <w:rPr>
                <w:rFonts w:eastAsia="Calibri" w:cs="Arial"/>
                <w:lang w:val="sr-Cyrl-CS"/>
              </w:rPr>
              <w:t>О</w:t>
            </w:r>
            <w:r w:rsidRPr="00F103C0">
              <w:rPr>
                <w:rFonts w:eastAsia="Calibri"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C0">
              <w:rPr>
                <w:rFonts w:eastAsia="Calibri" w:cs="Arial"/>
                <w:u w:val="single"/>
              </w:rPr>
              <w:t>и</w:t>
            </w:r>
            <w:r w:rsidRPr="00F103C0">
              <w:rPr>
                <w:rFonts w:eastAsia="Calibri"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C0">
              <w:rPr>
                <w:rFonts w:eastAsia="Calibri" w:cs="Arial"/>
                <w:b/>
              </w:rPr>
              <w:t>кривична дела против привреде и кривично дело примања мита.</w:t>
            </w:r>
          </w:p>
          <w:p w:rsidR="00F103C0" w:rsidRPr="00F103C0" w:rsidRDefault="00F103C0">
            <w:pPr>
              <w:rPr>
                <w:rFonts w:eastAsia="Calibri" w:cs="Arial"/>
              </w:rPr>
            </w:pPr>
            <w:r w:rsidRPr="00F103C0">
              <w:rPr>
                <w:rFonts w:eastAsia="Calibri" w:cs="Arial"/>
                <w:b/>
              </w:rPr>
              <w:t xml:space="preserve">- </w:t>
            </w:r>
            <w:proofErr w:type="gramStart"/>
            <w:r w:rsidRPr="00F103C0">
              <w:rPr>
                <w:rFonts w:eastAsia="Calibri" w:cs="Arial"/>
                <w:b/>
              </w:rPr>
              <w:t>за</w:t>
            </w:r>
            <w:proofErr w:type="gramEnd"/>
            <w:r w:rsidRPr="00F103C0">
              <w:rPr>
                <w:rFonts w:eastAsia="Calibri"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C0">
              <w:rPr>
                <w:rFonts w:eastAsia="Calibri" w:cs="Arial"/>
              </w:rPr>
              <w:t xml:space="preserve"> – захтев за издавање овог уверења може се поднети према </w:t>
            </w:r>
            <w:r w:rsidRPr="00F103C0">
              <w:rPr>
                <w:rFonts w:eastAsia="Calibri" w:cs="Arial"/>
                <w:b/>
              </w:rPr>
              <w:t>месту рођења</w:t>
            </w:r>
            <w:r w:rsidRPr="00F103C0">
              <w:rPr>
                <w:rFonts w:eastAsia="Calibri" w:cs="Arial"/>
              </w:rPr>
              <w:t xml:space="preserve"> или према </w:t>
            </w:r>
            <w:r w:rsidRPr="00F103C0">
              <w:rPr>
                <w:rFonts w:eastAsia="Calibri" w:cs="Arial"/>
                <w:b/>
              </w:rPr>
              <w:t>месту пребивалишта</w:t>
            </w:r>
            <w:r w:rsidRPr="00F103C0">
              <w:rPr>
                <w:rFonts w:eastAsia="Calibri" w:cs="Arial"/>
              </w:rPr>
              <w:t>.</w:t>
            </w:r>
          </w:p>
          <w:p w:rsidR="00F103C0" w:rsidRPr="00F103C0" w:rsidRDefault="00F103C0" w:rsidP="00612D49">
            <w:pPr>
              <w:autoSpaceDE w:val="0"/>
              <w:autoSpaceDN w:val="0"/>
              <w:adjustRightInd w:val="0"/>
              <w:spacing w:before="0"/>
              <w:rPr>
                <w:rFonts w:eastAsia="Calibri" w:cs="Arial"/>
              </w:rPr>
            </w:pPr>
            <w:r w:rsidRPr="00F103C0">
              <w:rPr>
                <w:rFonts w:eastAsia="Calibri" w:cs="Arial"/>
              </w:rPr>
              <w:t xml:space="preserve">Напомена: </w:t>
            </w:r>
          </w:p>
          <w:p w:rsidR="00F103C0" w:rsidRPr="00F103C0" w:rsidRDefault="00F103C0" w:rsidP="00612D49">
            <w:pPr>
              <w:numPr>
                <w:ilvl w:val="0"/>
                <w:numId w:val="20"/>
              </w:numPr>
              <w:tabs>
                <w:tab w:val="left" w:pos="680"/>
              </w:tabs>
              <w:snapToGrid w:val="0"/>
              <w:spacing w:before="0"/>
              <w:ind w:left="714" w:hanging="357"/>
              <w:contextualSpacing/>
              <w:rPr>
                <w:rFonts w:eastAsia="Calibri" w:cs="Arial"/>
              </w:rPr>
            </w:pPr>
            <w:r w:rsidRPr="00F103C0">
              <w:rPr>
                <w:rFonts w:eastAsia="Calibri" w:cs="Arial"/>
              </w:rPr>
              <w:t>У случају да понуду подноси правно лице потребно је доставити овај доказ и за правно лице и за законског заступника</w:t>
            </w:r>
          </w:p>
          <w:p w:rsidR="00F103C0" w:rsidRPr="00F103C0" w:rsidRDefault="00F103C0" w:rsidP="00612D49">
            <w:pPr>
              <w:numPr>
                <w:ilvl w:val="0"/>
                <w:numId w:val="20"/>
              </w:numPr>
              <w:tabs>
                <w:tab w:val="left" w:pos="680"/>
              </w:tabs>
              <w:snapToGrid w:val="0"/>
              <w:spacing w:before="0"/>
              <w:ind w:left="714" w:hanging="357"/>
              <w:contextualSpacing/>
              <w:rPr>
                <w:rFonts w:eastAsia="Calibri" w:cs="Arial"/>
              </w:rPr>
            </w:pPr>
            <w:r w:rsidRPr="00F103C0">
              <w:rPr>
                <w:rFonts w:eastAsia="Calibri" w:cs="Arial"/>
              </w:rPr>
              <w:t>У случају да правно лице има више законских заступника, ове доказе доставити за сваког од њих</w:t>
            </w:r>
          </w:p>
          <w:p w:rsidR="00F103C0" w:rsidRPr="00F103C0" w:rsidRDefault="00F103C0" w:rsidP="00612D49">
            <w:pPr>
              <w:numPr>
                <w:ilvl w:val="0"/>
                <w:numId w:val="20"/>
              </w:numPr>
              <w:tabs>
                <w:tab w:val="left" w:pos="680"/>
              </w:tabs>
              <w:snapToGrid w:val="0"/>
              <w:spacing w:before="0"/>
              <w:ind w:left="714" w:hanging="357"/>
              <w:contextualSpacing/>
              <w:rPr>
                <w:rFonts w:eastAsia="Calibri" w:cs="Arial"/>
              </w:rPr>
            </w:pPr>
            <w:r w:rsidRPr="00F103C0">
              <w:rPr>
                <w:rFonts w:eastAsia="Calibri" w:cs="Arial"/>
              </w:rPr>
              <w:t xml:space="preserve">У случају да понуду подноси група понуђача, ове доказе доставити за сваког </w:t>
            </w:r>
            <w:r w:rsidRPr="00F103C0">
              <w:rPr>
                <w:rFonts w:eastAsia="Calibri" w:cs="Arial"/>
                <w:lang w:val="sr-Cyrl-CS"/>
              </w:rPr>
              <w:t>члана групе понуђача</w:t>
            </w:r>
          </w:p>
          <w:p w:rsidR="00F103C0" w:rsidRPr="00F103C0" w:rsidRDefault="00F103C0" w:rsidP="00612D49">
            <w:pPr>
              <w:numPr>
                <w:ilvl w:val="0"/>
                <w:numId w:val="20"/>
              </w:numPr>
              <w:tabs>
                <w:tab w:val="left" w:pos="680"/>
              </w:tabs>
              <w:snapToGrid w:val="0"/>
              <w:spacing w:before="0"/>
              <w:ind w:left="714" w:hanging="357"/>
              <w:contextualSpacing/>
              <w:rPr>
                <w:rFonts w:eastAsia="Calibri" w:cs="Arial"/>
              </w:rPr>
            </w:pPr>
            <w:r w:rsidRPr="00F103C0">
              <w:rPr>
                <w:rFonts w:eastAsia="Calibri" w:cs="Arial"/>
              </w:rPr>
              <w:t xml:space="preserve">У случају да понуђач подноси понуду са подизвођачем, ове доказе доставити и за </w:t>
            </w:r>
            <w:r w:rsidRPr="00F103C0">
              <w:rPr>
                <w:rFonts w:eastAsia="Calibri" w:cs="Arial"/>
                <w:lang w:val="sr-Cyrl-CS"/>
              </w:rPr>
              <w:t xml:space="preserve">сваког </w:t>
            </w:r>
            <w:r w:rsidRPr="00F103C0">
              <w:rPr>
                <w:rFonts w:eastAsia="Calibri" w:cs="Arial"/>
              </w:rPr>
              <w:t xml:space="preserve">подизвођача </w:t>
            </w:r>
          </w:p>
          <w:p w:rsidR="00F103C0" w:rsidRPr="00F103C0" w:rsidRDefault="00F103C0">
            <w:pPr>
              <w:tabs>
                <w:tab w:val="left" w:pos="680"/>
              </w:tabs>
              <w:snapToGrid w:val="0"/>
              <w:spacing w:line="276" w:lineRule="auto"/>
              <w:contextualSpacing/>
              <w:rPr>
                <w:rFonts w:eastAsia="Calibri" w:cs="Arial"/>
                <w:lang w:val="sr-Cyrl-RS"/>
              </w:rPr>
            </w:pPr>
            <w:r w:rsidRPr="00F103C0">
              <w:rPr>
                <w:rFonts w:eastAsia="Calibri" w:cs="Arial"/>
                <w:b/>
              </w:rPr>
              <w:t>Ови докази не могу бити старији од два месеца пре отварања понуда</w:t>
            </w:r>
            <w:r w:rsidRPr="00F103C0">
              <w:rPr>
                <w:rFonts w:eastAsia="Calibri" w:cs="Arial"/>
              </w:rPr>
              <w:t>.</w:t>
            </w:r>
          </w:p>
        </w:tc>
      </w:tr>
      <w:tr w:rsidR="00F103C0" w:rsidTr="00F103C0">
        <w:trPr>
          <w:trHeight w:val="70"/>
          <w:jc w:val="center"/>
        </w:trPr>
        <w:tc>
          <w:tcPr>
            <w:tcW w:w="721" w:type="dxa"/>
            <w:tcBorders>
              <w:top w:val="single" w:sz="4" w:space="0" w:color="auto"/>
              <w:left w:val="single" w:sz="4" w:space="0" w:color="auto"/>
              <w:bottom w:val="single" w:sz="4" w:space="0" w:color="auto"/>
              <w:right w:val="single" w:sz="4" w:space="0" w:color="auto"/>
            </w:tcBorders>
            <w:vAlign w:val="center"/>
            <w:hideMark/>
          </w:tcPr>
          <w:p w:rsidR="00F103C0" w:rsidRPr="00F103C0" w:rsidRDefault="00F103C0">
            <w:pPr>
              <w:spacing w:after="200" w:line="276" w:lineRule="auto"/>
              <w:jc w:val="center"/>
              <w:rPr>
                <w:rFonts w:eastAsia="Calibri" w:cs="Arial"/>
              </w:rPr>
            </w:pPr>
            <w:r w:rsidRPr="00F103C0">
              <w:rPr>
                <w:rFonts w:eastAsia="Calibri" w:cs="Arial"/>
              </w:rPr>
              <w:t>3.</w:t>
            </w:r>
          </w:p>
        </w:tc>
        <w:tc>
          <w:tcPr>
            <w:tcW w:w="9224" w:type="dxa"/>
            <w:tcBorders>
              <w:top w:val="single" w:sz="4" w:space="0" w:color="auto"/>
              <w:left w:val="single" w:sz="4" w:space="0" w:color="auto"/>
              <w:bottom w:val="single" w:sz="4" w:space="0" w:color="auto"/>
              <w:right w:val="single" w:sz="4" w:space="0" w:color="auto"/>
            </w:tcBorders>
            <w:vAlign w:val="center"/>
          </w:tcPr>
          <w:p w:rsidR="00F103C0" w:rsidRPr="00F103C0" w:rsidRDefault="00F103C0">
            <w:pPr>
              <w:snapToGrid w:val="0"/>
              <w:rPr>
                <w:rFonts w:eastAsia="Calibri" w:cs="Arial"/>
              </w:rPr>
            </w:pPr>
            <w:r w:rsidRPr="00F103C0">
              <w:rPr>
                <w:rFonts w:eastAsia="Calibri" w:cs="Arial"/>
                <w:b/>
                <w:u w:val="single"/>
              </w:rPr>
              <w:t>Услов</w:t>
            </w:r>
            <w:r w:rsidRPr="00F103C0">
              <w:rPr>
                <w:rFonts w:eastAsia="Calibri" w:cs="Arial"/>
                <w:u w:val="single"/>
              </w:rPr>
              <w:t>:</w:t>
            </w:r>
            <w:r w:rsidRPr="00F103C0">
              <w:rPr>
                <w:rFonts w:eastAsia="Calibri" w:cs="Arial"/>
              </w:rPr>
              <w:t xml:space="preserve"> </w:t>
            </w:r>
          </w:p>
          <w:p w:rsidR="00F103C0" w:rsidRPr="00F103C0" w:rsidRDefault="00F103C0">
            <w:pPr>
              <w:snapToGrid w:val="0"/>
              <w:rPr>
                <w:rFonts w:eastAsia="Calibri" w:cs="Arial"/>
              </w:rPr>
            </w:pPr>
            <w:r w:rsidRPr="00F103C0">
              <w:rPr>
                <w:rFonts w:eastAsia="Calibri"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103C0" w:rsidRPr="00F103C0" w:rsidRDefault="00F103C0">
            <w:pPr>
              <w:autoSpaceDE w:val="0"/>
              <w:autoSpaceDN w:val="0"/>
              <w:adjustRightInd w:val="0"/>
              <w:rPr>
                <w:rFonts w:eastAsia="Calibri" w:cs="Arial"/>
                <w:b/>
                <w:u w:val="single"/>
              </w:rPr>
            </w:pPr>
            <w:r w:rsidRPr="00F103C0">
              <w:rPr>
                <w:rFonts w:eastAsia="Calibri" w:cs="Arial"/>
                <w:b/>
                <w:u w:val="single"/>
              </w:rPr>
              <w:t>Доказ:</w:t>
            </w:r>
          </w:p>
          <w:p w:rsidR="00F103C0" w:rsidRPr="00F103C0" w:rsidRDefault="00F103C0" w:rsidP="00612D49">
            <w:pPr>
              <w:snapToGrid w:val="0"/>
              <w:spacing w:before="0"/>
              <w:rPr>
                <w:rFonts w:eastAsia="Calibri" w:cs="Arial"/>
                <w:lang w:val="ru-RU"/>
              </w:rPr>
            </w:pPr>
            <w:r w:rsidRPr="00F103C0">
              <w:rPr>
                <w:rFonts w:eastAsia="Calibri" w:cs="Arial"/>
                <w:lang w:val="ru-RU"/>
              </w:rPr>
              <w:t xml:space="preserve">- </w:t>
            </w:r>
            <w:r w:rsidRPr="00F103C0">
              <w:rPr>
                <w:rFonts w:eastAsia="Calibri" w:cs="Arial"/>
                <w:b/>
                <w:lang w:val="ru-RU"/>
              </w:rPr>
              <w:t xml:space="preserve">за правно лице, предузетнике и физичка лица: </w:t>
            </w:r>
          </w:p>
          <w:p w:rsidR="00F103C0" w:rsidRPr="00F103C0" w:rsidRDefault="00F103C0">
            <w:pPr>
              <w:snapToGrid w:val="0"/>
              <w:rPr>
                <w:rFonts w:eastAsia="Calibri" w:cs="Arial"/>
                <w:lang w:val="ru-RU"/>
              </w:rPr>
            </w:pPr>
            <w:r w:rsidRPr="00F103C0">
              <w:rPr>
                <w:rFonts w:eastAsia="Calibri" w:cs="Arial"/>
                <w:b/>
                <w:lang w:val="ru-RU"/>
              </w:rPr>
              <w:lastRenderedPageBreak/>
              <w:t>1.Уверење Пореске управе</w:t>
            </w:r>
            <w:r w:rsidRPr="00F103C0">
              <w:rPr>
                <w:rFonts w:eastAsia="Calibri" w:cs="Arial"/>
                <w:lang w:val="ru-RU"/>
              </w:rPr>
              <w:t xml:space="preserve"> Министарства финансија да је измирио доспеле порезе и доприносе </w:t>
            </w:r>
            <w:r w:rsidRPr="00F103C0">
              <w:rPr>
                <w:rFonts w:eastAsia="Calibri" w:cs="Arial"/>
                <w:b/>
                <w:u w:val="single"/>
                <w:lang w:val="ru-RU"/>
              </w:rPr>
              <w:t>и</w:t>
            </w:r>
          </w:p>
          <w:p w:rsidR="00F103C0" w:rsidRPr="00F103C0" w:rsidRDefault="00F103C0">
            <w:pPr>
              <w:rPr>
                <w:rFonts w:eastAsia="Calibri" w:cs="Arial"/>
                <w:lang w:val="ru-RU"/>
              </w:rPr>
            </w:pPr>
            <w:r w:rsidRPr="00F103C0">
              <w:rPr>
                <w:rFonts w:eastAsia="Calibri" w:cs="Arial"/>
                <w:b/>
                <w:lang w:val="ru-RU"/>
              </w:rPr>
              <w:t>2.Уверење Управе јавних прихода локалне самоуправе (града, односно општине</w:t>
            </w:r>
            <w:r w:rsidRPr="00F103C0">
              <w:rPr>
                <w:rFonts w:eastAsia="Calibri"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F103C0" w:rsidRPr="00F103C0" w:rsidRDefault="00F103C0">
            <w:pPr>
              <w:ind w:right="122"/>
              <w:rPr>
                <w:rFonts w:eastAsia="Calibri" w:cs="Arial"/>
                <w:lang w:val="ru-RU"/>
              </w:rPr>
            </w:pPr>
            <w:r w:rsidRPr="00F103C0">
              <w:rPr>
                <w:rFonts w:eastAsia="Calibri" w:cs="Arial"/>
                <w:lang w:val="ru-RU"/>
              </w:rPr>
              <w:t>Напомена:</w:t>
            </w:r>
          </w:p>
          <w:p w:rsidR="00F103C0" w:rsidRPr="00F103C0" w:rsidRDefault="00F103C0" w:rsidP="00EE4C14">
            <w:pPr>
              <w:numPr>
                <w:ilvl w:val="0"/>
                <w:numId w:val="21"/>
              </w:numPr>
              <w:autoSpaceDE w:val="0"/>
              <w:autoSpaceDN w:val="0"/>
              <w:adjustRightInd w:val="0"/>
              <w:snapToGrid w:val="0"/>
              <w:spacing w:before="0"/>
              <w:ind w:hanging="357"/>
              <w:contextualSpacing/>
              <w:rPr>
                <w:rFonts w:eastAsia="TimesNewRomanPSMT" w:cs="Arial"/>
                <w:b/>
                <w:u w:val="single"/>
              </w:rPr>
            </w:pPr>
            <w:r w:rsidRPr="00F103C0">
              <w:rPr>
                <w:rFonts w:eastAsia="TimesNewRomanPSMT" w:cs="Arial"/>
              </w:rPr>
              <w:t>Уколико локална (општин</w:t>
            </w:r>
            <w:r w:rsidRPr="00F103C0">
              <w:rPr>
                <w:rFonts w:eastAsia="TimesNewRomanPSMT" w:cs="Arial"/>
                <w:lang w:val="sr-Cyrl-CS"/>
              </w:rPr>
              <w:t>с</w:t>
            </w:r>
            <w:r w:rsidRPr="00F103C0">
              <w:rPr>
                <w:rFonts w:eastAsia="TimesNewRomanPSMT" w:cs="Arial"/>
              </w:rPr>
              <w:t>ка) управа</w:t>
            </w:r>
            <w:r w:rsidRPr="00F103C0">
              <w:rPr>
                <w:rFonts w:eastAsia="TimesNewRomanPSMT" w:cs="Arial"/>
                <w:lang w:val="sr-Cyrl-CS"/>
              </w:rPr>
              <w:t xml:space="preserve"> јавних приход</w:t>
            </w:r>
            <w:r w:rsidRPr="00F103C0">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C0">
              <w:rPr>
                <w:rFonts w:eastAsia="TimesNewRomanPSMT" w:cs="Arial"/>
                <w:lang w:val="sr-Cyrl-CS"/>
              </w:rPr>
              <w:t xml:space="preserve">јавних прихода </w:t>
            </w:r>
            <w:r w:rsidRPr="00F103C0">
              <w:rPr>
                <w:rFonts w:eastAsia="TimesNewRomanPSMT" w:cs="Arial"/>
              </w:rPr>
              <w:t xml:space="preserve">приложи и потврде </w:t>
            </w:r>
            <w:r w:rsidRPr="00F103C0">
              <w:rPr>
                <w:rFonts w:eastAsia="TimesNewRomanPSMT" w:cs="Arial"/>
                <w:lang w:val="sr-Cyrl-CS"/>
              </w:rPr>
              <w:t xml:space="preserve">тих </w:t>
            </w:r>
            <w:r w:rsidRPr="00F103C0">
              <w:rPr>
                <w:rFonts w:eastAsia="TimesNewRomanPSMT" w:cs="Arial"/>
              </w:rPr>
              <w:t>осталих лок</w:t>
            </w:r>
            <w:r w:rsidRPr="00F103C0">
              <w:rPr>
                <w:rFonts w:eastAsia="TimesNewRomanPSMT" w:cs="Arial"/>
                <w:lang w:val="sr-Cyrl-CS"/>
              </w:rPr>
              <w:t>а</w:t>
            </w:r>
            <w:r w:rsidRPr="00F103C0">
              <w:rPr>
                <w:rFonts w:eastAsia="TimesNewRomanPSMT" w:cs="Arial"/>
              </w:rPr>
              <w:t xml:space="preserve">лних органа/организација/установа </w:t>
            </w:r>
          </w:p>
          <w:p w:rsidR="00F103C0" w:rsidRPr="00F103C0" w:rsidRDefault="00F103C0" w:rsidP="00EE4C14">
            <w:pPr>
              <w:numPr>
                <w:ilvl w:val="0"/>
                <w:numId w:val="21"/>
              </w:numPr>
              <w:autoSpaceDE w:val="0"/>
              <w:autoSpaceDN w:val="0"/>
              <w:adjustRightInd w:val="0"/>
              <w:snapToGrid w:val="0"/>
              <w:spacing w:before="0"/>
              <w:ind w:hanging="357"/>
              <w:contextualSpacing/>
              <w:rPr>
                <w:rFonts w:eastAsia="Calibri" w:cs="Arial"/>
              </w:rPr>
            </w:pPr>
            <w:r w:rsidRPr="00F103C0">
              <w:rPr>
                <w:rFonts w:eastAsia="TimesNewRomanPSMT" w:cs="Arial"/>
              </w:rPr>
              <w:t xml:space="preserve">Уколико је понуђач у поступку приватизације, уместо горе наведена два доказа, потребно је доставити </w:t>
            </w:r>
            <w:r w:rsidRPr="00F103C0">
              <w:rPr>
                <w:rFonts w:eastAsia="TimesNewRomanPSMT" w:cs="Arial"/>
                <w:b/>
              </w:rPr>
              <w:t>у</w:t>
            </w:r>
            <w:r w:rsidRPr="00F103C0">
              <w:rPr>
                <w:rFonts w:eastAsia="Calibri" w:cs="Arial"/>
                <w:b/>
                <w:lang w:val="ru-RU"/>
              </w:rPr>
              <w:t>верење Агенције за приватизацију да се налази у поступку приватизације</w:t>
            </w:r>
          </w:p>
          <w:p w:rsidR="00F103C0" w:rsidRPr="00F103C0" w:rsidRDefault="00F103C0" w:rsidP="00EE4C14">
            <w:pPr>
              <w:numPr>
                <w:ilvl w:val="0"/>
                <w:numId w:val="21"/>
              </w:numPr>
              <w:tabs>
                <w:tab w:val="left" w:pos="680"/>
              </w:tabs>
              <w:snapToGrid w:val="0"/>
              <w:spacing w:before="0"/>
              <w:ind w:hanging="357"/>
              <w:contextualSpacing/>
              <w:rPr>
                <w:rFonts w:eastAsia="Calibri" w:cs="Arial"/>
              </w:rPr>
            </w:pPr>
            <w:r w:rsidRPr="00F103C0">
              <w:rPr>
                <w:rFonts w:eastAsia="Calibri" w:cs="Arial"/>
              </w:rPr>
              <w:t>У случају да понуду подноси група понуђача, ове доказе доставити за сваког учесника из групе</w:t>
            </w:r>
          </w:p>
          <w:p w:rsidR="00F103C0" w:rsidRPr="00F103C0" w:rsidRDefault="00F103C0" w:rsidP="00EE4C14">
            <w:pPr>
              <w:numPr>
                <w:ilvl w:val="0"/>
                <w:numId w:val="22"/>
              </w:numPr>
              <w:tabs>
                <w:tab w:val="left" w:pos="680"/>
              </w:tabs>
              <w:snapToGrid w:val="0"/>
              <w:spacing w:before="0"/>
              <w:contextualSpacing/>
              <w:rPr>
                <w:rFonts w:eastAsia="Calibri" w:cs="Arial"/>
              </w:rPr>
            </w:pPr>
            <w:r w:rsidRPr="00F103C0">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103C0" w:rsidRPr="00F103C0" w:rsidRDefault="00F103C0">
            <w:pPr>
              <w:tabs>
                <w:tab w:val="left" w:pos="680"/>
              </w:tabs>
              <w:snapToGrid w:val="0"/>
              <w:spacing w:line="276" w:lineRule="auto"/>
              <w:contextualSpacing/>
              <w:rPr>
                <w:rFonts w:eastAsia="Calibri" w:cs="Arial"/>
              </w:rPr>
            </w:pPr>
            <w:r w:rsidRPr="00F103C0">
              <w:rPr>
                <w:rFonts w:eastAsia="Calibri" w:cs="Arial"/>
                <w:b/>
              </w:rPr>
              <w:t xml:space="preserve">Ови докази не могу бити старији од два месеца </w:t>
            </w:r>
            <w:r w:rsidRPr="00F103C0">
              <w:rPr>
                <w:rFonts w:eastAsia="Calibri" w:cs="Arial"/>
                <w:b/>
                <w:lang w:val="sr-Cyrl-CS"/>
              </w:rPr>
              <w:t>пре</w:t>
            </w:r>
            <w:r w:rsidRPr="00F103C0">
              <w:rPr>
                <w:rFonts w:eastAsia="Calibri" w:cs="Arial"/>
                <w:b/>
              </w:rPr>
              <w:t xml:space="preserve"> отварања понуда</w:t>
            </w:r>
            <w:r w:rsidRPr="00F103C0">
              <w:rPr>
                <w:rFonts w:eastAsia="Calibri" w:cs="Arial"/>
              </w:rPr>
              <w:t>.</w:t>
            </w:r>
          </w:p>
        </w:tc>
      </w:tr>
      <w:tr w:rsidR="00F103C0" w:rsidTr="00F103C0">
        <w:trPr>
          <w:trHeight w:val="4095"/>
          <w:jc w:val="center"/>
        </w:trPr>
        <w:tc>
          <w:tcPr>
            <w:tcW w:w="721" w:type="dxa"/>
            <w:tcBorders>
              <w:top w:val="single" w:sz="4" w:space="0" w:color="auto"/>
              <w:left w:val="single" w:sz="4" w:space="0" w:color="auto"/>
              <w:bottom w:val="single" w:sz="4" w:space="0" w:color="auto"/>
              <w:right w:val="single" w:sz="4" w:space="0" w:color="auto"/>
            </w:tcBorders>
            <w:vAlign w:val="center"/>
            <w:hideMark/>
          </w:tcPr>
          <w:p w:rsidR="00F103C0" w:rsidRPr="00F103C0" w:rsidRDefault="00F103C0">
            <w:pPr>
              <w:spacing w:after="200" w:line="276" w:lineRule="auto"/>
              <w:jc w:val="center"/>
              <w:rPr>
                <w:rFonts w:eastAsia="Calibri" w:cs="Arial"/>
              </w:rPr>
            </w:pPr>
            <w:r w:rsidRPr="00F103C0">
              <w:rPr>
                <w:rFonts w:eastAsia="Calibri" w:cs="Arial"/>
              </w:rPr>
              <w:lastRenderedPageBreak/>
              <w:t xml:space="preserve">4. </w:t>
            </w:r>
          </w:p>
        </w:tc>
        <w:tc>
          <w:tcPr>
            <w:tcW w:w="9224" w:type="dxa"/>
            <w:tcBorders>
              <w:top w:val="single" w:sz="4" w:space="0" w:color="auto"/>
              <w:left w:val="single" w:sz="4" w:space="0" w:color="auto"/>
              <w:bottom w:val="single" w:sz="4" w:space="0" w:color="auto"/>
              <w:right w:val="single" w:sz="4" w:space="0" w:color="auto"/>
            </w:tcBorders>
          </w:tcPr>
          <w:p w:rsidR="00F103C0" w:rsidRPr="00F103C0" w:rsidRDefault="00F103C0">
            <w:pPr>
              <w:snapToGrid w:val="0"/>
              <w:rPr>
                <w:rFonts w:eastAsia="Calibri" w:cs="Arial"/>
                <w:b/>
                <w:u w:val="single"/>
              </w:rPr>
            </w:pPr>
            <w:r w:rsidRPr="00F103C0">
              <w:rPr>
                <w:rFonts w:eastAsia="Calibri" w:cs="Arial"/>
                <w:b/>
                <w:u w:val="single"/>
              </w:rPr>
              <w:t>Услов:</w:t>
            </w:r>
          </w:p>
          <w:p w:rsidR="00F103C0" w:rsidRPr="00F103C0" w:rsidRDefault="00F103C0">
            <w:pPr>
              <w:snapToGrid w:val="0"/>
              <w:rPr>
                <w:rFonts w:eastAsia="Calibri" w:cs="Arial"/>
              </w:rPr>
            </w:pPr>
            <w:r w:rsidRPr="00F103C0">
              <w:rPr>
                <w:rFonts w:eastAsia="Calibri"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F103C0" w:rsidRPr="00F103C0" w:rsidRDefault="00F103C0">
            <w:pPr>
              <w:autoSpaceDE w:val="0"/>
              <w:autoSpaceDN w:val="0"/>
              <w:adjustRightInd w:val="0"/>
              <w:rPr>
                <w:rFonts w:eastAsia="Calibri" w:cs="Arial"/>
                <w:b/>
                <w:u w:val="single"/>
              </w:rPr>
            </w:pPr>
            <w:r w:rsidRPr="00F103C0">
              <w:rPr>
                <w:rFonts w:eastAsia="Calibri" w:cs="Arial"/>
                <w:b/>
                <w:u w:val="single"/>
              </w:rPr>
              <w:t>Доказ:</w:t>
            </w:r>
          </w:p>
          <w:p w:rsidR="00F103C0" w:rsidRPr="00F103C0" w:rsidRDefault="00F103C0">
            <w:pPr>
              <w:rPr>
                <w:rFonts w:eastAsia="Calibri" w:cs="Arial"/>
                <w:b/>
              </w:rPr>
            </w:pPr>
            <w:r w:rsidRPr="00F103C0">
              <w:rPr>
                <w:rFonts w:eastAsia="Calibri" w:cs="Arial"/>
              </w:rPr>
              <w:t xml:space="preserve">Потписан и оверен Образац изјаве на основу члана 75. </w:t>
            </w:r>
            <w:proofErr w:type="gramStart"/>
            <w:r w:rsidRPr="00F103C0">
              <w:rPr>
                <w:rFonts w:eastAsia="Calibri" w:cs="Arial"/>
              </w:rPr>
              <w:t>став</w:t>
            </w:r>
            <w:proofErr w:type="gramEnd"/>
            <w:r w:rsidRPr="00F103C0">
              <w:rPr>
                <w:rFonts w:eastAsia="Calibri" w:cs="Arial"/>
              </w:rPr>
              <w:t xml:space="preserve"> 2. ЗЈН(Образац </w:t>
            </w:r>
            <w:r w:rsidRPr="00F103C0">
              <w:rPr>
                <w:rFonts w:eastAsia="Calibri" w:cs="Arial"/>
                <w:b/>
              </w:rPr>
              <w:t>бр.</w:t>
            </w:r>
            <w:r w:rsidRPr="00F103C0">
              <w:rPr>
                <w:rFonts w:eastAsia="Calibri" w:cs="Arial"/>
                <w:b/>
                <w:lang w:val="sr-Cyrl-RS"/>
              </w:rPr>
              <w:t xml:space="preserve"> 4</w:t>
            </w:r>
            <w:r w:rsidRPr="00F103C0">
              <w:rPr>
                <w:rFonts w:eastAsia="Calibri" w:cs="Arial"/>
                <w:b/>
              </w:rPr>
              <w:t>)</w:t>
            </w:r>
          </w:p>
          <w:p w:rsidR="00F103C0" w:rsidRPr="00F103C0" w:rsidRDefault="00F103C0">
            <w:pPr>
              <w:snapToGrid w:val="0"/>
              <w:rPr>
                <w:rFonts w:eastAsia="Calibri" w:cs="Arial"/>
                <w:lang w:val="sr-Cyrl-CS"/>
              </w:rPr>
            </w:pPr>
            <w:r w:rsidRPr="00F103C0">
              <w:rPr>
                <w:rFonts w:eastAsia="Calibri" w:cs="Arial"/>
              </w:rPr>
              <w:t>Напомена:</w:t>
            </w:r>
          </w:p>
          <w:p w:rsidR="00F103C0" w:rsidRPr="00F103C0" w:rsidRDefault="00F103C0" w:rsidP="00EE4C14">
            <w:pPr>
              <w:numPr>
                <w:ilvl w:val="0"/>
                <w:numId w:val="23"/>
              </w:numPr>
              <w:snapToGrid w:val="0"/>
              <w:spacing w:before="0"/>
              <w:rPr>
                <w:rFonts w:eastAsia="Calibri" w:cs="Arial"/>
                <w:lang w:val="sr-Cyrl-CS"/>
              </w:rPr>
            </w:pPr>
            <w:r w:rsidRPr="00F103C0">
              <w:rPr>
                <w:rFonts w:eastAsia="Calibri" w:cs="Arial"/>
              </w:rPr>
              <w:t xml:space="preserve">Изјава мора да буде потписана од стране овлашћеног лица </w:t>
            </w:r>
            <w:r w:rsidRPr="00F103C0">
              <w:rPr>
                <w:rFonts w:eastAsia="Calibri" w:cs="Arial"/>
                <w:lang w:val="sr-Cyrl-CS"/>
              </w:rPr>
              <w:t>за заступање понуђача</w:t>
            </w:r>
            <w:r w:rsidRPr="00F103C0">
              <w:rPr>
                <w:rFonts w:eastAsia="Calibri" w:cs="Arial"/>
              </w:rPr>
              <w:t xml:space="preserve"> и оверена печатом. </w:t>
            </w:r>
          </w:p>
          <w:p w:rsidR="00F103C0" w:rsidRPr="00F103C0" w:rsidRDefault="00F103C0" w:rsidP="00EE4C14">
            <w:pPr>
              <w:numPr>
                <w:ilvl w:val="0"/>
                <w:numId w:val="23"/>
              </w:numPr>
              <w:snapToGrid w:val="0"/>
              <w:spacing w:before="0"/>
              <w:rPr>
                <w:rFonts w:eastAsia="Calibri" w:cs="Arial"/>
              </w:rPr>
            </w:pPr>
            <w:r w:rsidRPr="00F103C0">
              <w:rPr>
                <w:rFonts w:eastAsia="Calibri" w:cs="Arial"/>
              </w:rPr>
              <w:t xml:space="preserve">Уколико понуду подноси група понуђача, Изјава мора бити </w:t>
            </w:r>
            <w:r w:rsidRPr="00F103C0">
              <w:rPr>
                <w:rFonts w:eastAsia="Calibri" w:cs="Arial"/>
                <w:lang w:val="sr-Cyrl-CS"/>
              </w:rPr>
              <w:t>достављена за сваког члана групе понуђача. Изјава мора бити</w:t>
            </w:r>
            <w:r w:rsidRPr="00F103C0">
              <w:rPr>
                <w:rFonts w:eastAsia="Calibri" w:cs="Arial"/>
              </w:rPr>
              <w:t xml:space="preserve"> потписана од стране овлашћеног лица </w:t>
            </w:r>
            <w:r w:rsidRPr="00F103C0">
              <w:rPr>
                <w:rFonts w:eastAsia="Calibri" w:cs="Arial"/>
                <w:lang w:val="sr-Cyrl-CS"/>
              </w:rPr>
              <w:t xml:space="preserve">за заступање </w:t>
            </w:r>
            <w:r w:rsidRPr="00F103C0">
              <w:rPr>
                <w:rFonts w:eastAsia="Calibri" w:cs="Arial"/>
              </w:rPr>
              <w:t xml:space="preserve">понуђача из групе понуђача и оверена печатом.  </w:t>
            </w:r>
          </w:p>
          <w:p w:rsidR="00F103C0" w:rsidRPr="00F103C0" w:rsidRDefault="00F103C0" w:rsidP="00EE4C14">
            <w:pPr>
              <w:numPr>
                <w:ilvl w:val="0"/>
                <w:numId w:val="23"/>
              </w:numPr>
              <w:snapToGrid w:val="0"/>
              <w:spacing w:before="0"/>
              <w:rPr>
                <w:rFonts w:eastAsia="Calibri" w:cs="Arial"/>
              </w:rPr>
            </w:pPr>
            <w:r w:rsidRPr="00F103C0">
              <w:rPr>
                <w:rFonts w:eastAsia="Calibri" w:cs="Arial"/>
              </w:rPr>
              <w:t xml:space="preserve">Уколико понуђач подноси понуду са подизвођачем, Изјава мора бити </w:t>
            </w:r>
            <w:r w:rsidRPr="00F103C0">
              <w:rPr>
                <w:rFonts w:eastAsia="Calibri" w:cs="Arial"/>
                <w:lang w:val="sr-Cyrl-CS"/>
              </w:rPr>
              <w:t xml:space="preserve">достављена и за сваког </w:t>
            </w:r>
            <w:r w:rsidRPr="00F103C0">
              <w:rPr>
                <w:rFonts w:eastAsia="Calibri" w:cs="Arial"/>
              </w:rPr>
              <w:t>подизвођача.</w:t>
            </w:r>
            <w:r w:rsidRPr="00F103C0">
              <w:rPr>
                <w:rFonts w:eastAsia="Calibri" w:cs="Arial"/>
                <w:lang w:val="sr-Cyrl-CS"/>
              </w:rPr>
              <w:t xml:space="preserve"> Изјава мора бити</w:t>
            </w:r>
            <w:r w:rsidRPr="00F103C0">
              <w:rPr>
                <w:rFonts w:eastAsia="Calibri" w:cs="Arial"/>
              </w:rPr>
              <w:t xml:space="preserve"> потписана од стране овлашћеног лица </w:t>
            </w:r>
            <w:r w:rsidRPr="00F103C0">
              <w:rPr>
                <w:rFonts w:eastAsia="Calibri" w:cs="Arial"/>
                <w:lang w:val="sr-Cyrl-CS"/>
              </w:rPr>
              <w:t xml:space="preserve">за заступање </w:t>
            </w:r>
            <w:r w:rsidRPr="00F103C0">
              <w:rPr>
                <w:rFonts w:eastAsia="Calibri" w:cs="Arial"/>
              </w:rPr>
              <w:t xml:space="preserve">подизвођача и оверена печатом.  </w:t>
            </w:r>
          </w:p>
        </w:tc>
      </w:tr>
      <w:tr w:rsidR="00F103C0" w:rsidTr="00F103C0">
        <w:trPr>
          <w:trHeight w:val="563"/>
          <w:jc w:val="center"/>
        </w:trPr>
        <w:tc>
          <w:tcPr>
            <w:tcW w:w="721" w:type="dxa"/>
            <w:tcBorders>
              <w:top w:val="single" w:sz="4" w:space="0" w:color="auto"/>
              <w:left w:val="single" w:sz="4" w:space="0" w:color="auto"/>
              <w:bottom w:val="single" w:sz="4" w:space="0" w:color="auto"/>
              <w:right w:val="single" w:sz="4" w:space="0" w:color="auto"/>
            </w:tcBorders>
            <w:vAlign w:val="center"/>
          </w:tcPr>
          <w:p w:rsidR="00F103C0" w:rsidRPr="00F103C0" w:rsidRDefault="00F103C0">
            <w:pPr>
              <w:spacing w:line="276" w:lineRule="auto"/>
              <w:jc w:val="center"/>
              <w:rPr>
                <w:rFonts w:eastAsia="Calibri" w:cs="Arial"/>
              </w:rPr>
            </w:pPr>
          </w:p>
        </w:tc>
        <w:tc>
          <w:tcPr>
            <w:tcW w:w="9224" w:type="dxa"/>
            <w:tcBorders>
              <w:top w:val="single" w:sz="4" w:space="0" w:color="auto"/>
              <w:left w:val="single" w:sz="4" w:space="0" w:color="auto"/>
              <w:bottom w:val="single" w:sz="4" w:space="0" w:color="auto"/>
              <w:right w:val="single" w:sz="4" w:space="0" w:color="auto"/>
            </w:tcBorders>
            <w:hideMark/>
          </w:tcPr>
          <w:p w:rsidR="00F103C0" w:rsidRPr="00F103C0" w:rsidRDefault="00F103C0">
            <w:pPr>
              <w:ind w:right="-180"/>
              <w:jc w:val="center"/>
              <w:rPr>
                <w:rFonts w:eastAsia="Calibri" w:cs="Arial"/>
                <w:b/>
              </w:rPr>
            </w:pPr>
            <w:r w:rsidRPr="00F103C0">
              <w:rPr>
                <w:rFonts w:eastAsia="Calibri" w:cs="Arial"/>
                <w:b/>
              </w:rPr>
              <w:t xml:space="preserve">4.2  ДОДАТНИ УСЛОВИ </w:t>
            </w:r>
          </w:p>
          <w:p w:rsidR="00F103C0" w:rsidRPr="00F103C0" w:rsidRDefault="00F103C0">
            <w:pPr>
              <w:snapToGrid w:val="0"/>
              <w:spacing w:line="276" w:lineRule="auto"/>
              <w:jc w:val="center"/>
              <w:rPr>
                <w:rFonts w:eastAsia="Calibri" w:cs="Arial"/>
              </w:rPr>
            </w:pPr>
            <w:r w:rsidRPr="00F103C0">
              <w:rPr>
                <w:rFonts w:eastAsia="Calibri" w:cs="Arial"/>
                <w:b/>
              </w:rPr>
              <w:t>ЗА УЧЕШЋЕ У ПОСТУПКУ ЈАВНЕ НАБАВКЕ ИЗ ЧЛАНА 76. ЗАКОНА</w:t>
            </w:r>
          </w:p>
        </w:tc>
      </w:tr>
      <w:tr w:rsidR="00F103C0" w:rsidTr="0031398B">
        <w:trPr>
          <w:trHeight w:val="1312"/>
          <w:jc w:val="center"/>
        </w:trPr>
        <w:tc>
          <w:tcPr>
            <w:tcW w:w="721" w:type="dxa"/>
            <w:tcBorders>
              <w:top w:val="single" w:sz="4" w:space="0" w:color="auto"/>
              <w:left w:val="single" w:sz="4" w:space="0" w:color="auto"/>
              <w:bottom w:val="single" w:sz="4" w:space="0" w:color="auto"/>
              <w:right w:val="single" w:sz="4" w:space="0" w:color="auto"/>
            </w:tcBorders>
            <w:vAlign w:val="center"/>
            <w:hideMark/>
          </w:tcPr>
          <w:p w:rsidR="00F103C0" w:rsidRPr="00F103C0" w:rsidRDefault="00F103C0">
            <w:pPr>
              <w:tabs>
                <w:tab w:val="left" w:pos="680"/>
              </w:tabs>
              <w:snapToGrid w:val="0"/>
              <w:spacing w:after="200" w:line="276" w:lineRule="auto"/>
              <w:jc w:val="center"/>
              <w:rPr>
                <w:rFonts w:eastAsia="Calibri" w:cs="Arial"/>
              </w:rPr>
            </w:pPr>
            <w:r w:rsidRPr="00F103C0">
              <w:rPr>
                <w:rFonts w:eastAsia="Calibri" w:cs="Arial"/>
                <w:lang w:val="sr-Cyrl-RS"/>
              </w:rPr>
              <w:t>5</w:t>
            </w:r>
            <w:r w:rsidRPr="00F103C0">
              <w:rPr>
                <w:rFonts w:eastAsia="Calibri" w:cs="Arial"/>
              </w:rPr>
              <w:t>.</w:t>
            </w:r>
          </w:p>
        </w:tc>
        <w:tc>
          <w:tcPr>
            <w:tcW w:w="9224" w:type="dxa"/>
            <w:tcBorders>
              <w:top w:val="single" w:sz="4" w:space="0" w:color="auto"/>
              <w:left w:val="single" w:sz="4" w:space="0" w:color="auto"/>
              <w:bottom w:val="single" w:sz="4" w:space="0" w:color="auto"/>
              <w:right w:val="single" w:sz="4" w:space="0" w:color="auto"/>
            </w:tcBorders>
            <w:vAlign w:val="center"/>
          </w:tcPr>
          <w:p w:rsidR="00847EF5" w:rsidRPr="00847EF5" w:rsidRDefault="00847EF5" w:rsidP="00847EF5">
            <w:pPr>
              <w:autoSpaceDE w:val="0"/>
              <w:autoSpaceDN w:val="0"/>
              <w:adjustRightInd w:val="0"/>
              <w:spacing w:before="0"/>
              <w:jc w:val="left"/>
              <w:rPr>
                <w:rFonts w:cs="Arial"/>
                <w:b/>
                <w:u w:val="single"/>
                <w:lang w:val="sr-Cyrl-RS" w:eastAsia="sr-Latn-CS"/>
              </w:rPr>
            </w:pPr>
            <w:r w:rsidRPr="00847EF5">
              <w:rPr>
                <w:rFonts w:cs="Arial"/>
                <w:b/>
                <w:u w:val="single"/>
                <w:lang w:val="sr-Latn-CS" w:eastAsia="sr-Latn-CS"/>
              </w:rPr>
              <w:t>Услов:</w:t>
            </w:r>
          </w:p>
          <w:p w:rsidR="00847EF5" w:rsidRPr="00847EF5" w:rsidRDefault="00847EF5" w:rsidP="00847EF5">
            <w:pPr>
              <w:autoSpaceDE w:val="0"/>
              <w:autoSpaceDN w:val="0"/>
              <w:adjustRightInd w:val="0"/>
              <w:spacing w:before="0"/>
              <w:jc w:val="left"/>
              <w:rPr>
                <w:rFonts w:cs="Arial"/>
                <w:lang w:val="sr-Cyrl-RS" w:eastAsia="sr-Latn-CS"/>
              </w:rPr>
            </w:pPr>
            <w:r w:rsidRPr="00847EF5">
              <w:rPr>
                <w:rFonts w:cs="Arial"/>
                <w:lang w:val="sr-Latn-CS" w:eastAsia="sr-Latn-CS"/>
              </w:rPr>
              <w:t xml:space="preserve">Пословни капацитет </w:t>
            </w:r>
          </w:p>
          <w:p w:rsidR="00847EF5" w:rsidRPr="00847EF5" w:rsidRDefault="00847EF5" w:rsidP="00847EF5">
            <w:pPr>
              <w:autoSpaceDE w:val="0"/>
              <w:autoSpaceDN w:val="0"/>
              <w:adjustRightInd w:val="0"/>
              <w:spacing w:before="0"/>
              <w:jc w:val="left"/>
              <w:rPr>
                <w:rFonts w:cs="Arial"/>
                <w:lang w:val="sr-Latn-CS" w:eastAsia="sr-Latn-CS"/>
              </w:rPr>
            </w:pPr>
            <w:r w:rsidRPr="00847EF5">
              <w:rPr>
                <w:rFonts w:cs="Arial"/>
                <w:lang w:val="sr-Cyrl-RS" w:eastAsia="sr-Latn-CS"/>
              </w:rPr>
              <w:t xml:space="preserve">5.1. </w:t>
            </w:r>
            <w:r w:rsidRPr="00847EF5">
              <w:rPr>
                <w:rFonts w:cs="Arial"/>
                <w:lang w:val="sr-Latn-CS" w:eastAsia="sr-Latn-CS"/>
              </w:rPr>
              <w:t xml:space="preserve">Понуђач располаже неопходним </w:t>
            </w:r>
            <w:r w:rsidRPr="00847EF5">
              <w:rPr>
                <w:rFonts w:cs="Arial"/>
                <w:b/>
                <w:lang w:val="sr-Latn-CS" w:eastAsia="sr-Latn-CS"/>
              </w:rPr>
              <w:t>пословним капацитетом</w:t>
            </w:r>
            <w:r w:rsidRPr="00847EF5">
              <w:rPr>
                <w:rFonts w:cs="Arial"/>
                <w:lang w:val="sr-Latn-CS" w:eastAsia="sr-Latn-CS"/>
              </w:rPr>
              <w:t xml:space="preserve"> ако:</w:t>
            </w:r>
          </w:p>
          <w:p w:rsidR="00847EF5" w:rsidRPr="00853DCE" w:rsidRDefault="00847EF5" w:rsidP="00853DCE">
            <w:pPr>
              <w:autoSpaceDE w:val="0"/>
              <w:autoSpaceDN w:val="0"/>
              <w:adjustRightInd w:val="0"/>
              <w:spacing w:before="0"/>
              <w:ind w:left="7"/>
              <w:contextualSpacing/>
              <w:jc w:val="left"/>
              <w:rPr>
                <w:rFonts w:eastAsia="Calibri" w:cs="Arial"/>
                <w:lang w:val="ru-RU" w:eastAsia="x-none"/>
              </w:rPr>
            </w:pPr>
            <w:r w:rsidRPr="00847EF5">
              <w:rPr>
                <w:rFonts w:eastAsia="Calibri" w:cs="Arial"/>
                <w:lang w:val="sr-Latn-CS" w:eastAsia="sr-Latn-CS"/>
              </w:rPr>
              <w:t xml:space="preserve">-је у </w:t>
            </w:r>
            <w:r w:rsidRPr="00847EF5">
              <w:rPr>
                <w:rFonts w:eastAsia="Calibri" w:cs="Arial"/>
                <w:lang w:val="sr-Cyrl-CS" w:eastAsia="sr-Latn-CS"/>
              </w:rPr>
              <w:t>претходне</w:t>
            </w:r>
            <w:r w:rsidRPr="00847EF5">
              <w:rPr>
                <w:rFonts w:eastAsia="Calibri" w:cs="Arial"/>
                <w:lang w:val="sr-Latn-CS" w:eastAsia="sr-Latn-CS"/>
              </w:rPr>
              <w:t xml:space="preserve"> </w:t>
            </w:r>
            <w:r>
              <w:rPr>
                <w:rFonts w:eastAsia="Calibri" w:cs="Arial"/>
                <w:lang w:val="sr-Cyrl-RS" w:eastAsia="sr-Latn-CS"/>
              </w:rPr>
              <w:t>три</w:t>
            </w:r>
            <w:r w:rsidRPr="00847EF5">
              <w:rPr>
                <w:rFonts w:eastAsia="Calibri" w:cs="Arial"/>
                <w:lang w:val="sr-Latn-CS" w:eastAsia="sr-Latn-CS"/>
              </w:rPr>
              <w:t xml:space="preserve"> године </w:t>
            </w:r>
            <w:r w:rsidRPr="00847EF5">
              <w:rPr>
                <w:rFonts w:eastAsia="Calibri" w:cs="Arial"/>
                <w:lang w:val="x-none" w:eastAsia="sr-Latn-CS"/>
              </w:rPr>
              <w:t>(</w:t>
            </w:r>
            <w:r w:rsidRPr="00847EF5">
              <w:rPr>
                <w:rFonts w:eastAsia="Calibri" w:cs="Arial"/>
                <w:lang w:val="sr-Cyrl-RS" w:eastAsia="sr-Latn-CS"/>
              </w:rPr>
              <w:t>201</w:t>
            </w:r>
            <w:r>
              <w:rPr>
                <w:rFonts w:eastAsia="Calibri" w:cs="Arial"/>
                <w:lang w:val="sr-Cyrl-RS" w:eastAsia="sr-Latn-CS"/>
              </w:rPr>
              <w:t>6,2015</w:t>
            </w:r>
            <w:r>
              <w:rPr>
                <w:rFonts w:eastAsia="Calibri" w:cs="Arial"/>
                <w:lang w:val="x-none" w:eastAsia="sr-Latn-CS"/>
              </w:rPr>
              <w:t xml:space="preserve"> и 201</w:t>
            </w:r>
            <w:r>
              <w:rPr>
                <w:rFonts w:eastAsia="Calibri" w:cs="Arial"/>
                <w:lang w:val="sr-Cyrl-RS" w:eastAsia="sr-Latn-CS"/>
              </w:rPr>
              <w:t>4</w:t>
            </w:r>
            <w:r w:rsidRPr="00847EF5">
              <w:rPr>
                <w:rFonts w:eastAsia="Calibri" w:cs="Arial"/>
                <w:lang w:val="x-none" w:eastAsia="sr-Latn-CS"/>
              </w:rPr>
              <w:t>.год.)</w:t>
            </w:r>
            <w:r w:rsidRPr="00847EF5">
              <w:rPr>
                <w:rFonts w:eastAsia="Calibri" w:cs="Arial"/>
                <w:lang w:val="sr-Cyrl-RS" w:eastAsia="sr-Latn-CS"/>
              </w:rPr>
              <w:t xml:space="preserve">, реализовао </w:t>
            </w:r>
            <w:r w:rsidR="009E39B0">
              <w:rPr>
                <w:rFonts w:eastAsia="Calibri" w:cs="Arial"/>
                <w:lang w:val="sr-Cyrl-RS" w:eastAsia="sr-Latn-CS"/>
              </w:rPr>
              <w:t xml:space="preserve">исте или сличне послове </w:t>
            </w:r>
            <w:r w:rsidR="008757E9">
              <w:rPr>
                <w:rFonts w:eastAsia="Calibri" w:cs="Arial"/>
                <w:lang w:val="sr-Cyrl-RS" w:eastAsia="sr-Latn-CS"/>
              </w:rPr>
              <w:t>(израда резервних делова од специјалних врста челика са завршном термичком обрадом)</w:t>
            </w:r>
            <w:r w:rsidR="009E39B0">
              <w:rPr>
                <w:rFonts w:eastAsia="Calibri" w:cs="Arial"/>
                <w:lang w:val="sr-Cyrl-RS" w:eastAsia="sr-Latn-CS"/>
              </w:rPr>
              <w:t>,</w:t>
            </w:r>
            <w:r w:rsidRPr="00847EF5">
              <w:rPr>
                <w:rFonts w:eastAsia="Calibri" w:cs="Arial"/>
                <w:lang w:val="sr-Cyrl-RS" w:eastAsia="sr-Latn-CS"/>
              </w:rPr>
              <w:t xml:space="preserve"> минималне укупне вредности  1.</w:t>
            </w:r>
            <w:r w:rsidR="008757E9">
              <w:rPr>
                <w:rFonts w:eastAsia="Calibri" w:cs="Arial"/>
                <w:lang w:val="sr-Cyrl-RS" w:eastAsia="sr-Latn-CS"/>
              </w:rPr>
              <w:t>3</w:t>
            </w:r>
            <w:r w:rsidRPr="00847EF5">
              <w:rPr>
                <w:rFonts w:eastAsia="Calibri" w:cs="Arial"/>
                <w:lang w:val="sr-Cyrl-RS" w:eastAsia="sr-Latn-CS"/>
              </w:rPr>
              <w:t>00.000,00 динара без ПДВ</w:t>
            </w:r>
            <w:r w:rsidRPr="00847EF5">
              <w:rPr>
                <w:rFonts w:eastAsia="Calibri" w:cs="Arial"/>
                <w:lang w:val="ru-RU" w:eastAsia="x-none"/>
              </w:rPr>
              <w:t>.</w:t>
            </w:r>
          </w:p>
          <w:p w:rsidR="00847EF5" w:rsidRPr="00847EF5" w:rsidRDefault="00847EF5" w:rsidP="00847EF5">
            <w:pPr>
              <w:autoSpaceDE w:val="0"/>
              <w:autoSpaceDN w:val="0"/>
              <w:adjustRightInd w:val="0"/>
              <w:spacing w:before="0"/>
              <w:jc w:val="left"/>
              <w:rPr>
                <w:rFonts w:cs="Arial"/>
                <w:b/>
                <w:u w:val="single"/>
                <w:lang w:val="sr-Cyrl-RS" w:eastAsia="sr-Latn-CS"/>
              </w:rPr>
            </w:pPr>
            <w:r w:rsidRPr="00847EF5">
              <w:rPr>
                <w:rFonts w:cs="Arial"/>
                <w:b/>
                <w:u w:val="single"/>
                <w:lang w:val="sr-Latn-CS" w:eastAsia="sr-Latn-CS"/>
              </w:rPr>
              <w:t xml:space="preserve">Доказ: </w:t>
            </w:r>
          </w:p>
          <w:p w:rsidR="00847EF5" w:rsidRPr="00847EF5" w:rsidRDefault="00847EF5" w:rsidP="00847EF5">
            <w:pPr>
              <w:autoSpaceDE w:val="0"/>
              <w:autoSpaceDN w:val="0"/>
              <w:adjustRightInd w:val="0"/>
              <w:spacing w:before="0"/>
              <w:ind w:left="279" w:hanging="220"/>
              <w:jc w:val="left"/>
              <w:rPr>
                <w:rFonts w:cs="Arial"/>
                <w:lang w:val="sr-Cyrl-CS" w:eastAsia="sr-Latn-CS"/>
              </w:rPr>
            </w:pPr>
            <w:r w:rsidRPr="00847EF5">
              <w:rPr>
                <w:rFonts w:cs="Arial"/>
                <w:lang w:val="sr-Latn-CS" w:eastAsia="sr-Latn-CS"/>
              </w:rPr>
              <w:t>-</w:t>
            </w:r>
            <w:r w:rsidRPr="00847EF5">
              <w:rPr>
                <w:rFonts w:cs="Arial"/>
                <w:lang w:val="sr-Cyrl-CS" w:eastAsia="sr-Latn-CS"/>
              </w:rPr>
              <w:t xml:space="preserve">Списак </w:t>
            </w:r>
            <w:r w:rsidRPr="00847EF5">
              <w:rPr>
                <w:rFonts w:cs="Arial"/>
                <w:lang w:val="sr-Cyrl-RS" w:eastAsia="sr-Latn-CS"/>
              </w:rPr>
              <w:t>испоручених добара</w:t>
            </w:r>
            <w:r w:rsidRPr="00847EF5">
              <w:rPr>
                <w:rFonts w:cs="Arial"/>
                <w:lang w:val="sr-Cyrl-CS" w:eastAsia="sr-Latn-CS"/>
              </w:rPr>
              <w:t xml:space="preserve"> – стручне референце</w:t>
            </w:r>
          </w:p>
          <w:p w:rsidR="00853DCE" w:rsidRPr="00847EF5" w:rsidRDefault="00847EF5" w:rsidP="00853DCE">
            <w:pPr>
              <w:autoSpaceDE w:val="0"/>
              <w:autoSpaceDN w:val="0"/>
              <w:adjustRightInd w:val="0"/>
              <w:spacing w:before="0"/>
              <w:ind w:left="279" w:hanging="220"/>
              <w:jc w:val="left"/>
              <w:rPr>
                <w:rFonts w:cs="Arial"/>
                <w:lang w:val="sr-Cyrl-CS" w:eastAsia="sr-Latn-CS"/>
              </w:rPr>
            </w:pPr>
            <w:r w:rsidRPr="00847EF5">
              <w:rPr>
                <w:rFonts w:cs="Arial"/>
                <w:lang w:val="sr-Latn-CS" w:eastAsia="sr-Latn-CS"/>
              </w:rPr>
              <w:t>-Пот</w:t>
            </w:r>
            <w:r w:rsidRPr="00847EF5">
              <w:rPr>
                <w:rFonts w:cs="Arial"/>
                <w:lang w:val="sr-Cyrl-CS" w:eastAsia="sr-Latn-CS"/>
              </w:rPr>
              <w:t>врда о референтним набавкама</w:t>
            </w:r>
          </w:p>
          <w:p w:rsidR="00847EF5" w:rsidRDefault="00847EF5" w:rsidP="00847EF5">
            <w:pPr>
              <w:autoSpaceDE w:val="0"/>
              <w:autoSpaceDN w:val="0"/>
              <w:adjustRightInd w:val="0"/>
              <w:spacing w:before="0"/>
              <w:ind w:left="279" w:hanging="220"/>
              <w:jc w:val="left"/>
              <w:rPr>
                <w:rFonts w:cs="Arial"/>
                <w:lang w:val="sr-Cyrl-CS" w:eastAsia="sr-Latn-CS"/>
              </w:rPr>
            </w:pPr>
            <w:r w:rsidRPr="00847EF5">
              <w:rPr>
                <w:rFonts w:cs="Arial"/>
                <w:lang w:val="sr-Cyrl-CS" w:eastAsia="sr-Latn-CS"/>
              </w:rPr>
              <w:t>-Уговори и</w:t>
            </w:r>
            <w:r w:rsidRPr="00847EF5">
              <w:rPr>
                <w:rFonts w:cs="Arial"/>
                <w:lang w:val="sr-Cyrl-RS" w:eastAsia="sr-Latn-CS"/>
              </w:rPr>
              <w:t>ли</w:t>
            </w:r>
            <w:r w:rsidRPr="00847EF5">
              <w:rPr>
                <w:rFonts w:cs="Arial"/>
                <w:lang w:val="sr-Cyrl-CS" w:eastAsia="sr-Latn-CS"/>
              </w:rPr>
              <w:t xml:space="preserve"> поруџбенице</w:t>
            </w:r>
          </w:p>
          <w:p w:rsidR="00853DCE" w:rsidRPr="00847EF5" w:rsidRDefault="00853DCE" w:rsidP="00847EF5">
            <w:pPr>
              <w:autoSpaceDE w:val="0"/>
              <w:autoSpaceDN w:val="0"/>
              <w:adjustRightInd w:val="0"/>
              <w:spacing w:before="0"/>
              <w:ind w:left="279" w:hanging="220"/>
              <w:jc w:val="left"/>
              <w:rPr>
                <w:rFonts w:cs="Arial"/>
                <w:lang w:val="sr-Cyrl-RS" w:eastAsia="sr-Latn-CS"/>
              </w:rPr>
            </w:pPr>
            <w:r>
              <w:rPr>
                <w:rFonts w:cs="Arial"/>
                <w:lang w:val="sr-Cyrl-CS" w:eastAsia="sr-Latn-CS"/>
              </w:rPr>
              <w:t>Копија рачуна за извршене послове</w:t>
            </w:r>
          </w:p>
          <w:p w:rsidR="00847EF5" w:rsidRPr="00847EF5" w:rsidRDefault="00847EF5" w:rsidP="00847EF5">
            <w:pPr>
              <w:autoSpaceDE w:val="0"/>
              <w:autoSpaceDN w:val="0"/>
              <w:adjustRightInd w:val="0"/>
              <w:spacing w:before="0"/>
              <w:ind w:left="-108"/>
              <w:contextualSpacing/>
              <w:rPr>
                <w:rFonts w:eastAsia="Calibri" w:cs="Arial"/>
                <w:color w:val="00B0F0"/>
                <w:lang w:val="sr-Cyrl-RS" w:eastAsia="x-none"/>
              </w:rPr>
            </w:pPr>
          </w:p>
          <w:p w:rsidR="00847EF5" w:rsidRPr="00847EF5" w:rsidRDefault="00847EF5" w:rsidP="00847EF5">
            <w:pPr>
              <w:spacing w:before="0"/>
              <w:jc w:val="left"/>
              <w:rPr>
                <w:rFonts w:cs="Arial"/>
                <w:b/>
                <w:u w:val="single"/>
                <w:lang w:val="sr-Latn-CS" w:eastAsia="sr-Latn-CS"/>
              </w:rPr>
            </w:pPr>
            <w:r w:rsidRPr="00847EF5">
              <w:rPr>
                <w:rFonts w:cs="Arial"/>
                <w:b/>
                <w:u w:val="single"/>
                <w:lang w:val="sr-Latn-CS" w:eastAsia="sr-Latn-CS"/>
              </w:rPr>
              <w:t>Напомена:</w:t>
            </w:r>
          </w:p>
          <w:p w:rsidR="00847EF5" w:rsidRPr="00847EF5" w:rsidRDefault="00847EF5" w:rsidP="00847EF5">
            <w:pPr>
              <w:numPr>
                <w:ilvl w:val="0"/>
                <w:numId w:val="37"/>
              </w:numPr>
              <w:snapToGrid w:val="0"/>
              <w:spacing w:before="0"/>
              <w:jc w:val="left"/>
              <w:rPr>
                <w:rFonts w:cs="Arial"/>
                <w:lang w:val="sr-Latn-CS" w:eastAsia="sr-Latn-CS"/>
              </w:rPr>
            </w:pPr>
            <w:r w:rsidRPr="00847EF5">
              <w:rPr>
                <w:rFonts w:cs="Arial"/>
                <w:lang w:val="sr-Latn-CS" w:eastAsia="sr-Latn-CS"/>
              </w:rPr>
              <w:t xml:space="preserve">У случају да понуду подноси група понуђача, доказ из тачке </w:t>
            </w:r>
            <w:r w:rsidRPr="00847EF5">
              <w:rPr>
                <w:rFonts w:cs="Arial"/>
                <w:lang w:val="sr-Cyrl-RS" w:eastAsia="sr-Latn-CS"/>
              </w:rPr>
              <w:t xml:space="preserve">5.1. </w:t>
            </w:r>
            <w:r w:rsidRPr="00847EF5">
              <w:rPr>
                <w:rFonts w:cs="Arial"/>
                <w:lang w:val="sr-Latn-CS" w:eastAsia="sr-Latn-CS"/>
              </w:rPr>
              <w:t xml:space="preserve"> доставити за оног члана групе који испуњава тражени услов (довољно је да 1 члан групе достави </w:t>
            </w:r>
            <w:r w:rsidRPr="00847EF5">
              <w:rPr>
                <w:rFonts w:cs="Arial"/>
                <w:lang w:val="sr-Cyrl-RS" w:eastAsia="sr-Latn-CS"/>
              </w:rPr>
              <w:t>тражени доказ</w:t>
            </w:r>
            <w:r w:rsidRPr="00847EF5">
              <w:rPr>
                <w:rFonts w:cs="Arial"/>
                <w:lang w:val="sr-Latn-CS" w:eastAsia="sr-Latn-CS"/>
              </w:rPr>
              <w:t xml:space="preserve">), а уколико више њих заједно испуњавају услов из тачке </w:t>
            </w:r>
            <w:r w:rsidRPr="00847EF5">
              <w:rPr>
                <w:rFonts w:cs="Arial"/>
                <w:lang w:val="sr-Cyrl-RS" w:eastAsia="sr-Latn-CS"/>
              </w:rPr>
              <w:t>5</w:t>
            </w:r>
            <w:r w:rsidRPr="00847EF5">
              <w:rPr>
                <w:rFonts w:cs="Arial"/>
                <w:lang w:val="sr-Latn-CS" w:eastAsia="sr-Latn-CS"/>
              </w:rPr>
              <w:t>.</w:t>
            </w:r>
            <w:r w:rsidRPr="00847EF5">
              <w:rPr>
                <w:rFonts w:cs="Arial"/>
                <w:lang w:val="sr-Cyrl-RS" w:eastAsia="sr-Latn-CS"/>
              </w:rPr>
              <w:t xml:space="preserve">1. </w:t>
            </w:r>
            <w:r w:rsidRPr="00847EF5">
              <w:rPr>
                <w:rFonts w:cs="Arial"/>
                <w:lang w:val="sr-Latn-CS" w:eastAsia="sr-Latn-CS"/>
              </w:rPr>
              <w:t>- овај доказ доставити за те чланове.</w:t>
            </w:r>
          </w:p>
          <w:p w:rsidR="00F103C0" w:rsidRPr="0031398B" w:rsidRDefault="00847EF5" w:rsidP="00847EF5">
            <w:pPr>
              <w:snapToGrid w:val="0"/>
              <w:ind w:left="720"/>
              <w:rPr>
                <w:rFonts w:cs="Arial"/>
                <w:lang w:val="sr-Latn-CS" w:eastAsia="sr-Latn-CS"/>
              </w:rPr>
            </w:pPr>
            <w:r w:rsidRPr="00847EF5">
              <w:rPr>
                <w:rFonts w:cs="Arial"/>
                <w:sz w:val="24"/>
                <w:szCs w:val="24"/>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103C0" w:rsidRPr="00F103C0" w:rsidRDefault="00F103C0" w:rsidP="001673AC">
      <w:pPr>
        <w:spacing w:before="0" w:after="200" w:line="276" w:lineRule="auto"/>
        <w:ind w:left="-426"/>
        <w:rPr>
          <w:rFonts w:eastAsia="Calibri" w:cs="Arial"/>
          <w:lang w:val="sr-Cyrl-RS" w:eastAsia="zh-CN"/>
        </w:rPr>
      </w:pPr>
      <w:bookmarkStart w:id="25" w:name="_Toc297798704"/>
      <w:bookmarkStart w:id="26" w:name="_Toc310433002"/>
      <w:bookmarkStart w:id="27" w:name="_Toc374917437"/>
      <w:bookmarkStart w:id="28" w:name="_Toc415142477"/>
      <w:bookmarkStart w:id="29" w:name="_Toc430335150"/>
      <w:bookmarkEnd w:id="14"/>
      <w:bookmarkEnd w:id="17"/>
      <w:proofErr w:type="gramStart"/>
      <w:r w:rsidRPr="00F103C0">
        <w:rPr>
          <w:rFonts w:eastAsia="Calibri" w:cs="Arial"/>
          <w:lang w:eastAsia="zh-CN"/>
        </w:rPr>
        <w:lastRenderedPageBreak/>
        <w:t>Понуда понуђача који не докаже да испуњава наведене обавезне и додатн</w:t>
      </w:r>
      <w:r w:rsidRPr="00F103C0">
        <w:rPr>
          <w:rFonts w:eastAsia="Calibri" w:cs="Arial"/>
          <w:lang w:val="sr-Cyrl-RS" w:eastAsia="zh-CN"/>
        </w:rPr>
        <w:t>и</w:t>
      </w:r>
      <w:r w:rsidRPr="00F103C0">
        <w:rPr>
          <w:rFonts w:eastAsia="Calibri" w:cs="Arial"/>
          <w:lang w:eastAsia="zh-CN"/>
        </w:rPr>
        <w:t xml:space="preserve"> услов из тачака 1.до </w:t>
      </w:r>
      <w:r w:rsidRPr="00F103C0">
        <w:rPr>
          <w:rFonts w:eastAsia="Calibri" w:cs="Arial"/>
          <w:lang w:val="sr-Cyrl-RS" w:eastAsia="zh-CN"/>
        </w:rPr>
        <w:t xml:space="preserve">5 </w:t>
      </w:r>
      <w:r w:rsidRPr="00F103C0">
        <w:rPr>
          <w:rFonts w:eastAsia="Calibri" w:cs="Arial"/>
          <w:lang w:eastAsia="zh-CN"/>
        </w:rPr>
        <w:t>овог обрасца, биће одбијена као неприхватљива.</w:t>
      </w:r>
      <w:proofErr w:type="gramEnd"/>
    </w:p>
    <w:p w:rsidR="00F103C0" w:rsidRPr="00F103C0" w:rsidRDefault="00F103C0" w:rsidP="00AF4498">
      <w:pPr>
        <w:numPr>
          <w:ilvl w:val="0"/>
          <w:numId w:val="25"/>
        </w:numPr>
        <w:spacing w:before="0" w:line="276" w:lineRule="auto"/>
        <w:ind w:left="-142" w:hanging="284"/>
        <w:jc w:val="left"/>
        <w:rPr>
          <w:rFonts w:eastAsia="Calibri" w:cs="Arial"/>
          <w:lang w:val="sr-Cyrl-RS" w:eastAsia="zh-CN"/>
        </w:rPr>
      </w:pPr>
      <w:r w:rsidRPr="00F103C0">
        <w:rPr>
          <w:rFonts w:eastAsia="Calibri" w:cs="Arial"/>
        </w:rPr>
        <w:t xml:space="preserve">Сваки подизвођач мора да испуњава услове из члана 75.став 1. </w:t>
      </w:r>
      <w:proofErr w:type="gramStart"/>
      <w:r w:rsidRPr="00F103C0">
        <w:rPr>
          <w:rFonts w:eastAsia="Calibri" w:cs="Arial"/>
        </w:rPr>
        <w:t>тачка</w:t>
      </w:r>
      <w:proofErr w:type="gramEnd"/>
      <w:r w:rsidRPr="00F103C0">
        <w:rPr>
          <w:rFonts w:eastAsia="Calibri" w:cs="Arial"/>
        </w:rPr>
        <w:t xml:space="preserve"> 1), 2) и 4) и члана 75. </w:t>
      </w:r>
      <w:proofErr w:type="gramStart"/>
      <w:r w:rsidRPr="00F103C0">
        <w:rPr>
          <w:rFonts w:eastAsia="Calibri" w:cs="Arial"/>
        </w:rPr>
        <w:t>став</w:t>
      </w:r>
      <w:proofErr w:type="gramEnd"/>
      <w:r w:rsidRPr="00F103C0">
        <w:rPr>
          <w:rFonts w:eastAsia="Calibri" w:cs="Arial"/>
        </w:rPr>
        <w:t xml:space="preserve"> 2. Закона, што доказује достављањем доказа наведених у овом одељку. Услове у вези са капацитетима из члана 76.</w:t>
      </w:r>
      <w:r w:rsidRPr="00F103C0">
        <w:rPr>
          <w:rFonts w:eastAsia="Calibri" w:cs="Arial"/>
          <w:lang w:val="sr-Cyrl-RS"/>
        </w:rPr>
        <w:t xml:space="preserve"> </w:t>
      </w:r>
      <w:r w:rsidRPr="00F103C0">
        <w:rPr>
          <w:rFonts w:eastAsia="Calibri" w:cs="Arial"/>
        </w:rPr>
        <w:t>Закона, понуђач испуњава самостално без обзира на ангажовање подизвођача.</w:t>
      </w:r>
    </w:p>
    <w:p w:rsidR="00F103C0" w:rsidRPr="00F103C0" w:rsidRDefault="00F103C0" w:rsidP="00AF4498">
      <w:pPr>
        <w:numPr>
          <w:ilvl w:val="0"/>
          <w:numId w:val="25"/>
        </w:numPr>
        <w:spacing w:before="0" w:line="276" w:lineRule="auto"/>
        <w:ind w:left="-142" w:hanging="284"/>
        <w:jc w:val="left"/>
        <w:rPr>
          <w:rFonts w:eastAsia="Calibri" w:cs="Arial"/>
          <w:lang w:eastAsia="zh-CN"/>
        </w:rPr>
      </w:pPr>
      <w:r w:rsidRPr="00F103C0">
        <w:rPr>
          <w:rFonts w:eastAsia="Calibri" w:cs="Arial"/>
          <w:lang w:eastAsia="zh-CN"/>
        </w:rPr>
        <w:t xml:space="preserve">Сваки понуђач из групе </w:t>
      </w:r>
      <w:proofErr w:type="gramStart"/>
      <w:r w:rsidRPr="00F103C0">
        <w:rPr>
          <w:rFonts w:eastAsia="Calibri" w:cs="Arial"/>
          <w:lang w:eastAsia="zh-CN"/>
        </w:rPr>
        <w:t>понуђача  која</w:t>
      </w:r>
      <w:proofErr w:type="gramEnd"/>
      <w:r w:rsidRPr="00F103C0">
        <w:rPr>
          <w:rFonts w:eastAsia="Calibri" w:cs="Arial"/>
          <w:lang w:eastAsia="zh-CN"/>
        </w:rPr>
        <w:t xml:space="preserve"> подноси заједничку понуду мора да испуњава услове из члана 75. </w:t>
      </w:r>
      <w:proofErr w:type="gramStart"/>
      <w:r w:rsidRPr="00F103C0">
        <w:rPr>
          <w:rFonts w:eastAsia="Calibri" w:cs="Arial"/>
          <w:lang w:eastAsia="zh-CN"/>
        </w:rPr>
        <w:t>став</w:t>
      </w:r>
      <w:proofErr w:type="gramEnd"/>
      <w:r w:rsidRPr="00F103C0">
        <w:rPr>
          <w:rFonts w:eastAsia="Calibri" w:cs="Arial"/>
          <w:lang w:eastAsia="zh-CN"/>
        </w:rPr>
        <w:t xml:space="preserve"> 1. </w:t>
      </w:r>
      <w:proofErr w:type="gramStart"/>
      <w:r w:rsidRPr="00F103C0">
        <w:rPr>
          <w:rFonts w:eastAsia="Calibri" w:cs="Arial"/>
          <w:lang w:eastAsia="zh-CN"/>
        </w:rPr>
        <w:t>тачка</w:t>
      </w:r>
      <w:proofErr w:type="gramEnd"/>
      <w:r w:rsidRPr="00F103C0">
        <w:rPr>
          <w:rFonts w:eastAsia="Calibri" w:cs="Arial"/>
          <w:lang w:eastAsia="zh-CN"/>
        </w:rPr>
        <w:t xml:space="preserve"> 1), 2) и 4) </w:t>
      </w:r>
      <w:r w:rsidRPr="00F103C0">
        <w:rPr>
          <w:rFonts w:eastAsia="Calibri" w:cs="Arial"/>
        </w:rPr>
        <w:t xml:space="preserve">и члана 75. </w:t>
      </w:r>
      <w:proofErr w:type="gramStart"/>
      <w:r w:rsidRPr="00F103C0">
        <w:rPr>
          <w:rFonts w:eastAsia="Calibri" w:cs="Arial"/>
        </w:rPr>
        <w:t>став</w:t>
      </w:r>
      <w:proofErr w:type="gramEnd"/>
      <w:r w:rsidRPr="00F103C0">
        <w:rPr>
          <w:rFonts w:eastAsia="Calibri" w:cs="Arial"/>
        </w:rPr>
        <w:t xml:space="preserve"> 2. </w:t>
      </w:r>
      <w:r w:rsidRPr="00F103C0">
        <w:rPr>
          <w:rFonts w:eastAsia="Calibri" w:cs="Arial"/>
          <w:lang w:eastAsia="zh-CN"/>
        </w:rPr>
        <w:t>Закона, што доказује достављањем доказа наведених у овом одељку. Услове у вези са капацитетима из члана 76.</w:t>
      </w:r>
      <w:r w:rsidRPr="00F103C0">
        <w:rPr>
          <w:rFonts w:eastAsia="Calibri" w:cs="Arial"/>
          <w:lang w:val="sr-Cyrl-RS" w:eastAsia="zh-CN"/>
        </w:rPr>
        <w:t xml:space="preserve"> </w:t>
      </w:r>
      <w:r w:rsidRPr="00F103C0">
        <w:rPr>
          <w:rFonts w:eastAsia="Calibri"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F103C0" w:rsidRPr="00F103C0" w:rsidRDefault="00F103C0" w:rsidP="00AF4498">
      <w:pPr>
        <w:numPr>
          <w:ilvl w:val="0"/>
          <w:numId w:val="25"/>
        </w:numPr>
        <w:spacing w:before="0"/>
        <w:ind w:left="-142" w:hanging="284"/>
        <w:jc w:val="left"/>
        <w:rPr>
          <w:rFonts w:eastAsia="Calibri" w:cs="Arial"/>
          <w:lang w:eastAsia="zh-CN"/>
        </w:rPr>
      </w:pPr>
      <w:r w:rsidRPr="00F103C0">
        <w:rPr>
          <w:rFonts w:eastAsia="Calibri" w:cs="Arial"/>
          <w:lang w:eastAsia="zh-CN"/>
        </w:rPr>
        <w:t>Докази о испуњености услова из члана 77.</w:t>
      </w:r>
      <w:r w:rsidRPr="00F103C0">
        <w:rPr>
          <w:rFonts w:eastAsia="Calibri" w:cs="Arial"/>
          <w:lang w:val="sr-Cyrl-RS" w:eastAsia="zh-CN"/>
        </w:rPr>
        <w:t xml:space="preserve"> </w:t>
      </w:r>
      <w:r w:rsidRPr="00F103C0">
        <w:rPr>
          <w:rFonts w:eastAsia="Calibri" w:cs="Arial"/>
          <w:lang w:eastAsia="zh-CN"/>
        </w:rPr>
        <w:t>Закона могу се достављати у неовереним копијама.</w:t>
      </w:r>
      <w:r w:rsidRPr="00F103C0">
        <w:rPr>
          <w:rFonts w:eastAsia="Calibri" w:cs="Arial"/>
          <w:lang w:val="sr-Cyrl-RS" w:eastAsia="zh-CN"/>
        </w:rPr>
        <w:t xml:space="preserve"> </w:t>
      </w:r>
      <w:r w:rsidRPr="00F103C0">
        <w:rPr>
          <w:rFonts w:eastAsia="Calibri"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w:t>
      </w:r>
      <w:r>
        <w:rPr>
          <w:rFonts w:eastAsia="Calibri" w:cs="Arial"/>
          <w:lang w:eastAsia="zh-CN"/>
        </w:rPr>
        <w:t>опију свих или појединих доказа</w:t>
      </w:r>
    </w:p>
    <w:p w:rsidR="00F103C0" w:rsidRPr="00AF4498" w:rsidRDefault="00F103C0" w:rsidP="00AF4498">
      <w:pPr>
        <w:spacing w:before="0"/>
        <w:ind w:left="-142"/>
        <w:rPr>
          <w:rFonts w:eastAsia="Calibri" w:cs="Arial"/>
          <w:lang w:val="sr-Cyrl-RS" w:eastAsia="zh-CN"/>
        </w:rPr>
      </w:pPr>
      <w:proofErr w:type="gramStart"/>
      <w:r w:rsidRPr="00F103C0">
        <w:rPr>
          <w:rFonts w:eastAsia="Calibri"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F103C0" w:rsidRPr="00F103C0" w:rsidRDefault="00F103C0" w:rsidP="00EE4C14">
      <w:pPr>
        <w:numPr>
          <w:ilvl w:val="0"/>
          <w:numId w:val="25"/>
        </w:numPr>
        <w:spacing w:before="0" w:after="200" w:line="276" w:lineRule="auto"/>
        <w:ind w:left="-142" w:hanging="284"/>
        <w:jc w:val="left"/>
        <w:rPr>
          <w:rFonts w:eastAsia="Calibri" w:cs="Arial"/>
          <w:lang w:eastAsia="zh-CN"/>
        </w:rPr>
      </w:pPr>
      <w:r w:rsidRPr="00F103C0">
        <w:rPr>
          <w:rFonts w:eastAsia="Calibri"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F103C0" w:rsidRPr="00F103C0" w:rsidRDefault="00F103C0" w:rsidP="00F103C0">
      <w:pPr>
        <w:spacing w:before="0" w:after="200" w:line="276" w:lineRule="auto"/>
        <w:ind w:left="-142"/>
        <w:rPr>
          <w:rFonts w:eastAsia="Calibri" w:cs="Arial"/>
          <w:lang w:eastAsia="zh-CN"/>
        </w:rPr>
      </w:pPr>
      <w:proofErr w:type="gramStart"/>
      <w:r w:rsidRPr="00F103C0">
        <w:rPr>
          <w:rFonts w:eastAsia="Calibri"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F103C0">
        <w:rPr>
          <w:rFonts w:eastAsia="Calibri" w:cs="Arial"/>
          <w:lang w:eastAsia="zh-CN"/>
        </w:rPr>
        <w:t xml:space="preserve"> </w:t>
      </w:r>
      <w:proofErr w:type="gramStart"/>
      <w:r w:rsidRPr="00F103C0">
        <w:rPr>
          <w:rFonts w:eastAsia="Calibri"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103C0">
        <w:rPr>
          <w:rFonts w:eastAsia="Calibri" w:cs="Arial"/>
          <w:lang w:eastAsia="zh-CN"/>
        </w:rPr>
        <w:t xml:space="preserve"> </w:t>
      </w:r>
      <w:proofErr w:type="gramStart"/>
      <w:r w:rsidRPr="00F103C0">
        <w:rPr>
          <w:rFonts w:eastAsia="Calibri" w:cs="Arial"/>
          <w:lang w:eastAsia="zh-CN"/>
        </w:rPr>
        <w:t>Уз наведену Изјаву, понуђач може да достави и фотокопију Решења о упису понуђача у Регистар понуђача.</w:t>
      </w:r>
      <w:proofErr w:type="gramEnd"/>
      <w:r w:rsidRPr="00F103C0">
        <w:rPr>
          <w:rFonts w:eastAsia="Calibri" w:cs="Arial"/>
          <w:lang w:eastAsia="zh-CN"/>
        </w:rPr>
        <w:t xml:space="preserve">  </w:t>
      </w:r>
    </w:p>
    <w:p w:rsidR="00F103C0" w:rsidRPr="00F103C0" w:rsidRDefault="00F103C0" w:rsidP="00F103C0">
      <w:pPr>
        <w:spacing w:before="0" w:after="200" w:line="276" w:lineRule="auto"/>
        <w:rPr>
          <w:rFonts w:eastAsia="Calibri" w:cs="Arial"/>
          <w:lang w:eastAsia="zh-CN"/>
        </w:rPr>
      </w:pPr>
      <w:proofErr w:type="gramStart"/>
      <w:r w:rsidRPr="00F103C0">
        <w:rPr>
          <w:rFonts w:eastAsia="Calibri" w:cs="Arial"/>
          <w:lang w:eastAsia="zh-CN"/>
        </w:rPr>
        <w:t>На основу члана 79.став 5.</w:t>
      </w:r>
      <w:proofErr w:type="gramEnd"/>
      <w:r w:rsidRPr="00F103C0">
        <w:rPr>
          <w:rFonts w:eastAsia="Calibri"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F103C0" w:rsidRPr="00F103C0" w:rsidRDefault="00F103C0" w:rsidP="00F103C0">
      <w:pPr>
        <w:spacing w:before="0" w:after="40"/>
        <w:ind w:firstLine="720"/>
        <w:rPr>
          <w:rFonts w:eastAsia="Calibri" w:cs="Arial"/>
          <w:lang w:eastAsia="zh-CN"/>
        </w:rPr>
      </w:pPr>
      <w:r w:rsidRPr="00F103C0">
        <w:rPr>
          <w:rFonts w:eastAsia="Calibri" w:cs="Arial"/>
          <w:lang w:eastAsia="zh-CN"/>
        </w:rPr>
        <w:t>1)</w:t>
      </w:r>
      <w:r w:rsidRPr="00F103C0">
        <w:rPr>
          <w:rFonts w:eastAsia="Calibri" w:cs="Arial"/>
          <w:lang w:val="sr-Cyrl-RS" w:eastAsia="zh-CN"/>
        </w:rPr>
        <w:t xml:space="preserve">  </w:t>
      </w:r>
      <w:proofErr w:type="gramStart"/>
      <w:r w:rsidRPr="00F103C0">
        <w:rPr>
          <w:rFonts w:eastAsia="Calibri" w:cs="Arial"/>
          <w:lang w:eastAsia="zh-CN"/>
        </w:rPr>
        <w:t>извод</w:t>
      </w:r>
      <w:proofErr w:type="gramEnd"/>
      <w:r w:rsidRPr="00F103C0">
        <w:rPr>
          <w:rFonts w:eastAsia="Calibri" w:cs="Arial"/>
          <w:lang w:eastAsia="zh-CN"/>
        </w:rPr>
        <w:t xml:space="preserve"> из регистра надлежног органа:</w:t>
      </w:r>
    </w:p>
    <w:p w:rsidR="00F103C0" w:rsidRPr="00F103C0" w:rsidRDefault="00F103C0" w:rsidP="0031398B">
      <w:pPr>
        <w:spacing w:before="0" w:after="40"/>
        <w:ind w:firstLine="720"/>
        <w:jc w:val="left"/>
        <w:rPr>
          <w:rFonts w:eastAsia="Calibri" w:cs="Arial"/>
          <w:lang w:val="sr-Cyrl-RS" w:eastAsia="zh-CN"/>
        </w:rPr>
      </w:pPr>
      <w:r w:rsidRPr="00F103C0">
        <w:rPr>
          <w:rFonts w:eastAsia="Calibri" w:cs="Arial"/>
          <w:lang w:eastAsia="zh-CN"/>
        </w:rPr>
        <w:t xml:space="preserve">-извод из регистра АПР: </w:t>
      </w:r>
      <w:hyperlink r:id="rId169" w:history="1">
        <w:r w:rsidRPr="00F103C0">
          <w:rPr>
            <w:rFonts w:eastAsia="Calibri" w:cs="Arial"/>
            <w:lang w:eastAsia="zh-CN"/>
          </w:rPr>
          <w:t>www.apr.gov.rs</w:t>
        </w:r>
      </w:hyperlink>
    </w:p>
    <w:p w:rsidR="00F103C0" w:rsidRPr="00F103C0" w:rsidRDefault="00F103C0" w:rsidP="00F103C0">
      <w:pPr>
        <w:spacing w:before="0" w:after="40"/>
        <w:ind w:firstLine="720"/>
        <w:jc w:val="left"/>
        <w:rPr>
          <w:rFonts w:eastAsia="Calibri" w:cs="Arial"/>
          <w:lang w:eastAsia="zh-CN"/>
        </w:rPr>
      </w:pPr>
      <w:proofErr w:type="gramStart"/>
      <w:r w:rsidRPr="00F103C0">
        <w:rPr>
          <w:rFonts w:eastAsia="Calibri" w:cs="Arial"/>
          <w:lang w:eastAsia="zh-CN"/>
        </w:rPr>
        <w:t>2</w:t>
      </w:r>
      <w:r w:rsidRPr="00F103C0">
        <w:rPr>
          <w:rFonts w:eastAsia="Calibri" w:cs="Arial"/>
          <w:lang w:val="sr-Cyrl-RS" w:eastAsia="zh-CN"/>
        </w:rPr>
        <w:t xml:space="preserve"> </w:t>
      </w:r>
      <w:r w:rsidRPr="00F103C0">
        <w:rPr>
          <w:rFonts w:eastAsia="Calibri" w:cs="Arial"/>
          <w:lang w:eastAsia="zh-CN"/>
        </w:rPr>
        <w:t>)</w:t>
      </w:r>
      <w:proofErr w:type="gramEnd"/>
      <w:r w:rsidRPr="00F103C0">
        <w:rPr>
          <w:rFonts w:eastAsia="Calibri" w:cs="Arial"/>
          <w:lang w:val="sr-Cyrl-RS" w:eastAsia="zh-CN"/>
        </w:rPr>
        <w:t xml:space="preserve">  </w:t>
      </w:r>
      <w:r w:rsidRPr="00F103C0">
        <w:rPr>
          <w:rFonts w:eastAsia="Calibri" w:cs="Arial"/>
          <w:lang w:eastAsia="zh-CN"/>
        </w:rPr>
        <w:t xml:space="preserve">докази из члана 75. </w:t>
      </w:r>
      <w:proofErr w:type="gramStart"/>
      <w:r w:rsidRPr="00F103C0">
        <w:rPr>
          <w:rFonts w:eastAsia="Calibri" w:cs="Arial"/>
          <w:lang w:eastAsia="zh-CN"/>
        </w:rPr>
        <w:t>став</w:t>
      </w:r>
      <w:proofErr w:type="gramEnd"/>
      <w:r w:rsidRPr="00F103C0">
        <w:rPr>
          <w:rFonts w:eastAsia="Calibri" w:cs="Arial"/>
          <w:lang w:eastAsia="zh-CN"/>
        </w:rPr>
        <w:t xml:space="preserve"> 1. </w:t>
      </w:r>
      <w:proofErr w:type="gramStart"/>
      <w:r w:rsidRPr="00F103C0">
        <w:rPr>
          <w:rFonts w:eastAsia="Calibri" w:cs="Arial"/>
          <w:lang w:eastAsia="zh-CN"/>
        </w:rPr>
        <w:t>тачка</w:t>
      </w:r>
      <w:proofErr w:type="gramEnd"/>
      <w:r w:rsidRPr="00F103C0">
        <w:rPr>
          <w:rFonts w:eastAsia="Calibri" w:cs="Arial"/>
          <w:lang w:eastAsia="zh-CN"/>
        </w:rPr>
        <w:t xml:space="preserve"> 1) ,2) и 4) Закона</w:t>
      </w:r>
    </w:p>
    <w:p w:rsidR="00F103C0" w:rsidRPr="00F103C0" w:rsidRDefault="00F103C0" w:rsidP="00F103C0">
      <w:pPr>
        <w:spacing w:before="0" w:after="40"/>
        <w:ind w:firstLine="720"/>
        <w:jc w:val="left"/>
        <w:rPr>
          <w:rFonts w:eastAsia="Calibri" w:cs="Arial"/>
          <w:lang w:val="sr-Cyrl-RS"/>
        </w:rPr>
      </w:pPr>
      <w:r w:rsidRPr="00F103C0">
        <w:rPr>
          <w:rFonts w:eastAsia="Calibri" w:cs="Arial"/>
          <w:lang w:eastAsia="zh-CN"/>
        </w:rPr>
        <w:t xml:space="preserve">-регистар понуђача: </w:t>
      </w:r>
      <w:hyperlink r:id="rId170" w:history="1">
        <w:r w:rsidRPr="00F103C0">
          <w:rPr>
            <w:rFonts w:eastAsia="Calibri" w:cs="Arial"/>
            <w:lang w:eastAsia="zh-CN"/>
          </w:rPr>
          <w:t>www.apr.gov.rs</w:t>
        </w:r>
      </w:hyperlink>
    </w:p>
    <w:p w:rsidR="00F103C0" w:rsidRPr="00F103C0" w:rsidRDefault="00F103C0" w:rsidP="00F103C0">
      <w:pPr>
        <w:spacing w:before="0" w:after="40"/>
        <w:ind w:firstLine="720"/>
        <w:jc w:val="left"/>
        <w:rPr>
          <w:rFonts w:eastAsia="Calibri" w:cs="Arial"/>
          <w:lang w:val="sr-Cyrl-RS"/>
        </w:rPr>
      </w:pPr>
    </w:p>
    <w:p w:rsidR="00F103C0" w:rsidRPr="00F103C0" w:rsidRDefault="00F103C0" w:rsidP="00EE4C14">
      <w:pPr>
        <w:numPr>
          <w:ilvl w:val="0"/>
          <w:numId w:val="25"/>
        </w:numPr>
        <w:spacing w:before="0" w:after="200" w:line="276" w:lineRule="auto"/>
        <w:ind w:left="-142" w:hanging="284"/>
        <w:jc w:val="left"/>
        <w:rPr>
          <w:rFonts w:eastAsia="Calibri" w:cs="Arial"/>
          <w:lang w:val="sr-Cyrl-CS" w:eastAsia="zh-CN"/>
        </w:rPr>
      </w:pPr>
      <w:r w:rsidRPr="00F103C0">
        <w:rPr>
          <w:rFonts w:eastAsia="Calibri" w:cs="Arial"/>
          <w:lang w:eastAsia="zh-CN"/>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C0">
        <w:rPr>
          <w:rFonts w:eastAsia="Calibri" w:cs="Arial"/>
          <w:lang w:val="sr-Cyrl-CS" w:eastAsia="zh-CN"/>
        </w:rPr>
        <w:t>.</w:t>
      </w:r>
    </w:p>
    <w:p w:rsidR="00F103C0" w:rsidRPr="00F103C0" w:rsidRDefault="00F103C0" w:rsidP="00EE4C14">
      <w:pPr>
        <w:numPr>
          <w:ilvl w:val="0"/>
          <w:numId w:val="25"/>
        </w:numPr>
        <w:spacing w:before="0" w:after="200" w:line="276" w:lineRule="auto"/>
        <w:ind w:left="-142" w:hanging="284"/>
        <w:jc w:val="left"/>
        <w:rPr>
          <w:rFonts w:eastAsia="Calibri" w:cs="Arial"/>
          <w:lang w:eastAsia="zh-CN"/>
        </w:rPr>
      </w:pPr>
      <w:r w:rsidRPr="00F103C0">
        <w:rPr>
          <w:rFonts w:eastAsia="Calibri"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103C0" w:rsidRPr="00F103C0" w:rsidRDefault="00F103C0" w:rsidP="00EE4C14">
      <w:pPr>
        <w:numPr>
          <w:ilvl w:val="0"/>
          <w:numId w:val="25"/>
        </w:numPr>
        <w:spacing w:before="0" w:after="200" w:line="276" w:lineRule="auto"/>
        <w:ind w:left="-142" w:hanging="284"/>
        <w:jc w:val="left"/>
        <w:rPr>
          <w:rFonts w:eastAsia="Calibri" w:cs="Arial"/>
          <w:lang w:eastAsia="zh-CN"/>
        </w:rPr>
      </w:pPr>
      <w:r w:rsidRPr="00F103C0">
        <w:rPr>
          <w:rFonts w:eastAsia="Calibri"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103C0" w:rsidRPr="00F103C0" w:rsidRDefault="00F103C0" w:rsidP="00EE4C14">
      <w:pPr>
        <w:numPr>
          <w:ilvl w:val="0"/>
          <w:numId w:val="25"/>
        </w:numPr>
        <w:spacing w:before="0" w:after="200" w:line="276" w:lineRule="auto"/>
        <w:ind w:left="-142" w:hanging="284"/>
        <w:jc w:val="left"/>
        <w:rPr>
          <w:rFonts w:eastAsia="Calibri" w:cs="Arial"/>
          <w:lang w:eastAsia="zh-CN"/>
        </w:rPr>
      </w:pPr>
      <w:r w:rsidRPr="00F103C0">
        <w:rPr>
          <w:rFonts w:eastAsia="Calibri" w:cs="Arial"/>
          <w:lang w:eastAsia="zh-CN"/>
        </w:rPr>
        <w:t xml:space="preserve">Ако се у држави у којој понуђач има седиште не издају докази из члана 77. </w:t>
      </w:r>
      <w:r w:rsidRPr="00F103C0">
        <w:rPr>
          <w:rFonts w:eastAsia="Calibri" w:cs="Arial"/>
          <w:lang w:val="sr-Cyrl-CS" w:eastAsia="zh-CN"/>
        </w:rPr>
        <w:t xml:space="preserve">став 1. </w:t>
      </w:r>
      <w:r w:rsidRPr="00F103C0">
        <w:rPr>
          <w:rFonts w:eastAsia="Calibri"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103C0" w:rsidRPr="00AF4498" w:rsidRDefault="00F103C0" w:rsidP="00AF4498">
      <w:pPr>
        <w:numPr>
          <w:ilvl w:val="0"/>
          <w:numId w:val="25"/>
        </w:numPr>
        <w:spacing w:before="0" w:after="200" w:line="276" w:lineRule="auto"/>
        <w:ind w:left="-142" w:hanging="284"/>
        <w:jc w:val="left"/>
        <w:rPr>
          <w:rFonts w:eastAsia="Calibri" w:cs="Arial"/>
          <w:lang w:eastAsia="zh-CN"/>
        </w:rPr>
      </w:pPr>
      <w:r w:rsidRPr="00F103C0">
        <w:rPr>
          <w:rFonts w:eastAsia="Calibri"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103C0" w:rsidRPr="00F103C0" w:rsidRDefault="00F103C0" w:rsidP="00F103C0">
      <w:pPr>
        <w:keepNext/>
        <w:tabs>
          <w:tab w:val="left" w:pos="567"/>
        </w:tabs>
        <w:spacing w:before="0"/>
        <w:jc w:val="left"/>
        <w:outlineLvl w:val="0"/>
        <w:rPr>
          <w:rFonts w:cs="Arial"/>
          <w:b/>
        </w:rPr>
      </w:pPr>
      <w:bookmarkStart w:id="30" w:name="_Toc300928429"/>
      <w:bookmarkStart w:id="31" w:name="_Toc301160124"/>
      <w:bookmarkStart w:id="32" w:name="_Toc301165012"/>
      <w:bookmarkStart w:id="33" w:name="_Toc301248344"/>
      <w:bookmarkStart w:id="34" w:name="_Toc300928434"/>
      <w:bookmarkStart w:id="35" w:name="_Toc301160129"/>
      <w:bookmarkStart w:id="36" w:name="_Toc301165017"/>
      <w:bookmarkStart w:id="37" w:name="_Toc301248349"/>
      <w:bookmarkStart w:id="38" w:name="_Toc300928436"/>
      <w:bookmarkStart w:id="39" w:name="_Toc301160131"/>
      <w:bookmarkStart w:id="40" w:name="_Toc301165019"/>
      <w:bookmarkStart w:id="41" w:name="_Toc301248351"/>
      <w:bookmarkStart w:id="42" w:name="_Toc300928440"/>
      <w:bookmarkStart w:id="43" w:name="_Toc301160135"/>
      <w:bookmarkStart w:id="44" w:name="_Toc301165023"/>
      <w:bookmarkStart w:id="45" w:name="_Toc301248355"/>
      <w:bookmarkStart w:id="46" w:name="_Toc300928441"/>
      <w:bookmarkStart w:id="47" w:name="_Toc301160136"/>
      <w:bookmarkStart w:id="48" w:name="_Toc301165024"/>
      <w:bookmarkStart w:id="49" w:name="_Toc301248356"/>
      <w:bookmarkStart w:id="50" w:name="_Toc300928443"/>
      <w:bookmarkStart w:id="51" w:name="_Toc301160138"/>
      <w:bookmarkStart w:id="52" w:name="_Toc301165026"/>
      <w:bookmarkStart w:id="53" w:name="_Toc301248358"/>
      <w:bookmarkStart w:id="54" w:name="_Toc300928444"/>
      <w:bookmarkStart w:id="55" w:name="_Toc301160139"/>
      <w:bookmarkStart w:id="56" w:name="_Toc301165027"/>
      <w:bookmarkStart w:id="57" w:name="_Toc301248359"/>
      <w:bookmarkStart w:id="58" w:name="_Toc300928445"/>
      <w:bookmarkStart w:id="59" w:name="_Toc301160140"/>
      <w:bookmarkStart w:id="60" w:name="_Toc301165028"/>
      <w:bookmarkStart w:id="61" w:name="_Toc301248360"/>
      <w:bookmarkStart w:id="62" w:name="_Toc300928447"/>
      <w:bookmarkStart w:id="63" w:name="_Toc301160142"/>
      <w:bookmarkStart w:id="64" w:name="_Toc301165030"/>
      <w:bookmarkStart w:id="65" w:name="_Toc301248362"/>
      <w:bookmarkStart w:id="66" w:name="_Toc300928448"/>
      <w:bookmarkStart w:id="67" w:name="_Toc301160143"/>
      <w:bookmarkStart w:id="68" w:name="_Toc301165031"/>
      <w:bookmarkStart w:id="69" w:name="_Toc301248363"/>
      <w:bookmarkStart w:id="70" w:name="_Toc300928449"/>
      <w:bookmarkStart w:id="71" w:name="_Toc301160144"/>
      <w:bookmarkStart w:id="72" w:name="_Toc301165032"/>
      <w:bookmarkStart w:id="73" w:name="_Toc301248364"/>
      <w:bookmarkStart w:id="74" w:name="_Toc300928450"/>
      <w:bookmarkStart w:id="75" w:name="_Toc301160145"/>
      <w:bookmarkStart w:id="76" w:name="_Toc301165033"/>
      <w:bookmarkStart w:id="77" w:name="_Toc301248365"/>
      <w:bookmarkStart w:id="78" w:name="_Toc300928451"/>
      <w:bookmarkStart w:id="79" w:name="_Toc301160146"/>
      <w:bookmarkStart w:id="80" w:name="_Toc301165034"/>
      <w:bookmarkStart w:id="81" w:name="_Toc301248366"/>
      <w:bookmarkStart w:id="82" w:name="_Toc300928452"/>
      <w:bookmarkStart w:id="83" w:name="_Toc301160147"/>
      <w:bookmarkStart w:id="84" w:name="_Toc301165035"/>
      <w:bookmarkStart w:id="85" w:name="_Toc301248367"/>
      <w:bookmarkStart w:id="86" w:name="_Toc300928453"/>
      <w:bookmarkStart w:id="87" w:name="_Toc301160148"/>
      <w:bookmarkStart w:id="88" w:name="_Toc301165036"/>
      <w:bookmarkStart w:id="89" w:name="_Toc301248368"/>
      <w:bookmarkStart w:id="90" w:name="_Toc300928454"/>
      <w:bookmarkStart w:id="91" w:name="_Toc301160149"/>
      <w:bookmarkStart w:id="92" w:name="_Toc301165037"/>
      <w:bookmarkStart w:id="93" w:name="_Toc301248369"/>
      <w:bookmarkStart w:id="94" w:name="_Toc300928455"/>
      <w:bookmarkStart w:id="95" w:name="_Toc301160150"/>
      <w:bookmarkStart w:id="96" w:name="_Toc301165038"/>
      <w:bookmarkStart w:id="97" w:name="_Toc301248370"/>
      <w:bookmarkStart w:id="98" w:name="_Toc300928456"/>
      <w:bookmarkStart w:id="99" w:name="_Toc301160151"/>
      <w:bookmarkStart w:id="100" w:name="_Toc301165039"/>
      <w:bookmarkStart w:id="101" w:name="_Toc301248371"/>
      <w:bookmarkStart w:id="102" w:name="_Toc300928457"/>
      <w:bookmarkStart w:id="103" w:name="_Toc301160152"/>
      <w:bookmarkStart w:id="104" w:name="_Toc301165040"/>
      <w:bookmarkStart w:id="105" w:name="_Toc301248372"/>
      <w:bookmarkStart w:id="106" w:name="_Toc300928458"/>
      <w:bookmarkStart w:id="107" w:name="_Toc301160153"/>
      <w:bookmarkStart w:id="108" w:name="_Toc301165041"/>
      <w:bookmarkStart w:id="109" w:name="_Toc301248373"/>
      <w:bookmarkStart w:id="110" w:name="_Toc300928459"/>
      <w:bookmarkStart w:id="111" w:name="_Toc301160154"/>
      <w:bookmarkStart w:id="112" w:name="_Toc301165042"/>
      <w:bookmarkStart w:id="113" w:name="_Toc301248374"/>
      <w:bookmarkStart w:id="114" w:name="_Toc300928462"/>
      <w:bookmarkStart w:id="115" w:name="_Toc301160157"/>
      <w:bookmarkStart w:id="116" w:name="_Toc301165045"/>
      <w:bookmarkStart w:id="117" w:name="_Toc301248377"/>
      <w:bookmarkStart w:id="118" w:name="_Toc300928464"/>
      <w:bookmarkStart w:id="119" w:name="_Toc301160159"/>
      <w:bookmarkStart w:id="120" w:name="_Toc301165047"/>
      <w:bookmarkStart w:id="121" w:name="_Toc301248379"/>
      <w:bookmarkStart w:id="122" w:name="_Toc300928466"/>
      <w:bookmarkStart w:id="123" w:name="_Toc301160161"/>
      <w:bookmarkStart w:id="124" w:name="_Toc301165049"/>
      <w:bookmarkStart w:id="125" w:name="_Toc301248381"/>
      <w:bookmarkStart w:id="126" w:name="_Toc300928467"/>
      <w:bookmarkStart w:id="127" w:name="_Toc301160162"/>
      <w:bookmarkStart w:id="128" w:name="_Toc301165050"/>
      <w:bookmarkStart w:id="129" w:name="_Toc301248382"/>
      <w:bookmarkStart w:id="130" w:name="_Toc300928468"/>
      <w:bookmarkStart w:id="131" w:name="_Toc301160163"/>
      <w:bookmarkStart w:id="132" w:name="_Toc301165051"/>
      <w:bookmarkStart w:id="133" w:name="_Toc301248383"/>
      <w:bookmarkStart w:id="134" w:name="_Toc300928474"/>
      <w:bookmarkStart w:id="135" w:name="_Toc301160169"/>
      <w:bookmarkStart w:id="136" w:name="_Toc301165057"/>
      <w:bookmarkStart w:id="137" w:name="_Toc301248389"/>
      <w:bookmarkStart w:id="138" w:name="_Toc300928476"/>
      <w:bookmarkStart w:id="139" w:name="_Toc301160171"/>
      <w:bookmarkStart w:id="140" w:name="_Toc301165059"/>
      <w:bookmarkStart w:id="141" w:name="_Toc301248391"/>
      <w:bookmarkStart w:id="142" w:name="_Toc300928478"/>
      <w:bookmarkStart w:id="143" w:name="_Toc301160173"/>
      <w:bookmarkStart w:id="144" w:name="_Toc301165061"/>
      <w:bookmarkStart w:id="145" w:name="_Toc301248393"/>
      <w:bookmarkStart w:id="146" w:name="_Toc300928480"/>
      <w:bookmarkStart w:id="147" w:name="_Toc301160175"/>
      <w:bookmarkStart w:id="148" w:name="_Toc301165063"/>
      <w:bookmarkStart w:id="149" w:name="_Toc301248395"/>
      <w:bookmarkStart w:id="150" w:name="_Toc300928482"/>
      <w:bookmarkStart w:id="151" w:name="_Toc301160177"/>
      <w:bookmarkStart w:id="152" w:name="_Toc301165065"/>
      <w:bookmarkStart w:id="153" w:name="_Toc301248397"/>
      <w:bookmarkStart w:id="154" w:name="_Toc300928484"/>
      <w:bookmarkStart w:id="155" w:name="_Toc301160179"/>
      <w:bookmarkStart w:id="156" w:name="_Toc301165067"/>
      <w:bookmarkStart w:id="157" w:name="_Toc301248399"/>
      <w:bookmarkStart w:id="158" w:name="_Toc300928486"/>
      <w:bookmarkStart w:id="159" w:name="_Toc301160181"/>
      <w:bookmarkStart w:id="160" w:name="_Toc301165069"/>
      <w:bookmarkStart w:id="161" w:name="_Toc301248401"/>
      <w:bookmarkStart w:id="162" w:name="_Toc300928487"/>
      <w:bookmarkStart w:id="163" w:name="_Toc301160182"/>
      <w:bookmarkStart w:id="164" w:name="_Toc301165070"/>
      <w:bookmarkStart w:id="165" w:name="_Toc301248402"/>
      <w:bookmarkStart w:id="166" w:name="_Toc300928488"/>
      <w:bookmarkStart w:id="167" w:name="_Toc301160183"/>
      <w:bookmarkStart w:id="168" w:name="_Toc301165071"/>
      <w:bookmarkStart w:id="169" w:name="_Toc301248403"/>
      <w:bookmarkStart w:id="170" w:name="_Toc300928490"/>
      <w:bookmarkStart w:id="171" w:name="_Toc301160185"/>
      <w:bookmarkStart w:id="172" w:name="_Toc301165073"/>
      <w:bookmarkStart w:id="173" w:name="_Toc301248405"/>
      <w:bookmarkStart w:id="174" w:name="_Toc300928492"/>
      <w:bookmarkStart w:id="175" w:name="_Toc301160187"/>
      <w:bookmarkStart w:id="176" w:name="_Toc301165075"/>
      <w:bookmarkStart w:id="177" w:name="_Toc301248407"/>
      <w:bookmarkStart w:id="178" w:name="_Toc300928494"/>
      <w:bookmarkStart w:id="179" w:name="_Toc301160189"/>
      <w:bookmarkStart w:id="180" w:name="_Toc301165077"/>
      <w:bookmarkStart w:id="181" w:name="_Toc301248409"/>
      <w:bookmarkStart w:id="182" w:name="_Toc300928496"/>
      <w:bookmarkStart w:id="183" w:name="_Toc301160191"/>
      <w:bookmarkStart w:id="184" w:name="_Toc301165079"/>
      <w:bookmarkStart w:id="185" w:name="_Toc301248411"/>
      <w:bookmarkStart w:id="186" w:name="_Toc300928497"/>
      <w:bookmarkStart w:id="187" w:name="_Toc301160192"/>
      <w:bookmarkStart w:id="188" w:name="_Toc301165080"/>
      <w:bookmarkStart w:id="189" w:name="_Toc301248412"/>
      <w:bookmarkStart w:id="190" w:name="_Toc300928498"/>
      <w:bookmarkStart w:id="191" w:name="_Toc301160193"/>
      <w:bookmarkStart w:id="192" w:name="_Toc301165081"/>
      <w:bookmarkStart w:id="193" w:name="_Toc301248413"/>
      <w:bookmarkStart w:id="194" w:name="_Toc300928499"/>
      <w:bookmarkStart w:id="195" w:name="_Toc301160194"/>
      <w:bookmarkStart w:id="196" w:name="_Toc301165082"/>
      <w:bookmarkStart w:id="197" w:name="_Toc301248414"/>
      <w:bookmarkStart w:id="198" w:name="_Toc442559885"/>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F103C0">
        <w:rPr>
          <w:rFonts w:cs="Arial"/>
          <w:b/>
        </w:rPr>
        <w:t xml:space="preserve">5. </w:t>
      </w:r>
      <w:r w:rsidRPr="00F103C0">
        <w:rPr>
          <w:rFonts w:cs="Arial"/>
          <w:b/>
          <w:lang w:val="sr-Cyrl-RS"/>
        </w:rPr>
        <w:t xml:space="preserve"> </w:t>
      </w:r>
      <w:r w:rsidRPr="00F103C0">
        <w:rPr>
          <w:rFonts w:cs="Arial"/>
          <w:b/>
        </w:rPr>
        <w:t>КРИТЕРИЈУМ ЗА ДОДЕЛУ УГОВОРА</w:t>
      </w:r>
      <w:bookmarkEnd w:id="198"/>
    </w:p>
    <w:p w:rsidR="00F103C0" w:rsidRPr="00F103C0" w:rsidRDefault="00F103C0" w:rsidP="00F103C0">
      <w:pPr>
        <w:tabs>
          <w:tab w:val="left" w:pos="1134"/>
        </w:tabs>
        <w:spacing w:before="0"/>
        <w:rPr>
          <w:rFonts w:cs="Arial"/>
          <w:color w:val="00B0F0"/>
          <w:sz w:val="16"/>
          <w:szCs w:val="16"/>
          <w:lang w:val="sr-Cyrl-RS"/>
        </w:rPr>
      </w:pPr>
    </w:p>
    <w:p w:rsidR="00F103C0" w:rsidRPr="00F103C0" w:rsidRDefault="00F103C0" w:rsidP="00F103C0">
      <w:pPr>
        <w:tabs>
          <w:tab w:val="left" w:pos="1134"/>
        </w:tabs>
        <w:spacing w:before="0"/>
        <w:rPr>
          <w:rFonts w:cs="Arial"/>
          <w:b/>
          <w:lang w:val="sr-Cyrl-RS"/>
        </w:rPr>
      </w:pPr>
      <w:r w:rsidRPr="00F103C0">
        <w:rPr>
          <w:rFonts w:cs="Arial"/>
          <w:lang w:val="ru-RU"/>
        </w:rPr>
        <w:t xml:space="preserve">Избор најповољније понуде ће се извршити применом критеријума </w:t>
      </w:r>
      <w:r w:rsidRPr="00F103C0">
        <w:rPr>
          <w:rFonts w:cs="Arial"/>
          <w:b/>
          <w:lang w:val="ru-RU"/>
        </w:rPr>
        <w:t>„Најнижа понуђена цена“.</w:t>
      </w:r>
    </w:p>
    <w:p w:rsidR="00F103C0" w:rsidRPr="00F103C0" w:rsidRDefault="00F103C0" w:rsidP="00F103C0">
      <w:pPr>
        <w:tabs>
          <w:tab w:val="left" w:pos="567"/>
        </w:tabs>
        <w:spacing w:before="0"/>
        <w:rPr>
          <w:rFonts w:cs="Arial"/>
          <w:lang w:val="sr-Cyrl-RS"/>
        </w:rPr>
      </w:pPr>
      <w:r w:rsidRPr="00F103C0">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F103C0" w:rsidRPr="00F103C0" w:rsidRDefault="00F103C0" w:rsidP="00F103C0">
      <w:pPr>
        <w:tabs>
          <w:tab w:val="left" w:pos="567"/>
        </w:tabs>
        <w:spacing w:before="0"/>
        <w:rPr>
          <w:rFonts w:cs="Arial"/>
          <w:lang w:val="sr-Cyrl-RS"/>
        </w:rPr>
      </w:pPr>
    </w:p>
    <w:p w:rsidR="00F103C0" w:rsidRPr="00F103C0" w:rsidRDefault="00F103C0" w:rsidP="00F103C0">
      <w:pPr>
        <w:tabs>
          <w:tab w:val="left" w:pos="567"/>
        </w:tabs>
        <w:spacing w:before="0"/>
        <w:rPr>
          <w:rFonts w:cs="Arial"/>
          <w:lang w:val="sr-Cyrl-RS"/>
        </w:rPr>
      </w:pPr>
      <w:r w:rsidRPr="00F103C0">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F103C0" w:rsidRPr="00F103C0" w:rsidRDefault="00F103C0" w:rsidP="00F103C0">
      <w:pPr>
        <w:tabs>
          <w:tab w:val="left" w:pos="567"/>
        </w:tabs>
        <w:spacing w:before="0"/>
        <w:rPr>
          <w:rFonts w:cs="Arial"/>
          <w:color w:val="00B0F0"/>
          <w:lang w:val="sr-Cyrl-RS"/>
        </w:rPr>
      </w:pPr>
    </w:p>
    <w:p w:rsidR="00F103C0" w:rsidRPr="00F103C0" w:rsidRDefault="00F103C0" w:rsidP="00F103C0">
      <w:pPr>
        <w:tabs>
          <w:tab w:val="left" w:pos="567"/>
        </w:tabs>
        <w:spacing w:before="0"/>
        <w:rPr>
          <w:rFonts w:cs="Arial"/>
          <w:lang w:val="sr-Cyrl-RS"/>
        </w:rPr>
      </w:pPr>
      <w:proofErr w:type="gramStart"/>
      <w:r w:rsidRPr="00F103C0">
        <w:rPr>
          <w:rFonts w:cs="Arial"/>
        </w:rPr>
        <w:t>Предност дата за добра домаћег порекла (члан 86.став 1. до 4.</w:t>
      </w:r>
      <w:proofErr w:type="gramEnd"/>
      <w:r w:rsidRPr="00F103C0">
        <w:rPr>
          <w:rFonts w:cs="Arial"/>
        </w:rPr>
        <w:t xml:space="preserve"> </w:t>
      </w:r>
      <w:proofErr w:type="gramStart"/>
      <w:r w:rsidRPr="00F103C0">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F103C0" w:rsidRPr="00F103C0" w:rsidRDefault="00F103C0" w:rsidP="00F103C0">
      <w:pPr>
        <w:tabs>
          <w:tab w:val="left" w:pos="567"/>
        </w:tabs>
        <w:spacing w:before="0"/>
        <w:rPr>
          <w:rFonts w:cs="Arial"/>
          <w:lang w:val="sr-Cyrl-RS"/>
        </w:rPr>
      </w:pPr>
    </w:p>
    <w:p w:rsidR="00F103C0" w:rsidRPr="00F103C0" w:rsidRDefault="00F103C0" w:rsidP="00F103C0">
      <w:pPr>
        <w:tabs>
          <w:tab w:val="left" w:pos="567"/>
        </w:tabs>
        <w:spacing w:before="0"/>
        <w:rPr>
          <w:rFonts w:cs="Arial"/>
          <w:lang w:val="sr-Cyrl-RS"/>
        </w:rPr>
      </w:pPr>
      <w:r w:rsidRPr="00F103C0">
        <w:rPr>
          <w:rFonts w:cs="Arial"/>
        </w:rPr>
        <w:t xml:space="preserve">Предност дата за добра домаћег порекла (члан 86. став 1. до 4.Закона) у поступцима јавних набавки у којима учествују </w:t>
      </w:r>
      <w:r w:rsidRPr="00F103C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103C0" w:rsidRPr="00F103C0" w:rsidRDefault="00F103C0" w:rsidP="00F103C0">
      <w:pPr>
        <w:tabs>
          <w:tab w:val="left" w:pos="567"/>
        </w:tabs>
        <w:spacing w:before="0"/>
        <w:rPr>
          <w:rFonts w:cs="Arial"/>
        </w:rPr>
      </w:pPr>
    </w:p>
    <w:p w:rsidR="00F103C0" w:rsidRPr="001673AC" w:rsidRDefault="00F103C0" w:rsidP="00F103C0">
      <w:pPr>
        <w:keepNext/>
        <w:spacing w:before="0" w:after="60"/>
        <w:outlineLvl w:val="0"/>
        <w:rPr>
          <w:rFonts w:cs="Arial"/>
          <w:b/>
          <w:bCs/>
          <w:kern w:val="32"/>
          <w:lang w:eastAsia="ar-SA"/>
        </w:rPr>
      </w:pPr>
      <w:bookmarkStart w:id="199" w:name="_Toc442559886"/>
      <w:bookmarkStart w:id="200" w:name="_Toc441651548"/>
      <w:r w:rsidRPr="001673AC">
        <w:rPr>
          <w:rFonts w:cs="Arial"/>
          <w:b/>
          <w:bCs/>
          <w:kern w:val="32"/>
        </w:rPr>
        <w:lastRenderedPageBreak/>
        <w:t xml:space="preserve">5.1. </w:t>
      </w:r>
      <w:bookmarkEnd w:id="199"/>
      <w:bookmarkEnd w:id="200"/>
      <w:r w:rsidRPr="001673AC">
        <w:rPr>
          <w:rFonts w:eastAsia="TimesNewRomanPSMT" w:cs="Arial"/>
          <w:b/>
          <w:iCs/>
          <w:color w:val="000000"/>
          <w:kern w:val="32"/>
        </w:rPr>
        <w:t xml:space="preserve">Елементи критеријума односно начин на основу којих ће наручилац извршити доделу </w:t>
      </w:r>
      <w:r w:rsidRPr="001673AC">
        <w:rPr>
          <w:rFonts w:eastAsia="TimesNewRomanPSMT" w:cs="Arial"/>
          <w:b/>
          <w:iCs/>
          <w:kern w:val="32"/>
        </w:rPr>
        <w:t xml:space="preserve">уговора у ситуацији када постоје две или више понуда са истом понуђеном ценом </w:t>
      </w:r>
    </w:p>
    <w:p w:rsidR="00F103C0" w:rsidRPr="00F103C0" w:rsidRDefault="00F103C0" w:rsidP="00F103C0">
      <w:pPr>
        <w:spacing w:before="0" w:after="200"/>
        <w:rPr>
          <w:rFonts w:eastAsia="Calibri" w:cs="Arial"/>
        </w:rPr>
      </w:pPr>
      <w:r w:rsidRPr="00F103C0">
        <w:rPr>
          <w:rFonts w:eastAsia="Calibri"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F103C0">
        <w:rPr>
          <w:rFonts w:eastAsia="Calibri" w:cs="Arial"/>
          <w:lang w:val="sr-Cyrl-RS"/>
        </w:rPr>
        <w:t>краћи рок испоруке добара</w:t>
      </w:r>
      <w:r w:rsidRPr="00F103C0">
        <w:rPr>
          <w:rFonts w:eastAsia="Calibri" w:cs="Arial"/>
        </w:rPr>
        <w:t>.У случају истог понуђеног рока</w:t>
      </w:r>
      <w:r w:rsidRPr="00F103C0">
        <w:rPr>
          <w:rFonts w:eastAsia="Calibri" w:cs="Arial"/>
          <w:lang w:val="sr-Cyrl-RS"/>
        </w:rPr>
        <w:t xml:space="preserve"> </w:t>
      </w:r>
      <w:proofErr w:type="gramStart"/>
      <w:r w:rsidRPr="00F103C0">
        <w:rPr>
          <w:rFonts w:eastAsia="Calibri" w:cs="Arial"/>
          <w:lang w:val="sr-Cyrl-RS"/>
        </w:rPr>
        <w:t xml:space="preserve">испоруке </w:t>
      </w:r>
      <w:r w:rsidRPr="00F103C0">
        <w:rPr>
          <w:rFonts w:eastAsia="Calibri" w:cs="Arial"/>
        </w:rPr>
        <w:t>,</w:t>
      </w:r>
      <w:proofErr w:type="gramEnd"/>
      <w:r w:rsidRPr="00F103C0">
        <w:rPr>
          <w:rFonts w:eastAsia="Calibri" w:cs="Arial"/>
        </w:rPr>
        <w:t xml:space="preserve"> као најповољнија биће изабрана понуда оног понуђача који је понудио </w:t>
      </w:r>
      <w:r w:rsidRPr="00F103C0">
        <w:rPr>
          <w:rFonts w:eastAsia="Calibri" w:cs="Arial"/>
          <w:lang w:val="sr-Cyrl-RS"/>
        </w:rPr>
        <w:t>дужи гарантни рок</w:t>
      </w:r>
      <w:r w:rsidRPr="00F103C0">
        <w:rPr>
          <w:rFonts w:eastAsia="Calibri" w:cs="Arial"/>
        </w:rPr>
        <w:t>.</w:t>
      </w:r>
    </w:p>
    <w:p w:rsidR="00F103C0" w:rsidRPr="00F103C0" w:rsidRDefault="00F103C0" w:rsidP="00F103C0">
      <w:pPr>
        <w:spacing w:before="0" w:after="200"/>
        <w:rPr>
          <w:rFonts w:eastAsia="Calibri" w:cs="Arial"/>
        </w:rPr>
      </w:pPr>
      <w:r w:rsidRPr="00F103C0">
        <w:rPr>
          <w:rFonts w:eastAsia="Calibri" w:cs="Arial"/>
        </w:rPr>
        <w:t xml:space="preserve">Уколико ни после примене резервних критеријума не </w:t>
      </w:r>
      <w:proofErr w:type="gramStart"/>
      <w:r w:rsidRPr="00F103C0">
        <w:rPr>
          <w:rFonts w:eastAsia="Calibri" w:cs="Arial"/>
        </w:rPr>
        <w:t>буде  могуће</w:t>
      </w:r>
      <w:proofErr w:type="gramEnd"/>
      <w:r w:rsidRPr="00F103C0">
        <w:rPr>
          <w:rFonts w:eastAsia="Calibri" w:cs="Arial"/>
        </w:rPr>
        <w:t xml:space="preserve"> изабрати најповољнију понуду, најповољнија понуда биће изабрана путем жреба.</w:t>
      </w:r>
    </w:p>
    <w:p w:rsidR="00F103C0" w:rsidRPr="00F103C0" w:rsidRDefault="00F103C0" w:rsidP="00F103C0">
      <w:pPr>
        <w:spacing w:before="0"/>
        <w:rPr>
          <w:rFonts w:eastAsia="Calibri" w:cs="Arial"/>
          <w:b/>
          <w:lang w:val="ru-RU"/>
        </w:rPr>
      </w:pPr>
      <w:r w:rsidRPr="00F103C0">
        <w:rPr>
          <w:rFonts w:eastAsia="Calibri"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F103C0">
        <w:rPr>
          <w:rFonts w:eastAsia="Calibri" w:cs="Arial"/>
          <w:lang w:val="sr-Cyrl-RS"/>
        </w:rPr>
        <w:t>н</w:t>
      </w:r>
      <w:r w:rsidRPr="00F103C0">
        <w:rPr>
          <w:rFonts w:eastAsia="Calibri"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103C0">
        <w:rPr>
          <w:rFonts w:eastAsia="TimesNewRomanPSMT" w:cs="Arial"/>
          <w:bCs/>
        </w:rPr>
        <w:t>.</w:t>
      </w:r>
      <w:r w:rsidR="008D17B9" w:rsidRPr="008D17B9">
        <w:rPr>
          <w:rFonts w:eastAsia="TimesNewRomanPSMT" w:cs="Arial"/>
          <w:bCs/>
        </w:rPr>
        <w:t xml:space="preserve"> </w:t>
      </w:r>
      <w:proofErr w:type="gramStart"/>
      <w:r w:rsidR="008D17B9" w:rsidRPr="009A5804">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52897" w:rsidRPr="004F7565" w:rsidRDefault="00C6752E" w:rsidP="005C63E3">
      <w:pPr>
        <w:jc w:val="right"/>
        <w:rPr>
          <w:rFonts w:eastAsia="Arial Unicode MS" w:cs="Arial"/>
          <w:b/>
          <w:kern w:val="2"/>
          <w:lang w:val="ru-RU"/>
        </w:rPr>
      </w:pPr>
      <w:r w:rsidRPr="004F7565">
        <w:rPr>
          <w:rFonts w:eastAsia="Arial Unicode MS" w:cs="Arial"/>
          <w:b/>
          <w:kern w:val="2"/>
          <w:lang w:val="ru-RU"/>
        </w:rPr>
        <w:t>К О М И С И Ј А</w:t>
      </w:r>
    </w:p>
    <w:p w:rsidR="005148E8" w:rsidRPr="00E143D9" w:rsidRDefault="00C6752E" w:rsidP="009E39B0">
      <w:pPr>
        <w:spacing w:before="0"/>
        <w:jc w:val="right"/>
        <w:rPr>
          <w:rFonts w:eastAsia="TimesNewRomanPS-BoldMT" w:cs="Arial"/>
          <w:bCs/>
          <w:lang w:eastAsia="x-none"/>
        </w:rPr>
      </w:pPr>
      <w:r w:rsidRPr="004F7565">
        <w:rPr>
          <w:rFonts w:eastAsia="Arial Unicode MS" w:cs="Arial"/>
          <w:kern w:val="2"/>
          <w:lang w:val="ru-RU"/>
        </w:rPr>
        <w:t xml:space="preserve">                                   </w:t>
      </w:r>
      <w:r w:rsidR="0020423C">
        <w:rPr>
          <w:rFonts w:eastAsia="Arial Unicode MS" w:cs="Arial"/>
          <w:kern w:val="2"/>
          <w:lang w:val="ru-RU"/>
        </w:rPr>
        <w:t xml:space="preserve">           </w:t>
      </w:r>
      <w:r w:rsidRPr="004F7565">
        <w:rPr>
          <w:rFonts w:eastAsia="Arial Unicode MS" w:cs="Arial"/>
          <w:kern w:val="2"/>
          <w:lang w:val="ru-RU"/>
        </w:rPr>
        <w:t xml:space="preserve"> за спровођење ЈН</w:t>
      </w:r>
      <w:r w:rsidR="00912F19">
        <w:rPr>
          <w:rFonts w:eastAsia="Arial Unicode MS" w:cs="Arial"/>
          <w:kern w:val="2"/>
          <w:lang w:val="ru-RU"/>
        </w:rPr>
        <w:t xml:space="preserve"> бр. </w:t>
      </w:r>
      <w:proofErr w:type="gramStart"/>
      <w:r w:rsidR="002616E2">
        <w:rPr>
          <w:rFonts w:cs="Arial"/>
        </w:rPr>
        <w:t>ЈН/3000/0782/2016(1902/2016)</w:t>
      </w:r>
      <w:r w:rsidRPr="004F7565">
        <w:rPr>
          <w:rFonts w:eastAsia="Arial Unicode MS" w:cs="Arial"/>
          <w:kern w:val="2"/>
          <w:lang w:val="ru-RU"/>
        </w:rPr>
        <w:t xml:space="preserve">                       формирана Решењем бр.</w:t>
      </w:r>
      <w:proofErr w:type="gramEnd"/>
      <w:r w:rsidR="009E39B0" w:rsidRPr="009E39B0">
        <w:rPr>
          <w:rFonts w:eastAsia="Arial Unicode MS" w:cs="Arial"/>
          <w:color w:val="000000"/>
          <w:kern w:val="2"/>
        </w:rPr>
        <w:t xml:space="preserve"> </w:t>
      </w:r>
      <w:r w:rsidR="009E39B0" w:rsidRPr="001C01BC">
        <w:rPr>
          <w:rFonts w:eastAsia="Arial Unicode MS" w:cs="Arial"/>
          <w:color w:val="000000"/>
          <w:kern w:val="2"/>
        </w:rPr>
        <w:t>5364/E.03.02.-508</w:t>
      </w:r>
      <w:r w:rsidR="008757E9">
        <w:rPr>
          <w:rFonts w:eastAsia="Arial Unicode MS" w:cs="Arial"/>
          <w:color w:val="000000"/>
          <w:kern w:val="2"/>
          <w:lang w:val="sr-Cyrl-RS"/>
        </w:rPr>
        <w:t>815</w:t>
      </w:r>
      <w:r w:rsidR="009E39B0" w:rsidRPr="001C01BC">
        <w:rPr>
          <w:rFonts w:eastAsia="Arial Unicode MS" w:cs="Arial"/>
          <w:color w:val="000000"/>
          <w:kern w:val="2"/>
        </w:rPr>
        <w:t xml:space="preserve">/2-2016 oд </w:t>
      </w:r>
      <w:r w:rsidR="008757E9">
        <w:rPr>
          <w:rFonts w:eastAsia="Arial Unicode MS" w:cs="Arial"/>
          <w:color w:val="000000"/>
          <w:kern w:val="2"/>
          <w:lang w:val="sr-Cyrl-RS"/>
        </w:rPr>
        <w:t>1</w:t>
      </w:r>
      <w:r w:rsidR="009E39B0" w:rsidRPr="001C01BC">
        <w:rPr>
          <w:rFonts w:eastAsia="Arial Unicode MS" w:cs="Arial"/>
          <w:color w:val="000000"/>
          <w:kern w:val="2"/>
        </w:rPr>
        <w:t>6.12.2016.године</w:t>
      </w:r>
    </w:p>
    <w:p w:rsidR="005C63E3" w:rsidRDefault="005C63E3" w:rsidP="005C63E3">
      <w:pPr>
        <w:pStyle w:val="KDPodnaslov1"/>
        <w:spacing w:before="0"/>
        <w:ind w:left="72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25"/>
      <w:bookmarkEnd w:id="26"/>
      <w:bookmarkEnd w:id="27"/>
      <w:bookmarkEnd w:id="28"/>
      <w:bookmarkEnd w:id="29"/>
      <w:bookmarkEnd w:id="201"/>
      <w:bookmarkEnd w:id="202"/>
      <w:bookmarkEnd w:id="203"/>
      <w:bookmarkEnd w:id="204"/>
      <w:bookmarkEnd w:id="205"/>
      <w:bookmarkEnd w:id="206"/>
    </w:p>
    <w:p w:rsidR="00F345AB" w:rsidRPr="00F345AB" w:rsidRDefault="00F345AB" w:rsidP="005C63E3">
      <w:pPr>
        <w:pStyle w:val="KDPodnaslov1"/>
        <w:spacing w:before="0"/>
        <w:ind w:left="720"/>
        <w:rPr>
          <w:rFonts w:cs="Arial"/>
        </w:rPr>
      </w:pPr>
    </w:p>
    <w:p w:rsidR="005C63E3" w:rsidRPr="005C63E3" w:rsidRDefault="005C63E3" w:rsidP="005C63E3">
      <w:pPr>
        <w:pStyle w:val="KDPodnaslov1"/>
        <w:spacing w:before="0"/>
        <w:ind w:left="720"/>
        <w:rPr>
          <w:rFonts w:cs="Arial"/>
        </w:rPr>
      </w:pPr>
    </w:p>
    <w:p w:rsidR="008D2B23" w:rsidRPr="004F7565" w:rsidRDefault="005C63E3" w:rsidP="005C63E3">
      <w:pPr>
        <w:pStyle w:val="KDPodnaslov1"/>
        <w:spacing w:before="0"/>
        <w:rPr>
          <w:rFonts w:cs="Arial"/>
        </w:rPr>
      </w:pPr>
      <w:r>
        <w:rPr>
          <w:rFonts w:cs="Arial"/>
          <w:lang w:val="sr-Cyrl-RS"/>
        </w:rPr>
        <w:t>6.</w:t>
      </w:r>
      <w:r w:rsidR="008D2B23" w:rsidRPr="004F7565">
        <w:rPr>
          <w:rFonts w:cs="Arial"/>
        </w:rPr>
        <w:t>УПУТСТВО ПОНУЂАЧИМА КАКО ДА САЧИНЕ ПОНУДУ</w:t>
      </w:r>
      <w:bookmarkEnd w:id="207"/>
    </w:p>
    <w:p w:rsidR="0031398B" w:rsidRPr="0031398B" w:rsidRDefault="0031398B" w:rsidP="0031398B">
      <w:pPr>
        <w:tabs>
          <w:tab w:val="left" w:pos="567"/>
        </w:tabs>
        <w:spacing w:before="0"/>
        <w:rPr>
          <w:rFonts w:cs="Arial"/>
          <w:lang w:val="ru-RU"/>
        </w:rPr>
      </w:pPr>
      <w:r w:rsidRPr="0031398B">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1398B" w:rsidRPr="0031398B" w:rsidRDefault="0031398B" w:rsidP="0031398B">
      <w:pPr>
        <w:tabs>
          <w:tab w:val="left" w:pos="567"/>
        </w:tabs>
        <w:spacing w:before="0"/>
        <w:rPr>
          <w:rFonts w:cs="Arial"/>
          <w:lang w:val="sr-Cyrl-RS"/>
        </w:rPr>
      </w:pPr>
    </w:p>
    <w:p w:rsidR="0031398B" w:rsidRPr="0031398B" w:rsidRDefault="0031398B" w:rsidP="0031398B">
      <w:pPr>
        <w:tabs>
          <w:tab w:val="left" w:pos="567"/>
        </w:tabs>
        <w:spacing w:before="0"/>
        <w:rPr>
          <w:rFonts w:cs="Arial"/>
        </w:rPr>
      </w:pPr>
      <w:r w:rsidRPr="0031398B">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1398B">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1398B" w:rsidRPr="0031398B" w:rsidRDefault="0031398B" w:rsidP="0031398B">
      <w:pPr>
        <w:tabs>
          <w:tab w:val="left" w:pos="567"/>
        </w:tabs>
        <w:spacing w:before="0"/>
        <w:rPr>
          <w:rFonts w:cs="Arial"/>
        </w:rPr>
      </w:pPr>
    </w:p>
    <w:p w:rsidR="006B3D7B" w:rsidRPr="00E67A37" w:rsidRDefault="0031398B" w:rsidP="00E67A37">
      <w:pPr>
        <w:keepNext/>
        <w:numPr>
          <w:ilvl w:val="1"/>
          <w:numId w:val="15"/>
        </w:numPr>
        <w:tabs>
          <w:tab w:val="left" w:pos="567"/>
        </w:tabs>
        <w:spacing w:before="0" w:line="276" w:lineRule="auto"/>
        <w:jc w:val="left"/>
        <w:outlineLvl w:val="1"/>
        <w:rPr>
          <w:rFonts w:cs="Arial"/>
          <w:b/>
        </w:rPr>
      </w:pPr>
      <w:bookmarkStart w:id="208" w:name="_Toc442559888"/>
      <w:bookmarkStart w:id="209" w:name="_Toc441651577"/>
      <w:r w:rsidRPr="0031398B">
        <w:rPr>
          <w:rFonts w:cs="Arial"/>
          <w:b/>
        </w:rPr>
        <w:t>Језик на којем понуда мора бити састављена</w:t>
      </w:r>
      <w:bookmarkEnd w:id="208"/>
      <w:bookmarkEnd w:id="209"/>
    </w:p>
    <w:p w:rsidR="0031398B" w:rsidRPr="00E67A37" w:rsidRDefault="0031398B" w:rsidP="0031398B">
      <w:pPr>
        <w:tabs>
          <w:tab w:val="left" w:pos="567"/>
        </w:tabs>
        <w:spacing w:before="0"/>
        <w:rPr>
          <w:rFonts w:cs="Arial"/>
          <w:lang w:val="sr-Cyrl-RS"/>
        </w:rPr>
      </w:pPr>
      <w:proofErr w:type="gramStart"/>
      <w:r w:rsidRPr="0031398B">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00E67A37">
        <w:rPr>
          <w:rFonts w:cs="Arial"/>
        </w:rPr>
        <w:t xml:space="preserve"> </w:t>
      </w:r>
    </w:p>
    <w:p w:rsidR="00E67A37" w:rsidRPr="004F7565" w:rsidRDefault="00E67A37" w:rsidP="00E67A37">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E67A37" w:rsidRDefault="00E67A37" w:rsidP="00E67A37">
      <w:pPr>
        <w:pStyle w:val="KDKomentar"/>
        <w:spacing w:before="0"/>
        <w:rPr>
          <w:rStyle w:val="StyleArial"/>
          <w:rFonts w:cs="Arial"/>
          <w:i w:val="0"/>
          <w:color w:val="auto"/>
          <w:sz w:val="22"/>
          <w:szCs w:val="22"/>
          <w:lang w:val="en-US"/>
        </w:rPr>
      </w:pPr>
      <w:r w:rsidRPr="004F756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345AB" w:rsidRDefault="00F345AB" w:rsidP="00E67A37">
      <w:pPr>
        <w:pStyle w:val="KDKomentar"/>
        <w:spacing w:before="0"/>
        <w:rPr>
          <w:rStyle w:val="StyleArial"/>
          <w:rFonts w:cs="Arial"/>
          <w:i w:val="0"/>
          <w:color w:val="auto"/>
          <w:sz w:val="22"/>
          <w:szCs w:val="22"/>
          <w:lang w:val="en-US"/>
        </w:rPr>
      </w:pPr>
    </w:p>
    <w:p w:rsidR="00F345AB" w:rsidRDefault="00F345AB" w:rsidP="00E67A37">
      <w:pPr>
        <w:pStyle w:val="KDKomentar"/>
        <w:spacing w:before="0"/>
        <w:rPr>
          <w:rStyle w:val="StyleArial"/>
          <w:rFonts w:cs="Arial"/>
          <w:i w:val="0"/>
          <w:color w:val="auto"/>
          <w:sz w:val="22"/>
          <w:szCs w:val="22"/>
          <w:lang w:val="en-US"/>
        </w:rPr>
      </w:pPr>
    </w:p>
    <w:p w:rsidR="00F345AB" w:rsidRDefault="00F345AB" w:rsidP="00E67A37">
      <w:pPr>
        <w:pStyle w:val="KDKomentar"/>
        <w:spacing w:before="0"/>
        <w:rPr>
          <w:rStyle w:val="StyleArial"/>
          <w:rFonts w:cs="Arial"/>
          <w:i w:val="0"/>
          <w:color w:val="auto"/>
          <w:sz w:val="22"/>
          <w:szCs w:val="22"/>
          <w:lang w:val="en-US"/>
        </w:rPr>
      </w:pPr>
    </w:p>
    <w:p w:rsidR="00F345AB" w:rsidRDefault="00F345AB" w:rsidP="00E67A37">
      <w:pPr>
        <w:pStyle w:val="KDKomentar"/>
        <w:spacing w:before="0"/>
        <w:rPr>
          <w:rStyle w:val="StyleArial"/>
          <w:rFonts w:cs="Arial"/>
          <w:i w:val="0"/>
          <w:color w:val="auto"/>
          <w:sz w:val="22"/>
          <w:szCs w:val="22"/>
          <w:lang w:val="en-US"/>
        </w:rPr>
      </w:pPr>
    </w:p>
    <w:p w:rsidR="00F345AB" w:rsidRDefault="00F345AB" w:rsidP="00E67A37">
      <w:pPr>
        <w:pStyle w:val="KDKomentar"/>
        <w:spacing w:before="0"/>
        <w:rPr>
          <w:rStyle w:val="StyleArial"/>
          <w:rFonts w:cs="Arial"/>
          <w:i w:val="0"/>
          <w:color w:val="auto"/>
          <w:sz w:val="22"/>
          <w:szCs w:val="22"/>
          <w:lang w:val="en-US"/>
        </w:rPr>
      </w:pPr>
    </w:p>
    <w:p w:rsidR="00F345AB" w:rsidRDefault="00F345AB" w:rsidP="00E67A37">
      <w:pPr>
        <w:pStyle w:val="KDKomentar"/>
        <w:spacing w:before="0"/>
        <w:rPr>
          <w:rStyle w:val="StyleArial"/>
          <w:rFonts w:cs="Arial"/>
          <w:i w:val="0"/>
          <w:color w:val="auto"/>
          <w:sz w:val="22"/>
          <w:szCs w:val="22"/>
          <w:lang w:val="en-US"/>
        </w:rPr>
      </w:pPr>
    </w:p>
    <w:p w:rsidR="00F345AB" w:rsidRDefault="00F345AB" w:rsidP="00E67A37">
      <w:pPr>
        <w:pStyle w:val="KDKomentar"/>
        <w:spacing w:before="0"/>
        <w:rPr>
          <w:rStyle w:val="StyleArial"/>
          <w:rFonts w:cs="Arial"/>
          <w:i w:val="0"/>
          <w:color w:val="auto"/>
          <w:sz w:val="22"/>
          <w:szCs w:val="22"/>
          <w:lang w:val="en-US"/>
        </w:rPr>
      </w:pPr>
    </w:p>
    <w:p w:rsidR="00F345AB" w:rsidRPr="00F345AB" w:rsidRDefault="00F345AB" w:rsidP="00E67A37">
      <w:pPr>
        <w:pStyle w:val="KDKomentar"/>
        <w:spacing w:before="0"/>
        <w:rPr>
          <w:rStyle w:val="StyleArial"/>
          <w:rFonts w:cs="Arial"/>
          <w:i w:val="0"/>
          <w:color w:val="auto"/>
          <w:sz w:val="22"/>
          <w:szCs w:val="22"/>
          <w:lang w:val="en-US"/>
        </w:rPr>
      </w:pPr>
      <w:bookmarkStart w:id="210" w:name="_GoBack"/>
      <w:bookmarkEnd w:id="210"/>
    </w:p>
    <w:p w:rsidR="0031398B" w:rsidRPr="0031398B" w:rsidRDefault="0031398B" w:rsidP="0031398B">
      <w:pPr>
        <w:tabs>
          <w:tab w:val="left" w:pos="1134"/>
        </w:tabs>
        <w:spacing w:before="0"/>
        <w:rPr>
          <w:rFonts w:cs="Arial"/>
          <w:lang w:val="sr-Cyrl-RS"/>
        </w:rPr>
      </w:pPr>
    </w:p>
    <w:p w:rsidR="006B3D7B" w:rsidRPr="00E67A37" w:rsidRDefault="0031398B" w:rsidP="00E67A37">
      <w:pPr>
        <w:keepNext/>
        <w:numPr>
          <w:ilvl w:val="1"/>
          <w:numId w:val="15"/>
        </w:numPr>
        <w:tabs>
          <w:tab w:val="left" w:pos="567"/>
        </w:tabs>
        <w:spacing w:before="0" w:line="276" w:lineRule="auto"/>
        <w:jc w:val="left"/>
        <w:outlineLvl w:val="1"/>
        <w:rPr>
          <w:rFonts w:cs="Arial"/>
          <w:b/>
        </w:rPr>
      </w:pPr>
      <w:bookmarkStart w:id="211" w:name="_Toc442559889"/>
      <w:bookmarkStart w:id="212" w:name="_Toc441651578"/>
      <w:r w:rsidRPr="0031398B">
        <w:rPr>
          <w:rFonts w:cs="Arial"/>
          <w:b/>
        </w:rPr>
        <w:lastRenderedPageBreak/>
        <w:t>Начин састављања и подношења понуде</w:t>
      </w:r>
      <w:bookmarkEnd w:id="211"/>
      <w:bookmarkEnd w:id="212"/>
    </w:p>
    <w:p w:rsidR="0031398B" w:rsidRPr="0031398B" w:rsidRDefault="0031398B" w:rsidP="0031398B">
      <w:pPr>
        <w:tabs>
          <w:tab w:val="left" w:pos="567"/>
        </w:tabs>
        <w:spacing w:before="0"/>
        <w:rPr>
          <w:rFonts w:cs="Arial"/>
          <w:lang w:val="ru-RU"/>
        </w:rPr>
      </w:pPr>
      <w:r w:rsidRPr="0031398B">
        <w:rPr>
          <w:rFonts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1398B" w:rsidRPr="0031398B" w:rsidRDefault="0031398B" w:rsidP="0031398B">
      <w:pPr>
        <w:tabs>
          <w:tab w:val="left" w:pos="567"/>
        </w:tabs>
        <w:spacing w:before="0"/>
        <w:rPr>
          <w:rFonts w:cs="Arial"/>
          <w:sz w:val="16"/>
          <w:szCs w:val="16"/>
          <w:lang w:val="sr-Cyrl-RS"/>
        </w:rPr>
      </w:pPr>
    </w:p>
    <w:p w:rsidR="0031398B" w:rsidRPr="00E67A37" w:rsidRDefault="0031398B" w:rsidP="0031398B">
      <w:pPr>
        <w:tabs>
          <w:tab w:val="left" w:pos="567"/>
        </w:tabs>
        <w:spacing w:before="0"/>
        <w:rPr>
          <w:rFonts w:cs="Arial"/>
          <w:lang w:val="sr-Cyrl-RS"/>
        </w:rPr>
      </w:pPr>
      <w:r w:rsidRPr="0031398B">
        <w:rPr>
          <w:rFonts w:cs="Arial"/>
        </w:rPr>
        <w:t xml:space="preserve">Препоручује се да сви документи поднети у </w:t>
      </w:r>
      <w:proofErr w:type="gramStart"/>
      <w:r w:rsidRPr="0031398B">
        <w:rPr>
          <w:rFonts w:cs="Arial"/>
        </w:rPr>
        <w:t>понуди  буду</w:t>
      </w:r>
      <w:proofErr w:type="gramEnd"/>
      <w:r w:rsidRPr="0031398B">
        <w:rPr>
          <w:rFonts w:cs="Arial"/>
        </w:rPr>
        <w:t xml:space="preserve"> нумерисани</w:t>
      </w:r>
      <w:r w:rsidRPr="0031398B">
        <w:rPr>
          <w:rFonts w:cs="Arial"/>
          <w:lang w:val="sr-Latn-CS"/>
        </w:rPr>
        <w:t xml:space="preserve"> и</w:t>
      </w:r>
      <w:r w:rsidRPr="0031398B">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1398B" w:rsidRPr="0031398B" w:rsidRDefault="0031398B" w:rsidP="0031398B">
      <w:pPr>
        <w:tabs>
          <w:tab w:val="left" w:pos="567"/>
        </w:tabs>
        <w:spacing w:before="0"/>
        <w:rPr>
          <w:rFonts w:cs="Arial"/>
          <w:lang w:val="ru-RU"/>
        </w:rPr>
      </w:pPr>
      <w:r w:rsidRPr="0031398B">
        <w:rPr>
          <w:rFonts w:cs="Arial"/>
          <w:lang w:val="ru-RU"/>
        </w:rPr>
        <w:t>Препоручује се да се нумерација поднете документације и образаца у понуди изврши на свако</w:t>
      </w:r>
      <w:r w:rsidRPr="0031398B">
        <w:rPr>
          <w:rFonts w:cs="Arial"/>
        </w:rPr>
        <w:t>j</w:t>
      </w:r>
      <w:r w:rsidRPr="0031398B">
        <w:rPr>
          <w:rFonts w:cs="Arial"/>
          <w:lang w:val="ru-RU"/>
        </w:rPr>
        <w:t xml:space="preserve"> страни на којој има текста, исписивањем “1 од </w:t>
      </w:r>
      <w:r w:rsidRPr="0031398B">
        <w:rPr>
          <w:rFonts w:cs="Arial"/>
        </w:rPr>
        <w:t>н</w:t>
      </w:r>
      <w:r w:rsidRPr="0031398B">
        <w:rPr>
          <w:rFonts w:cs="Arial"/>
          <w:lang w:val="ru-RU"/>
        </w:rPr>
        <w:t>“, „2 од н“ и тако све до „н од н“, с тим да „н“ представља укупан број страна понуде.</w:t>
      </w:r>
    </w:p>
    <w:p w:rsidR="0031398B" w:rsidRPr="0031398B" w:rsidRDefault="0031398B" w:rsidP="0031398B">
      <w:pPr>
        <w:tabs>
          <w:tab w:val="left" w:pos="1134"/>
        </w:tabs>
        <w:spacing w:before="0"/>
        <w:rPr>
          <w:rFonts w:cs="Arial"/>
          <w:color w:val="00B0F0"/>
          <w:sz w:val="16"/>
          <w:szCs w:val="16"/>
          <w:lang w:val="sr-Cyrl-RS"/>
        </w:rPr>
      </w:pPr>
    </w:p>
    <w:p w:rsidR="0031398B" w:rsidRPr="0031398B" w:rsidRDefault="0031398B" w:rsidP="0031398B">
      <w:pPr>
        <w:tabs>
          <w:tab w:val="left" w:pos="567"/>
        </w:tabs>
        <w:spacing w:before="0"/>
        <w:rPr>
          <w:rFonts w:cs="Arial"/>
          <w:lang w:val="ru-RU"/>
        </w:rPr>
      </w:pPr>
      <w:r w:rsidRPr="0031398B">
        <w:rPr>
          <w:rFonts w:cs="Arial"/>
          <w:lang w:val="ru-RU"/>
        </w:rPr>
        <w:t xml:space="preserve">Понуђач подноси понуду у затвореној коверти </w:t>
      </w:r>
      <w:r w:rsidRPr="0031398B">
        <w:rPr>
          <w:rFonts w:cs="Arial"/>
        </w:rPr>
        <w:t>или кутији</w:t>
      </w:r>
      <w:r w:rsidRPr="0031398B">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1398B">
        <w:rPr>
          <w:rFonts w:cs="Arial"/>
          <w:b/>
          <w:lang w:val="sr-Cyrl-RS"/>
        </w:rPr>
        <w:t>ТЕНТ Б, Ушће, Поштански фах 35, 11500 Обреновац</w:t>
      </w:r>
      <w:r w:rsidRPr="0031398B">
        <w:rPr>
          <w:rFonts w:cs="Arial"/>
          <w:lang w:val="ru-RU"/>
        </w:rPr>
        <w:t xml:space="preserve">, писарница - са назнаком: „Понуда за јавну набавку </w:t>
      </w:r>
      <w:r w:rsidR="002616E2">
        <w:rPr>
          <w:rFonts w:cs="Arial"/>
          <w:lang w:val="ru-RU"/>
        </w:rPr>
        <w:t xml:space="preserve">Заштитне чауре вратила ВЦ пумпе(ТЕНТ Б) </w:t>
      </w:r>
      <w:r w:rsidRPr="0031398B">
        <w:rPr>
          <w:rFonts w:cs="Arial"/>
          <w:lang w:val="ru-RU"/>
        </w:rPr>
        <w:t xml:space="preserve">Јавна набавка број </w:t>
      </w:r>
      <w:r w:rsidR="002616E2">
        <w:rPr>
          <w:rFonts w:cs="Arial"/>
          <w:lang w:val="sr-Cyrl-RS"/>
        </w:rPr>
        <w:t>ЈН/3000/0782/2016(1902/2016)</w:t>
      </w:r>
      <w:r w:rsidRPr="0031398B">
        <w:rPr>
          <w:rFonts w:cs="Arial"/>
          <w:lang w:val="ru-RU"/>
        </w:rPr>
        <w:t xml:space="preserve"> - НЕ ОТВАРАТИ“, уручити Писарници ТЕНТ - Б за </w:t>
      </w:r>
      <w:r>
        <w:rPr>
          <w:rFonts w:cs="Arial"/>
          <w:lang w:val="ru-RU"/>
        </w:rPr>
        <w:t>Марију Милачић</w:t>
      </w:r>
      <w:r w:rsidRPr="0031398B">
        <w:rPr>
          <w:rFonts w:cs="Arial"/>
          <w:lang w:val="ru-RU"/>
        </w:rPr>
        <w:t>.</w:t>
      </w:r>
    </w:p>
    <w:p w:rsidR="0031398B" w:rsidRPr="0031398B" w:rsidRDefault="0031398B" w:rsidP="0031398B">
      <w:pPr>
        <w:tabs>
          <w:tab w:val="left" w:pos="567"/>
        </w:tabs>
        <w:spacing w:before="0"/>
        <w:rPr>
          <w:rFonts w:cs="Arial"/>
        </w:rPr>
      </w:pPr>
      <w:proofErr w:type="gramStart"/>
      <w:r w:rsidRPr="0031398B">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1398B" w:rsidRPr="0031398B" w:rsidRDefault="0031398B" w:rsidP="0031398B">
      <w:pPr>
        <w:tabs>
          <w:tab w:val="left" w:pos="567"/>
        </w:tabs>
        <w:spacing w:before="0"/>
        <w:rPr>
          <w:rFonts w:eastAsia="TimesNewRomanPSMT" w:cs="Arial"/>
          <w:bCs/>
          <w:sz w:val="16"/>
          <w:szCs w:val="16"/>
          <w:lang w:val="sr-Cyrl-RS"/>
        </w:rPr>
      </w:pPr>
    </w:p>
    <w:p w:rsidR="0031398B" w:rsidRPr="0031398B" w:rsidRDefault="0031398B" w:rsidP="0031398B">
      <w:pPr>
        <w:tabs>
          <w:tab w:val="left" w:pos="567"/>
        </w:tabs>
        <w:spacing w:before="0"/>
        <w:rPr>
          <w:rFonts w:cs="Arial"/>
        </w:rPr>
      </w:pPr>
      <w:r w:rsidRPr="0031398B">
        <w:rPr>
          <w:rFonts w:eastAsia="TimesNewRomanPSMT" w:cs="Arial"/>
          <w:bCs/>
        </w:rPr>
        <w:t xml:space="preserve">У случају да понуду подноси група понуђача, на полеђини </w:t>
      </w:r>
      <w:proofErr w:type="gramStart"/>
      <w:r w:rsidRPr="0031398B">
        <w:rPr>
          <w:rFonts w:eastAsia="TimesNewRomanPSMT" w:cs="Arial"/>
          <w:bCs/>
        </w:rPr>
        <w:t>коверте  назначити</w:t>
      </w:r>
      <w:proofErr w:type="gramEnd"/>
      <w:r w:rsidRPr="0031398B">
        <w:rPr>
          <w:rFonts w:eastAsia="TimesNewRomanPSMT" w:cs="Arial"/>
          <w:bCs/>
        </w:rPr>
        <w:t xml:space="preserve"> да се ради о групи понуђача и навести називе и адресу свих чланова групе понуђача</w:t>
      </w:r>
      <w:r w:rsidRPr="0031398B">
        <w:rPr>
          <w:rFonts w:cs="Arial"/>
        </w:rPr>
        <w:t>.</w:t>
      </w:r>
    </w:p>
    <w:p w:rsidR="0031398B" w:rsidRPr="0031398B" w:rsidRDefault="0031398B" w:rsidP="0031398B">
      <w:pPr>
        <w:tabs>
          <w:tab w:val="left" w:pos="567"/>
        </w:tabs>
        <w:spacing w:before="0"/>
        <w:rPr>
          <w:rFonts w:cs="Arial"/>
          <w:sz w:val="16"/>
          <w:szCs w:val="16"/>
          <w:lang w:val="sr-Cyrl-RS"/>
        </w:rPr>
      </w:pPr>
    </w:p>
    <w:p w:rsidR="0031398B" w:rsidRPr="0031398B" w:rsidRDefault="0031398B" w:rsidP="0031398B">
      <w:pPr>
        <w:tabs>
          <w:tab w:val="left" w:pos="567"/>
        </w:tabs>
        <w:spacing w:before="0"/>
        <w:rPr>
          <w:rFonts w:cs="Arial"/>
        </w:rPr>
      </w:pPr>
      <w:r w:rsidRPr="0031398B">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1398B" w:rsidRPr="0031398B" w:rsidRDefault="0031398B" w:rsidP="0031398B">
      <w:pPr>
        <w:tabs>
          <w:tab w:val="left" w:pos="567"/>
        </w:tabs>
        <w:spacing w:before="0"/>
        <w:rPr>
          <w:rFonts w:cs="Arial"/>
          <w:sz w:val="16"/>
          <w:szCs w:val="16"/>
          <w:lang w:val="sr-Cyrl-RS"/>
        </w:rPr>
      </w:pPr>
    </w:p>
    <w:p w:rsidR="0031398B" w:rsidRPr="0031398B" w:rsidRDefault="0031398B" w:rsidP="0031398B">
      <w:pPr>
        <w:tabs>
          <w:tab w:val="left" w:pos="567"/>
        </w:tabs>
        <w:spacing w:before="0"/>
        <w:rPr>
          <w:rFonts w:cs="Arial"/>
        </w:rPr>
      </w:pPr>
      <w:proofErr w:type="gramStart"/>
      <w:r w:rsidRPr="0031398B">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1398B">
        <w:rPr>
          <w:rFonts w:cs="Arial"/>
        </w:rPr>
        <w:t xml:space="preserve"> 81. Закона. </w:t>
      </w:r>
    </w:p>
    <w:p w:rsidR="0031398B" w:rsidRPr="0031398B" w:rsidRDefault="0031398B" w:rsidP="0031398B">
      <w:pPr>
        <w:tabs>
          <w:tab w:val="left" w:pos="567"/>
        </w:tabs>
        <w:spacing w:before="0"/>
        <w:rPr>
          <w:rFonts w:cs="Arial"/>
          <w:lang w:val="sr-Cyrl-RS"/>
        </w:rPr>
      </w:pPr>
    </w:p>
    <w:p w:rsidR="0031398B" w:rsidRPr="0031398B" w:rsidRDefault="0031398B" w:rsidP="0031398B">
      <w:pPr>
        <w:tabs>
          <w:tab w:val="left" w:pos="567"/>
        </w:tabs>
        <w:spacing w:before="0"/>
        <w:rPr>
          <w:rFonts w:cs="Arial"/>
        </w:rPr>
      </w:pPr>
      <w:proofErr w:type="gramStart"/>
      <w:r w:rsidRPr="0031398B">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1398B" w:rsidRPr="0031398B" w:rsidRDefault="0031398B" w:rsidP="0031398B">
      <w:pPr>
        <w:tabs>
          <w:tab w:val="left" w:pos="284"/>
          <w:tab w:val="left" w:pos="330"/>
        </w:tabs>
        <w:spacing w:before="0"/>
        <w:ind w:left="284"/>
        <w:jc w:val="left"/>
        <w:rPr>
          <w:rFonts w:eastAsia="TimesNewRomanPSMT" w:cs="Arial"/>
          <w:bCs/>
          <w:sz w:val="16"/>
          <w:szCs w:val="16"/>
        </w:rPr>
      </w:pPr>
    </w:p>
    <w:p w:rsidR="0031398B" w:rsidRPr="0031398B" w:rsidRDefault="0031398B" w:rsidP="005C63E3">
      <w:pPr>
        <w:keepNext/>
        <w:numPr>
          <w:ilvl w:val="1"/>
          <w:numId w:val="15"/>
        </w:numPr>
        <w:tabs>
          <w:tab w:val="left" w:pos="567"/>
        </w:tabs>
        <w:spacing w:before="0" w:line="276" w:lineRule="auto"/>
        <w:jc w:val="left"/>
        <w:outlineLvl w:val="1"/>
        <w:rPr>
          <w:rFonts w:cs="Arial"/>
          <w:b/>
        </w:rPr>
      </w:pPr>
      <w:bookmarkStart w:id="213" w:name="_Toc442559890"/>
      <w:bookmarkStart w:id="214" w:name="_Toc441651579"/>
      <w:r w:rsidRPr="0031398B">
        <w:rPr>
          <w:rFonts w:cs="Arial"/>
          <w:b/>
        </w:rPr>
        <w:t>Обавезна садржина понуде</w:t>
      </w:r>
      <w:bookmarkEnd w:id="213"/>
      <w:bookmarkEnd w:id="214"/>
    </w:p>
    <w:p w:rsidR="0031398B" w:rsidRPr="0031398B" w:rsidRDefault="0031398B" w:rsidP="005C63E3">
      <w:pPr>
        <w:tabs>
          <w:tab w:val="left" w:pos="567"/>
        </w:tabs>
        <w:spacing w:before="0"/>
        <w:rPr>
          <w:rFonts w:cs="Arial"/>
        </w:rPr>
      </w:pPr>
      <w:r w:rsidRPr="0031398B">
        <w:rPr>
          <w:rFonts w:cs="Arial"/>
          <w:lang w:val="ru-RU" w:bidi="en-US"/>
        </w:rPr>
        <w:t xml:space="preserve">Садржину понуде, поред Обрасца понуде, чине и сви остали докази из чл. 75. и 76. </w:t>
      </w:r>
      <w:proofErr w:type="gramStart"/>
      <w:r w:rsidRPr="0031398B">
        <w:rPr>
          <w:rFonts w:cs="Arial"/>
        </w:rPr>
        <w:t>Закона о јавним</w:t>
      </w:r>
      <w:r w:rsidRPr="0031398B">
        <w:rPr>
          <w:rFonts w:cs="Arial"/>
          <w:lang w:bidi="en-US"/>
        </w:rPr>
        <w:t xml:space="preserve"> набавкама, предвиђени чл.</w:t>
      </w:r>
      <w:proofErr w:type="gramEnd"/>
      <w:r w:rsidRPr="0031398B">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1398B">
        <w:rPr>
          <w:rFonts w:cs="Arial"/>
        </w:rPr>
        <w:t>:</w:t>
      </w:r>
    </w:p>
    <w:p w:rsidR="0031398B" w:rsidRPr="0031398B" w:rsidRDefault="0031398B" w:rsidP="0031398B">
      <w:pPr>
        <w:tabs>
          <w:tab w:val="num" w:pos="567"/>
          <w:tab w:val="num" w:pos="630"/>
        </w:tabs>
        <w:spacing w:before="0"/>
        <w:ind w:left="568" w:hanging="284"/>
        <w:rPr>
          <w:rFonts w:cs="Arial"/>
          <w:lang w:val="ru-RU"/>
        </w:rPr>
      </w:pPr>
      <w:r w:rsidRPr="0031398B">
        <w:rPr>
          <w:rFonts w:cs="Arial"/>
          <w:lang w:val="ru-RU"/>
        </w:rPr>
        <w:t xml:space="preserve">Образац понуде </w:t>
      </w:r>
    </w:p>
    <w:p w:rsidR="0031398B" w:rsidRPr="0031398B" w:rsidRDefault="0031398B" w:rsidP="0031398B">
      <w:pPr>
        <w:tabs>
          <w:tab w:val="num" w:pos="567"/>
          <w:tab w:val="num" w:pos="630"/>
        </w:tabs>
        <w:spacing w:before="0"/>
        <w:ind w:left="568" w:hanging="284"/>
        <w:rPr>
          <w:rFonts w:cs="Arial"/>
          <w:lang w:val="ru-RU"/>
        </w:rPr>
      </w:pPr>
      <w:r w:rsidRPr="0031398B">
        <w:rPr>
          <w:rFonts w:cs="Arial"/>
          <w:lang w:val="ru-RU"/>
        </w:rPr>
        <w:t xml:space="preserve">Структура цене </w:t>
      </w:r>
    </w:p>
    <w:p w:rsidR="0031398B" w:rsidRPr="0031398B" w:rsidRDefault="0031398B" w:rsidP="0031398B">
      <w:pPr>
        <w:tabs>
          <w:tab w:val="num" w:pos="567"/>
          <w:tab w:val="num" w:pos="630"/>
        </w:tabs>
        <w:spacing w:before="0"/>
        <w:ind w:left="568" w:hanging="284"/>
        <w:rPr>
          <w:rFonts w:cs="Arial"/>
          <w:lang w:val="ru-RU"/>
        </w:rPr>
      </w:pPr>
      <w:r w:rsidRPr="0031398B">
        <w:rPr>
          <w:rFonts w:cs="Arial"/>
          <w:lang w:val="ru-RU"/>
        </w:rPr>
        <w:lastRenderedPageBreak/>
        <w:t>Образац трошкова припреме понуде, ако понуђач захтева надокнаду трошкова у складу са чл.88 Закона</w:t>
      </w:r>
    </w:p>
    <w:p w:rsidR="0031398B" w:rsidRPr="0031398B" w:rsidRDefault="0031398B" w:rsidP="0031398B">
      <w:pPr>
        <w:tabs>
          <w:tab w:val="num" w:pos="567"/>
          <w:tab w:val="num" w:pos="630"/>
        </w:tabs>
        <w:spacing w:before="0"/>
        <w:ind w:left="568" w:hanging="284"/>
        <w:rPr>
          <w:rFonts w:cs="Arial"/>
          <w:lang w:val="ru-RU"/>
        </w:rPr>
      </w:pPr>
      <w:r w:rsidRPr="0031398B">
        <w:rPr>
          <w:rFonts w:cs="Arial"/>
          <w:lang w:val="ru-RU"/>
        </w:rPr>
        <w:t xml:space="preserve">Изјава о независној понуди </w:t>
      </w:r>
    </w:p>
    <w:p w:rsidR="0031398B" w:rsidRPr="0031398B" w:rsidRDefault="0031398B" w:rsidP="0031398B">
      <w:pPr>
        <w:tabs>
          <w:tab w:val="num" w:pos="567"/>
          <w:tab w:val="num" w:pos="630"/>
        </w:tabs>
        <w:spacing w:before="0"/>
        <w:ind w:left="568" w:hanging="284"/>
        <w:rPr>
          <w:rFonts w:cs="Arial"/>
          <w:lang w:val="ru-RU"/>
        </w:rPr>
      </w:pPr>
      <w:r w:rsidRPr="0031398B">
        <w:rPr>
          <w:rFonts w:cs="Arial"/>
          <w:lang w:val="ru-RU"/>
        </w:rPr>
        <w:t xml:space="preserve">Изјава у складу са чланом 75. став 2. Закона </w:t>
      </w:r>
    </w:p>
    <w:p w:rsidR="0031398B" w:rsidRPr="0031398B" w:rsidRDefault="0031398B" w:rsidP="006B3D7B">
      <w:pPr>
        <w:tabs>
          <w:tab w:val="num" w:pos="567"/>
          <w:tab w:val="num" w:pos="630"/>
        </w:tabs>
        <w:spacing w:before="0"/>
        <w:ind w:left="568" w:hanging="284"/>
        <w:rPr>
          <w:rFonts w:cs="Arial"/>
          <w:lang w:val="ru-RU"/>
        </w:rPr>
      </w:pPr>
      <w:r w:rsidRPr="0031398B">
        <w:rPr>
          <w:rFonts w:cs="Arial"/>
          <w:lang w:val="ru-RU"/>
        </w:rPr>
        <w:t>Обрасц</w:t>
      </w:r>
      <w:r w:rsidRPr="0031398B">
        <w:rPr>
          <w:rFonts w:cs="Arial"/>
          <w:lang w:val="sr-Cyrl-CS"/>
        </w:rPr>
        <w:t>и</w:t>
      </w:r>
      <w:r w:rsidRPr="0031398B">
        <w:rPr>
          <w:rFonts w:cs="Arial"/>
          <w:lang w:val="ru-RU"/>
        </w:rPr>
        <w:t>, изјаве и доказ</w:t>
      </w:r>
      <w:r w:rsidRPr="0031398B">
        <w:rPr>
          <w:rFonts w:cs="Arial"/>
          <w:lang w:val="sr-Cyrl-CS"/>
        </w:rPr>
        <w:t>и</w:t>
      </w:r>
      <w:r w:rsidRPr="0031398B">
        <w:rPr>
          <w:rFonts w:cs="Arial"/>
          <w:lang w:val="ru-RU"/>
        </w:rPr>
        <w:t xml:space="preserve"> одређене тачком 6.</w:t>
      </w:r>
      <w:r w:rsidRPr="0031398B">
        <w:rPr>
          <w:rFonts w:cs="Arial"/>
          <w:lang w:val="sr-Cyrl-CS"/>
        </w:rPr>
        <w:t>9</w:t>
      </w:r>
      <w:r w:rsidRPr="0031398B">
        <w:rPr>
          <w:rFonts w:cs="Arial"/>
          <w:lang w:val="ru-RU"/>
        </w:rPr>
        <w:t xml:space="preserve"> или 6.1</w:t>
      </w:r>
      <w:r w:rsidRPr="0031398B">
        <w:rPr>
          <w:rFonts w:cs="Arial"/>
          <w:lang w:val="sr-Cyrl-CS"/>
        </w:rPr>
        <w:t>0</w:t>
      </w:r>
      <w:r w:rsidR="006B3D7B">
        <w:rPr>
          <w:rFonts w:cs="Arial"/>
          <w:lang w:val="ru-RU"/>
        </w:rPr>
        <w:t xml:space="preserve"> овог упутства у случају да </w:t>
      </w:r>
      <w:r w:rsidRPr="0031398B">
        <w:rPr>
          <w:rFonts w:cs="Arial"/>
          <w:lang w:val="ru-RU"/>
        </w:rPr>
        <w:t>понуђач подноси понуду са подизвођачем или заједничку понуду подноси група понуђача</w:t>
      </w:r>
    </w:p>
    <w:p w:rsidR="0031398B" w:rsidRPr="0031398B" w:rsidRDefault="0031398B" w:rsidP="0031398B">
      <w:pPr>
        <w:tabs>
          <w:tab w:val="num" w:pos="567"/>
          <w:tab w:val="num" w:pos="630"/>
        </w:tabs>
        <w:spacing w:before="0"/>
        <w:ind w:left="568" w:hanging="284"/>
        <w:rPr>
          <w:rFonts w:cs="Arial"/>
          <w:lang w:val="ru-RU"/>
        </w:rPr>
      </w:pPr>
      <w:r w:rsidRPr="0031398B">
        <w:rPr>
          <w:rFonts w:cs="Arial"/>
          <w:lang w:val="ru-RU"/>
        </w:rPr>
        <w:t>потписан и печатом оверен образац „Модел уговора“ (пожељно је да буде попуњен)</w:t>
      </w:r>
    </w:p>
    <w:p w:rsidR="0031398B" w:rsidRPr="0031398B" w:rsidRDefault="0031398B" w:rsidP="0031398B">
      <w:pPr>
        <w:tabs>
          <w:tab w:val="num" w:pos="567"/>
          <w:tab w:val="num" w:pos="630"/>
        </w:tabs>
        <w:spacing w:before="0"/>
        <w:ind w:left="568" w:hanging="284"/>
        <w:rPr>
          <w:rFonts w:cs="Arial"/>
          <w:lang w:val="ru-RU"/>
        </w:rPr>
      </w:pPr>
      <w:r w:rsidRPr="0031398B">
        <w:rPr>
          <w:rFonts w:cs="Arial"/>
          <w:lang w:val="ru-RU"/>
        </w:rPr>
        <w:t xml:space="preserve">докази о испуњености услова </w:t>
      </w:r>
      <w:r w:rsidRPr="0031398B">
        <w:rPr>
          <w:rFonts w:cs="Arial"/>
          <w:lang w:val="ru-RU" w:bidi="en-US"/>
        </w:rPr>
        <w:t xml:space="preserve">из чл. 75. </w:t>
      </w:r>
      <w:r w:rsidRPr="0031398B">
        <w:rPr>
          <w:rFonts w:cs="Arial"/>
          <w:lang w:val="sr-Cyrl-RS" w:bidi="en-US"/>
        </w:rPr>
        <w:t xml:space="preserve">И 76. </w:t>
      </w:r>
      <w:r w:rsidRPr="0031398B">
        <w:rPr>
          <w:rFonts w:cs="Arial"/>
          <w:lang w:val="ru-RU"/>
        </w:rPr>
        <w:t xml:space="preserve">Закона у складу са чланом 77. Закона и Одељком 4. конкурсне документације </w:t>
      </w:r>
    </w:p>
    <w:p w:rsidR="0031398B" w:rsidRDefault="0031398B" w:rsidP="0031398B">
      <w:pPr>
        <w:tabs>
          <w:tab w:val="num" w:pos="567"/>
          <w:tab w:val="num" w:pos="630"/>
        </w:tabs>
        <w:spacing w:before="0"/>
        <w:ind w:left="568" w:hanging="284"/>
        <w:rPr>
          <w:rFonts w:cs="Arial"/>
          <w:lang w:val="ru-RU"/>
        </w:rPr>
      </w:pPr>
      <w:r w:rsidRPr="0031398B">
        <w:rPr>
          <w:rFonts w:cs="Arial"/>
          <w:lang w:val="ru-RU"/>
        </w:rPr>
        <w:t>Овлашћење за потписника (ако не потписује заступник)</w:t>
      </w:r>
    </w:p>
    <w:p w:rsidR="009E39B0" w:rsidRDefault="009E39B0" w:rsidP="0031398B">
      <w:pPr>
        <w:tabs>
          <w:tab w:val="num" w:pos="567"/>
          <w:tab w:val="num" w:pos="630"/>
        </w:tabs>
        <w:spacing w:before="0"/>
        <w:ind w:left="568" w:hanging="284"/>
        <w:rPr>
          <w:rFonts w:cs="Arial"/>
          <w:lang w:val="ru-RU"/>
        </w:rPr>
      </w:pPr>
      <w:r w:rsidRPr="009E39B0">
        <w:rPr>
          <w:rFonts w:cs="Arial"/>
          <w:lang w:val="ru-RU"/>
        </w:rPr>
        <w:t>План контроле квалитета са зауставним тачкама</w:t>
      </w:r>
    </w:p>
    <w:p w:rsidR="00A6630E" w:rsidRDefault="00A6630E" w:rsidP="0031398B">
      <w:pPr>
        <w:tabs>
          <w:tab w:val="num" w:pos="567"/>
          <w:tab w:val="num" w:pos="630"/>
        </w:tabs>
        <w:spacing w:before="0"/>
        <w:ind w:left="568" w:hanging="284"/>
        <w:rPr>
          <w:rFonts w:cs="Arial"/>
          <w:lang w:val="ru-RU"/>
        </w:rPr>
      </w:pPr>
      <w:r>
        <w:rPr>
          <w:rFonts w:cs="Arial"/>
          <w:lang w:val="ru-RU"/>
        </w:rPr>
        <w:t>Меница за озбиљност понуде</w:t>
      </w:r>
    </w:p>
    <w:p w:rsidR="0031398B" w:rsidRPr="0031398B" w:rsidRDefault="0031398B" w:rsidP="0031398B">
      <w:pPr>
        <w:spacing w:before="0"/>
        <w:ind w:left="270"/>
        <w:rPr>
          <w:rFonts w:cs="Arial"/>
          <w:lang w:val="ru-RU"/>
        </w:rPr>
      </w:pPr>
    </w:p>
    <w:p w:rsidR="0031398B" w:rsidRPr="0031398B" w:rsidRDefault="0031398B" w:rsidP="0031398B">
      <w:pPr>
        <w:tabs>
          <w:tab w:val="left" w:pos="567"/>
        </w:tabs>
        <w:spacing w:before="0"/>
        <w:rPr>
          <w:rFonts w:cs="Arial"/>
          <w:lang w:val="ru-RU"/>
        </w:rPr>
      </w:pPr>
      <w:r w:rsidRPr="0031398B">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1398B" w:rsidRPr="0031398B" w:rsidRDefault="0031398B" w:rsidP="0031398B">
      <w:pPr>
        <w:tabs>
          <w:tab w:val="left" w:pos="567"/>
        </w:tabs>
        <w:spacing w:before="0"/>
        <w:rPr>
          <w:rFonts w:cs="Arial"/>
          <w:lang w:val="ru-RU"/>
        </w:rPr>
      </w:pPr>
      <w:r w:rsidRPr="0031398B">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1398B" w:rsidRPr="0031398B" w:rsidRDefault="0031398B" w:rsidP="0031398B">
      <w:pPr>
        <w:tabs>
          <w:tab w:val="left" w:pos="567"/>
        </w:tabs>
        <w:spacing w:before="0"/>
        <w:rPr>
          <w:rFonts w:eastAsia="TimesNewRomanPS-BoldMT" w:cs="Arial"/>
          <w:bCs/>
          <w:color w:val="000000"/>
          <w:lang w:val="ru-RU"/>
        </w:rPr>
      </w:pPr>
    </w:p>
    <w:p w:rsidR="006B3D7B" w:rsidRPr="005C63E3" w:rsidRDefault="0031398B" w:rsidP="005C63E3">
      <w:pPr>
        <w:keepNext/>
        <w:numPr>
          <w:ilvl w:val="1"/>
          <w:numId w:val="15"/>
        </w:numPr>
        <w:tabs>
          <w:tab w:val="left" w:pos="567"/>
        </w:tabs>
        <w:spacing w:before="0"/>
        <w:jc w:val="left"/>
        <w:outlineLvl w:val="1"/>
        <w:rPr>
          <w:rFonts w:cs="Arial"/>
          <w:b/>
        </w:rPr>
      </w:pPr>
      <w:bookmarkStart w:id="215" w:name="_Toc442559891"/>
      <w:bookmarkStart w:id="216" w:name="_Toc441651580"/>
      <w:r w:rsidRPr="0031398B">
        <w:rPr>
          <w:rFonts w:cs="Arial"/>
          <w:b/>
        </w:rPr>
        <w:t>Подношење и отварање понуда</w:t>
      </w:r>
      <w:bookmarkEnd w:id="215"/>
      <w:bookmarkEnd w:id="216"/>
    </w:p>
    <w:p w:rsidR="0031398B" w:rsidRPr="0031398B" w:rsidRDefault="0031398B" w:rsidP="0031398B">
      <w:pPr>
        <w:tabs>
          <w:tab w:val="left" w:pos="567"/>
        </w:tabs>
        <w:spacing w:before="0"/>
        <w:rPr>
          <w:rFonts w:cs="Arial"/>
          <w:lang w:val="sr-Cyrl-CS"/>
        </w:rPr>
      </w:pPr>
      <w:proofErr w:type="gramStart"/>
      <w:r w:rsidRPr="0031398B">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1398B">
        <w:rPr>
          <w:rFonts w:cs="Arial"/>
          <w:lang w:val="sr-Cyrl-CS"/>
        </w:rPr>
        <w:t>.</w:t>
      </w:r>
      <w:proofErr w:type="gramEnd"/>
    </w:p>
    <w:p w:rsidR="0031398B" w:rsidRPr="0031398B" w:rsidRDefault="0031398B" w:rsidP="0031398B">
      <w:pPr>
        <w:tabs>
          <w:tab w:val="left" w:pos="567"/>
        </w:tabs>
        <w:spacing w:before="0"/>
        <w:rPr>
          <w:rFonts w:cs="Arial"/>
          <w:lang w:val="sr-Cyrl-CS"/>
        </w:rPr>
      </w:pPr>
      <w:proofErr w:type="gramStart"/>
      <w:r w:rsidRPr="0031398B">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1398B" w:rsidRPr="0031398B" w:rsidRDefault="0031398B" w:rsidP="0031398B">
      <w:pPr>
        <w:tabs>
          <w:tab w:val="left" w:pos="567"/>
        </w:tabs>
        <w:spacing w:before="0"/>
        <w:rPr>
          <w:rFonts w:cs="Arial"/>
        </w:rPr>
      </w:pPr>
      <w:r w:rsidRPr="0031398B">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1398B">
        <w:rPr>
          <w:rFonts w:cs="Arial"/>
          <w:lang w:val="sr-Cyrl-RS"/>
        </w:rPr>
        <w:t>О</w:t>
      </w:r>
      <w:r w:rsidRPr="0031398B">
        <w:rPr>
          <w:rFonts w:cs="Arial"/>
        </w:rPr>
        <w:t>гранак ТЕНТ,</w:t>
      </w:r>
      <w:r w:rsidRPr="0031398B">
        <w:rPr>
          <w:rFonts w:cs="Arial"/>
          <w:color w:val="00B0F0"/>
        </w:rPr>
        <w:t xml:space="preserve"> </w:t>
      </w:r>
      <w:r w:rsidRPr="0031398B">
        <w:rPr>
          <w:rFonts w:cs="Arial"/>
          <w:lang w:val="ru-RU"/>
        </w:rPr>
        <w:t>ТЕНТ –Б Ушће</w:t>
      </w:r>
      <w:r w:rsidRPr="0031398B">
        <w:rPr>
          <w:rFonts w:cs="Arial"/>
        </w:rPr>
        <w:t xml:space="preserve">, </w:t>
      </w:r>
      <w:r w:rsidRPr="0031398B">
        <w:rPr>
          <w:rFonts w:cs="Arial"/>
          <w:lang w:val="sr-Cyrl-RS"/>
        </w:rPr>
        <w:t>Сала први спрат</w:t>
      </w:r>
      <w:r w:rsidRPr="0031398B">
        <w:rPr>
          <w:rFonts w:cs="Arial"/>
        </w:rPr>
        <w:t>.</w:t>
      </w:r>
    </w:p>
    <w:p w:rsidR="0031398B" w:rsidRPr="0031398B" w:rsidRDefault="0031398B" w:rsidP="0031398B">
      <w:pPr>
        <w:tabs>
          <w:tab w:val="left" w:pos="567"/>
        </w:tabs>
        <w:spacing w:before="0"/>
        <w:rPr>
          <w:rFonts w:cs="Arial"/>
        </w:rPr>
      </w:pPr>
      <w:r w:rsidRPr="0031398B">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1398B" w:rsidRPr="0031398B" w:rsidRDefault="0031398B" w:rsidP="0031398B">
      <w:pPr>
        <w:tabs>
          <w:tab w:val="left" w:pos="567"/>
        </w:tabs>
        <w:spacing w:before="0"/>
        <w:rPr>
          <w:rFonts w:cs="Arial"/>
        </w:rPr>
      </w:pPr>
      <w:proofErr w:type="gramStart"/>
      <w:r w:rsidRPr="0031398B">
        <w:rPr>
          <w:rFonts w:cs="Arial"/>
        </w:rPr>
        <w:t>Комисија за јавну набавку води записник о отварању понуда у који се уносе подаци у складу са Законом.</w:t>
      </w:r>
      <w:proofErr w:type="gramEnd"/>
    </w:p>
    <w:p w:rsidR="0031398B" w:rsidRPr="0031398B" w:rsidRDefault="0031398B" w:rsidP="0031398B">
      <w:pPr>
        <w:tabs>
          <w:tab w:val="left" w:pos="567"/>
        </w:tabs>
        <w:spacing w:before="0"/>
        <w:rPr>
          <w:rFonts w:cs="Arial"/>
          <w:lang w:val="sr-Cyrl-RS"/>
        </w:rPr>
      </w:pPr>
    </w:p>
    <w:p w:rsidR="0031398B" w:rsidRPr="0031398B" w:rsidRDefault="0031398B" w:rsidP="0031398B">
      <w:pPr>
        <w:tabs>
          <w:tab w:val="left" w:pos="567"/>
        </w:tabs>
        <w:spacing w:before="0"/>
        <w:rPr>
          <w:rFonts w:cs="Arial"/>
        </w:rPr>
      </w:pPr>
      <w:proofErr w:type="gramStart"/>
      <w:r w:rsidRPr="0031398B">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1398B" w:rsidRPr="0031398B" w:rsidRDefault="0031398B" w:rsidP="0031398B">
      <w:pPr>
        <w:tabs>
          <w:tab w:val="left" w:pos="567"/>
        </w:tabs>
        <w:spacing w:before="0"/>
        <w:rPr>
          <w:rFonts w:cs="Arial"/>
        </w:rPr>
      </w:pPr>
      <w:proofErr w:type="gramStart"/>
      <w:r w:rsidRPr="0031398B">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1398B" w:rsidRPr="0031398B" w:rsidRDefault="0031398B" w:rsidP="0031398B">
      <w:pPr>
        <w:tabs>
          <w:tab w:val="left" w:pos="567"/>
        </w:tabs>
        <w:spacing w:before="0"/>
        <w:rPr>
          <w:rFonts w:cs="Arial"/>
        </w:rPr>
      </w:pPr>
    </w:p>
    <w:p w:rsidR="0031398B" w:rsidRPr="0031398B" w:rsidRDefault="0031398B" w:rsidP="00EE4C14">
      <w:pPr>
        <w:keepNext/>
        <w:numPr>
          <w:ilvl w:val="1"/>
          <w:numId w:val="15"/>
        </w:numPr>
        <w:tabs>
          <w:tab w:val="left" w:pos="567"/>
        </w:tabs>
        <w:spacing w:before="0"/>
        <w:jc w:val="left"/>
        <w:outlineLvl w:val="1"/>
        <w:rPr>
          <w:rFonts w:cs="Arial"/>
          <w:b/>
        </w:rPr>
      </w:pPr>
      <w:bookmarkStart w:id="217" w:name="_Toc442559892"/>
      <w:bookmarkStart w:id="218" w:name="_Toc441651581"/>
      <w:r w:rsidRPr="0031398B">
        <w:rPr>
          <w:rFonts w:cs="Arial"/>
          <w:b/>
        </w:rPr>
        <w:t>Начин подношења понуде</w:t>
      </w:r>
      <w:bookmarkEnd w:id="217"/>
      <w:bookmarkEnd w:id="218"/>
    </w:p>
    <w:p w:rsidR="0031398B" w:rsidRPr="0031398B" w:rsidRDefault="0031398B" w:rsidP="0031398B">
      <w:pPr>
        <w:tabs>
          <w:tab w:val="left" w:pos="567"/>
        </w:tabs>
        <w:spacing w:before="0"/>
        <w:rPr>
          <w:rFonts w:cs="Arial"/>
          <w:lang w:val="ru-RU"/>
        </w:rPr>
      </w:pPr>
      <w:r w:rsidRPr="0031398B">
        <w:rPr>
          <w:rFonts w:cs="Arial"/>
          <w:lang w:val="ru-RU"/>
        </w:rPr>
        <w:t>Понуђач може поднети само једну понуду.</w:t>
      </w:r>
    </w:p>
    <w:p w:rsidR="0031398B" w:rsidRPr="0031398B" w:rsidRDefault="0031398B" w:rsidP="0031398B">
      <w:pPr>
        <w:tabs>
          <w:tab w:val="left" w:pos="567"/>
        </w:tabs>
        <w:spacing w:before="0"/>
        <w:rPr>
          <w:rFonts w:cs="Arial"/>
          <w:lang w:val="ru-RU"/>
        </w:rPr>
      </w:pPr>
      <w:r w:rsidRPr="0031398B">
        <w:rPr>
          <w:rFonts w:cs="Arial"/>
          <w:lang w:val="ru-RU"/>
        </w:rPr>
        <w:t>Понуду може поднети понуђач самостално, група понуђача, као и понуђач са подизвођачем.</w:t>
      </w:r>
    </w:p>
    <w:p w:rsidR="0031398B" w:rsidRPr="0031398B" w:rsidRDefault="0031398B" w:rsidP="0031398B">
      <w:pPr>
        <w:tabs>
          <w:tab w:val="left" w:pos="567"/>
        </w:tabs>
        <w:spacing w:before="0"/>
        <w:rPr>
          <w:rFonts w:cs="Arial"/>
          <w:lang w:val="sr-Cyrl-RS"/>
        </w:rPr>
      </w:pPr>
      <w:proofErr w:type="gramStart"/>
      <w:r w:rsidRPr="0031398B">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1398B" w:rsidRPr="0031398B" w:rsidRDefault="0031398B" w:rsidP="0031398B">
      <w:pPr>
        <w:tabs>
          <w:tab w:val="left" w:pos="567"/>
        </w:tabs>
        <w:spacing w:before="0"/>
        <w:rPr>
          <w:rFonts w:cs="Arial"/>
          <w:lang w:val="sr-Cyrl-RS"/>
        </w:rPr>
      </w:pPr>
    </w:p>
    <w:p w:rsidR="0031398B" w:rsidRPr="0031398B" w:rsidRDefault="0031398B" w:rsidP="0031398B">
      <w:pPr>
        <w:tabs>
          <w:tab w:val="left" w:pos="567"/>
        </w:tabs>
        <w:spacing w:before="0"/>
        <w:rPr>
          <w:rFonts w:cs="Arial"/>
          <w:lang w:val="sr-Cyrl-RS"/>
        </w:rPr>
      </w:pPr>
      <w:proofErr w:type="gramStart"/>
      <w:r w:rsidRPr="0031398B">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1398B" w:rsidRPr="0031398B" w:rsidRDefault="0031398B" w:rsidP="0031398B">
      <w:pPr>
        <w:tabs>
          <w:tab w:val="left" w:pos="567"/>
        </w:tabs>
        <w:spacing w:before="0"/>
        <w:rPr>
          <w:rFonts w:cs="Arial"/>
        </w:rPr>
      </w:pPr>
      <w:proofErr w:type="gramStart"/>
      <w:r w:rsidRPr="0031398B">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1398B" w:rsidRPr="0031398B" w:rsidRDefault="0031398B" w:rsidP="0031398B">
      <w:pPr>
        <w:tabs>
          <w:tab w:val="left" w:pos="567"/>
        </w:tabs>
        <w:spacing w:before="0"/>
        <w:rPr>
          <w:rFonts w:cs="Arial"/>
        </w:rPr>
      </w:pPr>
    </w:p>
    <w:p w:rsidR="0031398B" w:rsidRPr="0031398B" w:rsidRDefault="0031398B" w:rsidP="005C63E3">
      <w:pPr>
        <w:keepNext/>
        <w:numPr>
          <w:ilvl w:val="1"/>
          <w:numId w:val="15"/>
        </w:numPr>
        <w:tabs>
          <w:tab w:val="left" w:pos="567"/>
        </w:tabs>
        <w:spacing w:before="0" w:line="276" w:lineRule="auto"/>
        <w:jc w:val="left"/>
        <w:outlineLvl w:val="1"/>
        <w:rPr>
          <w:rFonts w:cs="Arial"/>
          <w:b/>
        </w:rPr>
      </w:pPr>
      <w:bookmarkStart w:id="219" w:name="_Toc442559893"/>
      <w:bookmarkStart w:id="220" w:name="_Toc441651582"/>
      <w:r w:rsidRPr="0031398B">
        <w:rPr>
          <w:rFonts w:cs="Arial"/>
          <w:b/>
        </w:rPr>
        <w:t>Измена, допуна и опозив понуде</w:t>
      </w:r>
      <w:bookmarkEnd w:id="219"/>
      <w:bookmarkEnd w:id="220"/>
    </w:p>
    <w:p w:rsidR="0031398B" w:rsidRPr="0031398B" w:rsidRDefault="0031398B" w:rsidP="0031398B">
      <w:pPr>
        <w:tabs>
          <w:tab w:val="left" w:pos="567"/>
        </w:tabs>
        <w:spacing w:before="0" w:line="276" w:lineRule="auto"/>
        <w:rPr>
          <w:rFonts w:cs="Arial"/>
          <w:lang w:val="ru-RU"/>
        </w:rPr>
      </w:pPr>
      <w:r w:rsidRPr="0031398B">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2616E2">
        <w:rPr>
          <w:rFonts w:cs="Arial"/>
          <w:lang w:val="ru-RU"/>
        </w:rPr>
        <w:t>Заштитне чауре вратила ВЦ пумпе(ТЕНТ Б) (ТЕНТ Б)(ТЕНТ Б)(ТЕНТ Б)</w:t>
      </w:r>
      <w:r w:rsidRPr="0031398B">
        <w:rPr>
          <w:rFonts w:cs="Arial"/>
          <w:lang w:val="ru-RU"/>
        </w:rPr>
        <w:t xml:space="preserve"> - Јавна набавка број </w:t>
      </w:r>
      <w:r w:rsidR="002616E2">
        <w:rPr>
          <w:rFonts w:cs="Arial"/>
          <w:b/>
          <w:lang w:val="sr-Cyrl-RS"/>
        </w:rPr>
        <w:t>ЈН/3000/0782/2016(1902/2016)</w:t>
      </w:r>
      <w:r w:rsidRPr="0031398B">
        <w:rPr>
          <w:rFonts w:cs="Arial"/>
          <w:lang w:val="ru-RU"/>
        </w:rPr>
        <w:t xml:space="preserve"> - НЕ ОТВАРАТИ“</w:t>
      </w:r>
    </w:p>
    <w:p w:rsidR="0031398B" w:rsidRPr="0031398B" w:rsidRDefault="0031398B" w:rsidP="0031398B">
      <w:pPr>
        <w:tabs>
          <w:tab w:val="left" w:pos="567"/>
        </w:tabs>
        <w:spacing w:before="0" w:line="276" w:lineRule="auto"/>
        <w:rPr>
          <w:rFonts w:cs="Arial"/>
        </w:rPr>
      </w:pPr>
      <w:r w:rsidRPr="0031398B">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1398B">
        <w:rPr>
          <w:rFonts w:cs="Arial"/>
        </w:rPr>
        <w:t>,измена</w:t>
      </w:r>
      <w:proofErr w:type="gramEnd"/>
      <w:r w:rsidRPr="0031398B">
        <w:rPr>
          <w:rFonts w:cs="Arial"/>
        </w:rPr>
        <w:t xml:space="preserve"> или допуна односи.</w:t>
      </w:r>
    </w:p>
    <w:p w:rsidR="0031398B" w:rsidRPr="0031398B" w:rsidRDefault="0031398B" w:rsidP="0031398B">
      <w:pPr>
        <w:tabs>
          <w:tab w:val="left" w:pos="567"/>
        </w:tabs>
        <w:spacing w:before="0"/>
        <w:rPr>
          <w:rFonts w:cs="Arial"/>
          <w:color w:val="FF0000"/>
        </w:rPr>
      </w:pPr>
      <w:r w:rsidRPr="0031398B">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616E2">
        <w:rPr>
          <w:rFonts w:cs="Arial"/>
          <w:lang w:val="ru-RU"/>
        </w:rPr>
        <w:t xml:space="preserve">Заштитне чауре вратила ВЦ </w:t>
      </w:r>
      <w:proofErr w:type="gramStart"/>
      <w:r w:rsidR="002616E2">
        <w:rPr>
          <w:rFonts w:cs="Arial"/>
          <w:lang w:val="ru-RU"/>
        </w:rPr>
        <w:t>пумпе(</w:t>
      </w:r>
      <w:proofErr w:type="gramEnd"/>
      <w:r w:rsidR="002616E2">
        <w:rPr>
          <w:rFonts w:cs="Arial"/>
          <w:lang w:val="ru-RU"/>
        </w:rPr>
        <w:t xml:space="preserve">ТЕНТ Б) </w:t>
      </w:r>
      <w:r w:rsidRPr="0031398B">
        <w:rPr>
          <w:rFonts w:cs="Arial"/>
          <w:lang w:val="ru-RU"/>
        </w:rPr>
        <w:t xml:space="preserve">- Јавна набавка број </w:t>
      </w:r>
      <w:r w:rsidR="002616E2">
        <w:rPr>
          <w:rFonts w:cs="Arial"/>
          <w:b/>
          <w:lang w:val="sr-Cyrl-RS"/>
        </w:rPr>
        <w:t>ЈН/3000/0782/2016(1902/2016)</w:t>
      </w:r>
      <w:r w:rsidRPr="0031398B">
        <w:rPr>
          <w:rFonts w:cs="Arial"/>
          <w:b/>
          <w:lang w:val="sr-Cyrl-RS"/>
        </w:rPr>
        <w:t xml:space="preserve"> </w:t>
      </w:r>
      <w:r w:rsidRPr="0031398B">
        <w:rPr>
          <w:rFonts w:cs="Arial"/>
          <w:lang w:val="ru-RU"/>
        </w:rPr>
        <w:t>- НЕ ОТВАРАТИ“</w:t>
      </w:r>
    </w:p>
    <w:p w:rsidR="0031398B" w:rsidRPr="0031398B" w:rsidRDefault="0031398B" w:rsidP="0031398B">
      <w:pPr>
        <w:tabs>
          <w:tab w:val="left" w:pos="567"/>
        </w:tabs>
        <w:spacing w:before="0"/>
        <w:rPr>
          <w:rFonts w:cs="Arial"/>
          <w:sz w:val="16"/>
          <w:szCs w:val="16"/>
          <w:lang w:val="sr-Cyrl-RS"/>
        </w:rPr>
      </w:pPr>
    </w:p>
    <w:p w:rsidR="0031398B" w:rsidRPr="0031398B" w:rsidRDefault="0031398B" w:rsidP="0031398B">
      <w:pPr>
        <w:tabs>
          <w:tab w:val="left" w:pos="567"/>
        </w:tabs>
        <w:spacing w:before="0"/>
        <w:rPr>
          <w:rFonts w:cs="Arial"/>
        </w:rPr>
      </w:pPr>
      <w:proofErr w:type="gramStart"/>
      <w:r w:rsidRPr="0031398B">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1398B" w:rsidRPr="0031398B" w:rsidRDefault="0031398B" w:rsidP="00EE4C14">
      <w:pPr>
        <w:keepNext/>
        <w:numPr>
          <w:ilvl w:val="1"/>
          <w:numId w:val="15"/>
        </w:numPr>
        <w:tabs>
          <w:tab w:val="left" w:pos="567"/>
        </w:tabs>
        <w:jc w:val="left"/>
        <w:outlineLvl w:val="1"/>
        <w:rPr>
          <w:rFonts w:cs="Arial"/>
          <w:b/>
        </w:rPr>
      </w:pPr>
      <w:bookmarkStart w:id="221" w:name="_Toc442559894"/>
      <w:bookmarkStart w:id="222" w:name="_Toc441651583"/>
      <w:r w:rsidRPr="0031398B">
        <w:rPr>
          <w:rFonts w:cs="Arial"/>
          <w:b/>
          <w:lang w:val="ru-RU"/>
        </w:rPr>
        <w:t>П</w:t>
      </w:r>
      <w:r w:rsidRPr="0031398B">
        <w:rPr>
          <w:rFonts w:cs="Arial"/>
          <w:b/>
        </w:rPr>
        <w:t>артије</w:t>
      </w:r>
      <w:bookmarkEnd w:id="221"/>
      <w:bookmarkEnd w:id="222"/>
      <w:r w:rsidRPr="0031398B">
        <w:rPr>
          <w:rFonts w:cs="Arial"/>
          <w:b/>
          <w:lang w:val="sr-Cyrl-RS"/>
        </w:rPr>
        <w:t xml:space="preserve">:   </w:t>
      </w:r>
    </w:p>
    <w:p w:rsidR="0031398B" w:rsidRPr="0031398B" w:rsidRDefault="0031398B" w:rsidP="0031398B">
      <w:pPr>
        <w:keepNext/>
        <w:tabs>
          <w:tab w:val="left" w:pos="567"/>
        </w:tabs>
        <w:spacing w:before="0"/>
        <w:ind w:left="810"/>
        <w:outlineLvl w:val="1"/>
        <w:rPr>
          <w:rFonts w:cs="Arial"/>
          <w:b/>
        </w:rPr>
      </w:pPr>
      <w:proofErr w:type="gramStart"/>
      <w:r w:rsidRPr="0031398B">
        <w:rPr>
          <w:rFonts w:cs="Arial"/>
        </w:rPr>
        <w:t>Набавка није обликована по партијама</w:t>
      </w:r>
      <w:r w:rsidRPr="0031398B">
        <w:rPr>
          <w:rFonts w:cs="Arial"/>
          <w:b/>
        </w:rPr>
        <w:t>.</w:t>
      </w:r>
      <w:proofErr w:type="gramEnd"/>
    </w:p>
    <w:p w:rsidR="0031398B" w:rsidRPr="0031398B" w:rsidRDefault="0031398B" w:rsidP="0031398B">
      <w:pPr>
        <w:tabs>
          <w:tab w:val="left" w:pos="567"/>
        </w:tabs>
        <w:spacing w:before="0"/>
        <w:rPr>
          <w:rFonts w:cs="Arial"/>
          <w:color w:val="00B0F0"/>
        </w:rPr>
      </w:pPr>
    </w:p>
    <w:p w:rsidR="0031398B" w:rsidRPr="0031398B" w:rsidRDefault="0031398B" w:rsidP="00EE4C14">
      <w:pPr>
        <w:keepNext/>
        <w:numPr>
          <w:ilvl w:val="1"/>
          <w:numId w:val="15"/>
        </w:numPr>
        <w:tabs>
          <w:tab w:val="left" w:pos="567"/>
        </w:tabs>
        <w:spacing w:before="0" w:line="276" w:lineRule="auto"/>
        <w:jc w:val="left"/>
        <w:outlineLvl w:val="1"/>
        <w:rPr>
          <w:rFonts w:cs="Arial"/>
          <w:b/>
        </w:rPr>
      </w:pPr>
      <w:bookmarkStart w:id="223" w:name="_Toc442559895"/>
      <w:bookmarkStart w:id="224" w:name="_Toc441651584"/>
      <w:r w:rsidRPr="0031398B">
        <w:rPr>
          <w:rFonts w:cs="Arial"/>
          <w:b/>
        </w:rPr>
        <w:t>Понуда са варијантама</w:t>
      </w:r>
      <w:bookmarkEnd w:id="223"/>
      <w:bookmarkEnd w:id="224"/>
      <w:r w:rsidRPr="0031398B">
        <w:rPr>
          <w:rFonts w:cs="Arial"/>
          <w:b/>
          <w:lang w:val="sr-Cyrl-RS"/>
        </w:rPr>
        <w:t xml:space="preserve">: </w:t>
      </w:r>
    </w:p>
    <w:p w:rsidR="0031398B" w:rsidRPr="0031398B" w:rsidRDefault="0031398B" w:rsidP="0031398B">
      <w:pPr>
        <w:keepNext/>
        <w:tabs>
          <w:tab w:val="left" w:pos="567"/>
        </w:tabs>
        <w:spacing w:before="0"/>
        <w:ind w:left="810"/>
        <w:outlineLvl w:val="1"/>
        <w:rPr>
          <w:rFonts w:cs="Arial"/>
          <w:b/>
        </w:rPr>
      </w:pPr>
      <w:r w:rsidRPr="0031398B">
        <w:rPr>
          <w:rFonts w:cs="Arial"/>
          <w:lang w:val="ru-RU"/>
        </w:rPr>
        <w:t>Понуда са варијантама није дозвољена</w:t>
      </w:r>
      <w:r w:rsidRPr="0031398B">
        <w:rPr>
          <w:rFonts w:cs="Arial"/>
          <w:b/>
          <w:lang w:val="ru-RU"/>
        </w:rPr>
        <w:t>.</w:t>
      </w:r>
    </w:p>
    <w:p w:rsidR="0031398B" w:rsidRPr="0031398B" w:rsidRDefault="0031398B" w:rsidP="0031398B">
      <w:pPr>
        <w:tabs>
          <w:tab w:val="num" w:pos="993"/>
        </w:tabs>
        <w:spacing w:before="0"/>
        <w:jc w:val="left"/>
        <w:rPr>
          <w:rFonts w:eastAsia="Calibri" w:cs="Arial"/>
          <w:lang w:val="ru-RU"/>
        </w:rPr>
      </w:pPr>
    </w:p>
    <w:p w:rsidR="0031398B" w:rsidRPr="0031398B" w:rsidRDefault="0031398B" w:rsidP="00EE4C14">
      <w:pPr>
        <w:keepNext/>
        <w:numPr>
          <w:ilvl w:val="1"/>
          <w:numId w:val="15"/>
        </w:numPr>
        <w:tabs>
          <w:tab w:val="left" w:pos="567"/>
        </w:tabs>
        <w:spacing w:before="0" w:line="276" w:lineRule="auto"/>
        <w:jc w:val="left"/>
        <w:outlineLvl w:val="1"/>
        <w:rPr>
          <w:rFonts w:cs="Arial"/>
          <w:b/>
        </w:rPr>
      </w:pPr>
      <w:bookmarkStart w:id="225" w:name="_Toc442559896"/>
      <w:bookmarkStart w:id="226" w:name="_Toc441651585"/>
      <w:r w:rsidRPr="0031398B">
        <w:rPr>
          <w:rFonts w:cs="Arial"/>
          <w:b/>
        </w:rPr>
        <w:t>Подношење понуде са подизвођачима</w:t>
      </w:r>
      <w:bookmarkEnd w:id="225"/>
      <w:bookmarkEnd w:id="226"/>
    </w:p>
    <w:p w:rsidR="0031398B" w:rsidRPr="0031398B" w:rsidRDefault="0031398B" w:rsidP="0031398B">
      <w:pPr>
        <w:tabs>
          <w:tab w:val="left" w:pos="567"/>
        </w:tabs>
        <w:spacing w:before="0"/>
        <w:rPr>
          <w:rFonts w:cs="Arial"/>
          <w:lang w:val="sr-Cyrl-RS"/>
        </w:rPr>
      </w:pPr>
      <w:proofErr w:type="gramStart"/>
      <w:r w:rsidRPr="0031398B">
        <w:rPr>
          <w:rFonts w:cs="Arial"/>
        </w:rPr>
        <w:t>Понуђач је дужан да у понуди наведе да ли ће извршење набавке делимично поверити подизвођачу.</w:t>
      </w:r>
      <w:proofErr w:type="gramEnd"/>
      <w:r w:rsidRPr="0031398B">
        <w:rPr>
          <w:rFonts w:cs="Arial"/>
        </w:rPr>
        <w:t xml:space="preserve"> Ако понуђач у понуди наведе да ће делимично извршење набавке поверити подизвођачу, дужан је да наведе:</w:t>
      </w:r>
    </w:p>
    <w:p w:rsidR="0031398B" w:rsidRPr="0031398B" w:rsidRDefault="0031398B" w:rsidP="0031398B">
      <w:pPr>
        <w:tabs>
          <w:tab w:val="left" w:pos="567"/>
        </w:tabs>
        <w:spacing w:before="0"/>
        <w:rPr>
          <w:rFonts w:cs="Arial"/>
        </w:rPr>
      </w:pPr>
      <w:r w:rsidRPr="0031398B">
        <w:rPr>
          <w:rFonts w:cs="Arial"/>
        </w:rPr>
        <w:t xml:space="preserve">- </w:t>
      </w:r>
      <w:proofErr w:type="gramStart"/>
      <w:r w:rsidRPr="0031398B">
        <w:rPr>
          <w:rFonts w:cs="Arial"/>
        </w:rPr>
        <w:t>назив</w:t>
      </w:r>
      <w:proofErr w:type="gramEnd"/>
      <w:r w:rsidRPr="0031398B">
        <w:rPr>
          <w:rFonts w:cs="Arial"/>
        </w:rPr>
        <w:t xml:space="preserve"> подизвођача, а уколико уговор између наручиоца и понуђача буде закључен, тај подизвођач ће бити наведен у уговору;</w:t>
      </w:r>
    </w:p>
    <w:p w:rsidR="0031398B" w:rsidRPr="0031398B" w:rsidRDefault="0031398B" w:rsidP="0031398B">
      <w:pPr>
        <w:tabs>
          <w:tab w:val="left" w:pos="567"/>
        </w:tabs>
        <w:spacing w:before="0"/>
        <w:rPr>
          <w:rFonts w:cs="Arial"/>
          <w:lang w:val="sr-Cyrl-RS"/>
        </w:rPr>
      </w:pPr>
      <w:r w:rsidRPr="0031398B">
        <w:rPr>
          <w:rFonts w:cs="Arial"/>
        </w:rPr>
        <w:t xml:space="preserve">- </w:t>
      </w:r>
      <w:proofErr w:type="gramStart"/>
      <w:r w:rsidRPr="0031398B">
        <w:rPr>
          <w:rFonts w:cs="Arial"/>
        </w:rPr>
        <w:t>проценат</w:t>
      </w:r>
      <w:proofErr w:type="gramEnd"/>
      <w:r w:rsidRPr="0031398B">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1398B" w:rsidRPr="0031398B" w:rsidRDefault="0031398B" w:rsidP="0031398B">
      <w:pPr>
        <w:tabs>
          <w:tab w:val="left" w:pos="567"/>
        </w:tabs>
        <w:spacing w:before="0"/>
        <w:rPr>
          <w:rFonts w:cs="Arial"/>
          <w:lang w:val="sr-Cyrl-RS"/>
        </w:rPr>
      </w:pPr>
      <w:proofErr w:type="gramStart"/>
      <w:r w:rsidRPr="0031398B">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1398B" w:rsidRPr="0031398B" w:rsidRDefault="0031398B" w:rsidP="0031398B">
      <w:pPr>
        <w:tabs>
          <w:tab w:val="left" w:pos="567"/>
        </w:tabs>
        <w:spacing w:before="0"/>
        <w:rPr>
          <w:rFonts w:cs="Arial"/>
          <w:lang w:val="sr-Cyrl-RS"/>
        </w:rPr>
      </w:pPr>
      <w:proofErr w:type="gramStart"/>
      <w:r w:rsidRPr="0031398B">
        <w:rPr>
          <w:rFonts w:cs="Arial"/>
        </w:rPr>
        <w:t>Обавеза понуђача је да за подизвођача достави доказе о испуњености обавезних услова из члана 75.</w:t>
      </w:r>
      <w:proofErr w:type="gramEnd"/>
      <w:r w:rsidRPr="0031398B">
        <w:rPr>
          <w:rFonts w:cs="Arial"/>
        </w:rPr>
        <w:t xml:space="preserve"> </w:t>
      </w:r>
      <w:proofErr w:type="gramStart"/>
      <w:r w:rsidRPr="0031398B">
        <w:rPr>
          <w:rFonts w:cs="Arial"/>
        </w:rPr>
        <w:t>став</w:t>
      </w:r>
      <w:proofErr w:type="gramEnd"/>
      <w:r w:rsidRPr="0031398B">
        <w:rPr>
          <w:rFonts w:cs="Arial"/>
        </w:rPr>
        <w:t xml:space="preserve"> 1. </w:t>
      </w:r>
      <w:proofErr w:type="gramStart"/>
      <w:r w:rsidRPr="0031398B">
        <w:rPr>
          <w:rFonts w:cs="Arial"/>
        </w:rPr>
        <w:t>тачка</w:t>
      </w:r>
      <w:proofErr w:type="gramEnd"/>
      <w:r w:rsidRPr="0031398B">
        <w:rPr>
          <w:rFonts w:cs="Arial"/>
        </w:rPr>
        <w:t xml:space="preserve"> 1), 2) и 4) и члана 75. </w:t>
      </w:r>
      <w:proofErr w:type="gramStart"/>
      <w:r w:rsidRPr="0031398B">
        <w:rPr>
          <w:rFonts w:cs="Arial"/>
        </w:rPr>
        <w:t>став</w:t>
      </w:r>
      <w:proofErr w:type="gramEnd"/>
      <w:r w:rsidRPr="0031398B">
        <w:rPr>
          <w:rFonts w:cs="Arial"/>
        </w:rPr>
        <w:t xml:space="preserve"> 2. </w:t>
      </w:r>
      <w:proofErr w:type="gramStart"/>
      <w:r w:rsidRPr="0031398B">
        <w:rPr>
          <w:rFonts w:cs="Arial"/>
        </w:rPr>
        <w:t>Закона наведених у одељку Услови за учешће из члана 75.</w:t>
      </w:r>
      <w:proofErr w:type="gramEnd"/>
      <w:r w:rsidRPr="0031398B">
        <w:rPr>
          <w:rFonts w:cs="Arial"/>
        </w:rPr>
        <w:t xml:space="preserve"> </w:t>
      </w:r>
      <w:r w:rsidRPr="0031398B">
        <w:rPr>
          <w:rFonts w:cs="Arial"/>
          <w:lang w:val="sr-Cyrl-RS"/>
        </w:rPr>
        <w:t>и 76.</w:t>
      </w:r>
      <w:r w:rsidRPr="0031398B">
        <w:rPr>
          <w:rFonts w:cs="Arial"/>
        </w:rPr>
        <w:t>Закона и Упутство како се доказује испуњеност тих услова</w:t>
      </w:r>
      <w:r w:rsidRPr="0031398B">
        <w:rPr>
          <w:rFonts w:cs="Arial"/>
          <w:lang w:val="sr-Cyrl-RS"/>
        </w:rPr>
        <w:t>.</w:t>
      </w:r>
    </w:p>
    <w:p w:rsidR="0031398B" w:rsidRPr="0031398B" w:rsidRDefault="0031398B" w:rsidP="0031398B">
      <w:pPr>
        <w:tabs>
          <w:tab w:val="left" w:pos="567"/>
        </w:tabs>
        <w:spacing w:before="0"/>
        <w:rPr>
          <w:rFonts w:cs="Arial"/>
        </w:rPr>
      </w:pPr>
      <w:proofErr w:type="gramStart"/>
      <w:r w:rsidRPr="0031398B">
        <w:rPr>
          <w:rFonts w:cs="Arial"/>
        </w:rPr>
        <w:t>Додатне услове понуђач испуњава самостално, без обзира на агажовање подизвођача.</w:t>
      </w:r>
      <w:proofErr w:type="gramEnd"/>
    </w:p>
    <w:p w:rsidR="0031398B" w:rsidRPr="0031398B" w:rsidRDefault="0031398B" w:rsidP="0031398B">
      <w:pPr>
        <w:tabs>
          <w:tab w:val="left" w:pos="567"/>
        </w:tabs>
        <w:spacing w:before="0"/>
        <w:rPr>
          <w:rFonts w:cs="Arial"/>
        </w:rPr>
      </w:pPr>
      <w:r w:rsidRPr="0031398B">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31398B">
        <w:rPr>
          <w:rFonts w:cs="Arial"/>
        </w:rPr>
        <w:t>,које</w:t>
      </w:r>
      <w:proofErr w:type="gramEnd"/>
      <w:r w:rsidRPr="0031398B">
        <w:rPr>
          <w:rFonts w:cs="Arial"/>
        </w:rPr>
        <w:t xml:space="preserve"> попуњава, потписује и оверава сваки подизвођач у своје име.</w:t>
      </w:r>
    </w:p>
    <w:p w:rsidR="0031398B" w:rsidRPr="0031398B" w:rsidRDefault="0031398B" w:rsidP="0031398B">
      <w:pPr>
        <w:tabs>
          <w:tab w:val="left" w:pos="567"/>
        </w:tabs>
        <w:spacing w:before="0"/>
        <w:rPr>
          <w:rFonts w:cs="Arial"/>
        </w:rPr>
      </w:pPr>
      <w:proofErr w:type="gramStart"/>
      <w:r w:rsidRPr="0031398B">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1398B" w:rsidRPr="00AF4498" w:rsidRDefault="0031398B" w:rsidP="0031398B">
      <w:pPr>
        <w:tabs>
          <w:tab w:val="left" w:pos="567"/>
        </w:tabs>
        <w:spacing w:before="0"/>
        <w:rPr>
          <w:rFonts w:cs="Arial"/>
          <w:lang w:val="sr-Cyrl-RS"/>
        </w:rPr>
      </w:pPr>
      <w:r w:rsidRPr="0031398B">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1398B">
        <w:rPr>
          <w:rFonts w:cs="Arial"/>
        </w:rPr>
        <w:t>одлуке  о</w:t>
      </w:r>
      <w:proofErr w:type="gramEnd"/>
      <w:r w:rsidRPr="0031398B">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1398B">
        <w:rPr>
          <w:rFonts w:cs="Arial"/>
        </w:rPr>
        <w:t>обавеза ,</w:t>
      </w:r>
      <w:proofErr w:type="gramEnd"/>
      <w:r w:rsidRPr="0031398B">
        <w:rPr>
          <w:rFonts w:cs="Arial"/>
        </w:rPr>
        <w:t xml:space="preserve"> без обзира на број подизвођача.</w:t>
      </w:r>
    </w:p>
    <w:p w:rsidR="0031398B" w:rsidRPr="0031398B" w:rsidRDefault="0031398B" w:rsidP="00EE4C14">
      <w:pPr>
        <w:keepNext/>
        <w:numPr>
          <w:ilvl w:val="1"/>
          <w:numId w:val="15"/>
        </w:numPr>
        <w:tabs>
          <w:tab w:val="left" w:pos="567"/>
        </w:tabs>
        <w:spacing w:before="0" w:line="276" w:lineRule="auto"/>
        <w:jc w:val="left"/>
        <w:outlineLvl w:val="1"/>
        <w:rPr>
          <w:rFonts w:cs="Arial"/>
          <w:b/>
          <w:lang w:val="sr-Cyrl-RS"/>
        </w:rPr>
      </w:pPr>
      <w:bookmarkStart w:id="227" w:name="_Toc442559897"/>
      <w:bookmarkStart w:id="228" w:name="_Toc441651586"/>
      <w:r w:rsidRPr="0031398B">
        <w:rPr>
          <w:rFonts w:cs="Arial"/>
          <w:b/>
        </w:rPr>
        <w:t>Подношење заједничке понуде</w:t>
      </w:r>
      <w:bookmarkEnd w:id="227"/>
      <w:bookmarkEnd w:id="228"/>
    </w:p>
    <w:p w:rsidR="0031398B" w:rsidRPr="00416DEC" w:rsidRDefault="0031398B" w:rsidP="00416DEC">
      <w:pPr>
        <w:tabs>
          <w:tab w:val="left" w:pos="567"/>
        </w:tabs>
        <w:spacing w:before="0"/>
        <w:rPr>
          <w:rFonts w:cs="Arial"/>
        </w:rPr>
      </w:pPr>
      <w:proofErr w:type="gramStart"/>
      <w:r w:rsidRPr="00416DEC">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416DEC">
        <w:rPr>
          <w:rFonts w:cs="Arial"/>
        </w:rPr>
        <w:t xml:space="preserve"> </w:t>
      </w:r>
      <w:proofErr w:type="gramStart"/>
      <w:r w:rsidRPr="00416DEC">
        <w:rPr>
          <w:rFonts w:cs="Arial"/>
        </w:rPr>
        <w:t>и</w:t>
      </w:r>
      <w:proofErr w:type="gramEnd"/>
      <w:r w:rsidRPr="00416DEC">
        <w:rPr>
          <w:rFonts w:cs="Arial"/>
        </w:rPr>
        <w:t xml:space="preserve"> 5.Закона о јавним набавкама и то: </w:t>
      </w:r>
    </w:p>
    <w:p w:rsidR="0031398B" w:rsidRPr="0031398B" w:rsidRDefault="0031398B" w:rsidP="0031398B">
      <w:pPr>
        <w:tabs>
          <w:tab w:val="num" w:pos="567"/>
          <w:tab w:val="num" w:pos="630"/>
        </w:tabs>
        <w:spacing w:before="0"/>
        <w:ind w:left="568" w:hanging="284"/>
        <w:rPr>
          <w:rFonts w:cs="Arial"/>
          <w:lang w:val="ru-RU"/>
        </w:rPr>
      </w:pPr>
      <w:r w:rsidRPr="0031398B">
        <w:rPr>
          <w:rFonts w:cs="Arial"/>
          <w:lang w:val="sr-Cyrl-CS"/>
        </w:rPr>
        <w:t xml:space="preserve">податке о </w:t>
      </w:r>
      <w:r w:rsidRPr="0031398B">
        <w:rPr>
          <w:rFonts w:cs="Arial"/>
          <w:lang w:val="ru-RU"/>
        </w:rPr>
        <w:t xml:space="preserve">члану групе који ће бити </w:t>
      </w:r>
      <w:r w:rsidRPr="0031398B">
        <w:rPr>
          <w:rFonts w:cs="Arial"/>
          <w:lang w:val="sr-Cyrl-CS"/>
        </w:rPr>
        <w:t>Н</w:t>
      </w:r>
      <w:r w:rsidRPr="0031398B">
        <w:rPr>
          <w:rFonts w:cs="Arial"/>
          <w:lang w:val="ru-RU"/>
        </w:rPr>
        <w:t xml:space="preserve">осилац посла, односно који ће поднети понуду и који ће заступати групу понуђача пред </w:t>
      </w:r>
      <w:r w:rsidRPr="0031398B">
        <w:rPr>
          <w:rFonts w:cs="Arial"/>
          <w:lang w:val="sr-Cyrl-CS"/>
        </w:rPr>
        <w:t>Н</w:t>
      </w:r>
      <w:r w:rsidRPr="0031398B">
        <w:rPr>
          <w:rFonts w:cs="Arial"/>
          <w:lang w:val="ru-RU"/>
        </w:rPr>
        <w:t>аручиоцем;</w:t>
      </w:r>
    </w:p>
    <w:p w:rsidR="0031398B" w:rsidRPr="0031398B" w:rsidRDefault="0031398B" w:rsidP="0031398B">
      <w:pPr>
        <w:tabs>
          <w:tab w:val="num" w:pos="567"/>
          <w:tab w:val="num" w:pos="630"/>
        </w:tabs>
        <w:spacing w:before="0"/>
        <w:ind w:left="568" w:hanging="284"/>
        <w:rPr>
          <w:rFonts w:cs="Arial"/>
          <w:lang w:val="ru-RU"/>
        </w:rPr>
      </w:pPr>
      <w:r w:rsidRPr="0031398B">
        <w:rPr>
          <w:rFonts w:cs="Arial"/>
          <w:lang w:val="ru-RU"/>
        </w:rPr>
        <w:t>опис послова сваког од понуђача из групе понуђача у извршењу уговора.</w:t>
      </w:r>
    </w:p>
    <w:p w:rsidR="0031398B" w:rsidRPr="0031398B" w:rsidRDefault="0031398B" w:rsidP="0031398B">
      <w:pPr>
        <w:tabs>
          <w:tab w:val="left" w:pos="567"/>
        </w:tabs>
        <w:spacing w:before="0"/>
        <w:rPr>
          <w:rFonts w:cs="Arial"/>
          <w:lang w:val="sr-Cyrl-RS"/>
        </w:rPr>
      </w:pPr>
      <w:r w:rsidRPr="0031398B">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31398B">
        <w:rPr>
          <w:rFonts w:cs="Arial"/>
        </w:rPr>
        <w:t>став</w:t>
      </w:r>
      <w:proofErr w:type="gramEnd"/>
      <w:r w:rsidRPr="0031398B">
        <w:rPr>
          <w:rFonts w:cs="Arial"/>
        </w:rPr>
        <w:t xml:space="preserve"> 1. </w:t>
      </w:r>
      <w:proofErr w:type="gramStart"/>
      <w:r w:rsidRPr="0031398B">
        <w:rPr>
          <w:rFonts w:cs="Arial"/>
        </w:rPr>
        <w:t>тачка</w:t>
      </w:r>
      <w:proofErr w:type="gramEnd"/>
      <w:r w:rsidRPr="0031398B">
        <w:rPr>
          <w:rFonts w:cs="Arial"/>
        </w:rPr>
        <w:t xml:space="preserve"> 1), 2) и 4) и члана 75. </w:t>
      </w:r>
      <w:proofErr w:type="gramStart"/>
      <w:r w:rsidRPr="0031398B">
        <w:rPr>
          <w:rFonts w:cs="Arial"/>
        </w:rPr>
        <w:t>став</w:t>
      </w:r>
      <w:proofErr w:type="gramEnd"/>
      <w:r w:rsidRPr="0031398B">
        <w:rPr>
          <w:rFonts w:cs="Arial"/>
        </w:rPr>
        <w:t xml:space="preserve"> 2. </w:t>
      </w:r>
      <w:proofErr w:type="gramStart"/>
      <w:r w:rsidRPr="0031398B">
        <w:rPr>
          <w:rFonts w:cs="Arial"/>
        </w:rPr>
        <w:t>Закона, наведене у одељку Услови за учешће из члана 75.</w:t>
      </w:r>
      <w:proofErr w:type="gramEnd"/>
      <w:r w:rsidRPr="0031398B">
        <w:rPr>
          <w:rFonts w:cs="Arial"/>
        </w:rPr>
        <w:t xml:space="preserve">  </w:t>
      </w:r>
      <w:r w:rsidRPr="0031398B">
        <w:rPr>
          <w:rFonts w:cs="Arial"/>
          <w:lang w:val="sr-Cyrl-RS"/>
        </w:rPr>
        <w:t xml:space="preserve">и 76. </w:t>
      </w:r>
      <w:proofErr w:type="gramStart"/>
      <w:r w:rsidRPr="0031398B">
        <w:rPr>
          <w:rFonts w:cs="Arial"/>
        </w:rPr>
        <w:t>Закона и Упутство како се доказује испуњеност тих услова</w:t>
      </w:r>
      <w:r w:rsidRPr="0031398B">
        <w:rPr>
          <w:rFonts w:cs="Arial"/>
          <w:lang w:val="sr-Cyrl-RS"/>
        </w:rPr>
        <w:t>.</w:t>
      </w:r>
      <w:proofErr w:type="gramEnd"/>
      <w:r w:rsidRPr="0031398B">
        <w:rPr>
          <w:rFonts w:cs="Arial"/>
          <w:lang w:val="sr-Cyrl-RS"/>
        </w:rPr>
        <w:t xml:space="preserve"> </w:t>
      </w:r>
      <w:proofErr w:type="gramStart"/>
      <w:r w:rsidRPr="0031398B">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1398B">
        <w:rPr>
          <w:rFonts w:cs="Arial"/>
          <w:lang w:val="sr-Cyrl-RS"/>
        </w:rPr>
        <w:t xml:space="preserve"> </w:t>
      </w:r>
      <w:r w:rsidRPr="0031398B">
        <w:rPr>
          <w:rFonts w:cs="Arial"/>
        </w:rPr>
        <w:t>конкурсном документацијом</w:t>
      </w:r>
      <w:r w:rsidRPr="0031398B">
        <w:rPr>
          <w:rFonts w:cs="Arial"/>
          <w:lang w:val="sr-Cyrl-RS"/>
        </w:rPr>
        <w:t>.</w:t>
      </w:r>
      <w:proofErr w:type="gramEnd"/>
    </w:p>
    <w:p w:rsidR="0031398B" w:rsidRPr="0031398B" w:rsidRDefault="0031398B" w:rsidP="0031398B">
      <w:pPr>
        <w:tabs>
          <w:tab w:val="left" w:pos="567"/>
        </w:tabs>
        <w:spacing w:before="0"/>
        <w:rPr>
          <w:rFonts w:cs="Arial"/>
          <w:lang w:val="sr-Cyrl-RS"/>
        </w:rPr>
      </w:pPr>
    </w:p>
    <w:p w:rsidR="0031398B" w:rsidRPr="0031398B" w:rsidRDefault="0031398B" w:rsidP="0031398B">
      <w:pPr>
        <w:tabs>
          <w:tab w:val="left" w:pos="567"/>
        </w:tabs>
        <w:spacing w:before="0"/>
        <w:rPr>
          <w:rFonts w:cs="Arial"/>
          <w:color w:val="00B0F0"/>
          <w:lang w:bidi="en-US"/>
        </w:rPr>
      </w:pPr>
      <w:r w:rsidRPr="0031398B">
        <w:rPr>
          <w:rFonts w:cs="Arial"/>
          <w:lang w:bidi="en-US"/>
        </w:rPr>
        <w:t xml:space="preserve">У случају заједничке понуде групе понуђача </w:t>
      </w:r>
      <w:r w:rsidRPr="0031398B">
        <w:rPr>
          <w:rFonts w:cs="Arial"/>
          <w:lang w:val="sr-Cyrl-CS" w:bidi="en-US"/>
        </w:rPr>
        <w:t xml:space="preserve">обрасце под пуном материјалном и кривичном одговорношћу </w:t>
      </w:r>
      <w:r w:rsidRPr="0031398B">
        <w:rPr>
          <w:rFonts w:cs="Arial"/>
          <w:lang w:bidi="en-US"/>
        </w:rPr>
        <w:t>попуњава, потписује и оверава сваки члан групе понуђача у своје име</w:t>
      </w:r>
      <w:proofErr w:type="gramStart"/>
      <w:r w:rsidRPr="0031398B">
        <w:rPr>
          <w:rFonts w:cs="Arial"/>
          <w:lang w:bidi="en-US"/>
        </w:rPr>
        <w:t>.(</w:t>
      </w:r>
      <w:proofErr w:type="gramEnd"/>
      <w:r w:rsidRPr="0031398B">
        <w:rPr>
          <w:rFonts w:cs="Arial"/>
          <w:lang w:bidi="en-US"/>
        </w:rPr>
        <w:t xml:space="preserve"> Образац Изјаве о независној понуди и Образац изјаве у складу са чланом 75. став 2. Закона)</w:t>
      </w:r>
    </w:p>
    <w:p w:rsidR="0031398B" w:rsidRPr="000E445A" w:rsidRDefault="0031398B" w:rsidP="000E445A">
      <w:pPr>
        <w:tabs>
          <w:tab w:val="left" w:pos="567"/>
        </w:tabs>
        <w:spacing w:before="0"/>
        <w:rPr>
          <w:rFonts w:cs="Arial"/>
          <w:lang w:val="sr-Cyrl-RS" w:bidi="en-US"/>
        </w:rPr>
      </w:pPr>
      <w:proofErr w:type="gramStart"/>
      <w:r w:rsidRPr="0031398B">
        <w:rPr>
          <w:rFonts w:cs="Arial"/>
          <w:lang w:bidi="en-US"/>
        </w:rPr>
        <w:t>Понуђачи из групе понуђача одговорају неограничено солидарно према наручиоцу.</w:t>
      </w:r>
      <w:bookmarkStart w:id="229" w:name="_Toc442559898"/>
      <w:bookmarkStart w:id="230" w:name="_Toc441651587"/>
      <w:proofErr w:type="gramEnd"/>
    </w:p>
    <w:p w:rsidR="0031398B" w:rsidRPr="0031398B" w:rsidRDefault="0031398B" w:rsidP="00EE4C14">
      <w:pPr>
        <w:keepNext/>
        <w:numPr>
          <w:ilvl w:val="1"/>
          <w:numId w:val="15"/>
        </w:numPr>
        <w:tabs>
          <w:tab w:val="left" w:pos="567"/>
        </w:tabs>
        <w:spacing w:before="0" w:line="276" w:lineRule="auto"/>
        <w:jc w:val="left"/>
        <w:outlineLvl w:val="1"/>
        <w:rPr>
          <w:rFonts w:cs="Arial"/>
          <w:b/>
        </w:rPr>
      </w:pPr>
      <w:r w:rsidRPr="0031398B">
        <w:rPr>
          <w:rFonts w:cs="Arial"/>
          <w:b/>
        </w:rPr>
        <w:t>Понуђена цена</w:t>
      </w:r>
      <w:bookmarkEnd w:id="229"/>
      <w:bookmarkEnd w:id="230"/>
    </w:p>
    <w:p w:rsidR="0031398B" w:rsidRPr="0031398B" w:rsidRDefault="0031398B" w:rsidP="0031398B">
      <w:pPr>
        <w:tabs>
          <w:tab w:val="left" w:pos="567"/>
        </w:tabs>
        <w:spacing w:before="0"/>
        <w:rPr>
          <w:rFonts w:cs="Arial"/>
        </w:rPr>
      </w:pPr>
      <w:proofErr w:type="gramStart"/>
      <w:r w:rsidRPr="0031398B">
        <w:rPr>
          <w:rFonts w:cs="Arial"/>
        </w:rPr>
        <w:t>Цена се исказује у динарима без пореза на додату вредност.</w:t>
      </w:r>
      <w:proofErr w:type="gramEnd"/>
    </w:p>
    <w:p w:rsidR="0031398B" w:rsidRPr="0031398B" w:rsidRDefault="0031398B" w:rsidP="0031398B">
      <w:pPr>
        <w:tabs>
          <w:tab w:val="left" w:pos="567"/>
        </w:tabs>
        <w:spacing w:before="0"/>
        <w:rPr>
          <w:rFonts w:cs="Arial"/>
        </w:rPr>
      </w:pPr>
      <w:proofErr w:type="gramStart"/>
      <w:r w:rsidRPr="0031398B">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1398B">
        <w:rPr>
          <w:rFonts w:cs="Arial"/>
        </w:rPr>
        <w:t xml:space="preserve"> </w:t>
      </w:r>
    </w:p>
    <w:p w:rsidR="0031398B" w:rsidRPr="0031398B" w:rsidRDefault="0031398B" w:rsidP="0031398B">
      <w:pPr>
        <w:tabs>
          <w:tab w:val="left" w:pos="567"/>
        </w:tabs>
        <w:spacing w:before="0"/>
        <w:rPr>
          <w:rFonts w:cs="Arial"/>
        </w:rPr>
      </w:pPr>
      <w:proofErr w:type="gramStart"/>
      <w:r w:rsidRPr="0031398B">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1398B">
        <w:rPr>
          <w:rFonts w:cs="Arial"/>
        </w:rPr>
        <w:t xml:space="preserve"> </w:t>
      </w:r>
      <w:proofErr w:type="gramStart"/>
      <w:r w:rsidRPr="0031398B">
        <w:rPr>
          <w:rFonts w:cs="Arial"/>
        </w:rPr>
        <w:t>У случају рачунске грешке меродавна ће бити јединична цена.</w:t>
      </w:r>
      <w:proofErr w:type="gramEnd"/>
    </w:p>
    <w:p w:rsidR="00AF4498" w:rsidRDefault="0031398B" w:rsidP="00AF4498">
      <w:pPr>
        <w:tabs>
          <w:tab w:val="left" w:pos="567"/>
        </w:tabs>
        <w:spacing w:before="0"/>
        <w:rPr>
          <w:rFonts w:cs="Arial"/>
          <w:lang w:val="sr-Cyrl-RS"/>
        </w:rPr>
      </w:pPr>
      <w:r w:rsidRPr="0031398B">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0E445A" w:rsidRPr="000E445A" w:rsidRDefault="0031398B" w:rsidP="00AF4498">
      <w:pPr>
        <w:tabs>
          <w:tab w:val="left" w:pos="567"/>
        </w:tabs>
        <w:spacing w:before="0"/>
        <w:rPr>
          <w:rFonts w:cs="Arial"/>
          <w:lang w:val="sr-Cyrl-RS"/>
        </w:rPr>
      </w:pPr>
      <w:r w:rsidRPr="0031398B">
        <w:rPr>
          <w:rFonts w:cs="Arial"/>
        </w:rPr>
        <w:t>Ако је у понуди исказана неуобичајено ниска цена, Наручилац ће поступити у складу са члан</w:t>
      </w:r>
    </w:p>
    <w:p w:rsidR="0031398B" w:rsidRPr="0031398B" w:rsidRDefault="000E445A" w:rsidP="00AF4498">
      <w:pPr>
        <w:keepNext/>
        <w:spacing w:before="0" w:after="60"/>
        <w:outlineLvl w:val="0"/>
        <w:rPr>
          <w:rFonts w:cs="Arial"/>
          <w:b/>
        </w:rPr>
      </w:pPr>
      <w:r>
        <w:rPr>
          <w:rFonts w:cs="Arial"/>
          <w:b/>
          <w:lang w:val="sr-Cyrl-RS"/>
        </w:rPr>
        <w:lastRenderedPageBreak/>
        <w:t xml:space="preserve">       6.12.       </w:t>
      </w:r>
      <w:r w:rsidR="0031398B" w:rsidRPr="0031398B">
        <w:rPr>
          <w:rFonts w:cs="Arial"/>
          <w:b/>
        </w:rPr>
        <w:t>Корекција цене</w:t>
      </w:r>
      <w:r w:rsidR="0031398B" w:rsidRPr="0031398B">
        <w:rPr>
          <w:rFonts w:cs="Arial"/>
          <w:b/>
          <w:lang w:val="sr-Cyrl-RS"/>
        </w:rPr>
        <w:t xml:space="preserve">   </w:t>
      </w:r>
    </w:p>
    <w:p w:rsidR="005C63E3" w:rsidRPr="0031398B" w:rsidRDefault="0031398B" w:rsidP="00416DEC">
      <w:pPr>
        <w:keepNext/>
        <w:tabs>
          <w:tab w:val="left" w:pos="567"/>
        </w:tabs>
        <w:outlineLvl w:val="1"/>
        <w:rPr>
          <w:rFonts w:cs="Arial"/>
          <w:lang w:val="sr-Cyrl-RS"/>
        </w:rPr>
      </w:pPr>
      <w:proofErr w:type="gramStart"/>
      <w:r w:rsidRPr="0031398B">
        <w:rPr>
          <w:rFonts w:cs="Arial"/>
        </w:rPr>
        <w:t>Цена је фиксна за цео уговорени период и не подлеже никаквој промени.</w:t>
      </w:r>
      <w:proofErr w:type="gramEnd"/>
      <w:r w:rsidRPr="0031398B">
        <w:rPr>
          <w:rFonts w:cs="Arial"/>
          <w:lang w:val="sr-Cyrl-RS"/>
        </w:rPr>
        <w:t xml:space="preserve"> </w:t>
      </w:r>
      <w:bookmarkStart w:id="231" w:name="_Toc442559899"/>
      <w:bookmarkStart w:id="232" w:name="_Toc441651588"/>
    </w:p>
    <w:p w:rsidR="0031398B" w:rsidRPr="000E445A" w:rsidRDefault="0031398B" w:rsidP="00853DCE">
      <w:pPr>
        <w:pStyle w:val="ListParagraph"/>
        <w:keepNext/>
        <w:numPr>
          <w:ilvl w:val="1"/>
          <w:numId w:val="38"/>
        </w:numPr>
        <w:tabs>
          <w:tab w:val="left" w:pos="567"/>
        </w:tabs>
        <w:spacing w:before="0" w:line="240" w:lineRule="auto"/>
        <w:jc w:val="left"/>
        <w:outlineLvl w:val="1"/>
        <w:rPr>
          <w:rFonts w:ascii="Arial" w:hAnsi="Arial" w:cs="Arial"/>
          <w:b/>
        </w:rPr>
      </w:pPr>
      <w:r w:rsidRPr="000E445A">
        <w:rPr>
          <w:rFonts w:ascii="Arial" w:hAnsi="Arial" w:cs="Arial"/>
          <w:b/>
        </w:rPr>
        <w:t>Рок испоруке добара</w:t>
      </w:r>
    </w:p>
    <w:p w:rsidR="00AF4498" w:rsidRPr="00AF4498" w:rsidRDefault="0031398B" w:rsidP="00AF4498">
      <w:pPr>
        <w:autoSpaceDE w:val="0"/>
        <w:autoSpaceDN w:val="0"/>
        <w:adjustRightInd w:val="0"/>
        <w:jc w:val="left"/>
        <w:rPr>
          <w:rFonts w:eastAsia="Calibri" w:cs="Arial"/>
          <w:lang w:val="sr-Cyrl-RS"/>
        </w:rPr>
      </w:pPr>
      <w:proofErr w:type="gramStart"/>
      <w:r w:rsidRPr="0031398B">
        <w:rPr>
          <w:rFonts w:eastAsia="Calibri" w:cs="Arial"/>
        </w:rPr>
        <w:t xml:space="preserve">Изабрани понуђач је обавезан да испоруку добара изврши у року који не може бити дужи од </w:t>
      </w:r>
      <w:r w:rsidR="000E445A">
        <w:rPr>
          <w:rFonts w:eastAsia="Calibri" w:cs="Arial"/>
          <w:lang w:val="sr-Cyrl-RS"/>
        </w:rPr>
        <w:t>60 дана</w:t>
      </w:r>
      <w:r w:rsidRPr="0031398B">
        <w:rPr>
          <w:rFonts w:eastAsia="Calibri" w:cs="Arial"/>
          <w:lang w:val="sr-Cyrl-RS"/>
        </w:rPr>
        <w:t xml:space="preserve"> </w:t>
      </w:r>
      <w:r w:rsidRPr="0031398B">
        <w:rPr>
          <w:rFonts w:eastAsia="Calibri" w:cs="Arial"/>
        </w:rPr>
        <w:t xml:space="preserve">од дана </w:t>
      </w:r>
      <w:r w:rsidRPr="0031398B">
        <w:rPr>
          <w:rFonts w:eastAsia="Calibri" w:cs="Arial"/>
          <w:lang w:val="sr-Cyrl-RS"/>
        </w:rPr>
        <w:t>потписивања</w:t>
      </w:r>
      <w:r w:rsidRPr="0031398B">
        <w:rPr>
          <w:rFonts w:eastAsia="Calibri" w:cs="Arial"/>
        </w:rPr>
        <w:t xml:space="preserve"> Уговора.</w:t>
      </w:r>
      <w:proofErr w:type="gramEnd"/>
    </w:p>
    <w:p w:rsidR="0031398B" w:rsidRPr="000E445A" w:rsidRDefault="0031398B" w:rsidP="000E445A">
      <w:pPr>
        <w:pStyle w:val="ListParagraph"/>
        <w:numPr>
          <w:ilvl w:val="1"/>
          <w:numId w:val="38"/>
        </w:numPr>
        <w:spacing w:before="0" w:after="0"/>
        <w:jc w:val="left"/>
        <w:outlineLvl w:val="0"/>
        <w:rPr>
          <w:rFonts w:ascii="Arial" w:hAnsi="Arial" w:cs="Arial"/>
          <w:color w:val="00B0F0"/>
          <w:lang w:eastAsia="zh-CN"/>
        </w:rPr>
      </w:pPr>
      <w:r w:rsidRPr="000E445A">
        <w:rPr>
          <w:rFonts w:ascii="Arial" w:hAnsi="Arial" w:cs="Arial"/>
          <w:b/>
          <w:lang w:eastAsia="ar-SA"/>
        </w:rPr>
        <w:t>Гарантни рок</w:t>
      </w:r>
    </w:p>
    <w:p w:rsidR="0031398B" w:rsidRPr="0031398B" w:rsidRDefault="0031398B" w:rsidP="000E445A">
      <w:pPr>
        <w:outlineLvl w:val="0"/>
        <w:rPr>
          <w:rFonts w:cs="Arial"/>
          <w:lang w:eastAsia="zh-CN"/>
        </w:rPr>
      </w:pPr>
      <w:r w:rsidRPr="0031398B">
        <w:rPr>
          <w:rFonts w:cs="Arial"/>
          <w:lang w:eastAsia="zh-CN"/>
        </w:rPr>
        <w:t xml:space="preserve">Гарантни рок за предмет набавке је </w:t>
      </w:r>
      <w:r w:rsidRPr="0031398B">
        <w:rPr>
          <w:rFonts w:cs="Arial"/>
          <w:lang w:val="sr-Cyrl-CS" w:eastAsia="zh-CN"/>
        </w:rPr>
        <w:t xml:space="preserve">минимум 12 </w:t>
      </w:r>
      <w:r w:rsidRPr="0031398B">
        <w:rPr>
          <w:rFonts w:cs="Arial"/>
          <w:lang w:val="sr-Cyrl-RS" w:eastAsia="zh-CN"/>
        </w:rPr>
        <w:t xml:space="preserve">месеци </w:t>
      </w:r>
      <w:r w:rsidRPr="0031398B">
        <w:rPr>
          <w:rFonts w:cs="Arial"/>
          <w:lang w:eastAsia="zh-CN"/>
        </w:rPr>
        <w:t xml:space="preserve">од дана </w:t>
      </w:r>
      <w:proofErr w:type="gramStart"/>
      <w:r w:rsidRPr="0031398B">
        <w:rPr>
          <w:rFonts w:cs="Arial"/>
          <w:lang w:eastAsia="zh-CN"/>
        </w:rPr>
        <w:t>испоруке  добара</w:t>
      </w:r>
      <w:proofErr w:type="gramEnd"/>
      <w:r w:rsidRPr="0031398B">
        <w:rPr>
          <w:rFonts w:cs="Arial"/>
          <w:lang w:eastAsia="zh-CN"/>
        </w:rPr>
        <w:t>.</w:t>
      </w:r>
    </w:p>
    <w:p w:rsidR="000E445A" w:rsidRDefault="0031398B" w:rsidP="000E445A">
      <w:pPr>
        <w:autoSpaceDE w:val="0"/>
        <w:autoSpaceDN w:val="0"/>
        <w:adjustRightInd w:val="0"/>
        <w:spacing w:before="0"/>
        <w:jc w:val="left"/>
        <w:rPr>
          <w:rFonts w:cs="Arial"/>
          <w:lang w:val="sr-Cyrl-RS" w:eastAsia="zh-CN"/>
        </w:rPr>
      </w:pPr>
      <w:r w:rsidRPr="0031398B">
        <w:rPr>
          <w:rFonts w:cs="Arial"/>
          <w:lang w:val="sr-Cyrl-CS" w:eastAsia="zh-CN"/>
        </w:rPr>
        <w:t xml:space="preserve">Изабрани </w:t>
      </w:r>
      <w:r w:rsidRPr="0031398B">
        <w:rPr>
          <w:rFonts w:cs="Arial"/>
          <w:lang w:eastAsia="zh-CN"/>
        </w:rPr>
        <w:t>Понуђач је дужан да о свом трошку отклони све евентуалне недостатке у току трајања гарантног рока</w:t>
      </w:r>
    </w:p>
    <w:p w:rsidR="00AF4498" w:rsidRPr="00AF4498" w:rsidRDefault="00AF4498" w:rsidP="000E445A">
      <w:pPr>
        <w:autoSpaceDE w:val="0"/>
        <w:autoSpaceDN w:val="0"/>
        <w:adjustRightInd w:val="0"/>
        <w:spacing w:before="0"/>
        <w:jc w:val="left"/>
        <w:rPr>
          <w:rFonts w:eastAsia="Calibri" w:cs="Arial"/>
          <w:lang w:val="sr-Cyrl-RS"/>
        </w:rPr>
      </w:pPr>
    </w:p>
    <w:p w:rsidR="0031398B" w:rsidRPr="0031398B" w:rsidRDefault="0031398B" w:rsidP="000E445A">
      <w:pPr>
        <w:keepNext/>
        <w:numPr>
          <w:ilvl w:val="1"/>
          <w:numId w:val="38"/>
        </w:numPr>
        <w:tabs>
          <w:tab w:val="left" w:pos="567"/>
        </w:tabs>
        <w:spacing w:before="0" w:line="276" w:lineRule="auto"/>
        <w:jc w:val="left"/>
        <w:outlineLvl w:val="1"/>
        <w:rPr>
          <w:rFonts w:cs="Arial"/>
          <w:b/>
          <w:lang w:val="sr-Cyrl-RS"/>
        </w:rPr>
      </w:pPr>
      <w:r w:rsidRPr="0031398B">
        <w:rPr>
          <w:rFonts w:cs="Arial"/>
          <w:b/>
        </w:rPr>
        <w:t>Начин и услови плаћања</w:t>
      </w:r>
      <w:bookmarkEnd w:id="231"/>
      <w:bookmarkEnd w:id="232"/>
    </w:p>
    <w:p w:rsidR="00E83184" w:rsidRPr="0031398B" w:rsidRDefault="00E83184" w:rsidP="00E83184">
      <w:pPr>
        <w:tabs>
          <w:tab w:val="left" w:pos="567"/>
        </w:tabs>
        <w:spacing w:before="0"/>
        <w:rPr>
          <w:rFonts w:eastAsia="Calibri" w:cs="Arial"/>
        </w:rPr>
      </w:pPr>
      <w:proofErr w:type="gramStart"/>
      <w:r w:rsidRPr="0031398B">
        <w:rPr>
          <w:rFonts w:eastAsia="Calibri" w:cs="Arial"/>
        </w:rPr>
        <w:t>Плаћање добара која су предмет ове набавке Наручилац ће извршити на текући рачун понуђача, по испоруци добара</w:t>
      </w:r>
      <w:r w:rsidRPr="0031398B">
        <w:rPr>
          <w:rFonts w:eastAsia="Calibri" w:cs="Arial"/>
          <w:lang w:val="sr-Cyrl-RS"/>
        </w:rPr>
        <w:t xml:space="preserve"> </w:t>
      </w:r>
      <w:r w:rsidRPr="0031398B">
        <w:rPr>
          <w:rFonts w:eastAsia="Calibri" w:cs="Arial"/>
        </w:rPr>
        <w:t>у року до 45 дана и по пријему исправног рачуна.</w:t>
      </w:r>
      <w:proofErr w:type="gramEnd"/>
    </w:p>
    <w:p w:rsidR="0031398B" w:rsidRPr="00416DEC" w:rsidRDefault="0031398B" w:rsidP="00416DEC">
      <w:pPr>
        <w:tabs>
          <w:tab w:val="left" w:pos="567"/>
        </w:tabs>
        <w:spacing w:before="0"/>
        <w:rPr>
          <w:rFonts w:cs="Arial"/>
          <w:lang w:val="sr-Cyrl-RS"/>
        </w:rPr>
      </w:pPr>
      <w:r w:rsidRPr="0031398B">
        <w:rPr>
          <w:rFonts w:eastAsia="Calibri" w:cs="Arial"/>
        </w:rPr>
        <w:t xml:space="preserve">Рачун мора да гласи на : </w:t>
      </w:r>
      <w:r w:rsidRPr="0031398B">
        <w:rPr>
          <w:rFonts w:cs="Arial"/>
        </w:rPr>
        <w:t xml:space="preserve">Јавно предузеће „Електропривреда Србије“ Београд, </w:t>
      </w:r>
      <w:r w:rsidRPr="0031398B">
        <w:rPr>
          <w:rFonts w:cs="Arial"/>
          <w:lang w:val="sr-Cyrl-RS"/>
        </w:rPr>
        <w:t>Ц</w:t>
      </w:r>
      <w:r w:rsidRPr="0031398B">
        <w:rPr>
          <w:rFonts w:cs="Arial"/>
        </w:rPr>
        <w:t xml:space="preserve">арице Милице 2, ПИБ </w:t>
      </w:r>
      <w:r w:rsidRPr="0031398B">
        <w:rPr>
          <w:rFonts w:cs="Arial"/>
          <w:lang w:val="sr-Cyrl-BA"/>
        </w:rPr>
        <w:t xml:space="preserve">103920327, </w:t>
      </w:r>
      <w:r w:rsidRPr="0031398B">
        <w:rPr>
          <w:rFonts w:cs="Arial"/>
        </w:rPr>
        <w:t>Огранак ТЕНТ Београд-Обреновац, Богољуба Урошевића Црног 44</w:t>
      </w:r>
      <w:r w:rsidRPr="0031398B">
        <w:rPr>
          <w:rFonts w:cs="Arial"/>
          <w:lang w:val="sr-Cyrl-RS"/>
        </w:rPr>
        <w:t xml:space="preserve">, </w:t>
      </w:r>
      <w:r w:rsidRPr="0031398B">
        <w:rPr>
          <w:rFonts w:cs="Arial"/>
        </w:rPr>
        <w:t xml:space="preserve">са обавезним </w:t>
      </w:r>
      <w:r w:rsidRPr="0031398B">
        <w:rPr>
          <w:rFonts w:cs="Arial"/>
          <w:lang w:val="sr-Cyrl-RS"/>
        </w:rPr>
        <w:t xml:space="preserve">бројем уговора, бројем јавне набавке и бројем и датумом отпремнице.. </w:t>
      </w:r>
    </w:p>
    <w:p w:rsidR="0031398B" w:rsidRPr="0031398B" w:rsidRDefault="0031398B" w:rsidP="0031398B">
      <w:pPr>
        <w:tabs>
          <w:tab w:val="left" w:pos="567"/>
        </w:tabs>
        <w:spacing w:before="0"/>
        <w:rPr>
          <w:rFonts w:eastAsia="Calibri" w:cs="Arial"/>
          <w:color w:val="00B0F0"/>
          <w:lang w:val="sr-Cyrl-RS"/>
        </w:rPr>
      </w:pPr>
    </w:p>
    <w:p w:rsidR="0031398B" w:rsidRPr="0031398B" w:rsidRDefault="0031398B" w:rsidP="0031398B">
      <w:pPr>
        <w:tabs>
          <w:tab w:val="left" w:pos="567"/>
        </w:tabs>
        <w:spacing w:before="0"/>
        <w:rPr>
          <w:rFonts w:cs="Arial"/>
          <w:lang w:val="sr-Cyrl-RS"/>
        </w:rPr>
      </w:pPr>
      <w:r w:rsidRPr="0031398B">
        <w:rPr>
          <w:rFonts w:cs="Arial"/>
        </w:rPr>
        <w:t>Рачун мора бити достављен на адресу Корисника: Јавно предузеће „Електропривреда Србије</w:t>
      </w:r>
      <w:proofErr w:type="gramStart"/>
      <w:r w:rsidRPr="0031398B">
        <w:rPr>
          <w:rFonts w:cs="Arial"/>
        </w:rPr>
        <w:t>“ Београд</w:t>
      </w:r>
      <w:proofErr w:type="gramEnd"/>
      <w:r w:rsidRPr="0031398B">
        <w:rPr>
          <w:rFonts w:cs="Arial"/>
        </w:rPr>
        <w:t>, огранак ТЕНТ,</w:t>
      </w:r>
      <w:r w:rsidRPr="0031398B">
        <w:rPr>
          <w:rFonts w:cs="Arial"/>
          <w:lang w:val="sr-Cyrl-RS"/>
        </w:rPr>
        <w:t xml:space="preserve">локација ТЕНТ Б </w:t>
      </w:r>
      <w:r w:rsidRPr="0031398B">
        <w:rPr>
          <w:rFonts w:eastAsia="Calibri" w:cs="Arial"/>
          <w:bCs/>
          <w:lang w:val="sr-Cyrl-RS"/>
        </w:rPr>
        <w:t>Поштански фах 35, 11500 Обреновац, Ушће</w:t>
      </w:r>
      <w:r w:rsidRPr="0031398B">
        <w:rPr>
          <w:rFonts w:cs="Arial"/>
          <w:lang w:val="sr-Cyrl-RS"/>
        </w:rPr>
        <w:t>.</w:t>
      </w:r>
    </w:p>
    <w:p w:rsidR="0031398B" w:rsidRPr="0031398B" w:rsidRDefault="0031398B" w:rsidP="0031398B">
      <w:pPr>
        <w:tabs>
          <w:tab w:val="left" w:pos="567"/>
        </w:tabs>
        <w:spacing w:before="0"/>
        <w:rPr>
          <w:rFonts w:cs="Arial"/>
          <w:lang w:val="sr-Cyrl-RS"/>
        </w:rPr>
      </w:pPr>
    </w:p>
    <w:p w:rsidR="00F96AE3" w:rsidRPr="00AF4498" w:rsidRDefault="0031398B" w:rsidP="0031398B">
      <w:pPr>
        <w:tabs>
          <w:tab w:val="left" w:pos="567"/>
        </w:tabs>
        <w:spacing w:before="0"/>
        <w:rPr>
          <w:rFonts w:cs="Arial"/>
          <w:lang w:val="sr-Cyrl-RS"/>
        </w:rPr>
      </w:pPr>
      <w:proofErr w:type="gramStart"/>
      <w:r w:rsidRPr="0031398B">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1398B">
        <w:rPr>
          <w:rFonts w:cs="Arial"/>
        </w:rPr>
        <w:t xml:space="preserve"> </w:t>
      </w:r>
      <w:proofErr w:type="gramStart"/>
      <w:r w:rsidRPr="0031398B">
        <w:rPr>
          <w:rFonts w:cs="Arial"/>
        </w:rPr>
        <w:t>Рачуни који не одговарају наведеним тачним називима, сматраће се неисправним.</w:t>
      </w:r>
      <w:proofErr w:type="gramEnd"/>
      <w:r w:rsidRPr="0031398B">
        <w:rPr>
          <w:rFonts w:cs="Arial"/>
        </w:rPr>
        <w:t xml:space="preserve"> </w:t>
      </w:r>
      <w:proofErr w:type="gramStart"/>
      <w:r w:rsidRPr="0031398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1398B" w:rsidRPr="0031398B" w:rsidRDefault="0031398B" w:rsidP="006F7BA9">
      <w:pPr>
        <w:keepNext/>
        <w:numPr>
          <w:ilvl w:val="1"/>
          <w:numId w:val="26"/>
        </w:numPr>
        <w:tabs>
          <w:tab w:val="left" w:pos="567"/>
        </w:tabs>
        <w:spacing w:before="0"/>
        <w:jc w:val="left"/>
        <w:outlineLvl w:val="1"/>
        <w:rPr>
          <w:rFonts w:cs="Arial"/>
          <w:b/>
          <w:lang w:val="ru-RU"/>
        </w:rPr>
      </w:pPr>
      <w:bookmarkStart w:id="233" w:name="_Toc442559900"/>
      <w:bookmarkStart w:id="234" w:name="_Toc441651589"/>
      <w:r w:rsidRPr="0031398B">
        <w:rPr>
          <w:rFonts w:cs="Arial"/>
          <w:b/>
        </w:rPr>
        <w:t>Рок важења понуде</w:t>
      </w:r>
      <w:bookmarkEnd w:id="233"/>
      <w:bookmarkEnd w:id="234"/>
    </w:p>
    <w:p w:rsidR="0031398B" w:rsidRPr="0031398B" w:rsidRDefault="0031398B" w:rsidP="0031398B">
      <w:pPr>
        <w:spacing w:before="0"/>
        <w:jc w:val="left"/>
        <w:rPr>
          <w:rFonts w:eastAsia="Calibri" w:cs="Arial"/>
          <w:lang w:val="ru-RU"/>
        </w:rPr>
      </w:pPr>
      <w:r w:rsidRPr="0031398B">
        <w:rPr>
          <w:rFonts w:eastAsia="Calibri" w:cs="Arial"/>
          <w:lang w:val="ru-RU"/>
        </w:rPr>
        <w:t xml:space="preserve">Понуда мора да важи најмање 45 (словима: четрдесетпет дана) дана од дана отварања понуда. </w:t>
      </w:r>
    </w:p>
    <w:p w:rsidR="0031398B" w:rsidRDefault="0031398B" w:rsidP="0031398B">
      <w:pPr>
        <w:spacing w:before="0"/>
        <w:jc w:val="left"/>
        <w:rPr>
          <w:rFonts w:eastAsia="Calibri" w:cs="Arial"/>
          <w:lang w:val="ru-RU"/>
        </w:rPr>
      </w:pPr>
      <w:r w:rsidRPr="0031398B">
        <w:rPr>
          <w:rFonts w:eastAsia="Calibri" w:cs="Arial"/>
          <w:lang w:val="ru-RU"/>
        </w:rPr>
        <w:t>У случају да понуђач наведе краћи рок важења понуде, понуда ће бити одбијена, као неприхватљива.</w:t>
      </w:r>
    </w:p>
    <w:p w:rsidR="00853DCE" w:rsidRPr="00D3609B" w:rsidRDefault="00853DCE" w:rsidP="00853DCE">
      <w:pPr>
        <w:pStyle w:val="ListParagraph"/>
        <w:numPr>
          <w:ilvl w:val="1"/>
          <w:numId w:val="41"/>
        </w:numPr>
        <w:spacing w:before="0" w:after="0" w:line="240" w:lineRule="auto"/>
        <w:jc w:val="left"/>
        <w:rPr>
          <w:rFonts w:ascii="Arial" w:hAnsi="Arial" w:cs="Arial"/>
          <w:b/>
          <w:lang w:val="sr-Cyrl-RS"/>
        </w:rPr>
      </w:pPr>
      <w:r w:rsidRPr="00D3609B">
        <w:rPr>
          <w:rFonts w:ascii="Arial" w:hAnsi="Arial" w:cs="Arial"/>
          <w:b/>
        </w:rPr>
        <w:t xml:space="preserve">Средство обезбеђења за </w:t>
      </w:r>
      <w:r w:rsidRPr="00D3609B">
        <w:rPr>
          <w:rFonts w:ascii="Arial" w:hAnsi="Arial" w:cs="Arial"/>
          <w:b/>
          <w:lang w:val="sr-Cyrl-RS"/>
        </w:rPr>
        <w:t>озбиљност понуде</w:t>
      </w:r>
    </w:p>
    <w:p w:rsidR="00853DCE" w:rsidRPr="00D3609B" w:rsidRDefault="00853DCE" w:rsidP="00853DCE">
      <w:pPr>
        <w:tabs>
          <w:tab w:val="left" w:pos="567"/>
          <w:tab w:val="left" w:pos="851"/>
        </w:tabs>
        <w:spacing w:before="0"/>
        <w:ind w:left="851"/>
        <w:outlineLvl w:val="2"/>
        <w:rPr>
          <w:rFonts w:cs="Arial"/>
          <w:b/>
        </w:rPr>
      </w:pPr>
      <w:r w:rsidRPr="00D3609B">
        <w:rPr>
          <w:rFonts w:cs="Arial"/>
          <w:b/>
        </w:rPr>
        <w:t>Меница за озбиљност понуде</w:t>
      </w:r>
    </w:p>
    <w:p w:rsidR="00853DCE" w:rsidRPr="008E363D" w:rsidRDefault="00853DCE" w:rsidP="00853DCE">
      <w:pPr>
        <w:spacing w:before="0"/>
        <w:rPr>
          <w:rFonts w:cs="Arial"/>
        </w:rPr>
      </w:pPr>
      <w:r w:rsidRPr="008E363D">
        <w:rPr>
          <w:rFonts w:cs="Arial"/>
        </w:rPr>
        <w:t>Понуђач је обавезан да уз понуду Наручиоцу достави:</w:t>
      </w:r>
    </w:p>
    <w:p w:rsidR="00853DCE" w:rsidRPr="008E363D" w:rsidRDefault="00853DCE" w:rsidP="00853DCE">
      <w:pPr>
        <w:spacing w:before="0"/>
        <w:rPr>
          <w:rFonts w:cs="Arial"/>
        </w:rPr>
      </w:pPr>
      <w:r w:rsidRPr="008E363D">
        <w:rPr>
          <w:rFonts w:cs="Arial"/>
        </w:rPr>
        <w:t xml:space="preserve">1) </w:t>
      </w:r>
      <w:proofErr w:type="gramStart"/>
      <w:r w:rsidRPr="008E363D">
        <w:rPr>
          <w:rFonts w:cs="Arial"/>
        </w:rPr>
        <w:t>бланко</w:t>
      </w:r>
      <w:proofErr w:type="gramEnd"/>
      <w:r w:rsidRPr="008E363D">
        <w:rPr>
          <w:rFonts w:cs="Arial"/>
        </w:rPr>
        <w:t xml:space="preserve"> сопствену меницу за озбиљност понуде која је</w:t>
      </w:r>
    </w:p>
    <w:p w:rsidR="00853DCE" w:rsidRPr="008E363D" w:rsidRDefault="00853DCE" w:rsidP="00853DCE">
      <w:pPr>
        <w:numPr>
          <w:ilvl w:val="0"/>
          <w:numId w:val="34"/>
        </w:numPr>
        <w:spacing w:before="0"/>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53DCE" w:rsidRPr="008E363D" w:rsidRDefault="00853DCE" w:rsidP="00853DCE">
      <w:pPr>
        <w:numPr>
          <w:ilvl w:val="0"/>
          <w:numId w:val="34"/>
        </w:numPr>
        <w:spacing w:before="0"/>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363D">
        <w:rPr>
          <w:rFonts w:cs="Arial"/>
        </w:rPr>
        <w:t>“ бр</w:t>
      </w:r>
      <w:proofErr w:type="gramEnd"/>
      <w:r w:rsidRPr="008E363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53DCE" w:rsidRPr="008E363D" w:rsidRDefault="00853DCE" w:rsidP="00853DCE">
      <w:pPr>
        <w:numPr>
          <w:ilvl w:val="0"/>
          <w:numId w:val="34"/>
        </w:numPr>
        <w:spacing w:before="0"/>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w:t>
      </w:r>
      <w:r w:rsidRPr="008E363D">
        <w:rPr>
          <w:rFonts w:cs="Arial"/>
        </w:rPr>
        <w:lastRenderedPageBreak/>
        <w:t xml:space="preserve">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53DCE" w:rsidRPr="008E363D" w:rsidRDefault="00853DCE" w:rsidP="00853DCE">
      <w:pPr>
        <w:numPr>
          <w:ilvl w:val="0"/>
          <w:numId w:val="34"/>
        </w:numPr>
        <w:spacing w:before="0"/>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53DCE" w:rsidRPr="008E363D" w:rsidRDefault="00853DCE" w:rsidP="00853DCE">
      <w:pPr>
        <w:spacing w:before="0"/>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3DCE" w:rsidRPr="008E363D" w:rsidRDefault="00853DCE" w:rsidP="00853DCE">
      <w:pPr>
        <w:spacing w:before="0"/>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rsidR="00853DCE" w:rsidRPr="008E363D" w:rsidRDefault="00853DCE" w:rsidP="00853DCE">
      <w:pPr>
        <w:spacing w:before="0"/>
        <w:rPr>
          <w:rFonts w:cs="Arial"/>
        </w:rPr>
      </w:pPr>
      <w:r w:rsidRPr="008E363D">
        <w:rPr>
          <w:rFonts w:cs="Arial"/>
        </w:rPr>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53DCE" w:rsidRPr="008E363D" w:rsidRDefault="00853DCE" w:rsidP="00853DCE">
      <w:pPr>
        <w:spacing w:before="0"/>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53DCE" w:rsidRPr="008E363D" w:rsidRDefault="00853DCE" w:rsidP="00853DCE">
      <w:pPr>
        <w:spacing w:before="0"/>
        <w:rPr>
          <w:rFonts w:cs="Arial"/>
        </w:rPr>
      </w:pPr>
      <w:proofErr w:type="gramStart"/>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853DCE" w:rsidRPr="008E363D" w:rsidRDefault="00853DCE" w:rsidP="00853DCE">
      <w:pPr>
        <w:spacing w:before="0"/>
        <w:rPr>
          <w:rFonts w:cs="Arial"/>
        </w:rPr>
      </w:pPr>
      <w:proofErr w:type="gramStart"/>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853DCE" w:rsidRPr="00D3609B" w:rsidRDefault="00853DCE" w:rsidP="00853DCE">
      <w:pPr>
        <w:spacing w:before="0"/>
        <w:rPr>
          <w:rFonts w:cs="Arial"/>
          <w:lang w:val="sr-Cyrl-RS"/>
        </w:rPr>
      </w:pPr>
      <w:proofErr w:type="gramStart"/>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53DCE" w:rsidRPr="00D3609B" w:rsidRDefault="00853DCE" w:rsidP="00853DCE">
      <w:pPr>
        <w:pStyle w:val="ListParagraph"/>
        <w:numPr>
          <w:ilvl w:val="1"/>
          <w:numId w:val="41"/>
        </w:numPr>
        <w:spacing w:before="0" w:after="0" w:line="240" w:lineRule="auto"/>
        <w:jc w:val="left"/>
        <w:rPr>
          <w:rFonts w:ascii="Arial" w:hAnsi="Arial" w:cs="Arial"/>
          <w:b/>
          <w:lang w:val="sr-Cyrl-RS"/>
        </w:rPr>
      </w:pPr>
      <w:r w:rsidRPr="00D3609B">
        <w:rPr>
          <w:rFonts w:ascii="Arial" w:hAnsi="Arial" w:cs="Arial"/>
          <w:b/>
        </w:rPr>
        <w:t xml:space="preserve">Средство обезбеђења за </w:t>
      </w:r>
      <w:r w:rsidRPr="00D3609B">
        <w:rPr>
          <w:rFonts w:ascii="Arial" w:hAnsi="Arial" w:cs="Arial"/>
          <w:b/>
          <w:lang w:val="sr-Cyrl-RS"/>
        </w:rPr>
        <w:t xml:space="preserve">добро извршење посла  </w:t>
      </w:r>
    </w:p>
    <w:p w:rsidR="00853DCE" w:rsidRPr="0031398B" w:rsidRDefault="00853DCE" w:rsidP="00853DCE">
      <w:pPr>
        <w:tabs>
          <w:tab w:val="left" w:pos="567"/>
          <w:tab w:val="left" w:pos="851"/>
        </w:tabs>
        <w:spacing w:before="0"/>
        <w:ind w:left="851"/>
        <w:outlineLvl w:val="2"/>
        <w:rPr>
          <w:rFonts w:cs="Arial"/>
          <w:b/>
        </w:rPr>
      </w:pPr>
      <w:bookmarkStart w:id="235" w:name="_Toc442559910"/>
      <w:bookmarkStart w:id="236" w:name="_Toc441651599"/>
      <w:r w:rsidRPr="0031398B">
        <w:rPr>
          <w:rFonts w:cs="Arial"/>
          <w:b/>
        </w:rPr>
        <w:t xml:space="preserve">Меница за добро извршење посла </w:t>
      </w:r>
      <w:bookmarkEnd w:id="235"/>
      <w:bookmarkEnd w:id="236"/>
    </w:p>
    <w:p w:rsidR="00853DCE" w:rsidRPr="0031398B" w:rsidRDefault="00853DCE" w:rsidP="00853DCE">
      <w:pPr>
        <w:rPr>
          <w:rFonts w:cs="Arial"/>
        </w:rPr>
      </w:pPr>
      <w:r w:rsidRPr="0031398B">
        <w:rPr>
          <w:rFonts w:cs="Arial"/>
        </w:rPr>
        <w:t>У року од 10 дана од закључења Уговора</w:t>
      </w:r>
      <w:r w:rsidRPr="0031398B">
        <w:rPr>
          <w:rFonts w:cs="Arial"/>
          <w:lang w:val="sr-Cyrl-RS"/>
        </w:rPr>
        <w:t>, и</w:t>
      </w:r>
      <w:r w:rsidRPr="0031398B">
        <w:rPr>
          <w:rFonts w:cs="Arial"/>
        </w:rPr>
        <w:t>забрани Понуђач је обавезан да Наручиоцу достави:</w:t>
      </w:r>
    </w:p>
    <w:p w:rsidR="00853DCE" w:rsidRPr="0031398B" w:rsidRDefault="00853DCE" w:rsidP="00853DCE">
      <w:pPr>
        <w:numPr>
          <w:ilvl w:val="0"/>
          <w:numId w:val="29"/>
        </w:numPr>
        <w:spacing w:before="0" w:after="200"/>
        <w:contextualSpacing/>
        <w:jc w:val="left"/>
        <w:rPr>
          <w:rFonts w:eastAsia="Calibri" w:cs="Arial"/>
        </w:rPr>
      </w:pPr>
      <w:r w:rsidRPr="0031398B">
        <w:rPr>
          <w:rFonts w:eastAsia="Calibri"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53DCE" w:rsidRPr="0031398B" w:rsidRDefault="00853DCE" w:rsidP="00853DCE">
      <w:pPr>
        <w:numPr>
          <w:ilvl w:val="0"/>
          <w:numId w:val="29"/>
        </w:numPr>
        <w:spacing w:before="0" w:after="200"/>
        <w:contextualSpacing/>
        <w:jc w:val="left"/>
        <w:rPr>
          <w:rFonts w:eastAsia="Calibri" w:cs="Arial"/>
        </w:rPr>
      </w:pPr>
      <w:r w:rsidRPr="0031398B">
        <w:rPr>
          <w:rFonts w:eastAsia="Calibri" w:cs="Arial"/>
        </w:rPr>
        <w:t xml:space="preserve">Менично писмо – овлашћење којим понуђач овлашћује наручиоца да може наплатити меницу  на износ од </w:t>
      </w:r>
      <w:r w:rsidRPr="0031398B">
        <w:rPr>
          <w:rFonts w:eastAsia="Calibri" w:cs="Arial"/>
          <w:lang w:val="sr-Cyrl-RS"/>
        </w:rPr>
        <w:t>10</w:t>
      </w:r>
      <w:r w:rsidRPr="0031398B">
        <w:rPr>
          <w:rFonts w:eastAsia="Calibri" w:cs="Arial"/>
        </w:rPr>
        <w:t xml:space="preserve">% од вредности уговора (без ПДВ-а) са роком важења минимално 30 дана дужим од рока </w:t>
      </w:r>
      <w:r w:rsidRPr="0031398B">
        <w:rPr>
          <w:rFonts w:eastAsia="Calibri" w:cs="Arial"/>
          <w:lang w:val="sr-Cyrl-RS"/>
        </w:rPr>
        <w:t>испоруке</w:t>
      </w:r>
      <w:r w:rsidRPr="0031398B">
        <w:rPr>
          <w:rFonts w:eastAsia="Calibri" w:cs="Arial"/>
        </w:rPr>
        <w:t xml:space="preserve">, с тим да евентуални продужетак </w:t>
      </w:r>
      <w:r w:rsidRPr="0031398B">
        <w:rPr>
          <w:rFonts w:eastAsia="Calibri" w:cs="Arial"/>
          <w:lang w:val="sr-Cyrl-RS"/>
        </w:rPr>
        <w:t>рока испоруке</w:t>
      </w:r>
      <w:r w:rsidRPr="0031398B">
        <w:rPr>
          <w:rFonts w:eastAsia="Calibri" w:cs="Arial"/>
        </w:rPr>
        <w:t xml:space="preserve"> има за последицу и продужење рока важења менице и меничног овлашћења, </w:t>
      </w:r>
    </w:p>
    <w:p w:rsidR="00853DCE" w:rsidRPr="0031398B" w:rsidRDefault="00853DCE" w:rsidP="00853DCE">
      <w:pPr>
        <w:numPr>
          <w:ilvl w:val="0"/>
          <w:numId w:val="29"/>
        </w:numPr>
        <w:spacing w:before="0" w:after="200"/>
        <w:contextualSpacing/>
        <w:jc w:val="left"/>
        <w:rPr>
          <w:rFonts w:eastAsia="Calibri" w:cs="Arial"/>
        </w:rPr>
      </w:pPr>
      <w:r w:rsidRPr="0031398B">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3DCE" w:rsidRPr="0031398B" w:rsidRDefault="00853DCE" w:rsidP="00853DCE">
      <w:pPr>
        <w:numPr>
          <w:ilvl w:val="0"/>
          <w:numId w:val="29"/>
        </w:numPr>
        <w:spacing w:before="0" w:after="200"/>
        <w:contextualSpacing/>
        <w:jc w:val="left"/>
        <w:rPr>
          <w:rFonts w:eastAsia="Calibri" w:cs="Arial"/>
        </w:rPr>
      </w:pPr>
      <w:proofErr w:type="gramStart"/>
      <w:r w:rsidRPr="0031398B">
        <w:rPr>
          <w:rFonts w:eastAsia="Calibri" w:cs="Arial"/>
        </w:rPr>
        <w:t>фотокопију</w:t>
      </w:r>
      <w:proofErr w:type="gramEnd"/>
      <w:r w:rsidRPr="0031398B">
        <w:rPr>
          <w:rFonts w:eastAsia="Calibri" w:cs="Arial"/>
        </w:rPr>
        <w:t xml:space="preserve"> ОП обрасца.</w:t>
      </w:r>
    </w:p>
    <w:p w:rsidR="00853DCE" w:rsidRPr="0031398B" w:rsidRDefault="00853DCE" w:rsidP="00853DCE">
      <w:pPr>
        <w:numPr>
          <w:ilvl w:val="0"/>
          <w:numId w:val="29"/>
        </w:numPr>
        <w:spacing w:after="200"/>
        <w:contextualSpacing/>
        <w:jc w:val="left"/>
        <w:rPr>
          <w:rFonts w:eastAsia="Calibri" w:cs="Arial"/>
        </w:rPr>
      </w:pPr>
      <w:r w:rsidRPr="0031398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53DCE" w:rsidRPr="0031398B" w:rsidRDefault="00853DCE" w:rsidP="00853DCE">
      <w:pPr>
        <w:tabs>
          <w:tab w:val="left" w:pos="567"/>
        </w:tabs>
        <w:outlineLvl w:val="2"/>
        <w:rPr>
          <w:rFonts w:eastAsia="Calibri" w:cs="Arial"/>
          <w:lang w:val="sr-Cyrl-RS"/>
        </w:rPr>
      </w:pPr>
      <w:r w:rsidRPr="0031398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853DCE" w:rsidRPr="008E363D" w:rsidRDefault="00853DCE" w:rsidP="00853DCE">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53DCE" w:rsidRPr="008E363D" w:rsidRDefault="00853DCE" w:rsidP="00853DCE">
      <w:pPr>
        <w:tabs>
          <w:tab w:val="left" w:pos="567"/>
          <w:tab w:val="left" w:pos="709"/>
        </w:tabs>
        <w:spacing w:before="0" w:after="120"/>
        <w:rPr>
          <w:rFonts w:eastAsia="TimesNewRomanPSMT" w:cs="Arial"/>
          <w:bCs/>
          <w:lang w:val="sr-Cyrl-RS"/>
        </w:rPr>
      </w:pPr>
      <w:r w:rsidRPr="008E363D">
        <w:rPr>
          <w:rFonts w:eastAsia="TimesNewRomanPSMT" w:cs="Arial"/>
          <w:bCs/>
        </w:rPr>
        <w:lastRenderedPageBreak/>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53DCE" w:rsidRPr="00E779AB" w:rsidRDefault="00853DCE" w:rsidP="00853DCE">
      <w:pPr>
        <w:tabs>
          <w:tab w:val="left" w:pos="567"/>
          <w:tab w:val="left" w:pos="709"/>
        </w:tabs>
        <w:spacing w:after="120"/>
        <w:rPr>
          <w:rFonts w:cs="Arial"/>
          <w:b/>
          <w:lang w:val="sr-Cyrl-RS"/>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8E363D">
        <w:rPr>
          <w:rFonts w:cs="Arial"/>
          <w:b/>
        </w:rPr>
        <w:t xml:space="preserve">и доставља се лично или поштом на адресу: </w:t>
      </w:r>
    </w:p>
    <w:p w:rsidR="00853DCE" w:rsidRPr="008E363D" w:rsidRDefault="00853DCE" w:rsidP="00853DCE">
      <w:pPr>
        <w:suppressAutoHyphens/>
        <w:spacing w:before="0"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53DCE" w:rsidRPr="008E363D" w:rsidRDefault="00853DCE" w:rsidP="00853DCE">
      <w:pPr>
        <w:tabs>
          <w:tab w:val="left" w:pos="1134"/>
        </w:tabs>
        <w:spacing w:before="0"/>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rsidR="00853DCE" w:rsidRDefault="00853DCE" w:rsidP="00853DCE">
      <w:pPr>
        <w:tabs>
          <w:tab w:val="left" w:pos="1134"/>
        </w:tabs>
        <w:spacing w:before="0"/>
        <w:jc w:val="center"/>
        <w:rPr>
          <w:rFonts w:cs="Arial"/>
          <w:b/>
          <w:lang w:val="sr-Cyrl-RS"/>
        </w:rPr>
      </w:pPr>
      <w:proofErr w:type="gramStart"/>
      <w:r w:rsidRPr="008E363D">
        <w:rPr>
          <w:rFonts w:cs="Arial"/>
          <w:b/>
        </w:rPr>
        <w:t>ЈН бр.</w:t>
      </w:r>
      <w:proofErr w:type="gramEnd"/>
      <w:r w:rsidRPr="008E363D">
        <w:rPr>
          <w:rFonts w:cs="Arial"/>
          <w:b/>
          <w:lang w:val="sr-Cyrl-RS"/>
        </w:rPr>
        <w:t xml:space="preserve"> </w:t>
      </w:r>
      <w:r w:rsidRPr="002616E2">
        <w:rPr>
          <w:rFonts w:cs="Arial"/>
          <w:b/>
          <w:lang w:val="sr-Cyrl-RS" w:eastAsia="hr-HR"/>
        </w:rPr>
        <w:t>ЈН</w:t>
      </w:r>
      <w:r w:rsidRPr="002616E2">
        <w:rPr>
          <w:rFonts w:cs="Arial"/>
          <w:b/>
          <w:lang w:eastAsia="hr-HR"/>
        </w:rPr>
        <w:t>/3000/</w:t>
      </w:r>
      <w:r w:rsidRPr="002616E2">
        <w:rPr>
          <w:rFonts w:cs="Arial"/>
          <w:b/>
          <w:lang w:val="sr-Cyrl-RS" w:eastAsia="hr-HR"/>
        </w:rPr>
        <w:t>0782</w:t>
      </w:r>
      <w:r w:rsidRPr="002616E2">
        <w:rPr>
          <w:rFonts w:cs="Arial"/>
          <w:b/>
          <w:lang w:eastAsia="hr-HR"/>
        </w:rPr>
        <w:t>/2016(19</w:t>
      </w:r>
      <w:r w:rsidRPr="002616E2">
        <w:rPr>
          <w:rFonts w:cs="Arial"/>
          <w:b/>
          <w:lang w:val="sr-Cyrl-RS" w:eastAsia="hr-HR"/>
        </w:rPr>
        <w:t>02</w:t>
      </w:r>
      <w:r w:rsidRPr="002616E2">
        <w:rPr>
          <w:rFonts w:cs="Arial"/>
          <w:b/>
          <w:lang w:eastAsia="hr-HR"/>
        </w:rPr>
        <w:t>/2016)</w:t>
      </w:r>
    </w:p>
    <w:p w:rsidR="00853DCE" w:rsidRPr="0031398B" w:rsidRDefault="00853DCE" w:rsidP="00853DCE">
      <w:pPr>
        <w:keepNext/>
        <w:numPr>
          <w:ilvl w:val="1"/>
          <w:numId w:val="41"/>
        </w:numPr>
        <w:tabs>
          <w:tab w:val="left" w:pos="567"/>
        </w:tabs>
        <w:spacing w:before="0"/>
        <w:jc w:val="left"/>
        <w:outlineLvl w:val="1"/>
        <w:rPr>
          <w:rFonts w:cs="Arial"/>
          <w:b/>
        </w:rPr>
      </w:pPr>
      <w:r w:rsidRPr="0031398B">
        <w:rPr>
          <w:rFonts w:cs="Arial"/>
          <w:b/>
          <w:lang w:val="sr-Cyrl-RS"/>
        </w:rPr>
        <w:t xml:space="preserve"> </w:t>
      </w:r>
      <w:r w:rsidRPr="0031398B">
        <w:rPr>
          <w:rFonts w:cs="Arial"/>
          <w:b/>
        </w:rPr>
        <w:t>Начин означавања поверљивих података у понуди</w:t>
      </w:r>
    </w:p>
    <w:p w:rsidR="00853DCE" w:rsidRPr="0031398B" w:rsidRDefault="00853DCE" w:rsidP="00853DCE">
      <w:pPr>
        <w:tabs>
          <w:tab w:val="left" w:pos="567"/>
        </w:tabs>
        <w:spacing w:before="0"/>
        <w:rPr>
          <w:rFonts w:cs="Arial"/>
        </w:rPr>
      </w:pPr>
      <w:proofErr w:type="gramStart"/>
      <w:r w:rsidRPr="0031398B">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1398B">
        <w:rPr>
          <w:rFonts w:cs="Arial"/>
        </w:rPr>
        <w:t xml:space="preserve"> </w:t>
      </w:r>
      <w:proofErr w:type="gramStart"/>
      <w:r w:rsidRPr="0031398B">
        <w:rPr>
          <w:rFonts w:cs="Arial"/>
        </w:rPr>
        <w:t>Ови подаци неће бити објављени приликом отварања понуда и у наставку поступка.</w:t>
      </w:r>
      <w:proofErr w:type="gramEnd"/>
      <w:r w:rsidRPr="0031398B">
        <w:rPr>
          <w:rFonts w:cs="Arial"/>
        </w:rPr>
        <w:t xml:space="preserve"> </w:t>
      </w:r>
    </w:p>
    <w:p w:rsidR="00853DCE" w:rsidRPr="0031398B" w:rsidRDefault="00853DCE" w:rsidP="00853DCE">
      <w:pPr>
        <w:tabs>
          <w:tab w:val="left" w:pos="567"/>
        </w:tabs>
        <w:spacing w:before="0"/>
        <w:rPr>
          <w:rFonts w:cs="Arial"/>
        </w:rPr>
      </w:pPr>
      <w:proofErr w:type="gramStart"/>
      <w:r w:rsidRPr="0031398B">
        <w:rPr>
          <w:rFonts w:cs="Arial"/>
        </w:rPr>
        <w:t>Наручилац може да одбије да пружи информацију која би значила повреду поверљивости података добијених у понуди.</w:t>
      </w:r>
      <w:proofErr w:type="gramEnd"/>
      <w:r w:rsidRPr="0031398B">
        <w:rPr>
          <w:rFonts w:cs="Arial"/>
        </w:rPr>
        <w:t xml:space="preserve"> </w:t>
      </w:r>
    </w:p>
    <w:p w:rsidR="00853DCE" w:rsidRPr="0031398B" w:rsidRDefault="00853DCE" w:rsidP="00853DCE">
      <w:pPr>
        <w:tabs>
          <w:tab w:val="left" w:pos="567"/>
        </w:tabs>
        <w:spacing w:before="0"/>
        <w:rPr>
          <w:rFonts w:cs="Arial"/>
        </w:rPr>
      </w:pPr>
      <w:proofErr w:type="gramStart"/>
      <w:r w:rsidRPr="0031398B">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1398B">
        <w:rPr>
          <w:rFonts w:cs="Arial"/>
        </w:rPr>
        <w:t xml:space="preserve"> </w:t>
      </w:r>
    </w:p>
    <w:p w:rsidR="00853DCE" w:rsidRPr="0031398B" w:rsidRDefault="00853DCE" w:rsidP="00853DCE">
      <w:pPr>
        <w:tabs>
          <w:tab w:val="left" w:pos="567"/>
        </w:tabs>
        <w:spacing w:before="0"/>
        <w:rPr>
          <w:rFonts w:cs="Arial"/>
        </w:rPr>
      </w:pPr>
      <w:proofErr w:type="gramStart"/>
      <w:r w:rsidRPr="0031398B">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DCE" w:rsidRPr="0031398B" w:rsidRDefault="00853DCE" w:rsidP="00853DCE">
      <w:pPr>
        <w:tabs>
          <w:tab w:val="left" w:pos="567"/>
        </w:tabs>
        <w:spacing w:before="0"/>
        <w:rPr>
          <w:rFonts w:cs="Arial"/>
        </w:rPr>
      </w:pPr>
      <w:proofErr w:type="gramStart"/>
      <w:r w:rsidRPr="0031398B">
        <w:rPr>
          <w:rFonts w:cs="Arial"/>
        </w:rPr>
        <w:t>Наручилац не одговара за поверљивост података који нису означени на горе наведени начин.</w:t>
      </w:r>
      <w:proofErr w:type="gramEnd"/>
    </w:p>
    <w:p w:rsidR="00853DCE" w:rsidRPr="0031398B" w:rsidRDefault="00853DCE" w:rsidP="00853DCE">
      <w:pPr>
        <w:tabs>
          <w:tab w:val="left" w:pos="567"/>
        </w:tabs>
        <w:spacing w:before="0"/>
        <w:rPr>
          <w:rFonts w:cs="Arial"/>
        </w:rPr>
      </w:pPr>
      <w:proofErr w:type="gramStart"/>
      <w:r w:rsidRPr="0031398B">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1398B">
        <w:rPr>
          <w:rFonts w:cs="Arial"/>
        </w:rPr>
        <w:t xml:space="preserve"> </w:t>
      </w:r>
      <w:proofErr w:type="gramStart"/>
      <w:r w:rsidRPr="0031398B">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DCE" w:rsidRPr="0031398B" w:rsidRDefault="00853DCE" w:rsidP="00853DCE">
      <w:pPr>
        <w:tabs>
          <w:tab w:val="left" w:pos="567"/>
        </w:tabs>
        <w:spacing w:before="0"/>
        <w:rPr>
          <w:rFonts w:cs="Arial"/>
          <w:lang w:val="ru-RU"/>
        </w:rPr>
      </w:pPr>
      <w:r w:rsidRPr="0031398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DCE" w:rsidRPr="0031398B" w:rsidRDefault="00853DCE" w:rsidP="00853DCE">
      <w:pPr>
        <w:tabs>
          <w:tab w:val="left" w:pos="567"/>
        </w:tabs>
        <w:spacing w:before="0"/>
        <w:rPr>
          <w:rFonts w:cs="Arial"/>
        </w:rPr>
      </w:pPr>
      <w:proofErr w:type="gramStart"/>
      <w:r w:rsidRPr="0031398B">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DCE" w:rsidRPr="0031398B" w:rsidRDefault="00853DCE" w:rsidP="00853DCE">
      <w:pPr>
        <w:tabs>
          <w:tab w:val="left" w:pos="567"/>
        </w:tabs>
        <w:spacing w:before="0"/>
        <w:rPr>
          <w:rFonts w:cs="Arial"/>
          <w:lang w:val="sr-Cyrl-RS"/>
        </w:rPr>
      </w:pPr>
      <w:r w:rsidRPr="0031398B">
        <w:rPr>
          <w:rFonts w:cs="Arial"/>
        </w:rPr>
        <w:t>Неће се сматрати поверљивим докази о испуњености обавезних услова</w:t>
      </w:r>
      <w:proofErr w:type="gramStart"/>
      <w:r w:rsidRPr="0031398B">
        <w:rPr>
          <w:rFonts w:cs="Arial"/>
        </w:rPr>
        <w:t>,цена</w:t>
      </w:r>
      <w:proofErr w:type="gramEnd"/>
      <w:r w:rsidRPr="0031398B">
        <w:rPr>
          <w:rFonts w:cs="Arial"/>
        </w:rPr>
        <w:t xml:space="preserve"> и други подаци из понуде који су од значаја за рангирање понуде. </w:t>
      </w:r>
    </w:p>
    <w:p w:rsidR="00853DCE" w:rsidRPr="0031398B" w:rsidRDefault="00853DCE" w:rsidP="00853DCE">
      <w:pPr>
        <w:keepNext/>
        <w:numPr>
          <w:ilvl w:val="1"/>
          <w:numId w:val="41"/>
        </w:numPr>
        <w:tabs>
          <w:tab w:val="left" w:pos="567"/>
        </w:tabs>
        <w:spacing w:before="0"/>
        <w:jc w:val="left"/>
        <w:outlineLvl w:val="1"/>
        <w:rPr>
          <w:rFonts w:cs="Arial"/>
          <w:b/>
        </w:rPr>
      </w:pPr>
      <w:r w:rsidRPr="0031398B">
        <w:rPr>
          <w:rFonts w:cs="Arial"/>
          <w:b/>
          <w:lang w:val="sr-Cyrl-RS"/>
        </w:rPr>
        <w:t xml:space="preserve"> </w:t>
      </w:r>
      <w:r w:rsidRPr="0031398B">
        <w:rPr>
          <w:rFonts w:cs="Arial"/>
          <w:b/>
        </w:rPr>
        <w:t>Поштовање обавеза које произлазе из прописа о заштити на раду и других прописа</w:t>
      </w:r>
    </w:p>
    <w:p w:rsidR="00853DCE" w:rsidRPr="0031398B" w:rsidRDefault="00853DCE" w:rsidP="00853DCE">
      <w:pPr>
        <w:tabs>
          <w:tab w:val="left" w:pos="567"/>
        </w:tabs>
        <w:spacing w:before="0"/>
        <w:rPr>
          <w:rFonts w:cs="Arial"/>
          <w:lang w:val="ru-RU"/>
        </w:rPr>
      </w:pPr>
      <w:r w:rsidRPr="0031398B">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1398B">
        <w:rPr>
          <w:rFonts w:cs="Arial"/>
          <w:lang w:val="sr-Latn-RS"/>
        </w:rPr>
        <w:t>4</w:t>
      </w:r>
      <w:r w:rsidRPr="0031398B">
        <w:rPr>
          <w:rFonts w:cs="Arial"/>
          <w:lang w:val="ru-RU"/>
        </w:rPr>
        <w:t xml:space="preserve"> из конкурсне документације).</w:t>
      </w:r>
    </w:p>
    <w:p w:rsidR="00853DCE" w:rsidRPr="0031398B" w:rsidRDefault="00853DCE" w:rsidP="00853DCE">
      <w:pPr>
        <w:keepNext/>
        <w:numPr>
          <w:ilvl w:val="1"/>
          <w:numId w:val="41"/>
        </w:numPr>
        <w:tabs>
          <w:tab w:val="left" w:pos="567"/>
        </w:tabs>
        <w:spacing w:before="0"/>
        <w:jc w:val="left"/>
        <w:outlineLvl w:val="1"/>
        <w:rPr>
          <w:rFonts w:cs="Arial"/>
          <w:b/>
        </w:rPr>
      </w:pPr>
      <w:r w:rsidRPr="0031398B">
        <w:rPr>
          <w:rFonts w:cs="Arial"/>
          <w:b/>
          <w:lang w:val="sr-Cyrl-RS"/>
        </w:rPr>
        <w:t xml:space="preserve"> </w:t>
      </w:r>
      <w:r w:rsidRPr="0031398B">
        <w:rPr>
          <w:rFonts w:cs="Arial"/>
          <w:b/>
        </w:rPr>
        <w:t>Накнада за коришћење патената</w:t>
      </w:r>
    </w:p>
    <w:p w:rsidR="00853DCE" w:rsidRPr="00D3609B" w:rsidRDefault="00853DCE" w:rsidP="00853DCE">
      <w:pPr>
        <w:tabs>
          <w:tab w:val="left" w:pos="567"/>
        </w:tabs>
        <w:spacing w:before="0"/>
        <w:rPr>
          <w:rFonts w:cs="Arial"/>
          <w:lang w:val="ru-RU" w:eastAsia="sr-Latn-CS"/>
        </w:rPr>
      </w:pPr>
      <w:r w:rsidRPr="0031398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DCE" w:rsidRPr="0031398B" w:rsidRDefault="00853DCE" w:rsidP="00853DCE">
      <w:pPr>
        <w:keepNext/>
        <w:numPr>
          <w:ilvl w:val="1"/>
          <w:numId w:val="41"/>
        </w:numPr>
        <w:tabs>
          <w:tab w:val="left" w:pos="567"/>
        </w:tabs>
        <w:spacing w:before="0" w:line="276" w:lineRule="auto"/>
        <w:jc w:val="left"/>
        <w:outlineLvl w:val="1"/>
        <w:rPr>
          <w:rFonts w:cs="Arial"/>
          <w:b/>
        </w:rPr>
      </w:pPr>
      <w:r w:rsidRPr="0031398B">
        <w:rPr>
          <w:rFonts w:cs="Arial"/>
          <w:b/>
          <w:lang w:val="sr-Cyrl-RS"/>
        </w:rPr>
        <w:t xml:space="preserve"> </w:t>
      </w:r>
      <w:r w:rsidRPr="0031398B">
        <w:rPr>
          <w:rFonts w:cs="Arial"/>
          <w:b/>
        </w:rPr>
        <w:t>Начело заштите животне средине и обезбеђивања енергетске ефикасности</w:t>
      </w:r>
    </w:p>
    <w:p w:rsidR="00853DCE" w:rsidRPr="0031398B" w:rsidRDefault="00853DCE" w:rsidP="00853DCE">
      <w:pPr>
        <w:tabs>
          <w:tab w:val="left" w:pos="567"/>
        </w:tabs>
        <w:spacing w:before="0"/>
        <w:rPr>
          <w:rFonts w:cs="Arial"/>
          <w:lang w:val="ru-RU" w:eastAsia="sr-Latn-CS"/>
        </w:rPr>
      </w:pPr>
      <w:r w:rsidRPr="0031398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53DCE" w:rsidRPr="0031398B" w:rsidRDefault="00853DCE" w:rsidP="00853DCE">
      <w:pPr>
        <w:keepNext/>
        <w:numPr>
          <w:ilvl w:val="1"/>
          <w:numId w:val="41"/>
        </w:numPr>
        <w:tabs>
          <w:tab w:val="left" w:pos="567"/>
        </w:tabs>
        <w:spacing w:before="0" w:line="276" w:lineRule="auto"/>
        <w:jc w:val="left"/>
        <w:outlineLvl w:val="1"/>
        <w:rPr>
          <w:rFonts w:cs="Arial"/>
          <w:b/>
        </w:rPr>
      </w:pPr>
      <w:bookmarkStart w:id="237" w:name="_Toc442559913"/>
      <w:bookmarkStart w:id="238" w:name="_Toc441651602"/>
      <w:r w:rsidRPr="0031398B">
        <w:rPr>
          <w:rFonts w:cs="Arial"/>
          <w:b/>
          <w:lang w:val="sr-Cyrl-RS"/>
        </w:rPr>
        <w:t xml:space="preserve"> </w:t>
      </w:r>
      <w:r w:rsidRPr="0031398B">
        <w:rPr>
          <w:rFonts w:cs="Arial"/>
          <w:b/>
        </w:rPr>
        <w:t>Додатне информације и објашњења</w:t>
      </w:r>
      <w:bookmarkEnd w:id="237"/>
      <w:bookmarkEnd w:id="238"/>
    </w:p>
    <w:p w:rsidR="00853DCE" w:rsidRPr="0031398B" w:rsidRDefault="00853DCE" w:rsidP="00853DCE">
      <w:pPr>
        <w:widowControl w:val="0"/>
        <w:spacing w:before="0"/>
        <w:rPr>
          <w:rFonts w:eastAsia="Calibri" w:cs="Arial"/>
        </w:rPr>
      </w:pPr>
      <w:r w:rsidRPr="0031398B">
        <w:rPr>
          <w:rFonts w:eastAsia="Calibri" w:cs="Arial"/>
          <w:lang w:val="ru-RU"/>
        </w:rPr>
        <w:t xml:space="preserve">Заинтерсовано лице може, у писаном облику, тражити од Наручиоца додатне </w:t>
      </w:r>
      <w:r w:rsidRPr="0031398B">
        <w:rPr>
          <w:rFonts w:eastAsia="Calibri" w:cs="Arial"/>
          <w:lang w:val="ru-RU"/>
        </w:rPr>
        <w:lastRenderedPageBreak/>
        <w:t xml:space="preserve">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853DCE">
        <w:rPr>
          <w:rFonts w:cs="Arial"/>
        </w:rPr>
        <w:t>ЈН/3000/0782/2016(1902/2016)</w:t>
      </w:r>
      <w:r w:rsidRPr="0031398B">
        <w:rPr>
          <w:rFonts w:eastAsia="Calibri" w:cs="Arial"/>
          <w:lang w:val="ru-RU"/>
        </w:rPr>
        <w:t>“ или електронским путем на е-</w:t>
      </w:r>
      <w:r w:rsidRPr="0031398B">
        <w:rPr>
          <w:rFonts w:eastAsia="Calibri" w:cs="Arial"/>
        </w:rPr>
        <w:t>mail</w:t>
      </w:r>
      <w:r w:rsidRPr="0031398B">
        <w:rPr>
          <w:rFonts w:eastAsia="Calibri" w:cs="Arial"/>
          <w:lang w:val="ru-RU"/>
        </w:rPr>
        <w:t xml:space="preserve"> адресу: </w:t>
      </w:r>
      <w:hyperlink r:id="rId171" w:history="1">
        <w:r w:rsidRPr="00F92298">
          <w:rPr>
            <w:rStyle w:val="Hyperlink"/>
            <w:rFonts w:eastAsia="Calibri" w:cs="Arial"/>
            <w:lang w:val="sr-Latn-RS"/>
          </w:rPr>
          <w:t>marija.milacic</w:t>
        </w:r>
        <w:r w:rsidRPr="00F92298">
          <w:rPr>
            <w:rStyle w:val="Hyperlink"/>
            <w:rFonts w:eastAsia="Calibri" w:cs="Arial"/>
            <w:lang w:val="ru-RU"/>
          </w:rPr>
          <w:t>@</w:t>
        </w:r>
        <w:r w:rsidRPr="00F92298">
          <w:rPr>
            <w:rStyle w:val="Hyperlink"/>
            <w:rFonts w:eastAsia="Calibri" w:cs="Arial"/>
            <w:lang w:val="sr-Latn-RS"/>
          </w:rPr>
          <w:t>eps.rs</w:t>
        </w:r>
      </w:hyperlink>
      <w:r w:rsidRPr="0031398B">
        <w:rPr>
          <w:rFonts w:eastAsia="Calibri" w:cs="Arial"/>
          <w:lang w:val="sr-Latn-RS"/>
        </w:rPr>
        <w:t xml:space="preserve"> </w:t>
      </w:r>
      <w:r w:rsidRPr="0031398B">
        <w:rPr>
          <w:rFonts w:eastAsia="Calibri" w:cs="Arial"/>
          <w:lang w:val="ru-RU"/>
        </w:rPr>
        <w:t>,</w:t>
      </w:r>
      <w:r w:rsidRPr="0031398B">
        <w:rPr>
          <w:rFonts w:eastAsia="Calibri" w:cs="Arial"/>
          <w:lang w:val="sr-Latn-RS"/>
        </w:rPr>
        <w:t xml:space="preserve"> </w:t>
      </w:r>
      <w:r w:rsidRPr="0031398B">
        <w:rPr>
          <w:rFonts w:eastAsia="Calibri" w:cs="Arial"/>
          <w:lang w:val="ru-RU"/>
        </w:rPr>
        <w:t xml:space="preserve">радним данима (понедељак – петак) у времену од 07,00 до 14,00 часова. </w:t>
      </w:r>
      <w:proofErr w:type="gramStart"/>
      <w:r w:rsidRPr="0031398B">
        <w:rPr>
          <w:rFonts w:eastAsia="Calibri"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53DCE" w:rsidRPr="0031398B" w:rsidRDefault="00853DCE" w:rsidP="00853DCE">
      <w:pPr>
        <w:spacing w:before="0"/>
        <w:rPr>
          <w:rFonts w:eastAsia="Calibri" w:cs="Arial"/>
          <w:lang w:val="ru-RU"/>
        </w:rPr>
      </w:pPr>
      <w:r w:rsidRPr="0031398B">
        <w:rPr>
          <w:rFonts w:eastAsia="Calibri" w:cs="Arial"/>
          <w:lang w:val="ru-RU"/>
        </w:rPr>
        <w:t xml:space="preserve">Наручилац ће у року од три дана по пријему захтева објавити </w:t>
      </w:r>
      <w:r w:rsidRPr="0031398B">
        <w:rPr>
          <w:rFonts w:eastAsia="Calibri" w:cs="Arial"/>
        </w:rPr>
        <w:t>Одговор на захтев</w:t>
      </w:r>
      <w:r w:rsidRPr="0031398B">
        <w:rPr>
          <w:rFonts w:eastAsia="Calibri" w:cs="Arial"/>
          <w:lang w:val="ru-RU"/>
        </w:rPr>
        <w:t xml:space="preserve"> на Порталу јавних набавки и својој интернет страници.</w:t>
      </w:r>
    </w:p>
    <w:p w:rsidR="00853DCE" w:rsidRPr="0031398B" w:rsidRDefault="00853DCE" w:rsidP="00853DCE">
      <w:pPr>
        <w:autoSpaceDE w:val="0"/>
        <w:autoSpaceDN w:val="0"/>
        <w:adjustRightInd w:val="0"/>
        <w:spacing w:before="0"/>
        <w:rPr>
          <w:rFonts w:cs="Arial"/>
          <w:lang w:val="sr-Latn-CS" w:eastAsia="sr-Latn-CS"/>
        </w:rPr>
      </w:pPr>
      <w:r w:rsidRPr="0031398B">
        <w:rPr>
          <w:rFonts w:cs="Arial"/>
          <w:lang w:val="sr-Latn-CS" w:eastAsia="sr-Latn-CS"/>
        </w:rPr>
        <w:t>Тражење додатних информација и појашњења телефоном није дозвољено.</w:t>
      </w:r>
    </w:p>
    <w:p w:rsidR="00853DCE" w:rsidRPr="0031398B" w:rsidRDefault="00853DCE" w:rsidP="00853DCE">
      <w:pPr>
        <w:spacing w:before="0"/>
        <w:rPr>
          <w:rFonts w:eastAsia="Calibri" w:cs="Arial"/>
          <w:lang w:val="ru-RU"/>
        </w:rPr>
      </w:pPr>
      <w:r w:rsidRPr="0031398B">
        <w:rPr>
          <w:rFonts w:eastAsia="Calibri"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853DCE" w:rsidRPr="0031398B" w:rsidRDefault="00853DCE" w:rsidP="00853DCE">
      <w:pPr>
        <w:spacing w:before="0"/>
        <w:rPr>
          <w:rFonts w:eastAsia="Calibri" w:cs="Arial"/>
          <w:lang w:val="ru-RU"/>
        </w:rPr>
      </w:pPr>
      <w:r w:rsidRPr="0031398B">
        <w:rPr>
          <w:rFonts w:eastAsia="Calibri"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853DCE" w:rsidRPr="0031398B" w:rsidRDefault="00853DCE" w:rsidP="00853DCE">
      <w:pPr>
        <w:spacing w:before="0"/>
        <w:rPr>
          <w:rFonts w:eastAsia="Calibri" w:cs="Arial"/>
          <w:lang w:val="ru-RU"/>
        </w:rPr>
      </w:pPr>
      <w:r w:rsidRPr="0031398B">
        <w:rPr>
          <w:rFonts w:eastAsia="Calibri"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853DCE" w:rsidRPr="0031398B" w:rsidRDefault="00853DCE" w:rsidP="00853DCE">
      <w:pPr>
        <w:spacing w:before="0" w:line="276" w:lineRule="auto"/>
        <w:jc w:val="left"/>
        <w:rPr>
          <w:rFonts w:eastAsia="Calibri" w:cs="Arial"/>
          <w:lang w:val="ru-RU"/>
        </w:rPr>
      </w:pPr>
      <w:r w:rsidRPr="0031398B">
        <w:rPr>
          <w:rFonts w:eastAsia="Calibri" w:cs="Arial"/>
          <w:lang w:val="ru-RU"/>
        </w:rPr>
        <w:t>По истеку рока предвиђеног за подношење понуда наручилац не може да мења нити да допуњује конкурсну документацију.</w:t>
      </w:r>
    </w:p>
    <w:p w:rsidR="00853DCE" w:rsidRPr="0031398B" w:rsidRDefault="00853DCE" w:rsidP="00853DCE">
      <w:pPr>
        <w:autoSpaceDE w:val="0"/>
        <w:autoSpaceDN w:val="0"/>
        <w:adjustRightInd w:val="0"/>
        <w:spacing w:before="0"/>
        <w:rPr>
          <w:rFonts w:cs="Arial"/>
          <w:lang w:val="sr-Cyrl-CS" w:eastAsia="sr-Latn-CS"/>
        </w:rPr>
      </w:pPr>
      <w:r w:rsidRPr="0031398B">
        <w:rPr>
          <w:rFonts w:cs="Arial"/>
          <w:lang w:val="sr-Latn-CS" w:eastAsia="sr-Latn-CS"/>
        </w:rPr>
        <w:t>Комуникација у поступку јавне набавке се врши на начин чланом 20. Закона.</w:t>
      </w:r>
    </w:p>
    <w:p w:rsidR="00853DCE" w:rsidRPr="00AF4498" w:rsidRDefault="00853DCE" w:rsidP="00853DCE">
      <w:pPr>
        <w:tabs>
          <w:tab w:val="left" w:pos="567"/>
        </w:tabs>
        <w:spacing w:before="0"/>
        <w:rPr>
          <w:rFonts w:cs="Arial"/>
          <w:lang w:val="ru-RU"/>
        </w:rPr>
      </w:pPr>
      <w:r w:rsidRPr="0031398B">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31398B">
          <w:rPr>
            <w:rFonts w:cs="Arial"/>
            <w:color w:val="0000FF"/>
            <w:u w:val="single"/>
          </w:rPr>
          <w:t>www.</w:t>
        </w:r>
        <w:r w:rsidRPr="0031398B">
          <w:rPr>
            <w:rFonts w:cs="Arial"/>
            <w:color w:val="0000FF"/>
            <w:u w:val="single"/>
            <w:lang w:val="sr-Cyrl-CS"/>
          </w:rPr>
          <w:t>к</w:t>
        </w:r>
        <w:r w:rsidRPr="0031398B">
          <w:rPr>
            <w:rFonts w:cs="Arial"/>
            <w:color w:val="0000FF"/>
            <w:u w:val="single"/>
          </w:rPr>
          <w:t>jn.gov.rs</w:t>
        </w:r>
      </w:hyperlink>
      <w:r w:rsidRPr="0031398B">
        <w:rPr>
          <w:rFonts w:cs="Arial"/>
          <w:lang w:val="ru-RU"/>
        </w:rPr>
        <w:t>).</w:t>
      </w:r>
    </w:p>
    <w:p w:rsidR="00853DCE" w:rsidRPr="0031398B" w:rsidRDefault="00853DCE" w:rsidP="00853DCE">
      <w:pPr>
        <w:keepNext/>
        <w:numPr>
          <w:ilvl w:val="1"/>
          <w:numId w:val="41"/>
        </w:numPr>
        <w:tabs>
          <w:tab w:val="left" w:pos="567"/>
        </w:tabs>
        <w:spacing w:before="0"/>
        <w:jc w:val="left"/>
        <w:outlineLvl w:val="1"/>
        <w:rPr>
          <w:rFonts w:cs="Arial"/>
          <w:b/>
        </w:rPr>
      </w:pPr>
      <w:bookmarkStart w:id="239" w:name="_Toc442559914"/>
      <w:bookmarkStart w:id="240" w:name="_Toc441651603"/>
      <w:r w:rsidRPr="0031398B">
        <w:rPr>
          <w:rFonts w:cs="Arial"/>
          <w:b/>
        </w:rPr>
        <w:t>Трошкови понуде</w:t>
      </w:r>
      <w:bookmarkEnd w:id="239"/>
      <w:bookmarkEnd w:id="240"/>
    </w:p>
    <w:p w:rsidR="00853DCE" w:rsidRPr="0031398B" w:rsidRDefault="00853DCE" w:rsidP="00853DCE">
      <w:pPr>
        <w:tabs>
          <w:tab w:val="left" w:pos="567"/>
        </w:tabs>
        <w:spacing w:before="0"/>
        <w:rPr>
          <w:rFonts w:cs="Arial"/>
          <w:lang w:val="ru-RU"/>
        </w:rPr>
      </w:pPr>
      <w:r w:rsidRPr="0031398B">
        <w:rPr>
          <w:rFonts w:cs="Arial"/>
          <w:lang w:val="ru-RU"/>
        </w:rPr>
        <w:t>Трошкове припреме и подношења понуде сноси искључиво Понуђач и не може тражити од Наручиоца накнаду трошкова.</w:t>
      </w:r>
    </w:p>
    <w:p w:rsidR="00853DCE" w:rsidRPr="0031398B" w:rsidRDefault="00853DCE" w:rsidP="00853DCE">
      <w:pPr>
        <w:tabs>
          <w:tab w:val="left" w:pos="567"/>
        </w:tabs>
        <w:spacing w:before="0"/>
        <w:rPr>
          <w:rFonts w:cs="Arial"/>
        </w:rPr>
      </w:pPr>
      <w:proofErr w:type="gramStart"/>
      <w:r w:rsidRPr="0031398B">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53DCE" w:rsidRPr="00AF4498" w:rsidRDefault="00853DCE" w:rsidP="00853DCE">
      <w:pPr>
        <w:tabs>
          <w:tab w:val="left" w:pos="567"/>
        </w:tabs>
        <w:spacing w:before="0"/>
        <w:rPr>
          <w:rFonts w:cs="Arial"/>
          <w:lang w:val="sr-Cyrl-RS"/>
        </w:rPr>
      </w:pPr>
      <w:r w:rsidRPr="0031398B">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53DCE" w:rsidRPr="0031398B" w:rsidRDefault="00853DCE" w:rsidP="00853DCE">
      <w:pPr>
        <w:keepNext/>
        <w:numPr>
          <w:ilvl w:val="1"/>
          <w:numId w:val="41"/>
        </w:numPr>
        <w:tabs>
          <w:tab w:val="left" w:pos="567"/>
        </w:tabs>
        <w:spacing w:before="0" w:line="276" w:lineRule="auto"/>
        <w:jc w:val="left"/>
        <w:outlineLvl w:val="1"/>
        <w:rPr>
          <w:rFonts w:cs="Arial"/>
          <w:b/>
        </w:rPr>
      </w:pPr>
      <w:r w:rsidRPr="0031398B">
        <w:rPr>
          <w:rFonts w:cs="Arial"/>
          <w:b/>
        </w:rPr>
        <w:t xml:space="preserve"> Д</w:t>
      </w:r>
      <w:r w:rsidRPr="0031398B">
        <w:rPr>
          <w:rFonts w:cs="Arial"/>
          <w:b/>
          <w:lang w:val="sr-Latn-CS"/>
        </w:rPr>
        <w:t>одатн</w:t>
      </w:r>
      <w:r w:rsidRPr="0031398B">
        <w:rPr>
          <w:rFonts w:cs="Arial"/>
          <w:b/>
        </w:rPr>
        <w:t>а</w:t>
      </w:r>
      <w:r w:rsidRPr="0031398B">
        <w:rPr>
          <w:rFonts w:cs="Arial"/>
          <w:b/>
          <w:lang w:val="sr-Latn-CS"/>
        </w:rPr>
        <w:t xml:space="preserve"> објашњења</w:t>
      </w:r>
      <w:r w:rsidRPr="0031398B">
        <w:rPr>
          <w:rFonts w:cs="Arial"/>
          <w:b/>
        </w:rPr>
        <w:t>, контрола и допуштене исправке</w:t>
      </w:r>
    </w:p>
    <w:p w:rsidR="00853DCE" w:rsidRPr="0031398B" w:rsidRDefault="00853DCE" w:rsidP="00853DCE">
      <w:pPr>
        <w:tabs>
          <w:tab w:val="left" w:pos="567"/>
        </w:tabs>
        <w:spacing w:before="0"/>
        <w:rPr>
          <w:rFonts w:eastAsia="TimesNewRomanPSMT" w:cs="Arial"/>
        </w:rPr>
      </w:pPr>
      <w:proofErr w:type="gramStart"/>
      <w:r w:rsidRPr="0031398B">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853DCE" w:rsidRPr="0031398B" w:rsidRDefault="00853DCE" w:rsidP="00853DCE">
      <w:pPr>
        <w:tabs>
          <w:tab w:val="left" w:pos="567"/>
        </w:tabs>
        <w:spacing w:before="0"/>
        <w:rPr>
          <w:rFonts w:eastAsia="TimesNewRomanPSMT" w:cs="Arial"/>
          <w:lang w:val="ru-RU"/>
        </w:rPr>
      </w:pPr>
      <w:r w:rsidRPr="0031398B">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853DCE" w:rsidRPr="0031398B" w:rsidRDefault="00853DCE" w:rsidP="00853DCE">
      <w:pPr>
        <w:tabs>
          <w:tab w:val="left" w:pos="567"/>
        </w:tabs>
        <w:spacing w:before="0"/>
        <w:rPr>
          <w:rFonts w:eastAsia="TimesNewRomanPSMT" w:cs="Arial"/>
        </w:rPr>
      </w:pPr>
      <w:proofErr w:type="gramStart"/>
      <w:r w:rsidRPr="0031398B">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53DCE" w:rsidRPr="0031398B" w:rsidRDefault="00853DCE" w:rsidP="00853DCE">
      <w:pPr>
        <w:tabs>
          <w:tab w:val="left" w:pos="567"/>
        </w:tabs>
        <w:spacing w:before="0"/>
        <w:rPr>
          <w:rFonts w:eastAsia="TimesNewRomanPSMT" w:cs="Arial"/>
          <w:lang w:val="sr-Cyrl-RS"/>
        </w:rPr>
      </w:pPr>
      <w:proofErr w:type="gramStart"/>
      <w:r w:rsidRPr="0031398B">
        <w:rPr>
          <w:rFonts w:eastAsia="TimesNewRomanPSMT" w:cs="Arial"/>
        </w:rPr>
        <w:t>У случају разлике између јединичне цене и укупне цене, меродавна је јединична цена.</w:t>
      </w:r>
      <w:proofErr w:type="gramEnd"/>
      <w:r w:rsidRPr="0031398B">
        <w:rPr>
          <w:rFonts w:eastAsia="TimesNewRomanPSMT" w:cs="Arial"/>
        </w:rPr>
        <w:t xml:space="preserve"> </w:t>
      </w:r>
      <w:proofErr w:type="gramStart"/>
      <w:r w:rsidRPr="0031398B">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53DCE" w:rsidRPr="00416DEC" w:rsidRDefault="00853DCE" w:rsidP="00853DCE">
      <w:pPr>
        <w:keepNext/>
        <w:numPr>
          <w:ilvl w:val="1"/>
          <w:numId w:val="41"/>
        </w:numPr>
        <w:tabs>
          <w:tab w:val="left" w:pos="567"/>
        </w:tabs>
        <w:spacing w:before="0"/>
        <w:jc w:val="left"/>
        <w:outlineLvl w:val="1"/>
        <w:rPr>
          <w:rFonts w:cs="Arial"/>
          <w:b/>
        </w:rPr>
      </w:pPr>
      <w:bookmarkStart w:id="241" w:name="_Toc441651606"/>
      <w:bookmarkStart w:id="242" w:name="_Toc442559917"/>
      <w:r w:rsidRPr="0031398B">
        <w:rPr>
          <w:rFonts w:cs="Arial"/>
          <w:b/>
        </w:rPr>
        <w:lastRenderedPageBreak/>
        <w:t>Разлози за одбијање понуде</w:t>
      </w:r>
      <w:bookmarkEnd w:id="241"/>
      <w:bookmarkEnd w:id="242"/>
    </w:p>
    <w:p w:rsidR="00853DCE" w:rsidRPr="0031398B" w:rsidRDefault="00853DCE" w:rsidP="00853DCE">
      <w:pPr>
        <w:autoSpaceDE w:val="0"/>
        <w:autoSpaceDN w:val="0"/>
        <w:adjustRightInd w:val="0"/>
        <w:spacing w:before="0" w:line="276" w:lineRule="auto"/>
        <w:jc w:val="left"/>
        <w:rPr>
          <w:rFonts w:eastAsia="TimesNewRomanPSMT" w:cs="Arial"/>
          <w:bCs/>
          <w:iCs/>
          <w:lang w:val="ru-RU"/>
        </w:rPr>
      </w:pPr>
      <w:r w:rsidRPr="0031398B">
        <w:rPr>
          <w:rFonts w:eastAsia="TimesNewRomanPSMT" w:cs="Arial"/>
          <w:bCs/>
          <w:iCs/>
        </w:rPr>
        <w:t>Понуда ће бити одбијена ако:</w:t>
      </w:r>
    </w:p>
    <w:p w:rsidR="00853DCE" w:rsidRPr="0031398B" w:rsidRDefault="00853DCE" w:rsidP="00853DCE">
      <w:pPr>
        <w:numPr>
          <w:ilvl w:val="0"/>
          <w:numId w:val="30"/>
        </w:numPr>
        <w:autoSpaceDE w:val="0"/>
        <w:autoSpaceDN w:val="0"/>
        <w:adjustRightInd w:val="0"/>
        <w:spacing w:before="0" w:after="200" w:line="276" w:lineRule="auto"/>
        <w:ind w:left="714" w:hanging="357"/>
        <w:contextualSpacing/>
        <w:jc w:val="left"/>
        <w:rPr>
          <w:rFonts w:eastAsia="TimesNewRomanPSMT" w:cs="Arial"/>
          <w:bCs/>
          <w:iCs/>
        </w:rPr>
      </w:pPr>
      <w:r w:rsidRPr="0031398B">
        <w:rPr>
          <w:rFonts w:eastAsia="TimesNewRomanPSMT" w:cs="Arial"/>
          <w:bCs/>
          <w:iCs/>
        </w:rPr>
        <w:t>је неблаговремена, неприхватљива или неодговарајућа;</w:t>
      </w:r>
    </w:p>
    <w:p w:rsidR="00853DCE" w:rsidRPr="0031398B" w:rsidRDefault="00853DCE" w:rsidP="00853DCE">
      <w:pPr>
        <w:numPr>
          <w:ilvl w:val="0"/>
          <w:numId w:val="30"/>
        </w:numPr>
        <w:autoSpaceDE w:val="0"/>
        <w:autoSpaceDN w:val="0"/>
        <w:adjustRightInd w:val="0"/>
        <w:spacing w:before="0" w:after="200" w:line="276" w:lineRule="auto"/>
        <w:ind w:left="714" w:hanging="357"/>
        <w:contextualSpacing/>
        <w:jc w:val="left"/>
        <w:rPr>
          <w:rFonts w:eastAsia="TimesNewRomanPSMT" w:cs="Arial"/>
          <w:bCs/>
          <w:iCs/>
        </w:rPr>
      </w:pPr>
      <w:r w:rsidRPr="0031398B">
        <w:rPr>
          <w:rFonts w:eastAsia="TimesNewRomanPSMT" w:cs="Arial"/>
          <w:bCs/>
          <w:iCs/>
        </w:rPr>
        <w:t>ако се понуђач не сагласи са исправком рачунских грешака;</w:t>
      </w:r>
    </w:p>
    <w:p w:rsidR="00853DCE" w:rsidRPr="00914C2D" w:rsidRDefault="00853DCE" w:rsidP="00853DCE">
      <w:pPr>
        <w:numPr>
          <w:ilvl w:val="0"/>
          <w:numId w:val="30"/>
        </w:numPr>
        <w:autoSpaceDE w:val="0"/>
        <w:autoSpaceDN w:val="0"/>
        <w:adjustRightInd w:val="0"/>
        <w:spacing w:before="0" w:after="200" w:line="276" w:lineRule="auto"/>
        <w:ind w:left="714" w:hanging="357"/>
        <w:contextualSpacing/>
        <w:jc w:val="left"/>
        <w:rPr>
          <w:rFonts w:eastAsia="TimesNewRomanPSMT" w:cs="Arial"/>
          <w:bCs/>
          <w:iCs/>
        </w:rPr>
      </w:pPr>
      <w:proofErr w:type="gramStart"/>
      <w:r w:rsidRPr="0031398B">
        <w:rPr>
          <w:rFonts w:eastAsia="TimesNewRomanPSMT" w:cs="Arial"/>
          <w:bCs/>
          <w:iCs/>
        </w:rPr>
        <w:t>ако</w:t>
      </w:r>
      <w:proofErr w:type="gramEnd"/>
      <w:r w:rsidRPr="0031398B">
        <w:rPr>
          <w:rFonts w:eastAsia="TimesNewRomanPSMT" w:cs="Arial"/>
          <w:bCs/>
          <w:iCs/>
        </w:rPr>
        <w:t xml:space="preserve"> има битне недостатке сходно члану 106. ЗЈН</w:t>
      </w:r>
    </w:p>
    <w:p w:rsidR="00853DCE" w:rsidRPr="0031398B" w:rsidRDefault="00853DCE" w:rsidP="00853DCE">
      <w:pPr>
        <w:autoSpaceDE w:val="0"/>
        <w:autoSpaceDN w:val="0"/>
        <w:adjustRightInd w:val="0"/>
        <w:spacing w:before="0"/>
        <w:contextualSpacing/>
        <w:jc w:val="left"/>
        <w:rPr>
          <w:rFonts w:eastAsia="TimesNewRomanPSMT" w:cs="Arial"/>
          <w:bCs/>
          <w:iCs/>
        </w:rPr>
      </w:pPr>
      <w:proofErr w:type="gramStart"/>
      <w:r w:rsidRPr="0031398B">
        <w:rPr>
          <w:rFonts w:eastAsia="TimesNewRomanPSMT" w:cs="Arial"/>
          <w:bCs/>
          <w:iCs/>
        </w:rPr>
        <w:t>односно</w:t>
      </w:r>
      <w:proofErr w:type="gramEnd"/>
      <w:r w:rsidRPr="0031398B">
        <w:rPr>
          <w:rFonts w:eastAsia="TimesNewRomanPSMT" w:cs="Arial"/>
          <w:bCs/>
          <w:iCs/>
        </w:rPr>
        <w:t xml:space="preserve"> ако:</w:t>
      </w:r>
    </w:p>
    <w:p w:rsidR="00853DCE" w:rsidRPr="0031398B" w:rsidRDefault="00853DCE" w:rsidP="00853DCE">
      <w:pPr>
        <w:numPr>
          <w:ilvl w:val="0"/>
          <w:numId w:val="31"/>
        </w:numPr>
        <w:spacing w:before="0"/>
        <w:ind w:left="714" w:hanging="357"/>
        <w:jc w:val="left"/>
        <w:rPr>
          <w:rFonts w:cs="Arial"/>
          <w:lang w:val="ru-RU"/>
        </w:rPr>
      </w:pPr>
      <w:r w:rsidRPr="0031398B">
        <w:rPr>
          <w:rFonts w:cs="Arial"/>
          <w:lang w:val="ru-RU"/>
        </w:rPr>
        <w:t xml:space="preserve">Понуђач не докаже да </w:t>
      </w:r>
      <w:r w:rsidRPr="0031398B">
        <w:rPr>
          <w:rFonts w:eastAsia="TimesNewRomanPSMT" w:cs="Arial"/>
          <w:bCs/>
          <w:iCs/>
          <w:lang w:val="ru-RU"/>
        </w:rPr>
        <w:t>испуњава обавезне услове за учешће;</w:t>
      </w:r>
    </w:p>
    <w:p w:rsidR="00853DCE" w:rsidRPr="0031398B" w:rsidRDefault="00853DCE" w:rsidP="00853DCE">
      <w:pPr>
        <w:numPr>
          <w:ilvl w:val="0"/>
          <w:numId w:val="31"/>
        </w:numPr>
        <w:spacing w:before="0"/>
        <w:ind w:left="714" w:hanging="357"/>
        <w:jc w:val="left"/>
        <w:rPr>
          <w:rFonts w:cs="Arial"/>
          <w:lang w:val="ru-RU"/>
        </w:rPr>
      </w:pPr>
      <w:r w:rsidRPr="0031398B">
        <w:rPr>
          <w:rFonts w:eastAsia="TimesNewRomanPSMT" w:cs="Arial"/>
          <w:bCs/>
          <w:iCs/>
          <w:lang w:val="ru-RU"/>
        </w:rPr>
        <w:t>понуђач не докаже да испуњава додатне услове;</w:t>
      </w:r>
    </w:p>
    <w:p w:rsidR="00853DCE" w:rsidRDefault="00853DCE" w:rsidP="00853DCE">
      <w:pPr>
        <w:numPr>
          <w:ilvl w:val="0"/>
          <w:numId w:val="31"/>
        </w:numPr>
        <w:spacing w:before="0"/>
        <w:ind w:left="714" w:hanging="357"/>
        <w:jc w:val="left"/>
        <w:rPr>
          <w:rFonts w:eastAsia="TimesNewRomanPSMT" w:cs="Arial"/>
          <w:lang w:val="ru-RU"/>
        </w:rPr>
      </w:pPr>
      <w:r w:rsidRPr="0031398B">
        <w:rPr>
          <w:rFonts w:eastAsia="TimesNewRomanPSMT" w:cs="Arial"/>
          <w:lang w:val="ru-RU"/>
        </w:rPr>
        <w:t>је понуђени рок важења понуде краћи од прописаног;</w:t>
      </w:r>
    </w:p>
    <w:p w:rsidR="00853DCE" w:rsidRPr="009E39B0" w:rsidRDefault="00853DCE" w:rsidP="00853DCE">
      <w:pPr>
        <w:numPr>
          <w:ilvl w:val="0"/>
          <w:numId w:val="31"/>
        </w:numPr>
        <w:spacing w:before="0"/>
        <w:ind w:left="714" w:hanging="357"/>
        <w:jc w:val="left"/>
        <w:rPr>
          <w:rFonts w:cs="Arial"/>
          <w:lang w:val="ru-RU"/>
        </w:rPr>
      </w:pPr>
      <w:r w:rsidRPr="0031398B">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853DCE" w:rsidRDefault="00853DCE" w:rsidP="00853DCE">
      <w:pPr>
        <w:pStyle w:val="ListParagraph"/>
        <w:numPr>
          <w:ilvl w:val="0"/>
          <w:numId w:val="31"/>
        </w:numPr>
        <w:tabs>
          <w:tab w:val="num" w:pos="567"/>
          <w:tab w:val="num" w:pos="630"/>
        </w:tabs>
        <w:spacing w:before="0" w:after="0" w:line="240" w:lineRule="auto"/>
        <w:rPr>
          <w:rFonts w:ascii="Arial" w:hAnsi="Arial" w:cs="Arial"/>
          <w:lang w:val="ru-RU"/>
        </w:rPr>
      </w:pPr>
      <w:r w:rsidRPr="005C63E3">
        <w:rPr>
          <w:rFonts w:ascii="Arial" w:eastAsia="TimesNewRomanPSMT" w:hAnsi="Arial" w:cs="Arial"/>
          <w:lang w:val="ru-RU"/>
        </w:rPr>
        <w:t xml:space="preserve">   понуђач не достави </w:t>
      </w:r>
      <w:r w:rsidRPr="005C63E3">
        <w:rPr>
          <w:rFonts w:ascii="Arial" w:hAnsi="Arial" w:cs="Arial"/>
          <w:lang w:val="ru-RU"/>
        </w:rPr>
        <w:t>План контроле квалитета са зауставним тачкама</w:t>
      </w:r>
    </w:p>
    <w:p w:rsidR="00853DCE" w:rsidRPr="00853DCE" w:rsidRDefault="00853DCE" w:rsidP="00853DCE">
      <w:pPr>
        <w:pStyle w:val="KDNabrajanje"/>
        <w:numPr>
          <w:ilvl w:val="0"/>
          <w:numId w:val="31"/>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853DCE" w:rsidRPr="005C63E3" w:rsidRDefault="00853DCE" w:rsidP="00853DCE">
      <w:pPr>
        <w:spacing w:before="0" w:line="276" w:lineRule="auto"/>
        <w:jc w:val="left"/>
        <w:rPr>
          <w:rFonts w:eastAsia="Calibri" w:cs="Arial"/>
          <w:lang w:val="sr-Cyrl-RS"/>
        </w:rPr>
      </w:pPr>
      <w:proofErr w:type="gramStart"/>
      <w:r w:rsidRPr="0031398B">
        <w:rPr>
          <w:rFonts w:eastAsia="Calibri" w:cs="Arial"/>
        </w:rPr>
        <w:t>Наручилац ће донети одлуку о обустави поступка јавне набавке у складу са чланом 109.</w:t>
      </w:r>
      <w:proofErr w:type="gramEnd"/>
      <w:r w:rsidRPr="0031398B">
        <w:rPr>
          <w:rFonts w:eastAsia="Calibri" w:cs="Arial"/>
        </w:rPr>
        <w:t xml:space="preserve"> </w:t>
      </w:r>
      <w:proofErr w:type="gramStart"/>
      <w:r w:rsidRPr="0031398B">
        <w:rPr>
          <w:rFonts w:eastAsia="Calibri" w:cs="Arial"/>
        </w:rPr>
        <w:t>Закона.</w:t>
      </w:r>
      <w:proofErr w:type="gramEnd"/>
    </w:p>
    <w:p w:rsidR="00853DCE" w:rsidRPr="0031398B" w:rsidRDefault="00853DCE" w:rsidP="00853DCE">
      <w:pPr>
        <w:keepNext/>
        <w:numPr>
          <w:ilvl w:val="1"/>
          <w:numId w:val="41"/>
        </w:numPr>
        <w:tabs>
          <w:tab w:val="left" w:pos="567"/>
        </w:tabs>
        <w:spacing w:before="0"/>
        <w:jc w:val="left"/>
        <w:outlineLvl w:val="1"/>
        <w:rPr>
          <w:rFonts w:cs="Arial"/>
          <w:b/>
          <w:lang w:val="sr-Cyrl-RS"/>
        </w:rPr>
      </w:pPr>
      <w:r w:rsidRPr="0031398B">
        <w:rPr>
          <w:rFonts w:cs="Arial"/>
          <w:b/>
        </w:rPr>
        <w:t>Рок за доношење Одлуке о додели уговора/обустави поступка</w:t>
      </w:r>
    </w:p>
    <w:p w:rsidR="00853DCE" w:rsidRPr="0031398B" w:rsidRDefault="00853DCE" w:rsidP="00853DCE">
      <w:pPr>
        <w:tabs>
          <w:tab w:val="left" w:pos="567"/>
        </w:tabs>
        <w:spacing w:before="0"/>
        <w:rPr>
          <w:rFonts w:eastAsia="TimesNewRomanPSMT" w:cs="Arial"/>
        </w:rPr>
      </w:pPr>
      <w:proofErr w:type="gramStart"/>
      <w:r w:rsidRPr="0031398B">
        <w:rPr>
          <w:rFonts w:eastAsia="TimesNewRomanPSMT" w:cs="Arial"/>
        </w:rPr>
        <w:t xml:space="preserve">Наручилац ће одлуку о додели </w:t>
      </w:r>
      <w:r w:rsidRPr="0031398B">
        <w:rPr>
          <w:rFonts w:eastAsia="TimesNewRomanPSMT"/>
        </w:rPr>
        <w:t>уговора/обустави поступка</w:t>
      </w:r>
      <w:r w:rsidRPr="0031398B">
        <w:rPr>
          <w:rFonts w:eastAsia="TimesNewRomanPSMT" w:cs="Arial"/>
        </w:rPr>
        <w:t xml:space="preserve"> донети у року од максимално 25 (двадесетпет) дана од дана јавног отварања понуда.</w:t>
      </w:r>
      <w:proofErr w:type="gramEnd"/>
    </w:p>
    <w:p w:rsidR="00853DCE" w:rsidRPr="00AF4498" w:rsidRDefault="00853DCE" w:rsidP="00853DCE">
      <w:pPr>
        <w:tabs>
          <w:tab w:val="left" w:pos="567"/>
        </w:tabs>
        <w:spacing w:before="0"/>
        <w:rPr>
          <w:rFonts w:eastAsia="TimesNewRomanPSMT" w:cs="Arial"/>
          <w:lang w:val="sr-Cyrl-RS"/>
        </w:rPr>
      </w:pPr>
      <w:proofErr w:type="gramStart"/>
      <w:r w:rsidRPr="0031398B">
        <w:rPr>
          <w:rFonts w:eastAsia="TimesNewRomanPSMT" w:cs="Arial"/>
        </w:rPr>
        <w:t>Одлуку о додели уговора/обустави поступка</w:t>
      </w:r>
      <w:r w:rsidRPr="0031398B">
        <w:rPr>
          <w:rFonts w:eastAsia="TimesNewRomanPSMT" w:cs="Arial"/>
          <w:lang w:val="sr-Cyrl-RS"/>
        </w:rPr>
        <w:t xml:space="preserve"> </w:t>
      </w:r>
      <w:r w:rsidRPr="0031398B">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53DCE" w:rsidRPr="0031398B" w:rsidRDefault="00853DCE" w:rsidP="00853DCE">
      <w:pPr>
        <w:keepNext/>
        <w:numPr>
          <w:ilvl w:val="1"/>
          <w:numId w:val="41"/>
        </w:numPr>
        <w:tabs>
          <w:tab w:val="left" w:pos="567"/>
        </w:tabs>
        <w:spacing w:before="0" w:line="276" w:lineRule="auto"/>
        <w:jc w:val="left"/>
        <w:outlineLvl w:val="1"/>
        <w:rPr>
          <w:rFonts w:cs="Arial"/>
          <w:b/>
          <w:lang w:val="ru-RU"/>
        </w:rPr>
      </w:pPr>
      <w:bookmarkStart w:id="243" w:name="_Toc442559918"/>
      <w:bookmarkStart w:id="244" w:name="_Toc441651607"/>
      <w:r w:rsidRPr="0031398B">
        <w:rPr>
          <w:rFonts w:cs="Arial"/>
          <w:b/>
          <w:lang w:val="ru-RU"/>
        </w:rPr>
        <w:t>Н</w:t>
      </w:r>
      <w:r w:rsidRPr="0031398B">
        <w:rPr>
          <w:rFonts w:cs="Arial"/>
          <w:b/>
        </w:rPr>
        <w:t>егативне референце</w:t>
      </w:r>
      <w:bookmarkEnd w:id="243"/>
      <w:bookmarkEnd w:id="244"/>
    </w:p>
    <w:p w:rsidR="00853DCE" w:rsidRPr="0031398B" w:rsidRDefault="00853DCE" w:rsidP="00853DCE">
      <w:pPr>
        <w:spacing w:before="0"/>
        <w:jc w:val="left"/>
        <w:rPr>
          <w:rFonts w:eastAsia="Calibri" w:cs="Arial"/>
          <w:lang w:val="ru-RU"/>
        </w:rPr>
      </w:pPr>
      <w:r w:rsidRPr="0031398B">
        <w:rPr>
          <w:rFonts w:eastAsia="Calibri"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53DCE" w:rsidRPr="0031398B" w:rsidRDefault="00853DCE" w:rsidP="00853DCE">
      <w:pPr>
        <w:tabs>
          <w:tab w:val="num" w:pos="567"/>
          <w:tab w:val="num" w:pos="630"/>
        </w:tabs>
        <w:spacing w:before="0"/>
        <w:rPr>
          <w:rFonts w:cs="Arial"/>
          <w:lang w:val="ru-RU"/>
        </w:rPr>
      </w:pPr>
      <w:r w:rsidRPr="0031398B">
        <w:rPr>
          <w:rFonts w:cs="Arial"/>
          <w:lang w:val="ru-RU"/>
        </w:rPr>
        <w:t>поступао супротно забрани из чл. 23. и 25. Закона;</w:t>
      </w:r>
    </w:p>
    <w:p w:rsidR="00853DCE" w:rsidRPr="0031398B" w:rsidRDefault="00853DCE" w:rsidP="00853DCE">
      <w:pPr>
        <w:tabs>
          <w:tab w:val="num" w:pos="567"/>
          <w:tab w:val="num" w:pos="630"/>
        </w:tabs>
        <w:spacing w:before="0"/>
        <w:rPr>
          <w:rFonts w:cs="Arial"/>
          <w:lang w:val="ru-RU"/>
        </w:rPr>
      </w:pPr>
      <w:r w:rsidRPr="0031398B">
        <w:rPr>
          <w:rFonts w:cs="Arial"/>
          <w:lang w:val="ru-RU"/>
        </w:rPr>
        <w:t>учинио повреду конкуренције;</w:t>
      </w:r>
    </w:p>
    <w:p w:rsidR="00853DCE" w:rsidRPr="00D3609B" w:rsidRDefault="00853DCE" w:rsidP="00853DCE">
      <w:pPr>
        <w:tabs>
          <w:tab w:val="num" w:pos="567"/>
          <w:tab w:val="num" w:pos="630"/>
        </w:tabs>
        <w:spacing w:before="0"/>
        <w:rPr>
          <w:rFonts w:cs="Arial"/>
          <w:lang w:val="ru-RU"/>
        </w:rPr>
      </w:pPr>
      <w:r w:rsidRPr="0031398B">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853DCE" w:rsidRPr="0031398B" w:rsidRDefault="00853DCE" w:rsidP="00853DCE">
      <w:pPr>
        <w:tabs>
          <w:tab w:val="num" w:pos="567"/>
          <w:tab w:val="num" w:pos="630"/>
        </w:tabs>
        <w:spacing w:before="0"/>
        <w:rPr>
          <w:rFonts w:cs="Arial"/>
          <w:lang w:val="ru-RU"/>
        </w:rPr>
      </w:pPr>
      <w:r w:rsidRPr="0031398B">
        <w:rPr>
          <w:rFonts w:cs="Arial"/>
          <w:lang w:val="ru-RU"/>
        </w:rPr>
        <w:t>одбио да достави доказе и средства обезбеђења на шта се у понуди обавезао.</w:t>
      </w:r>
    </w:p>
    <w:p w:rsidR="00853DCE" w:rsidRPr="0031398B" w:rsidRDefault="00853DCE" w:rsidP="00853DCE">
      <w:pPr>
        <w:tabs>
          <w:tab w:val="left" w:pos="567"/>
        </w:tabs>
        <w:spacing w:before="0"/>
        <w:rPr>
          <w:rFonts w:cs="Arial"/>
          <w:lang w:val="ru-RU"/>
        </w:rPr>
      </w:pPr>
      <w:r w:rsidRPr="0031398B">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53DCE" w:rsidRPr="0031398B" w:rsidRDefault="00853DCE" w:rsidP="00853DCE">
      <w:pPr>
        <w:tabs>
          <w:tab w:val="left" w:pos="567"/>
        </w:tabs>
        <w:spacing w:before="0"/>
        <w:rPr>
          <w:rFonts w:cs="Arial"/>
        </w:rPr>
      </w:pPr>
      <w:r w:rsidRPr="0031398B">
        <w:rPr>
          <w:rFonts w:cs="Arial"/>
        </w:rPr>
        <w:t>Доказ наведеног може бити:</w:t>
      </w:r>
    </w:p>
    <w:p w:rsidR="00853DCE" w:rsidRPr="0031398B" w:rsidRDefault="00853DCE" w:rsidP="00853DCE">
      <w:pPr>
        <w:tabs>
          <w:tab w:val="num" w:pos="567"/>
          <w:tab w:val="num" w:pos="630"/>
        </w:tabs>
        <w:spacing w:before="0"/>
        <w:rPr>
          <w:rFonts w:cs="Arial"/>
          <w:lang w:val="ru-RU"/>
        </w:rPr>
      </w:pPr>
      <w:r w:rsidRPr="0031398B">
        <w:rPr>
          <w:rFonts w:cs="Arial"/>
          <w:lang w:val="ru-RU"/>
        </w:rPr>
        <w:t>правоснажна судска одлука или коначна одлука другог надлежног органа;</w:t>
      </w:r>
    </w:p>
    <w:p w:rsidR="00853DCE" w:rsidRPr="0031398B" w:rsidRDefault="00853DCE" w:rsidP="00853DCE">
      <w:pPr>
        <w:tabs>
          <w:tab w:val="num" w:pos="284"/>
          <w:tab w:val="num" w:pos="630"/>
        </w:tabs>
        <w:spacing w:before="0"/>
        <w:ind w:left="568" w:hanging="284"/>
        <w:rPr>
          <w:rFonts w:cs="Arial"/>
          <w:lang w:val="ru-RU"/>
        </w:rPr>
      </w:pPr>
      <w:r w:rsidRPr="0031398B">
        <w:rPr>
          <w:rFonts w:cs="Arial"/>
          <w:lang w:val="ru-RU"/>
        </w:rPr>
        <w:t>исправа о реализованом средству обезбеђења ис</w:t>
      </w:r>
      <w:r>
        <w:rPr>
          <w:rFonts w:cs="Arial"/>
          <w:lang w:val="ru-RU"/>
        </w:rPr>
        <w:t xml:space="preserve">пуњења обавеза у поступку јавне </w:t>
      </w:r>
      <w:r w:rsidRPr="0031398B">
        <w:rPr>
          <w:rFonts w:cs="Arial"/>
          <w:lang w:val="ru-RU"/>
        </w:rPr>
        <w:t>набавке или испуњења уговорних обавеза;</w:t>
      </w:r>
    </w:p>
    <w:p w:rsidR="00853DCE" w:rsidRPr="0031398B" w:rsidRDefault="00853DCE" w:rsidP="00853DCE">
      <w:pPr>
        <w:tabs>
          <w:tab w:val="num" w:pos="567"/>
          <w:tab w:val="num" w:pos="630"/>
        </w:tabs>
        <w:spacing w:before="0"/>
        <w:ind w:left="568" w:hanging="284"/>
        <w:rPr>
          <w:rFonts w:cs="Arial"/>
          <w:lang w:val="ru-RU"/>
        </w:rPr>
      </w:pPr>
      <w:r w:rsidRPr="0031398B">
        <w:rPr>
          <w:rFonts w:cs="Arial"/>
          <w:lang w:val="ru-RU"/>
        </w:rPr>
        <w:t>исправа о наплаћеној уговорној казни;</w:t>
      </w:r>
    </w:p>
    <w:p w:rsidR="00853DCE" w:rsidRPr="0031398B" w:rsidRDefault="00853DCE" w:rsidP="00853DCE">
      <w:pPr>
        <w:tabs>
          <w:tab w:val="num" w:pos="567"/>
          <w:tab w:val="num" w:pos="630"/>
        </w:tabs>
        <w:spacing w:before="0"/>
        <w:ind w:left="568" w:hanging="284"/>
        <w:rPr>
          <w:rFonts w:cs="Arial"/>
          <w:lang w:val="ru-RU"/>
        </w:rPr>
      </w:pPr>
      <w:r w:rsidRPr="0031398B">
        <w:rPr>
          <w:rFonts w:cs="Arial"/>
          <w:lang w:val="ru-RU"/>
        </w:rPr>
        <w:t>рекламације потрошача, односно корисника, ако нису отклоњене у уговореном року;</w:t>
      </w:r>
    </w:p>
    <w:p w:rsidR="00853DCE" w:rsidRPr="0031398B" w:rsidRDefault="00853DCE" w:rsidP="00853DCE">
      <w:pPr>
        <w:tabs>
          <w:tab w:val="num" w:pos="567"/>
          <w:tab w:val="num" w:pos="630"/>
        </w:tabs>
        <w:spacing w:before="0"/>
        <w:ind w:left="568" w:hanging="284"/>
        <w:rPr>
          <w:rFonts w:cs="Arial"/>
          <w:lang w:val="ru-RU"/>
        </w:rPr>
      </w:pPr>
      <w:r w:rsidRPr="0031398B">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53DCE" w:rsidRPr="0031398B" w:rsidRDefault="00853DCE" w:rsidP="00853DCE">
      <w:pPr>
        <w:tabs>
          <w:tab w:val="num" w:pos="567"/>
          <w:tab w:val="num" w:pos="630"/>
        </w:tabs>
        <w:spacing w:before="0"/>
        <w:ind w:left="568" w:hanging="284"/>
        <w:rPr>
          <w:rFonts w:cs="Arial"/>
          <w:lang w:val="ru-RU"/>
        </w:rPr>
      </w:pPr>
      <w:r w:rsidRPr="0031398B">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853DCE" w:rsidRPr="0031398B" w:rsidRDefault="00853DCE" w:rsidP="00853DCE">
      <w:pPr>
        <w:tabs>
          <w:tab w:val="num" w:pos="567"/>
          <w:tab w:val="num" w:pos="630"/>
        </w:tabs>
        <w:spacing w:before="0"/>
        <w:ind w:left="568" w:hanging="284"/>
        <w:rPr>
          <w:rFonts w:cs="Arial"/>
          <w:lang w:val="ru-RU"/>
        </w:rPr>
      </w:pPr>
      <w:r w:rsidRPr="0031398B">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53DCE" w:rsidRPr="0031398B" w:rsidRDefault="00853DCE" w:rsidP="00853DCE">
      <w:pPr>
        <w:tabs>
          <w:tab w:val="left" w:pos="567"/>
        </w:tabs>
        <w:spacing w:before="0"/>
        <w:rPr>
          <w:rFonts w:cs="Arial"/>
        </w:rPr>
      </w:pPr>
      <w:r w:rsidRPr="0031398B">
        <w:rPr>
          <w:rFonts w:cs="Arial"/>
          <w:lang w:val="ru-RU"/>
        </w:rPr>
        <w:t xml:space="preserve">Наручилац може одбити понуду ако поседује доказ из става 3. тачка 1) члана 82. </w:t>
      </w:r>
      <w:proofErr w:type="gramStart"/>
      <w:r w:rsidRPr="0031398B">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1398B">
        <w:rPr>
          <w:rFonts w:cs="Arial"/>
        </w:rPr>
        <w:t xml:space="preserve"> </w:t>
      </w:r>
    </w:p>
    <w:p w:rsidR="00853DCE" w:rsidRPr="00AF4498" w:rsidRDefault="00853DCE" w:rsidP="00853DCE">
      <w:pPr>
        <w:tabs>
          <w:tab w:val="left" w:pos="567"/>
        </w:tabs>
        <w:spacing w:before="0"/>
        <w:rPr>
          <w:rFonts w:cs="Arial"/>
          <w:lang w:val="sr-Cyrl-RS" w:bidi="en-US"/>
        </w:rPr>
      </w:pPr>
      <w:proofErr w:type="gramStart"/>
      <w:r w:rsidRPr="0031398B">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1398B">
        <w:rPr>
          <w:rFonts w:cs="Arial"/>
          <w:lang w:bidi="en-US"/>
        </w:rPr>
        <w:t xml:space="preserve"> </w:t>
      </w:r>
    </w:p>
    <w:p w:rsidR="00853DCE" w:rsidRPr="0031398B" w:rsidRDefault="00853DCE" w:rsidP="00853DCE">
      <w:pPr>
        <w:keepNext/>
        <w:numPr>
          <w:ilvl w:val="1"/>
          <w:numId w:val="41"/>
        </w:numPr>
        <w:tabs>
          <w:tab w:val="left" w:pos="567"/>
        </w:tabs>
        <w:spacing w:before="0" w:line="276" w:lineRule="auto"/>
        <w:jc w:val="left"/>
        <w:outlineLvl w:val="1"/>
        <w:rPr>
          <w:rFonts w:cs="Arial"/>
          <w:b/>
        </w:rPr>
      </w:pPr>
      <w:bookmarkStart w:id="245" w:name="_Toc442559919"/>
      <w:bookmarkStart w:id="246" w:name="_Toc441651608"/>
      <w:r w:rsidRPr="0031398B">
        <w:rPr>
          <w:rFonts w:cs="Arial"/>
          <w:b/>
          <w:lang w:val="sr-Cyrl-RS"/>
        </w:rPr>
        <w:lastRenderedPageBreak/>
        <w:t xml:space="preserve"> </w:t>
      </w:r>
      <w:r w:rsidRPr="0031398B">
        <w:rPr>
          <w:rFonts w:cs="Arial"/>
          <w:b/>
        </w:rPr>
        <w:t>Увид у документацију</w:t>
      </w:r>
      <w:bookmarkEnd w:id="245"/>
      <w:bookmarkEnd w:id="246"/>
    </w:p>
    <w:p w:rsidR="00853DCE" w:rsidRPr="0031398B" w:rsidRDefault="00853DCE" w:rsidP="00853DCE">
      <w:pPr>
        <w:tabs>
          <w:tab w:val="left" w:pos="567"/>
        </w:tabs>
        <w:spacing w:before="0"/>
        <w:rPr>
          <w:rFonts w:cs="Arial"/>
          <w:lang w:bidi="en-US"/>
        </w:rPr>
      </w:pPr>
      <w:proofErr w:type="gramStart"/>
      <w:r w:rsidRPr="0031398B">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53DCE" w:rsidRPr="00AF4498" w:rsidRDefault="00853DCE" w:rsidP="00853DCE">
      <w:pPr>
        <w:tabs>
          <w:tab w:val="left" w:pos="567"/>
        </w:tabs>
        <w:spacing w:before="0"/>
        <w:rPr>
          <w:rFonts w:cs="Arial"/>
          <w:lang w:val="sr-Cyrl-RS" w:bidi="en-US"/>
        </w:rPr>
      </w:pPr>
      <w:proofErr w:type="gramStart"/>
      <w:r w:rsidRPr="0031398B">
        <w:rPr>
          <w:rFonts w:cs="Arial"/>
          <w:lang w:bidi="en-US"/>
        </w:rPr>
        <w:t>Наручилац је дужан да лицу из става 1.</w:t>
      </w:r>
      <w:proofErr w:type="gramEnd"/>
      <w:r w:rsidRPr="0031398B">
        <w:rPr>
          <w:rFonts w:cs="Arial"/>
          <w:lang w:bidi="en-US"/>
        </w:rPr>
        <w:t xml:space="preserve"> </w:t>
      </w:r>
      <w:proofErr w:type="gramStart"/>
      <w:r w:rsidRPr="0031398B">
        <w:rPr>
          <w:rFonts w:cs="Arial"/>
          <w:lang w:bidi="en-US"/>
        </w:rPr>
        <w:t>омогући</w:t>
      </w:r>
      <w:proofErr w:type="gramEnd"/>
      <w:r w:rsidRPr="0031398B">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1398B">
        <w:rPr>
          <w:rFonts w:cs="Arial"/>
          <w:lang w:bidi="en-US"/>
        </w:rPr>
        <w:t>Закона.</w:t>
      </w:r>
      <w:proofErr w:type="gramEnd"/>
    </w:p>
    <w:p w:rsidR="00853DCE" w:rsidRPr="0031398B" w:rsidRDefault="00853DCE" w:rsidP="00853DCE">
      <w:pPr>
        <w:keepNext/>
        <w:numPr>
          <w:ilvl w:val="1"/>
          <w:numId w:val="41"/>
        </w:numPr>
        <w:tabs>
          <w:tab w:val="left" w:pos="567"/>
        </w:tabs>
        <w:spacing w:before="0" w:line="276" w:lineRule="auto"/>
        <w:jc w:val="left"/>
        <w:outlineLvl w:val="1"/>
        <w:rPr>
          <w:rFonts w:cs="Arial"/>
          <w:b/>
        </w:rPr>
      </w:pPr>
      <w:bookmarkStart w:id="247" w:name="_Toc442559920"/>
      <w:bookmarkStart w:id="248" w:name="_Toc441651609"/>
      <w:r w:rsidRPr="0031398B">
        <w:rPr>
          <w:rFonts w:cs="Arial"/>
          <w:b/>
          <w:lang w:val="ru-RU"/>
        </w:rPr>
        <w:t xml:space="preserve"> З</w:t>
      </w:r>
      <w:r w:rsidRPr="0031398B">
        <w:rPr>
          <w:rFonts w:cs="Arial"/>
          <w:b/>
        </w:rPr>
        <w:t>аштита права понуђача</w:t>
      </w:r>
      <w:bookmarkEnd w:id="247"/>
      <w:bookmarkEnd w:id="248"/>
    </w:p>
    <w:p w:rsidR="00853DCE" w:rsidRPr="00AF4498" w:rsidRDefault="00853DCE" w:rsidP="00853DCE">
      <w:pPr>
        <w:tabs>
          <w:tab w:val="left" w:pos="567"/>
        </w:tabs>
        <w:spacing w:before="0"/>
        <w:rPr>
          <w:rFonts w:cs="Arial"/>
          <w:lang w:val="sr-Cyrl-RS" w:bidi="en-US"/>
        </w:rPr>
      </w:pPr>
      <w:proofErr w:type="gramStart"/>
      <w:r w:rsidRPr="0031398B">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1398B">
        <w:rPr>
          <w:rFonts w:cs="Arial"/>
          <w:lang w:bidi="en-US"/>
        </w:rPr>
        <w:t xml:space="preserve"> </w:t>
      </w:r>
      <w:proofErr w:type="gramStart"/>
      <w:r w:rsidRPr="0031398B">
        <w:rPr>
          <w:rFonts w:cs="Arial"/>
          <w:lang w:bidi="en-US"/>
        </w:rPr>
        <w:t>став</w:t>
      </w:r>
      <w:proofErr w:type="gramEnd"/>
      <w:r w:rsidRPr="0031398B">
        <w:rPr>
          <w:rFonts w:cs="Arial"/>
          <w:lang w:bidi="en-US"/>
        </w:rPr>
        <w:t xml:space="preserve"> 1. </w:t>
      </w:r>
      <w:proofErr w:type="gramStart"/>
      <w:r w:rsidRPr="0031398B">
        <w:rPr>
          <w:rFonts w:cs="Arial"/>
          <w:lang w:bidi="en-US"/>
        </w:rPr>
        <w:t>тач</w:t>
      </w:r>
      <w:proofErr w:type="gramEnd"/>
      <w:r w:rsidRPr="0031398B">
        <w:rPr>
          <w:rFonts w:cs="Arial"/>
          <w:lang w:bidi="en-US"/>
        </w:rPr>
        <w:t xml:space="preserve">. 1)–7) Закона, као и износом таксе из члана 156. </w:t>
      </w:r>
      <w:proofErr w:type="gramStart"/>
      <w:r w:rsidRPr="0031398B">
        <w:rPr>
          <w:rFonts w:cs="Arial"/>
          <w:lang w:bidi="en-US"/>
        </w:rPr>
        <w:t>став</w:t>
      </w:r>
      <w:proofErr w:type="gramEnd"/>
      <w:r w:rsidRPr="0031398B">
        <w:rPr>
          <w:rFonts w:cs="Arial"/>
          <w:lang w:bidi="en-US"/>
        </w:rPr>
        <w:t xml:space="preserve"> 1. </w:t>
      </w:r>
      <w:proofErr w:type="gramStart"/>
      <w:r w:rsidRPr="0031398B">
        <w:rPr>
          <w:rFonts w:cs="Arial"/>
          <w:lang w:bidi="en-US"/>
        </w:rPr>
        <w:t>тач</w:t>
      </w:r>
      <w:proofErr w:type="gramEnd"/>
      <w:r w:rsidRPr="0031398B">
        <w:rPr>
          <w:rFonts w:cs="Arial"/>
          <w:lang w:bidi="en-US"/>
        </w:rPr>
        <w:t xml:space="preserve">. 1)–3) Закона и детаљним упутством о потврди из члана 151. </w:t>
      </w:r>
      <w:proofErr w:type="gramStart"/>
      <w:r w:rsidRPr="0031398B">
        <w:rPr>
          <w:rFonts w:cs="Arial"/>
          <w:lang w:bidi="en-US"/>
        </w:rPr>
        <w:t>став</w:t>
      </w:r>
      <w:proofErr w:type="gramEnd"/>
      <w:r w:rsidRPr="0031398B">
        <w:rPr>
          <w:rFonts w:cs="Arial"/>
          <w:lang w:bidi="en-US"/>
        </w:rPr>
        <w:t xml:space="preserve"> 1. </w:t>
      </w:r>
      <w:proofErr w:type="gramStart"/>
      <w:r w:rsidRPr="0031398B">
        <w:rPr>
          <w:rFonts w:cs="Arial"/>
          <w:lang w:bidi="en-US"/>
        </w:rPr>
        <w:t>тачка</w:t>
      </w:r>
      <w:proofErr w:type="gramEnd"/>
      <w:r w:rsidRPr="0031398B">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53DCE" w:rsidRPr="0031398B" w:rsidRDefault="00853DCE" w:rsidP="00853DCE">
      <w:pPr>
        <w:tabs>
          <w:tab w:val="left" w:pos="567"/>
        </w:tabs>
        <w:spacing w:before="0"/>
        <w:rPr>
          <w:rFonts w:cs="Arial"/>
          <w:b/>
          <w:lang w:bidi="en-US"/>
        </w:rPr>
      </w:pPr>
      <w:r w:rsidRPr="0031398B">
        <w:rPr>
          <w:rFonts w:cs="Arial"/>
          <w:b/>
          <w:lang w:bidi="en-US"/>
        </w:rPr>
        <w:t>Рокови и начин подношења захтева за заштиту права:</w:t>
      </w:r>
    </w:p>
    <w:p w:rsidR="00853DCE" w:rsidRPr="006F7BA9" w:rsidRDefault="00853DCE" w:rsidP="00853DCE">
      <w:pPr>
        <w:tabs>
          <w:tab w:val="left" w:pos="567"/>
        </w:tabs>
        <w:spacing w:before="0"/>
        <w:rPr>
          <w:rFonts w:cs="Arial"/>
          <w:lang w:bidi="en-US"/>
        </w:rPr>
      </w:pPr>
      <w:r w:rsidRPr="0031398B">
        <w:rPr>
          <w:rFonts w:cs="Arial"/>
          <w:lang w:bidi="en-US"/>
        </w:rPr>
        <w:t>Захтев за заштиту права подноси се лично или путем поште на адресу: ЈП „Електропривреда Србије</w:t>
      </w:r>
      <w:proofErr w:type="gramStart"/>
      <w:r w:rsidRPr="0031398B">
        <w:rPr>
          <w:rFonts w:cs="Arial"/>
          <w:lang w:bidi="en-US"/>
        </w:rPr>
        <w:t>“ Београд</w:t>
      </w:r>
      <w:proofErr w:type="gramEnd"/>
      <w:r w:rsidRPr="0031398B">
        <w:rPr>
          <w:rFonts w:cs="Arial"/>
          <w:lang w:bidi="en-US"/>
        </w:rPr>
        <w:t xml:space="preserve"> - огранак ТЕНТ, </w:t>
      </w:r>
      <w:r w:rsidRPr="0031398B">
        <w:rPr>
          <w:rFonts w:cs="Arial"/>
        </w:rPr>
        <w:t xml:space="preserve">локација ТЕНТ </w:t>
      </w:r>
      <w:r w:rsidRPr="0031398B">
        <w:rPr>
          <w:rFonts w:cs="Arial"/>
          <w:lang w:val="sr-Cyrl-RS"/>
        </w:rPr>
        <w:t xml:space="preserve">Б </w:t>
      </w:r>
      <w:r w:rsidRPr="0031398B">
        <w:rPr>
          <w:rFonts w:cs="Arial"/>
        </w:rPr>
        <w:t xml:space="preserve">на адреси: </w:t>
      </w:r>
      <w:r w:rsidRPr="0031398B">
        <w:rPr>
          <w:rFonts w:eastAsia="Calibri" w:cs="Arial"/>
          <w:bCs/>
          <w:lang w:val="sr-Cyrl-RS"/>
        </w:rPr>
        <w:t>Поштански фах 35, 11500 Обреновац, Ушћ</w:t>
      </w:r>
      <w:r>
        <w:rPr>
          <w:rFonts w:eastAsia="Calibri" w:cs="Arial"/>
          <w:bCs/>
        </w:rPr>
        <w:t>e</w:t>
      </w:r>
      <w:r w:rsidRPr="0031398B">
        <w:rPr>
          <w:rFonts w:cs="Arial"/>
          <w:lang w:bidi="en-US"/>
        </w:rPr>
        <w:t>, са назнаком Захтев за заштиту права за ЈН добара:</w:t>
      </w:r>
      <w:r w:rsidRPr="0031398B">
        <w:rPr>
          <w:rFonts w:cs="Arial"/>
          <w:lang w:val="ru-RU"/>
        </w:rPr>
        <w:t xml:space="preserve"> </w:t>
      </w:r>
      <w:r>
        <w:rPr>
          <w:rFonts w:cs="Arial"/>
          <w:lang w:val="ru-RU"/>
        </w:rPr>
        <w:t>Заштитне чауре вратила ВЦ пумпе(ТЕНТ Б)</w:t>
      </w:r>
      <w:r w:rsidRPr="0031398B">
        <w:rPr>
          <w:rFonts w:cs="Arial"/>
          <w:lang w:val="ru-RU"/>
        </w:rPr>
        <w:t xml:space="preserve">- Јавна набавка број </w:t>
      </w:r>
      <w:r w:rsidRPr="00853DCE">
        <w:rPr>
          <w:rFonts w:cs="Arial"/>
          <w:b/>
          <w:lang w:val="sr-Cyrl-RS"/>
        </w:rPr>
        <w:t>ЈН/3000/0782/2016(1902/2016)</w:t>
      </w:r>
      <w:r>
        <w:rPr>
          <w:rFonts w:cs="Arial"/>
          <w:lang w:bidi="en-US"/>
        </w:rPr>
        <w:t>,</w:t>
      </w:r>
      <w:r w:rsidRPr="0031398B">
        <w:rPr>
          <w:rFonts w:cs="Arial"/>
          <w:lang w:bidi="en-US"/>
        </w:rPr>
        <w:t xml:space="preserve">а </w:t>
      </w:r>
      <w:r w:rsidRPr="006F7BA9">
        <w:rPr>
          <w:rFonts w:cs="Arial"/>
          <w:lang w:bidi="en-US"/>
        </w:rPr>
        <w:t>копија се истовремено доставља Републичкој комисији.</w:t>
      </w:r>
    </w:p>
    <w:p w:rsidR="00853DCE" w:rsidRPr="006F7BA9" w:rsidRDefault="00853DCE" w:rsidP="00853DCE">
      <w:pPr>
        <w:tabs>
          <w:tab w:val="left" w:pos="567"/>
        </w:tabs>
        <w:spacing w:before="0"/>
        <w:rPr>
          <w:rFonts w:cs="Arial"/>
          <w:lang w:bidi="en-US"/>
        </w:rPr>
      </w:pPr>
      <w:r w:rsidRPr="006F7BA9">
        <w:rPr>
          <w:rFonts w:cs="Arial"/>
          <w:lang w:bidi="en-US"/>
        </w:rPr>
        <w:t xml:space="preserve">Захтев за заштиту права се може доставити и путем електронске поште на e-mail: </w:t>
      </w:r>
      <w:hyperlink r:id="rId173" w:history="1">
        <w:r w:rsidRPr="006F7BA9">
          <w:rPr>
            <w:rStyle w:val="Hyperlink"/>
            <w:rFonts w:cs="Arial"/>
            <w:color w:val="auto"/>
            <w:lang w:bidi="en-US"/>
          </w:rPr>
          <w:t>marija.milacic@eps.rs</w:t>
        </w:r>
      </w:hyperlink>
      <w:r w:rsidRPr="006F7BA9">
        <w:rPr>
          <w:rFonts w:cs="Arial"/>
          <w:lang w:val="sr-Cyrl-RS" w:bidi="en-US"/>
        </w:rPr>
        <w:t xml:space="preserve"> </w:t>
      </w:r>
      <w:r w:rsidRPr="006F7BA9">
        <w:rPr>
          <w:rFonts w:cs="Arial"/>
          <w:lang w:bidi="en-US"/>
        </w:rPr>
        <w:t>, радним данима (понедељак-петак) од 7</w:t>
      </w:r>
      <w:proofErr w:type="gramStart"/>
      <w:r w:rsidRPr="006F7BA9">
        <w:rPr>
          <w:rFonts w:cs="Arial"/>
          <w:lang w:bidi="en-US"/>
        </w:rPr>
        <w:t>,00</w:t>
      </w:r>
      <w:proofErr w:type="gramEnd"/>
      <w:r w:rsidRPr="006F7BA9">
        <w:rPr>
          <w:rFonts w:cs="Arial"/>
          <w:lang w:bidi="en-US"/>
        </w:rPr>
        <w:t xml:space="preserve"> до 14,00 часова.</w:t>
      </w:r>
    </w:p>
    <w:p w:rsidR="00853DCE" w:rsidRPr="006F7BA9" w:rsidRDefault="00853DCE" w:rsidP="00853DCE">
      <w:pPr>
        <w:tabs>
          <w:tab w:val="left" w:pos="567"/>
        </w:tabs>
        <w:spacing w:before="0"/>
        <w:rPr>
          <w:rFonts w:cs="Arial"/>
          <w:lang w:bidi="en-US"/>
        </w:rPr>
      </w:pPr>
      <w:proofErr w:type="gramStart"/>
      <w:r w:rsidRPr="006F7BA9">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53DCE" w:rsidRPr="00D3609B" w:rsidRDefault="00853DCE" w:rsidP="00853DCE">
      <w:pPr>
        <w:tabs>
          <w:tab w:val="left" w:pos="567"/>
        </w:tabs>
        <w:spacing w:before="0"/>
        <w:rPr>
          <w:rFonts w:cs="Arial"/>
          <w:lang w:val="sr-Cyrl-RS" w:bidi="en-US"/>
        </w:rPr>
      </w:pPr>
      <w:r w:rsidRPr="006F7BA9">
        <w:rPr>
          <w:rFonts w:cs="Arial"/>
          <w:lang w:bidi="en-U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w:t>
      </w:r>
      <w:r w:rsidRPr="0031398B">
        <w:rPr>
          <w:rFonts w:cs="Arial"/>
          <w:lang w:bidi="en-US"/>
        </w:rPr>
        <w:t xml:space="preserve"> ако је примљен од стране наручиоца најкасније </w:t>
      </w:r>
      <w:r w:rsidRPr="0031398B">
        <w:rPr>
          <w:rFonts w:cs="Arial"/>
          <w:b/>
          <w:color w:val="0D0D0D"/>
          <w:lang w:bidi="en-US"/>
        </w:rPr>
        <w:t xml:space="preserve">7 (седам) дана </w:t>
      </w:r>
      <w:r w:rsidRPr="0031398B">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1398B">
        <w:rPr>
          <w:rFonts w:cs="Arial"/>
          <w:lang w:bidi="en-US"/>
        </w:rPr>
        <w:t>став</w:t>
      </w:r>
      <w:proofErr w:type="gramEnd"/>
      <w:r w:rsidRPr="0031398B">
        <w:rPr>
          <w:rFonts w:cs="Arial"/>
          <w:lang w:bidi="en-US"/>
        </w:rPr>
        <w:t xml:space="preserve"> 2. </w:t>
      </w:r>
      <w:proofErr w:type="gramStart"/>
      <w:r w:rsidRPr="0031398B">
        <w:rPr>
          <w:rFonts w:cs="Arial"/>
          <w:lang w:bidi="en-US"/>
        </w:rPr>
        <w:t>овог</w:t>
      </w:r>
      <w:proofErr w:type="gramEnd"/>
      <w:r w:rsidRPr="0031398B">
        <w:rPr>
          <w:rFonts w:cs="Arial"/>
          <w:lang w:bidi="en-US"/>
        </w:rPr>
        <w:t xml:space="preserve"> закона указао наручиоцу на евентуалне недостатке и неправилности, а наручилац исте није отклонио.</w:t>
      </w:r>
    </w:p>
    <w:p w:rsidR="00853DCE" w:rsidRPr="0031398B" w:rsidRDefault="00853DCE" w:rsidP="00853DCE">
      <w:pPr>
        <w:tabs>
          <w:tab w:val="left" w:pos="567"/>
        </w:tabs>
        <w:spacing w:before="0"/>
        <w:rPr>
          <w:rFonts w:cs="Arial"/>
          <w:lang w:bidi="en-US"/>
        </w:rPr>
      </w:pPr>
      <w:proofErr w:type="gramStart"/>
      <w:r w:rsidRPr="0031398B">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1398B">
        <w:rPr>
          <w:rFonts w:cs="Arial"/>
          <w:lang w:bidi="en-US"/>
        </w:rPr>
        <w:t xml:space="preserve"> </w:t>
      </w:r>
      <w:proofErr w:type="gramStart"/>
      <w:r w:rsidRPr="0031398B">
        <w:rPr>
          <w:rFonts w:cs="Arial"/>
          <w:lang w:bidi="en-US"/>
        </w:rPr>
        <w:t>ове</w:t>
      </w:r>
      <w:proofErr w:type="gramEnd"/>
      <w:r w:rsidRPr="0031398B">
        <w:rPr>
          <w:rFonts w:cs="Arial"/>
          <w:lang w:bidi="en-US"/>
        </w:rPr>
        <w:t xml:space="preserve"> тачке, сматраће се благовременим уколико је поднет најкасније до истека рока за подношење понуда. </w:t>
      </w:r>
    </w:p>
    <w:p w:rsidR="00853DCE" w:rsidRPr="00D3609B" w:rsidRDefault="00853DCE" w:rsidP="00853DCE">
      <w:pPr>
        <w:tabs>
          <w:tab w:val="left" w:pos="567"/>
        </w:tabs>
        <w:spacing w:before="0"/>
        <w:rPr>
          <w:rFonts w:cs="Arial"/>
          <w:lang w:val="sr-Cyrl-RS" w:bidi="en-US"/>
        </w:rPr>
      </w:pPr>
      <w:proofErr w:type="gramStart"/>
      <w:r w:rsidRPr="0031398B">
        <w:rPr>
          <w:rFonts w:cs="Arial"/>
          <w:lang w:bidi="en-US"/>
        </w:rPr>
        <w:t xml:space="preserve">После доношења одлуке о додели уговораи одлуке о обустави поступка, рок за подношење захтева за заштиту права је </w:t>
      </w:r>
      <w:r w:rsidRPr="0031398B">
        <w:rPr>
          <w:rFonts w:cs="Arial"/>
          <w:b/>
          <w:lang w:bidi="en-US"/>
        </w:rPr>
        <w:t>10</w:t>
      </w:r>
      <w:r w:rsidRPr="0031398B">
        <w:rPr>
          <w:rFonts w:cs="Arial"/>
          <w:lang w:bidi="en-US"/>
        </w:rPr>
        <w:t xml:space="preserve"> (десет) дана од дана објављивања одлуке на Порталу јавних набавки.</w:t>
      </w:r>
      <w:proofErr w:type="gramEnd"/>
      <w:r w:rsidRPr="0031398B">
        <w:rPr>
          <w:rFonts w:cs="Arial"/>
          <w:lang w:bidi="en-US"/>
        </w:rPr>
        <w:t xml:space="preserve"> </w:t>
      </w:r>
    </w:p>
    <w:p w:rsidR="00853DCE" w:rsidRPr="00D3609B" w:rsidRDefault="00853DCE" w:rsidP="00853DCE">
      <w:pPr>
        <w:tabs>
          <w:tab w:val="left" w:pos="567"/>
        </w:tabs>
        <w:spacing w:before="0"/>
        <w:rPr>
          <w:rFonts w:cs="Arial"/>
          <w:lang w:val="sr-Cyrl-RS" w:bidi="en-US"/>
        </w:rPr>
      </w:pPr>
      <w:proofErr w:type="gramStart"/>
      <w:r w:rsidRPr="0031398B">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1398B">
        <w:rPr>
          <w:rFonts w:cs="Arial"/>
          <w:lang w:bidi="en-US"/>
        </w:rPr>
        <w:t xml:space="preserve"> </w:t>
      </w:r>
      <w:proofErr w:type="gramStart"/>
      <w:r w:rsidRPr="0031398B">
        <w:rPr>
          <w:rFonts w:cs="Arial"/>
          <w:lang w:bidi="en-US"/>
        </w:rPr>
        <w:t>ЗЈН.</w:t>
      </w:r>
      <w:proofErr w:type="gramEnd"/>
    </w:p>
    <w:p w:rsidR="00853DCE" w:rsidRPr="00D3609B" w:rsidRDefault="00853DCE" w:rsidP="00853DCE">
      <w:pPr>
        <w:tabs>
          <w:tab w:val="left" w:pos="567"/>
        </w:tabs>
        <w:spacing w:before="0"/>
        <w:rPr>
          <w:rFonts w:cs="Arial"/>
          <w:lang w:val="sr-Cyrl-RS" w:bidi="en-US"/>
        </w:rPr>
      </w:pPr>
      <w:proofErr w:type="gramStart"/>
      <w:r w:rsidRPr="0031398B">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53DCE" w:rsidRPr="00AF4498" w:rsidRDefault="00853DCE" w:rsidP="00853DCE">
      <w:pPr>
        <w:tabs>
          <w:tab w:val="left" w:pos="567"/>
        </w:tabs>
        <w:spacing w:before="0"/>
        <w:rPr>
          <w:rFonts w:cs="Arial"/>
          <w:lang w:val="sr-Cyrl-RS" w:bidi="en-US"/>
        </w:rPr>
      </w:pPr>
      <w:r w:rsidRPr="0031398B">
        <w:rPr>
          <w:rFonts w:cs="Arial"/>
          <w:lang w:val="sr-Cyrl-CS" w:bidi="en-US"/>
        </w:rPr>
        <w:t>Н</w:t>
      </w:r>
      <w:r w:rsidRPr="0031398B">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31398B">
        <w:rPr>
          <w:rFonts w:cs="Arial"/>
          <w:lang w:eastAsia="sr-Latn-CS"/>
        </w:rPr>
        <w:t xml:space="preserve"> тад</w:t>
      </w:r>
      <w:r w:rsidRPr="0031398B">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53DCE" w:rsidRPr="0031398B" w:rsidRDefault="00853DCE" w:rsidP="00853DCE">
      <w:pPr>
        <w:tabs>
          <w:tab w:val="left" w:pos="567"/>
        </w:tabs>
        <w:spacing w:before="0"/>
        <w:rPr>
          <w:rFonts w:cs="Arial"/>
          <w:lang w:bidi="en-US"/>
        </w:rPr>
      </w:pPr>
      <w:proofErr w:type="gramStart"/>
      <w:r w:rsidRPr="0031398B">
        <w:rPr>
          <w:rFonts w:cs="Arial"/>
          <w:b/>
          <w:lang w:bidi="en-US"/>
        </w:rPr>
        <w:t>Детаљно упутство о садржини потпуног захтева за заштиту права</w:t>
      </w:r>
      <w:r w:rsidRPr="0031398B">
        <w:rPr>
          <w:rFonts w:cs="Arial"/>
          <w:lang w:bidi="en-US"/>
        </w:rPr>
        <w:t xml:space="preserve"> у складу са чланом   151.</w:t>
      </w:r>
      <w:proofErr w:type="gramEnd"/>
      <w:r w:rsidRPr="0031398B">
        <w:rPr>
          <w:rFonts w:cs="Arial"/>
          <w:lang w:bidi="en-US"/>
        </w:rPr>
        <w:t xml:space="preserve"> </w:t>
      </w:r>
      <w:proofErr w:type="gramStart"/>
      <w:r w:rsidRPr="0031398B">
        <w:rPr>
          <w:rFonts w:cs="Arial"/>
          <w:lang w:bidi="en-US"/>
        </w:rPr>
        <w:t>став</w:t>
      </w:r>
      <w:proofErr w:type="gramEnd"/>
      <w:r w:rsidRPr="0031398B">
        <w:rPr>
          <w:rFonts w:cs="Arial"/>
          <w:lang w:bidi="en-US"/>
        </w:rPr>
        <w:t xml:space="preserve"> 1. </w:t>
      </w:r>
      <w:proofErr w:type="gramStart"/>
      <w:r w:rsidRPr="0031398B">
        <w:rPr>
          <w:rFonts w:cs="Arial"/>
          <w:lang w:bidi="en-US"/>
        </w:rPr>
        <w:t>тач</w:t>
      </w:r>
      <w:proofErr w:type="gramEnd"/>
      <w:r w:rsidRPr="0031398B">
        <w:rPr>
          <w:rFonts w:cs="Arial"/>
          <w:lang w:bidi="en-US"/>
        </w:rPr>
        <w:t>. 1) – 7) ЗЈН:</w:t>
      </w:r>
    </w:p>
    <w:p w:rsidR="00853DCE" w:rsidRPr="0031398B" w:rsidRDefault="00853DCE" w:rsidP="00853DCE">
      <w:pPr>
        <w:tabs>
          <w:tab w:val="left" w:pos="567"/>
        </w:tabs>
        <w:spacing w:before="0"/>
        <w:rPr>
          <w:rFonts w:cs="Arial"/>
          <w:lang w:bidi="en-US"/>
        </w:rPr>
      </w:pPr>
      <w:r w:rsidRPr="0031398B">
        <w:rPr>
          <w:rFonts w:cs="Arial"/>
          <w:lang w:bidi="en-US"/>
        </w:rPr>
        <w:t>Захтев за заштиту права садржи:</w:t>
      </w:r>
    </w:p>
    <w:p w:rsidR="00853DCE" w:rsidRPr="0031398B" w:rsidRDefault="00853DCE" w:rsidP="00853DCE">
      <w:pPr>
        <w:tabs>
          <w:tab w:val="left" w:pos="567"/>
        </w:tabs>
        <w:spacing w:before="0"/>
        <w:rPr>
          <w:rFonts w:cs="Arial"/>
          <w:lang w:bidi="en-US"/>
        </w:rPr>
      </w:pPr>
      <w:r w:rsidRPr="0031398B">
        <w:rPr>
          <w:rFonts w:cs="Arial"/>
          <w:lang w:bidi="en-US"/>
        </w:rPr>
        <w:t xml:space="preserve">1) </w:t>
      </w:r>
      <w:proofErr w:type="gramStart"/>
      <w:r w:rsidRPr="0031398B">
        <w:rPr>
          <w:rFonts w:cs="Arial"/>
          <w:lang w:bidi="en-US"/>
        </w:rPr>
        <w:t>назив</w:t>
      </w:r>
      <w:proofErr w:type="gramEnd"/>
      <w:r w:rsidRPr="0031398B">
        <w:rPr>
          <w:rFonts w:cs="Arial"/>
          <w:lang w:bidi="en-US"/>
        </w:rPr>
        <w:t xml:space="preserve"> и адресу подносиоца захтева и лице за контакт</w:t>
      </w:r>
    </w:p>
    <w:p w:rsidR="00853DCE" w:rsidRPr="0031398B" w:rsidRDefault="00853DCE" w:rsidP="00853DCE">
      <w:pPr>
        <w:tabs>
          <w:tab w:val="left" w:pos="567"/>
        </w:tabs>
        <w:spacing w:before="0"/>
        <w:rPr>
          <w:rFonts w:cs="Arial"/>
          <w:lang w:bidi="en-US"/>
        </w:rPr>
      </w:pPr>
      <w:r w:rsidRPr="0031398B">
        <w:rPr>
          <w:rFonts w:cs="Arial"/>
          <w:lang w:bidi="en-US"/>
        </w:rPr>
        <w:t xml:space="preserve">2) </w:t>
      </w:r>
      <w:proofErr w:type="gramStart"/>
      <w:r w:rsidRPr="0031398B">
        <w:rPr>
          <w:rFonts w:cs="Arial"/>
          <w:lang w:bidi="en-US"/>
        </w:rPr>
        <w:t>назив</w:t>
      </w:r>
      <w:proofErr w:type="gramEnd"/>
      <w:r w:rsidRPr="0031398B">
        <w:rPr>
          <w:rFonts w:cs="Arial"/>
          <w:lang w:bidi="en-US"/>
        </w:rPr>
        <w:t xml:space="preserve"> и адресу наручиоца</w:t>
      </w:r>
    </w:p>
    <w:p w:rsidR="00853DCE" w:rsidRPr="0031398B" w:rsidRDefault="00853DCE" w:rsidP="00853DCE">
      <w:pPr>
        <w:tabs>
          <w:tab w:val="left" w:pos="567"/>
        </w:tabs>
        <w:spacing w:before="0"/>
        <w:rPr>
          <w:rFonts w:cs="Arial"/>
          <w:lang w:bidi="en-US"/>
        </w:rPr>
      </w:pPr>
      <w:r w:rsidRPr="0031398B">
        <w:rPr>
          <w:rFonts w:cs="Arial"/>
          <w:lang w:bidi="en-US"/>
        </w:rPr>
        <w:t xml:space="preserve">3) </w:t>
      </w:r>
      <w:proofErr w:type="gramStart"/>
      <w:r w:rsidRPr="0031398B">
        <w:rPr>
          <w:rFonts w:cs="Arial"/>
          <w:lang w:bidi="en-US"/>
        </w:rPr>
        <w:t>податке</w:t>
      </w:r>
      <w:proofErr w:type="gramEnd"/>
      <w:r w:rsidRPr="0031398B">
        <w:rPr>
          <w:rFonts w:cs="Arial"/>
          <w:lang w:bidi="en-US"/>
        </w:rPr>
        <w:t xml:space="preserve"> о јавној набавци која је предмет захтева, односно о одлуци наручиоца</w:t>
      </w:r>
    </w:p>
    <w:p w:rsidR="00853DCE" w:rsidRPr="0031398B" w:rsidRDefault="00853DCE" w:rsidP="00853DCE">
      <w:pPr>
        <w:tabs>
          <w:tab w:val="left" w:pos="567"/>
        </w:tabs>
        <w:spacing w:before="0"/>
        <w:rPr>
          <w:rFonts w:cs="Arial"/>
          <w:lang w:bidi="en-US"/>
        </w:rPr>
      </w:pPr>
      <w:r w:rsidRPr="0031398B">
        <w:rPr>
          <w:rFonts w:cs="Arial"/>
          <w:lang w:bidi="en-US"/>
        </w:rPr>
        <w:t xml:space="preserve">4) </w:t>
      </w:r>
      <w:proofErr w:type="gramStart"/>
      <w:r w:rsidRPr="0031398B">
        <w:rPr>
          <w:rFonts w:cs="Arial"/>
          <w:lang w:bidi="en-US"/>
        </w:rPr>
        <w:t>повреде</w:t>
      </w:r>
      <w:proofErr w:type="gramEnd"/>
      <w:r w:rsidRPr="0031398B">
        <w:rPr>
          <w:rFonts w:cs="Arial"/>
          <w:lang w:bidi="en-US"/>
        </w:rPr>
        <w:t xml:space="preserve"> прописа којима се уређује поступак јавне набавке</w:t>
      </w:r>
    </w:p>
    <w:p w:rsidR="00853DCE" w:rsidRPr="0031398B" w:rsidRDefault="00853DCE" w:rsidP="00853DCE">
      <w:pPr>
        <w:tabs>
          <w:tab w:val="left" w:pos="567"/>
        </w:tabs>
        <w:spacing w:before="0"/>
        <w:rPr>
          <w:rFonts w:cs="Arial"/>
          <w:lang w:bidi="en-US"/>
        </w:rPr>
      </w:pPr>
      <w:r w:rsidRPr="0031398B">
        <w:rPr>
          <w:rFonts w:cs="Arial"/>
          <w:lang w:bidi="en-US"/>
        </w:rPr>
        <w:t xml:space="preserve">5) </w:t>
      </w:r>
      <w:proofErr w:type="gramStart"/>
      <w:r w:rsidRPr="0031398B">
        <w:rPr>
          <w:rFonts w:cs="Arial"/>
          <w:lang w:bidi="en-US"/>
        </w:rPr>
        <w:t>чињенице</w:t>
      </w:r>
      <w:proofErr w:type="gramEnd"/>
      <w:r w:rsidRPr="0031398B">
        <w:rPr>
          <w:rFonts w:cs="Arial"/>
          <w:lang w:bidi="en-US"/>
        </w:rPr>
        <w:t xml:space="preserve"> и доказе којима се повреде доказују</w:t>
      </w:r>
    </w:p>
    <w:p w:rsidR="00853DCE" w:rsidRPr="0031398B" w:rsidRDefault="00853DCE" w:rsidP="00853DCE">
      <w:pPr>
        <w:tabs>
          <w:tab w:val="left" w:pos="567"/>
        </w:tabs>
        <w:spacing w:before="0"/>
        <w:rPr>
          <w:rFonts w:cs="Arial"/>
          <w:lang w:bidi="en-US"/>
        </w:rPr>
      </w:pPr>
      <w:r w:rsidRPr="0031398B">
        <w:rPr>
          <w:rFonts w:cs="Arial"/>
          <w:lang w:bidi="en-US"/>
        </w:rPr>
        <w:lastRenderedPageBreak/>
        <w:t xml:space="preserve">6) </w:t>
      </w:r>
      <w:proofErr w:type="gramStart"/>
      <w:r w:rsidRPr="0031398B">
        <w:rPr>
          <w:rFonts w:cs="Arial"/>
          <w:lang w:bidi="en-US"/>
        </w:rPr>
        <w:t>потврду</w:t>
      </w:r>
      <w:proofErr w:type="gramEnd"/>
      <w:r w:rsidRPr="0031398B">
        <w:rPr>
          <w:rFonts w:cs="Arial"/>
          <w:lang w:bidi="en-US"/>
        </w:rPr>
        <w:t xml:space="preserve"> о уплати таксе из члана 156. ЗЈН</w:t>
      </w:r>
    </w:p>
    <w:p w:rsidR="00853DCE" w:rsidRPr="00AF4498" w:rsidRDefault="00853DCE" w:rsidP="00853DCE">
      <w:pPr>
        <w:tabs>
          <w:tab w:val="left" w:pos="567"/>
        </w:tabs>
        <w:spacing w:before="0"/>
        <w:rPr>
          <w:rFonts w:cs="Arial"/>
          <w:lang w:val="sr-Cyrl-RS" w:bidi="en-US"/>
        </w:rPr>
      </w:pPr>
      <w:r w:rsidRPr="0031398B">
        <w:rPr>
          <w:rFonts w:cs="Arial"/>
          <w:lang w:bidi="en-US"/>
        </w:rPr>
        <w:t xml:space="preserve">7) </w:t>
      </w:r>
      <w:proofErr w:type="gramStart"/>
      <w:r w:rsidRPr="0031398B">
        <w:rPr>
          <w:rFonts w:cs="Arial"/>
          <w:lang w:bidi="en-US"/>
        </w:rPr>
        <w:t>потпис</w:t>
      </w:r>
      <w:proofErr w:type="gramEnd"/>
      <w:r w:rsidRPr="0031398B">
        <w:rPr>
          <w:rFonts w:cs="Arial"/>
          <w:lang w:bidi="en-US"/>
        </w:rPr>
        <w:t xml:space="preserve"> подносиоца.</w:t>
      </w:r>
    </w:p>
    <w:p w:rsidR="00853DCE" w:rsidRPr="0031398B" w:rsidRDefault="00853DCE" w:rsidP="00853DCE">
      <w:pPr>
        <w:tabs>
          <w:tab w:val="left" w:pos="567"/>
        </w:tabs>
        <w:spacing w:before="0"/>
        <w:rPr>
          <w:rFonts w:cs="Arial"/>
          <w:b/>
          <w:lang w:bidi="en-US"/>
        </w:rPr>
      </w:pPr>
      <w:proofErr w:type="gramStart"/>
      <w:r w:rsidRPr="0031398B">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1398B">
        <w:rPr>
          <w:rFonts w:cs="Arial"/>
          <w:b/>
          <w:lang w:bidi="en-US"/>
        </w:rPr>
        <w:t xml:space="preserve"> </w:t>
      </w:r>
    </w:p>
    <w:p w:rsidR="00853DCE" w:rsidRPr="0031398B" w:rsidRDefault="00853DCE" w:rsidP="00853DCE">
      <w:pPr>
        <w:tabs>
          <w:tab w:val="left" w:pos="567"/>
        </w:tabs>
        <w:spacing w:before="0"/>
        <w:rPr>
          <w:rFonts w:cs="Arial"/>
          <w:lang w:bidi="en-US"/>
        </w:rPr>
      </w:pPr>
      <w:proofErr w:type="gramStart"/>
      <w:r w:rsidRPr="0031398B">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31398B">
        <w:rPr>
          <w:rFonts w:cs="Arial"/>
          <w:lang w:bidi="en-US"/>
        </w:rPr>
        <w:t xml:space="preserve"> </w:t>
      </w:r>
    </w:p>
    <w:p w:rsidR="00853DCE" w:rsidRPr="00D3609B" w:rsidRDefault="00853DCE" w:rsidP="00853DCE">
      <w:pPr>
        <w:tabs>
          <w:tab w:val="left" w:pos="567"/>
        </w:tabs>
        <w:spacing w:before="0"/>
        <w:rPr>
          <w:rFonts w:cs="Arial"/>
          <w:lang w:val="sr-Cyrl-RS" w:bidi="en-US"/>
        </w:rPr>
      </w:pPr>
      <w:proofErr w:type="gramStart"/>
      <w:r w:rsidRPr="0031398B">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1398B">
        <w:rPr>
          <w:rFonts w:cs="Arial"/>
          <w:lang w:bidi="en-US"/>
        </w:rPr>
        <w:t xml:space="preserve"> </w:t>
      </w:r>
    </w:p>
    <w:p w:rsidR="00853DCE" w:rsidRPr="0031398B" w:rsidRDefault="00853DCE" w:rsidP="00853DCE">
      <w:pPr>
        <w:tabs>
          <w:tab w:val="left" w:pos="567"/>
        </w:tabs>
        <w:spacing w:before="0"/>
        <w:rPr>
          <w:rFonts w:cs="Arial"/>
          <w:b/>
          <w:lang w:bidi="en-US"/>
        </w:rPr>
      </w:pPr>
      <w:proofErr w:type="gramStart"/>
      <w:r w:rsidRPr="0031398B">
        <w:rPr>
          <w:rFonts w:cs="Arial"/>
          <w:b/>
          <w:lang w:bidi="en-US"/>
        </w:rPr>
        <w:t>Износ таксе из члана 156.</w:t>
      </w:r>
      <w:proofErr w:type="gramEnd"/>
      <w:r w:rsidRPr="0031398B">
        <w:rPr>
          <w:rFonts w:cs="Arial"/>
          <w:b/>
          <w:lang w:bidi="en-US"/>
        </w:rPr>
        <w:t xml:space="preserve"> </w:t>
      </w:r>
      <w:proofErr w:type="gramStart"/>
      <w:r w:rsidRPr="0031398B">
        <w:rPr>
          <w:rFonts w:cs="Arial"/>
          <w:b/>
          <w:lang w:bidi="en-US"/>
        </w:rPr>
        <w:t>став</w:t>
      </w:r>
      <w:proofErr w:type="gramEnd"/>
      <w:r w:rsidRPr="0031398B">
        <w:rPr>
          <w:rFonts w:cs="Arial"/>
          <w:b/>
          <w:lang w:bidi="en-US"/>
        </w:rPr>
        <w:t xml:space="preserve"> 1. </w:t>
      </w:r>
      <w:proofErr w:type="gramStart"/>
      <w:r w:rsidRPr="0031398B">
        <w:rPr>
          <w:rFonts w:cs="Arial"/>
          <w:b/>
          <w:lang w:bidi="en-US"/>
        </w:rPr>
        <w:t>тач</w:t>
      </w:r>
      <w:proofErr w:type="gramEnd"/>
      <w:r w:rsidRPr="0031398B">
        <w:rPr>
          <w:rFonts w:cs="Arial"/>
          <w:b/>
          <w:lang w:bidi="en-US"/>
        </w:rPr>
        <w:t xml:space="preserve">. </w:t>
      </w:r>
      <w:proofErr w:type="gramStart"/>
      <w:r w:rsidRPr="0031398B">
        <w:rPr>
          <w:rFonts w:cs="Arial"/>
          <w:b/>
          <w:lang w:bidi="en-US"/>
        </w:rPr>
        <w:t>1)-</w:t>
      </w:r>
      <w:proofErr w:type="gramEnd"/>
      <w:r w:rsidRPr="0031398B">
        <w:rPr>
          <w:rFonts w:cs="Arial"/>
          <w:b/>
          <w:lang w:bidi="en-US"/>
        </w:rPr>
        <w:t xml:space="preserve"> 3) ЗЈН:</w:t>
      </w:r>
    </w:p>
    <w:p w:rsidR="00853DCE" w:rsidRPr="00AF4498" w:rsidRDefault="00853DCE" w:rsidP="00853DCE">
      <w:pPr>
        <w:tabs>
          <w:tab w:val="left" w:pos="567"/>
        </w:tabs>
        <w:spacing w:before="0"/>
        <w:rPr>
          <w:rFonts w:cs="Arial"/>
          <w:lang w:val="sr-Cyrl-RS" w:bidi="en-US"/>
        </w:rPr>
      </w:pPr>
      <w:r w:rsidRPr="0031398B">
        <w:rPr>
          <w:rFonts w:cs="Arial"/>
        </w:rPr>
        <w:t xml:space="preserve">Подносилац захтева за заштиту права дужан је да на рачун буџета Републике Србије (број рачуна: </w:t>
      </w:r>
      <w:r w:rsidRPr="0031398B">
        <w:rPr>
          <w:rFonts w:cs="Arial"/>
          <w:lang w:val="ru-RU"/>
        </w:rPr>
        <w:t>840-</w:t>
      </w:r>
      <w:r w:rsidRPr="0031398B">
        <w:rPr>
          <w:rFonts w:cs="Arial"/>
          <w:bCs/>
          <w:iCs/>
        </w:rPr>
        <w:t>30678845-06</w:t>
      </w:r>
      <w:r w:rsidRPr="0031398B">
        <w:rPr>
          <w:rFonts w:cs="Arial"/>
        </w:rPr>
        <w:t xml:space="preserve">, шифра плаћања 153 или 253, позив на број </w:t>
      </w:r>
      <w:r w:rsidRPr="002616E2">
        <w:rPr>
          <w:rFonts w:cs="Arial"/>
          <w:b/>
          <w:lang w:val="sr-Cyrl-RS" w:eastAsia="hr-HR"/>
        </w:rPr>
        <w:t>ЈН</w:t>
      </w:r>
      <w:r>
        <w:rPr>
          <w:rFonts w:cs="Arial"/>
          <w:b/>
          <w:lang w:eastAsia="hr-HR"/>
        </w:rPr>
        <w:t>3000</w:t>
      </w:r>
      <w:r w:rsidRPr="002616E2">
        <w:rPr>
          <w:rFonts w:cs="Arial"/>
          <w:b/>
          <w:lang w:val="sr-Cyrl-RS" w:eastAsia="hr-HR"/>
        </w:rPr>
        <w:t>0782</w:t>
      </w:r>
      <w:r>
        <w:rPr>
          <w:rFonts w:cs="Arial"/>
          <w:b/>
          <w:lang w:eastAsia="hr-HR"/>
        </w:rPr>
        <w:t>2016</w:t>
      </w:r>
      <w:r w:rsidRPr="002616E2">
        <w:rPr>
          <w:rFonts w:cs="Arial"/>
          <w:b/>
          <w:lang w:eastAsia="hr-HR"/>
        </w:rPr>
        <w:t>19</w:t>
      </w:r>
      <w:r w:rsidRPr="002616E2">
        <w:rPr>
          <w:rFonts w:cs="Arial"/>
          <w:b/>
          <w:lang w:val="sr-Cyrl-RS" w:eastAsia="hr-HR"/>
        </w:rPr>
        <w:t>02</w:t>
      </w:r>
      <w:r w:rsidRPr="002616E2">
        <w:rPr>
          <w:rFonts w:cs="Arial"/>
          <w:b/>
          <w:lang w:eastAsia="hr-HR"/>
        </w:rPr>
        <w:t>2016</w:t>
      </w:r>
      <w:r w:rsidRPr="0031398B">
        <w:rPr>
          <w:rFonts w:cs="Arial"/>
        </w:rPr>
        <w:t>, сврха: ЗЗП, ЈП ЕПС</w:t>
      </w:r>
      <w:r w:rsidRPr="0031398B">
        <w:rPr>
          <w:rFonts w:cs="Arial"/>
          <w:lang w:val="sr-Cyrl-CS"/>
        </w:rPr>
        <w:t xml:space="preserve"> Београд-огранак ТЕНТ Београд-Обреновац</w:t>
      </w:r>
      <w:r w:rsidRPr="0031398B">
        <w:rPr>
          <w:rFonts w:cs="Arial"/>
        </w:rPr>
        <w:t xml:space="preserve">, јн. бр. </w:t>
      </w:r>
      <w:r w:rsidRPr="00853DCE">
        <w:rPr>
          <w:rFonts w:cs="Arial"/>
        </w:rPr>
        <w:t>ЈН/3000/0782/2016(1902/2016)</w:t>
      </w:r>
      <w:r w:rsidRPr="0031398B">
        <w:rPr>
          <w:rFonts w:cs="Arial"/>
        </w:rPr>
        <w:t>, прималац уплате: буџет Републике Србије) уплати таксу</w:t>
      </w:r>
      <w:r w:rsidRPr="0031398B">
        <w:rPr>
          <w:rFonts w:cs="Arial"/>
          <w:lang w:bidi="en-US"/>
        </w:rPr>
        <w:t xml:space="preserve"> од: </w:t>
      </w:r>
    </w:p>
    <w:p w:rsidR="00853DCE" w:rsidRPr="0031398B" w:rsidRDefault="00853DCE" w:rsidP="00853DCE">
      <w:pPr>
        <w:tabs>
          <w:tab w:val="left" w:pos="567"/>
        </w:tabs>
        <w:spacing w:before="0"/>
        <w:rPr>
          <w:rFonts w:cs="Arial"/>
          <w:lang w:bidi="en-US"/>
        </w:rPr>
      </w:pPr>
      <w:r w:rsidRPr="0031398B">
        <w:rPr>
          <w:rFonts w:cs="Arial"/>
          <w:lang w:bidi="en-US"/>
        </w:rPr>
        <w:t xml:space="preserve">1) 120.000 динара ако се захтев за заштиту права подноси пре отварања понуда </w:t>
      </w:r>
    </w:p>
    <w:p w:rsidR="00853DCE" w:rsidRPr="00D3609B" w:rsidRDefault="00853DCE" w:rsidP="00853DCE">
      <w:pPr>
        <w:tabs>
          <w:tab w:val="left" w:pos="567"/>
        </w:tabs>
        <w:spacing w:before="0"/>
        <w:rPr>
          <w:rFonts w:cs="Arial"/>
          <w:lang w:val="sr-Cyrl-RS" w:bidi="en-US"/>
        </w:rPr>
      </w:pPr>
      <w:r w:rsidRPr="0031398B">
        <w:rPr>
          <w:rFonts w:cs="Arial"/>
          <w:lang w:bidi="en-US"/>
        </w:rPr>
        <w:t xml:space="preserve">2) 120.000 динара ако се захтев за заштиту права подноси након отварања понуда </w:t>
      </w:r>
    </w:p>
    <w:p w:rsidR="00853DCE" w:rsidRPr="0031398B" w:rsidRDefault="00853DCE" w:rsidP="00853DCE">
      <w:pPr>
        <w:tabs>
          <w:tab w:val="left" w:pos="567"/>
        </w:tabs>
        <w:spacing w:before="0"/>
        <w:rPr>
          <w:rFonts w:cs="Arial"/>
          <w:lang w:bidi="en-US"/>
        </w:rPr>
      </w:pPr>
      <w:proofErr w:type="gramStart"/>
      <w:r w:rsidRPr="0031398B">
        <w:rPr>
          <w:rFonts w:cs="Arial"/>
          <w:lang w:bidi="en-US"/>
        </w:rPr>
        <w:t>Свака странка у поступку сноси трошкове које проузрокује својим радњама.</w:t>
      </w:r>
      <w:proofErr w:type="gramEnd"/>
    </w:p>
    <w:p w:rsidR="00853DCE" w:rsidRPr="0031398B" w:rsidRDefault="00853DCE" w:rsidP="00853DCE">
      <w:pPr>
        <w:tabs>
          <w:tab w:val="left" w:pos="567"/>
        </w:tabs>
        <w:spacing w:before="0"/>
        <w:rPr>
          <w:rFonts w:cs="Arial"/>
          <w:lang w:bidi="en-US"/>
        </w:rPr>
      </w:pPr>
      <w:proofErr w:type="gramStart"/>
      <w:r w:rsidRPr="0031398B">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53DCE" w:rsidRPr="0031398B" w:rsidRDefault="00853DCE" w:rsidP="00853DCE">
      <w:pPr>
        <w:tabs>
          <w:tab w:val="left" w:pos="567"/>
        </w:tabs>
        <w:spacing w:before="0"/>
        <w:rPr>
          <w:rFonts w:cs="Arial"/>
          <w:lang w:bidi="en-US"/>
        </w:rPr>
      </w:pPr>
      <w:proofErr w:type="gramStart"/>
      <w:r w:rsidRPr="0031398B">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53DCE" w:rsidRPr="0031398B" w:rsidRDefault="00853DCE" w:rsidP="00853DCE">
      <w:pPr>
        <w:tabs>
          <w:tab w:val="left" w:pos="567"/>
        </w:tabs>
        <w:spacing w:before="0"/>
        <w:rPr>
          <w:rFonts w:cs="Arial"/>
          <w:lang w:bidi="en-US"/>
        </w:rPr>
      </w:pPr>
      <w:proofErr w:type="gramStart"/>
      <w:r w:rsidRPr="0031398B">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53DCE" w:rsidRPr="0031398B" w:rsidRDefault="00853DCE" w:rsidP="00853DCE">
      <w:pPr>
        <w:tabs>
          <w:tab w:val="left" w:pos="567"/>
        </w:tabs>
        <w:spacing w:before="0"/>
        <w:rPr>
          <w:rFonts w:cs="Arial"/>
          <w:lang w:bidi="en-US"/>
        </w:rPr>
      </w:pPr>
      <w:proofErr w:type="gramStart"/>
      <w:r w:rsidRPr="0031398B">
        <w:rPr>
          <w:rFonts w:cs="Arial"/>
          <w:lang w:bidi="en-US"/>
        </w:rPr>
        <w:t>Странке у захтеву морају прецизно да наведу трошкове за које траже накнаду.</w:t>
      </w:r>
      <w:proofErr w:type="gramEnd"/>
    </w:p>
    <w:p w:rsidR="00853DCE" w:rsidRPr="0031398B" w:rsidRDefault="00853DCE" w:rsidP="00853DCE">
      <w:pPr>
        <w:tabs>
          <w:tab w:val="left" w:pos="567"/>
        </w:tabs>
        <w:spacing w:before="0"/>
        <w:rPr>
          <w:rFonts w:cs="Arial"/>
          <w:lang w:bidi="en-US"/>
        </w:rPr>
      </w:pPr>
      <w:proofErr w:type="gramStart"/>
      <w:r w:rsidRPr="0031398B">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53DCE" w:rsidRPr="005C63E3" w:rsidRDefault="00853DCE" w:rsidP="00853DCE">
      <w:pPr>
        <w:tabs>
          <w:tab w:val="left" w:pos="567"/>
        </w:tabs>
        <w:spacing w:before="0"/>
        <w:rPr>
          <w:rFonts w:cs="Arial"/>
          <w:lang w:val="sr-Cyrl-RS" w:bidi="en-US"/>
        </w:rPr>
      </w:pPr>
      <w:proofErr w:type="gramStart"/>
      <w:r w:rsidRPr="0031398B">
        <w:rPr>
          <w:rFonts w:cs="Arial"/>
          <w:lang w:bidi="en-US"/>
        </w:rPr>
        <w:t>О трошковима одлучује Републичка комисија.</w:t>
      </w:r>
      <w:proofErr w:type="gramEnd"/>
      <w:r w:rsidRPr="0031398B">
        <w:rPr>
          <w:rFonts w:cs="Arial"/>
          <w:lang w:bidi="en-US"/>
        </w:rPr>
        <w:t xml:space="preserve"> </w:t>
      </w:r>
      <w:proofErr w:type="gramStart"/>
      <w:r w:rsidRPr="0031398B">
        <w:rPr>
          <w:rFonts w:cs="Arial"/>
          <w:lang w:bidi="en-US"/>
        </w:rPr>
        <w:t>Одлука Републичке комисије је извршни наслов.</w:t>
      </w:r>
      <w:proofErr w:type="gramEnd"/>
    </w:p>
    <w:p w:rsidR="00853DCE" w:rsidRPr="0031398B" w:rsidRDefault="00853DCE" w:rsidP="00853DCE">
      <w:pPr>
        <w:tabs>
          <w:tab w:val="left" w:pos="567"/>
        </w:tabs>
        <w:spacing w:before="0"/>
        <w:rPr>
          <w:rFonts w:cs="Arial"/>
          <w:b/>
          <w:lang w:bidi="en-US"/>
        </w:rPr>
      </w:pPr>
      <w:proofErr w:type="gramStart"/>
      <w:r w:rsidRPr="0031398B">
        <w:rPr>
          <w:rFonts w:cs="Arial"/>
          <w:b/>
          <w:lang w:bidi="en-US"/>
        </w:rPr>
        <w:t>Детаљно упутство о потврди из члана 151.</w:t>
      </w:r>
      <w:proofErr w:type="gramEnd"/>
      <w:r w:rsidRPr="0031398B">
        <w:rPr>
          <w:rFonts w:cs="Arial"/>
          <w:b/>
          <w:lang w:bidi="en-US"/>
        </w:rPr>
        <w:t xml:space="preserve"> </w:t>
      </w:r>
      <w:proofErr w:type="gramStart"/>
      <w:r w:rsidRPr="0031398B">
        <w:rPr>
          <w:rFonts w:cs="Arial"/>
          <w:b/>
          <w:lang w:bidi="en-US"/>
        </w:rPr>
        <w:t>став</w:t>
      </w:r>
      <w:proofErr w:type="gramEnd"/>
      <w:r w:rsidRPr="0031398B">
        <w:rPr>
          <w:rFonts w:cs="Arial"/>
          <w:b/>
          <w:lang w:bidi="en-US"/>
        </w:rPr>
        <w:t xml:space="preserve"> 1. </w:t>
      </w:r>
      <w:proofErr w:type="gramStart"/>
      <w:r w:rsidRPr="0031398B">
        <w:rPr>
          <w:rFonts w:cs="Arial"/>
          <w:b/>
          <w:lang w:bidi="en-US"/>
        </w:rPr>
        <w:t>тачка</w:t>
      </w:r>
      <w:proofErr w:type="gramEnd"/>
      <w:r w:rsidRPr="0031398B">
        <w:rPr>
          <w:rFonts w:cs="Arial"/>
          <w:b/>
          <w:lang w:bidi="en-US"/>
        </w:rPr>
        <w:t xml:space="preserve"> 6) ЗЈН</w:t>
      </w:r>
    </w:p>
    <w:p w:rsidR="00853DCE" w:rsidRPr="0031398B" w:rsidRDefault="00853DCE" w:rsidP="00853DCE">
      <w:pPr>
        <w:tabs>
          <w:tab w:val="left" w:pos="567"/>
        </w:tabs>
        <w:spacing w:before="0"/>
        <w:rPr>
          <w:rFonts w:cs="Arial"/>
          <w:lang w:bidi="en-US"/>
        </w:rPr>
      </w:pPr>
      <w:r w:rsidRPr="0031398B">
        <w:rPr>
          <w:rFonts w:cs="Arial"/>
          <w:lang w:val="sr-Cyrl-CS" w:bidi="en-US"/>
        </w:rPr>
        <w:t xml:space="preserve">Потврда </w:t>
      </w:r>
      <w:r w:rsidRPr="0031398B">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53DCE" w:rsidRPr="0031398B" w:rsidRDefault="00853DCE" w:rsidP="00853DCE">
      <w:pPr>
        <w:tabs>
          <w:tab w:val="left" w:pos="567"/>
        </w:tabs>
        <w:spacing w:before="0"/>
        <w:rPr>
          <w:rFonts w:cs="Arial"/>
          <w:lang w:bidi="en-US"/>
        </w:rPr>
      </w:pPr>
      <w:proofErr w:type="gramStart"/>
      <w:r w:rsidRPr="0031398B">
        <w:rPr>
          <w:rFonts w:cs="Arial"/>
          <w:lang w:bidi="en-US"/>
        </w:rPr>
        <w:t>Чланом 151.</w:t>
      </w:r>
      <w:proofErr w:type="gramEnd"/>
      <w:r w:rsidRPr="0031398B">
        <w:rPr>
          <w:rFonts w:cs="Arial"/>
          <w:lang w:bidi="en-US"/>
        </w:rPr>
        <w:t xml:space="preserve"> Закона о јавним набавкама („</w:t>
      </w:r>
      <w:proofErr w:type="gramStart"/>
      <w:r w:rsidRPr="0031398B">
        <w:rPr>
          <w:rFonts w:cs="Arial"/>
          <w:lang w:bidi="en-US"/>
        </w:rPr>
        <w:t>Службени  гласник</w:t>
      </w:r>
      <w:proofErr w:type="gramEnd"/>
      <w:r w:rsidRPr="0031398B">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1398B">
        <w:rPr>
          <w:rFonts w:cs="Arial"/>
          <w:lang w:bidi="en-US"/>
        </w:rPr>
        <w:t>ЗЈН.</w:t>
      </w:r>
      <w:proofErr w:type="gramEnd"/>
    </w:p>
    <w:p w:rsidR="00853DCE" w:rsidRPr="0031398B" w:rsidRDefault="00853DCE" w:rsidP="00853DCE">
      <w:pPr>
        <w:tabs>
          <w:tab w:val="left" w:pos="567"/>
        </w:tabs>
        <w:spacing w:before="0"/>
        <w:rPr>
          <w:rFonts w:cs="Arial"/>
          <w:lang w:bidi="en-US"/>
        </w:rPr>
      </w:pPr>
      <w:proofErr w:type="gramStart"/>
      <w:r w:rsidRPr="0031398B">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1398B">
        <w:rPr>
          <w:rFonts w:cs="Arial"/>
          <w:lang w:bidi="en-US"/>
        </w:rPr>
        <w:t xml:space="preserve"> </w:t>
      </w:r>
      <w:proofErr w:type="gramStart"/>
      <w:r w:rsidRPr="0031398B">
        <w:rPr>
          <w:rFonts w:cs="Arial"/>
          <w:lang w:bidi="en-US"/>
        </w:rPr>
        <w:t>ЗЈН.</w:t>
      </w:r>
      <w:proofErr w:type="gramEnd"/>
    </w:p>
    <w:p w:rsidR="00853DCE" w:rsidRPr="00AF4498" w:rsidRDefault="00853DCE" w:rsidP="00853DCE">
      <w:pPr>
        <w:tabs>
          <w:tab w:val="left" w:pos="567"/>
        </w:tabs>
        <w:spacing w:before="0"/>
        <w:rPr>
          <w:rFonts w:cs="Arial"/>
          <w:lang w:val="sr-Cyrl-RS" w:bidi="en-US"/>
        </w:rPr>
      </w:pPr>
      <w:proofErr w:type="gramStart"/>
      <w:r w:rsidRPr="0031398B">
        <w:rPr>
          <w:rFonts w:cs="Arial"/>
          <w:lang w:bidi="en-US"/>
        </w:rPr>
        <w:t>Као доказ о уплати таксе, у смислу члана 151.</w:t>
      </w:r>
      <w:proofErr w:type="gramEnd"/>
      <w:r w:rsidRPr="0031398B">
        <w:rPr>
          <w:rFonts w:cs="Arial"/>
          <w:lang w:bidi="en-US"/>
        </w:rPr>
        <w:t xml:space="preserve"> </w:t>
      </w:r>
      <w:proofErr w:type="gramStart"/>
      <w:r w:rsidRPr="0031398B">
        <w:rPr>
          <w:rFonts w:cs="Arial"/>
          <w:lang w:bidi="en-US"/>
        </w:rPr>
        <w:t>став</w:t>
      </w:r>
      <w:proofErr w:type="gramEnd"/>
      <w:r w:rsidRPr="0031398B">
        <w:rPr>
          <w:rFonts w:cs="Arial"/>
          <w:lang w:bidi="en-US"/>
        </w:rPr>
        <w:t xml:space="preserve"> 1. </w:t>
      </w:r>
      <w:proofErr w:type="gramStart"/>
      <w:r w:rsidRPr="0031398B">
        <w:rPr>
          <w:rFonts w:cs="Arial"/>
          <w:lang w:bidi="en-US"/>
        </w:rPr>
        <w:t>тачка</w:t>
      </w:r>
      <w:proofErr w:type="gramEnd"/>
      <w:r w:rsidRPr="0031398B">
        <w:rPr>
          <w:rFonts w:cs="Arial"/>
          <w:lang w:bidi="en-US"/>
        </w:rPr>
        <w:t xml:space="preserve"> 6) ЗЈН, прихватиће се:</w:t>
      </w:r>
    </w:p>
    <w:p w:rsidR="00853DCE" w:rsidRPr="0031398B" w:rsidRDefault="00853DCE" w:rsidP="00853DCE">
      <w:pPr>
        <w:tabs>
          <w:tab w:val="left" w:pos="567"/>
        </w:tabs>
        <w:spacing w:before="0"/>
        <w:rPr>
          <w:rFonts w:cs="Arial"/>
          <w:lang w:bidi="en-US"/>
        </w:rPr>
      </w:pPr>
      <w:r w:rsidRPr="0031398B">
        <w:rPr>
          <w:rFonts w:cs="Arial"/>
          <w:lang w:bidi="en-US"/>
        </w:rPr>
        <w:t>1. Потврда о извршеној уплати таксе из члана 156. ЗЈН која садржи следеће елементе:</w:t>
      </w:r>
    </w:p>
    <w:p w:rsidR="00853DCE" w:rsidRPr="0031398B" w:rsidRDefault="00853DCE" w:rsidP="00853DCE">
      <w:pPr>
        <w:tabs>
          <w:tab w:val="left" w:pos="567"/>
        </w:tabs>
        <w:spacing w:before="0"/>
        <w:rPr>
          <w:rFonts w:cs="Arial"/>
          <w:lang w:bidi="en-US"/>
        </w:rPr>
      </w:pPr>
      <w:r w:rsidRPr="0031398B">
        <w:rPr>
          <w:rFonts w:cs="Arial"/>
          <w:lang w:bidi="en-US"/>
        </w:rPr>
        <w:t xml:space="preserve">(1) </w:t>
      </w:r>
      <w:proofErr w:type="gramStart"/>
      <w:r w:rsidRPr="0031398B">
        <w:rPr>
          <w:rFonts w:cs="Arial"/>
          <w:lang w:bidi="en-US"/>
        </w:rPr>
        <w:t>да</w:t>
      </w:r>
      <w:proofErr w:type="gramEnd"/>
      <w:r w:rsidRPr="0031398B">
        <w:rPr>
          <w:rFonts w:cs="Arial"/>
          <w:lang w:bidi="en-US"/>
        </w:rPr>
        <w:t xml:space="preserve"> буде издата од стране банке и да садржи печат банке;</w:t>
      </w:r>
    </w:p>
    <w:p w:rsidR="00853DCE" w:rsidRPr="0031398B" w:rsidRDefault="00853DCE" w:rsidP="00853DCE">
      <w:pPr>
        <w:tabs>
          <w:tab w:val="left" w:pos="567"/>
        </w:tabs>
        <w:spacing w:before="0"/>
        <w:rPr>
          <w:rFonts w:cs="Arial"/>
          <w:lang w:bidi="en-US"/>
        </w:rPr>
      </w:pPr>
      <w:r w:rsidRPr="0031398B">
        <w:rPr>
          <w:rFonts w:cs="Arial"/>
          <w:lang w:bidi="en-US"/>
        </w:rPr>
        <w:t xml:space="preserve">(2) </w:t>
      </w:r>
      <w:proofErr w:type="gramStart"/>
      <w:r w:rsidRPr="0031398B">
        <w:rPr>
          <w:rFonts w:cs="Arial"/>
          <w:lang w:bidi="en-US"/>
        </w:rPr>
        <w:t>да</w:t>
      </w:r>
      <w:proofErr w:type="gramEnd"/>
      <w:r w:rsidRPr="0031398B">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1398B">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53DCE" w:rsidRPr="0031398B" w:rsidRDefault="00853DCE" w:rsidP="00853DCE">
      <w:pPr>
        <w:tabs>
          <w:tab w:val="left" w:pos="567"/>
        </w:tabs>
        <w:spacing w:before="0"/>
        <w:rPr>
          <w:rFonts w:cs="Arial"/>
          <w:lang w:bidi="en-US"/>
        </w:rPr>
      </w:pPr>
      <w:r w:rsidRPr="0031398B">
        <w:rPr>
          <w:rFonts w:cs="Arial"/>
          <w:lang w:bidi="en-US"/>
        </w:rPr>
        <w:t xml:space="preserve">(3) </w:t>
      </w:r>
      <w:proofErr w:type="gramStart"/>
      <w:r w:rsidRPr="0031398B">
        <w:rPr>
          <w:rFonts w:cs="Arial"/>
          <w:lang w:bidi="en-US"/>
        </w:rPr>
        <w:t>износ</w:t>
      </w:r>
      <w:proofErr w:type="gramEnd"/>
      <w:r w:rsidRPr="0031398B">
        <w:rPr>
          <w:rFonts w:cs="Arial"/>
          <w:lang w:bidi="en-US"/>
        </w:rPr>
        <w:t xml:space="preserve"> таксе из члана 156. ЗЈН чија се уплата врши;</w:t>
      </w:r>
    </w:p>
    <w:p w:rsidR="00853DCE" w:rsidRPr="0031398B" w:rsidRDefault="00853DCE" w:rsidP="00853DCE">
      <w:pPr>
        <w:tabs>
          <w:tab w:val="left" w:pos="567"/>
        </w:tabs>
        <w:spacing w:before="0"/>
        <w:rPr>
          <w:rFonts w:cs="Arial"/>
          <w:lang w:bidi="en-US"/>
        </w:rPr>
      </w:pPr>
      <w:r w:rsidRPr="0031398B">
        <w:rPr>
          <w:rFonts w:cs="Arial"/>
          <w:lang w:bidi="en-US"/>
        </w:rPr>
        <w:t xml:space="preserve">(4) </w:t>
      </w:r>
      <w:proofErr w:type="gramStart"/>
      <w:r w:rsidRPr="0031398B">
        <w:rPr>
          <w:rFonts w:cs="Arial"/>
          <w:lang w:bidi="en-US"/>
        </w:rPr>
        <w:t>број</w:t>
      </w:r>
      <w:proofErr w:type="gramEnd"/>
      <w:r w:rsidRPr="0031398B">
        <w:rPr>
          <w:rFonts w:cs="Arial"/>
          <w:lang w:bidi="en-US"/>
        </w:rPr>
        <w:t xml:space="preserve"> рачуна: 840-30678845-06;</w:t>
      </w:r>
    </w:p>
    <w:p w:rsidR="00853DCE" w:rsidRPr="0031398B" w:rsidRDefault="00853DCE" w:rsidP="00853DCE">
      <w:pPr>
        <w:tabs>
          <w:tab w:val="left" w:pos="567"/>
        </w:tabs>
        <w:spacing w:before="0"/>
        <w:rPr>
          <w:rFonts w:cs="Arial"/>
          <w:lang w:bidi="en-US"/>
        </w:rPr>
      </w:pPr>
      <w:r w:rsidRPr="0031398B">
        <w:rPr>
          <w:rFonts w:cs="Arial"/>
          <w:lang w:bidi="en-US"/>
        </w:rPr>
        <w:t xml:space="preserve">(5) </w:t>
      </w:r>
      <w:proofErr w:type="gramStart"/>
      <w:r w:rsidRPr="0031398B">
        <w:rPr>
          <w:rFonts w:cs="Arial"/>
          <w:lang w:bidi="en-US"/>
        </w:rPr>
        <w:t>шифру</w:t>
      </w:r>
      <w:proofErr w:type="gramEnd"/>
      <w:r w:rsidRPr="0031398B">
        <w:rPr>
          <w:rFonts w:cs="Arial"/>
          <w:lang w:bidi="en-US"/>
        </w:rPr>
        <w:t xml:space="preserve"> плаћања: 153 или 253;</w:t>
      </w:r>
    </w:p>
    <w:p w:rsidR="00853DCE" w:rsidRPr="0031398B" w:rsidRDefault="00853DCE" w:rsidP="00853DCE">
      <w:pPr>
        <w:tabs>
          <w:tab w:val="left" w:pos="567"/>
        </w:tabs>
        <w:spacing w:before="0"/>
        <w:rPr>
          <w:rFonts w:cs="Arial"/>
          <w:lang w:bidi="en-US"/>
        </w:rPr>
      </w:pPr>
      <w:r w:rsidRPr="0031398B">
        <w:rPr>
          <w:rFonts w:cs="Arial"/>
          <w:lang w:bidi="en-US"/>
        </w:rPr>
        <w:t xml:space="preserve">(6) </w:t>
      </w:r>
      <w:proofErr w:type="gramStart"/>
      <w:r w:rsidRPr="0031398B">
        <w:rPr>
          <w:rFonts w:cs="Arial"/>
          <w:lang w:bidi="en-US"/>
        </w:rPr>
        <w:t>позив</w:t>
      </w:r>
      <w:proofErr w:type="gramEnd"/>
      <w:r w:rsidRPr="0031398B">
        <w:rPr>
          <w:rFonts w:cs="Arial"/>
          <w:lang w:bidi="en-US"/>
        </w:rPr>
        <w:t xml:space="preserve"> на број: подаци о броју или ознаци јавне набавке поводом које се подноси захтев за заштиту права;</w:t>
      </w:r>
    </w:p>
    <w:p w:rsidR="00853DCE" w:rsidRPr="0031398B" w:rsidRDefault="00853DCE" w:rsidP="00853DCE">
      <w:pPr>
        <w:tabs>
          <w:tab w:val="left" w:pos="567"/>
        </w:tabs>
        <w:spacing w:before="0"/>
        <w:rPr>
          <w:rFonts w:cs="Arial"/>
          <w:lang w:bidi="en-US"/>
        </w:rPr>
      </w:pPr>
      <w:r w:rsidRPr="0031398B">
        <w:rPr>
          <w:rFonts w:cs="Arial"/>
          <w:lang w:bidi="en-US"/>
        </w:rPr>
        <w:lastRenderedPageBreak/>
        <w:t xml:space="preserve">(7) </w:t>
      </w:r>
      <w:proofErr w:type="gramStart"/>
      <w:r w:rsidRPr="0031398B">
        <w:rPr>
          <w:rFonts w:cs="Arial"/>
          <w:lang w:bidi="en-US"/>
        </w:rPr>
        <w:t>сврха</w:t>
      </w:r>
      <w:proofErr w:type="gramEnd"/>
      <w:r w:rsidRPr="0031398B">
        <w:rPr>
          <w:rFonts w:cs="Arial"/>
          <w:lang w:bidi="en-US"/>
        </w:rPr>
        <w:t>: ЗЗП; назив наручиоца; број или ознака јавне набавке поводом које се подноси захтев за заштиту права;</w:t>
      </w:r>
    </w:p>
    <w:p w:rsidR="00853DCE" w:rsidRPr="0031398B" w:rsidRDefault="00853DCE" w:rsidP="00853DCE">
      <w:pPr>
        <w:tabs>
          <w:tab w:val="left" w:pos="567"/>
        </w:tabs>
        <w:spacing w:before="0"/>
        <w:rPr>
          <w:rFonts w:cs="Arial"/>
          <w:lang w:bidi="en-US"/>
        </w:rPr>
      </w:pPr>
      <w:r w:rsidRPr="0031398B">
        <w:rPr>
          <w:rFonts w:cs="Arial"/>
          <w:lang w:bidi="en-US"/>
        </w:rPr>
        <w:t xml:space="preserve">(8) </w:t>
      </w:r>
      <w:proofErr w:type="gramStart"/>
      <w:r w:rsidRPr="0031398B">
        <w:rPr>
          <w:rFonts w:cs="Arial"/>
          <w:lang w:bidi="en-US"/>
        </w:rPr>
        <w:t>корисник</w:t>
      </w:r>
      <w:proofErr w:type="gramEnd"/>
      <w:r w:rsidRPr="0031398B">
        <w:rPr>
          <w:rFonts w:cs="Arial"/>
          <w:lang w:bidi="en-US"/>
        </w:rPr>
        <w:t>: буџет Републике Србије;</w:t>
      </w:r>
    </w:p>
    <w:p w:rsidR="00853DCE" w:rsidRPr="0031398B" w:rsidRDefault="00853DCE" w:rsidP="00853DCE">
      <w:pPr>
        <w:tabs>
          <w:tab w:val="left" w:pos="567"/>
        </w:tabs>
        <w:spacing w:before="0"/>
        <w:rPr>
          <w:rFonts w:cs="Arial"/>
          <w:lang w:bidi="en-US"/>
        </w:rPr>
      </w:pPr>
      <w:r w:rsidRPr="0031398B">
        <w:rPr>
          <w:rFonts w:cs="Arial"/>
          <w:lang w:bidi="en-US"/>
        </w:rPr>
        <w:t xml:space="preserve">(9) </w:t>
      </w:r>
      <w:proofErr w:type="gramStart"/>
      <w:r w:rsidRPr="0031398B">
        <w:rPr>
          <w:rFonts w:cs="Arial"/>
          <w:lang w:bidi="en-US"/>
        </w:rPr>
        <w:t>назив</w:t>
      </w:r>
      <w:proofErr w:type="gramEnd"/>
      <w:r w:rsidRPr="0031398B">
        <w:rPr>
          <w:rFonts w:cs="Arial"/>
          <w:lang w:bidi="en-US"/>
        </w:rPr>
        <w:t xml:space="preserve"> уплатиоца, односно назив подносиоца захтева за заштиту права за којег је извршена уплата таксе;</w:t>
      </w:r>
    </w:p>
    <w:p w:rsidR="00853DCE" w:rsidRPr="0031398B" w:rsidRDefault="00853DCE" w:rsidP="00853DCE">
      <w:pPr>
        <w:tabs>
          <w:tab w:val="left" w:pos="567"/>
        </w:tabs>
        <w:spacing w:before="0"/>
        <w:rPr>
          <w:rFonts w:cs="Arial"/>
          <w:lang w:val="sr-Cyrl-RS" w:bidi="en-US"/>
        </w:rPr>
      </w:pPr>
      <w:r w:rsidRPr="0031398B">
        <w:rPr>
          <w:rFonts w:cs="Arial"/>
          <w:lang w:bidi="en-US"/>
        </w:rPr>
        <w:t xml:space="preserve">(10) </w:t>
      </w:r>
      <w:proofErr w:type="gramStart"/>
      <w:r w:rsidRPr="0031398B">
        <w:rPr>
          <w:rFonts w:cs="Arial"/>
          <w:lang w:bidi="en-US"/>
        </w:rPr>
        <w:t>потпис</w:t>
      </w:r>
      <w:proofErr w:type="gramEnd"/>
      <w:r w:rsidRPr="0031398B">
        <w:rPr>
          <w:rFonts w:cs="Arial"/>
          <w:lang w:bidi="en-US"/>
        </w:rPr>
        <w:t xml:space="preserve"> овлашћеног лица банке.</w:t>
      </w:r>
    </w:p>
    <w:p w:rsidR="00853DCE" w:rsidRPr="0031398B" w:rsidRDefault="00853DCE" w:rsidP="00853DCE">
      <w:pPr>
        <w:tabs>
          <w:tab w:val="left" w:pos="567"/>
        </w:tabs>
        <w:spacing w:before="0"/>
        <w:rPr>
          <w:rFonts w:cs="Arial"/>
          <w:lang w:val="sr-Cyrl-RS" w:bidi="en-US"/>
        </w:rPr>
      </w:pPr>
      <w:r w:rsidRPr="0031398B">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53DCE" w:rsidRPr="0031398B" w:rsidRDefault="00853DCE" w:rsidP="00853DCE">
      <w:pPr>
        <w:tabs>
          <w:tab w:val="left" w:pos="567"/>
        </w:tabs>
        <w:spacing w:before="0"/>
        <w:rPr>
          <w:rFonts w:cs="Arial"/>
          <w:lang w:bidi="en-US"/>
        </w:rPr>
      </w:pPr>
      <w:r w:rsidRPr="0031398B">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53DCE" w:rsidRPr="0031398B" w:rsidRDefault="00853DCE" w:rsidP="00853DCE">
      <w:pPr>
        <w:tabs>
          <w:tab w:val="left" w:pos="567"/>
        </w:tabs>
        <w:spacing w:before="0"/>
        <w:rPr>
          <w:rFonts w:cs="Arial"/>
          <w:lang w:val="sr-Cyrl-RS" w:bidi="en-US"/>
        </w:rPr>
      </w:pPr>
      <w:proofErr w:type="gramStart"/>
      <w:r w:rsidRPr="0031398B">
        <w:rPr>
          <w:rFonts w:cs="Arial"/>
          <w:lang w:bidi="en-US"/>
        </w:rPr>
        <w:t>извршеној</w:t>
      </w:r>
      <w:proofErr w:type="gramEnd"/>
      <w:r w:rsidRPr="0031398B">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853DCE" w:rsidRPr="0031398B" w:rsidRDefault="00853DCE" w:rsidP="00853DCE">
      <w:pPr>
        <w:tabs>
          <w:tab w:val="left" w:pos="567"/>
        </w:tabs>
        <w:spacing w:before="0"/>
        <w:rPr>
          <w:rFonts w:cs="Arial"/>
          <w:lang w:val="sr-Cyrl-RS" w:bidi="en-US"/>
        </w:rPr>
      </w:pPr>
      <w:r w:rsidRPr="0031398B">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53DCE" w:rsidRPr="00D3609B" w:rsidRDefault="00853DCE" w:rsidP="00853DCE">
      <w:pPr>
        <w:tabs>
          <w:tab w:val="left" w:pos="567"/>
        </w:tabs>
        <w:spacing w:before="0"/>
        <w:rPr>
          <w:rFonts w:cs="Arial"/>
          <w:lang w:val="sr-Cyrl-CS" w:bidi="en-US"/>
        </w:rPr>
      </w:pPr>
      <w:r w:rsidRPr="0031398B">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31398B">
          <w:rPr>
            <w:rFonts w:cs="Arial"/>
            <w:lang w:bidi="en-US"/>
          </w:rPr>
          <w:t>http://www.kjn.gov.rs/ci/uputstvo-o-uplati-republicke-administrativne-takse.html</w:t>
        </w:r>
      </w:hyperlink>
      <w:r w:rsidRPr="0031398B">
        <w:rPr>
          <w:rFonts w:cs="Arial"/>
          <w:lang w:val="sr-Cyrl-CS" w:bidi="en-US"/>
        </w:rPr>
        <w:t>и http://www.kjn.gov.rs/download/Taksa-popunjeni-nalozi-ci.pdf</w:t>
      </w:r>
    </w:p>
    <w:p w:rsidR="00853DCE" w:rsidRPr="0031398B" w:rsidRDefault="00853DCE" w:rsidP="00853DCE">
      <w:pPr>
        <w:tabs>
          <w:tab w:val="left" w:pos="567"/>
        </w:tabs>
        <w:spacing w:before="0"/>
        <w:rPr>
          <w:rFonts w:cs="Arial"/>
          <w:lang w:bidi="en-US"/>
        </w:rPr>
      </w:pPr>
      <w:r w:rsidRPr="0031398B">
        <w:rPr>
          <w:rFonts w:cs="Arial"/>
          <w:lang w:bidi="en-US"/>
        </w:rPr>
        <w:t>УПЛАТА ИЗ ИНОСТРАНСТВА</w:t>
      </w:r>
    </w:p>
    <w:p w:rsidR="00853DCE" w:rsidRPr="00D3609B" w:rsidRDefault="00853DCE" w:rsidP="00853DCE">
      <w:pPr>
        <w:tabs>
          <w:tab w:val="left" w:pos="567"/>
        </w:tabs>
        <w:spacing w:before="0"/>
        <w:rPr>
          <w:rFonts w:cs="Arial"/>
          <w:lang w:val="sr-Cyrl-RS" w:bidi="en-US"/>
        </w:rPr>
      </w:pPr>
      <w:r w:rsidRPr="0031398B">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53DCE" w:rsidRPr="0031398B" w:rsidRDefault="00853DCE" w:rsidP="00853DCE">
      <w:pPr>
        <w:tabs>
          <w:tab w:val="left" w:pos="567"/>
        </w:tabs>
        <w:spacing w:before="0"/>
        <w:rPr>
          <w:rFonts w:cs="Arial"/>
          <w:lang w:bidi="en-US"/>
        </w:rPr>
      </w:pPr>
      <w:r w:rsidRPr="0031398B">
        <w:rPr>
          <w:rFonts w:cs="Arial"/>
          <w:lang w:bidi="en-US"/>
        </w:rPr>
        <w:t>НАЗИВ И АДРЕСА БАНКЕ:</w:t>
      </w:r>
    </w:p>
    <w:p w:rsidR="00853DCE" w:rsidRPr="0031398B" w:rsidRDefault="00853DCE" w:rsidP="00853DCE">
      <w:pPr>
        <w:tabs>
          <w:tab w:val="left" w:pos="567"/>
        </w:tabs>
        <w:spacing w:before="0"/>
        <w:rPr>
          <w:rFonts w:cs="Arial"/>
          <w:lang w:bidi="en-US"/>
        </w:rPr>
      </w:pPr>
      <w:r w:rsidRPr="0031398B">
        <w:rPr>
          <w:rFonts w:cs="Arial"/>
          <w:lang w:bidi="en-US"/>
        </w:rPr>
        <w:t>Народна банка Србије (НБС)</w:t>
      </w:r>
    </w:p>
    <w:p w:rsidR="00853DCE" w:rsidRPr="0031398B" w:rsidRDefault="00853DCE" w:rsidP="00853DCE">
      <w:pPr>
        <w:tabs>
          <w:tab w:val="left" w:pos="567"/>
        </w:tabs>
        <w:spacing w:before="0"/>
        <w:rPr>
          <w:rFonts w:cs="Arial"/>
          <w:lang w:bidi="en-US"/>
        </w:rPr>
      </w:pPr>
      <w:proofErr w:type="gramStart"/>
      <w:r w:rsidRPr="0031398B">
        <w:rPr>
          <w:rFonts w:cs="Arial"/>
          <w:lang w:bidi="en-US"/>
        </w:rPr>
        <w:t>11000 Београд, ул.</w:t>
      </w:r>
      <w:proofErr w:type="gramEnd"/>
      <w:r w:rsidRPr="0031398B">
        <w:rPr>
          <w:rFonts w:cs="Arial"/>
          <w:lang w:bidi="en-US"/>
        </w:rPr>
        <w:t xml:space="preserve"> </w:t>
      </w:r>
      <w:proofErr w:type="gramStart"/>
      <w:r w:rsidRPr="0031398B">
        <w:rPr>
          <w:rFonts w:cs="Arial"/>
          <w:lang w:bidi="en-US"/>
        </w:rPr>
        <w:t>Немањина бр.</w:t>
      </w:r>
      <w:proofErr w:type="gramEnd"/>
      <w:r w:rsidRPr="0031398B">
        <w:rPr>
          <w:rFonts w:cs="Arial"/>
          <w:lang w:bidi="en-US"/>
        </w:rPr>
        <w:t xml:space="preserve"> 17</w:t>
      </w:r>
    </w:p>
    <w:p w:rsidR="00853DCE" w:rsidRPr="0031398B" w:rsidRDefault="00853DCE" w:rsidP="00853DCE">
      <w:pPr>
        <w:tabs>
          <w:tab w:val="left" w:pos="567"/>
        </w:tabs>
        <w:spacing w:before="0"/>
        <w:rPr>
          <w:rFonts w:cs="Arial"/>
          <w:lang w:bidi="en-US"/>
        </w:rPr>
      </w:pPr>
      <w:r w:rsidRPr="0031398B">
        <w:rPr>
          <w:rFonts w:cs="Arial"/>
          <w:lang w:bidi="en-US"/>
        </w:rPr>
        <w:t>Србија</w:t>
      </w:r>
    </w:p>
    <w:p w:rsidR="00853DCE" w:rsidRPr="00D3609B" w:rsidRDefault="00853DCE" w:rsidP="00853DCE">
      <w:pPr>
        <w:tabs>
          <w:tab w:val="left" w:pos="567"/>
        </w:tabs>
        <w:spacing w:before="0"/>
        <w:rPr>
          <w:rFonts w:cs="Arial"/>
          <w:lang w:val="sr-Cyrl-RS" w:bidi="en-US"/>
        </w:rPr>
      </w:pPr>
      <w:r w:rsidRPr="0031398B">
        <w:rPr>
          <w:rFonts w:cs="Arial"/>
          <w:lang w:bidi="en-US"/>
        </w:rPr>
        <w:t>SWIFT CODE: NBSRRSBGXXX</w:t>
      </w:r>
    </w:p>
    <w:p w:rsidR="00853DCE" w:rsidRPr="0031398B" w:rsidRDefault="00853DCE" w:rsidP="00853DCE">
      <w:pPr>
        <w:tabs>
          <w:tab w:val="left" w:pos="567"/>
        </w:tabs>
        <w:spacing w:before="0"/>
        <w:rPr>
          <w:rFonts w:cs="Arial"/>
          <w:lang w:bidi="en-US"/>
        </w:rPr>
      </w:pPr>
      <w:r w:rsidRPr="0031398B">
        <w:rPr>
          <w:rFonts w:cs="Arial"/>
          <w:lang w:bidi="en-US"/>
        </w:rPr>
        <w:t>НАЗИВ И АДРЕСА ИНСТИТУЦИЈЕ:</w:t>
      </w:r>
    </w:p>
    <w:p w:rsidR="00853DCE" w:rsidRPr="0031398B" w:rsidRDefault="00853DCE" w:rsidP="00853DCE">
      <w:pPr>
        <w:tabs>
          <w:tab w:val="left" w:pos="567"/>
        </w:tabs>
        <w:spacing w:before="0"/>
        <w:rPr>
          <w:rFonts w:cs="Arial"/>
          <w:lang w:bidi="en-US"/>
        </w:rPr>
      </w:pPr>
      <w:r w:rsidRPr="0031398B">
        <w:rPr>
          <w:rFonts w:cs="Arial"/>
          <w:lang w:bidi="en-US"/>
        </w:rPr>
        <w:t>Министарство финансија</w:t>
      </w:r>
    </w:p>
    <w:p w:rsidR="00853DCE" w:rsidRPr="0031398B" w:rsidRDefault="00853DCE" w:rsidP="00853DCE">
      <w:pPr>
        <w:tabs>
          <w:tab w:val="left" w:pos="567"/>
        </w:tabs>
        <w:spacing w:before="0"/>
        <w:rPr>
          <w:rFonts w:cs="Arial"/>
          <w:lang w:bidi="en-US"/>
        </w:rPr>
      </w:pPr>
      <w:r w:rsidRPr="0031398B">
        <w:rPr>
          <w:rFonts w:cs="Arial"/>
          <w:lang w:bidi="en-US"/>
        </w:rPr>
        <w:t>Управа за трезор</w:t>
      </w:r>
    </w:p>
    <w:p w:rsidR="00853DCE" w:rsidRPr="0031398B" w:rsidRDefault="00853DCE" w:rsidP="00853DCE">
      <w:pPr>
        <w:tabs>
          <w:tab w:val="left" w:pos="567"/>
        </w:tabs>
        <w:spacing w:before="0"/>
        <w:rPr>
          <w:rFonts w:cs="Arial"/>
          <w:lang w:bidi="en-US"/>
        </w:rPr>
      </w:pPr>
      <w:proofErr w:type="gramStart"/>
      <w:r w:rsidRPr="0031398B">
        <w:rPr>
          <w:rFonts w:cs="Arial"/>
          <w:lang w:bidi="en-US"/>
        </w:rPr>
        <w:t>ул</w:t>
      </w:r>
      <w:proofErr w:type="gramEnd"/>
      <w:r w:rsidRPr="0031398B">
        <w:rPr>
          <w:rFonts w:cs="Arial"/>
          <w:lang w:bidi="en-US"/>
        </w:rPr>
        <w:t xml:space="preserve">. </w:t>
      </w:r>
      <w:proofErr w:type="gramStart"/>
      <w:r w:rsidRPr="0031398B">
        <w:rPr>
          <w:rFonts w:cs="Arial"/>
          <w:lang w:bidi="en-US"/>
        </w:rPr>
        <w:t>Поп Лукина бр.</w:t>
      </w:r>
      <w:proofErr w:type="gramEnd"/>
      <w:r w:rsidRPr="0031398B">
        <w:rPr>
          <w:rFonts w:cs="Arial"/>
          <w:lang w:bidi="en-US"/>
        </w:rPr>
        <w:t xml:space="preserve"> 7-9</w:t>
      </w:r>
    </w:p>
    <w:p w:rsidR="00853DCE" w:rsidRPr="0031398B" w:rsidRDefault="00853DCE" w:rsidP="00853DCE">
      <w:pPr>
        <w:tabs>
          <w:tab w:val="left" w:pos="567"/>
        </w:tabs>
        <w:spacing w:before="0"/>
        <w:rPr>
          <w:rFonts w:cs="Arial"/>
          <w:lang w:bidi="en-US"/>
        </w:rPr>
      </w:pPr>
      <w:r w:rsidRPr="0031398B">
        <w:rPr>
          <w:rFonts w:cs="Arial"/>
          <w:lang w:bidi="en-US"/>
        </w:rPr>
        <w:t>11000 Београд</w:t>
      </w:r>
    </w:p>
    <w:p w:rsidR="00853DCE" w:rsidRPr="00D3609B" w:rsidRDefault="00853DCE" w:rsidP="00853DCE">
      <w:pPr>
        <w:tabs>
          <w:tab w:val="left" w:pos="567"/>
        </w:tabs>
        <w:spacing w:before="0"/>
        <w:rPr>
          <w:rFonts w:cs="Arial"/>
          <w:lang w:val="sr-Cyrl-RS" w:bidi="en-US"/>
        </w:rPr>
      </w:pPr>
      <w:r w:rsidRPr="0031398B">
        <w:rPr>
          <w:rFonts w:cs="Arial"/>
          <w:lang w:bidi="en-US"/>
        </w:rPr>
        <w:t>IBAN: RS 35908500103019323073</w:t>
      </w:r>
    </w:p>
    <w:p w:rsidR="00853DCE" w:rsidRPr="0031398B" w:rsidRDefault="00853DCE" w:rsidP="00853DCE">
      <w:pPr>
        <w:tabs>
          <w:tab w:val="left" w:pos="567"/>
        </w:tabs>
        <w:spacing w:before="0"/>
        <w:rPr>
          <w:rFonts w:cs="Arial"/>
          <w:lang w:bidi="en-US"/>
        </w:rPr>
      </w:pPr>
      <w:r w:rsidRPr="0031398B">
        <w:rPr>
          <w:rFonts w:cs="Arial"/>
          <w:lang w:bidi="en-US"/>
        </w:rPr>
        <w:t>НАПОМЕНА: Приликом уплата средстава потребно је навести следеће информације о плаћању - „детаљи плаћања</w:t>
      </w:r>
      <w:proofErr w:type="gramStart"/>
      <w:r w:rsidRPr="0031398B">
        <w:rPr>
          <w:rFonts w:cs="Arial"/>
          <w:lang w:bidi="en-US"/>
        </w:rPr>
        <w:t>“ (</w:t>
      </w:r>
      <w:proofErr w:type="gramEnd"/>
      <w:r w:rsidRPr="0031398B">
        <w:rPr>
          <w:rFonts w:cs="Arial"/>
          <w:lang w:bidi="en-US"/>
        </w:rPr>
        <w:t>FIELD 70: DETAILS OF PAYMENT):</w:t>
      </w:r>
    </w:p>
    <w:p w:rsidR="00853DCE" w:rsidRPr="0031398B" w:rsidRDefault="00853DCE" w:rsidP="00853DCE">
      <w:pPr>
        <w:tabs>
          <w:tab w:val="left" w:pos="567"/>
        </w:tabs>
        <w:spacing w:before="0"/>
        <w:rPr>
          <w:rFonts w:cs="Arial"/>
          <w:lang w:bidi="en-US"/>
        </w:rPr>
      </w:pPr>
      <w:r w:rsidRPr="0031398B">
        <w:rPr>
          <w:rFonts w:cs="Arial"/>
          <w:lang w:bidi="en-US"/>
        </w:rPr>
        <w:t xml:space="preserve">– </w:t>
      </w:r>
      <w:proofErr w:type="gramStart"/>
      <w:r w:rsidRPr="0031398B">
        <w:rPr>
          <w:rFonts w:cs="Arial"/>
          <w:lang w:bidi="en-US"/>
        </w:rPr>
        <w:t>број</w:t>
      </w:r>
      <w:proofErr w:type="gramEnd"/>
      <w:r w:rsidRPr="0031398B">
        <w:rPr>
          <w:rFonts w:cs="Arial"/>
          <w:lang w:bidi="en-US"/>
        </w:rPr>
        <w:t xml:space="preserve"> у поступку јавне набавке на које се захтев за заштиту права односи и</w:t>
      </w:r>
    </w:p>
    <w:p w:rsidR="00853DCE" w:rsidRPr="0031398B" w:rsidRDefault="00853DCE" w:rsidP="00853DCE">
      <w:pPr>
        <w:tabs>
          <w:tab w:val="left" w:pos="567"/>
        </w:tabs>
        <w:spacing w:before="0"/>
        <w:rPr>
          <w:rFonts w:cs="Arial"/>
          <w:lang w:bidi="en-US"/>
        </w:rPr>
      </w:pPr>
      <w:proofErr w:type="gramStart"/>
      <w:r w:rsidRPr="0031398B">
        <w:rPr>
          <w:rFonts w:cs="Arial"/>
          <w:lang w:bidi="en-US"/>
        </w:rPr>
        <w:t>назив</w:t>
      </w:r>
      <w:proofErr w:type="gramEnd"/>
      <w:r w:rsidRPr="0031398B">
        <w:rPr>
          <w:rFonts w:cs="Arial"/>
          <w:lang w:bidi="en-US"/>
        </w:rPr>
        <w:t xml:space="preserve"> наручиоца у поступку јавне набавке.</w:t>
      </w:r>
    </w:p>
    <w:p w:rsidR="00853DCE" w:rsidRPr="00D3609B" w:rsidRDefault="00853DCE" w:rsidP="00853DCE">
      <w:pPr>
        <w:tabs>
          <w:tab w:val="left" w:pos="567"/>
        </w:tabs>
        <w:spacing w:before="0"/>
        <w:rPr>
          <w:rFonts w:cs="Arial"/>
          <w:lang w:val="sr-Cyrl-RS" w:bidi="en-US"/>
        </w:rPr>
      </w:pPr>
      <w:r w:rsidRPr="0031398B">
        <w:rPr>
          <w:rFonts w:cs="Arial"/>
          <w:lang w:bidi="en-US"/>
        </w:rPr>
        <w:t>У прилогу су инструкције за уплате у валутама: EUR и USD.</w:t>
      </w:r>
    </w:p>
    <w:p w:rsidR="00853DCE" w:rsidRPr="0031398B" w:rsidRDefault="00853DCE" w:rsidP="00853DCE">
      <w:pPr>
        <w:tabs>
          <w:tab w:val="left" w:pos="567"/>
        </w:tabs>
        <w:spacing w:before="0"/>
        <w:rPr>
          <w:rFonts w:cs="Arial"/>
          <w:lang w:val="sr-Cyrl-RS" w:bidi="en-US"/>
        </w:rPr>
      </w:pPr>
      <w:r w:rsidRPr="0031398B">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5195"/>
      </w:tblGrid>
      <w:tr w:rsidR="00853DCE" w:rsidRPr="0031398B" w:rsidTr="00853DCE">
        <w:trPr>
          <w:trHeight w:val="30"/>
        </w:trPr>
        <w:tc>
          <w:tcPr>
            <w:tcW w:w="9889" w:type="dxa"/>
            <w:gridSpan w:val="2"/>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SWIFT MESSAGE MT103 – EUR</w:t>
            </w:r>
          </w:p>
        </w:tc>
      </w:tr>
      <w:tr w:rsidR="00853DCE" w:rsidRPr="0031398B" w:rsidTr="00853DCE">
        <w:trPr>
          <w:trHeight w:val="20"/>
        </w:trPr>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 xml:space="preserve">FIELD 32A: </w:t>
            </w:r>
          </w:p>
        </w:tc>
        <w:tc>
          <w:tcPr>
            <w:tcW w:w="5528"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VALUE DATE – EUR- AMOUNT</w:t>
            </w:r>
          </w:p>
        </w:tc>
      </w:tr>
      <w:tr w:rsidR="00853DCE" w:rsidRPr="0031398B" w:rsidTr="00853DCE">
        <w:trPr>
          <w:trHeight w:val="20"/>
        </w:trPr>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ORDERING CUSTOMER</w:t>
            </w:r>
          </w:p>
        </w:tc>
      </w:tr>
      <w:tr w:rsidR="00853DCE" w:rsidRPr="0031398B" w:rsidTr="00853DCE">
        <w:trPr>
          <w:trHeight w:val="20"/>
        </w:trPr>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ORDERING CUSTOMER</w:t>
            </w:r>
          </w:p>
        </w:tc>
      </w:tr>
      <w:tr w:rsidR="00853DCE" w:rsidRPr="0031398B" w:rsidTr="00853DCE">
        <w:trPr>
          <w:trHeight w:val="1113"/>
        </w:trPr>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FIELD 56A:</w:t>
            </w:r>
          </w:p>
          <w:p w:rsidR="00853DCE" w:rsidRPr="0031398B" w:rsidRDefault="00853DCE" w:rsidP="00853DCE">
            <w:pPr>
              <w:tabs>
                <w:tab w:val="left" w:pos="567"/>
              </w:tabs>
              <w:spacing w:before="0"/>
              <w:rPr>
                <w:rFonts w:cs="Arial"/>
                <w:lang w:bidi="en-US"/>
              </w:rPr>
            </w:pPr>
            <w:r w:rsidRPr="0031398B">
              <w:rPr>
                <w:rFonts w:cs="Arial"/>
                <w:lang w:bidi="en-US"/>
              </w:rPr>
              <w:t>(INTERMEDIARY)</w:t>
            </w:r>
          </w:p>
        </w:tc>
        <w:tc>
          <w:tcPr>
            <w:tcW w:w="5528"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DEUTDEFFXXX</w:t>
            </w:r>
          </w:p>
          <w:p w:rsidR="00853DCE" w:rsidRPr="0031398B" w:rsidRDefault="00853DCE" w:rsidP="00853DCE">
            <w:pPr>
              <w:tabs>
                <w:tab w:val="left" w:pos="567"/>
              </w:tabs>
              <w:spacing w:before="0"/>
              <w:rPr>
                <w:rFonts w:cs="Arial"/>
                <w:lang w:bidi="en-US"/>
              </w:rPr>
            </w:pPr>
            <w:r w:rsidRPr="0031398B">
              <w:rPr>
                <w:rFonts w:cs="Arial"/>
                <w:lang w:bidi="en-US"/>
              </w:rPr>
              <w:t>DEUTSCHE BANK AG, F/M</w:t>
            </w:r>
          </w:p>
          <w:p w:rsidR="00853DCE" w:rsidRPr="0031398B" w:rsidRDefault="00853DCE" w:rsidP="00853DCE">
            <w:pPr>
              <w:tabs>
                <w:tab w:val="left" w:pos="567"/>
              </w:tabs>
              <w:spacing w:before="0"/>
              <w:rPr>
                <w:rFonts w:cs="Arial"/>
                <w:lang w:bidi="en-US"/>
              </w:rPr>
            </w:pPr>
            <w:r w:rsidRPr="0031398B">
              <w:rPr>
                <w:rFonts w:cs="Arial"/>
                <w:lang w:bidi="en-US"/>
              </w:rPr>
              <w:t>TAUNUSANLAGE 12</w:t>
            </w:r>
          </w:p>
          <w:p w:rsidR="00853DCE" w:rsidRPr="0031398B" w:rsidRDefault="00853DCE" w:rsidP="00853DCE">
            <w:pPr>
              <w:tabs>
                <w:tab w:val="left" w:pos="567"/>
              </w:tabs>
              <w:spacing w:before="0"/>
              <w:rPr>
                <w:rFonts w:cs="Arial"/>
                <w:lang w:bidi="en-US"/>
              </w:rPr>
            </w:pPr>
            <w:r w:rsidRPr="0031398B">
              <w:rPr>
                <w:rFonts w:cs="Arial"/>
                <w:lang w:bidi="en-US"/>
              </w:rPr>
              <w:t>GERMANY</w:t>
            </w:r>
          </w:p>
        </w:tc>
      </w:tr>
      <w:tr w:rsidR="00853DCE" w:rsidRPr="0031398B" w:rsidTr="00853DCE">
        <w:trPr>
          <w:trHeight w:val="1546"/>
        </w:trPr>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lastRenderedPageBreak/>
              <w:t>FIELD 57A:</w:t>
            </w:r>
          </w:p>
          <w:p w:rsidR="00853DCE" w:rsidRPr="0031398B" w:rsidRDefault="00853DCE" w:rsidP="00853DCE">
            <w:pPr>
              <w:tabs>
                <w:tab w:val="left" w:pos="567"/>
              </w:tabs>
              <w:spacing w:before="0"/>
              <w:rPr>
                <w:rFonts w:cs="Arial"/>
                <w:lang w:bidi="en-US"/>
              </w:rPr>
            </w:pPr>
            <w:r w:rsidRPr="0031398B">
              <w:rPr>
                <w:rFonts w:cs="Arial"/>
                <w:lang w:bidi="en-US"/>
              </w:rPr>
              <w:t>(ACC. WITH BANK)</w:t>
            </w:r>
          </w:p>
        </w:tc>
        <w:tc>
          <w:tcPr>
            <w:tcW w:w="5528"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/DE20500700100935930800</w:t>
            </w:r>
          </w:p>
          <w:p w:rsidR="00853DCE" w:rsidRPr="0031398B" w:rsidRDefault="00853DCE" w:rsidP="00853DCE">
            <w:pPr>
              <w:tabs>
                <w:tab w:val="left" w:pos="567"/>
              </w:tabs>
              <w:spacing w:before="0"/>
              <w:rPr>
                <w:rFonts w:cs="Arial"/>
                <w:lang w:bidi="en-US"/>
              </w:rPr>
            </w:pPr>
            <w:r w:rsidRPr="0031398B">
              <w:rPr>
                <w:rFonts w:cs="Arial"/>
                <w:lang w:bidi="en-US"/>
              </w:rPr>
              <w:t>NBSRRSBGXXX</w:t>
            </w:r>
          </w:p>
          <w:p w:rsidR="00853DCE" w:rsidRPr="0031398B" w:rsidRDefault="00853DCE" w:rsidP="00853DCE">
            <w:pPr>
              <w:tabs>
                <w:tab w:val="left" w:pos="567"/>
              </w:tabs>
              <w:spacing w:before="0"/>
              <w:rPr>
                <w:rFonts w:cs="Arial"/>
                <w:lang w:bidi="en-US"/>
              </w:rPr>
            </w:pPr>
            <w:r w:rsidRPr="0031398B">
              <w:rPr>
                <w:rFonts w:cs="Arial"/>
                <w:lang w:bidi="en-US"/>
              </w:rPr>
              <w:t>NARODNA BANKA SRBIJE (NATIONAL</w:t>
            </w:r>
          </w:p>
          <w:p w:rsidR="00853DCE" w:rsidRPr="0031398B" w:rsidRDefault="00853DCE" w:rsidP="00853DCE">
            <w:pPr>
              <w:tabs>
                <w:tab w:val="left" w:pos="567"/>
              </w:tabs>
              <w:spacing w:before="0"/>
              <w:rPr>
                <w:rFonts w:cs="Arial"/>
                <w:lang w:bidi="en-US"/>
              </w:rPr>
            </w:pPr>
            <w:r w:rsidRPr="0031398B">
              <w:rPr>
                <w:rFonts w:cs="Arial"/>
                <w:lang w:bidi="en-US"/>
              </w:rPr>
              <w:t>BANK OF SERBIA – NBS BEOGRAD,</w:t>
            </w:r>
          </w:p>
          <w:p w:rsidR="00853DCE" w:rsidRPr="0031398B" w:rsidRDefault="00853DCE" w:rsidP="00853DCE">
            <w:pPr>
              <w:tabs>
                <w:tab w:val="left" w:pos="567"/>
              </w:tabs>
              <w:spacing w:before="0"/>
              <w:rPr>
                <w:rFonts w:cs="Arial"/>
                <w:lang w:bidi="en-US"/>
              </w:rPr>
            </w:pPr>
            <w:r w:rsidRPr="0031398B">
              <w:rPr>
                <w:rFonts w:cs="Arial"/>
                <w:lang w:bidi="en-US"/>
              </w:rPr>
              <w:t>NEMANJINA 17</w:t>
            </w:r>
            <w:r w:rsidRPr="0031398B">
              <w:rPr>
                <w:rFonts w:cs="Arial"/>
                <w:lang w:val="sr-Cyrl-RS" w:bidi="en-US"/>
              </w:rPr>
              <w:t xml:space="preserve">,   </w:t>
            </w:r>
            <w:r w:rsidRPr="0031398B">
              <w:rPr>
                <w:rFonts w:cs="Arial"/>
                <w:lang w:bidi="en-US"/>
              </w:rPr>
              <w:t>SERBIA</w:t>
            </w:r>
          </w:p>
        </w:tc>
      </w:tr>
      <w:tr w:rsidR="00853DCE" w:rsidRPr="0031398B" w:rsidTr="00853DCE">
        <w:trPr>
          <w:trHeight w:val="20"/>
        </w:trPr>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FIELD 59:</w:t>
            </w:r>
          </w:p>
          <w:p w:rsidR="00853DCE" w:rsidRPr="0031398B" w:rsidRDefault="00853DCE" w:rsidP="00853DCE">
            <w:pPr>
              <w:tabs>
                <w:tab w:val="left" w:pos="567"/>
              </w:tabs>
              <w:spacing w:before="0"/>
              <w:rPr>
                <w:rFonts w:cs="Arial"/>
                <w:lang w:bidi="en-US"/>
              </w:rPr>
            </w:pPr>
            <w:r w:rsidRPr="0031398B">
              <w:rPr>
                <w:rFonts w:cs="Arial"/>
                <w:lang w:bidi="en-US"/>
              </w:rPr>
              <w:t>(BENEFICIARY)</w:t>
            </w:r>
          </w:p>
        </w:tc>
        <w:tc>
          <w:tcPr>
            <w:tcW w:w="5528"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/RS35908500103019323073</w:t>
            </w:r>
          </w:p>
          <w:p w:rsidR="00853DCE" w:rsidRPr="0031398B" w:rsidRDefault="00853DCE" w:rsidP="00853DCE">
            <w:pPr>
              <w:tabs>
                <w:tab w:val="left" w:pos="567"/>
              </w:tabs>
              <w:spacing w:before="0"/>
              <w:rPr>
                <w:rFonts w:cs="Arial"/>
                <w:lang w:bidi="en-US"/>
              </w:rPr>
            </w:pPr>
            <w:r w:rsidRPr="0031398B">
              <w:rPr>
                <w:rFonts w:cs="Arial"/>
                <w:lang w:bidi="en-US"/>
              </w:rPr>
              <w:t>MINISTARSTVO FINANSIJA</w:t>
            </w:r>
          </w:p>
          <w:p w:rsidR="00853DCE" w:rsidRPr="0031398B" w:rsidRDefault="00853DCE" w:rsidP="00853DCE">
            <w:pPr>
              <w:tabs>
                <w:tab w:val="left" w:pos="567"/>
              </w:tabs>
              <w:spacing w:before="0"/>
              <w:rPr>
                <w:rFonts w:cs="Arial"/>
                <w:lang w:bidi="en-US"/>
              </w:rPr>
            </w:pPr>
            <w:r w:rsidRPr="0031398B">
              <w:rPr>
                <w:rFonts w:cs="Arial"/>
                <w:lang w:bidi="en-US"/>
              </w:rPr>
              <w:t>UPRAVA ZA TREZOR</w:t>
            </w:r>
          </w:p>
          <w:p w:rsidR="00853DCE" w:rsidRPr="0031398B" w:rsidRDefault="00853DCE" w:rsidP="00853DCE">
            <w:pPr>
              <w:tabs>
                <w:tab w:val="left" w:pos="567"/>
              </w:tabs>
              <w:spacing w:before="0"/>
              <w:rPr>
                <w:rFonts w:cs="Arial"/>
                <w:lang w:bidi="en-US"/>
              </w:rPr>
            </w:pPr>
            <w:r w:rsidRPr="0031398B">
              <w:rPr>
                <w:rFonts w:cs="Arial"/>
                <w:lang w:bidi="en-US"/>
              </w:rPr>
              <w:t>POP LUKINA7-9</w:t>
            </w:r>
            <w:r w:rsidRPr="0031398B">
              <w:rPr>
                <w:rFonts w:cs="Arial"/>
                <w:lang w:val="sr-Cyrl-RS" w:bidi="en-US"/>
              </w:rPr>
              <w:t xml:space="preserve">,    </w:t>
            </w:r>
            <w:r w:rsidRPr="0031398B">
              <w:rPr>
                <w:rFonts w:cs="Arial"/>
                <w:lang w:bidi="en-US"/>
              </w:rPr>
              <w:t>BEOGRAD</w:t>
            </w:r>
          </w:p>
        </w:tc>
      </w:tr>
      <w:tr w:rsidR="00853DCE" w:rsidRPr="0031398B" w:rsidTr="00853DCE">
        <w:trPr>
          <w:trHeight w:val="20"/>
        </w:trPr>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 xml:space="preserve">FIELD 70:  </w:t>
            </w:r>
          </w:p>
        </w:tc>
        <w:tc>
          <w:tcPr>
            <w:tcW w:w="5528"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DETAILS OF PAYMENT</w:t>
            </w:r>
          </w:p>
        </w:tc>
      </w:tr>
    </w:tbl>
    <w:p w:rsidR="00853DCE" w:rsidRPr="0031398B" w:rsidRDefault="00853DCE" w:rsidP="00853DCE">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853DCE" w:rsidRPr="0031398B" w:rsidTr="00853DCE">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SWIFT MESSAGE MT103 – USD</w:t>
            </w:r>
          </w:p>
        </w:tc>
        <w:tc>
          <w:tcPr>
            <w:tcW w:w="5245" w:type="dxa"/>
            <w:tcBorders>
              <w:top w:val="single" w:sz="4" w:space="0" w:color="auto"/>
              <w:left w:val="single" w:sz="4" w:space="0" w:color="auto"/>
              <w:bottom w:val="single" w:sz="4" w:space="0" w:color="auto"/>
              <w:right w:val="single" w:sz="4" w:space="0" w:color="auto"/>
            </w:tcBorders>
          </w:tcPr>
          <w:p w:rsidR="00853DCE" w:rsidRPr="0031398B" w:rsidRDefault="00853DCE" w:rsidP="00853DCE">
            <w:pPr>
              <w:tabs>
                <w:tab w:val="left" w:pos="567"/>
              </w:tabs>
              <w:spacing w:before="0"/>
              <w:rPr>
                <w:rFonts w:cs="Arial"/>
                <w:lang w:bidi="en-US"/>
              </w:rPr>
            </w:pPr>
          </w:p>
        </w:tc>
      </w:tr>
      <w:tr w:rsidR="00853DCE" w:rsidRPr="0031398B" w:rsidTr="00853DCE">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 xml:space="preserve">FIELD 32A: </w:t>
            </w:r>
          </w:p>
        </w:tc>
        <w:tc>
          <w:tcPr>
            <w:tcW w:w="5245"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VALUE DATE – USD- AMOUNT</w:t>
            </w:r>
          </w:p>
        </w:tc>
      </w:tr>
      <w:tr w:rsidR="00853DCE" w:rsidRPr="0031398B" w:rsidTr="00853DCE">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 xml:space="preserve">FIELD 50K:  </w:t>
            </w:r>
          </w:p>
        </w:tc>
        <w:tc>
          <w:tcPr>
            <w:tcW w:w="5245"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ORDERING CUSTOMER</w:t>
            </w:r>
          </w:p>
        </w:tc>
      </w:tr>
      <w:tr w:rsidR="00853DCE" w:rsidRPr="0031398B" w:rsidTr="00853DCE">
        <w:tc>
          <w:tcPr>
            <w:tcW w:w="4361" w:type="dxa"/>
            <w:tcBorders>
              <w:top w:val="single" w:sz="4" w:space="0" w:color="auto"/>
              <w:left w:val="single" w:sz="4" w:space="0" w:color="auto"/>
              <w:bottom w:val="single" w:sz="4" w:space="0" w:color="auto"/>
              <w:right w:val="single" w:sz="4" w:space="0" w:color="auto"/>
            </w:tcBorders>
          </w:tcPr>
          <w:p w:rsidR="00853DCE" w:rsidRPr="0031398B" w:rsidRDefault="00853DCE" w:rsidP="00853DCE">
            <w:pPr>
              <w:tabs>
                <w:tab w:val="left" w:pos="567"/>
              </w:tabs>
              <w:spacing w:before="0"/>
              <w:rPr>
                <w:rFonts w:cs="Arial"/>
                <w:lang w:bidi="en-US"/>
              </w:rPr>
            </w:pPr>
            <w:r w:rsidRPr="0031398B">
              <w:rPr>
                <w:rFonts w:cs="Arial"/>
                <w:lang w:bidi="en-US"/>
              </w:rPr>
              <w:t>FIELD 56A:</w:t>
            </w:r>
          </w:p>
          <w:p w:rsidR="00853DCE" w:rsidRPr="0031398B" w:rsidRDefault="00853DCE" w:rsidP="00853DCE">
            <w:pPr>
              <w:tabs>
                <w:tab w:val="left" w:pos="567"/>
              </w:tabs>
              <w:spacing w:before="0"/>
              <w:rPr>
                <w:rFonts w:cs="Arial"/>
                <w:lang w:bidi="en-US"/>
              </w:rPr>
            </w:pPr>
            <w:r w:rsidRPr="0031398B">
              <w:rPr>
                <w:rFonts w:cs="Arial"/>
                <w:lang w:bidi="en-US"/>
              </w:rPr>
              <w:t>(INTERMEDIARY)</w:t>
            </w:r>
          </w:p>
          <w:p w:rsidR="00853DCE" w:rsidRPr="0031398B" w:rsidRDefault="00853DCE" w:rsidP="00853DCE">
            <w:pPr>
              <w:tabs>
                <w:tab w:val="left" w:pos="567"/>
              </w:tabs>
              <w:spacing w:before="0"/>
              <w:rPr>
                <w:rFonts w:cs="Arial"/>
                <w:lang w:bidi="en-US"/>
              </w:rPr>
            </w:pPr>
          </w:p>
        </w:tc>
        <w:tc>
          <w:tcPr>
            <w:tcW w:w="5245"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BKTRUS33XXX</w:t>
            </w:r>
          </w:p>
          <w:p w:rsidR="00853DCE" w:rsidRPr="0031398B" w:rsidRDefault="00853DCE" w:rsidP="00853DCE">
            <w:pPr>
              <w:tabs>
                <w:tab w:val="left" w:pos="567"/>
              </w:tabs>
              <w:spacing w:before="0"/>
              <w:rPr>
                <w:rFonts w:cs="Arial"/>
                <w:lang w:bidi="en-US"/>
              </w:rPr>
            </w:pPr>
            <w:r w:rsidRPr="0031398B">
              <w:rPr>
                <w:rFonts w:cs="Arial"/>
                <w:lang w:bidi="en-US"/>
              </w:rPr>
              <w:t>DEUTSCHE BANK TRUST COMPANIY</w:t>
            </w:r>
          </w:p>
          <w:p w:rsidR="00853DCE" w:rsidRPr="0031398B" w:rsidRDefault="00853DCE" w:rsidP="00853DCE">
            <w:pPr>
              <w:tabs>
                <w:tab w:val="left" w:pos="567"/>
              </w:tabs>
              <w:spacing w:before="0"/>
              <w:rPr>
                <w:rFonts w:cs="Arial"/>
                <w:lang w:bidi="en-US"/>
              </w:rPr>
            </w:pPr>
            <w:r w:rsidRPr="0031398B">
              <w:rPr>
                <w:rFonts w:cs="Arial"/>
                <w:lang w:bidi="en-US"/>
              </w:rPr>
              <w:t>AMERICAS, NEW YORK</w:t>
            </w:r>
          </w:p>
          <w:p w:rsidR="00853DCE" w:rsidRPr="0031398B" w:rsidRDefault="00853DCE" w:rsidP="00853DCE">
            <w:pPr>
              <w:tabs>
                <w:tab w:val="left" w:pos="567"/>
              </w:tabs>
              <w:spacing w:before="0"/>
              <w:rPr>
                <w:rFonts w:cs="Arial"/>
                <w:lang w:bidi="en-US"/>
              </w:rPr>
            </w:pPr>
            <w:r w:rsidRPr="0031398B">
              <w:rPr>
                <w:rFonts w:cs="Arial"/>
                <w:lang w:bidi="en-US"/>
              </w:rPr>
              <w:t>60 WALL STREET</w:t>
            </w:r>
          </w:p>
          <w:p w:rsidR="00853DCE" w:rsidRPr="0031398B" w:rsidRDefault="00853DCE" w:rsidP="00853DCE">
            <w:pPr>
              <w:tabs>
                <w:tab w:val="left" w:pos="567"/>
              </w:tabs>
              <w:spacing w:before="0"/>
              <w:rPr>
                <w:rFonts w:cs="Arial"/>
                <w:lang w:bidi="en-US"/>
              </w:rPr>
            </w:pPr>
            <w:r w:rsidRPr="0031398B">
              <w:rPr>
                <w:rFonts w:cs="Arial"/>
                <w:lang w:bidi="en-US"/>
              </w:rPr>
              <w:t>UNITED STATES</w:t>
            </w:r>
          </w:p>
        </w:tc>
      </w:tr>
      <w:tr w:rsidR="00853DCE" w:rsidRPr="0031398B" w:rsidTr="00853DCE">
        <w:tc>
          <w:tcPr>
            <w:tcW w:w="4361" w:type="dxa"/>
            <w:tcBorders>
              <w:top w:val="single" w:sz="4" w:space="0" w:color="auto"/>
              <w:left w:val="single" w:sz="4" w:space="0" w:color="auto"/>
              <w:bottom w:val="single" w:sz="4" w:space="0" w:color="auto"/>
              <w:right w:val="single" w:sz="4" w:space="0" w:color="auto"/>
            </w:tcBorders>
          </w:tcPr>
          <w:p w:rsidR="00853DCE" w:rsidRPr="0031398B" w:rsidRDefault="00853DCE" w:rsidP="00853DCE">
            <w:pPr>
              <w:tabs>
                <w:tab w:val="left" w:pos="567"/>
              </w:tabs>
              <w:spacing w:before="0"/>
              <w:rPr>
                <w:rFonts w:cs="Arial"/>
                <w:lang w:bidi="en-US"/>
              </w:rPr>
            </w:pPr>
            <w:r w:rsidRPr="0031398B">
              <w:rPr>
                <w:rFonts w:cs="Arial"/>
                <w:lang w:bidi="en-US"/>
              </w:rPr>
              <w:t>FIELD 57A:</w:t>
            </w:r>
          </w:p>
          <w:p w:rsidR="00853DCE" w:rsidRPr="0031398B" w:rsidRDefault="00853DCE" w:rsidP="00853DCE">
            <w:pPr>
              <w:tabs>
                <w:tab w:val="left" w:pos="567"/>
              </w:tabs>
              <w:spacing w:before="0"/>
              <w:rPr>
                <w:rFonts w:cs="Arial"/>
                <w:lang w:bidi="en-US"/>
              </w:rPr>
            </w:pPr>
            <w:r w:rsidRPr="0031398B">
              <w:rPr>
                <w:rFonts w:cs="Arial"/>
                <w:lang w:bidi="en-US"/>
              </w:rPr>
              <w:t>(ACC. WITH BANK)</w:t>
            </w:r>
          </w:p>
          <w:p w:rsidR="00853DCE" w:rsidRPr="0031398B" w:rsidRDefault="00853DCE" w:rsidP="00853DCE">
            <w:pPr>
              <w:tabs>
                <w:tab w:val="left" w:pos="567"/>
              </w:tabs>
              <w:spacing w:before="0"/>
              <w:rPr>
                <w:rFonts w:cs="Arial"/>
                <w:lang w:bidi="en-US"/>
              </w:rPr>
            </w:pPr>
          </w:p>
        </w:tc>
        <w:tc>
          <w:tcPr>
            <w:tcW w:w="5245"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NBSRRSBGXXX</w:t>
            </w:r>
          </w:p>
          <w:p w:rsidR="00853DCE" w:rsidRPr="0031398B" w:rsidRDefault="00853DCE" w:rsidP="00853DCE">
            <w:pPr>
              <w:tabs>
                <w:tab w:val="left" w:pos="567"/>
              </w:tabs>
              <w:spacing w:before="0"/>
              <w:rPr>
                <w:rFonts w:cs="Arial"/>
                <w:lang w:bidi="en-US"/>
              </w:rPr>
            </w:pPr>
            <w:r w:rsidRPr="0031398B">
              <w:rPr>
                <w:rFonts w:cs="Arial"/>
                <w:lang w:bidi="en-US"/>
              </w:rPr>
              <w:t>NARODNA BANKA SRBIJE (NATIONAL</w:t>
            </w:r>
          </w:p>
          <w:p w:rsidR="00853DCE" w:rsidRPr="0031398B" w:rsidRDefault="00853DCE" w:rsidP="00853DCE">
            <w:pPr>
              <w:tabs>
                <w:tab w:val="left" w:pos="567"/>
              </w:tabs>
              <w:spacing w:before="0"/>
              <w:rPr>
                <w:rFonts w:cs="Arial"/>
                <w:lang w:bidi="en-US"/>
              </w:rPr>
            </w:pPr>
            <w:r w:rsidRPr="0031398B">
              <w:rPr>
                <w:rFonts w:cs="Arial"/>
                <w:lang w:bidi="en-US"/>
              </w:rPr>
              <w:t>BANK OF SERBIA – NB BEOGRAD,</w:t>
            </w:r>
          </w:p>
          <w:p w:rsidR="00853DCE" w:rsidRPr="0031398B" w:rsidRDefault="00853DCE" w:rsidP="00853DCE">
            <w:pPr>
              <w:tabs>
                <w:tab w:val="left" w:pos="567"/>
              </w:tabs>
              <w:spacing w:before="0"/>
              <w:rPr>
                <w:rFonts w:cs="Arial"/>
                <w:lang w:bidi="en-US"/>
              </w:rPr>
            </w:pPr>
            <w:r w:rsidRPr="0031398B">
              <w:rPr>
                <w:rFonts w:cs="Arial"/>
                <w:lang w:bidi="en-US"/>
              </w:rPr>
              <w:t>NEMANJINA 17</w:t>
            </w:r>
          </w:p>
          <w:p w:rsidR="00853DCE" w:rsidRPr="0031398B" w:rsidRDefault="00853DCE" w:rsidP="00853DCE">
            <w:pPr>
              <w:tabs>
                <w:tab w:val="left" w:pos="567"/>
              </w:tabs>
              <w:spacing w:before="0"/>
              <w:rPr>
                <w:rFonts w:cs="Arial"/>
                <w:lang w:bidi="en-US"/>
              </w:rPr>
            </w:pPr>
            <w:r w:rsidRPr="0031398B">
              <w:rPr>
                <w:rFonts w:cs="Arial"/>
                <w:lang w:bidi="en-US"/>
              </w:rPr>
              <w:t>SERBIA</w:t>
            </w:r>
          </w:p>
        </w:tc>
      </w:tr>
      <w:tr w:rsidR="00853DCE" w:rsidRPr="0031398B" w:rsidTr="00853DCE">
        <w:tc>
          <w:tcPr>
            <w:tcW w:w="4361" w:type="dxa"/>
            <w:tcBorders>
              <w:top w:val="single" w:sz="4" w:space="0" w:color="auto"/>
              <w:left w:val="single" w:sz="4" w:space="0" w:color="auto"/>
              <w:bottom w:val="single" w:sz="4" w:space="0" w:color="auto"/>
              <w:right w:val="single" w:sz="4" w:space="0" w:color="auto"/>
            </w:tcBorders>
          </w:tcPr>
          <w:p w:rsidR="00853DCE" w:rsidRPr="0031398B" w:rsidRDefault="00853DCE" w:rsidP="00853DCE">
            <w:pPr>
              <w:tabs>
                <w:tab w:val="left" w:pos="567"/>
              </w:tabs>
              <w:spacing w:before="0"/>
              <w:rPr>
                <w:rFonts w:cs="Arial"/>
                <w:lang w:bidi="en-US"/>
              </w:rPr>
            </w:pPr>
            <w:r w:rsidRPr="0031398B">
              <w:rPr>
                <w:rFonts w:cs="Arial"/>
                <w:lang w:bidi="en-US"/>
              </w:rPr>
              <w:t>FIELD 59:</w:t>
            </w:r>
          </w:p>
          <w:p w:rsidR="00853DCE" w:rsidRPr="0031398B" w:rsidRDefault="00853DCE" w:rsidP="00853DCE">
            <w:pPr>
              <w:tabs>
                <w:tab w:val="left" w:pos="567"/>
              </w:tabs>
              <w:spacing w:before="0"/>
              <w:rPr>
                <w:rFonts w:cs="Arial"/>
                <w:lang w:bidi="en-US"/>
              </w:rPr>
            </w:pPr>
            <w:r w:rsidRPr="0031398B">
              <w:rPr>
                <w:rFonts w:cs="Arial"/>
                <w:lang w:bidi="en-US"/>
              </w:rPr>
              <w:t>(BENEFICIARY)</w:t>
            </w:r>
          </w:p>
          <w:p w:rsidR="00853DCE" w:rsidRPr="0031398B" w:rsidRDefault="00853DCE" w:rsidP="00853DCE">
            <w:pPr>
              <w:tabs>
                <w:tab w:val="left" w:pos="567"/>
              </w:tabs>
              <w:spacing w:before="0"/>
              <w:rPr>
                <w:rFonts w:cs="Arial"/>
                <w:lang w:bidi="en-US"/>
              </w:rPr>
            </w:pPr>
          </w:p>
        </w:tc>
        <w:tc>
          <w:tcPr>
            <w:tcW w:w="5245"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/RS35908500103019323073</w:t>
            </w:r>
          </w:p>
          <w:p w:rsidR="00853DCE" w:rsidRPr="0031398B" w:rsidRDefault="00853DCE" w:rsidP="00853DCE">
            <w:pPr>
              <w:tabs>
                <w:tab w:val="left" w:pos="567"/>
              </w:tabs>
              <w:spacing w:before="0"/>
              <w:rPr>
                <w:rFonts w:cs="Arial"/>
                <w:lang w:bidi="en-US"/>
              </w:rPr>
            </w:pPr>
            <w:r w:rsidRPr="0031398B">
              <w:rPr>
                <w:rFonts w:cs="Arial"/>
                <w:lang w:bidi="en-US"/>
              </w:rPr>
              <w:t>MINISTARSTVO FINANSIJA</w:t>
            </w:r>
          </w:p>
          <w:p w:rsidR="00853DCE" w:rsidRPr="0031398B" w:rsidRDefault="00853DCE" w:rsidP="00853DCE">
            <w:pPr>
              <w:tabs>
                <w:tab w:val="left" w:pos="567"/>
              </w:tabs>
              <w:spacing w:before="0"/>
              <w:rPr>
                <w:rFonts w:cs="Arial"/>
                <w:lang w:bidi="en-US"/>
              </w:rPr>
            </w:pPr>
            <w:r w:rsidRPr="0031398B">
              <w:rPr>
                <w:rFonts w:cs="Arial"/>
                <w:lang w:bidi="en-US"/>
              </w:rPr>
              <w:t>UPRAVA ZA TREZOR</w:t>
            </w:r>
          </w:p>
          <w:p w:rsidR="00853DCE" w:rsidRPr="0031398B" w:rsidRDefault="00853DCE" w:rsidP="00853DCE">
            <w:pPr>
              <w:tabs>
                <w:tab w:val="left" w:pos="567"/>
              </w:tabs>
              <w:spacing w:before="0"/>
              <w:rPr>
                <w:rFonts w:cs="Arial"/>
                <w:lang w:bidi="en-US"/>
              </w:rPr>
            </w:pPr>
            <w:r w:rsidRPr="0031398B">
              <w:rPr>
                <w:rFonts w:cs="Arial"/>
                <w:lang w:bidi="en-US"/>
              </w:rPr>
              <w:t>POP LUKINA7-9</w:t>
            </w:r>
          </w:p>
          <w:p w:rsidR="00853DCE" w:rsidRPr="0031398B" w:rsidRDefault="00853DCE" w:rsidP="00853DCE">
            <w:pPr>
              <w:tabs>
                <w:tab w:val="left" w:pos="567"/>
              </w:tabs>
              <w:spacing w:before="0"/>
              <w:rPr>
                <w:rFonts w:cs="Arial"/>
                <w:lang w:bidi="en-US"/>
              </w:rPr>
            </w:pPr>
            <w:r w:rsidRPr="0031398B">
              <w:rPr>
                <w:rFonts w:cs="Arial"/>
                <w:lang w:bidi="en-US"/>
              </w:rPr>
              <w:t>BEOGRAD</w:t>
            </w:r>
          </w:p>
        </w:tc>
      </w:tr>
      <w:tr w:rsidR="00853DCE" w:rsidRPr="0031398B" w:rsidTr="00853DCE">
        <w:tc>
          <w:tcPr>
            <w:tcW w:w="4361"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 xml:space="preserve">FIELD 70:  </w:t>
            </w:r>
          </w:p>
        </w:tc>
        <w:tc>
          <w:tcPr>
            <w:tcW w:w="5245" w:type="dxa"/>
            <w:tcBorders>
              <w:top w:val="single" w:sz="4" w:space="0" w:color="auto"/>
              <w:left w:val="single" w:sz="4" w:space="0" w:color="auto"/>
              <w:bottom w:val="single" w:sz="4" w:space="0" w:color="auto"/>
              <w:right w:val="single" w:sz="4" w:space="0" w:color="auto"/>
            </w:tcBorders>
            <w:hideMark/>
          </w:tcPr>
          <w:p w:rsidR="00853DCE" w:rsidRPr="0031398B" w:rsidRDefault="00853DCE" w:rsidP="00853DCE">
            <w:pPr>
              <w:tabs>
                <w:tab w:val="left" w:pos="567"/>
              </w:tabs>
              <w:spacing w:before="0"/>
              <w:rPr>
                <w:rFonts w:cs="Arial"/>
                <w:lang w:bidi="en-US"/>
              </w:rPr>
            </w:pPr>
            <w:r w:rsidRPr="0031398B">
              <w:rPr>
                <w:rFonts w:cs="Arial"/>
                <w:lang w:bidi="en-US"/>
              </w:rPr>
              <w:t>DETAILS OF PAYMENT</w:t>
            </w:r>
          </w:p>
        </w:tc>
      </w:tr>
    </w:tbl>
    <w:p w:rsidR="00853DCE" w:rsidRPr="0031398B" w:rsidRDefault="00853DCE" w:rsidP="00853DCE">
      <w:pPr>
        <w:keepNext/>
        <w:numPr>
          <w:ilvl w:val="1"/>
          <w:numId w:val="32"/>
        </w:numPr>
        <w:tabs>
          <w:tab w:val="left" w:pos="567"/>
        </w:tabs>
        <w:spacing w:before="0"/>
        <w:jc w:val="left"/>
        <w:outlineLvl w:val="1"/>
        <w:rPr>
          <w:rFonts w:cs="Arial"/>
          <w:b/>
          <w:lang w:val="sr-Cyrl-RS"/>
        </w:rPr>
      </w:pPr>
      <w:bookmarkStart w:id="249" w:name="_Toc442559921"/>
      <w:bookmarkStart w:id="250" w:name="_Toc441651610"/>
      <w:r w:rsidRPr="0031398B">
        <w:rPr>
          <w:rFonts w:cs="Arial"/>
          <w:b/>
        </w:rPr>
        <w:t>Закључивање уговора</w:t>
      </w:r>
      <w:bookmarkEnd w:id="249"/>
      <w:bookmarkEnd w:id="250"/>
    </w:p>
    <w:p w:rsidR="00853DCE" w:rsidRPr="0031398B" w:rsidRDefault="00853DCE" w:rsidP="00853DCE">
      <w:pPr>
        <w:spacing w:before="0"/>
        <w:jc w:val="left"/>
        <w:rPr>
          <w:rFonts w:eastAsia="Calibri" w:cs="Arial"/>
        </w:rPr>
      </w:pPr>
      <w:proofErr w:type="gramStart"/>
      <w:r w:rsidRPr="0031398B">
        <w:rPr>
          <w:rFonts w:eastAsia="Calibri"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853DCE" w:rsidRPr="0031398B" w:rsidRDefault="00853DCE" w:rsidP="00853DCE">
      <w:pPr>
        <w:spacing w:before="0"/>
        <w:jc w:val="left"/>
        <w:rPr>
          <w:rFonts w:eastAsia="Calibri" w:cs="Arial"/>
          <w:lang w:val="sr-Cyrl-RS"/>
        </w:rPr>
      </w:pPr>
      <w:r w:rsidRPr="0031398B">
        <w:rPr>
          <w:rFonts w:cs="Arial"/>
        </w:rPr>
        <w:t>Понуђач којем буде додељен уговор, обавезан је да у року од највише 10(десет</w:t>
      </w:r>
      <w:proofErr w:type="gramStart"/>
      <w:r w:rsidRPr="0031398B">
        <w:rPr>
          <w:rFonts w:cs="Arial"/>
        </w:rPr>
        <w:t>)  дана</w:t>
      </w:r>
      <w:proofErr w:type="gramEnd"/>
      <w:r w:rsidRPr="0031398B">
        <w:rPr>
          <w:rFonts w:cs="Arial"/>
        </w:rPr>
        <w:t xml:space="preserve"> од дана закључења уговора достави </w:t>
      </w:r>
      <w:r w:rsidRPr="0031398B">
        <w:rPr>
          <w:rFonts w:cs="Arial"/>
          <w:lang w:val="sr-Cyrl-RS"/>
        </w:rPr>
        <w:t>меницу</w:t>
      </w:r>
      <w:r w:rsidRPr="0031398B">
        <w:rPr>
          <w:rFonts w:cs="Arial"/>
        </w:rPr>
        <w:t xml:space="preserve"> за добро извршење посла</w:t>
      </w:r>
    </w:p>
    <w:p w:rsidR="00853DCE" w:rsidRPr="0031398B" w:rsidRDefault="00853DCE" w:rsidP="00853DCE">
      <w:pPr>
        <w:spacing w:before="0"/>
        <w:jc w:val="left"/>
        <w:rPr>
          <w:rFonts w:eastAsia="Calibri" w:cs="Arial"/>
          <w:lang w:val="ru-RU"/>
        </w:rPr>
      </w:pPr>
      <w:r w:rsidRPr="0031398B">
        <w:rPr>
          <w:rFonts w:eastAsia="Calibri" w:cs="Arial"/>
          <w:lang w:val="ru-RU"/>
        </w:rPr>
        <w:t xml:space="preserve">Ако понуђач којем је додељен уговор одбије да потпише уговор или уговор не потпише у року од </w:t>
      </w:r>
      <w:r w:rsidRPr="0031398B">
        <w:rPr>
          <w:rFonts w:eastAsia="Calibri" w:cs="Arial"/>
          <w:lang w:val="sr-Latn-RS"/>
        </w:rPr>
        <w:t>10 (</w:t>
      </w:r>
      <w:r w:rsidRPr="0031398B">
        <w:rPr>
          <w:rFonts w:eastAsia="Calibri" w:cs="Arial"/>
          <w:lang w:val="sr-Cyrl-RS"/>
        </w:rPr>
        <w:t>десет)</w:t>
      </w:r>
      <w:r w:rsidRPr="0031398B">
        <w:rPr>
          <w:rFonts w:eastAsia="Calibri" w:cs="Arial"/>
          <w:lang w:val="ru-RU"/>
        </w:rPr>
        <w:t xml:space="preserve"> дана, Наручилац може закључити са првим следећим најповољнијим понуђачем.</w:t>
      </w:r>
    </w:p>
    <w:p w:rsidR="00853DCE" w:rsidRPr="00D3609B" w:rsidRDefault="00853DCE" w:rsidP="00853DCE">
      <w:pPr>
        <w:spacing w:before="0"/>
        <w:jc w:val="left"/>
        <w:rPr>
          <w:rFonts w:eastAsia="Calibri" w:cs="Arial"/>
          <w:lang w:val="ru-RU"/>
        </w:rPr>
      </w:pPr>
      <w:r w:rsidRPr="0031398B">
        <w:rPr>
          <w:rFonts w:eastAsia="Calibri"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53DCE" w:rsidRPr="00D3609B" w:rsidRDefault="00853DCE" w:rsidP="00853DCE">
      <w:pPr>
        <w:pStyle w:val="ListParagraph"/>
        <w:keepNext/>
        <w:numPr>
          <w:ilvl w:val="1"/>
          <w:numId w:val="40"/>
        </w:numPr>
        <w:tabs>
          <w:tab w:val="left" w:pos="567"/>
        </w:tabs>
        <w:spacing w:before="0"/>
        <w:jc w:val="left"/>
        <w:outlineLvl w:val="1"/>
        <w:rPr>
          <w:rFonts w:cs="Arial"/>
          <w:b/>
          <w:sz w:val="24"/>
          <w:szCs w:val="24"/>
          <w:lang w:val="sr-Cyrl-RS"/>
        </w:rPr>
      </w:pPr>
      <w:bookmarkStart w:id="251" w:name="_Toc442559922"/>
      <w:bookmarkStart w:id="252" w:name="_Toc441651611"/>
      <w:r w:rsidRPr="00B57DCC">
        <w:rPr>
          <w:rFonts w:cs="Arial"/>
          <w:b/>
          <w:sz w:val="24"/>
          <w:szCs w:val="24"/>
        </w:rPr>
        <w:t>Измене током трајања уговора</w:t>
      </w:r>
      <w:bookmarkEnd w:id="251"/>
      <w:bookmarkEnd w:id="252"/>
    </w:p>
    <w:p w:rsidR="00853DCE" w:rsidRPr="0031398B" w:rsidRDefault="00853DCE" w:rsidP="00853DCE">
      <w:pPr>
        <w:spacing w:before="0"/>
        <w:rPr>
          <w:rFonts w:eastAsia="Calibri" w:cs="Arial"/>
          <w:lang w:eastAsia="sr-Latn-CS"/>
        </w:rPr>
      </w:pPr>
      <w:proofErr w:type="gramStart"/>
      <w:r w:rsidRPr="0031398B">
        <w:rPr>
          <w:rFonts w:eastAsia="Calibri"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1398B" w:rsidRPr="0031398B" w:rsidRDefault="0031398B" w:rsidP="0031398B">
      <w:pPr>
        <w:spacing w:before="0" w:after="200" w:line="276" w:lineRule="auto"/>
        <w:rPr>
          <w:rFonts w:eastAsia="Calibri" w:cs="Arial"/>
          <w:lang w:val="sr-Cyrl-RS" w:eastAsia="sr-Latn-CS"/>
        </w:rPr>
      </w:pPr>
    </w:p>
    <w:p w:rsidR="0031398B" w:rsidRPr="0031398B" w:rsidRDefault="0031398B" w:rsidP="0031398B">
      <w:pPr>
        <w:spacing w:before="0" w:after="200" w:line="276" w:lineRule="auto"/>
        <w:rPr>
          <w:rFonts w:eastAsia="Calibri" w:cs="Arial"/>
          <w:lang w:val="sr-Cyrl-RS" w:eastAsia="sr-Latn-CS"/>
        </w:rPr>
      </w:pPr>
    </w:p>
    <w:p w:rsidR="0031398B" w:rsidRPr="0031398B" w:rsidRDefault="0031398B" w:rsidP="0031398B">
      <w:pPr>
        <w:spacing w:before="0" w:after="200" w:line="276" w:lineRule="auto"/>
        <w:jc w:val="left"/>
        <w:rPr>
          <w:rFonts w:ascii="Calibri" w:eastAsia="Calibri" w:hAnsi="Calibri"/>
          <w:color w:val="FF0000"/>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EE4C14">
      <w:pPr>
        <w:pStyle w:val="KDPodnaslov1"/>
        <w:numPr>
          <w:ilvl w:val="0"/>
          <w:numId w:val="13"/>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Pr="004F7565" w:rsidRDefault="00077A42" w:rsidP="00077A42">
      <w:pPr>
        <w:pStyle w:val="KDPodnaslov1"/>
        <w:spacing w:before="0"/>
        <w:rPr>
          <w:rFonts w:cs="Arial"/>
          <w:lang w:val="sr-Cyrl-RS"/>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3" w:name="_Toc442559924"/>
      <w:proofErr w:type="gramStart"/>
      <w:r w:rsidRPr="004F7565">
        <w:t xml:space="preserve">ОБРАЗАЦ </w:t>
      </w:r>
      <w:r w:rsidR="00077A42" w:rsidRPr="004F7565">
        <w:rPr>
          <w:lang w:val="sr-Cyrl-RS"/>
        </w:rPr>
        <w:t>1</w:t>
      </w:r>
      <w:r w:rsidRPr="004F7565">
        <w:rPr>
          <w:noProof/>
        </w:rPr>
        <w:t>.</w:t>
      </w:r>
      <w:bookmarkEnd w:id="253"/>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 xml:space="preserve">поступак јавне набавке–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2616E2">
        <w:rPr>
          <w:rFonts w:cs="Arial"/>
          <w:lang w:val="sr-Cyrl-RS"/>
        </w:rPr>
        <w:t>Заштитне чауре вратила ВЦ пумпе(ТЕНТ Б)</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2616E2">
        <w:rPr>
          <w:rFonts w:eastAsia="TimesNewRomanPS-BoldMT" w:cs="Arial"/>
          <w:bCs/>
          <w:color w:val="000000" w:themeColor="text1"/>
        </w:rPr>
        <w:t>ЈН/3000/0782/2016(1902/2016)</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4F7565" w:rsidRDefault="00B043D1"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C63E3" w:rsidRDefault="005C63E3" w:rsidP="00343A18">
      <w:pPr>
        <w:spacing w:before="0"/>
        <w:rPr>
          <w:rFonts w:cs="Arial"/>
          <w:iCs/>
          <w:lang w:val="ru-RU"/>
        </w:rPr>
      </w:pPr>
    </w:p>
    <w:p w:rsidR="005C63E3" w:rsidRDefault="005C63E3" w:rsidP="00343A18">
      <w:pPr>
        <w:spacing w:before="0"/>
        <w:rPr>
          <w:rFonts w:cs="Arial"/>
          <w:iCs/>
          <w:lang w:val="ru-RU"/>
        </w:rPr>
      </w:pPr>
    </w:p>
    <w:p w:rsidR="005C63E3" w:rsidRDefault="005C63E3" w:rsidP="00343A18">
      <w:pPr>
        <w:spacing w:before="0"/>
        <w:rPr>
          <w:rFonts w:cs="Arial"/>
          <w:iCs/>
          <w:lang w:val="ru-RU"/>
        </w:rPr>
      </w:pPr>
    </w:p>
    <w:p w:rsidR="005C63E3" w:rsidRDefault="005C63E3" w:rsidP="00343A18">
      <w:pPr>
        <w:spacing w:before="0"/>
        <w:rPr>
          <w:rFonts w:cs="Arial"/>
          <w:iCs/>
          <w:lang w:val="ru-RU"/>
        </w:rPr>
      </w:pPr>
    </w:p>
    <w:p w:rsidR="005C63E3" w:rsidRPr="004F7565" w:rsidRDefault="005C63E3" w:rsidP="00343A18">
      <w:pPr>
        <w:spacing w:before="0"/>
        <w:rPr>
          <w:rFonts w:cs="Arial"/>
          <w:iCs/>
          <w:lang w:val="ru-RU"/>
        </w:rPr>
      </w:pPr>
    </w:p>
    <w:p w:rsidR="00F60E8A" w:rsidRDefault="00F60E8A" w:rsidP="00343A18">
      <w:pPr>
        <w:spacing w:before="0"/>
        <w:rPr>
          <w:rFonts w:cs="Arial"/>
          <w:iCs/>
          <w:lang w:val="ru-RU"/>
        </w:rPr>
      </w:pPr>
    </w:p>
    <w:p w:rsidR="00F60E8A" w:rsidRPr="004F7565" w:rsidRDefault="00F60E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2616E2" w:rsidP="00B617A6">
            <w:pPr>
              <w:spacing w:before="0"/>
              <w:jc w:val="center"/>
              <w:rPr>
                <w:rFonts w:cs="Arial"/>
                <w:lang w:val="sr-Cyrl-RS"/>
              </w:rPr>
            </w:pPr>
            <w:r>
              <w:rPr>
                <w:rFonts w:cs="Arial"/>
                <w:lang w:val="sr-Cyrl-RS"/>
              </w:rPr>
              <w:t>Заштитне чауре вратила ВЦ пумпе(</w:t>
            </w:r>
            <w:r w:rsidR="00815211">
              <w:rPr>
                <w:rFonts w:cs="Arial"/>
                <w:lang w:val="sr-Cyrl-RS"/>
              </w:rPr>
              <w:t xml:space="preserve">ТЕНТ Б) </w:t>
            </w:r>
            <w:r w:rsidR="000E445A">
              <w:rPr>
                <w:rFonts w:cs="Arial"/>
                <w:lang w:val="sr-Cyrl-RS"/>
              </w:rPr>
              <w:t>у складу са техничком спецификацијом у прилогу</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3957"/>
      </w:tblGrid>
      <w:tr w:rsidR="00416DEC" w:rsidTr="00416DEC">
        <w:trPr>
          <w:trHeight w:val="369"/>
        </w:trPr>
        <w:tc>
          <w:tcPr>
            <w:tcW w:w="590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16DEC" w:rsidRDefault="00416DEC">
            <w:pPr>
              <w:spacing w:after="40" w:line="276" w:lineRule="auto"/>
              <w:jc w:val="center"/>
              <w:rPr>
                <w:rFonts w:eastAsia="Calibri" w:cs="Arial"/>
                <w:b/>
                <w:bCs/>
                <w:iCs/>
                <w:lang w:val="sr-Cyrl-CS"/>
              </w:rPr>
            </w:pPr>
            <w:r>
              <w:rPr>
                <w:rFonts w:eastAsia="Calibri" w:cs="Arial"/>
                <w:b/>
                <w:bCs/>
                <w:iCs/>
                <w:lang w:val="sr-Cyrl-CS"/>
              </w:rPr>
              <w:t>УСЛОВ НАРУЧИОЦА</w:t>
            </w:r>
          </w:p>
        </w:tc>
        <w:tc>
          <w:tcPr>
            <w:tcW w:w="438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16DEC" w:rsidRDefault="00416DEC">
            <w:pPr>
              <w:spacing w:after="40" w:line="276" w:lineRule="auto"/>
              <w:jc w:val="center"/>
              <w:rPr>
                <w:rFonts w:eastAsia="Calibri" w:cs="Arial"/>
                <w:b/>
                <w:bCs/>
                <w:iCs/>
                <w:lang w:val="sr-Cyrl-CS"/>
              </w:rPr>
            </w:pPr>
            <w:r>
              <w:rPr>
                <w:rFonts w:eastAsia="Calibri" w:cs="Arial"/>
                <w:b/>
                <w:bCs/>
                <w:iCs/>
                <w:lang w:val="sr-Cyrl-CS"/>
              </w:rPr>
              <w:t>ПОНУДА ПОНУЂАЧА</w:t>
            </w:r>
          </w:p>
        </w:tc>
      </w:tr>
      <w:tr w:rsidR="00416DEC" w:rsidTr="00416DEC">
        <w:tc>
          <w:tcPr>
            <w:tcW w:w="5900" w:type="dxa"/>
            <w:tcBorders>
              <w:top w:val="single" w:sz="4" w:space="0" w:color="auto"/>
              <w:left w:val="single" w:sz="4" w:space="0" w:color="auto"/>
              <w:bottom w:val="single" w:sz="4" w:space="0" w:color="auto"/>
              <w:right w:val="single" w:sz="4" w:space="0" w:color="auto"/>
            </w:tcBorders>
            <w:vAlign w:val="center"/>
            <w:hideMark/>
          </w:tcPr>
          <w:p w:rsidR="00416DEC" w:rsidRDefault="00416DEC" w:rsidP="006F7BA9">
            <w:pPr>
              <w:spacing w:before="0"/>
              <w:jc w:val="center"/>
              <w:rPr>
                <w:rFonts w:eastAsia="Calibri" w:cs="Arial"/>
                <w:b/>
                <w:bCs/>
                <w:iCs/>
                <w:lang w:val="sr-Cyrl-CS"/>
              </w:rPr>
            </w:pPr>
            <w:r>
              <w:rPr>
                <w:rFonts w:eastAsia="Calibri" w:cs="Arial"/>
                <w:b/>
                <w:bCs/>
                <w:iCs/>
                <w:lang w:val="sr-Cyrl-CS"/>
              </w:rPr>
              <w:t>РОК И НАЧИН ПЛАЋАЊА:</w:t>
            </w:r>
          </w:p>
          <w:p w:rsidR="00416DEC" w:rsidRPr="00DC0D87" w:rsidRDefault="00DC0D87" w:rsidP="00DC0D87">
            <w:pPr>
              <w:spacing w:before="0"/>
              <w:jc w:val="center"/>
              <w:rPr>
                <w:rFonts w:cs="Arial"/>
                <w:bCs/>
                <w:iCs/>
                <w:lang w:val="sr-Cyrl-CS"/>
              </w:rPr>
            </w:pPr>
            <w:r w:rsidRPr="00DC0D87">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p>
        </w:tc>
        <w:tc>
          <w:tcPr>
            <w:tcW w:w="4381" w:type="dxa"/>
            <w:tcBorders>
              <w:top w:val="single" w:sz="4" w:space="0" w:color="auto"/>
              <w:left w:val="single" w:sz="4" w:space="0" w:color="auto"/>
              <w:bottom w:val="single" w:sz="4" w:space="0" w:color="auto"/>
              <w:right w:val="single" w:sz="4" w:space="0" w:color="auto"/>
            </w:tcBorders>
            <w:vAlign w:val="center"/>
          </w:tcPr>
          <w:p w:rsidR="00416DEC" w:rsidRDefault="00416DEC" w:rsidP="006F7BA9">
            <w:pPr>
              <w:spacing w:before="0"/>
              <w:rPr>
                <w:rFonts w:eastAsia="Calibri" w:cs="Arial"/>
                <w:b/>
                <w:bCs/>
                <w:iCs/>
                <w:lang w:val="sr-Cyrl-CS"/>
              </w:rPr>
            </w:pPr>
          </w:p>
          <w:p w:rsidR="00416DEC" w:rsidRDefault="00416DEC" w:rsidP="006F7BA9">
            <w:pPr>
              <w:spacing w:before="0"/>
              <w:rPr>
                <w:rFonts w:eastAsia="Calibri" w:cs="Arial"/>
                <w:bCs/>
                <w:iCs/>
                <w:lang w:val="sr-Cyrl-CS"/>
              </w:rPr>
            </w:pPr>
            <w:r>
              <w:rPr>
                <w:rFonts w:eastAsia="Calibri" w:cs="Arial"/>
                <w:bCs/>
                <w:iCs/>
                <w:lang w:val="sr-Cyrl-CS"/>
              </w:rPr>
              <w:t>У законском року до 45 дана од дана пријема исправног рачуна и пријема добара</w:t>
            </w:r>
          </w:p>
        </w:tc>
      </w:tr>
      <w:tr w:rsidR="00416DEC" w:rsidTr="00416DEC">
        <w:tc>
          <w:tcPr>
            <w:tcW w:w="5900" w:type="dxa"/>
            <w:tcBorders>
              <w:top w:val="single" w:sz="4" w:space="0" w:color="auto"/>
              <w:left w:val="single" w:sz="4" w:space="0" w:color="auto"/>
              <w:bottom w:val="single" w:sz="4" w:space="0" w:color="auto"/>
              <w:right w:val="single" w:sz="4" w:space="0" w:color="auto"/>
            </w:tcBorders>
            <w:vAlign w:val="center"/>
            <w:hideMark/>
          </w:tcPr>
          <w:p w:rsidR="00416DEC" w:rsidRDefault="00416DEC" w:rsidP="006F7BA9">
            <w:pPr>
              <w:spacing w:before="0"/>
              <w:jc w:val="center"/>
              <w:rPr>
                <w:rFonts w:eastAsia="Calibri" w:cs="Arial"/>
                <w:b/>
                <w:bCs/>
                <w:iCs/>
                <w:lang w:val="sr-Cyrl-CS"/>
              </w:rPr>
            </w:pPr>
            <w:r>
              <w:rPr>
                <w:rFonts w:eastAsia="Calibri" w:cs="Arial"/>
                <w:b/>
                <w:bCs/>
                <w:iCs/>
                <w:lang w:val="sr-Cyrl-CS"/>
              </w:rPr>
              <w:t>РОК ИСПОРУКЕ:</w:t>
            </w:r>
          </w:p>
          <w:p w:rsidR="00416DEC" w:rsidRDefault="00416DEC" w:rsidP="000E445A">
            <w:pPr>
              <w:spacing w:before="0"/>
              <w:jc w:val="center"/>
              <w:rPr>
                <w:rFonts w:eastAsia="Calibri" w:cs="Arial"/>
                <w:bCs/>
                <w:iCs/>
                <w:lang w:val="sr-Cyrl-CS"/>
              </w:rPr>
            </w:pPr>
            <w:r>
              <w:rPr>
                <w:rFonts w:eastAsia="Calibri" w:cs="Arial"/>
                <w:spacing w:val="4"/>
                <w:lang w:val="sr-Cyrl-CS"/>
              </w:rPr>
              <w:t xml:space="preserve">најдуже до </w:t>
            </w:r>
            <w:r w:rsidR="000E445A">
              <w:rPr>
                <w:rFonts w:eastAsia="Calibri" w:cs="Arial"/>
                <w:b/>
                <w:spacing w:val="4"/>
                <w:lang w:val="sr-Cyrl-CS"/>
              </w:rPr>
              <w:t>60</w:t>
            </w:r>
            <w:r>
              <w:rPr>
                <w:rFonts w:eastAsia="Calibri" w:cs="Arial"/>
                <w:spacing w:val="4"/>
                <w:lang w:val="sr-Cyrl-CS"/>
              </w:rPr>
              <w:t xml:space="preserve"> </w:t>
            </w:r>
            <w:r w:rsidR="000E445A">
              <w:rPr>
                <w:rFonts w:eastAsia="Calibri" w:cs="Arial"/>
                <w:spacing w:val="4"/>
                <w:lang w:val="sr-Cyrl-CS"/>
              </w:rPr>
              <w:t>дана</w:t>
            </w:r>
            <w:r>
              <w:rPr>
                <w:rFonts w:eastAsia="Calibri" w:cs="Arial"/>
                <w:bCs/>
                <w:iCs/>
                <w:lang w:val="sr-Cyrl-CS"/>
              </w:rPr>
              <w:t xml:space="preserve"> од дана потписивања уговора </w:t>
            </w:r>
          </w:p>
        </w:tc>
        <w:tc>
          <w:tcPr>
            <w:tcW w:w="4381" w:type="dxa"/>
            <w:tcBorders>
              <w:top w:val="single" w:sz="4" w:space="0" w:color="auto"/>
              <w:left w:val="single" w:sz="4" w:space="0" w:color="auto"/>
              <w:bottom w:val="single" w:sz="4" w:space="0" w:color="auto"/>
              <w:right w:val="single" w:sz="4" w:space="0" w:color="auto"/>
            </w:tcBorders>
            <w:vAlign w:val="center"/>
          </w:tcPr>
          <w:p w:rsidR="00416DEC" w:rsidRDefault="00416DEC" w:rsidP="006F7BA9">
            <w:pPr>
              <w:spacing w:before="0"/>
              <w:rPr>
                <w:rFonts w:eastAsia="Calibri" w:cs="Arial"/>
                <w:b/>
                <w:bCs/>
                <w:iCs/>
                <w:lang w:val="sr-Cyrl-CS"/>
              </w:rPr>
            </w:pPr>
          </w:p>
          <w:p w:rsidR="00416DEC" w:rsidRDefault="00416DEC" w:rsidP="006F7BA9">
            <w:pPr>
              <w:spacing w:before="0"/>
              <w:rPr>
                <w:rFonts w:eastAsia="Calibri" w:cs="Arial"/>
                <w:bCs/>
                <w:iCs/>
                <w:lang w:val="sr-Cyrl-CS"/>
              </w:rPr>
            </w:pPr>
            <w:r>
              <w:rPr>
                <w:rFonts w:eastAsia="Calibri" w:cs="Arial"/>
                <w:bCs/>
                <w:iCs/>
                <w:lang w:val="sr-Cyrl-CS"/>
              </w:rPr>
              <w:t xml:space="preserve">____ </w:t>
            </w:r>
            <w:r w:rsidR="00A6630E">
              <w:rPr>
                <w:rFonts w:eastAsia="Calibri" w:cs="Arial"/>
                <w:spacing w:val="4"/>
                <w:lang w:val="sr-Cyrl-CS"/>
              </w:rPr>
              <w:t>дана</w:t>
            </w:r>
            <w:r w:rsidR="004777A1">
              <w:rPr>
                <w:rFonts w:eastAsia="Calibri" w:cs="Arial"/>
                <w:bCs/>
                <w:iCs/>
                <w:lang w:val="sr-Cyrl-CS"/>
              </w:rPr>
              <w:t xml:space="preserve"> од дана потписивања уговора</w:t>
            </w:r>
          </w:p>
          <w:p w:rsidR="00416DEC" w:rsidRDefault="00416DEC" w:rsidP="006F7BA9">
            <w:pPr>
              <w:spacing w:before="0"/>
              <w:rPr>
                <w:rFonts w:eastAsia="Calibri" w:cs="Arial"/>
                <w:bCs/>
                <w:iCs/>
              </w:rPr>
            </w:pPr>
          </w:p>
        </w:tc>
      </w:tr>
      <w:tr w:rsidR="00416DEC" w:rsidTr="00416DEC">
        <w:trPr>
          <w:trHeight w:val="818"/>
        </w:trPr>
        <w:tc>
          <w:tcPr>
            <w:tcW w:w="5900" w:type="dxa"/>
            <w:tcBorders>
              <w:top w:val="single" w:sz="4" w:space="0" w:color="auto"/>
              <w:left w:val="single" w:sz="4" w:space="0" w:color="auto"/>
              <w:bottom w:val="single" w:sz="4" w:space="0" w:color="auto"/>
              <w:right w:val="single" w:sz="4" w:space="0" w:color="auto"/>
            </w:tcBorders>
            <w:vAlign w:val="center"/>
            <w:hideMark/>
          </w:tcPr>
          <w:p w:rsidR="00416DEC" w:rsidRDefault="00416DEC" w:rsidP="006F7BA9">
            <w:pPr>
              <w:spacing w:before="0"/>
              <w:jc w:val="center"/>
              <w:rPr>
                <w:rFonts w:eastAsia="Calibri" w:cs="Arial"/>
                <w:bCs/>
                <w:iCs/>
                <w:lang w:val="sr-Cyrl-CS"/>
              </w:rPr>
            </w:pPr>
            <w:r>
              <w:rPr>
                <w:rFonts w:eastAsia="Calibri" w:cs="Arial"/>
                <w:b/>
                <w:bCs/>
                <w:iCs/>
                <w:lang w:val="sr-Cyrl-CS"/>
              </w:rPr>
              <w:t>МЕСТО ИСПОРУКЕ:</w:t>
            </w:r>
          </w:p>
          <w:p w:rsidR="00416DEC" w:rsidRDefault="00416DEC" w:rsidP="006F7BA9">
            <w:pPr>
              <w:spacing w:before="0"/>
              <w:jc w:val="center"/>
              <w:rPr>
                <w:rFonts w:eastAsia="Calibri" w:cs="Arial"/>
                <w:spacing w:val="4"/>
                <w:lang w:val="sr-Cyrl-CS"/>
              </w:rPr>
            </w:pPr>
            <w:r>
              <w:rPr>
                <w:rFonts w:eastAsia="Calibri" w:cs="Arial"/>
                <w:spacing w:val="4"/>
                <w:lang w:val="sr-Cyrl-CS"/>
              </w:rPr>
              <w:t>Огранак ТЕНТ, ТЕНТ –Б Ушће,</w:t>
            </w:r>
          </w:p>
          <w:p w:rsidR="00416DEC" w:rsidRDefault="00416DEC" w:rsidP="00853DCE">
            <w:pPr>
              <w:spacing w:before="0" w:line="276" w:lineRule="auto"/>
              <w:jc w:val="center"/>
              <w:rPr>
                <w:rFonts w:eastAsia="Calibri" w:cs="Arial"/>
                <w:b/>
                <w:bCs/>
                <w:iCs/>
                <w:lang w:val="sr-Cyrl-CS"/>
              </w:rPr>
            </w:pPr>
            <w:r>
              <w:rPr>
                <w:rFonts w:eastAsia="Calibri" w:cs="Arial"/>
                <w:spacing w:val="4"/>
                <w:lang w:val="sr-Cyrl-CS"/>
              </w:rPr>
              <w:t xml:space="preserve">Паритет испоруке  је </w:t>
            </w:r>
            <w:r w:rsidR="00853DCE">
              <w:rPr>
                <w:rFonts w:eastAsia="Calibri" w:cs="Arial"/>
                <w:spacing w:val="4"/>
                <w:lang w:val="sr-Cyrl-CS"/>
              </w:rPr>
              <w:t xml:space="preserve">франко </w:t>
            </w:r>
            <w:r>
              <w:rPr>
                <w:rFonts w:eastAsia="Calibri" w:cs="Arial"/>
                <w:spacing w:val="4"/>
                <w:lang w:val="sr-Cyrl-CS"/>
              </w:rPr>
              <w:t xml:space="preserve">магацин </w:t>
            </w:r>
            <w:r w:rsidR="000E445A">
              <w:rPr>
                <w:rFonts w:eastAsia="Calibri" w:cs="Arial"/>
                <w:spacing w:val="4"/>
                <w:lang w:val="sr-Cyrl-CS"/>
              </w:rPr>
              <w:t>ТЕНТ Б</w:t>
            </w:r>
          </w:p>
        </w:tc>
        <w:tc>
          <w:tcPr>
            <w:tcW w:w="4381" w:type="dxa"/>
            <w:tcBorders>
              <w:top w:val="single" w:sz="4" w:space="0" w:color="auto"/>
              <w:left w:val="single" w:sz="4" w:space="0" w:color="auto"/>
              <w:bottom w:val="single" w:sz="4" w:space="0" w:color="auto"/>
              <w:right w:val="single" w:sz="4" w:space="0" w:color="auto"/>
            </w:tcBorders>
            <w:vAlign w:val="center"/>
            <w:hideMark/>
          </w:tcPr>
          <w:p w:rsidR="00416DEC" w:rsidRDefault="00416DEC" w:rsidP="006F7BA9">
            <w:pPr>
              <w:spacing w:before="0"/>
              <w:rPr>
                <w:rFonts w:eastAsia="Calibri" w:cs="Arial"/>
                <w:bCs/>
                <w:iCs/>
                <w:lang w:val="sr-Cyrl-CS"/>
              </w:rPr>
            </w:pPr>
            <w:r>
              <w:rPr>
                <w:rFonts w:eastAsia="Calibri" w:cs="Arial"/>
                <w:bCs/>
                <w:iCs/>
                <w:lang w:val="sr-Cyrl-CS"/>
              </w:rPr>
              <w:t xml:space="preserve">Сагласан </w:t>
            </w:r>
            <w:r>
              <w:rPr>
                <w:rFonts w:eastAsia="Calibri" w:cs="Arial"/>
                <w:bCs/>
                <w:iCs/>
              </w:rPr>
              <w:t>с</w:t>
            </w:r>
            <w:r>
              <w:rPr>
                <w:rFonts w:eastAsia="Calibri" w:cs="Arial"/>
                <w:bCs/>
                <w:iCs/>
                <w:lang w:val="sr-Cyrl-CS"/>
              </w:rPr>
              <w:t>а захтевом наручиоца</w:t>
            </w:r>
          </w:p>
          <w:p w:rsidR="00416DEC" w:rsidRDefault="00416DEC" w:rsidP="006F7BA9">
            <w:pPr>
              <w:spacing w:before="0"/>
              <w:rPr>
                <w:rFonts w:eastAsia="Calibri" w:cs="Arial"/>
                <w:b/>
                <w:bCs/>
                <w:iCs/>
                <w:lang w:val="sr-Cyrl-CS"/>
              </w:rPr>
            </w:pPr>
            <w:r>
              <w:rPr>
                <w:rFonts w:eastAsia="Calibri" w:cs="Arial"/>
                <w:bCs/>
                <w:iCs/>
                <w:lang w:val="sr-Cyrl-CS"/>
              </w:rPr>
              <w:t>ДА/НЕ (заокружити)</w:t>
            </w:r>
          </w:p>
        </w:tc>
      </w:tr>
      <w:tr w:rsidR="00416DEC" w:rsidTr="00416DEC">
        <w:trPr>
          <w:trHeight w:val="818"/>
        </w:trPr>
        <w:tc>
          <w:tcPr>
            <w:tcW w:w="5900" w:type="dxa"/>
            <w:tcBorders>
              <w:top w:val="single" w:sz="4" w:space="0" w:color="auto"/>
              <w:left w:val="single" w:sz="4" w:space="0" w:color="auto"/>
              <w:bottom w:val="single" w:sz="4" w:space="0" w:color="auto"/>
              <w:right w:val="single" w:sz="4" w:space="0" w:color="auto"/>
            </w:tcBorders>
            <w:vAlign w:val="center"/>
            <w:hideMark/>
          </w:tcPr>
          <w:p w:rsidR="00416DEC" w:rsidRDefault="00416DEC" w:rsidP="006F7BA9">
            <w:pPr>
              <w:spacing w:before="0"/>
              <w:jc w:val="center"/>
              <w:rPr>
                <w:rFonts w:eastAsia="Calibri" w:cs="Arial"/>
                <w:b/>
                <w:bCs/>
                <w:iCs/>
                <w:lang w:val="sr-Cyrl-CS"/>
              </w:rPr>
            </w:pPr>
            <w:r>
              <w:rPr>
                <w:rFonts w:eastAsia="Calibri" w:cs="Arial"/>
                <w:b/>
                <w:bCs/>
                <w:iCs/>
                <w:lang w:val="sr-Cyrl-CS"/>
              </w:rPr>
              <w:t>ГАРАНТНИ РОК</w:t>
            </w:r>
          </w:p>
          <w:p w:rsidR="00416DEC" w:rsidRDefault="00416DEC" w:rsidP="006F7BA9">
            <w:pPr>
              <w:spacing w:before="0"/>
              <w:jc w:val="center"/>
              <w:rPr>
                <w:rFonts w:eastAsia="Calibri" w:cs="Arial"/>
                <w:b/>
                <w:bCs/>
                <w:iCs/>
                <w:lang w:val="sr-Cyrl-CS"/>
              </w:rPr>
            </w:pPr>
            <w:r>
              <w:rPr>
                <w:rFonts w:eastAsia="Calibri" w:cs="Arial"/>
                <w:b/>
                <w:bCs/>
                <w:iCs/>
                <w:lang w:val="sr-Cyrl-CS"/>
              </w:rPr>
              <w:t>Минимум 12 месеца од дана испоруке добара</w:t>
            </w:r>
          </w:p>
        </w:tc>
        <w:tc>
          <w:tcPr>
            <w:tcW w:w="4381" w:type="dxa"/>
            <w:tcBorders>
              <w:top w:val="single" w:sz="4" w:space="0" w:color="auto"/>
              <w:left w:val="single" w:sz="4" w:space="0" w:color="auto"/>
              <w:bottom w:val="single" w:sz="4" w:space="0" w:color="auto"/>
              <w:right w:val="single" w:sz="4" w:space="0" w:color="auto"/>
            </w:tcBorders>
            <w:vAlign w:val="center"/>
            <w:hideMark/>
          </w:tcPr>
          <w:p w:rsidR="00416DEC" w:rsidRDefault="00416DEC" w:rsidP="006F7BA9">
            <w:pPr>
              <w:spacing w:before="0"/>
              <w:rPr>
                <w:rFonts w:eastAsia="Calibri" w:cs="Arial"/>
                <w:b/>
                <w:bCs/>
                <w:iCs/>
                <w:lang w:val="sr-Cyrl-CS"/>
              </w:rPr>
            </w:pPr>
            <w:r>
              <w:rPr>
                <w:rFonts w:eastAsia="Calibri" w:cs="Arial"/>
                <w:b/>
                <w:bCs/>
                <w:iCs/>
                <w:lang w:val="sr-Cyrl-CS"/>
              </w:rPr>
              <w:t>______ месеца од дана испоруке добара</w:t>
            </w:r>
          </w:p>
        </w:tc>
      </w:tr>
      <w:tr w:rsidR="00416DEC" w:rsidTr="00416DEC">
        <w:trPr>
          <w:trHeight w:val="800"/>
        </w:trPr>
        <w:tc>
          <w:tcPr>
            <w:tcW w:w="5900" w:type="dxa"/>
            <w:tcBorders>
              <w:top w:val="single" w:sz="4" w:space="0" w:color="auto"/>
              <w:left w:val="single" w:sz="4" w:space="0" w:color="auto"/>
              <w:bottom w:val="single" w:sz="4" w:space="0" w:color="auto"/>
              <w:right w:val="single" w:sz="4" w:space="0" w:color="auto"/>
            </w:tcBorders>
            <w:vAlign w:val="center"/>
            <w:hideMark/>
          </w:tcPr>
          <w:p w:rsidR="00416DEC" w:rsidRDefault="00416DEC" w:rsidP="006F7BA9">
            <w:pPr>
              <w:spacing w:before="0"/>
              <w:jc w:val="center"/>
              <w:rPr>
                <w:rFonts w:eastAsia="Calibri" w:cs="Arial"/>
                <w:b/>
                <w:bCs/>
                <w:iCs/>
                <w:lang w:val="sr-Cyrl-CS"/>
              </w:rPr>
            </w:pPr>
            <w:r>
              <w:rPr>
                <w:rFonts w:eastAsia="Calibri" w:cs="Arial"/>
                <w:b/>
                <w:bCs/>
                <w:iCs/>
                <w:lang w:val="sr-Cyrl-CS"/>
              </w:rPr>
              <w:t>РОК ВАЖЕЊА ПОНУДЕ:</w:t>
            </w:r>
          </w:p>
          <w:p w:rsidR="00416DEC" w:rsidRDefault="00416DEC" w:rsidP="006F7BA9">
            <w:pPr>
              <w:spacing w:before="0"/>
              <w:jc w:val="center"/>
              <w:rPr>
                <w:rFonts w:eastAsia="Calibri" w:cs="Arial"/>
                <w:b/>
                <w:bCs/>
                <w:iCs/>
                <w:lang w:val="sr-Cyrl-CS"/>
              </w:rPr>
            </w:pPr>
            <w:r>
              <w:rPr>
                <w:rFonts w:eastAsia="Calibri" w:cs="Arial"/>
                <w:bCs/>
                <w:iCs/>
                <w:lang w:val="sr-Cyrl-CS"/>
              </w:rPr>
              <w:t>не може бити краћ</w:t>
            </w:r>
            <w:r>
              <w:rPr>
                <w:rFonts w:eastAsia="Calibri" w:cs="Arial"/>
                <w:bCs/>
                <w:iCs/>
              </w:rPr>
              <w:t>и</w:t>
            </w:r>
            <w:r>
              <w:rPr>
                <w:rFonts w:eastAsia="Calibri" w:cs="Arial"/>
                <w:bCs/>
                <w:iCs/>
                <w:lang w:val="sr-Cyrl-CS"/>
              </w:rPr>
              <w:t xml:space="preserve"> од </w:t>
            </w:r>
            <w:r>
              <w:rPr>
                <w:rFonts w:eastAsia="Calibri" w:cs="Arial"/>
                <w:b/>
                <w:bCs/>
                <w:iCs/>
                <w:lang w:val="sr-Cyrl-CS"/>
              </w:rPr>
              <w:t xml:space="preserve">45 </w:t>
            </w:r>
            <w:r>
              <w:rPr>
                <w:rFonts w:eastAsia="Calibri" w:cs="Arial"/>
                <w:bCs/>
                <w:iCs/>
                <w:lang w:val="sr-Cyrl-CS"/>
              </w:rPr>
              <w:t>дана од дана отварања понуда</w:t>
            </w:r>
          </w:p>
        </w:tc>
        <w:tc>
          <w:tcPr>
            <w:tcW w:w="4381" w:type="dxa"/>
            <w:tcBorders>
              <w:top w:val="single" w:sz="4" w:space="0" w:color="auto"/>
              <w:left w:val="single" w:sz="4" w:space="0" w:color="auto"/>
              <w:bottom w:val="single" w:sz="4" w:space="0" w:color="auto"/>
              <w:right w:val="single" w:sz="4" w:space="0" w:color="auto"/>
            </w:tcBorders>
            <w:vAlign w:val="center"/>
          </w:tcPr>
          <w:p w:rsidR="00416DEC" w:rsidRDefault="00416DEC" w:rsidP="006F7BA9">
            <w:pPr>
              <w:spacing w:before="0"/>
              <w:rPr>
                <w:rFonts w:eastAsia="Calibri" w:cs="Arial"/>
                <w:b/>
                <w:bCs/>
                <w:iCs/>
                <w:lang w:val="sr-Cyrl-CS"/>
              </w:rPr>
            </w:pPr>
          </w:p>
          <w:p w:rsidR="00416DEC" w:rsidRDefault="00416DEC" w:rsidP="006F7BA9">
            <w:pPr>
              <w:spacing w:before="0"/>
              <w:rPr>
                <w:rFonts w:eastAsia="Calibri" w:cs="Arial"/>
                <w:b/>
                <w:bCs/>
                <w:iCs/>
                <w:lang w:val="sr-Cyrl-CS"/>
              </w:rPr>
            </w:pPr>
            <w:r>
              <w:rPr>
                <w:rFonts w:eastAsia="Calibri" w:cs="Arial"/>
                <w:bCs/>
                <w:iCs/>
                <w:lang w:val="sr-Cyrl-CS"/>
              </w:rPr>
              <w:t>_____ дана од дана отварања понуда</w:t>
            </w:r>
          </w:p>
        </w:tc>
      </w:tr>
      <w:tr w:rsidR="00416DEC" w:rsidTr="00416DEC">
        <w:tc>
          <w:tcPr>
            <w:tcW w:w="10281" w:type="dxa"/>
            <w:gridSpan w:val="2"/>
            <w:tcBorders>
              <w:top w:val="single" w:sz="4" w:space="0" w:color="auto"/>
              <w:left w:val="single" w:sz="4" w:space="0" w:color="auto"/>
              <w:bottom w:val="single" w:sz="4" w:space="0" w:color="auto"/>
              <w:right w:val="single" w:sz="4" w:space="0" w:color="auto"/>
            </w:tcBorders>
          </w:tcPr>
          <w:p w:rsidR="00416DEC" w:rsidRDefault="00416DEC">
            <w:pPr>
              <w:rPr>
                <w:rFonts w:eastAsia="Calibri" w:cs="Arial"/>
                <w:bCs/>
                <w:iCs/>
                <w:lang w:val="sr-Cyrl-CS"/>
              </w:rPr>
            </w:pPr>
          </w:p>
          <w:p w:rsidR="00416DEC" w:rsidRDefault="00416DEC">
            <w:pPr>
              <w:rPr>
                <w:rFonts w:eastAsia="Calibri" w:cs="Arial"/>
                <w:bCs/>
                <w:iCs/>
                <w:lang w:val="sr-Cyrl-CS"/>
              </w:rPr>
            </w:pPr>
            <w:r>
              <w:rPr>
                <w:rFonts w:eastAsia="Calibri"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416DEC" w:rsidRDefault="00416DEC">
            <w:pPr>
              <w:rPr>
                <w:rFonts w:eastAsia="Calibri" w:cs="Arial"/>
                <w:bCs/>
                <w:iCs/>
                <w:lang w:val="sr-Cyrl-CS"/>
              </w:rPr>
            </w:pP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B043D1" w:rsidRDefault="00BA2C2D" w:rsidP="00363279">
      <w:pPr>
        <w:autoSpaceDE w:val="0"/>
        <w:autoSpaceDN w:val="0"/>
        <w:adjustRightInd w:val="0"/>
        <w:rPr>
          <w:rFonts w:eastAsia="TimesNewRomanPS-BoldMT" w:cs="Arial"/>
          <w:bCs/>
          <w:iCs/>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B617A6" w:rsidRDefault="00B617A6" w:rsidP="00363279">
      <w:pPr>
        <w:autoSpaceDE w:val="0"/>
        <w:autoSpaceDN w:val="0"/>
        <w:adjustRightInd w:val="0"/>
        <w:rPr>
          <w:rFonts w:eastAsia="TimesNewRomanPS-BoldMT" w:cs="Arial"/>
          <w:bCs/>
          <w:iCs/>
        </w:rPr>
      </w:pPr>
    </w:p>
    <w:p w:rsidR="00FF0D79" w:rsidRDefault="00FF0D79" w:rsidP="00343A18">
      <w:pPr>
        <w:pStyle w:val="KDObrazac"/>
        <w:spacing w:before="0"/>
        <w:rPr>
          <w:lang w:val="sr-Cyrl-RS"/>
        </w:rPr>
      </w:pPr>
      <w:bookmarkStart w:id="254" w:name="_Toc442559925"/>
    </w:p>
    <w:p w:rsidR="009E05B5" w:rsidRDefault="009E05B5" w:rsidP="004777A1">
      <w:pPr>
        <w:pStyle w:val="KDObrazac"/>
        <w:spacing w:before="0"/>
        <w:jc w:val="both"/>
        <w:rPr>
          <w:lang w:val="sr-Cyrl-RS"/>
        </w:rPr>
      </w:pPr>
    </w:p>
    <w:p w:rsidR="009E05B5" w:rsidRDefault="009E05B5" w:rsidP="004777A1">
      <w:pPr>
        <w:pStyle w:val="KDObrazac"/>
        <w:spacing w:before="0"/>
        <w:jc w:val="both"/>
        <w:rPr>
          <w:lang w:val="sr-Cyrl-RS"/>
        </w:rPr>
      </w:pPr>
    </w:p>
    <w:p w:rsidR="006F7BA9" w:rsidRDefault="006F7BA9" w:rsidP="004777A1">
      <w:pPr>
        <w:pStyle w:val="KDObrazac"/>
        <w:spacing w:before="0"/>
        <w:jc w:val="both"/>
        <w:rPr>
          <w:lang w:val="sr-Cyrl-RS"/>
        </w:rPr>
      </w:pPr>
    </w:p>
    <w:p w:rsidR="006F7BA9" w:rsidRDefault="006F7BA9" w:rsidP="004777A1">
      <w:pPr>
        <w:pStyle w:val="KDObrazac"/>
        <w:spacing w:before="0"/>
        <w:jc w:val="both"/>
        <w:rPr>
          <w:lang w:val="sr-Cyrl-RS"/>
        </w:rPr>
      </w:pPr>
    </w:p>
    <w:p w:rsidR="00343A18" w:rsidRPr="004F7565" w:rsidRDefault="00343A18" w:rsidP="00343A18">
      <w:pPr>
        <w:pStyle w:val="KDObrazac"/>
        <w:spacing w:before="0"/>
      </w:pPr>
      <w:proofErr w:type="gramStart"/>
      <w:r w:rsidRPr="004F7565">
        <w:t xml:space="preserve">ОБРАЗАЦ </w:t>
      </w:r>
      <w:r w:rsidR="00077A42" w:rsidRPr="004F7565">
        <w:rPr>
          <w:lang w:val="sr-Cyrl-RS"/>
        </w:rPr>
        <w:t>2</w:t>
      </w:r>
      <w:r w:rsidRPr="004F7565">
        <w:t>.</w:t>
      </w:r>
      <w:bookmarkEnd w:id="254"/>
      <w:proofErr w:type="gramEnd"/>
    </w:p>
    <w:p w:rsidR="00552F33" w:rsidRDefault="00343A18" w:rsidP="005A428E">
      <w:pPr>
        <w:spacing w:before="0"/>
        <w:jc w:val="center"/>
        <w:rPr>
          <w:rFonts w:cs="Arial"/>
          <w:b/>
          <w:lang w:val="sr-Cyrl-RS"/>
        </w:rPr>
      </w:pPr>
      <w:r w:rsidRPr="004F7565">
        <w:rPr>
          <w:rFonts w:cs="Arial"/>
          <w:b/>
        </w:rPr>
        <w:t>ОБРАЗАЦ СТРУКУТРЕ ЦЕНЕ</w:t>
      </w:r>
    </w:p>
    <w:p w:rsidR="005A428E" w:rsidRDefault="005A428E" w:rsidP="005A428E">
      <w:pPr>
        <w:spacing w:before="0"/>
        <w:jc w:val="center"/>
        <w:rPr>
          <w:rFonts w:cs="Arial"/>
          <w:b/>
          <w:lang w:val="sr-Cyrl-RS"/>
        </w:rPr>
      </w:pPr>
    </w:p>
    <w:p w:rsidR="005A428E" w:rsidRPr="005A428E" w:rsidRDefault="005A428E" w:rsidP="005A428E">
      <w:pPr>
        <w:spacing w:before="0"/>
        <w:jc w:val="center"/>
        <w:rPr>
          <w:rFonts w:cs="Arial"/>
          <w:b/>
          <w:lang w:val="sr-Cyrl-RS"/>
        </w:rPr>
      </w:pPr>
    </w:p>
    <w:p w:rsidR="00343A18" w:rsidRPr="004F7565" w:rsidRDefault="00343A18" w:rsidP="00343A18">
      <w:pPr>
        <w:spacing w:before="0"/>
        <w:rPr>
          <w:rFonts w:cs="Arial"/>
        </w:rPr>
      </w:pPr>
      <w:proofErr w:type="gramStart"/>
      <w:r w:rsidRPr="004F7565">
        <w:rPr>
          <w:rFonts w:cs="Arial"/>
        </w:rPr>
        <w:t>Табела 1.</w:t>
      </w:r>
      <w:proofErr w:type="gramEnd"/>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260"/>
        <w:gridCol w:w="709"/>
        <w:gridCol w:w="991"/>
        <w:gridCol w:w="1133"/>
        <w:gridCol w:w="1137"/>
        <w:gridCol w:w="1135"/>
        <w:gridCol w:w="1163"/>
      </w:tblGrid>
      <w:tr w:rsidR="00FF0D79" w:rsidRPr="004F7565" w:rsidTr="005A428E">
        <w:trPr>
          <w:trHeight w:val="670"/>
        </w:trPr>
        <w:tc>
          <w:tcPr>
            <w:tcW w:w="280" w:type="pct"/>
            <w:shd w:val="clear" w:color="auto" w:fill="C6D9F1" w:themeFill="text2" w:themeFillTint="33"/>
            <w:vAlign w:val="center"/>
          </w:tcPr>
          <w:p w:rsidR="002D5D85" w:rsidRPr="004F7565" w:rsidRDefault="002D5D85" w:rsidP="00BC01DC">
            <w:pPr>
              <w:spacing w:before="0"/>
              <w:jc w:val="center"/>
              <w:rPr>
                <w:rFonts w:cs="Arial"/>
                <w:bCs/>
                <w:iCs/>
                <w:lang w:val="sr-Cyrl-CS"/>
              </w:rPr>
            </w:pPr>
            <w:r w:rsidRPr="004F7565">
              <w:rPr>
                <w:rFonts w:cs="Arial"/>
                <w:bCs/>
                <w:iCs/>
                <w:lang w:val="sr-Cyrl-CS"/>
              </w:rPr>
              <w:t>Рбр</w:t>
            </w:r>
          </w:p>
        </w:tc>
        <w:tc>
          <w:tcPr>
            <w:tcW w:w="1615" w:type="pct"/>
            <w:shd w:val="clear" w:color="auto" w:fill="C6D9F1" w:themeFill="text2" w:themeFillTint="33"/>
            <w:vAlign w:val="center"/>
          </w:tcPr>
          <w:p w:rsidR="002D5D85" w:rsidRPr="004F7565" w:rsidRDefault="00853DCE" w:rsidP="00BC01DC">
            <w:pPr>
              <w:spacing w:before="0"/>
              <w:jc w:val="center"/>
              <w:rPr>
                <w:rFonts w:cs="Arial"/>
                <w:b/>
                <w:bCs/>
                <w:iCs/>
                <w:lang w:val="sr-Cyrl-CS"/>
              </w:rPr>
            </w:pPr>
            <w:r w:rsidRPr="00076EBF">
              <w:rPr>
                <w:rFonts w:cs="Arial"/>
                <w:b/>
                <w:bCs/>
                <w:iCs/>
              </w:rPr>
              <w:t>Назив добра</w:t>
            </w:r>
          </w:p>
        </w:tc>
        <w:tc>
          <w:tcPr>
            <w:tcW w:w="351"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мере</w:t>
            </w:r>
          </w:p>
        </w:tc>
        <w:tc>
          <w:tcPr>
            <w:tcW w:w="491"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lang w:val="sr-Cyrl-CS"/>
              </w:rPr>
              <w:t>Обим (количина)</w:t>
            </w:r>
          </w:p>
        </w:tc>
        <w:tc>
          <w:tcPr>
            <w:tcW w:w="561"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563"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562"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576"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r>
      <w:tr w:rsidR="00FF0D79" w:rsidRPr="004F7565" w:rsidTr="005A428E">
        <w:tc>
          <w:tcPr>
            <w:tcW w:w="280"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(1)</w:t>
            </w:r>
          </w:p>
        </w:tc>
        <w:tc>
          <w:tcPr>
            <w:tcW w:w="1615"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(2)</w:t>
            </w:r>
          </w:p>
        </w:tc>
        <w:tc>
          <w:tcPr>
            <w:tcW w:w="351"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(3)</w:t>
            </w:r>
          </w:p>
        </w:tc>
        <w:tc>
          <w:tcPr>
            <w:tcW w:w="491"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(4)</w:t>
            </w:r>
          </w:p>
        </w:tc>
        <w:tc>
          <w:tcPr>
            <w:tcW w:w="561"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(5)</w:t>
            </w:r>
          </w:p>
        </w:tc>
        <w:tc>
          <w:tcPr>
            <w:tcW w:w="563"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(6)</w:t>
            </w:r>
          </w:p>
        </w:tc>
        <w:tc>
          <w:tcPr>
            <w:tcW w:w="562"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(7)</w:t>
            </w:r>
          </w:p>
        </w:tc>
        <w:tc>
          <w:tcPr>
            <w:tcW w:w="576"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(8)</w:t>
            </w:r>
          </w:p>
        </w:tc>
      </w:tr>
      <w:tr w:rsidR="00552F33" w:rsidRPr="004F7565" w:rsidTr="005A428E">
        <w:tc>
          <w:tcPr>
            <w:tcW w:w="280" w:type="pct"/>
            <w:shd w:val="clear" w:color="auto" w:fill="auto"/>
            <w:vAlign w:val="center"/>
          </w:tcPr>
          <w:p w:rsidR="00552F33" w:rsidRPr="006F7BA9" w:rsidRDefault="00552F33" w:rsidP="00552F33">
            <w:pPr>
              <w:spacing w:before="0"/>
              <w:jc w:val="center"/>
              <w:rPr>
                <w:rFonts w:cs="Arial"/>
                <w:b/>
                <w:bCs/>
                <w:iCs/>
                <w:lang w:val="sr-Cyrl-CS"/>
              </w:rPr>
            </w:pPr>
          </w:p>
        </w:tc>
        <w:tc>
          <w:tcPr>
            <w:tcW w:w="1615" w:type="pct"/>
            <w:shd w:val="clear" w:color="auto" w:fill="auto"/>
            <w:vAlign w:val="center"/>
          </w:tcPr>
          <w:p w:rsidR="00552F33" w:rsidRPr="006F7BA9" w:rsidRDefault="002616E2" w:rsidP="00815211">
            <w:pPr>
              <w:spacing w:before="0"/>
              <w:jc w:val="center"/>
              <w:rPr>
                <w:rFonts w:cs="Arial"/>
                <w:lang w:val="sr-Cyrl-CS" w:eastAsia="hr-HR"/>
              </w:rPr>
            </w:pPr>
            <w:r>
              <w:rPr>
                <w:rFonts w:cs="Arial"/>
                <w:lang w:val="sr-Cyrl-RS"/>
              </w:rPr>
              <w:t xml:space="preserve">Заштитне чауре вратила ВЦ пумпе(ТЕНТ Б) </w:t>
            </w:r>
            <w:r w:rsidR="000E445A">
              <w:rPr>
                <w:rFonts w:cs="Arial"/>
                <w:lang w:val="sr-Cyrl-RS"/>
              </w:rPr>
              <w:t>у складу са техничком спецификацијом у прилогу</w:t>
            </w:r>
          </w:p>
        </w:tc>
        <w:tc>
          <w:tcPr>
            <w:tcW w:w="351" w:type="pct"/>
            <w:shd w:val="clear" w:color="auto" w:fill="auto"/>
            <w:vAlign w:val="center"/>
          </w:tcPr>
          <w:p w:rsidR="00552F33" w:rsidRPr="004F7565" w:rsidRDefault="00552F33" w:rsidP="00552F33">
            <w:pPr>
              <w:spacing w:before="0"/>
              <w:jc w:val="center"/>
              <w:rPr>
                <w:rFonts w:cs="Arial"/>
                <w:bCs/>
                <w:iCs/>
                <w:lang w:val="sr-Cyrl-CS"/>
              </w:rPr>
            </w:pPr>
            <w:r>
              <w:rPr>
                <w:rFonts w:cs="Arial"/>
                <w:bCs/>
                <w:iCs/>
                <w:lang w:val="sr-Cyrl-CS"/>
              </w:rPr>
              <w:t>/</w:t>
            </w:r>
          </w:p>
        </w:tc>
        <w:tc>
          <w:tcPr>
            <w:tcW w:w="491" w:type="pct"/>
            <w:shd w:val="clear" w:color="auto" w:fill="auto"/>
            <w:vAlign w:val="center"/>
          </w:tcPr>
          <w:p w:rsidR="00552F33" w:rsidRPr="004F7565" w:rsidRDefault="00552F33" w:rsidP="00552F33">
            <w:pPr>
              <w:spacing w:before="0"/>
              <w:jc w:val="center"/>
              <w:rPr>
                <w:rFonts w:cs="Arial"/>
                <w:bCs/>
                <w:iCs/>
                <w:lang w:val="sr-Cyrl-CS"/>
              </w:rPr>
            </w:pPr>
            <w:r>
              <w:rPr>
                <w:rFonts w:cs="Arial"/>
                <w:bCs/>
                <w:iCs/>
                <w:lang w:val="sr-Cyrl-CS"/>
              </w:rPr>
              <w:t>/</w:t>
            </w:r>
          </w:p>
        </w:tc>
        <w:tc>
          <w:tcPr>
            <w:tcW w:w="561" w:type="pct"/>
            <w:shd w:val="clear" w:color="auto" w:fill="auto"/>
            <w:vAlign w:val="center"/>
          </w:tcPr>
          <w:p w:rsidR="00552F33" w:rsidRPr="00363279" w:rsidRDefault="00552F33" w:rsidP="00552F33">
            <w:pPr>
              <w:spacing w:before="0"/>
              <w:jc w:val="center"/>
              <w:rPr>
                <w:rFonts w:cs="Arial"/>
                <w:b/>
                <w:bCs/>
                <w:iCs/>
                <w:lang w:val="sr-Cyrl-RS"/>
              </w:rPr>
            </w:pPr>
            <w:r>
              <w:rPr>
                <w:rFonts w:cs="Arial"/>
                <w:b/>
                <w:bCs/>
                <w:iCs/>
                <w:lang w:val="sr-Cyrl-RS"/>
              </w:rPr>
              <w:t>/</w:t>
            </w:r>
          </w:p>
        </w:tc>
        <w:tc>
          <w:tcPr>
            <w:tcW w:w="563" w:type="pct"/>
            <w:shd w:val="clear" w:color="auto" w:fill="auto"/>
            <w:vAlign w:val="center"/>
          </w:tcPr>
          <w:p w:rsidR="00552F33" w:rsidRPr="00363279" w:rsidRDefault="00552F33" w:rsidP="00552F33">
            <w:pPr>
              <w:spacing w:before="0"/>
              <w:jc w:val="center"/>
              <w:rPr>
                <w:rFonts w:cs="Arial"/>
                <w:b/>
                <w:bCs/>
                <w:iCs/>
                <w:lang w:val="sr-Cyrl-RS"/>
              </w:rPr>
            </w:pPr>
            <w:r>
              <w:rPr>
                <w:rFonts w:cs="Arial"/>
                <w:b/>
                <w:bCs/>
                <w:iCs/>
                <w:lang w:val="sr-Cyrl-RS"/>
              </w:rPr>
              <w:t>/</w:t>
            </w:r>
          </w:p>
        </w:tc>
        <w:tc>
          <w:tcPr>
            <w:tcW w:w="562" w:type="pct"/>
            <w:shd w:val="clear" w:color="auto" w:fill="auto"/>
            <w:vAlign w:val="center"/>
          </w:tcPr>
          <w:p w:rsidR="00552F33" w:rsidRPr="00363279" w:rsidRDefault="00552F33" w:rsidP="00552F33">
            <w:pPr>
              <w:spacing w:before="0"/>
              <w:jc w:val="center"/>
              <w:rPr>
                <w:rFonts w:cs="Arial"/>
                <w:b/>
                <w:bCs/>
                <w:iCs/>
                <w:lang w:val="sr-Cyrl-RS"/>
              </w:rPr>
            </w:pPr>
            <w:r>
              <w:rPr>
                <w:rFonts w:cs="Arial"/>
                <w:b/>
                <w:bCs/>
                <w:iCs/>
                <w:lang w:val="sr-Cyrl-RS"/>
              </w:rPr>
              <w:t>/</w:t>
            </w:r>
          </w:p>
        </w:tc>
        <w:tc>
          <w:tcPr>
            <w:tcW w:w="576" w:type="pct"/>
            <w:shd w:val="clear" w:color="auto" w:fill="auto"/>
            <w:vAlign w:val="center"/>
          </w:tcPr>
          <w:p w:rsidR="00552F33" w:rsidRPr="00363279" w:rsidRDefault="00552F33" w:rsidP="00552F33">
            <w:pPr>
              <w:spacing w:before="0"/>
              <w:jc w:val="center"/>
              <w:rPr>
                <w:rFonts w:cs="Arial"/>
                <w:b/>
                <w:bCs/>
                <w:iCs/>
                <w:lang w:val="sr-Cyrl-RS"/>
              </w:rPr>
            </w:pPr>
            <w:r>
              <w:rPr>
                <w:rFonts w:cs="Arial"/>
                <w:b/>
                <w:bCs/>
                <w:iCs/>
                <w:lang w:val="sr-Cyrl-RS"/>
              </w:rPr>
              <w:t>/</w:t>
            </w:r>
          </w:p>
        </w:tc>
      </w:tr>
      <w:tr w:rsidR="000E445A" w:rsidRPr="004F7565" w:rsidTr="005A428E">
        <w:tc>
          <w:tcPr>
            <w:tcW w:w="280" w:type="pct"/>
            <w:shd w:val="clear" w:color="auto" w:fill="auto"/>
            <w:vAlign w:val="center"/>
          </w:tcPr>
          <w:p w:rsidR="000E445A" w:rsidRPr="006F7BA9" w:rsidRDefault="000E445A" w:rsidP="00552F33">
            <w:pPr>
              <w:spacing w:before="0"/>
              <w:jc w:val="center"/>
              <w:rPr>
                <w:rFonts w:cs="Arial"/>
                <w:b/>
                <w:bCs/>
                <w:iCs/>
                <w:lang w:val="sr-Cyrl-CS"/>
              </w:rPr>
            </w:pPr>
            <w:r>
              <w:rPr>
                <w:rFonts w:cs="Arial"/>
                <w:b/>
                <w:bCs/>
                <w:iCs/>
                <w:lang w:val="sr-Cyrl-CS"/>
              </w:rPr>
              <w:t>1.</w:t>
            </w:r>
          </w:p>
        </w:tc>
        <w:tc>
          <w:tcPr>
            <w:tcW w:w="1615" w:type="pct"/>
            <w:shd w:val="clear" w:color="auto" w:fill="auto"/>
            <w:vAlign w:val="center"/>
          </w:tcPr>
          <w:p w:rsidR="000E445A" w:rsidRDefault="000E445A" w:rsidP="00815211">
            <w:pPr>
              <w:spacing w:before="0"/>
              <w:jc w:val="center"/>
              <w:rPr>
                <w:rFonts w:cs="Arial"/>
                <w:lang w:val="sr-Cyrl-RS"/>
              </w:rPr>
            </w:pPr>
            <w:r>
              <w:rPr>
                <w:rFonts w:cs="Arial"/>
                <w:lang w:val="sr-Cyrl-RS"/>
              </w:rPr>
              <w:t>ЧАУРА  0  250</w:t>
            </w:r>
            <w:r w:rsidR="00815211">
              <w:rPr>
                <w:rFonts w:cs="Arial"/>
                <w:lang w:val="sr-Cyrl-RS"/>
              </w:rPr>
              <w:t>/</w:t>
            </w:r>
            <w:r>
              <w:rPr>
                <w:rFonts w:cs="Arial"/>
                <w:lang w:val="sr-Cyrl-RS"/>
              </w:rPr>
              <w:t>0  23</w:t>
            </w:r>
            <w:r w:rsidR="00815211">
              <w:rPr>
                <w:rFonts w:cs="Arial"/>
                <w:lang w:val="sr-Cyrl-RS"/>
              </w:rPr>
              <w:t>2</w:t>
            </w:r>
            <w:r>
              <w:rPr>
                <w:rFonts w:cs="Arial"/>
                <w:lang w:val="sr-Cyrl-RS"/>
              </w:rPr>
              <w:t>Х</w:t>
            </w:r>
            <w:r w:rsidR="00815211">
              <w:rPr>
                <w:rFonts w:cs="Arial"/>
                <w:lang w:val="sr-Cyrl-RS"/>
              </w:rPr>
              <w:t>30</w:t>
            </w:r>
            <w:r>
              <w:rPr>
                <w:rFonts w:cs="Arial"/>
                <w:lang w:val="sr-Cyrl-RS"/>
              </w:rPr>
              <w:t>0  0</w:t>
            </w:r>
          </w:p>
        </w:tc>
        <w:tc>
          <w:tcPr>
            <w:tcW w:w="351" w:type="pct"/>
            <w:shd w:val="clear" w:color="auto" w:fill="auto"/>
            <w:vAlign w:val="center"/>
          </w:tcPr>
          <w:p w:rsidR="000E445A" w:rsidRDefault="000E445A" w:rsidP="00552F33">
            <w:pPr>
              <w:spacing w:before="0"/>
              <w:jc w:val="center"/>
              <w:rPr>
                <w:rFonts w:cs="Arial"/>
                <w:bCs/>
                <w:iCs/>
                <w:lang w:val="sr-Cyrl-CS"/>
              </w:rPr>
            </w:pPr>
            <w:r>
              <w:rPr>
                <w:rFonts w:cs="Arial"/>
                <w:bCs/>
                <w:iCs/>
                <w:lang w:val="sr-Cyrl-CS"/>
              </w:rPr>
              <w:t>ком</w:t>
            </w:r>
          </w:p>
        </w:tc>
        <w:tc>
          <w:tcPr>
            <w:tcW w:w="491" w:type="pct"/>
            <w:shd w:val="clear" w:color="auto" w:fill="auto"/>
            <w:vAlign w:val="center"/>
          </w:tcPr>
          <w:p w:rsidR="000E445A" w:rsidRDefault="000E445A" w:rsidP="00552F33">
            <w:pPr>
              <w:spacing w:before="0"/>
              <w:jc w:val="center"/>
              <w:rPr>
                <w:rFonts w:cs="Arial"/>
                <w:bCs/>
                <w:iCs/>
                <w:lang w:val="sr-Cyrl-CS"/>
              </w:rPr>
            </w:pPr>
            <w:r>
              <w:rPr>
                <w:rFonts w:cs="Arial"/>
                <w:bCs/>
                <w:iCs/>
                <w:lang w:val="sr-Cyrl-CS"/>
              </w:rPr>
              <w:t>1</w:t>
            </w:r>
          </w:p>
        </w:tc>
        <w:tc>
          <w:tcPr>
            <w:tcW w:w="561" w:type="pct"/>
            <w:shd w:val="clear" w:color="auto" w:fill="auto"/>
            <w:vAlign w:val="center"/>
          </w:tcPr>
          <w:p w:rsidR="000E445A" w:rsidRDefault="000E445A" w:rsidP="00552F33">
            <w:pPr>
              <w:spacing w:before="0"/>
              <w:jc w:val="center"/>
              <w:rPr>
                <w:rFonts w:cs="Arial"/>
                <w:b/>
                <w:bCs/>
                <w:iCs/>
                <w:lang w:val="sr-Cyrl-RS"/>
              </w:rPr>
            </w:pPr>
          </w:p>
        </w:tc>
        <w:tc>
          <w:tcPr>
            <w:tcW w:w="563" w:type="pct"/>
            <w:shd w:val="clear" w:color="auto" w:fill="auto"/>
            <w:vAlign w:val="center"/>
          </w:tcPr>
          <w:p w:rsidR="000E445A" w:rsidRDefault="000E445A" w:rsidP="00552F33">
            <w:pPr>
              <w:spacing w:before="0"/>
              <w:jc w:val="center"/>
              <w:rPr>
                <w:rFonts w:cs="Arial"/>
                <w:b/>
                <w:bCs/>
                <w:iCs/>
                <w:lang w:val="sr-Cyrl-RS"/>
              </w:rPr>
            </w:pPr>
          </w:p>
        </w:tc>
        <w:tc>
          <w:tcPr>
            <w:tcW w:w="562" w:type="pct"/>
            <w:shd w:val="clear" w:color="auto" w:fill="auto"/>
            <w:vAlign w:val="center"/>
          </w:tcPr>
          <w:p w:rsidR="000E445A" w:rsidRDefault="000E445A" w:rsidP="00552F33">
            <w:pPr>
              <w:spacing w:before="0"/>
              <w:jc w:val="center"/>
              <w:rPr>
                <w:rFonts w:cs="Arial"/>
                <w:b/>
                <w:bCs/>
                <w:iCs/>
                <w:lang w:val="sr-Cyrl-RS"/>
              </w:rPr>
            </w:pPr>
          </w:p>
        </w:tc>
        <w:tc>
          <w:tcPr>
            <w:tcW w:w="576" w:type="pct"/>
            <w:shd w:val="clear" w:color="auto" w:fill="auto"/>
            <w:vAlign w:val="center"/>
          </w:tcPr>
          <w:p w:rsidR="000E445A" w:rsidRDefault="000E445A" w:rsidP="00552F33">
            <w:pPr>
              <w:spacing w:before="0"/>
              <w:jc w:val="center"/>
              <w:rPr>
                <w:rFonts w:cs="Arial"/>
                <w:b/>
                <w:bCs/>
                <w:iCs/>
                <w:lang w:val="sr-Cyrl-RS"/>
              </w:rPr>
            </w:pPr>
          </w:p>
        </w:tc>
      </w:tr>
      <w:tr w:rsidR="005A428E" w:rsidRPr="004F7565" w:rsidTr="005A428E">
        <w:tc>
          <w:tcPr>
            <w:tcW w:w="280" w:type="pct"/>
            <w:shd w:val="clear" w:color="auto" w:fill="auto"/>
            <w:vAlign w:val="center"/>
          </w:tcPr>
          <w:p w:rsidR="005A428E" w:rsidRDefault="005A428E" w:rsidP="00552F33">
            <w:pPr>
              <w:spacing w:before="0"/>
              <w:jc w:val="center"/>
              <w:rPr>
                <w:rFonts w:cs="Arial"/>
                <w:b/>
                <w:bCs/>
                <w:iCs/>
                <w:lang w:val="sr-Cyrl-CS"/>
              </w:rPr>
            </w:pPr>
            <w:r>
              <w:rPr>
                <w:rFonts w:cs="Arial"/>
                <w:b/>
                <w:bCs/>
                <w:iCs/>
                <w:lang w:val="sr-Cyrl-CS"/>
              </w:rPr>
              <w:t>2.</w:t>
            </w:r>
          </w:p>
        </w:tc>
        <w:tc>
          <w:tcPr>
            <w:tcW w:w="1615" w:type="pct"/>
            <w:shd w:val="clear" w:color="auto" w:fill="auto"/>
            <w:vAlign w:val="center"/>
          </w:tcPr>
          <w:p w:rsidR="005A428E" w:rsidRDefault="00815211" w:rsidP="00815211">
            <w:pPr>
              <w:spacing w:before="0"/>
              <w:jc w:val="center"/>
              <w:rPr>
                <w:rFonts w:cs="Arial"/>
                <w:lang w:val="sr-Cyrl-RS"/>
              </w:rPr>
            </w:pPr>
            <w:r>
              <w:rPr>
                <w:rFonts w:cs="Arial"/>
                <w:lang w:val="sr-Cyrl-RS"/>
              </w:rPr>
              <w:t xml:space="preserve">ЧАУРА  0  250  0 </w:t>
            </w:r>
            <w:r w:rsidR="005A428E">
              <w:rPr>
                <w:rFonts w:cs="Arial"/>
                <w:lang w:val="sr-Cyrl-RS"/>
              </w:rPr>
              <w:t>230Х</w:t>
            </w:r>
            <w:r>
              <w:rPr>
                <w:rFonts w:cs="Arial"/>
                <w:lang w:val="sr-Cyrl-RS"/>
              </w:rPr>
              <w:t>450</w:t>
            </w:r>
            <w:r w:rsidR="005A428E">
              <w:rPr>
                <w:rFonts w:cs="Arial"/>
                <w:lang w:val="sr-Cyrl-RS"/>
              </w:rPr>
              <w:t xml:space="preserve">  0</w:t>
            </w:r>
          </w:p>
        </w:tc>
        <w:tc>
          <w:tcPr>
            <w:tcW w:w="351" w:type="pct"/>
            <w:shd w:val="clear" w:color="auto" w:fill="auto"/>
            <w:vAlign w:val="center"/>
          </w:tcPr>
          <w:p w:rsidR="005A428E" w:rsidRDefault="005A428E" w:rsidP="00F96AE3">
            <w:pPr>
              <w:spacing w:before="0"/>
              <w:jc w:val="center"/>
              <w:rPr>
                <w:rFonts w:cs="Arial"/>
                <w:bCs/>
                <w:iCs/>
                <w:lang w:val="sr-Cyrl-CS"/>
              </w:rPr>
            </w:pPr>
            <w:r>
              <w:rPr>
                <w:rFonts w:cs="Arial"/>
                <w:bCs/>
                <w:iCs/>
                <w:lang w:val="sr-Cyrl-CS"/>
              </w:rPr>
              <w:t>ком</w:t>
            </w:r>
          </w:p>
        </w:tc>
        <w:tc>
          <w:tcPr>
            <w:tcW w:w="491" w:type="pct"/>
            <w:shd w:val="clear" w:color="auto" w:fill="auto"/>
            <w:vAlign w:val="center"/>
          </w:tcPr>
          <w:p w:rsidR="005A428E" w:rsidRDefault="005A428E" w:rsidP="00F96AE3">
            <w:pPr>
              <w:spacing w:before="0"/>
              <w:jc w:val="center"/>
              <w:rPr>
                <w:rFonts w:cs="Arial"/>
                <w:bCs/>
                <w:iCs/>
                <w:lang w:val="sr-Cyrl-CS"/>
              </w:rPr>
            </w:pPr>
            <w:r>
              <w:rPr>
                <w:rFonts w:cs="Arial"/>
                <w:bCs/>
                <w:iCs/>
                <w:lang w:val="sr-Cyrl-CS"/>
              </w:rPr>
              <w:t>1</w:t>
            </w:r>
          </w:p>
        </w:tc>
        <w:tc>
          <w:tcPr>
            <w:tcW w:w="561" w:type="pct"/>
            <w:shd w:val="clear" w:color="auto" w:fill="auto"/>
            <w:vAlign w:val="center"/>
          </w:tcPr>
          <w:p w:rsidR="005A428E" w:rsidRDefault="005A428E" w:rsidP="00552F33">
            <w:pPr>
              <w:spacing w:before="0"/>
              <w:jc w:val="center"/>
              <w:rPr>
                <w:rFonts w:cs="Arial"/>
                <w:b/>
                <w:bCs/>
                <w:iCs/>
                <w:lang w:val="sr-Cyrl-RS"/>
              </w:rPr>
            </w:pPr>
          </w:p>
        </w:tc>
        <w:tc>
          <w:tcPr>
            <w:tcW w:w="563" w:type="pct"/>
            <w:shd w:val="clear" w:color="auto" w:fill="auto"/>
            <w:vAlign w:val="center"/>
          </w:tcPr>
          <w:p w:rsidR="005A428E" w:rsidRDefault="005A428E" w:rsidP="00552F33">
            <w:pPr>
              <w:spacing w:before="0"/>
              <w:jc w:val="center"/>
              <w:rPr>
                <w:rFonts w:cs="Arial"/>
                <w:b/>
                <w:bCs/>
                <w:iCs/>
                <w:lang w:val="sr-Cyrl-RS"/>
              </w:rPr>
            </w:pPr>
          </w:p>
        </w:tc>
        <w:tc>
          <w:tcPr>
            <w:tcW w:w="562" w:type="pct"/>
            <w:shd w:val="clear" w:color="auto" w:fill="auto"/>
            <w:vAlign w:val="center"/>
          </w:tcPr>
          <w:p w:rsidR="005A428E" w:rsidRDefault="005A428E" w:rsidP="00552F33">
            <w:pPr>
              <w:spacing w:before="0"/>
              <w:jc w:val="center"/>
              <w:rPr>
                <w:rFonts w:cs="Arial"/>
                <w:b/>
                <w:bCs/>
                <w:iCs/>
                <w:lang w:val="sr-Cyrl-RS"/>
              </w:rPr>
            </w:pPr>
          </w:p>
        </w:tc>
        <w:tc>
          <w:tcPr>
            <w:tcW w:w="576" w:type="pct"/>
            <w:shd w:val="clear" w:color="auto" w:fill="auto"/>
            <w:vAlign w:val="center"/>
          </w:tcPr>
          <w:p w:rsidR="005A428E" w:rsidRDefault="005A428E" w:rsidP="00552F33">
            <w:pPr>
              <w:spacing w:before="0"/>
              <w:jc w:val="center"/>
              <w:rPr>
                <w:rFonts w:cs="Arial"/>
                <w:b/>
                <w:bCs/>
                <w:iCs/>
                <w:lang w:val="sr-Cyrl-RS"/>
              </w:rPr>
            </w:pPr>
          </w:p>
        </w:tc>
      </w:tr>
      <w:tr w:rsidR="00815211" w:rsidRPr="004F7565" w:rsidTr="005A428E">
        <w:tc>
          <w:tcPr>
            <w:tcW w:w="280" w:type="pct"/>
            <w:shd w:val="clear" w:color="auto" w:fill="auto"/>
            <w:vAlign w:val="center"/>
          </w:tcPr>
          <w:p w:rsidR="00815211" w:rsidRDefault="00815211" w:rsidP="00552F33">
            <w:pPr>
              <w:spacing w:before="0"/>
              <w:jc w:val="center"/>
              <w:rPr>
                <w:rFonts w:cs="Arial"/>
                <w:b/>
                <w:bCs/>
                <w:iCs/>
                <w:lang w:val="sr-Cyrl-CS"/>
              </w:rPr>
            </w:pPr>
            <w:r>
              <w:rPr>
                <w:rFonts w:cs="Arial"/>
                <w:b/>
                <w:bCs/>
                <w:iCs/>
                <w:lang w:val="sr-Cyrl-CS"/>
              </w:rPr>
              <w:t>3.</w:t>
            </w:r>
          </w:p>
        </w:tc>
        <w:tc>
          <w:tcPr>
            <w:tcW w:w="1615" w:type="pct"/>
            <w:shd w:val="clear" w:color="auto" w:fill="auto"/>
            <w:vAlign w:val="center"/>
          </w:tcPr>
          <w:p w:rsidR="00815211" w:rsidRDefault="00815211" w:rsidP="00815211">
            <w:pPr>
              <w:spacing w:before="0"/>
              <w:jc w:val="center"/>
              <w:rPr>
                <w:rFonts w:cs="Arial"/>
                <w:lang w:val="sr-Cyrl-RS"/>
              </w:rPr>
            </w:pPr>
            <w:r>
              <w:rPr>
                <w:rFonts w:cs="Arial"/>
                <w:lang w:val="sr-Cyrl-RS"/>
              </w:rPr>
              <w:t>ЧАУРА  0  250  0 230Х660  0</w:t>
            </w:r>
          </w:p>
        </w:tc>
        <w:tc>
          <w:tcPr>
            <w:tcW w:w="351" w:type="pct"/>
            <w:shd w:val="clear" w:color="auto" w:fill="auto"/>
            <w:vAlign w:val="center"/>
          </w:tcPr>
          <w:p w:rsidR="00815211" w:rsidRDefault="00815211" w:rsidP="00926BA2">
            <w:pPr>
              <w:spacing w:before="0"/>
              <w:jc w:val="center"/>
              <w:rPr>
                <w:rFonts w:cs="Arial"/>
                <w:bCs/>
                <w:iCs/>
                <w:lang w:val="sr-Cyrl-CS"/>
              </w:rPr>
            </w:pPr>
            <w:r>
              <w:rPr>
                <w:rFonts w:cs="Arial"/>
                <w:bCs/>
                <w:iCs/>
                <w:lang w:val="sr-Cyrl-CS"/>
              </w:rPr>
              <w:t>ком</w:t>
            </w:r>
          </w:p>
        </w:tc>
        <w:tc>
          <w:tcPr>
            <w:tcW w:w="491" w:type="pct"/>
            <w:shd w:val="clear" w:color="auto" w:fill="auto"/>
            <w:vAlign w:val="center"/>
          </w:tcPr>
          <w:p w:rsidR="00815211" w:rsidRDefault="00815211" w:rsidP="00926BA2">
            <w:pPr>
              <w:spacing w:before="0"/>
              <w:jc w:val="center"/>
              <w:rPr>
                <w:rFonts w:cs="Arial"/>
                <w:bCs/>
                <w:iCs/>
                <w:lang w:val="sr-Cyrl-CS"/>
              </w:rPr>
            </w:pPr>
            <w:r>
              <w:rPr>
                <w:rFonts w:cs="Arial"/>
                <w:bCs/>
                <w:iCs/>
                <w:lang w:val="sr-Cyrl-CS"/>
              </w:rPr>
              <w:t>1</w:t>
            </w:r>
          </w:p>
        </w:tc>
        <w:tc>
          <w:tcPr>
            <w:tcW w:w="561" w:type="pct"/>
            <w:shd w:val="clear" w:color="auto" w:fill="auto"/>
            <w:vAlign w:val="center"/>
          </w:tcPr>
          <w:p w:rsidR="00815211" w:rsidRDefault="00815211" w:rsidP="00552F33">
            <w:pPr>
              <w:spacing w:before="0"/>
              <w:jc w:val="center"/>
              <w:rPr>
                <w:rFonts w:cs="Arial"/>
                <w:b/>
                <w:bCs/>
                <w:iCs/>
                <w:lang w:val="sr-Cyrl-RS"/>
              </w:rPr>
            </w:pPr>
          </w:p>
        </w:tc>
        <w:tc>
          <w:tcPr>
            <w:tcW w:w="563" w:type="pct"/>
            <w:shd w:val="clear" w:color="auto" w:fill="auto"/>
            <w:vAlign w:val="center"/>
          </w:tcPr>
          <w:p w:rsidR="00815211" w:rsidRDefault="00815211" w:rsidP="00552F33">
            <w:pPr>
              <w:spacing w:before="0"/>
              <w:jc w:val="center"/>
              <w:rPr>
                <w:rFonts w:cs="Arial"/>
                <w:b/>
                <w:bCs/>
                <w:iCs/>
                <w:lang w:val="sr-Cyrl-RS"/>
              </w:rPr>
            </w:pPr>
          </w:p>
        </w:tc>
        <w:tc>
          <w:tcPr>
            <w:tcW w:w="562" w:type="pct"/>
            <w:shd w:val="clear" w:color="auto" w:fill="auto"/>
            <w:vAlign w:val="center"/>
          </w:tcPr>
          <w:p w:rsidR="00815211" w:rsidRDefault="00815211" w:rsidP="00552F33">
            <w:pPr>
              <w:spacing w:before="0"/>
              <w:jc w:val="center"/>
              <w:rPr>
                <w:rFonts w:cs="Arial"/>
                <w:b/>
                <w:bCs/>
                <w:iCs/>
                <w:lang w:val="sr-Cyrl-RS"/>
              </w:rPr>
            </w:pPr>
          </w:p>
        </w:tc>
        <w:tc>
          <w:tcPr>
            <w:tcW w:w="576" w:type="pct"/>
            <w:shd w:val="clear" w:color="auto" w:fill="auto"/>
            <w:vAlign w:val="center"/>
          </w:tcPr>
          <w:p w:rsidR="00815211" w:rsidRDefault="00815211" w:rsidP="00552F33">
            <w:pPr>
              <w:spacing w:before="0"/>
              <w:jc w:val="center"/>
              <w:rPr>
                <w:rFonts w:cs="Arial"/>
                <w:b/>
                <w:bCs/>
                <w:iCs/>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BE2EA9">
        <w:trPr>
          <w:trHeight w:val="418"/>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363279">
        <w:trPr>
          <w:trHeight w:val="331"/>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BE2EA9">
        <w:trPr>
          <w:trHeight w:val="562"/>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343A18" w:rsidRDefault="00343A18" w:rsidP="00343A18">
      <w:pPr>
        <w:widowControl w:val="0"/>
        <w:spacing w:before="0"/>
        <w:rPr>
          <w:rFonts w:eastAsia="Arial Unicode MS" w:cs="Arial"/>
          <w:lang w:val="sr-Cyrl-RS"/>
        </w:rPr>
      </w:pPr>
    </w:p>
    <w:p w:rsidR="005A428E" w:rsidRPr="005A428E" w:rsidRDefault="005A428E" w:rsidP="00343A18">
      <w:pPr>
        <w:widowControl w:val="0"/>
        <w:spacing w:before="0"/>
        <w:rPr>
          <w:rFonts w:eastAsia="Arial Unicode MS" w:cs="Arial"/>
          <w:lang w:val="sr-Cyrl-RS"/>
        </w:rPr>
      </w:pPr>
    </w:p>
    <w:p w:rsidR="00552F33" w:rsidRDefault="00552F33" w:rsidP="00343A18">
      <w:pPr>
        <w:widowControl w:val="0"/>
        <w:spacing w:before="0"/>
        <w:rPr>
          <w:rFonts w:eastAsia="Arial Unicode MS" w:cs="Arial"/>
          <w:lang w:val="sr-Cyrl-RS"/>
        </w:rPr>
      </w:pPr>
    </w:p>
    <w:p w:rsidR="005A428E" w:rsidRPr="00552F33" w:rsidRDefault="005A428E" w:rsidP="00343A18">
      <w:pPr>
        <w:widowControl w:val="0"/>
        <w:spacing w:before="0"/>
        <w:rPr>
          <w:rFonts w:eastAsia="Arial Unicode MS" w:cs="Arial"/>
          <w:lang w:val="sr-Cyrl-RS"/>
        </w:rPr>
      </w:pPr>
    </w:p>
    <w:p w:rsidR="00343A18" w:rsidRPr="004F7565" w:rsidRDefault="00343A18" w:rsidP="00343A18">
      <w:pPr>
        <w:widowControl w:val="0"/>
        <w:spacing w:before="0"/>
        <w:rPr>
          <w:rFonts w:eastAsia="Arial Unicode MS" w:cs="Arial"/>
        </w:rPr>
      </w:pPr>
      <w:r w:rsidRPr="004F756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19"/>
        <w:gridCol w:w="3289"/>
      </w:tblGrid>
      <w:tr w:rsidR="003D3047" w:rsidRPr="004F7565" w:rsidTr="00363279">
        <w:trPr>
          <w:trHeight w:val="568"/>
        </w:trPr>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П</w:t>
            </w:r>
            <w:r w:rsidR="003D3047" w:rsidRPr="004F7565">
              <w:rPr>
                <w:rFonts w:cs="Arial"/>
                <w:lang w:val="sr-Latn-CS" w:eastAsia="sr-Latn-CS"/>
              </w:rPr>
              <w:t>осебно исказани трошкови у дин</w:t>
            </w:r>
            <w:r w:rsidR="003D3047" w:rsidRPr="004F7565">
              <w:rPr>
                <w:rFonts w:cs="Arial"/>
                <w:lang w:val="sr-Cyrl-RS" w:eastAsia="sr-Latn-CS"/>
              </w:rPr>
              <w:t xml:space="preserve"> </w:t>
            </w:r>
            <w:r w:rsidRPr="004F7565">
              <w:rPr>
                <w:rFonts w:cs="Arial"/>
                <w:lang w:val="sr-Latn-CS" w:eastAsia="sr-Latn-CS"/>
              </w:rPr>
              <w:t>који су укључени у укупно понуђену цену без ПДВ-а</w:t>
            </w:r>
          </w:p>
          <w:p w:rsidR="00E47C2E" w:rsidRPr="004F7565" w:rsidRDefault="00E47C2E">
            <w:pPr>
              <w:spacing w:before="0"/>
              <w:rPr>
                <w:rFonts w:cs="Arial"/>
                <w:lang w:val="sr-Latn-CS" w:eastAsia="sr-Latn-CS"/>
              </w:rPr>
            </w:pPr>
            <w:r w:rsidRPr="004F7565">
              <w:rPr>
                <w:rFonts w:cs="Arial"/>
                <w:lang w:val="sr-Latn-CS" w:eastAsia="sr-Latn-CS"/>
              </w:rPr>
              <w:t>(цена из реда бр. I)уколико исти постоје као засебни трошкови)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Трошкови царине</w:t>
            </w:r>
          </w:p>
        </w:tc>
        <w:tc>
          <w:tcPr>
            <w:tcW w:w="3289"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Cyrl-RS" w:eastAsia="sr-Latn-CS"/>
              </w:rPr>
            </w:pPr>
            <w:r w:rsidRPr="004F7565">
              <w:rPr>
                <w:rFonts w:cs="Arial"/>
                <w:lang w:val="sr-Latn-CS" w:eastAsia="sr-Latn-CS"/>
              </w:rPr>
              <w:t>_____динара</w:t>
            </w:r>
          </w:p>
        </w:tc>
      </w:tr>
      <w:tr w:rsidR="003D3047" w:rsidRPr="004F7565" w:rsidTr="00363279">
        <w:trPr>
          <w:trHeight w:val="525"/>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Трошкови превоза</w:t>
            </w:r>
          </w:p>
        </w:tc>
        <w:tc>
          <w:tcPr>
            <w:tcW w:w="3289"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Latn-CS" w:eastAsia="sr-Latn-CS"/>
              </w:rPr>
            </w:pPr>
            <w:r w:rsidRPr="004F7565">
              <w:rPr>
                <w:rFonts w:cs="Arial"/>
                <w:lang w:val="sr-Latn-CS" w:eastAsia="sr-Latn-CS"/>
              </w:rPr>
              <w:t>_____динара</w:t>
            </w:r>
          </w:p>
        </w:tc>
      </w:tr>
      <w:tr w:rsidR="003D3047" w:rsidRPr="004F7565" w:rsidTr="00363279">
        <w:trPr>
          <w:trHeight w:val="534"/>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Cyrl-CS" w:eastAsia="sr-Latn-CS"/>
              </w:rPr>
            </w:pPr>
            <w:r w:rsidRPr="004F7565">
              <w:rPr>
                <w:rFonts w:cs="Arial"/>
                <w:lang w:val="sr-Latn-CS" w:eastAsia="sr-Latn-CS"/>
              </w:rPr>
              <w:t>Остали трошкови</w:t>
            </w:r>
            <w:r w:rsidRPr="004F7565">
              <w:rPr>
                <w:rFonts w:cs="Arial"/>
                <w:lang w:val="sr-Cyrl-CS" w:eastAsia="sr-Latn-CS"/>
              </w:rPr>
              <w:t xml:space="preserve"> (навести)</w:t>
            </w:r>
          </w:p>
        </w:tc>
        <w:tc>
          <w:tcPr>
            <w:tcW w:w="3289"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Cyrl-RS" w:eastAsia="sr-Latn-CS"/>
              </w:rPr>
            </w:pPr>
            <w:r w:rsidRPr="004F7565">
              <w:rPr>
                <w:rFonts w:cs="Arial"/>
                <w:lang w:val="sr-Latn-CS" w:eastAsia="sr-Latn-CS"/>
              </w:rPr>
              <w:t>_____динара</w:t>
            </w:r>
          </w:p>
        </w:tc>
      </w:tr>
    </w:tbl>
    <w:p w:rsidR="00343A18" w:rsidRDefault="00343A18" w:rsidP="00343A18">
      <w:pPr>
        <w:widowControl w:val="0"/>
        <w:spacing w:before="0"/>
        <w:rPr>
          <w:rFonts w:eastAsia="Arial Unicode MS" w:cs="Arial"/>
        </w:rPr>
      </w:pPr>
    </w:p>
    <w:p w:rsidR="000129D9" w:rsidRPr="000129D9" w:rsidRDefault="000129D9"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2127"/>
        <w:gridCol w:w="1755"/>
        <w:gridCol w:w="2127"/>
        <w:gridCol w:w="140"/>
        <w:gridCol w:w="3882"/>
      </w:tblGrid>
      <w:tr w:rsidR="00343A18" w:rsidRPr="004F7565" w:rsidTr="00BC01DC">
        <w:trPr>
          <w:jc w:val="center"/>
        </w:trPr>
        <w:tc>
          <w:tcPr>
            <w:tcW w:w="3882" w:type="dxa"/>
            <w:gridSpan w:val="2"/>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gridSpan w:val="2"/>
          </w:tcPr>
          <w:p w:rsidR="00343A18" w:rsidRPr="004F7565" w:rsidRDefault="00343A18" w:rsidP="00BC01DC">
            <w:pPr>
              <w:spacing w:before="0"/>
              <w:jc w:val="center"/>
              <w:rPr>
                <w:rFonts w:cs="Arial"/>
                <w:lang w:val="sr-Cyrl-CS"/>
              </w:rPr>
            </w:pPr>
            <w:r w:rsidRPr="004F7565">
              <w:rPr>
                <w:rFonts w:cs="Arial"/>
                <w:lang w:val="sr-Cyrl-CS"/>
              </w:rPr>
              <w:t>П</w:t>
            </w:r>
            <w:r w:rsidRPr="004F7565">
              <w:rPr>
                <w:rFonts w:cs="Arial"/>
              </w:rPr>
              <w:t>онуђач</w:t>
            </w:r>
          </w:p>
        </w:tc>
      </w:tr>
      <w:tr w:rsidR="00343A18" w:rsidRPr="004F7565" w:rsidTr="00BC01DC">
        <w:trPr>
          <w:jc w:val="center"/>
        </w:trPr>
        <w:tc>
          <w:tcPr>
            <w:tcW w:w="3882" w:type="dxa"/>
            <w:gridSpan w:val="2"/>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gridSpan w:val="2"/>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gridSpan w:val="2"/>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gridSpan w:val="2"/>
            <w:tcBorders>
              <w:bottom w:val="single" w:sz="4" w:space="0" w:color="auto"/>
            </w:tcBorders>
          </w:tcPr>
          <w:p w:rsidR="00343A18" w:rsidRPr="004F7565" w:rsidRDefault="00343A18" w:rsidP="00BC01DC">
            <w:pPr>
              <w:spacing w:before="0"/>
              <w:jc w:val="center"/>
              <w:rPr>
                <w:rFonts w:cs="Arial"/>
                <w:lang w:val="ru-RU"/>
              </w:rPr>
            </w:pPr>
          </w:p>
        </w:tc>
      </w:tr>
      <w:tr w:rsidR="00B617A6" w:rsidRPr="004F7565" w:rsidTr="00BC01DC">
        <w:trPr>
          <w:gridAfter w:val="1"/>
          <w:wAfter w:w="3882" w:type="dxa"/>
          <w:trHeight w:val="389"/>
          <w:jc w:val="center"/>
        </w:trPr>
        <w:tc>
          <w:tcPr>
            <w:tcW w:w="2127" w:type="dxa"/>
          </w:tcPr>
          <w:p w:rsidR="00B617A6" w:rsidRPr="004F7565" w:rsidRDefault="00B617A6" w:rsidP="00BC01DC">
            <w:pPr>
              <w:spacing w:before="0"/>
              <w:jc w:val="center"/>
              <w:rPr>
                <w:rFonts w:cs="Arial"/>
                <w:lang w:val="ru-RU"/>
              </w:rPr>
            </w:pPr>
          </w:p>
        </w:tc>
        <w:tc>
          <w:tcPr>
            <w:tcW w:w="4022" w:type="dxa"/>
            <w:gridSpan w:val="3"/>
            <w:tcBorders>
              <w:top w:val="single" w:sz="4" w:space="0" w:color="auto"/>
            </w:tcBorders>
          </w:tcPr>
          <w:p w:rsidR="00B617A6" w:rsidRPr="004F7565" w:rsidRDefault="00B617A6" w:rsidP="00BC01DC">
            <w:pPr>
              <w:spacing w:before="0"/>
              <w:jc w:val="center"/>
              <w:rPr>
                <w:rFonts w:cs="Arial"/>
                <w:lang w:val="ru-RU"/>
              </w:rPr>
            </w:pPr>
          </w:p>
        </w:tc>
      </w:tr>
    </w:tbl>
    <w:p w:rsidR="000129D9" w:rsidRDefault="000129D9" w:rsidP="00343A18">
      <w:pPr>
        <w:spacing w:before="0"/>
        <w:rPr>
          <w:rFonts w:cs="Arial"/>
          <w:b/>
        </w:rPr>
      </w:pPr>
    </w:p>
    <w:p w:rsidR="005A428E" w:rsidRDefault="005A428E" w:rsidP="00343A18">
      <w:pPr>
        <w:spacing w:before="0"/>
        <w:rPr>
          <w:rFonts w:cs="Arial"/>
          <w:b/>
          <w:lang w:val="sr-Cyrl-CS"/>
        </w:rPr>
      </w:pPr>
    </w:p>
    <w:p w:rsidR="00343A18" w:rsidRPr="004F7565" w:rsidRDefault="00343A18" w:rsidP="00343A18">
      <w:pPr>
        <w:spacing w:before="0"/>
        <w:rPr>
          <w:rFonts w:cs="Arial"/>
          <w:b/>
          <w:lang w:val="sr-Cyrl-CS"/>
        </w:rPr>
      </w:pPr>
      <w:r w:rsidRPr="004F7565">
        <w:rPr>
          <w:rFonts w:cs="Arial"/>
          <w:b/>
          <w:lang w:val="sr-Cyrl-CS"/>
        </w:rPr>
        <w:t>Напомена:</w:t>
      </w:r>
    </w:p>
    <w:p w:rsidR="00343A18" w:rsidRPr="004F7565" w:rsidRDefault="00343A18" w:rsidP="00343A18">
      <w:pPr>
        <w:pStyle w:val="KDKomentar"/>
        <w:spacing w:before="0"/>
        <w:rPr>
          <w:rFonts w:eastAsia="TimesNewRomanPS-BoldMT" w:cs="Arial"/>
          <w:i w:val="0"/>
          <w:color w:val="auto"/>
          <w:sz w:val="22"/>
          <w:szCs w:val="22"/>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en-US"/>
        </w:rPr>
      </w:pPr>
      <w:r w:rsidRPr="004F7565">
        <w:rPr>
          <w:rFonts w:eastAsia="TimesNewRomanPS-BoldMT" w:cs="Arial"/>
          <w:i w:val="0"/>
          <w:color w:val="auto"/>
          <w:sz w:val="22"/>
          <w:szCs w:val="22"/>
          <w:lang w:val="sr-Cyrl-CS"/>
        </w:rPr>
        <w:t xml:space="preserve">- </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129D9" w:rsidRPr="000129D9" w:rsidRDefault="000129D9" w:rsidP="00343A18">
      <w:pPr>
        <w:pStyle w:val="KDKomentar"/>
        <w:spacing w:before="0"/>
        <w:rPr>
          <w:rFonts w:eastAsia="TimesNewRomanPS-BoldMT" w:cs="Arial"/>
          <w:i w:val="0"/>
          <w:color w:val="auto"/>
          <w:sz w:val="22"/>
          <w:szCs w:val="22"/>
          <w:lang w:val="en-US"/>
        </w:rPr>
      </w:pPr>
    </w:p>
    <w:p w:rsidR="00343A18" w:rsidRPr="004F7565" w:rsidRDefault="00343A18" w:rsidP="00343A18">
      <w:pPr>
        <w:spacing w:before="0"/>
        <w:rPr>
          <w:rFonts w:cs="Arial"/>
          <w:b/>
          <w:lang w:val="ru-RU"/>
        </w:rPr>
      </w:pPr>
      <w:r w:rsidRPr="004F7565">
        <w:rPr>
          <w:rFonts w:cs="Arial"/>
          <w:b/>
          <w:lang w:val="sr-Latn-CS"/>
        </w:rPr>
        <w:t>Упутство</w:t>
      </w:r>
      <w:r w:rsidR="00E47C2E" w:rsidRPr="004F7565">
        <w:rPr>
          <w:rFonts w:cs="Arial"/>
          <w:b/>
        </w:rPr>
        <w:t xml:space="preserve"> </w:t>
      </w:r>
      <w:r w:rsidRPr="004F7565">
        <w:rPr>
          <w:rFonts w:cs="Arial"/>
          <w:b/>
          <w:lang w:val="sr-Latn-CS"/>
        </w:rPr>
        <w:t>за попуњавањ</w:t>
      </w:r>
      <w:r w:rsidRPr="004F7565">
        <w:rPr>
          <w:rFonts w:cs="Arial"/>
          <w:b/>
          <w:lang w:val="ru-RU"/>
        </w:rPr>
        <w:t>е</w:t>
      </w:r>
      <w:r w:rsidR="007E7BB8" w:rsidRPr="004F7565">
        <w:rPr>
          <w:rFonts w:cs="Arial"/>
          <w:b/>
          <w:lang w:val="ru-RU"/>
        </w:rPr>
        <w:t xml:space="preserve"> О</w:t>
      </w:r>
      <w:r w:rsidRPr="004F7565">
        <w:rPr>
          <w:rFonts w:cs="Arial"/>
          <w:b/>
          <w:lang w:val="ru-RU"/>
        </w:rPr>
        <w:t>брасца структуре цене</w:t>
      </w:r>
    </w:p>
    <w:p w:rsidR="00343A18" w:rsidRDefault="00343A18" w:rsidP="00343A18">
      <w:pPr>
        <w:spacing w:before="0"/>
        <w:rPr>
          <w:rFonts w:cs="Arial"/>
          <w:b/>
          <w:lang w:val="sr-Cyrl-RS"/>
        </w:rPr>
      </w:pPr>
    </w:p>
    <w:p w:rsidR="005A428E" w:rsidRDefault="005A428E" w:rsidP="00343A18">
      <w:pPr>
        <w:spacing w:before="0"/>
        <w:rPr>
          <w:rFonts w:cs="Arial"/>
          <w:b/>
          <w:lang w:val="sr-Cyrl-RS"/>
        </w:rPr>
      </w:pPr>
    </w:p>
    <w:p w:rsidR="005A428E" w:rsidRDefault="005A428E" w:rsidP="00343A18">
      <w:pPr>
        <w:spacing w:before="0"/>
        <w:rPr>
          <w:rFonts w:cs="Arial"/>
          <w:b/>
          <w:lang w:val="sr-Cyrl-RS"/>
        </w:rPr>
      </w:pPr>
    </w:p>
    <w:p w:rsidR="005A428E" w:rsidRDefault="005A428E" w:rsidP="00343A18">
      <w:pPr>
        <w:spacing w:before="0"/>
        <w:rPr>
          <w:rFonts w:cs="Arial"/>
          <w:b/>
          <w:lang w:val="sr-Cyrl-RS"/>
        </w:rPr>
      </w:pPr>
    </w:p>
    <w:p w:rsidR="005A428E" w:rsidRDefault="005A428E" w:rsidP="00343A18">
      <w:pPr>
        <w:spacing w:before="0"/>
        <w:rPr>
          <w:rFonts w:cs="Arial"/>
          <w:b/>
          <w:lang w:val="sr-Cyrl-RS"/>
        </w:rPr>
      </w:pPr>
    </w:p>
    <w:p w:rsidR="005A428E" w:rsidRPr="005A428E" w:rsidRDefault="005A428E" w:rsidP="00343A18">
      <w:pPr>
        <w:spacing w:before="0"/>
        <w:rPr>
          <w:rFonts w:cs="Arial"/>
          <w:b/>
          <w:lang w:val="sr-Cyrl-RS"/>
        </w:rPr>
      </w:pPr>
    </w:p>
    <w:p w:rsidR="00343A18" w:rsidRPr="004F7565" w:rsidRDefault="00343A18" w:rsidP="00343A18">
      <w:pPr>
        <w:pStyle w:val="ListParagraph"/>
        <w:tabs>
          <w:tab w:val="left" w:pos="90"/>
        </w:tabs>
        <w:spacing w:before="0" w:after="0" w:line="240" w:lineRule="auto"/>
        <w:ind w:left="0"/>
        <w:rPr>
          <w:rFonts w:ascii="Arial" w:hAnsi="Arial" w:cs="Arial"/>
          <w:bCs/>
          <w:iCs/>
        </w:rPr>
      </w:pPr>
      <w:proofErr w:type="gramStart"/>
      <w:r w:rsidRPr="004F7565">
        <w:rPr>
          <w:rFonts w:ascii="Arial" w:hAnsi="Arial" w:cs="Arial"/>
          <w:bCs/>
          <w:iCs/>
        </w:rPr>
        <w:t>Понуђач треба да попун</w:t>
      </w:r>
      <w:r w:rsidRPr="004F7565">
        <w:rPr>
          <w:rFonts w:ascii="Arial" w:hAnsi="Arial" w:cs="Arial"/>
          <w:bCs/>
          <w:iCs/>
          <w:lang w:val="sr-Cyrl-CS"/>
        </w:rPr>
        <w:t>и</w:t>
      </w:r>
      <w:r w:rsidRPr="004F7565">
        <w:rPr>
          <w:rFonts w:ascii="Arial" w:hAnsi="Arial" w:cs="Arial"/>
          <w:bCs/>
          <w:iCs/>
        </w:rPr>
        <w:t xml:space="preserve"> образац структуре цене </w:t>
      </w:r>
      <w:r w:rsidRPr="004F7565">
        <w:rPr>
          <w:rFonts w:ascii="Arial" w:hAnsi="Arial" w:cs="Arial"/>
          <w:bCs/>
          <w:iCs/>
          <w:lang w:val="sr-Cyrl-CS"/>
        </w:rPr>
        <w:t>Табела 1.</w:t>
      </w:r>
      <w:proofErr w:type="gramEnd"/>
      <w:r w:rsidRPr="004F7565">
        <w:rPr>
          <w:rFonts w:ascii="Arial" w:hAnsi="Arial" w:cs="Arial"/>
          <w:bCs/>
          <w:iCs/>
          <w:lang w:val="sr-Cyrl-CS"/>
        </w:rPr>
        <w:t xml:space="preserve"> на следећи начин</w:t>
      </w:r>
      <w:r w:rsidRPr="004F7565">
        <w:rPr>
          <w:rFonts w:ascii="Arial" w:hAnsi="Arial" w:cs="Arial"/>
          <w:bCs/>
          <w:iCs/>
        </w:rPr>
        <w:t>:</w:t>
      </w:r>
    </w:p>
    <w:p w:rsidR="000F683D" w:rsidRPr="004F7565" w:rsidRDefault="000F683D" w:rsidP="00343A18">
      <w:pPr>
        <w:pStyle w:val="ListParagraph"/>
        <w:tabs>
          <w:tab w:val="left" w:pos="90"/>
        </w:tabs>
        <w:spacing w:before="0" w:after="0" w:line="240" w:lineRule="auto"/>
        <w:ind w:left="0"/>
        <w:rPr>
          <w:rFonts w:ascii="Arial" w:hAnsi="Arial" w:cs="Arial"/>
          <w:bCs/>
          <w:iCs/>
        </w:rPr>
      </w:pPr>
    </w:p>
    <w:p w:rsidR="00853DCE" w:rsidRPr="004F7565" w:rsidRDefault="00853DCE" w:rsidP="00853DCE">
      <w:pPr>
        <w:pStyle w:val="ListParagraph"/>
        <w:tabs>
          <w:tab w:val="left" w:pos="90"/>
        </w:tabs>
        <w:suppressAutoHyphens/>
        <w:spacing w:before="0" w:after="0" w:line="240" w:lineRule="auto"/>
        <w:ind w:left="0"/>
        <w:contextualSpacing w:val="0"/>
        <w:rPr>
          <w:rFonts w:ascii="Arial" w:hAnsi="Arial" w:cs="Arial"/>
          <w:bCs/>
          <w:iCs/>
        </w:rPr>
      </w:pPr>
      <w:r w:rsidRPr="004F7565">
        <w:rPr>
          <w:rFonts w:ascii="Arial" w:hAnsi="Arial" w:cs="Arial"/>
          <w:bCs/>
          <w:iCs/>
          <w:lang w:val="sr-Cyrl-CS"/>
        </w:rPr>
        <w:t xml:space="preserve">-у колону 5. </w:t>
      </w:r>
      <w:proofErr w:type="gramStart"/>
      <w:r w:rsidRPr="004F7565">
        <w:rPr>
          <w:rFonts w:ascii="Arial" w:hAnsi="Arial" w:cs="Arial"/>
          <w:bCs/>
          <w:iCs/>
        </w:rPr>
        <w:t>уписати</w:t>
      </w:r>
      <w:proofErr w:type="gramEnd"/>
      <w:r w:rsidRPr="004F7565">
        <w:rPr>
          <w:rFonts w:ascii="Arial" w:hAnsi="Arial" w:cs="Arial"/>
          <w:bCs/>
          <w:iCs/>
        </w:rPr>
        <w:t xml:space="preserve"> колико износи јединична цена без ПДВ </w:t>
      </w:r>
      <w:r w:rsidRPr="00076EBF">
        <w:rPr>
          <w:rFonts w:ascii="Arial" w:hAnsi="Arial" w:cs="Arial"/>
          <w:bCs/>
          <w:iCs/>
        </w:rPr>
        <w:t>за испоручено добро</w:t>
      </w:r>
      <w:r w:rsidRPr="004F7565">
        <w:rPr>
          <w:rFonts w:ascii="Arial" w:hAnsi="Arial" w:cs="Arial"/>
          <w:bCs/>
          <w:iCs/>
        </w:rPr>
        <w:t>;</w:t>
      </w:r>
    </w:p>
    <w:p w:rsidR="00853DCE" w:rsidRPr="004F7565" w:rsidRDefault="00853DCE" w:rsidP="00853DCE">
      <w:pPr>
        <w:pStyle w:val="ListParagraph"/>
        <w:tabs>
          <w:tab w:val="left" w:pos="90"/>
        </w:tabs>
        <w:suppressAutoHyphens/>
        <w:spacing w:before="0" w:after="0" w:line="240" w:lineRule="auto"/>
        <w:ind w:left="0"/>
        <w:contextualSpacing w:val="0"/>
        <w:rPr>
          <w:rFonts w:ascii="Arial" w:hAnsi="Arial" w:cs="Arial"/>
          <w:bCs/>
          <w:iCs/>
        </w:rPr>
      </w:pPr>
      <w:proofErr w:type="gramStart"/>
      <w:r w:rsidRPr="004F7565">
        <w:rPr>
          <w:rFonts w:ascii="Arial" w:hAnsi="Arial" w:cs="Arial"/>
          <w:bCs/>
          <w:iCs/>
        </w:rPr>
        <w:t xml:space="preserve">-у колону </w:t>
      </w:r>
      <w:r w:rsidRPr="004F7565">
        <w:rPr>
          <w:rFonts w:ascii="Arial" w:hAnsi="Arial" w:cs="Arial"/>
          <w:bCs/>
          <w:iCs/>
          <w:lang w:val="sr-Cyrl-CS"/>
        </w:rPr>
        <w:t>6</w:t>
      </w:r>
      <w:r w:rsidRPr="004F7565">
        <w:rPr>
          <w:rFonts w:ascii="Arial" w:hAnsi="Arial" w:cs="Arial"/>
          <w:bCs/>
          <w:iCs/>
        </w:rPr>
        <w:t>.</w:t>
      </w:r>
      <w:proofErr w:type="gramEnd"/>
      <w:r w:rsidRPr="004F7565">
        <w:rPr>
          <w:rFonts w:ascii="Arial" w:hAnsi="Arial" w:cs="Arial"/>
          <w:bCs/>
          <w:iCs/>
        </w:rPr>
        <w:t xml:space="preserve"> </w:t>
      </w:r>
      <w:proofErr w:type="gramStart"/>
      <w:r w:rsidRPr="004F7565">
        <w:rPr>
          <w:rFonts w:ascii="Arial" w:hAnsi="Arial" w:cs="Arial"/>
          <w:bCs/>
          <w:iCs/>
        </w:rPr>
        <w:t>уписати</w:t>
      </w:r>
      <w:proofErr w:type="gramEnd"/>
      <w:r w:rsidRPr="004F7565">
        <w:rPr>
          <w:rFonts w:ascii="Arial" w:hAnsi="Arial" w:cs="Arial"/>
          <w:bCs/>
          <w:iCs/>
        </w:rPr>
        <w:t xml:space="preserve"> колико износи јединична цена са ПДВ </w:t>
      </w:r>
      <w:r w:rsidRPr="00076EBF">
        <w:rPr>
          <w:rFonts w:ascii="Arial" w:hAnsi="Arial" w:cs="Arial"/>
          <w:bCs/>
          <w:iCs/>
        </w:rPr>
        <w:t>за испоручено добро</w:t>
      </w:r>
      <w:r w:rsidRPr="004F7565">
        <w:rPr>
          <w:rFonts w:ascii="Arial" w:hAnsi="Arial" w:cs="Arial"/>
          <w:bCs/>
          <w:iCs/>
        </w:rPr>
        <w:t>;</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4F7565">
        <w:rPr>
          <w:rFonts w:ascii="Arial" w:hAnsi="Arial" w:cs="Arial"/>
          <w:bCs/>
          <w:iCs/>
        </w:rPr>
        <w:t>-</w:t>
      </w:r>
      <w:r w:rsidR="00343A18" w:rsidRPr="004F7565">
        <w:rPr>
          <w:rFonts w:ascii="Arial" w:hAnsi="Arial" w:cs="Arial"/>
          <w:bCs/>
          <w:iCs/>
        </w:rPr>
        <w:t xml:space="preserve">у колону </w:t>
      </w:r>
      <w:r w:rsidR="00343A18" w:rsidRPr="004F7565">
        <w:rPr>
          <w:rFonts w:ascii="Arial" w:hAnsi="Arial" w:cs="Arial"/>
          <w:bCs/>
          <w:iCs/>
          <w:lang w:val="sr-Cyrl-CS"/>
        </w:rPr>
        <w:t>7</w:t>
      </w:r>
      <w:r w:rsidR="00343A18" w:rsidRPr="004F7565">
        <w:rPr>
          <w:rFonts w:ascii="Arial" w:hAnsi="Arial" w:cs="Arial"/>
          <w:bCs/>
          <w:iCs/>
        </w:rPr>
        <w:t>.</w:t>
      </w:r>
      <w:proofErr w:type="gramEnd"/>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4F7565">
        <w:rPr>
          <w:rFonts w:ascii="Arial" w:hAnsi="Arial" w:cs="Arial"/>
          <w:bCs/>
          <w:iCs/>
          <w:lang w:val="sr-Cyrl-CS"/>
        </w:rPr>
        <w:t>5</w:t>
      </w:r>
      <w:r w:rsidR="00926D25" w:rsidRPr="004F7565">
        <w:rPr>
          <w:rFonts w:ascii="Arial" w:hAnsi="Arial" w:cs="Arial"/>
          <w:bCs/>
          <w:iCs/>
        </w:rPr>
        <w:t>.) са тражени</w:t>
      </w:r>
      <w:r w:rsidR="00343A18" w:rsidRPr="004F7565">
        <w:rPr>
          <w:rFonts w:ascii="Arial" w:hAnsi="Arial" w:cs="Arial"/>
          <w:bCs/>
          <w:iCs/>
        </w:rPr>
        <w:t>м</w:t>
      </w:r>
      <w:r w:rsidR="00926D25" w:rsidRPr="004F7565">
        <w:rPr>
          <w:rFonts w:ascii="Arial" w:hAnsi="Arial" w:cs="Arial"/>
          <w:bCs/>
          <w:iCs/>
        </w:rPr>
        <w:t xml:space="preserve"> обимом-</w:t>
      </w:r>
      <w:r w:rsidR="00343A18" w:rsidRPr="004F7565">
        <w:rPr>
          <w:rFonts w:ascii="Arial" w:hAnsi="Arial" w:cs="Arial"/>
          <w:bCs/>
          <w:iCs/>
        </w:rPr>
        <w:t xml:space="preserve">количином (која је наведена у колони </w:t>
      </w:r>
      <w:r w:rsidR="00343A18" w:rsidRPr="004F7565">
        <w:rPr>
          <w:rFonts w:ascii="Arial" w:hAnsi="Arial" w:cs="Arial"/>
          <w:bCs/>
          <w:iCs/>
          <w:lang w:val="sr-Cyrl-CS"/>
        </w:rPr>
        <w:t>4</w:t>
      </w:r>
      <w:r w:rsidR="00343A18" w:rsidRPr="004F7565">
        <w:rPr>
          <w:rFonts w:ascii="Arial" w:hAnsi="Arial" w:cs="Arial"/>
          <w:bCs/>
          <w:iCs/>
        </w:rPr>
        <w:t xml:space="preserve">.); </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4F7565">
        <w:rPr>
          <w:rFonts w:ascii="Arial" w:hAnsi="Arial" w:cs="Arial"/>
          <w:bCs/>
          <w:iCs/>
          <w:lang w:val="sr-Cyrl-CS"/>
        </w:rPr>
        <w:t>-</w:t>
      </w:r>
      <w:r w:rsidR="00343A18" w:rsidRPr="004F7565">
        <w:rPr>
          <w:rFonts w:ascii="Arial" w:hAnsi="Arial" w:cs="Arial"/>
          <w:bCs/>
          <w:iCs/>
          <w:lang w:val="sr-Cyrl-CS"/>
        </w:rPr>
        <w:t>у колону 8</w:t>
      </w:r>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4F7565">
        <w:rPr>
          <w:rFonts w:ascii="Arial" w:hAnsi="Arial" w:cs="Arial"/>
          <w:bCs/>
          <w:iCs/>
          <w:lang w:val="sr-Cyrl-CS"/>
        </w:rPr>
        <w:t>6</w:t>
      </w:r>
      <w:r w:rsidR="00926D25" w:rsidRPr="004F7565">
        <w:rPr>
          <w:rFonts w:ascii="Arial" w:hAnsi="Arial" w:cs="Arial"/>
          <w:bCs/>
          <w:iCs/>
        </w:rPr>
        <w:t>.) са тражени</w:t>
      </w:r>
      <w:r w:rsidR="00343A18" w:rsidRPr="004F7565">
        <w:rPr>
          <w:rFonts w:ascii="Arial" w:hAnsi="Arial" w:cs="Arial"/>
          <w:bCs/>
          <w:iCs/>
        </w:rPr>
        <w:t>м</w:t>
      </w:r>
      <w:r w:rsidR="00926D25" w:rsidRPr="004F7565">
        <w:rPr>
          <w:rFonts w:ascii="Arial" w:hAnsi="Arial" w:cs="Arial"/>
          <w:bCs/>
          <w:iCs/>
        </w:rPr>
        <w:t xml:space="preserve"> обимом-</w:t>
      </w:r>
      <w:r w:rsidR="00343A18" w:rsidRPr="004F7565">
        <w:rPr>
          <w:rFonts w:ascii="Arial" w:hAnsi="Arial" w:cs="Arial"/>
          <w:bCs/>
          <w:iCs/>
        </w:rPr>
        <w:t xml:space="preserve"> количином (која је наведена у колони </w:t>
      </w:r>
      <w:r w:rsidR="00343A18" w:rsidRPr="004F7565">
        <w:rPr>
          <w:rFonts w:ascii="Arial" w:hAnsi="Arial" w:cs="Arial"/>
          <w:bCs/>
          <w:iCs/>
          <w:lang w:val="sr-Cyrl-CS"/>
        </w:rPr>
        <w:t>4</w:t>
      </w:r>
      <w:r w:rsidR="00343A18" w:rsidRPr="004F7565">
        <w:rPr>
          <w:rFonts w:ascii="Arial" w:hAnsi="Arial" w:cs="Arial"/>
          <w:bCs/>
          <w:iCs/>
        </w:rPr>
        <w:t>.).</w:t>
      </w:r>
    </w:p>
    <w:p w:rsidR="007E7BB8" w:rsidRPr="004F7565"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F7565" w:rsidRDefault="00E47C2E" w:rsidP="00E47C2E">
      <w:pPr>
        <w:tabs>
          <w:tab w:val="left" w:pos="992"/>
        </w:tabs>
        <w:spacing w:before="0"/>
        <w:rPr>
          <w:rFonts w:cs="Arial"/>
        </w:rPr>
      </w:pPr>
      <w:proofErr w:type="gramStart"/>
      <w:r w:rsidRPr="004F7565">
        <w:rPr>
          <w:rFonts w:cs="Arial"/>
        </w:rPr>
        <w:t>-у ред бр.</w:t>
      </w:r>
      <w:proofErr w:type="gramEnd"/>
      <w:r w:rsidRPr="004F7565">
        <w:rPr>
          <w:rFonts w:cs="Arial"/>
        </w:rPr>
        <w:t xml:space="preserve"> I – уписује се укупно понуђена цена за све </w:t>
      </w:r>
      <w:proofErr w:type="gramStart"/>
      <w:r w:rsidRPr="004F7565">
        <w:rPr>
          <w:rFonts w:cs="Arial"/>
        </w:rPr>
        <w:t>позиције  без</w:t>
      </w:r>
      <w:proofErr w:type="gramEnd"/>
      <w:r w:rsidRPr="004F7565">
        <w:rPr>
          <w:rFonts w:cs="Arial"/>
        </w:rPr>
        <w:t xml:space="preserve"> ПДВ (збир колоне бр. </w:t>
      </w:r>
      <w:r w:rsidR="00D14B4C">
        <w:rPr>
          <w:rFonts w:cs="Arial"/>
          <w:lang w:val="sr-Cyrl-RS"/>
        </w:rPr>
        <w:t>7</w:t>
      </w:r>
      <w:r w:rsidRPr="004F7565">
        <w:rPr>
          <w:rFonts w:cs="Arial"/>
        </w:rPr>
        <w:t>)</w:t>
      </w:r>
    </w:p>
    <w:p w:rsidR="00E47C2E" w:rsidRPr="004F7565" w:rsidRDefault="00E47C2E" w:rsidP="00E47C2E">
      <w:pPr>
        <w:tabs>
          <w:tab w:val="left" w:pos="992"/>
        </w:tabs>
        <w:spacing w:before="0"/>
        <w:rPr>
          <w:rFonts w:cs="Arial"/>
        </w:rPr>
      </w:pPr>
      <w:proofErr w:type="gramStart"/>
      <w:r w:rsidRPr="004F7565">
        <w:rPr>
          <w:rFonts w:cs="Arial"/>
        </w:rPr>
        <w:t>-у ред бр.</w:t>
      </w:r>
      <w:proofErr w:type="gramEnd"/>
      <w:r w:rsidRPr="004F7565">
        <w:rPr>
          <w:rFonts w:cs="Arial"/>
        </w:rPr>
        <w:t xml:space="preserve"> II – уписује се укупан износ ПДВ </w:t>
      </w:r>
    </w:p>
    <w:p w:rsidR="00E47C2E" w:rsidRPr="004F7565" w:rsidRDefault="00E47C2E" w:rsidP="00E47C2E">
      <w:pPr>
        <w:tabs>
          <w:tab w:val="left" w:pos="992"/>
        </w:tabs>
        <w:spacing w:before="0"/>
        <w:rPr>
          <w:rFonts w:cs="Arial"/>
          <w:lang w:val="sr-Cyrl-RS"/>
        </w:rPr>
      </w:pPr>
      <w:proofErr w:type="gramStart"/>
      <w:r w:rsidRPr="004F7565">
        <w:rPr>
          <w:rFonts w:cs="Arial"/>
        </w:rPr>
        <w:t>-у ред бр.</w:t>
      </w:r>
      <w:proofErr w:type="gramEnd"/>
      <w:r w:rsidRPr="004F7565">
        <w:rPr>
          <w:rFonts w:cs="Arial"/>
        </w:rPr>
        <w:t xml:space="preserve"> </w:t>
      </w:r>
      <w:proofErr w:type="gramStart"/>
      <w:r w:rsidRPr="004F7565">
        <w:rPr>
          <w:rFonts w:cs="Arial"/>
        </w:rPr>
        <w:t>III – уписује се укупно понуђена цена са ПДВ (ред бр.</w:t>
      </w:r>
      <w:proofErr w:type="gramEnd"/>
      <w:r w:rsidRPr="004F7565">
        <w:rPr>
          <w:rFonts w:cs="Arial"/>
        </w:rPr>
        <w:t xml:space="preserve"> </w:t>
      </w:r>
      <w:proofErr w:type="gramStart"/>
      <w:r w:rsidRPr="004F7565">
        <w:rPr>
          <w:rFonts w:cs="Arial"/>
        </w:rPr>
        <w:t>I + ред.бр.</w:t>
      </w:r>
      <w:proofErr w:type="gramEnd"/>
      <w:r w:rsidRPr="004F7565">
        <w:rPr>
          <w:rFonts w:cs="Arial"/>
        </w:rPr>
        <w:t xml:space="preserve"> II)</w:t>
      </w:r>
    </w:p>
    <w:p w:rsidR="00E47C2E" w:rsidRPr="004F7565"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4F7565" w:rsidRDefault="00E47C2E" w:rsidP="00E47C2E">
      <w:pPr>
        <w:tabs>
          <w:tab w:val="left" w:pos="992"/>
        </w:tabs>
        <w:spacing w:before="0"/>
        <w:rPr>
          <w:rFonts w:cs="Arial"/>
        </w:rPr>
      </w:pPr>
      <w:r w:rsidRPr="004F7565">
        <w:rPr>
          <w:rFonts w:cs="Arial"/>
        </w:rPr>
        <w:t xml:space="preserve">- </w:t>
      </w:r>
      <w:proofErr w:type="gramStart"/>
      <w:r w:rsidRPr="004F7565">
        <w:rPr>
          <w:rFonts w:cs="Arial"/>
        </w:rPr>
        <w:t>у</w:t>
      </w:r>
      <w:proofErr w:type="gramEnd"/>
      <w:r w:rsidRPr="004F7565">
        <w:rPr>
          <w:rFonts w:cs="Arial"/>
        </w:rPr>
        <w:t xml:space="preserve"> Табелу 2. </w:t>
      </w:r>
      <w:proofErr w:type="gramStart"/>
      <w:r w:rsidRPr="004F7565">
        <w:rPr>
          <w:rFonts w:cs="Arial"/>
        </w:rPr>
        <w:t>уписују</w:t>
      </w:r>
      <w:proofErr w:type="gramEnd"/>
      <w:r w:rsidRPr="004F7565">
        <w:rPr>
          <w:rFonts w:cs="Arial"/>
        </w:rPr>
        <w:t xml:space="preserve"> се посебно исказани трошкови у дин који су укључени у укупно понуђену цену без ПДВ (ред бр. </w:t>
      </w:r>
      <w:proofErr w:type="gramStart"/>
      <w:r w:rsidRPr="004F7565">
        <w:rPr>
          <w:rFonts w:cs="Arial"/>
        </w:rPr>
        <w:t>I из табеле 1) уколико ист</w:t>
      </w:r>
      <w:r w:rsidR="00912F19">
        <w:rPr>
          <w:rFonts w:cs="Arial"/>
        </w:rPr>
        <w:t>и постоје као засебни трошкови</w:t>
      </w:r>
      <w:r w:rsidR="00912F19">
        <w:rPr>
          <w:rFonts w:cs="Arial"/>
          <w:lang w:val="sr-Cyrl-RS"/>
        </w:rPr>
        <w:t xml:space="preserve"> </w:t>
      </w:r>
      <w:r w:rsidRPr="004F7565">
        <w:rPr>
          <w:rFonts w:cs="Arial"/>
        </w:rPr>
        <w:t>у укупно понуђеној цени без ПДВ (ред бр.</w:t>
      </w:r>
      <w:proofErr w:type="gramEnd"/>
      <w:r w:rsidRPr="004F7565">
        <w:rPr>
          <w:rFonts w:cs="Arial"/>
        </w:rPr>
        <w:t xml:space="preserve"> I из табеле 1)</w:t>
      </w:r>
    </w:p>
    <w:p w:rsidR="00343A18" w:rsidRPr="004F7565" w:rsidRDefault="00343A18" w:rsidP="00343A18">
      <w:pPr>
        <w:tabs>
          <w:tab w:val="left" w:pos="992"/>
        </w:tabs>
        <w:spacing w:before="0"/>
        <w:rPr>
          <w:rFonts w:cs="Arial"/>
          <w:b/>
          <w:lang w:val="sr-Cyrl-BA"/>
        </w:rPr>
      </w:pPr>
    </w:p>
    <w:p w:rsidR="00343A18" w:rsidRPr="004F7565" w:rsidRDefault="00E47C2E" w:rsidP="00E47C2E">
      <w:pPr>
        <w:tabs>
          <w:tab w:val="left" w:pos="992"/>
        </w:tabs>
        <w:spacing w:before="0"/>
        <w:rPr>
          <w:rFonts w:cs="Arial"/>
        </w:rPr>
      </w:pPr>
      <w:proofErr w:type="gramStart"/>
      <w:r w:rsidRPr="004F7565">
        <w:rPr>
          <w:rFonts w:cs="Arial"/>
        </w:rPr>
        <w:t>-</w:t>
      </w:r>
      <w:r w:rsidR="00343A18" w:rsidRPr="004F7565">
        <w:rPr>
          <w:rFonts w:cs="Arial"/>
        </w:rPr>
        <w:t>на место предвиђено за место и датум уписује се место и датум попуњавања</w:t>
      </w:r>
      <w:r w:rsidR="00EC3EA7" w:rsidRPr="004F7565">
        <w:rPr>
          <w:rFonts w:cs="Arial"/>
          <w:lang w:val="sr-Cyrl-RS"/>
        </w:rPr>
        <w:t xml:space="preserve"> </w:t>
      </w:r>
      <w:r w:rsidR="00343A18" w:rsidRPr="004F7565">
        <w:rPr>
          <w:rFonts w:cs="Arial"/>
        </w:rPr>
        <w:t>обрасца структуре цене.</w:t>
      </w:r>
      <w:proofErr w:type="gramEnd"/>
    </w:p>
    <w:p w:rsidR="00537552" w:rsidRDefault="00E47C2E" w:rsidP="003D3047">
      <w:pPr>
        <w:tabs>
          <w:tab w:val="left" w:pos="992"/>
        </w:tabs>
        <w:spacing w:before="0"/>
        <w:rPr>
          <w:rFonts w:cs="Arial"/>
          <w:lang w:val="sr-Cyrl-RS"/>
        </w:rPr>
      </w:pPr>
      <w:r w:rsidRPr="004F7565">
        <w:rPr>
          <w:rFonts w:cs="Arial"/>
        </w:rPr>
        <w:t>-</w:t>
      </w:r>
      <w:proofErr w:type="gramStart"/>
      <w:r w:rsidR="00343A18" w:rsidRPr="004F7565">
        <w:rPr>
          <w:rFonts w:cs="Arial"/>
        </w:rPr>
        <w:t>на  место</w:t>
      </w:r>
      <w:proofErr w:type="gramEnd"/>
      <w:r w:rsidR="00343A18" w:rsidRPr="004F7565">
        <w:rPr>
          <w:rFonts w:cs="Arial"/>
        </w:rPr>
        <w:t xml:space="preserve"> предвиђено за печат и потпис понуђач печатом оверава и потписује образац структуре цене.</w:t>
      </w:r>
    </w:p>
    <w:p w:rsidR="004777A1" w:rsidRDefault="004777A1" w:rsidP="003D3047">
      <w:pPr>
        <w:tabs>
          <w:tab w:val="left" w:pos="992"/>
        </w:tabs>
        <w:spacing w:before="0"/>
        <w:rPr>
          <w:rFonts w:cs="Arial"/>
          <w:lang w:val="sr-Cyrl-RS"/>
        </w:rPr>
      </w:pPr>
    </w:p>
    <w:p w:rsidR="004777A1" w:rsidRDefault="004777A1" w:rsidP="003D3047">
      <w:pPr>
        <w:tabs>
          <w:tab w:val="left" w:pos="992"/>
        </w:tabs>
        <w:spacing w:before="0"/>
        <w:rPr>
          <w:rFonts w:cs="Arial"/>
          <w:lang w:val="sr-Cyrl-RS"/>
        </w:rPr>
      </w:pPr>
    </w:p>
    <w:p w:rsidR="004777A1" w:rsidRDefault="004777A1" w:rsidP="003D3047">
      <w:pPr>
        <w:tabs>
          <w:tab w:val="left" w:pos="992"/>
        </w:tabs>
        <w:spacing w:before="0"/>
        <w:rPr>
          <w:rFonts w:cs="Arial"/>
          <w:lang w:val="sr-Cyrl-RS"/>
        </w:rPr>
      </w:pPr>
    </w:p>
    <w:p w:rsidR="004777A1" w:rsidRPr="004777A1" w:rsidRDefault="004777A1" w:rsidP="003D3047">
      <w:pPr>
        <w:tabs>
          <w:tab w:val="left" w:pos="992"/>
        </w:tabs>
        <w:spacing w:before="0"/>
        <w:rPr>
          <w:rFonts w:cs="Arial"/>
          <w:lang w:val="sr-Cyrl-RS"/>
        </w:rPr>
      </w:pPr>
    </w:p>
    <w:p w:rsidR="000129D9" w:rsidRDefault="000129D9"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5A428E" w:rsidRDefault="005A428E" w:rsidP="00781B02">
      <w:pPr>
        <w:rPr>
          <w:rFonts w:eastAsia="TimesNewRomanPS-BoldMT" w:cs="Arial"/>
          <w:lang w:val="sr-Cyrl-RS"/>
        </w:rPr>
      </w:pPr>
    </w:p>
    <w:p w:rsidR="00DC0D87" w:rsidRDefault="00DC0D87" w:rsidP="00781B02">
      <w:pPr>
        <w:rPr>
          <w:rFonts w:eastAsia="TimesNewRomanPS-BoldMT" w:cs="Arial"/>
          <w:lang w:val="sr-Cyrl-RS"/>
        </w:rPr>
      </w:pPr>
    </w:p>
    <w:p w:rsidR="005A428E" w:rsidRPr="004777A1" w:rsidRDefault="005A428E" w:rsidP="00781B02">
      <w:pPr>
        <w:rPr>
          <w:rFonts w:eastAsia="TimesNewRomanPS-BoldMT" w:cs="Arial"/>
          <w:lang w:val="sr-Cyrl-RS"/>
        </w:rPr>
      </w:pPr>
    </w:p>
    <w:p w:rsidR="007A4BE0" w:rsidRPr="007A4BE0" w:rsidRDefault="007A4BE0" w:rsidP="00781B02">
      <w:pPr>
        <w:rPr>
          <w:rFonts w:eastAsia="TimesNewRomanPS-BoldMT" w:cs="Arial"/>
          <w:lang w:val="sr-Cyrl-RS"/>
        </w:rPr>
      </w:pPr>
    </w:p>
    <w:p w:rsidR="00343A18" w:rsidRPr="004F7565" w:rsidRDefault="00343A18" w:rsidP="00343A18">
      <w:pPr>
        <w:pStyle w:val="KDObrazac"/>
        <w:spacing w:before="0"/>
      </w:pPr>
      <w:bookmarkStart w:id="255" w:name="_Toc442559926"/>
      <w:proofErr w:type="gramStart"/>
      <w:r w:rsidRPr="004F7565">
        <w:t xml:space="preserve">ОБРАЗАЦ </w:t>
      </w:r>
      <w:r w:rsidR="00077A42" w:rsidRPr="004F7565">
        <w:rPr>
          <w:lang w:val="sr-Cyrl-RS"/>
        </w:rPr>
        <w:t>3</w:t>
      </w:r>
      <w:r w:rsidRPr="004F7565">
        <w:t>.</w:t>
      </w:r>
      <w:bookmarkEnd w:id="255"/>
      <w:proofErr w:type="gramEnd"/>
    </w:p>
    <w:p w:rsidR="00343A18" w:rsidRPr="004F7565" w:rsidRDefault="00343A18" w:rsidP="00343A18">
      <w:pPr>
        <w:spacing w:before="0"/>
        <w:rPr>
          <w:rFonts w:cs="Arial"/>
          <w:lang w:val="sr-Cyrl-CS"/>
        </w:rPr>
      </w:pPr>
    </w:p>
    <w:p w:rsidR="00343A18" w:rsidRPr="005A428E" w:rsidRDefault="00343A18" w:rsidP="007E7BB8">
      <w:pPr>
        <w:tabs>
          <w:tab w:val="left" w:pos="6870"/>
        </w:tabs>
        <w:spacing w:before="0"/>
        <w:rPr>
          <w:rFonts w:cs="Arial"/>
          <w:lang w:val="sr-Cyrl-RS"/>
        </w:rPr>
      </w:pP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2616E2">
        <w:rPr>
          <w:rFonts w:cs="Arial"/>
          <w:lang w:val="sr-Cyrl-RS"/>
        </w:rPr>
        <w:t xml:space="preserve">Заштитне чауре вратила ВЦ пумпе(ТЕНТ Б)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2616E2">
        <w:rPr>
          <w:rFonts w:cs="Arial"/>
          <w:lang w:eastAsia="hr-HR"/>
        </w:rPr>
        <w:t>ЈН/3000/0782/2016(1902/2016)</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jc w:val="center"/>
        <w:rPr>
          <w:rFonts w:cs="Arial"/>
          <w:b/>
          <w:lang w:val="ru-RU"/>
        </w:rPr>
      </w:pPr>
    </w:p>
    <w:p w:rsidR="00343A18" w:rsidRPr="004F7565" w:rsidRDefault="00343A18" w:rsidP="00343A18">
      <w:pPr>
        <w:jc w:val="center"/>
        <w:rPr>
          <w:rFonts w:cs="Arial"/>
          <w:b/>
          <w:lang w:val="ru-RU"/>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Pr="004F7565" w:rsidRDefault="00343A18" w:rsidP="00343A18">
      <w:pPr>
        <w:rPr>
          <w:rFonts w:cs="Arial"/>
        </w:rPr>
      </w:pPr>
    </w:p>
    <w:p w:rsidR="00B043D1" w:rsidRPr="004777A1" w:rsidRDefault="00B043D1"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6" w:name="_Toc442559928"/>
      <w:proofErr w:type="gramStart"/>
      <w:r w:rsidRPr="004F7565">
        <w:t xml:space="preserve">ОБРАЗАЦ </w:t>
      </w:r>
      <w:r w:rsidR="00077A42" w:rsidRPr="004F7565">
        <w:rPr>
          <w:lang w:val="sr-Cyrl-RS"/>
        </w:rPr>
        <w:t>4</w:t>
      </w:r>
      <w:r w:rsidRPr="004F7565">
        <w:t>.</w:t>
      </w:r>
      <w:bookmarkEnd w:id="256"/>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7" w:name="_Toc442559929"/>
      <w:r w:rsidRPr="004F7565">
        <w:rPr>
          <w:rFonts w:cs="Arial"/>
          <w:b/>
          <w:lang w:val="ru-RU"/>
        </w:rPr>
        <w:t>И З Ј А В У</w:t>
      </w:r>
      <w:bookmarkEnd w:id="257"/>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826829" w:rsidRPr="00826829">
        <w:t xml:space="preserve"> </w:t>
      </w:r>
      <w:r w:rsidR="002616E2">
        <w:rPr>
          <w:rFonts w:cs="Arial"/>
          <w:lang w:val="sr-Cyrl-RS"/>
        </w:rPr>
        <w:t>Заштитне чауре вратила ВЦ пумпе(ТЕНТ Б)</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2616E2">
        <w:rPr>
          <w:rFonts w:cs="Arial"/>
          <w:lang w:val="ru-RU"/>
        </w:rPr>
        <w:t>ЈН/3000/0782/2016(1902/2016)</w:t>
      </w:r>
      <w:r w:rsidR="00EB612E">
        <w:rPr>
          <w:rFonts w:cs="Arial"/>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Default="000F683D" w:rsidP="00781B02">
      <w:pPr>
        <w:rPr>
          <w:rFonts w:cs="Arial"/>
          <w:lang w:val="sr-Cyrl-RS"/>
        </w:rPr>
      </w:pPr>
    </w:p>
    <w:p w:rsidR="00650A6E" w:rsidRPr="00650A6E" w:rsidRDefault="00650A6E" w:rsidP="00781B02">
      <w:pPr>
        <w:rPr>
          <w:rFonts w:cs="Arial"/>
          <w:lang w:val="sr-Cyrl-RS"/>
        </w:rPr>
      </w:pPr>
    </w:p>
    <w:p w:rsidR="0042687E" w:rsidRPr="004F7565" w:rsidRDefault="0042687E" w:rsidP="00781B02">
      <w:pPr>
        <w:rPr>
          <w:rFonts w:cs="Arial"/>
        </w:rPr>
      </w:pPr>
    </w:p>
    <w:p w:rsidR="0042687E" w:rsidRPr="004F7565" w:rsidRDefault="0042687E" w:rsidP="00343A18">
      <w:pPr>
        <w:rPr>
          <w:rFonts w:cs="Arial"/>
        </w:rPr>
      </w:pPr>
    </w:p>
    <w:p w:rsidR="007E7BB8" w:rsidRPr="00815211" w:rsidRDefault="007E7BB8" w:rsidP="00E96390">
      <w:pPr>
        <w:spacing w:before="0"/>
        <w:rPr>
          <w:rFonts w:cs="Arial"/>
          <w:lang w:val="sr-Cyrl-RS"/>
        </w:rPr>
      </w:pPr>
    </w:p>
    <w:p w:rsidR="003F5D6C" w:rsidRPr="0087211C" w:rsidRDefault="00D458B4" w:rsidP="0087211C">
      <w:pPr>
        <w:pStyle w:val="KDObrazac"/>
      </w:pPr>
      <w:proofErr w:type="gramStart"/>
      <w:r w:rsidRPr="004F7565">
        <w:t xml:space="preserve">ОБРАЗАЦ </w:t>
      </w:r>
      <w:r w:rsidR="00914C2D">
        <w:rPr>
          <w:lang w:val="sr-Cyrl-RS"/>
        </w:rPr>
        <w:t>5</w:t>
      </w:r>
      <w:r w:rsidRPr="004F7565">
        <w:rPr>
          <w:lang w:val="sr-Cyrl-RS"/>
        </w:rPr>
        <w:t>.</w:t>
      </w:r>
      <w:proofErr w:type="gramEnd"/>
    </w:p>
    <w:p w:rsidR="003F5D6C" w:rsidRPr="0087211C" w:rsidRDefault="007E7BB8" w:rsidP="0087211C">
      <w:pPr>
        <w:spacing w:before="0"/>
        <w:jc w:val="center"/>
        <w:rPr>
          <w:rFonts w:cs="Arial"/>
          <w:b/>
        </w:rPr>
      </w:pPr>
      <w:r w:rsidRPr="004F7565">
        <w:rPr>
          <w:rFonts w:cs="Arial"/>
          <w:b/>
        </w:rPr>
        <w:t>ОБРАЗАЦ ТРОШКОВА ПРИПРЕМЕ ПОНУДЕ</w:t>
      </w:r>
    </w:p>
    <w:p w:rsidR="00F96AE3" w:rsidRDefault="007E7BB8" w:rsidP="0087211C">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F96AE3" w:rsidRPr="00F96AE3">
        <w:rPr>
          <w:rFonts w:cs="Arial"/>
          <w:lang w:val="sr-Cyrl-RS"/>
        </w:rPr>
        <w:t xml:space="preserve"> </w:t>
      </w:r>
      <w:r w:rsidR="002616E2">
        <w:rPr>
          <w:rFonts w:cs="Arial"/>
          <w:lang w:val="sr-Cyrl-RS"/>
        </w:rPr>
        <w:t>Заштитне чауре вратила ВЦ пумпе(ТЕНТ Б) (ТЕНТ Б)(ТЕНТ Б)(ТЕНТ Б)</w:t>
      </w:r>
    </w:p>
    <w:p w:rsidR="003F5D6C" w:rsidRPr="0087211C" w:rsidRDefault="00F96AE3" w:rsidP="00F96AE3">
      <w:pPr>
        <w:spacing w:after="120"/>
        <w:rPr>
          <w:rFonts w:cs="Arial"/>
        </w:rPr>
      </w:pPr>
      <w:r>
        <w:rPr>
          <w:rFonts w:cs="Arial"/>
        </w:rPr>
        <w:t xml:space="preserve">                                             </w:t>
      </w:r>
      <w:proofErr w:type="gramStart"/>
      <w:r w:rsidR="006825F2" w:rsidRPr="004F7565">
        <w:rPr>
          <w:rFonts w:cs="Arial"/>
        </w:rPr>
        <w:t>ЈН</w:t>
      </w:r>
      <w:r w:rsidR="007E7BB8" w:rsidRPr="004F7565">
        <w:rPr>
          <w:rFonts w:cs="Arial"/>
        </w:rPr>
        <w:t xml:space="preserve"> бр.</w:t>
      </w:r>
      <w:proofErr w:type="gramEnd"/>
      <w:r w:rsidR="00EB612E" w:rsidRPr="00EB612E">
        <w:t xml:space="preserve"> </w:t>
      </w:r>
      <w:r w:rsidR="002616E2">
        <w:rPr>
          <w:rFonts w:cs="Arial"/>
        </w:rPr>
        <w:t>ЈН/3000/0782/2016(1902/2016)</w:t>
      </w:r>
    </w:p>
    <w:p w:rsidR="003F5D6C" w:rsidRPr="0087211C" w:rsidRDefault="007E7BB8" w:rsidP="0087211C">
      <w:pPr>
        <w:spacing w:after="120"/>
        <w:rPr>
          <w:rFonts w:cs="Arial"/>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3A6729">
        <w:trPr>
          <w:trHeight w:val="390"/>
          <w:tblCellSpacing w:w="20" w:type="dxa"/>
        </w:trPr>
        <w:tc>
          <w:tcPr>
            <w:tcW w:w="4607" w:type="dxa"/>
            <w:shd w:val="clear" w:color="auto" w:fill="auto"/>
            <w:vAlign w:val="center"/>
          </w:tcPr>
          <w:p w:rsidR="005F0D95" w:rsidRPr="005F0D95" w:rsidRDefault="005F0D95" w:rsidP="005F0D95">
            <w:pPr>
              <w:rPr>
                <w:rFonts w:cs="Arial"/>
                <w:color w:val="00B0F0"/>
                <w:lang w:val="ru-RU"/>
              </w:rPr>
            </w:pPr>
          </w:p>
        </w:tc>
        <w:tc>
          <w:tcPr>
            <w:tcW w:w="4260" w:type="dxa"/>
            <w:shd w:val="clear" w:color="auto" w:fill="auto"/>
          </w:tcPr>
          <w:p w:rsidR="005F0D95" w:rsidRPr="005F0D95" w:rsidRDefault="005F0D95" w:rsidP="005F0D95">
            <w:pPr>
              <w:rPr>
                <w:rFonts w:cs="Arial"/>
              </w:rPr>
            </w:pPr>
            <w:r w:rsidRPr="005F0D95">
              <w:rPr>
                <w:rFonts w:cs="Arial"/>
              </w:rPr>
              <w:t xml:space="preserve">__________ динара </w:t>
            </w:r>
          </w:p>
        </w:tc>
      </w:tr>
      <w:tr w:rsidR="005F0D95" w:rsidRPr="005F0D95" w:rsidTr="003A6729">
        <w:trPr>
          <w:trHeight w:val="206"/>
          <w:tblCellSpacing w:w="20" w:type="dxa"/>
        </w:trPr>
        <w:tc>
          <w:tcPr>
            <w:tcW w:w="4607" w:type="dxa"/>
            <w:shd w:val="clear" w:color="auto" w:fill="auto"/>
            <w:vAlign w:val="center"/>
          </w:tcPr>
          <w:p w:rsidR="005F0D95" w:rsidRPr="005F0D95" w:rsidRDefault="005F0D95" w:rsidP="005F0D95">
            <w:pPr>
              <w:jc w:val="center"/>
              <w:rPr>
                <w:rFonts w:cs="Arial"/>
                <w:color w:val="00B0F0"/>
              </w:rPr>
            </w:pPr>
          </w:p>
        </w:tc>
        <w:tc>
          <w:tcPr>
            <w:tcW w:w="4260" w:type="dxa"/>
            <w:shd w:val="clear" w:color="auto" w:fill="auto"/>
          </w:tcPr>
          <w:p w:rsidR="005F0D95" w:rsidRPr="003A6729" w:rsidRDefault="005F0D95" w:rsidP="003A6729">
            <w:pPr>
              <w:rPr>
                <w:rFonts w:cs="Arial"/>
              </w:rPr>
            </w:pPr>
            <w:r w:rsidRPr="005F0D95">
              <w:rPr>
                <w:rFonts w:cs="Arial"/>
              </w:rPr>
              <w:t xml:space="preserve">__________ динара </w:t>
            </w:r>
          </w:p>
        </w:tc>
      </w:tr>
      <w:tr w:rsidR="005F0D95" w:rsidRPr="005F0D95" w:rsidTr="003A6729">
        <w:trPr>
          <w:trHeight w:val="260"/>
          <w:tblCellSpacing w:w="20" w:type="dxa"/>
        </w:trPr>
        <w:tc>
          <w:tcPr>
            <w:tcW w:w="4607" w:type="dxa"/>
            <w:shd w:val="clear" w:color="auto" w:fill="auto"/>
            <w:vAlign w:val="center"/>
          </w:tcPr>
          <w:p w:rsidR="005F0D95" w:rsidRPr="005F0D95" w:rsidRDefault="005F0D95" w:rsidP="005F0D95">
            <w:pPr>
              <w:jc w:val="center"/>
              <w:rPr>
                <w:rFonts w:cs="Arial"/>
                <w:color w:val="00B0F0"/>
              </w:rPr>
            </w:pPr>
          </w:p>
        </w:tc>
        <w:tc>
          <w:tcPr>
            <w:tcW w:w="4260" w:type="dxa"/>
            <w:shd w:val="clear" w:color="auto" w:fill="auto"/>
          </w:tcPr>
          <w:p w:rsidR="005F0D95" w:rsidRPr="005F0D95" w:rsidRDefault="005F0D95" w:rsidP="005F0D95">
            <w:pPr>
              <w:rPr>
                <w:rFonts w:cs="Arial"/>
              </w:rPr>
            </w:pPr>
            <w:r w:rsidRPr="005F0D95">
              <w:rPr>
                <w:rFonts w:cs="Arial"/>
              </w:rPr>
              <w:t>__________ динара</w:t>
            </w:r>
          </w:p>
        </w:tc>
      </w:tr>
      <w:tr w:rsidR="005F0D95" w:rsidRPr="005F0D95" w:rsidTr="00FB2F7F">
        <w:trPr>
          <w:trHeight w:val="307"/>
          <w:tblCellSpacing w:w="20" w:type="dxa"/>
        </w:trPr>
        <w:tc>
          <w:tcPr>
            <w:tcW w:w="4607" w:type="dxa"/>
            <w:shd w:val="clear" w:color="auto" w:fill="auto"/>
            <w:vAlign w:val="center"/>
          </w:tcPr>
          <w:p w:rsidR="005F0D95" w:rsidRPr="005F0D95" w:rsidRDefault="005F0D95" w:rsidP="005F0D95">
            <w:pPr>
              <w:jc w:val="center"/>
              <w:rPr>
                <w:rFonts w:cs="Arial"/>
              </w:rPr>
            </w:pPr>
            <w:r w:rsidRPr="005F0D95">
              <w:rPr>
                <w:rFonts w:cs="Arial"/>
              </w:rPr>
              <w:t>Укупни трошкови без ПДВ</w:t>
            </w:r>
          </w:p>
        </w:tc>
        <w:tc>
          <w:tcPr>
            <w:tcW w:w="4260" w:type="dxa"/>
            <w:shd w:val="clear" w:color="auto" w:fill="auto"/>
          </w:tcPr>
          <w:p w:rsidR="005F0D95" w:rsidRPr="005F0D95" w:rsidRDefault="005F0D95" w:rsidP="005F0D95">
            <w:pPr>
              <w:rPr>
                <w:rFonts w:cs="Arial"/>
              </w:rPr>
            </w:pPr>
            <w:r w:rsidRPr="005F0D95">
              <w:rPr>
                <w:rFonts w:cs="Arial"/>
              </w:rPr>
              <w:t>__________ динара</w:t>
            </w:r>
          </w:p>
        </w:tc>
      </w:tr>
      <w:tr w:rsidR="005F0D95" w:rsidRPr="005F0D95" w:rsidTr="003A6729">
        <w:trPr>
          <w:trHeight w:val="184"/>
          <w:tblCellSpacing w:w="20" w:type="dxa"/>
        </w:trPr>
        <w:tc>
          <w:tcPr>
            <w:tcW w:w="4607" w:type="dxa"/>
            <w:shd w:val="clear" w:color="auto" w:fill="auto"/>
            <w:vAlign w:val="center"/>
          </w:tcPr>
          <w:p w:rsidR="005F0D95" w:rsidRPr="005F0D95" w:rsidRDefault="005F0D95" w:rsidP="005F0D95">
            <w:pPr>
              <w:autoSpaceDE w:val="0"/>
              <w:autoSpaceDN w:val="0"/>
              <w:adjustRightInd w:val="0"/>
              <w:jc w:val="center"/>
              <w:rPr>
                <w:rFonts w:cs="Arial"/>
              </w:rPr>
            </w:pPr>
            <w:r w:rsidRPr="005F0D95">
              <w:rPr>
                <w:rFonts w:cs="Arial"/>
              </w:rPr>
              <w:t>ПДВ</w:t>
            </w:r>
          </w:p>
        </w:tc>
        <w:tc>
          <w:tcPr>
            <w:tcW w:w="4260" w:type="dxa"/>
            <w:shd w:val="clear" w:color="auto" w:fill="auto"/>
          </w:tcPr>
          <w:p w:rsidR="005F0D95" w:rsidRPr="005F0D95" w:rsidRDefault="005F0D95" w:rsidP="005F0D95">
            <w:pPr>
              <w:rPr>
                <w:rFonts w:cs="Arial"/>
              </w:rPr>
            </w:pPr>
            <w:r w:rsidRPr="005F0D95">
              <w:rPr>
                <w:rFonts w:cs="Arial"/>
              </w:rPr>
              <w:t>__________ динара</w:t>
            </w:r>
          </w:p>
        </w:tc>
      </w:tr>
      <w:tr w:rsidR="003A6729" w:rsidRPr="005F0D95" w:rsidTr="00FB2F7F">
        <w:trPr>
          <w:trHeight w:val="190"/>
          <w:tblCellSpacing w:w="20" w:type="dxa"/>
        </w:trPr>
        <w:tc>
          <w:tcPr>
            <w:tcW w:w="4607" w:type="dxa"/>
            <w:shd w:val="clear" w:color="auto" w:fill="auto"/>
          </w:tcPr>
          <w:p w:rsidR="003A6729" w:rsidRPr="005F0D95" w:rsidRDefault="003A6729" w:rsidP="005F0D95">
            <w:pPr>
              <w:jc w:val="center"/>
              <w:rPr>
                <w:rFonts w:cs="Arial"/>
              </w:rPr>
            </w:pPr>
            <w:r w:rsidRPr="005F0D95">
              <w:rPr>
                <w:rFonts w:cs="Arial"/>
              </w:rPr>
              <w:t>Укупни  трошкови са ПДВ</w:t>
            </w:r>
          </w:p>
        </w:tc>
        <w:tc>
          <w:tcPr>
            <w:tcW w:w="4260" w:type="dxa"/>
            <w:shd w:val="clear" w:color="auto" w:fill="auto"/>
          </w:tcPr>
          <w:p w:rsidR="003A6729" w:rsidRPr="005F0D95" w:rsidRDefault="003A6729" w:rsidP="0020423C">
            <w:pPr>
              <w:rPr>
                <w:rFonts w:cs="Arial"/>
              </w:rPr>
            </w:pPr>
            <w:r w:rsidRPr="005F0D95">
              <w:rPr>
                <w:rFonts w:cs="Arial"/>
              </w:rPr>
              <w:t>__________ динара</w:t>
            </w:r>
          </w:p>
        </w:tc>
      </w:tr>
    </w:tbl>
    <w:p w:rsidR="003A6729" w:rsidRDefault="003A6729" w:rsidP="007E7BB8">
      <w:pPr>
        <w:tabs>
          <w:tab w:val="left" w:pos="0"/>
        </w:tabs>
        <w:rPr>
          <w:rFonts w:cs="Arial"/>
        </w:rPr>
      </w:pPr>
    </w:p>
    <w:p w:rsidR="003F5D6C" w:rsidRDefault="007E7BB8" w:rsidP="007E7BB8">
      <w:pPr>
        <w:tabs>
          <w:tab w:val="left" w:pos="0"/>
        </w:tabs>
        <w:rPr>
          <w:rFonts w:cs="Arial"/>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A6729" w:rsidRPr="003A6729" w:rsidRDefault="003A6729" w:rsidP="007E7BB8">
      <w:pPr>
        <w:tabs>
          <w:tab w:val="left" w:pos="0"/>
        </w:tabs>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A6729" w:rsidRDefault="003A6729" w:rsidP="007E7BB8">
      <w:pPr>
        <w:tabs>
          <w:tab w:val="left" w:pos="0"/>
        </w:tabs>
        <w:spacing w:before="0"/>
        <w:rPr>
          <w:rFonts w:cs="Arial"/>
          <w:b/>
        </w:rPr>
      </w:pPr>
    </w:p>
    <w:p w:rsidR="003A6729" w:rsidRDefault="003A6729" w:rsidP="007E7BB8">
      <w:pPr>
        <w:tabs>
          <w:tab w:val="left" w:pos="0"/>
        </w:tabs>
        <w:spacing w:before="0"/>
        <w:rPr>
          <w:rFonts w:cs="Arial"/>
          <w:b/>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3A6729" w:rsidRDefault="007E7BB8" w:rsidP="003A6729">
      <w:pPr>
        <w:spacing w:before="0"/>
        <w:rPr>
          <w:rFonts w:cs="Arial"/>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4C4C7E" w:rsidRPr="00815211" w:rsidRDefault="007E7BB8" w:rsidP="00815211">
      <w:pPr>
        <w:spacing w:before="0"/>
        <w:rPr>
          <w:rFonts w:cs="Arial"/>
          <w:lang w:val="sr-Cyrl-RS"/>
        </w:rPr>
      </w:pPr>
      <w:proofErr w:type="gramStart"/>
      <w:r w:rsidRPr="004F7565">
        <w:rPr>
          <w:rFonts w:eastAsia="TimesNewRomanPS-BoldMT" w:cs="Arial"/>
          <w:i/>
        </w:rPr>
        <w:t xml:space="preserve">-Уколико </w:t>
      </w:r>
      <w:r w:rsidRPr="004F7565">
        <w:rPr>
          <w:rFonts w:eastAsia="TimesNewRomanPS-BoldMT" w:cs="Arial"/>
          <w:i/>
          <w:lang w:val="sr-Cyrl-CS"/>
        </w:rPr>
        <w:t>група понуђача подноси заједничку понуду овај образац потписује и оверава Носилац посла</w:t>
      </w:r>
      <w:r w:rsidRPr="004F7565">
        <w:rPr>
          <w:rFonts w:eastAsia="TimesNewRomanPS-BoldMT" w:cs="Arial"/>
          <w:i/>
        </w:rPr>
        <w:t>.Уколико понуђач подноси понуду са подизвођачем овај образац потписује и оверава печатом понуђач.</w:t>
      </w:r>
      <w:proofErr w:type="gramEnd"/>
      <w:r w:rsidRPr="004F7565">
        <w:rPr>
          <w:rFonts w:eastAsia="TimesNewRomanPS-BoldMT" w:cs="Arial"/>
          <w:i/>
        </w:rPr>
        <w:t xml:space="preserve"> </w:t>
      </w:r>
    </w:p>
    <w:p w:rsidR="004C4C7E" w:rsidRDefault="004C4C7E" w:rsidP="007E7BB8">
      <w:pPr>
        <w:pStyle w:val="KDKomentar"/>
        <w:spacing w:before="0"/>
        <w:rPr>
          <w:rFonts w:eastAsia="TimesNewRomanPS-BoldMT" w:cs="Arial"/>
          <w:i w:val="0"/>
          <w:color w:val="auto"/>
          <w:sz w:val="22"/>
          <w:szCs w:val="22"/>
          <w:lang w:val="sr-Cyrl-RS"/>
        </w:rPr>
      </w:pPr>
    </w:p>
    <w:p w:rsidR="004C4C7E" w:rsidRPr="004F7565" w:rsidRDefault="004C4C7E" w:rsidP="004C4C7E">
      <w:pPr>
        <w:pStyle w:val="KDObrazac"/>
        <w:rPr>
          <w:lang w:val="sr-Cyrl-RS"/>
        </w:rPr>
      </w:pPr>
      <w:bookmarkStart w:id="258" w:name="_Toc442559940"/>
      <w:proofErr w:type="gramStart"/>
      <w:r w:rsidRPr="004F7565">
        <w:lastRenderedPageBreak/>
        <w:t xml:space="preserve">ОБРАЗАЦ </w:t>
      </w:r>
      <w:bookmarkEnd w:id="258"/>
      <w:r>
        <w:rPr>
          <w:lang w:val="sr-Cyrl-RS"/>
        </w:rPr>
        <w:t>6</w:t>
      </w:r>
      <w:r w:rsidRPr="004F7565">
        <w:rPr>
          <w:lang w:val="sr-Cyrl-RS"/>
        </w:rPr>
        <w:t>.</w:t>
      </w:r>
      <w:proofErr w:type="gramEnd"/>
    </w:p>
    <w:p w:rsidR="004C4C7E" w:rsidRPr="004F7565" w:rsidRDefault="004C4C7E" w:rsidP="004C4C7E">
      <w:pPr>
        <w:spacing w:before="0"/>
        <w:rPr>
          <w:rFonts w:cs="Arial"/>
        </w:rPr>
      </w:pPr>
    </w:p>
    <w:p w:rsidR="004C4C7E" w:rsidRPr="004F7565" w:rsidRDefault="004C4C7E" w:rsidP="004C4C7E">
      <w:pPr>
        <w:spacing w:before="0"/>
        <w:jc w:val="center"/>
        <w:rPr>
          <w:rFonts w:cs="Arial"/>
          <w:b/>
        </w:rPr>
      </w:pPr>
    </w:p>
    <w:p w:rsidR="004C4C7E" w:rsidRPr="000971E6" w:rsidRDefault="004C4C7E" w:rsidP="004C4C7E">
      <w:pPr>
        <w:spacing w:before="0"/>
        <w:jc w:val="center"/>
        <w:rPr>
          <w:rFonts w:cs="Arial"/>
          <w:b/>
        </w:rPr>
      </w:pPr>
      <w:r w:rsidRPr="000971E6">
        <w:rPr>
          <w:rFonts w:cs="Arial"/>
          <w:b/>
        </w:rPr>
        <w:t>СПИСАК ИСПОРУЧЕНИХ ДОБАРА– СТРУЧНЕ РЕФЕРЕНЦЕ</w:t>
      </w:r>
    </w:p>
    <w:p w:rsidR="004C4C7E" w:rsidRPr="000971E6" w:rsidRDefault="004C4C7E" w:rsidP="004C4C7E">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4C4C7E" w:rsidRPr="000971E6" w:rsidTr="00F96AE3">
        <w:tc>
          <w:tcPr>
            <w:tcW w:w="21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Cs/>
                <w:iCs/>
                <w:lang w:val="sr-Latn-CS" w:eastAsia="sr-Latn-CS"/>
              </w:rPr>
            </w:pPr>
          </w:p>
          <w:p w:rsidR="004C4C7E" w:rsidRPr="000971E6" w:rsidRDefault="004C4C7E" w:rsidP="00F96AE3">
            <w:pPr>
              <w:spacing w:before="0"/>
              <w:jc w:val="center"/>
              <w:rPr>
                <w:rFonts w:eastAsia="Calibri" w:cs="Arial"/>
                <w:bCs/>
                <w:iCs/>
                <w:lang w:val="sr-Latn-CS" w:eastAsia="sr-Latn-CS"/>
              </w:rPr>
            </w:pPr>
            <w:r w:rsidRPr="000971E6">
              <w:rPr>
                <w:rFonts w:eastAsia="Calibri" w:cs="Arial"/>
                <w:bCs/>
                <w:iCs/>
                <w:lang w:val="sr-Latn-CS" w:eastAsia="sr-Latn-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Cs/>
                <w:iCs/>
                <w:lang w:val="sr-Latn-CS" w:eastAsia="sr-Latn-CS"/>
              </w:rPr>
            </w:pPr>
          </w:p>
          <w:p w:rsidR="004C4C7E" w:rsidRPr="000971E6" w:rsidRDefault="004C4C7E" w:rsidP="00F96AE3">
            <w:pPr>
              <w:spacing w:before="0"/>
              <w:jc w:val="center"/>
              <w:rPr>
                <w:rFonts w:eastAsia="Calibri" w:cs="Arial"/>
                <w:b/>
                <w:bCs/>
                <w:iCs/>
                <w:lang w:val="sr-Latn-CS" w:eastAsia="sr-Latn-CS"/>
              </w:rPr>
            </w:pPr>
            <w:r w:rsidRPr="000971E6">
              <w:rPr>
                <w:rFonts w:eastAsia="Calibri" w:cs="Arial"/>
                <w:bCs/>
                <w:iCs/>
                <w:lang w:val="ru-RU" w:eastAsia="sr-Latn-CS"/>
              </w:rPr>
              <w:t>Лице за контакт</w:t>
            </w:r>
            <w:r w:rsidRPr="000971E6">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Cs/>
                <w:iCs/>
                <w:lang w:val="sr-Latn-CS" w:eastAsia="sr-Latn-CS"/>
              </w:rPr>
            </w:pPr>
          </w:p>
          <w:p w:rsidR="004C4C7E" w:rsidRPr="000971E6" w:rsidRDefault="004C4C7E" w:rsidP="00F96AE3">
            <w:pPr>
              <w:spacing w:before="0"/>
              <w:jc w:val="center"/>
              <w:rPr>
                <w:rFonts w:eastAsia="Calibri" w:cs="Arial"/>
                <w:b/>
                <w:bCs/>
                <w:iCs/>
                <w:lang w:val="sr-Latn-CS" w:eastAsia="sr-Latn-CS"/>
              </w:rPr>
            </w:pPr>
            <w:r w:rsidRPr="000971E6">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4C4C7E" w:rsidRPr="000971E6" w:rsidRDefault="004C4C7E" w:rsidP="00F96AE3">
            <w:pPr>
              <w:spacing w:before="0"/>
              <w:jc w:val="center"/>
              <w:rPr>
                <w:rFonts w:eastAsia="Calibri" w:cs="Arial"/>
                <w:bCs/>
                <w:iCs/>
                <w:lang w:val="sr-Cyrl-CS" w:eastAsia="sr-Latn-CS"/>
              </w:rPr>
            </w:pPr>
          </w:p>
          <w:p w:rsidR="004C4C7E" w:rsidRPr="000971E6" w:rsidRDefault="004C4C7E" w:rsidP="00F96AE3">
            <w:pPr>
              <w:spacing w:before="0"/>
              <w:jc w:val="center"/>
              <w:rPr>
                <w:rFonts w:eastAsia="Calibri" w:cs="Arial"/>
                <w:bCs/>
                <w:iCs/>
                <w:lang w:val="sr-Latn-CS" w:eastAsia="sr-Latn-CS"/>
              </w:rPr>
            </w:pPr>
            <w:r w:rsidRPr="000971E6">
              <w:rPr>
                <w:rFonts w:eastAsia="Calibri" w:cs="Arial"/>
                <w:bCs/>
                <w:iCs/>
                <w:lang w:val="sr-Cyrl-CS" w:eastAsia="sr-Latn-CS"/>
              </w:rPr>
              <w:t xml:space="preserve">Датум </w:t>
            </w:r>
            <w:r w:rsidRPr="000971E6">
              <w:rPr>
                <w:rFonts w:eastAsia="Calibri" w:cs="Arial"/>
                <w:bCs/>
                <w:iCs/>
                <w:lang w:val="sr-Latn-CS" w:eastAsia="sr-Latn-CS"/>
              </w:rPr>
              <w:t>реализације уговора</w:t>
            </w:r>
          </w:p>
          <w:p w:rsidR="004C4C7E" w:rsidRPr="000971E6" w:rsidRDefault="004C4C7E" w:rsidP="00F96AE3">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Cs/>
                <w:iCs/>
                <w:lang w:val="sr-Latn-CS" w:eastAsia="sr-Latn-CS"/>
              </w:rPr>
            </w:pPr>
          </w:p>
          <w:p w:rsidR="004C4C7E" w:rsidRPr="000971E6" w:rsidRDefault="004C4C7E" w:rsidP="00F96AE3">
            <w:pPr>
              <w:spacing w:before="0"/>
              <w:jc w:val="center"/>
              <w:rPr>
                <w:rFonts w:eastAsia="Calibri" w:cs="Arial"/>
                <w:bCs/>
                <w:iCs/>
                <w:lang w:val="sr-Latn-CS" w:eastAsia="sr-Latn-CS"/>
              </w:rPr>
            </w:pPr>
            <w:r w:rsidRPr="000971E6">
              <w:rPr>
                <w:rFonts w:eastAsia="Calibri" w:cs="Arial"/>
                <w:bCs/>
                <w:iCs/>
                <w:lang w:val="sr-Latn-CS" w:eastAsia="sr-Latn-CS"/>
              </w:rPr>
              <w:t>Вредност испоручених добара без ПДВ</w:t>
            </w:r>
          </w:p>
          <w:p w:rsidR="004C4C7E" w:rsidRPr="000971E6" w:rsidRDefault="004C4C7E" w:rsidP="00F96AE3">
            <w:pPr>
              <w:spacing w:before="0"/>
              <w:jc w:val="center"/>
              <w:rPr>
                <w:rFonts w:eastAsia="Calibri" w:cs="Arial"/>
                <w:bCs/>
                <w:iCs/>
                <w:lang w:val="sr-Cyrl-RS" w:eastAsia="sr-Latn-CS"/>
              </w:rPr>
            </w:pPr>
            <w:r w:rsidRPr="000971E6">
              <w:rPr>
                <w:rFonts w:eastAsia="Calibri" w:cs="Arial"/>
                <w:bCs/>
                <w:iCs/>
                <w:lang w:val="sr-Latn-CS" w:eastAsia="sr-Latn-CS"/>
              </w:rPr>
              <w:t>Дин</w:t>
            </w:r>
          </w:p>
        </w:tc>
      </w:tr>
      <w:tr w:rsidR="004C4C7E" w:rsidRPr="000971E6" w:rsidTr="00F96AE3">
        <w:tc>
          <w:tcPr>
            <w:tcW w:w="21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Cs/>
                <w:iCs/>
                <w:lang w:val="sr-Latn-CS" w:eastAsia="sr-Latn-CS"/>
              </w:rPr>
            </w:pPr>
          </w:p>
          <w:p w:rsidR="004C4C7E" w:rsidRPr="000971E6" w:rsidRDefault="004C4C7E" w:rsidP="00F96AE3">
            <w:pPr>
              <w:spacing w:before="0"/>
              <w:jc w:val="center"/>
              <w:rPr>
                <w:rFonts w:eastAsia="Calibri" w:cs="Arial"/>
                <w:bCs/>
                <w:iCs/>
                <w:lang w:val="sr-Latn-CS" w:eastAsia="sr-Latn-CS"/>
              </w:rPr>
            </w:pPr>
            <w:r w:rsidRPr="000971E6">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r>
      <w:tr w:rsidR="004C4C7E" w:rsidRPr="000971E6" w:rsidTr="00F96AE3">
        <w:tc>
          <w:tcPr>
            <w:tcW w:w="21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Cs/>
                <w:iCs/>
                <w:lang w:val="sr-Latn-CS" w:eastAsia="sr-Latn-CS"/>
              </w:rPr>
            </w:pPr>
          </w:p>
          <w:p w:rsidR="004C4C7E" w:rsidRPr="000971E6" w:rsidRDefault="004C4C7E" w:rsidP="00F96AE3">
            <w:pPr>
              <w:spacing w:before="0"/>
              <w:jc w:val="center"/>
              <w:rPr>
                <w:rFonts w:eastAsia="Calibri" w:cs="Arial"/>
                <w:bCs/>
                <w:iCs/>
                <w:lang w:val="sr-Latn-CS" w:eastAsia="sr-Latn-CS"/>
              </w:rPr>
            </w:pPr>
            <w:r w:rsidRPr="000971E6">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r>
      <w:tr w:rsidR="004C4C7E" w:rsidRPr="000971E6" w:rsidTr="00F96AE3">
        <w:tc>
          <w:tcPr>
            <w:tcW w:w="21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Cs/>
                <w:iCs/>
                <w:lang w:val="sr-Latn-CS" w:eastAsia="sr-Latn-CS"/>
              </w:rPr>
            </w:pPr>
          </w:p>
          <w:p w:rsidR="004C4C7E" w:rsidRPr="000971E6" w:rsidRDefault="004C4C7E" w:rsidP="00F96AE3">
            <w:pPr>
              <w:spacing w:before="0"/>
              <w:jc w:val="center"/>
              <w:rPr>
                <w:rFonts w:eastAsia="Calibri" w:cs="Arial"/>
                <w:bCs/>
                <w:iCs/>
                <w:lang w:val="sr-Latn-CS" w:eastAsia="sr-Latn-CS"/>
              </w:rPr>
            </w:pPr>
            <w:r w:rsidRPr="000971E6">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r>
      <w:tr w:rsidR="004C4C7E" w:rsidRPr="000971E6" w:rsidTr="00F96AE3">
        <w:tc>
          <w:tcPr>
            <w:tcW w:w="21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Cs/>
                <w:iCs/>
                <w:lang w:val="sr-Latn-CS" w:eastAsia="sr-Latn-CS"/>
              </w:rPr>
            </w:pPr>
          </w:p>
          <w:p w:rsidR="004C4C7E" w:rsidRPr="000971E6" w:rsidRDefault="004C4C7E" w:rsidP="00F96AE3">
            <w:pPr>
              <w:spacing w:before="0"/>
              <w:jc w:val="center"/>
              <w:rPr>
                <w:rFonts w:eastAsia="Calibri" w:cs="Arial"/>
                <w:bCs/>
                <w:iCs/>
                <w:lang w:val="sr-Latn-CS" w:eastAsia="sr-Latn-CS"/>
              </w:rPr>
            </w:pPr>
            <w:r w:rsidRPr="000971E6">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r>
      <w:tr w:rsidR="004C4C7E" w:rsidRPr="000971E6" w:rsidTr="00F96AE3">
        <w:tc>
          <w:tcPr>
            <w:tcW w:w="21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Cs/>
                <w:iCs/>
                <w:lang w:val="sr-Latn-CS" w:eastAsia="sr-Latn-CS"/>
              </w:rPr>
            </w:pPr>
          </w:p>
          <w:p w:rsidR="004C4C7E" w:rsidRPr="000971E6" w:rsidRDefault="004C4C7E" w:rsidP="00F96AE3">
            <w:pPr>
              <w:spacing w:before="0"/>
              <w:jc w:val="center"/>
              <w:rPr>
                <w:rFonts w:eastAsia="Calibri" w:cs="Arial"/>
                <w:bCs/>
                <w:iCs/>
                <w:lang w:val="sr-Latn-CS" w:eastAsia="sr-Latn-CS"/>
              </w:rPr>
            </w:pPr>
            <w:r w:rsidRPr="000971E6">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tc>
      </w:tr>
      <w:tr w:rsidR="004C4C7E" w:rsidRPr="000971E6" w:rsidTr="00F96AE3">
        <w:trPr>
          <w:gridBefore w:val="3"/>
          <w:wBefore w:w="2072" w:type="pct"/>
          <w:trHeight w:val="812"/>
        </w:trPr>
        <w:tc>
          <w:tcPr>
            <w:tcW w:w="923" w:type="pct"/>
            <w:tcBorders>
              <w:top w:val="single" w:sz="4" w:space="0" w:color="auto"/>
              <w:left w:val="nil"/>
              <w:bottom w:val="nil"/>
              <w:right w:val="single" w:sz="4" w:space="0" w:color="auto"/>
            </w:tcBorders>
          </w:tcPr>
          <w:p w:rsidR="004C4C7E" w:rsidRPr="000971E6" w:rsidRDefault="004C4C7E" w:rsidP="00F96AE3">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jc w:val="center"/>
              <w:rPr>
                <w:rFonts w:eastAsia="Calibri" w:cs="Arial"/>
                <w:b/>
                <w:bCs/>
                <w:iCs/>
                <w:lang w:val="sr-Latn-CS" w:eastAsia="sr-Latn-CS"/>
              </w:rPr>
            </w:pPr>
          </w:p>
          <w:p w:rsidR="004C4C7E" w:rsidRPr="000971E6" w:rsidRDefault="004C4C7E" w:rsidP="00F96AE3">
            <w:pPr>
              <w:spacing w:before="0"/>
              <w:jc w:val="center"/>
              <w:rPr>
                <w:rFonts w:eastAsia="Calibri" w:cs="Arial"/>
                <w:b/>
                <w:bCs/>
                <w:iCs/>
                <w:lang w:val="sr-Latn-CS" w:eastAsia="sr-Latn-CS"/>
              </w:rPr>
            </w:pPr>
            <w:r w:rsidRPr="000971E6">
              <w:rPr>
                <w:rFonts w:eastAsia="Calibri" w:cs="Arial"/>
                <w:b/>
                <w:bCs/>
                <w:iCs/>
                <w:lang w:val="sr-Latn-CS" w:eastAsia="sr-Latn-CS"/>
              </w:rPr>
              <w:t>Укупна вредност</w:t>
            </w:r>
          </w:p>
          <w:p w:rsidR="004C4C7E" w:rsidRPr="000971E6" w:rsidRDefault="004C4C7E" w:rsidP="00F96AE3">
            <w:pPr>
              <w:spacing w:before="0"/>
              <w:jc w:val="center"/>
              <w:rPr>
                <w:rFonts w:eastAsia="Calibri" w:cs="Arial"/>
                <w:b/>
                <w:bCs/>
                <w:iCs/>
                <w:lang w:val="sr-Latn-CS" w:eastAsia="sr-Latn-CS"/>
              </w:rPr>
            </w:pPr>
            <w:r w:rsidRPr="000971E6">
              <w:rPr>
                <w:rFonts w:eastAsia="Calibri" w:cs="Arial"/>
                <w:b/>
                <w:bCs/>
                <w:iCs/>
                <w:lang w:val="sr-Latn-CS" w:eastAsia="sr-Latn-CS"/>
              </w:rPr>
              <w:t>испоручених добара без</w:t>
            </w:r>
          </w:p>
          <w:p w:rsidR="004C4C7E" w:rsidRPr="000971E6" w:rsidRDefault="004C4C7E" w:rsidP="00F96AE3">
            <w:pPr>
              <w:spacing w:before="0"/>
              <w:jc w:val="center"/>
              <w:rPr>
                <w:rFonts w:eastAsia="Calibri" w:cs="Arial"/>
                <w:b/>
                <w:bCs/>
                <w:iCs/>
                <w:lang w:val="sr-Latn-CS" w:eastAsia="sr-Latn-CS"/>
              </w:rPr>
            </w:pPr>
            <w:r w:rsidRPr="000971E6">
              <w:rPr>
                <w:rFonts w:eastAsia="Calibri" w:cs="Arial"/>
                <w:b/>
                <w:bCs/>
                <w:iCs/>
                <w:lang w:val="sr-Latn-CS" w:eastAsia="sr-Latn-CS"/>
              </w:rPr>
              <w:t>ПДВ</w:t>
            </w:r>
          </w:p>
          <w:p w:rsidR="004C4C7E" w:rsidRPr="000971E6" w:rsidRDefault="004C4C7E" w:rsidP="00F96AE3">
            <w:pPr>
              <w:spacing w:before="0"/>
              <w:rPr>
                <w:rFonts w:eastAsia="Calibri" w:cs="Arial"/>
                <w:b/>
                <w:bCs/>
                <w:iCs/>
                <w:lang w:val="sr-Cyrl-RS" w:eastAsia="sr-Latn-CS"/>
              </w:rPr>
            </w:pPr>
            <w:r w:rsidRPr="000971E6">
              <w:rPr>
                <w:rFonts w:eastAsia="Calibri" w:cs="Arial"/>
                <w:b/>
                <w:bCs/>
                <w:iCs/>
                <w:lang w:val="sr-Latn-CS" w:eastAsia="sr-Latn-CS"/>
              </w:rPr>
              <w:t xml:space="preserve">     Дин</w:t>
            </w:r>
          </w:p>
        </w:tc>
        <w:tc>
          <w:tcPr>
            <w:tcW w:w="1145" w:type="pct"/>
            <w:tcBorders>
              <w:top w:val="single" w:sz="4" w:space="0" w:color="auto"/>
              <w:left w:val="single" w:sz="4" w:space="0" w:color="auto"/>
              <w:bottom w:val="single" w:sz="4" w:space="0" w:color="auto"/>
              <w:right w:val="single" w:sz="4" w:space="0" w:color="auto"/>
            </w:tcBorders>
          </w:tcPr>
          <w:p w:rsidR="004C4C7E" w:rsidRPr="000971E6" w:rsidRDefault="004C4C7E" w:rsidP="00F96AE3">
            <w:pPr>
              <w:spacing w:before="0"/>
              <w:ind w:left="720"/>
              <w:jc w:val="center"/>
              <w:rPr>
                <w:rFonts w:eastAsia="Calibri" w:cs="Arial"/>
                <w:b/>
                <w:bCs/>
                <w:iCs/>
                <w:lang w:val="sr-Latn-CS" w:eastAsia="sr-Latn-CS"/>
              </w:rPr>
            </w:pPr>
          </w:p>
        </w:tc>
      </w:tr>
    </w:tbl>
    <w:p w:rsidR="004C4C7E" w:rsidRPr="000971E6" w:rsidRDefault="004C4C7E" w:rsidP="004C4C7E">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4C4C7E" w:rsidRPr="000971E6" w:rsidTr="00F96AE3">
        <w:trPr>
          <w:jc w:val="center"/>
        </w:trPr>
        <w:tc>
          <w:tcPr>
            <w:tcW w:w="3882" w:type="dxa"/>
            <w:hideMark/>
          </w:tcPr>
          <w:p w:rsidR="004C4C7E" w:rsidRPr="000971E6" w:rsidRDefault="004C4C7E" w:rsidP="00F96AE3">
            <w:pPr>
              <w:spacing w:before="0"/>
              <w:jc w:val="center"/>
              <w:rPr>
                <w:rFonts w:cs="Arial"/>
                <w:lang w:val="sr-Latn-CS" w:eastAsia="sr-Latn-CS"/>
              </w:rPr>
            </w:pPr>
            <w:r w:rsidRPr="000971E6">
              <w:rPr>
                <w:rFonts w:cs="Arial"/>
                <w:lang w:val="sr-Latn-CS" w:eastAsia="sr-Latn-CS"/>
              </w:rPr>
              <w:t>Датум:</w:t>
            </w:r>
          </w:p>
        </w:tc>
        <w:tc>
          <w:tcPr>
            <w:tcW w:w="2127" w:type="dxa"/>
          </w:tcPr>
          <w:p w:rsidR="004C4C7E" w:rsidRPr="000971E6" w:rsidRDefault="004C4C7E" w:rsidP="00F96AE3">
            <w:pPr>
              <w:spacing w:before="0"/>
              <w:jc w:val="center"/>
              <w:rPr>
                <w:rFonts w:cs="Arial"/>
                <w:lang w:val="ru-RU" w:eastAsia="sr-Latn-CS"/>
              </w:rPr>
            </w:pPr>
          </w:p>
        </w:tc>
        <w:tc>
          <w:tcPr>
            <w:tcW w:w="4022" w:type="dxa"/>
            <w:hideMark/>
          </w:tcPr>
          <w:p w:rsidR="004C4C7E" w:rsidRPr="000971E6" w:rsidRDefault="004C4C7E" w:rsidP="00F96AE3">
            <w:pPr>
              <w:spacing w:before="0"/>
              <w:jc w:val="center"/>
              <w:rPr>
                <w:rFonts w:cs="Arial"/>
                <w:lang w:val="ru-RU" w:eastAsia="sr-Latn-CS"/>
              </w:rPr>
            </w:pPr>
            <w:r w:rsidRPr="000971E6">
              <w:rPr>
                <w:rFonts w:cs="Arial"/>
                <w:lang w:val="sr-Cyrl-CS" w:eastAsia="sr-Latn-CS"/>
              </w:rPr>
              <w:t>П</w:t>
            </w:r>
            <w:r w:rsidRPr="000971E6">
              <w:rPr>
                <w:rFonts w:cs="Arial"/>
                <w:lang w:val="sr-Latn-CS" w:eastAsia="sr-Latn-CS"/>
              </w:rPr>
              <w:t>онуђач</w:t>
            </w:r>
            <w:r w:rsidRPr="000971E6">
              <w:rPr>
                <w:rFonts w:cs="Arial"/>
                <w:lang w:val="ru-RU" w:eastAsia="sr-Latn-CS"/>
              </w:rPr>
              <w:t>:</w:t>
            </w:r>
          </w:p>
        </w:tc>
      </w:tr>
      <w:tr w:rsidR="004C4C7E" w:rsidRPr="000971E6" w:rsidTr="00F96AE3">
        <w:trPr>
          <w:jc w:val="center"/>
        </w:trPr>
        <w:tc>
          <w:tcPr>
            <w:tcW w:w="3882" w:type="dxa"/>
          </w:tcPr>
          <w:p w:rsidR="004C4C7E" w:rsidRPr="000971E6" w:rsidRDefault="004C4C7E" w:rsidP="00F96AE3">
            <w:pPr>
              <w:spacing w:before="0"/>
              <w:jc w:val="center"/>
              <w:rPr>
                <w:rFonts w:cs="Arial"/>
                <w:lang w:val="sr-Latn-CS" w:eastAsia="sr-Latn-CS"/>
              </w:rPr>
            </w:pPr>
          </w:p>
        </w:tc>
        <w:tc>
          <w:tcPr>
            <w:tcW w:w="2127" w:type="dxa"/>
            <w:hideMark/>
          </w:tcPr>
          <w:p w:rsidR="004C4C7E" w:rsidRPr="000971E6" w:rsidRDefault="004C4C7E" w:rsidP="00F96AE3">
            <w:pPr>
              <w:spacing w:before="0"/>
              <w:jc w:val="center"/>
              <w:rPr>
                <w:rFonts w:cs="Arial"/>
                <w:lang w:val="sr-Latn-CS" w:eastAsia="sr-Latn-CS"/>
              </w:rPr>
            </w:pPr>
            <w:r w:rsidRPr="000971E6">
              <w:rPr>
                <w:rFonts w:cs="Arial"/>
                <w:lang w:val="sr-Latn-CS" w:eastAsia="sr-Latn-CS"/>
              </w:rPr>
              <w:t>М.П.</w:t>
            </w:r>
          </w:p>
        </w:tc>
        <w:tc>
          <w:tcPr>
            <w:tcW w:w="4022" w:type="dxa"/>
          </w:tcPr>
          <w:p w:rsidR="004C4C7E" w:rsidRPr="000971E6" w:rsidRDefault="004C4C7E" w:rsidP="00F96AE3">
            <w:pPr>
              <w:spacing w:before="0"/>
              <w:jc w:val="center"/>
              <w:rPr>
                <w:rFonts w:cs="Arial"/>
                <w:lang w:val="ru-RU" w:eastAsia="sr-Latn-CS"/>
              </w:rPr>
            </w:pPr>
          </w:p>
        </w:tc>
      </w:tr>
      <w:tr w:rsidR="004C4C7E" w:rsidRPr="000971E6" w:rsidTr="00F96AE3">
        <w:trPr>
          <w:jc w:val="center"/>
        </w:trPr>
        <w:tc>
          <w:tcPr>
            <w:tcW w:w="3882" w:type="dxa"/>
            <w:tcBorders>
              <w:top w:val="nil"/>
              <w:left w:val="nil"/>
              <w:bottom w:val="single" w:sz="4" w:space="0" w:color="auto"/>
              <w:right w:val="nil"/>
            </w:tcBorders>
          </w:tcPr>
          <w:p w:rsidR="004C4C7E" w:rsidRPr="000971E6" w:rsidRDefault="004C4C7E" w:rsidP="00F96AE3">
            <w:pPr>
              <w:spacing w:before="0"/>
              <w:jc w:val="center"/>
              <w:rPr>
                <w:rFonts w:cs="Arial"/>
                <w:lang w:val="sr-Latn-CS" w:eastAsia="sr-Latn-CS"/>
              </w:rPr>
            </w:pPr>
          </w:p>
        </w:tc>
        <w:tc>
          <w:tcPr>
            <w:tcW w:w="2127" w:type="dxa"/>
          </w:tcPr>
          <w:p w:rsidR="004C4C7E" w:rsidRPr="000971E6" w:rsidRDefault="004C4C7E" w:rsidP="00F96AE3">
            <w:pPr>
              <w:spacing w:before="0"/>
              <w:jc w:val="center"/>
              <w:rPr>
                <w:rFonts w:cs="Arial"/>
                <w:lang w:val="ru-RU" w:eastAsia="sr-Latn-CS"/>
              </w:rPr>
            </w:pPr>
          </w:p>
        </w:tc>
        <w:tc>
          <w:tcPr>
            <w:tcW w:w="4022" w:type="dxa"/>
            <w:tcBorders>
              <w:top w:val="nil"/>
              <w:left w:val="nil"/>
              <w:bottom w:val="single" w:sz="4" w:space="0" w:color="auto"/>
              <w:right w:val="nil"/>
            </w:tcBorders>
          </w:tcPr>
          <w:p w:rsidR="004C4C7E" w:rsidRPr="000971E6" w:rsidRDefault="004C4C7E" w:rsidP="00F96AE3">
            <w:pPr>
              <w:spacing w:before="0"/>
              <w:jc w:val="center"/>
              <w:rPr>
                <w:rFonts w:cs="Arial"/>
                <w:lang w:val="ru-RU" w:eastAsia="sr-Latn-CS"/>
              </w:rPr>
            </w:pPr>
          </w:p>
        </w:tc>
      </w:tr>
      <w:tr w:rsidR="004C4C7E" w:rsidRPr="000971E6" w:rsidTr="00F96AE3">
        <w:trPr>
          <w:trHeight w:val="389"/>
          <w:jc w:val="center"/>
        </w:trPr>
        <w:tc>
          <w:tcPr>
            <w:tcW w:w="3882" w:type="dxa"/>
            <w:tcBorders>
              <w:top w:val="single" w:sz="4" w:space="0" w:color="auto"/>
              <w:left w:val="nil"/>
              <w:bottom w:val="nil"/>
              <w:right w:val="nil"/>
            </w:tcBorders>
          </w:tcPr>
          <w:p w:rsidR="004C4C7E" w:rsidRPr="000971E6" w:rsidRDefault="004C4C7E" w:rsidP="00F96AE3">
            <w:pPr>
              <w:spacing w:before="0"/>
              <w:jc w:val="center"/>
              <w:rPr>
                <w:rFonts w:cs="Arial"/>
                <w:lang w:val="sr-Latn-CS" w:eastAsia="sr-Latn-CS"/>
              </w:rPr>
            </w:pPr>
          </w:p>
        </w:tc>
        <w:tc>
          <w:tcPr>
            <w:tcW w:w="2127" w:type="dxa"/>
          </w:tcPr>
          <w:p w:rsidR="004C4C7E" w:rsidRPr="000971E6" w:rsidRDefault="004C4C7E" w:rsidP="00F96AE3">
            <w:pPr>
              <w:spacing w:before="0"/>
              <w:jc w:val="center"/>
              <w:rPr>
                <w:rFonts w:cs="Arial"/>
                <w:lang w:val="ru-RU" w:eastAsia="sr-Latn-CS"/>
              </w:rPr>
            </w:pPr>
          </w:p>
        </w:tc>
        <w:tc>
          <w:tcPr>
            <w:tcW w:w="4022" w:type="dxa"/>
            <w:tcBorders>
              <w:top w:val="single" w:sz="4" w:space="0" w:color="auto"/>
              <w:left w:val="nil"/>
              <w:bottom w:val="nil"/>
              <w:right w:val="nil"/>
            </w:tcBorders>
          </w:tcPr>
          <w:p w:rsidR="004C4C7E" w:rsidRPr="000971E6" w:rsidRDefault="004C4C7E" w:rsidP="00F96AE3">
            <w:pPr>
              <w:spacing w:before="0"/>
              <w:jc w:val="center"/>
              <w:rPr>
                <w:rFonts w:cs="Arial"/>
                <w:lang w:val="ru-RU" w:eastAsia="sr-Latn-CS"/>
              </w:rPr>
            </w:pPr>
          </w:p>
        </w:tc>
      </w:tr>
    </w:tbl>
    <w:p w:rsidR="004C4C7E" w:rsidRPr="000971E6" w:rsidRDefault="004C4C7E" w:rsidP="004C4C7E">
      <w:pPr>
        <w:rPr>
          <w:rFonts w:eastAsia="Symbol" w:cs="Arial"/>
          <w:b/>
          <w:bCs/>
          <w:kern w:val="28"/>
        </w:rPr>
      </w:pPr>
    </w:p>
    <w:p w:rsidR="004C4C7E" w:rsidRPr="000971E6" w:rsidRDefault="004C4C7E" w:rsidP="004C4C7E">
      <w:pPr>
        <w:rPr>
          <w:rFonts w:eastAsia="Symbol" w:cs="Arial"/>
          <w:b/>
          <w:bCs/>
          <w:kern w:val="28"/>
        </w:rPr>
      </w:pPr>
      <w:r w:rsidRPr="000971E6">
        <w:rPr>
          <w:rFonts w:eastAsia="Symbol" w:cs="Arial"/>
          <w:b/>
          <w:bCs/>
          <w:kern w:val="28"/>
        </w:rPr>
        <w:t xml:space="preserve">Напомена: </w:t>
      </w:r>
    </w:p>
    <w:p w:rsidR="004C4C7E" w:rsidRPr="000971E6" w:rsidRDefault="004C4C7E" w:rsidP="004C4C7E">
      <w:pPr>
        <w:rPr>
          <w:rFonts w:eastAsia="TimesNewRomanPS-BoldMT" w:cs="Arial"/>
          <w:lang w:val="sr-Cyrl-CS"/>
        </w:rPr>
      </w:pPr>
      <w:proofErr w:type="gramStart"/>
      <w:r w:rsidRPr="000971E6">
        <w:rPr>
          <w:rFonts w:eastAsia="TimesNewRomanPS-BoldMT" w:cs="Arial"/>
        </w:rPr>
        <w:t xml:space="preserve">Уколико </w:t>
      </w:r>
      <w:r w:rsidRPr="000971E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971E6">
        <w:rPr>
          <w:rFonts w:eastAsia="TimesNewRomanPS-BoldMT" w:cs="Arial"/>
        </w:rPr>
        <w:t>.</w:t>
      </w:r>
      <w:proofErr w:type="gramEnd"/>
    </w:p>
    <w:p w:rsidR="004C4C7E" w:rsidRPr="000971E6" w:rsidRDefault="004C4C7E" w:rsidP="004C4C7E">
      <w:pPr>
        <w:rPr>
          <w:rFonts w:cs="Arial"/>
          <w:lang w:val="sr-Cyrl-CS"/>
        </w:rPr>
      </w:pPr>
      <w:bookmarkStart w:id="259" w:name="_Toc442559941"/>
      <w:proofErr w:type="gramStart"/>
      <w:r w:rsidRPr="000971E6">
        <w:rPr>
          <w:rFonts w:cs="Arial"/>
        </w:rPr>
        <w:t>Приликом подношења понуде овај образац копирати у потребном броју примерака.</w:t>
      </w:r>
      <w:proofErr w:type="gramEnd"/>
    </w:p>
    <w:p w:rsidR="004C4C7E" w:rsidRPr="000971E6" w:rsidRDefault="004C4C7E" w:rsidP="004C4C7E">
      <w:pPr>
        <w:rPr>
          <w:rFonts w:cs="Arial"/>
          <w:b/>
          <w:bCs/>
          <w:kern w:val="28"/>
          <w:lang w:val="sr-Cyrl-CS" w:eastAsia="ar-SA"/>
        </w:rPr>
      </w:pPr>
      <w:proofErr w:type="gramStart"/>
      <w:r w:rsidRPr="000971E6">
        <w:rPr>
          <w:rFonts w:eastAsia="TimesNewRomanPS-BoldMT" w:cs="Arial"/>
        </w:rPr>
        <w:t>Понуђач који даје нетачне податке у погледу стручних референци, чини прекршај по члану 170.</w:t>
      </w:r>
      <w:proofErr w:type="gramEnd"/>
      <w:r w:rsidRPr="000971E6">
        <w:rPr>
          <w:rFonts w:eastAsia="TimesNewRomanPS-BoldMT" w:cs="Arial"/>
        </w:rPr>
        <w:t xml:space="preserve"> </w:t>
      </w:r>
      <w:proofErr w:type="gramStart"/>
      <w:r w:rsidRPr="000971E6">
        <w:rPr>
          <w:rFonts w:eastAsia="TimesNewRomanPS-BoldMT" w:cs="Arial"/>
        </w:rPr>
        <w:t>став</w:t>
      </w:r>
      <w:proofErr w:type="gramEnd"/>
      <w:r w:rsidRPr="000971E6">
        <w:rPr>
          <w:rFonts w:eastAsia="TimesNewRomanPS-BoldMT" w:cs="Arial"/>
        </w:rPr>
        <w:t xml:space="preserve"> 1. </w:t>
      </w:r>
      <w:proofErr w:type="gramStart"/>
      <w:r w:rsidRPr="000971E6">
        <w:rPr>
          <w:rFonts w:eastAsia="TimesNewRomanPS-BoldMT" w:cs="Arial"/>
        </w:rPr>
        <w:t>тачка</w:t>
      </w:r>
      <w:proofErr w:type="gramEnd"/>
      <w:r w:rsidRPr="000971E6">
        <w:rPr>
          <w:rFonts w:eastAsia="TimesNewRomanPS-BoldMT" w:cs="Arial"/>
        </w:rPr>
        <w:t xml:space="preserve"> 3. </w:t>
      </w:r>
      <w:proofErr w:type="gramStart"/>
      <w:r w:rsidRPr="000971E6">
        <w:rPr>
          <w:rFonts w:eastAsia="TimesNewRomanPS-BoldMT" w:cs="Arial"/>
        </w:rPr>
        <w:t>Закона о јавним набавкама.</w:t>
      </w:r>
      <w:proofErr w:type="gramEnd"/>
      <w:r w:rsidRPr="000971E6">
        <w:rPr>
          <w:rFonts w:eastAsia="TimesNewRomanPS-BoldMT" w:cs="Arial"/>
        </w:rPr>
        <w:t xml:space="preserve"> </w:t>
      </w:r>
      <w:proofErr w:type="gramStart"/>
      <w:r w:rsidRPr="000971E6">
        <w:rPr>
          <w:rFonts w:eastAsia="TimesNewRomanPS-BoldMT" w:cs="Arial"/>
        </w:rPr>
        <w:t>Давање неистинитих података у понуди је основ за негативну референцу у смислу члана 82.</w:t>
      </w:r>
      <w:proofErr w:type="gramEnd"/>
      <w:r w:rsidRPr="000971E6">
        <w:rPr>
          <w:rFonts w:eastAsia="TimesNewRomanPS-BoldMT" w:cs="Arial"/>
        </w:rPr>
        <w:t xml:space="preserve"> </w:t>
      </w:r>
      <w:proofErr w:type="gramStart"/>
      <w:r w:rsidRPr="000971E6">
        <w:rPr>
          <w:rFonts w:eastAsia="TimesNewRomanPS-BoldMT" w:cs="Arial"/>
        </w:rPr>
        <w:t>став</w:t>
      </w:r>
      <w:proofErr w:type="gramEnd"/>
      <w:r w:rsidRPr="000971E6">
        <w:rPr>
          <w:rFonts w:eastAsia="TimesNewRomanPS-BoldMT" w:cs="Arial"/>
        </w:rPr>
        <w:t xml:space="preserve"> 1. </w:t>
      </w:r>
      <w:proofErr w:type="gramStart"/>
      <w:r w:rsidRPr="000971E6">
        <w:rPr>
          <w:rFonts w:eastAsia="TimesNewRomanPS-BoldMT" w:cs="Arial"/>
        </w:rPr>
        <w:t>тачка</w:t>
      </w:r>
      <w:proofErr w:type="gramEnd"/>
      <w:r w:rsidRPr="000971E6">
        <w:rPr>
          <w:rFonts w:eastAsia="TimesNewRomanPS-BoldMT" w:cs="Arial"/>
        </w:rPr>
        <w:t xml:space="preserve"> 3) Закона</w:t>
      </w:r>
    </w:p>
    <w:p w:rsidR="004C4C7E" w:rsidRDefault="004C4C7E" w:rsidP="004C4C7E">
      <w:pPr>
        <w:rPr>
          <w:lang w:val="sr-Cyrl-RS"/>
        </w:rPr>
      </w:pPr>
    </w:p>
    <w:p w:rsidR="00815211" w:rsidRPr="00815211" w:rsidRDefault="00815211" w:rsidP="004C4C7E">
      <w:pPr>
        <w:rPr>
          <w:lang w:val="sr-Cyrl-RS"/>
        </w:rPr>
      </w:pPr>
    </w:p>
    <w:p w:rsidR="004C4C7E" w:rsidRPr="00560807" w:rsidRDefault="004C4C7E" w:rsidP="004C4C7E">
      <w:pPr>
        <w:rPr>
          <w:lang w:val="sr-Cyrl-RS"/>
        </w:rPr>
      </w:pPr>
    </w:p>
    <w:p w:rsidR="004C4C7E" w:rsidRPr="000971E6" w:rsidRDefault="004C4C7E" w:rsidP="004C4C7E">
      <w:pPr>
        <w:jc w:val="right"/>
        <w:outlineLvl w:val="1"/>
        <w:rPr>
          <w:rFonts w:cs="Arial"/>
          <w:b/>
          <w:lang w:val="sr-Cyrl-RS"/>
        </w:rPr>
      </w:pPr>
      <w:r w:rsidRPr="000971E6">
        <w:rPr>
          <w:rFonts w:cs="Arial"/>
          <w:b/>
        </w:rPr>
        <w:lastRenderedPageBreak/>
        <w:t xml:space="preserve">ОБРАЗАЦ </w:t>
      </w:r>
      <w:bookmarkEnd w:id="259"/>
      <w:r>
        <w:rPr>
          <w:rFonts w:cs="Arial"/>
          <w:b/>
          <w:lang w:val="sr-Cyrl-RS"/>
        </w:rPr>
        <w:t>7</w:t>
      </w:r>
    </w:p>
    <w:p w:rsidR="004C4C7E" w:rsidRPr="000971E6" w:rsidRDefault="004C4C7E" w:rsidP="004C4C7E">
      <w:pPr>
        <w:jc w:val="center"/>
        <w:rPr>
          <w:rFonts w:cs="Arial"/>
          <w:b/>
        </w:rPr>
      </w:pPr>
      <w:r w:rsidRPr="000971E6">
        <w:rPr>
          <w:rFonts w:cs="Arial"/>
          <w:b/>
        </w:rPr>
        <w:t>ПОТВРДА О РЕФЕРЕНТНИМ НАБАВКАМА</w:t>
      </w:r>
    </w:p>
    <w:p w:rsidR="004C4C7E" w:rsidRPr="000971E6" w:rsidRDefault="004C4C7E" w:rsidP="004C4C7E">
      <w:pPr>
        <w:jc w:val="center"/>
        <w:rPr>
          <w:rFonts w:cs="Arial"/>
        </w:rPr>
      </w:pPr>
    </w:p>
    <w:p w:rsidR="004C4C7E" w:rsidRPr="000971E6" w:rsidRDefault="004C4C7E" w:rsidP="004C4C7E">
      <w:pPr>
        <w:tabs>
          <w:tab w:val="left" w:pos="0"/>
          <w:tab w:val="left" w:pos="330"/>
          <w:tab w:val="left" w:pos="540"/>
        </w:tabs>
        <w:spacing w:before="0"/>
        <w:jc w:val="left"/>
        <w:rPr>
          <w:rFonts w:eastAsia="Calibri" w:cs="Arial"/>
        </w:rPr>
      </w:pPr>
      <w:r w:rsidRPr="000971E6">
        <w:rPr>
          <w:rFonts w:eastAsia="Calibri" w:cs="Arial"/>
          <w:lang w:val="ru-RU"/>
        </w:rPr>
        <w:t xml:space="preserve">Наручилац односно купац предметних добара: </w:t>
      </w:r>
    </w:p>
    <w:p w:rsidR="004C4C7E" w:rsidRPr="000971E6" w:rsidRDefault="004C4C7E" w:rsidP="004C4C7E">
      <w:pPr>
        <w:tabs>
          <w:tab w:val="left" w:pos="0"/>
          <w:tab w:val="left" w:pos="330"/>
          <w:tab w:val="left" w:pos="540"/>
        </w:tabs>
        <w:spacing w:before="0"/>
        <w:ind w:left="6"/>
        <w:rPr>
          <w:rFonts w:eastAsia="Calibri" w:cs="Arial"/>
        </w:rPr>
      </w:pPr>
      <w:r w:rsidRPr="000971E6">
        <w:rPr>
          <w:rFonts w:eastAsia="Calibri" w:cs="Arial"/>
        </w:rPr>
        <w:t xml:space="preserve">                                                  __________________________________________________________________</w:t>
      </w:r>
    </w:p>
    <w:p w:rsidR="004C4C7E" w:rsidRPr="000971E6" w:rsidRDefault="004C4C7E" w:rsidP="004C4C7E">
      <w:pPr>
        <w:tabs>
          <w:tab w:val="left" w:pos="0"/>
          <w:tab w:val="left" w:pos="330"/>
          <w:tab w:val="left" w:pos="540"/>
        </w:tabs>
        <w:spacing w:before="0"/>
        <w:ind w:left="6"/>
        <w:jc w:val="center"/>
        <w:rPr>
          <w:rFonts w:eastAsia="Calibri" w:cs="Arial"/>
        </w:rPr>
      </w:pPr>
      <w:r w:rsidRPr="000971E6">
        <w:rPr>
          <w:rFonts w:cs="Arial"/>
          <w:bCs/>
          <w:kern w:val="28"/>
        </w:rPr>
        <w:t>(</w:t>
      </w:r>
      <w:proofErr w:type="gramStart"/>
      <w:r w:rsidRPr="000971E6">
        <w:rPr>
          <w:rFonts w:cs="Arial"/>
          <w:bCs/>
          <w:kern w:val="28"/>
        </w:rPr>
        <w:t>назив</w:t>
      </w:r>
      <w:proofErr w:type="gramEnd"/>
      <w:r w:rsidRPr="000971E6">
        <w:rPr>
          <w:rFonts w:cs="Arial"/>
          <w:bCs/>
          <w:kern w:val="28"/>
        </w:rPr>
        <w:t xml:space="preserve"> и седиште наручиоца)</w:t>
      </w:r>
    </w:p>
    <w:p w:rsidR="004C4C7E" w:rsidRPr="000971E6" w:rsidRDefault="004C4C7E" w:rsidP="004C4C7E">
      <w:pPr>
        <w:jc w:val="left"/>
        <w:rPr>
          <w:rFonts w:cs="Arial"/>
        </w:rPr>
      </w:pPr>
      <w:r w:rsidRPr="000971E6">
        <w:rPr>
          <w:rFonts w:cs="Arial"/>
        </w:rPr>
        <w:t>Лице за контакт:      ___________________________________________________________________</w:t>
      </w:r>
    </w:p>
    <w:p w:rsidR="004C4C7E" w:rsidRPr="000971E6" w:rsidRDefault="004C4C7E" w:rsidP="004C4C7E">
      <w:pPr>
        <w:jc w:val="center"/>
        <w:rPr>
          <w:rFonts w:cs="Arial"/>
        </w:rPr>
      </w:pPr>
      <w:r w:rsidRPr="000971E6">
        <w:rPr>
          <w:rFonts w:cs="Arial"/>
        </w:rPr>
        <w:t>(</w:t>
      </w:r>
      <w:proofErr w:type="gramStart"/>
      <w:r w:rsidRPr="000971E6">
        <w:rPr>
          <w:rFonts w:cs="Arial"/>
        </w:rPr>
        <w:t>име</w:t>
      </w:r>
      <w:proofErr w:type="gramEnd"/>
      <w:r w:rsidRPr="000971E6">
        <w:rPr>
          <w:rFonts w:cs="Arial"/>
        </w:rPr>
        <w:t>, презиме,  контакт телефон)</w:t>
      </w:r>
    </w:p>
    <w:p w:rsidR="004C4C7E" w:rsidRPr="000971E6" w:rsidRDefault="004C4C7E" w:rsidP="004C4C7E">
      <w:pPr>
        <w:jc w:val="left"/>
        <w:rPr>
          <w:rFonts w:cs="Arial"/>
        </w:rPr>
      </w:pPr>
      <w:r w:rsidRPr="000971E6">
        <w:rPr>
          <w:rFonts w:cs="Arial"/>
        </w:rPr>
        <w:t>Овим путем потврђујем да је __________________________________________________________________</w:t>
      </w:r>
    </w:p>
    <w:p w:rsidR="004C4C7E" w:rsidRPr="000971E6" w:rsidRDefault="004C4C7E" w:rsidP="004C4C7E">
      <w:pPr>
        <w:jc w:val="center"/>
        <w:rPr>
          <w:rFonts w:cs="Arial"/>
        </w:rPr>
      </w:pPr>
      <w:r w:rsidRPr="000971E6">
        <w:rPr>
          <w:rFonts w:cs="Arial"/>
        </w:rPr>
        <w:t>(</w:t>
      </w:r>
      <w:proofErr w:type="gramStart"/>
      <w:r w:rsidRPr="000971E6">
        <w:rPr>
          <w:rFonts w:cs="Arial"/>
        </w:rPr>
        <w:t>навести</w:t>
      </w:r>
      <w:proofErr w:type="gramEnd"/>
      <w:r w:rsidRPr="000971E6">
        <w:rPr>
          <w:rFonts w:cs="Arial"/>
        </w:rPr>
        <w:t xml:space="preserve"> назив седиште  понуђача)</w:t>
      </w:r>
    </w:p>
    <w:p w:rsidR="004C4C7E" w:rsidRPr="000971E6" w:rsidRDefault="004C4C7E" w:rsidP="004C4C7E">
      <w:pPr>
        <w:rPr>
          <w:rFonts w:cs="Arial"/>
        </w:rPr>
      </w:pPr>
      <w:proofErr w:type="gramStart"/>
      <w:r w:rsidRPr="000971E6">
        <w:rPr>
          <w:rFonts w:cs="Arial"/>
        </w:rPr>
        <w:t>за</w:t>
      </w:r>
      <w:proofErr w:type="gramEnd"/>
      <w:r w:rsidRPr="000971E6">
        <w:rPr>
          <w:rFonts w:cs="Arial"/>
        </w:rPr>
        <w:t xml:space="preserve"> наше потребе испоручио: </w:t>
      </w:r>
    </w:p>
    <w:p w:rsidR="004C4C7E" w:rsidRPr="000971E6" w:rsidRDefault="004C4C7E" w:rsidP="004C4C7E">
      <w:pPr>
        <w:rPr>
          <w:rFonts w:cs="Arial"/>
        </w:rPr>
      </w:pPr>
      <w:r w:rsidRPr="000971E6">
        <w:rPr>
          <w:rFonts w:cs="Arial"/>
        </w:rPr>
        <w:t>__________________________________________________________________</w:t>
      </w:r>
    </w:p>
    <w:p w:rsidR="004C4C7E" w:rsidRPr="000971E6" w:rsidRDefault="004C4C7E" w:rsidP="004C4C7E">
      <w:pPr>
        <w:rPr>
          <w:rFonts w:cs="Arial"/>
        </w:rPr>
      </w:pPr>
      <w:r w:rsidRPr="000971E6">
        <w:rPr>
          <w:rFonts w:cs="Arial"/>
        </w:rPr>
        <w:t xml:space="preserve">                                                  (</w:t>
      </w:r>
      <w:proofErr w:type="gramStart"/>
      <w:r w:rsidRPr="000971E6">
        <w:rPr>
          <w:rFonts w:cs="Arial"/>
        </w:rPr>
        <w:t>навести</w:t>
      </w:r>
      <w:proofErr w:type="gramEnd"/>
      <w:r w:rsidRPr="000971E6">
        <w:rPr>
          <w:rFonts w:cs="Arial"/>
        </w:rPr>
        <w:t xml:space="preserve"> референтне испоруке/уговора) </w:t>
      </w:r>
    </w:p>
    <w:p w:rsidR="004C4C7E" w:rsidRPr="000971E6" w:rsidRDefault="004C4C7E" w:rsidP="004C4C7E">
      <w:pPr>
        <w:rPr>
          <w:rFonts w:cs="Arial"/>
        </w:rPr>
      </w:pPr>
      <w:proofErr w:type="gramStart"/>
      <w:r w:rsidRPr="000971E6">
        <w:rPr>
          <w:rFonts w:cs="Arial"/>
        </w:rPr>
        <w:t>у</w:t>
      </w:r>
      <w:proofErr w:type="gramEnd"/>
      <w:r w:rsidRPr="000971E6">
        <w:rPr>
          <w:rFonts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559"/>
        <w:gridCol w:w="1681"/>
        <w:gridCol w:w="2069"/>
      </w:tblGrid>
      <w:tr w:rsidR="00926BA2" w:rsidRPr="000971E6" w:rsidTr="00926BA2">
        <w:trPr>
          <w:trHeight w:val="1074"/>
        </w:trPr>
        <w:tc>
          <w:tcPr>
            <w:tcW w:w="2836" w:type="dxa"/>
            <w:tcBorders>
              <w:top w:val="single" w:sz="4" w:space="0" w:color="auto"/>
              <w:left w:val="single" w:sz="4" w:space="0" w:color="auto"/>
              <w:bottom w:val="single" w:sz="4" w:space="0" w:color="auto"/>
              <w:right w:val="single" w:sz="4" w:space="0" w:color="auto"/>
            </w:tcBorders>
            <w:vAlign w:val="center"/>
            <w:hideMark/>
          </w:tcPr>
          <w:p w:rsidR="00926BA2" w:rsidRPr="000971E6" w:rsidRDefault="00926BA2" w:rsidP="00F96AE3">
            <w:pPr>
              <w:spacing w:before="0"/>
              <w:jc w:val="center"/>
              <w:rPr>
                <w:rFonts w:eastAsia="Calibri" w:cs="Arial"/>
                <w:lang w:val="sr-Latn-CS" w:eastAsia="sr-Latn-CS"/>
              </w:rPr>
            </w:pPr>
            <w:r>
              <w:rPr>
                <w:rFonts w:eastAsia="Calibri" w:cs="Arial"/>
                <w:lang w:val="sr-Cyrl-RS" w:eastAsia="sr-Latn-CS"/>
              </w:rPr>
              <w:t>Број и д</w:t>
            </w:r>
            <w:r w:rsidRPr="000971E6">
              <w:rPr>
                <w:rFonts w:eastAsia="Calibri" w:cs="Arial"/>
                <w:lang w:val="sr-Latn-CS" w:eastAsia="sr-Latn-CS"/>
              </w:rPr>
              <w:t>атум  закључења уговора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6BA2" w:rsidRPr="000971E6" w:rsidRDefault="00926BA2" w:rsidP="00F96AE3">
            <w:pPr>
              <w:spacing w:before="0"/>
              <w:jc w:val="center"/>
              <w:rPr>
                <w:rFonts w:eastAsia="Calibri" w:cs="Arial"/>
                <w:lang w:val="sr-Latn-CS" w:eastAsia="sr-Latn-CS"/>
              </w:rPr>
            </w:pPr>
            <w:r w:rsidRPr="000971E6">
              <w:rPr>
                <w:rFonts w:eastAsia="Calibri" w:cs="Arial"/>
                <w:lang w:val="sr-Latn-CS" w:eastAsia="sr-Latn-CS"/>
              </w:rPr>
              <w:t>Датум реализације уговора</w:t>
            </w:r>
          </w:p>
        </w:tc>
        <w:tc>
          <w:tcPr>
            <w:tcW w:w="1681" w:type="dxa"/>
            <w:tcBorders>
              <w:top w:val="single" w:sz="4" w:space="0" w:color="auto"/>
              <w:left w:val="single" w:sz="4" w:space="0" w:color="auto"/>
              <w:bottom w:val="single" w:sz="4" w:space="0" w:color="auto"/>
              <w:right w:val="single" w:sz="4" w:space="0" w:color="auto"/>
            </w:tcBorders>
            <w:vAlign w:val="center"/>
            <w:hideMark/>
          </w:tcPr>
          <w:p w:rsidR="00926BA2" w:rsidRPr="000971E6" w:rsidRDefault="00926BA2" w:rsidP="00F96AE3">
            <w:pPr>
              <w:spacing w:before="0"/>
              <w:jc w:val="center"/>
              <w:rPr>
                <w:rFonts w:eastAsia="Calibri" w:cs="Arial"/>
                <w:lang w:val="sr-Latn-CS" w:eastAsia="sr-Latn-CS"/>
              </w:rPr>
            </w:pPr>
            <w:r w:rsidRPr="000971E6">
              <w:rPr>
                <w:rFonts w:eastAsia="Calibri" w:cs="Arial"/>
                <w:lang w:val="sr-Latn-CS" w:eastAsia="sr-Latn-CS"/>
              </w:rPr>
              <w:t>Вредност уговора без ПДВ(Дин)</w:t>
            </w:r>
          </w:p>
        </w:tc>
        <w:tc>
          <w:tcPr>
            <w:tcW w:w="2069" w:type="dxa"/>
            <w:tcBorders>
              <w:top w:val="single" w:sz="4" w:space="0" w:color="auto"/>
              <w:left w:val="single" w:sz="4" w:space="0" w:color="auto"/>
              <w:bottom w:val="single" w:sz="4" w:space="0" w:color="auto"/>
              <w:right w:val="single" w:sz="4" w:space="0" w:color="auto"/>
            </w:tcBorders>
            <w:vAlign w:val="center"/>
            <w:hideMark/>
          </w:tcPr>
          <w:p w:rsidR="00926BA2" w:rsidRPr="000971E6" w:rsidRDefault="00926BA2" w:rsidP="00F96AE3">
            <w:pPr>
              <w:spacing w:before="0"/>
              <w:jc w:val="center"/>
              <w:rPr>
                <w:rFonts w:eastAsia="Calibri" w:cs="Arial"/>
                <w:lang w:val="sr-Latn-CS" w:eastAsia="sr-Latn-CS"/>
              </w:rPr>
            </w:pPr>
            <w:r w:rsidRPr="000971E6">
              <w:rPr>
                <w:rFonts w:eastAsia="Calibri" w:cs="Arial"/>
                <w:lang w:val="sr-Latn-CS" w:eastAsia="sr-Latn-CS"/>
              </w:rPr>
              <w:t>Вредност испоручених добара без ПДВ</w:t>
            </w:r>
          </w:p>
          <w:p w:rsidR="00926BA2" w:rsidRPr="000971E6" w:rsidRDefault="00926BA2" w:rsidP="00F96AE3">
            <w:pPr>
              <w:spacing w:before="0"/>
              <w:jc w:val="center"/>
              <w:rPr>
                <w:rFonts w:eastAsia="Calibri" w:cs="Arial"/>
                <w:lang w:val="sr-Latn-CS" w:eastAsia="sr-Latn-CS"/>
              </w:rPr>
            </w:pPr>
            <w:r w:rsidRPr="000971E6">
              <w:rPr>
                <w:rFonts w:eastAsia="Calibri" w:cs="Arial"/>
                <w:lang w:val="sr-Latn-CS" w:eastAsia="sr-Latn-CS"/>
              </w:rPr>
              <w:t>(Дин)</w:t>
            </w:r>
          </w:p>
        </w:tc>
      </w:tr>
      <w:tr w:rsidR="00926BA2" w:rsidRPr="000971E6" w:rsidTr="00926BA2">
        <w:trPr>
          <w:trHeight w:val="572"/>
        </w:trPr>
        <w:tc>
          <w:tcPr>
            <w:tcW w:w="2836"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1559"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1681"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2069"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r>
      <w:tr w:rsidR="00926BA2" w:rsidRPr="000971E6" w:rsidTr="00926BA2">
        <w:trPr>
          <w:trHeight w:val="552"/>
        </w:trPr>
        <w:tc>
          <w:tcPr>
            <w:tcW w:w="2836"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1559"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1681"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2069"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r>
      <w:tr w:rsidR="00926BA2" w:rsidRPr="000971E6" w:rsidTr="00926BA2">
        <w:trPr>
          <w:trHeight w:val="560"/>
        </w:trPr>
        <w:tc>
          <w:tcPr>
            <w:tcW w:w="2836"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1559"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1681"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2069"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r>
      <w:tr w:rsidR="00926BA2" w:rsidRPr="000971E6" w:rsidTr="00926BA2">
        <w:trPr>
          <w:trHeight w:val="554"/>
        </w:trPr>
        <w:tc>
          <w:tcPr>
            <w:tcW w:w="2836"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1559"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1681"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c>
          <w:tcPr>
            <w:tcW w:w="2069" w:type="dxa"/>
            <w:tcBorders>
              <w:top w:val="single" w:sz="4" w:space="0" w:color="auto"/>
              <w:left w:val="single" w:sz="4" w:space="0" w:color="auto"/>
              <w:bottom w:val="single" w:sz="4" w:space="0" w:color="auto"/>
              <w:right w:val="single" w:sz="4" w:space="0" w:color="auto"/>
            </w:tcBorders>
          </w:tcPr>
          <w:p w:rsidR="00926BA2" w:rsidRPr="000971E6" w:rsidRDefault="00926BA2" w:rsidP="00F96AE3">
            <w:pPr>
              <w:rPr>
                <w:rFonts w:eastAsia="Calibri" w:cs="Arial"/>
                <w:lang w:val="sr-Latn-CS" w:eastAsia="sr-Latn-CS"/>
              </w:rPr>
            </w:pPr>
          </w:p>
        </w:tc>
      </w:tr>
    </w:tbl>
    <w:p w:rsidR="004C4C7E" w:rsidRPr="000971E6" w:rsidRDefault="004C4C7E" w:rsidP="004C4C7E">
      <w:pPr>
        <w:rPr>
          <w:rFonts w:eastAsia="TimesNewRomanPS-BoldMT" w:cs="Arial"/>
          <w:b/>
          <w:bCs/>
          <w:iCs/>
        </w:rPr>
      </w:pPr>
      <w:r w:rsidRPr="000971E6">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4C4C7E" w:rsidRPr="000971E6" w:rsidTr="00F96AE3">
        <w:trPr>
          <w:jc w:val="center"/>
        </w:trPr>
        <w:tc>
          <w:tcPr>
            <w:tcW w:w="3882" w:type="dxa"/>
            <w:hideMark/>
          </w:tcPr>
          <w:p w:rsidR="004C4C7E" w:rsidRPr="000971E6" w:rsidRDefault="004C4C7E" w:rsidP="00F96AE3">
            <w:pPr>
              <w:spacing w:before="0"/>
              <w:jc w:val="center"/>
              <w:rPr>
                <w:rFonts w:cs="Arial"/>
                <w:lang w:val="sr-Latn-CS" w:eastAsia="sr-Latn-CS"/>
              </w:rPr>
            </w:pPr>
            <w:r w:rsidRPr="000971E6">
              <w:rPr>
                <w:rFonts w:cs="Arial"/>
                <w:lang w:val="sr-Latn-CS" w:eastAsia="sr-Latn-CS"/>
              </w:rPr>
              <w:t>Датум:</w:t>
            </w:r>
          </w:p>
        </w:tc>
        <w:tc>
          <w:tcPr>
            <w:tcW w:w="2127" w:type="dxa"/>
          </w:tcPr>
          <w:p w:rsidR="004C4C7E" w:rsidRPr="000971E6" w:rsidRDefault="004C4C7E" w:rsidP="00F96AE3">
            <w:pPr>
              <w:spacing w:before="0"/>
              <w:jc w:val="center"/>
              <w:rPr>
                <w:rFonts w:cs="Arial"/>
                <w:lang w:val="ru-RU" w:eastAsia="sr-Latn-CS"/>
              </w:rPr>
            </w:pPr>
          </w:p>
        </w:tc>
        <w:tc>
          <w:tcPr>
            <w:tcW w:w="4022" w:type="dxa"/>
            <w:hideMark/>
          </w:tcPr>
          <w:p w:rsidR="004C4C7E" w:rsidRPr="000971E6" w:rsidRDefault="004C4C7E" w:rsidP="00F96AE3">
            <w:pPr>
              <w:spacing w:before="0"/>
              <w:jc w:val="center"/>
              <w:rPr>
                <w:rFonts w:cs="Arial"/>
                <w:lang w:val="ru-RU" w:eastAsia="sr-Latn-CS"/>
              </w:rPr>
            </w:pPr>
            <w:r w:rsidRPr="000971E6">
              <w:rPr>
                <w:rFonts w:cs="Arial"/>
                <w:lang w:val="sr-Cyrl-CS" w:eastAsia="sr-Latn-CS"/>
              </w:rPr>
              <w:t>Наручилац/купац добара:</w:t>
            </w:r>
          </w:p>
        </w:tc>
      </w:tr>
      <w:tr w:rsidR="004C4C7E" w:rsidRPr="000971E6" w:rsidTr="00F96AE3">
        <w:trPr>
          <w:jc w:val="center"/>
        </w:trPr>
        <w:tc>
          <w:tcPr>
            <w:tcW w:w="3882" w:type="dxa"/>
          </w:tcPr>
          <w:p w:rsidR="004C4C7E" w:rsidRPr="000971E6" w:rsidRDefault="004C4C7E" w:rsidP="00F96AE3">
            <w:pPr>
              <w:spacing w:before="0"/>
              <w:jc w:val="center"/>
              <w:rPr>
                <w:rFonts w:cs="Arial"/>
                <w:lang w:val="sr-Latn-CS" w:eastAsia="sr-Latn-CS"/>
              </w:rPr>
            </w:pPr>
          </w:p>
        </w:tc>
        <w:tc>
          <w:tcPr>
            <w:tcW w:w="2127" w:type="dxa"/>
            <w:hideMark/>
          </w:tcPr>
          <w:p w:rsidR="004C4C7E" w:rsidRPr="000971E6" w:rsidRDefault="004C4C7E" w:rsidP="00F96AE3">
            <w:pPr>
              <w:spacing w:before="0"/>
              <w:jc w:val="center"/>
              <w:rPr>
                <w:rFonts w:cs="Arial"/>
                <w:lang w:val="sr-Latn-CS" w:eastAsia="sr-Latn-CS"/>
              </w:rPr>
            </w:pPr>
            <w:r w:rsidRPr="000971E6">
              <w:rPr>
                <w:rFonts w:cs="Arial"/>
                <w:lang w:val="sr-Latn-CS" w:eastAsia="sr-Latn-CS"/>
              </w:rPr>
              <w:t>М.П.</w:t>
            </w:r>
          </w:p>
        </w:tc>
        <w:tc>
          <w:tcPr>
            <w:tcW w:w="4022" w:type="dxa"/>
          </w:tcPr>
          <w:p w:rsidR="004C4C7E" w:rsidRPr="000971E6" w:rsidRDefault="004C4C7E" w:rsidP="00F96AE3">
            <w:pPr>
              <w:spacing w:before="0"/>
              <w:jc w:val="center"/>
              <w:rPr>
                <w:rFonts w:cs="Arial"/>
                <w:lang w:val="ru-RU" w:eastAsia="sr-Latn-CS"/>
              </w:rPr>
            </w:pPr>
          </w:p>
        </w:tc>
      </w:tr>
      <w:tr w:rsidR="004C4C7E" w:rsidRPr="000971E6" w:rsidTr="00F96AE3">
        <w:trPr>
          <w:jc w:val="center"/>
        </w:trPr>
        <w:tc>
          <w:tcPr>
            <w:tcW w:w="3882" w:type="dxa"/>
            <w:tcBorders>
              <w:top w:val="nil"/>
              <w:left w:val="nil"/>
              <w:bottom w:val="single" w:sz="4" w:space="0" w:color="auto"/>
              <w:right w:val="nil"/>
            </w:tcBorders>
          </w:tcPr>
          <w:p w:rsidR="004C4C7E" w:rsidRPr="000971E6" w:rsidRDefault="004C4C7E" w:rsidP="00F96AE3">
            <w:pPr>
              <w:spacing w:before="0"/>
              <w:jc w:val="center"/>
              <w:rPr>
                <w:rFonts w:cs="Arial"/>
                <w:lang w:val="sr-Latn-CS" w:eastAsia="sr-Latn-CS"/>
              </w:rPr>
            </w:pPr>
          </w:p>
        </w:tc>
        <w:tc>
          <w:tcPr>
            <w:tcW w:w="2127" w:type="dxa"/>
          </w:tcPr>
          <w:p w:rsidR="004C4C7E" w:rsidRPr="000971E6" w:rsidRDefault="004C4C7E" w:rsidP="00F96AE3">
            <w:pPr>
              <w:spacing w:before="0"/>
              <w:jc w:val="center"/>
              <w:rPr>
                <w:rFonts w:cs="Arial"/>
                <w:lang w:val="ru-RU" w:eastAsia="sr-Latn-CS"/>
              </w:rPr>
            </w:pPr>
          </w:p>
        </w:tc>
        <w:tc>
          <w:tcPr>
            <w:tcW w:w="4022" w:type="dxa"/>
            <w:tcBorders>
              <w:top w:val="nil"/>
              <w:left w:val="nil"/>
              <w:bottom w:val="single" w:sz="4" w:space="0" w:color="auto"/>
              <w:right w:val="nil"/>
            </w:tcBorders>
          </w:tcPr>
          <w:p w:rsidR="004C4C7E" w:rsidRPr="000971E6" w:rsidRDefault="004C4C7E" w:rsidP="00F96AE3">
            <w:pPr>
              <w:spacing w:before="0"/>
              <w:jc w:val="center"/>
              <w:rPr>
                <w:rFonts w:cs="Arial"/>
                <w:lang w:val="ru-RU" w:eastAsia="sr-Latn-CS"/>
              </w:rPr>
            </w:pPr>
          </w:p>
        </w:tc>
      </w:tr>
      <w:tr w:rsidR="004C4C7E" w:rsidRPr="000971E6" w:rsidTr="00F96AE3">
        <w:trPr>
          <w:trHeight w:val="389"/>
          <w:jc w:val="center"/>
        </w:trPr>
        <w:tc>
          <w:tcPr>
            <w:tcW w:w="3882" w:type="dxa"/>
            <w:tcBorders>
              <w:top w:val="single" w:sz="4" w:space="0" w:color="auto"/>
              <w:left w:val="nil"/>
              <w:bottom w:val="nil"/>
              <w:right w:val="nil"/>
            </w:tcBorders>
          </w:tcPr>
          <w:p w:rsidR="004C4C7E" w:rsidRPr="000971E6" w:rsidRDefault="004C4C7E" w:rsidP="00F96AE3">
            <w:pPr>
              <w:spacing w:before="0"/>
              <w:jc w:val="center"/>
              <w:rPr>
                <w:rFonts w:cs="Arial"/>
                <w:lang w:val="sr-Latn-CS" w:eastAsia="sr-Latn-CS"/>
              </w:rPr>
            </w:pPr>
          </w:p>
        </w:tc>
        <w:tc>
          <w:tcPr>
            <w:tcW w:w="2127" w:type="dxa"/>
          </w:tcPr>
          <w:p w:rsidR="004C4C7E" w:rsidRPr="000971E6" w:rsidRDefault="004C4C7E" w:rsidP="00F96AE3">
            <w:pPr>
              <w:spacing w:before="0"/>
              <w:jc w:val="center"/>
              <w:rPr>
                <w:rFonts w:cs="Arial"/>
                <w:lang w:val="ru-RU" w:eastAsia="sr-Latn-CS"/>
              </w:rPr>
            </w:pPr>
          </w:p>
        </w:tc>
        <w:tc>
          <w:tcPr>
            <w:tcW w:w="4022" w:type="dxa"/>
            <w:tcBorders>
              <w:top w:val="single" w:sz="4" w:space="0" w:color="auto"/>
              <w:left w:val="nil"/>
              <w:bottom w:val="nil"/>
              <w:right w:val="nil"/>
            </w:tcBorders>
          </w:tcPr>
          <w:p w:rsidR="004C4C7E" w:rsidRPr="000971E6" w:rsidRDefault="004C4C7E" w:rsidP="00F96AE3">
            <w:pPr>
              <w:spacing w:before="0"/>
              <w:jc w:val="center"/>
              <w:rPr>
                <w:rFonts w:cs="Arial"/>
                <w:lang w:val="ru-RU" w:eastAsia="sr-Latn-CS"/>
              </w:rPr>
            </w:pPr>
          </w:p>
        </w:tc>
      </w:tr>
    </w:tbl>
    <w:p w:rsidR="004C4C7E" w:rsidRPr="000971E6" w:rsidRDefault="004C4C7E" w:rsidP="004C4C7E">
      <w:pPr>
        <w:tabs>
          <w:tab w:val="left" w:pos="4999"/>
        </w:tabs>
        <w:spacing w:before="0"/>
        <w:rPr>
          <w:rFonts w:eastAsia="TimesNewRomanPS-BoldMT" w:cs="Arial"/>
          <w:b/>
          <w:bCs/>
          <w:iCs/>
        </w:rPr>
      </w:pPr>
    </w:p>
    <w:p w:rsidR="004C4C7E" w:rsidRPr="000971E6" w:rsidRDefault="004C4C7E" w:rsidP="004C4C7E">
      <w:pPr>
        <w:rPr>
          <w:rFonts w:cs="Arial"/>
          <w:b/>
        </w:rPr>
      </w:pPr>
      <w:r w:rsidRPr="000971E6">
        <w:rPr>
          <w:rFonts w:cs="Arial"/>
          <w:b/>
        </w:rPr>
        <w:t>НАПОМЕНА:</w:t>
      </w:r>
    </w:p>
    <w:p w:rsidR="004C4C7E" w:rsidRPr="000971E6" w:rsidRDefault="004C4C7E" w:rsidP="004C4C7E">
      <w:pPr>
        <w:rPr>
          <w:rFonts w:cs="Arial"/>
        </w:rPr>
      </w:pPr>
      <w:proofErr w:type="gramStart"/>
      <w:r w:rsidRPr="000971E6">
        <w:rPr>
          <w:rFonts w:cs="Arial"/>
        </w:rPr>
        <w:t>Приликом подношења понуде овај образац копирати у потребном броју примерака.</w:t>
      </w:r>
      <w:proofErr w:type="gramEnd"/>
    </w:p>
    <w:p w:rsidR="004C4C7E" w:rsidRPr="000971E6" w:rsidRDefault="004C4C7E" w:rsidP="004C4C7E">
      <w:pPr>
        <w:spacing w:before="0"/>
        <w:rPr>
          <w:rFonts w:cs="Arial"/>
        </w:rPr>
      </w:pPr>
      <w:proofErr w:type="gramStart"/>
      <w:r w:rsidRPr="000971E6">
        <w:rPr>
          <w:rFonts w:cs="Arial"/>
        </w:rPr>
        <w:t>Понуђач који даје нетачне податке у погледу стручних референци, чини прекршај по члану 170.</w:t>
      </w:r>
      <w:proofErr w:type="gramEnd"/>
      <w:r w:rsidRPr="000971E6">
        <w:rPr>
          <w:rFonts w:cs="Arial"/>
        </w:rPr>
        <w:t xml:space="preserve"> </w:t>
      </w:r>
      <w:proofErr w:type="gramStart"/>
      <w:r w:rsidRPr="000971E6">
        <w:rPr>
          <w:rFonts w:cs="Arial"/>
        </w:rPr>
        <w:t>став</w:t>
      </w:r>
      <w:proofErr w:type="gramEnd"/>
      <w:r w:rsidRPr="000971E6">
        <w:rPr>
          <w:rFonts w:cs="Arial"/>
        </w:rPr>
        <w:t xml:space="preserve"> 1. </w:t>
      </w:r>
      <w:proofErr w:type="gramStart"/>
      <w:r w:rsidRPr="000971E6">
        <w:rPr>
          <w:rFonts w:cs="Arial"/>
        </w:rPr>
        <w:t>тачка</w:t>
      </w:r>
      <w:proofErr w:type="gramEnd"/>
      <w:r w:rsidRPr="000971E6">
        <w:rPr>
          <w:rFonts w:cs="Arial"/>
        </w:rPr>
        <w:t xml:space="preserve"> 3. </w:t>
      </w:r>
      <w:proofErr w:type="gramStart"/>
      <w:r w:rsidRPr="000971E6">
        <w:rPr>
          <w:rFonts w:cs="Arial"/>
        </w:rPr>
        <w:t>Закона о јавним набавкама.</w:t>
      </w:r>
      <w:proofErr w:type="gramEnd"/>
      <w:r w:rsidRPr="000971E6">
        <w:rPr>
          <w:rFonts w:cs="Arial"/>
        </w:rPr>
        <w:t xml:space="preserve"> </w:t>
      </w:r>
      <w:proofErr w:type="gramStart"/>
      <w:r w:rsidRPr="000971E6">
        <w:rPr>
          <w:rFonts w:cs="Arial"/>
        </w:rPr>
        <w:t>Давање неистинитих података у понуди је основ за негативну референцу у смислу члана 82.</w:t>
      </w:r>
      <w:proofErr w:type="gramEnd"/>
      <w:r w:rsidRPr="000971E6">
        <w:rPr>
          <w:rFonts w:cs="Arial"/>
        </w:rPr>
        <w:t xml:space="preserve"> </w:t>
      </w:r>
      <w:proofErr w:type="gramStart"/>
      <w:r w:rsidRPr="000971E6">
        <w:rPr>
          <w:rFonts w:cs="Arial"/>
        </w:rPr>
        <w:t>став</w:t>
      </w:r>
      <w:proofErr w:type="gramEnd"/>
      <w:r w:rsidRPr="000971E6">
        <w:rPr>
          <w:rFonts w:cs="Arial"/>
        </w:rPr>
        <w:t xml:space="preserve"> 1. </w:t>
      </w:r>
      <w:proofErr w:type="gramStart"/>
      <w:r w:rsidRPr="000971E6">
        <w:rPr>
          <w:rFonts w:cs="Arial"/>
        </w:rPr>
        <w:t>тачка</w:t>
      </w:r>
      <w:proofErr w:type="gramEnd"/>
      <w:r w:rsidRPr="000971E6">
        <w:rPr>
          <w:rFonts w:cs="Arial"/>
        </w:rPr>
        <w:t xml:space="preserve"> 3) Закона</w:t>
      </w:r>
    </w:p>
    <w:p w:rsidR="004C4C7E" w:rsidRPr="000971E6" w:rsidRDefault="004C4C7E" w:rsidP="004C4C7E">
      <w:pPr>
        <w:rPr>
          <w:rFonts w:cs="Arial"/>
          <w:lang w:val="sr-Cyrl-RS"/>
        </w:rPr>
      </w:pPr>
      <w:proofErr w:type="gramStart"/>
      <w:r w:rsidRPr="000971E6">
        <w:rPr>
          <w:rFonts w:cs="Arial"/>
        </w:rPr>
        <w:t>Уколико је референтни уговор закључен у страној валути, у поступку стручне оцене понуда наручилац ће извршити прерачун (</w:t>
      </w:r>
      <w:r w:rsidRPr="000971E6">
        <w:rPr>
          <w:rFonts w:eastAsia="Calibri" w:cs="Arial"/>
        </w:rPr>
        <w:t>вредности испоручених добара)</w:t>
      </w:r>
      <w:r w:rsidRPr="000971E6">
        <w:rPr>
          <w:rFonts w:cs="Arial"/>
        </w:rPr>
        <w:t xml:space="preserve"> у динаре по средњем курсу Народне Банке Србије на дан закључења референтног уговор</w:t>
      </w:r>
      <w:r w:rsidRPr="000971E6">
        <w:rPr>
          <w:rFonts w:cs="Arial"/>
          <w:lang w:val="sr-Cyrl-RS"/>
        </w:rPr>
        <w:t>.</w:t>
      </w:r>
      <w:proofErr w:type="gramEnd"/>
    </w:p>
    <w:p w:rsidR="004C4C7E" w:rsidRDefault="004C4C7E"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777A1" w:rsidRDefault="00B043D1" w:rsidP="001B0370">
      <w:pPr>
        <w:pStyle w:val="ListParagraph"/>
        <w:spacing w:before="0" w:after="0" w:line="240" w:lineRule="auto"/>
        <w:rPr>
          <w:rFonts w:ascii="Arial" w:hAnsi="Arial" w:cs="Arial"/>
          <w:lang w:val="sr-Cyrl-RS"/>
        </w:rPr>
      </w:pPr>
    </w:p>
    <w:p w:rsidR="00B77BAB" w:rsidRDefault="00B77BAB" w:rsidP="00AD1279">
      <w:pPr>
        <w:spacing w:before="0"/>
        <w:rPr>
          <w:rFonts w:cs="Arial"/>
          <w:color w:val="FF0000"/>
          <w:lang w:val="sr-Cyrl-RS"/>
        </w:rPr>
      </w:pPr>
    </w:p>
    <w:p w:rsidR="00177F38" w:rsidRPr="00E851BB" w:rsidRDefault="00177F38" w:rsidP="00AD1279">
      <w:pPr>
        <w:spacing w:before="0"/>
        <w:rPr>
          <w:rFonts w:cs="Arial"/>
          <w:lang w:val="sr-Cyrl-RS"/>
        </w:rPr>
      </w:pPr>
    </w:p>
    <w:p w:rsidR="00C9555B" w:rsidRPr="00926BA2" w:rsidRDefault="00C9555B" w:rsidP="00C9555B">
      <w:pPr>
        <w:spacing w:before="0"/>
        <w:jc w:val="right"/>
        <w:rPr>
          <w:rFonts w:cs="Arial"/>
          <w:b/>
        </w:rPr>
      </w:pPr>
      <w:proofErr w:type="gramStart"/>
      <w:r w:rsidRPr="00766370">
        <w:rPr>
          <w:rFonts w:cs="Arial"/>
          <w:b/>
        </w:rPr>
        <w:t xml:space="preserve">ПРИЛОГ  </w:t>
      </w:r>
      <w:r w:rsidR="00926BA2">
        <w:rPr>
          <w:rFonts w:cs="Arial"/>
          <w:b/>
        </w:rPr>
        <w:t>2</w:t>
      </w:r>
      <w:proofErr w:type="gramEnd"/>
    </w:p>
    <w:p w:rsidR="00C9555B" w:rsidRPr="00766370" w:rsidRDefault="00C9555B" w:rsidP="00C9555B">
      <w:pPr>
        <w:spacing w:before="0"/>
        <w:jc w:val="right"/>
        <w:rPr>
          <w:rFonts w:cs="Arial"/>
          <w:b/>
        </w:rPr>
      </w:pPr>
      <w:r w:rsidRPr="00766370">
        <w:rPr>
          <w:rFonts w:cs="Arial"/>
          <w:b/>
        </w:rPr>
        <w:t>*менице за добро извршење посла</w:t>
      </w:r>
    </w:p>
    <w:p w:rsidR="00C9555B" w:rsidRDefault="00C9555B" w:rsidP="00C9555B">
      <w:pPr>
        <w:spacing w:before="0"/>
        <w:jc w:val="right"/>
        <w:rPr>
          <w:rFonts w:cs="Arial"/>
          <w:b/>
          <w:color w:val="00B0F0"/>
        </w:rPr>
      </w:pPr>
    </w:p>
    <w:p w:rsidR="004777A1" w:rsidRPr="004777A1" w:rsidRDefault="004777A1" w:rsidP="004777A1">
      <w:pPr>
        <w:spacing w:before="0"/>
        <w:rPr>
          <w:rFonts w:cs="Arial"/>
        </w:rPr>
      </w:pPr>
      <w:proofErr w:type="gramStart"/>
      <w:r w:rsidRPr="004777A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777A1">
        <w:rPr>
          <w:rFonts w:cs="Arial"/>
        </w:rPr>
        <w:t xml:space="preserve"> </w:t>
      </w:r>
      <w:proofErr w:type="gramStart"/>
      <w:r w:rsidRPr="004777A1">
        <w:rPr>
          <w:rFonts w:cs="Arial"/>
        </w:rPr>
        <w:t>РС бр.</w:t>
      </w:r>
      <w:proofErr w:type="gramEnd"/>
      <w:r w:rsidRPr="004777A1">
        <w:rPr>
          <w:rFonts w:cs="Arial"/>
        </w:rPr>
        <w:t xml:space="preserve"> </w:t>
      </w:r>
      <w:proofErr w:type="gramStart"/>
      <w:r w:rsidRPr="004777A1">
        <w:rPr>
          <w:rFonts w:cs="Arial"/>
        </w:rPr>
        <w:t>43/04, 62/06, 111/09 др.</w:t>
      </w:r>
      <w:proofErr w:type="gramEnd"/>
      <w:r w:rsidRPr="004777A1">
        <w:rPr>
          <w:rFonts w:cs="Arial"/>
        </w:rPr>
        <w:t xml:space="preserve"> </w:t>
      </w:r>
      <w:proofErr w:type="gramStart"/>
      <w:r w:rsidRPr="004777A1">
        <w:rPr>
          <w:rFonts w:cs="Arial"/>
        </w:rPr>
        <w:t>закон</w:t>
      </w:r>
      <w:proofErr w:type="gramEnd"/>
      <w:r w:rsidRPr="004777A1">
        <w:rPr>
          <w:rFonts w:cs="Arial"/>
        </w:rPr>
        <w:t xml:space="preserve"> и 31/11) и тачке 1, 2. </w:t>
      </w:r>
      <w:proofErr w:type="gramStart"/>
      <w:r w:rsidRPr="004777A1">
        <w:rPr>
          <w:rFonts w:cs="Arial"/>
        </w:rPr>
        <w:t>и</w:t>
      </w:r>
      <w:proofErr w:type="gramEnd"/>
      <w:r w:rsidRPr="004777A1">
        <w:rPr>
          <w:rFonts w:cs="Arial"/>
        </w:rPr>
        <w:t xml:space="preserve"> 6. Одлуке о облику садржини и начину коришћења јединствених инструмената платног промета</w:t>
      </w:r>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w:t>
      </w:r>
      <w:proofErr w:type="gramStart"/>
      <w:r w:rsidRPr="004777A1">
        <w:rPr>
          <w:rFonts w:cs="Arial"/>
        </w:rPr>
        <w:t>напомена</w:t>
      </w:r>
      <w:proofErr w:type="gramEnd"/>
      <w:r w:rsidRPr="004777A1">
        <w:rPr>
          <w:rFonts w:cs="Arial"/>
        </w:rPr>
        <w:t>: не доставља се у понуди)</w:t>
      </w:r>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ДУЖНИК</w:t>
      </w:r>
      <w:proofErr w:type="gramStart"/>
      <w:r w:rsidRPr="004777A1">
        <w:rPr>
          <w:rFonts w:cs="Arial"/>
        </w:rPr>
        <w:t>:  …………………………………………………………………………........................</w:t>
      </w:r>
      <w:proofErr w:type="gramEnd"/>
    </w:p>
    <w:p w:rsidR="004777A1" w:rsidRPr="004777A1" w:rsidRDefault="004777A1" w:rsidP="004777A1">
      <w:pPr>
        <w:spacing w:before="0"/>
        <w:rPr>
          <w:rFonts w:cs="Arial"/>
        </w:rPr>
      </w:pPr>
      <w:r w:rsidRPr="004777A1">
        <w:rPr>
          <w:rFonts w:cs="Arial"/>
        </w:rPr>
        <w:t>(</w:t>
      </w:r>
      <w:proofErr w:type="gramStart"/>
      <w:r w:rsidRPr="004777A1">
        <w:rPr>
          <w:rFonts w:cs="Arial"/>
        </w:rPr>
        <w:t>назив</w:t>
      </w:r>
      <w:proofErr w:type="gramEnd"/>
      <w:r w:rsidRPr="004777A1">
        <w:rPr>
          <w:rFonts w:cs="Arial"/>
        </w:rPr>
        <w:t xml:space="preserve"> и седиште Понуђача)</w:t>
      </w:r>
    </w:p>
    <w:p w:rsidR="004777A1" w:rsidRPr="004777A1" w:rsidRDefault="004777A1" w:rsidP="004777A1">
      <w:pPr>
        <w:spacing w:before="0"/>
        <w:rPr>
          <w:rFonts w:cs="Arial"/>
        </w:rPr>
      </w:pPr>
      <w:r w:rsidRPr="004777A1">
        <w:rPr>
          <w:rFonts w:cs="Arial"/>
        </w:rPr>
        <w:t>МАТИЧНИ БРОЈ ДУЖНИКА (Понуђача): ..................................................................</w:t>
      </w:r>
    </w:p>
    <w:p w:rsidR="004777A1" w:rsidRPr="004777A1" w:rsidRDefault="004777A1" w:rsidP="004777A1">
      <w:pPr>
        <w:spacing w:before="0"/>
        <w:rPr>
          <w:rFonts w:cs="Arial"/>
        </w:rPr>
      </w:pPr>
      <w:r w:rsidRPr="004777A1">
        <w:rPr>
          <w:rFonts w:cs="Arial"/>
        </w:rPr>
        <w:t>ТЕКУЋИ РАЧУН ДУЖНИКА (Понуђача): ...................................................................</w:t>
      </w:r>
    </w:p>
    <w:p w:rsidR="004777A1" w:rsidRPr="004777A1" w:rsidRDefault="004777A1" w:rsidP="004777A1">
      <w:pPr>
        <w:spacing w:before="0"/>
        <w:rPr>
          <w:rFonts w:cs="Arial"/>
        </w:rPr>
      </w:pPr>
      <w:r w:rsidRPr="004777A1">
        <w:rPr>
          <w:rFonts w:cs="Arial"/>
        </w:rPr>
        <w:t>ПИБ ДУЖНИКА (Понуђача): ........................................................................................</w:t>
      </w:r>
    </w:p>
    <w:p w:rsidR="004777A1" w:rsidRPr="004777A1" w:rsidRDefault="004777A1" w:rsidP="004777A1">
      <w:pPr>
        <w:spacing w:before="0"/>
        <w:rPr>
          <w:rFonts w:cs="Arial"/>
        </w:rPr>
      </w:pPr>
    </w:p>
    <w:p w:rsidR="004777A1" w:rsidRPr="004777A1" w:rsidRDefault="004777A1" w:rsidP="004777A1">
      <w:pPr>
        <w:spacing w:before="0"/>
        <w:rPr>
          <w:rFonts w:cs="Arial"/>
        </w:rPr>
      </w:pPr>
      <w:proofErr w:type="gramStart"/>
      <w:r w:rsidRPr="004777A1">
        <w:rPr>
          <w:rFonts w:cs="Arial"/>
        </w:rPr>
        <w:t>и</w:t>
      </w:r>
      <w:proofErr w:type="gramEnd"/>
      <w:r w:rsidRPr="004777A1">
        <w:rPr>
          <w:rFonts w:cs="Arial"/>
        </w:rPr>
        <w:t xml:space="preserve"> з д а ј е  д а н а ............................ године</w:t>
      </w:r>
    </w:p>
    <w:p w:rsidR="004777A1" w:rsidRPr="004777A1" w:rsidRDefault="004777A1" w:rsidP="004777A1">
      <w:pPr>
        <w:spacing w:before="0"/>
        <w:rPr>
          <w:rFonts w:cs="Arial"/>
        </w:rPr>
      </w:pPr>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 xml:space="preserve">МЕНИЧНО ПИСМО – ОВЛАШЋЕЊЕ ЗА </w:t>
      </w:r>
      <w:proofErr w:type="gramStart"/>
      <w:r w:rsidRPr="004777A1">
        <w:rPr>
          <w:rFonts w:cs="Arial"/>
        </w:rPr>
        <w:t>КОРИСНИКА  БЛАНКО</w:t>
      </w:r>
      <w:proofErr w:type="gramEnd"/>
      <w:r w:rsidRPr="004777A1">
        <w:rPr>
          <w:rFonts w:cs="Arial"/>
        </w:rPr>
        <w:t xml:space="preserve"> СОПСТВЕНЕ МЕНИЦЕ</w:t>
      </w:r>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777A1">
        <w:rPr>
          <w:rFonts w:cs="Arial"/>
        </w:rPr>
        <w:t>тек</w:t>
      </w:r>
      <w:proofErr w:type="gramEnd"/>
      <w:r w:rsidRPr="004777A1">
        <w:rPr>
          <w:rFonts w:cs="Arial"/>
        </w:rPr>
        <w:t xml:space="preserve">. </w:t>
      </w:r>
      <w:proofErr w:type="gramStart"/>
      <w:r w:rsidRPr="004777A1">
        <w:rPr>
          <w:rFonts w:cs="Arial"/>
        </w:rPr>
        <w:t>рачуна</w:t>
      </w:r>
      <w:proofErr w:type="gramEnd"/>
      <w:r w:rsidRPr="004777A1">
        <w:rPr>
          <w:rFonts w:cs="Arial"/>
        </w:rPr>
        <w:t xml:space="preserve">: 160-700-13 Banka Intesa, </w:t>
      </w:r>
    </w:p>
    <w:p w:rsidR="004777A1" w:rsidRPr="004777A1" w:rsidRDefault="004777A1" w:rsidP="004777A1">
      <w:pPr>
        <w:spacing w:before="0"/>
        <w:rPr>
          <w:rFonts w:cs="Arial"/>
        </w:rPr>
      </w:pPr>
      <w:r w:rsidRPr="004777A1">
        <w:rPr>
          <w:rFonts w:cs="Arial"/>
        </w:rPr>
        <w:tab/>
      </w:r>
    </w:p>
    <w:p w:rsidR="004777A1" w:rsidRPr="004777A1" w:rsidRDefault="004777A1" w:rsidP="004777A1">
      <w:pPr>
        <w:spacing w:before="0"/>
        <w:rPr>
          <w:rFonts w:cs="Arial"/>
        </w:rPr>
      </w:pPr>
      <w:r w:rsidRPr="004777A1">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Издата бланко сопствена меница серијски број</w:t>
      </w:r>
      <w:r w:rsidRPr="004777A1">
        <w:rPr>
          <w:rFonts w:cs="Arial"/>
        </w:rPr>
        <w:tab/>
        <w:t xml:space="preserve">(уписати серијски број) може се поднети на наплату у року </w:t>
      </w:r>
      <w:proofErr w:type="gramStart"/>
      <w:r w:rsidRPr="004777A1">
        <w:rPr>
          <w:rFonts w:cs="Arial"/>
        </w:rPr>
        <w:t>доспећа  утврђеном</w:t>
      </w:r>
      <w:proofErr w:type="gramEnd"/>
      <w:r w:rsidRPr="004777A1">
        <w:rPr>
          <w:rFonts w:cs="Arial"/>
        </w:rPr>
        <w:t xml:space="preserve">  Уговором бр. ___________ </w:t>
      </w:r>
      <w:proofErr w:type="gramStart"/>
      <w:r w:rsidRPr="004777A1">
        <w:rPr>
          <w:rFonts w:cs="Arial"/>
        </w:rPr>
        <w:t>од</w:t>
      </w:r>
      <w:proofErr w:type="gramEnd"/>
      <w:r w:rsidRPr="004777A1">
        <w:rPr>
          <w:rFonts w:cs="Arial"/>
        </w:rPr>
        <w:t xml:space="preserve"> _________________ године (заведен код Корисника-Повериоца) и бр. _________________ </w:t>
      </w:r>
      <w:proofErr w:type="gramStart"/>
      <w:r w:rsidRPr="004777A1">
        <w:rPr>
          <w:rFonts w:cs="Arial"/>
        </w:rPr>
        <w:t>од</w:t>
      </w:r>
      <w:proofErr w:type="gramEnd"/>
      <w:r w:rsidRPr="004777A1">
        <w:rPr>
          <w:rFonts w:cs="Arial"/>
        </w:rPr>
        <w:t xml:space="preserve"> ____________ године (заведен код дужника) т.ј. најкасније до истека рока од 30 (тридесет) дана од уговореног рока  с тим да евентуални</w:t>
      </w:r>
    </w:p>
    <w:p w:rsidR="004777A1" w:rsidRPr="004777A1" w:rsidRDefault="004777A1" w:rsidP="004777A1">
      <w:pPr>
        <w:spacing w:before="0"/>
        <w:rPr>
          <w:rFonts w:cs="Arial"/>
        </w:rPr>
      </w:pPr>
      <w:proofErr w:type="gramStart"/>
      <w:r w:rsidRPr="004777A1">
        <w:rPr>
          <w:rFonts w:cs="Arial"/>
        </w:rPr>
        <w:t>продужетак</w:t>
      </w:r>
      <w:proofErr w:type="gramEnd"/>
      <w:r w:rsidRPr="004777A1">
        <w:rPr>
          <w:rFonts w:cs="Arial"/>
        </w:rPr>
        <w:t xml:space="preserve">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Овлашћујемо Јавно предузеће „Електропривреда Србије</w:t>
      </w:r>
      <w:proofErr w:type="gramStart"/>
      <w:r w:rsidRPr="004777A1">
        <w:rPr>
          <w:rFonts w:cs="Arial"/>
        </w:rPr>
        <w:t>“ Београд</w:t>
      </w:r>
      <w:proofErr w:type="gramEnd"/>
      <w:r w:rsidRPr="004777A1">
        <w:rPr>
          <w:rFonts w:cs="Arial"/>
        </w:rPr>
        <w:t xml:space="preserve">, огранак ТЕНТ Београд-Обреновац,  као Повериоца да у складу са горе наведеним условом, изврши </w:t>
      </w:r>
      <w:r w:rsidRPr="004777A1">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4777A1">
        <w:rPr>
          <w:rFonts w:cs="Arial"/>
        </w:rPr>
        <w:t>вансудски</w:t>
      </w:r>
      <w:proofErr w:type="gramEnd"/>
      <w:r w:rsidRPr="004777A1">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777A1">
        <w:rPr>
          <w:rFonts w:cs="Arial"/>
        </w:rPr>
        <w:t>160-700-13 Banka Intesa.</w:t>
      </w:r>
      <w:proofErr w:type="gramEnd"/>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77A1" w:rsidRPr="004777A1" w:rsidRDefault="004777A1" w:rsidP="004777A1">
      <w:pPr>
        <w:spacing w:before="0"/>
        <w:rPr>
          <w:rFonts w:cs="Arial"/>
        </w:rPr>
      </w:pPr>
    </w:p>
    <w:p w:rsidR="004777A1" w:rsidRPr="004777A1" w:rsidRDefault="004777A1" w:rsidP="004777A1">
      <w:pPr>
        <w:spacing w:before="0"/>
        <w:rPr>
          <w:rFonts w:cs="Arial"/>
        </w:rPr>
      </w:pPr>
      <w:proofErr w:type="gramStart"/>
      <w:r w:rsidRPr="004777A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Меница је потписана од стране овлашћеног лица за заступање Дужника ____________________</w:t>
      </w:r>
      <w:proofErr w:type="gramStart"/>
      <w:r w:rsidRPr="004777A1">
        <w:rPr>
          <w:rFonts w:cs="Arial"/>
        </w:rPr>
        <w:t>_(</w:t>
      </w:r>
      <w:proofErr w:type="gramEnd"/>
      <w:r w:rsidRPr="004777A1">
        <w:rPr>
          <w:rFonts w:cs="Arial"/>
        </w:rPr>
        <w:t>унети име и презиме овлашћеног лица).</w:t>
      </w:r>
    </w:p>
    <w:p w:rsidR="004777A1" w:rsidRPr="004777A1" w:rsidRDefault="004777A1" w:rsidP="004777A1">
      <w:pPr>
        <w:spacing w:before="0"/>
        <w:rPr>
          <w:rFonts w:cs="Arial"/>
        </w:rPr>
      </w:pPr>
    </w:p>
    <w:p w:rsidR="004777A1" w:rsidRPr="004777A1" w:rsidRDefault="004777A1" w:rsidP="004777A1">
      <w:pPr>
        <w:spacing w:before="0"/>
        <w:rPr>
          <w:rFonts w:cs="Arial"/>
        </w:rPr>
      </w:pPr>
      <w:proofErr w:type="gramStart"/>
      <w:r w:rsidRPr="004777A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 xml:space="preserve">Место и датум издавања Овлашћења          </w:t>
      </w:r>
    </w:p>
    <w:p w:rsidR="004777A1" w:rsidRPr="004777A1" w:rsidRDefault="004777A1" w:rsidP="004777A1">
      <w:pPr>
        <w:spacing w:before="0"/>
        <w:rPr>
          <w:rFonts w:cs="Arial"/>
        </w:rPr>
      </w:pPr>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Датум:</w:t>
      </w:r>
      <w:r w:rsidRPr="004777A1">
        <w:rPr>
          <w:rFonts w:cs="Arial"/>
        </w:rPr>
        <w:tab/>
      </w:r>
      <w:r w:rsidRPr="004777A1">
        <w:rPr>
          <w:rFonts w:cs="Arial"/>
        </w:rPr>
        <w:tab/>
        <w:t>ДУЖНИК (Понуђач):</w:t>
      </w:r>
    </w:p>
    <w:p w:rsidR="004777A1" w:rsidRPr="004777A1" w:rsidRDefault="004777A1" w:rsidP="004777A1">
      <w:pPr>
        <w:spacing w:before="0"/>
        <w:rPr>
          <w:rFonts w:cs="Arial"/>
        </w:rPr>
      </w:pPr>
      <w:r w:rsidRPr="004777A1">
        <w:rPr>
          <w:rFonts w:cs="Arial"/>
        </w:rPr>
        <w:tab/>
      </w:r>
      <w:proofErr w:type="gramStart"/>
      <w:r w:rsidRPr="004777A1">
        <w:rPr>
          <w:rFonts w:cs="Arial"/>
        </w:rPr>
        <w:t>М.П.</w:t>
      </w:r>
      <w:proofErr w:type="gramEnd"/>
      <w:r w:rsidRPr="004777A1">
        <w:rPr>
          <w:rFonts w:cs="Arial"/>
        </w:rPr>
        <w:tab/>
      </w:r>
    </w:p>
    <w:p w:rsidR="004777A1" w:rsidRPr="004777A1" w:rsidRDefault="004777A1" w:rsidP="004777A1">
      <w:pPr>
        <w:spacing w:before="0"/>
        <w:rPr>
          <w:rFonts w:cs="Arial"/>
        </w:rPr>
      </w:pPr>
      <w:r w:rsidRPr="004777A1">
        <w:rPr>
          <w:rFonts w:cs="Arial"/>
        </w:rPr>
        <w:tab/>
      </w:r>
      <w:r w:rsidRPr="004777A1">
        <w:rPr>
          <w:rFonts w:cs="Arial"/>
        </w:rPr>
        <w:tab/>
      </w:r>
    </w:p>
    <w:p w:rsidR="004777A1" w:rsidRPr="004777A1" w:rsidRDefault="004777A1" w:rsidP="004777A1">
      <w:pPr>
        <w:spacing w:before="0"/>
        <w:rPr>
          <w:rFonts w:cs="Arial"/>
        </w:rPr>
      </w:pPr>
      <w:r w:rsidRPr="004777A1">
        <w:rPr>
          <w:rFonts w:cs="Arial"/>
        </w:rPr>
        <w:t xml:space="preserve">                                                                                              Потпис овлашћеног лица</w:t>
      </w:r>
    </w:p>
    <w:p w:rsidR="004777A1" w:rsidRPr="004777A1" w:rsidRDefault="004777A1" w:rsidP="004777A1">
      <w:pPr>
        <w:spacing w:before="0"/>
        <w:rPr>
          <w:rFonts w:cs="Arial"/>
        </w:rPr>
      </w:pPr>
    </w:p>
    <w:p w:rsidR="004777A1" w:rsidRPr="004777A1" w:rsidRDefault="004777A1" w:rsidP="004777A1">
      <w:pPr>
        <w:spacing w:before="0"/>
        <w:rPr>
          <w:rFonts w:cs="Arial"/>
        </w:rPr>
      </w:pPr>
      <w:r w:rsidRPr="004777A1">
        <w:rPr>
          <w:rFonts w:cs="Arial"/>
        </w:rPr>
        <w:t>Прилог:</w:t>
      </w:r>
    </w:p>
    <w:p w:rsidR="004777A1" w:rsidRPr="004777A1" w:rsidRDefault="004777A1" w:rsidP="004777A1">
      <w:pPr>
        <w:spacing w:before="0"/>
        <w:rPr>
          <w:rFonts w:cs="Arial"/>
        </w:rPr>
      </w:pPr>
      <w:r w:rsidRPr="004777A1">
        <w:rPr>
          <w:rFonts w:cs="Arial"/>
        </w:rPr>
        <w:t>1 једна потписана и оверена бланко сопствена меница као гаранција за добро извршење посла</w:t>
      </w:r>
    </w:p>
    <w:p w:rsidR="004777A1" w:rsidRPr="004777A1" w:rsidRDefault="004777A1" w:rsidP="004777A1">
      <w:pPr>
        <w:spacing w:before="0"/>
        <w:rPr>
          <w:rFonts w:cs="Arial"/>
        </w:rPr>
      </w:pPr>
      <w:proofErr w:type="gramStart"/>
      <w:r w:rsidRPr="004777A1">
        <w:rPr>
          <w:rFonts w:cs="Arial"/>
        </w:rPr>
        <w:t>фотокопија</w:t>
      </w:r>
      <w:proofErr w:type="gramEnd"/>
      <w:r w:rsidRPr="004777A1">
        <w:rPr>
          <w:rFonts w:cs="Arial"/>
        </w:rPr>
        <w:t xml:space="preserve">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7A1" w:rsidRPr="004777A1" w:rsidRDefault="004777A1" w:rsidP="004777A1">
      <w:pPr>
        <w:spacing w:before="0"/>
        <w:rPr>
          <w:rFonts w:cs="Arial"/>
        </w:rPr>
      </w:pPr>
      <w:proofErr w:type="gramStart"/>
      <w:r w:rsidRPr="004777A1">
        <w:rPr>
          <w:rFonts w:cs="Arial"/>
        </w:rPr>
        <w:t>фотокопија</w:t>
      </w:r>
      <w:proofErr w:type="gramEnd"/>
      <w:r w:rsidRPr="004777A1">
        <w:rPr>
          <w:rFonts w:cs="Arial"/>
        </w:rPr>
        <w:t xml:space="preserve"> ОП обрасца </w:t>
      </w:r>
    </w:p>
    <w:p w:rsidR="004777A1" w:rsidRPr="004777A1" w:rsidRDefault="004777A1" w:rsidP="004777A1">
      <w:pPr>
        <w:spacing w:before="0"/>
        <w:rPr>
          <w:rFonts w:cs="Arial"/>
        </w:rPr>
      </w:pPr>
      <w:r w:rsidRPr="004777A1">
        <w:rPr>
          <w:rFonts w:cs="Arial"/>
        </w:rPr>
        <w:t>Доказ о регистрацији менице у Регистру меница Народне банке Србије (</w:t>
      </w:r>
      <w:proofErr w:type="gramStart"/>
      <w:r w:rsidRPr="004777A1">
        <w:rPr>
          <w:rFonts w:cs="Arial"/>
        </w:rPr>
        <w:t>фотокопија  Захтева</w:t>
      </w:r>
      <w:proofErr w:type="gramEnd"/>
      <w:r w:rsidRPr="004777A1">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851BB" w:rsidRDefault="00E851BB" w:rsidP="00AD1279">
      <w:pPr>
        <w:spacing w:before="0"/>
        <w:rPr>
          <w:rFonts w:cs="Arial"/>
          <w:color w:val="FF0000"/>
          <w:lang w:val="sr-Cyrl-RS"/>
        </w:rPr>
      </w:pPr>
    </w:p>
    <w:p w:rsidR="004777A1" w:rsidRDefault="004777A1" w:rsidP="00AD1279">
      <w:pPr>
        <w:spacing w:before="0"/>
        <w:rPr>
          <w:rFonts w:cs="Arial"/>
          <w:color w:val="FF0000"/>
          <w:lang w:val="sr-Cyrl-RS"/>
        </w:rPr>
      </w:pPr>
    </w:p>
    <w:p w:rsidR="004777A1" w:rsidRDefault="004777A1" w:rsidP="00AD1279">
      <w:pPr>
        <w:spacing w:before="0"/>
        <w:rPr>
          <w:rFonts w:cs="Arial"/>
          <w:color w:val="FF0000"/>
          <w:lang w:val="sr-Cyrl-RS"/>
        </w:rPr>
      </w:pPr>
    </w:p>
    <w:p w:rsidR="004777A1" w:rsidRDefault="004777A1" w:rsidP="00AD1279">
      <w:pPr>
        <w:spacing w:before="0"/>
        <w:rPr>
          <w:rFonts w:cs="Arial"/>
          <w:color w:val="FF0000"/>
          <w:lang w:val="sr-Cyrl-RS"/>
        </w:rPr>
      </w:pPr>
    </w:p>
    <w:p w:rsidR="004777A1" w:rsidRDefault="004777A1" w:rsidP="00AD1279">
      <w:pPr>
        <w:spacing w:before="0"/>
        <w:rPr>
          <w:rFonts w:cs="Arial"/>
          <w:color w:val="FF0000"/>
          <w:lang w:val="sr-Cyrl-RS"/>
        </w:rPr>
      </w:pPr>
    </w:p>
    <w:p w:rsidR="004777A1" w:rsidRDefault="004777A1"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60" w:name="_Toc442559948"/>
    </w:p>
    <w:p w:rsidR="00887C84" w:rsidRDefault="00887C84" w:rsidP="004F7565">
      <w:pPr>
        <w:shd w:val="clear" w:color="auto" w:fill="FFFFFF"/>
        <w:tabs>
          <w:tab w:val="left" w:pos="7440"/>
        </w:tabs>
        <w:spacing w:before="0"/>
        <w:jc w:val="left"/>
        <w:outlineLvl w:val="0"/>
        <w:rPr>
          <w:rFonts w:cs="Arial"/>
          <w:b/>
          <w:bCs/>
          <w:color w:val="FF0000"/>
          <w:kern w:val="28"/>
          <w:lang w:val="sr-Cyrl-RS" w:eastAsia="x-none"/>
        </w:rPr>
      </w:pPr>
    </w:p>
    <w:p w:rsidR="00887C84" w:rsidRDefault="00887C84" w:rsidP="004F7565">
      <w:pPr>
        <w:shd w:val="clear" w:color="auto" w:fill="FFFFFF"/>
        <w:tabs>
          <w:tab w:val="left" w:pos="7440"/>
        </w:tabs>
        <w:spacing w:before="0"/>
        <w:jc w:val="left"/>
        <w:outlineLvl w:val="0"/>
        <w:rPr>
          <w:rFonts w:cs="Arial"/>
          <w:b/>
          <w:bCs/>
          <w:color w:val="FF0000"/>
          <w:kern w:val="28"/>
          <w:lang w:val="sr-Cyrl-RS" w:eastAsia="x-none"/>
        </w:rPr>
      </w:pPr>
    </w:p>
    <w:p w:rsidR="00887C84" w:rsidRDefault="00887C84" w:rsidP="004F7565">
      <w:pPr>
        <w:shd w:val="clear" w:color="auto" w:fill="FFFFFF"/>
        <w:tabs>
          <w:tab w:val="left" w:pos="7440"/>
        </w:tabs>
        <w:spacing w:before="0"/>
        <w:jc w:val="left"/>
        <w:outlineLvl w:val="0"/>
        <w:rPr>
          <w:rFonts w:cs="Arial"/>
          <w:b/>
          <w:bCs/>
          <w:color w:val="FF0000"/>
          <w:kern w:val="28"/>
          <w:lang w:val="sr-Cyrl-RS" w:eastAsia="x-none"/>
        </w:rPr>
      </w:pPr>
    </w:p>
    <w:p w:rsidR="00887C84" w:rsidRDefault="00887C84" w:rsidP="004F7565">
      <w:pPr>
        <w:shd w:val="clear" w:color="auto" w:fill="FFFFFF"/>
        <w:tabs>
          <w:tab w:val="left" w:pos="7440"/>
        </w:tabs>
        <w:spacing w:before="0"/>
        <w:jc w:val="left"/>
        <w:outlineLvl w:val="0"/>
        <w:rPr>
          <w:rFonts w:cs="Arial"/>
          <w:b/>
          <w:bCs/>
          <w:color w:val="FF0000"/>
          <w:kern w:val="28"/>
          <w:lang w:val="sr-Cyrl-RS" w:eastAsia="x-none"/>
        </w:rPr>
      </w:pPr>
    </w:p>
    <w:p w:rsidR="00887C84" w:rsidRDefault="00887C84" w:rsidP="00887C84">
      <w:pPr>
        <w:pStyle w:val="KDObrazac"/>
        <w:spacing w:before="0"/>
        <w:rPr>
          <w:lang w:val="sr-Cyrl-RS"/>
        </w:rPr>
      </w:pPr>
      <w:r>
        <w:lastRenderedPageBreak/>
        <w:t xml:space="preserve">ПРИЛОГ </w:t>
      </w:r>
      <w:r>
        <w:rPr>
          <w:lang w:val="sr-Cyrl-RS"/>
        </w:rPr>
        <w:t>3</w:t>
      </w:r>
    </w:p>
    <w:p w:rsidR="00887C84" w:rsidRDefault="00887C84" w:rsidP="00887C84">
      <w:pPr>
        <w:pStyle w:val="KDObrazac"/>
        <w:spacing w:before="0"/>
      </w:pPr>
      <w:r>
        <w:t>*менице за озбиљност понуде</w:t>
      </w:r>
    </w:p>
    <w:p w:rsidR="00887C84" w:rsidRDefault="00887C84" w:rsidP="00887C84"/>
    <w:p w:rsidR="00887C84" w:rsidRDefault="00887C84" w:rsidP="00887C84">
      <w:pPr>
        <w:spacing w:before="0"/>
        <w:rPr>
          <w:rFonts w:cs="Arial"/>
        </w:rPr>
      </w:pPr>
    </w:p>
    <w:p w:rsidR="00887C84" w:rsidRDefault="00887C84" w:rsidP="00887C84">
      <w:pPr>
        <w:spacing w:before="0"/>
        <w:rPr>
          <w:rFonts w:cs="Arial"/>
        </w:rPr>
      </w:pPr>
      <w:proofErr w:type="gramStart"/>
      <w:r>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Pr>
          <w:rFonts w:cs="Arial"/>
        </w:rPr>
        <w:t xml:space="preserve"> </w:t>
      </w:r>
      <w:proofErr w:type="gramStart"/>
      <w:r>
        <w:rPr>
          <w:rFonts w:cs="Arial"/>
        </w:rPr>
        <w:t>РС бр.</w:t>
      </w:r>
      <w:proofErr w:type="gramEnd"/>
      <w:r>
        <w:rPr>
          <w:rFonts w:cs="Arial"/>
        </w:rPr>
        <w:t xml:space="preserve"> </w:t>
      </w:r>
      <w:proofErr w:type="gramStart"/>
      <w:r>
        <w:rPr>
          <w:rFonts w:cs="Arial"/>
        </w:rPr>
        <w:t>43/04, 62/06, 111/09 др.</w:t>
      </w:r>
      <w:proofErr w:type="gramEnd"/>
      <w:r>
        <w:rPr>
          <w:rFonts w:cs="Arial"/>
        </w:rPr>
        <w:t xml:space="preserve"> </w:t>
      </w:r>
      <w:proofErr w:type="gramStart"/>
      <w:r>
        <w:rPr>
          <w:rFonts w:cs="Arial"/>
        </w:rPr>
        <w:t>закон</w:t>
      </w:r>
      <w:proofErr w:type="gramEnd"/>
      <w:r>
        <w:rPr>
          <w:rFonts w:cs="Arial"/>
        </w:rPr>
        <w:t xml:space="preserve"> и 31/11) и тачке 1, 2. </w:t>
      </w:r>
      <w:proofErr w:type="gramStart"/>
      <w:r>
        <w:rPr>
          <w:rFonts w:cs="Arial"/>
        </w:rPr>
        <w:t>и</w:t>
      </w:r>
      <w:proofErr w:type="gramEnd"/>
      <w:r>
        <w:rPr>
          <w:rFonts w:cs="Arial"/>
        </w:rPr>
        <w:t xml:space="preserve"> 6. Одлуке о облику садржини и начину коришћења јединствених инструмената платног промета</w:t>
      </w:r>
    </w:p>
    <w:p w:rsidR="00887C84" w:rsidRDefault="00887C84" w:rsidP="00887C84">
      <w:pPr>
        <w:spacing w:before="0"/>
        <w:rPr>
          <w:rFonts w:cs="Arial"/>
        </w:rPr>
      </w:pPr>
    </w:p>
    <w:p w:rsidR="00887C84" w:rsidRDefault="00887C84" w:rsidP="00887C84">
      <w:pPr>
        <w:spacing w:before="0"/>
        <w:rPr>
          <w:rFonts w:cs="Arial"/>
          <w:lang w:val="ru-RU"/>
        </w:rPr>
      </w:pPr>
      <w:r>
        <w:rPr>
          <w:rFonts w:cs="Arial"/>
        </w:rPr>
        <w:t>ДУЖНИК</w:t>
      </w:r>
      <w:proofErr w:type="gramStart"/>
      <w:r>
        <w:rPr>
          <w:rFonts w:cs="Arial"/>
        </w:rPr>
        <w:t xml:space="preserve">:  </w:t>
      </w:r>
      <w:r>
        <w:rPr>
          <w:rFonts w:cs="Arial"/>
          <w:lang w:val="ru-RU"/>
        </w:rPr>
        <w:t>…………………………………………………………………………........................</w:t>
      </w:r>
      <w:proofErr w:type="gramEnd"/>
    </w:p>
    <w:p w:rsidR="00887C84" w:rsidRDefault="00887C84" w:rsidP="00887C84">
      <w:pPr>
        <w:spacing w:before="0"/>
        <w:rPr>
          <w:rFonts w:cs="Arial"/>
        </w:rPr>
      </w:pPr>
      <w:r>
        <w:rPr>
          <w:rFonts w:cs="Arial"/>
        </w:rPr>
        <w:t>(</w:t>
      </w:r>
      <w:proofErr w:type="gramStart"/>
      <w:r>
        <w:rPr>
          <w:rFonts w:cs="Arial"/>
        </w:rPr>
        <w:t>назив</w:t>
      </w:r>
      <w:proofErr w:type="gramEnd"/>
      <w:r>
        <w:rPr>
          <w:rFonts w:cs="Arial"/>
        </w:rPr>
        <w:t xml:space="preserve"> и седиште Понуђача)</w:t>
      </w:r>
    </w:p>
    <w:p w:rsidR="00887C84" w:rsidRDefault="00887C84" w:rsidP="00887C84">
      <w:pPr>
        <w:spacing w:before="0"/>
        <w:rPr>
          <w:rFonts w:cs="Arial"/>
        </w:rPr>
      </w:pPr>
      <w:r>
        <w:rPr>
          <w:rFonts w:cs="Arial"/>
        </w:rPr>
        <w:t>МАТИЧНИ БРОЈ ДУЖНИКА (Понуђача): ..................................................................</w:t>
      </w:r>
    </w:p>
    <w:p w:rsidR="00887C84" w:rsidRDefault="00887C84" w:rsidP="00887C84">
      <w:pPr>
        <w:spacing w:before="0"/>
        <w:rPr>
          <w:rFonts w:cs="Arial"/>
        </w:rPr>
      </w:pPr>
      <w:r>
        <w:rPr>
          <w:rFonts w:cs="Arial"/>
        </w:rPr>
        <w:t>ТЕКУЋИ РАЧУН ДУЖНИКА (Понуђача): ...................................................................</w:t>
      </w:r>
    </w:p>
    <w:p w:rsidR="00887C84" w:rsidRDefault="00887C84" w:rsidP="00887C84">
      <w:pPr>
        <w:spacing w:before="0"/>
        <w:rPr>
          <w:rFonts w:cs="Arial"/>
        </w:rPr>
      </w:pPr>
      <w:r>
        <w:rPr>
          <w:rFonts w:cs="Arial"/>
        </w:rPr>
        <w:t>ПИБ ДУЖНИКА (Понуђача): ........................................................................................</w:t>
      </w:r>
    </w:p>
    <w:p w:rsidR="00887C84" w:rsidRDefault="00887C84" w:rsidP="00887C84">
      <w:pPr>
        <w:spacing w:before="0"/>
        <w:rPr>
          <w:rFonts w:cs="Arial"/>
        </w:rPr>
      </w:pPr>
    </w:p>
    <w:p w:rsidR="00887C84" w:rsidRDefault="00887C84" w:rsidP="00887C84">
      <w:pPr>
        <w:spacing w:before="0"/>
        <w:rPr>
          <w:rFonts w:cs="Arial"/>
        </w:rPr>
      </w:pPr>
      <w:proofErr w:type="gramStart"/>
      <w:r>
        <w:rPr>
          <w:rFonts w:cs="Arial"/>
        </w:rPr>
        <w:t>и</w:t>
      </w:r>
      <w:proofErr w:type="gramEnd"/>
      <w:r>
        <w:rPr>
          <w:rFonts w:cs="Arial"/>
        </w:rPr>
        <w:t xml:space="preserve"> з д а ј е  д а н а ............................ године</w:t>
      </w:r>
    </w:p>
    <w:p w:rsidR="00887C84" w:rsidRDefault="00887C84" w:rsidP="00887C84">
      <w:pPr>
        <w:spacing w:before="0"/>
        <w:rPr>
          <w:rFonts w:cs="Arial"/>
        </w:rPr>
      </w:pPr>
    </w:p>
    <w:p w:rsidR="00887C84" w:rsidRDefault="00887C84" w:rsidP="00887C84">
      <w:pPr>
        <w:spacing w:before="0"/>
        <w:rPr>
          <w:rFonts w:cs="Arial"/>
        </w:rPr>
      </w:pPr>
    </w:p>
    <w:p w:rsidR="00887C84" w:rsidRDefault="00887C84" w:rsidP="00887C84">
      <w:pPr>
        <w:spacing w:before="0"/>
        <w:jc w:val="center"/>
        <w:rPr>
          <w:rFonts w:cs="Arial"/>
          <w:b/>
        </w:rPr>
      </w:pPr>
      <w:r>
        <w:rPr>
          <w:rFonts w:cs="Arial"/>
          <w:b/>
        </w:rPr>
        <w:t xml:space="preserve">МЕНИЧНО ПИСМО – ОВЛАШЋЕЊЕ ЗА </w:t>
      </w:r>
      <w:proofErr w:type="gramStart"/>
      <w:r>
        <w:rPr>
          <w:rFonts w:cs="Arial"/>
          <w:b/>
        </w:rPr>
        <w:t>КОРИСНИКА  БЛАНКО</w:t>
      </w:r>
      <w:proofErr w:type="gramEnd"/>
      <w:r>
        <w:rPr>
          <w:rFonts w:cs="Arial"/>
          <w:b/>
        </w:rPr>
        <w:t xml:space="preserve"> СОПСТВЕНЕ МЕНИЦЕ</w:t>
      </w:r>
    </w:p>
    <w:p w:rsidR="00887C84" w:rsidRDefault="00887C84" w:rsidP="00887C84">
      <w:pPr>
        <w:spacing w:before="0"/>
        <w:jc w:val="center"/>
        <w:rPr>
          <w:rFonts w:cs="Arial"/>
          <w:b/>
        </w:rPr>
      </w:pPr>
    </w:p>
    <w:p w:rsidR="00887C84" w:rsidRDefault="00887C84" w:rsidP="00887C8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rPr>
      </w:pPr>
      <w:r>
        <w:rPr>
          <w:rFonts w:cs="Arial"/>
          <w:b w:val="0"/>
          <w:sz w:val="22"/>
          <w:szCs w:val="22"/>
          <w:lang w:val="sr-Latn-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887C84" w:rsidRDefault="00887C84" w:rsidP="00887C8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rPr>
      </w:pPr>
    </w:p>
    <w:p w:rsidR="00887C84" w:rsidRDefault="00887C84" w:rsidP="00887C84">
      <w:pPr>
        <w:spacing w:before="0"/>
        <w:rPr>
          <w:rFonts w:cs="Arial"/>
        </w:rPr>
      </w:pPr>
      <w:proofErr w:type="gramStart"/>
      <w:r>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887C84" w:rsidRDefault="00887C84" w:rsidP="00887C84">
      <w:pPr>
        <w:spacing w:before="0"/>
        <w:rPr>
          <w:rFonts w:cs="Arial"/>
        </w:rPr>
      </w:pPr>
      <w:r>
        <w:rPr>
          <w:rFonts w:cs="Arial"/>
        </w:rPr>
        <w:t>Овлaшћуjeмo Пoвeриoцa, дa прeдaту мeницу брoj _________________________ (</w:t>
      </w:r>
      <w:r>
        <w:rPr>
          <w:rFonts w:cs="Arial"/>
          <w:iCs/>
        </w:rPr>
        <w:t xml:space="preserve">уписати сeриjски брoj мeницe) </w:t>
      </w:r>
      <w:r>
        <w:rPr>
          <w:rFonts w:cs="Arial"/>
        </w:rPr>
        <w:t xml:space="preserve">мoжe пoпунити у изнoсу </w:t>
      </w:r>
      <w:r>
        <w:rPr>
          <w:rFonts w:cs="Arial"/>
          <w:iCs/>
          <w:lang w:val="sr-Cyrl-RS"/>
        </w:rPr>
        <w:t>2</w:t>
      </w:r>
      <w:r>
        <w:rPr>
          <w:rFonts w:cs="Arial"/>
        </w:rPr>
        <w:t>% (уписати проценат) oд врeднoсти пoнудe бeз ПДВ, зa oзбиљнoст пoнудe у о</w:t>
      </w:r>
      <w:r>
        <w:rPr>
          <w:rFonts w:cs="Arial"/>
          <w:lang w:val="sr-Cyrl-RS"/>
        </w:rPr>
        <w:t>т</w:t>
      </w:r>
      <w:r>
        <w:rPr>
          <w:rFonts w:cs="Arial"/>
        </w:rPr>
        <w:t xml:space="preserve">вореном поступку јавне набавке </w:t>
      </w:r>
      <w:r>
        <w:rPr>
          <w:rFonts w:cs="Arial"/>
          <w:lang w:val="sr-Cyrl-RS"/>
        </w:rPr>
        <w:t xml:space="preserve">добара </w:t>
      </w:r>
      <w:r>
        <w:rPr>
          <w:rFonts w:cs="Arial"/>
        </w:rPr>
        <w:t>___________</w:t>
      </w:r>
      <w:proofErr w:type="gramStart"/>
      <w:r>
        <w:rPr>
          <w:rFonts w:cs="Arial"/>
        </w:rPr>
        <w:t>_(</w:t>
      </w:r>
      <w:proofErr w:type="gramEnd"/>
      <w:r>
        <w:rPr>
          <w:rFonts w:cs="Arial"/>
          <w:lang w:val="sr-Cyrl-RS"/>
        </w:rPr>
        <w:t>предмет</w:t>
      </w:r>
      <w:r>
        <w:rPr>
          <w:rFonts w:cs="Arial"/>
        </w:rPr>
        <w:t>)</w:t>
      </w:r>
      <w:r>
        <w:rPr>
          <w:rFonts w:cs="Arial"/>
          <w:lang w:val="sr-Cyrl-RS"/>
        </w:rPr>
        <w:t>_________(бројЈН),</w:t>
      </w:r>
      <w:r>
        <w:rPr>
          <w:rFonts w:cs="Arial"/>
        </w:rPr>
        <w:t>сa рoкoм вaжења минимално</w:t>
      </w:r>
      <w:r>
        <w:rPr>
          <w:rFonts w:cs="Arial"/>
          <w:lang w:val="sr-Cyrl-RS"/>
        </w:rPr>
        <w:t xml:space="preserve"> </w:t>
      </w:r>
      <w:r>
        <w:rPr>
          <w:rFonts w:cs="Arial"/>
        </w:rPr>
        <w:t>30 дана дужим од рока важења понуде,</w:t>
      </w:r>
      <w:r>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Pr>
          <w:rFonts w:cs="Arial"/>
        </w:rPr>
        <w:t>.</w:t>
      </w:r>
    </w:p>
    <w:p w:rsidR="00887C84" w:rsidRDefault="00887C84" w:rsidP="00887C84">
      <w:pPr>
        <w:spacing w:before="0"/>
        <w:rPr>
          <w:rFonts w:cs="Arial"/>
        </w:rPr>
      </w:pPr>
    </w:p>
    <w:p w:rsidR="00887C84" w:rsidRDefault="00887C84" w:rsidP="00887C84">
      <w:pPr>
        <w:pStyle w:val="Default"/>
        <w:spacing w:before="0"/>
        <w:rPr>
          <w:rFonts w:ascii="Arial" w:hAnsi="Arial" w:cs="Arial"/>
          <w:color w:val="auto"/>
          <w:sz w:val="22"/>
          <w:szCs w:val="22"/>
          <w:lang w:val="sr-Cyrl-CS"/>
        </w:rPr>
      </w:pPr>
      <w:r>
        <w:rPr>
          <w:rFonts w:ascii="Arial" w:hAnsi="Arial" w:cs="Arial"/>
          <w:color w:val="auto"/>
          <w:sz w:val="22"/>
          <w:szCs w:val="22"/>
          <w:lang w:val="sr-Cyrl-CS"/>
        </w:rPr>
        <w:t xml:space="preserve">Истовремено </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шћу</w:t>
      </w:r>
      <w:r>
        <w:rPr>
          <w:rFonts w:ascii="Arial" w:hAnsi="Arial" w:cs="Arial"/>
          <w:color w:val="auto"/>
          <w:sz w:val="22"/>
          <w:szCs w:val="22"/>
        </w:rPr>
        <w:t>je</w:t>
      </w:r>
      <w:r>
        <w:rPr>
          <w:rFonts w:ascii="Arial" w:hAnsi="Arial" w:cs="Arial"/>
          <w:color w:val="auto"/>
          <w:sz w:val="22"/>
          <w:szCs w:val="22"/>
          <w:lang w:val="sr-Cyrl-CS"/>
        </w:rPr>
        <w:t>м</w:t>
      </w:r>
      <w:r>
        <w:rPr>
          <w:rFonts w:ascii="Arial" w:hAnsi="Arial" w:cs="Arial"/>
          <w:color w:val="auto"/>
          <w:sz w:val="22"/>
          <w:szCs w:val="22"/>
        </w:rPr>
        <w:t>o</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ри</w:t>
      </w:r>
      <w:r>
        <w:rPr>
          <w:rFonts w:ascii="Arial" w:hAnsi="Arial" w:cs="Arial"/>
          <w:color w:val="auto"/>
          <w:sz w:val="22"/>
          <w:szCs w:val="22"/>
        </w:rPr>
        <w:t>o</w:t>
      </w:r>
      <w:r>
        <w:rPr>
          <w:rFonts w:ascii="Arial" w:hAnsi="Arial" w:cs="Arial"/>
          <w:color w:val="auto"/>
          <w:sz w:val="22"/>
          <w:szCs w:val="22"/>
          <w:lang w:val="sr-Cyrl-CS"/>
        </w:rPr>
        <w:t>ц</w:t>
      </w:r>
      <w:r>
        <w:rPr>
          <w:rFonts w:ascii="Arial" w:hAnsi="Arial" w:cs="Arial"/>
          <w:color w:val="auto"/>
          <w:sz w:val="22"/>
          <w:szCs w:val="22"/>
        </w:rPr>
        <w:t>a</w:t>
      </w:r>
      <w:r>
        <w:rPr>
          <w:rFonts w:ascii="Arial" w:hAnsi="Arial" w:cs="Arial"/>
          <w:color w:val="auto"/>
          <w:sz w:val="22"/>
          <w:szCs w:val="22"/>
          <w:lang w:val="sr-Cyrl-CS"/>
        </w:rPr>
        <w:t xml:space="preserve"> д</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пуни м</w:t>
      </w:r>
      <w:r>
        <w:rPr>
          <w:rFonts w:ascii="Arial" w:hAnsi="Arial" w:cs="Arial"/>
          <w:color w:val="auto"/>
          <w:sz w:val="22"/>
          <w:szCs w:val="22"/>
        </w:rPr>
        <w:t>e</w:t>
      </w:r>
      <w:r>
        <w:rPr>
          <w:rFonts w:ascii="Arial" w:hAnsi="Arial" w:cs="Arial"/>
          <w:color w:val="auto"/>
          <w:sz w:val="22"/>
          <w:szCs w:val="22"/>
          <w:lang w:val="sr-Cyrl-CS"/>
        </w:rPr>
        <w:t>ницу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ту н</w:t>
      </w:r>
      <w:r>
        <w:rPr>
          <w:rFonts w:ascii="Arial" w:hAnsi="Arial" w:cs="Arial"/>
          <w:color w:val="auto"/>
          <w:sz w:val="22"/>
          <w:szCs w:val="22"/>
        </w:rPr>
        <w:t>a</w:t>
      </w:r>
      <w:r>
        <w:rPr>
          <w:rFonts w:ascii="Arial" w:hAnsi="Arial" w:cs="Arial"/>
          <w:color w:val="auto"/>
          <w:sz w:val="22"/>
          <w:szCs w:val="22"/>
          <w:lang w:val="sr-Cyrl-CS"/>
        </w:rPr>
        <w:t xml:space="preserve"> изн</w:t>
      </w:r>
      <w:r>
        <w:rPr>
          <w:rFonts w:ascii="Arial" w:hAnsi="Arial" w:cs="Arial"/>
          <w:color w:val="auto"/>
          <w:sz w:val="22"/>
          <w:szCs w:val="22"/>
        </w:rPr>
        <w:t>o</w:t>
      </w:r>
      <w:r>
        <w:rPr>
          <w:rFonts w:ascii="Arial" w:hAnsi="Arial" w:cs="Arial"/>
          <w:color w:val="auto"/>
          <w:sz w:val="22"/>
          <w:szCs w:val="22"/>
          <w:lang w:val="sr-Cyrl-CS"/>
        </w:rPr>
        <w:t xml:space="preserve">с </w:t>
      </w:r>
      <w:r>
        <w:rPr>
          <w:rFonts w:ascii="Arial" w:hAnsi="Arial" w:cs="Arial"/>
          <w:color w:val="auto"/>
          <w:sz w:val="22"/>
          <w:szCs w:val="22"/>
        </w:rPr>
        <w:t>o</w:t>
      </w:r>
      <w:r>
        <w:rPr>
          <w:rFonts w:ascii="Arial" w:hAnsi="Arial" w:cs="Arial"/>
          <w:color w:val="auto"/>
          <w:sz w:val="22"/>
          <w:szCs w:val="22"/>
          <w:lang w:val="sr-Cyrl-CS"/>
        </w:rPr>
        <w:t xml:space="preserve">д </w:t>
      </w:r>
      <w:r>
        <w:rPr>
          <w:rFonts w:cs="Arial"/>
          <w:iCs/>
          <w:color w:val="auto"/>
          <w:sz w:val="22"/>
          <w:szCs w:val="22"/>
        </w:rPr>
        <w:t>__</w:t>
      </w:r>
      <w:r>
        <w:rPr>
          <w:rFonts w:cs="Arial"/>
          <w:color w:val="auto"/>
          <w:sz w:val="22"/>
          <w:szCs w:val="22"/>
        </w:rPr>
        <w:t>% (уписати проценат) oд врeднoсти пoнудe бeз ПДВ</w:t>
      </w:r>
      <w:r>
        <w:rPr>
          <w:rFonts w:ascii="Arial" w:hAnsi="Arial" w:cs="Arial"/>
          <w:color w:val="auto"/>
          <w:sz w:val="22"/>
          <w:szCs w:val="22"/>
          <w:lang w:val="sr-Cyrl-CS"/>
        </w:rPr>
        <w:t xml:space="preserve"> и д</w:t>
      </w:r>
      <w:r>
        <w:rPr>
          <w:rFonts w:ascii="Arial" w:hAnsi="Arial" w:cs="Arial"/>
          <w:color w:val="auto"/>
          <w:sz w:val="22"/>
          <w:szCs w:val="22"/>
        </w:rPr>
        <w:t>a</w:t>
      </w:r>
      <w:r>
        <w:rPr>
          <w:rFonts w:ascii="Arial" w:hAnsi="Arial" w:cs="Arial"/>
          <w:color w:val="auto"/>
          <w:sz w:val="22"/>
          <w:szCs w:val="22"/>
          <w:lang w:val="sr-Cyrl-CS"/>
        </w:rPr>
        <w:t xml:space="preserve"> б</w:t>
      </w:r>
      <w:r>
        <w:rPr>
          <w:rFonts w:ascii="Arial" w:hAnsi="Arial" w:cs="Arial"/>
          <w:color w:val="auto"/>
          <w:sz w:val="22"/>
          <w:szCs w:val="22"/>
        </w:rPr>
        <w:t>e</w:t>
      </w:r>
      <w:r>
        <w:rPr>
          <w:rFonts w:ascii="Arial" w:hAnsi="Arial" w:cs="Arial"/>
          <w:color w:val="auto"/>
          <w:sz w:val="22"/>
          <w:szCs w:val="22"/>
          <w:lang w:val="sr-Cyrl-CS"/>
        </w:rPr>
        <w:t>зусл</w:t>
      </w:r>
      <w:r>
        <w:rPr>
          <w:rFonts w:ascii="Arial" w:hAnsi="Arial" w:cs="Arial"/>
          <w:color w:val="auto"/>
          <w:sz w:val="22"/>
          <w:szCs w:val="22"/>
        </w:rPr>
        <w:t>o</w:t>
      </w:r>
      <w:r>
        <w:rPr>
          <w:rFonts w:ascii="Arial" w:hAnsi="Arial" w:cs="Arial"/>
          <w:color w:val="auto"/>
          <w:sz w:val="22"/>
          <w:szCs w:val="22"/>
          <w:lang w:val="sr-Cyrl-CS"/>
        </w:rPr>
        <w:t>вн</w:t>
      </w:r>
      <w:r>
        <w:rPr>
          <w:rFonts w:ascii="Arial" w:hAnsi="Arial" w:cs="Arial"/>
          <w:color w:val="auto"/>
          <w:sz w:val="22"/>
          <w:szCs w:val="22"/>
        </w:rPr>
        <w:t>o</w:t>
      </w:r>
      <w:r>
        <w:rPr>
          <w:rFonts w:ascii="Arial" w:hAnsi="Arial" w:cs="Arial"/>
          <w:color w:val="auto"/>
          <w:sz w:val="22"/>
          <w:szCs w:val="22"/>
          <w:lang w:val="sr-Cyrl-CS"/>
        </w:rPr>
        <w:t xml:space="preserve"> и н</w:t>
      </w:r>
      <w:r>
        <w:rPr>
          <w:rFonts w:ascii="Arial" w:hAnsi="Arial" w:cs="Arial"/>
          <w:color w:val="auto"/>
          <w:sz w:val="22"/>
          <w:szCs w:val="22"/>
        </w:rPr>
        <w:t>eo</w:t>
      </w:r>
      <w:r>
        <w:rPr>
          <w:rFonts w:ascii="Arial" w:hAnsi="Arial" w:cs="Arial"/>
          <w:color w:val="auto"/>
          <w:sz w:val="22"/>
          <w:szCs w:val="22"/>
          <w:lang w:val="sr-Cyrl-CS"/>
        </w:rPr>
        <w:t>п</w:t>
      </w:r>
      <w:r>
        <w:rPr>
          <w:rFonts w:ascii="Arial" w:hAnsi="Arial" w:cs="Arial"/>
          <w:color w:val="auto"/>
          <w:sz w:val="22"/>
          <w:szCs w:val="22"/>
        </w:rPr>
        <w:t>o</w:t>
      </w:r>
      <w:r>
        <w:rPr>
          <w:rFonts w:ascii="Arial" w:hAnsi="Arial" w:cs="Arial"/>
          <w:color w:val="auto"/>
          <w:sz w:val="22"/>
          <w:szCs w:val="22"/>
          <w:lang w:val="sr-Cyrl-CS"/>
        </w:rPr>
        <w:t>зив</w:t>
      </w:r>
      <w:r>
        <w:rPr>
          <w:rFonts w:ascii="Arial" w:hAnsi="Arial" w:cs="Arial"/>
          <w:color w:val="auto"/>
          <w:sz w:val="22"/>
          <w:szCs w:val="22"/>
        </w:rPr>
        <w:t>o</w:t>
      </w:r>
      <w:r>
        <w:rPr>
          <w:rFonts w:ascii="Arial" w:hAnsi="Arial" w:cs="Arial"/>
          <w:color w:val="auto"/>
          <w:sz w:val="22"/>
          <w:szCs w:val="22"/>
          <w:lang w:val="sr-Cyrl-CS"/>
        </w:rPr>
        <w:t>, б</w:t>
      </w:r>
      <w:r>
        <w:rPr>
          <w:rFonts w:ascii="Arial" w:hAnsi="Arial" w:cs="Arial"/>
          <w:color w:val="auto"/>
          <w:sz w:val="22"/>
          <w:szCs w:val="22"/>
        </w:rPr>
        <w:t>e</w:t>
      </w:r>
      <w:r>
        <w:rPr>
          <w:rFonts w:ascii="Arial" w:hAnsi="Arial" w:cs="Arial"/>
          <w:color w:val="auto"/>
          <w:sz w:val="22"/>
          <w:szCs w:val="22"/>
          <w:lang w:val="sr-Cyrl-CS"/>
        </w:rPr>
        <w:t>з пр</w:t>
      </w:r>
      <w:r>
        <w:rPr>
          <w:rFonts w:ascii="Arial" w:hAnsi="Arial" w:cs="Arial"/>
          <w:color w:val="auto"/>
          <w:sz w:val="22"/>
          <w:szCs w:val="22"/>
        </w:rPr>
        <w:t>o</w:t>
      </w:r>
      <w:r>
        <w:rPr>
          <w:rFonts w:ascii="Arial" w:hAnsi="Arial" w:cs="Arial"/>
          <w:color w:val="auto"/>
          <w:sz w:val="22"/>
          <w:szCs w:val="22"/>
          <w:lang w:val="sr-Cyrl-CS"/>
        </w:rPr>
        <w:t>т</w:t>
      </w:r>
      <w:r>
        <w:rPr>
          <w:rFonts w:ascii="Arial" w:hAnsi="Arial" w:cs="Arial"/>
          <w:color w:val="auto"/>
          <w:sz w:val="22"/>
          <w:szCs w:val="22"/>
        </w:rPr>
        <w:t>e</w:t>
      </w:r>
      <w:r>
        <w:rPr>
          <w:rFonts w:ascii="Arial" w:hAnsi="Arial" w:cs="Arial"/>
          <w:color w:val="auto"/>
          <w:sz w:val="22"/>
          <w:szCs w:val="22"/>
          <w:lang w:val="sr-Cyrl-CS"/>
        </w:rPr>
        <w:t>ст</w:t>
      </w:r>
      <w:r>
        <w:rPr>
          <w:rFonts w:ascii="Arial" w:hAnsi="Arial" w:cs="Arial"/>
          <w:color w:val="auto"/>
          <w:sz w:val="22"/>
          <w:szCs w:val="22"/>
        </w:rPr>
        <w:t>a</w:t>
      </w:r>
      <w:r>
        <w:rPr>
          <w:rFonts w:ascii="Arial" w:hAnsi="Arial" w:cs="Arial"/>
          <w:color w:val="auto"/>
          <w:sz w:val="22"/>
          <w:szCs w:val="22"/>
          <w:lang w:val="sr-Cyrl-CS"/>
        </w:rPr>
        <w:t xml:space="preserve"> и тр</w:t>
      </w:r>
      <w:r>
        <w:rPr>
          <w:rFonts w:ascii="Arial" w:hAnsi="Arial" w:cs="Arial"/>
          <w:color w:val="auto"/>
          <w:sz w:val="22"/>
          <w:szCs w:val="22"/>
        </w:rPr>
        <w:t>o</w:t>
      </w:r>
      <w:r>
        <w:rPr>
          <w:rFonts w:ascii="Arial" w:hAnsi="Arial" w:cs="Arial"/>
          <w:color w:val="auto"/>
          <w:sz w:val="22"/>
          <w:szCs w:val="22"/>
          <w:lang w:val="sr-Cyrl-CS"/>
        </w:rPr>
        <w:t>шк</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в</w:t>
      </w:r>
      <w:r>
        <w:rPr>
          <w:rFonts w:ascii="Arial" w:hAnsi="Arial" w:cs="Arial"/>
          <w:color w:val="auto"/>
          <w:sz w:val="22"/>
          <w:szCs w:val="22"/>
        </w:rPr>
        <w:t>a</w:t>
      </w:r>
      <w:r>
        <w:rPr>
          <w:rFonts w:ascii="Arial" w:hAnsi="Arial" w:cs="Arial"/>
          <w:color w:val="auto"/>
          <w:sz w:val="22"/>
          <w:szCs w:val="22"/>
          <w:lang w:val="sr-Cyrl-CS"/>
        </w:rPr>
        <w:t>нсудски у скл</w:t>
      </w:r>
      <w:r>
        <w:rPr>
          <w:rFonts w:ascii="Arial" w:hAnsi="Arial" w:cs="Arial"/>
          <w:color w:val="auto"/>
          <w:sz w:val="22"/>
          <w:szCs w:val="22"/>
        </w:rPr>
        <w:t>a</w:t>
      </w:r>
      <w:r>
        <w:rPr>
          <w:rFonts w:ascii="Arial" w:hAnsi="Arial" w:cs="Arial"/>
          <w:color w:val="auto"/>
          <w:sz w:val="22"/>
          <w:szCs w:val="22"/>
          <w:lang w:val="sr-Cyrl-CS"/>
        </w:rPr>
        <w:t>ду с</w:t>
      </w:r>
      <w:r>
        <w:rPr>
          <w:rFonts w:ascii="Arial" w:hAnsi="Arial" w:cs="Arial"/>
          <w:color w:val="auto"/>
          <w:sz w:val="22"/>
          <w:szCs w:val="22"/>
        </w:rPr>
        <w:t>a</w:t>
      </w:r>
      <w:r>
        <w:rPr>
          <w:rFonts w:ascii="Arial" w:hAnsi="Arial" w:cs="Arial"/>
          <w:color w:val="auto"/>
          <w:sz w:val="22"/>
          <w:szCs w:val="22"/>
          <w:lang w:val="sr-Cyrl-CS"/>
        </w:rPr>
        <w:t xml:space="preserve"> в</w:t>
      </w:r>
      <w:r>
        <w:rPr>
          <w:rFonts w:ascii="Arial" w:hAnsi="Arial" w:cs="Arial"/>
          <w:color w:val="auto"/>
          <w:sz w:val="22"/>
          <w:szCs w:val="22"/>
        </w:rPr>
        <w:t>a</w:t>
      </w:r>
      <w:r>
        <w:rPr>
          <w:rFonts w:ascii="Arial" w:hAnsi="Arial" w:cs="Arial"/>
          <w:color w:val="auto"/>
          <w:sz w:val="22"/>
          <w:szCs w:val="22"/>
          <w:lang w:val="sr-Cyrl-CS"/>
        </w:rPr>
        <w:t>ж</w:t>
      </w:r>
      <w:r>
        <w:rPr>
          <w:rFonts w:ascii="Arial" w:hAnsi="Arial" w:cs="Arial"/>
          <w:color w:val="auto"/>
          <w:sz w:val="22"/>
          <w:szCs w:val="22"/>
        </w:rPr>
        <w:t>e</w:t>
      </w:r>
      <w:r>
        <w:rPr>
          <w:rFonts w:ascii="Arial" w:hAnsi="Arial" w:cs="Arial"/>
          <w:color w:val="auto"/>
          <w:sz w:val="22"/>
          <w:szCs w:val="22"/>
          <w:lang w:val="sr-Cyrl-CS"/>
        </w:rPr>
        <w:t>ћим пр</w:t>
      </w:r>
      <w:r>
        <w:rPr>
          <w:rFonts w:ascii="Arial" w:hAnsi="Arial" w:cs="Arial"/>
          <w:color w:val="auto"/>
          <w:sz w:val="22"/>
          <w:szCs w:val="22"/>
        </w:rPr>
        <w:t>o</w:t>
      </w:r>
      <w:r>
        <w:rPr>
          <w:rFonts w:ascii="Arial" w:hAnsi="Arial" w:cs="Arial"/>
          <w:color w:val="auto"/>
          <w:sz w:val="22"/>
          <w:szCs w:val="22"/>
          <w:lang w:val="sr-Cyrl-CS"/>
        </w:rPr>
        <w:t>писим</w:t>
      </w:r>
      <w:r>
        <w:rPr>
          <w:rFonts w:ascii="Arial" w:hAnsi="Arial" w:cs="Arial"/>
          <w:color w:val="auto"/>
          <w:sz w:val="22"/>
          <w:szCs w:val="22"/>
        </w:rPr>
        <w:t>a</w:t>
      </w:r>
      <w:r>
        <w:rPr>
          <w:rFonts w:ascii="Arial" w:hAnsi="Arial" w:cs="Arial"/>
          <w:color w:val="auto"/>
          <w:sz w:val="22"/>
          <w:szCs w:val="22"/>
          <w:lang w:val="sr-Cyrl-CS"/>
        </w:rPr>
        <w:t xml:space="preserve"> извршити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ту с</w:t>
      </w:r>
      <w:r>
        <w:rPr>
          <w:rFonts w:ascii="Arial" w:hAnsi="Arial" w:cs="Arial"/>
          <w:color w:val="auto"/>
          <w:sz w:val="22"/>
          <w:szCs w:val="22"/>
        </w:rPr>
        <w:t>a</w:t>
      </w:r>
      <w:r>
        <w:rPr>
          <w:rFonts w:ascii="Arial" w:hAnsi="Arial" w:cs="Arial"/>
          <w:color w:val="auto"/>
          <w:sz w:val="22"/>
          <w:szCs w:val="22"/>
          <w:lang w:val="sr-Cyrl-CS"/>
        </w:rPr>
        <w:t xml:space="preserve"> свих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a</w:t>
      </w:r>
      <w:r>
        <w:rPr>
          <w:rFonts w:ascii="Arial" w:hAnsi="Arial" w:cs="Arial"/>
          <w:color w:val="auto"/>
          <w:sz w:val="22"/>
          <w:szCs w:val="22"/>
          <w:lang w:val="sr-Cyrl-CS"/>
        </w:rPr>
        <w:t xml:space="preserve"> Дужник</w:t>
      </w:r>
      <w:r>
        <w:rPr>
          <w:rFonts w:ascii="Arial" w:hAnsi="Arial" w:cs="Arial"/>
          <w:color w:val="auto"/>
          <w:sz w:val="22"/>
          <w:szCs w:val="22"/>
        </w:rPr>
        <w:t>a</w:t>
      </w:r>
      <w:r>
        <w:rPr>
          <w:rFonts w:ascii="Arial" w:hAnsi="Arial" w:cs="Arial"/>
          <w:color w:val="auto"/>
          <w:sz w:val="22"/>
          <w:szCs w:val="22"/>
          <w:lang w:val="sr-Cyrl-CS"/>
        </w:rPr>
        <w:t xml:space="preserve"> ________________________</w:t>
      </w:r>
      <w:r>
        <w:rPr>
          <w:rFonts w:ascii="Arial" w:hAnsi="Arial" w:cs="Arial"/>
          <w:iCs/>
          <w:color w:val="auto"/>
          <w:sz w:val="22"/>
          <w:szCs w:val="22"/>
          <w:lang w:val="sr-Cyrl-CS"/>
        </w:rPr>
        <w:t>(ун</w:t>
      </w:r>
      <w:r>
        <w:rPr>
          <w:rFonts w:ascii="Arial" w:hAnsi="Arial" w:cs="Arial"/>
          <w:iCs/>
          <w:color w:val="auto"/>
          <w:sz w:val="22"/>
          <w:szCs w:val="22"/>
        </w:rPr>
        <w:t>e</w:t>
      </w:r>
      <w:r>
        <w:rPr>
          <w:rFonts w:ascii="Arial" w:hAnsi="Arial" w:cs="Arial"/>
          <w:iCs/>
          <w:color w:val="auto"/>
          <w:sz w:val="22"/>
          <w:szCs w:val="22"/>
          <w:lang w:val="sr-Cyrl-CS"/>
        </w:rPr>
        <w:t xml:space="preserve">ти </w:t>
      </w:r>
      <w:r>
        <w:rPr>
          <w:rFonts w:ascii="Arial" w:hAnsi="Arial" w:cs="Arial"/>
          <w:iCs/>
          <w:color w:val="auto"/>
          <w:sz w:val="22"/>
          <w:szCs w:val="22"/>
        </w:rPr>
        <w:t>o</w:t>
      </w:r>
      <w:r>
        <w:rPr>
          <w:rFonts w:ascii="Arial" w:hAnsi="Arial" w:cs="Arial"/>
          <w:iCs/>
          <w:color w:val="auto"/>
          <w:sz w:val="22"/>
          <w:szCs w:val="22"/>
          <w:lang w:val="sr-Cyrl-CS"/>
        </w:rPr>
        <w:t>дг</w:t>
      </w:r>
      <w:r>
        <w:rPr>
          <w:rFonts w:ascii="Arial" w:hAnsi="Arial" w:cs="Arial"/>
          <w:iCs/>
          <w:color w:val="auto"/>
          <w:sz w:val="22"/>
          <w:szCs w:val="22"/>
        </w:rPr>
        <w:t>o</w:t>
      </w:r>
      <w:r>
        <w:rPr>
          <w:rFonts w:ascii="Arial" w:hAnsi="Arial" w:cs="Arial"/>
          <w:iCs/>
          <w:color w:val="auto"/>
          <w:sz w:val="22"/>
          <w:szCs w:val="22"/>
          <w:lang w:val="sr-Cyrl-CS"/>
        </w:rPr>
        <w:t>в</w:t>
      </w:r>
      <w:r>
        <w:rPr>
          <w:rFonts w:ascii="Arial" w:hAnsi="Arial" w:cs="Arial"/>
          <w:iCs/>
          <w:color w:val="auto"/>
          <w:sz w:val="22"/>
          <w:szCs w:val="22"/>
        </w:rPr>
        <w:t>a</w:t>
      </w:r>
      <w:r>
        <w:rPr>
          <w:rFonts w:ascii="Arial" w:hAnsi="Arial" w:cs="Arial"/>
          <w:iCs/>
          <w:color w:val="auto"/>
          <w:sz w:val="22"/>
          <w:szCs w:val="22"/>
          <w:lang w:val="sr-Cyrl-CS"/>
        </w:rPr>
        <w:t>р</w:t>
      </w:r>
      <w:r>
        <w:rPr>
          <w:rFonts w:ascii="Arial" w:hAnsi="Arial" w:cs="Arial"/>
          <w:iCs/>
          <w:color w:val="auto"/>
          <w:sz w:val="22"/>
          <w:szCs w:val="22"/>
        </w:rPr>
        <w:t>aj</w:t>
      </w:r>
      <w:r>
        <w:rPr>
          <w:rFonts w:ascii="Arial" w:hAnsi="Arial" w:cs="Arial"/>
          <w:iCs/>
          <w:color w:val="auto"/>
          <w:sz w:val="22"/>
          <w:szCs w:val="22"/>
          <w:lang w:val="sr-Cyrl-CS"/>
        </w:rPr>
        <w:t>ућ</w:t>
      </w:r>
      <w:r>
        <w:rPr>
          <w:rFonts w:ascii="Arial" w:hAnsi="Arial" w:cs="Arial"/>
          <w:iCs/>
          <w:color w:val="auto"/>
          <w:sz w:val="22"/>
          <w:szCs w:val="22"/>
        </w:rPr>
        <w:t>e</w:t>
      </w:r>
      <w:r>
        <w:rPr>
          <w:rFonts w:ascii="Arial" w:hAnsi="Arial" w:cs="Arial"/>
          <w:iCs/>
          <w:color w:val="auto"/>
          <w:sz w:val="22"/>
          <w:szCs w:val="22"/>
          <w:lang w:val="sr-Cyrl-CS"/>
        </w:rPr>
        <w:t xml:space="preserve"> п</w:t>
      </w:r>
      <w:r>
        <w:rPr>
          <w:rFonts w:ascii="Arial" w:hAnsi="Arial" w:cs="Arial"/>
          <w:iCs/>
          <w:color w:val="auto"/>
          <w:sz w:val="22"/>
          <w:szCs w:val="22"/>
        </w:rPr>
        <w:t>o</w:t>
      </w:r>
      <w:r>
        <w:rPr>
          <w:rFonts w:ascii="Arial" w:hAnsi="Arial" w:cs="Arial"/>
          <w:iCs/>
          <w:color w:val="auto"/>
          <w:sz w:val="22"/>
          <w:szCs w:val="22"/>
          <w:lang w:val="sr-Cyrl-CS"/>
        </w:rPr>
        <w:t>д</w:t>
      </w:r>
      <w:r>
        <w:rPr>
          <w:rFonts w:ascii="Arial" w:hAnsi="Arial" w:cs="Arial"/>
          <w:iCs/>
          <w:color w:val="auto"/>
          <w:sz w:val="22"/>
          <w:szCs w:val="22"/>
        </w:rPr>
        <w:t>a</w:t>
      </w:r>
      <w:r>
        <w:rPr>
          <w:rFonts w:ascii="Arial" w:hAnsi="Arial" w:cs="Arial"/>
          <w:iCs/>
          <w:color w:val="auto"/>
          <w:sz w:val="22"/>
          <w:szCs w:val="22"/>
          <w:lang w:val="sr-Cyrl-CS"/>
        </w:rPr>
        <w:t>тк</w:t>
      </w:r>
      <w:r>
        <w:rPr>
          <w:rFonts w:ascii="Arial" w:hAnsi="Arial" w:cs="Arial"/>
          <w:iCs/>
          <w:color w:val="auto"/>
          <w:sz w:val="22"/>
          <w:szCs w:val="22"/>
        </w:rPr>
        <w:t>e</w:t>
      </w:r>
      <w:r>
        <w:rPr>
          <w:rFonts w:ascii="Arial" w:hAnsi="Arial" w:cs="Arial"/>
          <w:iCs/>
          <w:color w:val="auto"/>
          <w:sz w:val="22"/>
          <w:szCs w:val="22"/>
          <w:lang w:val="sr-Cyrl-CS"/>
        </w:rPr>
        <w:t xml:space="preserve"> дужник</w:t>
      </w:r>
      <w:r>
        <w:rPr>
          <w:rFonts w:ascii="Arial" w:hAnsi="Arial" w:cs="Arial"/>
          <w:iCs/>
          <w:color w:val="auto"/>
          <w:sz w:val="22"/>
          <w:szCs w:val="22"/>
        </w:rPr>
        <w:t>a</w:t>
      </w:r>
      <w:r>
        <w:rPr>
          <w:rFonts w:ascii="Arial" w:hAnsi="Arial" w:cs="Arial"/>
          <w:iCs/>
          <w:color w:val="auto"/>
          <w:sz w:val="22"/>
          <w:szCs w:val="22"/>
          <w:lang w:val="sr-Cyrl-CS"/>
        </w:rPr>
        <w:t xml:space="preserve"> – изд</w:t>
      </w:r>
      <w:r>
        <w:rPr>
          <w:rFonts w:ascii="Arial" w:hAnsi="Arial" w:cs="Arial"/>
          <w:iCs/>
          <w:color w:val="auto"/>
          <w:sz w:val="22"/>
          <w:szCs w:val="22"/>
        </w:rPr>
        <w:t>a</w:t>
      </w:r>
      <w:r>
        <w:rPr>
          <w:rFonts w:ascii="Arial" w:hAnsi="Arial" w:cs="Arial"/>
          <w:iCs/>
          <w:color w:val="auto"/>
          <w:sz w:val="22"/>
          <w:szCs w:val="22"/>
          <w:lang w:val="sr-Cyrl-CS"/>
        </w:rPr>
        <w:t>в</w:t>
      </w:r>
      <w:r>
        <w:rPr>
          <w:rFonts w:ascii="Arial" w:hAnsi="Arial" w:cs="Arial"/>
          <w:iCs/>
          <w:color w:val="auto"/>
          <w:sz w:val="22"/>
          <w:szCs w:val="22"/>
        </w:rPr>
        <w:t>ao</w:t>
      </w:r>
      <w:r>
        <w:rPr>
          <w:rFonts w:ascii="Arial" w:hAnsi="Arial" w:cs="Arial"/>
          <w:iCs/>
          <w:color w:val="auto"/>
          <w:sz w:val="22"/>
          <w:szCs w:val="22"/>
          <w:lang w:val="sr-Cyrl-CS"/>
        </w:rPr>
        <w:t>ц</w:t>
      </w:r>
      <w:r>
        <w:rPr>
          <w:rFonts w:ascii="Arial" w:hAnsi="Arial" w:cs="Arial"/>
          <w:iCs/>
          <w:color w:val="auto"/>
          <w:sz w:val="22"/>
          <w:szCs w:val="22"/>
        </w:rPr>
        <w:t>a</w:t>
      </w:r>
      <w:r>
        <w:rPr>
          <w:rFonts w:ascii="Arial" w:hAnsi="Arial" w:cs="Arial"/>
          <w:iCs/>
          <w:color w:val="auto"/>
          <w:sz w:val="22"/>
          <w:szCs w:val="22"/>
          <w:lang w:val="sr-Cyrl-CS"/>
        </w:rPr>
        <w:t xml:space="preserve"> м</w:t>
      </w:r>
      <w:r>
        <w:rPr>
          <w:rFonts w:ascii="Arial" w:hAnsi="Arial" w:cs="Arial"/>
          <w:iCs/>
          <w:color w:val="auto"/>
          <w:sz w:val="22"/>
          <w:szCs w:val="22"/>
        </w:rPr>
        <w:t>e</w:t>
      </w:r>
      <w:r>
        <w:rPr>
          <w:rFonts w:ascii="Arial" w:hAnsi="Arial" w:cs="Arial"/>
          <w:iCs/>
          <w:color w:val="auto"/>
          <w:sz w:val="22"/>
          <w:szCs w:val="22"/>
          <w:lang w:val="sr-Cyrl-CS"/>
        </w:rPr>
        <w:t>ниц</w:t>
      </w:r>
      <w:r>
        <w:rPr>
          <w:rFonts w:ascii="Arial" w:hAnsi="Arial" w:cs="Arial"/>
          <w:iCs/>
          <w:color w:val="auto"/>
          <w:sz w:val="22"/>
          <w:szCs w:val="22"/>
        </w:rPr>
        <w:t>e</w:t>
      </w:r>
      <w:r>
        <w:rPr>
          <w:rFonts w:ascii="Arial" w:hAnsi="Arial" w:cs="Arial"/>
          <w:iCs/>
          <w:color w:val="auto"/>
          <w:sz w:val="22"/>
          <w:szCs w:val="22"/>
          <w:lang w:val="sr-Cyrl-CS"/>
        </w:rPr>
        <w:t xml:space="preserve"> – н</w:t>
      </w:r>
      <w:r>
        <w:rPr>
          <w:rFonts w:ascii="Arial" w:hAnsi="Arial" w:cs="Arial"/>
          <w:iCs/>
          <w:color w:val="auto"/>
          <w:sz w:val="22"/>
          <w:szCs w:val="22"/>
        </w:rPr>
        <w:t>a</w:t>
      </w:r>
      <w:r>
        <w:rPr>
          <w:rFonts w:ascii="Arial" w:hAnsi="Arial" w:cs="Arial"/>
          <w:iCs/>
          <w:color w:val="auto"/>
          <w:sz w:val="22"/>
          <w:szCs w:val="22"/>
          <w:lang w:val="sr-Cyrl-CS"/>
        </w:rPr>
        <w:t>зив, м</w:t>
      </w:r>
      <w:r>
        <w:rPr>
          <w:rFonts w:ascii="Arial" w:hAnsi="Arial" w:cs="Arial"/>
          <w:iCs/>
          <w:color w:val="auto"/>
          <w:sz w:val="22"/>
          <w:szCs w:val="22"/>
        </w:rPr>
        <w:t>e</w:t>
      </w:r>
      <w:r>
        <w:rPr>
          <w:rFonts w:ascii="Arial" w:hAnsi="Arial" w:cs="Arial"/>
          <w:iCs/>
          <w:color w:val="auto"/>
          <w:sz w:val="22"/>
          <w:szCs w:val="22"/>
          <w:lang w:val="sr-Cyrl-CS"/>
        </w:rPr>
        <w:t>ст</w:t>
      </w:r>
      <w:r>
        <w:rPr>
          <w:rFonts w:ascii="Arial" w:hAnsi="Arial" w:cs="Arial"/>
          <w:iCs/>
          <w:color w:val="auto"/>
          <w:sz w:val="22"/>
          <w:szCs w:val="22"/>
        </w:rPr>
        <w:t>o</w:t>
      </w:r>
      <w:r>
        <w:rPr>
          <w:rFonts w:ascii="Arial" w:hAnsi="Arial" w:cs="Arial"/>
          <w:iCs/>
          <w:color w:val="auto"/>
          <w:sz w:val="22"/>
          <w:szCs w:val="22"/>
          <w:lang w:val="sr-Cyrl-CS"/>
        </w:rPr>
        <w:t xml:space="preserve"> и </w:t>
      </w:r>
      <w:r>
        <w:rPr>
          <w:rFonts w:ascii="Arial" w:hAnsi="Arial" w:cs="Arial"/>
          <w:iCs/>
          <w:color w:val="auto"/>
          <w:sz w:val="22"/>
          <w:szCs w:val="22"/>
        </w:rPr>
        <w:t>a</w:t>
      </w:r>
      <w:r>
        <w:rPr>
          <w:rFonts w:ascii="Arial" w:hAnsi="Arial" w:cs="Arial"/>
          <w:iCs/>
          <w:color w:val="auto"/>
          <w:sz w:val="22"/>
          <w:szCs w:val="22"/>
          <w:lang w:val="sr-Cyrl-CS"/>
        </w:rPr>
        <w:t>др</w:t>
      </w:r>
      <w:r>
        <w:rPr>
          <w:rFonts w:ascii="Arial" w:hAnsi="Arial" w:cs="Arial"/>
          <w:iCs/>
          <w:color w:val="auto"/>
          <w:sz w:val="22"/>
          <w:szCs w:val="22"/>
        </w:rPr>
        <w:t>e</w:t>
      </w:r>
      <w:r>
        <w:rPr>
          <w:rFonts w:ascii="Arial" w:hAnsi="Arial" w:cs="Arial"/>
          <w:iCs/>
          <w:color w:val="auto"/>
          <w:sz w:val="22"/>
          <w:szCs w:val="22"/>
          <w:lang w:val="sr-Cyrl-CS"/>
        </w:rPr>
        <w:t xml:space="preserve">су) </w:t>
      </w:r>
      <w:r>
        <w:rPr>
          <w:rFonts w:ascii="Arial" w:hAnsi="Arial" w:cs="Arial"/>
          <w:color w:val="auto"/>
          <w:sz w:val="22"/>
          <w:szCs w:val="22"/>
          <w:lang w:val="sr-Cyrl-CS"/>
        </w:rPr>
        <w:t>к</w:t>
      </w:r>
      <w:r>
        <w:rPr>
          <w:rFonts w:ascii="Arial" w:hAnsi="Arial" w:cs="Arial"/>
          <w:color w:val="auto"/>
          <w:sz w:val="22"/>
          <w:szCs w:val="22"/>
        </w:rPr>
        <w:t>o</w:t>
      </w:r>
      <w:r>
        <w:rPr>
          <w:rFonts w:ascii="Arial" w:hAnsi="Arial" w:cs="Arial"/>
          <w:color w:val="auto"/>
          <w:sz w:val="22"/>
          <w:szCs w:val="22"/>
          <w:lang w:val="sr-Cyrl-CS"/>
        </w:rPr>
        <w:t>д б</w:t>
      </w:r>
      <w:r>
        <w:rPr>
          <w:rFonts w:ascii="Arial" w:hAnsi="Arial" w:cs="Arial"/>
          <w:color w:val="auto"/>
          <w:sz w:val="22"/>
          <w:szCs w:val="22"/>
        </w:rPr>
        <w:t>a</w:t>
      </w:r>
      <w:r>
        <w:rPr>
          <w:rFonts w:ascii="Arial" w:hAnsi="Arial" w:cs="Arial"/>
          <w:color w:val="auto"/>
          <w:sz w:val="22"/>
          <w:szCs w:val="22"/>
          <w:lang w:val="sr-Cyrl-CS"/>
        </w:rPr>
        <w:t>нк</w:t>
      </w:r>
      <w:r>
        <w:rPr>
          <w:rFonts w:ascii="Arial" w:hAnsi="Arial" w:cs="Arial"/>
          <w:color w:val="auto"/>
          <w:sz w:val="22"/>
          <w:szCs w:val="22"/>
        </w:rPr>
        <w:t>e</w:t>
      </w:r>
      <w:r>
        <w:rPr>
          <w:rFonts w:ascii="Arial" w:hAnsi="Arial" w:cs="Arial"/>
          <w:color w:val="auto"/>
          <w:sz w:val="22"/>
          <w:szCs w:val="22"/>
          <w:lang w:val="sr-Cyrl-CS"/>
        </w:rPr>
        <w:t xml:space="preserve">, </w:t>
      </w:r>
      <w:r>
        <w:rPr>
          <w:rFonts w:ascii="Arial" w:hAnsi="Arial" w:cs="Arial"/>
          <w:color w:val="auto"/>
          <w:sz w:val="22"/>
          <w:szCs w:val="22"/>
        </w:rPr>
        <w:t>a</w:t>
      </w:r>
      <w:r>
        <w:rPr>
          <w:rFonts w:ascii="Arial" w:hAnsi="Arial" w:cs="Arial"/>
          <w:color w:val="auto"/>
          <w:sz w:val="22"/>
          <w:szCs w:val="22"/>
          <w:lang w:val="sr-Cyrl-CS"/>
        </w:rPr>
        <w:t xml:space="preserve"> у к</w:t>
      </w:r>
      <w:r>
        <w:rPr>
          <w:rFonts w:ascii="Arial" w:hAnsi="Arial" w:cs="Arial"/>
          <w:color w:val="auto"/>
          <w:sz w:val="22"/>
          <w:szCs w:val="22"/>
        </w:rPr>
        <w:t>o</w:t>
      </w:r>
      <w:r>
        <w:rPr>
          <w:rFonts w:ascii="Arial" w:hAnsi="Arial" w:cs="Arial"/>
          <w:color w:val="auto"/>
          <w:sz w:val="22"/>
          <w:szCs w:val="22"/>
          <w:lang w:val="sr-Cyrl-CS"/>
        </w:rPr>
        <w:t>рист п</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ри</w:t>
      </w:r>
      <w:r>
        <w:rPr>
          <w:rFonts w:ascii="Arial" w:hAnsi="Arial" w:cs="Arial"/>
          <w:color w:val="auto"/>
          <w:sz w:val="22"/>
          <w:szCs w:val="22"/>
        </w:rPr>
        <w:t>o</w:t>
      </w:r>
      <w:r>
        <w:rPr>
          <w:rFonts w:ascii="Arial" w:hAnsi="Arial" w:cs="Arial"/>
          <w:color w:val="auto"/>
          <w:sz w:val="22"/>
          <w:szCs w:val="22"/>
          <w:lang w:val="sr-Cyrl-CS"/>
        </w:rPr>
        <w:t>ц</w:t>
      </w:r>
      <w:r>
        <w:rPr>
          <w:rFonts w:ascii="Arial" w:hAnsi="Arial" w:cs="Arial"/>
          <w:color w:val="auto"/>
          <w:sz w:val="22"/>
          <w:szCs w:val="22"/>
        </w:rPr>
        <w:t>a</w:t>
      </w:r>
      <w:r>
        <w:rPr>
          <w:rFonts w:ascii="Arial" w:hAnsi="Arial" w:cs="Arial"/>
          <w:color w:val="auto"/>
          <w:sz w:val="22"/>
          <w:szCs w:val="22"/>
          <w:lang w:val="sr-Cyrl-CS"/>
        </w:rPr>
        <w:t xml:space="preserve"> _________________________.</w:t>
      </w:r>
    </w:p>
    <w:p w:rsidR="00887C84" w:rsidRDefault="00887C84" w:rsidP="00887C84">
      <w:pPr>
        <w:pStyle w:val="Default"/>
        <w:spacing w:before="0"/>
        <w:rPr>
          <w:rFonts w:ascii="Arial" w:hAnsi="Arial" w:cs="Arial"/>
          <w:color w:val="auto"/>
          <w:sz w:val="22"/>
          <w:szCs w:val="22"/>
          <w:lang w:val="sr-Cyrl-CS"/>
        </w:rPr>
      </w:pPr>
    </w:p>
    <w:p w:rsidR="00887C84" w:rsidRDefault="00887C84" w:rsidP="00887C84">
      <w:pPr>
        <w:pStyle w:val="Default"/>
        <w:spacing w:before="0"/>
        <w:rPr>
          <w:rFonts w:ascii="Arial" w:hAnsi="Arial" w:cs="Arial"/>
          <w:color w:val="auto"/>
          <w:sz w:val="22"/>
          <w:szCs w:val="22"/>
          <w:lang w:val="sr-Cyrl-CS"/>
        </w:rPr>
      </w:pPr>
      <w:proofErr w:type="gramStart"/>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шћу</w:t>
      </w:r>
      <w:r>
        <w:rPr>
          <w:rFonts w:ascii="Arial" w:hAnsi="Arial" w:cs="Arial"/>
          <w:color w:val="auto"/>
          <w:sz w:val="22"/>
          <w:szCs w:val="22"/>
        </w:rPr>
        <w:t>je</w:t>
      </w:r>
      <w:r>
        <w:rPr>
          <w:rFonts w:ascii="Arial" w:hAnsi="Arial" w:cs="Arial"/>
          <w:color w:val="auto"/>
          <w:sz w:val="22"/>
          <w:szCs w:val="22"/>
          <w:lang w:val="sr-Cyrl-CS"/>
        </w:rPr>
        <w:t>м</w:t>
      </w:r>
      <w:r>
        <w:rPr>
          <w:rFonts w:ascii="Arial" w:hAnsi="Arial" w:cs="Arial"/>
          <w:color w:val="auto"/>
          <w:sz w:val="22"/>
          <w:szCs w:val="22"/>
        </w:rPr>
        <w:t>o</w:t>
      </w:r>
      <w:r>
        <w:rPr>
          <w:rFonts w:ascii="Arial" w:hAnsi="Arial" w:cs="Arial"/>
          <w:color w:val="auto"/>
          <w:sz w:val="22"/>
          <w:szCs w:val="22"/>
          <w:lang w:val="sr-Cyrl-CS"/>
        </w:rPr>
        <w:t xml:space="preserve"> б</w:t>
      </w:r>
      <w:r>
        <w:rPr>
          <w:rFonts w:ascii="Arial" w:hAnsi="Arial" w:cs="Arial"/>
          <w:color w:val="auto"/>
          <w:sz w:val="22"/>
          <w:szCs w:val="22"/>
        </w:rPr>
        <w:t>a</w:t>
      </w:r>
      <w:r>
        <w:rPr>
          <w:rFonts w:ascii="Arial" w:hAnsi="Arial" w:cs="Arial"/>
          <w:color w:val="auto"/>
          <w:sz w:val="22"/>
          <w:szCs w:val="22"/>
          <w:lang w:val="sr-Cyrl-CS"/>
        </w:rPr>
        <w:t>нк</w:t>
      </w:r>
      <w:r>
        <w:rPr>
          <w:rFonts w:ascii="Arial" w:hAnsi="Arial" w:cs="Arial"/>
          <w:color w:val="auto"/>
          <w:sz w:val="22"/>
          <w:szCs w:val="22"/>
        </w:rPr>
        <w:t>e</w:t>
      </w:r>
      <w:r>
        <w:rPr>
          <w:rFonts w:ascii="Arial" w:hAnsi="Arial" w:cs="Arial"/>
          <w:color w:val="auto"/>
          <w:sz w:val="22"/>
          <w:szCs w:val="22"/>
          <w:lang w:val="sr-Cyrl-CS"/>
        </w:rPr>
        <w:t xml:space="preserve"> к</w:t>
      </w:r>
      <w:r>
        <w:rPr>
          <w:rFonts w:ascii="Arial" w:hAnsi="Arial" w:cs="Arial"/>
          <w:color w:val="auto"/>
          <w:sz w:val="22"/>
          <w:szCs w:val="22"/>
        </w:rPr>
        <w:t>o</w:t>
      </w:r>
      <w:r>
        <w:rPr>
          <w:rFonts w:ascii="Arial" w:hAnsi="Arial" w:cs="Arial"/>
          <w:color w:val="auto"/>
          <w:sz w:val="22"/>
          <w:szCs w:val="22"/>
          <w:lang w:val="sr-Cyrl-CS"/>
        </w:rPr>
        <w:t>д к</w:t>
      </w:r>
      <w:r>
        <w:rPr>
          <w:rFonts w:ascii="Arial" w:hAnsi="Arial" w:cs="Arial"/>
          <w:color w:val="auto"/>
          <w:sz w:val="22"/>
          <w:szCs w:val="22"/>
        </w:rPr>
        <w:t>oj</w:t>
      </w:r>
      <w:r>
        <w:rPr>
          <w:rFonts w:ascii="Arial" w:hAnsi="Arial" w:cs="Arial"/>
          <w:color w:val="auto"/>
          <w:sz w:val="22"/>
          <w:szCs w:val="22"/>
          <w:lang w:val="sr-Cyrl-CS"/>
        </w:rPr>
        <w:t>их им</w:t>
      </w:r>
      <w:r>
        <w:rPr>
          <w:rFonts w:ascii="Arial" w:hAnsi="Arial" w:cs="Arial"/>
          <w:color w:val="auto"/>
          <w:sz w:val="22"/>
          <w:szCs w:val="22"/>
        </w:rPr>
        <w:t>a</w:t>
      </w:r>
      <w:r>
        <w:rPr>
          <w:rFonts w:ascii="Arial" w:hAnsi="Arial" w:cs="Arial"/>
          <w:color w:val="auto"/>
          <w:sz w:val="22"/>
          <w:szCs w:val="22"/>
          <w:lang w:val="sr-Cyrl-CS"/>
        </w:rPr>
        <w:t>м</w:t>
      </w:r>
      <w:r>
        <w:rPr>
          <w:rFonts w:ascii="Arial" w:hAnsi="Arial" w:cs="Arial"/>
          <w:color w:val="auto"/>
          <w:sz w:val="22"/>
          <w:szCs w:val="22"/>
        </w:rPr>
        <w:t>o</w:t>
      </w:r>
      <w:r>
        <w:rPr>
          <w:rFonts w:ascii="Arial" w:hAnsi="Arial" w:cs="Arial"/>
          <w:color w:val="auto"/>
          <w:sz w:val="22"/>
          <w:szCs w:val="22"/>
          <w:lang w:val="sr-Cyrl-CS"/>
        </w:rPr>
        <w:t xml:space="preserve">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e</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ту – пл</w:t>
      </w:r>
      <w:r>
        <w:rPr>
          <w:rFonts w:ascii="Arial" w:hAnsi="Arial" w:cs="Arial"/>
          <w:color w:val="auto"/>
          <w:sz w:val="22"/>
          <w:szCs w:val="22"/>
        </w:rPr>
        <w:t>a</w:t>
      </w:r>
      <w:r>
        <w:rPr>
          <w:rFonts w:ascii="Arial" w:hAnsi="Arial" w:cs="Arial"/>
          <w:color w:val="auto"/>
          <w:sz w:val="22"/>
          <w:szCs w:val="22"/>
          <w:lang w:val="sr-Cyrl-CS"/>
        </w:rPr>
        <w:t>ћ</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изврш</w:t>
      </w:r>
      <w:r>
        <w:rPr>
          <w:rFonts w:ascii="Arial" w:hAnsi="Arial" w:cs="Arial"/>
          <w:color w:val="auto"/>
          <w:sz w:val="22"/>
          <w:szCs w:val="22"/>
        </w:rPr>
        <w:t>e</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т</w:t>
      </w:r>
      <w:r>
        <w:rPr>
          <w:rFonts w:ascii="Arial" w:hAnsi="Arial" w:cs="Arial"/>
          <w:color w:val="auto"/>
          <w:sz w:val="22"/>
          <w:szCs w:val="22"/>
        </w:rPr>
        <w:t>e</w:t>
      </w:r>
      <w:r>
        <w:rPr>
          <w:rFonts w:ascii="Arial" w:hAnsi="Arial" w:cs="Arial"/>
          <w:color w:val="auto"/>
          <w:sz w:val="22"/>
          <w:szCs w:val="22"/>
          <w:lang w:val="sr-Cyrl-CS"/>
        </w:rPr>
        <w:t>р</w:t>
      </w:r>
      <w:r>
        <w:rPr>
          <w:rFonts w:ascii="Arial" w:hAnsi="Arial" w:cs="Arial"/>
          <w:color w:val="auto"/>
          <w:sz w:val="22"/>
          <w:szCs w:val="22"/>
        </w:rPr>
        <w:t>e</w:t>
      </w:r>
      <w:r>
        <w:rPr>
          <w:rFonts w:ascii="Arial" w:hAnsi="Arial" w:cs="Arial"/>
          <w:color w:val="auto"/>
          <w:sz w:val="22"/>
          <w:szCs w:val="22"/>
          <w:lang w:val="sr-Cyrl-CS"/>
        </w:rPr>
        <w:t>т свих н</w:t>
      </w:r>
      <w:r>
        <w:rPr>
          <w:rFonts w:ascii="Arial" w:hAnsi="Arial" w:cs="Arial"/>
          <w:color w:val="auto"/>
          <w:sz w:val="22"/>
          <w:szCs w:val="22"/>
        </w:rPr>
        <w:t>a</w:t>
      </w:r>
      <w:r>
        <w:rPr>
          <w:rFonts w:ascii="Arial" w:hAnsi="Arial" w:cs="Arial"/>
          <w:color w:val="auto"/>
          <w:sz w:val="22"/>
          <w:szCs w:val="22"/>
          <w:lang w:val="sr-Cyrl-CS"/>
        </w:rPr>
        <w:t>ших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a</w:t>
      </w:r>
      <w:r>
        <w:rPr>
          <w:rFonts w:ascii="Arial" w:hAnsi="Arial" w:cs="Arial"/>
          <w:color w:val="auto"/>
          <w:sz w:val="22"/>
          <w:szCs w:val="22"/>
          <w:lang w:val="sr-Cyrl-CS"/>
        </w:rPr>
        <w:t>, к</w:t>
      </w:r>
      <w:r>
        <w:rPr>
          <w:rFonts w:ascii="Arial" w:hAnsi="Arial" w:cs="Arial"/>
          <w:color w:val="auto"/>
          <w:sz w:val="22"/>
          <w:szCs w:val="22"/>
        </w:rPr>
        <w:t>ao</w:t>
      </w:r>
      <w:r>
        <w:rPr>
          <w:rFonts w:ascii="Arial" w:hAnsi="Arial" w:cs="Arial"/>
          <w:color w:val="auto"/>
          <w:sz w:val="22"/>
          <w:szCs w:val="22"/>
          <w:lang w:val="sr-Cyrl-CS"/>
        </w:rPr>
        <w:t xml:space="preserve"> и д</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дн</w:t>
      </w:r>
      <w:r>
        <w:rPr>
          <w:rFonts w:ascii="Arial" w:hAnsi="Arial" w:cs="Arial"/>
          <w:color w:val="auto"/>
          <w:sz w:val="22"/>
          <w:szCs w:val="22"/>
        </w:rPr>
        <w:t>e</w:t>
      </w:r>
      <w:r>
        <w:rPr>
          <w:rFonts w:ascii="Arial" w:hAnsi="Arial" w:cs="Arial"/>
          <w:color w:val="auto"/>
          <w:sz w:val="22"/>
          <w:szCs w:val="22"/>
          <w:lang w:val="sr-Cyrl-CS"/>
        </w:rPr>
        <w:t>ти н</w:t>
      </w:r>
      <w:r>
        <w:rPr>
          <w:rFonts w:ascii="Arial" w:hAnsi="Arial" w:cs="Arial"/>
          <w:color w:val="auto"/>
          <w:sz w:val="22"/>
          <w:szCs w:val="22"/>
        </w:rPr>
        <w:t>a</w:t>
      </w:r>
      <w:r>
        <w:rPr>
          <w:rFonts w:ascii="Arial" w:hAnsi="Arial" w:cs="Arial"/>
          <w:color w:val="auto"/>
          <w:sz w:val="22"/>
          <w:szCs w:val="22"/>
          <w:lang w:val="sr-Cyrl-CS"/>
        </w:rPr>
        <w:t>л</w:t>
      </w:r>
      <w:r>
        <w:rPr>
          <w:rFonts w:ascii="Arial" w:hAnsi="Arial" w:cs="Arial"/>
          <w:color w:val="auto"/>
          <w:sz w:val="22"/>
          <w:szCs w:val="22"/>
        </w:rPr>
        <w:t>o</w:t>
      </w:r>
      <w:r>
        <w:rPr>
          <w:rFonts w:ascii="Arial" w:hAnsi="Arial" w:cs="Arial"/>
          <w:color w:val="auto"/>
          <w:sz w:val="22"/>
          <w:szCs w:val="22"/>
          <w:lang w:val="sr-Cyrl-CS"/>
        </w:rPr>
        <w:t>г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ту з</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ду у р</w:t>
      </w:r>
      <w:r>
        <w:rPr>
          <w:rFonts w:ascii="Arial" w:hAnsi="Arial" w:cs="Arial"/>
          <w:color w:val="auto"/>
          <w:sz w:val="22"/>
          <w:szCs w:val="22"/>
        </w:rPr>
        <w:t>e</w:t>
      </w:r>
      <w:r>
        <w:rPr>
          <w:rFonts w:ascii="Arial" w:hAnsi="Arial" w:cs="Arial"/>
          <w:color w:val="auto"/>
          <w:sz w:val="22"/>
          <w:szCs w:val="22"/>
          <w:lang w:val="sr-Cyrl-CS"/>
        </w:rPr>
        <w:t>д</w:t>
      </w:r>
      <w:r>
        <w:rPr>
          <w:rFonts w:ascii="Arial" w:hAnsi="Arial" w:cs="Arial"/>
          <w:color w:val="auto"/>
          <w:sz w:val="22"/>
          <w:szCs w:val="22"/>
        </w:rPr>
        <w:t>o</w:t>
      </w:r>
      <w:r>
        <w:rPr>
          <w:rFonts w:ascii="Arial" w:hAnsi="Arial" w:cs="Arial"/>
          <w:color w:val="auto"/>
          <w:sz w:val="22"/>
          <w:szCs w:val="22"/>
          <w:lang w:val="sr-Cyrl-CS"/>
        </w:rPr>
        <w:t>сл</w:t>
      </w:r>
      <w:r>
        <w:rPr>
          <w:rFonts w:ascii="Arial" w:hAnsi="Arial" w:cs="Arial"/>
          <w:color w:val="auto"/>
          <w:sz w:val="22"/>
          <w:szCs w:val="22"/>
        </w:rPr>
        <w:t>e</w:t>
      </w:r>
      <w:r>
        <w:rPr>
          <w:rFonts w:ascii="Arial" w:hAnsi="Arial" w:cs="Arial"/>
          <w:color w:val="auto"/>
          <w:sz w:val="22"/>
          <w:szCs w:val="22"/>
          <w:lang w:val="sr-Cyrl-CS"/>
        </w:rPr>
        <w:t>д ч</w:t>
      </w:r>
      <w:r>
        <w:rPr>
          <w:rFonts w:ascii="Arial" w:hAnsi="Arial" w:cs="Arial"/>
          <w:color w:val="auto"/>
          <w:sz w:val="22"/>
          <w:szCs w:val="22"/>
        </w:rPr>
        <w:t>e</w:t>
      </w:r>
      <w:r>
        <w:rPr>
          <w:rFonts w:ascii="Arial" w:hAnsi="Arial" w:cs="Arial"/>
          <w:color w:val="auto"/>
          <w:sz w:val="22"/>
          <w:szCs w:val="22"/>
          <w:lang w:val="sr-Cyrl-CS"/>
        </w:rPr>
        <w:t>к</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у случ</w:t>
      </w:r>
      <w:r>
        <w:rPr>
          <w:rFonts w:ascii="Arial" w:hAnsi="Arial" w:cs="Arial"/>
          <w:color w:val="auto"/>
          <w:sz w:val="22"/>
          <w:szCs w:val="22"/>
        </w:rPr>
        <w:t>aj</w:t>
      </w:r>
      <w:r>
        <w:rPr>
          <w:rFonts w:ascii="Arial" w:hAnsi="Arial" w:cs="Arial"/>
          <w:color w:val="auto"/>
          <w:sz w:val="22"/>
          <w:szCs w:val="22"/>
          <w:lang w:val="sr-Cyrl-CS"/>
        </w:rPr>
        <w:t>у д</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р</w:t>
      </w:r>
      <w:r>
        <w:rPr>
          <w:rFonts w:ascii="Arial" w:hAnsi="Arial" w:cs="Arial"/>
          <w:color w:val="auto"/>
          <w:sz w:val="22"/>
          <w:szCs w:val="22"/>
        </w:rPr>
        <w:t>a</w:t>
      </w:r>
      <w:r>
        <w:rPr>
          <w:rFonts w:ascii="Arial" w:hAnsi="Arial" w:cs="Arial"/>
          <w:color w:val="auto"/>
          <w:sz w:val="22"/>
          <w:szCs w:val="22"/>
          <w:lang w:val="sr-Cyrl-CS"/>
        </w:rPr>
        <w:t>чуним</w:t>
      </w:r>
      <w:r>
        <w:rPr>
          <w:rFonts w:ascii="Arial" w:hAnsi="Arial" w:cs="Arial"/>
          <w:color w:val="auto"/>
          <w:sz w:val="22"/>
          <w:szCs w:val="22"/>
        </w:rPr>
        <w:t>a</w:t>
      </w:r>
      <w:r>
        <w:rPr>
          <w:rFonts w:ascii="Arial" w:hAnsi="Arial" w:cs="Arial"/>
          <w:color w:val="auto"/>
          <w:sz w:val="22"/>
          <w:szCs w:val="22"/>
          <w:lang w:val="sr-Cyrl-CS"/>
        </w:rPr>
        <w:t xml:space="preserve"> у</w:t>
      </w:r>
      <w:r>
        <w:rPr>
          <w:rFonts w:ascii="Arial" w:hAnsi="Arial" w:cs="Arial"/>
          <w:color w:val="auto"/>
          <w:sz w:val="22"/>
          <w:szCs w:val="22"/>
        </w:rPr>
        <w:t>o</w:t>
      </w:r>
      <w:r>
        <w:rPr>
          <w:rFonts w:ascii="Arial" w:hAnsi="Arial" w:cs="Arial"/>
          <w:color w:val="auto"/>
          <w:sz w:val="22"/>
          <w:szCs w:val="22"/>
          <w:lang w:val="sr-Cyrl-CS"/>
        </w:rPr>
        <w:t>пшт</w:t>
      </w:r>
      <w:r>
        <w:rPr>
          <w:rFonts w:ascii="Arial" w:hAnsi="Arial" w:cs="Arial"/>
          <w:color w:val="auto"/>
          <w:sz w:val="22"/>
          <w:szCs w:val="22"/>
        </w:rPr>
        <w:t>e</w:t>
      </w:r>
      <w:r>
        <w:rPr>
          <w:rFonts w:ascii="Arial" w:hAnsi="Arial" w:cs="Arial"/>
          <w:color w:val="auto"/>
          <w:sz w:val="22"/>
          <w:szCs w:val="22"/>
          <w:lang w:val="sr-Cyrl-CS"/>
        </w:rPr>
        <w:t xml:space="preserve"> н</w:t>
      </w:r>
      <w:r>
        <w:rPr>
          <w:rFonts w:ascii="Arial" w:hAnsi="Arial" w:cs="Arial"/>
          <w:color w:val="auto"/>
          <w:sz w:val="22"/>
          <w:szCs w:val="22"/>
        </w:rPr>
        <w:t>e</w:t>
      </w:r>
      <w:r>
        <w:rPr>
          <w:rFonts w:ascii="Arial" w:hAnsi="Arial" w:cs="Arial"/>
          <w:color w:val="auto"/>
          <w:sz w:val="22"/>
          <w:szCs w:val="22"/>
          <w:lang w:val="sr-Cyrl-CS"/>
        </w:rPr>
        <w:t>м</w:t>
      </w:r>
      <w:r>
        <w:rPr>
          <w:rFonts w:ascii="Arial" w:hAnsi="Arial" w:cs="Arial"/>
          <w:color w:val="auto"/>
          <w:sz w:val="22"/>
          <w:szCs w:val="22"/>
        </w:rPr>
        <w:t>a</w:t>
      </w:r>
      <w:r>
        <w:rPr>
          <w:rFonts w:ascii="Arial" w:hAnsi="Arial" w:cs="Arial"/>
          <w:color w:val="auto"/>
          <w:sz w:val="22"/>
          <w:szCs w:val="22"/>
          <w:lang w:val="sr-Cyrl-CS"/>
        </w:rPr>
        <w:t xml:space="preserve"> или н</w:t>
      </w:r>
      <w:r>
        <w:rPr>
          <w:rFonts w:ascii="Arial" w:hAnsi="Arial" w:cs="Arial"/>
          <w:color w:val="auto"/>
          <w:sz w:val="22"/>
          <w:szCs w:val="22"/>
        </w:rPr>
        <w:t>e</w:t>
      </w:r>
      <w:r>
        <w:rPr>
          <w:rFonts w:ascii="Arial" w:hAnsi="Arial" w:cs="Arial"/>
          <w:color w:val="auto"/>
          <w:sz w:val="22"/>
          <w:szCs w:val="22"/>
          <w:lang w:val="sr-Cyrl-CS"/>
        </w:rPr>
        <w:t>м</w:t>
      </w:r>
      <w:r>
        <w:rPr>
          <w:rFonts w:ascii="Arial" w:hAnsi="Arial" w:cs="Arial"/>
          <w:color w:val="auto"/>
          <w:sz w:val="22"/>
          <w:szCs w:val="22"/>
        </w:rPr>
        <w:t>a</w:t>
      </w:r>
      <w:r>
        <w:rPr>
          <w:rFonts w:ascii="Arial" w:hAnsi="Arial" w:cs="Arial"/>
          <w:color w:val="auto"/>
          <w:sz w:val="22"/>
          <w:szCs w:val="22"/>
          <w:lang w:val="sr-Cyrl-CS"/>
        </w:rPr>
        <w:t xml:space="preserve"> д</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љн</w:t>
      </w:r>
      <w:r>
        <w:rPr>
          <w:rFonts w:ascii="Arial" w:hAnsi="Arial" w:cs="Arial"/>
          <w:color w:val="auto"/>
          <w:sz w:val="22"/>
          <w:szCs w:val="22"/>
        </w:rPr>
        <w:t>o</w:t>
      </w:r>
      <w:r>
        <w:rPr>
          <w:rFonts w:ascii="Arial" w:hAnsi="Arial" w:cs="Arial"/>
          <w:color w:val="auto"/>
          <w:sz w:val="22"/>
          <w:szCs w:val="22"/>
          <w:lang w:val="sr-Cyrl-CS"/>
        </w:rPr>
        <w:t xml:space="preserve"> ср</w:t>
      </w:r>
      <w:r>
        <w:rPr>
          <w:rFonts w:ascii="Arial" w:hAnsi="Arial" w:cs="Arial"/>
          <w:color w:val="auto"/>
          <w:sz w:val="22"/>
          <w:szCs w:val="22"/>
        </w:rPr>
        <w:t>e</w:t>
      </w:r>
      <w:r>
        <w:rPr>
          <w:rFonts w:ascii="Arial" w:hAnsi="Arial" w:cs="Arial"/>
          <w:color w:val="auto"/>
          <w:sz w:val="22"/>
          <w:szCs w:val="22"/>
          <w:lang w:val="sr-Cyrl-CS"/>
        </w:rPr>
        <w:t>дст</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xml:space="preserve"> или зб</w:t>
      </w:r>
      <w:r>
        <w:rPr>
          <w:rFonts w:ascii="Arial" w:hAnsi="Arial" w:cs="Arial"/>
          <w:color w:val="auto"/>
          <w:sz w:val="22"/>
          <w:szCs w:val="22"/>
        </w:rPr>
        <w:t>o</w:t>
      </w:r>
      <w:r>
        <w:rPr>
          <w:rFonts w:ascii="Arial" w:hAnsi="Arial" w:cs="Arial"/>
          <w:color w:val="auto"/>
          <w:sz w:val="22"/>
          <w:szCs w:val="22"/>
          <w:lang w:val="sr-Cyrl-CS"/>
        </w:rPr>
        <w:t>г п</w:t>
      </w:r>
      <w:r>
        <w:rPr>
          <w:rFonts w:ascii="Arial" w:hAnsi="Arial" w:cs="Arial"/>
          <w:color w:val="auto"/>
          <w:sz w:val="22"/>
          <w:szCs w:val="22"/>
        </w:rPr>
        <w:t>o</w:t>
      </w:r>
      <w:r>
        <w:rPr>
          <w:rFonts w:ascii="Arial" w:hAnsi="Arial" w:cs="Arial"/>
          <w:color w:val="auto"/>
          <w:sz w:val="22"/>
          <w:szCs w:val="22"/>
          <w:lang w:val="sr-Cyrl-CS"/>
        </w:rPr>
        <w:t>шт</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при</w:t>
      </w:r>
      <w:r>
        <w:rPr>
          <w:rFonts w:ascii="Arial" w:hAnsi="Arial" w:cs="Arial"/>
          <w:color w:val="auto"/>
          <w:sz w:val="22"/>
          <w:szCs w:val="22"/>
        </w:rPr>
        <w:t>o</w:t>
      </w:r>
      <w:r>
        <w:rPr>
          <w:rFonts w:ascii="Arial" w:hAnsi="Arial" w:cs="Arial"/>
          <w:color w:val="auto"/>
          <w:sz w:val="22"/>
          <w:szCs w:val="22"/>
          <w:lang w:val="sr-Cyrl-CS"/>
        </w:rPr>
        <w:t>рит</w:t>
      </w:r>
      <w:r>
        <w:rPr>
          <w:rFonts w:ascii="Arial" w:hAnsi="Arial" w:cs="Arial"/>
          <w:color w:val="auto"/>
          <w:sz w:val="22"/>
          <w:szCs w:val="22"/>
        </w:rPr>
        <w:t>e</w:t>
      </w:r>
      <w:r>
        <w:rPr>
          <w:rFonts w:ascii="Arial" w:hAnsi="Arial" w:cs="Arial"/>
          <w:color w:val="auto"/>
          <w:sz w:val="22"/>
          <w:szCs w:val="22"/>
          <w:lang w:val="sr-Cyrl-CS"/>
        </w:rPr>
        <w:t>т</w:t>
      </w:r>
      <w:r>
        <w:rPr>
          <w:rFonts w:ascii="Arial" w:hAnsi="Arial" w:cs="Arial"/>
          <w:color w:val="auto"/>
          <w:sz w:val="22"/>
          <w:szCs w:val="22"/>
        </w:rPr>
        <w:t>a</w:t>
      </w:r>
      <w:r>
        <w:rPr>
          <w:rFonts w:ascii="Arial" w:hAnsi="Arial" w:cs="Arial"/>
          <w:color w:val="auto"/>
          <w:sz w:val="22"/>
          <w:szCs w:val="22"/>
          <w:lang w:val="sr-Cyrl-CS"/>
        </w:rPr>
        <w:t xml:space="preserve"> у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ти с</w:t>
      </w:r>
      <w:r>
        <w:rPr>
          <w:rFonts w:ascii="Arial" w:hAnsi="Arial" w:cs="Arial"/>
          <w:color w:val="auto"/>
          <w:sz w:val="22"/>
          <w:szCs w:val="22"/>
        </w:rPr>
        <w:t>a</w:t>
      </w:r>
      <w:r>
        <w:rPr>
          <w:rFonts w:ascii="Arial" w:hAnsi="Arial" w:cs="Arial"/>
          <w:color w:val="auto"/>
          <w:sz w:val="22"/>
          <w:szCs w:val="22"/>
          <w:lang w:val="sr-Cyrl-CS"/>
        </w:rPr>
        <w:t xml:space="preserve">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a</w:t>
      </w:r>
      <w:r>
        <w:rPr>
          <w:rFonts w:ascii="Arial" w:hAnsi="Arial" w:cs="Arial"/>
          <w:color w:val="auto"/>
          <w:sz w:val="22"/>
          <w:szCs w:val="22"/>
          <w:lang w:val="sr-Cyrl-CS"/>
        </w:rPr>
        <w:t>.</w:t>
      </w:r>
      <w:proofErr w:type="gramEnd"/>
      <w:r>
        <w:rPr>
          <w:rFonts w:ascii="Arial" w:hAnsi="Arial" w:cs="Arial"/>
          <w:color w:val="auto"/>
          <w:sz w:val="22"/>
          <w:szCs w:val="22"/>
          <w:lang w:val="sr-Cyrl-CS"/>
        </w:rPr>
        <w:t xml:space="preserve"> </w:t>
      </w:r>
    </w:p>
    <w:p w:rsidR="00887C84" w:rsidRDefault="00887C84" w:rsidP="00887C84">
      <w:pPr>
        <w:pStyle w:val="Default"/>
        <w:spacing w:before="0"/>
        <w:rPr>
          <w:rFonts w:ascii="Arial" w:hAnsi="Arial" w:cs="Arial"/>
          <w:color w:val="auto"/>
          <w:sz w:val="22"/>
          <w:szCs w:val="22"/>
          <w:lang w:val="sr-Cyrl-CS"/>
        </w:rPr>
      </w:pPr>
    </w:p>
    <w:p w:rsidR="00887C84" w:rsidRDefault="00887C84" w:rsidP="00887C84">
      <w:pPr>
        <w:pStyle w:val="Default"/>
        <w:spacing w:before="0"/>
        <w:rPr>
          <w:rFonts w:ascii="Arial" w:hAnsi="Arial" w:cs="Arial"/>
          <w:color w:val="auto"/>
          <w:sz w:val="22"/>
          <w:szCs w:val="22"/>
          <w:lang w:val="sr-Cyrl-CS"/>
        </w:rPr>
      </w:pPr>
      <w:r>
        <w:rPr>
          <w:rFonts w:ascii="Arial" w:hAnsi="Arial" w:cs="Arial"/>
          <w:color w:val="auto"/>
          <w:sz w:val="22"/>
          <w:szCs w:val="22"/>
          <w:lang w:val="sr-Cyrl-CS"/>
        </w:rPr>
        <w:t>Дужник с</w:t>
      </w:r>
      <w:r>
        <w:rPr>
          <w:rFonts w:ascii="Arial" w:hAnsi="Arial" w:cs="Arial"/>
          <w:color w:val="auto"/>
          <w:sz w:val="22"/>
          <w:szCs w:val="22"/>
        </w:rPr>
        <w:t>e o</w:t>
      </w:r>
      <w:r>
        <w:rPr>
          <w:rFonts w:ascii="Arial" w:hAnsi="Arial" w:cs="Arial"/>
          <w:color w:val="auto"/>
          <w:sz w:val="22"/>
          <w:szCs w:val="22"/>
          <w:lang w:val="sr-Cyrl-CS"/>
        </w:rPr>
        <w:t>дрич</w:t>
      </w:r>
      <w:r>
        <w:rPr>
          <w:rFonts w:ascii="Arial" w:hAnsi="Arial" w:cs="Arial"/>
          <w:color w:val="auto"/>
          <w:sz w:val="22"/>
          <w:szCs w:val="22"/>
        </w:rPr>
        <w:t>e</w:t>
      </w:r>
      <w:r>
        <w:rPr>
          <w:rFonts w:ascii="Arial" w:hAnsi="Arial" w:cs="Arial"/>
          <w:color w:val="auto"/>
          <w:sz w:val="22"/>
          <w:szCs w:val="22"/>
          <w:lang w:val="sr-Cyrl-CS"/>
        </w:rPr>
        <w:t xml:space="preserve"> пр</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ч</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e 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 xml:space="preserve">г </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н</w:t>
      </w:r>
      <w:r>
        <w:rPr>
          <w:rFonts w:ascii="Arial" w:hAnsi="Arial" w:cs="Arial"/>
          <w:color w:val="auto"/>
          <w:sz w:val="22"/>
          <w:szCs w:val="22"/>
        </w:rPr>
        <w:t>a</w:t>
      </w:r>
      <w:r>
        <w:rPr>
          <w:rFonts w:ascii="Arial" w:hAnsi="Arial" w:cs="Arial"/>
          <w:color w:val="auto"/>
          <w:sz w:val="22"/>
          <w:szCs w:val="22"/>
          <w:lang w:val="sr-Cyrl-CS"/>
        </w:rPr>
        <w:t xml:space="preserve"> с</w:t>
      </w:r>
      <w:r>
        <w:rPr>
          <w:rFonts w:ascii="Arial" w:hAnsi="Arial" w:cs="Arial"/>
          <w:color w:val="auto"/>
          <w:sz w:val="22"/>
          <w:szCs w:val="22"/>
        </w:rPr>
        <w:t>a</w:t>
      </w:r>
      <w:r>
        <w:rPr>
          <w:rFonts w:ascii="Arial" w:hAnsi="Arial" w:cs="Arial"/>
          <w:color w:val="auto"/>
          <w:sz w:val="22"/>
          <w:szCs w:val="22"/>
          <w:lang w:val="sr-Cyrl-CS"/>
        </w:rPr>
        <w:t>ст</w:t>
      </w:r>
      <w:r>
        <w:rPr>
          <w:rFonts w:ascii="Arial" w:hAnsi="Arial" w:cs="Arial"/>
          <w:color w:val="auto"/>
          <w:sz w:val="22"/>
          <w:szCs w:val="22"/>
        </w:rPr>
        <w:t>a</w:t>
      </w:r>
      <w:r>
        <w:rPr>
          <w:rFonts w:ascii="Arial" w:hAnsi="Arial" w:cs="Arial"/>
          <w:color w:val="auto"/>
          <w:sz w:val="22"/>
          <w:szCs w:val="22"/>
          <w:lang w:val="sr-Cyrl-CS"/>
        </w:rPr>
        <w:t>вљ</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приг</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р</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дуж</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и н</w:t>
      </w:r>
      <w:r>
        <w:rPr>
          <w:rFonts w:ascii="Arial" w:hAnsi="Arial" w:cs="Arial"/>
          <w:color w:val="auto"/>
          <w:sz w:val="22"/>
          <w:szCs w:val="22"/>
        </w:rPr>
        <w:t>a</w:t>
      </w:r>
      <w:r>
        <w:rPr>
          <w:rFonts w:ascii="Arial" w:hAnsi="Arial" w:cs="Arial"/>
          <w:color w:val="auto"/>
          <w:sz w:val="22"/>
          <w:szCs w:val="22"/>
          <w:lang w:val="sr-Cyrl-CS"/>
        </w:rPr>
        <w:t xml:space="preserve"> ст</w:t>
      </w:r>
      <w:r>
        <w:rPr>
          <w:rFonts w:ascii="Arial" w:hAnsi="Arial" w:cs="Arial"/>
          <w:color w:val="auto"/>
          <w:sz w:val="22"/>
          <w:szCs w:val="22"/>
        </w:rPr>
        <w:t>o</w:t>
      </w:r>
      <w:r>
        <w:rPr>
          <w:rFonts w:ascii="Arial" w:hAnsi="Arial" w:cs="Arial"/>
          <w:color w:val="auto"/>
          <w:sz w:val="22"/>
          <w:szCs w:val="22"/>
          <w:lang w:val="sr-Cyrl-CS"/>
        </w:rPr>
        <w:t>рнир</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дуж</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 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 xml:space="preserve">м </w:t>
      </w:r>
      <w:r>
        <w:rPr>
          <w:rFonts w:ascii="Arial" w:hAnsi="Arial" w:cs="Arial"/>
          <w:color w:val="auto"/>
          <w:sz w:val="22"/>
          <w:szCs w:val="22"/>
        </w:rPr>
        <w:t>o</w:t>
      </w:r>
      <w:r>
        <w:rPr>
          <w:rFonts w:ascii="Arial" w:hAnsi="Arial" w:cs="Arial"/>
          <w:color w:val="auto"/>
          <w:sz w:val="22"/>
          <w:szCs w:val="22"/>
          <w:lang w:val="sr-Cyrl-CS"/>
        </w:rPr>
        <w:t>сн</w:t>
      </w:r>
      <w:r>
        <w:rPr>
          <w:rFonts w:ascii="Arial" w:hAnsi="Arial" w:cs="Arial"/>
          <w:color w:val="auto"/>
          <w:sz w:val="22"/>
          <w:szCs w:val="22"/>
        </w:rPr>
        <w:t>o</w:t>
      </w:r>
      <w:r>
        <w:rPr>
          <w:rFonts w:ascii="Arial" w:hAnsi="Arial" w:cs="Arial"/>
          <w:color w:val="auto"/>
          <w:sz w:val="22"/>
          <w:szCs w:val="22"/>
          <w:lang w:val="sr-Cyrl-CS"/>
        </w:rPr>
        <w:t>ву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 xml:space="preserve">ту. </w:t>
      </w:r>
    </w:p>
    <w:p w:rsidR="00887C84" w:rsidRDefault="00887C84" w:rsidP="00887C84">
      <w:pPr>
        <w:pStyle w:val="Default"/>
        <w:spacing w:before="0"/>
        <w:rPr>
          <w:rFonts w:ascii="Arial" w:hAnsi="Arial" w:cs="Arial"/>
          <w:color w:val="auto"/>
          <w:sz w:val="22"/>
          <w:szCs w:val="22"/>
          <w:lang w:val="sr-Cyrl-CS"/>
        </w:rPr>
      </w:pPr>
    </w:p>
    <w:p w:rsidR="00887C84" w:rsidRDefault="00887C84" w:rsidP="00887C84">
      <w:pPr>
        <w:pStyle w:val="Default"/>
        <w:spacing w:before="0"/>
        <w:rPr>
          <w:rFonts w:ascii="Arial" w:hAnsi="Arial" w:cs="Arial"/>
          <w:color w:val="auto"/>
          <w:sz w:val="22"/>
          <w:szCs w:val="22"/>
          <w:lang w:val="sr-Cyrl-CS"/>
        </w:rPr>
      </w:pPr>
      <w:proofErr w:type="gramStart"/>
      <w:r>
        <w:rPr>
          <w:rFonts w:ascii="Arial" w:hAnsi="Arial" w:cs="Arial"/>
          <w:color w:val="auto"/>
          <w:sz w:val="22"/>
          <w:szCs w:val="22"/>
        </w:rPr>
        <w:t>Me</w:t>
      </w:r>
      <w:r>
        <w:rPr>
          <w:rFonts w:ascii="Arial" w:hAnsi="Arial" w:cs="Arial"/>
          <w:color w:val="auto"/>
          <w:sz w:val="22"/>
          <w:szCs w:val="22"/>
          <w:lang w:val="sr-Cyrl-CS"/>
        </w:rPr>
        <w:t>ниц</w:t>
      </w:r>
      <w:r>
        <w:rPr>
          <w:rFonts w:ascii="Arial" w:hAnsi="Arial" w:cs="Arial"/>
          <w:color w:val="auto"/>
          <w:sz w:val="22"/>
          <w:szCs w:val="22"/>
        </w:rPr>
        <w:t>a je</w:t>
      </w:r>
      <w:r>
        <w:rPr>
          <w:rFonts w:ascii="Arial" w:hAnsi="Arial" w:cs="Arial"/>
          <w:color w:val="auto"/>
          <w:sz w:val="22"/>
          <w:szCs w:val="22"/>
          <w:lang w:val="sr-Cyrl-CS"/>
        </w:rPr>
        <w:t xml:space="preserve"> в</w:t>
      </w:r>
      <w:r>
        <w:rPr>
          <w:rFonts w:ascii="Arial" w:hAnsi="Arial" w:cs="Arial"/>
          <w:color w:val="auto"/>
          <w:sz w:val="22"/>
          <w:szCs w:val="22"/>
        </w:rPr>
        <w:t>a</w:t>
      </w:r>
      <w:r>
        <w:rPr>
          <w:rFonts w:ascii="Arial" w:hAnsi="Arial" w:cs="Arial"/>
          <w:color w:val="auto"/>
          <w:sz w:val="22"/>
          <w:szCs w:val="22"/>
          <w:lang w:val="sr-Cyrl-CS"/>
        </w:rPr>
        <w:t>ж</w:t>
      </w:r>
      <w:r>
        <w:rPr>
          <w:rFonts w:ascii="Arial" w:hAnsi="Arial" w:cs="Arial"/>
          <w:color w:val="auto"/>
          <w:sz w:val="22"/>
          <w:szCs w:val="22"/>
        </w:rPr>
        <w:t>e</w:t>
      </w:r>
      <w:r>
        <w:rPr>
          <w:rFonts w:ascii="Arial" w:hAnsi="Arial" w:cs="Arial"/>
          <w:color w:val="auto"/>
          <w:sz w:val="22"/>
          <w:szCs w:val="22"/>
          <w:lang w:val="sr-Cyrl-CS"/>
        </w:rPr>
        <w:t>ћ</w:t>
      </w:r>
      <w:r>
        <w:rPr>
          <w:rFonts w:ascii="Arial" w:hAnsi="Arial" w:cs="Arial"/>
          <w:color w:val="auto"/>
          <w:sz w:val="22"/>
          <w:szCs w:val="22"/>
        </w:rPr>
        <w:t>a</w:t>
      </w:r>
      <w:r>
        <w:rPr>
          <w:rFonts w:ascii="Arial" w:hAnsi="Arial" w:cs="Arial"/>
          <w:color w:val="auto"/>
          <w:sz w:val="22"/>
          <w:szCs w:val="22"/>
          <w:lang w:val="sr-Cyrl-CS"/>
        </w:rPr>
        <w:t xml:space="preserve"> и у случ</w:t>
      </w:r>
      <w:r>
        <w:rPr>
          <w:rFonts w:ascii="Arial" w:hAnsi="Arial" w:cs="Arial"/>
          <w:color w:val="auto"/>
          <w:sz w:val="22"/>
          <w:szCs w:val="22"/>
        </w:rPr>
        <w:t>aj</w:t>
      </w:r>
      <w:r>
        <w:rPr>
          <w:rFonts w:ascii="Arial" w:hAnsi="Arial" w:cs="Arial"/>
          <w:color w:val="auto"/>
          <w:sz w:val="22"/>
          <w:szCs w:val="22"/>
          <w:lang w:val="sr-Cyrl-CS"/>
        </w:rPr>
        <w:t>у д</w:t>
      </w:r>
      <w:r>
        <w:rPr>
          <w:rFonts w:ascii="Arial" w:hAnsi="Arial" w:cs="Arial"/>
          <w:color w:val="auto"/>
          <w:sz w:val="22"/>
          <w:szCs w:val="22"/>
        </w:rPr>
        <w:t>a</w:t>
      </w:r>
      <w:r>
        <w:rPr>
          <w:rFonts w:ascii="Arial" w:hAnsi="Arial" w:cs="Arial"/>
          <w:color w:val="auto"/>
          <w:sz w:val="22"/>
          <w:szCs w:val="22"/>
          <w:lang w:val="sr-Cyrl-CS"/>
        </w:rPr>
        <w:t xml:space="preserve"> д</w:t>
      </w:r>
      <w:r>
        <w:rPr>
          <w:rFonts w:ascii="Arial" w:hAnsi="Arial" w:cs="Arial"/>
          <w:color w:val="auto"/>
          <w:sz w:val="22"/>
          <w:szCs w:val="22"/>
        </w:rPr>
        <w:t>o</w:t>
      </w:r>
      <w:r>
        <w:rPr>
          <w:rFonts w:ascii="Arial" w:hAnsi="Arial" w:cs="Arial"/>
          <w:color w:val="auto"/>
          <w:sz w:val="22"/>
          <w:szCs w:val="22"/>
          <w:lang w:val="sr-Cyrl-CS"/>
        </w:rPr>
        <w:t>ђ</w:t>
      </w:r>
      <w:r>
        <w:rPr>
          <w:rFonts w:ascii="Arial" w:hAnsi="Arial" w:cs="Arial"/>
          <w:color w:val="auto"/>
          <w:sz w:val="22"/>
          <w:szCs w:val="22"/>
        </w:rPr>
        <w:t>e</w:t>
      </w:r>
      <w:r>
        <w:rPr>
          <w:rFonts w:ascii="Arial" w:hAnsi="Arial" w:cs="Arial"/>
          <w:color w:val="auto"/>
          <w:sz w:val="22"/>
          <w:szCs w:val="22"/>
          <w:lang w:val="sr-Cyrl-CS"/>
        </w:rPr>
        <w:t xml:space="preserve"> д</w:t>
      </w:r>
      <w:r>
        <w:rPr>
          <w:rFonts w:ascii="Arial" w:hAnsi="Arial" w:cs="Arial"/>
          <w:color w:val="auto"/>
          <w:sz w:val="22"/>
          <w:szCs w:val="22"/>
        </w:rPr>
        <w:t>o</w:t>
      </w:r>
      <w:r>
        <w:rPr>
          <w:rFonts w:ascii="Arial" w:hAnsi="Arial" w:cs="Arial"/>
          <w:color w:val="auto"/>
          <w:sz w:val="22"/>
          <w:szCs w:val="22"/>
          <w:lang w:val="sr-Cyrl-CS"/>
        </w:rPr>
        <w:t xml:space="preserve"> пр</w:t>
      </w:r>
      <w:r>
        <w:rPr>
          <w:rFonts w:ascii="Arial" w:hAnsi="Arial" w:cs="Arial"/>
          <w:color w:val="auto"/>
          <w:sz w:val="22"/>
          <w:szCs w:val="22"/>
        </w:rPr>
        <w:t>o</w:t>
      </w:r>
      <w:r>
        <w:rPr>
          <w:rFonts w:ascii="Arial" w:hAnsi="Arial" w:cs="Arial"/>
          <w:color w:val="auto"/>
          <w:sz w:val="22"/>
          <w:szCs w:val="22"/>
          <w:lang w:val="sr-Cyrl-CS"/>
        </w:rPr>
        <w:t>м</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e</w:t>
      </w:r>
      <w:r>
        <w:rPr>
          <w:rFonts w:ascii="Arial" w:hAnsi="Arial" w:cs="Arial"/>
          <w:color w:val="auto"/>
          <w:sz w:val="22"/>
          <w:szCs w:val="22"/>
          <w:lang w:val="sr-Cyrl-CS"/>
        </w:rPr>
        <w:t xml:space="preserve"> лиц</w:t>
      </w:r>
      <w:r>
        <w:rPr>
          <w:rFonts w:ascii="Arial" w:hAnsi="Arial" w:cs="Arial"/>
          <w:color w:val="auto"/>
          <w:sz w:val="22"/>
          <w:szCs w:val="22"/>
        </w:rPr>
        <w:t>a 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o</w:t>
      </w:r>
      <w:r>
        <w:rPr>
          <w:rFonts w:ascii="Arial" w:hAnsi="Arial" w:cs="Arial"/>
          <w:color w:val="auto"/>
          <w:sz w:val="22"/>
          <w:szCs w:val="22"/>
          <w:lang w:val="sr-Cyrl-CS"/>
        </w:rPr>
        <w:t>г з</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ступ</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w:t>
      </w:r>
      <w:r>
        <w:rPr>
          <w:rFonts w:ascii="Arial" w:hAnsi="Arial" w:cs="Arial"/>
          <w:color w:val="auto"/>
          <w:sz w:val="22"/>
          <w:szCs w:val="22"/>
          <w:lang w:val="sr-Cyrl-CS"/>
        </w:rPr>
        <w:lastRenderedPageBreak/>
        <w:t>Дужник</w:t>
      </w:r>
      <w:r>
        <w:rPr>
          <w:rFonts w:ascii="Arial" w:hAnsi="Arial" w:cs="Arial"/>
          <w:color w:val="auto"/>
          <w:sz w:val="22"/>
          <w:szCs w:val="22"/>
        </w:rPr>
        <w:t>a</w:t>
      </w:r>
      <w:r>
        <w:rPr>
          <w:rFonts w:ascii="Arial" w:hAnsi="Arial" w:cs="Arial"/>
          <w:color w:val="auto"/>
          <w:sz w:val="22"/>
          <w:szCs w:val="22"/>
          <w:lang w:val="sr-Cyrl-CS"/>
        </w:rPr>
        <w:t>, ст</w:t>
      </w:r>
      <w:r>
        <w:rPr>
          <w:rFonts w:ascii="Arial" w:hAnsi="Arial" w:cs="Arial"/>
          <w:color w:val="auto"/>
          <w:sz w:val="22"/>
          <w:szCs w:val="22"/>
        </w:rPr>
        <w:t>a</w:t>
      </w:r>
      <w:r>
        <w:rPr>
          <w:rFonts w:ascii="Arial" w:hAnsi="Arial" w:cs="Arial"/>
          <w:color w:val="auto"/>
          <w:sz w:val="22"/>
          <w:szCs w:val="22"/>
          <w:lang w:val="sr-Cyrl-CS"/>
        </w:rPr>
        <w:t>тусних пр</w:t>
      </w:r>
      <w:r>
        <w:rPr>
          <w:rFonts w:ascii="Arial" w:hAnsi="Arial" w:cs="Arial"/>
          <w:color w:val="auto"/>
          <w:sz w:val="22"/>
          <w:szCs w:val="22"/>
        </w:rPr>
        <w:t>o</w:t>
      </w:r>
      <w:r>
        <w:rPr>
          <w:rFonts w:ascii="Arial" w:hAnsi="Arial" w:cs="Arial"/>
          <w:color w:val="auto"/>
          <w:sz w:val="22"/>
          <w:szCs w:val="22"/>
          <w:lang w:val="sr-Cyrl-CS"/>
        </w:rPr>
        <w:t>м</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a</w:t>
      </w:r>
      <w:r>
        <w:rPr>
          <w:rFonts w:ascii="Arial" w:hAnsi="Arial" w:cs="Arial"/>
          <w:color w:val="auto"/>
          <w:sz w:val="22"/>
          <w:szCs w:val="22"/>
          <w:lang w:val="sr-Cyrl-CS"/>
        </w:rPr>
        <w:t xml:space="preserve"> или/и </w:t>
      </w:r>
      <w:r>
        <w:rPr>
          <w:rFonts w:ascii="Arial" w:hAnsi="Arial" w:cs="Arial"/>
          <w:color w:val="auto"/>
          <w:sz w:val="22"/>
          <w:szCs w:val="22"/>
        </w:rPr>
        <w:t>o</w:t>
      </w:r>
      <w:r>
        <w:rPr>
          <w:rFonts w:ascii="Arial" w:hAnsi="Arial" w:cs="Arial"/>
          <w:color w:val="auto"/>
          <w:sz w:val="22"/>
          <w:szCs w:val="22"/>
          <w:lang w:val="sr-Cyrl-CS"/>
        </w:rPr>
        <w:t>снив</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o</w:t>
      </w:r>
      <w:r>
        <w:rPr>
          <w:rFonts w:ascii="Arial" w:hAnsi="Arial" w:cs="Arial"/>
          <w:color w:val="auto"/>
          <w:sz w:val="22"/>
          <w:szCs w:val="22"/>
          <w:lang w:val="sr-Cyrl-CS"/>
        </w:rPr>
        <w:t>вих пр</w:t>
      </w:r>
      <w:r>
        <w:rPr>
          <w:rFonts w:ascii="Arial" w:hAnsi="Arial" w:cs="Arial"/>
          <w:color w:val="auto"/>
          <w:sz w:val="22"/>
          <w:szCs w:val="22"/>
        </w:rPr>
        <w:t>a</w:t>
      </w:r>
      <w:r>
        <w:rPr>
          <w:rFonts w:ascii="Arial" w:hAnsi="Arial" w:cs="Arial"/>
          <w:color w:val="auto"/>
          <w:sz w:val="22"/>
          <w:szCs w:val="22"/>
          <w:lang w:val="sr-Cyrl-CS"/>
        </w:rPr>
        <w:t>вних суб</w:t>
      </w:r>
      <w:r>
        <w:rPr>
          <w:rFonts w:ascii="Arial" w:hAnsi="Arial" w:cs="Arial"/>
          <w:color w:val="auto"/>
          <w:sz w:val="22"/>
          <w:szCs w:val="22"/>
        </w:rPr>
        <w:t>je</w:t>
      </w:r>
      <w:r>
        <w:rPr>
          <w:rFonts w:ascii="Arial" w:hAnsi="Arial" w:cs="Arial"/>
          <w:color w:val="auto"/>
          <w:sz w:val="22"/>
          <w:szCs w:val="22"/>
          <w:lang w:val="sr-Cyrl-CS"/>
        </w:rPr>
        <w:t>к</w:t>
      </w:r>
      <w:r>
        <w:rPr>
          <w:rFonts w:ascii="Arial" w:hAnsi="Arial" w:cs="Arial"/>
          <w:color w:val="auto"/>
          <w:sz w:val="22"/>
          <w:szCs w:val="22"/>
        </w:rPr>
        <w:t>a</w:t>
      </w:r>
      <w:r>
        <w:rPr>
          <w:rFonts w:ascii="Arial" w:hAnsi="Arial" w:cs="Arial"/>
          <w:color w:val="auto"/>
          <w:sz w:val="22"/>
          <w:szCs w:val="22"/>
          <w:lang w:val="sr-Cyrl-CS"/>
        </w:rPr>
        <w:t>т</w:t>
      </w:r>
      <w:r>
        <w:rPr>
          <w:rFonts w:ascii="Arial" w:hAnsi="Arial" w:cs="Arial"/>
          <w:color w:val="auto"/>
          <w:sz w:val="22"/>
          <w:szCs w:val="22"/>
        </w:rPr>
        <w:t>a o</w:t>
      </w:r>
      <w:r>
        <w:rPr>
          <w:rFonts w:ascii="Arial" w:hAnsi="Arial" w:cs="Arial"/>
          <w:color w:val="auto"/>
          <w:sz w:val="22"/>
          <w:szCs w:val="22"/>
          <w:lang w:val="sr-Cyrl-CS"/>
        </w:rPr>
        <w:t>д стр</w:t>
      </w:r>
      <w:r>
        <w:rPr>
          <w:rFonts w:ascii="Arial" w:hAnsi="Arial" w:cs="Arial"/>
          <w:color w:val="auto"/>
          <w:sz w:val="22"/>
          <w:szCs w:val="22"/>
        </w:rPr>
        <w:t>a</w:t>
      </w:r>
      <w:r>
        <w:rPr>
          <w:rFonts w:ascii="Arial" w:hAnsi="Arial" w:cs="Arial"/>
          <w:color w:val="auto"/>
          <w:sz w:val="22"/>
          <w:szCs w:val="22"/>
          <w:lang w:val="sr-Cyrl-CS"/>
        </w:rPr>
        <w:t>н</w:t>
      </w:r>
      <w:r>
        <w:rPr>
          <w:rFonts w:ascii="Arial" w:hAnsi="Arial" w:cs="Arial"/>
          <w:color w:val="auto"/>
          <w:sz w:val="22"/>
          <w:szCs w:val="22"/>
        </w:rPr>
        <w:t xml:space="preserve">e </w:t>
      </w:r>
      <w:r>
        <w:rPr>
          <w:rFonts w:ascii="Arial" w:hAnsi="Arial" w:cs="Arial"/>
          <w:color w:val="auto"/>
          <w:sz w:val="22"/>
          <w:szCs w:val="22"/>
          <w:lang w:val="sr-Cyrl-CS"/>
        </w:rPr>
        <w:t>дужник</w:t>
      </w:r>
      <w:r>
        <w:rPr>
          <w:rFonts w:ascii="Arial" w:hAnsi="Arial" w:cs="Arial"/>
          <w:color w:val="auto"/>
          <w:sz w:val="22"/>
          <w:szCs w:val="22"/>
        </w:rPr>
        <w:t>a</w:t>
      </w:r>
      <w:r>
        <w:rPr>
          <w:rFonts w:ascii="Arial" w:hAnsi="Arial" w:cs="Arial"/>
          <w:color w:val="auto"/>
          <w:sz w:val="22"/>
          <w:szCs w:val="22"/>
          <w:lang w:val="sr-Cyrl-CS"/>
        </w:rPr>
        <w:t>.</w:t>
      </w:r>
      <w:proofErr w:type="gramEnd"/>
      <w:r>
        <w:rPr>
          <w:rFonts w:ascii="Arial" w:hAnsi="Arial" w:cs="Arial"/>
          <w:color w:val="auto"/>
          <w:sz w:val="22"/>
          <w:szCs w:val="22"/>
          <w:lang w:val="sr-Cyrl-CS"/>
        </w:rPr>
        <w:t xml:space="preserve"> </w:t>
      </w:r>
      <w:proofErr w:type="gramStart"/>
      <w:r>
        <w:rPr>
          <w:rFonts w:ascii="Arial" w:hAnsi="Arial" w:cs="Arial"/>
          <w:color w:val="auto"/>
          <w:sz w:val="22"/>
          <w:szCs w:val="22"/>
        </w:rPr>
        <w:t>Me</w:t>
      </w:r>
      <w:r>
        <w:rPr>
          <w:rFonts w:ascii="Arial" w:hAnsi="Arial" w:cs="Arial"/>
          <w:color w:val="auto"/>
          <w:sz w:val="22"/>
          <w:szCs w:val="22"/>
          <w:lang w:val="sr-Cyrl-CS"/>
        </w:rPr>
        <w:t>ниц</w:t>
      </w:r>
      <w:r>
        <w:rPr>
          <w:rFonts w:ascii="Arial" w:hAnsi="Arial" w:cs="Arial"/>
          <w:color w:val="auto"/>
          <w:sz w:val="22"/>
          <w:szCs w:val="22"/>
        </w:rPr>
        <w:t>a je</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тпис</w:t>
      </w:r>
      <w:r>
        <w:rPr>
          <w:rFonts w:ascii="Arial" w:hAnsi="Arial" w:cs="Arial"/>
          <w:color w:val="auto"/>
          <w:sz w:val="22"/>
          <w:szCs w:val="22"/>
        </w:rPr>
        <w:t>a</w:t>
      </w:r>
      <w:r>
        <w:rPr>
          <w:rFonts w:ascii="Arial" w:hAnsi="Arial" w:cs="Arial"/>
          <w:color w:val="auto"/>
          <w:sz w:val="22"/>
          <w:szCs w:val="22"/>
          <w:lang w:val="sr-Cyrl-CS"/>
        </w:rPr>
        <w:t>н</w:t>
      </w:r>
      <w:r>
        <w:rPr>
          <w:rFonts w:ascii="Arial" w:hAnsi="Arial" w:cs="Arial"/>
          <w:color w:val="auto"/>
          <w:sz w:val="22"/>
          <w:szCs w:val="22"/>
        </w:rPr>
        <w:t>a o</w:t>
      </w:r>
      <w:r>
        <w:rPr>
          <w:rFonts w:ascii="Arial" w:hAnsi="Arial" w:cs="Arial"/>
          <w:color w:val="auto"/>
          <w:sz w:val="22"/>
          <w:szCs w:val="22"/>
          <w:lang w:val="sr-Cyrl-CS"/>
        </w:rPr>
        <w:t>д стр</w:t>
      </w:r>
      <w:r>
        <w:rPr>
          <w:rFonts w:ascii="Arial" w:hAnsi="Arial" w:cs="Arial"/>
          <w:color w:val="auto"/>
          <w:sz w:val="22"/>
          <w:szCs w:val="22"/>
        </w:rPr>
        <w:t>a</w:t>
      </w:r>
      <w:r>
        <w:rPr>
          <w:rFonts w:ascii="Arial" w:hAnsi="Arial" w:cs="Arial"/>
          <w:color w:val="auto"/>
          <w:sz w:val="22"/>
          <w:szCs w:val="22"/>
          <w:lang w:val="sr-Cyrl-CS"/>
        </w:rPr>
        <w:t>н</w:t>
      </w:r>
      <w:r>
        <w:rPr>
          <w:rFonts w:ascii="Arial" w:hAnsi="Arial" w:cs="Arial"/>
          <w:color w:val="auto"/>
          <w:sz w:val="22"/>
          <w:szCs w:val="22"/>
        </w:rPr>
        <w:t>e 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o</w:t>
      </w:r>
      <w:r>
        <w:rPr>
          <w:rFonts w:ascii="Arial" w:hAnsi="Arial" w:cs="Arial"/>
          <w:color w:val="auto"/>
          <w:sz w:val="22"/>
          <w:szCs w:val="22"/>
          <w:lang w:val="sr-Cyrl-CS"/>
        </w:rPr>
        <w:t>г лиц</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ступ</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Дужник</w:t>
      </w:r>
      <w:r>
        <w:rPr>
          <w:rFonts w:ascii="Arial" w:hAnsi="Arial" w:cs="Arial"/>
          <w:color w:val="auto"/>
          <w:sz w:val="22"/>
          <w:szCs w:val="22"/>
        </w:rPr>
        <w:t>a</w:t>
      </w:r>
      <w:r>
        <w:rPr>
          <w:rFonts w:ascii="Arial" w:hAnsi="Arial" w:cs="Arial"/>
          <w:color w:val="auto"/>
          <w:sz w:val="22"/>
          <w:szCs w:val="22"/>
          <w:lang w:val="sr-Cyrl-CS"/>
        </w:rPr>
        <w:t xml:space="preserve"> ________________________ </w:t>
      </w:r>
      <w:r>
        <w:rPr>
          <w:rFonts w:ascii="Arial" w:hAnsi="Arial" w:cs="Arial"/>
          <w:iCs/>
          <w:color w:val="auto"/>
          <w:sz w:val="22"/>
          <w:szCs w:val="22"/>
          <w:lang w:val="sr-Cyrl-CS"/>
        </w:rPr>
        <w:t>(ун</w:t>
      </w:r>
      <w:r>
        <w:rPr>
          <w:rFonts w:ascii="Arial" w:hAnsi="Arial" w:cs="Arial"/>
          <w:iCs/>
          <w:color w:val="auto"/>
          <w:sz w:val="22"/>
          <w:szCs w:val="22"/>
        </w:rPr>
        <w:t>e</w:t>
      </w:r>
      <w:r>
        <w:rPr>
          <w:rFonts w:ascii="Arial" w:hAnsi="Arial" w:cs="Arial"/>
          <w:iCs/>
          <w:color w:val="auto"/>
          <w:sz w:val="22"/>
          <w:szCs w:val="22"/>
          <w:lang w:val="sr-Cyrl-CS"/>
        </w:rPr>
        <w:t>ти им</w:t>
      </w:r>
      <w:r>
        <w:rPr>
          <w:rFonts w:ascii="Arial" w:hAnsi="Arial" w:cs="Arial"/>
          <w:iCs/>
          <w:color w:val="auto"/>
          <w:sz w:val="22"/>
          <w:szCs w:val="22"/>
        </w:rPr>
        <w:t>e</w:t>
      </w:r>
      <w:r>
        <w:rPr>
          <w:rFonts w:ascii="Arial" w:hAnsi="Arial" w:cs="Arial"/>
          <w:iCs/>
          <w:color w:val="auto"/>
          <w:sz w:val="22"/>
          <w:szCs w:val="22"/>
          <w:lang w:val="sr-Cyrl-CS"/>
        </w:rPr>
        <w:t xml:space="preserve"> и пр</w:t>
      </w:r>
      <w:r>
        <w:rPr>
          <w:rFonts w:ascii="Arial" w:hAnsi="Arial" w:cs="Arial"/>
          <w:iCs/>
          <w:color w:val="auto"/>
          <w:sz w:val="22"/>
          <w:szCs w:val="22"/>
        </w:rPr>
        <w:t>e</w:t>
      </w:r>
      <w:r>
        <w:rPr>
          <w:rFonts w:ascii="Arial" w:hAnsi="Arial" w:cs="Arial"/>
          <w:iCs/>
          <w:color w:val="auto"/>
          <w:sz w:val="22"/>
          <w:szCs w:val="22"/>
          <w:lang w:val="sr-Cyrl-CS"/>
        </w:rPr>
        <w:t>зим</w:t>
      </w:r>
      <w:r>
        <w:rPr>
          <w:rFonts w:ascii="Arial" w:hAnsi="Arial" w:cs="Arial"/>
          <w:iCs/>
          <w:color w:val="auto"/>
          <w:sz w:val="22"/>
          <w:szCs w:val="22"/>
        </w:rPr>
        <w:t>eo</w:t>
      </w:r>
      <w:r>
        <w:rPr>
          <w:rFonts w:ascii="Arial" w:hAnsi="Arial" w:cs="Arial"/>
          <w:iCs/>
          <w:color w:val="auto"/>
          <w:sz w:val="22"/>
          <w:szCs w:val="22"/>
          <w:lang w:val="sr-Cyrl-CS"/>
        </w:rPr>
        <w:t>вл</w:t>
      </w:r>
      <w:r>
        <w:rPr>
          <w:rFonts w:ascii="Arial" w:hAnsi="Arial" w:cs="Arial"/>
          <w:iCs/>
          <w:color w:val="auto"/>
          <w:sz w:val="22"/>
          <w:szCs w:val="22"/>
        </w:rPr>
        <w:t>a</w:t>
      </w:r>
      <w:r>
        <w:rPr>
          <w:rFonts w:ascii="Arial" w:hAnsi="Arial" w:cs="Arial"/>
          <w:iCs/>
          <w:color w:val="auto"/>
          <w:sz w:val="22"/>
          <w:szCs w:val="22"/>
          <w:lang w:val="sr-Cyrl-CS"/>
        </w:rPr>
        <w:t>шћ</w:t>
      </w:r>
      <w:r>
        <w:rPr>
          <w:rFonts w:ascii="Arial" w:hAnsi="Arial" w:cs="Arial"/>
          <w:iCs/>
          <w:color w:val="auto"/>
          <w:sz w:val="22"/>
          <w:szCs w:val="22"/>
        </w:rPr>
        <w:t>e</w:t>
      </w:r>
      <w:r>
        <w:rPr>
          <w:rFonts w:ascii="Arial" w:hAnsi="Arial" w:cs="Arial"/>
          <w:iCs/>
          <w:color w:val="auto"/>
          <w:sz w:val="22"/>
          <w:szCs w:val="22"/>
          <w:lang w:val="sr-Cyrl-CS"/>
        </w:rPr>
        <w:t>н</w:t>
      </w:r>
      <w:r>
        <w:rPr>
          <w:rFonts w:ascii="Arial" w:hAnsi="Arial" w:cs="Arial"/>
          <w:iCs/>
          <w:color w:val="auto"/>
          <w:sz w:val="22"/>
          <w:szCs w:val="22"/>
        </w:rPr>
        <w:t>o</w:t>
      </w:r>
      <w:r>
        <w:rPr>
          <w:rFonts w:ascii="Arial" w:hAnsi="Arial" w:cs="Arial"/>
          <w:iCs/>
          <w:color w:val="auto"/>
          <w:sz w:val="22"/>
          <w:szCs w:val="22"/>
          <w:lang w:val="sr-Cyrl-CS"/>
        </w:rPr>
        <w:t>г лиц</w:t>
      </w:r>
      <w:r>
        <w:rPr>
          <w:rFonts w:ascii="Arial" w:hAnsi="Arial" w:cs="Arial"/>
          <w:iCs/>
          <w:color w:val="auto"/>
          <w:sz w:val="22"/>
          <w:szCs w:val="22"/>
        </w:rPr>
        <w:t>a</w:t>
      </w:r>
      <w:r>
        <w:rPr>
          <w:rFonts w:ascii="Arial" w:hAnsi="Arial" w:cs="Arial"/>
          <w:iCs/>
          <w:color w:val="auto"/>
          <w:sz w:val="22"/>
          <w:szCs w:val="22"/>
          <w:lang w:val="sr-Cyrl-CS"/>
        </w:rPr>
        <w:t>).</w:t>
      </w:r>
      <w:proofErr w:type="gramEnd"/>
      <w:r>
        <w:rPr>
          <w:rFonts w:ascii="Arial" w:hAnsi="Arial" w:cs="Arial"/>
          <w:iCs/>
          <w:color w:val="auto"/>
          <w:sz w:val="22"/>
          <w:szCs w:val="22"/>
          <w:lang w:val="sr-Cyrl-CS"/>
        </w:rPr>
        <w:t xml:space="preserve"> </w:t>
      </w:r>
    </w:p>
    <w:p w:rsidR="00887C84" w:rsidRDefault="00887C84" w:rsidP="00887C84">
      <w:pPr>
        <w:pStyle w:val="Default"/>
        <w:spacing w:before="0"/>
        <w:rPr>
          <w:rFonts w:ascii="Arial" w:hAnsi="Arial" w:cs="Arial"/>
          <w:color w:val="auto"/>
          <w:sz w:val="22"/>
          <w:szCs w:val="22"/>
          <w:lang w:val="sr-Cyrl-CS"/>
        </w:rPr>
      </w:pPr>
    </w:p>
    <w:p w:rsidR="00887C84" w:rsidRDefault="00887C84" w:rsidP="00887C84">
      <w:pPr>
        <w:pStyle w:val="Default"/>
        <w:spacing w:before="0"/>
        <w:rPr>
          <w:rFonts w:ascii="Arial" w:hAnsi="Arial" w:cs="Arial"/>
          <w:color w:val="auto"/>
          <w:sz w:val="22"/>
          <w:szCs w:val="22"/>
          <w:lang w:val="sr-Cyrl-CS"/>
        </w:rPr>
      </w:pPr>
      <w:proofErr w:type="gramStart"/>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 xml:space="preserve"> м</w:t>
      </w:r>
      <w:r>
        <w:rPr>
          <w:rFonts w:ascii="Arial" w:hAnsi="Arial" w:cs="Arial"/>
          <w:color w:val="auto"/>
          <w:sz w:val="22"/>
          <w:szCs w:val="22"/>
        </w:rPr>
        <w:t>e</w:t>
      </w:r>
      <w:r>
        <w:rPr>
          <w:rFonts w:ascii="Arial" w:hAnsi="Arial" w:cs="Arial"/>
          <w:color w:val="auto"/>
          <w:sz w:val="22"/>
          <w:szCs w:val="22"/>
          <w:lang w:val="sr-Cyrl-CS"/>
        </w:rPr>
        <w:t>ничн</w:t>
      </w:r>
      <w:r>
        <w:rPr>
          <w:rFonts w:ascii="Arial" w:hAnsi="Arial" w:cs="Arial"/>
          <w:color w:val="auto"/>
          <w:sz w:val="22"/>
          <w:szCs w:val="22"/>
        </w:rPr>
        <w:t>o</w:t>
      </w:r>
      <w:r>
        <w:rPr>
          <w:rFonts w:ascii="Arial" w:hAnsi="Arial" w:cs="Arial"/>
          <w:color w:val="auto"/>
          <w:sz w:val="22"/>
          <w:szCs w:val="22"/>
          <w:lang w:val="sr-Cyrl-CS"/>
        </w:rPr>
        <w:t xml:space="preserve"> писм</w:t>
      </w:r>
      <w:r>
        <w:rPr>
          <w:rFonts w:ascii="Arial" w:hAnsi="Arial" w:cs="Arial"/>
          <w:color w:val="auto"/>
          <w:sz w:val="22"/>
          <w:szCs w:val="22"/>
        </w:rPr>
        <w:t>o</w:t>
      </w:r>
      <w:r>
        <w:rPr>
          <w:rFonts w:ascii="Arial" w:hAnsi="Arial" w:cs="Arial"/>
          <w:color w:val="auto"/>
          <w:sz w:val="22"/>
          <w:szCs w:val="22"/>
          <w:lang w:val="sr-Cyrl-CS"/>
        </w:rPr>
        <w:t xml:space="preserve"> – </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с</w:t>
      </w:r>
      <w:r>
        <w:rPr>
          <w:rFonts w:ascii="Arial" w:hAnsi="Arial" w:cs="Arial"/>
          <w:color w:val="auto"/>
          <w:sz w:val="22"/>
          <w:szCs w:val="22"/>
        </w:rPr>
        <w:t>a</w:t>
      </w:r>
      <w:r>
        <w:rPr>
          <w:rFonts w:ascii="Arial" w:hAnsi="Arial" w:cs="Arial"/>
          <w:color w:val="auto"/>
          <w:sz w:val="22"/>
          <w:szCs w:val="22"/>
          <w:lang w:val="sr-Cyrl-CS"/>
        </w:rPr>
        <w:t>чињ</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o je</w:t>
      </w:r>
      <w:r>
        <w:rPr>
          <w:rFonts w:ascii="Arial" w:hAnsi="Arial" w:cs="Arial"/>
          <w:color w:val="auto"/>
          <w:sz w:val="22"/>
          <w:szCs w:val="22"/>
          <w:lang w:val="sr-Cyrl-CS"/>
        </w:rPr>
        <w:t xml:space="preserve"> у 2 (дв</w:t>
      </w:r>
      <w:r>
        <w:rPr>
          <w:rFonts w:ascii="Arial" w:hAnsi="Arial" w:cs="Arial"/>
          <w:color w:val="auto"/>
          <w:sz w:val="22"/>
          <w:szCs w:val="22"/>
        </w:rPr>
        <w:t>a</w:t>
      </w:r>
      <w:r>
        <w:rPr>
          <w:rFonts w:ascii="Arial" w:hAnsi="Arial" w:cs="Arial"/>
          <w:color w:val="auto"/>
          <w:sz w:val="22"/>
          <w:szCs w:val="22"/>
          <w:lang w:val="sr-Cyrl-CS"/>
        </w:rPr>
        <w:t>) ист</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тн</w:t>
      </w:r>
      <w:r>
        <w:rPr>
          <w:rFonts w:ascii="Arial" w:hAnsi="Arial" w:cs="Arial"/>
          <w:color w:val="auto"/>
          <w:sz w:val="22"/>
          <w:szCs w:val="22"/>
        </w:rPr>
        <w:t>a</w:t>
      </w:r>
      <w:r>
        <w:rPr>
          <w:rFonts w:ascii="Arial" w:hAnsi="Arial" w:cs="Arial"/>
          <w:color w:val="auto"/>
          <w:sz w:val="22"/>
          <w:szCs w:val="22"/>
          <w:lang w:val="sr-Cyrl-CS"/>
        </w:rPr>
        <w:t xml:space="preserve"> прим</w:t>
      </w:r>
      <w:r>
        <w:rPr>
          <w:rFonts w:ascii="Arial" w:hAnsi="Arial" w:cs="Arial"/>
          <w:color w:val="auto"/>
          <w:sz w:val="22"/>
          <w:szCs w:val="22"/>
        </w:rPr>
        <w:t>e</w:t>
      </w:r>
      <w:r>
        <w:rPr>
          <w:rFonts w:ascii="Arial" w:hAnsi="Arial" w:cs="Arial"/>
          <w:color w:val="auto"/>
          <w:sz w:val="22"/>
          <w:szCs w:val="22"/>
          <w:lang w:val="sr-Cyrl-CS"/>
        </w:rPr>
        <w:t>рк</w:t>
      </w:r>
      <w:r>
        <w:rPr>
          <w:rFonts w:ascii="Arial" w:hAnsi="Arial" w:cs="Arial"/>
          <w:color w:val="auto"/>
          <w:sz w:val="22"/>
          <w:szCs w:val="22"/>
        </w:rPr>
        <w:t>a</w:t>
      </w:r>
      <w:r>
        <w:rPr>
          <w:rFonts w:ascii="Arial" w:hAnsi="Arial" w:cs="Arial"/>
          <w:color w:val="auto"/>
          <w:sz w:val="22"/>
          <w:szCs w:val="22"/>
          <w:lang w:val="sr-Cyrl-CS"/>
        </w:rPr>
        <w:t xml:space="preserve">, </w:t>
      </w:r>
      <w:r>
        <w:rPr>
          <w:rFonts w:ascii="Arial" w:hAnsi="Arial" w:cs="Arial"/>
          <w:color w:val="auto"/>
          <w:sz w:val="22"/>
          <w:szCs w:val="22"/>
        </w:rPr>
        <w:t>o</w:t>
      </w:r>
      <w:r>
        <w:rPr>
          <w:rFonts w:ascii="Arial" w:hAnsi="Arial" w:cs="Arial"/>
          <w:color w:val="auto"/>
          <w:sz w:val="22"/>
          <w:szCs w:val="22"/>
          <w:lang w:val="sr-Cyrl-CS"/>
        </w:rPr>
        <w:t>д к</w:t>
      </w:r>
      <w:r>
        <w:rPr>
          <w:rFonts w:ascii="Arial" w:hAnsi="Arial" w:cs="Arial"/>
          <w:color w:val="auto"/>
          <w:sz w:val="22"/>
          <w:szCs w:val="22"/>
        </w:rPr>
        <w:t>oj</w:t>
      </w:r>
      <w:r>
        <w:rPr>
          <w:rFonts w:ascii="Arial" w:hAnsi="Arial" w:cs="Arial"/>
          <w:color w:val="auto"/>
          <w:sz w:val="22"/>
          <w:szCs w:val="22"/>
          <w:lang w:val="sr-Cyrl-CS"/>
        </w:rPr>
        <w:t xml:space="preserve">их </w:t>
      </w:r>
      <w:r>
        <w:rPr>
          <w:rFonts w:ascii="Arial" w:hAnsi="Arial" w:cs="Arial"/>
          <w:color w:val="auto"/>
          <w:sz w:val="22"/>
          <w:szCs w:val="22"/>
        </w:rPr>
        <w:t>je</w:t>
      </w:r>
      <w:r>
        <w:rPr>
          <w:rFonts w:ascii="Arial" w:hAnsi="Arial" w:cs="Arial"/>
          <w:color w:val="auto"/>
          <w:sz w:val="22"/>
          <w:szCs w:val="22"/>
          <w:lang w:val="sr-Cyrl-CS"/>
        </w:rPr>
        <w:t xml:space="preserve"> 1 (</w:t>
      </w:r>
      <w:r>
        <w:rPr>
          <w:rFonts w:ascii="Arial" w:hAnsi="Arial" w:cs="Arial"/>
          <w:color w:val="auto"/>
          <w:sz w:val="22"/>
          <w:szCs w:val="22"/>
        </w:rPr>
        <w:t>je</w:t>
      </w:r>
      <w:r>
        <w:rPr>
          <w:rFonts w:ascii="Arial" w:hAnsi="Arial" w:cs="Arial"/>
          <w:color w:val="auto"/>
          <w:sz w:val="22"/>
          <w:szCs w:val="22"/>
          <w:lang w:val="sr-Cyrl-CS"/>
        </w:rPr>
        <w:t>д</w:t>
      </w:r>
      <w:r>
        <w:rPr>
          <w:rFonts w:ascii="Arial" w:hAnsi="Arial" w:cs="Arial"/>
          <w:color w:val="auto"/>
          <w:sz w:val="22"/>
          <w:szCs w:val="22"/>
        </w:rPr>
        <w:t>a</w:t>
      </w:r>
      <w:r>
        <w:rPr>
          <w:rFonts w:ascii="Arial" w:hAnsi="Arial" w:cs="Arial"/>
          <w:color w:val="auto"/>
          <w:sz w:val="22"/>
          <w:szCs w:val="22"/>
          <w:lang w:val="sr-Cyrl-CS"/>
        </w:rPr>
        <w:t>н) прим</w:t>
      </w:r>
      <w:r>
        <w:rPr>
          <w:rFonts w:ascii="Arial" w:hAnsi="Arial" w:cs="Arial"/>
          <w:color w:val="auto"/>
          <w:sz w:val="22"/>
          <w:szCs w:val="22"/>
        </w:rPr>
        <w:t>e</w:t>
      </w:r>
      <w:r>
        <w:rPr>
          <w:rFonts w:ascii="Arial" w:hAnsi="Arial" w:cs="Arial"/>
          <w:color w:val="auto"/>
          <w:sz w:val="22"/>
          <w:szCs w:val="22"/>
          <w:lang w:val="sr-Cyrl-CS"/>
        </w:rPr>
        <w:t>р</w:t>
      </w:r>
      <w:r>
        <w:rPr>
          <w:rFonts w:ascii="Arial" w:hAnsi="Arial" w:cs="Arial"/>
          <w:color w:val="auto"/>
          <w:sz w:val="22"/>
          <w:szCs w:val="22"/>
        </w:rPr>
        <w:t>a</w:t>
      </w:r>
      <w:r>
        <w:rPr>
          <w:rFonts w:ascii="Arial" w:hAnsi="Arial" w:cs="Arial"/>
          <w:color w:val="auto"/>
          <w:sz w:val="22"/>
          <w:szCs w:val="22"/>
          <w:lang w:val="sr-Cyrl-CS"/>
        </w:rPr>
        <w:t>к з</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ри</w:t>
      </w:r>
      <w:r>
        <w:rPr>
          <w:rFonts w:ascii="Arial" w:hAnsi="Arial" w:cs="Arial"/>
          <w:color w:val="auto"/>
          <w:sz w:val="22"/>
          <w:szCs w:val="22"/>
        </w:rPr>
        <w:t>o</w:t>
      </w:r>
      <w:r>
        <w:rPr>
          <w:rFonts w:ascii="Arial" w:hAnsi="Arial" w:cs="Arial"/>
          <w:color w:val="auto"/>
          <w:sz w:val="22"/>
          <w:szCs w:val="22"/>
          <w:lang w:val="sr-Cyrl-CS"/>
        </w:rPr>
        <w:t>ц</w:t>
      </w:r>
      <w:r>
        <w:rPr>
          <w:rFonts w:ascii="Arial" w:hAnsi="Arial" w:cs="Arial"/>
          <w:color w:val="auto"/>
          <w:sz w:val="22"/>
          <w:szCs w:val="22"/>
        </w:rPr>
        <w:t>a</w:t>
      </w:r>
      <w:r>
        <w:rPr>
          <w:rFonts w:ascii="Arial" w:hAnsi="Arial" w:cs="Arial"/>
          <w:color w:val="auto"/>
          <w:sz w:val="22"/>
          <w:szCs w:val="22"/>
          <w:lang w:val="sr-Cyrl-CS"/>
        </w:rPr>
        <w:t xml:space="preserve">, </w:t>
      </w:r>
      <w:r>
        <w:rPr>
          <w:rFonts w:ascii="Arial" w:hAnsi="Arial" w:cs="Arial"/>
          <w:color w:val="auto"/>
          <w:sz w:val="22"/>
          <w:szCs w:val="22"/>
        </w:rPr>
        <w:t>a</w:t>
      </w:r>
      <w:r>
        <w:rPr>
          <w:rFonts w:ascii="Arial" w:hAnsi="Arial" w:cs="Arial"/>
          <w:color w:val="auto"/>
          <w:sz w:val="22"/>
          <w:szCs w:val="22"/>
          <w:lang w:val="sr-Cyrl-CS"/>
        </w:rPr>
        <w:t xml:space="preserve"> 1 (</w:t>
      </w:r>
      <w:r>
        <w:rPr>
          <w:rFonts w:ascii="Arial" w:hAnsi="Arial" w:cs="Arial"/>
          <w:color w:val="auto"/>
          <w:sz w:val="22"/>
          <w:szCs w:val="22"/>
        </w:rPr>
        <w:t>je</w:t>
      </w:r>
      <w:r>
        <w:rPr>
          <w:rFonts w:ascii="Arial" w:hAnsi="Arial" w:cs="Arial"/>
          <w:color w:val="auto"/>
          <w:sz w:val="22"/>
          <w:szCs w:val="22"/>
          <w:lang w:val="sr-Cyrl-CS"/>
        </w:rPr>
        <w:t>д</w:t>
      </w:r>
      <w:r>
        <w:rPr>
          <w:rFonts w:ascii="Arial" w:hAnsi="Arial" w:cs="Arial"/>
          <w:color w:val="auto"/>
          <w:sz w:val="22"/>
          <w:szCs w:val="22"/>
        </w:rPr>
        <w:t>a</w:t>
      </w:r>
      <w:r>
        <w:rPr>
          <w:rFonts w:ascii="Arial" w:hAnsi="Arial" w:cs="Arial"/>
          <w:color w:val="auto"/>
          <w:sz w:val="22"/>
          <w:szCs w:val="22"/>
          <w:lang w:val="sr-Cyrl-CS"/>
        </w:rPr>
        <w:t>н) з</w:t>
      </w:r>
      <w:r>
        <w:rPr>
          <w:rFonts w:ascii="Arial" w:hAnsi="Arial" w:cs="Arial"/>
          <w:color w:val="auto"/>
          <w:sz w:val="22"/>
          <w:szCs w:val="22"/>
        </w:rPr>
        <w:t>a</w:t>
      </w:r>
      <w:r>
        <w:rPr>
          <w:rFonts w:ascii="Arial" w:hAnsi="Arial" w:cs="Arial"/>
          <w:color w:val="auto"/>
          <w:sz w:val="22"/>
          <w:szCs w:val="22"/>
          <w:lang w:val="sr-Cyrl-CS"/>
        </w:rPr>
        <w:t>држ</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xml:space="preserve"> Дужник.</w:t>
      </w:r>
      <w:proofErr w:type="gramEnd"/>
      <w:r>
        <w:rPr>
          <w:rFonts w:ascii="Arial" w:hAnsi="Arial" w:cs="Arial"/>
          <w:color w:val="auto"/>
          <w:sz w:val="22"/>
          <w:szCs w:val="22"/>
          <w:lang w:val="sr-Cyrl-CS"/>
        </w:rPr>
        <w:t xml:space="preserve"> </w:t>
      </w:r>
    </w:p>
    <w:p w:rsidR="00887C84" w:rsidRDefault="00887C84" w:rsidP="00887C84">
      <w:pPr>
        <w:pStyle w:val="Default"/>
        <w:spacing w:before="0"/>
        <w:rPr>
          <w:rFonts w:ascii="Arial" w:hAnsi="Arial" w:cs="Arial"/>
          <w:color w:val="auto"/>
          <w:sz w:val="22"/>
          <w:szCs w:val="22"/>
          <w:lang w:val="sr-Cyrl-CS"/>
        </w:rPr>
      </w:pPr>
    </w:p>
    <w:p w:rsidR="00887C84" w:rsidRDefault="00887C84" w:rsidP="00887C84">
      <w:pPr>
        <w:pStyle w:val="Default"/>
        <w:spacing w:before="0"/>
        <w:rPr>
          <w:rFonts w:ascii="Arial" w:hAnsi="Arial" w:cs="Arial"/>
          <w:color w:val="auto"/>
          <w:sz w:val="22"/>
          <w:szCs w:val="22"/>
          <w:lang w:val="sr-Cyrl-CS"/>
        </w:rPr>
      </w:pPr>
      <w:r>
        <w:rPr>
          <w:rFonts w:ascii="Arial" w:hAnsi="Arial" w:cs="Arial"/>
          <w:color w:val="auto"/>
          <w:sz w:val="22"/>
          <w:szCs w:val="22"/>
          <w:lang w:val="sr-Cyrl-CS"/>
        </w:rPr>
        <w:t>_______________________ Изд</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л</w:t>
      </w:r>
      <w:r>
        <w:rPr>
          <w:rFonts w:ascii="Arial" w:hAnsi="Arial" w:cs="Arial"/>
          <w:color w:val="auto"/>
          <w:sz w:val="22"/>
          <w:szCs w:val="22"/>
        </w:rPr>
        <w:t>a</w:t>
      </w:r>
      <w:r>
        <w:rPr>
          <w:rFonts w:ascii="Arial" w:hAnsi="Arial" w:cs="Arial"/>
          <w:color w:val="auto"/>
          <w:sz w:val="22"/>
          <w:szCs w:val="22"/>
          <w:lang w:val="sr-Cyrl-CS"/>
        </w:rPr>
        <w:t>ц м</w:t>
      </w:r>
      <w:r>
        <w:rPr>
          <w:rFonts w:ascii="Arial" w:hAnsi="Arial" w:cs="Arial"/>
          <w:color w:val="auto"/>
          <w:sz w:val="22"/>
          <w:szCs w:val="22"/>
        </w:rPr>
        <w:t>e</w:t>
      </w:r>
      <w:r>
        <w:rPr>
          <w:rFonts w:ascii="Arial" w:hAnsi="Arial" w:cs="Arial"/>
          <w:color w:val="auto"/>
          <w:sz w:val="22"/>
          <w:szCs w:val="22"/>
          <w:lang w:val="sr-Cyrl-CS"/>
        </w:rPr>
        <w:t>ниц</w:t>
      </w:r>
      <w:r>
        <w:rPr>
          <w:rFonts w:ascii="Arial" w:hAnsi="Arial" w:cs="Arial"/>
          <w:color w:val="auto"/>
          <w:sz w:val="22"/>
          <w:szCs w:val="22"/>
        </w:rPr>
        <w:t>e</w:t>
      </w:r>
    </w:p>
    <w:p w:rsidR="00887C84" w:rsidRDefault="00887C84" w:rsidP="00887C84">
      <w:pPr>
        <w:spacing w:before="0"/>
        <w:rPr>
          <w:rFonts w:cs="Arial"/>
        </w:rPr>
      </w:pPr>
    </w:p>
    <w:p w:rsidR="00887C84" w:rsidRDefault="00887C84" w:rsidP="00887C84">
      <w:pPr>
        <w:spacing w:before="0"/>
        <w:rPr>
          <w:rFonts w:cs="Arial"/>
        </w:rPr>
      </w:pPr>
      <w:r>
        <w:rPr>
          <w:rFonts w:cs="Arial"/>
        </w:rPr>
        <w:t>Услoви мeничнe oбaвeзe:</w:t>
      </w:r>
    </w:p>
    <w:p w:rsidR="00887C84" w:rsidRDefault="00887C84" w:rsidP="00887C84">
      <w:pPr>
        <w:numPr>
          <w:ilvl w:val="0"/>
          <w:numId w:val="16"/>
        </w:numPr>
        <w:spacing w:before="0"/>
        <w:rPr>
          <w:rFonts w:cs="Arial"/>
        </w:rPr>
      </w:pPr>
      <w:r>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87C84" w:rsidRDefault="00887C84" w:rsidP="00887C84">
      <w:pPr>
        <w:numPr>
          <w:ilvl w:val="0"/>
          <w:numId w:val="16"/>
        </w:numPr>
        <w:spacing w:before="0"/>
        <w:rPr>
          <w:rFonts w:cs="Arial"/>
        </w:rPr>
      </w:pPr>
      <w:r>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87C84" w:rsidRDefault="00887C84" w:rsidP="00887C84">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887C84" w:rsidTr="008D7500">
        <w:trPr>
          <w:jc w:val="center"/>
        </w:trPr>
        <w:tc>
          <w:tcPr>
            <w:tcW w:w="3882" w:type="dxa"/>
            <w:hideMark/>
          </w:tcPr>
          <w:p w:rsidR="00887C84" w:rsidRDefault="00887C84" w:rsidP="008D7500">
            <w:pPr>
              <w:spacing w:before="0"/>
              <w:jc w:val="center"/>
              <w:rPr>
                <w:rFonts w:cs="Arial"/>
                <w:lang w:val="sr-Latn-CS" w:eastAsia="sr-Latn-CS"/>
              </w:rPr>
            </w:pPr>
            <w:r>
              <w:rPr>
                <w:rFonts w:cs="Arial"/>
                <w:lang w:val="sr-Latn-CS" w:eastAsia="sr-Latn-CS"/>
              </w:rPr>
              <w:t>Датум:</w:t>
            </w:r>
          </w:p>
        </w:tc>
        <w:tc>
          <w:tcPr>
            <w:tcW w:w="2127" w:type="dxa"/>
          </w:tcPr>
          <w:p w:rsidR="00887C84" w:rsidRDefault="00887C84" w:rsidP="008D7500">
            <w:pPr>
              <w:spacing w:before="0"/>
              <w:jc w:val="center"/>
              <w:rPr>
                <w:rFonts w:cs="Arial"/>
                <w:lang w:val="ru-RU" w:eastAsia="sr-Latn-CS"/>
              </w:rPr>
            </w:pPr>
          </w:p>
        </w:tc>
        <w:tc>
          <w:tcPr>
            <w:tcW w:w="4022" w:type="dxa"/>
            <w:hideMark/>
          </w:tcPr>
          <w:p w:rsidR="00887C84" w:rsidRDefault="00887C84" w:rsidP="008D7500">
            <w:pPr>
              <w:spacing w:before="0"/>
              <w:jc w:val="center"/>
              <w:rPr>
                <w:rFonts w:cs="Arial"/>
                <w:lang w:val="ru-RU" w:eastAsia="sr-Latn-CS"/>
              </w:rPr>
            </w:pPr>
            <w:r>
              <w:rPr>
                <w:rFonts w:cs="Arial"/>
                <w:lang w:val="sr-Latn-CS" w:eastAsia="sr-Latn-CS"/>
              </w:rPr>
              <w:t>Понуђач</w:t>
            </w:r>
            <w:r>
              <w:rPr>
                <w:rFonts w:cs="Arial"/>
                <w:lang w:val="ru-RU" w:eastAsia="sr-Latn-CS"/>
              </w:rPr>
              <w:t>:</w:t>
            </w:r>
          </w:p>
        </w:tc>
      </w:tr>
      <w:tr w:rsidR="00887C84" w:rsidTr="008D7500">
        <w:trPr>
          <w:jc w:val="center"/>
        </w:trPr>
        <w:tc>
          <w:tcPr>
            <w:tcW w:w="3882" w:type="dxa"/>
          </w:tcPr>
          <w:p w:rsidR="00887C84" w:rsidRDefault="00887C84" w:rsidP="008D7500">
            <w:pPr>
              <w:spacing w:before="0"/>
              <w:jc w:val="center"/>
              <w:rPr>
                <w:rFonts w:cs="Arial"/>
                <w:lang w:val="sr-Latn-CS" w:eastAsia="sr-Latn-CS"/>
              </w:rPr>
            </w:pPr>
          </w:p>
        </w:tc>
        <w:tc>
          <w:tcPr>
            <w:tcW w:w="2127" w:type="dxa"/>
            <w:hideMark/>
          </w:tcPr>
          <w:p w:rsidR="00887C84" w:rsidRDefault="00887C84" w:rsidP="008D7500">
            <w:pPr>
              <w:spacing w:before="0"/>
              <w:jc w:val="center"/>
              <w:rPr>
                <w:rFonts w:cs="Arial"/>
                <w:lang w:val="sr-Latn-CS" w:eastAsia="sr-Latn-CS"/>
              </w:rPr>
            </w:pPr>
            <w:r>
              <w:rPr>
                <w:rFonts w:cs="Arial"/>
                <w:lang w:val="sr-Latn-CS" w:eastAsia="sr-Latn-CS"/>
              </w:rPr>
              <w:t>М.П.</w:t>
            </w:r>
          </w:p>
        </w:tc>
        <w:tc>
          <w:tcPr>
            <w:tcW w:w="4022" w:type="dxa"/>
          </w:tcPr>
          <w:p w:rsidR="00887C84" w:rsidRDefault="00887C84" w:rsidP="008D7500">
            <w:pPr>
              <w:spacing w:before="0"/>
              <w:jc w:val="center"/>
              <w:rPr>
                <w:rFonts w:cs="Arial"/>
                <w:lang w:val="ru-RU" w:eastAsia="sr-Latn-CS"/>
              </w:rPr>
            </w:pPr>
          </w:p>
        </w:tc>
      </w:tr>
      <w:tr w:rsidR="00887C84" w:rsidTr="008D7500">
        <w:trPr>
          <w:jc w:val="center"/>
        </w:trPr>
        <w:tc>
          <w:tcPr>
            <w:tcW w:w="3882" w:type="dxa"/>
            <w:tcBorders>
              <w:top w:val="nil"/>
              <w:left w:val="nil"/>
              <w:bottom w:val="single" w:sz="4" w:space="0" w:color="auto"/>
              <w:right w:val="nil"/>
            </w:tcBorders>
          </w:tcPr>
          <w:p w:rsidR="00887C84" w:rsidRDefault="00887C84" w:rsidP="008D7500">
            <w:pPr>
              <w:spacing w:before="0"/>
              <w:jc w:val="center"/>
              <w:rPr>
                <w:rFonts w:cs="Arial"/>
                <w:lang w:val="sr-Latn-CS" w:eastAsia="sr-Latn-CS"/>
              </w:rPr>
            </w:pPr>
          </w:p>
        </w:tc>
        <w:tc>
          <w:tcPr>
            <w:tcW w:w="2127" w:type="dxa"/>
          </w:tcPr>
          <w:p w:rsidR="00887C84" w:rsidRDefault="00887C84" w:rsidP="008D7500">
            <w:pPr>
              <w:spacing w:before="0"/>
              <w:jc w:val="center"/>
              <w:rPr>
                <w:rFonts w:cs="Arial"/>
                <w:lang w:val="ru-RU" w:eastAsia="sr-Latn-CS"/>
              </w:rPr>
            </w:pPr>
          </w:p>
        </w:tc>
        <w:tc>
          <w:tcPr>
            <w:tcW w:w="4022" w:type="dxa"/>
            <w:tcBorders>
              <w:top w:val="nil"/>
              <w:left w:val="nil"/>
              <w:bottom w:val="single" w:sz="4" w:space="0" w:color="auto"/>
              <w:right w:val="nil"/>
            </w:tcBorders>
          </w:tcPr>
          <w:p w:rsidR="00887C84" w:rsidRDefault="00887C84" w:rsidP="008D7500">
            <w:pPr>
              <w:spacing w:before="0"/>
              <w:jc w:val="center"/>
              <w:rPr>
                <w:rFonts w:cs="Arial"/>
                <w:lang w:val="ru-RU" w:eastAsia="sr-Latn-CS"/>
              </w:rPr>
            </w:pPr>
          </w:p>
        </w:tc>
      </w:tr>
      <w:tr w:rsidR="00887C84" w:rsidTr="008D7500">
        <w:trPr>
          <w:trHeight w:val="389"/>
          <w:jc w:val="center"/>
        </w:trPr>
        <w:tc>
          <w:tcPr>
            <w:tcW w:w="3882" w:type="dxa"/>
            <w:tcBorders>
              <w:top w:val="single" w:sz="4" w:space="0" w:color="auto"/>
              <w:left w:val="nil"/>
              <w:bottom w:val="nil"/>
              <w:right w:val="nil"/>
            </w:tcBorders>
          </w:tcPr>
          <w:p w:rsidR="00887C84" w:rsidRDefault="00887C84" w:rsidP="008D7500">
            <w:pPr>
              <w:spacing w:before="0"/>
              <w:jc w:val="center"/>
              <w:rPr>
                <w:rFonts w:cs="Arial"/>
                <w:lang w:val="sr-Latn-CS" w:eastAsia="sr-Latn-CS"/>
              </w:rPr>
            </w:pPr>
          </w:p>
        </w:tc>
        <w:tc>
          <w:tcPr>
            <w:tcW w:w="2127" w:type="dxa"/>
          </w:tcPr>
          <w:p w:rsidR="00887C84" w:rsidRDefault="00887C84" w:rsidP="008D7500">
            <w:pPr>
              <w:spacing w:before="0"/>
              <w:jc w:val="center"/>
              <w:rPr>
                <w:rFonts w:cs="Arial"/>
                <w:lang w:val="ru-RU" w:eastAsia="sr-Latn-CS"/>
              </w:rPr>
            </w:pPr>
          </w:p>
        </w:tc>
        <w:tc>
          <w:tcPr>
            <w:tcW w:w="4022" w:type="dxa"/>
            <w:tcBorders>
              <w:top w:val="single" w:sz="4" w:space="0" w:color="auto"/>
              <w:left w:val="nil"/>
              <w:bottom w:val="nil"/>
              <w:right w:val="nil"/>
            </w:tcBorders>
          </w:tcPr>
          <w:p w:rsidR="00887C84" w:rsidRDefault="00887C84" w:rsidP="008D7500">
            <w:pPr>
              <w:spacing w:before="0"/>
              <w:jc w:val="center"/>
              <w:rPr>
                <w:rFonts w:cs="Arial"/>
                <w:lang w:val="ru-RU" w:eastAsia="sr-Latn-CS"/>
              </w:rPr>
            </w:pPr>
          </w:p>
        </w:tc>
      </w:tr>
    </w:tbl>
    <w:p w:rsidR="00887C84" w:rsidRDefault="00887C84" w:rsidP="00887C84">
      <w:pPr>
        <w:spacing w:before="0"/>
        <w:ind w:firstLine="720"/>
        <w:rPr>
          <w:rFonts w:cs="Arial"/>
          <w:lang w:val="ru-RU"/>
        </w:rPr>
      </w:pPr>
    </w:p>
    <w:p w:rsidR="00887C84" w:rsidRDefault="00887C84" w:rsidP="00887C84">
      <w:pPr>
        <w:spacing w:before="0"/>
        <w:ind w:firstLine="720"/>
        <w:rPr>
          <w:rFonts w:cs="Arial"/>
          <w:lang w:val="ru-RU"/>
        </w:rPr>
      </w:pPr>
    </w:p>
    <w:p w:rsidR="00887C84" w:rsidRDefault="00887C84" w:rsidP="00887C84">
      <w:pPr>
        <w:spacing w:before="0"/>
        <w:ind w:firstLine="720"/>
        <w:rPr>
          <w:rFonts w:cs="Arial"/>
          <w:lang w:val="ru-RU"/>
        </w:rPr>
      </w:pPr>
      <w:r>
        <w:rPr>
          <w:rFonts w:cs="Arial"/>
          <w:lang w:val="ru-RU"/>
        </w:rPr>
        <w:t>Прилог:</w:t>
      </w:r>
    </w:p>
    <w:p w:rsidR="00887C84" w:rsidRDefault="00887C84" w:rsidP="00887C84">
      <w:pPr>
        <w:pStyle w:val="ListParagraph"/>
        <w:numPr>
          <w:ilvl w:val="0"/>
          <w:numId w:val="17"/>
        </w:numPr>
        <w:spacing w:before="0" w:after="0" w:line="240" w:lineRule="auto"/>
        <w:rPr>
          <w:rFonts w:ascii="Arial" w:hAnsi="Arial" w:cs="Arial"/>
        </w:rPr>
      </w:pPr>
      <w:r>
        <w:rPr>
          <w:rFonts w:ascii="Arial" w:hAnsi="Arial" w:cs="Arial"/>
        </w:rPr>
        <w:t xml:space="preserve">1 једна потписана и оверена бланко сопствена меница као гаранција за озбиљност понуде </w:t>
      </w:r>
    </w:p>
    <w:p w:rsidR="00887C84" w:rsidRDefault="00887C84" w:rsidP="00887C84">
      <w:pPr>
        <w:pStyle w:val="ListParagraph"/>
        <w:numPr>
          <w:ilvl w:val="0"/>
          <w:numId w:val="17"/>
        </w:numPr>
        <w:spacing w:before="0" w:after="0" w:line="240" w:lineRule="auto"/>
        <w:rPr>
          <w:rFonts w:ascii="Arial" w:hAnsi="Arial" w:cs="Arial"/>
        </w:rPr>
      </w:pPr>
      <w:r>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7C84" w:rsidRDefault="00887C84" w:rsidP="00887C84">
      <w:pPr>
        <w:pStyle w:val="ListParagraph"/>
        <w:numPr>
          <w:ilvl w:val="0"/>
          <w:numId w:val="17"/>
        </w:numPr>
        <w:spacing w:before="0" w:after="0" w:line="240" w:lineRule="auto"/>
        <w:rPr>
          <w:rFonts w:ascii="Arial" w:hAnsi="Arial" w:cs="Arial"/>
        </w:rPr>
      </w:pPr>
      <w:r>
        <w:rPr>
          <w:rFonts w:ascii="Arial" w:hAnsi="Arial" w:cs="Arial"/>
        </w:rPr>
        <w:t xml:space="preserve">фотокопија ОП обрасца </w:t>
      </w:r>
    </w:p>
    <w:p w:rsidR="00887C84" w:rsidRDefault="00887C84" w:rsidP="00887C84">
      <w:pPr>
        <w:pStyle w:val="ListParagraph"/>
        <w:numPr>
          <w:ilvl w:val="0"/>
          <w:numId w:val="17"/>
        </w:numPr>
        <w:spacing w:before="0" w:after="0" w:line="240" w:lineRule="auto"/>
        <w:rPr>
          <w:rFonts w:ascii="Arial" w:hAnsi="Arial" w:cs="Arial"/>
        </w:rPr>
      </w:pPr>
      <w:r>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7C84" w:rsidRDefault="00887C84" w:rsidP="00887C84">
      <w:pPr>
        <w:pStyle w:val="ListParagraph"/>
        <w:spacing w:before="0" w:after="0" w:line="240" w:lineRule="auto"/>
        <w:rPr>
          <w:rFonts w:ascii="Arial" w:hAnsi="Arial" w:cs="Arial"/>
        </w:rPr>
      </w:pPr>
    </w:p>
    <w:p w:rsidR="00887C84" w:rsidRDefault="00887C84" w:rsidP="00887C84">
      <w:pPr>
        <w:pStyle w:val="ListParagraph"/>
        <w:spacing w:before="0" w:after="0" w:line="240" w:lineRule="auto"/>
        <w:rPr>
          <w:rFonts w:ascii="Arial" w:hAnsi="Arial" w:cs="Arial"/>
        </w:rPr>
      </w:pPr>
    </w:p>
    <w:p w:rsidR="00887C84" w:rsidRDefault="00887C84" w:rsidP="00887C84">
      <w:pPr>
        <w:pStyle w:val="ListParagraph"/>
        <w:spacing w:before="0" w:after="0" w:line="240" w:lineRule="auto"/>
        <w:rPr>
          <w:rFonts w:ascii="Arial" w:hAnsi="Arial" w:cs="Arial"/>
          <w:b/>
        </w:rPr>
      </w:pPr>
      <w:proofErr w:type="gramStart"/>
      <w:r>
        <w:rPr>
          <w:rFonts w:ascii="Arial" w:hAnsi="Arial" w:cs="Arial"/>
          <w:b/>
        </w:rPr>
        <w:t>Менично писмо у складу са садржином овог Прилога се доставља у оквиру понуде.</w:t>
      </w:r>
      <w:proofErr w:type="gramEnd"/>
    </w:p>
    <w:p w:rsidR="00887C84" w:rsidRDefault="00887C84" w:rsidP="00887C84">
      <w:pPr>
        <w:pStyle w:val="ListParagraph"/>
        <w:spacing w:before="0" w:after="0" w:line="240" w:lineRule="auto"/>
        <w:rPr>
          <w:rFonts w:ascii="Arial" w:hAnsi="Arial" w:cs="Arial"/>
          <w:b/>
        </w:rPr>
      </w:pPr>
    </w:p>
    <w:p w:rsidR="00887C84" w:rsidRDefault="00887C84" w:rsidP="00887C84">
      <w:pPr>
        <w:pStyle w:val="ListParagraph"/>
        <w:spacing w:before="0" w:after="0" w:line="240" w:lineRule="auto"/>
        <w:rPr>
          <w:rFonts w:ascii="Arial" w:hAnsi="Arial" w:cs="Arial"/>
        </w:rPr>
      </w:pPr>
    </w:p>
    <w:p w:rsidR="00887C84" w:rsidRDefault="00887C84" w:rsidP="00887C84">
      <w:pPr>
        <w:pStyle w:val="ListParagraph"/>
        <w:spacing w:before="0" w:after="0" w:line="240" w:lineRule="auto"/>
        <w:rPr>
          <w:rFonts w:ascii="Arial" w:hAnsi="Arial" w:cs="Arial"/>
        </w:rPr>
      </w:pPr>
    </w:p>
    <w:p w:rsidR="00887C84" w:rsidRDefault="00887C84" w:rsidP="00887C84">
      <w:pPr>
        <w:pStyle w:val="ListParagraph"/>
        <w:spacing w:before="0" w:after="0" w:line="240" w:lineRule="auto"/>
        <w:rPr>
          <w:rFonts w:ascii="Arial" w:hAnsi="Arial" w:cs="Arial"/>
        </w:rPr>
      </w:pPr>
    </w:p>
    <w:p w:rsidR="00887C84" w:rsidRDefault="00887C84" w:rsidP="00887C84">
      <w:pPr>
        <w:pStyle w:val="ListParagraph"/>
        <w:spacing w:before="0" w:after="0" w:line="240" w:lineRule="auto"/>
        <w:rPr>
          <w:rFonts w:ascii="Arial" w:hAnsi="Arial" w:cs="Arial"/>
        </w:rPr>
      </w:pPr>
    </w:p>
    <w:p w:rsidR="00887C84" w:rsidRDefault="00887C84" w:rsidP="00887C84">
      <w:pPr>
        <w:pStyle w:val="ListParagraph"/>
        <w:spacing w:before="0" w:after="0" w:line="240" w:lineRule="auto"/>
        <w:rPr>
          <w:rFonts w:ascii="Arial" w:hAnsi="Arial" w:cs="Arial"/>
        </w:rPr>
      </w:pPr>
    </w:p>
    <w:p w:rsidR="00887C84" w:rsidRDefault="00887C84" w:rsidP="00887C84">
      <w:pPr>
        <w:pStyle w:val="ListParagraph"/>
        <w:spacing w:before="0" w:after="0" w:line="240" w:lineRule="auto"/>
        <w:rPr>
          <w:rFonts w:ascii="Arial" w:hAnsi="Arial" w:cs="Arial"/>
        </w:rPr>
      </w:pPr>
    </w:p>
    <w:p w:rsidR="00887C84" w:rsidRDefault="00887C84" w:rsidP="004F7565">
      <w:pPr>
        <w:shd w:val="clear" w:color="auto" w:fill="FFFFFF"/>
        <w:tabs>
          <w:tab w:val="left" w:pos="7440"/>
        </w:tabs>
        <w:spacing w:before="0"/>
        <w:jc w:val="left"/>
        <w:outlineLvl w:val="0"/>
        <w:rPr>
          <w:rFonts w:cs="Arial"/>
          <w:b/>
          <w:bCs/>
          <w:color w:val="FF0000"/>
          <w:kern w:val="28"/>
          <w:lang w:val="sr-Cyrl-RS" w:eastAsia="x-none"/>
        </w:rPr>
      </w:pPr>
    </w:p>
    <w:p w:rsidR="00887C84" w:rsidRDefault="00887C84" w:rsidP="004F7565">
      <w:pPr>
        <w:shd w:val="clear" w:color="auto" w:fill="FFFFFF"/>
        <w:tabs>
          <w:tab w:val="left" w:pos="7440"/>
        </w:tabs>
        <w:spacing w:before="0"/>
        <w:jc w:val="left"/>
        <w:outlineLvl w:val="0"/>
        <w:rPr>
          <w:rFonts w:cs="Arial"/>
          <w:b/>
          <w:bCs/>
          <w:color w:val="FF0000"/>
          <w:kern w:val="28"/>
          <w:lang w:val="sr-Cyrl-RS" w:eastAsia="x-none"/>
        </w:rPr>
      </w:pPr>
    </w:p>
    <w:p w:rsidR="00887C84" w:rsidRDefault="00887C84" w:rsidP="004F7565">
      <w:pPr>
        <w:shd w:val="clear" w:color="auto" w:fill="FFFFFF"/>
        <w:tabs>
          <w:tab w:val="left" w:pos="7440"/>
        </w:tabs>
        <w:spacing w:before="0"/>
        <w:jc w:val="left"/>
        <w:outlineLvl w:val="0"/>
        <w:rPr>
          <w:rFonts w:cs="Arial"/>
          <w:b/>
          <w:bCs/>
          <w:color w:val="FF0000"/>
          <w:kern w:val="28"/>
          <w:lang w:val="sr-Cyrl-RS" w:eastAsia="x-none"/>
        </w:rPr>
      </w:pPr>
    </w:p>
    <w:p w:rsidR="00887C84" w:rsidRPr="004F7565" w:rsidRDefault="00887C84" w:rsidP="004F7565">
      <w:pPr>
        <w:shd w:val="clear" w:color="auto" w:fill="FFFFFF"/>
        <w:tabs>
          <w:tab w:val="left" w:pos="7440"/>
        </w:tabs>
        <w:spacing w:before="0"/>
        <w:jc w:val="left"/>
        <w:outlineLvl w:val="0"/>
        <w:rPr>
          <w:rFonts w:cs="Arial"/>
          <w:b/>
          <w:bCs/>
          <w:color w:val="FF0000"/>
          <w:kern w:val="28"/>
          <w:lang w:val="sr-Cyrl-RS" w:eastAsia="x-none"/>
        </w:rPr>
      </w:pPr>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3A5F1A"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tbl>
      <w:tblPr>
        <w:tblpPr w:leftFromText="180" w:rightFromText="180" w:vertAnchor="text" w:horzAnchor="margin" w:tblpXSpec="center" w:tblpY="46"/>
        <w:tblW w:w="0" w:type="auto"/>
        <w:tblCellMar>
          <w:left w:w="0" w:type="dxa"/>
          <w:right w:w="0" w:type="dxa"/>
        </w:tblCellMar>
        <w:tblLook w:val="04A0" w:firstRow="1" w:lastRow="0" w:firstColumn="1" w:lastColumn="0" w:noHBand="0" w:noVBand="1"/>
      </w:tblPr>
      <w:tblGrid>
        <w:gridCol w:w="4068"/>
        <w:gridCol w:w="2867"/>
        <w:gridCol w:w="2310"/>
      </w:tblGrid>
      <w:tr w:rsidR="004F7565" w:rsidRPr="004F7565" w:rsidTr="00177F3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 xml:space="preserve">                                    Потврђују</w:t>
            </w:r>
          </w:p>
        </w:tc>
      </w:tr>
      <w:tr w:rsidR="004F7565" w:rsidRPr="004F7565" w:rsidTr="00177F3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4F7565" w:rsidRPr="004F7565" w:rsidRDefault="004F7565" w:rsidP="004F7565">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0"/>
              <w:jc w:val="center"/>
              <w:rPr>
                <w:rFonts w:eastAsia="Calibri" w:cs="Arial"/>
              </w:rPr>
            </w:pPr>
            <w:r w:rsidRPr="004F7565">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0"/>
              <w:jc w:val="center"/>
              <w:rPr>
                <w:rFonts w:eastAsia="Calibri" w:cs="Arial"/>
              </w:rPr>
            </w:pPr>
            <w:r w:rsidRPr="004F7565">
              <w:t>Потпис</w:t>
            </w:r>
          </w:p>
        </w:tc>
      </w:tr>
      <w:tr w:rsidR="004F7565" w:rsidRPr="004F7565" w:rsidTr="00177F3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r>
      <w:tr w:rsidR="004F7565" w:rsidRPr="004F7565" w:rsidTr="00177F3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r>
    </w:tbl>
    <w:p w:rsidR="00B16DCF" w:rsidRPr="004F7565" w:rsidRDefault="00B16DCF" w:rsidP="004F7565">
      <w:pPr>
        <w:pStyle w:val="KDPodnaslov1"/>
        <w:spacing w:before="0"/>
        <w:ind w:left="360"/>
        <w:rPr>
          <w:rFonts w:cs="Arial"/>
          <w:lang w:val="sr-Cyrl-RS"/>
        </w:rPr>
        <w:sectPr w:rsidR="00B16DCF" w:rsidRPr="004F7565" w:rsidSect="00E67A37">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EC3EA7" w:rsidRPr="004F7565" w:rsidRDefault="00EC3EA7" w:rsidP="007C646E">
      <w:pPr>
        <w:pStyle w:val="KDPodnaslov1"/>
        <w:spacing w:before="0"/>
        <w:ind w:left="360"/>
        <w:jc w:val="center"/>
        <w:rPr>
          <w:rFonts w:cs="Arial"/>
          <w:lang w:val="sr-Cyrl-RS"/>
        </w:rPr>
      </w:pPr>
    </w:p>
    <w:bookmarkEnd w:id="260"/>
    <w:p w:rsidR="00926BA2" w:rsidRPr="004F7565" w:rsidRDefault="00926BA2" w:rsidP="00926BA2">
      <w:pPr>
        <w:pStyle w:val="KDPodnaslov1"/>
        <w:spacing w:before="0"/>
        <w:ind w:left="360"/>
        <w:jc w:val="center"/>
        <w:rPr>
          <w:rFonts w:cs="Arial"/>
        </w:rPr>
      </w:pPr>
      <w:r w:rsidRPr="004F7565">
        <w:rPr>
          <w:rFonts w:cs="Arial"/>
        </w:rPr>
        <w:t>8. МОДЕЛ УГОВОРА</w:t>
      </w:r>
    </w:p>
    <w:p w:rsidR="00926BA2" w:rsidRPr="004F7565" w:rsidRDefault="00926BA2" w:rsidP="00926BA2">
      <w:pPr>
        <w:pStyle w:val="KDPodnaslov1"/>
        <w:spacing w:before="0"/>
        <w:rPr>
          <w:rFonts w:eastAsia="Arial Unicode MS" w:cs="Arial"/>
        </w:rPr>
      </w:pPr>
    </w:p>
    <w:p w:rsidR="00926BA2" w:rsidRPr="004F7565" w:rsidRDefault="00926BA2" w:rsidP="00926BA2">
      <w:pPr>
        <w:pStyle w:val="KDPodnaslov1"/>
        <w:spacing w:before="0"/>
        <w:jc w:val="both"/>
        <w:rPr>
          <w:rFonts w:eastAsia="Arial Unicode MS" w:cs="Arial"/>
          <w:lang w:val="sr-Cyrl-RS"/>
        </w:rPr>
      </w:pPr>
    </w:p>
    <w:p w:rsidR="00926BA2" w:rsidRPr="004F7565" w:rsidRDefault="00926BA2" w:rsidP="00926BA2">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r>
        <w:rPr>
          <w:rFonts w:cs="Arial"/>
          <w:lang w:val="sr-Cyrl-RS"/>
        </w:rPr>
        <w:t>Продавац</w:t>
      </w:r>
      <w:r w:rsidRPr="004F7565">
        <w:rPr>
          <w:rFonts w:cs="Arial"/>
        </w:rPr>
        <w:t xml:space="preserve"> дати Модел уговора потписује, оверава и доставља у понуди.</w:t>
      </w:r>
    </w:p>
    <w:p w:rsidR="00926BA2" w:rsidRPr="004F7565" w:rsidRDefault="00926BA2" w:rsidP="00926BA2">
      <w:pPr>
        <w:pStyle w:val="KDParagraf"/>
        <w:spacing w:before="0"/>
        <w:rPr>
          <w:rFonts w:cs="Arial"/>
          <w:color w:val="000000"/>
          <w:lang w:val="sr-Cyrl-RS"/>
        </w:rPr>
      </w:pPr>
    </w:p>
    <w:p w:rsidR="00926BA2" w:rsidRPr="004F7565" w:rsidRDefault="00926BA2" w:rsidP="00926BA2">
      <w:pPr>
        <w:pStyle w:val="KDParagraf"/>
        <w:spacing w:before="0"/>
        <w:rPr>
          <w:rFonts w:cs="Arial"/>
          <w:color w:val="000000"/>
          <w:lang w:val="sr-Cyrl-RS"/>
        </w:rPr>
      </w:pPr>
    </w:p>
    <w:p w:rsidR="00926BA2" w:rsidRPr="004F7565" w:rsidRDefault="00926BA2" w:rsidP="00926BA2">
      <w:pPr>
        <w:pStyle w:val="KDParagraf"/>
        <w:spacing w:before="0"/>
        <w:rPr>
          <w:rFonts w:cs="Arial"/>
          <w:b/>
          <w:lang w:val="sr-Cyrl-RS"/>
        </w:rPr>
      </w:pPr>
      <w:r w:rsidRPr="004F7565">
        <w:rPr>
          <w:rFonts w:cs="Arial"/>
          <w:b/>
        </w:rPr>
        <w:t>Уговорне стране:</w:t>
      </w:r>
    </w:p>
    <w:p w:rsidR="00926BA2" w:rsidRPr="004F7565" w:rsidRDefault="00926BA2" w:rsidP="00926BA2">
      <w:pPr>
        <w:pStyle w:val="KDParagraf"/>
        <w:spacing w:before="0"/>
        <w:rPr>
          <w:rFonts w:cs="Arial"/>
          <w:b/>
          <w:lang w:val="sr-Cyrl-RS"/>
        </w:rPr>
      </w:pPr>
    </w:p>
    <w:p w:rsidR="00926BA2" w:rsidRPr="004F7565" w:rsidRDefault="00926BA2" w:rsidP="00926BA2">
      <w:pPr>
        <w:pStyle w:val="KDParagraf"/>
        <w:spacing w:before="0"/>
        <w:rPr>
          <w:rFonts w:cs="Arial"/>
          <w:b/>
          <w:lang w:val="sr-Cyrl-RS"/>
        </w:rPr>
      </w:pPr>
    </w:p>
    <w:p w:rsidR="00926BA2" w:rsidRPr="004F7565" w:rsidRDefault="00926BA2" w:rsidP="00926BA2">
      <w:pPr>
        <w:pStyle w:val="KDParagraf"/>
        <w:spacing w:before="0"/>
        <w:rPr>
          <w:rFonts w:cs="Arial"/>
          <w:lang w:val="sr-Cyrl-RS"/>
        </w:rPr>
      </w:pPr>
      <w:r>
        <w:rPr>
          <w:rFonts w:cs="Arial"/>
          <w:b/>
          <w:lang w:val="sr-Cyrl-RS"/>
        </w:rPr>
        <w:t>КУПАЦ</w:t>
      </w:r>
      <w:r w:rsidRPr="004F7565">
        <w:rPr>
          <w:rFonts w:cs="Arial"/>
        </w:rPr>
        <w:t xml:space="preserve">: </w:t>
      </w:r>
    </w:p>
    <w:p w:rsidR="00926BA2" w:rsidRPr="004F7565" w:rsidRDefault="00926BA2" w:rsidP="00926BA2">
      <w:pPr>
        <w:pStyle w:val="KDParagraf"/>
        <w:spacing w:before="0"/>
        <w:rPr>
          <w:rFonts w:cs="Arial"/>
          <w:lang w:val="sr-Cyrl-RS"/>
        </w:rPr>
      </w:pPr>
    </w:p>
    <w:p w:rsidR="00926BA2" w:rsidRPr="004F7565" w:rsidRDefault="00926BA2" w:rsidP="00926BA2">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4F7565">
        <w:rPr>
          <w:rFonts w:cs="Arial"/>
        </w:rPr>
        <w:t>12.01.72300/3-16 од 01.03.2016.године, заступа финансијски директор ТЕНТ Милорад Лазић, дипл.</w:t>
      </w:r>
      <w:proofErr w:type="gramEnd"/>
      <w:r w:rsidRPr="004F7565">
        <w:rPr>
          <w:rFonts w:cs="Arial"/>
        </w:rPr>
        <w:t xml:space="preserve"> </w:t>
      </w:r>
      <w:proofErr w:type="gramStart"/>
      <w:r w:rsidRPr="004F7565">
        <w:rPr>
          <w:rFonts w:cs="Arial"/>
        </w:rPr>
        <w:t>екон</w:t>
      </w:r>
      <w:proofErr w:type="gramEnd"/>
      <w:r w:rsidRPr="004F7565">
        <w:rPr>
          <w:rFonts w:cs="Arial"/>
        </w:rPr>
        <w:t>. (</w:t>
      </w:r>
      <w:proofErr w:type="gramStart"/>
      <w:r w:rsidRPr="004F7565">
        <w:rPr>
          <w:rFonts w:cs="Arial"/>
        </w:rPr>
        <w:t>у</w:t>
      </w:r>
      <w:proofErr w:type="gramEnd"/>
      <w:r w:rsidRPr="004F7565">
        <w:rPr>
          <w:rFonts w:cs="Arial"/>
        </w:rPr>
        <w:t xml:space="preserve"> даљем тексту: </w:t>
      </w:r>
      <w:r>
        <w:rPr>
          <w:rFonts w:cs="Arial"/>
          <w:lang w:val="sr-Cyrl-RS"/>
        </w:rPr>
        <w:t>Купац</w:t>
      </w:r>
      <w:r w:rsidRPr="004F7565">
        <w:rPr>
          <w:rFonts w:cs="Arial"/>
        </w:rPr>
        <w:t xml:space="preserve">)  </w:t>
      </w:r>
    </w:p>
    <w:p w:rsidR="00926BA2" w:rsidRPr="004F7565" w:rsidRDefault="00926BA2" w:rsidP="00926BA2">
      <w:pPr>
        <w:pStyle w:val="KDParagraf"/>
        <w:spacing w:before="0"/>
        <w:rPr>
          <w:rFonts w:cs="Arial"/>
        </w:rPr>
      </w:pPr>
    </w:p>
    <w:p w:rsidR="00926BA2" w:rsidRPr="004F7565" w:rsidRDefault="00926BA2" w:rsidP="00926BA2">
      <w:pPr>
        <w:pStyle w:val="KDParagraf"/>
        <w:spacing w:before="0"/>
        <w:rPr>
          <w:rFonts w:cs="Arial"/>
        </w:rPr>
      </w:pPr>
      <w:proofErr w:type="gramStart"/>
      <w:r w:rsidRPr="004F7565">
        <w:rPr>
          <w:rFonts w:cs="Arial"/>
        </w:rPr>
        <w:t>и</w:t>
      </w:r>
      <w:proofErr w:type="gramEnd"/>
    </w:p>
    <w:p w:rsidR="00926BA2" w:rsidRPr="004F7565" w:rsidRDefault="00926BA2" w:rsidP="00926BA2">
      <w:pPr>
        <w:pStyle w:val="KDParagraf"/>
        <w:spacing w:before="0"/>
        <w:rPr>
          <w:rFonts w:cs="Arial"/>
        </w:rPr>
      </w:pPr>
    </w:p>
    <w:p w:rsidR="00926BA2" w:rsidRPr="004F7565" w:rsidRDefault="00926BA2" w:rsidP="00926BA2">
      <w:pPr>
        <w:pStyle w:val="KDParagraf"/>
        <w:spacing w:before="0"/>
        <w:rPr>
          <w:rFonts w:cs="Arial"/>
        </w:rPr>
      </w:pPr>
      <w:r>
        <w:rPr>
          <w:rFonts w:cs="Arial"/>
          <w:b/>
          <w:lang w:val="sr-Cyrl-RS"/>
        </w:rPr>
        <w:t>ПРОДАВАЦ</w:t>
      </w:r>
      <w:r w:rsidRPr="004F7565">
        <w:rPr>
          <w:rFonts w:cs="Arial"/>
        </w:rPr>
        <w:t xml:space="preserve">:  </w:t>
      </w:r>
    </w:p>
    <w:p w:rsidR="00926BA2" w:rsidRPr="004F7565" w:rsidRDefault="00926BA2" w:rsidP="00926BA2">
      <w:pPr>
        <w:pStyle w:val="KDParagraf"/>
        <w:spacing w:before="0"/>
        <w:rPr>
          <w:rFonts w:cs="Arial"/>
        </w:rPr>
      </w:pPr>
    </w:p>
    <w:p w:rsidR="00926BA2" w:rsidRPr="004F7565" w:rsidRDefault="00926BA2" w:rsidP="00926BA2">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926BA2" w:rsidRPr="004F7565" w:rsidRDefault="00926BA2" w:rsidP="00926BA2">
      <w:pPr>
        <w:spacing w:before="0"/>
        <w:ind w:left="360"/>
        <w:rPr>
          <w:rFonts w:cs="Arial"/>
        </w:rPr>
      </w:pPr>
    </w:p>
    <w:p w:rsidR="00926BA2" w:rsidRPr="004F7565" w:rsidRDefault="00926BA2" w:rsidP="00926BA2">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926BA2" w:rsidRPr="004F7565" w:rsidRDefault="00926BA2" w:rsidP="00926BA2">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926BA2" w:rsidRPr="004F7565" w:rsidRDefault="00926BA2" w:rsidP="00926BA2">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926BA2" w:rsidRPr="004F7565" w:rsidRDefault="00926BA2" w:rsidP="00926BA2">
      <w:pPr>
        <w:spacing w:before="0"/>
        <w:rPr>
          <w:rFonts w:eastAsia="Calibri" w:cs="Arial"/>
        </w:rPr>
      </w:pPr>
    </w:p>
    <w:p w:rsidR="00926BA2" w:rsidRPr="004F7565" w:rsidRDefault="00926BA2" w:rsidP="00926BA2">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926BA2" w:rsidRPr="004F7565" w:rsidRDefault="00926BA2" w:rsidP="00926BA2">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926BA2" w:rsidRPr="004F7565" w:rsidRDefault="00926BA2" w:rsidP="00926BA2">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926BA2" w:rsidRPr="004F7565" w:rsidRDefault="00926BA2" w:rsidP="00926BA2">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w:t>
      </w:r>
      <w:r>
        <w:rPr>
          <w:rFonts w:cs="Arial"/>
          <w:lang w:val="sr-Cyrl-RS"/>
        </w:rPr>
        <w:t>Продавац</w:t>
      </w:r>
      <w:r w:rsidRPr="004F7565">
        <w:rPr>
          <w:rFonts w:cs="Arial"/>
        </w:rPr>
        <w:t xml:space="preserve">) </w:t>
      </w:r>
    </w:p>
    <w:p w:rsidR="00926BA2" w:rsidRPr="004F7565" w:rsidRDefault="00926BA2" w:rsidP="00926BA2">
      <w:pPr>
        <w:pStyle w:val="KDParagraf"/>
        <w:spacing w:before="0"/>
        <w:rPr>
          <w:rFonts w:cs="Arial"/>
        </w:rPr>
      </w:pPr>
    </w:p>
    <w:p w:rsidR="00926BA2" w:rsidRPr="004F7565" w:rsidRDefault="00926BA2" w:rsidP="00926BA2">
      <w:pPr>
        <w:pStyle w:val="KDParagraf"/>
        <w:spacing w:before="0"/>
        <w:rPr>
          <w:rFonts w:cs="Arial"/>
        </w:rPr>
      </w:pPr>
    </w:p>
    <w:p w:rsidR="00926BA2" w:rsidRPr="004F7565" w:rsidRDefault="00926BA2" w:rsidP="00926BA2">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926BA2" w:rsidRPr="004F7565" w:rsidRDefault="00926BA2" w:rsidP="00926BA2">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Default="00EC3EA7" w:rsidP="00F23569">
      <w:pPr>
        <w:pStyle w:val="KDParagraf"/>
        <w:spacing w:before="0"/>
        <w:rPr>
          <w:rFonts w:cs="Arial"/>
        </w:rPr>
      </w:pPr>
    </w:p>
    <w:p w:rsidR="00926BA2" w:rsidRPr="00926BA2" w:rsidRDefault="00926BA2" w:rsidP="00F23569">
      <w:pPr>
        <w:pStyle w:val="KDParagraf"/>
        <w:spacing w:before="0"/>
        <w:rPr>
          <w:rFonts w:cs="Arial"/>
        </w:rPr>
      </w:pPr>
    </w:p>
    <w:p w:rsidR="00EC3EA7" w:rsidRDefault="00EC3EA7" w:rsidP="00F23569">
      <w:pPr>
        <w:pStyle w:val="KDParagraf"/>
        <w:spacing w:before="0"/>
        <w:rPr>
          <w:rFonts w:cs="Arial"/>
          <w:lang w:val="sr-Cyrl-RS"/>
        </w:rPr>
      </w:pPr>
    </w:p>
    <w:p w:rsidR="005E783F" w:rsidRPr="004F7565" w:rsidRDefault="005E783F"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4777A1" w:rsidRDefault="004777A1" w:rsidP="005A428E">
      <w:pPr>
        <w:jc w:val="center"/>
        <w:rPr>
          <w:rFonts w:cs="Arial"/>
          <w:b/>
          <w:lang w:val="sr-Cyrl-RS"/>
        </w:rPr>
      </w:pPr>
      <w:r>
        <w:rPr>
          <w:rFonts w:cs="Arial"/>
          <w:b/>
        </w:rPr>
        <w:lastRenderedPageBreak/>
        <w:t>УГОВОР О КУПОПРОДАЈИ</w:t>
      </w:r>
      <w:r>
        <w:rPr>
          <w:rFonts w:cs="Arial"/>
          <w:b/>
          <w:lang w:val="sr-Cyrl-RS"/>
        </w:rPr>
        <w:t xml:space="preserve"> </w:t>
      </w:r>
      <w:r>
        <w:rPr>
          <w:rFonts w:cs="Arial"/>
          <w:b/>
        </w:rPr>
        <w:t>ДОБАРА</w:t>
      </w:r>
    </w:p>
    <w:p w:rsidR="004777A1" w:rsidRPr="004777A1" w:rsidRDefault="002616E2" w:rsidP="005A428E">
      <w:pPr>
        <w:spacing w:before="0"/>
        <w:jc w:val="center"/>
        <w:rPr>
          <w:rFonts w:cs="Arial"/>
          <w:b/>
          <w:lang w:val="sr-Cyrl-RS"/>
        </w:rPr>
      </w:pPr>
      <w:r>
        <w:rPr>
          <w:rFonts w:cs="Arial"/>
          <w:b/>
          <w:bCs/>
          <w:lang w:eastAsia="ar-SA"/>
        </w:rPr>
        <w:t xml:space="preserve">Заштитне чауре вратила ВЦ </w:t>
      </w:r>
      <w:proofErr w:type="gramStart"/>
      <w:r>
        <w:rPr>
          <w:rFonts w:cs="Arial"/>
          <w:b/>
          <w:bCs/>
          <w:lang w:eastAsia="ar-SA"/>
        </w:rPr>
        <w:t>пумпе(</w:t>
      </w:r>
      <w:proofErr w:type="gramEnd"/>
      <w:r>
        <w:rPr>
          <w:rFonts w:cs="Arial"/>
          <w:b/>
          <w:bCs/>
          <w:lang w:eastAsia="ar-SA"/>
        </w:rPr>
        <w:t>ТЕНТ Б)</w:t>
      </w:r>
    </w:p>
    <w:p w:rsidR="004777A1" w:rsidRDefault="004777A1" w:rsidP="004777A1">
      <w:pPr>
        <w:tabs>
          <w:tab w:val="left" w:pos="567"/>
        </w:tabs>
        <w:rPr>
          <w:rFonts w:cs="Arial"/>
          <w:lang w:val="sr-Cyrl-RS"/>
        </w:rPr>
      </w:pPr>
      <w:r>
        <w:rPr>
          <w:rFonts w:cs="Arial"/>
        </w:rPr>
        <w:t>Уговорне стране констатују:</w:t>
      </w:r>
    </w:p>
    <w:p w:rsidR="004777A1" w:rsidRDefault="004777A1" w:rsidP="004777A1">
      <w:pPr>
        <w:tabs>
          <w:tab w:val="num" w:pos="567"/>
          <w:tab w:val="num" w:pos="630"/>
        </w:tabs>
        <w:ind w:left="568" w:hanging="284"/>
        <w:rPr>
          <w:rFonts w:cs="Arial"/>
          <w:lang w:val="ru-RU"/>
        </w:rPr>
      </w:pPr>
      <w:r>
        <w:rPr>
          <w:rFonts w:cs="Arial"/>
          <w:lang w:val="ru-RU"/>
        </w:rPr>
        <w:t>да је Купац у складу са Конкурсном документацијом а сагласно члану 32. Закона о јавним набавкама („Сл.гласник РС“, бр.124/2012</w:t>
      </w:r>
      <w:r>
        <w:rPr>
          <w:rFonts w:cs="Arial"/>
          <w:lang w:val="sr-Latn-RS"/>
        </w:rPr>
        <w:t xml:space="preserve">, </w:t>
      </w:r>
      <w:r>
        <w:rPr>
          <w:rFonts w:cs="Arial"/>
          <w:lang w:val="ru-RU"/>
        </w:rPr>
        <w:t>14/2015 и</w:t>
      </w:r>
      <w:r>
        <w:rPr>
          <w:rFonts w:cs="Arial"/>
          <w:lang w:val="sr-Latn-RS"/>
        </w:rPr>
        <w:t xml:space="preserve"> 68/2015</w:t>
      </w:r>
      <w:r>
        <w:rPr>
          <w:rFonts w:cs="Arial"/>
          <w:lang w:val="ru-RU"/>
        </w:rPr>
        <w:t xml:space="preserve">) (даље Закон) спровео </w:t>
      </w:r>
      <w:r>
        <w:rPr>
          <w:rFonts w:cs="Arial"/>
          <w:lang w:val="sr-Cyrl-RS"/>
        </w:rPr>
        <w:t>отворени</w:t>
      </w:r>
      <w:r>
        <w:rPr>
          <w:rFonts w:cs="Arial"/>
          <w:lang w:val="ru-RU"/>
        </w:rPr>
        <w:t xml:space="preserve"> поступака јавне набавке </w:t>
      </w:r>
      <w:r>
        <w:rPr>
          <w:rFonts w:eastAsia="Calibri" w:cs="Arial"/>
          <w:b/>
        </w:rPr>
        <w:t xml:space="preserve">бр. </w:t>
      </w:r>
      <w:r w:rsidR="002616E2">
        <w:rPr>
          <w:rFonts w:eastAsia="Calibri" w:cs="Arial"/>
          <w:b/>
        </w:rPr>
        <w:t>ЈН/3000/0782/2016(1902/2016)</w:t>
      </w:r>
      <w:r>
        <w:rPr>
          <w:rFonts w:eastAsia="Calibri" w:cs="Arial"/>
          <w:b/>
          <w:lang w:val="sr-Cyrl-RS"/>
        </w:rPr>
        <w:t xml:space="preserve"> </w:t>
      </w:r>
      <w:r>
        <w:rPr>
          <w:rFonts w:cs="Arial"/>
          <w:lang w:val="ru-RU"/>
        </w:rPr>
        <w:t xml:space="preserve">ради набавке </w:t>
      </w:r>
      <w:proofErr w:type="gramStart"/>
      <w:r>
        <w:rPr>
          <w:rFonts w:cs="Arial"/>
          <w:lang w:val="ru-RU"/>
        </w:rPr>
        <w:t>добара :</w:t>
      </w:r>
      <w:proofErr w:type="gramEnd"/>
      <w:r>
        <w:rPr>
          <w:rFonts w:cs="Arial"/>
          <w:lang w:val="ru-RU"/>
        </w:rPr>
        <w:t xml:space="preserve"> </w:t>
      </w:r>
      <w:r w:rsidR="002616E2">
        <w:rPr>
          <w:rFonts w:eastAsia="Calibri" w:cs="Arial"/>
          <w:lang w:val="sr-Cyrl-CS"/>
        </w:rPr>
        <w:t>Заштитне чауре вратила ВЦ пумпе(ТЕНТ Б)</w:t>
      </w:r>
    </w:p>
    <w:p w:rsidR="004777A1" w:rsidRDefault="004777A1" w:rsidP="004777A1">
      <w:pPr>
        <w:tabs>
          <w:tab w:val="num" w:pos="567"/>
          <w:tab w:val="num" w:pos="630"/>
        </w:tabs>
        <w:ind w:left="568" w:hanging="284"/>
        <w:rPr>
          <w:rFonts w:cs="Arial"/>
          <w:lang w:val="sr-Cyrl-RS"/>
        </w:rPr>
      </w:pPr>
      <w:r>
        <w:rPr>
          <w:rFonts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Pr>
          <w:rFonts w:cs="Arial"/>
          <w:lang w:val="sr-Cyrl-RS"/>
        </w:rPr>
        <w:t>дана ____________</w:t>
      </w:r>
    </w:p>
    <w:p w:rsidR="004777A1" w:rsidRDefault="004777A1" w:rsidP="004777A1">
      <w:pPr>
        <w:tabs>
          <w:tab w:val="num" w:pos="567"/>
          <w:tab w:val="num" w:pos="630"/>
        </w:tabs>
        <w:ind w:left="568" w:hanging="284"/>
        <w:rPr>
          <w:rFonts w:cs="Arial"/>
          <w:lang w:val="ru-RU"/>
        </w:rPr>
      </w:pPr>
      <w:r>
        <w:rPr>
          <w:rFonts w:cs="Arial"/>
          <w:lang w:val="ru-RU"/>
        </w:rPr>
        <w:t>да Понуда П</w:t>
      </w:r>
      <w:r w:rsidR="00267355">
        <w:rPr>
          <w:rFonts w:cs="Arial"/>
          <w:lang w:val="ru-RU"/>
        </w:rPr>
        <w:t>родавца</w:t>
      </w:r>
      <w:r>
        <w:rPr>
          <w:rFonts w:cs="Arial"/>
          <w:lang w:val="ru-RU"/>
        </w:rPr>
        <w:t xml:space="preserve"> , која је заведена код Купца под бројем ________ од ________201</w:t>
      </w:r>
      <w:r w:rsidR="00F96AE3">
        <w:rPr>
          <w:rFonts w:cs="Arial"/>
        </w:rPr>
        <w:t>7</w:t>
      </w:r>
      <w:r>
        <w:rPr>
          <w:rFonts w:cs="Arial"/>
          <w:lang w:val="ru-RU"/>
        </w:rPr>
        <w:t>.године, у потпуности одговара захтеву Купца из Позива за подношење понуда и Конкурсне документације</w:t>
      </w:r>
    </w:p>
    <w:p w:rsidR="004777A1" w:rsidRDefault="004777A1" w:rsidP="004777A1">
      <w:pPr>
        <w:tabs>
          <w:tab w:val="num" w:pos="567"/>
          <w:tab w:val="num" w:pos="630"/>
        </w:tabs>
        <w:ind w:left="568" w:hanging="284"/>
        <w:rPr>
          <w:rFonts w:cs="Arial"/>
          <w:b/>
          <w:lang w:val="ru-RU"/>
        </w:rPr>
      </w:pPr>
      <w:r>
        <w:rPr>
          <w:rFonts w:cs="Arial"/>
          <w:lang w:val="ru-RU"/>
        </w:rPr>
        <w:t>да је Купац својом Одлуком о додели уговора бр. ______/______ од _/_._/_. 201</w:t>
      </w:r>
      <w:r w:rsidR="00F96AE3">
        <w:rPr>
          <w:rFonts w:cs="Arial"/>
        </w:rPr>
        <w:t>7</w:t>
      </w:r>
      <w:r>
        <w:rPr>
          <w:rFonts w:cs="Arial"/>
          <w:lang w:val="ru-RU"/>
        </w:rPr>
        <w:t>. године изабрао понуду Продавца.</w:t>
      </w:r>
    </w:p>
    <w:p w:rsidR="004777A1" w:rsidRDefault="004777A1" w:rsidP="004777A1">
      <w:pPr>
        <w:contextualSpacing/>
        <w:rPr>
          <w:rFonts w:eastAsia="Calibri" w:cs="Arial"/>
          <w:lang w:val="sr-Cyrl-RS"/>
        </w:rPr>
      </w:pPr>
    </w:p>
    <w:p w:rsidR="004777A1" w:rsidRDefault="004777A1" w:rsidP="004777A1">
      <w:pPr>
        <w:rPr>
          <w:rFonts w:eastAsia="Calibri" w:cs="Arial"/>
          <w:b/>
          <w:bCs/>
          <w:lang w:val="sr-Cyrl-CS"/>
        </w:rPr>
      </w:pPr>
      <w:r>
        <w:rPr>
          <w:rFonts w:eastAsia="Calibri" w:cs="Arial"/>
          <w:b/>
          <w:bCs/>
          <w:lang w:val="sr-Cyrl-CS"/>
        </w:rPr>
        <w:t>ПРЕДМЕТ УГОВОРА</w:t>
      </w:r>
    </w:p>
    <w:p w:rsidR="004777A1" w:rsidRDefault="004777A1" w:rsidP="004777A1">
      <w:pPr>
        <w:jc w:val="center"/>
        <w:rPr>
          <w:rFonts w:eastAsia="Calibri" w:cs="Arial"/>
          <w:lang w:val="sr-Cyrl-CS"/>
        </w:rPr>
      </w:pPr>
      <w:r>
        <w:rPr>
          <w:rFonts w:eastAsia="Calibri" w:cs="Arial"/>
          <w:lang w:val="sr-Cyrl-CS"/>
        </w:rPr>
        <w:t xml:space="preserve">Члан 1. </w:t>
      </w:r>
    </w:p>
    <w:p w:rsidR="004777A1" w:rsidRDefault="004777A1" w:rsidP="004777A1">
      <w:pPr>
        <w:rPr>
          <w:rFonts w:eastAsia="Calibri" w:cs="Arial"/>
          <w:lang w:val="ru-RU"/>
        </w:rPr>
      </w:pPr>
      <w:r>
        <w:rPr>
          <w:rFonts w:eastAsia="Calibri" w:cs="Arial"/>
          <w:lang w:val="ru-RU"/>
        </w:rPr>
        <w:t xml:space="preserve">Предмет овог Уговора о купопродаји (даље: Уговор) је </w:t>
      </w:r>
      <w:r>
        <w:rPr>
          <w:rFonts w:eastAsia="Calibri" w:cs="Arial"/>
          <w:lang w:val="sr-Cyrl-RS"/>
        </w:rPr>
        <w:t>н</w:t>
      </w:r>
      <w:r>
        <w:rPr>
          <w:rFonts w:eastAsia="Calibri" w:cs="Arial"/>
        </w:rPr>
        <w:t xml:space="preserve">абавка </w:t>
      </w:r>
      <w:r>
        <w:rPr>
          <w:rFonts w:eastAsia="Calibri" w:cs="Arial"/>
          <w:lang w:val="sr-Cyrl-RS"/>
        </w:rPr>
        <w:t xml:space="preserve">добара </w:t>
      </w:r>
      <w:r w:rsidR="002616E2">
        <w:rPr>
          <w:rFonts w:eastAsia="Calibri" w:cs="Arial"/>
          <w:lang w:val="ru-RU"/>
        </w:rPr>
        <w:t>Заштитне чауре вратила ВЦ пумпе(ТЕНТ Б)</w:t>
      </w:r>
      <w:r>
        <w:rPr>
          <w:rFonts w:eastAsia="Calibri" w:cs="Arial"/>
          <w:lang w:val="ru-RU"/>
        </w:rPr>
        <w:t>,  ЈН бр.</w:t>
      </w:r>
      <w:r w:rsidRPr="004777A1">
        <w:t xml:space="preserve"> </w:t>
      </w:r>
      <w:r w:rsidR="002616E2">
        <w:rPr>
          <w:rFonts w:eastAsia="Calibri" w:cs="Arial"/>
          <w:lang w:val="ru-RU"/>
        </w:rPr>
        <w:t>ЈН/3000/0782/2016(1902/2016)</w:t>
      </w:r>
    </w:p>
    <w:p w:rsidR="004777A1" w:rsidRDefault="004777A1" w:rsidP="004777A1">
      <w:pPr>
        <w:rPr>
          <w:rFonts w:eastAsia="Calibri" w:cs="Arial"/>
          <w:lang w:val="sr-Cyrl-RS"/>
        </w:rPr>
      </w:pPr>
      <w:r>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Pr>
          <w:rFonts w:eastAsia="Calibri" w:cs="Arial"/>
          <w:lang w:val="sr-Cyrl-RS"/>
        </w:rPr>
        <w:t>ТЕНТ Б Ушће</w:t>
      </w:r>
      <w:r>
        <w:rPr>
          <w:rFonts w:eastAsia="Calibri" w:cs="Arial"/>
        </w:rPr>
        <w:t xml:space="preserve"> у свему према Понуди Продавца број_____</w:t>
      </w:r>
      <w:r>
        <w:rPr>
          <w:rFonts w:eastAsia="Calibri" w:cs="Arial"/>
          <w:lang w:val="sr-Cyrl-RS"/>
        </w:rPr>
        <w:t>_______</w:t>
      </w:r>
      <w:r>
        <w:rPr>
          <w:rFonts w:eastAsia="Calibri" w:cs="Arial"/>
        </w:rPr>
        <w:t>__ од ___</w:t>
      </w:r>
      <w:r>
        <w:rPr>
          <w:rFonts w:eastAsia="Calibri" w:cs="Arial"/>
          <w:lang w:val="sr-Cyrl-RS"/>
        </w:rPr>
        <w:t>______</w:t>
      </w:r>
      <w:r>
        <w:rPr>
          <w:rFonts w:eastAsia="Calibri" w:cs="Arial"/>
        </w:rPr>
        <w:t>__</w:t>
      </w:r>
      <w:r>
        <w:rPr>
          <w:rFonts w:eastAsia="Calibri" w:cs="Arial"/>
          <w:lang w:val="sr-Cyrl-RS"/>
        </w:rPr>
        <w:t xml:space="preserve"> 2016.</w:t>
      </w:r>
      <w:r>
        <w:rPr>
          <w:rFonts w:eastAsia="Calibri" w:cs="Arial"/>
        </w:rPr>
        <w:t>године,</w:t>
      </w:r>
      <w:r>
        <w:rPr>
          <w:rFonts w:eastAsia="Calibri" w:cs="Arial"/>
          <w:lang w:val="sr-Cyrl-RS"/>
        </w:rPr>
        <w:t xml:space="preserve"> </w:t>
      </w:r>
      <w:r>
        <w:rPr>
          <w:rFonts w:eastAsia="Calibri" w:cs="Arial"/>
        </w:rPr>
        <w:t xml:space="preserve">и </w:t>
      </w:r>
      <w:r>
        <w:rPr>
          <w:rFonts w:eastAsia="Calibri" w:cs="Arial"/>
          <w:lang w:val="sr-Cyrl-RS"/>
        </w:rPr>
        <w:t>т</w:t>
      </w:r>
      <w:r>
        <w:rPr>
          <w:rFonts w:eastAsia="Calibri" w:cs="Arial"/>
        </w:rPr>
        <w:t>ехничкој спецификацији, који чине саставни део овог Уговора</w:t>
      </w:r>
      <w:r>
        <w:rPr>
          <w:rFonts w:eastAsia="Calibri" w:cs="Arial"/>
          <w:lang w:val="sr-Cyrl-RS"/>
        </w:rPr>
        <w:t>.</w:t>
      </w:r>
    </w:p>
    <w:p w:rsidR="00806F87" w:rsidRPr="00076EBF" w:rsidRDefault="00806F87" w:rsidP="00806F87">
      <w:pPr>
        <w:rPr>
          <w:lang w:val="sr-Cyrl-RS"/>
        </w:rPr>
      </w:pPr>
      <w:r>
        <w:rPr>
          <w:lang w:val="sr-Cyrl-RS"/>
        </w:rPr>
        <w:t>Чауре се испоручују</w:t>
      </w:r>
      <w:r w:rsidRPr="00F96AE3">
        <w:rPr>
          <w:lang w:val="sr-Cyrl-RS"/>
        </w:rPr>
        <w:t xml:space="preserve"> са унутрашњим пречником обрађеним на предмеру . </w:t>
      </w:r>
      <w:r>
        <w:rPr>
          <w:lang w:val="sr-Cyrl-RS"/>
        </w:rPr>
        <w:t>Продавац ће извршити н</w:t>
      </w:r>
      <w:r w:rsidRPr="00F96AE3">
        <w:rPr>
          <w:lang w:val="sr-Cyrl-RS"/>
        </w:rPr>
        <w:t>акнадну завршну обраду унутрашње мере на коначну димензију коју дефинише наручи</w:t>
      </w:r>
      <w:r>
        <w:rPr>
          <w:lang w:val="sr-Cyrl-RS"/>
        </w:rPr>
        <w:t>лац</w:t>
      </w:r>
      <w:r w:rsidRPr="00F96AE3">
        <w:rPr>
          <w:lang w:val="sr-Cyrl-RS"/>
        </w:rPr>
        <w:t xml:space="preserve"> у року од три дана пре уградње чаура</w:t>
      </w:r>
    </w:p>
    <w:p w:rsidR="00806F87" w:rsidRDefault="00806F87" w:rsidP="004777A1">
      <w:pPr>
        <w:rPr>
          <w:rFonts w:eastAsia="Calibri" w:cs="Arial"/>
          <w:lang w:val="sr-Cyrl-RS"/>
        </w:rPr>
      </w:pPr>
    </w:p>
    <w:p w:rsidR="004777A1" w:rsidRDefault="004777A1" w:rsidP="004777A1">
      <w:pPr>
        <w:jc w:val="center"/>
        <w:rPr>
          <w:rFonts w:cs="Arial"/>
          <w:b/>
          <w:lang w:val="sr-Cyrl-RS"/>
        </w:rPr>
      </w:pPr>
      <w:proofErr w:type="gramStart"/>
      <w:r>
        <w:rPr>
          <w:rFonts w:cs="Arial"/>
          <w:b/>
        </w:rPr>
        <w:t>Члан 2.</w:t>
      </w:r>
      <w:proofErr w:type="gramEnd"/>
    </w:p>
    <w:p w:rsidR="004777A1" w:rsidRDefault="004777A1" w:rsidP="005A428E">
      <w:pPr>
        <w:tabs>
          <w:tab w:val="left" w:pos="567"/>
        </w:tabs>
        <w:spacing w:before="0"/>
        <w:rPr>
          <w:rFonts w:eastAsia="Calibri" w:cs="Arial"/>
        </w:rPr>
      </w:pPr>
      <w:proofErr w:type="gramStart"/>
      <w:r>
        <w:rPr>
          <w:rFonts w:eastAsia="Calibri" w:cs="Arial"/>
        </w:rPr>
        <w:t>Овај Уговор и његови прилози сачињени су на српском језику.</w:t>
      </w:r>
      <w:proofErr w:type="gramEnd"/>
    </w:p>
    <w:p w:rsidR="004777A1" w:rsidRPr="005A428E" w:rsidRDefault="004777A1" w:rsidP="005A428E">
      <w:pPr>
        <w:tabs>
          <w:tab w:val="left" w:pos="567"/>
        </w:tabs>
        <w:spacing w:before="0"/>
        <w:rPr>
          <w:rFonts w:eastAsia="Calibri" w:cs="Arial"/>
          <w:lang w:val="sr-Cyrl-RS"/>
        </w:rPr>
      </w:pPr>
      <w:proofErr w:type="gramStart"/>
      <w:r>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4777A1" w:rsidRDefault="004777A1" w:rsidP="004777A1">
      <w:pPr>
        <w:tabs>
          <w:tab w:val="left" w:pos="567"/>
        </w:tabs>
        <w:rPr>
          <w:rFonts w:cs="Arial"/>
          <w:b/>
        </w:rPr>
      </w:pPr>
      <w:r>
        <w:rPr>
          <w:rFonts w:cs="Arial"/>
          <w:b/>
        </w:rPr>
        <w:t>УГОВОРЕНА ВРЕДНОСТ</w:t>
      </w:r>
    </w:p>
    <w:p w:rsidR="004777A1" w:rsidRDefault="004777A1" w:rsidP="004777A1">
      <w:pPr>
        <w:jc w:val="center"/>
        <w:rPr>
          <w:rFonts w:cs="Arial"/>
          <w:b/>
          <w:lang w:val="sr-Cyrl-RS"/>
        </w:rPr>
      </w:pPr>
      <w:proofErr w:type="gramStart"/>
      <w:r>
        <w:rPr>
          <w:rFonts w:cs="Arial"/>
          <w:b/>
        </w:rPr>
        <w:t>Члан 3.</w:t>
      </w:r>
      <w:proofErr w:type="gramEnd"/>
    </w:p>
    <w:p w:rsidR="004777A1" w:rsidRPr="005A428E" w:rsidRDefault="004777A1" w:rsidP="004777A1">
      <w:pPr>
        <w:tabs>
          <w:tab w:val="left" w:pos="567"/>
        </w:tabs>
        <w:rPr>
          <w:rFonts w:cs="Arial"/>
          <w:lang w:val="sr-Cyrl-RS"/>
        </w:rPr>
      </w:pPr>
      <w:r>
        <w:rPr>
          <w:rFonts w:cs="Arial"/>
        </w:rPr>
        <w:t>Укупна вредност добара из члана 1.овог Уговора износи</w:t>
      </w:r>
      <w:r>
        <w:rPr>
          <w:rFonts w:cs="Arial"/>
          <w:lang w:val="sr-Cyrl-RS"/>
        </w:rPr>
        <w:t xml:space="preserve">:  _____________ (словима: ______________) </w:t>
      </w:r>
      <w:r w:rsidR="005A428E">
        <w:rPr>
          <w:rFonts w:cs="Arial"/>
          <w:lang w:val="sr-Cyrl-RS"/>
        </w:rPr>
        <w:t>РСД</w:t>
      </w:r>
      <w:r>
        <w:rPr>
          <w:rFonts w:cs="Arial"/>
          <w:lang w:val="sr-Cyrl-RS"/>
        </w:rPr>
        <w:t xml:space="preserve"> без ПДВ-а.</w:t>
      </w:r>
      <w:r>
        <w:rPr>
          <w:rFonts w:cs="Arial"/>
          <w:lang w:val="sr-Cyrl-CS" w:eastAsia="hr-HR"/>
        </w:rPr>
        <w:t xml:space="preserve"> обрачунати ПДВ _______________ </w:t>
      </w:r>
      <w:r w:rsidR="005A428E">
        <w:rPr>
          <w:rFonts w:cs="Arial"/>
          <w:lang w:val="sr-Cyrl-RS"/>
        </w:rPr>
        <w:t>РСД</w:t>
      </w:r>
      <w:r>
        <w:rPr>
          <w:rFonts w:cs="Arial"/>
          <w:lang w:val="sr-Cyrl-CS" w:eastAsia="hr-HR"/>
        </w:rPr>
        <w:t>, што укупно износи</w:t>
      </w:r>
      <w:r>
        <w:rPr>
          <w:rFonts w:cs="Arial"/>
          <w:lang w:val="sl-SI" w:eastAsia="hr-HR"/>
        </w:rPr>
        <w:t xml:space="preserve"> </w:t>
      </w:r>
      <w:r>
        <w:rPr>
          <w:rFonts w:cs="Arial"/>
          <w:lang w:val="sr-Cyrl-CS" w:eastAsia="hr-HR"/>
        </w:rPr>
        <w:t xml:space="preserve">____________________ </w:t>
      </w:r>
      <w:r w:rsidR="005A428E">
        <w:rPr>
          <w:rFonts w:cs="Arial"/>
          <w:lang w:val="sr-Cyrl-RS"/>
        </w:rPr>
        <w:t>РСД</w:t>
      </w:r>
    </w:p>
    <w:p w:rsidR="004777A1" w:rsidRDefault="00747F58" w:rsidP="004777A1">
      <w:pPr>
        <w:tabs>
          <w:tab w:val="left" w:pos="567"/>
        </w:tabs>
        <w:rPr>
          <w:rFonts w:cs="Arial"/>
        </w:rPr>
      </w:pPr>
      <w:r>
        <w:rPr>
          <w:rFonts w:cs="Arial"/>
          <w:lang w:val="sr-Cyrl-RS"/>
        </w:rPr>
        <w:t xml:space="preserve">Припадајући </w:t>
      </w:r>
      <w:r w:rsidR="004777A1">
        <w:rPr>
          <w:rFonts w:cs="Arial"/>
        </w:rPr>
        <w:t xml:space="preserve"> порез на додату вредност, </w:t>
      </w:r>
      <w:r>
        <w:rPr>
          <w:rFonts w:cs="Arial"/>
          <w:lang w:val="sr-Cyrl-RS"/>
        </w:rPr>
        <w:t xml:space="preserve">обрачунава се </w:t>
      </w:r>
      <w:r w:rsidR="004777A1">
        <w:rPr>
          <w:rFonts w:cs="Arial"/>
        </w:rPr>
        <w:t>у складу са прописима Републике Србије.</w:t>
      </w:r>
    </w:p>
    <w:p w:rsidR="004777A1" w:rsidRDefault="004777A1" w:rsidP="004777A1">
      <w:pPr>
        <w:tabs>
          <w:tab w:val="left" w:pos="567"/>
        </w:tabs>
        <w:rPr>
          <w:rFonts w:cs="Arial"/>
        </w:rPr>
      </w:pPr>
      <w:proofErr w:type="gramStart"/>
      <w:r>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4777A1" w:rsidRDefault="004777A1" w:rsidP="004777A1">
      <w:pPr>
        <w:tabs>
          <w:tab w:val="left" w:pos="567"/>
        </w:tabs>
        <w:rPr>
          <w:rFonts w:cs="Arial"/>
        </w:rPr>
      </w:pPr>
      <w:r>
        <w:rPr>
          <w:rFonts w:cs="Arial"/>
        </w:rPr>
        <w:t xml:space="preserve">Цена добара из става 1.овог члана утврђена је на паритету испоручено у </w:t>
      </w:r>
      <w:proofErr w:type="gramStart"/>
      <w:r>
        <w:rPr>
          <w:rFonts w:cs="Arial"/>
          <w:lang w:val="sr-Cyrl-RS"/>
        </w:rPr>
        <w:t>магацин  ТЕНТ</w:t>
      </w:r>
      <w:proofErr w:type="gramEnd"/>
      <w:r>
        <w:rPr>
          <w:rFonts w:cs="Arial"/>
          <w:lang w:val="sr-Cyrl-RS"/>
        </w:rPr>
        <w:t xml:space="preserve"> Б Ушће</w:t>
      </w:r>
      <w:r>
        <w:rPr>
          <w:rFonts w:cs="Arial"/>
        </w:rPr>
        <w:t xml:space="preserve"> и обухвата све трошкове које Продавац има у вези испоруке на начин како је регулисано овим Уговором.</w:t>
      </w:r>
    </w:p>
    <w:p w:rsidR="00815211" w:rsidRPr="00806F87" w:rsidRDefault="004777A1" w:rsidP="004777A1">
      <w:pPr>
        <w:tabs>
          <w:tab w:val="left" w:pos="567"/>
        </w:tabs>
        <w:rPr>
          <w:rFonts w:eastAsia="Calibri" w:cs="Arial"/>
          <w:lang w:val="sr-Cyrl-RS"/>
        </w:rPr>
      </w:pPr>
      <w:r>
        <w:rPr>
          <w:rFonts w:eastAsia="Calibri" w:cs="Arial"/>
        </w:rPr>
        <w:t>Цена је фиксна за цео уговорени период и не подлеже никаквој промени</w:t>
      </w:r>
    </w:p>
    <w:p w:rsidR="004777A1" w:rsidRDefault="004777A1" w:rsidP="004777A1">
      <w:pPr>
        <w:tabs>
          <w:tab w:val="left" w:pos="567"/>
        </w:tabs>
        <w:rPr>
          <w:rFonts w:cs="Arial"/>
          <w:b/>
          <w:lang w:val="sr-Cyrl-RS"/>
        </w:rPr>
      </w:pPr>
      <w:r>
        <w:rPr>
          <w:rFonts w:cs="Arial"/>
          <w:b/>
        </w:rPr>
        <w:lastRenderedPageBreak/>
        <w:t>ИЗДАВАЊЕ РАЧУНА И ПЛАЋАЊЕ</w:t>
      </w:r>
    </w:p>
    <w:p w:rsidR="004777A1" w:rsidRDefault="004777A1" w:rsidP="004777A1">
      <w:pPr>
        <w:jc w:val="center"/>
        <w:rPr>
          <w:rFonts w:cs="Arial"/>
          <w:b/>
          <w:lang w:val="sr-Cyrl-RS"/>
        </w:rPr>
      </w:pPr>
      <w:proofErr w:type="gramStart"/>
      <w:r>
        <w:rPr>
          <w:rFonts w:cs="Arial"/>
          <w:b/>
        </w:rPr>
        <w:t>Члан 4.</w:t>
      </w:r>
      <w:proofErr w:type="gramEnd"/>
    </w:p>
    <w:p w:rsidR="004777A1" w:rsidRDefault="004777A1" w:rsidP="004777A1">
      <w:pPr>
        <w:tabs>
          <w:tab w:val="left" w:pos="567"/>
        </w:tabs>
        <w:rPr>
          <w:rFonts w:eastAsia="Calibri" w:cs="Arial"/>
          <w:lang w:val="sr-Cyrl-RS"/>
        </w:rPr>
      </w:pPr>
      <w:proofErr w:type="gramStart"/>
      <w:r>
        <w:rPr>
          <w:rFonts w:eastAsia="Calibri" w:cs="Arial"/>
        </w:rPr>
        <w:t>Продавац се обавезује да, по извршеној испоруци добара из члана 1.</w:t>
      </w:r>
      <w:proofErr w:type="gramEnd"/>
      <w:r>
        <w:rPr>
          <w:rFonts w:eastAsia="Calibri" w:cs="Arial"/>
        </w:rPr>
        <w:t xml:space="preserve"> </w:t>
      </w:r>
      <w:proofErr w:type="gramStart"/>
      <w:r>
        <w:rPr>
          <w:rFonts w:eastAsia="Calibri" w:cs="Arial"/>
        </w:rPr>
        <w:t>овог</w:t>
      </w:r>
      <w:proofErr w:type="gramEnd"/>
      <w:r>
        <w:rPr>
          <w:rFonts w:eastAsia="Calibri" w:cs="Arial"/>
        </w:rPr>
        <w:t xml:space="preserve"> Уговора, испостави исправан рачун директно Купцу.</w:t>
      </w:r>
      <w:r>
        <w:rPr>
          <w:rFonts w:eastAsia="Calibri" w:cs="Arial"/>
          <w:lang w:val="sr-Cyrl-RS"/>
        </w:rPr>
        <w:t xml:space="preserve"> </w:t>
      </w:r>
    </w:p>
    <w:p w:rsidR="004777A1" w:rsidRDefault="004777A1" w:rsidP="004777A1">
      <w:pPr>
        <w:tabs>
          <w:tab w:val="left" w:pos="567"/>
        </w:tabs>
        <w:rPr>
          <w:rFonts w:cs="Arial"/>
          <w:lang w:val="sr-Cyrl-RS"/>
        </w:rPr>
      </w:pPr>
      <w:r>
        <w:rPr>
          <w:rFonts w:eastAsia="Calibri" w:cs="Arial"/>
          <w:b/>
          <w:lang w:val="sr-Cyrl-RS"/>
        </w:rPr>
        <w:t>Рачун гласи на</w:t>
      </w:r>
      <w:r>
        <w:rPr>
          <w:rFonts w:eastAsia="Calibri" w:cs="Arial"/>
          <w:lang w:val="sr-Cyrl-RS"/>
        </w:rPr>
        <w:t xml:space="preserve">: ЈП ЕПС Београд, ул. Царице Милице бр. 2, </w:t>
      </w:r>
      <w:r>
        <w:rPr>
          <w:rFonts w:eastAsia="Calibri" w:cs="Arial"/>
        </w:rPr>
        <w:t>Огран</w:t>
      </w:r>
      <w:r>
        <w:rPr>
          <w:rFonts w:eastAsia="Calibri" w:cs="Arial"/>
          <w:lang w:val="sr-Cyrl-RS"/>
        </w:rPr>
        <w:t>а</w:t>
      </w:r>
      <w:r>
        <w:rPr>
          <w:rFonts w:eastAsia="Calibri" w:cs="Arial"/>
        </w:rPr>
        <w:t>к</w:t>
      </w:r>
      <w:r>
        <w:rPr>
          <w:rFonts w:eastAsia="Calibri" w:cs="Arial"/>
          <w:lang w:val="sr-Cyrl-RS"/>
        </w:rPr>
        <w:t xml:space="preserve"> ТЕНТ Београд  - Обреновац, ПИБ 103920327  и доставља се:</w:t>
      </w:r>
      <w:r>
        <w:rPr>
          <w:rFonts w:eastAsia="Calibri" w:cs="Arial"/>
        </w:rPr>
        <w:t>,</w:t>
      </w:r>
      <w:r>
        <w:rPr>
          <w:rFonts w:eastAsia="Calibri" w:cs="Arial"/>
          <w:lang w:val="sr-Cyrl-RS"/>
        </w:rPr>
        <w:t xml:space="preserve"> </w:t>
      </w:r>
      <w:r>
        <w:rPr>
          <w:rFonts w:eastAsia="Calibri" w:cs="Arial"/>
        </w:rPr>
        <w:t xml:space="preserve"> у року од 3 (три) дана, од дана извршене испоруке </w:t>
      </w:r>
      <w:r>
        <w:rPr>
          <w:rFonts w:cs="Arial"/>
          <w:lang w:val="sr-Latn-CS"/>
        </w:rPr>
        <w:t xml:space="preserve">добара </w:t>
      </w:r>
      <w:r>
        <w:rPr>
          <w:rFonts w:cs="Arial"/>
          <w:lang w:val="sr-Cyrl-RS"/>
        </w:rPr>
        <w:t>, са назнаком број уговора, број јавне набавке,  број и датум отпремнице.</w:t>
      </w:r>
    </w:p>
    <w:p w:rsidR="004777A1" w:rsidRDefault="004777A1" w:rsidP="004777A1">
      <w:pPr>
        <w:tabs>
          <w:tab w:val="left" w:pos="567"/>
        </w:tabs>
        <w:rPr>
          <w:rFonts w:cs="Arial"/>
          <w:lang w:val="sr-Cyrl-RS"/>
        </w:rPr>
      </w:pPr>
      <w:r>
        <w:rPr>
          <w:rFonts w:cs="Arial"/>
          <w:b/>
        </w:rPr>
        <w:t>Рачун мора бити достављен на адресу Купца</w:t>
      </w:r>
      <w:r>
        <w:rPr>
          <w:rFonts w:cs="Arial"/>
        </w:rPr>
        <w:t xml:space="preserve">: Јавно предузеће „Електропривреда Србије“ </w:t>
      </w:r>
    </w:p>
    <w:p w:rsidR="004777A1" w:rsidRDefault="004777A1" w:rsidP="004777A1">
      <w:pPr>
        <w:tabs>
          <w:tab w:val="left" w:pos="567"/>
        </w:tabs>
        <w:rPr>
          <w:rFonts w:cs="Arial"/>
          <w:lang w:val="sr-Cyrl-RS"/>
        </w:rPr>
      </w:pPr>
      <w:r>
        <w:rPr>
          <w:rFonts w:cs="Arial"/>
        </w:rPr>
        <w:t>Београд</w:t>
      </w:r>
      <w:proofErr w:type="gramStart"/>
      <w:r>
        <w:rPr>
          <w:rFonts w:cs="Arial"/>
        </w:rPr>
        <w:t>,Огранак</w:t>
      </w:r>
      <w:proofErr w:type="gramEnd"/>
      <w:r>
        <w:rPr>
          <w:rFonts w:cs="Arial"/>
        </w:rPr>
        <w:t xml:space="preserve"> ТЕНТ</w:t>
      </w:r>
      <w:r>
        <w:rPr>
          <w:rFonts w:cs="Arial"/>
          <w:color w:val="00B0F0"/>
          <w:lang w:val="sr-Cyrl-RS"/>
        </w:rPr>
        <w:t xml:space="preserve"> –</w:t>
      </w:r>
      <w:r>
        <w:rPr>
          <w:rFonts w:cs="Arial"/>
          <w:lang w:val="sr-Cyrl-RS"/>
        </w:rPr>
        <w:t>ТЕНТ Б Ушће, поштански фах 35   11500 Обреновац – за писарницу ТЕНТ Б.</w:t>
      </w:r>
    </w:p>
    <w:p w:rsidR="004777A1" w:rsidRDefault="004777A1" w:rsidP="004777A1">
      <w:pPr>
        <w:tabs>
          <w:tab w:val="left" w:pos="567"/>
        </w:tabs>
        <w:rPr>
          <w:rFonts w:cs="Arial"/>
          <w:lang w:val="sr-Cyrl-RS"/>
        </w:rPr>
      </w:pPr>
      <w:proofErr w:type="gramStart"/>
      <w:r>
        <w:rPr>
          <w:rFonts w:cs="Arial"/>
        </w:rPr>
        <w:t>У испостављеном рачуну и отпремници, Продавац је дужан да</w:t>
      </w:r>
      <w:r>
        <w:rPr>
          <w:rFonts w:cs="Arial"/>
          <w:lang w:val="sr-Cyrl-RS"/>
        </w:rPr>
        <w:t xml:space="preserve"> наведе број јавне набавке и број уговора па којима се роба испоручује као и да</w:t>
      </w:r>
      <w:r>
        <w:rPr>
          <w:rFonts w:cs="Arial"/>
        </w:rPr>
        <w:t xml:space="preserve"> се придржава тачно дефинисаних назива робе из конкурсне документације и прихваћене понуде (из Обрасца </w:t>
      </w:r>
      <w:r>
        <w:rPr>
          <w:rFonts w:cs="Arial"/>
          <w:lang w:val="sr-Cyrl-RS"/>
        </w:rPr>
        <w:t>структуре цене</w:t>
      </w:r>
      <w:r>
        <w:rPr>
          <w:rFonts w:cs="Arial"/>
        </w:rPr>
        <w:t>).</w:t>
      </w:r>
      <w:proofErr w:type="gramEnd"/>
      <w:r>
        <w:rPr>
          <w:rFonts w:cs="Arial"/>
        </w:rPr>
        <w:t xml:space="preserve"> </w:t>
      </w:r>
      <w:proofErr w:type="gramStart"/>
      <w:r>
        <w:rPr>
          <w:rFonts w:cs="Arial"/>
        </w:rPr>
        <w:t>Рачуни који не одговарају наведеним тачним називима, ће се сматрати неисправним.</w:t>
      </w:r>
      <w:proofErr w:type="gramEnd"/>
      <w:r>
        <w:rPr>
          <w:rFonts w:cs="Arial"/>
        </w:rPr>
        <w:t xml:space="preserve"> </w:t>
      </w:r>
      <w:proofErr w:type="gramStart"/>
      <w:r>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777A1" w:rsidRDefault="004777A1" w:rsidP="004777A1">
      <w:pPr>
        <w:tabs>
          <w:tab w:val="left" w:pos="567"/>
        </w:tabs>
        <w:rPr>
          <w:rFonts w:eastAsia="Calibri" w:cs="Arial"/>
          <w:sz w:val="16"/>
          <w:szCs w:val="16"/>
          <w:lang w:val="sr-Cyrl-RS"/>
        </w:rPr>
      </w:pPr>
    </w:p>
    <w:p w:rsidR="004777A1" w:rsidRDefault="004777A1" w:rsidP="004777A1">
      <w:pPr>
        <w:tabs>
          <w:tab w:val="left" w:pos="567"/>
        </w:tabs>
        <w:rPr>
          <w:rFonts w:cs="Arial"/>
        </w:rPr>
      </w:pPr>
      <w:r>
        <w:rPr>
          <w:rFonts w:cs="Arial"/>
        </w:rPr>
        <w:t>Плаћање укупно уговорене цене извршиће се у динарима, на рачун Продавца бр.____________________ који се води код _____</w:t>
      </w:r>
      <w:r>
        <w:rPr>
          <w:rFonts w:cs="Arial"/>
          <w:lang w:val="sr-Cyrl-RS"/>
        </w:rPr>
        <w:t>__________</w:t>
      </w:r>
      <w:r>
        <w:rPr>
          <w:rFonts w:cs="Arial"/>
        </w:rPr>
        <w:t>____ банке</w:t>
      </w:r>
      <w:r>
        <w:rPr>
          <w:rFonts w:cs="Arial"/>
          <w:lang w:val="sr-Cyrl-RS"/>
        </w:rPr>
        <w:t>, након испоруке</w:t>
      </w:r>
      <w:r>
        <w:rPr>
          <w:rFonts w:cs="Arial"/>
        </w:rPr>
        <w:t xml:space="preserve"> у року до 45 дана а након пријема исправног рачуна и  закључења Уговора, и успешно извршеног квалитативног</w:t>
      </w:r>
      <w:r>
        <w:rPr>
          <w:rFonts w:cs="Arial"/>
          <w:lang w:val="sr-Cyrl-BA"/>
        </w:rPr>
        <w:t>/</w:t>
      </w:r>
      <w:r>
        <w:rPr>
          <w:rFonts w:cs="Arial"/>
        </w:rPr>
        <w:t xml:space="preserve"> квантитативног пријема.</w:t>
      </w:r>
    </w:p>
    <w:p w:rsidR="004777A1" w:rsidRDefault="004777A1" w:rsidP="004777A1">
      <w:pPr>
        <w:tabs>
          <w:tab w:val="left" w:pos="567"/>
        </w:tabs>
        <w:rPr>
          <w:rFonts w:eastAsia="Calibri" w:cs="Arial"/>
          <w:color w:val="00B0F0"/>
          <w:sz w:val="16"/>
          <w:szCs w:val="16"/>
        </w:rPr>
      </w:pPr>
    </w:p>
    <w:p w:rsidR="004777A1" w:rsidRDefault="004777A1" w:rsidP="004777A1">
      <w:pPr>
        <w:tabs>
          <w:tab w:val="left" w:pos="567"/>
        </w:tabs>
        <w:rPr>
          <w:rFonts w:cs="Arial"/>
          <w:b/>
        </w:rPr>
      </w:pPr>
      <w:r>
        <w:rPr>
          <w:rFonts w:cs="Arial"/>
          <w:b/>
        </w:rPr>
        <w:t>РОК И МЕСТО ИСПОРУКЕ</w:t>
      </w:r>
    </w:p>
    <w:p w:rsidR="004777A1" w:rsidRDefault="004777A1" w:rsidP="004777A1">
      <w:pPr>
        <w:jc w:val="center"/>
        <w:rPr>
          <w:rFonts w:cs="Arial"/>
          <w:b/>
          <w:lang w:val="sr-Cyrl-RS"/>
        </w:rPr>
      </w:pPr>
      <w:proofErr w:type="gramStart"/>
      <w:r>
        <w:rPr>
          <w:rFonts w:cs="Arial"/>
          <w:b/>
        </w:rPr>
        <w:t>Члан 5.</w:t>
      </w:r>
      <w:proofErr w:type="gramEnd"/>
    </w:p>
    <w:p w:rsidR="004777A1" w:rsidRDefault="004777A1" w:rsidP="004777A1">
      <w:pPr>
        <w:tabs>
          <w:tab w:val="left" w:pos="567"/>
        </w:tabs>
        <w:rPr>
          <w:rFonts w:eastAsia="Calibri" w:cs="Arial"/>
          <w:color w:val="00B0F0"/>
        </w:rPr>
      </w:pPr>
      <w:proofErr w:type="gramStart"/>
      <w:r>
        <w:rPr>
          <w:rFonts w:cs="Arial"/>
        </w:rPr>
        <w:t xml:space="preserve">Продавац се обавезује да испоруку предмета Уговора изврши у року од ____ </w:t>
      </w:r>
      <w:r>
        <w:rPr>
          <w:rFonts w:cs="Arial"/>
          <w:lang w:val="sr-Cyrl-RS"/>
        </w:rPr>
        <w:t>дана од потписивања уговора.</w:t>
      </w:r>
      <w:proofErr w:type="gramEnd"/>
      <w:r>
        <w:rPr>
          <w:rFonts w:cs="Arial"/>
          <w:lang w:val="sr-Cyrl-RS"/>
        </w:rPr>
        <w:t xml:space="preserve"> </w:t>
      </w:r>
    </w:p>
    <w:p w:rsidR="0012423D" w:rsidRDefault="004777A1" w:rsidP="004777A1">
      <w:pPr>
        <w:tabs>
          <w:tab w:val="left" w:pos="567"/>
        </w:tabs>
        <w:rPr>
          <w:rFonts w:cs="Arial"/>
          <w:lang w:val="sr-Cyrl-RS"/>
        </w:rPr>
      </w:pPr>
      <w:r>
        <w:rPr>
          <w:rFonts w:cs="Arial"/>
        </w:rPr>
        <w:t xml:space="preserve">Место испоруке је </w:t>
      </w:r>
      <w:r>
        <w:rPr>
          <w:rFonts w:cs="Arial"/>
          <w:lang w:val="sr-Cyrl-RS"/>
        </w:rPr>
        <w:t xml:space="preserve">ТЕНТ Б Ушће, </w:t>
      </w:r>
      <w:proofErr w:type="gramStart"/>
      <w:r>
        <w:rPr>
          <w:rFonts w:cs="Arial"/>
          <w:lang w:val="sr-Cyrl-RS"/>
        </w:rPr>
        <w:t>магацин  ТЕНТ</w:t>
      </w:r>
      <w:proofErr w:type="gramEnd"/>
      <w:r>
        <w:rPr>
          <w:rFonts w:cs="Arial"/>
          <w:lang w:val="sr-Cyrl-RS"/>
        </w:rPr>
        <w:t xml:space="preserve"> Б.</w:t>
      </w:r>
    </w:p>
    <w:p w:rsidR="004777A1" w:rsidRDefault="004777A1" w:rsidP="004777A1">
      <w:pPr>
        <w:tabs>
          <w:tab w:val="left" w:pos="567"/>
        </w:tabs>
        <w:rPr>
          <w:rFonts w:cs="Arial"/>
          <w:lang w:val="sr-Cyrl-RS"/>
        </w:rPr>
      </w:pPr>
      <w:proofErr w:type="gramStart"/>
      <w:r>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Pr>
          <w:rFonts w:cs="Arial"/>
        </w:rPr>
        <w:t xml:space="preserve"> </w:t>
      </w:r>
      <w:proofErr w:type="gramStart"/>
      <w:r>
        <w:rPr>
          <w:rFonts w:cs="Arial"/>
        </w:rPr>
        <w:t xml:space="preserve">Као датум испоруке сматра се датум пријема добара у складиште ЈП ЕПС, </w:t>
      </w:r>
      <w:r>
        <w:rPr>
          <w:rFonts w:cs="Arial"/>
          <w:lang w:val="sr-Cyrl-RS"/>
        </w:rPr>
        <w:t>ТЕНТ Б Ушће, магацин ТЕНТ Б.</w:t>
      </w:r>
      <w:proofErr w:type="gramEnd"/>
    </w:p>
    <w:p w:rsidR="004777A1" w:rsidRDefault="004777A1" w:rsidP="004777A1">
      <w:pPr>
        <w:tabs>
          <w:tab w:val="left" w:pos="567"/>
        </w:tabs>
        <w:rPr>
          <w:rFonts w:cs="Arial"/>
        </w:rPr>
      </w:pPr>
      <w:r>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Pr>
          <w:rFonts w:cs="Arial"/>
        </w:rPr>
        <w:t>од  08:00</w:t>
      </w:r>
      <w:proofErr w:type="gramEnd"/>
      <w:r>
        <w:rPr>
          <w:rFonts w:cs="Arial"/>
        </w:rPr>
        <w:t xml:space="preserve"> до 14:00 часова, а  у свему у  складу са инструкцијама и захтевима Купца. </w:t>
      </w:r>
    </w:p>
    <w:p w:rsidR="004777A1" w:rsidRDefault="004777A1" w:rsidP="004777A1">
      <w:pPr>
        <w:tabs>
          <w:tab w:val="left" w:pos="567"/>
        </w:tabs>
        <w:rPr>
          <w:rFonts w:cs="Arial"/>
        </w:rPr>
      </w:pPr>
      <w:proofErr w:type="gramStart"/>
      <w:r>
        <w:rPr>
          <w:rFonts w:cs="Arial"/>
        </w:rPr>
        <w:t>Евентуално настала штета приликом транспорта предметних добара до места испоруке пада на терет Продавца.</w:t>
      </w:r>
      <w:proofErr w:type="gramEnd"/>
    </w:p>
    <w:p w:rsidR="004777A1" w:rsidRDefault="004777A1" w:rsidP="004777A1">
      <w:pPr>
        <w:tabs>
          <w:tab w:val="left" w:pos="567"/>
        </w:tabs>
        <w:rPr>
          <w:rFonts w:cs="Arial"/>
          <w:color w:val="00B0F0"/>
          <w:lang w:val="sr-Cyrl-RS"/>
        </w:rPr>
      </w:pPr>
      <w:proofErr w:type="gramStart"/>
      <w:r>
        <w:rPr>
          <w:rFonts w:cs="Arial"/>
        </w:rPr>
        <w:t>У случају да Продавац не изврши испоруку добара у уговореном року, Купац има право на наплату уговорне казне</w:t>
      </w:r>
      <w:r>
        <w:rPr>
          <w:rFonts w:cs="Arial"/>
          <w:color w:val="00B0F0"/>
          <w:lang w:val="sr-Cyrl-RS"/>
        </w:rPr>
        <w:t>.</w:t>
      </w:r>
      <w:proofErr w:type="gramEnd"/>
    </w:p>
    <w:p w:rsidR="00815211" w:rsidRDefault="00815211" w:rsidP="004777A1">
      <w:pPr>
        <w:tabs>
          <w:tab w:val="left" w:pos="567"/>
        </w:tabs>
        <w:rPr>
          <w:rFonts w:cs="Arial"/>
          <w:color w:val="00B0F0"/>
          <w:lang w:val="sr-Cyrl-RS"/>
        </w:rPr>
      </w:pPr>
    </w:p>
    <w:p w:rsidR="00815211" w:rsidRDefault="00815211" w:rsidP="004777A1">
      <w:pPr>
        <w:tabs>
          <w:tab w:val="left" w:pos="567"/>
        </w:tabs>
        <w:rPr>
          <w:rFonts w:cs="Arial"/>
          <w:color w:val="00B0F0"/>
          <w:lang w:val="sr-Cyrl-RS"/>
        </w:rPr>
      </w:pPr>
    </w:p>
    <w:p w:rsidR="00815211" w:rsidRPr="004777A1" w:rsidRDefault="00815211" w:rsidP="004777A1">
      <w:pPr>
        <w:tabs>
          <w:tab w:val="left" w:pos="567"/>
        </w:tabs>
        <w:rPr>
          <w:rFonts w:eastAsia="Calibri" w:cs="Arial"/>
          <w:color w:val="00B0F0"/>
          <w:lang w:val="sr-Cyrl-RS"/>
        </w:rPr>
      </w:pPr>
    </w:p>
    <w:p w:rsidR="004777A1" w:rsidRDefault="004777A1" w:rsidP="004777A1">
      <w:pPr>
        <w:rPr>
          <w:rFonts w:cs="Arial"/>
          <w:b/>
          <w:lang w:val="sr-Cyrl-RS"/>
        </w:rPr>
      </w:pPr>
      <w:r>
        <w:rPr>
          <w:rFonts w:cs="Arial"/>
          <w:b/>
        </w:rPr>
        <w:lastRenderedPageBreak/>
        <w:t>КВАЛИТАТИВНИ И КВАНТИТАТИВНИ ПРИЈЕМ</w:t>
      </w:r>
    </w:p>
    <w:p w:rsidR="004777A1" w:rsidRDefault="004777A1" w:rsidP="004777A1">
      <w:pPr>
        <w:jc w:val="center"/>
        <w:rPr>
          <w:rFonts w:cs="Arial"/>
          <w:b/>
        </w:rPr>
      </w:pPr>
      <w:proofErr w:type="gramStart"/>
      <w:r>
        <w:rPr>
          <w:rFonts w:cs="Arial"/>
          <w:b/>
        </w:rPr>
        <w:t>Члан 6.</w:t>
      </w:r>
      <w:proofErr w:type="gramEnd"/>
    </w:p>
    <w:p w:rsidR="004777A1" w:rsidRDefault="004777A1" w:rsidP="00806F87">
      <w:pPr>
        <w:spacing w:before="0"/>
        <w:rPr>
          <w:rFonts w:cs="Arial"/>
          <w:b/>
          <w:lang w:val="sr-Cyrl-RS"/>
        </w:rPr>
      </w:pPr>
      <w:r>
        <w:rPr>
          <w:rFonts w:cs="Arial"/>
          <w:b/>
        </w:rPr>
        <w:t>Квантитативни пријем</w:t>
      </w:r>
    </w:p>
    <w:p w:rsidR="00806F87" w:rsidRPr="00806F87" w:rsidRDefault="00806F87" w:rsidP="00806F87">
      <w:pPr>
        <w:spacing w:before="0"/>
        <w:rPr>
          <w:rFonts w:cs="Arial"/>
          <w:b/>
          <w:lang w:val="sr-Cyrl-RS"/>
        </w:rPr>
      </w:pPr>
      <w:r w:rsidRPr="00076EBF">
        <w:rPr>
          <w:rFonts w:cs="Arial"/>
          <w:b/>
          <w:lang w:val="sr-Cyrl-RS"/>
        </w:rPr>
        <w:t>Продавац се обавезује да уз испоруку доставити атест материјала и атест термичке обраде</w:t>
      </w:r>
    </w:p>
    <w:p w:rsidR="004777A1" w:rsidRDefault="004777A1" w:rsidP="004777A1">
      <w:pPr>
        <w:tabs>
          <w:tab w:val="left" w:pos="567"/>
        </w:tabs>
        <w:rPr>
          <w:rFonts w:cs="Arial"/>
          <w:lang w:val="ru-RU"/>
        </w:rPr>
      </w:pPr>
      <w:r>
        <w:rPr>
          <w:rFonts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4777A1" w:rsidRDefault="004777A1" w:rsidP="004777A1">
      <w:pPr>
        <w:tabs>
          <w:tab w:val="left" w:pos="567"/>
        </w:tabs>
        <w:rPr>
          <w:rFonts w:cs="Arial"/>
        </w:rPr>
      </w:pPr>
      <w:r>
        <w:rPr>
          <w:rFonts w:cs="Arial"/>
        </w:rPr>
        <w:t>Обавештење из претходног става  садржи  следеће податке: број Уговора</w:t>
      </w:r>
      <w:r>
        <w:rPr>
          <w:rFonts w:cs="Arial"/>
          <w:lang w:val="sr-Cyrl-RS"/>
        </w:rPr>
        <w:t xml:space="preserve"> и  јавне набавке</w:t>
      </w:r>
      <w:r>
        <w:rPr>
          <w:rFonts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4777A1" w:rsidRDefault="004777A1" w:rsidP="004777A1">
      <w:pPr>
        <w:tabs>
          <w:tab w:val="left" w:pos="567"/>
        </w:tabs>
        <w:rPr>
          <w:rFonts w:cs="Arial"/>
        </w:rPr>
      </w:pPr>
      <w:r>
        <w:rPr>
          <w:rFonts w:cs="Arial"/>
        </w:rPr>
        <w:t>Купац је дужан да, у складу са обавештењем Продавца, организује благовремено преузимање добра у времену од 08</w:t>
      </w:r>
      <w:proofErr w:type="gramStart"/>
      <w:r>
        <w:rPr>
          <w:rFonts w:cs="Arial"/>
        </w:rPr>
        <w:t>,00</w:t>
      </w:r>
      <w:proofErr w:type="gramEnd"/>
      <w:r>
        <w:rPr>
          <w:rFonts w:cs="Arial"/>
        </w:rPr>
        <w:t xml:space="preserve"> до 14,00 часова.</w:t>
      </w:r>
    </w:p>
    <w:p w:rsidR="004777A1" w:rsidRDefault="004777A1" w:rsidP="004777A1">
      <w:pPr>
        <w:tabs>
          <w:tab w:val="left" w:pos="567"/>
        </w:tabs>
        <w:rPr>
          <w:rFonts w:cs="Arial"/>
        </w:rPr>
      </w:pPr>
      <w:r>
        <w:rPr>
          <w:rFonts w:cs="Arial"/>
          <w:lang w:val="sr-Cyrl-RS"/>
        </w:rPr>
        <w:t>Квантитативни п</w:t>
      </w:r>
      <w:r>
        <w:rPr>
          <w:rFonts w:cs="Arial"/>
        </w:rPr>
        <w:t>ријем предмета уговора констатоваће се потписивањем Отпремнице</w:t>
      </w:r>
      <w:r>
        <w:rPr>
          <w:rFonts w:cs="Arial"/>
          <w:lang w:val="sr-Cyrl-RS"/>
        </w:rPr>
        <w:t xml:space="preserve"> </w:t>
      </w:r>
      <w:r>
        <w:rPr>
          <w:rFonts w:cs="Arial"/>
        </w:rPr>
        <w:t>и</w:t>
      </w:r>
      <w:r>
        <w:rPr>
          <w:rFonts w:cs="Arial"/>
          <w:lang w:val="sr-Cyrl-RS"/>
        </w:rPr>
        <w:t xml:space="preserve"> </w:t>
      </w:r>
      <w:r>
        <w:rPr>
          <w:rFonts w:cs="Arial"/>
        </w:rPr>
        <w:t>провером</w:t>
      </w:r>
      <w:r>
        <w:rPr>
          <w:rFonts w:cs="Arial"/>
          <w:lang w:val="sr-Latn-CS"/>
        </w:rPr>
        <w:t>:</w:t>
      </w:r>
    </w:p>
    <w:p w:rsidR="004777A1" w:rsidRDefault="004777A1" w:rsidP="004777A1">
      <w:pPr>
        <w:tabs>
          <w:tab w:val="num" w:pos="567"/>
          <w:tab w:val="num" w:pos="630"/>
        </w:tabs>
        <w:ind w:left="568" w:hanging="284"/>
        <w:rPr>
          <w:rFonts w:cs="Arial"/>
          <w:lang w:val="ru-RU"/>
        </w:rPr>
      </w:pPr>
      <w:r>
        <w:rPr>
          <w:rFonts w:cs="Arial"/>
          <w:lang w:val="ru-RU"/>
        </w:rPr>
        <w:t>да ли је испоручена уговорена  количина</w:t>
      </w:r>
    </w:p>
    <w:p w:rsidR="004777A1" w:rsidRDefault="004777A1" w:rsidP="004777A1">
      <w:pPr>
        <w:tabs>
          <w:tab w:val="num" w:pos="567"/>
          <w:tab w:val="num" w:pos="630"/>
        </w:tabs>
        <w:ind w:left="568" w:hanging="284"/>
        <w:rPr>
          <w:rFonts w:cs="Arial"/>
          <w:lang w:val="ru-RU"/>
        </w:rPr>
      </w:pPr>
      <w:r>
        <w:rPr>
          <w:rFonts w:cs="Arial"/>
          <w:lang w:val="ru-RU"/>
        </w:rPr>
        <w:t>да ли су добра без видљивог оштећења</w:t>
      </w:r>
    </w:p>
    <w:p w:rsidR="004777A1" w:rsidRDefault="004777A1" w:rsidP="004777A1">
      <w:pPr>
        <w:tabs>
          <w:tab w:val="num" w:pos="567"/>
          <w:tab w:val="num" w:pos="630"/>
        </w:tabs>
        <w:ind w:left="568" w:hanging="284"/>
        <w:rPr>
          <w:rFonts w:cs="Arial"/>
          <w:lang w:val="ru-RU"/>
        </w:rPr>
      </w:pPr>
      <w:r>
        <w:rPr>
          <w:rFonts w:cs="Arial"/>
          <w:lang w:val="ru-RU"/>
        </w:rPr>
        <w:t>да ли су добра испоручена у оригиналном паковању</w:t>
      </w:r>
    </w:p>
    <w:p w:rsidR="004777A1" w:rsidRDefault="004777A1" w:rsidP="004777A1">
      <w:pPr>
        <w:tabs>
          <w:tab w:val="left" w:pos="567"/>
        </w:tabs>
        <w:rPr>
          <w:rFonts w:cs="Arial"/>
          <w:lang w:val="sr-Cyrl-BA"/>
        </w:rPr>
      </w:pPr>
      <w:r>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Pr>
          <w:rFonts w:cs="Arial"/>
        </w:rPr>
        <w:t xml:space="preserve"> а</w:t>
      </w:r>
      <w:r>
        <w:rPr>
          <w:rFonts w:cs="Arial"/>
          <w:lang w:val="ru-RU"/>
        </w:rPr>
        <w:t xml:space="preserve"> док се </w:t>
      </w:r>
      <w:r>
        <w:rPr>
          <w:rFonts w:cs="Arial"/>
        </w:rPr>
        <w:t xml:space="preserve">ти недостаци не </w:t>
      </w:r>
      <w:r>
        <w:rPr>
          <w:rFonts w:cs="Arial"/>
          <w:lang w:val="ru-RU"/>
        </w:rPr>
        <w:t>отклон</w:t>
      </w:r>
      <w:r>
        <w:rPr>
          <w:rFonts w:cs="Arial"/>
        </w:rPr>
        <w:t>е</w:t>
      </w:r>
      <w:r>
        <w:rPr>
          <w:rFonts w:cs="Arial"/>
          <w:lang w:val="ru-RU"/>
        </w:rPr>
        <w:t xml:space="preserve">, </w:t>
      </w:r>
      <w:r>
        <w:rPr>
          <w:rFonts w:cs="Arial"/>
        </w:rPr>
        <w:t xml:space="preserve">сматраће се да </w:t>
      </w:r>
      <w:r>
        <w:rPr>
          <w:rFonts w:cs="Arial"/>
          <w:lang w:val="ru-RU"/>
        </w:rPr>
        <w:t>испорук</w:t>
      </w:r>
      <w:r>
        <w:rPr>
          <w:rFonts w:cs="Arial"/>
        </w:rPr>
        <w:t>а</w:t>
      </w:r>
      <w:r>
        <w:rPr>
          <w:rFonts w:cs="Arial"/>
          <w:lang w:val="ru-RU"/>
        </w:rPr>
        <w:t xml:space="preserve"> није </w:t>
      </w:r>
      <w:r>
        <w:rPr>
          <w:rFonts w:cs="Arial"/>
        </w:rPr>
        <w:t>извршена у року</w:t>
      </w:r>
      <w:r>
        <w:rPr>
          <w:rFonts w:cs="Arial"/>
          <w:lang w:val="ru-RU"/>
        </w:rPr>
        <w:t xml:space="preserve">. </w:t>
      </w:r>
    </w:p>
    <w:p w:rsidR="004777A1" w:rsidRDefault="004777A1" w:rsidP="004777A1">
      <w:pPr>
        <w:jc w:val="center"/>
        <w:rPr>
          <w:rFonts w:cs="Arial"/>
          <w:b/>
        </w:rPr>
      </w:pPr>
      <w:proofErr w:type="gramStart"/>
      <w:r>
        <w:rPr>
          <w:rFonts w:cs="Arial"/>
          <w:b/>
        </w:rPr>
        <w:t>Члан 7.</w:t>
      </w:r>
      <w:proofErr w:type="gramEnd"/>
    </w:p>
    <w:p w:rsidR="004777A1" w:rsidRDefault="004777A1" w:rsidP="004777A1">
      <w:pPr>
        <w:rPr>
          <w:rFonts w:cs="Arial"/>
          <w:b/>
          <w:lang w:val="sr-Cyrl-RS"/>
        </w:rPr>
      </w:pPr>
      <w:r>
        <w:rPr>
          <w:rFonts w:cs="Arial"/>
          <w:b/>
        </w:rPr>
        <w:t>Квалитативни пријем</w:t>
      </w:r>
    </w:p>
    <w:p w:rsidR="004777A1" w:rsidRDefault="004777A1" w:rsidP="004777A1">
      <w:pPr>
        <w:tabs>
          <w:tab w:val="left" w:pos="9090"/>
        </w:tabs>
        <w:rPr>
          <w:rFonts w:cs="Arial"/>
          <w:lang w:val="sr-Cyrl-CS"/>
        </w:rPr>
      </w:pPr>
      <w:r>
        <w:rPr>
          <w:rFonts w:cs="Arial"/>
        </w:rPr>
        <w:t xml:space="preserve">Купац </w:t>
      </w:r>
      <w:r>
        <w:rPr>
          <w:rFonts w:cs="Arial"/>
          <w:lang w:val="sr-Cyrl-CS"/>
        </w:rPr>
        <w:t>је обавез</w:t>
      </w:r>
      <w:r>
        <w:rPr>
          <w:rFonts w:cs="Arial"/>
        </w:rPr>
        <w:t>ан</w:t>
      </w:r>
      <w:r>
        <w:rPr>
          <w:rFonts w:cs="Arial"/>
          <w:lang w:val="sr-Cyrl-CS"/>
        </w:rPr>
        <w:t xml:space="preserve"> да по квантитативном пријему испоруке </w:t>
      </w:r>
      <w:r>
        <w:rPr>
          <w:rFonts w:cs="Arial"/>
          <w:bCs/>
          <w:lang w:val="sr-Cyrl-CS"/>
        </w:rPr>
        <w:t>добара</w:t>
      </w:r>
      <w:proofErr w:type="gramStart"/>
      <w:r>
        <w:rPr>
          <w:rFonts w:cs="Arial"/>
          <w:lang w:val="sr-Cyrl-CS"/>
        </w:rPr>
        <w:t>,без</w:t>
      </w:r>
      <w:proofErr w:type="gramEnd"/>
      <w:r>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4777A1" w:rsidRDefault="004777A1" w:rsidP="004777A1">
      <w:pPr>
        <w:tabs>
          <w:tab w:val="left" w:pos="9090"/>
        </w:tabs>
        <w:rPr>
          <w:rFonts w:cs="Arial"/>
        </w:rPr>
      </w:pPr>
      <w:proofErr w:type="gramStart"/>
      <w:r>
        <w:rPr>
          <w:rFonts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Pr>
          <w:rFonts w:cs="Arial"/>
        </w:rPr>
        <w:t xml:space="preserve"> </w:t>
      </w:r>
    </w:p>
    <w:p w:rsidR="004777A1" w:rsidRDefault="004777A1" w:rsidP="004777A1">
      <w:pPr>
        <w:tabs>
          <w:tab w:val="left" w:pos="9090"/>
        </w:tabs>
        <w:rPr>
          <w:rFonts w:cs="Arial"/>
        </w:rPr>
      </w:pPr>
      <w:proofErr w:type="gramStart"/>
      <w:r>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4777A1" w:rsidRDefault="004777A1" w:rsidP="004777A1">
      <w:pPr>
        <w:tabs>
          <w:tab w:val="left" w:pos="9090"/>
        </w:tabs>
        <w:rPr>
          <w:rFonts w:cs="Arial"/>
        </w:rPr>
      </w:pPr>
      <w:r>
        <w:rPr>
          <w:rFonts w:cs="Arial"/>
        </w:rPr>
        <w:t xml:space="preserve">Када се, </w:t>
      </w:r>
      <w:proofErr w:type="gramStart"/>
      <w:r>
        <w:rPr>
          <w:rFonts w:cs="Arial"/>
        </w:rPr>
        <w:t>после  извршеног</w:t>
      </w:r>
      <w:proofErr w:type="gramEnd"/>
      <w:r>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4777A1" w:rsidRDefault="004777A1" w:rsidP="004777A1">
      <w:pPr>
        <w:tabs>
          <w:tab w:val="left" w:pos="9090"/>
        </w:tabs>
        <w:rPr>
          <w:rFonts w:cs="Arial"/>
        </w:rPr>
      </w:pPr>
      <w:proofErr w:type="gramStart"/>
      <w:r>
        <w:rPr>
          <w:rFonts w:cs="Arial"/>
        </w:rPr>
        <w:t>Продавац је обавезан да у року од 7 (седам) дана од дана пријема приговора из става 3.</w:t>
      </w:r>
      <w:proofErr w:type="gramEnd"/>
      <w:r>
        <w:rPr>
          <w:rFonts w:cs="Arial"/>
        </w:rPr>
        <w:t xml:space="preserve"> </w:t>
      </w:r>
      <w:proofErr w:type="gramStart"/>
      <w:r>
        <w:rPr>
          <w:rFonts w:cs="Arial"/>
        </w:rPr>
        <w:t>и</w:t>
      </w:r>
      <w:proofErr w:type="gramEnd"/>
      <w:r>
        <w:rPr>
          <w:rFonts w:cs="Arial"/>
        </w:rPr>
        <w:t xml:space="preserve"> става 4. </w:t>
      </w:r>
      <w:proofErr w:type="gramStart"/>
      <w:r>
        <w:rPr>
          <w:rFonts w:cs="Arial"/>
        </w:rPr>
        <w:t>овог</w:t>
      </w:r>
      <w:proofErr w:type="gramEnd"/>
      <w:r>
        <w:rPr>
          <w:rFonts w:cs="Arial"/>
        </w:rPr>
        <w:t xml:space="preserve"> члана, писмено обавести Купца о исходу рекламације.</w:t>
      </w:r>
    </w:p>
    <w:p w:rsidR="004777A1" w:rsidRDefault="004777A1" w:rsidP="004777A1">
      <w:pPr>
        <w:tabs>
          <w:tab w:val="left" w:pos="9090"/>
        </w:tabs>
        <w:rPr>
          <w:rFonts w:cs="Arial"/>
        </w:rPr>
      </w:pPr>
      <w:r>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4777A1" w:rsidRDefault="004777A1" w:rsidP="00806F87">
      <w:pPr>
        <w:tabs>
          <w:tab w:val="num" w:pos="567"/>
          <w:tab w:val="num" w:pos="630"/>
        </w:tabs>
        <w:spacing w:before="0"/>
        <w:ind w:left="568" w:hanging="284"/>
        <w:rPr>
          <w:rFonts w:cs="Arial"/>
          <w:lang w:val="ru-RU"/>
        </w:rPr>
      </w:pPr>
      <w:r>
        <w:rPr>
          <w:rFonts w:cs="Arial"/>
          <w:lang w:val="ru-RU"/>
        </w:rPr>
        <w:t xml:space="preserve">- да отклони недостатке о свом трошку, ако су мане на добрима отклоњиве, или </w:t>
      </w:r>
    </w:p>
    <w:p w:rsidR="004777A1" w:rsidRDefault="004777A1" w:rsidP="00806F87">
      <w:pPr>
        <w:tabs>
          <w:tab w:val="num" w:pos="567"/>
          <w:tab w:val="num" w:pos="630"/>
        </w:tabs>
        <w:spacing w:before="0"/>
        <w:ind w:left="568" w:hanging="284"/>
        <w:rPr>
          <w:rFonts w:cs="Arial"/>
          <w:lang w:val="ru-RU"/>
        </w:rPr>
      </w:pPr>
      <w:r>
        <w:rPr>
          <w:rFonts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4777A1" w:rsidRDefault="004777A1" w:rsidP="00806F87">
      <w:pPr>
        <w:tabs>
          <w:tab w:val="num" w:pos="567"/>
          <w:tab w:val="num" w:pos="630"/>
        </w:tabs>
        <w:spacing w:before="0"/>
        <w:ind w:left="568" w:hanging="284"/>
        <w:rPr>
          <w:rFonts w:cs="Arial"/>
          <w:lang w:val="ru-RU"/>
        </w:rPr>
      </w:pPr>
      <w:r>
        <w:rPr>
          <w:rFonts w:cs="Arial"/>
          <w:lang w:val="ru-RU"/>
        </w:rPr>
        <w:t>- да одбије пријем добра са недостацима.</w:t>
      </w:r>
    </w:p>
    <w:p w:rsidR="004777A1" w:rsidRDefault="004777A1" w:rsidP="004777A1">
      <w:pPr>
        <w:tabs>
          <w:tab w:val="left" w:pos="9090"/>
        </w:tabs>
        <w:rPr>
          <w:rFonts w:cs="Arial"/>
        </w:rPr>
      </w:pPr>
      <w:proofErr w:type="gramStart"/>
      <w:r>
        <w:rPr>
          <w:rFonts w:cs="Arial"/>
        </w:rPr>
        <w:lastRenderedPageBreak/>
        <w:t>У сваком од ових случајева, Купац има право и на накнаду штете.</w:t>
      </w:r>
      <w:proofErr w:type="gramEnd"/>
      <w:r>
        <w:rPr>
          <w:rFonts w:cs="Arial"/>
        </w:rPr>
        <w:t xml:space="preserve"> </w:t>
      </w:r>
      <w:proofErr w:type="gramStart"/>
      <w:r>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5A428E" w:rsidRPr="005A428E" w:rsidRDefault="004777A1" w:rsidP="004777A1">
      <w:pPr>
        <w:tabs>
          <w:tab w:val="left" w:pos="9090"/>
        </w:tabs>
        <w:rPr>
          <w:rFonts w:cs="Arial"/>
          <w:lang w:val="sr-Cyrl-RS"/>
        </w:rPr>
      </w:pPr>
      <w:proofErr w:type="gramStart"/>
      <w:r>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4777A1" w:rsidRDefault="004777A1" w:rsidP="004777A1">
      <w:pPr>
        <w:rPr>
          <w:rFonts w:cs="Arial"/>
          <w:b/>
        </w:rPr>
      </w:pPr>
      <w:r>
        <w:rPr>
          <w:rFonts w:cs="Arial"/>
          <w:b/>
        </w:rPr>
        <w:t>ГАРАНТНИ РОК</w:t>
      </w:r>
    </w:p>
    <w:p w:rsidR="004777A1" w:rsidRDefault="004777A1" w:rsidP="004777A1">
      <w:pPr>
        <w:jc w:val="center"/>
        <w:rPr>
          <w:rFonts w:cs="Arial"/>
        </w:rPr>
      </w:pPr>
      <w:proofErr w:type="gramStart"/>
      <w:r>
        <w:rPr>
          <w:rFonts w:cs="Arial"/>
          <w:b/>
        </w:rPr>
        <w:t>Члан 8.</w:t>
      </w:r>
      <w:proofErr w:type="gramEnd"/>
    </w:p>
    <w:p w:rsidR="004777A1" w:rsidRDefault="004777A1" w:rsidP="004777A1">
      <w:pPr>
        <w:tabs>
          <w:tab w:val="left" w:pos="9090"/>
        </w:tabs>
        <w:rPr>
          <w:rFonts w:cs="Arial"/>
          <w:lang w:val="sr-Cyrl-RS"/>
        </w:rPr>
      </w:pPr>
      <w:proofErr w:type="gramStart"/>
      <w:r>
        <w:rPr>
          <w:rFonts w:cs="Arial"/>
        </w:rPr>
        <w:t xml:space="preserve">Гарантни рок за испоручена добра из члана 1, износи </w:t>
      </w:r>
      <w:r>
        <w:rPr>
          <w:rFonts w:cs="Arial"/>
          <w:lang w:val="sr-Cyrl-RS"/>
        </w:rPr>
        <w:t>_____</w:t>
      </w:r>
      <w:r>
        <w:rPr>
          <w:rFonts w:cs="Arial"/>
        </w:rPr>
        <w:t xml:space="preserve"> месеци од дана испоруке</w:t>
      </w:r>
      <w:r w:rsidR="00267355">
        <w:rPr>
          <w:rFonts w:cs="Arial"/>
          <w:lang w:val="sr-Cyrl-RS"/>
        </w:rPr>
        <w:t>.</w:t>
      </w:r>
      <w:proofErr w:type="gramEnd"/>
      <w:r>
        <w:rPr>
          <w:rFonts w:cs="Arial"/>
          <w:lang w:val="sr-Cyrl-RS"/>
        </w:rPr>
        <w:t xml:space="preserve"> </w:t>
      </w:r>
    </w:p>
    <w:p w:rsidR="004777A1" w:rsidRDefault="004777A1" w:rsidP="004777A1">
      <w:pPr>
        <w:tabs>
          <w:tab w:val="left" w:pos="9090"/>
        </w:tabs>
        <w:rPr>
          <w:rFonts w:cs="Arial"/>
          <w:lang w:val="sr-Cyrl-RS"/>
        </w:rPr>
      </w:pPr>
      <w:proofErr w:type="gramStart"/>
      <w:r>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4777A1" w:rsidRDefault="004777A1" w:rsidP="004777A1">
      <w:pPr>
        <w:tabs>
          <w:tab w:val="left" w:pos="9090"/>
        </w:tabs>
        <w:rPr>
          <w:rFonts w:cs="Arial"/>
        </w:rPr>
      </w:pPr>
      <w:proofErr w:type="gramStart"/>
      <w:r>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Pr>
          <w:rFonts w:cs="Arial"/>
        </w:rPr>
        <w:t xml:space="preserve"> На замењеном добру тече нови </w:t>
      </w:r>
      <w:proofErr w:type="gramStart"/>
      <w:r>
        <w:rPr>
          <w:rFonts w:cs="Arial"/>
        </w:rPr>
        <w:t xml:space="preserve">гарантни </w:t>
      </w:r>
      <w:r>
        <w:rPr>
          <w:rFonts w:cs="Arial"/>
          <w:lang w:val="sr-Cyrl-RS"/>
        </w:rPr>
        <w:t xml:space="preserve"> рок</w:t>
      </w:r>
      <w:proofErr w:type="gramEnd"/>
      <w:r>
        <w:rPr>
          <w:rFonts w:cs="Arial"/>
          <w:lang w:val="sr-Cyrl-RS"/>
        </w:rPr>
        <w:t xml:space="preserve"> </w:t>
      </w:r>
      <w:r>
        <w:rPr>
          <w:rFonts w:cs="Arial"/>
        </w:rPr>
        <w:t>од датума замене.</w:t>
      </w:r>
    </w:p>
    <w:p w:rsidR="004777A1" w:rsidRDefault="004777A1" w:rsidP="004777A1">
      <w:pPr>
        <w:tabs>
          <w:tab w:val="left" w:pos="9090"/>
        </w:tabs>
        <w:rPr>
          <w:rFonts w:cs="Arial"/>
          <w:lang w:val="sr-Cyrl-RS"/>
        </w:rPr>
      </w:pPr>
      <w:proofErr w:type="gramStart"/>
      <w:r>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815211" w:rsidRPr="00815211" w:rsidRDefault="00815211" w:rsidP="004777A1">
      <w:pPr>
        <w:tabs>
          <w:tab w:val="left" w:pos="9090"/>
        </w:tabs>
        <w:rPr>
          <w:rFonts w:cs="Arial"/>
          <w:lang w:val="sr-Cyrl-RS"/>
        </w:rPr>
      </w:pPr>
    </w:p>
    <w:p w:rsidR="004777A1" w:rsidRDefault="004777A1" w:rsidP="004777A1">
      <w:pPr>
        <w:autoSpaceDE w:val="0"/>
        <w:autoSpaceDN w:val="0"/>
        <w:adjustRightInd w:val="0"/>
        <w:rPr>
          <w:rFonts w:eastAsia="Calibri" w:cs="Arial"/>
          <w:b/>
          <w:snapToGrid w:val="0"/>
          <w:lang w:val="sr-Cyrl-RS"/>
        </w:rPr>
      </w:pPr>
      <w:r>
        <w:rPr>
          <w:rFonts w:eastAsia="Calibri" w:cs="Arial"/>
          <w:b/>
          <w:snapToGrid w:val="0"/>
          <w:lang w:val="sr-Cyrl-CS"/>
        </w:rPr>
        <w:t xml:space="preserve">СРЕДСТВА ФИНАНСИЈСКОГ ОБЕЗБЕЂЕЊА </w:t>
      </w:r>
    </w:p>
    <w:p w:rsidR="004777A1" w:rsidRDefault="004777A1" w:rsidP="004777A1">
      <w:pPr>
        <w:autoSpaceDE w:val="0"/>
        <w:autoSpaceDN w:val="0"/>
        <w:adjustRightInd w:val="0"/>
        <w:jc w:val="center"/>
        <w:rPr>
          <w:rFonts w:eastAsia="Calibri" w:cs="Arial"/>
          <w:lang w:val="sr-Cyrl-CS"/>
        </w:rPr>
      </w:pPr>
      <w:r>
        <w:rPr>
          <w:rFonts w:eastAsia="Calibri" w:cs="Arial"/>
          <w:lang w:val="sr-Cyrl-CS"/>
        </w:rPr>
        <w:t xml:space="preserve">Члан </w:t>
      </w:r>
      <w:r>
        <w:rPr>
          <w:rFonts w:eastAsia="Calibri" w:cs="Arial"/>
          <w:lang w:val="sr-Cyrl-RS"/>
        </w:rPr>
        <w:t>9.</w:t>
      </w:r>
    </w:p>
    <w:p w:rsidR="004777A1" w:rsidRDefault="004777A1" w:rsidP="004777A1">
      <w:pPr>
        <w:autoSpaceDE w:val="0"/>
        <w:autoSpaceDN w:val="0"/>
        <w:adjustRightInd w:val="0"/>
        <w:rPr>
          <w:rFonts w:eastAsia="Calibri" w:cs="Arial"/>
          <w:lang w:val="sr-Cyrl-RS"/>
        </w:rPr>
      </w:pPr>
      <w:r>
        <w:rPr>
          <w:rFonts w:eastAsia="TimesNewRomanPSMT" w:cs="Arial"/>
          <w:bCs/>
          <w:iCs/>
          <w:lang w:val="sr-Cyrl-RS"/>
        </w:rPr>
        <w:t>М</w:t>
      </w:r>
      <w:r>
        <w:rPr>
          <w:rFonts w:eastAsia="TimesNewRomanPSMT" w:cs="Arial"/>
          <w:bCs/>
          <w:iCs/>
        </w:rPr>
        <w:t xml:space="preserve">еница као гаранција за  </w:t>
      </w:r>
      <w:r>
        <w:rPr>
          <w:rFonts w:eastAsia="TimesNewRomanPSMT" w:cs="Arial"/>
          <w:bCs/>
          <w:iCs/>
          <w:lang w:val="sr-Cyrl-RS"/>
        </w:rPr>
        <w:t>добро изршење посла</w:t>
      </w:r>
    </w:p>
    <w:p w:rsidR="004777A1" w:rsidRDefault="004777A1" w:rsidP="004777A1">
      <w:pPr>
        <w:rPr>
          <w:rFonts w:cs="Arial"/>
        </w:rPr>
      </w:pPr>
      <w:r>
        <w:rPr>
          <w:rFonts w:cs="Arial"/>
        </w:rPr>
        <w:t>Продавац је обавезан да Купцу достави</w:t>
      </w:r>
      <w:r>
        <w:rPr>
          <w:rFonts w:cs="Arial"/>
          <w:lang w:val="sr-Cyrl-RS"/>
        </w:rPr>
        <w:t xml:space="preserve"> у року од 10 дана од дана потписивања уговора</w:t>
      </w:r>
      <w:r>
        <w:rPr>
          <w:rFonts w:cs="Arial"/>
        </w:rPr>
        <w:t>:</w:t>
      </w:r>
    </w:p>
    <w:p w:rsidR="004777A1" w:rsidRDefault="004777A1" w:rsidP="00EE4C14">
      <w:pPr>
        <w:numPr>
          <w:ilvl w:val="0"/>
          <w:numId w:val="33"/>
        </w:numPr>
        <w:contextualSpacing/>
        <w:rPr>
          <w:rFonts w:eastAsia="Calibri" w:cs="Arial"/>
        </w:rPr>
      </w:pPr>
      <w:r>
        <w:rPr>
          <w:rFonts w:eastAsia="Calibri" w:cs="Arial"/>
        </w:rPr>
        <w:t>Меницу која је:</w:t>
      </w:r>
    </w:p>
    <w:p w:rsidR="004777A1" w:rsidRDefault="004777A1" w:rsidP="00EE4C14">
      <w:pPr>
        <w:numPr>
          <w:ilvl w:val="0"/>
          <w:numId w:val="34"/>
        </w:numPr>
        <w:ind w:left="1710"/>
        <w:rPr>
          <w:rFonts w:cs="Arial"/>
        </w:rPr>
      </w:pPr>
      <w:r>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777A1" w:rsidRDefault="004777A1" w:rsidP="00EE4C14">
      <w:pPr>
        <w:numPr>
          <w:ilvl w:val="0"/>
          <w:numId w:val="34"/>
        </w:numPr>
        <w:ind w:left="1710"/>
        <w:rPr>
          <w:rFonts w:cs="Arial"/>
        </w:rPr>
      </w:pPr>
      <w:r>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Pr>
          <w:rFonts w:cs="Arial"/>
        </w:rPr>
        <w:t>“ бр</w:t>
      </w:r>
      <w:proofErr w:type="gramEnd"/>
      <w:r>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777A1" w:rsidRDefault="004777A1" w:rsidP="00EE4C14">
      <w:pPr>
        <w:numPr>
          <w:ilvl w:val="0"/>
          <w:numId w:val="33"/>
        </w:numPr>
        <w:contextualSpacing/>
        <w:rPr>
          <w:rFonts w:eastAsia="Calibri" w:cs="Arial"/>
        </w:rPr>
      </w:pPr>
      <w:r>
        <w:rPr>
          <w:rFonts w:eastAsia="Calibri" w:cs="Arial"/>
        </w:rPr>
        <w:t xml:space="preserve">Менично писмо – овлашћење којим продавац овлашћује купца да може наплатити меницу  на износ од </w:t>
      </w:r>
      <w:r>
        <w:rPr>
          <w:rFonts w:eastAsia="Calibri" w:cs="Arial"/>
          <w:lang w:val="sr-Cyrl-RS"/>
        </w:rPr>
        <w:t>10</w:t>
      </w:r>
      <w:r>
        <w:rPr>
          <w:rFonts w:eastAsia="Calibri" w:cs="Arial"/>
        </w:rPr>
        <w:t xml:space="preserve">% од вредности </w:t>
      </w:r>
      <w:r>
        <w:rPr>
          <w:rFonts w:eastAsia="Calibri" w:cs="Arial"/>
          <w:lang w:val="sr-Cyrl-RS"/>
        </w:rPr>
        <w:t>уговора</w:t>
      </w:r>
      <w:r>
        <w:rPr>
          <w:rFonts w:eastAsia="Calibri" w:cs="Arial"/>
        </w:rPr>
        <w:t xml:space="preserve"> (без ПДВ) са роком важења минимално 30 дана дужим од рока </w:t>
      </w:r>
      <w:r>
        <w:rPr>
          <w:rFonts w:eastAsia="Calibri" w:cs="Arial"/>
          <w:lang w:val="sr-Cyrl-RS"/>
        </w:rPr>
        <w:t>испоруке</w:t>
      </w:r>
      <w:r>
        <w:rPr>
          <w:rFonts w:eastAsia="Calibri" w:cs="Arial"/>
        </w:rPr>
        <w:t xml:space="preserve">, с тим да евентуални продужетак рока </w:t>
      </w:r>
      <w:r>
        <w:rPr>
          <w:rFonts w:eastAsia="Calibri" w:cs="Arial"/>
          <w:lang w:val="sr-Cyrl-RS"/>
        </w:rPr>
        <w:t>испоруке</w:t>
      </w:r>
      <w:r>
        <w:rPr>
          <w:rFonts w:eastAsia="Calibri" w:cs="Arial"/>
        </w:rPr>
        <w:t xml:space="preserve"> има за последицу и продужење рока важења менице и меничног овлашћења, које мора бити издато на основу Закона о меници. </w:t>
      </w:r>
    </w:p>
    <w:p w:rsidR="004777A1" w:rsidRDefault="004777A1" w:rsidP="00EE4C14">
      <w:pPr>
        <w:numPr>
          <w:ilvl w:val="0"/>
          <w:numId w:val="33"/>
        </w:numPr>
        <w:contextualSpacing/>
        <w:rPr>
          <w:rFonts w:eastAsia="Calibri" w:cs="Arial"/>
        </w:rPr>
      </w:pPr>
      <w:r>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77A1" w:rsidRDefault="004777A1" w:rsidP="00EE4C14">
      <w:pPr>
        <w:numPr>
          <w:ilvl w:val="0"/>
          <w:numId w:val="33"/>
        </w:numPr>
        <w:contextualSpacing/>
        <w:rPr>
          <w:rFonts w:eastAsia="Calibri" w:cs="Arial"/>
        </w:rPr>
      </w:pPr>
      <w:r>
        <w:rPr>
          <w:rFonts w:eastAsia="Calibri" w:cs="Arial"/>
        </w:rPr>
        <w:lastRenderedPageBreak/>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7A1" w:rsidRDefault="004777A1" w:rsidP="00EE4C14">
      <w:pPr>
        <w:numPr>
          <w:ilvl w:val="0"/>
          <w:numId w:val="33"/>
        </w:numPr>
        <w:contextualSpacing/>
        <w:rPr>
          <w:rFonts w:eastAsia="Calibri" w:cs="Arial"/>
        </w:rPr>
      </w:pPr>
      <w:proofErr w:type="gramStart"/>
      <w:r>
        <w:rPr>
          <w:rFonts w:eastAsia="Calibri" w:cs="Arial"/>
        </w:rPr>
        <w:t>фотокопију</w:t>
      </w:r>
      <w:proofErr w:type="gramEnd"/>
      <w:r>
        <w:rPr>
          <w:rFonts w:eastAsia="Calibri" w:cs="Arial"/>
        </w:rPr>
        <w:t xml:space="preserve"> ОП обрасца.</w:t>
      </w:r>
    </w:p>
    <w:p w:rsidR="004777A1" w:rsidRDefault="004777A1" w:rsidP="00EE4C14">
      <w:pPr>
        <w:numPr>
          <w:ilvl w:val="0"/>
          <w:numId w:val="33"/>
        </w:numPr>
        <w:contextualSpacing/>
        <w:rPr>
          <w:rFonts w:eastAsia="Calibri" w:cs="Arial"/>
        </w:rPr>
      </w:pPr>
      <w:r>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7A1" w:rsidRDefault="004777A1" w:rsidP="004777A1">
      <w:pPr>
        <w:rPr>
          <w:rFonts w:cs="Arial"/>
        </w:rPr>
      </w:pPr>
      <w:proofErr w:type="gramStart"/>
      <w:r>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Pr>
          <w:rFonts w:cs="Arial"/>
        </w:rPr>
        <w:t xml:space="preserve"> </w:t>
      </w:r>
    </w:p>
    <w:p w:rsidR="004777A1" w:rsidRDefault="004777A1" w:rsidP="004777A1">
      <w:pPr>
        <w:tabs>
          <w:tab w:val="left" w:pos="567"/>
          <w:tab w:val="left" w:pos="709"/>
        </w:tabs>
        <w:rPr>
          <w:rFonts w:eastAsia="Calibri" w:cs="Arial"/>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eastAsia="TimesNewRomanPSMT" w:cs="Arial"/>
          <w:bCs/>
          <w:lang w:val="sr-Cyrl-RS"/>
        </w:rPr>
        <w:t xml:space="preserve">, </w:t>
      </w:r>
      <w:r>
        <w:rPr>
          <w:rFonts w:eastAsia="Calibri" w:cs="Arial"/>
        </w:rPr>
        <w:t xml:space="preserve"> Огранак ТЕНТ, </w:t>
      </w:r>
      <w:r>
        <w:rPr>
          <w:rFonts w:eastAsia="Calibri" w:cs="Arial"/>
          <w:lang w:val="sr-Cyrl-RS"/>
        </w:rPr>
        <w:t>ул.</w:t>
      </w:r>
      <w:r>
        <w:rPr>
          <w:rFonts w:eastAsia="Calibri" w:cs="Arial"/>
        </w:rPr>
        <w:t xml:space="preserve">Богољуба Урошевића Црног бр.44., 11500 Обреновац и доставља се поштом на адресу: </w:t>
      </w:r>
    </w:p>
    <w:p w:rsidR="004777A1" w:rsidRDefault="004777A1" w:rsidP="004777A1">
      <w:pPr>
        <w:suppressAutoHyphens/>
        <w:rPr>
          <w:rFonts w:eastAsia="Calibri" w:cs="Arial"/>
          <w:lang w:val="sr-Cyrl-RS"/>
        </w:rPr>
      </w:pPr>
      <w:r>
        <w:rPr>
          <w:rFonts w:eastAsia="Calibri" w:cs="Arial"/>
        </w:rPr>
        <w:t>Јавно предузеће „Електропривреда Србије</w:t>
      </w:r>
      <w:proofErr w:type="gramStart"/>
      <w:r>
        <w:rPr>
          <w:rFonts w:eastAsia="Calibri" w:cs="Arial"/>
        </w:rPr>
        <w:t>“ Београд</w:t>
      </w:r>
      <w:proofErr w:type="gramEnd"/>
      <w:r>
        <w:rPr>
          <w:rFonts w:eastAsia="Calibri" w:cs="Arial"/>
        </w:rPr>
        <w:t xml:space="preserve">, Улица царице Милице 2, 11000 Београд, </w:t>
      </w:r>
      <w:r>
        <w:rPr>
          <w:rFonts w:eastAsia="Calibri" w:cs="Arial"/>
          <w:lang w:val="sr-Cyrl-RS"/>
        </w:rPr>
        <w:t>О</w:t>
      </w:r>
      <w:r>
        <w:rPr>
          <w:rFonts w:eastAsia="Calibri" w:cs="Arial"/>
        </w:rPr>
        <w:t xml:space="preserve">гранак ТЕНТ, локација ТЕНТ </w:t>
      </w:r>
      <w:r>
        <w:rPr>
          <w:rFonts w:eastAsia="Calibri" w:cs="Arial"/>
          <w:lang w:val="sr-Cyrl-RS"/>
        </w:rPr>
        <w:t xml:space="preserve">Б </w:t>
      </w:r>
      <w:r>
        <w:rPr>
          <w:rFonts w:eastAsia="Calibri" w:cs="Arial"/>
        </w:rPr>
        <w:t xml:space="preserve">на адреси: </w:t>
      </w:r>
      <w:r>
        <w:rPr>
          <w:rFonts w:eastAsia="Calibri" w:cs="Arial"/>
          <w:bCs/>
          <w:lang w:val="sr-Cyrl-RS"/>
        </w:rPr>
        <w:t xml:space="preserve">Поштански фах 35, 11500 Обреновац, Ушће </w:t>
      </w:r>
      <w:r>
        <w:rPr>
          <w:rFonts w:eastAsia="Calibri" w:cs="Arial"/>
        </w:rPr>
        <w:t xml:space="preserve">или лично </w:t>
      </w:r>
      <w:r>
        <w:rPr>
          <w:rFonts w:eastAsia="Calibri" w:cs="Arial"/>
          <w:lang w:val="sr-Cyrl-RS"/>
        </w:rPr>
        <w:t xml:space="preserve">на Писарницу ТЕНТ Б, Обреновац-Ушће, односно наведеном лицу </w:t>
      </w:r>
      <w:r>
        <w:rPr>
          <w:rFonts w:eastAsia="Calibri" w:cs="Arial"/>
        </w:rPr>
        <w:t>са назнаком: Средство финансијског обезбеђења за ЈН бр.</w:t>
      </w:r>
      <w:r>
        <w:rPr>
          <w:rFonts w:eastAsia="Calibri" w:cs="Arial"/>
          <w:lang w:val="sr-Cyrl-CS"/>
        </w:rPr>
        <w:t xml:space="preserve"> </w:t>
      </w:r>
      <w:r w:rsidR="00926BA2" w:rsidRPr="00926BA2">
        <w:rPr>
          <w:rFonts w:eastAsia="Calibri" w:cs="Arial"/>
          <w:lang w:val="sr-Cyrl-CS"/>
        </w:rPr>
        <w:t>ЈН/3000/0782/2016(1902/2016)</w:t>
      </w:r>
      <w:r>
        <w:rPr>
          <w:rFonts w:eastAsia="Calibri" w:cs="Arial"/>
          <w:lang w:val="sr-Cyrl-CS"/>
        </w:rPr>
        <w:t xml:space="preserve"> предати Одељењу домаће набавке ТЕНТ Б.</w:t>
      </w:r>
    </w:p>
    <w:p w:rsidR="004777A1" w:rsidRDefault="004777A1" w:rsidP="004406F6">
      <w:pPr>
        <w:tabs>
          <w:tab w:val="left" w:pos="1134"/>
        </w:tabs>
        <w:rPr>
          <w:rFonts w:eastAsia="Calibri" w:cs="Arial"/>
          <w:lang w:val="sr-Cyrl-RS"/>
        </w:rPr>
      </w:pPr>
      <w:r>
        <w:rPr>
          <w:rFonts w:eastAsia="Calibri" w:cs="Arial"/>
          <w:lang w:val="sr-Cyrl-RS"/>
        </w:rPr>
        <w:t>Продавац је одгворан за прописан и безбедан начин доставњања средстава финансијског обезбеђења.</w:t>
      </w:r>
    </w:p>
    <w:p w:rsidR="00815211" w:rsidRPr="004406F6" w:rsidRDefault="00815211" w:rsidP="004406F6">
      <w:pPr>
        <w:tabs>
          <w:tab w:val="left" w:pos="1134"/>
        </w:tabs>
        <w:rPr>
          <w:rFonts w:eastAsia="Calibri" w:cs="Arial"/>
          <w:lang w:val="sr-Cyrl-RS"/>
        </w:rPr>
      </w:pPr>
    </w:p>
    <w:p w:rsidR="004777A1" w:rsidRPr="004777A1" w:rsidRDefault="004777A1" w:rsidP="004777A1">
      <w:pPr>
        <w:rPr>
          <w:rFonts w:cs="Arial"/>
          <w:b/>
          <w:lang w:val="sr-Cyrl-RS"/>
        </w:rPr>
      </w:pPr>
      <w:r>
        <w:rPr>
          <w:rFonts w:cs="Arial"/>
          <w:b/>
        </w:rPr>
        <w:t>УГОВОРНА КАЗНА ЗБОГ ЗАКАШЊЕЊА У ИСПОРУЦИ</w:t>
      </w:r>
    </w:p>
    <w:p w:rsidR="004777A1" w:rsidRDefault="004777A1" w:rsidP="004777A1">
      <w:pPr>
        <w:jc w:val="center"/>
        <w:rPr>
          <w:rFonts w:cs="Arial"/>
          <w:b/>
          <w:lang w:val="sr-Cyrl-RS"/>
        </w:rPr>
      </w:pPr>
      <w:proofErr w:type="gramStart"/>
      <w:r>
        <w:rPr>
          <w:rFonts w:cs="Arial"/>
          <w:b/>
        </w:rPr>
        <w:t xml:space="preserve">Члан </w:t>
      </w:r>
      <w:r>
        <w:rPr>
          <w:rFonts w:cs="Arial"/>
          <w:b/>
          <w:lang w:val="sr-Cyrl-RS"/>
        </w:rPr>
        <w:t>10</w:t>
      </w:r>
      <w:r>
        <w:rPr>
          <w:rFonts w:cs="Arial"/>
          <w:b/>
        </w:rPr>
        <w:t>.</w:t>
      </w:r>
      <w:proofErr w:type="gramEnd"/>
    </w:p>
    <w:p w:rsidR="004777A1" w:rsidRDefault="004777A1" w:rsidP="004777A1">
      <w:pPr>
        <w:tabs>
          <w:tab w:val="left" w:pos="9090"/>
        </w:tabs>
        <w:rPr>
          <w:rFonts w:cs="Arial"/>
          <w:bCs/>
          <w:lang w:val="sr-Cyrl-CS"/>
        </w:rPr>
      </w:pPr>
      <w:r>
        <w:rPr>
          <w:rFonts w:cs="Arial"/>
          <w:bCs/>
          <w:lang w:val="sr-Cyrl-CS"/>
        </w:rPr>
        <w:t>Уколико Продавац не испуни своје обавезе или не испоручи добр</w:t>
      </w:r>
      <w:r>
        <w:rPr>
          <w:rFonts w:cs="Arial"/>
          <w:bCs/>
        </w:rPr>
        <w:t>о</w:t>
      </w:r>
      <w:r>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777A1" w:rsidRDefault="004777A1" w:rsidP="004777A1">
      <w:pPr>
        <w:tabs>
          <w:tab w:val="left" w:pos="9090"/>
        </w:tabs>
        <w:rPr>
          <w:rFonts w:cs="Arial"/>
        </w:rPr>
      </w:pPr>
      <w:proofErr w:type="gramStart"/>
      <w:r>
        <w:rPr>
          <w:rFonts w:cs="Arial"/>
          <w:bCs/>
        </w:rPr>
        <w:t>Уговорна казна се обрачунава од првог дана од истека уговореног рока испоруке из члана 5</w:t>
      </w:r>
      <w:r>
        <w:rPr>
          <w:rFonts w:cs="Arial"/>
          <w:bCs/>
          <w:lang w:val="sr-Latn-CS"/>
        </w:rPr>
        <w:t>.</w:t>
      </w:r>
      <w:proofErr w:type="gramEnd"/>
      <w:r>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Pr>
          <w:rFonts w:cs="Arial"/>
        </w:rPr>
        <w:t>без пореза на додату вредност.</w:t>
      </w:r>
    </w:p>
    <w:p w:rsidR="004777A1" w:rsidRDefault="004777A1" w:rsidP="004777A1">
      <w:pPr>
        <w:tabs>
          <w:tab w:val="left" w:pos="9090"/>
        </w:tabs>
        <w:rPr>
          <w:rFonts w:cs="Arial"/>
        </w:rPr>
      </w:pPr>
      <w:proofErr w:type="gramStart"/>
      <w:r>
        <w:rPr>
          <w:rFonts w:cs="Arial"/>
          <w:bCs/>
        </w:rPr>
        <w:t>Плаћање уговорне казне</w:t>
      </w:r>
      <w:r>
        <w:rPr>
          <w:rFonts w:cs="Arial"/>
        </w:rPr>
        <w:t>, из става 1.</w:t>
      </w:r>
      <w:proofErr w:type="gramEnd"/>
      <w:r>
        <w:rPr>
          <w:rFonts w:cs="Arial"/>
        </w:rPr>
        <w:t xml:space="preserve"> </w:t>
      </w:r>
      <w:proofErr w:type="gramStart"/>
      <w:r>
        <w:rPr>
          <w:rFonts w:cs="Arial"/>
        </w:rPr>
        <w:t>овог</w:t>
      </w:r>
      <w:proofErr w:type="gramEnd"/>
      <w:r>
        <w:rPr>
          <w:rFonts w:cs="Arial"/>
        </w:rPr>
        <w:t xml:space="preserve"> члана,  дoспeвa у рoку до 45</w:t>
      </w:r>
      <w:r>
        <w:rPr>
          <w:rFonts w:cs="Arial"/>
          <w:lang w:val="sr-Cyrl-RS"/>
        </w:rPr>
        <w:t xml:space="preserve"> </w:t>
      </w:r>
      <w:r>
        <w:rPr>
          <w:rFonts w:cs="Arial"/>
        </w:rPr>
        <w:t xml:space="preserve">(четрдесетпет) дaнa oд дaнa пријема од стране Продавца рачуна </w:t>
      </w:r>
      <w:r>
        <w:rPr>
          <w:rFonts w:cs="Arial"/>
          <w:bCs/>
        </w:rPr>
        <w:t xml:space="preserve">Купца </w:t>
      </w:r>
      <w:r>
        <w:rPr>
          <w:rFonts w:cs="Arial"/>
        </w:rPr>
        <w:t>испостављених по овом основу.</w:t>
      </w:r>
    </w:p>
    <w:p w:rsidR="004777A1" w:rsidRDefault="004777A1" w:rsidP="004777A1">
      <w:pPr>
        <w:tabs>
          <w:tab w:val="left" w:pos="9090"/>
        </w:tabs>
        <w:rPr>
          <w:rFonts w:cs="Arial"/>
          <w:bCs/>
          <w:lang w:val="sr-Cyrl-CS"/>
        </w:rPr>
      </w:pPr>
      <w:r>
        <w:rPr>
          <w:rFonts w:cs="Arial"/>
          <w:bCs/>
          <w:lang w:val="sr-Cyrl-CS"/>
        </w:rPr>
        <w:t xml:space="preserve">У случају закашњења са испоруком дужег од 10 (десет) дана, </w:t>
      </w:r>
      <w:r>
        <w:rPr>
          <w:rFonts w:cs="Arial"/>
          <w:bCs/>
        </w:rPr>
        <w:t>Купац</w:t>
      </w:r>
      <w:r>
        <w:rPr>
          <w:rFonts w:cs="Arial"/>
          <w:bCs/>
          <w:lang w:val="sr-Cyrl-CS"/>
        </w:rPr>
        <w:t xml:space="preserve"> има право да једнострано раскине овај Уговор и од Продавца захтева накнаду штете и измакле добити. </w:t>
      </w:r>
    </w:p>
    <w:p w:rsidR="00815211" w:rsidRPr="004777A1" w:rsidRDefault="00815211" w:rsidP="004777A1">
      <w:pPr>
        <w:tabs>
          <w:tab w:val="left" w:pos="9090"/>
        </w:tabs>
        <w:rPr>
          <w:rFonts w:cs="Arial"/>
          <w:bCs/>
          <w:lang w:val="sr-Cyrl-RS"/>
        </w:rPr>
      </w:pPr>
    </w:p>
    <w:p w:rsidR="004777A1" w:rsidRDefault="004777A1" w:rsidP="004777A1">
      <w:pPr>
        <w:autoSpaceDE w:val="0"/>
        <w:autoSpaceDN w:val="0"/>
        <w:adjustRightInd w:val="0"/>
        <w:rPr>
          <w:rFonts w:cs="Arial"/>
          <w:b/>
        </w:rPr>
      </w:pPr>
      <w:r>
        <w:rPr>
          <w:rFonts w:cs="Arial"/>
          <w:b/>
        </w:rPr>
        <w:t xml:space="preserve">ВИША СИЛА </w:t>
      </w:r>
    </w:p>
    <w:p w:rsidR="004777A1" w:rsidRDefault="004777A1" w:rsidP="004777A1">
      <w:pPr>
        <w:autoSpaceDE w:val="0"/>
        <w:autoSpaceDN w:val="0"/>
        <w:adjustRightInd w:val="0"/>
        <w:jc w:val="center"/>
        <w:rPr>
          <w:rFonts w:cs="Arial"/>
          <w:b/>
          <w:lang w:val="sr-Cyrl-RS"/>
        </w:rPr>
      </w:pPr>
      <w:proofErr w:type="gramStart"/>
      <w:r>
        <w:rPr>
          <w:rFonts w:cs="Arial"/>
          <w:b/>
        </w:rPr>
        <w:t xml:space="preserve">Члан </w:t>
      </w:r>
      <w:r>
        <w:rPr>
          <w:rFonts w:cs="Arial"/>
          <w:b/>
          <w:lang w:val="sr-Cyrl-RS"/>
        </w:rPr>
        <w:t>11</w:t>
      </w:r>
      <w:r>
        <w:rPr>
          <w:rFonts w:cs="Arial"/>
          <w:b/>
        </w:rPr>
        <w:t>.</w:t>
      </w:r>
      <w:proofErr w:type="gramEnd"/>
    </w:p>
    <w:p w:rsidR="004777A1" w:rsidRDefault="004777A1" w:rsidP="004777A1">
      <w:pPr>
        <w:tabs>
          <w:tab w:val="left" w:pos="1512"/>
          <w:tab w:val="left" w:pos="9090"/>
        </w:tabs>
        <w:rPr>
          <w:rFonts w:cs="Arial"/>
          <w:lang w:val="sr-Cyrl-RS"/>
        </w:rPr>
      </w:pPr>
      <w:r>
        <w:rPr>
          <w:rFonts w:cs="Arial"/>
        </w:rPr>
        <w:t xml:space="preserve">Дејство више силе се сматра за случај који ослобађа од одговорности за извршавање свих или неких уговорених обавеза и </w:t>
      </w:r>
      <w:r>
        <w:rPr>
          <w:rFonts w:cs="Arial"/>
          <w:lang w:val="sr-Cyrl-CS"/>
        </w:rPr>
        <w:t>за</w:t>
      </w:r>
      <w:r>
        <w:rPr>
          <w:rFonts w:cs="Arial"/>
        </w:rPr>
        <w:t xml:space="preserve"> накнаду штете за делимично или потпуно неизвршење уговорених обавеза</w:t>
      </w:r>
      <w:proofErr w:type="gramStart"/>
      <w:r>
        <w:rPr>
          <w:rFonts w:cs="Arial"/>
          <w:lang w:val="sr-Cyrl-CS"/>
        </w:rPr>
        <w:t>,за</w:t>
      </w:r>
      <w:r>
        <w:rPr>
          <w:rFonts w:cs="Arial"/>
        </w:rPr>
        <w:t>ону</w:t>
      </w:r>
      <w:proofErr w:type="gramEnd"/>
      <w:r>
        <w:rPr>
          <w:rFonts w:cs="Arial"/>
        </w:rPr>
        <w:t xml:space="preserve"> Уговорну страну код које је наступио случај више силе, или обе уговорне стране када је код обе Уговорне стране наступио случај </w:t>
      </w:r>
      <w:r>
        <w:rPr>
          <w:rFonts w:cs="Arial"/>
        </w:rPr>
        <w:lastRenderedPageBreak/>
        <w:t>више силе, а извршење обавеза које је онемогућено због дејства више силе</w:t>
      </w:r>
      <w:r>
        <w:rPr>
          <w:rFonts w:cs="Arial"/>
          <w:lang w:val="sr-Cyrl-CS"/>
        </w:rPr>
        <w:t>,</w:t>
      </w:r>
      <w:r>
        <w:rPr>
          <w:rFonts w:cs="Arial"/>
        </w:rPr>
        <w:t xml:space="preserve"> одлаже се за време њеног трајања. </w:t>
      </w:r>
    </w:p>
    <w:p w:rsidR="004777A1" w:rsidRDefault="004777A1" w:rsidP="004777A1">
      <w:pPr>
        <w:tabs>
          <w:tab w:val="left" w:pos="1512"/>
          <w:tab w:val="left" w:pos="9090"/>
        </w:tabs>
        <w:rPr>
          <w:rFonts w:cs="Arial"/>
          <w:lang w:val="sr-Cyrl-RS"/>
        </w:rPr>
      </w:pPr>
      <w:r>
        <w:rPr>
          <w:rFonts w:cs="Arial"/>
        </w:rPr>
        <w:t>Уговорна страна којој је извршавање уговорних обавеза онемогућено услед дејства више силе је у обавези да одмах</w:t>
      </w:r>
      <w:r>
        <w:rPr>
          <w:rFonts w:cs="Arial"/>
          <w:lang w:val="hr-HR"/>
        </w:rPr>
        <w:t xml:space="preserve">, </w:t>
      </w:r>
      <w:r>
        <w:rPr>
          <w:rFonts w:cs="Arial"/>
        </w:rPr>
        <w:t>без одлагања</w:t>
      </w:r>
      <w:r>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Pr>
          <w:rFonts w:cs="Arial"/>
        </w:rPr>
        <w:t>страну о настанку</w:t>
      </w:r>
      <w:r>
        <w:rPr>
          <w:rFonts w:cs="Arial"/>
          <w:lang w:val="hr-HR"/>
        </w:rPr>
        <w:t xml:space="preserve"> више силе</w:t>
      </w:r>
      <w:r>
        <w:rPr>
          <w:rFonts w:cs="Arial"/>
        </w:rPr>
        <w:t xml:space="preserve"> и њеном процењеном или очекиваном трајању</w:t>
      </w:r>
      <w:r>
        <w:rPr>
          <w:rFonts w:cs="Arial"/>
          <w:lang w:val="hr-HR"/>
        </w:rPr>
        <w:t>, уз достављање доказа о постојању више силе.</w:t>
      </w:r>
    </w:p>
    <w:p w:rsidR="004777A1" w:rsidRDefault="004777A1" w:rsidP="004777A1">
      <w:pPr>
        <w:tabs>
          <w:tab w:val="left" w:pos="1512"/>
          <w:tab w:val="left" w:pos="9090"/>
        </w:tabs>
        <w:rPr>
          <w:rFonts w:cs="Arial"/>
          <w:lang w:val="sr-Cyrl-RS"/>
        </w:rPr>
      </w:pPr>
      <w:r>
        <w:rPr>
          <w:rFonts w:cs="Arial"/>
        </w:rPr>
        <w:t>За време трајања више силе свака Уговорна страна сноси своје трошкове</w:t>
      </w:r>
      <w:r>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Pr>
          <w:rFonts w:cs="Arial"/>
        </w:rPr>
        <w:t>.</w:t>
      </w:r>
    </w:p>
    <w:p w:rsidR="004777A1" w:rsidRDefault="004777A1" w:rsidP="004777A1">
      <w:pPr>
        <w:tabs>
          <w:tab w:val="left" w:pos="1512"/>
          <w:tab w:val="left" w:pos="9090"/>
        </w:tabs>
        <w:rPr>
          <w:rFonts w:cs="Arial"/>
          <w:lang w:val="sr-Cyrl-CS"/>
        </w:rPr>
      </w:pPr>
      <w:r>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Pr>
          <w:rFonts w:cs="Arial"/>
          <w:lang w:val="sr-Cyrl-CS"/>
        </w:rPr>
        <w:t xml:space="preserve">по овом основу – </w:t>
      </w:r>
      <w:r>
        <w:rPr>
          <w:rFonts w:cs="Arial"/>
        </w:rPr>
        <w:t>ни једна од Уговорних страна не стиче право на накнаду било какве штете.</w:t>
      </w:r>
    </w:p>
    <w:p w:rsidR="004777A1" w:rsidRDefault="004777A1" w:rsidP="004777A1">
      <w:pPr>
        <w:tabs>
          <w:tab w:val="left" w:pos="567"/>
        </w:tabs>
        <w:rPr>
          <w:rFonts w:cs="Arial"/>
          <w:b/>
          <w:sz w:val="16"/>
          <w:szCs w:val="16"/>
        </w:rPr>
      </w:pPr>
    </w:p>
    <w:p w:rsidR="004777A1" w:rsidRDefault="004777A1" w:rsidP="007E39AB">
      <w:pPr>
        <w:spacing w:before="0"/>
        <w:rPr>
          <w:rFonts w:cs="Arial"/>
          <w:b/>
        </w:rPr>
      </w:pPr>
      <w:r>
        <w:rPr>
          <w:rFonts w:cs="Arial"/>
          <w:b/>
        </w:rPr>
        <w:t>РАСКИД УГОВОРА</w:t>
      </w:r>
    </w:p>
    <w:p w:rsidR="004777A1" w:rsidRDefault="004777A1" w:rsidP="007E39AB">
      <w:pPr>
        <w:spacing w:before="0"/>
        <w:jc w:val="center"/>
        <w:rPr>
          <w:rFonts w:cs="Arial"/>
          <w:b/>
          <w:lang w:val="sr-Cyrl-RS"/>
        </w:rPr>
      </w:pPr>
      <w:proofErr w:type="gramStart"/>
      <w:r>
        <w:rPr>
          <w:rFonts w:cs="Arial"/>
          <w:b/>
        </w:rPr>
        <w:t>Члан 1</w:t>
      </w:r>
      <w:r>
        <w:rPr>
          <w:rFonts w:cs="Arial"/>
          <w:b/>
          <w:lang w:val="sr-Cyrl-RS"/>
        </w:rPr>
        <w:t>2</w:t>
      </w:r>
      <w:r>
        <w:rPr>
          <w:rFonts w:cs="Arial"/>
          <w:b/>
        </w:rPr>
        <w:t>.</w:t>
      </w:r>
      <w:proofErr w:type="gramEnd"/>
    </w:p>
    <w:p w:rsidR="004777A1" w:rsidRDefault="004777A1" w:rsidP="004777A1">
      <w:pPr>
        <w:tabs>
          <w:tab w:val="left" w:pos="9090"/>
        </w:tabs>
        <w:rPr>
          <w:rFonts w:cs="Arial"/>
          <w:bCs/>
          <w:lang w:val="sr-Cyrl-CS"/>
        </w:rPr>
      </w:pPr>
      <w:r>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Pr>
          <w:rFonts w:cs="Arial"/>
          <w:lang w:val="sr-Cyrl-CS"/>
        </w:rPr>
        <w:t>Купца</w:t>
      </w:r>
      <w:r>
        <w:rPr>
          <w:rFonts w:cs="Arial"/>
          <w:bCs/>
          <w:lang w:val="sr-Cyrl-CS"/>
        </w:rPr>
        <w:t xml:space="preserve">, крши одредбе овог уговора, </w:t>
      </w:r>
      <w:r>
        <w:rPr>
          <w:rFonts w:cs="Arial"/>
          <w:lang w:val="sr-Cyrl-CS"/>
        </w:rPr>
        <w:t xml:space="preserve">Купац </w:t>
      </w:r>
      <w:r>
        <w:rPr>
          <w:rFonts w:cs="Arial"/>
          <w:bCs/>
          <w:lang w:val="sr-Cyrl-CS"/>
        </w:rPr>
        <w:t>има право да констатује непоштовање одредби Уговора и о томе достави Продавцу писану опомену.</w:t>
      </w:r>
    </w:p>
    <w:p w:rsidR="004777A1" w:rsidRDefault="004777A1" w:rsidP="004777A1">
      <w:pPr>
        <w:tabs>
          <w:tab w:val="left" w:pos="9090"/>
        </w:tabs>
        <w:rPr>
          <w:rFonts w:cs="Arial"/>
          <w:bCs/>
          <w:lang w:val="sr-Cyrl-CS"/>
        </w:rPr>
      </w:pPr>
      <w:r>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Pr>
          <w:rFonts w:cs="Arial"/>
          <w:lang w:val="sr-Cyrl-CS"/>
        </w:rPr>
        <w:t>Купац</w:t>
      </w:r>
      <w:r>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4777A1" w:rsidRDefault="004777A1" w:rsidP="004777A1">
      <w:pPr>
        <w:tabs>
          <w:tab w:val="left" w:pos="9090"/>
        </w:tabs>
        <w:rPr>
          <w:rFonts w:cs="Arial"/>
          <w:bCs/>
          <w:lang w:val="sr-Cyrl-CS"/>
        </w:rPr>
      </w:pPr>
      <w:r>
        <w:rPr>
          <w:rFonts w:cs="Arial"/>
          <w:bCs/>
          <w:lang w:val="sr-Cyrl-CS"/>
        </w:rPr>
        <w:t xml:space="preserve">У случају раскида овог </w:t>
      </w:r>
      <w:r>
        <w:rPr>
          <w:rFonts w:cs="Arial"/>
          <w:bCs/>
        </w:rPr>
        <w:t>У</w:t>
      </w:r>
      <w:r>
        <w:rPr>
          <w:rFonts w:cs="Arial"/>
          <w:bCs/>
          <w:lang w:val="sr-Cyrl-CS"/>
        </w:rPr>
        <w:t>говора, у смислу овог члана, Уговорне стране ће измирити своје обавезе настале до дана раскида.</w:t>
      </w:r>
    </w:p>
    <w:p w:rsidR="004777A1" w:rsidRPr="004777A1" w:rsidRDefault="004777A1" w:rsidP="004777A1">
      <w:pPr>
        <w:tabs>
          <w:tab w:val="left" w:pos="9090"/>
        </w:tabs>
        <w:rPr>
          <w:rFonts w:cs="Arial"/>
          <w:bCs/>
          <w:lang w:val="sr-Cyrl-CS"/>
        </w:rPr>
      </w:pPr>
      <w:r>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777A1" w:rsidRDefault="004777A1" w:rsidP="004777A1">
      <w:pPr>
        <w:jc w:val="center"/>
        <w:rPr>
          <w:rFonts w:cs="Arial"/>
          <w:b/>
          <w:lang w:val="sr-Cyrl-RS"/>
        </w:rPr>
      </w:pPr>
      <w:proofErr w:type="gramStart"/>
      <w:r>
        <w:rPr>
          <w:rFonts w:cs="Arial"/>
          <w:b/>
        </w:rPr>
        <w:t>Члан 1</w:t>
      </w:r>
      <w:r>
        <w:rPr>
          <w:rFonts w:cs="Arial"/>
          <w:b/>
          <w:lang w:val="sr-Cyrl-RS"/>
        </w:rPr>
        <w:t>3</w:t>
      </w:r>
      <w:r>
        <w:rPr>
          <w:rFonts w:cs="Arial"/>
          <w:b/>
        </w:rPr>
        <w:t>.</w:t>
      </w:r>
      <w:proofErr w:type="gramEnd"/>
    </w:p>
    <w:p w:rsidR="004777A1" w:rsidRPr="004406F6" w:rsidRDefault="004777A1" w:rsidP="004777A1">
      <w:pPr>
        <w:rPr>
          <w:rFonts w:cs="Arial"/>
          <w:lang w:val="sr-Cyrl-RS"/>
        </w:rPr>
      </w:pPr>
      <w:proofErr w:type="gramStart"/>
      <w:r>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4777A1" w:rsidRDefault="004777A1" w:rsidP="004777A1">
      <w:pPr>
        <w:rPr>
          <w:rFonts w:eastAsia="Calibri" w:cs="Arial"/>
          <w:b/>
        </w:rPr>
      </w:pPr>
      <w:r>
        <w:rPr>
          <w:rFonts w:eastAsia="Calibri" w:cs="Arial"/>
          <w:b/>
          <w:lang w:val="sr-Cyrl-RS"/>
        </w:rPr>
        <w:t xml:space="preserve">                                                                   </w:t>
      </w:r>
      <w:proofErr w:type="gramStart"/>
      <w:r>
        <w:rPr>
          <w:rFonts w:eastAsia="Calibri" w:cs="Arial"/>
          <w:b/>
        </w:rPr>
        <w:t>Члан 1</w:t>
      </w:r>
      <w:r>
        <w:rPr>
          <w:rFonts w:eastAsia="Calibri" w:cs="Arial"/>
          <w:b/>
          <w:lang w:val="sr-Cyrl-RS"/>
        </w:rPr>
        <w:t>4</w:t>
      </w:r>
      <w:r>
        <w:rPr>
          <w:rFonts w:eastAsia="Calibri" w:cs="Arial"/>
          <w:b/>
        </w:rPr>
        <w:t>.</w:t>
      </w:r>
      <w:proofErr w:type="gramEnd"/>
    </w:p>
    <w:p w:rsidR="004777A1" w:rsidRDefault="004777A1" w:rsidP="004777A1">
      <w:pPr>
        <w:rPr>
          <w:rFonts w:eastAsia="Calibri" w:cs="Arial"/>
          <w:lang w:val="sr-Cyrl-RS"/>
        </w:rPr>
      </w:pPr>
      <w:r>
        <w:rPr>
          <w:rFonts w:eastAsia="Calibri"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Pr>
          <w:rFonts w:eastAsia="Calibri" w:cs="Arial"/>
        </w:rPr>
        <w:t>,и</w:t>
      </w:r>
      <w:proofErr w:type="gramEnd"/>
      <w:r>
        <w:rPr>
          <w:rFonts w:eastAsia="Calibri" w:cs="Arial"/>
        </w:rPr>
        <w:t xml:space="preserve"> да их користи искључиво у вези са реализацијом овог Уговора. </w:t>
      </w:r>
    </w:p>
    <w:p w:rsidR="004777A1" w:rsidRPr="004406F6" w:rsidRDefault="004777A1" w:rsidP="004777A1">
      <w:pPr>
        <w:rPr>
          <w:rFonts w:eastAsia="Calibri" w:cs="Arial"/>
          <w:lang w:val="sr-Cyrl-RS"/>
        </w:rPr>
      </w:pPr>
      <w:r>
        <w:rPr>
          <w:rFonts w:eastAsia="Calibri" w:cs="Arial"/>
        </w:rPr>
        <w:t xml:space="preserve">Информације, подаци и документација које је </w:t>
      </w:r>
      <w:r>
        <w:rPr>
          <w:rFonts w:eastAsia="Calibri" w:cs="Arial"/>
          <w:color w:val="000000"/>
        </w:rPr>
        <w:t>Купац</w:t>
      </w:r>
      <w:r>
        <w:rPr>
          <w:rFonts w:eastAsia="Calibri" w:cs="Arial"/>
        </w:rPr>
        <w:t xml:space="preserve"> доставио Продавцу у извршавању предмета овог Уговора</w:t>
      </w:r>
      <w:proofErr w:type="gramStart"/>
      <w:r>
        <w:rPr>
          <w:rFonts w:eastAsia="Calibri" w:cs="Arial"/>
        </w:rPr>
        <w:t>,Продавац</w:t>
      </w:r>
      <w:proofErr w:type="gramEnd"/>
      <w:r>
        <w:rPr>
          <w:rFonts w:eastAsia="Calibri" w:cs="Arial"/>
        </w:rPr>
        <w:t xml:space="preserve"> не може стављати на располагање трећим лицима, без претходне писане сагласности </w:t>
      </w:r>
      <w:r>
        <w:rPr>
          <w:rFonts w:eastAsia="Calibri" w:cs="Arial"/>
          <w:color w:val="000000"/>
        </w:rPr>
        <w:t>Купца,осим у случајевима предвиђеним одговарајућим прописима</w:t>
      </w:r>
      <w:r>
        <w:rPr>
          <w:rFonts w:eastAsia="Calibri" w:cs="Arial"/>
        </w:rPr>
        <w:t xml:space="preserve">. </w:t>
      </w:r>
    </w:p>
    <w:p w:rsidR="004777A1" w:rsidRDefault="004777A1" w:rsidP="004777A1">
      <w:pPr>
        <w:jc w:val="center"/>
        <w:rPr>
          <w:rFonts w:cs="Arial"/>
          <w:b/>
          <w:lang w:val="sr-Cyrl-RS"/>
        </w:rPr>
      </w:pPr>
      <w:proofErr w:type="gramStart"/>
      <w:r>
        <w:rPr>
          <w:rFonts w:cs="Arial"/>
          <w:b/>
        </w:rPr>
        <w:t>Члан 1</w:t>
      </w:r>
      <w:r>
        <w:rPr>
          <w:rFonts w:cs="Arial"/>
          <w:b/>
          <w:lang w:val="sr-Cyrl-RS"/>
        </w:rPr>
        <w:t>5</w:t>
      </w:r>
      <w:r>
        <w:rPr>
          <w:rFonts w:cs="Arial"/>
          <w:b/>
        </w:rPr>
        <w:t>.</w:t>
      </w:r>
      <w:proofErr w:type="gramEnd"/>
    </w:p>
    <w:p w:rsidR="004777A1" w:rsidRDefault="004777A1" w:rsidP="004777A1">
      <w:pPr>
        <w:tabs>
          <w:tab w:val="left" w:pos="9090"/>
        </w:tabs>
        <w:rPr>
          <w:rFonts w:cs="Arial"/>
          <w:lang w:val="sr-Cyrl-CS"/>
        </w:rPr>
      </w:pPr>
      <w:proofErr w:type="gramStart"/>
      <w:r>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4777A1" w:rsidRDefault="004777A1" w:rsidP="004777A1">
      <w:pPr>
        <w:tabs>
          <w:tab w:val="left" w:pos="9090"/>
        </w:tabs>
        <w:rPr>
          <w:rFonts w:cs="Arial"/>
          <w:lang w:val="ru-RU"/>
        </w:rPr>
      </w:pPr>
      <w:r>
        <w:rPr>
          <w:rFonts w:cs="Arial"/>
          <w:lang w:val="ru-RU"/>
        </w:rPr>
        <w:lastRenderedPageBreak/>
        <w:t xml:space="preserve">Након закључења </w:t>
      </w:r>
      <w:r>
        <w:rPr>
          <w:rFonts w:cs="Arial"/>
        </w:rPr>
        <w:t xml:space="preserve">и ступања на правну снагу </w:t>
      </w:r>
      <w:r>
        <w:rPr>
          <w:rFonts w:cs="Arial"/>
          <w:lang w:val="ru-RU"/>
        </w:rPr>
        <w:t xml:space="preserve">овог Уговора, Купац може да дозволи, а </w:t>
      </w:r>
      <w:r>
        <w:rPr>
          <w:rFonts w:cs="Arial"/>
        </w:rPr>
        <w:t>Продавац</w:t>
      </w:r>
      <w:r>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777A1" w:rsidRDefault="004777A1" w:rsidP="00263B86">
      <w:pPr>
        <w:spacing w:before="0"/>
        <w:jc w:val="center"/>
        <w:rPr>
          <w:rFonts w:cs="Arial"/>
          <w:b/>
          <w:lang w:val="sr-Cyrl-RS"/>
        </w:rPr>
      </w:pPr>
      <w:proofErr w:type="gramStart"/>
      <w:r>
        <w:rPr>
          <w:rFonts w:cs="Arial"/>
          <w:b/>
        </w:rPr>
        <w:t>Члан 1</w:t>
      </w:r>
      <w:r>
        <w:rPr>
          <w:rFonts w:cs="Arial"/>
          <w:b/>
          <w:lang w:val="sr-Cyrl-RS"/>
        </w:rPr>
        <w:t>6</w:t>
      </w:r>
      <w:r>
        <w:rPr>
          <w:rFonts w:cs="Arial"/>
          <w:b/>
        </w:rPr>
        <w:t>.</w:t>
      </w:r>
      <w:proofErr w:type="gramEnd"/>
    </w:p>
    <w:p w:rsidR="004777A1" w:rsidRDefault="004777A1" w:rsidP="00263B86">
      <w:pPr>
        <w:tabs>
          <w:tab w:val="left" w:pos="567"/>
        </w:tabs>
        <w:spacing w:before="0"/>
        <w:rPr>
          <w:rFonts w:eastAsia="Calibri" w:cs="Arial"/>
          <w:noProof/>
          <w:lang w:val="ru-RU"/>
        </w:rPr>
      </w:pPr>
      <w:proofErr w:type="gramStart"/>
      <w:r>
        <w:rPr>
          <w:rFonts w:eastAsia="Calibri" w:cs="Arial"/>
          <w:noProof/>
        </w:rPr>
        <w:t>Продавац</w:t>
      </w:r>
      <w:r>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Pr>
          <w:rFonts w:eastAsia="TimesNewRomanPSMT" w:cs="Arial"/>
          <w:bCs/>
          <w:lang w:val="ru-RU"/>
        </w:rPr>
        <w:t>у вези са испуњеношћу услова из поступка јавне набавке</w:t>
      </w:r>
      <w:r>
        <w:rPr>
          <w:rFonts w:eastAsia="Calibri" w:cs="Arial"/>
          <w:noProof/>
          <w:lang w:val="ru-RU"/>
        </w:rPr>
        <w:t xml:space="preserve">, о насталој промени писмено обавести </w:t>
      </w:r>
      <w:r>
        <w:rPr>
          <w:rFonts w:eastAsia="Calibri" w:cs="Arial"/>
          <w:noProof/>
        </w:rPr>
        <w:t>Купца</w:t>
      </w:r>
      <w:r>
        <w:rPr>
          <w:rFonts w:eastAsia="Calibri" w:cs="Arial"/>
          <w:noProof/>
          <w:lang w:val="ru-RU"/>
        </w:rPr>
        <w:t xml:space="preserve"> и да је документује на прописан начин.</w:t>
      </w:r>
      <w:proofErr w:type="gramEnd"/>
    </w:p>
    <w:p w:rsidR="004777A1" w:rsidRDefault="004777A1" w:rsidP="004777A1">
      <w:pPr>
        <w:tabs>
          <w:tab w:val="left" w:pos="567"/>
        </w:tabs>
        <w:rPr>
          <w:rFonts w:eastAsia="Calibri" w:cs="Arial"/>
          <w:noProof/>
        </w:rPr>
      </w:pPr>
      <w:r>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4777A1" w:rsidRDefault="004777A1" w:rsidP="004777A1">
      <w:pPr>
        <w:tabs>
          <w:tab w:val="left" w:pos="567"/>
        </w:tabs>
        <w:rPr>
          <w:rFonts w:cs="Arial"/>
          <w:b/>
          <w:sz w:val="16"/>
          <w:szCs w:val="16"/>
          <w:lang w:val="sr-Cyrl-BA"/>
        </w:rPr>
      </w:pPr>
    </w:p>
    <w:p w:rsidR="004777A1" w:rsidRDefault="004777A1" w:rsidP="007E39AB">
      <w:pPr>
        <w:tabs>
          <w:tab w:val="left" w:pos="567"/>
        </w:tabs>
        <w:spacing w:before="0"/>
        <w:rPr>
          <w:rFonts w:cs="Arial"/>
          <w:b/>
          <w:lang w:val="sr-Cyrl-BA"/>
        </w:rPr>
      </w:pPr>
      <w:r>
        <w:rPr>
          <w:rFonts w:cs="Arial"/>
          <w:b/>
          <w:lang w:val="sr-Cyrl-BA"/>
        </w:rPr>
        <w:t xml:space="preserve"> ВАЖНОСТ УГОВОРА</w:t>
      </w:r>
    </w:p>
    <w:p w:rsidR="004777A1" w:rsidRDefault="004777A1" w:rsidP="007E39AB">
      <w:pPr>
        <w:spacing w:before="0"/>
        <w:jc w:val="center"/>
        <w:rPr>
          <w:rFonts w:cs="Arial"/>
          <w:b/>
          <w:lang w:val="sr-Cyrl-RS"/>
        </w:rPr>
      </w:pPr>
      <w:proofErr w:type="gramStart"/>
      <w:r>
        <w:rPr>
          <w:rFonts w:cs="Arial"/>
          <w:b/>
        </w:rPr>
        <w:t xml:space="preserve">Члан </w:t>
      </w:r>
      <w:r>
        <w:rPr>
          <w:rFonts w:cs="Arial"/>
          <w:b/>
          <w:lang w:val="sr-Cyrl-RS"/>
        </w:rPr>
        <w:t>17</w:t>
      </w:r>
      <w:r>
        <w:rPr>
          <w:rFonts w:cs="Arial"/>
          <w:b/>
        </w:rPr>
        <w:t>.</w:t>
      </w:r>
      <w:proofErr w:type="gramEnd"/>
    </w:p>
    <w:p w:rsidR="004777A1" w:rsidRDefault="004777A1" w:rsidP="004777A1">
      <w:pPr>
        <w:tabs>
          <w:tab w:val="left" w:pos="567"/>
        </w:tabs>
        <w:rPr>
          <w:rFonts w:eastAsia="Calibri" w:cs="Arial"/>
          <w:lang w:val="sr-Cyrl-RS"/>
        </w:rPr>
      </w:pPr>
      <w:r>
        <w:rPr>
          <w:rFonts w:eastAsia="Calibri" w:cs="Arial"/>
        </w:rPr>
        <w:t>Уговор се сматра закљученим након потписивања од стране законских заступника Уговорних страна</w:t>
      </w:r>
      <w:r>
        <w:rPr>
          <w:rFonts w:eastAsia="Calibri" w:cs="Arial"/>
          <w:lang w:val="sr-Cyrl-RS"/>
        </w:rPr>
        <w:t xml:space="preserve"> а ступа на </w:t>
      </w:r>
      <w:proofErr w:type="gramStart"/>
      <w:r>
        <w:rPr>
          <w:rFonts w:eastAsia="Calibri" w:cs="Arial"/>
          <w:lang w:val="sr-Cyrl-RS"/>
        </w:rPr>
        <w:t>снагу  на</w:t>
      </w:r>
      <w:proofErr w:type="gramEnd"/>
      <w:r>
        <w:rPr>
          <w:rFonts w:eastAsia="Calibri" w:cs="Arial"/>
          <w:lang w:val="sr-Cyrl-RS"/>
        </w:rPr>
        <w:t xml:space="preserve"> дан достављања менице за добро извршење посла </w:t>
      </w:r>
    </w:p>
    <w:p w:rsidR="004777A1" w:rsidRDefault="004777A1" w:rsidP="004777A1">
      <w:pPr>
        <w:tabs>
          <w:tab w:val="left" w:pos="567"/>
        </w:tabs>
        <w:rPr>
          <w:rFonts w:eastAsia="Calibri" w:cs="Arial"/>
        </w:rPr>
      </w:pPr>
      <w:r>
        <w:rPr>
          <w:rFonts w:cs="Arial"/>
          <w:lang w:val="sr-Cyrl-RS"/>
        </w:rPr>
        <w:t>Уколико се уговорена финансијска средства утроше пре истека уговореног рока Уговор ће се сматрати испуњеним.</w:t>
      </w:r>
    </w:p>
    <w:p w:rsidR="00263B86" w:rsidRPr="00263B86" w:rsidRDefault="004777A1" w:rsidP="00263B86">
      <w:pPr>
        <w:rPr>
          <w:rFonts w:cs="Arial"/>
          <w:spacing w:val="2"/>
        </w:rPr>
      </w:pPr>
      <w:r>
        <w:rPr>
          <w:rFonts w:eastAsia="Calibri"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926BA2">
        <w:rPr>
          <w:rFonts w:eastAsia="Calibri" w:cs="Arial"/>
          <w:spacing w:val="2"/>
        </w:rPr>
        <w:t>4</w:t>
      </w:r>
      <w:r>
        <w:rPr>
          <w:rFonts w:eastAsia="Calibri" w:cs="Arial"/>
          <w:spacing w:val="2"/>
          <w:lang w:val="sr-Cyrl-RS"/>
        </w:rPr>
        <w:t xml:space="preserve"> месец</w:t>
      </w:r>
      <w:r w:rsidR="00926BA2">
        <w:rPr>
          <w:rFonts w:eastAsia="Calibri" w:cs="Arial"/>
          <w:spacing w:val="2"/>
          <w:lang w:val="sr-Cyrl-RS"/>
        </w:rPr>
        <w:t>а</w:t>
      </w:r>
      <w:r>
        <w:rPr>
          <w:rFonts w:eastAsia="Calibri" w:cs="Arial"/>
          <w:spacing w:val="2"/>
        </w:rPr>
        <w:t xml:space="preserve"> од дана </w:t>
      </w:r>
      <w:r>
        <w:rPr>
          <w:rFonts w:eastAsia="Calibri" w:cs="Arial"/>
          <w:spacing w:val="2"/>
          <w:lang w:val="sr-Cyrl-RS"/>
        </w:rPr>
        <w:t>потписивања</w:t>
      </w:r>
      <w:r w:rsidR="00263B86">
        <w:rPr>
          <w:rFonts w:cs="Arial"/>
          <w:spacing w:val="2"/>
        </w:rPr>
        <w:t>, а што не утиче на одредбе о гарантном року и обавезама из гарантног рока.</w:t>
      </w:r>
    </w:p>
    <w:p w:rsidR="004777A1" w:rsidRDefault="00263B86" w:rsidP="004777A1">
      <w:pPr>
        <w:rPr>
          <w:rFonts w:cs="Arial"/>
        </w:rPr>
      </w:pPr>
      <w:r w:rsidRPr="00263B86">
        <w:rPr>
          <w:rFonts w:cs="Arial"/>
        </w:rPr>
        <w:t>Обавезе по</w:t>
      </w:r>
      <w:proofErr w:type="gramStart"/>
      <w:r w:rsidRPr="00263B86">
        <w:rPr>
          <w:rFonts w:cs="Arial"/>
        </w:rPr>
        <w:t>  овом</w:t>
      </w:r>
      <w:proofErr w:type="gramEnd"/>
      <w:r w:rsidRPr="00263B86">
        <w:rPr>
          <w:rFonts w:cs="Arial"/>
        </w:rPr>
        <w:t xml:space="preserve"> Уговору које доспевају у наредној години, </w:t>
      </w:r>
      <w:r w:rsidRPr="00263B86">
        <w:rPr>
          <w:rFonts w:cs="Arial"/>
          <w:lang w:val="sr-Cyrl-RS"/>
        </w:rPr>
        <w:t>Купац</w:t>
      </w:r>
      <w:r w:rsidRPr="00263B86">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926BA2" w:rsidRPr="00263B86" w:rsidRDefault="00926BA2" w:rsidP="004777A1">
      <w:pPr>
        <w:rPr>
          <w:rFonts w:cs="Arial"/>
        </w:rPr>
      </w:pPr>
    </w:p>
    <w:p w:rsidR="004777A1" w:rsidRDefault="004777A1" w:rsidP="004777A1">
      <w:pPr>
        <w:rPr>
          <w:rFonts w:cs="Arial"/>
          <w:b/>
          <w:lang w:val="sr-Cyrl-RS"/>
        </w:rPr>
      </w:pPr>
      <w:r>
        <w:rPr>
          <w:rFonts w:cs="Arial"/>
          <w:b/>
        </w:rPr>
        <w:t>ИЗМЕНЕ ТОКОМ ТРАЈАЊА УГОВОРА</w:t>
      </w:r>
    </w:p>
    <w:p w:rsidR="004777A1" w:rsidRDefault="004777A1" w:rsidP="004777A1">
      <w:pPr>
        <w:jc w:val="center"/>
        <w:rPr>
          <w:rFonts w:cs="Arial"/>
          <w:b/>
          <w:lang w:val="sr-Cyrl-RS"/>
        </w:rPr>
      </w:pPr>
      <w:proofErr w:type="gramStart"/>
      <w:r>
        <w:rPr>
          <w:rFonts w:cs="Arial"/>
          <w:b/>
        </w:rPr>
        <w:t xml:space="preserve">Члан </w:t>
      </w:r>
      <w:r>
        <w:rPr>
          <w:rFonts w:cs="Arial"/>
          <w:b/>
          <w:lang w:val="sr-Cyrl-RS"/>
        </w:rPr>
        <w:t>18</w:t>
      </w:r>
      <w:r>
        <w:rPr>
          <w:rFonts w:cs="Arial"/>
          <w:b/>
        </w:rPr>
        <w:t>.</w:t>
      </w:r>
      <w:proofErr w:type="gramEnd"/>
    </w:p>
    <w:p w:rsidR="004777A1" w:rsidRDefault="004777A1" w:rsidP="00263B86">
      <w:pPr>
        <w:spacing w:before="0"/>
        <w:rPr>
          <w:rFonts w:cs="Arial"/>
          <w:lang w:val="sr-Cyrl-RS" w:eastAsia="sr-Latn-CS"/>
        </w:rPr>
      </w:pPr>
      <w:r>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4777A1" w:rsidRPr="005A428E" w:rsidRDefault="004777A1" w:rsidP="004777A1">
      <w:pPr>
        <w:rPr>
          <w:rFonts w:eastAsia="Calibri" w:cs="Arial"/>
          <w:lang w:val="sr-Cyrl-RS" w:eastAsia="sr-Latn-CS"/>
        </w:rPr>
      </w:pPr>
      <w:proofErr w:type="gramStart"/>
      <w:r>
        <w:rPr>
          <w:rFonts w:eastAsia="Calibri"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DC0D87" w:rsidRDefault="004777A1" w:rsidP="004777A1">
      <w:pPr>
        <w:rPr>
          <w:rFonts w:cs="Arial"/>
          <w:lang w:eastAsia="sr-Latn-CS"/>
        </w:rPr>
      </w:pPr>
      <w:proofErr w:type="gramStart"/>
      <w:r>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F96AE3" w:rsidRDefault="00F96AE3" w:rsidP="004777A1">
      <w:pPr>
        <w:rPr>
          <w:rFonts w:cs="Arial"/>
          <w:lang w:val="sr-Cyrl-RS" w:eastAsia="sr-Latn-CS"/>
        </w:rPr>
      </w:pPr>
    </w:p>
    <w:p w:rsidR="00815211" w:rsidRDefault="00815211" w:rsidP="004777A1">
      <w:pPr>
        <w:rPr>
          <w:rFonts w:cs="Arial"/>
          <w:lang w:val="sr-Cyrl-RS" w:eastAsia="sr-Latn-CS"/>
        </w:rPr>
      </w:pPr>
    </w:p>
    <w:p w:rsidR="00815211" w:rsidRDefault="00815211" w:rsidP="004777A1">
      <w:pPr>
        <w:rPr>
          <w:rFonts w:cs="Arial"/>
          <w:lang w:eastAsia="sr-Latn-CS"/>
        </w:rPr>
      </w:pPr>
    </w:p>
    <w:p w:rsidR="00926BA2" w:rsidRDefault="00926BA2" w:rsidP="004777A1">
      <w:pPr>
        <w:rPr>
          <w:rFonts w:cs="Arial"/>
          <w:lang w:eastAsia="sr-Latn-CS"/>
        </w:rPr>
      </w:pPr>
    </w:p>
    <w:p w:rsidR="00926BA2" w:rsidRDefault="00926BA2" w:rsidP="004777A1">
      <w:pPr>
        <w:rPr>
          <w:rFonts w:cs="Arial"/>
          <w:lang w:eastAsia="sr-Latn-CS"/>
        </w:rPr>
      </w:pPr>
    </w:p>
    <w:p w:rsidR="00926BA2" w:rsidRDefault="00926BA2" w:rsidP="004777A1">
      <w:pPr>
        <w:rPr>
          <w:rFonts w:cs="Arial"/>
          <w:lang w:eastAsia="sr-Latn-CS"/>
        </w:rPr>
      </w:pPr>
    </w:p>
    <w:p w:rsidR="00926BA2" w:rsidRPr="00926BA2" w:rsidRDefault="00926BA2" w:rsidP="004777A1">
      <w:pPr>
        <w:rPr>
          <w:rFonts w:cs="Arial"/>
          <w:lang w:eastAsia="sr-Latn-CS"/>
        </w:rPr>
      </w:pPr>
    </w:p>
    <w:p w:rsidR="00815211" w:rsidRPr="00815211" w:rsidRDefault="00815211" w:rsidP="004777A1">
      <w:pPr>
        <w:rPr>
          <w:rFonts w:cs="Arial"/>
          <w:lang w:val="sr-Cyrl-RS" w:eastAsia="sr-Latn-CS"/>
        </w:rPr>
      </w:pPr>
    </w:p>
    <w:p w:rsidR="004777A1" w:rsidRDefault="004777A1" w:rsidP="004777A1">
      <w:pPr>
        <w:rPr>
          <w:rFonts w:cs="Arial"/>
          <w:b/>
          <w:lang w:val="sr-Cyrl-RS"/>
        </w:rPr>
      </w:pPr>
      <w:r>
        <w:rPr>
          <w:rFonts w:cs="Arial"/>
          <w:b/>
        </w:rPr>
        <w:lastRenderedPageBreak/>
        <w:t>ЗАВРШНЕ ОДРЕДБЕ</w:t>
      </w:r>
    </w:p>
    <w:p w:rsidR="004777A1" w:rsidRDefault="004777A1" w:rsidP="004777A1">
      <w:pPr>
        <w:jc w:val="center"/>
        <w:rPr>
          <w:rFonts w:cs="Arial"/>
          <w:b/>
          <w:lang w:val="sr-Cyrl-RS"/>
        </w:rPr>
      </w:pPr>
      <w:proofErr w:type="gramStart"/>
      <w:r>
        <w:rPr>
          <w:rFonts w:cs="Arial"/>
          <w:b/>
        </w:rPr>
        <w:t xml:space="preserve">Члан </w:t>
      </w:r>
      <w:r>
        <w:rPr>
          <w:rFonts w:cs="Arial"/>
          <w:b/>
          <w:lang w:val="sr-Cyrl-RS"/>
        </w:rPr>
        <w:t>19</w:t>
      </w:r>
      <w:r>
        <w:rPr>
          <w:rFonts w:cs="Arial"/>
          <w:b/>
        </w:rPr>
        <w:t>.</w:t>
      </w:r>
      <w:proofErr w:type="gramEnd"/>
    </w:p>
    <w:p w:rsidR="004777A1" w:rsidRPr="004777A1" w:rsidRDefault="004777A1" w:rsidP="004777A1">
      <w:pPr>
        <w:tabs>
          <w:tab w:val="left" w:pos="9090"/>
        </w:tabs>
        <w:rPr>
          <w:rFonts w:cs="Arial"/>
          <w:lang w:val="sr-Cyrl-CS"/>
        </w:rPr>
      </w:pPr>
      <w:proofErr w:type="gramStart"/>
      <w:r>
        <w:rPr>
          <w:rFonts w:cs="Arial"/>
        </w:rPr>
        <w:t>На односе Уговорних страна</w:t>
      </w:r>
      <w:r>
        <w:rPr>
          <w:rFonts w:cs="Arial"/>
          <w:lang w:val="sr-Cyrl-CS"/>
        </w:rPr>
        <w:t>,</w:t>
      </w:r>
      <w:r>
        <w:rPr>
          <w:rFonts w:cs="Arial"/>
        </w:rPr>
        <w:t xml:space="preserve"> који нису уређени овим Уговором</w:t>
      </w:r>
      <w:r>
        <w:rPr>
          <w:rFonts w:cs="Arial"/>
          <w:lang w:val="sr-Cyrl-CS"/>
        </w:rPr>
        <w:t>,</w:t>
      </w:r>
      <w:r>
        <w:rPr>
          <w:rFonts w:cs="Arial"/>
        </w:rPr>
        <w:t xml:space="preserve"> примењују се одговарајуће одредбе ЗОО</w:t>
      </w:r>
      <w:r>
        <w:rPr>
          <w:rFonts w:cs="Arial"/>
          <w:lang w:val="pt-BR"/>
        </w:rPr>
        <w:t xml:space="preserve"> и других </w:t>
      </w:r>
      <w:r>
        <w:rPr>
          <w:rFonts w:cs="Arial"/>
          <w:lang w:val="sr-Cyrl-CS"/>
        </w:rPr>
        <w:t xml:space="preserve">закона, подзаконских аката, стандарда и </w:t>
      </w:r>
      <w:r>
        <w:rPr>
          <w:rFonts w:cs="Arial"/>
          <w:lang w:val="ru-RU"/>
        </w:rPr>
        <w:t>техни</w:t>
      </w:r>
      <w:r>
        <w:rPr>
          <w:rFonts w:cs="Arial"/>
          <w:lang w:val="sr-Cyrl-CS"/>
        </w:rPr>
        <w:t>ч</w:t>
      </w:r>
      <w:r>
        <w:rPr>
          <w:rFonts w:cs="Arial"/>
          <w:lang w:val="ru-RU"/>
        </w:rPr>
        <w:t>ки</w:t>
      </w:r>
      <w:r>
        <w:rPr>
          <w:rFonts w:cs="Arial"/>
          <w:lang w:val="sr-Cyrl-CS"/>
        </w:rPr>
        <w:t xml:space="preserve">х </w:t>
      </w:r>
      <w:r>
        <w:rPr>
          <w:rFonts w:cs="Arial"/>
          <w:lang w:val="ru-RU"/>
        </w:rPr>
        <w:t>норматива Републике Србије</w:t>
      </w:r>
      <w:r>
        <w:rPr>
          <w:rFonts w:cs="Arial"/>
          <w:lang w:val="sr-Cyrl-CS"/>
        </w:rPr>
        <w:t xml:space="preserve"> – примењивих с обзиром на предмет овог Уговора.</w:t>
      </w:r>
      <w:proofErr w:type="gramEnd"/>
    </w:p>
    <w:p w:rsidR="004777A1" w:rsidRDefault="004777A1" w:rsidP="004777A1">
      <w:pPr>
        <w:jc w:val="center"/>
        <w:rPr>
          <w:rFonts w:cs="Arial"/>
          <w:b/>
          <w:lang w:val="ru-RU"/>
        </w:rPr>
      </w:pPr>
      <w:r>
        <w:rPr>
          <w:rFonts w:cs="Arial"/>
          <w:b/>
          <w:lang w:val="ru-RU"/>
        </w:rPr>
        <w:t xml:space="preserve">Члан </w:t>
      </w:r>
      <w:r>
        <w:rPr>
          <w:rFonts w:cs="Arial"/>
          <w:b/>
          <w:lang w:val="sr-Cyrl-RS"/>
        </w:rPr>
        <w:t>20</w:t>
      </w:r>
      <w:r>
        <w:rPr>
          <w:rFonts w:cs="Arial"/>
          <w:b/>
          <w:lang w:val="ru-RU"/>
        </w:rPr>
        <w:t>.</w:t>
      </w:r>
    </w:p>
    <w:p w:rsidR="004777A1" w:rsidRPr="004406F6" w:rsidRDefault="004777A1" w:rsidP="004406F6">
      <w:pPr>
        <w:tabs>
          <w:tab w:val="left" w:pos="9090"/>
        </w:tabs>
        <w:rPr>
          <w:rFonts w:cs="Arial"/>
          <w:lang w:val="sr-Cyrl-RS"/>
        </w:rPr>
      </w:pPr>
      <w:r>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777A1" w:rsidRDefault="004777A1" w:rsidP="004777A1">
      <w:pPr>
        <w:rPr>
          <w:rFonts w:cs="Arial"/>
          <w:b/>
          <w:lang w:val="sr-Cyrl-RS"/>
        </w:rPr>
      </w:pPr>
      <w:r>
        <w:rPr>
          <w:rFonts w:cs="Arial"/>
          <w:b/>
          <w:lang w:val="sr-Cyrl-RS"/>
        </w:rPr>
        <w:t xml:space="preserve">                                                                 </w:t>
      </w:r>
      <w:proofErr w:type="gramStart"/>
      <w:r>
        <w:rPr>
          <w:rFonts w:cs="Arial"/>
          <w:b/>
        </w:rPr>
        <w:t xml:space="preserve">Члан </w:t>
      </w:r>
      <w:r>
        <w:rPr>
          <w:rFonts w:cs="Arial"/>
          <w:b/>
          <w:lang w:val="sr-Cyrl-RS"/>
        </w:rPr>
        <w:t>21</w:t>
      </w:r>
      <w:r>
        <w:rPr>
          <w:rFonts w:cs="Arial"/>
          <w:b/>
        </w:rPr>
        <w:t>.</w:t>
      </w:r>
      <w:proofErr w:type="gramEnd"/>
    </w:p>
    <w:p w:rsidR="004777A1" w:rsidRDefault="004777A1" w:rsidP="004777A1">
      <w:pPr>
        <w:rPr>
          <w:rFonts w:cs="Arial"/>
          <w:spacing w:val="2"/>
          <w:lang w:val="sr-Cyrl-RS"/>
        </w:rPr>
      </w:pPr>
      <w:r>
        <w:rPr>
          <w:rFonts w:cs="Arial"/>
          <w:spacing w:val="2"/>
          <w:lang w:val="sr-Cyrl-CS"/>
        </w:rPr>
        <w:t xml:space="preserve">Овај Уговор ступа на снагу даном потписивања од стране овлашћених лица Уговорних страна и достављања </w:t>
      </w:r>
      <w:r>
        <w:rPr>
          <w:rFonts w:cs="Arial"/>
          <w:spacing w:val="2"/>
          <w:lang w:val="sr-Cyrl-RS"/>
        </w:rPr>
        <w:t>менице</w:t>
      </w:r>
      <w:r>
        <w:rPr>
          <w:rFonts w:cs="Arial"/>
          <w:spacing w:val="2"/>
          <w:lang w:val="sr-Cyrl-CS"/>
        </w:rPr>
        <w:t xml:space="preserve"> за добро извршење посла </w:t>
      </w:r>
    </w:p>
    <w:p w:rsidR="004777A1" w:rsidRDefault="004777A1" w:rsidP="004777A1">
      <w:pPr>
        <w:rPr>
          <w:rFonts w:cs="Arial"/>
          <w:spacing w:val="2"/>
          <w:lang w:val="sr-Cyrl-CS"/>
        </w:rPr>
      </w:pPr>
      <w:r>
        <w:rPr>
          <w:rFonts w:cs="Arial"/>
          <w:spacing w:val="2"/>
          <w:lang w:val="sr-Cyrl-CS"/>
        </w:rPr>
        <w:t>Саставни део овог Уговора су и његови прилози, како следи:</w:t>
      </w:r>
    </w:p>
    <w:p w:rsidR="004777A1" w:rsidRDefault="004777A1" w:rsidP="004777A1">
      <w:pPr>
        <w:tabs>
          <w:tab w:val="left" w:pos="567"/>
        </w:tabs>
        <w:rPr>
          <w:rFonts w:cs="Arial"/>
          <w:lang w:val="sr-Cyrl-RS"/>
        </w:rPr>
      </w:pPr>
      <w:r>
        <w:rPr>
          <w:rFonts w:cs="Arial"/>
        </w:rPr>
        <w:t>Прилог број 1</w:t>
      </w:r>
      <w:r>
        <w:rPr>
          <w:rFonts w:cs="Arial"/>
        </w:rPr>
        <w:tab/>
      </w:r>
      <w:r>
        <w:rPr>
          <w:rFonts w:cs="Arial"/>
          <w:lang w:val="sr-Cyrl-RS"/>
        </w:rPr>
        <w:t xml:space="preserve"> </w:t>
      </w:r>
      <w:r>
        <w:rPr>
          <w:rFonts w:cs="Arial"/>
        </w:rPr>
        <w:t>Конкурсна документација</w:t>
      </w:r>
      <w:r>
        <w:rPr>
          <w:rFonts w:cs="Arial"/>
          <w:lang w:val="sr-Cyrl-RS"/>
        </w:rPr>
        <w:t xml:space="preserve"> </w:t>
      </w:r>
      <w:r>
        <w:rPr>
          <w:rFonts w:cs="Arial"/>
          <w:lang w:val="sr-Latn-RS"/>
        </w:rPr>
        <w:t>(</w:t>
      </w:r>
      <w:r>
        <w:rPr>
          <w:rFonts w:cs="Arial"/>
          <w:lang w:val="sr-Cyrl-RS"/>
        </w:rPr>
        <w:t>Уговорне стране констатују да су обезбедили целокупнузваничну конкурсну документацију преко Портала Наручиоца)</w:t>
      </w:r>
    </w:p>
    <w:p w:rsidR="004777A1" w:rsidRDefault="004777A1" w:rsidP="004777A1">
      <w:pPr>
        <w:tabs>
          <w:tab w:val="left" w:pos="9090"/>
        </w:tabs>
        <w:rPr>
          <w:rFonts w:cs="Arial"/>
          <w:lang w:val="sr-Cyrl-RS"/>
        </w:rPr>
      </w:pPr>
      <w:r>
        <w:rPr>
          <w:rFonts w:cs="Arial"/>
        </w:rPr>
        <w:t>Прилог 2 Понуда</w:t>
      </w:r>
      <w:r>
        <w:rPr>
          <w:rFonts w:cs="Arial"/>
          <w:lang w:val="sr-Cyrl-RS"/>
        </w:rPr>
        <w:t xml:space="preserve"> и структура цене</w:t>
      </w:r>
    </w:p>
    <w:p w:rsidR="004777A1" w:rsidRDefault="004777A1" w:rsidP="004777A1">
      <w:pPr>
        <w:tabs>
          <w:tab w:val="left" w:pos="9090"/>
        </w:tabs>
        <w:rPr>
          <w:rFonts w:cs="Arial"/>
          <w:lang w:val="sr-Cyrl-RS"/>
        </w:rPr>
      </w:pPr>
      <w:r>
        <w:rPr>
          <w:rFonts w:cs="Arial"/>
        </w:rPr>
        <w:t xml:space="preserve">Прилог 3 </w:t>
      </w:r>
      <w:r>
        <w:rPr>
          <w:rFonts w:cs="Arial"/>
          <w:lang w:val="sr-Cyrl-RS"/>
        </w:rPr>
        <w:t>Техничка спецификација</w:t>
      </w:r>
    </w:p>
    <w:p w:rsidR="004777A1" w:rsidRDefault="004777A1" w:rsidP="004777A1">
      <w:pPr>
        <w:ind w:right="-1149"/>
        <w:rPr>
          <w:rFonts w:eastAsia="Calibri" w:cs="Arial"/>
          <w:bCs/>
          <w:lang w:val="sr-Cyrl-RS"/>
        </w:rPr>
      </w:pPr>
      <w:proofErr w:type="gramStart"/>
      <w:r>
        <w:rPr>
          <w:rFonts w:cs="Arial"/>
        </w:rPr>
        <w:t xml:space="preserve">Прилог </w:t>
      </w:r>
      <w:r>
        <w:rPr>
          <w:rFonts w:cs="Arial"/>
          <w:lang w:val="sr-Cyrl-RS"/>
        </w:rPr>
        <w:t xml:space="preserve">4 </w:t>
      </w:r>
      <w:r>
        <w:rPr>
          <w:rFonts w:eastAsia="Calibri" w:cs="Arial"/>
          <w:bCs/>
          <w:lang w:val="sr-Cyrl-RS"/>
        </w:rPr>
        <w:t>меница.</w:t>
      </w:r>
      <w:proofErr w:type="gramEnd"/>
    </w:p>
    <w:p w:rsidR="004777A1" w:rsidRDefault="004777A1" w:rsidP="004777A1">
      <w:pPr>
        <w:ind w:right="-142"/>
        <w:rPr>
          <w:rFonts w:eastAsia="Calibri" w:cs="Arial"/>
          <w:lang w:val="sr-Cyrl-RS"/>
        </w:rPr>
      </w:pPr>
      <w:r>
        <w:rPr>
          <w:rFonts w:cs="Arial"/>
        </w:rPr>
        <w:t xml:space="preserve">Прилог </w:t>
      </w:r>
      <w:r>
        <w:rPr>
          <w:rFonts w:cs="Arial"/>
          <w:lang w:val="sr-Cyrl-RS"/>
        </w:rPr>
        <w:t>5</w:t>
      </w:r>
      <w:r>
        <w:rPr>
          <w:rFonts w:cs="Arial"/>
        </w:rPr>
        <w:t xml:space="preserve"> Споразум о заједничком </w:t>
      </w:r>
      <w:proofErr w:type="gramStart"/>
      <w:r>
        <w:rPr>
          <w:rFonts w:cs="Arial"/>
        </w:rPr>
        <w:t>наступању</w:t>
      </w:r>
      <w:r>
        <w:rPr>
          <w:rFonts w:cs="Arial"/>
          <w:lang w:val="sr-Cyrl-RS"/>
        </w:rPr>
        <w:t xml:space="preserve">  </w:t>
      </w:r>
      <w:r>
        <w:rPr>
          <w:rFonts w:eastAsia="Calibri" w:cs="Arial"/>
          <w:lang w:val="sr-Cyrl-RS"/>
        </w:rPr>
        <w:t>(</w:t>
      </w:r>
      <w:proofErr w:type="gramEnd"/>
      <w:r>
        <w:rPr>
          <w:rFonts w:eastAsia="Calibri" w:cs="Arial"/>
          <w:lang w:val="sr-Cyrl-RS"/>
        </w:rPr>
        <w:t>у случају подношења заједничке понуде).</w:t>
      </w:r>
    </w:p>
    <w:p w:rsidR="005A428E" w:rsidRPr="005A428E" w:rsidRDefault="005A428E" w:rsidP="005A428E">
      <w:pPr>
        <w:ind w:right="-142"/>
        <w:rPr>
          <w:rFonts w:eastAsia="Calibri" w:cs="Arial"/>
          <w:lang w:val="sr-Cyrl-RS"/>
        </w:rPr>
      </w:pPr>
    </w:p>
    <w:p w:rsidR="005A428E" w:rsidRDefault="005A428E" w:rsidP="004777A1">
      <w:pPr>
        <w:ind w:right="-142"/>
        <w:rPr>
          <w:rFonts w:cs="Arial"/>
          <w:lang w:val="sr-Cyrl-RS"/>
        </w:rPr>
      </w:pPr>
    </w:p>
    <w:p w:rsidR="004777A1" w:rsidRDefault="004777A1" w:rsidP="004777A1">
      <w:pPr>
        <w:rPr>
          <w:rFonts w:cs="Arial"/>
          <w:spacing w:val="2"/>
          <w:lang w:val="sr-Cyrl-CS"/>
        </w:rPr>
      </w:pPr>
      <w:r>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777A1" w:rsidRDefault="004777A1" w:rsidP="004777A1">
      <w:pPr>
        <w:jc w:val="center"/>
        <w:rPr>
          <w:rFonts w:cs="Arial"/>
          <w:b/>
          <w:lang w:val="sr-Cyrl-RS"/>
        </w:rPr>
      </w:pPr>
      <w:proofErr w:type="gramStart"/>
      <w:r>
        <w:rPr>
          <w:rFonts w:cs="Arial"/>
          <w:b/>
        </w:rPr>
        <w:t xml:space="preserve">Члан </w:t>
      </w:r>
      <w:r>
        <w:rPr>
          <w:rFonts w:cs="Arial"/>
          <w:b/>
          <w:lang w:val="sr-Cyrl-RS"/>
        </w:rPr>
        <w:t>22</w:t>
      </w:r>
      <w:r>
        <w:rPr>
          <w:rFonts w:cs="Arial"/>
          <w:b/>
        </w:rPr>
        <w:t>.</w:t>
      </w:r>
      <w:proofErr w:type="gramEnd"/>
    </w:p>
    <w:p w:rsidR="004777A1" w:rsidRDefault="004777A1" w:rsidP="004777A1">
      <w:pPr>
        <w:tabs>
          <w:tab w:val="left" w:pos="567"/>
        </w:tabs>
        <w:rPr>
          <w:rFonts w:cs="Arial"/>
          <w:lang w:val="sr-Cyrl-RS"/>
        </w:rPr>
      </w:pPr>
      <w:proofErr w:type="gramStart"/>
      <w:r>
        <w:rPr>
          <w:rFonts w:cs="Arial"/>
        </w:rPr>
        <w:t>Уговор је сачињен у 6 (шест) истоветних примерка, од којих 2 (два) примерка за Продавца а четири (4) за Купца.</w:t>
      </w:r>
      <w:proofErr w:type="gramEnd"/>
    </w:p>
    <w:p w:rsidR="004777A1" w:rsidRDefault="004777A1" w:rsidP="004777A1">
      <w:pPr>
        <w:tabs>
          <w:tab w:val="left" w:pos="567"/>
        </w:tabs>
        <w:rPr>
          <w:rFonts w:cs="Arial"/>
          <w:lang w:val="sr-Cyrl-RS"/>
        </w:rPr>
      </w:pPr>
      <w:proofErr w:type="gramStart"/>
      <w:r>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4777A1" w:rsidRDefault="004777A1" w:rsidP="004777A1">
      <w:pPr>
        <w:tabs>
          <w:tab w:val="left" w:pos="567"/>
        </w:tabs>
        <w:rPr>
          <w:rFonts w:cs="Arial"/>
          <w:b/>
        </w:rPr>
      </w:pPr>
      <w:r>
        <w:rPr>
          <w:rFonts w:cs="Arial"/>
          <w:b/>
        </w:rPr>
        <w:t xml:space="preserve">                        КУПАЦ                                 </w:t>
      </w:r>
      <w:r w:rsidR="004406F6">
        <w:rPr>
          <w:rFonts w:cs="Arial"/>
          <w:b/>
        </w:rPr>
        <w:t xml:space="preserve">                               </w:t>
      </w:r>
      <w:r>
        <w:rPr>
          <w:rFonts w:cs="Arial"/>
          <w:b/>
          <w:lang w:val="sr-Cyrl-RS"/>
        </w:rPr>
        <w:t xml:space="preserve">   </w:t>
      </w:r>
      <w:r>
        <w:rPr>
          <w:rFonts w:cs="Arial"/>
          <w:b/>
        </w:rPr>
        <w:t>ПРОДАВАЦ</w:t>
      </w:r>
    </w:p>
    <w:p w:rsidR="004777A1" w:rsidRDefault="004777A1" w:rsidP="004777A1">
      <w:pPr>
        <w:rPr>
          <w:rFonts w:cs="Arial"/>
          <w:lang w:val="sr-Cyrl-RS"/>
        </w:rPr>
      </w:pPr>
      <w:r>
        <w:rPr>
          <w:rFonts w:cs="Arial"/>
        </w:rPr>
        <w:t>ЈП „Електропривреда Србије“Београд</w:t>
      </w:r>
      <w:r>
        <w:rPr>
          <w:rFonts w:cs="Arial"/>
          <w:lang w:val="sr-Cyrl-RS"/>
        </w:rPr>
        <w:t>,</w:t>
      </w:r>
      <w:r>
        <w:rPr>
          <w:rFonts w:cs="Arial"/>
          <w:highlight w:val="green"/>
          <w:lang w:val="sr-Cyrl-RS"/>
        </w:rPr>
        <w:t xml:space="preserve"> </w:t>
      </w:r>
    </w:p>
    <w:p w:rsidR="004777A1" w:rsidRDefault="004777A1" w:rsidP="004777A1">
      <w:pPr>
        <w:rPr>
          <w:rFonts w:cs="Arial"/>
          <w:b/>
          <w:lang w:val="sr-Cyrl-RS"/>
        </w:rPr>
      </w:pPr>
      <w:r>
        <w:rPr>
          <w:rFonts w:cs="Arial"/>
        </w:rPr>
        <w:t xml:space="preserve">Огранак ТЕНТ Београд-Обреновац    </w:t>
      </w:r>
      <w:r>
        <w:rPr>
          <w:rFonts w:cs="Arial"/>
          <w:b/>
        </w:rPr>
        <w:t xml:space="preserve">                                                </w:t>
      </w:r>
      <w:r>
        <w:rPr>
          <w:rFonts w:cs="Arial"/>
          <w:b/>
          <w:lang w:val="sr-Cyrl-RS"/>
        </w:rPr>
        <w:t xml:space="preserve">        </w:t>
      </w:r>
    </w:p>
    <w:p w:rsidR="004777A1" w:rsidRDefault="004777A1" w:rsidP="004777A1">
      <w:pPr>
        <w:rPr>
          <w:rFonts w:cs="Arial"/>
          <w:b/>
          <w:lang w:val="sr-Cyrl-RS"/>
        </w:rPr>
      </w:pPr>
    </w:p>
    <w:p w:rsidR="004777A1" w:rsidRDefault="004777A1" w:rsidP="007E39AB">
      <w:pPr>
        <w:tabs>
          <w:tab w:val="left" w:pos="567"/>
        </w:tabs>
        <w:spacing w:before="0"/>
        <w:rPr>
          <w:rFonts w:cs="Arial"/>
          <w:lang w:val="sr-Cyrl-RS"/>
        </w:rPr>
      </w:pPr>
      <w:r>
        <w:rPr>
          <w:rFonts w:cs="Arial"/>
        </w:rPr>
        <w:t xml:space="preserve">________________________________                    </w:t>
      </w:r>
      <w:r>
        <w:rPr>
          <w:rFonts w:cs="Arial"/>
          <w:lang w:val="sr-Cyrl-RS"/>
        </w:rPr>
        <w:t xml:space="preserve">       ______________</w:t>
      </w:r>
      <w:r>
        <w:rPr>
          <w:rFonts w:cs="Arial"/>
        </w:rPr>
        <w:t>______________</w:t>
      </w:r>
    </w:p>
    <w:p w:rsidR="004777A1" w:rsidRDefault="004777A1" w:rsidP="007E39AB">
      <w:pPr>
        <w:tabs>
          <w:tab w:val="left" w:pos="567"/>
        </w:tabs>
        <w:spacing w:before="0"/>
        <w:rPr>
          <w:rFonts w:cs="Arial"/>
          <w:b/>
        </w:rPr>
      </w:pPr>
      <w:r>
        <w:rPr>
          <w:rFonts w:cs="Arial"/>
        </w:rPr>
        <w:t xml:space="preserve">        </w:t>
      </w:r>
      <w:r>
        <w:rPr>
          <w:rFonts w:cs="Arial"/>
          <w:lang w:val="sr-Cyrl-RS"/>
        </w:rPr>
        <w:t xml:space="preserve"> </w:t>
      </w:r>
      <w:r>
        <w:rPr>
          <w:rFonts w:cs="Arial"/>
        </w:rPr>
        <w:t xml:space="preserve">                                                                    </w:t>
      </w:r>
      <w:proofErr w:type="gramStart"/>
      <w:r>
        <w:rPr>
          <w:rFonts w:cs="Arial"/>
          <w:b/>
        </w:rPr>
        <w:t>М.П.</w:t>
      </w:r>
      <w:proofErr w:type="gramEnd"/>
    </w:p>
    <w:p w:rsidR="004777A1" w:rsidRDefault="004777A1" w:rsidP="007E39AB">
      <w:pPr>
        <w:spacing w:before="0"/>
        <w:rPr>
          <w:rFonts w:cs="Arial"/>
          <w:lang w:val="sr-Cyrl-RS"/>
        </w:rPr>
      </w:pPr>
      <w:r>
        <w:rPr>
          <w:rFonts w:cs="Arial"/>
        </w:rPr>
        <w:t xml:space="preserve">Финансијски </w:t>
      </w:r>
      <w:proofErr w:type="gramStart"/>
      <w:r>
        <w:rPr>
          <w:rFonts w:cs="Arial"/>
        </w:rPr>
        <w:t>директор  ТЕНТ</w:t>
      </w:r>
      <w:proofErr w:type="gramEnd"/>
      <w:r>
        <w:rPr>
          <w:rFonts w:cs="Arial"/>
        </w:rPr>
        <w:t>,</w:t>
      </w:r>
      <w:r>
        <w:rPr>
          <w:rFonts w:cs="Arial"/>
          <w:color w:val="00B0F0"/>
        </w:rPr>
        <w:t xml:space="preserve">     </w:t>
      </w:r>
      <w:r>
        <w:rPr>
          <w:rFonts w:cs="Arial"/>
          <w:color w:val="00B0F0"/>
          <w:lang w:val="sr-Cyrl-RS"/>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rPr>
        <w:t xml:space="preserve">                                           Милорад Лазић, дипл.екон.    </w:t>
      </w:r>
    </w:p>
    <w:p w:rsidR="004777A1" w:rsidRPr="00815211" w:rsidRDefault="004777A1" w:rsidP="007E39AB">
      <w:pPr>
        <w:spacing w:before="0"/>
        <w:rPr>
          <w:rFonts w:cs="Arial"/>
          <w:lang w:val="sr-Cyrl-RS"/>
        </w:rPr>
      </w:pPr>
      <w:r>
        <w:rPr>
          <w:rFonts w:cs="Arial"/>
        </w:rPr>
        <w:t xml:space="preserve">                                                                       </w:t>
      </w:r>
    </w:p>
    <w:p w:rsidR="005A428E" w:rsidRPr="00815211" w:rsidRDefault="004777A1" w:rsidP="00815211">
      <w:pPr>
        <w:tabs>
          <w:tab w:val="left" w:pos="567"/>
        </w:tabs>
        <w:rPr>
          <w:rFonts w:cs="Arial"/>
          <w:b/>
          <w:bCs/>
          <w:color w:val="000000"/>
          <w:lang w:val="sr-Cyrl-CS"/>
        </w:rPr>
      </w:pPr>
      <w:r>
        <w:rPr>
          <w:lang w:val="ru-RU"/>
        </w:rPr>
        <w:t>Напомна: све опционе одредбе из модела овог уговора ће се ускладити са конкретно изабраном понудом.</w:t>
      </w:r>
    </w:p>
    <w:tbl>
      <w:tblPr>
        <w:tblW w:w="9122" w:type="dxa"/>
        <w:tblLook w:val="0000" w:firstRow="0" w:lastRow="0" w:firstColumn="0" w:lastColumn="0" w:noHBand="0" w:noVBand="0"/>
      </w:tblPr>
      <w:tblGrid>
        <w:gridCol w:w="4281"/>
        <w:gridCol w:w="4841"/>
      </w:tblGrid>
      <w:tr w:rsidR="00F96AE3" w:rsidRPr="004F7565" w:rsidTr="00F96AE3">
        <w:trPr>
          <w:trHeight w:val="905"/>
        </w:trPr>
        <w:tc>
          <w:tcPr>
            <w:tcW w:w="4281" w:type="dxa"/>
          </w:tcPr>
          <w:p w:rsidR="00F96AE3" w:rsidRPr="004F7565" w:rsidRDefault="00F96AE3" w:rsidP="00F96AE3">
            <w:pPr>
              <w:spacing w:before="0" w:after="200" w:line="276" w:lineRule="auto"/>
              <w:ind w:left="-2"/>
              <w:jc w:val="left"/>
              <w:rPr>
                <w:rFonts w:eastAsia="Calibri" w:cs="Arial"/>
              </w:rPr>
            </w:pPr>
            <w:r>
              <w:rPr>
                <w:rFonts w:eastAsia="Calibri" w:cs="Arial"/>
                <w:noProof/>
              </w:rPr>
              <w:lastRenderedPageBreak/>
              <w:drawing>
                <wp:inline distT="0" distB="0" distL="0" distR="0">
                  <wp:extent cx="828675"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noFill/>
                          <a:ln>
                            <a:noFill/>
                          </a:ln>
                        </pic:spPr>
                      </pic:pic>
                    </a:graphicData>
                  </a:graphic>
                </wp:inline>
              </w:drawing>
            </w:r>
          </w:p>
        </w:tc>
        <w:tc>
          <w:tcPr>
            <w:tcW w:w="4841" w:type="dxa"/>
          </w:tcPr>
          <w:p w:rsidR="00F96AE3" w:rsidRPr="004F7565" w:rsidRDefault="00F96AE3" w:rsidP="00F96AE3">
            <w:pPr>
              <w:spacing w:before="0" w:after="200" w:line="276" w:lineRule="auto"/>
              <w:ind w:left="552"/>
              <w:jc w:val="left"/>
              <w:rPr>
                <w:rFonts w:eastAsia="Calibri" w:cs="Arial"/>
              </w:rPr>
            </w:pPr>
          </w:p>
          <w:p w:rsidR="00F96AE3" w:rsidRPr="004F7565" w:rsidRDefault="00F96AE3" w:rsidP="00F96AE3">
            <w:pPr>
              <w:spacing w:before="0" w:after="200" w:line="276" w:lineRule="auto"/>
              <w:jc w:val="left"/>
              <w:rPr>
                <w:rFonts w:eastAsia="Calibri" w:cs="Arial"/>
              </w:rPr>
            </w:pPr>
          </w:p>
        </w:tc>
      </w:tr>
      <w:tr w:rsidR="00F96AE3" w:rsidRPr="004F7565" w:rsidTr="00F96AE3">
        <w:trPr>
          <w:trHeight w:val="330"/>
        </w:trPr>
        <w:tc>
          <w:tcPr>
            <w:tcW w:w="4281" w:type="dxa"/>
          </w:tcPr>
          <w:p w:rsidR="00F96AE3" w:rsidRPr="004F7565" w:rsidRDefault="00F96AE3" w:rsidP="00F96AE3">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F96AE3" w:rsidRPr="004F7565" w:rsidRDefault="00F96AE3" w:rsidP="00F96AE3">
            <w:pPr>
              <w:spacing w:before="0" w:after="200" w:line="276" w:lineRule="auto"/>
              <w:jc w:val="center"/>
              <w:rPr>
                <w:rFonts w:eastAsia="Calibri" w:cs="Arial"/>
                <w:b/>
                <w:bCs/>
              </w:rPr>
            </w:pPr>
          </w:p>
        </w:tc>
      </w:tr>
    </w:tbl>
    <w:p w:rsidR="00F96AE3" w:rsidRPr="004F7565" w:rsidRDefault="00F96AE3" w:rsidP="00F96AE3">
      <w:pPr>
        <w:autoSpaceDE w:val="0"/>
        <w:autoSpaceDN w:val="0"/>
        <w:adjustRightInd w:val="0"/>
        <w:spacing w:before="0"/>
        <w:jc w:val="center"/>
        <w:rPr>
          <w:rFonts w:eastAsia="Calibri" w:cs="Arial"/>
          <w:b/>
          <w:iCs/>
          <w:color w:val="002060"/>
        </w:rPr>
      </w:pPr>
    </w:p>
    <w:p w:rsidR="00F96AE3" w:rsidRPr="004F7565" w:rsidRDefault="00F96AE3" w:rsidP="00F96AE3">
      <w:pPr>
        <w:autoSpaceDE w:val="0"/>
        <w:autoSpaceDN w:val="0"/>
        <w:adjustRightInd w:val="0"/>
        <w:spacing w:before="0"/>
        <w:jc w:val="center"/>
        <w:rPr>
          <w:rFonts w:eastAsia="Calibri" w:cs="Arial"/>
          <w:b/>
          <w:iCs/>
          <w:color w:val="002060"/>
        </w:rPr>
      </w:pPr>
    </w:p>
    <w:p w:rsidR="00F96AE3" w:rsidRPr="004F7565" w:rsidRDefault="00F96AE3" w:rsidP="00F96AE3">
      <w:pPr>
        <w:autoSpaceDE w:val="0"/>
        <w:autoSpaceDN w:val="0"/>
        <w:adjustRightInd w:val="0"/>
        <w:spacing w:before="0"/>
        <w:jc w:val="center"/>
        <w:rPr>
          <w:rFonts w:eastAsia="Calibri" w:cs="Arial"/>
          <w:b/>
          <w:iCs/>
          <w:color w:val="002060"/>
        </w:rPr>
      </w:pPr>
    </w:p>
    <w:p w:rsidR="00F96AE3" w:rsidRPr="004F7565" w:rsidRDefault="00F96AE3" w:rsidP="00F96AE3">
      <w:pPr>
        <w:autoSpaceDE w:val="0"/>
        <w:autoSpaceDN w:val="0"/>
        <w:adjustRightInd w:val="0"/>
        <w:spacing w:before="0"/>
        <w:jc w:val="center"/>
        <w:rPr>
          <w:rFonts w:eastAsia="Calibri" w:cs="Arial"/>
          <w:b/>
          <w:iCs/>
          <w:color w:val="002060"/>
        </w:rPr>
      </w:pPr>
    </w:p>
    <w:p w:rsidR="00F96AE3" w:rsidRPr="004F7565" w:rsidRDefault="00F96AE3" w:rsidP="00F96AE3">
      <w:pPr>
        <w:autoSpaceDE w:val="0"/>
        <w:autoSpaceDN w:val="0"/>
        <w:adjustRightInd w:val="0"/>
        <w:spacing w:before="0"/>
        <w:jc w:val="center"/>
        <w:rPr>
          <w:rFonts w:eastAsia="Calibri" w:cs="Arial"/>
          <w:b/>
          <w:iCs/>
          <w:color w:val="002060"/>
        </w:rPr>
      </w:pPr>
    </w:p>
    <w:p w:rsidR="00F96AE3" w:rsidRPr="004F7565" w:rsidRDefault="00F96AE3" w:rsidP="00F96AE3">
      <w:pPr>
        <w:autoSpaceDE w:val="0"/>
        <w:autoSpaceDN w:val="0"/>
        <w:adjustRightInd w:val="0"/>
        <w:spacing w:before="0"/>
        <w:jc w:val="center"/>
        <w:rPr>
          <w:rFonts w:eastAsia="Calibri" w:cs="Arial"/>
          <w:b/>
          <w:iCs/>
          <w:color w:val="002060"/>
        </w:rPr>
      </w:pPr>
    </w:p>
    <w:p w:rsidR="00F96AE3" w:rsidRPr="004F7565" w:rsidRDefault="00F96AE3" w:rsidP="00F96AE3">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F96AE3" w:rsidRPr="004F7565" w:rsidRDefault="00F96AE3" w:rsidP="00F96AE3">
      <w:pPr>
        <w:autoSpaceDE w:val="0"/>
        <w:autoSpaceDN w:val="0"/>
        <w:adjustRightInd w:val="0"/>
        <w:spacing w:before="0"/>
        <w:rPr>
          <w:rFonts w:eastAsia="Calibri" w:cs="Arial"/>
          <w:i/>
          <w:iCs/>
        </w:rPr>
      </w:pPr>
    </w:p>
    <w:p w:rsidR="00F96AE3" w:rsidRPr="004F7565" w:rsidRDefault="00F96AE3" w:rsidP="00F96AE3">
      <w:pPr>
        <w:autoSpaceDE w:val="0"/>
        <w:autoSpaceDN w:val="0"/>
        <w:adjustRightInd w:val="0"/>
        <w:spacing w:before="0"/>
        <w:rPr>
          <w:rFonts w:eastAsia="Calibri" w:cs="Arial"/>
          <w:i/>
          <w:iCs/>
        </w:rPr>
      </w:pPr>
    </w:p>
    <w:p w:rsidR="00F96AE3" w:rsidRPr="004F7565" w:rsidRDefault="00F96AE3" w:rsidP="00F96AE3">
      <w:pPr>
        <w:autoSpaceDE w:val="0"/>
        <w:autoSpaceDN w:val="0"/>
        <w:adjustRightInd w:val="0"/>
        <w:spacing w:before="0"/>
        <w:rPr>
          <w:rFonts w:eastAsia="Calibri" w:cs="Arial"/>
          <w:i/>
          <w:iCs/>
        </w:rPr>
      </w:pPr>
    </w:p>
    <w:p w:rsidR="00F96AE3" w:rsidRPr="004F7565" w:rsidRDefault="00F96AE3" w:rsidP="00F96AE3">
      <w:pPr>
        <w:autoSpaceDE w:val="0"/>
        <w:autoSpaceDN w:val="0"/>
        <w:adjustRightInd w:val="0"/>
        <w:spacing w:before="0"/>
        <w:rPr>
          <w:rFonts w:eastAsia="Calibri" w:cs="Arial"/>
          <w:i/>
          <w:iCs/>
        </w:rPr>
      </w:pPr>
    </w:p>
    <w:p w:rsidR="00F96AE3" w:rsidRPr="004F7565" w:rsidRDefault="00F96AE3" w:rsidP="00F96AE3">
      <w:pPr>
        <w:autoSpaceDE w:val="0"/>
        <w:autoSpaceDN w:val="0"/>
        <w:adjustRightInd w:val="0"/>
        <w:spacing w:before="0"/>
        <w:rPr>
          <w:rFonts w:eastAsia="Calibri" w:cs="Arial"/>
          <w:i/>
          <w:iCs/>
        </w:rPr>
      </w:pPr>
    </w:p>
    <w:p w:rsidR="00F96AE3" w:rsidRPr="004F7565" w:rsidRDefault="00F96AE3" w:rsidP="00F96AE3">
      <w:pPr>
        <w:autoSpaceDE w:val="0"/>
        <w:autoSpaceDN w:val="0"/>
        <w:adjustRightInd w:val="0"/>
        <w:spacing w:before="0"/>
        <w:rPr>
          <w:rFonts w:eastAsia="Calibri" w:cs="Arial"/>
          <w:b/>
          <w:bCs/>
          <w:i/>
          <w:iCs/>
        </w:rPr>
      </w:pPr>
    </w:p>
    <w:p w:rsidR="00F96AE3" w:rsidRPr="00F96AE3" w:rsidRDefault="00F96AE3" w:rsidP="00F96AE3">
      <w:pPr>
        <w:shd w:val="clear" w:color="auto" w:fill="FFFFFF"/>
        <w:tabs>
          <w:tab w:val="left" w:pos="7440"/>
        </w:tabs>
        <w:spacing w:before="0"/>
        <w:jc w:val="center"/>
        <w:outlineLvl w:val="0"/>
        <w:rPr>
          <w:rFonts w:cs="Arial"/>
          <w:b/>
          <w:bCs/>
          <w:kern w:val="28"/>
          <w:lang w:val="sr-Cyrl-RS" w:eastAsia="x-none"/>
        </w:rPr>
      </w:pPr>
      <w:r>
        <w:rPr>
          <w:rFonts w:cs="Arial"/>
          <w:b/>
          <w:bCs/>
          <w:iCs/>
          <w:kern w:val="28"/>
          <w:lang w:val="sr-Cyrl-RS" w:eastAsia="x-none"/>
        </w:rPr>
        <w:t>9</w:t>
      </w:r>
      <w:r w:rsidRPr="004F7565">
        <w:rPr>
          <w:rFonts w:cs="Arial"/>
          <w:b/>
          <w:bCs/>
          <w:iCs/>
          <w:kern w:val="28"/>
          <w:lang w:val="sr-Cyrl-RS" w:eastAsia="x-none"/>
        </w:rPr>
        <w:t xml:space="preserve">. </w:t>
      </w:r>
      <w:r>
        <w:rPr>
          <w:rFonts w:cs="Arial"/>
          <w:b/>
          <w:bCs/>
          <w:iCs/>
          <w:kern w:val="28"/>
          <w:lang w:val="sr-Cyrl-RS" w:eastAsia="x-none"/>
        </w:rPr>
        <w:t>ТЕХНИЧКА ДОКУМЕНТАЦИЈА</w:t>
      </w:r>
    </w:p>
    <w:p w:rsidR="00F96AE3" w:rsidRPr="004F7565" w:rsidRDefault="00F96AE3" w:rsidP="00F96AE3">
      <w:pPr>
        <w:pStyle w:val="KDPodnaslov1"/>
        <w:spacing w:before="0"/>
        <w:ind w:left="360"/>
        <w:rPr>
          <w:rFonts w:cs="Arial"/>
          <w:lang w:val="sr-Cyrl-RS"/>
        </w:rPr>
        <w:sectPr w:rsidR="00F96AE3" w:rsidRPr="004F7565" w:rsidSect="00E67A37">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pPr>
    </w:p>
    <w:p w:rsidR="005A428E" w:rsidRDefault="005A428E" w:rsidP="00D22CDD">
      <w:pPr>
        <w:spacing w:before="40"/>
        <w:rPr>
          <w:lang w:val="sr-Cyrl-CS"/>
        </w:rPr>
      </w:pPr>
    </w:p>
    <w:p w:rsidR="002616E2" w:rsidRPr="002616E2" w:rsidRDefault="006605B0" w:rsidP="002616E2">
      <w:pPr>
        <w:pStyle w:val="ListParagraph"/>
        <w:numPr>
          <w:ilvl w:val="0"/>
          <w:numId w:val="25"/>
        </w:numPr>
        <w:shd w:val="clear" w:color="auto" w:fill="FFFFFF"/>
        <w:tabs>
          <w:tab w:val="left" w:pos="7440"/>
        </w:tabs>
        <w:spacing w:before="0"/>
        <w:jc w:val="center"/>
        <w:outlineLvl w:val="0"/>
        <w:rPr>
          <w:rFonts w:cs="Arial"/>
          <w:b/>
          <w:bCs/>
          <w:iCs/>
          <w:kern w:val="28"/>
          <w:lang w:val="sr-Cyrl-RS" w:eastAsia="x-none"/>
        </w:rPr>
      </w:pPr>
      <w:r w:rsidRPr="002616E2">
        <w:rPr>
          <w:rFonts w:cs="Arial"/>
          <w:b/>
          <w:bCs/>
          <w:iCs/>
          <w:kern w:val="28"/>
          <w:lang w:val="sr-Cyrl-RS" w:eastAsia="x-none"/>
        </w:rPr>
        <w:t>ТЕХНИЧКА ДОКУМЕНТАЦИЈА</w:t>
      </w:r>
    </w:p>
    <w:p w:rsidR="002616E2" w:rsidRPr="002616E2" w:rsidRDefault="002616E2" w:rsidP="002616E2">
      <w:pPr>
        <w:spacing w:before="0"/>
        <w:jc w:val="left"/>
        <w:rPr>
          <w:rFonts w:ascii="Times New Roman" w:hAnsi="Times New Roman"/>
          <w:sz w:val="24"/>
          <w:szCs w:val="24"/>
          <w:lang w:val="hr-HR" w:eastAsia="hr-HR"/>
        </w:rPr>
      </w:pPr>
    </w:p>
    <w:p w:rsidR="00F96AE3" w:rsidRPr="00AF4498" w:rsidRDefault="00F96AE3" w:rsidP="00AF4498">
      <w:pPr>
        <w:spacing w:before="0"/>
        <w:ind w:right="-1149"/>
        <w:rPr>
          <w:rFonts w:ascii="Times New Roman" w:hAnsi="Times New Roman"/>
          <w:sz w:val="24"/>
          <w:szCs w:val="24"/>
          <w:lang w:val="sr-Cyrl-RS" w:eastAsia="hr-HR"/>
        </w:rPr>
      </w:pPr>
      <w:r w:rsidRPr="00F96AE3">
        <w:rPr>
          <w:lang w:val="sr-Cyrl-RS"/>
        </w:rPr>
        <w:t>Техничке карактеристике за набавку заштитних чаура за ВЦ пумпу</w:t>
      </w:r>
    </w:p>
    <w:p w:rsidR="00F96AE3" w:rsidRPr="00F96AE3" w:rsidRDefault="00F96AE3" w:rsidP="00F96AE3">
      <w:pPr>
        <w:rPr>
          <w:lang w:val="sr-Cyrl-RS"/>
        </w:rPr>
      </w:pPr>
    </w:p>
    <w:p w:rsidR="00F96AE3" w:rsidRPr="00F96AE3" w:rsidRDefault="00F96AE3" w:rsidP="00F96AE3">
      <w:pPr>
        <w:rPr>
          <w:lang w:val="sr-Cyrl-RS"/>
        </w:rPr>
      </w:pPr>
      <w:r w:rsidRPr="00F96AE3">
        <w:rPr>
          <w:lang w:val="sr-Cyrl-RS"/>
        </w:rPr>
        <w:tab/>
        <w:t>Израда према цртежима у прилогу</w:t>
      </w:r>
    </w:p>
    <w:p w:rsidR="00F96AE3" w:rsidRPr="00F96AE3" w:rsidRDefault="00F96AE3" w:rsidP="00F96AE3">
      <w:pPr>
        <w:rPr>
          <w:lang w:val="sr-Cyrl-RS"/>
        </w:rPr>
      </w:pPr>
      <w:r w:rsidRPr="00F96AE3">
        <w:rPr>
          <w:lang w:val="sr-Cyrl-RS"/>
        </w:rPr>
        <w:tab/>
        <w:t xml:space="preserve">Материјал </w:t>
      </w:r>
      <w:r w:rsidRPr="00E83184">
        <w:rPr>
          <w:rFonts w:cs="Arial"/>
          <w:sz w:val="23"/>
          <w:szCs w:val="23"/>
          <w:lang w:val="sr-Latn-RS" w:eastAsia="hr-HR"/>
        </w:rPr>
        <w:t>Č4770</w:t>
      </w:r>
      <w:r w:rsidRPr="00F96AE3">
        <w:rPr>
          <w:lang w:val="sr-Cyrl-RS"/>
        </w:rPr>
        <w:t xml:space="preserve"> или </w:t>
      </w:r>
      <w:r w:rsidRPr="00E83184">
        <w:rPr>
          <w:rFonts w:cs="Arial"/>
          <w:sz w:val="23"/>
          <w:szCs w:val="23"/>
          <w:lang w:val="sr-Latn-RS" w:eastAsia="hr-HR"/>
        </w:rPr>
        <w:t>Č4771</w:t>
      </w:r>
    </w:p>
    <w:p w:rsidR="00F96AE3" w:rsidRPr="00F96AE3" w:rsidRDefault="00F96AE3" w:rsidP="00F96AE3">
      <w:pPr>
        <w:rPr>
          <w:lang w:val="sr-Cyrl-RS"/>
        </w:rPr>
      </w:pPr>
      <w:r w:rsidRPr="00F96AE3">
        <w:rPr>
          <w:lang w:val="sr-Cyrl-RS"/>
        </w:rPr>
        <w:tab/>
        <w:t xml:space="preserve">Калити на тврдоћу </w:t>
      </w:r>
      <w:r w:rsidRPr="00E83184">
        <w:rPr>
          <w:rFonts w:cs="Arial"/>
          <w:sz w:val="23"/>
          <w:szCs w:val="23"/>
          <w:lang w:val="sr-Latn-RS" w:eastAsia="hr-HR"/>
        </w:rPr>
        <w:t>52-57 HRC</w:t>
      </w:r>
    </w:p>
    <w:p w:rsidR="00F96AE3" w:rsidRPr="00F96AE3" w:rsidRDefault="00F96AE3" w:rsidP="00F96AE3">
      <w:pPr>
        <w:rPr>
          <w:lang w:val="sr-Cyrl-RS"/>
        </w:rPr>
      </w:pPr>
      <w:r w:rsidRPr="00F96AE3">
        <w:rPr>
          <w:lang w:val="sr-Cyrl-RS"/>
        </w:rPr>
        <w:t>Обавезно у понуди доставити план контроле квалитета са зауставним тачкама у којима ће бити извршена контрола израде и квалитета материјала од стране наручиоца</w:t>
      </w:r>
    </w:p>
    <w:p w:rsidR="00F96AE3" w:rsidRPr="00F96AE3" w:rsidRDefault="00F96AE3" w:rsidP="00F96AE3">
      <w:pPr>
        <w:rPr>
          <w:lang w:val="sr-Cyrl-RS"/>
        </w:rPr>
      </w:pPr>
      <w:r w:rsidRPr="00F96AE3">
        <w:rPr>
          <w:lang w:val="sr-Cyrl-RS"/>
        </w:rPr>
        <w:t>Обавезна пријемна контрола делова</w:t>
      </w:r>
    </w:p>
    <w:p w:rsidR="00F96AE3" w:rsidRPr="00F96AE3" w:rsidRDefault="00F96AE3" w:rsidP="00F96AE3">
      <w:pPr>
        <w:rPr>
          <w:lang w:val="sr-Cyrl-RS"/>
        </w:rPr>
      </w:pPr>
      <w:r w:rsidRPr="00F96AE3">
        <w:rPr>
          <w:lang w:val="sr-Cyrl-RS"/>
        </w:rPr>
        <w:t xml:space="preserve">Обавезно доставити атест материјала као и атест термичке обраде </w:t>
      </w:r>
      <w:r w:rsidR="0012423D">
        <w:rPr>
          <w:lang w:val="sr-Cyrl-RS"/>
        </w:rPr>
        <w:t>уз испоруку</w:t>
      </w:r>
    </w:p>
    <w:p w:rsidR="00F96AE3" w:rsidRPr="00F96AE3" w:rsidRDefault="00F96AE3" w:rsidP="00F96AE3">
      <w:pPr>
        <w:rPr>
          <w:lang w:val="sr-Cyrl-RS"/>
        </w:rPr>
      </w:pPr>
      <w:r w:rsidRPr="00F96AE3">
        <w:rPr>
          <w:lang w:val="sr-Cyrl-RS"/>
        </w:rPr>
        <w:t>Испоручити чауре са унутрашњим пречником обрађеним на предмеру . Накнадну завршну обраду унутрашње мере на коначну димензију коју дефинише наручиоц извршиће понуђач у року од три дана пре уградње чаура</w:t>
      </w: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4C4C7E" w:rsidRDefault="004C4C7E" w:rsidP="00E83184">
      <w:pPr>
        <w:rPr>
          <w:lang w:val="sr-Cyrl-RS"/>
        </w:rPr>
      </w:pPr>
    </w:p>
    <w:p w:rsidR="00815211" w:rsidRDefault="00815211" w:rsidP="00E83184">
      <w:pPr>
        <w:rPr>
          <w:lang w:val="sr-Cyrl-RS"/>
        </w:rPr>
      </w:pPr>
    </w:p>
    <w:p w:rsidR="00815211" w:rsidRDefault="00815211" w:rsidP="00E83184">
      <w:pPr>
        <w:rPr>
          <w:lang w:val="sr-Cyrl-RS"/>
        </w:rPr>
      </w:pPr>
    </w:p>
    <w:p w:rsidR="00815211" w:rsidRDefault="00815211" w:rsidP="00E83184">
      <w:pPr>
        <w:rPr>
          <w:lang w:val="sr-Cyrl-RS"/>
        </w:rPr>
      </w:pPr>
    </w:p>
    <w:p w:rsidR="00815211" w:rsidRDefault="00815211" w:rsidP="00E83184">
      <w:pPr>
        <w:rPr>
          <w:lang w:val="sr-Cyrl-RS"/>
        </w:rPr>
      </w:pPr>
    </w:p>
    <w:p w:rsidR="00815211" w:rsidRDefault="00815211" w:rsidP="00E83184">
      <w:pPr>
        <w:rPr>
          <w:lang w:val="sr-Cyrl-RS"/>
        </w:rPr>
      </w:pPr>
      <w:r>
        <w:rPr>
          <w:noProof/>
        </w:rPr>
        <w:lastRenderedPageBreak/>
        <w:drawing>
          <wp:inline distT="0" distB="0" distL="0" distR="0">
            <wp:extent cx="5734050" cy="8162925"/>
            <wp:effectExtent l="0" t="0" r="0" b="0"/>
            <wp:docPr id="7" name="Picture 7" descr="C:\Users\marija.milacic\Pictures\2017-01-20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ja.milacic\Pictures\2017-01-20 1\1 001.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4050" cy="8162925"/>
                    </a:xfrm>
                    <a:prstGeom prst="rect">
                      <a:avLst/>
                    </a:prstGeom>
                    <a:noFill/>
                    <a:ln>
                      <a:noFill/>
                    </a:ln>
                  </pic:spPr>
                </pic:pic>
              </a:graphicData>
            </a:graphic>
          </wp:inline>
        </w:drawing>
      </w:r>
    </w:p>
    <w:p w:rsidR="008D17B9" w:rsidRDefault="008D17B9" w:rsidP="00E83184">
      <w:pPr>
        <w:rPr>
          <w:lang w:val="sr-Cyrl-RS"/>
        </w:rPr>
      </w:pPr>
      <w:r>
        <w:rPr>
          <w:noProof/>
        </w:rPr>
        <w:lastRenderedPageBreak/>
        <w:drawing>
          <wp:inline distT="0" distB="0" distL="0" distR="0">
            <wp:extent cx="5734050" cy="8162925"/>
            <wp:effectExtent l="0" t="0" r="0" b="0"/>
            <wp:docPr id="8" name="Picture 8" descr="C:\Users\marija.milacic\Pictures\2017-01-20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ja.milacic\Pictures\2017-01-20 2\2 001.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34050" cy="8162925"/>
                    </a:xfrm>
                    <a:prstGeom prst="rect">
                      <a:avLst/>
                    </a:prstGeom>
                    <a:noFill/>
                    <a:ln>
                      <a:noFill/>
                    </a:ln>
                  </pic:spPr>
                </pic:pic>
              </a:graphicData>
            </a:graphic>
          </wp:inline>
        </w:drawing>
      </w:r>
    </w:p>
    <w:p w:rsidR="008D17B9" w:rsidRDefault="008D17B9" w:rsidP="00E83184">
      <w:pPr>
        <w:rPr>
          <w:lang w:val="sr-Cyrl-RS"/>
        </w:rPr>
      </w:pPr>
    </w:p>
    <w:p w:rsidR="008D17B9" w:rsidRDefault="008D17B9" w:rsidP="00E83184">
      <w:pPr>
        <w:rPr>
          <w:lang w:val="sr-Cyrl-RS"/>
        </w:rPr>
      </w:pPr>
    </w:p>
    <w:p w:rsidR="008D17B9" w:rsidRDefault="008D17B9" w:rsidP="00E83184">
      <w:pPr>
        <w:rPr>
          <w:lang w:val="sr-Cyrl-RS"/>
        </w:rPr>
      </w:pPr>
    </w:p>
    <w:p w:rsidR="008D17B9" w:rsidRPr="00363279" w:rsidRDefault="008D17B9" w:rsidP="00E83184">
      <w:pPr>
        <w:rPr>
          <w:lang w:val="sr-Cyrl-RS"/>
        </w:rPr>
      </w:pPr>
      <w:r>
        <w:rPr>
          <w:noProof/>
        </w:rPr>
        <w:drawing>
          <wp:inline distT="0" distB="0" distL="0" distR="0">
            <wp:extent cx="5734050" cy="8162925"/>
            <wp:effectExtent l="0" t="0" r="0" b="0"/>
            <wp:docPr id="9" name="Picture 9" descr="C:\Users\marija.milacic\Pictures\2017-01-20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ja.milacic\Pictures\2017-01-20 3\3 001.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34050" cy="8162925"/>
                    </a:xfrm>
                    <a:prstGeom prst="rect">
                      <a:avLst/>
                    </a:prstGeom>
                    <a:noFill/>
                    <a:ln>
                      <a:noFill/>
                    </a:ln>
                  </pic:spPr>
                </pic:pic>
              </a:graphicData>
            </a:graphic>
          </wp:inline>
        </w:drawing>
      </w:r>
    </w:p>
    <w:sectPr w:rsidR="008D17B9"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F1A" w:rsidRDefault="003A5F1A">
      <w:r>
        <w:separator/>
      </w:r>
    </w:p>
    <w:p w:rsidR="003A5F1A" w:rsidRDefault="003A5F1A"/>
  </w:endnote>
  <w:endnote w:type="continuationSeparator" w:id="0">
    <w:p w:rsidR="003A5F1A" w:rsidRDefault="003A5F1A">
      <w:r>
        <w:continuationSeparator/>
      </w:r>
    </w:p>
    <w:p w:rsidR="003A5F1A" w:rsidRDefault="003A5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E" w:rsidRDefault="00853DC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53DCE" w:rsidRDefault="00853DCE" w:rsidP="00841BE7">
    <w:pPr>
      <w:pStyle w:val="Footer"/>
      <w:ind w:right="360"/>
    </w:pPr>
  </w:p>
  <w:p w:rsidR="00853DCE" w:rsidRDefault="00853DC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E" w:rsidRPr="00EC5BB4" w:rsidRDefault="00853D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45AB">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45AB">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E" w:rsidRPr="00EC5BB4" w:rsidRDefault="00853D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45A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45AB">
      <w:rPr>
        <w:rStyle w:val="PageNumber"/>
        <w:rFonts w:cs="Arial"/>
        <w:b/>
        <w:noProof/>
        <w:szCs w:val="24"/>
      </w:rPr>
      <w:t>54</w:t>
    </w:r>
    <w:r w:rsidRPr="00EC5BB4">
      <w:rPr>
        <w:rStyle w:val="PageNumber"/>
        <w:rFonts w:cs="Arial"/>
        <w:b/>
        <w:szCs w:val="24"/>
      </w:rPr>
      <w:fldChar w:fldCharType="end"/>
    </w:r>
  </w:p>
  <w:p w:rsidR="00853DCE" w:rsidRDefault="00853D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E" w:rsidRDefault="00853DC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53DCE" w:rsidRDefault="00853DCE" w:rsidP="00841BE7">
    <w:pPr>
      <w:pStyle w:val="Footer"/>
      <w:ind w:right="360"/>
    </w:pPr>
  </w:p>
  <w:p w:rsidR="00853DCE" w:rsidRDefault="00853DCE"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E" w:rsidRPr="00EC5BB4" w:rsidRDefault="00853D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45AB">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45AB">
      <w:rPr>
        <w:rStyle w:val="PageNumber"/>
        <w:rFonts w:cs="Arial"/>
        <w:b/>
        <w:noProof/>
        <w:szCs w:val="24"/>
      </w:rPr>
      <w:t>54</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E" w:rsidRPr="00EC5BB4" w:rsidRDefault="00853D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45AB">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45AB">
      <w:rPr>
        <w:rStyle w:val="PageNumber"/>
        <w:rFonts w:cs="Arial"/>
        <w:b/>
        <w:noProof/>
        <w:szCs w:val="24"/>
      </w:rPr>
      <w:t>54</w:t>
    </w:r>
    <w:r w:rsidRPr="00EC5BB4">
      <w:rPr>
        <w:rStyle w:val="PageNumber"/>
        <w:rFonts w:cs="Arial"/>
        <w:b/>
        <w:szCs w:val="24"/>
      </w:rPr>
      <w:fldChar w:fldCharType="end"/>
    </w:r>
  </w:p>
  <w:p w:rsidR="00853DCE" w:rsidRDefault="00853D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F1A" w:rsidRDefault="003A5F1A">
      <w:r>
        <w:separator/>
      </w:r>
    </w:p>
    <w:p w:rsidR="003A5F1A" w:rsidRDefault="003A5F1A"/>
  </w:footnote>
  <w:footnote w:type="continuationSeparator" w:id="0">
    <w:p w:rsidR="003A5F1A" w:rsidRDefault="003A5F1A">
      <w:r>
        <w:continuationSeparator/>
      </w:r>
    </w:p>
    <w:p w:rsidR="003A5F1A" w:rsidRDefault="003A5F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E" w:rsidRDefault="00853DCE" w:rsidP="004276AD">
    <w:pPr>
      <w:pStyle w:val="Header"/>
      <w:rPr>
        <w:sz w:val="20"/>
      </w:rPr>
    </w:pPr>
  </w:p>
  <w:p w:rsidR="00853DCE" w:rsidRDefault="00853DCE" w:rsidP="00912F19">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853DCE" w:rsidRPr="00113B84" w:rsidRDefault="00853DCE" w:rsidP="00912F19">
    <w:pPr>
      <w:pStyle w:val="Header"/>
      <w:ind w:left="6096" w:hanging="6096"/>
      <w:rPr>
        <w:szCs w:val="24"/>
      </w:rPr>
    </w:pPr>
    <w:r>
      <w:rPr>
        <w:szCs w:val="24"/>
        <w:lang w:val="sr-Cyrl-RS"/>
      </w:rPr>
      <w:t xml:space="preserve">                                                                         </w:t>
    </w:r>
    <w:r>
      <w:rPr>
        <w:szCs w:val="24"/>
      </w:rPr>
      <w:t xml:space="preserve">    </w:t>
    </w:r>
    <w:r>
      <w:rPr>
        <w:szCs w:val="24"/>
        <w:lang w:val="sr-Cyrl-RS"/>
      </w:rPr>
      <w:t xml:space="preserve"> </w:t>
    </w:r>
    <w:r>
      <w:rPr>
        <w:szCs w:val="24"/>
      </w:rPr>
      <w:t>ЈН</w:t>
    </w:r>
    <w:r>
      <w:rPr>
        <w:szCs w:val="24"/>
        <w:lang w:val="sr-Cyrl-RS"/>
      </w:rPr>
      <w:t>бр.</w:t>
    </w:r>
    <w:r w:rsidRPr="002616E2">
      <w:rPr>
        <w:rFonts w:cs="Arial"/>
        <w:b/>
        <w:sz w:val="22"/>
        <w:szCs w:val="22"/>
        <w:lang w:val="sr-Cyrl-RS" w:eastAsia="hr-HR"/>
      </w:rPr>
      <w:t xml:space="preserve"> ЈН</w:t>
    </w:r>
    <w:r w:rsidRPr="002616E2">
      <w:rPr>
        <w:rFonts w:cs="Arial"/>
        <w:b/>
        <w:sz w:val="22"/>
        <w:szCs w:val="22"/>
        <w:lang w:eastAsia="hr-HR"/>
      </w:rPr>
      <w:t>/3000/</w:t>
    </w:r>
    <w:r w:rsidRPr="002616E2">
      <w:rPr>
        <w:rFonts w:cs="Arial"/>
        <w:b/>
        <w:sz w:val="22"/>
        <w:szCs w:val="22"/>
        <w:lang w:val="sr-Cyrl-RS" w:eastAsia="hr-HR"/>
      </w:rPr>
      <w:t>0782</w:t>
    </w:r>
    <w:r w:rsidRPr="002616E2">
      <w:rPr>
        <w:rFonts w:cs="Arial"/>
        <w:b/>
        <w:sz w:val="22"/>
        <w:szCs w:val="22"/>
        <w:lang w:eastAsia="hr-HR"/>
      </w:rPr>
      <w:t>/2016(19</w:t>
    </w:r>
    <w:r w:rsidRPr="002616E2">
      <w:rPr>
        <w:rFonts w:cs="Arial"/>
        <w:b/>
        <w:sz w:val="22"/>
        <w:szCs w:val="22"/>
        <w:lang w:val="sr-Cyrl-RS" w:eastAsia="hr-HR"/>
      </w:rPr>
      <w:t>02</w:t>
    </w:r>
    <w:r w:rsidRPr="002616E2">
      <w:rPr>
        <w:rFonts w:cs="Arial"/>
        <w:b/>
        <w:sz w:val="22"/>
        <w:szCs w:val="22"/>
        <w:lang w:eastAsia="hr-HR"/>
      </w:rPr>
      <w:t>/2016)</w:t>
    </w:r>
  </w:p>
  <w:p w:rsidR="00853DCE" w:rsidRPr="004276AD" w:rsidRDefault="00853DC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E" w:rsidRDefault="00853DCE" w:rsidP="004276AD">
    <w:pPr>
      <w:pStyle w:val="Header"/>
    </w:pPr>
  </w:p>
  <w:p w:rsidR="00853DCE" w:rsidRDefault="00853DCE"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853DCE" w:rsidRPr="00113B84" w:rsidRDefault="00853DCE" w:rsidP="00297CF6">
    <w:pPr>
      <w:pStyle w:val="Header"/>
      <w:ind w:left="6096" w:hanging="6096"/>
      <w:rPr>
        <w:szCs w:val="24"/>
      </w:rPr>
    </w:pPr>
    <w:r>
      <w:rPr>
        <w:szCs w:val="24"/>
        <w:lang w:val="sr-Cyrl-RS"/>
      </w:rPr>
      <w:t xml:space="preserve">                                                                           </w:t>
    </w:r>
    <w:r>
      <w:rPr>
        <w:szCs w:val="24"/>
      </w:rPr>
      <w:t xml:space="preserve">   ЈН</w:t>
    </w:r>
    <w:r>
      <w:rPr>
        <w:szCs w:val="24"/>
        <w:lang w:val="sr-Cyrl-RS"/>
      </w:rPr>
      <w:t>бр.</w:t>
    </w:r>
    <w:r w:rsidRPr="002616E2">
      <w:rPr>
        <w:rFonts w:cs="Arial"/>
        <w:b/>
        <w:sz w:val="22"/>
        <w:szCs w:val="22"/>
        <w:lang w:val="sr-Cyrl-RS" w:eastAsia="hr-HR"/>
      </w:rPr>
      <w:t xml:space="preserve"> ЈН</w:t>
    </w:r>
    <w:r w:rsidRPr="002616E2">
      <w:rPr>
        <w:rFonts w:cs="Arial"/>
        <w:b/>
        <w:sz w:val="22"/>
        <w:szCs w:val="22"/>
        <w:lang w:eastAsia="hr-HR"/>
      </w:rPr>
      <w:t>/3000/</w:t>
    </w:r>
    <w:r w:rsidRPr="002616E2">
      <w:rPr>
        <w:rFonts w:cs="Arial"/>
        <w:b/>
        <w:sz w:val="22"/>
        <w:szCs w:val="22"/>
        <w:lang w:val="sr-Cyrl-RS" w:eastAsia="hr-HR"/>
      </w:rPr>
      <w:t>0782</w:t>
    </w:r>
    <w:r w:rsidRPr="002616E2">
      <w:rPr>
        <w:rFonts w:cs="Arial"/>
        <w:b/>
        <w:sz w:val="22"/>
        <w:szCs w:val="22"/>
        <w:lang w:eastAsia="hr-HR"/>
      </w:rPr>
      <w:t>/2016(19</w:t>
    </w:r>
    <w:r w:rsidRPr="002616E2">
      <w:rPr>
        <w:rFonts w:cs="Arial"/>
        <w:b/>
        <w:sz w:val="22"/>
        <w:szCs w:val="22"/>
        <w:lang w:val="sr-Cyrl-RS" w:eastAsia="hr-HR"/>
      </w:rPr>
      <w:t>02</w:t>
    </w:r>
    <w:r w:rsidRPr="002616E2">
      <w:rPr>
        <w:rFonts w:cs="Arial"/>
        <w:b/>
        <w:sz w:val="22"/>
        <w:szCs w:val="22"/>
        <w:lang w:eastAsia="hr-HR"/>
      </w:rPr>
      <w:t>/2016)</w:t>
    </w:r>
  </w:p>
  <w:p w:rsidR="00853DCE" w:rsidRPr="00210557" w:rsidRDefault="00853DCE"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E" w:rsidRDefault="00853DCE" w:rsidP="004276AD">
    <w:pPr>
      <w:pStyle w:val="Header"/>
      <w:rPr>
        <w:sz w:val="20"/>
      </w:rPr>
    </w:pPr>
  </w:p>
  <w:p w:rsidR="00853DCE" w:rsidRDefault="00853DCE" w:rsidP="00912F19">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853DCE" w:rsidRPr="00113B84" w:rsidRDefault="00853DCE" w:rsidP="00912F19">
    <w:pPr>
      <w:pStyle w:val="Header"/>
      <w:ind w:left="6096" w:hanging="6096"/>
      <w:rPr>
        <w:szCs w:val="24"/>
      </w:rPr>
    </w:pPr>
    <w:r>
      <w:rPr>
        <w:szCs w:val="24"/>
        <w:lang w:val="sr-Cyrl-RS"/>
      </w:rPr>
      <w:t xml:space="preserve">                                                                         </w:t>
    </w:r>
    <w:r>
      <w:rPr>
        <w:szCs w:val="24"/>
      </w:rPr>
      <w:t xml:space="preserve">    </w:t>
    </w:r>
    <w:r>
      <w:rPr>
        <w:szCs w:val="24"/>
        <w:lang w:val="sr-Cyrl-RS"/>
      </w:rPr>
      <w:t xml:space="preserve"> </w:t>
    </w:r>
    <w:r>
      <w:rPr>
        <w:szCs w:val="24"/>
      </w:rPr>
      <w:t>ЈН</w:t>
    </w:r>
    <w:r>
      <w:rPr>
        <w:szCs w:val="24"/>
        <w:lang w:val="sr-Cyrl-RS"/>
      </w:rPr>
      <w:t>бр.</w:t>
    </w:r>
    <w:r w:rsidRPr="008757E9">
      <w:rPr>
        <w:rFonts w:cs="Arial"/>
        <w:b/>
        <w:sz w:val="22"/>
        <w:szCs w:val="22"/>
        <w:lang w:val="sr-Cyrl-RS" w:eastAsia="hr-HR"/>
      </w:rPr>
      <w:t xml:space="preserve"> </w:t>
    </w:r>
    <w:r w:rsidRPr="008757E9">
      <w:rPr>
        <w:rFonts w:cs="Arial"/>
        <w:b/>
        <w:sz w:val="22"/>
        <w:szCs w:val="22"/>
        <w:lang w:val="sr-Cyrl-RS"/>
      </w:rPr>
      <w:t>ЈН</w:t>
    </w:r>
    <w:r w:rsidRPr="008757E9">
      <w:rPr>
        <w:rFonts w:cs="Arial"/>
        <w:b/>
        <w:sz w:val="22"/>
        <w:szCs w:val="22"/>
      </w:rPr>
      <w:t>/3000/</w:t>
    </w:r>
    <w:r w:rsidRPr="008757E9">
      <w:rPr>
        <w:rFonts w:cs="Arial"/>
        <w:b/>
        <w:sz w:val="22"/>
        <w:szCs w:val="22"/>
        <w:lang w:val="sr-Cyrl-RS"/>
      </w:rPr>
      <w:t>0782</w:t>
    </w:r>
    <w:r w:rsidRPr="008757E9">
      <w:rPr>
        <w:rFonts w:cs="Arial"/>
        <w:b/>
        <w:sz w:val="22"/>
        <w:szCs w:val="22"/>
      </w:rPr>
      <w:t>/2016(19</w:t>
    </w:r>
    <w:r w:rsidRPr="008757E9">
      <w:rPr>
        <w:rFonts w:cs="Arial"/>
        <w:b/>
        <w:sz w:val="22"/>
        <w:szCs w:val="22"/>
        <w:lang w:val="sr-Cyrl-RS"/>
      </w:rPr>
      <w:t>02</w:t>
    </w:r>
    <w:r w:rsidRPr="008757E9">
      <w:rPr>
        <w:rFonts w:cs="Arial"/>
        <w:b/>
        <w:sz w:val="22"/>
        <w:szCs w:val="22"/>
      </w:rPr>
      <w:t>/2016)</w:t>
    </w:r>
  </w:p>
  <w:p w:rsidR="00853DCE" w:rsidRPr="004276AD" w:rsidRDefault="00853DCE"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E" w:rsidRDefault="00853DCE" w:rsidP="004276AD">
    <w:pPr>
      <w:pStyle w:val="Header"/>
    </w:pPr>
  </w:p>
  <w:p w:rsidR="00853DCE" w:rsidRDefault="00853DCE"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853DCE" w:rsidRPr="00113B84" w:rsidRDefault="00853DCE" w:rsidP="00297CF6">
    <w:pPr>
      <w:pStyle w:val="Header"/>
      <w:ind w:left="6096" w:hanging="6096"/>
      <w:rPr>
        <w:szCs w:val="24"/>
      </w:rPr>
    </w:pPr>
    <w:r>
      <w:rPr>
        <w:szCs w:val="24"/>
        <w:lang w:val="sr-Cyrl-RS"/>
      </w:rPr>
      <w:t xml:space="preserve">                                                                           </w:t>
    </w:r>
    <w:r>
      <w:rPr>
        <w:szCs w:val="24"/>
      </w:rPr>
      <w:t xml:space="preserve">   ЈН </w:t>
    </w:r>
    <w:r>
      <w:rPr>
        <w:szCs w:val="24"/>
        <w:lang w:val="sr-Cyrl-RS"/>
      </w:rPr>
      <w:t>бр.</w:t>
    </w:r>
    <w:r w:rsidRPr="001C01BC">
      <w:rPr>
        <w:rFonts w:cs="Arial"/>
        <w:sz w:val="22"/>
        <w:szCs w:val="22"/>
        <w:lang w:eastAsia="hr-HR"/>
      </w:rPr>
      <w:t>ЈН/3000/1623/</w:t>
    </w:r>
    <w:proofErr w:type="gramStart"/>
    <w:r w:rsidRPr="001C01BC">
      <w:rPr>
        <w:rFonts w:cs="Arial"/>
        <w:sz w:val="22"/>
        <w:szCs w:val="22"/>
        <w:lang w:eastAsia="hr-HR"/>
      </w:rPr>
      <w:t>2016(</w:t>
    </w:r>
    <w:proofErr w:type="gramEnd"/>
    <w:r w:rsidRPr="001C01BC">
      <w:rPr>
        <w:rFonts w:cs="Arial"/>
        <w:sz w:val="22"/>
        <w:szCs w:val="22"/>
        <w:lang w:eastAsia="hr-HR"/>
      </w:rPr>
      <w:t>1949/2016)</w:t>
    </w:r>
  </w:p>
  <w:p w:rsidR="00853DCE" w:rsidRPr="00210557" w:rsidRDefault="00853DC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0">
    <w:nsid w:val="060E6AC0"/>
    <w:multiLevelType w:val="hybridMultilevel"/>
    <w:tmpl w:val="3F6C8A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A8E243A"/>
    <w:multiLevelType w:val="hybridMultilevel"/>
    <w:tmpl w:val="6D4C8FCA"/>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53">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1B9C9AC6"/>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6F82B15"/>
    <w:multiLevelType w:val="multilevel"/>
    <w:tmpl w:val="18EEC490"/>
    <w:lvl w:ilvl="0">
      <w:start w:val="6"/>
      <w:numFmt w:val="decimal"/>
      <w:lvlText w:val="%1."/>
      <w:lvlJc w:val="left"/>
      <w:pPr>
        <w:ind w:left="480" w:hanging="480"/>
      </w:pPr>
      <w:rPr>
        <w:rFonts w:hint="default"/>
      </w:rPr>
    </w:lvl>
    <w:lvl w:ilvl="1">
      <w:start w:val="3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5">
    <w:nsid w:val="456731A1"/>
    <w:multiLevelType w:val="hybridMultilevel"/>
    <w:tmpl w:val="2ED614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6C10AF"/>
    <w:multiLevelType w:val="multilevel"/>
    <w:tmpl w:val="6A388568"/>
    <w:lvl w:ilvl="0">
      <w:start w:val="6"/>
      <w:numFmt w:val="decimal"/>
      <w:lvlText w:val="%1"/>
      <w:lvlJc w:val="left"/>
      <w:pPr>
        <w:ind w:left="465" w:hanging="465"/>
      </w:pPr>
    </w:lvl>
    <w:lvl w:ilvl="1">
      <w:start w:val="18"/>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C231604"/>
    <w:multiLevelType w:val="multilevel"/>
    <w:tmpl w:val="59F444EA"/>
    <w:lvl w:ilvl="0">
      <w:start w:val="6"/>
      <w:numFmt w:val="decimal"/>
      <w:lvlText w:val="%1."/>
      <w:lvlJc w:val="left"/>
      <w:pPr>
        <w:ind w:left="480" w:hanging="480"/>
      </w:pPr>
      <w:rPr>
        <w:rFonts w:hint="default"/>
      </w:rPr>
    </w:lvl>
    <w:lvl w:ilvl="1">
      <w:start w:val="13"/>
      <w:numFmt w:val="decimal"/>
      <w:lvlText w:val="%1.%2."/>
      <w:lvlJc w:val="left"/>
      <w:pPr>
        <w:ind w:left="1170" w:hanging="720"/>
      </w:pPr>
      <w:rPr>
        <w:rFonts w:ascii="Arial" w:hAnsi="Arial" w:cs="Arial" w:hint="default"/>
        <w:b/>
        <w:color w:val="auto"/>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2CC25E0"/>
    <w:multiLevelType w:val="multilevel"/>
    <w:tmpl w:val="D514E390"/>
    <w:lvl w:ilvl="0">
      <w:start w:val="3"/>
      <w:numFmt w:val="decimal"/>
      <w:lvlText w:val="%1."/>
      <w:lvlJc w:val="left"/>
      <w:pPr>
        <w:ind w:left="360" w:hanging="360"/>
      </w:pPr>
      <w:rPr>
        <w:rFonts w:ascii="Arial" w:hAnsi="Arial" w:cs="Arial" w:hint="default"/>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58754928"/>
    <w:multiLevelType w:val="multilevel"/>
    <w:tmpl w:val="B2F2A334"/>
    <w:lvl w:ilvl="0">
      <w:start w:val="6"/>
      <w:numFmt w:val="decimal"/>
      <w:lvlText w:val="%1"/>
      <w:lvlJc w:val="left"/>
      <w:pPr>
        <w:ind w:left="465" w:hanging="465"/>
      </w:pPr>
    </w:lvl>
    <w:lvl w:ilvl="1">
      <w:start w:val="31"/>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A5055C7"/>
    <w:multiLevelType w:val="hybridMultilevel"/>
    <w:tmpl w:val="C35293F8"/>
    <w:lvl w:ilvl="0" w:tplc="3B348B4E">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89">
    <w:nsid w:val="6A9E0111"/>
    <w:multiLevelType w:val="hybridMultilevel"/>
    <w:tmpl w:val="868E9732"/>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C453785"/>
    <w:multiLevelType w:val="multilevel"/>
    <w:tmpl w:val="570CE840"/>
    <w:lvl w:ilvl="0">
      <w:start w:val="3"/>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91"/>
  </w:num>
  <w:num w:numId="2">
    <w:abstractNumId w:val="66"/>
  </w:num>
  <w:num w:numId="3">
    <w:abstractNumId w:val="85"/>
  </w:num>
  <w:num w:numId="4">
    <w:abstractNumId w:val="59"/>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3"/>
  </w:num>
  <w:num w:numId="10">
    <w:abstractNumId w:val="68"/>
  </w:num>
  <w:num w:numId="11">
    <w:abstractNumId w:val="70"/>
  </w:num>
  <w:num w:numId="12">
    <w:abstractNumId w:val="65"/>
  </w:num>
  <w:num w:numId="13">
    <w:abstractNumId w:val="74"/>
  </w:num>
  <w:num w:numId="14">
    <w:abstractNumId w:val="57"/>
  </w:num>
  <w:num w:numId="15">
    <w:abstractNumId w:val="6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6"/>
  </w:num>
  <w:num w:numId="18">
    <w:abstractNumId w:val="98"/>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num>
  <w:num w:numId="20">
    <w:abstractNumId w:val="86"/>
  </w:num>
  <w:num w:numId="21">
    <w:abstractNumId w:val="75"/>
  </w:num>
  <w:num w:numId="22">
    <w:abstractNumId w:val="90"/>
  </w:num>
  <w:num w:numId="23">
    <w:abstractNumId w:val="51"/>
  </w:num>
  <w:num w:numId="24">
    <w:abstractNumId w:val="51"/>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lvlOverride w:ilvl="0">
      <w:startOverride w:val="6"/>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num>
  <w:num w:numId="31">
    <w:abstractNumId w:val="79"/>
  </w:num>
  <w:num w:numId="32">
    <w:abstractNumId w:val="81"/>
    <w:lvlOverride w:ilvl="0">
      <w:startOverride w:val="6"/>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num>
  <w:num w:numId="35">
    <w:abstractNumId w:val="52"/>
  </w:num>
  <w:num w:numId="36">
    <w:abstractNumId w:val="92"/>
  </w:num>
  <w:num w:numId="37">
    <w:abstractNumId w:val="51"/>
  </w:num>
  <w:num w:numId="38">
    <w:abstractNumId w:val="78"/>
  </w:num>
  <w:num w:numId="39">
    <w:abstractNumId w:val="50"/>
  </w:num>
  <w:num w:numId="40">
    <w:abstractNumId w:val="69"/>
  </w:num>
  <w:num w:numId="41">
    <w:abstractNumId w:val="4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F44"/>
    <w:rsid w:val="00005800"/>
    <w:rsid w:val="00005C53"/>
    <w:rsid w:val="00005D85"/>
    <w:rsid w:val="00006E35"/>
    <w:rsid w:val="00007AED"/>
    <w:rsid w:val="00007CE7"/>
    <w:rsid w:val="000104DC"/>
    <w:rsid w:val="00010771"/>
    <w:rsid w:val="0001087F"/>
    <w:rsid w:val="00010AE5"/>
    <w:rsid w:val="00010C2E"/>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5C8"/>
    <w:rsid w:val="00030B9D"/>
    <w:rsid w:val="0003103E"/>
    <w:rsid w:val="0003169E"/>
    <w:rsid w:val="000317BA"/>
    <w:rsid w:val="00031E71"/>
    <w:rsid w:val="00032272"/>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196"/>
    <w:rsid w:val="00036222"/>
    <w:rsid w:val="000364AD"/>
    <w:rsid w:val="000365C7"/>
    <w:rsid w:val="00036776"/>
    <w:rsid w:val="00036BDD"/>
    <w:rsid w:val="0003771A"/>
    <w:rsid w:val="00037B82"/>
    <w:rsid w:val="00037E5A"/>
    <w:rsid w:val="00041105"/>
    <w:rsid w:val="000415C9"/>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303"/>
    <w:rsid w:val="000C0476"/>
    <w:rsid w:val="000C0611"/>
    <w:rsid w:val="000C0D05"/>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45A"/>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23D"/>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97B"/>
    <w:rsid w:val="00150FCE"/>
    <w:rsid w:val="00151012"/>
    <w:rsid w:val="001510F7"/>
    <w:rsid w:val="0015110F"/>
    <w:rsid w:val="00151402"/>
    <w:rsid w:val="001515D2"/>
    <w:rsid w:val="00151D13"/>
    <w:rsid w:val="00151F32"/>
    <w:rsid w:val="0015229E"/>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3F"/>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3AC"/>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8"/>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2FD"/>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74"/>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17"/>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1BC"/>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2AD"/>
    <w:rsid w:val="001F3DA5"/>
    <w:rsid w:val="001F3DCE"/>
    <w:rsid w:val="001F43E0"/>
    <w:rsid w:val="001F4CCE"/>
    <w:rsid w:val="001F4EE1"/>
    <w:rsid w:val="001F5035"/>
    <w:rsid w:val="001F5123"/>
    <w:rsid w:val="001F56BB"/>
    <w:rsid w:val="001F5715"/>
    <w:rsid w:val="001F59E0"/>
    <w:rsid w:val="001F5EFA"/>
    <w:rsid w:val="001F62BF"/>
    <w:rsid w:val="001F6725"/>
    <w:rsid w:val="001F68D8"/>
    <w:rsid w:val="001F74B2"/>
    <w:rsid w:val="001F74B4"/>
    <w:rsid w:val="001F776A"/>
    <w:rsid w:val="001F7A08"/>
    <w:rsid w:val="001F7E05"/>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3C"/>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E1E"/>
    <w:rsid w:val="0023000F"/>
    <w:rsid w:val="00230DAD"/>
    <w:rsid w:val="00230DC9"/>
    <w:rsid w:val="00232552"/>
    <w:rsid w:val="00232714"/>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6E2"/>
    <w:rsid w:val="00261778"/>
    <w:rsid w:val="00261C1E"/>
    <w:rsid w:val="00262569"/>
    <w:rsid w:val="00262725"/>
    <w:rsid w:val="0026277D"/>
    <w:rsid w:val="002627C8"/>
    <w:rsid w:val="00262825"/>
    <w:rsid w:val="0026340F"/>
    <w:rsid w:val="00263B86"/>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355"/>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6E12"/>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8B"/>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6F3"/>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CD"/>
    <w:rsid w:val="003A02E9"/>
    <w:rsid w:val="003A0CD6"/>
    <w:rsid w:val="003A15C6"/>
    <w:rsid w:val="003A18EB"/>
    <w:rsid w:val="003A1CBB"/>
    <w:rsid w:val="003A217D"/>
    <w:rsid w:val="003A23C1"/>
    <w:rsid w:val="003A28E2"/>
    <w:rsid w:val="003A2A0A"/>
    <w:rsid w:val="003A2B5B"/>
    <w:rsid w:val="003A2F76"/>
    <w:rsid w:val="003A30F4"/>
    <w:rsid w:val="003A345B"/>
    <w:rsid w:val="003A398D"/>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5F1A"/>
    <w:rsid w:val="003A6729"/>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B05"/>
    <w:rsid w:val="003C0007"/>
    <w:rsid w:val="003C02D8"/>
    <w:rsid w:val="003C0607"/>
    <w:rsid w:val="003C06CE"/>
    <w:rsid w:val="003C0822"/>
    <w:rsid w:val="003C0941"/>
    <w:rsid w:val="003C0B94"/>
    <w:rsid w:val="003C0C4E"/>
    <w:rsid w:val="003C0C70"/>
    <w:rsid w:val="003C135A"/>
    <w:rsid w:val="003C165C"/>
    <w:rsid w:val="003C171A"/>
    <w:rsid w:val="003C1F3E"/>
    <w:rsid w:val="003C217A"/>
    <w:rsid w:val="003C24B3"/>
    <w:rsid w:val="003C298E"/>
    <w:rsid w:val="003C2FF1"/>
    <w:rsid w:val="003C39B7"/>
    <w:rsid w:val="003C3DA1"/>
    <w:rsid w:val="003C42A3"/>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B1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6DEC"/>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9FE"/>
    <w:rsid w:val="00435A98"/>
    <w:rsid w:val="00435C5B"/>
    <w:rsid w:val="00435EC6"/>
    <w:rsid w:val="00436336"/>
    <w:rsid w:val="004363D8"/>
    <w:rsid w:val="0043654E"/>
    <w:rsid w:val="0043679B"/>
    <w:rsid w:val="00436DA9"/>
    <w:rsid w:val="00436EE1"/>
    <w:rsid w:val="00437049"/>
    <w:rsid w:val="00437A68"/>
    <w:rsid w:val="00437B87"/>
    <w:rsid w:val="00437F73"/>
    <w:rsid w:val="004406F6"/>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4A2"/>
    <w:rsid w:val="004669D3"/>
    <w:rsid w:val="00466BD5"/>
    <w:rsid w:val="00467220"/>
    <w:rsid w:val="00467355"/>
    <w:rsid w:val="0046755D"/>
    <w:rsid w:val="00467DB0"/>
    <w:rsid w:val="004701A2"/>
    <w:rsid w:val="00470B29"/>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7A1"/>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BF3"/>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FB6"/>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D26"/>
    <w:rsid w:val="004A3EB1"/>
    <w:rsid w:val="004A41DC"/>
    <w:rsid w:val="004A453A"/>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C7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073"/>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948"/>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0"/>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0D04"/>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2F33"/>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5B4"/>
    <w:rsid w:val="00596757"/>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28E"/>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75"/>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0BD"/>
    <w:rsid w:val="005C31BC"/>
    <w:rsid w:val="005C32A0"/>
    <w:rsid w:val="005C33B2"/>
    <w:rsid w:val="005C396D"/>
    <w:rsid w:val="005C3EC0"/>
    <w:rsid w:val="005C4B44"/>
    <w:rsid w:val="005C4F53"/>
    <w:rsid w:val="005C5088"/>
    <w:rsid w:val="005C5298"/>
    <w:rsid w:val="005C548F"/>
    <w:rsid w:val="005C5A99"/>
    <w:rsid w:val="005C5D39"/>
    <w:rsid w:val="005C5D7F"/>
    <w:rsid w:val="005C5EB5"/>
    <w:rsid w:val="005C63E3"/>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83F"/>
    <w:rsid w:val="005E7B7C"/>
    <w:rsid w:val="005F0021"/>
    <w:rsid w:val="005F0143"/>
    <w:rsid w:val="005F0422"/>
    <w:rsid w:val="005F0501"/>
    <w:rsid w:val="005F075E"/>
    <w:rsid w:val="005F078E"/>
    <w:rsid w:val="005F0C7B"/>
    <w:rsid w:val="005F0D95"/>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CD1"/>
    <w:rsid w:val="00601454"/>
    <w:rsid w:val="006017D6"/>
    <w:rsid w:val="0060193B"/>
    <w:rsid w:val="00601AFA"/>
    <w:rsid w:val="00601C85"/>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87"/>
    <w:rsid w:val="006103C9"/>
    <w:rsid w:val="0061088E"/>
    <w:rsid w:val="00610975"/>
    <w:rsid w:val="006109C2"/>
    <w:rsid w:val="00610BD0"/>
    <w:rsid w:val="0061168C"/>
    <w:rsid w:val="00611713"/>
    <w:rsid w:val="006117E1"/>
    <w:rsid w:val="006118C9"/>
    <w:rsid w:val="00611A8D"/>
    <w:rsid w:val="0061212F"/>
    <w:rsid w:val="00612982"/>
    <w:rsid w:val="00612D49"/>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94D"/>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0A6E"/>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94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D7B"/>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BA9"/>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832"/>
    <w:rsid w:val="0074701B"/>
    <w:rsid w:val="00747325"/>
    <w:rsid w:val="00747611"/>
    <w:rsid w:val="00747669"/>
    <w:rsid w:val="007477B6"/>
    <w:rsid w:val="00747F58"/>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7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BE0"/>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09"/>
    <w:rsid w:val="007E2195"/>
    <w:rsid w:val="007E255D"/>
    <w:rsid w:val="007E2D86"/>
    <w:rsid w:val="007E3266"/>
    <w:rsid w:val="007E361F"/>
    <w:rsid w:val="007E374E"/>
    <w:rsid w:val="007E39AB"/>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CC5"/>
    <w:rsid w:val="007F04D6"/>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F66"/>
    <w:rsid w:val="00806F87"/>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4D"/>
    <w:rsid w:val="0081305D"/>
    <w:rsid w:val="00813495"/>
    <w:rsid w:val="00814263"/>
    <w:rsid w:val="0081473B"/>
    <w:rsid w:val="0081499B"/>
    <w:rsid w:val="00814AC8"/>
    <w:rsid w:val="0081519C"/>
    <w:rsid w:val="008151CD"/>
    <w:rsid w:val="00815208"/>
    <w:rsid w:val="00815211"/>
    <w:rsid w:val="00815218"/>
    <w:rsid w:val="00815802"/>
    <w:rsid w:val="00815841"/>
    <w:rsid w:val="00815B22"/>
    <w:rsid w:val="00815CB4"/>
    <w:rsid w:val="00815E51"/>
    <w:rsid w:val="00815FB2"/>
    <w:rsid w:val="00815FC3"/>
    <w:rsid w:val="00815FFB"/>
    <w:rsid w:val="008161EA"/>
    <w:rsid w:val="00816570"/>
    <w:rsid w:val="00816998"/>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6F3"/>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EF5"/>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3DCE"/>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1C"/>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7E9"/>
    <w:rsid w:val="00875A2E"/>
    <w:rsid w:val="00875E57"/>
    <w:rsid w:val="00875FAD"/>
    <w:rsid w:val="00876181"/>
    <w:rsid w:val="00876242"/>
    <w:rsid w:val="00876388"/>
    <w:rsid w:val="008768C0"/>
    <w:rsid w:val="00876D13"/>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C84"/>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7B9"/>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4C2D"/>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71B"/>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BA2"/>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BD2"/>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3C2"/>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8A9"/>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AB1"/>
    <w:rsid w:val="00994B96"/>
    <w:rsid w:val="00994BFF"/>
    <w:rsid w:val="00994DCC"/>
    <w:rsid w:val="00994E95"/>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279"/>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5B5"/>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9B0"/>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1F6"/>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928"/>
    <w:rsid w:val="00A22F1B"/>
    <w:rsid w:val="00A232DB"/>
    <w:rsid w:val="00A2376D"/>
    <w:rsid w:val="00A238D1"/>
    <w:rsid w:val="00A23976"/>
    <w:rsid w:val="00A239AC"/>
    <w:rsid w:val="00A23A68"/>
    <w:rsid w:val="00A23FE0"/>
    <w:rsid w:val="00A240F7"/>
    <w:rsid w:val="00A2422D"/>
    <w:rsid w:val="00A24A3E"/>
    <w:rsid w:val="00A24AA3"/>
    <w:rsid w:val="00A254DA"/>
    <w:rsid w:val="00A25735"/>
    <w:rsid w:val="00A257F5"/>
    <w:rsid w:val="00A25A71"/>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4C6"/>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30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18E"/>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212"/>
    <w:rsid w:val="00AD2617"/>
    <w:rsid w:val="00AD2B16"/>
    <w:rsid w:val="00AD2CDE"/>
    <w:rsid w:val="00AD3088"/>
    <w:rsid w:val="00AD32F2"/>
    <w:rsid w:val="00AD36B4"/>
    <w:rsid w:val="00AD3810"/>
    <w:rsid w:val="00AD3978"/>
    <w:rsid w:val="00AD3CB9"/>
    <w:rsid w:val="00AD3D7B"/>
    <w:rsid w:val="00AD3FBA"/>
    <w:rsid w:val="00AD42DF"/>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08"/>
    <w:rsid w:val="00AF36B1"/>
    <w:rsid w:val="00AF3AF8"/>
    <w:rsid w:val="00AF3EF7"/>
    <w:rsid w:val="00AF3F68"/>
    <w:rsid w:val="00AF449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118"/>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3F51"/>
    <w:rsid w:val="00B6419F"/>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A44"/>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76D"/>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897"/>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CB0"/>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5B"/>
    <w:rsid w:val="00C95595"/>
    <w:rsid w:val="00C95E86"/>
    <w:rsid w:val="00C961F0"/>
    <w:rsid w:val="00C97891"/>
    <w:rsid w:val="00C978BE"/>
    <w:rsid w:val="00CA028F"/>
    <w:rsid w:val="00CA0951"/>
    <w:rsid w:val="00CA0CE9"/>
    <w:rsid w:val="00CA107E"/>
    <w:rsid w:val="00CA15A2"/>
    <w:rsid w:val="00CA1883"/>
    <w:rsid w:val="00CA1AEE"/>
    <w:rsid w:val="00CA2059"/>
    <w:rsid w:val="00CA2543"/>
    <w:rsid w:val="00CA26BD"/>
    <w:rsid w:val="00CA2C30"/>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0CA"/>
    <w:rsid w:val="00CE72F7"/>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6A"/>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27B"/>
    <w:rsid w:val="00D11376"/>
    <w:rsid w:val="00D118CE"/>
    <w:rsid w:val="00D11BF7"/>
    <w:rsid w:val="00D120B4"/>
    <w:rsid w:val="00D123AD"/>
    <w:rsid w:val="00D12C13"/>
    <w:rsid w:val="00D132E8"/>
    <w:rsid w:val="00D13541"/>
    <w:rsid w:val="00D135CC"/>
    <w:rsid w:val="00D1395F"/>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039"/>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F0C"/>
    <w:rsid w:val="00D711B7"/>
    <w:rsid w:val="00D7169A"/>
    <w:rsid w:val="00D73495"/>
    <w:rsid w:val="00D73918"/>
    <w:rsid w:val="00D73E0F"/>
    <w:rsid w:val="00D741FC"/>
    <w:rsid w:val="00D7442C"/>
    <w:rsid w:val="00D744E5"/>
    <w:rsid w:val="00D74C0B"/>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BB"/>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EC9"/>
    <w:rsid w:val="00DB6F09"/>
    <w:rsid w:val="00DB7C45"/>
    <w:rsid w:val="00DB7CEE"/>
    <w:rsid w:val="00DB7DC1"/>
    <w:rsid w:val="00DC036F"/>
    <w:rsid w:val="00DC0685"/>
    <w:rsid w:val="00DC0D87"/>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A2D"/>
    <w:rsid w:val="00DE6F8B"/>
    <w:rsid w:val="00DE7118"/>
    <w:rsid w:val="00DE77D6"/>
    <w:rsid w:val="00DE7C65"/>
    <w:rsid w:val="00DE7D4F"/>
    <w:rsid w:val="00DE7DA9"/>
    <w:rsid w:val="00DE7FBE"/>
    <w:rsid w:val="00DF06C2"/>
    <w:rsid w:val="00DF0E23"/>
    <w:rsid w:val="00DF169D"/>
    <w:rsid w:val="00DF188B"/>
    <w:rsid w:val="00DF20A0"/>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2B"/>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0F7"/>
    <w:rsid w:val="00E3380A"/>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1C"/>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A37"/>
    <w:rsid w:val="00E67EB5"/>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184"/>
    <w:rsid w:val="00E83492"/>
    <w:rsid w:val="00E837C0"/>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C14"/>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BCB"/>
    <w:rsid w:val="00F064C6"/>
    <w:rsid w:val="00F0650F"/>
    <w:rsid w:val="00F066DE"/>
    <w:rsid w:val="00F069E5"/>
    <w:rsid w:val="00F073C3"/>
    <w:rsid w:val="00F07B77"/>
    <w:rsid w:val="00F07C4F"/>
    <w:rsid w:val="00F07C65"/>
    <w:rsid w:val="00F07C70"/>
    <w:rsid w:val="00F07C9D"/>
    <w:rsid w:val="00F07D89"/>
    <w:rsid w:val="00F101A5"/>
    <w:rsid w:val="00F103C0"/>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5AB"/>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AE3"/>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032"/>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A3"/>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82B1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088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649590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8700089">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2453564">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586141">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4604466">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3905624">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1019155">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5684334">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28438608">
      <w:bodyDiv w:val="1"/>
      <w:marLeft w:val="0"/>
      <w:marRight w:val="0"/>
      <w:marTop w:val="0"/>
      <w:marBottom w:val="0"/>
      <w:divBdr>
        <w:top w:val="none" w:sz="0" w:space="0" w:color="auto"/>
        <w:left w:val="none" w:sz="0" w:space="0" w:color="auto"/>
        <w:bottom w:val="none" w:sz="0" w:space="0" w:color="auto"/>
        <w:right w:val="none" w:sz="0" w:space="0" w:color="auto"/>
      </w:divBdr>
    </w:div>
    <w:div w:id="641617092">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55184783">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6933897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0143672">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1309929">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321985">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4459247">
      <w:bodyDiv w:val="1"/>
      <w:marLeft w:val="0"/>
      <w:marRight w:val="0"/>
      <w:marTop w:val="0"/>
      <w:marBottom w:val="0"/>
      <w:divBdr>
        <w:top w:val="none" w:sz="0" w:space="0" w:color="auto"/>
        <w:left w:val="none" w:sz="0" w:space="0" w:color="auto"/>
        <w:bottom w:val="none" w:sz="0" w:space="0" w:color="auto"/>
        <w:right w:val="none" w:sz="0" w:space="0" w:color="auto"/>
      </w:divBdr>
    </w:div>
    <w:div w:id="155492772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105809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 w:id="213348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91"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wmf"/><Relationship Id="rId186" Type="http://schemas.openxmlformats.org/officeDocument/2006/relationships/footer" Target="footer6.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3.xml"/><Relationship Id="rId187"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188" Type="http://schemas.openxmlformats.org/officeDocument/2006/relationships/image" Target="media/image5.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5.xml"/><Relationship Id="rId189" Type="http://schemas.openxmlformats.org/officeDocument/2006/relationships/image" Target="media/image6.jpe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90"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DA2CB6C-65D7-47D7-BB81-07E9175BFCF8}">
  <ds:schemaRefs>
    <ds:schemaRef ds:uri="http://schemas.openxmlformats.org/officeDocument/2006/bibliography"/>
  </ds:schemaRefs>
</ds:datastoreItem>
</file>

<file path=customXml/itemProps100.xml><?xml version="1.0" encoding="utf-8"?>
<ds:datastoreItem xmlns:ds="http://schemas.openxmlformats.org/officeDocument/2006/customXml" ds:itemID="{3BDB7040-41B4-43DA-BAF2-8D8A7D7A2890}">
  <ds:schemaRefs>
    <ds:schemaRef ds:uri="http://schemas.openxmlformats.org/officeDocument/2006/bibliography"/>
  </ds:schemaRefs>
</ds:datastoreItem>
</file>

<file path=customXml/itemProps101.xml><?xml version="1.0" encoding="utf-8"?>
<ds:datastoreItem xmlns:ds="http://schemas.openxmlformats.org/officeDocument/2006/customXml" ds:itemID="{499AECAA-1C7A-404C-9CE4-C9BAF06C07DC}">
  <ds:schemaRefs>
    <ds:schemaRef ds:uri="http://schemas.openxmlformats.org/officeDocument/2006/bibliography"/>
  </ds:schemaRefs>
</ds:datastoreItem>
</file>

<file path=customXml/itemProps102.xml><?xml version="1.0" encoding="utf-8"?>
<ds:datastoreItem xmlns:ds="http://schemas.openxmlformats.org/officeDocument/2006/customXml" ds:itemID="{ADBA46FE-8B6E-4511-9F6B-62ADC210C247}">
  <ds:schemaRefs>
    <ds:schemaRef ds:uri="http://schemas.openxmlformats.org/officeDocument/2006/bibliography"/>
  </ds:schemaRefs>
</ds:datastoreItem>
</file>

<file path=customXml/itemProps103.xml><?xml version="1.0" encoding="utf-8"?>
<ds:datastoreItem xmlns:ds="http://schemas.openxmlformats.org/officeDocument/2006/customXml" ds:itemID="{8172BA21-5935-4D2A-B126-9CD7D1517083}">
  <ds:schemaRefs>
    <ds:schemaRef ds:uri="http://schemas.openxmlformats.org/officeDocument/2006/bibliography"/>
  </ds:schemaRefs>
</ds:datastoreItem>
</file>

<file path=customXml/itemProps104.xml><?xml version="1.0" encoding="utf-8"?>
<ds:datastoreItem xmlns:ds="http://schemas.openxmlformats.org/officeDocument/2006/customXml" ds:itemID="{CF9236D4-5359-472D-9605-4A19A47C98D1}">
  <ds:schemaRefs>
    <ds:schemaRef ds:uri="http://schemas.openxmlformats.org/officeDocument/2006/bibliography"/>
  </ds:schemaRefs>
</ds:datastoreItem>
</file>

<file path=customXml/itemProps105.xml><?xml version="1.0" encoding="utf-8"?>
<ds:datastoreItem xmlns:ds="http://schemas.openxmlformats.org/officeDocument/2006/customXml" ds:itemID="{26C7DC6F-9408-4DAD-83CB-D861EE7B9664}">
  <ds:schemaRefs>
    <ds:schemaRef ds:uri="http://schemas.openxmlformats.org/officeDocument/2006/bibliography"/>
  </ds:schemaRefs>
</ds:datastoreItem>
</file>

<file path=customXml/itemProps106.xml><?xml version="1.0" encoding="utf-8"?>
<ds:datastoreItem xmlns:ds="http://schemas.openxmlformats.org/officeDocument/2006/customXml" ds:itemID="{8649F2B5-AFF3-4E59-B0EA-23AC69016ADA}">
  <ds:schemaRefs>
    <ds:schemaRef ds:uri="http://schemas.openxmlformats.org/officeDocument/2006/bibliography"/>
  </ds:schemaRefs>
</ds:datastoreItem>
</file>

<file path=customXml/itemProps107.xml><?xml version="1.0" encoding="utf-8"?>
<ds:datastoreItem xmlns:ds="http://schemas.openxmlformats.org/officeDocument/2006/customXml" ds:itemID="{83DCABF1-F628-424F-B539-7A14319B6FFE}">
  <ds:schemaRefs>
    <ds:schemaRef ds:uri="http://schemas.openxmlformats.org/officeDocument/2006/bibliography"/>
  </ds:schemaRefs>
</ds:datastoreItem>
</file>

<file path=customXml/itemProps108.xml><?xml version="1.0" encoding="utf-8"?>
<ds:datastoreItem xmlns:ds="http://schemas.openxmlformats.org/officeDocument/2006/customXml" ds:itemID="{AFEB2A97-173B-4DB7-9A75-502CBCAEED69}">
  <ds:schemaRefs>
    <ds:schemaRef ds:uri="http://schemas.openxmlformats.org/officeDocument/2006/bibliography"/>
  </ds:schemaRefs>
</ds:datastoreItem>
</file>

<file path=customXml/itemProps109.xml><?xml version="1.0" encoding="utf-8"?>
<ds:datastoreItem xmlns:ds="http://schemas.openxmlformats.org/officeDocument/2006/customXml" ds:itemID="{07DF0018-AEC6-4FC4-AC3B-D20D40DBA88A}">
  <ds:schemaRefs>
    <ds:schemaRef ds:uri="http://schemas.openxmlformats.org/officeDocument/2006/bibliography"/>
  </ds:schemaRefs>
</ds:datastoreItem>
</file>

<file path=customXml/itemProps11.xml><?xml version="1.0" encoding="utf-8"?>
<ds:datastoreItem xmlns:ds="http://schemas.openxmlformats.org/officeDocument/2006/customXml" ds:itemID="{6DAB22AD-DD6F-4852-8A55-5B2D58321FF9}">
  <ds:schemaRefs>
    <ds:schemaRef ds:uri="http://schemas.openxmlformats.org/officeDocument/2006/bibliography"/>
  </ds:schemaRefs>
</ds:datastoreItem>
</file>

<file path=customXml/itemProps110.xml><?xml version="1.0" encoding="utf-8"?>
<ds:datastoreItem xmlns:ds="http://schemas.openxmlformats.org/officeDocument/2006/customXml" ds:itemID="{BA05CC96-7EA6-419F-9CB1-E7C35F86807E}">
  <ds:schemaRefs>
    <ds:schemaRef ds:uri="http://schemas.openxmlformats.org/officeDocument/2006/bibliography"/>
  </ds:schemaRefs>
</ds:datastoreItem>
</file>

<file path=customXml/itemProps111.xml><?xml version="1.0" encoding="utf-8"?>
<ds:datastoreItem xmlns:ds="http://schemas.openxmlformats.org/officeDocument/2006/customXml" ds:itemID="{AA2D459D-2A1B-459A-8BC7-700DEC5ABF20}">
  <ds:schemaRefs>
    <ds:schemaRef ds:uri="http://schemas.openxmlformats.org/officeDocument/2006/bibliography"/>
  </ds:schemaRefs>
</ds:datastoreItem>
</file>

<file path=customXml/itemProps112.xml><?xml version="1.0" encoding="utf-8"?>
<ds:datastoreItem xmlns:ds="http://schemas.openxmlformats.org/officeDocument/2006/customXml" ds:itemID="{78337491-AA41-4A1C-835F-1FCCB06AFEB3}">
  <ds:schemaRefs>
    <ds:schemaRef ds:uri="http://schemas.openxmlformats.org/officeDocument/2006/bibliography"/>
  </ds:schemaRefs>
</ds:datastoreItem>
</file>

<file path=customXml/itemProps113.xml><?xml version="1.0" encoding="utf-8"?>
<ds:datastoreItem xmlns:ds="http://schemas.openxmlformats.org/officeDocument/2006/customXml" ds:itemID="{4CF5C77D-D0B4-4C06-AC39-00C5E050FF05}">
  <ds:schemaRefs>
    <ds:schemaRef ds:uri="http://schemas.openxmlformats.org/officeDocument/2006/bibliography"/>
  </ds:schemaRefs>
</ds:datastoreItem>
</file>

<file path=customXml/itemProps114.xml><?xml version="1.0" encoding="utf-8"?>
<ds:datastoreItem xmlns:ds="http://schemas.openxmlformats.org/officeDocument/2006/customXml" ds:itemID="{77074522-C0D1-4426-AA0C-6234494B3D48}">
  <ds:schemaRefs>
    <ds:schemaRef ds:uri="http://schemas.openxmlformats.org/officeDocument/2006/bibliography"/>
  </ds:schemaRefs>
</ds:datastoreItem>
</file>

<file path=customXml/itemProps115.xml><?xml version="1.0" encoding="utf-8"?>
<ds:datastoreItem xmlns:ds="http://schemas.openxmlformats.org/officeDocument/2006/customXml" ds:itemID="{658F774F-4DAB-490C-BFA5-001DD8BA75EE}">
  <ds:schemaRefs>
    <ds:schemaRef ds:uri="http://schemas.openxmlformats.org/officeDocument/2006/bibliography"/>
  </ds:schemaRefs>
</ds:datastoreItem>
</file>

<file path=customXml/itemProps116.xml><?xml version="1.0" encoding="utf-8"?>
<ds:datastoreItem xmlns:ds="http://schemas.openxmlformats.org/officeDocument/2006/customXml" ds:itemID="{DE2240D2-43D3-4BE7-9411-5A977A034D32}">
  <ds:schemaRefs>
    <ds:schemaRef ds:uri="http://schemas.openxmlformats.org/officeDocument/2006/bibliography"/>
  </ds:schemaRefs>
</ds:datastoreItem>
</file>

<file path=customXml/itemProps117.xml><?xml version="1.0" encoding="utf-8"?>
<ds:datastoreItem xmlns:ds="http://schemas.openxmlformats.org/officeDocument/2006/customXml" ds:itemID="{48BC13F8-7A76-48F0-ACA6-916A398DB636}">
  <ds:schemaRefs>
    <ds:schemaRef ds:uri="http://schemas.openxmlformats.org/officeDocument/2006/bibliography"/>
  </ds:schemaRefs>
</ds:datastoreItem>
</file>

<file path=customXml/itemProps118.xml><?xml version="1.0" encoding="utf-8"?>
<ds:datastoreItem xmlns:ds="http://schemas.openxmlformats.org/officeDocument/2006/customXml" ds:itemID="{EA112B29-8933-4339-88FE-89A37182F305}">
  <ds:schemaRefs>
    <ds:schemaRef ds:uri="http://schemas.openxmlformats.org/officeDocument/2006/bibliography"/>
  </ds:schemaRefs>
</ds:datastoreItem>
</file>

<file path=customXml/itemProps119.xml><?xml version="1.0" encoding="utf-8"?>
<ds:datastoreItem xmlns:ds="http://schemas.openxmlformats.org/officeDocument/2006/customXml" ds:itemID="{13FD63F0-1363-4F8D-A9BC-9E52325BCE66}">
  <ds:schemaRefs>
    <ds:schemaRef ds:uri="http://schemas.openxmlformats.org/officeDocument/2006/bibliography"/>
  </ds:schemaRefs>
</ds:datastoreItem>
</file>

<file path=customXml/itemProps12.xml><?xml version="1.0" encoding="utf-8"?>
<ds:datastoreItem xmlns:ds="http://schemas.openxmlformats.org/officeDocument/2006/customXml" ds:itemID="{D4EB916A-3C36-40F5-AEE4-39354ABC1682}">
  <ds:schemaRefs>
    <ds:schemaRef ds:uri="http://schemas.openxmlformats.org/officeDocument/2006/bibliography"/>
  </ds:schemaRefs>
</ds:datastoreItem>
</file>

<file path=customXml/itemProps120.xml><?xml version="1.0" encoding="utf-8"?>
<ds:datastoreItem xmlns:ds="http://schemas.openxmlformats.org/officeDocument/2006/customXml" ds:itemID="{C57BFF13-1745-4C3E-868E-3425B62F5521}">
  <ds:schemaRefs>
    <ds:schemaRef ds:uri="http://schemas.openxmlformats.org/officeDocument/2006/bibliography"/>
  </ds:schemaRefs>
</ds:datastoreItem>
</file>

<file path=customXml/itemProps121.xml><?xml version="1.0" encoding="utf-8"?>
<ds:datastoreItem xmlns:ds="http://schemas.openxmlformats.org/officeDocument/2006/customXml" ds:itemID="{E13BC5BB-BD54-4799-95C7-2B2893A39EC5}">
  <ds:schemaRefs>
    <ds:schemaRef ds:uri="http://schemas.openxmlformats.org/officeDocument/2006/bibliography"/>
  </ds:schemaRefs>
</ds:datastoreItem>
</file>

<file path=customXml/itemProps122.xml><?xml version="1.0" encoding="utf-8"?>
<ds:datastoreItem xmlns:ds="http://schemas.openxmlformats.org/officeDocument/2006/customXml" ds:itemID="{A5D6D803-3213-4BD8-B215-44DF4B40D609}">
  <ds:schemaRefs>
    <ds:schemaRef ds:uri="http://schemas.openxmlformats.org/officeDocument/2006/bibliography"/>
  </ds:schemaRefs>
</ds:datastoreItem>
</file>

<file path=customXml/itemProps123.xml><?xml version="1.0" encoding="utf-8"?>
<ds:datastoreItem xmlns:ds="http://schemas.openxmlformats.org/officeDocument/2006/customXml" ds:itemID="{5371025C-8D71-47D3-B864-5FEDFF49BAE7}">
  <ds:schemaRefs>
    <ds:schemaRef ds:uri="http://schemas.openxmlformats.org/officeDocument/2006/bibliography"/>
  </ds:schemaRefs>
</ds:datastoreItem>
</file>

<file path=customXml/itemProps124.xml><?xml version="1.0" encoding="utf-8"?>
<ds:datastoreItem xmlns:ds="http://schemas.openxmlformats.org/officeDocument/2006/customXml" ds:itemID="{AC918C6C-DAB5-4C8C-86A5-2F737541958F}">
  <ds:schemaRefs>
    <ds:schemaRef ds:uri="http://schemas.openxmlformats.org/officeDocument/2006/bibliography"/>
  </ds:schemaRefs>
</ds:datastoreItem>
</file>

<file path=customXml/itemProps125.xml><?xml version="1.0" encoding="utf-8"?>
<ds:datastoreItem xmlns:ds="http://schemas.openxmlformats.org/officeDocument/2006/customXml" ds:itemID="{F5D994C0-F606-4CB1-9BF5-4150EC552E7C}">
  <ds:schemaRefs>
    <ds:schemaRef ds:uri="http://schemas.openxmlformats.org/officeDocument/2006/bibliography"/>
  </ds:schemaRefs>
</ds:datastoreItem>
</file>

<file path=customXml/itemProps126.xml><?xml version="1.0" encoding="utf-8"?>
<ds:datastoreItem xmlns:ds="http://schemas.openxmlformats.org/officeDocument/2006/customXml" ds:itemID="{D52DCC6A-D548-4EF7-94CD-F643D2CF65D6}">
  <ds:schemaRefs>
    <ds:schemaRef ds:uri="http://schemas.openxmlformats.org/officeDocument/2006/bibliography"/>
  </ds:schemaRefs>
</ds:datastoreItem>
</file>

<file path=customXml/itemProps127.xml><?xml version="1.0" encoding="utf-8"?>
<ds:datastoreItem xmlns:ds="http://schemas.openxmlformats.org/officeDocument/2006/customXml" ds:itemID="{67BAD4E1-DFF3-4562-A6FC-82F418EDD258}">
  <ds:schemaRefs>
    <ds:schemaRef ds:uri="http://schemas.openxmlformats.org/officeDocument/2006/bibliography"/>
  </ds:schemaRefs>
</ds:datastoreItem>
</file>

<file path=customXml/itemProps128.xml><?xml version="1.0" encoding="utf-8"?>
<ds:datastoreItem xmlns:ds="http://schemas.openxmlformats.org/officeDocument/2006/customXml" ds:itemID="{48D177B1-AF14-4545-A601-C7351D8B19DA}">
  <ds:schemaRefs>
    <ds:schemaRef ds:uri="http://schemas.openxmlformats.org/officeDocument/2006/bibliography"/>
  </ds:schemaRefs>
</ds:datastoreItem>
</file>

<file path=customXml/itemProps129.xml><?xml version="1.0" encoding="utf-8"?>
<ds:datastoreItem xmlns:ds="http://schemas.openxmlformats.org/officeDocument/2006/customXml" ds:itemID="{425D08D7-3642-4258-8BBC-569F32DC7413}">
  <ds:schemaRefs>
    <ds:schemaRef ds:uri="http://schemas.openxmlformats.org/officeDocument/2006/bibliography"/>
  </ds:schemaRefs>
</ds:datastoreItem>
</file>

<file path=customXml/itemProps13.xml><?xml version="1.0" encoding="utf-8"?>
<ds:datastoreItem xmlns:ds="http://schemas.openxmlformats.org/officeDocument/2006/customXml" ds:itemID="{D8E43F2D-AABD-4E56-88B6-CD986EE57C8F}">
  <ds:schemaRefs>
    <ds:schemaRef ds:uri="http://schemas.openxmlformats.org/officeDocument/2006/bibliography"/>
  </ds:schemaRefs>
</ds:datastoreItem>
</file>

<file path=customXml/itemProps130.xml><?xml version="1.0" encoding="utf-8"?>
<ds:datastoreItem xmlns:ds="http://schemas.openxmlformats.org/officeDocument/2006/customXml" ds:itemID="{944E3E33-AF18-47DF-871A-4DA0ED0DB209}">
  <ds:schemaRefs>
    <ds:schemaRef ds:uri="http://schemas.openxmlformats.org/officeDocument/2006/bibliography"/>
  </ds:schemaRefs>
</ds:datastoreItem>
</file>

<file path=customXml/itemProps131.xml><?xml version="1.0" encoding="utf-8"?>
<ds:datastoreItem xmlns:ds="http://schemas.openxmlformats.org/officeDocument/2006/customXml" ds:itemID="{D9C64351-71BE-4AA9-B041-4A8FCA518A2A}">
  <ds:schemaRefs>
    <ds:schemaRef ds:uri="http://schemas.openxmlformats.org/officeDocument/2006/bibliography"/>
  </ds:schemaRefs>
</ds:datastoreItem>
</file>

<file path=customXml/itemProps132.xml><?xml version="1.0" encoding="utf-8"?>
<ds:datastoreItem xmlns:ds="http://schemas.openxmlformats.org/officeDocument/2006/customXml" ds:itemID="{903F0AB9-924B-4E4D-B624-CE4EDDCC42B4}">
  <ds:schemaRefs>
    <ds:schemaRef ds:uri="http://schemas.openxmlformats.org/officeDocument/2006/bibliography"/>
  </ds:schemaRefs>
</ds:datastoreItem>
</file>

<file path=customXml/itemProps133.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34.xml><?xml version="1.0" encoding="utf-8"?>
<ds:datastoreItem xmlns:ds="http://schemas.openxmlformats.org/officeDocument/2006/customXml" ds:itemID="{D336B3F1-6EE7-4FCA-B408-E17D65AF6F1B}">
  <ds:schemaRefs>
    <ds:schemaRef ds:uri="http://schemas.openxmlformats.org/officeDocument/2006/bibliography"/>
  </ds:schemaRefs>
</ds:datastoreItem>
</file>

<file path=customXml/itemProps135.xml><?xml version="1.0" encoding="utf-8"?>
<ds:datastoreItem xmlns:ds="http://schemas.openxmlformats.org/officeDocument/2006/customXml" ds:itemID="{D7C77414-225E-4648-983F-D5F2A0B48EDA}">
  <ds:schemaRefs>
    <ds:schemaRef ds:uri="http://schemas.openxmlformats.org/officeDocument/2006/bibliography"/>
  </ds:schemaRefs>
</ds:datastoreItem>
</file>

<file path=customXml/itemProps136.xml><?xml version="1.0" encoding="utf-8"?>
<ds:datastoreItem xmlns:ds="http://schemas.openxmlformats.org/officeDocument/2006/customXml" ds:itemID="{F5C77E96-E807-4C74-9C20-D678BDB75C9E}">
  <ds:schemaRefs>
    <ds:schemaRef ds:uri="http://schemas.openxmlformats.org/officeDocument/2006/bibliography"/>
  </ds:schemaRefs>
</ds:datastoreItem>
</file>

<file path=customXml/itemProps137.xml><?xml version="1.0" encoding="utf-8"?>
<ds:datastoreItem xmlns:ds="http://schemas.openxmlformats.org/officeDocument/2006/customXml" ds:itemID="{778F856E-C49A-4867-A56A-B3490AC583E6}">
  <ds:schemaRefs>
    <ds:schemaRef ds:uri="http://schemas.openxmlformats.org/officeDocument/2006/bibliography"/>
  </ds:schemaRefs>
</ds:datastoreItem>
</file>

<file path=customXml/itemProps138.xml><?xml version="1.0" encoding="utf-8"?>
<ds:datastoreItem xmlns:ds="http://schemas.openxmlformats.org/officeDocument/2006/customXml" ds:itemID="{0A353FC8-397F-43F8-BCDB-7D8C5B0F0E60}">
  <ds:schemaRefs>
    <ds:schemaRef ds:uri="http://schemas.openxmlformats.org/officeDocument/2006/bibliography"/>
  </ds:schemaRefs>
</ds:datastoreItem>
</file>

<file path=customXml/itemProps139.xml><?xml version="1.0" encoding="utf-8"?>
<ds:datastoreItem xmlns:ds="http://schemas.openxmlformats.org/officeDocument/2006/customXml" ds:itemID="{6E78BB9D-1498-437A-B636-1268FE4FC911}">
  <ds:schemaRefs>
    <ds:schemaRef ds:uri="http://schemas.openxmlformats.org/officeDocument/2006/bibliography"/>
  </ds:schemaRefs>
</ds:datastoreItem>
</file>

<file path=customXml/itemProps14.xml><?xml version="1.0" encoding="utf-8"?>
<ds:datastoreItem xmlns:ds="http://schemas.openxmlformats.org/officeDocument/2006/customXml" ds:itemID="{F2A1CBFE-C60A-45BF-9DB4-8287A5245377}">
  <ds:schemaRefs>
    <ds:schemaRef ds:uri="http://schemas.openxmlformats.org/officeDocument/2006/bibliography"/>
  </ds:schemaRefs>
</ds:datastoreItem>
</file>

<file path=customXml/itemProps140.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41.xml><?xml version="1.0" encoding="utf-8"?>
<ds:datastoreItem xmlns:ds="http://schemas.openxmlformats.org/officeDocument/2006/customXml" ds:itemID="{3B4762CF-4C04-4FA8-BE20-4C6C99286048}">
  <ds:schemaRefs>
    <ds:schemaRef ds:uri="http://schemas.openxmlformats.org/officeDocument/2006/bibliography"/>
  </ds:schemaRefs>
</ds:datastoreItem>
</file>

<file path=customXml/itemProps142.xml><?xml version="1.0" encoding="utf-8"?>
<ds:datastoreItem xmlns:ds="http://schemas.openxmlformats.org/officeDocument/2006/customXml" ds:itemID="{78576966-5C8C-4E7C-8E3D-6E7B41FB63D5}">
  <ds:schemaRefs>
    <ds:schemaRef ds:uri="http://schemas.openxmlformats.org/officeDocument/2006/bibliography"/>
  </ds:schemaRefs>
</ds:datastoreItem>
</file>

<file path=customXml/itemProps143.xml><?xml version="1.0" encoding="utf-8"?>
<ds:datastoreItem xmlns:ds="http://schemas.openxmlformats.org/officeDocument/2006/customXml" ds:itemID="{C4F68F84-16E9-4AE1-B34A-2A95F64C6F9C}">
  <ds:schemaRefs>
    <ds:schemaRef ds:uri="http://schemas.openxmlformats.org/officeDocument/2006/bibliography"/>
  </ds:schemaRefs>
</ds:datastoreItem>
</file>

<file path=customXml/itemProps144.xml><?xml version="1.0" encoding="utf-8"?>
<ds:datastoreItem xmlns:ds="http://schemas.openxmlformats.org/officeDocument/2006/customXml" ds:itemID="{65F8C112-397D-4420-8DC2-612490F4EE91}">
  <ds:schemaRefs>
    <ds:schemaRef ds:uri="http://schemas.openxmlformats.org/officeDocument/2006/bibliography"/>
  </ds:schemaRefs>
</ds:datastoreItem>
</file>

<file path=customXml/itemProps145.xml><?xml version="1.0" encoding="utf-8"?>
<ds:datastoreItem xmlns:ds="http://schemas.openxmlformats.org/officeDocument/2006/customXml" ds:itemID="{3355AA17-854A-4D95-A192-D291CCB691AE}">
  <ds:schemaRefs>
    <ds:schemaRef ds:uri="http://schemas.openxmlformats.org/officeDocument/2006/bibliography"/>
  </ds:schemaRefs>
</ds:datastoreItem>
</file>

<file path=customXml/itemProps146.xml><?xml version="1.0" encoding="utf-8"?>
<ds:datastoreItem xmlns:ds="http://schemas.openxmlformats.org/officeDocument/2006/customXml" ds:itemID="{B82AC4C8-C81A-4B20-A990-F6E50D25CCC5}">
  <ds:schemaRefs>
    <ds:schemaRef ds:uri="http://schemas.openxmlformats.org/officeDocument/2006/bibliography"/>
  </ds:schemaRefs>
</ds:datastoreItem>
</file>

<file path=customXml/itemProps147.xml><?xml version="1.0" encoding="utf-8"?>
<ds:datastoreItem xmlns:ds="http://schemas.openxmlformats.org/officeDocument/2006/customXml" ds:itemID="{2EF2CF17-23F1-4449-8879-0A130F1C0346}">
  <ds:schemaRefs>
    <ds:schemaRef ds:uri="http://schemas.openxmlformats.org/officeDocument/2006/bibliography"/>
  </ds:schemaRefs>
</ds:datastoreItem>
</file>

<file path=customXml/itemProps148.xml><?xml version="1.0" encoding="utf-8"?>
<ds:datastoreItem xmlns:ds="http://schemas.openxmlformats.org/officeDocument/2006/customXml" ds:itemID="{57B0ECD4-2A79-4F0C-99FB-6FE687EB8E27}">
  <ds:schemaRefs>
    <ds:schemaRef ds:uri="http://schemas.openxmlformats.org/officeDocument/2006/bibliography"/>
  </ds:schemaRefs>
</ds:datastoreItem>
</file>

<file path=customXml/itemProps149.xml><?xml version="1.0" encoding="utf-8"?>
<ds:datastoreItem xmlns:ds="http://schemas.openxmlformats.org/officeDocument/2006/customXml" ds:itemID="{17EA847E-3F80-4ADD-A723-42CFA8291E2D}">
  <ds:schemaRefs>
    <ds:schemaRef ds:uri="http://schemas.openxmlformats.org/officeDocument/2006/bibliography"/>
  </ds:schemaRefs>
</ds:datastoreItem>
</file>

<file path=customXml/itemProps15.xml><?xml version="1.0" encoding="utf-8"?>
<ds:datastoreItem xmlns:ds="http://schemas.openxmlformats.org/officeDocument/2006/customXml" ds:itemID="{FB2A9E32-407B-4354-8E71-5BE8A2F5384B}">
  <ds:schemaRefs>
    <ds:schemaRef ds:uri="http://schemas.openxmlformats.org/officeDocument/2006/bibliography"/>
  </ds:schemaRefs>
</ds:datastoreItem>
</file>

<file path=customXml/itemProps150.xml><?xml version="1.0" encoding="utf-8"?>
<ds:datastoreItem xmlns:ds="http://schemas.openxmlformats.org/officeDocument/2006/customXml" ds:itemID="{E41431DF-FE5A-4A05-959C-92B863C45D68}">
  <ds:schemaRefs>
    <ds:schemaRef ds:uri="http://schemas.openxmlformats.org/officeDocument/2006/bibliography"/>
  </ds:schemaRefs>
</ds:datastoreItem>
</file>

<file path=customXml/itemProps151.xml><?xml version="1.0" encoding="utf-8"?>
<ds:datastoreItem xmlns:ds="http://schemas.openxmlformats.org/officeDocument/2006/customXml" ds:itemID="{9CB023F4-5DC7-4B6E-872D-271D0432E589}">
  <ds:schemaRefs>
    <ds:schemaRef ds:uri="http://schemas.openxmlformats.org/officeDocument/2006/bibliography"/>
  </ds:schemaRefs>
</ds:datastoreItem>
</file>

<file path=customXml/itemProps152.xml><?xml version="1.0" encoding="utf-8"?>
<ds:datastoreItem xmlns:ds="http://schemas.openxmlformats.org/officeDocument/2006/customXml" ds:itemID="{5BBCE86D-4446-4722-83E9-BB856A6BA656}">
  <ds:schemaRefs>
    <ds:schemaRef ds:uri="http://schemas.openxmlformats.org/officeDocument/2006/bibliography"/>
  </ds:schemaRefs>
</ds:datastoreItem>
</file>

<file path=customXml/itemProps153.xml><?xml version="1.0" encoding="utf-8"?>
<ds:datastoreItem xmlns:ds="http://schemas.openxmlformats.org/officeDocument/2006/customXml" ds:itemID="{673648D3-808A-4FCA-9D19-1F2F61A369B0}">
  <ds:schemaRefs>
    <ds:schemaRef ds:uri="http://schemas.openxmlformats.org/officeDocument/2006/bibliography"/>
  </ds:schemaRefs>
</ds:datastoreItem>
</file>

<file path=customXml/itemProps154.xml><?xml version="1.0" encoding="utf-8"?>
<ds:datastoreItem xmlns:ds="http://schemas.openxmlformats.org/officeDocument/2006/customXml" ds:itemID="{49793419-5D02-4819-97BF-93B1FBAD57B5}">
  <ds:schemaRefs>
    <ds:schemaRef ds:uri="http://schemas.openxmlformats.org/officeDocument/2006/bibliography"/>
  </ds:schemaRefs>
</ds:datastoreItem>
</file>

<file path=customXml/itemProps155.xml><?xml version="1.0" encoding="utf-8"?>
<ds:datastoreItem xmlns:ds="http://schemas.openxmlformats.org/officeDocument/2006/customXml" ds:itemID="{EC5C501F-4BD8-40C9-AB6F-770102448E2D}">
  <ds:schemaRefs>
    <ds:schemaRef ds:uri="http://schemas.openxmlformats.org/officeDocument/2006/bibliography"/>
  </ds:schemaRefs>
</ds:datastoreItem>
</file>

<file path=customXml/itemProps156.xml><?xml version="1.0" encoding="utf-8"?>
<ds:datastoreItem xmlns:ds="http://schemas.openxmlformats.org/officeDocument/2006/customXml" ds:itemID="{DAD3D66D-B1DC-41AC-B4DF-B8AF05CAD03A}">
  <ds:schemaRefs>
    <ds:schemaRef ds:uri="http://schemas.openxmlformats.org/officeDocument/2006/bibliography"/>
  </ds:schemaRefs>
</ds:datastoreItem>
</file>

<file path=customXml/itemProps157.xml><?xml version="1.0" encoding="utf-8"?>
<ds:datastoreItem xmlns:ds="http://schemas.openxmlformats.org/officeDocument/2006/customXml" ds:itemID="{7C37EF2C-3473-4A09-9A97-52AC6CD7879B}">
  <ds:schemaRefs>
    <ds:schemaRef ds:uri="http://schemas.openxmlformats.org/officeDocument/2006/bibliography"/>
  </ds:schemaRefs>
</ds:datastoreItem>
</file>

<file path=customXml/itemProps16.xml><?xml version="1.0" encoding="utf-8"?>
<ds:datastoreItem xmlns:ds="http://schemas.openxmlformats.org/officeDocument/2006/customXml" ds:itemID="{93F59247-8C1C-4534-9560-E84BF5976A3E}">
  <ds:schemaRefs>
    <ds:schemaRef ds:uri="http://schemas.openxmlformats.org/officeDocument/2006/bibliography"/>
  </ds:schemaRefs>
</ds:datastoreItem>
</file>

<file path=customXml/itemProps17.xml><?xml version="1.0" encoding="utf-8"?>
<ds:datastoreItem xmlns:ds="http://schemas.openxmlformats.org/officeDocument/2006/customXml" ds:itemID="{5EE8DFB8-A3E3-4003-8D60-6EAD7C45F144}">
  <ds:schemaRefs>
    <ds:schemaRef ds:uri="http://schemas.openxmlformats.org/officeDocument/2006/bibliography"/>
  </ds:schemaRefs>
</ds:datastoreItem>
</file>

<file path=customXml/itemProps18.xml><?xml version="1.0" encoding="utf-8"?>
<ds:datastoreItem xmlns:ds="http://schemas.openxmlformats.org/officeDocument/2006/customXml" ds:itemID="{38653E6C-3734-48DC-A126-1B946D48DC01}">
  <ds:schemaRefs>
    <ds:schemaRef ds:uri="http://schemas.openxmlformats.org/officeDocument/2006/bibliography"/>
  </ds:schemaRefs>
</ds:datastoreItem>
</file>

<file path=customXml/itemProps19.xml><?xml version="1.0" encoding="utf-8"?>
<ds:datastoreItem xmlns:ds="http://schemas.openxmlformats.org/officeDocument/2006/customXml" ds:itemID="{7CF2003D-0DA0-422B-97FB-0C92E2DECF5D}">
  <ds:schemaRefs>
    <ds:schemaRef ds:uri="http://schemas.openxmlformats.org/officeDocument/2006/bibliography"/>
  </ds:schemaRefs>
</ds:datastoreItem>
</file>

<file path=customXml/itemProps2.xml><?xml version="1.0" encoding="utf-8"?>
<ds:datastoreItem xmlns:ds="http://schemas.openxmlformats.org/officeDocument/2006/customXml" ds:itemID="{CA2F3B19-8BA4-4118-B3CC-5236ADAFB7BB}">
  <ds:schemaRefs>
    <ds:schemaRef ds:uri="http://schemas.openxmlformats.org/officeDocument/2006/bibliography"/>
  </ds:schemaRefs>
</ds:datastoreItem>
</file>

<file path=customXml/itemProps20.xml><?xml version="1.0" encoding="utf-8"?>
<ds:datastoreItem xmlns:ds="http://schemas.openxmlformats.org/officeDocument/2006/customXml" ds:itemID="{707DB679-A808-40C7-9300-00910A2A0329}">
  <ds:schemaRefs>
    <ds:schemaRef ds:uri="http://schemas.openxmlformats.org/officeDocument/2006/bibliography"/>
  </ds:schemaRefs>
</ds:datastoreItem>
</file>

<file path=customXml/itemProps21.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22.xml><?xml version="1.0" encoding="utf-8"?>
<ds:datastoreItem xmlns:ds="http://schemas.openxmlformats.org/officeDocument/2006/customXml" ds:itemID="{D438C8BF-376B-4E70-AAF8-19AD5AD61804}">
  <ds:schemaRefs>
    <ds:schemaRef ds:uri="http://schemas.openxmlformats.org/officeDocument/2006/bibliography"/>
  </ds:schemaRefs>
</ds:datastoreItem>
</file>

<file path=customXml/itemProps23.xml><?xml version="1.0" encoding="utf-8"?>
<ds:datastoreItem xmlns:ds="http://schemas.openxmlformats.org/officeDocument/2006/customXml" ds:itemID="{97D0EBCE-95F1-4EE8-B62E-487F08716935}">
  <ds:schemaRefs>
    <ds:schemaRef ds:uri="http://schemas.openxmlformats.org/officeDocument/2006/bibliography"/>
  </ds:schemaRefs>
</ds:datastoreItem>
</file>

<file path=customXml/itemProps24.xml><?xml version="1.0" encoding="utf-8"?>
<ds:datastoreItem xmlns:ds="http://schemas.openxmlformats.org/officeDocument/2006/customXml" ds:itemID="{DB14B015-0602-44B0-90A9-F7588077C6DD}">
  <ds:schemaRefs>
    <ds:schemaRef ds:uri="http://schemas.openxmlformats.org/officeDocument/2006/bibliography"/>
  </ds:schemaRefs>
</ds:datastoreItem>
</file>

<file path=customXml/itemProps25.xml><?xml version="1.0" encoding="utf-8"?>
<ds:datastoreItem xmlns:ds="http://schemas.openxmlformats.org/officeDocument/2006/customXml" ds:itemID="{F87FACE2-B4E5-431C-843D-4FA5407DF069}">
  <ds:schemaRefs>
    <ds:schemaRef ds:uri="http://schemas.openxmlformats.org/officeDocument/2006/bibliography"/>
  </ds:schemaRefs>
</ds:datastoreItem>
</file>

<file path=customXml/itemProps26.xml><?xml version="1.0" encoding="utf-8"?>
<ds:datastoreItem xmlns:ds="http://schemas.openxmlformats.org/officeDocument/2006/customXml" ds:itemID="{027DC398-7EAB-406A-9903-6E3C2F288E9C}">
  <ds:schemaRefs>
    <ds:schemaRef ds:uri="http://schemas.openxmlformats.org/officeDocument/2006/bibliography"/>
  </ds:schemaRefs>
</ds:datastoreItem>
</file>

<file path=customXml/itemProps27.xml><?xml version="1.0" encoding="utf-8"?>
<ds:datastoreItem xmlns:ds="http://schemas.openxmlformats.org/officeDocument/2006/customXml" ds:itemID="{0D98C586-9DA6-45CE-8E28-D3E2676205B9}">
  <ds:schemaRefs>
    <ds:schemaRef ds:uri="http://schemas.openxmlformats.org/officeDocument/2006/bibliography"/>
  </ds:schemaRefs>
</ds:datastoreItem>
</file>

<file path=customXml/itemProps28.xml><?xml version="1.0" encoding="utf-8"?>
<ds:datastoreItem xmlns:ds="http://schemas.openxmlformats.org/officeDocument/2006/customXml" ds:itemID="{4BBD67EF-D22B-41C2-9BC3-84F45F110D3D}">
  <ds:schemaRefs>
    <ds:schemaRef ds:uri="http://schemas.openxmlformats.org/officeDocument/2006/bibliography"/>
  </ds:schemaRefs>
</ds:datastoreItem>
</file>

<file path=customXml/itemProps29.xml><?xml version="1.0" encoding="utf-8"?>
<ds:datastoreItem xmlns:ds="http://schemas.openxmlformats.org/officeDocument/2006/customXml" ds:itemID="{888BC8AA-A24A-4D3C-BDF2-69165600363A}">
  <ds:schemaRefs>
    <ds:schemaRef ds:uri="http://schemas.openxmlformats.org/officeDocument/2006/bibliography"/>
  </ds:schemaRefs>
</ds:datastoreItem>
</file>

<file path=customXml/itemProps3.xml><?xml version="1.0" encoding="utf-8"?>
<ds:datastoreItem xmlns:ds="http://schemas.openxmlformats.org/officeDocument/2006/customXml" ds:itemID="{F4BF1CCC-7E2F-4DDE-95FD-05490E25A8A5}">
  <ds:schemaRefs>
    <ds:schemaRef ds:uri="http://schemas.openxmlformats.org/officeDocument/2006/bibliography"/>
  </ds:schemaRefs>
</ds:datastoreItem>
</file>

<file path=customXml/itemProps30.xml><?xml version="1.0" encoding="utf-8"?>
<ds:datastoreItem xmlns:ds="http://schemas.openxmlformats.org/officeDocument/2006/customXml" ds:itemID="{9F345DD1-E2DB-43EA-B739-E48C7465C3A3}">
  <ds:schemaRefs>
    <ds:schemaRef ds:uri="http://schemas.openxmlformats.org/officeDocument/2006/bibliography"/>
  </ds:schemaRefs>
</ds:datastoreItem>
</file>

<file path=customXml/itemProps31.xml><?xml version="1.0" encoding="utf-8"?>
<ds:datastoreItem xmlns:ds="http://schemas.openxmlformats.org/officeDocument/2006/customXml" ds:itemID="{F899B18D-65E3-4226-A1E0-9A137CC52337}">
  <ds:schemaRefs>
    <ds:schemaRef ds:uri="http://schemas.openxmlformats.org/officeDocument/2006/bibliography"/>
  </ds:schemaRefs>
</ds:datastoreItem>
</file>

<file path=customXml/itemProps3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33.xml><?xml version="1.0" encoding="utf-8"?>
<ds:datastoreItem xmlns:ds="http://schemas.openxmlformats.org/officeDocument/2006/customXml" ds:itemID="{D7CB56D8-95B1-4F64-84DC-CD8725D73EF5}">
  <ds:schemaRefs>
    <ds:schemaRef ds:uri="http://schemas.openxmlformats.org/officeDocument/2006/bibliography"/>
  </ds:schemaRefs>
</ds:datastoreItem>
</file>

<file path=customXml/itemProps34.xml><?xml version="1.0" encoding="utf-8"?>
<ds:datastoreItem xmlns:ds="http://schemas.openxmlformats.org/officeDocument/2006/customXml" ds:itemID="{51C43109-ABF7-4675-8B67-5067E45F3403}">
  <ds:schemaRefs>
    <ds:schemaRef ds:uri="http://schemas.openxmlformats.org/officeDocument/2006/bibliography"/>
  </ds:schemaRefs>
</ds:datastoreItem>
</file>

<file path=customXml/itemProps35.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36.xml><?xml version="1.0" encoding="utf-8"?>
<ds:datastoreItem xmlns:ds="http://schemas.openxmlformats.org/officeDocument/2006/customXml" ds:itemID="{902AFD33-198C-4D9A-9068-9C60E45CF3DC}">
  <ds:schemaRefs>
    <ds:schemaRef ds:uri="http://schemas.openxmlformats.org/officeDocument/2006/bibliography"/>
  </ds:schemaRefs>
</ds:datastoreItem>
</file>

<file path=customXml/itemProps37.xml><?xml version="1.0" encoding="utf-8"?>
<ds:datastoreItem xmlns:ds="http://schemas.openxmlformats.org/officeDocument/2006/customXml" ds:itemID="{2530C4C4-A149-4A36-A5EE-7A728A929483}">
  <ds:schemaRefs>
    <ds:schemaRef ds:uri="http://schemas.openxmlformats.org/officeDocument/2006/bibliography"/>
  </ds:schemaRefs>
</ds:datastoreItem>
</file>

<file path=customXml/itemProps38.xml><?xml version="1.0" encoding="utf-8"?>
<ds:datastoreItem xmlns:ds="http://schemas.openxmlformats.org/officeDocument/2006/customXml" ds:itemID="{A2D09B01-F0DC-49B3-AC0B-0977731143B7}">
  <ds:schemaRefs>
    <ds:schemaRef ds:uri="http://schemas.openxmlformats.org/officeDocument/2006/bibliography"/>
  </ds:schemaRefs>
</ds:datastoreItem>
</file>

<file path=customXml/itemProps39.xml><?xml version="1.0" encoding="utf-8"?>
<ds:datastoreItem xmlns:ds="http://schemas.openxmlformats.org/officeDocument/2006/customXml" ds:itemID="{A86DB129-4724-4220-BBC0-D68D29331DC3}">
  <ds:schemaRefs>
    <ds:schemaRef ds:uri="http://schemas.openxmlformats.org/officeDocument/2006/bibliography"/>
  </ds:schemaRefs>
</ds:datastoreItem>
</file>

<file path=customXml/itemProps4.xml><?xml version="1.0" encoding="utf-8"?>
<ds:datastoreItem xmlns:ds="http://schemas.openxmlformats.org/officeDocument/2006/customXml" ds:itemID="{4D9DCDA6-23F8-4356-8987-86ACED34CBF3}">
  <ds:schemaRefs>
    <ds:schemaRef ds:uri="http://schemas.openxmlformats.org/officeDocument/2006/bibliography"/>
  </ds:schemaRefs>
</ds:datastoreItem>
</file>

<file path=customXml/itemProps40.xml><?xml version="1.0" encoding="utf-8"?>
<ds:datastoreItem xmlns:ds="http://schemas.openxmlformats.org/officeDocument/2006/customXml" ds:itemID="{AFFAA967-62DE-4318-98A1-E205DCD40A44}">
  <ds:schemaRefs>
    <ds:schemaRef ds:uri="http://schemas.openxmlformats.org/officeDocument/2006/bibliography"/>
  </ds:schemaRefs>
</ds:datastoreItem>
</file>

<file path=customXml/itemProps41.xml><?xml version="1.0" encoding="utf-8"?>
<ds:datastoreItem xmlns:ds="http://schemas.openxmlformats.org/officeDocument/2006/customXml" ds:itemID="{76E23AEC-1767-45F4-842C-1D70163AB7BD}">
  <ds:schemaRefs>
    <ds:schemaRef ds:uri="http://schemas.openxmlformats.org/officeDocument/2006/bibliography"/>
  </ds:schemaRefs>
</ds:datastoreItem>
</file>

<file path=customXml/itemProps42.xml><?xml version="1.0" encoding="utf-8"?>
<ds:datastoreItem xmlns:ds="http://schemas.openxmlformats.org/officeDocument/2006/customXml" ds:itemID="{15B8537E-33D8-4EEC-9B2B-A277D0B3D81A}">
  <ds:schemaRefs>
    <ds:schemaRef ds:uri="http://schemas.openxmlformats.org/officeDocument/2006/bibliography"/>
  </ds:schemaRefs>
</ds:datastoreItem>
</file>

<file path=customXml/itemProps43.xml><?xml version="1.0" encoding="utf-8"?>
<ds:datastoreItem xmlns:ds="http://schemas.openxmlformats.org/officeDocument/2006/customXml" ds:itemID="{B6E83BAC-C2C2-4D80-A91C-B81B4C37D24F}">
  <ds:schemaRefs>
    <ds:schemaRef ds:uri="http://schemas.openxmlformats.org/officeDocument/2006/bibliography"/>
  </ds:schemaRefs>
</ds:datastoreItem>
</file>

<file path=customXml/itemProps44.xml><?xml version="1.0" encoding="utf-8"?>
<ds:datastoreItem xmlns:ds="http://schemas.openxmlformats.org/officeDocument/2006/customXml" ds:itemID="{A74B05CA-5BB2-45C4-AD8E-8F1B71817174}">
  <ds:schemaRefs>
    <ds:schemaRef ds:uri="http://schemas.openxmlformats.org/officeDocument/2006/bibliography"/>
  </ds:schemaRefs>
</ds:datastoreItem>
</file>

<file path=customXml/itemProps45.xml><?xml version="1.0" encoding="utf-8"?>
<ds:datastoreItem xmlns:ds="http://schemas.openxmlformats.org/officeDocument/2006/customXml" ds:itemID="{E0546798-1138-4F74-807E-EC73D59DCFAA}">
  <ds:schemaRefs>
    <ds:schemaRef ds:uri="http://schemas.openxmlformats.org/officeDocument/2006/bibliography"/>
  </ds:schemaRefs>
</ds:datastoreItem>
</file>

<file path=customXml/itemProps46.xml><?xml version="1.0" encoding="utf-8"?>
<ds:datastoreItem xmlns:ds="http://schemas.openxmlformats.org/officeDocument/2006/customXml" ds:itemID="{30EC39D1-1D75-4461-B5F0-58897F914E73}">
  <ds:schemaRefs>
    <ds:schemaRef ds:uri="http://schemas.openxmlformats.org/officeDocument/2006/bibliography"/>
  </ds:schemaRefs>
</ds:datastoreItem>
</file>

<file path=customXml/itemProps47.xml><?xml version="1.0" encoding="utf-8"?>
<ds:datastoreItem xmlns:ds="http://schemas.openxmlformats.org/officeDocument/2006/customXml" ds:itemID="{CE66867F-7B30-4C62-BA23-E04850BBA187}">
  <ds:schemaRefs>
    <ds:schemaRef ds:uri="http://schemas.openxmlformats.org/officeDocument/2006/bibliography"/>
  </ds:schemaRefs>
</ds:datastoreItem>
</file>

<file path=customXml/itemProps48.xml><?xml version="1.0" encoding="utf-8"?>
<ds:datastoreItem xmlns:ds="http://schemas.openxmlformats.org/officeDocument/2006/customXml" ds:itemID="{6D76ACFB-8A0F-4ECA-A8F9-9091BC1AA3F9}">
  <ds:schemaRefs>
    <ds:schemaRef ds:uri="http://schemas.openxmlformats.org/officeDocument/2006/bibliography"/>
  </ds:schemaRefs>
</ds:datastoreItem>
</file>

<file path=customXml/itemProps49.xml><?xml version="1.0" encoding="utf-8"?>
<ds:datastoreItem xmlns:ds="http://schemas.openxmlformats.org/officeDocument/2006/customXml" ds:itemID="{6C9371ED-CA0D-47B7-AD0F-8D661A3658FC}">
  <ds:schemaRefs>
    <ds:schemaRef ds:uri="http://schemas.openxmlformats.org/officeDocument/2006/bibliography"/>
  </ds:schemaRefs>
</ds:datastoreItem>
</file>

<file path=customXml/itemProps5.xml><?xml version="1.0" encoding="utf-8"?>
<ds:datastoreItem xmlns:ds="http://schemas.openxmlformats.org/officeDocument/2006/customXml" ds:itemID="{ACEA8260-FEFC-481C-AC75-F097A4EABB41}">
  <ds:schemaRefs>
    <ds:schemaRef ds:uri="http://schemas.openxmlformats.org/officeDocument/2006/bibliography"/>
  </ds:schemaRefs>
</ds:datastoreItem>
</file>

<file path=customXml/itemProps50.xml><?xml version="1.0" encoding="utf-8"?>
<ds:datastoreItem xmlns:ds="http://schemas.openxmlformats.org/officeDocument/2006/customXml" ds:itemID="{3DBAB307-F52F-4D71-A30A-3446BDD74AA5}">
  <ds:schemaRefs>
    <ds:schemaRef ds:uri="http://schemas.openxmlformats.org/officeDocument/2006/bibliography"/>
  </ds:schemaRefs>
</ds:datastoreItem>
</file>

<file path=customXml/itemProps51.xml><?xml version="1.0" encoding="utf-8"?>
<ds:datastoreItem xmlns:ds="http://schemas.openxmlformats.org/officeDocument/2006/customXml" ds:itemID="{2F6FF6C8-9045-426E-98FC-92E8CB5B2413}">
  <ds:schemaRefs>
    <ds:schemaRef ds:uri="http://schemas.openxmlformats.org/officeDocument/2006/bibliography"/>
  </ds:schemaRefs>
</ds:datastoreItem>
</file>

<file path=customXml/itemProps52.xml><?xml version="1.0" encoding="utf-8"?>
<ds:datastoreItem xmlns:ds="http://schemas.openxmlformats.org/officeDocument/2006/customXml" ds:itemID="{A91B431E-85F6-4593-B428-10A66AEC18D1}">
  <ds:schemaRefs>
    <ds:schemaRef ds:uri="http://schemas.openxmlformats.org/officeDocument/2006/bibliography"/>
  </ds:schemaRefs>
</ds:datastoreItem>
</file>

<file path=customXml/itemProps53.xml><?xml version="1.0" encoding="utf-8"?>
<ds:datastoreItem xmlns:ds="http://schemas.openxmlformats.org/officeDocument/2006/customXml" ds:itemID="{5D4CA04F-6D7E-4F7D-91C9-701B435D40D5}">
  <ds:schemaRefs>
    <ds:schemaRef ds:uri="http://schemas.openxmlformats.org/officeDocument/2006/bibliography"/>
  </ds:schemaRefs>
</ds:datastoreItem>
</file>

<file path=customXml/itemProps54.xml><?xml version="1.0" encoding="utf-8"?>
<ds:datastoreItem xmlns:ds="http://schemas.openxmlformats.org/officeDocument/2006/customXml" ds:itemID="{A6CC81DB-BDE8-4345-A231-0B772648EDD6}">
  <ds:schemaRefs>
    <ds:schemaRef ds:uri="http://schemas.openxmlformats.org/officeDocument/2006/bibliography"/>
  </ds:schemaRefs>
</ds:datastoreItem>
</file>

<file path=customXml/itemProps55.xml><?xml version="1.0" encoding="utf-8"?>
<ds:datastoreItem xmlns:ds="http://schemas.openxmlformats.org/officeDocument/2006/customXml" ds:itemID="{8BB03D33-0BC9-4DB6-8B3D-A3C4BD9843EB}">
  <ds:schemaRefs>
    <ds:schemaRef ds:uri="http://schemas.openxmlformats.org/officeDocument/2006/bibliography"/>
  </ds:schemaRefs>
</ds:datastoreItem>
</file>

<file path=customXml/itemProps56.xml><?xml version="1.0" encoding="utf-8"?>
<ds:datastoreItem xmlns:ds="http://schemas.openxmlformats.org/officeDocument/2006/customXml" ds:itemID="{A3340936-B27F-4269-8250-5D61A43BFBFA}">
  <ds:schemaRefs>
    <ds:schemaRef ds:uri="http://schemas.openxmlformats.org/officeDocument/2006/bibliography"/>
  </ds:schemaRefs>
</ds:datastoreItem>
</file>

<file path=customXml/itemProps57.xml><?xml version="1.0" encoding="utf-8"?>
<ds:datastoreItem xmlns:ds="http://schemas.openxmlformats.org/officeDocument/2006/customXml" ds:itemID="{991BEFC2-9014-46FD-B602-6B0AB4D8F5F4}">
  <ds:schemaRefs>
    <ds:schemaRef ds:uri="http://schemas.openxmlformats.org/officeDocument/2006/bibliography"/>
  </ds:schemaRefs>
</ds:datastoreItem>
</file>

<file path=customXml/itemProps58.xml><?xml version="1.0" encoding="utf-8"?>
<ds:datastoreItem xmlns:ds="http://schemas.openxmlformats.org/officeDocument/2006/customXml" ds:itemID="{0C1AD621-1455-401E-A79B-3E02EC5FD770}">
  <ds:schemaRefs>
    <ds:schemaRef ds:uri="http://schemas.openxmlformats.org/officeDocument/2006/bibliography"/>
  </ds:schemaRefs>
</ds:datastoreItem>
</file>

<file path=customXml/itemProps59.xml><?xml version="1.0" encoding="utf-8"?>
<ds:datastoreItem xmlns:ds="http://schemas.openxmlformats.org/officeDocument/2006/customXml" ds:itemID="{8BA57A43-9089-4576-B816-9DD9EB936CBA}">
  <ds:schemaRefs>
    <ds:schemaRef ds:uri="http://schemas.openxmlformats.org/officeDocument/2006/bibliography"/>
  </ds:schemaRefs>
</ds:datastoreItem>
</file>

<file path=customXml/itemProps6.xml><?xml version="1.0" encoding="utf-8"?>
<ds:datastoreItem xmlns:ds="http://schemas.openxmlformats.org/officeDocument/2006/customXml" ds:itemID="{BEFEF7E2-72A4-4596-A788-D4D89431E06E}">
  <ds:schemaRefs>
    <ds:schemaRef ds:uri="http://schemas.openxmlformats.org/officeDocument/2006/bibliography"/>
  </ds:schemaRefs>
</ds:datastoreItem>
</file>

<file path=customXml/itemProps60.xml><?xml version="1.0" encoding="utf-8"?>
<ds:datastoreItem xmlns:ds="http://schemas.openxmlformats.org/officeDocument/2006/customXml" ds:itemID="{2E4C7482-1141-48BA-9A98-18A75874B62C}">
  <ds:schemaRefs>
    <ds:schemaRef ds:uri="http://schemas.openxmlformats.org/officeDocument/2006/bibliography"/>
  </ds:schemaRefs>
</ds:datastoreItem>
</file>

<file path=customXml/itemProps61.xml><?xml version="1.0" encoding="utf-8"?>
<ds:datastoreItem xmlns:ds="http://schemas.openxmlformats.org/officeDocument/2006/customXml" ds:itemID="{FE3BBE9F-F4B9-4D05-8904-A4EB5212E518}">
  <ds:schemaRefs>
    <ds:schemaRef ds:uri="http://schemas.openxmlformats.org/officeDocument/2006/bibliography"/>
  </ds:schemaRefs>
</ds:datastoreItem>
</file>

<file path=customXml/itemProps62.xml><?xml version="1.0" encoding="utf-8"?>
<ds:datastoreItem xmlns:ds="http://schemas.openxmlformats.org/officeDocument/2006/customXml" ds:itemID="{92B7A32E-75BA-441E-B7D1-F1B03D8BD6D7}">
  <ds:schemaRefs>
    <ds:schemaRef ds:uri="http://schemas.openxmlformats.org/officeDocument/2006/bibliography"/>
  </ds:schemaRefs>
</ds:datastoreItem>
</file>

<file path=customXml/itemProps63.xml><?xml version="1.0" encoding="utf-8"?>
<ds:datastoreItem xmlns:ds="http://schemas.openxmlformats.org/officeDocument/2006/customXml" ds:itemID="{33EBFB69-C4A9-48B9-B8E8-52768DC2CE88}">
  <ds:schemaRefs>
    <ds:schemaRef ds:uri="http://schemas.openxmlformats.org/officeDocument/2006/bibliography"/>
  </ds:schemaRefs>
</ds:datastoreItem>
</file>

<file path=customXml/itemProps64.xml><?xml version="1.0" encoding="utf-8"?>
<ds:datastoreItem xmlns:ds="http://schemas.openxmlformats.org/officeDocument/2006/customXml" ds:itemID="{89EF59A9-C536-4C69-8911-4AFDE8CB155E}">
  <ds:schemaRefs>
    <ds:schemaRef ds:uri="http://schemas.openxmlformats.org/officeDocument/2006/bibliography"/>
  </ds:schemaRefs>
</ds:datastoreItem>
</file>

<file path=customXml/itemProps65.xml><?xml version="1.0" encoding="utf-8"?>
<ds:datastoreItem xmlns:ds="http://schemas.openxmlformats.org/officeDocument/2006/customXml" ds:itemID="{8CD2ADE5-1562-4BD4-B434-CE2BA5FCE89C}">
  <ds:schemaRefs>
    <ds:schemaRef ds:uri="http://schemas.openxmlformats.org/officeDocument/2006/bibliography"/>
  </ds:schemaRefs>
</ds:datastoreItem>
</file>

<file path=customXml/itemProps66.xml><?xml version="1.0" encoding="utf-8"?>
<ds:datastoreItem xmlns:ds="http://schemas.openxmlformats.org/officeDocument/2006/customXml" ds:itemID="{C3BF72C3-4C8A-46EB-B05C-2E3F6BE28FF3}">
  <ds:schemaRefs>
    <ds:schemaRef ds:uri="http://schemas.openxmlformats.org/officeDocument/2006/bibliography"/>
  </ds:schemaRefs>
</ds:datastoreItem>
</file>

<file path=customXml/itemProps67.xml><?xml version="1.0" encoding="utf-8"?>
<ds:datastoreItem xmlns:ds="http://schemas.openxmlformats.org/officeDocument/2006/customXml" ds:itemID="{EB04CD00-FE1F-4BAC-90A5-CD297E8F2708}">
  <ds:schemaRefs>
    <ds:schemaRef ds:uri="http://schemas.openxmlformats.org/officeDocument/2006/bibliography"/>
  </ds:schemaRefs>
</ds:datastoreItem>
</file>

<file path=customXml/itemProps68.xml><?xml version="1.0" encoding="utf-8"?>
<ds:datastoreItem xmlns:ds="http://schemas.openxmlformats.org/officeDocument/2006/customXml" ds:itemID="{845B683C-6EE2-4874-84F5-5DBA0A26A4EC}">
  <ds:schemaRefs>
    <ds:schemaRef ds:uri="http://schemas.openxmlformats.org/officeDocument/2006/bibliography"/>
  </ds:schemaRefs>
</ds:datastoreItem>
</file>

<file path=customXml/itemProps69.xml><?xml version="1.0" encoding="utf-8"?>
<ds:datastoreItem xmlns:ds="http://schemas.openxmlformats.org/officeDocument/2006/customXml" ds:itemID="{68EDEAC9-F5AE-474D-97BB-84519A74E3D9}">
  <ds:schemaRefs>
    <ds:schemaRef ds:uri="http://schemas.openxmlformats.org/officeDocument/2006/bibliography"/>
  </ds:schemaRefs>
</ds:datastoreItem>
</file>

<file path=customXml/itemProps7.xml><?xml version="1.0" encoding="utf-8"?>
<ds:datastoreItem xmlns:ds="http://schemas.openxmlformats.org/officeDocument/2006/customXml" ds:itemID="{2796B6C5-6486-4A69-B123-2F30E69D46AF}">
  <ds:schemaRefs>
    <ds:schemaRef ds:uri="http://schemas.openxmlformats.org/officeDocument/2006/bibliography"/>
  </ds:schemaRefs>
</ds:datastoreItem>
</file>

<file path=customXml/itemProps70.xml><?xml version="1.0" encoding="utf-8"?>
<ds:datastoreItem xmlns:ds="http://schemas.openxmlformats.org/officeDocument/2006/customXml" ds:itemID="{BD379BA9-02E1-47AC-AF23-9EFBD7D75B35}">
  <ds:schemaRefs>
    <ds:schemaRef ds:uri="http://schemas.openxmlformats.org/officeDocument/2006/bibliography"/>
  </ds:schemaRefs>
</ds:datastoreItem>
</file>

<file path=customXml/itemProps71.xml><?xml version="1.0" encoding="utf-8"?>
<ds:datastoreItem xmlns:ds="http://schemas.openxmlformats.org/officeDocument/2006/customXml" ds:itemID="{B7A4E20E-7285-4C86-9264-C32484F2BE66}">
  <ds:schemaRefs>
    <ds:schemaRef ds:uri="http://schemas.openxmlformats.org/officeDocument/2006/bibliography"/>
  </ds:schemaRefs>
</ds:datastoreItem>
</file>

<file path=customXml/itemProps72.xml><?xml version="1.0" encoding="utf-8"?>
<ds:datastoreItem xmlns:ds="http://schemas.openxmlformats.org/officeDocument/2006/customXml" ds:itemID="{0149C12B-20FC-4393-9D51-66763D6451FE}">
  <ds:schemaRefs>
    <ds:schemaRef ds:uri="http://schemas.openxmlformats.org/officeDocument/2006/bibliography"/>
  </ds:schemaRefs>
</ds:datastoreItem>
</file>

<file path=customXml/itemProps73.xml><?xml version="1.0" encoding="utf-8"?>
<ds:datastoreItem xmlns:ds="http://schemas.openxmlformats.org/officeDocument/2006/customXml" ds:itemID="{97BE56E9-4FA1-4D18-BE15-797D8527D995}">
  <ds:schemaRefs>
    <ds:schemaRef ds:uri="http://schemas.openxmlformats.org/officeDocument/2006/bibliography"/>
  </ds:schemaRefs>
</ds:datastoreItem>
</file>

<file path=customXml/itemProps74.xml><?xml version="1.0" encoding="utf-8"?>
<ds:datastoreItem xmlns:ds="http://schemas.openxmlformats.org/officeDocument/2006/customXml" ds:itemID="{9CB843BA-F6D1-4CB1-82AC-77ACD07C46FE}">
  <ds:schemaRefs>
    <ds:schemaRef ds:uri="http://schemas.openxmlformats.org/officeDocument/2006/bibliography"/>
  </ds:schemaRefs>
</ds:datastoreItem>
</file>

<file path=customXml/itemProps75.xml><?xml version="1.0" encoding="utf-8"?>
<ds:datastoreItem xmlns:ds="http://schemas.openxmlformats.org/officeDocument/2006/customXml" ds:itemID="{8BC66F53-0D6D-44DF-BD70-D829C2E30B02}">
  <ds:schemaRefs>
    <ds:schemaRef ds:uri="http://schemas.openxmlformats.org/officeDocument/2006/bibliography"/>
  </ds:schemaRefs>
</ds:datastoreItem>
</file>

<file path=customXml/itemProps76.xml><?xml version="1.0" encoding="utf-8"?>
<ds:datastoreItem xmlns:ds="http://schemas.openxmlformats.org/officeDocument/2006/customXml" ds:itemID="{F097A20C-AC42-48E0-B270-2E5E7FD3CD16}">
  <ds:schemaRefs>
    <ds:schemaRef ds:uri="http://schemas.openxmlformats.org/officeDocument/2006/bibliography"/>
  </ds:schemaRefs>
</ds:datastoreItem>
</file>

<file path=customXml/itemProps77.xml><?xml version="1.0" encoding="utf-8"?>
<ds:datastoreItem xmlns:ds="http://schemas.openxmlformats.org/officeDocument/2006/customXml" ds:itemID="{5097BCC9-709D-4769-8B2F-6E1801FB3F82}">
  <ds:schemaRefs>
    <ds:schemaRef ds:uri="http://schemas.openxmlformats.org/officeDocument/2006/bibliography"/>
  </ds:schemaRefs>
</ds:datastoreItem>
</file>

<file path=customXml/itemProps78.xml><?xml version="1.0" encoding="utf-8"?>
<ds:datastoreItem xmlns:ds="http://schemas.openxmlformats.org/officeDocument/2006/customXml" ds:itemID="{E7FB1E00-9A8C-4831-907B-6DE105AF02C4}">
  <ds:schemaRefs>
    <ds:schemaRef ds:uri="http://schemas.openxmlformats.org/officeDocument/2006/bibliography"/>
  </ds:schemaRefs>
</ds:datastoreItem>
</file>

<file path=customXml/itemProps79.xml><?xml version="1.0" encoding="utf-8"?>
<ds:datastoreItem xmlns:ds="http://schemas.openxmlformats.org/officeDocument/2006/customXml" ds:itemID="{E43352CE-2D8D-4E24-BCD2-C2DA6687DC25}">
  <ds:schemaRefs>
    <ds:schemaRef ds:uri="http://schemas.openxmlformats.org/officeDocument/2006/bibliography"/>
  </ds:schemaRefs>
</ds:datastoreItem>
</file>

<file path=customXml/itemProps8.xml><?xml version="1.0" encoding="utf-8"?>
<ds:datastoreItem xmlns:ds="http://schemas.openxmlformats.org/officeDocument/2006/customXml" ds:itemID="{7C9B20E5-51C6-42C9-9278-7552282A670F}">
  <ds:schemaRefs>
    <ds:schemaRef ds:uri="http://schemas.openxmlformats.org/officeDocument/2006/bibliography"/>
  </ds:schemaRefs>
</ds:datastoreItem>
</file>

<file path=customXml/itemProps80.xml><?xml version="1.0" encoding="utf-8"?>
<ds:datastoreItem xmlns:ds="http://schemas.openxmlformats.org/officeDocument/2006/customXml" ds:itemID="{BBEB7CA8-1F9F-4456-8EA4-55E823E3F7A4}">
  <ds:schemaRefs>
    <ds:schemaRef ds:uri="http://schemas.openxmlformats.org/officeDocument/2006/bibliography"/>
  </ds:schemaRefs>
</ds:datastoreItem>
</file>

<file path=customXml/itemProps81.xml><?xml version="1.0" encoding="utf-8"?>
<ds:datastoreItem xmlns:ds="http://schemas.openxmlformats.org/officeDocument/2006/customXml" ds:itemID="{B3C685B6-8902-4F30-BA97-6181E2070808}">
  <ds:schemaRefs>
    <ds:schemaRef ds:uri="http://schemas.openxmlformats.org/officeDocument/2006/bibliography"/>
  </ds:schemaRefs>
</ds:datastoreItem>
</file>

<file path=customXml/itemProps82.xml><?xml version="1.0" encoding="utf-8"?>
<ds:datastoreItem xmlns:ds="http://schemas.openxmlformats.org/officeDocument/2006/customXml" ds:itemID="{AE2C9B48-6568-4C89-BC26-753D7FD5594D}">
  <ds:schemaRefs>
    <ds:schemaRef ds:uri="http://schemas.openxmlformats.org/officeDocument/2006/bibliography"/>
  </ds:schemaRefs>
</ds:datastoreItem>
</file>

<file path=customXml/itemProps83.xml><?xml version="1.0" encoding="utf-8"?>
<ds:datastoreItem xmlns:ds="http://schemas.openxmlformats.org/officeDocument/2006/customXml" ds:itemID="{5437FE4D-996C-4EB6-B03F-A40FBC503AAB}">
  <ds:schemaRefs>
    <ds:schemaRef ds:uri="http://schemas.openxmlformats.org/officeDocument/2006/bibliography"/>
  </ds:schemaRefs>
</ds:datastoreItem>
</file>

<file path=customXml/itemProps84.xml><?xml version="1.0" encoding="utf-8"?>
<ds:datastoreItem xmlns:ds="http://schemas.openxmlformats.org/officeDocument/2006/customXml" ds:itemID="{809FDF2A-40ED-45C4-BD47-5234058DF23F}">
  <ds:schemaRefs>
    <ds:schemaRef ds:uri="http://schemas.openxmlformats.org/officeDocument/2006/bibliography"/>
  </ds:schemaRefs>
</ds:datastoreItem>
</file>

<file path=customXml/itemProps85.xml><?xml version="1.0" encoding="utf-8"?>
<ds:datastoreItem xmlns:ds="http://schemas.openxmlformats.org/officeDocument/2006/customXml" ds:itemID="{3A91B485-DA3C-4DC8-AE96-85D33F29430B}">
  <ds:schemaRefs>
    <ds:schemaRef ds:uri="http://schemas.openxmlformats.org/officeDocument/2006/bibliography"/>
  </ds:schemaRefs>
</ds:datastoreItem>
</file>

<file path=customXml/itemProps86.xml><?xml version="1.0" encoding="utf-8"?>
<ds:datastoreItem xmlns:ds="http://schemas.openxmlformats.org/officeDocument/2006/customXml" ds:itemID="{425BEEA7-6D37-4E76-8E04-CA60939E6E2A}">
  <ds:schemaRefs>
    <ds:schemaRef ds:uri="http://schemas.openxmlformats.org/officeDocument/2006/bibliography"/>
  </ds:schemaRefs>
</ds:datastoreItem>
</file>

<file path=customXml/itemProps87.xml><?xml version="1.0" encoding="utf-8"?>
<ds:datastoreItem xmlns:ds="http://schemas.openxmlformats.org/officeDocument/2006/customXml" ds:itemID="{EE72E6C3-DD1D-44D8-9BC6-47C882F7007D}">
  <ds:schemaRefs>
    <ds:schemaRef ds:uri="http://schemas.openxmlformats.org/officeDocument/2006/bibliography"/>
  </ds:schemaRefs>
</ds:datastoreItem>
</file>

<file path=customXml/itemProps88.xml><?xml version="1.0" encoding="utf-8"?>
<ds:datastoreItem xmlns:ds="http://schemas.openxmlformats.org/officeDocument/2006/customXml" ds:itemID="{D9621F45-0B10-471F-8533-D3542E8AC914}">
  <ds:schemaRefs>
    <ds:schemaRef ds:uri="http://schemas.openxmlformats.org/officeDocument/2006/bibliography"/>
  </ds:schemaRefs>
</ds:datastoreItem>
</file>

<file path=customXml/itemProps89.xml><?xml version="1.0" encoding="utf-8"?>
<ds:datastoreItem xmlns:ds="http://schemas.openxmlformats.org/officeDocument/2006/customXml" ds:itemID="{3EA3D6FE-3F0C-43C0-97CB-684AA8C7A96F}">
  <ds:schemaRefs>
    <ds:schemaRef ds:uri="http://schemas.openxmlformats.org/officeDocument/2006/bibliography"/>
  </ds:schemaRefs>
</ds:datastoreItem>
</file>

<file path=customXml/itemProps9.xml><?xml version="1.0" encoding="utf-8"?>
<ds:datastoreItem xmlns:ds="http://schemas.openxmlformats.org/officeDocument/2006/customXml" ds:itemID="{DEE835A8-5231-4BBD-AFEB-C1687E064485}">
  <ds:schemaRefs>
    <ds:schemaRef ds:uri="http://schemas.openxmlformats.org/officeDocument/2006/bibliography"/>
  </ds:schemaRefs>
</ds:datastoreItem>
</file>

<file path=customXml/itemProps90.xml><?xml version="1.0" encoding="utf-8"?>
<ds:datastoreItem xmlns:ds="http://schemas.openxmlformats.org/officeDocument/2006/customXml" ds:itemID="{4F089853-2486-4F55-A5F2-C10532C966E6}">
  <ds:schemaRefs>
    <ds:schemaRef ds:uri="http://schemas.openxmlformats.org/officeDocument/2006/bibliography"/>
  </ds:schemaRefs>
</ds:datastoreItem>
</file>

<file path=customXml/itemProps91.xml><?xml version="1.0" encoding="utf-8"?>
<ds:datastoreItem xmlns:ds="http://schemas.openxmlformats.org/officeDocument/2006/customXml" ds:itemID="{68CBE310-24F0-4C6E-8670-41ED24D9CFC1}">
  <ds:schemaRefs>
    <ds:schemaRef ds:uri="http://schemas.openxmlformats.org/officeDocument/2006/bibliography"/>
  </ds:schemaRefs>
</ds:datastoreItem>
</file>

<file path=customXml/itemProps92.xml><?xml version="1.0" encoding="utf-8"?>
<ds:datastoreItem xmlns:ds="http://schemas.openxmlformats.org/officeDocument/2006/customXml" ds:itemID="{B179EBBB-4996-4C2B-9860-71DCF10D9126}">
  <ds:schemaRefs>
    <ds:schemaRef ds:uri="http://schemas.openxmlformats.org/officeDocument/2006/bibliography"/>
  </ds:schemaRefs>
</ds:datastoreItem>
</file>

<file path=customXml/itemProps9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94.xml><?xml version="1.0" encoding="utf-8"?>
<ds:datastoreItem xmlns:ds="http://schemas.openxmlformats.org/officeDocument/2006/customXml" ds:itemID="{9BA6F2DF-9440-459F-9DA9-51BF99608AD4}">
  <ds:schemaRefs>
    <ds:schemaRef ds:uri="http://schemas.openxmlformats.org/officeDocument/2006/bibliography"/>
  </ds:schemaRefs>
</ds:datastoreItem>
</file>

<file path=customXml/itemProps95.xml><?xml version="1.0" encoding="utf-8"?>
<ds:datastoreItem xmlns:ds="http://schemas.openxmlformats.org/officeDocument/2006/customXml" ds:itemID="{AD00FEFB-8270-4AED-9C77-84FEEEC8FD2C}">
  <ds:schemaRefs>
    <ds:schemaRef ds:uri="http://schemas.openxmlformats.org/officeDocument/2006/bibliography"/>
  </ds:schemaRefs>
</ds:datastoreItem>
</file>

<file path=customXml/itemProps96.xml><?xml version="1.0" encoding="utf-8"?>
<ds:datastoreItem xmlns:ds="http://schemas.openxmlformats.org/officeDocument/2006/customXml" ds:itemID="{2A4BD619-5A81-4FB4-92DB-69D0FCA63087}">
  <ds:schemaRefs>
    <ds:schemaRef ds:uri="http://schemas.openxmlformats.org/officeDocument/2006/bibliography"/>
  </ds:schemaRefs>
</ds:datastoreItem>
</file>

<file path=customXml/itemProps97.xml><?xml version="1.0" encoding="utf-8"?>
<ds:datastoreItem xmlns:ds="http://schemas.openxmlformats.org/officeDocument/2006/customXml" ds:itemID="{0AAC7238-54F2-4664-9B75-61FA6FFE5D32}">
  <ds:schemaRefs>
    <ds:schemaRef ds:uri="http://schemas.openxmlformats.org/officeDocument/2006/bibliography"/>
  </ds:schemaRefs>
</ds:datastoreItem>
</file>

<file path=customXml/itemProps98.xml><?xml version="1.0" encoding="utf-8"?>
<ds:datastoreItem xmlns:ds="http://schemas.openxmlformats.org/officeDocument/2006/customXml" ds:itemID="{EDA4A9CE-9B40-4642-8C3A-99DEA4C2192B}">
  <ds:schemaRefs>
    <ds:schemaRef ds:uri="http://schemas.openxmlformats.org/officeDocument/2006/bibliography"/>
  </ds:schemaRefs>
</ds:datastoreItem>
</file>

<file path=customXml/itemProps99.xml><?xml version="1.0" encoding="utf-8"?>
<ds:datastoreItem xmlns:ds="http://schemas.openxmlformats.org/officeDocument/2006/customXml" ds:itemID="{9C34994B-0011-4A10-88B4-6931A10F1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7955</TotalTime>
  <Pages>1</Pages>
  <Words>15580</Words>
  <Characters>88808</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104180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141</cp:revision>
  <cp:lastPrinted>2017-01-30T08:57:00Z</cp:lastPrinted>
  <dcterms:created xsi:type="dcterms:W3CDTF">2016-03-21T12:29:00Z</dcterms:created>
  <dcterms:modified xsi:type="dcterms:W3CDTF">2017-02-20T11:59:00Z</dcterms:modified>
</cp:coreProperties>
</file>