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C521C"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r w:rsidRPr="00E47C2E">
        <w:rPr>
          <w:rFonts w:cs="Arial"/>
        </w:rPr>
        <w:t>за јавну набавку услуга бр</w:t>
      </w:r>
      <w:bookmarkEnd w:id="3"/>
      <w:bookmarkEnd w:id="4"/>
      <w:bookmarkEnd w:id="5"/>
      <w:r w:rsidRPr="00E47C2E">
        <w:rPr>
          <w:rFonts w:cs="Arial"/>
        </w:rPr>
        <w:t>.</w:t>
      </w:r>
      <w:r>
        <w:rPr>
          <w:rFonts w:cs="Arial"/>
        </w:rPr>
        <w:t xml:space="preserve"> </w:t>
      </w:r>
      <w:r w:rsidR="004D23AF">
        <w:rPr>
          <w:rFonts w:cs="Arial"/>
        </w:rPr>
        <w:t>3000/0105/2017 (1293/2017)</w:t>
      </w:r>
    </w:p>
    <w:p w:rsidR="00827A40" w:rsidRPr="00B3455F" w:rsidRDefault="00827A40" w:rsidP="00827A40">
      <w:pPr>
        <w:rPr>
          <w:rFonts w:cs="Arial"/>
          <w:sz w:val="24"/>
        </w:rPr>
      </w:pPr>
    </w:p>
    <w:p w:rsidR="00827A40" w:rsidRPr="00B3455F" w:rsidRDefault="004D23AF" w:rsidP="00827A40">
      <w:pPr>
        <w:pStyle w:val="Title"/>
        <w:spacing w:before="0"/>
        <w:rPr>
          <w:rFonts w:cs="Arial"/>
          <w:szCs w:val="22"/>
        </w:rPr>
      </w:pPr>
      <w:r>
        <w:rPr>
          <w:rFonts w:cs="Arial"/>
          <w:szCs w:val="22"/>
          <w:lang w:val="sr-Cyrl-RS"/>
        </w:rPr>
        <w:t>Електро одржавање ресторана и расхладне опреме</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AD2DBF">
        <w:rPr>
          <w:rFonts w:cs="Arial"/>
        </w:rPr>
        <w:t xml:space="preserve">5383-E.03.02-445305/5-2017 </w:t>
      </w:r>
      <w:r w:rsidRPr="00E47C2E">
        <w:rPr>
          <w:rFonts w:eastAsia="Arial Unicode MS" w:cs="Arial"/>
          <w:kern w:val="2"/>
          <w:lang w:val="ru-RU"/>
        </w:rPr>
        <w:t xml:space="preserve">од </w:t>
      </w:r>
      <w:r w:rsidR="00AD2DBF">
        <w:rPr>
          <w:rFonts w:eastAsia="Arial Unicode MS" w:cs="Arial"/>
          <w:kern w:val="2"/>
        </w:rPr>
        <w:t>18</w:t>
      </w:r>
      <w:r w:rsidRPr="00E47C2E">
        <w:rPr>
          <w:rFonts w:eastAsia="Arial Unicode MS" w:cs="Arial"/>
          <w:kern w:val="2"/>
          <w:lang w:val="ru-RU"/>
        </w:rPr>
        <w:t>.</w:t>
      </w:r>
      <w:r w:rsidR="00AD2DBF">
        <w:rPr>
          <w:rFonts w:eastAsia="Arial Unicode MS" w:cs="Arial"/>
          <w:kern w:val="2"/>
        </w:rPr>
        <w:t>12</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7B2528">
      <w:pPr>
        <w:spacing w:before="0"/>
        <w:rPr>
          <w:rFonts w:eastAsia="Arial Unicode MS" w:cs="Arial"/>
          <w:kern w:val="2"/>
          <w:lang w:val="ru-RU"/>
        </w:rPr>
      </w:pPr>
    </w:p>
    <w:p w:rsidR="007B2528" w:rsidRDefault="007B2528" w:rsidP="007B2528">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AD2DBF">
        <w:rPr>
          <w:rFonts w:cs="Arial"/>
        </w:rPr>
        <w:t>5383-E.03.02-445305/</w:t>
      </w:r>
      <w:r w:rsidR="00AD2DBF">
        <w:rPr>
          <w:rFonts w:cs="Arial"/>
        </w:rPr>
        <w:t>3</w:t>
      </w:r>
      <w:r w:rsidR="00AD2DBF">
        <w:rPr>
          <w:rFonts w:cs="Arial"/>
        </w:rPr>
        <w:t>-2017</w:t>
      </w:r>
      <w:r>
        <w:rPr>
          <w:rFonts w:eastAsia="Arial Unicode MS" w:cs="Arial"/>
          <w:kern w:val="2"/>
          <w:lang w:val="ru-RU"/>
        </w:rPr>
        <w:t xml:space="preserve"> од </w:t>
      </w:r>
      <w:r w:rsidR="00AD2DBF">
        <w:rPr>
          <w:rFonts w:eastAsia="Arial Unicode MS" w:cs="Arial"/>
          <w:kern w:val="2"/>
        </w:rPr>
        <w:t>18</w:t>
      </w:r>
      <w:r>
        <w:rPr>
          <w:rFonts w:eastAsia="Arial Unicode MS" w:cs="Arial"/>
          <w:kern w:val="2"/>
          <w:lang w:val="ru-RU"/>
        </w:rPr>
        <w:t>.</w:t>
      </w:r>
      <w:r w:rsidR="00AD2DBF">
        <w:rPr>
          <w:rFonts w:eastAsia="Arial Unicode MS" w:cs="Arial"/>
          <w:kern w:val="2"/>
        </w:rPr>
        <w:t>10</w:t>
      </w:r>
      <w:r>
        <w:rPr>
          <w:rFonts w:eastAsia="Arial Unicode MS" w:cs="Arial"/>
          <w:kern w:val="2"/>
          <w:lang w:val="ru-RU"/>
        </w:rPr>
        <w:t>.2017. год.</w:t>
      </w:r>
    </w:p>
    <w:p w:rsidR="007B2528" w:rsidRDefault="007B2528" w:rsidP="007B2528">
      <w:pPr>
        <w:spacing w:before="0"/>
        <w:rPr>
          <w:rFonts w:eastAsia="Arial Unicode MS" w:cs="Arial"/>
          <w:kern w:val="2"/>
          <w:lang w:val="ru-RU"/>
        </w:rPr>
      </w:pPr>
    </w:p>
    <w:p w:rsidR="00827A40" w:rsidRDefault="00827A40"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Default="00AD2DBF" w:rsidP="00827A40">
      <w:pPr>
        <w:spacing w:before="0"/>
        <w:jc w:val="center"/>
        <w:rPr>
          <w:rFonts w:eastAsia="Arial Unicode MS" w:cs="Arial"/>
          <w:kern w:val="2"/>
        </w:rPr>
      </w:pPr>
    </w:p>
    <w:p w:rsidR="00AD2DBF" w:rsidRPr="00AD2DBF" w:rsidRDefault="00AD2DBF" w:rsidP="00827A40">
      <w:pPr>
        <w:spacing w:before="0"/>
        <w:jc w:val="center"/>
        <w:rPr>
          <w:rFonts w:eastAsia="Arial Unicode MS" w:cs="Arial"/>
          <w:kern w:val="2"/>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7B2528" w:rsidRPr="00E47C2E" w:rsidRDefault="007B2528"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4D23AF">
        <w:rPr>
          <w:rFonts w:cs="Arial"/>
          <w:lang w:val="sr-Latn-RS"/>
        </w:rPr>
        <w:t>Септембар</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r w:rsidRPr="00827A40">
        <w:rPr>
          <w:rFonts w:eastAsia="TimesNewRomanPSMT"/>
        </w:rPr>
        <w:lastRenderedPageBreak/>
        <w:t>На основу члана 32. и 61. Закона о јавним набавкама („Сл. гласник РС” бр. 124/12, 14/15 и 68/15, у даљем тексту</w:t>
      </w:r>
      <w:r w:rsidRPr="00827A40">
        <w:rPr>
          <w:rFonts w:eastAsia="Calibri"/>
        </w:rPr>
        <w:t>Закон</w:t>
      </w:r>
      <w:r w:rsidRPr="00827A40">
        <w:rPr>
          <w:rFonts w:eastAsia="TimesNewRomanPSMT"/>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AD2DBF">
        <w:rPr>
          <w:rFonts w:cs="Arial"/>
        </w:rPr>
        <w:t>5383-E.03.02-445305/</w:t>
      </w:r>
      <w:r w:rsidR="00AD2DBF">
        <w:rPr>
          <w:rFonts w:cs="Arial"/>
        </w:rPr>
        <w:t>2</w:t>
      </w:r>
      <w:r w:rsidR="00AD2DBF">
        <w:rPr>
          <w:rFonts w:cs="Arial"/>
        </w:rPr>
        <w:t>-2017</w:t>
      </w:r>
      <w:r w:rsidR="00AD2DBF">
        <w:rPr>
          <w:rFonts w:eastAsia="Arial Unicode MS" w:cs="Arial"/>
          <w:kern w:val="2"/>
          <w:lang w:val="ru-RU"/>
        </w:rPr>
        <w:t xml:space="preserve"> </w:t>
      </w:r>
      <w:r w:rsidRPr="00827A40">
        <w:rPr>
          <w:rFonts w:eastAsia="Arial Unicode MS"/>
        </w:rPr>
        <w:t xml:space="preserve">oд </w:t>
      </w:r>
      <w:r w:rsidR="00AD2DBF">
        <w:rPr>
          <w:rFonts w:eastAsia="Arial Unicode MS"/>
        </w:rPr>
        <w:t>18</w:t>
      </w:r>
      <w:r w:rsidRPr="00827A40">
        <w:rPr>
          <w:rFonts w:eastAsia="Arial Unicode MS"/>
        </w:rPr>
        <w:t>.</w:t>
      </w:r>
      <w:r w:rsidR="00AD2DBF">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године и Решења о образовању комисије за јавну набавку број </w:t>
      </w:r>
      <w:r w:rsidR="00AD2DBF">
        <w:rPr>
          <w:rFonts w:cs="Arial"/>
        </w:rPr>
        <w:t>5383-E.03.02-445305/3-2017</w:t>
      </w:r>
      <w:r w:rsidR="00AD2DBF">
        <w:rPr>
          <w:rFonts w:eastAsia="Arial Unicode MS" w:cs="Arial"/>
          <w:kern w:val="2"/>
          <w:lang w:val="ru-RU"/>
        </w:rPr>
        <w:t xml:space="preserve"> </w:t>
      </w:r>
      <w:r w:rsidRPr="00827A40">
        <w:rPr>
          <w:rFonts w:eastAsia="Arial Unicode MS"/>
        </w:rPr>
        <w:t xml:space="preserve"> oд </w:t>
      </w:r>
      <w:r w:rsidR="00AD2DBF">
        <w:rPr>
          <w:rFonts w:eastAsia="Arial Unicode MS"/>
        </w:rPr>
        <w:t>18</w:t>
      </w:r>
      <w:r w:rsidRPr="00827A40">
        <w:rPr>
          <w:rFonts w:eastAsia="Arial Unicode MS"/>
        </w:rPr>
        <w:t>.</w:t>
      </w:r>
      <w:r w:rsidR="00AD2DBF">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године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r w:rsidRPr="00827A40">
        <w:t>за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r w:rsidRPr="00827A40">
        <w:t>за јавну набавку услуга бр.</w:t>
      </w:r>
      <w:bookmarkEnd w:id="9"/>
      <w:bookmarkEnd w:id="10"/>
      <w:bookmarkEnd w:id="11"/>
      <w:r w:rsidRPr="00827A40">
        <w:t xml:space="preserve"> </w:t>
      </w:r>
      <w:r w:rsidR="004D23AF">
        <w:t>3000/0105/2017 (1293/2017)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r w:rsidRPr="00827A40">
        <w:t>страна</w:t>
      </w:r>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BC096A" w:rsidP="007451B4">
            <w:pPr>
              <w:spacing w:before="0"/>
              <w:jc w:val="center"/>
              <w:rPr>
                <w:b/>
                <w:lang w:val="sr-Cyrl-RS"/>
              </w:rPr>
            </w:pPr>
            <w:r>
              <w:rPr>
                <w:b/>
                <w:lang w:val="sr-Cyrl-RS"/>
              </w:rPr>
              <w:t>8</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B77204" w:rsidP="00BC096A">
            <w:pPr>
              <w:spacing w:before="0"/>
              <w:jc w:val="center"/>
              <w:rPr>
                <w:b/>
                <w:lang w:val="sr-Cyrl-RS"/>
              </w:rPr>
            </w:pPr>
            <w:r>
              <w:rPr>
                <w:b/>
                <w:lang w:val="sr-Cyrl-RS"/>
              </w:rPr>
              <w:t>1</w:t>
            </w:r>
            <w:r w:rsidR="001D1C14">
              <w:rPr>
                <w:b/>
                <w:lang w:val="sr-Cyrl-RS"/>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BC096A">
            <w:pPr>
              <w:spacing w:before="0"/>
              <w:jc w:val="center"/>
              <w:rPr>
                <w:b/>
                <w:lang w:val="sr-Cyrl-RS"/>
              </w:rPr>
            </w:pPr>
            <w:r w:rsidRPr="00F34406">
              <w:rPr>
                <w:b/>
                <w:lang w:val="sr-Cyrl-RS"/>
              </w:rPr>
              <w:t>1</w:t>
            </w:r>
            <w:r w:rsidR="001D1C14">
              <w:rPr>
                <w:b/>
                <w:lang w:val="sr-Cyrl-RS"/>
              </w:rPr>
              <w:t>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1D1C14" w:rsidP="00B77204">
            <w:pPr>
              <w:spacing w:before="0"/>
              <w:jc w:val="center"/>
              <w:rPr>
                <w:b/>
                <w:lang w:val="sr-Cyrl-RS"/>
              </w:rPr>
            </w:pPr>
            <w:r>
              <w:rPr>
                <w:b/>
                <w:lang w:val="sr-Cyrl-RS"/>
              </w:rPr>
              <w:t>30</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2C52AC" w:rsidP="007451B4">
            <w:pPr>
              <w:spacing w:before="0"/>
              <w:jc w:val="center"/>
              <w:rPr>
                <w:b/>
                <w:lang w:val="sr-Cyrl-RS"/>
              </w:rPr>
            </w:pPr>
            <w:r>
              <w:rPr>
                <w:b/>
                <w:lang w:val="sr-Cyrl-RS"/>
              </w:rPr>
              <w:t>55</w:t>
            </w:r>
          </w:p>
        </w:tc>
      </w:tr>
    </w:tbl>
    <w:p w:rsidR="00827A40" w:rsidRPr="00247A99" w:rsidRDefault="00F34406" w:rsidP="00F34406">
      <w:pPr>
        <w:jc w:val="center"/>
      </w:pPr>
      <w:r>
        <w:rPr>
          <w:lang w:val="sr-Cyrl-RS"/>
        </w:rPr>
        <w:t xml:space="preserve">                                                                     </w:t>
      </w:r>
      <w:r w:rsidR="00827A40" w:rsidRPr="00827A40">
        <w:t xml:space="preserve">Укупан број страна документације: </w:t>
      </w:r>
      <w:r w:rsidR="00247A99">
        <w:rPr>
          <w:b/>
        </w:rPr>
        <w:t>70</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5D6952" w:rsidP="004D23AF">
            <w:pPr>
              <w:spacing w:before="0"/>
              <w:jc w:val="center"/>
              <w:rPr>
                <w:rFonts w:eastAsia="Arial Unicode MS"/>
                <w:lang w:val="sr-Cyrl-RS"/>
              </w:rPr>
            </w:pPr>
            <w:hyperlink r:id="rId9" w:history="1">
              <w:r w:rsidR="004D23AF" w:rsidRPr="00676B25">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5" w:name="_Toc442559877"/>
            <w:r w:rsidRPr="00827A40">
              <w:t xml:space="preserve">Набавка услуга: </w:t>
            </w:r>
            <w:bookmarkEnd w:id="15"/>
            <w:r w:rsidR="004D23AF">
              <w:rPr>
                <w:b/>
              </w:rPr>
              <w:t>Електро одржавање ресторана и расхладне опреме</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4D23AF">
        <w:rPr>
          <w:b/>
        </w:rPr>
        <w:t>Електро одржавање ресторана и расхладне опреме</w:t>
      </w:r>
      <w:r w:rsidRPr="00827A40">
        <w:t xml:space="preserve"> </w:t>
      </w:r>
    </w:p>
    <w:p w:rsidR="003F3708" w:rsidRPr="00827A40" w:rsidRDefault="003F3708" w:rsidP="003F3708">
      <w:r w:rsidRPr="00827A40">
        <w:t xml:space="preserve">Назив из општег речника набавке: </w:t>
      </w:r>
      <w:r w:rsidR="004D23AF">
        <w:rPr>
          <w:rFonts w:cs="Arial"/>
          <w:lang w:val="sr-Cyrl-RS"/>
        </w:rPr>
        <w:t>Услуге поправке и одржавања електричних и машинских инсталација у зградама.</w:t>
      </w:r>
    </w:p>
    <w:p w:rsidR="003F3708" w:rsidRPr="00827A40" w:rsidRDefault="003F3708" w:rsidP="003F3708">
      <w:r w:rsidRPr="00827A40">
        <w:t xml:space="preserve">Ознака из општег речника набавке: </w:t>
      </w:r>
      <w:r w:rsidR="004D23AF">
        <w:rPr>
          <w:rFonts w:cs="Arial"/>
          <w:lang w:val="sr-Cyrl-RS"/>
        </w:rPr>
        <w:t>50710000</w:t>
      </w:r>
    </w:p>
    <w:p w:rsidR="003F3708" w:rsidRPr="00827A40" w:rsidRDefault="003F3708" w:rsidP="003F3708">
      <w:r w:rsidRPr="00827A40">
        <w:t>Детаљани подаци о предмету набавке наведени су у техничкој спецификацији (поглавље 3. Конкурсне документације)</w:t>
      </w:r>
    </w:p>
    <w:p w:rsidR="007451B4" w:rsidRDefault="007451B4" w:rsidP="00827A40"/>
    <w:p w:rsidR="004D23AF" w:rsidRPr="004D23AF" w:rsidRDefault="004D23AF" w:rsidP="00827A40"/>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9302D" w:rsidRDefault="0009302D" w:rsidP="0009302D">
      <w:pPr>
        <w:spacing w:before="0" w:line="276" w:lineRule="auto"/>
        <w:rPr>
          <w:rFonts w:cs="Arial"/>
          <w:lang w:val="sr-Cyrl-RS"/>
        </w:rPr>
      </w:pPr>
      <w:bookmarkStart w:id="18" w:name="_Toc441651541"/>
      <w:bookmarkStart w:id="19" w:name="_Toc442559879"/>
      <w:bookmarkEnd w:id="16"/>
    </w:p>
    <w:p w:rsidR="004D23AF" w:rsidRPr="00D80D2E" w:rsidRDefault="004D23AF" w:rsidP="004D23AF">
      <w:pPr>
        <w:jc w:val="center"/>
        <w:rPr>
          <w:b/>
          <w:lang w:val="sr-Cyrl-RS"/>
        </w:rPr>
      </w:pPr>
      <w:r w:rsidRPr="00D80D2E">
        <w:rPr>
          <w:b/>
          <w:lang w:val="sr-Cyrl-RS"/>
        </w:rPr>
        <w:t xml:space="preserve">МЕНЗА </w:t>
      </w:r>
      <w:r w:rsidR="007B2528">
        <w:rPr>
          <w:b/>
          <w:lang w:val="sr-Cyrl-RS"/>
        </w:rPr>
        <w:t xml:space="preserve">- </w:t>
      </w:r>
      <w:r w:rsidRPr="00D80D2E">
        <w:rPr>
          <w:b/>
          <w:lang w:val="sr-Cyrl-RS"/>
        </w:rPr>
        <w:t>ТЕНТ А</w:t>
      </w:r>
    </w:p>
    <w:p w:rsidR="004D23AF" w:rsidRPr="00501E1C" w:rsidRDefault="004D23AF" w:rsidP="004D23AF">
      <w:pPr>
        <w:rPr>
          <w:rFonts w:cs="Arial"/>
          <w:b/>
          <w:lang w:val="sr-Cyrl-RS"/>
        </w:rPr>
      </w:pPr>
      <w:r w:rsidRPr="00501E1C">
        <w:rPr>
          <w:rFonts w:cs="Arial"/>
          <w:b/>
          <w:lang w:val="sr-Cyrl-RS"/>
        </w:rPr>
        <w:t>Списак расхладних уређаја:</w:t>
      </w:r>
      <w:bookmarkStart w:id="20" w:name="_GoBack"/>
      <w:bookmarkEnd w:id="20"/>
    </w:p>
    <w:tbl>
      <w:tblPr>
        <w:tblStyle w:val="TableGrid"/>
        <w:tblW w:w="0" w:type="auto"/>
        <w:tblLook w:val="04A0" w:firstRow="1" w:lastRow="0" w:firstColumn="1" w:lastColumn="0" w:noHBand="0" w:noVBand="1"/>
      </w:tblPr>
      <w:tblGrid>
        <w:gridCol w:w="1201"/>
        <w:gridCol w:w="2901"/>
        <w:gridCol w:w="1387"/>
        <w:gridCol w:w="1278"/>
      </w:tblGrid>
      <w:tr w:rsidR="00501E1C" w:rsidRPr="00501E1C" w:rsidTr="00441B94">
        <w:trPr>
          <w:trHeight w:val="363"/>
        </w:trPr>
        <w:tc>
          <w:tcPr>
            <w:tcW w:w="1201" w:type="dxa"/>
            <w:shd w:val="clear" w:color="auto" w:fill="FABF8F" w:themeFill="accent6" w:themeFillTint="99"/>
            <w:vAlign w:val="center"/>
          </w:tcPr>
          <w:p w:rsidR="00501E1C" w:rsidRPr="00501E1C" w:rsidRDefault="00501E1C" w:rsidP="00501E1C">
            <w:pPr>
              <w:spacing w:before="0"/>
              <w:jc w:val="center"/>
              <w:rPr>
                <w:rFonts w:cs="Arial"/>
                <w:b/>
                <w:lang w:val="sr-Cyrl-RS"/>
              </w:rPr>
            </w:pPr>
            <w:r w:rsidRPr="00501E1C">
              <w:rPr>
                <w:rFonts w:cs="Arial"/>
                <w:b/>
                <w:lang w:val="sr-Cyrl-RS"/>
              </w:rPr>
              <w:t>Р</w:t>
            </w:r>
            <w:r>
              <w:rPr>
                <w:rFonts w:cs="Arial"/>
                <w:b/>
                <w:lang w:val="sr-Cyrl-RS"/>
              </w:rPr>
              <w:t>ед</w:t>
            </w:r>
            <w:r w:rsidRPr="00501E1C">
              <w:rPr>
                <w:rFonts w:cs="Arial"/>
                <w:b/>
                <w:lang w:val="sr-Cyrl-RS"/>
              </w:rPr>
              <w:t>.</w:t>
            </w:r>
            <w:r w:rsidR="00441B94">
              <w:rPr>
                <w:rFonts w:cs="Arial"/>
                <w:b/>
                <w:lang w:val="sr-Cyrl-RS"/>
              </w:rPr>
              <w:t xml:space="preserve"> </w:t>
            </w:r>
            <w:r w:rsidRPr="00501E1C">
              <w:rPr>
                <w:rFonts w:cs="Arial"/>
                <w:b/>
                <w:lang w:val="sr-Cyrl-RS"/>
              </w:rPr>
              <w:t>бр.</w:t>
            </w:r>
          </w:p>
        </w:tc>
        <w:tc>
          <w:tcPr>
            <w:tcW w:w="2901" w:type="dxa"/>
            <w:shd w:val="clear" w:color="auto" w:fill="FABF8F" w:themeFill="accent6" w:themeFillTint="99"/>
            <w:vAlign w:val="center"/>
          </w:tcPr>
          <w:p w:rsidR="00501E1C" w:rsidRPr="00501E1C" w:rsidRDefault="00501E1C" w:rsidP="00501E1C">
            <w:pPr>
              <w:spacing w:before="0"/>
              <w:jc w:val="center"/>
              <w:rPr>
                <w:rFonts w:cs="Arial"/>
                <w:b/>
                <w:lang w:val="sr-Cyrl-RS"/>
              </w:rPr>
            </w:pPr>
            <w:r w:rsidRPr="00501E1C">
              <w:rPr>
                <w:rFonts w:cs="Arial"/>
                <w:b/>
                <w:lang w:val="sr-Cyrl-RS"/>
              </w:rPr>
              <w:t>Назив</w:t>
            </w:r>
          </w:p>
        </w:tc>
        <w:tc>
          <w:tcPr>
            <w:tcW w:w="1387" w:type="dxa"/>
            <w:shd w:val="clear" w:color="auto" w:fill="FABF8F" w:themeFill="accent6" w:themeFillTint="99"/>
            <w:vAlign w:val="center"/>
          </w:tcPr>
          <w:p w:rsidR="00501E1C" w:rsidRPr="00501E1C" w:rsidRDefault="00501E1C" w:rsidP="00501E1C">
            <w:pPr>
              <w:spacing w:before="0"/>
              <w:jc w:val="center"/>
              <w:rPr>
                <w:rFonts w:cs="Arial"/>
                <w:b/>
                <w:lang w:val="sr-Cyrl-RS"/>
              </w:rPr>
            </w:pPr>
            <w:r>
              <w:rPr>
                <w:rFonts w:cs="Arial"/>
                <w:b/>
                <w:lang w:val="sr-Cyrl-RS"/>
              </w:rPr>
              <w:t>Јед. мере</w:t>
            </w:r>
          </w:p>
        </w:tc>
        <w:tc>
          <w:tcPr>
            <w:tcW w:w="1278" w:type="dxa"/>
            <w:shd w:val="clear" w:color="auto" w:fill="FABF8F" w:themeFill="accent6" w:themeFillTint="99"/>
            <w:vAlign w:val="center"/>
          </w:tcPr>
          <w:p w:rsidR="00501E1C" w:rsidRPr="00501E1C" w:rsidRDefault="00501E1C" w:rsidP="00501E1C">
            <w:pPr>
              <w:spacing w:before="0"/>
              <w:jc w:val="center"/>
              <w:rPr>
                <w:rFonts w:cs="Arial"/>
                <w:b/>
                <w:lang w:val="sr-Cyrl-RS"/>
              </w:rPr>
            </w:pPr>
            <w:r>
              <w:rPr>
                <w:rFonts w:cs="Arial"/>
                <w:b/>
                <w:lang w:val="sr-Cyrl-RS"/>
              </w:rPr>
              <w:t>Количина</w:t>
            </w:r>
          </w:p>
        </w:tc>
      </w:tr>
      <w:tr w:rsidR="00501E1C" w:rsidRPr="00501E1C" w:rsidTr="00441B94">
        <w:trPr>
          <w:trHeight w:val="70"/>
        </w:trPr>
        <w:tc>
          <w:tcPr>
            <w:tcW w:w="1201" w:type="dxa"/>
            <w:vAlign w:val="center"/>
          </w:tcPr>
          <w:p w:rsidR="00501E1C" w:rsidRPr="00501E1C" w:rsidRDefault="00501E1C" w:rsidP="00501E1C">
            <w:pPr>
              <w:spacing w:before="0"/>
              <w:jc w:val="center"/>
              <w:rPr>
                <w:rFonts w:cs="Arial"/>
                <w:b/>
              </w:rPr>
            </w:pPr>
            <w:r w:rsidRPr="00501E1C">
              <w:rPr>
                <w:rFonts w:cs="Arial"/>
                <w:b/>
                <w:lang w:val="sr-Cyrl-RS"/>
              </w:rPr>
              <w:t>1</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Расхладна комора минусна</w:t>
            </w:r>
          </w:p>
        </w:tc>
        <w:tc>
          <w:tcPr>
            <w:tcW w:w="1387" w:type="dxa"/>
            <w:vAlign w:val="center"/>
          </w:tcPr>
          <w:p w:rsidR="00501E1C" w:rsidRPr="00501E1C" w:rsidRDefault="00501E1C" w:rsidP="00501E1C">
            <w:pPr>
              <w:spacing w:before="0"/>
              <w:jc w:val="center"/>
              <w:rPr>
                <w:rFonts w:cs="Arial"/>
                <w:lang w:val="sr-Cyrl-RS"/>
              </w:rPr>
            </w:pPr>
            <w:r>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441B94">
        <w:trPr>
          <w:trHeight w:val="70"/>
        </w:trPr>
        <w:tc>
          <w:tcPr>
            <w:tcW w:w="1201" w:type="dxa"/>
            <w:vAlign w:val="center"/>
          </w:tcPr>
          <w:p w:rsidR="00501E1C" w:rsidRPr="00501E1C" w:rsidRDefault="00501E1C" w:rsidP="00501E1C">
            <w:pPr>
              <w:spacing w:before="0"/>
              <w:jc w:val="center"/>
              <w:rPr>
                <w:rFonts w:cs="Arial"/>
                <w:b/>
              </w:rPr>
            </w:pPr>
            <w:r w:rsidRPr="00501E1C">
              <w:rPr>
                <w:rFonts w:cs="Arial"/>
                <w:b/>
                <w:lang w:val="sr-Cyrl-RS"/>
              </w:rPr>
              <w:t>2</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Расхладна комора плусна</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441B94">
        <w:trPr>
          <w:trHeight w:val="281"/>
        </w:trPr>
        <w:tc>
          <w:tcPr>
            <w:tcW w:w="1201" w:type="dxa"/>
            <w:vAlign w:val="center"/>
          </w:tcPr>
          <w:p w:rsidR="00501E1C" w:rsidRPr="00501E1C" w:rsidRDefault="00501E1C" w:rsidP="00501E1C">
            <w:pPr>
              <w:spacing w:before="0"/>
              <w:jc w:val="center"/>
              <w:rPr>
                <w:rFonts w:cs="Arial"/>
                <w:b/>
              </w:rPr>
            </w:pPr>
            <w:r w:rsidRPr="00501E1C">
              <w:rPr>
                <w:rFonts w:cs="Arial"/>
                <w:b/>
                <w:lang w:val="sr-Cyrl-RS"/>
              </w:rPr>
              <w:t>3</w:t>
            </w:r>
            <w:r w:rsidRPr="00501E1C">
              <w:rPr>
                <w:rFonts w:cs="Arial"/>
                <w:b/>
              </w:rPr>
              <w:t>.</w:t>
            </w:r>
          </w:p>
        </w:tc>
        <w:tc>
          <w:tcPr>
            <w:tcW w:w="2901" w:type="dxa"/>
            <w:vAlign w:val="center"/>
          </w:tcPr>
          <w:p w:rsidR="00501E1C" w:rsidRPr="00501E1C" w:rsidRDefault="00501E1C" w:rsidP="00501E1C">
            <w:pPr>
              <w:spacing w:before="0"/>
              <w:jc w:val="left"/>
              <w:rPr>
                <w:rFonts w:cs="Arial"/>
                <w:lang w:val="sr-Latn-RS"/>
              </w:rPr>
            </w:pPr>
            <w:r w:rsidRPr="00501E1C">
              <w:rPr>
                <w:rFonts w:cs="Arial"/>
                <w:lang w:val="sr-Cyrl-RS"/>
              </w:rPr>
              <w:t xml:space="preserve">Фрижидер </w:t>
            </w:r>
            <w:r w:rsidRPr="00501E1C">
              <w:rPr>
                <w:rFonts w:cs="Arial"/>
                <w:lang w:val="sr-Latn-RS"/>
              </w:rPr>
              <w:t>LTH 600L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4</w:t>
            </w:r>
          </w:p>
        </w:tc>
      </w:tr>
      <w:tr w:rsidR="00501E1C" w:rsidRPr="00501E1C" w:rsidTr="00441B94">
        <w:trPr>
          <w:trHeight w:val="271"/>
        </w:trPr>
        <w:tc>
          <w:tcPr>
            <w:tcW w:w="1201" w:type="dxa"/>
            <w:vAlign w:val="center"/>
          </w:tcPr>
          <w:p w:rsidR="00501E1C" w:rsidRPr="00501E1C" w:rsidRDefault="00501E1C" w:rsidP="00501E1C">
            <w:pPr>
              <w:spacing w:before="0"/>
              <w:jc w:val="center"/>
              <w:rPr>
                <w:rFonts w:cs="Arial"/>
                <w:b/>
                <w:lang w:val="sr-Latn-RS"/>
              </w:rPr>
            </w:pPr>
            <w:r w:rsidRPr="00501E1C">
              <w:rPr>
                <w:rFonts w:cs="Arial"/>
                <w:b/>
                <w:lang w:val="sr-Latn-RS"/>
              </w:rPr>
              <w:t>4.</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 xml:space="preserve">Фрижидер </w:t>
            </w:r>
            <w:r w:rsidRPr="00501E1C">
              <w:rPr>
                <w:rFonts w:cs="Arial"/>
                <w:lang w:val="sr-Latn-RS"/>
              </w:rPr>
              <w:t>LTH 1200L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441B94">
        <w:trPr>
          <w:trHeight w:val="275"/>
        </w:trPr>
        <w:tc>
          <w:tcPr>
            <w:tcW w:w="1201" w:type="dxa"/>
            <w:vAlign w:val="center"/>
          </w:tcPr>
          <w:p w:rsidR="00501E1C" w:rsidRPr="00501E1C" w:rsidRDefault="00501E1C" w:rsidP="00501E1C">
            <w:pPr>
              <w:spacing w:before="0"/>
              <w:jc w:val="center"/>
              <w:rPr>
                <w:rFonts w:cs="Arial"/>
                <w:b/>
                <w:lang w:val="sr-Latn-RS"/>
              </w:rPr>
            </w:pPr>
            <w:r w:rsidRPr="00501E1C">
              <w:rPr>
                <w:rFonts w:cs="Arial"/>
                <w:b/>
                <w:lang w:val="sr-Latn-RS"/>
              </w:rPr>
              <w:t>5.</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Расхладна витрина 1,5</w:t>
            </w:r>
            <w:r w:rsidRPr="00501E1C">
              <w:rPr>
                <w:rFonts w:cs="Arial"/>
                <w:lang w:val="sr-Latn-RS"/>
              </w:rPr>
              <w:t>m</w:t>
            </w:r>
            <w:r w:rsidRPr="00501E1C">
              <w:rPr>
                <w:rFonts w:cs="Arial"/>
                <w:lang w:val="sr-Cyrl-RS"/>
              </w:rPr>
              <w:t xml:space="preserve"> </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441B94">
        <w:trPr>
          <w:trHeight w:val="278"/>
        </w:trPr>
        <w:tc>
          <w:tcPr>
            <w:tcW w:w="1201" w:type="dxa"/>
            <w:vAlign w:val="center"/>
          </w:tcPr>
          <w:p w:rsidR="00501E1C" w:rsidRPr="00501E1C" w:rsidRDefault="00501E1C" w:rsidP="00501E1C">
            <w:pPr>
              <w:spacing w:before="0"/>
              <w:jc w:val="center"/>
              <w:rPr>
                <w:rFonts w:cs="Arial"/>
                <w:b/>
              </w:rPr>
            </w:pPr>
            <w:r w:rsidRPr="00501E1C">
              <w:rPr>
                <w:rFonts w:cs="Arial"/>
                <w:b/>
                <w:lang w:val="sr-Cyrl-RS"/>
              </w:rPr>
              <w:t>6</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Фрижидер</w:t>
            </w:r>
            <w:r w:rsidRPr="00501E1C">
              <w:rPr>
                <w:rFonts w:cs="Arial"/>
                <w:lang w:val="sr-Latn-RS"/>
              </w:rPr>
              <w:t xml:space="preserve"> </w:t>
            </w:r>
            <w:r w:rsidRPr="00501E1C">
              <w:rPr>
                <w:rFonts w:cs="Arial"/>
                <w:lang w:val="sr-Cyrl-RS"/>
              </w:rPr>
              <w:t>33</w:t>
            </w:r>
            <w:r w:rsidRPr="00501E1C">
              <w:rPr>
                <w:rFonts w:cs="Arial"/>
                <w:lang w:val="sr-Latn-RS"/>
              </w:rPr>
              <w:t>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2</w:t>
            </w:r>
          </w:p>
        </w:tc>
      </w:tr>
      <w:tr w:rsidR="00501E1C" w:rsidRPr="00501E1C" w:rsidTr="00441B94">
        <w:trPr>
          <w:trHeight w:val="269"/>
        </w:trPr>
        <w:tc>
          <w:tcPr>
            <w:tcW w:w="1201" w:type="dxa"/>
            <w:vAlign w:val="center"/>
          </w:tcPr>
          <w:p w:rsidR="00501E1C" w:rsidRPr="00501E1C" w:rsidRDefault="00501E1C" w:rsidP="00501E1C">
            <w:pPr>
              <w:spacing w:before="0"/>
              <w:jc w:val="center"/>
              <w:rPr>
                <w:rFonts w:cs="Arial"/>
                <w:b/>
              </w:rPr>
            </w:pPr>
            <w:r w:rsidRPr="00501E1C">
              <w:rPr>
                <w:rFonts w:cs="Arial"/>
                <w:b/>
                <w:lang w:val="sr-Cyrl-RS"/>
              </w:rPr>
              <w:t>7</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Фрижидер</w:t>
            </w:r>
            <w:r w:rsidRPr="00501E1C">
              <w:rPr>
                <w:rFonts w:cs="Arial"/>
                <w:lang w:val="sr-Latn-RS"/>
              </w:rPr>
              <w:t xml:space="preserve"> 120L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2</w:t>
            </w:r>
          </w:p>
        </w:tc>
      </w:tr>
      <w:tr w:rsidR="00501E1C" w:rsidRPr="00501E1C" w:rsidTr="00441B94">
        <w:trPr>
          <w:trHeight w:val="272"/>
        </w:trPr>
        <w:tc>
          <w:tcPr>
            <w:tcW w:w="1201" w:type="dxa"/>
            <w:vAlign w:val="center"/>
          </w:tcPr>
          <w:p w:rsidR="00501E1C" w:rsidRPr="00501E1C" w:rsidRDefault="00501E1C" w:rsidP="00501E1C">
            <w:pPr>
              <w:spacing w:before="0"/>
              <w:jc w:val="center"/>
              <w:rPr>
                <w:rFonts w:cs="Arial"/>
                <w:b/>
              </w:rPr>
            </w:pPr>
            <w:r w:rsidRPr="00501E1C">
              <w:rPr>
                <w:rFonts w:cs="Arial"/>
                <w:b/>
                <w:lang w:val="sr-Cyrl-RS"/>
              </w:rPr>
              <w:t>8</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 xml:space="preserve">Фрижидер </w:t>
            </w:r>
            <w:r w:rsidRPr="00501E1C">
              <w:rPr>
                <w:rFonts w:cs="Arial"/>
                <w:lang w:val="sr-Latn-RS"/>
              </w:rPr>
              <w:t>80L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441B94">
        <w:trPr>
          <w:trHeight w:val="277"/>
        </w:trPr>
        <w:tc>
          <w:tcPr>
            <w:tcW w:w="1201" w:type="dxa"/>
            <w:vAlign w:val="center"/>
          </w:tcPr>
          <w:p w:rsidR="00501E1C" w:rsidRPr="00501E1C" w:rsidRDefault="00501E1C" w:rsidP="00501E1C">
            <w:pPr>
              <w:spacing w:before="0"/>
              <w:jc w:val="center"/>
              <w:rPr>
                <w:rFonts w:cs="Arial"/>
                <w:b/>
              </w:rPr>
            </w:pPr>
            <w:r w:rsidRPr="00501E1C">
              <w:rPr>
                <w:rFonts w:cs="Arial"/>
                <w:b/>
                <w:lang w:val="sr-Cyrl-RS"/>
              </w:rPr>
              <w:t>9</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Замрзивач 38</w:t>
            </w:r>
            <w:r w:rsidRPr="00501E1C">
              <w:rPr>
                <w:rFonts w:cs="Arial"/>
                <w:lang w:val="sr-Latn-RS"/>
              </w:rPr>
              <w:t>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3</w:t>
            </w:r>
          </w:p>
        </w:tc>
      </w:tr>
      <w:tr w:rsidR="00501E1C" w:rsidRPr="00501E1C" w:rsidTr="00441B94">
        <w:trPr>
          <w:trHeight w:val="267"/>
        </w:trPr>
        <w:tc>
          <w:tcPr>
            <w:tcW w:w="1201" w:type="dxa"/>
            <w:vAlign w:val="center"/>
          </w:tcPr>
          <w:p w:rsidR="00501E1C" w:rsidRPr="00501E1C" w:rsidRDefault="00501E1C" w:rsidP="00501E1C">
            <w:pPr>
              <w:spacing w:before="0"/>
              <w:jc w:val="center"/>
              <w:rPr>
                <w:rFonts w:cs="Arial"/>
                <w:b/>
              </w:rPr>
            </w:pPr>
            <w:r w:rsidRPr="00501E1C">
              <w:rPr>
                <w:rFonts w:cs="Arial"/>
                <w:b/>
                <w:lang w:val="sr-Cyrl-RS"/>
              </w:rPr>
              <w:t>10</w:t>
            </w:r>
            <w:r w:rsidRPr="00501E1C">
              <w:rPr>
                <w:rFonts w:cs="Arial"/>
                <w:b/>
              </w:rPr>
              <w:t>.</w:t>
            </w:r>
          </w:p>
        </w:tc>
        <w:tc>
          <w:tcPr>
            <w:tcW w:w="2901" w:type="dxa"/>
            <w:vAlign w:val="center"/>
          </w:tcPr>
          <w:p w:rsidR="00501E1C" w:rsidRPr="00501E1C" w:rsidRDefault="00501E1C" w:rsidP="00501E1C">
            <w:pPr>
              <w:spacing w:before="0"/>
              <w:jc w:val="left"/>
              <w:rPr>
                <w:rFonts w:cs="Arial"/>
                <w:lang w:val="sr-Cyrl-RS"/>
              </w:rPr>
            </w:pPr>
            <w:r w:rsidRPr="00501E1C">
              <w:rPr>
                <w:rFonts w:cs="Arial"/>
                <w:lang w:val="sr-Cyrl-RS"/>
              </w:rPr>
              <w:t>Замрзивач 41</w:t>
            </w:r>
            <w:r w:rsidRPr="00501E1C">
              <w:rPr>
                <w:rFonts w:cs="Arial"/>
                <w:lang w:val="sr-Latn-RS"/>
              </w:rPr>
              <w:t>0L</w:t>
            </w:r>
          </w:p>
        </w:tc>
        <w:tc>
          <w:tcPr>
            <w:tcW w:w="1387" w:type="dxa"/>
            <w:vAlign w:val="center"/>
          </w:tcPr>
          <w:p w:rsidR="00501E1C" w:rsidRDefault="00501E1C" w:rsidP="00501E1C">
            <w:pPr>
              <w:spacing w:before="0"/>
              <w:jc w:val="center"/>
            </w:pPr>
            <w:r w:rsidRPr="00980A8D">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2</w:t>
            </w:r>
          </w:p>
        </w:tc>
      </w:tr>
    </w:tbl>
    <w:p w:rsidR="004D23AF" w:rsidRPr="00501E1C" w:rsidRDefault="004D23AF" w:rsidP="004D23AF">
      <w:pPr>
        <w:rPr>
          <w:rFonts w:cs="Arial"/>
          <w:lang w:val="sr-Cyrl-RS"/>
        </w:rPr>
      </w:pPr>
    </w:p>
    <w:p w:rsidR="004D23AF" w:rsidRPr="00501E1C" w:rsidRDefault="004D23AF" w:rsidP="007B2528">
      <w:pPr>
        <w:rPr>
          <w:rFonts w:cs="Arial"/>
          <w:b/>
          <w:lang w:val="sr-Cyrl-RS"/>
        </w:rPr>
      </w:pPr>
      <w:r w:rsidRPr="00501E1C">
        <w:rPr>
          <w:rFonts w:cs="Arial"/>
          <w:b/>
          <w:lang w:val="sr-Cyrl-RS"/>
        </w:rPr>
        <w:t>Спецификација захтева за спољне услуге – технички опис</w:t>
      </w:r>
      <w:r w:rsidR="007B2528">
        <w:rPr>
          <w:rFonts w:cs="Arial"/>
          <w:b/>
          <w:lang w:val="sr-Cyrl-RS"/>
        </w:rPr>
        <w:t>:</w:t>
      </w:r>
    </w:p>
    <w:tbl>
      <w:tblPr>
        <w:tblStyle w:val="TableGrid"/>
        <w:tblW w:w="0" w:type="auto"/>
        <w:tblLook w:val="04A0" w:firstRow="1" w:lastRow="0" w:firstColumn="1" w:lastColumn="0" w:noHBand="0" w:noVBand="1"/>
      </w:tblPr>
      <w:tblGrid>
        <w:gridCol w:w="1201"/>
        <w:gridCol w:w="3869"/>
        <w:gridCol w:w="1387"/>
        <w:gridCol w:w="1401"/>
      </w:tblGrid>
      <w:tr w:rsidR="004D23AF" w:rsidRPr="00501E1C" w:rsidTr="00441B94">
        <w:tc>
          <w:tcPr>
            <w:tcW w:w="1201" w:type="dxa"/>
            <w:shd w:val="clear" w:color="auto" w:fill="FABF8F" w:themeFill="accent6" w:themeFillTint="99"/>
            <w:vAlign w:val="center"/>
          </w:tcPr>
          <w:p w:rsidR="004D23AF" w:rsidRPr="00501E1C" w:rsidRDefault="004D23AF" w:rsidP="00501E1C">
            <w:pPr>
              <w:spacing w:before="0"/>
              <w:jc w:val="center"/>
              <w:rPr>
                <w:rFonts w:cs="Arial"/>
                <w:b/>
                <w:lang w:val="sr-Cyrl-RS"/>
              </w:rPr>
            </w:pPr>
            <w:r w:rsidRPr="00501E1C">
              <w:rPr>
                <w:rFonts w:cs="Arial"/>
                <w:b/>
                <w:lang w:val="sr-Cyrl-RS"/>
              </w:rPr>
              <w:t>Ред. бр.</w:t>
            </w:r>
          </w:p>
        </w:tc>
        <w:tc>
          <w:tcPr>
            <w:tcW w:w="3869" w:type="dxa"/>
            <w:shd w:val="clear" w:color="auto" w:fill="FABF8F" w:themeFill="accent6" w:themeFillTint="99"/>
            <w:vAlign w:val="center"/>
          </w:tcPr>
          <w:p w:rsidR="004D23AF" w:rsidRPr="00501E1C" w:rsidRDefault="004D23AF" w:rsidP="00501E1C">
            <w:pPr>
              <w:spacing w:before="0"/>
              <w:jc w:val="center"/>
              <w:rPr>
                <w:rFonts w:cs="Arial"/>
                <w:b/>
                <w:lang w:val="sr-Cyrl-RS"/>
              </w:rPr>
            </w:pPr>
            <w:r w:rsidRPr="00501E1C">
              <w:rPr>
                <w:rFonts w:cs="Arial"/>
                <w:b/>
                <w:lang w:val="sr-Cyrl-RS"/>
              </w:rPr>
              <w:t>Уређај/опис услуга</w:t>
            </w:r>
          </w:p>
        </w:tc>
        <w:tc>
          <w:tcPr>
            <w:tcW w:w="1387" w:type="dxa"/>
            <w:shd w:val="clear" w:color="auto" w:fill="FABF8F" w:themeFill="accent6" w:themeFillTint="99"/>
            <w:vAlign w:val="center"/>
          </w:tcPr>
          <w:p w:rsidR="004D23AF" w:rsidRPr="00501E1C" w:rsidRDefault="004D23AF" w:rsidP="00441B94">
            <w:pPr>
              <w:spacing w:before="0"/>
              <w:jc w:val="center"/>
              <w:rPr>
                <w:rFonts w:cs="Arial"/>
                <w:b/>
                <w:lang w:val="sr-Cyrl-RS"/>
              </w:rPr>
            </w:pPr>
            <w:r w:rsidRPr="00501E1C">
              <w:rPr>
                <w:rFonts w:cs="Arial"/>
                <w:b/>
                <w:lang w:val="sr-Cyrl-RS"/>
              </w:rPr>
              <w:t>Јед</w:t>
            </w:r>
            <w:r w:rsidR="00441B94">
              <w:rPr>
                <w:rFonts w:cs="Arial"/>
                <w:b/>
                <w:lang w:val="sr-Cyrl-RS"/>
              </w:rPr>
              <w:t>.</w:t>
            </w:r>
            <w:r w:rsidRPr="00501E1C">
              <w:rPr>
                <w:rFonts w:cs="Arial"/>
                <w:b/>
                <w:lang w:val="sr-Cyrl-RS"/>
              </w:rPr>
              <w:t xml:space="preserve"> мере</w:t>
            </w:r>
          </w:p>
        </w:tc>
        <w:tc>
          <w:tcPr>
            <w:tcW w:w="1401" w:type="dxa"/>
            <w:shd w:val="clear" w:color="auto" w:fill="FABF8F" w:themeFill="accent6" w:themeFillTint="99"/>
            <w:vAlign w:val="center"/>
          </w:tcPr>
          <w:p w:rsidR="004D23AF" w:rsidRPr="00501E1C" w:rsidRDefault="004D23AF" w:rsidP="00501E1C">
            <w:pPr>
              <w:spacing w:before="0"/>
              <w:jc w:val="center"/>
              <w:rPr>
                <w:rFonts w:cs="Arial"/>
                <w:b/>
                <w:lang w:val="sr-Cyrl-RS"/>
              </w:rPr>
            </w:pPr>
            <w:r w:rsidRPr="00501E1C">
              <w:rPr>
                <w:rFonts w:cs="Arial"/>
                <w:b/>
                <w:lang w:val="sr-Cyrl-RS"/>
              </w:rPr>
              <w:t>Количина</w:t>
            </w:r>
          </w:p>
        </w:tc>
      </w:tr>
      <w:tr w:rsidR="00501E1C" w:rsidRPr="00501E1C" w:rsidTr="00441B94">
        <w:tc>
          <w:tcPr>
            <w:tcW w:w="1201" w:type="dxa"/>
            <w:vAlign w:val="center"/>
          </w:tcPr>
          <w:p w:rsidR="00501E1C" w:rsidRPr="00501E1C" w:rsidRDefault="00501E1C" w:rsidP="00501E1C">
            <w:pPr>
              <w:spacing w:before="0"/>
              <w:jc w:val="center"/>
              <w:rPr>
                <w:rFonts w:cs="Arial"/>
                <w:b/>
                <w:lang w:val="sr-Cyrl-RS"/>
              </w:rPr>
            </w:pPr>
            <w:r w:rsidRPr="00501E1C">
              <w:rPr>
                <w:rFonts w:cs="Arial"/>
                <w:b/>
                <w:lang w:val="sr-Cyrl-RS"/>
              </w:rPr>
              <w:t>1</w:t>
            </w:r>
          </w:p>
        </w:tc>
        <w:tc>
          <w:tcPr>
            <w:tcW w:w="6657" w:type="dxa"/>
            <w:gridSpan w:val="3"/>
            <w:vAlign w:val="center"/>
          </w:tcPr>
          <w:p w:rsidR="00501E1C" w:rsidRPr="00501E1C" w:rsidRDefault="00501E1C" w:rsidP="00501E1C">
            <w:pPr>
              <w:spacing w:before="0"/>
              <w:jc w:val="center"/>
              <w:rPr>
                <w:rFonts w:cs="Arial"/>
                <w:b/>
              </w:rPr>
            </w:pPr>
            <w:r w:rsidRPr="00501E1C">
              <w:rPr>
                <w:rFonts w:cs="Arial"/>
                <w:lang w:val="sr-Cyrl-RS"/>
              </w:rPr>
              <w:t>Хладњача „Фригострој“ – режим -17˚С (ком. 1)</w:t>
            </w:r>
          </w:p>
        </w:tc>
      </w:tr>
      <w:tr w:rsidR="004D23AF" w:rsidRPr="00501E1C" w:rsidTr="00441B94">
        <w:tc>
          <w:tcPr>
            <w:tcW w:w="1201" w:type="dxa"/>
            <w:vAlign w:val="center"/>
          </w:tcPr>
          <w:p w:rsidR="004D23AF" w:rsidRPr="00501E1C" w:rsidRDefault="00501E1C" w:rsidP="00501E1C">
            <w:pPr>
              <w:spacing w:before="0"/>
              <w:jc w:val="center"/>
              <w:rPr>
                <w:rFonts w:cs="Arial"/>
                <w:b/>
                <w:lang w:val="sr-Cyrl-RS"/>
              </w:rPr>
            </w:pPr>
            <w:r w:rsidRPr="00501E1C">
              <w:rPr>
                <w:rFonts w:cs="Arial"/>
                <w:b/>
                <w:lang w:val="sr-Cyrl-RS"/>
              </w:rPr>
              <w:t>1.1</w:t>
            </w:r>
          </w:p>
        </w:tc>
        <w:tc>
          <w:tcPr>
            <w:tcW w:w="3869" w:type="dxa"/>
            <w:vAlign w:val="center"/>
          </w:tcPr>
          <w:p w:rsidR="004D23AF" w:rsidRPr="00501E1C" w:rsidRDefault="00501E1C" w:rsidP="00501E1C">
            <w:pPr>
              <w:spacing w:before="0"/>
              <w:jc w:val="center"/>
              <w:rPr>
                <w:rFonts w:cs="Arial"/>
              </w:rPr>
            </w:pPr>
            <w:r w:rsidRPr="00501E1C">
              <w:rPr>
                <w:rFonts w:cs="Arial"/>
                <w:lang w:val="sr-Cyrl-RS"/>
              </w:rPr>
              <w:t>Промена комплетне гасне инсталације (спољне цеви) од кондензатора до испаривача</w:t>
            </w:r>
          </w:p>
        </w:tc>
        <w:tc>
          <w:tcPr>
            <w:tcW w:w="1387" w:type="dxa"/>
            <w:vAlign w:val="center"/>
          </w:tcPr>
          <w:p w:rsidR="004D23AF" w:rsidRPr="00501E1C" w:rsidRDefault="00501E1C" w:rsidP="00501E1C">
            <w:pPr>
              <w:spacing w:before="0"/>
              <w:jc w:val="center"/>
              <w:rPr>
                <w:rFonts w:cs="Arial"/>
                <w:lang w:val="sr-Cyrl-RS"/>
              </w:rPr>
            </w:pPr>
            <w:r w:rsidRPr="00501E1C">
              <w:rPr>
                <w:rFonts w:cs="Arial"/>
                <w:lang w:val="sr-Cyrl-RS"/>
              </w:rPr>
              <w:t>Комплет</w:t>
            </w:r>
          </w:p>
        </w:tc>
        <w:tc>
          <w:tcPr>
            <w:tcW w:w="1401" w:type="dxa"/>
            <w:vAlign w:val="center"/>
          </w:tcPr>
          <w:p w:rsidR="004D23AF" w:rsidRPr="00501E1C" w:rsidRDefault="00501E1C" w:rsidP="00501E1C">
            <w:pPr>
              <w:spacing w:before="0"/>
              <w:jc w:val="center"/>
              <w:rPr>
                <w:rFonts w:cs="Arial"/>
                <w:lang w:val="sr-Cyrl-RS"/>
              </w:rPr>
            </w:pPr>
            <w:r w:rsidRPr="00501E1C">
              <w:rPr>
                <w:rFonts w:cs="Arial"/>
                <w:lang w:val="sr-Cyrl-RS"/>
              </w:rPr>
              <w:t>1</w:t>
            </w:r>
          </w:p>
        </w:tc>
      </w:tr>
      <w:tr w:rsidR="004D23AF" w:rsidRPr="00501E1C" w:rsidTr="00441B94">
        <w:tc>
          <w:tcPr>
            <w:tcW w:w="1201" w:type="dxa"/>
            <w:vAlign w:val="center"/>
          </w:tcPr>
          <w:p w:rsidR="004D23AF" w:rsidRPr="00501E1C" w:rsidRDefault="00501E1C" w:rsidP="00501E1C">
            <w:pPr>
              <w:spacing w:before="0"/>
              <w:jc w:val="center"/>
              <w:rPr>
                <w:rFonts w:cs="Arial"/>
                <w:b/>
                <w:lang w:val="sr-Cyrl-RS"/>
              </w:rPr>
            </w:pPr>
            <w:r w:rsidRPr="00501E1C">
              <w:rPr>
                <w:rFonts w:cs="Arial"/>
                <w:b/>
                <w:lang w:val="sr-Cyrl-RS"/>
              </w:rPr>
              <w:t>1.2</w:t>
            </w:r>
          </w:p>
        </w:tc>
        <w:tc>
          <w:tcPr>
            <w:tcW w:w="3869" w:type="dxa"/>
            <w:vAlign w:val="center"/>
          </w:tcPr>
          <w:p w:rsidR="004D23AF" w:rsidRPr="00501E1C" w:rsidRDefault="00501E1C" w:rsidP="00501E1C">
            <w:pPr>
              <w:spacing w:before="0"/>
              <w:jc w:val="center"/>
              <w:rPr>
                <w:rFonts w:cs="Arial"/>
              </w:rPr>
            </w:pPr>
            <w:r w:rsidRPr="00501E1C">
              <w:rPr>
                <w:rFonts w:cs="Arial"/>
                <w:lang w:val="sr-Cyrl-RS"/>
              </w:rPr>
              <w:t>Замена постојећих гасних вентила новим</w:t>
            </w:r>
          </w:p>
        </w:tc>
        <w:tc>
          <w:tcPr>
            <w:tcW w:w="1387" w:type="dxa"/>
            <w:vAlign w:val="center"/>
          </w:tcPr>
          <w:p w:rsidR="004D23AF" w:rsidRPr="00501E1C" w:rsidRDefault="00501E1C" w:rsidP="00501E1C">
            <w:pPr>
              <w:spacing w:before="0"/>
              <w:jc w:val="center"/>
              <w:rPr>
                <w:rFonts w:cs="Arial"/>
                <w:lang w:val="sr-Cyrl-RS"/>
              </w:rPr>
            </w:pPr>
            <w:r w:rsidRPr="00501E1C">
              <w:rPr>
                <w:rFonts w:cs="Arial"/>
                <w:lang w:val="sr-Cyrl-RS"/>
              </w:rPr>
              <w:t>Ком.</w:t>
            </w:r>
          </w:p>
        </w:tc>
        <w:tc>
          <w:tcPr>
            <w:tcW w:w="1401" w:type="dxa"/>
            <w:vAlign w:val="center"/>
          </w:tcPr>
          <w:p w:rsidR="004D23AF" w:rsidRPr="00501E1C" w:rsidRDefault="00501E1C" w:rsidP="00501E1C">
            <w:pPr>
              <w:spacing w:before="0"/>
              <w:jc w:val="center"/>
              <w:rPr>
                <w:rFonts w:cs="Arial"/>
                <w:lang w:val="sr-Cyrl-RS"/>
              </w:rPr>
            </w:pPr>
            <w:r w:rsidRPr="00501E1C">
              <w:rPr>
                <w:rFonts w:cs="Arial"/>
                <w:lang w:val="sr-Cyrl-RS"/>
              </w:rPr>
              <w:t>1</w:t>
            </w:r>
          </w:p>
        </w:tc>
      </w:tr>
      <w:tr w:rsidR="00501E1C" w:rsidRPr="00501E1C" w:rsidTr="00441B94">
        <w:tc>
          <w:tcPr>
            <w:tcW w:w="1201" w:type="dxa"/>
            <w:vAlign w:val="center"/>
          </w:tcPr>
          <w:p w:rsidR="00501E1C" w:rsidRPr="00501E1C" w:rsidRDefault="00501E1C" w:rsidP="00501E1C">
            <w:pPr>
              <w:spacing w:before="0"/>
              <w:jc w:val="center"/>
              <w:rPr>
                <w:rFonts w:cs="Arial"/>
                <w:b/>
                <w:lang w:val="sr-Cyrl-RS"/>
              </w:rPr>
            </w:pPr>
            <w:r w:rsidRPr="00501E1C">
              <w:rPr>
                <w:rFonts w:cs="Arial"/>
                <w:b/>
                <w:lang w:val="sr-Cyrl-RS"/>
              </w:rPr>
              <w:t>2.</w:t>
            </w:r>
          </w:p>
        </w:tc>
        <w:tc>
          <w:tcPr>
            <w:tcW w:w="6657" w:type="dxa"/>
            <w:gridSpan w:val="3"/>
            <w:vAlign w:val="center"/>
          </w:tcPr>
          <w:p w:rsidR="00501E1C" w:rsidRPr="00501E1C" w:rsidRDefault="00501E1C" w:rsidP="00501E1C">
            <w:pPr>
              <w:spacing w:before="0"/>
              <w:jc w:val="center"/>
              <w:rPr>
                <w:rFonts w:cs="Arial"/>
              </w:rPr>
            </w:pPr>
            <w:r w:rsidRPr="00501E1C">
              <w:rPr>
                <w:rFonts w:cs="Arial"/>
                <w:lang w:val="sr-Cyrl-RS"/>
              </w:rPr>
              <w:t>Хладњача „Фригострој“ – режим 4˚С (ком. 2)</w:t>
            </w:r>
          </w:p>
        </w:tc>
      </w:tr>
      <w:tr w:rsidR="004D23AF" w:rsidRPr="00501E1C" w:rsidTr="00441B94">
        <w:tc>
          <w:tcPr>
            <w:tcW w:w="1201" w:type="dxa"/>
            <w:vAlign w:val="center"/>
          </w:tcPr>
          <w:p w:rsidR="004D23AF" w:rsidRPr="00501E1C" w:rsidRDefault="00501E1C" w:rsidP="00501E1C">
            <w:pPr>
              <w:spacing w:before="0"/>
              <w:jc w:val="center"/>
              <w:rPr>
                <w:rFonts w:cs="Arial"/>
                <w:b/>
                <w:lang w:val="sr-Cyrl-RS"/>
              </w:rPr>
            </w:pPr>
            <w:r w:rsidRPr="00501E1C">
              <w:rPr>
                <w:rFonts w:cs="Arial"/>
                <w:b/>
                <w:lang w:val="sr-Cyrl-RS"/>
              </w:rPr>
              <w:t>2.1</w:t>
            </w:r>
          </w:p>
        </w:tc>
        <w:tc>
          <w:tcPr>
            <w:tcW w:w="3869" w:type="dxa"/>
            <w:vAlign w:val="center"/>
          </w:tcPr>
          <w:p w:rsidR="004D23AF" w:rsidRPr="00501E1C" w:rsidRDefault="00501E1C" w:rsidP="00501E1C">
            <w:pPr>
              <w:spacing w:before="0"/>
              <w:jc w:val="center"/>
              <w:rPr>
                <w:rFonts w:cs="Arial"/>
              </w:rPr>
            </w:pPr>
            <w:r w:rsidRPr="00501E1C">
              <w:rPr>
                <w:rFonts w:cs="Arial"/>
                <w:lang w:val="sr-Cyrl-RS"/>
              </w:rPr>
              <w:t>Комплетна промена електро инсталације</w:t>
            </w:r>
          </w:p>
        </w:tc>
        <w:tc>
          <w:tcPr>
            <w:tcW w:w="1387" w:type="dxa"/>
            <w:vAlign w:val="center"/>
          </w:tcPr>
          <w:p w:rsidR="004D23AF" w:rsidRPr="00501E1C" w:rsidRDefault="00501E1C" w:rsidP="00501E1C">
            <w:pPr>
              <w:spacing w:before="0"/>
              <w:jc w:val="center"/>
              <w:rPr>
                <w:rFonts w:cs="Arial"/>
                <w:lang w:val="sr-Cyrl-RS"/>
              </w:rPr>
            </w:pPr>
            <w:r w:rsidRPr="00501E1C">
              <w:rPr>
                <w:rFonts w:cs="Arial"/>
                <w:lang w:val="sr-Cyrl-RS"/>
              </w:rPr>
              <w:t>Комплет</w:t>
            </w:r>
          </w:p>
        </w:tc>
        <w:tc>
          <w:tcPr>
            <w:tcW w:w="1401" w:type="dxa"/>
            <w:vAlign w:val="center"/>
          </w:tcPr>
          <w:p w:rsidR="004D23AF" w:rsidRPr="00501E1C" w:rsidRDefault="00501E1C" w:rsidP="00501E1C">
            <w:pPr>
              <w:spacing w:before="0"/>
              <w:jc w:val="center"/>
              <w:rPr>
                <w:rFonts w:cs="Arial"/>
                <w:lang w:val="sr-Cyrl-RS"/>
              </w:rPr>
            </w:pPr>
            <w:r w:rsidRPr="00501E1C">
              <w:rPr>
                <w:rFonts w:cs="Arial"/>
                <w:lang w:val="sr-Cyrl-RS"/>
              </w:rPr>
              <w:t>1</w:t>
            </w:r>
          </w:p>
        </w:tc>
      </w:tr>
      <w:tr w:rsidR="004D23AF" w:rsidRPr="00501E1C" w:rsidTr="00441B94">
        <w:tc>
          <w:tcPr>
            <w:tcW w:w="1201" w:type="dxa"/>
            <w:vAlign w:val="center"/>
          </w:tcPr>
          <w:p w:rsidR="004D23AF" w:rsidRPr="00501E1C" w:rsidRDefault="00501E1C" w:rsidP="00501E1C">
            <w:pPr>
              <w:spacing w:before="0"/>
              <w:jc w:val="center"/>
              <w:rPr>
                <w:rFonts w:cs="Arial"/>
                <w:b/>
                <w:lang w:val="sr-Cyrl-RS"/>
              </w:rPr>
            </w:pPr>
            <w:r w:rsidRPr="00501E1C">
              <w:rPr>
                <w:rFonts w:cs="Arial"/>
                <w:b/>
                <w:lang w:val="sr-Cyrl-RS"/>
              </w:rPr>
              <w:t>2.2</w:t>
            </w:r>
          </w:p>
        </w:tc>
        <w:tc>
          <w:tcPr>
            <w:tcW w:w="3869" w:type="dxa"/>
            <w:vAlign w:val="center"/>
          </w:tcPr>
          <w:p w:rsidR="004D23AF" w:rsidRPr="00501E1C" w:rsidRDefault="00501E1C" w:rsidP="00501E1C">
            <w:pPr>
              <w:spacing w:before="0"/>
              <w:jc w:val="center"/>
              <w:rPr>
                <w:rFonts w:cs="Arial"/>
              </w:rPr>
            </w:pPr>
            <w:r w:rsidRPr="00501E1C">
              <w:rPr>
                <w:rFonts w:cs="Arial"/>
                <w:lang w:val="sr-Cyrl-RS"/>
              </w:rPr>
              <w:t>Промена комплетне гасне инсталације (спољне цеви) од кондензатора до испаривача</w:t>
            </w:r>
          </w:p>
        </w:tc>
        <w:tc>
          <w:tcPr>
            <w:tcW w:w="1387" w:type="dxa"/>
            <w:vAlign w:val="center"/>
          </w:tcPr>
          <w:p w:rsidR="004D23AF" w:rsidRPr="00501E1C" w:rsidRDefault="00501E1C" w:rsidP="00501E1C">
            <w:pPr>
              <w:spacing w:before="0"/>
              <w:jc w:val="center"/>
              <w:rPr>
                <w:rFonts w:cs="Arial"/>
                <w:lang w:val="sr-Cyrl-RS"/>
              </w:rPr>
            </w:pPr>
            <w:r w:rsidRPr="00501E1C">
              <w:rPr>
                <w:rFonts w:cs="Arial"/>
                <w:lang w:val="sr-Cyrl-RS"/>
              </w:rPr>
              <w:t>Комплет</w:t>
            </w:r>
          </w:p>
        </w:tc>
        <w:tc>
          <w:tcPr>
            <w:tcW w:w="1401" w:type="dxa"/>
            <w:vAlign w:val="center"/>
          </w:tcPr>
          <w:p w:rsidR="004D23AF" w:rsidRPr="00501E1C" w:rsidRDefault="00501E1C" w:rsidP="00501E1C">
            <w:pPr>
              <w:spacing w:before="0"/>
              <w:jc w:val="center"/>
              <w:rPr>
                <w:rFonts w:cs="Arial"/>
                <w:lang w:val="sr-Cyrl-RS"/>
              </w:rPr>
            </w:pPr>
            <w:r w:rsidRPr="00501E1C">
              <w:rPr>
                <w:rFonts w:cs="Arial"/>
                <w:lang w:val="sr-Cyrl-RS"/>
              </w:rPr>
              <w:t>1</w:t>
            </w:r>
          </w:p>
        </w:tc>
      </w:tr>
      <w:tr w:rsidR="004D23AF" w:rsidRPr="00501E1C" w:rsidTr="00441B94">
        <w:tc>
          <w:tcPr>
            <w:tcW w:w="1201" w:type="dxa"/>
            <w:vAlign w:val="center"/>
          </w:tcPr>
          <w:p w:rsidR="004D23AF" w:rsidRPr="00501E1C" w:rsidRDefault="00501E1C" w:rsidP="00501E1C">
            <w:pPr>
              <w:spacing w:before="0"/>
              <w:jc w:val="center"/>
              <w:rPr>
                <w:rFonts w:cs="Arial"/>
                <w:b/>
                <w:lang w:val="sr-Cyrl-RS"/>
              </w:rPr>
            </w:pPr>
            <w:r w:rsidRPr="00501E1C">
              <w:rPr>
                <w:rFonts w:cs="Arial"/>
                <w:b/>
                <w:lang w:val="sr-Cyrl-RS"/>
              </w:rPr>
              <w:t>2.3</w:t>
            </w:r>
          </w:p>
        </w:tc>
        <w:tc>
          <w:tcPr>
            <w:tcW w:w="3869" w:type="dxa"/>
            <w:vAlign w:val="center"/>
          </w:tcPr>
          <w:p w:rsidR="004D23AF" w:rsidRPr="00501E1C" w:rsidRDefault="00501E1C" w:rsidP="00501E1C">
            <w:pPr>
              <w:spacing w:before="0"/>
              <w:jc w:val="center"/>
              <w:rPr>
                <w:rFonts w:cs="Arial"/>
              </w:rPr>
            </w:pPr>
            <w:r w:rsidRPr="00501E1C">
              <w:rPr>
                <w:rFonts w:cs="Arial"/>
                <w:lang w:val="sr-Cyrl-RS"/>
              </w:rPr>
              <w:t>Замена постојећих гасних вентила са новим -потенцијално</w:t>
            </w:r>
          </w:p>
        </w:tc>
        <w:tc>
          <w:tcPr>
            <w:tcW w:w="1387" w:type="dxa"/>
            <w:vAlign w:val="center"/>
          </w:tcPr>
          <w:p w:rsidR="004D23AF" w:rsidRPr="00501E1C" w:rsidRDefault="00501E1C" w:rsidP="00501E1C">
            <w:pPr>
              <w:spacing w:before="0"/>
              <w:jc w:val="center"/>
              <w:rPr>
                <w:rFonts w:cs="Arial"/>
                <w:lang w:val="sr-Cyrl-RS"/>
              </w:rPr>
            </w:pPr>
            <w:r w:rsidRPr="00501E1C">
              <w:rPr>
                <w:rFonts w:cs="Arial"/>
                <w:lang w:val="sr-Cyrl-RS"/>
              </w:rPr>
              <w:t>Ком.</w:t>
            </w:r>
          </w:p>
        </w:tc>
        <w:tc>
          <w:tcPr>
            <w:tcW w:w="1401" w:type="dxa"/>
            <w:vAlign w:val="center"/>
          </w:tcPr>
          <w:p w:rsidR="004D23AF" w:rsidRPr="00501E1C" w:rsidRDefault="00501E1C" w:rsidP="00501E1C">
            <w:pPr>
              <w:spacing w:before="0"/>
              <w:jc w:val="center"/>
              <w:rPr>
                <w:rFonts w:cs="Arial"/>
                <w:lang w:val="sr-Cyrl-RS"/>
              </w:rPr>
            </w:pPr>
            <w:r w:rsidRPr="00501E1C">
              <w:rPr>
                <w:rFonts w:cs="Arial"/>
                <w:lang w:val="sr-Cyrl-RS"/>
              </w:rPr>
              <w:t>2</w:t>
            </w:r>
          </w:p>
        </w:tc>
      </w:tr>
      <w:tr w:rsidR="004D23AF" w:rsidRPr="00501E1C" w:rsidTr="00441B94">
        <w:tc>
          <w:tcPr>
            <w:tcW w:w="1201" w:type="dxa"/>
            <w:vAlign w:val="center"/>
          </w:tcPr>
          <w:p w:rsidR="004D23AF" w:rsidRPr="00501E1C" w:rsidRDefault="00501E1C" w:rsidP="00501E1C">
            <w:pPr>
              <w:spacing w:before="0"/>
              <w:jc w:val="center"/>
              <w:rPr>
                <w:rFonts w:cs="Arial"/>
                <w:b/>
                <w:lang w:val="sr-Cyrl-RS"/>
              </w:rPr>
            </w:pPr>
            <w:r w:rsidRPr="00501E1C">
              <w:rPr>
                <w:rFonts w:cs="Arial"/>
                <w:b/>
                <w:lang w:val="sr-Cyrl-RS"/>
              </w:rPr>
              <w:t>2.4</w:t>
            </w:r>
          </w:p>
        </w:tc>
        <w:tc>
          <w:tcPr>
            <w:tcW w:w="3869" w:type="dxa"/>
            <w:vAlign w:val="center"/>
          </w:tcPr>
          <w:p w:rsidR="004D23AF" w:rsidRPr="00501E1C" w:rsidRDefault="006F7B7A" w:rsidP="00501E1C">
            <w:pPr>
              <w:spacing w:before="0"/>
              <w:jc w:val="center"/>
              <w:rPr>
                <w:rFonts w:cs="Arial"/>
              </w:rPr>
            </w:pPr>
            <w:r>
              <w:rPr>
                <w:rFonts w:cs="Arial"/>
                <w:lang w:val="sr-Cyrl-RS"/>
              </w:rPr>
              <w:t>Самација конструкције коморе хладњаче</w:t>
            </w:r>
          </w:p>
        </w:tc>
        <w:tc>
          <w:tcPr>
            <w:tcW w:w="1387" w:type="dxa"/>
            <w:vAlign w:val="center"/>
          </w:tcPr>
          <w:p w:rsidR="004D23AF" w:rsidRPr="00501E1C" w:rsidRDefault="00501E1C" w:rsidP="00501E1C">
            <w:pPr>
              <w:spacing w:before="0"/>
              <w:jc w:val="center"/>
              <w:rPr>
                <w:rFonts w:cs="Arial"/>
                <w:lang w:val="sr-Cyrl-RS"/>
              </w:rPr>
            </w:pPr>
            <w:r w:rsidRPr="00501E1C">
              <w:rPr>
                <w:rFonts w:cs="Arial"/>
                <w:lang w:val="sr-Cyrl-RS"/>
              </w:rPr>
              <w:t>Комплет</w:t>
            </w:r>
          </w:p>
        </w:tc>
        <w:tc>
          <w:tcPr>
            <w:tcW w:w="1401" w:type="dxa"/>
            <w:vAlign w:val="center"/>
          </w:tcPr>
          <w:p w:rsidR="004D23AF" w:rsidRPr="00501E1C" w:rsidRDefault="00501E1C" w:rsidP="00501E1C">
            <w:pPr>
              <w:spacing w:before="0"/>
              <w:jc w:val="center"/>
              <w:rPr>
                <w:rFonts w:cs="Arial"/>
                <w:lang w:val="sr-Cyrl-RS"/>
              </w:rPr>
            </w:pPr>
            <w:r w:rsidRPr="00501E1C">
              <w:rPr>
                <w:rFonts w:cs="Arial"/>
                <w:lang w:val="sr-Cyrl-RS"/>
              </w:rPr>
              <w:t>1</w:t>
            </w:r>
          </w:p>
        </w:tc>
      </w:tr>
    </w:tbl>
    <w:p w:rsidR="004D23AF" w:rsidRDefault="004D23AF" w:rsidP="004D23AF">
      <w:pPr>
        <w:rPr>
          <w:rFonts w:cs="Arial"/>
          <w:lang w:val="sr-Cyrl-RS"/>
        </w:rPr>
      </w:pPr>
    </w:p>
    <w:p w:rsidR="00501E1C" w:rsidRDefault="00501E1C" w:rsidP="004D23AF">
      <w:pPr>
        <w:rPr>
          <w:rFonts w:cs="Arial"/>
          <w:lang w:val="sr-Cyrl-RS"/>
        </w:rPr>
      </w:pPr>
    </w:p>
    <w:p w:rsidR="00501E1C" w:rsidRDefault="00501E1C" w:rsidP="004D23AF">
      <w:pPr>
        <w:rPr>
          <w:rFonts w:cs="Arial"/>
          <w:lang w:val="sr-Cyrl-RS"/>
        </w:rPr>
      </w:pPr>
    </w:p>
    <w:p w:rsidR="00501E1C" w:rsidRDefault="00501E1C" w:rsidP="004D23AF">
      <w:pPr>
        <w:rPr>
          <w:rFonts w:cs="Arial"/>
          <w:lang w:val="sr-Cyrl-RS"/>
        </w:rPr>
      </w:pPr>
    </w:p>
    <w:p w:rsidR="00501E1C" w:rsidRDefault="00501E1C" w:rsidP="004D23AF">
      <w:pPr>
        <w:rPr>
          <w:rFonts w:cs="Arial"/>
          <w:lang w:val="sr-Cyrl-RS"/>
        </w:rPr>
      </w:pPr>
    </w:p>
    <w:p w:rsidR="00501E1C" w:rsidRDefault="00501E1C" w:rsidP="004D23AF">
      <w:pPr>
        <w:rPr>
          <w:rFonts w:cs="Arial"/>
          <w:lang w:val="sr-Cyrl-RS"/>
        </w:rPr>
      </w:pPr>
    </w:p>
    <w:p w:rsidR="00501E1C" w:rsidRDefault="00501E1C" w:rsidP="004D23AF">
      <w:pPr>
        <w:rPr>
          <w:rFonts w:cs="Arial"/>
          <w:lang w:val="sr-Cyrl-RS"/>
        </w:rPr>
      </w:pPr>
    </w:p>
    <w:p w:rsidR="00441B94" w:rsidRPr="00501E1C" w:rsidRDefault="00441B94" w:rsidP="004D23AF">
      <w:pPr>
        <w:rPr>
          <w:rFonts w:cs="Arial"/>
          <w:lang w:val="sr-Cyrl-RS"/>
        </w:rPr>
      </w:pPr>
    </w:p>
    <w:p w:rsidR="004D23AF" w:rsidRPr="00501E1C" w:rsidRDefault="00501E1C" w:rsidP="007B2528">
      <w:pPr>
        <w:rPr>
          <w:rFonts w:cs="Arial"/>
          <w:b/>
          <w:lang w:val="sr-Cyrl-RS"/>
        </w:rPr>
      </w:pPr>
      <w:r w:rsidRPr="00501E1C">
        <w:rPr>
          <w:rFonts w:cs="Arial"/>
          <w:b/>
          <w:lang w:val="sr-Cyrl-RS"/>
        </w:rPr>
        <w:lastRenderedPageBreak/>
        <w:t xml:space="preserve">Списак </w:t>
      </w:r>
      <w:r w:rsidR="007B2528">
        <w:rPr>
          <w:rFonts w:cs="Arial"/>
          <w:b/>
          <w:lang w:val="sr-Cyrl-RS"/>
        </w:rPr>
        <w:t xml:space="preserve">резевних </w:t>
      </w:r>
      <w:r w:rsidRPr="00501E1C">
        <w:rPr>
          <w:rFonts w:cs="Arial"/>
          <w:b/>
          <w:lang w:val="sr-Cyrl-RS"/>
        </w:rPr>
        <w:t>делова за замену</w:t>
      </w:r>
      <w:r w:rsidR="007B2528">
        <w:rPr>
          <w:rFonts w:cs="Arial"/>
          <w:b/>
          <w:lang w:val="sr-Cyrl-RS"/>
        </w:rPr>
        <w:t>:</w:t>
      </w:r>
    </w:p>
    <w:tbl>
      <w:tblPr>
        <w:tblStyle w:val="TableGrid"/>
        <w:tblW w:w="0" w:type="auto"/>
        <w:tblLook w:val="04A0" w:firstRow="1" w:lastRow="0" w:firstColumn="1" w:lastColumn="0" w:noHBand="0" w:noVBand="1"/>
      </w:tblPr>
      <w:tblGrid>
        <w:gridCol w:w="1018"/>
        <w:gridCol w:w="5327"/>
        <w:gridCol w:w="1699"/>
        <w:gridCol w:w="1278"/>
      </w:tblGrid>
      <w:tr w:rsidR="00501E1C" w:rsidRPr="00501E1C" w:rsidTr="006F7B7A">
        <w:trPr>
          <w:trHeight w:val="114"/>
        </w:trPr>
        <w:tc>
          <w:tcPr>
            <w:tcW w:w="1018" w:type="dxa"/>
            <w:shd w:val="clear" w:color="auto" w:fill="FABF8F" w:themeFill="accent6" w:themeFillTint="99"/>
            <w:vAlign w:val="center"/>
          </w:tcPr>
          <w:p w:rsidR="00501E1C" w:rsidRPr="00501E1C" w:rsidRDefault="00501E1C" w:rsidP="00501E1C">
            <w:pPr>
              <w:spacing w:before="0"/>
              <w:jc w:val="center"/>
              <w:rPr>
                <w:rFonts w:cs="Arial"/>
                <w:b/>
                <w:lang w:val="sr-Cyrl-RS"/>
              </w:rPr>
            </w:pPr>
            <w:r w:rsidRPr="00501E1C">
              <w:rPr>
                <w:rFonts w:cs="Arial"/>
                <w:b/>
                <w:lang w:val="sr-Cyrl-RS"/>
              </w:rPr>
              <w:t>Ред.бр.</w:t>
            </w:r>
          </w:p>
        </w:tc>
        <w:tc>
          <w:tcPr>
            <w:tcW w:w="5327" w:type="dxa"/>
            <w:shd w:val="clear" w:color="auto" w:fill="FABF8F" w:themeFill="accent6" w:themeFillTint="99"/>
            <w:vAlign w:val="center"/>
          </w:tcPr>
          <w:p w:rsidR="00501E1C" w:rsidRPr="00501E1C" w:rsidRDefault="00501E1C" w:rsidP="00501E1C">
            <w:pPr>
              <w:spacing w:before="0"/>
              <w:jc w:val="center"/>
              <w:rPr>
                <w:rFonts w:cs="Arial"/>
                <w:b/>
                <w:lang w:val="sr-Cyrl-RS"/>
              </w:rPr>
            </w:pPr>
            <w:r w:rsidRPr="00501E1C">
              <w:rPr>
                <w:rFonts w:cs="Arial"/>
                <w:b/>
                <w:lang w:val="sr-Cyrl-RS"/>
              </w:rPr>
              <w:t>Уређај/опис посла</w:t>
            </w:r>
          </w:p>
        </w:tc>
        <w:tc>
          <w:tcPr>
            <w:tcW w:w="1699" w:type="dxa"/>
            <w:shd w:val="clear" w:color="auto" w:fill="FABF8F" w:themeFill="accent6" w:themeFillTint="99"/>
            <w:vAlign w:val="center"/>
          </w:tcPr>
          <w:p w:rsidR="00501E1C" w:rsidRPr="00501E1C" w:rsidRDefault="00501E1C" w:rsidP="00501E1C">
            <w:pPr>
              <w:spacing w:before="0"/>
              <w:jc w:val="center"/>
              <w:rPr>
                <w:rFonts w:cs="Arial"/>
                <w:b/>
                <w:lang w:val="sr-Cyrl-RS"/>
              </w:rPr>
            </w:pPr>
            <w:r w:rsidRPr="00501E1C">
              <w:rPr>
                <w:rFonts w:cs="Arial"/>
                <w:b/>
                <w:lang w:val="sr-Cyrl-RS"/>
              </w:rPr>
              <w:t>Јединица мере</w:t>
            </w:r>
          </w:p>
        </w:tc>
        <w:tc>
          <w:tcPr>
            <w:tcW w:w="1278" w:type="dxa"/>
            <w:shd w:val="clear" w:color="auto" w:fill="FABF8F" w:themeFill="accent6" w:themeFillTint="99"/>
            <w:vAlign w:val="center"/>
          </w:tcPr>
          <w:p w:rsidR="00501E1C" w:rsidRPr="00501E1C" w:rsidRDefault="00501E1C" w:rsidP="00501E1C">
            <w:pPr>
              <w:spacing w:before="0"/>
              <w:jc w:val="center"/>
              <w:rPr>
                <w:rFonts w:cs="Arial"/>
                <w:b/>
                <w:lang w:val="sr-Cyrl-RS"/>
              </w:rPr>
            </w:pPr>
            <w:r w:rsidRPr="00501E1C">
              <w:rPr>
                <w:rFonts w:cs="Arial"/>
                <w:b/>
                <w:lang w:val="sr-Cyrl-RS"/>
              </w:rPr>
              <w:t>Количина</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w:t>
            </w:r>
          </w:p>
        </w:tc>
        <w:tc>
          <w:tcPr>
            <w:tcW w:w="5327" w:type="dxa"/>
            <w:vAlign w:val="center"/>
          </w:tcPr>
          <w:p w:rsidR="00501E1C" w:rsidRPr="008914B2" w:rsidRDefault="00501E1C" w:rsidP="00501E1C">
            <w:pPr>
              <w:spacing w:before="0"/>
              <w:jc w:val="left"/>
              <w:rPr>
                <w:rFonts w:cs="Arial"/>
                <w:lang w:val="sr-Cyrl-RS"/>
              </w:rPr>
            </w:pPr>
            <w:r w:rsidRPr="00501E1C">
              <w:rPr>
                <w:rFonts w:cs="Arial"/>
                <w:lang w:val="sr-Cyrl-RS"/>
              </w:rPr>
              <w:t xml:space="preserve">Пресостат </w:t>
            </w:r>
            <w:r w:rsidRPr="00501E1C">
              <w:rPr>
                <w:rFonts w:cs="Arial"/>
                <w:lang w:val="sr-Latn-RS"/>
              </w:rPr>
              <w:t>„DANFOS KP 15“</w:t>
            </w:r>
            <w:r w:rsidR="008914B2">
              <w:rPr>
                <w:rFonts w:cs="Arial"/>
                <w:lang w:val="sr-Latn-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2.</w:t>
            </w:r>
          </w:p>
        </w:tc>
        <w:tc>
          <w:tcPr>
            <w:tcW w:w="5327" w:type="dxa"/>
            <w:vAlign w:val="center"/>
          </w:tcPr>
          <w:p w:rsidR="00501E1C" w:rsidRPr="00501E1C" w:rsidRDefault="00501E1C" w:rsidP="00501E1C">
            <w:pPr>
              <w:spacing w:before="0"/>
              <w:jc w:val="left"/>
              <w:rPr>
                <w:rFonts w:cs="Arial"/>
                <w:lang w:val="sr-Latn-RS"/>
              </w:rPr>
            </w:pPr>
            <w:r w:rsidRPr="00501E1C">
              <w:rPr>
                <w:rFonts w:cs="Arial"/>
                <w:lang w:val="sr-Cyrl-RS"/>
              </w:rPr>
              <w:t>Пресостат</w:t>
            </w:r>
            <w:r w:rsidRPr="00501E1C">
              <w:rPr>
                <w:rFonts w:cs="Arial"/>
                <w:lang w:val="sr-Latn-RS"/>
              </w:rPr>
              <w:t xml:space="preserve"> „DANFOS KP 5“</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3.</w:t>
            </w:r>
          </w:p>
        </w:tc>
        <w:tc>
          <w:tcPr>
            <w:tcW w:w="5327" w:type="dxa"/>
            <w:vAlign w:val="center"/>
          </w:tcPr>
          <w:p w:rsidR="00501E1C" w:rsidRPr="00501E1C" w:rsidRDefault="00501E1C" w:rsidP="00501E1C">
            <w:pPr>
              <w:spacing w:before="0"/>
              <w:jc w:val="left"/>
              <w:rPr>
                <w:rFonts w:cs="Arial"/>
                <w:lang w:val="sr-Latn-RS"/>
              </w:rPr>
            </w:pPr>
            <w:r w:rsidRPr="00501E1C">
              <w:rPr>
                <w:rFonts w:cs="Arial"/>
                <w:lang w:val="sr-Cyrl-RS"/>
              </w:rPr>
              <w:t>Филтер</w:t>
            </w:r>
            <w:r w:rsidRPr="00501E1C">
              <w:rPr>
                <w:rFonts w:cs="Arial"/>
                <w:lang w:val="sr-Latn-RS"/>
              </w:rPr>
              <w:t xml:space="preserve"> „ALKO FDP 164“</w:t>
            </w:r>
            <w:r w:rsidR="00B165EA">
              <w:rPr>
                <w:rFonts w:cs="Arial"/>
                <w:lang w:val="sr-Cyrl-RS"/>
              </w:rPr>
              <w:t xml:space="preserve"> или одгова</w:t>
            </w:r>
            <w:r w:rsidR="008914B2">
              <w:rPr>
                <w:rFonts w:cs="Arial"/>
                <w:lang w:val="sr-Cyrl-RS"/>
              </w:rPr>
              <w:t>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4.</w:t>
            </w:r>
          </w:p>
        </w:tc>
        <w:tc>
          <w:tcPr>
            <w:tcW w:w="5327" w:type="dxa"/>
            <w:vAlign w:val="center"/>
          </w:tcPr>
          <w:p w:rsidR="00501E1C" w:rsidRPr="00501E1C" w:rsidRDefault="00501E1C" w:rsidP="00501E1C">
            <w:pPr>
              <w:spacing w:before="0"/>
              <w:jc w:val="left"/>
              <w:rPr>
                <w:rFonts w:cs="Arial"/>
                <w:lang w:val="sr-Latn-RS"/>
              </w:rPr>
            </w:pPr>
            <w:r w:rsidRPr="00501E1C">
              <w:rPr>
                <w:rFonts w:cs="Arial"/>
                <w:lang w:val="sr-Cyrl-RS"/>
              </w:rPr>
              <w:t>Мрежица вентилатора упуштена 300</w:t>
            </w:r>
            <w:r w:rsidRPr="00501E1C">
              <w:rPr>
                <w:rFonts w:cs="Arial"/>
                <w:lang w:val="sr-Latn-RS"/>
              </w:rPr>
              <w:t>mm</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5.</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Гума фрижидера за магнет</w:t>
            </w:r>
          </w:p>
        </w:tc>
        <w:tc>
          <w:tcPr>
            <w:tcW w:w="1699" w:type="dxa"/>
            <w:vAlign w:val="center"/>
          </w:tcPr>
          <w:p w:rsidR="00501E1C" w:rsidRPr="00501E1C" w:rsidRDefault="00501E1C" w:rsidP="00501E1C">
            <w:pPr>
              <w:spacing w:before="0"/>
              <w:jc w:val="center"/>
              <w:rPr>
                <w:rFonts w:cs="Arial"/>
                <w:lang w:val="sr-Latn-RS"/>
              </w:rPr>
            </w:pPr>
            <w:r w:rsidRPr="00501E1C">
              <w:rPr>
                <w:rFonts w:cs="Arial"/>
                <w:lang w:val="sr-Latn-RS"/>
              </w:rPr>
              <w:t>m</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50</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6.</w:t>
            </w:r>
          </w:p>
        </w:tc>
        <w:tc>
          <w:tcPr>
            <w:tcW w:w="5327" w:type="dxa"/>
            <w:vAlign w:val="center"/>
          </w:tcPr>
          <w:p w:rsidR="00501E1C" w:rsidRPr="00501E1C" w:rsidRDefault="00501E1C" w:rsidP="00501E1C">
            <w:pPr>
              <w:spacing w:before="0"/>
              <w:jc w:val="left"/>
              <w:rPr>
                <w:rFonts w:cs="Arial"/>
                <w:lang w:val="sr-Latn-RS"/>
              </w:rPr>
            </w:pPr>
            <w:r w:rsidRPr="00501E1C">
              <w:rPr>
                <w:rFonts w:cs="Arial"/>
                <w:lang w:val="sr-Cyrl-RS"/>
              </w:rPr>
              <w:t>Браве за комору</w:t>
            </w:r>
            <w:r w:rsidRPr="00501E1C">
              <w:rPr>
                <w:rFonts w:cs="Arial"/>
                <w:lang w:val="sr-Latn-RS"/>
              </w:rPr>
              <w:t xml:space="preserve"> „ACTIVA“</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7.</w:t>
            </w:r>
          </w:p>
        </w:tc>
        <w:tc>
          <w:tcPr>
            <w:tcW w:w="5327" w:type="dxa"/>
            <w:vAlign w:val="center"/>
          </w:tcPr>
          <w:p w:rsidR="00501E1C" w:rsidRPr="008914B2" w:rsidRDefault="00501E1C" w:rsidP="00501E1C">
            <w:pPr>
              <w:spacing w:before="0"/>
              <w:jc w:val="left"/>
              <w:rPr>
                <w:rFonts w:cs="Arial"/>
                <w:lang w:val="sr-Cyrl-RS"/>
              </w:rPr>
            </w:pPr>
            <w:r w:rsidRPr="00501E1C">
              <w:rPr>
                <w:rFonts w:cs="Arial"/>
                <w:lang w:val="sr-Cyrl-RS"/>
              </w:rPr>
              <w:t>Термостат</w:t>
            </w:r>
            <w:r w:rsidRPr="00501E1C">
              <w:rPr>
                <w:rFonts w:cs="Arial"/>
                <w:lang w:val="sr-Latn-RS"/>
              </w:rPr>
              <w:t xml:space="preserve"> „EL ELIWEL ID974“</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8.</w:t>
            </w:r>
          </w:p>
        </w:tc>
        <w:tc>
          <w:tcPr>
            <w:tcW w:w="5327" w:type="dxa"/>
            <w:vAlign w:val="center"/>
          </w:tcPr>
          <w:p w:rsidR="00501E1C" w:rsidRPr="008914B2" w:rsidRDefault="00501E1C" w:rsidP="00501E1C">
            <w:pPr>
              <w:spacing w:before="0"/>
              <w:jc w:val="left"/>
              <w:rPr>
                <w:rFonts w:cs="Arial"/>
                <w:lang w:val="sr-Cyrl-RS"/>
              </w:rPr>
            </w:pPr>
            <w:r w:rsidRPr="00501E1C">
              <w:rPr>
                <w:rFonts w:cs="Arial"/>
                <w:lang w:val="sr-Latn-RS"/>
              </w:rPr>
              <w:t xml:space="preserve">„ELKO“ </w:t>
            </w:r>
            <w:r w:rsidRPr="00501E1C">
              <w:rPr>
                <w:rFonts w:cs="Arial"/>
                <w:lang w:val="sr-Cyrl-RS"/>
              </w:rPr>
              <w:t>вентилатор 10</w:t>
            </w:r>
            <w:r w:rsidRPr="00501E1C">
              <w:rPr>
                <w:rFonts w:cs="Arial"/>
                <w:lang w:val="sr-Latn-RS"/>
              </w:rPr>
              <w:t>W</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3</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9.</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Елиса А200</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10.</w:t>
            </w:r>
          </w:p>
        </w:tc>
        <w:tc>
          <w:tcPr>
            <w:tcW w:w="5327" w:type="dxa"/>
            <w:vAlign w:val="center"/>
          </w:tcPr>
          <w:p w:rsidR="00501E1C" w:rsidRPr="00501E1C" w:rsidRDefault="00501E1C" w:rsidP="00501E1C">
            <w:pPr>
              <w:spacing w:before="0"/>
              <w:jc w:val="left"/>
              <w:rPr>
                <w:rFonts w:cs="Arial"/>
                <w:lang w:val="sr-Latn-RS"/>
              </w:rPr>
            </w:pPr>
            <w:r w:rsidRPr="00501E1C">
              <w:rPr>
                <w:rFonts w:cs="Arial"/>
                <w:lang w:val="sr-Cyrl-RS"/>
              </w:rPr>
              <w:t>Шарка коморе</w:t>
            </w:r>
            <w:r w:rsidRPr="00501E1C">
              <w:rPr>
                <w:rFonts w:cs="Arial"/>
                <w:lang w:val="sr-Latn-RS"/>
              </w:rPr>
              <w:t xml:space="preserve"> „ACTIVA“</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11.</w:t>
            </w:r>
          </w:p>
        </w:tc>
        <w:tc>
          <w:tcPr>
            <w:tcW w:w="5327" w:type="dxa"/>
            <w:vAlign w:val="center"/>
          </w:tcPr>
          <w:p w:rsidR="00501E1C" w:rsidRPr="008914B2" w:rsidRDefault="00501E1C" w:rsidP="00501E1C">
            <w:pPr>
              <w:spacing w:before="0"/>
              <w:jc w:val="left"/>
              <w:rPr>
                <w:rFonts w:cs="Arial"/>
                <w:lang w:val="sr-Cyrl-RS"/>
              </w:rPr>
            </w:pPr>
            <w:r w:rsidRPr="00501E1C">
              <w:rPr>
                <w:rFonts w:cs="Arial"/>
                <w:lang w:val="sr-Cyrl-RS"/>
              </w:rPr>
              <w:t>Грејач за врата 6</w:t>
            </w:r>
            <w:r w:rsidRPr="00501E1C">
              <w:rPr>
                <w:rFonts w:cs="Arial"/>
                <w:lang w:val="sr-Latn-RS"/>
              </w:rPr>
              <w:t>m</w:t>
            </w:r>
            <w:r w:rsidRPr="00501E1C">
              <w:rPr>
                <w:rFonts w:cs="Arial"/>
                <w:lang w:val="sr-Cyrl-RS"/>
              </w:rPr>
              <w:t xml:space="preserve"> -200</w:t>
            </w:r>
            <w:r w:rsidRPr="00501E1C">
              <w:rPr>
                <w:rFonts w:cs="Arial"/>
                <w:lang w:val="sr-Latn-RS"/>
              </w:rPr>
              <w:t>W</w:t>
            </w:r>
            <w:r w:rsidR="008914B2">
              <w:rPr>
                <w:rFonts w:cs="Arial"/>
                <w:lang w:val="sr-Cyrl-RS"/>
              </w:rPr>
              <w:t xml:space="preserve"> </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12.</w:t>
            </w:r>
          </w:p>
        </w:tc>
        <w:tc>
          <w:tcPr>
            <w:tcW w:w="5327" w:type="dxa"/>
            <w:vAlign w:val="center"/>
          </w:tcPr>
          <w:p w:rsidR="00501E1C" w:rsidRPr="008914B2" w:rsidRDefault="00501E1C" w:rsidP="00501E1C">
            <w:pPr>
              <w:spacing w:before="0"/>
              <w:jc w:val="left"/>
              <w:rPr>
                <w:rFonts w:cs="Arial"/>
                <w:lang w:val="sr-Cyrl-RS"/>
              </w:rPr>
            </w:pPr>
            <w:r w:rsidRPr="00501E1C">
              <w:rPr>
                <w:rFonts w:cs="Arial"/>
                <w:lang w:val="sr-Latn-RS"/>
              </w:rPr>
              <w:t xml:space="preserve">„CEME“ </w:t>
            </w:r>
            <w:r w:rsidRPr="00501E1C">
              <w:rPr>
                <w:rFonts w:cs="Arial"/>
                <w:lang w:val="sr-Cyrl-RS"/>
              </w:rPr>
              <w:t>вентил 12</w:t>
            </w:r>
            <w:r w:rsidRPr="00501E1C">
              <w:rPr>
                <w:rFonts w:cs="Arial"/>
                <w:lang w:val="sr-Latn-RS"/>
              </w:rPr>
              <w:t>mm</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13.</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 xml:space="preserve">Контактор </w:t>
            </w:r>
            <w:r w:rsidRPr="00501E1C">
              <w:rPr>
                <w:rFonts w:cs="Arial"/>
                <w:lang w:val="sr-Latn-RS"/>
              </w:rPr>
              <w:t>D</w:t>
            </w:r>
            <w:r w:rsidRPr="00501E1C">
              <w:rPr>
                <w:rFonts w:cs="Arial"/>
                <w:lang w:val="sr-Cyrl-RS"/>
              </w:rPr>
              <w:t>12</w:t>
            </w:r>
            <w:r w:rsidR="008914B2">
              <w:rPr>
                <w:rFonts w:cs="Arial"/>
                <w:lang w:val="sr-Cyrl-RS"/>
              </w:rPr>
              <w:t xml:space="preserve"> </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14.</w:t>
            </w:r>
          </w:p>
        </w:tc>
        <w:tc>
          <w:tcPr>
            <w:tcW w:w="5327" w:type="dxa"/>
            <w:vAlign w:val="center"/>
          </w:tcPr>
          <w:p w:rsidR="00501E1C" w:rsidRPr="008914B2" w:rsidRDefault="00501E1C" w:rsidP="00501E1C">
            <w:pPr>
              <w:spacing w:before="0"/>
              <w:jc w:val="left"/>
              <w:rPr>
                <w:rFonts w:cs="Arial"/>
                <w:lang w:val="sr-Cyrl-RS"/>
              </w:rPr>
            </w:pPr>
            <w:r w:rsidRPr="00501E1C">
              <w:rPr>
                <w:rFonts w:cs="Arial"/>
                <w:lang w:val="sr-Latn-RS"/>
              </w:rPr>
              <w:t xml:space="preserve">„GE“ </w:t>
            </w:r>
            <w:r w:rsidRPr="00501E1C">
              <w:rPr>
                <w:rFonts w:cs="Arial"/>
                <w:lang w:val="sr-Cyrl-RS"/>
              </w:rPr>
              <w:t>контактор 5,5 к</w:t>
            </w:r>
            <w:r w:rsidRPr="00501E1C">
              <w:rPr>
                <w:rFonts w:cs="Arial"/>
                <w:lang w:val="sr-Latn-RS"/>
              </w:rPr>
              <w:t>W</w:t>
            </w:r>
            <w:r w:rsidR="008914B2">
              <w:rPr>
                <w:rFonts w:cs="Arial"/>
                <w:lang w:val="sr-Cyrl-RS"/>
              </w:rPr>
              <w:t xml:space="preserve"> и</w:t>
            </w:r>
            <w:r w:rsidR="00B165EA">
              <w:rPr>
                <w:rFonts w:cs="Arial"/>
                <w:lang w:val="sr-Cyrl-RS"/>
              </w:rPr>
              <w:t xml:space="preserve"> 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15.</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Latn-RS"/>
              </w:rPr>
              <w:t>„DANFOS“</w:t>
            </w:r>
            <w:r w:rsidRPr="00501E1C">
              <w:rPr>
                <w:rFonts w:cs="Arial"/>
                <w:lang w:val="sr-Cyrl-RS"/>
              </w:rPr>
              <w:t xml:space="preserve"> компресор 8,5</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16.</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Компресор за хладњачу -17</w:t>
            </w:r>
            <w:r w:rsidRPr="00501E1C">
              <w:rPr>
                <w:rFonts w:ascii="Cambria Math" w:hAnsi="Cambria Math" w:cs="Cambria Math"/>
                <w:lang w:val="sr-Cyrl-RS"/>
              </w:rPr>
              <w:t>⁰</w:t>
            </w:r>
            <w:r w:rsidRPr="00501E1C">
              <w:rPr>
                <w:rFonts w:cs="Arial"/>
                <w:lang w:val="sr-Cyrl-RS"/>
              </w:rPr>
              <w:t>С</w:t>
            </w:r>
            <w:r w:rsidR="008914B2">
              <w:rPr>
                <w:rFonts w:cs="Arial"/>
                <w:lang w:val="sr-Cyrl-RS"/>
              </w:rPr>
              <w:t xml:space="preserve"> </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rPr>
            </w:pPr>
            <w:r w:rsidRPr="00501E1C">
              <w:rPr>
                <w:rFonts w:cs="Arial"/>
                <w:lang w:val="sr-Cyrl-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17.</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Компресор за хладњачу +4</w:t>
            </w:r>
            <w:r w:rsidRPr="00501E1C">
              <w:rPr>
                <w:rFonts w:ascii="Cambria Math" w:hAnsi="Cambria Math" w:cs="Cambria Math"/>
                <w:lang w:val="sr-Cyrl-RS"/>
              </w:rPr>
              <w:t>⁰</w:t>
            </w:r>
            <w:r w:rsidRPr="00501E1C">
              <w:rPr>
                <w:rFonts w:cs="Arial"/>
                <w:lang w:val="sr-Cyrl-RS"/>
              </w:rPr>
              <w:t>С</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Latn-RS"/>
              </w:rPr>
            </w:pPr>
            <w:r w:rsidRPr="00501E1C">
              <w:rPr>
                <w:rFonts w:cs="Arial"/>
                <w:lang w:val="sr-Latn-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18.</w:t>
            </w:r>
          </w:p>
        </w:tc>
        <w:tc>
          <w:tcPr>
            <w:tcW w:w="5327" w:type="dxa"/>
            <w:vAlign w:val="center"/>
          </w:tcPr>
          <w:p w:rsidR="00501E1C" w:rsidRPr="00501E1C" w:rsidRDefault="00501E1C" w:rsidP="00501E1C">
            <w:pPr>
              <w:spacing w:before="0"/>
              <w:jc w:val="left"/>
              <w:rPr>
                <w:rFonts w:cs="Arial"/>
                <w:lang w:val="sr-Latn-RS"/>
              </w:rPr>
            </w:pPr>
            <w:r w:rsidRPr="00501E1C">
              <w:rPr>
                <w:rFonts w:cs="Arial"/>
                <w:lang w:val="sr-Latn-RS"/>
              </w:rPr>
              <w:t>„DANFOS“</w:t>
            </w:r>
            <w:r w:rsidRPr="00501E1C">
              <w:rPr>
                <w:rFonts w:cs="Arial"/>
                <w:lang w:val="sr-Cyrl-RS"/>
              </w:rPr>
              <w:t xml:space="preserve"> компресор 10</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3</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Latn-RS"/>
              </w:rPr>
              <w:t>19</w:t>
            </w:r>
            <w:r w:rsidRPr="00501E1C">
              <w:rPr>
                <w:rFonts w:cs="Arial"/>
                <w:b/>
                <w:lang w:val="sr-Cyrl-RS"/>
              </w:rPr>
              <w:t>.</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Биметал за минусну комору</w:t>
            </w:r>
            <w:r w:rsidR="008914B2">
              <w:rPr>
                <w:rFonts w:cs="Arial"/>
                <w:lang w:val="sr-Cyrl-RS"/>
              </w:rPr>
              <w:t xml:space="preserve"> </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2</w:t>
            </w:r>
            <w:r w:rsidRPr="00501E1C">
              <w:rPr>
                <w:rFonts w:cs="Arial"/>
                <w:b/>
                <w:lang w:val="sr-Latn-RS"/>
              </w:rPr>
              <w:t>0</w:t>
            </w:r>
            <w:r w:rsidRPr="00501E1C">
              <w:rPr>
                <w:rFonts w:cs="Arial"/>
                <w:b/>
                <w:lang w:val="sr-Cyrl-RS"/>
              </w:rPr>
              <w:t>.</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Асиметрија фазе</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21.</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Експанзиони вентил са дизном</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Latn-RS"/>
              </w:rPr>
              <w:t>22</w:t>
            </w:r>
            <w:r w:rsidRPr="00501E1C">
              <w:rPr>
                <w:rFonts w:cs="Arial"/>
                <w:b/>
                <w:lang w:val="sr-Cyrl-RS"/>
              </w:rPr>
              <w:t>.</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Турбо вентилатор за хладњачу</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2</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23.</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Cyrl-RS"/>
              </w:rPr>
              <w:t>Биметал за плусну фазу</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1</w:t>
            </w:r>
          </w:p>
        </w:tc>
      </w:tr>
      <w:tr w:rsidR="00501E1C" w:rsidRPr="00501E1C" w:rsidTr="006F7B7A">
        <w:trPr>
          <w:trHeight w:val="383"/>
        </w:trPr>
        <w:tc>
          <w:tcPr>
            <w:tcW w:w="1018" w:type="dxa"/>
            <w:vAlign w:val="center"/>
          </w:tcPr>
          <w:p w:rsidR="00501E1C" w:rsidRPr="00501E1C" w:rsidRDefault="00501E1C" w:rsidP="00501E1C">
            <w:pPr>
              <w:spacing w:before="0"/>
              <w:jc w:val="center"/>
              <w:rPr>
                <w:rFonts w:cs="Arial"/>
                <w:b/>
                <w:lang w:val="sr-Cyrl-RS"/>
              </w:rPr>
            </w:pPr>
            <w:r w:rsidRPr="00501E1C">
              <w:rPr>
                <w:rFonts w:cs="Arial"/>
                <w:b/>
                <w:lang w:val="sr-Cyrl-RS"/>
              </w:rPr>
              <w:t>24.</w:t>
            </w:r>
          </w:p>
        </w:tc>
        <w:tc>
          <w:tcPr>
            <w:tcW w:w="5327" w:type="dxa"/>
            <w:vAlign w:val="center"/>
          </w:tcPr>
          <w:p w:rsidR="00501E1C" w:rsidRPr="00501E1C" w:rsidRDefault="00501E1C" w:rsidP="00501E1C">
            <w:pPr>
              <w:spacing w:before="0"/>
              <w:jc w:val="left"/>
              <w:rPr>
                <w:rFonts w:cs="Arial"/>
                <w:lang w:val="sr-Cyrl-RS"/>
              </w:rPr>
            </w:pPr>
            <w:r w:rsidRPr="00501E1C">
              <w:rPr>
                <w:rFonts w:cs="Arial"/>
                <w:lang w:val="sr-Latn-RS"/>
              </w:rPr>
              <w:t>„DANFOS“</w:t>
            </w:r>
            <w:r w:rsidRPr="00501E1C">
              <w:rPr>
                <w:rFonts w:cs="Arial"/>
                <w:lang w:val="sr-Cyrl-RS"/>
              </w:rPr>
              <w:t xml:space="preserve"> компресор 12</w:t>
            </w:r>
            <w:r w:rsidR="008914B2">
              <w:rPr>
                <w:rFonts w:cs="Arial"/>
                <w:lang w:val="sr-Cyrl-RS"/>
              </w:rPr>
              <w:t xml:space="preserve"> </w:t>
            </w:r>
            <w:r w:rsidR="00B165EA">
              <w:rPr>
                <w:rFonts w:cs="Arial"/>
                <w:lang w:val="sr-Cyrl-RS"/>
              </w:rPr>
              <w:t>или одговарајуће</w:t>
            </w:r>
          </w:p>
        </w:tc>
        <w:tc>
          <w:tcPr>
            <w:tcW w:w="1699" w:type="dxa"/>
            <w:vAlign w:val="center"/>
          </w:tcPr>
          <w:p w:rsidR="00501E1C" w:rsidRPr="00501E1C" w:rsidRDefault="00501E1C" w:rsidP="00501E1C">
            <w:pPr>
              <w:spacing w:before="0"/>
              <w:jc w:val="center"/>
              <w:rPr>
                <w:rFonts w:cs="Arial"/>
                <w:lang w:val="sr-Cyrl-RS"/>
              </w:rPr>
            </w:pPr>
            <w:r w:rsidRPr="00501E1C">
              <w:rPr>
                <w:rFonts w:cs="Arial"/>
                <w:lang w:val="sr-Cyrl-RS"/>
              </w:rPr>
              <w:t>Ком</w:t>
            </w:r>
          </w:p>
        </w:tc>
        <w:tc>
          <w:tcPr>
            <w:tcW w:w="1278" w:type="dxa"/>
            <w:vAlign w:val="center"/>
          </w:tcPr>
          <w:p w:rsidR="00501E1C" w:rsidRPr="00501E1C" w:rsidRDefault="00501E1C" w:rsidP="00501E1C">
            <w:pPr>
              <w:spacing w:before="0"/>
              <w:jc w:val="center"/>
              <w:rPr>
                <w:rFonts w:cs="Arial"/>
                <w:lang w:val="sr-Cyrl-RS"/>
              </w:rPr>
            </w:pPr>
            <w:r w:rsidRPr="00501E1C">
              <w:rPr>
                <w:rFonts w:cs="Arial"/>
                <w:lang w:val="sr-Cyrl-RS"/>
              </w:rPr>
              <w:t>2</w:t>
            </w:r>
          </w:p>
        </w:tc>
      </w:tr>
    </w:tbl>
    <w:p w:rsidR="006F7B7A" w:rsidRDefault="006F7B7A" w:rsidP="006F7B7A">
      <w:pPr>
        <w:rPr>
          <w:lang w:val="sr-Cyrl-RS"/>
        </w:rPr>
      </w:pPr>
      <w:r>
        <w:rPr>
          <w:lang w:val="sr-Cyrl-RS"/>
        </w:rPr>
        <w:t>Предпоставља се да ће бити потребно 250 норма часова за интервентне непредвиђене услуге, који ће се, као и резервни делови и све остале услуге водити и наплаћивати преко грађевинског дневника. Надзорни орган ће извршити дефектажу и праћење свих услуга. У случају да надзорни орган констатује да услуге нису извршене прописно, Изабрани понуђач је дужан да о свом трошку изврши све потребне корекције.</w:t>
      </w:r>
    </w:p>
    <w:p w:rsidR="008914B2" w:rsidRDefault="008914B2" w:rsidP="004D23AF">
      <w:pPr>
        <w:rPr>
          <w:lang w:val="sr-Cyrl-RS"/>
        </w:rPr>
      </w:pPr>
    </w:p>
    <w:p w:rsidR="006F7B7A" w:rsidRDefault="006F7B7A" w:rsidP="004D23AF">
      <w:pPr>
        <w:rPr>
          <w:lang w:val="sr-Cyrl-RS"/>
        </w:rPr>
      </w:pPr>
    </w:p>
    <w:p w:rsidR="006F7B7A" w:rsidRDefault="006F7B7A" w:rsidP="004D23AF">
      <w:pPr>
        <w:rPr>
          <w:lang w:val="sr-Cyrl-RS"/>
        </w:rPr>
      </w:pPr>
    </w:p>
    <w:p w:rsidR="004D23AF" w:rsidRDefault="004D23AF" w:rsidP="004D23AF">
      <w:pPr>
        <w:jc w:val="center"/>
        <w:rPr>
          <w:b/>
          <w:lang w:val="sr-Cyrl-RS"/>
        </w:rPr>
      </w:pPr>
      <w:r w:rsidRPr="00792C73">
        <w:rPr>
          <w:b/>
          <w:lang w:val="sr-Cyrl-RS"/>
        </w:rPr>
        <w:lastRenderedPageBreak/>
        <w:t xml:space="preserve">МЕНЗА </w:t>
      </w:r>
      <w:r w:rsidR="007B2528">
        <w:rPr>
          <w:b/>
          <w:lang w:val="sr-Cyrl-RS"/>
        </w:rPr>
        <w:t xml:space="preserve">- </w:t>
      </w:r>
      <w:r w:rsidRPr="00792C73">
        <w:rPr>
          <w:b/>
          <w:lang w:val="sr-Cyrl-RS"/>
        </w:rPr>
        <w:t>ТЕНТ Б</w:t>
      </w:r>
    </w:p>
    <w:p w:rsidR="004D23AF" w:rsidRDefault="004D23AF" w:rsidP="004D23AF">
      <w:pPr>
        <w:jc w:val="center"/>
        <w:rPr>
          <w:b/>
          <w:lang w:val="sr-Cyrl-RS"/>
        </w:rPr>
      </w:pPr>
    </w:p>
    <w:p w:rsidR="004D23AF" w:rsidRPr="007B2528" w:rsidRDefault="004D23AF" w:rsidP="004D23AF">
      <w:pPr>
        <w:rPr>
          <w:rFonts w:cs="Arial"/>
          <w:b/>
          <w:lang w:val="sr-Cyrl-RS"/>
        </w:rPr>
      </w:pPr>
      <w:r w:rsidRPr="007B2528">
        <w:rPr>
          <w:rFonts w:cs="Arial"/>
          <w:b/>
          <w:lang w:val="sr-Cyrl-RS"/>
        </w:rPr>
        <w:t>Списак расхладних уређаја:</w:t>
      </w:r>
    </w:p>
    <w:tbl>
      <w:tblPr>
        <w:tblStyle w:val="TableGrid"/>
        <w:tblW w:w="0" w:type="auto"/>
        <w:tblLook w:val="04A0" w:firstRow="1" w:lastRow="0" w:firstColumn="1" w:lastColumn="0" w:noHBand="0" w:noVBand="1"/>
      </w:tblPr>
      <w:tblGrid>
        <w:gridCol w:w="1018"/>
        <w:gridCol w:w="3170"/>
        <w:gridCol w:w="1268"/>
        <w:gridCol w:w="1278"/>
      </w:tblGrid>
      <w:tr w:rsidR="00501E1C" w:rsidRPr="007B2528" w:rsidTr="00501E1C">
        <w:trPr>
          <w:trHeight w:val="374"/>
        </w:trPr>
        <w:tc>
          <w:tcPr>
            <w:tcW w:w="817"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Ред.бр.</w:t>
            </w:r>
          </w:p>
        </w:tc>
        <w:tc>
          <w:tcPr>
            <w:tcW w:w="3170"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Назив</w:t>
            </w:r>
          </w:p>
        </w:tc>
        <w:tc>
          <w:tcPr>
            <w:tcW w:w="1268"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Јед. мере</w:t>
            </w:r>
          </w:p>
        </w:tc>
        <w:tc>
          <w:tcPr>
            <w:tcW w:w="1268"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Количина</w:t>
            </w:r>
          </w:p>
        </w:tc>
      </w:tr>
      <w:tr w:rsidR="00501E1C" w:rsidRPr="007B2528" w:rsidTr="00501E1C">
        <w:tc>
          <w:tcPr>
            <w:tcW w:w="817" w:type="dxa"/>
            <w:vAlign w:val="center"/>
          </w:tcPr>
          <w:p w:rsidR="00501E1C" w:rsidRPr="007B2528" w:rsidRDefault="00501E1C" w:rsidP="00501E1C">
            <w:pPr>
              <w:spacing w:before="0"/>
              <w:jc w:val="center"/>
              <w:rPr>
                <w:rFonts w:cs="Arial"/>
                <w:b/>
                <w:lang w:val="sr-Cyrl-RS"/>
              </w:rPr>
            </w:pPr>
            <w:r w:rsidRPr="007B2528">
              <w:rPr>
                <w:rFonts w:cs="Arial"/>
                <w:b/>
                <w:lang w:val="sr-Cyrl-RS"/>
              </w:rPr>
              <w:t>1.</w:t>
            </w:r>
          </w:p>
        </w:tc>
        <w:tc>
          <w:tcPr>
            <w:tcW w:w="3170" w:type="dxa"/>
            <w:vAlign w:val="center"/>
          </w:tcPr>
          <w:p w:rsidR="00501E1C" w:rsidRPr="007B2528" w:rsidRDefault="00501E1C" w:rsidP="00501E1C">
            <w:pPr>
              <w:spacing w:before="0"/>
              <w:jc w:val="left"/>
              <w:rPr>
                <w:rFonts w:cs="Arial"/>
                <w:lang w:val="sr-Cyrl-RS"/>
              </w:rPr>
            </w:pPr>
            <w:r w:rsidRPr="007B2528">
              <w:rPr>
                <w:rFonts w:cs="Arial"/>
                <w:lang w:val="sr-Cyrl-RS"/>
              </w:rPr>
              <w:t>Расхладна комора минусна</w:t>
            </w:r>
          </w:p>
        </w:tc>
        <w:tc>
          <w:tcPr>
            <w:tcW w:w="1268"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68" w:type="dxa"/>
            <w:vAlign w:val="center"/>
          </w:tcPr>
          <w:p w:rsidR="00501E1C" w:rsidRPr="007B2528" w:rsidRDefault="00501E1C" w:rsidP="00501E1C">
            <w:pPr>
              <w:spacing w:before="0"/>
              <w:jc w:val="center"/>
              <w:rPr>
                <w:rFonts w:cs="Arial"/>
                <w:lang w:val="sr-Cyrl-RS"/>
              </w:rPr>
            </w:pPr>
            <w:r w:rsidRPr="007B2528">
              <w:rPr>
                <w:rFonts w:cs="Arial"/>
                <w:lang w:val="sr-Cyrl-RS"/>
              </w:rPr>
              <w:t>1</w:t>
            </w:r>
          </w:p>
        </w:tc>
      </w:tr>
      <w:tr w:rsidR="00501E1C" w:rsidRPr="007B2528" w:rsidTr="00501E1C">
        <w:tc>
          <w:tcPr>
            <w:tcW w:w="817" w:type="dxa"/>
            <w:vAlign w:val="center"/>
          </w:tcPr>
          <w:p w:rsidR="00501E1C" w:rsidRPr="007B2528" w:rsidRDefault="00501E1C" w:rsidP="00501E1C">
            <w:pPr>
              <w:spacing w:before="0"/>
              <w:jc w:val="center"/>
              <w:rPr>
                <w:rFonts w:cs="Arial"/>
                <w:b/>
                <w:lang w:val="sr-Cyrl-RS"/>
              </w:rPr>
            </w:pPr>
            <w:r w:rsidRPr="007B2528">
              <w:rPr>
                <w:rFonts w:cs="Arial"/>
                <w:b/>
                <w:lang w:val="sr-Cyrl-RS"/>
              </w:rPr>
              <w:t>2.</w:t>
            </w:r>
          </w:p>
        </w:tc>
        <w:tc>
          <w:tcPr>
            <w:tcW w:w="3170" w:type="dxa"/>
            <w:vAlign w:val="center"/>
          </w:tcPr>
          <w:p w:rsidR="00501E1C" w:rsidRPr="007B2528" w:rsidRDefault="00501E1C" w:rsidP="00501E1C">
            <w:pPr>
              <w:spacing w:before="0"/>
              <w:jc w:val="left"/>
              <w:rPr>
                <w:rFonts w:cs="Arial"/>
                <w:lang w:val="sr-Cyrl-RS"/>
              </w:rPr>
            </w:pPr>
            <w:r w:rsidRPr="007B2528">
              <w:rPr>
                <w:rFonts w:cs="Arial"/>
                <w:lang w:val="sr-Cyrl-RS"/>
              </w:rPr>
              <w:t>Расхладна комора плусна</w:t>
            </w:r>
          </w:p>
        </w:tc>
        <w:tc>
          <w:tcPr>
            <w:tcW w:w="1268"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6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c>
          <w:tcPr>
            <w:tcW w:w="817" w:type="dxa"/>
            <w:vAlign w:val="center"/>
          </w:tcPr>
          <w:p w:rsidR="00501E1C" w:rsidRPr="007B2528" w:rsidRDefault="00501E1C" w:rsidP="00501E1C">
            <w:pPr>
              <w:spacing w:before="0"/>
              <w:jc w:val="center"/>
              <w:rPr>
                <w:rFonts w:cs="Arial"/>
                <w:b/>
                <w:lang w:val="sr-Cyrl-RS"/>
              </w:rPr>
            </w:pPr>
            <w:r w:rsidRPr="007B2528">
              <w:rPr>
                <w:rFonts w:cs="Arial"/>
                <w:b/>
                <w:lang w:val="sr-Cyrl-RS"/>
              </w:rPr>
              <w:t>3.</w:t>
            </w:r>
          </w:p>
        </w:tc>
        <w:tc>
          <w:tcPr>
            <w:tcW w:w="3170" w:type="dxa"/>
            <w:vAlign w:val="center"/>
          </w:tcPr>
          <w:p w:rsidR="00501E1C" w:rsidRPr="007B2528" w:rsidRDefault="00501E1C" w:rsidP="00501E1C">
            <w:pPr>
              <w:spacing w:before="0"/>
              <w:jc w:val="left"/>
              <w:rPr>
                <w:rFonts w:cs="Arial"/>
                <w:lang w:val="sr-Cyrl-RS"/>
              </w:rPr>
            </w:pPr>
            <w:r w:rsidRPr="007B2528">
              <w:rPr>
                <w:rFonts w:cs="Arial"/>
                <w:lang w:val="sr-Cyrl-RS"/>
              </w:rPr>
              <w:t>Фрижидери и витрине</w:t>
            </w:r>
          </w:p>
        </w:tc>
        <w:tc>
          <w:tcPr>
            <w:tcW w:w="1268"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68" w:type="dxa"/>
            <w:vAlign w:val="center"/>
          </w:tcPr>
          <w:p w:rsidR="00501E1C" w:rsidRPr="007B2528" w:rsidRDefault="00501E1C" w:rsidP="00501E1C">
            <w:pPr>
              <w:spacing w:before="0"/>
              <w:jc w:val="center"/>
              <w:rPr>
                <w:rFonts w:cs="Arial"/>
                <w:lang w:val="sr-Cyrl-RS"/>
              </w:rPr>
            </w:pPr>
            <w:r w:rsidRPr="007B2528">
              <w:rPr>
                <w:rFonts w:cs="Arial"/>
                <w:lang w:val="sr-Cyrl-RS"/>
              </w:rPr>
              <w:t>3</w:t>
            </w:r>
          </w:p>
        </w:tc>
      </w:tr>
    </w:tbl>
    <w:p w:rsidR="004D23AF" w:rsidRPr="007B2528" w:rsidRDefault="007B2528" w:rsidP="00501E1C">
      <w:pPr>
        <w:rPr>
          <w:rFonts w:cs="Arial"/>
          <w:b/>
          <w:lang w:val="sr-Cyrl-RS"/>
        </w:rPr>
      </w:pPr>
      <w:r w:rsidRPr="007B2528">
        <w:rPr>
          <w:rFonts w:cs="Arial"/>
          <w:b/>
          <w:lang w:val="sr-Cyrl-RS"/>
        </w:rPr>
        <w:t>Списак резервних делова за замену:</w:t>
      </w:r>
    </w:p>
    <w:tbl>
      <w:tblPr>
        <w:tblStyle w:val="TableGrid"/>
        <w:tblW w:w="0" w:type="auto"/>
        <w:tblLook w:val="04A0" w:firstRow="1" w:lastRow="0" w:firstColumn="1" w:lastColumn="0" w:noHBand="0" w:noVBand="1"/>
      </w:tblPr>
      <w:tblGrid>
        <w:gridCol w:w="1018"/>
        <w:gridCol w:w="6018"/>
        <w:gridCol w:w="1262"/>
        <w:gridCol w:w="1278"/>
      </w:tblGrid>
      <w:tr w:rsidR="00501E1C" w:rsidRPr="007B2528" w:rsidTr="00501E1C">
        <w:trPr>
          <w:trHeight w:val="412"/>
        </w:trPr>
        <w:tc>
          <w:tcPr>
            <w:tcW w:w="1018"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Ред.бр.</w:t>
            </w:r>
          </w:p>
        </w:tc>
        <w:tc>
          <w:tcPr>
            <w:tcW w:w="6018"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Уређај/опис посла</w:t>
            </w:r>
          </w:p>
        </w:tc>
        <w:tc>
          <w:tcPr>
            <w:tcW w:w="1262"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Јединица мере</w:t>
            </w:r>
          </w:p>
        </w:tc>
        <w:tc>
          <w:tcPr>
            <w:tcW w:w="1278" w:type="dxa"/>
            <w:shd w:val="clear" w:color="auto" w:fill="FABF8F" w:themeFill="accent6" w:themeFillTint="99"/>
            <w:vAlign w:val="center"/>
          </w:tcPr>
          <w:p w:rsidR="00501E1C" w:rsidRPr="007B2528" w:rsidRDefault="00501E1C" w:rsidP="00501E1C">
            <w:pPr>
              <w:spacing w:before="0"/>
              <w:jc w:val="center"/>
              <w:rPr>
                <w:rFonts w:cs="Arial"/>
                <w:b/>
                <w:lang w:val="sr-Cyrl-RS"/>
              </w:rPr>
            </w:pPr>
            <w:r w:rsidRPr="007B2528">
              <w:rPr>
                <w:rFonts w:cs="Arial"/>
                <w:b/>
                <w:lang w:val="sr-Cyrl-RS"/>
              </w:rPr>
              <w:t>Количина</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w:t>
            </w:r>
          </w:p>
        </w:tc>
        <w:tc>
          <w:tcPr>
            <w:tcW w:w="6018" w:type="dxa"/>
            <w:vAlign w:val="center"/>
          </w:tcPr>
          <w:p w:rsidR="00501E1C" w:rsidRPr="008914B2" w:rsidRDefault="00501E1C" w:rsidP="00501E1C">
            <w:pPr>
              <w:spacing w:before="0"/>
              <w:jc w:val="left"/>
              <w:rPr>
                <w:rFonts w:cs="Arial"/>
                <w:lang w:val="sr-Cyrl-RS"/>
              </w:rPr>
            </w:pPr>
            <w:r w:rsidRPr="007B2528">
              <w:rPr>
                <w:rFonts w:cs="Arial"/>
                <w:lang w:val="sr-Cyrl-RS"/>
              </w:rPr>
              <w:t xml:space="preserve">Пресостат </w:t>
            </w:r>
            <w:r w:rsidRPr="007B2528">
              <w:rPr>
                <w:rFonts w:cs="Arial"/>
                <w:lang w:val="sr-Latn-RS"/>
              </w:rPr>
              <w:t>„DANFOS KP 15“</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2.</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Cyrl-RS"/>
              </w:rPr>
              <w:t>Пресостат</w:t>
            </w:r>
            <w:r w:rsidRPr="007B2528">
              <w:rPr>
                <w:rFonts w:cs="Arial"/>
                <w:lang w:val="sr-Latn-RS"/>
              </w:rPr>
              <w:t xml:space="preserve"> „DANFOS KP 5“</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3.</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Cyrl-RS"/>
              </w:rPr>
              <w:t>Филтер</w:t>
            </w:r>
            <w:r w:rsidRPr="007B2528">
              <w:rPr>
                <w:rFonts w:cs="Arial"/>
                <w:lang w:val="sr-Latn-RS"/>
              </w:rPr>
              <w:t xml:space="preserve"> „ALKO FDP 164“</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Latn-RS"/>
              </w:rPr>
              <w:t>4</w:t>
            </w:r>
            <w:r w:rsidRPr="007B2528">
              <w:rPr>
                <w:rFonts w:cs="Arial"/>
                <w:b/>
                <w:lang w:val="sr-Cyrl-RS"/>
              </w:rPr>
              <w:t>.</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Гума за коморе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30</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5.</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Cyrl-RS"/>
              </w:rPr>
              <w:t>Браве за комору</w:t>
            </w:r>
            <w:r w:rsidRPr="007B2528">
              <w:rPr>
                <w:rFonts w:cs="Arial"/>
                <w:lang w:val="sr-Latn-RS"/>
              </w:rPr>
              <w:t xml:space="preserve"> „ACTIVA“</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1</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6.</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Cyrl-RS"/>
              </w:rPr>
              <w:t>Термостат</w:t>
            </w:r>
            <w:r w:rsidRPr="007B2528">
              <w:rPr>
                <w:rFonts w:cs="Arial"/>
                <w:lang w:val="sr-Latn-RS"/>
              </w:rPr>
              <w:t xml:space="preserve"> „EL ELIWEL ID974“</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7.</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Latn-RS"/>
              </w:rPr>
              <w:t xml:space="preserve">„ELKO“ </w:t>
            </w:r>
            <w:r w:rsidRPr="007B2528">
              <w:rPr>
                <w:rFonts w:cs="Arial"/>
                <w:lang w:val="sr-Cyrl-RS"/>
              </w:rPr>
              <w:t>вентилатор 10</w:t>
            </w:r>
            <w:r w:rsidRPr="007B2528">
              <w:rPr>
                <w:rFonts w:cs="Arial"/>
                <w:lang w:val="sr-Latn-RS"/>
              </w:rPr>
              <w:t>W</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8.</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Елиса А200</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9.</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Cyrl-RS"/>
              </w:rPr>
              <w:t>Шарка коморе</w:t>
            </w:r>
            <w:r w:rsidRPr="007B2528">
              <w:rPr>
                <w:rFonts w:cs="Arial"/>
                <w:lang w:val="sr-Latn-RS"/>
              </w:rPr>
              <w:t xml:space="preserve"> „ACTIVA“</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10.</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Cyrl-RS"/>
              </w:rPr>
              <w:t>Грејач за врата 6</w:t>
            </w:r>
            <w:r w:rsidRPr="007B2528">
              <w:rPr>
                <w:rFonts w:cs="Arial"/>
                <w:lang w:val="sr-Latn-RS"/>
              </w:rPr>
              <w:t>m</w:t>
            </w:r>
            <w:r w:rsidRPr="007B2528">
              <w:rPr>
                <w:rFonts w:cs="Arial"/>
                <w:lang w:val="sr-Cyrl-RS"/>
              </w:rPr>
              <w:t xml:space="preserve"> -200</w:t>
            </w:r>
            <w:r w:rsidRPr="007B2528">
              <w:rPr>
                <w:rFonts w:cs="Arial"/>
                <w:lang w:val="sr-Latn-RS"/>
              </w:rPr>
              <w:t>W</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11.</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Latn-RS"/>
              </w:rPr>
              <w:t xml:space="preserve">„CEME“ </w:t>
            </w:r>
            <w:r w:rsidRPr="007B2528">
              <w:rPr>
                <w:rFonts w:cs="Arial"/>
                <w:lang w:val="sr-Cyrl-RS"/>
              </w:rPr>
              <w:t>вентил 12</w:t>
            </w:r>
            <w:r w:rsidRPr="007B2528">
              <w:rPr>
                <w:rFonts w:cs="Arial"/>
                <w:lang w:val="sr-Latn-RS"/>
              </w:rPr>
              <w:t>mm</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12.</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 xml:space="preserve">Контактор </w:t>
            </w:r>
            <w:r w:rsidRPr="007B2528">
              <w:rPr>
                <w:rFonts w:cs="Arial"/>
                <w:lang w:val="sr-Latn-RS"/>
              </w:rPr>
              <w:t>D</w:t>
            </w:r>
            <w:r w:rsidRPr="007B2528">
              <w:rPr>
                <w:rFonts w:cs="Arial"/>
                <w:lang w:val="sr-Cyrl-RS"/>
              </w:rPr>
              <w:t>12</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13.</w:t>
            </w:r>
          </w:p>
        </w:tc>
        <w:tc>
          <w:tcPr>
            <w:tcW w:w="6018" w:type="dxa"/>
            <w:vAlign w:val="center"/>
          </w:tcPr>
          <w:p w:rsidR="00501E1C" w:rsidRPr="007B2528" w:rsidRDefault="00501E1C" w:rsidP="00501E1C">
            <w:pPr>
              <w:spacing w:before="0"/>
              <w:jc w:val="left"/>
              <w:rPr>
                <w:rFonts w:cs="Arial"/>
                <w:lang w:val="sr-Latn-RS"/>
              </w:rPr>
            </w:pPr>
            <w:r w:rsidRPr="007B2528">
              <w:rPr>
                <w:rFonts w:cs="Arial"/>
                <w:lang w:val="sr-Latn-RS"/>
              </w:rPr>
              <w:t xml:space="preserve">„GE“ </w:t>
            </w:r>
            <w:r w:rsidRPr="007B2528">
              <w:rPr>
                <w:rFonts w:cs="Arial"/>
                <w:lang w:val="sr-Cyrl-RS"/>
              </w:rPr>
              <w:t>контактор 5,5 к</w:t>
            </w:r>
            <w:r w:rsidRPr="007B2528">
              <w:rPr>
                <w:rFonts w:cs="Arial"/>
                <w:lang w:val="sr-Latn-RS"/>
              </w:rPr>
              <w:t>W</w:t>
            </w:r>
            <w:r w:rsidR="008914B2">
              <w:rPr>
                <w:rFonts w:cs="Arial"/>
                <w:lang w:val="sr-Cyrl-RS"/>
              </w:rPr>
              <w:t xml:space="preserve"> </w:t>
            </w:r>
            <w:r w:rsidR="00B165EA">
              <w:rPr>
                <w:rFonts w:cs="Arial"/>
                <w:lang w:val="sr-Cyrl-RS"/>
              </w:rPr>
              <w:t>или одговарајуће</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w:t>
            </w:r>
            <w:r w:rsidRPr="007B2528">
              <w:rPr>
                <w:rFonts w:cs="Arial"/>
                <w:b/>
                <w:lang w:val="sr-Latn-RS"/>
              </w:rPr>
              <w:t>4</w:t>
            </w:r>
            <w:r w:rsidRPr="007B2528">
              <w:rPr>
                <w:rFonts w:cs="Arial"/>
                <w:b/>
                <w:lang w:val="sr-Cyrl-RS"/>
              </w:rPr>
              <w:t>.</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Компресор за хладњачу -17</w:t>
            </w:r>
            <w:r w:rsidRPr="007B2528">
              <w:rPr>
                <w:rFonts w:ascii="Cambria Math" w:hAnsi="Cambria Math" w:cs="Cambria Math"/>
                <w:lang w:val="sr-Cyrl-RS"/>
              </w:rPr>
              <w:t>⁰</w:t>
            </w:r>
            <w:r w:rsidRPr="007B2528">
              <w:rPr>
                <w:rFonts w:cs="Arial"/>
                <w:lang w:val="sr-Cyrl-RS"/>
              </w:rPr>
              <w:t>С</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rPr>
            </w:pPr>
            <w:r w:rsidRPr="007B2528">
              <w:rPr>
                <w:rFonts w:cs="Arial"/>
                <w:lang w:val="sr-Cyrl-RS"/>
              </w:rPr>
              <w:t>1</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15.</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Компресор за хладњачу +4</w:t>
            </w:r>
            <w:r w:rsidRPr="007B2528">
              <w:rPr>
                <w:rFonts w:ascii="Cambria Math" w:hAnsi="Cambria Math" w:cs="Cambria Math"/>
                <w:lang w:val="sr-Cyrl-RS"/>
              </w:rPr>
              <w:t>⁰</w:t>
            </w:r>
            <w:r w:rsidRPr="007B2528">
              <w:rPr>
                <w:rFonts w:cs="Arial"/>
                <w:lang w:val="sr-Cyrl-RS"/>
              </w:rPr>
              <w:t>С</w:t>
            </w:r>
          </w:p>
        </w:tc>
        <w:tc>
          <w:tcPr>
            <w:tcW w:w="1262" w:type="dxa"/>
            <w:vAlign w:val="center"/>
          </w:tcPr>
          <w:p w:rsidR="00501E1C" w:rsidRPr="007B2528" w:rsidRDefault="00501E1C" w:rsidP="00501E1C">
            <w:pPr>
              <w:spacing w:before="0"/>
              <w:jc w:val="center"/>
              <w:rPr>
                <w:rFonts w:cs="Arial"/>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1</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Latn-RS"/>
              </w:rPr>
              <w:t>16</w:t>
            </w:r>
            <w:r w:rsidRPr="007B2528">
              <w:rPr>
                <w:rFonts w:cs="Arial"/>
                <w:b/>
                <w:lang w:val="sr-Cyrl-RS"/>
              </w:rPr>
              <w:t>.</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Биметал за минусну комору</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17.</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Асиметрија фазе</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3</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18.</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Експанзиони вентил са дизном</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Latn-RS"/>
              </w:rPr>
              <w:t>19</w:t>
            </w:r>
            <w:r w:rsidRPr="007B2528">
              <w:rPr>
                <w:rFonts w:cs="Arial"/>
                <w:b/>
                <w:lang w:val="sr-Cyrl-RS"/>
              </w:rPr>
              <w:t>.</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Турбо вентилатор за хладњачу</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3</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20.</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Биметал за плусну комору</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2</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Latn-RS"/>
              </w:rPr>
            </w:pPr>
            <w:r w:rsidRPr="007B2528">
              <w:rPr>
                <w:rFonts w:cs="Arial"/>
                <w:b/>
                <w:lang w:val="sr-Cyrl-RS"/>
              </w:rPr>
              <w:t>21.</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Електрокомандна табла за плусну комору</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w:t>
            </w:r>
          </w:p>
        </w:tc>
        <w:tc>
          <w:tcPr>
            <w:tcW w:w="1278" w:type="dxa"/>
            <w:vAlign w:val="center"/>
          </w:tcPr>
          <w:p w:rsidR="00501E1C" w:rsidRPr="007B2528" w:rsidRDefault="00501E1C" w:rsidP="00501E1C">
            <w:pPr>
              <w:spacing w:before="0"/>
              <w:jc w:val="center"/>
              <w:rPr>
                <w:rFonts w:cs="Arial"/>
                <w:lang w:val="sr-Latn-RS"/>
              </w:rPr>
            </w:pPr>
            <w:r w:rsidRPr="007B2528">
              <w:rPr>
                <w:rFonts w:cs="Arial"/>
                <w:lang w:val="sr-Latn-RS"/>
              </w:rPr>
              <w:t>1</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22.</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Набавка комплетне гасне инсталације (спољне цеви) од кондензатора до испаривача</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комплет</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1</w:t>
            </w:r>
          </w:p>
        </w:tc>
      </w:tr>
      <w:tr w:rsidR="00501E1C" w:rsidRPr="007B2528" w:rsidTr="00501E1C">
        <w:trPr>
          <w:trHeight w:val="403"/>
        </w:trPr>
        <w:tc>
          <w:tcPr>
            <w:tcW w:w="1018" w:type="dxa"/>
            <w:vAlign w:val="center"/>
          </w:tcPr>
          <w:p w:rsidR="00501E1C" w:rsidRPr="007B2528" w:rsidRDefault="00501E1C" w:rsidP="00501E1C">
            <w:pPr>
              <w:spacing w:before="0"/>
              <w:jc w:val="center"/>
              <w:rPr>
                <w:rFonts w:cs="Arial"/>
                <w:b/>
                <w:lang w:val="sr-Cyrl-RS"/>
              </w:rPr>
            </w:pPr>
            <w:r w:rsidRPr="007B2528">
              <w:rPr>
                <w:rFonts w:cs="Arial"/>
                <w:b/>
                <w:lang w:val="sr-Cyrl-RS"/>
              </w:rPr>
              <w:t>23.</w:t>
            </w:r>
          </w:p>
        </w:tc>
        <w:tc>
          <w:tcPr>
            <w:tcW w:w="6018" w:type="dxa"/>
            <w:vAlign w:val="center"/>
          </w:tcPr>
          <w:p w:rsidR="00501E1C" w:rsidRPr="007B2528" w:rsidRDefault="00501E1C" w:rsidP="00501E1C">
            <w:pPr>
              <w:spacing w:before="0"/>
              <w:jc w:val="left"/>
              <w:rPr>
                <w:rFonts w:cs="Arial"/>
                <w:lang w:val="sr-Cyrl-RS"/>
              </w:rPr>
            </w:pPr>
            <w:r w:rsidRPr="007B2528">
              <w:rPr>
                <w:rFonts w:cs="Arial"/>
                <w:lang w:val="sr-Cyrl-RS"/>
              </w:rPr>
              <w:t>Агрегат (компресор, кондензатор, рисивер, сушач, ем вентил са пратећом аутоматиком...) за плусну комору</w:t>
            </w:r>
          </w:p>
        </w:tc>
        <w:tc>
          <w:tcPr>
            <w:tcW w:w="1262" w:type="dxa"/>
            <w:vAlign w:val="center"/>
          </w:tcPr>
          <w:p w:rsidR="00501E1C" w:rsidRPr="007B2528" w:rsidRDefault="00501E1C" w:rsidP="00501E1C">
            <w:pPr>
              <w:spacing w:before="0"/>
              <w:jc w:val="center"/>
              <w:rPr>
                <w:rFonts w:cs="Arial"/>
                <w:lang w:val="sr-Cyrl-RS"/>
              </w:rPr>
            </w:pPr>
            <w:r w:rsidRPr="007B2528">
              <w:rPr>
                <w:rFonts w:cs="Arial"/>
                <w:lang w:val="sr-Cyrl-RS"/>
              </w:rPr>
              <w:t>Комплет</w:t>
            </w:r>
          </w:p>
        </w:tc>
        <w:tc>
          <w:tcPr>
            <w:tcW w:w="1278" w:type="dxa"/>
            <w:vAlign w:val="center"/>
          </w:tcPr>
          <w:p w:rsidR="00501E1C" w:rsidRPr="007B2528" w:rsidRDefault="00501E1C" w:rsidP="00501E1C">
            <w:pPr>
              <w:spacing w:before="0"/>
              <w:jc w:val="center"/>
              <w:rPr>
                <w:rFonts w:cs="Arial"/>
                <w:lang w:val="sr-Cyrl-RS"/>
              </w:rPr>
            </w:pPr>
            <w:r w:rsidRPr="007B2528">
              <w:rPr>
                <w:rFonts w:cs="Arial"/>
                <w:lang w:val="sr-Cyrl-RS"/>
              </w:rPr>
              <w:t>1</w:t>
            </w:r>
          </w:p>
        </w:tc>
      </w:tr>
    </w:tbl>
    <w:p w:rsidR="004D23AF" w:rsidRPr="007B2528" w:rsidRDefault="004D23AF" w:rsidP="004D23AF">
      <w:pPr>
        <w:rPr>
          <w:rFonts w:cs="Arial"/>
          <w:lang w:val="sr-Cyrl-RS"/>
        </w:rPr>
      </w:pPr>
      <w:r w:rsidRPr="007B2528">
        <w:rPr>
          <w:rFonts w:cs="Arial"/>
          <w:b/>
          <w:lang w:val="sr-Cyrl-RS"/>
        </w:rPr>
        <w:lastRenderedPageBreak/>
        <w:t>Напоменe:</w:t>
      </w:r>
      <w:r w:rsidRPr="007B2528">
        <w:rPr>
          <w:rFonts w:cs="Arial"/>
          <w:lang w:val="sr-Cyrl-RS"/>
        </w:rPr>
        <w:t xml:space="preserve"> Плусну комору</w:t>
      </w:r>
      <w:r w:rsidR="00695C8D">
        <w:rPr>
          <w:rFonts w:cs="Arial"/>
          <w:lang w:val="sr-Cyrl-RS"/>
        </w:rPr>
        <w:t xml:space="preserve"> (ставка </w:t>
      </w:r>
      <w:r w:rsidR="00695C8D" w:rsidRPr="000D5646">
        <w:rPr>
          <w:rFonts w:cs="Arial"/>
          <w:b/>
          <w:lang w:val="sr-Cyrl-RS"/>
        </w:rPr>
        <w:t>23.</w:t>
      </w:r>
      <w:r w:rsidR="00695C8D">
        <w:rPr>
          <w:rFonts w:cs="Arial"/>
          <w:lang w:val="sr-Cyrl-RS"/>
        </w:rPr>
        <w:t>)</w:t>
      </w:r>
      <w:r w:rsidRPr="007B2528">
        <w:rPr>
          <w:rFonts w:cs="Arial"/>
          <w:lang w:val="sr-Cyrl-RS"/>
        </w:rPr>
        <w:t xml:space="preserve"> је потребно комплетно реконструисати пошто није у функцији. Делови који се уграђују се налазе у претходној табели</w:t>
      </w:r>
      <w:r w:rsidR="007125CD">
        <w:rPr>
          <w:rFonts w:cs="Arial"/>
          <w:lang w:val="sr-Cyrl-RS"/>
        </w:rPr>
        <w:t>. Ц</w:t>
      </w:r>
      <w:r w:rsidRPr="007B2528">
        <w:rPr>
          <w:rFonts w:cs="Arial"/>
          <w:lang w:val="sr-Cyrl-RS"/>
        </w:rPr>
        <w:t xml:space="preserve">ена </w:t>
      </w:r>
      <w:r w:rsidR="007B2528" w:rsidRPr="007B2528">
        <w:rPr>
          <w:rFonts w:cs="Arial"/>
          <w:lang w:val="sr-Cyrl-RS"/>
        </w:rPr>
        <w:t>услуга</w:t>
      </w:r>
      <w:r w:rsidRPr="007B2528">
        <w:rPr>
          <w:rFonts w:cs="Arial"/>
          <w:lang w:val="sr-Cyrl-RS"/>
        </w:rPr>
        <w:t xml:space="preserve"> на самој реконструкцији коморе </w:t>
      </w:r>
      <w:r w:rsidR="007125CD">
        <w:rPr>
          <w:rFonts w:cs="Arial"/>
          <w:lang w:val="sr-Cyrl-RS"/>
        </w:rPr>
        <w:t>фактурише се</w:t>
      </w:r>
      <w:r w:rsidRPr="007B2528">
        <w:rPr>
          <w:rFonts w:cs="Arial"/>
          <w:lang w:val="sr-Cyrl-RS"/>
        </w:rPr>
        <w:t xml:space="preserve"> преко норма часова.</w:t>
      </w:r>
    </w:p>
    <w:p w:rsidR="00DF57A5" w:rsidRDefault="00DF57A5" w:rsidP="0009302D">
      <w:pPr>
        <w:spacing w:before="0" w:line="276" w:lineRule="auto"/>
        <w:rPr>
          <w:rFonts w:cs="Arial"/>
          <w:iCs/>
          <w:color w:val="00B0F0"/>
          <w:lang w:val="sr-Cyrl-RS"/>
        </w:rPr>
      </w:pPr>
    </w:p>
    <w:p w:rsidR="006F7B7A" w:rsidRDefault="006F7B7A" w:rsidP="006F7B7A">
      <w:pPr>
        <w:rPr>
          <w:lang w:val="sr-Cyrl-RS"/>
        </w:rPr>
      </w:pPr>
      <w:r>
        <w:rPr>
          <w:lang w:val="sr-Cyrl-RS"/>
        </w:rPr>
        <w:t>Предпоставља се да ће бити потребно 150 норма часова за интервентне непредвиђене услуге, који ће се, као и резервни делови и све остале услуге водити и наплаћивати преко грађевинског дневника. Надзорни орган ће извршити дефектажу и праћење свих услуга. У случају да надзорни орган констатује да услуге нису извршене прописно, Изабрани понуђач је дужан да о свом трошку изврши све потребне корекције.</w:t>
      </w:r>
    </w:p>
    <w:p w:rsidR="006F7B7A" w:rsidRPr="007B2528" w:rsidRDefault="006F7B7A" w:rsidP="0009302D">
      <w:pPr>
        <w:spacing w:before="0" w:line="276" w:lineRule="auto"/>
        <w:rPr>
          <w:rFonts w:cs="Arial"/>
          <w:iCs/>
          <w:color w:val="00B0F0"/>
          <w:lang w:val="sr-Cyrl-RS"/>
        </w:rPr>
      </w:pPr>
    </w:p>
    <w:p w:rsidR="003F3708" w:rsidRPr="0009302D" w:rsidRDefault="003F3708" w:rsidP="0009302D">
      <w:pPr>
        <w:pStyle w:val="Heading1"/>
        <w:spacing w:before="0" w:line="276" w:lineRule="auto"/>
        <w:ind w:left="0" w:firstLine="0"/>
        <w:jc w:val="both"/>
        <w:rPr>
          <w:rFonts w:cs="Arial"/>
        </w:rPr>
      </w:pPr>
      <w:r w:rsidRPr="0009302D">
        <w:rPr>
          <w:rFonts w:cs="Arial"/>
        </w:rPr>
        <w:t>3.1 Врста и обим услуга</w:t>
      </w:r>
    </w:p>
    <w:p w:rsidR="003F3708" w:rsidRPr="007C5229" w:rsidRDefault="003F3708" w:rsidP="003F3708">
      <w:pPr>
        <w:pStyle w:val="ListParagraph"/>
        <w:autoSpaceDE w:val="0"/>
        <w:autoSpaceDN w:val="0"/>
        <w:adjustRightInd w:val="0"/>
        <w:spacing w:before="0" w:after="0" w:line="240" w:lineRule="auto"/>
        <w:ind w:left="0"/>
        <w:contextualSpacing w:val="0"/>
        <w:jc w:val="left"/>
        <w:rPr>
          <w:rFonts w:ascii="Arial" w:hAnsi="Arial" w:cs="Arial"/>
          <w:color w:val="FF0000"/>
        </w:rPr>
      </w:pPr>
      <w:r w:rsidRPr="0094244D">
        <w:rPr>
          <w:rFonts w:ascii="Arial" w:hAnsi="Arial" w:cs="Arial"/>
        </w:rPr>
        <w:t>Према обрасцу стуктура цене</w:t>
      </w:r>
      <w:r>
        <w:rPr>
          <w:rFonts w:ascii="Arial" w:hAnsi="Arial" w:cs="Arial"/>
          <w:color w:val="FF0000"/>
        </w:rPr>
        <w:t>.</w:t>
      </w:r>
    </w:p>
    <w:p w:rsidR="003F3708" w:rsidRPr="00E47C2E" w:rsidRDefault="003F3708" w:rsidP="003F3708">
      <w:pPr>
        <w:pStyle w:val="ListParagraph"/>
        <w:autoSpaceDE w:val="0"/>
        <w:autoSpaceDN w:val="0"/>
        <w:adjustRightInd w:val="0"/>
        <w:spacing w:before="0" w:after="0" w:line="240" w:lineRule="auto"/>
        <w:ind w:left="0"/>
        <w:contextualSpacing w:val="0"/>
        <w:jc w:val="left"/>
        <w:rPr>
          <w:rFonts w:ascii="Arial" w:hAnsi="Arial" w:cs="Arial"/>
          <w:color w:val="00B0F0"/>
        </w:rPr>
      </w:pPr>
    </w:p>
    <w:p w:rsidR="003F3708" w:rsidRPr="00E47C2E" w:rsidRDefault="003F3708" w:rsidP="00B107F7">
      <w:pPr>
        <w:pStyle w:val="Heading1"/>
        <w:spacing w:before="0"/>
        <w:ind w:left="0" w:firstLine="0"/>
        <w:jc w:val="both"/>
        <w:rPr>
          <w:rFonts w:cs="Arial"/>
        </w:rPr>
      </w:pPr>
      <w:r w:rsidRPr="00E47C2E">
        <w:rPr>
          <w:rFonts w:cs="Arial"/>
        </w:rPr>
        <w:t>3.2 Квалитет и техничке карактеристике (спецификације)</w:t>
      </w:r>
    </w:p>
    <w:p w:rsidR="003F3708" w:rsidRDefault="003F3708" w:rsidP="003F3708">
      <w:pPr>
        <w:pStyle w:val="ListParagraph"/>
        <w:autoSpaceDE w:val="0"/>
        <w:autoSpaceDN w:val="0"/>
        <w:adjustRightInd w:val="0"/>
        <w:spacing w:before="0" w:after="0" w:line="240" w:lineRule="auto"/>
        <w:ind w:left="0"/>
        <w:contextualSpacing w:val="0"/>
        <w:rPr>
          <w:rFonts w:ascii="Arial" w:hAnsi="Arial" w:cs="Arial"/>
        </w:rPr>
      </w:pPr>
      <w:r w:rsidRPr="007C5229">
        <w:rPr>
          <w:rFonts w:ascii="Arial" w:hAnsi="Arial" w:cs="Arial"/>
        </w:rPr>
        <w:t>Према техничкој спецификацији</w:t>
      </w:r>
      <w:r>
        <w:rPr>
          <w:rFonts w:ascii="Arial" w:hAnsi="Arial" w:cs="Arial"/>
        </w:rPr>
        <w:t>.</w:t>
      </w:r>
    </w:p>
    <w:p w:rsidR="003F3708" w:rsidRPr="00E47C2E" w:rsidRDefault="003F3708" w:rsidP="003F3708">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E47C2E" w:rsidRDefault="003F3708" w:rsidP="003F3708">
      <w:pPr>
        <w:pStyle w:val="Heading1"/>
        <w:ind w:left="0" w:firstLine="0"/>
        <w:jc w:val="both"/>
        <w:rPr>
          <w:rFonts w:cs="Arial"/>
        </w:rPr>
      </w:pPr>
      <w:r w:rsidRPr="00E47C2E">
        <w:rPr>
          <w:rFonts w:cs="Arial"/>
        </w:rPr>
        <w:t>3.3 Рок извршења услуга</w:t>
      </w:r>
    </w:p>
    <w:p w:rsidR="00DF57A5" w:rsidRPr="00A41787" w:rsidRDefault="00DF57A5" w:rsidP="00DF57A5">
      <w:pPr>
        <w:spacing w:before="0"/>
        <w:rPr>
          <w:rFonts w:cs="Arial"/>
          <w:lang w:val="sr-Cyrl-RS"/>
        </w:rPr>
      </w:pPr>
      <w:r w:rsidRPr="00557626">
        <w:rPr>
          <w:rFonts w:cs="Arial"/>
          <w:color w:val="000000" w:themeColor="text1"/>
        </w:rPr>
        <w:t xml:space="preserve">Рок извршења услуга </w:t>
      </w:r>
      <w:r w:rsidR="007125CD">
        <w:rPr>
          <w:rFonts w:cs="Arial"/>
          <w:color w:val="000000" w:themeColor="text1"/>
          <w:lang w:val="sr-Cyrl-RS"/>
        </w:rPr>
        <w:t xml:space="preserve">износи 12 месеци од дана закључења уговора према </w:t>
      </w:r>
      <w:r w:rsidR="00D31C94">
        <w:rPr>
          <w:rFonts w:cs="Arial"/>
          <w:color w:val="000000" w:themeColor="text1"/>
          <w:lang w:val="sr-Cyrl-RS"/>
        </w:rPr>
        <w:t>п</w:t>
      </w:r>
      <w:r w:rsidR="00C27F65">
        <w:rPr>
          <w:rFonts w:cs="Arial"/>
          <w:color w:val="000000" w:themeColor="text1"/>
          <w:lang w:val="sr-Cyrl-RS"/>
        </w:rPr>
        <w:t>о</w:t>
      </w:r>
      <w:r w:rsidR="00D31C94">
        <w:rPr>
          <w:rFonts w:cs="Arial"/>
          <w:color w:val="000000" w:themeColor="text1"/>
          <w:lang w:val="sr-Cyrl-RS"/>
        </w:rPr>
        <w:t>т</w:t>
      </w:r>
      <w:r w:rsidR="00C27F65">
        <w:rPr>
          <w:rFonts w:cs="Arial"/>
          <w:color w:val="000000" w:themeColor="text1"/>
          <w:lang w:val="sr-Cyrl-RS"/>
        </w:rPr>
        <w:t>р</w:t>
      </w:r>
      <w:r w:rsidR="00D31C94">
        <w:rPr>
          <w:rFonts w:cs="Arial"/>
          <w:color w:val="000000" w:themeColor="text1"/>
          <w:lang w:val="sr-Cyrl-RS"/>
        </w:rPr>
        <w:t>ебама Наручиоца.</w:t>
      </w:r>
      <w:r>
        <w:rPr>
          <w:rFonts w:cs="Arial"/>
          <w:color w:val="000000" w:themeColor="text1"/>
          <w:lang w:val="sr-Cyrl-RS"/>
        </w:rPr>
        <w:t xml:space="preserve"> </w:t>
      </w:r>
      <w:r w:rsidR="00EA0F5F">
        <w:rPr>
          <w:rFonts w:cs="Arial"/>
          <w:color w:val="000000" w:themeColor="text1"/>
          <w:lang w:val="sr-Cyrl-RS"/>
        </w:rPr>
        <w:t>Изабрани понуђач је је у обавез</w:t>
      </w:r>
      <w:r w:rsidR="00A41787">
        <w:rPr>
          <w:rFonts w:cs="Arial"/>
          <w:color w:val="000000" w:themeColor="text1"/>
          <w:lang w:val="sr-Cyrl-RS"/>
        </w:rPr>
        <w:t>и да се одазове на позив Наручиоца у року који не може бити дужи од 24 часа од пријема позива.</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3F3708" w:rsidP="00DF57A5">
      <w:pPr>
        <w:pStyle w:val="Heading1"/>
        <w:spacing w:before="0"/>
        <w:rPr>
          <w:rFonts w:cs="Arial"/>
        </w:rPr>
      </w:pPr>
      <w:r w:rsidRPr="00E07C61">
        <w:rPr>
          <w:rFonts w:cs="Arial"/>
        </w:rPr>
        <w:t>3.4.Место извршења услуга</w:t>
      </w:r>
    </w:p>
    <w:p w:rsidR="00DF57A5" w:rsidRPr="00247A99" w:rsidRDefault="00F61C03" w:rsidP="00DF57A5">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rPr>
        <w:t>M</w:t>
      </w:r>
      <w:r w:rsidR="00DF57A5">
        <w:rPr>
          <w:rFonts w:eastAsia="TimesNewRomanPSMT" w:cs="Arial"/>
          <w:bCs/>
          <w:color w:val="000000"/>
          <w:szCs w:val="24"/>
          <w:lang w:val="sr-Cyrl-RS"/>
        </w:rPr>
        <w:t>есто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извршења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услуге</w:t>
      </w:r>
      <w:r w:rsidR="00DF57A5" w:rsidRPr="00A027B5">
        <w:rPr>
          <w:rFonts w:eastAsia="TimesNewRomanPSMT" w:cs="Arial"/>
          <w:bCs/>
          <w:color w:val="000000"/>
          <w:szCs w:val="24"/>
          <w:lang w:val="sr-Cyrl-RS"/>
        </w:rPr>
        <w:t xml:space="preserve"> </w:t>
      </w:r>
      <w:r w:rsidR="007B2528">
        <w:rPr>
          <w:rFonts w:eastAsia="TimesNewRomanPSMT" w:cs="Arial"/>
          <w:bCs/>
          <w:color w:val="000000"/>
          <w:szCs w:val="24"/>
          <w:lang w:val="sr-Cyrl-RS"/>
        </w:rPr>
        <w:t>су локације Огранка ТЕНТ</w:t>
      </w:r>
      <w:r w:rsidR="00DF57A5" w:rsidRPr="00A027B5">
        <w:rPr>
          <w:rFonts w:eastAsia="TimesNewRomanPSMT" w:cs="Arial"/>
          <w:bCs/>
          <w:color w:val="000000"/>
          <w:szCs w:val="24"/>
          <w:lang w:val="sr-Cyrl-RS"/>
        </w:rPr>
        <w:t xml:space="preserve">. </w:t>
      </w:r>
      <w:r w:rsidR="007B2528">
        <w:rPr>
          <w:rFonts w:eastAsia="TimesNewRomanPSMT" w:cs="Arial"/>
          <w:bCs/>
          <w:color w:val="000000"/>
          <w:szCs w:val="24"/>
          <w:lang w:val="sr-Cyrl-RS"/>
        </w:rPr>
        <w:t>ТЕНТ А, Богољуба Урошевића Црног 44, Обре</w:t>
      </w:r>
      <w:r w:rsidR="00247A99">
        <w:rPr>
          <w:rFonts w:eastAsia="TimesNewRomanPSMT" w:cs="Arial"/>
          <w:bCs/>
          <w:color w:val="000000"/>
          <w:szCs w:val="24"/>
          <w:lang w:val="sr-Cyrl-RS"/>
        </w:rPr>
        <w:t>новац и ТЕНТ Б, Ушће, Обреновац</w:t>
      </w:r>
      <w:r w:rsidR="00247A99">
        <w:rPr>
          <w:rFonts w:eastAsia="TimesNewRomanPSMT" w:cs="Arial"/>
          <w:bCs/>
          <w:color w:val="000000"/>
          <w:szCs w:val="24"/>
        </w:rPr>
        <w:t xml:space="preserve">, </w:t>
      </w:r>
      <w:r w:rsidR="00247A99">
        <w:rPr>
          <w:rFonts w:eastAsia="TimesNewRomanPSMT" w:cs="Arial"/>
          <w:bCs/>
          <w:color w:val="000000"/>
          <w:szCs w:val="24"/>
          <w:lang w:val="sr-Cyrl-RS"/>
        </w:rPr>
        <w:t>и друге локације Наручиоца.</w:t>
      </w:r>
    </w:p>
    <w:p w:rsidR="003F3708" w:rsidRPr="003F6D4E" w:rsidRDefault="003F3708" w:rsidP="00DF57A5">
      <w:pPr>
        <w:spacing w:before="0"/>
        <w:rPr>
          <w:rFonts w:cs="Arial"/>
          <w:b/>
          <w:color w:val="00B0F0"/>
          <w:lang w:eastAsia="zh-CN"/>
        </w:rPr>
      </w:pPr>
    </w:p>
    <w:p w:rsidR="003F3708" w:rsidRPr="00E47C2E" w:rsidRDefault="003F3708" w:rsidP="00DF57A5">
      <w:pPr>
        <w:pStyle w:val="Heading1"/>
        <w:rPr>
          <w:rFonts w:cs="Arial"/>
        </w:rPr>
      </w:pPr>
      <w:r w:rsidRPr="00E47C2E">
        <w:rPr>
          <w:rFonts w:cs="Arial"/>
          <w:lang w:val="en-US"/>
        </w:rPr>
        <w:t xml:space="preserve">3.5. </w:t>
      </w:r>
      <w:r w:rsidRPr="00E47C2E">
        <w:rPr>
          <w:rFonts w:cs="Arial"/>
        </w:rPr>
        <w:t>Квалитативни и квантитативни пријем</w:t>
      </w:r>
    </w:p>
    <w:p w:rsidR="00B107F7" w:rsidRDefault="00B107F7" w:rsidP="00B107F7">
      <w:pPr>
        <w:spacing w:before="0"/>
        <w:rPr>
          <w:lang w:val="sr-Cyrl-RS"/>
        </w:rPr>
      </w:pPr>
      <w:r>
        <w:rPr>
          <w:lang w:val="sr-Cyrl-RS"/>
        </w:rPr>
        <w:t>П</w:t>
      </w:r>
      <w:r>
        <w:t xml:space="preserve">о обављеном послу, </w:t>
      </w:r>
      <w:r w:rsidR="00BC521C">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BC521C">
        <w:rPr>
          <w:lang w:val="sr-Cyrl-RS"/>
        </w:rPr>
        <w:t>изабраном понуђачу</w:t>
      </w:r>
      <w:r>
        <w:t xml:space="preserve">. </w:t>
      </w:r>
    </w:p>
    <w:p w:rsidR="003F3708" w:rsidRPr="00E47C2E" w:rsidRDefault="003F3708"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3F3708" w:rsidRPr="00E47C2E" w:rsidRDefault="003F3708" w:rsidP="00B107F7">
      <w:pPr>
        <w:pStyle w:val="Heading1"/>
        <w:spacing w:before="0"/>
        <w:rPr>
          <w:rFonts w:cs="Arial"/>
          <w:color w:val="00B0F0"/>
        </w:rPr>
      </w:pPr>
      <w:r w:rsidRPr="00E47C2E">
        <w:rPr>
          <w:rFonts w:cs="Arial"/>
          <w:lang w:val="en-US"/>
        </w:rPr>
        <w:t xml:space="preserve">3.6. </w:t>
      </w:r>
      <w:r w:rsidRPr="00E47C2E">
        <w:rPr>
          <w:rFonts w:cs="Arial"/>
        </w:rPr>
        <w:t>Гарантни рок</w:t>
      </w:r>
    </w:p>
    <w:p w:rsidR="00B107F7" w:rsidRPr="00A027B5" w:rsidRDefault="00B107F7" w:rsidP="00B107F7">
      <w:pPr>
        <w:spacing w:before="0"/>
        <w:rPr>
          <w:rFonts w:cs="Arial"/>
          <w:color w:val="000000" w:themeColor="text1"/>
          <w:lang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sidR="00BC521C">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3F3708" w:rsidRDefault="003F3708" w:rsidP="003F3708">
      <w:pPr>
        <w:spacing w:before="0"/>
        <w:rPr>
          <w:rFonts w:cs="Arial"/>
          <w:lang w:eastAsia="zh-CN"/>
        </w:rPr>
      </w:pPr>
    </w:p>
    <w:p w:rsidR="00B107F7" w:rsidRPr="00046086" w:rsidRDefault="00B107F7" w:rsidP="00B107F7">
      <w:pPr>
        <w:pStyle w:val="Heading1"/>
        <w:spacing w:before="0"/>
        <w:rPr>
          <w:rFonts w:cs="Arial"/>
          <w:lang w:val="sr-Cyrl-RS"/>
        </w:rPr>
      </w:pPr>
      <w:r w:rsidRPr="00C66679">
        <w:rPr>
          <w:rFonts w:cs="Arial"/>
          <w:lang w:val="en-US"/>
        </w:rPr>
        <w:t>3.</w:t>
      </w:r>
      <w:r>
        <w:rPr>
          <w:rFonts w:cs="Arial"/>
          <w:lang w:val="sr-Cyrl-RS"/>
        </w:rPr>
        <w:t>7</w:t>
      </w:r>
      <w:r w:rsidRPr="00C66679">
        <w:rPr>
          <w:rFonts w:cs="Arial"/>
          <w:lang w:val="en-US"/>
        </w:rPr>
        <w:t xml:space="preserve">. </w:t>
      </w:r>
      <w:r w:rsidRPr="00C66679">
        <w:rPr>
          <w:rFonts w:cs="Arial"/>
        </w:rPr>
        <w:t>Плаћање</w:t>
      </w:r>
    </w:p>
    <w:p w:rsidR="00B107F7" w:rsidRPr="00C72EA1" w:rsidRDefault="00B107F7" w:rsidP="00B107F7">
      <w:pPr>
        <w:spacing w:before="0"/>
        <w:rPr>
          <w:lang w:val="sr-Cyrl-RS" w:eastAsia="ar-SA"/>
        </w:rPr>
      </w:pPr>
      <w:r w:rsidRPr="00C66679">
        <w:rPr>
          <w:lang w:eastAsia="ar-SA"/>
        </w:rPr>
        <w:t>Плаћање извршених услуга се врши</w:t>
      </w:r>
      <w:r>
        <w:rPr>
          <w:lang w:val="sr-Cyrl-RS" w:eastAsia="ar-SA"/>
        </w:rPr>
        <w:t xml:space="preserve"> сукцесивно</w:t>
      </w:r>
      <w:r w:rsidRPr="00C66679">
        <w:rPr>
          <w:lang w:eastAsia="ar-SA"/>
        </w:rPr>
        <w:t xml:space="preserve"> у року до 45 дана од дана пријема исправне фактуре са уговореним прилозима (Записник).</w:t>
      </w:r>
    </w:p>
    <w:p w:rsidR="00B107F7" w:rsidRDefault="00B107F7" w:rsidP="003F3708">
      <w:pPr>
        <w:spacing w:before="0"/>
        <w:rPr>
          <w:rFonts w:cs="Arial"/>
          <w:lang w:val="sr-Cyrl-RS" w:eastAsia="zh-CN"/>
        </w:rPr>
      </w:pPr>
    </w:p>
    <w:p w:rsidR="006F7B7A" w:rsidRPr="006F7B7A" w:rsidRDefault="006F7B7A" w:rsidP="003F3708">
      <w:pPr>
        <w:spacing w:before="0"/>
        <w:rPr>
          <w:rFonts w:cs="Arial"/>
          <w:lang w:val="sr-Cyrl-RS" w:eastAsia="zh-CN"/>
        </w:rPr>
      </w:pPr>
    </w:p>
    <w:p w:rsidR="00B107F7" w:rsidRDefault="00B107F7" w:rsidP="003F3708">
      <w:pPr>
        <w:spacing w:before="0"/>
        <w:rPr>
          <w:rFonts w:cs="Arial"/>
          <w:lang w:val="sr-Cyrl-RS" w:eastAsia="zh-CN"/>
        </w:rPr>
      </w:pPr>
    </w:p>
    <w:p w:rsidR="00BC521C" w:rsidRDefault="00BC521C" w:rsidP="003F3708">
      <w:pPr>
        <w:spacing w:before="0"/>
        <w:rPr>
          <w:rFonts w:cs="Arial"/>
          <w:lang w:val="sr-Cyrl-RS" w:eastAsia="zh-CN"/>
        </w:rPr>
      </w:pPr>
    </w:p>
    <w:p w:rsidR="003F3708" w:rsidRDefault="003F3708" w:rsidP="003F3708">
      <w:pPr>
        <w:spacing w:before="0"/>
        <w:rPr>
          <w:rFonts w:cs="Arial"/>
          <w:lang w:val="sr-Cyrl-RS" w:eastAsia="zh-CN"/>
        </w:rPr>
      </w:pPr>
    </w:p>
    <w:p w:rsidR="00827A40" w:rsidRPr="00827A40" w:rsidRDefault="00827A40" w:rsidP="007451B4">
      <w:pPr>
        <w:spacing w:before="0"/>
      </w:pPr>
    </w:p>
    <w:p w:rsidR="004B6465" w:rsidRPr="00E47C2E" w:rsidRDefault="007451B4" w:rsidP="004B6465">
      <w:pPr>
        <w:pStyle w:val="Heading1"/>
        <w:ind w:left="720" w:firstLine="0"/>
        <w:jc w:val="both"/>
        <w:rPr>
          <w:rFonts w:cs="Arial"/>
        </w:rPr>
      </w:pPr>
      <w:bookmarkStart w:id="21" w:name="_Toc442559884"/>
      <w:bookmarkEnd w:id="18"/>
      <w:bookmarkEnd w:id="19"/>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w:t>
      </w:r>
      <w:r w:rsidR="00BB13A1">
        <w:rPr>
          <w:rFonts w:cs="Arial"/>
          <w:lang w:val="sr-Cyrl-RS"/>
        </w:rPr>
        <w:t xml:space="preserve">и 76.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8369F0" w:rsidRDefault="004B6465" w:rsidP="004B6465">
            <w:pPr>
              <w:jc w:val="center"/>
              <w:rPr>
                <w:rFonts w:cs="Arial"/>
                <w:b/>
              </w:rPr>
            </w:pPr>
            <w:r w:rsidRPr="008369F0">
              <w:rPr>
                <w:rFonts w:cs="Arial"/>
                <w:b/>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8369F0" w:rsidRDefault="004B6465" w:rsidP="004B6465">
            <w:pPr>
              <w:jc w:val="center"/>
              <w:rPr>
                <w:rFonts w:cs="Arial"/>
                <w:b/>
              </w:rPr>
            </w:pPr>
            <w:r w:rsidRPr="008369F0">
              <w:rPr>
                <w:rFonts w:cs="Arial"/>
                <w:b/>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B13A1" w:rsidRPr="00E47C2E" w:rsidTr="00BB13A1">
        <w:trPr>
          <w:jc w:val="center"/>
        </w:trPr>
        <w:tc>
          <w:tcPr>
            <w:tcW w:w="9159" w:type="dxa"/>
            <w:gridSpan w:val="2"/>
            <w:shd w:val="clear" w:color="auto" w:fill="FABF8F" w:themeFill="accent6" w:themeFillTint="99"/>
            <w:vAlign w:val="center"/>
          </w:tcPr>
          <w:p w:rsidR="00BB13A1" w:rsidRPr="000B02B3" w:rsidRDefault="00BB13A1" w:rsidP="00BB13A1">
            <w:pPr>
              <w:spacing w:before="0"/>
              <w:ind w:right="-180"/>
              <w:jc w:val="center"/>
              <w:rPr>
                <w:rFonts w:cs="Arial"/>
                <w:b/>
                <w:lang w:val="sr-Latn-CS" w:eastAsia="sr-Latn-CS"/>
              </w:rPr>
            </w:pPr>
            <w:r w:rsidRPr="000B02B3">
              <w:rPr>
                <w:rFonts w:cs="Arial"/>
                <w:b/>
                <w:lang w:val="sr-Latn-CS" w:eastAsia="sr-Latn-CS"/>
              </w:rPr>
              <w:t>4.2  ДОДАТНИ УСЛОВИ</w:t>
            </w:r>
          </w:p>
          <w:p w:rsidR="00BB13A1" w:rsidRPr="00E47C2E" w:rsidRDefault="00BB13A1" w:rsidP="00BB13A1">
            <w:pPr>
              <w:snapToGrid w:val="0"/>
              <w:spacing w:before="0"/>
              <w:jc w:val="center"/>
              <w:rPr>
                <w:rFonts w:cs="Arial"/>
                <w:b/>
                <w:u w:val="single"/>
                <w:lang w:val="sr-Latn-CS" w:eastAsia="sr-Latn-CS"/>
              </w:rPr>
            </w:pPr>
            <w:r w:rsidRPr="000B02B3">
              <w:rPr>
                <w:rFonts w:cs="Arial"/>
                <w:b/>
                <w:lang w:val="sr-Latn-CS" w:eastAsia="sr-Latn-CS"/>
              </w:rPr>
              <w:t xml:space="preserve">ЗА УЧЕШЋЕ У ПОСТУПКУ ЈАВНЕ </w:t>
            </w:r>
            <w:r w:rsidRPr="003641DF">
              <w:rPr>
                <w:rFonts w:cs="Arial"/>
                <w:b/>
                <w:shd w:val="clear" w:color="auto" w:fill="FABF8F" w:themeFill="accent6" w:themeFillTint="99"/>
                <w:lang w:val="sr-Latn-CS" w:eastAsia="sr-Latn-CS"/>
              </w:rPr>
              <w:t>НАБАВКЕ</w:t>
            </w:r>
            <w:r w:rsidRPr="000B02B3">
              <w:rPr>
                <w:rFonts w:cs="Arial"/>
                <w:b/>
                <w:lang w:val="sr-Latn-CS" w:eastAsia="sr-Latn-CS"/>
              </w:rPr>
              <w:t xml:space="preserve"> ИЗ ЧЛАНА 76. ЗАКОНА</w:t>
            </w:r>
          </w:p>
        </w:tc>
      </w:tr>
      <w:tr w:rsidR="00BB13A1" w:rsidRPr="00E47C2E" w:rsidTr="00BB13A1">
        <w:trPr>
          <w:jc w:val="center"/>
        </w:trPr>
        <w:tc>
          <w:tcPr>
            <w:tcW w:w="729" w:type="dxa"/>
            <w:vAlign w:val="center"/>
          </w:tcPr>
          <w:p w:rsidR="00BB13A1" w:rsidRPr="00BB13A1" w:rsidRDefault="00BB13A1" w:rsidP="00BB13A1">
            <w:pPr>
              <w:spacing w:before="0"/>
              <w:jc w:val="center"/>
              <w:rPr>
                <w:rFonts w:cs="Arial"/>
                <w:b/>
                <w:lang w:val="sr-Cyrl-RS"/>
              </w:rPr>
            </w:pPr>
            <w:r>
              <w:rPr>
                <w:rFonts w:cs="Arial"/>
                <w:b/>
                <w:lang w:val="sr-Cyrl-RS"/>
              </w:rPr>
              <w:t>5.</w:t>
            </w:r>
          </w:p>
        </w:tc>
        <w:tc>
          <w:tcPr>
            <w:tcW w:w="8430" w:type="dxa"/>
          </w:tcPr>
          <w:p w:rsidR="00BB13A1" w:rsidRPr="00BB13A1" w:rsidRDefault="00BB13A1" w:rsidP="00BB13A1">
            <w:pPr>
              <w:snapToGrid w:val="0"/>
              <w:spacing w:before="0"/>
              <w:rPr>
                <w:rFonts w:cs="Arial"/>
                <w:color w:val="000000"/>
              </w:rPr>
            </w:pPr>
            <w:r w:rsidRPr="00BB13A1">
              <w:rPr>
                <w:rFonts w:cs="Arial"/>
                <w:color w:val="000000"/>
              </w:rPr>
              <w:t xml:space="preserve">- да располаже </w:t>
            </w:r>
            <w:r w:rsidRPr="00BB13A1">
              <w:rPr>
                <w:rFonts w:cs="Arial"/>
                <w:b/>
                <w:color w:val="000000"/>
                <w:u w:val="single"/>
              </w:rPr>
              <w:t>неопходним пословним</w:t>
            </w:r>
            <w:r w:rsidRPr="00BB13A1">
              <w:rPr>
                <w:rFonts w:cs="Arial"/>
                <w:b/>
                <w:color w:val="000000"/>
                <w:u w:val="single"/>
                <w:lang w:val="sr-Cyrl-CS"/>
              </w:rPr>
              <w:t xml:space="preserve"> </w:t>
            </w:r>
            <w:r w:rsidRPr="00BB13A1">
              <w:rPr>
                <w:rFonts w:cs="Arial"/>
                <w:b/>
                <w:color w:val="000000"/>
                <w:u w:val="single"/>
              </w:rPr>
              <w:t>капацитетом</w:t>
            </w:r>
            <w:r w:rsidRPr="00BB13A1">
              <w:rPr>
                <w:rFonts w:cs="Arial"/>
                <w:color w:val="000000"/>
              </w:rPr>
              <w:t>:</w:t>
            </w:r>
          </w:p>
          <w:p w:rsidR="00BB13A1" w:rsidRPr="00BB13A1" w:rsidRDefault="00BB13A1" w:rsidP="00BB13A1">
            <w:pPr>
              <w:tabs>
                <w:tab w:val="left" w:pos="520"/>
              </w:tabs>
              <w:snapToGrid w:val="0"/>
              <w:spacing w:before="0"/>
              <w:jc w:val="left"/>
              <w:rPr>
                <w:rFonts w:cs="Arial"/>
                <w:color w:val="000000"/>
                <w:lang w:val="sr-Cyrl-RS"/>
              </w:rPr>
            </w:pPr>
          </w:p>
          <w:p w:rsidR="00BB13A1" w:rsidRPr="00BB13A1" w:rsidRDefault="00BB13A1" w:rsidP="00BB13A1">
            <w:pPr>
              <w:tabs>
                <w:tab w:val="left" w:pos="520"/>
              </w:tabs>
              <w:snapToGrid w:val="0"/>
              <w:spacing w:before="0"/>
              <w:jc w:val="left"/>
              <w:rPr>
                <w:rFonts w:cs="Arial"/>
                <w:b/>
                <w:color w:val="000000"/>
                <w:lang w:val="sr-Cyrl-RS"/>
              </w:rPr>
            </w:pPr>
            <w:r w:rsidRPr="00BB13A1">
              <w:rPr>
                <w:rFonts w:cs="Arial"/>
                <w:b/>
                <w:color w:val="000000"/>
                <w:lang w:val="sr-Cyrl-RS"/>
              </w:rPr>
              <w:t>Услов:</w:t>
            </w:r>
          </w:p>
          <w:p w:rsidR="00BB13A1" w:rsidRPr="00BB13A1" w:rsidRDefault="00BB13A1" w:rsidP="00BB13A1">
            <w:pPr>
              <w:autoSpaceDE w:val="0"/>
              <w:autoSpaceDN w:val="0"/>
              <w:adjustRightInd w:val="0"/>
              <w:spacing w:before="0"/>
              <w:rPr>
                <w:rFonts w:cs="Arial"/>
                <w:color w:val="000000"/>
                <w:lang w:val="sr-Cyrl-RS"/>
              </w:rPr>
            </w:pPr>
            <w:r w:rsidRPr="00BB13A1">
              <w:rPr>
                <w:rFonts w:cs="Arial"/>
              </w:rPr>
              <w:t xml:space="preserve">да је у </w:t>
            </w:r>
            <w:r w:rsidR="00764ECC">
              <w:rPr>
                <w:rFonts w:cs="Arial"/>
                <w:lang w:val="sr-Cyrl-RS"/>
              </w:rPr>
              <w:t>претходне 4 године, рачунајући од дана објављивања позива за подношење понуда на Порталу јавних набавки,</w:t>
            </w:r>
            <w:r w:rsidRPr="00BB13A1">
              <w:rPr>
                <w:rFonts w:cs="Arial"/>
              </w:rPr>
              <w:t xml:space="preserve"> понуђач </w:t>
            </w:r>
            <w:r>
              <w:rPr>
                <w:rFonts w:cs="Arial"/>
                <w:lang w:val="sr-Cyrl-RS"/>
              </w:rPr>
              <w:t>извршио услуге које се односе на сервисирање расхладних агрегата</w:t>
            </w:r>
            <w:r w:rsidRPr="00BB13A1">
              <w:rPr>
                <w:rFonts w:cs="Arial"/>
                <w:lang w:val="sr-Cyrl-RS"/>
              </w:rPr>
              <w:t xml:space="preserve">, </w:t>
            </w:r>
            <w:r w:rsidRPr="00BB13A1">
              <w:rPr>
                <w:rFonts w:cs="Arial"/>
              </w:rPr>
              <w:t xml:space="preserve">минималне </w:t>
            </w:r>
            <w:r w:rsidRPr="00BB13A1">
              <w:rPr>
                <w:rFonts w:cs="Arial"/>
                <w:lang w:val="sr-Cyrl-RS"/>
              </w:rPr>
              <w:t>укупне в</w:t>
            </w:r>
            <w:r w:rsidRPr="00BB13A1">
              <w:rPr>
                <w:rFonts w:cs="Arial"/>
              </w:rPr>
              <w:t xml:space="preserve">редности </w:t>
            </w:r>
            <w:r>
              <w:rPr>
                <w:rFonts w:cs="Arial"/>
                <w:lang w:val="sr-Cyrl-RS"/>
              </w:rPr>
              <w:t>1</w:t>
            </w:r>
            <w:r w:rsidRPr="00BB13A1">
              <w:rPr>
                <w:rFonts w:cs="Arial"/>
                <w:lang w:val="sr-Cyrl-RS"/>
              </w:rPr>
              <w:t>.</w:t>
            </w:r>
            <w:r>
              <w:rPr>
                <w:rFonts w:cs="Arial"/>
                <w:lang w:val="sr-Cyrl-RS"/>
              </w:rPr>
              <w:t>5</w:t>
            </w:r>
            <w:r w:rsidRPr="00BB13A1">
              <w:rPr>
                <w:rFonts w:cs="Arial"/>
                <w:lang w:val="sr-Cyrl-RS"/>
              </w:rPr>
              <w:t xml:space="preserve">00.000,00 </w:t>
            </w:r>
            <w:r w:rsidRPr="00BB13A1">
              <w:rPr>
                <w:rFonts w:cs="Arial"/>
              </w:rPr>
              <w:t>динара</w:t>
            </w:r>
            <w:r w:rsidRPr="00BB13A1">
              <w:rPr>
                <w:rFonts w:cs="Arial"/>
                <w:lang w:val="sr-Cyrl-RS"/>
              </w:rPr>
              <w:t xml:space="preserve"> без ПДВ-а.</w:t>
            </w:r>
          </w:p>
          <w:p w:rsidR="00BB13A1" w:rsidRPr="00BB13A1" w:rsidRDefault="00BB13A1" w:rsidP="00BB13A1">
            <w:pPr>
              <w:autoSpaceDE w:val="0"/>
              <w:autoSpaceDN w:val="0"/>
              <w:adjustRightInd w:val="0"/>
              <w:spacing w:before="0"/>
              <w:rPr>
                <w:rFonts w:cs="Arial"/>
                <w:b/>
                <w:u w:val="single"/>
                <w:lang w:val="sr-Cyrl-RS" w:eastAsia="sr-Latn-CS"/>
              </w:rPr>
            </w:pPr>
          </w:p>
          <w:p w:rsidR="00BB13A1" w:rsidRPr="00BB13A1" w:rsidRDefault="00BB13A1" w:rsidP="00BB13A1">
            <w:pPr>
              <w:autoSpaceDE w:val="0"/>
              <w:autoSpaceDN w:val="0"/>
              <w:adjustRightInd w:val="0"/>
              <w:spacing w:before="0"/>
              <w:rPr>
                <w:rFonts w:cs="Arial"/>
                <w:b/>
                <w:u w:val="single"/>
                <w:lang w:val="sr-Latn-CS" w:eastAsia="sr-Latn-CS"/>
              </w:rPr>
            </w:pPr>
            <w:r w:rsidRPr="00BB13A1">
              <w:rPr>
                <w:rFonts w:cs="Arial"/>
                <w:b/>
                <w:u w:val="single"/>
                <w:lang w:val="sr-Latn-CS" w:eastAsia="sr-Latn-CS"/>
              </w:rPr>
              <w:t xml:space="preserve">Доказ: </w:t>
            </w:r>
          </w:p>
          <w:p w:rsidR="00BB13A1" w:rsidRPr="00BB13A1" w:rsidRDefault="00BB13A1" w:rsidP="00BB13A1">
            <w:pPr>
              <w:autoSpaceDE w:val="0"/>
              <w:autoSpaceDN w:val="0"/>
              <w:adjustRightInd w:val="0"/>
              <w:spacing w:before="0"/>
              <w:ind w:left="279" w:hanging="220"/>
              <w:rPr>
                <w:rFonts w:cs="Arial"/>
                <w:lang w:val="sr-Cyrl-RS" w:eastAsia="sr-Latn-CS"/>
              </w:rPr>
            </w:pPr>
            <w:r w:rsidRPr="00BB13A1">
              <w:rPr>
                <w:rFonts w:cs="Arial"/>
                <w:lang w:val="sr-Latn-CS" w:eastAsia="sr-Latn-CS"/>
              </w:rPr>
              <w:t xml:space="preserve">- </w:t>
            </w:r>
            <w:r w:rsidRPr="00BB13A1">
              <w:rPr>
                <w:rFonts w:cs="Arial"/>
                <w:lang w:val="sr-Cyrl-RS" w:eastAsia="sr-Latn-CS"/>
              </w:rPr>
              <w:t xml:space="preserve">списак извршених услуга </w:t>
            </w:r>
          </w:p>
          <w:p w:rsidR="00BB13A1" w:rsidRPr="00BB13A1" w:rsidRDefault="00BB13A1" w:rsidP="00BB13A1">
            <w:pPr>
              <w:autoSpaceDE w:val="0"/>
              <w:autoSpaceDN w:val="0"/>
              <w:adjustRightInd w:val="0"/>
              <w:spacing w:before="0"/>
              <w:ind w:left="279" w:hanging="220"/>
              <w:rPr>
                <w:rFonts w:cs="Arial"/>
                <w:lang w:val="sr-Cyrl-RS" w:eastAsia="sr-Latn-CS"/>
              </w:rPr>
            </w:pPr>
            <w:r w:rsidRPr="00BB13A1">
              <w:rPr>
                <w:rFonts w:cs="Arial"/>
                <w:lang w:val="sr-Latn-CS" w:eastAsia="sr-Latn-CS"/>
              </w:rPr>
              <w:t xml:space="preserve">-Потписане и оверене потврде </w:t>
            </w:r>
            <w:r w:rsidRPr="00BB13A1">
              <w:rPr>
                <w:rFonts w:cs="Arial"/>
                <w:lang w:val="sr-Cyrl-RS" w:eastAsia="sr-Latn-CS"/>
              </w:rPr>
              <w:t xml:space="preserve">Наручилаца </w:t>
            </w:r>
          </w:p>
          <w:p w:rsidR="00BB13A1" w:rsidRDefault="00BB13A1" w:rsidP="00BB13A1">
            <w:pPr>
              <w:spacing w:before="0"/>
              <w:rPr>
                <w:rFonts w:cs="Arial"/>
                <w:b/>
                <w:u w:val="single"/>
                <w:lang w:val="sr-Cyrl-RS" w:eastAsia="sr-Latn-CS"/>
              </w:rPr>
            </w:pPr>
          </w:p>
          <w:p w:rsidR="00BB13A1" w:rsidRPr="00BB13A1" w:rsidRDefault="00BB13A1" w:rsidP="00BB13A1">
            <w:pPr>
              <w:spacing w:before="0"/>
              <w:rPr>
                <w:rFonts w:cs="Arial"/>
                <w:b/>
                <w:u w:val="single"/>
                <w:lang w:val="sr-Latn-CS" w:eastAsia="sr-Latn-CS"/>
              </w:rPr>
            </w:pPr>
            <w:r w:rsidRPr="00BB13A1">
              <w:rPr>
                <w:rFonts w:cs="Arial"/>
                <w:b/>
                <w:u w:val="single"/>
                <w:lang w:val="sr-Latn-CS" w:eastAsia="sr-Latn-CS"/>
              </w:rPr>
              <w:t>Напомена:</w:t>
            </w:r>
          </w:p>
          <w:p w:rsidR="00BB13A1" w:rsidRPr="00BB13A1" w:rsidRDefault="00BB13A1" w:rsidP="00BB13A1">
            <w:pPr>
              <w:snapToGrid w:val="0"/>
              <w:spacing w:before="0" w:after="200" w:line="276" w:lineRule="auto"/>
              <w:contextualSpacing/>
              <w:rPr>
                <w:rFonts w:eastAsia="Calibri" w:cs="Arial"/>
                <w:lang w:val="sr-Latn-CS" w:eastAsia="sr-Latn-CS"/>
              </w:rPr>
            </w:pPr>
            <w:r>
              <w:rPr>
                <w:rFonts w:eastAsia="Calibri" w:cs="Arial"/>
                <w:lang w:val="sr-Cyrl-RS" w:eastAsia="sr-Latn-CS"/>
              </w:rPr>
              <w:t>-</w:t>
            </w:r>
            <w:r w:rsidRPr="00BB13A1">
              <w:rPr>
                <w:rFonts w:eastAsia="Calibri" w:cs="Arial"/>
                <w:lang w:val="sr-Latn-CS" w:eastAsia="sr-Latn-CS"/>
              </w:rPr>
              <w:t>У случају да понуду подноси група понуђача, доказ</w:t>
            </w:r>
            <w:r w:rsidRPr="00BB13A1">
              <w:rPr>
                <w:rFonts w:eastAsia="Calibri" w:cs="Arial"/>
                <w:lang w:val="sr-Cyrl-RS" w:eastAsia="sr-Latn-CS"/>
              </w:rPr>
              <w:t>е</w:t>
            </w:r>
            <w:r w:rsidRPr="00BB13A1">
              <w:rPr>
                <w:rFonts w:eastAsia="Calibri" w:cs="Arial"/>
                <w:lang w:val="sr-Latn-CS" w:eastAsia="sr-Latn-CS"/>
              </w:rPr>
              <w:t xml:space="preserve">  доставити за оног члана групе који испуњава тражени услов (довољно је да 1 члан групе достави </w:t>
            </w:r>
            <w:r w:rsidRPr="00BB13A1">
              <w:rPr>
                <w:rFonts w:eastAsia="Calibri" w:cs="Arial"/>
                <w:lang w:val="sr-Cyrl-RS" w:eastAsia="sr-Latn-CS"/>
              </w:rPr>
              <w:t>доказ</w:t>
            </w:r>
            <w:r w:rsidRPr="00BB13A1">
              <w:rPr>
                <w:rFonts w:eastAsia="Calibri" w:cs="Arial"/>
                <w:lang w:val="sr-Latn-CS" w:eastAsia="sr-Latn-CS"/>
              </w:rPr>
              <w:t>, а уколико више њих заједно испуњавају услов</w:t>
            </w:r>
            <w:r w:rsidRPr="00BB13A1">
              <w:rPr>
                <w:rFonts w:eastAsia="Calibri" w:cs="Arial"/>
                <w:lang w:val="sr-Cyrl-RS" w:eastAsia="sr-Latn-CS"/>
              </w:rPr>
              <w:t>,</w:t>
            </w:r>
            <w:r w:rsidRPr="00BB13A1">
              <w:rPr>
                <w:rFonts w:eastAsia="Calibri" w:cs="Arial"/>
                <w:lang w:val="sr-Latn-CS" w:eastAsia="sr-Latn-CS"/>
              </w:rPr>
              <w:t xml:space="preserve"> овај доказ доставити за те чланове.</w:t>
            </w:r>
          </w:p>
          <w:p w:rsidR="00BB13A1" w:rsidRPr="00E47C2E" w:rsidRDefault="00BB13A1" w:rsidP="00BB13A1">
            <w:pPr>
              <w:snapToGrid w:val="0"/>
              <w:spacing w:before="0"/>
              <w:rPr>
                <w:rFonts w:cs="Arial"/>
                <w:b/>
                <w:u w:val="single"/>
                <w:lang w:val="sr-Latn-CS" w:eastAsia="sr-Latn-CS"/>
              </w:rPr>
            </w:pPr>
            <w:r>
              <w:rPr>
                <w:rFonts w:cs="Arial"/>
                <w:lang w:val="sr-Cyrl-RS" w:eastAsia="sr-Latn-CS"/>
              </w:rPr>
              <w:t>-</w:t>
            </w:r>
            <w:r w:rsidRPr="00BB13A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B13A1" w:rsidRDefault="00BB13A1">
      <w:r>
        <w:br w:type="page"/>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B13A1" w:rsidRPr="00E47C2E" w:rsidTr="00BB13A1">
        <w:trPr>
          <w:jc w:val="center"/>
        </w:trPr>
        <w:tc>
          <w:tcPr>
            <w:tcW w:w="729" w:type="dxa"/>
            <w:vAlign w:val="center"/>
          </w:tcPr>
          <w:p w:rsidR="00BB13A1" w:rsidRPr="00BB13A1" w:rsidRDefault="00BB13A1" w:rsidP="00BB13A1">
            <w:pPr>
              <w:spacing w:before="0"/>
              <w:jc w:val="center"/>
              <w:rPr>
                <w:rFonts w:cs="Arial"/>
                <w:b/>
                <w:lang w:val="sr-Cyrl-RS"/>
              </w:rPr>
            </w:pPr>
            <w:r>
              <w:rPr>
                <w:rFonts w:cs="Arial"/>
                <w:b/>
                <w:lang w:val="sr-Cyrl-RS"/>
              </w:rPr>
              <w:lastRenderedPageBreak/>
              <w:t>6.</w:t>
            </w:r>
          </w:p>
        </w:tc>
        <w:tc>
          <w:tcPr>
            <w:tcW w:w="8430" w:type="dxa"/>
          </w:tcPr>
          <w:p w:rsidR="00BB13A1" w:rsidRPr="00BB13A1" w:rsidRDefault="00BB13A1" w:rsidP="00BB13A1">
            <w:pPr>
              <w:snapToGrid w:val="0"/>
              <w:spacing w:before="0"/>
              <w:rPr>
                <w:rFonts w:cs="Arial"/>
                <w:color w:val="000000"/>
              </w:rPr>
            </w:pPr>
            <w:r w:rsidRPr="00BB13A1">
              <w:rPr>
                <w:rFonts w:cs="Arial"/>
                <w:color w:val="000000"/>
              </w:rPr>
              <w:t xml:space="preserve">- да располаже </w:t>
            </w:r>
            <w:r w:rsidRPr="00BB13A1">
              <w:rPr>
                <w:rFonts w:cs="Arial"/>
                <w:b/>
                <w:color w:val="000000"/>
                <w:u w:val="single"/>
              </w:rPr>
              <w:t xml:space="preserve">неопходним </w:t>
            </w:r>
            <w:r>
              <w:rPr>
                <w:rFonts w:cs="Arial"/>
                <w:b/>
                <w:color w:val="000000"/>
                <w:u w:val="single"/>
                <w:lang w:val="sr-Cyrl-RS"/>
              </w:rPr>
              <w:t>кадровским</w:t>
            </w:r>
            <w:r w:rsidRPr="00BB13A1">
              <w:rPr>
                <w:rFonts w:cs="Arial"/>
                <w:b/>
                <w:color w:val="000000"/>
                <w:u w:val="single"/>
                <w:lang w:val="sr-Cyrl-CS"/>
              </w:rPr>
              <w:t xml:space="preserve"> </w:t>
            </w:r>
            <w:r w:rsidRPr="00BB13A1">
              <w:rPr>
                <w:rFonts w:cs="Arial"/>
                <w:b/>
                <w:color w:val="000000"/>
                <w:u w:val="single"/>
              </w:rPr>
              <w:t>капацитетом</w:t>
            </w:r>
            <w:r w:rsidRPr="00BB13A1">
              <w:rPr>
                <w:rFonts w:cs="Arial"/>
                <w:color w:val="000000"/>
              </w:rPr>
              <w:t>:</w:t>
            </w:r>
          </w:p>
          <w:p w:rsidR="00BB13A1" w:rsidRPr="00764ECC" w:rsidRDefault="00BB13A1" w:rsidP="00BB13A1">
            <w:pPr>
              <w:autoSpaceDE w:val="0"/>
              <w:autoSpaceDN w:val="0"/>
              <w:adjustRightInd w:val="0"/>
              <w:spacing w:before="0"/>
              <w:rPr>
                <w:rFonts w:cs="Arial"/>
                <w:b/>
                <w:sz w:val="6"/>
                <w:u w:val="single"/>
                <w:lang w:val="sr-Cyrl-RS" w:eastAsia="sr-Latn-CS"/>
              </w:rPr>
            </w:pPr>
          </w:p>
          <w:p w:rsidR="00BB13A1" w:rsidRPr="00BB13A1" w:rsidRDefault="00BB13A1" w:rsidP="00BB13A1">
            <w:pPr>
              <w:autoSpaceDE w:val="0"/>
              <w:autoSpaceDN w:val="0"/>
              <w:adjustRightInd w:val="0"/>
              <w:spacing w:before="0"/>
              <w:rPr>
                <w:rFonts w:cs="Arial"/>
                <w:b/>
                <w:u w:val="single"/>
                <w:lang w:val="sr-Cyrl-RS" w:eastAsia="sr-Latn-CS"/>
              </w:rPr>
            </w:pPr>
            <w:r w:rsidRPr="00F31988">
              <w:rPr>
                <w:rFonts w:cs="Arial"/>
                <w:b/>
                <w:u w:val="single"/>
                <w:lang w:val="sr-Latn-CS" w:eastAsia="sr-Latn-CS"/>
              </w:rPr>
              <w:t>Услов:</w:t>
            </w:r>
          </w:p>
          <w:p w:rsidR="00BB13A1" w:rsidRPr="00764ECC" w:rsidRDefault="00BB13A1" w:rsidP="00BB13A1">
            <w:pPr>
              <w:autoSpaceDE w:val="0"/>
              <w:autoSpaceDN w:val="0"/>
              <w:adjustRightInd w:val="0"/>
              <w:spacing w:before="0"/>
              <w:rPr>
                <w:rFonts w:cs="Arial"/>
                <w:sz w:val="6"/>
              </w:rPr>
            </w:pPr>
          </w:p>
          <w:p w:rsidR="00BB13A1" w:rsidRPr="00564FAC" w:rsidRDefault="00564FAC" w:rsidP="00564FAC">
            <w:pPr>
              <w:autoSpaceDE w:val="0"/>
              <w:autoSpaceDN w:val="0"/>
              <w:adjustRightInd w:val="0"/>
              <w:spacing w:before="0"/>
              <w:rPr>
                <w:rFonts w:cs="Arial"/>
                <w:lang w:val="sr-Cyrl-RS"/>
              </w:rPr>
            </w:pPr>
            <w:r w:rsidRPr="00564FAC">
              <w:rPr>
                <w:rFonts w:cs="Arial"/>
                <w:b/>
                <w:lang w:val="sr-Cyrl-RS"/>
              </w:rPr>
              <w:t>1.</w:t>
            </w:r>
            <w:r>
              <w:rPr>
                <w:rFonts w:cs="Arial"/>
                <w:lang w:val="sr-Cyrl-RS"/>
              </w:rPr>
              <w:t xml:space="preserve"> </w:t>
            </w:r>
            <w:r w:rsidR="00BB13A1" w:rsidRPr="00564FAC">
              <w:rPr>
                <w:rFonts w:cs="Arial"/>
                <w:lang w:val="sr-Cyrl-RS"/>
              </w:rPr>
              <w:t>Да понуђач има</w:t>
            </w:r>
            <w:r w:rsidR="00BB13A1" w:rsidRPr="00564FAC">
              <w:rPr>
                <w:rFonts w:cs="Arial"/>
                <w:b/>
                <w:lang w:val="sr-Cyrl-RS"/>
              </w:rPr>
              <w:t xml:space="preserve"> </w:t>
            </w:r>
            <w:r w:rsidR="00BB13A1" w:rsidRPr="00564FAC">
              <w:rPr>
                <w:rFonts w:cs="Arial"/>
              </w:rPr>
              <w:t>минимум</w:t>
            </w:r>
            <w:r w:rsidR="00BB13A1" w:rsidRPr="00564FAC">
              <w:rPr>
                <w:rFonts w:cs="Arial"/>
                <w:lang w:val="sr-Cyrl-RS"/>
              </w:rPr>
              <w:t xml:space="preserve"> </w:t>
            </w:r>
            <w:r w:rsidRPr="00564FAC">
              <w:rPr>
                <w:rFonts w:cs="Arial"/>
                <w:lang w:val="sr-Cyrl-RS"/>
              </w:rPr>
              <w:t>1</w:t>
            </w:r>
            <w:r w:rsidR="00BB13A1" w:rsidRPr="00564FAC">
              <w:rPr>
                <w:rFonts w:cs="Arial"/>
              </w:rPr>
              <w:t xml:space="preserve"> </w:t>
            </w:r>
            <w:r w:rsidR="00BB13A1" w:rsidRPr="00564FAC">
              <w:rPr>
                <w:rFonts w:cs="Arial"/>
                <w:lang w:val="sr-Cyrl-RS"/>
              </w:rPr>
              <w:t xml:space="preserve">сервисера са најмање 3. степеном </w:t>
            </w:r>
            <w:r w:rsidRPr="00564FAC">
              <w:rPr>
                <w:rFonts w:cs="Arial"/>
                <w:lang w:val="sr-Cyrl-RS"/>
              </w:rPr>
              <w:t xml:space="preserve">стручне спреме </w:t>
            </w:r>
            <w:r w:rsidRPr="00564FAC">
              <w:rPr>
                <w:rFonts w:cs="Arial"/>
                <w:b/>
                <w:lang w:val="sr-Cyrl-RS"/>
              </w:rPr>
              <w:t>електро струке</w:t>
            </w:r>
            <w:r>
              <w:rPr>
                <w:rFonts w:cs="Arial"/>
                <w:lang w:val="sr-Cyrl-RS"/>
              </w:rPr>
              <w:t xml:space="preserve"> </w:t>
            </w:r>
            <w:r w:rsidR="00BB13A1" w:rsidRPr="00564FAC">
              <w:rPr>
                <w:rFonts w:cs="Arial"/>
              </w:rPr>
              <w:t>(која су у радном односу или су ангажована сходно чл. 197. до 202. Закона о раду)</w:t>
            </w:r>
            <w:r w:rsidR="00BB13A1" w:rsidRPr="00564FAC">
              <w:rPr>
                <w:rFonts w:cs="Arial"/>
                <w:lang w:val="sr-Cyrl-RS"/>
              </w:rPr>
              <w:t>.</w:t>
            </w:r>
          </w:p>
          <w:p w:rsidR="00BB13A1" w:rsidRPr="001C21C3" w:rsidRDefault="00BB13A1" w:rsidP="00BB13A1">
            <w:pPr>
              <w:autoSpaceDE w:val="0"/>
              <w:autoSpaceDN w:val="0"/>
              <w:adjustRightInd w:val="0"/>
              <w:spacing w:before="0"/>
              <w:rPr>
                <w:rFonts w:cs="Arial"/>
                <w:lang w:val="sr-Cyrl-RS"/>
              </w:rPr>
            </w:pPr>
          </w:p>
          <w:p w:rsidR="00BB13A1" w:rsidRDefault="00BB13A1" w:rsidP="00BB13A1">
            <w:pPr>
              <w:autoSpaceDE w:val="0"/>
              <w:autoSpaceDN w:val="0"/>
              <w:adjustRightInd w:val="0"/>
              <w:spacing w:before="0"/>
              <w:rPr>
                <w:rFonts w:cs="Arial"/>
                <w:lang w:val="sr-Cyrl-RS"/>
              </w:rPr>
            </w:pPr>
            <w:r w:rsidRPr="007E160A">
              <w:rPr>
                <w:rFonts w:cs="Arial"/>
                <w:b/>
                <w:lang w:val="sr-Cyrl-RS"/>
              </w:rPr>
              <w:t>2</w:t>
            </w:r>
            <w:r>
              <w:rPr>
                <w:rFonts w:cs="Arial"/>
                <w:lang w:val="sr-Cyrl-RS"/>
              </w:rPr>
              <w:t xml:space="preserve">. </w:t>
            </w:r>
            <w:r w:rsidR="00564FAC" w:rsidRPr="00564FAC">
              <w:rPr>
                <w:rFonts w:cs="Arial"/>
                <w:lang w:val="sr-Cyrl-RS"/>
              </w:rPr>
              <w:t>Да понуђач има</w:t>
            </w:r>
            <w:r w:rsidR="00564FAC" w:rsidRPr="00564FAC">
              <w:rPr>
                <w:rFonts w:cs="Arial"/>
                <w:b/>
                <w:lang w:val="sr-Cyrl-RS"/>
              </w:rPr>
              <w:t xml:space="preserve"> </w:t>
            </w:r>
            <w:r w:rsidR="00564FAC" w:rsidRPr="00564FAC">
              <w:rPr>
                <w:rFonts w:cs="Arial"/>
              </w:rPr>
              <w:t>минимум</w:t>
            </w:r>
            <w:r w:rsidR="00564FAC" w:rsidRPr="00564FAC">
              <w:rPr>
                <w:rFonts w:cs="Arial"/>
                <w:lang w:val="sr-Cyrl-RS"/>
              </w:rPr>
              <w:t xml:space="preserve"> 1</w:t>
            </w:r>
            <w:r w:rsidR="00564FAC" w:rsidRPr="00564FAC">
              <w:rPr>
                <w:rFonts w:cs="Arial"/>
              </w:rPr>
              <w:t xml:space="preserve"> </w:t>
            </w:r>
            <w:r w:rsidR="00564FAC" w:rsidRPr="00564FAC">
              <w:rPr>
                <w:rFonts w:cs="Arial"/>
                <w:lang w:val="sr-Cyrl-RS"/>
              </w:rPr>
              <w:t xml:space="preserve">сервисера са најмање 3. степеном стручне спреме </w:t>
            </w:r>
            <w:r w:rsidR="00564FAC" w:rsidRPr="00564FAC">
              <w:rPr>
                <w:rFonts w:cs="Arial"/>
                <w:b/>
                <w:lang w:val="sr-Cyrl-RS"/>
              </w:rPr>
              <w:t>машинске струке</w:t>
            </w:r>
            <w:r w:rsidR="00564FAC">
              <w:rPr>
                <w:rFonts w:cs="Arial"/>
                <w:lang w:val="sr-Cyrl-RS"/>
              </w:rPr>
              <w:t xml:space="preserve"> </w:t>
            </w:r>
            <w:r w:rsidR="00564FAC" w:rsidRPr="00564FAC">
              <w:rPr>
                <w:rFonts w:cs="Arial"/>
              </w:rPr>
              <w:t>(која су у радном односу или су ангажована сходно чл. 197. до 202. Закона о раду)</w:t>
            </w:r>
            <w:r w:rsidR="00564FAC" w:rsidRPr="00564FAC">
              <w:rPr>
                <w:rFonts w:cs="Arial"/>
                <w:lang w:val="sr-Cyrl-RS"/>
              </w:rPr>
              <w:t>.</w:t>
            </w:r>
          </w:p>
          <w:p w:rsidR="00BB13A1" w:rsidRPr="00E96AF7" w:rsidRDefault="00BB13A1" w:rsidP="00BB13A1">
            <w:pPr>
              <w:autoSpaceDE w:val="0"/>
              <w:autoSpaceDN w:val="0"/>
              <w:adjustRightInd w:val="0"/>
              <w:spacing w:before="0"/>
              <w:rPr>
                <w:rFonts w:cs="Arial"/>
                <w:lang w:val="sr-Cyrl-RS"/>
              </w:rPr>
            </w:pPr>
          </w:p>
          <w:p w:rsidR="00BB13A1" w:rsidRPr="00F31988" w:rsidRDefault="00BB13A1" w:rsidP="00BB13A1">
            <w:pPr>
              <w:autoSpaceDE w:val="0"/>
              <w:autoSpaceDN w:val="0"/>
              <w:adjustRightInd w:val="0"/>
              <w:spacing w:before="0"/>
              <w:rPr>
                <w:rFonts w:cs="Arial"/>
                <w:b/>
                <w:u w:val="single"/>
                <w:lang w:val="sr-Latn-CS" w:eastAsia="sr-Latn-CS"/>
              </w:rPr>
            </w:pPr>
            <w:r w:rsidRPr="00F31988">
              <w:rPr>
                <w:rFonts w:cs="Arial"/>
                <w:b/>
                <w:u w:val="single"/>
                <w:lang w:val="sr-Latn-CS" w:eastAsia="sr-Latn-CS"/>
              </w:rPr>
              <w:t xml:space="preserve">Доказ: </w:t>
            </w:r>
          </w:p>
          <w:p w:rsidR="00BB13A1" w:rsidRPr="007E160A" w:rsidRDefault="00BB13A1" w:rsidP="00BB13A1">
            <w:pPr>
              <w:shd w:val="clear" w:color="auto" w:fill="FFFFFF"/>
              <w:tabs>
                <w:tab w:val="left" w:pos="192"/>
                <w:tab w:val="left" w:pos="680"/>
              </w:tabs>
              <w:spacing w:before="0"/>
              <w:rPr>
                <w:rFonts w:cs="Arial"/>
                <w:szCs w:val="24"/>
              </w:rPr>
            </w:pPr>
            <w:r w:rsidRPr="007E160A">
              <w:rPr>
                <w:rFonts w:cs="Arial"/>
                <w:b/>
                <w:szCs w:val="24"/>
                <w:lang w:val="sr-Cyrl-RS"/>
              </w:rPr>
              <w:t>1.</w:t>
            </w:r>
            <w:r>
              <w:rPr>
                <w:rFonts w:cs="Arial"/>
                <w:szCs w:val="24"/>
              </w:rPr>
              <w:t xml:space="preserve"> </w:t>
            </w: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BB13A1" w:rsidRPr="007E160A" w:rsidRDefault="00BB13A1" w:rsidP="00BB13A1">
            <w:pPr>
              <w:shd w:val="clear" w:color="auto" w:fill="FFFFFF"/>
              <w:tabs>
                <w:tab w:val="left" w:pos="702"/>
              </w:tabs>
              <w:spacing w:before="0"/>
              <w:rPr>
                <w:rFonts w:cs="Arial"/>
                <w:b/>
                <w:szCs w:val="24"/>
                <w:u w:val="single"/>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 xml:space="preserve">Уговор о </w:t>
            </w:r>
            <w:r w:rsidR="00764ECC">
              <w:rPr>
                <w:rFonts w:cs="Arial"/>
                <w:szCs w:val="24"/>
                <w:lang w:val="sr-Cyrl-RS"/>
              </w:rPr>
              <w:t>раду</w:t>
            </w:r>
          </w:p>
          <w:p w:rsidR="00BB13A1" w:rsidRPr="007E160A" w:rsidRDefault="00BB13A1" w:rsidP="00BB13A1">
            <w:pPr>
              <w:shd w:val="clear" w:color="auto" w:fill="FFFFFF"/>
              <w:tabs>
                <w:tab w:val="left" w:pos="680"/>
              </w:tabs>
              <w:spacing w:before="0"/>
              <w:rPr>
                <w:rFonts w:cs="Arial"/>
                <w:szCs w:val="24"/>
                <w:lang w:val="sr-Cyrl-RS"/>
              </w:rPr>
            </w:pP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BB13A1" w:rsidRDefault="00BB13A1" w:rsidP="00BB13A1">
            <w:pPr>
              <w:shd w:val="clear" w:color="auto" w:fill="FFFFFF"/>
              <w:tabs>
                <w:tab w:val="left" w:pos="192"/>
                <w:tab w:val="left" w:pos="680"/>
              </w:tabs>
              <w:spacing w:before="0"/>
              <w:rPr>
                <w:rFonts w:cs="Arial"/>
                <w:b/>
                <w:szCs w:val="24"/>
                <w:u w:val="single"/>
                <w:lang w:val="sr-Cyrl-RS"/>
              </w:rPr>
            </w:pPr>
            <w:r w:rsidRPr="007E160A">
              <w:rPr>
                <w:rFonts w:cs="Arial"/>
                <w:szCs w:val="24"/>
                <w:lang w:val="sr-Cyrl-RS"/>
              </w:rPr>
              <w:t>Диплома/</w:t>
            </w:r>
            <w:r w:rsidRPr="007E160A">
              <w:rPr>
                <w:rFonts w:cs="Arial"/>
                <w:szCs w:val="24"/>
              </w:rPr>
              <w:t xml:space="preserve">уверење о </w:t>
            </w:r>
            <w:r>
              <w:rPr>
                <w:rFonts w:cs="Arial"/>
                <w:szCs w:val="24"/>
                <w:lang w:val="sr-Cyrl-RS"/>
              </w:rPr>
              <w:t>стеченом степену стручне спреме за</w:t>
            </w:r>
            <w:r w:rsidR="00564FAC">
              <w:rPr>
                <w:rFonts w:cs="Arial"/>
                <w:szCs w:val="24"/>
                <w:lang w:val="sr-Cyrl-RS"/>
              </w:rPr>
              <w:t xml:space="preserve"> електро струку</w:t>
            </w:r>
          </w:p>
          <w:p w:rsidR="00BB13A1" w:rsidRPr="007E160A" w:rsidRDefault="00BB13A1" w:rsidP="00BB13A1">
            <w:pPr>
              <w:shd w:val="clear" w:color="auto" w:fill="FFFFFF"/>
              <w:tabs>
                <w:tab w:val="left" w:pos="192"/>
                <w:tab w:val="left" w:pos="680"/>
              </w:tabs>
              <w:spacing w:before="0"/>
              <w:rPr>
                <w:rFonts w:cs="Arial"/>
                <w:szCs w:val="24"/>
                <w:lang w:val="sr-Cyrl-RS"/>
              </w:rPr>
            </w:pPr>
          </w:p>
          <w:p w:rsidR="00BB13A1" w:rsidRPr="007E160A" w:rsidRDefault="00BB13A1" w:rsidP="00BB13A1">
            <w:pPr>
              <w:shd w:val="clear" w:color="auto" w:fill="FFFFFF"/>
              <w:tabs>
                <w:tab w:val="left" w:pos="192"/>
                <w:tab w:val="left" w:pos="680"/>
              </w:tabs>
              <w:spacing w:before="0"/>
              <w:rPr>
                <w:rFonts w:cs="Arial"/>
                <w:szCs w:val="24"/>
              </w:rPr>
            </w:pPr>
            <w:r w:rsidRPr="007E160A">
              <w:rPr>
                <w:rFonts w:cs="Arial"/>
                <w:b/>
                <w:szCs w:val="24"/>
                <w:lang w:val="sr-Cyrl-RS"/>
              </w:rPr>
              <w:t>2.</w:t>
            </w:r>
            <w:r>
              <w:rPr>
                <w:rFonts w:cs="Arial"/>
                <w:szCs w:val="24"/>
                <w:lang w:val="sr-Cyrl-RS"/>
              </w:rPr>
              <w:t xml:space="preserve"> </w:t>
            </w:r>
            <w:r w:rsidRPr="007E160A">
              <w:rPr>
                <w:rFonts w:cs="Arial"/>
                <w:szCs w:val="24"/>
              </w:rPr>
              <w:t xml:space="preserve">М образац пријаве на обавезно   </w:t>
            </w:r>
          </w:p>
          <w:p w:rsidR="00BB13A1" w:rsidRPr="00D3330E" w:rsidRDefault="00BB13A1" w:rsidP="00BB13A1">
            <w:pPr>
              <w:shd w:val="clear" w:color="auto" w:fill="FFFFFF"/>
              <w:tabs>
                <w:tab w:val="left" w:pos="702"/>
              </w:tabs>
              <w:spacing w:before="0"/>
              <w:rPr>
                <w:rFonts w:cs="Arial"/>
                <w:b/>
                <w:szCs w:val="24"/>
                <w:u w:val="single"/>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szCs w:val="24"/>
                <w:lang w:val="sr-Cyrl-RS"/>
              </w:rPr>
              <w:t xml:space="preserve"> Уговор о раду</w:t>
            </w:r>
          </w:p>
          <w:p w:rsidR="00BB13A1" w:rsidRPr="007E160A" w:rsidRDefault="00BB13A1" w:rsidP="00BB13A1">
            <w:pPr>
              <w:shd w:val="clear" w:color="auto" w:fill="FFFFFF"/>
              <w:tabs>
                <w:tab w:val="left" w:pos="702"/>
              </w:tabs>
              <w:spacing w:before="0"/>
              <w:rPr>
                <w:rFonts w:cs="Arial"/>
                <w:szCs w:val="24"/>
                <w:lang w:val="sr-Cyrl-RS"/>
              </w:rPr>
            </w:pPr>
            <w:r w:rsidRPr="007E160A">
              <w:rPr>
                <w:rFonts w:cs="Arial"/>
                <w:b/>
                <w:szCs w:val="24"/>
                <w:u w:val="single"/>
                <w:lang w:val="sr-Cyrl-RS"/>
              </w:rPr>
              <w:t>ИЛИ</w:t>
            </w:r>
            <w:r w:rsidRPr="007E160A">
              <w:rPr>
                <w:rFonts w:cs="Arial"/>
                <w:szCs w:val="24"/>
                <w:lang w:val="sr-Cyrl-RS"/>
              </w:rPr>
              <w:t xml:space="preserve"> уговор о ангажовању сходно члану 197 д 202 Закона о раду</w:t>
            </w:r>
            <w:r w:rsidRPr="007E160A">
              <w:rPr>
                <w:rFonts w:cs="Arial"/>
                <w:b/>
                <w:szCs w:val="24"/>
                <w:lang w:val="ru-RU"/>
              </w:rPr>
              <w:t xml:space="preserve"> </w:t>
            </w:r>
            <w:r w:rsidRPr="007E160A">
              <w:rPr>
                <w:rFonts w:cs="Arial"/>
                <w:b/>
                <w:szCs w:val="24"/>
                <w:u w:val="single"/>
                <w:lang w:val="ru-RU"/>
              </w:rPr>
              <w:t>И</w:t>
            </w:r>
          </w:p>
          <w:p w:rsidR="00BB13A1" w:rsidRDefault="00BB13A1" w:rsidP="00BB13A1">
            <w:pPr>
              <w:shd w:val="clear" w:color="auto" w:fill="FFFFFF"/>
              <w:tabs>
                <w:tab w:val="left" w:pos="192"/>
                <w:tab w:val="left" w:pos="680"/>
              </w:tabs>
              <w:spacing w:before="0"/>
              <w:rPr>
                <w:rFonts w:cs="Arial"/>
                <w:szCs w:val="24"/>
                <w:lang w:val="sr-Cyrl-RS"/>
              </w:rPr>
            </w:pPr>
            <w:r w:rsidRPr="007E160A">
              <w:rPr>
                <w:rFonts w:cs="Arial"/>
                <w:szCs w:val="24"/>
                <w:lang w:val="sr-Cyrl-RS"/>
              </w:rPr>
              <w:t xml:space="preserve">Диплома/Уверење о </w:t>
            </w:r>
            <w:r>
              <w:rPr>
                <w:rFonts w:cs="Arial"/>
                <w:szCs w:val="24"/>
                <w:lang w:val="sr-Cyrl-RS"/>
              </w:rPr>
              <w:t xml:space="preserve">стеченом степену стручне спреме за </w:t>
            </w:r>
            <w:r w:rsidR="00564FAC">
              <w:rPr>
                <w:rFonts w:cs="Arial"/>
                <w:szCs w:val="24"/>
                <w:lang w:val="sr-Cyrl-RS"/>
              </w:rPr>
              <w:t>машинску струку</w:t>
            </w:r>
            <w:r w:rsidR="00764ECC">
              <w:rPr>
                <w:rFonts w:cs="Arial"/>
                <w:szCs w:val="24"/>
                <w:lang w:val="sr-Cyrl-RS"/>
              </w:rPr>
              <w:t xml:space="preserve"> </w:t>
            </w:r>
          </w:p>
          <w:p w:rsidR="00BB13A1" w:rsidRPr="00764ECC" w:rsidRDefault="00BB13A1" w:rsidP="00BB13A1">
            <w:pPr>
              <w:shd w:val="clear" w:color="auto" w:fill="FFFFFF"/>
              <w:tabs>
                <w:tab w:val="left" w:pos="192"/>
                <w:tab w:val="left" w:pos="680"/>
              </w:tabs>
              <w:spacing w:before="0"/>
              <w:rPr>
                <w:rFonts w:cs="Arial"/>
                <w:sz w:val="14"/>
                <w:szCs w:val="24"/>
                <w:lang w:val="sr-Cyrl-RS"/>
              </w:rPr>
            </w:pPr>
            <w:r w:rsidRPr="007E160A">
              <w:rPr>
                <w:rFonts w:cs="Arial"/>
                <w:szCs w:val="24"/>
                <w:lang w:val="sr-Cyrl-RS"/>
              </w:rPr>
              <w:t xml:space="preserve"> </w:t>
            </w:r>
          </w:p>
          <w:p w:rsidR="00BB13A1" w:rsidRPr="00F31988" w:rsidRDefault="00BB13A1" w:rsidP="00BB13A1">
            <w:pPr>
              <w:spacing w:before="0"/>
              <w:rPr>
                <w:rFonts w:cs="Arial"/>
                <w:b/>
                <w:u w:val="single"/>
                <w:lang w:val="sr-Latn-CS" w:eastAsia="sr-Latn-CS"/>
              </w:rPr>
            </w:pPr>
            <w:r w:rsidRPr="00F31988">
              <w:rPr>
                <w:rFonts w:cs="Arial"/>
                <w:b/>
                <w:u w:val="single"/>
                <w:lang w:val="sr-Latn-CS" w:eastAsia="sr-Latn-CS"/>
              </w:rPr>
              <w:t>Напомена:</w:t>
            </w:r>
          </w:p>
          <w:p w:rsidR="00BB13A1" w:rsidRDefault="00BB13A1" w:rsidP="00BB13A1">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BB13A1" w:rsidRPr="00E47C2E" w:rsidRDefault="00BB13A1" w:rsidP="00BB13A1">
            <w:pPr>
              <w:snapToGrid w:val="0"/>
              <w:spacing w:before="0"/>
              <w:rPr>
                <w:rFonts w:cs="Arial"/>
                <w:b/>
                <w:u w:val="single"/>
                <w:lang w:val="sr-Latn-C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Pr="004B6465" w:rsidRDefault="004B6465" w:rsidP="004B6465">
      <w:pPr>
        <w:spacing w:before="0"/>
        <w:rPr>
          <w:rFonts w:cs="Arial"/>
          <w:lang w:val="sr-Cyrl-RS" w:eastAsia="zh-CN"/>
        </w:rPr>
      </w:pPr>
    </w:p>
    <w:p w:rsidR="00BB13A1" w:rsidRPr="00E47C2E" w:rsidRDefault="00BB13A1" w:rsidP="00BB13A1">
      <w:pPr>
        <w:spacing w:before="0"/>
        <w:rPr>
          <w:rFonts w:cs="Arial"/>
          <w:lang w:eastAsia="zh-CN"/>
        </w:rPr>
      </w:pPr>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r>
        <w:rPr>
          <w:rFonts w:cs="Arial"/>
          <w:lang w:val="sr-Cyrl-RS" w:eastAsia="zh-CN"/>
        </w:rPr>
        <w:t xml:space="preserve"> </w:t>
      </w:r>
      <w:r>
        <w:rPr>
          <w:rFonts w:cs="Arial"/>
          <w:lang w:eastAsia="zh-CN"/>
        </w:rPr>
        <w:t xml:space="preserve">до </w:t>
      </w:r>
      <w:r>
        <w:rPr>
          <w:rFonts w:cs="Arial"/>
          <w:lang w:val="sr-Cyrl-RS" w:eastAsia="zh-CN"/>
        </w:rPr>
        <w:t>6.</w:t>
      </w:r>
      <w:r w:rsidRPr="00E47C2E">
        <w:rPr>
          <w:rFonts w:cs="Arial"/>
          <w:lang w:eastAsia="zh-CN"/>
        </w:rPr>
        <w:t xml:space="preserve"> овог обрасца, биће одбијена као неприхватљива.</w:t>
      </w:r>
    </w:p>
    <w:p w:rsidR="00BB13A1" w:rsidRPr="00140C3C" w:rsidRDefault="00BB13A1" w:rsidP="00BB13A1">
      <w:pPr>
        <w:spacing w:before="0"/>
        <w:rPr>
          <w:rFonts w:cs="Arial"/>
          <w:lang w:val="sr-Cyrl-RS" w:eastAsia="zh-CN"/>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E47C2E">
        <w:rPr>
          <w:rFonts w:cs="Arial"/>
        </w:rPr>
        <w:t>Закона, понуђач испуњава самостално без обзира на ангажовање подизвођача.</w:t>
      </w:r>
      <w:r>
        <w:rPr>
          <w:rFonts w:cs="Arial"/>
          <w:lang w:val="ru-RU"/>
        </w:rPr>
        <w:t xml:space="preserve"> </w:t>
      </w:r>
    </w:p>
    <w:p w:rsidR="00BB13A1" w:rsidRPr="00140C3C" w:rsidRDefault="00BB13A1" w:rsidP="00BB13A1">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Услове у вези са капацитетима из </w:t>
      </w:r>
      <w:r w:rsidRPr="00140C3C">
        <w:rPr>
          <w:rFonts w:cs="Arial"/>
          <w:lang w:eastAsia="zh-CN"/>
        </w:rPr>
        <w:t>члана 76.</w:t>
      </w:r>
      <w:r w:rsidRPr="00140C3C">
        <w:rPr>
          <w:rFonts w:cs="Arial"/>
          <w:lang w:val="sr-Cyrl-RS" w:eastAsia="zh-CN"/>
        </w:rPr>
        <w:t xml:space="preserve"> </w:t>
      </w:r>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BB13A1" w:rsidRPr="00E47C2E" w:rsidRDefault="00BB13A1" w:rsidP="00BB13A1">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13A1" w:rsidRPr="00C9268C" w:rsidRDefault="00BB13A1" w:rsidP="00BB13A1">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B13A1" w:rsidRPr="00E47C2E" w:rsidRDefault="00BB13A1" w:rsidP="00BB13A1">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w:t>
      </w:r>
      <w:r w:rsidRPr="00E47C2E">
        <w:rPr>
          <w:rFonts w:cs="Arial"/>
          <w:lang w:eastAsia="zh-CN"/>
        </w:rPr>
        <w:lastRenderedPageBreak/>
        <w:t xml:space="preserve">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B13A1" w:rsidRPr="0048695D" w:rsidRDefault="00BB13A1" w:rsidP="00BB13A1">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B13A1" w:rsidRPr="00E47C2E" w:rsidRDefault="00BB13A1" w:rsidP="00BB13A1">
      <w:pPr>
        <w:spacing w:before="0"/>
        <w:ind w:firstLine="720"/>
        <w:rPr>
          <w:rFonts w:cs="Arial"/>
          <w:lang w:eastAsia="zh-CN"/>
        </w:rPr>
      </w:pPr>
      <w:r w:rsidRPr="00E47C2E">
        <w:rPr>
          <w:rFonts w:cs="Arial"/>
          <w:lang w:eastAsia="zh-CN"/>
        </w:rPr>
        <w:t>1)извод из регистра надлежног органа:</w:t>
      </w:r>
    </w:p>
    <w:p w:rsidR="00BB13A1" w:rsidRPr="00E47C2E" w:rsidRDefault="00BB13A1" w:rsidP="00BB13A1">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BB13A1" w:rsidRPr="00E47C2E" w:rsidRDefault="00BB13A1" w:rsidP="00BB13A1">
      <w:pPr>
        <w:spacing w:before="0"/>
        <w:ind w:firstLine="720"/>
        <w:rPr>
          <w:rFonts w:cs="Arial"/>
          <w:lang w:eastAsia="zh-CN"/>
        </w:rPr>
      </w:pPr>
      <w:r w:rsidRPr="00E47C2E">
        <w:rPr>
          <w:rFonts w:cs="Arial"/>
          <w:lang w:eastAsia="zh-CN"/>
        </w:rPr>
        <w:t>2)докази из члана 75. став 1. тачка 1) ,2) и 4) Закона</w:t>
      </w:r>
    </w:p>
    <w:p w:rsidR="00BB13A1" w:rsidRPr="00C9268C" w:rsidRDefault="00BB13A1" w:rsidP="00BB13A1">
      <w:pPr>
        <w:spacing w:before="0"/>
        <w:ind w:firstLine="720"/>
        <w:rPr>
          <w:lang w:val="sr-Cyrl-RS"/>
        </w:rPr>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BB13A1" w:rsidRPr="00E47C2E" w:rsidRDefault="00BB13A1" w:rsidP="00BB13A1">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B13A1" w:rsidRPr="00C9268C" w:rsidRDefault="00BB13A1" w:rsidP="00BB13A1">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B13A1" w:rsidRPr="00C9268C" w:rsidRDefault="00BB13A1" w:rsidP="00BB13A1">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B13A1" w:rsidRPr="00C9268C" w:rsidRDefault="00BB13A1" w:rsidP="00BB13A1">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13A1" w:rsidRPr="00C9268C" w:rsidRDefault="00BB13A1" w:rsidP="00BB13A1">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B107F7" w:rsidRDefault="00B107F7" w:rsidP="00827A40">
      <w:pPr>
        <w:rPr>
          <w:lang w:val="sr-Cyrl-RS"/>
        </w:rPr>
      </w:pPr>
    </w:p>
    <w:p w:rsidR="00247A99" w:rsidRDefault="00247A99" w:rsidP="00827A40">
      <w:pPr>
        <w:rPr>
          <w:lang w:val="sr-Cyrl-RS"/>
        </w:rPr>
      </w:pPr>
    </w:p>
    <w:p w:rsidR="00B107F7" w:rsidRDefault="00B107F7" w:rsidP="00827A40">
      <w:pPr>
        <w:rPr>
          <w:lang w:val="sr-Cyrl-RS"/>
        </w:rPr>
      </w:pPr>
    </w:p>
    <w:p w:rsidR="004B6465" w:rsidRPr="004B6465" w:rsidRDefault="004B6465" w:rsidP="00827A40">
      <w:pPr>
        <w:rPr>
          <w:lang w:val="sr-Cyrl-RS"/>
        </w:rPr>
      </w:pPr>
    </w:p>
    <w:p w:rsidR="00827A40" w:rsidRPr="00827A40" w:rsidRDefault="00827A40" w:rsidP="00827A40"/>
    <w:p w:rsidR="00827A40" w:rsidRDefault="00827A40" w:rsidP="004B6465">
      <w:pPr>
        <w:jc w:val="center"/>
        <w:rPr>
          <w:b/>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B6465">
        <w:rPr>
          <w:b/>
        </w:rPr>
        <w:lastRenderedPageBreak/>
        <w:t>5. КРИТЕРИЈУМ ЗА ДОДЕЛУ УГОВОРА</w:t>
      </w:r>
      <w:bookmarkEnd w:id="190"/>
    </w:p>
    <w:p w:rsidR="007B2528" w:rsidRPr="007B2528" w:rsidRDefault="007B2528" w:rsidP="004B6465">
      <w:pPr>
        <w:jc w:val="center"/>
        <w:rPr>
          <w:b/>
          <w:lang w:val="sr-Cyrl-RS"/>
        </w:rPr>
      </w:pPr>
    </w:p>
    <w:p w:rsidR="00827A40" w:rsidRPr="00406B71" w:rsidRDefault="00827A40" w:rsidP="004B6465">
      <w:pPr>
        <w:spacing w:before="0"/>
        <w:rPr>
          <w:lang w:val="sr-Cyrl-RS"/>
        </w:rPr>
      </w:pPr>
      <w:r w:rsidRPr="00827A40">
        <w:t>Избор најповољније понуде ће се извршити применом крите</w:t>
      </w:r>
      <w:r w:rsidR="004B6465">
        <w:t>ријума „Најнижа понуђена цена“.</w:t>
      </w:r>
      <w:r w:rsidR="00406B71">
        <w:rPr>
          <w:lang w:val="sr-Cyrl-RS"/>
        </w:rPr>
        <w:t xml:space="preserve"> </w:t>
      </w:r>
      <w:r w:rsidRPr="00827A40">
        <w:t>Критеријум за оцењивање понуда Најнижа понуђена цена, заснива се на понуђеној цени као</w:t>
      </w:r>
      <w:r w:rsidR="004B6465">
        <w:t xml:space="preserve"> једином критеријуму.</w:t>
      </w:r>
      <w:r w:rsidR="00406B71">
        <w:rPr>
          <w:lang w:val="sr-Cyrl-RS"/>
        </w:rPr>
        <w:t xml:space="preserve"> </w:t>
      </w:r>
      <w:r w:rsidR="007E1C7D">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r w:rsidRPr="00827A40">
        <w:t>У понуђену цену страног понуђача урачунавају се и царинске дажбине.</w:t>
      </w:r>
    </w:p>
    <w:p w:rsidR="00827A40" w:rsidRDefault="00827A40" w:rsidP="00F92DA6">
      <w:pPr>
        <w:spacing w:before="0"/>
        <w:rPr>
          <w:lang w:val="sr-Cyrl-RS"/>
        </w:rPr>
      </w:pPr>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F92DA6">
        <w:rPr>
          <w:lang w:val="sr-Cyrl-RS"/>
        </w:rPr>
        <w:t xml:space="preserve"> </w:t>
      </w:r>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r w:rsidR="00406B71">
        <w:rPr>
          <w:lang w:val="sr-Cyrl-RS"/>
        </w:rPr>
        <w:t xml:space="preserve"> </w:t>
      </w:r>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r w:rsidR="00406B71">
        <w:rPr>
          <w:lang w:val="sr-Cyrl-RS"/>
        </w:rPr>
        <w:t xml:space="preserve"> </w:t>
      </w:r>
      <w:r w:rsidRPr="00827A40">
        <w:t xml:space="preserve">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7B2528" w:rsidRPr="00406B71" w:rsidRDefault="007B2528" w:rsidP="00F92DA6">
      <w:pPr>
        <w:spacing w:before="0"/>
      </w:pPr>
    </w:p>
    <w:p w:rsidR="00247A99"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406B71" w:rsidRDefault="00406B71" w:rsidP="00406B71">
      <w:pPr>
        <w:spacing w:before="0"/>
        <w:rPr>
          <w:rFonts w:cs="Arial"/>
          <w:lang w:val="sr-Latn-RS"/>
        </w:rPr>
      </w:pPr>
      <w:r>
        <w:rPr>
          <w:rFonts w:cs="Arial"/>
          <w:lang w:val="sr-Latn-RS"/>
        </w:rPr>
        <w:t xml:space="preserve">Уколико две или више понуда имају исту понуђену цену, као повољнија биће изабрана понуда оног понуђача који је </w:t>
      </w:r>
      <w:r w:rsidR="007B2528">
        <w:rPr>
          <w:rFonts w:cs="Arial"/>
          <w:lang w:val="sr-Cyrl-RS"/>
        </w:rPr>
        <w:t xml:space="preserve">понудио </w:t>
      </w:r>
      <w:r w:rsidR="007125CD">
        <w:rPr>
          <w:rFonts w:cs="Arial"/>
          <w:lang w:val="sr-Cyrl-RS"/>
        </w:rPr>
        <w:t>дужи гарантни рок за извршене услуге</w:t>
      </w:r>
      <w:r>
        <w:rPr>
          <w:rFonts w:cs="Arial"/>
          <w:lang w:val="sr-Latn-RS"/>
        </w:rPr>
        <w:t>.</w:t>
      </w:r>
      <w:r>
        <w:rPr>
          <w:rFonts w:cs="Arial"/>
          <w:lang w:val="sr-Cyrl-RS"/>
        </w:rPr>
        <w:t xml:space="preserve"> </w:t>
      </w:r>
      <w:r>
        <w:rPr>
          <w:rFonts w:cs="Arial"/>
          <w:lang w:val="sr-Latn-RS"/>
        </w:rPr>
        <w:t xml:space="preserve">У случају истог понуђеног </w:t>
      </w:r>
      <w:r w:rsidR="007125CD">
        <w:rPr>
          <w:rFonts w:cs="Arial"/>
          <w:lang w:val="sr-Cyrl-RS"/>
        </w:rPr>
        <w:t xml:space="preserve">гарантног рока </w:t>
      </w:r>
      <w:r>
        <w:rPr>
          <w:rFonts w:cs="Arial"/>
          <w:lang w:val="sr-Cyrl-RS"/>
        </w:rPr>
        <w:t>за изврше</w:t>
      </w:r>
      <w:r w:rsidR="007125CD">
        <w:rPr>
          <w:rFonts w:cs="Arial"/>
          <w:lang w:val="sr-Cyrl-RS"/>
        </w:rPr>
        <w:t>н</w:t>
      </w:r>
      <w:r>
        <w:rPr>
          <w:rFonts w:cs="Arial"/>
          <w:lang w:val="sr-Cyrl-RS"/>
        </w:rPr>
        <w:t>е услуге</w:t>
      </w:r>
      <w:r>
        <w:rPr>
          <w:rFonts w:cs="Arial"/>
          <w:lang w:val="sr-Latn-RS"/>
        </w:rPr>
        <w:t xml:space="preserve">, као повољнија биће изабрана понуда оног понуђача који је понудио </w:t>
      </w:r>
      <w:r>
        <w:rPr>
          <w:rFonts w:cs="Arial"/>
          <w:lang w:val="sr-Cyrl-RS"/>
        </w:rPr>
        <w:t xml:space="preserve">дужи гарантни рок за </w:t>
      </w:r>
      <w:r w:rsidR="007125CD">
        <w:rPr>
          <w:rFonts w:cs="Arial"/>
          <w:lang w:val="sr-Cyrl-RS"/>
        </w:rPr>
        <w:t>урезервне делове</w:t>
      </w:r>
      <w:r>
        <w:rPr>
          <w:rFonts w:cs="Arial"/>
          <w:color w:val="00B0F0"/>
          <w:lang w:val="sr-Latn-RS"/>
        </w:rPr>
        <w:t>.</w:t>
      </w:r>
      <w:r>
        <w:rPr>
          <w:rFonts w:cs="Arial"/>
          <w:color w:val="00B0F0"/>
          <w:lang w:val="sr-Cyrl-RS"/>
        </w:rPr>
        <w:t> </w:t>
      </w:r>
      <w:r>
        <w:rPr>
          <w:rFonts w:cs="Arial"/>
          <w:lang w:val="sr-Cyrl-RS"/>
        </w:rPr>
        <w:t xml:space="preserve">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406B71" w:rsidRPr="00D012C4" w:rsidRDefault="00406B71" w:rsidP="00406B71">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sz w:val="16"/>
        </w:rPr>
      </w:pPr>
    </w:p>
    <w:p w:rsidR="002027D4" w:rsidRDefault="002027D4" w:rsidP="004B6465">
      <w:pPr>
        <w:spacing w:before="0"/>
        <w:rPr>
          <w:rFonts w:eastAsia="Arial Unicode MS"/>
          <w:sz w:val="16"/>
        </w:rPr>
      </w:pPr>
    </w:p>
    <w:p w:rsidR="002027D4" w:rsidRPr="002027D4" w:rsidRDefault="002027D4" w:rsidP="004B6465">
      <w:pPr>
        <w:spacing w:before="0"/>
        <w:rPr>
          <w:rFonts w:eastAsia="Arial Unicode MS"/>
          <w:sz w:val="16"/>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C27F65" w:rsidRDefault="00C27F65"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F61C03">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7B2528" w:rsidRPr="00F61C03" w:rsidRDefault="007B2528" w:rsidP="00F61C03">
      <w:pPr>
        <w:pStyle w:val="KDKomentar"/>
        <w:spacing w:before="0"/>
        <w:rPr>
          <w:rFonts w:cs="Arial"/>
          <w:i w:val="0"/>
          <w:color w:val="auto"/>
          <w:sz w:val="22"/>
          <w:szCs w:val="22"/>
          <w:lang w:val="sr-Cyrl-RS"/>
        </w:rPr>
      </w:pP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4D23AF">
        <w:rPr>
          <w:rFonts w:cs="Arial"/>
          <w:b/>
          <w:lang w:val="sr-Cyrl-RS"/>
        </w:rPr>
        <w:t>Електро одржавање ресторана и расхладне опреме</w:t>
      </w:r>
      <w:r>
        <w:rPr>
          <w:rFonts w:cs="Arial"/>
          <w:lang w:val="sr-Cyrl-RS"/>
        </w:rPr>
        <w:t xml:space="preserve"> </w:t>
      </w:r>
      <w:r w:rsidRPr="00E47C2E">
        <w:rPr>
          <w:rFonts w:cs="Arial"/>
          <w:lang w:val="ru-RU"/>
        </w:rPr>
        <w:t xml:space="preserve">- Јавна набавка број </w:t>
      </w:r>
      <w:r w:rsidR="004D23AF">
        <w:rPr>
          <w:rFonts w:cs="Arial"/>
        </w:rPr>
        <w:t>3000/0105/2017 (1293/2017)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B6465" w:rsidRPr="00E47C2E" w:rsidRDefault="004B6465" w:rsidP="004B6465">
      <w:pPr>
        <w:pStyle w:val="KDParagraf"/>
        <w:spacing w:before="0"/>
        <w:rPr>
          <w:rFonts w:cs="Arial"/>
        </w:rPr>
      </w:pPr>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B6465" w:rsidRDefault="004B6465" w:rsidP="004B6465">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Образац понуде</w:t>
      </w:r>
      <w:r w:rsidR="008A1D3B">
        <w:rPr>
          <w:rFonts w:cs="Arial"/>
          <w:lang w:val="sr-Cyrl-RS"/>
        </w:rPr>
        <w:t>;</w:t>
      </w:r>
      <w:r w:rsidRPr="00E47C2E">
        <w:rPr>
          <w:rFonts w:cs="Arial"/>
        </w:rPr>
        <w:t xml:space="preserve"> </w:t>
      </w:r>
    </w:p>
    <w:p w:rsidR="004B6465" w:rsidRPr="00E47C2E" w:rsidRDefault="008A1D3B" w:rsidP="004B6465">
      <w:pPr>
        <w:pStyle w:val="KDNabrajanje"/>
        <w:spacing w:before="0"/>
        <w:rPr>
          <w:rFonts w:cs="Arial"/>
        </w:rPr>
      </w:pPr>
      <w:r>
        <w:rPr>
          <w:rFonts w:cs="Arial"/>
        </w:rPr>
        <w:t>Структура цене;</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A1D3B">
        <w:rPr>
          <w:rFonts w:cs="Arial"/>
          <w:lang w:val="sr-Cyrl-RS"/>
        </w:rPr>
        <w:t xml:space="preserve"> </w:t>
      </w:r>
      <w:r w:rsidRPr="00E47C2E">
        <w:rPr>
          <w:rFonts w:cs="Arial"/>
        </w:rPr>
        <w:t>88 Закона</w:t>
      </w:r>
      <w:r w:rsidR="008A1D3B">
        <w:rPr>
          <w:rFonts w:cs="Arial"/>
          <w:lang w:val="sr-Cyrl-RS"/>
        </w:rPr>
        <w:t>;</w:t>
      </w:r>
    </w:p>
    <w:p w:rsidR="004B6465" w:rsidRPr="00E47C2E" w:rsidRDefault="004B6465" w:rsidP="004B6465">
      <w:pPr>
        <w:pStyle w:val="KDNabrajanje"/>
        <w:spacing w:before="0"/>
        <w:rPr>
          <w:rFonts w:cs="Arial"/>
        </w:rPr>
      </w:pPr>
      <w:r w:rsidRPr="00E47C2E">
        <w:rPr>
          <w:rFonts w:cs="Arial"/>
        </w:rPr>
        <w:t>Изјава о независној понуди</w:t>
      </w:r>
      <w:r w:rsidR="008A1D3B">
        <w:rPr>
          <w:rFonts w:cs="Arial"/>
          <w:lang w:val="sr-Cyrl-RS"/>
        </w:rPr>
        <w:t>;</w:t>
      </w:r>
      <w:r w:rsidRPr="00E47C2E">
        <w:rPr>
          <w:rFonts w:cs="Arial"/>
        </w:rPr>
        <w:t xml:space="preserve"> </w:t>
      </w:r>
    </w:p>
    <w:p w:rsidR="004B6465" w:rsidRPr="00E47C2E" w:rsidRDefault="004B6465" w:rsidP="004B6465">
      <w:pPr>
        <w:pStyle w:val="KDNabrajanje"/>
        <w:spacing w:before="0"/>
        <w:rPr>
          <w:rFonts w:cs="Arial"/>
        </w:rPr>
      </w:pPr>
      <w:r w:rsidRPr="00E47C2E">
        <w:rPr>
          <w:rFonts w:cs="Arial"/>
        </w:rPr>
        <w:t>Изјава у складу са чланом 75. став 2. Закона</w:t>
      </w:r>
      <w:r w:rsidR="008A1D3B">
        <w:rPr>
          <w:rFonts w:cs="Arial"/>
          <w:lang w:val="sr-Cyrl-RS"/>
        </w:rPr>
        <w:t>;</w:t>
      </w:r>
      <w:r w:rsidRPr="00E47C2E">
        <w:rPr>
          <w:rFonts w:cs="Arial"/>
        </w:rPr>
        <w:t xml:space="preserve">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r w:rsidR="008A1D3B">
        <w:rPr>
          <w:rFonts w:cs="Arial"/>
          <w:lang w:val="sr-Cyrl-RS"/>
        </w:rPr>
        <w:t>;</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r w:rsidR="008A1D3B">
        <w:rPr>
          <w:rFonts w:cs="Arial"/>
          <w:lang w:val="sr-Cyrl-RS"/>
        </w:rPr>
        <w:t>;</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564FAC">
        <w:rPr>
          <w:lang w:val="sr-Cyrl-RS" w:bidi="en-US"/>
        </w:rPr>
        <w:t xml:space="preserve"> и 76.</w:t>
      </w:r>
      <w:r w:rsidRPr="007A161C">
        <w:rPr>
          <w:lang w:bidi="en-US"/>
        </w:rPr>
        <w:t xml:space="preserve"> </w:t>
      </w:r>
      <w:r w:rsidRPr="007A161C">
        <w:t>Закона у складу са чланом 77. Закона и Одељком 4. конкурсне документације</w:t>
      </w:r>
      <w:r w:rsidR="008A1D3B">
        <w:rPr>
          <w:lang w:val="sr-Cyrl-RS"/>
        </w:rPr>
        <w:t>;</w:t>
      </w:r>
      <w:r w:rsidRPr="007A161C">
        <w:t xml:space="preserve"> </w:t>
      </w:r>
    </w:p>
    <w:p w:rsidR="004B6465" w:rsidRPr="008369F0" w:rsidRDefault="004B6465" w:rsidP="004B6465">
      <w:pPr>
        <w:pStyle w:val="KDNabrajanje"/>
        <w:spacing w:before="0"/>
      </w:pPr>
      <w:r w:rsidRPr="007A161C">
        <w:t>Овлашћење за потписника (ако не потписује заступник)</w:t>
      </w:r>
      <w:r w:rsidR="008A1D3B">
        <w:rPr>
          <w:lang w:val="sr-Cyrl-RS"/>
        </w:rPr>
        <w:t>;</w:t>
      </w:r>
    </w:p>
    <w:p w:rsidR="008369F0" w:rsidRPr="008914B2" w:rsidRDefault="008369F0" w:rsidP="004B6465">
      <w:pPr>
        <w:pStyle w:val="KDNabrajanje"/>
        <w:spacing w:before="0"/>
      </w:pPr>
      <w:r>
        <w:rPr>
          <w:lang w:val="sr-Cyrl-RS"/>
        </w:rPr>
        <w:t>Меница за озбиљност понуде</w:t>
      </w:r>
      <w:r w:rsidR="008A1D3B">
        <w:rPr>
          <w:lang w:val="sr-Cyrl-RS"/>
        </w:rPr>
        <w:t>;</w:t>
      </w:r>
    </w:p>
    <w:p w:rsidR="008914B2" w:rsidRPr="00B107F7" w:rsidRDefault="008914B2"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4B6465" w:rsidRPr="00E47C2E" w:rsidRDefault="004B6465" w:rsidP="004B6465">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4B6465" w:rsidRPr="00E47C2E" w:rsidRDefault="004B6465" w:rsidP="004B6465">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B6465" w:rsidRPr="00E47C2E" w:rsidRDefault="004B6465" w:rsidP="004B6465">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B6465" w:rsidRPr="00E47C2E" w:rsidRDefault="004B6465" w:rsidP="004B6465">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4D23AF">
        <w:rPr>
          <w:rFonts w:cs="Arial"/>
          <w:b/>
          <w:lang w:val="sr-Cyrl-RS"/>
        </w:rPr>
        <w:t>Електро одржавање ресторана и расхладне опреме</w:t>
      </w:r>
      <w:r w:rsidR="002E7E53" w:rsidRPr="00E47C2E">
        <w:rPr>
          <w:rFonts w:cs="Arial"/>
          <w:lang w:val="ru-RU"/>
        </w:rPr>
        <w:t xml:space="preserve"> </w:t>
      </w:r>
      <w:r w:rsidRPr="00E47C2E">
        <w:rPr>
          <w:rFonts w:cs="Arial"/>
          <w:lang w:val="ru-RU"/>
        </w:rPr>
        <w:t xml:space="preserve">- Јавна набавка број </w:t>
      </w:r>
      <w:r w:rsidR="004D23AF">
        <w:rPr>
          <w:rFonts w:cs="Arial"/>
        </w:rPr>
        <w:t>3000/0105/2017 (1293/2017)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B6465" w:rsidRPr="00E47C2E" w:rsidRDefault="004B6465" w:rsidP="004B6465">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4D23AF">
        <w:rPr>
          <w:rFonts w:cs="Arial"/>
          <w:b/>
          <w:lang w:val="sr-Cyrl-RS"/>
        </w:rPr>
        <w:t>Електро одржавање ресторана и расхладне опреме</w:t>
      </w:r>
      <w:r>
        <w:rPr>
          <w:rFonts w:cs="Arial"/>
          <w:lang w:val="sr-Cyrl-RS"/>
        </w:rPr>
        <w:t xml:space="preserve"> </w:t>
      </w:r>
      <w:r w:rsidRPr="00E47C2E">
        <w:rPr>
          <w:rFonts w:cs="Arial"/>
          <w:lang w:val="ru-RU"/>
        </w:rPr>
        <w:t xml:space="preserve">- Јавна набавка број </w:t>
      </w:r>
      <w:r w:rsidR="004D23AF">
        <w:rPr>
          <w:rFonts w:cs="Arial"/>
        </w:rPr>
        <w:t>3000/0105/2017 (1293/2017)</w:t>
      </w:r>
      <w:r w:rsidRPr="00E47C2E">
        <w:rPr>
          <w:rFonts w:cs="Arial"/>
        </w:rPr>
        <w:t xml:space="preserve"> – НЕ ОТВАРАТИ“.</w:t>
      </w:r>
    </w:p>
    <w:p w:rsidR="004B6465" w:rsidRPr="00B107F7" w:rsidRDefault="004B6465" w:rsidP="00B107F7">
      <w:pPr>
        <w:pStyle w:val="KDParagraf"/>
        <w:spacing w:before="0"/>
        <w:rPr>
          <w:rFonts w:cs="Arial"/>
          <w:lang w:val="sr-Cyrl-RS"/>
        </w:rPr>
      </w:pPr>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r w:rsidRPr="00AC36BD">
        <w:rPr>
          <w:rFonts w:cs="Arial"/>
        </w:rPr>
        <w:t>Набавка није обликована по партијама.</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lastRenderedPageBreak/>
        <w:t>Подношење понуде са подизвођачима</w:t>
      </w:r>
      <w:bookmarkEnd w:id="212"/>
      <w:bookmarkEnd w:id="213"/>
    </w:p>
    <w:p w:rsidR="00564FAC" w:rsidRPr="00E47C2E" w:rsidRDefault="00564FAC" w:rsidP="00564FA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64FAC" w:rsidRPr="00E47C2E" w:rsidRDefault="00564FAC" w:rsidP="00564FA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564FAC" w:rsidRPr="00E47C2E" w:rsidRDefault="00564FAC" w:rsidP="00564FA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64FAC" w:rsidRPr="00E47C2E" w:rsidRDefault="00564FAC" w:rsidP="00564FAC">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64FAC" w:rsidRDefault="00564FAC" w:rsidP="00564FAC">
      <w:pPr>
        <w:pStyle w:val="KDParagraf"/>
        <w:spacing w:before="0"/>
        <w:rPr>
          <w:rFonts w:cs="Arial"/>
        </w:rPr>
      </w:pPr>
      <w:r w:rsidRPr="00E47C2E">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w:t>
      </w:r>
      <w:r>
        <w:rPr>
          <w:rFonts w:cs="Arial"/>
          <w:lang w:val="sr-Cyrl-RS"/>
        </w:rPr>
        <w:t xml:space="preserve"> </w:t>
      </w:r>
      <w:r w:rsidRPr="00E47C2E">
        <w:rPr>
          <w:rFonts w:cs="Arial"/>
        </w:rPr>
        <w:t>Усл</w:t>
      </w:r>
      <w:r>
        <w:rPr>
          <w:rFonts w:cs="Arial"/>
        </w:rPr>
        <w:t>ови за учешће из члана 75.</w:t>
      </w:r>
      <w:r>
        <w:rPr>
          <w:rFonts w:cs="Arial"/>
          <w:lang w:val="sr-Cyrl-RS"/>
        </w:rPr>
        <w:t xml:space="preserve"> и 76.</w:t>
      </w:r>
      <w:r>
        <w:rPr>
          <w:rFonts w:cs="Arial"/>
        </w:rPr>
        <w:t xml:space="preserve"> </w:t>
      </w:r>
      <w:r w:rsidRPr="00E47C2E">
        <w:rPr>
          <w:rFonts w:cs="Arial"/>
        </w:rPr>
        <w:t xml:space="preserve"> Закона и Упутство како се доказује </w:t>
      </w:r>
      <w:r>
        <w:rPr>
          <w:rFonts w:cs="Arial"/>
        </w:rPr>
        <w:t>испуњеност тих услова.</w:t>
      </w:r>
    </w:p>
    <w:p w:rsidR="00564FAC" w:rsidRPr="00E47C2E" w:rsidRDefault="00564FAC" w:rsidP="00564FAC">
      <w:pPr>
        <w:pStyle w:val="KDParagraf"/>
        <w:spacing w:before="0"/>
        <w:rPr>
          <w:rFonts w:cs="Arial"/>
        </w:rPr>
      </w:pPr>
      <w:r w:rsidRPr="009B03B4">
        <w:rPr>
          <w:rFonts w:cs="Arial"/>
        </w:rPr>
        <w:t>Додатне услове понуђач испуњава самостално, без обзира на агажовање подизвођача.</w:t>
      </w:r>
    </w:p>
    <w:p w:rsidR="00564FAC" w:rsidRPr="00E47C2E" w:rsidRDefault="00564FAC" w:rsidP="00564FAC">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
    <w:p w:rsidR="00564FAC" w:rsidRPr="00564FAC" w:rsidRDefault="00564FAC" w:rsidP="00564FAC">
      <w:pPr>
        <w:pStyle w:val="KDParagraf"/>
        <w:spacing w:before="0"/>
        <w:rPr>
          <w:rFonts w:cs="Arial"/>
          <w:lang w:val="sr-Cyrl-RS" w:bidi="en-US"/>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Pr="00316CF6">
        <w:rPr>
          <w:rFonts w:cs="Arial"/>
        </w:rPr>
        <w:t xml:space="preserve"> Наручилац</w:t>
      </w:r>
      <w:r w:rsidRPr="00316CF6">
        <w:rPr>
          <w:rFonts w:cs="Arial"/>
          <w:lang w:bidi="en-US"/>
        </w:rPr>
        <w:t xml:space="preserve"> у овом поступку не предвиђа примену одредби става 9.</w:t>
      </w:r>
      <w:r>
        <w:rPr>
          <w:rFonts w:cs="Arial"/>
          <w:lang w:val="sr-Cyrl-RS" w:bidi="en-US"/>
        </w:rPr>
        <w:t xml:space="preserve"> </w:t>
      </w:r>
      <w:r w:rsidRPr="00316CF6">
        <w:rPr>
          <w:rFonts w:cs="Arial"/>
          <w:lang w:bidi="en-US"/>
        </w:rPr>
        <w:t>и 10. члана 80. Закона</w:t>
      </w:r>
      <w:r>
        <w:rPr>
          <w:rFonts w:cs="Arial"/>
          <w:lang w:val="sr-Cyrl-RS" w:bidi="en-US"/>
        </w:rPr>
        <w:t>.</w:t>
      </w:r>
    </w:p>
    <w:p w:rsidR="004B6465" w:rsidRPr="00564FAC" w:rsidRDefault="004B6465" w:rsidP="004B6465">
      <w:pPr>
        <w:pStyle w:val="KDParagraf"/>
        <w:spacing w:before="0"/>
        <w:rPr>
          <w:rFonts w:cs="Arial"/>
          <w:lang w:val="sr-Cyrl-RS"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564FAC" w:rsidRPr="00E47C2E" w:rsidRDefault="00564FAC" w:rsidP="00564FAC">
      <w:pPr>
        <w:pStyle w:val="KDParagraf"/>
        <w:spacing w:before="0"/>
        <w:rPr>
          <w:rFonts w:cs="Arial"/>
        </w:rPr>
      </w:pPr>
      <w:bookmarkStart w:id="216" w:name="_Toc441651587"/>
      <w:bookmarkStart w:id="217"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64FAC" w:rsidRPr="00E47C2E" w:rsidRDefault="00564FAC" w:rsidP="00564FAC">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564FAC" w:rsidRPr="00E47C2E" w:rsidRDefault="00564FAC" w:rsidP="00564FAC">
      <w:pPr>
        <w:pStyle w:val="KDNabrajanje"/>
        <w:spacing w:before="0"/>
        <w:rPr>
          <w:rFonts w:cs="Arial"/>
        </w:rPr>
      </w:pPr>
      <w:r w:rsidRPr="00E47C2E">
        <w:rPr>
          <w:rFonts w:cs="Arial"/>
        </w:rPr>
        <w:t>опис послова сваког од понуђача из групе понуђача у извршењу уговора.</w:t>
      </w:r>
    </w:p>
    <w:p w:rsidR="00564FAC" w:rsidRPr="00340E94" w:rsidRDefault="00564FAC" w:rsidP="00564FAC">
      <w:pPr>
        <w:pStyle w:val="KDNabrajanje"/>
        <w:spacing w:before="0"/>
      </w:pPr>
      <w:r w:rsidRPr="00340E94">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Pr>
          <w:lang w:val="en-US"/>
        </w:rPr>
        <w:t xml:space="preserve"> </w:t>
      </w:r>
      <w:r w:rsidRPr="00340E94">
        <w:t>конкурсном документацијом.</w:t>
      </w:r>
    </w:p>
    <w:p w:rsidR="00564FAC" w:rsidRPr="00340E94" w:rsidRDefault="00564FAC" w:rsidP="00564FAC">
      <w:pPr>
        <w:pStyle w:val="KDNabrajanje"/>
        <w:spacing w:before="0"/>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64FAC" w:rsidRPr="00E47C2E" w:rsidRDefault="00564FAC" w:rsidP="00564FAC">
      <w:pPr>
        <w:pStyle w:val="KDNabrajanje"/>
        <w:rPr>
          <w:lang w:bidi="en-US"/>
        </w:rPr>
      </w:pPr>
      <w:r w:rsidRPr="00E47C2E">
        <w:rPr>
          <w:lang w:bidi="en-US"/>
        </w:rPr>
        <w:lastRenderedPageBreak/>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r w:rsidRPr="00E30A82">
        <w:rPr>
          <w:rFonts w:cs="Arial"/>
        </w:rPr>
        <w:t>Цена се исказује у динарима, без пореза на додату вредност.</w:t>
      </w:r>
    </w:p>
    <w:p w:rsidR="004B6465" w:rsidRPr="00E47C2E" w:rsidRDefault="004B6465" w:rsidP="004B6465">
      <w:pPr>
        <w:pStyle w:val="KDParagraf"/>
        <w:spacing w:before="0"/>
        <w:rPr>
          <w:rFonts w:cs="Arial"/>
        </w:rPr>
      </w:pPr>
      <w:r w:rsidRPr="00E47C2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B6465" w:rsidRPr="00E47C2E" w:rsidRDefault="004B6465" w:rsidP="004B6465">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6465" w:rsidRPr="00E47C2E" w:rsidRDefault="004B6465" w:rsidP="004B6465">
      <w:pPr>
        <w:pStyle w:val="KDParagraf"/>
        <w:spacing w:before="0"/>
        <w:rPr>
          <w:rFonts w:cs="Arial"/>
        </w:rPr>
      </w:pPr>
      <w:r w:rsidRPr="00E47C2E">
        <w:rPr>
          <w:rFonts w:cs="Arial"/>
        </w:rPr>
        <w:t>Понуда која је изражена у две валуте, сматраће се неприхватљивом.</w:t>
      </w:r>
    </w:p>
    <w:p w:rsidR="004B6465" w:rsidRPr="00E47C2E" w:rsidRDefault="004B6465" w:rsidP="004B6465">
      <w:pPr>
        <w:pStyle w:val="KDParagraf"/>
        <w:spacing w:before="0"/>
        <w:rPr>
          <w:rFonts w:cs="Arial"/>
          <w:color w:val="F79646" w:themeColor="accent6"/>
        </w:rPr>
      </w:pPr>
      <w:r w:rsidRPr="00E47C2E">
        <w:rPr>
          <w:rFonts w:cs="Arial"/>
        </w:rPr>
        <w:t>Понуђена цена укључује све трошкове везане за реализацију предметне услуге.</w:t>
      </w:r>
    </w:p>
    <w:p w:rsidR="004B6465" w:rsidRPr="00E30A82" w:rsidRDefault="004B6465" w:rsidP="004B6465">
      <w:pPr>
        <w:pStyle w:val="KDParagraf"/>
        <w:spacing w:before="0"/>
        <w:rPr>
          <w:rFonts w:eastAsia="Calibri" w:cs="Arial"/>
        </w:rPr>
      </w:pPr>
      <w:r w:rsidRPr="00E30A82">
        <w:rPr>
          <w:rFonts w:eastAsia="Calibri" w:cs="Arial"/>
        </w:rPr>
        <w:t>Ако понуђена цена укључује увозну царину и друге дажбине, понуђач је дужан да тај део одвојено искаже у динарима.</w:t>
      </w:r>
    </w:p>
    <w:p w:rsidR="004B6465" w:rsidRPr="00E47C2E" w:rsidRDefault="004B6465" w:rsidP="004B6465">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Закона.</w:t>
      </w:r>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 xml:space="preserve">Корисник услуге се обавезује да </w:t>
      </w:r>
      <w:r w:rsidR="00247A99">
        <w:rPr>
          <w:rFonts w:eastAsia="Calibri" w:cs="Arial"/>
          <w:lang w:val="sr-Cyrl-RS"/>
        </w:rPr>
        <w:t>Изабраном понуђачу</w:t>
      </w:r>
      <w:r w:rsidRPr="00E07C61">
        <w:rPr>
          <w:rFonts w:eastAsia="Calibri" w:cs="Arial"/>
        </w:rPr>
        <w:t xml:space="preserve">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8369F0">
        <w:rPr>
          <w:rFonts w:eastAsia="Calibri" w:cs="Arial"/>
          <w:lang w:val="sr-Cyrl-RS"/>
        </w:rPr>
        <w:t xml:space="preserve">Сукцесивно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247A99">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Pr>
          <w:rFonts w:cs="Arial"/>
          <w:lang w:val="sr-Cyrl-RS"/>
        </w:rPr>
        <w:t>Наручиоца</w:t>
      </w:r>
      <w:r w:rsidRPr="00E07C61">
        <w:rPr>
          <w:rFonts w:cs="Arial"/>
        </w:rPr>
        <w:t xml:space="preserve">. </w:t>
      </w:r>
      <w:r w:rsidR="00247A99">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6465" w:rsidRDefault="004B6465" w:rsidP="004B6465">
      <w:pPr>
        <w:pStyle w:val="KDParagraf"/>
        <w:spacing w:before="0"/>
        <w:rPr>
          <w:rFonts w:cs="Arial"/>
          <w:b/>
          <w:lang w:val="sr-Cyrl-RS"/>
        </w:rPr>
      </w:pPr>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247A99">
        <w:rPr>
          <w:rFonts w:cs="Arial"/>
          <w:b/>
          <w:lang w:val="sr-Cyrl-RS"/>
        </w:rPr>
        <w:t>Изабраном понуђачу</w:t>
      </w:r>
      <w:r w:rsidRPr="00E07C61">
        <w:rPr>
          <w:rFonts w:cs="Arial"/>
          <w:b/>
        </w:rPr>
        <w:t>.</w:t>
      </w:r>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Default="004B6465" w:rsidP="00B107F7">
      <w:pPr>
        <w:pStyle w:val="ListParagraph"/>
        <w:spacing w:before="0"/>
        <w:ind w:left="360"/>
        <w:rPr>
          <w:rFonts w:ascii="Arial" w:hAnsi="Arial" w:cs="Arial"/>
          <w:lang w:val="sr-Cyrl-RS"/>
        </w:rPr>
      </w:pPr>
      <w:r w:rsidRPr="00845C80">
        <w:rPr>
          <w:rFonts w:ascii="Arial" w:hAnsi="Arial" w:cs="Arial"/>
        </w:rPr>
        <w:t xml:space="preserve">У случају да </w:t>
      </w:r>
      <w:r w:rsidR="00C02376">
        <w:rPr>
          <w:rFonts w:ascii="Arial" w:hAnsi="Arial" w:cs="Arial"/>
          <w:lang w:val="sr-Cyrl-RS"/>
        </w:rPr>
        <w:t xml:space="preserve">изабрани </w:t>
      </w:r>
      <w:r w:rsidRPr="00845C80">
        <w:rPr>
          <w:rFonts w:ascii="Arial" w:hAnsi="Arial" w:cs="Arial"/>
        </w:rPr>
        <w:t xml:space="preserve">понуђач наведе краћи рок важења понуде, понуда ће бити одбијена, </w:t>
      </w:r>
      <w:r w:rsidRPr="00E47C2E">
        <w:rPr>
          <w:rFonts w:ascii="Arial" w:hAnsi="Arial" w:cs="Arial"/>
        </w:rPr>
        <w:t xml:space="preserve">као неприхватљива. </w:t>
      </w:r>
    </w:p>
    <w:p w:rsidR="00BC096A" w:rsidRDefault="00BC096A" w:rsidP="00B107F7">
      <w:pPr>
        <w:pStyle w:val="ListParagraph"/>
        <w:spacing w:before="0"/>
        <w:ind w:left="360"/>
        <w:rPr>
          <w:rFonts w:ascii="Arial" w:hAnsi="Arial" w:cs="Arial"/>
          <w:lang w:val="sr-Cyrl-RS"/>
        </w:rPr>
      </w:pPr>
    </w:p>
    <w:p w:rsidR="00BC096A" w:rsidRPr="00245DEA" w:rsidRDefault="00BC096A" w:rsidP="00BC096A">
      <w:pPr>
        <w:pStyle w:val="KDPodnaslov2"/>
        <w:numPr>
          <w:ilvl w:val="1"/>
          <w:numId w:val="1"/>
        </w:numPr>
        <w:spacing w:before="0"/>
        <w:jc w:val="both"/>
        <w:rPr>
          <w:rFonts w:cs="Arial"/>
        </w:rPr>
      </w:pPr>
      <w:bookmarkStart w:id="222" w:name="_Toc441651593"/>
      <w:bookmarkStart w:id="223" w:name="_Toc442559904"/>
      <w:r w:rsidRPr="00272D07">
        <w:rPr>
          <w:rFonts w:cs="Arial"/>
        </w:rPr>
        <w:lastRenderedPageBreak/>
        <w:t>Средства финансијског обезбеђења</w:t>
      </w:r>
      <w:bookmarkEnd w:id="222"/>
      <w:bookmarkEnd w:id="223"/>
    </w:p>
    <w:p w:rsidR="00BC096A" w:rsidRPr="007F302D" w:rsidRDefault="00BC096A" w:rsidP="00BC096A">
      <w:pPr>
        <w:rPr>
          <w:rFonts w:eastAsia="TimesNewRomanPSMT" w:cs="Arial"/>
          <w:bCs/>
          <w:iCs/>
        </w:rPr>
      </w:pPr>
      <w:r w:rsidRPr="007F302D">
        <w:rPr>
          <w:rFonts w:eastAsia="TimesNewRomanPSMT" w:cs="Arial"/>
          <w:bCs/>
          <w:iCs/>
        </w:rPr>
        <w:t xml:space="preserve">Сви трошкови око прибављања средстава обезбеђења падају на терет </w:t>
      </w:r>
      <w:r w:rsidR="00C02376">
        <w:rPr>
          <w:rFonts w:eastAsia="TimesNewRomanPSMT" w:cs="Arial"/>
          <w:bCs/>
          <w:iCs/>
          <w:lang w:val="sr-Cyrl-RS"/>
        </w:rPr>
        <w:t xml:space="preserve">изабраног </w:t>
      </w:r>
      <w:r w:rsidRPr="007F302D">
        <w:rPr>
          <w:rFonts w:eastAsia="TimesNewRomanPSMT" w:cs="Arial"/>
          <w:bCs/>
          <w:iCs/>
        </w:rPr>
        <w:t>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BC096A" w:rsidRPr="007F302D" w:rsidRDefault="00C02376" w:rsidP="00BC096A">
      <w:pPr>
        <w:spacing w:before="0"/>
        <w:rPr>
          <w:rFonts w:cs="Arial"/>
          <w:lang w:val="sr-Latn-RS"/>
        </w:rPr>
      </w:pPr>
      <w:r>
        <w:rPr>
          <w:rFonts w:cs="Arial"/>
          <w:lang w:val="ru-RU"/>
        </w:rPr>
        <w:t>Изабрани п</w:t>
      </w:r>
      <w:r w:rsidR="00BC096A" w:rsidRPr="007F302D">
        <w:rPr>
          <w:rFonts w:cs="Arial"/>
          <w:lang w:val="ru-RU"/>
        </w:rPr>
        <w:t>онуђач је дужан да достави следећа средства финансијског обезбеђења:</w:t>
      </w:r>
    </w:p>
    <w:p w:rsidR="00BC096A" w:rsidRPr="007F302D" w:rsidRDefault="00BC096A" w:rsidP="00BC096A">
      <w:pPr>
        <w:spacing w:before="0"/>
        <w:contextualSpacing/>
        <w:rPr>
          <w:rFonts w:eastAsia="Calibri" w:cs="Arial"/>
          <w:b/>
          <w:u w:val="single"/>
          <w:lang w:val="sr-Latn-RS"/>
        </w:rPr>
      </w:pPr>
      <w:r w:rsidRPr="007F302D">
        <w:rPr>
          <w:rFonts w:eastAsia="Calibri" w:cs="Arial"/>
          <w:b/>
          <w:u w:val="single"/>
        </w:rPr>
        <w:t>У понуди:</w:t>
      </w:r>
    </w:p>
    <w:p w:rsidR="00BC096A" w:rsidRDefault="00BC096A" w:rsidP="00BC096A">
      <w:pPr>
        <w:tabs>
          <w:tab w:val="left" w:pos="567"/>
          <w:tab w:val="left" w:pos="851"/>
        </w:tabs>
        <w:spacing w:before="0"/>
        <w:outlineLvl w:val="2"/>
        <w:rPr>
          <w:rFonts w:cs="Arial"/>
          <w:b/>
          <w:lang w:val="sr-Cyrl-RS"/>
        </w:rPr>
      </w:pPr>
      <w:bookmarkStart w:id="224" w:name="_Toc441651595"/>
      <w:bookmarkStart w:id="225" w:name="_Toc442559906"/>
    </w:p>
    <w:p w:rsidR="00BC096A" w:rsidRPr="007F302D" w:rsidRDefault="00BC096A" w:rsidP="00BC096A">
      <w:pPr>
        <w:tabs>
          <w:tab w:val="left" w:pos="567"/>
          <w:tab w:val="left" w:pos="851"/>
        </w:tabs>
        <w:spacing w:before="0"/>
        <w:outlineLvl w:val="2"/>
        <w:rPr>
          <w:rFonts w:cs="Arial"/>
          <w:b/>
        </w:rPr>
      </w:pPr>
      <w:r w:rsidRPr="007F302D">
        <w:rPr>
          <w:rFonts w:cs="Arial"/>
          <w:b/>
        </w:rPr>
        <w:t>Меница за озбиљност понуде</w:t>
      </w:r>
      <w:bookmarkEnd w:id="224"/>
      <w:bookmarkEnd w:id="225"/>
    </w:p>
    <w:p w:rsidR="00BC096A" w:rsidRDefault="00C02376" w:rsidP="00BC096A">
      <w:pPr>
        <w:spacing w:before="0"/>
        <w:rPr>
          <w:rFonts w:cs="Arial"/>
        </w:rPr>
      </w:pPr>
      <w:r>
        <w:rPr>
          <w:rFonts w:cs="Arial"/>
          <w:lang w:val="ru-RU"/>
        </w:rPr>
        <w:t>Изабрани п</w:t>
      </w:r>
      <w:r w:rsidRPr="007F302D">
        <w:rPr>
          <w:rFonts w:cs="Arial"/>
          <w:lang w:val="ru-RU"/>
        </w:rPr>
        <w:t>онуђач</w:t>
      </w:r>
      <w:r w:rsidR="00BC096A" w:rsidRPr="007F302D">
        <w:rPr>
          <w:rFonts w:cs="Arial"/>
        </w:rPr>
        <w:t xml:space="preserve"> је обавезан да уз понуду Наручиоцу достави:</w:t>
      </w:r>
    </w:p>
    <w:p w:rsidR="00BC096A" w:rsidRPr="007F302D" w:rsidRDefault="00BC096A" w:rsidP="00BC096A">
      <w:pPr>
        <w:spacing w:before="0"/>
        <w:rPr>
          <w:rFonts w:cs="Arial"/>
        </w:rPr>
      </w:pPr>
    </w:p>
    <w:p w:rsidR="00BC096A" w:rsidRPr="007F302D" w:rsidRDefault="00BC096A" w:rsidP="00BC096A">
      <w:pPr>
        <w:numPr>
          <w:ilvl w:val="0"/>
          <w:numId w:val="18"/>
        </w:numPr>
        <w:spacing w:before="0"/>
        <w:ind w:left="0"/>
        <w:rPr>
          <w:rFonts w:cs="Arial"/>
        </w:rPr>
      </w:pPr>
      <w:r w:rsidRPr="007F302D">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C096A" w:rsidRPr="007F302D" w:rsidRDefault="00BC096A" w:rsidP="00BC096A">
      <w:pPr>
        <w:numPr>
          <w:ilvl w:val="0"/>
          <w:numId w:val="18"/>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C096A" w:rsidRPr="007F302D" w:rsidRDefault="00BC096A" w:rsidP="00BC096A">
      <w:pPr>
        <w:numPr>
          <w:ilvl w:val="0"/>
          <w:numId w:val="18"/>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C096A" w:rsidRPr="007F302D" w:rsidRDefault="00BC096A" w:rsidP="00BC096A">
      <w:pPr>
        <w:numPr>
          <w:ilvl w:val="0"/>
          <w:numId w:val="18"/>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C096A" w:rsidRPr="007F302D" w:rsidRDefault="00BC096A" w:rsidP="00BC096A">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F302D" w:rsidRDefault="00BC096A" w:rsidP="00BC096A">
      <w:pPr>
        <w:rPr>
          <w:rFonts w:cs="Arial"/>
        </w:rPr>
      </w:pPr>
      <w:r w:rsidRPr="007F302D">
        <w:rPr>
          <w:rFonts w:cs="Arial"/>
        </w:rPr>
        <w:t>3)  фотокопију ОП обрасца.</w:t>
      </w:r>
    </w:p>
    <w:p w:rsidR="00BC096A" w:rsidRPr="007F302D" w:rsidRDefault="00BC096A" w:rsidP="00BC096A">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F302D" w:rsidRDefault="00BC096A" w:rsidP="00BC096A">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C096A" w:rsidRPr="007F302D" w:rsidRDefault="00BC096A" w:rsidP="00BC096A">
      <w:pPr>
        <w:rPr>
          <w:rFonts w:cs="Arial"/>
        </w:rPr>
      </w:pPr>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BC096A" w:rsidRPr="007F302D" w:rsidRDefault="00BC096A" w:rsidP="00BC096A">
      <w:pPr>
        <w:rPr>
          <w:rFonts w:cs="Arial"/>
        </w:rPr>
      </w:pPr>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C096A" w:rsidRPr="007F302D" w:rsidRDefault="00BC096A" w:rsidP="00BC096A">
      <w:pPr>
        <w:rPr>
          <w:rFonts w:cs="Arial"/>
        </w:rPr>
      </w:pPr>
      <w:r w:rsidRPr="007F302D">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C096A" w:rsidRPr="007F302D" w:rsidRDefault="00BC096A" w:rsidP="00BC096A">
      <w:pPr>
        <w:spacing w:before="0"/>
        <w:rPr>
          <w:rFonts w:cs="Arial"/>
        </w:rPr>
      </w:pPr>
    </w:p>
    <w:p w:rsidR="00BC096A" w:rsidRPr="007F302D" w:rsidRDefault="00BC096A" w:rsidP="00BC096A">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BC096A" w:rsidRPr="007F302D" w:rsidRDefault="00BC096A" w:rsidP="00BC096A">
      <w:pPr>
        <w:rPr>
          <w:rFonts w:cs="Arial"/>
          <w:b/>
        </w:rPr>
      </w:pPr>
      <w:r w:rsidRPr="007F302D">
        <w:rPr>
          <w:rFonts w:cs="Arial"/>
          <w:b/>
        </w:rPr>
        <w:t>Меницу као гаранцију за добро извршење посла</w:t>
      </w:r>
    </w:p>
    <w:p w:rsidR="00BC096A" w:rsidRPr="007F302D" w:rsidRDefault="00BC096A" w:rsidP="00BC096A">
      <w:pPr>
        <w:tabs>
          <w:tab w:val="left" w:pos="1786"/>
        </w:tabs>
        <w:spacing w:before="0"/>
        <w:ind w:right="-6"/>
        <w:rPr>
          <w:rFonts w:cs="Arial"/>
          <w:lang w:val="sr-Cyrl-RS"/>
        </w:rPr>
      </w:pPr>
    </w:p>
    <w:p w:rsidR="00BC096A" w:rsidRPr="007F302D" w:rsidRDefault="00BC096A" w:rsidP="00BC096A">
      <w:pPr>
        <w:tabs>
          <w:tab w:val="left" w:pos="567"/>
          <w:tab w:val="left" w:pos="851"/>
        </w:tabs>
        <w:spacing w:before="0"/>
        <w:outlineLvl w:val="2"/>
        <w:rPr>
          <w:rFonts w:cs="Arial"/>
          <w:b/>
        </w:rPr>
      </w:pPr>
      <w:bookmarkStart w:id="226" w:name="_Toc441651599"/>
      <w:bookmarkStart w:id="227" w:name="_Toc442559910"/>
      <w:r w:rsidRPr="007F302D">
        <w:rPr>
          <w:rFonts w:cs="Arial"/>
          <w:b/>
        </w:rPr>
        <w:t xml:space="preserve">Меница за добро извршење посла </w:t>
      </w:r>
      <w:bookmarkEnd w:id="226"/>
      <w:bookmarkEnd w:id="227"/>
    </w:p>
    <w:p w:rsidR="00BC096A" w:rsidRPr="007F302D" w:rsidRDefault="00C02376" w:rsidP="00BC096A">
      <w:pPr>
        <w:spacing w:before="0"/>
        <w:rPr>
          <w:rFonts w:cs="Arial"/>
        </w:rPr>
      </w:pPr>
      <w:r>
        <w:rPr>
          <w:rFonts w:cs="Arial"/>
          <w:lang w:val="ru-RU"/>
        </w:rPr>
        <w:t>Изабрани п</w:t>
      </w:r>
      <w:r w:rsidRPr="007F302D">
        <w:rPr>
          <w:rFonts w:cs="Arial"/>
          <w:lang w:val="ru-RU"/>
        </w:rPr>
        <w:t>онуђач</w:t>
      </w:r>
      <w:r w:rsidR="00BC096A" w:rsidRPr="007F302D">
        <w:rPr>
          <w:rFonts w:cs="Arial"/>
        </w:rPr>
        <w:t xml:space="preserve"> је обавезан да Наручиоцу</w:t>
      </w:r>
      <w:r w:rsidR="00BC096A" w:rsidRPr="007F302D">
        <w:rPr>
          <w:rFonts w:cs="Arial"/>
          <w:lang w:val="sr-Cyrl-RS"/>
        </w:rPr>
        <w:t xml:space="preserve"> уз потписан уговор</w:t>
      </w:r>
      <w:r w:rsidR="00BC096A" w:rsidRPr="007F302D">
        <w:rPr>
          <w:rFonts w:cs="Arial"/>
        </w:rPr>
        <w:t xml:space="preserve"> достави:</w:t>
      </w:r>
    </w:p>
    <w:p w:rsidR="00BC096A" w:rsidRPr="007F302D" w:rsidRDefault="00BC096A" w:rsidP="00BC096A">
      <w:pPr>
        <w:numPr>
          <w:ilvl w:val="0"/>
          <w:numId w:val="18"/>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7F302D" w:rsidRDefault="00BC096A" w:rsidP="00BC096A">
      <w:pPr>
        <w:numPr>
          <w:ilvl w:val="0"/>
          <w:numId w:val="18"/>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Pr>
          <w:rFonts w:cs="Arial"/>
          <w:lang w:val="sr-Cyrl-RS"/>
        </w:rPr>
        <w:t>важности уговора (</w:t>
      </w:r>
      <w:r w:rsidR="00B165EA">
        <w:rPr>
          <w:rFonts w:cs="Arial"/>
        </w:rPr>
        <w:t>16</w:t>
      </w:r>
      <w:r>
        <w:rPr>
          <w:rFonts w:cs="Arial"/>
          <w:lang w:val="sr-Cyrl-RS"/>
        </w:rPr>
        <w:t xml:space="preserve"> месеци од </w:t>
      </w:r>
      <w:r w:rsidR="00B165EA">
        <w:rPr>
          <w:rFonts w:cs="Arial"/>
          <w:lang w:val="sr-Cyrl-RS"/>
        </w:rPr>
        <w:t>дана закључења уговора</w:t>
      </w:r>
      <w:r>
        <w:rPr>
          <w:rFonts w:cs="Arial"/>
          <w:lang w:val="sr-Cyrl-RS"/>
        </w:rPr>
        <w:t>)</w:t>
      </w:r>
      <w:r w:rsidRPr="007F302D">
        <w:rPr>
          <w:rFonts w:cs="Arial"/>
        </w:rPr>
        <w:t>, с тим да евентуалн</w:t>
      </w:r>
      <w:r>
        <w:rPr>
          <w:rFonts w:cs="Arial"/>
        </w:rPr>
        <w:t xml:space="preserve">и продужетак </w:t>
      </w:r>
      <w:r>
        <w:rPr>
          <w:rFonts w:cs="Arial"/>
          <w:lang w:val="sr-Cyrl-RS"/>
        </w:rPr>
        <w:t xml:space="preserve">тог </w:t>
      </w:r>
      <w:r>
        <w:rPr>
          <w:rFonts w:cs="Arial"/>
        </w:rPr>
        <w:t xml:space="preserve">рока </w:t>
      </w:r>
      <w:r w:rsidRPr="007F302D">
        <w:rPr>
          <w:rFonts w:cs="Arial"/>
        </w:rPr>
        <w:t xml:space="preserve">има за последицу и продужење рока важења менице и меничног овлашћења, </w:t>
      </w:r>
    </w:p>
    <w:p w:rsidR="00BC096A" w:rsidRPr="007F302D" w:rsidRDefault="00BC096A" w:rsidP="00BC096A">
      <w:pPr>
        <w:numPr>
          <w:ilvl w:val="0"/>
          <w:numId w:val="18"/>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F302D" w:rsidRDefault="00BC096A" w:rsidP="00BC096A">
      <w:pPr>
        <w:numPr>
          <w:ilvl w:val="0"/>
          <w:numId w:val="18"/>
        </w:numPr>
        <w:spacing w:before="0"/>
        <w:ind w:left="0"/>
        <w:rPr>
          <w:rFonts w:cs="Arial"/>
        </w:rPr>
      </w:pPr>
      <w:r w:rsidRPr="007F302D">
        <w:rPr>
          <w:rFonts w:cs="Arial"/>
        </w:rPr>
        <w:t>фотокопију ОП обрасца.</w:t>
      </w:r>
    </w:p>
    <w:p w:rsidR="00BC096A" w:rsidRPr="00E77CB1" w:rsidRDefault="00BC096A" w:rsidP="00BC096A">
      <w:pPr>
        <w:numPr>
          <w:ilvl w:val="0"/>
          <w:numId w:val="18"/>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F302D" w:rsidRDefault="00BC096A" w:rsidP="00BC096A">
      <w:pPr>
        <w:spacing w:before="0"/>
        <w:rPr>
          <w:rFonts w:cs="Arial"/>
        </w:rPr>
      </w:pPr>
    </w:p>
    <w:p w:rsidR="00BC096A" w:rsidRDefault="00BC096A" w:rsidP="00BC096A">
      <w:pPr>
        <w:spacing w:before="0"/>
        <w:rPr>
          <w:rFonts w:cs="Arial"/>
        </w:rPr>
      </w:pPr>
      <w:r w:rsidRPr="007F302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C096A" w:rsidRPr="00C02376" w:rsidRDefault="00BC096A" w:rsidP="00BC096A">
      <w:pPr>
        <w:spacing w:before="0"/>
        <w:rPr>
          <w:rFonts w:cs="Arial"/>
          <w:sz w:val="14"/>
        </w:rPr>
      </w:pPr>
    </w:p>
    <w:p w:rsidR="00BC096A" w:rsidRPr="00BB418B" w:rsidRDefault="00BC096A" w:rsidP="00BC096A">
      <w:pPr>
        <w:ind w:left="-360" w:right="-19"/>
        <w:outlineLvl w:val="0"/>
        <w:rPr>
          <w:rFonts w:cs="Arial"/>
          <w:b/>
          <w:lang w:val="sr-Cyrl-RS"/>
        </w:rPr>
      </w:pPr>
      <w:r w:rsidRPr="007A161C">
        <w:rPr>
          <w:rFonts w:cs="Arial"/>
          <w:b/>
          <w:u w:val="single"/>
        </w:rPr>
        <w:t>По потписивању З</w:t>
      </w:r>
      <w:r>
        <w:rPr>
          <w:rFonts w:cs="Arial"/>
          <w:b/>
          <w:u w:val="single"/>
        </w:rPr>
        <w:t>аписника о квалитативно пријему</w:t>
      </w:r>
    </w:p>
    <w:p w:rsidR="00BC096A" w:rsidRPr="002E7E53" w:rsidRDefault="00BC096A" w:rsidP="00BC096A">
      <w:pPr>
        <w:spacing w:before="0"/>
        <w:ind w:left="851"/>
        <w:rPr>
          <w:rFonts w:cs="Arial"/>
          <w:lang w:val="sr-Cyrl-RS"/>
        </w:rPr>
      </w:pPr>
    </w:p>
    <w:p w:rsidR="00BC096A" w:rsidRPr="007A161C" w:rsidRDefault="00BC096A" w:rsidP="00BC096A">
      <w:pPr>
        <w:pStyle w:val="KDPodnaslov3"/>
        <w:keepNext w:val="0"/>
        <w:spacing w:before="0"/>
        <w:ind w:left="851"/>
        <w:rPr>
          <w:rFonts w:eastAsia="TimesNewRomanPSMT" w:cs="Arial"/>
          <w:b/>
          <w:bCs/>
          <w:iCs/>
        </w:rPr>
      </w:pPr>
      <w:bookmarkStart w:id="228" w:name="_Toc441651601"/>
      <w:bookmarkStart w:id="229" w:name="_Toc442559912"/>
      <w:r w:rsidRPr="007A161C">
        <w:rPr>
          <w:rFonts w:eastAsia="TimesNewRomanPSMT" w:cs="Arial"/>
          <w:b/>
          <w:bCs/>
          <w:iCs/>
        </w:rPr>
        <w:t>Меница као гаранција за  отклањање грешака у гарантном року</w:t>
      </w:r>
      <w:bookmarkEnd w:id="228"/>
      <w:bookmarkEnd w:id="229"/>
    </w:p>
    <w:p w:rsidR="00BC096A" w:rsidRPr="007A161C" w:rsidRDefault="00C02376" w:rsidP="00BC096A">
      <w:pPr>
        <w:rPr>
          <w:rFonts w:cs="Arial"/>
        </w:rPr>
      </w:pPr>
      <w:r>
        <w:rPr>
          <w:rFonts w:cs="Arial"/>
          <w:lang w:val="ru-RU"/>
        </w:rPr>
        <w:t>Изабрани п</w:t>
      </w:r>
      <w:r w:rsidRPr="007F302D">
        <w:rPr>
          <w:rFonts w:cs="Arial"/>
          <w:lang w:val="ru-RU"/>
        </w:rPr>
        <w:t>онуђач</w:t>
      </w:r>
      <w:r w:rsidR="00BC096A" w:rsidRPr="007A161C">
        <w:rPr>
          <w:rFonts w:cs="Arial"/>
        </w:rPr>
        <w:t xml:space="preserve"> је обавезан да Наручиоцу у тренутку </w:t>
      </w:r>
      <w:r w:rsidR="00BC096A">
        <w:rPr>
          <w:rFonts w:cs="Arial"/>
        </w:rPr>
        <w:t xml:space="preserve">примопредаје предмета уговора </w:t>
      </w:r>
      <w:r w:rsidR="00BC096A" w:rsidRPr="007A161C">
        <w:rPr>
          <w:rFonts w:cs="Arial"/>
        </w:rPr>
        <w:t>најкасније 5 дана пре истека средства финансијског обезбеђења за добро извршење посла,</w:t>
      </w:r>
      <w:r w:rsidR="00BC096A">
        <w:rPr>
          <w:rFonts w:cs="Arial"/>
          <w:lang w:val="sr-Cyrl-RS"/>
        </w:rPr>
        <w:t xml:space="preserve"> </w:t>
      </w:r>
      <w:r w:rsidR="00BC096A" w:rsidRPr="007A161C">
        <w:rPr>
          <w:rFonts w:cs="Arial"/>
        </w:rPr>
        <w:t>достави:</w:t>
      </w:r>
    </w:p>
    <w:p w:rsidR="00BC096A" w:rsidRPr="007A161C" w:rsidRDefault="00BC096A" w:rsidP="00BC096A">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C096A" w:rsidRPr="007A161C" w:rsidRDefault="00BC096A" w:rsidP="00BC096A">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BC096A" w:rsidRPr="007A161C" w:rsidRDefault="00BC096A" w:rsidP="00BC096A">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A161C" w:rsidRDefault="00BC096A" w:rsidP="00BC096A">
      <w:pPr>
        <w:numPr>
          <w:ilvl w:val="0"/>
          <w:numId w:val="18"/>
        </w:numPr>
        <w:rPr>
          <w:rFonts w:cs="Arial"/>
        </w:rPr>
      </w:pPr>
      <w:r w:rsidRPr="007A161C">
        <w:rPr>
          <w:rFonts w:cs="Arial"/>
        </w:rPr>
        <w:lastRenderedPageBreak/>
        <w:t>фотокопију ОП обрасца.</w:t>
      </w:r>
    </w:p>
    <w:p w:rsidR="00BC096A" w:rsidRPr="007A161C" w:rsidRDefault="00BC096A" w:rsidP="00BC096A">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A161C" w:rsidRDefault="00BC096A" w:rsidP="00BC096A">
      <w:pPr>
        <w:rPr>
          <w:rFonts w:cs="Arial"/>
        </w:rPr>
      </w:pPr>
      <w:r w:rsidRPr="007A161C">
        <w:rPr>
          <w:rFonts w:cs="Arial"/>
        </w:rPr>
        <w:t xml:space="preserve">Меница може бити наплаћена у случају да изабрани понуђач не отклони недостатке у гарантном року. </w:t>
      </w:r>
    </w:p>
    <w:p w:rsidR="00BC096A" w:rsidRPr="005B3C8A" w:rsidRDefault="00BC096A" w:rsidP="00BC096A">
      <w:pPr>
        <w:pStyle w:val="KDParagraf"/>
        <w:spacing w:before="0"/>
        <w:rPr>
          <w:rFonts w:cs="Arial"/>
          <w:lang w:val="sr-Cyrl-RS"/>
        </w:rPr>
      </w:pPr>
      <w:r w:rsidRPr="007A161C">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C096A" w:rsidRPr="007F302D" w:rsidRDefault="00BC096A" w:rsidP="00BC096A">
      <w:pPr>
        <w:spacing w:before="0"/>
        <w:rPr>
          <w:rFonts w:cs="Arial"/>
        </w:rPr>
      </w:pPr>
    </w:p>
    <w:p w:rsidR="00BC096A" w:rsidRPr="007F302D" w:rsidRDefault="00BC096A" w:rsidP="00BC096A">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BC096A" w:rsidRPr="007F302D" w:rsidRDefault="00BC096A" w:rsidP="00BC096A">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BC096A" w:rsidRPr="007F302D" w:rsidRDefault="00BC096A" w:rsidP="00BC096A">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BC096A" w:rsidRPr="007F302D" w:rsidRDefault="00BC096A" w:rsidP="00BC096A">
      <w:pPr>
        <w:suppressAutoHyphens/>
        <w:spacing w:line="100" w:lineRule="atLeast"/>
        <w:jc w:val="center"/>
        <w:rPr>
          <w:rFonts w:cs="Arial"/>
        </w:rPr>
      </w:pPr>
      <w:r w:rsidRPr="007F302D">
        <w:rPr>
          <w:rFonts w:cs="Arial"/>
        </w:rPr>
        <w:t>Огранак ТЕНТ, Богољуба Урошевића Црног бр.</w:t>
      </w:r>
      <w:r w:rsidR="008A1D3B">
        <w:rPr>
          <w:rFonts w:cs="Arial"/>
          <w:lang w:val="sr-Cyrl-RS"/>
        </w:rPr>
        <w:t xml:space="preserve"> </w:t>
      </w:r>
      <w:r w:rsidR="008A1D3B">
        <w:rPr>
          <w:rFonts w:cs="Arial"/>
        </w:rPr>
        <w:t>44</w:t>
      </w:r>
      <w:r w:rsidRPr="007F302D">
        <w:rPr>
          <w:rFonts w:cs="Arial"/>
        </w:rPr>
        <w:t xml:space="preserve">, 11500 Обреновац </w:t>
      </w:r>
    </w:p>
    <w:p w:rsidR="00BC096A" w:rsidRDefault="00BC096A" w:rsidP="00BC096A">
      <w:pPr>
        <w:suppressAutoHyphens/>
        <w:spacing w:line="100" w:lineRule="atLeast"/>
        <w:jc w:val="center"/>
        <w:rPr>
          <w:rFonts w:cs="Arial"/>
          <w:b/>
          <w:lang w:val="sr-Cyrl-RS"/>
        </w:rPr>
      </w:pPr>
      <w:r w:rsidRPr="007F302D">
        <w:rPr>
          <w:rFonts w:cs="Arial"/>
        </w:rPr>
        <w:t>са назнаком:</w:t>
      </w:r>
      <w:r w:rsidRPr="007F302D">
        <w:rPr>
          <w:rFonts w:cs="Arial"/>
          <w:b/>
        </w:rPr>
        <w:t xml:space="preserve"> Средство финансијског обезбеђења за ЈН бр. </w:t>
      </w:r>
      <w:r>
        <w:rPr>
          <w:rFonts w:cs="Arial"/>
          <w:b/>
        </w:rPr>
        <w:t>3000/</w:t>
      </w:r>
      <w:r>
        <w:rPr>
          <w:rFonts w:cs="Arial"/>
          <w:b/>
          <w:lang w:val="sr-Cyrl-RS"/>
        </w:rPr>
        <w:t>0105</w:t>
      </w:r>
      <w:r>
        <w:rPr>
          <w:rFonts w:cs="Arial"/>
          <w:b/>
        </w:rPr>
        <w:t>/2017 (1</w:t>
      </w:r>
      <w:r>
        <w:rPr>
          <w:rFonts w:cs="Arial"/>
          <w:b/>
          <w:lang w:val="sr-Cyrl-RS"/>
        </w:rPr>
        <w:t>293</w:t>
      </w:r>
      <w:r>
        <w:rPr>
          <w:rFonts w:cs="Arial"/>
          <w:b/>
        </w:rPr>
        <w:t>/2017)</w:t>
      </w:r>
    </w:p>
    <w:p w:rsidR="00BC096A" w:rsidRDefault="00BC096A" w:rsidP="00BC096A">
      <w:pPr>
        <w:suppressAutoHyphens/>
        <w:spacing w:line="100" w:lineRule="atLeast"/>
        <w:rPr>
          <w:b/>
          <w:lang w:val="sr-Cyrl-RS"/>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Pr>
          <w:rFonts w:cs="Arial"/>
        </w:rPr>
        <w:t>Црног бр.</w:t>
      </w:r>
      <w:r w:rsidR="008A1D3B">
        <w:rPr>
          <w:rFonts w:cs="Arial"/>
          <w:lang w:val="sr-Cyrl-RS"/>
        </w:rPr>
        <w:t xml:space="preserve"> </w:t>
      </w:r>
      <w:r w:rsidR="008A1D3B">
        <w:rPr>
          <w:rFonts w:cs="Arial"/>
        </w:rPr>
        <w:t>44</w:t>
      </w:r>
      <w:r>
        <w:rPr>
          <w:rFonts w:cs="Arial"/>
        </w:rPr>
        <w:t>, 11500 Обреновац и</w:t>
      </w:r>
      <w:r>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Pr="002E7E53">
        <w:rPr>
          <w:rFonts w:cs="Arial"/>
        </w:rPr>
        <w:t xml:space="preserve"> </w:t>
      </w:r>
      <w:r w:rsidRPr="00E07C61">
        <w:rPr>
          <w:rFonts w:cs="Arial"/>
        </w:rPr>
        <w:t xml:space="preserve">Огранак ТЕНТ, </w:t>
      </w:r>
      <w:r>
        <w:rPr>
          <w:rFonts w:cs="Arial"/>
          <w:lang w:val="sr-Cyrl-RS"/>
        </w:rPr>
        <w:t>ТЕНТ Б, Ушће</w:t>
      </w:r>
      <w:r w:rsidRPr="00E07C61">
        <w:rPr>
          <w:rFonts w:cs="Arial"/>
        </w:rPr>
        <w:t xml:space="preserve">, 11500 Обреновац </w:t>
      </w:r>
      <w:r>
        <w:rPr>
          <w:rFonts w:cs="Arial"/>
          <w:lang w:val="sr-Cyrl-RS"/>
        </w:rPr>
        <w:t xml:space="preserve"> </w:t>
      </w:r>
      <w:r w:rsidRPr="00E07C61">
        <w:t>са назнаком:</w:t>
      </w:r>
      <w:r w:rsidRPr="00E07C61">
        <w:rPr>
          <w:b/>
        </w:rPr>
        <w:t xml:space="preserve"> </w:t>
      </w:r>
    </w:p>
    <w:p w:rsidR="00BC096A" w:rsidRDefault="00BC096A" w:rsidP="00BC096A">
      <w:pPr>
        <w:suppressAutoHyphens/>
        <w:spacing w:line="100" w:lineRule="atLeast"/>
        <w:rPr>
          <w:b/>
          <w:lang w:val="sr-Cyrl-RS"/>
        </w:rPr>
      </w:pPr>
    </w:p>
    <w:p w:rsidR="00BC096A" w:rsidRPr="00CB4BDA" w:rsidRDefault="00BC096A" w:rsidP="00BC096A">
      <w:pPr>
        <w:suppressAutoHyphens/>
        <w:spacing w:line="100" w:lineRule="atLeast"/>
        <w:rPr>
          <w:rFonts w:cs="Arial"/>
        </w:rPr>
      </w:pPr>
      <w:r w:rsidRPr="00E07C61">
        <w:rPr>
          <w:b/>
        </w:rPr>
        <w:t>Средства финансијског обезбеђења за ЈН бр.</w:t>
      </w:r>
      <w:r w:rsidRPr="00E07C61">
        <w:rPr>
          <w:rFonts w:cs="Arial"/>
          <w:b/>
        </w:rPr>
        <w:t xml:space="preserve"> </w:t>
      </w:r>
      <w:r>
        <w:rPr>
          <w:rFonts w:cs="Arial"/>
          <w:b/>
        </w:rPr>
        <w:t>3000/</w:t>
      </w:r>
      <w:r>
        <w:rPr>
          <w:rFonts w:cs="Arial"/>
          <w:b/>
          <w:lang w:val="sr-Cyrl-RS"/>
        </w:rPr>
        <w:t>0105</w:t>
      </w:r>
      <w:r>
        <w:rPr>
          <w:rFonts w:cs="Arial"/>
          <w:b/>
        </w:rPr>
        <w:t>/2017 (1</w:t>
      </w:r>
      <w:r>
        <w:rPr>
          <w:rFonts w:cs="Arial"/>
          <w:b/>
          <w:lang w:val="sr-Cyrl-RS"/>
        </w:rPr>
        <w:t>293</w:t>
      </w:r>
      <w:r>
        <w:rPr>
          <w:rFonts w:cs="Arial"/>
          <w:b/>
        </w:rPr>
        <w:t>/2017)</w:t>
      </w:r>
    </w:p>
    <w:p w:rsidR="00BC096A" w:rsidRDefault="00BC096A" w:rsidP="00BC096A">
      <w:pPr>
        <w:tabs>
          <w:tab w:val="left" w:pos="1134"/>
        </w:tabs>
        <w:rPr>
          <w:rFonts w:cs="Arial"/>
          <w:b/>
          <w:lang w:val="sr-Cyrl-RS"/>
        </w:rPr>
      </w:pPr>
      <w:r w:rsidRPr="00E07C61">
        <w:rPr>
          <w:rFonts w:cs="Arial"/>
          <w:b/>
        </w:rPr>
        <w:t>Пружалац услуге је одгoворан за прописан и безбедан начин доставњања средстава финансијског обезбеђења.</w:t>
      </w:r>
    </w:p>
    <w:p w:rsidR="00BC096A" w:rsidRPr="00BC096A" w:rsidRDefault="00BC096A" w:rsidP="00B107F7">
      <w:pPr>
        <w:pStyle w:val="ListParagraph"/>
        <w:spacing w:before="0"/>
        <w:ind w:left="360"/>
        <w:rPr>
          <w:rFonts w:ascii="Arial" w:hAnsi="Arial" w:cs="Arial"/>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B6465" w:rsidRPr="00E47C2E" w:rsidRDefault="004B6465" w:rsidP="004B6465">
      <w:pPr>
        <w:pStyle w:val="KDParagraf"/>
        <w:spacing w:before="0"/>
        <w:rPr>
          <w:rFonts w:cs="Arial"/>
        </w:rPr>
      </w:pPr>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 </w:t>
      </w:r>
    </w:p>
    <w:p w:rsidR="004B6465" w:rsidRPr="00E47C2E" w:rsidRDefault="004B6465" w:rsidP="004B6465">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B6465" w:rsidRPr="00E47C2E" w:rsidRDefault="004B6465" w:rsidP="004B6465">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4B6465" w:rsidRPr="00E47C2E" w:rsidRDefault="004B6465" w:rsidP="004B6465">
      <w:pPr>
        <w:pStyle w:val="KDParagraf"/>
        <w:spacing w:before="0"/>
        <w:rPr>
          <w:rFonts w:cs="Arial"/>
        </w:rPr>
      </w:pPr>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r w:rsidR="00C52C79">
        <w:rPr>
          <w:rFonts w:cs="Arial"/>
          <w:lang w:val="sr-Cyrl-RS"/>
        </w:rPr>
        <w:t xml:space="preserve"> </w:t>
      </w:r>
      <w:r w:rsidRPr="00E47C2E">
        <w:rPr>
          <w:rFonts w:cs="Arial"/>
        </w:rPr>
        <w:t xml:space="preserve">Ако се као поверљиви означе подаци који не одговарају горе наведеним условима, </w:t>
      </w:r>
      <w:r w:rsidRPr="00E47C2E">
        <w:rPr>
          <w:rFonts w:cs="Arial"/>
        </w:rPr>
        <w:lastRenderedPageBreak/>
        <w:t>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B6465" w:rsidRPr="00E47C2E" w:rsidRDefault="004B6465" w:rsidP="004B6465">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0" w:name="_Toc441651602"/>
      <w:bookmarkStart w:id="231" w:name="_Toc442559913"/>
      <w:r w:rsidRPr="00E47C2E">
        <w:rPr>
          <w:rFonts w:cs="Arial"/>
        </w:rPr>
        <w:t>Додатне информације и објашњења</w:t>
      </w:r>
      <w:bookmarkEnd w:id="230"/>
      <w:bookmarkEnd w:id="231"/>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D23AF">
        <w:rPr>
          <w:rFonts w:cs="Arial"/>
          <w:b/>
        </w:rPr>
        <w:t>3000/0105/2017 (1293/2017)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sidRPr="00E47C2E">
        <w:rPr>
          <w:rFonts w:cs="Arial"/>
          <w:lang w:val="ru-RU"/>
        </w:rPr>
        <w:t>,</w:t>
      </w:r>
      <w:r w:rsidR="008A1D3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2" w:name="_Toc441651603"/>
      <w:bookmarkStart w:id="233" w:name="_Toc442559914"/>
      <w:r w:rsidRPr="00E47C2E">
        <w:rPr>
          <w:rFonts w:cs="Arial"/>
        </w:rPr>
        <w:t>Трошкови понуде</w:t>
      </w:r>
      <w:bookmarkEnd w:id="232"/>
      <w:bookmarkEnd w:id="233"/>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4" w:name="_Toc442559917"/>
      <w:bookmarkStart w:id="235" w:name="_Toc441651606"/>
      <w:r w:rsidRPr="00E47C2E">
        <w:rPr>
          <w:rFonts w:cs="Arial"/>
        </w:rPr>
        <w:t>Разлози за одбијање понуде</w:t>
      </w:r>
      <w:bookmarkEnd w:id="234"/>
      <w:bookmarkEnd w:id="235"/>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4B6465" w:rsidRPr="00564FAC"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564FAC" w:rsidRPr="00564FAC" w:rsidRDefault="00564FAC" w:rsidP="00564FAC">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C096A"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Pr>
          <w:rFonts w:eastAsia="TimesNewRomanPSMT" w:cs="Arial"/>
          <w:bCs/>
          <w:iCs/>
          <w:lang w:val="sr-Cyrl-RS"/>
        </w:rPr>
        <w:t>;</w:t>
      </w:r>
    </w:p>
    <w:p w:rsidR="00BC096A" w:rsidRPr="00BC096A" w:rsidRDefault="00BC096A" w:rsidP="00BC096A">
      <w:pPr>
        <w:pStyle w:val="KDNabrajanje"/>
        <w:numPr>
          <w:ilvl w:val="0"/>
          <w:numId w:val="19"/>
        </w:numPr>
        <w:spacing w:before="0"/>
        <w:ind w:left="714" w:hanging="357"/>
        <w:rPr>
          <w:rFonts w:eastAsia="TimesNewRomanPSMT" w:cs="Arial"/>
        </w:rPr>
      </w:pPr>
      <w:r>
        <w:rPr>
          <w:rFonts w:eastAsia="TimesNewRomanPSMT" w:cs="Arial"/>
          <w:lang w:val="sr-Cyrl-RS"/>
        </w:rPr>
        <w:t>Понуђач не дос</w:t>
      </w:r>
      <w:r w:rsidR="008A1D3B">
        <w:rPr>
          <w:rFonts w:eastAsia="TimesNewRomanPSMT" w:cs="Arial"/>
          <w:lang w:val="sr-Cyrl-RS"/>
        </w:rPr>
        <w:t>тави Меницу за озбиљност понуде.</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
    <w:p w:rsidR="004B6465" w:rsidRPr="00E47C2E" w:rsidRDefault="004B6465" w:rsidP="004B6465">
      <w:pPr>
        <w:pStyle w:val="KDParagraf"/>
        <w:spacing w:before="0"/>
        <w:rPr>
          <w:rFonts w:eastAsia="TimesNewRomanPSMT" w:cs="Arial"/>
        </w:rPr>
      </w:pPr>
      <w:r w:rsidRPr="00E47C2E">
        <w:rPr>
          <w:rFonts w:eastAsia="TimesNewRomanPSMT"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6" w:name="_Toc441651607"/>
      <w:bookmarkStart w:id="237" w:name="_Toc442559918"/>
      <w:r w:rsidRPr="00E47C2E">
        <w:rPr>
          <w:rFonts w:cs="Arial"/>
          <w:lang w:val="ru-RU"/>
        </w:rPr>
        <w:t>Н</w:t>
      </w:r>
      <w:r w:rsidRPr="00E47C2E">
        <w:rPr>
          <w:rFonts w:cs="Arial"/>
        </w:rPr>
        <w:t>егативне референце</w:t>
      </w:r>
      <w:bookmarkEnd w:id="236"/>
      <w:bookmarkEnd w:id="237"/>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B6465" w:rsidRPr="00E47C2E" w:rsidRDefault="004B6465" w:rsidP="004B6465">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8" w:name="_Toc441651608"/>
      <w:bookmarkStart w:id="239" w:name="_Toc442559919"/>
      <w:r w:rsidRPr="00E47C2E">
        <w:rPr>
          <w:rFonts w:cs="Arial"/>
        </w:rPr>
        <w:t>Увид у документацију</w:t>
      </w:r>
      <w:bookmarkEnd w:id="238"/>
      <w:bookmarkEnd w:id="239"/>
    </w:p>
    <w:p w:rsidR="004B6465" w:rsidRPr="00E47C2E" w:rsidRDefault="004B6465" w:rsidP="004B6465">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B6465" w:rsidRPr="00E47C2E" w:rsidRDefault="004B6465" w:rsidP="004B6465">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0" w:name="_Toc441651609"/>
      <w:bookmarkStart w:id="241" w:name="_Toc442559920"/>
      <w:r w:rsidRPr="00E47C2E">
        <w:rPr>
          <w:rFonts w:cs="Arial"/>
          <w:lang w:val="ru-RU"/>
        </w:rPr>
        <w:t>З</w:t>
      </w:r>
      <w:r w:rsidRPr="00E47C2E">
        <w:rPr>
          <w:rFonts w:cs="Arial"/>
        </w:rPr>
        <w:t>аштита права понуђача</w:t>
      </w:r>
      <w:bookmarkEnd w:id="240"/>
      <w:bookmarkEnd w:id="241"/>
    </w:p>
    <w:p w:rsidR="004B6465" w:rsidRPr="00E47C2E" w:rsidRDefault="004B6465" w:rsidP="004B6465">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w:t>
      </w:r>
      <w:r w:rsidRPr="00E47C2E">
        <w:rPr>
          <w:rFonts w:cs="Arial"/>
        </w:rPr>
        <w:lastRenderedPageBreak/>
        <w:t>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 Београд,</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4D23AF">
        <w:rPr>
          <w:b/>
        </w:rPr>
        <w:t>Електро одржавање ресторана и расхладне опреме</w:t>
      </w:r>
      <w:r w:rsidR="003F3708" w:rsidRPr="00827A40">
        <w:t xml:space="preserve"> </w:t>
      </w:r>
      <w:r>
        <w:rPr>
          <w:rFonts w:cs="Arial"/>
        </w:rPr>
        <w:t xml:space="preserve">бр.ЈН </w:t>
      </w:r>
      <w:r w:rsidR="004D23AF">
        <w:rPr>
          <w:rFonts w:cs="Arial"/>
          <w:b/>
        </w:rPr>
        <w:t>3000/0105/2017 (1293/2017)</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 xml:space="preserve">7,00 до 14,00 </w:t>
      </w:r>
      <w:r w:rsidRPr="00E47C2E">
        <w:rPr>
          <w:rFonts w:cs="Arial"/>
        </w:rPr>
        <w:t>часова.</w:t>
      </w:r>
    </w:p>
    <w:p w:rsidR="004B6465" w:rsidRPr="00E47C2E" w:rsidRDefault="004B6465" w:rsidP="004B6465">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4B6465" w:rsidRPr="00E47C2E" w:rsidRDefault="004B6465" w:rsidP="004B6465">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465" w:rsidRPr="00C52C79" w:rsidRDefault="004B6465" w:rsidP="00C52C79">
      <w:pPr>
        <w:spacing w:before="0"/>
        <w:rPr>
          <w:rFonts w:cs="Arial"/>
          <w:lang w:val="sr-Cyrl-RS"/>
        </w:rPr>
      </w:pPr>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 xml:space="preserve">ости у поступку јавне набавке. </w:t>
      </w:r>
    </w:p>
    <w:p w:rsidR="004B6465" w:rsidRPr="00E47C2E" w:rsidRDefault="004B6465" w:rsidP="004B6465">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1) назив и адресу подносиоца захтева и лице за контакт</w:t>
      </w:r>
    </w:p>
    <w:p w:rsidR="004B6465" w:rsidRPr="00E47C2E" w:rsidRDefault="004B6465" w:rsidP="004B6465">
      <w:pPr>
        <w:spacing w:before="0"/>
        <w:rPr>
          <w:rFonts w:cs="Arial"/>
        </w:rPr>
      </w:pPr>
      <w:r w:rsidRPr="00E47C2E">
        <w:rPr>
          <w:rFonts w:cs="Arial"/>
        </w:rPr>
        <w:t>2) назив и адресу наручиоца</w:t>
      </w:r>
    </w:p>
    <w:p w:rsidR="004B6465" w:rsidRPr="00E47C2E" w:rsidRDefault="004B6465" w:rsidP="004B6465">
      <w:pPr>
        <w:spacing w:before="0"/>
        <w:rPr>
          <w:rFonts w:cs="Arial"/>
        </w:rPr>
      </w:pPr>
      <w:r w:rsidRPr="00E47C2E">
        <w:rPr>
          <w:rFonts w:cs="Arial"/>
        </w:rPr>
        <w:t>3) податке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4) повреде прописа којима се уређује поступак јавне набавке</w:t>
      </w:r>
    </w:p>
    <w:p w:rsidR="004B6465" w:rsidRPr="00E47C2E" w:rsidRDefault="004B6465" w:rsidP="004B6465">
      <w:pPr>
        <w:spacing w:before="0"/>
        <w:rPr>
          <w:rFonts w:cs="Arial"/>
        </w:rPr>
      </w:pPr>
      <w:r w:rsidRPr="00E47C2E">
        <w:rPr>
          <w:rFonts w:cs="Arial"/>
        </w:rPr>
        <w:t>5) чињенице и доказе којима се повреде доказују</w:t>
      </w:r>
    </w:p>
    <w:p w:rsidR="004B6465" w:rsidRPr="00E47C2E" w:rsidRDefault="004B6465" w:rsidP="004B6465">
      <w:pPr>
        <w:spacing w:before="0"/>
        <w:rPr>
          <w:rFonts w:cs="Arial"/>
        </w:rPr>
      </w:pPr>
      <w:r w:rsidRPr="00E47C2E">
        <w:rPr>
          <w:rFonts w:cs="Arial"/>
        </w:rPr>
        <w:t>6) потврду о уплати таксе из члана 156. ЗЈН</w:t>
      </w:r>
    </w:p>
    <w:p w:rsidR="004B6465" w:rsidRPr="00E47C2E" w:rsidRDefault="004B6465" w:rsidP="004B6465">
      <w:pPr>
        <w:spacing w:before="0"/>
        <w:rPr>
          <w:rFonts w:cs="Arial"/>
        </w:rPr>
      </w:pPr>
      <w:r w:rsidRPr="00E47C2E">
        <w:rPr>
          <w:rFonts w:cs="Arial"/>
        </w:rPr>
        <w:t>7) потпис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4B6465" w:rsidRPr="00E47C2E" w:rsidRDefault="004B6465" w:rsidP="004B6465">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4B6465" w:rsidRPr="00E47C2E" w:rsidRDefault="004B6465" w:rsidP="004B6465">
      <w:pPr>
        <w:spacing w:before="0"/>
        <w:rPr>
          <w:rFonts w:cs="Arial"/>
        </w:rPr>
      </w:pPr>
      <w:r w:rsidRPr="00E47C2E">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B6465" w:rsidRPr="00E47C2E" w:rsidRDefault="004B6465" w:rsidP="004B6465">
      <w:pPr>
        <w:spacing w:before="0"/>
        <w:rPr>
          <w:rFonts w:cs="Arial"/>
        </w:rPr>
      </w:pPr>
    </w:p>
    <w:p w:rsidR="004B6465" w:rsidRPr="00E47C2E" w:rsidRDefault="004B6465" w:rsidP="004B6465">
      <w:pPr>
        <w:spacing w:before="0"/>
        <w:rPr>
          <w:rFonts w:cs="Arial"/>
          <w:b/>
        </w:rPr>
      </w:pPr>
      <w:r w:rsidRPr="00E47C2E">
        <w:rPr>
          <w:rFonts w:cs="Arial"/>
          <w:b/>
        </w:rPr>
        <w:t>Износ таксе из члана 156. став 1. тач. 1)- 3)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5B7113">
        <w:rPr>
          <w:rFonts w:cs="Arial"/>
          <w:b/>
          <w:lang w:val="sr-Cyrl-RS"/>
        </w:rPr>
        <w:t>30000105201712932017</w:t>
      </w:r>
      <w:r w:rsidRPr="00E47C2E">
        <w:rPr>
          <w:rFonts w:cs="Arial"/>
        </w:rPr>
        <w:t>, сврха: ЗЗП, ЈП ЕПС</w:t>
      </w:r>
      <w:r w:rsidR="008A1D3B">
        <w:rPr>
          <w:rFonts w:cs="Arial"/>
          <w:lang w:val="sr-Cyrl-CS"/>
        </w:rPr>
        <w:t xml:space="preserve"> Београд - О</w:t>
      </w:r>
      <w:r w:rsidRPr="00E47C2E">
        <w:rPr>
          <w:rFonts w:cs="Arial"/>
          <w:lang w:val="sr-Cyrl-CS"/>
        </w:rPr>
        <w:t>гранак ТЕНТ</w:t>
      </w:r>
      <w:r>
        <w:rPr>
          <w:rFonts w:cs="Arial"/>
        </w:rPr>
        <w:t>, J</w:t>
      </w:r>
      <w:r>
        <w:rPr>
          <w:rFonts w:cs="Arial"/>
          <w:lang w:val="sr-Cyrl-RS"/>
        </w:rPr>
        <w:t>Н</w:t>
      </w:r>
      <w:r>
        <w:rPr>
          <w:rFonts w:cs="Arial"/>
        </w:rPr>
        <w:t>. бр.</w:t>
      </w:r>
      <w:r w:rsidRPr="00437993">
        <w:rPr>
          <w:rFonts w:cs="Arial"/>
          <w:b/>
        </w:rPr>
        <w:t xml:space="preserve"> </w:t>
      </w:r>
      <w:r w:rsidR="004D23AF">
        <w:rPr>
          <w:rFonts w:cs="Arial"/>
          <w:b/>
        </w:rPr>
        <w:t>3000/0105/2017 (1293/2017)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r w:rsidRPr="00E47C2E">
        <w:rPr>
          <w:rFonts w:cs="Arial"/>
        </w:rPr>
        <w:t>Свака странка у поступку сноси трошкове које проузрокује својим радњама.</w:t>
      </w:r>
    </w:p>
    <w:p w:rsidR="004B6465" w:rsidRPr="00E47C2E" w:rsidRDefault="004B6465" w:rsidP="004B6465">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465" w:rsidRPr="00E47C2E" w:rsidRDefault="004B6465" w:rsidP="004B6465">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465" w:rsidRPr="00E47C2E" w:rsidRDefault="004B6465" w:rsidP="004B6465">
      <w:pPr>
        <w:spacing w:before="0"/>
        <w:rPr>
          <w:rFonts w:cs="Arial"/>
        </w:rPr>
      </w:pPr>
      <w:r w:rsidRPr="00E47C2E">
        <w:rPr>
          <w:rFonts w:cs="Arial"/>
        </w:rPr>
        <w:t>Странке у захтеву морају прецизно да наведу трошкове за које траже накнаду.</w:t>
      </w:r>
    </w:p>
    <w:p w:rsidR="004B6465" w:rsidRPr="00E47C2E" w:rsidRDefault="004B6465" w:rsidP="004B6465">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B6465" w:rsidRPr="00E47C2E" w:rsidRDefault="004B6465" w:rsidP="004B6465">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C52C79" w:rsidRDefault="004B6465" w:rsidP="004B6465">
      <w:pPr>
        <w:rPr>
          <w:rFonts w:cs="Arial"/>
          <w:b/>
          <w:lang w:val="sr-Cyrl-RS"/>
        </w:rPr>
      </w:pPr>
      <w:r w:rsidRPr="00E47C2E">
        <w:rPr>
          <w:rFonts w:cs="Arial"/>
          <w:b/>
        </w:rPr>
        <w:t>Детаљно упутство о потврди из члана 151. став 1. тачка 6) ЗЈН</w:t>
      </w:r>
    </w:p>
    <w:p w:rsidR="004B6465" w:rsidRPr="00C52C79" w:rsidRDefault="004B6465" w:rsidP="004B6465">
      <w:pPr>
        <w:rPr>
          <w:rFonts w:cs="Arial"/>
          <w:b/>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E47C2E" w:rsidRDefault="004B6465" w:rsidP="004B6465">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B6465" w:rsidRPr="00E47C2E" w:rsidRDefault="004B6465" w:rsidP="004B6465">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4B6465" w:rsidRPr="00E47C2E" w:rsidRDefault="004B6465" w:rsidP="004B6465">
      <w:pPr>
        <w:rPr>
          <w:rFonts w:cs="Arial"/>
        </w:rPr>
      </w:pPr>
      <w:r w:rsidRPr="00E47C2E">
        <w:rPr>
          <w:rFonts w:cs="Arial"/>
        </w:rPr>
        <w:t>Као доказ о уплати таксе, у смислу члана 151. став 1. тачка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(1) да буде издата од стране банке и да садржи печат банке;</w:t>
      </w:r>
    </w:p>
    <w:p w:rsidR="004B6465" w:rsidRPr="00E47C2E" w:rsidRDefault="004B6465" w:rsidP="004B6465">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465" w:rsidRPr="00E47C2E" w:rsidRDefault="004B6465" w:rsidP="004B6465">
      <w:pPr>
        <w:rPr>
          <w:rFonts w:cs="Arial"/>
        </w:rPr>
      </w:pPr>
      <w:r w:rsidRPr="00E47C2E">
        <w:rPr>
          <w:rFonts w:cs="Arial"/>
        </w:rPr>
        <w:t>(3) износ таксе из члана 156. ЗЈН чија се уплата врши;</w:t>
      </w:r>
    </w:p>
    <w:p w:rsidR="004B6465" w:rsidRPr="00E47C2E" w:rsidRDefault="004B6465" w:rsidP="004B6465">
      <w:pPr>
        <w:rPr>
          <w:rFonts w:cs="Arial"/>
        </w:rPr>
      </w:pPr>
      <w:r w:rsidRPr="00E47C2E">
        <w:rPr>
          <w:rFonts w:cs="Arial"/>
        </w:rPr>
        <w:t>(4) број рачуна: 840-30678845-06;</w:t>
      </w:r>
    </w:p>
    <w:p w:rsidR="004B6465" w:rsidRPr="00E47C2E" w:rsidRDefault="004B6465" w:rsidP="004B6465">
      <w:pPr>
        <w:rPr>
          <w:rFonts w:cs="Arial"/>
        </w:rPr>
      </w:pPr>
      <w:r w:rsidRPr="00E47C2E">
        <w:rPr>
          <w:rFonts w:cs="Arial"/>
        </w:rPr>
        <w:t>(5) шифру плаћања: 153 или 253;</w:t>
      </w:r>
    </w:p>
    <w:p w:rsidR="004B6465" w:rsidRPr="00E47C2E" w:rsidRDefault="004B6465" w:rsidP="004B6465">
      <w:pPr>
        <w:rPr>
          <w:rFonts w:cs="Arial"/>
        </w:rPr>
      </w:pPr>
      <w:r w:rsidRPr="00E47C2E">
        <w:rPr>
          <w:rFonts w:cs="Arial"/>
        </w:rPr>
        <w:lastRenderedPageBreak/>
        <w:t>(6) позив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(8) корисник: буџет Републике Србије;</w:t>
      </w:r>
    </w:p>
    <w:p w:rsidR="004B6465" w:rsidRPr="00E47C2E" w:rsidRDefault="004B6465" w:rsidP="004B6465">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(10) потпис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r w:rsidRPr="00E47C2E">
        <w:rPr>
          <w:rFonts w:cs="Arial"/>
        </w:rPr>
        <w:t>11000 Београд, ул. Немањина бр.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r w:rsidRPr="00E47C2E">
        <w:rPr>
          <w:rFonts w:cs="Arial"/>
        </w:rPr>
        <w:t xml:space="preserve">ул. Поп Лукина бр. </w:t>
      </w:r>
      <w:r w:rsidRPr="00BE79DD">
        <w:rPr>
          <w:rFonts w:cs="Arial"/>
        </w:rPr>
        <w:t>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lastRenderedPageBreak/>
        <w:t>НАПОМЕНА: Приликом уплата средстава потребно је навести следеће информације о плаћању - „детаљи плаћања“ (FIELD 70: DETAILS OF PAYMENT):</w:t>
      </w:r>
    </w:p>
    <w:p w:rsidR="004B6465" w:rsidRPr="00E47C2E" w:rsidRDefault="004B6465" w:rsidP="004B6465">
      <w:pPr>
        <w:rPr>
          <w:rFonts w:cs="Arial"/>
        </w:rPr>
      </w:pPr>
      <w:r w:rsidRPr="00E47C2E">
        <w:rPr>
          <w:rFonts w:cs="Arial"/>
        </w:rPr>
        <w:t>– број у поступку јавне набавке на које се захтев за заштиту права односи и</w:t>
      </w:r>
    </w:p>
    <w:p w:rsidR="004B6465" w:rsidRPr="00E47C2E" w:rsidRDefault="004B6465" w:rsidP="004B6465">
      <w:pPr>
        <w:rPr>
          <w:rFonts w:cs="Arial"/>
        </w:rPr>
      </w:pPr>
      <w:r w:rsidRPr="00E47C2E">
        <w:rPr>
          <w:rFonts w:cs="Arial"/>
        </w:rPr>
        <w:t>назив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numPr>
          <w:ilvl w:val="1"/>
          <w:numId w:val="1"/>
        </w:numPr>
        <w:spacing w:before="0"/>
        <w:jc w:val="both"/>
        <w:rPr>
          <w:rFonts w:cs="Arial"/>
        </w:rPr>
      </w:pPr>
      <w:bookmarkStart w:id="242" w:name="_Toc441651610"/>
      <w:bookmarkStart w:id="243" w:name="_Toc442559921"/>
      <w:r w:rsidRPr="00E47C2E">
        <w:rPr>
          <w:rFonts w:cs="Arial"/>
        </w:rPr>
        <w:lastRenderedPageBreak/>
        <w:t>Закључивање и ступање на снагу уговора</w:t>
      </w:r>
      <w:bookmarkEnd w:id="242"/>
      <w:bookmarkEnd w:id="243"/>
    </w:p>
    <w:p w:rsidR="004B6465" w:rsidRPr="00C02376" w:rsidRDefault="004B6465" w:rsidP="004B6465">
      <w:pPr>
        <w:spacing w:before="0"/>
        <w:rPr>
          <w:rFonts w:cs="Arial"/>
          <w:lang w:val="sr-Cyrl-RS"/>
        </w:rPr>
      </w:pPr>
      <w:r w:rsidRPr="00E47C2E">
        <w:rPr>
          <w:rFonts w:cs="Arial"/>
        </w:rPr>
        <w:t>Наручилац ће доставити уговор о јавној набавци понуђачу којем је додељен уговор у року од 8</w:t>
      </w:r>
      <w:r w:rsidR="00C02376">
        <w:rPr>
          <w:rFonts w:cs="Arial"/>
          <w:lang w:val="sr-Cyrl-RS"/>
        </w:rPr>
        <w:t xml:space="preserve"> </w:t>
      </w:r>
      <w:r w:rsidRPr="00E47C2E">
        <w:rPr>
          <w:rFonts w:cs="Arial"/>
        </w:rPr>
        <w:t>(осам) дана од протека рока за подношење захтева за заштиту права.</w:t>
      </w:r>
      <w:r w:rsidR="00C02376">
        <w:rPr>
          <w:rFonts w:cs="Arial"/>
          <w:lang w:val="sr-Cyrl-RS"/>
        </w:rPr>
        <w:t xml:space="preserve"> </w:t>
      </w:r>
    </w:p>
    <w:p w:rsidR="004B6465" w:rsidRPr="00E47C2E" w:rsidRDefault="004B6465" w:rsidP="004B6465">
      <w:pPr>
        <w:spacing w:before="0"/>
        <w:rPr>
          <w:rFonts w:cs="Arial"/>
          <w:lang w:val="ru-RU"/>
        </w:rPr>
      </w:pPr>
      <w:r w:rsidRPr="00E47C2E">
        <w:rPr>
          <w:rFonts w:cs="Arial"/>
          <w:lang w:val="ru-RU"/>
        </w:rPr>
        <w:t xml:space="preserve">Ако </w:t>
      </w:r>
      <w:r w:rsidR="00C02376">
        <w:rPr>
          <w:rFonts w:cs="Arial"/>
          <w:lang w:val="ru-RU"/>
        </w:rPr>
        <w:t>Изабрани п</w:t>
      </w:r>
      <w:r w:rsidR="00C02376" w:rsidRPr="007F302D">
        <w:rPr>
          <w:rFonts w:cs="Arial"/>
          <w:lang w:val="ru-RU"/>
        </w:rPr>
        <w:t>онуђач</w:t>
      </w:r>
      <w:r w:rsidRPr="00E47C2E">
        <w:rPr>
          <w:rFonts w:cs="Arial"/>
          <w:lang w:val="ru-RU"/>
        </w:rPr>
        <w:t xml:space="preserve">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8914B2" w:rsidRPr="008914B2">
        <w:rPr>
          <w:rFonts w:cs="Arial"/>
        </w:rPr>
        <w:t xml:space="preserve"> </w:t>
      </w:r>
      <w:r w:rsidR="008914B2" w:rsidRPr="009C5192">
        <w:rPr>
          <w:rFonts w:cs="Arial"/>
        </w:rPr>
        <w:t xml:space="preserve">У </w:t>
      </w:r>
      <w:r w:rsidR="008914B2" w:rsidRPr="009C5192">
        <w:rPr>
          <w:rFonts w:cs="Arial"/>
          <w:lang w:val="sr-Cyrl-RS"/>
        </w:rPr>
        <w:t xml:space="preserve">том случају Наручилац има право да </w:t>
      </w:r>
      <w:r w:rsidR="008914B2" w:rsidRPr="009C5192">
        <w:rPr>
          <w:rFonts w:cs="Arial"/>
        </w:rPr>
        <w:t>изврши наплату бланко сопствене менице за озбиљност понуде</w:t>
      </w:r>
    </w:p>
    <w:p w:rsidR="004B6465" w:rsidRPr="00E47C2E" w:rsidRDefault="004B6465" w:rsidP="004B6465">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86CF9">
        <w:rPr>
          <w:rFonts w:cs="Arial"/>
          <w:lang w:val="sr-Cyrl-RS"/>
        </w:rPr>
        <w:t>може</w:t>
      </w:r>
      <w:r w:rsidRPr="00E47C2E">
        <w:rPr>
          <w:rFonts w:cs="Arial"/>
          <w:lang w:val="ru-RU"/>
        </w:rPr>
        <w:t xml:space="preserve"> сходно члану 112. став 2. тачка 5) ЗЈН-а закључити уговор са </w:t>
      </w:r>
      <w:r w:rsidR="00C02376">
        <w:rPr>
          <w:rFonts w:cs="Arial"/>
          <w:lang w:val="ru-RU"/>
        </w:rPr>
        <w:t>Изабраним п</w:t>
      </w:r>
      <w:r w:rsidR="00C02376" w:rsidRPr="007F302D">
        <w:rPr>
          <w:rFonts w:cs="Arial"/>
          <w:lang w:val="ru-RU"/>
        </w:rPr>
        <w:t>онуђач</w:t>
      </w:r>
      <w:r w:rsidR="00C02376">
        <w:rPr>
          <w:rFonts w:cs="Arial"/>
          <w:lang w:val="ru-RU"/>
        </w:rPr>
        <w:t>ем</w:t>
      </w:r>
      <w:r w:rsidRPr="00E47C2E">
        <w:rPr>
          <w:rFonts w:cs="Arial"/>
          <w:lang w:val="ru-RU"/>
        </w:rPr>
        <w:t xml:space="preserve">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4" w:name="_Toc441651611"/>
      <w:bookmarkStart w:id="245" w:name="_Toc442559922"/>
      <w:r w:rsidRPr="00E47C2E">
        <w:rPr>
          <w:rFonts w:cs="Arial"/>
        </w:rPr>
        <w:t>Измене током трајања уговора</w:t>
      </w:r>
      <w:bookmarkEnd w:id="244"/>
      <w:bookmarkEnd w:id="245"/>
    </w:p>
    <w:p w:rsidR="00811EB0" w:rsidRPr="005B7113" w:rsidRDefault="00811EB0" w:rsidP="00811EB0">
      <w:pPr>
        <w:rPr>
          <w:rFonts w:cs="Arial"/>
          <w:lang w:eastAsia="sr-Latn-CS"/>
        </w:rPr>
      </w:pPr>
      <w:r w:rsidRPr="005B7113">
        <w:rPr>
          <w:rFonts w:cs="Arial"/>
          <w:lang w:val="sr-Latn-RS" w:eastAsia="sr-Latn-CS"/>
        </w:rPr>
        <w:t xml:space="preserve">Наручилац може након закључења уговора о јавној набавци без спровођења поступка јавне набавке </w:t>
      </w:r>
      <w:r w:rsidRPr="005B7113">
        <w:rPr>
          <w:rFonts w:cs="Arial"/>
          <w:lang w:val="sr-Cyrl-RS" w:eastAsia="sr-Latn-CS"/>
        </w:rPr>
        <w:t>извршити измене на начин који је</w:t>
      </w:r>
      <w:r w:rsidRPr="005B7113">
        <w:rPr>
          <w:rFonts w:cs="Arial"/>
          <w:lang w:val="sr-Latn-RS" w:eastAsia="sr-Latn-CS"/>
        </w:rPr>
        <w:t xml:space="preserve"> прописан чланом 115. Закона о јавним набавкама.</w:t>
      </w:r>
    </w:p>
    <w:p w:rsidR="00811EB0" w:rsidRPr="005B7113" w:rsidRDefault="00811EB0" w:rsidP="00811EB0">
      <w:pPr>
        <w:pStyle w:val="KDParagraf"/>
        <w:spacing w:before="0"/>
        <w:rPr>
          <w:rFonts w:cs="Arial"/>
        </w:rPr>
      </w:pPr>
      <w:r w:rsidRPr="005B7113">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11EB0" w:rsidRPr="005B7113" w:rsidRDefault="00811EB0" w:rsidP="00811EB0">
      <w:pPr>
        <w:spacing w:before="0"/>
        <w:rPr>
          <w:rFonts w:cs="Arial"/>
          <w:color w:val="1F497D"/>
          <w:lang w:val="sr-Latn-RS"/>
        </w:rPr>
      </w:pPr>
      <w:r w:rsidRPr="005B7113">
        <w:rPr>
          <w:rFonts w:cs="Arial"/>
          <w:lang w:val="sr-Latn-RS" w:eastAsia="sr-Latn-CS"/>
        </w:rPr>
        <w:t xml:space="preserve">У </w:t>
      </w:r>
      <w:r w:rsidRPr="005B7113">
        <w:rPr>
          <w:rFonts w:cs="Arial"/>
          <w:lang w:val="sr-Cyrl-CS" w:eastAsia="sr-Latn-CS"/>
        </w:rPr>
        <w:t xml:space="preserve">свим наведеним случајевима, Наручилац </w:t>
      </w:r>
      <w:r w:rsidRPr="005B7113">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5B7113" w:rsidRDefault="007A3643" w:rsidP="007A3643">
      <w:pPr>
        <w:rPr>
          <w:rFonts w:cs="Arial"/>
          <w:lang w:val="sr-Cyrl-RS"/>
        </w:rPr>
      </w:pPr>
      <w:r w:rsidRPr="005B7113">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6" w:name="_Toc442559924"/>
    </w:p>
    <w:p w:rsidR="00827A40" w:rsidRPr="00E47C2E" w:rsidRDefault="00827A40" w:rsidP="00827A40">
      <w:pPr>
        <w:pStyle w:val="KDObrazac"/>
        <w:spacing w:before="0"/>
        <w:rPr>
          <w:noProof/>
        </w:rPr>
      </w:pPr>
      <w:r>
        <w:lastRenderedPageBreak/>
        <w:t>ОБРАЗАЦ  1</w:t>
      </w:r>
      <w:r w:rsidRPr="00E47C2E">
        <w:rPr>
          <w:noProof/>
        </w:rPr>
        <w:t>.</w:t>
      </w:r>
      <w:bookmarkEnd w:id="246"/>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r w:rsidRPr="00E47C2E">
        <w:rPr>
          <w:rFonts w:eastAsia="TimesNewRomanPS-BoldMT" w:cs="Arial"/>
          <w:bCs/>
          <w:color w:val="000000"/>
        </w:rPr>
        <w:t>Понуда бр.</w:t>
      </w:r>
      <w:r>
        <w:rPr>
          <w:rFonts w:eastAsia="TimesNewRomanPS-BoldMT" w:cs="Arial"/>
          <w:bCs/>
          <w:color w:val="000000"/>
          <w:lang w:val="sr-Cyrl-RS"/>
        </w:rPr>
        <w:t xml:space="preserve"> </w:t>
      </w:r>
      <w:r w:rsidRPr="00E47C2E">
        <w:rPr>
          <w:rFonts w:eastAsia="TimesNewRomanPS-BoldMT" w:cs="Arial"/>
          <w:bCs/>
          <w:color w:val="000000"/>
        </w:rPr>
        <w:t xml:space="preserve">_________ од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за  отворени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4D23AF">
        <w:rPr>
          <w:rFonts w:cs="Arial"/>
          <w:b/>
          <w:lang w:val="sr-Cyrl-RS"/>
        </w:rPr>
        <w:t>Електро одржавање ресторана и расхладне опреме</w:t>
      </w:r>
    </w:p>
    <w:p w:rsidR="00827A40" w:rsidRPr="009F7D8F" w:rsidRDefault="00827A40" w:rsidP="00C32996">
      <w:pPr>
        <w:spacing w:before="0" w:line="360" w:lineRule="auto"/>
        <w:jc w:val="center"/>
        <w:rPr>
          <w:rFonts w:cs="Arial"/>
          <w:b/>
          <w:lang w:eastAsia="zh-CN"/>
        </w:rPr>
      </w:pPr>
      <w:r w:rsidRPr="009F7D8F">
        <w:rPr>
          <w:rFonts w:eastAsia="TimesNewRomanPS-BoldMT" w:cs="Arial"/>
          <w:b/>
          <w:bCs/>
          <w:color w:val="000000" w:themeColor="text1"/>
        </w:rPr>
        <w:t>ЈН бр.</w:t>
      </w:r>
      <w:r w:rsidRPr="009F7D8F">
        <w:rPr>
          <w:rFonts w:eastAsia="TimesNewRomanPS-BoldMT" w:cs="Arial"/>
          <w:b/>
          <w:bCs/>
          <w:color w:val="000000" w:themeColor="text1"/>
          <w:lang w:val="sr-Cyrl-RS"/>
        </w:rPr>
        <w:t xml:space="preserve"> </w:t>
      </w:r>
      <w:r w:rsidR="004D23AF">
        <w:rPr>
          <w:rFonts w:cs="Arial"/>
          <w:b/>
        </w:rPr>
        <w:t>3000/0105/2017 (1293/2017)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4D23AF" w:rsidP="00827A40">
            <w:pPr>
              <w:autoSpaceDE w:val="0"/>
              <w:autoSpaceDN w:val="0"/>
              <w:adjustRightInd w:val="0"/>
              <w:spacing w:before="0"/>
              <w:jc w:val="center"/>
              <w:rPr>
                <w:rFonts w:cs="Arial"/>
                <w:b/>
                <w:lang w:val="sr-Cyrl-RS"/>
              </w:rPr>
            </w:pPr>
            <w:r>
              <w:rPr>
                <w:rFonts w:cs="Arial"/>
                <w:b/>
                <w:lang w:val="sr-Cyrl-RS"/>
              </w:rPr>
              <w:t>Електро одржавање ресторана и расхладне опреме</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4D23AF">
              <w:rPr>
                <w:rFonts w:cs="Arial"/>
                <w:b/>
                <w:lang w:val="sr-Cyrl-RS"/>
              </w:rPr>
              <w:t>3000/0105/2017 (1293/2017)</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r>
        <w:rPr>
          <w:rFonts w:cs="Arial"/>
        </w:rPr>
        <w:t>___________________</w:t>
      </w:r>
    </w:p>
    <w:p w:rsidR="007A18E7" w:rsidRPr="007A18E7" w:rsidRDefault="007A18E7" w:rsidP="007A18E7">
      <w:pPr>
        <w:spacing w:before="0"/>
        <w:ind w:right="360"/>
        <w:jc w:val="right"/>
        <w:rPr>
          <w:rFonts w:cs="Arial"/>
          <w:lang w:val="sr-Cyrl-RS"/>
        </w:rPr>
      </w:pPr>
      <w:r>
        <w:rPr>
          <w:rFonts w:cs="Arial"/>
        </w:rPr>
        <w:t>(динара)</w:t>
      </w:r>
    </w:p>
    <w:p w:rsidR="00827A40" w:rsidRDefault="00827A40" w:rsidP="00827A40">
      <w:pPr>
        <w:spacing w:before="0"/>
        <w:ind w:right="360"/>
        <w:jc w:val="right"/>
        <w:rPr>
          <w:rFonts w:cs="Arial"/>
        </w:rPr>
      </w:pPr>
      <w:r w:rsidRPr="00753F73">
        <w:rPr>
          <w:rFonts w:cs="Arial"/>
          <w:b/>
        </w:rPr>
        <w:t>ПДВ:</w:t>
      </w:r>
      <w:r>
        <w:rPr>
          <w:rFonts w:cs="Arial"/>
        </w:rPr>
        <w:t>_____________________</w:t>
      </w:r>
    </w:p>
    <w:p w:rsidR="00827A40" w:rsidRDefault="00827A40" w:rsidP="00827A40">
      <w:pPr>
        <w:tabs>
          <w:tab w:val="left" w:pos="7890"/>
        </w:tabs>
        <w:spacing w:before="0"/>
        <w:ind w:right="360"/>
        <w:jc w:val="right"/>
        <w:rPr>
          <w:rFonts w:cs="Arial"/>
        </w:rPr>
      </w:pPr>
      <w:r>
        <w:rPr>
          <w:rFonts w:cs="Arial"/>
        </w:rPr>
        <w:t>(динара)</w:t>
      </w:r>
    </w:p>
    <w:p w:rsidR="00827A40" w:rsidRPr="00753F73" w:rsidRDefault="00827A40" w:rsidP="00827A40">
      <w:pPr>
        <w:spacing w:before="0"/>
        <w:ind w:right="360"/>
        <w:jc w:val="right"/>
        <w:rPr>
          <w:rFonts w:cs="Arial"/>
          <w:b/>
        </w:rPr>
      </w:pPr>
      <w:r w:rsidRPr="00753F73">
        <w:rPr>
          <w:rFonts w:cs="Arial"/>
          <w:b/>
        </w:rPr>
        <w:t>ЗА УПЛАТУ:________________</w:t>
      </w:r>
    </w:p>
    <w:p w:rsidR="00827A40" w:rsidRPr="00247A99" w:rsidRDefault="00827A40" w:rsidP="00247A99">
      <w:pPr>
        <w:tabs>
          <w:tab w:val="left" w:pos="8055"/>
        </w:tabs>
        <w:spacing w:before="0"/>
        <w:ind w:right="360"/>
        <w:jc w:val="right"/>
        <w:rPr>
          <w:rFonts w:cs="Arial"/>
          <w:lang w:val="sr-Cyrl-RS"/>
        </w:rPr>
      </w:pPr>
      <w:r>
        <w:rPr>
          <w:rFonts w:cs="Arial"/>
        </w:rPr>
        <w:t>(динара)</w:t>
      </w: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A4108"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7125CD">
        <w:trPr>
          <w:trHeight w:val="624"/>
        </w:trPr>
        <w:tc>
          <w:tcPr>
            <w:tcW w:w="5353" w:type="dxa"/>
            <w:vAlign w:val="center"/>
          </w:tcPr>
          <w:p w:rsidR="00827A40" w:rsidRPr="00E07C61" w:rsidRDefault="00827A40" w:rsidP="005B7113">
            <w:pPr>
              <w:spacing w:before="0"/>
              <w:jc w:val="center"/>
              <w:rPr>
                <w:rFonts w:cs="Arial"/>
                <w:b/>
                <w:bCs/>
                <w:iCs/>
                <w:lang w:val="sr-Cyrl-CS"/>
              </w:rPr>
            </w:pPr>
            <w:r w:rsidRPr="00E07C61">
              <w:rPr>
                <w:rFonts w:cs="Arial"/>
                <w:b/>
                <w:bCs/>
                <w:iCs/>
                <w:lang w:val="sr-Cyrl-CS"/>
              </w:rPr>
              <w:t>РОК ИЗВРШЕЊА:</w:t>
            </w:r>
          </w:p>
          <w:p w:rsidR="00827A40" w:rsidRPr="00A41787" w:rsidRDefault="00A41787" w:rsidP="00A41787">
            <w:pPr>
              <w:spacing w:before="0"/>
              <w:rPr>
                <w:rFonts w:cs="Arial"/>
                <w:lang w:val="sr-Cyrl-RS"/>
              </w:rPr>
            </w:pPr>
            <w:r w:rsidRPr="00557626">
              <w:rPr>
                <w:rFonts w:cs="Arial"/>
                <w:color w:val="000000" w:themeColor="text1"/>
              </w:rPr>
              <w:t xml:space="preserve">Рок извршења услуга </w:t>
            </w:r>
            <w:r>
              <w:rPr>
                <w:rFonts w:cs="Arial"/>
                <w:color w:val="000000" w:themeColor="text1"/>
                <w:lang w:val="sr-Cyrl-RS"/>
              </w:rPr>
              <w:t>износи 12 месеци од дана закључења уговора према потребама Наручиоца.</w:t>
            </w:r>
            <w:r w:rsidR="00EA0F5F">
              <w:rPr>
                <w:rFonts w:cs="Arial"/>
                <w:color w:val="000000" w:themeColor="text1"/>
                <w:lang w:val="sr-Cyrl-RS"/>
              </w:rPr>
              <w:t xml:space="preserve"> Изабрани понуђач је је у обавез</w:t>
            </w:r>
            <w:r>
              <w:rPr>
                <w:rFonts w:cs="Arial"/>
                <w:color w:val="000000" w:themeColor="text1"/>
                <w:lang w:val="sr-Cyrl-RS"/>
              </w:rPr>
              <w:t>и да се одазове на позив Наручиоца у року који не може бити дужи од 24 часа од пријема позива.</w:t>
            </w:r>
          </w:p>
        </w:tc>
        <w:tc>
          <w:tcPr>
            <w:tcW w:w="3892" w:type="dxa"/>
            <w:vAlign w:val="center"/>
          </w:tcPr>
          <w:p w:rsidR="007125CD" w:rsidRPr="00E07C61" w:rsidRDefault="007125CD" w:rsidP="007125CD">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7125CD" w:rsidP="007125CD">
            <w:pPr>
              <w:spacing w:before="0"/>
              <w:jc w:val="center"/>
              <w:rPr>
                <w:rFonts w:cs="Arial"/>
                <w:bCs/>
                <w:iCs/>
                <w:color w:val="00B0F0"/>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827A40" w:rsidRPr="00E07C61" w:rsidRDefault="008D3D69" w:rsidP="00827A40">
            <w:pPr>
              <w:spacing w:before="0"/>
              <w:jc w:val="center"/>
              <w:rPr>
                <w:rFonts w:cs="Arial"/>
                <w:b/>
                <w:bCs/>
                <w:iCs/>
                <w:lang w:val="sr-Cyrl-CS"/>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c>
          <w:tcPr>
            <w:tcW w:w="3892" w:type="dxa"/>
            <w:vAlign w:val="center"/>
          </w:tcPr>
          <w:p w:rsidR="00827A40" w:rsidRPr="00E07C61" w:rsidRDefault="008D3D69" w:rsidP="008D3D69">
            <w:pPr>
              <w:spacing w:before="0"/>
              <w:rPr>
                <w:rFonts w:cs="Arial"/>
                <w:b/>
                <w:bCs/>
                <w:iCs/>
                <w:lang w:val="sr-Cyrl-C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5B7113" w:rsidRDefault="005B7113" w:rsidP="005B7113">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су локације Огранка ТЕНТ</w:t>
            </w:r>
            <w:r w:rsidRPr="00A027B5">
              <w:rPr>
                <w:rFonts w:eastAsia="TimesNewRomanPSMT" w:cs="Arial"/>
                <w:bCs/>
                <w:color w:val="000000"/>
                <w:szCs w:val="24"/>
                <w:lang w:val="sr-Cyrl-RS"/>
              </w:rPr>
              <w:t xml:space="preserve">. </w:t>
            </w:r>
            <w:r>
              <w:rPr>
                <w:rFonts w:eastAsia="TimesNewRomanPSMT" w:cs="Arial"/>
                <w:bCs/>
                <w:color w:val="000000"/>
                <w:szCs w:val="24"/>
                <w:lang w:val="sr-Cyrl-RS"/>
              </w:rPr>
              <w:t>ТЕНТ А, Богољуба Урошевића Црног 44, Обре</w:t>
            </w:r>
            <w:r w:rsidR="00247A99">
              <w:rPr>
                <w:rFonts w:eastAsia="TimesNewRomanPSMT" w:cs="Arial"/>
                <w:bCs/>
                <w:color w:val="000000"/>
                <w:szCs w:val="24"/>
                <w:lang w:val="sr-Cyrl-RS"/>
              </w:rPr>
              <w:t>новац и ТЕНТ Б, Ушће, Обреновац и друге локације Наручиоца.</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7125CD" w:rsidRDefault="00827A40" w:rsidP="00827A4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A41787" w:rsidRDefault="00A41787" w:rsidP="00827A40">
      <w:pPr>
        <w:spacing w:before="0"/>
        <w:rPr>
          <w:rFonts w:cs="Arial"/>
          <w:b/>
          <w:bCs/>
          <w:iCs/>
          <w:u w:val="single"/>
          <w:lang w:val="sr-Cyrl-RS"/>
        </w:rPr>
      </w:pPr>
    </w:p>
    <w:p w:rsidR="00A41787" w:rsidRDefault="00A41787"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7" w:name="_Toc442559925"/>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7125CD" w:rsidRDefault="007125CD"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r w:rsidRPr="00E47C2E">
        <w:t xml:space="preserve">ОБРАЗАЦ </w:t>
      </w:r>
      <w:r>
        <w:t>2</w:t>
      </w:r>
      <w:r w:rsidRPr="00E47C2E">
        <w:t>.</w:t>
      </w:r>
      <w:bookmarkEnd w:id="247"/>
    </w:p>
    <w:p w:rsidR="003F3708" w:rsidRPr="00E47C2E" w:rsidRDefault="003F3708" w:rsidP="003F3708">
      <w:pPr>
        <w:spacing w:before="0"/>
        <w:jc w:val="center"/>
        <w:rPr>
          <w:rFonts w:cs="Arial"/>
          <w:b/>
        </w:rPr>
      </w:pPr>
      <w:bookmarkStart w:id="248"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r w:rsidRPr="00E47C2E">
        <w:rPr>
          <w:rFonts w:cs="Arial"/>
        </w:rPr>
        <w:t>Табела 1.</w:t>
      </w:r>
    </w:p>
    <w:tbl>
      <w:tblPr>
        <w:tblW w:w="578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400"/>
        <w:gridCol w:w="851"/>
        <w:gridCol w:w="22"/>
        <w:gridCol w:w="685"/>
        <w:gridCol w:w="49"/>
        <w:gridCol w:w="1177"/>
        <w:gridCol w:w="51"/>
        <w:gridCol w:w="1132"/>
        <w:gridCol w:w="82"/>
        <w:gridCol w:w="1343"/>
        <w:gridCol w:w="1276"/>
        <w:gridCol w:w="1272"/>
      </w:tblGrid>
      <w:tr w:rsidR="005D4748" w:rsidRPr="008654BF" w:rsidTr="006F7B7A">
        <w:tc>
          <w:tcPr>
            <w:tcW w:w="334" w:type="pct"/>
            <w:shd w:val="clear" w:color="auto" w:fill="FABF8F" w:themeFill="accent6" w:themeFillTint="99"/>
            <w:vAlign w:val="center"/>
          </w:tcPr>
          <w:p w:rsidR="00D31C94" w:rsidRPr="008654BF" w:rsidRDefault="00D31C94" w:rsidP="00F61C03">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D31C94" w:rsidRPr="00E47C2E" w:rsidRDefault="00D31C94" w:rsidP="00F61C03">
            <w:pPr>
              <w:spacing w:before="0"/>
              <w:jc w:val="center"/>
              <w:rPr>
                <w:rFonts w:cs="Arial"/>
                <w:bCs/>
                <w:iCs/>
                <w:lang w:val="sr-Cyrl-CS"/>
              </w:rPr>
            </w:pPr>
            <w:r w:rsidRPr="008654BF">
              <w:rPr>
                <w:rFonts w:cs="Arial"/>
                <w:b/>
                <w:bCs/>
                <w:iCs/>
                <w:lang w:val="sr-Cyrl-CS"/>
              </w:rPr>
              <w:t>бр.</w:t>
            </w:r>
          </w:p>
        </w:tc>
        <w:tc>
          <w:tcPr>
            <w:tcW w:w="1083" w:type="pct"/>
            <w:shd w:val="clear" w:color="auto" w:fill="FABF8F" w:themeFill="accent6" w:themeFillTint="99"/>
            <w:vAlign w:val="center"/>
          </w:tcPr>
          <w:p w:rsidR="00D31C94" w:rsidRPr="00E47C2E" w:rsidRDefault="00D31C94" w:rsidP="00F61C0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94" w:type="pct"/>
            <w:gridSpan w:val="2"/>
            <w:shd w:val="clear" w:color="auto" w:fill="FABF8F" w:themeFill="accent6" w:themeFillTint="99"/>
            <w:vAlign w:val="center"/>
          </w:tcPr>
          <w:p w:rsidR="00D31C94" w:rsidRPr="00E47C2E" w:rsidRDefault="00D31C94" w:rsidP="00F61C03">
            <w:pPr>
              <w:spacing w:before="0"/>
              <w:jc w:val="center"/>
              <w:rPr>
                <w:rFonts w:cs="Arial"/>
                <w:b/>
                <w:bCs/>
                <w:iCs/>
                <w:lang w:val="sr-Cyrl-CS"/>
              </w:rPr>
            </w:pPr>
            <w:r w:rsidRPr="00E47C2E">
              <w:rPr>
                <w:rFonts w:cs="Arial"/>
                <w:b/>
                <w:bCs/>
                <w:iCs/>
                <w:lang w:val="sr-Cyrl-CS"/>
              </w:rPr>
              <w:t>Јед.</w:t>
            </w:r>
          </w:p>
          <w:p w:rsidR="00D31C94" w:rsidRPr="00E47C2E" w:rsidRDefault="00D31C94" w:rsidP="00F61C03">
            <w:pPr>
              <w:spacing w:before="0"/>
              <w:jc w:val="center"/>
              <w:rPr>
                <w:rFonts w:cs="Arial"/>
                <w:b/>
                <w:bCs/>
                <w:iCs/>
                <w:lang w:val="sr-Cyrl-CS"/>
              </w:rPr>
            </w:pPr>
            <w:r w:rsidRPr="00E47C2E">
              <w:rPr>
                <w:rFonts w:cs="Arial"/>
                <w:b/>
                <w:bCs/>
                <w:iCs/>
                <w:lang w:val="sr-Cyrl-CS"/>
              </w:rPr>
              <w:t>мере</w:t>
            </w:r>
          </w:p>
        </w:tc>
        <w:tc>
          <w:tcPr>
            <w:tcW w:w="331" w:type="pct"/>
            <w:gridSpan w:val="2"/>
            <w:shd w:val="clear" w:color="auto" w:fill="FABF8F" w:themeFill="accent6" w:themeFillTint="99"/>
            <w:vAlign w:val="center"/>
          </w:tcPr>
          <w:p w:rsidR="00D31C94" w:rsidRPr="00E47C2E" w:rsidRDefault="00D31C94" w:rsidP="00F61C03">
            <w:pPr>
              <w:spacing w:before="0"/>
              <w:jc w:val="center"/>
              <w:rPr>
                <w:rFonts w:cs="Arial"/>
                <w:b/>
                <w:bCs/>
                <w:iCs/>
                <w:lang w:val="sr-Cyrl-CS"/>
              </w:rPr>
            </w:pPr>
            <w:r>
              <w:rPr>
                <w:rFonts w:cs="Arial"/>
                <w:b/>
                <w:bCs/>
                <w:iCs/>
                <w:lang w:val="sr-Cyrl-CS"/>
              </w:rPr>
              <w:t>Кол</w:t>
            </w:r>
          </w:p>
        </w:tc>
        <w:tc>
          <w:tcPr>
            <w:tcW w:w="531" w:type="pct"/>
            <w:shd w:val="clear" w:color="auto" w:fill="FABF8F" w:themeFill="accent6" w:themeFillTint="99"/>
            <w:vAlign w:val="center"/>
          </w:tcPr>
          <w:p w:rsidR="00D31C94" w:rsidRPr="008654BF" w:rsidRDefault="00D31C94" w:rsidP="00F61C0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71" w:type="pct"/>
            <w:gridSpan w:val="3"/>
            <w:shd w:val="clear" w:color="auto" w:fill="FABF8F" w:themeFill="accent6" w:themeFillTint="99"/>
            <w:vAlign w:val="center"/>
          </w:tcPr>
          <w:p w:rsidR="00D31C94" w:rsidRPr="008654BF" w:rsidRDefault="00D31C94" w:rsidP="00F61C0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606" w:type="pct"/>
            <w:shd w:val="clear" w:color="auto" w:fill="FABF8F" w:themeFill="accent6" w:themeFillTint="99"/>
            <w:vAlign w:val="center"/>
          </w:tcPr>
          <w:p w:rsidR="00D31C94" w:rsidRPr="008654BF" w:rsidRDefault="00D31C94" w:rsidP="00F61C03">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576" w:type="pct"/>
            <w:shd w:val="clear" w:color="auto" w:fill="FABF8F" w:themeFill="accent6" w:themeFillTint="99"/>
            <w:vAlign w:val="center"/>
          </w:tcPr>
          <w:p w:rsidR="00D31C94" w:rsidRPr="008654BF" w:rsidRDefault="00D31C94" w:rsidP="00F61C03">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c>
          <w:tcPr>
            <w:tcW w:w="574" w:type="pct"/>
            <w:shd w:val="clear" w:color="auto" w:fill="FABF8F" w:themeFill="accent6" w:themeFillTint="99"/>
            <w:vAlign w:val="center"/>
          </w:tcPr>
          <w:p w:rsidR="00D31C94" w:rsidRDefault="00D31C94" w:rsidP="00D31C94">
            <w:pPr>
              <w:spacing w:before="0"/>
              <w:jc w:val="center"/>
              <w:rPr>
                <w:rFonts w:cs="Arial"/>
                <w:b/>
                <w:bCs/>
                <w:iCs/>
                <w:lang w:val="sr-Cyrl-CS"/>
              </w:rPr>
            </w:pPr>
            <w:r>
              <w:rPr>
                <w:rFonts w:cs="Arial"/>
                <w:b/>
                <w:bCs/>
                <w:iCs/>
                <w:lang w:val="sr-Cyrl-CS"/>
              </w:rPr>
              <w:t>Произвођач</w:t>
            </w:r>
          </w:p>
          <w:p w:rsidR="0097138A" w:rsidRDefault="0097138A" w:rsidP="00D31C94">
            <w:pPr>
              <w:spacing w:before="0"/>
              <w:jc w:val="center"/>
              <w:rPr>
                <w:rFonts w:cs="Arial"/>
                <w:b/>
                <w:bCs/>
                <w:iCs/>
                <w:lang w:val="sr-Cyrl-CS"/>
              </w:rPr>
            </w:pPr>
            <w:r>
              <w:rPr>
                <w:rFonts w:cs="Arial"/>
                <w:b/>
                <w:bCs/>
                <w:iCs/>
                <w:lang w:val="sr-Cyrl-CS"/>
              </w:rPr>
              <w:t>(ознака/тип)</w:t>
            </w:r>
          </w:p>
        </w:tc>
      </w:tr>
      <w:tr w:rsidR="005D4748" w:rsidTr="006F7B7A">
        <w:tc>
          <w:tcPr>
            <w:tcW w:w="334" w:type="pct"/>
            <w:shd w:val="clear" w:color="auto" w:fill="auto"/>
            <w:vAlign w:val="center"/>
          </w:tcPr>
          <w:p w:rsidR="00D31C94" w:rsidRPr="00E47C2E" w:rsidRDefault="00D31C94" w:rsidP="00F61C03">
            <w:pPr>
              <w:spacing w:before="0"/>
              <w:jc w:val="center"/>
              <w:rPr>
                <w:rFonts w:cs="Arial"/>
                <w:b/>
                <w:bCs/>
                <w:iCs/>
                <w:lang w:val="sr-Cyrl-CS"/>
              </w:rPr>
            </w:pPr>
            <w:r w:rsidRPr="00E47C2E">
              <w:rPr>
                <w:rFonts w:cs="Arial"/>
                <w:b/>
                <w:bCs/>
                <w:iCs/>
                <w:lang w:val="sr-Cyrl-CS"/>
              </w:rPr>
              <w:t>(1)</w:t>
            </w:r>
          </w:p>
        </w:tc>
        <w:tc>
          <w:tcPr>
            <w:tcW w:w="1083" w:type="pct"/>
            <w:shd w:val="clear" w:color="auto" w:fill="auto"/>
            <w:vAlign w:val="center"/>
          </w:tcPr>
          <w:p w:rsidR="00D31C94" w:rsidRPr="00E47C2E" w:rsidRDefault="00D31C94" w:rsidP="00F61C03">
            <w:pPr>
              <w:spacing w:before="0"/>
              <w:jc w:val="center"/>
              <w:rPr>
                <w:rFonts w:cs="Arial"/>
                <w:b/>
                <w:bCs/>
                <w:iCs/>
                <w:lang w:val="sr-Cyrl-CS"/>
              </w:rPr>
            </w:pPr>
            <w:r w:rsidRPr="00E47C2E">
              <w:rPr>
                <w:rFonts w:cs="Arial"/>
                <w:b/>
                <w:bCs/>
                <w:iCs/>
                <w:lang w:val="sr-Cyrl-CS"/>
              </w:rPr>
              <w:t>(2)</w:t>
            </w:r>
          </w:p>
        </w:tc>
        <w:tc>
          <w:tcPr>
            <w:tcW w:w="394" w:type="pct"/>
            <w:gridSpan w:val="2"/>
            <w:shd w:val="clear" w:color="auto" w:fill="auto"/>
            <w:vAlign w:val="center"/>
          </w:tcPr>
          <w:p w:rsidR="00D31C94" w:rsidRPr="00E47C2E" w:rsidRDefault="00D31C94" w:rsidP="00F61C03">
            <w:pPr>
              <w:spacing w:before="0"/>
              <w:jc w:val="center"/>
              <w:rPr>
                <w:rFonts w:cs="Arial"/>
                <w:b/>
                <w:bCs/>
                <w:iCs/>
                <w:lang w:val="sr-Cyrl-CS"/>
              </w:rPr>
            </w:pPr>
            <w:r w:rsidRPr="00E47C2E">
              <w:rPr>
                <w:rFonts w:cs="Arial"/>
                <w:b/>
                <w:bCs/>
                <w:iCs/>
                <w:lang w:val="sr-Cyrl-CS"/>
              </w:rPr>
              <w:t>(3)</w:t>
            </w:r>
          </w:p>
        </w:tc>
        <w:tc>
          <w:tcPr>
            <w:tcW w:w="331" w:type="pct"/>
            <w:gridSpan w:val="2"/>
            <w:shd w:val="clear" w:color="auto" w:fill="auto"/>
            <w:vAlign w:val="center"/>
          </w:tcPr>
          <w:p w:rsidR="00D31C94" w:rsidRPr="00E47C2E" w:rsidRDefault="00D31C94" w:rsidP="00F61C03">
            <w:pPr>
              <w:spacing w:before="0"/>
              <w:jc w:val="center"/>
              <w:rPr>
                <w:rFonts w:cs="Arial"/>
                <w:b/>
                <w:bCs/>
                <w:iCs/>
                <w:lang w:val="sr-Cyrl-CS"/>
              </w:rPr>
            </w:pPr>
            <w:r w:rsidRPr="00E47C2E">
              <w:rPr>
                <w:rFonts w:cs="Arial"/>
                <w:b/>
                <w:bCs/>
                <w:iCs/>
                <w:lang w:val="sr-Cyrl-CS"/>
              </w:rPr>
              <w:t>(4)</w:t>
            </w:r>
          </w:p>
        </w:tc>
        <w:tc>
          <w:tcPr>
            <w:tcW w:w="531" w:type="pct"/>
            <w:shd w:val="clear" w:color="auto" w:fill="auto"/>
            <w:vAlign w:val="center"/>
          </w:tcPr>
          <w:p w:rsidR="00D31C94" w:rsidRPr="00E47C2E" w:rsidRDefault="00D31C94" w:rsidP="00F61C03">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71" w:type="pct"/>
            <w:gridSpan w:val="3"/>
            <w:shd w:val="clear" w:color="auto" w:fill="auto"/>
            <w:vAlign w:val="center"/>
          </w:tcPr>
          <w:p w:rsidR="00D31C94" w:rsidRPr="00E47C2E" w:rsidRDefault="00D31C94" w:rsidP="00F61C03">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606" w:type="pct"/>
          </w:tcPr>
          <w:p w:rsidR="00D31C94" w:rsidRDefault="00D31C94" w:rsidP="00F61C03">
            <w:pPr>
              <w:spacing w:before="0"/>
              <w:jc w:val="center"/>
              <w:rPr>
                <w:rFonts w:cs="Arial"/>
                <w:b/>
                <w:bCs/>
                <w:iCs/>
                <w:lang w:val="sr-Cyrl-CS"/>
              </w:rPr>
            </w:pPr>
            <w:r>
              <w:rPr>
                <w:rFonts w:cs="Arial"/>
                <w:b/>
                <w:bCs/>
                <w:iCs/>
                <w:lang w:val="sr-Cyrl-CS"/>
              </w:rPr>
              <w:t>(7)</w:t>
            </w:r>
          </w:p>
        </w:tc>
        <w:tc>
          <w:tcPr>
            <w:tcW w:w="576" w:type="pct"/>
          </w:tcPr>
          <w:p w:rsidR="00D31C94" w:rsidRDefault="00D31C94" w:rsidP="00F61C03">
            <w:pPr>
              <w:spacing w:before="0"/>
              <w:jc w:val="center"/>
              <w:rPr>
                <w:rFonts w:cs="Arial"/>
                <w:b/>
                <w:bCs/>
                <w:iCs/>
                <w:lang w:val="sr-Cyrl-CS"/>
              </w:rPr>
            </w:pPr>
            <w:r>
              <w:rPr>
                <w:rFonts w:cs="Arial"/>
                <w:b/>
                <w:bCs/>
                <w:iCs/>
                <w:lang w:val="sr-Cyrl-CS"/>
              </w:rPr>
              <w:t>(8)</w:t>
            </w:r>
          </w:p>
        </w:tc>
        <w:tc>
          <w:tcPr>
            <w:tcW w:w="574" w:type="pct"/>
            <w:vAlign w:val="center"/>
          </w:tcPr>
          <w:p w:rsidR="00D31C94" w:rsidRDefault="007E2084" w:rsidP="00D31C94">
            <w:pPr>
              <w:spacing w:before="0"/>
              <w:jc w:val="center"/>
              <w:rPr>
                <w:rFonts w:cs="Arial"/>
                <w:b/>
                <w:bCs/>
                <w:iCs/>
                <w:lang w:val="sr-Cyrl-CS"/>
              </w:rPr>
            </w:pPr>
            <w:r>
              <w:rPr>
                <w:rFonts w:cs="Arial"/>
                <w:b/>
                <w:bCs/>
                <w:iCs/>
                <w:lang w:val="sr-Cyrl-CS"/>
              </w:rPr>
              <w:t>(9)</w:t>
            </w:r>
          </w:p>
        </w:tc>
      </w:tr>
      <w:tr w:rsidR="00D31C94" w:rsidRPr="00E47C2E" w:rsidTr="00166851">
        <w:tc>
          <w:tcPr>
            <w:tcW w:w="5000" w:type="pct"/>
            <w:gridSpan w:val="13"/>
            <w:shd w:val="clear" w:color="auto" w:fill="FABF8F" w:themeFill="accent6" w:themeFillTint="99"/>
            <w:vAlign w:val="center"/>
          </w:tcPr>
          <w:p w:rsidR="00D31C94" w:rsidRPr="007125CD" w:rsidRDefault="00D31C94" w:rsidP="00D31C94">
            <w:pPr>
              <w:spacing w:before="0"/>
              <w:jc w:val="center"/>
              <w:rPr>
                <w:rFonts w:cs="Arial"/>
                <w:b/>
                <w:color w:val="000000"/>
                <w:lang w:val="sr-Cyrl-RS"/>
              </w:rPr>
            </w:pPr>
            <w:r w:rsidRPr="007125CD">
              <w:rPr>
                <w:rFonts w:cs="Arial"/>
                <w:b/>
                <w:color w:val="000000"/>
                <w:lang w:val="sr-Cyrl-RS"/>
              </w:rPr>
              <w:t>МЕНЗА – ТЕНТ А</w:t>
            </w:r>
          </w:p>
        </w:tc>
      </w:tr>
      <w:tr w:rsidR="00D31C94" w:rsidRPr="00E47C2E" w:rsidTr="00EA0F5F">
        <w:tc>
          <w:tcPr>
            <w:tcW w:w="5000" w:type="pct"/>
            <w:gridSpan w:val="13"/>
            <w:shd w:val="clear" w:color="auto" w:fill="auto"/>
            <w:vAlign w:val="center"/>
          </w:tcPr>
          <w:p w:rsidR="00D31C94" w:rsidRPr="007125CD" w:rsidRDefault="00D31C94" w:rsidP="00D31C94">
            <w:pPr>
              <w:spacing w:before="0"/>
              <w:jc w:val="center"/>
              <w:rPr>
                <w:rFonts w:cs="Arial"/>
                <w:b/>
                <w:color w:val="000000"/>
                <w:lang w:val="sr-Cyrl-RS"/>
              </w:rPr>
            </w:pPr>
            <w:r w:rsidRPr="007125CD">
              <w:rPr>
                <w:rFonts w:cs="Arial"/>
                <w:b/>
                <w:color w:val="000000"/>
                <w:lang w:val="sr-Cyrl-RS"/>
              </w:rPr>
              <w:t>Услуга реконструкција хладњача</w:t>
            </w:r>
          </w:p>
        </w:tc>
      </w:tr>
      <w:tr w:rsidR="00D31C94" w:rsidRPr="003C5114" w:rsidTr="00EA0F5F">
        <w:tc>
          <w:tcPr>
            <w:tcW w:w="334" w:type="pct"/>
            <w:shd w:val="clear" w:color="auto" w:fill="auto"/>
            <w:vAlign w:val="center"/>
          </w:tcPr>
          <w:p w:rsidR="00D31C94" w:rsidRPr="007125CD" w:rsidRDefault="00D31C94" w:rsidP="00F61C03">
            <w:pPr>
              <w:spacing w:before="0"/>
              <w:jc w:val="center"/>
              <w:rPr>
                <w:rFonts w:cs="Arial"/>
                <w:b/>
                <w:bCs/>
                <w:iCs/>
                <w:lang w:val="sr-Cyrl-CS"/>
              </w:rPr>
            </w:pPr>
            <w:r w:rsidRPr="007125CD">
              <w:rPr>
                <w:rFonts w:cs="Arial"/>
                <w:b/>
                <w:bCs/>
                <w:iCs/>
                <w:lang w:val="sr-Cyrl-CS"/>
              </w:rPr>
              <w:t>1.</w:t>
            </w:r>
          </w:p>
        </w:tc>
        <w:tc>
          <w:tcPr>
            <w:tcW w:w="4666" w:type="pct"/>
            <w:gridSpan w:val="12"/>
            <w:shd w:val="clear" w:color="auto" w:fill="auto"/>
            <w:vAlign w:val="center"/>
          </w:tcPr>
          <w:p w:rsidR="00D31C94" w:rsidRPr="007125CD" w:rsidRDefault="00D31C94" w:rsidP="00D31C94">
            <w:pPr>
              <w:spacing w:before="0"/>
              <w:jc w:val="center"/>
              <w:rPr>
                <w:rFonts w:cs="Arial"/>
                <w:b/>
                <w:lang w:val="sr-Cyrl-RS"/>
              </w:rPr>
            </w:pPr>
            <w:r w:rsidRPr="007125CD">
              <w:rPr>
                <w:rFonts w:cs="Arial"/>
                <w:b/>
                <w:lang w:val="sr-Cyrl-RS"/>
              </w:rPr>
              <w:t>Хладњача „Фригострој“ – режим -17˚С (ком. 1)</w:t>
            </w:r>
            <w:r w:rsidRPr="007125CD">
              <w:rPr>
                <w:rFonts w:cs="Arial"/>
                <w:b/>
                <w:color w:val="000000"/>
                <w:lang w:val="sr-Cyrl-RS"/>
              </w:rPr>
              <w:t xml:space="preserve"> </w:t>
            </w:r>
          </w:p>
        </w:tc>
      </w:tr>
      <w:tr w:rsidR="005D4748" w:rsidRPr="003C5114" w:rsidTr="006F7B7A">
        <w:tc>
          <w:tcPr>
            <w:tcW w:w="334" w:type="pct"/>
            <w:shd w:val="clear" w:color="auto" w:fill="auto"/>
            <w:vAlign w:val="center"/>
          </w:tcPr>
          <w:p w:rsidR="0097138A" w:rsidRPr="007125CD" w:rsidRDefault="0097138A" w:rsidP="00F61C03">
            <w:pPr>
              <w:spacing w:before="0"/>
              <w:jc w:val="center"/>
              <w:rPr>
                <w:rFonts w:cs="Arial"/>
                <w:b/>
                <w:bCs/>
                <w:iCs/>
                <w:lang w:val="sr-Cyrl-CS"/>
              </w:rPr>
            </w:pPr>
            <w:r w:rsidRPr="007125CD">
              <w:rPr>
                <w:rFonts w:cs="Arial"/>
                <w:b/>
                <w:bCs/>
                <w:iCs/>
                <w:lang w:val="sr-Cyrl-CS"/>
              </w:rPr>
              <w:t>1.1</w:t>
            </w:r>
          </w:p>
        </w:tc>
        <w:tc>
          <w:tcPr>
            <w:tcW w:w="1083" w:type="pct"/>
            <w:shd w:val="clear" w:color="auto" w:fill="auto"/>
            <w:vAlign w:val="center"/>
          </w:tcPr>
          <w:p w:rsidR="0097138A" w:rsidRPr="007125CD" w:rsidRDefault="0097138A" w:rsidP="005B279C">
            <w:pPr>
              <w:spacing w:before="0"/>
              <w:jc w:val="left"/>
              <w:rPr>
                <w:rFonts w:cs="Arial"/>
                <w:b/>
                <w:color w:val="000000"/>
                <w:lang w:val="sr-Cyrl-RS"/>
              </w:rPr>
            </w:pPr>
            <w:r w:rsidRPr="007125CD">
              <w:rPr>
                <w:rFonts w:cs="Arial"/>
                <w:lang w:val="sr-Cyrl-RS"/>
              </w:rPr>
              <w:t>Промена комплетне гасне инсталације (спољне цеви) од кондензатора до испаривача</w:t>
            </w:r>
          </w:p>
        </w:tc>
        <w:tc>
          <w:tcPr>
            <w:tcW w:w="394" w:type="pct"/>
            <w:gridSpan w:val="2"/>
            <w:shd w:val="clear" w:color="auto" w:fill="auto"/>
            <w:vAlign w:val="center"/>
          </w:tcPr>
          <w:p w:rsidR="0097138A" w:rsidRPr="007125CD" w:rsidRDefault="0097138A" w:rsidP="00F61C03">
            <w:pPr>
              <w:spacing w:before="0"/>
              <w:jc w:val="center"/>
              <w:rPr>
                <w:rFonts w:cs="Arial"/>
                <w:b/>
                <w:lang w:val="sr-Cyrl-RS"/>
              </w:rPr>
            </w:pPr>
            <w:r w:rsidRPr="007125CD">
              <w:rPr>
                <w:rFonts w:cs="Arial"/>
                <w:b/>
                <w:lang w:val="sr-Cyrl-RS"/>
              </w:rPr>
              <w:t>Комплет</w:t>
            </w:r>
          </w:p>
        </w:tc>
        <w:tc>
          <w:tcPr>
            <w:tcW w:w="331" w:type="pct"/>
            <w:gridSpan w:val="2"/>
            <w:shd w:val="clear" w:color="auto" w:fill="auto"/>
            <w:vAlign w:val="center"/>
          </w:tcPr>
          <w:p w:rsidR="0097138A" w:rsidRPr="007125CD" w:rsidRDefault="0097138A" w:rsidP="00F61C03">
            <w:pPr>
              <w:spacing w:before="0"/>
              <w:jc w:val="center"/>
              <w:rPr>
                <w:rFonts w:cs="Arial"/>
                <w:b/>
                <w:lang w:val="sr-Cyrl-RS"/>
              </w:rPr>
            </w:pPr>
            <w:r w:rsidRPr="007125CD">
              <w:rPr>
                <w:rFonts w:cs="Arial"/>
                <w:b/>
                <w:lang w:val="sr-Cyrl-RS"/>
              </w:rPr>
              <w:t>1</w:t>
            </w:r>
          </w:p>
        </w:tc>
        <w:tc>
          <w:tcPr>
            <w:tcW w:w="554" w:type="pct"/>
            <w:gridSpan w:val="2"/>
            <w:shd w:val="clear" w:color="auto" w:fill="auto"/>
            <w:vAlign w:val="center"/>
          </w:tcPr>
          <w:p w:rsidR="0097138A" w:rsidRPr="007125CD" w:rsidRDefault="0097138A" w:rsidP="00F61C03">
            <w:pPr>
              <w:spacing w:before="0"/>
              <w:jc w:val="center"/>
              <w:rPr>
                <w:rFonts w:cs="Arial"/>
                <w:b/>
                <w:bCs/>
                <w:iCs/>
                <w:lang w:val="sr-Cyrl-RS"/>
              </w:rPr>
            </w:pPr>
          </w:p>
        </w:tc>
        <w:tc>
          <w:tcPr>
            <w:tcW w:w="548" w:type="pct"/>
            <w:gridSpan w:val="2"/>
            <w:shd w:val="clear" w:color="auto" w:fill="auto"/>
            <w:vAlign w:val="center"/>
          </w:tcPr>
          <w:p w:rsidR="0097138A" w:rsidRPr="007125CD" w:rsidRDefault="0097138A" w:rsidP="00F61C03">
            <w:pPr>
              <w:spacing w:before="0"/>
              <w:jc w:val="center"/>
              <w:rPr>
                <w:rFonts w:cs="Arial"/>
                <w:b/>
                <w:bCs/>
                <w:iCs/>
                <w:lang w:val="sr-Cyrl-RS"/>
              </w:rPr>
            </w:pPr>
          </w:p>
        </w:tc>
        <w:tc>
          <w:tcPr>
            <w:tcW w:w="606" w:type="pct"/>
            <w:vAlign w:val="center"/>
          </w:tcPr>
          <w:p w:rsidR="0097138A" w:rsidRPr="007125CD" w:rsidRDefault="0097138A" w:rsidP="00F61C03">
            <w:pPr>
              <w:spacing w:before="0"/>
              <w:jc w:val="center"/>
              <w:rPr>
                <w:rFonts w:cs="Arial"/>
                <w:bCs/>
                <w:iCs/>
                <w:lang w:val="sr-Cyrl-RS"/>
              </w:rPr>
            </w:pPr>
          </w:p>
        </w:tc>
        <w:tc>
          <w:tcPr>
            <w:tcW w:w="576" w:type="pct"/>
            <w:vAlign w:val="center"/>
          </w:tcPr>
          <w:p w:rsidR="0097138A" w:rsidRPr="007125CD" w:rsidRDefault="0097138A" w:rsidP="00F61C03">
            <w:pPr>
              <w:spacing w:before="0"/>
              <w:jc w:val="center"/>
              <w:rPr>
                <w:rFonts w:cs="Arial"/>
                <w:bCs/>
                <w:iCs/>
                <w:lang w:val="sr-Cyrl-RS"/>
              </w:rPr>
            </w:pPr>
          </w:p>
        </w:tc>
        <w:tc>
          <w:tcPr>
            <w:tcW w:w="574" w:type="pct"/>
            <w:vAlign w:val="center"/>
          </w:tcPr>
          <w:p w:rsidR="0097138A" w:rsidRPr="007125CD" w:rsidRDefault="0097138A" w:rsidP="00F61C03">
            <w:pPr>
              <w:spacing w:before="0"/>
              <w:jc w:val="center"/>
              <w:rPr>
                <w:rFonts w:cs="Arial"/>
                <w:bCs/>
                <w:iCs/>
                <w:lang w:val="sr-Cyrl-RS"/>
              </w:rPr>
            </w:pPr>
            <w:r>
              <w:rPr>
                <w:rFonts w:cs="Arial"/>
                <w:bCs/>
                <w:iCs/>
                <w:lang w:val="sr-Cyrl-RS"/>
              </w:rPr>
              <w:t>/</w:t>
            </w:r>
          </w:p>
        </w:tc>
      </w:tr>
      <w:tr w:rsidR="005D4748" w:rsidRPr="003C5114" w:rsidTr="006F7B7A">
        <w:tc>
          <w:tcPr>
            <w:tcW w:w="334" w:type="pct"/>
            <w:shd w:val="clear" w:color="auto" w:fill="auto"/>
            <w:vAlign w:val="center"/>
          </w:tcPr>
          <w:p w:rsidR="0097138A" w:rsidRPr="007125CD" w:rsidRDefault="0097138A" w:rsidP="00F61C03">
            <w:pPr>
              <w:spacing w:before="0"/>
              <w:jc w:val="center"/>
              <w:rPr>
                <w:rFonts w:cs="Arial"/>
                <w:b/>
                <w:bCs/>
                <w:iCs/>
                <w:lang w:val="sr-Cyrl-CS"/>
              </w:rPr>
            </w:pPr>
            <w:r w:rsidRPr="007125CD">
              <w:rPr>
                <w:rFonts w:cs="Arial"/>
                <w:b/>
                <w:bCs/>
                <w:iCs/>
                <w:lang w:val="sr-Cyrl-CS"/>
              </w:rPr>
              <w:t>1.2</w:t>
            </w:r>
          </w:p>
        </w:tc>
        <w:tc>
          <w:tcPr>
            <w:tcW w:w="1083" w:type="pct"/>
            <w:shd w:val="clear" w:color="auto" w:fill="auto"/>
            <w:vAlign w:val="center"/>
          </w:tcPr>
          <w:p w:rsidR="0097138A" w:rsidRPr="007125CD" w:rsidRDefault="0097138A" w:rsidP="005B279C">
            <w:pPr>
              <w:spacing w:before="0"/>
              <w:jc w:val="left"/>
              <w:rPr>
                <w:rFonts w:cs="Arial"/>
                <w:b/>
                <w:color w:val="000000"/>
                <w:lang w:val="sr-Cyrl-RS"/>
              </w:rPr>
            </w:pPr>
            <w:r w:rsidRPr="007125CD">
              <w:rPr>
                <w:rFonts w:cs="Arial"/>
                <w:lang w:val="sr-Cyrl-RS"/>
              </w:rPr>
              <w:t>Замена постојећих гасних вентила новим</w:t>
            </w:r>
          </w:p>
        </w:tc>
        <w:tc>
          <w:tcPr>
            <w:tcW w:w="394" w:type="pct"/>
            <w:gridSpan w:val="2"/>
            <w:shd w:val="clear" w:color="auto" w:fill="auto"/>
            <w:vAlign w:val="center"/>
          </w:tcPr>
          <w:p w:rsidR="0097138A" w:rsidRPr="007125CD" w:rsidRDefault="0097138A" w:rsidP="00F61C03">
            <w:pPr>
              <w:spacing w:before="0"/>
              <w:jc w:val="center"/>
              <w:rPr>
                <w:rFonts w:cs="Arial"/>
                <w:b/>
                <w:lang w:val="sr-Cyrl-RS"/>
              </w:rPr>
            </w:pPr>
            <w:r w:rsidRPr="007125CD">
              <w:rPr>
                <w:rFonts w:cs="Arial"/>
                <w:b/>
                <w:lang w:val="sr-Cyrl-RS"/>
              </w:rPr>
              <w:t xml:space="preserve">Ком. </w:t>
            </w:r>
          </w:p>
        </w:tc>
        <w:tc>
          <w:tcPr>
            <w:tcW w:w="331" w:type="pct"/>
            <w:gridSpan w:val="2"/>
            <w:shd w:val="clear" w:color="auto" w:fill="auto"/>
            <w:vAlign w:val="center"/>
          </w:tcPr>
          <w:p w:rsidR="0097138A" w:rsidRPr="007125CD" w:rsidRDefault="0097138A" w:rsidP="00F61C03">
            <w:pPr>
              <w:spacing w:before="0"/>
              <w:jc w:val="center"/>
              <w:rPr>
                <w:rFonts w:cs="Arial"/>
                <w:b/>
                <w:lang w:val="sr-Cyrl-RS"/>
              </w:rPr>
            </w:pPr>
            <w:r w:rsidRPr="007125CD">
              <w:rPr>
                <w:rFonts w:cs="Arial"/>
                <w:b/>
                <w:lang w:val="sr-Cyrl-RS"/>
              </w:rPr>
              <w:t>1</w:t>
            </w:r>
          </w:p>
        </w:tc>
        <w:tc>
          <w:tcPr>
            <w:tcW w:w="554" w:type="pct"/>
            <w:gridSpan w:val="2"/>
            <w:shd w:val="clear" w:color="auto" w:fill="auto"/>
            <w:vAlign w:val="center"/>
          </w:tcPr>
          <w:p w:rsidR="0097138A" w:rsidRPr="007125CD" w:rsidRDefault="0097138A" w:rsidP="00F61C03">
            <w:pPr>
              <w:spacing w:before="0"/>
              <w:jc w:val="center"/>
              <w:rPr>
                <w:rFonts w:cs="Arial"/>
                <w:b/>
                <w:bCs/>
                <w:iCs/>
                <w:lang w:val="sr-Cyrl-RS"/>
              </w:rPr>
            </w:pPr>
          </w:p>
        </w:tc>
        <w:tc>
          <w:tcPr>
            <w:tcW w:w="548" w:type="pct"/>
            <w:gridSpan w:val="2"/>
            <w:shd w:val="clear" w:color="auto" w:fill="auto"/>
            <w:vAlign w:val="center"/>
          </w:tcPr>
          <w:p w:rsidR="0097138A" w:rsidRPr="007125CD" w:rsidRDefault="0097138A" w:rsidP="00F61C03">
            <w:pPr>
              <w:spacing w:before="0"/>
              <w:jc w:val="center"/>
              <w:rPr>
                <w:rFonts w:cs="Arial"/>
                <w:b/>
                <w:bCs/>
                <w:iCs/>
                <w:lang w:val="sr-Cyrl-RS"/>
              </w:rPr>
            </w:pPr>
          </w:p>
        </w:tc>
        <w:tc>
          <w:tcPr>
            <w:tcW w:w="606" w:type="pct"/>
            <w:vAlign w:val="center"/>
          </w:tcPr>
          <w:p w:rsidR="0097138A" w:rsidRPr="007125CD" w:rsidRDefault="0097138A" w:rsidP="00F61C03">
            <w:pPr>
              <w:spacing w:before="0"/>
              <w:jc w:val="center"/>
              <w:rPr>
                <w:rFonts w:cs="Arial"/>
                <w:bCs/>
                <w:iCs/>
                <w:lang w:val="sr-Cyrl-RS"/>
              </w:rPr>
            </w:pPr>
          </w:p>
        </w:tc>
        <w:tc>
          <w:tcPr>
            <w:tcW w:w="576" w:type="pct"/>
            <w:vAlign w:val="center"/>
          </w:tcPr>
          <w:p w:rsidR="0097138A" w:rsidRPr="007125CD" w:rsidRDefault="0097138A" w:rsidP="00F61C03">
            <w:pPr>
              <w:spacing w:before="0"/>
              <w:jc w:val="center"/>
              <w:rPr>
                <w:rFonts w:cs="Arial"/>
                <w:bCs/>
                <w:iCs/>
                <w:lang w:val="sr-Cyrl-RS"/>
              </w:rPr>
            </w:pPr>
          </w:p>
        </w:tc>
        <w:tc>
          <w:tcPr>
            <w:tcW w:w="574" w:type="pct"/>
            <w:vAlign w:val="center"/>
          </w:tcPr>
          <w:p w:rsidR="0097138A" w:rsidRPr="007125CD" w:rsidRDefault="0097138A" w:rsidP="00F61C03">
            <w:pPr>
              <w:spacing w:before="0"/>
              <w:jc w:val="center"/>
              <w:rPr>
                <w:rFonts w:cs="Arial"/>
                <w:bCs/>
                <w:iCs/>
                <w:lang w:val="sr-Cyrl-RS"/>
              </w:rPr>
            </w:pPr>
            <w:r>
              <w:rPr>
                <w:rFonts w:cs="Arial"/>
                <w:bCs/>
                <w:iCs/>
                <w:lang w:val="sr-Cyrl-RS"/>
              </w:rPr>
              <w:t>/</w:t>
            </w:r>
          </w:p>
        </w:tc>
      </w:tr>
      <w:tr w:rsidR="006F7B7A" w:rsidRPr="003C5114" w:rsidTr="006F7B7A">
        <w:tc>
          <w:tcPr>
            <w:tcW w:w="334" w:type="pct"/>
            <w:shd w:val="clear" w:color="auto" w:fill="auto"/>
            <w:vAlign w:val="center"/>
          </w:tcPr>
          <w:p w:rsidR="006F7B7A" w:rsidRPr="007125CD" w:rsidRDefault="006F7B7A" w:rsidP="00F61C03">
            <w:pPr>
              <w:spacing w:before="0"/>
              <w:jc w:val="center"/>
              <w:rPr>
                <w:rFonts w:cs="Arial"/>
                <w:b/>
                <w:bCs/>
                <w:iCs/>
                <w:lang w:val="sr-Cyrl-CS"/>
              </w:rPr>
            </w:pPr>
            <w:r>
              <w:rPr>
                <w:rFonts w:cs="Arial"/>
                <w:b/>
                <w:bCs/>
                <w:iCs/>
                <w:lang w:val="sr-Cyrl-CS"/>
              </w:rPr>
              <w:t>2.</w:t>
            </w:r>
          </w:p>
        </w:tc>
        <w:tc>
          <w:tcPr>
            <w:tcW w:w="4666" w:type="pct"/>
            <w:gridSpan w:val="12"/>
            <w:shd w:val="clear" w:color="auto" w:fill="auto"/>
            <w:vAlign w:val="center"/>
          </w:tcPr>
          <w:p w:rsidR="006F7B7A" w:rsidRPr="006F7B7A" w:rsidRDefault="006F7B7A" w:rsidP="00F61C03">
            <w:pPr>
              <w:spacing w:before="0"/>
              <w:jc w:val="center"/>
              <w:rPr>
                <w:rFonts w:cs="Arial"/>
                <w:b/>
                <w:bCs/>
                <w:iCs/>
                <w:lang w:val="sr-Cyrl-RS"/>
              </w:rPr>
            </w:pPr>
            <w:r w:rsidRPr="006F7B7A">
              <w:rPr>
                <w:b/>
                <w:lang w:val="sr-Cyrl-RS"/>
              </w:rPr>
              <w:t>Хладњача „Фригострој“ – режим 4˚С (ком. 2)</w:t>
            </w:r>
          </w:p>
        </w:tc>
      </w:tr>
      <w:tr w:rsidR="006F7B7A" w:rsidRPr="003C5114" w:rsidTr="006F7B7A">
        <w:tc>
          <w:tcPr>
            <w:tcW w:w="334" w:type="pct"/>
            <w:shd w:val="clear" w:color="auto" w:fill="auto"/>
            <w:vAlign w:val="center"/>
          </w:tcPr>
          <w:p w:rsidR="006F7B7A" w:rsidRPr="007125CD" w:rsidRDefault="006F7B7A" w:rsidP="006F7B7A">
            <w:pPr>
              <w:spacing w:before="0"/>
              <w:jc w:val="center"/>
              <w:rPr>
                <w:rFonts w:cs="Arial"/>
                <w:b/>
                <w:bCs/>
                <w:iCs/>
                <w:lang w:val="sr-Cyrl-CS"/>
              </w:rPr>
            </w:pPr>
            <w:r>
              <w:rPr>
                <w:rFonts w:cs="Arial"/>
                <w:b/>
                <w:bCs/>
                <w:iCs/>
                <w:lang w:val="sr-Cyrl-CS"/>
              </w:rPr>
              <w:t>2.1</w:t>
            </w:r>
          </w:p>
        </w:tc>
        <w:tc>
          <w:tcPr>
            <w:tcW w:w="1083" w:type="pct"/>
            <w:shd w:val="clear" w:color="auto" w:fill="auto"/>
            <w:vAlign w:val="center"/>
          </w:tcPr>
          <w:p w:rsidR="006F7B7A" w:rsidRPr="006F7B7A" w:rsidRDefault="006F7B7A" w:rsidP="006F7B7A">
            <w:pPr>
              <w:spacing w:before="0"/>
              <w:jc w:val="left"/>
              <w:rPr>
                <w:lang w:val="sr-Cyrl-RS"/>
              </w:rPr>
            </w:pPr>
            <w:r w:rsidRPr="006F7B7A">
              <w:rPr>
                <w:lang w:val="sr-Cyrl-RS"/>
              </w:rPr>
              <w:t>Комплетна промена електро инсталације</w:t>
            </w:r>
          </w:p>
        </w:tc>
        <w:tc>
          <w:tcPr>
            <w:tcW w:w="394"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Комплет</w:t>
            </w:r>
          </w:p>
        </w:tc>
        <w:tc>
          <w:tcPr>
            <w:tcW w:w="331"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1</w:t>
            </w:r>
          </w:p>
        </w:tc>
        <w:tc>
          <w:tcPr>
            <w:tcW w:w="554"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548"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606" w:type="pct"/>
            <w:vAlign w:val="center"/>
          </w:tcPr>
          <w:p w:rsidR="006F7B7A" w:rsidRPr="007125CD" w:rsidRDefault="006F7B7A" w:rsidP="006F7B7A">
            <w:pPr>
              <w:spacing w:before="0"/>
              <w:jc w:val="center"/>
              <w:rPr>
                <w:rFonts w:cs="Arial"/>
                <w:bCs/>
                <w:iCs/>
                <w:lang w:val="sr-Cyrl-RS"/>
              </w:rPr>
            </w:pPr>
          </w:p>
        </w:tc>
        <w:tc>
          <w:tcPr>
            <w:tcW w:w="576" w:type="pct"/>
            <w:vAlign w:val="center"/>
          </w:tcPr>
          <w:p w:rsidR="006F7B7A" w:rsidRPr="007125CD" w:rsidRDefault="006F7B7A" w:rsidP="006F7B7A">
            <w:pPr>
              <w:spacing w:before="0"/>
              <w:jc w:val="center"/>
              <w:rPr>
                <w:rFonts w:cs="Arial"/>
                <w:bCs/>
                <w:iCs/>
                <w:lang w:val="sr-Cyrl-RS"/>
              </w:rPr>
            </w:pPr>
          </w:p>
        </w:tc>
        <w:tc>
          <w:tcPr>
            <w:tcW w:w="574" w:type="pct"/>
            <w:vAlign w:val="center"/>
          </w:tcPr>
          <w:p w:rsidR="006F7B7A" w:rsidRDefault="006F7B7A" w:rsidP="006F7B7A">
            <w:pPr>
              <w:spacing w:before="0"/>
              <w:jc w:val="center"/>
              <w:rPr>
                <w:rFonts w:cs="Arial"/>
                <w:bCs/>
                <w:iCs/>
                <w:lang w:val="sr-Cyrl-RS"/>
              </w:rPr>
            </w:pPr>
            <w:r>
              <w:rPr>
                <w:rFonts w:cs="Arial"/>
                <w:bCs/>
                <w:iCs/>
                <w:lang w:val="sr-Cyrl-RS"/>
              </w:rPr>
              <w:t>/</w:t>
            </w:r>
          </w:p>
        </w:tc>
      </w:tr>
      <w:tr w:rsidR="006F7B7A" w:rsidRPr="003C5114" w:rsidTr="006F7B7A">
        <w:tc>
          <w:tcPr>
            <w:tcW w:w="334" w:type="pct"/>
            <w:shd w:val="clear" w:color="auto" w:fill="auto"/>
            <w:vAlign w:val="center"/>
          </w:tcPr>
          <w:p w:rsidR="006F7B7A" w:rsidRPr="007125CD" w:rsidRDefault="006F7B7A" w:rsidP="006F7B7A">
            <w:pPr>
              <w:spacing w:before="0"/>
              <w:jc w:val="center"/>
              <w:rPr>
                <w:rFonts w:cs="Arial"/>
                <w:b/>
                <w:bCs/>
                <w:iCs/>
                <w:lang w:val="sr-Cyrl-CS"/>
              </w:rPr>
            </w:pPr>
            <w:r>
              <w:rPr>
                <w:rFonts w:cs="Arial"/>
                <w:b/>
                <w:bCs/>
                <w:iCs/>
                <w:lang w:val="sr-Cyrl-CS"/>
              </w:rPr>
              <w:t>2.2</w:t>
            </w:r>
          </w:p>
        </w:tc>
        <w:tc>
          <w:tcPr>
            <w:tcW w:w="1083" w:type="pct"/>
            <w:shd w:val="clear" w:color="auto" w:fill="auto"/>
            <w:vAlign w:val="center"/>
          </w:tcPr>
          <w:p w:rsidR="006F7B7A" w:rsidRPr="006F7B7A" w:rsidRDefault="006F7B7A" w:rsidP="006F7B7A">
            <w:pPr>
              <w:spacing w:before="0"/>
              <w:jc w:val="left"/>
              <w:rPr>
                <w:lang w:val="sr-Cyrl-RS"/>
              </w:rPr>
            </w:pPr>
            <w:r w:rsidRPr="006F7B7A">
              <w:rPr>
                <w:lang w:val="sr-Cyrl-RS"/>
              </w:rPr>
              <w:t>Промена комплетне гасне инсталације (спољне цеви) од кондензатора до испаривача</w:t>
            </w:r>
          </w:p>
        </w:tc>
        <w:tc>
          <w:tcPr>
            <w:tcW w:w="394"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Комплет</w:t>
            </w:r>
          </w:p>
        </w:tc>
        <w:tc>
          <w:tcPr>
            <w:tcW w:w="331"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1</w:t>
            </w:r>
          </w:p>
        </w:tc>
        <w:tc>
          <w:tcPr>
            <w:tcW w:w="554"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548"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606" w:type="pct"/>
            <w:vAlign w:val="center"/>
          </w:tcPr>
          <w:p w:rsidR="006F7B7A" w:rsidRPr="007125CD" w:rsidRDefault="006F7B7A" w:rsidP="006F7B7A">
            <w:pPr>
              <w:spacing w:before="0"/>
              <w:jc w:val="center"/>
              <w:rPr>
                <w:rFonts w:cs="Arial"/>
                <w:bCs/>
                <w:iCs/>
                <w:lang w:val="sr-Cyrl-RS"/>
              </w:rPr>
            </w:pPr>
          </w:p>
        </w:tc>
        <w:tc>
          <w:tcPr>
            <w:tcW w:w="576" w:type="pct"/>
            <w:vAlign w:val="center"/>
          </w:tcPr>
          <w:p w:rsidR="006F7B7A" w:rsidRPr="007125CD" w:rsidRDefault="006F7B7A" w:rsidP="006F7B7A">
            <w:pPr>
              <w:spacing w:before="0"/>
              <w:jc w:val="center"/>
              <w:rPr>
                <w:rFonts w:cs="Arial"/>
                <w:bCs/>
                <w:iCs/>
                <w:lang w:val="sr-Cyrl-RS"/>
              </w:rPr>
            </w:pPr>
          </w:p>
        </w:tc>
        <w:tc>
          <w:tcPr>
            <w:tcW w:w="574" w:type="pct"/>
            <w:vAlign w:val="center"/>
          </w:tcPr>
          <w:p w:rsidR="006F7B7A" w:rsidRDefault="006F7B7A" w:rsidP="006F7B7A">
            <w:pPr>
              <w:spacing w:before="0"/>
              <w:jc w:val="center"/>
              <w:rPr>
                <w:rFonts w:cs="Arial"/>
                <w:bCs/>
                <w:iCs/>
                <w:lang w:val="sr-Cyrl-RS"/>
              </w:rPr>
            </w:pPr>
            <w:r>
              <w:rPr>
                <w:rFonts w:cs="Arial"/>
                <w:bCs/>
                <w:iCs/>
                <w:lang w:val="sr-Cyrl-RS"/>
              </w:rPr>
              <w:t>/</w:t>
            </w:r>
          </w:p>
        </w:tc>
      </w:tr>
      <w:tr w:rsidR="006F7B7A" w:rsidRPr="003C5114" w:rsidTr="006F7B7A">
        <w:tc>
          <w:tcPr>
            <w:tcW w:w="334" w:type="pct"/>
            <w:shd w:val="clear" w:color="auto" w:fill="auto"/>
            <w:vAlign w:val="center"/>
          </w:tcPr>
          <w:p w:rsidR="006F7B7A" w:rsidRDefault="006F7B7A" w:rsidP="006F7B7A">
            <w:pPr>
              <w:spacing w:before="0"/>
              <w:jc w:val="center"/>
              <w:rPr>
                <w:rFonts w:cs="Arial"/>
                <w:b/>
                <w:bCs/>
                <w:iCs/>
                <w:lang w:val="sr-Cyrl-CS"/>
              </w:rPr>
            </w:pPr>
            <w:r>
              <w:rPr>
                <w:rFonts w:cs="Arial"/>
                <w:b/>
                <w:bCs/>
                <w:iCs/>
                <w:lang w:val="sr-Cyrl-CS"/>
              </w:rPr>
              <w:t>2.3</w:t>
            </w:r>
          </w:p>
        </w:tc>
        <w:tc>
          <w:tcPr>
            <w:tcW w:w="1083" w:type="pct"/>
            <w:shd w:val="clear" w:color="auto" w:fill="auto"/>
            <w:vAlign w:val="center"/>
          </w:tcPr>
          <w:p w:rsidR="006F7B7A" w:rsidRPr="006F7B7A" w:rsidRDefault="006F7B7A" w:rsidP="006F7B7A">
            <w:pPr>
              <w:spacing w:before="0"/>
              <w:jc w:val="left"/>
              <w:rPr>
                <w:lang w:val="sr-Cyrl-RS"/>
              </w:rPr>
            </w:pPr>
            <w:r w:rsidRPr="006F7B7A">
              <w:rPr>
                <w:lang w:val="sr-Cyrl-RS"/>
              </w:rPr>
              <w:t>Замена постојећих гасних вентила са новим -потенцијално</w:t>
            </w:r>
          </w:p>
        </w:tc>
        <w:tc>
          <w:tcPr>
            <w:tcW w:w="394"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Ком</w:t>
            </w:r>
          </w:p>
        </w:tc>
        <w:tc>
          <w:tcPr>
            <w:tcW w:w="331"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2</w:t>
            </w:r>
          </w:p>
        </w:tc>
        <w:tc>
          <w:tcPr>
            <w:tcW w:w="554"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548"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606" w:type="pct"/>
            <w:vAlign w:val="center"/>
          </w:tcPr>
          <w:p w:rsidR="006F7B7A" w:rsidRPr="007125CD" w:rsidRDefault="006F7B7A" w:rsidP="006F7B7A">
            <w:pPr>
              <w:spacing w:before="0"/>
              <w:jc w:val="center"/>
              <w:rPr>
                <w:rFonts w:cs="Arial"/>
                <w:bCs/>
                <w:iCs/>
                <w:lang w:val="sr-Cyrl-RS"/>
              </w:rPr>
            </w:pPr>
          </w:p>
        </w:tc>
        <w:tc>
          <w:tcPr>
            <w:tcW w:w="576" w:type="pct"/>
            <w:vAlign w:val="center"/>
          </w:tcPr>
          <w:p w:rsidR="006F7B7A" w:rsidRPr="007125CD" w:rsidRDefault="006F7B7A" w:rsidP="006F7B7A">
            <w:pPr>
              <w:spacing w:before="0"/>
              <w:jc w:val="center"/>
              <w:rPr>
                <w:rFonts w:cs="Arial"/>
                <w:bCs/>
                <w:iCs/>
                <w:lang w:val="sr-Cyrl-RS"/>
              </w:rPr>
            </w:pPr>
          </w:p>
        </w:tc>
        <w:tc>
          <w:tcPr>
            <w:tcW w:w="574" w:type="pct"/>
            <w:vAlign w:val="center"/>
          </w:tcPr>
          <w:p w:rsidR="006F7B7A" w:rsidRDefault="006F7B7A" w:rsidP="006F7B7A">
            <w:pPr>
              <w:spacing w:before="0"/>
              <w:jc w:val="center"/>
              <w:rPr>
                <w:rFonts w:cs="Arial"/>
                <w:bCs/>
                <w:iCs/>
                <w:lang w:val="sr-Cyrl-RS"/>
              </w:rPr>
            </w:pPr>
            <w:r>
              <w:rPr>
                <w:rFonts w:cs="Arial"/>
                <w:bCs/>
                <w:iCs/>
                <w:lang w:val="sr-Cyrl-RS"/>
              </w:rPr>
              <w:t>/</w:t>
            </w:r>
          </w:p>
        </w:tc>
      </w:tr>
      <w:tr w:rsidR="006F7B7A" w:rsidRPr="003C5114" w:rsidTr="006F7B7A">
        <w:tc>
          <w:tcPr>
            <w:tcW w:w="334" w:type="pct"/>
            <w:shd w:val="clear" w:color="auto" w:fill="auto"/>
            <w:vAlign w:val="center"/>
          </w:tcPr>
          <w:p w:rsidR="006F7B7A" w:rsidRDefault="006F7B7A" w:rsidP="006F7B7A">
            <w:pPr>
              <w:spacing w:before="0"/>
              <w:jc w:val="center"/>
              <w:rPr>
                <w:rFonts w:cs="Arial"/>
                <w:b/>
                <w:bCs/>
                <w:iCs/>
                <w:lang w:val="sr-Cyrl-CS"/>
              </w:rPr>
            </w:pPr>
            <w:r>
              <w:rPr>
                <w:rFonts w:cs="Arial"/>
                <w:b/>
                <w:bCs/>
                <w:iCs/>
                <w:lang w:val="sr-Cyrl-CS"/>
              </w:rPr>
              <w:t>2.4</w:t>
            </w:r>
          </w:p>
        </w:tc>
        <w:tc>
          <w:tcPr>
            <w:tcW w:w="1083" w:type="pct"/>
            <w:shd w:val="clear" w:color="auto" w:fill="auto"/>
            <w:vAlign w:val="center"/>
          </w:tcPr>
          <w:p w:rsidR="006F7B7A" w:rsidRPr="006F7B7A" w:rsidRDefault="006F7B7A" w:rsidP="006F7B7A">
            <w:pPr>
              <w:spacing w:before="0"/>
              <w:jc w:val="left"/>
              <w:rPr>
                <w:lang w:val="sr-Cyrl-RS"/>
              </w:rPr>
            </w:pPr>
            <w:r w:rsidRPr="006F7B7A">
              <w:rPr>
                <w:lang w:val="sr-Cyrl-RS"/>
              </w:rPr>
              <w:t>Санација конструкције коморе</w:t>
            </w:r>
            <w:r w:rsidR="00166851">
              <w:rPr>
                <w:lang w:val="sr-Cyrl-RS"/>
              </w:rPr>
              <w:t xml:space="preserve"> хладњаче</w:t>
            </w:r>
          </w:p>
        </w:tc>
        <w:tc>
          <w:tcPr>
            <w:tcW w:w="394"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Комплет</w:t>
            </w:r>
          </w:p>
        </w:tc>
        <w:tc>
          <w:tcPr>
            <w:tcW w:w="331" w:type="pct"/>
            <w:gridSpan w:val="2"/>
            <w:shd w:val="clear" w:color="auto" w:fill="auto"/>
            <w:vAlign w:val="center"/>
          </w:tcPr>
          <w:p w:rsidR="006F7B7A" w:rsidRPr="007125CD" w:rsidRDefault="006F7B7A" w:rsidP="006F7B7A">
            <w:pPr>
              <w:spacing w:before="0"/>
              <w:jc w:val="center"/>
              <w:rPr>
                <w:rFonts w:cs="Arial"/>
                <w:b/>
                <w:lang w:val="sr-Cyrl-RS"/>
              </w:rPr>
            </w:pPr>
            <w:r>
              <w:rPr>
                <w:rFonts w:cs="Arial"/>
                <w:b/>
                <w:lang w:val="sr-Cyrl-RS"/>
              </w:rPr>
              <w:t>1</w:t>
            </w:r>
          </w:p>
        </w:tc>
        <w:tc>
          <w:tcPr>
            <w:tcW w:w="554"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548" w:type="pct"/>
            <w:gridSpan w:val="2"/>
            <w:shd w:val="clear" w:color="auto" w:fill="auto"/>
            <w:vAlign w:val="center"/>
          </w:tcPr>
          <w:p w:rsidR="006F7B7A" w:rsidRPr="007125CD" w:rsidRDefault="006F7B7A" w:rsidP="006F7B7A">
            <w:pPr>
              <w:spacing w:before="0"/>
              <w:jc w:val="center"/>
              <w:rPr>
                <w:rFonts w:cs="Arial"/>
                <w:b/>
                <w:bCs/>
                <w:iCs/>
                <w:lang w:val="sr-Cyrl-RS"/>
              </w:rPr>
            </w:pPr>
          </w:p>
        </w:tc>
        <w:tc>
          <w:tcPr>
            <w:tcW w:w="606" w:type="pct"/>
            <w:vAlign w:val="center"/>
          </w:tcPr>
          <w:p w:rsidR="006F7B7A" w:rsidRPr="007125CD" w:rsidRDefault="006F7B7A" w:rsidP="006F7B7A">
            <w:pPr>
              <w:spacing w:before="0"/>
              <w:jc w:val="center"/>
              <w:rPr>
                <w:rFonts w:cs="Arial"/>
                <w:bCs/>
                <w:iCs/>
                <w:lang w:val="sr-Cyrl-RS"/>
              </w:rPr>
            </w:pPr>
          </w:p>
        </w:tc>
        <w:tc>
          <w:tcPr>
            <w:tcW w:w="576" w:type="pct"/>
            <w:vAlign w:val="center"/>
          </w:tcPr>
          <w:p w:rsidR="006F7B7A" w:rsidRPr="007125CD" w:rsidRDefault="006F7B7A" w:rsidP="006F7B7A">
            <w:pPr>
              <w:spacing w:before="0"/>
              <w:jc w:val="center"/>
              <w:rPr>
                <w:rFonts w:cs="Arial"/>
                <w:bCs/>
                <w:iCs/>
                <w:lang w:val="sr-Cyrl-RS"/>
              </w:rPr>
            </w:pPr>
          </w:p>
        </w:tc>
        <w:tc>
          <w:tcPr>
            <w:tcW w:w="574" w:type="pct"/>
            <w:vAlign w:val="center"/>
          </w:tcPr>
          <w:p w:rsidR="006F7B7A" w:rsidRDefault="006F7B7A" w:rsidP="006F7B7A">
            <w:pPr>
              <w:spacing w:before="0"/>
              <w:jc w:val="center"/>
              <w:rPr>
                <w:rFonts w:cs="Arial"/>
                <w:bCs/>
                <w:iCs/>
                <w:lang w:val="sr-Cyrl-RS"/>
              </w:rPr>
            </w:pPr>
            <w:r>
              <w:rPr>
                <w:rFonts w:cs="Arial"/>
                <w:bCs/>
                <w:iCs/>
                <w:lang w:val="sr-Cyrl-RS"/>
              </w:rPr>
              <w:t>/</w:t>
            </w:r>
          </w:p>
        </w:tc>
      </w:tr>
      <w:tr w:rsidR="00C27F65" w:rsidRPr="003C5114" w:rsidTr="00EA0F5F">
        <w:tc>
          <w:tcPr>
            <w:tcW w:w="334" w:type="pct"/>
            <w:shd w:val="clear" w:color="auto" w:fill="auto"/>
            <w:vAlign w:val="center"/>
          </w:tcPr>
          <w:p w:rsidR="00C27F65" w:rsidRPr="007125CD" w:rsidRDefault="006F7B7A" w:rsidP="00F61C03">
            <w:pPr>
              <w:spacing w:before="0"/>
              <w:jc w:val="center"/>
              <w:rPr>
                <w:rFonts w:cs="Arial"/>
                <w:b/>
                <w:bCs/>
                <w:iCs/>
                <w:lang w:val="sr-Cyrl-CS"/>
              </w:rPr>
            </w:pPr>
            <w:r>
              <w:rPr>
                <w:rFonts w:cs="Arial"/>
                <w:b/>
                <w:bCs/>
                <w:iCs/>
                <w:lang w:val="sr-Cyrl-CS"/>
              </w:rPr>
              <w:t>3</w:t>
            </w:r>
            <w:r w:rsidR="00C27F65" w:rsidRPr="007125CD">
              <w:rPr>
                <w:rFonts w:cs="Arial"/>
                <w:b/>
                <w:bCs/>
                <w:iCs/>
                <w:lang w:val="sr-Cyrl-CS"/>
              </w:rPr>
              <w:t>.</w:t>
            </w:r>
          </w:p>
        </w:tc>
        <w:tc>
          <w:tcPr>
            <w:tcW w:w="4666" w:type="pct"/>
            <w:gridSpan w:val="12"/>
            <w:shd w:val="clear" w:color="auto" w:fill="auto"/>
            <w:vAlign w:val="center"/>
          </w:tcPr>
          <w:p w:rsidR="00C27F65" w:rsidRPr="007125CD" w:rsidRDefault="00C27F65" w:rsidP="00D31C94">
            <w:pPr>
              <w:spacing w:before="0"/>
              <w:rPr>
                <w:rFonts w:cs="Arial"/>
                <w:b/>
                <w:lang w:val="sr-Cyrl-RS"/>
              </w:rPr>
            </w:pPr>
            <w:r w:rsidRPr="007125CD">
              <w:rPr>
                <w:rFonts w:cs="Arial"/>
                <w:b/>
                <w:lang w:val="sr-Cyrl-RS"/>
              </w:rPr>
              <w:t>Списак резевних делова за замену</w:t>
            </w:r>
            <w:r>
              <w:rPr>
                <w:rFonts w:cs="Arial"/>
                <w:b/>
                <w:lang w:val="sr-Cyrl-RS"/>
              </w:rPr>
              <w:t xml:space="preserve"> </w:t>
            </w:r>
            <w:r w:rsidRPr="00D31C94">
              <w:rPr>
                <w:rFonts w:cs="Arial"/>
                <w:color w:val="000000"/>
                <w:lang w:val="sr-Cyrl-RS"/>
              </w:rPr>
              <w:t>(цена са урачунатом уградњом)</w:t>
            </w:r>
          </w:p>
        </w:tc>
      </w:tr>
      <w:tr w:rsidR="0097138A" w:rsidRPr="003C5114" w:rsidTr="006F7B7A">
        <w:tc>
          <w:tcPr>
            <w:tcW w:w="334" w:type="pct"/>
            <w:shd w:val="clear" w:color="auto" w:fill="auto"/>
            <w:vAlign w:val="center"/>
          </w:tcPr>
          <w:p w:rsidR="0097138A" w:rsidRPr="007125CD"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.1</w:t>
            </w:r>
          </w:p>
        </w:tc>
        <w:tc>
          <w:tcPr>
            <w:tcW w:w="1083" w:type="pct"/>
            <w:shd w:val="clear" w:color="auto" w:fill="auto"/>
            <w:vAlign w:val="center"/>
          </w:tcPr>
          <w:p w:rsidR="0097138A" w:rsidRPr="008914B2" w:rsidRDefault="0097138A" w:rsidP="008914B2">
            <w:pPr>
              <w:spacing w:before="0"/>
              <w:jc w:val="left"/>
              <w:rPr>
                <w:rFonts w:cs="Arial"/>
                <w:lang w:val="sr-Cyrl-RS"/>
              </w:rPr>
            </w:pPr>
            <w:r w:rsidRPr="00501E1C">
              <w:rPr>
                <w:rFonts w:cs="Arial"/>
                <w:lang w:val="sr-Cyrl-RS"/>
              </w:rPr>
              <w:t xml:space="preserve">Пресостат </w:t>
            </w:r>
            <w:r w:rsidRPr="00501E1C">
              <w:rPr>
                <w:rFonts w:cs="Arial"/>
                <w:lang w:val="sr-Latn-RS"/>
              </w:rPr>
              <w:t>„DANFOS KP 15“</w:t>
            </w:r>
            <w:r>
              <w:rPr>
                <w:rFonts w:cs="Arial"/>
                <w:lang w:val="sr-Latn-RS"/>
              </w:rPr>
              <w:t xml:space="preserve"> </w:t>
            </w:r>
            <w:r w:rsidR="00EA0F5F">
              <w:rPr>
                <w:rFonts w:cs="Arial"/>
                <w:lang w:val="sr-Cyrl-RS"/>
              </w:rPr>
              <w:t>или одгова</w:t>
            </w:r>
            <w:r>
              <w:rPr>
                <w:rFonts w:cs="Arial"/>
                <w:lang w:val="sr-Cyrl-RS"/>
              </w:rPr>
              <w:t>рајуће</w:t>
            </w:r>
          </w:p>
        </w:tc>
        <w:tc>
          <w:tcPr>
            <w:tcW w:w="384" w:type="pct"/>
            <w:shd w:val="clear" w:color="auto" w:fill="auto"/>
            <w:vAlign w:val="center"/>
          </w:tcPr>
          <w:p w:rsidR="0097138A" w:rsidRPr="007125CD" w:rsidRDefault="0097138A"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gridSpan w:val="2"/>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1</w:t>
            </w:r>
          </w:p>
        </w:tc>
        <w:tc>
          <w:tcPr>
            <w:tcW w:w="576" w:type="pct"/>
            <w:gridSpan w:val="3"/>
            <w:shd w:val="clear" w:color="auto" w:fill="auto"/>
            <w:vAlign w:val="center"/>
          </w:tcPr>
          <w:p w:rsidR="0097138A" w:rsidRPr="007125CD" w:rsidRDefault="0097138A" w:rsidP="007125CD">
            <w:pPr>
              <w:spacing w:before="0"/>
              <w:jc w:val="center"/>
              <w:rPr>
                <w:rFonts w:cs="Arial"/>
                <w:b/>
                <w:bCs/>
                <w:iCs/>
                <w:lang w:val="sr-Cyrl-RS"/>
              </w:rPr>
            </w:pPr>
          </w:p>
        </w:tc>
        <w:tc>
          <w:tcPr>
            <w:tcW w:w="511"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gridSpan w:val="2"/>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4"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shd w:val="clear" w:color="auto" w:fill="auto"/>
            <w:vAlign w:val="center"/>
          </w:tcPr>
          <w:p w:rsidR="0097138A" w:rsidRPr="007125CD"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.2</w:t>
            </w:r>
          </w:p>
        </w:tc>
        <w:tc>
          <w:tcPr>
            <w:tcW w:w="1083" w:type="pct"/>
            <w:shd w:val="clear" w:color="auto" w:fill="auto"/>
            <w:vAlign w:val="center"/>
          </w:tcPr>
          <w:p w:rsidR="0097138A" w:rsidRPr="00501E1C" w:rsidRDefault="0097138A" w:rsidP="008914B2">
            <w:pPr>
              <w:spacing w:before="0"/>
              <w:jc w:val="left"/>
              <w:rPr>
                <w:rFonts w:cs="Arial"/>
                <w:lang w:val="sr-Latn-RS"/>
              </w:rPr>
            </w:pPr>
            <w:r w:rsidRPr="00501E1C">
              <w:rPr>
                <w:rFonts w:cs="Arial"/>
                <w:lang w:val="sr-Cyrl-RS"/>
              </w:rPr>
              <w:t>Пресостат</w:t>
            </w:r>
            <w:r w:rsidRPr="00501E1C">
              <w:rPr>
                <w:rFonts w:cs="Arial"/>
                <w:lang w:val="sr-Latn-RS"/>
              </w:rPr>
              <w:t xml:space="preserve"> „DANFOS KP 5“</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gridSpan w:val="2"/>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1</w:t>
            </w:r>
          </w:p>
        </w:tc>
        <w:tc>
          <w:tcPr>
            <w:tcW w:w="576" w:type="pct"/>
            <w:gridSpan w:val="3"/>
            <w:shd w:val="clear" w:color="auto" w:fill="auto"/>
            <w:vAlign w:val="center"/>
          </w:tcPr>
          <w:p w:rsidR="0097138A" w:rsidRPr="007125CD" w:rsidRDefault="0097138A" w:rsidP="007125CD">
            <w:pPr>
              <w:spacing w:before="0"/>
              <w:jc w:val="center"/>
              <w:rPr>
                <w:rFonts w:cs="Arial"/>
                <w:b/>
                <w:bCs/>
                <w:iCs/>
                <w:lang w:val="sr-Cyrl-RS"/>
              </w:rPr>
            </w:pPr>
          </w:p>
        </w:tc>
        <w:tc>
          <w:tcPr>
            <w:tcW w:w="511"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gridSpan w:val="2"/>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4"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shd w:val="clear" w:color="auto" w:fill="auto"/>
            <w:vAlign w:val="center"/>
          </w:tcPr>
          <w:p w:rsidR="0097138A" w:rsidRPr="007125CD"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.3</w:t>
            </w:r>
          </w:p>
        </w:tc>
        <w:tc>
          <w:tcPr>
            <w:tcW w:w="1083" w:type="pct"/>
            <w:shd w:val="clear" w:color="auto" w:fill="auto"/>
            <w:vAlign w:val="center"/>
          </w:tcPr>
          <w:p w:rsidR="0097138A" w:rsidRPr="00501E1C" w:rsidRDefault="0097138A" w:rsidP="008914B2">
            <w:pPr>
              <w:spacing w:before="0"/>
              <w:jc w:val="left"/>
              <w:rPr>
                <w:rFonts w:cs="Arial"/>
                <w:lang w:val="sr-Latn-RS"/>
              </w:rPr>
            </w:pPr>
            <w:r w:rsidRPr="00501E1C">
              <w:rPr>
                <w:rFonts w:cs="Arial"/>
                <w:lang w:val="sr-Cyrl-RS"/>
              </w:rPr>
              <w:t>Филтер</w:t>
            </w:r>
            <w:r w:rsidRPr="00501E1C">
              <w:rPr>
                <w:rFonts w:cs="Arial"/>
                <w:lang w:val="sr-Latn-RS"/>
              </w:rPr>
              <w:t xml:space="preserve"> „ALKO FDP 164“</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gridSpan w:val="2"/>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2</w:t>
            </w:r>
          </w:p>
        </w:tc>
        <w:tc>
          <w:tcPr>
            <w:tcW w:w="576" w:type="pct"/>
            <w:gridSpan w:val="3"/>
            <w:shd w:val="clear" w:color="auto" w:fill="auto"/>
            <w:vAlign w:val="center"/>
          </w:tcPr>
          <w:p w:rsidR="0097138A" w:rsidRPr="007125CD" w:rsidRDefault="0097138A" w:rsidP="007125CD">
            <w:pPr>
              <w:spacing w:before="0"/>
              <w:jc w:val="center"/>
              <w:rPr>
                <w:rFonts w:cs="Arial"/>
                <w:b/>
                <w:bCs/>
                <w:iCs/>
                <w:lang w:val="sr-Cyrl-RS"/>
              </w:rPr>
            </w:pPr>
          </w:p>
        </w:tc>
        <w:tc>
          <w:tcPr>
            <w:tcW w:w="511"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gridSpan w:val="2"/>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4"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shd w:val="clear" w:color="auto" w:fill="auto"/>
            <w:vAlign w:val="center"/>
          </w:tcPr>
          <w:p w:rsidR="0097138A" w:rsidRPr="007125CD"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.4</w:t>
            </w:r>
          </w:p>
        </w:tc>
        <w:tc>
          <w:tcPr>
            <w:tcW w:w="1083" w:type="pct"/>
            <w:shd w:val="clear" w:color="auto" w:fill="auto"/>
            <w:vAlign w:val="center"/>
          </w:tcPr>
          <w:p w:rsidR="0097138A" w:rsidRPr="00501E1C" w:rsidRDefault="0097138A" w:rsidP="008914B2">
            <w:pPr>
              <w:spacing w:before="0"/>
              <w:jc w:val="left"/>
              <w:rPr>
                <w:rFonts w:cs="Arial"/>
                <w:lang w:val="sr-Latn-RS"/>
              </w:rPr>
            </w:pPr>
            <w:r w:rsidRPr="00501E1C">
              <w:rPr>
                <w:rFonts w:cs="Arial"/>
                <w:lang w:val="sr-Cyrl-RS"/>
              </w:rPr>
              <w:t>Мрежица вентилатора упуштена 300</w:t>
            </w:r>
            <w:r w:rsidRPr="00501E1C">
              <w:rPr>
                <w:rFonts w:cs="Arial"/>
                <w:lang w:val="sr-Latn-RS"/>
              </w:rPr>
              <w:t>mm</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gridSpan w:val="2"/>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2</w:t>
            </w:r>
          </w:p>
        </w:tc>
        <w:tc>
          <w:tcPr>
            <w:tcW w:w="576" w:type="pct"/>
            <w:gridSpan w:val="3"/>
            <w:shd w:val="clear" w:color="auto" w:fill="auto"/>
            <w:vAlign w:val="center"/>
          </w:tcPr>
          <w:p w:rsidR="0097138A" w:rsidRPr="007125CD" w:rsidRDefault="0097138A" w:rsidP="007125CD">
            <w:pPr>
              <w:spacing w:before="0"/>
              <w:jc w:val="center"/>
              <w:rPr>
                <w:rFonts w:cs="Arial"/>
                <w:b/>
                <w:bCs/>
                <w:iCs/>
                <w:lang w:val="sr-Cyrl-RS"/>
              </w:rPr>
            </w:pPr>
          </w:p>
        </w:tc>
        <w:tc>
          <w:tcPr>
            <w:tcW w:w="511"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gridSpan w:val="2"/>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4"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shd w:val="clear" w:color="auto" w:fill="auto"/>
            <w:vAlign w:val="center"/>
          </w:tcPr>
          <w:p w:rsidR="0097138A" w:rsidRPr="007125CD"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.5</w:t>
            </w:r>
          </w:p>
        </w:tc>
        <w:tc>
          <w:tcPr>
            <w:tcW w:w="1083" w:type="pct"/>
            <w:shd w:val="clear" w:color="auto" w:fill="auto"/>
            <w:vAlign w:val="center"/>
          </w:tcPr>
          <w:p w:rsidR="0097138A" w:rsidRPr="00501E1C" w:rsidRDefault="0097138A" w:rsidP="008914B2">
            <w:pPr>
              <w:spacing w:before="0"/>
              <w:jc w:val="left"/>
              <w:rPr>
                <w:rFonts w:cs="Arial"/>
                <w:lang w:val="sr-Cyrl-RS"/>
              </w:rPr>
            </w:pPr>
            <w:r w:rsidRPr="00501E1C">
              <w:rPr>
                <w:rFonts w:cs="Arial"/>
                <w:lang w:val="sr-Cyrl-RS"/>
              </w:rPr>
              <w:t>Гума фрижидера за магнет</w:t>
            </w:r>
          </w:p>
        </w:tc>
        <w:tc>
          <w:tcPr>
            <w:tcW w:w="384" w:type="pct"/>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M</w:t>
            </w:r>
          </w:p>
        </w:tc>
        <w:tc>
          <w:tcPr>
            <w:tcW w:w="319" w:type="pct"/>
            <w:gridSpan w:val="2"/>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50</w:t>
            </w:r>
          </w:p>
        </w:tc>
        <w:tc>
          <w:tcPr>
            <w:tcW w:w="576" w:type="pct"/>
            <w:gridSpan w:val="3"/>
            <w:shd w:val="clear" w:color="auto" w:fill="auto"/>
            <w:vAlign w:val="center"/>
          </w:tcPr>
          <w:p w:rsidR="0097138A" w:rsidRPr="007125CD" w:rsidRDefault="0097138A" w:rsidP="007125CD">
            <w:pPr>
              <w:spacing w:before="0"/>
              <w:jc w:val="center"/>
              <w:rPr>
                <w:rFonts w:cs="Arial"/>
                <w:b/>
                <w:bCs/>
                <w:iCs/>
                <w:lang w:val="sr-Cyrl-RS"/>
              </w:rPr>
            </w:pPr>
          </w:p>
        </w:tc>
        <w:tc>
          <w:tcPr>
            <w:tcW w:w="511"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gridSpan w:val="2"/>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4" w:type="pct"/>
            <w:vAlign w:val="center"/>
          </w:tcPr>
          <w:p w:rsidR="0097138A" w:rsidRPr="007125CD" w:rsidRDefault="0097138A" w:rsidP="007125CD">
            <w:pPr>
              <w:spacing w:before="0"/>
              <w:jc w:val="center"/>
              <w:rPr>
                <w:rFonts w:cs="Arial"/>
                <w:bCs/>
                <w:iCs/>
                <w:lang w:val="sr-Cyrl-RS"/>
              </w:rPr>
            </w:pPr>
          </w:p>
        </w:tc>
      </w:tr>
    </w:tbl>
    <w:p w:rsidR="006F7B7A" w:rsidRPr="006F7B7A" w:rsidRDefault="006F7B7A">
      <w:pPr>
        <w:rPr>
          <w:lang w:val="sr-Cyrl-RS"/>
        </w:rPr>
      </w:pPr>
    </w:p>
    <w:tbl>
      <w:tblPr>
        <w:tblW w:w="578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9"/>
        <w:gridCol w:w="2400"/>
        <w:gridCol w:w="851"/>
        <w:gridCol w:w="707"/>
        <w:gridCol w:w="1276"/>
        <w:gridCol w:w="1139"/>
        <w:gridCol w:w="1425"/>
        <w:gridCol w:w="1276"/>
        <w:gridCol w:w="1265"/>
      </w:tblGrid>
      <w:tr w:rsidR="0097138A" w:rsidRPr="003C5114" w:rsidTr="006F7B7A">
        <w:tc>
          <w:tcPr>
            <w:tcW w:w="334" w:type="pct"/>
            <w:gridSpan w:val="2"/>
            <w:shd w:val="clear" w:color="auto" w:fill="auto"/>
            <w:vAlign w:val="center"/>
          </w:tcPr>
          <w:p w:rsidR="0097138A"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.6</w:t>
            </w:r>
          </w:p>
        </w:tc>
        <w:tc>
          <w:tcPr>
            <w:tcW w:w="1083" w:type="pct"/>
            <w:shd w:val="clear" w:color="auto" w:fill="auto"/>
            <w:vAlign w:val="center"/>
          </w:tcPr>
          <w:p w:rsidR="0097138A" w:rsidRPr="00501E1C" w:rsidRDefault="0097138A" w:rsidP="008914B2">
            <w:pPr>
              <w:spacing w:before="0"/>
              <w:jc w:val="left"/>
              <w:rPr>
                <w:rFonts w:cs="Arial"/>
                <w:lang w:val="sr-Latn-RS"/>
              </w:rPr>
            </w:pPr>
            <w:r w:rsidRPr="00501E1C">
              <w:rPr>
                <w:rFonts w:cs="Arial"/>
                <w:lang w:val="sr-Cyrl-RS"/>
              </w:rPr>
              <w:t>Браве за комору</w:t>
            </w:r>
            <w:r w:rsidRPr="00501E1C">
              <w:rPr>
                <w:rFonts w:cs="Arial"/>
                <w:lang w:val="sr-Latn-RS"/>
              </w:rPr>
              <w:t xml:space="preserve"> „ACTIVA“</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1</w:t>
            </w:r>
          </w:p>
        </w:tc>
        <w:tc>
          <w:tcPr>
            <w:tcW w:w="576" w:type="pct"/>
            <w:shd w:val="clear" w:color="auto" w:fill="auto"/>
            <w:vAlign w:val="center"/>
          </w:tcPr>
          <w:p w:rsidR="0097138A" w:rsidRPr="007125CD" w:rsidRDefault="0097138A" w:rsidP="007125CD">
            <w:pPr>
              <w:spacing w:before="0"/>
              <w:jc w:val="center"/>
              <w:rPr>
                <w:rFonts w:cs="Arial"/>
                <w:b/>
                <w:bCs/>
                <w:iCs/>
                <w:lang w:val="sr-Cyrl-RS"/>
              </w:rPr>
            </w:pPr>
          </w:p>
        </w:tc>
        <w:tc>
          <w:tcPr>
            <w:tcW w:w="514"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1"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gridSpan w:val="2"/>
            <w:shd w:val="clear" w:color="auto" w:fill="auto"/>
            <w:vAlign w:val="center"/>
          </w:tcPr>
          <w:p w:rsidR="0097138A"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.7</w:t>
            </w:r>
          </w:p>
        </w:tc>
        <w:tc>
          <w:tcPr>
            <w:tcW w:w="1083" w:type="pct"/>
            <w:shd w:val="clear" w:color="auto" w:fill="auto"/>
            <w:vAlign w:val="center"/>
          </w:tcPr>
          <w:p w:rsidR="0097138A" w:rsidRPr="008914B2" w:rsidRDefault="0097138A" w:rsidP="008914B2">
            <w:pPr>
              <w:spacing w:before="0"/>
              <w:jc w:val="left"/>
              <w:rPr>
                <w:rFonts w:cs="Arial"/>
                <w:lang w:val="sr-Cyrl-RS"/>
              </w:rPr>
            </w:pPr>
            <w:r w:rsidRPr="00501E1C">
              <w:rPr>
                <w:rFonts w:cs="Arial"/>
                <w:lang w:val="sr-Cyrl-RS"/>
              </w:rPr>
              <w:t>Термостат</w:t>
            </w:r>
            <w:r w:rsidRPr="00501E1C">
              <w:rPr>
                <w:rFonts w:cs="Arial"/>
                <w:lang w:val="sr-Latn-RS"/>
              </w:rPr>
              <w:t xml:space="preserve"> „EL ELIWEL ID974“</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2</w:t>
            </w:r>
          </w:p>
        </w:tc>
        <w:tc>
          <w:tcPr>
            <w:tcW w:w="576" w:type="pct"/>
            <w:shd w:val="clear" w:color="auto" w:fill="auto"/>
            <w:vAlign w:val="center"/>
          </w:tcPr>
          <w:p w:rsidR="0097138A" w:rsidRPr="007125CD" w:rsidRDefault="0097138A" w:rsidP="007125CD">
            <w:pPr>
              <w:spacing w:before="0"/>
              <w:jc w:val="center"/>
              <w:rPr>
                <w:rFonts w:cs="Arial"/>
                <w:b/>
                <w:bCs/>
                <w:iCs/>
                <w:lang w:val="sr-Cyrl-RS"/>
              </w:rPr>
            </w:pPr>
          </w:p>
        </w:tc>
        <w:tc>
          <w:tcPr>
            <w:tcW w:w="514"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1"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gridSpan w:val="2"/>
            <w:shd w:val="clear" w:color="auto" w:fill="auto"/>
            <w:vAlign w:val="center"/>
          </w:tcPr>
          <w:p w:rsidR="0097138A"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.8</w:t>
            </w:r>
          </w:p>
        </w:tc>
        <w:tc>
          <w:tcPr>
            <w:tcW w:w="1083" w:type="pct"/>
            <w:shd w:val="clear" w:color="auto" w:fill="auto"/>
            <w:vAlign w:val="center"/>
          </w:tcPr>
          <w:p w:rsidR="0097138A" w:rsidRPr="008914B2" w:rsidRDefault="0097138A" w:rsidP="008914B2">
            <w:pPr>
              <w:spacing w:before="0"/>
              <w:jc w:val="left"/>
              <w:rPr>
                <w:rFonts w:cs="Arial"/>
                <w:lang w:val="sr-Cyrl-RS"/>
              </w:rPr>
            </w:pPr>
            <w:r w:rsidRPr="00501E1C">
              <w:rPr>
                <w:rFonts w:cs="Arial"/>
                <w:lang w:val="sr-Latn-RS"/>
              </w:rPr>
              <w:t xml:space="preserve">„ELKO“ </w:t>
            </w:r>
            <w:r w:rsidRPr="00501E1C">
              <w:rPr>
                <w:rFonts w:cs="Arial"/>
                <w:lang w:val="sr-Cyrl-RS"/>
              </w:rPr>
              <w:t>вентилатор 10</w:t>
            </w:r>
            <w:r w:rsidRPr="00501E1C">
              <w:rPr>
                <w:rFonts w:cs="Arial"/>
                <w:lang w:val="sr-Latn-RS"/>
              </w:rPr>
              <w:t>W</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3</w:t>
            </w:r>
          </w:p>
        </w:tc>
        <w:tc>
          <w:tcPr>
            <w:tcW w:w="576" w:type="pct"/>
            <w:shd w:val="clear" w:color="auto" w:fill="auto"/>
            <w:vAlign w:val="center"/>
          </w:tcPr>
          <w:p w:rsidR="0097138A" w:rsidRPr="007125CD" w:rsidRDefault="0097138A" w:rsidP="007125CD">
            <w:pPr>
              <w:spacing w:before="0"/>
              <w:jc w:val="center"/>
              <w:rPr>
                <w:rFonts w:cs="Arial"/>
                <w:b/>
                <w:bCs/>
                <w:iCs/>
                <w:lang w:val="sr-Cyrl-RS"/>
              </w:rPr>
            </w:pPr>
          </w:p>
        </w:tc>
        <w:tc>
          <w:tcPr>
            <w:tcW w:w="514"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1"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gridSpan w:val="2"/>
            <w:shd w:val="clear" w:color="auto" w:fill="auto"/>
            <w:vAlign w:val="center"/>
          </w:tcPr>
          <w:p w:rsidR="0097138A"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.9</w:t>
            </w:r>
          </w:p>
        </w:tc>
        <w:tc>
          <w:tcPr>
            <w:tcW w:w="1083" w:type="pct"/>
            <w:shd w:val="clear" w:color="auto" w:fill="auto"/>
            <w:vAlign w:val="center"/>
          </w:tcPr>
          <w:p w:rsidR="0097138A" w:rsidRPr="00501E1C" w:rsidRDefault="0097138A" w:rsidP="008914B2">
            <w:pPr>
              <w:spacing w:before="0"/>
              <w:jc w:val="left"/>
              <w:rPr>
                <w:rFonts w:cs="Arial"/>
                <w:lang w:val="sr-Cyrl-RS"/>
              </w:rPr>
            </w:pPr>
            <w:r w:rsidRPr="00501E1C">
              <w:rPr>
                <w:rFonts w:cs="Arial"/>
                <w:lang w:val="sr-Cyrl-RS"/>
              </w:rPr>
              <w:t>Елиса А200</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2</w:t>
            </w:r>
          </w:p>
        </w:tc>
        <w:tc>
          <w:tcPr>
            <w:tcW w:w="576" w:type="pct"/>
            <w:shd w:val="clear" w:color="auto" w:fill="auto"/>
            <w:vAlign w:val="center"/>
          </w:tcPr>
          <w:p w:rsidR="0097138A" w:rsidRPr="007125CD" w:rsidRDefault="0097138A" w:rsidP="007125CD">
            <w:pPr>
              <w:spacing w:before="0"/>
              <w:jc w:val="center"/>
              <w:rPr>
                <w:rFonts w:cs="Arial"/>
                <w:b/>
                <w:bCs/>
                <w:iCs/>
                <w:lang w:val="sr-Cyrl-RS"/>
              </w:rPr>
            </w:pPr>
          </w:p>
        </w:tc>
        <w:tc>
          <w:tcPr>
            <w:tcW w:w="514"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1" w:type="pct"/>
            <w:vAlign w:val="center"/>
          </w:tcPr>
          <w:p w:rsidR="0097138A" w:rsidRPr="007125CD" w:rsidRDefault="0097138A" w:rsidP="007125CD">
            <w:pPr>
              <w:spacing w:before="0"/>
              <w:jc w:val="center"/>
              <w:rPr>
                <w:rFonts w:cs="Arial"/>
                <w:bCs/>
                <w:iCs/>
                <w:lang w:val="sr-Cyrl-RS"/>
              </w:rPr>
            </w:pPr>
          </w:p>
        </w:tc>
      </w:tr>
      <w:tr w:rsidR="0097138A" w:rsidRPr="003C5114" w:rsidTr="006F7B7A">
        <w:tc>
          <w:tcPr>
            <w:tcW w:w="334" w:type="pct"/>
            <w:gridSpan w:val="2"/>
            <w:shd w:val="clear" w:color="auto" w:fill="auto"/>
            <w:vAlign w:val="center"/>
          </w:tcPr>
          <w:p w:rsidR="0097138A" w:rsidRDefault="006F7B7A" w:rsidP="007125CD">
            <w:pPr>
              <w:spacing w:before="0"/>
              <w:jc w:val="center"/>
              <w:rPr>
                <w:rFonts w:cs="Arial"/>
                <w:b/>
                <w:bCs/>
                <w:iCs/>
                <w:lang w:val="sr-Cyrl-CS"/>
              </w:rPr>
            </w:pPr>
            <w:r>
              <w:rPr>
                <w:rFonts w:cs="Arial"/>
                <w:b/>
                <w:bCs/>
                <w:iCs/>
                <w:lang w:val="sr-Cyrl-CS"/>
              </w:rPr>
              <w:t>3.</w:t>
            </w:r>
            <w:r w:rsidR="0097138A">
              <w:rPr>
                <w:rFonts w:cs="Arial"/>
                <w:b/>
                <w:bCs/>
                <w:iCs/>
                <w:lang w:val="sr-Cyrl-CS"/>
              </w:rPr>
              <w:t>10</w:t>
            </w:r>
          </w:p>
        </w:tc>
        <w:tc>
          <w:tcPr>
            <w:tcW w:w="1083" w:type="pct"/>
            <w:shd w:val="clear" w:color="auto" w:fill="auto"/>
            <w:vAlign w:val="center"/>
          </w:tcPr>
          <w:p w:rsidR="0097138A" w:rsidRPr="00501E1C" w:rsidRDefault="0097138A" w:rsidP="008914B2">
            <w:pPr>
              <w:spacing w:before="0"/>
              <w:jc w:val="left"/>
              <w:rPr>
                <w:rFonts w:cs="Arial"/>
                <w:lang w:val="sr-Latn-RS"/>
              </w:rPr>
            </w:pPr>
            <w:r w:rsidRPr="00501E1C">
              <w:rPr>
                <w:rFonts w:cs="Arial"/>
                <w:lang w:val="sr-Cyrl-RS"/>
              </w:rPr>
              <w:t>Шарка коморе</w:t>
            </w:r>
            <w:r w:rsidRPr="00501E1C">
              <w:rPr>
                <w:rFonts w:cs="Arial"/>
                <w:lang w:val="sr-Latn-RS"/>
              </w:rPr>
              <w:t xml:space="preserve"> „ACTIVA“</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97138A" w:rsidRPr="007125CD" w:rsidRDefault="0097138A"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97138A" w:rsidRPr="007125CD" w:rsidRDefault="0097138A" w:rsidP="007125CD">
            <w:pPr>
              <w:spacing w:before="0"/>
              <w:jc w:val="center"/>
              <w:rPr>
                <w:rFonts w:cs="Arial"/>
                <w:b/>
                <w:lang w:val="sr-Latn-RS"/>
              </w:rPr>
            </w:pPr>
            <w:r w:rsidRPr="007125CD">
              <w:rPr>
                <w:rFonts w:cs="Arial"/>
                <w:b/>
                <w:lang w:val="sr-Latn-RS"/>
              </w:rPr>
              <w:t>2</w:t>
            </w:r>
          </w:p>
        </w:tc>
        <w:tc>
          <w:tcPr>
            <w:tcW w:w="576" w:type="pct"/>
            <w:shd w:val="clear" w:color="auto" w:fill="auto"/>
            <w:vAlign w:val="center"/>
          </w:tcPr>
          <w:p w:rsidR="0097138A" w:rsidRPr="007125CD" w:rsidRDefault="0097138A" w:rsidP="007125CD">
            <w:pPr>
              <w:spacing w:before="0"/>
              <w:jc w:val="center"/>
              <w:rPr>
                <w:rFonts w:cs="Arial"/>
                <w:b/>
                <w:bCs/>
                <w:iCs/>
                <w:lang w:val="sr-Cyrl-RS"/>
              </w:rPr>
            </w:pPr>
          </w:p>
        </w:tc>
        <w:tc>
          <w:tcPr>
            <w:tcW w:w="514"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1" w:type="pct"/>
            <w:vAlign w:val="center"/>
          </w:tcPr>
          <w:p w:rsidR="0097138A" w:rsidRPr="007125CD" w:rsidRDefault="0097138A"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.11</w:t>
            </w:r>
          </w:p>
        </w:tc>
        <w:tc>
          <w:tcPr>
            <w:tcW w:w="1087" w:type="pct"/>
            <w:gridSpan w:val="2"/>
            <w:shd w:val="clear" w:color="auto" w:fill="auto"/>
            <w:vAlign w:val="center"/>
          </w:tcPr>
          <w:p w:rsidR="005D4748" w:rsidRDefault="00D31C94" w:rsidP="008914B2">
            <w:pPr>
              <w:spacing w:before="0"/>
              <w:jc w:val="left"/>
              <w:rPr>
                <w:rFonts w:cs="Arial"/>
                <w:lang w:val="sr-Cyrl-RS"/>
              </w:rPr>
            </w:pPr>
            <w:r w:rsidRPr="00501E1C">
              <w:rPr>
                <w:rFonts w:cs="Arial"/>
                <w:lang w:val="sr-Cyrl-RS"/>
              </w:rPr>
              <w:t xml:space="preserve">Грејач за врата </w:t>
            </w:r>
          </w:p>
          <w:p w:rsidR="00D31C94" w:rsidRPr="008914B2" w:rsidRDefault="00D31C94" w:rsidP="008914B2">
            <w:pPr>
              <w:spacing w:before="0"/>
              <w:jc w:val="left"/>
              <w:rPr>
                <w:rFonts w:cs="Arial"/>
                <w:lang w:val="sr-Cyrl-RS"/>
              </w:rPr>
            </w:pPr>
            <w:r w:rsidRPr="00501E1C">
              <w:rPr>
                <w:rFonts w:cs="Arial"/>
                <w:lang w:val="sr-Cyrl-RS"/>
              </w:rPr>
              <w:t>6</w:t>
            </w:r>
            <w:r w:rsidRPr="00501E1C">
              <w:rPr>
                <w:rFonts w:cs="Arial"/>
                <w:lang w:val="sr-Latn-RS"/>
              </w:rPr>
              <w:t>m</w:t>
            </w:r>
            <w:r w:rsidRPr="00501E1C">
              <w:rPr>
                <w:rFonts w:cs="Arial"/>
                <w:lang w:val="sr-Cyrl-RS"/>
              </w:rPr>
              <w:t xml:space="preserve"> -</w:t>
            </w:r>
            <w:r w:rsidR="005D4748">
              <w:rPr>
                <w:rFonts w:cs="Arial"/>
                <w:lang w:val="sr-Cyrl-RS"/>
              </w:rPr>
              <w:t xml:space="preserve"> </w:t>
            </w:r>
            <w:r w:rsidRPr="00501E1C">
              <w:rPr>
                <w:rFonts w:cs="Arial"/>
                <w:lang w:val="sr-Cyrl-RS"/>
              </w:rPr>
              <w:t>200</w:t>
            </w:r>
            <w:r w:rsidRPr="00501E1C">
              <w:rPr>
                <w:rFonts w:cs="Arial"/>
                <w:lang w:val="sr-Latn-RS"/>
              </w:rPr>
              <w:t>W</w:t>
            </w:r>
            <w:r>
              <w:rPr>
                <w:rFonts w:cs="Arial"/>
                <w:lang w:val="sr-Cyrl-RS"/>
              </w:rPr>
              <w:t xml:space="preserve"> </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Latn-RS"/>
              </w:rPr>
            </w:pPr>
            <w:r w:rsidRPr="007125CD">
              <w:rPr>
                <w:rFonts w:cs="Arial"/>
                <w:b/>
                <w:lang w:val="sr-Latn-RS"/>
              </w:rPr>
              <w:t>2</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.12</w:t>
            </w:r>
          </w:p>
        </w:tc>
        <w:tc>
          <w:tcPr>
            <w:tcW w:w="1087" w:type="pct"/>
            <w:gridSpan w:val="2"/>
            <w:shd w:val="clear" w:color="auto" w:fill="auto"/>
            <w:vAlign w:val="center"/>
          </w:tcPr>
          <w:p w:rsidR="00D31C94" w:rsidRPr="008914B2" w:rsidRDefault="00D31C94" w:rsidP="008914B2">
            <w:pPr>
              <w:spacing w:before="0"/>
              <w:jc w:val="left"/>
              <w:rPr>
                <w:rFonts w:cs="Arial"/>
                <w:lang w:val="sr-Cyrl-RS"/>
              </w:rPr>
            </w:pPr>
            <w:r w:rsidRPr="00501E1C">
              <w:rPr>
                <w:rFonts w:cs="Arial"/>
                <w:lang w:val="sr-Latn-RS"/>
              </w:rPr>
              <w:t xml:space="preserve">„CEME“ </w:t>
            </w:r>
            <w:r w:rsidRPr="00501E1C">
              <w:rPr>
                <w:rFonts w:cs="Arial"/>
                <w:lang w:val="sr-Cyrl-RS"/>
              </w:rPr>
              <w:t>вентил 12</w:t>
            </w:r>
            <w:r w:rsidRPr="00501E1C">
              <w:rPr>
                <w:rFonts w:cs="Arial"/>
                <w:lang w:val="sr-Latn-RS"/>
              </w:rPr>
              <w:t>mm</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Latn-RS"/>
              </w:rPr>
            </w:pPr>
            <w:r w:rsidRPr="007125CD">
              <w:rPr>
                <w:rFonts w:cs="Arial"/>
                <w:b/>
                <w:lang w:val="sr-Latn-RS"/>
              </w:rPr>
              <w:t>2</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.13</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 xml:space="preserve">Контактор </w:t>
            </w:r>
            <w:r w:rsidRPr="00501E1C">
              <w:rPr>
                <w:rFonts w:cs="Arial"/>
                <w:lang w:val="sr-Latn-RS"/>
              </w:rPr>
              <w:t>D</w:t>
            </w:r>
            <w:r w:rsidRPr="00501E1C">
              <w:rPr>
                <w:rFonts w:cs="Arial"/>
                <w:lang w:val="sr-Cyrl-RS"/>
              </w:rPr>
              <w:t>12</w:t>
            </w:r>
            <w:r>
              <w:rPr>
                <w:rFonts w:cs="Arial"/>
                <w:lang w:val="sr-Cyrl-RS"/>
              </w:rPr>
              <w:t xml:space="preserve"> </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Latn-RS"/>
              </w:rPr>
            </w:pPr>
            <w:r w:rsidRPr="007125CD">
              <w:rPr>
                <w:rFonts w:cs="Arial"/>
                <w:b/>
                <w:lang w:val="sr-Latn-RS"/>
              </w:rPr>
              <w:t>2</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.14</w:t>
            </w:r>
          </w:p>
        </w:tc>
        <w:tc>
          <w:tcPr>
            <w:tcW w:w="1087" w:type="pct"/>
            <w:gridSpan w:val="2"/>
            <w:shd w:val="clear" w:color="auto" w:fill="auto"/>
            <w:vAlign w:val="center"/>
          </w:tcPr>
          <w:p w:rsidR="00D31C94" w:rsidRPr="008914B2" w:rsidRDefault="00D31C94" w:rsidP="008914B2">
            <w:pPr>
              <w:spacing w:before="0"/>
              <w:jc w:val="left"/>
              <w:rPr>
                <w:rFonts w:cs="Arial"/>
                <w:lang w:val="sr-Cyrl-RS"/>
              </w:rPr>
            </w:pPr>
            <w:r w:rsidRPr="00501E1C">
              <w:rPr>
                <w:rFonts w:cs="Arial"/>
                <w:lang w:val="sr-Latn-RS"/>
              </w:rPr>
              <w:t xml:space="preserve">„GE“ </w:t>
            </w:r>
            <w:r w:rsidRPr="00501E1C">
              <w:rPr>
                <w:rFonts w:cs="Arial"/>
                <w:lang w:val="sr-Cyrl-RS"/>
              </w:rPr>
              <w:t>контактор 5,5 к</w:t>
            </w:r>
            <w:r w:rsidRPr="00501E1C">
              <w:rPr>
                <w:rFonts w:cs="Arial"/>
                <w:lang w:val="sr-Latn-RS"/>
              </w:rPr>
              <w:t>W</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Latn-RS"/>
              </w:rPr>
            </w:pPr>
            <w:r w:rsidRPr="007125CD">
              <w:rPr>
                <w:rFonts w:cs="Arial"/>
                <w:b/>
                <w:lang w:val="sr-Latn-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.15</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Latn-RS"/>
              </w:rPr>
              <w:t>„DANFOS“</w:t>
            </w:r>
            <w:r w:rsidRPr="00501E1C">
              <w:rPr>
                <w:rFonts w:cs="Arial"/>
                <w:lang w:val="sr-Cyrl-RS"/>
              </w:rPr>
              <w:t xml:space="preserve"> компресор 8,5</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Latn-RS"/>
              </w:rPr>
            </w:pPr>
            <w:r w:rsidRPr="007125CD">
              <w:rPr>
                <w:rFonts w:cs="Arial"/>
                <w:b/>
                <w:lang w:val="sr-Latn-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.16</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Компресор за хладњачу -17</w:t>
            </w:r>
            <w:r w:rsidRPr="00501E1C">
              <w:rPr>
                <w:rFonts w:ascii="Cambria Math" w:hAnsi="Cambria Math" w:cs="Cambria Math"/>
                <w:lang w:val="sr-Cyrl-RS"/>
              </w:rPr>
              <w:t>⁰</w:t>
            </w:r>
            <w:r w:rsidRPr="00501E1C">
              <w:rPr>
                <w:rFonts w:cs="Arial"/>
                <w:lang w:val="sr-Cyrl-RS"/>
              </w:rPr>
              <w:t>С</w:t>
            </w:r>
            <w:r>
              <w:rPr>
                <w:rFonts w:cs="Arial"/>
                <w:lang w:val="sr-Cyrl-RS"/>
              </w:rPr>
              <w:t xml:space="preserve"> </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.17</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Компресор за хладњачу +4</w:t>
            </w:r>
            <w:r w:rsidRPr="00501E1C">
              <w:rPr>
                <w:rFonts w:ascii="Cambria Math" w:hAnsi="Cambria Math" w:cs="Cambria Math"/>
                <w:lang w:val="sr-Cyrl-RS"/>
              </w:rPr>
              <w:t>⁰</w:t>
            </w:r>
            <w:r w:rsidRPr="00501E1C">
              <w:rPr>
                <w:rFonts w:cs="Arial"/>
                <w:lang w:val="sr-Cyrl-RS"/>
              </w:rPr>
              <w:t>С</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Latn-RS"/>
              </w:rPr>
            </w:pPr>
            <w:r w:rsidRPr="007125CD">
              <w:rPr>
                <w:rFonts w:cs="Arial"/>
                <w:b/>
                <w:lang w:val="sr-Latn-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.18</w:t>
            </w:r>
          </w:p>
        </w:tc>
        <w:tc>
          <w:tcPr>
            <w:tcW w:w="1087" w:type="pct"/>
            <w:gridSpan w:val="2"/>
            <w:shd w:val="clear" w:color="auto" w:fill="auto"/>
            <w:vAlign w:val="center"/>
          </w:tcPr>
          <w:p w:rsidR="00D31C94" w:rsidRPr="00501E1C" w:rsidRDefault="00D31C94" w:rsidP="008914B2">
            <w:pPr>
              <w:spacing w:before="0"/>
              <w:jc w:val="left"/>
              <w:rPr>
                <w:rFonts w:cs="Arial"/>
                <w:lang w:val="sr-Latn-RS"/>
              </w:rPr>
            </w:pPr>
            <w:r w:rsidRPr="00501E1C">
              <w:rPr>
                <w:rFonts w:cs="Arial"/>
                <w:lang w:val="sr-Latn-RS"/>
              </w:rPr>
              <w:t>„DANFOS“</w:t>
            </w:r>
            <w:r w:rsidRPr="00501E1C">
              <w:rPr>
                <w:rFonts w:cs="Arial"/>
                <w:lang w:val="sr-Cyrl-RS"/>
              </w:rPr>
              <w:t xml:space="preserve"> компресор 10</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7125CD" w:rsidRDefault="00D31C94" w:rsidP="007125CD">
            <w:pPr>
              <w:spacing w:before="0"/>
              <w:jc w:val="center"/>
              <w:rPr>
                <w:rFonts w:cs="Arial"/>
                <w:b/>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3</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.19</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Биметал за минусну комору</w:t>
            </w:r>
            <w:r>
              <w:rPr>
                <w:rFonts w:cs="Arial"/>
                <w:lang w:val="sr-Cyrl-RS"/>
              </w:rPr>
              <w:t xml:space="preserve"> </w:t>
            </w:r>
          </w:p>
        </w:tc>
        <w:tc>
          <w:tcPr>
            <w:tcW w:w="384"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.20</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Асиметрија фазе</w:t>
            </w:r>
          </w:p>
        </w:tc>
        <w:tc>
          <w:tcPr>
            <w:tcW w:w="384"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.21</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Експанзиони вентил са дизном</w:t>
            </w:r>
          </w:p>
        </w:tc>
        <w:tc>
          <w:tcPr>
            <w:tcW w:w="384"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.22</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Турбо вентилатор за хладњачу</w:t>
            </w:r>
          </w:p>
        </w:tc>
        <w:tc>
          <w:tcPr>
            <w:tcW w:w="384"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2</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.23</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Cyrl-RS"/>
              </w:rPr>
              <w:t>Биметал за плусну фазу</w:t>
            </w:r>
          </w:p>
        </w:tc>
        <w:tc>
          <w:tcPr>
            <w:tcW w:w="384"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1</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7125CD">
            <w:pPr>
              <w:spacing w:before="0"/>
              <w:jc w:val="center"/>
              <w:rPr>
                <w:rFonts w:cs="Arial"/>
                <w:b/>
                <w:bCs/>
                <w:iCs/>
                <w:lang w:val="sr-Cyrl-CS"/>
              </w:rPr>
            </w:pPr>
            <w:r>
              <w:rPr>
                <w:rFonts w:cs="Arial"/>
                <w:b/>
                <w:bCs/>
                <w:iCs/>
                <w:lang w:val="sr-Cyrl-CS"/>
              </w:rPr>
              <w:t>3</w:t>
            </w:r>
            <w:r w:rsidR="00D31C94">
              <w:rPr>
                <w:rFonts w:cs="Arial"/>
                <w:b/>
                <w:bCs/>
                <w:iCs/>
                <w:lang w:val="sr-Cyrl-CS"/>
              </w:rPr>
              <w:t>.24</w:t>
            </w:r>
          </w:p>
        </w:tc>
        <w:tc>
          <w:tcPr>
            <w:tcW w:w="1087" w:type="pct"/>
            <w:gridSpan w:val="2"/>
            <w:shd w:val="clear" w:color="auto" w:fill="auto"/>
            <w:vAlign w:val="center"/>
          </w:tcPr>
          <w:p w:rsidR="00D31C94" w:rsidRPr="00501E1C" w:rsidRDefault="00D31C94" w:rsidP="008914B2">
            <w:pPr>
              <w:spacing w:before="0"/>
              <w:jc w:val="left"/>
              <w:rPr>
                <w:rFonts w:cs="Arial"/>
                <w:lang w:val="sr-Cyrl-RS"/>
              </w:rPr>
            </w:pPr>
            <w:r w:rsidRPr="00501E1C">
              <w:rPr>
                <w:rFonts w:cs="Arial"/>
                <w:lang w:val="sr-Latn-RS"/>
              </w:rPr>
              <w:t>„DANFOS“</w:t>
            </w:r>
            <w:r w:rsidRPr="00501E1C">
              <w:rPr>
                <w:rFonts w:cs="Arial"/>
                <w:lang w:val="sr-Cyrl-RS"/>
              </w:rPr>
              <w:t xml:space="preserve"> компресор 12</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Ком</w:t>
            </w:r>
            <w:r>
              <w:rPr>
                <w:rFonts w:cs="Arial"/>
                <w:b/>
                <w:lang w:val="sr-Cyrl-RS"/>
              </w:rPr>
              <w:t>.</w:t>
            </w:r>
          </w:p>
        </w:tc>
        <w:tc>
          <w:tcPr>
            <w:tcW w:w="319" w:type="pct"/>
            <w:shd w:val="clear" w:color="auto" w:fill="auto"/>
            <w:vAlign w:val="center"/>
          </w:tcPr>
          <w:p w:rsidR="00D31C94" w:rsidRPr="007125CD" w:rsidRDefault="00D31C94" w:rsidP="007125CD">
            <w:pPr>
              <w:spacing w:before="0"/>
              <w:jc w:val="center"/>
              <w:rPr>
                <w:rFonts w:cs="Arial"/>
                <w:b/>
                <w:lang w:val="sr-Cyrl-RS"/>
              </w:rPr>
            </w:pPr>
            <w:r w:rsidRPr="007125CD">
              <w:rPr>
                <w:rFonts w:cs="Arial"/>
                <w:b/>
                <w:lang w:val="sr-Cyrl-RS"/>
              </w:rPr>
              <w:t>2</w:t>
            </w:r>
          </w:p>
        </w:tc>
        <w:tc>
          <w:tcPr>
            <w:tcW w:w="576" w:type="pct"/>
            <w:shd w:val="clear" w:color="auto" w:fill="auto"/>
            <w:vAlign w:val="center"/>
          </w:tcPr>
          <w:p w:rsidR="00D31C94" w:rsidRPr="007125CD" w:rsidRDefault="00D31C94" w:rsidP="007125CD">
            <w:pPr>
              <w:spacing w:before="0"/>
              <w:jc w:val="center"/>
              <w:rPr>
                <w:rFonts w:cs="Arial"/>
                <w:b/>
                <w:bCs/>
                <w:iCs/>
                <w:lang w:val="sr-Cyrl-RS"/>
              </w:rPr>
            </w:pPr>
          </w:p>
        </w:tc>
        <w:tc>
          <w:tcPr>
            <w:tcW w:w="514" w:type="pct"/>
            <w:shd w:val="clear" w:color="auto" w:fill="auto"/>
            <w:vAlign w:val="center"/>
          </w:tcPr>
          <w:p w:rsidR="00D31C94" w:rsidRPr="007125CD" w:rsidRDefault="00D31C94" w:rsidP="007125CD">
            <w:pPr>
              <w:spacing w:before="0"/>
              <w:jc w:val="center"/>
              <w:rPr>
                <w:rFonts w:cs="Arial"/>
                <w:b/>
                <w:bCs/>
                <w:iCs/>
                <w:lang w:val="sr-Cyrl-RS"/>
              </w:rPr>
            </w:pPr>
          </w:p>
        </w:tc>
        <w:tc>
          <w:tcPr>
            <w:tcW w:w="643" w:type="pct"/>
            <w:vAlign w:val="center"/>
          </w:tcPr>
          <w:p w:rsidR="00D31C94" w:rsidRPr="007125CD" w:rsidRDefault="00D31C94" w:rsidP="007125CD">
            <w:pPr>
              <w:spacing w:before="0"/>
              <w:jc w:val="center"/>
              <w:rPr>
                <w:rFonts w:cs="Arial"/>
                <w:bCs/>
                <w:iCs/>
                <w:lang w:val="sr-Cyrl-RS"/>
              </w:rPr>
            </w:pPr>
          </w:p>
        </w:tc>
        <w:tc>
          <w:tcPr>
            <w:tcW w:w="576" w:type="pct"/>
            <w:vAlign w:val="center"/>
          </w:tcPr>
          <w:p w:rsidR="00D31C94" w:rsidRPr="007125CD" w:rsidRDefault="00D31C94" w:rsidP="007125CD">
            <w:pPr>
              <w:spacing w:before="0"/>
              <w:jc w:val="center"/>
              <w:rPr>
                <w:rFonts w:cs="Arial"/>
                <w:bCs/>
                <w:iCs/>
                <w:lang w:val="sr-Cyrl-RS"/>
              </w:rPr>
            </w:pPr>
          </w:p>
        </w:tc>
        <w:tc>
          <w:tcPr>
            <w:tcW w:w="571" w:type="pct"/>
          </w:tcPr>
          <w:p w:rsidR="00D31C94" w:rsidRPr="007125CD" w:rsidRDefault="00D31C94" w:rsidP="007125CD">
            <w:pPr>
              <w:spacing w:before="0"/>
              <w:jc w:val="center"/>
              <w:rPr>
                <w:rFonts w:cs="Arial"/>
                <w:bCs/>
                <w:iCs/>
                <w:lang w:val="sr-Cyrl-RS"/>
              </w:rPr>
            </w:pPr>
          </w:p>
        </w:tc>
      </w:tr>
      <w:tr w:rsidR="0097138A" w:rsidRPr="003C5114" w:rsidTr="006F7B7A">
        <w:tc>
          <w:tcPr>
            <w:tcW w:w="330" w:type="pct"/>
            <w:shd w:val="clear" w:color="auto" w:fill="auto"/>
            <w:vAlign w:val="center"/>
          </w:tcPr>
          <w:p w:rsidR="0097138A" w:rsidRDefault="006F7B7A" w:rsidP="007125CD">
            <w:pPr>
              <w:spacing w:before="0"/>
              <w:jc w:val="center"/>
              <w:rPr>
                <w:rFonts w:cs="Arial"/>
                <w:b/>
                <w:bCs/>
                <w:iCs/>
                <w:lang w:val="sr-Cyrl-CS"/>
              </w:rPr>
            </w:pPr>
            <w:r>
              <w:rPr>
                <w:rFonts w:cs="Arial"/>
                <w:b/>
                <w:bCs/>
                <w:iCs/>
                <w:lang w:val="sr-Cyrl-CS"/>
              </w:rPr>
              <w:t>4</w:t>
            </w:r>
            <w:r w:rsidR="0097138A">
              <w:rPr>
                <w:rFonts w:cs="Arial"/>
                <w:b/>
                <w:bCs/>
                <w:iCs/>
                <w:lang w:val="sr-Cyrl-CS"/>
              </w:rPr>
              <w:t>.</w:t>
            </w:r>
          </w:p>
        </w:tc>
        <w:tc>
          <w:tcPr>
            <w:tcW w:w="1087" w:type="pct"/>
            <w:gridSpan w:val="2"/>
            <w:shd w:val="clear" w:color="auto" w:fill="auto"/>
          </w:tcPr>
          <w:p w:rsidR="0097138A" w:rsidRPr="00695C8D" w:rsidRDefault="0097138A" w:rsidP="007125CD">
            <w:pPr>
              <w:spacing w:before="0"/>
              <w:jc w:val="left"/>
              <w:rPr>
                <w:lang w:val="sr-Cyrl-RS"/>
              </w:rPr>
            </w:pPr>
            <w:r>
              <w:rPr>
                <w:lang w:val="sr-Cyrl-RS"/>
              </w:rPr>
              <w:t>Непредвиђене услуге по потреби и захтеву Наручиоца</w:t>
            </w:r>
          </w:p>
        </w:tc>
        <w:tc>
          <w:tcPr>
            <w:tcW w:w="384" w:type="pct"/>
            <w:shd w:val="clear" w:color="auto" w:fill="auto"/>
            <w:vAlign w:val="center"/>
          </w:tcPr>
          <w:p w:rsidR="0097138A" w:rsidRPr="007125CD" w:rsidRDefault="0097138A" w:rsidP="007125CD">
            <w:pPr>
              <w:spacing w:before="0"/>
              <w:jc w:val="center"/>
              <w:rPr>
                <w:rFonts w:cs="Arial"/>
                <w:b/>
                <w:lang w:val="sr-Cyrl-RS"/>
              </w:rPr>
            </w:pPr>
            <w:r>
              <w:rPr>
                <w:rFonts w:cs="Arial"/>
                <w:b/>
                <w:lang w:val="sr-Cyrl-RS"/>
              </w:rPr>
              <w:t>Н/Ч</w:t>
            </w:r>
          </w:p>
        </w:tc>
        <w:tc>
          <w:tcPr>
            <w:tcW w:w="319" w:type="pct"/>
            <w:shd w:val="clear" w:color="auto" w:fill="auto"/>
            <w:vAlign w:val="center"/>
          </w:tcPr>
          <w:p w:rsidR="0097138A" w:rsidRPr="007125CD" w:rsidRDefault="0097138A" w:rsidP="007125CD">
            <w:pPr>
              <w:spacing w:before="0"/>
              <w:jc w:val="center"/>
              <w:rPr>
                <w:rFonts w:cs="Arial"/>
                <w:b/>
                <w:lang w:val="sr-Cyrl-RS"/>
              </w:rPr>
            </w:pPr>
            <w:r>
              <w:rPr>
                <w:rFonts w:cs="Arial"/>
                <w:b/>
                <w:lang w:val="sr-Cyrl-RS"/>
              </w:rPr>
              <w:t>250</w:t>
            </w:r>
          </w:p>
        </w:tc>
        <w:tc>
          <w:tcPr>
            <w:tcW w:w="576" w:type="pct"/>
            <w:shd w:val="clear" w:color="auto" w:fill="auto"/>
            <w:vAlign w:val="center"/>
          </w:tcPr>
          <w:p w:rsidR="0097138A" w:rsidRPr="007125CD" w:rsidRDefault="0097138A" w:rsidP="007125CD">
            <w:pPr>
              <w:spacing w:before="0"/>
              <w:jc w:val="center"/>
              <w:rPr>
                <w:rFonts w:cs="Arial"/>
                <w:b/>
                <w:bCs/>
                <w:iCs/>
                <w:lang w:val="sr-Cyrl-RS"/>
              </w:rPr>
            </w:pPr>
          </w:p>
        </w:tc>
        <w:tc>
          <w:tcPr>
            <w:tcW w:w="514" w:type="pct"/>
            <w:shd w:val="clear" w:color="auto" w:fill="auto"/>
            <w:vAlign w:val="center"/>
          </w:tcPr>
          <w:p w:rsidR="0097138A" w:rsidRPr="007125CD" w:rsidRDefault="0097138A" w:rsidP="007125CD">
            <w:pPr>
              <w:spacing w:before="0"/>
              <w:jc w:val="center"/>
              <w:rPr>
                <w:rFonts w:cs="Arial"/>
                <w:b/>
                <w:bCs/>
                <w:iCs/>
                <w:lang w:val="sr-Cyrl-RS"/>
              </w:rPr>
            </w:pPr>
          </w:p>
        </w:tc>
        <w:tc>
          <w:tcPr>
            <w:tcW w:w="643" w:type="pct"/>
            <w:vAlign w:val="center"/>
          </w:tcPr>
          <w:p w:rsidR="0097138A" w:rsidRPr="007125CD" w:rsidRDefault="0097138A" w:rsidP="007125CD">
            <w:pPr>
              <w:spacing w:before="0"/>
              <w:jc w:val="center"/>
              <w:rPr>
                <w:rFonts w:cs="Arial"/>
                <w:bCs/>
                <w:iCs/>
                <w:lang w:val="sr-Cyrl-RS"/>
              </w:rPr>
            </w:pPr>
          </w:p>
        </w:tc>
        <w:tc>
          <w:tcPr>
            <w:tcW w:w="576" w:type="pct"/>
            <w:vAlign w:val="center"/>
          </w:tcPr>
          <w:p w:rsidR="0097138A" w:rsidRPr="007125CD" w:rsidRDefault="0097138A" w:rsidP="007125CD">
            <w:pPr>
              <w:spacing w:before="0"/>
              <w:jc w:val="center"/>
              <w:rPr>
                <w:rFonts w:cs="Arial"/>
                <w:bCs/>
                <w:iCs/>
                <w:lang w:val="sr-Cyrl-RS"/>
              </w:rPr>
            </w:pPr>
          </w:p>
        </w:tc>
        <w:tc>
          <w:tcPr>
            <w:tcW w:w="571" w:type="pct"/>
            <w:vAlign w:val="center"/>
          </w:tcPr>
          <w:p w:rsidR="0097138A" w:rsidRPr="007125CD" w:rsidRDefault="0097138A" w:rsidP="0097138A">
            <w:pPr>
              <w:spacing w:before="0"/>
              <w:jc w:val="center"/>
              <w:rPr>
                <w:rFonts w:cs="Arial"/>
                <w:bCs/>
                <w:iCs/>
                <w:lang w:val="sr-Cyrl-RS"/>
              </w:rPr>
            </w:pPr>
            <w:r>
              <w:rPr>
                <w:rFonts w:cs="Arial"/>
                <w:bCs/>
                <w:iCs/>
                <w:lang w:val="sr-Cyrl-RS"/>
              </w:rPr>
              <w:t>/</w:t>
            </w:r>
          </w:p>
        </w:tc>
      </w:tr>
      <w:tr w:rsidR="0097138A" w:rsidRPr="003C5114" w:rsidTr="006F7B7A">
        <w:tc>
          <w:tcPr>
            <w:tcW w:w="3210" w:type="pct"/>
            <w:gridSpan w:val="7"/>
            <w:shd w:val="clear" w:color="auto" w:fill="C2D69B" w:themeFill="accent3" w:themeFillTint="99"/>
            <w:vAlign w:val="center"/>
          </w:tcPr>
          <w:p w:rsidR="0097138A" w:rsidRPr="007125CD" w:rsidRDefault="0097138A" w:rsidP="007125CD">
            <w:pPr>
              <w:spacing w:before="0"/>
              <w:jc w:val="right"/>
              <w:rPr>
                <w:rFonts w:cs="Arial"/>
                <w:b/>
                <w:bCs/>
                <w:iCs/>
                <w:lang w:val="sr-Cyrl-RS"/>
              </w:rPr>
            </w:pPr>
            <w:r>
              <w:rPr>
                <w:rFonts w:cs="Arial"/>
                <w:b/>
                <w:bCs/>
                <w:iCs/>
                <w:lang w:val="sr-Cyrl-RS"/>
              </w:rPr>
              <w:t>Међузбир:</w:t>
            </w:r>
          </w:p>
        </w:tc>
        <w:tc>
          <w:tcPr>
            <w:tcW w:w="643" w:type="pct"/>
            <w:shd w:val="clear" w:color="auto" w:fill="C2D69B" w:themeFill="accent3" w:themeFillTint="99"/>
            <w:vAlign w:val="center"/>
          </w:tcPr>
          <w:p w:rsidR="0097138A" w:rsidRPr="007125CD" w:rsidRDefault="0097138A" w:rsidP="00F61C03">
            <w:pPr>
              <w:spacing w:before="0"/>
              <w:jc w:val="center"/>
              <w:rPr>
                <w:rFonts w:cs="Arial"/>
                <w:bCs/>
                <w:iCs/>
                <w:lang w:val="sr-Cyrl-RS"/>
              </w:rPr>
            </w:pPr>
          </w:p>
        </w:tc>
        <w:tc>
          <w:tcPr>
            <w:tcW w:w="576" w:type="pct"/>
            <w:shd w:val="clear" w:color="auto" w:fill="C2D69B" w:themeFill="accent3" w:themeFillTint="99"/>
            <w:vAlign w:val="center"/>
          </w:tcPr>
          <w:p w:rsidR="0097138A" w:rsidRPr="007125CD" w:rsidRDefault="0097138A" w:rsidP="00F61C03">
            <w:pPr>
              <w:spacing w:before="0"/>
              <w:jc w:val="center"/>
              <w:rPr>
                <w:rFonts w:cs="Arial"/>
                <w:bCs/>
                <w:iCs/>
                <w:lang w:val="sr-Cyrl-RS"/>
              </w:rPr>
            </w:pPr>
          </w:p>
        </w:tc>
        <w:tc>
          <w:tcPr>
            <w:tcW w:w="571" w:type="pct"/>
            <w:shd w:val="clear" w:color="auto" w:fill="C2D69B" w:themeFill="accent3" w:themeFillTint="99"/>
            <w:vAlign w:val="center"/>
          </w:tcPr>
          <w:p w:rsidR="0097138A" w:rsidRPr="007125CD" w:rsidRDefault="0097138A" w:rsidP="00F61C03">
            <w:pPr>
              <w:spacing w:before="0"/>
              <w:jc w:val="center"/>
              <w:rPr>
                <w:rFonts w:cs="Arial"/>
                <w:bCs/>
                <w:iCs/>
                <w:lang w:val="sr-Cyrl-RS"/>
              </w:rPr>
            </w:pPr>
            <w:r>
              <w:rPr>
                <w:rFonts w:cs="Arial"/>
                <w:bCs/>
                <w:iCs/>
                <w:lang w:val="sr-Cyrl-RS"/>
              </w:rPr>
              <w:t>/</w:t>
            </w:r>
          </w:p>
        </w:tc>
      </w:tr>
    </w:tbl>
    <w:p w:rsidR="00166851" w:rsidRPr="00166851" w:rsidRDefault="00166851">
      <w:pPr>
        <w:rPr>
          <w:lang w:val="sr-Cyrl-RS"/>
        </w:rPr>
      </w:pPr>
    </w:p>
    <w:tbl>
      <w:tblPr>
        <w:tblW w:w="578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409"/>
        <w:gridCol w:w="851"/>
        <w:gridCol w:w="707"/>
        <w:gridCol w:w="1276"/>
        <w:gridCol w:w="1139"/>
        <w:gridCol w:w="1425"/>
        <w:gridCol w:w="1276"/>
        <w:gridCol w:w="1265"/>
      </w:tblGrid>
      <w:tr w:rsidR="0097138A" w:rsidRPr="003C5114" w:rsidTr="00166851">
        <w:tc>
          <w:tcPr>
            <w:tcW w:w="5000" w:type="pct"/>
            <w:gridSpan w:val="9"/>
            <w:shd w:val="clear" w:color="auto" w:fill="FABF8F" w:themeFill="accent6" w:themeFillTint="99"/>
            <w:vAlign w:val="center"/>
          </w:tcPr>
          <w:p w:rsidR="0097138A" w:rsidRPr="00695C8D" w:rsidRDefault="0097138A" w:rsidP="00F61C03">
            <w:pPr>
              <w:spacing w:before="0"/>
              <w:jc w:val="center"/>
              <w:rPr>
                <w:rFonts w:cs="Arial"/>
                <w:b/>
                <w:bCs/>
                <w:iCs/>
                <w:lang w:val="sr-Cyrl-RS"/>
              </w:rPr>
            </w:pPr>
            <w:r w:rsidRPr="00695C8D">
              <w:rPr>
                <w:rFonts w:cs="Arial"/>
                <w:b/>
                <w:bCs/>
                <w:iCs/>
                <w:lang w:val="sr-Cyrl-RS"/>
              </w:rPr>
              <w:t>МЕНЗА - ТЕНТ Б</w:t>
            </w:r>
          </w:p>
        </w:tc>
      </w:tr>
      <w:tr w:rsidR="0097138A" w:rsidRPr="003C5114" w:rsidTr="00EA0F5F">
        <w:tc>
          <w:tcPr>
            <w:tcW w:w="330" w:type="pct"/>
            <w:shd w:val="clear" w:color="auto" w:fill="auto"/>
            <w:vAlign w:val="center"/>
          </w:tcPr>
          <w:p w:rsidR="0097138A" w:rsidRDefault="006F7B7A" w:rsidP="00F61C03">
            <w:pPr>
              <w:spacing w:before="0"/>
              <w:jc w:val="center"/>
              <w:rPr>
                <w:rFonts w:cs="Arial"/>
                <w:b/>
                <w:bCs/>
                <w:iCs/>
                <w:lang w:val="sr-Cyrl-CS"/>
              </w:rPr>
            </w:pPr>
            <w:r>
              <w:rPr>
                <w:rFonts w:cs="Arial"/>
                <w:b/>
                <w:bCs/>
                <w:iCs/>
                <w:lang w:val="sr-Cyrl-CS"/>
              </w:rPr>
              <w:t>5.</w:t>
            </w:r>
          </w:p>
        </w:tc>
        <w:tc>
          <w:tcPr>
            <w:tcW w:w="4670" w:type="pct"/>
            <w:gridSpan w:val="8"/>
            <w:shd w:val="clear" w:color="auto" w:fill="auto"/>
            <w:vAlign w:val="center"/>
          </w:tcPr>
          <w:p w:rsidR="0097138A" w:rsidRDefault="0097138A" w:rsidP="00695C8D">
            <w:pPr>
              <w:spacing w:before="0"/>
              <w:jc w:val="left"/>
              <w:rPr>
                <w:rFonts w:cs="Arial"/>
                <w:b/>
                <w:color w:val="000000"/>
                <w:lang w:val="sr-Cyrl-RS"/>
              </w:rPr>
            </w:pPr>
            <w:r>
              <w:rPr>
                <w:rFonts w:cs="Arial"/>
                <w:b/>
                <w:color w:val="000000"/>
                <w:lang w:val="sr-Cyrl-RS"/>
              </w:rPr>
              <w:t xml:space="preserve">Резервни делови за замену </w:t>
            </w:r>
            <w:r w:rsidRPr="00D31C94">
              <w:rPr>
                <w:rFonts w:cs="Arial"/>
                <w:color w:val="000000"/>
                <w:lang w:val="sr-Cyrl-RS"/>
              </w:rPr>
              <w:t>(цена са урачунатом уградњом)</w:t>
            </w: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w:t>
            </w:r>
          </w:p>
        </w:tc>
        <w:tc>
          <w:tcPr>
            <w:tcW w:w="1087" w:type="pct"/>
            <w:shd w:val="clear" w:color="auto" w:fill="auto"/>
            <w:vAlign w:val="center"/>
          </w:tcPr>
          <w:p w:rsidR="00D31C94" w:rsidRPr="008914B2" w:rsidRDefault="00D31C94" w:rsidP="008914B2">
            <w:pPr>
              <w:spacing w:before="0"/>
              <w:jc w:val="left"/>
              <w:rPr>
                <w:rFonts w:cs="Arial"/>
                <w:lang w:val="sr-Cyrl-RS"/>
              </w:rPr>
            </w:pPr>
            <w:r w:rsidRPr="007B2528">
              <w:rPr>
                <w:rFonts w:cs="Arial"/>
                <w:lang w:val="sr-Cyrl-RS"/>
              </w:rPr>
              <w:t xml:space="preserve">Пресостат </w:t>
            </w:r>
            <w:r w:rsidRPr="007B2528">
              <w:rPr>
                <w:rFonts w:cs="Arial"/>
                <w:lang w:val="sr-Latn-RS"/>
              </w:rPr>
              <w:t>„DANFOS KP 15“</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2</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Cyrl-RS"/>
              </w:rPr>
              <w:t>Пресостат</w:t>
            </w:r>
            <w:r w:rsidRPr="007B2528">
              <w:rPr>
                <w:rFonts w:cs="Arial"/>
                <w:lang w:val="sr-Latn-RS"/>
              </w:rPr>
              <w:t xml:space="preserve"> „DANFOS KP 5“</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3</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Cyrl-RS"/>
              </w:rPr>
              <w:t>Филтер</w:t>
            </w:r>
            <w:r w:rsidRPr="007B2528">
              <w:rPr>
                <w:rFonts w:cs="Arial"/>
                <w:lang w:val="sr-Latn-RS"/>
              </w:rPr>
              <w:t xml:space="preserve"> „ALKO FDP 164“</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4</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Гума за коморе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30</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5</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Cyrl-RS"/>
              </w:rPr>
              <w:t>Браве за комору</w:t>
            </w:r>
            <w:r w:rsidRPr="007B2528">
              <w:rPr>
                <w:rFonts w:cs="Arial"/>
                <w:lang w:val="sr-Latn-RS"/>
              </w:rPr>
              <w:t xml:space="preserve"> „ACTIVA“</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1</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6</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Cyrl-RS"/>
              </w:rPr>
              <w:t>Термостат</w:t>
            </w:r>
            <w:r w:rsidRPr="007B2528">
              <w:rPr>
                <w:rFonts w:cs="Arial"/>
                <w:lang w:val="sr-Latn-RS"/>
              </w:rPr>
              <w:t xml:space="preserve"> „EL ELIWEL ID974“</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7</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Latn-RS"/>
              </w:rPr>
              <w:t xml:space="preserve">„ELKO“ </w:t>
            </w:r>
            <w:r w:rsidRPr="007B2528">
              <w:rPr>
                <w:rFonts w:cs="Arial"/>
                <w:lang w:val="sr-Cyrl-RS"/>
              </w:rPr>
              <w:t>вентилатор 10</w:t>
            </w:r>
            <w:r w:rsidRPr="007B2528">
              <w:rPr>
                <w:rFonts w:cs="Arial"/>
                <w:lang w:val="sr-Latn-RS"/>
              </w:rPr>
              <w:t>W</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8</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Елиса А200</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9</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Cyrl-RS"/>
              </w:rPr>
              <w:t>Шарка коморе</w:t>
            </w:r>
            <w:r w:rsidRPr="007B2528">
              <w:rPr>
                <w:rFonts w:cs="Arial"/>
                <w:lang w:val="sr-Latn-RS"/>
              </w:rPr>
              <w:t xml:space="preserve"> „ACTIVA“</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Pr>
                <w:rFonts w:cs="Arial"/>
                <w:b/>
                <w:bCs/>
                <w:iCs/>
                <w:lang w:val="sr-Cyrl-CS"/>
              </w:rPr>
              <w:t>10</w:t>
            </w:r>
          </w:p>
        </w:tc>
        <w:tc>
          <w:tcPr>
            <w:tcW w:w="1087" w:type="pct"/>
            <w:shd w:val="clear" w:color="auto" w:fill="auto"/>
            <w:vAlign w:val="center"/>
          </w:tcPr>
          <w:p w:rsidR="005D4748" w:rsidRDefault="00D31C94" w:rsidP="008914B2">
            <w:pPr>
              <w:spacing w:before="0"/>
              <w:jc w:val="left"/>
              <w:rPr>
                <w:rFonts w:cs="Arial"/>
                <w:lang w:val="sr-Cyrl-RS"/>
              </w:rPr>
            </w:pPr>
            <w:r w:rsidRPr="007B2528">
              <w:rPr>
                <w:rFonts w:cs="Arial"/>
                <w:lang w:val="sr-Cyrl-RS"/>
              </w:rPr>
              <w:t xml:space="preserve">Грејач за врата </w:t>
            </w:r>
          </w:p>
          <w:p w:rsidR="00D31C94" w:rsidRPr="007B2528" w:rsidRDefault="00D31C94" w:rsidP="008914B2">
            <w:pPr>
              <w:spacing w:before="0"/>
              <w:jc w:val="left"/>
              <w:rPr>
                <w:rFonts w:cs="Arial"/>
                <w:lang w:val="sr-Latn-RS"/>
              </w:rPr>
            </w:pPr>
            <w:r w:rsidRPr="007B2528">
              <w:rPr>
                <w:rFonts w:cs="Arial"/>
                <w:lang w:val="sr-Cyrl-RS"/>
              </w:rPr>
              <w:t>6</w:t>
            </w:r>
            <w:r w:rsidRPr="007B2528">
              <w:rPr>
                <w:rFonts w:cs="Arial"/>
                <w:lang w:val="sr-Latn-RS"/>
              </w:rPr>
              <w:t>m</w:t>
            </w:r>
            <w:r w:rsidRPr="007B2528">
              <w:rPr>
                <w:rFonts w:cs="Arial"/>
                <w:lang w:val="sr-Cyrl-RS"/>
              </w:rPr>
              <w:t xml:space="preserve"> -</w:t>
            </w:r>
            <w:r w:rsidR="005D4748">
              <w:rPr>
                <w:rFonts w:cs="Arial"/>
                <w:lang w:val="sr-Cyrl-RS"/>
              </w:rPr>
              <w:t xml:space="preserve"> </w:t>
            </w:r>
            <w:r w:rsidRPr="007B2528">
              <w:rPr>
                <w:rFonts w:cs="Arial"/>
                <w:lang w:val="sr-Cyrl-RS"/>
              </w:rPr>
              <w:t>200</w:t>
            </w:r>
            <w:r w:rsidRPr="007B2528">
              <w:rPr>
                <w:rFonts w:cs="Arial"/>
                <w:lang w:val="sr-Latn-RS"/>
              </w:rPr>
              <w:t>W</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11</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Latn-RS"/>
              </w:rPr>
              <w:t xml:space="preserve">„CEME“ </w:t>
            </w:r>
            <w:r w:rsidRPr="007B2528">
              <w:rPr>
                <w:rFonts w:cs="Arial"/>
                <w:lang w:val="sr-Cyrl-RS"/>
              </w:rPr>
              <w:t>вентил 12</w:t>
            </w:r>
            <w:r w:rsidRPr="007B2528">
              <w:rPr>
                <w:rFonts w:cs="Arial"/>
                <w:lang w:val="sr-Latn-RS"/>
              </w:rPr>
              <w:t>mm</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12</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 xml:space="preserve">Контактор </w:t>
            </w:r>
            <w:r w:rsidRPr="007B2528">
              <w:rPr>
                <w:rFonts w:cs="Arial"/>
                <w:lang w:val="sr-Latn-RS"/>
              </w:rPr>
              <w:t>D</w:t>
            </w:r>
            <w:r w:rsidRPr="007B2528">
              <w:rPr>
                <w:rFonts w:cs="Arial"/>
                <w:lang w:val="sr-Cyrl-RS"/>
              </w:rPr>
              <w:t>12</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13</w:t>
            </w:r>
          </w:p>
        </w:tc>
        <w:tc>
          <w:tcPr>
            <w:tcW w:w="1087" w:type="pct"/>
            <w:shd w:val="clear" w:color="auto" w:fill="auto"/>
            <w:vAlign w:val="center"/>
          </w:tcPr>
          <w:p w:rsidR="00D31C94" w:rsidRPr="007B2528" w:rsidRDefault="00D31C94" w:rsidP="008914B2">
            <w:pPr>
              <w:spacing w:before="0"/>
              <w:jc w:val="left"/>
              <w:rPr>
                <w:rFonts w:cs="Arial"/>
                <w:lang w:val="sr-Latn-RS"/>
              </w:rPr>
            </w:pPr>
            <w:r w:rsidRPr="007B2528">
              <w:rPr>
                <w:rFonts w:cs="Arial"/>
                <w:lang w:val="sr-Latn-RS"/>
              </w:rPr>
              <w:t xml:space="preserve">„GE“ </w:t>
            </w:r>
            <w:r w:rsidRPr="007B2528">
              <w:rPr>
                <w:rFonts w:cs="Arial"/>
                <w:lang w:val="sr-Cyrl-RS"/>
              </w:rPr>
              <w:t>контактор 5,5 к</w:t>
            </w:r>
            <w:r w:rsidRPr="007B2528">
              <w:rPr>
                <w:rFonts w:cs="Arial"/>
                <w:lang w:val="sr-Latn-RS"/>
              </w:rPr>
              <w:t>W</w:t>
            </w:r>
            <w:r>
              <w:rPr>
                <w:rFonts w:cs="Arial"/>
                <w:lang w:val="sr-Cyrl-RS"/>
              </w:rPr>
              <w:t xml:space="preserve"> </w:t>
            </w:r>
            <w:r w:rsidR="00EA0F5F">
              <w:rPr>
                <w:rFonts w:cs="Arial"/>
                <w:lang w:val="sr-Cyrl-RS"/>
              </w:rPr>
              <w:t>или одговарајуће</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14</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Компресор за хладњачу -17</w:t>
            </w:r>
            <w:r w:rsidRPr="007B2528">
              <w:rPr>
                <w:rFonts w:ascii="Cambria Math" w:hAnsi="Cambria Math" w:cs="Cambria Math"/>
                <w:lang w:val="sr-Cyrl-RS"/>
              </w:rPr>
              <w:t>⁰</w:t>
            </w:r>
            <w:r w:rsidRPr="007B2528">
              <w:rPr>
                <w:rFonts w:cs="Arial"/>
                <w:lang w:val="sr-Cyrl-RS"/>
              </w:rPr>
              <w:t>С</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1</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15</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Компресор за хладњачу +4</w:t>
            </w:r>
            <w:r w:rsidRPr="007B2528">
              <w:rPr>
                <w:rFonts w:ascii="Cambria Math" w:hAnsi="Cambria Math" w:cs="Cambria Math"/>
                <w:lang w:val="sr-Cyrl-RS"/>
              </w:rPr>
              <w:t>⁰</w:t>
            </w:r>
            <w:r w:rsidRPr="007B2528">
              <w:rPr>
                <w:rFonts w:cs="Arial"/>
                <w:lang w:val="sr-Cyrl-RS"/>
              </w:rPr>
              <w:t>С</w:t>
            </w:r>
          </w:p>
        </w:tc>
        <w:tc>
          <w:tcPr>
            <w:tcW w:w="384" w:type="pct"/>
            <w:shd w:val="clear" w:color="auto" w:fill="auto"/>
            <w:vAlign w:val="center"/>
          </w:tcPr>
          <w:p w:rsidR="00D31C94" w:rsidRPr="008369F0" w:rsidRDefault="00D31C94" w:rsidP="008914B2">
            <w:pPr>
              <w:spacing w:before="0"/>
              <w:jc w:val="center"/>
              <w:rPr>
                <w:rFonts w:cs="Arial"/>
                <w:b/>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1</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16</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Биметал за минусну комору</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17</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Асиметрија фазе</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3</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18</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Експанзиони вентил са дизном</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19</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Турбо вентилатор за хладњачу</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3</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20</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Биметал за плусну комору</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2</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21</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Електрокомандна табла за плусну комору</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w:t>
            </w:r>
          </w:p>
        </w:tc>
        <w:tc>
          <w:tcPr>
            <w:tcW w:w="319" w:type="pct"/>
            <w:shd w:val="clear" w:color="auto" w:fill="auto"/>
            <w:vAlign w:val="center"/>
          </w:tcPr>
          <w:p w:rsidR="00D31C94" w:rsidRPr="008369F0" w:rsidRDefault="00D31C94" w:rsidP="008914B2">
            <w:pPr>
              <w:spacing w:before="0"/>
              <w:jc w:val="center"/>
              <w:rPr>
                <w:rFonts w:cs="Arial"/>
                <w:b/>
                <w:lang w:val="sr-Latn-RS"/>
              </w:rPr>
            </w:pPr>
            <w:r w:rsidRPr="008369F0">
              <w:rPr>
                <w:rFonts w:cs="Arial"/>
                <w:b/>
                <w:lang w:val="sr-Latn-RS"/>
              </w:rPr>
              <w:t>1</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bl>
    <w:p w:rsidR="006F7B7A" w:rsidRPr="00166851" w:rsidRDefault="006F7B7A">
      <w:pPr>
        <w:rPr>
          <w:lang w:val="sr-Cyrl-RS"/>
        </w:rPr>
      </w:pPr>
    </w:p>
    <w:tbl>
      <w:tblPr>
        <w:tblW w:w="578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409"/>
        <w:gridCol w:w="851"/>
        <w:gridCol w:w="707"/>
        <w:gridCol w:w="1276"/>
        <w:gridCol w:w="1139"/>
        <w:gridCol w:w="1425"/>
        <w:gridCol w:w="1276"/>
        <w:gridCol w:w="1265"/>
      </w:tblGrid>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22</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Набавка комплетне гасне инсталације (спољне цеви) од кондензатора до испаривача</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комплет</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1</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D31C94" w:rsidRPr="003C5114" w:rsidTr="006F7B7A">
        <w:tc>
          <w:tcPr>
            <w:tcW w:w="330" w:type="pct"/>
            <w:shd w:val="clear" w:color="auto" w:fill="auto"/>
            <w:vAlign w:val="center"/>
          </w:tcPr>
          <w:p w:rsidR="00D31C94" w:rsidRDefault="006F7B7A" w:rsidP="00695C8D">
            <w:pPr>
              <w:spacing w:before="0"/>
              <w:jc w:val="center"/>
            </w:pPr>
            <w:r>
              <w:rPr>
                <w:rFonts w:cs="Arial"/>
                <w:b/>
                <w:bCs/>
                <w:iCs/>
                <w:lang w:val="sr-Cyrl-CS"/>
              </w:rPr>
              <w:t>5</w:t>
            </w:r>
            <w:r w:rsidR="00D31C94" w:rsidRPr="00E8789C">
              <w:rPr>
                <w:rFonts w:cs="Arial"/>
                <w:b/>
                <w:bCs/>
                <w:iCs/>
                <w:lang w:val="sr-Cyrl-CS"/>
              </w:rPr>
              <w:t>.</w:t>
            </w:r>
            <w:r w:rsidR="00D31C94">
              <w:rPr>
                <w:rFonts w:cs="Arial"/>
                <w:b/>
                <w:bCs/>
                <w:iCs/>
                <w:lang w:val="sr-Cyrl-CS"/>
              </w:rPr>
              <w:t>23</w:t>
            </w:r>
          </w:p>
        </w:tc>
        <w:tc>
          <w:tcPr>
            <w:tcW w:w="1087" w:type="pct"/>
            <w:shd w:val="clear" w:color="auto" w:fill="auto"/>
            <w:vAlign w:val="center"/>
          </w:tcPr>
          <w:p w:rsidR="00D31C94" w:rsidRPr="007B2528" w:rsidRDefault="00D31C94" w:rsidP="008914B2">
            <w:pPr>
              <w:spacing w:before="0"/>
              <w:jc w:val="left"/>
              <w:rPr>
                <w:rFonts w:cs="Arial"/>
                <w:lang w:val="sr-Cyrl-RS"/>
              </w:rPr>
            </w:pPr>
            <w:r w:rsidRPr="007B2528">
              <w:rPr>
                <w:rFonts w:cs="Arial"/>
                <w:lang w:val="sr-Cyrl-RS"/>
              </w:rPr>
              <w:t>Агрегат (компресор, кондензатор, рисивер, сушач, ем вентил са пратећом аутоматиком...) за плусну комору</w:t>
            </w:r>
          </w:p>
        </w:tc>
        <w:tc>
          <w:tcPr>
            <w:tcW w:w="384"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Комплет</w:t>
            </w:r>
          </w:p>
        </w:tc>
        <w:tc>
          <w:tcPr>
            <w:tcW w:w="319" w:type="pct"/>
            <w:shd w:val="clear" w:color="auto" w:fill="auto"/>
            <w:vAlign w:val="center"/>
          </w:tcPr>
          <w:p w:rsidR="00D31C94" w:rsidRPr="008369F0" w:rsidRDefault="00D31C94" w:rsidP="008914B2">
            <w:pPr>
              <w:spacing w:before="0"/>
              <w:jc w:val="center"/>
              <w:rPr>
                <w:rFonts w:cs="Arial"/>
                <w:b/>
                <w:lang w:val="sr-Cyrl-RS"/>
              </w:rPr>
            </w:pPr>
            <w:r w:rsidRPr="008369F0">
              <w:rPr>
                <w:rFonts w:cs="Arial"/>
                <w:b/>
                <w:lang w:val="sr-Cyrl-RS"/>
              </w:rPr>
              <w:t>1</w:t>
            </w:r>
          </w:p>
        </w:tc>
        <w:tc>
          <w:tcPr>
            <w:tcW w:w="576" w:type="pct"/>
            <w:shd w:val="clear" w:color="auto" w:fill="auto"/>
            <w:vAlign w:val="center"/>
          </w:tcPr>
          <w:p w:rsidR="00D31C94" w:rsidRPr="007125CD" w:rsidRDefault="00D31C94" w:rsidP="00695C8D">
            <w:pPr>
              <w:spacing w:before="0"/>
              <w:jc w:val="center"/>
              <w:rPr>
                <w:rFonts w:cs="Arial"/>
                <w:b/>
                <w:bCs/>
                <w:iCs/>
                <w:lang w:val="sr-Cyrl-RS"/>
              </w:rPr>
            </w:pPr>
          </w:p>
        </w:tc>
        <w:tc>
          <w:tcPr>
            <w:tcW w:w="514" w:type="pct"/>
            <w:shd w:val="clear" w:color="auto" w:fill="auto"/>
            <w:vAlign w:val="center"/>
          </w:tcPr>
          <w:p w:rsidR="00D31C94" w:rsidRPr="007125CD" w:rsidRDefault="00D31C94" w:rsidP="00695C8D">
            <w:pPr>
              <w:spacing w:before="0"/>
              <w:jc w:val="center"/>
              <w:rPr>
                <w:rFonts w:cs="Arial"/>
                <w:b/>
                <w:bCs/>
                <w:iCs/>
                <w:lang w:val="sr-Cyrl-RS"/>
              </w:rPr>
            </w:pPr>
          </w:p>
        </w:tc>
        <w:tc>
          <w:tcPr>
            <w:tcW w:w="643" w:type="pct"/>
            <w:vAlign w:val="center"/>
          </w:tcPr>
          <w:p w:rsidR="00D31C94" w:rsidRPr="007125CD" w:rsidRDefault="00D31C94" w:rsidP="00695C8D">
            <w:pPr>
              <w:spacing w:before="0"/>
              <w:jc w:val="center"/>
              <w:rPr>
                <w:rFonts w:cs="Arial"/>
                <w:bCs/>
                <w:iCs/>
                <w:lang w:val="sr-Cyrl-RS"/>
              </w:rPr>
            </w:pPr>
          </w:p>
        </w:tc>
        <w:tc>
          <w:tcPr>
            <w:tcW w:w="576" w:type="pct"/>
            <w:vAlign w:val="center"/>
          </w:tcPr>
          <w:p w:rsidR="00D31C94" w:rsidRPr="007125CD" w:rsidRDefault="00D31C94" w:rsidP="00695C8D">
            <w:pPr>
              <w:spacing w:before="0"/>
              <w:jc w:val="center"/>
              <w:rPr>
                <w:rFonts w:cs="Arial"/>
                <w:bCs/>
                <w:iCs/>
                <w:lang w:val="sr-Cyrl-RS"/>
              </w:rPr>
            </w:pPr>
          </w:p>
        </w:tc>
        <w:tc>
          <w:tcPr>
            <w:tcW w:w="571" w:type="pct"/>
          </w:tcPr>
          <w:p w:rsidR="00D31C94" w:rsidRPr="007125CD" w:rsidRDefault="00D31C94" w:rsidP="00695C8D">
            <w:pPr>
              <w:spacing w:before="0"/>
              <w:jc w:val="center"/>
              <w:rPr>
                <w:rFonts w:cs="Arial"/>
                <w:bCs/>
                <w:iCs/>
                <w:lang w:val="sr-Cyrl-RS"/>
              </w:rPr>
            </w:pPr>
          </w:p>
        </w:tc>
      </w:tr>
      <w:tr w:rsidR="0097138A" w:rsidRPr="003C5114" w:rsidTr="006F7B7A">
        <w:tc>
          <w:tcPr>
            <w:tcW w:w="330" w:type="pct"/>
            <w:shd w:val="clear" w:color="auto" w:fill="auto"/>
            <w:vAlign w:val="center"/>
          </w:tcPr>
          <w:p w:rsidR="0097138A" w:rsidRDefault="006F7B7A" w:rsidP="00F61C03">
            <w:pPr>
              <w:spacing w:before="0"/>
              <w:jc w:val="center"/>
              <w:rPr>
                <w:rFonts w:cs="Arial"/>
                <w:b/>
                <w:bCs/>
                <w:iCs/>
                <w:lang w:val="sr-Cyrl-CS"/>
              </w:rPr>
            </w:pPr>
            <w:r>
              <w:rPr>
                <w:rFonts w:cs="Arial"/>
                <w:b/>
                <w:bCs/>
                <w:iCs/>
                <w:lang w:val="sr-Cyrl-CS"/>
              </w:rPr>
              <w:t>6</w:t>
            </w:r>
            <w:r w:rsidR="0097138A">
              <w:rPr>
                <w:rFonts w:cs="Arial"/>
                <w:b/>
                <w:bCs/>
                <w:iCs/>
                <w:lang w:val="sr-Cyrl-CS"/>
              </w:rPr>
              <w:t>.</w:t>
            </w:r>
          </w:p>
        </w:tc>
        <w:tc>
          <w:tcPr>
            <w:tcW w:w="1087" w:type="pct"/>
            <w:shd w:val="clear" w:color="auto" w:fill="auto"/>
            <w:vAlign w:val="center"/>
          </w:tcPr>
          <w:p w:rsidR="0097138A" w:rsidRPr="007125CD" w:rsidRDefault="0097138A" w:rsidP="005B279C">
            <w:pPr>
              <w:spacing w:before="0"/>
              <w:jc w:val="left"/>
              <w:rPr>
                <w:rFonts w:cs="Arial"/>
                <w:b/>
                <w:color w:val="000000"/>
                <w:lang w:val="sr-Cyrl-RS"/>
              </w:rPr>
            </w:pPr>
            <w:r>
              <w:rPr>
                <w:lang w:val="sr-Cyrl-RS"/>
              </w:rPr>
              <w:t>Непредвиђене услуге по потреби и захтеву Наручиоца</w:t>
            </w:r>
          </w:p>
        </w:tc>
        <w:tc>
          <w:tcPr>
            <w:tcW w:w="384" w:type="pct"/>
            <w:shd w:val="clear" w:color="auto" w:fill="auto"/>
            <w:vAlign w:val="center"/>
          </w:tcPr>
          <w:p w:rsidR="0097138A" w:rsidRPr="007125CD" w:rsidRDefault="0097138A" w:rsidP="00F61C03">
            <w:pPr>
              <w:spacing w:before="0"/>
              <w:jc w:val="center"/>
              <w:rPr>
                <w:rFonts w:cs="Arial"/>
                <w:b/>
                <w:lang w:val="sr-Cyrl-RS"/>
              </w:rPr>
            </w:pPr>
            <w:r>
              <w:rPr>
                <w:rFonts w:cs="Arial"/>
                <w:b/>
                <w:lang w:val="sr-Cyrl-RS"/>
              </w:rPr>
              <w:t>Н/Ч</w:t>
            </w:r>
          </w:p>
        </w:tc>
        <w:tc>
          <w:tcPr>
            <w:tcW w:w="319" w:type="pct"/>
            <w:shd w:val="clear" w:color="auto" w:fill="auto"/>
            <w:vAlign w:val="center"/>
          </w:tcPr>
          <w:p w:rsidR="0097138A" w:rsidRPr="007125CD" w:rsidRDefault="0097138A" w:rsidP="00F61C03">
            <w:pPr>
              <w:spacing w:before="0"/>
              <w:jc w:val="center"/>
              <w:rPr>
                <w:rFonts w:cs="Arial"/>
                <w:b/>
                <w:lang w:val="sr-Cyrl-RS"/>
              </w:rPr>
            </w:pPr>
            <w:r>
              <w:rPr>
                <w:rFonts w:cs="Arial"/>
                <w:b/>
                <w:lang w:val="sr-Cyrl-RS"/>
              </w:rPr>
              <w:t>150</w:t>
            </w:r>
          </w:p>
        </w:tc>
        <w:tc>
          <w:tcPr>
            <w:tcW w:w="576" w:type="pct"/>
            <w:shd w:val="clear" w:color="auto" w:fill="auto"/>
            <w:vAlign w:val="center"/>
          </w:tcPr>
          <w:p w:rsidR="0097138A" w:rsidRPr="007125CD" w:rsidRDefault="0097138A" w:rsidP="00F61C03">
            <w:pPr>
              <w:spacing w:before="0"/>
              <w:jc w:val="center"/>
              <w:rPr>
                <w:rFonts w:cs="Arial"/>
                <w:b/>
                <w:bCs/>
                <w:iCs/>
                <w:lang w:val="sr-Cyrl-RS"/>
              </w:rPr>
            </w:pPr>
          </w:p>
        </w:tc>
        <w:tc>
          <w:tcPr>
            <w:tcW w:w="514" w:type="pct"/>
            <w:shd w:val="clear" w:color="auto" w:fill="auto"/>
            <w:vAlign w:val="center"/>
          </w:tcPr>
          <w:p w:rsidR="0097138A" w:rsidRPr="007125CD" w:rsidRDefault="0097138A" w:rsidP="00F61C03">
            <w:pPr>
              <w:spacing w:before="0"/>
              <w:jc w:val="center"/>
              <w:rPr>
                <w:rFonts w:cs="Arial"/>
                <w:b/>
                <w:bCs/>
                <w:iCs/>
                <w:lang w:val="sr-Cyrl-RS"/>
              </w:rPr>
            </w:pPr>
          </w:p>
        </w:tc>
        <w:tc>
          <w:tcPr>
            <w:tcW w:w="643" w:type="pct"/>
            <w:vAlign w:val="center"/>
          </w:tcPr>
          <w:p w:rsidR="0097138A" w:rsidRPr="007125CD" w:rsidRDefault="0097138A" w:rsidP="00F61C03">
            <w:pPr>
              <w:spacing w:before="0"/>
              <w:jc w:val="center"/>
              <w:rPr>
                <w:rFonts w:cs="Arial"/>
                <w:bCs/>
                <w:iCs/>
                <w:lang w:val="sr-Cyrl-RS"/>
              </w:rPr>
            </w:pPr>
          </w:p>
        </w:tc>
        <w:tc>
          <w:tcPr>
            <w:tcW w:w="576" w:type="pct"/>
            <w:vAlign w:val="center"/>
          </w:tcPr>
          <w:p w:rsidR="0097138A" w:rsidRPr="007125CD" w:rsidRDefault="0097138A" w:rsidP="00F61C03">
            <w:pPr>
              <w:spacing w:before="0"/>
              <w:jc w:val="center"/>
              <w:rPr>
                <w:rFonts w:cs="Arial"/>
                <w:bCs/>
                <w:iCs/>
                <w:lang w:val="sr-Cyrl-RS"/>
              </w:rPr>
            </w:pPr>
          </w:p>
        </w:tc>
        <w:tc>
          <w:tcPr>
            <w:tcW w:w="571" w:type="pct"/>
            <w:vAlign w:val="center"/>
          </w:tcPr>
          <w:p w:rsidR="0097138A" w:rsidRPr="007125CD" w:rsidRDefault="0097138A" w:rsidP="00F61C03">
            <w:pPr>
              <w:spacing w:before="0"/>
              <w:jc w:val="center"/>
              <w:rPr>
                <w:rFonts w:cs="Arial"/>
                <w:bCs/>
                <w:iCs/>
                <w:lang w:val="sr-Cyrl-RS"/>
              </w:rPr>
            </w:pPr>
            <w:r>
              <w:rPr>
                <w:rFonts w:cs="Arial"/>
                <w:bCs/>
                <w:iCs/>
                <w:lang w:val="sr-Cyrl-RS"/>
              </w:rPr>
              <w:t>/</w:t>
            </w:r>
          </w:p>
        </w:tc>
      </w:tr>
      <w:tr w:rsidR="0097138A" w:rsidRPr="003C5114" w:rsidTr="006F7B7A">
        <w:tc>
          <w:tcPr>
            <w:tcW w:w="3210" w:type="pct"/>
            <w:gridSpan w:val="6"/>
            <w:shd w:val="clear" w:color="auto" w:fill="C2D69B" w:themeFill="accent3" w:themeFillTint="99"/>
            <w:vAlign w:val="center"/>
          </w:tcPr>
          <w:p w:rsidR="0097138A" w:rsidRPr="007125CD" w:rsidRDefault="0097138A" w:rsidP="008369F0">
            <w:pPr>
              <w:spacing w:before="0"/>
              <w:jc w:val="right"/>
              <w:rPr>
                <w:rFonts w:cs="Arial"/>
                <w:b/>
                <w:bCs/>
                <w:iCs/>
                <w:lang w:val="sr-Cyrl-RS"/>
              </w:rPr>
            </w:pPr>
            <w:r>
              <w:rPr>
                <w:rFonts w:cs="Arial"/>
                <w:b/>
                <w:bCs/>
                <w:iCs/>
                <w:lang w:val="sr-Cyrl-RS"/>
              </w:rPr>
              <w:t>Међузбир:</w:t>
            </w:r>
          </w:p>
        </w:tc>
        <w:tc>
          <w:tcPr>
            <w:tcW w:w="643" w:type="pct"/>
            <w:shd w:val="clear" w:color="auto" w:fill="C2D69B" w:themeFill="accent3" w:themeFillTint="99"/>
            <w:vAlign w:val="center"/>
          </w:tcPr>
          <w:p w:rsidR="0097138A" w:rsidRPr="007125CD" w:rsidRDefault="0097138A" w:rsidP="00F61C03">
            <w:pPr>
              <w:spacing w:before="0"/>
              <w:jc w:val="center"/>
              <w:rPr>
                <w:rFonts w:cs="Arial"/>
                <w:bCs/>
                <w:iCs/>
                <w:lang w:val="sr-Cyrl-RS"/>
              </w:rPr>
            </w:pPr>
          </w:p>
        </w:tc>
        <w:tc>
          <w:tcPr>
            <w:tcW w:w="576" w:type="pct"/>
            <w:shd w:val="clear" w:color="auto" w:fill="C2D69B" w:themeFill="accent3" w:themeFillTint="99"/>
            <w:vAlign w:val="center"/>
          </w:tcPr>
          <w:p w:rsidR="0097138A" w:rsidRPr="007125CD" w:rsidRDefault="0097138A" w:rsidP="00F61C03">
            <w:pPr>
              <w:spacing w:before="0"/>
              <w:jc w:val="center"/>
              <w:rPr>
                <w:rFonts w:cs="Arial"/>
                <w:bCs/>
                <w:iCs/>
                <w:lang w:val="sr-Cyrl-RS"/>
              </w:rPr>
            </w:pPr>
          </w:p>
        </w:tc>
        <w:tc>
          <w:tcPr>
            <w:tcW w:w="571" w:type="pct"/>
            <w:shd w:val="clear" w:color="auto" w:fill="C2D69B" w:themeFill="accent3" w:themeFillTint="99"/>
            <w:vAlign w:val="center"/>
          </w:tcPr>
          <w:p w:rsidR="0097138A" w:rsidRPr="007125CD" w:rsidRDefault="0097138A" w:rsidP="00F61C03">
            <w:pPr>
              <w:spacing w:before="0"/>
              <w:jc w:val="center"/>
              <w:rPr>
                <w:rFonts w:cs="Arial"/>
                <w:bCs/>
                <w:iCs/>
                <w:lang w:val="sr-Cyrl-RS"/>
              </w:rPr>
            </w:pPr>
            <w:r>
              <w:rPr>
                <w:rFonts w:cs="Arial"/>
                <w:bCs/>
                <w:iCs/>
                <w:lang w:val="sr-Cyrl-RS"/>
              </w:rPr>
              <w:t>/</w:t>
            </w:r>
          </w:p>
        </w:tc>
      </w:tr>
      <w:tr w:rsidR="00D31C94" w:rsidRPr="00E47C2E" w:rsidTr="006F7B7A">
        <w:trPr>
          <w:gridAfter w:val="1"/>
          <w:wAfter w:w="571" w:type="pct"/>
          <w:trHeight w:val="354"/>
        </w:trPr>
        <w:tc>
          <w:tcPr>
            <w:tcW w:w="3210" w:type="pct"/>
            <w:gridSpan w:val="6"/>
            <w:shd w:val="clear" w:color="auto" w:fill="E5B8B7" w:themeFill="accent2" w:themeFillTint="66"/>
            <w:vAlign w:val="center"/>
          </w:tcPr>
          <w:p w:rsidR="00D31C94" w:rsidRPr="00E47C2E" w:rsidRDefault="00D31C94" w:rsidP="0097138A">
            <w:pPr>
              <w:spacing w:before="0"/>
              <w:jc w:val="right"/>
              <w:rPr>
                <w:rFonts w:cs="Arial"/>
                <w:b/>
                <w:bCs/>
                <w:iCs/>
              </w:rPr>
            </w:pPr>
            <w:r>
              <w:rPr>
                <w:rFonts w:cs="Arial"/>
                <w:b/>
                <w:lang w:val="sr-Cyrl-RS"/>
              </w:rPr>
              <w:t>Уку</w:t>
            </w:r>
            <w:r w:rsidR="0097138A">
              <w:rPr>
                <w:rFonts w:cs="Arial"/>
                <w:b/>
                <w:lang w:val="sr-Cyrl-RS"/>
              </w:rPr>
              <w:t>пно понуђена цена без и са ПДВ:</w:t>
            </w:r>
          </w:p>
        </w:tc>
        <w:tc>
          <w:tcPr>
            <w:tcW w:w="643" w:type="pct"/>
            <w:shd w:val="clear" w:color="auto" w:fill="E5B8B7" w:themeFill="accent2" w:themeFillTint="66"/>
          </w:tcPr>
          <w:p w:rsidR="00D31C94" w:rsidRPr="00E47C2E" w:rsidRDefault="00D31C94" w:rsidP="00F61C03">
            <w:pPr>
              <w:spacing w:before="0"/>
              <w:jc w:val="center"/>
              <w:rPr>
                <w:rFonts w:cs="Arial"/>
                <w:b/>
                <w:bCs/>
                <w:iCs/>
              </w:rPr>
            </w:pPr>
          </w:p>
        </w:tc>
        <w:tc>
          <w:tcPr>
            <w:tcW w:w="576" w:type="pct"/>
            <w:shd w:val="clear" w:color="auto" w:fill="E5B8B7" w:themeFill="accent2" w:themeFillTint="66"/>
          </w:tcPr>
          <w:p w:rsidR="00D31C94" w:rsidRPr="00E47C2E" w:rsidRDefault="00D31C94" w:rsidP="00F61C03">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Pr="007E2084" w:rsidRDefault="005B279C" w:rsidP="003F3708">
      <w:pPr>
        <w:widowControl w:val="0"/>
        <w:spacing w:before="0"/>
        <w:rPr>
          <w:rFonts w:eastAsia="Arial Unicode MS" w:cs="Arial"/>
          <w:sz w:val="4"/>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F61C03">
            <w:pPr>
              <w:spacing w:before="0"/>
              <w:jc w:val="center"/>
              <w:rPr>
                <w:rFonts w:cs="Arial"/>
                <w:b/>
              </w:rPr>
            </w:pPr>
            <w:r w:rsidRPr="00537A27">
              <w:rPr>
                <w:rFonts w:cs="Arial"/>
                <w:b/>
              </w:rPr>
              <w:t xml:space="preserve">(збир колоне бр. </w:t>
            </w:r>
            <w:r w:rsidR="00F61C03">
              <w:rPr>
                <w:rFonts w:cs="Arial"/>
                <w:b/>
                <w:lang w:val="sr-Cyrl-CS"/>
              </w:rPr>
              <w:t>7</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CA764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CA7648">
            <w:pPr>
              <w:spacing w:before="0"/>
              <w:jc w:val="left"/>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bl>
    <w:p w:rsidR="008369F0" w:rsidRPr="00D5004C" w:rsidRDefault="008369F0"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8369F0" w:rsidTr="007A3643">
        <w:trPr>
          <w:jc w:val="center"/>
        </w:trPr>
        <w:tc>
          <w:tcPr>
            <w:tcW w:w="3882" w:type="dxa"/>
          </w:tcPr>
          <w:p w:rsidR="003F3708" w:rsidRPr="008369F0" w:rsidRDefault="003F3708" w:rsidP="007A3643">
            <w:pPr>
              <w:spacing w:before="0"/>
              <w:jc w:val="center"/>
              <w:rPr>
                <w:rFonts w:cs="Arial"/>
                <w:b/>
              </w:rPr>
            </w:pPr>
            <w:r w:rsidRPr="008369F0">
              <w:rPr>
                <w:rFonts w:cs="Arial"/>
                <w:b/>
              </w:rPr>
              <w:t>Датум:</w:t>
            </w:r>
          </w:p>
        </w:tc>
        <w:tc>
          <w:tcPr>
            <w:tcW w:w="2127" w:type="dxa"/>
          </w:tcPr>
          <w:p w:rsidR="003F3708" w:rsidRPr="008369F0" w:rsidRDefault="003F3708" w:rsidP="007A3643">
            <w:pPr>
              <w:spacing w:before="0"/>
              <w:jc w:val="center"/>
              <w:rPr>
                <w:rFonts w:cs="Arial"/>
                <w:b/>
                <w:lang w:val="ru-RU"/>
              </w:rPr>
            </w:pPr>
          </w:p>
        </w:tc>
        <w:tc>
          <w:tcPr>
            <w:tcW w:w="4022" w:type="dxa"/>
          </w:tcPr>
          <w:p w:rsidR="003F3708" w:rsidRPr="008369F0" w:rsidRDefault="003F3708" w:rsidP="007A3643">
            <w:pPr>
              <w:spacing w:before="0"/>
              <w:jc w:val="center"/>
              <w:rPr>
                <w:rFonts w:cs="Arial"/>
                <w:b/>
                <w:lang w:val="sr-Cyrl-CS"/>
              </w:rPr>
            </w:pPr>
            <w:r w:rsidRPr="008369F0">
              <w:rPr>
                <w:rFonts w:cs="Arial"/>
                <w:b/>
                <w:lang w:val="sr-Cyrl-CS"/>
              </w:rPr>
              <w:t>П</w:t>
            </w:r>
            <w:r w:rsidRPr="008369F0">
              <w:rPr>
                <w:rFonts w:cs="Arial"/>
                <w:b/>
              </w:rPr>
              <w:t>онуђач</w:t>
            </w:r>
          </w:p>
        </w:tc>
      </w:tr>
      <w:tr w:rsidR="003F3708" w:rsidRPr="008369F0" w:rsidTr="007A3643">
        <w:trPr>
          <w:jc w:val="center"/>
        </w:trPr>
        <w:tc>
          <w:tcPr>
            <w:tcW w:w="3882" w:type="dxa"/>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rPr>
            </w:pPr>
            <w:r w:rsidRPr="008369F0">
              <w:rPr>
                <w:rFonts w:cs="Arial"/>
                <w:b/>
              </w:rPr>
              <w:t>М.П.</w:t>
            </w:r>
          </w:p>
        </w:tc>
        <w:tc>
          <w:tcPr>
            <w:tcW w:w="4022" w:type="dxa"/>
          </w:tcPr>
          <w:p w:rsidR="003F3708" w:rsidRPr="008369F0" w:rsidRDefault="003F3708" w:rsidP="007A3643">
            <w:pPr>
              <w:spacing w:before="0"/>
              <w:jc w:val="center"/>
              <w:rPr>
                <w:rFonts w:cs="Arial"/>
                <w:b/>
                <w:lang w:val="ru-RU"/>
              </w:rPr>
            </w:pPr>
          </w:p>
        </w:tc>
      </w:tr>
      <w:tr w:rsidR="003F3708" w:rsidRPr="008369F0" w:rsidTr="007A3643">
        <w:trPr>
          <w:jc w:val="center"/>
        </w:trPr>
        <w:tc>
          <w:tcPr>
            <w:tcW w:w="3882" w:type="dxa"/>
            <w:tcBorders>
              <w:bottom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bottom w:val="single" w:sz="4" w:space="0" w:color="auto"/>
            </w:tcBorders>
          </w:tcPr>
          <w:p w:rsidR="003F3708" w:rsidRPr="008369F0" w:rsidRDefault="003F3708" w:rsidP="007A3643">
            <w:pPr>
              <w:spacing w:before="0"/>
              <w:jc w:val="center"/>
              <w:rPr>
                <w:rFonts w:cs="Arial"/>
                <w:b/>
                <w:lang w:val="ru-RU"/>
              </w:rPr>
            </w:pPr>
          </w:p>
        </w:tc>
      </w:tr>
      <w:tr w:rsidR="003F3708" w:rsidRPr="008369F0" w:rsidTr="007A3643">
        <w:trPr>
          <w:trHeight w:val="389"/>
          <w:jc w:val="center"/>
        </w:trPr>
        <w:tc>
          <w:tcPr>
            <w:tcW w:w="3882" w:type="dxa"/>
            <w:tcBorders>
              <w:top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top w:val="single" w:sz="4" w:space="0" w:color="auto"/>
            </w:tcBorders>
          </w:tcPr>
          <w:p w:rsidR="003F3708" w:rsidRPr="008369F0" w:rsidRDefault="003F3708" w:rsidP="007A3643">
            <w:pPr>
              <w:spacing w:before="0"/>
              <w:jc w:val="center"/>
              <w:rPr>
                <w:rFonts w:cs="Arial"/>
                <w:b/>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Default="003F3708" w:rsidP="003F370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B13A1" w:rsidRDefault="00BB13A1" w:rsidP="003F3708">
      <w:pPr>
        <w:pStyle w:val="KDKomentar"/>
        <w:spacing w:before="0"/>
        <w:rPr>
          <w:rFonts w:eastAsia="TimesNewRomanPS-BoldMT" w:cs="Arial"/>
          <w:i w:val="0"/>
          <w:color w:val="auto"/>
          <w:sz w:val="22"/>
          <w:szCs w:val="22"/>
          <w:lang w:val="sr-Cyrl-RS"/>
        </w:rPr>
      </w:pPr>
    </w:p>
    <w:p w:rsidR="00BB13A1" w:rsidRDefault="00BB13A1" w:rsidP="003F3708">
      <w:pPr>
        <w:pStyle w:val="KDKomentar"/>
        <w:spacing w:before="0"/>
        <w:rPr>
          <w:rFonts w:eastAsia="TimesNewRomanPS-BoldMT" w:cs="Arial"/>
          <w:i w:val="0"/>
          <w:color w:val="auto"/>
          <w:sz w:val="22"/>
          <w:szCs w:val="22"/>
          <w:lang w:val="sr-Cyrl-RS"/>
        </w:rPr>
      </w:pPr>
    </w:p>
    <w:p w:rsidR="00BB13A1" w:rsidRDefault="00BB13A1" w:rsidP="003F3708">
      <w:pPr>
        <w:pStyle w:val="KDKomentar"/>
        <w:spacing w:before="0"/>
        <w:rPr>
          <w:rFonts w:eastAsia="TimesNewRomanPS-BoldMT" w:cs="Arial"/>
          <w:i w:val="0"/>
          <w:color w:val="auto"/>
          <w:sz w:val="22"/>
          <w:szCs w:val="22"/>
          <w:lang w:val="sr-Cyrl-RS"/>
        </w:rPr>
      </w:pPr>
    </w:p>
    <w:p w:rsidR="00BB13A1" w:rsidRDefault="00BB13A1" w:rsidP="003F3708">
      <w:pPr>
        <w:pStyle w:val="KDKomentar"/>
        <w:spacing w:before="0"/>
        <w:rPr>
          <w:rFonts w:eastAsia="TimesNewRomanPS-BoldMT" w:cs="Arial"/>
          <w:i w:val="0"/>
          <w:color w:val="auto"/>
          <w:sz w:val="22"/>
          <w:szCs w:val="22"/>
          <w:lang w:val="sr-Cyrl-RS"/>
        </w:rPr>
      </w:pPr>
    </w:p>
    <w:p w:rsidR="00BB13A1" w:rsidRDefault="00BB13A1" w:rsidP="003F3708">
      <w:pPr>
        <w:pStyle w:val="KDKomentar"/>
        <w:spacing w:before="0"/>
        <w:rPr>
          <w:rFonts w:eastAsia="TimesNewRomanPS-BoldMT" w:cs="Arial"/>
          <w:i w:val="0"/>
          <w:color w:val="auto"/>
          <w:sz w:val="22"/>
          <w:szCs w:val="22"/>
          <w:lang w:val="sr-Cyrl-RS"/>
        </w:rPr>
      </w:pPr>
    </w:p>
    <w:p w:rsidR="00BB13A1" w:rsidRPr="00BB13A1" w:rsidRDefault="00BB13A1" w:rsidP="003F3708">
      <w:pPr>
        <w:pStyle w:val="KDKomentar"/>
        <w:spacing w:before="0"/>
        <w:rPr>
          <w:rFonts w:eastAsia="TimesNewRomanPS-BoldMT" w:cs="Arial"/>
          <w:i w:val="0"/>
          <w:color w:val="auto"/>
          <w:sz w:val="22"/>
          <w:szCs w:val="22"/>
          <w:lang w:val="sr-Cyrl-RS"/>
        </w:rPr>
      </w:pPr>
    </w:p>
    <w:p w:rsidR="003F3708" w:rsidRPr="007E2084" w:rsidRDefault="003F3708" w:rsidP="003F3708">
      <w:pPr>
        <w:spacing w:before="0"/>
        <w:rPr>
          <w:rFonts w:cs="Arial"/>
          <w:b/>
          <w:sz w:val="4"/>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3F3708" w:rsidRPr="00E47C2E" w:rsidRDefault="003F3708" w:rsidP="003F370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3F3708" w:rsidRPr="007E2084" w:rsidRDefault="003F3708" w:rsidP="003F3708">
      <w:pPr>
        <w:pStyle w:val="ListParagraph"/>
        <w:tabs>
          <w:tab w:val="left" w:pos="90"/>
        </w:tabs>
        <w:suppressAutoHyphens/>
        <w:spacing w:before="0" w:after="0" w:line="240" w:lineRule="auto"/>
        <w:ind w:left="0"/>
        <w:contextualSpacing w:val="0"/>
        <w:rPr>
          <w:rFonts w:ascii="Arial" w:hAnsi="Arial" w:cs="Arial"/>
          <w:bCs/>
          <w:iCs/>
          <w:sz w:val="6"/>
        </w:rPr>
      </w:pP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5B279C"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7E2084" w:rsidRDefault="007E2084" w:rsidP="005B279C">
      <w:pPr>
        <w:numPr>
          <w:ilvl w:val="0"/>
          <w:numId w:val="23"/>
        </w:numPr>
        <w:spacing w:before="0"/>
        <w:rPr>
          <w:rFonts w:cs="Arial"/>
          <w:bCs/>
          <w:lang w:val="sr-Cyrl-RS"/>
        </w:rPr>
      </w:pPr>
      <w:r>
        <w:rPr>
          <w:rFonts w:eastAsia="Calibri" w:cs="Arial"/>
          <w:bCs/>
          <w:iCs/>
        </w:rPr>
        <w:t xml:space="preserve">уписати </w:t>
      </w:r>
      <w:r>
        <w:rPr>
          <w:rFonts w:eastAsia="Calibri" w:cs="Arial"/>
          <w:bCs/>
          <w:iCs/>
          <w:lang w:val="sr-Cyrl-RS"/>
        </w:rPr>
        <w:t>за п</w:t>
      </w:r>
      <w:r>
        <w:rPr>
          <w:rFonts w:eastAsia="Calibri" w:cs="Arial"/>
          <w:bCs/>
          <w:iCs/>
          <w:lang w:val="sr-Cyrl-CS"/>
        </w:rPr>
        <w:t>онуђена добра:</w:t>
      </w:r>
      <w:r>
        <w:rPr>
          <w:rFonts w:eastAsia="Calibri" w:cs="Arial"/>
          <w:bCs/>
          <w:iCs/>
          <w:lang w:val="sr-Cyrl-RS"/>
        </w:rPr>
        <w:t xml:space="preserve"> назив п</w:t>
      </w:r>
      <w:r>
        <w:rPr>
          <w:rFonts w:eastAsia="Calibri" w:cs="Arial"/>
          <w:bCs/>
          <w:iCs/>
          <w:lang w:val="sr-Cyrl-CS"/>
        </w:rPr>
        <w:t>роизвођач</w:t>
      </w:r>
      <w:r>
        <w:rPr>
          <w:rFonts w:eastAsia="Calibri" w:cs="Arial"/>
          <w:bCs/>
          <w:iCs/>
          <w:lang w:val="sr-Cyrl-RS"/>
        </w:rPr>
        <w:t>а</w:t>
      </w:r>
      <w:r w:rsidR="0097138A">
        <w:rPr>
          <w:rFonts w:eastAsia="Calibri" w:cs="Arial"/>
          <w:bCs/>
          <w:iCs/>
          <w:lang w:val="sr-Cyrl-RS"/>
        </w:rPr>
        <w:t>, ознаку/тип понуђеног добра</w:t>
      </w:r>
      <w:r>
        <w:rPr>
          <w:rFonts w:eastAsia="Calibri" w:cs="Arial"/>
          <w:bCs/>
          <w:iCs/>
          <w:lang w:val="sr-Cyrl-RS"/>
        </w:rPr>
        <w:t xml:space="preserve"> (9),</w:t>
      </w:r>
    </w:p>
    <w:p w:rsidR="005B279C" w:rsidRPr="005B279C" w:rsidRDefault="005B279C" w:rsidP="005B279C">
      <w:pPr>
        <w:numPr>
          <w:ilvl w:val="0"/>
          <w:numId w:val="2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F3708" w:rsidRPr="007E2084" w:rsidRDefault="003F3708" w:rsidP="003F3708">
      <w:pPr>
        <w:pStyle w:val="ListParagraph"/>
        <w:tabs>
          <w:tab w:val="left" w:pos="90"/>
        </w:tabs>
        <w:suppressAutoHyphens/>
        <w:spacing w:before="0" w:after="0" w:line="240" w:lineRule="auto"/>
        <w:ind w:left="0"/>
        <w:contextualSpacing w:val="0"/>
        <w:rPr>
          <w:rFonts w:ascii="Arial" w:hAnsi="Arial" w:cs="Arial"/>
          <w:color w:val="00B0F0"/>
          <w:sz w:val="6"/>
          <w:lang w:val="sr-Cyrl-RS"/>
        </w:rPr>
      </w:pPr>
    </w:p>
    <w:p w:rsidR="003F3708" w:rsidRPr="00E47C2E" w:rsidRDefault="003F3708" w:rsidP="003F3708">
      <w:pPr>
        <w:tabs>
          <w:tab w:val="left" w:pos="992"/>
        </w:tabs>
        <w:spacing w:before="0"/>
        <w:rPr>
          <w:rFonts w:cs="Arial"/>
        </w:rPr>
      </w:pPr>
      <w:r>
        <w:rPr>
          <w:rFonts w:cs="Arial"/>
        </w:rPr>
        <w:t>-</w:t>
      </w:r>
      <w:r w:rsidRPr="00E47C2E">
        <w:rPr>
          <w:rFonts w:cs="Arial"/>
        </w:rPr>
        <w:t xml:space="preserve">у ред бр. I – уписује се укупно понуђена цена за све позиције  без ПДВ </w:t>
      </w:r>
    </w:p>
    <w:p w:rsidR="003F3708" w:rsidRPr="00E47C2E" w:rsidRDefault="003F3708" w:rsidP="003F3708">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3F3708" w:rsidRPr="00E47C2E" w:rsidRDefault="003F3708" w:rsidP="003F3708">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3F3708" w:rsidRPr="007E2084" w:rsidRDefault="003F3708" w:rsidP="003F3708">
      <w:pPr>
        <w:pStyle w:val="ListParagraph"/>
        <w:tabs>
          <w:tab w:val="left" w:pos="90"/>
        </w:tabs>
        <w:suppressAutoHyphens/>
        <w:spacing w:before="0" w:after="0" w:line="240" w:lineRule="auto"/>
        <w:ind w:left="0"/>
        <w:contextualSpacing w:val="0"/>
        <w:rPr>
          <w:rFonts w:ascii="Arial" w:hAnsi="Arial" w:cs="Arial"/>
          <w:color w:val="00B0F0"/>
          <w:sz w:val="6"/>
          <w:lang w:val="sr-Cyrl-RS"/>
        </w:rPr>
      </w:pPr>
    </w:p>
    <w:p w:rsidR="003F3708" w:rsidRPr="007E2084" w:rsidRDefault="003F3708" w:rsidP="003F3708">
      <w:pPr>
        <w:tabs>
          <w:tab w:val="left" w:pos="992"/>
        </w:tabs>
        <w:spacing w:before="0"/>
        <w:rPr>
          <w:rFonts w:cs="Arial"/>
          <w:lang w:val="sr-Cyrl-RS"/>
        </w:rPr>
      </w:pPr>
      <w:r w:rsidRPr="00704F78">
        <w:rPr>
          <w:rFonts w:cs="Arial"/>
        </w:rPr>
        <w:t xml:space="preserve">-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 I из табеле 1)</w:t>
      </w:r>
    </w:p>
    <w:p w:rsidR="003F3708" w:rsidRPr="00E47C2E" w:rsidRDefault="003F3708" w:rsidP="003F3708">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
    <w:p w:rsidR="00BC521C" w:rsidRDefault="003F3708" w:rsidP="007E2084">
      <w:pPr>
        <w:tabs>
          <w:tab w:val="left" w:pos="992"/>
        </w:tabs>
        <w:spacing w:before="0"/>
        <w:rPr>
          <w:rFonts w:cs="Arial"/>
          <w:lang w:val="sr-Cyrl-RS"/>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Pr="00564FAC" w:rsidRDefault="00564FAC" w:rsidP="007E2084">
      <w:pPr>
        <w:tabs>
          <w:tab w:val="left" w:pos="992"/>
        </w:tabs>
        <w:spacing w:before="0"/>
        <w:rPr>
          <w:rFonts w:cs="Arial"/>
          <w:lang w:val="sr-Cyrl-RS"/>
        </w:rPr>
      </w:pPr>
    </w:p>
    <w:p w:rsidR="00827A40" w:rsidRPr="00E47C2E" w:rsidRDefault="00827A40" w:rsidP="00827A40">
      <w:pPr>
        <w:pStyle w:val="KDObrazac"/>
        <w:spacing w:before="0"/>
      </w:pPr>
      <w:r w:rsidRPr="00E47C2E">
        <w:lastRenderedPageBreak/>
        <w:t xml:space="preserve">ОБРАЗАЦ </w:t>
      </w:r>
      <w:r>
        <w:t>3</w:t>
      </w:r>
      <w:r w:rsidRPr="00E47C2E">
        <w:t>.</w:t>
      </w:r>
      <w:bookmarkEnd w:id="248"/>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4D23AF">
        <w:rPr>
          <w:rFonts w:cs="Arial"/>
          <w:b/>
          <w:lang w:val="sr-Cyrl-RS"/>
        </w:rPr>
        <w:t>Електро одржавање ресторана и расхладне опреме</w:t>
      </w:r>
      <w:r w:rsidRPr="00E47C2E">
        <w:rPr>
          <w:rFonts w:cs="Arial"/>
          <w:lang w:val="ru-RU"/>
        </w:rPr>
        <w:t xml:space="preserve"> у отвореном поступку јавне набавке ЈН бр.</w:t>
      </w:r>
      <w:r>
        <w:rPr>
          <w:rFonts w:cs="Arial"/>
          <w:lang w:val="ru-RU"/>
        </w:rPr>
        <w:t xml:space="preserve"> </w:t>
      </w:r>
      <w:r w:rsidR="004D23AF">
        <w:rPr>
          <w:rFonts w:cs="Arial"/>
          <w:lang w:val="ru-RU"/>
        </w:rPr>
        <w:t>3000/0105/2017 (1293/2017)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cs="Arial"/>
        </w:rPr>
        <w:t>Приликом подношења понуде овај образац копирати у потребном броју примерака.</w:t>
      </w:r>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9" w:name="_Toc442559928"/>
      <w:r w:rsidRPr="00E47C2E">
        <w:lastRenderedPageBreak/>
        <w:t xml:space="preserve">ОБРАЗАЦ </w:t>
      </w:r>
      <w:r>
        <w:t>4</w:t>
      </w:r>
      <w:r w:rsidRPr="00E47C2E">
        <w:t>.</w:t>
      </w:r>
      <w:bookmarkEnd w:id="249"/>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0" w:name="_Toc442559929"/>
      <w:r w:rsidRPr="00E47C2E">
        <w:rPr>
          <w:rFonts w:cs="Arial"/>
          <w:b/>
          <w:lang w:val="ru-RU"/>
        </w:rPr>
        <w:t>И З Ј А В У</w:t>
      </w:r>
      <w:bookmarkEnd w:id="250"/>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4D23AF">
        <w:rPr>
          <w:rFonts w:cs="Arial"/>
          <w:b/>
          <w:lang w:val="sr-Cyrl-RS"/>
        </w:rPr>
        <w:t>Електро одржавање ресторана и расхладне опреме</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4D23AF">
        <w:rPr>
          <w:rFonts w:cs="Arial"/>
          <w:lang w:val="ru-RU"/>
        </w:rPr>
        <w:t>3000/0105/2017 (1293/2017)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r w:rsidRPr="00E47C2E">
        <w:rPr>
          <w:rFonts w:cs="Arial"/>
        </w:rPr>
        <w:t>Приликом подношења понуде овај образац копирати у потребном броју примерака.</w:t>
      </w: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564FAC" w:rsidRDefault="00564FAC" w:rsidP="00306565">
      <w:pPr>
        <w:spacing w:before="0"/>
        <w:rPr>
          <w:rFonts w:cs="Arial"/>
          <w:lang w:val="sr-Cyrl-RS"/>
        </w:rPr>
      </w:pPr>
    </w:p>
    <w:p w:rsidR="00306565" w:rsidRDefault="00306565" w:rsidP="00306565">
      <w:pPr>
        <w:spacing w:before="0"/>
        <w:rPr>
          <w:rFonts w:cs="Arial"/>
          <w:b/>
          <w:lang w:val="sr-Cyrl-RS"/>
        </w:rPr>
      </w:pPr>
    </w:p>
    <w:p w:rsidR="00564FAC" w:rsidRPr="00E47C2E" w:rsidRDefault="00564FAC" w:rsidP="00564FAC">
      <w:pPr>
        <w:pStyle w:val="KDObrazac"/>
        <w:spacing w:before="0"/>
      </w:pPr>
      <w:r w:rsidRPr="00E47C2E">
        <w:lastRenderedPageBreak/>
        <w:t xml:space="preserve">ОБРАЗАЦ </w:t>
      </w:r>
      <w:r>
        <w:rPr>
          <w:lang w:val="sr-Cyrl-RS"/>
        </w:rPr>
        <w:t>5</w:t>
      </w:r>
      <w:r w:rsidRPr="00E47C2E">
        <w:t>.</w:t>
      </w:r>
    </w:p>
    <w:p w:rsidR="00564FAC" w:rsidRDefault="00564FAC" w:rsidP="00827A40">
      <w:pPr>
        <w:spacing w:before="0"/>
        <w:jc w:val="center"/>
        <w:rPr>
          <w:rFonts w:cs="Arial"/>
          <w:b/>
          <w:lang w:val="sr-Cyrl-RS"/>
        </w:rPr>
      </w:pPr>
    </w:p>
    <w:p w:rsidR="00564FAC" w:rsidRDefault="00564FAC"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r w:rsidRPr="00E47C2E">
        <w:rPr>
          <w:rFonts w:cs="Arial"/>
        </w:rPr>
        <w:t>за јавну набавку услуга:</w:t>
      </w:r>
      <w:r>
        <w:rPr>
          <w:rFonts w:cs="Arial"/>
          <w:lang w:val="sr-Cyrl-RS"/>
        </w:rPr>
        <w:t xml:space="preserve"> </w:t>
      </w:r>
      <w:r w:rsidR="004D23AF">
        <w:rPr>
          <w:rFonts w:cs="Arial"/>
          <w:b/>
          <w:lang w:val="sr-Cyrl-RS"/>
        </w:rPr>
        <w:t>Електро одржавање ресторана и расхладне опреме</w:t>
      </w:r>
    </w:p>
    <w:p w:rsidR="00827A40" w:rsidRPr="008654BF" w:rsidRDefault="00827A40" w:rsidP="00827A40">
      <w:pPr>
        <w:spacing w:after="120"/>
        <w:jc w:val="center"/>
        <w:rPr>
          <w:rFonts w:cs="Arial"/>
          <w:b/>
          <w:lang w:val="sr-Cyrl-RS"/>
        </w:rPr>
      </w:pPr>
      <w:r w:rsidRPr="008654BF">
        <w:rPr>
          <w:rFonts w:cs="Arial"/>
          <w:b/>
        </w:rPr>
        <w:t xml:space="preserve">ЈН бр. </w:t>
      </w:r>
      <w:r w:rsidR="004D23AF">
        <w:rPr>
          <w:rFonts w:cs="Arial"/>
          <w:b/>
          <w:lang w:val="sr-Cyrl-RS"/>
        </w:rPr>
        <w:t>3000/0105/2017 (1293/2017)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E47C2E" w:rsidTr="00564FAC">
        <w:trPr>
          <w:trHeight w:val="625"/>
          <w:tblCellSpacing w:w="20" w:type="dxa"/>
        </w:trPr>
        <w:tc>
          <w:tcPr>
            <w:tcW w:w="5298" w:type="dxa"/>
            <w:shd w:val="clear" w:color="auto" w:fill="auto"/>
            <w:vAlign w:val="center"/>
          </w:tcPr>
          <w:p w:rsidR="00827A40" w:rsidRPr="00E47C2E" w:rsidRDefault="00827A40" w:rsidP="00564FAC">
            <w:pPr>
              <w:spacing w:before="0"/>
              <w:rPr>
                <w:rFonts w:cs="Arial"/>
                <w:color w:val="00B0F0"/>
                <w:lang w:val="ru-RU"/>
              </w:rPr>
            </w:pPr>
          </w:p>
        </w:tc>
        <w:tc>
          <w:tcPr>
            <w:tcW w:w="4240" w:type="dxa"/>
            <w:shd w:val="clear" w:color="auto" w:fill="auto"/>
          </w:tcPr>
          <w:p w:rsidR="00827A40" w:rsidRPr="00E47C2E" w:rsidRDefault="00827A40" w:rsidP="00564FAC">
            <w:pPr>
              <w:spacing w:before="0"/>
              <w:rPr>
                <w:rFonts w:cs="Arial"/>
                <w:lang w:val="ru-RU"/>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638"/>
          <w:tblCellSpacing w:w="20" w:type="dxa"/>
        </w:trPr>
        <w:tc>
          <w:tcPr>
            <w:tcW w:w="5298" w:type="dxa"/>
            <w:shd w:val="clear" w:color="auto" w:fill="auto"/>
            <w:vAlign w:val="center"/>
          </w:tcPr>
          <w:p w:rsidR="00827A40" w:rsidRPr="00FA1936" w:rsidRDefault="00827A40" w:rsidP="00564FAC">
            <w:pPr>
              <w:spacing w:before="0"/>
              <w:jc w:val="center"/>
              <w:rPr>
                <w:rFonts w:cs="Arial"/>
              </w:rPr>
            </w:pP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262"/>
          <w:tblCellSpacing w:w="20" w:type="dxa"/>
        </w:trPr>
        <w:tc>
          <w:tcPr>
            <w:tcW w:w="5298" w:type="dxa"/>
            <w:shd w:val="clear" w:color="auto" w:fill="auto"/>
            <w:vAlign w:val="center"/>
          </w:tcPr>
          <w:p w:rsidR="00827A40" w:rsidRPr="00FA1936" w:rsidRDefault="00827A40" w:rsidP="00564FAC">
            <w:pPr>
              <w:spacing w:before="0"/>
              <w:jc w:val="center"/>
              <w:rPr>
                <w:rFonts w:cs="Arial"/>
              </w:rPr>
            </w:pPr>
            <w:r w:rsidRPr="00FA1936">
              <w:rPr>
                <w:rFonts w:cs="Arial"/>
              </w:rPr>
              <w:t>Укупни трошкови без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369"/>
          <w:tblCellSpacing w:w="20" w:type="dxa"/>
        </w:trPr>
        <w:tc>
          <w:tcPr>
            <w:tcW w:w="5298" w:type="dxa"/>
            <w:shd w:val="clear" w:color="auto" w:fill="auto"/>
            <w:vAlign w:val="center"/>
          </w:tcPr>
          <w:p w:rsidR="00827A40" w:rsidRPr="00E47C2E" w:rsidRDefault="00827A40" w:rsidP="00564FAC">
            <w:pPr>
              <w:autoSpaceDE w:val="0"/>
              <w:autoSpaceDN w:val="0"/>
              <w:adjustRightInd w:val="0"/>
              <w:spacing w:before="0"/>
              <w:jc w:val="center"/>
              <w:rPr>
                <w:rFonts w:cs="Arial"/>
              </w:rPr>
            </w:pPr>
            <w:r w:rsidRPr="00E47C2E">
              <w:rPr>
                <w:rFonts w:cs="Arial"/>
              </w:rPr>
              <w:t>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162"/>
          <w:tblCellSpacing w:w="20" w:type="dxa"/>
        </w:trPr>
        <w:tc>
          <w:tcPr>
            <w:tcW w:w="5298" w:type="dxa"/>
            <w:shd w:val="clear" w:color="auto" w:fill="auto"/>
          </w:tcPr>
          <w:p w:rsidR="00827A40" w:rsidRPr="00E47C2E" w:rsidRDefault="00827A40" w:rsidP="00564FAC">
            <w:pPr>
              <w:spacing w:before="0"/>
              <w:jc w:val="center"/>
              <w:rPr>
                <w:rFonts w:cs="Arial"/>
              </w:rPr>
            </w:pPr>
          </w:p>
          <w:p w:rsidR="00827A40" w:rsidRPr="00E47C2E" w:rsidRDefault="00827A40" w:rsidP="00564FAC">
            <w:pPr>
              <w:spacing w:before="0"/>
              <w:jc w:val="center"/>
              <w:rPr>
                <w:rFonts w:cs="Arial"/>
              </w:rPr>
            </w:pPr>
            <w:r w:rsidRPr="00E47C2E">
              <w:rPr>
                <w:rFonts w:cs="Arial"/>
              </w:rPr>
              <w:t>Укупни  трошкови са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Default="00827A40" w:rsidP="00564FAC">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Default="00306565" w:rsidP="00564FAC">
      <w:pPr>
        <w:pStyle w:val="KDKomentar"/>
        <w:spacing w:before="0"/>
        <w:rPr>
          <w:rFonts w:eastAsia="TimesNewRomanPS-BoldMT" w:cs="Arial"/>
          <w:i w:val="0"/>
          <w:color w:val="auto"/>
          <w:sz w:val="22"/>
          <w:szCs w:val="22"/>
          <w:lang w:val="sr-Cyrl-RS"/>
        </w:rPr>
      </w:pPr>
    </w:p>
    <w:p w:rsidR="00306565" w:rsidRPr="00306565" w:rsidRDefault="00306565" w:rsidP="00564FAC">
      <w:pPr>
        <w:pStyle w:val="KDKomentar"/>
        <w:spacing w:before="0"/>
        <w:rPr>
          <w:rFonts w:eastAsia="TimesNewRomanPS-BoldMT" w:cs="Arial"/>
          <w:i w:val="0"/>
          <w:color w:val="auto"/>
          <w:sz w:val="22"/>
          <w:szCs w:val="22"/>
          <w:lang w:val="sr-Cyrl-RS"/>
        </w:rPr>
      </w:pPr>
    </w:p>
    <w:p w:rsidR="00564FAC" w:rsidRPr="00564FAC" w:rsidRDefault="00564FAC" w:rsidP="00564FAC">
      <w:pPr>
        <w:jc w:val="right"/>
        <w:outlineLvl w:val="1"/>
        <w:rPr>
          <w:rFonts w:cs="Arial"/>
          <w:b/>
          <w:lang w:val="sr-Cyrl-RS"/>
        </w:rPr>
      </w:pPr>
      <w:bookmarkStart w:id="251" w:name="_Toc442559940"/>
      <w:r>
        <w:rPr>
          <w:rFonts w:cs="Arial"/>
          <w:b/>
        </w:rPr>
        <w:lastRenderedPageBreak/>
        <w:t xml:space="preserve">ОБРАЗАЦ </w:t>
      </w:r>
      <w:bookmarkEnd w:id="251"/>
      <w:r>
        <w:rPr>
          <w:rFonts w:cs="Arial"/>
          <w:b/>
        </w:rPr>
        <w:t>6</w:t>
      </w:r>
      <w:r>
        <w:rPr>
          <w:rFonts w:cs="Arial"/>
          <w:b/>
          <w:lang w:val="sr-Cyrl-RS"/>
        </w:rPr>
        <w:t>.</w:t>
      </w:r>
    </w:p>
    <w:p w:rsidR="00564FAC" w:rsidRDefault="00564FAC" w:rsidP="00564FAC">
      <w:pPr>
        <w:rPr>
          <w:rFonts w:cs="Arial"/>
          <w:b/>
        </w:rPr>
      </w:pPr>
    </w:p>
    <w:p w:rsidR="00564FAC" w:rsidRDefault="00564FAC" w:rsidP="00564FAC">
      <w:pPr>
        <w:jc w:val="center"/>
        <w:rPr>
          <w:rFonts w:cs="Arial"/>
          <w:b/>
        </w:rPr>
      </w:pPr>
      <w:r>
        <w:rPr>
          <w:rFonts w:cs="Arial"/>
          <w:b/>
        </w:rPr>
        <w:t xml:space="preserve">СПИСАК  </w:t>
      </w:r>
      <w:r w:rsidR="009513C9">
        <w:rPr>
          <w:rFonts w:cs="Arial"/>
          <w:b/>
          <w:lang w:val="sr-Cyrl-RS"/>
        </w:rPr>
        <w:t>ИЗВРШЕНИХ УСЛУГА</w:t>
      </w:r>
      <w:r>
        <w:rPr>
          <w:rFonts w:cs="Arial"/>
          <w:b/>
        </w:rPr>
        <w:t>– СТРУЧНЕ РЕФЕРЕНЦЕ</w:t>
      </w:r>
    </w:p>
    <w:p w:rsidR="00564FAC" w:rsidRDefault="00564FAC" w:rsidP="00564FAC">
      <w:pPr>
        <w:rPr>
          <w:rFonts w:cs="Arial"/>
        </w:rPr>
      </w:pPr>
    </w:p>
    <w:tbl>
      <w:tblPr>
        <w:tblW w:w="5840"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76"/>
        <w:gridCol w:w="1819"/>
        <w:gridCol w:w="2056"/>
        <w:gridCol w:w="148"/>
        <w:gridCol w:w="1465"/>
        <w:gridCol w:w="738"/>
        <w:gridCol w:w="1170"/>
        <w:gridCol w:w="2221"/>
        <w:gridCol w:w="776"/>
      </w:tblGrid>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spacing w:before="0"/>
              <w:jc w:val="center"/>
              <w:rPr>
                <w:rFonts w:eastAsia="Calibri" w:cs="Arial"/>
                <w:b/>
                <w:bCs/>
                <w:iCs/>
              </w:rPr>
            </w:pPr>
          </w:p>
        </w:tc>
        <w:tc>
          <w:tcPr>
            <w:tcW w:w="981" w:type="pct"/>
            <w:gridSpan w:val="2"/>
            <w:tcBorders>
              <w:top w:val="single" w:sz="4" w:space="0" w:color="auto"/>
              <w:left w:val="single" w:sz="4" w:space="0" w:color="auto"/>
              <w:bottom w:val="single" w:sz="4" w:space="0" w:color="auto"/>
              <w:right w:val="single" w:sz="4" w:space="0" w:color="auto"/>
            </w:tcBorders>
            <w:vAlign w:val="center"/>
          </w:tcPr>
          <w:p w:rsidR="00564FAC" w:rsidRDefault="00564FAC" w:rsidP="009513C9">
            <w:pPr>
              <w:spacing w:before="0"/>
              <w:jc w:val="center"/>
              <w:rPr>
                <w:rFonts w:eastAsia="Calibri" w:cs="Arial"/>
                <w:bCs/>
                <w:iCs/>
                <w:lang w:val="sr-Cyrl-RS"/>
              </w:rPr>
            </w:pPr>
            <w:r>
              <w:rPr>
                <w:rFonts w:eastAsia="Calibri" w:cs="Arial"/>
                <w:bCs/>
                <w:iCs/>
              </w:rPr>
              <w:t xml:space="preserve">Референтни наручилац односно корисник </w:t>
            </w:r>
            <w:r w:rsidR="009513C9">
              <w:rPr>
                <w:rFonts w:eastAsia="Calibri" w:cs="Arial"/>
                <w:bCs/>
                <w:iCs/>
                <w:lang w:val="sr-Cyrl-RS"/>
              </w:rPr>
              <w:t>услуга</w:t>
            </w:r>
          </w:p>
        </w:tc>
        <w:tc>
          <w:tcPr>
            <w:tcW w:w="919" w:type="pct"/>
            <w:tcBorders>
              <w:top w:val="single" w:sz="4" w:space="0" w:color="auto"/>
              <w:left w:val="single" w:sz="4" w:space="0" w:color="auto"/>
              <w:bottom w:val="single" w:sz="4" w:space="0" w:color="auto"/>
              <w:right w:val="single" w:sz="4" w:space="0" w:color="auto"/>
            </w:tcBorders>
            <w:vAlign w:val="center"/>
          </w:tcPr>
          <w:p w:rsidR="00564FAC" w:rsidRPr="00055A29" w:rsidRDefault="00564FAC" w:rsidP="00247A99">
            <w:pPr>
              <w:spacing w:before="0"/>
              <w:jc w:val="center"/>
              <w:rPr>
                <w:rFonts w:eastAsia="Calibri" w:cs="Arial"/>
                <w:b/>
                <w:bCs/>
                <w:iCs/>
              </w:rPr>
            </w:pPr>
            <w:r>
              <w:rPr>
                <w:rFonts w:eastAsia="Calibri" w:cs="Arial"/>
                <w:bCs/>
                <w:iCs/>
                <w:lang w:val="ru-RU"/>
              </w:rPr>
              <w:t>Лице за контакт</w:t>
            </w:r>
            <w:r>
              <w:rPr>
                <w:rFonts w:eastAsia="Calibri" w:cs="Arial"/>
                <w:bCs/>
                <w:iCs/>
              </w:rPr>
              <w:t xml:space="preserve"> и број телефона</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564FAC" w:rsidRDefault="00564FAC" w:rsidP="00247A99">
            <w:pPr>
              <w:spacing w:before="0"/>
              <w:jc w:val="center"/>
              <w:rPr>
                <w:rFonts w:eastAsia="Calibri" w:cs="Arial"/>
                <w:b/>
                <w:bCs/>
                <w:iCs/>
              </w:rPr>
            </w:pPr>
            <w:r>
              <w:rPr>
                <w:rFonts w:eastAsia="Calibri" w:cs="Arial"/>
                <w:bCs/>
                <w:iCs/>
              </w:rPr>
              <w:t>Број и датум закључења уговора</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564FAC" w:rsidRPr="00055A29" w:rsidRDefault="00564FAC" w:rsidP="00247A99">
            <w:pPr>
              <w:spacing w:before="0"/>
              <w:jc w:val="center"/>
              <w:rPr>
                <w:rFonts w:eastAsia="Calibri" w:cs="Arial"/>
                <w:bCs/>
                <w:iCs/>
              </w:rPr>
            </w:pPr>
            <w:r>
              <w:rPr>
                <w:rFonts w:eastAsia="Calibri" w:cs="Arial"/>
                <w:bCs/>
                <w:iCs/>
                <w:lang w:val="sr-Cyrl-CS"/>
              </w:rPr>
              <w:t xml:space="preserve">Датум </w:t>
            </w:r>
            <w:r>
              <w:rPr>
                <w:rFonts w:eastAsia="Calibri" w:cs="Arial"/>
                <w:bCs/>
                <w:iCs/>
              </w:rPr>
              <w:t>реализације уговора</w:t>
            </w:r>
          </w:p>
        </w:tc>
        <w:tc>
          <w:tcPr>
            <w:tcW w:w="993" w:type="pct"/>
            <w:tcBorders>
              <w:top w:val="single" w:sz="4" w:space="0" w:color="auto"/>
              <w:left w:val="single" w:sz="4" w:space="0" w:color="auto"/>
              <w:bottom w:val="single" w:sz="4" w:space="0" w:color="auto"/>
              <w:right w:val="single" w:sz="4" w:space="0" w:color="auto"/>
            </w:tcBorders>
            <w:vAlign w:val="center"/>
          </w:tcPr>
          <w:p w:rsidR="00564FAC" w:rsidRDefault="00564FAC" w:rsidP="00247A99">
            <w:pPr>
              <w:spacing w:before="0"/>
              <w:jc w:val="center"/>
              <w:rPr>
                <w:rFonts w:eastAsia="Calibri" w:cs="Arial"/>
                <w:bCs/>
                <w:iCs/>
              </w:rPr>
            </w:pPr>
            <w:r>
              <w:rPr>
                <w:rFonts w:eastAsia="Calibri" w:cs="Arial"/>
                <w:bCs/>
                <w:iCs/>
              </w:rPr>
              <w:t xml:space="preserve">Вредност </w:t>
            </w:r>
            <w:r w:rsidR="002C52AC">
              <w:rPr>
                <w:rFonts w:eastAsia="Calibri" w:cs="Arial"/>
                <w:bCs/>
                <w:iCs/>
                <w:lang w:val="sr-Cyrl-RS"/>
              </w:rPr>
              <w:t>извршених</w:t>
            </w:r>
            <w:r>
              <w:rPr>
                <w:rFonts w:eastAsia="Calibri" w:cs="Arial"/>
                <w:bCs/>
                <w:iCs/>
                <w:lang w:val="sr-Cyrl-RS"/>
              </w:rPr>
              <w:t xml:space="preserve"> </w:t>
            </w:r>
            <w:r w:rsidR="002C52AC">
              <w:rPr>
                <w:rFonts w:eastAsia="Calibri" w:cs="Arial"/>
                <w:bCs/>
                <w:iCs/>
                <w:lang w:val="sr-Cyrl-RS"/>
              </w:rPr>
              <w:t>услуга</w:t>
            </w:r>
            <w:r>
              <w:rPr>
                <w:rFonts w:eastAsia="Calibri" w:cs="Arial"/>
                <w:bCs/>
                <w:iCs/>
              </w:rPr>
              <w:t xml:space="preserve"> без ПДВ</w:t>
            </w:r>
          </w:p>
          <w:p w:rsidR="00564FAC" w:rsidRDefault="00564FAC" w:rsidP="00247A99">
            <w:pPr>
              <w:spacing w:before="0"/>
              <w:jc w:val="center"/>
              <w:rPr>
                <w:rFonts w:eastAsia="Calibri" w:cs="Arial"/>
                <w:bCs/>
                <w:iCs/>
                <w:lang w:val="sr-Cyrl-RS"/>
              </w:rPr>
            </w:pPr>
            <w:r>
              <w:rPr>
                <w:rFonts w:eastAsia="Calibri" w:cs="Arial"/>
                <w:bCs/>
                <w:iCs/>
              </w:rPr>
              <w:t>Дин</w:t>
            </w:r>
          </w:p>
        </w:tc>
      </w:tr>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Cs/>
                <w:iCs/>
              </w:rPr>
            </w:pPr>
          </w:p>
          <w:p w:rsidR="00564FAC" w:rsidRDefault="00564FAC" w:rsidP="00247A99">
            <w:pPr>
              <w:jc w:val="center"/>
              <w:rPr>
                <w:rFonts w:eastAsia="Calibri" w:cs="Arial"/>
                <w:bCs/>
                <w:iCs/>
              </w:rPr>
            </w:pPr>
            <w:r>
              <w:rPr>
                <w:rFonts w:eastAsia="Calibri" w:cs="Arial"/>
                <w:bCs/>
                <w:iCs/>
              </w:rPr>
              <w:t>1.</w:t>
            </w:r>
          </w:p>
        </w:tc>
        <w:tc>
          <w:tcPr>
            <w:tcW w:w="98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r>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Cs/>
                <w:iCs/>
              </w:rPr>
            </w:pPr>
          </w:p>
          <w:p w:rsidR="00564FAC" w:rsidRDefault="00564FAC" w:rsidP="00247A99">
            <w:pPr>
              <w:jc w:val="center"/>
              <w:rPr>
                <w:rFonts w:eastAsia="Calibri" w:cs="Arial"/>
                <w:bCs/>
                <w:iCs/>
              </w:rPr>
            </w:pPr>
            <w:r>
              <w:rPr>
                <w:rFonts w:eastAsia="Calibri" w:cs="Arial"/>
                <w:bCs/>
                <w:iCs/>
              </w:rPr>
              <w:t>2.</w:t>
            </w:r>
          </w:p>
        </w:tc>
        <w:tc>
          <w:tcPr>
            <w:tcW w:w="98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r>
      <w:tr w:rsidR="00564FAC" w:rsidTr="00247A99">
        <w:trPr>
          <w:gridAfter w:val="1"/>
          <w:wAfter w:w="347" w:type="pct"/>
        </w:trPr>
        <w:tc>
          <w:tcPr>
            <w:tcW w:w="186"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Cs/>
                <w:iCs/>
              </w:rPr>
            </w:pPr>
          </w:p>
          <w:p w:rsidR="00564FAC" w:rsidRDefault="00564FAC" w:rsidP="00247A99">
            <w:pPr>
              <w:jc w:val="center"/>
              <w:rPr>
                <w:rFonts w:eastAsia="Calibri" w:cs="Arial"/>
                <w:bCs/>
                <w:iCs/>
              </w:rPr>
            </w:pPr>
            <w:r>
              <w:rPr>
                <w:rFonts w:eastAsia="Calibri" w:cs="Arial"/>
                <w:bCs/>
                <w:iCs/>
              </w:rPr>
              <w:t>3.</w:t>
            </w:r>
          </w:p>
        </w:tc>
        <w:tc>
          <w:tcPr>
            <w:tcW w:w="98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p w:rsidR="00564FAC" w:rsidRDefault="00564FAC" w:rsidP="00247A99">
            <w:pPr>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jc w:val="center"/>
              <w:rPr>
                <w:rFonts w:eastAsia="Calibri" w:cs="Arial"/>
                <w:b/>
                <w:bCs/>
                <w:iCs/>
              </w:rPr>
            </w:pPr>
          </w:p>
        </w:tc>
      </w:tr>
      <w:tr w:rsidR="00564FAC" w:rsidTr="00247A99">
        <w:trPr>
          <w:gridBefore w:val="4"/>
          <w:gridAfter w:val="1"/>
          <w:wBefore w:w="2086" w:type="pct"/>
          <w:wAfter w:w="347" w:type="pct"/>
          <w:trHeight w:val="812"/>
        </w:trPr>
        <w:tc>
          <w:tcPr>
            <w:tcW w:w="721" w:type="pct"/>
            <w:gridSpan w:val="2"/>
            <w:tcBorders>
              <w:top w:val="single" w:sz="4" w:space="0" w:color="auto"/>
              <w:left w:val="nil"/>
              <w:bottom w:val="nil"/>
              <w:right w:val="single" w:sz="4" w:space="0" w:color="auto"/>
            </w:tcBorders>
          </w:tcPr>
          <w:p w:rsidR="00564FAC" w:rsidRDefault="00564FAC" w:rsidP="00247A99">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hideMark/>
          </w:tcPr>
          <w:p w:rsidR="00564FAC" w:rsidRDefault="00564FAC" w:rsidP="002C52AC">
            <w:pPr>
              <w:jc w:val="center"/>
              <w:rPr>
                <w:rFonts w:eastAsia="Calibri" w:cs="Arial"/>
                <w:b/>
                <w:bCs/>
                <w:iCs/>
              </w:rPr>
            </w:pPr>
            <w:r>
              <w:rPr>
                <w:rFonts w:eastAsia="Calibri" w:cs="Arial"/>
                <w:b/>
                <w:bCs/>
                <w:iCs/>
              </w:rPr>
              <w:t>Укупна вредност</w:t>
            </w:r>
            <w:r w:rsidR="002C52AC">
              <w:rPr>
                <w:rFonts w:eastAsia="Calibri" w:cs="Arial"/>
                <w:b/>
                <w:bCs/>
                <w:iCs/>
                <w:lang w:val="sr-Cyrl-RS"/>
              </w:rPr>
              <w:t xml:space="preserve"> извршених услуга</w:t>
            </w:r>
            <w:r>
              <w:rPr>
                <w:rFonts w:eastAsia="Calibri" w:cs="Arial"/>
                <w:b/>
                <w:bCs/>
                <w:iCs/>
              </w:rPr>
              <w:t xml:space="preserve"> без</w:t>
            </w:r>
          </w:p>
          <w:p w:rsidR="00564FAC" w:rsidRDefault="00564FAC" w:rsidP="00247A99">
            <w:pPr>
              <w:jc w:val="center"/>
              <w:rPr>
                <w:rFonts w:eastAsia="Calibri" w:cs="Arial"/>
                <w:b/>
                <w:bCs/>
                <w:iCs/>
                <w:lang w:val="sr-Cyrl-RS"/>
              </w:rPr>
            </w:pPr>
            <w:r>
              <w:rPr>
                <w:rFonts w:eastAsia="Calibri" w:cs="Arial"/>
                <w:b/>
                <w:bCs/>
                <w:iCs/>
              </w:rPr>
              <w:t xml:space="preserve">ПДВ </w:t>
            </w:r>
            <w:r>
              <w:rPr>
                <w:rFonts w:eastAsia="Calibri" w:cs="Arial"/>
                <w:b/>
                <w:bCs/>
                <w:iCs/>
                <w:lang w:val="sr-Cyrl-RS"/>
              </w:rPr>
              <w:t>д</w:t>
            </w:r>
            <w:r>
              <w:rPr>
                <w:rFonts w:eastAsia="Calibri" w:cs="Arial"/>
                <w:b/>
                <w:bCs/>
                <w:iCs/>
              </w:rPr>
              <w:t>ин</w:t>
            </w:r>
          </w:p>
        </w:tc>
        <w:tc>
          <w:tcPr>
            <w:tcW w:w="993" w:type="pct"/>
            <w:tcBorders>
              <w:top w:val="single" w:sz="4" w:space="0" w:color="auto"/>
              <w:left w:val="single" w:sz="4" w:space="0" w:color="auto"/>
              <w:bottom w:val="single" w:sz="4" w:space="0" w:color="auto"/>
              <w:right w:val="single" w:sz="4" w:space="0" w:color="auto"/>
            </w:tcBorders>
          </w:tcPr>
          <w:p w:rsidR="00564FAC" w:rsidRDefault="00564FAC" w:rsidP="00247A99">
            <w:pPr>
              <w:ind w:left="720"/>
              <w:jc w:val="center"/>
              <w:rPr>
                <w:rFonts w:eastAsia="Calibri" w:cs="Arial"/>
                <w:b/>
                <w:bCs/>
                <w:iCs/>
              </w:rPr>
            </w:pP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hideMark/>
          </w:tcPr>
          <w:p w:rsidR="00564FAC" w:rsidRDefault="00564FAC" w:rsidP="00247A99">
            <w:pPr>
              <w:jc w:val="center"/>
              <w:rPr>
                <w:rFonts w:cs="Arial"/>
              </w:rPr>
            </w:pPr>
            <w:r>
              <w:rPr>
                <w:rFonts w:cs="Arial"/>
              </w:rPr>
              <w:t>Датум:</w:t>
            </w:r>
          </w:p>
        </w:tc>
        <w:tc>
          <w:tcPr>
            <w:tcW w:w="985" w:type="pct"/>
            <w:gridSpan w:val="2"/>
          </w:tcPr>
          <w:p w:rsidR="00564FAC" w:rsidRDefault="00564FAC" w:rsidP="00247A99">
            <w:pPr>
              <w:jc w:val="center"/>
              <w:rPr>
                <w:rFonts w:cs="Arial"/>
                <w:lang w:val="ru-RU"/>
              </w:rPr>
            </w:pPr>
          </w:p>
        </w:tc>
        <w:tc>
          <w:tcPr>
            <w:tcW w:w="1863" w:type="pct"/>
            <w:gridSpan w:val="3"/>
            <w:hideMark/>
          </w:tcPr>
          <w:p w:rsidR="00564FAC" w:rsidRDefault="00564FAC" w:rsidP="00247A99">
            <w:pPr>
              <w:jc w:val="center"/>
              <w:rPr>
                <w:rFonts w:cs="Arial"/>
                <w:lang w:val="ru-RU"/>
              </w:rPr>
            </w:pPr>
            <w:r>
              <w:rPr>
                <w:rFonts w:cs="Arial"/>
                <w:lang w:val="sr-Cyrl-CS"/>
              </w:rPr>
              <w:t>П</w:t>
            </w:r>
            <w:r>
              <w:rPr>
                <w:rFonts w:cs="Arial"/>
              </w:rPr>
              <w:t>онуђач</w:t>
            </w:r>
            <w:r>
              <w:rPr>
                <w:rFonts w:cs="Arial"/>
                <w:lang w:val="ru-RU"/>
              </w:rPr>
              <w:t>:</w:t>
            </w: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Pr>
          <w:p w:rsidR="00564FAC" w:rsidRDefault="00564FAC" w:rsidP="00247A99">
            <w:pPr>
              <w:jc w:val="center"/>
              <w:rPr>
                <w:rFonts w:cs="Arial"/>
              </w:rPr>
            </w:pPr>
          </w:p>
        </w:tc>
        <w:tc>
          <w:tcPr>
            <w:tcW w:w="985" w:type="pct"/>
            <w:gridSpan w:val="2"/>
            <w:hideMark/>
          </w:tcPr>
          <w:p w:rsidR="00564FAC" w:rsidRDefault="00564FAC" w:rsidP="00247A99">
            <w:pPr>
              <w:jc w:val="center"/>
              <w:rPr>
                <w:rFonts w:cs="Arial"/>
              </w:rPr>
            </w:pPr>
            <w:r>
              <w:rPr>
                <w:rFonts w:cs="Arial"/>
              </w:rPr>
              <w:t>М.П.</w:t>
            </w:r>
          </w:p>
        </w:tc>
        <w:tc>
          <w:tcPr>
            <w:tcW w:w="1863" w:type="pct"/>
            <w:gridSpan w:val="3"/>
          </w:tcPr>
          <w:p w:rsidR="00564FAC" w:rsidRDefault="00564FAC" w:rsidP="00247A99">
            <w:pPr>
              <w:jc w:val="center"/>
              <w:rPr>
                <w:rFonts w:cs="Arial"/>
                <w:lang w:val="ru-RU"/>
              </w:rPr>
            </w:pP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Borders>
              <w:top w:val="nil"/>
              <w:left w:val="nil"/>
              <w:bottom w:val="single" w:sz="4" w:space="0" w:color="auto"/>
              <w:right w:val="nil"/>
            </w:tcBorders>
          </w:tcPr>
          <w:p w:rsidR="00564FAC" w:rsidRDefault="00564FAC" w:rsidP="00247A99">
            <w:pPr>
              <w:jc w:val="center"/>
              <w:rPr>
                <w:rFonts w:cs="Arial"/>
              </w:rPr>
            </w:pPr>
          </w:p>
        </w:tc>
        <w:tc>
          <w:tcPr>
            <w:tcW w:w="985" w:type="pct"/>
            <w:gridSpan w:val="2"/>
          </w:tcPr>
          <w:p w:rsidR="00564FAC" w:rsidRDefault="00564FAC" w:rsidP="00247A99">
            <w:pPr>
              <w:jc w:val="center"/>
              <w:rPr>
                <w:rFonts w:cs="Arial"/>
                <w:lang w:val="ru-RU"/>
              </w:rPr>
            </w:pPr>
          </w:p>
        </w:tc>
        <w:tc>
          <w:tcPr>
            <w:tcW w:w="1863" w:type="pct"/>
            <w:gridSpan w:val="3"/>
            <w:tcBorders>
              <w:top w:val="nil"/>
              <w:left w:val="nil"/>
              <w:bottom w:val="single" w:sz="4" w:space="0" w:color="auto"/>
              <w:right w:val="nil"/>
            </w:tcBorders>
          </w:tcPr>
          <w:p w:rsidR="00564FAC" w:rsidRDefault="00564FAC" w:rsidP="00247A99">
            <w:pPr>
              <w:jc w:val="center"/>
              <w:rPr>
                <w:rFonts w:cs="Arial"/>
                <w:lang w:val="ru-RU"/>
              </w:rPr>
            </w:pPr>
          </w:p>
        </w:tc>
      </w:tr>
      <w:tr w:rsidR="00564FAC" w:rsidTr="00247A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trHeight w:val="389"/>
          <w:jc w:val="center"/>
        </w:trPr>
        <w:tc>
          <w:tcPr>
            <w:tcW w:w="1798" w:type="pct"/>
            <w:gridSpan w:val="3"/>
            <w:tcBorders>
              <w:top w:val="single" w:sz="4" w:space="0" w:color="auto"/>
              <w:left w:val="nil"/>
              <w:bottom w:val="nil"/>
              <w:right w:val="nil"/>
            </w:tcBorders>
          </w:tcPr>
          <w:p w:rsidR="00564FAC" w:rsidRDefault="00564FAC" w:rsidP="00247A99">
            <w:pPr>
              <w:jc w:val="center"/>
              <w:rPr>
                <w:rFonts w:cs="Arial"/>
              </w:rPr>
            </w:pPr>
          </w:p>
        </w:tc>
        <w:tc>
          <w:tcPr>
            <w:tcW w:w="985" w:type="pct"/>
            <w:gridSpan w:val="2"/>
          </w:tcPr>
          <w:p w:rsidR="00564FAC" w:rsidRDefault="00564FAC" w:rsidP="00247A99">
            <w:pPr>
              <w:jc w:val="center"/>
              <w:rPr>
                <w:rFonts w:cs="Arial"/>
                <w:lang w:val="ru-RU"/>
              </w:rPr>
            </w:pPr>
          </w:p>
        </w:tc>
        <w:tc>
          <w:tcPr>
            <w:tcW w:w="1863" w:type="pct"/>
            <w:gridSpan w:val="3"/>
            <w:tcBorders>
              <w:top w:val="single" w:sz="4" w:space="0" w:color="auto"/>
              <w:left w:val="nil"/>
              <w:bottom w:val="nil"/>
              <w:right w:val="nil"/>
            </w:tcBorders>
          </w:tcPr>
          <w:p w:rsidR="00564FAC" w:rsidRDefault="00564FAC" w:rsidP="00247A99">
            <w:pPr>
              <w:jc w:val="center"/>
              <w:rPr>
                <w:rFonts w:cs="Arial"/>
                <w:lang w:val="ru-RU"/>
              </w:rPr>
            </w:pPr>
          </w:p>
        </w:tc>
      </w:tr>
    </w:tbl>
    <w:p w:rsidR="00564FAC" w:rsidRDefault="00564FAC" w:rsidP="00564FAC">
      <w:pPr>
        <w:rPr>
          <w:rFonts w:eastAsia="Symbol" w:cs="Arial"/>
          <w:b/>
          <w:bCs/>
          <w:kern w:val="28"/>
        </w:rPr>
      </w:pPr>
      <w:r>
        <w:rPr>
          <w:rFonts w:eastAsia="Symbol" w:cs="Arial"/>
          <w:b/>
          <w:bCs/>
          <w:kern w:val="28"/>
        </w:rPr>
        <w:t xml:space="preserve">Напомена: </w:t>
      </w:r>
    </w:p>
    <w:p w:rsidR="00564FAC" w:rsidRDefault="00564FAC" w:rsidP="00564FAC">
      <w:pPr>
        <w:rPr>
          <w:rFonts w:eastAsia="TimesNewRomanPS-BoldMT" w:cs="Arial"/>
          <w:lang w:val="sr-Cyrl-CS"/>
        </w:rPr>
      </w:pPr>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
    <w:p w:rsidR="00564FAC" w:rsidRDefault="00564FAC" w:rsidP="00564FAC">
      <w:pPr>
        <w:rPr>
          <w:rFonts w:cs="Arial"/>
          <w:lang w:val="sr-Cyrl-CS"/>
        </w:rPr>
      </w:pPr>
      <w:bookmarkStart w:id="252" w:name="_Toc442559941"/>
      <w:r>
        <w:rPr>
          <w:rFonts w:cs="Arial"/>
        </w:rPr>
        <w:t>Приликом подношења понуде овај образац копирати у потребном броју примерака.</w:t>
      </w:r>
    </w:p>
    <w:p w:rsidR="00564FAC" w:rsidRDefault="00564FAC" w:rsidP="00564FAC">
      <w:pPr>
        <w:rPr>
          <w:rFonts w:cs="Arial"/>
          <w:b/>
          <w:bCs/>
          <w:kern w:val="28"/>
          <w:lang w:val="sr-Cyrl-CS" w:eastAsia="ar-SA"/>
        </w:rPr>
      </w:pPr>
      <w:r>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64FAC" w:rsidRDefault="00564FAC" w:rsidP="00564FAC">
      <w:pPr>
        <w:rPr>
          <w:rFonts w:cs="Arial"/>
        </w:rPr>
      </w:pPr>
    </w:p>
    <w:p w:rsidR="00564FAC" w:rsidRDefault="00564FAC" w:rsidP="00564FAC">
      <w:pPr>
        <w:rPr>
          <w:rFonts w:cs="Arial"/>
          <w:lang w:val="sr-Cyrl-RS"/>
        </w:rPr>
      </w:pPr>
    </w:p>
    <w:p w:rsidR="002C52AC" w:rsidRDefault="002C52AC" w:rsidP="00564FAC">
      <w:pPr>
        <w:rPr>
          <w:rFonts w:cs="Arial"/>
          <w:lang w:val="sr-Cyrl-RS"/>
        </w:rPr>
      </w:pPr>
    </w:p>
    <w:p w:rsidR="002C52AC" w:rsidRPr="002C52AC" w:rsidRDefault="002C52AC" w:rsidP="00564FAC">
      <w:pPr>
        <w:rPr>
          <w:rFonts w:cs="Arial"/>
          <w:lang w:val="sr-Cyrl-RS"/>
        </w:rPr>
      </w:pPr>
    </w:p>
    <w:p w:rsidR="00564FAC" w:rsidRPr="00055A29" w:rsidRDefault="00564FAC" w:rsidP="00564FAC">
      <w:pPr>
        <w:jc w:val="right"/>
        <w:outlineLvl w:val="1"/>
        <w:rPr>
          <w:rFonts w:cs="Arial"/>
          <w:b/>
        </w:rPr>
      </w:pPr>
      <w:r>
        <w:rPr>
          <w:rFonts w:cs="Arial"/>
          <w:b/>
        </w:rPr>
        <w:lastRenderedPageBreak/>
        <w:t xml:space="preserve">ОБРАЗАЦ </w:t>
      </w:r>
      <w:bookmarkEnd w:id="252"/>
      <w:r>
        <w:rPr>
          <w:rFonts w:cs="Arial"/>
          <w:b/>
        </w:rPr>
        <w:t>7</w:t>
      </w:r>
    </w:p>
    <w:p w:rsidR="00564FAC" w:rsidRDefault="00564FAC" w:rsidP="00564FAC">
      <w:pPr>
        <w:jc w:val="center"/>
        <w:rPr>
          <w:rFonts w:cs="Arial"/>
          <w:b/>
        </w:rPr>
      </w:pPr>
      <w:r>
        <w:rPr>
          <w:rFonts w:cs="Arial"/>
          <w:b/>
        </w:rPr>
        <w:t>ПОТВРДА О РЕФЕРЕНТНИМ НАБАВКАМА</w:t>
      </w:r>
    </w:p>
    <w:p w:rsidR="00564FAC" w:rsidRDefault="00564FAC" w:rsidP="00564FAC">
      <w:pPr>
        <w:jc w:val="center"/>
        <w:rPr>
          <w:rFonts w:cs="Arial"/>
        </w:rPr>
      </w:pPr>
    </w:p>
    <w:p w:rsidR="00564FAC" w:rsidRDefault="00564FAC" w:rsidP="00564FAC">
      <w:pPr>
        <w:tabs>
          <w:tab w:val="left" w:pos="0"/>
          <w:tab w:val="left" w:pos="330"/>
          <w:tab w:val="left" w:pos="540"/>
        </w:tabs>
        <w:rPr>
          <w:rFonts w:eastAsia="Calibri" w:cs="Arial"/>
        </w:rPr>
      </w:pPr>
      <w:r>
        <w:rPr>
          <w:rFonts w:eastAsia="Calibri" w:cs="Arial"/>
          <w:lang w:val="ru-RU"/>
        </w:rPr>
        <w:t xml:space="preserve">Наручилац односно корисник предметних </w:t>
      </w:r>
      <w:r w:rsidR="002C52AC">
        <w:rPr>
          <w:rFonts w:eastAsia="Calibri" w:cs="Arial"/>
          <w:lang w:val="ru-RU"/>
        </w:rPr>
        <w:t>услуга</w:t>
      </w:r>
      <w:r>
        <w:rPr>
          <w:rFonts w:eastAsia="Calibri" w:cs="Arial"/>
          <w:lang w:val="ru-RU"/>
        </w:rPr>
        <w:t xml:space="preserve">: </w:t>
      </w:r>
    </w:p>
    <w:p w:rsidR="00564FAC" w:rsidRDefault="00564FAC" w:rsidP="00564FAC">
      <w:pPr>
        <w:tabs>
          <w:tab w:val="left" w:pos="0"/>
          <w:tab w:val="left" w:pos="330"/>
          <w:tab w:val="left" w:pos="540"/>
        </w:tabs>
        <w:ind w:left="6"/>
        <w:rPr>
          <w:rFonts w:eastAsia="Calibri" w:cs="Arial"/>
        </w:rPr>
      </w:pPr>
      <w:r>
        <w:rPr>
          <w:rFonts w:eastAsia="Calibri" w:cs="Arial"/>
        </w:rPr>
        <w:t xml:space="preserve">                                                  _______________________________________________________</w:t>
      </w:r>
      <w:r>
        <w:rPr>
          <w:rFonts w:eastAsia="Calibri" w:cs="Arial"/>
          <w:lang w:val="sr-Cyrl-RS"/>
        </w:rPr>
        <w:t>_______</w:t>
      </w:r>
      <w:r>
        <w:rPr>
          <w:rFonts w:eastAsia="Calibri" w:cs="Arial"/>
        </w:rPr>
        <w:t>___________</w:t>
      </w:r>
    </w:p>
    <w:p w:rsidR="00564FAC" w:rsidRDefault="00564FAC" w:rsidP="00564FAC">
      <w:pPr>
        <w:tabs>
          <w:tab w:val="left" w:pos="0"/>
          <w:tab w:val="left" w:pos="330"/>
          <w:tab w:val="left" w:pos="540"/>
        </w:tabs>
        <w:ind w:left="6"/>
        <w:jc w:val="center"/>
        <w:rPr>
          <w:rFonts w:eastAsia="Calibri" w:cs="Arial"/>
        </w:rPr>
      </w:pPr>
      <w:r>
        <w:rPr>
          <w:rFonts w:cs="Arial"/>
          <w:bCs/>
          <w:kern w:val="28"/>
        </w:rPr>
        <w:t>(назив и седиште наручиоца)</w:t>
      </w:r>
    </w:p>
    <w:p w:rsidR="00564FAC" w:rsidRDefault="00564FAC" w:rsidP="00564FAC">
      <w:pPr>
        <w:jc w:val="left"/>
        <w:rPr>
          <w:rFonts w:cs="Arial"/>
        </w:rPr>
      </w:pPr>
      <w:r>
        <w:rPr>
          <w:rFonts w:cs="Arial"/>
        </w:rPr>
        <w:t>Лице за контакт:      ________________________________________________________</w:t>
      </w:r>
      <w:r>
        <w:rPr>
          <w:rFonts w:cs="Arial"/>
          <w:lang w:val="sr-Cyrl-RS"/>
        </w:rPr>
        <w:t>______</w:t>
      </w:r>
      <w:r>
        <w:rPr>
          <w:rFonts w:cs="Arial"/>
        </w:rPr>
        <w:t>___________</w:t>
      </w:r>
    </w:p>
    <w:p w:rsidR="00564FAC" w:rsidRDefault="00564FAC" w:rsidP="00564FAC">
      <w:pPr>
        <w:jc w:val="center"/>
        <w:rPr>
          <w:rFonts w:cs="Arial"/>
        </w:rPr>
      </w:pPr>
      <w:r>
        <w:rPr>
          <w:rFonts w:cs="Arial"/>
        </w:rPr>
        <w:t>(име, презиме,  контакт телефон)</w:t>
      </w:r>
    </w:p>
    <w:p w:rsidR="00564FAC" w:rsidRDefault="00564FAC" w:rsidP="00564FAC">
      <w:pPr>
        <w:jc w:val="left"/>
        <w:rPr>
          <w:rFonts w:cs="Arial"/>
        </w:rPr>
      </w:pPr>
      <w:r>
        <w:rPr>
          <w:rFonts w:cs="Arial"/>
        </w:rPr>
        <w:t>Овим путем потврђујем да је _________________________________________________</w:t>
      </w:r>
      <w:r>
        <w:rPr>
          <w:rFonts w:cs="Arial"/>
          <w:lang w:val="sr-Cyrl-RS"/>
        </w:rPr>
        <w:t>_______</w:t>
      </w:r>
      <w:r>
        <w:rPr>
          <w:rFonts w:cs="Arial"/>
        </w:rPr>
        <w:t>_________________</w:t>
      </w:r>
    </w:p>
    <w:p w:rsidR="00564FAC" w:rsidRDefault="00564FAC" w:rsidP="00564FAC">
      <w:pPr>
        <w:jc w:val="center"/>
        <w:rPr>
          <w:rFonts w:cs="Arial"/>
        </w:rPr>
      </w:pPr>
      <w:r>
        <w:rPr>
          <w:rFonts w:cs="Arial"/>
        </w:rPr>
        <w:t>(навести назив седиште  понуђача)</w:t>
      </w:r>
    </w:p>
    <w:p w:rsidR="00564FAC" w:rsidRDefault="00564FAC" w:rsidP="00564FAC">
      <w:pPr>
        <w:rPr>
          <w:rFonts w:cs="Arial"/>
          <w:lang w:val="sr-Cyrl-RS"/>
        </w:rPr>
      </w:pPr>
      <w:r>
        <w:rPr>
          <w:rFonts w:cs="Arial"/>
        </w:rPr>
        <w:t xml:space="preserve">за наше потребе </w:t>
      </w:r>
      <w:r w:rsidR="002C52AC">
        <w:rPr>
          <w:rFonts w:cs="Arial"/>
          <w:lang w:val="sr-Cyrl-RS"/>
        </w:rPr>
        <w:t>извршио ____________________________________________</w:t>
      </w:r>
      <w:r>
        <w:rPr>
          <w:rFonts w:cs="Arial"/>
        </w:rPr>
        <w:t xml:space="preserve"> у уговореном року, обиму и квалитету и да у гарантном року</w:t>
      </w:r>
      <w:r>
        <w:rPr>
          <w:rFonts w:cs="Arial"/>
          <w:lang w:val="sr-Cyrl-RS"/>
        </w:rPr>
        <w:t xml:space="preserve"> до дана потписивања ове потврде</w:t>
      </w:r>
      <w:r>
        <w:rPr>
          <w:rFonts w:cs="Arial"/>
        </w:rPr>
        <w:t xml:space="preserve"> није било рекламација на исте</w:t>
      </w:r>
      <w:r>
        <w:rPr>
          <w:rFonts w:cs="Arial"/>
          <w:lang w:val="sr-Cyrl-RS"/>
        </w:rPr>
        <w:t>:</w:t>
      </w:r>
    </w:p>
    <w:p w:rsidR="00564FAC" w:rsidRDefault="00564FAC" w:rsidP="00564FAC">
      <w:pPr>
        <w:rPr>
          <w:rFonts w:cs="Arial"/>
          <w:lang w:val="sr-Cyrl-RS"/>
        </w:rPr>
      </w:pPr>
    </w:p>
    <w:tbl>
      <w:tblPr>
        <w:tblW w:w="10305" w:type="dxa"/>
        <w:jc w:val="center"/>
        <w:tblLayout w:type="fixed"/>
        <w:tblLook w:val="01E0" w:firstRow="1" w:lastRow="1" w:firstColumn="1" w:lastColumn="1" w:noHBand="0" w:noVBand="0"/>
      </w:tblPr>
      <w:tblGrid>
        <w:gridCol w:w="1426"/>
        <w:gridCol w:w="1441"/>
        <w:gridCol w:w="1014"/>
        <w:gridCol w:w="666"/>
        <w:gridCol w:w="1461"/>
        <w:gridCol w:w="2018"/>
        <w:gridCol w:w="2002"/>
        <w:gridCol w:w="277"/>
      </w:tblGrid>
      <w:tr w:rsidR="00564FAC" w:rsidTr="00247A99">
        <w:trPr>
          <w:trHeight w:val="414"/>
          <w:jc w:val="center"/>
        </w:trPr>
        <w:tc>
          <w:tcPr>
            <w:tcW w:w="1426" w:type="dxa"/>
            <w:tcBorders>
              <w:top w:val="single" w:sz="4" w:space="0" w:color="auto"/>
              <w:left w:val="single" w:sz="4"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rPr>
              <w:t>Bрој уговора</w:t>
            </w:r>
          </w:p>
        </w:tc>
        <w:tc>
          <w:tcPr>
            <w:tcW w:w="1441" w:type="dxa"/>
            <w:tcBorders>
              <w:top w:val="single" w:sz="4" w:space="0" w:color="auto"/>
              <w:left w:val="single" w:sz="2"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rPr>
              <w:t xml:space="preserve">Датум </w:t>
            </w:r>
            <w:r>
              <w:rPr>
                <w:rFonts w:eastAsia="Calibri" w:cs="Arial"/>
                <w:lang w:val="sr-Cyrl-RS"/>
              </w:rPr>
              <w:t xml:space="preserve">закључења </w:t>
            </w:r>
            <w:r>
              <w:rPr>
                <w:rFonts w:eastAsia="Calibri"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rPr>
              <w:t>Датум реализације уговора</w:t>
            </w:r>
          </w:p>
        </w:tc>
        <w:tc>
          <w:tcPr>
            <w:tcW w:w="3479" w:type="dxa"/>
            <w:gridSpan w:val="2"/>
            <w:tcBorders>
              <w:top w:val="single" w:sz="4" w:space="0" w:color="auto"/>
              <w:left w:val="single" w:sz="2" w:space="0" w:color="auto"/>
              <w:bottom w:val="single" w:sz="2" w:space="0" w:color="auto"/>
              <w:right w:val="single" w:sz="2" w:space="0" w:color="auto"/>
            </w:tcBorders>
            <w:vAlign w:val="center"/>
            <w:hideMark/>
          </w:tcPr>
          <w:p w:rsidR="00564FAC" w:rsidRDefault="00564FAC" w:rsidP="00247A99">
            <w:pPr>
              <w:tabs>
                <w:tab w:val="left" w:pos="3480"/>
              </w:tabs>
              <w:spacing w:before="0" w:line="276" w:lineRule="auto"/>
              <w:jc w:val="center"/>
              <w:rPr>
                <w:rFonts w:eastAsia="Calibri" w:cs="Arial"/>
              </w:rPr>
            </w:pPr>
            <w:r>
              <w:rPr>
                <w:rFonts w:eastAsia="Calibri" w:cs="Arial"/>
                <w:lang w:val="sr-Cyrl-RS"/>
              </w:rPr>
              <w:t>П</w:t>
            </w:r>
            <w:r>
              <w:rPr>
                <w:rFonts w:eastAsia="Calibri" w:cs="Arial"/>
              </w:rPr>
              <w:t>редмет уговора</w:t>
            </w:r>
          </w:p>
        </w:tc>
        <w:tc>
          <w:tcPr>
            <w:tcW w:w="2279" w:type="dxa"/>
            <w:gridSpan w:val="2"/>
            <w:tcBorders>
              <w:top w:val="single" w:sz="4" w:space="0" w:color="auto"/>
              <w:left w:val="single" w:sz="2" w:space="0" w:color="auto"/>
              <w:bottom w:val="single" w:sz="2" w:space="0" w:color="auto"/>
              <w:right w:val="single" w:sz="4" w:space="0" w:color="auto"/>
            </w:tcBorders>
            <w:vAlign w:val="center"/>
            <w:hideMark/>
          </w:tcPr>
          <w:p w:rsidR="00564FAC" w:rsidRDefault="00564FAC" w:rsidP="002C52AC">
            <w:pPr>
              <w:tabs>
                <w:tab w:val="left" w:pos="3480"/>
              </w:tabs>
              <w:spacing w:before="0" w:line="276" w:lineRule="auto"/>
              <w:jc w:val="center"/>
              <w:rPr>
                <w:rFonts w:eastAsia="Calibri" w:cs="Arial"/>
              </w:rPr>
            </w:pPr>
            <w:r>
              <w:rPr>
                <w:rFonts w:eastAsia="Calibri" w:cs="Arial"/>
                <w:bCs/>
                <w:iCs/>
                <w:lang w:val="sr-Cyrl-CS"/>
              </w:rPr>
              <w:t xml:space="preserve">Вредност фактурисаних </w:t>
            </w:r>
            <w:r w:rsidR="002C52AC">
              <w:rPr>
                <w:rFonts w:eastAsia="Calibri" w:cs="Arial"/>
                <w:bCs/>
                <w:iCs/>
                <w:lang w:val="sr-Cyrl-CS"/>
              </w:rPr>
              <w:t>услуга</w:t>
            </w:r>
            <w:r>
              <w:rPr>
                <w:rFonts w:eastAsia="Calibri" w:cs="Arial"/>
                <w:bCs/>
                <w:iCs/>
                <w:lang w:val="sr-Cyrl-CS"/>
              </w:rPr>
              <w:t xml:space="preserve"> без ПДВ</w:t>
            </w:r>
          </w:p>
        </w:tc>
      </w:tr>
      <w:tr w:rsidR="00564FAC" w:rsidTr="00247A9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564FAC" w:rsidRDefault="00564FAC" w:rsidP="00247A99">
            <w:pPr>
              <w:tabs>
                <w:tab w:val="left" w:pos="3480"/>
              </w:tabs>
              <w:spacing w:after="200" w:line="276" w:lineRule="auto"/>
              <w:rPr>
                <w:rFonts w:eastAsia="Calibri" w:cs="Arial"/>
              </w:rPr>
            </w:pPr>
          </w:p>
        </w:tc>
      </w:tr>
      <w:tr w:rsidR="00564FAC" w:rsidTr="00247A9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564FAC" w:rsidRDefault="00564FAC" w:rsidP="00247A99">
            <w:pPr>
              <w:tabs>
                <w:tab w:val="left" w:pos="3480"/>
              </w:tabs>
              <w:spacing w:after="200" w:line="276" w:lineRule="auto"/>
              <w:rPr>
                <w:rFonts w:eastAsia="Calibri" w:cs="Arial"/>
              </w:rPr>
            </w:pPr>
          </w:p>
        </w:tc>
      </w:tr>
      <w:tr w:rsidR="00564FAC" w:rsidTr="00247A99">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564FAC" w:rsidRDefault="00564FAC" w:rsidP="00247A99">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564FAC" w:rsidRDefault="00564FAC" w:rsidP="00247A99">
            <w:pPr>
              <w:tabs>
                <w:tab w:val="left" w:pos="3480"/>
              </w:tabs>
              <w:spacing w:after="200" w:line="276" w:lineRule="auto"/>
              <w:rPr>
                <w:rFonts w:eastAsia="Calibri" w:cs="Arial"/>
              </w:rPr>
            </w:pPr>
          </w:p>
        </w:tc>
      </w:tr>
      <w:tr w:rsidR="00564FAC" w:rsidTr="00247A99">
        <w:trPr>
          <w:gridAfter w:val="1"/>
          <w:wAfter w:w="277" w:type="dxa"/>
          <w:jc w:val="center"/>
        </w:trPr>
        <w:tc>
          <w:tcPr>
            <w:tcW w:w="3881" w:type="dxa"/>
            <w:gridSpan w:val="3"/>
          </w:tcPr>
          <w:p w:rsidR="00564FAC" w:rsidRDefault="00564FAC" w:rsidP="00247A99">
            <w:pPr>
              <w:jc w:val="center"/>
              <w:rPr>
                <w:rFonts w:cs="Arial"/>
                <w:lang w:val="sr-Cyrl-RS"/>
              </w:rPr>
            </w:pPr>
          </w:p>
          <w:p w:rsidR="00564FAC" w:rsidRDefault="00564FAC" w:rsidP="00247A99">
            <w:pPr>
              <w:jc w:val="center"/>
              <w:rPr>
                <w:rFonts w:cs="Arial"/>
              </w:rPr>
            </w:pPr>
            <w:r>
              <w:rPr>
                <w:rFonts w:cs="Arial"/>
              </w:rPr>
              <w:t>Датум:</w:t>
            </w:r>
          </w:p>
        </w:tc>
        <w:tc>
          <w:tcPr>
            <w:tcW w:w="2127" w:type="dxa"/>
            <w:gridSpan w:val="2"/>
          </w:tcPr>
          <w:p w:rsidR="00564FAC" w:rsidRDefault="00564FAC" w:rsidP="00247A99">
            <w:pPr>
              <w:jc w:val="center"/>
              <w:rPr>
                <w:rFonts w:cs="Arial"/>
                <w:lang w:val="ru-RU"/>
              </w:rPr>
            </w:pPr>
          </w:p>
        </w:tc>
        <w:tc>
          <w:tcPr>
            <w:tcW w:w="4020" w:type="dxa"/>
            <w:gridSpan w:val="2"/>
          </w:tcPr>
          <w:p w:rsidR="00564FAC" w:rsidRDefault="00564FAC" w:rsidP="00247A99">
            <w:pPr>
              <w:jc w:val="center"/>
              <w:rPr>
                <w:rFonts w:cs="Arial"/>
                <w:lang w:val="sr-Cyrl-CS"/>
              </w:rPr>
            </w:pPr>
          </w:p>
          <w:p w:rsidR="00564FAC" w:rsidRDefault="00564FAC" w:rsidP="00247A99">
            <w:pPr>
              <w:jc w:val="center"/>
              <w:rPr>
                <w:rFonts w:cs="Arial"/>
                <w:lang w:val="ru-RU"/>
              </w:rPr>
            </w:pPr>
            <w:r>
              <w:rPr>
                <w:rFonts w:cs="Arial"/>
                <w:lang w:val="sr-Cyrl-CS"/>
              </w:rPr>
              <w:t>Наручилац/корисник услуга:</w:t>
            </w:r>
          </w:p>
        </w:tc>
      </w:tr>
      <w:tr w:rsidR="00564FAC" w:rsidTr="00247A99">
        <w:trPr>
          <w:gridAfter w:val="1"/>
          <w:wAfter w:w="277" w:type="dxa"/>
          <w:jc w:val="center"/>
        </w:trPr>
        <w:tc>
          <w:tcPr>
            <w:tcW w:w="3881" w:type="dxa"/>
            <w:gridSpan w:val="3"/>
          </w:tcPr>
          <w:p w:rsidR="00564FAC" w:rsidRDefault="00564FAC" w:rsidP="00247A99">
            <w:pPr>
              <w:jc w:val="center"/>
              <w:rPr>
                <w:rFonts w:cs="Arial"/>
              </w:rPr>
            </w:pPr>
          </w:p>
        </w:tc>
        <w:tc>
          <w:tcPr>
            <w:tcW w:w="2127" w:type="dxa"/>
            <w:gridSpan w:val="2"/>
            <w:hideMark/>
          </w:tcPr>
          <w:p w:rsidR="00564FAC" w:rsidRDefault="00564FAC" w:rsidP="00247A99">
            <w:pPr>
              <w:jc w:val="center"/>
              <w:rPr>
                <w:rFonts w:cs="Arial"/>
              </w:rPr>
            </w:pPr>
            <w:r>
              <w:rPr>
                <w:rFonts w:cs="Arial"/>
              </w:rPr>
              <w:t>М.П.</w:t>
            </w:r>
          </w:p>
        </w:tc>
        <w:tc>
          <w:tcPr>
            <w:tcW w:w="4020" w:type="dxa"/>
            <w:gridSpan w:val="2"/>
          </w:tcPr>
          <w:p w:rsidR="00564FAC" w:rsidRDefault="00564FAC" w:rsidP="00247A99">
            <w:pPr>
              <w:jc w:val="center"/>
              <w:rPr>
                <w:rFonts w:cs="Arial"/>
                <w:lang w:val="ru-RU"/>
              </w:rPr>
            </w:pPr>
          </w:p>
        </w:tc>
      </w:tr>
      <w:tr w:rsidR="00564FAC" w:rsidTr="00247A99">
        <w:trPr>
          <w:gridAfter w:val="1"/>
          <w:wAfter w:w="277" w:type="dxa"/>
          <w:jc w:val="center"/>
        </w:trPr>
        <w:tc>
          <w:tcPr>
            <w:tcW w:w="3881" w:type="dxa"/>
            <w:gridSpan w:val="3"/>
            <w:tcBorders>
              <w:top w:val="nil"/>
              <w:left w:val="nil"/>
              <w:bottom w:val="single" w:sz="4" w:space="0" w:color="auto"/>
              <w:right w:val="nil"/>
            </w:tcBorders>
          </w:tcPr>
          <w:p w:rsidR="00564FAC" w:rsidRDefault="00564FAC" w:rsidP="00247A99">
            <w:pPr>
              <w:jc w:val="center"/>
              <w:rPr>
                <w:rFonts w:cs="Arial"/>
              </w:rPr>
            </w:pPr>
          </w:p>
        </w:tc>
        <w:tc>
          <w:tcPr>
            <w:tcW w:w="2127" w:type="dxa"/>
            <w:gridSpan w:val="2"/>
          </w:tcPr>
          <w:p w:rsidR="00564FAC" w:rsidRDefault="00564FAC" w:rsidP="00247A99">
            <w:pPr>
              <w:jc w:val="center"/>
              <w:rPr>
                <w:rFonts w:cs="Arial"/>
                <w:lang w:val="ru-RU"/>
              </w:rPr>
            </w:pPr>
          </w:p>
        </w:tc>
        <w:tc>
          <w:tcPr>
            <w:tcW w:w="4020" w:type="dxa"/>
            <w:gridSpan w:val="2"/>
            <w:tcBorders>
              <w:top w:val="nil"/>
              <w:left w:val="nil"/>
              <w:bottom w:val="single" w:sz="4" w:space="0" w:color="auto"/>
              <w:right w:val="nil"/>
            </w:tcBorders>
          </w:tcPr>
          <w:p w:rsidR="00564FAC" w:rsidRDefault="00564FAC" w:rsidP="00247A99">
            <w:pPr>
              <w:jc w:val="center"/>
              <w:rPr>
                <w:rFonts w:cs="Arial"/>
                <w:lang w:val="ru-RU"/>
              </w:rPr>
            </w:pPr>
          </w:p>
        </w:tc>
      </w:tr>
      <w:tr w:rsidR="00564FAC" w:rsidTr="00247A99">
        <w:trPr>
          <w:gridAfter w:val="1"/>
          <w:wAfter w:w="277" w:type="dxa"/>
          <w:trHeight w:val="389"/>
          <w:jc w:val="center"/>
        </w:trPr>
        <w:tc>
          <w:tcPr>
            <w:tcW w:w="3881" w:type="dxa"/>
            <w:gridSpan w:val="3"/>
            <w:tcBorders>
              <w:top w:val="single" w:sz="4" w:space="0" w:color="auto"/>
              <w:left w:val="nil"/>
              <w:bottom w:val="nil"/>
              <w:right w:val="nil"/>
            </w:tcBorders>
          </w:tcPr>
          <w:p w:rsidR="00564FAC" w:rsidRDefault="00564FAC" w:rsidP="00247A99">
            <w:pPr>
              <w:jc w:val="center"/>
              <w:rPr>
                <w:rFonts w:cs="Arial"/>
              </w:rPr>
            </w:pPr>
          </w:p>
        </w:tc>
        <w:tc>
          <w:tcPr>
            <w:tcW w:w="2127" w:type="dxa"/>
            <w:gridSpan w:val="2"/>
          </w:tcPr>
          <w:p w:rsidR="00564FAC" w:rsidRDefault="00564FAC" w:rsidP="00247A99">
            <w:pPr>
              <w:jc w:val="center"/>
              <w:rPr>
                <w:rFonts w:cs="Arial"/>
                <w:lang w:val="ru-RU"/>
              </w:rPr>
            </w:pPr>
          </w:p>
        </w:tc>
        <w:tc>
          <w:tcPr>
            <w:tcW w:w="4020" w:type="dxa"/>
            <w:gridSpan w:val="2"/>
            <w:tcBorders>
              <w:top w:val="single" w:sz="4" w:space="0" w:color="auto"/>
              <w:left w:val="nil"/>
              <w:bottom w:val="nil"/>
              <w:right w:val="nil"/>
            </w:tcBorders>
          </w:tcPr>
          <w:p w:rsidR="00564FAC" w:rsidRDefault="00564FAC" w:rsidP="00247A99">
            <w:pPr>
              <w:jc w:val="center"/>
              <w:rPr>
                <w:rFonts w:cs="Arial"/>
                <w:lang w:val="ru-RU"/>
              </w:rPr>
            </w:pPr>
          </w:p>
        </w:tc>
      </w:tr>
    </w:tbl>
    <w:p w:rsidR="00564FAC" w:rsidRDefault="002C52AC" w:rsidP="002C52AC">
      <w:pPr>
        <w:spacing w:before="0"/>
        <w:ind w:left="-567" w:right="-610"/>
        <w:jc w:val="left"/>
        <w:rPr>
          <w:rFonts w:cs="Arial"/>
        </w:rPr>
      </w:pPr>
      <w:r>
        <w:rPr>
          <w:rFonts w:cs="Arial"/>
          <w:b/>
          <w:lang w:val="sr-Cyrl-RS"/>
        </w:rPr>
        <w:t xml:space="preserve">Напомена: </w:t>
      </w:r>
      <w:r w:rsidR="00564FAC">
        <w:rPr>
          <w:rFonts w:cs="Arial"/>
        </w:rPr>
        <w:t>Приликом подношења понуде овај образац копирати у потребном броју примерака.</w:t>
      </w:r>
    </w:p>
    <w:p w:rsidR="00564FAC" w:rsidRDefault="00564FAC" w:rsidP="002C52AC">
      <w:pPr>
        <w:spacing w:before="0"/>
        <w:ind w:left="-567" w:right="-610"/>
        <w:jc w:val="left"/>
        <w:rPr>
          <w:rFonts w:cs="Arial"/>
          <w:lang w:val="sr-Cyrl-RS"/>
        </w:rPr>
      </w:pPr>
      <w:r>
        <w:rPr>
          <w:rFonts w:cs="Arial"/>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w:t>
      </w:r>
    </w:p>
    <w:p w:rsidR="00564FAC" w:rsidRDefault="00564FAC" w:rsidP="002C52AC">
      <w:pPr>
        <w:spacing w:before="0"/>
        <w:ind w:left="-567" w:right="-610"/>
        <w:jc w:val="left"/>
        <w:rPr>
          <w:rFonts w:cs="Arial"/>
          <w:lang w:val="sr-Cyrl-RS"/>
        </w:rPr>
      </w:pPr>
      <w:r>
        <w:rPr>
          <w:rFonts w:cs="Arial"/>
        </w:rPr>
        <w:t>негативну референцу у смислу члана 82. став 1. тачка 3) Закона</w:t>
      </w:r>
      <w:r>
        <w:rPr>
          <w:rFonts w:cs="Arial"/>
          <w:lang w:val="sr-Cyrl-RS"/>
        </w:rPr>
        <w:t>.</w:t>
      </w:r>
    </w:p>
    <w:p w:rsidR="00247A99" w:rsidRDefault="00564FAC" w:rsidP="00306565">
      <w:pPr>
        <w:spacing w:before="0"/>
        <w:ind w:left="-567" w:right="-141"/>
        <w:jc w:val="left"/>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sidR="002C52AC">
        <w:rPr>
          <w:rFonts w:eastAsia="Calibri" w:cs="Arial"/>
          <w:lang w:val="sr-Cyrl-RS"/>
        </w:rPr>
        <w:t>извршених услуга</w:t>
      </w:r>
      <w:r>
        <w:rPr>
          <w:rFonts w:eastAsia="Calibri" w:cs="Arial"/>
        </w:rPr>
        <w:t>)</w:t>
      </w:r>
      <w:r>
        <w:rPr>
          <w:rFonts w:cs="Arial"/>
        </w:rPr>
        <w:t xml:space="preserve"> у динаре по средњем курсу</w:t>
      </w:r>
      <w:r>
        <w:rPr>
          <w:rFonts w:cs="Arial"/>
          <w:lang w:val="sr-Cyrl-RS"/>
        </w:rPr>
        <w:t xml:space="preserve"> </w:t>
      </w:r>
    </w:p>
    <w:p w:rsidR="00564FAC" w:rsidRPr="002C52AC" w:rsidRDefault="00564FAC" w:rsidP="002C52AC">
      <w:pPr>
        <w:spacing w:before="0"/>
        <w:ind w:left="-567" w:right="-141"/>
        <w:jc w:val="left"/>
        <w:rPr>
          <w:rFonts w:cs="Arial"/>
        </w:rPr>
      </w:pPr>
      <w:r>
        <w:rPr>
          <w:rFonts w:cs="Arial"/>
        </w:rPr>
        <w:t>Народне Банке Србије на дан закључења референтног уговора.</w:t>
      </w:r>
      <w:r w:rsidR="002C52AC">
        <w:rPr>
          <w:rFonts w:cs="Arial"/>
          <w:lang w:val="sr-Cyrl-RS"/>
        </w:rPr>
        <w:t xml:space="preserve"> </w:t>
      </w:r>
      <w:r>
        <w:rPr>
          <w:rFonts w:eastAsia="Calibri" w:cs="Arial"/>
          <w:lang w:val="sr-Cyrl-RS"/>
        </w:rPr>
        <w:t>(</w:t>
      </w:r>
      <w:r>
        <w:rPr>
          <w:rFonts w:eastAsia="Calibri" w:cs="Arial"/>
          <w:lang w:val="ru-RU"/>
        </w:rPr>
        <w:t xml:space="preserve">Потврда може бити достављена </w:t>
      </w:r>
      <w:r>
        <w:rPr>
          <w:rFonts w:eastAsia="Calibri" w:cs="Arial"/>
          <w:lang w:val="sr-Cyrl-RS"/>
        </w:rPr>
        <w:t xml:space="preserve">и </w:t>
      </w:r>
      <w:r>
        <w:rPr>
          <w:rFonts w:eastAsia="Calibri" w:cs="Arial"/>
          <w:lang w:val="ru-RU"/>
        </w:rPr>
        <w:t xml:space="preserve">у слободној форми, </w:t>
      </w:r>
      <w:r>
        <w:rPr>
          <w:rFonts w:eastAsia="Calibri" w:cs="Arial"/>
          <w:lang w:val="sr-Cyrl-RS"/>
        </w:rPr>
        <w:t xml:space="preserve">под условом </w:t>
      </w:r>
      <w:r>
        <w:rPr>
          <w:rFonts w:eastAsia="Calibri" w:cs="Arial"/>
          <w:lang w:val="ru-RU"/>
        </w:rPr>
        <w:t>да садржи захтеване податке).</w:t>
      </w:r>
    </w:p>
    <w:p w:rsidR="00306565" w:rsidRDefault="00306565" w:rsidP="00827A40">
      <w:pPr>
        <w:pStyle w:val="KDObrazac"/>
        <w:spacing w:before="0"/>
        <w:rPr>
          <w:lang w:val="sr-Cyrl-RS"/>
        </w:rPr>
      </w:pPr>
    </w:p>
    <w:p w:rsidR="00306565" w:rsidRDefault="00306565" w:rsidP="00827A40">
      <w:pPr>
        <w:pStyle w:val="KDObrazac"/>
        <w:spacing w:before="0"/>
        <w:rPr>
          <w:lang w:val="sr-Cyrl-RS"/>
        </w:rPr>
      </w:pPr>
    </w:p>
    <w:p w:rsidR="00827A40" w:rsidRPr="006C551C" w:rsidRDefault="00827A40" w:rsidP="00827A40">
      <w:pPr>
        <w:pStyle w:val="KDObrazac"/>
        <w:spacing w:before="0"/>
      </w:pP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5B279C" w:rsidRDefault="005B279C" w:rsidP="00D5004C">
      <w:pPr>
        <w:tabs>
          <w:tab w:val="num" w:pos="360"/>
        </w:tabs>
        <w:rPr>
          <w:rFonts w:cs="Arial"/>
          <w:spacing w:val="2"/>
          <w:lang w:val="sr-Cyrl-CS"/>
        </w:rPr>
      </w:pPr>
    </w:p>
    <w:p w:rsidR="00BC096A" w:rsidRPr="00521E60" w:rsidRDefault="00BC096A" w:rsidP="00BC096A">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BC096A" w:rsidRPr="00B265DB" w:rsidRDefault="00BC096A" w:rsidP="00BC096A">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BC096A" w:rsidRPr="00B265DB" w:rsidRDefault="00BC096A" w:rsidP="00BC096A">
      <w:pPr>
        <w:spacing w:before="0"/>
        <w:jc w:val="right"/>
        <w:rPr>
          <w:rFonts w:cs="Arial"/>
          <w:b/>
        </w:rPr>
      </w:pPr>
    </w:p>
    <w:p w:rsidR="00BC096A" w:rsidRPr="00B265DB" w:rsidRDefault="00BC096A" w:rsidP="00BC096A">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C096A" w:rsidRPr="00B265DB" w:rsidRDefault="00BC096A" w:rsidP="00BC096A">
      <w:pPr>
        <w:spacing w:before="0"/>
        <w:rPr>
          <w:rFonts w:cs="Arial"/>
        </w:rPr>
      </w:pPr>
    </w:p>
    <w:p w:rsidR="00BC096A" w:rsidRPr="00B265DB" w:rsidRDefault="00BC096A" w:rsidP="00BC096A">
      <w:pPr>
        <w:spacing w:before="0"/>
        <w:rPr>
          <w:rFonts w:cs="Arial"/>
          <w:lang w:val="ru-RU"/>
        </w:rPr>
      </w:pPr>
      <w:r w:rsidRPr="00B265DB">
        <w:rPr>
          <w:rFonts w:cs="Arial"/>
        </w:rPr>
        <w:t xml:space="preserve">ДУЖНИК:  </w:t>
      </w:r>
      <w:r w:rsidRPr="00B265DB">
        <w:rPr>
          <w:rFonts w:cs="Arial"/>
          <w:lang w:val="ru-RU"/>
        </w:rPr>
        <w:t>…………………………………………………………………………........................</w:t>
      </w:r>
    </w:p>
    <w:p w:rsidR="00BC096A" w:rsidRPr="00B265DB" w:rsidRDefault="00BC096A" w:rsidP="00BC096A">
      <w:pPr>
        <w:spacing w:before="0"/>
        <w:rPr>
          <w:rFonts w:cs="Arial"/>
        </w:rPr>
      </w:pPr>
      <w:r w:rsidRPr="00B265DB">
        <w:rPr>
          <w:rFonts w:cs="Arial"/>
        </w:rPr>
        <w:t>(назив и седиште Понуђача)</w:t>
      </w:r>
    </w:p>
    <w:p w:rsidR="00BC096A" w:rsidRPr="00B265DB" w:rsidRDefault="00BC096A" w:rsidP="00BC096A">
      <w:pPr>
        <w:spacing w:before="0"/>
        <w:rPr>
          <w:rFonts w:cs="Arial"/>
        </w:rPr>
      </w:pPr>
      <w:r w:rsidRPr="00B265DB">
        <w:rPr>
          <w:rFonts w:cs="Arial"/>
        </w:rPr>
        <w:t>МАТИЧНИ БРОЈ ДУЖНИКА (Понуђача): ..................................................................</w:t>
      </w:r>
    </w:p>
    <w:p w:rsidR="00BC096A" w:rsidRPr="00B265DB" w:rsidRDefault="00BC096A" w:rsidP="00BC096A">
      <w:pPr>
        <w:spacing w:before="0"/>
        <w:rPr>
          <w:rFonts w:cs="Arial"/>
        </w:rPr>
      </w:pPr>
      <w:r w:rsidRPr="00B265DB">
        <w:rPr>
          <w:rFonts w:cs="Arial"/>
        </w:rPr>
        <w:t>ТЕКУЋИ РАЧУН ДУЖНИКА (Понуђача): ...................................................................</w:t>
      </w:r>
    </w:p>
    <w:p w:rsidR="00BC096A" w:rsidRPr="00B265DB" w:rsidRDefault="00BC096A" w:rsidP="00BC096A">
      <w:pPr>
        <w:spacing w:before="0"/>
        <w:rPr>
          <w:rFonts w:cs="Arial"/>
        </w:rPr>
      </w:pPr>
      <w:r w:rsidRPr="00B265DB">
        <w:rPr>
          <w:rFonts w:cs="Arial"/>
        </w:rPr>
        <w:t>ПИБ ДУЖНИКА (Понуђача): ........................................................................................</w:t>
      </w:r>
    </w:p>
    <w:p w:rsidR="00BC096A" w:rsidRPr="00B265DB" w:rsidRDefault="00BC096A" w:rsidP="00BC096A">
      <w:pPr>
        <w:spacing w:before="0"/>
        <w:rPr>
          <w:rFonts w:cs="Arial"/>
        </w:rPr>
      </w:pPr>
    </w:p>
    <w:p w:rsidR="00BC096A" w:rsidRPr="00B265DB" w:rsidRDefault="00BC096A" w:rsidP="00BC096A">
      <w:pPr>
        <w:spacing w:before="0"/>
        <w:rPr>
          <w:rFonts w:cs="Arial"/>
        </w:rPr>
      </w:pPr>
      <w:r w:rsidRPr="00B265DB">
        <w:rPr>
          <w:rFonts w:cs="Arial"/>
        </w:rPr>
        <w:t>и з д а ј е  д а н а ............................ године</w:t>
      </w:r>
    </w:p>
    <w:p w:rsidR="00BC096A" w:rsidRPr="00B265DB" w:rsidRDefault="00BC096A" w:rsidP="00BC096A">
      <w:pPr>
        <w:spacing w:before="0"/>
        <w:rPr>
          <w:rFonts w:cs="Arial"/>
        </w:rPr>
      </w:pPr>
    </w:p>
    <w:p w:rsidR="00BC096A" w:rsidRPr="00B265DB" w:rsidRDefault="00BC096A" w:rsidP="00BC096A">
      <w:pPr>
        <w:spacing w:before="0"/>
        <w:rPr>
          <w:rFonts w:cs="Arial"/>
        </w:rPr>
      </w:pPr>
    </w:p>
    <w:p w:rsidR="00BC096A" w:rsidRPr="00B265DB" w:rsidRDefault="00BC096A" w:rsidP="00BC096A">
      <w:pPr>
        <w:spacing w:before="0"/>
        <w:jc w:val="center"/>
        <w:rPr>
          <w:rFonts w:cs="Arial"/>
          <w:b/>
        </w:rPr>
      </w:pPr>
      <w:r w:rsidRPr="00B265DB">
        <w:rPr>
          <w:rFonts w:cs="Arial"/>
          <w:b/>
        </w:rPr>
        <w:t>МЕНИЧНО ПИСМО – ОВЛАШЋЕЊЕ ЗА КОРИСНИКА  БЛАНКО СОПСТВЕНЕ МЕНИЦЕ</w:t>
      </w:r>
    </w:p>
    <w:p w:rsidR="00BC096A" w:rsidRPr="00B265DB" w:rsidRDefault="00BC096A" w:rsidP="00BC096A">
      <w:pPr>
        <w:spacing w:before="0"/>
        <w:jc w:val="center"/>
        <w:rPr>
          <w:rFonts w:cs="Arial"/>
          <w:b/>
        </w:rPr>
      </w:pPr>
    </w:p>
    <w:p w:rsidR="00BC096A" w:rsidRPr="00B265DB" w:rsidRDefault="00BC096A" w:rsidP="00BC096A">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C096A" w:rsidRPr="00B265DB" w:rsidRDefault="00BC096A" w:rsidP="00BC096A">
      <w:pPr>
        <w:widowControl w:val="0"/>
        <w:tabs>
          <w:tab w:val="left" w:pos="1418"/>
        </w:tabs>
        <w:spacing w:before="0"/>
        <w:ind w:left="1440" w:hanging="1440"/>
        <w:rPr>
          <w:rFonts w:cs="Arial"/>
          <w:bCs/>
        </w:rPr>
      </w:pPr>
      <w:r w:rsidRPr="00B265DB">
        <w:rPr>
          <w:rFonts w:cs="Arial"/>
          <w:bCs/>
        </w:rPr>
        <w:tab/>
      </w:r>
    </w:p>
    <w:p w:rsidR="00BC096A" w:rsidRPr="00B265DB" w:rsidRDefault="00BC096A" w:rsidP="00BC096A">
      <w:pPr>
        <w:spacing w:before="0"/>
        <w:rPr>
          <w:rFonts w:cs="Arial"/>
        </w:rPr>
      </w:pPr>
      <w:r w:rsidRPr="00B265DB">
        <w:rPr>
          <w:rFonts w:cs="Arial"/>
        </w:rPr>
        <w:t>Прeдajeмo вaм блaнкo сопствену мeницу за озбиљност понуде која је неопозива, без права протеста и наплатива на први позив.</w:t>
      </w:r>
    </w:p>
    <w:p w:rsidR="00BC096A" w:rsidRPr="00B265DB" w:rsidRDefault="00BC096A" w:rsidP="00BC096A">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BC096A" w:rsidRPr="00B265DB" w:rsidRDefault="00BC096A" w:rsidP="00BC096A">
      <w:pPr>
        <w:spacing w:before="0"/>
        <w:rPr>
          <w:rFonts w:cs="Arial"/>
        </w:rPr>
      </w:pPr>
    </w:p>
    <w:p w:rsidR="00BC096A" w:rsidRPr="00B265DB" w:rsidRDefault="00BC096A" w:rsidP="00BC096A">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BC096A" w:rsidRPr="00B265DB" w:rsidRDefault="00BC096A" w:rsidP="00BC096A">
      <w:pPr>
        <w:widowControl w:val="0"/>
        <w:autoSpaceDE w:val="0"/>
        <w:autoSpaceDN w:val="0"/>
        <w:adjustRightInd w:val="0"/>
        <w:spacing w:before="0"/>
        <w:rPr>
          <w:rFonts w:cs="Arial"/>
          <w:lang w:val="sr-Cyrl-CS"/>
        </w:rPr>
      </w:pPr>
    </w:p>
    <w:p w:rsidR="00BC096A" w:rsidRPr="00B265DB" w:rsidRDefault="00BC096A" w:rsidP="00BC096A">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BC096A" w:rsidRPr="00B265DB" w:rsidRDefault="00BC096A" w:rsidP="00BC096A">
      <w:pPr>
        <w:widowControl w:val="0"/>
        <w:autoSpaceDE w:val="0"/>
        <w:autoSpaceDN w:val="0"/>
        <w:adjustRightInd w:val="0"/>
        <w:spacing w:before="0"/>
        <w:rPr>
          <w:rFonts w:cs="Arial"/>
          <w:lang w:val="sr-Cyrl-CS"/>
        </w:rPr>
      </w:pPr>
    </w:p>
    <w:p w:rsidR="00BC096A" w:rsidRPr="00B265DB" w:rsidRDefault="00BC096A" w:rsidP="00BC096A">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BC096A" w:rsidRPr="00B265DB" w:rsidRDefault="00BC096A" w:rsidP="00BC096A">
      <w:pPr>
        <w:widowControl w:val="0"/>
        <w:autoSpaceDE w:val="0"/>
        <w:autoSpaceDN w:val="0"/>
        <w:adjustRightInd w:val="0"/>
        <w:spacing w:before="0"/>
        <w:rPr>
          <w:rFonts w:cs="Arial"/>
          <w:lang w:val="sr-Cyrl-CS"/>
        </w:rPr>
      </w:pPr>
    </w:p>
    <w:p w:rsidR="00BC096A" w:rsidRPr="00B265DB" w:rsidRDefault="00BC096A" w:rsidP="00BC096A">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BC096A" w:rsidRPr="00B265DB" w:rsidRDefault="00BC096A" w:rsidP="00BC096A">
      <w:pPr>
        <w:widowControl w:val="0"/>
        <w:autoSpaceDE w:val="0"/>
        <w:autoSpaceDN w:val="0"/>
        <w:adjustRightInd w:val="0"/>
        <w:spacing w:before="0"/>
        <w:rPr>
          <w:rFonts w:cs="Arial"/>
          <w:lang w:val="sr-Cyrl-CS"/>
        </w:rPr>
      </w:pPr>
    </w:p>
    <w:p w:rsidR="00BC096A" w:rsidRPr="00B265DB" w:rsidRDefault="00BC096A" w:rsidP="00BC096A">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BC096A" w:rsidRPr="00B265DB" w:rsidRDefault="00BC096A" w:rsidP="00BC096A">
      <w:pPr>
        <w:widowControl w:val="0"/>
        <w:autoSpaceDE w:val="0"/>
        <w:autoSpaceDN w:val="0"/>
        <w:adjustRightInd w:val="0"/>
        <w:spacing w:before="0"/>
        <w:rPr>
          <w:rFonts w:cs="Arial"/>
          <w:lang w:val="sr-Cyrl-CS"/>
        </w:rPr>
      </w:pPr>
    </w:p>
    <w:p w:rsidR="00BC096A" w:rsidRPr="00B265DB" w:rsidRDefault="00BC096A" w:rsidP="00BC096A">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BC096A" w:rsidRPr="00B265DB" w:rsidRDefault="00BC096A" w:rsidP="00BC096A">
      <w:pPr>
        <w:spacing w:before="0"/>
        <w:rPr>
          <w:rFonts w:cs="Arial"/>
        </w:rPr>
      </w:pPr>
    </w:p>
    <w:p w:rsidR="00BC096A" w:rsidRPr="00B265DB" w:rsidRDefault="00BC096A" w:rsidP="00BC096A">
      <w:pPr>
        <w:spacing w:before="0"/>
        <w:rPr>
          <w:rFonts w:cs="Arial"/>
        </w:rPr>
      </w:pPr>
      <w:r w:rsidRPr="00B265DB">
        <w:rPr>
          <w:rFonts w:cs="Arial"/>
        </w:rPr>
        <w:t>Услoви мeничнe oбaвeзe:</w:t>
      </w:r>
    </w:p>
    <w:p w:rsidR="00BC096A" w:rsidRPr="00B265DB" w:rsidRDefault="00BC096A" w:rsidP="00BC096A">
      <w:pPr>
        <w:numPr>
          <w:ilvl w:val="0"/>
          <w:numId w:val="25"/>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C096A" w:rsidRPr="00B265DB" w:rsidRDefault="00BC096A" w:rsidP="00BC096A">
      <w:pPr>
        <w:numPr>
          <w:ilvl w:val="0"/>
          <w:numId w:val="25"/>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C096A" w:rsidRPr="00B265DB" w:rsidRDefault="00BC096A" w:rsidP="00BC096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B265DB" w:rsidTr="008914B2">
        <w:trPr>
          <w:jc w:val="center"/>
        </w:trPr>
        <w:tc>
          <w:tcPr>
            <w:tcW w:w="3882" w:type="dxa"/>
          </w:tcPr>
          <w:p w:rsidR="00BC096A" w:rsidRPr="00B265DB" w:rsidRDefault="00BC096A" w:rsidP="008914B2">
            <w:pPr>
              <w:spacing w:before="0"/>
              <w:jc w:val="center"/>
              <w:rPr>
                <w:rFonts w:cs="Arial"/>
              </w:rPr>
            </w:pPr>
            <w:r w:rsidRPr="00B265DB">
              <w:rPr>
                <w:rFonts w:cs="Arial"/>
              </w:rPr>
              <w:t>Датум:</w:t>
            </w:r>
          </w:p>
        </w:tc>
        <w:tc>
          <w:tcPr>
            <w:tcW w:w="2127" w:type="dxa"/>
          </w:tcPr>
          <w:p w:rsidR="00BC096A" w:rsidRPr="00B265DB" w:rsidRDefault="00BC096A" w:rsidP="008914B2">
            <w:pPr>
              <w:spacing w:before="0"/>
              <w:jc w:val="center"/>
              <w:rPr>
                <w:rFonts w:cs="Arial"/>
                <w:lang w:val="ru-RU"/>
              </w:rPr>
            </w:pPr>
          </w:p>
        </w:tc>
        <w:tc>
          <w:tcPr>
            <w:tcW w:w="4022" w:type="dxa"/>
          </w:tcPr>
          <w:p w:rsidR="00BC096A" w:rsidRPr="00B265DB" w:rsidRDefault="00BC096A" w:rsidP="008914B2">
            <w:pPr>
              <w:spacing w:before="0"/>
              <w:jc w:val="center"/>
              <w:rPr>
                <w:rFonts w:cs="Arial"/>
                <w:lang w:val="ru-RU"/>
              </w:rPr>
            </w:pPr>
            <w:r w:rsidRPr="00B265DB">
              <w:rPr>
                <w:rFonts w:cs="Arial"/>
              </w:rPr>
              <w:t>Понуђач</w:t>
            </w:r>
            <w:r w:rsidRPr="00B265DB">
              <w:rPr>
                <w:rFonts w:cs="Arial"/>
                <w:lang w:val="ru-RU"/>
              </w:rPr>
              <w:t>:</w:t>
            </w:r>
          </w:p>
        </w:tc>
      </w:tr>
      <w:tr w:rsidR="00BC096A" w:rsidRPr="00B265DB" w:rsidTr="008914B2">
        <w:trPr>
          <w:jc w:val="center"/>
        </w:trPr>
        <w:tc>
          <w:tcPr>
            <w:tcW w:w="3882" w:type="dxa"/>
          </w:tcPr>
          <w:p w:rsidR="00BC096A" w:rsidRPr="00B265DB" w:rsidRDefault="00BC096A" w:rsidP="008914B2">
            <w:pPr>
              <w:spacing w:before="0"/>
              <w:jc w:val="center"/>
              <w:rPr>
                <w:rFonts w:cs="Arial"/>
              </w:rPr>
            </w:pPr>
          </w:p>
        </w:tc>
        <w:tc>
          <w:tcPr>
            <w:tcW w:w="2127" w:type="dxa"/>
          </w:tcPr>
          <w:p w:rsidR="00BC096A" w:rsidRPr="00B265DB" w:rsidRDefault="00BC096A" w:rsidP="008914B2">
            <w:pPr>
              <w:spacing w:before="0"/>
              <w:jc w:val="center"/>
              <w:rPr>
                <w:rFonts w:cs="Arial"/>
              </w:rPr>
            </w:pPr>
            <w:r w:rsidRPr="00B265DB">
              <w:rPr>
                <w:rFonts w:cs="Arial"/>
              </w:rPr>
              <w:t>М.П.</w:t>
            </w:r>
          </w:p>
        </w:tc>
        <w:tc>
          <w:tcPr>
            <w:tcW w:w="4022" w:type="dxa"/>
          </w:tcPr>
          <w:p w:rsidR="00BC096A" w:rsidRPr="00B265DB" w:rsidRDefault="00BC096A" w:rsidP="008914B2">
            <w:pPr>
              <w:spacing w:before="0"/>
              <w:jc w:val="center"/>
              <w:rPr>
                <w:rFonts w:cs="Arial"/>
                <w:lang w:val="ru-RU"/>
              </w:rPr>
            </w:pPr>
          </w:p>
        </w:tc>
      </w:tr>
      <w:tr w:rsidR="00BC096A" w:rsidRPr="00B265DB" w:rsidTr="008914B2">
        <w:trPr>
          <w:jc w:val="center"/>
        </w:trPr>
        <w:tc>
          <w:tcPr>
            <w:tcW w:w="3882" w:type="dxa"/>
            <w:tcBorders>
              <w:bottom w:val="single" w:sz="4" w:space="0" w:color="auto"/>
            </w:tcBorders>
          </w:tcPr>
          <w:p w:rsidR="00BC096A" w:rsidRPr="00B265DB" w:rsidRDefault="00BC096A" w:rsidP="008914B2">
            <w:pPr>
              <w:spacing w:before="0"/>
              <w:jc w:val="center"/>
              <w:rPr>
                <w:rFonts w:cs="Arial"/>
              </w:rPr>
            </w:pPr>
          </w:p>
        </w:tc>
        <w:tc>
          <w:tcPr>
            <w:tcW w:w="2127" w:type="dxa"/>
          </w:tcPr>
          <w:p w:rsidR="00BC096A" w:rsidRPr="00B265DB" w:rsidRDefault="00BC096A" w:rsidP="008914B2">
            <w:pPr>
              <w:spacing w:before="0"/>
              <w:jc w:val="center"/>
              <w:rPr>
                <w:rFonts w:cs="Arial"/>
                <w:lang w:val="ru-RU"/>
              </w:rPr>
            </w:pPr>
          </w:p>
        </w:tc>
        <w:tc>
          <w:tcPr>
            <w:tcW w:w="4022" w:type="dxa"/>
            <w:tcBorders>
              <w:bottom w:val="single" w:sz="4" w:space="0" w:color="auto"/>
            </w:tcBorders>
          </w:tcPr>
          <w:p w:rsidR="00BC096A" w:rsidRPr="00B265DB" w:rsidRDefault="00BC096A" w:rsidP="008914B2">
            <w:pPr>
              <w:spacing w:before="0"/>
              <w:jc w:val="center"/>
              <w:rPr>
                <w:rFonts w:cs="Arial"/>
                <w:lang w:val="ru-RU"/>
              </w:rPr>
            </w:pPr>
          </w:p>
        </w:tc>
      </w:tr>
      <w:tr w:rsidR="00BC096A" w:rsidRPr="00B265DB" w:rsidTr="008914B2">
        <w:trPr>
          <w:trHeight w:val="389"/>
          <w:jc w:val="center"/>
        </w:trPr>
        <w:tc>
          <w:tcPr>
            <w:tcW w:w="3882" w:type="dxa"/>
            <w:tcBorders>
              <w:top w:val="single" w:sz="4" w:space="0" w:color="auto"/>
            </w:tcBorders>
          </w:tcPr>
          <w:p w:rsidR="00BC096A" w:rsidRPr="00B265DB" w:rsidRDefault="00BC096A" w:rsidP="008914B2">
            <w:pPr>
              <w:spacing w:before="0"/>
              <w:jc w:val="center"/>
              <w:rPr>
                <w:rFonts w:cs="Arial"/>
              </w:rPr>
            </w:pPr>
          </w:p>
        </w:tc>
        <w:tc>
          <w:tcPr>
            <w:tcW w:w="2127" w:type="dxa"/>
          </w:tcPr>
          <w:p w:rsidR="00BC096A" w:rsidRPr="00B265DB" w:rsidRDefault="00BC096A" w:rsidP="008914B2">
            <w:pPr>
              <w:spacing w:before="0"/>
              <w:jc w:val="center"/>
              <w:rPr>
                <w:rFonts w:cs="Arial"/>
                <w:lang w:val="ru-RU"/>
              </w:rPr>
            </w:pPr>
          </w:p>
        </w:tc>
        <w:tc>
          <w:tcPr>
            <w:tcW w:w="4022" w:type="dxa"/>
            <w:tcBorders>
              <w:top w:val="single" w:sz="4" w:space="0" w:color="auto"/>
            </w:tcBorders>
          </w:tcPr>
          <w:p w:rsidR="00BC096A" w:rsidRPr="00B265DB" w:rsidRDefault="00BC096A" w:rsidP="008914B2">
            <w:pPr>
              <w:spacing w:before="0"/>
              <w:jc w:val="center"/>
              <w:rPr>
                <w:rFonts w:cs="Arial"/>
                <w:lang w:val="ru-RU"/>
              </w:rPr>
            </w:pPr>
          </w:p>
        </w:tc>
      </w:tr>
    </w:tbl>
    <w:p w:rsidR="00BC096A" w:rsidRPr="00B265DB" w:rsidRDefault="00BC096A" w:rsidP="00BC096A">
      <w:pPr>
        <w:spacing w:before="0"/>
        <w:ind w:firstLine="720"/>
        <w:rPr>
          <w:rFonts w:cs="Arial"/>
          <w:lang w:val="ru-RU"/>
        </w:rPr>
      </w:pPr>
    </w:p>
    <w:p w:rsidR="00BC096A" w:rsidRPr="00B265DB" w:rsidRDefault="00BC096A" w:rsidP="00BC096A">
      <w:pPr>
        <w:spacing w:before="0"/>
        <w:ind w:firstLine="720"/>
        <w:rPr>
          <w:rFonts w:cs="Arial"/>
          <w:lang w:val="ru-RU"/>
        </w:rPr>
      </w:pPr>
    </w:p>
    <w:p w:rsidR="00BC096A" w:rsidRPr="00B265DB" w:rsidRDefault="00BC096A" w:rsidP="00BC096A">
      <w:pPr>
        <w:spacing w:before="0"/>
        <w:ind w:firstLine="720"/>
        <w:rPr>
          <w:rFonts w:cs="Arial"/>
          <w:lang w:val="ru-RU"/>
        </w:rPr>
      </w:pPr>
      <w:r w:rsidRPr="00B265DB">
        <w:rPr>
          <w:rFonts w:cs="Arial"/>
          <w:lang w:val="ru-RU"/>
        </w:rPr>
        <w:t>Прилог:</w:t>
      </w:r>
    </w:p>
    <w:p w:rsidR="00BC096A" w:rsidRPr="00B265DB" w:rsidRDefault="00BC096A" w:rsidP="00BC096A">
      <w:pPr>
        <w:numPr>
          <w:ilvl w:val="0"/>
          <w:numId w:val="2"/>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BC096A" w:rsidRPr="00B265DB" w:rsidRDefault="00BC096A" w:rsidP="00BC096A">
      <w:pPr>
        <w:numPr>
          <w:ilvl w:val="0"/>
          <w:numId w:val="2"/>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B265DB" w:rsidRDefault="00BC096A" w:rsidP="00BC096A">
      <w:pPr>
        <w:numPr>
          <w:ilvl w:val="0"/>
          <w:numId w:val="2"/>
        </w:numPr>
        <w:spacing w:before="0"/>
        <w:contextualSpacing/>
        <w:rPr>
          <w:rFonts w:eastAsia="Calibri" w:cs="Arial"/>
        </w:rPr>
      </w:pPr>
      <w:r w:rsidRPr="00B265DB">
        <w:rPr>
          <w:rFonts w:eastAsia="Calibri" w:cs="Arial"/>
        </w:rPr>
        <w:t xml:space="preserve">фотокопија ОП обрасца </w:t>
      </w:r>
    </w:p>
    <w:p w:rsidR="00BC096A" w:rsidRPr="00B265DB" w:rsidRDefault="00BC096A" w:rsidP="00BC096A">
      <w:pPr>
        <w:numPr>
          <w:ilvl w:val="0"/>
          <w:numId w:val="2"/>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B265DB" w:rsidRDefault="00BC096A" w:rsidP="00BC096A">
      <w:pPr>
        <w:spacing w:before="0"/>
        <w:ind w:left="720"/>
        <w:contextualSpacing/>
        <w:rPr>
          <w:rFonts w:eastAsia="Calibri" w:cs="Arial"/>
        </w:rPr>
      </w:pPr>
    </w:p>
    <w:p w:rsidR="00BC096A" w:rsidRPr="00B265DB" w:rsidRDefault="00BC096A" w:rsidP="00BC096A">
      <w:pPr>
        <w:spacing w:before="0"/>
        <w:ind w:left="720"/>
        <w:contextualSpacing/>
        <w:rPr>
          <w:rFonts w:eastAsia="Calibri" w:cs="Arial"/>
        </w:rPr>
      </w:pPr>
    </w:p>
    <w:p w:rsidR="00BC096A" w:rsidRPr="00B265DB" w:rsidRDefault="00BC096A" w:rsidP="00BC096A">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BC096A" w:rsidRPr="00B265DB" w:rsidRDefault="00BC096A" w:rsidP="00BC096A">
      <w:pPr>
        <w:spacing w:before="0"/>
        <w:ind w:left="720"/>
        <w:contextualSpacing/>
        <w:rPr>
          <w:rFonts w:eastAsia="Calibri" w:cs="Arial"/>
          <w:color w:val="00B0F0"/>
        </w:rPr>
      </w:pPr>
    </w:p>
    <w:p w:rsidR="00BC096A" w:rsidRPr="00B265DB" w:rsidRDefault="00BC096A" w:rsidP="00BC096A">
      <w:pPr>
        <w:spacing w:before="0"/>
        <w:ind w:left="720"/>
        <w:contextualSpacing/>
        <w:rPr>
          <w:rFonts w:eastAsia="Calibri" w:cs="Arial"/>
          <w:color w:val="00B0F0"/>
        </w:rPr>
      </w:pPr>
    </w:p>
    <w:p w:rsidR="00BC096A" w:rsidRPr="00B265DB" w:rsidRDefault="00BC096A" w:rsidP="00BC096A">
      <w:pPr>
        <w:spacing w:before="0"/>
        <w:ind w:left="720"/>
        <w:contextualSpacing/>
        <w:rPr>
          <w:rFonts w:eastAsia="Calibri" w:cs="Arial"/>
          <w:color w:val="00B0F0"/>
        </w:rPr>
      </w:pPr>
    </w:p>
    <w:p w:rsidR="00BC096A" w:rsidRPr="00B265DB" w:rsidRDefault="00BC096A" w:rsidP="00BC096A">
      <w:pPr>
        <w:spacing w:before="0"/>
        <w:ind w:left="720"/>
        <w:contextualSpacing/>
        <w:rPr>
          <w:rFonts w:eastAsia="Calibri" w:cs="Arial"/>
          <w:color w:val="00B0F0"/>
        </w:rPr>
      </w:pPr>
    </w:p>
    <w:p w:rsidR="00BC096A" w:rsidRPr="00B265DB" w:rsidRDefault="00BC096A" w:rsidP="00BC096A">
      <w:pPr>
        <w:spacing w:before="0"/>
        <w:ind w:left="720"/>
        <w:contextualSpacing/>
        <w:rPr>
          <w:rFonts w:eastAsia="Calibri" w:cs="Arial"/>
          <w:color w:val="00B0F0"/>
        </w:rPr>
      </w:pPr>
    </w:p>
    <w:p w:rsidR="00BC096A" w:rsidRDefault="00BC096A" w:rsidP="00BC096A">
      <w:pPr>
        <w:tabs>
          <w:tab w:val="num" w:pos="360"/>
        </w:tabs>
        <w:rPr>
          <w:rFonts w:cs="Arial"/>
          <w:color w:val="548DD4" w:themeColor="text2" w:themeTint="99"/>
          <w:lang w:val="sr-Cyrl-RS"/>
        </w:rPr>
      </w:pPr>
    </w:p>
    <w:p w:rsidR="00BC096A" w:rsidRPr="00FA7003" w:rsidRDefault="00BC096A" w:rsidP="00BC096A">
      <w:pPr>
        <w:tabs>
          <w:tab w:val="num" w:pos="360"/>
        </w:tabs>
        <w:rPr>
          <w:rFonts w:cs="Arial"/>
          <w:spacing w:val="2"/>
          <w:lang w:val="sr-Cyrl-RS"/>
        </w:rPr>
      </w:pPr>
    </w:p>
    <w:p w:rsidR="00BC096A" w:rsidRDefault="00BC096A" w:rsidP="00BC096A">
      <w:pPr>
        <w:tabs>
          <w:tab w:val="num" w:pos="360"/>
        </w:tabs>
        <w:rPr>
          <w:rFonts w:cs="Arial"/>
          <w:spacing w:val="2"/>
        </w:rPr>
      </w:pPr>
    </w:p>
    <w:p w:rsidR="00BC096A" w:rsidRPr="00FA7003" w:rsidRDefault="00BC096A" w:rsidP="00BC096A">
      <w:pPr>
        <w:spacing w:before="0"/>
        <w:jc w:val="right"/>
        <w:rPr>
          <w:rFonts w:cs="Arial"/>
          <w:b/>
          <w:lang w:val="sr-Cyrl-RS"/>
        </w:rPr>
      </w:pPr>
      <w:r w:rsidRPr="00554B85">
        <w:rPr>
          <w:rFonts w:cs="Arial"/>
          <w:b/>
        </w:rPr>
        <w:t xml:space="preserve">ПРИЛОГ </w:t>
      </w:r>
      <w:r>
        <w:rPr>
          <w:rFonts w:cs="Arial"/>
          <w:b/>
          <w:lang w:val="sr-Cyrl-RS"/>
        </w:rPr>
        <w:t>3</w:t>
      </w:r>
    </w:p>
    <w:p w:rsidR="00BC096A" w:rsidRPr="00554B85" w:rsidRDefault="00BC096A" w:rsidP="00BC096A">
      <w:pPr>
        <w:spacing w:before="0"/>
        <w:jc w:val="right"/>
        <w:rPr>
          <w:rFonts w:cs="Arial"/>
          <w:b/>
        </w:rPr>
      </w:pPr>
      <w:r w:rsidRPr="00554B85">
        <w:rPr>
          <w:rFonts w:cs="Arial"/>
          <w:b/>
        </w:rPr>
        <w:t>*менице за добро извршење посла</w:t>
      </w:r>
    </w:p>
    <w:p w:rsidR="00BC096A" w:rsidRPr="00554B85" w:rsidRDefault="00BC096A" w:rsidP="00BC096A">
      <w:pPr>
        <w:spacing w:before="0"/>
        <w:jc w:val="right"/>
        <w:rPr>
          <w:rFonts w:cs="Arial"/>
          <w:b/>
        </w:rPr>
      </w:pPr>
    </w:p>
    <w:p w:rsidR="00BC096A" w:rsidRPr="007E2084" w:rsidRDefault="00BC096A" w:rsidP="00BC096A">
      <w:pPr>
        <w:spacing w:before="0"/>
        <w:rPr>
          <w:rFonts w:cs="Arial"/>
        </w:rPr>
      </w:pPr>
      <w:r w:rsidRPr="007E208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C096A" w:rsidRPr="007E2084" w:rsidRDefault="00BC096A" w:rsidP="00BC096A">
      <w:pPr>
        <w:spacing w:before="0"/>
        <w:rPr>
          <w:rFonts w:cs="Arial"/>
        </w:rPr>
      </w:pPr>
    </w:p>
    <w:p w:rsidR="00BC096A" w:rsidRPr="007E2084" w:rsidRDefault="00BC096A" w:rsidP="00BC096A">
      <w:pPr>
        <w:spacing w:before="0"/>
        <w:rPr>
          <w:rFonts w:cs="Arial"/>
          <w:b/>
        </w:rPr>
      </w:pPr>
      <w:r w:rsidRPr="007E2084">
        <w:rPr>
          <w:rFonts w:cs="Arial"/>
          <w:b/>
        </w:rPr>
        <w:t>(напомена: не доставља се у понуди)</w:t>
      </w:r>
    </w:p>
    <w:p w:rsidR="00BC096A" w:rsidRPr="007E2084" w:rsidRDefault="00BC096A" w:rsidP="00BC096A">
      <w:pPr>
        <w:spacing w:before="0"/>
        <w:rPr>
          <w:rFonts w:cs="Arial"/>
        </w:rPr>
      </w:pPr>
    </w:p>
    <w:p w:rsidR="00BC096A" w:rsidRPr="007E2084" w:rsidRDefault="00BC096A" w:rsidP="00BC096A">
      <w:pPr>
        <w:spacing w:before="0"/>
        <w:rPr>
          <w:rFonts w:cs="Arial"/>
          <w:lang w:val="ru-RU"/>
        </w:rPr>
      </w:pPr>
      <w:r w:rsidRPr="007E2084">
        <w:rPr>
          <w:rFonts w:cs="Arial"/>
        </w:rPr>
        <w:t xml:space="preserve">ДУЖНИК:  </w:t>
      </w:r>
      <w:r w:rsidRPr="007E2084">
        <w:rPr>
          <w:rFonts w:cs="Arial"/>
          <w:lang w:val="ru-RU"/>
        </w:rPr>
        <w:t>…………………………………………………………………………........................</w:t>
      </w:r>
    </w:p>
    <w:p w:rsidR="00BC096A" w:rsidRPr="007E2084" w:rsidRDefault="00BC096A" w:rsidP="00BC096A">
      <w:pPr>
        <w:spacing w:before="0"/>
        <w:rPr>
          <w:rFonts w:cs="Arial"/>
        </w:rPr>
      </w:pPr>
      <w:r w:rsidRPr="007E2084">
        <w:rPr>
          <w:rFonts w:cs="Arial"/>
        </w:rPr>
        <w:t>(назив и седиште Понуђача)</w:t>
      </w:r>
    </w:p>
    <w:p w:rsidR="00BC096A" w:rsidRPr="007E2084" w:rsidRDefault="00BC096A" w:rsidP="00BC096A">
      <w:pPr>
        <w:spacing w:before="0"/>
        <w:rPr>
          <w:rFonts w:cs="Arial"/>
        </w:rPr>
      </w:pPr>
      <w:r w:rsidRPr="007E2084">
        <w:rPr>
          <w:rFonts w:cs="Arial"/>
        </w:rPr>
        <w:t>МАТИЧНИ БРОЈ ДУЖНИКА (Понуђача): ..................................................................</w:t>
      </w:r>
    </w:p>
    <w:p w:rsidR="00BC096A" w:rsidRPr="007E2084" w:rsidRDefault="00BC096A" w:rsidP="00BC096A">
      <w:pPr>
        <w:spacing w:before="0"/>
        <w:rPr>
          <w:rFonts w:cs="Arial"/>
        </w:rPr>
      </w:pPr>
      <w:r w:rsidRPr="007E2084">
        <w:rPr>
          <w:rFonts w:cs="Arial"/>
        </w:rPr>
        <w:t>ТЕКУЋИ РАЧУН ДУЖНИКА (Понуђача): ...................................................................</w:t>
      </w:r>
    </w:p>
    <w:p w:rsidR="00BC096A" w:rsidRPr="007E2084" w:rsidRDefault="00BC096A" w:rsidP="00BC096A">
      <w:pPr>
        <w:spacing w:before="0"/>
        <w:rPr>
          <w:rFonts w:cs="Arial"/>
        </w:rPr>
      </w:pPr>
      <w:r w:rsidRPr="007E2084">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r w:rsidRPr="007E2084">
        <w:rPr>
          <w:rFonts w:cs="Arial"/>
        </w:rPr>
        <w:t>и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МЕНИЧНО ПИСМО – ОВЛАШЋЕЊЕ ЗА КОРИСНИКА  БЛАНКО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7E2084">
        <w:rPr>
          <w:rFonts w:ascii="Arial" w:hAnsi="Arial" w:cs="Arial"/>
          <w:sz w:val="22"/>
          <w:szCs w:val="22"/>
        </w:rPr>
        <w:tab/>
      </w:r>
    </w:p>
    <w:p w:rsidR="00BC096A" w:rsidRPr="007E2084" w:rsidRDefault="00BC096A" w:rsidP="00BC096A">
      <w:pPr>
        <w:spacing w:before="0"/>
        <w:rPr>
          <w:rFonts w:cs="Arial"/>
        </w:rPr>
      </w:pPr>
      <w:r w:rsidRPr="007E208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E2084">
        <w:rPr>
          <w:rFonts w:cs="Arial"/>
          <w:b/>
        </w:rPr>
        <w:t xml:space="preserve"> </w:t>
      </w:r>
      <w:r w:rsidRPr="007E208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7E2084" w:rsidRDefault="00BC096A" w:rsidP="00BC096A">
      <w:pPr>
        <w:spacing w:before="0"/>
        <w:rPr>
          <w:rFonts w:cs="Arial"/>
        </w:rPr>
      </w:pPr>
    </w:p>
    <w:p w:rsidR="007E2084" w:rsidRPr="00C74149" w:rsidRDefault="00BC096A" w:rsidP="007E2084">
      <w:pPr>
        <w:spacing w:before="0"/>
        <w:jc w:val="left"/>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w:t>
      </w:r>
      <w:r w:rsidR="007E2084">
        <w:rPr>
          <w:rFonts w:cs="Arial"/>
        </w:rPr>
        <w:t xml:space="preserve">0 (тридесет) дана од </w:t>
      </w:r>
      <w:r w:rsidR="007E2084" w:rsidRPr="00C74149">
        <w:rPr>
          <w:rFonts w:cs="Arial"/>
        </w:rPr>
        <w:t xml:space="preserve">рока </w:t>
      </w:r>
      <w:r w:rsidR="007E2084">
        <w:rPr>
          <w:rFonts w:cs="Arial"/>
          <w:lang w:val="sr-Cyrl-RS"/>
        </w:rPr>
        <w:t>важења уговора</w:t>
      </w:r>
      <w:r w:rsidR="007E2084">
        <w:rPr>
          <w:rFonts w:cs="Arial"/>
        </w:rPr>
        <w:t xml:space="preserve"> с тим да евентуални</w:t>
      </w:r>
      <w:r w:rsidR="007E2084">
        <w:rPr>
          <w:rFonts w:cs="Arial"/>
          <w:lang w:val="sr-Cyrl-RS"/>
        </w:rPr>
        <w:t xml:space="preserve"> </w:t>
      </w:r>
      <w:r w:rsidR="007E2084" w:rsidRPr="00C74149">
        <w:rPr>
          <w:rFonts w:cs="Arial"/>
        </w:rPr>
        <w:t xml:space="preserve">продужетак </w:t>
      </w:r>
      <w:r w:rsidR="007E2084">
        <w:rPr>
          <w:rFonts w:cs="Arial"/>
          <w:lang w:val="sr-Cyrl-RS"/>
        </w:rPr>
        <w:t xml:space="preserve">тог </w:t>
      </w:r>
      <w:r w:rsidR="007E2084" w:rsidRPr="00C7414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7E2084">
        <w:rPr>
          <w:rFonts w:cs="Arial"/>
          <w:lang w:val="sr-Cyrl-RS"/>
        </w:rPr>
        <w:t>важности уговора</w:t>
      </w:r>
      <w:r w:rsidR="007E2084" w:rsidRPr="00C74149">
        <w:rPr>
          <w:rFonts w:cs="Arial"/>
        </w:rPr>
        <w:t>.</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 xml:space="preserve">Место и датум издавања Овлашћења          </w:t>
      </w:r>
    </w:p>
    <w:p w:rsidR="00BC096A" w:rsidRPr="00554B85" w:rsidRDefault="00BC096A" w:rsidP="00BC096A">
      <w:pPr>
        <w:spacing w:before="0"/>
        <w:rPr>
          <w:rFonts w:cs="Arial"/>
        </w:rPr>
      </w:pPr>
    </w:p>
    <w:p w:rsidR="00BC096A" w:rsidRPr="00554B85"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554B85" w:rsidTr="008914B2">
        <w:trPr>
          <w:jc w:val="center"/>
        </w:trPr>
        <w:tc>
          <w:tcPr>
            <w:tcW w:w="3882" w:type="dxa"/>
          </w:tcPr>
          <w:p w:rsidR="00BC096A" w:rsidRPr="00554B85" w:rsidRDefault="00BC096A" w:rsidP="008914B2">
            <w:pPr>
              <w:spacing w:before="0"/>
              <w:jc w:val="center"/>
              <w:rPr>
                <w:rFonts w:cs="Arial"/>
              </w:rPr>
            </w:pPr>
            <w:r w:rsidRPr="00554B85">
              <w:rPr>
                <w:rFonts w:cs="Arial"/>
              </w:rPr>
              <w:t>Датум:</w:t>
            </w:r>
          </w:p>
        </w:tc>
        <w:tc>
          <w:tcPr>
            <w:tcW w:w="2127" w:type="dxa"/>
          </w:tcPr>
          <w:p w:rsidR="00BC096A" w:rsidRPr="00554B85" w:rsidRDefault="00BC096A" w:rsidP="008914B2">
            <w:pPr>
              <w:spacing w:before="0"/>
              <w:jc w:val="center"/>
              <w:rPr>
                <w:rFonts w:cs="Arial"/>
                <w:lang w:val="ru-RU"/>
              </w:rPr>
            </w:pPr>
          </w:p>
        </w:tc>
        <w:tc>
          <w:tcPr>
            <w:tcW w:w="4022" w:type="dxa"/>
          </w:tcPr>
          <w:p w:rsidR="00BC096A" w:rsidRPr="00554B85" w:rsidRDefault="00BC096A" w:rsidP="008914B2">
            <w:pPr>
              <w:spacing w:before="0"/>
              <w:jc w:val="center"/>
              <w:rPr>
                <w:rFonts w:cs="Arial"/>
                <w:lang w:val="ru-RU"/>
              </w:rPr>
            </w:pPr>
            <w:r w:rsidRPr="00554B85">
              <w:rPr>
                <w:rFonts w:cs="Arial"/>
              </w:rPr>
              <w:t>Понуђач</w:t>
            </w:r>
            <w:r w:rsidRPr="00554B85">
              <w:rPr>
                <w:rFonts w:cs="Arial"/>
                <w:lang w:val="ru-RU"/>
              </w:rPr>
              <w:t>:</w:t>
            </w:r>
          </w:p>
        </w:tc>
      </w:tr>
      <w:tr w:rsidR="00BC096A" w:rsidRPr="00554B85" w:rsidTr="008914B2">
        <w:trPr>
          <w:jc w:val="center"/>
        </w:trPr>
        <w:tc>
          <w:tcPr>
            <w:tcW w:w="3882" w:type="dxa"/>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rPr>
            </w:pPr>
            <w:r w:rsidRPr="00554B85">
              <w:rPr>
                <w:rFonts w:cs="Arial"/>
              </w:rPr>
              <w:t>М.П.</w:t>
            </w:r>
          </w:p>
        </w:tc>
        <w:tc>
          <w:tcPr>
            <w:tcW w:w="4022" w:type="dxa"/>
          </w:tcPr>
          <w:p w:rsidR="00BC096A" w:rsidRPr="00554B85" w:rsidRDefault="00BC096A" w:rsidP="008914B2">
            <w:pPr>
              <w:spacing w:before="0"/>
              <w:jc w:val="center"/>
              <w:rPr>
                <w:rFonts w:cs="Arial"/>
                <w:lang w:val="ru-RU"/>
              </w:rPr>
            </w:pPr>
          </w:p>
        </w:tc>
      </w:tr>
      <w:tr w:rsidR="00BC096A" w:rsidRPr="00554B85" w:rsidTr="008914B2">
        <w:trPr>
          <w:jc w:val="center"/>
        </w:trPr>
        <w:tc>
          <w:tcPr>
            <w:tcW w:w="3882" w:type="dxa"/>
            <w:tcBorders>
              <w:bottom w:val="single" w:sz="4" w:space="0" w:color="auto"/>
            </w:tcBorders>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lang w:val="ru-RU"/>
              </w:rPr>
            </w:pPr>
          </w:p>
        </w:tc>
        <w:tc>
          <w:tcPr>
            <w:tcW w:w="4022" w:type="dxa"/>
            <w:tcBorders>
              <w:bottom w:val="single" w:sz="4" w:space="0" w:color="auto"/>
            </w:tcBorders>
          </w:tcPr>
          <w:p w:rsidR="00BC096A" w:rsidRPr="00554B85" w:rsidRDefault="00BC096A" w:rsidP="008914B2">
            <w:pPr>
              <w:spacing w:before="0"/>
              <w:jc w:val="center"/>
              <w:rPr>
                <w:rFonts w:cs="Arial"/>
                <w:lang w:val="ru-RU"/>
              </w:rPr>
            </w:pPr>
          </w:p>
        </w:tc>
      </w:tr>
    </w:tbl>
    <w:p w:rsidR="00BC096A" w:rsidRPr="00554B85" w:rsidRDefault="00BC096A" w:rsidP="00BC096A">
      <w:pPr>
        <w:spacing w:before="0"/>
        <w:rPr>
          <w:rFonts w:cs="Arial"/>
        </w:rPr>
      </w:pPr>
      <w:r w:rsidRPr="00554B85">
        <w:rPr>
          <w:rFonts w:cs="Arial"/>
        </w:rPr>
        <w:t xml:space="preserve">                                                                                              Потпис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Прилог:</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фотокопија ОП обрасца </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554B85" w:rsidRDefault="00BC096A" w:rsidP="00BC096A">
      <w:pPr>
        <w:spacing w:before="0"/>
        <w:rPr>
          <w:rFonts w:cs="Arial"/>
        </w:rPr>
      </w:pPr>
    </w:p>
    <w:p w:rsidR="00BC096A" w:rsidRPr="00554B85" w:rsidRDefault="00BC096A" w:rsidP="00BC096A">
      <w:pPr>
        <w:spacing w:before="0"/>
        <w:rPr>
          <w:rFonts w:cs="Arial"/>
        </w:rPr>
      </w:pPr>
    </w:p>
    <w:p w:rsidR="00BC096A" w:rsidRPr="00554B85" w:rsidRDefault="00BC096A" w:rsidP="00BC096A">
      <w:pPr>
        <w:spacing w:before="0"/>
        <w:rPr>
          <w:rFonts w:cs="Arial"/>
        </w:rPr>
      </w:pPr>
    </w:p>
    <w:p w:rsidR="00BC096A" w:rsidRDefault="00BC096A" w:rsidP="00BC096A">
      <w:pPr>
        <w:tabs>
          <w:tab w:val="num" w:pos="360"/>
        </w:tabs>
        <w:rPr>
          <w:rFonts w:cs="Arial"/>
          <w:lang w:val="sr-Cyrl-RS"/>
        </w:rPr>
      </w:pPr>
    </w:p>
    <w:p w:rsidR="00BC096A" w:rsidRPr="00BC096A" w:rsidRDefault="00BC096A" w:rsidP="00BC096A">
      <w:pPr>
        <w:tabs>
          <w:tab w:val="num" w:pos="360"/>
        </w:tabs>
        <w:rPr>
          <w:rFonts w:cs="Arial"/>
          <w:spacing w:val="2"/>
          <w:lang w:val="sr-Cyrl-RS"/>
        </w:rPr>
      </w:pPr>
    </w:p>
    <w:p w:rsidR="00BC096A" w:rsidRDefault="00BC096A" w:rsidP="00BC096A">
      <w:pPr>
        <w:tabs>
          <w:tab w:val="num" w:pos="360"/>
        </w:tabs>
        <w:rPr>
          <w:rFonts w:cs="Arial"/>
          <w:spacing w:val="2"/>
          <w:lang w:val="sr-Cyrl-RS"/>
        </w:rPr>
      </w:pPr>
    </w:p>
    <w:p w:rsidR="00BC096A" w:rsidRPr="008D1BAD" w:rsidRDefault="00BC096A" w:rsidP="00BC096A">
      <w:pPr>
        <w:spacing w:before="0"/>
        <w:jc w:val="right"/>
        <w:rPr>
          <w:rFonts w:cs="Arial"/>
          <w:b/>
        </w:rPr>
      </w:pPr>
      <w:r w:rsidRPr="008D1BAD">
        <w:rPr>
          <w:rFonts w:cs="Arial"/>
          <w:b/>
        </w:rPr>
        <w:lastRenderedPageBreak/>
        <w:t>ПРИЛОГ 4</w:t>
      </w:r>
    </w:p>
    <w:p w:rsidR="00BC096A" w:rsidRPr="00CA1872" w:rsidRDefault="00BC096A" w:rsidP="00BC096A">
      <w:pPr>
        <w:spacing w:before="0"/>
        <w:jc w:val="right"/>
        <w:rPr>
          <w:rFonts w:cs="Arial"/>
          <w:b/>
          <w:lang w:val="sr-Cyrl-RS"/>
        </w:rPr>
      </w:pPr>
      <w:r>
        <w:rPr>
          <w:rFonts w:cs="Arial"/>
          <w:b/>
          <w:lang w:val="sr-Cyrl-RS"/>
        </w:rPr>
        <w:t>*меница за отклањање грешака у гарантном року</w:t>
      </w:r>
    </w:p>
    <w:p w:rsidR="00BC096A" w:rsidRPr="008D1BAD" w:rsidRDefault="00BC096A" w:rsidP="00BC096A">
      <w:pPr>
        <w:spacing w:before="0"/>
        <w:jc w:val="right"/>
        <w:rPr>
          <w:rFonts w:cs="Arial"/>
          <w:b/>
        </w:rPr>
      </w:pPr>
    </w:p>
    <w:p w:rsidR="00BC096A" w:rsidRPr="00CA1872" w:rsidRDefault="00BC096A" w:rsidP="00BC096A">
      <w:pPr>
        <w:spacing w:before="0"/>
        <w:rPr>
          <w:rFonts w:cs="Arial"/>
        </w:rPr>
      </w:pPr>
      <w:r w:rsidRPr="00CA187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(напомена: не доставља се у понуди)</w:t>
      </w:r>
    </w:p>
    <w:p w:rsidR="00BC096A" w:rsidRPr="00CA1872" w:rsidRDefault="00BC096A" w:rsidP="00BC096A">
      <w:pPr>
        <w:spacing w:before="0"/>
        <w:rPr>
          <w:rFonts w:cs="Arial"/>
        </w:rPr>
      </w:pPr>
    </w:p>
    <w:p w:rsidR="00BC096A" w:rsidRPr="00CA1872" w:rsidRDefault="00BC096A" w:rsidP="00BC096A">
      <w:pPr>
        <w:spacing w:before="0"/>
        <w:rPr>
          <w:rFonts w:cs="Arial"/>
          <w:lang w:val="ru-RU"/>
        </w:rPr>
      </w:pPr>
      <w:r w:rsidRPr="00CA1872">
        <w:rPr>
          <w:rFonts w:cs="Arial"/>
        </w:rPr>
        <w:t xml:space="preserve">ДУЖНИК:  </w:t>
      </w:r>
      <w:r w:rsidRPr="00CA1872">
        <w:rPr>
          <w:rFonts w:cs="Arial"/>
          <w:lang w:val="ru-RU"/>
        </w:rPr>
        <w:t>…………………………………………………………………………........................</w:t>
      </w:r>
    </w:p>
    <w:p w:rsidR="00BC096A" w:rsidRPr="00CA1872" w:rsidRDefault="00BC096A" w:rsidP="00BC096A">
      <w:pPr>
        <w:spacing w:before="0"/>
        <w:rPr>
          <w:rFonts w:cs="Arial"/>
        </w:rPr>
      </w:pPr>
      <w:r w:rsidRPr="00CA1872">
        <w:rPr>
          <w:rFonts w:cs="Arial"/>
        </w:rPr>
        <w:t>(назив и седиште Понуђача)</w:t>
      </w:r>
    </w:p>
    <w:p w:rsidR="00BC096A" w:rsidRPr="00CA1872" w:rsidRDefault="00BC096A" w:rsidP="00BC096A">
      <w:pPr>
        <w:spacing w:before="0"/>
        <w:rPr>
          <w:rFonts w:cs="Arial"/>
        </w:rPr>
      </w:pPr>
      <w:r w:rsidRPr="00CA1872">
        <w:rPr>
          <w:rFonts w:cs="Arial"/>
        </w:rPr>
        <w:t>МАТИЧНИ БРОЈ ДУЖНИКА (Понуђача): ..................................................................</w:t>
      </w:r>
    </w:p>
    <w:p w:rsidR="00BC096A" w:rsidRPr="00CA1872" w:rsidRDefault="00BC096A" w:rsidP="00BC096A">
      <w:pPr>
        <w:spacing w:before="0"/>
        <w:rPr>
          <w:rFonts w:cs="Arial"/>
        </w:rPr>
      </w:pPr>
      <w:r w:rsidRPr="00CA1872">
        <w:rPr>
          <w:rFonts w:cs="Arial"/>
        </w:rPr>
        <w:t>ТЕКУЋИ РАЧУН ДУЖНИКА (Понуђача): ...................................................................</w:t>
      </w:r>
    </w:p>
    <w:p w:rsidR="00BC096A" w:rsidRPr="00CA1872" w:rsidRDefault="00BC096A" w:rsidP="00BC096A">
      <w:pPr>
        <w:spacing w:before="0"/>
        <w:rPr>
          <w:rFonts w:cs="Arial"/>
        </w:rPr>
      </w:pPr>
      <w:r w:rsidRPr="00CA1872">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r w:rsidRPr="007E2084">
        <w:rPr>
          <w:rFonts w:cs="Arial"/>
        </w:rPr>
        <w:t>и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МЕНИЧНО ПИСМО – ОВЛАШЋЕЊЕ ЗА КОРИСНИКА  БЛАНКО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C096A" w:rsidRPr="007E2084" w:rsidRDefault="00BC096A" w:rsidP="00BC096A">
      <w:pPr>
        <w:spacing w:before="0"/>
        <w:rPr>
          <w:rFonts w:cs="Arial"/>
        </w:rPr>
      </w:pPr>
    </w:p>
    <w:p w:rsidR="00BC096A" w:rsidRPr="00CA1872" w:rsidRDefault="00BC096A" w:rsidP="00BC096A">
      <w:pPr>
        <w:spacing w:before="0"/>
        <w:rPr>
          <w:rFonts w:cs="Arial"/>
        </w:rPr>
      </w:pPr>
      <w:r w:rsidRPr="007E2084">
        <w:rPr>
          <w:rFonts w:cs="Arial"/>
        </w:rPr>
        <w:t>Предајемо вам 1 (једну) потписану и оверену, бланко  сопствену  меницу која је неопозива, без права протеста</w:t>
      </w:r>
      <w:r w:rsidRPr="00CA1872">
        <w:rPr>
          <w:rFonts w:cs="Arial"/>
        </w:rPr>
        <w:t xml:space="preserve">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CA1872" w:rsidRDefault="00BC096A" w:rsidP="00BC096A">
      <w:pPr>
        <w:spacing w:before="0"/>
        <w:rPr>
          <w:rFonts w:cs="Arial"/>
        </w:rPr>
      </w:pPr>
    </w:p>
    <w:p w:rsidR="00BC096A" w:rsidRPr="00CA1872" w:rsidRDefault="00BC096A" w:rsidP="00BC096A">
      <w:pPr>
        <w:spacing w:before="0"/>
        <w:rPr>
          <w:rFonts w:cs="Arial"/>
          <w:lang w:val="sr-Cyrl-RS"/>
        </w:rPr>
      </w:pPr>
      <w:r w:rsidRPr="00CA1872">
        <w:rPr>
          <w:rFonts w:cs="Arial"/>
        </w:rPr>
        <w:t>Издата Бланко соло меница серијски број</w:t>
      </w:r>
      <w:r w:rsidRPr="00CA1872">
        <w:rPr>
          <w:rFonts w:cs="Arial"/>
        </w:rPr>
        <w:tab/>
      </w:r>
      <w:r w:rsidRPr="00CA1872">
        <w:rPr>
          <w:rFonts w:cs="Arial"/>
          <w:lang w:val="sr-Cyrl-RS"/>
        </w:rPr>
        <w:t xml:space="preserve"> </w:t>
      </w:r>
      <w:r w:rsidRPr="00CA1872">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w:t>
      </w:r>
      <w:r w:rsidRPr="00CA1872">
        <w:rPr>
          <w:rFonts w:cs="Arial"/>
          <w:lang w:val="sr-Cyrl-RS"/>
        </w:rPr>
        <w:t>гарантног рока.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w:t>
      </w:r>
      <w:r w:rsidRPr="00CA1872">
        <w:rPr>
          <w:rFonts w:cs="Arial"/>
        </w:rPr>
        <w:lastRenderedPageBreak/>
        <w:t>терет текућег рачуна Дужника бр.______ код __________________ Банке, а у корист текућег рачуна Повериоца бр. 160-700-13 Banka Intesa.</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Меница је потписана од стране овлашћеног лица за заступање Дужника _____________________(унети име и презиме овлашћеног лица).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BC096A" w:rsidRPr="00CA1872" w:rsidRDefault="00BC096A" w:rsidP="00BC096A">
      <w:pPr>
        <w:spacing w:before="0"/>
        <w:rPr>
          <w:rFonts w:cs="Arial"/>
        </w:rPr>
      </w:pPr>
      <w:r w:rsidRPr="00CA1872">
        <w:rPr>
          <w:rFonts w:cs="Arial"/>
        </w:rPr>
        <w:t xml:space="preserve">Место и датум издавања Овлашћења          </w:t>
      </w:r>
    </w:p>
    <w:p w:rsidR="00BC096A" w:rsidRPr="00CA1872" w:rsidRDefault="00BC096A" w:rsidP="00BC096A">
      <w:pPr>
        <w:spacing w:before="0"/>
        <w:rPr>
          <w:rFonts w:cs="Arial"/>
        </w:rPr>
      </w:pPr>
    </w:p>
    <w:p w:rsidR="00BC096A" w:rsidRPr="00CA1872"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CA1872" w:rsidTr="008914B2">
        <w:trPr>
          <w:jc w:val="center"/>
        </w:trPr>
        <w:tc>
          <w:tcPr>
            <w:tcW w:w="3882" w:type="dxa"/>
          </w:tcPr>
          <w:p w:rsidR="00BC096A" w:rsidRPr="00CA1872" w:rsidRDefault="00BC096A" w:rsidP="008914B2">
            <w:pPr>
              <w:spacing w:before="0"/>
              <w:jc w:val="center"/>
              <w:rPr>
                <w:rFonts w:cs="Arial"/>
              </w:rPr>
            </w:pPr>
            <w:r w:rsidRPr="00CA1872">
              <w:rPr>
                <w:rFonts w:cs="Arial"/>
              </w:rPr>
              <w:t>Датум:</w:t>
            </w:r>
          </w:p>
        </w:tc>
        <w:tc>
          <w:tcPr>
            <w:tcW w:w="2127" w:type="dxa"/>
          </w:tcPr>
          <w:p w:rsidR="00BC096A" w:rsidRPr="00CA1872" w:rsidRDefault="00BC096A" w:rsidP="008914B2">
            <w:pPr>
              <w:spacing w:before="0"/>
              <w:jc w:val="center"/>
              <w:rPr>
                <w:rFonts w:cs="Arial"/>
                <w:lang w:val="ru-RU"/>
              </w:rPr>
            </w:pPr>
          </w:p>
        </w:tc>
        <w:tc>
          <w:tcPr>
            <w:tcW w:w="4022" w:type="dxa"/>
          </w:tcPr>
          <w:p w:rsidR="00BC096A" w:rsidRPr="00CA1872" w:rsidRDefault="00BC096A" w:rsidP="008914B2">
            <w:pPr>
              <w:spacing w:before="0"/>
              <w:jc w:val="center"/>
              <w:rPr>
                <w:rFonts w:cs="Arial"/>
                <w:lang w:val="ru-RU"/>
              </w:rPr>
            </w:pPr>
            <w:r w:rsidRPr="00CA1872">
              <w:rPr>
                <w:rFonts w:cs="Arial"/>
              </w:rPr>
              <w:t>Понуђач</w:t>
            </w:r>
            <w:r w:rsidRPr="00CA1872">
              <w:rPr>
                <w:rFonts w:cs="Arial"/>
                <w:lang w:val="ru-RU"/>
              </w:rPr>
              <w:t>:</w:t>
            </w:r>
          </w:p>
        </w:tc>
      </w:tr>
      <w:tr w:rsidR="00BC096A" w:rsidRPr="00CA1872" w:rsidTr="008914B2">
        <w:trPr>
          <w:jc w:val="center"/>
        </w:trPr>
        <w:tc>
          <w:tcPr>
            <w:tcW w:w="3882" w:type="dxa"/>
          </w:tcPr>
          <w:p w:rsidR="00BC096A" w:rsidRPr="00CA1872" w:rsidRDefault="00BC096A" w:rsidP="008914B2">
            <w:pPr>
              <w:spacing w:before="0"/>
              <w:jc w:val="center"/>
              <w:rPr>
                <w:rFonts w:cs="Arial"/>
              </w:rPr>
            </w:pPr>
          </w:p>
        </w:tc>
        <w:tc>
          <w:tcPr>
            <w:tcW w:w="2127" w:type="dxa"/>
          </w:tcPr>
          <w:p w:rsidR="00BC096A" w:rsidRPr="00CA1872" w:rsidRDefault="00BC096A" w:rsidP="008914B2">
            <w:pPr>
              <w:spacing w:before="0"/>
              <w:jc w:val="center"/>
              <w:rPr>
                <w:rFonts w:cs="Arial"/>
              </w:rPr>
            </w:pPr>
            <w:r w:rsidRPr="00CA1872">
              <w:rPr>
                <w:rFonts w:cs="Arial"/>
              </w:rPr>
              <w:t>М.П.</w:t>
            </w:r>
          </w:p>
        </w:tc>
        <w:tc>
          <w:tcPr>
            <w:tcW w:w="4022" w:type="dxa"/>
          </w:tcPr>
          <w:p w:rsidR="00BC096A" w:rsidRPr="00CA1872" w:rsidRDefault="00BC096A" w:rsidP="008914B2">
            <w:pPr>
              <w:spacing w:before="0"/>
              <w:jc w:val="center"/>
              <w:rPr>
                <w:rFonts w:cs="Arial"/>
                <w:lang w:val="ru-RU"/>
              </w:rPr>
            </w:pPr>
          </w:p>
        </w:tc>
      </w:tr>
      <w:tr w:rsidR="00BC096A" w:rsidRPr="00CA1872" w:rsidTr="008914B2">
        <w:trPr>
          <w:jc w:val="center"/>
        </w:trPr>
        <w:tc>
          <w:tcPr>
            <w:tcW w:w="3882" w:type="dxa"/>
            <w:tcBorders>
              <w:bottom w:val="single" w:sz="4" w:space="0" w:color="auto"/>
            </w:tcBorders>
          </w:tcPr>
          <w:p w:rsidR="00BC096A" w:rsidRPr="00CA1872" w:rsidRDefault="00BC096A" w:rsidP="008914B2">
            <w:pPr>
              <w:spacing w:before="0"/>
              <w:jc w:val="center"/>
              <w:rPr>
                <w:rFonts w:cs="Arial"/>
              </w:rPr>
            </w:pPr>
          </w:p>
        </w:tc>
        <w:tc>
          <w:tcPr>
            <w:tcW w:w="2127" w:type="dxa"/>
          </w:tcPr>
          <w:p w:rsidR="00BC096A" w:rsidRPr="00CA1872" w:rsidRDefault="00BC096A" w:rsidP="008914B2">
            <w:pPr>
              <w:spacing w:before="0"/>
              <w:jc w:val="center"/>
              <w:rPr>
                <w:rFonts w:cs="Arial"/>
                <w:lang w:val="ru-RU"/>
              </w:rPr>
            </w:pPr>
          </w:p>
        </w:tc>
        <w:tc>
          <w:tcPr>
            <w:tcW w:w="4022" w:type="dxa"/>
            <w:tcBorders>
              <w:bottom w:val="single" w:sz="4" w:space="0" w:color="auto"/>
            </w:tcBorders>
          </w:tcPr>
          <w:p w:rsidR="00BC096A" w:rsidRPr="00CA1872" w:rsidRDefault="00BC096A" w:rsidP="008914B2">
            <w:pPr>
              <w:spacing w:before="0"/>
              <w:jc w:val="center"/>
              <w:rPr>
                <w:rFonts w:cs="Arial"/>
                <w:lang w:val="ru-RU"/>
              </w:rPr>
            </w:pPr>
          </w:p>
        </w:tc>
      </w:tr>
    </w:tbl>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 xml:space="preserve">                                                                                              </w:t>
      </w:r>
      <w:r w:rsidRPr="00CA1872">
        <w:rPr>
          <w:rFonts w:cs="Arial"/>
          <w:lang w:val="sr-Cyrl-RS"/>
        </w:rPr>
        <w:t xml:space="preserve">     </w:t>
      </w:r>
      <w:r w:rsidRPr="00CA1872">
        <w:rPr>
          <w:rFonts w:cs="Arial"/>
        </w:rPr>
        <w:t xml:space="preserve">   Потпис овлашћеног лица</w:t>
      </w:r>
    </w:p>
    <w:p w:rsidR="00BC096A" w:rsidRPr="00CA1872" w:rsidRDefault="00BC096A" w:rsidP="00BC096A">
      <w:pPr>
        <w:spacing w:before="0"/>
        <w:rPr>
          <w:rFonts w:cs="Arial"/>
        </w:rPr>
      </w:pPr>
    </w:p>
    <w:p w:rsidR="00BC096A" w:rsidRPr="00CA1872" w:rsidRDefault="00BC096A" w:rsidP="00BC096A">
      <w:pPr>
        <w:spacing w:before="0"/>
        <w:rPr>
          <w:rFonts w:cs="Arial"/>
        </w:rPr>
      </w:pPr>
      <w:r w:rsidRPr="00CA1872">
        <w:rPr>
          <w:rFonts w:cs="Arial"/>
        </w:rPr>
        <w:t>Прилог:</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 xml:space="preserve">фотокопија ОП обрасца </w:t>
      </w:r>
    </w:p>
    <w:p w:rsidR="00BC096A" w:rsidRPr="00CA1872" w:rsidRDefault="00BC096A" w:rsidP="00BC096A">
      <w:pPr>
        <w:pStyle w:val="ListParagraph"/>
        <w:numPr>
          <w:ilvl w:val="0"/>
          <w:numId w:val="2"/>
        </w:numPr>
        <w:spacing w:before="0" w:after="0" w:line="240" w:lineRule="auto"/>
        <w:rPr>
          <w:rFonts w:ascii="Arial" w:hAnsi="Arial" w:cs="Arial"/>
        </w:rPr>
      </w:pPr>
      <w:r w:rsidRPr="00CA187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00BC096A">
        <w:rPr>
          <w:rFonts w:cs="Arial"/>
          <w:b/>
          <w:lang w:val="sr-Cyrl-RS"/>
        </w:rPr>
        <w:t>5</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Б) Да су услуга(е)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4C175B20" wp14:editId="370FBD02">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8369F0">
        <w:rPr>
          <w:rFonts w:cs="Arial"/>
          <w:lang w:val="ru-RU"/>
        </w:rPr>
        <w:t>Септембар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 из Београда, Улица царице Милице бр. 2.,</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r>
        <w:rPr>
          <w:rFonts w:cs="Arial"/>
        </w:rPr>
        <w:t xml:space="preserve">године,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и</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2а)________________________________________из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бр. ___, ПИБ: _____________, матични број _____________, </w:t>
      </w:r>
      <w:r w:rsidRPr="008B27CB">
        <w:rPr>
          <w:rFonts w:cs="Arial"/>
        </w:rPr>
        <w:t>текући рачун ____________,банка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(у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2б)_______________________________________из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бр. ___, ПИБ: _____________, матични број _____________, </w:t>
      </w:r>
    </w:p>
    <w:p w:rsidR="00827A40" w:rsidRPr="008B27CB" w:rsidRDefault="00827A40" w:rsidP="00827A40">
      <w:pPr>
        <w:spacing w:before="0"/>
        <w:rPr>
          <w:rFonts w:eastAsia="Calibri" w:cs="Arial"/>
        </w:rPr>
      </w:pPr>
      <w:r w:rsidRPr="008B27CB">
        <w:rPr>
          <w:rFonts w:cs="Arial"/>
        </w:rPr>
        <w:t>текући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(у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rPr>
        <w:t xml:space="preserve">закључиле су у Обреновцу, дана </w:t>
      </w:r>
      <w:r w:rsidR="003F3708">
        <w:rPr>
          <w:rFonts w:cs="Arial"/>
        </w:rPr>
        <w:t>__.__.2017</w:t>
      </w:r>
      <w:r w:rsidRPr="008B27CB">
        <w:rPr>
          <w:rFonts w:cs="Arial"/>
        </w:rPr>
        <w:t>.</w:t>
      </w:r>
      <w:r>
        <w:rPr>
          <w:rFonts w:cs="Arial"/>
        </w:rPr>
        <w:t xml:space="preserve"> </w:t>
      </w:r>
      <w:r w:rsidRPr="008B27CB">
        <w:rPr>
          <w:rFonts w:cs="Arial"/>
        </w:rPr>
        <w:t>године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r w:rsidRPr="00B16DCF">
        <w:rPr>
          <w:rFonts w:cs="Arial"/>
        </w:rPr>
        <w:t xml:space="preserve">да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Pr>
          <w:rFonts w:cs="Arial"/>
        </w:rPr>
        <w:t xml:space="preserve">  </w:t>
      </w:r>
      <w:r w:rsidR="004D23AF">
        <w:rPr>
          <w:rFonts w:cs="Arial"/>
          <w:lang w:val="sr-Cyrl-RS"/>
        </w:rPr>
        <w:t>Електро одржавање ресторана и расхладне опреме</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4D23AF">
        <w:rPr>
          <w:rFonts w:cs="Arial"/>
          <w:lang w:val="sr-Cyrl-RS"/>
        </w:rPr>
        <w:t>3000/0105/2017 (1293/2017)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4D23AF">
        <w:rPr>
          <w:rFonts w:cs="Arial"/>
          <w:lang w:val="sr-Cyrl-RS"/>
        </w:rPr>
        <w:t>3000/0105/2017 (1293/2017)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t xml:space="preserve">да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r w:rsidRPr="00E47C2E">
        <w:rPr>
          <w:rFonts w:cs="Arial"/>
          <w:b/>
        </w:rPr>
        <w:t>Члан 1</w:t>
      </w:r>
      <w:r w:rsidRPr="00E47C2E">
        <w:rPr>
          <w:rFonts w:cs="Arial"/>
        </w:rPr>
        <w:t>.</w:t>
      </w:r>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4D23AF">
        <w:rPr>
          <w:rFonts w:cs="Arial"/>
          <w:b/>
          <w:lang w:val="sr-Cyrl-RS"/>
        </w:rPr>
        <w:t>Електро одржавање ресторана и расхладне опреме</w:t>
      </w:r>
      <w:r w:rsidRPr="00625F44">
        <w:rPr>
          <w:rFonts w:cs="Arial"/>
          <w:b/>
        </w:rPr>
        <w:t>“</w:t>
      </w:r>
      <w:r>
        <w:rPr>
          <w:rFonts w:cs="Arial"/>
          <w:lang w:val="sr-Cyrl-RS"/>
        </w:rPr>
        <w:t xml:space="preserve"> </w:t>
      </w:r>
      <w:r w:rsidRPr="000E13A3">
        <w:rPr>
          <w:rFonts w:cs="Arial"/>
        </w:rPr>
        <w:t>у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r w:rsidRPr="000E13A3">
        <w:rPr>
          <w:rFonts w:cs="Arial"/>
        </w:rPr>
        <w:t>која је саставни део и налази се у прилогу овог уговора</w:t>
      </w:r>
      <w:r>
        <w:rPr>
          <w:rFonts w:cs="Arial"/>
        </w:rPr>
        <w:t xml:space="preserve"> (у даљем тексту: Услуга)</w:t>
      </w:r>
      <w:r w:rsidR="00247A99">
        <w:rPr>
          <w:rFonts w:cs="Arial"/>
          <w:lang w:val="sr-Cyrl-RS"/>
        </w:rPr>
        <w:t>, а Корисник услуга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r w:rsidRPr="00E47C2E">
        <w:rPr>
          <w:rFonts w:cs="Arial"/>
          <w:b/>
        </w:rPr>
        <w:t>Члан 2</w:t>
      </w:r>
      <w:r w:rsidRPr="00E47C2E">
        <w:rPr>
          <w:rFonts w:cs="Arial"/>
        </w:rPr>
        <w:t>.</w:t>
      </w:r>
    </w:p>
    <w:p w:rsidR="00D5004C" w:rsidRPr="004A066E" w:rsidRDefault="00D5004C" w:rsidP="00D5004C">
      <w:pPr>
        <w:tabs>
          <w:tab w:val="left" w:pos="567"/>
        </w:tabs>
        <w:rPr>
          <w:rFonts w:cs="Arial"/>
          <w:lang w:val="sr-Cyrl-RS"/>
        </w:rPr>
      </w:pPr>
      <w:r w:rsidRPr="004A066E">
        <w:rPr>
          <w:rFonts w:cs="Arial"/>
        </w:rPr>
        <w:t xml:space="preserve">Цена Услуге из члана 1. овог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r w:rsidRPr="00E47C2E">
        <w:rPr>
          <w:rFonts w:cs="Arial"/>
        </w:rPr>
        <w:t>У цену су урачунати сви трошкови везани за реализацију Услуге.</w:t>
      </w:r>
    </w:p>
    <w:p w:rsidR="00B77204" w:rsidRPr="005714EC" w:rsidRDefault="00B77204" w:rsidP="00B77204">
      <w:pPr>
        <w:pStyle w:val="KDParagraf"/>
        <w:spacing w:before="0"/>
        <w:rPr>
          <w:rFonts w:cs="Arial"/>
          <w:lang w:val="sr-Cyrl-RS"/>
        </w:rPr>
      </w:pPr>
    </w:p>
    <w:p w:rsidR="00B77204" w:rsidRDefault="00B77204" w:rsidP="00B77204">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r w:rsidR="00C27F65">
        <w:rPr>
          <w:rFonts w:cs="Arial"/>
          <w:lang w:val="sr-Cyrl-RS"/>
        </w:rPr>
        <w:t xml:space="preserve"> према ценовнику датом у прихваћеној понуди (Образац структуре цене (који је саставни део овог уговора)) Пружаоца услуга</w:t>
      </w:r>
      <w:r>
        <w:rPr>
          <w:rFonts w:cs="Arial"/>
          <w:lang w:val="sr-Cyrl-RS"/>
        </w:rPr>
        <w:t>.</w:t>
      </w:r>
      <w:r w:rsidR="00C27F65">
        <w:rPr>
          <w:rFonts w:cs="Arial"/>
          <w:lang w:val="sr-Cyrl-RS"/>
        </w:rPr>
        <w:t xml:space="preserve"> </w:t>
      </w:r>
    </w:p>
    <w:p w:rsidR="00D5004C" w:rsidRPr="00C27F65" w:rsidRDefault="00C27F65" w:rsidP="00D5004C">
      <w:pPr>
        <w:pStyle w:val="KDParagraf"/>
        <w:spacing w:before="0"/>
        <w:rPr>
          <w:rFonts w:cs="Arial"/>
          <w:b/>
          <w:color w:val="00B0F0"/>
          <w:lang w:val="sr-Cyrl-RS"/>
        </w:rPr>
      </w:pPr>
      <w:r>
        <w:rPr>
          <w:rFonts w:cs="Arial"/>
          <w:b/>
          <w:color w:val="00B0F0"/>
          <w:lang w:val="sr-Cyrl-RS"/>
        </w:rPr>
        <w:t xml:space="preserve"> </w:t>
      </w:r>
    </w:p>
    <w:p w:rsidR="00B77204" w:rsidRPr="00C27F65" w:rsidRDefault="00D5004C" w:rsidP="00D5004C">
      <w:pPr>
        <w:pStyle w:val="KDParagraf"/>
        <w:spacing w:before="0"/>
        <w:rPr>
          <w:rFonts w:cs="Arial"/>
          <w:lang w:val="sr-Cyrl-RS"/>
        </w:rPr>
      </w:pPr>
      <w:r w:rsidRPr="00E47C2E">
        <w:rPr>
          <w:rFonts w:cs="Arial"/>
        </w:rPr>
        <w:t xml:space="preserve">Цена је фиксна односно не може се мењати за све време извршења Услуге.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r w:rsidRPr="00E47C2E">
        <w:rPr>
          <w:rFonts w:cs="Arial"/>
          <w:b/>
        </w:rPr>
        <w:t>Члан 3</w:t>
      </w:r>
      <w:r w:rsidRPr="00E47C2E">
        <w:rPr>
          <w:rFonts w:cs="Arial"/>
        </w:rPr>
        <w:t>.</w:t>
      </w:r>
    </w:p>
    <w:p w:rsidR="00D5004C" w:rsidRPr="00337226" w:rsidRDefault="00D5004C" w:rsidP="00D5004C">
      <w:pPr>
        <w:pStyle w:val="KDParagraf"/>
        <w:spacing w:before="0"/>
        <w:rPr>
          <w:rFonts w:cs="Arial"/>
        </w:rPr>
      </w:pPr>
      <w:r w:rsidRPr="00337226">
        <w:rPr>
          <w:rFonts w:cs="Arial"/>
        </w:rPr>
        <w:t>Корисник услуге се обавезује да Пружаоцу услуга плати извршену Услугу динарском дознаком ,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lastRenderedPageBreak/>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EA0F5F" w:rsidRDefault="00D5004C" w:rsidP="00D5004C">
      <w:pPr>
        <w:pStyle w:val="KDParagraf"/>
        <w:spacing w:before="0"/>
        <w:rPr>
          <w:rFonts w:cs="Arial"/>
          <w:color w:val="000000" w:themeColor="text1"/>
          <w:sz w:val="8"/>
        </w:rPr>
      </w:pPr>
    </w:p>
    <w:p w:rsidR="00D5004C" w:rsidRPr="00625F44" w:rsidRDefault="00D5004C" w:rsidP="00D5004C">
      <w:pPr>
        <w:pStyle w:val="KDParagraf"/>
        <w:spacing w:before="0"/>
        <w:rPr>
          <w:rFonts w:cs="Arial"/>
          <w:lang w:val="sr-Cyrl-RS"/>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r w:rsidRPr="00E47C2E">
        <w:rPr>
          <w:rFonts w:cs="Arial"/>
          <w:b/>
        </w:rPr>
        <w:t xml:space="preserve">Члан </w:t>
      </w:r>
      <w:r>
        <w:rPr>
          <w:rFonts w:cs="Arial"/>
          <w:b/>
          <w:lang w:val="sr-Cyrl-RS"/>
        </w:rPr>
        <w:t>4</w:t>
      </w:r>
      <w:r w:rsidRPr="00E47C2E">
        <w:rPr>
          <w:rFonts w:cs="Arial"/>
        </w:rPr>
        <w:t>.</w:t>
      </w:r>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 xml:space="preserve">е“ Београд,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r>
        <w:rPr>
          <w:rFonts w:cs="Arial"/>
          <w:b/>
        </w:rPr>
        <w:t>РОК ,</w:t>
      </w:r>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lang w:val="sr-Cyrl-RS"/>
        </w:rPr>
        <w:t>5</w:t>
      </w:r>
      <w:r w:rsidRPr="00E47C2E">
        <w:rPr>
          <w:rFonts w:cs="Arial"/>
        </w:rPr>
        <w:t>.</w:t>
      </w:r>
    </w:p>
    <w:p w:rsidR="00596D8B" w:rsidRDefault="00EA0F5F" w:rsidP="00B77204">
      <w:pPr>
        <w:autoSpaceDE w:val="0"/>
        <w:autoSpaceDN w:val="0"/>
        <w:adjustRightInd w:val="0"/>
        <w:spacing w:before="0"/>
        <w:rPr>
          <w:rFonts w:cs="Arial"/>
          <w:color w:val="000000" w:themeColor="text1"/>
          <w:lang w:val="sr-Cyrl-RS"/>
        </w:rPr>
      </w:pPr>
      <w:r w:rsidRPr="00557626">
        <w:rPr>
          <w:rFonts w:cs="Arial"/>
          <w:color w:val="000000" w:themeColor="text1"/>
        </w:rPr>
        <w:t xml:space="preserve">Рок извршења услуга </w:t>
      </w:r>
      <w:r>
        <w:rPr>
          <w:rFonts w:cs="Arial"/>
          <w:color w:val="000000" w:themeColor="text1"/>
          <w:lang w:val="sr-Cyrl-RS"/>
        </w:rPr>
        <w:t>износи 12 месеци од дана закључења уговора према потребама Корисника услуга. Пружалац услуга је је у обавези да се одазове на позив Корисника услуга у року који не може бити дужи од 24 сата од пријема позива.</w:t>
      </w:r>
    </w:p>
    <w:p w:rsidR="00EA0F5F" w:rsidRDefault="00EA0F5F" w:rsidP="00B77204">
      <w:pPr>
        <w:autoSpaceDE w:val="0"/>
        <w:autoSpaceDN w:val="0"/>
        <w:adjustRightInd w:val="0"/>
        <w:spacing w:before="0"/>
        <w:rPr>
          <w:rFonts w:eastAsia="Calibri" w:cs="Arial"/>
          <w:color w:val="00B0F0"/>
          <w:sz w:val="14"/>
          <w:lang w:val="sr-Cyrl-RS"/>
        </w:rPr>
      </w:pPr>
    </w:p>
    <w:p w:rsidR="00B77204" w:rsidRDefault="00F61C03" w:rsidP="00B77204">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М</w:t>
      </w:r>
      <w:r w:rsidR="00B77204">
        <w:rPr>
          <w:rFonts w:eastAsia="TimesNewRomanPSMT" w:cs="Arial"/>
          <w:bCs/>
          <w:color w:val="000000"/>
          <w:szCs w:val="24"/>
          <w:lang w:val="sr-Cyrl-RS"/>
        </w:rPr>
        <w:t>есто</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извршења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услуге</w:t>
      </w:r>
      <w:r w:rsidR="00B77204" w:rsidRPr="00A027B5">
        <w:rPr>
          <w:rFonts w:eastAsia="TimesNewRomanPSMT" w:cs="Arial"/>
          <w:bCs/>
          <w:color w:val="000000"/>
          <w:szCs w:val="24"/>
          <w:lang w:val="sr-Cyrl-RS"/>
        </w:rPr>
        <w:t xml:space="preserve"> </w:t>
      </w:r>
      <w:r w:rsidR="008369F0">
        <w:rPr>
          <w:rFonts w:eastAsia="TimesNewRomanPSMT" w:cs="Arial"/>
          <w:bCs/>
          <w:color w:val="000000"/>
          <w:szCs w:val="24"/>
          <w:lang w:val="sr-Cyrl-RS"/>
        </w:rPr>
        <w:t xml:space="preserve">су локације Огранка ТЕНТ, </w:t>
      </w:r>
      <w:r w:rsidR="008369F0" w:rsidRPr="008369F0">
        <w:rPr>
          <w:rFonts w:eastAsia="TimesNewRomanPSMT" w:cs="Arial"/>
          <w:b/>
          <w:bCs/>
          <w:color w:val="000000"/>
          <w:szCs w:val="24"/>
          <w:lang w:val="sr-Cyrl-RS"/>
        </w:rPr>
        <w:t>ТЕНТ А</w:t>
      </w:r>
      <w:r w:rsidR="008369F0">
        <w:rPr>
          <w:rFonts w:eastAsia="TimesNewRomanPSMT" w:cs="Arial"/>
          <w:bCs/>
          <w:color w:val="000000"/>
          <w:szCs w:val="24"/>
          <w:lang w:val="sr-Cyrl-RS"/>
        </w:rPr>
        <w:t xml:space="preserve">, Богољуба Урошевића Црног 44, Обреновац и </w:t>
      </w:r>
      <w:r w:rsidR="008369F0" w:rsidRPr="008369F0">
        <w:rPr>
          <w:rFonts w:eastAsia="TimesNewRomanPSMT" w:cs="Arial"/>
          <w:b/>
          <w:bCs/>
          <w:color w:val="000000"/>
          <w:szCs w:val="24"/>
          <w:lang w:val="sr-Cyrl-RS"/>
        </w:rPr>
        <w:t>ТЕНТ Б</w:t>
      </w:r>
      <w:r w:rsidR="00247A99">
        <w:rPr>
          <w:rFonts w:eastAsia="TimesNewRomanPSMT" w:cs="Arial"/>
          <w:bCs/>
          <w:color w:val="000000"/>
          <w:szCs w:val="24"/>
          <w:lang w:val="sr-Cyrl-RS"/>
        </w:rPr>
        <w:t>, Ушће, Обреновац и друге локације Наручиоца.</w:t>
      </w:r>
    </w:p>
    <w:p w:rsidR="00B77204" w:rsidRDefault="00B77204" w:rsidP="00B77204">
      <w:pPr>
        <w:autoSpaceDE w:val="0"/>
        <w:autoSpaceDN w:val="0"/>
        <w:adjustRightInd w:val="0"/>
        <w:spacing w:before="0"/>
        <w:rPr>
          <w:rFonts w:cs="Arial"/>
          <w:color w:val="000000" w:themeColor="text1"/>
          <w:lang w:val="sr-Cyrl-RS"/>
        </w:rPr>
      </w:pPr>
    </w:p>
    <w:p w:rsidR="00B77204" w:rsidRPr="001F2A9B" w:rsidRDefault="00B77204" w:rsidP="00B77204">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77204" w:rsidRPr="0097203F" w:rsidRDefault="00B77204" w:rsidP="00B77204">
      <w:pPr>
        <w:pStyle w:val="KDParagraf"/>
        <w:spacing w:before="0"/>
        <w:jc w:val="center"/>
        <w:rPr>
          <w:rFonts w:cs="Arial"/>
          <w:color w:val="000000" w:themeColor="text1"/>
        </w:rPr>
      </w:pPr>
      <w:r w:rsidRPr="0097203F">
        <w:rPr>
          <w:rFonts w:cs="Arial"/>
          <w:b/>
          <w:color w:val="000000" w:themeColor="text1"/>
        </w:rPr>
        <w:t xml:space="preserve">Члан </w:t>
      </w:r>
      <w:r>
        <w:rPr>
          <w:rFonts w:cs="Arial"/>
          <w:b/>
          <w:color w:val="000000" w:themeColor="text1"/>
          <w:lang w:val="sr-Cyrl-RS"/>
        </w:rPr>
        <w:t>6</w:t>
      </w:r>
      <w:r w:rsidRPr="0097203F">
        <w:rPr>
          <w:rFonts w:cs="Arial"/>
          <w:color w:val="000000" w:themeColor="text1"/>
        </w:rPr>
        <w:t>.</w:t>
      </w:r>
    </w:p>
    <w:p w:rsidR="00B77204" w:rsidRDefault="00B77204" w:rsidP="00B77204">
      <w:pPr>
        <w:ind w:right="71"/>
        <w:rPr>
          <w:rFonts w:eastAsia="Calibri" w:cs="Arial"/>
        </w:rPr>
      </w:pPr>
      <w:r>
        <w:rPr>
          <w:rFonts w:eastAsia="Calibri" w:cs="Arial"/>
          <w:bCs/>
          <w:lang w:val="sr-Cyrl-RS"/>
        </w:rPr>
        <w:t>Пружалац улуга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Pr>
          <w:rFonts w:eastAsia="TimesNewRomanPSMT" w:cs="Arial"/>
          <w:bCs/>
          <w:color w:val="000000"/>
        </w:rPr>
        <w:t>o</w:t>
      </w:r>
      <w:r>
        <w:rPr>
          <w:rFonts w:eastAsia="TimesNewRomanPSMT" w:cs="Arial"/>
          <w:bCs/>
          <w:color w:val="000000"/>
          <w:lang w:val="sr-Cyrl-RS"/>
        </w:rPr>
        <w:t>дносно ____ месеци од дана уградње резервних делова,</w:t>
      </w:r>
      <w:r>
        <w:rPr>
          <w:rFonts w:eastAsia="Calibri" w:cs="Arial"/>
          <w:lang w:val="sr-Cyrl-RS"/>
        </w:rPr>
        <w:t xml:space="preserve"> </w:t>
      </w:r>
      <w:r>
        <w:rPr>
          <w:rFonts w:eastAsia="Calibri" w:cs="Arial"/>
        </w:rPr>
        <w:t xml:space="preserve">како је у прихваћеној понуди навео. </w:t>
      </w:r>
    </w:p>
    <w:p w:rsidR="00B77204" w:rsidRDefault="00B77204" w:rsidP="00B77204">
      <w:pPr>
        <w:ind w:right="71"/>
        <w:rPr>
          <w:rFonts w:eastAsia="Calibri" w:cs="Arial"/>
        </w:rPr>
      </w:pPr>
    </w:p>
    <w:p w:rsidR="00B77204" w:rsidRPr="0097203F" w:rsidRDefault="00B77204" w:rsidP="00B77204">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B77204" w:rsidRPr="00EA0F5F" w:rsidRDefault="00B77204" w:rsidP="00B77204">
      <w:pPr>
        <w:autoSpaceDE w:val="0"/>
        <w:autoSpaceDN w:val="0"/>
        <w:adjustRightInd w:val="0"/>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(словима:десет) дана од дана пријема рекламације отклони утв</w:t>
      </w:r>
      <w:r>
        <w:rPr>
          <w:rFonts w:cs="Arial"/>
          <w:color w:val="000000" w:themeColor="text1"/>
        </w:rPr>
        <w:t>рђене недостатке о свом трошку</w:t>
      </w:r>
      <w:r w:rsidR="00EA0F5F">
        <w:rPr>
          <w:rFonts w:cs="Arial"/>
          <w:color w:val="000000" w:themeColor="text1"/>
          <w:lang w:val="sr-Cyrl-RS"/>
        </w:rPr>
        <w:t>.</w:t>
      </w:r>
    </w:p>
    <w:p w:rsidR="00BC096A" w:rsidRDefault="00B77204" w:rsidP="00BC096A">
      <w:pPr>
        <w:spacing w:before="0"/>
        <w:rPr>
          <w:rFonts w:cs="Arial"/>
          <w:b/>
          <w:lang w:val="sr-Cyrl-RS"/>
        </w:rPr>
      </w:pPr>
      <w:r>
        <w:rPr>
          <w:rFonts w:cs="Arial"/>
          <w:b/>
          <w:lang w:val="sr-Cyrl-RS"/>
        </w:rPr>
        <w:lastRenderedPageBreak/>
        <w:t xml:space="preserve"> </w:t>
      </w:r>
    </w:p>
    <w:p w:rsidR="00BC096A" w:rsidRPr="00F10346" w:rsidRDefault="00BC096A" w:rsidP="00BC096A">
      <w:pPr>
        <w:spacing w:before="0"/>
        <w:rPr>
          <w:rFonts w:cs="Arial"/>
          <w:b/>
        </w:rPr>
      </w:pPr>
      <w:r w:rsidRPr="00F10346">
        <w:rPr>
          <w:rFonts w:cs="Arial"/>
          <w:b/>
        </w:rPr>
        <w:t>СРЕДСТВА ФИНАНСИЈСКОГ ОБЕЗБЕЂЕЊА</w:t>
      </w:r>
    </w:p>
    <w:p w:rsidR="00BC096A" w:rsidRPr="001A6D9C" w:rsidRDefault="00BC096A" w:rsidP="00BC096A">
      <w:pPr>
        <w:spacing w:before="0"/>
        <w:jc w:val="center"/>
        <w:rPr>
          <w:rFonts w:cs="Arial"/>
          <w:b/>
          <w:lang w:val="sr-Cyrl-RS"/>
        </w:rPr>
      </w:pPr>
      <w:r w:rsidRPr="00F10346">
        <w:rPr>
          <w:rFonts w:cs="Arial"/>
          <w:b/>
        </w:rPr>
        <w:t xml:space="preserve">Члан </w:t>
      </w:r>
      <w:r w:rsidR="00C27F65">
        <w:rPr>
          <w:rFonts w:cs="Arial"/>
          <w:b/>
          <w:lang w:val="sr-Cyrl-RS"/>
        </w:rPr>
        <w:t>7</w:t>
      </w:r>
      <w:r w:rsidRPr="00F10346">
        <w:rPr>
          <w:rFonts w:cs="Arial"/>
          <w:b/>
        </w:rPr>
        <w:t xml:space="preserve">. </w:t>
      </w:r>
    </w:p>
    <w:p w:rsidR="00BC096A" w:rsidRDefault="00BC096A" w:rsidP="00BC096A">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C27F65">
        <w:rPr>
          <w:rFonts w:cs="Arial"/>
          <w:lang w:val="sr-Cyrl-RS"/>
        </w:rPr>
        <w:t>важења уговора</w:t>
      </w:r>
      <w:r w:rsidRPr="003B1FC8">
        <w:rPr>
          <w:rFonts w:cs="Arial"/>
        </w:rPr>
        <w:t xml:space="preserve">, а да евентуални продужетак </w:t>
      </w:r>
      <w:r w:rsidR="00C27F65">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rFonts w:cs="Arial"/>
          <w:lang w:val="sr-Cyrl-RS"/>
        </w:rPr>
      </w:pPr>
    </w:p>
    <w:p w:rsidR="00BC096A" w:rsidRPr="00E47C2E" w:rsidRDefault="00BC096A" w:rsidP="00BC096A">
      <w:pPr>
        <w:pStyle w:val="KDParagraf"/>
        <w:spacing w:before="0"/>
        <w:rPr>
          <w:rFonts w:cs="Arial"/>
        </w:rPr>
      </w:pPr>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C096A" w:rsidRDefault="00BC096A" w:rsidP="00BC096A">
      <w:pPr>
        <w:pStyle w:val="KDParagraf"/>
        <w:spacing w:before="0"/>
        <w:rPr>
          <w:lang w:val="sr-Cyrl-RS"/>
        </w:rPr>
      </w:pPr>
    </w:p>
    <w:p w:rsidR="00BC096A" w:rsidRDefault="00BC096A" w:rsidP="00BC096A">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lang w:val="sr-Cyrl-RS"/>
        </w:rPr>
      </w:pPr>
    </w:p>
    <w:p w:rsidR="00BC096A" w:rsidRPr="007F2807" w:rsidRDefault="00BC096A" w:rsidP="00BC096A">
      <w:pPr>
        <w:spacing w:before="0"/>
        <w:rPr>
          <w:rFonts w:cs="Arial"/>
        </w:rPr>
      </w:pPr>
      <w:r w:rsidRPr="007F2807">
        <w:rPr>
          <w:rFonts w:cs="Arial"/>
        </w:rPr>
        <w:t xml:space="preserve">Меница </w:t>
      </w:r>
      <w:r w:rsidR="00C27F65">
        <w:rPr>
          <w:rFonts w:cs="Arial"/>
          <w:lang w:val="sr-Cyrl-RS"/>
        </w:rPr>
        <w:t xml:space="preserve">за отклањање грешака у гарантном року </w:t>
      </w:r>
      <w:r w:rsidRPr="007F2807">
        <w:rPr>
          <w:rFonts w:cs="Arial"/>
        </w:rPr>
        <w:t>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 </w:t>
      </w:r>
    </w:p>
    <w:p w:rsidR="00BC096A" w:rsidRPr="007F2807" w:rsidRDefault="00BC096A" w:rsidP="00BC096A">
      <w:pPr>
        <w:pStyle w:val="KDParagraf"/>
        <w:spacing w:before="0"/>
        <w:rPr>
          <w:rFonts w:cs="Arial"/>
          <w:lang w:val="sr-Cyrl-RS"/>
        </w:rPr>
      </w:pPr>
    </w:p>
    <w:p w:rsidR="00BC096A" w:rsidRPr="00CD3037" w:rsidRDefault="00BC096A" w:rsidP="00BC096A">
      <w:pPr>
        <w:spacing w:before="0"/>
        <w:rPr>
          <w:rFonts w:cs="Arial"/>
          <w:lang w:val="sr-Cyrl-RS"/>
        </w:rPr>
      </w:pPr>
      <w:r w:rsidRPr="007F2807">
        <w:rPr>
          <w:rFonts w:cs="Arial"/>
        </w:rPr>
        <w:t>Уколико се средство финансијског обезбеђења</w:t>
      </w:r>
      <w:r w:rsidR="00C27F65">
        <w:rPr>
          <w:rFonts w:cs="Arial"/>
          <w:lang w:val="sr-Cyrl-RS"/>
        </w:rPr>
        <w:t xml:space="preserve"> за отклањање грешака у гарантном року</w:t>
      </w:r>
      <w:r w:rsidRPr="007F2807">
        <w:rPr>
          <w:rFonts w:cs="Arial"/>
        </w:rPr>
        <w:t xml:space="preserve"> не достави у уговореном року, Купац има право  да наплати средство финанасијског обезбеђења за добро извршење посла.</w:t>
      </w:r>
    </w:p>
    <w:p w:rsidR="00D5004C" w:rsidRDefault="00D5004C" w:rsidP="00B77204">
      <w:pPr>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8</w:t>
      </w:r>
      <w:r w:rsidRPr="00E47C2E">
        <w:rPr>
          <w:rFonts w:cs="Arial"/>
        </w:rPr>
        <w:t>.</w:t>
      </w:r>
    </w:p>
    <w:p w:rsidR="00D5004C" w:rsidRPr="0097203F" w:rsidRDefault="00D5004C" w:rsidP="00D5004C">
      <w:pPr>
        <w:pStyle w:val="KDParagraf"/>
        <w:spacing w:before="0"/>
        <w:rPr>
          <w:rFonts w:cs="Arial"/>
          <w:color w:val="000000" w:themeColor="text1"/>
        </w:rPr>
      </w:pPr>
      <w:r w:rsidRPr="0097203F">
        <w:rPr>
          <w:rFonts w:cs="Arial"/>
          <w:color w:val="000000" w:themeColor="text1"/>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97203F">
        <w:rPr>
          <w:rFonts w:cs="Arial"/>
          <w:color w:val="000000" w:themeColor="text1"/>
        </w:rPr>
        <w:lastRenderedPageBreak/>
        <w:t>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9</w:t>
      </w:r>
      <w:r w:rsidRPr="00E47C2E">
        <w:rPr>
          <w:rFonts w:cs="Arial"/>
        </w:rPr>
        <w:t>.</w:t>
      </w:r>
    </w:p>
    <w:p w:rsidR="00D5004C" w:rsidRDefault="00D5004C" w:rsidP="00D5004C">
      <w:pPr>
        <w:pStyle w:val="KDParagraf"/>
        <w:spacing w:before="0"/>
        <w:rPr>
          <w:rFonts w:cs="Arial"/>
          <w:color w:val="000000" w:themeColor="text1"/>
          <w:lang w:val="sr-Cyrl-RS"/>
        </w:rPr>
      </w:pPr>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лицима .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r w:rsidRPr="0097203F">
        <w:rPr>
          <w:rFonts w:cs="Arial"/>
          <w:color w:val="000000" w:themeColor="text1"/>
        </w:rPr>
        <w:t>Осигурања из става 1. овог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r w:rsidRPr="00E47C2E">
        <w:rPr>
          <w:rFonts w:cs="Arial"/>
          <w:b/>
        </w:rPr>
        <w:t xml:space="preserve">Члан </w:t>
      </w:r>
      <w:r w:rsidR="00C27F65">
        <w:rPr>
          <w:rFonts w:cs="Arial"/>
          <w:b/>
          <w:lang w:val="sr-Cyrl-RS"/>
        </w:rPr>
        <w:t>10</w:t>
      </w:r>
      <w:r w:rsidRPr="00E47C2E">
        <w:rPr>
          <w:rFonts w:cs="Arial"/>
        </w:rPr>
        <w:t>.</w:t>
      </w:r>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811EB0">
      <w:pPr>
        <w:tabs>
          <w:tab w:val="left" w:pos="567"/>
        </w:tabs>
        <w:spacing w:before="0"/>
        <w:rPr>
          <w:rFonts w:cs="Arial"/>
          <w:lang w:val="sr-Cyrl-RS"/>
        </w:rPr>
      </w:pPr>
      <w:r w:rsidRPr="00DF1970">
        <w:rPr>
          <w:rFonts w:cs="Arial"/>
        </w:rPr>
        <w:t xml:space="preserve">Уговор ступа на снагу  </w:t>
      </w:r>
      <w:r w:rsidRPr="00DF1970">
        <w:rPr>
          <w:rFonts w:cs="Arial"/>
          <w:lang w:val="sr-Cyrl-RS"/>
        </w:rPr>
        <w:t>након потписивања од стране законс</w:t>
      </w:r>
      <w:r w:rsidR="00556219">
        <w:rPr>
          <w:rFonts w:cs="Arial"/>
          <w:lang w:val="sr-Cyrl-RS"/>
        </w:rPr>
        <w:t>ких заступника Уговорних страна</w:t>
      </w:r>
      <w:r w:rsidR="00C27F65">
        <w:rPr>
          <w:rFonts w:cs="Arial"/>
          <w:lang w:val="sr-Cyrl-RS"/>
        </w:rPr>
        <w:t xml:space="preserve"> и достављања средства финансијског обезбеђења за добро извршење посла.</w:t>
      </w:r>
    </w:p>
    <w:p w:rsidR="00C27F65" w:rsidRPr="00C27F65" w:rsidRDefault="00C27F65" w:rsidP="00811EB0">
      <w:pPr>
        <w:tabs>
          <w:tab w:val="left" w:pos="567"/>
        </w:tabs>
        <w:spacing w:before="0"/>
        <w:rPr>
          <w:rFonts w:cs="Arial"/>
          <w:lang w:val="sr-Cyrl-RS"/>
        </w:rPr>
      </w:pPr>
    </w:p>
    <w:p w:rsidR="00D5004C" w:rsidRPr="00E47C2E" w:rsidRDefault="00D5004C" w:rsidP="00D5004C">
      <w:pPr>
        <w:pStyle w:val="KDParagraf"/>
        <w:spacing w:before="0"/>
        <w:jc w:val="center"/>
        <w:rPr>
          <w:rFonts w:cs="Arial"/>
        </w:rPr>
      </w:pPr>
      <w:r>
        <w:rPr>
          <w:rFonts w:cs="Arial"/>
          <w:b/>
        </w:rPr>
        <w:t>Члан 1</w:t>
      </w:r>
      <w:r w:rsidR="00C27F65">
        <w:rPr>
          <w:rFonts w:cs="Arial"/>
          <w:b/>
          <w:lang w:val="sr-Cyrl-RS"/>
        </w:rPr>
        <w:t>1</w:t>
      </w:r>
      <w:r w:rsidRPr="00E47C2E">
        <w:rPr>
          <w:rFonts w:cs="Arial"/>
        </w:rPr>
        <w:t>.</w:t>
      </w:r>
    </w:p>
    <w:p w:rsidR="000C06AB" w:rsidRPr="00EC5056" w:rsidRDefault="000C06AB" w:rsidP="000C06AB">
      <w:pPr>
        <w:pStyle w:val="KDParagraf"/>
        <w:spacing w:before="0"/>
        <w:rPr>
          <w:rFonts w:cs="Arial"/>
          <w:lang w:val="sr-Cyrl-RS"/>
        </w:rPr>
      </w:pPr>
      <w:r w:rsidRPr="006D2E22">
        <w:rPr>
          <w:rFonts w:cs="Arial"/>
        </w:rPr>
        <w:t xml:space="preserve">Овај Уговор </w:t>
      </w:r>
      <w:r>
        <w:rPr>
          <w:rFonts w:cs="Arial"/>
          <w:lang w:val="sr-Cyrl-RS"/>
        </w:rPr>
        <w:t>важи</w:t>
      </w:r>
      <w:r w:rsidRPr="006D2E22">
        <w:rPr>
          <w:rFonts w:cs="Arial"/>
        </w:rPr>
        <w:t xml:space="preserve"> до обострано</w:t>
      </w:r>
      <w:r w:rsidR="00C27F65">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 овог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12</w:t>
      </w:r>
      <w:r w:rsidRPr="00E47C2E">
        <w:rPr>
          <w:rFonts w:cs="Arial"/>
        </w:rPr>
        <w:t>.</w:t>
      </w:r>
    </w:p>
    <w:p w:rsidR="00D5004C" w:rsidRPr="00E47C2E" w:rsidRDefault="00D5004C" w:rsidP="00D5004C">
      <w:pPr>
        <w:pStyle w:val="KDParagraf"/>
        <w:spacing w:before="0"/>
        <w:rPr>
          <w:rFonts w:cs="Arial"/>
        </w:rPr>
      </w:pPr>
      <w:r>
        <w:rPr>
          <w:rFonts w:cs="Arial"/>
        </w:rPr>
        <w:t>Овај Уговор и његови Прилози</w:t>
      </w:r>
      <w:r w:rsidRPr="00E47C2E">
        <w:rPr>
          <w:rFonts w:cs="Arial"/>
        </w:rPr>
        <w:t xml:space="preserve"> сачињени су на српском језику. </w:t>
      </w:r>
    </w:p>
    <w:p w:rsidR="00D5004C" w:rsidRPr="00E47C2E" w:rsidRDefault="00D5004C" w:rsidP="00D5004C">
      <w:pPr>
        <w:pStyle w:val="KDParagraf"/>
        <w:spacing w:before="0"/>
        <w:rPr>
          <w:rFonts w:cs="Arial"/>
        </w:rPr>
      </w:pPr>
      <w:r w:rsidRPr="00E47C2E">
        <w:rPr>
          <w:rFonts w:cs="Arial"/>
        </w:rPr>
        <w:t>На овај Уговор примењују се закони Републике Србије.</w:t>
      </w:r>
    </w:p>
    <w:p w:rsidR="00D5004C" w:rsidRDefault="00D5004C" w:rsidP="00D5004C">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rsidR="008369F0" w:rsidRDefault="008369F0" w:rsidP="00D5004C">
      <w:pPr>
        <w:pStyle w:val="KDParagraf"/>
        <w:spacing w:before="0"/>
        <w:rPr>
          <w:rFonts w:cs="Arial"/>
          <w:lang w:val="sr-Cyrl-RS"/>
        </w:rPr>
      </w:pPr>
    </w:p>
    <w:p w:rsidR="008369F0" w:rsidRPr="008369F0" w:rsidRDefault="008369F0" w:rsidP="00D5004C">
      <w:pPr>
        <w:pStyle w:val="KDParagraf"/>
        <w:spacing w:before="0"/>
        <w:rPr>
          <w:rFonts w:cs="Arial"/>
          <w:lang w:val="sr-Cyrl-RS"/>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sidR="00C27F65">
        <w:rPr>
          <w:rFonts w:cs="Arial"/>
          <w:b/>
          <w:lang w:val="sr-Cyrl-RS"/>
        </w:rPr>
        <w:t>3.</w:t>
      </w:r>
    </w:p>
    <w:p w:rsidR="00BC521C" w:rsidRDefault="00BC521C" w:rsidP="00BC521C">
      <w:pPr>
        <w:rPr>
          <w:rFonts w:cs="Arial"/>
        </w:rPr>
      </w:pPr>
      <w:r>
        <w:rPr>
          <w:rFonts w:cs="Arial"/>
        </w:rPr>
        <w:t xml:space="preserve">Овлашћени представници за праћење реализације </w:t>
      </w:r>
      <w:r>
        <w:rPr>
          <w:rFonts w:cs="Arial"/>
          <w:lang w:val="sr-Cyrl-RS"/>
        </w:rPr>
        <w:t>услуге</w:t>
      </w:r>
      <w:r>
        <w:rPr>
          <w:rFonts w:cs="Arial"/>
        </w:rPr>
        <w:t xml:space="preserve"> из члана 1. овог Уговора су: </w:t>
      </w:r>
    </w:p>
    <w:p w:rsidR="00BC521C" w:rsidRDefault="00BC521C" w:rsidP="00BC521C">
      <w:pPr>
        <w:rPr>
          <w:rFonts w:cs="Arial"/>
        </w:rPr>
      </w:pPr>
      <w:r>
        <w:rPr>
          <w:rFonts w:cs="Arial"/>
        </w:rPr>
        <w:t xml:space="preserve">          - за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 за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t>прим</w:t>
      </w:r>
      <w:r>
        <w:rPr>
          <w:rFonts w:cs="Arial"/>
          <w:lang w:val="sr-Cyrl-RS"/>
        </w:rPr>
        <w:t xml:space="preserve">е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1B28C5" w:rsidRDefault="001B28C5" w:rsidP="00D5004C">
      <w:pPr>
        <w:pStyle w:val="KDParagraf"/>
        <w:spacing w:before="0"/>
        <w:rPr>
          <w:rFonts w:cs="Arial"/>
          <w:lang w:val="sr-Cyrl-RS"/>
        </w:rPr>
      </w:pPr>
    </w:p>
    <w:p w:rsidR="001B28C5" w:rsidRPr="001B28C5" w:rsidRDefault="001B28C5"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lastRenderedPageBreak/>
        <w:t>-</w:t>
      </w:r>
      <w:r w:rsidRPr="00E47C2E">
        <w:rPr>
          <w:rFonts w:cs="Arial"/>
        </w:rPr>
        <w:tab/>
        <w:t xml:space="preserve">исти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t>благовремено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t>извршавају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r w:rsidRPr="00753BA3">
        <w:rPr>
          <w:rFonts w:cs="Arial"/>
        </w:rPr>
        <w:t>Уговорне стране, могу да извршен допуне и промене овлашћених представника, званичним писаним путем.</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14</w:t>
      </w:r>
      <w:r w:rsidRPr="00E47C2E">
        <w:rPr>
          <w:rFonts w:cs="Arial"/>
        </w:rPr>
        <w:t>.</w:t>
      </w:r>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r w:rsidR="00F61C03">
        <w:rPr>
          <w:rFonts w:cs="Arial"/>
          <w:lang w:val="sr-Cyrl-RS"/>
        </w:rPr>
        <w:t xml:space="preserve">локацији </w:t>
      </w:r>
      <w:r w:rsidRPr="00753BA3">
        <w:rPr>
          <w:rFonts w:cs="Arial"/>
        </w:rPr>
        <w:t xml:space="preserve"> Ко</w:t>
      </w:r>
      <w:r w:rsidR="00F61C03">
        <w:rPr>
          <w:rFonts w:cs="Arial"/>
        </w:rPr>
        <w:t>рисника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r w:rsidRPr="008B27CB">
        <w:rPr>
          <w:rFonts w:cs="Arial"/>
          <w:b/>
        </w:rPr>
        <w:t xml:space="preserve">Члан </w:t>
      </w:r>
      <w:r w:rsidR="00C27F65">
        <w:rPr>
          <w:rFonts w:cs="Arial"/>
          <w:b/>
          <w:lang w:val="sr-Cyrl-RS"/>
        </w:rPr>
        <w:t>15</w:t>
      </w:r>
      <w:r w:rsidRPr="008B27CB">
        <w:rPr>
          <w:rFonts w:cs="Arial"/>
        </w:rPr>
        <w:t>.</w:t>
      </w:r>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5004C" w:rsidRPr="008B27CB" w:rsidRDefault="00D5004C" w:rsidP="00D5004C">
      <w:pPr>
        <w:pStyle w:val="KDParagraf"/>
        <w:spacing w:before="0"/>
        <w:rPr>
          <w:rFonts w:cs="Arial"/>
        </w:rPr>
      </w:pPr>
      <w:r w:rsidRPr="008B27CB">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5004C" w:rsidRPr="008B27CB" w:rsidRDefault="00D5004C" w:rsidP="00D5004C">
      <w:pPr>
        <w:pStyle w:val="KDParagraf"/>
        <w:spacing w:before="0"/>
        <w:rPr>
          <w:rFonts w:cs="Arial"/>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16</w:t>
      </w:r>
      <w:r w:rsidRPr="00E47C2E">
        <w:rPr>
          <w:rFonts w:cs="Arial"/>
        </w:rPr>
        <w:t>.</w:t>
      </w:r>
    </w:p>
    <w:p w:rsidR="00D5004C" w:rsidRPr="00E47C2E"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5004C" w:rsidRPr="00E47C2E" w:rsidRDefault="00D5004C" w:rsidP="00D5004C">
      <w:pPr>
        <w:pStyle w:val="KDParagraf"/>
        <w:spacing w:before="0"/>
        <w:rPr>
          <w:rFonts w:cs="Arial"/>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w:t>
      </w:r>
      <w:r w:rsidRPr="00E47C2E">
        <w:rPr>
          <w:rFonts w:cs="Arial"/>
        </w:rPr>
        <w:lastRenderedPageBreak/>
        <w:t>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17</w:t>
      </w:r>
      <w:r w:rsidRPr="00E47C2E">
        <w:rPr>
          <w:rFonts w:cs="Arial"/>
        </w:rPr>
        <w:t>.</w:t>
      </w:r>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пребијањем међусобних обавеза ако такве постоје између уговорних страна.</w:t>
      </w:r>
    </w:p>
    <w:p w:rsidR="00D5004C" w:rsidRPr="00753BA3" w:rsidRDefault="00D5004C" w:rsidP="00D5004C">
      <w:pPr>
        <w:tabs>
          <w:tab w:val="left" w:pos="567"/>
        </w:tabs>
        <w:spacing w:before="0"/>
        <w:rPr>
          <w:rFonts w:cs="Arial"/>
        </w:rPr>
      </w:pPr>
      <w:r w:rsidRPr="00753BA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18</w:t>
      </w:r>
      <w:r w:rsidRPr="00E47C2E">
        <w:rPr>
          <w:rFonts w:cs="Arial"/>
        </w:rPr>
        <w:t>.</w:t>
      </w:r>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BB3D45" w:rsidRDefault="008369F0"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19</w:t>
      </w:r>
      <w:r w:rsidRPr="00E47C2E">
        <w:rPr>
          <w:rFonts w:cs="Arial"/>
        </w:rPr>
        <w:t>.</w:t>
      </w:r>
    </w:p>
    <w:p w:rsidR="00D5004C" w:rsidRPr="00E47C2E" w:rsidRDefault="00D5004C" w:rsidP="00D5004C">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C096A" w:rsidRPr="003F2982" w:rsidRDefault="00BC096A"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20</w:t>
      </w:r>
      <w:r w:rsidRPr="00E47C2E">
        <w:rPr>
          <w:rFonts w:cs="Arial"/>
        </w:rPr>
        <w:t>.</w:t>
      </w:r>
    </w:p>
    <w:p w:rsidR="00811EB0" w:rsidRPr="001B28C5" w:rsidRDefault="00811EB0" w:rsidP="00811EB0">
      <w:pPr>
        <w:rPr>
          <w:rFonts w:cs="Arial"/>
          <w:szCs w:val="24"/>
          <w:lang w:eastAsia="sr-Latn-CS"/>
        </w:rPr>
      </w:pPr>
      <w:r w:rsidRPr="001B28C5">
        <w:rPr>
          <w:rFonts w:cs="Arial"/>
          <w:szCs w:val="24"/>
          <w:lang w:val="sr-Latn-RS" w:eastAsia="sr-Latn-CS"/>
        </w:rPr>
        <w:t>Ko</w:t>
      </w:r>
      <w:r w:rsidRPr="001B28C5">
        <w:rPr>
          <w:rFonts w:cs="Arial"/>
          <w:szCs w:val="24"/>
          <w:lang w:val="sr-Cyrl-RS" w:eastAsia="sr-Latn-CS"/>
        </w:rPr>
        <w:t>рисник услуга</w:t>
      </w:r>
      <w:r w:rsidRPr="001B28C5">
        <w:rPr>
          <w:rFonts w:cs="Arial"/>
          <w:szCs w:val="24"/>
          <w:lang w:val="sr-Latn-RS" w:eastAsia="sr-Latn-CS"/>
        </w:rPr>
        <w:t xml:space="preserve"> може након закључења уговора о јавној набавци без спровођења поступка јавне набавке </w:t>
      </w:r>
      <w:r w:rsidRPr="001B28C5">
        <w:rPr>
          <w:rFonts w:cs="Arial"/>
          <w:szCs w:val="24"/>
          <w:lang w:val="sr-Cyrl-RS" w:eastAsia="sr-Latn-CS"/>
        </w:rPr>
        <w:t>извршити измене на начин који је</w:t>
      </w:r>
      <w:r w:rsidRPr="001B28C5">
        <w:rPr>
          <w:rFonts w:cs="Arial"/>
          <w:szCs w:val="24"/>
          <w:lang w:val="sr-Latn-RS" w:eastAsia="sr-Latn-CS"/>
        </w:rPr>
        <w:t xml:space="preserve"> прописан чланом 115. Закона о јавним набавкама.</w:t>
      </w:r>
    </w:p>
    <w:p w:rsidR="00811EB0" w:rsidRPr="001B28C5" w:rsidRDefault="00811EB0" w:rsidP="00811EB0">
      <w:pPr>
        <w:pStyle w:val="KDParagraf"/>
        <w:spacing w:before="0"/>
        <w:rPr>
          <w:rFonts w:cs="Arial"/>
          <w:szCs w:val="24"/>
        </w:rPr>
      </w:pPr>
      <w:r w:rsidRPr="001B28C5">
        <w:rPr>
          <w:szCs w:val="24"/>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11EB0" w:rsidRPr="001B28C5" w:rsidRDefault="00811EB0" w:rsidP="00811EB0">
      <w:pPr>
        <w:spacing w:before="0"/>
        <w:rPr>
          <w:rFonts w:cs="Arial"/>
          <w:color w:val="1F497D"/>
          <w:sz w:val="20"/>
          <w:lang w:val="sr-Latn-RS"/>
        </w:rPr>
      </w:pPr>
      <w:r w:rsidRPr="001B28C5">
        <w:rPr>
          <w:rFonts w:cs="Arial"/>
          <w:szCs w:val="24"/>
          <w:lang w:val="sr-Latn-RS" w:eastAsia="sr-Latn-CS"/>
        </w:rPr>
        <w:t xml:space="preserve">У </w:t>
      </w:r>
      <w:r w:rsidRPr="001B28C5">
        <w:rPr>
          <w:rFonts w:cs="Arial"/>
          <w:szCs w:val="24"/>
          <w:lang w:val="sr-Cyrl-CS" w:eastAsia="sr-Latn-CS"/>
        </w:rPr>
        <w:t xml:space="preserve">свим наведеним случајевима, Корисник услуга </w:t>
      </w:r>
      <w:r w:rsidRPr="001B28C5">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Pr>
          <w:rFonts w:cs="Arial"/>
          <w:b/>
        </w:rPr>
        <w:t>2</w:t>
      </w:r>
      <w:r w:rsidR="00C27F65">
        <w:rPr>
          <w:rFonts w:cs="Arial"/>
          <w:b/>
          <w:lang w:val="sr-Cyrl-RS"/>
        </w:rPr>
        <w:t>1</w:t>
      </w:r>
      <w:r w:rsidRPr="00E47C2E">
        <w:rPr>
          <w:rFonts w:cs="Arial"/>
        </w:rPr>
        <w:t>.</w:t>
      </w:r>
    </w:p>
    <w:p w:rsidR="00D5004C" w:rsidRPr="00974CD4" w:rsidRDefault="00D5004C" w:rsidP="00D5004C">
      <w:pPr>
        <w:pStyle w:val="KDParagraf"/>
        <w:spacing w:before="0"/>
        <w:rPr>
          <w:rFonts w:cs="Arial"/>
          <w:lang w:val="sr-Cyrl-RS"/>
        </w:rPr>
      </w:pPr>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22</w:t>
      </w:r>
      <w:r w:rsidRPr="00E47C2E">
        <w:rPr>
          <w:rFonts w:cs="Arial"/>
        </w:rPr>
        <w:t>.</w:t>
      </w:r>
    </w:p>
    <w:p w:rsidR="00D5004C" w:rsidRPr="00E47C2E" w:rsidRDefault="00D5004C" w:rsidP="00D5004C">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r w:rsidRPr="00E47C2E">
        <w:rPr>
          <w:rFonts w:cs="Arial"/>
          <w:b/>
        </w:rPr>
        <w:t xml:space="preserve">Члан </w:t>
      </w:r>
      <w:r w:rsidR="00C27F65">
        <w:rPr>
          <w:rFonts w:cs="Arial"/>
          <w:b/>
          <w:lang w:val="sr-Cyrl-RS"/>
        </w:rPr>
        <w:t>23</w:t>
      </w:r>
      <w:r w:rsidRPr="00E47C2E">
        <w:rPr>
          <w:rFonts w:cs="Arial"/>
        </w:rPr>
        <w:t>.</w:t>
      </w:r>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C096A" w:rsidRDefault="00D5004C" w:rsidP="00BC096A">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369F0">
        <w:rPr>
          <w:rFonts w:cs="Arial"/>
          <w:lang w:val="sr-Cyrl-RS"/>
        </w:rPr>
        <w:t>;</w:t>
      </w:r>
      <w:r w:rsidR="00BC096A" w:rsidRPr="00BC096A">
        <w:rPr>
          <w:rFonts w:cs="Arial"/>
          <w:lang w:val="sr-Cyrl-RS"/>
        </w:rPr>
        <w:t xml:space="preserve"> </w:t>
      </w:r>
    </w:p>
    <w:p w:rsidR="00B77204" w:rsidRDefault="00BC096A" w:rsidP="00D5004C">
      <w:pPr>
        <w:pStyle w:val="KDParagraf"/>
        <w:spacing w:before="0"/>
        <w:rPr>
          <w:rFonts w:cs="Arial"/>
          <w:lang w:val="sr-Cyrl-RS"/>
        </w:rPr>
      </w:pPr>
      <w:r>
        <w:rPr>
          <w:rFonts w:cs="Arial"/>
          <w:lang w:val="sr-Cyrl-RS"/>
        </w:rPr>
        <w:t>Правила безбедности на раду у ТЕНТ;</w:t>
      </w:r>
    </w:p>
    <w:p w:rsidR="00BC096A" w:rsidRPr="008369F0" w:rsidRDefault="00BC096A" w:rsidP="00D5004C">
      <w:pPr>
        <w:pStyle w:val="KDParagraf"/>
        <w:spacing w:before="0"/>
        <w:rPr>
          <w:rFonts w:cs="Arial"/>
          <w:lang w:val="sr-Cyrl-RS"/>
        </w:rPr>
      </w:pPr>
      <w:r>
        <w:rPr>
          <w:rFonts w:cs="Arial"/>
          <w:lang w:val="sr-Cyrl-RS"/>
        </w:rPr>
        <w:t>СГО за добро извршење посла.</w:t>
      </w:r>
    </w:p>
    <w:p w:rsidR="00811EB0" w:rsidRPr="00811EB0" w:rsidRDefault="00811EB0" w:rsidP="00D5004C">
      <w:pPr>
        <w:pStyle w:val="KDParagraf"/>
        <w:spacing w:before="0"/>
        <w:rPr>
          <w:rFonts w:cs="Arial"/>
        </w:rPr>
      </w:pPr>
    </w:p>
    <w:p w:rsidR="00D5004C" w:rsidRPr="006C551C" w:rsidRDefault="00D5004C" w:rsidP="00D5004C">
      <w:pPr>
        <w:pStyle w:val="KDParagraf"/>
        <w:spacing w:before="0"/>
        <w:jc w:val="center"/>
        <w:rPr>
          <w:rFonts w:cs="Arial"/>
        </w:rPr>
      </w:pPr>
      <w:r w:rsidRPr="006C551C">
        <w:rPr>
          <w:rFonts w:cs="Arial"/>
          <w:b/>
        </w:rPr>
        <w:t xml:space="preserve">Члан </w:t>
      </w:r>
      <w:r w:rsidR="00C27F65">
        <w:rPr>
          <w:rFonts w:cs="Arial"/>
          <w:b/>
          <w:lang w:val="sr-Cyrl-RS"/>
        </w:rPr>
        <w:t>24</w:t>
      </w:r>
      <w:r w:rsidRPr="006C551C">
        <w:rPr>
          <w:rFonts w:cs="Arial"/>
        </w:rPr>
        <w:t>.</w:t>
      </w:r>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BC096A"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lang w:val="sr-Cyrl-RS"/>
        </w:rPr>
      </w:pPr>
    </w:p>
    <w:p w:rsidR="00BE24A4" w:rsidRPr="00BE24A4" w:rsidRDefault="00BE24A4" w:rsidP="00D5004C">
      <w:pPr>
        <w:pStyle w:val="KDParagraf"/>
        <w:spacing w:before="0"/>
        <w:rPr>
          <w:rFonts w:eastAsia="Calibri" w:cs="Arial"/>
          <w:noProof/>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B77204">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BE01D0" w:rsidRDefault="00BE01D0" w:rsidP="00827A40">
      <w:pPr>
        <w:pStyle w:val="KDParagraf"/>
        <w:spacing w:before="0"/>
        <w:rPr>
          <w:rFonts w:eastAsia="Calibri" w:cs="Arial"/>
          <w:b/>
          <w:noProof/>
          <w:lang w:val="sr-Cyrl-RS"/>
        </w:rPr>
      </w:pPr>
    </w:p>
    <w:p w:rsidR="006F46F1" w:rsidRDefault="006F46F1" w:rsidP="00827A40">
      <w:pPr>
        <w:pStyle w:val="KDParagraf"/>
        <w:spacing w:before="0"/>
        <w:rPr>
          <w:rFonts w:cs="Arial"/>
          <w:lang w:val="sr-Cyrl-RS"/>
        </w:rPr>
      </w:pPr>
    </w:p>
    <w:p w:rsidR="006F46F1" w:rsidRDefault="006F46F1" w:rsidP="00827A40">
      <w:pPr>
        <w:pStyle w:val="KDParagraf"/>
        <w:spacing w:before="0"/>
        <w:rPr>
          <w:rFonts w:cs="Arial"/>
          <w:lang w:val="sr-Cyrl-RS"/>
        </w:rPr>
      </w:pPr>
    </w:p>
    <w:p w:rsidR="00BE24A4" w:rsidRDefault="00BE24A4" w:rsidP="00827A40">
      <w:pPr>
        <w:pStyle w:val="KDParagraf"/>
        <w:spacing w:before="0"/>
        <w:rPr>
          <w:rFonts w:cs="Arial"/>
          <w:lang w:val="sr-Cyrl-RS"/>
        </w:rPr>
      </w:pPr>
    </w:p>
    <w:p w:rsidR="00BC096A" w:rsidRPr="00D5004C" w:rsidRDefault="00BC096A" w:rsidP="00BC096A">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BC096A" w:rsidRPr="000A2E0B" w:rsidRDefault="00BC096A" w:rsidP="00BC096A">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C096A" w:rsidRPr="000A2E0B" w:rsidRDefault="00BC096A" w:rsidP="00BC096A">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BC096A" w:rsidRPr="000A2E0B" w:rsidRDefault="00BC096A" w:rsidP="00BC096A">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BC096A" w:rsidRPr="000A2E0B" w:rsidRDefault="00BC096A" w:rsidP="00BC096A">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BC096A" w:rsidRPr="000A2E0B" w:rsidRDefault="00BC096A" w:rsidP="00BC096A">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BC096A" w:rsidRPr="000A2E0B" w:rsidRDefault="00BC096A" w:rsidP="00BC096A">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C096A" w:rsidRPr="000A2E0B" w:rsidRDefault="00BC096A" w:rsidP="00BC096A">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BC096A" w:rsidRPr="000A2E0B" w:rsidRDefault="00BC096A" w:rsidP="00BC096A">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BC096A" w:rsidRPr="000A2E0B" w:rsidRDefault="00BC096A" w:rsidP="00BC096A">
      <w:pPr>
        <w:spacing w:before="0"/>
        <w:rPr>
          <w:lang w:val="sr-Cyrl-RS"/>
        </w:rPr>
      </w:pPr>
    </w:p>
    <w:p w:rsidR="00BC096A" w:rsidRPr="000A2E0B" w:rsidRDefault="00BC096A" w:rsidP="00BC096A">
      <w:pPr>
        <w:spacing w:before="0"/>
        <w:ind w:firstLine="567"/>
        <w:rPr>
          <w:b/>
          <w:u w:val="single"/>
          <w:lang w:val="sr-Cyrl-RS"/>
        </w:rPr>
      </w:pPr>
      <w:r w:rsidRPr="000A2E0B">
        <w:rPr>
          <w:b/>
          <w:u w:val="single"/>
          <w:lang w:val="sr-Latn-CS"/>
        </w:rPr>
        <w:t xml:space="preserve">I  ОБАВЕЗЕ ИЗВОЂАЧА РАДОВА </w:t>
      </w:r>
    </w:p>
    <w:p w:rsidR="00BC096A" w:rsidRPr="000A2E0B" w:rsidRDefault="00BC096A" w:rsidP="00BC096A">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C096A" w:rsidRPr="000A2E0B" w:rsidRDefault="00BC096A" w:rsidP="00BC096A">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C096A" w:rsidRPr="000A2E0B" w:rsidRDefault="00BC096A" w:rsidP="00BC096A">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C096A" w:rsidRPr="000A2E0B" w:rsidRDefault="00BC096A" w:rsidP="00BC096A">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C096A" w:rsidRPr="000A2E0B" w:rsidRDefault="00BC096A" w:rsidP="00BC096A">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BC096A" w:rsidRPr="000A2E0B" w:rsidRDefault="00BC096A" w:rsidP="00BC096A">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(сходно Правилнику о садржају елабората о уређењу градилишта „Сл.гласник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lastRenderedPageBreak/>
        <w:t>Елаборат о уређењу градилишта</w:t>
      </w:r>
      <w:r w:rsidRPr="000A2E0B">
        <w:rPr>
          <w:szCs w:val="20"/>
        </w:rPr>
        <w:t>,</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BC096A" w:rsidRPr="000A2E0B" w:rsidRDefault="00BC096A" w:rsidP="00BC096A">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BC096A" w:rsidRPr="000A2E0B" w:rsidRDefault="00BC096A" w:rsidP="00BC096A">
      <w:pPr>
        <w:spacing w:before="0"/>
        <w:ind w:left="720"/>
        <w:rPr>
          <w:lang w:val="sr-Cyrl-RS"/>
        </w:rPr>
      </w:pPr>
    </w:p>
    <w:p w:rsidR="00BC096A" w:rsidRPr="000A2E0B" w:rsidRDefault="00BC096A" w:rsidP="00BC096A">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BC096A" w:rsidRPr="000A2E0B" w:rsidRDefault="00BC096A" w:rsidP="00BC096A">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BC096A" w:rsidRPr="000A2E0B" w:rsidRDefault="00BC096A" w:rsidP="00BC096A">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BC096A" w:rsidRPr="000A2E0B" w:rsidRDefault="00BC096A" w:rsidP="00BC096A">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w:t>
      </w:r>
      <w:r w:rsidRPr="000A2E0B">
        <w:rPr>
          <w:lang w:val="ru-RU"/>
        </w:rPr>
        <w:lastRenderedPageBreak/>
        <w:t xml:space="preserve">подношењем Захтева за издавање дупликата прокси картице извођача радова (образац QO.0.14.39 приказан у прилогу 2). </w:t>
      </w:r>
    </w:p>
    <w:p w:rsidR="00BC096A" w:rsidRPr="000A2E0B" w:rsidRDefault="00BC096A" w:rsidP="00BC096A">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C096A" w:rsidRPr="000A2E0B" w:rsidRDefault="00BC096A" w:rsidP="00BC096A">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BC096A" w:rsidRPr="000A2E0B" w:rsidRDefault="00BC096A" w:rsidP="00BC096A">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C096A" w:rsidRPr="000A2E0B" w:rsidRDefault="00BC096A" w:rsidP="00BC096A">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C096A" w:rsidRPr="000A2E0B" w:rsidRDefault="00BC096A" w:rsidP="00BC096A">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C096A" w:rsidRPr="000A2E0B" w:rsidRDefault="00BC096A" w:rsidP="00BC096A">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C096A" w:rsidRPr="000A2E0B" w:rsidRDefault="00BC096A" w:rsidP="00BC096A">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BC096A" w:rsidRPr="000A2E0B" w:rsidRDefault="00BC096A" w:rsidP="00BC096A">
      <w:pPr>
        <w:numPr>
          <w:ilvl w:val="0"/>
          <w:numId w:val="7"/>
        </w:numPr>
        <w:spacing w:before="0"/>
        <w:rPr>
          <w:lang w:val="sr-Cyrl-RS"/>
        </w:rPr>
      </w:pPr>
      <w:r w:rsidRPr="000A2E0B">
        <w:rPr>
          <w:lang w:val="sr-Cyrl-RS"/>
        </w:rPr>
        <w:lastRenderedPageBreak/>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BC096A" w:rsidRPr="000A2E0B" w:rsidRDefault="00BC096A" w:rsidP="00BC096A">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C096A" w:rsidRPr="000A2E0B" w:rsidRDefault="00BC096A" w:rsidP="00BC096A">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C096A" w:rsidRPr="000A2E0B" w:rsidRDefault="00BC096A" w:rsidP="00BC096A">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BC096A" w:rsidRPr="000A2E0B" w:rsidRDefault="00BC096A" w:rsidP="00BC096A">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C096A" w:rsidRPr="000A2E0B" w:rsidRDefault="00BC096A" w:rsidP="00BC096A">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BC096A" w:rsidRPr="000A2E0B" w:rsidRDefault="00BC096A" w:rsidP="00BC096A">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BC096A" w:rsidRPr="000A2E0B" w:rsidRDefault="00BC096A" w:rsidP="00BC096A">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BC096A" w:rsidRPr="000A2E0B" w:rsidRDefault="00BC096A" w:rsidP="00BC096A">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BC096A" w:rsidRPr="000A2E0B" w:rsidRDefault="00BC096A" w:rsidP="00BC096A">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C096A" w:rsidRPr="000A2E0B" w:rsidRDefault="00BC096A" w:rsidP="00BC096A">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BC096A" w:rsidRPr="000A2E0B" w:rsidRDefault="00BC096A" w:rsidP="00BC096A">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C096A" w:rsidRPr="000A2E0B" w:rsidRDefault="00BC096A" w:rsidP="00BC096A">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BC096A" w:rsidRPr="000A2E0B" w:rsidRDefault="00BC096A" w:rsidP="00BC096A">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BC096A" w:rsidRPr="000A2E0B" w:rsidRDefault="00BC096A" w:rsidP="00BC096A">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BC096A" w:rsidRPr="000A2E0B" w:rsidRDefault="00BC096A" w:rsidP="00BC096A">
      <w:pPr>
        <w:numPr>
          <w:ilvl w:val="0"/>
          <w:numId w:val="7"/>
        </w:numPr>
        <w:spacing w:before="0"/>
        <w:rPr>
          <w:lang w:val="ru-RU"/>
        </w:rPr>
      </w:pPr>
      <w:r w:rsidRPr="000A2E0B">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C096A" w:rsidRPr="000A2E0B" w:rsidRDefault="00BC096A" w:rsidP="00BC096A">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BC096A" w:rsidRPr="000A2E0B" w:rsidRDefault="00BC096A" w:rsidP="00BC096A">
      <w:pPr>
        <w:numPr>
          <w:ilvl w:val="0"/>
          <w:numId w:val="7"/>
        </w:numPr>
        <w:spacing w:before="0"/>
        <w:rPr>
          <w:lang w:val="ru-RU"/>
        </w:rPr>
      </w:pPr>
      <w:r w:rsidRPr="000A2E0B">
        <w:rPr>
          <w:lang w:val="sr-Latn-CS"/>
        </w:rPr>
        <w:lastRenderedPageBreak/>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C096A" w:rsidRPr="000A2E0B" w:rsidRDefault="00BC096A" w:rsidP="00BC096A">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BC096A" w:rsidRPr="000A2E0B" w:rsidRDefault="00BC096A" w:rsidP="00BC096A">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BC096A" w:rsidRPr="000A2E0B" w:rsidRDefault="00BC096A" w:rsidP="00BC096A">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C096A" w:rsidRPr="000A2E0B" w:rsidRDefault="00BC096A" w:rsidP="00BC096A">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BC096A" w:rsidRPr="000A2E0B" w:rsidRDefault="00BC096A" w:rsidP="00BC096A">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BC096A" w:rsidRPr="000A2E0B" w:rsidRDefault="00BC096A" w:rsidP="00BC096A">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BC096A" w:rsidRPr="000A2E0B" w:rsidRDefault="00BC096A" w:rsidP="00BC096A">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BC096A" w:rsidRPr="000A2E0B" w:rsidRDefault="00BC096A" w:rsidP="00BC096A">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BC096A" w:rsidRPr="000A2E0B" w:rsidRDefault="00BC096A" w:rsidP="00BC096A">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C096A" w:rsidRPr="000A2E0B" w:rsidRDefault="00BC096A" w:rsidP="00BC096A">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C096A" w:rsidRPr="000A2E0B" w:rsidRDefault="00BC096A" w:rsidP="00BC096A">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BC096A" w:rsidRPr="000A2E0B" w:rsidRDefault="00BC096A" w:rsidP="00BC096A">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BC096A" w:rsidRPr="000A2E0B" w:rsidRDefault="00BC096A" w:rsidP="00BC096A">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BC096A" w:rsidRPr="000A2E0B" w:rsidRDefault="00BC096A" w:rsidP="00BC096A">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BC096A" w:rsidRPr="000A2E0B" w:rsidRDefault="00BC096A" w:rsidP="00BC096A">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C096A" w:rsidRPr="000A2E0B" w:rsidRDefault="00BC096A" w:rsidP="00BC096A">
      <w:pPr>
        <w:spacing w:before="0"/>
        <w:ind w:left="360"/>
        <w:rPr>
          <w:lang w:val="ru-RU"/>
        </w:rPr>
      </w:pPr>
    </w:p>
    <w:p w:rsidR="00BC096A" w:rsidRPr="000A2E0B" w:rsidRDefault="00BC096A" w:rsidP="00BC096A">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BC096A" w:rsidRPr="000A2E0B" w:rsidRDefault="00BC096A" w:rsidP="00BC096A">
      <w:pPr>
        <w:spacing w:before="0"/>
        <w:ind w:firstLine="567"/>
        <w:rPr>
          <w:b/>
          <w:u w:val="single"/>
          <w:lang w:val="sr-Cyrl-CS"/>
        </w:rPr>
      </w:pPr>
      <w:r>
        <w:rPr>
          <w:b/>
          <w:u w:val="single"/>
          <w:lang w:val="sr-Cyrl-CS"/>
        </w:rPr>
        <w:t>ПО „НОРМА ЧАС“</w:t>
      </w:r>
    </w:p>
    <w:p w:rsidR="00BC096A" w:rsidRPr="00D5004C" w:rsidRDefault="00BC096A" w:rsidP="00BC096A">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Pr>
          <w:rFonts w:cs="Arial"/>
          <w:lang w:val="sr-Cyrl-RS"/>
        </w:rPr>
        <w:t>да:</w:t>
      </w:r>
    </w:p>
    <w:p w:rsidR="00BC096A" w:rsidRPr="000A2E0B" w:rsidRDefault="00BC096A" w:rsidP="00BC096A">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C096A" w:rsidRPr="000A2E0B" w:rsidRDefault="00BC096A" w:rsidP="00BC096A">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C096A" w:rsidRPr="000A2E0B" w:rsidRDefault="00BC096A" w:rsidP="00BC096A">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BC096A" w:rsidRPr="000A2E0B" w:rsidRDefault="00BC096A" w:rsidP="00BC096A">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C096A" w:rsidRPr="000A2E0B" w:rsidRDefault="00BC096A" w:rsidP="00BC096A">
      <w:pPr>
        <w:numPr>
          <w:ilvl w:val="0"/>
          <w:numId w:val="9"/>
        </w:numPr>
        <w:spacing w:before="0"/>
        <w:rPr>
          <w:lang w:val="ru-RU"/>
        </w:rPr>
      </w:pPr>
      <w:r w:rsidRPr="000A2E0B">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C096A" w:rsidRPr="000A2E0B" w:rsidRDefault="00BC096A" w:rsidP="00BC096A">
      <w:pPr>
        <w:numPr>
          <w:ilvl w:val="0"/>
          <w:numId w:val="9"/>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C096A" w:rsidRPr="000A2E0B" w:rsidRDefault="00BC096A" w:rsidP="00BC096A">
      <w:pPr>
        <w:numPr>
          <w:ilvl w:val="0"/>
          <w:numId w:val="9"/>
        </w:numPr>
        <w:spacing w:before="0"/>
        <w:rPr>
          <w:lang w:val="ru-RU"/>
        </w:rPr>
      </w:pPr>
      <w:r w:rsidRPr="000A2E0B">
        <w:rPr>
          <w:lang w:val="ru-RU"/>
        </w:rPr>
        <w:lastRenderedPageBreak/>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C096A" w:rsidRPr="000A2E0B" w:rsidRDefault="00BC096A" w:rsidP="00BC096A">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C096A" w:rsidRPr="000A2E0B" w:rsidRDefault="00BC096A" w:rsidP="00BC096A">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C096A" w:rsidRPr="000A2E0B" w:rsidRDefault="00BC096A" w:rsidP="00BC096A">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C096A" w:rsidRPr="000A2E0B" w:rsidRDefault="00BC096A" w:rsidP="00BC096A">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C096A" w:rsidRPr="000A2E0B" w:rsidRDefault="00BC096A" w:rsidP="00BC096A">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C096A" w:rsidRPr="000A2E0B" w:rsidRDefault="00BC096A" w:rsidP="00BC096A">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BC096A" w:rsidRPr="000A2E0B" w:rsidRDefault="00BC096A" w:rsidP="00BC096A">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BC096A" w:rsidRPr="000A2E0B" w:rsidRDefault="00BC096A" w:rsidP="00BC096A">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BC096A" w:rsidRPr="000A2E0B" w:rsidRDefault="00BC096A" w:rsidP="00BC096A">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C096A" w:rsidRPr="000A2E0B" w:rsidRDefault="00BC096A" w:rsidP="00BC096A">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C096A" w:rsidRPr="000A2E0B" w:rsidRDefault="00BC096A" w:rsidP="00BC096A">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C096A" w:rsidRPr="000A2E0B" w:rsidRDefault="00BC096A" w:rsidP="00BC096A">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C096A" w:rsidRPr="000A2E0B" w:rsidRDefault="00BC096A" w:rsidP="00BC096A">
      <w:pPr>
        <w:spacing w:before="0"/>
        <w:ind w:firstLine="567"/>
        <w:rPr>
          <w:b/>
          <w:u w:val="single"/>
          <w:lang w:val="sr-Cyrl-RS"/>
        </w:rPr>
      </w:pPr>
      <w:r w:rsidRPr="000A2E0B">
        <w:rPr>
          <w:b/>
          <w:u w:val="single"/>
          <w:lang w:val="sr-Cyrl-RS"/>
        </w:rPr>
        <w:t>IV НЕПОШТОВАЊЕ ПРАВИЛА</w:t>
      </w:r>
    </w:p>
    <w:p w:rsidR="00BC096A" w:rsidRPr="000A2E0B" w:rsidRDefault="00BC096A" w:rsidP="00BC096A">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BC096A" w:rsidRPr="000A2E0B" w:rsidRDefault="00BC096A" w:rsidP="00BC096A">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C096A" w:rsidRPr="000A2E0B" w:rsidRDefault="00BC096A" w:rsidP="00BC096A">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C096A" w:rsidRPr="000A2E0B" w:rsidRDefault="00BC096A" w:rsidP="00BC096A">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C096A" w:rsidRPr="000A2E0B" w:rsidRDefault="00BC096A" w:rsidP="00BC096A">
      <w:pPr>
        <w:spacing w:before="0"/>
        <w:ind w:firstLine="567"/>
        <w:rPr>
          <w:szCs w:val="20"/>
          <w:lang w:val="sr-Cyrl-CS"/>
        </w:rPr>
      </w:pPr>
      <w:r w:rsidRPr="000A2E0B">
        <w:rPr>
          <w:szCs w:val="20"/>
          <w:lang w:val="sr-Cyrl-CS"/>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w:t>
      </w:r>
      <w:r w:rsidRPr="000A2E0B">
        <w:rPr>
          <w:szCs w:val="20"/>
          <w:lang w:val="sr-Cyrl-CS"/>
        </w:rPr>
        <w:lastRenderedPageBreak/>
        <w:t>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C096A" w:rsidRPr="000A2E0B" w:rsidRDefault="00BC096A" w:rsidP="00BC096A">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C096A" w:rsidRPr="000A2E0B" w:rsidRDefault="00BC096A" w:rsidP="00BC096A">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BC096A" w:rsidRDefault="00BC096A" w:rsidP="00BC096A">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BC096A" w:rsidRPr="004462EB" w:rsidRDefault="00BC096A" w:rsidP="00BC096A">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надзорни орган,</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BC096A" w:rsidRPr="000A2E0B" w:rsidRDefault="00BC096A" w:rsidP="00BC096A">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BC096A" w:rsidRPr="000A2E0B" w:rsidRDefault="00BC096A" w:rsidP="00BC096A">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BC096A" w:rsidRPr="000A2E0B" w:rsidRDefault="00BC096A" w:rsidP="00BC096A">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BC096A" w:rsidRPr="000A2E0B" w:rsidRDefault="00BC096A" w:rsidP="00BC096A">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BC096A" w:rsidRPr="000A2E0B" w:rsidRDefault="00BC096A" w:rsidP="00BC096A">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BC096A" w:rsidRPr="000A2E0B" w:rsidRDefault="00BC096A" w:rsidP="00BC096A">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BC096A" w:rsidRPr="000A2E0B" w:rsidRDefault="00BC096A" w:rsidP="00BC096A">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BC096A" w:rsidRPr="000A2E0B" w:rsidRDefault="00BC096A" w:rsidP="00BC096A">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BC096A" w:rsidRPr="000A2E0B" w:rsidRDefault="00BC096A" w:rsidP="00BC096A">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BC096A" w:rsidRPr="000A2E0B" w:rsidRDefault="00BC096A" w:rsidP="00BC096A">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BC096A" w:rsidRPr="000A2E0B" w:rsidRDefault="00BC096A" w:rsidP="00BC096A">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BC096A" w:rsidRPr="000A2E0B" w:rsidRDefault="00BC096A" w:rsidP="00BC096A">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BC096A" w:rsidRPr="000A2E0B" w:rsidRDefault="00BC096A" w:rsidP="00BC096A">
      <w:pPr>
        <w:numPr>
          <w:ilvl w:val="1"/>
          <w:numId w:val="8"/>
        </w:numPr>
        <w:tabs>
          <w:tab w:val="num" w:pos="1134"/>
        </w:tabs>
        <w:spacing w:before="0"/>
        <w:ind w:left="1134"/>
        <w:rPr>
          <w:lang w:val="sr-Latn-CS"/>
        </w:rPr>
      </w:pPr>
      <w:r w:rsidRPr="000A2E0B">
        <w:rPr>
          <w:lang w:val="ru-RU"/>
        </w:rPr>
        <w:t>План заједничких мера</w:t>
      </w:r>
    </w:p>
    <w:p w:rsidR="00BC096A" w:rsidRPr="000A2E0B" w:rsidRDefault="00BC096A" w:rsidP="00BC096A">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BC096A" w:rsidRPr="000A2E0B" w:rsidRDefault="00BC096A" w:rsidP="00BC096A">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BC096A" w:rsidRPr="000A2E0B" w:rsidRDefault="00BC096A" w:rsidP="00BC096A">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BC096A" w:rsidRPr="000A2E0B" w:rsidRDefault="00BC096A" w:rsidP="00BC096A">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BC096A" w:rsidRPr="000A2E0B" w:rsidRDefault="00BC096A" w:rsidP="00BC096A">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BC096A" w:rsidRPr="000A2E0B" w:rsidRDefault="00BC096A" w:rsidP="00BC096A">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BC096A" w:rsidRPr="000A2E0B" w:rsidRDefault="00BC096A" w:rsidP="00BC096A">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BC096A" w:rsidRPr="000A2E0B" w:rsidRDefault="00BC096A" w:rsidP="00BC096A">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BC096A" w:rsidRPr="0006225E" w:rsidRDefault="00BC096A" w:rsidP="00BC096A">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0C06AB" w:rsidRDefault="000C06AB"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3F3708" w:rsidRDefault="00D5004C" w:rsidP="00827A40">
      <w:pPr>
        <w:pStyle w:val="KDParagraf"/>
        <w:spacing w:before="0"/>
        <w:rPr>
          <w:rFonts w:cs="Arial"/>
        </w:rPr>
      </w:pPr>
    </w:p>
    <w:p w:rsidR="00827A40" w:rsidRPr="00827A40" w:rsidRDefault="00827A40">
      <w:pPr>
        <w:rPr>
          <w:lang w:val="sr-Cyrl-RS"/>
        </w:rPr>
      </w:pPr>
    </w:p>
    <w:sectPr w:rsidR="00827A40" w:rsidRPr="00827A40" w:rsidSect="005D474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52" w:rsidRDefault="005D6952" w:rsidP="00827A40">
      <w:pPr>
        <w:spacing w:before="0"/>
      </w:pPr>
      <w:r>
        <w:separator/>
      </w:r>
    </w:p>
  </w:endnote>
  <w:endnote w:type="continuationSeparator" w:id="0">
    <w:p w:rsidR="005D6952" w:rsidRDefault="005D6952"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47A99" w:rsidRPr="007451B4">
      <w:tc>
        <w:tcPr>
          <w:tcW w:w="4500" w:type="pct"/>
          <w:tcBorders>
            <w:top w:val="single" w:sz="4" w:space="0" w:color="000000" w:themeColor="text1"/>
          </w:tcBorders>
        </w:tcPr>
        <w:p w:rsidR="00247A99" w:rsidRPr="007451B4" w:rsidRDefault="00247A99" w:rsidP="003F3708">
          <w:pPr>
            <w:pStyle w:val="Footer"/>
            <w:rPr>
              <w:sz w:val="20"/>
              <w:lang w:val="sr-Cyrl-RS"/>
            </w:rPr>
          </w:pPr>
          <w:r w:rsidRPr="007451B4">
            <w:rPr>
              <w:sz w:val="20"/>
              <w:lang w:val="sr-Cyrl-RS"/>
            </w:rPr>
            <w:t xml:space="preserve">ЈН </w:t>
          </w:r>
          <w:r w:rsidRPr="004D23AF">
            <w:rPr>
              <w:sz w:val="20"/>
            </w:rPr>
            <w:t>3000/0105/2017 (1293/2017)</w:t>
          </w:r>
        </w:p>
      </w:tc>
      <w:tc>
        <w:tcPr>
          <w:tcW w:w="500" w:type="pct"/>
          <w:tcBorders>
            <w:top w:val="single" w:sz="4" w:space="0" w:color="C0504D" w:themeColor="accent2"/>
          </w:tcBorders>
          <w:shd w:val="clear" w:color="auto" w:fill="943634" w:themeFill="accent2" w:themeFillShade="BF"/>
        </w:tcPr>
        <w:p w:rsidR="00247A99" w:rsidRPr="00B77204" w:rsidRDefault="00247A99"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AD2DBF" w:rsidRPr="00AD2DBF">
            <w:rPr>
              <w:noProof/>
              <w:color w:val="FFFFFF" w:themeColor="background1"/>
              <w:sz w:val="20"/>
            </w:rPr>
            <w:t>67</w:t>
          </w:r>
          <w:r w:rsidRPr="007451B4">
            <w:rPr>
              <w:noProof/>
              <w:color w:val="FFFFFF" w:themeColor="background1"/>
              <w:sz w:val="20"/>
            </w:rPr>
            <w:fldChar w:fldCharType="end"/>
          </w:r>
          <w:r>
            <w:rPr>
              <w:noProof/>
              <w:color w:val="FFFFFF" w:themeColor="background1"/>
              <w:sz w:val="20"/>
              <w:lang w:val="sr-Cyrl-RS"/>
            </w:rPr>
            <w:t>/70</w:t>
          </w:r>
        </w:p>
      </w:tc>
    </w:tr>
  </w:tbl>
  <w:p w:rsidR="00247A99" w:rsidRPr="007451B4" w:rsidRDefault="00247A9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52" w:rsidRDefault="005D6952" w:rsidP="00827A40">
      <w:pPr>
        <w:spacing w:before="0"/>
      </w:pPr>
      <w:r>
        <w:separator/>
      </w:r>
    </w:p>
  </w:footnote>
  <w:footnote w:type="continuationSeparator" w:id="0">
    <w:p w:rsidR="005D6952" w:rsidRDefault="005D6952"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99" w:rsidRPr="004D23AF" w:rsidRDefault="00247A99" w:rsidP="00827A40">
    <w:pPr>
      <w:pStyle w:val="Header"/>
      <w:jc w:val="center"/>
      <w:rPr>
        <w:color w:val="A6A6A6" w:themeColor="background1" w:themeShade="A6"/>
        <w:szCs w:val="24"/>
      </w:rPr>
    </w:pPr>
    <w:r w:rsidRPr="004D23AF">
      <w:rPr>
        <w:color w:val="A6A6A6" w:themeColor="background1" w:themeShade="A6"/>
        <w:szCs w:val="24"/>
      </w:rPr>
      <w:t>ЈП „Електропривреда Србије“ Београд,</w:t>
    </w:r>
  </w:p>
  <w:p w:rsidR="00247A99" w:rsidRPr="004D23AF" w:rsidRDefault="00247A99" w:rsidP="0009302D">
    <w:pPr>
      <w:pStyle w:val="Header"/>
      <w:jc w:val="center"/>
      <w:rPr>
        <w:color w:val="A6A6A6" w:themeColor="background1" w:themeShade="A6"/>
      </w:rPr>
    </w:pPr>
    <w:r w:rsidRPr="004D23AF">
      <w:rPr>
        <w:color w:val="A6A6A6" w:themeColor="background1" w:themeShade="A6"/>
        <w:szCs w:val="24"/>
      </w:rPr>
      <w:t>Конкурсна документација ЈН</w:t>
    </w:r>
    <w:r w:rsidRPr="004D23AF">
      <w:rPr>
        <w:b/>
        <w:color w:val="A6A6A6" w:themeColor="background1" w:themeShade="A6"/>
        <w:szCs w:val="24"/>
      </w:rPr>
      <w:t xml:space="preserve"> </w:t>
    </w:r>
    <w:r w:rsidRPr="004D23AF">
      <w:rPr>
        <w:rFonts w:cs="Arial"/>
        <w:color w:val="A6A6A6" w:themeColor="background1" w:themeShade="A6"/>
        <w:lang w:val="sr-Cyrl-CS"/>
      </w:rPr>
      <w:t>3000/</w:t>
    </w:r>
    <w:r w:rsidRPr="004D23AF">
      <w:rPr>
        <w:rFonts w:cs="Arial"/>
        <w:color w:val="A6A6A6" w:themeColor="background1" w:themeShade="A6"/>
        <w:lang w:val="sr-Cyrl-RS"/>
      </w:rPr>
      <w:t>0105</w:t>
    </w:r>
    <w:r w:rsidRPr="004D23AF">
      <w:rPr>
        <w:rFonts w:cs="Arial"/>
        <w:color w:val="A6A6A6" w:themeColor="background1" w:themeShade="A6"/>
        <w:lang w:val="sr-Cyrl-CS"/>
      </w:rPr>
      <w:t>/201</w:t>
    </w:r>
    <w:r w:rsidRPr="004D23AF">
      <w:rPr>
        <w:rFonts w:cs="Arial"/>
        <w:color w:val="A6A6A6" w:themeColor="background1" w:themeShade="A6"/>
      </w:rPr>
      <w:t>7</w:t>
    </w:r>
    <w:r w:rsidRPr="004D23AF">
      <w:rPr>
        <w:rFonts w:cs="Arial"/>
        <w:color w:val="A6A6A6" w:themeColor="background1" w:themeShade="A6"/>
        <w:lang w:val="sr-Cyrl-CS"/>
      </w:rPr>
      <w:t xml:space="preserve"> (</w:t>
    </w:r>
    <w:r w:rsidRPr="004D23AF">
      <w:rPr>
        <w:rFonts w:cs="Arial"/>
        <w:color w:val="A6A6A6" w:themeColor="background1" w:themeShade="A6"/>
        <w:lang w:val="sr-Cyrl-RS"/>
      </w:rPr>
      <w:t>1293</w:t>
    </w:r>
    <w:r w:rsidRPr="004D23AF">
      <w:rPr>
        <w:rFonts w:cs="Arial"/>
        <w:color w:val="A6A6A6" w:themeColor="background1" w:themeShade="A6"/>
        <w:lang w:val="sr-Cyrl-CS"/>
      </w:rPr>
      <w:t>/201</w:t>
    </w:r>
    <w:r w:rsidRPr="004D23AF">
      <w:rPr>
        <w:rFonts w:cs="Arial"/>
        <w:color w:val="A6A6A6" w:themeColor="background1" w:themeShade="A6"/>
      </w:rPr>
      <w:t>7</w:t>
    </w:r>
    <w:r w:rsidRPr="004D23AF">
      <w:rPr>
        <w:rFonts w:cs="Arial"/>
        <w:color w:val="A6A6A6" w:themeColor="background1" w:themeShade="A6"/>
        <w:lang w:val="sr-Cyrl-CS"/>
      </w:rPr>
      <w:t>)</w:t>
    </w:r>
  </w:p>
  <w:p w:rsidR="00247A99" w:rsidRPr="004D23AF" w:rsidRDefault="00247A99">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 w:numId="19">
    <w:abstractNumId w:val="14"/>
  </w:num>
  <w:num w:numId="20">
    <w:abstractNumId w:val="20"/>
  </w:num>
  <w:num w:numId="21">
    <w:abstractNumId w:val="15"/>
  </w:num>
  <w:num w:numId="22">
    <w:abstractNumId w:val="3"/>
  </w:num>
  <w:num w:numId="23">
    <w:abstractNumId w:val="0"/>
  </w:num>
  <w:num w:numId="24">
    <w:abstractNumId w:val="2"/>
  </w:num>
  <w:num w:numId="25">
    <w:abstractNumId w:val="7"/>
  </w:num>
  <w:num w:numId="26">
    <w:abstractNumId w:val="2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9302D"/>
    <w:rsid w:val="000C06AB"/>
    <w:rsid w:val="000D5646"/>
    <w:rsid w:val="00151BB7"/>
    <w:rsid w:val="0016182E"/>
    <w:rsid w:val="00166851"/>
    <w:rsid w:val="001B2372"/>
    <w:rsid w:val="001B28C5"/>
    <w:rsid w:val="001D1C14"/>
    <w:rsid w:val="002027D4"/>
    <w:rsid w:val="0022202E"/>
    <w:rsid w:val="00247A99"/>
    <w:rsid w:val="00256697"/>
    <w:rsid w:val="00290369"/>
    <w:rsid w:val="002B1F39"/>
    <w:rsid w:val="002C52AC"/>
    <w:rsid w:val="002E7E53"/>
    <w:rsid w:val="003008B2"/>
    <w:rsid w:val="00306565"/>
    <w:rsid w:val="003373EC"/>
    <w:rsid w:val="00376A28"/>
    <w:rsid w:val="003F3708"/>
    <w:rsid w:val="00406B71"/>
    <w:rsid w:val="00441B94"/>
    <w:rsid w:val="004A42FD"/>
    <w:rsid w:val="004B6465"/>
    <w:rsid w:val="004D23AF"/>
    <w:rsid w:val="00501E1C"/>
    <w:rsid w:val="00520899"/>
    <w:rsid w:val="00534461"/>
    <w:rsid w:val="00556219"/>
    <w:rsid w:val="00564FAC"/>
    <w:rsid w:val="00586CF9"/>
    <w:rsid w:val="00596D8B"/>
    <w:rsid w:val="005A5FC2"/>
    <w:rsid w:val="005B279C"/>
    <w:rsid w:val="005B7113"/>
    <w:rsid w:val="005D4748"/>
    <w:rsid w:val="005D6952"/>
    <w:rsid w:val="00667E27"/>
    <w:rsid w:val="00695C8D"/>
    <w:rsid w:val="006B7685"/>
    <w:rsid w:val="006F46F1"/>
    <w:rsid w:val="006F7B7A"/>
    <w:rsid w:val="00706865"/>
    <w:rsid w:val="007125CD"/>
    <w:rsid w:val="007451B4"/>
    <w:rsid w:val="00764ECC"/>
    <w:rsid w:val="007709A1"/>
    <w:rsid w:val="00793DD8"/>
    <w:rsid w:val="007A18E7"/>
    <w:rsid w:val="007A3643"/>
    <w:rsid w:val="007B2528"/>
    <w:rsid w:val="007B3BC2"/>
    <w:rsid w:val="007E1C7D"/>
    <w:rsid w:val="007E1E14"/>
    <w:rsid w:val="007E2084"/>
    <w:rsid w:val="00802AC1"/>
    <w:rsid w:val="00811EB0"/>
    <w:rsid w:val="00827A40"/>
    <w:rsid w:val="008369F0"/>
    <w:rsid w:val="008914B2"/>
    <w:rsid w:val="008970AC"/>
    <w:rsid w:val="008A1D3B"/>
    <w:rsid w:val="008D3D69"/>
    <w:rsid w:val="0094662E"/>
    <w:rsid w:val="009513C9"/>
    <w:rsid w:val="009536F8"/>
    <w:rsid w:val="0097138A"/>
    <w:rsid w:val="009C6333"/>
    <w:rsid w:val="00A0083C"/>
    <w:rsid w:val="00A41787"/>
    <w:rsid w:val="00AD2DBF"/>
    <w:rsid w:val="00AE3796"/>
    <w:rsid w:val="00AF178A"/>
    <w:rsid w:val="00B107F7"/>
    <w:rsid w:val="00B165EA"/>
    <w:rsid w:val="00B77204"/>
    <w:rsid w:val="00BA4108"/>
    <w:rsid w:val="00BB13A1"/>
    <w:rsid w:val="00BC096A"/>
    <w:rsid w:val="00BC521C"/>
    <w:rsid w:val="00BC6541"/>
    <w:rsid w:val="00BE01D0"/>
    <w:rsid w:val="00BE24A4"/>
    <w:rsid w:val="00BE79DD"/>
    <w:rsid w:val="00C02376"/>
    <w:rsid w:val="00C11C46"/>
    <w:rsid w:val="00C27F65"/>
    <w:rsid w:val="00C32996"/>
    <w:rsid w:val="00C52C79"/>
    <w:rsid w:val="00C81E38"/>
    <w:rsid w:val="00C93D2B"/>
    <w:rsid w:val="00CA7648"/>
    <w:rsid w:val="00D1331F"/>
    <w:rsid w:val="00D13C88"/>
    <w:rsid w:val="00D16A91"/>
    <w:rsid w:val="00D31C94"/>
    <w:rsid w:val="00D5004C"/>
    <w:rsid w:val="00D61A30"/>
    <w:rsid w:val="00D842BA"/>
    <w:rsid w:val="00DD74C3"/>
    <w:rsid w:val="00DF57A5"/>
    <w:rsid w:val="00E01CCF"/>
    <w:rsid w:val="00E71F84"/>
    <w:rsid w:val="00EA0F5F"/>
    <w:rsid w:val="00ED019E"/>
    <w:rsid w:val="00F00898"/>
    <w:rsid w:val="00F0256F"/>
    <w:rsid w:val="00F227C6"/>
    <w:rsid w:val="00F34406"/>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2129</TotalTime>
  <Pages>70</Pages>
  <Words>21312</Words>
  <Characters>121484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53</cp:revision>
  <cp:lastPrinted>2017-10-23T11:21:00Z</cp:lastPrinted>
  <dcterms:created xsi:type="dcterms:W3CDTF">2017-05-11T09:26:00Z</dcterms:created>
  <dcterms:modified xsi:type="dcterms:W3CDTF">2017-12-18T09:11:00Z</dcterms:modified>
</cp:coreProperties>
</file>