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4044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40444" w:rsidRPr="00B40444">
        <w:rPr>
          <w:rFonts w:ascii="Arial" w:hAnsi="Arial" w:cs="Arial"/>
          <w:sz w:val="22"/>
          <w:szCs w:val="22"/>
        </w:rPr>
        <w:t>ДОБАРА</w:t>
      </w:r>
      <w:r w:rsidR="00B40444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40444" w:rsidRPr="00B40444">
        <w:rPr>
          <w:rFonts w:ascii="Arial" w:hAnsi="Arial" w:cs="Arial"/>
          <w:sz w:val="22"/>
          <w:szCs w:val="22"/>
          <w:lang w:val="en-US"/>
        </w:rPr>
        <w:t>„Цеви за везу са улазним коморама испаривача за блок А1 ТЕНТ А“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4044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4044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0444" w:rsidRPr="00204FE1">
        <w:rPr>
          <w:rFonts w:ascii="Arial" w:hAnsi="Arial"/>
        </w:rPr>
        <w:t>3000/1238/2017 (147/2017)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52F8C">
        <w:rPr>
          <w:rFonts w:ascii="Arial" w:hAnsi="Arial"/>
          <w:lang w:val="sr-Cyrl-RS"/>
        </w:rPr>
        <w:t>105-Е.03.01-20974/3</w:t>
      </w:r>
      <w:r w:rsidR="00752F8C">
        <w:rPr>
          <w:rFonts w:ascii="Arial" w:hAnsi="Arial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52F8C">
        <w:rPr>
          <w:rFonts w:ascii="Arial" w:hAnsi="Arial" w:cs="Arial"/>
          <w:sz w:val="22"/>
          <w:szCs w:val="22"/>
          <w:lang w:val="sr-Cyrl-RS"/>
        </w:rPr>
        <w:t>12.01.</w:t>
      </w:r>
      <w:r w:rsidR="00B40444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4044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924F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924FC" w:rsidRPr="00204FE1">
        <w:rPr>
          <w:rFonts w:ascii="Arial" w:hAnsi="Arial"/>
          <w:lang w:val="en-US"/>
        </w:rPr>
        <w:t>„Цеви за везу са улазним коморама испаривача за блок А1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924FC" w:rsidRDefault="003924FC" w:rsidP="003924F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пословни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365"/>
      </w:tblGrid>
      <w:tr w:rsidR="003924FC" w:rsidRPr="003924FC" w:rsidTr="003924FC">
        <w:trPr>
          <w:jc w:val="center"/>
        </w:trPr>
        <w:tc>
          <w:tcPr>
            <w:tcW w:w="729" w:type="dxa"/>
            <w:vAlign w:val="center"/>
          </w:tcPr>
          <w:p w:rsidR="003924FC" w:rsidRPr="003924FC" w:rsidRDefault="003924FC" w:rsidP="00694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3924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65" w:type="dxa"/>
          </w:tcPr>
          <w:p w:rsidR="003924FC" w:rsidRPr="003924FC" w:rsidRDefault="003924FC" w:rsidP="00694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</w:rPr>
              <w:t>Услов:</w:t>
            </w:r>
          </w:p>
          <w:p w:rsidR="003924FC" w:rsidRPr="003924FC" w:rsidRDefault="003924FC" w:rsidP="006944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 xml:space="preserve">Пословни капацитет </w:t>
            </w:r>
          </w:p>
          <w:p w:rsidR="003924FC" w:rsidRPr="003924FC" w:rsidRDefault="003924FC" w:rsidP="003924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 xml:space="preserve">Понуђач располаже неопходним </w:t>
            </w:r>
            <w:r w:rsidRPr="003924FC">
              <w:rPr>
                <w:rFonts w:ascii="Arial" w:hAnsi="Arial" w:cs="Arial"/>
                <w:b/>
                <w:sz w:val="22"/>
                <w:szCs w:val="22"/>
              </w:rPr>
              <w:t>пословним капацитетом</w:t>
            </w:r>
            <w:r w:rsidRPr="003924FC">
              <w:rPr>
                <w:rFonts w:ascii="Arial" w:hAnsi="Arial" w:cs="Arial"/>
                <w:sz w:val="22"/>
                <w:szCs w:val="22"/>
              </w:rPr>
              <w:t xml:space="preserve"> ако: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>је у периоду од пет година (од 2012 до 2016 године), понуђач извршио референтне набавке у вредности од укупно 25.000.000,00 динара без ПДВ. Под референтном набавком, подразумева се испорука пароводних цеви високог притиска или испорука котловских комора за термоенергетске објекте електричне снаге 200MW и више;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>има сертификат ЕN ISO 9001</w:t>
            </w:r>
            <w:r w:rsidRPr="003924F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3924FC">
              <w:rPr>
                <w:rFonts w:ascii="Arial" w:hAnsi="Arial" w:cs="Arial"/>
                <w:sz w:val="22"/>
                <w:szCs w:val="22"/>
              </w:rPr>
              <w:t>EN ISO 14001;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>има сертификате усаглашене са EN ISO 3834-2, PED 2014/68 EU и AD 2000 HP0.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>има лабораторију са важећим сертификатом о акредитацији према ISO/IEC 17025 или према стандарду усаглашеном са ISO/IEC 17025.</w:t>
            </w:r>
          </w:p>
          <w:p w:rsidR="003924FC" w:rsidRPr="003924FC" w:rsidRDefault="003924FC" w:rsidP="00694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3924FC" w:rsidRPr="003924FC" w:rsidRDefault="003924FC" w:rsidP="006944F0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3924F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испоручених добара – стручне референце</w:t>
            </w:r>
            <w:r w:rsidRPr="003924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3924FC" w:rsidRPr="003924FC" w:rsidRDefault="003924FC" w:rsidP="006944F0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3924F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3924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3924F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Потврде о референтним набавкама</w:t>
            </w:r>
          </w:p>
          <w:p w:rsidR="003924FC" w:rsidRPr="003924FC" w:rsidRDefault="003924FC" w:rsidP="006944F0">
            <w:pPr>
              <w:autoSpaceDE w:val="0"/>
              <w:autoSpaceDN w:val="0"/>
              <w:adjustRightInd w:val="0"/>
              <w:ind w:left="221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Копије уговора наведених у потврди из којих се може јасно видети предмет уговора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3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362"/>
              <w:contextualSpacing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924FC">
              <w:rPr>
                <w:rFonts w:ascii="Arial" w:eastAsia="Times New Roman" w:hAnsi="Arial" w:cs="Arial"/>
                <w:sz w:val="22"/>
                <w:szCs w:val="22"/>
              </w:rPr>
              <w:t>Фотокопија важећег сертификата EN ISO 9001</w:t>
            </w:r>
            <w:r w:rsidRPr="003924FC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 xml:space="preserve"> и </w:t>
            </w:r>
            <w:r w:rsidRPr="003924FC">
              <w:rPr>
                <w:rFonts w:ascii="Arial" w:eastAsia="Times New Roman" w:hAnsi="Arial" w:cs="Arial"/>
                <w:sz w:val="22"/>
                <w:szCs w:val="22"/>
              </w:rPr>
              <w:t>EN ISO 14001</w:t>
            </w:r>
            <w:r w:rsidRPr="003924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из којих се јасно може видети област покривености сертификата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3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362"/>
              <w:contextualSpacing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Фотокопије важећих сертификата усаглашених са EN ISO 3834–2, </w:t>
            </w:r>
            <w:r w:rsidRPr="003924FC">
              <w:rPr>
                <w:rFonts w:ascii="Arial" w:hAnsi="Arial" w:cs="Arial"/>
                <w:noProof/>
                <w:sz w:val="22"/>
                <w:szCs w:val="22"/>
              </w:rPr>
              <w:t>PED 2014/68/EU</w:t>
            </w:r>
            <w:r w:rsidRPr="003924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и AD 2000 HP0, са извештајима сертификационих тела, из којих се јасно може видети област покривености сертификата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3"/>
              </w:numPr>
              <w:spacing w:before="120"/>
              <w:ind w:left="221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eastAsia="hr-HR"/>
              </w:rPr>
              <w:t>Фотокопија важећег сертификата о акредитацији према захтевима стандарда ISO/IEC 17025 или према стандардима усаглашеним са ISO/IEC 17025, са обимом акредитације који обухвата методе наведене у Техничкој спецификацији.</w:t>
            </w:r>
          </w:p>
          <w:p w:rsidR="003924FC" w:rsidRPr="003924FC" w:rsidRDefault="003924FC" w:rsidP="006944F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важећи сертификат доставити за оног члана групе који испуњава тражени услов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3924FC" w:rsidRPr="003924FC" w:rsidRDefault="003924FC" w:rsidP="003924FC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4FC">
              <w:rPr>
                <w:rFonts w:ascii="Arial" w:hAnsi="Arial" w:cs="Arial"/>
                <w:sz w:val="22"/>
                <w:szCs w:val="22"/>
              </w:rPr>
              <w:lastRenderedPageBreak/>
              <w:t>У случају да понуђач подноси понуду са подизвођачем,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3924FC" w:rsidRDefault="003924FC" w:rsidP="003924F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технички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3924FC" w:rsidRPr="003924FC" w:rsidTr="006944F0">
        <w:trPr>
          <w:jc w:val="center"/>
        </w:trPr>
        <w:tc>
          <w:tcPr>
            <w:tcW w:w="729" w:type="dxa"/>
            <w:vAlign w:val="center"/>
          </w:tcPr>
          <w:p w:rsidR="003924FC" w:rsidRPr="003924FC" w:rsidRDefault="003924FC" w:rsidP="003924F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3924F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3924FC" w:rsidRPr="003924FC" w:rsidRDefault="003924FC" w:rsidP="003924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3924FC" w:rsidRPr="003924FC" w:rsidRDefault="003924FC" w:rsidP="003924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24FC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Технички капацитет</w:t>
            </w:r>
          </w:p>
          <w:p w:rsidR="003924FC" w:rsidRPr="003924FC" w:rsidRDefault="003924FC" w:rsidP="003924FC">
            <w:pPr>
              <w:spacing w:after="60"/>
              <w:rPr>
                <w:rFonts w:ascii="Arial" w:eastAsia="Calibri" w:hAnsi="Arial" w:cs="Arial"/>
                <w:szCs w:val="24"/>
                <w:lang w:val="sr-Cyrl-RS"/>
              </w:rPr>
            </w:pPr>
            <w:r w:rsidRPr="003924FC">
              <w:rPr>
                <w:rFonts w:ascii="Arial" w:hAnsi="Arial" w:cs="Arial"/>
                <w:szCs w:val="24"/>
                <w:lang w:val="ru-RU"/>
              </w:rPr>
              <w:t xml:space="preserve">Понуђач располаже довољним </w:t>
            </w:r>
            <w:r w:rsidRPr="003924FC">
              <w:rPr>
                <w:rFonts w:ascii="Arial" w:hAnsi="Arial" w:cs="Arial"/>
                <w:b/>
                <w:szCs w:val="24"/>
              </w:rPr>
              <w:t>техничким</w:t>
            </w:r>
            <w:r w:rsidRPr="003924FC">
              <w:rPr>
                <w:rFonts w:ascii="Arial" w:hAnsi="Arial" w:cs="Arial"/>
                <w:b/>
                <w:szCs w:val="24"/>
                <w:lang w:val="ru-RU"/>
              </w:rPr>
              <w:t xml:space="preserve"> капацитетом</w:t>
            </w:r>
            <w:r w:rsidRPr="003924FC">
              <w:rPr>
                <w:rFonts w:ascii="Arial" w:hAnsi="Arial" w:cs="Arial"/>
                <w:szCs w:val="24"/>
              </w:rPr>
              <w:t xml:space="preserve"> ако поседује</w:t>
            </w:r>
            <w:r w:rsidRPr="003924FC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3924FC">
              <w:rPr>
                <w:rFonts w:ascii="Arial" w:eastAsia="Calibri" w:hAnsi="Arial" w:cs="Arial"/>
                <w:szCs w:val="24"/>
                <w:lang w:val="sr-Cyrl-RS"/>
              </w:rPr>
              <w:t>или има у закупу или лизингу најмање:</w:t>
            </w:r>
          </w:p>
          <w:p w:rsidR="003924FC" w:rsidRPr="003924FC" w:rsidRDefault="003924FC" w:rsidP="006F4151">
            <w:pPr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sr-Cyrl-RS" w:eastAsia="en-US"/>
              </w:rPr>
              <w:t>1(једну</w:t>
            </w:r>
            <w:r w:rsidRPr="003924FC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) </w:t>
            </w:r>
            <w:r w:rsidRPr="003924FC">
              <w:rPr>
                <w:rFonts w:ascii="Arial" w:hAnsi="Arial" w:cs="Arial"/>
                <w:sz w:val="22"/>
                <w:szCs w:val="24"/>
                <w:lang w:val="sr-Latn-RS" w:eastAsia="en-US"/>
              </w:rPr>
              <w:t>CNC</w:t>
            </w:r>
            <w:r w:rsidRPr="003924FC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машине за савијање цеви пречника које су предмет јавне набавке</w:t>
            </w:r>
          </w:p>
          <w:p w:rsidR="003924FC" w:rsidRPr="003924FC" w:rsidRDefault="003924FC" w:rsidP="006F4151">
            <w:pPr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4"/>
                <w:lang w:val="sr-Cyrl-RS" w:eastAsia="en-US"/>
              </w:rPr>
            </w:pPr>
            <w:r w:rsidRPr="003924FC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1 (једну) атестирану пећ за термичку обраду дужине од минимално 8 </w:t>
            </w:r>
            <w:r w:rsidRPr="003924FC">
              <w:rPr>
                <w:rFonts w:ascii="Arial" w:hAnsi="Arial" w:cs="Arial"/>
                <w:sz w:val="22"/>
                <w:szCs w:val="24"/>
                <w:lang w:val="sr-Latn-RS" w:eastAsia="en-US"/>
              </w:rPr>
              <w:t>m.</w:t>
            </w:r>
          </w:p>
          <w:p w:rsidR="003924FC" w:rsidRPr="003924FC" w:rsidRDefault="003924FC" w:rsidP="006F4151">
            <w:pPr>
              <w:numPr>
                <w:ilvl w:val="0"/>
                <w:numId w:val="14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4"/>
                <w:u w:val="single"/>
                <w:lang w:val="x-none" w:eastAsia="x-none"/>
              </w:rPr>
            </w:pPr>
            <w:r w:rsidRPr="003924FC">
              <w:rPr>
                <w:rFonts w:ascii="Arial" w:hAnsi="Arial" w:cs="Arial"/>
                <w:sz w:val="22"/>
                <w:szCs w:val="24"/>
                <w:lang w:val="x-none" w:eastAsia="x-none"/>
              </w:rPr>
              <w:t xml:space="preserve">1 (један) </w:t>
            </w:r>
            <w:r w:rsidRPr="003924FC">
              <w:rPr>
                <w:rFonts w:ascii="Arial" w:hAnsi="Arial" w:cs="Arial"/>
                <w:sz w:val="22"/>
                <w:szCs w:val="24"/>
                <w:lang w:val="sr-Cyrl-RS" w:eastAsia="x-none"/>
              </w:rPr>
              <w:t xml:space="preserve">сателит струг за обраду крајева цеви </w:t>
            </w:r>
          </w:p>
          <w:p w:rsidR="003924FC" w:rsidRPr="003924FC" w:rsidRDefault="003924FC" w:rsidP="003924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3924FC" w:rsidRPr="003924FC" w:rsidRDefault="003924FC" w:rsidP="003924FC">
            <w:pPr>
              <w:numPr>
                <w:ilvl w:val="0"/>
                <w:numId w:val="16"/>
              </w:numPr>
              <w:suppressAutoHyphens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924F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Извод из пописа основних средстава из ког се јасно види да су тражене машине у власништву Понуђача </w:t>
            </w:r>
            <w:r w:rsidRPr="003924F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 w:eastAsia="en-US"/>
              </w:rPr>
              <w:t xml:space="preserve">или </w:t>
            </w:r>
            <w:r w:rsidRPr="003924F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Уговор о закупу тражених машина који морају да трају најмање до завршетка гарантног рока, </w:t>
            </w:r>
            <w:r w:rsidRPr="003924F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 w:eastAsia="en-US"/>
              </w:rPr>
              <w:t>или</w:t>
            </w:r>
            <w:r w:rsidRPr="003924F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уговор о лизингу тражених машина (уколико тражене машине имају уговор о закупу или уговор о лизингу онда је Понућач у обавези да достави и Потврде у виду уплатница, или сличног доказа да је понуђач измирио обавезе по основу закупа, или лизинга, до датума подношења понуда)</w:t>
            </w:r>
          </w:p>
          <w:p w:rsidR="003924FC" w:rsidRPr="003924FC" w:rsidRDefault="003924FC" w:rsidP="003924FC">
            <w:pPr>
              <w:numPr>
                <w:ilvl w:val="0"/>
                <w:numId w:val="1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3924F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 пећ за термичку обраду потребно је доставити фотокопију важећег сертификата о контроли хомогености температурног поља у пећи за термичку обраду.</w:t>
            </w: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3924FC" w:rsidRPr="003924FC" w:rsidRDefault="003924FC" w:rsidP="003924F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3924F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3924FC" w:rsidRPr="003924FC" w:rsidRDefault="003924FC" w:rsidP="003924FC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924F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3924FC" w:rsidRPr="003924FC" w:rsidRDefault="003924FC" w:rsidP="003924FC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3924F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3924FC" w:rsidRDefault="00C6690C" w:rsidP="003924FC">
      <w:pPr>
        <w:rPr>
          <w:rFonts w:ascii="Arial" w:hAnsi="Arial" w:cs="Arial"/>
          <w:sz w:val="22"/>
          <w:szCs w:val="22"/>
          <w:lang w:val="sr-Cyrl-RS"/>
        </w:rPr>
      </w:pPr>
    </w:p>
    <w:p w:rsidR="00D66139" w:rsidRDefault="00D6613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D66139" w:rsidRPr="00440B48" w:rsidRDefault="00D66139" w:rsidP="00D66139">
      <w:pPr>
        <w:jc w:val="both"/>
        <w:rPr>
          <w:rFonts w:ascii="Arial" w:hAnsi="Arial" w:cs="Arial"/>
          <w:sz w:val="22"/>
          <w:szCs w:val="22"/>
        </w:rPr>
      </w:pPr>
      <w:r w:rsidRPr="00440B48">
        <w:rPr>
          <w:rFonts w:ascii="Arial" w:hAnsi="Arial" w:cs="Arial"/>
          <w:sz w:val="22"/>
          <w:szCs w:val="22"/>
        </w:rPr>
        <w:t>Тачка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 3.</w:t>
      </w:r>
      <w:r w:rsidRPr="00440B4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Техничка спецификација, подтачка 2. Технички захтеви за набавку и израду цевних позиција </w:t>
      </w:r>
      <w:r w:rsidRPr="00440B48">
        <w:rPr>
          <w:rFonts w:ascii="Arial" w:hAnsi="Arial" w:cs="Arial"/>
          <w:sz w:val="22"/>
          <w:szCs w:val="22"/>
        </w:rPr>
        <w:t>допуњује се</w:t>
      </w:r>
      <w:r w:rsidRPr="00440B48">
        <w:rPr>
          <w:rFonts w:ascii="Arial" w:hAnsi="Arial" w:cs="Arial"/>
          <w:sz w:val="22"/>
          <w:szCs w:val="22"/>
          <w:lang w:val="sr-Cyrl-RS"/>
        </w:rPr>
        <w:t xml:space="preserve"> на крају текста а пре </w:t>
      </w:r>
      <w:r w:rsidR="00440B48">
        <w:rPr>
          <w:rFonts w:ascii="Arial" w:hAnsi="Arial" w:cs="Arial"/>
          <w:sz w:val="22"/>
          <w:szCs w:val="22"/>
          <w:lang w:val="sr-Cyrl-RS"/>
        </w:rPr>
        <w:t>табеле са опис</w:t>
      </w:r>
      <w:r w:rsidRPr="00440B48">
        <w:rPr>
          <w:rFonts w:ascii="Arial" w:hAnsi="Arial" w:cs="Arial"/>
          <w:sz w:val="22"/>
          <w:szCs w:val="22"/>
          <w:lang w:val="sr-Cyrl-RS"/>
        </w:rPr>
        <w:t>ом и количинама следећом реченицом</w:t>
      </w:r>
      <w:r w:rsidRPr="00440B48">
        <w:rPr>
          <w:rFonts w:ascii="Arial" w:hAnsi="Arial" w:cs="Arial"/>
          <w:sz w:val="22"/>
          <w:szCs w:val="22"/>
        </w:rPr>
        <w:t xml:space="preserve">: </w:t>
      </w:r>
    </w:p>
    <w:p w:rsidR="00D66139" w:rsidRPr="00440B48" w:rsidRDefault="00440B48" w:rsidP="00440B48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За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произведене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цеви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потребно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је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доставити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декларацију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усаглашености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производа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коју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издаје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именовано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тело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Републике</w:t>
      </w:r>
      <w:r w:rsidRPr="00440B4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Србије</w:t>
      </w:r>
    </w:p>
    <w:p w:rsidR="00440B48" w:rsidRDefault="00440B4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40B48" w:rsidRDefault="00440B4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14AA" w:rsidRDefault="005814A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14AA" w:rsidRDefault="005814A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6613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752F8C" w:rsidRDefault="00EA07F9" w:rsidP="00752F8C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F3" w:rsidRDefault="005279F3" w:rsidP="00F717AF">
      <w:r>
        <w:separator/>
      </w:r>
    </w:p>
  </w:endnote>
  <w:endnote w:type="continuationSeparator" w:id="0">
    <w:p w:rsidR="005279F3" w:rsidRDefault="005279F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0444" w:rsidRPr="00B40444">
      <w:rPr>
        <w:i/>
        <w:sz w:val="20"/>
      </w:rPr>
      <w:t>3000/1238/2017 (147/2017)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52F8C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52F8C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F3" w:rsidRDefault="005279F3" w:rsidP="00F717AF">
      <w:r>
        <w:separator/>
      </w:r>
    </w:p>
  </w:footnote>
  <w:footnote w:type="continuationSeparator" w:id="0">
    <w:p w:rsidR="005279F3" w:rsidRDefault="005279F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279F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pt;height:77.6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52F8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52F8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095C66"/>
    <w:multiLevelType w:val="hybridMultilevel"/>
    <w:tmpl w:val="C53AD610"/>
    <w:lvl w:ilvl="0" w:tplc="03A084F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55897"/>
    <w:multiLevelType w:val="hybridMultilevel"/>
    <w:tmpl w:val="D58E1EE0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2299"/>
    <w:multiLevelType w:val="hybridMultilevel"/>
    <w:tmpl w:val="04F4562C"/>
    <w:lvl w:ilvl="0" w:tplc="1F964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31CF3"/>
    <w:multiLevelType w:val="hybridMultilevel"/>
    <w:tmpl w:val="8104DF26"/>
    <w:lvl w:ilvl="0" w:tplc="DD988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238F2"/>
    <w:multiLevelType w:val="hybridMultilevel"/>
    <w:tmpl w:val="B42C68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F62BE"/>
    <w:multiLevelType w:val="hybridMultilevel"/>
    <w:tmpl w:val="CEAACCF2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16"/>
  </w:num>
  <w:num w:numId="10">
    <w:abstractNumId w:val="2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7"/>
  </w:num>
  <w:num w:numId="17">
    <w:abstractNumId w:val="11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24FC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0B4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279F3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4AA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4151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F8C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0444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139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5A9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30</cp:revision>
  <cp:lastPrinted>2014-12-19T09:46:00Z</cp:lastPrinted>
  <dcterms:created xsi:type="dcterms:W3CDTF">2015-07-01T14:16:00Z</dcterms:created>
  <dcterms:modified xsi:type="dcterms:W3CDTF">2018-01-12T11:57:00Z</dcterms:modified>
</cp:coreProperties>
</file>