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Calibri" w:eastAsia="Calibri" w:hAnsi="Calibri" w:cs="Arial"/>
          <w:lang w:val="sr-Cyrl-RS"/>
        </w:rPr>
      </w:pP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Pr="00446B76" w:rsidRDefault="0047615E" w:rsidP="00446B76">
      <w:pPr>
        <w:jc w:val="center"/>
        <w:rPr>
          <w:rFonts w:ascii="Arial" w:eastAsia="Calibri" w:hAnsi="Arial" w:cs="Arial"/>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DE7740">
        <w:rPr>
          <w:rFonts w:ascii="Arial" w:eastAsia="Times New Roman" w:hAnsi="Arial" w:cs="Arial"/>
          <w:lang w:val="sr-Cyrl-RS"/>
        </w:rPr>
        <w:t>ЈН/3000/1228/2017(1738/2017)</w:t>
      </w:r>
    </w:p>
    <w:p w:rsidR="0047615E" w:rsidRPr="00446B76" w:rsidRDefault="0047615E" w:rsidP="00446B76">
      <w:pPr>
        <w:rPr>
          <w:rFonts w:ascii="Arial" w:eastAsia="Calibri" w:hAnsi="Arial" w:cs="Arial"/>
          <w:b/>
          <w:bC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B90A03">
        <w:rPr>
          <w:rFonts w:ascii="Arial" w:eastAsia="Times New Roman" w:hAnsi="Arial" w:cs="Arial"/>
          <w:lang w:val="ru-RU"/>
        </w:rPr>
        <w:t>Адсорбeнт - ТЕНТ Б</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446B76" w:rsidP="00446B76">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DE7740">
        <w:rPr>
          <w:rFonts w:ascii="Arial" w:eastAsia="Arial Unicode MS" w:hAnsi="Arial" w:cs="Arial"/>
          <w:kern w:val="2"/>
          <w:lang w:val="sr-Cyrl-RS"/>
        </w:rPr>
        <w:t>ЈН/3000/1228/2017(1738/2017)</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080DAB">
        <w:rPr>
          <w:rFonts w:ascii="Arial" w:eastAsia="Arial Unicode MS" w:hAnsi="Arial" w:cs="Arial"/>
          <w:kern w:val="2"/>
          <w:lang w:val="ru-RU"/>
        </w:rPr>
        <w:t>5364-Е.03.02.-461519/3-2017</w:t>
      </w:r>
      <w:r w:rsidRPr="000A3617">
        <w:rPr>
          <w:rFonts w:ascii="Arial" w:eastAsia="Arial Unicode MS" w:hAnsi="Arial" w:cs="Arial"/>
          <w:kern w:val="2"/>
          <w:lang w:val="ru-RU"/>
        </w:rPr>
        <w:t xml:space="preserve"> од </w:t>
      </w:r>
      <w:r w:rsidR="00080DAB">
        <w:rPr>
          <w:rFonts w:ascii="Arial" w:eastAsia="Arial Unicode MS" w:hAnsi="Arial" w:cs="Arial"/>
          <w:kern w:val="2"/>
          <w:lang w:val="ru-RU"/>
        </w:rPr>
        <w:t>17.10.</w:t>
      </w:r>
      <w:r w:rsidRPr="000A3617">
        <w:rPr>
          <w:rFonts w:ascii="Arial" w:eastAsia="Arial Unicode MS" w:hAnsi="Arial" w:cs="Arial"/>
          <w:kern w:val="2"/>
          <w:lang w:val="ru-RU"/>
        </w:rPr>
        <w:t>2017. 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D24FD0" w:rsidRDefault="00D24FD0" w:rsidP="00446B76">
      <w:pPr>
        <w:autoSpaceDE w:val="0"/>
        <w:autoSpaceDN w:val="0"/>
        <w:adjustRightInd w:val="0"/>
        <w:spacing w:after="0" w:line="240" w:lineRule="auto"/>
        <w:ind w:firstLine="720"/>
        <w:jc w:val="both"/>
        <w:rPr>
          <w:rFonts w:ascii="Arial" w:eastAsia="TimesNewRomanPSMT" w:hAnsi="Arial" w:cs="Arial"/>
          <w:b/>
          <w:color w:val="000000"/>
          <w:lang w:val="sr-Cyrl-RS"/>
        </w:rPr>
      </w:pPr>
    </w:p>
    <w:p w:rsidR="00D24FD0" w:rsidRDefault="00D24FD0" w:rsidP="00446B76">
      <w:pPr>
        <w:autoSpaceDE w:val="0"/>
        <w:autoSpaceDN w:val="0"/>
        <w:adjustRightInd w:val="0"/>
        <w:spacing w:after="0" w:line="240" w:lineRule="auto"/>
        <w:ind w:firstLine="720"/>
        <w:jc w:val="both"/>
        <w:rPr>
          <w:rFonts w:ascii="Arial" w:eastAsia="TimesNewRomanPSMT" w:hAnsi="Arial" w:cs="Arial"/>
          <w:b/>
          <w:color w:val="000000"/>
          <w:lang w:val="sr-Cyrl-RS"/>
        </w:rPr>
      </w:pPr>
    </w:p>
    <w:p w:rsidR="00D24FD0" w:rsidRDefault="00D24FD0" w:rsidP="00446B76">
      <w:pPr>
        <w:autoSpaceDE w:val="0"/>
        <w:autoSpaceDN w:val="0"/>
        <w:adjustRightInd w:val="0"/>
        <w:spacing w:after="0" w:line="240" w:lineRule="auto"/>
        <w:ind w:firstLine="720"/>
        <w:jc w:val="both"/>
        <w:rPr>
          <w:rFonts w:ascii="Arial" w:eastAsia="TimesNewRomanPSMT" w:hAnsi="Arial" w:cs="Arial"/>
          <w:b/>
          <w:color w:val="000000"/>
          <w:lang w:val="sr-Cyrl-RS"/>
        </w:rPr>
      </w:pPr>
    </w:p>
    <w:p w:rsidR="00D24FD0" w:rsidRDefault="00D24FD0" w:rsidP="00446B76">
      <w:pPr>
        <w:autoSpaceDE w:val="0"/>
        <w:autoSpaceDN w:val="0"/>
        <w:adjustRightInd w:val="0"/>
        <w:spacing w:after="0" w:line="240" w:lineRule="auto"/>
        <w:ind w:firstLine="720"/>
        <w:jc w:val="both"/>
        <w:rPr>
          <w:rFonts w:ascii="Arial" w:eastAsia="TimesNewRomanPSMT" w:hAnsi="Arial" w:cs="Arial"/>
          <w:b/>
          <w:color w:val="000000"/>
          <w:lang w:val="sr-Cyrl-RS"/>
        </w:rPr>
      </w:pPr>
    </w:p>
    <w:p w:rsidR="00D24FD0" w:rsidRDefault="00D24FD0" w:rsidP="00446B76">
      <w:pPr>
        <w:autoSpaceDE w:val="0"/>
        <w:autoSpaceDN w:val="0"/>
        <w:adjustRightInd w:val="0"/>
        <w:spacing w:after="0" w:line="240" w:lineRule="auto"/>
        <w:ind w:firstLine="720"/>
        <w:jc w:val="both"/>
        <w:rPr>
          <w:rFonts w:ascii="Arial" w:eastAsia="TimesNewRomanPSMT" w:hAnsi="Arial" w:cs="Arial"/>
          <w:b/>
          <w:color w:val="000000"/>
          <w:lang w:val="sr-Cyrl-RS"/>
        </w:rPr>
      </w:pPr>
    </w:p>
    <w:p w:rsidR="00D24FD0" w:rsidRDefault="00D24FD0" w:rsidP="00446B76">
      <w:pPr>
        <w:autoSpaceDE w:val="0"/>
        <w:autoSpaceDN w:val="0"/>
        <w:adjustRightInd w:val="0"/>
        <w:spacing w:after="0" w:line="240" w:lineRule="auto"/>
        <w:ind w:firstLine="720"/>
        <w:jc w:val="both"/>
        <w:rPr>
          <w:rFonts w:ascii="Arial" w:eastAsia="TimesNewRomanPSMT" w:hAnsi="Arial" w:cs="Arial"/>
          <w:b/>
          <w:color w:val="000000"/>
          <w:lang w:val="sr-Cyrl-RS"/>
        </w:rPr>
      </w:pPr>
    </w:p>
    <w:p w:rsidR="00D24FD0" w:rsidRDefault="00D24FD0" w:rsidP="00446B76">
      <w:pPr>
        <w:autoSpaceDE w:val="0"/>
        <w:autoSpaceDN w:val="0"/>
        <w:adjustRightInd w:val="0"/>
        <w:spacing w:after="0" w:line="240" w:lineRule="auto"/>
        <w:ind w:firstLine="720"/>
        <w:jc w:val="both"/>
        <w:rPr>
          <w:rFonts w:ascii="Arial" w:eastAsia="TimesNewRomanPSMT" w:hAnsi="Arial" w:cs="Arial"/>
          <w:b/>
          <w:color w:val="000000"/>
          <w:lang w:val="sr-Cyrl-RS"/>
        </w:rPr>
      </w:pPr>
    </w:p>
    <w:p w:rsidR="00446B76" w:rsidRPr="00446B76" w:rsidRDefault="00446B76" w:rsidP="00446B76">
      <w:pPr>
        <w:autoSpaceDE w:val="0"/>
        <w:autoSpaceDN w:val="0"/>
        <w:adjustRightInd w:val="0"/>
        <w:spacing w:after="0" w:line="240" w:lineRule="auto"/>
        <w:ind w:firstLine="720"/>
        <w:jc w:val="both"/>
        <w:rPr>
          <w:rFonts w:ascii="Arial" w:eastAsia="TimesNewRomanPSMT" w:hAnsi="Arial" w:cs="Arial"/>
          <w:b/>
          <w:color w:val="000000"/>
        </w:rPr>
      </w:pPr>
      <w:bookmarkStart w:id="6" w:name="_GoBack"/>
      <w:bookmarkEnd w:id="6"/>
      <w:r w:rsidRPr="00327718">
        <w:rPr>
          <w:rFonts w:ascii="Arial" w:eastAsia="TimesNewRomanPSMT" w:hAnsi="Arial" w:cs="Arial"/>
          <w:b/>
          <w:color w:val="000000"/>
        </w:rPr>
        <w:t xml:space="preserve">             </w:t>
      </w:r>
      <w:r>
        <w:rPr>
          <w:rFonts w:ascii="Arial" w:eastAsia="TimesNewRomanPSMT" w:hAnsi="Arial" w:cs="Arial"/>
          <w:b/>
          <w:color w:val="000000"/>
        </w:rPr>
        <w:t xml:space="preserve">                              </w:t>
      </w:r>
    </w:p>
    <w:p w:rsid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D24FD0">
        <w:rPr>
          <w:rFonts w:ascii="Arial" w:eastAsia="Arial Unicode MS" w:hAnsi="Arial" w:cs="Arial"/>
          <w:kern w:val="2"/>
          <w:lang w:val="ru-RU"/>
        </w:rPr>
        <w:t>5364-Е.03.02.-461519/</w:t>
      </w:r>
      <w:r w:rsidR="00D24FD0">
        <w:rPr>
          <w:rFonts w:ascii="Arial" w:eastAsia="Arial Unicode MS" w:hAnsi="Arial" w:cs="Arial"/>
          <w:kern w:val="2"/>
          <w:lang w:val="ru-RU"/>
        </w:rPr>
        <w:t>5</w:t>
      </w:r>
      <w:r w:rsidR="00D24FD0">
        <w:rPr>
          <w:rFonts w:ascii="Arial" w:eastAsia="Arial Unicode MS" w:hAnsi="Arial" w:cs="Arial"/>
          <w:kern w:val="2"/>
          <w:lang w:val="ru-RU"/>
        </w:rPr>
        <w:t>-2017</w:t>
      </w:r>
      <w:r w:rsidR="00D24FD0" w:rsidRPr="000A3617">
        <w:rPr>
          <w:rFonts w:ascii="Arial" w:eastAsia="Arial Unicode MS" w:hAnsi="Arial" w:cs="Arial"/>
          <w:kern w:val="2"/>
          <w:lang w:val="ru-RU"/>
        </w:rPr>
        <w:t xml:space="preserve"> </w:t>
      </w:r>
      <w:r w:rsidRPr="00327718">
        <w:rPr>
          <w:rFonts w:ascii="Arial" w:eastAsia="Arial Unicode MS" w:hAnsi="Arial" w:cs="Arial"/>
          <w:kern w:val="2"/>
          <w:lang w:val="ru-RU"/>
        </w:rPr>
        <w:t xml:space="preserve">од </w:t>
      </w:r>
      <w:r w:rsidR="00D24FD0">
        <w:rPr>
          <w:rFonts w:ascii="Arial" w:eastAsia="Arial Unicode MS" w:hAnsi="Arial" w:cs="Arial"/>
          <w:kern w:val="2"/>
          <w:lang w:val="ru-RU"/>
        </w:rPr>
        <w:t>25.12.</w:t>
      </w:r>
      <w:r w:rsidRPr="00327718">
        <w:rPr>
          <w:rFonts w:ascii="Arial" w:eastAsia="Arial Unicode MS" w:hAnsi="Arial" w:cs="Arial"/>
          <w:kern w:val="2"/>
          <w:lang w:val="ru-RU"/>
        </w:rPr>
        <w:t>201</w:t>
      </w:r>
      <w:r>
        <w:rPr>
          <w:rFonts w:ascii="Arial" w:eastAsia="Arial Unicode MS" w:hAnsi="Arial" w:cs="Arial"/>
          <w:kern w:val="2"/>
          <w:lang w:val="ru-RU"/>
        </w:rPr>
        <w:t>7</w:t>
      </w:r>
      <w:r w:rsidRPr="00327718">
        <w:rPr>
          <w:rFonts w:ascii="Arial" w:eastAsia="Arial Unicode MS" w:hAnsi="Arial" w:cs="Arial"/>
          <w:kern w:val="2"/>
          <w:lang w:val="ru-RU"/>
        </w:rPr>
        <w:t>. 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w:t>
      </w:r>
      <w:proofErr w:type="gramEnd"/>
      <w:r>
        <w:rPr>
          <w:rFonts w:ascii="Arial" w:eastAsia="TimesNewRomanPSMT" w:hAnsi="Arial" w:cs="Arial"/>
          <w:color w:val="000000"/>
          <w:lang w:val="sr-Cyrl-RS"/>
        </w:rPr>
        <w:t xml:space="preserve"> </w:t>
      </w:r>
      <w:r w:rsidR="00080DAB">
        <w:rPr>
          <w:rFonts w:ascii="Arial" w:eastAsia="Arial Unicode MS" w:hAnsi="Arial" w:cs="Arial"/>
          <w:kern w:val="2"/>
          <w:lang w:val="ru-RU"/>
        </w:rPr>
        <w:t>5364-Е.03.02.-461519/2-2017</w:t>
      </w:r>
      <w:r w:rsidR="00080DAB" w:rsidRPr="000A3617">
        <w:rPr>
          <w:rFonts w:ascii="Arial" w:eastAsia="Arial Unicode MS" w:hAnsi="Arial" w:cs="Arial"/>
          <w:kern w:val="2"/>
          <w:lang w:val="ru-RU"/>
        </w:rPr>
        <w:t xml:space="preserve"> од </w:t>
      </w:r>
      <w:r w:rsidR="00080DAB">
        <w:rPr>
          <w:rFonts w:ascii="Arial" w:eastAsia="Arial Unicode MS" w:hAnsi="Arial" w:cs="Arial"/>
          <w:kern w:val="2"/>
          <w:lang w:val="ru-RU"/>
        </w:rPr>
        <w:t>17.10.</w:t>
      </w:r>
      <w:r w:rsidR="00080DAB" w:rsidRPr="000A3617">
        <w:rPr>
          <w:rFonts w:ascii="Arial" w:eastAsia="Arial Unicode MS" w:hAnsi="Arial" w:cs="Arial"/>
          <w:kern w:val="2"/>
          <w:lang w:val="ru-RU"/>
        </w:rPr>
        <w:t>2017. године</w:t>
      </w:r>
      <w:r>
        <w:rPr>
          <w:rFonts w:ascii="Arial" w:eastAsia="TimesNewRomanPSMT" w:hAnsi="Arial" w:cs="Arial"/>
          <w:color w:val="000000"/>
        </w:rPr>
        <w:t xml:space="preserve">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080DAB">
        <w:rPr>
          <w:rFonts w:ascii="Arial" w:eastAsia="Arial Unicode MS" w:hAnsi="Arial" w:cs="Arial"/>
          <w:kern w:val="2"/>
          <w:lang w:val="ru-RU"/>
        </w:rPr>
        <w:t>5364-Е.03.02.-461519/3-2017</w:t>
      </w:r>
      <w:r w:rsidR="00080DAB" w:rsidRPr="000A3617">
        <w:rPr>
          <w:rFonts w:ascii="Arial" w:eastAsia="Arial Unicode MS" w:hAnsi="Arial" w:cs="Arial"/>
          <w:kern w:val="2"/>
          <w:lang w:val="ru-RU"/>
        </w:rPr>
        <w:t xml:space="preserve"> од </w:t>
      </w:r>
      <w:r w:rsidR="00080DAB">
        <w:rPr>
          <w:rFonts w:ascii="Arial" w:eastAsia="Arial Unicode MS" w:hAnsi="Arial" w:cs="Arial"/>
          <w:kern w:val="2"/>
          <w:lang w:val="ru-RU"/>
        </w:rPr>
        <w:t>17.10.</w:t>
      </w:r>
      <w:r w:rsidR="00080DAB" w:rsidRPr="000A3617">
        <w:rPr>
          <w:rFonts w:ascii="Arial" w:eastAsia="Arial Unicode MS" w:hAnsi="Arial" w:cs="Arial"/>
          <w:kern w:val="2"/>
          <w:lang w:val="ru-RU"/>
        </w:rPr>
        <w:t>2017. године</w:t>
      </w:r>
      <w:r>
        <w:rPr>
          <w:rFonts w:ascii="Arial" w:eastAsia="TimesNewRomanPSMT" w:hAnsi="Arial" w:cs="Arial"/>
          <w:color w:val="000000"/>
        </w:rPr>
        <w:t>,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DE7740">
        <w:rPr>
          <w:rFonts w:ascii="Arial" w:eastAsia="Times New Roman" w:hAnsi="Arial" w:cs="Arial"/>
          <w:b/>
          <w:lang w:val="sr-Cyrl-RS"/>
        </w:rPr>
        <w:t>ЈН/3000/1228/2017(1738/2017)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F26212">
            <w:pPr>
              <w:tabs>
                <w:tab w:val="left" w:pos="317"/>
                <w:tab w:val="left" w:pos="360"/>
                <w:tab w:val="right" w:leader="dot" w:pos="9639"/>
              </w:tabs>
              <w:rPr>
                <w:rFonts w:ascii="Arial" w:eastAsia="Calibri" w:hAnsi="Arial" w:cs="Arial"/>
                <w:lang w:val="sr-Cyrl-RS"/>
              </w:rPr>
            </w:pPr>
            <w:r w:rsidRPr="00142359">
              <w:rPr>
                <w:rFonts w:ascii="Arial" w:eastAsia="Calibri" w:hAnsi="Arial" w:cs="Arial"/>
              </w:rPr>
              <w:t>Техничка спецификација</w:t>
            </w:r>
            <w:r w:rsidR="00F26212">
              <w:rPr>
                <w:rFonts w:ascii="Arial" w:eastAsia="Calibri" w:hAnsi="Arial" w:cs="Arial"/>
              </w:rPr>
              <w:t xml:space="preserve"> </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034C76">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47615E" w:rsidRPr="009C0E38" w:rsidRDefault="009C0E38">
            <w:pPr>
              <w:tabs>
                <w:tab w:val="left" w:pos="360"/>
                <w:tab w:val="left" w:pos="567"/>
                <w:tab w:val="right" w:leader="dot" w:pos="9639"/>
              </w:tabs>
              <w:jc w:val="center"/>
              <w:rPr>
                <w:rFonts w:ascii="Arial" w:eastAsia="Calibri" w:hAnsi="Arial" w:cs="Arial"/>
              </w:rPr>
            </w:pPr>
            <w:r>
              <w:rPr>
                <w:rFonts w:ascii="Arial" w:eastAsia="Calibri" w:hAnsi="Arial" w:cs="Arial"/>
              </w:rPr>
              <w:t>4</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CD0993">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7</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CD0993" w:rsidP="00034C7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8</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034C76">
            <w:pPr>
              <w:tabs>
                <w:tab w:val="left" w:pos="360"/>
                <w:tab w:val="left" w:pos="567"/>
                <w:tab w:val="right" w:leader="dot" w:pos="9639"/>
              </w:tabs>
              <w:rPr>
                <w:rFonts w:ascii="Arial" w:eastAsia="Calibri" w:hAnsi="Arial" w:cs="Arial"/>
                <w:lang w:val="sr-Cyrl-RS"/>
              </w:rPr>
            </w:pPr>
            <w:r w:rsidRPr="00142359">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47615E" w:rsidP="00CD0993">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rPr>
              <w:t>2</w:t>
            </w:r>
            <w:r w:rsidR="00CD0993">
              <w:rPr>
                <w:rFonts w:ascii="Arial" w:eastAsia="Calibri" w:hAnsi="Arial" w:cs="Arial"/>
                <w:lang w:val="sr-Cyrl-RS"/>
              </w:rPr>
              <w:t>3</w:t>
            </w:r>
          </w:p>
        </w:tc>
      </w:tr>
      <w:tr w:rsidR="0047615E"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143DF2" w:rsidP="00CD0993">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4</w:t>
            </w:r>
            <w:r w:rsidR="00CD0993">
              <w:rPr>
                <w:rFonts w:ascii="Arial" w:eastAsia="Calibri" w:hAnsi="Arial" w:cs="Arial"/>
                <w:lang w:val="sr-Cyrl-RS"/>
              </w:rPr>
              <w:t>0</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643619" w:rsidRDefault="00643619" w:rsidP="0047615E">
      <w:pPr>
        <w:spacing w:after="120"/>
        <w:rPr>
          <w:rFonts w:ascii="Calibri" w:eastAsia="Calibri" w:hAnsi="Calibri" w:cs="Arial"/>
          <w:b/>
          <w:spacing w:val="80"/>
          <w:highlight w:val="yellow"/>
          <w:lang w:val="sr-Cyrl-RS" w:eastAsia="x-none"/>
        </w:rPr>
      </w:pPr>
    </w:p>
    <w:p w:rsidR="0047615E" w:rsidRPr="00056D1D" w:rsidRDefault="0047615E" w:rsidP="0047615E">
      <w:pPr>
        <w:jc w:val="right"/>
        <w:rPr>
          <w:rFonts w:ascii="Calibri" w:eastAsia="Calibri" w:hAnsi="Calibri" w:cs="Arial"/>
          <w:lang w:val="sr-Cyrl-RS"/>
        </w:rPr>
      </w:pPr>
      <w:r w:rsidRPr="00034C76">
        <w:rPr>
          <w:rFonts w:ascii="Calibri" w:eastAsia="Calibri" w:hAnsi="Calibri" w:cs="Arial"/>
          <w:bCs/>
          <w:noProof/>
          <w:lang w:val="sr-Cyrl-CS"/>
        </w:rPr>
        <w:t xml:space="preserve">Укупан број страна документације: </w:t>
      </w:r>
      <w:r w:rsidRPr="00034C76">
        <w:rPr>
          <w:rFonts w:ascii="Calibri" w:eastAsia="Calibri" w:hAnsi="Calibri" w:cs="Arial"/>
          <w:bCs/>
          <w:noProof/>
          <w:lang w:val="sr-Latn-RS"/>
        </w:rPr>
        <w:t xml:space="preserve">  </w:t>
      </w:r>
      <w:r w:rsidR="00056D1D">
        <w:rPr>
          <w:rFonts w:ascii="Calibri" w:eastAsia="Calibri" w:hAnsi="Calibri" w:cs="Arial"/>
          <w:bCs/>
          <w:noProof/>
          <w:lang w:val="sr-Cyrl-RS"/>
        </w:rPr>
        <w:t>4</w:t>
      </w:r>
      <w:r w:rsidR="00B16F96">
        <w:rPr>
          <w:rFonts w:ascii="Calibri" w:eastAsia="Calibri" w:hAnsi="Calibri" w:cs="Arial"/>
          <w:bCs/>
          <w:noProof/>
          <w:lang w:val="sr-Cyrl-RS"/>
        </w:rPr>
        <w:t>6</w:t>
      </w:r>
    </w:p>
    <w:p w:rsidR="0047615E" w:rsidRDefault="0047615E" w:rsidP="0047615E">
      <w:pPr>
        <w:spacing w:after="120"/>
        <w:rPr>
          <w:rFonts w:ascii="Calibri" w:eastAsia="Calibri" w:hAnsi="Calibri" w:cs="Arial"/>
          <w:lang w:val="x-none" w:eastAsia="x-none"/>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roofErr w:type="gramStart"/>
            <w:r>
              <w:rPr>
                <w:rFonts w:ascii="Arial" w:eastAsia="Calibri" w:hAnsi="Arial" w:cs="Arial"/>
              </w:rPr>
              <w:t>.,</w:t>
            </w:r>
            <w:proofErr w:type="gramEnd"/>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4F4215">
            <w:pPr>
              <w:autoSpaceDE w:val="0"/>
              <w:autoSpaceDN w:val="0"/>
              <w:adjustRightInd w:val="0"/>
              <w:spacing w:after="0" w:line="240" w:lineRule="auto"/>
              <w:jc w:val="center"/>
              <w:rPr>
                <w:rFonts w:ascii="Arial" w:eastAsia="Arial Unicode MS" w:hAnsi="Arial" w:cs="Arial"/>
                <w:kern w:val="2"/>
                <w:u w:val="single"/>
                <w:lang w:eastAsia="ar-SA"/>
              </w:rPr>
            </w:pPr>
            <w:hyperlink r:id="rId9"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2D316E">
            <w:pPr>
              <w:spacing w:after="0" w:line="240" w:lineRule="auto"/>
              <w:rPr>
                <w:rFonts w:ascii="Arial" w:eastAsia="Calibri" w:hAnsi="Arial" w:cs="Arial"/>
              </w:rPr>
            </w:pPr>
            <w:bookmarkStart w:id="9" w:name="_Toc442559877"/>
            <w:r>
              <w:rPr>
                <w:rFonts w:ascii="Arial" w:eastAsia="Calibri" w:hAnsi="Arial" w:cs="Arial"/>
                <w:b/>
              </w:rPr>
              <w:t xml:space="preserve">Набавка добара: </w:t>
            </w:r>
            <w:bookmarkEnd w:id="9"/>
            <w:r>
              <w:rPr>
                <w:rFonts w:ascii="Arial" w:eastAsia="Times New Roman" w:hAnsi="Arial" w:cs="Arial"/>
                <w:lang w:val="ru-RU"/>
              </w:rPr>
              <w:t xml:space="preserve">: </w:t>
            </w:r>
            <w:r w:rsidR="00B90A03">
              <w:rPr>
                <w:rFonts w:ascii="Arial" w:eastAsia="Times New Roman" w:hAnsi="Arial" w:cs="Arial"/>
                <w:lang w:val="ru-RU"/>
              </w:rPr>
              <w:t>Адсорбeнт - ТЕНТ Б</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F928F3">
            <w:pPr>
              <w:spacing w:after="40" w:line="240" w:lineRule="auto"/>
              <w:jc w:val="center"/>
              <w:rPr>
                <w:rFonts w:ascii="Arial" w:eastAsia="Calibri" w:hAnsi="Arial" w:cs="Arial"/>
                <w:lang w:val="sr-Latn-RS"/>
              </w:rPr>
            </w:pPr>
            <w:r>
              <w:rPr>
                <w:rFonts w:ascii="Arial" w:eastAsia="Calibri" w:hAnsi="Arial" w:cs="Arial"/>
                <w:lang w:val="sr-Cyrl-RS"/>
              </w:rPr>
              <w:t>Марија Милачић</w:t>
            </w:r>
          </w:p>
          <w:p w:rsidR="0047615E" w:rsidRDefault="0047615E" w:rsidP="00E31C41">
            <w:pPr>
              <w:spacing w:after="40" w:line="240" w:lineRule="auto"/>
              <w:jc w:val="center"/>
              <w:rPr>
                <w:rFonts w:ascii="Arial" w:eastAsia="Calibri" w:hAnsi="Arial" w:cs="Arial"/>
                <w:lang w:val="sr-Cyrl-RS"/>
              </w:rPr>
            </w:pPr>
            <w:r>
              <w:rPr>
                <w:rFonts w:ascii="Arial" w:eastAsia="Calibri" w:hAnsi="Arial" w:cs="Arial"/>
              </w:rPr>
              <w:t xml:space="preserve">e-mail: </w:t>
            </w:r>
            <w:hyperlink r:id="rId10" w:history="1">
              <w:r w:rsidR="00E31C41" w:rsidRPr="00883AAF">
                <w:rPr>
                  <w:rStyle w:val="Hyperlink"/>
                  <w:rFonts w:ascii="Arial" w:eastAsia="Calibri" w:hAnsi="Arial" w:cs="Arial"/>
                </w:rPr>
                <w:t>marija.milacic@eps.rs</w:t>
              </w:r>
            </w:hyperlink>
            <w:r>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Pr>
          <w:rFonts w:ascii="Arial" w:eastAsia="Calibri" w:hAnsi="Arial" w:cs="Arial"/>
          <w:lang w:val="sr-Cyrl-RS" w:eastAsia="zh-CN"/>
        </w:rPr>
        <w:t xml:space="preserve">  </w:t>
      </w:r>
      <w:r w:rsidR="00B90A03">
        <w:rPr>
          <w:rFonts w:ascii="Arial" w:eastAsia="Times New Roman" w:hAnsi="Arial" w:cs="Arial"/>
          <w:lang w:val="ru-RU"/>
        </w:rPr>
        <w:t>Адсорбeнт - ТЕНТ Б</w:t>
      </w:r>
    </w:p>
    <w:p w:rsidR="00987148" w:rsidRDefault="0047615E" w:rsidP="00987148">
      <w:pPr>
        <w:spacing w:line="240" w:lineRule="auto"/>
        <w:ind w:right="-14"/>
        <w:contextualSpacing/>
        <w:jc w:val="both"/>
        <w:rPr>
          <w:rFonts w:ascii="Arial" w:eastAsia="Times New Roman"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987148">
        <w:rPr>
          <w:rFonts w:ascii="Arial" w:eastAsia="Times New Roman" w:hAnsi="Arial" w:cs="Arial"/>
          <w:lang w:val="sr-Cyrl-RS"/>
        </w:rPr>
        <w:t xml:space="preserve">24950000 – Специјализовани хемијски производи </w:t>
      </w:r>
    </w:p>
    <w:p w:rsidR="0047615E" w:rsidRDefault="0047615E" w:rsidP="00987148">
      <w:pPr>
        <w:spacing w:line="240" w:lineRule="auto"/>
        <w:ind w:right="-14"/>
        <w:contextualSpacing/>
        <w:jc w:val="both"/>
        <w:rPr>
          <w:rFonts w:ascii="Arial" w:eastAsia="Calibri" w:hAnsi="Arial" w:cs="Arial"/>
          <w:lang w:val="sr-Cyrl-RS" w:eastAsia="zh-CN"/>
        </w:rPr>
      </w:pPr>
      <w:proofErr w:type="gramStart"/>
      <w:r>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1C57C1" w:rsidRPr="001C57C1" w:rsidRDefault="001C57C1" w:rsidP="00987148">
      <w:pPr>
        <w:spacing w:line="240" w:lineRule="auto"/>
        <w:ind w:right="-14"/>
        <w:contextualSpacing/>
        <w:jc w:val="both"/>
        <w:rPr>
          <w:rFonts w:ascii="Arial" w:eastAsia="Calibri" w:hAnsi="Arial" w:cs="Arial"/>
          <w:lang w:val="sr-Cyrl-RS" w:eastAsia="zh-CN"/>
        </w:rPr>
      </w:pPr>
    </w:p>
    <w:p w:rsidR="005C6A1A" w:rsidRPr="00886656"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47615E" w:rsidRDefault="0047615E" w:rsidP="0047615E">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3.1 .Врста и количина добара</w:t>
      </w:r>
    </w:p>
    <w:p w:rsidR="005251FC" w:rsidRDefault="005251FC" w:rsidP="0047615E">
      <w:pPr>
        <w:autoSpaceDE w:val="0"/>
        <w:autoSpaceDN w:val="0"/>
        <w:adjustRightInd w:val="0"/>
        <w:spacing w:after="0" w:line="240" w:lineRule="auto"/>
        <w:jc w:val="both"/>
        <w:rPr>
          <w:rFonts w:ascii="Arial" w:eastAsia="Times New Roman" w:hAnsi="Arial" w:cs="Arial"/>
          <w:bCs/>
          <w:kern w:val="32"/>
        </w:rPr>
      </w:pPr>
      <w:r w:rsidRPr="005251FC">
        <w:rPr>
          <w:rFonts w:ascii="Arial" w:eastAsia="Times New Roman" w:hAnsi="Arial" w:cs="Arial"/>
          <w:bCs/>
          <w:kern w:val="32"/>
          <w:lang w:val="sr-Cyrl-RS"/>
        </w:rPr>
        <w:t xml:space="preserve">Адсорбeнт - ТЕНТ Б </w:t>
      </w:r>
      <w:r>
        <w:rPr>
          <w:rFonts w:ascii="Arial" w:eastAsia="Times New Roman" w:hAnsi="Arial" w:cs="Arial"/>
          <w:bCs/>
          <w:kern w:val="32"/>
        </w:rPr>
        <w:t>:</w:t>
      </w:r>
    </w:p>
    <w:p w:rsidR="005251FC" w:rsidRPr="005251FC" w:rsidRDefault="005251FC" w:rsidP="005251FC">
      <w:pPr>
        <w:pStyle w:val="ListParagraph"/>
        <w:numPr>
          <w:ilvl w:val="0"/>
          <w:numId w:val="46"/>
        </w:numPr>
        <w:autoSpaceDE w:val="0"/>
        <w:autoSpaceDN w:val="0"/>
        <w:adjustRightInd w:val="0"/>
        <w:spacing w:after="0" w:line="240" w:lineRule="auto"/>
        <w:jc w:val="both"/>
        <w:rPr>
          <w:rFonts w:ascii="Arial" w:eastAsia="Times New Roman" w:hAnsi="Arial" w:cs="Arial"/>
          <w:bCs/>
          <w:kern w:val="32"/>
          <w:lang w:val="sr-Latn-RS"/>
        </w:rPr>
      </w:pPr>
      <w:r w:rsidRPr="005251FC">
        <w:rPr>
          <w:rFonts w:ascii="Arial" w:eastAsia="Times New Roman" w:hAnsi="Arial" w:cs="Arial"/>
          <w:lang w:val="sr-Cyrl-RS" w:eastAsia="hr-HR"/>
        </w:rPr>
        <w:t>Адсорбент за чврсте површине</w:t>
      </w:r>
      <w:r w:rsidRPr="005251FC">
        <w:rPr>
          <w:rFonts w:ascii="Arial" w:eastAsia="Times New Roman" w:hAnsi="Arial" w:cs="Arial"/>
          <w:lang w:eastAsia="hr-HR"/>
        </w:rPr>
        <w:t xml:space="preserve"> -2500</w:t>
      </w:r>
      <w:r w:rsidRPr="005251FC">
        <w:rPr>
          <w:rFonts w:ascii="Arial" w:eastAsia="Times New Roman" w:hAnsi="Arial" w:cs="Arial"/>
          <w:bCs/>
          <w:kern w:val="32"/>
          <w:lang w:val="sr-Latn-RS"/>
        </w:rPr>
        <w:t xml:space="preserve"> kg</w:t>
      </w:r>
    </w:p>
    <w:p w:rsidR="005251FC" w:rsidRPr="005251FC" w:rsidRDefault="005251FC" w:rsidP="005251FC">
      <w:pPr>
        <w:pStyle w:val="ListParagraph"/>
        <w:numPr>
          <w:ilvl w:val="0"/>
          <w:numId w:val="46"/>
        </w:numPr>
        <w:autoSpaceDE w:val="0"/>
        <w:autoSpaceDN w:val="0"/>
        <w:adjustRightInd w:val="0"/>
        <w:spacing w:after="0" w:line="240" w:lineRule="auto"/>
        <w:jc w:val="both"/>
        <w:rPr>
          <w:rFonts w:ascii="Arial" w:eastAsia="Times New Roman" w:hAnsi="Arial" w:cs="Arial"/>
          <w:bCs/>
          <w:kern w:val="32"/>
        </w:rPr>
      </w:pPr>
      <w:r>
        <w:rPr>
          <w:rFonts w:ascii="Arial" w:eastAsia="Times New Roman" w:hAnsi="Arial" w:cs="Arial"/>
          <w:lang w:val="sr-Cyrl-RS" w:eastAsia="hr-HR"/>
        </w:rPr>
        <w:t>Адсорбент за водене површине</w:t>
      </w:r>
      <w:r>
        <w:rPr>
          <w:rFonts w:ascii="Arial" w:eastAsia="Times New Roman" w:hAnsi="Arial" w:cs="Arial"/>
          <w:lang w:eastAsia="hr-HR"/>
        </w:rPr>
        <w:t>-</w:t>
      </w:r>
      <w:r w:rsidRPr="005251FC">
        <w:rPr>
          <w:rFonts w:ascii="Arial" w:eastAsia="Times New Roman" w:hAnsi="Arial" w:cs="Arial"/>
          <w:lang w:eastAsia="hr-HR"/>
        </w:rPr>
        <w:t>500</w:t>
      </w:r>
      <w:r w:rsidRPr="005251FC">
        <w:rPr>
          <w:rFonts w:ascii="Arial" w:eastAsia="Times New Roman" w:hAnsi="Arial" w:cs="Arial"/>
          <w:bCs/>
          <w:kern w:val="32"/>
          <w:lang w:val="sr-Latn-RS"/>
        </w:rPr>
        <w:t xml:space="preserve"> kg</w:t>
      </w:r>
    </w:p>
    <w:p w:rsidR="005251FC" w:rsidRPr="005251FC" w:rsidRDefault="005251FC" w:rsidP="0047615E">
      <w:pPr>
        <w:autoSpaceDE w:val="0"/>
        <w:autoSpaceDN w:val="0"/>
        <w:adjustRightInd w:val="0"/>
        <w:spacing w:after="0" w:line="240" w:lineRule="auto"/>
        <w:jc w:val="both"/>
        <w:rPr>
          <w:rFonts w:ascii="Arial" w:eastAsia="Times New Roman" w:hAnsi="Arial" w:cs="Arial"/>
          <w:bCs/>
          <w:kern w:val="32"/>
        </w:rPr>
      </w:pPr>
    </w:p>
    <w:p w:rsidR="00124373" w:rsidRPr="00124373" w:rsidRDefault="00124373" w:rsidP="0047615E">
      <w:pPr>
        <w:autoSpaceDE w:val="0"/>
        <w:autoSpaceDN w:val="0"/>
        <w:adjustRightInd w:val="0"/>
        <w:spacing w:after="0" w:line="240" w:lineRule="auto"/>
        <w:jc w:val="both"/>
        <w:rPr>
          <w:rFonts w:ascii="Arial" w:eastAsia="Times New Roman" w:hAnsi="Arial" w:cs="Arial"/>
          <w:b/>
          <w:bCs/>
          <w:kern w:val="32"/>
          <w:lang w:val="sr-Cyrl-RS"/>
        </w:rPr>
      </w:pPr>
      <w:r w:rsidRPr="00124373">
        <w:rPr>
          <w:rFonts w:ascii="Arial" w:eastAsia="Times New Roman" w:hAnsi="Arial" w:cs="Arial"/>
          <w:b/>
          <w:bCs/>
          <w:kern w:val="32"/>
          <w:lang w:val="sr-Cyrl-RS"/>
        </w:rPr>
        <w:t xml:space="preserve">Техничке карактеристике </w:t>
      </w:r>
    </w:p>
    <w:p w:rsidR="001C57C1" w:rsidRDefault="00124373" w:rsidP="00625904">
      <w:pPr>
        <w:spacing w:after="0" w:line="240" w:lineRule="auto"/>
        <w:jc w:val="both"/>
        <w:outlineLvl w:val="0"/>
        <w:rPr>
          <w:rFonts w:ascii="Arial" w:eastAsia="Times New Roman" w:hAnsi="Arial" w:cs="Arial"/>
          <w:bCs/>
          <w:kern w:val="32"/>
          <w:lang w:val="sr-Cyrl-RS"/>
        </w:rPr>
      </w:pPr>
      <w:r>
        <w:rPr>
          <w:rFonts w:ascii="Arial" w:eastAsia="Times New Roman" w:hAnsi="Arial" w:cs="Arial"/>
          <w:bCs/>
          <w:kern w:val="32"/>
          <w:lang w:val="sr-Cyrl-RS"/>
        </w:rPr>
        <w:t>1.</w:t>
      </w:r>
      <w:r w:rsidR="00987148">
        <w:rPr>
          <w:rFonts w:ascii="Arial" w:eastAsia="Times New Roman" w:hAnsi="Arial" w:cs="Arial"/>
          <w:bCs/>
          <w:kern w:val="32"/>
        </w:rPr>
        <w:t>Aдсoрбeнт зa</w:t>
      </w:r>
      <w:r w:rsidR="001C57C1">
        <w:rPr>
          <w:rFonts w:ascii="Arial" w:eastAsia="Times New Roman" w:hAnsi="Arial" w:cs="Arial"/>
          <w:bCs/>
          <w:kern w:val="32"/>
          <w:lang w:val="sr-Cyrl-RS"/>
        </w:rPr>
        <w:t xml:space="preserve"> чврсте површине:</w:t>
      </w:r>
    </w:p>
    <w:p w:rsidR="00124373" w:rsidRDefault="00124373" w:rsidP="00124373">
      <w:pPr>
        <w:spacing w:after="0" w:line="240" w:lineRule="auto"/>
        <w:rPr>
          <w:rFonts w:ascii="Arial" w:eastAsia="Calibri" w:hAnsi="Arial" w:cs="Arial"/>
          <w:iCs/>
          <w:lang w:val="sr-Cyrl-RS"/>
        </w:rPr>
      </w:pPr>
      <w:r>
        <w:rPr>
          <w:rFonts w:ascii="Arial" w:eastAsia="Calibri" w:hAnsi="Arial" w:cs="Arial"/>
          <w:iCs/>
          <w:lang w:val="sr-Cyrl-RS"/>
        </w:rPr>
        <w:t>-да je у прашкастом стању;</w:t>
      </w:r>
    </w:p>
    <w:p w:rsidR="00987148" w:rsidRDefault="00124373" w:rsidP="00987148">
      <w:pPr>
        <w:rPr>
          <w:rFonts w:ascii="Arial" w:eastAsia="Calibri" w:hAnsi="Arial" w:cs="Arial"/>
          <w:iCs/>
          <w:lang w:val="sr-Cyrl-RS"/>
        </w:rPr>
      </w:pPr>
      <w:r>
        <w:rPr>
          <w:rFonts w:ascii="Arial" w:eastAsia="Calibri" w:hAnsi="Arial" w:cs="Arial"/>
          <w:iCs/>
          <w:lang w:val="sr-Cyrl-RS"/>
        </w:rPr>
        <w:t>-</w:t>
      </w:r>
      <w:r w:rsidR="00987148">
        <w:rPr>
          <w:rFonts w:ascii="Arial" w:eastAsia="Calibri" w:hAnsi="Arial" w:cs="Arial"/>
          <w:iCs/>
          <w:lang w:val="sr-Cyrl-RS"/>
        </w:rPr>
        <w:t>за адсорбцију засићених угљоводоника са чврстих површина са 1 кг. адсорбента мин.10 литара уља;</w:t>
      </w:r>
    </w:p>
    <w:p w:rsidR="00987148" w:rsidRDefault="00987148" w:rsidP="00124373">
      <w:pPr>
        <w:spacing w:after="0" w:line="240" w:lineRule="auto"/>
        <w:rPr>
          <w:rFonts w:ascii="Arial" w:eastAsia="Calibri" w:hAnsi="Arial" w:cs="Arial"/>
          <w:iCs/>
          <w:lang w:val="sr-Latn-RS"/>
        </w:rPr>
      </w:pPr>
      <w:r>
        <w:rPr>
          <w:rFonts w:ascii="Arial" w:eastAsia="Calibri" w:hAnsi="Arial" w:cs="Arial"/>
          <w:iCs/>
          <w:lang w:val="sr-Cyrl-RS"/>
        </w:rPr>
        <w:t>2.</w:t>
      </w:r>
      <w:r>
        <w:rPr>
          <w:lang w:val="sr-Cyrl-RS"/>
        </w:rPr>
        <w:t xml:space="preserve"> </w:t>
      </w:r>
      <w:r>
        <w:rPr>
          <w:rFonts w:ascii="Arial" w:eastAsia="Calibri" w:hAnsi="Arial" w:cs="Arial"/>
          <w:iCs/>
          <w:lang w:val="sr-Cyrl-RS"/>
        </w:rPr>
        <w:t xml:space="preserve">Aдсoрбeнт </w:t>
      </w:r>
      <w:r w:rsidR="00124373">
        <w:rPr>
          <w:rFonts w:ascii="Arial" w:eastAsia="Calibri" w:hAnsi="Arial" w:cs="Arial"/>
          <w:iCs/>
          <w:lang w:val="sr-Cyrl-RS"/>
        </w:rPr>
        <w:t>за водене површине</w:t>
      </w:r>
    </w:p>
    <w:p w:rsidR="00987148" w:rsidRDefault="00987148" w:rsidP="00124373">
      <w:pPr>
        <w:spacing w:after="0" w:line="240" w:lineRule="auto"/>
        <w:rPr>
          <w:rFonts w:ascii="Arial" w:eastAsia="Calibri" w:hAnsi="Arial" w:cs="Arial"/>
          <w:iCs/>
          <w:lang w:val="sr-Cyrl-RS"/>
        </w:rPr>
      </w:pPr>
      <w:r>
        <w:rPr>
          <w:rFonts w:ascii="Arial" w:eastAsia="Calibri" w:hAnsi="Arial" w:cs="Arial"/>
          <w:iCs/>
          <w:lang w:val="sr-Cyrl-RS"/>
        </w:rPr>
        <w:t>-   да je у прашкастом стању;</w:t>
      </w:r>
    </w:p>
    <w:p w:rsidR="00987148" w:rsidRDefault="00987148" w:rsidP="00124373">
      <w:pPr>
        <w:spacing w:after="0" w:line="240" w:lineRule="auto"/>
        <w:rPr>
          <w:rFonts w:ascii="Arial" w:eastAsia="Calibri" w:hAnsi="Arial" w:cs="Arial"/>
          <w:iCs/>
        </w:rPr>
      </w:pPr>
      <w:r>
        <w:rPr>
          <w:rFonts w:ascii="Arial" w:eastAsia="Calibri" w:hAnsi="Arial" w:cs="Arial"/>
          <w:iCs/>
          <w:lang w:val="sr-Cyrl-RS"/>
        </w:rPr>
        <w:t>-   за адсорбцију засићених угљоводоника са водених површина са 1 кг. адсорбента мин. 10 литара уља. Адсорбент мора да буде хидрофобан, непотапајући – да плива на води.</w:t>
      </w:r>
    </w:p>
    <w:p w:rsidR="00C5710A" w:rsidRPr="00C5710A" w:rsidRDefault="00C5710A" w:rsidP="00124373">
      <w:pPr>
        <w:spacing w:after="0" w:line="240" w:lineRule="auto"/>
        <w:rPr>
          <w:rFonts w:ascii="Arial" w:eastAsia="Calibri" w:hAnsi="Arial" w:cs="Arial"/>
          <w:iCs/>
        </w:rPr>
      </w:pPr>
    </w:p>
    <w:p w:rsidR="00987148" w:rsidRDefault="00987148" w:rsidP="00124373">
      <w:pPr>
        <w:spacing w:after="0" w:line="240" w:lineRule="auto"/>
        <w:rPr>
          <w:rFonts w:ascii="Arial" w:eastAsia="Calibri" w:hAnsi="Arial" w:cs="Arial"/>
          <w:b/>
          <w:iCs/>
        </w:rPr>
      </w:pPr>
      <w:r w:rsidRPr="00124373">
        <w:rPr>
          <w:rFonts w:ascii="Arial" w:eastAsia="Calibri" w:hAnsi="Arial" w:cs="Arial"/>
          <w:b/>
          <w:iCs/>
          <w:lang w:val="sr-Cyrl-RS"/>
        </w:rPr>
        <w:t>Као део понуде доставити:</w:t>
      </w:r>
    </w:p>
    <w:p w:rsidR="007E1623" w:rsidRPr="007E1623" w:rsidRDefault="007E1623" w:rsidP="00124373">
      <w:pPr>
        <w:spacing w:after="0" w:line="240" w:lineRule="auto"/>
        <w:rPr>
          <w:rFonts w:ascii="Arial" w:eastAsia="Calibri" w:hAnsi="Arial" w:cs="Arial"/>
          <w:b/>
          <w:iCs/>
        </w:rPr>
      </w:pPr>
    </w:p>
    <w:p w:rsidR="004E5EFA" w:rsidRDefault="004E5EFA" w:rsidP="004E5EFA">
      <w:pPr>
        <w:pStyle w:val="ListParagraph"/>
        <w:numPr>
          <w:ilvl w:val="0"/>
          <w:numId w:val="42"/>
        </w:numPr>
        <w:autoSpaceDE w:val="0"/>
        <w:autoSpaceDN w:val="0"/>
        <w:adjustRightInd w:val="0"/>
        <w:spacing w:after="0" w:line="240" w:lineRule="auto"/>
        <w:rPr>
          <w:rFonts w:ascii="Arial" w:hAnsi="Arial" w:cs="Arial"/>
          <w:b/>
          <w:lang w:val="sr-Cyrl-RS"/>
        </w:rPr>
      </w:pPr>
      <w:r>
        <w:rPr>
          <w:rFonts w:ascii="Arial" w:hAnsi="Arial" w:cs="Arial"/>
          <w:b/>
        </w:rPr>
        <w:t>Техничк</w:t>
      </w:r>
      <w:r w:rsidR="00602FE5">
        <w:rPr>
          <w:rFonts w:ascii="Arial" w:hAnsi="Arial" w:cs="Arial"/>
          <w:b/>
          <w:lang w:val="sr-Cyrl-RS"/>
        </w:rPr>
        <w:t>у</w:t>
      </w:r>
      <w:r>
        <w:rPr>
          <w:rFonts w:ascii="Arial" w:hAnsi="Arial" w:cs="Arial"/>
          <w:b/>
        </w:rPr>
        <w:t xml:space="preserve"> документациј</w:t>
      </w:r>
      <w:r w:rsidR="00602FE5">
        <w:rPr>
          <w:rFonts w:ascii="Arial" w:hAnsi="Arial" w:cs="Arial"/>
          <w:b/>
          <w:lang w:val="sr-Cyrl-RS"/>
        </w:rPr>
        <w:t>у</w:t>
      </w:r>
      <w:r>
        <w:rPr>
          <w:rFonts w:ascii="Arial" w:hAnsi="Arial" w:cs="Arial"/>
          <w:b/>
        </w:rPr>
        <w:t xml:space="preserve"> која се доставља као саставни део понуде, а којом се   доказује  да понуђена добра испуњавају захтеване техничке карактеристике</w:t>
      </w:r>
      <w:r>
        <w:rPr>
          <w:rFonts w:ascii="Arial" w:hAnsi="Arial" w:cs="Arial"/>
          <w:b/>
          <w:lang w:val="sr-Cyrl-RS"/>
        </w:rPr>
        <w:t>:</w:t>
      </w:r>
    </w:p>
    <w:p w:rsidR="004E5EFA" w:rsidRDefault="004E5EFA" w:rsidP="004E5EFA">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Каталози -</w:t>
      </w:r>
      <w:r>
        <w:rPr>
          <w:rFonts w:ascii="Arial" w:hAnsi="Arial" w:cs="Arial"/>
          <w:bCs/>
          <w:lang w:val="sr-Cyrl-RS"/>
        </w:rPr>
        <w:t xml:space="preserve"> Понуђач је дужан да као део понуде достави каталог или каталошк</w:t>
      </w:r>
      <w:r w:rsidR="00A4205F">
        <w:rPr>
          <w:rFonts w:ascii="Arial" w:hAnsi="Arial" w:cs="Arial"/>
          <w:bCs/>
          <w:lang w:val="sr-Cyrl-RS"/>
        </w:rPr>
        <w:t>и извод</w:t>
      </w:r>
      <w:r>
        <w:rPr>
          <w:rFonts w:ascii="Arial" w:hAnsi="Arial" w:cs="Arial"/>
          <w:bCs/>
          <w:lang w:val="sr-Cyrl-RS"/>
        </w:rPr>
        <w:t xml:space="preserve"> произвођача понуђеног добра на коме су обележене и јасно видљиве техничке карактеристике понуђених добара.</w:t>
      </w:r>
    </w:p>
    <w:p w:rsidR="004E5EFA" w:rsidRDefault="004E5EFA" w:rsidP="00124373">
      <w:pPr>
        <w:spacing w:after="0" w:line="240" w:lineRule="auto"/>
        <w:rPr>
          <w:rFonts w:ascii="Arial" w:eastAsia="Calibri" w:hAnsi="Arial" w:cs="Arial"/>
          <w:iCs/>
        </w:rPr>
      </w:pPr>
    </w:p>
    <w:p w:rsidR="005251FC" w:rsidRPr="004E5EFA" w:rsidRDefault="005251FC" w:rsidP="00124373">
      <w:pPr>
        <w:spacing w:after="0" w:line="240" w:lineRule="auto"/>
        <w:rPr>
          <w:rFonts w:ascii="Arial" w:eastAsia="Calibri" w:hAnsi="Arial" w:cs="Arial"/>
          <w:iCs/>
        </w:rPr>
      </w:pPr>
    </w:p>
    <w:p w:rsidR="00726698" w:rsidRDefault="00726698" w:rsidP="0047615E">
      <w:pPr>
        <w:autoSpaceDE w:val="0"/>
        <w:autoSpaceDN w:val="0"/>
        <w:adjustRightInd w:val="0"/>
        <w:spacing w:after="0" w:line="240" w:lineRule="auto"/>
        <w:jc w:val="both"/>
        <w:rPr>
          <w:rFonts w:ascii="Arial" w:eastAsia="Times New Roman" w:hAnsi="Arial" w:cs="Arial"/>
          <w:bCs/>
          <w:kern w:val="32"/>
        </w:rPr>
      </w:pPr>
    </w:p>
    <w:p w:rsidR="00FD5D85" w:rsidRDefault="00FD5D85" w:rsidP="0047615E">
      <w:pPr>
        <w:autoSpaceDE w:val="0"/>
        <w:autoSpaceDN w:val="0"/>
        <w:adjustRightInd w:val="0"/>
        <w:spacing w:after="0" w:line="240" w:lineRule="auto"/>
        <w:jc w:val="both"/>
        <w:rPr>
          <w:rFonts w:ascii="Arial" w:eastAsia="Times New Roman" w:hAnsi="Arial" w:cs="Arial"/>
          <w:bCs/>
          <w:kern w:val="32"/>
        </w:rPr>
      </w:pPr>
    </w:p>
    <w:p w:rsidR="00FD5D85" w:rsidRPr="00FD5D85" w:rsidRDefault="00FD5D85" w:rsidP="0047615E">
      <w:pPr>
        <w:autoSpaceDE w:val="0"/>
        <w:autoSpaceDN w:val="0"/>
        <w:adjustRightInd w:val="0"/>
        <w:spacing w:after="0" w:line="240" w:lineRule="auto"/>
        <w:jc w:val="both"/>
        <w:rPr>
          <w:rFonts w:ascii="Arial" w:eastAsia="Times New Roman" w:hAnsi="Arial" w:cs="Arial"/>
          <w:bCs/>
          <w:kern w:val="32"/>
        </w:rPr>
      </w:pPr>
    </w:p>
    <w:p w:rsidR="0047615E" w:rsidRDefault="0047615E" w:rsidP="00886656">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lastRenderedPageBreak/>
        <w:t>3.4.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7A43B9">
        <w:rPr>
          <w:rFonts w:ascii="Arial" w:eastAsia="Times New Roman" w:hAnsi="Arial" w:cs="Arial"/>
          <w:bCs/>
          <w:kern w:val="32"/>
          <w:lang w:val="sr-Cyrl-RS"/>
        </w:rPr>
        <w:t>45</w:t>
      </w:r>
      <w:r w:rsidR="00A1318A">
        <w:rPr>
          <w:rFonts w:ascii="Arial" w:eastAsia="Times New Roman" w:hAnsi="Arial" w:cs="Arial"/>
          <w:bCs/>
          <w:kern w:val="32"/>
          <w:lang w:val="sr-Cyrl-RS"/>
        </w:rPr>
        <w:t xml:space="preserve"> дана</w:t>
      </w:r>
      <w:r>
        <w:rPr>
          <w:rFonts w:ascii="Arial" w:eastAsia="Times New Roman" w:hAnsi="Arial" w:cs="Arial"/>
          <w:bCs/>
          <w:kern w:val="32"/>
          <w:lang w:val="sr-Cyrl-RS"/>
        </w:rPr>
        <w:t xml:space="preserve"> од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056D1D" w:rsidRDefault="00056D1D" w:rsidP="00886656">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Pr>
          <w:rFonts w:ascii="Arial" w:eastAsia="Times New Roman" w:hAnsi="Arial" w:cs="Arial"/>
          <w:b/>
          <w:bCs/>
          <w:kern w:val="32"/>
          <w:lang w:val="sr-Cyrl-RS"/>
        </w:rPr>
        <w:t>5</w:t>
      </w:r>
      <w:proofErr w:type="gramStart"/>
      <w:r>
        <w:rPr>
          <w:rFonts w:ascii="Arial" w:eastAsia="Times New Roman" w:hAnsi="Arial" w:cs="Arial"/>
          <w:b/>
          <w:bCs/>
          <w:kern w:val="32"/>
        </w:rPr>
        <w:t>.  Место</w:t>
      </w:r>
      <w:proofErr w:type="gramEnd"/>
      <w:r>
        <w:rPr>
          <w:rFonts w:ascii="Arial" w:eastAsia="Times New Roman" w:hAnsi="Arial" w:cs="Arial"/>
          <w:b/>
          <w:bCs/>
          <w:kern w:val="32"/>
        </w:rPr>
        <w:t xml:space="preserve">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Pr="00643619" w:rsidRDefault="0047615E" w:rsidP="00F43E71">
      <w:pPr>
        <w:spacing w:after="0" w:line="240" w:lineRule="auto"/>
        <w:rPr>
          <w:rFonts w:ascii="Arial" w:eastAsia="Calibri" w:hAnsi="Arial" w:cs="Arial"/>
          <w:lang w:val="sr-Cyrl-RS" w:eastAsia="zh-CN"/>
        </w:rPr>
      </w:pPr>
      <w:proofErr w:type="gramStart"/>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 xml:space="preserve">3.6.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 xml:space="preserve">Пријем робе у погледу количине и квалитета врши се у складишту Наручиоца где </w:t>
      </w:r>
      <w:proofErr w:type="gramStart"/>
      <w:r>
        <w:rPr>
          <w:rFonts w:ascii="Arial" w:eastAsia="Calibri" w:hAnsi="Arial" w:cs="Arial"/>
        </w:rPr>
        <w:t>се  утврђују</w:t>
      </w:r>
      <w:proofErr w:type="gramEnd"/>
      <w:r>
        <w:rPr>
          <w:rFonts w:ascii="Arial" w:eastAsia="Calibri" w:hAnsi="Arial" w:cs="Arial"/>
        </w:rPr>
        <w:t xml:space="preserve">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Pr="006E4E42" w:rsidRDefault="0047615E" w:rsidP="00886656">
      <w:pPr>
        <w:pStyle w:val="ListParagraph"/>
        <w:numPr>
          <w:ilvl w:val="0"/>
          <w:numId w:val="7"/>
        </w:numPr>
        <w:autoSpaceDE w:val="0"/>
        <w:autoSpaceDN w:val="0"/>
        <w:adjustRightInd w:val="0"/>
        <w:spacing w:after="0" w:line="240" w:lineRule="auto"/>
        <w:jc w:val="both"/>
        <w:rPr>
          <w:rFonts w:ascii="Arial" w:hAnsi="Arial" w:cs="Arial"/>
          <w:b/>
          <w:color w:val="4F81BD" w:themeColor="accent1"/>
          <w:lang w:val="sr-Cyrl-RS"/>
        </w:rPr>
      </w:pPr>
      <w:r w:rsidRPr="006E4E42">
        <w:rPr>
          <w:rFonts w:ascii="Arial" w:eastAsia="Times New Roman" w:hAnsi="Arial" w:cs="Arial"/>
          <w:b/>
          <w:color w:val="4F81BD" w:themeColor="accent1"/>
          <w:lang w:val="ru-RU"/>
        </w:rPr>
        <w:t xml:space="preserve">да ли су добра </w:t>
      </w:r>
      <w:r w:rsidR="0088294A" w:rsidRPr="006E4E42">
        <w:rPr>
          <w:rFonts w:ascii="Arial" w:eastAsia="Times New Roman" w:hAnsi="Arial" w:cs="Arial"/>
          <w:b/>
          <w:color w:val="4F81BD" w:themeColor="accent1"/>
          <w:lang w:val="ru-RU"/>
        </w:rPr>
        <w:t xml:space="preserve">испоручена у џаковима(максимално 25 кг.), спаковани на палету </w:t>
      </w:r>
      <w:r w:rsidR="00327B0B" w:rsidRPr="006E4E42">
        <w:rPr>
          <w:rFonts w:ascii="Arial" w:eastAsia="Times New Roman" w:hAnsi="Arial" w:cs="Arial"/>
          <w:b/>
          <w:color w:val="4F81BD" w:themeColor="accent1"/>
          <w:lang w:val="ru-RU"/>
        </w:rPr>
        <w:t>и заштићени стреч фолијом(на палети може бити максимално спаковано 1000 кг.)</w:t>
      </w:r>
    </w:p>
    <w:p w:rsidR="0047615E" w:rsidRDefault="0047615E" w:rsidP="00594677">
      <w:pPr>
        <w:numPr>
          <w:ilvl w:val="0"/>
          <w:numId w:val="7"/>
        </w:numPr>
        <w:autoSpaceDE w:val="0"/>
        <w:autoSpaceDN w:val="0"/>
        <w:adjustRightInd w:val="0"/>
        <w:contextualSpacing/>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47615E" w:rsidP="00546DB2">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3.7. Гарантни рок</w:t>
      </w:r>
      <w:bookmarkEnd w:id="12"/>
      <w:bookmarkEnd w:id="13"/>
    </w:p>
    <w:p w:rsidR="0047615E" w:rsidRDefault="0047615E" w:rsidP="00886656">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w:t>
      </w:r>
      <w:r w:rsidR="007A43B9">
        <w:rPr>
          <w:rFonts w:ascii="Arial" w:eastAsia="Times New Roman" w:hAnsi="Arial" w:cs="Arial"/>
          <w:lang w:val="sr-Cyrl-RS" w:eastAsia="zh-CN"/>
        </w:rPr>
        <w:t xml:space="preserve">произвођачки, </w:t>
      </w:r>
      <w:r>
        <w:rPr>
          <w:rFonts w:ascii="Arial" w:eastAsia="Times New Roman" w:hAnsi="Arial" w:cs="Arial"/>
          <w:lang w:eastAsia="zh-CN"/>
        </w:rPr>
        <w:t xml:space="preserve">минимум </w:t>
      </w:r>
      <w:r>
        <w:rPr>
          <w:rFonts w:ascii="Arial" w:eastAsia="Times New Roman" w:hAnsi="Arial" w:cs="Arial"/>
          <w:lang w:val="sr-Cyrl-RS" w:eastAsia="zh-CN"/>
        </w:rPr>
        <w:t xml:space="preserve">12 месеци </w:t>
      </w:r>
      <w:r>
        <w:rPr>
          <w:rFonts w:ascii="Arial" w:eastAsia="Times New Roman" w:hAnsi="Arial" w:cs="Arial"/>
          <w:lang w:eastAsia="zh-CN"/>
        </w:rPr>
        <w:t xml:space="preserve">од дана </w:t>
      </w:r>
      <w:r>
        <w:rPr>
          <w:rFonts w:ascii="Arial" w:eastAsia="Times New Roman" w:hAnsi="Arial" w:cs="Arial"/>
          <w:lang w:val="sr-Cyrl-RS" w:eastAsia="zh-CN"/>
        </w:rPr>
        <w:t xml:space="preserve">испоруке </w:t>
      </w:r>
    </w:p>
    <w:p w:rsidR="0047615E" w:rsidRPr="00771197" w:rsidRDefault="0047615E" w:rsidP="00771197">
      <w:pPr>
        <w:spacing w:after="0" w:line="240" w:lineRule="auto"/>
        <w:jc w:val="both"/>
        <w:rPr>
          <w:rFonts w:ascii="Calibri" w:eastAsia="Calibri" w:hAnsi="Calibri" w:cs="Arial"/>
          <w:color w:val="00B0F0"/>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lastRenderedPageBreak/>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w:t>
            </w:r>
            <w:proofErr w:type="gramStart"/>
            <w:r>
              <w:rPr>
                <w:rFonts w:ascii="Arial" w:eastAsia="Calibri" w:hAnsi="Arial" w:cs="Arial"/>
                <w:b/>
              </w:rPr>
              <w:t>за</w:t>
            </w:r>
            <w:proofErr w:type="gramEnd"/>
            <w:r>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8016BA">
        <w:trPr>
          <w:trHeight w:val="2159"/>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 xml:space="preserve">а 75. </w:t>
            </w:r>
            <w:proofErr w:type="gramStart"/>
            <w:r w:rsidR="00874E00">
              <w:rPr>
                <w:rFonts w:ascii="Arial" w:eastAsia="Calibri" w:hAnsi="Arial" w:cs="Arial"/>
              </w:rPr>
              <w:t>став</w:t>
            </w:r>
            <w:proofErr w:type="gramEnd"/>
            <w:r w:rsidR="00874E00">
              <w:rPr>
                <w:rFonts w:ascii="Arial" w:eastAsia="Calibri" w:hAnsi="Arial" w:cs="Arial"/>
              </w:rPr>
              <w:t xml:space="preserve">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Понуда понуђача који не докаже да испуњава наведене обавезне услов</w:t>
      </w:r>
      <w:r w:rsidR="00D51795">
        <w:rPr>
          <w:rFonts w:ascii="Arial" w:eastAsia="Calibri" w:hAnsi="Arial" w:cs="Arial"/>
          <w:lang w:val="sr-Cyrl-RS" w:eastAsia="zh-CN"/>
        </w:rPr>
        <w:t>е</w:t>
      </w:r>
      <w:r w:rsidRPr="0015539F">
        <w:rPr>
          <w:rFonts w:ascii="Arial" w:eastAsia="Calibri" w:hAnsi="Arial" w:cs="Arial"/>
          <w:lang w:eastAsia="zh-CN"/>
        </w:rPr>
        <w:t xml:space="preserve"> из тачака 1.до </w:t>
      </w:r>
      <w:r w:rsidR="00D51795">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roofErr w:type="gramEnd"/>
    </w:p>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Сваки подизвођач мора да испуњава услове из члана 75.став 1.</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понуђач из групе </w:t>
      </w:r>
      <w:proofErr w:type="gramStart"/>
      <w:r w:rsidRPr="0015539F">
        <w:rPr>
          <w:rFonts w:ascii="Arial" w:eastAsia="Calibri" w:hAnsi="Arial" w:cs="Arial"/>
          <w:lang w:eastAsia="zh-CN"/>
        </w:rPr>
        <w:t>понуђача  која</w:t>
      </w:r>
      <w:proofErr w:type="gramEnd"/>
      <w:r w:rsidRPr="0015539F">
        <w:rPr>
          <w:rFonts w:ascii="Arial" w:eastAsia="Calibri" w:hAnsi="Arial" w:cs="Arial"/>
          <w:lang w:eastAsia="zh-CN"/>
        </w:rPr>
        <w:t xml:space="preserve"> подноси заједничку понуду мора да испуњава услове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Докази о испуњености услова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Закона могу се достављати у неовереним копијама.</w:t>
      </w:r>
      <w:proofErr w:type="gramEnd"/>
      <w:r w:rsidRPr="0015539F">
        <w:rPr>
          <w:rFonts w:ascii="Arial" w:eastAsia="Calibri" w:hAnsi="Arial" w:cs="Arial"/>
          <w:lang w:eastAsia="zh-CN"/>
        </w:rPr>
        <w:t xml:space="preserve"> Наручилац може пре доношења </w:t>
      </w:r>
      <w:r w:rsidRPr="0015539F">
        <w:rPr>
          <w:rFonts w:ascii="Arial" w:eastAsia="Calibri" w:hAnsi="Arial" w:cs="Arial"/>
          <w:lang w:eastAsia="zh-CN"/>
        </w:rPr>
        <w:lastRenderedPageBreak/>
        <w:t>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15539F">
        <w:rPr>
          <w:rFonts w:ascii="Arial" w:eastAsia="Calibri" w:hAnsi="Arial" w:cs="Arial"/>
          <w:lang w:eastAsia="zh-CN"/>
        </w:rPr>
        <w:t xml:space="preserve">  </w:t>
      </w:r>
    </w:p>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На основу члана 79.став 5.</w:t>
      </w:r>
      <w:proofErr w:type="gramEnd"/>
      <w:r w:rsidRPr="0015539F">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 xml:space="preserve">1)  </w:t>
      </w:r>
      <w:proofErr w:type="gramStart"/>
      <w:r w:rsidRPr="0015539F">
        <w:rPr>
          <w:rFonts w:ascii="Arial" w:eastAsia="Calibri" w:hAnsi="Arial" w:cs="Arial"/>
          <w:lang w:eastAsia="zh-CN"/>
        </w:rPr>
        <w:t>извод</w:t>
      </w:r>
      <w:proofErr w:type="gramEnd"/>
      <w:r w:rsidRPr="0015539F">
        <w:rPr>
          <w:rFonts w:ascii="Arial" w:eastAsia="Calibri" w:hAnsi="Arial" w:cs="Arial"/>
          <w:lang w:eastAsia="zh-CN"/>
        </w:rPr>
        <w:t xml:space="preserve"> из регистра надлежног органа:</w:t>
      </w:r>
    </w:p>
    <w:p w:rsidR="0015539F" w:rsidRPr="0015539F" w:rsidRDefault="0015539F" w:rsidP="0015539F">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2 )</w:t>
      </w:r>
      <w:proofErr w:type="gramEnd"/>
      <w:r w:rsidRPr="0015539F">
        <w:rPr>
          <w:rFonts w:ascii="Arial" w:eastAsia="Calibri" w:hAnsi="Arial" w:cs="Arial"/>
          <w:lang w:eastAsia="zh-CN"/>
        </w:rPr>
        <w:t xml:space="preserve">  докази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Закона</w:t>
      </w:r>
    </w:p>
    <w:p w:rsidR="0015539F" w:rsidRPr="008016BA" w:rsidRDefault="0015539F" w:rsidP="008016BA">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sidR="008016BA">
        <w:rPr>
          <w:rFonts w:ascii="Arial" w:eastAsia="Calibri" w:hAnsi="Arial" w:cs="Arial"/>
          <w:lang w:eastAsia="zh-CN"/>
        </w:rPr>
        <w:t>гистар понуђача: www.apr.gov.rs</w:t>
      </w:r>
    </w:p>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5539F" w:rsidRPr="0015539F" w:rsidRDefault="0015539F" w:rsidP="007952AC">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се у држави у којој понуђач има седиште не издају докази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47615E" w:rsidRPr="008016BA" w:rsidRDefault="0015539F" w:rsidP="008016BA">
      <w:pPr>
        <w:spacing w:after="0" w:line="240" w:lineRule="auto"/>
        <w:ind w:left="714"/>
        <w:jc w:val="both"/>
        <w:rPr>
          <w:rFonts w:ascii="Arial" w:eastAsia="Calibri" w:hAnsi="Arial" w:cs="Arial"/>
          <w:lang w:val="sr-Cyrl-RS" w:eastAsia="zh-CN"/>
        </w:rPr>
      </w:pPr>
      <w:proofErr w:type="gramStart"/>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47615E" w:rsidRDefault="0047615E" w:rsidP="0047615E">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47615E" w:rsidRDefault="00FF05E3" w:rsidP="0047615E">
      <w:pPr>
        <w:tabs>
          <w:tab w:val="left" w:pos="567"/>
        </w:tabs>
        <w:spacing w:after="0" w:line="240" w:lineRule="auto"/>
        <w:jc w:val="both"/>
        <w:rPr>
          <w:rFonts w:ascii="Arial" w:eastAsia="Times New Roman" w:hAnsi="Arial" w:cs="Arial"/>
          <w:lang w:val="sr-Cyrl-RS"/>
        </w:rPr>
      </w:pPr>
      <w:r w:rsidRPr="00FF05E3">
        <w:rPr>
          <w:rFonts w:ascii="Arial" w:eastAsia="Times New Roman" w:hAnsi="Arial"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r w:rsidR="0047615E">
        <w:rPr>
          <w:rFonts w:ascii="Arial" w:eastAsia="Times New Roman" w:hAnsi="Arial" w:cs="Arial"/>
        </w:rPr>
        <w:t>У понуђену цену страног понуђача урачунавају се и царинске дажбине</w:t>
      </w:r>
      <w:r w:rsidR="0047615E">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lastRenderedPageBreak/>
        <w:t>Предност дата за добра домаћег порекла (члан 86.став 1. до 4.</w:t>
      </w:r>
      <w:proofErr w:type="gramEnd"/>
      <w:r>
        <w:rPr>
          <w:rFonts w:ascii="Arial" w:eastAsia="Times New Roman" w:hAnsi="Arial" w:cs="Arial"/>
        </w:rPr>
        <w:t xml:space="preserve"> </w:t>
      </w:r>
      <w:proofErr w:type="gramStart"/>
      <w:r>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FF05E3" w:rsidRPr="00FF05E3" w:rsidRDefault="00FF05E3" w:rsidP="0004667F">
      <w:pPr>
        <w:tabs>
          <w:tab w:val="left" w:pos="567"/>
        </w:tabs>
        <w:spacing w:after="0" w:line="240" w:lineRule="auto"/>
        <w:jc w:val="both"/>
        <w:rPr>
          <w:rFonts w:ascii="Arial" w:eastAsia="Times New Roman" w:hAnsi="Arial" w:cs="Arial"/>
          <w:lang w:val="sr-Cyrl-RS"/>
        </w:rPr>
      </w:pPr>
    </w:p>
    <w:p w:rsidR="0004667F" w:rsidRPr="008016BA" w:rsidRDefault="0047615E" w:rsidP="008016BA">
      <w:pPr>
        <w:tabs>
          <w:tab w:val="left" w:pos="567"/>
        </w:tabs>
        <w:spacing w:after="0" w:line="240" w:lineRule="auto"/>
        <w:jc w:val="both"/>
        <w:rPr>
          <w:rFonts w:ascii="Arial" w:eastAsia="Times New Roman" w:hAnsi="Arial" w:cs="Arial"/>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004F3" w:rsidRPr="009004F3" w:rsidRDefault="009004F3" w:rsidP="00EA1C82">
      <w:pPr>
        <w:spacing w:after="0" w:line="240" w:lineRule="auto"/>
        <w:rPr>
          <w:rFonts w:ascii="Arial" w:eastAsia="Times New Roman" w:hAnsi="Arial" w:cs="Arial"/>
          <w:color w:val="000000"/>
          <w:lang w:val="sr-Latn-RS"/>
        </w:rPr>
      </w:pPr>
      <w:r w:rsidRPr="009004F3">
        <w:rPr>
          <w:rFonts w:ascii="Arial" w:eastAsia="Times New Roman" w:hAnsi="Arial" w:cs="Arial"/>
          <w:color w:val="000000"/>
          <w:lang w:val="sr-Latn-RS"/>
        </w:rPr>
        <w:t>Уколико две или више понуда имају исту понуђену цену, као повољнија биће изабрана понуда оног понуђача који је понудио дужи гарантни рок.</w:t>
      </w:r>
      <w:r w:rsidR="00F80EEC" w:rsidRPr="00F80EEC">
        <w:rPr>
          <w:rFonts w:ascii="Arial" w:hAnsi="Arial" w:cs="Arial"/>
          <w:lang w:val="sr-Latn-RS"/>
        </w:rPr>
        <w:t xml:space="preserve"> </w:t>
      </w:r>
      <w:r w:rsidRPr="009004F3">
        <w:rPr>
          <w:rFonts w:ascii="Arial" w:eastAsia="Times New Roman" w:hAnsi="Arial" w:cs="Arial"/>
          <w:color w:val="000000"/>
          <w:lang w:val="sr-Latn-RS"/>
        </w:rPr>
        <w:t>Уколико ни после примене резервн</w:t>
      </w:r>
      <w:r w:rsidR="00691392">
        <w:rPr>
          <w:rFonts w:ascii="Arial" w:eastAsia="Times New Roman" w:hAnsi="Arial" w:cs="Arial"/>
          <w:color w:val="000000"/>
          <w:lang w:val="sr-Cyrl-RS"/>
        </w:rPr>
        <w:t>ог</w:t>
      </w:r>
      <w:r w:rsidRPr="009004F3">
        <w:rPr>
          <w:rFonts w:ascii="Arial" w:eastAsia="Times New Roman" w:hAnsi="Arial" w:cs="Arial"/>
          <w:color w:val="000000"/>
          <w:lang w:val="sr-Latn-RS"/>
        </w:rPr>
        <w:t xml:space="preserve"> критеријума не буде могуће извршити рангирање понуда, повољнија понуда биће изабрана путем жреба.</w:t>
      </w:r>
    </w:p>
    <w:p w:rsidR="008016BA" w:rsidRPr="008016BA" w:rsidRDefault="009004F3" w:rsidP="0004667F">
      <w:pPr>
        <w:rPr>
          <w:rFonts w:ascii="Arial" w:eastAsia="Times New Roman" w:hAnsi="Arial" w:cs="Arial"/>
          <w:lang w:val="sr-Cyrl-RS"/>
        </w:rPr>
      </w:pPr>
      <w:r w:rsidRPr="009004F3">
        <w:rPr>
          <w:rFonts w:ascii="Arial" w:eastAsia="Times New Roman" w:hAnsi="Arial" w:cs="Arial"/>
          <w:color w:val="000000"/>
          <w:lang w:val="sr-Latn-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D02B97">
      <w:pPr>
        <w:keepNext/>
        <w:numPr>
          <w:ilvl w:val="0"/>
          <w:numId w:val="13"/>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6E4E42" w:rsidRDefault="00C5710A" w:rsidP="006E4E42">
      <w:pPr>
        <w:spacing w:after="0" w:line="240" w:lineRule="auto"/>
        <w:rPr>
          <w:rFonts w:ascii="Arial" w:hAnsi="Arial" w:cs="Arial"/>
          <w:lang w:val="ru-RU"/>
        </w:rPr>
      </w:pPr>
      <w:r>
        <w:rPr>
          <w:rFonts w:ascii="Arial" w:hAnsi="Arial" w:cs="Arial"/>
          <w:lang w:val="ru-RU"/>
        </w:rPr>
        <w:t xml:space="preserve">Понуда са свим прилозима мора бити сачињена на српском језику. </w:t>
      </w:r>
    </w:p>
    <w:p w:rsidR="00C5710A" w:rsidRPr="000B4A27" w:rsidRDefault="0099593A" w:rsidP="0099593A">
      <w:pPr>
        <w:spacing w:after="0" w:line="240" w:lineRule="auto"/>
        <w:jc w:val="both"/>
        <w:rPr>
          <w:rFonts w:ascii="Arial" w:eastAsia="Calibri" w:hAnsi="Arial" w:cs="Arial"/>
          <w:iCs/>
          <w:color w:val="548DD4" w:themeColor="text2" w:themeTint="99"/>
          <w:lang w:val="sr-Cyrl-RS"/>
        </w:rPr>
      </w:pPr>
      <w:r w:rsidRPr="000B4A27">
        <w:rPr>
          <w:rFonts w:ascii="Arial" w:eastAsia="Calibri" w:hAnsi="Arial" w:cs="Arial"/>
          <w:iCs/>
          <w:color w:val="548DD4" w:themeColor="text2" w:themeTint="99"/>
          <w:lang w:val="sr-Cyrl-RS"/>
        </w:rPr>
        <w:t>Т</w:t>
      </w:r>
      <w:r w:rsidR="00841F47" w:rsidRPr="000B4A27">
        <w:rPr>
          <w:rFonts w:ascii="Arial" w:eastAsia="Calibri" w:hAnsi="Arial" w:cs="Arial"/>
          <w:iCs/>
          <w:color w:val="548DD4" w:themeColor="text2" w:themeTint="99"/>
        </w:rPr>
        <w:t>ехничк</w:t>
      </w:r>
      <w:r w:rsidR="00841F47" w:rsidRPr="000B4A27">
        <w:rPr>
          <w:rFonts w:ascii="Arial" w:eastAsia="Calibri" w:hAnsi="Arial" w:cs="Arial"/>
          <w:iCs/>
          <w:color w:val="548DD4" w:themeColor="text2" w:themeTint="99"/>
          <w:lang w:val="sr-Cyrl-RS"/>
        </w:rPr>
        <w:t>е</w:t>
      </w:r>
      <w:r w:rsidR="00841F47" w:rsidRPr="000B4A27">
        <w:rPr>
          <w:rFonts w:ascii="Arial" w:eastAsia="Calibri" w:hAnsi="Arial" w:cs="Arial"/>
          <w:iCs/>
          <w:color w:val="548DD4" w:themeColor="text2" w:themeTint="99"/>
        </w:rPr>
        <w:t xml:space="preserve"> карактеристик</w:t>
      </w:r>
      <w:r w:rsidR="00841F47" w:rsidRPr="000B4A27">
        <w:rPr>
          <w:rFonts w:ascii="Arial" w:eastAsia="Calibri" w:hAnsi="Arial" w:cs="Arial"/>
          <w:iCs/>
          <w:color w:val="548DD4" w:themeColor="text2" w:themeTint="99"/>
          <w:lang w:val="sr-Cyrl-RS"/>
        </w:rPr>
        <w:t>е</w:t>
      </w:r>
      <w:r w:rsidR="00841F47" w:rsidRPr="000B4A27">
        <w:rPr>
          <w:rFonts w:ascii="Arial" w:eastAsia="Calibri" w:hAnsi="Arial" w:cs="Arial"/>
          <w:iCs/>
          <w:color w:val="548DD4" w:themeColor="text2" w:themeTint="99"/>
        </w:rPr>
        <w:t xml:space="preserve"> (</w:t>
      </w:r>
      <w:r w:rsidR="00841F47" w:rsidRPr="000B4A27">
        <w:rPr>
          <w:rFonts w:ascii="Arial" w:eastAsia="Calibri" w:hAnsi="Arial" w:cs="Arial"/>
          <w:iCs/>
          <w:color w:val="548DD4" w:themeColor="text2" w:themeTint="99"/>
          <w:lang w:val="sr-Cyrl-RS"/>
        </w:rPr>
        <w:t>каталози</w:t>
      </w:r>
      <w:r w:rsidR="00841F47" w:rsidRPr="000B4A27">
        <w:rPr>
          <w:rFonts w:ascii="Arial" w:eastAsia="Calibri" w:hAnsi="Arial" w:cs="Arial"/>
          <w:iCs/>
          <w:color w:val="548DD4" w:themeColor="text2" w:themeTint="99"/>
        </w:rPr>
        <w:t>)</w:t>
      </w:r>
      <w:r w:rsidR="00841F47" w:rsidRPr="000B4A27">
        <w:rPr>
          <w:rFonts w:ascii="Arial" w:eastAsia="Calibri" w:hAnsi="Arial" w:cs="Arial"/>
          <w:iCs/>
          <w:color w:val="548DD4" w:themeColor="text2" w:themeTint="99"/>
          <w:lang w:val="sr-Cyrl-RS"/>
        </w:rPr>
        <w:t xml:space="preserve"> </w:t>
      </w:r>
      <w:r w:rsidR="00C5710A" w:rsidRPr="000B4A27">
        <w:rPr>
          <w:rFonts w:ascii="Arial" w:eastAsia="Calibri" w:hAnsi="Arial" w:cs="Arial"/>
          <w:iCs/>
          <w:color w:val="548DD4" w:themeColor="text2" w:themeTint="99"/>
          <w:lang w:val="sr-Cyrl-RS"/>
        </w:rPr>
        <w:t>мора</w:t>
      </w:r>
      <w:r w:rsidR="00841F47" w:rsidRPr="000B4A27">
        <w:rPr>
          <w:rFonts w:ascii="Arial" w:eastAsia="Calibri" w:hAnsi="Arial" w:cs="Arial"/>
          <w:iCs/>
          <w:color w:val="548DD4" w:themeColor="text2" w:themeTint="99"/>
          <w:lang w:val="sr-Cyrl-RS"/>
        </w:rPr>
        <w:t>ју</w:t>
      </w:r>
      <w:r w:rsidR="00C5710A" w:rsidRPr="000B4A27">
        <w:rPr>
          <w:rFonts w:ascii="Arial" w:eastAsia="Calibri" w:hAnsi="Arial" w:cs="Arial"/>
          <w:iCs/>
          <w:color w:val="548DD4" w:themeColor="text2" w:themeTint="99"/>
          <w:lang w:val="sr-Cyrl-RS"/>
        </w:rPr>
        <w:t xml:space="preserve"> бити</w:t>
      </w:r>
      <w:r w:rsidR="006E4E42" w:rsidRPr="000B4A27">
        <w:rPr>
          <w:rFonts w:ascii="Arial" w:eastAsia="Calibri" w:hAnsi="Arial" w:cs="Arial"/>
          <w:iCs/>
          <w:color w:val="548DD4" w:themeColor="text2" w:themeTint="99"/>
          <w:lang w:val="sr-Cyrl-RS"/>
        </w:rPr>
        <w:t xml:space="preserve"> на српском језику или</w:t>
      </w:r>
      <w:r w:rsidR="00C5710A" w:rsidRPr="000B4A27">
        <w:rPr>
          <w:rFonts w:ascii="Arial" w:eastAsia="Calibri" w:hAnsi="Arial" w:cs="Arial"/>
          <w:iCs/>
          <w:color w:val="548DD4" w:themeColor="text2" w:themeTint="99"/>
          <w:lang w:val="sr-Cyrl-RS"/>
        </w:rPr>
        <w:t xml:space="preserve"> преведен</w:t>
      </w:r>
      <w:r w:rsidR="00841F47" w:rsidRPr="000B4A27">
        <w:rPr>
          <w:rFonts w:ascii="Arial" w:eastAsia="Calibri" w:hAnsi="Arial" w:cs="Arial"/>
          <w:iCs/>
          <w:color w:val="548DD4" w:themeColor="text2" w:themeTint="99"/>
          <w:lang w:val="sr-Cyrl-RS"/>
        </w:rPr>
        <w:t>и</w:t>
      </w:r>
      <w:r w:rsidR="00C5710A" w:rsidRPr="000B4A27">
        <w:rPr>
          <w:rFonts w:ascii="Arial" w:eastAsia="Calibri" w:hAnsi="Arial" w:cs="Arial"/>
          <w:iCs/>
          <w:color w:val="548DD4" w:themeColor="text2" w:themeTint="99"/>
          <w:lang w:val="sr-Cyrl-RS"/>
        </w:rPr>
        <w:t xml:space="preserve"> на српски језик </w:t>
      </w:r>
      <w:r w:rsidRPr="000B4A27">
        <w:rPr>
          <w:rStyle w:val="StyleArial"/>
          <w:color w:val="548DD4" w:themeColor="text2" w:themeTint="99"/>
          <w:sz w:val="22"/>
          <w:szCs w:val="22"/>
          <w:lang w:val="sr-Cyrl-RS"/>
        </w:rPr>
        <w:t>.</w:t>
      </w:r>
      <w:r w:rsidRPr="000B4A27">
        <w:rPr>
          <w:rStyle w:val="StyleArial"/>
          <w:color w:val="548DD4" w:themeColor="text2" w:themeTint="99"/>
          <w:sz w:val="22"/>
          <w:szCs w:val="22"/>
        </w:rPr>
        <w:t xml:space="preserve"> </w:t>
      </w:r>
      <w:proofErr w:type="gramStart"/>
      <w:r w:rsidRPr="000B4A27">
        <w:rPr>
          <w:rStyle w:val="StyleArial"/>
          <w:color w:val="548DD4" w:themeColor="text2" w:themeTint="99"/>
          <w:sz w:val="22"/>
          <w:szCs w:val="22"/>
        </w:rPr>
        <w:t>Уколико се приликом стручне оце</w:t>
      </w:r>
      <w:r w:rsidR="000B4A27" w:rsidRPr="000B4A27">
        <w:rPr>
          <w:rStyle w:val="StyleArial"/>
          <w:color w:val="548DD4" w:themeColor="text2" w:themeTint="99"/>
          <w:sz w:val="22"/>
          <w:szCs w:val="22"/>
        </w:rPr>
        <w:t>не понуда утврди да је документ</w:t>
      </w:r>
      <w:r w:rsidRPr="000B4A27">
        <w:rPr>
          <w:rStyle w:val="StyleArial"/>
          <w:color w:val="548DD4" w:themeColor="text2" w:themeTint="99"/>
          <w:sz w:val="22"/>
          <w:szCs w:val="22"/>
        </w:rPr>
        <w:t xml:space="preserve"> на неком другом страном језику потребно </w:t>
      </w:r>
      <w:r w:rsidR="000B4A27" w:rsidRPr="000B4A27">
        <w:rPr>
          <w:rStyle w:val="StyleArial"/>
          <w:color w:val="548DD4" w:themeColor="text2" w:themeTint="99"/>
          <w:sz w:val="22"/>
          <w:szCs w:val="22"/>
          <w:lang w:val="sr-Cyrl-RS"/>
        </w:rPr>
        <w:t xml:space="preserve">је </w:t>
      </w:r>
      <w:r w:rsidRPr="000B4A27">
        <w:rPr>
          <w:rStyle w:val="StyleArial"/>
          <w:color w:val="548DD4" w:themeColor="text2" w:themeTint="99"/>
          <w:sz w:val="22"/>
          <w:szCs w:val="22"/>
        </w:rPr>
        <w:t>превести на српски језик, Наручилац ће позвати понуђача да у одређеном року изврши превод тог дела понуде</w:t>
      </w:r>
      <w:r w:rsidRPr="000B4A27">
        <w:rPr>
          <w:rStyle w:val="StyleArial"/>
          <w:color w:val="548DD4" w:themeColor="text2" w:themeTint="99"/>
          <w:sz w:val="22"/>
          <w:szCs w:val="22"/>
          <w:lang w:val="sr-Cyrl-RS"/>
        </w:rPr>
        <w:t>.</w:t>
      </w:r>
      <w:proofErr w:type="gramEnd"/>
    </w:p>
    <w:p w:rsidR="0099593A" w:rsidRPr="0099593A" w:rsidRDefault="0099593A" w:rsidP="0047615E">
      <w:pPr>
        <w:tabs>
          <w:tab w:val="left" w:pos="1134"/>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 xml:space="preserve">Препоручује се да сви документи поднети у </w:t>
      </w:r>
      <w:proofErr w:type="gramStart"/>
      <w:r>
        <w:rPr>
          <w:rFonts w:ascii="Arial" w:eastAsia="Times New Roman" w:hAnsi="Arial" w:cs="Arial"/>
        </w:rPr>
        <w:t>понуди  буду</w:t>
      </w:r>
      <w:proofErr w:type="gramEnd"/>
      <w:r>
        <w:rPr>
          <w:rFonts w:ascii="Arial" w:eastAsia="Times New Roman" w:hAnsi="Arial" w:cs="Arial"/>
        </w:rPr>
        <w:t xml:space="preserve">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ТЕНТ Б, Ушће, Поштански фах 35, 11500 Обреновац</w:t>
      </w:r>
      <w:r>
        <w:rPr>
          <w:rFonts w:ascii="Arial" w:eastAsia="Times New Roman" w:hAnsi="Arial" w:cs="Arial"/>
          <w:b/>
          <w:lang w:val="ru-RU"/>
        </w:rPr>
        <w:t xml:space="preserve">, писарница - са назнаком: „Понуда за јавну набавку: </w:t>
      </w:r>
      <w:r w:rsidR="00B90A03">
        <w:rPr>
          <w:rFonts w:ascii="Arial" w:eastAsia="Times New Roman" w:hAnsi="Arial" w:cs="Arial"/>
          <w:b/>
          <w:lang w:val="ru-RU"/>
        </w:rPr>
        <w:t>Адсорбeнт - ТЕНТ Б</w:t>
      </w:r>
      <w:r>
        <w:rPr>
          <w:rFonts w:ascii="Arial" w:eastAsia="Times New Roman" w:hAnsi="Arial" w:cs="Arial"/>
          <w:b/>
          <w:lang w:val="ru-RU"/>
        </w:rPr>
        <w:t xml:space="preserve"> Јавна набавка број </w:t>
      </w:r>
      <w:r w:rsidR="00DE7740">
        <w:rPr>
          <w:rFonts w:ascii="Arial" w:eastAsia="Times New Roman" w:hAnsi="Arial" w:cs="Arial"/>
          <w:b/>
          <w:lang w:val="sr-Cyrl-RS"/>
        </w:rPr>
        <w:t>ЈН/3000/1228/2017(1738/2017)</w:t>
      </w:r>
      <w:r>
        <w:rPr>
          <w:rFonts w:ascii="Arial" w:eastAsia="Times New Roman" w:hAnsi="Arial" w:cs="Arial"/>
          <w:b/>
          <w:lang w:val="ru-RU"/>
        </w:rPr>
        <w:t xml:space="preserve"> - НЕ ОТВАРАТИ“, уручити Писарници ТЕНТ Б за </w:t>
      </w:r>
      <w:r w:rsidR="00FE0CF1">
        <w:rPr>
          <w:rFonts w:ascii="Arial" w:eastAsia="Times New Roman" w:hAnsi="Arial" w:cs="Arial"/>
          <w:b/>
          <w:lang w:val="ru-RU"/>
        </w:rPr>
        <w:t>Марију Милачић.</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w:t>
      </w:r>
      <w:proofErr w:type="gramStart"/>
      <w:r>
        <w:rPr>
          <w:rFonts w:ascii="Arial" w:eastAsia="TimesNewRomanPSMT" w:hAnsi="Arial" w:cs="Arial"/>
          <w:bCs/>
        </w:rPr>
        <w:t>коверте  назначити</w:t>
      </w:r>
      <w:proofErr w:type="gramEnd"/>
      <w:r>
        <w:rPr>
          <w:rFonts w:ascii="Arial" w:eastAsia="TimesNewRomanPSMT" w:hAnsi="Arial" w:cs="Arial"/>
          <w:bCs/>
        </w:rPr>
        <w:t xml:space="preserve"> да се ради о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NewRomanPSMT" w:hAnsi="Arial" w:cs="Arial"/>
          <w:bCs/>
        </w:rPr>
        <w:t>групи</w:t>
      </w:r>
      <w:proofErr w:type="gramEnd"/>
      <w:r>
        <w:rPr>
          <w:rFonts w:ascii="Arial" w:eastAsia="TimesNewRomanPSMT" w:hAnsi="Arial" w:cs="Arial"/>
          <w:bCs/>
        </w:rPr>
        <w:t xml:space="preserve">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групе</w:t>
      </w:r>
      <w:proofErr w:type="gramEnd"/>
      <w:r>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онуде сагласно чл.</w:t>
      </w:r>
      <w:proofErr w:type="gramEnd"/>
      <w:r w:rsidR="008016BA">
        <w:rPr>
          <w:rFonts w:ascii="Arial" w:eastAsia="Times New Roman" w:hAnsi="Arial" w:cs="Arial"/>
        </w:rPr>
        <w:t xml:space="preserve"> 81. Закона.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lastRenderedPageBreak/>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докази о испуњености услова </w:t>
      </w:r>
      <w:r w:rsidR="00665283">
        <w:rPr>
          <w:rFonts w:ascii="Arial" w:eastAsia="Times New Roman" w:hAnsi="Arial" w:cs="Arial"/>
          <w:lang w:val="ru-RU" w:bidi="en-US"/>
        </w:rPr>
        <w:t>из чл. 75</w:t>
      </w:r>
      <w:r w:rsidR="00337C6E">
        <w:rPr>
          <w:rFonts w:ascii="Arial" w:eastAsia="Times New Roman" w:hAnsi="Arial" w:cs="Arial"/>
          <w:lang w:val="ru-RU" w:bidi="en-US"/>
        </w:rPr>
        <w:t>.</w:t>
      </w:r>
      <w:r>
        <w:rPr>
          <w:rFonts w:ascii="Arial" w:eastAsia="Times New Roman" w:hAnsi="Arial" w:cs="Arial"/>
          <w:lang w:val="ru-RU"/>
        </w:rPr>
        <w:t xml:space="preserve">Закона у складу са чланом 77. Закона и Одељком 4. конкурсне документације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Pr="0010418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10418E" w:rsidRPr="0010418E" w:rsidRDefault="0010418E" w:rsidP="0010418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602FE5" w:rsidRPr="00602FE5" w:rsidRDefault="00602FE5" w:rsidP="00602FE5">
      <w:pPr>
        <w:pStyle w:val="ListParagraph"/>
        <w:numPr>
          <w:ilvl w:val="0"/>
          <w:numId w:val="15"/>
        </w:numPr>
        <w:tabs>
          <w:tab w:val="left" w:pos="567"/>
        </w:tabs>
        <w:spacing w:before="240" w:after="0"/>
        <w:rPr>
          <w:rFonts w:ascii="Arial" w:eastAsia="Times New Roman" w:hAnsi="Arial" w:cs="Arial"/>
          <w:b/>
          <w:color w:val="4F81BD" w:themeColor="accent1"/>
          <w:lang w:val="ru-RU"/>
        </w:rPr>
      </w:pPr>
      <w:r w:rsidRPr="00602FE5">
        <w:rPr>
          <w:rFonts w:ascii="Arial" w:eastAsia="Times New Roman" w:hAnsi="Arial" w:cs="Arial"/>
          <w:b/>
          <w:color w:val="4F81BD" w:themeColor="accent1"/>
          <w:lang w:val="ru-RU"/>
        </w:rPr>
        <w:t>Катало</w:t>
      </w:r>
      <w:r w:rsidRPr="00602FE5">
        <w:rPr>
          <w:rFonts w:ascii="Arial" w:eastAsia="Times New Roman" w:hAnsi="Arial" w:cs="Arial"/>
          <w:b/>
          <w:color w:val="4F81BD" w:themeColor="accent1"/>
          <w:lang w:val="sr-Cyrl-RS"/>
        </w:rPr>
        <w:t>г -</w:t>
      </w:r>
      <w:r w:rsidRPr="00602FE5">
        <w:rPr>
          <w:rFonts w:ascii="Arial" w:eastAsia="Times New Roman" w:hAnsi="Arial" w:cs="Arial"/>
          <w:b/>
          <w:color w:val="4F81BD" w:themeColor="accent1"/>
          <w:lang w:val="ru-RU"/>
        </w:rPr>
        <w:t xml:space="preserve"> у складу са захтевима из Техничке спецификације</w:t>
      </w:r>
    </w:p>
    <w:p w:rsidR="0010418E" w:rsidRPr="0010418E" w:rsidRDefault="0010418E" w:rsidP="0010418E">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47615E" w:rsidRDefault="0047615E" w:rsidP="0024120C">
      <w:pPr>
        <w:pStyle w:val="ListParagraph"/>
        <w:numPr>
          <w:ilvl w:val="0"/>
          <w:numId w:val="15"/>
        </w:numPr>
        <w:tabs>
          <w:tab w:val="left" w:pos="567"/>
        </w:tabs>
        <w:spacing w:after="0" w:line="240" w:lineRule="auto"/>
        <w:jc w:val="both"/>
        <w:rPr>
          <w:rFonts w:ascii="Arial" w:eastAsia="Times New Roman" w:hAnsi="Arial" w:cs="Arial"/>
          <w:lang w:val="ru-RU"/>
        </w:rPr>
      </w:pPr>
      <w:r w:rsidRPr="00643619">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F4EC4" w:rsidRDefault="00BF4EC4" w:rsidP="00BF4EC4">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roofErr w:type="gramEnd"/>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B90A03">
        <w:rPr>
          <w:rFonts w:ascii="Arial" w:eastAsia="Times New Roman" w:hAnsi="Arial" w:cs="Arial"/>
          <w:lang w:val="ru-RU"/>
        </w:rPr>
        <w:t>Адсорбeнт - ТЕНТ Б</w:t>
      </w:r>
      <w:r>
        <w:rPr>
          <w:rFonts w:ascii="Arial" w:eastAsia="Times New Roman" w:hAnsi="Arial" w:cs="Arial"/>
          <w:lang w:val="ru-RU"/>
        </w:rPr>
        <w:t xml:space="preserve"> - Јавна набавка број </w:t>
      </w:r>
      <w:r w:rsidR="00DE7740">
        <w:rPr>
          <w:rFonts w:ascii="Arial" w:eastAsia="Times New Roman" w:hAnsi="Arial" w:cs="Arial"/>
          <w:lang w:val="sr-Cyrl-RS"/>
        </w:rPr>
        <w:t>ЈН/3000/1228/2017(1738/2017)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Pr>
          <w:rFonts w:ascii="Arial" w:eastAsia="Times New Roman" w:hAnsi="Arial" w:cs="Arial"/>
        </w:rPr>
        <w:t>,измена</w:t>
      </w:r>
      <w:proofErr w:type="gramEnd"/>
      <w:r>
        <w:rPr>
          <w:rFonts w:ascii="Arial" w:eastAsia="Times New Roman" w:hAnsi="Arial" w:cs="Arial"/>
        </w:rPr>
        <w:t xml:space="preserve">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Pr>
          <w:rFonts w:ascii="Arial" w:eastAsia="Times New Roman" w:hAnsi="Arial" w:cs="Arial"/>
        </w:rPr>
        <w:t xml:space="preserve">набавку </w:t>
      </w:r>
      <w:r>
        <w:rPr>
          <w:rFonts w:ascii="Arial" w:eastAsia="Times New Roman" w:hAnsi="Arial" w:cs="Arial"/>
          <w:lang w:val="ru-RU"/>
        </w:rPr>
        <w:t>:</w:t>
      </w:r>
      <w:proofErr w:type="gramEnd"/>
      <w:r>
        <w:rPr>
          <w:rFonts w:ascii="Arial" w:eastAsia="Times New Roman" w:hAnsi="Arial" w:cs="Arial"/>
          <w:lang w:val="ru-RU"/>
        </w:rPr>
        <w:t xml:space="preserve"> </w:t>
      </w:r>
      <w:r w:rsidR="00B90A03">
        <w:rPr>
          <w:rFonts w:ascii="Arial" w:eastAsia="Times New Roman" w:hAnsi="Arial" w:cs="Arial"/>
          <w:lang w:val="ru-RU"/>
        </w:rPr>
        <w:t>Адсорбeнт - ТЕНТ Б</w:t>
      </w:r>
      <w:r>
        <w:rPr>
          <w:rFonts w:ascii="Arial" w:eastAsia="Times New Roman" w:hAnsi="Arial" w:cs="Arial"/>
          <w:lang w:val="ru-RU"/>
        </w:rPr>
        <w:t xml:space="preserve"> - Јавна набавка број </w:t>
      </w:r>
      <w:r w:rsidR="00DE7740">
        <w:rPr>
          <w:rFonts w:ascii="Arial" w:eastAsia="Times New Roman" w:hAnsi="Arial" w:cs="Arial"/>
          <w:lang w:val="sr-Cyrl-RS"/>
        </w:rPr>
        <w:t>ЈН/3000/1228/2017(1738/2017)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Pr>
          <w:rFonts w:ascii="Arial" w:eastAsia="Times New Roman" w:hAnsi="Arial" w:cs="Arial"/>
        </w:rPr>
        <w:t>Набавка није обликована по партијама</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назив</w:t>
      </w:r>
      <w:proofErr w:type="gramEnd"/>
      <w:r>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 </w:t>
      </w:r>
      <w:proofErr w:type="gramStart"/>
      <w:r>
        <w:rPr>
          <w:rFonts w:ascii="Arial" w:eastAsia="Times New Roman" w:hAnsi="Arial" w:cs="Arial"/>
        </w:rPr>
        <w:t>проценат</w:t>
      </w:r>
      <w:proofErr w:type="gramEnd"/>
      <w:r>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Pr>
          <w:rFonts w:ascii="Arial" w:eastAsia="Times New Roman" w:hAnsi="Arial" w:cs="Arial"/>
        </w:rPr>
        <w:t xml:space="preserve">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наведених у одељку Услови за учешће из члана 75.</w:t>
      </w:r>
      <w:proofErr w:type="gramEnd"/>
      <w:r>
        <w:rPr>
          <w:rFonts w:ascii="Arial" w:eastAsia="Times New Roman" w:hAnsi="Arial" w:cs="Arial"/>
        </w:rPr>
        <w:t xml:space="preserve"> </w:t>
      </w:r>
      <w:proofErr w:type="gramStart"/>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Pr>
          <w:rFonts w:ascii="Arial" w:eastAsia="Times New Roman" w:hAnsi="Arial" w:cs="Arial"/>
        </w:rPr>
        <w:t>,које</w:t>
      </w:r>
      <w:proofErr w:type="gramEnd"/>
      <w:r>
        <w:rPr>
          <w:rFonts w:ascii="Arial" w:eastAsia="Times New Roman" w:hAnsi="Arial" w:cs="Arial"/>
        </w:rPr>
        <w:t xml:space="preserve">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ascii="Arial" w:eastAsia="Times New Roman" w:hAnsi="Arial" w:cs="Arial"/>
        </w:rPr>
        <w:t>одлуке  о</w:t>
      </w:r>
      <w:proofErr w:type="gramEnd"/>
      <w:r>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ascii="Arial" w:eastAsia="Times New Roman" w:hAnsi="Arial" w:cs="Arial"/>
        </w:rPr>
        <w:t>обавеза ,</w:t>
      </w:r>
      <w:proofErr w:type="gramEnd"/>
      <w:r>
        <w:rPr>
          <w:rFonts w:ascii="Arial" w:eastAsia="Times New Roman" w:hAnsi="Arial" w:cs="Arial"/>
        </w:rPr>
        <w:t xml:space="preserve">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наведене у одељку Услови за учешће из члана 75.</w:t>
      </w:r>
      <w:proofErr w:type="gramEnd"/>
      <w:r>
        <w:rPr>
          <w:rFonts w:ascii="Arial" w:eastAsia="Times New Roman" w:hAnsi="Arial" w:cs="Arial"/>
        </w:rPr>
        <w:t xml:space="preserve"> </w:t>
      </w:r>
      <w:proofErr w:type="gramStart"/>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r>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w:t>
      </w:r>
      <w:proofErr w:type="gramStart"/>
      <w:r>
        <w:rPr>
          <w:rFonts w:ascii="Arial" w:eastAsia="Times New Roman" w:hAnsi="Arial" w:cs="Arial"/>
          <w:lang w:bidi="en-US"/>
        </w:rPr>
        <w:t>.(</w:t>
      </w:r>
      <w:proofErr w:type="gramEnd"/>
      <w:r>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7615E" w:rsidRDefault="0047615E" w:rsidP="0047615E">
      <w:pPr>
        <w:keepNext/>
        <w:tabs>
          <w:tab w:val="left" w:pos="567"/>
        </w:tabs>
        <w:spacing w:after="0" w:line="240" w:lineRule="auto"/>
        <w:ind w:left="810"/>
        <w:jc w:val="both"/>
        <w:outlineLvl w:val="1"/>
        <w:rPr>
          <w:rFonts w:ascii="Arial" w:eastAsia="Times New Roman" w:hAnsi="Arial" w:cs="Arial"/>
          <w:b/>
        </w:rPr>
      </w:pPr>
      <w:bookmarkStart w:id="207" w:name="_Toc442559898"/>
      <w:bookmarkStart w:id="208" w:name="_Toc441651587"/>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Цена се исказује у динарима без пореза на додату вредност.</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Pr>
          <w:rFonts w:ascii="Arial" w:eastAsia="Times New Roman" w:hAnsi="Arial" w:cs="Arial"/>
        </w:rPr>
        <w:t xml:space="preserve"> </w:t>
      </w:r>
      <w:proofErr w:type="gramStart"/>
      <w:r>
        <w:rPr>
          <w:rFonts w:ascii="Arial" w:eastAsia="Times New Roman" w:hAnsi="Arial" w:cs="Arial"/>
        </w:rPr>
        <w:t>У случају рачунске грешке меродавна ће бити јединична цена.</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Pr>
          <w:rFonts w:ascii="Arial" w:eastAsia="Times New Roman" w:hAnsi="Arial" w:cs="Arial"/>
        </w:rPr>
        <w:t xml:space="preserve"> </w:t>
      </w:r>
      <w:proofErr w:type="gramStart"/>
      <w:r>
        <w:rPr>
          <w:rFonts w:ascii="Arial" w:eastAsia="Times New Roman" w:hAnsi="Arial" w:cs="Arial"/>
        </w:rPr>
        <w:t>Закона.</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Pr>
          <w:rFonts w:ascii="Arial" w:eastAsia="Times New Roman" w:hAnsi="Arial" w:cs="Arial"/>
        </w:rPr>
        <w:t>Цена је фиксна за цео уговорени период и не подлеже никаквој промени.</w:t>
      </w:r>
      <w:proofErr w:type="gramEnd"/>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eastAsia="Calibri"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proofErr w:type="gramStart"/>
      <w:r w:rsidR="0024120C">
        <w:rPr>
          <w:rFonts w:ascii="Arial" w:hAnsi="Arial" w:cs="Arial"/>
          <w:lang w:val="sr-Cyrl-RS"/>
        </w:rPr>
        <w:t>45</w:t>
      </w:r>
      <w:r w:rsidR="00874E00">
        <w:rPr>
          <w:rFonts w:ascii="Arial" w:hAnsi="Arial" w:cs="Arial"/>
          <w:lang w:val="sr-Cyrl-RS"/>
        </w:rPr>
        <w:t xml:space="preserve"> </w:t>
      </w:r>
      <w:r w:rsidRPr="0009023D">
        <w:rPr>
          <w:rFonts w:ascii="Arial" w:hAnsi="Arial" w:cs="Arial"/>
          <w:lang w:val="sr-Cyrl-RS"/>
        </w:rPr>
        <w:t xml:space="preserve"> дана</w:t>
      </w:r>
      <w:proofErr w:type="gramEnd"/>
      <w:r w:rsidRPr="0009023D">
        <w:rPr>
          <w:rFonts w:ascii="Arial" w:hAnsi="Arial" w:cs="Arial"/>
          <w:lang w:val="sr-Cyrl-RS"/>
        </w:rPr>
        <w:t xml:space="preserve"> </w:t>
      </w:r>
      <w:r w:rsidRPr="0009023D">
        <w:rPr>
          <w:rFonts w:ascii="Arial" w:hAnsi="Arial" w:cs="Arial"/>
        </w:rPr>
        <w:t xml:space="preserve">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691392" w:rsidP="0047615E">
      <w:pPr>
        <w:numPr>
          <w:ilvl w:val="1"/>
          <w:numId w:val="14"/>
        </w:numPr>
        <w:spacing w:before="120"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D86A11" w:rsidRPr="00D86A11" w:rsidRDefault="00D86A11" w:rsidP="00D02B97">
      <w:pPr>
        <w:tabs>
          <w:tab w:val="left" w:pos="284"/>
        </w:tabs>
        <w:spacing w:before="120" w:after="0" w:line="240" w:lineRule="auto"/>
        <w:jc w:val="both"/>
        <w:rPr>
          <w:rFonts w:ascii="Arial" w:eastAsia="Calibri" w:hAnsi="Arial" w:cs="Arial"/>
          <w:lang w:val="sr-Cyrl-RS" w:eastAsia="zh-CN"/>
        </w:rPr>
      </w:pPr>
      <w:proofErr w:type="gramStart"/>
      <w:r w:rsidRPr="00D86A11">
        <w:rPr>
          <w:rFonts w:ascii="Arial" w:eastAsia="Calibri" w:hAnsi="Arial" w:cs="Arial"/>
          <w:lang w:eastAsia="zh-CN"/>
        </w:rPr>
        <w:lastRenderedPageBreak/>
        <w:t xml:space="preserve">Гарантни рок за предмет набавке је </w:t>
      </w:r>
      <w:r w:rsidR="0024120C">
        <w:rPr>
          <w:rFonts w:ascii="Arial" w:eastAsia="Calibri" w:hAnsi="Arial" w:cs="Arial"/>
          <w:lang w:val="sr-Cyrl-RS" w:eastAsia="zh-CN"/>
        </w:rPr>
        <w:t xml:space="preserve">произвођачки, </w:t>
      </w:r>
      <w:r w:rsidRPr="00D86A11">
        <w:rPr>
          <w:rFonts w:ascii="Arial" w:eastAsia="Calibri" w:hAnsi="Arial" w:cs="Arial"/>
          <w:lang w:eastAsia="zh-CN"/>
        </w:rPr>
        <w:t xml:space="preserve">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Pr="00D86A11">
        <w:rPr>
          <w:rFonts w:ascii="Arial" w:eastAsia="Times New Roman" w:hAnsi="Arial" w:cs="Arial"/>
        </w:rPr>
        <w:t xml:space="preserve">од дана </w:t>
      </w:r>
      <w:r w:rsidRPr="00D86A11">
        <w:rPr>
          <w:rFonts w:ascii="Arial" w:eastAsia="Calibri" w:hAnsi="Arial" w:cs="Arial"/>
          <w:lang w:eastAsia="zh-CN"/>
        </w:rPr>
        <w:t>изврше</w:t>
      </w:r>
      <w:r w:rsidRPr="00D86A11">
        <w:rPr>
          <w:rFonts w:ascii="Arial" w:eastAsia="Calibri" w:hAnsi="Arial" w:cs="Arial"/>
          <w:lang w:val="sr-Cyrl-RS" w:eastAsia="zh-CN"/>
        </w:rPr>
        <w:t>ња</w:t>
      </w:r>
      <w:r w:rsidRPr="00D86A11">
        <w:rPr>
          <w:rFonts w:ascii="Arial" w:eastAsia="Calibri" w:hAnsi="Arial" w:cs="Arial"/>
          <w:lang w:eastAsia="zh-CN"/>
        </w:rPr>
        <w:t xml:space="preserve"> квантитативн</w:t>
      </w:r>
      <w:r w:rsidRPr="00D86A11">
        <w:rPr>
          <w:rFonts w:ascii="Arial" w:eastAsia="Calibri" w:hAnsi="Arial" w:cs="Arial"/>
          <w:lang w:val="sr-Cyrl-RS" w:eastAsia="zh-CN"/>
        </w:rPr>
        <w:t>ог</w:t>
      </w:r>
      <w:r w:rsidRPr="00D86A11">
        <w:rPr>
          <w:rFonts w:ascii="Arial" w:eastAsia="Calibri" w:hAnsi="Arial" w:cs="Arial"/>
          <w:lang w:eastAsia="zh-CN"/>
        </w:rPr>
        <w:t xml:space="preserve"> и квалитативн</w:t>
      </w:r>
      <w:r w:rsidRPr="00D86A11">
        <w:rPr>
          <w:rFonts w:ascii="Arial" w:eastAsia="Calibri" w:hAnsi="Arial" w:cs="Arial"/>
          <w:lang w:val="sr-Cyrl-RS" w:eastAsia="zh-CN"/>
        </w:rPr>
        <w:t>ог</w:t>
      </w:r>
      <w:r w:rsidRPr="00D86A11">
        <w:rPr>
          <w:rFonts w:ascii="Arial" w:eastAsia="Calibri" w:hAnsi="Arial" w:cs="Arial"/>
          <w:lang w:eastAsia="zh-CN"/>
        </w:rPr>
        <w:t xml:space="preserve"> пријем</w:t>
      </w:r>
      <w:r w:rsidRPr="00D86A11">
        <w:rPr>
          <w:rFonts w:ascii="Arial" w:eastAsia="Calibri" w:hAnsi="Arial" w:cs="Arial"/>
          <w:lang w:val="sr-Cyrl-RS" w:eastAsia="zh-CN"/>
        </w:rPr>
        <w:t>а</w:t>
      </w:r>
      <w:r w:rsidRPr="00D86A11">
        <w:rPr>
          <w:rFonts w:ascii="Arial" w:eastAsia="Calibri" w:hAnsi="Arial" w:cs="Arial"/>
          <w:lang w:eastAsia="zh-CN"/>
        </w:rPr>
        <w:t xml:space="preserve"> добара.</w:t>
      </w:r>
      <w:proofErr w:type="gramEnd"/>
    </w:p>
    <w:p w:rsidR="0047615E" w:rsidRPr="008016BA" w:rsidRDefault="0047615E" w:rsidP="0047615E">
      <w:pPr>
        <w:spacing w:after="0" w:line="240" w:lineRule="auto"/>
        <w:rPr>
          <w:rFonts w:ascii="Arial" w:eastAsia="Calibri" w:hAnsi="Arial" w:cs="Arial"/>
          <w:color w:val="00B0F0"/>
          <w:lang w:val="sr-Cyrl-RS" w:eastAsia="zh-CN"/>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roofErr w:type="gramEnd"/>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w:t>
      </w:r>
      <w:proofErr w:type="gramStart"/>
      <w:r>
        <w:rPr>
          <w:rFonts w:ascii="Arial" w:eastAsia="Calibri" w:hAnsi="Arial" w:cs="Arial"/>
        </w:rPr>
        <w:t>на :</w:t>
      </w:r>
      <w:proofErr w:type="gramEnd"/>
      <w:r>
        <w:rPr>
          <w:rFonts w:ascii="Arial" w:eastAsia="Calibri" w:hAnsi="Arial" w:cs="Arial"/>
        </w:rPr>
        <w:t xml:space="preserve">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сматраће се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autoSpaceDE w:val="0"/>
        <w:autoSpaceDN w:val="0"/>
        <w:adjustRightInd w:val="0"/>
        <w:spacing w:after="0" w:line="240" w:lineRule="auto"/>
        <w:ind w:right="-426"/>
        <w:rPr>
          <w:rFonts w:ascii="Arial" w:eastAsia="Calibri" w:hAnsi="Arial" w:cs="Arial"/>
        </w:rPr>
      </w:pPr>
    </w:p>
    <w:p w:rsidR="0047615E" w:rsidRDefault="0047615E"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Pr>
          <w:rFonts w:ascii="Arial" w:eastAsia="Times New Roman" w:hAnsi="Arial" w:cs="Arial"/>
          <w:b/>
        </w:rPr>
        <w:t>Рок важења понуде</w:t>
      </w:r>
      <w:bookmarkEnd w:id="211"/>
      <w:bookmarkEnd w:id="212"/>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143DF2" w:rsidRP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143DF2" w:rsidRPr="00143DF2" w:rsidRDefault="00143DF2" w:rsidP="00143DF2">
      <w:pPr>
        <w:numPr>
          <w:ilvl w:val="1"/>
          <w:numId w:val="38"/>
        </w:numPr>
        <w:spacing w:before="120" w:after="0" w:line="240" w:lineRule="auto"/>
        <w:contextualSpacing/>
        <w:jc w:val="both"/>
        <w:rPr>
          <w:rFonts w:ascii="Arial" w:eastAsia="Calibri" w:hAnsi="Arial" w:cs="Arial"/>
          <w:b/>
          <w:lang w:val="sr-Cyrl-RS"/>
        </w:rPr>
      </w:pPr>
      <w:r w:rsidRPr="00143DF2">
        <w:rPr>
          <w:rFonts w:ascii="Arial" w:eastAsia="Calibri" w:hAnsi="Arial" w:cs="Arial"/>
          <w:b/>
        </w:rPr>
        <w:t xml:space="preserve">Средство обезбеђења за </w:t>
      </w:r>
      <w:r w:rsidRPr="00143DF2">
        <w:rPr>
          <w:rFonts w:ascii="Arial" w:eastAsia="Calibri" w:hAnsi="Arial" w:cs="Arial"/>
          <w:b/>
          <w:lang w:val="sr-Cyrl-RS"/>
        </w:rPr>
        <w:t>озбиљност понуде</w:t>
      </w:r>
    </w:p>
    <w:p w:rsidR="00143DF2" w:rsidRPr="00143DF2"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143DF2">
        <w:rPr>
          <w:rFonts w:ascii="Arial" w:eastAsia="Times New Roman" w:hAnsi="Arial" w:cs="Arial"/>
          <w:b/>
        </w:rPr>
        <w:t>Меница за озбиљност понуде</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Понуђач је обавезан да уз понуду Наручиоцу достави:</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1) </w:t>
      </w:r>
      <w:proofErr w:type="gramStart"/>
      <w:r w:rsidRPr="00143DF2">
        <w:rPr>
          <w:rFonts w:ascii="Arial" w:eastAsia="Times New Roman" w:hAnsi="Arial" w:cs="Arial"/>
        </w:rPr>
        <w:t>бланко</w:t>
      </w:r>
      <w:proofErr w:type="gramEnd"/>
      <w:r w:rsidRPr="00143DF2">
        <w:rPr>
          <w:rFonts w:ascii="Arial" w:eastAsia="Times New Roman" w:hAnsi="Arial" w:cs="Arial"/>
        </w:rPr>
        <w:t xml:space="preserve"> сопствену меницу за озбиљност понуде која је</w:t>
      </w:r>
    </w:p>
    <w:p w:rsidR="00143DF2" w:rsidRPr="00143DF2" w:rsidRDefault="00143DF2" w:rsidP="00143DF2">
      <w:pPr>
        <w:numPr>
          <w:ilvl w:val="0"/>
          <w:numId w:val="20"/>
        </w:numPr>
        <w:spacing w:before="120" w:after="0" w:line="240" w:lineRule="auto"/>
        <w:ind w:left="0" w:firstLine="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143DF2" w:rsidRDefault="00143DF2" w:rsidP="00143DF2">
      <w:pPr>
        <w:numPr>
          <w:ilvl w:val="0"/>
          <w:numId w:val="20"/>
        </w:numPr>
        <w:spacing w:before="120" w:after="0" w:line="240" w:lineRule="auto"/>
        <w:ind w:left="0" w:firstLine="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143DF2" w:rsidRDefault="00143DF2" w:rsidP="00143DF2">
      <w:pPr>
        <w:numPr>
          <w:ilvl w:val="0"/>
          <w:numId w:val="20"/>
        </w:numPr>
        <w:spacing w:before="120" w:after="0" w:line="240" w:lineRule="auto"/>
        <w:ind w:left="0" w:firstLine="0"/>
        <w:jc w:val="both"/>
        <w:rPr>
          <w:rFonts w:ascii="Arial" w:eastAsia="Times New Roman" w:hAnsi="Arial" w:cs="Arial"/>
        </w:rPr>
      </w:pPr>
      <w:r w:rsidRPr="00143DF2">
        <w:rPr>
          <w:rFonts w:ascii="Arial" w:eastAsia="Times New Roman" w:hAnsi="Arial" w:cs="Arial"/>
        </w:rPr>
        <w:t>Менично писмо – овлашћење којим понуђач овлашћује наручиоца да може наплатити меницу  на износ од</w:t>
      </w:r>
      <w:r w:rsidRPr="00143DF2">
        <w:rPr>
          <w:rFonts w:ascii="Arial" w:eastAsia="Times New Roman" w:hAnsi="Arial" w:cs="Arial"/>
          <w:lang w:val="sr-Cyrl-RS"/>
        </w:rPr>
        <w:t xml:space="preserve"> минимално 2</w:t>
      </w:r>
      <w:r w:rsidRPr="00143DF2">
        <w:rPr>
          <w:rFonts w:ascii="Arial" w:eastAsia="Times New Roman" w:hAnsi="Arial" w:cs="Arial"/>
        </w:rPr>
        <w:t xml:space="preserve">% од вредности понуде (без ПДВ-а) са роком </w:t>
      </w:r>
      <w:r w:rsidRPr="00143DF2">
        <w:rPr>
          <w:rFonts w:ascii="Arial" w:eastAsia="Times New Roman" w:hAnsi="Arial" w:cs="Arial"/>
        </w:rPr>
        <w:lastRenderedPageBreak/>
        <w:t xml:space="preserve">важења минимално </w:t>
      </w:r>
      <w:r w:rsidRPr="00143DF2">
        <w:rPr>
          <w:rFonts w:ascii="Arial" w:eastAsia="Times New Roman" w:hAnsi="Arial" w:cs="Arial"/>
          <w:lang w:val="sr-Cyrl-RS"/>
        </w:rPr>
        <w:t xml:space="preserve">30  </w:t>
      </w:r>
      <w:r w:rsidRPr="00143DF2">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143DF2" w:rsidRDefault="00143DF2" w:rsidP="00143DF2">
      <w:pPr>
        <w:numPr>
          <w:ilvl w:val="0"/>
          <w:numId w:val="20"/>
        </w:numPr>
        <w:spacing w:before="120" w:after="0" w:line="240" w:lineRule="auto"/>
        <w:ind w:left="0" w:firstLine="0"/>
        <w:jc w:val="both"/>
        <w:rPr>
          <w:rFonts w:ascii="Arial" w:eastAsia="Times New Roman" w:hAnsi="Arial" w:cs="Arial"/>
        </w:rPr>
      </w:pPr>
      <w:r w:rsidRPr="00143DF2">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2)  </w:t>
      </w:r>
      <w:proofErr w:type="gramStart"/>
      <w:r w:rsidRPr="00143DF2">
        <w:rPr>
          <w:rFonts w:ascii="Arial" w:eastAsia="Times New Roman" w:hAnsi="Arial" w:cs="Arial"/>
        </w:rPr>
        <w:t>фотокопију</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3)  </w:t>
      </w:r>
      <w:proofErr w:type="gramStart"/>
      <w:r w:rsidRPr="00143DF2">
        <w:rPr>
          <w:rFonts w:ascii="Arial" w:eastAsia="Times New Roman" w:hAnsi="Arial" w:cs="Arial"/>
        </w:rPr>
        <w:t>фотокопију</w:t>
      </w:r>
      <w:proofErr w:type="gramEnd"/>
      <w:r w:rsidRPr="00143DF2">
        <w:rPr>
          <w:rFonts w:ascii="Arial" w:eastAsia="Times New Roman" w:hAnsi="Arial" w:cs="Arial"/>
        </w:rPr>
        <w:t xml:space="preserve"> ОП обрасца.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4) 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43DF2" w:rsidRPr="00143DF2" w:rsidRDefault="00143DF2" w:rsidP="00143DF2">
      <w:pPr>
        <w:spacing w:after="0" w:line="240" w:lineRule="auto"/>
        <w:jc w:val="both"/>
        <w:rPr>
          <w:rFonts w:ascii="Arial" w:eastAsia="Times New Roman" w:hAnsi="Arial" w:cs="Arial"/>
          <w:lang w:val="sr-Cyrl-RS"/>
        </w:rPr>
      </w:pPr>
      <w:proofErr w:type="gramStart"/>
      <w:r w:rsidRPr="00143DF2">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43DF2" w:rsidRPr="00143DF2" w:rsidRDefault="00143DF2" w:rsidP="00143DF2">
      <w:pPr>
        <w:numPr>
          <w:ilvl w:val="1"/>
          <w:numId w:val="38"/>
        </w:numPr>
        <w:spacing w:before="120" w:after="0" w:line="240" w:lineRule="auto"/>
        <w:contextualSpacing/>
        <w:jc w:val="both"/>
        <w:rPr>
          <w:rFonts w:ascii="Arial" w:eastAsia="Calibri" w:hAnsi="Arial" w:cs="Arial"/>
          <w:b/>
          <w:lang w:val="sr-Cyrl-RS"/>
        </w:rPr>
      </w:pPr>
      <w:r w:rsidRPr="00143DF2">
        <w:rPr>
          <w:rFonts w:ascii="Arial" w:eastAsia="Calibri" w:hAnsi="Arial" w:cs="Arial"/>
          <w:b/>
        </w:rPr>
        <w:t xml:space="preserve">Средство обезбеђења за </w:t>
      </w:r>
      <w:r w:rsidRPr="00143DF2">
        <w:rPr>
          <w:rFonts w:ascii="Arial" w:eastAsia="Calibri" w:hAnsi="Arial" w:cs="Arial"/>
          <w:b/>
          <w:lang w:val="sr-Cyrl-RS"/>
        </w:rPr>
        <w:t xml:space="preserve">добро извршење посла  </w:t>
      </w:r>
    </w:p>
    <w:p w:rsidR="00143DF2" w:rsidRPr="00143DF2"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143DF2">
        <w:rPr>
          <w:rFonts w:ascii="Arial" w:eastAsia="Times New Roman" w:hAnsi="Arial" w:cs="Arial"/>
          <w:b/>
        </w:rPr>
        <w:t xml:space="preserve">Меница за добро извршење посла </w:t>
      </w:r>
      <w:bookmarkEnd w:id="213"/>
      <w:bookmarkEnd w:id="214"/>
    </w:p>
    <w:p w:rsidR="00651B17" w:rsidRPr="00651B17" w:rsidRDefault="00651B17" w:rsidP="00651B17">
      <w:pPr>
        <w:spacing w:before="120" w:after="0" w:line="240" w:lineRule="auto"/>
        <w:jc w:val="both"/>
        <w:rPr>
          <w:rFonts w:ascii="Arial" w:eastAsia="Times New Roman" w:hAnsi="Arial" w:cs="Arial"/>
          <w:lang w:val="sr-Cyrl-RS"/>
        </w:rPr>
      </w:pPr>
      <w:r w:rsidRPr="00651B17">
        <w:rPr>
          <w:rFonts w:ascii="Arial" w:eastAsia="Times New Roman" w:hAnsi="Arial" w:cs="Arial"/>
        </w:rPr>
        <w:t>Понуђач је обавезан да Наручиоцу достави:</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r w:rsidRPr="00143DF2">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уговора (без ПДВ-а)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w:t>
      </w:r>
      <w:r w:rsidRPr="00143DF2">
        <w:rPr>
          <w:rFonts w:ascii="Arial" w:eastAsia="Calibri" w:hAnsi="Arial" w:cs="Arial"/>
          <w:lang w:val="sr-Cyrl-RS"/>
        </w:rPr>
        <w:t>рока испоруке</w:t>
      </w:r>
      <w:r w:rsidRPr="00143DF2">
        <w:rPr>
          <w:rFonts w:ascii="Arial" w:eastAsia="Calibri" w:hAnsi="Arial" w:cs="Arial"/>
        </w:rPr>
        <w:t xml:space="preserve"> има за последицу и продужење рока важења менице и меничног овлашћења, </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proofErr w:type="gramStart"/>
      <w:r w:rsidRPr="00143DF2">
        <w:rPr>
          <w:rFonts w:ascii="Arial" w:eastAsia="Calibri" w:hAnsi="Arial" w:cs="Arial"/>
        </w:rPr>
        <w:t>фотокопију</w:t>
      </w:r>
      <w:proofErr w:type="gramEnd"/>
      <w:r w:rsidRPr="00143DF2">
        <w:rPr>
          <w:rFonts w:ascii="Arial" w:eastAsia="Calibri" w:hAnsi="Arial" w:cs="Arial"/>
        </w:rPr>
        <w:t xml:space="preserve"> ОП обрасца.</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tabs>
          <w:tab w:val="left" w:pos="567"/>
        </w:tabs>
        <w:spacing w:after="0" w:line="240" w:lineRule="auto"/>
        <w:jc w:val="both"/>
        <w:outlineLvl w:val="2"/>
        <w:rPr>
          <w:rFonts w:ascii="Arial" w:eastAsia="Calibri" w:hAnsi="Arial" w:cs="Arial"/>
          <w:lang w:val="sr-Cyrl-RS"/>
        </w:rPr>
      </w:pPr>
      <w:r w:rsidRPr="00143DF2">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43DF2" w:rsidRPr="00143DF2"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143DF2">
        <w:rPr>
          <w:rFonts w:ascii="Arial" w:eastAsia="TimesNewRomanPSMT" w:hAnsi="Arial" w:cs="Arial"/>
          <w:b/>
          <w:bCs/>
          <w:iCs/>
        </w:rPr>
        <w:t>Достављање средстава финансијског обезбеђења</w:t>
      </w:r>
    </w:p>
    <w:p w:rsidR="00143DF2" w:rsidRPr="00143DF2"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143DF2">
        <w:rPr>
          <w:rFonts w:ascii="Arial" w:eastAsia="TimesNewRomanPSMT" w:hAnsi="Arial" w:cs="Arial"/>
          <w:bCs/>
        </w:rPr>
        <w:lastRenderedPageBreak/>
        <w:t>Средство финансијског обезбеђења за  озбиљност понуде доставља се као саставни део понуде и гласи на</w:t>
      </w:r>
      <w:r w:rsidRPr="00143DF2">
        <w:rPr>
          <w:rFonts w:ascii="Arial" w:eastAsia="TimesNewRomanPSMT" w:hAnsi="Arial" w:cs="Arial"/>
          <w:bCs/>
          <w:color w:val="00B0F0"/>
        </w:rPr>
        <w:t xml:space="preserve"> </w:t>
      </w:r>
      <w:r w:rsidRPr="00143DF2">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143DF2" w:rsidRPr="00143DF2"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143DF2">
        <w:rPr>
          <w:rFonts w:ascii="Arial" w:eastAsia="TimesNewRomanPSMT" w:hAnsi="Arial" w:cs="Arial"/>
          <w:bCs/>
          <w:lang w:val="sr-Cyrl-RS"/>
        </w:rPr>
        <w:t xml:space="preserve"> </w:t>
      </w:r>
      <w:r w:rsidRPr="00143DF2">
        <w:rPr>
          <w:rFonts w:ascii="Arial" w:eastAsia="TimesNewRomanPSMT" w:hAnsi="Arial" w:cs="Arial"/>
          <w:bCs/>
        </w:rPr>
        <w:t xml:space="preserve">Улица </w:t>
      </w:r>
      <w:r w:rsidRPr="00143DF2">
        <w:rPr>
          <w:rFonts w:ascii="Arial" w:eastAsia="TimesNewRomanPSMT" w:hAnsi="Arial" w:cs="Arial"/>
          <w:bCs/>
          <w:lang w:val="sr-Cyrl-RS"/>
        </w:rPr>
        <w:t>ц</w:t>
      </w:r>
      <w:r w:rsidRPr="00143DF2">
        <w:rPr>
          <w:rFonts w:ascii="Arial" w:eastAsia="TimesNewRomanPSMT" w:hAnsi="Arial" w:cs="Arial"/>
          <w:bCs/>
        </w:rPr>
        <w:t>арице Милице 2., 11000 Београд/</w:t>
      </w:r>
      <w:r w:rsidRPr="00143DF2">
        <w:rPr>
          <w:rFonts w:ascii="Arial" w:eastAsia="Times New Roman" w:hAnsi="Arial" w:cs="Arial"/>
        </w:rPr>
        <w:t xml:space="preserve"> Огранак ТЕНТ, Богољуба Урошевића Црног бр.44., 11500 Обреновац </w:t>
      </w:r>
      <w:r w:rsidRPr="00143DF2">
        <w:rPr>
          <w:rFonts w:ascii="Arial" w:eastAsia="Times New Roman" w:hAnsi="Arial" w:cs="Arial"/>
          <w:b/>
        </w:rPr>
        <w:t xml:space="preserve">и доставља се </w:t>
      </w:r>
      <w:r w:rsidR="0062431C">
        <w:rPr>
          <w:rFonts w:ascii="Arial" w:eastAsia="Times New Roman" w:hAnsi="Arial" w:cs="Arial"/>
          <w:b/>
          <w:lang w:val="sr-Cyrl-RS"/>
        </w:rPr>
        <w:t xml:space="preserve">уз потписан уговор, </w:t>
      </w:r>
      <w:r w:rsidRPr="00143DF2">
        <w:rPr>
          <w:rFonts w:ascii="Arial" w:eastAsia="Times New Roman" w:hAnsi="Arial" w:cs="Arial"/>
          <w:b/>
        </w:rPr>
        <w:t xml:space="preserve">лично или поштом на адресу: </w:t>
      </w:r>
    </w:p>
    <w:p w:rsidR="00143DF2" w:rsidRPr="00143DF2" w:rsidRDefault="00143DF2" w:rsidP="00143DF2">
      <w:pPr>
        <w:suppressAutoHyphens/>
        <w:spacing w:after="0" w:line="100" w:lineRule="atLeast"/>
        <w:jc w:val="center"/>
        <w:rPr>
          <w:rFonts w:ascii="Arial" w:eastAsia="Arial Unicode MS" w:hAnsi="Arial" w:cs="Arial"/>
          <w:b/>
          <w:kern w:val="2"/>
          <w:highlight w:val="yellow"/>
          <w:lang w:eastAsia="ar-SA"/>
        </w:rPr>
      </w:pPr>
      <w:r w:rsidRPr="00143DF2">
        <w:rPr>
          <w:rFonts w:ascii="Arial" w:eastAsia="Times New Roman" w:hAnsi="Arial" w:cs="Arial"/>
          <w:b/>
          <w:lang w:val="sr-Cyrl-RS"/>
        </w:rPr>
        <w:t>ТЕНТ Б, Поштански фах 35, 11500 Обреновац, Ушће</w:t>
      </w:r>
    </w:p>
    <w:p w:rsidR="00143DF2" w:rsidRPr="00143DF2" w:rsidRDefault="00143DF2" w:rsidP="00143DF2">
      <w:pPr>
        <w:tabs>
          <w:tab w:val="left" w:pos="1134"/>
        </w:tabs>
        <w:spacing w:after="0" w:line="240" w:lineRule="auto"/>
        <w:jc w:val="center"/>
        <w:rPr>
          <w:rFonts w:ascii="Arial" w:eastAsia="Times New Roman" w:hAnsi="Arial" w:cs="Arial"/>
          <w:b/>
          <w:lang w:val="sr-Cyrl-RS"/>
        </w:rPr>
      </w:pPr>
      <w:proofErr w:type="gramStart"/>
      <w:r w:rsidRPr="00143DF2">
        <w:rPr>
          <w:rFonts w:ascii="Arial" w:eastAsia="Times New Roman" w:hAnsi="Arial" w:cs="Arial"/>
        </w:rPr>
        <w:t>са</w:t>
      </w:r>
      <w:proofErr w:type="gramEnd"/>
      <w:r w:rsidRPr="00143DF2">
        <w:rPr>
          <w:rFonts w:ascii="Arial" w:eastAsia="Times New Roman" w:hAnsi="Arial" w:cs="Arial"/>
        </w:rPr>
        <w:t xml:space="preserve"> назнаком:</w:t>
      </w:r>
      <w:r w:rsidRPr="00143DF2">
        <w:rPr>
          <w:rFonts w:ascii="Arial" w:eastAsia="Times New Roman" w:hAnsi="Arial" w:cs="Arial"/>
          <w:b/>
        </w:rPr>
        <w:t xml:space="preserve"> Средство финансијског обезбеђења за </w:t>
      </w:r>
    </w:p>
    <w:p w:rsidR="00143DF2" w:rsidRPr="00143DF2" w:rsidRDefault="00143DF2" w:rsidP="00143DF2">
      <w:pPr>
        <w:tabs>
          <w:tab w:val="left" w:pos="1134"/>
        </w:tabs>
        <w:spacing w:after="0" w:line="240" w:lineRule="auto"/>
        <w:jc w:val="center"/>
        <w:rPr>
          <w:rFonts w:ascii="Arial" w:eastAsia="Times New Roman" w:hAnsi="Arial" w:cs="Arial"/>
          <w:b/>
          <w:lang w:val="sr-Cyrl-RS"/>
        </w:rPr>
      </w:pPr>
      <w:proofErr w:type="gramStart"/>
      <w:r w:rsidRPr="00143DF2">
        <w:rPr>
          <w:rFonts w:ascii="Arial" w:eastAsia="Times New Roman" w:hAnsi="Arial" w:cs="Arial"/>
          <w:b/>
        </w:rPr>
        <w:t>ЈН бр.</w:t>
      </w:r>
      <w:proofErr w:type="gramEnd"/>
      <w:r w:rsidRPr="00143DF2">
        <w:rPr>
          <w:rFonts w:ascii="Arial" w:eastAsia="Times New Roman" w:hAnsi="Arial" w:cs="Arial"/>
          <w:b/>
          <w:lang w:val="sr-Cyrl-RS"/>
        </w:rPr>
        <w:t xml:space="preserve"> </w:t>
      </w:r>
      <w:r w:rsidR="00DE7740">
        <w:rPr>
          <w:rFonts w:ascii="Arial" w:eastAsia="Times New Roman" w:hAnsi="Arial" w:cs="Arial"/>
          <w:b/>
          <w:lang w:val="sr-Cyrl-RS"/>
        </w:rPr>
        <w:t>ЈН/3000/1228/2017(1738/2017)</w:t>
      </w:r>
    </w:p>
    <w:p w:rsidR="0047615E" w:rsidRDefault="0047615E" w:rsidP="0047615E">
      <w:pPr>
        <w:spacing w:after="0" w:line="240" w:lineRule="auto"/>
        <w:rPr>
          <w:rFonts w:ascii="Arial" w:eastAsia="Calibri" w:hAnsi="Arial" w:cs="Arial"/>
          <w:lang w:val="ru-RU"/>
        </w:rPr>
      </w:pP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Pr>
          <w:rFonts w:ascii="Arial" w:eastAsia="Times New Roman" w:hAnsi="Arial" w:cs="Arial"/>
        </w:rPr>
        <w:t xml:space="preserve"> </w:t>
      </w:r>
      <w:proofErr w:type="gramStart"/>
      <w:r>
        <w:rPr>
          <w:rFonts w:ascii="Arial" w:eastAsia="Times New Roman" w:hAnsi="Arial" w:cs="Arial"/>
        </w:rPr>
        <w:t>Ови подаци неће бити објављени приликом отварања понуда и у наставку поступка.</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Pr>
          <w:rFonts w:ascii="Arial" w:eastAsia="Times New Roman" w:hAnsi="Arial" w:cs="Arial"/>
        </w:rPr>
        <w:t xml:space="preserve"> </w:t>
      </w:r>
      <w:proofErr w:type="gramStart"/>
      <w:r>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Неће се сматрати поверљивим докази о испуњености обавезних услова</w:t>
      </w:r>
      <w:proofErr w:type="gramStart"/>
      <w:r>
        <w:rPr>
          <w:rFonts w:ascii="Arial" w:eastAsia="Times New Roman" w:hAnsi="Arial" w:cs="Arial"/>
        </w:rPr>
        <w:t>,цена</w:t>
      </w:r>
      <w:proofErr w:type="gramEnd"/>
      <w:r>
        <w:rPr>
          <w:rFonts w:ascii="Arial" w:eastAsia="Times New Roman" w:hAnsi="Arial" w:cs="Arial"/>
        </w:rPr>
        <w:t xml:space="preserve"> и други подаци из понуде који су од значаја за рангирање понуде.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lastRenderedPageBreak/>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E7740">
        <w:rPr>
          <w:rFonts w:ascii="Arial" w:eastAsia="Calibri" w:hAnsi="Arial" w:cs="Arial"/>
          <w:lang w:val="ru-RU"/>
        </w:rPr>
        <w:t>ЈН/3000/1228/2017(1738/2017)</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983724" w:rsidRPr="00883AAF">
          <w:rPr>
            <w:rStyle w:val="Hyperlink"/>
            <w:rFonts w:ascii="Arial" w:eastAsia="Calibri" w:hAnsi="Arial" w:cs="Arial"/>
            <w:lang w:val="sr-Latn-RS"/>
          </w:rPr>
          <w:t>marija.milacic@eps.rs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proofErr w:type="gramStart"/>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lastRenderedPageBreak/>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У случају разлике између јединичне цене и укупне цене, меродавна је јединична цена.</w:t>
      </w:r>
      <w:proofErr w:type="gramEnd"/>
      <w:r>
        <w:rPr>
          <w:rFonts w:ascii="Arial" w:eastAsia="TimesNewRomanPSMT" w:hAnsi="Arial" w:cs="Arial"/>
        </w:rPr>
        <w:t xml:space="preserve"> </w:t>
      </w:r>
      <w:proofErr w:type="gramStart"/>
      <w:r>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Pr>
          <w:rFonts w:ascii="Arial" w:eastAsia="Times New Roman" w:hAnsi="Arial" w:cs="Arial"/>
          <w:b/>
        </w:rPr>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Pr>
          <w:rFonts w:ascii="Arial" w:eastAsia="TimesNewRomanPSMT" w:hAnsi="Arial" w:cs="Arial"/>
          <w:bCs/>
          <w:iCs/>
        </w:rPr>
        <w:t>ако</w:t>
      </w:r>
      <w:proofErr w:type="gramEnd"/>
      <w:r>
        <w:rPr>
          <w:rFonts w:ascii="Arial" w:eastAsia="TimesNewRomanPSMT" w:hAnsi="Arial" w:cs="Arial"/>
          <w:bCs/>
          <w:iCs/>
        </w:rPr>
        <w:t xml:space="preserve"> има битне недостатке сходно члану 106. ЗЈН</w:t>
      </w:r>
    </w:p>
    <w:p w:rsidR="0047615E" w:rsidRDefault="0047615E" w:rsidP="0047615E">
      <w:pPr>
        <w:autoSpaceDE w:val="0"/>
        <w:autoSpaceDN w:val="0"/>
        <w:adjustRightInd w:val="0"/>
        <w:spacing w:after="0" w:line="240" w:lineRule="auto"/>
        <w:contextualSpacing/>
        <w:rPr>
          <w:rFonts w:ascii="Arial" w:eastAsia="TimesNewRomanPSMT" w:hAnsi="Arial" w:cs="Arial"/>
          <w:bCs/>
          <w:iCs/>
        </w:rPr>
      </w:pPr>
      <w:proofErr w:type="gramStart"/>
      <w:r>
        <w:rPr>
          <w:rFonts w:ascii="Arial" w:eastAsia="TimesNewRomanPSMT" w:hAnsi="Arial" w:cs="Arial"/>
          <w:bCs/>
          <w:iCs/>
        </w:rPr>
        <w:t>односно</w:t>
      </w:r>
      <w:proofErr w:type="gramEnd"/>
      <w:r>
        <w:rPr>
          <w:rFonts w:ascii="Arial" w:eastAsia="TimesNewRomanPSMT" w:hAnsi="Arial" w:cs="Arial"/>
          <w:bCs/>
          <w:iCs/>
        </w:rPr>
        <w:t xml:space="preserve"> ако:</w:t>
      </w:r>
    </w:p>
    <w:p w:rsidR="0047615E" w:rsidRPr="008F78C7"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47615E">
      <w:pPr>
        <w:numPr>
          <w:ilvl w:val="0"/>
          <w:numId w:val="23"/>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602FE5" w:rsidRPr="00602FE5" w:rsidRDefault="00602FE5" w:rsidP="00602FE5">
      <w:pPr>
        <w:pStyle w:val="KDNabrajanje"/>
        <w:numPr>
          <w:ilvl w:val="0"/>
          <w:numId w:val="45"/>
        </w:numPr>
        <w:tabs>
          <w:tab w:val="num" w:pos="567"/>
        </w:tabs>
        <w:spacing w:before="0"/>
        <w:ind w:left="568" w:hanging="284"/>
        <w:rPr>
          <w:color w:val="FF0000"/>
        </w:rPr>
      </w:pPr>
      <w:r>
        <w:rPr>
          <w:rFonts w:eastAsia="TimesNewRomanPSMT" w:cs="Arial"/>
          <w:color w:val="FF0000"/>
          <w:lang w:val="sr-Cyrl-RS"/>
        </w:rPr>
        <w:t xml:space="preserve">  понуђач није доставио </w:t>
      </w:r>
      <w:r>
        <w:rPr>
          <w:color w:val="FF0000"/>
        </w:rPr>
        <w:t>Катало</w:t>
      </w:r>
      <w:r>
        <w:rPr>
          <w:color w:val="FF0000"/>
          <w:lang w:val="sr-Cyrl-RS"/>
        </w:rPr>
        <w:t>г</w:t>
      </w:r>
      <w:r>
        <w:rPr>
          <w:color w:val="FF0000"/>
        </w:rPr>
        <w:t xml:space="preserve"> у складу са захтевима из Техничке спецификације</w:t>
      </w:r>
      <w:r>
        <w:rPr>
          <w:rFonts w:eastAsia="TimesNewRomanPSMT" w:cs="Arial"/>
          <w:color w:val="FF0000"/>
          <w:lang w:val="sr-Cyrl-RS"/>
        </w:rPr>
        <w:t>;</w:t>
      </w:r>
    </w:p>
    <w:p w:rsidR="0047615E" w:rsidRPr="00EB0A33" w:rsidRDefault="00C06A54" w:rsidP="00C06A54">
      <w:pPr>
        <w:pStyle w:val="ListParagraph"/>
        <w:numPr>
          <w:ilvl w:val="0"/>
          <w:numId w:val="23"/>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 xml:space="preserve"> </w:t>
      </w:r>
      <w:r w:rsidR="0047615E"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43DF2" w:rsidRPr="00143DF2" w:rsidRDefault="00143DF2" w:rsidP="0047615E">
      <w:pPr>
        <w:numPr>
          <w:ilvl w:val="0"/>
          <w:numId w:val="23"/>
        </w:numPr>
        <w:spacing w:after="0" w:line="240" w:lineRule="auto"/>
        <w:ind w:left="714" w:hanging="357"/>
        <w:jc w:val="both"/>
        <w:rPr>
          <w:rFonts w:ascii="Arial" w:eastAsia="Times New Roman" w:hAnsi="Arial" w:cs="Arial"/>
          <w:lang w:val="ru-RU"/>
        </w:rPr>
      </w:pPr>
      <w:r w:rsidRPr="00143DF2">
        <w:rPr>
          <w:rFonts w:ascii="Arial" w:eastAsia="TimesNewRomanPSMT" w:hAnsi="Arial" w:cs="Arial"/>
          <w:bCs/>
          <w:iCs/>
          <w:lang w:val="sr-Cyrl-RS"/>
        </w:rPr>
        <w:t>Понуђач не достави меницу за озбиљност понуде</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proofErr w:type="gramStart"/>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w:t>
      </w:r>
      <w:proofErr w:type="gramEnd"/>
      <w:r w:rsidR="002004C5">
        <w:rPr>
          <w:rFonts w:ascii="Arial" w:eastAsia="Calibri" w:hAnsi="Arial" w:cs="Arial"/>
        </w:rPr>
        <w:t xml:space="preserve"> </w:t>
      </w:r>
      <w:proofErr w:type="gramStart"/>
      <w:r w:rsidR="002004C5">
        <w:rPr>
          <w:rFonts w:ascii="Arial" w:eastAsia="Calibri" w:hAnsi="Arial" w:cs="Arial"/>
        </w:rPr>
        <w:t>Закона.</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Pr="008973EB"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lastRenderedPageBreak/>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је дужан да лицу из става 1.</w:t>
      </w:r>
      <w:proofErr w:type="gramEnd"/>
      <w:r>
        <w:rPr>
          <w:rFonts w:ascii="Arial" w:eastAsia="Times New Roman" w:hAnsi="Arial" w:cs="Arial"/>
          <w:lang w:bidi="en-US"/>
        </w:rPr>
        <w:t xml:space="preserve"> </w:t>
      </w:r>
      <w:proofErr w:type="gramStart"/>
      <w:r>
        <w:rPr>
          <w:rFonts w:ascii="Arial" w:eastAsia="Times New Roman" w:hAnsi="Arial" w:cs="Arial"/>
          <w:lang w:bidi="en-US"/>
        </w:rPr>
        <w:t>омогући</w:t>
      </w:r>
      <w:proofErr w:type="gramEnd"/>
      <w:r>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Pr>
          <w:rFonts w:ascii="Arial" w:eastAsia="Times New Roman" w:hAnsi="Arial" w:cs="Arial"/>
          <w:lang w:bidi="en-US"/>
        </w:rPr>
        <w:t>Закона.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1)–7) Закона, као и износом таксе из члана 156.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1)–3) Закона и детаљним упутством о потврди из члана 151.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Pr>
          <w:rFonts w:ascii="Arial" w:eastAsia="Times New Roman" w:hAnsi="Arial" w:cs="Arial"/>
          <w:lang w:bidi="en-US"/>
        </w:rPr>
        <w:t>“ Београд</w:t>
      </w:r>
      <w:proofErr w:type="gramEnd"/>
      <w:r>
        <w:rPr>
          <w:rFonts w:ascii="Arial" w:eastAsia="Times New Roman" w:hAnsi="Arial" w:cs="Arial"/>
          <w:lang w:bidi="en-US"/>
        </w:rPr>
        <w:t xml:space="preserve">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 </w:t>
      </w:r>
      <w:r w:rsidR="00B90A03">
        <w:rPr>
          <w:rFonts w:ascii="Arial" w:eastAsia="Times New Roman" w:hAnsi="Arial" w:cs="Arial"/>
          <w:lang w:val="ru-RU"/>
        </w:rPr>
        <w:t>Адсорбeнт - ТЕНТ Б</w:t>
      </w:r>
      <w:r>
        <w:rPr>
          <w:rFonts w:ascii="Arial" w:eastAsia="Times New Roman" w:hAnsi="Arial" w:cs="Arial"/>
          <w:lang w:val="ru-RU"/>
        </w:rPr>
        <w:t xml:space="preserve"> - Јавна набавка број </w:t>
      </w:r>
      <w:r w:rsidR="00DE7740">
        <w:rPr>
          <w:rFonts w:ascii="Arial" w:eastAsia="Times New Roman" w:hAnsi="Arial" w:cs="Arial"/>
          <w:b/>
          <w:lang w:val="sr-Cyrl-RS"/>
        </w:rPr>
        <w:t>ЈН/3000/1228/2017(1738/2017)</w:t>
      </w:r>
      <w:r>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983724" w:rsidRPr="00883AAF">
          <w:rPr>
            <w:rStyle w:val="Hyperlink"/>
            <w:rFonts w:ascii="Arial" w:hAnsi="Arial" w:cs="Arial"/>
            <w:lang w:bidi="en-US"/>
          </w:rPr>
          <w:t>marija.milacic@eps.rs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w:t>
      </w:r>
      <w:proofErr w:type="gramStart"/>
      <w:r>
        <w:rPr>
          <w:rFonts w:ascii="Arial" w:eastAsia="Times New Roman" w:hAnsi="Arial" w:cs="Arial"/>
          <w:color w:val="00B0F0"/>
          <w:lang w:bidi="en-US"/>
        </w:rPr>
        <w:t>,00</w:t>
      </w:r>
      <w:proofErr w:type="gramEnd"/>
      <w:r>
        <w:rPr>
          <w:rFonts w:ascii="Arial" w:eastAsia="Times New Roman" w:hAnsi="Arial" w:cs="Arial"/>
          <w:color w:val="00B0F0"/>
          <w:lang w:bidi="en-US"/>
        </w:rPr>
        <w:t xml:space="preserve">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2. </w:t>
      </w:r>
      <w:proofErr w:type="gramStart"/>
      <w:r>
        <w:rPr>
          <w:rFonts w:ascii="Arial" w:eastAsia="Times New Roman" w:hAnsi="Arial" w:cs="Arial"/>
          <w:lang w:bidi="en-US"/>
        </w:rPr>
        <w:t>овог</w:t>
      </w:r>
      <w:proofErr w:type="gramEnd"/>
      <w:r>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lastRenderedPageBreak/>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Pr>
          <w:rFonts w:ascii="Arial" w:eastAsia="Times New Roman" w:hAnsi="Arial" w:cs="Arial"/>
          <w:lang w:bidi="en-US"/>
        </w:rPr>
        <w:t xml:space="preserve"> </w:t>
      </w:r>
      <w:proofErr w:type="gramStart"/>
      <w:r>
        <w:rPr>
          <w:rFonts w:ascii="Arial" w:eastAsia="Times New Roman" w:hAnsi="Arial" w:cs="Arial"/>
          <w:lang w:bidi="en-US"/>
        </w:rPr>
        <w:t>ове</w:t>
      </w:r>
      <w:proofErr w:type="gramEnd"/>
      <w:r>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proofErr w:type="gramStart"/>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w:t>
      </w:r>
      <w:proofErr w:type="gramEnd"/>
      <w:r>
        <w:rPr>
          <w:rFonts w:ascii="Arial" w:eastAsia="Times New Roman" w:hAnsi="Arial" w:cs="Arial"/>
          <w:lang w:bidi="en-US"/>
        </w:rPr>
        <w:t xml:space="preserve"> </w:t>
      </w:r>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 xml:space="preserve"> </w:t>
      </w:r>
      <w:proofErr w:type="gramStart"/>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податке</w:t>
      </w:r>
      <w:proofErr w:type="gramEnd"/>
      <w:r>
        <w:rPr>
          <w:rFonts w:ascii="Arial" w:eastAsia="Times New Roman" w:hAnsi="Arial" w:cs="Arial"/>
          <w:lang w:bidi="en-US"/>
        </w:rPr>
        <w:t xml:space="preserve">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повреде</w:t>
      </w:r>
      <w:proofErr w:type="gramEnd"/>
      <w:r>
        <w:rPr>
          <w:rFonts w:ascii="Arial" w:eastAsia="Times New Roman" w:hAnsi="Arial" w:cs="Arial"/>
          <w:lang w:bidi="en-US"/>
        </w:rPr>
        <w:t xml:space="preserve">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чињенице</w:t>
      </w:r>
      <w:proofErr w:type="gramEnd"/>
      <w:r>
        <w:rPr>
          <w:rFonts w:ascii="Arial" w:eastAsia="Times New Roman" w:hAnsi="Arial" w:cs="Arial"/>
          <w:lang w:bidi="en-US"/>
        </w:rPr>
        <w:t xml:space="preserve">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потврду</w:t>
      </w:r>
      <w:proofErr w:type="gramEnd"/>
      <w:r>
        <w:rPr>
          <w:rFonts w:ascii="Arial" w:eastAsia="Times New Roman" w:hAnsi="Arial" w:cs="Arial"/>
          <w:lang w:bidi="en-US"/>
        </w:rPr>
        <w:t xml:space="preserve">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подносиоца.</w:t>
      </w: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Pr>
          <w:rFonts w:ascii="Arial" w:eastAsia="Times New Roman" w:hAnsi="Arial" w:cs="Arial"/>
          <w:b/>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Износ таксе из члана 156.</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w:t>
      </w:r>
      <w:proofErr w:type="gramEnd"/>
      <w:r>
        <w:rPr>
          <w:rFonts w:ascii="Arial" w:eastAsia="Times New Roman" w:hAnsi="Arial" w:cs="Arial"/>
          <w:b/>
          <w:lang w:bidi="en-US"/>
        </w:rPr>
        <w:t xml:space="preserve">. </w:t>
      </w:r>
      <w:proofErr w:type="gramStart"/>
      <w:r>
        <w:rPr>
          <w:rFonts w:ascii="Arial" w:eastAsia="Times New Roman" w:hAnsi="Arial" w:cs="Arial"/>
          <w:b/>
          <w:lang w:bidi="en-US"/>
        </w:rPr>
        <w:t>1)-</w:t>
      </w:r>
      <w:proofErr w:type="gramEnd"/>
      <w:r>
        <w:rPr>
          <w:rFonts w:ascii="Arial" w:eastAsia="Times New Roman" w:hAnsi="Arial" w:cs="Arial"/>
          <w:b/>
          <w:lang w:bidi="en-US"/>
        </w:rPr>
        <w:t xml:space="preserve">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C06A54">
        <w:rPr>
          <w:rFonts w:ascii="Arial" w:eastAsia="Times New Roman" w:hAnsi="Arial" w:cs="Arial"/>
          <w:lang w:val="sr-Latn-RS"/>
        </w:rPr>
        <w:t>ЈН30001228201717382017</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DE7740">
        <w:rPr>
          <w:rFonts w:ascii="Arial" w:eastAsia="Times New Roman" w:hAnsi="Arial" w:cs="Arial"/>
          <w:lang w:val="sr-Latn-RS"/>
        </w:rPr>
        <w:t>ЈН/3000/1228/2017(1738/2017)</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 трошковима одлучује Републичка комисија.</w:t>
      </w:r>
      <w:proofErr w:type="gramEnd"/>
      <w:r>
        <w:rPr>
          <w:rFonts w:ascii="Arial" w:eastAsia="Times New Roman" w:hAnsi="Arial" w:cs="Arial"/>
          <w:lang w:bidi="en-US"/>
        </w:rPr>
        <w:t xml:space="preserve"> </w:t>
      </w:r>
      <w:proofErr w:type="gramStart"/>
      <w:r>
        <w:rPr>
          <w:rFonts w:ascii="Arial" w:eastAsia="Times New Roman" w:hAnsi="Arial" w:cs="Arial"/>
          <w:lang w:bidi="en-US"/>
        </w:rPr>
        <w:t>Одлука Републичке комисије је извршни наслов.</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Детаљно упутство о потврди из члана 151.</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тачка</w:t>
      </w:r>
      <w:proofErr w:type="gramEnd"/>
      <w:r>
        <w:rPr>
          <w:rFonts w:ascii="Arial" w:eastAsia="Times New Roman" w:hAnsi="Arial" w:cs="Arial"/>
          <w:b/>
          <w:lang w:bidi="en-US"/>
        </w:rPr>
        <w:t xml:space="preserve">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Чланом 151.</w:t>
      </w:r>
      <w:proofErr w:type="gramEnd"/>
      <w:r>
        <w:rPr>
          <w:rFonts w:ascii="Arial" w:eastAsia="Times New Roman" w:hAnsi="Arial" w:cs="Arial"/>
          <w:lang w:bidi="en-US"/>
        </w:rPr>
        <w:t xml:space="preserve"> Закона о јавним набавкама („</w:t>
      </w:r>
      <w:proofErr w:type="gramStart"/>
      <w:r>
        <w:rPr>
          <w:rFonts w:ascii="Arial" w:eastAsia="Times New Roman" w:hAnsi="Arial" w:cs="Arial"/>
          <w:lang w:bidi="en-US"/>
        </w:rPr>
        <w:t>Службени  гласник</w:t>
      </w:r>
      <w:proofErr w:type="gramEnd"/>
      <w:r>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Као доказ о уплати таксе, у смислу члана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да</w:t>
      </w:r>
      <w:proofErr w:type="gramEnd"/>
      <w:r>
        <w:rPr>
          <w:rFonts w:ascii="Arial" w:eastAsia="Times New Roman" w:hAnsi="Arial" w:cs="Arial"/>
          <w:lang w:bidi="en-US"/>
        </w:rPr>
        <w:t xml:space="preserve">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да</w:t>
      </w:r>
      <w:proofErr w:type="gramEnd"/>
      <w:r>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износ</w:t>
      </w:r>
      <w:proofErr w:type="gramEnd"/>
      <w:r>
        <w:rPr>
          <w:rFonts w:ascii="Arial" w:eastAsia="Times New Roman" w:hAnsi="Arial" w:cs="Arial"/>
          <w:lang w:bidi="en-US"/>
        </w:rPr>
        <w:t xml:space="preserve">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шифру</w:t>
      </w:r>
      <w:proofErr w:type="gramEnd"/>
      <w:r>
        <w:rPr>
          <w:rFonts w:ascii="Arial" w:eastAsia="Times New Roman" w:hAnsi="Arial" w:cs="Arial"/>
          <w:lang w:bidi="en-US"/>
        </w:rPr>
        <w:t xml:space="preserve">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позив</w:t>
      </w:r>
      <w:proofErr w:type="gramEnd"/>
      <w:r>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сврха</w:t>
      </w:r>
      <w:proofErr w:type="gramEnd"/>
      <w:r>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(8) </w:t>
      </w:r>
      <w:proofErr w:type="gramStart"/>
      <w:r>
        <w:rPr>
          <w:rFonts w:ascii="Arial" w:eastAsia="Times New Roman" w:hAnsi="Arial" w:cs="Arial"/>
          <w:lang w:bidi="en-US"/>
        </w:rPr>
        <w:t>корисник</w:t>
      </w:r>
      <w:proofErr w:type="gramEnd"/>
      <w:r>
        <w:rPr>
          <w:rFonts w:ascii="Arial" w:eastAsia="Times New Roman" w:hAnsi="Arial" w:cs="Arial"/>
          <w:lang w:bidi="en-US"/>
        </w:rPr>
        <w:t>: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(9)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(10)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извршеној</w:t>
      </w:r>
      <w:proofErr w:type="gramEnd"/>
      <w:r>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w:t>
      </w:r>
      <w:r>
        <w:rPr>
          <w:rFonts w:ascii="Arial" w:eastAsia="Times New Roman" w:hAnsi="Arial" w:cs="Arial"/>
          <w:lang w:bidi="en-US"/>
        </w:rPr>
        <w:lastRenderedPageBreak/>
        <w:t>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11000 Београд, ул.</w:t>
      </w:r>
      <w:proofErr w:type="gramEnd"/>
      <w:r>
        <w:rPr>
          <w:rFonts w:ascii="Arial" w:eastAsia="Times New Roman" w:hAnsi="Arial" w:cs="Arial"/>
          <w:lang w:bidi="en-US"/>
        </w:rPr>
        <w:t xml:space="preserve"> </w:t>
      </w:r>
      <w:proofErr w:type="gramStart"/>
      <w:r>
        <w:rPr>
          <w:rFonts w:ascii="Arial" w:eastAsia="Times New Roman" w:hAnsi="Arial" w:cs="Arial"/>
          <w:lang w:bidi="en-US"/>
        </w:rPr>
        <w:t>Немањина бр.</w:t>
      </w:r>
      <w:proofErr w:type="gramEnd"/>
      <w:r>
        <w:rPr>
          <w:rFonts w:ascii="Arial" w:eastAsia="Times New Roman" w:hAnsi="Arial" w:cs="Arial"/>
          <w:lang w:bidi="en-US"/>
        </w:rPr>
        <w:t xml:space="preserve">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ул</w:t>
      </w:r>
      <w:proofErr w:type="gramEnd"/>
      <w:r>
        <w:rPr>
          <w:rFonts w:ascii="Arial" w:eastAsia="Times New Roman" w:hAnsi="Arial" w:cs="Arial"/>
          <w:lang w:bidi="en-US"/>
        </w:rPr>
        <w:t xml:space="preserve">. </w:t>
      </w:r>
      <w:proofErr w:type="gramStart"/>
      <w:r>
        <w:rPr>
          <w:rFonts w:ascii="Arial" w:eastAsia="Times New Roman" w:hAnsi="Arial" w:cs="Arial"/>
          <w:lang w:bidi="en-US"/>
        </w:rPr>
        <w:t>Поп Лукина бр.</w:t>
      </w:r>
      <w:proofErr w:type="gramEnd"/>
      <w:r>
        <w:rPr>
          <w:rFonts w:ascii="Arial" w:eastAsia="Times New Roman" w:hAnsi="Arial" w:cs="Arial"/>
          <w:lang w:bidi="en-US"/>
        </w:rPr>
        <w:t xml:space="preserve">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Pr>
          <w:rFonts w:ascii="Arial" w:eastAsia="Times New Roman" w:hAnsi="Arial" w:cs="Arial"/>
          <w:lang w:bidi="en-US"/>
        </w:rPr>
        <w:t>“ (</w:t>
      </w:r>
      <w:proofErr w:type="gramEnd"/>
      <w:r>
        <w:rPr>
          <w:rFonts w:ascii="Arial" w:eastAsia="Times New Roman" w:hAnsi="Arial" w:cs="Arial"/>
          <w:lang w:bidi="en-US"/>
        </w:rPr>
        <w:t>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назив</w:t>
      </w:r>
      <w:proofErr w:type="gramEnd"/>
      <w:r>
        <w:rPr>
          <w:rFonts w:ascii="Arial" w:eastAsia="Times New Roman" w:hAnsi="Arial" w:cs="Arial"/>
          <w:lang w:bidi="en-US"/>
        </w:rPr>
        <w:t xml:space="preserve"> наручиоца у поступку јавне набавке.</w:t>
      </w:r>
    </w:p>
    <w:p w:rsidR="0047615E" w:rsidRPr="006B6331"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47615E">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6B6331">
        <w:trPr>
          <w:trHeight w:val="64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6B6331">
        <w:trPr>
          <w:trHeight w:val="754"/>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 xml:space="preserve">Понуђач којем буде додељен уговор, обавезан је да у року </w:t>
      </w:r>
      <w:proofErr w:type="gramStart"/>
      <w:r w:rsidRPr="006B6331">
        <w:rPr>
          <w:rFonts w:ascii="Arial" w:eastAsia="Calibri" w:hAnsi="Arial" w:cs="Arial"/>
        </w:rPr>
        <w:t>од  10</w:t>
      </w:r>
      <w:proofErr w:type="gramEnd"/>
      <w:r w:rsidRPr="006B6331">
        <w:rPr>
          <w:rFonts w:ascii="Arial" w:eastAsia="Calibri" w:hAnsi="Arial" w:cs="Arial"/>
        </w:rPr>
        <w:t xml:space="preserve"> (десет)  дана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proofErr w:type="gramStart"/>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7477F5">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roofErr w:type="gramEnd"/>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1B6FA6">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w:t>
      </w:r>
      <w:proofErr w:type="gramEnd"/>
      <w:r w:rsidRPr="006B6331">
        <w:rPr>
          <w:rFonts w:ascii="Arial" w:eastAsia="Calibri" w:hAnsi="Arial" w:cs="Arial"/>
        </w:rPr>
        <w:t xml:space="preserve"> </w:t>
      </w:r>
      <w:proofErr w:type="gramStart"/>
      <w:r w:rsidRPr="006B6331">
        <w:rPr>
          <w:rFonts w:ascii="Arial" w:eastAsia="Calibri" w:hAnsi="Arial" w:cs="Arial"/>
        </w:rPr>
        <w:t>став</w:t>
      </w:r>
      <w:proofErr w:type="gramEnd"/>
      <w:r w:rsidRPr="006B6331">
        <w:rPr>
          <w:rFonts w:ascii="Arial" w:eastAsia="Calibri" w:hAnsi="Arial" w:cs="Arial"/>
        </w:rPr>
        <w:t xml:space="preserve"> 2. </w:t>
      </w:r>
      <w:proofErr w:type="gramStart"/>
      <w:r w:rsidRPr="006B6331">
        <w:rPr>
          <w:rFonts w:ascii="Arial" w:eastAsia="Calibri" w:hAnsi="Arial" w:cs="Arial"/>
        </w:rPr>
        <w:t>тачка</w:t>
      </w:r>
      <w:proofErr w:type="gramEnd"/>
      <w:r w:rsidRPr="006B6331">
        <w:rPr>
          <w:rFonts w:ascii="Arial" w:eastAsia="Calibri" w:hAnsi="Arial" w:cs="Arial"/>
        </w:rPr>
        <w:t xml:space="preserve">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r w:rsidRPr="00284E91">
        <w:rPr>
          <w:rFonts w:ascii="Arial" w:eastAsia="Calibri" w:hAnsi="Arial" w:cs="Arial"/>
        </w:rPr>
        <w:t>Уговорне стране током трајања овог Уговора</w:t>
      </w:r>
      <w:proofErr w:type="gramStart"/>
      <w:r w:rsidRPr="00284E91">
        <w:rPr>
          <w:rFonts w:ascii="Arial" w:eastAsia="Calibri" w:hAnsi="Arial" w:cs="Arial"/>
        </w:rPr>
        <w:t>  због</w:t>
      </w:r>
      <w:proofErr w:type="gramEnd"/>
      <w:r w:rsidRPr="00284E91">
        <w:rPr>
          <w:rFonts w:ascii="Arial" w:eastAsia="Calibri" w:hAnsi="Arial" w:cs="Arial"/>
        </w:rPr>
        <w:t xml:space="preserve"> промењених околности ближе одређених у члану 115. </w:t>
      </w:r>
      <w:proofErr w:type="gramStart"/>
      <w:r w:rsidRPr="00284E91">
        <w:rPr>
          <w:rFonts w:ascii="Arial" w:eastAsia="Calibri" w:hAnsi="Arial" w:cs="Arial"/>
        </w:rPr>
        <w:t>Закона, могу у писменој форми путем Анекса извршити измене и допуне овог Уговора.</w:t>
      </w:r>
      <w:proofErr w:type="gramEnd"/>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983724" w:rsidRDefault="0047615E" w:rsidP="0047615E">
      <w:pPr>
        <w:keepNext/>
        <w:numPr>
          <w:ilvl w:val="0"/>
          <w:numId w:val="25"/>
        </w:numPr>
        <w:tabs>
          <w:tab w:val="left" w:pos="567"/>
        </w:tabs>
        <w:spacing w:after="0" w:line="240" w:lineRule="auto"/>
        <w:jc w:val="center"/>
        <w:outlineLvl w:val="0"/>
        <w:rPr>
          <w:rFonts w:ascii="Arial" w:eastAsia="Times New Roman" w:hAnsi="Arial" w:cs="Arial"/>
          <w:b/>
        </w:rPr>
      </w:pPr>
      <w:r>
        <w:rPr>
          <w:rFonts w:ascii="Arial" w:eastAsia="Times New Roman" w:hAnsi="Arial" w:cs="Arial"/>
          <w:b/>
        </w:rPr>
        <w:t>ОБРАСЦИ</w:t>
      </w:r>
      <w:r w:rsidR="00983724">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9" w:name="_Toc442559924"/>
    </w:p>
    <w:p w:rsidR="0047615E" w:rsidRDefault="0047615E" w:rsidP="0047615E">
      <w:pPr>
        <w:spacing w:after="0" w:line="240" w:lineRule="auto"/>
        <w:jc w:val="right"/>
        <w:outlineLvl w:val="1"/>
        <w:rPr>
          <w:rFonts w:ascii="Arial" w:eastAsia="Times New Roman" w:hAnsi="Arial" w:cs="Arial"/>
          <w:b/>
          <w:noProof/>
        </w:rPr>
      </w:pPr>
      <w:proofErr w:type="gramStart"/>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roofErr w:type="gramEnd"/>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47615E" w:rsidRDefault="0047615E" w:rsidP="0047615E">
      <w:pPr>
        <w:ind w:left="-360" w:right="-19"/>
        <w:jc w:val="center"/>
        <w:outlineLvl w:val="0"/>
        <w:rPr>
          <w:rFonts w:ascii="Arial" w:eastAsia="Times New Roman" w:hAnsi="Arial" w:cs="Arial"/>
          <w:b/>
          <w:lang w:val="sr-Cyrl-RS"/>
        </w:rPr>
      </w:pPr>
      <w:proofErr w:type="gramStart"/>
      <w:r>
        <w:rPr>
          <w:rFonts w:ascii="Arial" w:eastAsia="TimesNewRomanPS-BoldMT" w:hAnsi="Arial" w:cs="Arial"/>
          <w:bCs/>
        </w:rPr>
        <w:t>Понуда бр.</w:t>
      </w:r>
      <w:proofErr w:type="gramEnd"/>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proofErr w:type="gramStart"/>
      <w:r>
        <w:rPr>
          <w:rFonts w:ascii="Arial" w:eastAsia="TimesNewRomanPS-BoldMT" w:hAnsi="Arial" w:cs="Arial"/>
          <w:bCs/>
        </w:rPr>
        <w:t>од</w:t>
      </w:r>
      <w:proofErr w:type="gramEnd"/>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B90A03">
        <w:rPr>
          <w:rFonts w:ascii="Arial" w:eastAsia="Times New Roman" w:hAnsi="Arial" w:cs="Arial"/>
          <w:lang w:val="ru-RU"/>
        </w:rPr>
        <w:t>Адсорбeнт - ТЕНТ Б</w:t>
      </w:r>
      <w:r>
        <w:rPr>
          <w:rFonts w:ascii="Arial" w:eastAsia="TimesNewRomanPS-BoldMT" w:hAnsi="Arial" w:cs="Arial"/>
          <w:bCs/>
          <w:lang w:val="sr-Cyrl-RS"/>
        </w:rPr>
        <w:t xml:space="preserve">, </w:t>
      </w:r>
      <w:r>
        <w:rPr>
          <w:rFonts w:ascii="Arial" w:eastAsia="TimesNewRomanPS-BoldMT" w:hAnsi="Arial" w:cs="Arial"/>
          <w:bCs/>
        </w:rPr>
        <w:t xml:space="preserve">ЈН бр. </w:t>
      </w:r>
      <w:r w:rsidR="00DE7740">
        <w:rPr>
          <w:rFonts w:ascii="Arial" w:eastAsia="Times New Roman" w:hAnsi="Arial" w:cs="Arial"/>
          <w:b/>
          <w:lang w:val="sr-Cyrl-RS"/>
        </w:rPr>
        <w:t>ЈН/3000/1228/2017(1738/2017)</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proofErr w:type="gramStart"/>
      <w:r>
        <w:rPr>
          <w:rFonts w:ascii="Arial" w:eastAsia="Calibri" w:hAnsi="Arial" w:cs="Arial"/>
          <w:b/>
          <w:bCs/>
          <w:iCs/>
        </w:rPr>
        <w:t>1)ОПШТИ</w:t>
      </w:r>
      <w:proofErr w:type="gramEnd"/>
      <w:r>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5F9F" w:rsidRDefault="00065F9F" w:rsidP="0047615E">
      <w:pPr>
        <w:rPr>
          <w:rFonts w:ascii="Arial" w:eastAsia="Calibri" w:hAnsi="Arial" w:cs="Arial"/>
          <w:iCs/>
        </w:rPr>
      </w:pPr>
    </w:p>
    <w:p w:rsidR="00065F9F" w:rsidRPr="00065F9F" w:rsidRDefault="00065F9F" w:rsidP="0047615E">
      <w:pPr>
        <w:rPr>
          <w:rFonts w:ascii="Arial" w:eastAsia="Calibri" w:hAnsi="Arial" w:cs="Arial"/>
          <w:iCs/>
        </w:rPr>
      </w:pPr>
    </w:p>
    <w:p w:rsidR="0047615E" w:rsidRDefault="0047615E" w:rsidP="0047615E">
      <w:pPr>
        <w:rPr>
          <w:rFonts w:ascii="Arial" w:eastAsia="TimesNewRomanPSMT" w:hAnsi="Arial" w:cs="Arial"/>
          <w:b/>
          <w:bCs/>
        </w:rPr>
      </w:pPr>
      <w:r>
        <w:rPr>
          <w:rFonts w:ascii="Arial" w:eastAsia="TimesNewRomanPSMT" w:hAnsi="Arial" w:cs="Arial"/>
          <w:b/>
          <w:bCs/>
          <w:lang w:val="sr-Cyrl-CS"/>
        </w:rPr>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47615E" w:rsidTr="006217CC">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365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sidRPr="00065F9F">
              <w:rPr>
                <w:rFonts w:ascii="Arial" w:eastAsia="Arial Unicode MS" w:hAnsi="Arial" w:cs="Arial"/>
                <w:b/>
                <w:bCs/>
                <w:iCs/>
                <w:kern w:val="2"/>
                <w:lang w:val="sr-Cyrl-CS" w:eastAsia="ar-SA"/>
              </w:rPr>
              <w:t xml:space="preserve">дин. </w:t>
            </w:r>
            <w:r>
              <w:rPr>
                <w:rFonts w:ascii="Arial" w:eastAsia="Calibri" w:hAnsi="Arial" w:cs="Arial"/>
                <w:b/>
                <w:bCs/>
                <w:iCs/>
                <w:lang w:val="sr-Cyrl-CS"/>
              </w:rPr>
              <w:t>без ПДВ-а</w:t>
            </w:r>
          </w:p>
        </w:tc>
      </w:tr>
      <w:tr w:rsidR="0047615E" w:rsidTr="006217CC">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47615E" w:rsidRPr="002E39B0" w:rsidRDefault="00B90A03">
            <w:pPr>
              <w:spacing w:after="0"/>
              <w:rPr>
                <w:rFonts w:ascii="Arial" w:eastAsia="Calibri" w:hAnsi="Arial" w:cs="Arial"/>
                <w:lang w:val="sr-Cyrl-RS"/>
              </w:rPr>
            </w:pPr>
            <w:r>
              <w:rPr>
                <w:rFonts w:ascii="Arial" w:eastAsia="Calibri" w:hAnsi="Arial" w:cs="Arial"/>
                <w:lang w:val="ru-RU"/>
              </w:rPr>
              <w:t>Адсорбeнт - ТЕНТ Б</w:t>
            </w:r>
            <w:r w:rsidR="002E39B0">
              <w:rPr>
                <w:rFonts w:ascii="Arial" w:eastAsia="Calibri" w:hAnsi="Arial" w:cs="Arial"/>
                <w:lang w:val="sr-Cyrl-RS"/>
              </w:rPr>
              <w:t>, у скл</w:t>
            </w:r>
            <w:r w:rsidR="006217CC">
              <w:rPr>
                <w:rFonts w:ascii="Arial" w:eastAsia="Calibri" w:hAnsi="Arial" w:cs="Arial"/>
                <w:lang w:val="sr-Cyrl-RS"/>
              </w:rPr>
              <w:t>аду са техничком спецификацијом</w:t>
            </w:r>
            <w:r w:rsidR="006217CC">
              <w:rPr>
                <w:rFonts w:ascii="Arial" w:eastAsia="Calibri" w:hAnsi="Arial" w:cs="Arial"/>
              </w:rPr>
              <w:t xml:space="preserve"> </w:t>
            </w:r>
            <w:r w:rsidR="0047615E">
              <w:rPr>
                <w:rFonts w:ascii="Arial" w:eastAsia="Calibri" w:hAnsi="Arial" w:cs="Arial"/>
                <w:lang w:val="sr-Cyrl-RS"/>
              </w:rPr>
              <w:t xml:space="preserve">ЈН. Бр. </w:t>
            </w:r>
            <w:r w:rsidR="00DE7740">
              <w:rPr>
                <w:rFonts w:ascii="Arial" w:eastAsia="Calibri" w:hAnsi="Arial" w:cs="Arial"/>
                <w:lang w:val="sr-Cyrl-RS"/>
              </w:rPr>
              <w:t>ЈН/3000/1228/2017(1738/2017)</w:t>
            </w:r>
          </w:p>
        </w:tc>
        <w:tc>
          <w:tcPr>
            <w:tcW w:w="3656"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4148"/>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500B18">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500B18">
              <w:rPr>
                <w:rFonts w:ascii="Arial" w:eastAsia="Times New Roman" w:hAnsi="Arial" w:cs="Arial"/>
                <w:bCs/>
                <w:kern w:val="32"/>
                <w:lang w:val="sr-Cyrl-RS"/>
              </w:rPr>
              <w:t>45</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47615E" w:rsidRDefault="00500B18" w:rsidP="00983724">
            <w:pPr>
              <w:spacing w:after="0" w:line="240" w:lineRule="auto"/>
              <w:jc w:val="center"/>
              <w:rPr>
                <w:rFonts w:ascii="Arial" w:eastAsia="Calibri" w:hAnsi="Arial" w:cs="Arial"/>
                <w:bCs/>
                <w:iCs/>
                <w:lang w:val="sr-Cyrl-CS"/>
              </w:rPr>
            </w:pPr>
            <w:r>
              <w:rPr>
                <w:rFonts w:ascii="Arial" w:eastAsia="Times New Roman" w:hAnsi="Arial" w:cs="Arial"/>
                <w:lang w:val="sr-Cyrl-RS" w:eastAsia="zh-CN"/>
              </w:rPr>
              <w:t>Произвођачки, м</w:t>
            </w:r>
            <w:r w:rsidR="0047615E">
              <w:rPr>
                <w:rFonts w:ascii="Arial" w:eastAsia="Times New Roman" w:hAnsi="Arial" w:cs="Arial"/>
                <w:lang w:val="sr-Cyrl-RS" w:eastAsia="zh-CN"/>
              </w:rPr>
              <w:t xml:space="preserve">инимум 12 месеци </w:t>
            </w:r>
            <w:r w:rsidR="0047615E">
              <w:rPr>
                <w:rFonts w:ascii="Arial" w:eastAsia="Times New Roman" w:hAnsi="Arial" w:cs="Arial"/>
                <w:lang w:eastAsia="zh-CN"/>
              </w:rPr>
              <w:t xml:space="preserve">од дана </w:t>
            </w:r>
            <w:r w:rsidR="0047615E">
              <w:rPr>
                <w:rFonts w:ascii="Arial" w:eastAsia="Times New Roman" w:hAnsi="Arial" w:cs="Arial"/>
                <w:lang w:val="sr-Cyrl-RS" w:eastAsia="zh-CN"/>
              </w:rPr>
              <w:t>испоруке</w:t>
            </w:r>
            <w:r w:rsidR="0047615E">
              <w:rPr>
                <w:rFonts w:ascii="Arial" w:eastAsia="Calibri" w:hAnsi="Arial" w:cs="Arial"/>
                <w:bCs/>
                <w:iCs/>
                <w:lang w:val="sr-Cyrl-CS"/>
              </w:rPr>
              <w:t xml:space="preserve"> </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6B23AA" w:rsidP="00300A55">
            <w:pPr>
              <w:spacing w:after="0" w:line="240" w:lineRule="auto"/>
              <w:jc w:val="both"/>
              <w:rPr>
                <w:rFonts w:ascii="Arial" w:eastAsia="Calibri" w:hAnsi="Arial" w:cs="Arial"/>
                <w:bCs/>
                <w:iCs/>
                <w:lang w:val="sr-Cyrl-CS"/>
              </w:rPr>
            </w:pPr>
            <w:r>
              <w:rPr>
                <w:rFonts w:ascii="Arial" w:eastAsia="Calibri" w:hAnsi="Arial" w:cs="Arial"/>
                <w:bCs/>
                <w:iCs/>
                <w:lang w:val="sr-Cyrl-CS"/>
              </w:rPr>
              <w:t>Произвођачки,</w:t>
            </w:r>
            <w:r w:rsidR="0047615E">
              <w:rPr>
                <w:rFonts w:ascii="Arial" w:eastAsia="Calibri" w:hAnsi="Arial" w:cs="Arial"/>
                <w:bCs/>
                <w:iCs/>
                <w:lang w:val="sr-Cyrl-CS"/>
              </w:rPr>
              <w:t xml:space="preserve">______ </w:t>
            </w:r>
            <w:r w:rsidR="0047615E">
              <w:rPr>
                <w:rFonts w:ascii="Arial" w:eastAsia="Times New Roman" w:hAnsi="Arial" w:cs="Arial"/>
                <w:lang w:val="sr-Cyrl-RS" w:eastAsia="zh-CN"/>
              </w:rPr>
              <w:t xml:space="preserve">месеци </w:t>
            </w:r>
            <w:r w:rsidR="0047615E">
              <w:rPr>
                <w:rFonts w:ascii="Arial" w:eastAsia="Times New Roman" w:hAnsi="Arial" w:cs="Arial"/>
                <w:lang w:eastAsia="zh-CN"/>
              </w:rPr>
              <w:t xml:space="preserve">од дана </w:t>
            </w:r>
            <w:r w:rsidR="0047615E">
              <w:rPr>
                <w:rFonts w:ascii="Arial" w:eastAsia="Times New Roman" w:hAnsi="Arial" w:cs="Arial"/>
                <w:lang w:val="sr-Cyrl-RS" w:eastAsia="zh-CN"/>
              </w:rPr>
              <w:t>испоруке</w:t>
            </w:r>
            <w:r w:rsidR="0047615E">
              <w:rPr>
                <w:rFonts w:ascii="Arial" w:eastAsia="Calibri" w:hAnsi="Arial" w:cs="Arial"/>
                <w:lang w:val="sr-Cyrl-RS"/>
              </w:rPr>
              <w:t>.</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47615E">
        <w:trPr>
          <w:trHeight w:val="1020"/>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47615E" w:rsidP="0047615E">
      <w:pPr>
        <w:rPr>
          <w:rFonts w:ascii="Calibri" w:eastAsia="TimesNewRomanPSMT" w:hAnsi="Calibri" w:cs="Arial"/>
          <w:bCs/>
          <w:lang w:val="sr-Cyrl-CS"/>
        </w:rPr>
      </w:pPr>
      <w:r>
        <w:rPr>
          <w:rFonts w:ascii="Calibri" w:eastAsia="TimesNewRomanPSMT" w:hAnsi="Calibri" w:cs="Arial"/>
          <w:bCs/>
        </w:rPr>
        <w:t xml:space="preserve">Датум </w:t>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t xml:space="preserve">                                 </w:t>
      </w:r>
      <w:r>
        <w:rPr>
          <w:rFonts w:ascii="Calibri" w:eastAsia="TimesNewRomanPSMT" w:hAnsi="Calibri" w:cs="Arial"/>
          <w:bCs/>
          <w:lang w:val="sr-Cyrl-RS"/>
        </w:rPr>
        <w:tab/>
      </w:r>
      <w:r>
        <w:rPr>
          <w:rFonts w:ascii="Calibri" w:eastAsia="TimesNewRomanPSMT" w:hAnsi="Calibri" w:cs="Arial"/>
          <w:bCs/>
        </w:rPr>
        <w:t xml:space="preserve">  </w:t>
      </w:r>
      <w:r>
        <w:rPr>
          <w:rFonts w:ascii="Calibri" w:eastAsia="TimesNewRomanPSMT" w:hAnsi="Calibri" w:cs="Arial"/>
          <w:bCs/>
          <w:lang w:val="sr-Cyrl-RS"/>
        </w:rPr>
        <w:tab/>
      </w:r>
      <w:r w:rsidR="006217CC">
        <w:rPr>
          <w:rFonts w:ascii="Calibri" w:eastAsia="TimesNewRomanPSMT" w:hAnsi="Calibri" w:cs="Arial"/>
          <w:bCs/>
        </w:rPr>
        <w:t xml:space="preserve">                </w:t>
      </w:r>
      <w:r>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proofErr w:type="gramStart"/>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proofErr w:type="gramEnd"/>
      <w:r>
        <w:rPr>
          <w:rFonts w:ascii="Calibri" w:eastAsia="TimesNewRomanPS-BoldMT" w:hAnsi="Calibri" w:cs="Arial"/>
          <w:b/>
          <w:bCs/>
          <w:iCs/>
        </w:rPr>
        <w:tab/>
      </w:r>
      <w:r w:rsidR="006217CC">
        <w:rPr>
          <w:rFonts w:ascii="Calibri" w:eastAsia="TimesNewRomanPS-BoldMT" w:hAnsi="Calibri" w:cs="Arial"/>
          <w:b/>
          <w:bCs/>
          <w:iCs/>
          <w:lang w:val="sr-Cyrl-RS"/>
        </w:rPr>
        <w:tab/>
      </w:r>
      <w:r w:rsidR="006217CC">
        <w:rPr>
          <w:rFonts w:ascii="Calibri" w:eastAsia="TimesNewRomanPS-BoldMT" w:hAnsi="Calibri" w:cs="Arial"/>
          <w:b/>
          <w:bCs/>
          <w:iCs/>
          <w:lang w:val="sr-Cyrl-RS"/>
        </w:rPr>
        <w:tab/>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w:t>
      </w:r>
      <w:proofErr w:type="gramStart"/>
      <w:r>
        <w:rPr>
          <w:rFonts w:ascii="Arial" w:eastAsia="TimesNewRomanPS-BoldMT" w:hAnsi="Arial" w:cs="Arial"/>
          <w:bCs/>
          <w:iCs/>
          <w:lang w:val="ru-RU"/>
        </w:rPr>
        <w:t>,група</w:t>
      </w:r>
      <w:proofErr w:type="gramEnd"/>
      <w:r>
        <w:rPr>
          <w:rFonts w:ascii="Arial" w:eastAsia="TimesNewRomanPS-BoldMT" w:hAnsi="Arial" w:cs="Arial"/>
          <w:bCs/>
          <w:iCs/>
          <w:lang w:val="ru-RU"/>
        </w:rPr>
        <w:t xml:space="preserve">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 xml:space="preserve">ОБРАЗАЦ </w:t>
      </w:r>
      <w:r>
        <w:rPr>
          <w:rFonts w:ascii="Arial" w:eastAsia="Times New Roman" w:hAnsi="Arial" w:cs="Arial"/>
          <w:b/>
          <w:lang w:val="sr-Cyrl-RS"/>
        </w:rPr>
        <w:t xml:space="preserve"> 2</w:t>
      </w:r>
      <w:proofErr w:type="gramEnd"/>
      <w:r>
        <w:rPr>
          <w:rFonts w:ascii="Arial" w:eastAsia="Times New Roman" w:hAnsi="Arial" w:cs="Arial"/>
          <w:b/>
        </w:rPr>
        <w:t>.</w:t>
      </w:r>
      <w:bookmarkEnd w:id="230"/>
    </w:p>
    <w:p w:rsidR="0047615E" w:rsidRDefault="0047615E" w:rsidP="0047615E">
      <w:pPr>
        <w:spacing w:after="0"/>
        <w:jc w:val="center"/>
        <w:rPr>
          <w:rFonts w:ascii="Arial" w:eastAsia="Calibri" w:hAnsi="Arial" w:cs="Arial"/>
          <w:b/>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proofErr w:type="gramStart"/>
      <w:r>
        <w:rPr>
          <w:rFonts w:ascii="Arial" w:eastAsia="Calibri" w:hAnsi="Arial" w:cs="Arial"/>
          <w:sz w:val="20"/>
          <w:szCs w:val="20"/>
        </w:rPr>
        <w:t>Табела 1.</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843"/>
        <w:gridCol w:w="735"/>
        <w:gridCol w:w="737"/>
        <w:gridCol w:w="1135"/>
        <w:gridCol w:w="1136"/>
        <w:gridCol w:w="1048"/>
        <w:gridCol w:w="1135"/>
        <w:gridCol w:w="1728"/>
      </w:tblGrid>
      <w:tr w:rsidR="006D24A4" w:rsidTr="000423AA">
        <w:trPr>
          <w:cantSplit/>
          <w:trHeight w:val="123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42" w:right="-108"/>
              <w:rPr>
                <w:rFonts w:ascii="Arial" w:eastAsia="Calibri" w:hAnsi="Arial" w:cs="Arial"/>
                <w:bCs/>
                <w:iCs/>
                <w:lang w:val="sr-Cyrl-CS"/>
              </w:rPr>
            </w:pPr>
            <w:r w:rsidRPr="006D24A4">
              <w:rPr>
                <w:rFonts w:ascii="Arial" w:eastAsia="Calibri" w:hAnsi="Arial" w:cs="Arial"/>
                <w:bCs/>
                <w:iCs/>
                <w:lang w:val="sr-Cyrl-CS"/>
              </w:rPr>
              <w:t>Рбр.</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7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0423AA">
            <w:pPr>
              <w:spacing w:after="0" w:line="240" w:lineRule="auto"/>
              <w:rPr>
                <w:rFonts w:ascii="Arial" w:hAnsi="Arial" w:cs="Arial"/>
                <w:lang w:val="sr-Cyrl-RS"/>
              </w:rPr>
            </w:pPr>
          </w:p>
          <w:p w:rsidR="005F3734" w:rsidRPr="00874C1A" w:rsidRDefault="006D24A4" w:rsidP="000423AA">
            <w:pPr>
              <w:spacing w:after="0" w:line="240" w:lineRule="auto"/>
              <w:rPr>
                <w:rFonts w:ascii="Arial" w:hAnsi="Arial" w:cs="Arial"/>
                <w:lang w:val="sr-Cyrl-RS"/>
              </w:rPr>
            </w:pPr>
            <w:r>
              <w:rPr>
                <w:rFonts w:ascii="Arial" w:hAnsi="Arial" w:cs="Arial"/>
                <w:lang w:val="sr-Cyrl-RS"/>
              </w:rPr>
              <w:t xml:space="preserve"> </w:t>
            </w:r>
            <w:r w:rsidR="005F3734" w:rsidRPr="006D24A4">
              <w:rPr>
                <w:rFonts w:ascii="Arial" w:hAnsi="Arial" w:cs="Arial"/>
              </w:rPr>
              <w:t>Произвођач</w:t>
            </w:r>
            <w:r w:rsidR="005F3734">
              <w:rPr>
                <w:rFonts w:ascii="Arial" w:hAnsi="Arial" w:cs="Arial"/>
                <w:lang w:val="sr-Cyrl-RS"/>
              </w:rPr>
              <w:t>/</w:t>
            </w:r>
          </w:p>
          <w:p w:rsidR="006D24A4" w:rsidRDefault="005F3734" w:rsidP="000423AA">
            <w:pPr>
              <w:spacing w:after="0" w:line="240" w:lineRule="auto"/>
              <w:rPr>
                <w:rFonts w:ascii="Arial" w:hAnsi="Arial" w:cs="Arial"/>
                <w:lang w:val="sr-Cyrl-RS"/>
              </w:rPr>
            </w:pPr>
            <w:r>
              <w:rPr>
                <w:rFonts w:ascii="Arial" w:hAnsi="Arial" w:cs="Arial"/>
                <w:lang w:val="sr-Cyrl-RS"/>
              </w:rPr>
              <w:t xml:space="preserve">  </w:t>
            </w:r>
            <w:r>
              <w:rPr>
                <w:rFonts w:ascii="Arial" w:hAnsi="Arial" w:cs="Arial"/>
              </w:rPr>
              <w:t>O</w:t>
            </w:r>
            <w:r>
              <w:rPr>
                <w:rFonts w:ascii="Arial" w:hAnsi="Arial" w:cs="Arial"/>
                <w:lang w:val="sr-Cyrl-RS"/>
              </w:rPr>
              <w:t>знака/тип</w:t>
            </w:r>
            <w:r w:rsidR="00DC1BEA">
              <w:rPr>
                <w:rFonts w:ascii="Arial" w:hAnsi="Arial" w:cs="Arial"/>
                <w:lang w:val="sr-Cyrl-RS"/>
              </w:rPr>
              <w:t>/</w:t>
            </w:r>
          </w:p>
          <w:p w:rsidR="00DC1BEA" w:rsidRPr="006D24A4" w:rsidRDefault="000423AA" w:rsidP="000423AA">
            <w:pPr>
              <w:spacing w:after="0" w:line="240" w:lineRule="auto"/>
              <w:rPr>
                <w:rFonts w:ascii="Arial" w:hAnsi="Arial" w:cs="Arial"/>
              </w:rPr>
            </w:pPr>
            <w:r>
              <w:rPr>
                <w:rFonts w:ascii="Arial" w:hAnsi="Arial" w:cs="Arial"/>
                <w:lang w:val="sr-Cyrl-RS"/>
              </w:rPr>
              <w:t>Земља порекла</w:t>
            </w:r>
          </w:p>
        </w:tc>
      </w:tr>
      <w:tr w:rsidR="006D24A4" w:rsidTr="00551DEC">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177CFC" w:rsidTr="00177CF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CFC" w:rsidRPr="00726698" w:rsidRDefault="00177CFC">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Pr="002D774C" w:rsidRDefault="00177CFC" w:rsidP="006217CC">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 xml:space="preserve">Адсорбент за чврсте површине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rsidP="00177CFC">
            <w:pPr>
              <w:spacing w:after="0" w:line="240" w:lineRule="auto"/>
              <w:rPr>
                <w:rFonts w:ascii="Arial" w:eastAsia="Calibri" w:hAnsi="Arial" w:cs="Arial"/>
                <w:lang w:val="sr-Cyrl-RS"/>
              </w:rPr>
            </w:pPr>
            <w:r>
              <w:rPr>
                <w:rFonts w:ascii="Arial" w:eastAsia="Calibri" w:hAnsi="Arial" w:cs="Arial"/>
                <w:lang w:val="sr-Cyrl-RS"/>
              </w:rPr>
              <w:t xml:space="preserve">   </w:t>
            </w:r>
            <w:r>
              <w:rPr>
                <w:rFonts w:ascii="Arial" w:eastAsia="Times New Roman" w:hAnsi="Arial" w:cs="Arial"/>
                <w:bCs/>
                <w:kern w:val="32"/>
                <w:lang w:val="sr-Latn-RS"/>
              </w:rPr>
              <w:t>kg</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rsidP="00177CFC">
            <w:pPr>
              <w:rPr>
                <w:rFonts w:ascii="Arial" w:eastAsia="Times New Roman" w:hAnsi="Arial" w:cs="Arial"/>
                <w:sz w:val="24"/>
                <w:szCs w:val="24"/>
                <w:lang w:val="sr-Cyrl-RS" w:eastAsia="hr-HR"/>
              </w:rPr>
            </w:pPr>
            <w:r>
              <w:rPr>
                <w:rFonts w:ascii="Arial" w:eastAsia="Times New Roman" w:hAnsi="Arial" w:cs="Arial"/>
                <w:bCs/>
                <w:kern w:val="32"/>
                <w:lang w:val="sr-Cyrl-RS"/>
              </w:rPr>
              <w:t>2500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177CFC" w:rsidRDefault="00177CFC"/>
        </w:tc>
      </w:tr>
      <w:tr w:rsidR="00177CFC" w:rsidTr="00177CF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Pr="00726698" w:rsidRDefault="00177CFC">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rsidP="006217CC">
            <w:pPr>
              <w:spacing w:after="0" w:line="240" w:lineRule="auto"/>
              <w:jc w:val="center"/>
              <w:rPr>
                <w:rFonts w:ascii="Arial" w:eastAsia="Calibri" w:hAnsi="Arial" w:cs="Arial"/>
                <w:lang w:val="ru-RU"/>
              </w:rPr>
            </w:pPr>
            <w:r>
              <w:rPr>
                <w:rFonts w:ascii="Arial" w:eastAsia="Times New Roman" w:hAnsi="Arial" w:cs="Arial"/>
                <w:lang w:val="sr-Cyrl-RS" w:eastAsia="hr-HR"/>
              </w:rPr>
              <w:t xml:space="preserve">Адсорбент за водене површине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rsidP="00177CFC">
            <w:pPr>
              <w:spacing w:after="0" w:line="240" w:lineRule="auto"/>
              <w:jc w:val="center"/>
              <w:rPr>
                <w:rFonts w:ascii="Arial" w:eastAsia="Calibri" w:hAnsi="Arial" w:cs="Arial"/>
                <w:lang w:val="sr-Latn-RS"/>
              </w:rPr>
            </w:pPr>
            <w:r>
              <w:rPr>
                <w:rFonts w:ascii="Arial" w:eastAsia="Times New Roman" w:hAnsi="Arial" w:cs="Arial"/>
                <w:bCs/>
                <w:kern w:val="32"/>
                <w:lang w:val="sr-Latn-RS"/>
              </w:rPr>
              <w:t>kg</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rsidP="00177CFC">
            <w:pPr>
              <w:jc w:val="center"/>
              <w:rPr>
                <w:rFonts w:ascii="Arial" w:eastAsia="Calibri" w:hAnsi="Arial" w:cs="Arial"/>
                <w:lang w:val="sr-Cyrl-RS"/>
              </w:rPr>
            </w:pPr>
            <w:r>
              <w:rPr>
                <w:rFonts w:ascii="Arial" w:eastAsia="Calibri" w:hAnsi="Arial" w:cs="Arial"/>
                <w:lang w:val="sr-Cyrl-RS"/>
              </w:rPr>
              <w:t>500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177CFC" w:rsidRDefault="00177CFC"/>
        </w:tc>
      </w:tr>
    </w:tbl>
    <w:tbl>
      <w:tblPr>
        <w:tblpPr w:leftFromText="141" w:rightFromText="141" w:bottomFromText="200" w:vertAnchor="text" w:horzAnchor="margin" w:tblpY="6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177CFC">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77CFC">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177CFC">
            <w:pPr>
              <w:spacing w:after="0" w:line="240" w:lineRule="auto"/>
              <w:jc w:val="both"/>
              <w:rPr>
                <w:rFonts w:ascii="Arial" w:eastAsia="Times New Roman" w:hAnsi="Arial" w:cs="Arial"/>
                <w:color w:val="FF0000"/>
              </w:rPr>
            </w:pPr>
          </w:p>
        </w:tc>
      </w:tr>
      <w:tr w:rsidR="0047615E" w:rsidTr="00177CFC">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77CFC">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177CFC">
            <w:pPr>
              <w:spacing w:after="0" w:line="240" w:lineRule="auto"/>
              <w:jc w:val="both"/>
              <w:rPr>
                <w:rFonts w:ascii="Arial" w:eastAsia="Times New Roman" w:hAnsi="Arial" w:cs="Arial"/>
                <w:color w:val="FF0000"/>
              </w:rPr>
            </w:pPr>
          </w:p>
        </w:tc>
      </w:tr>
      <w:tr w:rsidR="0047615E" w:rsidTr="00177CFC">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77CFC">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177CFC">
            <w:pPr>
              <w:spacing w:after="0" w:line="240" w:lineRule="auto"/>
              <w:jc w:val="both"/>
              <w:rPr>
                <w:rFonts w:ascii="Arial" w:eastAsia="Times New Roman" w:hAnsi="Arial" w:cs="Arial"/>
                <w:color w:val="FF0000"/>
              </w:rPr>
            </w:pPr>
          </w:p>
        </w:tc>
      </w:tr>
    </w:tbl>
    <w:p w:rsidR="0047615E" w:rsidRDefault="0047615E" w:rsidP="0047615E">
      <w:pPr>
        <w:widowControl w:val="0"/>
        <w:spacing w:after="0" w:line="240" w:lineRule="auto"/>
        <w:rPr>
          <w:rFonts w:ascii="Arial" w:eastAsia="Arial Unicode MS" w:hAnsi="Arial" w:cs="Arial"/>
          <w:lang w:val="sr-Cyrl-RS"/>
        </w:rPr>
      </w:pPr>
    </w:p>
    <w:p w:rsidR="00177CFC" w:rsidRDefault="00177CFC" w:rsidP="0047615E">
      <w:pPr>
        <w:widowControl w:val="0"/>
        <w:spacing w:after="0" w:line="240" w:lineRule="auto"/>
        <w:rPr>
          <w:rFonts w:ascii="Arial" w:eastAsia="Arial Unicode MS" w:hAnsi="Arial" w:cs="Arial"/>
          <w:lang w:val="sr-Cyrl-RS"/>
        </w:rPr>
      </w:pPr>
    </w:p>
    <w:p w:rsidR="00177CFC" w:rsidRDefault="00177CFC" w:rsidP="0047615E">
      <w:pPr>
        <w:widowControl w:val="0"/>
        <w:spacing w:after="0" w:line="240" w:lineRule="auto"/>
        <w:rPr>
          <w:rFonts w:ascii="Arial" w:eastAsia="Arial Unicode MS" w:hAnsi="Arial" w:cs="Arial"/>
          <w:lang w:val="sr-Cyrl-RS"/>
        </w:rPr>
      </w:pPr>
    </w:p>
    <w:p w:rsidR="00177CFC" w:rsidRDefault="00177CFC" w:rsidP="0047615E">
      <w:pPr>
        <w:widowControl w:val="0"/>
        <w:spacing w:after="0" w:line="240" w:lineRule="auto"/>
        <w:rPr>
          <w:rFonts w:ascii="Arial" w:eastAsia="Arial Unicode MS" w:hAnsi="Arial" w:cs="Arial"/>
          <w:lang w:val="sr-Cyrl-RS"/>
        </w:rPr>
      </w:pPr>
    </w:p>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w:t>
            </w:r>
            <w:proofErr w:type="gramStart"/>
            <w:r>
              <w:rPr>
                <w:rFonts w:ascii="Arial" w:eastAsia="Calibri" w:hAnsi="Arial" w:cs="Arial"/>
              </w:rPr>
              <w:t>цена</w:t>
            </w:r>
            <w:proofErr w:type="gramEnd"/>
            <w:r>
              <w:rPr>
                <w:rFonts w:ascii="Arial" w:eastAsia="Calibri" w:hAnsi="Arial" w:cs="Arial"/>
              </w:rPr>
              <w:t xml:space="preserve">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177CFC" w:rsidRDefault="00177CFC" w:rsidP="0047615E">
      <w:pPr>
        <w:spacing w:after="0"/>
        <w:rPr>
          <w:rFonts w:ascii="Arial" w:eastAsia="Calibri" w:hAnsi="Arial" w:cs="Arial"/>
          <w:b/>
          <w:lang w:val="sr-Cyrl-CS"/>
        </w:rPr>
      </w:pPr>
    </w:p>
    <w:p w:rsidR="00177CFC" w:rsidRDefault="00177CFC" w:rsidP="0047615E">
      <w:pPr>
        <w:spacing w:after="0"/>
        <w:rPr>
          <w:rFonts w:ascii="Arial" w:eastAsia="Calibri" w:hAnsi="Arial" w:cs="Arial"/>
          <w:b/>
          <w:lang w:val="sr-Cyrl-CS"/>
        </w:rPr>
      </w:pPr>
    </w:p>
    <w:p w:rsidR="00177CFC" w:rsidRDefault="00177CFC" w:rsidP="0047615E">
      <w:pPr>
        <w:spacing w:after="0"/>
        <w:rPr>
          <w:rFonts w:ascii="Arial" w:eastAsia="Calibri" w:hAnsi="Arial" w:cs="Arial"/>
          <w:b/>
          <w:lang w:val="sr-Cyrl-CS"/>
        </w:rPr>
      </w:pPr>
    </w:p>
    <w:p w:rsidR="00177CFC" w:rsidRDefault="00177CFC" w:rsidP="0047615E">
      <w:pPr>
        <w:spacing w:after="0"/>
        <w:rPr>
          <w:rFonts w:ascii="Arial" w:eastAsia="Calibri" w:hAnsi="Arial" w:cs="Arial"/>
          <w:b/>
          <w:lang w:val="sr-Cyrl-CS"/>
        </w:rPr>
      </w:pPr>
    </w:p>
    <w:p w:rsidR="00177CFC" w:rsidRDefault="00177CFC" w:rsidP="0047615E">
      <w:pPr>
        <w:spacing w:after="0"/>
        <w:rPr>
          <w:rFonts w:ascii="Arial" w:eastAsia="Calibri" w:hAnsi="Arial" w:cs="Arial"/>
          <w:b/>
          <w:lang w:val="sr-Cyrl-C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proofErr w:type="gramStart"/>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w:t>
      </w:r>
      <w:proofErr w:type="gramEnd"/>
      <w:r>
        <w:rPr>
          <w:rFonts w:ascii="Arial" w:eastAsia="Calibri" w:hAnsi="Arial" w:cs="Arial"/>
          <w:bCs/>
          <w:iCs/>
          <w:lang w:val="sr-Cyrl-CS"/>
        </w:rPr>
        <w:t xml:space="preserve">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5F3734" w:rsidRPr="00874C1A" w:rsidRDefault="005F3734" w:rsidP="005F3734">
      <w:pPr>
        <w:spacing w:line="240" w:lineRule="auto"/>
        <w:rPr>
          <w:rFonts w:ascii="Arial" w:hAnsi="Arial" w:cs="Arial"/>
          <w:lang w:val="sr-Cyrl-RS"/>
        </w:rPr>
      </w:pPr>
      <w:r>
        <w:rPr>
          <w:rFonts w:ascii="Arial" w:eastAsia="Calibri" w:hAnsi="Arial" w:cs="Arial"/>
          <w:bCs/>
          <w:iCs/>
          <w:color w:val="FF0000"/>
          <w:lang w:val="sr-Latn-RS"/>
        </w:rPr>
        <w:t>-</w:t>
      </w: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proofErr w:type="gramStart"/>
      <w:r>
        <w:rPr>
          <w:rFonts w:ascii="Arial" w:eastAsia="Calibri" w:hAnsi="Arial" w:cs="Arial"/>
          <w:bCs/>
          <w:iCs/>
          <w:color w:val="FF0000"/>
        </w:rPr>
        <w:t>уписати</w:t>
      </w:r>
      <w:proofErr w:type="gramEnd"/>
      <w:r>
        <w:rPr>
          <w:rFonts w:ascii="Arial" w:eastAsia="Calibri" w:hAnsi="Arial" w:cs="Arial"/>
          <w:bCs/>
          <w:iCs/>
          <w:color w:val="FF0000"/>
        </w:rPr>
        <w:t xml:space="preserve">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/ознаку/тип</w:t>
      </w:r>
      <w:r w:rsidR="000423AA">
        <w:rPr>
          <w:rFonts w:ascii="Arial" w:hAnsi="Arial" w:cs="Arial"/>
          <w:color w:val="FF0000"/>
          <w:lang w:val="sr-Cyrl-RS"/>
        </w:rPr>
        <w:t>/земља порекла</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 – уписује се укупно понуђена цена за све </w:t>
      </w:r>
      <w:proofErr w:type="gramStart"/>
      <w:r>
        <w:rPr>
          <w:rFonts w:ascii="Arial" w:eastAsia="Calibri" w:hAnsi="Arial" w:cs="Arial"/>
        </w:rPr>
        <w:t>позиције  без</w:t>
      </w:r>
      <w:proofErr w:type="gramEnd"/>
      <w:r>
        <w:rPr>
          <w:rFonts w:ascii="Arial" w:eastAsia="Calibri" w:hAnsi="Arial" w:cs="Arial"/>
        </w:rPr>
        <w:t xml:space="preserve">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II – уписује се укупан износ ПДВ </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w:t>
      </w:r>
      <w:proofErr w:type="gramStart"/>
      <w:r>
        <w:rPr>
          <w:rFonts w:ascii="Arial" w:eastAsia="Calibri" w:hAnsi="Arial" w:cs="Arial"/>
        </w:rPr>
        <w:t>III – уписује се укупно понуђена цена са ПДВ (ред бр.</w:t>
      </w:r>
      <w:proofErr w:type="gramEnd"/>
      <w:r>
        <w:rPr>
          <w:rFonts w:ascii="Arial" w:eastAsia="Calibri" w:hAnsi="Arial" w:cs="Arial"/>
        </w:rPr>
        <w:t xml:space="preserve"> </w:t>
      </w:r>
      <w:proofErr w:type="gramStart"/>
      <w:r>
        <w:rPr>
          <w:rFonts w:ascii="Arial" w:eastAsia="Calibri" w:hAnsi="Arial" w:cs="Arial"/>
        </w:rPr>
        <w:t>I + ред.бр.</w:t>
      </w:r>
      <w:proofErr w:type="gramEnd"/>
      <w:r>
        <w:rPr>
          <w:rFonts w:ascii="Arial" w:eastAsia="Calibri" w:hAnsi="Arial" w:cs="Arial"/>
        </w:rPr>
        <w:t xml:space="preserve">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xml:space="preserve">- </w:t>
      </w:r>
      <w:proofErr w:type="gramStart"/>
      <w:r>
        <w:rPr>
          <w:rFonts w:ascii="Arial" w:eastAsia="Calibri" w:hAnsi="Arial" w:cs="Arial"/>
        </w:rPr>
        <w:t>у</w:t>
      </w:r>
      <w:proofErr w:type="gramEnd"/>
      <w:r>
        <w:rPr>
          <w:rFonts w:ascii="Arial" w:eastAsia="Calibri" w:hAnsi="Arial" w:cs="Arial"/>
        </w:rPr>
        <w:t xml:space="preserve"> Табелу 2. </w:t>
      </w:r>
      <w:proofErr w:type="gramStart"/>
      <w:r>
        <w:rPr>
          <w:rFonts w:ascii="Arial" w:eastAsia="Calibri" w:hAnsi="Arial" w:cs="Arial"/>
        </w:rPr>
        <w:t>уписују</w:t>
      </w:r>
      <w:proofErr w:type="gramEnd"/>
      <w:r>
        <w:rPr>
          <w:rFonts w:ascii="Arial" w:eastAsia="Calibri" w:hAnsi="Arial" w:cs="Arial"/>
        </w:rPr>
        <w:t xml:space="preserve"> се посебно исказани трошкови у дин</w:t>
      </w:r>
      <w:r>
        <w:rPr>
          <w:rFonts w:ascii="Arial" w:eastAsia="Calibri" w:hAnsi="Arial" w:cs="Arial"/>
          <w:lang w:val="sr-Cyrl-RS"/>
        </w:rPr>
        <w:t>.</w:t>
      </w:r>
      <w:r>
        <w:rPr>
          <w:rFonts w:ascii="Arial" w:eastAsia="Calibri" w:hAnsi="Arial" w:cs="Arial"/>
        </w:rPr>
        <w:t xml:space="preserve"> </w:t>
      </w:r>
      <w:proofErr w:type="gramStart"/>
      <w:r>
        <w:rPr>
          <w:rFonts w:ascii="Arial" w:eastAsia="Calibri" w:hAnsi="Arial" w:cs="Arial"/>
        </w:rPr>
        <w:t>који</w:t>
      </w:r>
      <w:proofErr w:type="gramEnd"/>
      <w:r>
        <w:rPr>
          <w:rFonts w:ascii="Arial" w:eastAsia="Calibri" w:hAnsi="Arial" w:cs="Arial"/>
        </w:rPr>
        <w:t xml:space="preserve"> су укључени у укупно понуђену цену без ПДВ (ред бр. </w:t>
      </w:r>
      <w:proofErr w:type="gramStart"/>
      <w:r>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Pr>
          <w:rFonts w:ascii="Arial" w:eastAsia="Calibri" w:hAnsi="Arial" w:cs="Arial"/>
        </w:rPr>
        <w:t xml:space="preserve">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proofErr w:type="gramStart"/>
      <w:r>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w:t>
      </w:r>
      <w:proofErr w:type="gramStart"/>
      <w:r>
        <w:rPr>
          <w:rFonts w:ascii="Arial" w:eastAsia="Calibri" w:hAnsi="Arial" w:cs="Arial"/>
        </w:rPr>
        <w:t>на  место</w:t>
      </w:r>
      <w:proofErr w:type="gramEnd"/>
      <w:r>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177CFC">
      <w:pPr>
        <w:spacing w:after="0" w:line="240" w:lineRule="auto"/>
        <w:jc w:val="center"/>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ОБРАЗАЦ   3.</w:t>
      </w:r>
      <w:bookmarkEnd w:id="231"/>
      <w:proofErr w:type="gramEnd"/>
    </w:p>
    <w:p w:rsidR="0047615E" w:rsidRDefault="0047615E" w:rsidP="0047615E">
      <w:pPr>
        <w:rPr>
          <w:rFonts w:ascii="Calibri" w:eastAsia="Calibri" w:hAnsi="Calibri" w:cs="Arial"/>
          <w:lang w:val="sr-Cyrl-CS"/>
        </w:rPr>
      </w:pPr>
    </w:p>
    <w:p w:rsidR="0047615E" w:rsidRDefault="0047615E" w:rsidP="0047615E">
      <w:pPr>
        <w:rPr>
          <w:rFonts w:ascii="Calibri" w:eastAsia="Calibri" w:hAnsi="Calibri" w:cs="Arial"/>
          <w:lang w:val="sr-Latn-CS"/>
        </w:rPr>
      </w:pPr>
    </w:p>
    <w:p w:rsidR="0047615E" w:rsidRDefault="0047615E" w:rsidP="0047615E">
      <w:pPr>
        <w:tabs>
          <w:tab w:val="left" w:pos="6870"/>
        </w:tabs>
        <w:rPr>
          <w:rFonts w:ascii="Calibri" w:eastAsia="Calibri" w:hAnsi="Calibri" w:cs="Arial"/>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 xml:space="preserve">и под пуном материјалном и кривичном одговорношћу потврђује да је Понуду број:____________ за јавну набавку добара: </w:t>
      </w:r>
      <w:r w:rsidR="00B90A03">
        <w:rPr>
          <w:rFonts w:ascii="Arial" w:eastAsia="Calibri" w:hAnsi="Arial" w:cs="Arial"/>
          <w:lang w:val="ru-RU"/>
        </w:rPr>
        <w:t>Адсорбeнт - ТЕНТ Б</w:t>
      </w:r>
      <w:r>
        <w:rPr>
          <w:rFonts w:ascii="Arial" w:eastAsia="Calibri" w:hAnsi="Arial" w:cs="Arial"/>
          <w:lang w:val="ru-RU"/>
        </w:rPr>
        <w:t xml:space="preserve">, </w:t>
      </w:r>
      <w:r>
        <w:rPr>
          <w:rFonts w:ascii="Arial" w:eastAsia="Calibri" w:hAnsi="Arial" w:cs="Arial"/>
          <w:lang w:val="sr-Latn-RS"/>
        </w:rPr>
        <w:t xml:space="preserve"> </w:t>
      </w:r>
      <w:r>
        <w:rPr>
          <w:rFonts w:ascii="Arial" w:eastAsia="Calibri" w:hAnsi="Arial" w:cs="Arial"/>
          <w:lang w:val="ru-RU"/>
        </w:rPr>
        <w:t xml:space="preserve">ЈН бр. </w:t>
      </w:r>
      <w:r w:rsidR="00DE7740">
        <w:rPr>
          <w:rFonts w:ascii="Arial" w:eastAsia="Calibri" w:hAnsi="Arial" w:cs="Arial"/>
          <w:lang w:val="ru-RU"/>
        </w:rPr>
        <w:t>ЈН/3000/1228/2017(1738/2017)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47615E">
      <w:pPr>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47615E">
      <w:pPr>
        <w:rPr>
          <w:rFonts w:ascii="Arial" w:eastAsia="Calibri" w:hAnsi="Arial" w:cs="Arial"/>
          <w:lang w:val="sr-Cyrl-R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rPr>
          <w:rFonts w:ascii="Arial" w:eastAsia="Calibri" w:hAnsi="Arial" w:cs="Arial"/>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roofErr w:type="gramEnd"/>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B90A03">
        <w:rPr>
          <w:rFonts w:ascii="Arial" w:eastAsia="Calibri" w:hAnsi="Arial" w:cs="Arial"/>
          <w:lang w:val="ru-RU"/>
        </w:rPr>
        <w:t>Адсорбeнт - ТЕНТ Б</w:t>
      </w:r>
      <w:r>
        <w:rPr>
          <w:rFonts w:ascii="Arial" w:eastAsia="Calibri" w:hAnsi="Arial" w:cs="Arial"/>
          <w:lang w:val="ru-RU"/>
        </w:rPr>
        <w:t xml:space="preserve">,  ЈН бр. </w:t>
      </w:r>
      <w:r w:rsidR="00DE7740">
        <w:rPr>
          <w:rFonts w:ascii="Arial" w:eastAsia="Calibri" w:hAnsi="Arial" w:cs="Arial"/>
          <w:lang w:val="ru-RU"/>
        </w:rPr>
        <w:t>ЈН/3000/1228/2017(1738/2017)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proofErr w:type="gramStart"/>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се доставља за понуђача и сваког подизвођача.</w:t>
      </w:r>
      <w:proofErr w:type="gramEnd"/>
      <w:r>
        <w:rPr>
          <w:rFonts w:ascii="Arial" w:eastAsia="Calibri" w:hAnsi="Arial" w:cs="Arial"/>
          <w:lang w:val="sr-Cyrl-CS"/>
        </w:rPr>
        <w:t xml:space="preserve">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177CFC" w:rsidP="00177CFC">
      <w:pPr>
        <w:tabs>
          <w:tab w:val="left" w:pos="6575"/>
        </w:tabs>
        <w:autoSpaceDE w:val="0"/>
        <w:autoSpaceDN w:val="0"/>
        <w:adjustRightInd w:val="0"/>
        <w:spacing w:after="0" w:line="240" w:lineRule="auto"/>
        <w:ind w:left="360"/>
        <w:rPr>
          <w:rFonts w:ascii="Arial" w:eastAsia="Calibri" w:hAnsi="Arial" w:cs="Arial"/>
          <w:b/>
          <w:bCs/>
          <w:iCs/>
          <w:color w:val="002060"/>
          <w:lang w:val="sr-Cyrl-RS"/>
        </w:rPr>
      </w:pPr>
      <w:r>
        <w:rPr>
          <w:rFonts w:ascii="Arial" w:eastAsia="Calibri" w:hAnsi="Arial" w:cs="Arial"/>
          <w:b/>
          <w:bCs/>
          <w:iCs/>
          <w:color w:val="002060"/>
          <w:lang w:val="sr-Cyrl-RS"/>
        </w:rPr>
        <w:tab/>
      </w:r>
    </w:p>
    <w:p w:rsidR="00177CFC" w:rsidRDefault="00177CFC" w:rsidP="00177CFC">
      <w:pPr>
        <w:tabs>
          <w:tab w:val="left" w:pos="6575"/>
        </w:tabs>
        <w:autoSpaceDE w:val="0"/>
        <w:autoSpaceDN w:val="0"/>
        <w:adjustRightInd w:val="0"/>
        <w:spacing w:after="0" w:line="240" w:lineRule="auto"/>
        <w:ind w:left="360"/>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43DF2" w:rsidRDefault="00143DF2"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47615E">
      <w:pPr>
        <w:spacing w:after="0" w:line="240" w:lineRule="auto"/>
        <w:jc w:val="center"/>
        <w:rPr>
          <w:rFonts w:ascii="Arial" w:eastAsia="Calibri" w:hAnsi="Arial" w:cs="Arial"/>
          <w:lang w:val="sr-Cyrl-RS"/>
        </w:rPr>
      </w:pPr>
      <w:proofErr w:type="gramStart"/>
      <w:r>
        <w:rPr>
          <w:rFonts w:ascii="Arial" w:eastAsia="Calibri" w:hAnsi="Arial" w:cs="Arial"/>
        </w:rPr>
        <w:t>за</w:t>
      </w:r>
      <w:proofErr w:type="gramEnd"/>
      <w:r>
        <w:rPr>
          <w:rFonts w:ascii="Arial" w:eastAsia="Calibri" w:hAnsi="Arial" w:cs="Arial"/>
        </w:rPr>
        <w:t xml:space="preserve"> јавну набавку добара: </w:t>
      </w:r>
      <w:r>
        <w:rPr>
          <w:rFonts w:ascii="Arial" w:eastAsia="Calibri" w:hAnsi="Arial" w:cs="Arial"/>
          <w:lang w:val="ru-RU"/>
        </w:rPr>
        <w:t xml:space="preserve">: </w:t>
      </w:r>
      <w:r w:rsidR="00B90A03">
        <w:rPr>
          <w:rFonts w:ascii="Arial" w:eastAsia="Calibri" w:hAnsi="Arial" w:cs="Arial"/>
          <w:lang w:val="ru-RU"/>
        </w:rPr>
        <w:t>Адсорбeнт - ТЕНТ Б</w:t>
      </w:r>
      <w:r>
        <w:rPr>
          <w:rFonts w:ascii="Arial" w:eastAsia="Calibri" w:hAnsi="Arial" w:cs="Arial"/>
          <w:lang w:val="ru-RU"/>
        </w:rPr>
        <w:t xml:space="preserve">,  ЈН бр. </w:t>
      </w:r>
      <w:r w:rsidR="00DE7740">
        <w:rPr>
          <w:rFonts w:ascii="Arial" w:eastAsia="Calibri" w:hAnsi="Arial" w:cs="Arial"/>
          <w:lang w:val="ru-RU"/>
        </w:rPr>
        <w:t>ЈН/3000/1228/2017(1738/2017)</w:t>
      </w:r>
    </w:p>
    <w:p w:rsidR="0047615E" w:rsidRDefault="0047615E" w:rsidP="0047615E">
      <w:pPr>
        <w:tabs>
          <w:tab w:val="left" w:pos="0"/>
        </w:tabs>
        <w:spacing w:after="0" w:line="240" w:lineRule="auto"/>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47615E">
      <w:pPr>
        <w:tabs>
          <w:tab w:val="left" w:pos="0"/>
        </w:tabs>
        <w:spacing w:after="0" w:line="240" w:lineRule="auto"/>
        <w:rPr>
          <w:rFonts w:ascii="Arial" w:eastAsia="Calibri" w:hAnsi="Arial" w:cs="Arial"/>
          <w:sz w:val="20"/>
          <w:szCs w:val="20"/>
          <w:lang w:val="ru-RU"/>
        </w:rPr>
      </w:pPr>
      <w:r>
        <w:rPr>
          <w:rFonts w:ascii="Arial" w:eastAsia="Calibri" w:hAnsi="Arial" w:cs="Arial"/>
          <w:sz w:val="20"/>
          <w:szCs w:val="20"/>
        </w:rPr>
        <w:t xml:space="preserve">- </w:t>
      </w:r>
      <w:proofErr w:type="gramStart"/>
      <w:r>
        <w:rPr>
          <w:rFonts w:ascii="Arial" w:eastAsia="Calibri" w:hAnsi="Arial" w:cs="Arial"/>
          <w:sz w:val="20"/>
          <w:szCs w:val="20"/>
          <w:lang w:val="sr-Latn-CS"/>
        </w:rPr>
        <w:t>остале</w:t>
      </w:r>
      <w:proofErr w:type="gramEnd"/>
      <w:r>
        <w:rPr>
          <w:rFonts w:ascii="Arial" w:eastAsia="Calibri" w:hAnsi="Arial" w:cs="Arial"/>
          <w:sz w:val="20"/>
          <w:szCs w:val="20"/>
          <w:lang w:val="sr-Latn-CS"/>
        </w:rPr>
        <w:t xml:space="preserve">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proofErr w:type="gramStart"/>
      <w:r>
        <w:rPr>
          <w:rFonts w:ascii="Arial" w:eastAsia="Calibri" w:hAnsi="Arial" w:cs="Arial"/>
          <w:b/>
        </w:rPr>
        <w:t>СПОРАЗУМ  УЧЕСНИКА</w:t>
      </w:r>
      <w:proofErr w:type="gramEnd"/>
      <w:r>
        <w:rPr>
          <w:rFonts w:ascii="Arial" w:eastAsia="Calibri" w:hAnsi="Arial" w:cs="Arial"/>
          <w:b/>
        </w:rPr>
        <w:t xml:space="preserve">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47615E">
      <w:pPr>
        <w:spacing w:after="0" w:line="240" w:lineRule="auto"/>
        <w:rPr>
          <w:rFonts w:ascii="Arial" w:eastAsia="Calibri" w:hAnsi="Arial" w:cs="Arial"/>
        </w:rPr>
      </w:pPr>
      <w:proofErr w:type="gramStart"/>
      <w:r>
        <w:rPr>
          <w:rFonts w:ascii="Arial" w:eastAsia="Calibri" w:hAnsi="Arial" w:cs="Arial"/>
        </w:rPr>
        <w:t>На основу члана 81.</w:t>
      </w:r>
      <w:proofErr w:type="gramEnd"/>
      <w:r>
        <w:rPr>
          <w:rFonts w:ascii="Arial" w:eastAsia="Calibri" w:hAnsi="Arial" w:cs="Arial"/>
        </w:rPr>
        <w:t xml:space="preserve">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Pr>
          <w:rFonts w:ascii="Arial" w:eastAsia="Calibri" w:hAnsi="Arial" w:cs="Arial"/>
        </w:rPr>
        <w:t>о :</w:t>
      </w:r>
      <w:proofErr w:type="gramEnd"/>
      <w:r>
        <w:rPr>
          <w:rFonts w:ascii="Arial" w:eastAsia="Calibri" w:hAnsi="Arial" w:cs="Arial"/>
        </w:rPr>
        <w:t xml:space="preserve">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Pr="007828CF" w:rsidRDefault="007828CF" w:rsidP="0047615E">
      <w:pPr>
        <w:tabs>
          <w:tab w:val="num" w:pos="360"/>
        </w:tabs>
        <w:rPr>
          <w:rFonts w:ascii="Arial" w:eastAsia="Calibri" w:hAnsi="Arial" w:cs="Arial"/>
          <w:spacing w:val="2"/>
          <w:lang w:val="sr-Cyrl-RS"/>
        </w:rPr>
      </w:pP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143DF2" w:rsidRPr="00143DF2" w:rsidRDefault="00143DF2" w:rsidP="00143DF2">
      <w:pPr>
        <w:spacing w:after="0" w:line="240" w:lineRule="auto"/>
        <w:jc w:val="right"/>
        <w:rPr>
          <w:rFonts w:ascii="Arial" w:eastAsia="Times New Roman" w:hAnsi="Arial" w:cs="Arial"/>
          <w:b/>
        </w:rPr>
      </w:pPr>
      <w:proofErr w:type="gramStart"/>
      <w:r w:rsidRPr="00143DF2">
        <w:rPr>
          <w:rFonts w:ascii="Arial" w:eastAsia="Times New Roman" w:hAnsi="Arial" w:cs="Arial"/>
          <w:b/>
        </w:rPr>
        <w:lastRenderedPageBreak/>
        <w:t>ПРИЛОГ  2</w:t>
      </w:r>
      <w:proofErr w:type="gramEnd"/>
    </w:p>
    <w:p w:rsidR="00143DF2" w:rsidRPr="00143DF2" w:rsidRDefault="00143DF2" w:rsidP="00143DF2">
      <w:pPr>
        <w:spacing w:after="0" w:line="240" w:lineRule="auto"/>
        <w:jc w:val="right"/>
        <w:rPr>
          <w:rFonts w:ascii="Arial" w:eastAsia="Times New Roman" w:hAnsi="Arial" w:cs="Arial"/>
          <w:b/>
        </w:rPr>
      </w:pPr>
      <w:r w:rsidRPr="00143DF2">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w:t>
      </w:r>
      <w:proofErr w:type="gramStart"/>
      <w:r w:rsidRPr="00143DF2">
        <w:rPr>
          <w:rFonts w:ascii="Arial" w:eastAsia="Times New Roman" w:hAnsi="Arial" w:cs="Arial"/>
        </w:rPr>
        <w:t>“ Београд</w:t>
      </w:r>
      <w:proofErr w:type="gramEnd"/>
      <w:r w:rsidRPr="00143DF2">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43DF2">
        <w:rPr>
          <w:rFonts w:ascii="Arial" w:eastAsia="Times New Roman" w:hAnsi="Arial" w:cs="Arial"/>
        </w:rPr>
        <w:t>вансудски</w:t>
      </w:r>
      <w:proofErr w:type="gramEnd"/>
      <w:r w:rsidRPr="00143DF2">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88294A" w:rsidRDefault="0088294A" w:rsidP="00143DF2">
      <w:pPr>
        <w:spacing w:after="0" w:line="240" w:lineRule="auto"/>
        <w:jc w:val="both"/>
        <w:rPr>
          <w:rFonts w:ascii="Arial" w:eastAsia="Times New Roman" w:hAnsi="Arial" w:cs="Arial"/>
          <w:color w:val="FF0000"/>
          <w:lang w:val="sr-Cyrl-RS"/>
        </w:rPr>
      </w:pPr>
    </w:p>
    <w:p w:rsidR="0088294A" w:rsidRDefault="0088294A" w:rsidP="00143DF2">
      <w:pPr>
        <w:spacing w:after="0" w:line="240" w:lineRule="auto"/>
        <w:jc w:val="both"/>
        <w:rPr>
          <w:rFonts w:ascii="Arial" w:eastAsia="Times New Roman" w:hAnsi="Arial" w:cs="Arial"/>
          <w:color w:val="FF0000"/>
          <w:lang w:val="sr-Cyrl-RS"/>
        </w:rPr>
      </w:pPr>
    </w:p>
    <w:p w:rsidR="0088294A" w:rsidRPr="00143DF2" w:rsidRDefault="0088294A"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hd w:val="clear" w:color="auto" w:fill="FFFFFF"/>
        <w:tabs>
          <w:tab w:val="left" w:pos="7440"/>
        </w:tabs>
        <w:spacing w:after="0" w:line="240" w:lineRule="auto"/>
        <w:outlineLvl w:val="0"/>
        <w:rPr>
          <w:rFonts w:ascii="Arial" w:eastAsia="Times New Roman" w:hAnsi="Arial" w:cs="Arial"/>
          <w:b/>
          <w:bCs/>
          <w:color w:val="FF0000"/>
          <w:kern w:val="28"/>
          <w:lang w:val="sr-Cyrl-RS" w:eastAsia="x-none"/>
        </w:rPr>
      </w:pPr>
    </w:p>
    <w:p w:rsidR="00143DF2" w:rsidRPr="00143DF2" w:rsidRDefault="00143DF2" w:rsidP="00143DF2">
      <w:pPr>
        <w:spacing w:after="0" w:line="240" w:lineRule="auto"/>
        <w:jc w:val="right"/>
        <w:outlineLvl w:val="1"/>
        <w:rPr>
          <w:rFonts w:ascii="Arial" w:eastAsia="Times New Roman" w:hAnsi="Arial" w:cs="Arial"/>
          <w:b/>
          <w:lang w:val="sr-Cyrl-RS"/>
        </w:rPr>
      </w:pPr>
      <w:r w:rsidRPr="00143DF2">
        <w:rPr>
          <w:rFonts w:ascii="Arial" w:eastAsia="Times New Roman" w:hAnsi="Arial" w:cs="Arial"/>
          <w:b/>
        </w:rPr>
        <w:t xml:space="preserve">ПРИЛОГ </w:t>
      </w:r>
      <w:r w:rsidRPr="00143DF2">
        <w:rPr>
          <w:rFonts w:ascii="Arial" w:eastAsia="Times New Roman" w:hAnsi="Arial" w:cs="Arial"/>
          <w:b/>
          <w:lang w:val="sr-Cyrl-RS"/>
        </w:rPr>
        <w:t>3</w:t>
      </w:r>
    </w:p>
    <w:p w:rsidR="00143DF2" w:rsidRPr="00143DF2" w:rsidRDefault="00143DF2" w:rsidP="00143DF2">
      <w:pPr>
        <w:spacing w:after="0" w:line="240" w:lineRule="auto"/>
        <w:jc w:val="right"/>
        <w:outlineLvl w:val="1"/>
        <w:rPr>
          <w:rFonts w:ascii="Arial" w:eastAsia="Times New Roman" w:hAnsi="Arial" w:cs="Arial"/>
          <w:b/>
          <w:lang w:val="sr-Cyrl-RS"/>
        </w:rPr>
      </w:pPr>
      <w:r w:rsidRPr="00143DF2">
        <w:rPr>
          <w:rFonts w:ascii="Arial" w:eastAsia="Times New Roman" w:hAnsi="Arial" w:cs="Arial"/>
          <w:b/>
        </w:rPr>
        <w:t>*менице за озбиљност понуде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lang w:val="ru-RU"/>
        </w:rPr>
      </w:pPr>
      <w:r w:rsidRPr="00143DF2">
        <w:rPr>
          <w:rFonts w:ascii="Arial" w:eastAsia="Times New Roman" w:hAnsi="Arial" w:cs="Arial"/>
        </w:rPr>
        <w:t>ДУЖНИК</w:t>
      </w:r>
      <w:proofErr w:type="gramStart"/>
      <w:r w:rsidRPr="00143DF2">
        <w:rPr>
          <w:rFonts w:ascii="Arial" w:eastAsia="Times New Roman" w:hAnsi="Arial" w:cs="Arial"/>
        </w:rPr>
        <w:t xml:space="preserve">:  </w:t>
      </w:r>
      <w:r w:rsidRPr="00143DF2">
        <w:rPr>
          <w:rFonts w:ascii="Arial" w:eastAsia="Times New Roman" w:hAnsi="Arial" w:cs="Arial"/>
          <w:lang w:val="ru-RU"/>
        </w:rPr>
        <w:t>…………………………………………………………………………........................</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center"/>
        <w:rPr>
          <w:rFonts w:ascii="Arial" w:eastAsia="Times New Roman" w:hAnsi="Arial" w:cs="Arial"/>
          <w:b/>
        </w:rPr>
      </w:pPr>
      <w:r w:rsidRPr="00143DF2">
        <w:rPr>
          <w:rFonts w:ascii="Arial" w:eastAsia="Times New Roman" w:hAnsi="Arial" w:cs="Arial"/>
          <w:b/>
        </w:rPr>
        <w:t xml:space="preserve">МЕНИЧНО ПИСМО – ОВЛАШЋЕЊЕ ЗА </w:t>
      </w:r>
      <w:proofErr w:type="gramStart"/>
      <w:r w:rsidRPr="00143DF2">
        <w:rPr>
          <w:rFonts w:ascii="Arial" w:eastAsia="Times New Roman" w:hAnsi="Arial" w:cs="Arial"/>
          <w:b/>
        </w:rPr>
        <w:t>КОРИСНИКА  БЛАНКО</w:t>
      </w:r>
      <w:proofErr w:type="gramEnd"/>
      <w:r w:rsidRPr="00143DF2">
        <w:rPr>
          <w:rFonts w:ascii="Arial" w:eastAsia="Times New Roman" w:hAnsi="Arial" w:cs="Arial"/>
          <w:b/>
        </w:rPr>
        <w:t xml:space="preserve"> СОПСТВЕНЕ МЕНИЦЕ</w:t>
      </w:r>
    </w:p>
    <w:p w:rsidR="00143DF2" w:rsidRPr="00143DF2" w:rsidRDefault="00143DF2" w:rsidP="00143DF2">
      <w:pPr>
        <w:spacing w:after="0" w:line="240" w:lineRule="auto"/>
        <w:jc w:val="center"/>
        <w:rPr>
          <w:rFonts w:ascii="Arial" w:eastAsia="Times New Roman" w:hAnsi="Arial" w:cs="Arial"/>
          <w:b/>
        </w:rPr>
      </w:pPr>
    </w:p>
    <w:p w:rsidR="00143DF2" w:rsidRPr="00143DF2" w:rsidRDefault="00143DF2" w:rsidP="00143DF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143DF2" w:rsidRPr="00143DF2" w:rsidRDefault="00143DF2" w:rsidP="00143DF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143DF2" w:rsidRPr="00143DF2" w:rsidRDefault="00143DF2" w:rsidP="00143DF2">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43DF2" w:rsidRPr="00143DF2" w:rsidRDefault="00143DF2" w:rsidP="00143DF2">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43DF2" w:rsidRPr="00143DF2" w:rsidRDefault="00143DF2" w:rsidP="00143DF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143DF2" w:rsidRPr="00143DF2" w:rsidTr="00143DF2">
        <w:trPr>
          <w:jc w:val="center"/>
        </w:trPr>
        <w:tc>
          <w:tcPr>
            <w:tcW w:w="3882" w:type="dxa"/>
            <w:hideMark/>
          </w:tcPr>
          <w:p w:rsidR="00143DF2" w:rsidRPr="00143DF2" w:rsidRDefault="00143DF2" w:rsidP="00143DF2">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hideMark/>
          </w:tcPr>
          <w:p w:rsidR="00143DF2" w:rsidRPr="00143DF2" w:rsidRDefault="00143DF2" w:rsidP="00143DF2">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143DF2" w:rsidRPr="00143DF2" w:rsidTr="00143DF2">
        <w:trPr>
          <w:jc w:val="center"/>
        </w:trPr>
        <w:tc>
          <w:tcPr>
            <w:tcW w:w="3882" w:type="dxa"/>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hideMark/>
          </w:tcPr>
          <w:p w:rsidR="00143DF2" w:rsidRPr="00143DF2" w:rsidRDefault="00143DF2" w:rsidP="00143DF2">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143DF2" w:rsidRPr="00143DF2" w:rsidRDefault="00143DF2" w:rsidP="00143DF2">
            <w:pPr>
              <w:spacing w:after="0" w:line="240" w:lineRule="auto"/>
              <w:jc w:val="center"/>
              <w:rPr>
                <w:rFonts w:ascii="Arial" w:eastAsia="Times New Roman" w:hAnsi="Arial" w:cs="Arial"/>
                <w:lang w:val="ru-RU" w:eastAsia="sr-Latn-CS"/>
              </w:rPr>
            </w:pPr>
          </w:p>
        </w:tc>
      </w:tr>
      <w:tr w:rsidR="00143DF2" w:rsidRPr="00143DF2" w:rsidTr="00143DF2">
        <w:trPr>
          <w:jc w:val="center"/>
        </w:trPr>
        <w:tc>
          <w:tcPr>
            <w:tcW w:w="3882" w:type="dxa"/>
            <w:tcBorders>
              <w:top w:val="nil"/>
              <w:left w:val="nil"/>
              <w:bottom w:val="single" w:sz="4" w:space="0" w:color="auto"/>
              <w:right w:val="nil"/>
            </w:tcBorders>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143DF2" w:rsidRPr="00143DF2" w:rsidRDefault="00143DF2" w:rsidP="00143DF2">
            <w:pPr>
              <w:spacing w:after="0" w:line="240" w:lineRule="auto"/>
              <w:jc w:val="center"/>
              <w:rPr>
                <w:rFonts w:ascii="Arial" w:eastAsia="Times New Roman" w:hAnsi="Arial" w:cs="Arial"/>
                <w:lang w:val="ru-RU" w:eastAsia="sr-Latn-CS"/>
              </w:rPr>
            </w:pPr>
          </w:p>
        </w:tc>
      </w:tr>
      <w:tr w:rsidR="00143DF2" w:rsidRPr="00143DF2" w:rsidTr="00143DF2">
        <w:trPr>
          <w:trHeight w:val="389"/>
          <w:jc w:val="center"/>
        </w:trPr>
        <w:tc>
          <w:tcPr>
            <w:tcW w:w="3882" w:type="dxa"/>
            <w:tcBorders>
              <w:top w:val="single" w:sz="4" w:space="0" w:color="auto"/>
              <w:left w:val="nil"/>
              <w:bottom w:val="nil"/>
              <w:right w:val="nil"/>
            </w:tcBorders>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143DF2" w:rsidRPr="00143DF2" w:rsidRDefault="00143DF2" w:rsidP="00143DF2">
            <w:pPr>
              <w:spacing w:after="0" w:line="240" w:lineRule="auto"/>
              <w:jc w:val="center"/>
              <w:rPr>
                <w:rFonts w:ascii="Arial" w:eastAsia="Times New Roman" w:hAnsi="Arial" w:cs="Arial"/>
                <w:lang w:val="ru-RU" w:eastAsia="sr-Latn-CS"/>
              </w:rPr>
            </w:pPr>
          </w:p>
        </w:tc>
      </w:tr>
    </w:tbl>
    <w:p w:rsidR="00143DF2" w:rsidRPr="00143DF2" w:rsidRDefault="00143DF2" w:rsidP="00143DF2">
      <w:pPr>
        <w:spacing w:after="0" w:line="240" w:lineRule="auto"/>
        <w:ind w:firstLine="720"/>
        <w:jc w:val="both"/>
        <w:rPr>
          <w:rFonts w:ascii="Arial" w:eastAsia="Times New Roman" w:hAnsi="Arial" w:cs="Arial"/>
          <w:lang w:val="ru-RU"/>
        </w:rPr>
      </w:pPr>
    </w:p>
    <w:p w:rsidR="00143DF2" w:rsidRPr="00143DF2" w:rsidRDefault="00143DF2" w:rsidP="00143DF2">
      <w:pPr>
        <w:spacing w:after="0" w:line="240" w:lineRule="auto"/>
        <w:ind w:firstLine="720"/>
        <w:jc w:val="both"/>
        <w:rPr>
          <w:rFonts w:ascii="Arial" w:eastAsia="Times New Roman" w:hAnsi="Arial" w:cs="Arial"/>
          <w:lang w:val="ru-RU"/>
        </w:rPr>
      </w:pPr>
    </w:p>
    <w:p w:rsidR="00143DF2" w:rsidRPr="00143DF2" w:rsidRDefault="00143DF2" w:rsidP="00143DF2">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ind w:left="720"/>
        <w:contextualSpacing/>
        <w:jc w:val="both"/>
        <w:rPr>
          <w:rFonts w:ascii="Arial" w:eastAsia="Calibri" w:hAnsi="Arial" w:cs="Arial"/>
        </w:rPr>
      </w:pPr>
    </w:p>
    <w:p w:rsidR="00143DF2" w:rsidRPr="00143DF2" w:rsidRDefault="00143DF2" w:rsidP="00143DF2">
      <w:pPr>
        <w:spacing w:after="0" w:line="240" w:lineRule="auto"/>
        <w:ind w:left="720"/>
        <w:contextualSpacing/>
        <w:jc w:val="both"/>
        <w:rPr>
          <w:rFonts w:ascii="Arial" w:eastAsia="Calibri" w:hAnsi="Arial" w:cs="Arial"/>
        </w:rPr>
      </w:pPr>
    </w:p>
    <w:p w:rsidR="00143DF2" w:rsidRPr="00143DF2" w:rsidRDefault="00143DF2" w:rsidP="00143DF2">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Default="00143DF2"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D0993" w:rsidRDefault="00CD0993"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B16F96" w:rsidRDefault="0047615E" w:rsidP="00B16F96">
      <w:pPr>
        <w:pStyle w:val="ListParagraph"/>
        <w:numPr>
          <w:ilvl w:val="0"/>
          <w:numId w:val="38"/>
        </w:numPr>
        <w:shd w:val="clear" w:color="auto" w:fill="FFFFFF"/>
        <w:tabs>
          <w:tab w:val="left" w:pos="7440"/>
        </w:tabs>
        <w:spacing w:after="0" w:line="240" w:lineRule="auto"/>
        <w:jc w:val="center"/>
        <w:outlineLvl w:val="0"/>
        <w:rPr>
          <w:rFonts w:ascii="Arial" w:eastAsia="Times New Roman" w:hAnsi="Arial"/>
          <w:b/>
          <w:bCs/>
          <w:iCs/>
          <w:kern w:val="28"/>
          <w:lang w:val="sr-Cyrl-RS" w:eastAsia="x-none"/>
        </w:rPr>
      </w:pPr>
      <w:r w:rsidRPr="00B16F96">
        <w:rPr>
          <w:rFonts w:ascii="Arial" w:eastAsia="Times New Roman" w:hAnsi="Arial"/>
          <w:b/>
          <w:bCs/>
          <w:iCs/>
          <w:kern w:val="28"/>
          <w:lang w:val="x-none" w:eastAsia="x-none"/>
        </w:rPr>
        <w:lastRenderedPageBreak/>
        <w:t>МОДЕЛ УГОВОРА</w:t>
      </w:r>
    </w:p>
    <w:p w:rsidR="00B16F96" w:rsidRPr="00B16F96" w:rsidRDefault="00B16F96" w:rsidP="00B16F96">
      <w:pPr>
        <w:pStyle w:val="ListParagraph"/>
        <w:shd w:val="clear" w:color="auto" w:fill="FFFFFF"/>
        <w:tabs>
          <w:tab w:val="left" w:pos="7440"/>
        </w:tabs>
        <w:spacing w:after="0" w:line="240" w:lineRule="auto"/>
        <w:ind w:left="480"/>
        <w:outlineLvl w:val="0"/>
        <w:rPr>
          <w:rFonts w:ascii="Arial" w:eastAsia="Times New Roman" w:hAnsi="Arial"/>
          <w:b/>
          <w:bCs/>
          <w:kern w:val="28"/>
          <w:lang w:val="sr-Cyrl-RS" w:eastAsia="x-none"/>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Pr>
          <w:rFonts w:ascii="Arial" w:eastAsia="Times New Roman" w:hAnsi="Arial" w:cs="Arial"/>
        </w:rPr>
        <w:t xml:space="preserve"> </w:t>
      </w:r>
      <w:proofErr w:type="gramStart"/>
      <w:r>
        <w:rPr>
          <w:rFonts w:ascii="Arial" w:eastAsia="Times New Roman" w:hAnsi="Arial" w:cs="Arial"/>
        </w:rPr>
        <w:t>Понуђач дати Модел уговора потписује, оверава и доставља у понуди.</w:t>
      </w:r>
      <w:proofErr w:type="gramEnd"/>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w:t>
      </w:r>
      <w:proofErr w:type="gramStart"/>
      <w:r>
        <w:rPr>
          <w:rFonts w:ascii="Arial" w:eastAsia="Calibri" w:hAnsi="Arial" w:cs="Arial"/>
        </w:rPr>
        <w:t>“ из</w:t>
      </w:r>
      <w:proofErr w:type="gramEnd"/>
      <w:r>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 xml:space="preserve">_________________ </w:t>
      </w:r>
      <w:proofErr w:type="gramStart"/>
      <w:r>
        <w:rPr>
          <w:rFonts w:ascii="Arial" w:eastAsia="Calibri" w:hAnsi="Arial" w:cs="Arial"/>
        </w:rPr>
        <w:t>из</w:t>
      </w:r>
      <w:proofErr w:type="gramEnd"/>
      <w:r>
        <w:rPr>
          <w:rFonts w:ascii="Arial" w:eastAsia="Calibri" w:hAnsi="Arial" w:cs="Arial"/>
        </w:rPr>
        <w:t xml:space="preserve"> ________, ул. ____________, бр.____, матични број: ___________, ПИБ: ___________, текући рачун ____________</w:t>
      </w:r>
      <w:proofErr w:type="gramStart"/>
      <w:r>
        <w:rPr>
          <w:rFonts w:ascii="Arial" w:eastAsia="Calibri" w:hAnsi="Arial" w:cs="Arial"/>
        </w:rPr>
        <w:t>,банка</w:t>
      </w:r>
      <w:proofErr w:type="gramEnd"/>
      <w:r>
        <w:rPr>
          <w:rFonts w:ascii="Arial" w:eastAsia="Calibri" w:hAnsi="Arial" w:cs="Arial"/>
        </w:rPr>
        <w:t xml:space="preserve">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xml:space="preserve">. ___, ПИБ: _____________, матични број _____________, </w:t>
      </w:r>
      <w:r>
        <w:rPr>
          <w:rFonts w:ascii="Arial" w:eastAsia="Times New Roman" w:hAnsi="Arial" w:cs="Arial"/>
        </w:rPr>
        <w:t>текући рачун ____________</w:t>
      </w:r>
      <w:proofErr w:type="gramStart"/>
      <w:r>
        <w:rPr>
          <w:rFonts w:ascii="Arial" w:eastAsia="Times New Roman" w:hAnsi="Arial" w:cs="Arial"/>
        </w:rPr>
        <w:t>,банка</w:t>
      </w:r>
      <w:proofErr w:type="gramEnd"/>
      <w:r>
        <w:rPr>
          <w:rFonts w:ascii="Arial" w:eastAsia="Times New Roman" w:hAnsi="Arial" w:cs="Arial"/>
        </w:rPr>
        <w:t xml:space="preserve">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___</w:t>
      </w:r>
      <w:proofErr w:type="gramStart"/>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ПИБ</w:t>
      </w:r>
      <w:proofErr w:type="gramEnd"/>
      <w:r>
        <w:rPr>
          <w:rFonts w:ascii="Arial" w:eastAsia="Calibri" w:hAnsi="Arial" w:cs="Arial"/>
        </w:rPr>
        <w:t xml:space="preserve">: _____________, матични број _____________, </w:t>
      </w:r>
    </w:p>
    <w:p w:rsidR="0047615E" w:rsidRDefault="0047615E" w:rsidP="0047615E">
      <w:pPr>
        <w:spacing w:after="0" w:line="240" w:lineRule="auto"/>
        <w:jc w:val="both"/>
        <w:rPr>
          <w:rFonts w:ascii="Arial" w:eastAsia="Calibri" w:hAnsi="Arial" w:cs="Arial"/>
        </w:rPr>
      </w:pPr>
      <w:proofErr w:type="gramStart"/>
      <w:r>
        <w:rPr>
          <w:rFonts w:ascii="Arial" w:eastAsia="Times New Roman" w:hAnsi="Arial" w:cs="Arial"/>
        </w:rPr>
        <w:t>текући</w:t>
      </w:r>
      <w:proofErr w:type="gramEnd"/>
      <w:r>
        <w:rPr>
          <w:rFonts w:ascii="Arial" w:eastAsia="Times New Roman" w:hAnsi="Arial" w:cs="Arial"/>
        </w:rPr>
        <w:t xml:space="preserve">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proofErr w:type="gramStart"/>
      <w:r>
        <w:rPr>
          <w:rFonts w:ascii="Arial" w:eastAsia="Times New Roman" w:hAnsi="Arial" w:cs="Arial"/>
        </w:rPr>
        <w:t>закључиле</w:t>
      </w:r>
      <w:proofErr w:type="gramEnd"/>
      <w:r>
        <w:rPr>
          <w:rFonts w:ascii="Arial" w:eastAsia="Times New Roman" w:hAnsi="Arial" w:cs="Arial"/>
        </w:rPr>
        <w:t xml:space="preserve">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B16F96" w:rsidRPr="00B16F96" w:rsidRDefault="00B16F96" w:rsidP="00B7684A">
      <w:pPr>
        <w:spacing w:before="120" w:after="0" w:line="240" w:lineRule="auto"/>
        <w:jc w:val="center"/>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DE7740">
        <w:rPr>
          <w:rFonts w:ascii="Arial" w:hAnsi="Arial" w:cs="Arial"/>
          <w:b/>
        </w:rPr>
        <w:t>ЈН/3000/1228/2017(1738/2017)</w:t>
      </w:r>
      <w:r>
        <w:rPr>
          <w:rFonts w:ascii="Arial" w:hAnsi="Arial" w:cs="Arial"/>
          <w:b/>
        </w:rPr>
        <w:t xml:space="preserve"> </w:t>
      </w:r>
      <w:r w:rsidR="00B90A03">
        <w:rPr>
          <w:rFonts w:ascii="Arial" w:hAnsi="Arial" w:cs="Arial"/>
          <w:b/>
        </w:rPr>
        <w:t>Адсорбeнт - ТЕНТ Б</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_/_._/_.2017.год.</w:t>
      </w:r>
    </w:p>
    <w:p w:rsidR="00A450BA" w:rsidRDefault="00A450BA" w:rsidP="00A450BA">
      <w:pPr>
        <w:pStyle w:val="ListParagraph"/>
        <w:spacing w:after="0" w:line="240" w:lineRule="auto"/>
        <w:ind w:left="284"/>
        <w:jc w:val="both"/>
        <w:rPr>
          <w:rFonts w:ascii="Arial" w:eastAsia="Times New Roman" w:hAnsi="Arial" w:cs="Arial"/>
          <w:lang w:val="sr-Cyrl-RS"/>
        </w:rPr>
      </w:pP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Pr="00B16F96"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B16F96" w:rsidRDefault="00B16F96" w:rsidP="00B16F96">
      <w:pPr>
        <w:tabs>
          <w:tab w:val="num" w:pos="567"/>
          <w:tab w:val="num" w:pos="630"/>
        </w:tabs>
        <w:spacing w:after="0" w:line="240" w:lineRule="auto"/>
        <w:jc w:val="both"/>
        <w:rPr>
          <w:rFonts w:ascii="Arial" w:eastAsia="Times New Roman" w:hAnsi="Arial" w:cs="Arial"/>
          <w:b/>
          <w:lang w:val="ru-RU"/>
        </w:rPr>
      </w:pPr>
    </w:p>
    <w:p w:rsidR="00B16F96" w:rsidRDefault="00B16F96" w:rsidP="00B16F96">
      <w:pPr>
        <w:tabs>
          <w:tab w:val="num" w:pos="567"/>
          <w:tab w:val="num" w:pos="630"/>
        </w:tabs>
        <w:spacing w:after="0" w:line="240" w:lineRule="auto"/>
        <w:jc w:val="both"/>
        <w:rPr>
          <w:rFonts w:ascii="Arial" w:eastAsia="Times New Roman" w:hAnsi="Arial" w:cs="Arial"/>
          <w:b/>
          <w:lang w:val="ru-RU"/>
        </w:rPr>
      </w:pPr>
    </w:p>
    <w:p w:rsidR="00B16F96" w:rsidRPr="00B16F96" w:rsidRDefault="00B16F96" w:rsidP="00B16F96">
      <w:pPr>
        <w:tabs>
          <w:tab w:val="num" w:pos="567"/>
          <w:tab w:val="num" w:pos="630"/>
        </w:tabs>
        <w:spacing w:after="0" w:line="240" w:lineRule="auto"/>
        <w:jc w:val="both"/>
        <w:rPr>
          <w:rFonts w:ascii="Arial" w:eastAsia="Times New Roman" w:hAnsi="Arial" w:cs="Arial"/>
          <w:b/>
          <w:lang w:val="ru-RU"/>
        </w:rPr>
      </w:pPr>
    </w:p>
    <w:p w:rsidR="0047615E" w:rsidRDefault="0047615E"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Default="0047615E" w:rsidP="0047615E">
      <w:pPr>
        <w:spacing w:after="0" w:line="240" w:lineRule="auto"/>
        <w:jc w:val="center"/>
        <w:rPr>
          <w:rFonts w:ascii="Arial" w:eastAsia="Calibri" w:hAnsi="Arial" w:cs="Arial"/>
          <w:lang w:val="sr-Cyrl-CS"/>
        </w:rPr>
      </w:pPr>
      <w:r>
        <w:rPr>
          <w:rFonts w:ascii="Arial" w:eastAsia="Calibri" w:hAnsi="Arial" w:cs="Arial"/>
          <w:lang w:val="sr-Cyrl-CS"/>
        </w:rPr>
        <w:t xml:space="preserve">Члан 1. </w:t>
      </w:r>
    </w:p>
    <w:p w:rsidR="00495C8B" w:rsidRDefault="0047615E" w:rsidP="0047615E">
      <w:pPr>
        <w:jc w:val="both"/>
        <w:rPr>
          <w:rFonts w:ascii="Arial" w:eastAsia="Times New Roman" w:hAnsi="Arial" w:cs="Arial"/>
          <w:lang w:val="sr-Cyrl-RS"/>
        </w:rPr>
      </w:pPr>
      <w:r>
        <w:rPr>
          <w:rFonts w:ascii="Arial" w:eastAsia="Calibri" w:hAnsi="Arial" w:cs="Arial"/>
          <w:lang w:val="ru-RU"/>
        </w:rPr>
        <w:t xml:space="preserve">Предмет овог Уговора о купопродаји (даље: Уговор) је </w:t>
      </w:r>
      <w:r w:rsidR="00A756E8">
        <w:rPr>
          <w:rFonts w:ascii="Arial" w:eastAsia="Calibri" w:hAnsi="Arial" w:cs="Arial"/>
          <w:lang w:val="sr-Cyrl-RS"/>
        </w:rPr>
        <w:t>адсорб</w:t>
      </w:r>
      <w:r w:rsidR="000B4A27">
        <w:rPr>
          <w:rFonts w:ascii="Arial" w:eastAsia="Calibri" w:hAnsi="Arial" w:cs="Arial"/>
          <w:lang w:val="sr-Cyrl-RS"/>
        </w:rPr>
        <w:t>е</w:t>
      </w:r>
      <w:r w:rsidR="00A756E8">
        <w:rPr>
          <w:rFonts w:ascii="Arial" w:eastAsia="Calibri" w:hAnsi="Arial" w:cs="Arial"/>
          <w:lang w:val="sr-Cyrl-RS"/>
        </w:rPr>
        <w:t>ната</w:t>
      </w:r>
      <w:r w:rsidR="00480C12">
        <w:rPr>
          <w:rFonts w:ascii="Arial" w:eastAsia="Times New Roman" w:hAnsi="Arial" w:cs="Arial"/>
          <w:lang w:val="sr-Cyrl-RS" w:eastAsia="hr-HR"/>
        </w:rPr>
        <w:t>.</w:t>
      </w:r>
    </w:p>
    <w:p w:rsidR="0047615E"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sidR="000B4A27">
        <w:rPr>
          <w:rFonts w:ascii="Arial" w:hAnsi="Arial" w:cs="Arial"/>
          <w:lang w:val="sr-Cyrl-RS"/>
        </w:rPr>
        <w:t xml:space="preserve">и Техничке спецификације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034C76">
        <w:rPr>
          <w:rFonts w:ascii="Arial" w:eastAsia="Calibri" w:hAnsi="Arial" w:cs="Arial"/>
          <w:lang w:val="sr-Cyrl-RS"/>
        </w:rPr>
        <w:t xml:space="preserve">.  </w:t>
      </w:r>
    </w:p>
    <w:p w:rsidR="00691392" w:rsidRDefault="00691392" w:rsidP="0047615E">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w:t>
      </w:r>
      <w:r w:rsidR="00BD6F5B">
        <w:rPr>
          <w:rFonts w:ascii="Arial" w:eastAsia="Calibri" w:hAnsi="Arial" w:cs="Arial"/>
          <w:lang w:val="sr-Cyrl-RS"/>
        </w:rPr>
        <w:t>т за испоручена добра Продавцу.</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Овај Уговор и његови прилози сачињени су на српском језику.</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3.</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4.</w:t>
      </w:r>
      <w:proofErr w:type="gramEnd"/>
    </w:p>
    <w:p w:rsidR="0047615E"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Продавац се обавезује да, по извршеној испоруци добара из члана 1.</w:t>
      </w:r>
      <w:proofErr w:type="gramEnd"/>
      <w:r>
        <w:rPr>
          <w:rFonts w:ascii="Arial" w:eastAsia="Calibri" w:hAnsi="Arial" w:cs="Arial"/>
        </w:rPr>
        <w:t xml:space="preserve"> </w:t>
      </w:r>
      <w:proofErr w:type="gramStart"/>
      <w:r>
        <w:rPr>
          <w:rFonts w:ascii="Arial" w:eastAsia="Calibri" w:hAnsi="Arial" w:cs="Arial"/>
        </w:rPr>
        <w:t>овог</w:t>
      </w:r>
      <w:proofErr w:type="gramEnd"/>
      <w:r>
        <w:rPr>
          <w:rFonts w:ascii="Arial" w:eastAsia="Calibri" w:hAnsi="Arial" w:cs="Arial"/>
        </w:rPr>
        <w:t xml:space="preserve">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Pr>
          <w:rFonts w:ascii="Arial" w:eastAsia="Times New Roman" w:hAnsi="Arial" w:cs="Arial"/>
          <w:lang w:val="sr-Cyrl-RS"/>
        </w:rPr>
        <w:t>ТЕНТ Б Ушће, Поштански фах 35, 11500 О</w:t>
      </w:r>
      <w:r w:rsidR="00BD6F5B">
        <w:rPr>
          <w:rFonts w:ascii="Arial" w:eastAsia="Times New Roman" w:hAnsi="Arial" w:cs="Arial"/>
          <w:lang w:val="sr-Cyrl-RS"/>
        </w:rPr>
        <w:t>бреновац – за писарницу ТЕНТ Б.</w:t>
      </w:r>
    </w:p>
    <w:p w:rsidR="0047615E" w:rsidRPr="00F43E71"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 xml:space="preserve">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r>
        <w:rPr>
          <w:rFonts w:ascii="Arial" w:eastAsia="Times New Roman" w:hAnsi="Arial" w:cs="Arial"/>
        </w:rPr>
        <w:lastRenderedPageBreak/>
        <w:t>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16F96" w:rsidRPr="00B16F96" w:rsidRDefault="00B16F96"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___</w:t>
      </w:r>
      <w:proofErr w:type="gramStart"/>
      <w:r>
        <w:rPr>
          <w:rFonts w:ascii="Arial" w:eastAsia="Times New Roman" w:hAnsi="Arial" w:cs="Arial"/>
        </w:rPr>
        <w:t xml:space="preserve">_ </w:t>
      </w:r>
      <w:r>
        <w:rPr>
          <w:rFonts w:ascii="Arial" w:eastAsia="Times New Roman" w:hAnsi="Arial" w:cs="Arial"/>
          <w:lang w:val="sr-Cyrl-RS"/>
        </w:rPr>
        <w:t xml:space="preserve"> </w:t>
      </w:r>
      <w:r w:rsidR="00495C8B">
        <w:rPr>
          <w:rFonts w:ascii="Arial" w:eastAsia="Times New Roman" w:hAnsi="Arial" w:cs="Arial"/>
          <w:lang w:val="sr-Cyrl-RS"/>
        </w:rPr>
        <w:t>дана</w:t>
      </w:r>
      <w:proofErr w:type="gramEnd"/>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proofErr w:type="gramStart"/>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47615E" w:rsidRDefault="0047615E" w:rsidP="0047615E">
      <w:pPr>
        <w:tabs>
          <w:tab w:val="left" w:pos="567"/>
        </w:tabs>
        <w:spacing w:after="0" w:line="240" w:lineRule="auto"/>
        <w:jc w:val="both"/>
        <w:rPr>
          <w:rFonts w:ascii="Arial" w:eastAsia="Calibri" w:hAnsi="Arial" w:cs="Arial"/>
          <w:color w:val="00B0F0"/>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 6.</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B7684A" w:rsidRDefault="0047615E" w:rsidP="00B7684A">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w:t>
      </w:r>
      <w:r w:rsidR="00F43E71">
        <w:rPr>
          <w:rFonts w:ascii="Arial" w:eastAsia="Times New Roman" w:hAnsi="Arial" w:cs="Arial"/>
          <w:lang w:val="ru-RU"/>
        </w:rPr>
        <w:t>поручена у оригиналном паковању</w:t>
      </w:r>
    </w:p>
    <w:p w:rsidR="00BD6F5B" w:rsidRDefault="00BD6F5B" w:rsidP="00BD6F5B">
      <w:pPr>
        <w:tabs>
          <w:tab w:val="num" w:pos="284"/>
        </w:tabs>
        <w:spacing w:after="0" w:line="240" w:lineRule="auto"/>
        <w:ind w:left="284"/>
        <w:jc w:val="both"/>
        <w:rPr>
          <w:rFonts w:ascii="Arial" w:eastAsia="Times New Roman" w:hAnsi="Arial" w:cs="Arial"/>
          <w:lang w:val="sr-Cyrl-RS"/>
        </w:rPr>
      </w:pPr>
      <w:r w:rsidRPr="00BD6F5B">
        <w:rPr>
          <w:rFonts w:ascii="Arial" w:eastAsia="Times New Roman" w:hAnsi="Arial" w:cs="Arial"/>
          <w:lang w:val="sr-Cyrl-RS"/>
        </w:rPr>
        <w:t>да ли су добра испоручена у џаковима(максимално 25 кг.), спаковани на палету и заштићени стреч фолијом(на палети може бити максимално спаковано 1000 кг.)</w:t>
      </w:r>
    </w:p>
    <w:p w:rsidR="00B16F96" w:rsidRDefault="00B16F96" w:rsidP="00B16F96">
      <w:pPr>
        <w:tabs>
          <w:tab w:val="num" w:pos="284"/>
        </w:tabs>
        <w:spacing w:after="0" w:line="240" w:lineRule="auto"/>
        <w:jc w:val="both"/>
        <w:rPr>
          <w:rFonts w:ascii="Arial" w:eastAsia="Times New Roman" w:hAnsi="Arial" w:cs="Arial"/>
          <w:lang w:val="sr-Cyrl-RS"/>
        </w:rPr>
      </w:pPr>
    </w:p>
    <w:p w:rsidR="00B16F96" w:rsidRPr="00B16F96" w:rsidRDefault="00B16F96" w:rsidP="00B16F96">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BD6F5B" w:rsidRDefault="00BD6F5B" w:rsidP="00BD6F5B">
      <w:pPr>
        <w:tabs>
          <w:tab w:val="num" w:pos="284"/>
        </w:tabs>
        <w:spacing w:after="0" w:line="240" w:lineRule="auto"/>
        <w:ind w:left="284"/>
        <w:jc w:val="both"/>
        <w:rPr>
          <w:rFonts w:ascii="Arial" w:eastAsia="Times New Roman" w:hAnsi="Arial" w:cs="Arial"/>
        </w:rPr>
      </w:pPr>
    </w:p>
    <w:p w:rsidR="001D3219" w:rsidRDefault="001D3219" w:rsidP="00BD6F5B">
      <w:pPr>
        <w:tabs>
          <w:tab w:val="num" w:pos="284"/>
        </w:tabs>
        <w:spacing w:after="0" w:line="240" w:lineRule="auto"/>
        <w:ind w:left="284"/>
        <w:jc w:val="both"/>
        <w:rPr>
          <w:rFonts w:ascii="Arial" w:eastAsia="Times New Roman" w:hAnsi="Arial" w:cs="Arial"/>
        </w:rPr>
      </w:pPr>
    </w:p>
    <w:p w:rsidR="001D3219" w:rsidRDefault="001D3219" w:rsidP="00BD6F5B">
      <w:pPr>
        <w:tabs>
          <w:tab w:val="num" w:pos="284"/>
        </w:tabs>
        <w:spacing w:after="0" w:line="240" w:lineRule="auto"/>
        <w:ind w:left="284"/>
        <w:jc w:val="both"/>
        <w:rPr>
          <w:rFonts w:ascii="Arial" w:eastAsia="Times New Roman" w:hAnsi="Arial" w:cs="Arial"/>
        </w:rPr>
      </w:pPr>
    </w:p>
    <w:p w:rsidR="001D3219" w:rsidRPr="001D3219" w:rsidRDefault="001D3219" w:rsidP="00BD6F5B">
      <w:pPr>
        <w:tabs>
          <w:tab w:val="num" w:pos="284"/>
        </w:tabs>
        <w:spacing w:after="0" w:line="240" w:lineRule="auto"/>
        <w:ind w:left="284"/>
        <w:jc w:val="both"/>
        <w:rPr>
          <w:rFonts w:ascii="Arial" w:eastAsia="Times New Roman" w:hAnsi="Arial" w:cs="Arial"/>
        </w:rPr>
      </w:pPr>
    </w:p>
    <w:p w:rsidR="00BD6F5B" w:rsidRPr="00B16F96" w:rsidRDefault="00BD6F5B" w:rsidP="00BD6F5B">
      <w:pPr>
        <w:spacing w:after="0" w:line="240" w:lineRule="auto"/>
        <w:jc w:val="both"/>
        <w:rPr>
          <w:rFonts w:ascii="Arial" w:hAnsi="Arial" w:cs="Arial"/>
          <w:b/>
          <w:bCs/>
          <w:lang w:val="sr-Cyrl-RS"/>
        </w:rPr>
      </w:pPr>
      <w:r>
        <w:rPr>
          <w:rFonts w:ascii="Arial" w:hAnsi="Arial" w:cs="Arial"/>
          <w:b/>
          <w:bCs/>
        </w:rPr>
        <w:lastRenderedPageBreak/>
        <w:t>ОВЛАШЋЕНИ ПРЕДСТАВНИЦИ ЗА ПРАЋЕЊЕ УГОВОРА</w:t>
      </w:r>
    </w:p>
    <w:p w:rsidR="00BD6F5B" w:rsidRPr="00BD6F5B" w:rsidRDefault="00BD6F5B" w:rsidP="00BD6F5B">
      <w:pPr>
        <w:spacing w:after="0" w:line="240" w:lineRule="auto"/>
        <w:jc w:val="center"/>
        <w:rPr>
          <w:rFonts w:ascii="Arial" w:hAnsi="Arial" w:cs="Arial"/>
          <w:lang w:val="sr-Cyrl-RS"/>
        </w:rPr>
      </w:pPr>
      <w:proofErr w:type="gramStart"/>
      <w:r>
        <w:rPr>
          <w:rFonts w:ascii="Arial" w:hAnsi="Arial" w:cs="Arial"/>
          <w:b/>
          <w:bCs/>
        </w:rPr>
        <w:t xml:space="preserve">Члан </w:t>
      </w:r>
      <w:r>
        <w:rPr>
          <w:rFonts w:ascii="Arial" w:hAnsi="Arial" w:cs="Arial"/>
          <w:b/>
          <w:bCs/>
          <w:lang w:val="sr-Cyrl-RS"/>
        </w:rPr>
        <w:t>7</w:t>
      </w:r>
      <w:r>
        <w:rPr>
          <w:rFonts w:ascii="Arial" w:hAnsi="Arial" w:cs="Arial"/>
        </w:rPr>
        <w:t>.</w:t>
      </w:r>
      <w:proofErr w:type="gramEnd"/>
    </w:p>
    <w:p w:rsidR="00B7684A" w:rsidRDefault="00B7684A" w:rsidP="00B7684A">
      <w:pPr>
        <w:spacing w:after="0"/>
        <w:jc w:val="both"/>
        <w:rPr>
          <w:rFonts w:ascii="Arial" w:hAnsi="Arial" w:cs="Arial"/>
        </w:rPr>
      </w:pPr>
      <w:proofErr w:type="gramStart"/>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су: </w:t>
      </w:r>
    </w:p>
    <w:p w:rsidR="00B7684A" w:rsidRPr="00B7684A" w:rsidRDefault="00B7684A" w:rsidP="00B7684A">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w:t>
      </w:r>
      <w:r>
        <w:rPr>
          <w:rFonts w:ascii="Arial" w:hAnsi="Arial" w:cs="Arial"/>
          <w:lang w:val="sr-Cyrl-RS"/>
        </w:rPr>
        <w:t>Купца</w:t>
      </w:r>
      <w:r>
        <w:rPr>
          <w:rFonts w:ascii="Arial" w:hAnsi="Arial" w:cs="Arial"/>
        </w:rPr>
        <w:t>:      </w:t>
      </w:r>
      <w:r>
        <w:rPr>
          <w:rFonts w:ascii="Arial" w:hAnsi="Arial" w:cs="Arial"/>
          <w:lang w:val="sr-Cyrl-RS"/>
        </w:rPr>
        <w:t>________________________________</w:t>
      </w:r>
    </w:p>
    <w:p w:rsidR="00B7684A" w:rsidRPr="00A7310D" w:rsidRDefault="00B7684A" w:rsidP="00B7684A">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Пр</w:t>
      </w:r>
      <w:r>
        <w:rPr>
          <w:rFonts w:ascii="Arial" w:hAnsi="Arial" w:cs="Arial"/>
          <w:lang w:val="sr-Cyrl-RS"/>
        </w:rPr>
        <w:t>одавца</w:t>
      </w:r>
      <w:r>
        <w:rPr>
          <w:rFonts w:ascii="Arial" w:hAnsi="Arial" w:cs="Arial"/>
        </w:rPr>
        <w:t>:   ________________________________</w:t>
      </w:r>
    </w:p>
    <w:p w:rsidR="00B7684A" w:rsidRPr="009E7501" w:rsidRDefault="00B7684A" w:rsidP="00B7684A">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w:t>
      </w:r>
      <w:proofErr w:type="gramStart"/>
      <w:r>
        <w:rPr>
          <w:rFonts w:ascii="Arial" w:hAnsi="Arial" w:cs="Arial"/>
        </w:rPr>
        <w:t>  за</w:t>
      </w:r>
      <w:proofErr w:type="gramEnd"/>
      <w:r>
        <w:rPr>
          <w:rFonts w:ascii="Arial" w:hAnsi="Arial" w:cs="Arial"/>
        </w:rPr>
        <w:t xml:space="preserve"> праћење реализације овог Уговора су да:</w:t>
      </w:r>
    </w:p>
    <w:p w:rsidR="00B7684A" w:rsidRDefault="00B7684A" w:rsidP="00B7684A">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B7684A" w:rsidRDefault="00B7684A" w:rsidP="00B7684A">
      <w:pPr>
        <w:spacing w:after="0" w:line="240" w:lineRule="auto"/>
        <w:jc w:val="both"/>
        <w:rPr>
          <w:rFonts w:ascii="Arial" w:hAnsi="Arial" w:cs="Arial"/>
        </w:rPr>
      </w:pPr>
      <w:r>
        <w:rPr>
          <w:rFonts w:ascii="Arial" w:hAnsi="Arial" w:cs="Arial"/>
        </w:rPr>
        <w:t xml:space="preserve">-        </w:t>
      </w:r>
      <w:proofErr w:type="gramStart"/>
      <w:r>
        <w:rPr>
          <w:rFonts w:ascii="Arial" w:hAnsi="Arial" w:cs="Arial"/>
        </w:rPr>
        <w:t>благовремено</w:t>
      </w:r>
      <w:proofErr w:type="gramEnd"/>
      <w:r>
        <w:rPr>
          <w:rFonts w:ascii="Arial" w:hAnsi="Arial" w:cs="Arial"/>
        </w:rPr>
        <w:t xml:space="preserve">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B7684A" w:rsidRPr="00B7684A" w:rsidRDefault="00B7684A" w:rsidP="00B7684A">
      <w:pPr>
        <w:spacing w:after="0" w:line="240" w:lineRule="auto"/>
        <w:jc w:val="both"/>
        <w:rPr>
          <w:rFonts w:ascii="Arial" w:hAnsi="Arial" w:cs="Arial"/>
          <w:lang w:val="sr-Cyrl-RS"/>
        </w:rPr>
      </w:pPr>
      <w:r>
        <w:rPr>
          <w:rFonts w:ascii="Arial" w:hAnsi="Arial" w:cs="Arial"/>
        </w:rPr>
        <w:t xml:space="preserve">-        </w:t>
      </w:r>
      <w:proofErr w:type="gramStart"/>
      <w:r>
        <w:rPr>
          <w:rFonts w:ascii="Arial" w:hAnsi="Arial" w:cs="Arial"/>
        </w:rPr>
        <w:t>изврша</w:t>
      </w:r>
      <w:r>
        <w:rPr>
          <w:rFonts w:ascii="Arial" w:hAnsi="Arial" w:cs="Arial"/>
          <w:lang w:val="sr-Cyrl-RS"/>
        </w:rPr>
        <w:t>,</w:t>
      </w:r>
      <w:proofErr w:type="gramEnd"/>
      <w:r>
        <w:rPr>
          <w:rFonts w:ascii="Arial" w:hAnsi="Arial" w:cs="Arial"/>
        </w:rPr>
        <w:t>вају и друге дужности везане за реализацију предмета овог Уговора, по потреби.</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sidR="00BD6F5B">
        <w:rPr>
          <w:rFonts w:ascii="Arial" w:eastAsia="Times New Roman" w:hAnsi="Arial" w:cs="Arial"/>
          <w:b/>
          <w:lang w:val="sr-Cyrl-RS"/>
        </w:rPr>
        <w:t>8</w:t>
      </w:r>
      <w:r>
        <w:rPr>
          <w:rFonts w:ascii="Arial" w:eastAsia="Times New Roman" w:hAnsi="Arial" w:cs="Arial"/>
          <w:b/>
        </w:rPr>
        <w:t>.</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47615E" w:rsidRDefault="0047615E" w:rsidP="0047615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47615E" w:rsidRDefault="0047615E" w:rsidP="00B16F96">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lastRenderedPageBreak/>
        <w:t>Одлука независне лабораторије за контролу ни у ком случају не ослобађа Продавца од његових обавеза и одговорности из овог Уговора.</w:t>
      </w:r>
    </w:p>
    <w:p w:rsidR="0047615E" w:rsidRDefault="0047615E" w:rsidP="00B16F96">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w:t>
      </w:r>
      <w:r w:rsidR="00B16F96">
        <w:rPr>
          <w:rFonts w:ascii="Arial" w:eastAsia="Times New Roman" w:hAnsi="Arial" w:cs="Arial"/>
          <w:bCs/>
          <w:lang w:val="sr-Cyrl-CS"/>
        </w:rPr>
        <w:t>ошкове контроле сноси Продавац.</w:t>
      </w:r>
    </w:p>
    <w:p w:rsidR="00B16F96" w:rsidRPr="00B16F96" w:rsidRDefault="00B16F96" w:rsidP="00B16F96">
      <w:pPr>
        <w:tabs>
          <w:tab w:val="left" w:pos="9090"/>
        </w:tabs>
        <w:spacing w:after="0" w:line="240" w:lineRule="auto"/>
        <w:jc w:val="both"/>
        <w:rPr>
          <w:rFonts w:ascii="Arial" w:eastAsia="Times New Roman" w:hAnsi="Arial" w:cs="Arial"/>
          <w:bCs/>
          <w:lang w:val="sr-Cyrl-CS"/>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ГАРАНТНИ РОК</w:t>
      </w:r>
    </w:p>
    <w:p w:rsidR="0047615E" w:rsidRDefault="0047615E" w:rsidP="0047615E">
      <w:pPr>
        <w:spacing w:after="0" w:line="240" w:lineRule="auto"/>
        <w:jc w:val="center"/>
        <w:rPr>
          <w:rFonts w:ascii="Arial" w:eastAsia="Times New Roman" w:hAnsi="Arial" w:cs="Arial"/>
        </w:rPr>
      </w:pPr>
      <w:proofErr w:type="gramStart"/>
      <w:r>
        <w:rPr>
          <w:rFonts w:ascii="Arial" w:eastAsia="Times New Roman" w:hAnsi="Arial" w:cs="Arial"/>
          <w:b/>
        </w:rPr>
        <w:t xml:space="preserve">Члан </w:t>
      </w:r>
      <w:r w:rsidR="00BD6F5B">
        <w:rPr>
          <w:rFonts w:ascii="Arial" w:eastAsia="Times New Roman" w:hAnsi="Arial" w:cs="Arial"/>
          <w:b/>
          <w:lang w:val="sr-Cyrl-RS"/>
        </w:rPr>
        <w:t>9</w:t>
      </w:r>
      <w:r>
        <w:rPr>
          <w:rFonts w:ascii="Arial" w:eastAsia="Times New Roman" w:hAnsi="Arial" w:cs="Arial"/>
          <w:b/>
        </w:rPr>
        <w:t>.</w:t>
      </w:r>
      <w:proofErr w:type="gramEnd"/>
    </w:p>
    <w:p w:rsidR="0047615E" w:rsidRDefault="0047615E" w:rsidP="0047615E">
      <w:pPr>
        <w:spacing w:after="0" w:line="240" w:lineRule="auto"/>
        <w:jc w:val="both"/>
        <w:rPr>
          <w:rFonts w:ascii="Arial" w:eastAsia="Calibri" w:hAnsi="Arial" w:cs="Arial"/>
          <w:u w:val="single"/>
          <w:lang w:val="sr-Cyrl-RS"/>
        </w:rPr>
      </w:pPr>
      <w:r>
        <w:rPr>
          <w:rFonts w:ascii="Arial" w:eastAsia="Times New Roman" w:hAnsi="Arial" w:cs="Arial"/>
        </w:rPr>
        <w:t xml:space="preserve">Гарантни рок за испоручена добра из члана 1, </w:t>
      </w:r>
      <w:r w:rsidR="0088294A">
        <w:rPr>
          <w:rFonts w:ascii="Arial" w:eastAsia="Times New Roman" w:hAnsi="Arial" w:cs="Arial"/>
          <w:lang w:val="sr-Cyrl-RS"/>
        </w:rPr>
        <w:t>је произвођачки</w:t>
      </w:r>
      <w:proofErr w:type="gramStart"/>
      <w:r w:rsidR="0088294A">
        <w:rPr>
          <w:rFonts w:ascii="Arial" w:eastAsia="Times New Roman" w:hAnsi="Arial" w:cs="Arial"/>
          <w:lang w:val="sr-Cyrl-RS"/>
        </w:rPr>
        <w:t>,</w:t>
      </w:r>
      <w:r>
        <w:rPr>
          <w:rFonts w:ascii="Arial" w:eastAsia="Times New Roman" w:hAnsi="Arial" w:cs="Arial"/>
          <w:lang w:val="sr-Cyrl-RS"/>
        </w:rPr>
        <w:t>_</w:t>
      </w:r>
      <w:proofErr w:type="gramEnd"/>
      <w:r>
        <w:rPr>
          <w:rFonts w:ascii="Arial" w:eastAsia="Times New Roman" w:hAnsi="Arial" w:cs="Arial"/>
          <w:lang w:val="sr-Cyrl-RS"/>
        </w:rPr>
        <w:t>____</w:t>
      </w:r>
      <w:r>
        <w:rPr>
          <w:rFonts w:ascii="Arial" w:eastAsia="Times New Roman" w:hAnsi="Arial" w:cs="Arial"/>
        </w:rPr>
        <w:t xml:space="preserve"> </w:t>
      </w:r>
      <w:r w:rsidR="007A2CB7">
        <w:rPr>
          <w:rFonts w:ascii="Arial" w:eastAsia="Times New Roman" w:hAnsi="Arial" w:cs="Arial"/>
          <w:lang w:val="sr-Cyrl-RS" w:eastAsia="zh-CN"/>
        </w:rPr>
        <w:t>месеци од дана</w:t>
      </w:r>
      <w:r>
        <w:rPr>
          <w:rFonts w:ascii="Arial" w:eastAsia="Times New Roman" w:hAnsi="Arial" w:cs="Arial"/>
          <w:lang w:eastAsia="zh-CN"/>
        </w:rPr>
        <w:t xml:space="preserve"> </w:t>
      </w:r>
      <w:r>
        <w:rPr>
          <w:rFonts w:ascii="Arial" w:eastAsia="Times New Roman" w:hAnsi="Arial" w:cs="Arial"/>
          <w:lang w:val="sr-Cyrl-RS" w:eastAsia="zh-CN"/>
        </w:rPr>
        <w:t>испоруке</w:t>
      </w:r>
      <w:r>
        <w:rPr>
          <w:rFonts w:ascii="Arial" w:eastAsia="Calibri" w:hAnsi="Arial" w:cs="Arial"/>
          <w:lang w:val="sr-Cyrl-RS"/>
        </w:rPr>
        <w:t>.</w:t>
      </w:r>
    </w:p>
    <w:p w:rsidR="0047615E" w:rsidRDefault="0047615E" w:rsidP="0047615E">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Купац  има</w:t>
      </w:r>
      <w:proofErr w:type="gramEnd"/>
      <w:r>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7615E" w:rsidRDefault="0047615E" w:rsidP="0047615E">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47615E" w:rsidRDefault="0047615E" w:rsidP="00D80A85">
      <w:pPr>
        <w:tabs>
          <w:tab w:val="left" w:pos="9090"/>
        </w:tabs>
        <w:spacing w:after="80" w:line="240" w:lineRule="auto"/>
        <w:jc w:val="both"/>
        <w:rPr>
          <w:rFonts w:ascii="Arial" w:eastAsia="Times New Roman" w:hAnsi="Arial" w:cs="Arial"/>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На замењеном добру тече нови </w:t>
      </w:r>
      <w:proofErr w:type="gramStart"/>
      <w:r>
        <w:rPr>
          <w:rFonts w:ascii="Arial" w:eastAsia="Times New Roman" w:hAnsi="Arial" w:cs="Arial"/>
        </w:rPr>
        <w:t xml:space="preserve">гарантни </w:t>
      </w:r>
      <w:r>
        <w:rPr>
          <w:rFonts w:ascii="Arial" w:eastAsia="Times New Roman" w:hAnsi="Arial" w:cs="Arial"/>
          <w:lang w:val="sr-Cyrl-RS"/>
        </w:rPr>
        <w:t xml:space="preserve"> рок</w:t>
      </w:r>
      <w:proofErr w:type="gramEnd"/>
      <w:r>
        <w:rPr>
          <w:rFonts w:ascii="Arial" w:eastAsia="Times New Roman" w:hAnsi="Arial" w:cs="Arial"/>
          <w:lang w:val="sr-Cyrl-RS"/>
        </w:rPr>
        <w:t xml:space="preserve"> </w:t>
      </w:r>
      <w:r>
        <w:rPr>
          <w:rFonts w:ascii="Arial" w:eastAsia="Times New Roman" w:hAnsi="Arial" w:cs="Arial"/>
        </w:rPr>
        <w:t>од датума замене.</w:t>
      </w:r>
    </w:p>
    <w:p w:rsidR="0047615E" w:rsidRDefault="0047615E" w:rsidP="00D80A85">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143DF2" w:rsidRDefault="00143DF2" w:rsidP="00D80A85">
      <w:pPr>
        <w:tabs>
          <w:tab w:val="left" w:pos="9090"/>
        </w:tabs>
        <w:spacing w:after="0" w:line="240" w:lineRule="auto"/>
        <w:jc w:val="both"/>
        <w:rPr>
          <w:rFonts w:ascii="Arial" w:eastAsia="Times New Roman" w:hAnsi="Arial" w:cs="Arial"/>
          <w:lang w:val="sr-Cyrl-RS"/>
        </w:rPr>
      </w:pPr>
    </w:p>
    <w:p w:rsidR="00143DF2" w:rsidRPr="00143DF2" w:rsidRDefault="00143DF2" w:rsidP="00BA40EB">
      <w:pPr>
        <w:autoSpaceDE w:val="0"/>
        <w:autoSpaceDN w:val="0"/>
        <w:adjustRightInd w:val="0"/>
        <w:spacing w:after="0" w:line="240" w:lineRule="auto"/>
        <w:jc w:val="both"/>
        <w:rPr>
          <w:rFonts w:ascii="Arial" w:eastAsia="Calibri" w:hAnsi="Arial" w:cs="Arial"/>
          <w:b/>
          <w:snapToGrid w:val="0"/>
          <w:lang w:val="sr-Cyrl-RS"/>
        </w:rPr>
      </w:pPr>
      <w:r w:rsidRPr="00143DF2">
        <w:rPr>
          <w:rFonts w:ascii="Arial" w:eastAsia="Calibri" w:hAnsi="Arial" w:cs="Arial"/>
          <w:b/>
          <w:snapToGrid w:val="0"/>
          <w:lang w:val="sr-Cyrl-CS"/>
        </w:rPr>
        <w:t xml:space="preserve">СРЕДСТВА ФИНАНСИЈСКОГ ОБЕЗБЕЂЕЊА </w:t>
      </w:r>
    </w:p>
    <w:p w:rsidR="00143DF2" w:rsidRPr="00143DF2" w:rsidRDefault="00143DF2" w:rsidP="00BA40EB">
      <w:pPr>
        <w:autoSpaceDE w:val="0"/>
        <w:autoSpaceDN w:val="0"/>
        <w:adjustRightInd w:val="0"/>
        <w:spacing w:after="0" w:line="240" w:lineRule="auto"/>
        <w:jc w:val="center"/>
        <w:rPr>
          <w:rFonts w:ascii="Arial" w:eastAsia="Calibri" w:hAnsi="Arial" w:cs="Arial"/>
          <w:lang w:val="sr-Cyrl-CS"/>
        </w:rPr>
      </w:pPr>
      <w:r w:rsidRPr="00143DF2">
        <w:rPr>
          <w:rFonts w:ascii="Arial" w:eastAsia="Calibri" w:hAnsi="Arial" w:cs="Arial"/>
          <w:lang w:val="sr-Cyrl-CS"/>
        </w:rPr>
        <w:t xml:space="preserve">Члан </w:t>
      </w:r>
      <w:r w:rsidR="00BD6F5B">
        <w:rPr>
          <w:rFonts w:ascii="Arial" w:eastAsia="Calibri" w:hAnsi="Arial" w:cs="Arial"/>
          <w:lang w:val="sr-Cyrl-RS"/>
        </w:rPr>
        <w:t>10</w:t>
      </w:r>
      <w:r w:rsidRPr="00143DF2">
        <w:rPr>
          <w:rFonts w:ascii="Arial" w:eastAsia="Calibri" w:hAnsi="Arial" w:cs="Arial"/>
          <w:lang w:val="sr-Cyrl-RS"/>
        </w:rPr>
        <w:t>.</w:t>
      </w:r>
    </w:p>
    <w:p w:rsidR="00143DF2" w:rsidRPr="00143DF2" w:rsidRDefault="00143DF2" w:rsidP="00BA40EB">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143DF2" w:rsidRPr="00143DF2" w:rsidRDefault="00143DF2" w:rsidP="00BA40EB">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sidR="00177F7E">
        <w:rPr>
          <w:rFonts w:ascii="Arial" w:eastAsia="Times New Roman" w:hAnsi="Arial" w:cs="Arial"/>
          <w:lang w:val="sr-Cyrl-RS"/>
        </w:rPr>
        <w:t>з потписан уговор</w:t>
      </w:r>
      <w:r w:rsidRPr="00143DF2">
        <w:rPr>
          <w:rFonts w:ascii="Arial" w:eastAsia="Times New Roman" w:hAnsi="Arial" w:cs="Arial"/>
        </w:rPr>
        <w:t>:</w:t>
      </w:r>
    </w:p>
    <w:p w:rsidR="00143DF2" w:rsidRPr="00143DF2" w:rsidRDefault="00143DF2" w:rsidP="00BA40EB">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143DF2" w:rsidRPr="00143DF2" w:rsidRDefault="00143DF2" w:rsidP="00BA40EB">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143DF2" w:rsidRDefault="00143DF2" w:rsidP="00BA40EB">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proofErr w:type="gramStart"/>
      <w:r w:rsidRPr="00143DF2">
        <w:rPr>
          <w:rFonts w:ascii="Arial" w:eastAsia="Calibri" w:hAnsi="Arial" w:cs="Arial"/>
        </w:rPr>
        <w:t>фотокопију</w:t>
      </w:r>
      <w:proofErr w:type="gramEnd"/>
      <w:r w:rsidRPr="00143DF2">
        <w:rPr>
          <w:rFonts w:ascii="Arial" w:eastAsia="Calibri" w:hAnsi="Arial" w:cs="Arial"/>
        </w:rPr>
        <w:t xml:space="preserve"> ОП обрасца.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before="120" w:after="0" w:line="240" w:lineRule="auto"/>
        <w:jc w:val="both"/>
        <w:rPr>
          <w:rFonts w:ascii="Arial" w:eastAsia="Times New Roman" w:hAnsi="Arial" w:cs="Arial"/>
        </w:rPr>
      </w:pPr>
      <w:proofErr w:type="gramStart"/>
      <w:r w:rsidRPr="00143DF2">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143DF2" w:rsidRPr="00143DF2" w:rsidRDefault="00143DF2" w:rsidP="00143DF2">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143DF2" w:rsidRPr="00143DF2" w:rsidRDefault="00143DF2" w:rsidP="00143DF2">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DE7740">
        <w:rPr>
          <w:rFonts w:ascii="Arial" w:eastAsia="Calibri" w:hAnsi="Arial" w:cs="Arial"/>
          <w:lang w:val="sr-Cyrl-CS"/>
        </w:rPr>
        <w:t>ЈН/3000/1228/2017(1738/2017)</w:t>
      </w:r>
      <w:r w:rsidRPr="00143DF2">
        <w:rPr>
          <w:rFonts w:ascii="Arial" w:eastAsia="Calibri" w:hAnsi="Arial" w:cs="Arial"/>
          <w:lang w:val="sr-Cyrl-CS"/>
        </w:rPr>
        <w:t>предати Одељењу домаће набавке ТЕНТ Б.</w:t>
      </w:r>
    </w:p>
    <w:p w:rsidR="0047615E" w:rsidRDefault="00143DF2" w:rsidP="00143DF2">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одгворан за прописан и безбедан начин доставњања средстава финансијског обезбеђења.</w:t>
      </w:r>
    </w:p>
    <w:p w:rsidR="00B16F96" w:rsidRPr="00143DF2" w:rsidRDefault="00B16F96" w:rsidP="00143DF2">
      <w:pPr>
        <w:tabs>
          <w:tab w:val="left" w:pos="1134"/>
        </w:tabs>
        <w:spacing w:before="120" w:after="0" w:line="240" w:lineRule="auto"/>
        <w:jc w:val="both"/>
        <w:rPr>
          <w:rFonts w:ascii="Arial" w:eastAsia="Calibri" w:hAnsi="Arial" w:cs="Arial"/>
          <w:lang w:val="sr-Cyrl-RS"/>
        </w:rPr>
      </w:pPr>
    </w:p>
    <w:p w:rsidR="0047615E" w:rsidRPr="00D80A85" w:rsidRDefault="0047615E" w:rsidP="00D80A85">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sidR="00143DF2">
        <w:rPr>
          <w:rFonts w:ascii="Arial" w:eastAsia="Times New Roman" w:hAnsi="Arial" w:cs="Arial"/>
          <w:b/>
          <w:lang w:val="sr-Cyrl-RS"/>
        </w:rPr>
        <w:t>1</w:t>
      </w:r>
      <w:r w:rsidR="00BD6F5B">
        <w:rPr>
          <w:rFonts w:ascii="Arial" w:eastAsia="Times New Roman" w:hAnsi="Arial" w:cs="Arial"/>
          <w:b/>
          <w:lang w:val="sr-Cyrl-RS"/>
        </w:rPr>
        <w:t>1</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47615E" w:rsidRDefault="0047615E" w:rsidP="00143DF2">
      <w:pPr>
        <w:tabs>
          <w:tab w:val="left" w:pos="9090"/>
        </w:tabs>
        <w:spacing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47615E" w:rsidRDefault="0047615E" w:rsidP="00143DF2">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B16F96" w:rsidRPr="00143DF2" w:rsidRDefault="00B16F96" w:rsidP="00143DF2">
      <w:pPr>
        <w:tabs>
          <w:tab w:val="left" w:pos="9090"/>
        </w:tabs>
        <w:spacing w:after="0" w:line="240" w:lineRule="auto"/>
        <w:jc w:val="both"/>
        <w:rPr>
          <w:rFonts w:ascii="Arial" w:eastAsia="Times New Roman" w:hAnsi="Arial" w:cs="Arial"/>
          <w:bCs/>
          <w:lang w:val="sr-Cyrl-RS"/>
        </w:rPr>
      </w:pPr>
    </w:p>
    <w:p w:rsidR="0047615E" w:rsidRDefault="0047615E" w:rsidP="0047615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47615E" w:rsidRDefault="0047615E" w:rsidP="0047615E">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BD6F5B">
        <w:rPr>
          <w:rFonts w:ascii="Arial" w:eastAsia="Times New Roman" w:hAnsi="Arial" w:cs="Arial"/>
          <w:b/>
          <w:lang w:val="sr-Cyrl-RS"/>
        </w:rPr>
        <w:t>2</w:t>
      </w:r>
      <w:r>
        <w:rPr>
          <w:rFonts w:ascii="Arial" w:eastAsia="Times New Roman" w:hAnsi="Arial" w:cs="Arial"/>
          <w:b/>
        </w:rPr>
        <w:t>.</w:t>
      </w:r>
      <w:proofErr w:type="gramEnd"/>
    </w:p>
    <w:p w:rsidR="0047615E" w:rsidRDefault="0047615E" w:rsidP="0047615E">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47615E" w:rsidRDefault="0047615E" w:rsidP="00143DF2">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lastRenderedPageBreak/>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47615E" w:rsidRDefault="0047615E" w:rsidP="00143DF2">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47615E" w:rsidRDefault="0047615E" w:rsidP="0047615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47615E" w:rsidRDefault="0047615E" w:rsidP="0047615E">
      <w:pPr>
        <w:tabs>
          <w:tab w:val="left" w:pos="567"/>
        </w:tabs>
        <w:spacing w:after="0" w:line="240" w:lineRule="auto"/>
        <w:jc w:val="both"/>
        <w:rPr>
          <w:rFonts w:ascii="Arial" w:eastAsia="Times New Roman" w:hAnsi="Arial" w:cs="Arial"/>
          <w:b/>
          <w:sz w:val="16"/>
          <w:szCs w:val="16"/>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РАСКИД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BD6F5B">
        <w:rPr>
          <w:rFonts w:ascii="Arial" w:eastAsia="Times New Roman" w:hAnsi="Arial" w:cs="Arial"/>
          <w:b/>
          <w:lang w:val="sr-Cyrl-RS"/>
        </w:rPr>
        <w:t>3</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47615E" w:rsidRPr="00143DF2" w:rsidRDefault="0047615E" w:rsidP="00143DF2">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BD6F5B">
        <w:rPr>
          <w:rFonts w:ascii="Arial" w:eastAsia="Times New Roman" w:hAnsi="Arial" w:cs="Arial"/>
          <w:b/>
          <w:lang w:val="sr-Cyrl-RS"/>
        </w:rPr>
        <w:t>4</w:t>
      </w:r>
      <w:r>
        <w:rPr>
          <w:rFonts w:ascii="Arial" w:eastAsia="Times New Roman" w:hAnsi="Arial" w:cs="Arial"/>
          <w:b/>
        </w:rPr>
        <w:t>.</w:t>
      </w:r>
      <w:proofErr w:type="gramEnd"/>
    </w:p>
    <w:p w:rsidR="0047615E" w:rsidRDefault="0047615E" w:rsidP="0047615E">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jc w:val="center"/>
        <w:rPr>
          <w:rFonts w:ascii="Arial" w:eastAsia="Calibri" w:hAnsi="Arial" w:cs="Arial"/>
          <w:b/>
          <w:lang w:val="sr-Cyrl-RS"/>
        </w:rPr>
      </w:pPr>
      <w:proofErr w:type="gramStart"/>
      <w:r>
        <w:rPr>
          <w:rFonts w:ascii="Arial" w:eastAsia="Calibri" w:hAnsi="Arial" w:cs="Arial"/>
          <w:b/>
        </w:rPr>
        <w:t>Члан 1</w:t>
      </w:r>
      <w:r w:rsidR="00BD6F5B">
        <w:rPr>
          <w:rFonts w:ascii="Arial" w:eastAsia="Calibri" w:hAnsi="Arial" w:cs="Arial"/>
          <w:b/>
          <w:lang w:val="sr-Cyrl-RS"/>
        </w:rPr>
        <w:t>5</w:t>
      </w:r>
      <w:r>
        <w:rPr>
          <w:rFonts w:ascii="Arial" w:eastAsia="Calibri" w:hAnsi="Arial" w:cs="Arial"/>
          <w:b/>
        </w:rPr>
        <w:t>.</w:t>
      </w:r>
      <w:proofErr w:type="gramEnd"/>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eastAsia="Calibri" w:hAnsi="Arial" w:cs="Arial"/>
        </w:rPr>
        <w:t>,и</w:t>
      </w:r>
      <w:proofErr w:type="gramEnd"/>
      <w:r>
        <w:rPr>
          <w:rFonts w:ascii="Arial" w:eastAsia="Calibri" w:hAnsi="Arial" w:cs="Arial"/>
        </w:rPr>
        <w:t xml:space="preserve"> да их користи искључиво у вези са реализацијом овог Уговора. </w:t>
      </w:r>
    </w:p>
    <w:p w:rsidR="0047615E" w:rsidRPr="00034C76" w:rsidRDefault="0047615E" w:rsidP="0047615E">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w:t>
      </w:r>
      <w:proofErr w:type="gramStart"/>
      <w:r>
        <w:rPr>
          <w:rFonts w:ascii="Arial" w:eastAsia="Calibri" w:hAnsi="Arial" w:cs="Arial"/>
          <w:color w:val="000000"/>
        </w:rPr>
        <w:t>,осим</w:t>
      </w:r>
      <w:proofErr w:type="gramEnd"/>
      <w:r>
        <w:rPr>
          <w:rFonts w:ascii="Arial" w:eastAsia="Calibri" w:hAnsi="Arial" w:cs="Arial"/>
          <w:color w:val="000000"/>
        </w:rPr>
        <w:t xml:space="preserve"> у случајевима предвиђеним одговарајућим прописима</w:t>
      </w:r>
      <w:r>
        <w:rPr>
          <w:rFonts w:ascii="Arial" w:eastAsia="Calibri" w:hAnsi="Arial" w:cs="Arial"/>
        </w:rPr>
        <w:t xml:space="preserve">. </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BD6F5B">
        <w:rPr>
          <w:rFonts w:ascii="Arial" w:eastAsia="Times New Roman" w:hAnsi="Arial" w:cs="Arial"/>
          <w:b/>
          <w:lang w:val="sr-Cyrl-RS"/>
        </w:rPr>
        <w:t>6</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2004C5" w:rsidRDefault="0047615E" w:rsidP="0047615E">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16F96" w:rsidRDefault="00B16F96" w:rsidP="0047615E">
      <w:pPr>
        <w:tabs>
          <w:tab w:val="left" w:pos="9090"/>
        </w:tabs>
        <w:spacing w:before="120" w:after="0" w:line="240" w:lineRule="auto"/>
        <w:jc w:val="both"/>
        <w:rPr>
          <w:rFonts w:ascii="Arial" w:eastAsia="Times New Roman" w:hAnsi="Arial" w:cs="Arial"/>
          <w:lang w:val="ru-RU"/>
        </w:rPr>
      </w:pPr>
    </w:p>
    <w:p w:rsidR="00B16F96" w:rsidRDefault="00B16F96" w:rsidP="0047615E">
      <w:pPr>
        <w:tabs>
          <w:tab w:val="left" w:pos="9090"/>
        </w:tabs>
        <w:spacing w:before="120" w:after="0" w:line="240" w:lineRule="auto"/>
        <w:jc w:val="both"/>
        <w:rPr>
          <w:rFonts w:ascii="Arial" w:eastAsia="Times New Roman" w:hAnsi="Arial" w:cs="Arial"/>
          <w:lang w:val="ru-RU"/>
        </w:rPr>
      </w:pP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BD6F5B">
        <w:rPr>
          <w:rFonts w:ascii="Arial" w:eastAsia="Times New Roman" w:hAnsi="Arial" w:cs="Arial"/>
          <w:b/>
          <w:lang w:val="sr-Cyrl-RS"/>
        </w:rPr>
        <w:t>7</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Calibri" w:hAnsi="Arial" w:cs="Arial"/>
          <w:noProof/>
          <w:lang w:val="ru-RU"/>
        </w:rPr>
      </w:pPr>
      <w:proofErr w:type="gramStart"/>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roofErr w:type="gramEnd"/>
    </w:p>
    <w:p w:rsidR="0047615E" w:rsidRDefault="0047615E" w:rsidP="0047615E">
      <w:pPr>
        <w:tabs>
          <w:tab w:val="left" w:pos="567"/>
        </w:tabs>
        <w:spacing w:after="0" w:line="240" w:lineRule="auto"/>
        <w:jc w:val="both"/>
        <w:rPr>
          <w:rFonts w:ascii="Arial" w:eastAsia="Calibri" w:hAnsi="Arial" w:cs="Arial"/>
          <w:noProof/>
          <w:lang w:val="ru-RU"/>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16F96" w:rsidRDefault="00B16F96" w:rsidP="0047615E">
      <w:pPr>
        <w:tabs>
          <w:tab w:val="left" w:pos="567"/>
        </w:tabs>
        <w:spacing w:after="0" w:line="240" w:lineRule="auto"/>
        <w:jc w:val="both"/>
        <w:rPr>
          <w:rFonts w:ascii="Arial" w:eastAsia="Calibri" w:hAnsi="Arial" w:cs="Arial"/>
          <w:noProof/>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ИЗМЕНЕ ТОКОМ ТРАЈАЊА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BD6F5B">
        <w:rPr>
          <w:rFonts w:ascii="Arial" w:eastAsia="Times New Roman" w:hAnsi="Arial" w:cs="Arial"/>
          <w:b/>
          <w:lang w:val="sr-Cyrl-RS"/>
        </w:rPr>
        <w:t>8</w:t>
      </w:r>
      <w:r>
        <w:rPr>
          <w:rFonts w:ascii="Arial" w:eastAsia="Times New Roman" w:hAnsi="Arial" w:cs="Arial"/>
          <w:b/>
        </w:rPr>
        <w:t>.</w:t>
      </w:r>
      <w:proofErr w:type="gramEnd"/>
    </w:p>
    <w:p w:rsidR="00406BA4" w:rsidRPr="00406BA4" w:rsidRDefault="00406BA4" w:rsidP="00406BA4">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406BA4">
        <w:rPr>
          <w:rFonts w:ascii="Arial" w:eastAsia="Calibri" w:hAnsi="Arial" w:cs="Arial"/>
          <w:lang w:eastAsia="sr-Latn-CS"/>
        </w:rPr>
        <w:t>Закона о јавним набавкама.</w:t>
      </w:r>
      <w:proofErr w:type="gramEnd"/>
    </w:p>
    <w:p w:rsidR="00406BA4" w:rsidRPr="00406BA4" w:rsidRDefault="00406BA4" w:rsidP="00406BA4">
      <w:pPr>
        <w:spacing w:after="0" w:line="240" w:lineRule="auto"/>
        <w:jc w:val="both"/>
        <w:rPr>
          <w:rFonts w:ascii="Arial" w:eastAsia="Calibri" w:hAnsi="Arial" w:cs="Arial"/>
          <w:lang w:eastAsia="sr-Latn-CS"/>
        </w:rPr>
      </w:pPr>
      <w:r w:rsidRPr="00406BA4">
        <w:rPr>
          <w:rFonts w:ascii="Arial" w:eastAsia="Calibri" w:hAnsi="Arial" w:cs="Arial"/>
          <w:lang w:eastAsia="sr-Latn-CS"/>
        </w:rPr>
        <w:t xml:space="preserve">Уговорне стране током трајања овог </w:t>
      </w:r>
      <w:proofErr w:type="gramStart"/>
      <w:r w:rsidRPr="00406BA4">
        <w:rPr>
          <w:rFonts w:ascii="Arial" w:eastAsia="Calibri" w:hAnsi="Arial" w:cs="Arial"/>
          <w:lang w:eastAsia="sr-Latn-CS"/>
        </w:rPr>
        <w:t>Уговора  због</w:t>
      </w:r>
      <w:proofErr w:type="gramEnd"/>
      <w:r w:rsidRPr="00406BA4">
        <w:rPr>
          <w:rFonts w:ascii="Arial" w:eastAsia="Calibri" w:hAnsi="Arial" w:cs="Arial"/>
          <w:lang w:eastAsia="sr-Latn-CS"/>
        </w:rPr>
        <w:t xml:space="preserve"> промењених околности ближе одређених у члану 115. </w:t>
      </w:r>
      <w:proofErr w:type="gramStart"/>
      <w:r w:rsidRPr="00406BA4">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2004C5" w:rsidRDefault="00406BA4" w:rsidP="0047615E">
      <w:pPr>
        <w:spacing w:after="0" w:line="240" w:lineRule="auto"/>
        <w:jc w:val="both"/>
        <w:rPr>
          <w:rFonts w:ascii="Arial" w:eastAsia="Calibri"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16F96" w:rsidRPr="00B16F96" w:rsidRDefault="00B16F96" w:rsidP="0047615E">
      <w:pPr>
        <w:spacing w:after="0" w:line="240" w:lineRule="auto"/>
        <w:jc w:val="both"/>
        <w:rPr>
          <w:rFonts w:ascii="Arial" w:eastAsia="Times New Roman" w:hAnsi="Arial" w:cs="Arial"/>
          <w:lang w:val="sr-Cyrl-RS" w:eastAsia="sr-Latn-CS"/>
        </w:rPr>
      </w:pPr>
    </w:p>
    <w:p w:rsidR="0047615E" w:rsidRDefault="0047615E" w:rsidP="0047615E">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BD6F5B">
        <w:rPr>
          <w:rFonts w:ascii="Arial" w:eastAsia="Times New Roman" w:hAnsi="Arial" w:cs="Arial"/>
          <w:b/>
          <w:lang w:val="sr-Cyrl-RS"/>
        </w:rPr>
        <w:t>9</w:t>
      </w:r>
      <w:r>
        <w:rPr>
          <w:rFonts w:ascii="Arial" w:eastAsia="Times New Roman" w:hAnsi="Arial" w:cs="Arial"/>
          <w:b/>
        </w:rPr>
        <w:t>.</w:t>
      </w:r>
      <w:proofErr w:type="gramEnd"/>
    </w:p>
    <w:p w:rsidR="0047615E" w:rsidRPr="00D136EB"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sidR="003267E3">
        <w:rPr>
          <w:rFonts w:ascii="Arial" w:eastAsia="Calibri" w:hAnsi="Arial" w:cs="Arial"/>
          <w:lang w:val="sr-Cyrl-RS"/>
        </w:rPr>
        <w:t>се сматра закљученим</w:t>
      </w:r>
      <w:r>
        <w:rPr>
          <w:rFonts w:ascii="Arial" w:eastAsia="Calibri" w:hAnsi="Arial" w:cs="Arial"/>
          <w:lang w:val="sr-Cyrl-RS"/>
        </w:rPr>
        <w:t xml:space="preserve">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sidR="003267E3">
        <w:rPr>
          <w:rFonts w:ascii="Arial" w:hAnsi="Arial" w:cs="Arial"/>
          <w:lang w:val="sr-Cyrl-RS"/>
        </w:rPr>
        <w:t>,</w:t>
      </w:r>
      <w:proofErr w:type="gramEnd"/>
      <w:r w:rsidR="003267E3">
        <w:rPr>
          <w:rFonts w:ascii="Arial" w:hAnsi="Arial" w:cs="Arial"/>
          <w:lang w:val="sr-Cyrl-RS"/>
        </w:rPr>
        <w:t xml:space="preserve"> а ступа на снагу након достављања менице за добро извршење посла.</w:t>
      </w:r>
    </w:p>
    <w:p w:rsidR="0047615E" w:rsidRPr="00404FF3" w:rsidRDefault="00404FF3" w:rsidP="0047615E">
      <w:pPr>
        <w:tabs>
          <w:tab w:val="left" w:pos="567"/>
        </w:tabs>
        <w:spacing w:after="0" w:line="240" w:lineRule="auto"/>
        <w:jc w:val="both"/>
        <w:rPr>
          <w:rFonts w:ascii="Arial" w:eastAsia="Calibri" w:hAnsi="Arial" w:cs="Arial"/>
          <w:color w:val="00B0F0"/>
          <w:lang w:val="sr-Cyrl-RS"/>
        </w:rPr>
      </w:pPr>
      <w:r>
        <w:rPr>
          <w:rFonts w:ascii="Arial" w:eastAsia="Calibri" w:hAnsi="Arial" w:cs="Arial"/>
          <w:lang w:val="sr-Cyrl-RS"/>
        </w:rPr>
        <w:t>Уговор се закључује до испуњења свих уговорених обавеза.</w:t>
      </w:r>
    </w:p>
    <w:p w:rsidR="0047615E" w:rsidRDefault="0047615E" w:rsidP="00143DF2">
      <w:pPr>
        <w:spacing w:after="0" w:line="240" w:lineRule="auto"/>
        <w:jc w:val="both"/>
        <w:rPr>
          <w:rFonts w:ascii="Arial" w:eastAsia="Times New Roman" w:hAnsi="Arial" w:cs="Arial"/>
          <w:lang w:val="sr-Cyrl-RS"/>
        </w:rPr>
      </w:pPr>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w:t>
      </w:r>
      <w:r w:rsidR="00406BA4">
        <w:rPr>
          <w:rFonts w:ascii="Arial" w:eastAsia="Times New Roman" w:hAnsi="Arial" w:cs="Arial"/>
          <w:lang w:val="sr-Cyrl-RS"/>
        </w:rPr>
        <w:t>е обавезе</w:t>
      </w:r>
    </w:p>
    <w:p w:rsidR="00B16F96" w:rsidRPr="00406BA4" w:rsidRDefault="00B16F96" w:rsidP="00143DF2">
      <w:pPr>
        <w:spacing w:after="0" w:line="240" w:lineRule="auto"/>
        <w:jc w:val="both"/>
        <w:rPr>
          <w:rFonts w:ascii="Arial" w:eastAsia="Calibri" w:hAnsi="Arial" w:cs="Arial"/>
          <w:lang w:val="sr-Cyrl-CS"/>
        </w:rPr>
      </w:pPr>
    </w:p>
    <w:p w:rsidR="0047615E" w:rsidRPr="0056423C" w:rsidRDefault="0047615E" w:rsidP="0056423C">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47615E" w:rsidRDefault="0047615E" w:rsidP="0047615E">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sidR="00BD6F5B">
        <w:rPr>
          <w:rFonts w:ascii="Arial" w:eastAsia="Times New Roman" w:hAnsi="Arial" w:cs="Arial"/>
          <w:b/>
          <w:lang w:val="sr-Cyrl-RS"/>
        </w:rPr>
        <w:t>20</w:t>
      </w:r>
      <w:r>
        <w:rPr>
          <w:rFonts w:ascii="Arial" w:eastAsia="Times New Roman" w:hAnsi="Arial" w:cs="Arial"/>
          <w:b/>
          <w:lang w:val="ru-RU"/>
        </w:rPr>
        <w:t>.</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sidR="00143DF2">
        <w:rPr>
          <w:rFonts w:ascii="Arial" w:eastAsia="Times New Roman" w:hAnsi="Arial" w:cs="Arial"/>
          <w:b/>
          <w:lang w:val="sr-Cyrl-RS"/>
        </w:rPr>
        <w:t>2</w:t>
      </w:r>
      <w:r w:rsidR="00BD6F5B">
        <w:rPr>
          <w:rFonts w:ascii="Arial" w:eastAsia="Times New Roman" w:hAnsi="Arial" w:cs="Arial"/>
          <w:b/>
          <w:lang w:val="sr-Cyrl-RS"/>
        </w:rPr>
        <w:t>1</w:t>
      </w:r>
      <w:r>
        <w:rPr>
          <w:rFonts w:ascii="Arial" w:eastAsia="Times New Roman" w:hAnsi="Arial" w:cs="Arial"/>
          <w:b/>
        </w:rPr>
        <w:t>.</w:t>
      </w:r>
      <w:proofErr w:type="gramEnd"/>
    </w:p>
    <w:p w:rsidR="0047615E" w:rsidRDefault="0047615E" w:rsidP="0047615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B83CF3" w:rsidRPr="00551194" w:rsidRDefault="00B83CF3" w:rsidP="00B83CF3">
      <w:pPr>
        <w:tabs>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Прилог </w:t>
      </w:r>
      <w:r>
        <w:rPr>
          <w:rFonts w:ascii="Arial" w:eastAsia="Times New Roman" w:hAnsi="Arial" w:cs="Arial"/>
          <w:lang w:val="sr-Cyrl-RS"/>
        </w:rPr>
        <w:t>3 Техничка спецификација</w:t>
      </w:r>
    </w:p>
    <w:p w:rsidR="00B83CF3" w:rsidRDefault="00B83CF3" w:rsidP="00B83CF3">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4</w:t>
      </w:r>
      <w:r>
        <w:rPr>
          <w:rFonts w:ascii="Arial" w:eastAsia="Times New Roman" w:hAnsi="Arial" w:cs="Arial"/>
        </w:rPr>
        <w:t xml:space="preserve"> Споразум о заједничком </w:t>
      </w:r>
      <w:proofErr w:type="gramStart"/>
      <w:r>
        <w:rPr>
          <w:rFonts w:ascii="Arial" w:eastAsia="Times New Roman" w:hAnsi="Arial" w:cs="Arial"/>
        </w:rPr>
        <w:t>наступању</w:t>
      </w:r>
      <w:r>
        <w:rPr>
          <w:rFonts w:ascii="Arial" w:eastAsia="Times New Roman" w:hAnsi="Arial" w:cs="Arial"/>
          <w:lang w:val="sr-Cyrl-RS"/>
        </w:rPr>
        <w:t xml:space="preserve">  </w:t>
      </w:r>
      <w:r>
        <w:rPr>
          <w:rFonts w:ascii="Arial" w:eastAsia="Calibri" w:hAnsi="Arial" w:cs="Arial"/>
          <w:lang w:val="sr-Cyrl-RS"/>
        </w:rPr>
        <w:t>(</w:t>
      </w:r>
      <w:proofErr w:type="gramEnd"/>
      <w:r>
        <w:rPr>
          <w:rFonts w:ascii="Arial" w:eastAsia="Calibri" w:hAnsi="Arial" w:cs="Arial"/>
          <w:lang w:val="sr-Cyrl-RS"/>
        </w:rPr>
        <w:t>у случају подношења заједничке понуде).</w:t>
      </w:r>
    </w:p>
    <w:p w:rsidR="00B83CF3" w:rsidRDefault="00B83CF3" w:rsidP="00B83CF3">
      <w:pPr>
        <w:spacing w:after="0" w:line="240" w:lineRule="auto"/>
        <w:ind w:right="-142"/>
        <w:rPr>
          <w:rFonts w:ascii="Arial" w:eastAsia="Calibri" w:hAnsi="Arial" w:cs="Arial"/>
          <w:lang w:val="sr-Cyrl-RS"/>
        </w:rPr>
      </w:pPr>
      <w:r>
        <w:rPr>
          <w:rFonts w:ascii="Arial" w:eastAsia="Calibri" w:hAnsi="Arial" w:cs="Arial"/>
          <w:lang w:val="sr-Cyrl-RS"/>
        </w:rPr>
        <w:t>Прилог 5 Меница за добро извршење посла</w:t>
      </w:r>
    </w:p>
    <w:p w:rsidR="00B16F96" w:rsidRDefault="00B16F96" w:rsidP="00B83CF3">
      <w:pPr>
        <w:spacing w:after="0" w:line="240" w:lineRule="auto"/>
        <w:ind w:right="-142"/>
        <w:rPr>
          <w:rFonts w:ascii="Arial" w:eastAsia="Calibri" w:hAnsi="Arial" w:cs="Arial"/>
          <w:lang w:val="sr-Cyrl-RS"/>
        </w:rPr>
      </w:pPr>
    </w:p>
    <w:p w:rsidR="00B16F96" w:rsidRDefault="00B16F96" w:rsidP="00B83CF3">
      <w:pPr>
        <w:spacing w:after="0" w:line="240" w:lineRule="auto"/>
        <w:ind w:right="-142"/>
        <w:rPr>
          <w:rFonts w:ascii="Arial" w:eastAsia="Calibri" w:hAnsi="Arial" w:cs="Arial"/>
          <w:lang w:val="sr-Cyrl-RS"/>
        </w:rPr>
      </w:pPr>
    </w:p>
    <w:p w:rsidR="00B16F96" w:rsidRDefault="00B16F96" w:rsidP="00B83CF3">
      <w:pPr>
        <w:spacing w:after="0" w:line="240" w:lineRule="auto"/>
        <w:ind w:right="-142"/>
        <w:rPr>
          <w:rFonts w:ascii="Arial" w:eastAsia="Calibri" w:hAnsi="Arial" w:cs="Arial"/>
          <w:lang w:val="sr-Cyrl-RS"/>
        </w:rPr>
      </w:pPr>
    </w:p>
    <w:p w:rsidR="00B16F96" w:rsidRDefault="00B16F96" w:rsidP="00B83CF3">
      <w:pPr>
        <w:spacing w:after="0" w:line="240" w:lineRule="auto"/>
        <w:ind w:right="-142"/>
        <w:rPr>
          <w:rFonts w:ascii="Arial" w:eastAsia="Calibri" w:hAnsi="Arial" w:cs="Arial"/>
          <w:lang w:val="sr-Cyrl-RS"/>
        </w:rPr>
      </w:pPr>
    </w:p>
    <w:p w:rsidR="00B16F96" w:rsidRPr="00406BA4" w:rsidRDefault="00B16F96" w:rsidP="00B83CF3">
      <w:pPr>
        <w:spacing w:after="0" w:line="240" w:lineRule="auto"/>
        <w:ind w:right="-142"/>
        <w:rPr>
          <w:rFonts w:ascii="Arial" w:eastAsia="Times New Roman" w:hAnsi="Arial" w:cs="Arial"/>
          <w:lang w:val="sr-Cyrl-RS"/>
        </w:rPr>
      </w:pP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lastRenderedPageBreak/>
        <w:t xml:space="preserve">Члан </w:t>
      </w:r>
      <w:r>
        <w:rPr>
          <w:rFonts w:ascii="Arial" w:eastAsia="Times New Roman" w:hAnsi="Arial" w:cs="Arial"/>
          <w:b/>
          <w:lang w:val="sr-Cyrl-RS"/>
        </w:rPr>
        <w:t>2</w:t>
      </w:r>
      <w:r w:rsidR="001D3219">
        <w:rPr>
          <w:rFonts w:ascii="Arial" w:eastAsia="Times New Roman" w:hAnsi="Arial" w:cs="Arial"/>
          <w:b/>
        </w:rPr>
        <w:t>2</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691392" w:rsidRPr="00691392" w:rsidRDefault="00691392" w:rsidP="0047615E">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47615E" w:rsidTr="0047615E">
        <w:tc>
          <w:tcPr>
            <w:tcW w:w="4503" w:type="dxa"/>
            <w:tcBorders>
              <w:top w:val="nil"/>
              <w:left w:val="nil"/>
              <w:bottom w:val="single" w:sz="4" w:space="0" w:color="auto"/>
              <w:right w:val="nil"/>
            </w:tcBorders>
            <w:hideMark/>
          </w:tcPr>
          <w:p w:rsidR="0047615E" w:rsidRDefault="0047615E">
            <w:pPr>
              <w:spacing w:after="0"/>
              <w:jc w:val="center"/>
              <w:rPr>
                <w:rFonts w:ascii="Arial" w:eastAsia="Times New Roman" w:hAnsi="Arial" w:cs="Arial"/>
                <w:b/>
                <w:lang w:val="sr-Cyrl-RS"/>
              </w:rPr>
            </w:pPr>
            <w:r>
              <w:rPr>
                <w:rFonts w:ascii="Arial" w:eastAsia="Times New Roman" w:hAnsi="Arial" w:cs="Arial"/>
                <w:b/>
                <w:lang w:val="sr-Cyrl-RS"/>
              </w:rPr>
              <w:t>КУПАЦ</w:t>
            </w:r>
          </w:p>
          <w:p w:rsidR="0047615E" w:rsidRDefault="0047615E">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47615E" w:rsidRDefault="0047615E">
            <w:pPr>
              <w:jc w:val="center"/>
              <w:rPr>
                <w:rFonts w:ascii="Calibri" w:eastAsia="Calibri" w:hAnsi="Calibri" w:cs="Times New Roman"/>
              </w:rPr>
            </w:pPr>
          </w:p>
        </w:tc>
        <w:tc>
          <w:tcPr>
            <w:tcW w:w="3600" w:type="dxa"/>
            <w:tcBorders>
              <w:top w:val="nil"/>
              <w:left w:val="nil"/>
              <w:bottom w:val="single" w:sz="4" w:space="0" w:color="auto"/>
              <w:right w:val="nil"/>
            </w:tcBorders>
          </w:tcPr>
          <w:p w:rsidR="0047615E" w:rsidRDefault="0047615E">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47615E" w:rsidRDefault="0047615E">
            <w:pPr>
              <w:jc w:val="center"/>
              <w:rPr>
                <w:rFonts w:ascii="Calibri" w:eastAsia="Calibri" w:hAnsi="Calibri" w:cs="Times New Roman"/>
              </w:rPr>
            </w:pPr>
          </w:p>
        </w:tc>
      </w:tr>
      <w:tr w:rsidR="0047615E" w:rsidTr="0047615E">
        <w:tc>
          <w:tcPr>
            <w:tcW w:w="4503" w:type="dxa"/>
            <w:tcBorders>
              <w:top w:val="single" w:sz="4" w:space="0" w:color="auto"/>
              <w:left w:val="nil"/>
              <w:bottom w:val="nil"/>
              <w:right w:val="nil"/>
            </w:tcBorders>
            <w:hideMark/>
          </w:tcPr>
          <w:p w:rsidR="0047615E" w:rsidRDefault="0047615E">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sidR="00266C23">
              <w:rPr>
                <w:rFonts w:ascii="Arial" w:eastAsia="Times New Roman" w:hAnsi="Arial" w:cs="Arial"/>
                <w:lang w:val="sr-Cyrl-RS"/>
              </w:rPr>
              <w:t xml:space="preserve">огранка </w:t>
            </w:r>
            <w:r>
              <w:rPr>
                <w:rFonts w:ascii="Arial" w:eastAsia="Times New Roman" w:hAnsi="Arial" w:cs="Arial"/>
              </w:rPr>
              <w:t>ТЕНТ</w:t>
            </w:r>
          </w:p>
          <w:p w:rsidR="0047615E" w:rsidRDefault="0047615E">
            <w:pPr>
              <w:jc w:val="center"/>
              <w:rPr>
                <w:rFonts w:ascii="Arial" w:eastAsia="Calibri" w:hAnsi="Arial" w:cs="Arial"/>
                <w:sz w:val="24"/>
                <w:szCs w:val="24"/>
                <w:lang w:val="sr-Latn-RS"/>
              </w:rPr>
            </w:pPr>
            <w:r>
              <w:rPr>
                <w:rFonts w:ascii="Arial" w:eastAsia="Times New Roman" w:hAnsi="Arial" w:cs="Arial"/>
              </w:rPr>
              <w:t xml:space="preserve"> </w:t>
            </w:r>
            <w:r w:rsidR="00266C23" w:rsidRPr="00266C23">
              <w:rPr>
                <w:rFonts w:ascii="Arial" w:eastAsia="Times New Roman" w:hAnsi="Arial" w:cs="Arial"/>
              </w:rPr>
              <w:t>Жељко Вујиновић</w:t>
            </w:r>
          </w:p>
        </w:tc>
        <w:tc>
          <w:tcPr>
            <w:tcW w:w="1842" w:type="dxa"/>
          </w:tcPr>
          <w:p w:rsidR="0047615E" w:rsidRDefault="0047615E">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47615E" w:rsidRDefault="0047615E">
            <w:pPr>
              <w:spacing w:after="0"/>
            </w:pPr>
          </w:p>
        </w:tc>
      </w:tr>
    </w:tbl>
    <w:p w:rsidR="007952AC" w:rsidRPr="00643619" w:rsidRDefault="007952AC" w:rsidP="00643619">
      <w:pPr>
        <w:tabs>
          <w:tab w:val="left" w:pos="567"/>
        </w:tabs>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15" w:rsidRDefault="004F4215" w:rsidP="00F928F3">
      <w:pPr>
        <w:spacing w:after="0" w:line="240" w:lineRule="auto"/>
      </w:pPr>
      <w:r>
        <w:separator/>
      </w:r>
    </w:p>
  </w:endnote>
  <w:endnote w:type="continuationSeparator" w:id="0">
    <w:p w:rsidR="004F4215" w:rsidRDefault="004F4215"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FD5D85" w:rsidRDefault="00FD5D85">
            <w:pPr>
              <w:pStyle w:val="Footer"/>
              <w:jc w:val="right"/>
            </w:pPr>
            <w:r>
              <w:rPr>
                <w:b/>
                <w:bCs/>
                <w:sz w:val="24"/>
                <w:szCs w:val="24"/>
              </w:rPr>
              <w:fldChar w:fldCharType="begin"/>
            </w:r>
            <w:r>
              <w:rPr>
                <w:b/>
                <w:bCs/>
              </w:rPr>
              <w:instrText xml:space="preserve"> PAGE </w:instrText>
            </w:r>
            <w:r>
              <w:rPr>
                <w:b/>
                <w:bCs/>
                <w:sz w:val="24"/>
                <w:szCs w:val="24"/>
              </w:rPr>
              <w:fldChar w:fldCharType="separate"/>
            </w:r>
            <w:r w:rsidR="00D24FD0">
              <w:rPr>
                <w:b/>
                <w:bCs/>
                <w:noProof/>
              </w:rPr>
              <w:t>2</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D24FD0">
              <w:rPr>
                <w:b/>
                <w:bCs/>
                <w:noProof/>
              </w:rPr>
              <w:t>46</w:t>
            </w:r>
            <w:r>
              <w:rPr>
                <w:b/>
                <w:bCs/>
                <w:sz w:val="24"/>
                <w:szCs w:val="24"/>
              </w:rPr>
              <w:fldChar w:fldCharType="end"/>
            </w:r>
          </w:p>
        </w:sdtContent>
      </w:sdt>
    </w:sdtContent>
  </w:sdt>
  <w:p w:rsidR="00FD5D85" w:rsidRDefault="00FD5D85"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15" w:rsidRDefault="004F4215" w:rsidP="00F928F3">
      <w:pPr>
        <w:spacing w:after="0" w:line="240" w:lineRule="auto"/>
      </w:pPr>
      <w:r>
        <w:separator/>
      </w:r>
    </w:p>
  </w:footnote>
  <w:footnote w:type="continuationSeparator" w:id="0">
    <w:p w:rsidR="004F4215" w:rsidRDefault="004F4215"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85" w:rsidRPr="00363F6C" w:rsidRDefault="00FD5D85"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FD5D85" w:rsidRPr="00363F6C" w:rsidRDefault="00FD5D85"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D40DF1">
      <w:rPr>
        <w:lang w:val="sr-Cyrl-RS"/>
      </w:rPr>
      <w:t>ЈН/3000/</w:t>
    </w:r>
    <w:r>
      <w:t>1228</w:t>
    </w:r>
    <w:r>
      <w:rPr>
        <w:lang w:val="sr-Cyrl-RS"/>
      </w:rPr>
      <w:t>/2017(</w:t>
    </w:r>
    <w:r>
      <w:t>1738</w:t>
    </w:r>
    <w:r w:rsidRPr="00D40DF1">
      <w:rPr>
        <w:lang w:val="sr-Cyrl-RS"/>
      </w:rPr>
      <w:t>/2017)</w:t>
    </w:r>
  </w:p>
  <w:p w:rsidR="00FD5D85" w:rsidRDefault="00FD5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D4485"/>
    <w:multiLevelType w:val="hybridMultilevel"/>
    <w:tmpl w:val="F1D623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2">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6">
    <w:nsid w:val="3CD030B3"/>
    <w:multiLevelType w:val="hybridMultilevel"/>
    <w:tmpl w:val="58DA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0">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4">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7">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9">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2">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5">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7E012A1"/>
    <w:multiLevelType w:val="hybridMultilevel"/>
    <w:tmpl w:val="99C8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6"/>
  </w:num>
  <w:num w:numId="8">
    <w:abstractNumId w:val="30"/>
  </w:num>
  <w:num w:numId="9">
    <w:abstractNumId w:val="18"/>
  </w:num>
  <w:num w:numId="10">
    <w:abstractNumId w:val="36"/>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num>
  <w:num w:numId="17">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34"/>
  </w:num>
  <w:num w:numId="25">
    <w:abstractNumId w:val="25"/>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5"/>
  </w:num>
  <w:num w:numId="31">
    <w:abstractNumId w:val="4"/>
  </w:num>
  <w:num w:numId="32">
    <w:abstractNumId w:val="15"/>
  </w:num>
  <w:num w:numId="33">
    <w:abstractNumId w:val="20"/>
  </w:num>
  <w:num w:numId="34">
    <w:abstractNumId w:val="33"/>
  </w:num>
  <w:num w:numId="35">
    <w:abstractNumId w:val="2"/>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3"/>
  </w:num>
  <w:num w:numId="40">
    <w:abstractNumId w:val="40"/>
  </w:num>
  <w:num w:numId="41">
    <w:abstractNumId w:val="37"/>
  </w:num>
  <w:num w:numId="42">
    <w:abstractNumId w:val="39"/>
  </w:num>
  <w:num w:numId="43">
    <w:abstractNumId w:val="5"/>
  </w:num>
  <w:num w:numId="44">
    <w:abstractNumId w:val="5"/>
  </w:num>
  <w:num w:numId="45">
    <w:abstractNumId w:val="2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26F4E"/>
    <w:rsid w:val="0003213C"/>
    <w:rsid w:val="00034C76"/>
    <w:rsid w:val="00035F0B"/>
    <w:rsid w:val="000423AA"/>
    <w:rsid w:val="0004667F"/>
    <w:rsid w:val="00056C93"/>
    <w:rsid w:val="00056D1D"/>
    <w:rsid w:val="00065F9F"/>
    <w:rsid w:val="00080DAB"/>
    <w:rsid w:val="000A3876"/>
    <w:rsid w:val="000B4A27"/>
    <w:rsid w:val="000B7C9A"/>
    <w:rsid w:val="000E388B"/>
    <w:rsid w:val="0010418E"/>
    <w:rsid w:val="00112BE0"/>
    <w:rsid w:val="00124373"/>
    <w:rsid w:val="001358BE"/>
    <w:rsid w:val="00142359"/>
    <w:rsid w:val="00143DF2"/>
    <w:rsid w:val="0015539F"/>
    <w:rsid w:val="00177CFC"/>
    <w:rsid w:val="00177F7E"/>
    <w:rsid w:val="00191CCA"/>
    <w:rsid w:val="001B6FA6"/>
    <w:rsid w:val="001C1CCF"/>
    <w:rsid w:val="001C57C1"/>
    <w:rsid w:val="001D3219"/>
    <w:rsid w:val="001E63B6"/>
    <w:rsid w:val="001F0DA7"/>
    <w:rsid w:val="002004C5"/>
    <w:rsid w:val="0024120C"/>
    <w:rsid w:val="00241D7F"/>
    <w:rsid w:val="002533CE"/>
    <w:rsid w:val="00260B78"/>
    <w:rsid w:val="00263C7F"/>
    <w:rsid w:val="00266C23"/>
    <w:rsid w:val="0028080D"/>
    <w:rsid w:val="002808E1"/>
    <w:rsid w:val="00284E91"/>
    <w:rsid w:val="00291D80"/>
    <w:rsid w:val="00295D19"/>
    <w:rsid w:val="002B54C8"/>
    <w:rsid w:val="002D2DEB"/>
    <w:rsid w:val="002D316E"/>
    <w:rsid w:val="002D774C"/>
    <w:rsid w:val="002E39B0"/>
    <w:rsid w:val="002E5169"/>
    <w:rsid w:val="002F4708"/>
    <w:rsid w:val="00300A55"/>
    <w:rsid w:val="00310ED6"/>
    <w:rsid w:val="00320256"/>
    <w:rsid w:val="003267E3"/>
    <w:rsid w:val="00327B0B"/>
    <w:rsid w:val="00337C6E"/>
    <w:rsid w:val="00350A54"/>
    <w:rsid w:val="00361D1B"/>
    <w:rsid w:val="00363F6C"/>
    <w:rsid w:val="00365FED"/>
    <w:rsid w:val="00390A18"/>
    <w:rsid w:val="003B2793"/>
    <w:rsid w:val="003D5C7C"/>
    <w:rsid w:val="0040436F"/>
    <w:rsid w:val="00404FF3"/>
    <w:rsid w:val="00406BA4"/>
    <w:rsid w:val="00424D05"/>
    <w:rsid w:val="00424D2F"/>
    <w:rsid w:val="00443D80"/>
    <w:rsid w:val="00446B76"/>
    <w:rsid w:val="004534D3"/>
    <w:rsid w:val="00461DE0"/>
    <w:rsid w:val="00464F30"/>
    <w:rsid w:val="004674F3"/>
    <w:rsid w:val="0047615E"/>
    <w:rsid w:val="00480C12"/>
    <w:rsid w:val="00495C8B"/>
    <w:rsid w:val="004961D9"/>
    <w:rsid w:val="004E5EFA"/>
    <w:rsid w:val="004F4215"/>
    <w:rsid w:val="004F4568"/>
    <w:rsid w:val="00500B18"/>
    <w:rsid w:val="005251FC"/>
    <w:rsid w:val="00542E85"/>
    <w:rsid w:val="00546DB2"/>
    <w:rsid w:val="00551DEC"/>
    <w:rsid w:val="0056423C"/>
    <w:rsid w:val="005811CF"/>
    <w:rsid w:val="00583A3C"/>
    <w:rsid w:val="00594677"/>
    <w:rsid w:val="00594BB0"/>
    <w:rsid w:val="005B1C54"/>
    <w:rsid w:val="005C217E"/>
    <w:rsid w:val="005C2B69"/>
    <w:rsid w:val="005C6A1A"/>
    <w:rsid w:val="005D377F"/>
    <w:rsid w:val="005E7792"/>
    <w:rsid w:val="005F3734"/>
    <w:rsid w:val="00602FE5"/>
    <w:rsid w:val="00617938"/>
    <w:rsid w:val="006217CC"/>
    <w:rsid w:val="0062431C"/>
    <w:rsid w:val="006253F1"/>
    <w:rsid w:val="00625904"/>
    <w:rsid w:val="00643619"/>
    <w:rsid w:val="00651B17"/>
    <w:rsid w:val="00654EE3"/>
    <w:rsid w:val="00657D5E"/>
    <w:rsid w:val="00665283"/>
    <w:rsid w:val="00684A56"/>
    <w:rsid w:val="00691392"/>
    <w:rsid w:val="0069331B"/>
    <w:rsid w:val="006B23AA"/>
    <w:rsid w:val="006B594F"/>
    <w:rsid w:val="006B6331"/>
    <w:rsid w:val="006B643C"/>
    <w:rsid w:val="006D077A"/>
    <w:rsid w:val="006D24A4"/>
    <w:rsid w:val="006E4E42"/>
    <w:rsid w:val="006F266F"/>
    <w:rsid w:val="007060B6"/>
    <w:rsid w:val="007213FF"/>
    <w:rsid w:val="00726698"/>
    <w:rsid w:val="007477F5"/>
    <w:rsid w:val="00771197"/>
    <w:rsid w:val="007828CF"/>
    <w:rsid w:val="007952AC"/>
    <w:rsid w:val="007A2CB7"/>
    <w:rsid w:val="007A43B9"/>
    <w:rsid w:val="007C095C"/>
    <w:rsid w:val="007E1623"/>
    <w:rsid w:val="008016BA"/>
    <w:rsid w:val="008027DA"/>
    <w:rsid w:val="00810C86"/>
    <w:rsid w:val="0081797E"/>
    <w:rsid w:val="008273B5"/>
    <w:rsid w:val="00841F47"/>
    <w:rsid w:val="0087414B"/>
    <w:rsid w:val="00874E00"/>
    <w:rsid w:val="008777BB"/>
    <w:rsid w:val="0088294A"/>
    <w:rsid w:val="00886656"/>
    <w:rsid w:val="00887532"/>
    <w:rsid w:val="008973EB"/>
    <w:rsid w:val="008A7D4D"/>
    <w:rsid w:val="008D52A3"/>
    <w:rsid w:val="008D53A9"/>
    <w:rsid w:val="008E3652"/>
    <w:rsid w:val="008F78C7"/>
    <w:rsid w:val="009004F3"/>
    <w:rsid w:val="009378AE"/>
    <w:rsid w:val="00942402"/>
    <w:rsid w:val="00942FCE"/>
    <w:rsid w:val="00945198"/>
    <w:rsid w:val="00983724"/>
    <w:rsid w:val="00987148"/>
    <w:rsid w:val="00990D62"/>
    <w:rsid w:val="0099593A"/>
    <w:rsid w:val="009B3F5B"/>
    <w:rsid w:val="009C0E38"/>
    <w:rsid w:val="009D6FFC"/>
    <w:rsid w:val="009E3699"/>
    <w:rsid w:val="00A1318A"/>
    <w:rsid w:val="00A14840"/>
    <w:rsid w:val="00A20C2C"/>
    <w:rsid w:val="00A353AE"/>
    <w:rsid w:val="00A4205F"/>
    <w:rsid w:val="00A450BA"/>
    <w:rsid w:val="00A45E66"/>
    <w:rsid w:val="00A663DA"/>
    <w:rsid w:val="00A756E8"/>
    <w:rsid w:val="00AD7BFB"/>
    <w:rsid w:val="00AE0E27"/>
    <w:rsid w:val="00AF0C1A"/>
    <w:rsid w:val="00AF611F"/>
    <w:rsid w:val="00B01D7F"/>
    <w:rsid w:val="00B07FA0"/>
    <w:rsid w:val="00B16F96"/>
    <w:rsid w:val="00B5546C"/>
    <w:rsid w:val="00B55B35"/>
    <w:rsid w:val="00B7684A"/>
    <w:rsid w:val="00B838DC"/>
    <w:rsid w:val="00B83CF3"/>
    <w:rsid w:val="00B90A03"/>
    <w:rsid w:val="00BA40EB"/>
    <w:rsid w:val="00BB06C4"/>
    <w:rsid w:val="00BD6F5B"/>
    <w:rsid w:val="00BF4EC4"/>
    <w:rsid w:val="00C06A54"/>
    <w:rsid w:val="00C17CC1"/>
    <w:rsid w:val="00C5710A"/>
    <w:rsid w:val="00C67E2B"/>
    <w:rsid w:val="00C85D7C"/>
    <w:rsid w:val="00CA161F"/>
    <w:rsid w:val="00CC127B"/>
    <w:rsid w:val="00CD0993"/>
    <w:rsid w:val="00CF398D"/>
    <w:rsid w:val="00CF7DEA"/>
    <w:rsid w:val="00D02B97"/>
    <w:rsid w:val="00D136EB"/>
    <w:rsid w:val="00D218A8"/>
    <w:rsid w:val="00D24FD0"/>
    <w:rsid w:val="00D34745"/>
    <w:rsid w:val="00D40DF1"/>
    <w:rsid w:val="00D51795"/>
    <w:rsid w:val="00D6464D"/>
    <w:rsid w:val="00D66598"/>
    <w:rsid w:val="00D80A85"/>
    <w:rsid w:val="00D86A11"/>
    <w:rsid w:val="00D97FA3"/>
    <w:rsid w:val="00DA5945"/>
    <w:rsid w:val="00DC1BEA"/>
    <w:rsid w:val="00DE7740"/>
    <w:rsid w:val="00E24B27"/>
    <w:rsid w:val="00E24EB2"/>
    <w:rsid w:val="00E31C41"/>
    <w:rsid w:val="00E46D12"/>
    <w:rsid w:val="00E62379"/>
    <w:rsid w:val="00E97D76"/>
    <w:rsid w:val="00EA01B1"/>
    <w:rsid w:val="00EA1C82"/>
    <w:rsid w:val="00EA5DC3"/>
    <w:rsid w:val="00EB0A33"/>
    <w:rsid w:val="00EB3BDB"/>
    <w:rsid w:val="00ED4718"/>
    <w:rsid w:val="00F26212"/>
    <w:rsid w:val="00F31705"/>
    <w:rsid w:val="00F4239E"/>
    <w:rsid w:val="00F43E71"/>
    <w:rsid w:val="00F53C3E"/>
    <w:rsid w:val="00F6101E"/>
    <w:rsid w:val="00F635C3"/>
    <w:rsid w:val="00F80EEC"/>
    <w:rsid w:val="00F86DBF"/>
    <w:rsid w:val="00F928F3"/>
    <w:rsid w:val="00F973EB"/>
    <w:rsid w:val="00FA0643"/>
    <w:rsid w:val="00FB052E"/>
    <w:rsid w:val="00FB5F81"/>
    <w:rsid w:val="00FC73A3"/>
    <w:rsid w:val="00FC761E"/>
    <w:rsid w:val="00FD205F"/>
    <w:rsid w:val="00FD5D85"/>
    <w:rsid w:val="00FE0CF1"/>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F470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F470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64">
      <w:bodyDiv w:val="1"/>
      <w:marLeft w:val="0"/>
      <w:marRight w:val="0"/>
      <w:marTop w:val="0"/>
      <w:marBottom w:val="0"/>
      <w:divBdr>
        <w:top w:val="none" w:sz="0" w:space="0" w:color="auto"/>
        <w:left w:val="none" w:sz="0" w:space="0" w:color="auto"/>
        <w:bottom w:val="none" w:sz="0" w:space="0" w:color="auto"/>
        <w:right w:val="none" w:sz="0" w:space="0" w:color="auto"/>
      </w:divBdr>
    </w:div>
    <w:div w:id="164782382">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300430469">
      <w:bodyDiv w:val="1"/>
      <w:marLeft w:val="0"/>
      <w:marRight w:val="0"/>
      <w:marTop w:val="0"/>
      <w:marBottom w:val="0"/>
      <w:divBdr>
        <w:top w:val="none" w:sz="0" w:space="0" w:color="auto"/>
        <w:left w:val="none" w:sz="0" w:space="0" w:color="auto"/>
        <w:bottom w:val="none" w:sz="0" w:space="0" w:color="auto"/>
        <w:right w:val="none" w:sz="0" w:space="0" w:color="auto"/>
      </w:divBdr>
    </w:div>
    <w:div w:id="525027668">
      <w:bodyDiv w:val="1"/>
      <w:marLeft w:val="0"/>
      <w:marRight w:val="0"/>
      <w:marTop w:val="0"/>
      <w:marBottom w:val="0"/>
      <w:divBdr>
        <w:top w:val="none" w:sz="0" w:space="0" w:color="auto"/>
        <w:left w:val="none" w:sz="0" w:space="0" w:color="auto"/>
        <w:bottom w:val="none" w:sz="0" w:space="0" w:color="auto"/>
        <w:right w:val="none" w:sz="0" w:space="0" w:color="auto"/>
      </w:divBdr>
    </w:div>
    <w:div w:id="692075255">
      <w:bodyDiv w:val="1"/>
      <w:marLeft w:val="0"/>
      <w:marRight w:val="0"/>
      <w:marTop w:val="0"/>
      <w:marBottom w:val="0"/>
      <w:divBdr>
        <w:top w:val="none" w:sz="0" w:space="0" w:color="auto"/>
        <w:left w:val="none" w:sz="0" w:space="0" w:color="auto"/>
        <w:bottom w:val="none" w:sz="0" w:space="0" w:color="auto"/>
        <w:right w:val="none" w:sz="0" w:space="0" w:color="auto"/>
      </w:divBdr>
    </w:div>
    <w:div w:id="884412599">
      <w:bodyDiv w:val="1"/>
      <w:marLeft w:val="0"/>
      <w:marRight w:val="0"/>
      <w:marTop w:val="0"/>
      <w:marBottom w:val="0"/>
      <w:divBdr>
        <w:top w:val="none" w:sz="0" w:space="0" w:color="auto"/>
        <w:left w:val="none" w:sz="0" w:space="0" w:color="auto"/>
        <w:bottom w:val="none" w:sz="0" w:space="0" w:color="auto"/>
        <w:right w:val="none" w:sz="0" w:space="0" w:color="auto"/>
      </w:divBdr>
    </w:div>
    <w:div w:id="904416586">
      <w:bodyDiv w:val="1"/>
      <w:marLeft w:val="0"/>
      <w:marRight w:val="0"/>
      <w:marTop w:val="0"/>
      <w:marBottom w:val="0"/>
      <w:divBdr>
        <w:top w:val="none" w:sz="0" w:space="0" w:color="auto"/>
        <w:left w:val="none" w:sz="0" w:space="0" w:color="auto"/>
        <w:bottom w:val="none" w:sz="0" w:space="0" w:color="auto"/>
        <w:right w:val="none" w:sz="0" w:space="0" w:color="auto"/>
      </w:divBdr>
    </w:div>
    <w:div w:id="100474924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698890841">
      <w:bodyDiv w:val="1"/>
      <w:marLeft w:val="0"/>
      <w:marRight w:val="0"/>
      <w:marTop w:val="0"/>
      <w:marBottom w:val="0"/>
      <w:divBdr>
        <w:top w:val="none" w:sz="0" w:space="0" w:color="auto"/>
        <w:left w:val="none" w:sz="0" w:space="0" w:color="auto"/>
        <w:bottom w:val="none" w:sz="0" w:space="0" w:color="auto"/>
        <w:right w:val="none" w:sz="0" w:space="0" w:color="auto"/>
      </w:divBdr>
    </w:div>
    <w:div w:id="1808622109">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286140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ja.milacic@eps.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mailto:marija.milacic@eps.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marija.milac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15047</Words>
  <Characters>85770</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 Milačić</cp:lastModifiedBy>
  <cp:revision>5</cp:revision>
  <cp:lastPrinted>2017-12-14T07:59:00Z</cp:lastPrinted>
  <dcterms:created xsi:type="dcterms:W3CDTF">2017-12-04T08:08:00Z</dcterms:created>
  <dcterms:modified xsi:type="dcterms:W3CDTF">2017-12-25T09:18:00Z</dcterms:modified>
</cp:coreProperties>
</file>