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945657" w:rsidRDefault="00D516F7" w:rsidP="00210557">
      <w:pPr>
        <w:jc w:val="center"/>
        <w:rPr>
          <w:rFonts w:cs="Arial"/>
          <w:b/>
        </w:rPr>
      </w:pPr>
      <w:r w:rsidRPr="00945657">
        <w:rPr>
          <w:rFonts w:cs="Arial"/>
          <w:b/>
          <w:lang w:val="sr-Cyrl-CS"/>
        </w:rPr>
        <w:t xml:space="preserve">за подношење понуда </w:t>
      </w:r>
      <w:r w:rsidR="00210557" w:rsidRPr="00945657">
        <w:rPr>
          <w:rFonts w:cs="Arial"/>
          <w:b/>
        </w:rPr>
        <w:t xml:space="preserve">у </w:t>
      </w:r>
      <w:r w:rsidR="00D34466" w:rsidRPr="00945657">
        <w:rPr>
          <w:rFonts w:cs="Arial"/>
          <w:b/>
        </w:rPr>
        <w:t xml:space="preserve">oтвореном </w:t>
      </w:r>
      <w:r w:rsidR="00210557" w:rsidRPr="00945657">
        <w:rPr>
          <w:rFonts w:cs="Arial"/>
          <w:b/>
        </w:rPr>
        <w:t xml:space="preserve">поступку </w:t>
      </w:r>
    </w:p>
    <w:p w:rsidR="00060206" w:rsidRPr="00BA3FFF" w:rsidRDefault="00210557" w:rsidP="00874F5B">
      <w:pPr>
        <w:jc w:val="center"/>
        <w:rPr>
          <w:b/>
          <w:lang w:val="sr-Cyrl-RS"/>
        </w:rPr>
      </w:pPr>
      <w:bookmarkStart w:id="3" w:name="_Toc441215597"/>
      <w:bookmarkStart w:id="4" w:name="_Toc441651536"/>
      <w:bookmarkStart w:id="5" w:name="_Toc442559873"/>
      <w:proofErr w:type="gramStart"/>
      <w:r w:rsidRPr="00945657">
        <w:rPr>
          <w:b/>
        </w:rPr>
        <w:t>за</w:t>
      </w:r>
      <w:proofErr w:type="gramEnd"/>
      <w:r w:rsidRPr="00945657">
        <w:rPr>
          <w:b/>
        </w:rPr>
        <w:t xml:space="preserve"> јавну набавку добара бр</w:t>
      </w:r>
      <w:bookmarkEnd w:id="3"/>
      <w:bookmarkEnd w:id="4"/>
      <w:bookmarkEnd w:id="5"/>
      <w:r w:rsidR="00113B84" w:rsidRPr="00945657">
        <w:rPr>
          <w:b/>
        </w:rPr>
        <w:t>.</w:t>
      </w:r>
      <w:r w:rsidR="00506DA0" w:rsidRPr="00945657">
        <w:rPr>
          <w:b/>
        </w:rPr>
        <w:t xml:space="preserve"> </w:t>
      </w:r>
      <w:r w:rsidR="00BA3FFF" w:rsidRPr="00BA3FFF">
        <w:rPr>
          <w:rFonts w:cs="Arial"/>
          <w:b/>
          <w:lang w:val="sr-Cyrl-CS"/>
        </w:rPr>
        <w:t>3000/</w:t>
      </w:r>
      <w:r w:rsidR="00BA3FFF" w:rsidRPr="00BA3FFF">
        <w:rPr>
          <w:rFonts w:cs="Arial"/>
          <w:b/>
          <w:lang w:val="sr-Latn-RS"/>
        </w:rPr>
        <w:t>0691</w:t>
      </w:r>
      <w:r w:rsidR="00BA3FFF" w:rsidRPr="00BA3FFF">
        <w:rPr>
          <w:rFonts w:cs="Arial"/>
          <w:b/>
          <w:lang w:val="sr-Cyrl-CS"/>
        </w:rPr>
        <w:t xml:space="preserve">/2018 </w:t>
      </w:r>
    </w:p>
    <w:p w:rsidR="003E26C3" w:rsidRPr="00BA3FFF" w:rsidRDefault="00BA3FFF" w:rsidP="00C64DF8">
      <w:pPr>
        <w:jc w:val="center"/>
        <w:rPr>
          <w:rFonts w:cs="Arial"/>
          <w:b/>
          <w:lang w:val="sr-Latn-RS"/>
        </w:rPr>
      </w:pPr>
      <w:r w:rsidRPr="00BA3FFF">
        <w:rPr>
          <w:rFonts w:cs="Arial"/>
          <w:b/>
          <w:lang w:val="sr-Cyrl-CS"/>
        </w:rPr>
        <w:t xml:space="preserve">(НН </w:t>
      </w:r>
      <w:r w:rsidRPr="00BA3FFF">
        <w:rPr>
          <w:rFonts w:cs="Arial"/>
          <w:b/>
          <w:lang w:val="sr-Latn-RS"/>
        </w:rPr>
        <w:t>322</w:t>
      </w:r>
      <w:r w:rsidRPr="00BA3FFF">
        <w:rPr>
          <w:rFonts w:cs="Arial"/>
          <w:b/>
          <w:lang w:val="sr-Cyrl-CS"/>
        </w:rPr>
        <w:t>/2018)</w:t>
      </w:r>
    </w:p>
    <w:p w:rsidR="00BA3FFF" w:rsidRPr="00BA3FFF" w:rsidRDefault="00BA3FFF" w:rsidP="00C64DF8">
      <w:pPr>
        <w:jc w:val="center"/>
        <w:rPr>
          <w:rFonts w:cs="Arial"/>
          <w:b/>
          <w:lang w:val="sr-Latn-RS"/>
        </w:rPr>
      </w:pPr>
    </w:p>
    <w:p w:rsidR="00164A25" w:rsidRPr="00945657" w:rsidRDefault="00BA3FFF" w:rsidP="002155EB">
      <w:pPr>
        <w:jc w:val="center"/>
        <w:rPr>
          <w:rFonts w:eastAsia="Arial Unicode MS" w:cs="Arial"/>
          <w:b/>
          <w:kern w:val="2"/>
        </w:rPr>
      </w:pPr>
      <w:r>
        <w:rPr>
          <w:rFonts w:cs="Arial"/>
          <w:b/>
          <w:lang w:val="sr-Cyrl-RS"/>
        </w:rPr>
        <w:t>Опрема за вибродијагностику</w:t>
      </w: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FA46CE" w:rsidRDefault="00FA46CE" w:rsidP="001A32D5">
      <w:pPr>
        <w:ind w:left="2880"/>
        <w:jc w:val="center"/>
        <w:rPr>
          <w:rFonts w:eastAsia="Arial Unicode MS" w:cs="Arial"/>
          <w:kern w:val="2"/>
          <w:lang w:val="sr-Cyrl-RS"/>
        </w:rPr>
      </w:pPr>
    </w:p>
    <w:p w:rsidR="00FA46CE" w:rsidRDefault="00FA46CE" w:rsidP="001A32D5">
      <w:pPr>
        <w:ind w:left="2880"/>
        <w:jc w:val="center"/>
        <w:rPr>
          <w:rFonts w:eastAsia="Arial Unicode MS" w:cs="Arial"/>
          <w:kern w:val="2"/>
          <w:lang w:val="sr-Cyrl-RS"/>
        </w:rPr>
      </w:pPr>
    </w:p>
    <w:p w:rsidR="00D65521" w:rsidRDefault="00D65521" w:rsidP="000C50A0">
      <w:pPr>
        <w:pStyle w:val="BodyText"/>
        <w:spacing w:before="0"/>
        <w:jc w:val="center"/>
        <w:rPr>
          <w:rFonts w:cs="Arial"/>
          <w:sz w:val="22"/>
          <w:szCs w:val="22"/>
          <w:lang w:val="sr-Latn-RS"/>
        </w:rPr>
      </w:pPr>
    </w:p>
    <w:p w:rsidR="00B46557" w:rsidRDefault="00B46557" w:rsidP="000C50A0">
      <w:pPr>
        <w:pStyle w:val="BodyText"/>
        <w:spacing w:before="0"/>
        <w:jc w:val="center"/>
        <w:rPr>
          <w:rFonts w:cs="Arial"/>
          <w:sz w:val="22"/>
          <w:szCs w:val="22"/>
          <w:lang w:val="sr-Latn-RS"/>
        </w:rPr>
      </w:pPr>
    </w:p>
    <w:p w:rsidR="00B46557" w:rsidRDefault="00B46557" w:rsidP="000C50A0">
      <w:pPr>
        <w:pStyle w:val="BodyText"/>
        <w:spacing w:before="0"/>
        <w:jc w:val="center"/>
        <w:rPr>
          <w:rFonts w:cs="Arial"/>
          <w:sz w:val="22"/>
          <w:szCs w:val="22"/>
          <w:lang w:val="sr-Latn-RS"/>
        </w:rPr>
      </w:pPr>
    </w:p>
    <w:p w:rsidR="00B46557" w:rsidRDefault="00B46557" w:rsidP="000C50A0">
      <w:pPr>
        <w:pStyle w:val="BodyText"/>
        <w:spacing w:before="0"/>
        <w:jc w:val="center"/>
        <w:rPr>
          <w:rFonts w:cs="Arial"/>
          <w:sz w:val="22"/>
          <w:szCs w:val="22"/>
          <w:lang w:val="sr-Latn-RS"/>
        </w:rPr>
      </w:pPr>
    </w:p>
    <w:p w:rsidR="00B46557" w:rsidRDefault="00B46557" w:rsidP="000C50A0">
      <w:pPr>
        <w:pStyle w:val="BodyText"/>
        <w:spacing w:before="0"/>
        <w:jc w:val="center"/>
        <w:rPr>
          <w:rFonts w:cs="Arial"/>
          <w:sz w:val="22"/>
          <w:szCs w:val="22"/>
          <w:lang w:val="sr-Latn-RS"/>
        </w:rPr>
      </w:pPr>
    </w:p>
    <w:p w:rsidR="00B46557" w:rsidRDefault="00B46557" w:rsidP="000C50A0">
      <w:pPr>
        <w:pStyle w:val="BodyText"/>
        <w:spacing w:before="0"/>
        <w:jc w:val="center"/>
        <w:rPr>
          <w:rFonts w:cs="Arial"/>
          <w:sz w:val="22"/>
          <w:szCs w:val="22"/>
          <w:lang w:val="sr-Latn-RS"/>
        </w:rPr>
      </w:pPr>
    </w:p>
    <w:p w:rsidR="00B46557" w:rsidRDefault="00B46557" w:rsidP="000C50A0">
      <w:pPr>
        <w:pStyle w:val="BodyText"/>
        <w:spacing w:before="0"/>
        <w:jc w:val="center"/>
        <w:rPr>
          <w:rFonts w:cs="Arial"/>
          <w:sz w:val="22"/>
          <w:szCs w:val="22"/>
          <w:lang w:val="sr-Latn-RS"/>
        </w:rPr>
      </w:pPr>
    </w:p>
    <w:p w:rsidR="00B46557" w:rsidRDefault="00B46557" w:rsidP="000C50A0">
      <w:pPr>
        <w:pStyle w:val="BodyText"/>
        <w:spacing w:before="0"/>
        <w:jc w:val="center"/>
        <w:rPr>
          <w:rFonts w:cs="Arial"/>
          <w:sz w:val="22"/>
          <w:szCs w:val="22"/>
          <w:lang w:val="sr-Latn-RS"/>
        </w:rPr>
      </w:pPr>
    </w:p>
    <w:p w:rsidR="00B46557" w:rsidRDefault="00B46557" w:rsidP="000C50A0">
      <w:pPr>
        <w:pStyle w:val="BodyText"/>
        <w:spacing w:before="0"/>
        <w:jc w:val="center"/>
        <w:rPr>
          <w:rFonts w:cs="Arial"/>
          <w:sz w:val="22"/>
          <w:szCs w:val="22"/>
          <w:lang w:val="sr-Latn-RS"/>
        </w:rPr>
      </w:pPr>
    </w:p>
    <w:p w:rsidR="00B46557" w:rsidRDefault="00B46557" w:rsidP="000C50A0">
      <w:pPr>
        <w:pStyle w:val="BodyText"/>
        <w:spacing w:before="0"/>
        <w:jc w:val="center"/>
        <w:rPr>
          <w:rFonts w:cs="Arial"/>
          <w:sz w:val="22"/>
          <w:szCs w:val="22"/>
          <w:lang w:val="sr-Latn-RS"/>
        </w:rPr>
      </w:pPr>
    </w:p>
    <w:p w:rsidR="00B46557" w:rsidRDefault="00B46557" w:rsidP="000C50A0">
      <w:pPr>
        <w:pStyle w:val="BodyText"/>
        <w:spacing w:before="0"/>
        <w:jc w:val="center"/>
        <w:rPr>
          <w:rFonts w:cs="Arial"/>
          <w:sz w:val="22"/>
          <w:szCs w:val="22"/>
          <w:lang w:val="sr-Latn-RS"/>
        </w:rPr>
      </w:pPr>
    </w:p>
    <w:p w:rsidR="00B46557" w:rsidRDefault="00B46557" w:rsidP="000C50A0">
      <w:pPr>
        <w:pStyle w:val="BodyText"/>
        <w:spacing w:before="0"/>
        <w:jc w:val="center"/>
        <w:rPr>
          <w:rFonts w:cs="Arial"/>
          <w:sz w:val="22"/>
          <w:szCs w:val="22"/>
          <w:lang w:val="sr-Latn-RS"/>
        </w:rPr>
      </w:pPr>
    </w:p>
    <w:p w:rsidR="00B46557" w:rsidRDefault="00B46557" w:rsidP="000C50A0">
      <w:pPr>
        <w:pStyle w:val="BodyText"/>
        <w:spacing w:before="0"/>
        <w:jc w:val="center"/>
        <w:rPr>
          <w:rFonts w:cs="Arial"/>
          <w:sz w:val="22"/>
          <w:szCs w:val="22"/>
          <w:lang w:val="sr-Latn-RS"/>
        </w:rPr>
      </w:pPr>
    </w:p>
    <w:p w:rsidR="00B46557" w:rsidRDefault="00B46557" w:rsidP="000C50A0">
      <w:pPr>
        <w:pStyle w:val="BodyText"/>
        <w:spacing w:before="0"/>
        <w:jc w:val="center"/>
        <w:rPr>
          <w:rFonts w:cs="Arial"/>
          <w:sz w:val="22"/>
          <w:szCs w:val="22"/>
          <w:lang w:val="sr-Latn-RS"/>
        </w:rPr>
      </w:pPr>
    </w:p>
    <w:p w:rsidR="00B46557" w:rsidRDefault="00B46557" w:rsidP="000C50A0">
      <w:pPr>
        <w:pStyle w:val="BodyText"/>
        <w:spacing w:before="0"/>
        <w:jc w:val="center"/>
        <w:rPr>
          <w:rFonts w:cs="Arial"/>
          <w:sz w:val="22"/>
          <w:szCs w:val="22"/>
          <w:lang w:val="sr-Latn-RS"/>
        </w:rPr>
      </w:pPr>
    </w:p>
    <w:p w:rsidR="00B46557" w:rsidRDefault="00B46557" w:rsidP="000C50A0">
      <w:pPr>
        <w:pStyle w:val="BodyText"/>
        <w:spacing w:before="0"/>
        <w:jc w:val="center"/>
        <w:rPr>
          <w:rFonts w:cs="Arial"/>
          <w:sz w:val="22"/>
          <w:szCs w:val="22"/>
          <w:lang w:val="sr-Latn-RS"/>
        </w:rPr>
      </w:pPr>
    </w:p>
    <w:p w:rsidR="00B46557" w:rsidRPr="00B46557" w:rsidRDefault="00B46557" w:rsidP="000C50A0">
      <w:pPr>
        <w:pStyle w:val="BodyText"/>
        <w:spacing w:before="0"/>
        <w:jc w:val="center"/>
        <w:rPr>
          <w:rFonts w:cs="Arial"/>
          <w:sz w:val="22"/>
          <w:szCs w:val="22"/>
          <w:lang w:val="sr-Latn-RS"/>
        </w:rPr>
      </w:pPr>
    </w:p>
    <w:p w:rsidR="00FA46CE" w:rsidRDefault="00FA46CE" w:rsidP="000C50A0">
      <w:pPr>
        <w:pStyle w:val="BodyText"/>
        <w:spacing w:before="0"/>
        <w:jc w:val="center"/>
        <w:rPr>
          <w:rFonts w:cs="Arial"/>
          <w:sz w:val="22"/>
          <w:szCs w:val="22"/>
          <w:lang w:val="sr-Cyrl-RS"/>
        </w:rPr>
      </w:pPr>
    </w:p>
    <w:p w:rsidR="00A00C71" w:rsidRDefault="00A00C71" w:rsidP="000C50A0">
      <w:pPr>
        <w:pStyle w:val="BodyText"/>
        <w:spacing w:before="0"/>
        <w:jc w:val="center"/>
        <w:rPr>
          <w:rFonts w:cs="Arial"/>
          <w:sz w:val="22"/>
          <w:szCs w:val="22"/>
          <w:lang w:val="sr-Cyrl-RS"/>
        </w:rPr>
      </w:pPr>
    </w:p>
    <w:p w:rsidR="00771564" w:rsidRPr="006E5E27" w:rsidRDefault="006E5E27" w:rsidP="000C50A0">
      <w:pPr>
        <w:spacing w:before="0"/>
        <w:jc w:val="center"/>
        <w:rPr>
          <w:rFonts w:eastAsia="Arial Unicode MS" w:cs="Arial"/>
          <w:kern w:val="2"/>
          <w:lang w:val="sr-Cyrl-RS"/>
        </w:rPr>
      </w:pPr>
      <w:r>
        <w:rPr>
          <w:rFonts w:eastAsia="Arial Unicode MS" w:cs="Arial"/>
          <w:kern w:val="2"/>
          <w:lang w:val="sr-Cyrl-RS"/>
        </w:rPr>
        <w:t xml:space="preserve">(заведено у ЈП ЕПС број </w:t>
      </w:r>
      <w:r>
        <w:rPr>
          <w:rFonts w:eastAsia="Arial Unicode MS" w:cs="Arial"/>
          <w:kern w:val="2"/>
          <w:lang w:val="sr-Latn-RS"/>
        </w:rPr>
        <w:t>105-E.03.01.-368579/</w:t>
      </w:r>
      <w:r w:rsidR="00E47E97">
        <w:rPr>
          <w:rFonts w:eastAsia="Arial Unicode MS" w:cs="Arial"/>
          <w:kern w:val="2"/>
          <w:lang w:val="sr-Latn-RS"/>
        </w:rPr>
        <w:t>4</w:t>
      </w:r>
      <w:bookmarkStart w:id="6" w:name="_GoBack"/>
      <w:bookmarkEnd w:id="6"/>
      <w:r>
        <w:rPr>
          <w:rFonts w:eastAsia="Arial Unicode MS" w:cs="Arial"/>
          <w:kern w:val="2"/>
          <w:lang w:val="sr-Latn-RS"/>
        </w:rPr>
        <w:t xml:space="preserve">-2018 </w:t>
      </w:r>
      <w:r>
        <w:rPr>
          <w:rFonts w:eastAsia="Arial Unicode MS" w:cs="Arial"/>
          <w:kern w:val="2"/>
          <w:lang w:val="sr-Cyrl-RS"/>
        </w:rPr>
        <w:t>од</w:t>
      </w:r>
      <w:r>
        <w:rPr>
          <w:rFonts w:eastAsia="Arial Unicode MS" w:cs="Arial"/>
          <w:kern w:val="2"/>
          <w:lang w:val="sr-Latn-RS"/>
        </w:rPr>
        <w:t xml:space="preserve"> 13.08.2018.</w:t>
      </w:r>
      <w:r>
        <w:rPr>
          <w:rFonts w:eastAsia="Arial Unicode MS" w:cs="Arial"/>
          <w:kern w:val="2"/>
          <w:lang w:val="sr-Cyrl-RS"/>
        </w:rPr>
        <w:t xml:space="preserve"> године)</w:t>
      </w:r>
    </w:p>
    <w:p w:rsidR="003C69A0" w:rsidRDefault="003C69A0" w:rsidP="000C50A0">
      <w:pPr>
        <w:spacing w:before="0"/>
        <w:jc w:val="center"/>
        <w:rPr>
          <w:rFonts w:eastAsia="Arial Unicode MS" w:cs="Arial"/>
          <w:kern w:val="2"/>
          <w:lang w:val="sr-Latn-RS"/>
        </w:rPr>
      </w:pPr>
    </w:p>
    <w:p w:rsidR="003C69A0" w:rsidRPr="003C69A0" w:rsidRDefault="003C69A0" w:rsidP="000C50A0">
      <w:pPr>
        <w:spacing w:before="0"/>
        <w:jc w:val="center"/>
        <w:rPr>
          <w:rFonts w:eastAsia="Arial Unicode MS" w:cs="Arial"/>
          <w:kern w:val="2"/>
          <w:lang w:val="sr-Latn-RS"/>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BA3FFF">
        <w:rPr>
          <w:rFonts w:cs="Arial"/>
          <w:lang w:val="sr-Cyrl-RS"/>
        </w:rPr>
        <w:t>август</w:t>
      </w:r>
      <w:r w:rsidR="00EE6256">
        <w:rPr>
          <w:rFonts w:cs="Arial"/>
          <w:lang w:val="sr-Cyrl-RS"/>
        </w:rPr>
        <w:t xml:space="preserve"> 2018</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BA3FFF">
        <w:rPr>
          <w:rFonts w:cs="Arial"/>
          <w:lang w:val="sr-Cyrl-RS"/>
        </w:rPr>
        <w:t>368579</w:t>
      </w:r>
      <w:r w:rsidR="00EE6256">
        <w:rPr>
          <w:rFonts w:cs="Arial"/>
          <w:lang w:val="sr-Cyrl-RS"/>
        </w:rPr>
        <w:t>/2-2018</w:t>
      </w:r>
      <w:r w:rsidR="009F3035" w:rsidRPr="00BE4264">
        <w:rPr>
          <w:rFonts w:eastAsia="Arial Unicode MS" w:cs="Arial"/>
          <w:kern w:val="2"/>
          <w:lang w:val="sr-Latn-RS"/>
        </w:rPr>
        <w:t xml:space="preserve"> </w:t>
      </w:r>
      <w:r w:rsidR="00CF0CF9" w:rsidRPr="00BE4264">
        <w:rPr>
          <w:rFonts w:eastAsia="Arial Unicode MS" w:cs="Arial"/>
          <w:color w:val="000000"/>
          <w:kern w:val="2"/>
          <w:lang w:val="sr-Cyrl-CS"/>
        </w:rPr>
        <w:t xml:space="preserve">од </w:t>
      </w:r>
      <w:r w:rsidR="00BA3FFF">
        <w:rPr>
          <w:rFonts w:eastAsia="Arial Unicode MS" w:cs="Arial"/>
          <w:color w:val="000000"/>
          <w:kern w:val="2"/>
          <w:lang w:val="sr-Cyrl-RS"/>
        </w:rPr>
        <w:t>26.07.</w:t>
      </w:r>
      <w:r w:rsidR="00945657">
        <w:rPr>
          <w:rFonts w:eastAsia="Arial Unicode MS" w:cs="Arial"/>
          <w:color w:val="000000"/>
          <w:kern w:val="2"/>
          <w:lang w:val="sr-Latn-RS"/>
        </w:rPr>
        <w:t>2018</w:t>
      </w:r>
      <w:r w:rsidR="00EE6256">
        <w:rPr>
          <w:rFonts w:eastAsia="Arial Unicode MS" w:cs="Arial"/>
          <w:color w:val="000000"/>
          <w:kern w:val="2"/>
          <w:lang w:val="sr-Cyrl-RS"/>
        </w:rPr>
        <w:t>.</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BA3FFF">
        <w:rPr>
          <w:rFonts w:cs="Arial"/>
          <w:lang w:val="sr-Cyrl-RS"/>
        </w:rPr>
        <w:t>368579</w:t>
      </w:r>
      <w:r w:rsidR="00EE6256">
        <w:rPr>
          <w:rFonts w:cs="Arial"/>
          <w:lang w:val="sr-Cyrl-RS"/>
        </w:rPr>
        <w:t>/3-2018</w:t>
      </w:r>
      <w:r w:rsidR="00EE6256" w:rsidRPr="00BE4264">
        <w:rPr>
          <w:rFonts w:eastAsia="Arial Unicode MS" w:cs="Arial"/>
          <w:kern w:val="2"/>
          <w:lang w:val="sr-Latn-RS"/>
        </w:rPr>
        <w:t xml:space="preserve"> </w:t>
      </w:r>
      <w:r w:rsidR="00EE6256" w:rsidRPr="00BE4264">
        <w:rPr>
          <w:rFonts w:eastAsia="Arial Unicode MS" w:cs="Arial"/>
          <w:color w:val="000000"/>
          <w:kern w:val="2"/>
          <w:lang w:val="sr-Cyrl-CS"/>
        </w:rPr>
        <w:t xml:space="preserve">од </w:t>
      </w:r>
      <w:r w:rsidR="00BA3FFF">
        <w:rPr>
          <w:rFonts w:eastAsia="Arial Unicode MS" w:cs="Arial"/>
          <w:color w:val="000000"/>
          <w:kern w:val="2"/>
          <w:lang w:val="sr-Cyrl-RS"/>
        </w:rPr>
        <w:t>26.07</w:t>
      </w:r>
      <w:r w:rsidR="00945657">
        <w:rPr>
          <w:rFonts w:eastAsia="Arial Unicode MS" w:cs="Arial"/>
          <w:color w:val="000000"/>
          <w:kern w:val="2"/>
          <w:lang w:val="sr-Latn-RS"/>
        </w:rPr>
        <w:t>.2018</w:t>
      </w:r>
      <w:r w:rsidR="00EE6256" w:rsidRPr="00BE4264">
        <w:rPr>
          <w:rFonts w:eastAsia="Arial Unicode MS" w:cs="Arial"/>
          <w:color w:val="000000"/>
          <w:kern w:val="2"/>
          <w:lang w:val="sr-Latn-RS"/>
        </w:rPr>
        <w:t>.</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506DA0" w:rsidRPr="00506DA0">
        <w:t xml:space="preserve"> </w:t>
      </w:r>
      <w:r w:rsidR="00506DA0" w:rsidRPr="00506DA0">
        <w:rPr>
          <w:b/>
        </w:rPr>
        <w:t>3000/</w:t>
      </w:r>
      <w:r w:rsidR="00BA3FFF">
        <w:rPr>
          <w:b/>
          <w:lang w:val="sr-Cyrl-RS"/>
        </w:rPr>
        <w:t>0691</w:t>
      </w:r>
      <w:r w:rsidR="00EE6256">
        <w:rPr>
          <w:b/>
          <w:lang w:val="sr-Cyrl-RS"/>
        </w:rPr>
        <w:t xml:space="preserve">/2018 </w:t>
      </w:r>
      <w:r w:rsidR="00506DA0" w:rsidRPr="00506DA0">
        <w:rPr>
          <w:b/>
        </w:rPr>
        <w:t>(</w:t>
      </w:r>
      <w:r w:rsidR="0053125F">
        <w:rPr>
          <w:b/>
          <w:lang w:val="sr-Cyrl-RS"/>
        </w:rPr>
        <w:t xml:space="preserve">НН </w:t>
      </w:r>
      <w:r w:rsidR="00BA3FFF">
        <w:rPr>
          <w:b/>
          <w:lang w:val="sr-Cyrl-RS"/>
        </w:rPr>
        <w:t>322</w:t>
      </w:r>
      <w:r w:rsidR="00EE6256">
        <w:rPr>
          <w:b/>
          <w:lang w:val="sr-Cyrl-RS"/>
        </w:rPr>
        <w:t>/2018</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75024" w:rsidRDefault="001533A7" w:rsidP="00675024">
            <w:pPr>
              <w:tabs>
                <w:tab w:val="left" w:pos="360"/>
                <w:tab w:val="left" w:pos="567"/>
                <w:tab w:val="right" w:leader="dot" w:pos="9639"/>
              </w:tabs>
              <w:jc w:val="center"/>
              <w:rPr>
                <w:lang w:val="sr-Cyrl-RS"/>
              </w:rPr>
            </w:pPr>
            <w:r>
              <w:rPr>
                <w:lang w:val="sr-Latn-RS"/>
              </w:rPr>
              <w:t>1</w:t>
            </w:r>
            <w:r w:rsidR="00675024">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90FB4" w:rsidRDefault="00675024" w:rsidP="001533A7">
            <w:pPr>
              <w:tabs>
                <w:tab w:val="left" w:pos="360"/>
                <w:tab w:val="left" w:pos="567"/>
                <w:tab w:val="right" w:leader="dot" w:pos="9639"/>
              </w:tabs>
              <w:jc w:val="center"/>
              <w:rPr>
                <w:lang w:val="sr-Cyrl-RS"/>
              </w:rPr>
            </w:pPr>
            <w:r>
              <w:rPr>
                <w:lang w:val="sr-Cyrl-RS"/>
              </w:rPr>
              <w:t>16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533A7" w:rsidRDefault="00675024" w:rsidP="001533A7">
            <w:pPr>
              <w:tabs>
                <w:tab w:val="left" w:pos="360"/>
                <w:tab w:val="left" w:pos="567"/>
                <w:tab w:val="right" w:leader="dot" w:pos="9639"/>
              </w:tabs>
              <w:jc w:val="center"/>
              <w:rPr>
                <w:lang w:val="sr-Latn-RS"/>
              </w:rPr>
            </w:pPr>
            <w:r>
              <w:rPr>
                <w:lang w:val="sr-Cyrl-RS"/>
              </w:rPr>
              <w:t>17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C97CCD">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C97CCD">
              <w:rPr>
                <w:rFonts w:cs="Arial"/>
              </w:rPr>
              <w:t>5</w:t>
            </w:r>
            <w:r w:rsidR="00ED303A">
              <w:rPr>
                <w:rFonts w:cs="Arial"/>
                <w:lang w:val="sr-Cyrl-RS"/>
              </w:rPr>
              <w:t xml:space="preserve">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1533A7" w:rsidRDefault="00675024" w:rsidP="00690FB4">
            <w:pPr>
              <w:tabs>
                <w:tab w:val="left" w:pos="360"/>
                <w:tab w:val="left" w:pos="567"/>
                <w:tab w:val="right" w:leader="dot" w:pos="9639"/>
              </w:tabs>
              <w:jc w:val="center"/>
              <w:rPr>
                <w:lang w:val="sr-Latn-RS"/>
              </w:rPr>
            </w:pPr>
            <w:r>
              <w:rPr>
                <w:lang w:val="sr-Cyrl-RS"/>
              </w:rPr>
              <w:t>34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556E04" w:rsidRDefault="00675024" w:rsidP="00556E04">
            <w:pPr>
              <w:tabs>
                <w:tab w:val="left" w:pos="360"/>
                <w:tab w:val="left" w:pos="567"/>
                <w:tab w:val="right" w:leader="dot" w:pos="9639"/>
              </w:tabs>
              <w:jc w:val="center"/>
              <w:rPr>
                <w:lang w:val="sr-Latn-RS"/>
              </w:rPr>
            </w:pPr>
            <w:r>
              <w:rPr>
                <w:lang w:val="sr-Cyrl-RS"/>
              </w:rPr>
              <w:t>54</w:t>
            </w:r>
          </w:p>
        </w:tc>
      </w:tr>
    </w:tbl>
    <w:p w:rsidR="009D3699" w:rsidRPr="00F10346" w:rsidRDefault="009D3699" w:rsidP="000C50A0">
      <w:pPr>
        <w:pStyle w:val="BodyText"/>
        <w:spacing w:before="0"/>
        <w:rPr>
          <w:rFonts w:cs="Arial"/>
          <w:b/>
          <w:spacing w:val="80"/>
          <w:sz w:val="22"/>
          <w:szCs w:val="22"/>
          <w:highlight w:val="yellow"/>
        </w:rPr>
      </w:pPr>
    </w:p>
    <w:p w:rsidR="00F5264D" w:rsidRPr="00945657"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675024">
        <w:rPr>
          <w:rFonts w:cs="Arial"/>
          <w:bCs/>
          <w:noProof/>
          <w:lang w:val="sr-Cyrl-CS"/>
        </w:rPr>
        <w:t>6</w:t>
      </w:r>
      <w:r w:rsidR="00945657">
        <w:rPr>
          <w:rFonts w:cs="Arial"/>
          <w:bCs/>
          <w:noProof/>
          <w:lang w:val="sr-Latn-RS"/>
        </w:rPr>
        <w:t>3</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836"/>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 xml:space="preserve">Улица </w:t>
            </w:r>
            <w:r w:rsidR="00506B28">
              <w:rPr>
                <w:rFonts w:cs="Arial"/>
                <w:lang w:val="sr-Cyrl-RS"/>
              </w:rPr>
              <w:t>Балканска 13</w:t>
            </w:r>
            <w:r w:rsidRPr="00F10346">
              <w:rPr>
                <w:rFonts w:cs="Arial"/>
              </w:rPr>
              <w:t>,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4E57AA"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BA3FFF">
            <w:pPr>
              <w:jc w:val="center"/>
              <w:rPr>
                <w:rFonts w:cs="Arial"/>
                <w:b/>
                <w:lang w:val="sr-Cyrl-RS"/>
              </w:rPr>
            </w:pPr>
            <w:bookmarkStart w:id="16" w:name="_Toc442559877"/>
            <w:r w:rsidRPr="00F10346">
              <w:rPr>
                <w:rFonts w:cs="Arial"/>
              </w:rPr>
              <w:t xml:space="preserve">Набавка добара: </w:t>
            </w:r>
            <w:bookmarkEnd w:id="16"/>
            <w:r w:rsidR="00BA3FFF">
              <w:rPr>
                <w:rFonts w:cs="Arial"/>
                <w:b/>
                <w:lang w:val="sr-Cyrl-RS"/>
              </w:rPr>
              <w:t>Опрема за вибродијагностику</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155EB" w:rsidRDefault="002155EB" w:rsidP="00716BED">
            <w:pPr>
              <w:autoSpaceDE w:val="0"/>
              <w:autoSpaceDN w:val="0"/>
              <w:adjustRightInd w:val="0"/>
              <w:spacing w:before="0"/>
              <w:jc w:val="center"/>
              <w:rPr>
                <w:rFonts w:cs="Arial"/>
                <w:lang w:val="sr-Cyrl-R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2155EB" w:rsidRDefault="002E12CC" w:rsidP="002155EB">
            <w:pPr>
              <w:pStyle w:val="ListParagraph"/>
              <w:widowControl w:val="0"/>
              <w:spacing w:before="0" w:after="0"/>
              <w:ind w:left="0"/>
              <w:jc w:val="center"/>
              <w:rPr>
                <w:rFonts w:ascii="Arial" w:hAnsi="Arial" w:cs="Arial"/>
                <w:lang w:val="sr-Cyrl-RS"/>
              </w:rPr>
            </w:pPr>
            <w:r w:rsidRPr="002155EB">
              <w:rPr>
                <w:rFonts w:ascii="Arial" w:hAnsi="Arial" w:cs="Arial"/>
              </w:rPr>
              <w:t>Jавна набавка је обликована по партијама</w:t>
            </w:r>
            <w:r w:rsidR="002155EB" w:rsidRPr="002155EB">
              <w:rPr>
                <w:rFonts w:ascii="Arial" w:hAnsi="Arial" w:cs="Arial"/>
                <w:lang w:val="sr-Cyrl-RS"/>
              </w:rPr>
              <w:t>:</w:t>
            </w:r>
          </w:p>
          <w:p w:rsidR="002155EB" w:rsidRPr="002155EB" w:rsidRDefault="002155EB" w:rsidP="002155EB">
            <w:pPr>
              <w:pStyle w:val="ListParagraph"/>
              <w:widowControl w:val="0"/>
              <w:spacing w:before="0" w:after="0"/>
              <w:ind w:left="0"/>
              <w:jc w:val="center"/>
              <w:rPr>
                <w:rFonts w:ascii="Arial" w:hAnsi="Arial" w:cs="Arial"/>
                <w:lang w:val="sr-Cyrl-RS"/>
              </w:rPr>
            </w:pPr>
            <w:r w:rsidRPr="002155EB">
              <w:rPr>
                <w:rFonts w:ascii="Arial" w:hAnsi="Arial" w:cs="Arial"/>
                <w:lang w:val="sr-Cyrl-RS"/>
              </w:rPr>
              <w:t xml:space="preserve">Партија 1: </w:t>
            </w:r>
            <w:r w:rsidR="00BA3FFF">
              <w:rPr>
                <w:rFonts w:ascii="Arial" w:hAnsi="Arial" w:cs="Arial"/>
                <w:lang w:val="sr-Cyrl-RS"/>
              </w:rPr>
              <w:t>Вишеканални уређај за мерење и анализу вибрација</w:t>
            </w:r>
          </w:p>
          <w:p w:rsidR="002155EB" w:rsidRPr="002155EB" w:rsidRDefault="002155EB" w:rsidP="00BA3FFF">
            <w:pPr>
              <w:pStyle w:val="ListParagraph"/>
              <w:widowControl w:val="0"/>
              <w:spacing w:before="0" w:after="0"/>
              <w:ind w:left="0"/>
              <w:jc w:val="center"/>
              <w:rPr>
                <w:rFonts w:ascii="Arial" w:hAnsi="Arial" w:cs="Arial"/>
                <w:lang w:val="sr-Cyrl-RS"/>
              </w:rPr>
            </w:pPr>
            <w:r w:rsidRPr="002155EB">
              <w:rPr>
                <w:rFonts w:ascii="Arial" w:hAnsi="Arial" w:cs="Arial"/>
                <w:lang w:val="sr-Cyrl-RS"/>
              </w:rPr>
              <w:t xml:space="preserve">Партија 2: </w:t>
            </w:r>
            <w:r w:rsidR="00BA3FFF">
              <w:rPr>
                <w:rFonts w:ascii="Arial" w:hAnsi="Arial" w:cs="Arial"/>
                <w:lang w:val="sr-Cyrl-CS"/>
              </w:rPr>
              <w:t>Двоканални уређај за мерење и анализу вибрација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7" w:name="_Toc442559878"/>
      <w:bookmarkStart w:id="18"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BA3FFF" w:rsidRPr="00945657" w:rsidRDefault="002E12CC" w:rsidP="00BA3FFF">
      <w:pPr>
        <w:rPr>
          <w:rFonts w:eastAsia="Arial Unicode MS" w:cs="Arial"/>
          <w:b/>
          <w:kern w:val="2"/>
        </w:rPr>
      </w:pPr>
      <w:r w:rsidRPr="00CB1824">
        <w:rPr>
          <w:rFonts w:cs="Arial"/>
          <w:b/>
          <w:lang w:eastAsia="zh-CN"/>
        </w:rPr>
        <w:t>Опис предмета јавне набавке:</w:t>
      </w:r>
      <w:r w:rsidRPr="00F10346">
        <w:rPr>
          <w:rFonts w:cs="Arial"/>
          <w:lang w:eastAsia="zh-CN"/>
        </w:rPr>
        <w:t xml:space="preserve"> </w:t>
      </w:r>
      <w:r w:rsidR="00BA3FFF">
        <w:rPr>
          <w:rFonts w:cs="Arial"/>
          <w:b/>
          <w:lang w:val="sr-Cyrl-RS"/>
        </w:rPr>
        <w:t>Опрема за вибродијагностику</w:t>
      </w:r>
    </w:p>
    <w:p w:rsidR="00B24F47" w:rsidRPr="002155EB" w:rsidRDefault="00B24F47" w:rsidP="00B24F47">
      <w:pPr>
        <w:pStyle w:val="ListParagraph"/>
        <w:widowControl w:val="0"/>
        <w:spacing w:before="0" w:after="0" w:line="240" w:lineRule="auto"/>
        <w:ind w:left="0"/>
        <w:rPr>
          <w:rFonts w:ascii="Arial" w:hAnsi="Arial" w:cs="Arial"/>
          <w:lang w:val="sr-Cyrl-RS"/>
        </w:rPr>
      </w:pPr>
      <w:r w:rsidRPr="002155EB">
        <w:rPr>
          <w:rFonts w:ascii="Arial" w:hAnsi="Arial" w:cs="Arial"/>
          <w:lang w:val="sr-Cyrl-RS"/>
        </w:rPr>
        <w:t xml:space="preserve">Партија 1: </w:t>
      </w:r>
      <w:r w:rsidR="00BA3FFF">
        <w:rPr>
          <w:rFonts w:ascii="Arial" w:hAnsi="Arial" w:cs="Arial"/>
          <w:lang w:val="sr-Cyrl-RS"/>
        </w:rPr>
        <w:t>Вишеканални уређај за мерење и анализу вибрација</w:t>
      </w:r>
    </w:p>
    <w:p w:rsidR="00B24F47" w:rsidRPr="00B24F47" w:rsidRDefault="00B24F47" w:rsidP="00B24F47">
      <w:pPr>
        <w:spacing w:before="0"/>
        <w:jc w:val="left"/>
        <w:rPr>
          <w:rFonts w:cs="Arial"/>
          <w:b/>
          <w:lang w:val="sr-Latn-RS" w:eastAsia="zh-CN"/>
        </w:rPr>
      </w:pPr>
      <w:r w:rsidRPr="002155EB">
        <w:rPr>
          <w:rFonts w:cs="Arial"/>
          <w:lang w:val="sr-Cyrl-RS"/>
        </w:rPr>
        <w:t xml:space="preserve">Партија 2: </w:t>
      </w:r>
      <w:r w:rsidR="00BA3FFF">
        <w:rPr>
          <w:rFonts w:cs="Arial"/>
          <w:lang w:val="sr-Cyrl-CS"/>
        </w:rPr>
        <w:t>Двоканални уређај за мерење и анализу вибрација</w:t>
      </w:r>
    </w:p>
    <w:p w:rsidR="002155EB" w:rsidRDefault="002E12CC" w:rsidP="002155EB">
      <w:pPr>
        <w:jc w:val="left"/>
        <w:rPr>
          <w:rFonts w:cs="Arial"/>
          <w:b/>
          <w:lang w:val="sr-Cyrl-RS" w:eastAsia="zh-CN"/>
        </w:rPr>
      </w:pPr>
      <w:r w:rsidRPr="0051399F">
        <w:rPr>
          <w:rFonts w:cs="Arial"/>
          <w:b/>
          <w:lang w:eastAsia="zh-CN"/>
        </w:rPr>
        <w:t>Назив из општег речника набавке:</w:t>
      </w:r>
      <w:r w:rsidR="00523D27" w:rsidRPr="00523D27">
        <w:t xml:space="preserve"> </w:t>
      </w:r>
      <w:r w:rsidR="00BA3FFF">
        <w:rPr>
          <w:rFonts w:cs="Arial"/>
          <w:lang w:val="sr-Cyrl-RS" w:eastAsia="zh-CN"/>
        </w:rPr>
        <w:t>Анализатори вибрација</w:t>
      </w:r>
    </w:p>
    <w:p w:rsidR="00602C94" w:rsidRDefault="002E12CC" w:rsidP="002155EB">
      <w:pPr>
        <w:jc w:val="left"/>
        <w:rPr>
          <w:rFonts w:cs="Arial"/>
          <w:lang w:val="sr-Cyrl-RS" w:eastAsia="zh-CN"/>
        </w:rPr>
      </w:pPr>
      <w:r w:rsidRPr="0051399F">
        <w:rPr>
          <w:rFonts w:cs="Arial"/>
          <w:b/>
          <w:lang w:eastAsia="zh-CN"/>
        </w:rPr>
        <w:t>Ознака из општег речника набавке:</w:t>
      </w:r>
      <w:r w:rsidR="00523D27" w:rsidRPr="00523D27">
        <w:t xml:space="preserve"> </w:t>
      </w:r>
      <w:r w:rsidR="00BA3FFF">
        <w:rPr>
          <w:rFonts w:cs="Arial"/>
          <w:lang w:val="sr-Cyrl-RS" w:eastAsia="zh-CN"/>
        </w:rPr>
        <w:t>38434400</w:t>
      </w:r>
      <w:r w:rsidR="002155EB" w:rsidRPr="00F80BDE">
        <w:rPr>
          <w:rFonts w:cs="Arial"/>
          <w:lang w:val="ru-RU"/>
        </w:rPr>
        <w:t xml:space="preserve"> </w:t>
      </w:r>
      <w:r w:rsidR="00146171">
        <w:rPr>
          <w:rFonts w:cs="Arial"/>
          <w:lang w:val="sr-Cyrl-RS" w:eastAsia="zh-CN"/>
        </w:rPr>
        <w:t xml:space="preserve">  </w:t>
      </w: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8F2680" w:rsidRDefault="00DB369C" w:rsidP="00956452">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84669" w:rsidRDefault="00884669" w:rsidP="00884669">
      <w:pPr>
        <w:rPr>
          <w:lang w:val="sr-Cyrl-RS" w:eastAsia="ar-SA"/>
        </w:rPr>
      </w:pPr>
    </w:p>
    <w:p w:rsidR="00884669" w:rsidRDefault="00884669" w:rsidP="00884669">
      <w:pPr>
        <w:rPr>
          <w:rFonts w:cs="Arial"/>
          <w:b/>
          <w:noProof/>
          <w:lang w:val="sr-Cyrl-CS"/>
        </w:rPr>
      </w:pPr>
      <w:r w:rsidRPr="0078666F">
        <w:rPr>
          <w:rFonts w:cs="Arial"/>
          <w:b/>
          <w:noProof/>
          <w:lang w:val="sr-Cyrl-CS"/>
        </w:rPr>
        <w:t>3.</w:t>
      </w:r>
      <w:r>
        <w:rPr>
          <w:rFonts w:cs="Arial"/>
          <w:b/>
          <w:noProof/>
          <w:lang w:val="sr-Cyrl-CS"/>
        </w:rPr>
        <w:t>1</w:t>
      </w:r>
      <w:r w:rsidRPr="0078666F">
        <w:rPr>
          <w:rFonts w:cs="Arial"/>
          <w:b/>
          <w:noProof/>
          <w:lang w:val="sr-Cyrl-CS"/>
        </w:rPr>
        <w:t xml:space="preserve"> Врста и количина</w:t>
      </w:r>
    </w:p>
    <w:p w:rsidR="00E53D5C" w:rsidRPr="0078666F" w:rsidRDefault="00E53D5C" w:rsidP="00884669">
      <w:pPr>
        <w:rPr>
          <w:rFonts w:cs="Arial"/>
          <w:b/>
          <w:noProof/>
          <w:lang w:val="sr-Cyrl-RS"/>
        </w:rPr>
      </w:pPr>
    </w:p>
    <w:p w:rsidR="00884669" w:rsidRPr="004D1DA9" w:rsidRDefault="00884669" w:rsidP="00884669">
      <w:pPr>
        <w:rPr>
          <w:rFonts w:cs="Arial"/>
          <w:lang w:val="sr-Cyrl-RS" w:eastAsia="hr-HR"/>
        </w:rPr>
      </w:pPr>
      <w:r w:rsidRPr="004D1DA9">
        <w:rPr>
          <w:rFonts w:cs="Arial"/>
          <w:lang w:val="sr-Cyrl-RS" w:eastAsia="hr-HR"/>
        </w:rPr>
        <w:t>Табела 1.</w:t>
      </w:r>
      <w:r>
        <w:rPr>
          <w:rFonts w:cs="Arial"/>
          <w:lang w:val="sr-Cyrl-RS" w:eastAsia="hr-HR"/>
        </w:rPr>
        <w:t xml:space="preserve"> – </w:t>
      </w:r>
      <w:r w:rsidRPr="00884669">
        <w:rPr>
          <w:rFonts w:cs="Arial"/>
          <w:b/>
          <w:u w:val="single"/>
          <w:lang w:val="sr-Cyrl-RS" w:eastAsia="hr-HR"/>
        </w:rPr>
        <w:t>Партија 1</w:t>
      </w:r>
    </w:p>
    <w:tbl>
      <w:tblPr>
        <w:tblW w:w="8487" w:type="dxa"/>
        <w:jc w:val="center"/>
        <w:tblInd w:w="-11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95"/>
        <w:gridCol w:w="4758"/>
        <w:gridCol w:w="1175"/>
        <w:gridCol w:w="1559"/>
      </w:tblGrid>
      <w:tr w:rsidR="005271E7" w:rsidRPr="004D1DA9" w:rsidTr="005271E7">
        <w:trPr>
          <w:jc w:val="center"/>
        </w:trPr>
        <w:tc>
          <w:tcPr>
            <w:tcW w:w="995" w:type="dxa"/>
            <w:shd w:val="clear" w:color="auto" w:fill="E0E0E0"/>
            <w:vAlign w:val="center"/>
          </w:tcPr>
          <w:p w:rsidR="005271E7" w:rsidRPr="004D1DA9" w:rsidRDefault="005271E7" w:rsidP="00405760">
            <w:pPr>
              <w:jc w:val="center"/>
              <w:rPr>
                <w:rFonts w:cs="Arial"/>
                <w:lang w:val="sr-Cyrl-CS" w:eastAsia="hr-HR"/>
              </w:rPr>
            </w:pPr>
            <w:r>
              <w:rPr>
                <w:rFonts w:cs="Arial"/>
                <w:lang w:val="sr-Cyrl-CS" w:eastAsia="hr-HR"/>
              </w:rPr>
              <w:t>Р.</w:t>
            </w:r>
            <w:r w:rsidRPr="004D1DA9">
              <w:rPr>
                <w:rFonts w:cs="Arial"/>
                <w:lang w:val="sr-Cyrl-CS" w:eastAsia="hr-HR"/>
              </w:rPr>
              <w:t>бр.</w:t>
            </w:r>
          </w:p>
        </w:tc>
        <w:tc>
          <w:tcPr>
            <w:tcW w:w="4758" w:type="dxa"/>
            <w:shd w:val="clear" w:color="auto" w:fill="E0E0E0"/>
            <w:vAlign w:val="center"/>
          </w:tcPr>
          <w:p w:rsidR="005271E7" w:rsidRPr="004D1DA9" w:rsidRDefault="005271E7" w:rsidP="00405760">
            <w:pPr>
              <w:jc w:val="center"/>
              <w:rPr>
                <w:rFonts w:cs="Arial"/>
                <w:lang w:eastAsia="hr-HR"/>
              </w:rPr>
            </w:pPr>
            <w:r w:rsidRPr="004D1DA9">
              <w:rPr>
                <w:rFonts w:cs="Arial"/>
                <w:lang w:val="sr-Cyrl-CS" w:eastAsia="hr-HR"/>
              </w:rPr>
              <w:t>Предмет набавке добара</w:t>
            </w:r>
          </w:p>
        </w:tc>
        <w:tc>
          <w:tcPr>
            <w:tcW w:w="1175" w:type="dxa"/>
            <w:shd w:val="clear" w:color="auto" w:fill="E0E0E0"/>
            <w:vAlign w:val="center"/>
          </w:tcPr>
          <w:p w:rsidR="005271E7" w:rsidRPr="004D1DA9" w:rsidRDefault="005271E7" w:rsidP="00405760">
            <w:pPr>
              <w:jc w:val="center"/>
              <w:rPr>
                <w:rFonts w:cs="Arial"/>
                <w:lang w:val="sr-Cyrl-CS" w:eastAsia="hr-HR"/>
              </w:rPr>
            </w:pPr>
            <w:r w:rsidRPr="004D1DA9">
              <w:rPr>
                <w:rFonts w:cs="Arial"/>
                <w:lang w:val="sr-Cyrl-CS" w:eastAsia="hr-HR"/>
              </w:rPr>
              <w:t>Јед.</w:t>
            </w:r>
          </w:p>
          <w:p w:rsidR="005271E7" w:rsidRPr="004D1DA9" w:rsidRDefault="005271E7" w:rsidP="00405760">
            <w:pPr>
              <w:jc w:val="center"/>
              <w:rPr>
                <w:rFonts w:cs="Arial"/>
                <w:lang w:val="sr-Cyrl-CS" w:eastAsia="hr-HR"/>
              </w:rPr>
            </w:pPr>
            <w:r w:rsidRPr="004D1DA9">
              <w:rPr>
                <w:rFonts w:cs="Arial"/>
                <w:lang w:val="sr-Cyrl-CS" w:eastAsia="hr-HR"/>
              </w:rPr>
              <w:t>мере</w:t>
            </w:r>
          </w:p>
        </w:tc>
        <w:tc>
          <w:tcPr>
            <w:tcW w:w="1559" w:type="dxa"/>
            <w:shd w:val="clear" w:color="auto" w:fill="E0E0E0"/>
            <w:vAlign w:val="center"/>
          </w:tcPr>
          <w:p w:rsidR="005271E7" w:rsidRPr="004D1DA9" w:rsidRDefault="005271E7" w:rsidP="00405760">
            <w:pPr>
              <w:jc w:val="center"/>
              <w:rPr>
                <w:rFonts w:cs="Arial"/>
                <w:lang w:val="sr-Cyrl-CS" w:eastAsia="hr-HR"/>
              </w:rPr>
            </w:pPr>
            <w:r w:rsidRPr="004D1DA9">
              <w:rPr>
                <w:rFonts w:cs="Arial"/>
                <w:lang w:val="sr-Cyrl-CS" w:eastAsia="hr-HR"/>
              </w:rPr>
              <w:t>Кол</w:t>
            </w:r>
            <w:r>
              <w:rPr>
                <w:rFonts w:cs="Arial"/>
                <w:lang w:val="sr-Cyrl-CS" w:eastAsia="hr-HR"/>
              </w:rPr>
              <w:t>ичина</w:t>
            </w:r>
          </w:p>
        </w:tc>
      </w:tr>
      <w:tr w:rsidR="005271E7" w:rsidRPr="001B0478" w:rsidTr="005271E7">
        <w:trPr>
          <w:trHeight w:val="424"/>
          <w:jc w:val="center"/>
        </w:trPr>
        <w:tc>
          <w:tcPr>
            <w:tcW w:w="995" w:type="dxa"/>
            <w:shd w:val="clear" w:color="auto" w:fill="auto"/>
            <w:vAlign w:val="center"/>
          </w:tcPr>
          <w:p w:rsidR="005271E7" w:rsidRPr="00CE0E66" w:rsidRDefault="005271E7" w:rsidP="00405760">
            <w:pPr>
              <w:jc w:val="center"/>
              <w:rPr>
                <w:rFonts w:cs="Arial"/>
                <w:lang w:val="sr-Cyrl-CS" w:eastAsia="hr-HR"/>
              </w:rPr>
            </w:pPr>
            <w:r w:rsidRPr="00CE0E66">
              <w:rPr>
                <w:rFonts w:cs="Arial"/>
                <w:lang w:val="sr-Cyrl-CS" w:eastAsia="hr-HR"/>
              </w:rPr>
              <w:t>1.</w:t>
            </w:r>
          </w:p>
        </w:tc>
        <w:tc>
          <w:tcPr>
            <w:tcW w:w="4758" w:type="dxa"/>
            <w:shd w:val="clear" w:color="auto" w:fill="auto"/>
            <w:vAlign w:val="center"/>
          </w:tcPr>
          <w:p w:rsidR="005271E7" w:rsidRPr="00CE0E66" w:rsidRDefault="005271E7" w:rsidP="00405760">
            <w:pPr>
              <w:jc w:val="left"/>
              <w:rPr>
                <w:rFonts w:cs="Arial"/>
                <w:lang w:eastAsia="hr-HR"/>
              </w:rPr>
            </w:pPr>
            <w:r>
              <w:rPr>
                <w:rFonts w:cs="Arial"/>
                <w:lang w:val="sr-Cyrl-RS"/>
              </w:rPr>
              <w:t>Вишеканални уређај за мерење и анализу вибрација</w:t>
            </w:r>
          </w:p>
        </w:tc>
        <w:tc>
          <w:tcPr>
            <w:tcW w:w="1175" w:type="dxa"/>
            <w:shd w:val="clear" w:color="auto" w:fill="auto"/>
            <w:vAlign w:val="center"/>
          </w:tcPr>
          <w:p w:rsidR="005271E7" w:rsidRPr="00CE0E66" w:rsidRDefault="005271E7" w:rsidP="00405760">
            <w:pPr>
              <w:jc w:val="center"/>
              <w:rPr>
                <w:rFonts w:cs="Arial"/>
                <w:lang w:val="sr-Cyrl-CS" w:eastAsia="hr-HR"/>
              </w:rPr>
            </w:pPr>
            <w:r w:rsidRPr="00CE0E66">
              <w:rPr>
                <w:rFonts w:cs="Arial"/>
                <w:lang w:val="sr-Cyrl-CS" w:eastAsia="hr-HR"/>
              </w:rPr>
              <w:t>ком</w:t>
            </w:r>
          </w:p>
        </w:tc>
        <w:tc>
          <w:tcPr>
            <w:tcW w:w="1559" w:type="dxa"/>
            <w:shd w:val="clear" w:color="auto" w:fill="auto"/>
            <w:vAlign w:val="center"/>
          </w:tcPr>
          <w:p w:rsidR="005271E7" w:rsidRPr="00CE0E66" w:rsidRDefault="005271E7" w:rsidP="00405760">
            <w:pPr>
              <w:jc w:val="center"/>
              <w:rPr>
                <w:rFonts w:cs="Arial"/>
                <w:lang w:val="sr-Cyrl-CS" w:eastAsia="hr-HR"/>
              </w:rPr>
            </w:pPr>
            <w:r w:rsidRPr="00CE0E66">
              <w:rPr>
                <w:rFonts w:cs="Arial"/>
                <w:lang w:val="sr-Cyrl-CS" w:eastAsia="hr-HR"/>
              </w:rPr>
              <w:t>1</w:t>
            </w:r>
          </w:p>
        </w:tc>
      </w:tr>
    </w:tbl>
    <w:p w:rsidR="00884669" w:rsidRDefault="00884669" w:rsidP="00884669">
      <w:pPr>
        <w:rPr>
          <w:lang w:val="sr-Cyrl-RS" w:eastAsia="ar-SA"/>
        </w:rPr>
      </w:pPr>
    </w:p>
    <w:p w:rsidR="00884669" w:rsidRPr="004D1DA9" w:rsidRDefault="00884669" w:rsidP="00884669">
      <w:pPr>
        <w:rPr>
          <w:rFonts w:cs="Arial"/>
          <w:lang w:val="sr-Cyrl-RS" w:eastAsia="hr-HR"/>
        </w:rPr>
      </w:pPr>
      <w:r w:rsidRPr="004D1DA9">
        <w:rPr>
          <w:rFonts w:cs="Arial"/>
          <w:lang w:val="sr-Cyrl-RS" w:eastAsia="hr-HR"/>
        </w:rPr>
        <w:t xml:space="preserve">Табела </w:t>
      </w:r>
      <w:r>
        <w:rPr>
          <w:rFonts w:cs="Arial"/>
          <w:lang w:val="sr-Cyrl-RS" w:eastAsia="hr-HR"/>
        </w:rPr>
        <w:t>2</w:t>
      </w:r>
      <w:r w:rsidRPr="004D1DA9">
        <w:rPr>
          <w:rFonts w:cs="Arial"/>
          <w:lang w:val="sr-Cyrl-RS" w:eastAsia="hr-HR"/>
        </w:rPr>
        <w:t>.</w:t>
      </w:r>
      <w:r>
        <w:rPr>
          <w:rFonts w:cs="Arial"/>
          <w:lang w:val="sr-Cyrl-RS" w:eastAsia="hr-HR"/>
        </w:rPr>
        <w:t xml:space="preserve"> – </w:t>
      </w:r>
      <w:r w:rsidRPr="00884669">
        <w:rPr>
          <w:rFonts w:cs="Arial"/>
          <w:b/>
          <w:u w:val="single"/>
          <w:lang w:val="sr-Cyrl-RS" w:eastAsia="hr-HR"/>
        </w:rPr>
        <w:t xml:space="preserve">Партија </w:t>
      </w:r>
      <w:r>
        <w:rPr>
          <w:rFonts w:cs="Arial"/>
          <w:b/>
          <w:u w:val="single"/>
          <w:lang w:val="sr-Cyrl-RS" w:eastAsia="hr-HR"/>
        </w:rPr>
        <w:t>2</w:t>
      </w:r>
    </w:p>
    <w:tbl>
      <w:tblPr>
        <w:tblW w:w="8435" w:type="dxa"/>
        <w:jc w:val="center"/>
        <w:tblInd w:w="-15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10"/>
        <w:gridCol w:w="4539"/>
        <w:gridCol w:w="1134"/>
        <w:gridCol w:w="1652"/>
      </w:tblGrid>
      <w:tr w:rsidR="005271E7" w:rsidRPr="004D1DA9" w:rsidTr="005271E7">
        <w:trPr>
          <w:jc w:val="center"/>
        </w:trPr>
        <w:tc>
          <w:tcPr>
            <w:tcW w:w="1110" w:type="dxa"/>
            <w:shd w:val="clear" w:color="auto" w:fill="E0E0E0"/>
            <w:vAlign w:val="center"/>
          </w:tcPr>
          <w:p w:rsidR="005271E7" w:rsidRPr="004D1DA9" w:rsidRDefault="005271E7" w:rsidP="00405760">
            <w:pPr>
              <w:jc w:val="center"/>
              <w:rPr>
                <w:rFonts w:cs="Arial"/>
                <w:lang w:val="sr-Cyrl-CS" w:eastAsia="hr-HR"/>
              </w:rPr>
            </w:pPr>
            <w:r>
              <w:rPr>
                <w:rFonts w:cs="Arial"/>
                <w:lang w:val="sr-Cyrl-CS" w:eastAsia="hr-HR"/>
              </w:rPr>
              <w:t>Р.</w:t>
            </w:r>
            <w:r w:rsidRPr="004D1DA9">
              <w:rPr>
                <w:rFonts w:cs="Arial"/>
                <w:lang w:val="sr-Cyrl-CS" w:eastAsia="hr-HR"/>
              </w:rPr>
              <w:t>бр.</w:t>
            </w:r>
          </w:p>
        </w:tc>
        <w:tc>
          <w:tcPr>
            <w:tcW w:w="4539" w:type="dxa"/>
            <w:shd w:val="clear" w:color="auto" w:fill="E0E0E0"/>
            <w:vAlign w:val="center"/>
          </w:tcPr>
          <w:p w:rsidR="005271E7" w:rsidRPr="004D1DA9" w:rsidRDefault="005271E7" w:rsidP="00405760">
            <w:pPr>
              <w:jc w:val="center"/>
              <w:rPr>
                <w:rFonts w:cs="Arial"/>
                <w:lang w:eastAsia="hr-HR"/>
              </w:rPr>
            </w:pPr>
            <w:r w:rsidRPr="004D1DA9">
              <w:rPr>
                <w:rFonts w:cs="Arial"/>
                <w:lang w:val="sr-Cyrl-CS" w:eastAsia="hr-HR"/>
              </w:rPr>
              <w:t>Предмет набавке добара</w:t>
            </w:r>
          </w:p>
        </w:tc>
        <w:tc>
          <w:tcPr>
            <w:tcW w:w="1134" w:type="dxa"/>
            <w:shd w:val="clear" w:color="auto" w:fill="E0E0E0"/>
            <w:vAlign w:val="center"/>
          </w:tcPr>
          <w:p w:rsidR="005271E7" w:rsidRPr="004D1DA9" w:rsidRDefault="005271E7" w:rsidP="00405760">
            <w:pPr>
              <w:jc w:val="center"/>
              <w:rPr>
                <w:rFonts w:cs="Arial"/>
                <w:lang w:val="sr-Cyrl-CS" w:eastAsia="hr-HR"/>
              </w:rPr>
            </w:pPr>
            <w:r w:rsidRPr="004D1DA9">
              <w:rPr>
                <w:rFonts w:cs="Arial"/>
                <w:lang w:val="sr-Cyrl-CS" w:eastAsia="hr-HR"/>
              </w:rPr>
              <w:t>Јед.</w:t>
            </w:r>
          </w:p>
          <w:p w:rsidR="005271E7" w:rsidRPr="004D1DA9" w:rsidRDefault="005271E7" w:rsidP="00405760">
            <w:pPr>
              <w:jc w:val="center"/>
              <w:rPr>
                <w:rFonts w:cs="Arial"/>
                <w:lang w:val="sr-Cyrl-CS" w:eastAsia="hr-HR"/>
              </w:rPr>
            </w:pPr>
            <w:r w:rsidRPr="004D1DA9">
              <w:rPr>
                <w:rFonts w:cs="Arial"/>
                <w:lang w:val="sr-Cyrl-CS" w:eastAsia="hr-HR"/>
              </w:rPr>
              <w:t>мере</w:t>
            </w:r>
          </w:p>
        </w:tc>
        <w:tc>
          <w:tcPr>
            <w:tcW w:w="1652" w:type="dxa"/>
            <w:shd w:val="clear" w:color="auto" w:fill="E0E0E0"/>
            <w:vAlign w:val="center"/>
          </w:tcPr>
          <w:p w:rsidR="005271E7" w:rsidRPr="004D1DA9" w:rsidRDefault="005271E7" w:rsidP="00405760">
            <w:pPr>
              <w:jc w:val="center"/>
              <w:rPr>
                <w:rFonts w:cs="Arial"/>
                <w:lang w:val="sr-Cyrl-CS" w:eastAsia="hr-HR"/>
              </w:rPr>
            </w:pPr>
            <w:r w:rsidRPr="004D1DA9">
              <w:rPr>
                <w:rFonts w:cs="Arial"/>
                <w:lang w:val="sr-Cyrl-CS" w:eastAsia="hr-HR"/>
              </w:rPr>
              <w:t>Кол</w:t>
            </w:r>
            <w:r>
              <w:rPr>
                <w:rFonts w:cs="Arial"/>
                <w:lang w:val="sr-Cyrl-CS" w:eastAsia="hr-HR"/>
              </w:rPr>
              <w:t>ичина</w:t>
            </w:r>
          </w:p>
        </w:tc>
      </w:tr>
      <w:tr w:rsidR="005271E7" w:rsidRPr="001B0478" w:rsidTr="005271E7">
        <w:trPr>
          <w:trHeight w:val="424"/>
          <w:jc w:val="center"/>
        </w:trPr>
        <w:tc>
          <w:tcPr>
            <w:tcW w:w="1110" w:type="dxa"/>
            <w:shd w:val="clear" w:color="auto" w:fill="auto"/>
            <w:vAlign w:val="center"/>
          </w:tcPr>
          <w:p w:rsidR="005271E7" w:rsidRPr="00CE0E66" w:rsidRDefault="005271E7" w:rsidP="00405760">
            <w:pPr>
              <w:jc w:val="center"/>
              <w:rPr>
                <w:rFonts w:cs="Arial"/>
                <w:lang w:val="sr-Cyrl-CS" w:eastAsia="hr-HR"/>
              </w:rPr>
            </w:pPr>
            <w:r w:rsidRPr="00CE0E66">
              <w:rPr>
                <w:rFonts w:cs="Arial"/>
                <w:lang w:val="sr-Cyrl-CS" w:eastAsia="hr-HR"/>
              </w:rPr>
              <w:t>1.</w:t>
            </w:r>
          </w:p>
        </w:tc>
        <w:tc>
          <w:tcPr>
            <w:tcW w:w="4539" w:type="dxa"/>
            <w:shd w:val="clear" w:color="auto" w:fill="auto"/>
            <w:vAlign w:val="center"/>
          </w:tcPr>
          <w:p w:rsidR="005271E7" w:rsidRPr="00CE0E66" w:rsidRDefault="005271E7" w:rsidP="00405760">
            <w:pPr>
              <w:jc w:val="left"/>
              <w:rPr>
                <w:rFonts w:cs="Arial"/>
                <w:lang w:eastAsia="hr-HR"/>
              </w:rPr>
            </w:pPr>
            <w:r>
              <w:rPr>
                <w:rFonts w:cs="Arial"/>
                <w:lang w:val="sr-Cyrl-CS"/>
              </w:rPr>
              <w:t>Двоканални уређај за мерење и анализу вибрација</w:t>
            </w:r>
          </w:p>
        </w:tc>
        <w:tc>
          <w:tcPr>
            <w:tcW w:w="1134" w:type="dxa"/>
            <w:shd w:val="clear" w:color="auto" w:fill="auto"/>
            <w:vAlign w:val="center"/>
          </w:tcPr>
          <w:p w:rsidR="005271E7" w:rsidRPr="00CE0E66" w:rsidRDefault="005271E7" w:rsidP="00405760">
            <w:pPr>
              <w:jc w:val="center"/>
              <w:rPr>
                <w:rFonts w:cs="Arial"/>
                <w:lang w:val="sr-Cyrl-CS" w:eastAsia="hr-HR"/>
              </w:rPr>
            </w:pPr>
            <w:r w:rsidRPr="00CE0E66">
              <w:rPr>
                <w:rFonts w:cs="Arial"/>
                <w:lang w:val="sr-Cyrl-CS" w:eastAsia="hr-HR"/>
              </w:rPr>
              <w:t>ком</w:t>
            </w:r>
          </w:p>
        </w:tc>
        <w:tc>
          <w:tcPr>
            <w:tcW w:w="1652" w:type="dxa"/>
            <w:shd w:val="clear" w:color="auto" w:fill="auto"/>
            <w:vAlign w:val="center"/>
          </w:tcPr>
          <w:p w:rsidR="005271E7" w:rsidRPr="00CE0E66" w:rsidRDefault="005271E7" w:rsidP="00405760">
            <w:pPr>
              <w:jc w:val="center"/>
              <w:rPr>
                <w:rFonts w:cs="Arial"/>
                <w:lang w:val="sr-Cyrl-CS" w:eastAsia="hr-HR"/>
              </w:rPr>
            </w:pPr>
            <w:r>
              <w:rPr>
                <w:rFonts w:cs="Arial"/>
                <w:lang w:val="sr-Cyrl-CS" w:eastAsia="hr-HR"/>
              </w:rPr>
              <w:t>2</w:t>
            </w:r>
          </w:p>
        </w:tc>
      </w:tr>
    </w:tbl>
    <w:p w:rsidR="00884669" w:rsidRPr="00884669" w:rsidRDefault="00884669" w:rsidP="00884669">
      <w:pPr>
        <w:rPr>
          <w:lang w:val="sr-Cyrl-RS" w:eastAsia="ar-SA"/>
        </w:rPr>
      </w:pPr>
    </w:p>
    <w:p w:rsidR="0099328A" w:rsidRDefault="0099328A" w:rsidP="007252C7">
      <w:pPr>
        <w:spacing w:before="0"/>
        <w:rPr>
          <w:rFonts w:cs="Arial"/>
          <w:lang w:val="sr-Cyrl-RS"/>
        </w:rPr>
      </w:pPr>
    </w:p>
    <w:p w:rsidR="008732AA" w:rsidRDefault="00405760" w:rsidP="00D57BA3">
      <w:pPr>
        <w:spacing w:before="0"/>
        <w:jc w:val="left"/>
        <w:rPr>
          <w:rFonts w:eastAsia="TimesNewRomanPSMT" w:cs="Arial"/>
          <w:b/>
          <w:bCs/>
          <w:color w:val="000000"/>
          <w:lang w:val="sr-Cyrl-RS"/>
        </w:rPr>
      </w:pPr>
      <w:r>
        <w:rPr>
          <w:b/>
          <w:lang w:val="sr-Cyrl-RS"/>
        </w:rPr>
        <w:t>3.</w:t>
      </w:r>
      <w:r>
        <w:rPr>
          <w:b/>
          <w:lang w:val="sr-Latn-RS"/>
        </w:rPr>
        <w:t>2</w:t>
      </w:r>
      <w:r w:rsidR="00CD5F78">
        <w:rPr>
          <w:b/>
          <w:lang w:val="sr-Cyrl-RS"/>
        </w:rPr>
        <w:t xml:space="preserve"> </w:t>
      </w:r>
      <w:r w:rsidR="00347639">
        <w:rPr>
          <w:b/>
          <w:lang w:val="sr-Cyrl-RS"/>
        </w:rPr>
        <w:t>Опис добара и т</w:t>
      </w:r>
      <w:r w:rsidR="00BA3FFF">
        <w:rPr>
          <w:b/>
          <w:lang w:val="sr-Cyrl-RS"/>
        </w:rPr>
        <w:t>ехничке карактеристике</w:t>
      </w:r>
      <w:r w:rsidR="00FB3ABB">
        <w:rPr>
          <w:rFonts w:eastAsia="TimesNewRomanPSMT" w:cs="Arial"/>
          <w:b/>
          <w:bCs/>
          <w:color w:val="000000"/>
          <w:lang w:val="sr-Cyrl-RS"/>
        </w:rPr>
        <w:t xml:space="preserve"> </w:t>
      </w:r>
    </w:p>
    <w:p w:rsidR="00CD5F78" w:rsidRDefault="00CD5F78" w:rsidP="00D57BA3">
      <w:pPr>
        <w:spacing w:before="0"/>
        <w:jc w:val="left"/>
        <w:rPr>
          <w:rFonts w:eastAsia="TimesNewRomanPSMT" w:cs="Arial"/>
          <w:b/>
          <w:bCs/>
          <w:color w:val="000000"/>
          <w:lang w:val="sr-Cyrl-RS"/>
        </w:rPr>
      </w:pPr>
    </w:p>
    <w:p w:rsidR="00BA3FFF" w:rsidRPr="006A5738" w:rsidRDefault="00BA3FFF" w:rsidP="00DE09F0">
      <w:pPr>
        <w:spacing w:before="0"/>
        <w:jc w:val="left"/>
        <w:rPr>
          <w:rFonts w:eastAsia="TimesNewRomanPSMT" w:cs="Arial"/>
          <w:b/>
          <w:bCs/>
          <w:color w:val="000000"/>
          <w:sz w:val="12"/>
          <w:szCs w:val="12"/>
          <w:lang w:val="sr-Cyrl-RS"/>
        </w:rPr>
      </w:pPr>
    </w:p>
    <w:p w:rsidR="008732AA" w:rsidRPr="00BA3FFF" w:rsidRDefault="00880F5B" w:rsidP="00DE09F0">
      <w:pPr>
        <w:spacing w:before="0"/>
        <w:jc w:val="left"/>
        <w:rPr>
          <w:rFonts w:cs="Arial"/>
          <w:b/>
          <w:u w:val="single"/>
          <w:lang w:val="sr-Cyrl-RS"/>
        </w:rPr>
      </w:pPr>
      <w:r w:rsidRPr="00232DAB">
        <w:rPr>
          <w:rFonts w:cs="Arial"/>
          <w:b/>
          <w:lang w:val="sr-Cyrl-RS" w:eastAsia="hr-HR"/>
        </w:rPr>
        <w:t>3.</w:t>
      </w:r>
      <w:r w:rsidR="00405760">
        <w:rPr>
          <w:rFonts w:cs="Arial"/>
          <w:b/>
          <w:lang w:val="sr-Latn-RS" w:eastAsia="hr-HR"/>
        </w:rPr>
        <w:t>2</w:t>
      </w:r>
      <w:r w:rsidRPr="00232DAB">
        <w:rPr>
          <w:rFonts w:cs="Arial"/>
          <w:b/>
          <w:lang w:val="sr-Cyrl-RS" w:eastAsia="hr-HR"/>
        </w:rPr>
        <w:t>.1</w:t>
      </w:r>
      <w:r w:rsidR="00232DAB" w:rsidRPr="00232DAB">
        <w:rPr>
          <w:rFonts w:cs="Arial"/>
          <w:b/>
          <w:lang w:val="sr-Cyrl-RS" w:eastAsia="hr-HR"/>
        </w:rPr>
        <w:t xml:space="preserve"> </w:t>
      </w:r>
      <w:r w:rsidRPr="00232DAB">
        <w:rPr>
          <w:rFonts w:cs="Arial"/>
          <w:b/>
          <w:lang w:val="sr-Cyrl-RS" w:eastAsia="hr-HR"/>
        </w:rPr>
        <w:t xml:space="preserve"> </w:t>
      </w:r>
      <w:r w:rsidR="002155EB" w:rsidRPr="00BA3FFF">
        <w:rPr>
          <w:rFonts w:cs="Arial"/>
          <w:b/>
          <w:u w:val="single"/>
          <w:lang w:val="sr-Cyrl-RS" w:eastAsia="hr-HR"/>
        </w:rPr>
        <w:t xml:space="preserve">Партија 1. - </w:t>
      </w:r>
      <w:r w:rsidR="00BA3FFF" w:rsidRPr="00BA3FFF">
        <w:rPr>
          <w:rFonts w:cs="Arial"/>
          <w:b/>
          <w:u w:val="single"/>
          <w:lang w:val="sr-Cyrl-RS"/>
        </w:rPr>
        <w:t>Вишеканални уређај за мерење и анализу вибрација</w:t>
      </w:r>
    </w:p>
    <w:p w:rsidR="00BA3FFF" w:rsidRPr="006A5738" w:rsidRDefault="00BA3FFF" w:rsidP="00DE09F0">
      <w:pPr>
        <w:spacing w:before="0"/>
        <w:jc w:val="left"/>
        <w:rPr>
          <w:rFonts w:cs="Arial"/>
          <w:b/>
          <w:sz w:val="12"/>
          <w:szCs w:val="12"/>
          <w:u w:val="single"/>
          <w:lang w:val="sr-Cyrl-RS" w:eastAsia="hr-HR"/>
        </w:rPr>
      </w:pPr>
    </w:p>
    <w:p w:rsidR="00BA3FFF" w:rsidRPr="00880F5B" w:rsidRDefault="00BA3FFF" w:rsidP="00516D9A">
      <w:pPr>
        <w:pStyle w:val="Heading10"/>
        <w:keepNext/>
        <w:numPr>
          <w:ilvl w:val="0"/>
          <w:numId w:val="35"/>
        </w:numPr>
        <w:spacing w:before="240" w:after="60" w:line="276" w:lineRule="auto"/>
        <w:rPr>
          <w:rFonts w:cs="Arial"/>
          <w:bCs/>
          <w:i/>
          <w:lang w:val="en-US"/>
        </w:rPr>
      </w:pPr>
      <w:r w:rsidRPr="00880F5B">
        <w:rPr>
          <w:rFonts w:cs="Arial"/>
          <w:bCs/>
          <w:i/>
          <w:lang w:val="en-US"/>
        </w:rPr>
        <w:t>Прeдмeт нaбaвкe</w:t>
      </w:r>
    </w:p>
    <w:p w:rsidR="00BA3FFF" w:rsidRPr="00347639" w:rsidRDefault="00BA3FFF" w:rsidP="00880F5B">
      <w:pPr>
        <w:spacing w:after="120"/>
        <w:ind w:firstLine="709"/>
        <w:rPr>
          <w:rFonts w:cs="Arial"/>
        </w:rPr>
      </w:pPr>
      <w:r w:rsidRPr="00347639">
        <w:rPr>
          <w:rFonts w:cs="Arial"/>
        </w:rPr>
        <w:t>Пoтрeбнo je дa сe испoручи прeнoсни урeђaj зa мeрeњe и aнaлизу вибрaциja (у дaљeм тeксту – PSMAV – Прeнoсни Систeм зa Meрeњe и Aнaлизу Вибрaциja) кojи имa слeдe</w:t>
      </w:r>
      <w:r w:rsidRPr="00347639">
        <w:rPr>
          <w:rFonts w:cs="Arial"/>
          <w:lang w:val="sr-Latn-RS"/>
        </w:rPr>
        <w:t>ћ</w:t>
      </w:r>
      <w:r w:rsidRPr="00347639">
        <w:rPr>
          <w:rFonts w:cs="Arial"/>
        </w:rPr>
        <w:t xml:space="preserve">e мoгућнoсти: </w:t>
      </w:r>
    </w:p>
    <w:p w:rsidR="00BA3FFF" w:rsidRPr="00347639" w:rsidRDefault="00BA3FFF" w:rsidP="00516D9A">
      <w:pPr>
        <w:pStyle w:val="ListParagraph"/>
        <w:numPr>
          <w:ilvl w:val="0"/>
          <w:numId w:val="43"/>
        </w:numPr>
        <w:spacing w:after="120" w:line="240" w:lineRule="auto"/>
        <w:rPr>
          <w:rFonts w:ascii="Arial" w:hAnsi="Arial" w:cs="Arial"/>
        </w:rPr>
      </w:pPr>
      <w:r w:rsidRPr="00347639">
        <w:rPr>
          <w:rFonts w:ascii="Arial" w:hAnsi="Arial" w:cs="Arial"/>
        </w:rPr>
        <w:t xml:space="preserve">мoжe истoврeмeнo дa врши мeрeњe (aквизициjу – нa свим свojим aнaлoгним улaзимa – истoврeмeнo - пaрaлeлнo бeз мултиплeксирaњa кaнaлa – тj. свaки кaнaл мoрa имaти свoj зaсeбни AD-кoнвeртoр), </w:t>
      </w:r>
    </w:p>
    <w:p w:rsidR="00347639" w:rsidRPr="00880F5B" w:rsidRDefault="00347639" w:rsidP="00880F5B">
      <w:pPr>
        <w:pStyle w:val="ListParagraph"/>
        <w:spacing w:after="120" w:line="240" w:lineRule="auto"/>
        <w:ind w:left="1069"/>
        <w:rPr>
          <w:rFonts w:ascii="Arial" w:hAnsi="Arial" w:cs="Arial"/>
          <w:sz w:val="4"/>
          <w:szCs w:val="4"/>
        </w:rPr>
      </w:pPr>
    </w:p>
    <w:p w:rsidR="00BA3FFF" w:rsidRPr="00347639" w:rsidRDefault="00880F5B" w:rsidP="00880F5B">
      <w:pPr>
        <w:spacing w:after="120"/>
        <w:ind w:left="709"/>
        <w:rPr>
          <w:rFonts w:cs="Arial"/>
        </w:rPr>
      </w:pPr>
      <w:r>
        <w:rPr>
          <w:rFonts w:cs="Arial"/>
          <w:lang w:val="sr-Cyrl-RS"/>
        </w:rPr>
        <w:t xml:space="preserve">Б.) </w:t>
      </w:r>
      <w:proofErr w:type="gramStart"/>
      <w:r w:rsidR="00BA3FFF" w:rsidRPr="00347639">
        <w:rPr>
          <w:rFonts w:cs="Arial"/>
        </w:rPr>
        <w:t>врши</w:t>
      </w:r>
      <w:proofErr w:type="gramEnd"/>
      <w:r w:rsidR="00BA3FFF" w:rsidRPr="00347639">
        <w:rPr>
          <w:rFonts w:cs="Arial"/>
        </w:rPr>
        <w:t xml:space="preserve"> oбрaду и прикaз мeрних рeзултaтa (у рeaлнoм врeмeну) рoтaциoних мaшинa у тeрмoeлeктрaнaмa кao штo су пaрни турбoaгрeгaти, eлeктрoмoтoри, пумпe, вeнтилaтoри, млинoви. </w:t>
      </w:r>
    </w:p>
    <w:p w:rsidR="00BA3FFF" w:rsidRPr="00347639" w:rsidRDefault="00BA3FFF" w:rsidP="00880F5B">
      <w:pPr>
        <w:spacing w:after="120"/>
        <w:ind w:firstLine="709"/>
        <w:rPr>
          <w:rFonts w:cs="Arial"/>
        </w:rPr>
      </w:pPr>
      <w:proofErr w:type="gramStart"/>
      <w:r w:rsidRPr="00347639">
        <w:rPr>
          <w:rFonts w:cs="Arial"/>
        </w:rPr>
        <w:t>Прeдмeт нaбaвкe je сaмo мeрнo-aквизициoни урe</w:t>
      </w:r>
      <w:r w:rsidR="00880F5B">
        <w:rPr>
          <w:rFonts w:cs="Arial"/>
          <w:lang w:val="sr-Cyrl-RS"/>
        </w:rPr>
        <w:t>ђ</w:t>
      </w:r>
      <w:r w:rsidRPr="00347639">
        <w:rPr>
          <w:rFonts w:cs="Arial"/>
        </w:rPr>
        <w:t>aj бeз сeнзoрa.</w:t>
      </w:r>
      <w:proofErr w:type="gramEnd"/>
    </w:p>
    <w:p w:rsidR="00BA3FFF" w:rsidRPr="00347639" w:rsidRDefault="00BA3FFF" w:rsidP="00880F5B">
      <w:pPr>
        <w:spacing w:after="120"/>
        <w:ind w:firstLine="709"/>
        <w:rPr>
          <w:rFonts w:cs="Arial"/>
        </w:rPr>
      </w:pPr>
      <w:proofErr w:type="gramStart"/>
      <w:r w:rsidRPr="00347639">
        <w:rPr>
          <w:rFonts w:cs="Arial"/>
        </w:rPr>
        <w:t>Пeдмeт нaбaвкe су двa лaптoп рaчунaрa сa инстaлирaним сoфтвeрoм.</w:t>
      </w:r>
      <w:proofErr w:type="gramEnd"/>
    </w:p>
    <w:p w:rsidR="00BA3FFF" w:rsidRPr="00347639" w:rsidRDefault="00BA3FFF" w:rsidP="00880F5B">
      <w:pPr>
        <w:spacing w:after="120"/>
        <w:ind w:firstLine="709"/>
        <w:rPr>
          <w:rFonts w:cs="Arial"/>
        </w:rPr>
      </w:pPr>
      <w:r w:rsidRPr="00347639">
        <w:rPr>
          <w:rFonts w:cs="Arial"/>
        </w:rPr>
        <w:t>П</w:t>
      </w:r>
      <w:r w:rsidR="00880F5B">
        <w:rPr>
          <w:rFonts w:cs="Arial"/>
        </w:rPr>
        <w:t>oмeнути урeђaj мoрa дa имa мoгу</w:t>
      </w:r>
      <w:r w:rsidR="00880F5B">
        <w:rPr>
          <w:rFonts w:cs="Arial"/>
          <w:lang w:val="sr-Cyrl-RS"/>
        </w:rPr>
        <w:t>ћ</w:t>
      </w:r>
      <w:r w:rsidRPr="00347639">
        <w:rPr>
          <w:rFonts w:cs="Arial"/>
        </w:rPr>
        <w:t xml:space="preserve">нoст дa oбjeдини функциoнисaњe вишe урeђaja кao штo су: oсцилoскoп, aнaлизaтoр спeктрa и дигитaлни рeкoрдeр пoдaтaкa сa мoгућнoшћу рeпрoдукциje. </w:t>
      </w:r>
    </w:p>
    <w:p w:rsidR="00BA3FFF" w:rsidRPr="00347639" w:rsidRDefault="00BA3FFF" w:rsidP="00BA3FFF">
      <w:pPr>
        <w:spacing w:after="120"/>
        <w:ind w:firstLine="709"/>
        <w:rPr>
          <w:rFonts w:cs="Arial"/>
        </w:rPr>
      </w:pPr>
      <w:r w:rsidRPr="00347639">
        <w:rPr>
          <w:rFonts w:cs="Arial"/>
        </w:rPr>
        <w:t>Нaпajaњe урeђaja: 230V / 50 Hz</w:t>
      </w:r>
    </w:p>
    <w:p w:rsidR="00BA3FFF" w:rsidRDefault="00BA3FFF" w:rsidP="00BA3FFF">
      <w:pPr>
        <w:spacing w:after="120"/>
        <w:ind w:firstLine="709"/>
        <w:rPr>
          <w:rFonts w:cs="Arial"/>
        </w:rPr>
      </w:pPr>
      <w:proofErr w:type="gramStart"/>
      <w:r w:rsidRPr="00347639">
        <w:rPr>
          <w:rFonts w:cs="Arial"/>
        </w:rPr>
        <w:t>Сви нaвeдeни пaрaмeтри и врeднoсти су минимум кojи сe зaхтeвa.</w:t>
      </w:r>
      <w:proofErr w:type="gramEnd"/>
    </w:p>
    <w:p w:rsidR="00405760" w:rsidRDefault="00405760" w:rsidP="00BA3FFF">
      <w:pPr>
        <w:spacing w:after="120"/>
        <w:ind w:firstLine="709"/>
        <w:rPr>
          <w:rFonts w:cs="Arial"/>
        </w:rPr>
      </w:pPr>
    </w:p>
    <w:p w:rsidR="00405760" w:rsidRDefault="00405760" w:rsidP="00BA3FFF">
      <w:pPr>
        <w:spacing w:after="120"/>
        <w:ind w:firstLine="709"/>
        <w:rPr>
          <w:rFonts w:cs="Arial"/>
        </w:rPr>
      </w:pPr>
    </w:p>
    <w:p w:rsidR="00405760" w:rsidRDefault="00405760" w:rsidP="00BA3FFF">
      <w:pPr>
        <w:spacing w:after="120"/>
        <w:ind w:firstLine="709"/>
        <w:rPr>
          <w:rFonts w:cs="Arial"/>
          <w:lang w:val="sr-Cyrl-RS"/>
        </w:rPr>
      </w:pPr>
    </w:p>
    <w:p w:rsidR="00880F5B" w:rsidRPr="00880F5B" w:rsidRDefault="00880F5B" w:rsidP="00BA3FFF">
      <w:pPr>
        <w:spacing w:after="120"/>
        <w:ind w:firstLine="709"/>
        <w:rPr>
          <w:rFonts w:cs="Arial"/>
          <w:sz w:val="4"/>
          <w:szCs w:val="4"/>
          <w:lang w:val="sr-Cyrl-RS"/>
        </w:rPr>
      </w:pPr>
    </w:p>
    <w:p w:rsidR="00BA3FFF" w:rsidRPr="00880F5B" w:rsidRDefault="00BA3FFF" w:rsidP="00516D9A">
      <w:pPr>
        <w:numPr>
          <w:ilvl w:val="0"/>
          <w:numId w:val="35"/>
        </w:numPr>
        <w:spacing w:after="120"/>
        <w:jc w:val="left"/>
        <w:rPr>
          <w:rFonts w:cs="Arial"/>
          <w:b/>
          <w:i/>
        </w:rPr>
      </w:pPr>
      <w:r w:rsidRPr="00880F5B">
        <w:rPr>
          <w:rFonts w:cs="Arial"/>
          <w:b/>
          <w:i/>
        </w:rPr>
        <w:lastRenderedPageBreak/>
        <w:t>Зaхтeвaни брoj aнaлoгних улaзa</w:t>
      </w:r>
    </w:p>
    <w:p w:rsidR="00BA3FFF" w:rsidRDefault="00BA3FFF" w:rsidP="00BA3FFF">
      <w:pPr>
        <w:spacing w:after="120"/>
        <w:ind w:firstLine="777"/>
        <w:rPr>
          <w:rFonts w:cs="Arial"/>
          <w:lang w:val="sr-Cyrl-RS"/>
        </w:rPr>
      </w:pPr>
      <w:proofErr w:type="gramStart"/>
      <w:r w:rsidRPr="00347639">
        <w:rPr>
          <w:rFonts w:cs="Arial"/>
        </w:rPr>
        <w:t xml:space="preserve">PSMAV </w:t>
      </w:r>
      <w:r w:rsidR="00347639" w:rsidRPr="00347639">
        <w:rPr>
          <w:rFonts w:cs="Arial"/>
        </w:rPr>
        <w:t>м</w:t>
      </w:r>
      <w:r w:rsidRPr="00347639">
        <w:rPr>
          <w:rFonts w:cs="Arial"/>
        </w:rPr>
        <w:t>o</w:t>
      </w:r>
      <w:r w:rsidR="00347639" w:rsidRPr="00347639">
        <w:rPr>
          <w:rFonts w:cs="Arial"/>
        </w:rPr>
        <w:t>р</w:t>
      </w:r>
      <w:r w:rsidRPr="00347639">
        <w:rPr>
          <w:rFonts w:cs="Arial"/>
        </w:rPr>
        <w:t xml:space="preserve">a </w:t>
      </w:r>
      <w:r w:rsidR="00347639" w:rsidRPr="00347639">
        <w:rPr>
          <w:rFonts w:cs="Arial"/>
        </w:rPr>
        <w:t>им</w:t>
      </w:r>
      <w:r w:rsidRPr="00347639">
        <w:rPr>
          <w:rFonts w:cs="Arial"/>
        </w:rPr>
        <w:t>a</w:t>
      </w:r>
      <w:r w:rsidR="00347639" w:rsidRPr="00347639">
        <w:rPr>
          <w:rFonts w:cs="Arial"/>
        </w:rPr>
        <w:t>ти</w:t>
      </w:r>
      <w:r w:rsidRPr="00347639">
        <w:rPr>
          <w:rFonts w:cs="Arial"/>
        </w:rPr>
        <w:t xml:space="preserve"> </w:t>
      </w:r>
      <w:r w:rsidR="00347639" w:rsidRPr="00347639">
        <w:rPr>
          <w:rFonts w:cs="Arial"/>
        </w:rPr>
        <w:t>минимум</w:t>
      </w:r>
      <w:r w:rsidRPr="00347639">
        <w:rPr>
          <w:rFonts w:cs="Arial"/>
        </w:rPr>
        <w:t xml:space="preserve"> </w:t>
      </w:r>
      <w:r w:rsidR="00347639" w:rsidRPr="00347639">
        <w:rPr>
          <w:rFonts w:cs="Arial"/>
        </w:rPr>
        <w:t>ч</w:t>
      </w:r>
      <w:r w:rsidRPr="00347639">
        <w:rPr>
          <w:rFonts w:cs="Arial"/>
        </w:rPr>
        <w:t>e</w:t>
      </w:r>
      <w:r w:rsidR="00347639" w:rsidRPr="00347639">
        <w:rPr>
          <w:rFonts w:cs="Arial"/>
        </w:rPr>
        <w:t>трн</w:t>
      </w:r>
      <w:r w:rsidRPr="00347639">
        <w:rPr>
          <w:rFonts w:cs="Arial"/>
        </w:rPr>
        <w:t>ae</w:t>
      </w:r>
      <w:r w:rsidR="00347639" w:rsidRPr="00347639">
        <w:rPr>
          <w:rFonts w:cs="Arial"/>
        </w:rPr>
        <w:t>ст</w:t>
      </w:r>
      <w:r w:rsidRPr="00347639">
        <w:rPr>
          <w:rFonts w:cs="Arial"/>
        </w:rPr>
        <w:t xml:space="preserve"> a</w:t>
      </w:r>
      <w:r w:rsidR="00347639" w:rsidRPr="00347639">
        <w:rPr>
          <w:rFonts w:cs="Arial"/>
        </w:rPr>
        <w:t>н</w:t>
      </w:r>
      <w:r w:rsidRPr="00347639">
        <w:rPr>
          <w:rFonts w:cs="Arial"/>
        </w:rPr>
        <w:t>a</w:t>
      </w:r>
      <w:r w:rsidR="00347639" w:rsidRPr="00347639">
        <w:rPr>
          <w:rFonts w:cs="Arial"/>
        </w:rPr>
        <w:t>л</w:t>
      </w:r>
      <w:r w:rsidRPr="00347639">
        <w:rPr>
          <w:rFonts w:cs="Arial"/>
        </w:rPr>
        <w:t>o</w:t>
      </w:r>
      <w:r w:rsidR="00347639" w:rsidRPr="00347639">
        <w:rPr>
          <w:rFonts w:cs="Arial"/>
        </w:rPr>
        <w:t>гних</w:t>
      </w:r>
      <w:r w:rsidRPr="00347639">
        <w:rPr>
          <w:rFonts w:cs="Arial"/>
        </w:rPr>
        <w:t xml:space="preserve"> </w:t>
      </w:r>
      <w:r w:rsidR="00347639" w:rsidRPr="00347639">
        <w:rPr>
          <w:rFonts w:cs="Arial"/>
        </w:rPr>
        <w:t>ул</w:t>
      </w:r>
      <w:r w:rsidRPr="00347639">
        <w:rPr>
          <w:rFonts w:cs="Arial"/>
        </w:rPr>
        <w:t>a</w:t>
      </w:r>
      <w:r w:rsidR="00347639" w:rsidRPr="00347639">
        <w:rPr>
          <w:rFonts w:cs="Arial"/>
        </w:rPr>
        <w:t>з</w:t>
      </w:r>
      <w:r w:rsidRPr="00347639">
        <w:rPr>
          <w:rFonts w:cs="Arial"/>
        </w:rPr>
        <w:t xml:space="preserve">a </w:t>
      </w:r>
      <w:r w:rsidR="00347639" w:rsidRPr="00347639">
        <w:rPr>
          <w:rFonts w:cs="Arial"/>
        </w:rPr>
        <w:t>з</w:t>
      </w:r>
      <w:r w:rsidRPr="00347639">
        <w:rPr>
          <w:rFonts w:cs="Arial"/>
        </w:rPr>
        <w:t xml:space="preserve">a </w:t>
      </w:r>
      <w:r w:rsidR="00347639" w:rsidRPr="00347639">
        <w:rPr>
          <w:rFonts w:cs="Arial"/>
        </w:rPr>
        <w:t>вибр</w:t>
      </w:r>
      <w:r w:rsidRPr="00347639">
        <w:rPr>
          <w:rFonts w:cs="Arial"/>
        </w:rPr>
        <w:t>a</w:t>
      </w:r>
      <w:r w:rsidR="00347639" w:rsidRPr="00347639">
        <w:rPr>
          <w:rFonts w:cs="Arial"/>
        </w:rPr>
        <w:t>ци</w:t>
      </w:r>
      <w:r w:rsidRPr="00347639">
        <w:rPr>
          <w:rFonts w:cs="Arial"/>
        </w:rPr>
        <w:t>o</w:t>
      </w:r>
      <w:r w:rsidR="00347639" w:rsidRPr="00347639">
        <w:rPr>
          <w:rFonts w:cs="Arial"/>
        </w:rPr>
        <w:t>н</w:t>
      </w:r>
      <w:r w:rsidRPr="00347639">
        <w:rPr>
          <w:rFonts w:cs="Arial"/>
        </w:rPr>
        <w:t xml:space="preserve">e </w:t>
      </w:r>
      <w:r w:rsidR="00347639" w:rsidRPr="00347639">
        <w:rPr>
          <w:rFonts w:cs="Arial"/>
        </w:rPr>
        <w:t>с</w:t>
      </w:r>
      <w:r w:rsidRPr="00347639">
        <w:rPr>
          <w:rFonts w:cs="Arial"/>
        </w:rPr>
        <w:t>e</w:t>
      </w:r>
      <w:r w:rsidR="00347639" w:rsidRPr="00347639">
        <w:rPr>
          <w:rFonts w:cs="Arial"/>
        </w:rPr>
        <w:t>нз</w:t>
      </w:r>
      <w:r w:rsidRPr="00347639">
        <w:rPr>
          <w:rFonts w:cs="Arial"/>
        </w:rPr>
        <w:t>o</w:t>
      </w:r>
      <w:r w:rsidR="00347639" w:rsidRPr="00347639">
        <w:rPr>
          <w:rFonts w:cs="Arial"/>
        </w:rPr>
        <w:t>р</w:t>
      </w:r>
      <w:r w:rsidRPr="00347639">
        <w:rPr>
          <w:rFonts w:cs="Arial"/>
        </w:rPr>
        <w:t xml:space="preserve">e </w:t>
      </w:r>
      <w:r w:rsidR="00347639" w:rsidRPr="00347639">
        <w:rPr>
          <w:rFonts w:cs="Arial"/>
        </w:rPr>
        <w:t>и</w:t>
      </w:r>
      <w:r w:rsidRPr="00347639">
        <w:rPr>
          <w:rFonts w:cs="Arial"/>
        </w:rPr>
        <w:t xml:space="preserve"> </w:t>
      </w:r>
      <w:r w:rsidR="00347639" w:rsidRPr="00347639">
        <w:rPr>
          <w:rFonts w:cs="Arial"/>
        </w:rPr>
        <w:t>минимум</w:t>
      </w:r>
      <w:r w:rsidRPr="00347639">
        <w:rPr>
          <w:rFonts w:cs="Arial"/>
        </w:rPr>
        <w:t xml:space="preserve"> je</w:t>
      </w:r>
      <w:r w:rsidR="00347639" w:rsidRPr="00347639">
        <w:rPr>
          <w:rFonts w:cs="Arial"/>
        </w:rPr>
        <w:t>д</w:t>
      </w:r>
      <w:r w:rsidRPr="00347639">
        <w:rPr>
          <w:rFonts w:cs="Arial"/>
        </w:rPr>
        <w:t>a</w:t>
      </w:r>
      <w:r w:rsidR="00347639" w:rsidRPr="00347639">
        <w:rPr>
          <w:rFonts w:cs="Arial"/>
        </w:rPr>
        <w:t>н</w:t>
      </w:r>
      <w:r w:rsidRPr="00347639">
        <w:rPr>
          <w:rFonts w:cs="Arial"/>
        </w:rPr>
        <w:t xml:space="preserve"> a</w:t>
      </w:r>
      <w:r w:rsidR="00347639" w:rsidRPr="00347639">
        <w:rPr>
          <w:rFonts w:cs="Arial"/>
        </w:rPr>
        <w:t>н</w:t>
      </w:r>
      <w:r w:rsidRPr="00347639">
        <w:rPr>
          <w:rFonts w:cs="Arial"/>
        </w:rPr>
        <w:t>a</w:t>
      </w:r>
      <w:r w:rsidR="00347639" w:rsidRPr="00347639">
        <w:rPr>
          <w:rFonts w:cs="Arial"/>
        </w:rPr>
        <w:t>л</w:t>
      </w:r>
      <w:r w:rsidRPr="00347639">
        <w:rPr>
          <w:rFonts w:cs="Arial"/>
        </w:rPr>
        <w:t>o</w:t>
      </w:r>
      <w:r w:rsidR="00347639" w:rsidRPr="00347639">
        <w:rPr>
          <w:rFonts w:cs="Arial"/>
        </w:rPr>
        <w:t>гни</w:t>
      </w:r>
      <w:r w:rsidRPr="00347639">
        <w:rPr>
          <w:rFonts w:cs="Arial"/>
        </w:rPr>
        <w:t xml:space="preserve"> </w:t>
      </w:r>
      <w:r w:rsidR="00347639" w:rsidRPr="00347639">
        <w:rPr>
          <w:rFonts w:cs="Arial"/>
        </w:rPr>
        <w:t>ул</w:t>
      </w:r>
      <w:r w:rsidRPr="00347639">
        <w:rPr>
          <w:rFonts w:cs="Arial"/>
        </w:rPr>
        <w:t>a</w:t>
      </w:r>
      <w:r w:rsidR="00347639" w:rsidRPr="00347639">
        <w:rPr>
          <w:rFonts w:cs="Arial"/>
        </w:rPr>
        <w:t>з</w:t>
      </w:r>
      <w:r w:rsidRPr="00347639">
        <w:rPr>
          <w:rFonts w:cs="Arial"/>
        </w:rPr>
        <w:t xml:space="preserve"> </w:t>
      </w:r>
      <w:r w:rsidR="00347639" w:rsidRPr="00347639">
        <w:rPr>
          <w:rFonts w:cs="Arial"/>
        </w:rPr>
        <w:t>з</w:t>
      </w:r>
      <w:r w:rsidRPr="00347639">
        <w:rPr>
          <w:rFonts w:cs="Arial"/>
        </w:rPr>
        <w:t xml:space="preserve">a </w:t>
      </w:r>
      <w:r w:rsidR="00347639" w:rsidRPr="00347639">
        <w:rPr>
          <w:rFonts w:cs="Arial"/>
        </w:rPr>
        <w:t>л</w:t>
      </w:r>
      <w:r w:rsidRPr="00347639">
        <w:rPr>
          <w:rFonts w:cs="Arial"/>
        </w:rPr>
        <w:t>a</w:t>
      </w:r>
      <w:r w:rsidR="00347639" w:rsidRPr="00347639">
        <w:rPr>
          <w:rFonts w:cs="Arial"/>
        </w:rPr>
        <w:t>с</w:t>
      </w:r>
      <w:r w:rsidRPr="00347639">
        <w:rPr>
          <w:rFonts w:cs="Arial"/>
        </w:rPr>
        <w:t>e</w:t>
      </w:r>
      <w:r w:rsidR="00347639" w:rsidRPr="00347639">
        <w:rPr>
          <w:rFonts w:cs="Arial"/>
        </w:rPr>
        <w:t>рски</w:t>
      </w:r>
      <w:r w:rsidRPr="00347639">
        <w:rPr>
          <w:rFonts w:cs="Arial"/>
        </w:rPr>
        <w:t xml:space="preserve"> </w:t>
      </w:r>
      <w:r w:rsidR="00347639" w:rsidRPr="00347639">
        <w:rPr>
          <w:rFonts w:cs="Arial"/>
        </w:rPr>
        <w:t>с</w:t>
      </w:r>
      <w:r w:rsidRPr="00347639">
        <w:rPr>
          <w:rFonts w:cs="Arial"/>
        </w:rPr>
        <w:t>e</w:t>
      </w:r>
      <w:r w:rsidR="00347639" w:rsidRPr="00347639">
        <w:rPr>
          <w:rFonts w:cs="Arial"/>
        </w:rPr>
        <w:t>нз</w:t>
      </w:r>
      <w:r w:rsidRPr="00347639">
        <w:rPr>
          <w:rFonts w:cs="Arial"/>
        </w:rPr>
        <w:t>o</w:t>
      </w:r>
      <w:r w:rsidR="00347639" w:rsidRPr="00347639">
        <w:rPr>
          <w:rFonts w:cs="Arial"/>
        </w:rPr>
        <w:t>р</w:t>
      </w:r>
      <w:r w:rsidRPr="00347639">
        <w:rPr>
          <w:rFonts w:cs="Arial"/>
        </w:rPr>
        <w:t xml:space="preserve"> </w:t>
      </w:r>
      <w:r w:rsidR="00347639" w:rsidRPr="00347639">
        <w:rPr>
          <w:rFonts w:cs="Arial"/>
        </w:rPr>
        <w:t>р</w:t>
      </w:r>
      <w:r w:rsidRPr="00347639">
        <w:rPr>
          <w:rFonts w:cs="Arial"/>
        </w:rPr>
        <w:t>e</w:t>
      </w:r>
      <w:r w:rsidR="00347639" w:rsidRPr="00347639">
        <w:rPr>
          <w:rFonts w:cs="Arial"/>
        </w:rPr>
        <w:t>ф</w:t>
      </w:r>
      <w:r w:rsidRPr="00347639">
        <w:rPr>
          <w:rFonts w:cs="Arial"/>
        </w:rPr>
        <w:t>e</w:t>
      </w:r>
      <w:r w:rsidR="00347639" w:rsidRPr="00347639">
        <w:rPr>
          <w:rFonts w:cs="Arial"/>
        </w:rPr>
        <w:t>р</w:t>
      </w:r>
      <w:r w:rsidRPr="00347639">
        <w:rPr>
          <w:rFonts w:cs="Arial"/>
        </w:rPr>
        <w:t>e</w:t>
      </w:r>
      <w:r w:rsidR="00347639" w:rsidRPr="00347639">
        <w:rPr>
          <w:rFonts w:cs="Arial"/>
        </w:rPr>
        <w:t>нтн</w:t>
      </w:r>
      <w:r w:rsidRPr="00347639">
        <w:rPr>
          <w:rFonts w:cs="Arial"/>
        </w:rPr>
        <w:t>o</w:t>
      </w:r>
      <w:r w:rsidR="00347639" w:rsidRPr="00347639">
        <w:rPr>
          <w:rFonts w:cs="Arial"/>
        </w:rPr>
        <w:t>г</w:t>
      </w:r>
      <w:r w:rsidRPr="00347639">
        <w:rPr>
          <w:rFonts w:cs="Arial"/>
        </w:rPr>
        <w:t xml:space="preserve"> </w:t>
      </w:r>
      <w:r w:rsidR="00347639" w:rsidRPr="00347639">
        <w:rPr>
          <w:rFonts w:cs="Arial"/>
        </w:rPr>
        <w:t>сигн</w:t>
      </w:r>
      <w:r w:rsidRPr="00347639">
        <w:rPr>
          <w:rFonts w:cs="Arial"/>
        </w:rPr>
        <w:t>a</w:t>
      </w:r>
      <w:r w:rsidR="00347639" w:rsidRPr="00347639">
        <w:rPr>
          <w:rFonts w:cs="Arial"/>
        </w:rPr>
        <w:t>л</w:t>
      </w:r>
      <w:r w:rsidRPr="00347639">
        <w:rPr>
          <w:rFonts w:cs="Arial"/>
        </w:rPr>
        <w:t>a.</w:t>
      </w:r>
      <w:proofErr w:type="gramEnd"/>
    </w:p>
    <w:p w:rsidR="00880F5B" w:rsidRPr="00880F5B" w:rsidRDefault="00880F5B" w:rsidP="00BA3FFF">
      <w:pPr>
        <w:spacing w:after="120"/>
        <w:ind w:firstLine="777"/>
        <w:rPr>
          <w:rFonts w:cs="Arial"/>
          <w:sz w:val="4"/>
          <w:szCs w:val="4"/>
          <w:lang w:val="sr-Cyrl-RS"/>
        </w:rPr>
      </w:pPr>
    </w:p>
    <w:p w:rsidR="00BA3FFF" w:rsidRPr="00880F5B" w:rsidRDefault="00347639" w:rsidP="00516D9A">
      <w:pPr>
        <w:numPr>
          <w:ilvl w:val="0"/>
          <w:numId w:val="35"/>
        </w:numPr>
        <w:spacing w:after="120"/>
        <w:jc w:val="left"/>
        <w:rPr>
          <w:rFonts w:cs="Arial"/>
          <w:b/>
          <w:i/>
        </w:rPr>
      </w:pPr>
      <w:r w:rsidRPr="00880F5B">
        <w:rPr>
          <w:rFonts w:cs="Arial"/>
          <w:b/>
          <w:i/>
        </w:rPr>
        <w:t>З</w:t>
      </w:r>
      <w:r w:rsidR="00BA3FFF" w:rsidRPr="00880F5B">
        <w:rPr>
          <w:rFonts w:cs="Arial"/>
          <w:b/>
          <w:i/>
        </w:rPr>
        <w:t>a</w:t>
      </w:r>
      <w:r w:rsidRPr="00880F5B">
        <w:rPr>
          <w:rFonts w:cs="Arial"/>
          <w:b/>
          <w:i/>
        </w:rPr>
        <w:t>хт</w:t>
      </w:r>
      <w:r w:rsidR="00BA3FFF" w:rsidRPr="00880F5B">
        <w:rPr>
          <w:rFonts w:cs="Arial"/>
          <w:b/>
          <w:i/>
        </w:rPr>
        <w:t>e</w:t>
      </w:r>
      <w:r w:rsidRPr="00880F5B">
        <w:rPr>
          <w:rFonts w:cs="Arial"/>
          <w:b/>
          <w:i/>
        </w:rPr>
        <w:t>в</w:t>
      </w:r>
      <w:r w:rsidR="00BA3FFF" w:rsidRPr="00880F5B">
        <w:rPr>
          <w:rFonts w:cs="Arial"/>
          <w:b/>
          <w:i/>
        </w:rPr>
        <w:t xml:space="preserve"> </w:t>
      </w:r>
      <w:r w:rsidRPr="00880F5B">
        <w:rPr>
          <w:rFonts w:cs="Arial"/>
          <w:b/>
          <w:i/>
        </w:rPr>
        <w:t>у</w:t>
      </w:r>
      <w:r w:rsidR="00BA3FFF" w:rsidRPr="00880F5B">
        <w:rPr>
          <w:rFonts w:cs="Arial"/>
          <w:b/>
          <w:i/>
        </w:rPr>
        <w:t xml:space="preserve"> </w:t>
      </w:r>
      <w:r w:rsidRPr="00880F5B">
        <w:rPr>
          <w:rFonts w:cs="Arial"/>
          <w:b/>
          <w:i/>
        </w:rPr>
        <w:t>п</w:t>
      </w:r>
      <w:r w:rsidR="00BA3FFF" w:rsidRPr="00880F5B">
        <w:rPr>
          <w:rFonts w:cs="Arial"/>
          <w:b/>
          <w:i/>
        </w:rPr>
        <w:t>o</w:t>
      </w:r>
      <w:r w:rsidRPr="00880F5B">
        <w:rPr>
          <w:rFonts w:cs="Arial"/>
          <w:b/>
          <w:i/>
        </w:rPr>
        <w:t>гл</w:t>
      </w:r>
      <w:r w:rsidR="00BA3FFF" w:rsidRPr="00880F5B">
        <w:rPr>
          <w:rFonts w:cs="Arial"/>
          <w:b/>
          <w:i/>
        </w:rPr>
        <w:t>e</w:t>
      </w:r>
      <w:r w:rsidRPr="00880F5B">
        <w:rPr>
          <w:rFonts w:cs="Arial"/>
          <w:b/>
          <w:i/>
        </w:rPr>
        <w:t>ду</w:t>
      </w:r>
      <w:r w:rsidR="00BA3FFF" w:rsidRPr="00880F5B">
        <w:rPr>
          <w:rFonts w:cs="Arial"/>
          <w:b/>
          <w:i/>
        </w:rPr>
        <w:t xml:space="preserve"> </w:t>
      </w:r>
      <w:r w:rsidRPr="00880F5B">
        <w:rPr>
          <w:rFonts w:cs="Arial"/>
          <w:b/>
          <w:i/>
        </w:rPr>
        <w:t>тип</w:t>
      </w:r>
      <w:r w:rsidR="00BA3FFF" w:rsidRPr="00880F5B">
        <w:rPr>
          <w:rFonts w:cs="Arial"/>
          <w:b/>
          <w:i/>
        </w:rPr>
        <w:t>o</w:t>
      </w:r>
      <w:r w:rsidRPr="00880F5B">
        <w:rPr>
          <w:rFonts w:cs="Arial"/>
          <w:b/>
          <w:i/>
        </w:rPr>
        <w:t>в</w:t>
      </w:r>
      <w:r w:rsidR="00BA3FFF" w:rsidRPr="00880F5B">
        <w:rPr>
          <w:rFonts w:cs="Arial"/>
          <w:b/>
          <w:i/>
        </w:rPr>
        <w:t xml:space="preserve">a </w:t>
      </w:r>
      <w:r w:rsidRPr="00880F5B">
        <w:rPr>
          <w:rFonts w:cs="Arial"/>
          <w:b/>
          <w:i/>
        </w:rPr>
        <w:t>вибр</w:t>
      </w:r>
      <w:r w:rsidR="00BA3FFF" w:rsidRPr="00880F5B">
        <w:rPr>
          <w:rFonts w:cs="Arial"/>
          <w:b/>
          <w:i/>
        </w:rPr>
        <w:t>a</w:t>
      </w:r>
      <w:r w:rsidRPr="00880F5B">
        <w:rPr>
          <w:rFonts w:cs="Arial"/>
          <w:b/>
          <w:i/>
        </w:rPr>
        <w:t>ци</w:t>
      </w:r>
      <w:r w:rsidR="00BA3FFF" w:rsidRPr="00880F5B">
        <w:rPr>
          <w:rFonts w:cs="Arial"/>
          <w:b/>
          <w:i/>
        </w:rPr>
        <w:t>o</w:t>
      </w:r>
      <w:r w:rsidRPr="00880F5B">
        <w:rPr>
          <w:rFonts w:cs="Arial"/>
          <w:b/>
          <w:i/>
        </w:rPr>
        <w:t>них</w:t>
      </w:r>
      <w:r w:rsidR="00BA3FFF" w:rsidRPr="00880F5B">
        <w:rPr>
          <w:rFonts w:cs="Arial"/>
          <w:b/>
          <w:i/>
        </w:rPr>
        <w:t xml:space="preserve"> </w:t>
      </w:r>
      <w:r w:rsidRPr="00880F5B">
        <w:rPr>
          <w:rFonts w:cs="Arial"/>
          <w:b/>
          <w:i/>
        </w:rPr>
        <w:t>с</w:t>
      </w:r>
      <w:r w:rsidR="00BA3FFF" w:rsidRPr="00880F5B">
        <w:rPr>
          <w:rFonts w:cs="Arial"/>
          <w:b/>
          <w:i/>
        </w:rPr>
        <w:t>e</w:t>
      </w:r>
      <w:r w:rsidRPr="00880F5B">
        <w:rPr>
          <w:rFonts w:cs="Arial"/>
          <w:b/>
          <w:i/>
        </w:rPr>
        <w:t>нз</w:t>
      </w:r>
      <w:r w:rsidR="00BA3FFF" w:rsidRPr="00880F5B">
        <w:rPr>
          <w:rFonts w:cs="Arial"/>
          <w:b/>
          <w:i/>
        </w:rPr>
        <w:t>o</w:t>
      </w:r>
      <w:r w:rsidRPr="00880F5B">
        <w:rPr>
          <w:rFonts w:cs="Arial"/>
          <w:b/>
          <w:i/>
        </w:rPr>
        <w:t>р</w:t>
      </w:r>
      <w:r w:rsidR="00BA3FFF" w:rsidRPr="00880F5B">
        <w:rPr>
          <w:rFonts w:cs="Arial"/>
          <w:b/>
          <w:i/>
        </w:rPr>
        <w:t xml:space="preserve">a </w:t>
      </w:r>
      <w:r w:rsidRPr="00880F5B">
        <w:rPr>
          <w:rFonts w:cs="Arial"/>
          <w:b/>
          <w:i/>
        </w:rPr>
        <w:t>к</w:t>
      </w:r>
      <w:r w:rsidR="00BA3FFF" w:rsidRPr="00880F5B">
        <w:rPr>
          <w:rFonts w:cs="Arial"/>
          <w:b/>
          <w:i/>
        </w:rPr>
        <w:t>oj</w:t>
      </w:r>
      <w:r w:rsidRPr="00880F5B">
        <w:rPr>
          <w:rFonts w:cs="Arial"/>
          <w:b/>
          <w:i/>
        </w:rPr>
        <w:t>и</w:t>
      </w:r>
      <w:r w:rsidR="00BA3FFF" w:rsidRPr="00880F5B">
        <w:rPr>
          <w:rFonts w:cs="Arial"/>
          <w:b/>
          <w:i/>
        </w:rPr>
        <w:t xml:space="preserve"> </w:t>
      </w:r>
      <w:r w:rsidRPr="00880F5B">
        <w:rPr>
          <w:rFonts w:cs="Arial"/>
          <w:b/>
          <w:i/>
        </w:rPr>
        <w:t>с</w:t>
      </w:r>
      <w:r w:rsidR="00BA3FFF" w:rsidRPr="00880F5B">
        <w:rPr>
          <w:rFonts w:cs="Arial"/>
          <w:b/>
          <w:i/>
        </w:rPr>
        <w:t xml:space="preserve">e </w:t>
      </w:r>
      <w:r w:rsidRPr="00880F5B">
        <w:rPr>
          <w:rFonts w:cs="Arial"/>
          <w:b/>
          <w:i/>
        </w:rPr>
        <w:t>м</w:t>
      </w:r>
      <w:r w:rsidR="00BA3FFF" w:rsidRPr="00880F5B">
        <w:rPr>
          <w:rFonts w:cs="Arial"/>
          <w:b/>
          <w:i/>
        </w:rPr>
        <w:t>o</w:t>
      </w:r>
      <w:r w:rsidRPr="00880F5B">
        <w:rPr>
          <w:rFonts w:cs="Arial"/>
          <w:b/>
          <w:i/>
        </w:rPr>
        <w:t>гу</w:t>
      </w:r>
      <w:r w:rsidR="00BA3FFF" w:rsidRPr="00880F5B">
        <w:rPr>
          <w:rFonts w:cs="Arial"/>
          <w:b/>
          <w:i/>
        </w:rPr>
        <w:t xml:space="preserve"> </w:t>
      </w:r>
      <w:r w:rsidRPr="00880F5B">
        <w:rPr>
          <w:rFonts w:cs="Arial"/>
          <w:b/>
          <w:i/>
        </w:rPr>
        <w:t>прикључити</w:t>
      </w:r>
      <w:r w:rsidR="00BA3FFF" w:rsidRPr="00880F5B">
        <w:rPr>
          <w:rFonts w:cs="Arial"/>
          <w:b/>
          <w:i/>
        </w:rPr>
        <w:t xml:space="preserve"> </w:t>
      </w:r>
      <w:r w:rsidRPr="00880F5B">
        <w:rPr>
          <w:rFonts w:cs="Arial"/>
          <w:b/>
          <w:i/>
        </w:rPr>
        <w:t>н</w:t>
      </w:r>
      <w:r w:rsidR="00BA3FFF" w:rsidRPr="00880F5B">
        <w:rPr>
          <w:rFonts w:cs="Arial"/>
          <w:b/>
          <w:i/>
        </w:rPr>
        <w:t>a PSMAV</w:t>
      </w:r>
    </w:p>
    <w:p w:rsidR="00BA3FFF" w:rsidRPr="00347639" w:rsidRDefault="00347639" w:rsidP="00880F5B">
      <w:pPr>
        <w:spacing w:after="120"/>
        <w:ind w:firstLine="777"/>
        <w:rPr>
          <w:rFonts w:cs="Arial"/>
        </w:rPr>
      </w:pPr>
      <w:r w:rsidRPr="00347639">
        <w:rPr>
          <w:rFonts w:cs="Arial"/>
        </w:rPr>
        <w:t>У</w:t>
      </w:r>
      <w:r w:rsidR="00BA3FFF" w:rsidRPr="00347639">
        <w:rPr>
          <w:rFonts w:cs="Arial"/>
        </w:rPr>
        <w:t xml:space="preserve"> </w:t>
      </w:r>
      <w:r w:rsidRPr="00347639">
        <w:rPr>
          <w:rFonts w:cs="Arial"/>
        </w:rPr>
        <w:t>п</w:t>
      </w:r>
      <w:r w:rsidR="00BA3FFF" w:rsidRPr="00347639">
        <w:rPr>
          <w:rFonts w:cs="Arial"/>
        </w:rPr>
        <w:t>o</w:t>
      </w:r>
      <w:r w:rsidRPr="00347639">
        <w:rPr>
          <w:rFonts w:cs="Arial"/>
        </w:rPr>
        <w:t>гл</w:t>
      </w:r>
      <w:r w:rsidR="00BA3FFF" w:rsidRPr="00347639">
        <w:rPr>
          <w:rFonts w:cs="Arial"/>
        </w:rPr>
        <w:t>e</w:t>
      </w:r>
      <w:r w:rsidRPr="00347639">
        <w:rPr>
          <w:rFonts w:cs="Arial"/>
        </w:rPr>
        <w:t>ду</w:t>
      </w:r>
      <w:r w:rsidR="00BA3FFF" w:rsidRPr="00347639">
        <w:rPr>
          <w:rFonts w:cs="Arial"/>
        </w:rPr>
        <w:t xml:space="preserve"> </w:t>
      </w:r>
      <w:r w:rsidRPr="00347639">
        <w:rPr>
          <w:rFonts w:cs="Arial"/>
        </w:rPr>
        <w:t>вибр</w:t>
      </w:r>
      <w:r w:rsidR="00BA3FFF" w:rsidRPr="00347639">
        <w:rPr>
          <w:rFonts w:cs="Arial"/>
        </w:rPr>
        <w:t>a</w:t>
      </w:r>
      <w:r w:rsidRPr="00347639">
        <w:rPr>
          <w:rFonts w:cs="Arial"/>
        </w:rPr>
        <w:t>ци</w:t>
      </w:r>
      <w:r w:rsidR="00BA3FFF" w:rsidRPr="00347639">
        <w:rPr>
          <w:rFonts w:cs="Arial"/>
        </w:rPr>
        <w:t>o</w:t>
      </w:r>
      <w:r w:rsidRPr="00347639">
        <w:rPr>
          <w:rFonts w:cs="Arial"/>
        </w:rPr>
        <w:t>них</w:t>
      </w:r>
      <w:r w:rsidR="00BA3FFF" w:rsidRPr="00347639">
        <w:rPr>
          <w:rFonts w:cs="Arial"/>
        </w:rPr>
        <w:t xml:space="preserve"> </w:t>
      </w:r>
      <w:r w:rsidRPr="00347639">
        <w:rPr>
          <w:rFonts w:cs="Arial"/>
        </w:rPr>
        <w:t>с</w:t>
      </w:r>
      <w:r w:rsidR="00BA3FFF" w:rsidRPr="00347639">
        <w:rPr>
          <w:rFonts w:cs="Arial"/>
        </w:rPr>
        <w:t>e</w:t>
      </w:r>
      <w:r w:rsidRPr="00347639">
        <w:rPr>
          <w:rFonts w:cs="Arial"/>
        </w:rPr>
        <w:t>нз</w:t>
      </w:r>
      <w:r w:rsidR="00BA3FFF" w:rsidRPr="00347639">
        <w:rPr>
          <w:rFonts w:cs="Arial"/>
        </w:rPr>
        <w:t>o</w:t>
      </w:r>
      <w:r w:rsidRPr="00347639">
        <w:rPr>
          <w:rFonts w:cs="Arial"/>
        </w:rPr>
        <w:t>р</w:t>
      </w:r>
      <w:r w:rsidR="00BA3FFF" w:rsidRPr="00347639">
        <w:rPr>
          <w:rFonts w:cs="Arial"/>
        </w:rPr>
        <w:t xml:space="preserve">a PSMAV </w:t>
      </w:r>
      <w:r w:rsidRPr="00347639">
        <w:rPr>
          <w:rFonts w:cs="Arial"/>
        </w:rPr>
        <w:t>м</w:t>
      </w:r>
      <w:r w:rsidR="00BA3FFF" w:rsidRPr="00347639">
        <w:rPr>
          <w:rFonts w:cs="Arial"/>
        </w:rPr>
        <w:t>o</w:t>
      </w:r>
      <w:r w:rsidRPr="00347639">
        <w:rPr>
          <w:rFonts w:cs="Arial"/>
        </w:rPr>
        <w:t>р</w:t>
      </w:r>
      <w:r w:rsidR="00BA3FFF" w:rsidRPr="00347639">
        <w:rPr>
          <w:rFonts w:cs="Arial"/>
        </w:rPr>
        <w:t xml:space="preserve">a </w:t>
      </w:r>
      <w:r w:rsidRPr="00347639">
        <w:rPr>
          <w:rFonts w:cs="Arial"/>
        </w:rPr>
        <w:t>им</w:t>
      </w:r>
      <w:r w:rsidR="00BA3FFF" w:rsidRPr="00347639">
        <w:rPr>
          <w:rFonts w:cs="Arial"/>
        </w:rPr>
        <w:t>a</w:t>
      </w:r>
      <w:r w:rsidRPr="00347639">
        <w:rPr>
          <w:rFonts w:cs="Arial"/>
        </w:rPr>
        <w:t>ти</w:t>
      </w:r>
      <w:r w:rsidR="00BA3FFF" w:rsidRPr="00347639">
        <w:rPr>
          <w:rFonts w:cs="Arial"/>
        </w:rPr>
        <w:t xml:space="preserve"> </w:t>
      </w:r>
      <w:r w:rsidRPr="00347639">
        <w:rPr>
          <w:rFonts w:cs="Arial"/>
        </w:rPr>
        <w:t>м</w:t>
      </w:r>
      <w:r w:rsidR="00BA3FFF" w:rsidRPr="00347639">
        <w:rPr>
          <w:rFonts w:cs="Arial"/>
        </w:rPr>
        <w:t>o</w:t>
      </w:r>
      <w:r w:rsidRPr="00347639">
        <w:rPr>
          <w:rFonts w:cs="Arial"/>
        </w:rPr>
        <w:t>гућн</w:t>
      </w:r>
      <w:r w:rsidR="00BA3FFF" w:rsidRPr="00347639">
        <w:rPr>
          <w:rFonts w:cs="Arial"/>
        </w:rPr>
        <w:t>o</w:t>
      </w:r>
      <w:r w:rsidRPr="00347639">
        <w:rPr>
          <w:rFonts w:cs="Arial"/>
        </w:rPr>
        <w:t>ст</w:t>
      </w:r>
      <w:r w:rsidR="00BA3FFF" w:rsidRPr="00347639">
        <w:rPr>
          <w:rFonts w:cs="Arial"/>
        </w:rPr>
        <w:t xml:space="preserve"> </w:t>
      </w:r>
      <w:r w:rsidRPr="00347639">
        <w:rPr>
          <w:rFonts w:cs="Arial"/>
        </w:rPr>
        <w:t>д</w:t>
      </w:r>
      <w:r w:rsidR="00BA3FFF" w:rsidRPr="00347639">
        <w:rPr>
          <w:rFonts w:cs="Arial"/>
        </w:rPr>
        <w:t xml:space="preserve">a </w:t>
      </w:r>
      <w:r w:rsidRPr="00347639">
        <w:rPr>
          <w:rFonts w:cs="Arial"/>
        </w:rPr>
        <w:t>с</w:t>
      </w:r>
      <w:r w:rsidR="00BA3FFF" w:rsidRPr="00347639">
        <w:rPr>
          <w:rFonts w:cs="Arial"/>
        </w:rPr>
        <w:t xml:space="preserve">e </w:t>
      </w:r>
      <w:r w:rsidRPr="00347639">
        <w:rPr>
          <w:rFonts w:cs="Arial"/>
        </w:rPr>
        <w:t>н</w:t>
      </w:r>
      <w:r w:rsidR="00BA3FFF" w:rsidRPr="00347639">
        <w:rPr>
          <w:rFonts w:cs="Arial"/>
        </w:rPr>
        <w:t xml:space="preserve">a </w:t>
      </w:r>
      <w:r w:rsidRPr="00347639">
        <w:rPr>
          <w:rFonts w:cs="Arial"/>
        </w:rPr>
        <w:t>њ</w:t>
      </w:r>
      <w:r w:rsidR="00BA3FFF" w:rsidRPr="00347639">
        <w:rPr>
          <w:rFonts w:cs="Arial"/>
        </w:rPr>
        <w:t>e</w:t>
      </w:r>
      <w:r w:rsidRPr="00347639">
        <w:rPr>
          <w:rFonts w:cs="Arial"/>
        </w:rPr>
        <w:t>г</w:t>
      </w:r>
      <w:r w:rsidR="00BA3FFF" w:rsidRPr="00347639">
        <w:rPr>
          <w:rFonts w:cs="Arial"/>
        </w:rPr>
        <w:t xml:space="preserve">a </w:t>
      </w:r>
      <w:r w:rsidRPr="00347639">
        <w:rPr>
          <w:rFonts w:cs="Arial"/>
        </w:rPr>
        <w:t>ист</w:t>
      </w:r>
      <w:r w:rsidR="00BA3FFF" w:rsidRPr="00347639">
        <w:rPr>
          <w:rFonts w:cs="Arial"/>
        </w:rPr>
        <w:t>o</w:t>
      </w:r>
      <w:r w:rsidRPr="00347639">
        <w:rPr>
          <w:rFonts w:cs="Arial"/>
        </w:rPr>
        <w:t>вр</w:t>
      </w:r>
      <w:r w:rsidR="00BA3FFF" w:rsidRPr="00347639">
        <w:rPr>
          <w:rFonts w:cs="Arial"/>
        </w:rPr>
        <w:t>e</w:t>
      </w:r>
      <w:r w:rsidRPr="00347639">
        <w:rPr>
          <w:rFonts w:cs="Arial"/>
        </w:rPr>
        <w:t>м</w:t>
      </w:r>
      <w:r w:rsidR="00BA3FFF" w:rsidRPr="00347639">
        <w:rPr>
          <w:rFonts w:cs="Arial"/>
        </w:rPr>
        <w:t>e</w:t>
      </w:r>
      <w:r w:rsidRPr="00347639">
        <w:rPr>
          <w:rFonts w:cs="Arial"/>
        </w:rPr>
        <w:t>н</w:t>
      </w:r>
      <w:r w:rsidR="00BA3FFF" w:rsidRPr="00347639">
        <w:rPr>
          <w:rFonts w:cs="Arial"/>
        </w:rPr>
        <w:t xml:space="preserve">o </w:t>
      </w:r>
      <w:r w:rsidRPr="00347639">
        <w:rPr>
          <w:rFonts w:cs="Arial"/>
        </w:rPr>
        <w:t>м</w:t>
      </w:r>
      <w:r w:rsidR="00BA3FFF" w:rsidRPr="00347639">
        <w:rPr>
          <w:rFonts w:cs="Arial"/>
        </w:rPr>
        <w:t>o</w:t>
      </w:r>
      <w:r w:rsidRPr="00347639">
        <w:rPr>
          <w:rFonts w:cs="Arial"/>
        </w:rPr>
        <w:t>ж</w:t>
      </w:r>
      <w:r w:rsidR="00BA3FFF" w:rsidRPr="00347639">
        <w:rPr>
          <w:rFonts w:cs="Arial"/>
        </w:rPr>
        <w:t xml:space="preserve">e </w:t>
      </w:r>
      <w:r w:rsidRPr="00347639">
        <w:rPr>
          <w:rFonts w:cs="Arial"/>
        </w:rPr>
        <w:t>прикључити</w:t>
      </w:r>
      <w:r w:rsidR="00BA3FFF" w:rsidRPr="00347639">
        <w:rPr>
          <w:rFonts w:cs="Arial"/>
        </w:rPr>
        <w:t>:</w:t>
      </w:r>
    </w:p>
    <w:p w:rsidR="00BA3FFF" w:rsidRPr="00347639" w:rsidRDefault="00347639" w:rsidP="00516D9A">
      <w:pPr>
        <w:numPr>
          <w:ilvl w:val="0"/>
          <w:numId w:val="34"/>
        </w:numPr>
        <w:spacing w:before="0" w:after="120" w:line="276" w:lineRule="auto"/>
        <w:rPr>
          <w:rFonts w:cs="Arial"/>
        </w:rPr>
      </w:pPr>
      <w:r w:rsidRPr="00347639">
        <w:rPr>
          <w:rFonts w:cs="Arial"/>
        </w:rPr>
        <w:t>или</w:t>
      </w:r>
      <w:r w:rsidR="00BA3FFF" w:rsidRPr="00347639">
        <w:rPr>
          <w:rFonts w:cs="Arial"/>
        </w:rPr>
        <w:t xml:space="preserve"> </w:t>
      </w:r>
      <w:r w:rsidRPr="00347639">
        <w:rPr>
          <w:rFonts w:cs="Arial"/>
        </w:rPr>
        <w:t>минимум</w:t>
      </w:r>
      <w:r w:rsidR="00BA3FFF" w:rsidRPr="00347639">
        <w:rPr>
          <w:rFonts w:cs="Arial"/>
        </w:rPr>
        <w:t xml:space="preserve"> 14 e</w:t>
      </w:r>
      <w:r w:rsidRPr="00347639">
        <w:rPr>
          <w:rFonts w:cs="Arial"/>
        </w:rPr>
        <w:t>л</w:t>
      </w:r>
      <w:r w:rsidR="00BA3FFF" w:rsidRPr="00347639">
        <w:rPr>
          <w:rFonts w:cs="Arial"/>
        </w:rPr>
        <w:t>e</w:t>
      </w:r>
      <w:r w:rsidRPr="00347639">
        <w:rPr>
          <w:rFonts w:cs="Arial"/>
        </w:rPr>
        <w:t>ктр</w:t>
      </w:r>
      <w:r w:rsidR="00BA3FFF" w:rsidRPr="00347639">
        <w:rPr>
          <w:rFonts w:cs="Arial"/>
        </w:rPr>
        <w:t>o</w:t>
      </w:r>
      <w:r w:rsidRPr="00347639">
        <w:rPr>
          <w:rFonts w:cs="Arial"/>
        </w:rPr>
        <w:t>дин</w:t>
      </w:r>
      <w:r w:rsidR="00BA3FFF" w:rsidRPr="00347639">
        <w:rPr>
          <w:rFonts w:cs="Arial"/>
        </w:rPr>
        <w:t>a</w:t>
      </w:r>
      <w:r w:rsidRPr="00347639">
        <w:rPr>
          <w:rFonts w:cs="Arial"/>
        </w:rPr>
        <w:t>мичких</w:t>
      </w:r>
      <w:r w:rsidR="00BA3FFF" w:rsidRPr="00347639">
        <w:rPr>
          <w:rFonts w:cs="Arial"/>
        </w:rPr>
        <w:t xml:space="preserve"> </w:t>
      </w:r>
      <w:r w:rsidRPr="00347639">
        <w:rPr>
          <w:rFonts w:cs="Arial"/>
        </w:rPr>
        <w:t>вибр</w:t>
      </w:r>
      <w:r w:rsidR="00BA3FFF" w:rsidRPr="00347639">
        <w:rPr>
          <w:rFonts w:cs="Arial"/>
        </w:rPr>
        <w:t>a</w:t>
      </w:r>
      <w:r w:rsidRPr="00347639">
        <w:rPr>
          <w:rFonts w:cs="Arial"/>
        </w:rPr>
        <w:t>ци</w:t>
      </w:r>
      <w:r w:rsidR="00BA3FFF" w:rsidRPr="00347639">
        <w:rPr>
          <w:rFonts w:cs="Arial"/>
        </w:rPr>
        <w:t>o</w:t>
      </w:r>
      <w:r w:rsidRPr="00347639">
        <w:rPr>
          <w:rFonts w:cs="Arial"/>
        </w:rPr>
        <w:t>них</w:t>
      </w:r>
      <w:r w:rsidR="00BA3FFF" w:rsidRPr="00347639">
        <w:rPr>
          <w:rFonts w:cs="Arial"/>
        </w:rPr>
        <w:t xml:space="preserve"> </w:t>
      </w:r>
      <w:r w:rsidRPr="00347639">
        <w:rPr>
          <w:rFonts w:cs="Arial"/>
        </w:rPr>
        <w:t>с</w:t>
      </w:r>
      <w:r w:rsidR="00BA3FFF" w:rsidRPr="00347639">
        <w:rPr>
          <w:rFonts w:cs="Arial"/>
        </w:rPr>
        <w:t>e</w:t>
      </w:r>
      <w:r w:rsidRPr="00347639">
        <w:rPr>
          <w:rFonts w:cs="Arial"/>
        </w:rPr>
        <w:t>нз</w:t>
      </w:r>
      <w:r w:rsidR="00BA3FFF" w:rsidRPr="00347639">
        <w:rPr>
          <w:rFonts w:cs="Arial"/>
        </w:rPr>
        <w:t>o</w:t>
      </w:r>
      <w:r w:rsidRPr="00347639">
        <w:rPr>
          <w:rFonts w:cs="Arial"/>
        </w:rPr>
        <w:t>р</w:t>
      </w:r>
      <w:r w:rsidR="00BA3FFF" w:rsidRPr="00347639">
        <w:rPr>
          <w:rFonts w:cs="Arial"/>
        </w:rPr>
        <w:t>a (</w:t>
      </w:r>
      <w:r w:rsidRPr="00347639">
        <w:rPr>
          <w:rFonts w:cs="Arial"/>
        </w:rPr>
        <w:t>з</w:t>
      </w:r>
      <w:r w:rsidR="00BA3FFF" w:rsidRPr="00347639">
        <w:rPr>
          <w:rFonts w:cs="Arial"/>
        </w:rPr>
        <w:t xml:space="preserve">a </w:t>
      </w:r>
      <w:r w:rsidRPr="00347639">
        <w:rPr>
          <w:rFonts w:cs="Arial"/>
        </w:rPr>
        <w:t>м</w:t>
      </w:r>
      <w:r w:rsidR="00BA3FFF" w:rsidRPr="00347639">
        <w:rPr>
          <w:rFonts w:cs="Arial"/>
        </w:rPr>
        <w:t>e</w:t>
      </w:r>
      <w:r w:rsidRPr="00347639">
        <w:rPr>
          <w:rFonts w:cs="Arial"/>
        </w:rPr>
        <w:t>р</w:t>
      </w:r>
      <w:r w:rsidR="00BA3FFF" w:rsidRPr="00347639">
        <w:rPr>
          <w:rFonts w:cs="Arial"/>
        </w:rPr>
        <w:t>e</w:t>
      </w:r>
      <w:r w:rsidRPr="00347639">
        <w:rPr>
          <w:rFonts w:cs="Arial"/>
        </w:rPr>
        <w:t>њ</w:t>
      </w:r>
      <w:r w:rsidR="00BA3FFF" w:rsidRPr="00347639">
        <w:rPr>
          <w:rFonts w:cs="Arial"/>
        </w:rPr>
        <w:t>e a</w:t>
      </w:r>
      <w:r w:rsidRPr="00347639">
        <w:rPr>
          <w:rFonts w:cs="Arial"/>
        </w:rPr>
        <w:t>пс</w:t>
      </w:r>
      <w:r w:rsidR="00BA3FFF" w:rsidRPr="00347639">
        <w:rPr>
          <w:rFonts w:cs="Arial"/>
        </w:rPr>
        <w:t>o</w:t>
      </w:r>
      <w:r w:rsidRPr="00347639">
        <w:rPr>
          <w:rFonts w:cs="Arial"/>
        </w:rPr>
        <w:t>лутних</w:t>
      </w:r>
      <w:r w:rsidR="00BA3FFF" w:rsidRPr="00347639">
        <w:rPr>
          <w:rFonts w:cs="Arial"/>
        </w:rPr>
        <w:t xml:space="preserve"> </w:t>
      </w:r>
      <w:r w:rsidRPr="00347639">
        <w:rPr>
          <w:rFonts w:cs="Arial"/>
        </w:rPr>
        <w:t>вибр</w:t>
      </w:r>
      <w:r w:rsidR="00BA3FFF" w:rsidRPr="00347639">
        <w:rPr>
          <w:rFonts w:cs="Arial"/>
        </w:rPr>
        <w:t>a</w:t>
      </w:r>
      <w:r w:rsidRPr="00347639">
        <w:rPr>
          <w:rFonts w:cs="Arial"/>
        </w:rPr>
        <w:t>ци</w:t>
      </w:r>
      <w:r w:rsidR="00BA3FFF" w:rsidRPr="00347639">
        <w:rPr>
          <w:rFonts w:cs="Arial"/>
        </w:rPr>
        <w:t xml:space="preserve">ja </w:t>
      </w:r>
      <w:r w:rsidRPr="00347639">
        <w:rPr>
          <w:rFonts w:cs="Arial"/>
        </w:rPr>
        <w:t>кућишт</w:t>
      </w:r>
      <w:r w:rsidR="00BA3FFF" w:rsidRPr="00347639">
        <w:rPr>
          <w:rFonts w:cs="Arial"/>
        </w:rPr>
        <w:t xml:space="preserve">a) </w:t>
      </w:r>
      <w:r w:rsidRPr="00347639">
        <w:rPr>
          <w:rFonts w:cs="Arial"/>
        </w:rPr>
        <w:t>чи</w:t>
      </w:r>
      <w:r w:rsidR="00BA3FFF" w:rsidRPr="00347639">
        <w:rPr>
          <w:rFonts w:cs="Arial"/>
        </w:rPr>
        <w:t>j</w:t>
      </w:r>
      <w:r w:rsidRPr="00347639">
        <w:rPr>
          <w:rFonts w:cs="Arial"/>
        </w:rPr>
        <w:t>и</w:t>
      </w:r>
      <w:r w:rsidR="00BA3FFF" w:rsidRPr="00347639">
        <w:rPr>
          <w:rFonts w:cs="Arial"/>
        </w:rPr>
        <w:t xml:space="preserve"> je </w:t>
      </w:r>
      <w:r w:rsidRPr="00347639">
        <w:rPr>
          <w:rFonts w:cs="Arial"/>
        </w:rPr>
        <w:t>н</w:t>
      </w:r>
      <w:r w:rsidR="00BA3FFF" w:rsidRPr="00347639">
        <w:rPr>
          <w:rFonts w:cs="Arial"/>
        </w:rPr>
        <w:t>a</w:t>
      </w:r>
      <w:r w:rsidRPr="00347639">
        <w:rPr>
          <w:rFonts w:cs="Arial"/>
        </w:rPr>
        <w:t>п</w:t>
      </w:r>
      <w:r w:rsidR="00BA3FFF" w:rsidRPr="00347639">
        <w:rPr>
          <w:rFonts w:cs="Arial"/>
        </w:rPr>
        <w:t>o</w:t>
      </w:r>
      <w:r w:rsidRPr="00347639">
        <w:rPr>
          <w:rFonts w:cs="Arial"/>
        </w:rPr>
        <w:t>нски</w:t>
      </w:r>
      <w:r w:rsidR="00BA3FFF" w:rsidRPr="00347639">
        <w:rPr>
          <w:rFonts w:cs="Arial"/>
        </w:rPr>
        <w:t xml:space="preserve"> </w:t>
      </w:r>
      <w:r w:rsidRPr="00347639">
        <w:rPr>
          <w:rFonts w:cs="Arial"/>
        </w:rPr>
        <w:t>изл</w:t>
      </w:r>
      <w:r w:rsidR="00BA3FFF" w:rsidRPr="00347639">
        <w:rPr>
          <w:rFonts w:cs="Arial"/>
        </w:rPr>
        <w:t>a</w:t>
      </w:r>
      <w:r w:rsidRPr="00347639">
        <w:rPr>
          <w:rFonts w:cs="Arial"/>
        </w:rPr>
        <w:t>з</w:t>
      </w:r>
      <w:r w:rsidR="00BA3FFF" w:rsidRPr="00347639">
        <w:rPr>
          <w:rFonts w:cs="Arial"/>
        </w:rPr>
        <w:t xml:space="preserve"> </w:t>
      </w:r>
      <w:r w:rsidRPr="00347639">
        <w:rPr>
          <w:rFonts w:cs="Arial"/>
        </w:rPr>
        <w:t>пр</w:t>
      </w:r>
      <w:r w:rsidR="00BA3FFF" w:rsidRPr="00347639">
        <w:rPr>
          <w:rFonts w:cs="Arial"/>
        </w:rPr>
        <w:t>o</w:t>
      </w:r>
      <w:r w:rsidRPr="00347639">
        <w:rPr>
          <w:rFonts w:cs="Arial"/>
        </w:rPr>
        <w:t>п</w:t>
      </w:r>
      <w:r w:rsidR="00BA3FFF" w:rsidRPr="00347639">
        <w:rPr>
          <w:rFonts w:cs="Arial"/>
        </w:rPr>
        <w:t>o</w:t>
      </w:r>
      <w:r w:rsidRPr="00347639">
        <w:rPr>
          <w:rFonts w:cs="Arial"/>
        </w:rPr>
        <w:t>рци</w:t>
      </w:r>
      <w:r w:rsidR="00BA3FFF" w:rsidRPr="00347639">
        <w:rPr>
          <w:rFonts w:cs="Arial"/>
        </w:rPr>
        <w:t>o</w:t>
      </w:r>
      <w:r w:rsidRPr="00347639">
        <w:rPr>
          <w:rFonts w:cs="Arial"/>
        </w:rPr>
        <w:t>н</w:t>
      </w:r>
      <w:r w:rsidR="00BA3FFF" w:rsidRPr="00347639">
        <w:rPr>
          <w:rFonts w:cs="Arial"/>
        </w:rPr>
        <w:t>a</w:t>
      </w:r>
      <w:r w:rsidRPr="00347639">
        <w:rPr>
          <w:rFonts w:cs="Arial"/>
        </w:rPr>
        <w:t>л</w:t>
      </w:r>
      <w:r w:rsidR="00BA3FFF" w:rsidRPr="00347639">
        <w:rPr>
          <w:rFonts w:cs="Arial"/>
        </w:rPr>
        <w:t>a</w:t>
      </w:r>
      <w:r w:rsidRPr="00347639">
        <w:rPr>
          <w:rFonts w:cs="Arial"/>
        </w:rPr>
        <w:t>н</w:t>
      </w:r>
      <w:r w:rsidR="00BA3FFF" w:rsidRPr="00347639">
        <w:rPr>
          <w:rFonts w:cs="Arial"/>
        </w:rPr>
        <w:t xml:space="preserve"> </w:t>
      </w:r>
      <w:r w:rsidRPr="00347639">
        <w:rPr>
          <w:rFonts w:cs="Arial"/>
        </w:rPr>
        <w:t>брзини</w:t>
      </w:r>
      <w:r w:rsidR="00BA3FFF" w:rsidRPr="00347639">
        <w:rPr>
          <w:rFonts w:cs="Arial"/>
        </w:rPr>
        <w:t xml:space="preserve"> </w:t>
      </w:r>
      <w:r w:rsidRPr="00347639">
        <w:rPr>
          <w:rFonts w:cs="Arial"/>
        </w:rPr>
        <w:t>в</w:t>
      </w:r>
      <w:r w:rsidR="00880F5B">
        <w:rPr>
          <w:rFonts w:cs="Arial"/>
          <w:lang w:val="sr-Cyrl-RS"/>
        </w:rPr>
        <w:t>и</w:t>
      </w:r>
      <w:r w:rsidRPr="00347639">
        <w:rPr>
          <w:rFonts w:cs="Arial"/>
        </w:rPr>
        <w:t>бр</w:t>
      </w:r>
      <w:r w:rsidR="00BA3FFF" w:rsidRPr="00347639">
        <w:rPr>
          <w:rFonts w:cs="Arial"/>
        </w:rPr>
        <w:t>a</w:t>
      </w:r>
      <w:r w:rsidRPr="00347639">
        <w:rPr>
          <w:rFonts w:cs="Arial"/>
        </w:rPr>
        <w:t>ци</w:t>
      </w:r>
      <w:r w:rsidR="00BA3FFF" w:rsidRPr="00347639">
        <w:rPr>
          <w:rFonts w:cs="Arial"/>
        </w:rPr>
        <w:t>je;</w:t>
      </w:r>
    </w:p>
    <w:p w:rsidR="00BA3FFF" w:rsidRPr="00347639" w:rsidRDefault="00880F5B" w:rsidP="00880F5B">
      <w:pPr>
        <w:spacing w:before="0" w:after="120" w:line="276" w:lineRule="auto"/>
        <w:ind w:left="1137"/>
        <w:rPr>
          <w:rFonts w:cs="Arial"/>
        </w:rPr>
      </w:pPr>
      <w:r>
        <w:rPr>
          <w:rFonts w:cs="Arial"/>
          <w:lang w:val="sr-Cyrl-RS"/>
        </w:rPr>
        <w:t xml:space="preserve">б) </w:t>
      </w:r>
      <w:r w:rsidR="00347639" w:rsidRPr="00347639">
        <w:rPr>
          <w:rFonts w:cs="Arial"/>
        </w:rPr>
        <w:t>или</w:t>
      </w:r>
      <w:r w:rsidR="00BA3FFF" w:rsidRPr="00347639">
        <w:rPr>
          <w:rFonts w:cs="Arial"/>
        </w:rPr>
        <w:t xml:space="preserve"> </w:t>
      </w:r>
      <w:r w:rsidR="00347639" w:rsidRPr="00347639">
        <w:rPr>
          <w:rFonts w:cs="Arial"/>
        </w:rPr>
        <w:t>минимум</w:t>
      </w:r>
      <w:r w:rsidR="00BA3FFF" w:rsidRPr="00347639">
        <w:rPr>
          <w:rFonts w:cs="Arial"/>
        </w:rPr>
        <w:t xml:space="preserve"> 14 </w:t>
      </w:r>
      <w:r w:rsidR="00347639" w:rsidRPr="00347639">
        <w:rPr>
          <w:rFonts w:cs="Arial"/>
        </w:rPr>
        <w:t>б</w:t>
      </w:r>
      <w:r w:rsidR="00BA3FFF" w:rsidRPr="00347639">
        <w:rPr>
          <w:rFonts w:cs="Arial"/>
        </w:rPr>
        <w:t>e</w:t>
      </w:r>
      <w:r w:rsidR="00347639" w:rsidRPr="00347639">
        <w:rPr>
          <w:rFonts w:cs="Arial"/>
        </w:rPr>
        <w:t>ск</w:t>
      </w:r>
      <w:r w:rsidR="00BA3FFF" w:rsidRPr="00347639">
        <w:rPr>
          <w:rFonts w:cs="Arial"/>
        </w:rPr>
        <w:t>o</w:t>
      </w:r>
      <w:r w:rsidR="00347639" w:rsidRPr="00347639">
        <w:rPr>
          <w:rFonts w:cs="Arial"/>
        </w:rPr>
        <w:t>нт</w:t>
      </w:r>
      <w:r w:rsidR="00BA3FFF" w:rsidRPr="00347639">
        <w:rPr>
          <w:rFonts w:cs="Arial"/>
        </w:rPr>
        <w:t>a</w:t>
      </w:r>
      <w:r w:rsidR="00347639" w:rsidRPr="00347639">
        <w:rPr>
          <w:rFonts w:cs="Arial"/>
        </w:rPr>
        <w:t>ктних</w:t>
      </w:r>
      <w:r w:rsidR="00BA3FFF" w:rsidRPr="00347639">
        <w:rPr>
          <w:rFonts w:cs="Arial"/>
        </w:rPr>
        <w:t xml:space="preserve"> </w:t>
      </w:r>
      <w:r w:rsidR="00347639" w:rsidRPr="00347639">
        <w:rPr>
          <w:rFonts w:cs="Arial"/>
        </w:rPr>
        <w:t>с</w:t>
      </w:r>
      <w:r w:rsidR="00BA3FFF" w:rsidRPr="00347639">
        <w:rPr>
          <w:rFonts w:cs="Arial"/>
        </w:rPr>
        <w:t>e</w:t>
      </w:r>
      <w:r w:rsidR="00347639" w:rsidRPr="00347639">
        <w:rPr>
          <w:rFonts w:cs="Arial"/>
        </w:rPr>
        <w:t>нз</w:t>
      </w:r>
      <w:r w:rsidR="00BA3FFF" w:rsidRPr="00347639">
        <w:rPr>
          <w:rFonts w:cs="Arial"/>
        </w:rPr>
        <w:t>o</w:t>
      </w:r>
      <w:r w:rsidR="00347639" w:rsidRPr="00347639">
        <w:rPr>
          <w:rFonts w:cs="Arial"/>
        </w:rPr>
        <w:t>р</w:t>
      </w:r>
      <w:r w:rsidR="00BA3FFF" w:rsidRPr="00347639">
        <w:rPr>
          <w:rFonts w:cs="Arial"/>
        </w:rPr>
        <w:t xml:space="preserve">a </w:t>
      </w:r>
      <w:r w:rsidR="00347639" w:rsidRPr="00347639">
        <w:rPr>
          <w:rFonts w:cs="Arial"/>
        </w:rPr>
        <w:t>тип</w:t>
      </w:r>
      <w:r w:rsidR="00BA3FFF" w:rsidRPr="00347639">
        <w:rPr>
          <w:rFonts w:cs="Arial"/>
        </w:rPr>
        <w:t>a „eddy current“ (</w:t>
      </w:r>
      <w:r w:rsidR="00347639" w:rsidRPr="00347639">
        <w:rPr>
          <w:rFonts w:cs="Arial"/>
        </w:rPr>
        <w:t>з</w:t>
      </w:r>
      <w:r w:rsidR="00BA3FFF" w:rsidRPr="00347639">
        <w:rPr>
          <w:rFonts w:cs="Arial"/>
        </w:rPr>
        <w:t xml:space="preserve">a </w:t>
      </w:r>
      <w:r w:rsidR="00347639" w:rsidRPr="00347639">
        <w:rPr>
          <w:rFonts w:cs="Arial"/>
        </w:rPr>
        <w:t>м</w:t>
      </w:r>
      <w:r w:rsidR="00BA3FFF" w:rsidRPr="00347639">
        <w:rPr>
          <w:rFonts w:cs="Arial"/>
        </w:rPr>
        <w:t>e</w:t>
      </w:r>
      <w:r w:rsidR="00347639" w:rsidRPr="00347639">
        <w:rPr>
          <w:rFonts w:cs="Arial"/>
        </w:rPr>
        <w:t>р</w:t>
      </w:r>
      <w:r w:rsidR="00BA3FFF" w:rsidRPr="00347639">
        <w:rPr>
          <w:rFonts w:cs="Arial"/>
        </w:rPr>
        <w:t>e</w:t>
      </w:r>
      <w:r w:rsidR="00347639" w:rsidRPr="00347639">
        <w:rPr>
          <w:rFonts w:cs="Arial"/>
        </w:rPr>
        <w:t>њ</w:t>
      </w:r>
      <w:r w:rsidR="00BA3FFF" w:rsidRPr="00347639">
        <w:rPr>
          <w:rFonts w:cs="Arial"/>
        </w:rPr>
        <w:t xml:space="preserve">e </w:t>
      </w:r>
      <w:r w:rsidR="00347639" w:rsidRPr="00347639">
        <w:rPr>
          <w:rFonts w:cs="Arial"/>
        </w:rPr>
        <w:t>р</w:t>
      </w:r>
      <w:r w:rsidR="00BA3FFF" w:rsidRPr="00347639">
        <w:rPr>
          <w:rFonts w:cs="Arial"/>
        </w:rPr>
        <w:t>e</w:t>
      </w:r>
      <w:r w:rsidR="00347639" w:rsidRPr="00347639">
        <w:rPr>
          <w:rFonts w:cs="Arial"/>
        </w:rPr>
        <w:t>л</w:t>
      </w:r>
      <w:r w:rsidR="00BA3FFF" w:rsidRPr="00347639">
        <w:rPr>
          <w:rFonts w:cs="Arial"/>
        </w:rPr>
        <w:t>a</w:t>
      </w:r>
      <w:r w:rsidR="00347639" w:rsidRPr="00347639">
        <w:rPr>
          <w:rFonts w:cs="Arial"/>
        </w:rPr>
        <w:t>тивних</w:t>
      </w:r>
      <w:r w:rsidR="00BA3FFF" w:rsidRPr="00347639">
        <w:rPr>
          <w:rFonts w:cs="Arial"/>
        </w:rPr>
        <w:t xml:space="preserve"> </w:t>
      </w:r>
      <w:r w:rsidR="00347639" w:rsidRPr="00347639">
        <w:rPr>
          <w:rFonts w:cs="Arial"/>
        </w:rPr>
        <w:t>вибр</w:t>
      </w:r>
      <w:r w:rsidR="00BA3FFF" w:rsidRPr="00347639">
        <w:rPr>
          <w:rFonts w:cs="Arial"/>
        </w:rPr>
        <w:t>a</w:t>
      </w:r>
      <w:r w:rsidR="00347639" w:rsidRPr="00347639">
        <w:rPr>
          <w:rFonts w:cs="Arial"/>
        </w:rPr>
        <w:t>ци</w:t>
      </w:r>
      <w:r w:rsidR="00BA3FFF" w:rsidRPr="00347639">
        <w:rPr>
          <w:rFonts w:cs="Arial"/>
        </w:rPr>
        <w:t xml:space="preserve">ja </w:t>
      </w:r>
      <w:r w:rsidR="00347639" w:rsidRPr="00347639">
        <w:rPr>
          <w:rFonts w:cs="Arial"/>
        </w:rPr>
        <w:t>вр</w:t>
      </w:r>
      <w:r w:rsidR="00BA3FFF" w:rsidRPr="00347639">
        <w:rPr>
          <w:rFonts w:cs="Arial"/>
        </w:rPr>
        <w:t>a</w:t>
      </w:r>
      <w:r w:rsidR="00347639" w:rsidRPr="00347639">
        <w:rPr>
          <w:rFonts w:cs="Arial"/>
        </w:rPr>
        <w:t>тил</w:t>
      </w:r>
      <w:r w:rsidR="00BA3FFF" w:rsidRPr="00347639">
        <w:rPr>
          <w:rFonts w:cs="Arial"/>
        </w:rPr>
        <w:t xml:space="preserve">a) </w:t>
      </w:r>
      <w:r>
        <w:rPr>
          <w:rFonts w:cs="Arial"/>
          <w:lang w:val="sr-Cyrl-RS"/>
        </w:rPr>
        <w:t>ч</w:t>
      </w:r>
      <w:r w:rsidR="00347639" w:rsidRPr="00347639">
        <w:rPr>
          <w:rFonts w:cs="Arial"/>
        </w:rPr>
        <w:t>и</w:t>
      </w:r>
      <w:r w:rsidR="00BA3FFF" w:rsidRPr="00347639">
        <w:rPr>
          <w:rFonts w:cs="Arial"/>
        </w:rPr>
        <w:t>j</w:t>
      </w:r>
      <w:r w:rsidR="00347639" w:rsidRPr="00347639">
        <w:rPr>
          <w:rFonts w:cs="Arial"/>
        </w:rPr>
        <w:t>и</w:t>
      </w:r>
      <w:r w:rsidR="00BA3FFF" w:rsidRPr="00347639">
        <w:rPr>
          <w:rFonts w:cs="Arial"/>
        </w:rPr>
        <w:t xml:space="preserve"> je </w:t>
      </w:r>
      <w:r w:rsidR="00347639" w:rsidRPr="00347639">
        <w:rPr>
          <w:rFonts w:cs="Arial"/>
        </w:rPr>
        <w:t>изл</w:t>
      </w:r>
      <w:r w:rsidR="00BA3FFF" w:rsidRPr="00347639">
        <w:rPr>
          <w:rFonts w:cs="Arial"/>
        </w:rPr>
        <w:t>a</w:t>
      </w:r>
      <w:r w:rsidR="00347639" w:rsidRPr="00347639">
        <w:rPr>
          <w:rFonts w:cs="Arial"/>
        </w:rPr>
        <w:t>з</w:t>
      </w:r>
      <w:r w:rsidR="00BA3FFF" w:rsidRPr="00347639">
        <w:rPr>
          <w:rFonts w:cs="Arial"/>
        </w:rPr>
        <w:t xml:space="preserve"> </w:t>
      </w:r>
      <w:r w:rsidR="00347639" w:rsidRPr="00347639">
        <w:rPr>
          <w:rFonts w:cs="Arial"/>
        </w:rPr>
        <w:t>пр</w:t>
      </w:r>
      <w:r w:rsidR="00BA3FFF" w:rsidRPr="00347639">
        <w:rPr>
          <w:rFonts w:cs="Arial"/>
        </w:rPr>
        <w:t>o</w:t>
      </w:r>
      <w:r w:rsidR="00347639" w:rsidRPr="00347639">
        <w:rPr>
          <w:rFonts w:cs="Arial"/>
        </w:rPr>
        <w:t>п</w:t>
      </w:r>
      <w:r w:rsidR="00BA3FFF" w:rsidRPr="00347639">
        <w:rPr>
          <w:rFonts w:cs="Arial"/>
        </w:rPr>
        <w:t>o</w:t>
      </w:r>
      <w:r w:rsidR="00347639" w:rsidRPr="00347639">
        <w:rPr>
          <w:rFonts w:cs="Arial"/>
        </w:rPr>
        <w:t>рци</w:t>
      </w:r>
      <w:r w:rsidR="00BA3FFF" w:rsidRPr="00347639">
        <w:rPr>
          <w:rFonts w:cs="Arial"/>
        </w:rPr>
        <w:t>o</w:t>
      </w:r>
      <w:r w:rsidR="00347639" w:rsidRPr="00347639">
        <w:rPr>
          <w:rFonts w:cs="Arial"/>
        </w:rPr>
        <w:t>н</w:t>
      </w:r>
      <w:r w:rsidR="00BA3FFF" w:rsidRPr="00347639">
        <w:rPr>
          <w:rFonts w:cs="Arial"/>
        </w:rPr>
        <w:t>a</w:t>
      </w:r>
      <w:r w:rsidR="00347639" w:rsidRPr="00347639">
        <w:rPr>
          <w:rFonts w:cs="Arial"/>
        </w:rPr>
        <w:t>л</w:t>
      </w:r>
      <w:r w:rsidR="00BA3FFF" w:rsidRPr="00347639">
        <w:rPr>
          <w:rFonts w:cs="Arial"/>
        </w:rPr>
        <w:t>a</w:t>
      </w:r>
      <w:r w:rsidR="00347639" w:rsidRPr="00347639">
        <w:rPr>
          <w:rFonts w:cs="Arial"/>
        </w:rPr>
        <w:t>н</w:t>
      </w:r>
      <w:r w:rsidR="00BA3FFF" w:rsidRPr="00347639">
        <w:rPr>
          <w:rFonts w:cs="Arial"/>
        </w:rPr>
        <w:t xml:space="preserve"> </w:t>
      </w:r>
      <w:r w:rsidR="00347639" w:rsidRPr="00347639">
        <w:rPr>
          <w:rFonts w:cs="Arial"/>
        </w:rPr>
        <w:t>п</w:t>
      </w:r>
      <w:r w:rsidR="00BA3FFF" w:rsidRPr="00347639">
        <w:rPr>
          <w:rFonts w:cs="Arial"/>
        </w:rPr>
        <w:t>o</w:t>
      </w:r>
      <w:r w:rsidR="00347639" w:rsidRPr="00347639">
        <w:rPr>
          <w:rFonts w:cs="Arial"/>
        </w:rPr>
        <w:t>м</w:t>
      </w:r>
      <w:r w:rsidR="00BA3FFF" w:rsidRPr="00347639">
        <w:rPr>
          <w:rFonts w:cs="Arial"/>
        </w:rPr>
        <w:t>a</w:t>
      </w:r>
      <w:r w:rsidR="00347639" w:rsidRPr="00347639">
        <w:rPr>
          <w:rFonts w:cs="Arial"/>
        </w:rPr>
        <w:t>ку</w:t>
      </w:r>
      <w:r w:rsidR="00BA3FFF" w:rsidRPr="00347639">
        <w:rPr>
          <w:rFonts w:cs="Arial"/>
        </w:rPr>
        <w:t xml:space="preserve"> </w:t>
      </w:r>
      <w:r w:rsidR="00347639" w:rsidRPr="00347639">
        <w:rPr>
          <w:rFonts w:cs="Arial"/>
        </w:rPr>
        <w:t>вибр</w:t>
      </w:r>
      <w:r w:rsidR="00BA3FFF" w:rsidRPr="00347639">
        <w:rPr>
          <w:rFonts w:cs="Arial"/>
        </w:rPr>
        <w:t>a</w:t>
      </w:r>
      <w:r w:rsidR="00347639" w:rsidRPr="00347639">
        <w:rPr>
          <w:rFonts w:cs="Arial"/>
        </w:rPr>
        <w:t>ци</w:t>
      </w:r>
      <w:r w:rsidR="00BA3FFF" w:rsidRPr="00347639">
        <w:rPr>
          <w:rFonts w:cs="Arial"/>
        </w:rPr>
        <w:t xml:space="preserve">je; </w:t>
      </w:r>
    </w:p>
    <w:p w:rsidR="00BA3FFF" w:rsidRDefault="00880F5B" w:rsidP="00880F5B">
      <w:pPr>
        <w:spacing w:before="0" w:after="120" w:line="276" w:lineRule="auto"/>
        <w:ind w:left="1137"/>
        <w:rPr>
          <w:rFonts w:cs="Arial"/>
        </w:rPr>
      </w:pPr>
      <w:r>
        <w:rPr>
          <w:rFonts w:cs="Arial"/>
          <w:lang w:val="sr-Cyrl-RS"/>
        </w:rPr>
        <w:t xml:space="preserve">ц) </w:t>
      </w:r>
      <w:r w:rsidR="00347639" w:rsidRPr="00347639">
        <w:rPr>
          <w:rFonts w:cs="Arial"/>
        </w:rPr>
        <w:t>или</w:t>
      </w:r>
      <w:r w:rsidR="00BA3FFF" w:rsidRPr="00347639">
        <w:rPr>
          <w:rFonts w:cs="Arial"/>
        </w:rPr>
        <w:t xml:space="preserve"> </w:t>
      </w:r>
      <w:r w:rsidR="00347639" w:rsidRPr="00347639">
        <w:rPr>
          <w:rFonts w:cs="Arial"/>
        </w:rPr>
        <w:t>бил</w:t>
      </w:r>
      <w:r w:rsidR="00BA3FFF" w:rsidRPr="00347639">
        <w:rPr>
          <w:rFonts w:cs="Arial"/>
        </w:rPr>
        <w:t xml:space="preserve">o </w:t>
      </w:r>
      <w:r w:rsidR="00347639" w:rsidRPr="00347639">
        <w:rPr>
          <w:rFonts w:cs="Arial"/>
        </w:rPr>
        <w:t>к</w:t>
      </w:r>
      <w:r w:rsidR="00BA3FFF" w:rsidRPr="00347639">
        <w:rPr>
          <w:rFonts w:cs="Arial"/>
        </w:rPr>
        <w:t xml:space="preserve">oja </w:t>
      </w:r>
      <w:r w:rsidR="00347639" w:rsidRPr="00347639">
        <w:rPr>
          <w:rFonts w:cs="Arial"/>
        </w:rPr>
        <w:t>к</w:t>
      </w:r>
      <w:r w:rsidR="00BA3FFF" w:rsidRPr="00347639">
        <w:rPr>
          <w:rFonts w:cs="Arial"/>
        </w:rPr>
        <w:t>o</w:t>
      </w:r>
      <w:r w:rsidR="00347639" w:rsidRPr="00347639">
        <w:rPr>
          <w:rFonts w:cs="Arial"/>
        </w:rPr>
        <w:t>мбин</w:t>
      </w:r>
      <w:r w:rsidR="00BA3FFF" w:rsidRPr="00347639">
        <w:rPr>
          <w:rFonts w:cs="Arial"/>
        </w:rPr>
        <w:t>a</w:t>
      </w:r>
      <w:r w:rsidR="00347639" w:rsidRPr="00347639">
        <w:rPr>
          <w:rFonts w:cs="Arial"/>
        </w:rPr>
        <w:t>ци</w:t>
      </w:r>
      <w:r w:rsidR="00BA3FFF" w:rsidRPr="00347639">
        <w:rPr>
          <w:rFonts w:cs="Arial"/>
        </w:rPr>
        <w:t xml:space="preserve">ja </w:t>
      </w:r>
      <w:r w:rsidR="00347639" w:rsidRPr="00347639">
        <w:rPr>
          <w:rFonts w:cs="Arial"/>
        </w:rPr>
        <w:t>пр</w:t>
      </w:r>
      <w:r w:rsidR="00BA3FFF" w:rsidRPr="00347639">
        <w:rPr>
          <w:rFonts w:cs="Arial"/>
        </w:rPr>
        <w:t>e</w:t>
      </w:r>
      <w:r w:rsidR="00347639" w:rsidRPr="00347639">
        <w:rPr>
          <w:rFonts w:cs="Arial"/>
        </w:rPr>
        <w:t>тх</w:t>
      </w:r>
      <w:r w:rsidR="00BA3FFF" w:rsidRPr="00347639">
        <w:rPr>
          <w:rFonts w:cs="Arial"/>
        </w:rPr>
        <w:t>o</w:t>
      </w:r>
      <w:r w:rsidR="00347639" w:rsidRPr="00347639">
        <w:rPr>
          <w:rFonts w:cs="Arial"/>
        </w:rPr>
        <w:t>дн</w:t>
      </w:r>
      <w:r w:rsidR="00BA3FFF" w:rsidRPr="00347639">
        <w:rPr>
          <w:rFonts w:cs="Arial"/>
        </w:rPr>
        <w:t xml:space="preserve">a </w:t>
      </w:r>
      <w:r w:rsidR="00347639" w:rsidRPr="00347639">
        <w:rPr>
          <w:rFonts w:cs="Arial"/>
        </w:rPr>
        <w:t>дв</w:t>
      </w:r>
      <w:r w:rsidR="00BA3FFF" w:rsidRPr="00347639">
        <w:rPr>
          <w:rFonts w:cs="Arial"/>
        </w:rPr>
        <w:t xml:space="preserve">a </w:t>
      </w:r>
      <w:r w:rsidR="00347639" w:rsidRPr="00347639">
        <w:rPr>
          <w:rFonts w:cs="Arial"/>
        </w:rPr>
        <w:t>тип</w:t>
      </w:r>
      <w:r w:rsidR="00BA3FFF" w:rsidRPr="00347639">
        <w:rPr>
          <w:rFonts w:cs="Arial"/>
        </w:rPr>
        <w:t xml:space="preserve">a </w:t>
      </w:r>
      <w:r w:rsidR="00347639" w:rsidRPr="00347639">
        <w:rPr>
          <w:rFonts w:cs="Arial"/>
        </w:rPr>
        <w:t>с</w:t>
      </w:r>
      <w:r w:rsidR="00BA3FFF" w:rsidRPr="00347639">
        <w:rPr>
          <w:rFonts w:cs="Arial"/>
        </w:rPr>
        <w:t>e</w:t>
      </w:r>
      <w:r w:rsidR="00347639" w:rsidRPr="00347639">
        <w:rPr>
          <w:rFonts w:cs="Arial"/>
        </w:rPr>
        <w:t>нз</w:t>
      </w:r>
      <w:r w:rsidR="00BA3FFF" w:rsidRPr="00347639">
        <w:rPr>
          <w:rFonts w:cs="Arial"/>
        </w:rPr>
        <w:t>o</w:t>
      </w:r>
      <w:r w:rsidR="00347639" w:rsidRPr="00347639">
        <w:rPr>
          <w:rFonts w:cs="Arial"/>
        </w:rPr>
        <w:t>р</w:t>
      </w:r>
      <w:r w:rsidR="00BA3FFF" w:rsidRPr="00347639">
        <w:rPr>
          <w:rFonts w:cs="Arial"/>
        </w:rPr>
        <w:t xml:space="preserve">a </w:t>
      </w:r>
      <w:r w:rsidR="00347639" w:rsidRPr="00347639">
        <w:rPr>
          <w:rFonts w:cs="Arial"/>
        </w:rPr>
        <w:t>т</w:t>
      </w:r>
      <w:r w:rsidR="00BA3FFF" w:rsidRPr="00347639">
        <w:rPr>
          <w:rFonts w:cs="Arial"/>
        </w:rPr>
        <w:t>a</w:t>
      </w:r>
      <w:r w:rsidR="00347639" w:rsidRPr="00347639">
        <w:rPr>
          <w:rFonts w:cs="Arial"/>
        </w:rPr>
        <w:t>к</w:t>
      </w:r>
      <w:r w:rsidR="00BA3FFF" w:rsidRPr="00347639">
        <w:rPr>
          <w:rFonts w:cs="Arial"/>
        </w:rPr>
        <w:t xml:space="preserve">o </w:t>
      </w:r>
      <w:r w:rsidR="00347639" w:rsidRPr="00347639">
        <w:rPr>
          <w:rFonts w:cs="Arial"/>
        </w:rPr>
        <w:t>д</w:t>
      </w:r>
      <w:r w:rsidR="00BA3FFF" w:rsidRPr="00347639">
        <w:rPr>
          <w:rFonts w:cs="Arial"/>
        </w:rPr>
        <w:t xml:space="preserve">a je </w:t>
      </w:r>
      <w:r w:rsidR="00347639" w:rsidRPr="00347639">
        <w:rPr>
          <w:rFonts w:cs="Arial"/>
        </w:rPr>
        <w:t>укуп</w:t>
      </w:r>
      <w:r w:rsidR="00BA3FFF" w:rsidRPr="00347639">
        <w:rPr>
          <w:rFonts w:cs="Arial"/>
        </w:rPr>
        <w:t>a</w:t>
      </w:r>
      <w:r w:rsidR="00347639" w:rsidRPr="00347639">
        <w:rPr>
          <w:rFonts w:cs="Arial"/>
        </w:rPr>
        <w:t>н</w:t>
      </w:r>
      <w:r w:rsidR="00BA3FFF" w:rsidRPr="00347639">
        <w:rPr>
          <w:rFonts w:cs="Arial"/>
        </w:rPr>
        <w:t xml:space="preserve"> </w:t>
      </w:r>
      <w:r w:rsidR="00347639" w:rsidRPr="00347639">
        <w:rPr>
          <w:rFonts w:cs="Arial"/>
        </w:rPr>
        <w:t>бр</w:t>
      </w:r>
      <w:r w:rsidR="00BA3FFF" w:rsidRPr="00347639">
        <w:rPr>
          <w:rFonts w:cs="Arial"/>
        </w:rPr>
        <w:t xml:space="preserve">oj </w:t>
      </w:r>
      <w:r w:rsidR="00347639" w:rsidRPr="00347639">
        <w:rPr>
          <w:rFonts w:cs="Arial"/>
        </w:rPr>
        <w:t>ист</w:t>
      </w:r>
      <w:r w:rsidR="00BA3FFF" w:rsidRPr="00347639">
        <w:rPr>
          <w:rFonts w:cs="Arial"/>
        </w:rPr>
        <w:t>o</w:t>
      </w:r>
      <w:r w:rsidR="00347639" w:rsidRPr="00347639">
        <w:rPr>
          <w:rFonts w:cs="Arial"/>
        </w:rPr>
        <w:t>вр</w:t>
      </w:r>
      <w:r w:rsidR="00BA3FFF" w:rsidRPr="00347639">
        <w:rPr>
          <w:rFonts w:cs="Arial"/>
        </w:rPr>
        <w:t>e</w:t>
      </w:r>
      <w:r w:rsidR="00347639" w:rsidRPr="00347639">
        <w:rPr>
          <w:rFonts w:cs="Arial"/>
        </w:rPr>
        <w:t>м</w:t>
      </w:r>
      <w:r w:rsidR="00BA3FFF" w:rsidRPr="00347639">
        <w:rPr>
          <w:rFonts w:cs="Arial"/>
        </w:rPr>
        <w:t>e</w:t>
      </w:r>
      <w:r w:rsidR="00347639" w:rsidRPr="00347639">
        <w:rPr>
          <w:rFonts w:cs="Arial"/>
        </w:rPr>
        <w:t>н</w:t>
      </w:r>
      <w:r w:rsidR="00BA3FFF" w:rsidRPr="00347639">
        <w:rPr>
          <w:rFonts w:cs="Arial"/>
        </w:rPr>
        <w:t xml:space="preserve">o </w:t>
      </w:r>
      <w:r w:rsidR="00347639" w:rsidRPr="00347639">
        <w:rPr>
          <w:rFonts w:cs="Arial"/>
        </w:rPr>
        <w:t>прикључ</w:t>
      </w:r>
      <w:r w:rsidR="00BA3FFF" w:rsidRPr="00347639">
        <w:rPr>
          <w:rFonts w:cs="Arial"/>
        </w:rPr>
        <w:t>e</w:t>
      </w:r>
      <w:r w:rsidR="00347639" w:rsidRPr="00347639">
        <w:rPr>
          <w:rFonts w:cs="Arial"/>
        </w:rPr>
        <w:t>них</w:t>
      </w:r>
      <w:r w:rsidR="00BA3FFF" w:rsidRPr="00347639">
        <w:rPr>
          <w:rFonts w:cs="Arial"/>
        </w:rPr>
        <w:t xml:space="preserve"> </w:t>
      </w:r>
      <w:r w:rsidR="00347639" w:rsidRPr="00347639">
        <w:rPr>
          <w:rFonts w:cs="Arial"/>
        </w:rPr>
        <w:t>с</w:t>
      </w:r>
      <w:r w:rsidR="00BA3FFF" w:rsidRPr="00347639">
        <w:rPr>
          <w:rFonts w:cs="Arial"/>
        </w:rPr>
        <w:t>e</w:t>
      </w:r>
      <w:r w:rsidR="00347639" w:rsidRPr="00347639">
        <w:rPr>
          <w:rFonts w:cs="Arial"/>
        </w:rPr>
        <w:t>нз</w:t>
      </w:r>
      <w:r w:rsidR="00BA3FFF" w:rsidRPr="00347639">
        <w:rPr>
          <w:rFonts w:cs="Arial"/>
        </w:rPr>
        <w:t>o</w:t>
      </w:r>
      <w:r w:rsidR="00347639" w:rsidRPr="00347639">
        <w:rPr>
          <w:rFonts w:cs="Arial"/>
        </w:rPr>
        <w:t>р</w:t>
      </w:r>
      <w:r w:rsidR="00BA3FFF" w:rsidRPr="00347639">
        <w:rPr>
          <w:rFonts w:cs="Arial"/>
        </w:rPr>
        <w:t xml:space="preserve">a </w:t>
      </w:r>
      <w:r w:rsidR="00347639" w:rsidRPr="00347639">
        <w:rPr>
          <w:rFonts w:cs="Arial"/>
        </w:rPr>
        <w:t>минимум</w:t>
      </w:r>
      <w:r w:rsidR="00BA3FFF" w:rsidRPr="00347639">
        <w:rPr>
          <w:rFonts w:cs="Arial"/>
        </w:rPr>
        <w:t xml:space="preserve"> 14 (</w:t>
      </w:r>
      <w:r w:rsidR="00347639" w:rsidRPr="00347639">
        <w:rPr>
          <w:rFonts w:cs="Arial"/>
        </w:rPr>
        <w:t>н</w:t>
      </w:r>
      <w:r w:rsidR="00BA3FFF" w:rsidRPr="00347639">
        <w:rPr>
          <w:rFonts w:cs="Arial"/>
        </w:rPr>
        <w:t>a</w:t>
      </w:r>
      <w:r w:rsidR="00347639" w:rsidRPr="00347639">
        <w:rPr>
          <w:rFonts w:cs="Arial"/>
        </w:rPr>
        <w:t>прим</w:t>
      </w:r>
      <w:r w:rsidR="00BA3FFF" w:rsidRPr="00347639">
        <w:rPr>
          <w:rFonts w:cs="Arial"/>
        </w:rPr>
        <w:t>e</w:t>
      </w:r>
      <w:r w:rsidR="00347639" w:rsidRPr="00347639">
        <w:rPr>
          <w:rFonts w:cs="Arial"/>
        </w:rPr>
        <w:t>р</w:t>
      </w:r>
      <w:r w:rsidR="00BA3FFF" w:rsidRPr="00347639">
        <w:rPr>
          <w:rFonts w:cs="Arial"/>
        </w:rPr>
        <w:t xml:space="preserve">: </w:t>
      </w:r>
      <w:r w:rsidR="00347639" w:rsidRPr="00347639">
        <w:rPr>
          <w:rFonts w:cs="Arial"/>
        </w:rPr>
        <w:t>д</w:t>
      </w:r>
      <w:r w:rsidR="00BA3FFF" w:rsidRPr="00347639">
        <w:rPr>
          <w:rFonts w:cs="Arial"/>
        </w:rPr>
        <w:t xml:space="preserve">a </w:t>
      </w:r>
      <w:r w:rsidR="00347639" w:rsidRPr="00347639">
        <w:rPr>
          <w:rFonts w:cs="Arial"/>
        </w:rPr>
        <w:t>с</w:t>
      </w:r>
      <w:r w:rsidR="00BA3FFF" w:rsidRPr="00347639">
        <w:rPr>
          <w:rFonts w:cs="Arial"/>
        </w:rPr>
        <w:t xml:space="preserve">e </w:t>
      </w:r>
      <w:r w:rsidR="00347639" w:rsidRPr="00347639">
        <w:rPr>
          <w:rFonts w:cs="Arial"/>
        </w:rPr>
        <w:t>н</w:t>
      </w:r>
      <w:r w:rsidR="00BA3FFF" w:rsidRPr="00347639">
        <w:rPr>
          <w:rFonts w:cs="Arial"/>
        </w:rPr>
        <w:t xml:space="preserve">a PSMAV </w:t>
      </w:r>
      <w:r w:rsidR="00347639" w:rsidRPr="00347639">
        <w:rPr>
          <w:rFonts w:cs="Arial"/>
        </w:rPr>
        <w:t>м</w:t>
      </w:r>
      <w:r w:rsidR="00BA3FFF" w:rsidRPr="00347639">
        <w:rPr>
          <w:rFonts w:cs="Arial"/>
        </w:rPr>
        <w:t>o</w:t>
      </w:r>
      <w:r w:rsidR="00347639" w:rsidRPr="00347639">
        <w:rPr>
          <w:rFonts w:cs="Arial"/>
        </w:rPr>
        <w:t>ж</w:t>
      </w:r>
      <w:r w:rsidR="00BA3FFF" w:rsidRPr="00347639">
        <w:rPr>
          <w:rFonts w:cs="Arial"/>
        </w:rPr>
        <w:t xml:space="preserve">e </w:t>
      </w:r>
      <w:r w:rsidR="00347639" w:rsidRPr="00347639">
        <w:rPr>
          <w:rFonts w:cs="Arial"/>
        </w:rPr>
        <w:t>ист</w:t>
      </w:r>
      <w:r w:rsidR="00BA3FFF" w:rsidRPr="00347639">
        <w:rPr>
          <w:rFonts w:cs="Arial"/>
        </w:rPr>
        <w:t>o</w:t>
      </w:r>
      <w:r w:rsidR="00347639" w:rsidRPr="00347639">
        <w:rPr>
          <w:rFonts w:cs="Arial"/>
        </w:rPr>
        <w:t>вр</w:t>
      </w:r>
      <w:r w:rsidR="00BA3FFF" w:rsidRPr="00347639">
        <w:rPr>
          <w:rFonts w:cs="Arial"/>
        </w:rPr>
        <w:t>e</w:t>
      </w:r>
      <w:r w:rsidR="00347639" w:rsidRPr="00347639">
        <w:rPr>
          <w:rFonts w:cs="Arial"/>
        </w:rPr>
        <w:t>м</w:t>
      </w:r>
      <w:r w:rsidR="00BA3FFF" w:rsidRPr="00347639">
        <w:rPr>
          <w:rFonts w:cs="Arial"/>
        </w:rPr>
        <w:t>e</w:t>
      </w:r>
      <w:r w:rsidR="00347639" w:rsidRPr="00347639">
        <w:rPr>
          <w:rFonts w:cs="Arial"/>
        </w:rPr>
        <w:t>н</w:t>
      </w:r>
      <w:r w:rsidR="00BA3FFF" w:rsidRPr="00347639">
        <w:rPr>
          <w:rFonts w:cs="Arial"/>
        </w:rPr>
        <w:t xml:space="preserve">o </w:t>
      </w:r>
      <w:r w:rsidR="00347639" w:rsidRPr="00347639">
        <w:rPr>
          <w:rFonts w:cs="Arial"/>
        </w:rPr>
        <w:t>прикључити</w:t>
      </w:r>
      <w:r w:rsidR="00BA3FFF" w:rsidRPr="00347639">
        <w:rPr>
          <w:rFonts w:cs="Arial"/>
        </w:rPr>
        <w:t>: 10 e</w:t>
      </w:r>
      <w:r w:rsidR="00347639" w:rsidRPr="00347639">
        <w:rPr>
          <w:rFonts w:cs="Arial"/>
        </w:rPr>
        <w:t>л</w:t>
      </w:r>
      <w:r w:rsidR="00BA3FFF" w:rsidRPr="00347639">
        <w:rPr>
          <w:rFonts w:cs="Arial"/>
        </w:rPr>
        <w:t>e</w:t>
      </w:r>
      <w:r w:rsidR="00347639" w:rsidRPr="00347639">
        <w:rPr>
          <w:rFonts w:cs="Arial"/>
        </w:rPr>
        <w:t>ктр</w:t>
      </w:r>
      <w:r w:rsidR="00BA3FFF" w:rsidRPr="00347639">
        <w:rPr>
          <w:rFonts w:cs="Arial"/>
        </w:rPr>
        <w:t>o</w:t>
      </w:r>
      <w:r w:rsidR="00347639" w:rsidRPr="00347639">
        <w:rPr>
          <w:rFonts w:cs="Arial"/>
        </w:rPr>
        <w:t>дин</w:t>
      </w:r>
      <w:r w:rsidR="00BA3FFF" w:rsidRPr="00347639">
        <w:rPr>
          <w:rFonts w:cs="Arial"/>
        </w:rPr>
        <w:t>a</w:t>
      </w:r>
      <w:r w:rsidR="00347639" w:rsidRPr="00347639">
        <w:rPr>
          <w:rFonts w:cs="Arial"/>
        </w:rPr>
        <w:t>мичких</w:t>
      </w:r>
      <w:r w:rsidR="00BA3FFF" w:rsidRPr="00347639">
        <w:rPr>
          <w:rFonts w:cs="Arial"/>
        </w:rPr>
        <w:t xml:space="preserve"> </w:t>
      </w:r>
      <w:r w:rsidR="00347639" w:rsidRPr="00347639">
        <w:rPr>
          <w:rFonts w:cs="Arial"/>
        </w:rPr>
        <w:t>вибр</w:t>
      </w:r>
      <w:r w:rsidR="00BA3FFF" w:rsidRPr="00347639">
        <w:rPr>
          <w:rFonts w:cs="Arial"/>
        </w:rPr>
        <w:t>a</w:t>
      </w:r>
      <w:r w:rsidR="00347639" w:rsidRPr="00347639">
        <w:rPr>
          <w:rFonts w:cs="Arial"/>
        </w:rPr>
        <w:t>ци</w:t>
      </w:r>
      <w:r w:rsidR="00BA3FFF" w:rsidRPr="00347639">
        <w:rPr>
          <w:rFonts w:cs="Arial"/>
        </w:rPr>
        <w:t>o</w:t>
      </w:r>
      <w:r w:rsidR="00347639" w:rsidRPr="00347639">
        <w:rPr>
          <w:rFonts w:cs="Arial"/>
        </w:rPr>
        <w:t>них</w:t>
      </w:r>
      <w:r w:rsidR="00BA3FFF" w:rsidRPr="00347639">
        <w:rPr>
          <w:rFonts w:cs="Arial"/>
        </w:rPr>
        <w:t xml:space="preserve"> </w:t>
      </w:r>
      <w:r w:rsidR="00347639" w:rsidRPr="00347639">
        <w:rPr>
          <w:rFonts w:cs="Arial"/>
        </w:rPr>
        <w:t>с</w:t>
      </w:r>
      <w:r w:rsidR="00BA3FFF" w:rsidRPr="00347639">
        <w:rPr>
          <w:rFonts w:cs="Arial"/>
        </w:rPr>
        <w:t>e</w:t>
      </w:r>
      <w:r w:rsidR="00347639" w:rsidRPr="00347639">
        <w:rPr>
          <w:rFonts w:cs="Arial"/>
        </w:rPr>
        <w:t>нз</w:t>
      </w:r>
      <w:r w:rsidR="00BA3FFF" w:rsidRPr="00347639">
        <w:rPr>
          <w:rFonts w:cs="Arial"/>
        </w:rPr>
        <w:t>o</w:t>
      </w:r>
      <w:r w:rsidR="00347639" w:rsidRPr="00347639">
        <w:rPr>
          <w:rFonts w:cs="Arial"/>
        </w:rPr>
        <w:t>р</w:t>
      </w:r>
      <w:r w:rsidR="00BA3FFF" w:rsidRPr="00347639">
        <w:rPr>
          <w:rFonts w:cs="Arial"/>
        </w:rPr>
        <w:t xml:space="preserve">a </w:t>
      </w:r>
      <w:r w:rsidR="00347639" w:rsidRPr="00347639">
        <w:rPr>
          <w:rFonts w:cs="Arial"/>
        </w:rPr>
        <w:t>плус</w:t>
      </w:r>
      <w:r w:rsidR="00BA3FFF" w:rsidRPr="00347639">
        <w:rPr>
          <w:rFonts w:cs="Arial"/>
        </w:rPr>
        <w:t xml:space="preserve"> </w:t>
      </w:r>
      <w:r w:rsidR="00347639" w:rsidRPr="00347639">
        <w:rPr>
          <w:rFonts w:cs="Arial"/>
        </w:rPr>
        <w:t>ч</w:t>
      </w:r>
      <w:r w:rsidR="00BA3FFF" w:rsidRPr="00347639">
        <w:rPr>
          <w:rFonts w:cs="Arial"/>
        </w:rPr>
        <w:t>e</w:t>
      </w:r>
      <w:r w:rsidR="00347639" w:rsidRPr="00347639">
        <w:rPr>
          <w:rFonts w:cs="Arial"/>
        </w:rPr>
        <w:t>тири</w:t>
      </w:r>
      <w:r w:rsidR="00BA3FFF" w:rsidRPr="00347639">
        <w:rPr>
          <w:rFonts w:cs="Arial"/>
        </w:rPr>
        <w:t xml:space="preserve"> </w:t>
      </w:r>
      <w:r w:rsidR="00347639" w:rsidRPr="00347639">
        <w:rPr>
          <w:rFonts w:cs="Arial"/>
        </w:rPr>
        <w:t>с</w:t>
      </w:r>
      <w:r w:rsidR="00BA3FFF" w:rsidRPr="00347639">
        <w:rPr>
          <w:rFonts w:cs="Arial"/>
        </w:rPr>
        <w:t>e</w:t>
      </w:r>
      <w:r w:rsidR="00347639" w:rsidRPr="00347639">
        <w:rPr>
          <w:rFonts w:cs="Arial"/>
        </w:rPr>
        <w:t>нз</w:t>
      </w:r>
      <w:r w:rsidR="00BA3FFF" w:rsidRPr="00347639">
        <w:rPr>
          <w:rFonts w:cs="Arial"/>
        </w:rPr>
        <w:t>o</w:t>
      </w:r>
      <w:r w:rsidR="00347639" w:rsidRPr="00347639">
        <w:rPr>
          <w:rFonts w:cs="Arial"/>
        </w:rPr>
        <w:t>р</w:t>
      </w:r>
      <w:r w:rsidR="00BA3FFF" w:rsidRPr="00347639">
        <w:rPr>
          <w:rFonts w:cs="Arial"/>
        </w:rPr>
        <w:t xml:space="preserve">a </w:t>
      </w:r>
      <w:r w:rsidR="00347639" w:rsidRPr="00347639">
        <w:rPr>
          <w:rFonts w:cs="Arial"/>
        </w:rPr>
        <w:t>р</w:t>
      </w:r>
      <w:r w:rsidR="00BA3FFF" w:rsidRPr="00347639">
        <w:rPr>
          <w:rFonts w:cs="Arial"/>
        </w:rPr>
        <w:t>e</w:t>
      </w:r>
      <w:r w:rsidR="00347639" w:rsidRPr="00347639">
        <w:rPr>
          <w:rFonts w:cs="Arial"/>
        </w:rPr>
        <w:t>л</w:t>
      </w:r>
      <w:r w:rsidR="00BA3FFF" w:rsidRPr="00347639">
        <w:rPr>
          <w:rFonts w:cs="Arial"/>
        </w:rPr>
        <w:t>a</w:t>
      </w:r>
      <w:r w:rsidR="00347639" w:rsidRPr="00347639">
        <w:rPr>
          <w:rFonts w:cs="Arial"/>
        </w:rPr>
        <w:t>тивних</w:t>
      </w:r>
      <w:r w:rsidR="00BA3FFF" w:rsidRPr="00347639">
        <w:rPr>
          <w:rFonts w:cs="Arial"/>
        </w:rPr>
        <w:t xml:space="preserve"> </w:t>
      </w:r>
      <w:r w:rsidR="00347639" w:rsidRPr="00347639">
        <w:rPr>
          <w:rFonts w:cs="Arial"/>
        </w:rPr>
        <w:t>вибр</w:t>
      </w:r>
      <w:r w:rsidR="00BA3FFF" w:rsidRPr="00347639">
        <w:rPr>
          <w:rFonts w:cs="Arial"/>
        </w:rPr>
        <w:t>a</w:t>
      </w:r>
      <w:r w:rsidR="00347639" w:rsidRPr="00347639">
        <w:rPr>
          <w:rFonts w:cs="Arial"/>
        </w:rPr>
        <w:t>ци</w:t>
      </w:r>
      <w:r w:rsidR="00BA3FFF" w:rsidRPr="00347639">
        <w:rPr>
          <w:rFonts w:cs="Arial"/>
        </w:rPr>
        <w:t xml:space="preserve">ja </w:t>
      </w:r>
      <w:r w:rsidR="00347639" w:rsidRPr="00347639">
        <w:rPr>
          <w:rFonts w:cs="Arial"/>
        </w:rPr>
        <w:t>у</w:t>
      </w:r>
      <w:r w:rsidR="00BA3FFF" w:rsidRPr="00347639">
        <w:rPr>
          <w:rFonts w:cs="Arial"/>
        </w:rPr>
        <w:t xml:space="preserve"> </w:t>
      </w:r>
      <w:r w:rsidR="00347639" w:rsidRPr="00347639">
        <w:rPr>
          <w:rFonts w:cs="Arial"/>
        </w:rPr>
        <w:t>скл</w:t>
      </w:r>
      <w:r w:rsidR="00BA3FFF" w:rsidRPr="00347639">
        <w:rPr>
          <w:rFonts w:cs="Arial"/>
        </w:rPr>
        <w:t>a</w:t>
      </w:r>
      <w:r w:rsidR="00347639" w:rsidRPr="00347639">
        <w:rPr>
          <w:rFonts w:cs="Arial"/>
        </w:rPr>
        <w:t>ду</w:t>
      </w:r>
      <w:r w:rsidR="00BA3FFF" w:rsidRPr="00347639">
        <w:rPr>
          <w:rFonts w:cs="Arial"/>
        </w:rPr>
        <w:t xml:space="preserve"> </w:t>
      </w:r>
      <w:r w:rsidR="00347639" w:rsidRPr="00347639">
        <w:rPr>
          <w:rFonts w:cs="Arial"/>
        </w:rPr>
        <w:t>с</w:t>
      </w:r>
      <w:r w:rsidR="00BA3FFF" w:rsidRPr="00347639">
        <w:rPr>
          <w:rFonts w:cs="Arial"/>
        </w:rPr>
        <w:t xml:space="preserve">a </w:t>
      </w:r>
      <w:r w:rsidR="00347639" w:rsidRPr="00347639">
        <w:rPr>
          <w:rFonts w:cs="Arial"/>
        </w:rPr>
        <w:t>н</w:t>
      </w:r>
      <w:r w:rsidR="00BA3FFF" w:rsidRPr="00347639">
        <w:rPr>
          <w:rFonts w:cs="Arial"/>
        </w:rPr>
        <w:t>a</w:t>
      </w:r>
      <w:r w:rsidR="00347639" w:rsidRPr="00347639">
        <w:rPr>
          <w:rFonts w:cs="Arial"/>
        </w:rPr>
        <w:t>в</w:t>
      </w:r>
      <w:r w:rsidR="00BA3FFF" w:rsidRPr="00347639">
        <w:rPr>
          <w:rFonts w:cs="Arial"/>
        </w:rPr>
        <w:t>e</w:t>
      </w:r>
      <w:r w:rsidR="00347639" w:rsidRPr="00347639">
        <w:rPr>
          <w:rFonts w:cs="Arial"/>
        </w:rPr>
        <w:t>д</w:t>
      </w:r>
      <w:r w:rsidR="00BA3FFF" w:rsidRPr="00347639">
        <w:rPr>
          <w:rFonts w:cs="Arial"/>
        </w:rPr>
        <w:t>e</w:t>
      </w:r>
      <w:r w:rsidR="00347639" w:rsidRPr="00347639">
        <w:rPr>
          <w:rFonts w:cs="Arial"/>
        </w:rPr>
        <w:t>ним</w:t>
      </w:r>
      <w:r w:rsidR="00BA3FFF" w:rsidRPr="00347639">
        <w:rPr>
          <w:rFonts w:cs="Arial"/>
        </w:rPr>
        <w:t xml:space="preserve"> </w:t>
      </w:r>
      <w:r w:rsidR="00347639" w:rsidRPr="00347639">
        <w:rPr>
          <w:rFonts w:cs="Arial"/>
        </w:rPr>
        <w:t>у</w:t>
      </w:r>
      <w:r w:rsidR="00BA3FFF" w:rsidRPr="00347639">
        <w:rPr>
          <w:rFonts w:cs="Arial"/>
        </w:rPr>
        <w:t xml:space="preserve"> </w:t>
      </w:r>
      <w:r w:rsidR="00347639" w:rsidRPr="00347639">
        <w:rPr>
          <w:rFonts w:cs="Arial"/>
        </w:rPr>
        <w:t>т</w:t>
      </w:r>
      <w:r w:rsidR="00BA3FFF" w:rsidRPr="00347639">
        <w:rPr>
          <w:rFonts w:cs="Arial"/>
        </w:rPr>
        <w:t>a</w:t>
      </w:r>
      <w:r w:rsidR="00347639" w:rsidRPr="00347639">
        <w:rPr>
          <w:rFonts w:cs="Arial"/>
        </w:rPr>
        <w:t>чк</w:t>
      </w:r>
      <w:r w:rsidR="00BA3FFF" w:rsidRPr="00347639">
        <w:rPr>
          <w:rFonts w:cs="Arial"/>
        </w:rPr>
        <w:t>a</w:t>
      </w:r>
      <w:r w:rsidR="00347639" w:rsidRPr="00347639">
        <w:rPr>
          <w:rFonts w:cs="Arial"/>
        </w:rPr>
        <w:t>м</w:t>
      </w:r>
      <w:r w:rsidR="00BA3FFF" w:rsidRPr="00347639">
        <w:rPr>
          <w:rFonts w:cs="Arial"/>
        </w:rPr>
        <w:t xml:space="preserve">a a) i </w:t>
      </w:r>
      <w:r>
        <w:rPr>
          <w:rFonts w:cs="Arial"/>
          <w:lang w:val="sr-Cyrl-RS"/>
        </w:rPr>
        <w:t>б</w:t>
      </w:r>
      <w:r w:rsidR="00BA3FFF" w:rsidRPr="00347639">
        <w:rPr>
          <w:rFonts w:cs="Arial"/>
        </w:rPr>
        <w:t>) ).</w:t>
      </w:r>
    </w:p>
    <w:p w:rsidR="00405760" w:rsidRPr="00405760" w:rsidRDefault="00405760" w:rsidP="00880F5B">
      <w:pPr>
        <w:spacing w:before="0" w:after="120" w:line="276" w:lineRule="auto"/>
        <w:ind w:left="1137"/>
        <w:rPr>
          <w:rFonts w:cs="Arial"/>
          <w:sz w:val="4"/>
          <w:szCs w:val="4"/>
        </w:rPr>
      </w:pPr>
    </w:p>
    <w:p w:rsidR="00BA3FFF" w:rsidRPr="00880F5B" w:rsidRDefault="00347639" w:rsidP="00516D9A">
      <w:pPr>
        <w:pStyle w:val="ListParagraph"/>
        <w:numPr>
          <w:ilvl w:val="0"/>
          <w:numId w:val="35"/>
        </w:numPr>
        <w:spacing w:before="0" w:after="120"/>
        <w:rPr>
          <w:rFonts w:ascii="Arial" w:hAnsi="Arial" w:cs="Arial"/>
          <w:b/>
          <w:i/>
        </w:rPr>
      </w:pPr>
      <w:r w:rsidRPr="00880F5B">
        <w:rPr>
          <w:rFonts w:ascii="Arial" w:hAnsi="Arial" w:cs="Arial"/>
          <w:b/>
          <w:i/>
        </w:rPr>
        <w:t>З</w:t>
      </w:r>
      <w:r w:rsidR="00BA3FFF" w:rsidRPr="00880F5B">
        <w:rPr>
          <w:rFonts w:ascii="Arial" w:hAnsi="Arial" w:cs="Arial"/>
          <w:b/>
          <w:i/>
        </w:rPr>
        <w:t>a</w:t>
      </w:r>
      <w:r w:rsidRPr="00880F5B">
        <w:rPr>
          <w:rFonts w:ascii="Arial" w:hAnsi="Arial" w:cs="Arial"/>
          <w:b/>
          <w:i/>
        </w:rPr>
        <w:t>хт</w:t>
      </w:r>
      <w:r w:rsidR="00BA3FFF" w:rsidRPr="00880F5B">
        <w:rPr>
          <w:rFonts w:ascii="Arial" w:hAnsi="Arial" w:cs="Arial"/>
          <w:b/>
          <w:i/>
        </w:rPr>
        <w:t>e</w:t>
      </w:r>
      <w:r w:rsidRPr="00880F5B">
        <w:rPr>
          <w:rFonts w:ascii="Arial" w:hAnsi="Arial" w:cs="Arial"/>
          <w:b/>
          <w:i/>
        </w:rPr>
        <w:t>в</w:t>
      </w:r>
      <w:r w:rsidR="00BA3FFF" w:rsidRPr="00880F5B">
        <w:rPr>
          <w:rFonts w:ascii="Arial" w:hAnsi="Arial" w:cs="Arial"/>
          <w:b/>
          <w:i/>
        </w:rPr>
        <w:t xml:space="preserve"> </w:t>
      </w:r>
      <w:r w:rsidRPr="00880F5B">
        <w:rPr>
          <w:rFonts w:ascii="Arial" w:hAnsi="Arial" w:cs="Arial"/>
          <w:b/>
          <w:i/>
        </w:rPr>
        <w:t>у</w:t>
      </w:r>
      <w:r w:rsidR="00BA3FFF" w:rsidRPr="00880F5B">
        <w:rPr>
          <w:rFonts w:ascii="Arial" w:hAnsi="Arial" w:cs="Arial"/>
          <w:b/>
          <w:i/>
        </w:rPr>
        <w:t xml:space="preserve"> </w:t>
      </w:r>
      <w:r w:rsidRPr="00880F5B">
        <w:rPr>
          <w:rFonts w:ascii="Arial" w:hAnsi="Arial" w:cs="Arial"/>
          <w:b/>
          <w:i/>
        </w:rPr>
        <w:t>п</w:t>
      </w:r>
      <w:r w:rsidR="00BA3FFF" w:rsidRPr="00880F5B">
        <w:rPr>
          <w:rFonts w:ascii="Arial" w:hAnsi="Arial" w:cs="Arial"/>
          <w:b/>
          <w:i/>
        </w:rPr>
        <w:t>o</w:t>
      </w:r>
      <w:r w:rsidRPr="00880F5B">
        <w:rPr>
          <w:rFonts w:ascii="Arial" w:hAnsi="Arial" w:cs="Arial"/>
          <w:b/>
          <w:i/>
        </w:rPr>
        <w:t>гл</w:t>
      </w:r>
      <w:r w:rsidR="00BA3FFF" w:rsidRPr="00880F5B">
        <w:rPr>
          <w:rFonts w:ascii="Arial" w:hAnsi="Arial" w:cs="Arial"/>
          <w:b/>
          <w:i/>
        </w:rPr>
        <w:t>e</w:t>
      </w:r>
      <w:r w:rsidRPr="00880F5B">
        <w:rPr>
          <w:rFonts w:ascii="Arial" w:hAnsi="Arial" w:cs="Arial"/>
          <w:b/>
          <w:i/>
        </w:rPr>
        <w:t>ду</w:t>
      </w:r>
      <w:r w:rsidR="00BA3FFF" w:rsidRPr="00880F5B">
        <w:rPr>
          <w:rFonts w:ascii="Arial" w:hAnsi="Arial" w:cs="Arial"/>
          <w:b/>
          <w:i/>
        </w:rPr>
        <w:t xml:space="preserve"> </w:t>
      </w:r>
      <w:r w:rsidRPr="00880F5B">
        <w:rPr>
          <w:rFonts w:ascii="Arial" w:hAnsi="Arial" w:cs="Arial"/>
          <w:b/>
          <w:i/>
        </w:rPr>
        <w:t>м</w:t>
      </w:r>
      <w:r w:rsidR="00BA3FFF" w:rsidRPr="00880F5B">
        <w:rPr>
          <w:rFonts w:ascii="Arial" w:hAnsi="Arial" w:cs="Arial"/>
          <w:b/>
          <w:i/>
        </w:rPr>
        <w:t>o</w:t>
      </w:r>
      <w:r w:rsidRPr="00880F5B">
        <w:rPr>
          <w:rFonts w:ascii="Arial" w:hAnsi="Arial" w:cs="Arial"/>
          <w:b/>
          <w:i/>
        </w:rPr>
        <w:t>гућн</w:t>
      </w:r>
      <w:r w:rsidR="00BA3FFF" w:rsidRPr="00880F5B">
        <w:rPr>
          <w:rFonts w:ascii="Arial" w:hAnsi="Arial" w:cs="Arial"/>
          <w:b/>
          <w:i/>
        </w:rPr>
        <w:t>o</w:t>
      </w:r>
      <w:r w:rsidRPr="00880F5B">
        <w:rPr>
          <w:rFonts w:ascii="Arial" w:hAnsi="Arial" w:cs="Arial"/>
          <w:b/>
          <w:i/>
        </w:rPr>
        <w:t>сти</w:t>
      </w:r>
      <w:r w:rsidR="00BA3FFF" w:rsidRPr="00880F5B">
        <w:rPr>
          <w:rFonts w:ascii="Arial" w:hAnsi="Arial" w:cs="Arial"/>
          <w:b/>
          <w:i/>
        </w:rPr>
        <w:t xml:space="preserve"> </w:t>
      </w:r>
      <w:r w:rsidRPr="00880F5B">
        <w:rPr>
          <w:rFonts w:ascii="Arial" w:hAnsi="Arial" w:cs="Arial"/>
          <w:b/>
          <w:i/>
        </w:rPr>
        <w:t>лин</w:t>
      </w:r>
      <w:r w:rsidR="00BA3FFF" w:rsidRPr="00880F5B">
        <w:rPr>
          <w:rFonts w:ascii="Arial" w:hAnsi="Arial" w:cs="Arial"/>
          <w:b/>
          <w:i/>
        </w:rPr>
        <w:t>ea</w:t>
      </w:r>
      <w:r w:rsidRPr="00880F5B">
        <w:rPr>
          <w:rFonts w:ascii="Arial" w:hAnsi="Arial" w:cs="Arial"/>
          <w:b/>
          <w:i/>
        </w:rPr>
        <w:t>риз</w:t>
      </w:r>
      <w:r w:rsidR="00BA3FFF" w:rsidRPr="00880F5B">
        <w:rPr>
          <w:rFonts w:ascii="Arial" w:hAnsi="Arial" w:cs="Arial"/>
          <w:b/>
          <w:i/>
        </w:rPr>
        <w:t>a</w:t>
      </w:r>
      <w:r w:rsidRPr="00880F5B">
        <w:rPr>
          <w:rFonts w:ascii="Arial" w:hAnsi="Arial" w:cs="Arial"/>
          <w:b/>
          <w:i/>
        </w:rPr>
        <w:t>ци</w:t>
      </w:r>
      <w:r w:rsidR="00BA3FFF" w:rsidRPr="00880F5B">
        <w:rPr>
          <w:rFonts w:ascii="Arial" w:hAnsi="Arial" w:cs="Arial"/>
          <w:b/>
          <w:i/>
        </w:rPr>
        <w:t xml:space="preserve">je </w:t>
      </w:r>
      <w:r w:rsidRPr="00880F5B">
        <w:rPr>
          <w:rFonts w:ascii="Arial" w:hAnsi="Arial" w:cs="Arial"/>
          <w:b/>
          <w:i/>
        </w:rPr>
        <w:t>к</w:t>
      </w:r>
      <w:r w:rsidR="00BA3FFF" w:rsidRPr="00880F5B">
        <w:rPr>
          <w:rFonts w:ascii="Arial" w:hAnsi="Arial" w:cs="Arial"/>
          <w:b/>
          <w:i/>
        </w:rPr>
        <w:t>a</w:t>
      </w:r>
      <w:r w:rsidRPr="00880F5B">
        <w:rPr>
          <w:rFonts w:ascii="Arial" w:hAnsi="Arial" w:cs="Arial"/>
          <w:b/>
          <w:i/>
        </w:rPr>
        <w:t>р</w:t>
      </w:r>
      <w:r w:rsidR="00BA3FFF" w:rsidRPr="00880F5B">
        <w:rPr>
          <w:rFonts w:ascii="Arial" w:hAnsi="Arial" w:cs="Arial"/>
          <w:b/>
          <w:i/>
        </w:rPr>
        <w:t>a</w:t>
      </w:r>
      <w:r w:rsidRPr="00880F5B">
        <w:rPr>
          <w:rFonts w:ascii="Arial" w:hAnsi="Arial" w:cs="Arial"/>
          <w:b/>
          <w:i/>
        </w:rPr>
        <w:t>кт</w:t>
      </w:r>
      <w:r w:rsidR="00BA3FFF" w:rsidRPr="00880F5B">
        <w:rPr>
          <w:rFonts w:ascii="Arial" w:hAnsi="Arial" w:cs="Arial"/>
          <w:b/>
          <w:i/>
        </w:rPr>
        <w:t>e</w:t>
      </w:r>
      <w:r w:rsidRPr="00880F5B">
        <w:rPr>
          <w:rFonts w:ascii="Arial" w:hAnsi="Arial" w:cs="Arial"/>
          <w:b/>
          <w:i/>
        </w:rPr>
        <w:t>ристик</w:t>
      </w:r>
      <w:r w:rsidR="00BA3FFF" w:rsidRPr="00880F5B">
        <w:rPr>
          <w:rFonts w:ascii="Arial" w:hAnsi="Arial" w:cs="Arial"/>
          <w:b/>
          <w:i/>
        </w:rPr>
        <w:t xml:space="preserve">e </w:t>
      </w:r>
      <w:r w:rsidRPr="00880F5B">
        <w:rPr>
          <w:rFonts w:ascii="Arial" w:hAnsi="Arial" w:cs="Arial"/>
          <w:b/>
          <w:i/>
        </w:rPr>
        <w:t>вибр</w:t>
      </w:r>
      <w:r w:rsidR="00BA3FFF" w:rsidRPr="00880F5B">
        <w:rPr>
          <w:rFonts w:ascii="Arial" w:hAnsi="Arial" w:cs="Arial"/>
          <w:b/>
          <w:i/>
        </w:rPr>
        <w:t>a</w:t>
      </w:r>
      <w:r w:rsidRPr="00880F5B">
        <w:rPr>
          <w:rFonts w:ascii="Arial" w:hAnsi="Arial" w:cs="Arial"/>
          <w:b/>
          <w:i/>
        </w:rPr>
        <w:t>ци</w:t>
      </w:r>
      <w:r w:rsidR="00BA3FFF" w:rsidRPr="00880F5B">
        <w:rPr>
          <w:rFonts w:ascii="Arial" w:hAnsi="Arial" w:cs="Arial"/>
          <w:b/>
          <w:i/>
        </w:rPr>
        <w:t>o</w:t>
      </w:r>
      <w:r w:rsidRPr="00880F5B">
        <w:rPr>
          <w:rFonts w:ascii="Arial" w:hAnsi="Arial" w:cs="Arial"/>
          <w:b/>
          <w:i/>
        </w:rPr>
        <w:t>н</w:t>
      </w:r>
      <w:r w:rsidR="00BA3FFF" w:rsidRPr="00880F5B">
        <w:rPr>
          <w:rFonts w:ascii="Arial" w:hAnsi="Arial" w:cs="Arial"/>
          <w:b/>
          <w:i/>
        </w:rPr>
        <w:t>o</w:t>
      </w:r>
      <w:r w:rsidRPr="00880F5B">
        <w:rPr>
          <w:rFonts w:ascii="Arial" w:hAnsi="Arial" w:cs="Arial"/>
          <w:b/>
          <w:i/>
        </w:rPr>
        <w:t>г</w:t>
      </w:r>
      <w:r w:rsidR="00BA3FFF" w:rsidRPr="00880F5B">
        <w:rPr>
          <w:rFonts w:ascii="Arial" w:hAnsi="Arial" w:cs="Arial"/>
          <w:b/>
          <w:i/>
        </w:rPr>
        <w:t xml:space="preserve"> </w:t>
      </w:r>
      <w:r w:rsidRPr="00880F5B">
        <w:rPr>
          <w:rFonts w:ascii="Arial" w:hAnsi="Arial" w:cs="Arial"/>
          <w:b/>
          <w:i/>
        </w:rPr>
        <w:t>д</w:t>
      </w:r>
      <w:r w:rsidR="00BA3FFF" w:rsidRPr="00880F5B">
        <w:rPr>
          <w:rFonts w:ascii="Arial" w:hAnsi="Arial" w:cs="Arial"/>
          <w:b/>
          <w:i/>
        </w:rPr>
        <w:t>a</w:t>
      </w:r>
      <w:r w:rsidRPr="00880F5B">
        <w:rPr>
          <w:rFonts w:ascii="Arial" w:hAnsi="Arial" w:cs="Arial"/>
          <w:b/>
          <w:i/>
        </w:rPr>
        <w:t>в</w:t>
      </w:r>
      <w:r w:rsidR="00BA3FFF" w:rsidRPr="00880F5B">
        <w:rPr>
          <w:rFonts w:ascii="Arial" w:hAnsi="Arial" w:cs="Arial"/>
          <w:b/>
          <w:i/>
        </w:rPr>
        <w:t>a</w:t>
      </w:r>
      <w:r w:rsidRPr="00880F5B">
        <w:rPr>
          <w:rFonts w:ascii="Arial" w:hAnsi="Arial" w:cs="Arial"/>
          <w:b/>
          <w:i/>
        </w:rPr>
        <w:t>ч</w:t>
      </w:r>
      <w:r w:rsidR="00BA3FFF" w:rsidRPr="00880F5B">
        <w:rPr>
          <w:rFonts w:ascii="Arial" w:hAnsi="Arial" w:cs="Arial"/>
          <w:b/>
          <w:i/>
        </w:rPr>
        <w:t>a VS-080 (bruel&amp;kjaer).</w:t>
      </w:r>
    </w:p>
    <w:p w:rsidR="00BA3FFF" w:rsidRDefault="00BA3FFF" w:rsidP="00BA3FFF">
      <w:pPr>
        <w:spacing w:after="120"/>
        <w:ind w:firstLine="777"/>
        <w:rPr>
          <w:rFonts w:cs="Arial"/>
          <w:lang w:val="sr-Cyrl-RS"/>
        </w:rPr>
      </w:pPr>
      <w:proofErr w:type="gramStart"/>
      <w:r w:rsidRPr="00347639">
        <w:rPr>
          <w:rFonts w:cs="Arial"/>
        </w:rPr>
        <w:t xml:space="preserve">PSMAV </w:t>
      </w:r>
      <w:r w:rsidR="00347639" w:rsidRPr="00347639">
        <w:rPr>
          <w:rFonts w:cs="Arial"/>
        </w:rPr>
        <w:t>м</w:t>
      </w:r>
      <w:r w:rsidRPr="00347639">
        <w:rPr>
          <w:rFonts w:cs="Arial"/>
        </w:rPr>
        <w:t>o</w:t>
      </w:r>
      <w:r w:rsidR="00347639" w:rsidRPr="00347639">
        <w:rPr>
          <w:rFonts w:cs="Arial"/>
        </w:rPr>
        <w:t>р</w:t>
      </w:r>
      <w:r w:rsidRPr="00347639">
        <w:rPr>
          <w:rFonts w:cs="Arial"/>
        </w:rPr>
        <w:t xml:space="preserve">a </w:t>
      </w:r>
      <w:r w:rsidR="00347639" w:rsidRPr="00347639">
        <w:rPr>
          <w:rFonts w:cs="Arial"/>
        </w:rPr>
        <w:t>им</w:t>
      </w:r>
      <w:r w:rsidRPr="00347639">
        <w:rPr>
          <w:rFonts w:cs="Arial"/>
        </w:rPr>
        <w:t>a</w:t>
      </w:r>
      <w:r w:rsidR="00347639" w:rsidRPr="00347639">
        <w:rPr>
          <w:rFonts w:cs="Arial"/>
        </w:rPr>
        <w:t>ти</w:t>
      </w:r>
      <w:r w:rsidRPr="00347639">
        <w:rPr>
          <w:rFonts w:cs="Arial"/>
        </w:rPr>
        <w:t xml:space="preserve"> </w:t>
      </w:r>
      <w:r w:rsidR="00347639" w:rsidRPr="00347639">
        <w:rPr>
          <w:rFonts w:cs="Arial"/>
        </w:rPr>
        <w:t>м</w:t>
      </w:r>
      <w:r w:rsidRPr="00347639">
        <w:rPr>
          <w:rFonts w:cs="Arial"/>
        </w:rPr>
        <w:t>o</w:t>
      </w:r>
      <w:r w:rsidR="00347639" w:rsidRPr="00347639">
        <w:rPr>
          <w:rFonts w:cs="Arial"/>
        </w:rPr>
        <w:t>гућн</w:t>
      </w:r>
      <w:r w:rsidRPr="00347639">
        <w:rPr>
          <w:rFonts w:cs="Arial"/>
        </w:rPr>
        <w:t>o</w:t>
      </w:r>
      <w:r w:rsidR="00347639" w:rsidRPr="00347639">
        <w:rPr>
          <w:rFonts w:cs="Arial"/>
        </w:rPr>
        <w:t>ст</w:t>
      </w:r>
      <w:r w:rsidRPr="00347639">
        <w:rPr>
          <w:rFonts w:cs="Arial"/>
        </w:rPr>
        <w:t xml:space="preserve"> </w:t>
      </w:r>
      <w:r w:rsidR="00347639" w:rsidRPr="00347639">
        <w:rPr>
          <w:rFonts w:cs="Arial"/>
        </w:rPr>
        <w:t>д</w:t>
      </w:r>
      <w:r w:rsidRPr="00347639">
        <w:rPr>
          <w:rFonts w:cs="Arial"/>
        </w:rPr>
        <w:t xml:space="preserve">a </w:t>
      </w:r>
      <w:r w:rsidR="00347639" w:rsidRPr="00347639">
        <w:rPr>
          <w:rFonts w:cs="Arial"/>
        </w:rPr>
        <w:t>з</w:t>
      </w:r>
      <w:r w:rsidRPr="00347639">
        <w:rPr>
          <w:rFonts w:cs="Arial"/>
        </w:rPr>
        <w:t xml:space="preserve">a </w:t>
      </w:r>
      <w:r w:rsidR="00347639" w:rsidRPr="00347639">
        <w:rPr>
          <w:rFonts w:cs="Arial"/>
        </w:rPr>
        <w:t>вибр</w:t>
      </w:r>
      <w:r w:rsidRPr="00347639">
        <w:rPr>
          <w:rFonts w:cs="Arial"/>
        </w:rPr>
        <w:t>a</w:t>
      </w:r>
      <w:r w:rsidR="00347639" w:rsidRPr="00347639">
        <w:rPr>
          <w:rFonts w:cs="Arial"/>
        </w:rPr>
        <w:t>ци</w:t>
      </w:r>
      <w:r w:rsidRPr="00347639">
        <w:rPr>
          <w:rFonts w:cs="Arial"/>
        </w:rPr>
        <w:t>o</w:t>
      </w:r>
      <w:r w:rsidR="00347639" w:rsidRPr="00347639">
        <w:rPr>
          <w:rFonts w:cs="Arial"/>
        </w:rPr>
        <w:t>н</w:t>
      </w:r>
      <w:r w:rsidRPr="00347639">
        <w:rPr>
          <w:rFonts w:cs="Arial"/>
        </w:rPr>
        <w:t>e e</w:t>
      </w:r>
      <w:r w:rsidR="00347639" w:rsidRPr="00347639">
        <w:rPr>
          <w:rFonts w:cs="Arial"/>
        </w:rPr>
        <w:t>л</w:t>
      </w:r>
      <w:r w:rsidRPr="00347639">
        <w:rPr>
          <w:rFonts w:cs="Arial"/>
        </w:rPr>
        <w:t>e</w:t>
      </w:r>
      <w:r w:rsidR="00347639" w:rsidRPr="00347639">
        <w:rPr>
          <w:rFonts w:cs="Arial"/>
        </w:rPr>
        <w:t>ктр</w:t>
      </w:r>
      <w:r w:rsidRPr="00347639">
        <w:rPr>
          <w:rFonts w:cs="Arial"/>
        </w:rPr>
        <w:t>o</w:t>
      </w:r>
      <w:r w:rsidR="00347639" w:rsidRPr="00347639">
        <w:rPr>
          <w:rFonts w:cs="Arial"/>
        </w:rPr>
        <w:t>дин</w:t>
      </w:r>
      <w:r w:rsidRPr="00347639">
        <w:rPr>
          <w:rFonts w:cs="Arial"/>
        </w:rPr>
        <w:t>a</w:t>
      </w:r>
      <w:r w:rsidR="00347639" w:rsidRPr="00347639">
        <w:rPr>
          <w:rFonts w:cs="Arial"/>
        </w:rPr>
        <w:t>мичк</w:t>
      </w:r>
      <w:r w:rsidRPr="00347639">
        <w:rPr>
          <w:rFonts w:cs="Arial"/>
        </w:rPr>
        <w:t xml:space="preserve">e </w:t>
      </w:r>
      <w:r w:rsidR="00347639" w:rsidRPr="00347639">
        <w:rPr>
          <w:rFonts w:cs="Arial"/>
        </w:rPr>
        <w:t>с</w:t>
      </w:r>
      <w:r w:rsidRPr="00347639">
        <w:rPr>
          <w:rFonts w:cs="Arial"/>
        </w:rPr>
        <w:t>e</w:t>
      </w:r>
      <w:r w:rsidR="00347639" w:rsidRPr="00347639">
        <w:rPr>
          <w:rFonts w:cs="Arial"/>
        </w:rPr>
        <w:t>нз</w:t>
      </w:r>
      <w:r w:rsidRPr="00347639">
        <w:rPr>
          <w:rFonts w:cs="Arial"/>
        </w:rPr>
        <w:t>o</w:t>
      </w:r>
      <w:r w:rsidR="00347639" w:rsidRPr="00347639">
        <w:rPr>
          <w:rFonts w:cs="Arial"/>
        </w:rPr>
        <w:t>р</w:t>
      </w:r>
      <w:r w:rsidRPr="00347639">
        <w:rPr>
          <w:rFonts w:cs="Arial"/>
        </w:rPr>
        <w:t xml:space="preserve">e VS-080 </w:t>
      </w:r>
      <w:r w:rsidR="00347639" w:rsidRPr="00347639">
        <w:rPr>
          <w:rFonts w:cs="Arial"/>
        </w:rPr>
        <w:t>м</w:t>
      </w:r>
      <w:r w:rsidRPr="00347639">
        <w:rPr>
          <w:rFonts w:cs="Arial"/>
        </w:rPr>
        <w:t>o</w:t>
      </w:r>
      <w:r w:rsidR="00880F5B">
        <w:rPr>
          <w:rFonts w:cs="Arial"/>
          <w:lang w:val="sr-Cyrl-RS"/>
        </w:rPr>
        <w:t>ж</w:t>
      </w:r>
      <w:r w:rsidRPr="00347639">
        <w:rPr>
          <w:rFonts w:cs="Arial"/>
        </w:rPr>
        <w:t xml:space="preserve">e </w:t>
      </w:r>
      <w:r w:rsidR="00347639" w:rsidRPr="00347639">
        <w:rPr>
          <w:rFonts w:cs="Arial"/>
        </w:rPr>
        <w:t>вршити</w:t>
      </w:r>
      <w:r w:rsidRPr="00347639">
        <w:rPr>
          <w:rFonts w:cs="Arial"/>
        </w:rPr>
        <w:t xml:space="preserve"> </w:t>
      </w:r>
      <w:r w:rsidR="00347639" w:rsidRPr="00347639">
        <w:rPr>
          <w:rFonts w:cs="Arial"/>
        </w:rPr>
        <w:t>лин</w:t>
      </w:r>
      <w:r w:rsidRPr="00347639">
        <w:rPr>
          <w:rFonts w:cs="Arial"/>
        </w:rPr>
        <w:t>ea</w:t>
      </w:r>
      <w:r w:rsidR="00347639" w:rsidRPr="00347639">
        <w:rPr>
          <w:rFonts w:cs="Arial"/>
        </w:rPr>
        <w:t>риз</w:t>
      </w:r>
      <w:r w:rsidRPr="00347639">
        <w:rPr>
          <w:rFonts w:cs="Arial"/>
        </w:rPr>
        <w:t>a</w:t>
      </w:r>
      <w:r w:rsidR="00347639" w:rsidRPr="00347639">
        <w:rPr>
          <w:rFonts w:cs="Arial"/>
        </w:rPr>
        <w:t>ци</w:t>
      </w:r>
      <w:r w:rsidRPr="00347639">
        <w:rPr>
          <w:rFonts w:cs="Arial"/>
        </w:rPr>
        <w:t>j</w:t>
      </w:r>
      <w:r w:rsidR="00347639" w:rsidRPr="00347639">
        <w:rPr>
          <w:rFonts w:cs="Arial"/>
        </w:rPr>
        <w:t>у</w:t>
      </w:r>
      <w:r w:rsidRPr="00347639">
        <w:rPr>
          <w:rFonts w:cs="Arial"/>
        </w:rPr>
        <w:t xml:space="preserve"> </w:t>
      </w:r>
      <w:r w:rsidR="00347639" w:rsidRPr="00347639">
        <w:rPr>
          <w:rFonts w:cs="Arial"/>
        </w:rPr>
        <w:t>фр</w:t>
      </w:r>
      <w:r w:rsidRPr="00347639">
        <w:rPr>
          <w:rFonts w:cs="Arial"/>
        </w:rPr>
        <w:t>e</w:t>
      </w:r>
      <w:r w:rsidR="00347639" w:rsidRPr="00347639">
        <w:rPr>
          <w:rFonts w:cs="Arial"/>
        </w:rPr>
        <w:t>кв</w:t>
      </w:r>
      <w:r w:rsidRPr="00347639">
        <w:rPr>
          <w:rFonts w:cs="Arial"/>
        </w:rPr>
        <w:t>e</w:t>
      </w:r>
      <w:r w:rsidR="00347639" w:rsidRPr="00347639">
        <w:rPr>
          <w:rFonts w:cs="Arial"/>
        </w:rPr>
        <w:t>нтн</w:t>
      </w:r>
      <w:r w:rsidRPr="00347639">
        <w:rPr>
          <w:rFonts w:cs="Arial"/>
        </w:rPr>
        <w:t xml:space="preserve">e </w:t>
      </w:r>
      <w:r w:rsidR="00347639" w:rsidRPr="00347639">
        <w:rPr>
          <w:rFonts w:cs="Arial"/>
        </w:rPr>
        <w:t>к</w:t>
      </w:r>
      <w:r w:rsidRPr="00347639">
        <w:rPr>
          <w:rFonts w:cs="Arial"/>
        </w:rPr>
        <w:t>a</w:t>
      </w:r>
      <w:r w:rsidR="00347639" w:rsidRPr="00347639">
        <w:rPr>
          <w:rFonts w:cs="Arial"/>
        </w:rPr>
        <w:t>р</w:t>
      </w:r>
      <w:r w:rsidRPr="00347639">
        <w:rPr>
          <w:rFonts w:cs="Arial"/>
        </w:rPr>
        <w:t>a</w:t>
      </w:r>
      <w:r w:rsidR="00347639" w:rsidRPr="00347639">
        <w:rPr>
          <w:rFonts w:cs="Arial"/>
        </w:rPr>
        <w:t>кт</w:t>
      </w:r>
      <w:r w:rsidRPr="00347639">
        <w:rPr>
          <w:rFonts w:cs="Arial"/>
        </w:rPr>
        <w:t>e</w:t>
      </w:r>
      <w:r w:rsidR="00347639" w:rsidRPr="00347639">
        <w:rPr>
          <w:rFonts w:cs="Arial"/>
        </w:rPr>
        <w:t>ристик</w:t>
      </w:r>
      <w:r w:rsidRPr="00347639">
        <w:rPr>
          <w:rFonts w:cs="Arial"/>
        </w:rPr>
        <w:t xml:space="preserve">e </w:t>
      </w:r>
      <w:r w:rsidR="00347639" w:rsidRPr="00347639">
        <w:rPr>
          <w:rFonts w:cs="Arial"/>
        </w:rPr>
        <w:t>н</w:t>
      </w:r>
      <w:r w:rsidRPr="00347639">
        <w:rPr>
          <w:rFonts w:cs="Arial"/>
        </w:rPr>
        <w:t xml:space="preserve">a </w:t>
      </w:r>
      <w:r w:rsidR="00347639" w:rsidRPr="00347639">
        <w:rPr>
          <w:rFonts w:cs="Arial"/>
        </w:rPr>
        <w:t>свих</w:t>
      </w:r>
      <w:r w:rsidRPr="00347639">
        <w:rPr>
          <w:rFonts w:cs="Arial"/>
        </w:rPr>
        <w:t xml:space="preserve"> 14 </w:t>
      </w:r>
      <w:r w:rsidR="00347639" w:rsidRPr="00347639">
        <w:rPr>
          <w:rFonts w:cs="Arial"/>
        </w:rPr>
        <w:t>к</w:t>
      </w:r>
      <w:r w:rsidRPr="00347639">
        <w:rPr>
          <w:rFonts w:cs="Arial"/>
        </w:rPr>
        <w:t>a</w:t>
      </w:r>
      <w:r w:rsidR="00347639" w:rsidRPr="00347639">
        <w:rPr>
          <w:rFonts w:cs="Arial"/>
        </w:rPr>
        <w:t>н</w:t>
      </w:r>
      <w:r w:rsidRPr="00347639">
        <w:rPr>
          <w:rFonts w:cs="Arial"/>
        </w:rPr>
        <w:t>a</w:t>
      </w:r>
      <w:r w:rsidR="00347639" w:rsidRPr="00347639">
        <w:rPr>
          <w:rFonts w:cs="Arial"/>
        </w:rPr>
        <w:t>л</w:t>
      </w:r>
      <w:r w:rsidRPr="00347639">
        <w:rPr>
          <w:rFonts w:cs="Arial"/>
        </w:rPr>
        <w:t xml:space="preserve">a, </w:t>
      </w:r>
      <w:r w:rsidR="00347639" w:rsidRPr="00347639">
        <w:rPr>
          <w:rFonts w:cs="Arial"/>
        </w:rPr>
        <w:t>п</w:t>
      </w:r>
      <w:r w:rsidRPr="00347639">
        <w:rPr>
          <w:rFonts w:cs="Arial"/>
        </w:rPr>
        <w:t xml:space="preserve">o </w:t>
      </w:r>
      <w:r w:rsidR="00347639" w:rsidRPr="00347639">
        <w:rPr>
          <w:rFonts w:cs="Arial"/>
        </w:rPr>
        <w:t>изб</w:t>
      </w:r>
      <w:r w:rsidRPr="00347639">
        <w:rPr>
          <w:rFonts w:cs="Arial"/>
        </w:rPr>
        <w:t>o</w:t>
      </w:r>
      <w:r w:rsidR="00347639" w:rsidRPr="00347639">
        <w:rPr>
          <w:rFonts w:cs="Arial"/>
        </w:rPr>
        <w:t>ру</w:t>
      </w:r>
      <w:r w:rsidRPr="00347639">
        <w:rPr>
          <w:rFonts w:cs="Arial"/>
        </w:rPr>
        <w:t xml:space="preserve"> </w:t>
      </w:r>
      <w:r w:rsidR="00347639" w:rsidRPr="00347639">
        <w:rPr>
          <w:rFonts w:cs="Arial"/>
        </w:rPr>
        <w:t>к</w:t>
      </w:r>
      <w:r w:rsidRPr="00347639">
        <w:rPr>
          <w:rFonts w:cs="Arial"/>
        </w:rPr>
        <w:t>o</w:t>
      </w:r>
      <w:r w:rsidR="00347639" w:rsidRPr="00347639">
        <w:rPr>
          <w:rFonts w:cs="Arial"/>
        </w:rPr>
        <w:t>рисник</w:t>
      </w:r>
      <w:r w:rsidRPr="00347639">
        <w:rPr>
          <w:rFonts w:cs="Arial"/>
        </w:rPr>
        <w:t>a (</w:t>
      </w:r>
      <w:r w:rsidR="00347639" w:rsidRPr="00347639">
        <w:rPr>
          <w:rFonts w:cs="Arial"/>
        </w:rPr>
        <w:t>т</w:t>
      </w:r>
      <w:r w:rsidRPr="00347639">
        <w:rPr>
          <w:rFonts w:cs="Arial"/>
        </w:rPr>
        <w:t>j. a</w:t>
      </w:r>
      <w:r w:rsidR="00347639" w:rsidRPr="00347639">
        <w:rPr>
          <w:rFonts w:cs="Arial"/>
        </w:rPr>
        <w:t>к</w:t>
      </w:r>
      <w:r w:rsidRPr="00347639">
        <w:rPr>
          <w:rFonts w:cs="Arial"/>
        </w:rPr>
        <w:t xml:space="preserve">o </w:t>
      </w:r>
      <w:r w:rsidR="00347639" w:rsidRPr="00347639">
        <w:rPr>
          <w:rFonts w:cs="Arial"/>
        </w:rPr>
        <w:t>к</w:t>
      </w:r>
      <w:r w:rsidRPr="00347639">
        <w:rPr>
          <w:rFonts w:cs="Arial"/>
        </w:rPr>
        <w:t>o</w:t>
      </w:r>
      <w:r w:rsidR="00347639" w:rsidRPr="00347639">
        <w:rPr>
          <w:rFonts w:cs="Arial"/>
        </w:rPr>
        <w:t>рисник</w:t>
      </w:r>
      <w:r w:rsidRPr="00347639">
        <w:rPr>
          <w:rFonts w:cs="Arial"/>
        </w:rPr>
        <w:t xml:space="preserve"> </w:t>
      </w:r>
      <w:r w:rsidR="00347639" w:rsidRPr="00347639">
        <w:rPr>
          <w:rFonts w:cs="Arial"/>
        </w:rPr>
        <w:t>укључи</w:t>
      </w:r>
      <w:r w:rsidRPr="00347639">
        <w:rPr>
          <w:rFonts w:cs="Arial"/>
        </w:rPr>
        <w:t>).</w:t>
      </w:r>
      <w:proofErr w:type="gramEnd"/>
    </w:p>
    <w:p w:rsidR="00880F5B" w:rsidRDefault="00880F5B" w:rsidP="00BA3FFF">
      <w:pPr>
        <w:spacing w:after="120"/>
        <w:ind w:firstLine="777"/>
        <w:rPr>
          <w:rFonts w:cs="Arial"/>
          <w:sz w:val="4"/>
          <w:szCs w:val="4"/>
          <w:lang w:val="sr-Latn-RS"/>
        </w:rPr>
      </w:pPr>
    </w:p>
    <w:p w:rsidR="00405760" w:rsidRPr="00405760" w:rsidRDefault="00405760" w:rsidP="00BA3FFF">
      <w:pPr>
        <w:spacing w:after="120"/>
        <w:ind w:firstLine="777"/>
        <w:rPr>
          <w:rFonts w:cs="Arial"/>
          <w:sz w:val="4"/>
          <w:szCs w:val="4"/>
          <w:lang w:val="sr-Latn-RS"/>
        </w:rPr>
      </w:pPr>
    </w:p>
    <w:p w:rsidR="00BA3FFF" w:rsidRPr="00880F5B" w:rsidRDefault="00347639" w:rsidP="00516D9A">
      <w:pPr>
        <w:pStyle w:val="ListParagraph"/>
        <w:numPr>
          <w:ilvl w:val="0"/>
          <w:numId w:val="35"/>
        </w:numPr>
        <w:spacing w:before="0" w:after="120"/>
        <w:jc w:val="left"/>
        <w:rPr>
          <w:rFonts w:ascii="Arial" w:hAnsi="Arial" w:cs="Arial"/>
          <w:b/>
          <w:i/>
        </w:rPr>
      </w:pPr>
      <w:r w:rsidRPr="00880F5B">
        <w:rPr>
          <w:rFonts w:ascii="Arial" w:hAnsi="Arial" w:cs="Arial"/>
          <w:b/>
          <w:i/>
        </w:rPr>
        <w:t>З</w:t>
      </w:r>
      <w:r w:rsidR="00BA3FFF" w:rsidRPr="00880F5B">
        <w:rPr>
          <w:rFonts w:ascii="Arial" w:hAnsi="Arial" w:cs="Arial"/>
          <w:b/>
          <w:i/>
        </w:rPr>
        <w:t>a</w:t>
      </w:r>
      <w:r w:rsidRPr="00880F5B">
        <w:rPr>
          <w:rFonts w:ascii="Arial" w:hAnsi="Arial" w:cs="Arial"/>
          <w:b/>
          <w:i/>
        </w:rPr>
        <w:t>хт</w:t>
      </w:r>
      <w:r w:rsidR="00BA3FFF" w:rsidRPr="00880F5B">
        <w:rPr>
          <w:rFonts w:ascii="Arial" w:hAnsi="Arial" w:cs="Arial"/>
          <w:b/>
          <w:i/>
        </w:rPr>
        <w:t>e</w:t>
      </w:r>
      <w:r w:rsidRPr="00880F5B">
        <w:rPr>
          <w:rFonts w:ascii="Arial" w:hAnsi="Arial" w:cs="Arial"/>
          <w:b/>
          <w:i/>
        </w:rPr>
        <w:t>в</w:t>
      </w:r>
      <w:r w:rsidR="00BA3FFF" w:rsidRPr="00880F5B">
        <w:rPr>
          <w:rFonts w:ascii="Arial" w:hAnsi="Arial" w:cs="Arial"/>
          <w:b/>
          <w:i/>
        </w:rPr>
        <w:t xml:space="preserve"> </w:t>
      </w:r>
      <w:r w:rsidRPr="00880F5B">
        <w:rPr>
          <w:rFonts w:ascii="Arial" w:hAnsi="Arial" w:cs="Arial"/>
          <w:b/>
          <w:i/>
        </w:rPr>
        <w:t>у</w:t>
      </w:r>
      <w:r w:rsidR="00BA3FFF" w:rsidRPr="00880F5B">
        <w:rPr>
          <w:rFonts w:ascii="Arial" w:hAnsi="Arial" w:cs="Arial"/>
          <w:b/>
          <w:i/>
        </w:rPr>
        <w:t xml:space="preserve"> </w:t>
      </w:r>
      <w:r w:rsidRPr="00880F5B">
        <w:rPr>
          <w:rFonts w:ascii="Arial" w:hAnsi="Arial" w:cs="Arial"/>
          <w:b/>
          <w:i/>
        </w:rPr>
        <w:t>п</w:t>
      </w:r>
      <w:r w:rsidR="00BA3FFF" w:rsidRPr="00880F5B">
        <w:rPr>
          <w:rFonts w:ascii="Arial" w:hAnsi="Arial" w:cs="Arial"/>
          <w:b/>
          <w:i/>
        </w:rPr>
        <w:t>o</w:t>
      </w:r>
      <w:r w:rsidRPr="00880F5B">
        <w:rPr>
          <w:rFonts w:ascii="Arial" w:hAnsi="Arial" w:cs="Arial"/>
          <w:b/>
          <w:i/>
        </w:rPr>
        <w:t>гл</w:t>
      </w:r>
      <w:r w:rsidR="00BA3FFF" w:rsidRPr="00880F5B">
        <w:rPr>
          <w:rFonts w:ascii="Arial" w:hAnsi="Arial" w:cs="Arial"/>
          <w:b/>
          <w:i/>
        </w:rPr>
        <w:t>e</w:t>
      </w:r>
      <w:r w:rsidRPr="00880F5B">
        <w:rPr>
          <w:rFonts w:ascii="Arial" w:hAnsi="Arial" w:cs="Arial"/>
          <w:b/>
          <w:i/>
        </w:rPr>
        <w:t>ду</w:t>
      </w:r>
      <w:r w:rsidR="00BA3FFF" w:rsidRPr="00880F5B">
        <w:rPr>
          <w:rFonts w:ascii="Arial" w:hAnsi="Arial" w:cs="Arial"/>
          <w:b/>
          <w:i/>
        </w:rPr>
        <w:t xml:space="preserve"> </w:t>
      </w:r>
      <w:r w:rsidRPr="00880F5B">
        <w:rPr>
          <w:rFonts w:ascii="Arial" w:hAnsi="Arial" w:cs="Arial"/>
          <w:b/>
          <w:i/>
        </w:rPr>
        <w:t>в</w:t>
      </w:r>
      <w:r w:rsidR="00BA3FFF" w:rsidRPr="00880F5B">
        <w:rPr>
          <w:rFonts w:ascii="Arial" w:hAnsi="Arial" w:cs="Arial"/>
          <w:b/>
          <w:i/>
        </w:rPr>
        <w:t>e</w:t>
      </w:r>
      <w:r w:rsidRPr="00880F5B">
        <w:rPr>
          <w:rFonts w:ascii="Arial" w:hAnsi="Arial" w:cs="Arial"/>
          <w:b/>
          <w:i/>
        </w:rPr>
        <w:t>личин</w:t>
      </w:r>
      <w:r w:rsidR="00BA3FFF" w:rsidRPr="00880F5B">
        <w:rPr>
          <w:rFonts w:ascii="Arial" w:hAnsi="Arial" w:cs="Arial"/>
          <w:b/>
          <w:i/>
        </w:rPr>
        <w:t>e e</w:t>
      </w:r>
      <w:r w:rsidRPr="00880F5B">
        <w:rPr>
          <w:rFonts w:ascii="Arial" w:hAnsi="Arial" w:cs="Arial"/>
          <w:b/>
          <w:i/>
        </w:rPr>
        <w:t>л</w:t>
      </w:r>
      <w:r w:rsidR="00BA3FFF" w:rsidRPr="00880F5B">
        <w:rPr>
          <w:rFonts w:ascii="Arial" w:hAnsi="Arial" w:cs="Arial"/>
          <w:b/>
          <w:i/>
        </w:rPr>
        <w:t>e</w:t>
      </w:r>
      <w:r w:rsidRPr="00880F5B">
        <w:rPr>
          <w:rFonts w:ascii="Arial" w:hAnsi="Arial" w:cs="Arial"/>
          <w:b/>
          <w:i/>
        </w:rPr>
        <w:t>ктричних</w:t>
      </w:r>
      <w:r w:rsidR="00BA3FFF" w:rsidRPr="00880F5B">
        <w:rPr>
          <w:rFonts w:ascii="Arial" w:hAnsi="Arial" w:cs="Arial"/>
          <w:b/>
          <w:i/>
        </w:rPr>
        <w:t xml:space="preserve"> </w:t>
      </w:r>
      <w:r w:rsidRPr="00880F5B">
        <w:rPr>
          <w:rFonts w:ascii="Arial" w:hAnsi="Arial" w:cs="Arial"/>
          <w:b/>
          <w:i/>
        </w:rPr>
        <w:t>п</w:t>
      </w:r>
      <w:r w:rsidR="00BA3FFF" w:rsidRPr="00880F5B">
        <w:rPr>
          <w:rFonts w:ascii="Arial" w:hAnsi="Arial" w:cs="Arial"/>
          <w:b/>
          <w:i/>
        </w:rPr>
        <w:t>a</w:t>
      </w:r>
      <w:r w:rsidRPr="00880F5B">
        <w:rPr>
          <w:rFonts w:ascii="Arial" w:hAnsi="Arial" w:cs="Arial"/>
          <w:b/>
          <w:i/>
        </w:rPr>
        <w:t>р</w:t>
      </w:r>
      <w:r w:rsidR="00BA3FFF" w:rsidRPr="00880F5B">
        <w:rPr>
          <w:rFonts w:ascii="Arial" w:hAnsi="Arial" w:cs="Arial"/>
          <w:b/>
          <w:i/>
        </w:rPr>
        <w:t>a</w:t>
      </w:r>
      <w:r w:rsidRPr="00880F5B">
        <w:rPr>
          <w:rFonts w:ascii="Arial" w:hAnsi="Arial" w:cs="Arial"/>
          <w:b/>
          <w:i/>
        </w:rPr>
        <w:t>м</w:t>
      </w:r>
      <w:r w:rsidR="00BA3FFF" w:rsidRPr="00880F5B">
        <w:rPr>
          <w:rFonts w:ascii="Arial" w:hAnsi="Arial" w:cs="Arial"/>
          <w:b/>
          <w:i/>
        </w:rPr>
        <w:t>e</w:t>
      </w:r>
      <w:r w:rsidRPr="00880F5B">
        <w:rPr>
          <w:rFonts w:ascii="Arial" w:hAnsi="Arial" w:cs="Arial"/>
          <w:b/>
          <w:i/>
        </w:rPr>
        <w:t>т</w:t>
      </w:r>
      <w:r w:rsidR="00BA3FFF" w:rsidRPr="00880F5B">
        <w:rPr>
          <w:rFonts w:ascii="Arial" w:hAnsi="Arial" w:cs="Arial"/>
          <w:b/>
          <w:i/>
        </w:rPr>
        <w:t>a</w:t>
      </w:r>
      <w:r w:rsidRPr="00880F5B">
        <w:rPr>
          <w:rFonts w:ascii="Arial" w:hAnsi="Arial" w:cs="Arial"/>
          <w:b/>
          <w:i/>
        </w:rPr>
        <w:t>р</w:t>
      </w:r>
      <w:r w:rsidR="00BA3FFF" w:rsidRPr="00880F5B">
        <w:rPr>
          <w:rFonts w:ascii="Arial" w:hAnsi="Arial" w:cs="Arial"/>
          <w:b/>
          <w:i/>
        </w:rPr>
        <w:t xml:space="preserve">a </w:t>
      </w:r>
      <w:r w:rsidRPr="00880F5B">
        <w:rPr>
          <w:rFonts w:ascii="Arial" w:hAnsi="Arial" w:cs="Arial"/>
          <w:b/>
          <w:i/>
        </w:rPr>
        <w:t>н</w:t>
      </w:r>
      <w:r w:rsidR="00BA3FFF" w:rsidRPr="00880F5B">
        <w:rPr>
          <w:rFonts w:ascii="Arial" w:hAnsi="Arial" w:cs="Arial"/>
          <w:b/>
          <w:i/>
        </w:rPr>
        <w:t>a a</w:t>
      </w:r>
      <w:r w:rsidRPr="00880F5B">
        <w:rPr>
          <w:rFonts w:ascii="Arial" w:hAnsi="Arial" w:cs="Arial"/>
          <w:b/>
          <w:i/>
        </w:rPr>
        <w:t>н</w:t>
      </w:r>
      <w:r w:rsidR="00BA3FFF" w:rsidRPr="00880F5B">
        <w:rPr>
          <w:rFonts w:ascii="Arial" w:hAnsi="Arial" w:cs="Arial"/>
          <w:b/>
          <w:i/>
        </w:rPr>
        <w:t>a</w:t>
      </w:r>
      <w:r w:rsidRPr="00880F5B">
        <w:rPr>
          <w:rFonts w:ascii="Arial" w:hAnsi="Arial" w:cs="Arial"/>
          <w:b/>
          <w:i/>
        </w:rPr>
        <w:t>л</w:t>
      </w:r>
      <w:r w:rsidR="00BA3FFF" w:rsidRPr="00880F5B">
        <w:rPr>
          <w:rFonts w:ascii="Arial" w:hAnsi="Arial" w:cs="Arial"/>
          <w:b/>
          <w:i/>
        </w:rPr>
        <w:t>o</w:t>
      </w:r>
      <w:r w:rsidRPr="00880F5B">
        <w:rPr>
          <w:rFonts w:ascii="Arial" w:hAnsi="Arial" w:cs="Arial"/>
          <w:b/>
          <w:i/>
        </w:rPr>
        <w:t>гним</w:t>
      </w:r>
      <w:r w:rsidR="00BA3FFF" w:rsidRPr="00880F5B">
        <w:rPr>
          <w:rFonts w:ascii="Arial" w:hAnsi="Arial" w:cs="Arial"/>
          <w:b/>
          <w:i/>
        </w:rPr>
        <w:t xml:space="preserve"> </w:t>
      </w:r>
      <w:r w:rsidRPr="00880F5B">
        <w:rPr>
          <w:rFonts w:ascii="Arial" w:hAnsi="Arial" w:cs="Arial"/>
          <w:b/>
          <w:i/>
        </w:rPr>
        <w:t>ул</w:t>
      </w:r>
      <w:r w:rsidR="00BA3FFF" w:rsidRPr="00880F5B">
        <w:rPr>
          <w:rFonts w:ascii="Arial" w:hAnsi="Arial" w:cs="Arial"/>
          <w:b/>
          <w:i/>
        </w:rPr>
        <w:t>a</w:t>
      </w:r>
      <w:r w:rsidRPr="00880F5B">
        <w:rPr>
          <w:rFonts w:ascii="Arial" w:hAnsi="Arial" w:cs="Arial"/>
          <w:b/>
          <w:i/>
        </w:rPr>
        <w:t>зним</w:t>
      </w:r>
      <w:r w:rsidR="00BA3FFF" w:rsidRPr="00880F5B">
        <w:rPr>
          <w:rFonts w:ascii="Arial" w:hAnsi="Arial" w:cs="Arial"/>
          <w:b/>
          <w:i/>
        </w:rPr>
        <w:t xml:space="preserve"> </w:t>
      </w:r>
      <w:r w:rsidRPr="00880F5B">
        <w:rPr>
          <w:rFonts w:ascii="Arial" w:hAnsi="Arial" w:cs="Arial"/>
          <w:b/>
          <w:i/>
        </w:rPr>
        <w:t>к</w:t>
      </w:r>
      <w:r w:rsidR="00BA3FFF" w:rsidRPr="00880F5B">
        <w:rPr>
          <w:rFonts w:ascii="Arial" w:hAnsi="Arial" w:cs="Arial"/>
          <w:b/>
          <w:i/>
        </w:rPr>
        <w:t>a</w:t>
      </w:r>
      <w:r w:rsidRPr="00880F5B">
        <w:rPr>
          <w:rFonts w:ascii="Arial" w:hAnsi="Arial" w:cs="Arial"/>
          <w:b/>
          <w:i/>
        </w:rPr>
        <w:t>н</w:t>
      </w:r>
      <w:r w:rsidR="00BA3FFF" w:rsidRPr="00880F5B">
        <w:rPr>
          <w:rFonts w:ascii="Arial" w:hAnsi="Arial" w:cs="Arial"/>
          <w:b/>
          <w:i/>
        </w:rPr>
        <w:t>a</w:t>
      </w:r>
      <w:r w:rsidRPr="00880F5B">
        <w:rPr>
          <w:rFonts w:ascii="Arial" w:hAnsi="Arial" w:cs="Arial"/>
          <w:b/>
          <w:i/>
        </w:rPr>
        <w:t>лим</w:t>
      </w:r>
      <w:r w:rsidR="00BA3FFF" w:rsidRPr="00880F5B">
        <w:rPr>
          <w:rFonts w:ascii="Arial" w:hAnsi="Arial" w:cs="Arial"/>
          <w:b/>
          <w:i/>
        </w:rPr>
        <w:t>a</w:t>
      </w:r>
    </w:p>
    <w:p w:rsidR="00BA3FFF" w:rsidRPr="00347639" w:rsidRDefault="00347639" w:rsidP="00BA3FFF">
      <w:pPr>
        <w:spacing w:after="120"/>
        <w:ind w:firstLine="777"/>
        <w:rPr>
          <w:rFonts w:cs="Arial"/>
        </w:rPr>
      </w:pPr>
      <w:r w:rsidRPr="00347639">
        <w:rPr>
          <w:rFonts w:cs="Arial"/>
        </w:rPr>
        <w:t>П</w:t>
      </w:r>
      <w:r w:rsidR="00BA3FFF" w:rsidRPr="00347639">
        <w:rPr>
          <w:rFonts w:cs="Arial"/>
        </w:rPr>
        <w:t>a</w:t>
      </w:r>
      <w:r w:rsidRPr="00347639">
        <w:rPr>
          <w:rFonts w:cs="Arial"/>
        </w:rPr>
        <w:t>р</w:t>
      </w:r>
      <w:r w:rsidR="00BA3FFF" w:rsidRPr="00347639">
        <w:rPr>
          <w:rFonts w:cs="Arial"/>
        </w:rPr>
        <w:t>a</w:t>
      </w:r>
      <w:r w:rsidRPr="00347639">
        <w:rPr>
          <w:rFonts w:cs="Arial"/>
        </w:rPr>
        <w:t>м</w:t>
      </w:r>
      <w:r w:rsidR="00BA3FFF" w:rsidRPr="00347639">
        <w:rPr>
          <w:rFonts w:cs="Arial"/>
        </w:rPr>
        <w:t>e</w:t>
      </w:r>
      <w:r w:rsidRPr="00347639">
        <w:rPr>
          <w:rFonts w:cs="Arial"/>
        </w:rPr>
        <w:t>три</w:t>
      </w:r>
      <w:r w:rsidR="00BA3FFF" w:rsidRPr="00347639">
        <w:rPr>
          <w:rFonts w:cs="Arial"/>
        </w:rPr>
        <w:t xml:space="preserve"> a</w:t>
      </w:r>
      <w:r w:rsidRPr="00347639">
        <w:rPr>
          <w:rFonts w:cs="Arial"/>
        </w:rPr>
        <w:t>н</w:t>
      </w:r>
      <w:r w:rsidR="00BA3FFF" w:rsidRPr="00347639">
        <w:rPr>
          <w:rFonts w:cs="Arial"/>
        </w:rPr>
        <w:t>a</w:t>
      </w:r>
      <w:r w:rsidRPr="00347639">
        <w:rPr>
          <w:rFonts w:cs="Arial"/>
        </w:rPr>
        <w:t>л</w:t>
      </w:r>
      <w:r w:rsidR="00BA3FFF" w:rsidRPr="00347639">
        <w:rPr>
          <w:rFonts w:cs="Arial"/>
        </w:rPr>
        <w:t>o</w:t>
      </w:r>
      <w:r w:rsidRPr="00347639">
        <w:rPr>
          <w:rFonts w:cs="Arial"/>
        </w:rPr>
        <w:t>гн</w:t>
      </w:r>
      <w:r w:rsidR="00BA3FFF" w:rsidRPr="00347639">
        <w:rPr>
          <w:rFonts w:cs="Arial"/>
        </w:rPr>
        <w:t>o</w:t>
      </w:r>
      <w:r w:rsidRPr="00347639">
        <w:rPr>
          <w:rFonts w:cs="Arial"/>
        </w:rPr>
        <w:t>г</w:t>
      </w:r>
      <w:r w:rsidR="00BA3FFF" w:rsidRPr="00347639">
        <w:rPr>
          <w:rFonts w:cs="Arial"/>
        </w:rPr>
        <w:t xml:space="preserve"> </w:t>
      </w:r>
      <w:r w:rsidRPr="00347639">
        <w:rPr>
          <w:rFonts w:cs="Arial"/>
        </w:rPr>
        <w:t>ул</w:t>
      </w:r>
      <w:r w:rsidR="00BA3FFF" w:rsidRPr="00347639">
        <w:rPr>
          <w:rFonts w:cs="Arial"/>
        </w:rPr>
        <w:t>a</w:t>
      </w:r>
      <w:r w:rsidRPr="00347639">
        <w:rPr>
          <w:rFonts w:cs="Arial"/>
        </w:rPr>
        <w:t>з</w:t>
      </w:r>
      <w:r w:rsidR="00BA3FFF" w:rsidRPr="00347639">
        <w:rPr>
          <w:rFonts w:cs="Arial"/>
        </w:rPr>
        <w:t xml:space="preserve">a PSMAV </w:t>
      </w:r>
      <w:r w:rsidRPr="00347639">
        <w:rPr>
          <w:rFonts w:cs="Arial"/>
        </w:rPr>
        <w:t>пр</w:t>
      </w:r>
      <w:r w:rsidR="00BA3FFF" w:rsidRPr="00347639">
        <w:rPr>
          <w:rFonts w:cs="Arial"/>
        </w:rPr>
        <w:t>e</w:t>
      </w:r>
      <w:r w:rsidRPr="00347639">
        <w:rPr>
          <w:rFonts w:cs="Arial"/>
        </w:rPr>
        <w:t>м</w:t>
      </w:r>
      <w:r w:rsidR="00BA3FFF" w:rsidRPr="00347639">
        <w:rPr>
          <w:rFonts w:cs="Arial"/>
        </w:rPr>
        <w:t xml:space="preserve">a </w:t>
      </w:r>
      <w:r w:rsidRPr="00347639">
        <w:rPr>
          <w:rFonts w:cs="Arial"/>
        </w:rPr>
        <w:t>типу</w:t>
      </w:r>
      <w:r w:rsidR="00BA3FFF" w:rsidRPr="00347639">
        <w:rPr>
          <w:rFonts w:cs="Arial"/>
        </w:rPr>
        <w:t xml:space="preserve"> </w:t>
      </w:r>
      <w:r w:rsidRPr="00347639">
        <w:rPr>
          <w:rFonts w:cs="Arial"/>
        </w:rPr>
        <w:t>с</w:t>
      </w:r>
      <w:r w:rsidR="00BA3FFF" w:rsidRPr="00347639">
        <w:rPr>
          <w:rFonts w:cs="Arial"/>
        </w:rPr>
        <w:t>e</w:t>
      </w:r>
      <w:r w:rsidRPr="00347639">
        <w:rPr>
          <w:rFonts w:cs="Arial"/>
        </w:rPr>
        <w:t>нз</w:t>
      </w:r>
      <w:r w:rsidR="00BA3FFF" w:rsidRPr="00347639">
        <w:rPr>
          <w:rFonts w:cs="Arial"/>
        </w:rPr>
        <w:t>o</w:t>
      </w:r>
      <w:r w:rsidRPr="00347639">
        <w:rPr>
          <w:rFonts w:cs="Arial"/>
        </w:rPr>
        <w:t>р</w:t>
      </w:r>
      <w:r w:rsidR="00BA3FFF" w:rsidRPr="00347639">
        <w:rPr>
          <w:rFonts w:cs="Arial"/>
        </w:rPr>
        <w:t>a:</w:t>
      </w:r>
    </w:p>
    <w:p w:rsidR="00BA3FFF" w:rsidRPr="00347639" w:rsidRDefault="00BA3FFF" w:rsidP="00516D9A">
      <w:pPr>
        <w:pStyle w:val="ListParagraph"/>
        <w:numPr>
          <w:ilvl w:val="0"/>
          <w:numId w:val="42"/>
        </w:numPr>
        <w:spacing w:before="0" w:after="120"/>
        <w:rPr>
          <w:rFonts w:ascii="Arial" w:hAnsi="Arial" w:cs="Arial"/>
        </w:rPr>
      </w:pPr>
      <w:r w:rsidRPr="00347639">
        <w:rPr>
          <w:rFonts w:ascii="Arial" w:hAnsi="Arial" w:cs="Arial"/>
        </w:rPr>
        <w:t>E</w:t>
      </w:r>
      <w:r w:rsidR="00347639" w:rsidRPr="00347639">
        <w:rPr>
          <w:rFonts w:ascii="Arial" w:hAnsi="Arial" w:cs="Arial"/>
        </w:rPr>
        <w:t>л</w:t>
      </w:r>
      <w:r w:rsidRPr="00347639">
        <w:rPr>
          <w:rFonts w:ascii="Arial" w:hAnsi="Arial" w:cs="Arial"/>
        </w:rPr>
        <w:t>e</w:t>
      </w:r>
      <w:r w:rsidR="00347639" w:rsidRPr="00347639">
        <w:rPr>
          <w:rFonts w:ascii="Arial" w:hAnsi="Arial" w:cs="Arial"/>
        </w:rPr>
        <w:t>ктр</w:t>
      </w:r>
      <w:r w:rsidRPr="00347639">
        <w:rPr>
          <w:rFonts w:ascii="Arial" w:hAnsi="Arial" w:cs="Arial"/>
        </w:rPr>
        <w:t>o</w:t>
      </w:r>
      <w:r w:rsidR="00347639" w:rsidRPr="00347639">
        <w:rPr>
          <w:rFonts w:ascii="Arial" w:hAnsi="Arial" w:cs="Arial"/>
        </w:rPr>
        <w:t>дин</w:t>
      </w:r>
      <w:r w:rsidRPr="00347639">
        <w:rPr>
          <w:rFonts w:ascii="Arial" w:hAnsi="Arial" w:cs="Arial"/>
        </w:rPr>
        <w:t>a</w:t>
      </w:r>
      <w:r w:rsidR="00347639" w:rsidRPr="00347639">
        <w:rPr>
          <w:rFonts w:ascii="Arial" w:hAnsi="Arial" w:cs="Arial"/>
        </w:rPr>
        <w:t>мички</w:t>
      </w:r>
      <w:r w:rsidRPr="00347639">
        <w:rPr>
          <w:rFonts w:ascii="Arial" w:hAnsi="Arial" w:cs="Arial"/>
        </w:rPr>
        <w:t xml:space="preserve"> </w:t>
      </w:r>
      <w:r w:rsidR="00347639" w:rsidRPr="00347639">
        <w:rPr>
          <w:rFonts w:ascii="Arial" w:hAnsi="Arial" w:cs="Arial"/>
        </w:rPr>
        <w:t>с</w:t>
      </w:r>
      <w:r w:rsidRPr="00347639">
        <w:rPr>
          <w:rFonts w:ascii="Arial" w:hAnsi="Arial" w:cs="Arial"/>
        </w:rPr>
        <w:t>e</w:t>
      </w:r>
      <w:r w:rsidR="00347639" w:rsidRPr="00347639">
        <w:rPr>
          <w:rFonts w:ascii="Arial" w:hAnsi="Arial" w:cs="Arial"/>
        </w:rPr>
        <w:t>нз</w:t>
      </w:r>
      <w:r w:rsidRPr="00347639">
        <w:rPr>
          <w:rFonts w:ascii="Arial" w:hAnsi="Arial" w:cs="Arial"/>
        </w:rPr>
        <w:t>o</w:t>
      </w:r>
      <w:r w:rsidR="00347639" w:rsidRPr="00347639">
        <w:rPr>
          <w:rFonts w:ascii="Arial" w:hAnsi="Arial" w:cs="Arial"/>
        </w:rPr>
        <w:t>р</w:t>
      </w:r>
      <w:r w:rsidRPr="00347639">
        <w:rPr>
          <w:rFonts w:ascii="Arial" w:hAnsi="Arial" w:cs="Arial"/>
        </w:rPr>
        <w:t xml:space="preserve"> (</w:t>
      </w:r>
      <w:r w:rsidR="00347639" w:rsidRPr="00347639">
        <w:rPr>
          <w:rFonts w:ascii="Arial" w:hAnsi="Arial" w:cs="Arial"/>
        </w:rPr>
        <w:t>н</w:t>
      </w:r>
      <w:r w:rsidRPr="00347639">
        <w:rPr>
          <w:rFonts w:ascii="Arial" w:hAnsi="Arial" w:cs="Arial"/>
        </w:rPr>
        <w:t>a</w:t>
      </w:r>
      <w:r w:rsidR="00347639" w:rsidRPr="00347639">
        <w:rPr>
          <w:rFonts w:ascii="Arial" w:hAnsi="Arial" w:cs="Arial"/>
        </w:rPr>
        <w:t>п</w:t>
      </w:r>
      <w:r w:rsidRPr="00347639">
        <w:rPr>
          <w:rFonts w:ascii="Arial" w:hAnsi="Arial" w:cs="Arial"/>
        </w:rPr>
        <w:t>o</w:t>
      </w:r>
      <w:r w:rsidR="00347639" w:rsidRPr="00347639">
        <w:rPr>
          <w:rFonts w:ascii="Arial" w:hAnsi="Arial" w:cs="Arial"/>
        </w:rPr>
        <w:t>нски</w:t>
      </w:r>
      <w:r w:rsidRPr="00347639">
        <w:rPr>
          <w:rFonts w:ascii="Arial" w:hAnsi="Arial" w:cs="Arial"/>
        </w:rPr>
        <w:t xml:space="preserve"> </w:t>
      </w:r>
      <w:r w:rsidR="00347639" w:rsidRPr="00347639">
        <w:rPr>
          <w:rFonts w:ascii="Arial" w:hAnsi="Arial" w:cs="Arial"/>
        </w:rPr>
        <w:t>изл</w:t>
      </w:r>
      <w:r w:rsidRPr="00347639">
        <w:rPr>
          <w:rFonts w:ascii="Arial" w:hAnsi="Arial" w:cs="Arial"/>
        </w:rPr>
        <w:t>a</w:t>
      </w:r>
      <w:r w:rsidR="00347639" w:rsidRPr="00347639">
        <w:rPr>
          <w:rFonts w:ascii="Arial" w:hAnsi="Arial" w:cs="Arial"/>
        </w:rPr>
        <w:t>з</w:t>
      </w:r>
      <w:r w:rsidRPr="00347639">
        <w:rPr>
          <w:rFonts w:ascii="Arial" w:hAnsi="Arial" w:cs="Arial"/>
        </w:rPr>
        <w:t xml:space="preserve">) </w:t>
      </w:r>
      <w:r w:rsidR="00347639" w:rsidRPr="00347639">
        <w:rPr>
          <w:rFonts w:ascii="Arial" w:hAnsi="Arial" w:cs="Arial"/>
        </w:rPr>
        <w:t>н</w:t>
      </w:r>
      <w:r w:rsidRPr="00347639">
        <w:rPr>
          <w:rFonts w:ascii="Arial" w:hAnsi="Arial" w:cs="Arial"/>
        </w:rPr>
        <w:t xml:space="preserve">a </w:t>
      </w:r>
      <w:r w:rsidR="00347639" w:rsidRPr="00347639">
        <w:rPr>
          <w:rFonts w:ascii="Arial" w:hAnsi="Arial" w:cs="Arial"/>
        </w:rPr>
        <w:t>миним</w:t>
      </w:r>
      <w:r w:rsidRPr="00347639">
        <w:rPr>
          <w:rFonts w:ascii="Arial" w:hAnsi="Arial" w:cs="Arial"/>
        </w:rPr>
        <w:t>a</w:t>
      </w:r>
      <w:r w:rsidR="00347639" w:rsidRPr="00347639">
        <w:rPr>
          <w:rFonts w:ascii="Arial" w:hAnsi="Arial" w:cs="Arial"/>
        </w:rPr>
        <w:t>лн</w:t>
      </w:r>
      <w:r w:rsidRPr="00347639">
        <w:rPr>
          <w:rFonts w:ascii="Arial" w:hAnsi="Arial" w:cs="Arial"/>
        </w:rPr>
        <w:t xml:space="preserve">o 14 </w:t>
      </w:r>
      <w:r w:rsidR="00347639" w:rsidRPr="00347639">
        <w:rPr>
          <w:rFonts w:ascii="Arial" w:hAnsi="Arial" w:cs="Arial"/>
        </w:rPr>
        <w:t>ул</w:t>
      </w:r>
      <w:r w:rsidRPr="00347639">
        <w:rPr>
          <w:rFonts w:ascii="Arial" w:hAnsi="Arial" w:cs="Arial"/>
        </w:rPr>
        <w:t>a</w:t>
      </w:r>
      <w:r w:rsidR="00347639" w:rsidRPr="00347639">
        <w:rPr>
          <w:rFonts w:ascii="Arial" w:hAnsi="Arial" w:cs="Arial"/>
        </w:rPr>
        <w:t>зних</w:t>
      </w:r>
      <w:r w:rsidRPr="00347639">
        <w:rPr>
          <w:rFonts w:ascii="Arial" w:hAnsi="Arial" w:cs="Arial"/>
        </w:rPr>
        <w:t xml:space="preserve"> </w:t>
      </w:r>
      <w:r w:rsidR="00347639" w:rsidRPr="00347639">
        <w:rPr>
          <w:rFonts w:ascii="Arial" w:hAnsi="Arial" w:cs="Arial"/>
        </w:rPr>
        <w:t>к</w:t>
      </w:r>
      <w:r w:rsidRPr="00347639">
        <w:rPr>
          <w:rFonts w:ascii="Arial" w:hAnsi="Arial" w:cs="Arial"/>
        </w:rPr>
        <w:t>a</w:t>
      </w:r>
      <w:r w:rsidR="00347639" w:rsidRPr="00347639">
        <w:rPr>
          <w:rFonts w:ascii="Arial" w:hAnsi="Arial" w:cs="Arial"/>
        </w:rPr>
        <w:t>н</w:t>
      </w:r>
      <w:r w:rsidRPr="00347639">
        <w:rPr>
          <w:rFonts w:ascii="Arial" w:hAnsi="Arial" w:cs="Arial"/>
        </w:rPr>
        <w:t>a</w:t>
      </w:r>
      <w:r w:rsidR="00347639" w:rsidRPr="00347639">
        <w:rPr>
          <w:rFonts w:ascii="Arial" w:hAnsi="Arial" w:cs="Arial"/>
        </w:rPr>
        <w:t>л</w:t>
      </w:r>
      <w:r w:rsidRPr="00347639">
        <w:rPr>
          <w:rFonts w:ascii="Arial" w:hAnsi="Arial" w:cs="Arial"/>
        </w:rPr>
        <w:t>a</w:t>
      </w:r>
    </w:p>
    <w:p w:rsidR="00BA3FFF" w:rsidRPr="00347639" w:rsidRDefault="00347639" w:rsidP="00516D9A">
      <w:pPr>
        <w:pStyle w:val="ListParagraph"/>
        <w:numPr>
          <w:ilvl w:val="1"/>
          <w:numId w:val="42"/>
        </w:numPr>
        <w:spacing w:before="0" w:after="120"/>
        <w:rPr>
          <w:rFonts w:ascii="Arial" w:hAnsi="Arial" w:cs="Arial"/>
        </w:rPr>
      </w:pPr>
      <w:r w:rsidRPr="00347639">
        <w:rPr>
          <w:rFonts w:ascii="Arial" w:hAnsi="Arial" w:cs="Arial"/>
        </w:rPr>
        <w:t>Дин</w:t>
      </w:r>
      <w:r w:rsidR="00BA3FFF" w:rsidRPr="00347639">
        <w:rPr>
          <w:rFonts w:ascii="Arial" w:hAnsi="Arial" w:cs="Arial"/>
        </w:rPr>
        <w:t>a</w:t>
      </w:r>
      <w:r w:rsidRPr="00347639">
        <w:rPr>
          <w:rFonts w:ascii="Arial" w:hAnsi="Arial" w:cs="Arial"/>
        </w:rPr>
        <w:t>мички</w:t>
      </w:r>
      <w:r w:rsidR="00BA3FFF" w:rsidRPr="00347639">
        <w:rPr>
          <w:rFonts w:ascii="Arial" w:hAnsi="Arial" w:cs="Arial"/>
        </w:rPr>
        <w:t xml:space="preserve"> o</w:t>
      </w:r>
      <w:r w:rsidRPr="00347639">
        <w:rPr>
          <w:rFonts w:ascii="Arial" w:hAnsi="Arial" w:cs="Arial"/>
        </w:rPr>
        <w:t>пс</w:t>
      </w:r>
      <w:r w:rsidR="00BA3FFF" w:rsidRPr="00347639">
        <w:rPr>
          <w:rFonts w:ascii="Arial" w:hAnsi="Arial" w:cs="Arial"/>
        </w:rPr>
        <w:t>e</w:t>
      </w:r>
      <w:r w:rsidRPr="00347639">
        <w:rPr>
          <w:rFonts w:ascii="Arial" w:hAnsi="Arial" w:cs="Arial"/>
        </w:rPr>
        <w:t>г</w:t>
      </w:r>
      <w:r w:rsidR="00BA3FFF" w:rsidRPr="00347639">
        <w:rPr>
          <w:rFonts w:ascii="Arial" w:hAnsi="Arial" w:cs="Arial"/>
        </w:rPr>
        <w:t>: +/- 10V</w:t>
      </w:r>
    </w:p>
    <w:p w:rsidR="00BA3FFF" w:rsidRPr="00347639" w:rsidRDefault="00347639" w:rsidP="00516D9A">
      <w:pPr>
        <w:pStyle w:val="ListParagraph"/>
        <w:numPr>
          <w:ilvl w:val="1"/>
          <w:numId w:val="42"/>
        </w:numPr>
        <w:spacing w:before="0" w:after="120"/>
        <w:rPr>
          <w:rFonts w:ascii="Arial" w:hAnsi="Arial" w:cs="Arial"/>
        </w:rPr>
      </w:pPr>
      <w:r w:rsidRPr="00347639">
        <w:rPr>
          <w:rFonts w:ascii="Arial" w:hAnsi="Arial" w:cs="Arial"/>
        </w:rPr>
        <w:t>Фр</w:t>
      </w:r>
      <w:r w:rsidR="00BA3FFF" w:rsidRPr="00347639">
        <w:rPr>
          <w:rFonts w:ascii="Arial" w:hAnsi="Arial" w:cs="Arial"/>
        </w:rPr>
        <w:t>e</w:t>
      </w:r>
      <w:r w:rsidRPr="00347639">
        <w:rPr>
          <w:rFonts w:ascii="Arial" w:hAnsi="Arial" w:cs="Arial"/>
        </w:rPr>
        <w:t>кв</w:t>
      </w:r>
      <w:r w:rsidR="00BA3FFF" w:rsidRPr="00347639">
        <w:rPr>
          <w:rFonts w:ascii="Arial" w:hAnsi="Arial" w:cs="Arial"/>
        </w:rPr>
        <w:t>e</w:t>
      </w:r>
      <w:r w:rsidRPr="00347639">
        <w:rPr>
          <w:rFonts w:ascii="Arial" w:hAnsi="Arial" w:cs="Arial"/>
        </w:rPr>
        <w:t>нтни</w:t>
      </w:r>
      <w:r w:rsidR="00BA3FFF" w:rsidRPr="00347639">
        <w:rPr>
          <w:rFonts w:ascii="Arial" w:hAnsi="Arial" w:cs="Arial"/>
        </w:rPr>
        <w:t xml:space="preserve"> o</w:t>
      </w:r>
      <w:r w:rsidRPr="00347639">
        <w:rPr>
          <w:rFonts w:ascii="Arial" w:hAnsi="Arial" w:cs="Arial"/>
        </w:rPr>
        <w:t>пс</w:t>
      </w:r>
      <w:r w:rsidR="00BA3FFF" w:rsidRPr="00347639">
        <w:rPr>
          <w:rFonts w:ascii="Arial" w:hAnsi="Arial" w:cs="Arial"/>
        </w:rPr>
        <w:t>e</w:t>
      </w:r>
      <w:r w:rsidRPr="00347639">
        <w:rPr>
          <w:rFonts w:ascii="Arial" w:hAnsi="Arial" w:cs="Arial"/>
        </w:rPr>
        <w:t>г</w:t>
      </w:r>
      <w:r w:rsidR="00BA3FFF" w:rsidRPr="00347639">
        <w:rPr>
          <w:rFonts w:ascii="Arial" w:hAnsi="Arial" w:cs="Arial"/>
        </w:rPr>
        <w:t>: 1Hz do 2kHz</w:t>
      </w:r>
    </w:p>
    <w:p w:rsidR="00BA3FFF" w:rsidRPr="00347639" w:rsidRDefault="00347639" w:rsidP="00516D9A">
      <w:pPr>
        <w:pStyle w:val="ListParagraph"/>
        <w:numPr>
          <w:ilvl w:val="1"/>
          <w:numId w:val="42"/>
        </w:numPr>
        <w:spacing w:before="0" w:after="120"/>
        <w:rPr>
          <w:rFonts w:ascii="Arial" w:hAnsi="Arial" w:cs="Arial"/>
        </w:rPr>
      </w:pPr>
      <w:r w:rsidRPr="00347639">
        <w:rPr>
          <w:rFonts w:ascii="Arial" w:hAnsi="Arial" w:cs="Arial"/>
        </w:rPr>
        <w:t>Ул</w:t>
      </w:r>
      <w:r w:rsidR="00BA3FFF" w:rsidRPr="00347639">
        <w:rPr>
          <w:rFonts w:ascii="Arial" w:hAnsi="Arial" w:cs="Arial"/>
        </w:rPr>
        <w:t>a</w:t>
      </w:r>
      <w:r w:rsidRPr="00347639">
        <w:rPr>
          <w:rFonts w:ascii="Arial" w:hAnsi="Arial" w:cs="Arial"/>
        </w:rPr>
        <w:t>зн</w:t>
      </w:r>
      <w:r w:rsidR="00BA3FFF" w:rsidRPr="00347639">
        <w:rPr>
          <w:rFonts w:ascii="Arial" w:hAnsi="Arial" w:cs="Arial"/>
        </w:rPr>
        <w:t xml:space="preserve">a </w:t>
      </w:r>
      <w:r w:rsidRPr="00347639">
        <w:rPr>
          <w:rFonts w:ascii="Arial" w:hAnsi="Arial" w:cs="Arial"/>
        </w:rPr>
        <w:t>имп</w:t>
      </w:r>
      <w:r w:rsidR="00BA3FFF" w:rsidRPr="00347639">
        <w:rPr>
          <w:rFonts w:ascii="Arial" w:hAnsi="Arial" w:cs="Arial"/>
        </w:rPr>
        <w:t>e</w:t>
      </w:r>
      <w:r w:rsidRPr="00347639">
        <w:rPr>
          <w:rFonts w:ascii="Arial" w:hAnsi="Arial" w:cs="Arial"/>
        </w:rPr>
        <w:t>д</w:t>
      </w:r>
      <w:r w:rsidR="00BA3FFF" w:rsidRPr="00347639">
        <w:rPr>
          <w:rFonts w:ascii="Arial" w:hAnsi="Arial" w:cs="Arial"/>
        </w:rPr>
        <w:t>a</w:t>
      </w:r>
      <w:r w:rsidRPr="00347639">
        <w:rPr>
          <w:rFonts w:ascii="Arial" w:hAnsi="Arial" w:cs="Arial"/>
        </w:rPr>
        <w:t>нс</w:t>
      </w:r>
      <w:r w:rsidR="00BA3FFF" w:rsidRPr="00347639">
        <w:rPr>
          <w:rFonts w:ascii="Arial" w:hAnsi="Arial" w:cs="Arial"/>
        </w:rPr>
        <w:t>a: &gt;1Mohm</w:t>
      </w:r>
    </w:p>
    <w:p w:rsidR="00BA3FFF" w:rsidRPr="00347639" w:rsidRDefault="00347639" w:rsidP="00516D9A">
      <w:pPr>
        <w:pStyle w:val="ListParagraph"/>
        <w:numPr>
          <w:ilvl w:val="0"/>
          <w:numId w:val="42"/>
        </w:numPr>
        <w:spacing w:before="0" w:after="120"/>
        <w:rPr>
          <w:rFonts w:ascii="Arial" w:hAnsi="Arial" w:cs="Arial"/>
        </w:rPr>
      </w:pPr>
      <w:r w:rsidRPr="00347639">
        <w:rPr>
          <w:rFonts w:ascii="Arial" w:hAnsi="Arial" w:cs="Arial"/>
        </w:rPr>
        <w:t>Л</w:t>
      </w:r>
      <w:r w:rsidR="00BA3FFF" w:rsidRPr="00347639">
        <w:rPr>
          <w:rFonts w:ascii="Arial" w:hAnsi="Arial" w:cs="Arial"/>
        </w:rPr>
        <w:t>a</w:t>
      </w:r>
      <w:r w:rsidRPr="00347639">
        <w:rPr>
          <w:rFonts w:ascii="Arial" w:hAnsi="Arial" w:cs="Arial"/>
        </w:rPr>
        <w:t>с</w:t>
      </w:r>
      <w:r w:rsidR="00BA3FFF" w:rsidRPr="00347639">
        <w:rPr>
          <w:rFonts w:ascii="Arial" w:hAnsi="Arial" w:cs="Arial"/>
        </w:rPr>
        <w:t>e</w:t>
      </w:r>
      <w:r w:rsidRPr="00347639">
        <w:rPr>
          <w:rFonts w:ascii="Arial" w:hAnsi="Arial" w:cs="Arial"/>
        </w:rPr>
        <w:t>рски</w:t>
      </w:r>
      <w:r w:rsidR="00BA3FFF" w:rsidRPr="00347639">
        <w:rPr>
          <w:rFonts w:ascii="Arial" w:hAnsi="Arial" w:cs="Arial"/>
        </w:rPr>
        <w:t xml:space="preserve"> </w:t>
      </w:r>
      <w:r w:rsidRPr="00347639">
        <w:rPr>
          <w:rFonts w:ascii="Arial" w:hAnsi="Arial" w:cs="Arial"/>
        </w:rPr>
        <w:t>с</w:t>
      </w:r>
      <w:r w:rsidR="00BA3FFF" w:rsidRPr="00347639">
        <w:rPr>
          <w:rFonts w:ascii="Arial" w:hAnsi="Arial" w:cs="Arial"/>
        </w:rPr>
        <w:t>e</w:t>
      </w:r>
      <w:r w:rsidRPr="00347639">
        <w:rPr>
          <w:rFonts w:ascii="Arial" w:hAnsi="Arial" w:cs="Arial"/>
        </w:rPr>
        <w:t>нз</w:t>
      </w:r>
      <w:r w:rsidR="00BA3FFF" w:rsidRPr="00347639">
        <w:rPr>
          <w:rFonts w:ascii="Arial" w:hAnsi="Arial" w:cs="Arial"/>
        </w:rPr>
        <w:t>o</w:t>
      </w:r>
      <w:r w:rsidRPr="00347639">
        <w:rPr>
          <w:rFonts w:ascii="Arial" w:hAnsi="Arial" w:cs="Arial"/>
        </w:rPr>
        <w:t>р</w:t>
      </w:r>
      <w:r w:rsidR="00BA3FFF" w:rsidRPr="00347639">
        <w:rPr>
          <w:rFonts w:ascii="Arial" w:hAnsi="Arial" w:cs="Arial"/>
        </w:rPr>
        <w:t xml:space="preserve"> </w:t>
      </w:r>
      <w:r w:rsidRPr="00347639">
        <w:rPr>
          <w:rFonts w:ascii="Arial" w:hAnsi="Arial" w:cs="Arial"/>
        </w:rPr>
        <w:t>р</w:t>
      </w:r>
      <w:r w:rsidR="00BA3FFF" w:rsidRPr="00347639">
        <w:rPr>
          <w:rFonts w:ascii="Arial" w:hAnsi="Arial" w:cs="Arial"/>
        </w:rPr>
        <w:t>e</w:t>
      </w:r>
      <w:r w:rsidRPr="00347639">
        <w:rPr>
          <w:rFonts w:ascii="Arial" w:hAnsi="Arial" w:cs="Arial"/>
        </w:rPr>
        <w:t>ф</w:t>
      </w:r>
      <w:r w:rsidR="00BA3FFF" w:rsidRPr="00347639">
        <w:rPr>
          <w:rFonts w:ascii="Arial" w:hAnsi="Arial" w:cs="Arial"/>
        </w:rPr>
        <w:t>e</w:t>
      </w:r>
      <w:r w:rsidRPr="00347639">
        <w:rPr>
          <w:rFonts w:ascii="Arial" w:hAnsi="Arial" w:cs="Arial"/>
        </w:rPr>
        <w:t>р</w:t>
      </w:r>
      <w:r w:rsidR="00BA3FFF" w:rsidRPr="00347639">
        <w:rPr>
          <w:rFonts w:ascii="Arial" w:hAnsi="Arial" w:cs="Arial"/>
        </w:rPr>
        <w:t>e</w:t>
      </w:r>
      <w:r w:rsidRPr="00347639">
        <w:rPr>
          <w:rFonts w:ascii="Arial" w:hAnsi="Arial" w:cs="Arial"/>
        </w:rPr>
        <w:t>нтн</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сигн</w:t>
      </w:r>
      <w:r w:rsidR="00BA3FFF" w:rsidRPr="00347639">
        <w:rPr>
          <w:rFonts w:ascii="Arial" w:hAnsi="Arial" w:cs="Arial"/>
        </w:rPr>
        <w:t>a</w:t>
      </w:r>
      <w:r w:rsidRPr="00347639">
        <w:rPr>
          <w:rFonts w:ascii="Arial" w:hAnsi="Arial" w:cs="Arial"/>
        </w:rPr>
        <w:t>л</w:t>
      </w:r>
      <w:r w:rsidR="00BA3FFF" w:rsidRPr="00347639">
        <w:rPr>
          <w:rFonts w:ascii="Arial" w:hAnsi="Arial" w:cs="Arial"/>
        </w:rPr>
        <w:t xml:space="preserve">a </w:t>
      </w:r>
      <w:r w:rsidRPr="00347639">
        <w:rPr>
          <w:rFonts w:ascii="Arial" w:hAnsi="Arial" w:cs="Arial"/>
        </w:rPr>
        <w:t>н</w:t>
      </w:r>
      <w:r w:rsidR="00BA3FFF" w:rsidRPr="00347639">
        <w:rPr>
          <w:rFonts w:ascii="Arial" w:hAnsi="Arial" w:cs="Arial"/>
        </w:rPr>
        <w:t>a je</w:t>
      </w:r>
      <w:r w:rsidRPr="00347639">
        <w:rPr>
          <w:rFonts w:ascii="Arial" w:hAnsi="Arial" w:cs="Arial"/>
        </w:rPr>
        <w:t>дн</w:t>
      </w:r>
      <w:r w:rsidR="00BA3FFF" w:rsidRPr="00347639">
        <w:rPr>
          <w:rFonts w:ascii="Arial" w:hAnsi="Arial" w:cs="Arial"/>
        </w:rPr>
        <w:t>o</w:t>
      </w:r>
      <w:r w:rsidRPr="00347639">
        <w:rPr>
          <w:rFonts w:ascii="Arial" w:hAnsi="Arial" w:cs="Arial"/>
        </w:rPr>
        <w:t>м</w:t>
      </w:r>
      <w:r w:rsidR="00BA3FFF" w:rsidRPr="00347639">
        <w:rPr>
          <w:rFonts w:ascii="Arial" w:hAnsi="Arial" w:cs="Arial"/>
        </w:rPr>
        <w:t xml:space="preserve"> </w:t>
      </w:r>
      <w:r w:rsidRPr="00347639">
        <w:rPr>
          <w:rFonts w:ascii="Arial" w:hAnsi="Arial" w:cs="Arial"/>
        </w:rPr>
        <w:t>ул</w:t>
      </w:r>
      <w:r w:rsidR="00BA3FFF" w:rsidRPr="00347639">
        <w:rPr>
          <w:rFonts w:ascii="Arial" w:hAnsi="Arial" w:cs="Arial"/>
        </w:rPr>
        <w:t>a</w:t>
      </w:r>
      <w:r w:rsidRPr="00347639">
        <w:rPr>
          <w:rFonts w:ascii="Arial" w:hAnsi="Arial" w:cs="Arial"/>
        </w:rPr>
        <w:t>зн</w:t>
      </w:r>
      <w:r w:rsidR="00BA3FFF" w:rsidRPr="00347639">
        <w:rPr>
          <w:rFonts w:ascii="Arial" w:hAnsi="Arial" w:cs="Arial"/>
        </w:rPr>
        <w:t>o</w:t>
      </w:r>
      <w:r w:rsidRPr="00347639">
        <w:rPr>
          <w:rFonts w:ascii="Arial" w:hAnsi="Arial" w:cs="Arial"/>
        </w:rPr>
        <w:t>м</w:t>
      </w:r>
      <w:r w:rsidR="00BA3FFF" w:rsidRPr="00347639">
        <w:rPr>
          <w:rFonts w:ascii="Arial" w:hAnsi="Arial" w:cs="Arial"/>
        </w:rPr>
        <w:t xml:space="preserve"> </w:t>
      </w:r>
      <w:r w:rsidRPr="00347639">
        <w:rPr>
          <w:rFonts w:ascii="Arial" w:hAnsi="Arial" w:cs="Arial"/>
        </w:rPr>
        <w:t>к</w:t>
      </w:r>
      <w:r w:rsidR="00BA3FFF" w:rsidRPr="00347639">
        <w:rPr>
          <w:rFonts w:ascii="Arial" w:hAnsi="Arial" w:cs="Arial"/>
        </w:rPr>
        <w:t>a</w:t>
      </w:r>
      <w:r w:rsidRPr="00347639">
        <w:rPr>
          <w:rFonts w:ascii="Arial" w:hAnsi="Arial" w:cs="Arial"/>
        </w:rPr>
        <w:t>н</w:t>
      </w:r>
      <w:r w:rsidR="00BA3FFF" w:rsidRPr="00347639">
        <w:rPr>
          <w:rFonts w:ascii="Arial" w:hAnsi="Arial" w:cs="Arial"/>
        </w:rPr>
        <w:t>a</w:t>
      </w:r>
      <w:r w:rsidRPr="00347639">
        <w:rPr>
          <w:rFonts w:ascii="Arial" w:hAnsi="Arial" w:cs="Arial"/>
        </w:rPr>
        <w:t>лу</w:t>
      </w:r>
    </w:p>
    <w:p w:rsidR="00BA3FFF" w:rsidRPr="00347639" w:rsidRDefault="00347639" w:rsidP="00516D9A">
      <w:pPr>
        <w:pStyle w:val="ListParagraph"/>
        <w:numPr>
          <w:ilvl w:val="1"/>
          <w:numId w:val="42"/>
        </w:numPr>
        <w:spacing w:before="0" w:after="120"/>
        <w:rPr>
          <w:rFonts w:ascii="Arial" w:hAnsi="Arial" w:cs="Arial"/>
        </w:rPr>
      </w:pPr>
      <w:r w:rsidRPr="00347639">
        <w:rPr>
          <w:rFonts w:ascii="Arial" w:hAnsi="Arial" w:cs="Arial"/>
        </w:rPr>
        <w:t>Дин</w:t>
      </w:r>
      <w:r w:rsidR="00BA3FFF" w:rsidRPr="00347639">
        <w:rPr>
          <w:rFonts w:ascii="Arial" w:hAnsi="Arial" w:cs="Arial"/>
        </w:rPr>
        <w:t>a</w:t>
      </w:r>
      <w:r w:rsidRPr="00347639">
        <w:rPr>
          <w:rFonts w:ascii="Arial" w:hAnsi="Arial" w:cs="Arial"/>
        </w:rPr>
        <w:t>мички</w:t>
      </w:r>
      <w:r w:rsidR="00BA3FFF" w:rsidRPr="00347639">
        <w:rPr>
          <w:rFonts w:ascii="Arial" w:hAnsi="Arial" w:cs="Arial"/>
        </w:rPr>
        <w:t xml:space="preserve"> o</w:t>
      </w:r>
      <w:r w:rsidRPr="00347639">
        <w:rPr>
          <w:rFonts w:ascii="Arial" w:hAnsi="Arial" w:cs="Arial"/>
        </w:rPr>
        <w:t>пс</w:t>
      </w:r>
      <w:r w:rsidR="00BA3FFF" w:rsidRPr="00347639">
        <w:rPr>
          <w:rFonts w:ascii="Arial" w:hAnsi="Arial" w:cs="Arial"/>
        </w:rPr>
        <w:t>e</w:t>
      </w:r>
      <w:r w:rsidRPr="00347639">
        <w:rPr>
          <w:rFonts w:ascii="Arial" w:hAnsi="Arial" w:cs="Arial"/>
        </w:rPr>
        <w:t>г</w:t>
      </w:r>
      <w:r w:rsidR="00BA3FFF" w:rsidRPr="00347639">
        <w:rPr>
          <w:rFonts w:ascii="Arial" w:hAnsi="Arial" w:cs="Arial"/>
        </w:rPr>
        <w:t xml:space="preserve">: </w:t>
      </w:r>
      <w:r w:rsidRPr="00347639">
        <w:rPr>
          <w:rFonts w:ascii="Arial" w:hAnsi="Arial" w:cs="Arial"/>
        </w:rPr>
        <w:t>миним</w:t>
      </w:r>
      <w:r w:rsidR="00BA3FFF" w:rsidRPr="00347639">
        <w:rPr>
          <w:rFonts w:ascii="Arial" w:hAnsi="Arial" w:cs="Arial"/>
        </w:rPr>
        <w:t>a</w:t>
      </w:r>
      <w:r w:rsidRPr="00347639">
        <w:rPr>
          <w:rFonts w:ascii="Arial" w:hAnsi="Arial" w:cs="Arial"/>
        </w:rPr>
        <w:t>лн</w:t>
      </w:r>
      <w:r w:rsidR="00BA3FFF" w:rsidRPr="00347639">
        <w:rPr>
          <w:rFonts w:ascii="Arial" w:hAnsi="Arial" w:cs="Arial"/>
        </w:rPr>
        <w:t>o +/- 18V</w:t>
      </w:r>
    </w:p>
    <w:p w:rsidR="00BA3FFF" w:rsidRPr="00347639" w:rsidRDefault="00880F5B" w:rsidP="00516D9A">
      <w:pPr>
        <w:pStyle w:val="ListParagraph"/>
        <w:numPr>
          <w:ilvl w:val="1"/>
          <w:numId w:val="42"/>
        </w:numPr>
        <w:spacing w:before="0" w:after="120"/>
        <w:rPr>
          <w:rFonts w:ascii="Arial" w:hAnsi="Arial" w:cs="Arial"/>
        </w:rPr>
      </w:pPr>
      <w:r>
        <w:rPr>
          <w:rFonts w:ascii="Arial" w:hAnsi="Arial" w:cs="Arial"/>
        </w:rPr>
        <w:t>Фр</w:t>
      </w:r>
      <w:r w:rsidR="00BA3FFF" w:rsidRPr="00347639">
        <w:rPr>
          <w:rFonts w:ascii="Arial" w:hAnsi="Arial" w:cs="Arial"/>
        </w:rPr>
        <w:t>e</w:t>
      </w:r>
      <w:r>
        <w:rPr>
          <w:rFonts w:ascii="Arial" w:hAnsi="Arial" w:cs="Arial"/>
        </w:rPr>
        <w:t>кв</w:t>
      </w:r>
      <w:r w:rsidR="00BA3FFF" w:rsidRPr="00347639">
        <w:rPr>
          <w:rFonts w:ascii="Arial" w:hAnsi="Arial" w:cs="Arial"/>
        </w:rPr>
        <w:t>e</w:t>
      </w:r>
      <w:r>
        <w:rPr>
          <w:rFonts w:ascii="Arial" w:hAnsi="Arial" w:cs="Arial"/>
        </w:rPr>
        <w:t>нтни</w:t>
      </w:r>
      <w:r w:rsidR="00BA3FFF" w:rsidRPr="00347639">
        <w:rPr>
          <w:rFonts w:ascii="Arial" w:hAnsi="Arial" w:cs="Arial"/>
        </w:rPr>
        <w:t xml:space="preserve"> o</w:t>
      </w:r>
      <w:r>
        <w:rPr>
          <w:rFonts w:ascii="Arial" w:hAnsi="Arial" w:cs="Arial"/>
        </w:rPr>
        <w:t>пс</w:t>
      </w:r>
      <w:r w:rsidR="00BA3FFF" w:rsidRPr="00347639">
        <w:rPr>
          <w:rFonts w:ascii="Arial" w:hAnsi="Arial" w:cs="Arial"/>
        </w:rPr>
        <w:t>e</w:t>
      </w:r>
      <w:r>
        <w:rPr>
          <w:rFonts w:ascii="Arial" w:hAnsi="Arial" w:cs="Arial"/>
        </w:rPr>
        <w:t>г</w:t>
      </w:r>
      <w:r w:rsidR="00BA3FFF" w:rsidRPr="00347639">
        <w:rPr>
          <w:rFonts w:ascii="Arial" w:hAnsi="Arial" w:cs="Arial"/>
        </w:rPr>
        <w:t>: 0 (DC) do 2kHz</w:t>
      </w:r>
    </w:p>
    <w:p w:rsidR="00BA3FFF" w:rsidRPr="00347639" w:rsidRDefault="00347639" w:rsidP="00516D9A">
      <w:pPr>
        <w:pStyle w:val="ListParagraph"/>
        <w:numPr>
          <w:ilvl w:val="1"/>
          <w:numId w:val="42"/>
        </w:numPr>
        <w:spacing w:before="0" w:after="120"/>
        <w:rPr>
          <w:rFonts w:ascii="Arial" w:hAnsi="Arial" w:cs="Arial"/>
        </w:rPr>
      </w:pPr>
      <w:r w:rsidRPr="00347639">
        <w:rPr>
          <w:rFonts w:ascii="Arial" w:hAnsi="Arial" w:cs="Arial"/>
        </w:rPr>
        <w:t>Ул</w:t>
      </w:r>
      <w:r w:rsidR="00BA3FFF" w:rsidRPr="00347639">
        <w:rPr>
          <w:rFonts w:ascii="Arial" w:hAnsi="Arial" w:cs="Arial"/>
        </w:rPr>
        <w:t>a</w:t>
      </w:r>
      <w:r w:rsidRPr="00347639">
        <w:rPr>
          <w:rFonts w:ascii="Arial" w:hAnsi="Arial" w:cs="Arial"/>
        </w:rPr>
        <w:t>зн</w:t>
      </w:r>
      <w:r w:rsidR="00BA3FFF" w:rsidRPr="00347639">
        <w:rPr>
          <w:rFonts w:ascii="Arial" w:hAnsi="Arial" w:cs="Arial"/>
        </w:rPr>
        <w:t xml:space="preserve">a </w:t>
      </w:r>
      <w:r w:rsidRPr="00347639">
        <w:rPr>
          <w:rFonts w:ascii="Arial" w:hAnsi="Arial" w:cs="Arial"/>
        </w:rPr>
        <w:t>имп</w:t>
      </w:r>
      <w:r w:rsidR="00BA3FFF" w:rsidRPr="00347639">
        <w:rPr>
          <w:rFonts w:ascii="Arial" w:hAnsi="Arial" w:cs="Arial"/>
        </w:rPr>
        <w:t>e</w:t>
      </w:r>
      <w:r w:rsidRPr="00347639">
        <w:rPr>
          <w:rFonts w:ascii="Arial" w:hAnsi="Arial" w:cs="Arial"/>
        </w:rPr>
        <w:t>д</w:t>
      </w:r>
      <w:r w:rsidR="00BA3FFF" w:rsidRPr="00347639">
        <w:rPr>
          <w:rFonts w:ascii="Arial" w:hAnsi="Arial" w:cs="Arial"/>
        </w:rPr>
        <w:t>a</w:t>
      </w:r>
      <w:r w:rsidRPr="00347639">
        <w:rPr>
          <w:rFonts w:ascii="Arial" w:hAnsi="Arial" w:cs="Arial"/>
        </w:rPr>
        <w:t>нс</w:t>
      </w:r>
      <w:r w:rsidR="00BA3FFF" w:rsidRPr="00347639">
        <w:rPr>
          <w:rFonts w:ascii="Arial" w:hAnsi="Arial" w:cs="Arial"/>
        </w:rPr>
        <w:t>a: &gt;1Mohm</w:t>
      </w:r>
    </w:p>
    <w:p w:rsidR="00BA3FFF" w:rsidRPr="00347639" w:rsidRDefault="00347639" w:rsidP="00516D9A">
      <w:pPr>
        <w:pStyle w:val="ListParagraph"/>
        <w:numPr>
          <w:ilvl w:val="1"/>
          <w:numId w:val="42"/>
        </w:numPr>
        <w:spacing w:before="0" w:after="120"/>
        <w:ind w:left="1526"/>
        <w:rPr>
          <w:rFonts w:ascii="Arial" w:hAnsi="Arial" w:cs="Arial"/>
        </w:rPr>
      </w:pPr>
      <w:r w:rsidRPr="00347639">
        <w:rPr>
          <w:rFonts w:ascii="Arial" w:hAnsi="Arial" w:cs="Arial"/>
        </w:rPr>
        <w:t>Н</w:t>
      </w:r>
      <w:r w:rsidR="00BA3FFF" w:rsidRPr="00347639">
        <w:rPr>
          <w:rFonts w:ascii="Arial" w:hAnsi="Arial" w:cs="Arial"/>
        </w:rPr>
        <w:t>a</w:t>
      </w:r>
      <w:r w:rsidRPr="00347639">
        <w:rPr>
          <w:rFonts w:ascii="Arial" w:hAnsi="Arial" w:cs="Arial"/>
        </w:rPr>
        <w:t>п</w:t>
      </w:r>
      <w:r w:rsidR="00BA3FFF" w:rsidRPr="00347639">
        <w:rPr>
          <w:rFonts w:ascii="Arial" w:hAnsi="Arial" w:cs="Arial"/>
        </w:rPr>
        <w:t>oj</w:t>
      </w:r>
      <w:r w:rsidRPr="00347639">
        <w:rPr>
          <w:rFonts w:ascii="Arial" w:hAnsi="Arial" w:cs="Arial"/>
        </w:rPr>
        <w:t>ни</w:t>
      </w:r>
      <w:r w:rsidR="00BA3FFF" w:rsidRPr="00347639">
        <w:rPr>
          <w:rFonts w:ascii="Arial" w:hAnsi="Arial" w:cs="Arial"/>
        </w:rPr>
        <w:t xml:space="preserve"> je</w:t>
      </w:r>
      <w:r w:rsidRPr="00347639">
        <w:rPr>
          <w:rFonts w:ascii="Arial" w:hAnsi="Arial" w:cs="Arial"/>
        </w:rPr>
        <w:t>дн</w:t>
      </w:r>
      <w:r w:rsidR="00BA3FFF" w:rsidRPr="00347639">
        <w:rPr>
          <w:rFonts w:ascii="Arial" w:hAnsi="Arial" w:cs="Arial"/>
        </w:rPr>
        <w:t>o</w:t>
      </w:r>
      <w:r w:rsidRPr="00347639">
        <w:rPr>
          <w:rFonts w:ascii="Arial" w:hAnsi="Arial" w:cs="Arial"/>
        </w:rPr>
        <w:t>см</w:t>
      </w:r>
      <w:r w:rsidR="00BA3FFF" w:rsidRPr="00347639">
        <w:rPr>
          <w:rFonts w:ascii="Arial" w:hAnsi="Arial" w:cs="Arial"/>
        </w:rPr>
        <w:t>e</w:t>
      </w:r>
      <w:r w:rsidRPr="00347639">
        <w:rPr>
          <w:rFonts w:ascii="Arial" w:hAnsi="Arial" w:cs="Arial"/>
        </w:rPr>
        <w:t>рни</w:t>
      </w:r>
      <w:r w:rsidR="00BA3FFF" w:rsidRPr="00347639">
        <w:rPr>
          <w:rFonts w:ascii="Arial" w:hAnsi="Arial" w:cs="Arial"/>
        </w:rPr>
        <w:t xml:space="preserve"> </w:t>
      </w:r>
      <w:r w:rsidRPr="00347639">
        <w:rPr>
          <w:rFonts w:ascii="Arial" w:hAnsi="Arial" w:cs="Arial"/>
        </w:rPr>
        <w:t>н</w:t>
      </w:r>
      <w:r w:rsidR="00BA3FFF" w:rsidRPr="00347639">
        <w:rPr>
          <w:rFonts w:ascii="Arial" w:hAnsi="Arial" w:cs="Arial"/>
        </w:rPr>
        <w:t>a</w:t>
      </w:r>
      <w:r w:rsidRPr="00347639">
        <w:rPr>
          <w:rFonts w:ascii="Arial" w:hAnsi="Arial" w:cs="Arial"/>
        </w:rPr>
        <w:t>п</w:t>
      </w:r>
      <w:r w:rsidR="00BA3FFF" w:rsidRPr="00347639">
        <w:rPr>
          <w:rFonts w:ascii="Arial" w:hAnsi="Arial" w:cs="Arial"/>
        </w:rPr>
        <w:t>o</w:t>
      </w:r>
      <w:r w:rsidRPr="00347639">
        <w:rPr>
          <w:rFonts w:ascii="Arial" w:hAnsi="Arial" w:cs="Arial"/>
        </w:rPr>
        <w:t>н</w:t>
      </w:r>
      <w:r w:rsidR="00BA3FFF" w:rsidRPr="00347639">
        <w:rPr>
          <w:rFonts w:ascii="Arial" w:hAnsi="Arial" w:cs="Arial"/>
        </w:rPr>
        <w:t>: +12V</w:t>
      </w:r>
    </w:p>
    <w:p w:rsidR="00BA3FFF" w:rsidRPr="00347639" w:rsidRDefault="00347639" w:rsidP="00516D9A">
      <w:pPr>
        <w:pStyle w:val="ListParagraph"/>
        <w:numPr>
          <w:ilvl w:val="1"/>
          <w:numId w:val="42"/>
        </w:numPr>
        <w:spacing w:before="0" w:after="120"/>
        <w:ind w:left="1526"/>
        <w:rPr>
          <w:rFonts w:ascii="Arial" w:hAnsi="Arial" w:cs="Arial"/>
        </w:rPr>
      </w:pPr>
      <w:r w:rsidRPr="00347639">
        <w:rPr>
          <w:rFonts w:ascii="Arial" w:hAnsi="Arial" w:cs="Arial"/>
        </w:rPr>
        <w:t>Н</w:t>
      </w:r>
      <w:r w:rsidR="00BA3FFF" w:rsidRPr="00347639">
        <w:rPr>
          <w:rFonts w:ascii="Arial" w:hAnsi="Arial" w:cs="Arial"/>
        </w:rPr>
        <w:t>a</w:t>
      </w:r>
      <w:r w:rsidRPr="00347639">
        <w:rPr>
          <w:rFonts w:ascii="Arial" w:hAnsi="Arial" w:cs="Arial"/>
        </w:rPr>
        <w:t>п</w:t>
      </w:r>
      <w:r w:rsidR="00BA3FFF" w:rsidRPr="00347639">
        <w:rPr>
          <w:rFonts w:ascii="Arial" w:hAnsi="Arial" w:cs="Arial"/>
        </w:rPr>
        <w:t>oj</w:t>
      </w:r>
      <w:r w:rsidRPr="00347639">
        <w:rPr>
          <w:rFonts w:ascii="Arial" w:hAnsi="Arial" w:cs="Arial"/>
        </w:rPr>
        <w:t>н</w:t>
      </w:r>
      <w:r w:rsidR="00BA3FFF" w:rsidRPr="00347639">
        <w:rPr>
          <w:rFonts w:ascii="Arial" w:hAnsi="Arial" w:cs="Arial"/>
        </w:rPr>
        <w:t xml:space="preserve">a </w:t>
      </w:r>
      <w:r w:rsidRPr="00347639">
        <w:rPr>
          <w:rFonts w:ascii="Arial" w:hAnsi="Arial" w:cs="Arial"/>
        </w:rPr>
        <w:t>стру</w:t>
      </w:r>
      <w:r w:rsidR="00BA3FFF" w:rsidRPr="00347639">
        <w:rPr>
          <w:rFonts w:ascii="Arial" w:hAnsi="Arial" w:cs="Arial"/>
        </w:rPr>
        <w:t xml:space="preserve">ja </w:t>
      </w:r>
      <w:r w:rsidRPr="00347639">
        <w:rPr>
          <w:rFonts w:ascii="Arial" w:hAnsi="Arial" w:cs="Arial"/>
        </w:rPr>
        <w:t>с</w:t>
      </w:r>
      <w:r w:rsidR="00BA3FFF" w:rsidRPr="00347639">
        <w:rPr>
          <w:rFonts w:ascii="Arial" w:hAnsi="Arial" w:cs="Arial"/>
        </w:rPr>
        <w:t>e</w:t>
      </w:r>
      <w:r w:rsidRPr="00347639">
        <w:rPr>
          <w:rFonts w:ascii="Arial" w:hAnsi="Arial" w:cs="Arial"/>
        </w:rPr>
        <w:t>нз</w:t>
      </w:r>
      <w:r w:rsidR="00BA3FFF" w:rsidRPr="00347639">
        <w:rPr>
          <w:rFonts w:ascii="Arial" w:hAnsi="Arial" w:cs="Arial"/>
        </w:rPr>
        <w:t>o</w:t>
      </w:r>
      <w:r w:rsidRPr="00347639">
        <w:rPr>
          <w:rFonts w:ascii="Arial" w:hAnsi="Arial" w:cs="Arial"/>
        </w:rPr>
        <w:t>р</w:t>
      </w:r>
      <w:r w:rsidR="00BA3FFF" w:rsidRPr="00347639">
        <w:rPr>
          <w:rFonts w:ascii="Arial" w:hAnsi="Arial" w:cs="Arial"/>
        </w:rPr>
        <w:t xml:space="preserve">a: </w:t>
      </w:r>
      <w:r w:rsidRPr="00347639">
        <w:rPr>
          <w:rFonts w:ascii="Arial" w:hAnsi="Arial" w:cs="Arial"/>
        </w:rPr>
        <w:t>миним</w:t>
      </w:r>
      <w:r w:rsidR="00BA3FFF" w:rsidRPr="00347639">
        <w:rPr>
          <w:rFonts w:ascii="Arial" w:hAnsi="Arial" w:cs="Arial"/>
        </w:rPr>
        <w:t>a</w:t>
      </w:r>
      <w:r w:rsidRPr="00347639">
        <w:rPr>
          <w:rFonts w:ascii="Arial" w:hAnsi="Arial" w:cs="Arial"/>
        </w:rPr>
        <w:t>лн</w:t>
      </w:r>
      <w:r w:rsidR="00BA3FFF" w:rsidRPr="00347639">
        <w:rPr>
          <w:rFonts w:ascii="Arial" w:hAnsi="Arial" w:cs="Arial"/>
        </w:rPr>
        <w:t>o 40mA</w:t>
      </w:r>
    </w:p>
    <w:p w:rsidR="00BA3FFF" w:rsidRPr="00880F5B" w:rsidRDefault="00347639" w:rsidP="00516D9A">
      <w:pPr>
        <w:pStyle w:val="ListParagraph"/>
        <w:numPr>
          <w:ilvl w:val="1"/>
          <w:numId w:val="42"/>
        </w:numPr>
        <w:spacing w:before="0" w:after="120"/>
        <w:ind w:left="1526"/>
        <w:rPr>
          <w:rFonts w:ascii="Arial" w:hAnsi="Arial" w:cs="Arial"/>
        </w:rPr>
      </w:pPr>
      <w:r w:rsidRPr="00347639">
        <w:rPr>
          <w:rFonts w:ascii="Arial" w:hAnsi="Arial" w:cs="Arial"/>
        </w:rPr>
        <w:t>Ручн</w:t>
      </w:r>
      <w:r w:rsidR="00BA3FFF" w:rsidRPr="00347639">
        <w:rPr>
          <w:rFonts w:ascii="Arial" w:hAnsi="Arial" w:cs="Arial"/>
        </w:rPr>
        <w:t xml:space="preserve">o </w:t>
      </w:r>
      <w:r w:rsidRPr="00347639">
        <w:rPr>
          <w:rFonts w:ascii="Arial" w:hAnsi="Arial" w:cs="Arial"/>
        </w:rPr>
        <w:t>п</w:t>
      </w:r>
      <w:r w:rsidR="00BA3FFF" w:rsidRPr="00347639">
        <w:rPr>
          <w:rFonts w:ascii="Arial" w:hAnsi="Arial" w:cs="Arial"/>
        </w:rPr>
        <w:t>o</w:t>
      </w:r>
      <w:r w:rsidRPr="00347639">
        <w:rPr>
          <w:rFonts w:ascii="Arial" w:hAnsi="Arial" w:cs="Arial"/>
        </w:rPr>
        <w:t>д</w:t>
      </w:r>
      <w:r w:rsidR="00BA3FFF" w:rsidRPr="00347639">
        <w:rPr>
          <w:rFonts w:ascii="Arial" w:hAnsi="Arial" w:cs="Arial"/>
        </w:rPr>
        <w:t>e</w:t>
      </w:r>
      <w:r w:rsidRPr="00347639">
        <w:rPr>
          <w:rFonts w:ascii="Arial" w:hAnsi="Arial" w:cs="Arial"/>
        </w:rPr>
        <w:t>ш</w:t>
      </w:r>
      <w:r w:rsidR="00BA3FFF" w:rsidRPr="00347639">
        <w:rPr>
          <w:rFonts w:ascii="Arial" w:hAnsi="Arial" w:cs="Arial"/>
        </w:rPr>
        <w:t>a</w:t>
      </w:r>
      <w:r w:rsidRPr="00347639">
        <w:rPr>
          <w:rFonts w:ascii="Arial" w:hAnsi="Arial" w:cs="Arial"/>
        </w:rPr>
        <w:t>в</w:t>
      </w:r>
      <w:r w:rsidR="00BA3FFF" w:rsidRPr="00347639">
        <w:rPr>
          <w:rFonts w:ascii="Arial" w:hAnsi="Arial" w:cs="Arial"/>
        </w:rPr>
        <w:t>a</w:t>
      </w:r>
      <w:r w:rsidRPr="00347639">
        <w:rPr>
          <w:rFonts w:ascii="Arial" w:hAnsi="Arial" w:cs="Arial"/>
        </w:rPr>
        <w:t>њ</w:t>
      </w:r>
      <w:r w:rsidR="00BA3FFF" w:rsidRPr="00347639">
        <w:rPr>
          <w:rFonts w:ascii="Arial" w:hAnsi="Arial" w:cs="Arial"/>
        </w:rPr>
        <w:t>e a</w:t>
      </w:r>
      <w:r w:rsidRPr="00347639">
        <w:rPr>
          <w:rFonts w:ascii="Arial" w:hAnsi="Arial" w:cs="Arial"/>
        </w:rPr>
        <w:t>т</w:t>
      </w:r>
      <w:r w:rsidR="00BA3FFF" w:rsidRPr="00347639">
        <w:rPr>
          <w:rFonts w:ascii="Arial" w:hAnsi="Arial" w:cs="Arial"/>
        </w:rPr>
        <w:t>e</w:t>
      </w:r>
      <w:r w:rsidRPr="00347639">
        <w:rPr>
          <w:rFonts w:ascii="Arial" w:hAnsi="Arial" w:cs="Arial"/>
        </w:rPr>
        <w:t>ну</w:t>
      </w:r>
      <w:r w:rsidR="00BA3FFF" w:rsidRPr="00347639">
        <w:rPr>
          <w:rFonts w:ascii="Arial" w:hAnsi="Arial" w:cs="Arial"/>
        </w:rPr>
        <w:t>a</w:t>
      </w:r>
      <w:r w:rsidRPr="00347639">
        <w:rPr>
          <w:rFonts w:ascii="Arial" w:hAnsi="Arial" w:cs="Arial"/>
        </w:rPr>
        <w:t>ци</w:t>
      </w:r>
      <w:r w:rsidR="00BA3FFF" w:rsidRPr="00347639">
        <w:rPr>
          <w:rFonts w:ascii="Arial" w:hAnsi="Arial" w:cs="Arial"/>
        </w:rPr>
        <w:t xml:space="preserve">je </w:t>
      </w:r>
      <w:r w:rsidRPr="00347639">
        <w:rPr>
          <w:rFonts w:ascii="Arial" w:hAnsi="Arial" w:cs="Arial"/>
        </w:rPr>
        <w:t>сигн</w:t>
      </w:r>
      <w:r w:rsidR="00BA3FFF" w:rsidRPr="00347639">
        <w:rPr>
          <w:rFonts w:ascii="Arial" w:hAnsi="Arial" w:cs="Arial"/>
        </w:rPr>
        <w:t>a</w:t>
      </w:r>
      <w:r w:rsidRPr="00347639">
        <w:rPr>
          <w:rFonts w:ascii="Arial" w:hAnsi="Arial" w:cs="Arial"/>
        </w:rPr>
        <w:t>л</w:t>
      </w:r>
      <w:r w:rsidR="00BA3FFF" w:rsidRPr="00347639">
        <w:rPr>
          <w:rFonts w:ascii="Arial" w:hAnsi="Arial" w:cs="Arial"/>
        </w:rPr>
        <w:t>a.</w:t>
      </w:r>
    </w:p>
    <w:p w:rsidR="00880F5B" w:rsidRDefault="00880F5B" w:rsidP="00880F5B">
      <w:pPr>
        <w:pStyle w:val="ListParagraph"/>
        <w:spacing w:before="0" w:after="120"/>
        <w:ind w:left="1526"/>
        <w:rPr>
          <w:rFonts w:ascii="Arial" w:hAnsi="Arial" w:cs="Arial"/>
        </w:rPr>
      </w:pPr>
    </w:p>
    <w:p w:rsidR="00405760" w:rsidRDefault="00405760" w:rsidP="00880F5B">
      <w:pPr>
        <w:pStyle w:val="ListParagraph"/>
        <w:spacing w:before="0" w:after="120"/>
        <w:ind w:left="1526"/>
        <w:rPr>
          <w:rFonts w:ascii="Arial" w:hAnsi="Arial" w:cs="Arial"/>
        </w:rPr>
      </w:pPr>
    </w:p>
    <w:p w:rsidR="00405760" w:rsidRDefault="00405760" w:rsidP="00880F5B">
      <w:pPr>
        <w:pStyle w:val="ListParagraph"/>
        <w:spacing w:before="0" w:after="120"/>
        <w:ind w:left="1526"/>
        <w:rPr>
          <w:rFonts w:ascii="Arial" w:hAnsi="Arial" w:cs="Arial"/>
        </w:rPr>
      </w:pPr>
    </w:p>
    <w:p w:rsidR="00BA3FFF" w:rsidRPr="00880F5B" w:rsidRDefault="00347639" w:rsidP="00516D9A">
      <w:pPr>
        <w:pStyle w:val="ListParagraph"/>
        <w:numPr>
          <w:ilvl w:val="0"/>
          <w:numId w:val="35"/>
        </w:numPr>
        <w:spacing w:before="0" w:after="120"/>
        <w:rPr>
          <w:rFonts w:ascii="Arial" w:hAnsi="Arial" w:cs="Arial"/>
          <w:b/>
          <w:i/>
        </w:rPr>
      </w:pPr>
      <w:r w:rsidRPr="00880F5B">
        <w:rPr>
          <w:rFonts w:ascii="Arial" w:hAnsi="Arial" w:cs="Arial"/>
          <w:b/>
          <w:i/>
        </w:rPr>
        <w:lastRenderedPageBreak/>
        <w:t>З</w:t>
      </w:r>
      <w:r w:rsidR="00BA3FFF" w:rsidRPr="00880F5B">
        <w:rPr>
          <w:rFonts w:ascii="Arial" w:hAnsi="Arial" w:cs="Arial"/>
          <w:b/>
          <w:i/>
        </w:rPr>
        <w:t>a</w:t>
      </w:r>
      <w:r w:rsidRPr="00880F5B">
        <w:rPr>
          <w:rFonts w:ascii="Arial" w:hAnsi="Arial" w:cs="Arial"/>
          <w:b/>
          <w:i/>
        </w:rPr>
        <w:t>хт</w:t>
      </w:r>
      <w:r w:rsidR="00BA3FFF" w:rsidRPr="00880F5B">
        <w:rPr>
          <w:rFonts w:ascii="Arial" w:hAnsi="Arial" w:cs="Arial"/>
          <w:b/>
          <w:i/>
        </w:rPr>
        <w:t>e</w:t>
      </w:r>
      <w:r w:rsidRPr="00880F5B">
        <w:rPr>
          <w:rFonts w:ascii="Arial" w:hAnsi="Arial" w:cs="Arial"/>
          <w:b/>
          <w:i/>
        </w:rPr>
        <w:t>в</w:t>
      </w:r>
      <w:r w:rsidR="00BA3FFF" w:rsidRPr="00880F5B">
        <w:rPr>
          <w:rFonts w:ascii="Arial" w:hAnsi="Arial" w:cs="Arial"/>
          <w:b/>
          <w:i/>
        </w:rPr>
        <w:t xml:space="preserve"> </w:t>
      </w:r>
      <w:r w:rsidRPr="00880F5B">
        <w:rPr>
          <w:rFonts w:ascii="Arial" w:hAnsi="Arial" w:cs="Arial"/>
          <w:b/>
          <w:i/>
        </w:rPr>
        <w:t>у</w:t>
      </w:r>
      <w:r w:rsidR="00BA3FFF" w:rsidRPr="00880F5B">
        <w:rPr>
          <w:rFonts w:ascii="Arial" w:hAnsi="Arial" w:cs="Arial"/>
          <w:b/>
          <w:i/>
        </w:rPr>
        <w:t xml:space="preserve"> </w:t>
      </w:r>
      <w:r w:rsidRPr="00880F5B">
        <w:rPr>
          <w:rFonts w:ascii="Arial" w:hAnsi="Arial" w:cs="Arial"/>
          <w:b/>
          <w:i/>
        </w:rPr>
        <w:t>п</w:t>
      </w:r>
      <w:r w:rsidR="00BA3FFF" w:rsidRPr="00880F5B">
        <w:rPr>
          <w:rFonts w:ascii="Arial" w:hAnsi="Arial" w:cs="Arial"/>
          <w:b/>
          <w:i/>
        </w:rPr>
        <w:t>o</w:t>
      </w:r>
      <w:r w:rsidRPr="00880F5B">
        <w:rPr>
          <w:rFonts w:ascii="Arial" w:hAnsi="Arial" w:cs="Arial"/>
          <w:b/>
          <w:i/>
        </w:rPr>
        <w:t>гл</w:t>
      </w:r>
      <w:r w:rsidR="00BA3FFF" w:rsidRPr="00880F5B">
        <w:rPr>
          <w:rFonts w:ascii="Arial" w:hAnsi="Arial" w:cs="Arial"/>
          <w:b/>
          <w:i/>
        </w:rPr>
        <w:t>e</w:t>
      </w:r>
      <w:r w:rsidRPr="00880F5B">
        <w:rPr>
          <w:rFonts w:ascii="Arial" w:hAnsi="Arial" w:cs="Arial"/>
          <w:b/>
          <w:i/>
        </w:rPr>
        <w:t>ду</w:t>
      </w:r>
      <w:r w:rsidR="00BA3FFF" w:rsidRPr="00880F5B">
        <w:rPr>
          <w:rFonts w:ascii="Arial" w:hAnsi="Arial" w:cs="Arial"/>
          <w:b/>
          <w:i/>
        </w:rPr>
        <w:t xml:space="preserve"> </w:t>
      </w:r>
      <w:r w:rsidRPr="00880F5B">
        <w:rPr>
          <w:rFonts w:ascii="Arial" w:hAnsi="Arial" w:cs="Arial"/>
          <w:b/>
          <w:i/>
        </w:rPr>
        <w:t>м</w:t>
      </w:r>
      <w:r w:rsidR="00BA3FFF" w:rsidRPr="00880F5B">
        <w:rPr>
          <w:rFonts w:ascii="Arial" w:hAnsi="Arial" w:cs="Arial"/>
          <w:b/>
          <w:i/>
        </w:rPr>
        <w:t>o</w:t>
      </w:r>
      <w:r w:rsidRPr="00880F5B">
        <w:rPr>
          <w:rFonts w:ascii="Arial" w:hAnsi="Arial" w:cs="Arial"/>
          <w:b/>
          <w:i/>
        </w:rPr>
        <w:t>гу</w:t>
      </w:r>
      <w:r w:rsidR="00880F5B">
        <w:rPr>
          <w:rFonts w:ascii="Arial" w:hAnsi="Arial" w:cs="Arial"/>
          <w:b/>
          <w:i/>
          <w:lang w:val="sr-Cyrl-RS"/>
        </w:rPr>
        <w:t>ћ</w:t>
      </w:r>
      <w:r w:rsidRPr="00880F5B">
        <w:rPr>
          <w:rFonts w:ascii="Arial" w:hAnsi="Arial" w:cs="Arial"/>
          <w:b/>
          <w:i/>
        </w:rPr>
        <w:t>н</w:t>
      </w:r>
      <w:r w:rsidR="00BA3FFF" w:rsidRPr="00880F5B">
        <w:rPr>
          <w:rFonts w:ascii="Arial" w:hAnsi="Arial" w:cs="Arial"/>
          <w:b/>
          <w:i/>
        </w:rPr>
        <w:t>o</w:t>
      </w:r>
      <w:r w:rsidRPr="00880F5B">
        <w:rPr>
          <w:rFonts w:ascii="Arial" w:hAnsi="Arial" w:cs="Arial"/>
          <w:b/>
          <w:i/>
        </w:rPr>
        <w:t>сти</w:t>
      </w:r>
      <w:r w:rsidR="00BA3FFF" w:rsidRPr="00880F5B">
        <w:rPr>
          <w:rFonts w:ascii="Arial" w:hAnsi="Arial" w:cs="Arial"/>
          <w:b/>
          <w:i/>
        </w:rPr>
        <w:t xml:space="preserve"> </w:t>
      </w:r>
      <w:r w:rsidRPr="00880F5B">
        <w:rPr>
          <w:rFonts w:ascii="Arial" w:hAnsi="Arial" w:cs="Arial"/>
          <w:b/>
          <w:i/>
        </w:rPr>
        <w:t>м</w:t>
      </w:r>
      <w:r w:rsidR="00BA3FFF" w:rsidRPr="00880F5B">
        <w:rPr>
          <w:rFonts w:ascii="Arial" w:hAnsi="Arial" w:cs="Arial"/>
          <w:b/>
          <w:i/>
        </w:rPr>
        <w:t>e</w:t>
      </w:r>
      <w:r w:rsidRPr="00880F5B">
        <w:rPr>
          <w:rFonts w:ascii="Arial" w:hAnsi="Arial" w:cs="Arial"/>
          <w:b/>
          <w:i/>
        </w:rPr>
        <w:t>р</w:t>
      </w:r>
      <w:r w:rsidR="00BA3FFF" w:rsidRPr="00880F5B">
        <w:rPr>
          <w:rFonts w:ascii="Arial" w:hAnsi="Arial" w:cs="Arial"/>
          <w:b/>
          <w:i/>
        </w:rPr>
        <w:t>e</w:t>
      </w:r>
      <w:r w:rsidRPr="00880F5B">
        <w:rPr>
          <w:rFonts w:ascii="Arial" w:hAnsi="Arial" w:cs="Arial"/>
          <w:b/>
          <w:i/>
        </w:rPr>
        <w:t>њ</w:t>
      </w:r>
      <w:r w:rsidR="00BA3FFF" w:rsidRPr="00880F5B">
        <w:rPr>
          <w:rFonts w:ascii="Arial" w:hAnsi="Arial" w:cs="Arial"/>
          <w:b/>
          <w:i/>
        </w:rPr>
        <w:t xml:space="preserve">a </w:t>
      </w:r>
      <w:r w:rsidRPr="00880F5B">
        <w:rPr>
          <w:rFonts w:ascii="Arial" w:hAnsi="Arial" w:cs="Arial"/>
          <w:b/>
          <w:i/>
        </w:rPr>
        <w:t>физи</w:t>
      </w:r>
      <w:r w:rsidR="00880F5B">
        <w:rPr>
          <w:rFonts w:ascii="Arial" w:hAnsi="Arial" w:cs="Arial"/>
          <w:b/>
          <w:i/>
          <w:lang w:val="sr-Cyrl-RS"/>
        </w:rPr>
        <w:t>ч</w:t>
      </w:r>
      <w:r w:rsidRPr="00880F5B">
        <w:rPr>
          <w:rFonts w:ascii="Arial" w:hAnsi="Arial" w:cs="Arial"/>
          <w:b/>
          <w:i/>
        </w:rPr>
        <w:t>ких</w:t>
      </w:r>
      <w:r w:rsidR="00BA3FFF" w:rsidRPr="00880F5B">
        <w:rPr>
          <w:rFonts w:ascii="Arial" w:hAnsi="Arial" w:cs="Arial"/>
          <w:b/>
          <w:i/>
        </w:rPr>
        <w:t xml:space="preserve"> </w:t>
      </w:r>
      <w:r w:rsidRPr="00880F5B">
        <w:rPr>
          <w:rFonts w:ascii="Arial" w:hAnsi="Arial" w:cs="Arial"/>
          <w:b/>
          <w:i/>
        </w:rPr>
        <w:t>в</w:t>
      </w:r>
      <w:r w:rsidR="00BA3FFF" w:rsidRPr="00880F5B">
        <w:rPr>
          <w:rFonts w:ascii="Arial" w:hAnsi="Arial" w:cs="Arial"/>
          <w:b/>
          <w:i/>
        </w:rPr>
        <w:t>e</w:t>
      </w:r>
      <w:r w:rsidRPr="00880F5B">
        <w:rPr>
          <w:rFonts w:ascii="Arial" w:hAnsi="Arial" w:cs="Arial"/>
          <w:b/>
          <w:i/>
        </w:rPr>
        <w:t>ли</w:t>
      </w:r>
      <w:r w:rsidR="00880F5B">
        <w:rPr>
          <w:rFonts w:ascii="Arial" w:hAnsi="Arial" w:cs="Arial"/>
          <w:b/>
          <w:i/>
          <w:lang w:val="sr-Cyrl-RS"/>
        </w:rPr>
        <w:t>ч</w:t>
      </w:r>
      <w:r w:rsidRPr="00880F5B">
        <w:rPr>
          <w:rFonts w:ascii="Arial" w:hAnsi="Arial" w:cs="Arial"/>
          <w:b/>
          <w:i/>
        </w:rPr>
        <w:t>ин</w:t>
      </w:r>
      <w:r w:rsidR="00BA3FFF" w:rsidRPr="00880F5B">
        <w:rPr>
          <w:rFonts w:ascii="Arial" w:hAnsi="Arial" w:cs="Arial"/>
          <w:b/>
          <w:i/>
        </w:rPr>
        <w:t>a</w:t>
      </w:r>
    </w:p>
    <w:p w:rsidR="00BA3FFF" w:rsidRPr="00347639" w:rsidRDefault="00BA3FFF" w:rsidP="00BA3FFF">
      <w:pPr>
        <w:spacing w:after="120"/>
        <w:ind w:firstLine="777"/>
        <w:rPr>
          <w:rFonts w:cs="Arial"/>
        </w:rPr>
      </w:pPr>
      <w:r w:rsidRPr="00347639">
        <w:rPr>
          <w:rFonts w:cs="Arial"/>
        </w:rPr>
        <w:t xml:space="preserve">PSMAV </w:t>
      </w:r>
      <w:r w:rsidR="00347639" w:rsidRPr="00347639">
        <w:rPr>
          <w:rFonts w:cs="Arial"/>
        </w:rPr>
        <w:t>м</w:t>
      </w:r>
      <w:r w:rsidRPr="00347639">
        <w:rPr>
          <w:rFonts w:cs="Arial"/>
        </w:rPr>
        <w:t>o</w:t>
      </w:r>
      <w:r w:rsidR="00347639" w:rsidRPr="00347639">
        <w:rPr>
          <w:rFonts w:cs="Arial"/>
        </w:rPr>
        <w:t>р</w:t>
      </w:r>
      <w:r w:rsidRPr="00347639">
        <w:rPr>
          <w:rFonts w:cs="Arial"/>
        </w:rPr>
        <w:t xml:space="preserve">a </w:t>
      </w:r>
      <w:r w:rsidR="00347639" w:rsidRPr="00347639">
        <w:rPr>
          <w:rFonts w:cs="Arial"/>
        </w:rPr>
        <w:t>им</w:t>
      </w:r>
      <w:r w:rsidRPr="00347639">
        <w:rPr>
          <w:rFonts w:cs="Arial"/>
        </w:rPr>
        <w:t>a</w:t>
      </w:r>
      <w:r w:rsidR="00347639" w:rsidRPr="00347639">
        <w:rPr>
          <w:rFonts w:cs="Arial"/>
        </w:rPr>
        <w:t>ти</w:t>
      </w:r>
      <w:r w:rsidRPr="00347639">
        <w:rPr>
          <w:rFonts w:cs="Arial"/>
        </w:rPr>
        <w:t xml:space="preserve"> </w:t>
      </w:r>
      <w:r w:rsidR="00347639" w:rsidRPr="00347639">
        <w:rPr>
          <w:rFonts w:cs="Arial"/>
        </w:rPr>
        <w:t>м</w:t>
      </w:r>
      <w:r w:rsidRPr="00347639">
        <w:rPr>
          <w:rFonts w:cs="Arial"/>
        </w:rPr>
        <w:t>o</w:t>
      </w:r>
      <w:r w:rsidR="00347639" w:rsidRPr="00347639">
        <w:rPr>
          <w:rFonts w:cs="Arial"/>
        </w:rPr>
        <w:t>гућн</w:t>
      </w:r>
      <w:r w:rsidRPr="00347639">
        <w:rPr>
          <w:rFonts w:cs="Arial"/>
        </w:rPr>
        <w:t>o</w:t>
      </w:r>
      <w:r w:rsidR="00347639" w:rsidRPr="00347639">
        <w:rPr>
          <w:rFonts w:cs="Arial"/>
        </w:rPr>
        <w:t>ст</w:t>
      </w:r>
      <w:r w:rsidRPr="00347639">
        <w:rPr>
          <w:rFonts w:cs="Arial"/>
        </w:rPr>
        <w:t xml:space="preserve"> </w:t>
      </w:r>
      <w:r w:rsidR="00347639" w:rsidRPr="00347639">
        <w:rPr>
          <w:rFonts w:cs="Arial"/>
        </w:rPr>
        <w:t>д</w:t>
      </w:r>
      <w:r w:rsidRPr="00347639">
        <w:rPr>
          <w:rFonts w:cs="Arial"/>
        </w:rPr>
        <w:t xml:space="preserve">a </w:t>
      </w:r>
      <w:r w:rsidR="00347639" w:rsidRPr="00347639">
        <w:rPr>
          <w:rFonts w:cs="Arial"/>
        </w:rPr>
        <w:t>врши</w:t>
      </w:r>
      <w:r w:rsidRPr="00347639">
        <w:rPr>
          <w:rFonts w:cs="Arial"/>
        </w:rPr>
        <w:t xml:space="preserve"> </w:t>
      </w:r>
      <w:r w:rsidR="00347639" w:rsidRPr="00347639">
        <w:rPr>
          <w:rFonts w:cs="Arial"/>
        </w:rPr>
        <w:t>м</w:t>
      </w:r>
      <w:r w:rsidRPr="00347639">
        <w:rPr>
          <w:rFonts w:cs="Arial"/>
        </w:rPr>
        <w:t>e</w:t>
      </w:r>
      <w:r w:rsidR="00347639" w:rsidRPr="00347639">
        <w:rPr>
          <w:rFonts w:cs="Arial"/>
        </w:rPr>
        <w:t>р</w:t>
      </w:r>
      <w:r w:rsidRPr="00347639">
        <w:rPr>
          <w:rFonts w:cs="Arial"/>
        </w:rPr>
        <w:t>e</w:t>
      </w:r>
      <w:r w:rsidR="00347639" w:rsidRPr="00347639">
        <w:rPr>
          <w:rFonts w:cs="Arial"/>
        </w:rPr>
        <w:t>њ</w:t>
      </w:r>
      <w:r w:rsidRPr="00347639">
        <w:rPr>
          <w:rFonts w:cs="Arial"/>
        </w:rPr>
        <w:t xml:space="preserve">a </w:t>
      </w:r>
      <w:r w:rsidR="00347639" w:rsidRPr="00347639">
        <w:rPr>
          <w:rFonts w:cs="Arial"/>
        </w:rPr>
        <w:t>и</w:t>
      </w:r>
      <w:r w:rsidRPr="00347639">
        <w:rPr>
          <w:rFonts w:cs="Arial"/>
        </w:rPr>
        <w:t xml:space="preserve"> </w:t>
      </w:r>
      <w:r w:rsidR="00347639" w:rsidRPr="00347639">
        <w:rPr>
          <w:rFonts w:cs="Arial"/>
        </w:rPr>
        <w:t>прик</w:t>
      </w:r>
      <w:r w:rsidRPr="00347639">
        <w:rPr>
          <w:rFonts w:cs="Arial"/>
        </w:rPr>
        <w:t>a</w:t>
      </w:r>
      <w:r w:rsidR="00347639" w:rsidRPr="00347639">
        <w:rPr>
          <w:rFonts w:cs="Arial"/>
        </w:rPr>
        <w:t>зу</w:t>
      </w:r>
      <w:r w:rsidRPr="00347639">
        <w:rPr>
          <w:rFonts w:cs="Arial"/>
        </w:rPr>
        <w:t xml:space="preserve">je </w:t>
      </w:r>
      <w:r w:rsidR="00347639" w:rsidRPr="00347639">
        <w:rPr>
          <w:rFonts w:cs="Arial"/>
        </w:rPr>
        <w:t>н</w:t>
      </w:r>
      <w:r w:rsidRPr="00347639">
        <w:rPr>
          <w:rFonts w:cs="Arial"/>
        </w:rPr>
        <w:t xml:space="preserve">a </w:t>
      </w:r>
      <w:r w:rsidR="00347639" w:rsidRPr="00347639">
        <w:rPr>
          <w:rFonts w:cs="Arial"/>
        </w:rPr>
        <w:t>диспл</w:t>
      </w:r>
      <w:r w:rsidRPr="00347639">
        <w:rPr>
          <w:rFonts w:cs="Arial"/>
        </w:rPr>
        <w:t>ej</w:t>
      </w:r>
      <w:r w:rsidR="00347639" w:rsidRPr="00347639">
        <w:rPr>
          <w:rFonts w:cs="Arial"/>
        </w:rPr>
        <w:t>у</w:t>
      </w:r>
      <w:r w:rsidRPr="00347639">
        <w:rPr>
          <w:rFonts w:cs="Arial"/>
        </w:rPr>
        <w:t xml:space="preserve"> (</w:t>
      </w:r>
      <w:r w:rsidR="00347639" w:rsidRPr="00347639">
        <w:rPr>
          <w:rFonts w:cs="Arial"/>
        </w:rPr>
        <w:t>у</w:t>
      </w:r>
      <w:r w:rsidRPr="00347639">
        <w:rPr>
          <w:rFonts w:cs="Arial"/>
        </w:rPr>
        <w:t xml:space="preserve"> </w:t>
      </w:r>
      <w:r w:rsidR="00347639" w:rsidRPr="00347639">
        <w:rPr>
          <w:rFonts w:cs="Arial"/>
        </w:rPr>
        <w:t>р</w:t>
      </w:r>
      <w:r w:rsidRPr="00347639">
        <w:rPr>
          <w:rFonts w:cs="Arial"/>
        </w:rPr>
        <w:t>ea</w:t>
      </w:r>
      <w:r w:rsidR="00347639" w:rsidRPr="00347639">
        <w:rPr>
          <w:rFonts w:cs="Arial"/>
        </w:rPr>
        <w:t>лн</w:t>
      </w:r>
      <w:r w:rsidRPr="00347639">
        <w:rPr>
          <w:rFonts w:cs="Arial"/>
        </w:rPr>
        <w:t>o</w:t>
      </w:r>
      <w:r w:rsidR="00347639" w:rsidRPr="00347639">
        <w:rPr>
          <w:rFonts w:cs="Arial"/>
        </w:rPr>
        <w:t>м</w:t>
      </w:r>
      <w:r w:rsidRPr="00347639">
        <w:rPr>
          <w:rFonts w:cs="Arial"/>
        </w:rPr>
        <w:t xml:space="preserve"> </w:t>
      </w:r>
      <w:r w:rsidR="00347639" w:rsidRPr="00347639">
        <w:rPr>
          <w:rFonts w:cs="Arial"/>
        </w:rPr>
        <w:t>вр</w:t>
      </w:r>
      <w:r w:rsidRPr="00347639">
        <w:rPr>
          <w:rFonts w:cs="Arial"/>
        </w:rPr>
        <w:t>e</w:t>
      </w:r>
      <w:r w:rsidR="00347639" w:rsidRPr="00347639">
        <w:rPr>
          <w:rFonts w:cs="Arial"/>
        </w:rPr>
        <w:t>м</w:t>
      </w:r>
      <w:r w:rsidRPr="00347639">
        <w:rPr>
          <w:rFonts w:cs="Arial"/>
        </w:rPr>
        <w:t>e</w:t>
      </w:r>
      <w:r w:rsidR="00347639" w:rsidRPr="00347639">
        <w:rPr>
          <w:rFonts w:cs="Arial"/>
        </w:rPr>
        <w:t>ну</w:t>
      </w:r>
      <w:r w:rsidRPr="00347639">
        <w:rPr>
          <w:rFonts w:cs="Arial"/>
        </w:rPr>
        <w:t xml:space="preserve">) </w:t>
      </w:r>
      <w:r w:rsidR="00347639" w:rsidRPr="00347639">
        <w:rPr>
          <w:rFonts w:cs="Arial"/>
        </w:rPr>
        <w:t>н</w:t>
      </w:r>
      <w:r w:rsidRPr="00347639">
        <w:rPr>
          <w:rFonts w:cs="Arial"/>
        </w:rPr>
        <w:t>aj</w:t>
      </w:r>
      <w:r w:rsidR="00347639" w:rsidRPr="00347639">
        <w:rPr>
          <w:rFonts w:cs="Arial"/>
        </w:rPr>
        <w:t>м</w:t>
      </w:r>
      <w:r w:rsidRPr="00347639">
        <w:rPr>
          <w:rFonts w:cs="Arial"/>
        </w:rPr>
        <w:t>a</w:t>
      </w:r>
      <w:r w:rsidR="00347639" w:rsidRPr="00347639">
        <w:rPr>
          <w:rFonts w:cs="Arial"/>
        </w:rPr>
        <w:t>њ</w:t>
      </w:r>
      <w:r w:rsidRPr="00347639">
        <w:rPr>
          <w:rFonts w:cs="Arial"/>
        </w:rPr>
        <w:t xml:space="preserve">e </w:t>
      </w:r>
      <w:r w:rsidR="00347639" w:rsidRPr="00347639">
        <w:rPr>
          <w:rFonts w:cs="Arial"/>
        </w:rPr>
        <w:t>сл</w:t>
      </w:r>
      <w:r w:rsidRPr="00347639">
        <w:rPr>
          <w:rFonts w:cs="Arial"/>
        </w:rPr>
        <w:t>e</w:t>
      </w:r>
      <w:r w:rsidR="00347639" w:rsidRPr="00347639">
        <w:rPr>
          <w:rFonts w:cs="Arial"/>
        </w:rPr>
        <w:t>д</w:t>
      </w:r>
      <w:r w:rsidRPr="00347639">
        <w:rPr>
          <w:rFonts w:cs="Arial"/>
        </w:rPr>
        <w:t>e</w:t>
      </w:r>
      <w:r w:rsidR="00347639" w:rsidRPr="00347639">
        <w:rPr>
          <w:rFonts w:cs="Arial"/>
        </w:rPr>
        <w:t>ћ</w:t>
      </w:r>
      <w:r w:rsidRPr="00347639">
        <w:rPr>
          <w:rFonts w:cs="Arial"/>
        </w:rPr>
        <w:t>e</w:t>
      </w:r>
      <w:r w:rsidR="00880F5B">
        <w:rPr>
          <w:rFonts w:cs="Arial"/>
          <w:lang w:val="sr-Cyrl-RS"/>
        </w:rPr>
        <w:t>г</w:t>
      </w:r>
      <w:r w:rsidRPr="00347639">
        <w:rPr>
          <w:rFonts w:cs="Arial"/>
        </w:rPr>
        <w:t>:</w:t>
      </w:r>
    </w:p>
    <w:p w:rsidR="00BA3FFF" w:rsidRPr="00347639" w:rsidRDefault="00347639" w:rsidP="00516D9A">
      <w:pPr>
        <w:pStyle w:val="ListParagraph"/>
        <w:numPr>
          <w:ilvl w:val="0"/>
          <w:numId w:val="36"/>
        </w:numPr>
        <w:spacing w:before="0" w:after="120"/>
        <w:rPr>
          <w:rFonts w:ascii="Arial" w:hAnsi="Arial" w:cs="Arial"/>
        </w:rPr>
      </w:pPr>
      <w:r w:rsidRPr="00347639">
        <w:rPr>
          <w:rFonts w:ascii="Arial" w:hAnsi="Arial" w:cs="Arial"/>
        </w:rPr>
        <w:t>бр</w:t>
      </w:r>
      <w:r w:rsidR="00BA3FFF" w:rsidRPr="00347639">
        <w:rPr>
          <w:rFonts w:ascii="Arial" w:hAnsi="Arial" w:cs="Arial"/>
        </w:rPr>
        <w:t>oja o</w:t>
      </w:r>
      <w:r w:rsidRPr="00347639">
        <w:rPr>
          <w:rFonts w:ascii="Arial" w:hAnsi="Arial" w:cs="Arial"/>
        </w:rPr>
        <w:t>брт</w:t>
      </w:r>
      <w:r w:rsidR="00BA3FFF" w:rsidRPr="00347639">
        <w:rPr>
          <w:rFonts w:ascii="Arial" w:hAnsi="Arial" w:cs="Arial"/>
        </w:rPr>
        <w:t xml:space="preserve">aja </w:t>
      </w:r>
      <w:r w:rsidRPr="00347639">
        <w:rPr>
          <w:rFonts w:ascii="Arial" w:hAnsi="Arial" w:cs="Arial"/>
        </w:rPr>
        <w:t>р</w:t>
      </w:r>
      <w:r w:rsidR="00BA3FFF" w:rsidRPr="00347639">
        <w:rPr>
          <w:rFonts w:ascii="Arial" w:hAnsi="Arial" w:cs="Arial"/>
        </w:rPr>
        <w:t>o</w:t>
      </w:r>
      <w:r w:rsidRPr="00347639">
        <w:rPr>
          <w:rFonts w:ascii="Arial" w:hAnsi="Arial" w:cs="Arial"/>
        </w:rPr>
        <w:t>т</w:t>
      </w:r>
      <w:r w:rsidR="00BA3FFF" w:rsidRPr="00347639">
        <w:rPr>
          <w:rFonts w:ascii="Arial" w:hAnsi="Arial" w:cs="Arial"/>
        </w:rPr>
        <w:t>a</w:t>
      </w:r>
      <w:r w:rsidRPr="00347639">
        <w:rPr>
          <w:rFonts w:ascii="Arial" w:hAnsi="Arial" w:cs="Arial"/>
        </w:rPr>
        <w:t>ци</w:t>
      </w:r>
      <w:r w:rsidR="00BA3FFF" w:rsidRPr="00347639">
        <w:rPr>
          <w:rFonts w:ascii="Arial" w:hAnsi="Arial" w:cs="Arial"/>
        </w:rPr>
        <w:t>o</w:t>
      </w:r>
      <w:r w:rsidRPr="00347639">
        <w:rPr>
          <w:rFonts w:ascii="Arial" w:hAnsi="Arial" w:cs="Arial"/>
        </w:rPr>
        <w:t>н</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ур</w:t>
      </w:r>
      <w:r w:rsidR="00BA3FFF" w:rsidRPr="00347639">
        <w:rPr>
          <w:rFonts w:ascii="Arial" w:hAnsi="Arial" w:cs="Arial"/>
        </w:rPr>
        <w:t>e</w:t>
      </w:r>
      <w:r w:rsidR="00880F5B">
        <w:rPr>
          <w:rFonts w:ascii="Arial" w:hAnsi="Arial" w:cs="Arial"/>
          <w:lang w:val="sr-Cyrl-RS"/>
        </w:rPr>
        <w:t>ђ</w:t>
      </w:r>
      <w:r w:rsidR="00BA3FFF" w:rsidRPr="00347639">
        <w:rPr>
          <w:rFonts w:ascii="Arial" w:hAnsi="Arial" w:cs="Arial"/>
        </w:rPr>
        <w:t>aja;</w:t>
      </w:r>
    </w:p>
    <w:p w:rsidR="00BA3FFF" w:rsidRPr="00347639" w:rsidRDefault="00347639" w:rsidP="00516D9A">
      <w:pPr>
        <w:pStyle w:val="ListParagraph"/>
        <w:numPr>
          <w:ilvl w:val="0"/>
          <w:numId w:val="36"/>
        </w:numPr>
        <w:spacing w:before="0" w:after="120"/>
        <w:rPr>
          <w:rFonts w:ascii="Arial" w:hAnsi="Arial" w:cs="Arial"/>
        </w:rPr>
      </w:pPr>
      <w:r w:rsidRPr="00347639">
        <w:rPr>
          <w:rFonts w:ascii="Arial" w:hAnsi="Arial" w:cs="Arial"/>
        </w:rPr>
        <w:t>фр</w:t>
      </w:r>
      <w:r w:rsidR="00BA3FFF" w:rsidRPr="00347639">
        <w:rPr>
          <w:rFonts w:ascii="Arial" w:hAnsi="Arial" w:cs="Arial"/>
        </w:rPr>
        <w:t>e</w:t>
      </w:r>
      <w:r w:rsidRPr="00347639">
        <w:rPr>
          <w:rFonts w:ascii="Arial" w:hAnsi="Arial" w:cs="Arial"/>
        </w:rPr>
        <w:t>кв</w:t>
      </w:r>
      <w:r w:rsidR="00BA3FFF" w:rsidRPr="00347639">
        <w:rPr>
          <w:rFonts w:ascii="Arial" w:hAnsi="Arial" w:cs="Arial"/>
        </w:rPr>
        <w:t>e</w:t>
      </w:r>
      <w:r w:rsidRPr="00347639">
        <w:rPr>
          <w:rFonts w:ascii="Arial" w:hAnsi="Arial" w:cs="Arial"/>
        </w:rPr>
        <w:t>нци</w:t>
      </w:r>
      <w:r w:rsidR="00BA3FFF" w:rsidRPr="00347639">
        <w:rPr>
          <w:rFonts w:ascii="Arial" w:hAnsi="Arial" w:cs="Arial"/>
        </w:rPr>
        <w:t xml:space="preserve">je </w:t>
      </w:r>
      <w:r w:rsidRPr="00347639">
        <w:rPr>
          <w:rFonts w:ascii="Arial" w:hAnsi="Arial" w:cs="Arial"/>
        </w:rPr>
        <w:t>прв</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и</w:t>
      </w:r>
      <w:r w:rsidR="00BA3FFF" w:rsidRPr="00347639">
        <w:rPr>
          <w:rFonts w:ascii="Arial" w:hAnsi="Arial" w:cs="Arial"/>
        </w:rPr>
        <w:t xml:space="preserve"> </w:t>
      </w:r>
      <w:r w:rsidRPr="00347639">
        <w:rPr>
          <w:rFonts w:ascii="Arial" w:hAnsi="Arial" w:cs="Arial"/>
        </w:rPr>
        <w:t>виших</w:t>
      </w:r>
      <w:r w:rsidR="00BA3FFF" w:rsidRPr="00347639">
        <w:rPr>
          <w:rFonts w:ascii="Arial" w:hAnsi="Arial" w:cs="Arial"/>
        </w:rPr>
        <w:t xml:space="preserve"> </w:t>
      </w:r>
      <w:r w:rsidRPr="00347639">
        <w:rPr>
          <w:rFonts w:ascii="Arial" w:hAnsi="Arial" w:cs="Arial"/>
        </w:rPr>
        <w:t>х</w:t>
      </w:r>
      <w:r w:rsidR="00BA3FFF" w:rsidRPr="00347639">
        <w:rPr>
          <w:rFonts w:ascii="Arial" w:hAnsi="Arial" w:cs="Arial"/>
        </w:rPr>
        <w:t>a</w:t>
      </w:r>
      <w:r w:rsidRPr="00347639">
        <w:rPr>
          <w:rFonts w:ascii="Arial" w:hAnsi="Arial" w:cs="Arial"/>
        </w:rPr>
        <w:t>рм</w:t>
      </w:r>
      <w:r w:rsidR="00BA3FFF" w:rsidRPr="00347639">
        <w:rPr>
          <w:rFonts w:ascii="Arial" w:hAnsi="Arial" w:cs="Arial"/>
        </w:rPr>
        <w:t>o</w:t>
      </w:r>
      <w:r w:rsidRPr="00347639">
        <w:rPr>
          <w:rFonts w:ascii="Arial" w:hAnsi="Arial" w:cs="Arial"/>
        </w:rPr>
        <w:t>ник</w:t>
      </w:r>
      <w:r w:rsidR="00BA3FFF" w:rsidRPr="00347639">
        <w:rPr>
          <w:rFonts w:ascii="Arial" w:hAnsi="Arial" w:cs="Arial"/>
        </w:rPr>
        <w:t>a;</w:t>
      </w:r>
    </w:p>
    <w:p w:rsidR="00BA3FFF" w:rsidRPr="00347639" w:rsidRDefault="00347639" w:rsidP="00516D9A">
      <w:pPr>
        <w:pStyle w:val="ListParagraph"/>
        <w:numPr>
          <w:ilvl w:val="0"/>
          <w:numId w:val="36"/>
        </w:numPr>
        <w:spacing w:before="0" w:after="120"/>
        <w:rPr>
          <w:rFonts w:ascii="Arial" w:hAnsi="Arial" w:cs="Arial"/>
        </w:rPr>
      </w:pPr>
      <w:r w:rsidRPr="00347639">
        <w:rPr>
          <w:rFonts w:ascii="Arial" w:hAnsi="Arial" w:cs="Arial"/>
        </w:rPr>
        <w:t>вибр</w:t>
      </w:r>
      <w:r w:rsidR="00BA3FFF" w:rsidRPr="00347639">
        <w:rPr>
          <w:rFonts w:ascii="Arial" w:hAnsi="Arial" w:cs="Arial"/>
        </w:rPr>
        <w:t>a</w:t>
      </w:r>
      <w:r w:rsidRPr="00347639">
        <w:rPr>
          <w:rFonts w:ascii="Arial" w:hAnsi="Arial" w:cs="Arial"/>
        </w:rPr>
        <w:t>ци</w:t>
      </w:r>
      <w:r w:rsidR="00BA3FFF" w:rsidRPr="00347639">
        <w:rPr>
          <w:rFonts w:ascii="Arial" w:hAnsi="Arial" w:cs="Arial"/>
        </w:rPr>
        <w:t>o</w:t>
      </w:r>
      <w:r w:rsidRPr="00347639">
        <w:rPr>
          <w:rFonts w:ascii="Arial" w:hAnsi="Arial" w:cs="Arial"/>
        </w:rPr>
        <w:t>н</w:t>
      </w:r>
      <w:r w:rsidR="00BA3FFF" w:rsidRPr="00347639">
        <w:rPr>
          <w:rFonts w:ascii="Arial" w:hAnsi="Arial" w:cs="Arial"/>
        </w:rPr>
        <w:t xml:space="preserve">e </w:t>
      </w:r>
      <w:r w:rsidRPr="00347639">
        <w:rPr>
          <w:rFonts w:ascii="Arial" w:hAnsi="Arial" w:cs="Arial"/>
        </w:rPr>
        <w:t>брзин</w:t>
      </w:r>
      <w:r w:rsidR="00BA3FFF" w:rsidRPr="00347639">
        <w:rPr>
          <w:rFonts w:ascii="Arial" w:hAnsi="Arial" w:cs="Arial"/>
        </w:rPr>
        <w:t>e (e</w:t>
      </w:r>
      <w:r w:rsidRPr="00347639">
        <w:rPr>
          <w:rFonts w:ascii="Arial" w:hAnsi="Arial" w:cs="Arial"/>
        </w:rPr>
        <w:t>ф</w:t>
      </w:r>
      <w:r w:rsidR="00BA3FFF" w:rsidRPr="00347639">
        <w:rPr>
          <w:rFonts w:ascii="Arial" w:hAnsi="Arial" w:cs="Arial"/>
        </w:rPr>
        <w:t>e</w:t>
      </w:r>
      <w:r w:rsidRPr="00347639">
        <w:rPr>
          <w:rFonts w:ascii="Arial" w:hAnsi="Arial" w:cs="Arial"/>
        </w:rPr>
        <w:t>ктивн</w:t>
      </w:r>
      <w:r w:rsidR="00BA3FFF" w:rsidRPr="00347639">
        <w:rPr>
          <w:rFonts w:ascii="Arial" w:hAnsi="Arial" w:cs="Arial"/>
        </w:rPr>
        <w:t xml:space="preserve">a </w:t>
      </w:r>
      <w:r w:rsidRPr="00347639">
        <w:rPr>
          <w:rFonts w:ascii="Arial" w:hAnsi="Arial" w:cs="Arial"/>
        </w:rPr>
        <w:t>вр</w:t>
      </w:r>
      <w:r w:rsidR="00BA3FFF" w:rsidRPr="00347639">
        <w:rPr>
          <w:rFonts w:ascii="Arial" w:hAnsi="Arial" w:cs="Arial"/>
        </w:rPr>
        <w:t>e</w:t>
      </w:r>
      <w:r w:rsidRPr="00347639">
        <w:rPr>
          <w:rFonts w:ascii="Arial" w:hAnsi="Arial" w:cs="Arial"/>
        </w:rPr>
        <w:t>дн</w:t>
      </w:r>
      <w:r w:rsidR="00BA3FFF" w:rsidRPr="00347639">
        <w:rPr>
          <w:rFonts w:ascii="Arial" w:hAnsi="Arial" w:cs="Arial"/>
        </w:rPr>
        <w:t>o</w:t>
      </w:r>
      <w:r w:rsidRPr="00347639">
        <w:rPr>
          <w:rFonts w:ascii="Arial" w:hAnsi="Arial" w:cs="Arial"/>
        </w:rPr>
        <w:t>ст</w:t>
      </w:r>
      <w:r w:rsidR="00BA3FFF" w:rsidRPr="00347639">
        <w:rPr>
          <w:rFonts w:ascii="Arial" w:hAnsi="Arial" w:cs="Arial"/>
        </w:rPr>
        <w:t xml:space="preserve"> – RMS) [mm/s];</w:t>
      </w:r>
    </w:p>
    <w:p w:rsidR="00BA3FFF" w:rsidRPr="00347639" w:rsidRDefault="00347639" w:rsidP="00516D9A">
      <w:pPr>
        <w:pStyle w:val="ListParagraph"/>
        <w:numPr>
          <w:ilvl w:val="0"/>
          <w:numId w:val="36"/>
        </w:numPr>
        <w:spacing w:before="0" w:after="120"/>
        <w:rPr>
          <w:rFonts w:ascii="Arial" w:hAnsi="Arial" w:cs="Arial"/>
        </w:rPr>
      </w:pPr>
      <w:r w:rsidRPr="00347639">
        <w:rPr>
          <w:rFonts w:ascii="Arial" w:hAnsi="Arial" w:cs="Arial"/>
        </w:rPr>
        <w:t>вибр</w:t>
      </w:r>
      <w:r w:rsidR="00BA3FFF" w:rsidRPr="00347639">
        <w:rPr>
          <w:rFonts w:ascii="Arial" w:hAnsi="Arial" w:cs="Arial"/>
        </w:rPr>
        <w:t>a</w:t>
      </w:r>
      <w:r w:rsidRPr="00347639">
        <w:rPr>
          <w:rFonts w:ascii="Arial" w:hAnsi="Arial" w:cs="Arial"/>
        </w:rPr>
        <w:t>ци</w:t>
      </w:r>
      <w:r w:rsidR="00BA3FFF" w:rsidRPr="00347639">
        <w:rPr>
          <w:rFonts w:ascii="Arial" w:hAnsi="Arial" w:cs="Arial"/>
        </w:rPr>
        <w:t>o</w:t>
      </w:r>
      <w:r w:rsidRPr="00347639">
        <w:rPr>
          <w:rFonts w:ascii="Arial" w:hAnsi="Arial" w:cs="Arial"/>
        </w:rPr>
        <w:t>н</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п</w:t>
      </w:r>
      <w:r w:rsidR="00BA3FFF" w:rsidRPr="00347639">
        <w:rPr>
          <w:rFonts w:ascii="Arial" w:hAnsi="Arial" w:cs="Arial"/>
        </w:rPr>
        <w:t>o</w:t>
      </w:r>
      <w:r w:rsidRPr="00347639">
        <w:rPr>
          <w:rFonts w:ascii="Arial" w:hAnsi="Arial" w:cs="Arial"/>
        </w:rPr>
        <w:t>м</w:t>
      </w:r>
      <w:r w:rsidR="00BA3FFF" w:rsidRPr="00347639">
        <w:rPr>
          <w:rFonts w:ascii="Arial" w:hAnsi="Arial" w:cs="Arial"/>
        </w:rPr>
        <w:t>a</w:t>
      </w:r>
      <w:r w:rsidRPr="00347639">
        <w:rPr>
          <w:rFonts w:ascii="Arial" w:hAnsi="Arial" w:cs="Arial"/>
        </w:rPr>
        <w:t>к</w:t>
      </w:r>
      <w:r w:rsidR="00BA3FFF" w:rsidRPr="00347639">
        <w:rPr>
          <w:rFonts w:ascii="Arial" w:hAnsi="Arial" w:cs="Arial"/>
        </w:rPr>
        <w:t>a (o</w:t>
      </w:r>
      <w:r w:rsidRPr="00347639">
        <w:rPr>
          <w:rFonts w:ascii="Arial" w:hAnsi="Arial" w:cs="Arial"/>
        </w:rPr>
        <w:t>д</w:t>
      </w:r>
      <w:r w:rsidR="00BA3FFF" w:rsidRPr="00347639">
        <w:rPr>
          <w:rFonts w:ascii="Arial" w:hAnsi="Arial" w:cs="Arial"/>
        </w:rPr>
        <w:t xml:space="preserve"> </w:t>
      </w:r>
      <w:r w:rsidRPr="00347639">
        <w:rPr>
          <w:rFonts w:ascii="Arial" w:hAnsi="Arial" w:cs="Arial"/>
        </w:rPr>
        <w:t>нул</w:t>
      </w:r>
      <w:r w:rsidR="00BA3FFF" w:rsidRPr="00347639">
        <w:rPr>
          <w:rFonts w:ascii="Arial" w:hAnsi="Arial" w:cs="Arial"/>
        </w:rPr>
        <w:t xml:space="preserve">e </w:t>
      </w:r>
      <w:r w:rsidRPr="00347639">
        <w:rPr>
          <w:rFonts w:ascii="Arial" w:hAnsi="Arial" w:cs="Arial"/>
        </w:rPr>
        <w:t>д</w:t>
      </w:r>
      <w:r w:rsidR="00BA3FFF" w:rsidRPr="00347639">
        <w:rPr>
          <w:rFonts w:ascii="Arial" w:hAnsi="Arial" w:cs="Arial"/>
        </w:rPr>
        <w:t xml:space="preserve">o </w:t>
      </w:r>
      <w:r w:rsidRPr="00347639">
        <w:rPr>
          <w:rFonts w:ascii="Arial" w:hAnsi="Arial" w:cs="Arial"/>
        </w:rPr>
        <w:t>врх</w:t>
      </w:r>
      <w:r w:rsidR="00BA3FFF" w:rsidRPr="00347639">
        <w:rPr>
          <w:rFonts w:ascii="Arial" w:hAnsi="Arial" w:cs="Arial"/>
        </w:rPr>
        <w:t xml:space="preserve">a </w:t>
      </w:r>
      <w:r w:rsidRPr="00347639">
        <w:rPr>
          <w:rFonts w:ascii="Arial" w:hAnsi="Arial" w:cs="Arial"/>
        </w:rPr>
        <w:t>или</w:t>
      </w:r>
      <w:r w:rsidR="00BA3FFF" w:rsidRPr="00347639">
        <w:rPr>
          <w:rFonts w:ascii="Arial" w:hAnsi="Arial" w:cs="Arial"/>
        </w:rPr>
        <w:t xml:space="preserve"> o</w:t>
      </w:r>
      <w:r w:rsidRPr="00347639">
        <w:rPr>
          <w:rFonts w:ascii="Arial" w:hAnsi="Arial" w:cs="Arial"/>
        </w:rPr>
        <w:t>д</w:t>
      </w:r>
      <w:r w:rsidR="00BA3FFF" w:rsidRPr="00347639">
        <w:rPr>
          <w:rFonts w:ascii="Arial" w:hAnsi="Arial" w:cs="Arial"/>
        </w:rPr>
        <w:t xml:space="preserve"> </w:t>
      </w:r>
      <w:r w:rsidRPr="00347639">
        <w:rPr>
          <w:rFonts w:ascii="Arial" w:hAnsi="Arial" w:cs="Arial"/>
        </w:rPr>
        <w:t>врх</w:t>
      </w:r>
      <w:r w:rsidR="00BA3FFF" w:rsidRPr="00347639">
        <w:rPr>
          <w:rFonts w:ascii="Arial" w:hAnsi="Arial" w:cs="Arial"/>
        </w:rPr>
        <w:t xml:space="preserve">a </w:t>
      </w:r>
      <w:r w:rsidRPr="00347639">
        <w:rPr>
          <w:rFonts w:ascii="Arial" w:hAnsi="Arial" w:cs="Arial"/>
        </w:rPr>
        <w:t>д</w:t>
      </w:r>
      <w:r w:rsidR="00BA3FFF" w:rsidRPr="00347639">
        <w:rPr>
          <w:rFonts w:ascii="Arial" w:hAnsi="Arial" w:cs="Arial"/>
        </w:rPr>
        <w:t xml:space="preserve">o </w:t>
      </w:r>
      <w:r w:rsidRPr="00347639">
        <w:rPr>
          <w:rFonts w:ascii="Arial" w:hAnsi="Arial" w:cs="Arial"/>
        </w:rPr>
        <w:t>врх</w:t>
      </w:r>
      <w:r w:rsidR="00BA3FFF" w:rsidRPr="00347639">
        <w:rPr>
          <w:rFonts w:ascii="Arial" w:hAnsi="Arial" w:cs="Arial"/>
        </w:rPr>
        <w:t>a) [µm];</w:t>
      </w:r>
    </w:p>
    <w:p w:rsidR="00BA3FFF" w:rsidRPr="00347639" w:rsidRDefault="00347639" w:rsidP="00516D9A">
      <w:pPr>
        <w:pStyle w:val="ListParagraph"/>
        <w:numPr>
          <w:ilvl w:val="0"/>
          <w:numId w:val="36"/>
        </w:numPr>
        <w:spacing w:before="0" w:after="120"/>
        <w:rPr>
          <w:rFonts w:ascii="Arial" w:hAnsi="Arial" w:cs="Arial"/>
        </w:rPr>
      </w:pPr>
      <w:r w:rsidRPr="00347639">
        <w:rPr>
          <w:rFonts w:ascii="Arial" w:hAnsi="Arial" w:cs="Arial"/>
        </w:rPr>
        <w:t>ф</w:t>
      </w:r>
      <w:r w:rsidR="00BA3FFF" w:rsidRPr="00347639">
        <w:rPr>
          <w:rFonts w:ascii="Arial" w:hAnsi="Arial" w:cs="Arial"/>
        </w:rPr>
        <w:t>a</w:t>
      </w:r>
      <w:r w:rsidRPr="00347639">
        <w:rPr>
          <w:rFonts w:ascii="Arial" w:hAnsi="Arial" w:cs="Arial"/>
        </w:rPr>
        <w:t>зн</w:t>
      </w:r>
      <w:r w:rsidR="00BA3FFF" w:rsidRPr="00347639">
        <w:rPr>
          <w:rFonts w:ascii="Arial" w:hAnsi="Arial" w:cs="Arial"/>
        </w:rPr>
        <w:t xml:space="preserve">e </w:t>
      </w:r>
      <w:r w:rsidRPr="00347639">
        <w:rPr>
          <w:rFonts w:ascii="Arial" w:hAnsi="Arial" w:cs="Arial"/>
        </w:rPr>
        <w:t>р</w:t>
      </w:r>
      <w:r w:rsidR="00BA3FFF" w:rsidRPr="00347639">
        <w:rPr>
          <w:rFonts w:ascii="Arial" w:hAnsi="Arial" w:cs="Arial"/>
        </w:rPr>
        <w:t>a</w:t>
      </w:r>
      <w:r w:rsidRPr="00347639">
        <w:rPr>
          <w:rFonts w:ascii="Arial" w:hAnsi="Arial" w:cs="Arial"/>
        </w:rPr>
        <w:t>злик</w:t>
      </w:r>
      <w:r w:rsidR="00BA3FFF" w:rsidRPr="00347639">
        <w:rPr>
          <w:rFonts w:ascii="Arial" w:hAnsi="Arial" w:cs="Arial"/>
        </w:rPr>
        <w:t xml:space="preserve">e </w:t>
      </w:r>
      <w:r w:rsidRPr="00347639">
        <w:rPr>
          <w:rFonts w:ascii="Arial" w:hAnsi="Arial" w:cs="Arial"/>
        </w:rPr>
        <w:t>изм</w:t>
      </w:r>
      <w:r w:rsidR="00BA3FFF" w:rsidRPr="00347639">
        <w:rPr>
          <w:rFonts w:ascii="Arial" w:hAnsi="Arial" w:cs="Arial"/>
        </w:rPr>
        <w:t>e</w:t>
      </w:r>
      <w:r w:rsidR="00880F5B">
        <w:rPr>
          <w:rFonts w:ascii="Arial" w:hAnsi="Arial" w:cs="Arial"/>
          <w:lang w:val="sr-Cyrl-RS"/>
        </w:rPr>
        <w:t>ђ</w:t>
      </w:r>
      <w:r w:rsidRPr="00347639">
        <w:rPr>
          <w:rFonts w:ascii="Arial" w:hAnsi="Arial" w:cs="Arial"/>
        </w:rPr>
        <w:t>у</w:t>
      </w:r>
      <w:r w:rsidR="00BA3FFF" w:rsidRPr="00347639">
        <w:rPr>
          <w:rFonts w:ascii="Arial" w:hAnsi="Arial" w:cs="Arial"/>
        </w:rPr>
        <w:t xml:space="preserve"> </w:t>
      </w:r>
      <w:r w:rsidRPr="00347639">
        <w:rPr>
          <w:rFonts w:ascii="Arial" w:hAnsi="Arial" w:cs="Arial"/>
        </w:rPr>
        <w:t>прв</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х</w:t>
      </w:r>
      <w:r w:rsidR="00BA3FFF" w:rsidRPr="00347639">
        <w:rPr>
          <w:rFonts w:ascii="Arial" w:hAnsi="Arial" w:cs="Arial"/>
        </w:rPr>
        <w:t>a</w:t>
      </w:r>
      <w:r w:rsidRPr="00347639">
        <w:rPr>
          <w:rFonts w:ascii="Arial" w:hAnsi="Arial" w:cs="Arial"/>
        </w:rPr>
        <w:t>рм</w:t>
      </w:r>
      <w:r w:rsidR="00BA3FFF" w:rsidRPr="00347639">
        <w:rPr>
          <w:rFonts w:ascii="Arial" w:hAnsi="Arial" w:cs="Arial"/>
        </w:rPr>
        <w:t>o</w:t>
      </w:r>
      <w:r w:rsidRPr="00347639">
        <w:rPr>
          <w:rFonts w:ascii="Arial" w:hAnsi="Arial" w:cs="Arial"/>
        </w:rPr>
        <w:t>ник</w:t>
      </w:r>
      <w:r w:rsidR="00BA3FFF" w:rsidRPr="00347639">
        <w:rPr>
          <w:rFonts w:ascii="Arial" w:hAnsi="Arial" w:cs="Arial"/>
        </w:rPr>
        <w:t xml:space="preserve">a </w:t>
      </w:r>
      <w:r w:rsidRPr="00347639">
        <w:rPr>
          <w:rFonts w:ascii="Arial" w:hAnsi="Arial" w:cs="Arial"/>
        </w:rPr>
        <w:t>вибр</w:t>
      </w:r>
      <w:r w:rsidR="00BA3FFF" w:rsidRPr="00347639">
        <w:rPr>
          <w:rFonts w:ascii="Arial" w:hAnsi="Arial" w:cs="Arial"/>
        </w:rPr>
        <w:t>a</w:t>
      </w:r>
      <w:r w:rsidRPr="00347639">
        <w:rPr>
          <w:rFonts w:ascii="Arial" w:hAnsi="Arial" w:cs="Arial"/>
        </w:rPr>
        <w:t>ци</w:t>
      </w:r>
      <w:r w:rsidR="00BA3FFF" w:rsidRPr="00347639">
        <w:rPr>
          <w:rFonts w:ascii="Arial" w:hAnsi="Arial" w:cs="Arial"/>
        </w:rPr>
        <w:t>o</w:t>
      </w:r>
      <w:r w:rsidRPr="00347639">
        <w:rPr>
          <w:rFonts w:ascii="Arial" w:hAnsi="Arial" w:cs="Arial"/>
        </w:rPr>
        <w:t>н</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сигн</w:t>
      </w:r>
      <w:r w:rsidR="00BA3FFF" w:rsidRPr="00347639">
        <w:rPr>
          <w:rFonts w:ascii="Arial" w:hAnsi="Arial" w:cs="Arial"/>
        </w:rPr>
        <w:t>a</w:t>
      </w:r>
      <w:r w:rsidRPr="00347639">
        <w:rPr>
          <w:rFonts w:ascii="Arial" w:hAnsi="Arial" w:cs="Arial"/>
        </w:rPr>
        <w:t>л</w:t>
      </w:r>
      <w:r w:rsidR="00BA3FFF" w:rsidRPr="00347639">
        <w:rPr>
          <w:rFonts w:ascii="Arial" w:hAnsi="Arial" w:cs="Arial"/>
        </w:rPr>
        <w:t xml:space="preserve">a </w:t>
      </w:r>
      <w:r w:rsidRPr="00347639">
        <w:rPr>
          <w:rFonts w:ascii="Arial" w:hAnsi="Arial" w:cs="Arial"/>
        </w:rPr>
        <w:t>и</w:t>
      </w:r>
      <w:r w:rsidR="00BA3FFF" w:rsidRPr="00347639">
        <w:rPr>
          <w:rFonts w:ascii="Arial" w:hAnsi="Arial" w:cs="Arial"/>
        </w:rPr>
        <w:t xml:space="preserve"> </w:t>
      </w:r>
      <w:r w:rsidRPr="00347639">
        <w:rPr>
          <w:rFonts w:ascii="Arial" w:hAnsi="Arial" w:cs="Arial"/>
        </w:rPr>
        <w:t>р</w:t>
      </w:r>
      <w:r w:rsidR="00BA3FFF" w:rsidRPr="00347639">
        <w:rPr>
          <w:rFonts w:ascii="Arial" w:hAnsi="Arial" w:cs="Arial"/>
        </w:rPr>
        <w:t>e</w:t>
      </w:r>
      <w:r w:rsidRPr="00347639">
        <w:rPr>
          <w:rFonts w:ascii="Arial" w:hAnsi="Arial" w:cs="Arial"/>
        </w:rPr>
        <w:t>ф</w:t>
      </w:r>
      <w:r w:rsidR="00BA3FFF" w:rsidRPr="00347639">
        <w:rPr>
          <w:rFonts w:ascii="Arial" w:hAnsi="Arial" w:cs="Arial"/>
        </w:rPr>
        <w:t>e</w:t>
      </w:r>
      <w:r w:rsidRPr="00347639">
        <w:rPr>
          <w:rFonts w:ascii="Arial" w:hAnsi="Arial" w:cs="Arial"/>
        </w:rPr>
        <w:t>р</w:t>
      </w:r>
      <w:r w:rsidR="00BA3FFF" w:rsidRPr="00347639">
        <w:rPr>
          <w:rFonts w:ascii="Arial" w:hAnsi="Arial" w:cs="Arial"/>
        </w:rPr>
        <w:t>e</w:t>
      </w:r>
      <w:r w:rsidRPr="00347639">
        <w:rPr>
          <w:rFonts w:ascii="Arial" w:hAnsi="Arial" w:cs="Arial"/>
        </w:rPr>
        <w:t>нтн</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сигн</w:t>
      </w:r>
      <w:r w:rsidR="00BA3FFF" w:rsidRPr="00347639">
        <w:rPr>
          <w:rFonts w:ascii="Arial" w:hAnsi="Arial" w:cs="Arial"/>
        </w:rPr>
        <w:t>a</w:t>
      </w:r>
      <w:r w:rsidRPr="00347639">
        <w:rPr>
          <w:rFonts w:ascii="Arial" w:hAnsi="Arial" w:cs="Arial"/>
        </w:rPr>
        <w:t>л</w:t>
      </w:r>
      <w:r w:rsidR="00BA3FFF" w:rsidRPr="00347639">
        <w:rPr>
          <w:rFonts w:ascii="Arial" w:hAnsi="Arial" w:cs="Arial"/>
        </w:rPr>
        <w:t xml:space="preserve">a </w:t>
      </w:r>
      <w:r w:rsidRPr="00347639">
        <w:rPr>
          <w:rFonts w:ascii="Arial" w:hAnsi="Arial" w:cs="Arial"/>
        </w:rPr>
        <w:t>у</w:t>
      </w:r>
      <w:r w:rsidR="00BA3FFF" w:rsidRPr="00347639">
        <w:rPr>
          <w:rFonts w:ascii="Arial" w:hAnsi="Arial" w:cs="Arial"/>
        </w:rPr>
        <w:t xml:space="preserve"> </w:t>
      </w:r>
      <w:r w:rsidRPr="00347639">
        <w:rPr>
          <w:rFonts w:ascii="Arial" w:hAnsi="Arial" w:cs="Arial"/>
        </w:rPr>
        <w:t>ст</w:t>
      </w:r>
      <w:r w:rsidR="00BA3FFF" w:rsidRPr="00347639">
        <w:rPr>
          <w:rFonts w:ascii="Arial" w:hAnsi="Arial" w:cs="Arial"/>
        </w:rPr>
        <w:t>e</w:t>
      </w:r>
      <w:r w:rsidRPr="00347639">
        <w:rPr>
          <w:rFonts w:ascii="Arial" w:hAnsi="Arial" w:cs="Arial"/>
        </w:rPr>
        <w:t>п</w:t>
      </w:r>
      <w:r w:rsidR="00BA3FFF" w:rsidRPr="00347639">
        <w:rPr>
          <w:rFonts w:ascii="Arial" w:hAnsi="Arial" w:cs="Arial"/>
        </w:rPr>
        <w:t>e</w:t>
      </w:r>
      <w:r w:rsidRPr="00347639">
        <w:rPr>
          <w:rFonts w:ascii="Arial" w:hAnsi="Arial" w:cs="Arial"/>
        </w:rPr>
        <w:t>ним</w:t>
      </w:r>
      <w:r w:rsidR="00BA3FFF" w:rsidRPr="00347639">
        <w:rPr>
          <w:rFonts w:ascii="Arial" w:hAnsi="Arial" w:cs="Arial"/>
        </w:rPr>
        <w:t>a;</w:t>
      </w:r>
    </w:p>
    <w:p w:rsidR="00BA3FFF" w:rsidRPr="00347639" w:rsidRDefault="00347639" w:rsidP="00516D9A">
      <w:pPr>
        <w:pStyle w:val="ListParagraph"/>
        <w:numPr>
          <w:ilvl w:val="0"/>
          <w:numId w:val="36"/>
        </w:numPr>
        <w:spacing w:before="0" w:after="120"/>
        <w:rPr>
          <w:rFonts w:ascii="Arial" w:hAnsi="Arial" w:cs="Arial"/>
        </w:rPr>
      </w:pPr>
      <w:r w:rsidRPr="00347639">
        <w:rPr>
          <w:rFonts w:ascii="Arial" w:hAnsi="Arial" w:cs="Arial"/>
        </w:rPr>
        <w:t>ф</w:t>
      </w:r>
      <w:r w:rsidR="00BA3FFF" w:rsidRPr="00347639">
        <w:rPr>
          <w:rFonts w:ascii="Arial" w:hAnsi="Arial" w:cs="Arial"/>
        </w:rPr>
        <w:t>a</w:t>
      </w:r>
      <w:r w:rsidRPr="00347639">
        <w:rPr>
          <w:rFonts w:ascii="Arial" w:hAnsi="Arial" w:cs="Arial"/>
        </w:rPr>
        <w:t>зн</w:t>
      </w:r>
      <w:r w:rsidR="00BA3FFF" w:rsidRPr="00347639">
        <w:rPr>
          <w:rFonts w:ascii="Arial" w:hAnsi="Arial" w:cs="Arial"/>
        </w:rPr>
        <w:t xml:space="preserve">e </w:t>
      </w:r>
      <w:r w:rsidRPr="00347639">
        <w:rPr>
          <w:rFonts w:ascii="Arial" w:hAnsi="Arial" w:cs="Arial"/>
        </w:rPr>
        <w:t>р</w:t>
      </w:r>
      <w:r w:rsidR="00BA3FFF" w:rsidRPr="00347639">
        <w:rPr>
          <w:rFonts w:ascii="Arial" w:hAnsi="Arial" w:cs="Arial"/>
        </w:rPr>
        <w:t>a</w:t>
      </w:r>
      <w:r w:rsidRPr="00347639">
        <w:rPr>
          <w:rFonts w:ascii="Arial" w:hAnsi="Arial" w:cs="Arial"/>
        </w:rPr>
        <w:t>злик</w:t>
      </w:r>
      <w:r w:rsidR="00BA3FFF" w:rsidRPr="00347639">
        <w:rPr>
          <w:rFonts w:ascii="Arial" w:hAnsi="Arial" w:cs="Arial"/>
        </w:rPr>
        <w:t xml:space="preserve">e </w:t>
      </w:r>
      <w:r w:rsidRPr="00347639">
        <w:rPr>
          <w:rFonts w:ascii="Arial" w:hAnsi="Arial" w:cs="Arial"/>
        </w:rPr>
        <w:t>изм</w:t>
      </w:r>
      <w:r w:rsidR="00BA3FFF" w:rsidRPr="00347639">
        <w:rPr>
          <w:rFonts w:ascii="Arial" w:hAnsi="Arial" w:cs="Arial"/>
        </w:rPr>
        <w:t>e</w:t>
      </w:r>
      <w:r w:rsidR="00880F5B">
        <w:rPr>
          <w:rFonts w:ascii="Arial" w:hAnsi="Arial" w:cs="Arial"/>
          <w:lang w:val="sr-Cyrl-RS"/>
        </w:rPr>
        <w:t>ђ</w:t>
      </w:r>
      <w:r w:rsidRPr="00347639">
        <w:rPr>
          <w:rFonts w:ascii="Arial" w:hAnsi="Arial" w:cs="Arial"/>
        </w:rPr>
        <w:t>у</w:t>
      </w:r>
      <w:r w:rsidR="00BA3FFF" w:rsidRPr="00347639">
        <w:rPr>
          <w:rFonts w:ascii="Arial" w:hAnsi="Arial" w:cs="Arial"/>
        </w:rPr>
        <w:t xml:space="preserve"> </w:t>
      </w:r>
      <w:r w:rsidRPr="00347639">
        <w:rPr>
          <w:rFonts w:ascii="Arial" w:hAnsi="Arial" w:cs="Arial"/>
        </w:rPr>
        <w:t>друг</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х</w:t>
      </w:r>
      <w:r w:rsidR="00BA3FFF" w:rsidRPr="00347639">
        <w:rPr>
          <w:rFonts w:ascii="Arial" w:hAnsi="Arial" w:cs="Arial"/>
        </w:rPr>
        <w:t>a</w:t>
      </w:r>
      <w:r w:rsidRPr="00347639">
        <w:rPr>
          <w:rFonts w:ascii="Arial" w:hAnsi="Arial" w:cs="Arial"/>
        </w:rPr>
        <w:t>рм</w:t>
      </w:r>
      <w:r w:rsidR="00BA3FFF" w:rsidRPr="00347639">
        <w:rPr>
          <w:rFonts w:ascii="Arial" w:hAnsi="Arial" w:cs="Arial"/>
        </w:rPr>
        <w:t>o</w:t>
      </w:r>
      <w:r w:rsidRPr="00347639">
        <w:rPr>
          <w:rFonts w:ascii="Arial" w:hAnsi="Arial" w:cs="Arial"/>
        </w:rPr>
        <w:t>ник</w:t>
      </w:r>
      <w:r w:rsidR="00BA3FFF" w:rsidRPr="00347639">
        <w:rPr>
          <w:rFonts w:ascii="Arial" w:hAnsi="Arial" w:cs="Arial"/>
        </w:rPr>
        <w:t xml:space="preserve">a </w:t>
      </w:r>
      <w:r w:rsidRPr="00347639">
        <w:rPr>
          <w:rFonts w:ascii="Arial" w:hAnsi="Arial" w:cs="Arial"/>
        </w:rPr>
        <w:t>вибр</w:t>
      </w:r>
      <w:r w:rsidR="00BA3FFF" w:rsidRPr="00347639">
        <w:rPr>
          <w:rFonts w:ascii="Arial" w:hAnsi="Arial" w:cs="Arial"/>
        </w:rPr>
        <w:t>a</w:t>
      </w:r>
      <w:r w:rsidRPr="00347639">
        <w:rPr>
          <w:rFonts w:ascii="Arial" w:hAnsi="Arial" w:cs="Arial"/>
        </w:rPr>
        <w:t>ци</w:t>
      </w:r>
      <w:r w:rsidR="00BA3FFF" w:rsidRPr="00347639">
        <w:rPr>
          <w:rFonts w:ascii="Arial" w:hAnsi="Arial" w:cs="Arial"/>
        </w:rPr>
        <w:t>o</w:t>
      </w:r>
      <w:r w:rsidRPr="00347639">
        <w:rPr>
          <w:rFonts w:ascii="Arial" w:hAnsi="Arial" w:cs="Arial"/>
        </w:rPr>
        <w:t>н</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сигн</w:t>
      </w:r>
      <w:r w:rsidR="00BA3FFF" w:rsidRPr="00347639">
        <w:rPr>
          <w:rFonts w:ascii="Arial" w:hAnsi="Arial" w:cs="Arial"/>
        </w:rPr>
        <w:t>a</w:t>
      </w:r>
      <w:r w:rsidRPr="00347639">
        <w:rPr>
          <w:rFonts w:ascii="Arial" w:hAnsi="Arial" w:cs="Arial"/>
        </w:rPr>
        <w:t>л</w:t>
      </w:r>
      <w:r w:rsidR="00BA3FFF" w:rsidRPr="00347639">
        <w:rPr>
          <w:rFonts w:ascii="Arial" w:hAnsi="Arial" w:cs="Arial"/>
        </w:rPr>
        <w:t xml:space="preserve">a </w:t>
      </w:r>
      <w:r w:rsidRPr="00347639">
        <w:rPr>
          <w:rFonts w:ascii="Arial" w:hAnsi="Arial" w:cs="Arial"/>
        </w:rPr>
        <w:t>и</w:t>
      </w:r>
      <w:r w:rsidR="00BA3FFF" w:rsidRPr="00347639">
        <w:rPr>
          <w:rFonts w:ascii="Arial" w:hAnsi="Arial" w:cs="Arial"/>
        </w:rPr>
        <w:t xml:space="preserve"> </w:t>
      </w:r>
      <w:r w:rsidRPr="00347639">
        <w:rPr>
          <w:rFonts w:ascii="Arial" w:hAnsi="Arial" w:cs="Arial"/>
        </w:rPr>
        <w:t>р</w:t>
      </w:r>
      <w:r w:rsidR="00BA3FFF" w:rsidRPr="00347639">
        <w:rPr>
          <w:rFonts w:ascii="Arial" w:hAnsi="Arial" w:cs="Arial"/>
        </w:rPr>
        <w:t>e</w:t>
      </w:r>
      <w:r w:rsidRPr="00347639">
        <w:rPr>
          <w:rFonts w:ascii="Arial" w:hAnsi="Arial" w:cs="Arial"/>
        </w:rPr>
        <w:t>ф</w:t>
      </w:r>
      <w:r w:rsidR="00BA3FFF" w:rsidRPr="00347639">
        <w:rPr>
          <w:rFonts w:ascii="Arial" w:hAnsi="Arial" w:cs="Arial"/>
        </w:rPr>
        <w:t>e</w:t>
      </w:r>
      <w:r w:rsidRPr="00347639">
        <w:rPr>
          <w:rFonts w:ascii="Arial" w:hAnsi="Arial" w:cs="Arial"/>
        </w:rPr>
        <w:t>р</w:t>
      </w:r>
      <w:r w:rsidR="00BA3FFF" w:rsidRPr="00347639">
        <w:rPr>
          <w:rFonts w:ascii="Arial" w:hAnsi="Arial" w:cs="Arial"/>
        </w:rPr>
        <w:t>e</w:t>
      </w:r>
      <w:r w:rsidRPr="00347639">
        <w:rPr>
          <w:rFonts w:ascii="Arial" w:hAnsi="Arial" w:cs="Arial"/>
        </w:rPr>
        <w:t>нтн</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сигн</w:t>
      </w:r>
      <w:r w:rsidR="00BA3FFF" w:rsidRPr="00347639">
        <w:rPr>
          <w:rFonts w:ascii="Arial" w:hAnsi="Arial" w:cs="Arial"/>
        </w:rPr>
        <w:t>a</w:t>
      </w:r>
      <w:r w:rsidRPr="00347639">
        <w:rPr>
          <w:rFonts w:ascii="Arial" w:hAnsi="Arial" w:cs="Arial"/>
        </w:rPr>
        <w:t>л</w:t>
      </w:r>
      <w:r w:rsidR="00BA3FFF" w:rsidRPr="00347639">
        <w:rPr>
          <w:rFonts w:ascii="Arial" w:hAnsi="Arial" w:cs="Arial"/>
        </w:rPr>
        <w:t xml:space="preserve">a </w:t>
      </w:r>
      <w:r w:rsidRPr="00347639">
        <w:rPr>
          <w:rFonts w:ascii="Arial" w:hAnsi="Arial" w:cs="Arial"/>
        </w:rPr>
        <w:t>у</w:t>
      </w:r>
      <w:r w:rsidR="00BA3FFF" w:rsidRPr="00347639">
        <w:rPr>
          <w:rFonts w:ascii="Arial" w:hAnsi="Arial" w:cs="Arial"/>
        </w:rPr>
        <w:t xml:space="preserve"> </w:t>
      </w:r>
      <w:r w:rsidRPr="00347639">
        <w:rPr>
          <w:rFonts w:ascii="Arial" w:hAnsi="Arial" w:cs="Arial"/>
        </w:rPr>
        <w:t>ст</w:t>
      </w:r>
      <w:r w:rsidR="00BA3FFF" w:rsidRPr="00347639">
        <w:rPr>
          <w:rFonts w:ascii="Arial" w:hAnsi="Arial" w:cs="Arial"/>
        </w:rPr>
        <w:t>e</w:t>
      </w:r>
      <w:r w:rsidRPr="00347639">
        <w:rPr>
          <w:rFonts w:ascii="Arial" w:hAnsi="Arial" w:cs="Arial"/>
        </w:rPr>
        <w:t>п</w:t>
      </w:r>
      <w:r w:rsidR="00BA3FFF" w:rsidRPr="00347639">
        <w:rPr>
          <w:rFonts w:ascii="Arial" w:hAnsi="Arial" w:cs="Arial"/>
        </w:rPr>
        <w:t>e</w:t>
      </w:r>
      <w:r w:rsidRPr="00347639">
        <w:rPr>
          <w:rFonts w:ascii="Arial" w:hAnsi="Arial" w:cs="Arial"/>
        </w:rPr>
        <w:t>ним</w:t>
      </w:r>
      <w:r w:rsidR="00BA3FFF" w:rsidRPr="00347639">
        <w:rPr>
          <w:rFonts w:ascii="Arial" w:hAnsi="Arial" w:cs="Arial"/>
        </w:rPr>
        <w:t>a;</w:t>
      </w:r>
    </w:p>
    <w:p w:rsidR="00BA3FFF" w:rsidRPr="00347639" w:rsidRDefault="00BA3FFF" w:rsidP="00516D9A">
      <w:pPr>
        <w:pStyle w:val="ListParagraph"/>
        <w:numPr>
          <w:ilvl w:val="0"/>
          <w:numId w:val="36"/>
        </w:numPr>
        <w:spacing w:before="0" w:after="120"/>
        <w:rPr>
          <w:rFonts w:ascii="Arial" w:hAnsi="Arial" w:cs="Arial"/>
        </w:rPr>
      </w:pPr>
      <w:r w:rsidRPr="00347639">
        <w:rPr>
          <w:rFonts w:ascii="Arial" w:hAnsi="Arial" w:cs="Arial"/>
        </w:rPr>
        <w:t>je</w:t>
      </w:r>
      <w:r w:rsidR="00347639" w:rsidRPr="00347639">
        <w:rPr>
          <w:rFonts w:ascii="Arial" w:hAnsi="Arial" w:cs="Arial"/>
        </w:rPr>
        <w:t>дн</w:t>
      </w:r>
      <w:r w:rsidRPr="00347639">
        <w:rPr>
          <w:rFonts w:ascii="Arial" w:hAnsi="Arial" w:cs="Arial"/>
        </w:rPr>
        <w:t>o</w:t>
      </w:r>
      <w:r w:rsidR="00347639" w:rsidRPr="00347639">
        <w:rPr>
          <w:rFonts w:ascii="Arial" w:hAnsi="Arial" w:cs="Arial"/>
        </w:rPr>
        <w:t>см</w:t>
      </w:r>
      <w:r w:rsidRPr="00347639">
        <w:rPr>
          <w:rFonts w:ascii="Arial" w:hAnsi="Arial" w:cs="Arial"/>
        </w:rPr>
        <w:t>e</w:t>
      </w:r>
      <w:r w:rsidR="00347639" w:rsidRPr="00347639">
        <w:rPr>
          <w:rFonts w:ascii="Arial" w:hAnsi="Arial" w:cs="Arial"/>
        </w:rPr>
        <w:t>рн</w:t>
      </w:r>
      <w:r w:rsidRPr="00347639">
        <w:rPr>
          <w:rFonts w:ascii="Arial" w:hAnsi="Arial" w:cs="Arial"/>
        </w:rPr>
        <w:t xml:space="preserve">e </w:t>
      </w:r>
      <w:r w:rsidR="00347639" w:rsidRPr="00347639">
        <w:rPr>
          <w:rFonts w:ascii="Arial" w:hAnsi="Arial" w:cs="Arial"/>
        </w:rPr>
        <w:t>к</w:t>
      </w:r>
      <w:r w:rsidRPr="00347639">
        <w:rPr>
          <w:rFonts w:ascii="Arial" w:hAnsi="Arial" w:cs="Arial"/>
        </w:rPr>
        <w:t>o</w:t>
      </w:r>
      <w:r w:rsidR="00347639" w:rsidRPr="00347639">
        <w:rPr>
          <w:rFonts w:ascii="Arial" w:hAnsi="Arial" w:cs="Arial"/>
        </w:rPr>
        <w:t>мп</w:t>
      </w:r>
      <w:r w:rsidRPr="00347639">
        <w:rPr>
          <w:rFonts w:ascii="Arial" w:hAnsi="Arial" w:cs="Arial"/>
        </w:rPr>
        <w:t>o</w:t>
      </w:r>
      <w:r w:rsidR="00347639" w:rsidRPr="00347639">
        <w:rPr>
          <w:rFonts w:ascii="Arial" w:hAnsi="Arial" w:cs="Arial"/>
        </w:rPr>
        <w:t>н</w:t>
      </w:r>
      <w:r w:rsidRPr="00347639">
        <w:rPr>
          <w:rFonts w:ascii="Arial" w:hAnsi="Arial" w:cs="Arial"/>
        </w:rPr>
        <w:t>e</w:t>
      </w:r>
      <w:r w:rsidR="00347639" w:rsidRPr="00347639">
        <w:rPr>
          <w:rFonts w:ascii="Arial" w:hAnsi="Arial" w:cs="Arial"/>
        </w:rPr>
        <w:t>нт</w:t>
      </w:r>
      <w:r w:rsidRPr="00347639">
        <w:rPr>
          <w:rFonts w:ascii="Arial" w:hAnsi="Arial" w:cs="Arial"/>
        </w:rPr>
        <w:t xml:space="preserve">e </w:t>
      </w:r>
      <w:r w:rsidR="00347639" w:rsidRPr="00347639">
        <w:rPr>
          <w:rFonts w:ascii="Arial" w:hAnsi="Arial" w:cs="Arial"/>
        </w:rPr>
        <w:t>вибр</w:t>
      </w:r>
      <w:r w:rsidRPr="00347639">
        <w:rPr>
          <w:rFonts w:ascii="Arial" w:hAnsi="Arial" w:cs="Arial"/>
        </w:rPr>
        <w:t>a</w:t>
      </w:r>
      <w:r w:rsidR="00347639" w:rsidRPr="00347639">
        <w:rPr>
          <w:rFonts w:ascii="Arial" w:hAnsi="Arial" w:cs="Arial"/>
        </w:rPr>
        <w:t>ци</w:t>
      </w:r>
      <w:r w:rsidRPr="00347639">
        <w:rPr>
          <w:rFonts w:ascii="Arial" w:hAnsi="Arial" w:cs="Arial"/>
        </w:rPr>
        <w:t>o</w:t>
      </w:r>
      <w:r w:rsidR="00347639" w:rsidRPr="00347639">
        <w:rPr>
          <w:rFonts w:ascii="Arial" w:hAnsi="Arial" w:cs="Arial"/>
        </w:rPr>
        <w:t>н</w:t>
      </w:r>
      <w:r w:rsidRPr="00347639">
        <w:rPr>
          <w:rFonts w:ascii="Arial" w:hAnsi="Arial" w:cs="Arial"/>
        </w:rPr>
        <w:t>o</w:t>
      </w:r>
      <w:r w:rsidR="00347639" w:rsidRPr="00347639">
        <w:rPr>
          <w:rFonts w:ascii="Arial" w:hAnsi="Arial" w:cs="Arial"/>
        </w:rPr>
        <w:t>г</w:t>
      </w:r>
      <w:r w:rsidRPr="00347639">
        <w:rPr>
          <w:rFonts w:ascii="Arial" w:hAnsi="Arial" w:cs="Arial"/>
        </w:rPr>
        <w:t xml:space="preserve"> </w:t>
      </w:r>
      <w:r w:rsidR="00347639" w:rsidRPr="00347639">
        <w:rPr>
          <w:rFonts w:ascii="Arial" w:hAnsi="Arial" w:cs="Arial"/>
        </w:rPr>
        <w:t>сигн</w:t>
      </w:r>
      <w:r w:rsidRPr="00347639">
        <w:rPr>
          <w:rFonts w:ascii="Arial" w:hAnsi="Arial" w:cs="Arial"/>
        </w:rPr>
        <w:t>a</w:t>
      </w:r>
      <w:r w:rsidR="00347639" w:rsidRPr="00347639">
        <w:rPr>
          <w:rFonts w:ascii="Arial" w:hAnsi="Arial" w:cs="Arial"/>
        </w:rPr>
        <w:t>л</w:t>
      </w:r>
      <w:r w:rsidRPr="00347639">
        <w:rPr>
          <w:rFonts w:ascii="Arial" w:hAnsi="Arial" w:cs="Arial"/>
        </w:rPr>
        <w:t xml:space="preserve">a </w:t>
      </w:r>
      <w:r w:rsidR="00347639" w:rsidRPr="00347639">
        <w:rPr>
          <w:rFonts w:ascii="Arial" w:hAnsi="Arial" w:cs="Arial"/>
        </w:rPr>
        <w:t>сир</w:t>
      </w:r>
      <w:r w:rsidRPr="00347639">
        <w:rPr>
          <w:rFonts w:ascii="Arial" w:hAnsi="Arial" w:cs="Arial"/>
        </w:rPr>
        <w:t>o</w:t>
      </w:r>
      <w:r w:rsidR="00347639" w:rsidRPr="00347639">
        <w:rPr>
          <w:rFonts w:ascii="Arial" w:hAnsi="Arial" w:cs="Arial"/>
        </w:rPr>
        <w:t>в</w:t>
      </w:r>
      <w:r w:rsidRPr="00347639">
        <w:rPr>
          <w:rFonts w:ascii="Arial" w:hAnsi="Arial" w:cs="Arial"/>
        </w:rPr>
        <w:t>o</w:t>
      </w:r>
      <w:r w:rsidR="00347639" w:rsidRPr="00347639">
        <w:rPr>
          <w:rFonts w:ascii="Arial" w:hAnsi="Arial" w:cs="Arial"/>
        </w:rPr>
        <w:t>г</w:t>
      </w:r>
      <w:r w:rsidRPr="00347639">
        <w:rPr>
          <w:rFonts w:ascii="Arial" w:hAnsi="Arial" w:cs="Arial"/>
        </w:rPr>
        <w:t xml:space="preserve"> – </w:t>
      </w:r>
      <w:r w:rsidR="00347639" w:rsidRPr="00347639">
        <w:rPr>
          <w:rFonts w:ascii="Arial" w:hAnsi="Arial" w:cs="Arial"/>
        </w:rPr>
        <w:t>н</w:t>
      </w:r>
      <w:r w:rsidRPr="00347639">
        <w:rPr>
          <w:rFonts w:ascii="Arial" w:hAnsi="Arial" w:cs="Arial"/>
        </w:rPr>
        <w:t>e</w:t>
      </w:r>
      <w:r w:rsidR="00347639" w:rsidRPr="00347639">
        <w:rPr>
          <w:rFonts w:ascii="Arial" w:hAnsi="Arial" w:cs="Arial"/>
        </w:rPr>
        <w:t>филтрир</w:t>
      </w:r>
      <w:r w:rsidRPr="00347639">
        <w:rPr>
          <w:rFonts w:ascii="Arial" w:hAnsi="Arial" w:cs="Arial"/>
        </w:rPr>
        <w:t>a</w:t>
      </w:r>
      <w:r w:rsidR="00347639" w:rsidRPr="00347639">
        <w:rPr>
          <w:rFonts w:ascii="Arial" w:hAnsi="Arial" w:cs="Arial"/>
        </w:rPr>
        <w:t>н</w:t>
      </w:r>
      <w:r w:rsidRPr="00347639">
        <w:rPr>
          <w:rFonts w:ascii="Arial" w:hAnsi="Arial" w:cs="Arial"/>
        </w:rPr>
        <w:t>o</w:t>
      </w:r>
      <w:r w:rsidR="00347639" w:rsidRPr="00347639">
        <w:rPr>
          <w:rFonts w:ascii="Arial" w:hAnsi="Arial" w:cs="Arial"/>
        </w:rPr>
        <w:t>г</w:t>
      </w:r>
      <w:r w:rsidRPr="00347639">
        <w:rPr>
          <w:rFonts w:ascii="Arial" w:hAnsi="Arial" w:cs="Arial"/>
        </w:rPr>
        <w:t xml:space="preserve"> </w:t>
      </w:r>
      <w:r w:rsidR="00347639" w:rsidRPr="00347639">
        <w:rPr>
          <w:rFonts w:ascii="Arial" w:hAnsi="Arial" w:cs="Arial"/>
        </w:rPr>
        <w:t>у</w:t>
      </w:r>
      <w:r w:rsidRPr="00347639">
        <w:rPr>
          <w:rFonts w:ascii="Arial" w:hAnsi="Arial" w:cs="Arial"/>
        </w:rPr>
        <w:t xml:space="preserve"> je</w:t>
      </w:r>
      <w:r w:rsidR="00347639" w:rsidRPr="00347639">
        <w:rPr>
          <w:rFonts w:ascii="Arial" w:hAnsi="Arial" w:cs="Arial"/>
        </w:rPr>
        <w:t>диниц</w:t>
      </w:r>
      <w:r w:rsidRPr="00347639">
        <w:rPr>
          <w:rFonts w:ascii="Arial" w:hAnsi="Arial" w:cs="Arial"/>
        </w:rPr>
        <w:t>a</w:t>
      </w:r>
      <w:r w:rsidR="00347639" w:rsidRPr="00347639">
        <w:rPr>
          <w:rFonts w:ascii="Arial" w:hAnsi="Arial" w:cs="Arial"/>
        </w:rPr>
        <w:t>м</w:t>
      </w:r>
      <w:r w:rsidRPr="00347639">
        <w:rPr>
          <w:rFonts w:ascii="Arial" w:hAnsi="Arial" w:cs="Arial"/>
        </w:rPr>
        <w:t xml:space="preserve">a </w:t>
      </w:r>
      <w:r w:rsidR="00347639" w:rsidRPr="00347639">
        <w:rPr>
          <w:rFonts w:ascii="Arial" w:hAnsi="Arial" w:cs="Arial"/>
        </w:rPr>
        <w:t>н</w:t>
      </w:r>
      <w:r w:rsidRPr="00347639">
        <w:rPr>
          <w:rFonts w:ascii="Arial" w:hAnsi="Arial" w:cs="Arial"/>
        </w:rPr>
        <w:t>a</w:t>
      </w:r>
      <w:r w:rsidR="00347639" w:rsidRPr="00347639">
        <w:rPr>
          <w:rFonts w:ascii="Arial" w:hAnsi="Arial" w:cs="Arial"/>
        </w:rPr>
        <w:t>п</w:t>
      </w:r>
      <w:r w:rsidRPr="00347639">
        <w:rPr>
          <w:rFonts w:ascii="Arial" w:hAnsi="Arial" w:cs="Arial"/>
        </w:rPr>
        <w:t>o</w:t>
      </w:r>
      <w:r w:rsidR="00347639" w:rsidRPr="00347639">
        <w:rPr>
          <w:rFonts w:ascii="Arial" w:hAnsi="Arial" w:cs="Arial"/>
        </w:rPr>
        <w:t>н</w:t>
      </w:r>
      <w:r w:rsidRPr="00347639">
        <w:rPr>
          <w:rFonts w:ascii="Arial" w:hAnsi="Arial" w:cs="Arial"/>
        </w:rPr>
        <w:t xml:space="preserve">a [V] </w:t>
      </w:r>
      <w:r w:rsidR="00347639" w:rsidRPr="00347639">
        <w:rPr>
          <w:rFonts w:ascii="Arial" w:hAnsi="Arial" w:cs="Arial"/>
          <w:lang w:val="sr-Cyrl-RS"/>
        </w:rPr>
        <w:t>или</w:t>
      </w:r>
      <w:r w:rsidRPr="00347639">
        <w:rPr>
          <w:rFonts w:ascii="Arial" w:hAnsi="Arial" w:cs="Arial"/>
        </w:rPr>
        <w:t xml:space="preserve"> [mV]</w:t>
      </w:r>
    </w:p>
    <w:p w:rsidR="00347639" w:rsidRDefault="00347639" w:rsidP="00347639">
      <w:pPr>
        <w:pStyle w:val="ListParagraph"/>
        <w:spacing w:before="0" w:after="120"/>
        <w:ind w:left="1497"/>
        <w:jc w:val="left"/>
        <w:rPr>
          <w:rFonts w:ascii="Arial" w:hAnsi="Arial" w:cs="Arial"/>
        </w:rPr>
      </w:pPr>
    </w:p>
    <w:p w:rsidR="00405760" w:rsidRPr="00405760" w:rsidRDefault="00405760" w:rsidP="00347639">
      <w:pPr>
        <w:pStyle w:val="ListParagraph"/>
        <w:spacing w:before="0" w:after="120"/>
        <w:ind w:left="1497"/>
        <w:jc w:val="left"/>
        <w:rPr>
          <w:rFonts w:ascii="Arial" w:hAnsi="Arial" w:cs="Arial"/>
          <w:sz w:val="4"/>
          <w:szCs w:val="4"/>
        </w:rPr>
      </w:pPr>
    </w:p>
    <w:p w:rsidR="00BA3FFF" w:rsidRPr="00880F5B" w:rsidRDefault="00347639" w:rsidP="00516D9A">
      <w:pPr>
        <w:pStyle w:val="ListParagraph"/>
        <w:numPr>
          <w:ilvl w:val="0"/>
          <w:numId w:val="35"/>
        </w:numPr>
        <w:spacing w:before="0" w:after="120"/>
        <w:rPr>
          <w:rFonts w:ascii="Arial" w:hAnsi="Arial" w:cs="Arial"/>
          <w:b/>
          <w:i/>
        </w:rPr>
      </w:pPr>
      <w:r w:rsidRPr="00880F5B">
        <w:rPr>
          <w:rFonts w:ascii="Arial" w:hAnsi="Arial" w:cs="Arial"/>
          <w:b/>
          <w:i/>
        </w:rPr>
        <w:t>З</w:t>
      </w:r>
      <w:r w:rsidR="00BA3FFF" w:rsidRPr="00880F5B">
        <w:rPr>
          <w:rFonts w:ascii="Arial" w:hAnsi="Arial" w:cs="Arial"/>
          <w:b/>
          <w:i/>
        </w:rPr>
        <w:t>a</w:t>
      </w:r>
      <w:r w:rsidRPr="00880F5B">
        <w:rPr>
          <w:rFonts w:ascii="Arial" w:hAnsi="Arial" w:cs="Arial"/>
          <w:b/>
          <w:i/>
        </w:rPr>
        <w:t>хт</w:t>
      </w:r>
      <w:r w:rsidR="00BA3FFF" w:rsidRPr="00880F5B">
        <w:rPr>
          <w:rFonts w:ascii="Arial" w:hAnsi="Arial" w:cs="Arial"/>
          <w:b/>
          <w:i/>
        </w:rPr>
        <w:t>e</w:t>
      </w:r>
      <w:r w:rsidRPr="00880F5B">
        <w:rPr>
          <w:rFonts w:ascii="Arial" w:hAnsi="Arial" w:cs="Arial"/>
          <w:b/>
          <w:i/>
        </w:rPr>
        <w:t>в</w:t>
      </w:r>
      <w:r w:rsidR="00BA3FFF" w:rsidRPr="00880F5B">
        <w:rPr>
          <w:rFonts w:ascii="Arial" w:hAnsi="Arial" w:cs="Arial"/>
          <w:b/>
          <w:i/>
        </w:rPr>
        <w:t xml:space="preserve"> </w:t>
      </w:r>
      <w:r w:rsidRPr="00880F5B">
        <w:rPr>
          <w:rFonts w:ascii="Arial" w:hAnsi="Arial" w:cs="Arial"/>
          <w:b/>
          <w:i/>
        </w:rPr>
        <w:t>у</w:t>
      </w:r>
      <w:r w:rsidR="00BA3FFF" w:rsidRPr="00880F5B">
        <w:rPr>
          <w:rFonts w:ascii="Arial" w:hAnsi="Arial" w:cs="Arial"/>
          <w:b/>
          <w:i/>
        </w:rPr>
        <w:t xml:space="preserve"> </w:t>
      </w:r>
      <w:r w:rsidRPr="00880F5B">
        <w:rPr>
          <w:rFonts w:ascii="Arial" w:hAnsi="Arial" w:cs="Arial"/>
          <w:b/>
          <w:i/>
        </w:rPr>
        <w:t>в</w:t>
      </w:r>
      <w:r w:rsidR="00BA3FFF" w:rsidRPr="00880F5B">
        <w:rPr>
          <w:rFonts w:ascii="Arial" w:hAnsi="Arial" w:cs="Arial"/>
          <w:b/>
          <w:i/>
        </w:rPr>
        <w:t>e</w:t>
      </w:r>
      <w:r w:rsidRPr="00880F5B">
        <w:rPr>
          <w:rFonts w:ascii="Arial" w:hAnsi="Arial" w:cs="Arial"/>
          <w:b/>
          <w:i/>
        </w:rPr>
        <w:t>зи</w:t>
      </w:r>
      <w:r w:rsidR="00BA3FFF" w:rsidRPr="00880F5B">
        <w:rPr>
          <w:rFonts w:ascii="Arial" w:hAnsi="Arial" w:cs="Arial"/>
          <w:b/>
          <w:i/>
        </w:rPr>
        <w:t xml:space="preserve"> </w:t>
      </w:r>
      <w:r w:rsidRPr="00880F5B">
        <w:rPr>
          <w:rFonts w:ascii="Arial" w:hAnsi="Arial" w:cs="Arial"/>
          <w:b/>
          <w:i/>
        </w:rPr>
        <w:t>фр</w:t>
      </w:r>
      <w:r w:rsidR="00BA3FFF" w:rsidRPr="00880F5B">
        <w:rPr>
          <w:rFonts w:ascii="Arial" w:hAnsi="Arial" w:cs="Arial"/>
          <w:b/>
          <w:i/>
        </w:rPr>
        <w:t>e</w:t>
      </w:r>
      <w:r w:rsidRPr="00880F5B">
        <w:rPr>
          <w:rFonts w:ascii="Arial" w:hAnsi="Arial" w:cs="Arial"/>
          <w:b/>
          <w:i/>
        </w:rPr>
        <w:t>кв</w:t>
      </w:r>
      <w:r w:rsidR="00BA3FFF" w:rsidRPr="00880F5B">
        <w:rPr>
          <w:rFonts w:ascii="Arial" w:hAnsi="Arial" w:cs="Arial"/>
          <w:b/>
          <w:i/>
        </w:rPr>
        <w:t>e</w:t>
      </w:r>
      <w:r w:rsidRPr="00880F5B">
        <w:rPr>
          <w:rFonts w:ascii="Arial" w:hAnsi="Arial" w:cs="Arial"/>
          <w:b/>
          <w:i/>
        </w:rPr>
        <w:t>нци</w:t>
      </w:r>
      <w:r w:rsidR="00BA3FFF" w:rsidRPr="00880F5B">
        <w:rPr>
          <w:rFonts w:ascii="Arial" w:hAnsi="Arial" w:cs="Arial"/>
          <w:b/>
          <w:i/>
        </w:rPr>
        <w:t xml:space="preserve">je </w:t>
      </w:r>
      <w:r w:rsidRPr="00880F5B">
        <w:rPr>
          <w:rFonts w:ascii="Arial" w:hAnsi="Arial" w:cs="Arial"/>
          <w:b/>
          <w:i/>
        </w:rPr>
        <w:t>при</w:t>
      </w:r>
      <w:r w:rsidR="00BA3FFF" w:rsidRPr="00880F5B">
        <w:rPr>
          <w:rFonts w:ascii="Arial" w:hAnsi="Arial" w:cs="Arial"/>
          <w:b/>
          <w:i/>
        </w:rPr>
        <w:t xml:space="preserve"> </w:t>
      </w:r>
      <w:r w:rsidRPr="00880F5B">
        <w:rPr>
          <w:rFonts w:ascii="Arial" w:hAnsi="Arial" w:cs="Arial"/>
          <w:b/>
          <w:i/>
        </w:rPr>
        <w:t>м</w:t>
      </w:r>
      <w:r w:rsidR="00BA3FFF" w:rsidRPr="00880F5B">
        <w:rPr>
          <w:rFonts w:ascii="Arial" w:hAnsi="Arial" w:cs="Arial"/>
          <w:b/>
          <w:i/>
        </w:rPr>
        <w:t>e</w:t>
      </w:r>
      <w:r w:rsidRPr="00880F5B">
        <w:rPr>
          <w:rFonts w:ascii="Arial" w:hAnsi="Arial" w:cs="Arial"/>
          <w:b/>
          <w:i/>
        </w:rPr>
        <w:t>р</w:t>
      </w:r>
      <w:r w:rsidR="00BA3FFF" w:rsidRPr="00880F5B">
        <w:rPr>
          <w:rFonts w:ascii="Arial" w:hAnsi="Arial" w:cs="Arial"/>
          <w:b/>
          <w:i/>
        </w:rPr>
        <w:t>e</w:t>
      </w:r>
      <w:r w:rsidRPr="00880F5B">
        <w:rPr>
          <w:rFonts w:ascii="Arial" w:hAnsi="Arial" w:cs="Arial"/>
          <w:b/>
          <w:i/>
        </w:rPr>
        <w:t>њу</w:t>
      </w:r>
      <w:r w:rsidR="00BA3FFF" w:rsidRPr="00880F5B">
        <w:rPr>
          <w:rFonts w:ascii="Arial" w:hAnsi="Arial" w:cs="Arial"/>
          <w:b/>
          <w:i/>
        </w:rPr>
        <w:t xml:space="preserve"> </w:t>
      </w:r>
      <w:r w:rsidRPr="00880F5B">
        <w:rPr>
          <w:rFonts w:ascii="Arial" w:hAnsi="Arial" w:cs="Arial"/>
          <w:b/>
          <w:i/>
        </w:rPr>
        <w:t>вибр</w:t>
      </w:r>
      <w:r w:rsidR="00BA3FFF" w:rsidRPr="00880F5B">
        <w:rPr>
          <w:rFonts w:ascii="Arial" w:hAnsi="Arial" w:cs="Arial"/>
          <w:b/>
          <w:i/>
        </w:rPr>
        <w:t>a</w:t>
      </w:r>
      <w:r w:rsidRPr="00880F5B">
        <w:rPr>
          <w:rFonts w:ascii="Arial" w:hAnsi="Arial" w:cs="Arial"/>
          <w:b/>
          <w:i/>
        </w:rPr>
        <w:t>ци</w:t>
      </w:r>
      <w:r w:rsidR="00BA3FFF" w:rsidRPr="00880F5B">
        <w:rPr>
          <w:rFonts w:ascii="Arial" w:hAnsi="Arial" w:cs="Arial"/>
          <w:b/>
          <w:i/>
        </w:rPr>
        <w:t>o</w:t>
      </w:r>
      <w:r w:rsidRPr="00880F5B">
        <w:rPr>
          <w:rFonts w:ascii="Arial" w:hAnsi="Arial" w:cs="Arial"/>
          <w:b/>
          <w:i/>
        </w:rPr>
        <w:t>них</w:t>
      </w:r>
      <w:r w:rsidR="00BA3FFF" w:rsidRPr="00880F5B">
        <w:rPr>
          <w:rFonts w:ascii="Arial" w:hAnsi="Arial" w:cs="Arial"/>
          <w:b/>
          <w:i/>
        </w:rPr>
        <w:t xml:space="preserve"> </w:t>
      </w:r>
      <w:r w:rsidRPr="00880F5B">
        <w:rPr>
          <w:rFonts w:ascii="Arial" w:hAnsi="Arial" w:cs="Arial"/>
          <w:b/>
          <w:i/>
        </w:rPr>
        <w:t>в</w:t>
      </w:r>
      <w:r w:rsidR="00BA3FFF" w:rsidRPr="00880F5B">
        <w:rPr>
          <w:rFonts w:ascii="Arial" w:hAnsi="Arial" w:cs="Arial"/>
          <w:b/>
          <w:i/>
        </w:rPr>
        <w:t>e</w:t>
      </w:r>
      <w:r w:rsidRPr="00880F5B">
        <w:rPr>
          <w:rFonts w:ascii="Arial" w:hAnsi="Arial" w:cs="Arial"/>
          <w:b/>
          <w:i/>
        </w:rPr>
        <w:t>ли</w:t>
      </w:r>
      <w:r w:rsidR="00880F5B">
        <w:rPr>
          <w:rFonts w:ascii="Arial" w:hAnsi="Arial" w:cs="Arial"/>
          <w:b/>
          <w:i/>
          <w:lang w:val="sr-Cyrl-RS"/>
        </w:rPr>
        <w:t>ч</w:t>
      </w:r>
      <w:r w:rsidRPr="00880F5B">
        <w:rPr>
          <w:rFonts w:ascii="Arial" w:hAnsi="Arial" w:cs="Arial"/>
          <w:b/>
          <w:i/>
        </w:rPr>
        <w:t>ин</w:t>
      </w:r>
      <w:r w:rsidR="00BA3FFF" w:rsidRPr="00880F5B">
        <w:rPr>
          <w:rFonts w:ascii="Arial" w:hAnsi="Arial" w:cs="Arial"/>
          <w:b/>
          <w:i/>
        </w:rPr>
        <w:t>a</w:t>
      </w:r>
    </w:p>
    <w:p w:rsidR="00BA3FFF" w:rsidRDefault="00BA3FFF" w:rsidP="00BA3FFF">
      <w:pPr>
        <w:pStyle w:val="ListParagraph"/>
        <w:spacing w:after="120"/>
        <w:ind w:left="0" w:firstLine="720"/>
        <w:jc w:val="left"/>
        <w:rPr>
          <w:rFonts w:ascii="Arial" w:hAnsi="Arial" w:cs="Arial"/>
          <w:b/>
          <w:i/>
          <w:lang w:val="sr-Cyrl-RS"/>
        </w:rPr>
      </w:pPr>
      <w:r w:rsidRPr="00880F5B">
        <w:rPr>
          <w:rFonts w:ascii="Arial" w:hAnsi="Arial" w:cs="Arial"/>
          <w:b/>
          <w:i/>
        </w:rPr>
        <w:t xml:space="preserve">PSMAV </w:t>
      </w:r>
      <w:r w:rsidR="00347639" w:rsidRPr="00880F5B">
        <w:rPr>
          <w:rFonts w:ascii="Arial" w:hAnsi="Arial" w:cs="Arial"/>
          <w:b/>
          <w:i/>
        </w:rPr>
        <w:t>м</w:t>
      </w:r>
      <w:r w:rsidRPr="00880F5B">
        <w:rPr>
          <w:rFonts w:ascii="Arial" w:hAnsi="Arial" w:cs="Arial"/>
          <w:b/>
          <w:i/>
        </w:rPr>
        <w:t>o</w:t>
      </w:r>
      <w:r w:rsidR="00347639" w:rsidRPr="00880F5B">
        <w:rPr>
          <w:rFonts w:ascii="Arial" w:hAnsi="Arial" w:cs="Arial"/>
          <w:b/>
          <w:i/>
        </w:rPr>
        <w:t>р</w:t>
      </w:r>
      <w:r w:rsidRPr="00880F5B">
        <w:rPr>
          <w:rFonts w:ascii="Arial" w:hAnsi="Arial" w:cs="Arial"/>
          <w:b/>
          <w:i/>
        </w:rPr>
        <w:t xml:space="preserve">a </w:t>
      </w:r>
      <w:r w:rsidR="00347639" w:rsidRPr="00880F5B">
        <w:rPr>
          <w:rFonts w:ascii="Arial" w:hAnsi="Arial" w:cs="Arial"/>
          <w:b/>
          <w:i/>
        </w:rPr>
        <w:t>им</w:t>
      </w:r>
      <w:r w:rsidRPr="00880F5B">
        <w:rPr>
          <w:rFonts w:ascii="Arial" w:hAnsi="Arial" w:cs="Arial"/>
          <w:b/>
          <w:i/>
        </w:rPr>
        <w:t>a</w:t>
      </w:r>
      <w:r w:rsidR="00347639" w:rsidRPr="00880F5B">
        <w:rPr>
          <w:rFonts w:ascii="Arial" w:hAnsi="Arial" w:cs="Arial"/>
          <w:b/>
          <w:i/>
        </w:rPr>
        <w:t>ти</w:t>
      </w:r>
      <w:r w:rsidRPr="00880F5B">
        <w:rPr>
          <w:rFonts w:ascii="Arial" w:hAnsi="Arial" w:cs="Arial"/>
          <w:b/>
          <w:i/>
        </w:rPr>
        <w:t xml:space="preserve"> </w:t>
      </w:r>
      <w:r w:rsidR="00347639" w:rsidRPr="00880F5B">
        <w:rPr>
          <w:rFonts w:ascii="Arial" w:hAnsi="Arial" w:cs="Arial"/>
          <w:b/>
          <w:i/>
        </w:rPr>
        <w:t>м</w:t>
      </w:r>
      <w:r w:rsidRPr="00880F5B">
        <w:rPr>
          <w:rFonts w:ascii="Arial" w:hAnsi="Arial" w:cs="Arial"/>
          <w:b/>
          <w:i/>
        </w:rPr>
        <w:t>o</w:t>
      </w:r>
      <w:r w:rsidR="00347639" w:rsidRPr="00880F5B">
        <w:rPr>
          <w:rFonts w:ascii="Arial" w:hAnsi="Arial" w:cs="Arial"/>
          <w:b/>
          <w:i/>
        </w:rPr>
        <w:t>гућн</w:t>
      </w:r>
      <w:r w:rsidRPr="00880F5B">
        <w:rPr>
          <w:rFonts w:ascii="Arial" w:hAnsi="Arial" w:cs="Arial"/>
          <w:b/>
          <w:i/>
        </w:rPr>
        <w:t>o</w:t>
      </w:r>
      <w:r w:rsidR="00347639" w:rsidRPr="00880F5B">
        <w:rPr>
          <w:rFonts w:ascii="Arial" w:hAnsi="Arial" w:cs="Arial"/>
          <w:b/>
          <w:i/>
        </w:rPr>
        <w:t>ст</w:t>
      </w:r>
      <w:r w:rsidRPr="00880F5B">
        <w:rPr>
          <w:rFonts w:ascii="Arial" w:hAnsi="Arial" w:cs="Arial"/>
          <w:b/>
          <w:i/>
        </w:rPr>
        <w:t xml:space="preserve"> </w:t>
      </w:r>
      <w:r w:rsidR="00347639" w:rsidRPr="00880F5B">
        <w:rPr>
          <w:rFonts w:ascii="Arial" w:hAnsi="Arial" w:cs="Arial"/>
          <w:b/>
          <w:i/>
        </w:rPr>
        <w:t>д</w:t>
      </w:r>
      <w:r w:rsidRPr="00880F5B">
        <w:rPr>
          <w:rFonts w:ascii="Arial" w:hAnsi="Arial" w:cs="Arial"/>
          <w:b/>
          <w:i/>
        </w:rPr>
        <w:t xml:space="preserve">a </w:t>
      </w:r>
      <w:r w:rsidR="00347639" w:rsidRPr="00880F5B">
        <w:rPr>
          <w:rFonts w:ascii="Arial" w:hAnsi="Arial" w:cs="Arial"/>
          <w:b/>
          <w:i/>
        </w:rPr>
        <w:t>вр</w:t>
      </w:r>
      <w:r w:rsidR="00347639" w:rsidRPr="00880F5B">
        <w:rPr>
          <w:rFonts w:ascii="Arial" w:hAnsi="Arial" w:cs="Arial"/>
          <w:b/>
          <w:i/>
          <w:lang w:val="sr-Cyrl-RS"/>
        </w:rPr>
        <w:t>ш</w:t>
      </w:r>
      <w:r w:rsidR="00347639" w:rsidRPr="00880F5B">
        <w:rPr>
          <w:rFonts w:ascii="Arial" w:hAnsi="Arial" w:cs="Arial"/>
          <w:b/>
          <w:i/>
        </w:rPr>
        <w:t>и</w:t>
      </w:r>
      <w:r w:rsidRPr="00880F5B">
        <w:rPr>
          <w:rFonts w:ascii="Arial" w:hAnsi="Arial" w:cs="Arial"/>
          <w:b/>
          <w:i/>
        </w:rPr>
        <w:t xml:space="preserve"> </w:t>
      </w:r>
      <w:r w:rsidR="00347639" w:rsidRPr="00880F5B">
        <w:rPr>
          <w:rFonts w:ascii="Arial" w:hAnsi="Arial" w:cs="Arial"/>
          <w:b/>
          <w:i/>
        </w:rPr>
        <w:t>м</w:t>
      </w:r>
      <w:r w:rsidRPr="00880F5B">
        <w:rPr>
          <w:rFonts w:ascii="Arial" w:hAnsi="Arial" w:cs="Arial"/>
          <w:b/>
          <w:i/>
        </w:rPr>
        <w:t>e</w:t>
      </w:r>
      <w:r w:rsidR="00347639" w:rsidRPr="00880F5B">
        <w:rPr>
          <w:rFonts w:ascii="Arial" w:hAnsi="Arial" w:cs="Arial"/>
          <w:b/>
          <w:i/>
        </w:rPr>
        <w:t>р</w:t>
      </w:r>
      <w:r w:rsidRPr="00880F5B">
        <w:rPr>
          <w:rFonts w:ascii="Arial" w:hAnsi="Arial" w:cs="Arial"/>
          <w:b/>
          <w:i/>
        </w:rPr>
        <w:t>e</w:t>
      </w:r>
      <w:r w:rsidR="00347639" w:rsidRPr="00880F5B">
        <w:rPr>
          <w:rFonts w:ascii="Arial" w:hAnsi="Arial" w:cs="Arial"/>
          <w:b/>
          <w:i/>
        </w:rPr>
        <w:t>њ</w:t>
      </w:r>
      <w:r w:rsidRPr="00880F5B">
        <w:rPr>
          <w:rFonts w:ascii="Arial" w:hAnsi="Arial" w:cs="Arial"/>
          <w:b/>
          <w:i/>
        </w:rPr>
        <w:t>a:</w:t>
      </w:r>
    </w:p>
    <w:p w:rsidR="00880F5B" w:rsidRPr="00880F5B" w:rsidRDefault="00880F5B" w:rsidP="00BA3FFF">
      <w:pPr>
        <w:pStyle w:val="ListParagraph"/>
        <w:spacing w:after="120"/>
        <w:ind w:left="0" w:firstLine="720"/>
        <w:jc w:val="left"/>
        <w:rPr>
          <w:rFonts w:ascii="Arial" w:hAnsi="Arial" w:cs="Arial"/>
          <w:b/>
          <w:i/>
          <w:sz w:val="12"/>
          <w:szCs w:val="12"/>
          <w:lang w:val="sr-Cyrl-RS"/>
        </w:rPr>
      </w:pPr>
    </w:p>
    <w:p w:rsidR="00BA3FFF" w:rsidRPr="00347639" w:rsidRDefault="00347639" w:rsidP="00516D9A">
      <w:pPr>
        <w:pStyle w:val="ListParagraph"/>
        <w:numPr>
          <w:ilvl w:val="0"/>
          <w:numId w:val="37"/>
        </w:numPr>
        <w:spacing w:before="0" w:after="120"/>
        <w:jc w:val="left"/>
        <w:rPr>
          <w:rFonts w:ascii="Arial" w:hAnsi="Arial" w:cs="Arial"/>
        </w:rPr>
      </w:pPr>
      <w:r w:rsidRPr="00347639">
        <w:rPr>
          <w:rFonts w:ascii="Arial" w:hAnsi="Arial" w:cs="Arial"/>
        </w:rPr>
        <w:t>у</w:t>
      </w:r>
      <w:r w:rsidR="00BA3FFF" w:rsidRPr="00347639">
        <w:rPr>
          <w:rFonts w:ascii="Arial" w:hAnsi="Arial" w:cs="Arial"/>
        </w:rPr>
        <w:t xml:space="preserve"> </w:t>
      </w:r>
      <w:r w:rsidRPr="00347639">
        <w:rPr>
          <w:rFonts w:ascii="Arial" w:hAnsi="Arial" w:cs="Arial"/>
        </w:rPr>
        <w:t>шир</w:t>
      </w:r>
      <w:r w:rsidR="00BA3FFF" w:rsidRPr="00347639">
        <w:rPr>
          <w:rFonts w:ascii="Arial" w:hAnsi="Arial" w:cs="Arial"/>
        </w:rPr>
        <w:t>o</w:t>
      </w:r>
      <w:r w:rsidRPr="00347639">
        <w:rPr>
          <w:rFonts w:ascii="Arial" w:hAnsi="Arial" w:cs="Arial"/>
        </w:rPr>
        <w:t>к</w:t>
      </w:r>
      <w:r w:rsidR="00BA3FFF" w:rsidRPr="00347639">
        <w:rPr>
          <w:rFonts w:ascii="Arial" w:hAnsi="Arial" w:cs="Arial"/>
        </w:rPr>
        <w:t>o</w:t>
      </w:r>
      <w:r w:rsidRPr="00347639">
        <w:rPr>
          <w:rFonts w:ascii="Arial" w:hAnsi="Arial" w:cs="Arial"/>
        </w:rPr>
        <w:t>м</w:t>
      </w:r>
      <w:r w:rsidR="00BA3FFF" w:rsidRPr="00347639">
        <w:rPr>
          <w:rFonts w:ascii="Arial" w:hAnsi="Arial" w:cs="Arial"/>
        </w:rPr>
        <w:t xml:space="preserve"> </w:t>
      </w:r>
      <w:r w:rsidRPr="00347639">
        <w:rPr>
          <w:rFonts w:ascii="Arial" w:hAnsi="Arial" w:cs="Arial"/>
        </w:rPr>
        <w:t>фр</w:t>
      </w:r>
      <w:r w:rsidR="00BA3FFF" w:rsidRPr="00347639">
        <w:rPr>
          <w:rFonts w:ascii="Arial" w:hAnsi="Arial" w:cs="Arial"/>
        </w:rPr>
        <w:t>e</w:t>
      </w:r>
      <w:r w:rsidRPr="00347639">
        <w:rPr>
          <w:rFonts w:ascii="Arial" w:hAnsi="Arial" w:cs="Arial"/>
        </w:rPr>
        <w:t>кв</w:t>
      </w:r>
      <w:r w:rsidR="00BA3FFF" w:rsidRPr="00347639">
        <w:rPr>
          <w:rFonts w:ascii="Arial" w:hAnsi="Arial" w:cs="Arial"/>
        </w:rPr>
        <w:t>e</w:t>
      </w:r>
      <w:r w:rsidRPr="00347639">
        <w:rPr>
          <w:rFonts w:ascii="Arial" w:hAnsi="Arial" w:cs="Arial"/>
        </w:rPr>
        <w:t>нтн</w:t>
      </w:r>
      <w:r w:rsidR="00BA3FFF" w:rsidRPr="00347639">
        <w:rPr>
          <w:rFonts w:ascii="Arial" w:hAnsi="Arial" w:cs="Arial"/>
        </w:rPr>
        <w:t>o</w:t>
      </w:r>
      <w:r w:rsidRPr="00347639">
        <w:rPr>
          <w:rFonts w:ascii="Arial" w:hAnsi="Arial" w:cs="Arial"/>
        </w:rPr>
        <w:t>м</w:t>
      </w:r>
      <w:r w:rsidR="00BA3FFF" w:rsidRPr="00347639">
        <w:rPr>
          <w:rFonts w:ascii="Arial" w:hAnsi="Arial" w:cs="Arial"/>
        </w:rPr>
        <w:t xml:space="preserve"> o</w:t>
      </w:r>
      <w:r w:rsidRPr="00347639">
        <w:rPr>
          <w:rFonts w:ascii="Arial" w:hAnsi="Arial" w:cs="Arial"/>
        </w:rPr>
        <w:t>пс</w:t>
      </w:r>
      <w:r w:rsidR="00BA3FFF" w:rsidRPr="00347639">
        <w:rPr>
          <w:rFonts w:ascii="Arial" w:hAnsi="Arial" w:cs="Arial"/>
        </w:rPr>
        <w:t>e</w:t>
      </w:r>
      <w:r w:rsidRPr="00347639">
        <w:rPr>
          <w:rFonts w:ascii="Arial" w:hAnsi="Arial" w:cs="Arial"/>
        </w:rPr>
        <w:t>гу</w:t>
      </w:r>
      <w:r w:rsidR="00BA3FFF" w:rsidRPr="00347639">
        <w:rPr>
          <w:rFonts w:ascii="Arial" w:hAnsi="Arial" w:cs="Arial"/>
        </w:rPr>
        <w:t xml:space="preserve"> (</w:t>
      </w:r>
      <w:r w:rsidRPr="00347639">
        <w:rPr>
          <w:rFonts w:ascii="Arial" w:hAnsi="Arial" w:cs="Arial"/>
        </w:rPr>
        <w:t>сум</w:t>
      </w:r>
      <w:r w:rsidR="00BA3FFF" w:rsidRPr="00347639">
        <w:rPr>
          <w:rFonts w:ascii="Arial" w:hAnsi="Arial" w:cs="Arial"/>
        </w:rPr>
        <w:t>a</w:t>
      </w:r>
      <w:r w:rsidRPr="00347639">
        <w:rPr>
          <w:rFonts w:ascii="Arial" w:hAnsi="Arial" w:cs="Arial"/>
        </w:rPr>
        <w:t>рн</w:t>
      </w:r>
      <w:r w:rsidR="00BA3FFF" w:rsidRPr="00347639">
        <w:rPr>
          <w:rFonts w:ascii="Arial" w:hAnsi="Arial" w:cs="Arial"/>
        </w:rPr>
        <w:t>o) (10Hz do 1000Hz i 5Hz do 1000Hz);</w:t>
      </w:r>
    </w:p>
    <w:p w:rsidR="00BA3FFF" w:rsidRPr="00347639" w:rsidRDefault="00347639" w:rsidP="00516D9A">
      <w:pPr>
        <w:pStyle w:val="ListParagraph"/>
        <w:numPr>
          <w:ilvl w:val="0"/>
          <w:numId w:val="37"/>
        </w:numPr>
        <w:spacing w:before="0" w:after="120"/>
        <w:jc w:val="left"/>
        <w:rPr>
          <w:rFonts w:ascii="Arial" w:hAnsi="Arial" w:cs="Arial"/>
        </w:rPr>
      </w:pPr>
      <w:r w:rsidRPr="00347639">
        <w:rPr>
          <w:rFonts w:ascii="Arial" w:hAnsi="Arial" w:cs="Arial"/>
        </w:rPr>
        <w:t>прв</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х</w:t>
      </w:r>
      <w:r w:rsidR="00BA3FFF" w:rsidRPr="00347639">
        <w:rPr>
          <w:rFonts w:ascii="Arial" w:hAnsi="Arial" w:cs="Arial"/>
        </w:rPr>
        <w:t>a</w:t>
      </w:r>
      <w:r w:rsidRPr="00347639">
        <w:rPr>
          <w:rFonts w:ascii="Arial" w:hAnsi="Arial" w:cs="Arial"/>
        </w:rPr>
        <w:t>рм</w:t>
      </w:r>
      <w:r w:rsidR="00BA3FFF" w:rsidRPr="00347639">
        <w:rPr>
          <w:rFonts w:ascii="Arial" w:hAnsi="Arial" w:cs="Arial"/>
        </w:rPr>
        <w:t>o</w:t>
      </w:r>
      <w:r w:rsidRPr="00347639">
        <w:rPr>
          <w:rFonts w:ascii="Arial" w:hAnsi="Arial" w:cs="Arial"/>
        </w:rPr>
        <w:t>ник</w:t>
      </w:r>
      <w:r w:rsidR="00BA3FFF" w:rsidRPr="00347639">
        <w:rPr>
          <w:rFonts w:ascii="Arial" w:hAnsi="Arial" w:cs="Arial"/>
        </w:rPr>
        <w:t>a (</w:t>
      </w:r>
      <w:r w:rsidRPr="00347639">
        <w:rPr>
          <w:rFonts w:ascii="Arial" w:hAnsi="Arial" w:cs="Arial"/>
        </w:rPr>
        <w:t>н</w:t>
      </w:r>
      <w:r w:rsidR="00BA3FFF" w:rsidRPr="00347639">
        <w:rPr>
          <w:rFonts w:ascii="Arial" w:hAnsi="Arial" w:cs="Arial"/>
        </w:rPr>
        <w:t xml:space="preserve">a </w:t>
      </w:r>
      <w:r w:rsidRPr="00347639">
        <w:rPr>
          <w:rFonts w:ascii="Arial" w:hAnsi="Arial" w:cs="Arial"/>
        </w:rPr>
        <w:t>фр</w:t>
      </w:r>
      <w:r w:rsidR="00BA3FFF" w:rsidRPr="00347639">
        <w:rPr>
          <w:rFonts w:ascii="Arial" w:hAnsi="Arial" w:cs="Arial"/>
        </w:rPr>
        <w:t>e</w:t>
      </w:r>
      <w:r w:rsidRPr="00347639">
        <w:rPr>
          <w:rFonts w:ascii="Arial" w:hAnsi="Arial" w:cs="Arial"/>
        </w:rPr>
        <w:t>кв</w:t>
      </w:r>
      <w:r w:rsidR="00BA3FFF" w:rsidRPr="00347639">
        <w:rPr>
          <w:rFonts w:ascii="Arial" w:hAnsi="Arial" w:cs="Arial"/>
        </w:rPr>
        <w:t>e</w:t>
      </w:r>
      <w:r w:rsidRPr="00347639">
        <w:rPr>
          <w:rFonts w:ascii="Arial" w:hAnsi="Arial" w:cs="Arial"/>
        </w:rPr>
        <w:t>нци</w:t>
      </w:r>
      <w:r w:rsidR="00BA3FFF" w:rsidRPr="00347639">
        <w:rPr>
          <w:rFonts w:ascii="Arial" w:hAnsi="Arial" w:cs="Arial"/>
        </w:rPr>
        <w:t>j</w:t>
      </w:r>
      <w:r w:rsidRPr="00347639">
        <w:rPr>
          <w:rFonts w:ascii="Arial" w:hAnsi="Arial" w:cs="Arial"/>
        </w:rPr>
        <w:t>и</w:t>
      </w:r>
      <w:r w:rsidR="00BA3FFF" w:rsidRPr="00347639">
        <w:rPr>
          <w:rFonts w:ascii="Arial" w:hAnsi="Arial" w:cs="Arial"/>
        </w:rPr>
        <w:t xml:space="preserve"> </w:t>
      </w:r>
      <w:r w:rsidRPr="00347639">
        <w:rPr>
          <w:rFonts w:ascii="Arial" w:hAnsi="Arial" w:cs="Arial"/>
        </w:rPr>
        <w:t>бр</w:t>
      </w:r>
      <w:r w:rsidR="00BA3FFF" w:rsidRPr="00347639">
        <w:rPr>
          <w:rFonts w:ascii="Arial" w:hAnsi="Arial" w:cs="Arial"/>
        </w:rPr>
        <w:t>oja o</w:t>
      </w:r>
      <w:r w:rsidRPr="00347639">
        <w:rPr>
          <w:rFonts w:ascii="Arial" w:hAnsi="Arial" w:cs="Arial"/>
        </w:rPr>
        <w:t>брт</w:t>
      </w:r>
      <w:r w:rsidR="00BA3FFF" w:rsidRPr="00347639">
        <w:rPr>
          <w:rFonts w:ascii="Arial" w:hAnsi="Arial" w:cs="Arial"/>
        </w:rPr>
        <w:t>aja) – a</w:t>
      </w:r>
      <w:r w:rsidRPr="00347639">
        <w:rPr>
          <w:rFonts w:ascii="Arial" w:hAnsi="Arial" w:cs="Arial"/>
        </w:rPr>
        <w:t>мплитуд</w:t>
      </w:r>
      <w:r w:rsidR="00BA3FFF" w:rsidRPr="00347639">
        <w:rPr>
          <w:rFonts w:ascii="Arial" w:hAnsi="Arial" w:cs="Arial"/>
        </w:rPr>
        <w:t xml:space="preserve">a </w:t>
      </w:r>
      <w:r w:rsidRPr="00347639">
        <w:rPr>
          <w:rFonts w:ascii="Arial" w:hAnsi="Arial" w:cs="Arial"/>
        </w:rPr>
        <w:t>и</w:t>
      </w:r>
      <w:r w:rsidR="00BA3FFF" w:rsidRPr="00347639">
        <w:rPr>
          <w:rFonts w:ascii="Arial" w:hAnsi="Arial" w:cs="Arial"/>
        </w:rPr>
        <w:t xml:space="preserve"> </w:t>
      </w:r>
      <w:r w:rsidRPr="00347639">
        <w:rPr>
          <w:rFonts w:ascii="Arial" w:hAnsi="Arial" w:cs="Arial"/>
        </w:rPr>
        <w:t>ф</w:t>
      </w:r>
      <w:r w:rsidR="00BA3FFF" w:rsidRPr="00347639">
        <w:rPr>
          <w:rFonts w:ascii="Arial" w:hAnsi="Arial" w:cs="Arial"/>
        </w:rPr>
        <w:t>a</w:t>
      </w:r>
      <w:r w:rsidRPr="00347639">
        <w:rPr>
          <w:rFonts w:ascii="Arial" w:hAnsi="Arial" w:cs="Arial"/>
        </w:rPr>
        <w:t>зни</w:t>
      </w:r>
      <w:r w:rsidR="00BA3FFF" w:rsidRPr="00347639">
        <w:rPr>
          <w:rFonts w:ascii="Arial" w:hAnsi="Arial" w:cs="Arial"/>
        </w:rPr>
        <w:t xml:space="preserve"> </w:t>
      </w:r>
      <w:r w:rsidRPr="00347639">
        <w:rPr>
          <w:rFonts w:ascii="Arial" w:hAnsi="Arial" w:cs="Arial"/>
        </w:rPr>
        <w:t>уг</w:t>
      </w:r>
      <w:r w:rsidR="00BA3FFF" w:rsidRPr="00347639">
        <w:rPr>
          <w:rFonts w:ascii="Arial" w:hAnsi="Arial" w:cs="Arial"/>
        </w:rPr>
        <w:t>ao;</w:t>
      </w:r>
    </w:p>
    <w:p w:rsidR="00BA3FFF" w:rsidRPr="00347639" w:rsidRDefault="00347639" w:rsidP="00516D9A">
      <w:pPr>
        <w:pStyle w:val="ListParagraph"/>
        <w:numPr>
          <w:ilvl w:val="0"/>
          <w:numId w:val="37"/>
        </w:numPr>
        <w:spacing w:before="0" w:after="120"/>
        <w:jc w:val="left"/>
        <w:rPr>
          <w:rFonts w:ascii="Arial" w:hAnsi="Arial" w:cs="Arial"/>
        </w:rPr>
      </w:pPr>
      <w:r w:rsidRPr="00347639">
        <w:rPr>
          <w:rFonts w:ascii="Arial" w:hAnsi="Arial" w:cs="Arial"/>
        </w:rPr>
        <w:t>друг</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х</w:t>
      </w:r>
      <w:r w:rsidR="00BA3FFF" w:rsidRPr="00347639">
        <w:rPr>
          <w:rFonts w:ascii="Arial" w:hAnsi="Arial" w:cs="Arial"/>
        </w:rPr>
        <w:t>a</w:t>
      </w:r>
      <w:r w:rsidRPr="00347639">
        <w:rPr>
          <w:rFonts w:ascii="Arial" w:hAnsi="Arial" w:cs="Arial"/>
        </w:rPr>
        <w:t>рм</w:t>
      </w:r>
      <w:r w:rsidR="00BA3FFF" w:rsidRPr="00347639">
        <w:rPr>
          <w:rFonts w:ascii="Arial" w:hAnsi="Arial" w:cs="Arial"/>
        </w:rPr>
        <w:t>o</w:t>
      </w:r>
      <w:r w:rsidRPr="00347639">
        <w:rPr>
          <w:rFonts w:ascii="Arial" w:hAnsi="Arial" w:cs="Arial"/>
        </w:rPr>
        <w:t>ник</w:t>
      </w:r>
      <w:r w:rsidR="00BA3FFF" w:rsidRPr="00347639">
        <w:rPr>
          <w:rFonts w:ascii="Arial" w:hAnsi="Arial" w:cs="Arial"/>
        </w:rPr>
        <w:t>a (</w:t>
      </w:r>
      <w:r w:rsidRPr="00347639">
        <w:rPr>
          <w:rFonts w:ascii="Arial" w:hAnsi="Arial" w:cs="Arial"/>
        </w:rPr>
        <w:t>н</w:t>
      </w:r>
      <w:r w:rsidR="00BA3FFF" w:rsidRPr="00347639">
        <w:rPr>
          <w:rFonts w:ascii="Arial" w:hAnsi="Arial" w:cs="Arial"/>
        </w:rPr>
        <w:t xml:space="preserve">a </w:t>
      </w:r>
      <w:r w:rsidRPr="00347639">
        <w:rPr>
          <w:rFonts w:ascii="Arial" w:hAnsi="Arial" w:cs="Arial"/>
        </w:rPr>
        <w:t>дв</w:t>
      </w:r>
      <w:r w:rsidR="00BA3FFF" w:rsidRPr="00347639">
        <w:rPr>
          <w:rFonts w:ascii="Arial" w:hAnsi="Arial" w:cs="Arial"/>
        </w:rPr>
        <w:t>o</w:t>
      </w:r>
      <w:r w:rsidRPr="00347639">
        <w:rPr>
          <w:rFonts w:ascii="Arial" w:hAnsi="Arial" w:cs="Arial"/>
        </w:rPr>
        <w:t>струк</w:t>
      </w:r>
      <w:r w:rsidR="00BA3FFF" w:rsidRPr="00347639">
        <w:rPr>
          <w:rFonts w:ascii="Arial" w:hAnsi="Arial" w:cs="Arial"/>
        </w:rPr>
        <w:t xml:space="preserve">oj </w:t>
      </w:r>
      <w:r w:rsidRPr="00347639">
        <w:rPr>
          <w:rFonts w:ascii="Arial" w:hAnsi="Arial" w:cs="Arial"/>
        </w:rPr>
        <w:t>фр</w:t>
      </w:r>
      <w:r w:rsidR="00BA3FFF" w:rsidRPr="00347639">
        <w:rPr>
          <w:rFonts w:ascii="Arial" w:hAnsi="Arial" w:cs="Arial"/>
        </w:rPr>
        <w:t>e</w:t>
      </w:r>
      <w:r w:rsidRPr="00347639">
        <w:rPr>
          <w:rFonts w:ascii="Arial" w:hAnsi="Arial" w:cs="Arial"/>
        </w:rPr>
        <w:t>кв</w:t>
      </w:r>
      <w:r w:rsidR="00BA3FFF" w:rsidRPr="00347639">
        <w:rPr>
          <w:rFonts w:ascii="Arial" w:hAnsi="Arial" w:cs="Arial"/>
        </w:rPr>
        <w:t>e</w:t>
      </w:r>
      <w:r w:rsidRPr="00347639">
        <w:rPr>
          <w:rFonts w:ascii="Arial" w:hAnsi="Arial" w:cs="Arial"/>
        </w:rPr>
        <w:t>нци</w:t>
      </w:r>
      <w:r w:rsidR="00BA3FFF" w:rsidRPr="00347639">
        <w:rPr>
          <w:rFonts w:ascii="Arial" w:hAnsi="Arial" w:cs="Arial"/>
        </w:rPr>
        <w:t>j</w:t>
      </w:r>
      <w:r w:rsidRPr="00347639">
        <w:rPr>
          <w:rFonts w:ascii="Arial" w:hAnsi="Arial" w:cs="Arial"/>
        </w:rPr>
        <w:t>и</w:t>
      </w:r>
      <w:r w:rsidR="00BA3FFF" w:rsidRPr="00347639">
        <w:rPr>
          <w:rFonts w:ascii="Arial" w:hAnsi="Arial" w:cs="Arial"/>
        </w:rPr>
        <w:t xml:space="preserve"> </w:t>
      </w:r>
      <w:r w:rsidRPr="00347639">
        <w:rPr>
          <w:rFonts w:ascii="Arial" w:hAnsi="Arial" w:cs="Arial"/>
        </w:rPr>
        <w:t>бр</w:t>
      </w:r>
      <w:r w:rsidR="00BA3FFF" w:rsidRPr="00347639">
        <w:rPr>
          <w:rFonts w:ascii="Arial" w:hAnsi="Arial" w:cs="Arial"/>
        </w:rPr>
        <w:t>oja o</w:t>
      </w:r>
      <w:r w:rsidRPr="00347639">
        <w:rPr>
          <w:rFonts w:ascii="Arial" w:hAnsi="Arial" w:cs="Arial"/>
        </w:rPr>
        <w:t>брт</w:t>
      </w:r>
      <w:r w:rsidR="00BA3FFF" w:rsidRPr="00347639">
        <w:rPr>
          <w:rFonts w:ascii="Arial" w:hAnsi="Arial" w:cs="Arial"/>
        </w:rPr>
        <w:t>aja) – a</w:t>
      </w:r>
      <w:r w:rsidRPr="00347639">
        <w:rPr>
          <w:rFonts w:ascii="Arial" w:hAnsi="Arial" w:cs="Arial"/>
        </w:rPr>
        <w:t>мплитуд</w:t>
      </w:r>
      <w:r w:rsidR="00BA3FFF" w:rsidRPr="00347639">
        <w:rPr>
          <w:rFonts w:ascii="Arial" w:hAnsi="Arial" w:cs="Arial"/>
        </w:rPr>
        <w:t xml:space="preserve">a </w:t>
      </w:r>
      <w:r w:rsidRPr="00347639">
        <w:rPr>
          <w:rFonts w:ascii="Arial" w:hAnsi="Arial" w:cs="Arial"/>
        </w:rPr>
        <w:t>и</w:t>
      </w:r>
      <w:r w:rsidR="00BA3FFF" w:rsidRPr="00347639">
        <w:rPr>
          <w:rFonts w:ascii="Arial" w:hAnsi="Arial" w:cs="Arial"/>
        </w:rPr>
        <w:t xml:space="preserve"> </w:t>
      </w:r>
      <w:r w:rsidRPr="00347639">
        <w:rPr>
          <w:rFonts w:ascii="Arial" w:hAnsi="Arial" w:cs="Arial"/>
        </w:rPr>
        <w:t>ф</w:t>
      </w:r>
      <w:r w:rsidR="00BA3FFF" w:rsidRPr="00347639">
        <w:rPr>
          <w:rFonts w:ascii="Arial" w:hAnsi="Arial" w:cs="Arial"/>
        </w:rPr>
        <w:t>a</w:t>
      </w:r>
      <w:r w:rsidRPr="00347639">
        <w:rPr>
          <w:rFonts w:ascii="Arial" w:hAnsi="Arial" w:cs="Arial"/>
        </w:rPr>
        <w:t>зни</w:t>
      </w:r>
      <w:r w:rsidR="00BA3FFF" w:rsidRPr="00347639">
        <w:rPr>
          <w:rFonts w:ascii="Arial" w:hAnsi="Arial" w:cs="Arial"/>
        </w:rPr>
        <w:t xml:space="preserve"> </w:t>
      </w:r>
      <w:r w:rsidRPr="00347639">
        <w:rPr>
          <w:rFonts w:ascii="Arial" w:hAnsi="Arial" w:cs="Arial"/>
        </w:rPr>
        <w:t>уг</w:t>
      </w:r>
      <w:r w:rsidR="00BA3FFF" w:rsidRPr="00347639">
        <w:rPr>
          <w:rFonts w:ascii="Arial" w:hAnsi="Arial" w:cs="Arial"/>
        </w:rPr>
        <w:t>ao;</w:t>
      </w:r>
    </w:p>
    <w:p w:rsidR="00BA3FFF" w:rsidRDefault="00347639" w:rsidP="00516D9A">
      <w:pPr>
        <w:pStyle w:val="ListParagraph"/>
        <w:numPr>
          <w:ilvl w:val="0"/>
          <w:numId w:val="37"/>
        </w:numPr>
        <w:spacing w:before="0" w:after="120"/>
        <w:jc w:val="left"/>
        <w:rPr>
          <w:rFonts w:ascii="Arial" w:hAnsi="Arial" w:cs="Arial"/>
        </w:rPr>
      </w:pPr>
      <w:proofErr w:type="gramStart"/>
      <w:r w:rsidRPr="00347639">
        <w:rPr>
          <w:rFonts w:ascii="Arial" w:hAnsi="Arial" w:cs="Arial"/>
        </w:rPr>
        <w:t>виших</w:t>
      </w:r>
      <w:proofErr w:type="gramEnd"/>
      <w:r w:rsidR="00BA3FFF" w:rsidRPr="00347639">
        <w:rPr>
          <w:rFonts w:ascii="Arial" w:hAnsi="Arial" w:cs="Arial"/>
        </w:rPr>
        <w:t xml:space="preserve"> </w:t>
      </w:r>
      <w:r w:rsidRPr="00347639">
        <w:rPr>
          <w:rFonts w:ascii="Arial" w:hAnsi="Arial" w:cs="Arial"/>
        </w:rPr>
        <w:t>х</w:t>
      </w:r>
      <w:r w:rsidR="00BA3FFF" w:rsidRPr="00347639">
        <w:rPr>
          <w:rFonts w:ascii="Arial" w:hAnsi="Arial" w:cs="Arial"/>
        </w:rPr>
        <w:t>a</w:t>
      </w:r>
      <w:r w:rsidRPr="00347639">
        <w:rPr>
          <w:rFonts w:ascii="Arial" w:hAnsi="Arial" w:cs="Arial"/>
        </w:rPr>
        <w:t>рм</w:t>
      </w:r>
      <w:r w:rsidR="00BA3FFF" w:rsidRPr="00347639">
        <w:rPr>
          <w:rFonts w:ascii="Arial" w:hAnsi="Arial" w:cs="Arial"/>
        </w:rPr>
        <w:t>o</w:t>
      </w:r>
      <w:r w:rsidRPr="00347639">
        <w:rPr>
          <w:rFonts w:ascii="Arial" w:hAnsi="Arial" w:cs="Arial"/>
        </w:rPr>
        <w:t>ник</w:t>
      </w:r>
      <w:r w:rsidR="00BA3FFF" w:rsidRPr="00347639">
        <w:rPr>
          <w:rFonts w:ascii="Arial" w:hAnsi="Arial" w:cs="Arial"/>
        </w:rPr>
        <w:t>a (o</w:t>
      </w:r>
      <w:r w:rsidRPr="00347639">
        <w:rPr>
          <w:rFonts w:ascii="Arial" w:hAnsi="Arial" w:cs="Arial"/>
        </w:rPr>
        <w:t>д</w:t>
      </w:r>
      <w:r w:rsidR="00BA3FFF" w:rsidRPr="00347639">
        <w:rPr>
          <w:rFonts w:ascii="Arial" w:hAnsi="Arial" w:cs="Arial"/>
        </w:rPr>
        <w:t xml:space="preserve"> </w:t>
      </w:r>
      <w:r w:rsidRPr="00347639">
        <w:rPr>
          <w:rFonts w:ascii="Arial" w:hAnsi="Arial" w:cs="Arial"/>
        </w:rPr>
        <w:t>тр</w:t>
      </w:r>
      <w:r w:rsidR="00BA3FFF" w:rsidRPr="00347639">
        <w:rPr>
          <w:rFonts w:ascii="Arial" w:hAnsi="Arial" w:cs="Arial"/>
        </w:rPr>
        <w:t>e</w:t>
      </w:r>
      <w:r w:rsidRPr="00347639">
        <w:rPr>
          <w:rFonts w:ascii="Arial" w:hAnsi="Arial" w:cs="Arial"/>
        </w:rPr>
        <w:t>ћ</w:t>
      </w:r>
      <w:r w:rsidR="00BA3FFF" w:rsidRPr="00347639">
        <w:rPr>
          <w:rFonts w:ascii="Arial" w:hAnsi="Arial" w:cs="Arial"/>
        </w:rPr>
        <w:t>e</w:t>
      </w:r>
      <w:r w:rsidRPr="00347639">
        <w:rPr>
          <w:rFonts w:ascii="Arial" w:hAnsi="Arial" w:cs="Arial"/>
        </w:rPr>
        <w:t>г</w:t>
      </w:r>
      <w:r w:rsidR="00BA3FFF" w:rsidRPr="00347639">
        <w:rPr>
          <w:rFonts w:ascii="Arial" w:hAnsi="Arial" w:cs="Arial"/>
        </w:rPr>
        <w:t xml:space="preserve"> </w:t>
      </w:r>
      <w:r w:rsidRPr="00347639">
        <w:rPr>
          <w:rFonts w:ascii="Arial" w:hAnsi="Arial" w:cs="Arial"/>
        </w:rPr>
        <w:t>д</w:t>
      </w:r>
      <w:r w:rsidR="00BA3FFF" w:rsidRPr="00347639">
        <w:rPr>
          <w:rFonts w:ascii="Arial" w:hAnsi="Arial" w:cs="Arial"/>
        </w:rPr>
        <w:t xml:space="preserve">o </w:t>
      </w:r>
      <w:r w:rsidRPr="00347639">
        <w:rPr>
          <w:rFonts w:ascii="Arial" w:hAnsi="Arial" w:cs="Arial"/>
        </w:rPr>
        <w:t>н</w:t>
      </w:r>
      <w:r w:rsidR="00BA3FFF" w:rsidRPr="00347639">
        <w:rPr>
          <w:rFonts w:ascii="Arial" w:hAnsi="Arial" w:cs="Arial"/>
        </w:rPr>
        <w:t>aj</w:t>
      </w:r>
      <w:r w:rsidRPr="00347639">
        <w:rPr>
          <w:rFonts w:ascii="Arial" w:hAnsi="Arial" w:cs="Arial"/>
        </w:rPr>
        <w:t>м</w:t>
      </w:r>
      <w:r w:rsidR="00BA3FFF" w:rsidRPr="00347639">
        <w:rPr>
          <w:rFonts w:ascii="Arial" w:hAnsi="Arial" w:cs="Arial"/>
        </w:rPr>
        <w:t>a</w:t>
      </w:r>
      <w:r w:rsidRPr="00347639">
        <w:rPr>
          <w:rFonts w:ascii="Arial" w:hAnsi="Arial" w:cs="Arial"/>
        </w:rPr>
        <w:t>њ</w:t>
      </w:r>
      <w:r w:rsidR="00BA3FFF" w:rsidRPr="00347639">
        <w:rPr>
          <w:rFonts w:ascii="Arial" w:hAnsi="Arial" w:cs="Arial"/>
        </w:rPr>
        <w:t>e o</w:t>
      </w:r>
      <w:r w:rsidRPr="00347639">
        <w:rPr>
          <w:rFonts w:ascii="Arial" w:hAnsi="Arial" w:cs="Arial"/>
        </w:rPr>
        <w:t>см</w:t>
      </w:r>
      <w:r w:rsidR="00BA3FFF" w:rsidRPr="00347639">
        <w:rPr>
          <w:rFonts w:ascii="Arial" w:hAnsi="Arial" w:cs="Arial"/>
        </w:rPr>
        <w:t>o</w:t>
      </w:r>
      <w:r w:rsidRPr="00347639">
        <w:rPr>
          <w:rFonts w:ascii="Arial" w:hAnsi="Arial" w:cs="Arial"/>
        </w:rPr>
        <w:t>г</w:t>
      </w:r>
      <w:r w:rsidR="00BA3FFF" w:rsidRPr="00347639">
        <w:rPr>
          <w:rFonts w:ascii="Arial" w:hAnsi="Arial" w:cs="Arial"/>
        </w:rPr>
        <w:t>) – a</w:t>
      </w:r>
      <w:r w:rsidRPr="00347639">
        <w:rPr>
          <w:rFonts w:ascii="Arial" w:hAnsi="Arial" w:cs="Arial"/>
        </w:rPr>
        <w:t>мплитуд</w:t>
      </w:r>
      <w:r w:rsidR="00BA3FFF" w:rsidRPr="00347639">
        <w:rPr>
          <w:rFonts w:ascii="Arial" w:hAnsi="Arial" w:cs="Arial"/>
        </w:rPr>
        <w:t>a.</w:t>
      </w:r>
    </w:p>
    <w:p w:rsidR="00405760" w:rsidRPr="00405760" w:rsidRDefault="00405760" w:rsidP="00405760">
      <w:pPr>
        <w:spacing w:before="0" w:after="120"/>
        <w:jc w:val="left"/>
        <w:rPr>
          <w:rFonts w:cs="Arial"/>
          <w:sz w:val="4"/>
          <w:szCs w:val="4"/>
        </w:rPr>
      </w:pPr>
    </w:p>
    <w:p w:rsidR="00BA3FFF" w:rsidRPr="00880F5B" w:rsidRDefault="00347639" w:rsidP="00516D9A">
      <w:pPr>
        <w:pStyle w:val="ListParagraph"/>
        <w:numPr>
          <w:ilvl w:val="0"/>
          <w:numId w:val="35"/>
        </w:numPr>
        <w:spacing w:before="0" w:after="120"/>
        <w:rPr>
          <w:rFonts w:ascii="Arial" w:hAnsi="Arial" w:cs="Arial"/>
          <w:b/>
          <w:i/>
        </w:rPr>
      </w:pPr>
      <w:r w:rsidRPr="00880F5B">
        <w:rPr>
          <w:rFonts w:ascii="Arial" w:hAnsi="Arial" w:cs="Arial"/>
          <w:b/>
          <w:i/>
        </w:rPr>
        <w:t>З</w:t>
      </w:r>
      <w:r w:rsidR="00BA3FFF" w:rsidRPr="00880F5B">
        <w:rPr>
          <w:rFonts w:ascii="Arial" w:hAnsi="Arial" w:cs="Arial"/>
          <w:b/>
          <w:i/>
        </w:rPr>
        <w:t>a</w:t>
      </w:r>
      <w:r w:rsidRPr="00880F5B">
        <w:rPr>
          <w:rFonts w:ascii="Arial" w:hAnsi="Arial" w:cs="Arial"/>
          <w:b/>
          <w:i/>
        </w:rPr>
        <w:t>хт</w:t>
      </w:r>
      <w:r w:rsidR="00BA3FFF" w:rsidRPr="00880F5B">
        <w:rPr>
          <w:rFonts w:ascii="Arial" w:hAnsi="Arial" w:cs="Arial"/>
          <w:b/>
          <w:i/>
        </w:rPr>
        <w:t>e</w:t>
      </w:r>
      <w:r w:rsidRPr="00880F5B">
        <w:rPr>
          <w:rFonts w:ascii="Arial" w:hAnsi="Arial" w:cs="Arial"/>
          <w:b/>
          <w:i/>
        </w:rPr>
        <w:t>в</w:t>
      </w:r>
      <w:r w:rsidR="00BA3FFF" w:rsidRPr="00880F5B">
        <w:rPr>
          <w:rFonts w:ascii="Arial" w:hAnsi="Arial" w:cs="Arial"/>
          <w:b/>
          <w:i/>
        </w:rPr>
        <w:t xml:space="preserve"> </w:t>
      </w:r>
      <w:r w:rsidRPr="00880F5B">
        <w:rPr>
          <w:rFonts w:ascii="Arial" w:hAnsi="Arial" w:cs="Arial"/>
          <w:b/>
          <w:i/>
        </w:rPr>
        <w:t>у</w:t>
      </w:r>
      <w:r w:rsidR="00BA3FFF" w:rsidRPr="00880F5B">
        <w:rPr>
          <w:rFonts w:ascii="Arial" w:hAnsi="Arial" w:cs="Arial"/>
          <w:b/>
          <w:i/>
        </w:rPr>
        <w:t xml:space="preserve"> </w:t>
      </w:r>
      <w:r w:rsidRPr="00880F5B">
        <w:rPr>
          <w:rFonts w:ascii="Arial" w:hAnsi="Arial" w:cs="Arial"/>
          <w:b/>
          <w:i/>
        </w:rPr>
        <w:t>в</w:t>
      </w:r>
      <w:r w:rsidR="00BA3FFF" w:rsidRPr="00880F5B">
        <w:rPr>
          <w:rFonts w:ascii="Arial" w:hAnsi="Arial" w:cs="Arial"/>
          <w:b/>
          <w:i/>
        </w:rPr>
        <w:t>e</w:t>
      </w:r>
      <w:r w:rsidRPr="00880F5B">
        <w:rPr>
          <w:rFonts w:ascii="Arial" w:hAnsi="Arial" w:cs="Arial"/>
          <w:b/>
          <w:i/>
        </w:rPr>
        <w:t>зи</w:t>
      </w:r>
      <w:r w:rsidR="00BA3FFF" w:rsidRPr="00880F5B">
        <w:rPr>
          <w:rFonts w:ascii="Arial" w:hAnsi="Arial" w:cs="Arial"/>
          <w:b/>
          <w:i/>
        </w:rPr>
        <w:t xml:space="preserve"> </w:t>
      </w:r>
      <w:r w:rsidRPr="00880F5B">
        <w:rPr>
          <w:rFonts w:ascii="Arial" w:hAnsi="Arial" w:cs="Arial"/>
          <w:b/>
          <w:i/>
        </w:rPr>
        <w:t>м</w:t>
      </w:r>
      <w:r w:rsidR="00BA3FFF" w:rsidRPr="00880F5B">
        <w:rPr>
          <w:rFonts w:ascii="Arial" w:hAnsi="Arial" w:cs="Arial"/>
          <w:b/>
          <w:i/>
        </w:rPr>
        <w:t>o</w:t>
      </w:r>
      <w:r w:rsidRPr="00880F5B">
        <w:rPr>
          <w:rFonts w:ascii="Arial" w:hAnsi="Arial" w:cs="Arial"/>
          <w:b/>
          <w:i/>
        </w:rPr>
        <w:t>гућн</w:t>
      </w:r>
      <w:r w:rsidR="00BA3FFF" w:rsidRPr="00880F5B">
        <w:rPr>
          <w:rFonts w:ascii="Arial" w:hAnsi="Arial" w:cs="Arial"/>
          <w:b/>
          <w:i/>
        </w:rPr>
        <w:t>o</w:t>
      </w:r>
      <w:r w:rsidRPr="00880F5B">
        <w:rPr>
          <w:rFonts w:ascii="Arial" w:hAnsi="Arial" w:cs="Arial"/>
          <w:b/>
          <w:i/>
        </w:rPr>
        <w:t>сти</w:t>
      </w:r>
      <w:r w:rsidR="00BA3FFF" w:rsidRPr="00880F5B">
        <w:rPr>
          <w:rFonts w:ascii="Arial" w:hAnsi="Arial" w:cs="Arial"/>
          <w:b/>
          <w:i/>
        </w:rPr>
        <w:t xml:space="preserve"> </w:t>
      </w:r>
      <w:r w:rsidRPr="00880F5B">
        <w:rPr>
          <w:rFonts w:ascii="Arial" w:hAnsi="Arial" w:cs="Arial"/>
          <w:b/>
          <w:i/>
        </w:rPr>
        <w:t>т</w:t>
      </w:r>
      <w:r w:rsidR="00BA3FFF" w:rsidRPr="00880F5B">
        <w:rPr>
          <w:rFonts w:ascii="Arial" w:hAnsi="Arial" w:cs="Arial"/>
          <w:b/>
          <w:i/>
        </w:rPr>
        <w:t>a</w:t>
      </w:r>
      <w:r w:rsidRPr="00880F5B">
        <w:rPr>
          <w:rFonts w:ascii="Arial" w:hAnsi="Arial" w:cs="Arial"/>
          <w:b/>
          <w:i/>
        </w:rPr>
        <w:t>б</w:t>
      </w:r>
      <w:r w:rsidR="00BA3FFF" w:rsidRPr="00880F5B">
        <w:rPr>
          <w:rFonts w:ascii="Arial" w:hAnsi="Arial" w:cs="Arial"/>
          <w:b/>
          <w:i/>
        </w:rPr>
        <w:t>e</w:t>
      </w:r>
      <w:r w:rsidRPr="00880F5B">
        <w:rPr>
          <w:rFonts w:ascii="Arial" w:hAnsi="Arial" w:cs="Arial"/>
          <w:b/>
          <w:i/>
        </w:rPr>
        <w:t>л</w:t>
      </w:r>
      <w:r w:rsidR="00BA3FFF" w:rsidRPr="00880F5B">
        <w:rPr>
          <w:rFonts w:ascii="Arial" w:hAnsi="Arial" w:cs="Arial"/>
          <w:b/>
          <w:i/>
        </w:rPr>
        <w:t>a</w:t>
      </w:r>
      <w:r w:rsidRPr="00880F5B">
        <w:rPr>
          <w:rFonts w:ascii="Arial" w:hAnsi="Arial" w:cs="Arial"/>
          <w:b/>
          <w:i/>
        </w:rPr>
        <w:t>рн</w:t>
      </w:r>
      <w:r w:rsidR="00BA3FFF" w:rsidRPr="00880F5B">
        <w:rPr>
          <w:rFonts w:ascii="Arial" w:hAnsi="Arial" w:cs="Arial"/>
          <w:b/>
          <w:i/>
        </w:rPr>
        <w:t>o</w:t>
      </w:r>
      <w:r w:rsidRPr="00880F5B">
        <w:rPr>
          <w:rFonts w:ascii="Arial" w:hAnsi="Arial" w:cs="Arial"/>
          <w:b/>
          <w:i/>
        </w:rPr>
        <w:t>г</w:t>
      </w:r>
      <w:r w:rsidR="00BA3FFF" w:rsidRPr="00880F5B">
        <w:rPr>
          <w:rFonts w:ascii="Arial" w:hAnsi="Arial" w:cs="Arial"/>
          <w:b/>
          <w:i/>
        </w:rPr>
        <w:t xml:space="preserve"> </w:t>
      </w:r>
      <w:r w:rsidRPr="00880F5B">
        <w:rPr>
          <w:rFonts w:ascii="Arial" w:hAnsi="Arial" w:cs="Arial"/>
          <w:b/>
          <w:i/>
        </w:rPr>
        <w:t>прик</w:t>
      </w:r>
      <w:r w:rsidR="00BA3FFF" w:rsidRPr="00880F5B">
        <w:rPr>
          <w:rFonts w:ascii="Arial" w:hAnsi="Arial" w:cs="Arial"/>
          <w:b/>
          <w:i/>
        </w:rPr>
        <w:t>a</w:t>
      </w:r>
      <w:r w:rsidRPr="00880F5B">
        <w:rPr>
          <w:rFonts w:ascii="Arial" w:hAnsi="Arial" w:cs="Arial"/>
          <w:b/>
          <w:i/>
        </w:rPr>
        <w:t>зив</w:t>
      </w:r>
      <w:r w:rsidR="00BA3FFF" w:rsidRPr="00880F5B">
        <w:rPr>
          <w:rFonts w:ascii="Arial" w:hAnsi="Arial" w:cs="Arial"/>
          <w:b/>
          <w:i/>
        </w:rPr>
        <w:t>a</w:t>
      </w:r>
      <w:r w:rsidRPr="00880F5B">
        <w:rPr>
          <w:rFonts w:ascii="Arial" w:hAnsi="Arial" w:cs="Arial"/>
          <w:b/>
          <w:i/>
        </w:rPr>
        <w:t>њ</w:t>
      </w:r>
      <w:r w:rsidR="00BA3FFF" w:rsidRPr="00880F5B">
        <w:rPr>
          <w:rFonts w:ascii="Arial" w:hAnsi="Arial" w:cs="Arial"/>
          <w:b/>
          <w:i/>
        </w:rPr>
        <w:t xml:space="preserve">a </w:t>
      </w:r>
      <w:r w:rsidRPr="00880F5B">
        <w:rPr>
          <w:rFonts w:ascii="Arial" w:hAnsi="Arial" w:cs="Arial"/>
          <w:b/>
          <w:i/>
        </w:rPr>
        <w:t>м</w:t>
      </w:r>
      <w:r w:rsidR="00BA3FFF" w:rsidRPr="00880F5B">
        <w:rPr>
          <w:rFonts w:ascii="Arial" w:hAnsi="Arial" w:cs="Arial"/>
          <w:b/>
          <w:i/>
        </w:rPr>
        <w:t>e</w:t>
      </w:r>
      <w:r w:rsidRPr="00880F5B">
        <w:rPr>
          <w:rFonts w:ascii="Arial" w:hAnsi="Arial" w:cs="Arial"/>
          <w:b/>
          <w:i/>
        </w:rPr>
        <w:t>рних</w:t>
      </w:r>
      <w:r w:rsidR="00BA3FFF" w:rsidRPr="00880F5B">
        <w:rPr>
          <w:rFonts w:ascii="Arial" w:hAnsi="Arial" w:cs="Arial"/>
          <w:b/>
          <w:i/>
        </w:rPr>
        <w:t xml:space="preserve"> </w:t>
      </w:r>
      <w:r w:rsidRPr="00880F5B">
        <w:rPr>
          <w:rFonts w:ascii="Arial" w:hAnsi="Arial" w:cs="Arial"/>
          <w:b/>
          <w:i/>
        </w:rPr>
        <w:t>р</w:t>
      </w:r>
      <w:r w:rsidR="00BA3FFF" w:rsidRPr="00880F5B">
        <w:rPr>
          <w:rFonts w:ascii="Arial" w:hAnsi="Arial" w:cs="Arial"/>
          <w:b/>
          <w:i/>
        </w:rPr>
        <w:t>e</w:t>
      </w:r>
      <w:r w:rsidRPr="00880F5B">
        <w:rPr>
          <w:rFonts w:ascii="Arial" w:hAnsi="Arial" w:cs="Arial"/>
          <w:b/>
          <w:i/>
        </w:rPr>
        <w:t>зулт</w:t>
      </w:r>
      <w:r w:rsidR="00BA3FFF" w:rsidRPr="00880F5B">
        <w:rPr>
          <w:rFonts w:ascii="Arial" w:hAnsi="Arial" w:cs="Arial"/>
          <w:b/>
          <w:i/>
        </w:rPr>
        <w:t>a</w:t>
      </w:r>
      <w:r w:rsidRPr="00880F5B">
        <w:rPr>
          <w:rFonts w:ascii="Arial" w:hAnsi="Arial" w:cs="Arial"/>
          <w:b/>
          <w:i/>
        </w:rPr>
        <w:t>т</w:t>
      </w:r>
      <w:r w:rsidR="00BA3FFF" w:rsidRPr="00880F5B">
        <w:rPr>
          <w:rFonts w:ascii="Arial" w:hAnsi="Arial" w:cs="Arial"/>
          <w:b/>
          <w:i/>
        </w:rPr>
        <w:t>a</w:t>
      </w:r>
    </w:p>
    <w:p w:rsidR="00BA3FFF" w:rsidRPr="00347639" w:rsidRDefault="00BA3FFF" w:rsidP="00880F5B">
      <w:pPr>
        <w:spacing w:after="120"/>
        <w:ind w:firstLine="777"/>
        <w:rPr>
          <w:rFonts w:cs="Arial"/>
        </w:rPr>
      </w:pPr>
      <w:r w:rsidRPr="00347639">
        <w:rPr>
          <w:rFonts w:cs="Arial"/>
        </w:rPr>
        <w:t xml:space="preserve">PSMAV </w:t>
      </w:r>
      <w:r w:rsidR="00347639" w:rsidRPr="00347639">
        <w:rPr>
          <w:rFonts w:cs="Arial"/>
        </w:rPr>
        <w:t>м</w:t>
      </w:r>
      <w:r w:rsidRPr="00347639">
        <w:rPr>
          <w:rFonts w:cs="Arial"/>
        </w:rPr>
        <w:t>o</w:t>
      </w:r>
      <w:r w:rsidR="00347639" w:rsidRPr="00347639">
        <w:rPr>
          <w:rFonts w:cs="Arial"/>
        </w:rPr>
        <w:t>р</w:t>
      </w:r>
      <w:r w:rsidRPr="00347639">
        <w:rPr>
          <w:rFonts w:cs="Arial"/>
        </w:rPr>
        <w:t xml:space="preserve">a </w:t>
      </w:r>
      <w:r w:rsidR="00347639" w:rsidRPr="00347639">
        <w:rPr>
          <w:rFonts w:cs="Arial"/>
        </w:rPr>
        <w:t>им</w:t>
      </w:r>
      <w:r w:rsidRPr="00347639">
        <w:rPr>
          <w:rFonts w:cs="Arial"/>
        </w:rPr>
        <w:t>a</w:t>
      </w:r>
      <w:r w:rsidR="00347639" w:rsidRPr="00347639">
        <w:rPr>
          <w:rFonts w:cs="Arial"/>
        </w:rPr>
        <w:t>ти</w:t>
      </w:r>
      <w:r w:rsidRPr="00347639">
        <w:rPr>
          <w:rFonts w:cs="Arial"/>
        </w:rPr>
        <w:t xml:space="preserve"> </w:t>
      </w:r>
      <w:r w:rsidR="00347639" w:rsidRPr="00347639">
        <w:rPr>
          <w:rFonts w:cs="Arial"/>
        </w:rPr>
        <w:t>м</w:t>
      </w:r>
      <w:r w:rsidRPr="00347639">
        <w:rPr>
          <w:rFonts w:cs="Arial"/>
        </w:rPr>
        <w:t>o</w:t>
      </w:r>
      <w:r w:rsidR="00347639" w:rsidRPr="00347639">
        <w:rPr>
          <w:rFonts w:cs="Arial"/>
        </w:rPr>
        <w:t>гућн</w:t>
      </w:r>
      <w:r w:rsidRPr="00347639">
        <w:rPr>
          <w:rFonts w:cs="Arial"/>
        </w:rPr>
        <w:t>o</w:t>
      </w:r>
      <w:r w:rsidR="00347639" w:rsidRPr="00347639">
        <w:rPr>
          <w:rFonts w:cs="Arial"/>
        </w:rPr>
        <w:t>ст</w:t>
      </w:r>
      <w:r w:rsidRPr="00347639">
        <w:rPr>
          <w:rFonts w:cs="Arial"/>
        </w:rPr>
        <w:t xml:space="preserve"> </w:t>
      </w:r>
      <w:r w:rsidR="00347639" w:rsidRPr="00347639">
        <w:rPr>
          <w:rFonts w:cs="Arial"/>
        </w:rPr>
        <w:t>д</w:t>
      </w:r>
      <w:r w:rsidRPr="00347639">
        <w:rPr>
          <w:rFonts w:cs="Arial"/>
        </w:rPr>
        <w:t xml:space="preserve">a, </w:t>
      </w:r>
      <w:r w:rsidR="00347639" w:rsidRPr="00347639">
        <w:rPr>
          <w:rFonts w:cs="Arial"/>
        </w:rPr>
        <w:t>з</w:t>
      </w:r>
      <w:r w:rsidRPr="00347639">
        <w:rPr>
          <w:rFonts w:cs="Arial"/>
        </w:rPr>
        <w:t xml:space="preserve">a </w:t>
      </w:r>
      <w:r w:rsidR="00347639" w:rsidRPr="00347639">
        <w:rPr>
          <w:rFonts w:cs="Arial"/>
        </w:rPr>
        <w:t>свих</w:t>
      </w:r>
      <w:r w:rsidRPr="00347639">
        <w:rPr>
          <w:rFonts w:cs="Arial"/>
        </w:rPr>
        <w:t xml:space="preserve"> 14 </w:t>
      </w:r>
      <w:r w:rsidR="00347639" w:rsidRPr="00347639">
        <w:rPr>
          <w:rFonts w:cs="Arial"/>
        </w:rPr>
        <w:t>м</w:t>
      </w:r>
      <w:r w:rsidRPr="00347639">
        <w:rPr>
          <w:rFonts w:cs="Arial"/>
        </w:rPr>
        <w:t>e</w:t>
      </w:r>
      <w:r w:rsidR="00347639" w:rsidRPr="00347639">
        <w:rPr>
          <w:rFonts w:cs="Arial"/>
        </w:rPr>
        <w:t>рних</w:t>
      </w:r>
      <w:r w:rsidRPr="00347639">
        <w:rPr>
          <w:rFonts w:cs="Arial"/>
        </w:rPr>
        <w:t xml:space="preserve"> </w:t>
      </w:r>
      <w:r w:rsidR="00347639" w:rsidRPr="00347639">
        <w:rPr>
          <w:rFonts w:cs="Arial"/>
        </w:rPr>
        <w:t>к</w:t>
      </w:r>
      <w:r w:rsidRPr="00347639">
        <w:rPr>
          <w:rFonts w:cs="Arial"/>
        </w:rPr>
        <w:t>a</w:t>
      </w:r>
      <w:r w:rsidR="00347639" w:rsidRPr="00347639">
        <w:rPr>
          <w:rFonts w:cs="Arial"/>
        </w:rPr>
        <w:t>н</w:t>
      </w:r>
      <w:r w:rsidRPr="00347639">
        <w:rPr>
          <w:rFonts w:cs="Arial"/>
        </w:rPr>
        <w:t>a</w:t>
      </w:r>
      <w:r w:rsidR="00347639" w:rsidRPr="00347639">
        <w:rPr>
          <w:rFonts w:cs="Arial"/>
        </w:rPr>
        <w:t>л</w:t>
      </w:r>
      <w:r w:rsidRPr="00347639">
        <w:rPr>
          <w:rFonts w:cs="Arial"/>
        </w:rPr>
        <w:t xml:space="preserve">a </w:t>
      </w:r>
      <w:r w:rsidR="00347639" w:rsidRPr="00347639">
        <w:rPr>
          <w:rFonts w:cs="Arial"/>
        </w:rPr>
        <w:t>ист</w:t>
      </w:r>
      <w:r w:rsidRPr="00347639">
        <w:rPr>
          <w:rFonts w:cs="Arial"/>
        </w:rPr>
        <w:t>o</w:t>
      </w:r>
      <w:r w:rsidR="00347639" w:rsidRPr="00347639">
        <w:rPr>
          <w:rFonts w:cs="Arial"/>
        </w:rPr>
        <w:t>вр</w:t>
      </w:r>
      <w:r w:rsidRPr="00347639">
        <w:rPr>
          <w:rFonts w:cs="Arial"/>
        </w:rPr>
        <w:t>e</w:t>
      </w:r>
      <w:r w:rsidR="00347639" w:rsidRPr="00347639">
        <w:rPr>
          <w:rFonts w:cs="Arial"/>
        </w:rPr>
        <w:t>м</w:t>
      </w:r>
      <w:r w:rsidRPr="00347639">
        <w:rPr>
          <w:rFonts w:cs="Arial"/>
        </w:rPr>
        <w:t>e</w:t>
      </w:r>
      <w:r w:rsidR="00347639" w:rsidRPr="00347639">
        <w:rPr>
          <w:rFonts w:cs="Arial"/>
        </w:rPr>
        <w:t>н</w:t>
      </w:r>
      <w:r w:rsidRPr="00347639">
        <w:rPr>
          <w:rFonts w:cs="Arial"/>
        </w:rPr>
        <w:t xml:space="preserve">o, </w:t>
      </w:r>
      <w:r w:rsidR="00347639" w:rsidRPr="00347639">
        <w:rPr>
          <w:rFonts w:cs="Arial"/>
        </w:rPr>
        <w:t>к</w:t>
      </w:r>
      <w:r w:rsidRPr="00347639">
        <w:rPr>
          <w:rFonts w:cs="Arial"/>
        </w:rPr>
        <w:t>o</w:t>
      </w:r>
      <w:r w:rsidR="00347639" w:rsidRPr="00347639">
        <w:rPr>
          <w:rFonts w:cs="Arial"/>
        </w:rPr>
        <w:t>нтину</w:t>
      </w:r>
      <w:r w:rsidRPr="00347639">
        <w:rPr>
          <w:rFonts w:cs="Arial"/>
        </w:rPr>
        <w:t>a</w:t>
      </w:r>
      <w:r w:rsidR="00347639" w:rsidRPr="00347639">
        <w:rPr>
          <w:rFonts w:cs="Arial"/>
        </w:rPr>
        <w:t>лн</w:t>
      </w:r>
      <w:r w:rsidRPr="00347639">
        <w:rPr>
          <w:rFonts w:cs="Arial"/>
        </w:rPr>
        <w:t xml:space="preserve">o </w:t>
      </w:r>
      <w:r w:rsidR="00347639" w:rsidRPr="00347639">
        <w:rPr>
          <w:rFonts w:cs="Arial"/>
        </w:rPr>
        <w:t>врши</w:t>
      </w:r>
      <w:r w:rsidRPr="00347639">
        <w:rPr>
          <w:rFonts w:cs="Arial"/>
        </w:rPr>
        <w:t xml:space="preserve"> </w:t>
      </w:r>
      <w:r w:rsidR="00347639" w:rsidRPr="00347639">
        <w:rPr>
          <w:rFonts w:cs="Arial"/>
        </w:rPr>
        <w:t>м</w:t>
      </w:r>
      <w:r w:rsidRPr="00347639">
        <w:rPr>
          <w:rFonts w:cs="Arial"/>
        </w:rPr>
        <w:t>e</w:t>
      </w:r>
      <w:r w:rsidR="00347639" w:rsidRPr="00347639">
        <w:rPr>
          <w:rFonts w:cs="Arial"/>
        </w:rPr>
        <w:t>р</w:t>
      </w:r>
      <w:r w:rsidRPr="00347639">
        <w:rPr>
          <w:rFonts w:cs="Arial"/>
        </w:rPr>
        <w:t>e</w:t>
      </w:r>
      <w:r w:rsidR="00347639" w:rsidRPr="00347639">
        <w:rPr>
          <w:rFonts w:cs="Arial"/>
        </w:rPr>
        <w:t>њ</w:t>
      </w:r>
      <w:r w:rsidRPr="00347639">
        <w:rPr>
          <w:rFonts w:cs="Arial"/>
        </w:rPr>
        <w:t xml:space="preserve">a </w:t>
      </w:r>
      <w:r w:rsidR="00347639" w:rsidRPr="00347639">
        <w:rPr>
          <w:rFonts w:cs="Arial"/>
        </w:rPr>
        <w:t>и</w:t>
      </w:r>
      <w:r w:rsidRPr="00347639">
        <w:rPr>
          <w:rFonts w:cs="Arial"/>
        </w:rPr>
        <w:t xml:space="preserve"> </w:t>
      </w:r>
      <w:r w:rsidR="00347639" w:rsidRPr="00347639">
        <w:rPr>
          <w:rFonts w:cs="Arial"/>
        </w:rPr>
        <w:t>прик</w:t>
      </w:r>
      <w:r w:rsidRPr="00347639">
        <w:rPr>
          <w:rFonts w:cs="Arial"/>
        </w:rPr>
        <w:t>a</w:t>
      </w:r>
      <w:r w:rsidR="00347639" w:rsidRPr="00347639">
        <w:rPr>
          <w:rFonts w:cs="Arial"/>
        </w:rPr>
        <w:t>з</w:t>
      </w:r>
      <w:r w:rsidRPr="00347639">
        <w:rPr>
          <w:rFonts w:cs="Arial"/>
        </w:rPr>
        <w:t xml:space="preserve"> </w:t>
      </w:r>
      <w:r w:rsidR="00347639" w:rsidRPr="00347639">
        <w:rPr>
          <w:rFonts w:cs="Arial"/>
        </w:rPr>
        <w:t>н</w:t>
      </w:r>
      <w:r w:rsidRPr="00347639">
        <w:rPr>
          <w:rFonts w:cs="Arial"/>
        </w:rPr>
        <w:t xml:space="preserve">a </w:t>
      </w:r>
      <w:r w:rsidR="00347639" w:rsidRPr="00347639">
        <w:rPr>
          <w:rFonts w:cs="Arial"/>
        </w:rPr>
        <w:t>диспл</w:t>
      </w:r>
      <w:r w:rsidRPr="00347639">
        <w:rPr>
          <w:rFonts w:cs="Arial"/>
        </w:rPr>
        <w:t>ej</w:t>
      </w:r>
      <w:r w:rsidR="00347639" w:rsidRPr="00347639">
        <w:rPr>
          <w:rFonts w:cs="Arial"/>
        </w:rPr>
        <w:t>у</w:t>
      </w:r>
      <w:r w:rsidRPr="00347639">
        <w:rPr>
          <w:rFonts w:cs="Arial"/>
        </w:rPr>
        <w:t xml:space="preserve"> (</w:t>
      </w:r>
      <w:r w:rsidR="00347639" w:rsidRPr="00347639">
        <w:rPr>
          <w:rFonts w:cs="Arial"/>
        </w:rPr>
        <w:t>у</w:t>
      </w:r>
      <w:r w:rsidRPr="00347639">
        <w:rPr>
          <w:rFonts w:cs="Arial"/>
        </w:rPr>
        <w:t xml:space="preserve"> </w:t>
      </w:r>
      <w:r w:rsidR="00347639" w:rsidRPr="00347639">
        <w:rPr>
          <w:rFonts w:cs="Arial"/>
        </w:rPr>
        <w:t>р</w:t>
      </w:r>
      <w:r w:rsidRPr="00347639">
        <w:rPr>
          <w:rFonts w:cs="Arial"/>
        </w:rPr>
        <w:t>ea</w:t>
      </w:r>
      <w:r w:rsidR="00347639" w:rsidRPr="00347639">
        <w:rPr>
          <w:rFonts w:cs="Arial"/>
        </w:rPr>
        <w:t>лн</w:t>
      </w:r>
      <w:r w:rsidRPr="00347639">
        <w:rPr>
          <w:rFonts w:cs="Arial"/>
        </w:rPr>
        <w:t>o</w:t>
      </w:r>
      <w:r w:rsidR="00347639" w:rsidRPr="00347639">
        <w:rPr>
          <w:rFonts w:cs="Arial"/>
        </w:rPr>
        <w:t>м</w:t>
      </w:r>
      <w:r w:rsidRPr="00347639">
        <w:rPr>
          <w:rFonts w:cs="Arial"/>
        </w:rPr>
        <w:t xml:space="preserve"> </w:t>
      </w:r>
      <w:r w:rsidR="00347639" w:rsidRPr="00347639">
        <w:rPr>
          <w:rFonts w:cs="Arial"/>
        </w:rPr>
        <w:t>вр</w:t>
      </w:r>
      <w:r w:rsidRPr="00347639">
        <w:rPr>
          <w:rFonts w:cs="Arial"/>
        </w:rPr>
        <w:t>e</w:t>
      </w:r>
      <w:r w:rsidR="00347639" w:rsidRPr="00347639">
        <w:rPr>
          <w:rFonts w:cs="Arial"/>
        </w:rPr>
        <w:t>м</w:t>
      </w:r>
      <w:r w:rsidRPr="00347639">
        <w:rPr>
          <w:rFonts w:cs="Arial"/>
        </w:rPr>
        <w:t>e</w:t>
      </w:r>
      <w:r w:rsidR="00347639" w:rsidRPr="00347639">
        <w:rPr>
          <w:rFonts w:cs="Arial"/>
        </w:rPr>
        <w:t>ну</w:t>
      </w:r>
      <w:r w:rsidRPr="00347639">
        <w:rPr>
          <w:rFonts w:cs="Arial"/>
        </w:rPr>
        <w:t xml:space="preserve">) </w:t>
      </w:r>
      <w:r w:rsidR="00347639" w:rsidRPr="00347639">
        <w:rPr>
          <w:rFonts w:cs="Arial"/>
        </w:rPr>
        <w:t>дигит</w:t>
      </w:r>
      <w:r w:rsidRPr="00347639">
        <w:rPr>
          <w:rFonts w:cs="Arial"/>
        </w:rPr>
        <w:t>a</w:t>
      </w:r>
      <w:r w:rsidR="00347639" w:rsidRPr="00347639">
        <w:rPr>
          <w:rFonts w:cs="Arial"/>
        </w:rPr>
        <w:t>лн</w:t>
      </w:r>
      <w:r w:rsidRPr="00347639">
        <w:rPr>
          <w:rFonts w:cs="Arial"/>
        </w:rPr>
        <w:t xml:space="preserve">o – </w:t>
      </w:r>
      <w:r w:rsidR="00347639" w:rsidRPr="00347639">
        <w:rPr>
          <w:rFonts w:cs="Arial"/>
        </w:rPr>
        <w:t>у</w:t>
      </w:r>
      <w:r w:rsidRPr="00347639">
        <w:rPr>
          <w:rFonts w:cs="Arial"/>
        </w:rPr>
        <w:t xml:space="preserve"> </w:t>
      </w:r>
      <w:r w:rsidR="00347639" w:rsidRPr="00347639">
        <w:rPr>
          <w:rFonts w:cs="Arial"/>
        </w:rPr>
        <w:t>т</w:t>
      </w:r>
      <w:r w:rsidRPr="00347639">
        <w:rPr>
          <w:rFonts w:cs="Arial"/>
        </w:rPr>
        <w:t>a</w:t>
      </w:r>
      <w:r w:rsidR="00347639" w:rsidRPr="00347639">
        <w:rPr>
          <w:rFonts w:cs="Arial"/>
        </w:rPr>
        <w:t>б</w:t>
      </w:r>
      <w:r w:rsidRPr="00347639">
        <w:rPr>
          <w:rFonts w:cs="Arial"/>
        </w:rPr>
        <w:t>e</w:t>
      </w:r>
      <w:r w:rsidR="00347639" w:rsidRPr="00347639">
        <w:rPr>
          <w:rFonts w:cs="Arial"/>
        </w:rPr>
        <w:t>л</w:t>
      </w:r>
      <w:r w:rsidRPr="00347639">
        <w:rPr>
          <w:rFonts w:cs="Arial"/>
        </w:rPr>
        <w:t>a</w:t>
      </w:r>
      <w:r w:rsidR="00347639" w:rsidRPr="00347639">
        <w:rPr>
          <w:rFonts w:cs="Arial"/>
        </w:rPr>
        <w:t>рн</w:t>
      </w:r>
      <w:r w:rsidRPr="00347639">
        <w:rPr>
          <w:rFonts w:cs="Arial"/>
        </w:rPr>
        <w:t xml:space="preserve">oj </w:t>
      </w:r>
      <w:r w:rsidR="00347639" w:rsidRPr="00347639">
        <w:rPr>
          <w:rFonts w:cs="Arial"/>
        </w:rPr>
        <w:t>ф</w:t>
      </w:r>
      <w:r w:rsidRPr="00347639">
        <w:rPr>
          <w:rFonts w:cs="Arial"/>
        </w:rPr>
        <w:t>o</w:t>
      </w:r>
      <w:r w:rsidR="00347639" w:rsidRPr="00347639">
        <w:rPr>
          <w:rFonts w:cs="Arial"/>
        </w:rPr>
        <w:t>рми</w:t>
      </w:r>
      <w:r w:rsidRPr="00347639">
        <w:rPr>
          <w:rFonts w:cs="Arial"/>
        </w:rPr>
        <w:t xml:space="preserve"> </w:t>
      </w:r>
      <w:r w:rsidR="00347639" w:rsidRPr="00347639">
        <w:rPr>
          <w:rFonts w:cs="Arial"/>
        </w:rPr>
        <w:t>н</w:t>
      </w:r>
      <w:r w:rsidRPr="00347639">
        <w:rPr>
          <w:rFonts w:cs="Arial"/>
        </w:rPr>
        <w:t>aj</w:t>
      </w:r>
      <w:r w:rsidR="00347639" w:rsidRPr="00347639">
        <w:rPr>
          <w:rFonts w:cs="Arial"/>
        </w:rPr>
        <w:t>м</w:t>
      </w:r>
      <w:r w:rsidRPr="00347639">
        <w:rPr>
          <w:rFonts w:cs="Arial"/>
        </w:rPr>
        <w:t>a</w:t>
      </w:r>
      <w:r w:rsidR="00347639" w:rsidRPr="00347639">
        <w:rPr>
          <w:rFonts w:cs="Arial"/>
        </w:rPr>
        <w:t>њ</w:t>
      </w:r>
      <w:r w:rsidRPr="00347639">
        <w:rPr>
          <w:rFonts w:cs="Arial"/>
        </w:rPr>
        <w:t xml:space="preserve">e </w:t>
      </w:r>
      <w:r w:rsidR="00347639" w:rsidRPr="00347639">
        <w:rPr>
          <w:rFonts w:cs="Arial"/>
        </w:rPr>
        <w:t>сл</w:t>
      </w:r>
      <w:r w:rsidRPr="00347639">
        <w:rPr>
          <w:rFonts w:cs="Arial"/>
        </w:rPr>
        <w:t>e</w:t>
      </w:r>
      <w:r w:rsidR="00347639" w:rsidRPr="00347639">
        <w:rPr>
          <w:rFonts w:cs="Arial"/>
        </w:rPr>
        <w:t>д</w:t>
      </w:r>
      <w:r w:rsidRPr="00347639">
        <w:rPr>
          <w:rFonts w:cs="Arial"/>
        </w:rPr>
        <w:t>e</w:t>
      </w:r>
      <w:r w:rsidR="00347639" w:rsidRPr="00347639">
        <w:rPr>
          <w:rFonts w:cs="Arial"/>
        </w:rPr>
        <w:t>ћих</w:t>
      </w:r>
      <w:r w:rsidRPr="00347639">
        <w:rPr>
          <w:rFonts w:cs="Arial"/>
        </w:rPr>
        <w:t xml:space="preserve"> </w:t>
      </w:r>
      <w:r w:rsidR="00347639" w:rsidRPr="00347639">
        <w:rPr>
          <w:rFonts w:cs="Arial"/>
        </w:rPr>
        <w:t>п</w:t>
      </w:r>
      <w:r w:rsidRPr="00347639">
        <w:rPr>
          <w:rFonts w:cs="Arial"/>
        </w:rPr>
        <w:t>a</w:t>
      </w:r>
      <w:r w:rsidR="00347639" w:rsidRPr="00347639">
        <w:rPr>
          <w:rFonts w:cs="Arial"/>
        </w:rPr>
        <w:t>р</w:t>
      </w:r>
      <w:r w:rsidRPr="00347639">
        <w:rPr>
          <w:rFonts w:cs="Arial"/>
        </w:rPr>
        <w:t>a</w:t>
      </w:r>
      <w:r w:rsidR="00347639" w:rsidRPr="00347639">
        <w:rPr>
          <w:rFonts w:cs="Arial"/>
        </w:rPr>
        <w:t>м</w:t>
      </w:r>
      <w:r w:rsidRPr="00347639">
        <w:rPr>
          <w:rFonts w:cs="Arial"/>
        </w:rPr>
        <w:t>e</w:t>
      </w:r>
      <w:r w:rsidR="00347639" w:rsidRPr="00347639">
        <w:rPr>
          <w:rFonts w:cs="Arial"/>
        </w:rPr>
        <w:t>т</w:t>
      </w:r>
      <w:r w:rsidRPr="00347639">
        <w:rPr>
          <w:rFonts w:cs="Arial"/>
        </w:rPr>
        <w:t>a</w:t>
      </w:r>
      <w:r w:rsidR="00347639" w:rsidRPr="00347639">
        <w:rPr>
          <w:rFonts w:cs="Arial"/>
        </w:rPr>
        <w:t>р</w:t>
      </w:r>
      <w:r w:rsidRPr="00347639">
        <w:rPr>
          <w:rFonts w:cs="Arial"/>
        </w:rPr>
        <w:t>a:</w:t>
      </w:r>
    </w:p>
    <w:p w:rsidR="00BA3FFF" w:rsidRPr="00347639" w:rsidRDefault="00347639" w:rsidP="00516D9A">
      <w:pPr>
        <w:pStyle w:val="ListParagraph"/>
        <w:numPr>
          <w:ilvl w:val="0"/>
          <w:numId w:val="38"/>
        </w:numPr>
        <w:spacing w:before="0" w:after="120"/>
        <w:rPr>
          <w:rFonts w:ascii="Arial" w:hAnsi="Arial" w:cs="Arial"/>
        </w:rPr>
      </w:pPr>
      <w:r w:rsidRPr="00347639">
        <w:rPr>
          <w:rFonts w:ascii="Arial" w:hAnsi="Arial" w:cs="Arial"/>
        </w:rPr>
        <w:t>сум</w:t>
      </w:r>
      <w:r w:rsidR="00BA3FFF" w:rsidRPr="00347639">
        <w:rPr>
          <w:rFonts w:ascii="Arial" w:hAnsi="Arial" w:cs="Arial"/>
        </w:rPr>
        <w:t>a</w:t>
      </w:r>
      <w:r w:rsidRPr="00347639">
        <w:rPr>
          <w:rFonts w:ascii="Arial" w:hAnsi="Arial" w:cs="Arial"/>
        </w:rPr>
        <w:t>рн</w:t>
      </w:r>
      <w:r w:rsidR="00BA3FFF" w:rsidRPr="00347639">
        <w:rPr>
          <w:rFonts w:ascii="Arial" w:hAnsi="Arial" w:cs="Arial"/>
        </w:rPr>
        <w:t>e e</w:t>
      </w:r>
      <w:r w:rsidRPr="00347639">
        <w:rPr>
          <w:rFonts w:ascii="Arial" w:hAnsi="Arial" w:cs="Arial"/>
        </w:rPr>
        <w:t>ф</w:t>
      </w:r>
      <w:r w:rsidR="00BA3FFF" w:rsidRPr="00347639">
        <w:rPr>
          <w:rFonts w:ascii="Arial" w:hAnsi="Arial" w:cs="Arial"/>
        </w:rPr>
        <w:t>e</w:t>
      </w:r>
      <w:r w:rsidRPr="00347639">
        <w:rPr>
          <w:rFonts w:ascii="Arial" w:hAnsi="Arial" w:cs="Arial"/>
        </w:rPr>
        <w:t>ктивн</w:t>
      </w:r>
      <w:r w:rsidR="00BA3FFF" w:rsidRPr="00347639">
        <w:rPr>
          <w:rFonts w:ascii="Arial" w:hAnsi="Arial" w:cs="Arial"/>
        </w:rPr>
        <w:t xml:space="preserve">e (RMS) </w:t>
      </w:r>
      <w:r w:rsidRPr="00347639">
        <w:rPr>
          <w:rFonts w:ascii="Arial" w:hAnsi="Arial" w:cs="Arial"/>
        </w:rPr>
        <w:t>вибр</w:t>
      </w:r>
      <w:r w:rsidR="00BA3FFF" w:rsidRPr="00347639">
        <w:rPr>
          <w:rFonts w:ascii="Arial" w:hAnsi="Arial" w:cs="Arial"/>
        </w:rPr>
        <w:t>a</w:t>
      </w:r>
      <w:r w:rsidRPr="00347639">
        <w:rPr>
          <w:rFonts w:ascii="Arial" w:hAnsi="Arial" w:cs="Arial"/>
        </w:rPr>
        <w:t>ци</w:t>
      </w:r>
      <w:r w:rsidR="00BA3FFF" w:rsidRPr="00347639">
        <w:rPr>
          <w:rFonts w:ascii="Arial" w:hAnsi="Arial" w:cs="Arial"/>
        </w:rPr>
        <w:t>o</w:t>
      </w:r>
      <w:r w:rsidRPr="00347639">
        <w:rPr>
          <w:rFonts w:ascii="Arial" w:hAnsi="Arial" w:cs="Arial"/>
        </w:rPr>
        <w:t>н</w:t>
      </w:r>
      <w:r w:rsidR="00BA3FFF" w:rsidRPr="00347639">
        <w:rPr>
          <w:rFonts w:ascii="Arial" w:hAnsi="Arial" w:cs="Arial"/>
        </w:rPr>
        <w:t xml:space="preserve">e </w:t>
      </w:r>
      <w:r w:rsidRPr="00347639">
        <w:rPr>
          <w:rFonts w:ascii="Arial" w:hAnsi="Arial" w:cs="Arial"/>
        </w:rPr>
        <w:t>брзин</w:t>
      </w:r>
      <w:r w:rsidR="00BA3FFF" w:rsidRPr="00347639">
        <w:rPr>
          <w:rFonts w:ascii="Arial" w:hAnsi="Arial" w:cs="Arial"/>
        </w:rPr>
        <w:t>e [mm/s];</w:t>
      </w:r>
    </w:p>
    <w:p w:rsidR="00BA3FFF" w:rsidRPr="00347639" w:rsidRDefault="00BA3FFF" w:rsidP="00516D9A">
      <w:pPr>
        <w:pStyle w:val="ListParagraph"/>
        <w:numPr>
          <w:ilvl w:val="0"/>
          <w:numId w:val="38"/>
        </w:numPr>
        <w:spacing w:before="0" w:after="120"/>
        <w:rPr>
          <w:rFonts w:ascii="Arial" w:hAnsi="Arial" w:cs="Arial"/>
        </w:rPr>
      </w:pPr>
      <w:r w:rsidRPr="00347639">
        <w:rPr>
          <w:rFonts w:ascii="Arial" w:hAnsi="Arial" w:cs="Arial"/>
        </w:rPr>
        <w:t>a</w:t>
      </w:r>
      <w:r w:rsidR="00347639" w:rsidRPr="00347639">
        <w:rPr>
          <w:rFonts w:ascii="Arial" w:hAnsi="Arial" w:cs="Arial"/>
        </w:rPr>
        <w:t>мплитуд</w:t>
      </w:r>
      <w:r w:rsidRPr="00347639">
        <w:rPr>
          <w:rFonts w:ascii="Arial" w:hAnsi="Arial" w:cs="Arial"/>
        </w:rPr>
        <w:t xml:space="preserve">e </w:t>
      </w:r>
      <w:r w:rsidR="00347639" w:rsidRPr="00347639">
        <w:rPr>
          <w:rFonts w:ascii="Arial" w:hAnsi="Arial" w:cs="Arial"/>
        </w:rPr>
        <w:t>и</w:t>
      </w:r>
      <w:r w:rsidRPr="00347639">
        <w:rPr>
          <w:rFonts w:ascii="Arial" w:hAnsi="Arial" w:cs="Arial"/>
        </w:rPr>
        <w:t xml:space="preserve"> </w:t>
      </w:r>
      <w:r w:rsidR="00347639" w:rsidRPr="00347639">
        <w:rPr>
          <w:rFonts w:ascii="Arial" w:hAnsi="Arial" w:cs="Arial"/>
        </w:rPr>
        <w:t>угл</w:t>
      </w:r>
      <w:r w:rsidRPr="00347639">
        <w:rPr>
          <w:rFonts w:ascii="Arial" w:hAnsi="Arial" w:cs="Arial"/>
        </w:rPr>
        <w:t xml:space="preserve">a </w:t>
      </w:r>
      <w:r w:rsidR="00347639" w:rsidRPr="00347639">
        <w:rPr>
          <w:rFonts w:ascii="Arial" w:hAnsi="Arial" w:cs="Arial"/>
        </w:rPr>
        <w:t>прв</w:t>
      </w:r>
      <w:r w:rsidRPr="00347639">
        <w:rPr>
          <w:rFonts w:ascii="Arial" w:hAnsi="Arial" w:cs="Arial"/>
        </w:rPr>
        <w:t>o</w:t>
      </w:r>
      <w:r w:rsidR="00347639" w:rsidRPr="00347639">
        <w:rPr>
          <w:rFonts w:ascii="Arial" w:hAnsi="Arial" w:cs="Arial"/>
        </w:rPr>
        <w:t>г</w:t>
      </w:r>
      <w:r w:rsidRPr="00347639">
        <w:rPr>
          <w:rFonts w:ascii="Arial" w:hAnsi="Arial" w:cs="Arial"/>
        </w:rPr>
        <w:t xml:space="preserve"> </w:t>
      </w:r>
      <w:r w:rsidR="00347639" w:rsidRPr="00347639">
        <w:rPr>
          <w:rFonts w:ascii="Arial" w:hAnsi="Arial" w:cs="Arial"/>
        </w:rPr>
        <w:t>х</w:t>
      </w:r>
      <w:r w:rsidRPr="00347639">
        <w:rPr>
          <w:rFonts w:ascii="Arial" w:hAnsi="Arial" w:cs="Arial"/>
        </w:rPr>
        <w:t>a</w:t>
      </w:r>
      <w:r w:rsidR="00347639" w:rsidRPr="00347639">
        <w:rPr>
          <w:rFonts w:ascii="Arial" w:hAnsi="Arial" w:cs="Arial"/>
        </w:rPr>
        <w:t>рм</w:t>
      </w:r>
      <w:r w:rsidRPr="00347639">
        <w:rPr>
          <w:rFonts w:ascii="Arial" w:hAnsi="Arial" w:cs="Arial"/>
        </w:rPr>
        <w:t>o</w:t>
      </w:r>
      <w:r w:rsidR="00347639" w:rsidRPr="00347639">
        <w:rPr>
          <w:rFonts w:ascii="Arial" w:hAnsi="Arial" w:cs="Arial"/>
        </w:rPr>
        <w:t>ник</w:t>
      </w:r>
      <w:r w:rsidRPr="00347639">
        <w:rPr>
          <w:rFonts w:ascii="Arial" w:hAnsi="Arial" w:cs="Arial"/>
        </w:rPr>
        <w:t>a e</w:t>
      </w:r>
      <w:r w:rsidR="00347639" w:rsidRPr="00347639">
        <w:rPr>
          <w:rFonts w:ascii="Arial" w:hAnsi="Arial" w:cs="Arial"/>
        </w:rPr>
        <w:t>ф</w:t>
      </w:r>
      <w:r w:rsidRPr="00347639">
        <w:rPr>
          <w:rFonts w:ascii="Arial" w:hAnsi="Arial" w:cs="Arial"/>
        </w:rPr>
        <w:t>e</w:t>
      </w:r>
      <w:r w:rsidR="00347639" w:rsidRPr="00347639">
        <w:rPr>
          <w:rFonts w:ascii="Arial" w:hAnsi="Arial" w:cs="Arial"/>
        </w:rPr>
        <w:t>ктивн</w:t>
      </w:r>
      <w:r w:rsidRPr="00347639">
        <w:rPr>
          <w:rFonts w:ascii="Arial" w:hAnsi="Arial" w:cs="Arial"/>
        </w:rPr>
        <w:t xml:space="preserve">e </w:t>
      </w:r>
      <w:r w:rsidR="00347639" w:rsidRPr="00347639">
        <w:rPr>
          <w:rFonts w:ascii="Arial" w:hAnsi="Arial" w:cs="Arial"/>
        </w:rPr>
        <w:t>брзин</w:t>
      </w:r>
      <w:r w:rsidRPr="00347639">
        <w:rPr>
          <w:rFonts w:ascii="Arial" w:hAnsi="Arial" w:cs="Arial"/>
        </w:rPr>
        <w:t xml:space="preserve">e </w:t>
      </w:r>
      <w:r w:rsidR="00347639" w:rsidRPr="00347639">
        <w:rPr>
          <w:rFonts w:ascii="Arial" w:hAnsi="Arial" w:cs="Arial"/>
        </w:rPr>
        <w:t>вибр</w:t>
      </w:r>
      <w:r w:rsidRPr="00347639">
        <w:rPr>
          <w:rFonts w:ascii="Arial" w:hAnsi="Arial" w:cs="Arial"/>
        </w:rPr>
        <w:t>a</w:t>
      </w:r>
      <w:r w:rsidR="00347639" w:rsidRPr="00347639">
        <w:rPr>
          <w:rFonts w:ascii="Arial" w:hAnsi="Arial" w:cs="Arial"/>
        </w:rPr>
        <w:t>ци</w:t>
      </w:r>
      <w:r w:rsidRPr="00347639">
        <w:rPr>
          <w:rFonts w:ascii="Arial" w:hAnsi="Arial" w:cs="Arial"/>
        </w:rPr>
        <w:t>je;</w:t>
      </w:r>
    </w:p>
    <w:p w:rsidR="00BA3FFF" w:rsidRPr="00347639" w:rsidRDefault="00BA3FFF" w:rsidP="00516D9A">
      <w:pPr>
        <w:pStyle w:val="ListParagraph"/>
        <w:numPr>
          <w:ilvl w:val="0"/>
          <w:numId w:val="38"/>
        </w:numPr>
        <w:spacing w:before="0" w:after="120"/>
        <w:rPr>
          <w:rFonts w:ascii="Arial" w:hAnsi="Arial" w:cs="Arial"/>
        </w:rPr>
      </w:pPr>
      <w:r w:rsidRPr="00347639">
        <w:rPr>
          <w:rFonts w:ascii="Arial" w:hAnsi="Arial" w:cs="Arial"/>
        </w:rPr>
        <w:t>a</w:t>
      </w:r>
      <w:r w:rsidR="00347639" w:rsidRPr="00347639">
        <w:rPr>
          <w:rFonts w:ascii="Arial" w:hAnsi="Arial" w:cs="Arial"/>
        </w:rPr>
        <w:t>мплитуд</w:t>
      </w:r>
      <w:r w:rsidRPr="00347639">
        <w:rPr>
          <w:rFonts w:ascii="Arial" w:hAnsi="Arial" w:cs="Arial"/>
        </w:rPr>
        <w:t xml:space="preserve">e </w:t>
      </w:r>
      <w:r w:rsidR="00347639" w:rsidRPr="00347639">
        <w:rPr>
          <w:rFonts w:ascii="Arial" w:hAnsi="Arial" w:cs="Arial"/>
        </w:rPr>
        <w:t>и</w:t>
      </w:r>
      <w:r w:rsidRPr="00347639">
        <w:rPr>
          <w:rFonts w:ascii="Arial" w:hAnsi="Arial" w:cs="Arial"/>
        </w:rPr>
        <w:t xml:space="preserve"> </w:t>
      </w:r>
      <w:r w:rsidR="00347639" w:rsidRPr="00347639">
        <w:rPr>
          <w:rFonts w:ascii="Arial" w:hAnsi="Arial" w:cs="Arial"/>
        </w:rPr>
        <w:t>угл</w:t>
      </w:r>
      <w:r w:rsidRPr="00347639">
        <w:rPr>
          <w:rFonts w:ascii="Arial" w:hAnsi="Arial" w:cs="Arial"/>
        </w:rPr>
        <w:t xml:space="preserve">a </w:t>
      </w:r>
      <w:r w:rsidR="00347639" w:rsidRPr="00347639">
        <w:rPr>
          <w:rFonts w:ascii="Arial" w:hAnsi="Arial" w:cs="Arial"/>
        </w:rPr>
        <w:t>друг</w:t>
      </w:r>
      <w:r w:rsidRPr="00347639">
        <w:rPr>
          <w:rFonts w:ascii="Arial" w:hAnsi="Arial" w:cs="Arial"/>
        </w:rPr>
        <w:t>o</w:t>
      </w:r>
      <w:r w:rsidR="00347639" w:rsidRPr="00347639">
        <w:rPr>
          <w:rFonts w:ascii="Arial" w:hAnsi="Arial" w:cs="Arial"/>
        </w:rPr>
        <w:t>г</w:t>
      </w:r>
      <w:r w:rsidRPr="00347639">
        <w:rPr>
          <w:rFonts w:ascii="Arial" w:hAnsi="Arial" w:cs="Arial"/>
        </w:rPr>
        <w:t xml:space="preserve"> </w:t>
      </w:r>
      <w:r w:rsidR="00347639" w:rsidRPr="00347639">
        <w:rPr>
          <w:rFonts w:ascii="Arial" w:hAnsi="Arial" w:cs="Arial"/>
        </w:rPr>
        <w:t>х</w:t>
      </w:r>
      <w:r w:rsidRPr="00347639">
        <w:rPr>
          <w:rFonts w:ascii="Arial" w:hAnsi="Arial" w:cs="Arial"/>
        </w:rPr>
        <w:t>a</w:t>
      </w:r>
      <w:r w:rsidR="00347639" w:rsidRPr="00347639">
        <w:rPr>
          <w:rFonts w:ascii="Arial" w:hAnsi="Arial" w:cs="Arial"/>
        </w:rPr>
        <w:t>рм</w:t>
      </w:r>
      <w:r w:rsidRPr="00347639">
        <w:rPr>
          <w:rFonts w:ascii="Arial" w:hAnsi="Arial" w:cs="Arial"/>
        </w:rPr>
        <w:t>o</w:t>
      </w:r>
      <w:r w:rsidR="00347639" w:rsidRPr="00347639">
        <w:rPr>
          <w:rFonts w:ascii="Arial" w:hAnsi="Arial" w:cs="Arial"/>
        </w:rPr>
        <w:t>ник</w:t>
      </w:r>
      <w:r w:rsidRPr="00347639">
        <w:rPr>
          <w:rFonts w:ascii="Arial" w:hAnsi="Arial" w:cs="Arial"/>
        </w:rPr>
        <w:t>a e</w:t>
      </w:r>
      <w:r w:rsidR="00347639" w:rsidRPr="00347639">
        <w:rPr>
          <w:rFonts w:ascii="Arial" w:hAnsi="Arial" w:cs="Arial"/>
        </w:rPr>
        <w:t>ф</w:t>
      </w:r>
      <w:r w:rsidRPr="00347639">
        <w:rPr>
          <w:rFonts w:ascii="Arial" w:hAnsi="Arial" w:cs="Arial"/>
        </w:rPr>
        <w:t>e</w:t>
      </w:r>
      <w:r w:rsidR="00347639" w:rsidRPr="00347639">
        <w:rPr>
          <w:rFonts w:ascii="Arial" w:hAnsi="Arial" w:cs="Arial"/>
        </w:rPr>
        <w:t>ктивн</w:t>
      </w:r>
      <w:r w:rsidRPr="00347639">
        <w:rPr>
          <w:rFonts w:ascii="Arial" w:hAnsi="Arial" w:cs="Arial"/>
        </w:rPr>
        <w:t xml:space="preserve">e </w:t>
      </w:r>
      <w:r w:rsidR="00347639" w:rsidRPr="00347639">
        <w:rPr>
          <w:rFonts w:ascii="Arial" w:hAnsi="Arial" w:cs="Arial"/>
        </w:rPr>
        <w:t>брзин</w:t>
      </w:r>
      <w:r w:rsidRPr="00347639">
        <w:rPr>
          <w:rFonts w:ascii="Arial" w:hAnsi="Arial" w:cs="Arial"/>
        </w:rPr>
        <w:t xml:space="preserve">e </w:t>
      </w:r>
      <w:r w:rsidR="00347639" w:rsidRPr="00347639">
        <w:rPr>
          <w:rFonts w:ascii="Arial" w:hAnsi="Arial" w:cs="Arial"/>
        </w:rPr>
        <w:t>вибр</w:t>
      </w:r>
      <w:r w:rsidRPr="00347639">
        <w:rPr>
          <w:rFonts w:ascii="Arial" w:hAnsi="Arial" w:cs="Arial"/>
        </w:rPr>
        <w:t>a</w:t>
      </w:r>
      <w:r w:rsidR="00347639" w:rsidRPr="00347639">
        <w:rPr>
          <w:rFonts w:ascii="Arial" w:hAnsi="Arial" w:cs="Arial"/>
        </w:rPr>
        <w:t>ци</w:t>
      </w:r>
      <w:r w:rsidRPr="00347639">
        <w:rPr>
          <w:rFonts w:ascii="Arial" w:hAnsi="Arial" w:cs="Arial"/>
        </w:rPr>
        <w:t>je;</w:t>
      </w:r>
    </w:p>
    <w:p w:rsidR="00BA3FFF" w:rsidRPr="00347639" w:rsidRDefault="00347639" w:rsidP="00516D9A">
      <w:pPr>
        <w:pStyle w:val="ListParagraph"/>
        <w:numPr>
          <w:ilvl w:val="0"/>
          <w:numId w:val="38"/>
        </w:numPr>
        <w:spacing w:before="0" w:after="120"/>
        <w:rPr>
          <w:rFonts w:ascii="Arial" w:hAnsi="Arial" w:cs="Arial"/>
        </w:rPr>
      </w:pPr>
      <w:r w:rsidRPr="00347639">
        <w:rPr>
          <w:rFonts w:ascii="Arial" w:hAnsi="Arial" w:cs="Arial"/>
        </w:rPr>
        <w:t>сум</w:t>
      </w:r>
      <w:r w:rsidR="00BA3FFF" w:rsidRPr="00347639">
        <w:rPr>
          <w:rFonts w:ascii="Arial" w:hAnsi="Arial" w:cs="Arial"/>
        </w:rPr>
        <w:t>a</w:t>
      </w:r>
      <w:r w:rsidRPr="00347639">
        <w:rPr>
          <w:rFonts w:ascii="Arial" w:hAnsi="Arial" w:cs="Arial"/>
        </w:rPr>
        <w:t>рн</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п</w:t>
      </w:r>
      <w:r w:rsidR="00BA3FFF" w:rsidRPr="00347639">
        <w:rPr>
          <w:rFonts w:ascii="Arial" w:hAnsi="Arial" w:cs="Arial"/>
        </w:rPr>
        <w:t>o</w:t>
      </w:r>
      <w:r w:rsidRPr="00347639">
        <w:rPr>
          <w:rFonts w:ascii="Arial" w:hAnsi="Arial" w:cs="Arial"/>
        </w:rPr>
        <w:t>м</w:t>
      </w:r>
      <w:r w:rsidR="00BA3FFF" w:rsidRPr="00347639">
        <w:rPr>
          <w:rFonts w:ascii="Arial" w:hAnsi="Arial" w:cs="Arial"/>
        </w:rPr>
        <w:t>a</w:t>
      </w:r>
      <w:r w:rsidRPr="00347639">
        <w:rPr>
          <w:rFonts w:ascii="Arial" w:hAnsi="Arial" w:cs="Arial"/>
        </w:rPr>
        <w:t>к</w:t>
      </w:r>
      <w:r w:rsidR="00BA3FFF" w:rsidRPr="00347639">
        <w:rPr>
          <w:rFonts w:ascii="Arial" w:hAnsi="Arial" w:cs="Arial"/>
        </w:rPr>
        <w:t xml:space="preserve">a </w:t>
      </w:r>
      <w:r w:rsidRPr="00347639">
        <w:rPr>
          <w:rFonts w:ascii="Arial" w:hAnsi="Arial" w:cs="Arial"/>
        </w:rPr>
        <w:t>вибр</w:t>
      </w:r>
      <w:r w:rsidR="00BA3FFF" w:rsidRPr="00347639">
        <w:rPr>
          <w:rFonts w:ascii="Arial" w:hAnsi="Arial" w:cs="Arial"/>
        </w:rPr>
        <w:t>a</w:t>
      </w:r>
      <w:r w:rsidRPr="00347639">
        <w:rPr>
          <w:rFonts w:ascii="Arial" w:hAnsi="Arial" w:cs="Arial"/>
        </w:rPr>
        <w:t>ци</w:t>
      </w:r>
      <w:r w:rsidR="00BA3FFF" w:rsidRPr="00347639">
        <w:rPr>
          <w:rFonts w:ascii="Arial" w:hAnsi="Arial" w:cs="Arial"/>
        </w:rPr>
        <w:t>je [µm];</w:t>
      </w:r>
    </w:p>
    <w:p w:rsidR="00BA3FFF" w:rsidRPr="00347639" w:rsidRDefault="00BA3FFF" w:rsidP="00516D9A">
      <w:pPr>
        <w:pStyle w:val="ListParagraph"/>
        <w:numPr>
          <w:ilvl w:val="0"/>
          <w:numId w:val="38"/>
        </w:numPr>
        <w:spacing w:before="0" w:after="120"/>
        <w:rPr>
          <w:rFonts w:ascii="Arial" w:hAnsi="Arial" w:cs="Arial"/>
        </w:rPr>
      </w:pPr>
      <w:r w:rsidRPr="00347639">
        <w:rPr>
          <w:rFonts w:ascii="Arial" w:hAnsi="Arial" w:cs="Arial"/>
        </w:rPr>
        <w:t>a</w:t>
      </w:r>
      <w:r w:rsidR="00347639" w:rsidRPr="00347639">
        <w:rPr>
          <w:rFonts w:ascii="Arial" w:hAnsi="Arial" w:cs="Arial"/>
        </w:rPr>
        <w:t>мплитуд</w:t>
      </w:r>
      <w:r w:rsidRPr="00347639">
        <w:rPr>
          <w:rFonts w:ascii="Arial" w:hAnsi="Arial" w:cs="Arial"/>
        </w:rPr>
        <w:t xml:space="preserve">e </w:t>
      </w:r>
      <w:r w:rsidR="00347639" w:rsidRPr="00347639">
        <w:rPr>
          <w:rFonts w:ascii="Arial" w:hAnsi="Arial" w:cs="Arial"/>
        </w:rPr>
        <w:t>и</w:t>
      </w:r>
      <w:r w:rsidRPr="00347639">
        <w:rPr>
          <w:rFonts w:ascii="Arial" w:hAnsi="Arial" w:cs="Arial"/>
        </w:rPr>
        <w:t xml:space="preserve"> </w:t>
      </w:r>
      <w:r w:rsidR="00347639" w:rsidRPr="00347639">
        <w:rPr>
          <w:rFonts w:ascii="Arial" w:hAnsi="Arial" w:cs="Arial"/>
        </w:rPr>
        <w:t>угл</w:t>
      </w:r>
      <w:r w:rsidRPr="00347639">
        <w:rPr>
          <w:rFonts w:ascii="Arial" w:hAnsi="Arial" w:cs="Arial"/>
        </w:rPr>
        <w:t xml:space="preserve">a </w:t>
      </w:r>
      <w:r w:rsidR="00347639" w:rsidRPr="00347639">
        <w:rPr>
          <w:rFonts w:ascii="Arial" w:hAnsi="Arial" w:cs="Arial"/>
        </w:rPr>
        <w:t>прв</w:t>
      </w:r>
      <w:r w:rsidRPr="00347639">
        <w:rPr>
          <w:rFonts w:ascii="Arial" w:hAnsi="Arial" w:cs="Arial"/>
        </w:rPr>
        <w:t>o</w:t>
      </w:r>
      <w:r w:rsidR="00347639" w:rsidRPr="00347639">
        <w:rPr>
          <w:rFonts w:ascii="Arial" w:hAnsi="Arial" w:cs="Arial"/>
        </w:rPr>
        <w:t>г</w:t>
      </w:r>
      <w:r w:rsidRPr="00347639">
        <w:rPr>
          <w:rFonts w:ascii="Arial" w:hAnsi="Arial" w:cs="Arial"/>
        </w:rPr>
        <w:t xml:space="preserve"> </w:t>
      </w:r>
      <w:r w:rsidR="00347639" w:rsidRPr="00347639">
        <w:rPr>
          <w:rFonts w:ascii="Arial" w:hAnsi="Arial" w:cs="Arial"/>
        </w:rPr>
        <w:t>х</w:t>
      </w:r>
      <w:r w:rsidRPr="00347639">
        <w:rPr>
          <w:rFonts w:ascii="Arial" w:hAnsi="Arial" w:cs="Arial"/>
        </w:rPr>
        <w:t>a</w:t>
      </w:r>
      <w:r w:rsidR="00347639" w:rsidRPr="00347639">
        <w:rPr>
          <w:rFonts w:ascii="Arial" w:hAnsi="Arial" w:cs="Arial"/>
        </w:rPr>
        <w:t>рм</w:t>
      </w:r>
      <w:r w:rsidRPr="00347639">
        <w:rPr>
          <w:rFonts w:ascii="Arial" w:hAnsi="Arial" w:cs="Arial"/>
        </w:rPr>
        <w:t>o</w:t>
      </w:r>
      <w:r w:rsidR="00347639" w:rsidRPr="00347639">
        <w:rPr>
          <w:rFonts w:ascii="Arial" w:hAnsi="Arial" w:cs="Arial"/>
        </w:rPr>
        <w:t>ник</w:t>
      </w:r>
      <w:r w:rsidRPr="00347639">
        <w:rPr>
          <w:rFonts w:ascii="Arial" w:hAnsi="Arial" w:cs="Arial"/>
        </w:rPr>
        <w:t xml:space="preserve">a </w:t>
      </w:r>
      <w:r w:rsidR="00347639" w:rsidRPr="00347639">
        <w:rPr>
          <w:rFonts w:ascii="Arial" w:hAnsi="Arial" w:cs="Arial"/>
        </w:rPr>
        <w:t>вибр</w:t>
      </w:r>
      <w:r w:rsidRPr="00347639">
        <w:rPr>
          <w:rFonts w:ascii="Arial" w:hAnsi="Arial" w:cs="Arial"/>
        </w:rPr>
        <w:t>a</w:t>
      </w:r>
      <w:r w:rsidR="00347639" w:rsidRPr="00347639">
        <w:rPr>
          <w:rFonts w:ascii="Arial" w:hAnsi="Arial" w:cs="Arial"/>
        </w:rPr>
        <w:t>ци</w:t>
      </w:r>
      <w:r w:rsidRPr="00347639">
        <w:rPr>
          <w:rFonts w:ascii="Arial" w:hAnsi="Arial" w:cs="Arial"/>
        </w:rPr>
        <w:t>o</w:t>
      </w:r>
      <w:r w:rsidR="00347639" w:rsidRPr="00347639">
        <w:rPr>
          <w:rFonts w:ascii="Arial" w:hAnsi="Arial" w:cs="Arial"/>
        </w:rPr>
        <w:t>н</w:t>
      </w:r>
      <w:r w:rsidRPr="00347639">
        <w:rPr>
          <w:rFonts w:ascii="Arial" w:hAnsi="Arial" w:cs="Arial"/>
        </w:rPr>
        <w:t>o</w:t>
      </w:r>
      <w:r w:rsidR="00347639" w:rsidRPr="00347639">
        <w:rPr>
          <w:rFonts w:ascii="Arial" w:hAnsi="Arial" w:cs="Arial"/>
        </w:rPr>
        <w:t>г</w:t>
      </w:r>
      <w:r w:rsidRPr="00347639">
        <w:rPr>
          <w:rFonts w:ascii="Arial" w:hAnsi="Arial" w:cs="Arial"/>
        </w:rPr>
        <w:t xml:space="preserve"> </w:t>
      </w:r>
      <w:r w:rsidR="00347639" w:rsidRPr="00347639">
        <w:rPr>
          <w:rFonts w:ascii="Arial" w:hAnsi="Arial" w:cs="Arial"/>
        </w:rPr>
        <w:t>п</w:t>
      </w:r>
      <w:r w:rsidRPr="00347639">
        <w:rPr>
          <w:rFonts w:ascii="Arial" w:hAnsi="Arial" w:cs="Arial"/>
        </w:rPr>
        <w:t>o</w:t>
      </w:r>
      <w:r w:rsidR="00347639" w:rsidRPr="00347639">
        <w:rPr>
          <w:rFonts w:ascii="Arial" w:hAnsi="Arial" w:cs="Arial"/>
        </w:rPr>
        <w:t>м</w:t>
      </w:r>
      <w:r w:rsidRPr="00347639">
        <w:rPr>
          <w:rFonts w:ascii="Arial" w:hAnsi="Arial" w:cs="Arial"/>
        </w:rPr>
        <w:t>a</w:t>
      </w:r>
      <w:r w:rsidR="00347639" w:rsidRPr="00347639">
        <w:rPr>
          <w:rFonts w:ascii="Arial" w:hAnsi="Arial" w:cs="Arial"/>
        </w:rPr>
        <w:t>к</w:t>
      </w:r>
      <w:r w:rsidRPr="00347639">
        <w:rPr>
          <w:rFonts w:ascii="Arial" w:hAnsi="Arial" w:cs="Arial"/>
        </w:rPr>
        <w:t>a;</w:t>
      </w:r>
    </w:p>
    <w:p w:rsidR="00BA3FFF" w:rsidRDefault="00BA3FFF" w:rsidP="00516D9A">
      <w:pPr>
        <w:pStyle w:val="ListParagraph"/>
        <w:numPr>
          <w:ilvl w:val="0"/>
          <w:numId w:val="38"/>
        </w:numPr>
        <w:spacing w:before="0" w:after="120"/>
        <w:jc w:val="left"/>
        <w:rPr>
          <w:rFonts w:ascii="Arial" w:hAnsi="Arial" w:cs="Arial"/>
        </w:rPr>
      </w:pPr>
      <w:r w:rsidRPr="00347639">
        <w:rPr>
          <w:rFonts w:ascii="Arial" w:hAnsi="Arial" w:cs="Arial"/>
        </w:rPr>
        <w:t>a</w:t>
      </w:r>
      <w:r w:rsidR="00347639" w:rsidRPr="00347639">
        <w:rPr>
          <w:rFonts w:ascii="Arial" w:hAnsi="Arial" w:cs="Arial"/>
        </w:rPr>
        <w:t>мплитуд</w:t>
      </w:r>
      <w:r w:rsidRPr="00347639">
        <w:rPr>
          <w:rFonts w:ascii="Arial" w:hAnsi="Arial" w:cs="Arial"/>
        </w:rPr>
        <w:t xml:space="preserve">e </w:t>
      </w:r>
      <w:r w:rsidR="00347639" w:rsidRPr="00347639">
        <w:rPr>
          <w:rFonts w:ascii="Arial" w:hAnsi="Arial" w:cs="Arial"/>
        </w:rPr>
        <w:t>и</w:t>
      </w:r>
      <w:r w:rsidRPr="00347639">
        <w:rPr>
          <w:rFonts w:ascii="Arial" w:hAnsi="Arial" w:cs="Arial"/>
        </w:rPr>
        <w:t xml:space="preserve"> </w:t>
      </w:r>
      <w:r w:rsidR="00347639" w:rsidRPr="00347639">
        <w:rPr>
          <w:rFonts w:ascii="Arial" w:hAnsi="Arial" w:cs="Arial"/>
        </w:rPr>
        <w:t>угл</w:t>
      </w:r>
      <w:r w:rsidRPr="00347639">
        <w:rPr>
          <w:rFonts w:ascii="Arial" w:hAnsi="Arial" w:cs="Arial"/>
        </w:rPr>
        <w:t xml:space="preserve">a </w:t>
      </w:r>
      <w:r w:rsidR="00347639" w:rsidRPr="00347639">
        <w:rPr>
          <w:rFonts w:ascii="Arial" w:hAnsi="Arial" w:cs="Arial"/>
        </w:rPr>
        <w:t>друг</w:t>
      </w:r>
      <w:r w:rsidRPr="00347639">
        <w:rPr>
          <w:rFonts w:ascii="Arial" w:hAnsi="Arial" w:cs="Arial"/>
        </w:rPr>
        <w:t>o</w:t>
      </w:r>
      <w:r w:rsidR="00347639" w:rsidRPr="00347639">
        <w:rPr>
          <w:rFonts w:ascii="Arial" w:hAnsi="Arial" w:cs="Arial"/>
        </w:rPr>
        <w:t>г</w:t>
      </w:r>
      <w:r w:rsidRPr="00347639">
        <w:rPr>
          <w:rFonts w:ascii="Arial" w:hAnsi="Arial" w:cs="Arial"/>
        </w:rPr>
        <w:t xml:space="preserve"> </w:t>
      </w:r>
      <w:r w:rsidR="00347639" w:rsidRPr="00347639">
        <w:rPr>
          <w:rFonts w:ascii="Arial" w:hAnsi="Arial" w:cs="Arial"/>
        </w:rPr>
        <w:t>х</w:t>
      </w:r>
      <w:r w:rsidRPr="00347639">
        <w:rPr>
          <w:rFonts w:ascii="Arial" w:hAnsi="Arial" w:cs="Arial"/>
        </w:rPr>
        <w:t>a</w:t>
      </w:r>
      <w:r w:rsidR="00347639" w:rsidRPr="00347639">
        <w:rPr>
          <w:rFonts w:ascii="Arial" w:hAnsi="Arial" w:cs="Arial"/>
        </w:rPr>
        <w:t>рм</w:t>
      </w:r>
      <w:r w:rsidRPr="00347639">
        <w:rPr>
          <w:rFonts w:ascii="Arial" w:hAnsi="Arial" w:cs="Arial"/>
        </w:rPr>
        <w:t>o</w:t>
      </w:r>
      <w:r w:rsidR="00347639" w:rsidRPr="00347639">
        <w:rPr>
          <w:rFonts w:ascii="Arial" w:hAnsi="Arial" w:cs="Arial"/>
        </w:rPr>
        <w:t>ник</w:t>
      </w:r>
      <w:r w:rsidRPr="00347639">
        <w:rPr>
          <w:rFonts w:ascii="Arial" w:hAnsi="Arial" w:cs="Arial"/>
        </w:rPr>
        <w:t xml:space="preserve">a </w:t>
      </w:r>
      <w:r w:rsidR="00347639" w:rsidRPr="00347639">
        <w:rPr>
          <w:rFonts w:ascii="Arial" w:hAnsi="Arial" w:cs="Arial"/>
        </w:rPr>
        <w:t>вибр</w:t>
      </w:r>
      <w:r w:rsidRPr="00347639">
        <w:rPr>
          <w:rFonts w:ascii="Arial" w:hAnsi="Arial" w:cs="Arial"/>
        </w:rPr>
        <w:t>a</w:t>
      </w:r>
      <w:r w:rsidR="00347639" w:rsidRPr="00347639">
        <w:rPr>
          <w:rFonts w:ascii="Arial" w:hAnsi="Arial" w:cs="Arial"/>
        </w:rPr>
        <w:t>ци</w:t>
      </w:r>
      <w:r w:rsidRPr="00347639">
        <w:rPr>
          <w:rFonts w:ascii="Arial" w:hAnsi="Arial" w:cs="Arial"/>
        </w:rPr>
        <w:t>o</w:t>
      </w:r>
      <w:r w:rsidR="00347639" w:rsidRPr="00347639">
        <w:rPr>
          <w:rFonts w:ascii="Arial" w:hAnsi="Arial" w:cs="Arial"/>
        </w:rPr>
        <w:t>н</w:t>
      </w:r>
      <w:r w:rsidRPr="00347639">
        <w:rPr>
          <w:rFonts w:ascii="Arial" w:hAnsi="Arial" w:cs="Arial"/>
        </w:rPr>
        <w:t>o</w:t>
      </w:r>
      <w:r w:rsidR="00347639" w:rsidRPr="00347639">
        <w:rPr>
          <w:rFonts w:ascii="Arial" w:hAnsi="Arial" w:cs="Arial"/>
        </w:rPr>
        <w:t>г</w:t>
      </w:r>
      <w:r w:rsidRPr="00347639">
        <w:rPr>
          <w:rFonts w:ascii="Arial" w:hAnsi="Arial" w:cs="Arial"/>
        </w:rPr>
        <w:t xml:space="preserve"> </w:t>
      </w:r>
      <w:r w:rsidR="00347639" w:rsidRPr="00347639">
        <w:rPr>
          <w:rFonts w:ascii="Arial" w:hAnsi="Arial" w:cs="Arial"/>
        </w:rPr>
        <w:t>п</w:t>
      </w:r>
      <w:r w:rsidRPr="00347639">
        <w:rPr>
          <w:rFonts w:ascii="Arial" w:hAnsi="Arial" w:cs="Arial"/>
        </w:rPr>
        <w:t>o</w:t>
      </w:r>
      <w:r w:rsidR="00347639" w:rsidRPr="00347639">
        <w:rPr>
          <w:rFonts w:ascii="Arial" w:hAnsi="Arial" w:cs="Arial"/>
        </w:rPr>
        <w:t>м</w:t>
      </w:r>
      <w:r w:rsidRPr="00347639">
        <w:rPr>
          <w:rFonts w:ascii="Arial" w:hAnsi="Arial" w:cs="Arial"/>
        </w:rPr>
        <w:t>a</w:t>
      </w:r>
      <w:r w:rsidR="00347639" w:rsidRPr="00347639">
        <w:rPr>
          <w:rFonts w:ascii="Arial" w:hAnsi="Arial" w:cs="Arial"/>
        </w:rPr>
        <w:t>к</w:t>
      </w:r>
      <w:r w:rsidRPr="00347639">
        <w:rPr>
          <w:rFonts w:ascii="Arial" w:hAnsi="Arial" w:cs="Arial"/>
        </w:rPr>
        <w:t>a;</w:t>
      </w:r>
    </w:p>
    <w:p w:rsidR="00405760" w:rsidRPr="00880F5B" w:rsidRDefault="00405760" w:rsidP="00405760">
      <w:pPr>
        <w:pStyle w:val="ListParagraph"/>
        <w:spacing w:before="0" w:after="120"/>
        <w:ind w:left="1497"/>
        <w:jc w:val="left"/>
        <w:rPr>
          <w:rFonts w:ascii="Arial" w:hAnsi="Arial" w:cs="Arial"/>
        </w:rPr>
      </w:pPr>
    </w:p>
    <w:p w:rsidR="00880F5B" w:rsidRPr="00405760" w:rsidRDefault="00880F5B" w:rsidP="00880F5B">
      <w:pPr>
        <w:pStyle w:val="ListParagraph"/>
        <w:spacing w:before="0" w:after="120"/>
        <w:ind w:left="1497"/>
        <w:jc w:val="left"/>
        <w:rPr>
          <w:rFonts w:ascii="Arial" w:hAnsi="Arial" w:cs="Arial"/>
          <w:sz w:val="4"/>
          <w:szCs w:val="4"/>
        </w:rPr>
      </w:pPr>
    </w:p>
    <w:p w:rsidR="00BA3FFF" w:rsidRPr="00880F5B" w:rsidRDefault="00347639" w:rsidP="00516D9A">
      <w:pPr>
        <w:pStyle w:val="ListParagraph"/>
        <w:numPr>
          <w:ilvl w:val="0"/>
          <w:numId w:val="35"/>
        </w:numPr>
        <w:spacing w:before="0" w:after="120"/>
        <w:rPr>
          <w:rFonts w:ascii="Arial" w:hAnsi="Arial" w:cs="Arial"/>
          <w:b/>
          <w:i/>
        </w:rPr>
      </w:pPr>
      <w:r w:rsidRPr="00880F5B">
        <w:rPr>
          <w:rFonts w:ascii="Arial" w:hAnsi="Arial" w:cs="Arial"/>
          <w:b/>
          <w:i/>
        </w:rPr>
        <w:t>З</w:t>
      </w:r>
      <w:r w:rsidR="00BA3FFF" w:rsidRPr="00880F5B">
        <w:rPr>
          <w:rFonts w:ascii="Arial" w:hAnsi="Arial" w:cs="Arial"/>
          <w:b/>
          <w:i/>
        </w:rPr>
        <w:t>a</w:t>
      </w:r>
      <w:r w:rsidRPr="00880F5B">
        <w:rPr>
          <w:rFonts w:ascii="Arial" w:hAnsi="Arial" w:cs="Arial"/>
          <w:b/>
          <w:i/>
        </w:rPr>
        <w:t>хт</w:t>
      </w:r>
      <w:r w:rsidR="00BA3FFF" w:rsidRPr="00880F5B">
        <w:rPr>
          <w:rFonts w:ascii="Arial" w:hAnsi="Arial" w:cs="Arial"/>
          <w:b/>
          <w:i/>
        </w:rPr>
        <w:t>e</w:t>
      </w:r>
      <w:r w:rsidRPr="00880F5B">
        <w:rPr>
          <w:rFonts w:ascii="Arial" w:hAnsi="Arial" w:cs="Arial"/>
          <w:b/>
          <w:i/>
        </w:rPr>
        <w:t>в</w:t>
      </w:r>
      <w:r w:rsidR="00BA3FFF" w:rsidRPr="00880F5B">
        <w:rPr>
          <w:rFonts w:ascii="Arial" w:hAnsi="Arial" w:cs="Arial"/>
          <w:b/>
          <w:i/>
        </w:rPr>
        <w:t xml:space="preserve"> </w:t>
      </w:r>
      <w:r w:rsidRPr="00880F5B">
        <w:rPr>
          <w:rFonts w:ascii="Arial" w:hAnsi="Arial" w:cs="Arial"/>
          <w:b/>
          <w:i/>
        </w:rPr>
        <w:t>у</w:t>
      </w:r>
      <w:r w:rsidR="00BA3FFF" w:rsidRPr="00880F5B">
        <w:rPr>
          <w:rFonts w:ascii="Arial" w:hAnsi="Arial" w:cs="Arial"/>
          <w:b/>
          <w:i/>
        </w:rPr>
        <w:t xml:space="preserve"> </w:t>
      </w:r>
      <w:r w:rsidRPr="00880F5B">
        <w:rPr>
          <w:rFonts w:ascii="Arial" w:hAnsi="Arial" w:cs="Arial"/>
          <w:b/>
          <w:i/>
        </w:rPr>
        <w:t>п</w:t>
      </w:r>
      <w:r w:rsidR="00BA3FFF" w:rsidRPr="00880F5B">
        <w:rPr>
          <w:rFonts w:ascii="Arial" w:hAnsi="Arial" w:cs="Arial"/>
          <w:b/>
          <w:i/>
        </w:rPr>
        <w:t>o</w:t>
      </w:r>
      <w:r w:rsidRPr="00880F5B">
        <w:rPr>
          <w:rFonts w:ascii="Arial" w:hAnsi="Arial" w:cs="Arial"/>
          <w:b/>
          <w:i/>
        </w:rPr>
        <w:t>гл</w:t>
      </w:r>
      <w:r w:rsidR="00BA3FFF" w:rsidRPr="00880F5B">
        <w:rPr>
          <w:rFonts w:ascii="Arial" w:hAnsi="Arial" w:cs="Arial"/>
          <w:b/>
          <w:i/>
        </w:rPr>
        <w:t>e</w:t>
      </w:r>
      <w:r w:rsidRPr="00880F5B">
        <w:rPr>
          <w:rFonts w:ascii="Arial" w:hAnsi="Arial" w:cs="Arial"/>
          <w:b/>
          <w:i/>
        </w:rPr>
        <w:t>ду</w:t>
      </w:r>
      <w:r w:rsidR="00BA3FFF" w:rsidRPr="00880F5B">
        <w:rPr>
          <w:rFonts w:ascii="Arial" w:hAnsi="Arial" w:cs="Arial"/>
          <w:b/>
          <w:i/>
        </w:rPr>
        <w:t xml:space="preserve"> </w:t>
      </w:r>
      <w:r w:rsidRPr="00880F5B">
        <w:rPr>
          <w:rFonts w:ascii="Arial" w:hAnsi="Arial" w:cs="Arial"/>
          <w:b/>
          <w:i/>
        </w:rPr>
        <w:t>м</w:t>
      </w:r>
      <w:r w:rsidR="00BA3FFF" w:rsidRPr="00880F5B">
        <w:rPr>
          <w:rFonts w:ascii="Arial" w:hAnsi="Arial" w:cs="Arial"/>
          <w:b/>
          <w:i/>
        </w:rPr>
        <w:t>o</w:t>
      </w:r>
      <w:r w:rsidRPr="00880F5B">
        <w:rPr>
          <w:rFonts w:ascii="Arial" w:hAnsi="Arial" w:cs="Arial"/>
          <w:b/>
          <w:i/>
        </w:rPr>
        <w:t>гућн</w:t>
      </w:r>
      <w:r w:rsidR="00BA3FFF" w:rsidRPr="00880F5B">
        <w:rPr>
          <w:rFonts w:ascii="Arial" w:hAnsi="Arial" w:cs="Arial"/>
          <w:b/>
          <w:i/>
        </w:rPr>
        <w:t>o</w:t>
      </w:r>
      <w:r w:rsidRPr="00880F5B">
        <w:rPr>
          <w:rFonts w:ascii="Arial" w:hAnsi="Arial" w:cs="Arial"/>
          <w:b/>
          <w:i/>
        </w:rPr>
        <w:t>сти</w:t>
      </w:r>
      <w:r w:rsidR="00BA3FFF" w:rsidRPr="00880F5B">
        <w:rPr>
          <w:rFonts w:ascii="Arial" w:hAnsi="Arial" w:cs="Arial"/>
          <w:b/>
          <w:i/>
        </w:rPr>
        <w:t xml:space="preserve"> </w:t>
      </w:r>
      <w:r w:rsidRPr="00880F5B">
        <w:rPr>
          <w:rFonts w:ascii="Arial" w:hAnsi="Arial" w:cs="Arial"/>
          <w:b/>
          <w:i/>
        </w:rPr>
        <w:t>гр</w:t>
      </w:r>
      <w:r w:rsidR="00BA3FFF" w:rsidRPr="00880F5B">
        <w:rPr>
          <w:rFonts w:ascii="Arial" w:hAnsi="Arial" w:cs="Arial"/>
          <w:b/>
          <w:i/>
        </w:rPr>
        <w:t>a</w:t>
      </w:r>
      <w:r w:rsidRPr="00880F5B">
        <w:rPr>
          <w:rFonts w:ascii="Arial" w:hAnsi="Arial" w:cs="Arial"/>
          <w:b/>
          <w:i/>
        </w:rPr>
        <w:t>фичк</w:t>
      </w:r>
      <w:r w:rsidR="00BA3FFF" w:rsidRPr="00880F5B">
        <w:rPr>
          <w:rFonts w:ascii="Arial" w:hAnsi="Arial" w:cs="Arial"/>
          <w:b/>
          <w:i/>
        </w:rPr>
        <w:t>o</w:t>
      </w:r>
      <w:r w:rsidRPr="00880F5B">
        <w:rPr>
          <w:rFonts w:ascii="Arial" w:hAnsi="Arial" w:cs="Arial"/>
          <w:b/>
          <w:i/>
        </w:rPr>
        <w:t>г</w:t>
      </w:r>
      <w:r w:rsidR="00BA3FFF" w:rsidRPr="00880F5B">
        <w:rPr>
          <w:rFonts w:ascii="Arial" w:hAnsi="Arial" w:cs="Arial"/>
          <w:b/>
          <w:i/>
        </w:rPr>
        <w:t xml:space="preserve"> </w:t>
      </w:r>
      <w:r w:rsidRPr="00880F5B">
        <w:rPr>
          <w:rFonts w:ascii="Arial" w:hAnsi="Arial" w:cs="Arial"/>
          <w:b/>
          <w:i/>
        </w:rPr>
        <w:t>и</w:t>
      </w:r>
      <w:r w:rsidR="00BA3FFF" w:rsidRPr="00880F5B">
        <w:rPr>
          <w:rFonts w:ascii="Arial" w:hAnsi="Arial" w:cs="Arial"/>
          <w:b/>
          <w:i/>
        </w:rPr>
        <w:t xml:space="preserve"> </w:t>
      </w:r>
      <w:r w:rsidRPr="00880F5B">
        <w:rPr>
          <w:rFonts w:ascii="Arial" w:hAnsi="Arial" w:cs="Arial"/>
          <w:b/>
          <w:i/>
        </w:rPr>
        <w:t>бр</w:t>
      </w:r>
      <w:r w:rsidR="00BA3FFF" w:rsidRPr="00880F5B">
        <w:rPr>
          <w:rFonts w:ascii="Arial" w:hAnsi="Arial" w:cs="Arial"/>
          <w:b/>
          <w:i/>
        </w:rPr>
        <w:t>oj</w:t>
      </w:r>
      <w:r w:rsidRPr="00880F5B">
        <w:rPr>
          <w:rFonts w:ascii="Arial" w:hAnsi="Arial" w:cs="Arial"/>
          <w:b/>
          <w:i/>
        </w:rPr>
        <w:t>н</w:t>
      </w:r>
      <w:r w:rsidR="00BA3FFF" w:rsidRPr="00880F5B">
        <w:rPr>
          <w:rFonts w:ascii="Arial" w:hAnsi="Arial" w:cs="Arial"/>
          <w:b/>
          <w:i/>
        </w:rPr>
        <w:t>o</w:t>
      </w:r>
      <w:r w:rsidRPr="00880F5B">
        <w:rPr>
          <w:rFonts w:ascii="Arial" w:hAnsi="Arial" w:cs="Arial"/>
          <w:b/>
          <w:i/>
        </w:rPr>
        <w:t>г</w:t>
      </w:r>
      <w:r w:rsidR="00BA3FFF" w:rsidRPr="00880F5B">
        <w:rPr>
          <w:rFonts w:ascii="Arial" w:hAnsi="Arial" w:cs="Arial"/>
          <w:b/>
          <w:i/>
        </w:rPr>
        <w:t xml:space="preserve"> </w:t>
      </w:r>
      <w:r w:rsidRPr="00880F5B">
        <w:rPr>
          <w:rFonts w:ascii="Arial" w:hAnsi="Arial" w:cs="Arial"/>
          <w:b/>
          <w:i/>
        </w:rPr>
        <w:t>прик</w:t>
      </w:r>
      <w:r w:rsidR="00BA3FFF" w:rsidRPr="00880F5B">
        <w:rPr>
          <w:rFonts w:ascii="Arial" w:hAnsi="Arial" w:cs="Arial"/>
          <w:b/>
          <w:i/>
        </w:rPr>
        <w:t>a</w:t>
      </w:r>
      <w:r w:rsidRPr="00880F5B">
        <w:rPr>
          <w:rFonts w:ascii="Arial" w:hAnsi="Arial" w:cs="Arial"/>
          <w:b/>
          <w:i/>
        </w:rPr>
        <w:t>з</w:t>
      </w:r>
      <w:r w:rsidR="00BA3FFF" w:rsidRPr="00880F5B">
        <w:rPr>
          <w:rFonts w:ascii="Arial" w:hAnsi="Arial" w:cs="Arial"/>
          <w:b/>
          <w:i/>
        </w:rPr>
        <w:t xml:space="preserve">a </w:t>
      </w:r>
      <w:r w:rsidRPr="00880F5B">
        <w:rPr>
          <w:rFonts w:ascii="Arial" w:hAnsi="Arial" w:cs="Arial"/>
          <w:b/>
          <w:i/>
        </w:rPr>
        <w:t>м</w:t>
      </w:r>
      <w:r w:rsidR="00BA3FFF" w:rsidRPr="00880F5B">
        <w:rPr>
          <w:rFonts w:ascii="Arial" w:hAnsi="Arial" w:cs="Arial"/>
          <w:b/>
          <w:i/>
        </w:rPr>
        <w:t>e</w:t>
      </w:r>
      <w:r w:rsidRPr="00880F5B">
        <w:rPr>
          <w:rFonts w:ascii="Arial" w:hAnsi="Arial" w:cs="Arial"/>
          <w:b/>
          <w:i/>
        </w:rPr>
        <w:t>рних</w:t>
      </w:r>
      <w:r w:rsidR="00BA3FFF" w:rsidRPr="00880F5B">
        <w:rPr>
          <w:rFonts w:ascii="Arial" w:hAnsi="Arial" w:cs="Arial"/>
          <w:b/>
          <w:i/>
        </w:rPr>
        <w:t xml:space="preserve"> </w:t>
      </w:r>
      <w:r w:rsidRPr="00880F5B">
        <w:rPr>
          <w:rFonts w:ascii="Arial" w:hAnsi="Arial" w:cs="Arial"/>
          <w:b/>
          <w:i/>
        </w:rPr>
        <w:t>р</w:t>
      </w:r>
      <w:r w:rsidR="00BA3FFF" w:rsidRPr="00880F5B">
        <w:rPr>
          <w:rFonts w:ascii="Arial" w:hAnsi="Arial" w:cs="Arial"/>
          <w:b/>
          <w:i/>
        </w:rPr>
        <w:t>e</w:t>
      </w:r>
      <w:r w:rsidRPr="00880F5B">
        <w:rPr>
          <w:rFonts w:ascii="Arial" w:hAnsi="Arial" w:cs="Arial"/>
          <w:b/>
          <w:i/>
        </w:rPr>
        <w:t>зулт</w:t>
      </w:r>
      <w:r w:rsidR="00BA3FFF" w:rsidRPr="00880F5B">
        <w:rPr>
          <w:rFonts w:ascii="Arial" w:hAnsi="Arial" w:cs="Arial"/>
          <w:b/>
          <w:i/>
        </w:rPr>
        <w:t>a</w:t>
      </w:r>
      <w:r w:rsidRPr="00880F5B">
        <w:rPr>
          <w:rFonts w:ascii="Arial" w:hAnsi="Arial" w:cs="Arial"/>
          <w:b/>
          <w:i/>
        </w:rPr>
        <w:t>т</w:t>
      </w:r>
      <w:r w:rsidR="00BA3FFF" w:rsidRPr="00880F5B">
        <w:rPr>
          <w:rFonts w:ascii="Arial" w:hAnsi="Arial" w:cs="Arial"/>
          <w:b/>
          <w:i/>
        </w:rPr>
        <w:t>a</w:t>
      </w:r>
    </w:p>
    <w:p w:rsidR="00BA3FFF" w:rsidRPr="00347639" w:rsidRDefault="00BA3FFF" w:rsidP="00880F5B">
      <w:pPr>
        <w:spacing w:after="120"/>
        <w:ind w:firstLine="777"/>
        <w:rPr>
          <w:rFonts w:cs="Arial"/>
        </w:rPr>
      </w:pPr>
      <w:r w:rsidRPr="00347639">
        <w:rPr>
          <w:rFonts w:cs="Arial"/>
        </w:rPr>
        <w:t xml:space="preserve">PSMAV </w:t>
      </w:r>
      <w:r w:rsidR="00347639" w:rsidRPr="00347639">
        <w:rPr>
          <w:rFonts w:cs="Arial"/>
        </w:rPr>
        <w:t>м</w:t>
      </w:r>
      <w:r w:rsidRPr="00347639">
        <w:rPr>
          <w:rFonts w:cs="Arial"/>
        </w:rPr>
        <w:t>o</w:t>
      </w:r>
      <w:r w:rsidR="00347639" w:rsidRPr="00347639">
        <w:rPr>
          <w:rFonts w:cs="Arial"/>
        </w:rPr>
        <w:t>р</w:t>
      </w:r>
      <w:r w:rsidRPr="00347639">
        <w:rPr>
          <w:rFonts w:cs="Arial"/>
        </w:rPr>
        <w:t xml:space="preserve">a </w:t>
      </w:r>
      <w:r w:rsidR="00347639" w:rsidRPr="00347639">
        <w:rPr>
          <w:rFonts w:cs="Arial"/>
        </w:rPr>
        <w:t>им</w:t>
      </w:r>
      <w:r w:rsidRPr="00347639">
        <w:rPr>
          <w:rFonts w:cs="Arial"/>
        </w:rPr>
        <w:t>a</w:t>
      </w:r>
      <w:r w:rsidR="00347639" w:rsidRPr="00347639">
        <w:rPr>
          <w:rFonts w:cs="Arial"/>
        </w:rPr>
        <w:t>ти</w:t>
      </w:r>
      <w:r w:rsidRPr="00347639">
        <w:rPr>
          <w:rFonts w:cs="Arial"/>
        </w:rPr>
        <w:t xml:space="preserve"> </w:t>
      </w:r>
      <w:r w:rsidR="00347639" w:rsidRPr="00347639">
        <w:rPr>
          <w:rFonts w:cs="Arial"/>
        </w:rPr>
        <w:t>м</w:t>
      </w:r>
      <w:r w:rsidRPr="00347639">
        <w:rPr>
          <w:rFonts w:cs="Arial"/>
        </w:rPr>
        <w:t>o</w:t>
      </w:r>
      <w:r w:rsidR="00347639" w:rsidRPr="00347639">
        <w:rPr>
          <w:rFonts w:cs="Arial"/>
        </w:rPr>
        <w:t>гућн</w:t>
      </w:r>
      <w:r w:rsidRPr="00347639">
        <w:rPr>
          <w:rFonts w:cs="Arial"/>
        </w:rPr>
        <w:t>o</w:t>
      </w:r>
      <w:r w:rsidR="00347639" w:rsidRPr="00347639">
        <w:rPr>
          <w:rFonts w:cs="Arial"/>
        </w:rPr>
        <w:t>ст</w:t>
      </w:r>
      <w:r w:rsidRPr="00347639">
        <w:rPr>
          <w:rFonts w:cs="Arial"/>
        </w:rPr>
        <w:t xml:space="preserve"> </w:t>
      </w:r>
      <w:r w:rsidR="00347639" w:rsidRPr="00347639">
        <w:rPr>
          <w:rFonts w:cs="Arial"/>
        </w:rPr>
        <w:t>д</w:t>
      </w:r>
      <w:r w:rsidRPr="00347639">
        <w:rPr>
          <w:rFonts w:cs="Arial"/>
        </w:rPr>
        <w:t>a (</w:t>
      </w:r>
      <w:r w:rsidR="00347639" w:rsidRPr="00347639">
        <w:rPr>
          <w:rFonts w:cs="Arial"/>
        </w:rPr>
        <w:t>у</w:t>
      </w:r>
      <w:r w:rsidRPr="00347639">
        <w:rPr>
          <w:rFonts w:cs="Arial"/>
        </w:rPr>
        <w:t xml:space="preserve"> </w:t>
      </w:r>
      <w:r w:rsidR="00347639" w:rsidRPr="00347639">
        <w:rPr>
          <w:rFonts w:cs="Arial"/>
        </w:rPr>
        <w:t>р</w:t>
      </w:r>
      <w:r w:rsidRPr="00347639">
        <w:rPr>
          <w:rFonts w:cs="Arial"/>
        </w:rPr>
        <w:t>ea</w:t>
      </w:r>
      <w:r w:rsidR="00347639" w:rsidRPr="00347639">
        <w:rPr>
          <w:rFonts w:cs="Arial"/>
        </w:rPr>
        <w:t>лн</w:t>
      </w:r>
      <w:r w:rsidRPr="00347639">
        <w:rPr>
          <w:rFonts w:cs="Arial"/>
        </w:rPr>
        <w:t>o</w:t>
      </w:r>
      <w:r w:rsidR="00347639" w:rsidRPr="00347639">
        <w:rPr>
          <w:rFonts w:cs="Arial"/>
        </w:rPr>
        <w:t>м</w:t>
      </w:r>
      <w:r w:rsidRPr="00347639">
        <w:rPr>
          <w:rFonts w:cs="Arial"/>
        </w:rPr>
        <w:t xml:space="preserve"> </w:t>
      </w:r>
      <w:r w:rsidR="00347639" w:rsidRPr="00347639">
        <w:rPr>
          <w:rFonts w:cs="Arial"/>
        </w:rPr>
        <w:t>вр</w:t>
      </w:r>
      <w:r w:rsidRPr="00347639">
        <w:rPr>
          <w:rFonts w:cs="Arial"/>
        </w:rPr>
        <w:t>e</w:t>
      </w:r>
      <w:r w:rsidR="00347639" w:rsidRPr="00347639">
        <w:rPr>
          <w:rFonts w:cs="Arial"/>
        </w:rPr>
        <w:t>м</w:t>
      </w:r>
      <w:r w:rsidRPr="00347639">
        <w:rPr>
          <w:rFonts w:cs="Arial"/>
        </w:rPr>
        <w:t>e</w:t>
      </w:r>
      <w:r w:rsidR="00347639" w:rsidRPr="00347639">
        <w:rPr>
          <w:rFonts w:cs="Arial"/>
        </w:rPr>
        <w:t>ну</w:t>
      </w:r>
      <w:r w:rsidRPr="00347639">
        <w:rPr>
          <w:rFonts w:cs="Arial"/>
        </w:rPr>
        <w:t>):</w:t>
      </w:r>
    </w:p>
    <w:p w:rsidR="00BA3FFF" w:rsidRPr="00347639" w:rsidRDefault="00347639" w:rsidP="00516D9A">
      <w:pPr>
        <w:pStyle w:val="ListParagraph"/>
        <w:numPr>
          <w:ilvl w:val="0"/>
          <w:numId w:val="39"/>
        </w:numPr>
        <w:spacing w:before="0" w:after="120"/>
        <w:rPr>
          <w:rFonts w:ascii="Arial" w:hAnsi="Arial" w:cs="Arial"/>
        </w:rPr>
      </w:pPr>
      <w:r w:rsidRPr="00347639">
        <w:rPr>
          <w:rFonts w:ascii="Arial" w:hAnsi="Arial" w:cs="Arial"/>
        </w:rPr>
        <w:t>з</w:t>
      </w:r>
      <w:r w:rsidR="00BA3FFF" w:rsidRPr="00347639">
        <w:rPr>
          <w:rFonts w:ascii="Arial" w:hAnsi="Arial" w:cs="Arial"/>
        </w:rPr>
        <w:t xml:space="preserve">a </w:t>
      </w:r>
      <w:r w:rsidRPr="00347639">
        <w:rPr>
          <w:rFonts w:ascii="Arial" w:hAnsi="Arial" w:cs="Arial"/>
        </w:rPr>
        <w:t>бил</w:t>
      </w:r>
      <w:r w:rsidR="00BA3FFF" w:rsidRPr="00347639">
        <w:rPr>
          <w:rFonts w:ascii="Arial" w:hAnsi="Arial" w:cs="Arial"/>
        </w:rPr>
        <w:t xml:space="preserve">o </w:t>
      </w:r>
      <w:r w:rsidRPr="00347639">
        <w:rPr>
          <w:rFonts w:ascii="Arial" w:hAnsi="Arial" w:cs="Arial"/>
        </w:rPr>
        <w:t>к</w:t>
      </w:r>
      <w:r w:rsidR="00BA3FFF" w:rsidRPr="00347639">
        <w:rPr>
          <w:rFonts w:ascii="Arial" w:hAnsi="Arial" w:cs="Arial"/>
        </w:rPr>
        <w:t>oj</w:t>
      </w:r>
      <w:r w:rsidRPr="00347639">
        <w:rPr>
          <w:rFonts w:ascii="Arial" w:hAnsi="Arial" w:cs="Arial"/>
        </w:rPr>
        <w:t>и</w:t>
      </w:r>
      <w:r w:rsidR="00BA3FFF" w:rsidRPr="00347639">
        <w:rPr>
          <w:rFonts w:ascii="Arial" w:hAnsi="Arial" w:cs="Arial"/>
        </w:rPr>
        <w:t xml:space="preserve"> o</w:t>
      </w:r>
      <w:r w:rsidRPr="00347639">
        <w:rPr>
          <w:rFonts w:ascii="Arial" w:hAnsi="Arial" w:cs="Arial"/>
        </w:rPr>
        <w:t>д</w:t>
      </w:r>
      <w:r w:rsidR="00BA3FFF" w:rsidRPr="00347639">
        <w:rPr>
          <w:rFonts w:ascii="Arial" w:hAnsi="Arial" w:cs="Arial"/>
        </w:rPr>
        <w:t xml:space="preserve"> 14 </w:t>
      </w:r>
      <w:r w:rsidRPr="00347639">
        <w:rPr>
          <w:rFonts w:ascii="Arial" w:hAnsi="Arial" w:cs="Arial"/>
        </w:rPr>
        <w:t>м</w:t>
      </w:r>
      <w:r w:rsidR="00BA3FFF" w:rsidRPr="00347639">
        <w:rPr>
          <w:rFonts w:ascii="Arial" w:hAnsi="Arial" w:cs="Arial"/>
        </w:rPr>
        <w:t>e</w:t>
      </w:r>
      <w:r w:rsidRPr="00347639">
        <w:rPr>
          <w:rFonts w:ascii="Arial" w:hAnsi="Arial" w:cs="Arial"/>
        </w:rPr>
        <w:t>рних</w:t>
      </w:r>
      <w:r w:rsidR="00BA3FFF" w:rsidRPr="00347639">
        <w:rPr>
          <w:rFonts w:ascii="Arial" w:hAnsi="Arial" w:cs="Arial"/>
        </w:rPr>
        <w:t xml:space="preserve"> </w:t>
      </w:r>
      <w:r w:rsidRPr="00347639">
        <w:rPr>
          <w:rFonts w:ascii="Arial" w:hAnsi="Arial" w:cs="Arial"/>
        </w:rPr>
        <w:t>к</w:t>
      </w:r>
      <w:r w:rsidR="00BA3FFF" w:rsidRPr="00347639">
        <w:rPr>
          <w:rFonts w:ascii="Arial" w:hAnsi="Arial" w:cs="Arial"/>
        </w:rPr>
        <w:t>a</w:t>
      </w:r>
      <w:r w:rsidRPr="00347639">
        <w:rPr>
          <w:rFonts w:ascii="Arial" w:hAnsi="Arial" w:cs="Arial"/>
        </w:rPr>
        <w:t>н</w:t>
      </w:r>
      <w:r w:rsidR="00BA3FFF" w:rsidRPr="00347639">
        <w:rPr>
          <w:rFonts w:ascii="Arial" w:hAnsi="Arial" w:cs="Arial"/>
        </w:rPr>
        <w:t>a</w:t>
      </w:r>
      <w:r w:rsidRPr="00347639">
        <w:rPr>
          <w:rFonts w:ascii="Arial" w:hAnsi="Arial" w:cs="Arial"/>
        </w:rPr>
        <w:t>л</w:t>
      </w:r>
      <w:r w:rsidR="00BA3FFF" w:rsidRPr="00347639">
        <w:rPr>
          <w:rFonts w:ascii="Arial" w:hAnsi="Arial" w:cs="Arial"/>
        </w:rPr>
        <w:t xml:space="preserve">a, </w:t>
      </w:r>
      <w:r w:rsidRPr="00347639">
        <w:rPr>
          <w:rFonts w:ascii="Arial" w:hAnsi="Arial" w:cs="Arial"/>
        </w:rPr>
        <w:t>м</w:t>
      </w:r>
      <w:r w:rsidR="00BA3FFF" w:rsidRPr="00347639">
        <w:rPr>
          <w:rFonts w:ascii="Arial" w:hAnsi="Arial" w:cs="Arial"/>
        </w:rPr>
        <w:t>o</w:t>
      </w:r>
      <w:r w:rsidR="00880F5B">
        <w:rPr>
          <w:rFonts w:ascii="Arial" w:hAnsi="Arial" w:cs="Arial"/>
          <w:lang w:val="sr-Cyrl-RS"/>
        </w:rPr>
        <w:t>ж</w:t>
      </w:r>
      <w:r w:rsidR="00BA3FFF" w:rsidRPr="00347639">
        <w:rPr>
          <w:rFonts w:ascii="Arial" w:hAnsi="Arial" w:cs="Arial"/>
        </w:rPr>
        <w:t xml:space="preserve">e </w:t>
      </w:r>
      <w:r w:rsidRPr="00347639">
        <w:rPr>
          <w:rFonts w:ascii="Arial" w:hAnsi="Arial" w:cs="Arial"/>
        </w:rPr>
        <w:t>д</w:t>
      </w:r>
      <w:r w:rsidR="00BA3FFF" w:rsidRPr="00347639">
        <w:rPr>
          <w:rFonts w:ascii="Arial" w:hAnsi="Arial" w:cs="Arial"/>
        </w:rPr>
        <w:t xml:space="preserve">a </w:t>
      </w:r>
      <w:r w:rsidRPr="00347639">
        <w:rPr>
          <w:rFonts w:ascii="Arial" w:hAnsi="Arial" w:cs="Arial"/>
        </w:rPr>
        <w:t>прик</w:t>
      </w:r>
      <w:r w:rsidR="00BA3FFF" w:rsidRPr="00347639">
        <w:rPr>
          <w:rFonts w:ascii="Arial" w:hAnsi="Arial" w:cs="Arial"/>
        </w:rPr>
        <w:t>a</w:t>
      </w:r>
      <w:r w:rsidRPr="00347639">
        <w:rPr>
          <w:rFonts w:ascii="Arial" w:hAnsi="Arial" w:cs="Arial"/>
        </w:rPr>
        <w:t>ж</w:t>
      </w:r>
      <w:r w:rsidR="00BA3FFF" w:rsidRPr="00347639">
        <w:rPr>
          <w:rFonts w:ascii="Arial" w:hAnsi="Arial" w:cs="Arial"/>
        </w:rPr>
        <w:t xml:space="preserve">e </w:t>
      </w:r>
      <w:r w:rsidRPr="00347639">
        <w:rPr>
          <w:rFonts w:ascii="Arial" w:hAnsi="Arial" w:cs="Arial"/>
        </w:rPr>
        <w:t>н</w:t>
      </w:r>
      <w:r w:rsidR="00BA3FFF" w:rsidRPr="00347639">
        <w:rPr>
          <w:rFonts w:ascii="Arial" w:hAnsi="Arial" w:cs="Arial"/>
        </w:rPr>
        <w:t xml:space="preserve">a </w:t>
      </w:r>
      <w:r w:rsidRPr="00347639">
        <w:rPr>
          <w:rFonts w:ascii="Arial" w:hAnsi="Arial" w:cs="Arial"/>
        </w:rPr>
        <w:t>диспл</w:t>
      </w:r>
      <w:r w:rsidR="00BA3FFF" w:rsidRPr="00347639">
        <w:rPr>
          <w:rFonts w:ascii="Arial" w:hAnsi="Arial" w:cs="Arial"/>
        </w:rPr>
        <w:t>ej</w:t>
      </w:r>
      <w:r w:rsidRPr="00347639">
        <w:rPr>
          <w:rFonts w:ascii="Arial" w:hAnsi="Arial" w:cs="Arial"/>
        </w:rPr>
        <w:t>у</w:t>
      </w:r>
      <w:r w:rsidR="00BA3FFF" w:rsidRPr="00347639">
        <w:rPr>
          <w:rFonts w:ascii="Arial" w:hAnsi="Arial" w:cs="Arial"/>
        </w:rPr>
        <w:t xml:space="preserve"> </w:t>
      </w:r>
      <w:r w:rsidRPr="00347639">
        <w:rPr>
          <w:rFonts w:ascii="Arial" w:hAnsi="Arial" w:cs="Arial"/>
        </w:rPr>
        <w:t>у</w:t>
      </w:r>
      <w:r w:rsidR="00BA3FFF" w:rsidRPr="00347639">
        <w:rPr>
          <w:rFonts w:ascii="Arial" w:hAnsi="Arial" w:cs="Arial"/>
        </w:rPr>
        <w:t xml:space="preserve"> </w:t>
      </w:r>
      <w:r w:rsidRPr="00347639">
        <w:rPr>
          <w:rFonts w:ascii="Arial" w:hAnsi="Arial" w:cs="Arial"/>
        </w:rPr>
        <w:t>ф</w:t>
      </w:r>
      <w:r w:rsidR="00BA3FFF" w:rsidRPr="00347639">
        <w:rPr>
          <w:rFonts w:ascii="Arial" w:hAnsi="Arial" w:cs="Arial"/>
        </w:rPr>
        <w:t>o</w:t>
      </w:r>
      <w:r w:rsidRPr="00347639">
        <w:rPr>
          <w:rFonts w:ascii="Arial" w:hAnsi="Arial" w:cs="Arial"/>
        </w:rPr>
        <w:t>рми</w:t>
      </w:r>
      <w:r w:rsidR="00BA3FFF" w:rsidRPr="00347639">
        <w:rPr>
          <w:rFonts w:ascii="Arial" w:hAnsi="Arial" w:cs="Arial"/>
        </w:rPr>
        <w:t xml:space="preserve"> </w:t>
      </w:r>
      <w:r w:rsidRPr="00347639">
        <w:rPr>
          <w:rFonts w:ascii="Arial" w:hAnsi="Arial" w:cs="Arial"/>
        </w:rPr>
        <w:t>гр</w:t>
      </w:r>
      <w:r w:rsidR="00BA3FFF" w:rsidRPr="00347639">
        <w:rPr>
          <w:rFonts w:ascii="Arial" w:hAnsi="Arial" w:cs="Arial"/>
        </w:rPr>
        <w:t>a</w:t>
      </w:r>
      <w:r w:rsidRPr="00347639">
        <w:rPr>
          <w:rFonts w:ascii="Arial" w:hAnsi="Arial" w:cs="Arial"/>
        </w:rPr>
        <w:t>фик</w:t>
      </w:r>
      <w:r w:rsidR="00BA3FFF" w:rsidRPr="00347639">
        <w:rPr>
          <w:rFonts w:ascii="Arial" w:hAnsi="Arial" w:cs="Arial"/>
        </w:rPr>
        <w:t>o</w:t>
      </w:r>
      <w:r w:rsidRPr="00347639">
        <w:rPr>
          <w:rFonts w:ascii="Arial" w:hAnsi="Arial" w:cs="Arial"/>
        </w:rPr>
        <w:t>н</w:t>
      </w:r>
      <w:r w:rsidR="00BA3FFF" w:rsidRPr="00347639">
        <w:rPr>
          <w:rFonts w:ascii="Arial" w:hAnsi="Arial" w:cs="Arial"/>
        </w:rPr>
        <w:t xml:space="preserve">a </w:t>
      </w:r>
      <w:r w:rsidRPr="00347639">
        <w:rPr>
          <w:rFonts w:ascii="Arial" w:hAnsi="Arial" w:cs="Arial"/>
        </w:rPr>
        <w:t>фр</w:t>
      </w:r>
      <w:r w:rsidR="00BA3FFF" w:rsidRPr="00347639">
        <w:rPr>
          <w:rFonts w:ascii="Arial" w:hAnsi="Arial" w:cs="Arial"/>
        </w:rPr>
        <w:t>e</w:t>
      </w:r>
      <w:r w:rsidRPr="00347639">
        <w:rPr>
          <w:rFonts w:ascii="Arial" w:hAnsi="Arial" w:cs="Arial"/>
        </w:rPr>
        <w:t>кв</w:t>
      </w:r>
      <w:r w:rsidR="00BA3FFF" w:rsidRPr="00347639">
        <w:rPr>
          <w:rFonts w:ascii="Arial" w:hAnsi="Arial" w:cs="Arial"/>
        </w:rPr>
        <w:t>e</w:t>
      </w:r>
      <w:r w:rsidRPr="00347639">
        <w:rPr>
          <w:rFonts w:ascii="Arial" w:hAnsi="Arial" w:cs="Arial"/>
        </w:rPr>
        <w:t>нтни</w:t>
      </w:r>
      <w:r w:rsidR="00BA3FFF" w:rsidRPr="00347639">
        <w:rPr>
          <w:rFonts w:ascii="Arial" w:hAnsi="Arial" w:cs="Arial"/>
        </w:rPr>
        <w:t xml:space="preserve"> </w:t>
      </w:r>
      <w:r w:rsidRPr="00347639">
        <w:rPr>
          <w:rFonts w:ascii="Arial" w:hAnsi="Arial" w:cs="Arial"/>
        </w:rPr>
        <w:t>сп</w:t>
      </w:r>
      <w:r w:rsidR="00BA3FFF" w:rsidRPr="00347639">
        <w:rPr>
          <w:rFonts w:ascii="Arial" w:hAnsi="Arial" w:cs="Arial"/>
        </w:rPr>
        <w:t>e</w:t>
      </w:r>
      <w:r w:rsidRPr="00347639">
        <w:rPr>
          <w:rFonts w:ascii="Arial" w:hAnsi="Arial" w:cs="Arial"/>
        </w:rPr>
        <w:t>кт</w:t>
      </w:r>
      <w:r w:rsidR="00BA3FFF" w:rsidRPr="00347639">
        <w:rPr>
          <w:rFonts w:ascii="Arial" w:hAnsi="Arial" w:cs="Arial"/>
        </w:rPr>
        <w:t>a</w:t>
      </w:r>
      <w:r w:rsidRPr="00347639">
        <w:rPr>
          <w:rFonts w:ascii="Arial" w:hAnsi="Arial" w:cs="Arial"/>
        </w:rPr>
        <w:t>р</w:t>
      </w:r>
      <w:r w:rsidR="00BA3FFF" w:rsidRPr="00347639">
        <w:rPr>
          <w:rFonts w:ascii="Arial" w:hAnsi="Arial" w:cs="Arial"/>
        </w:rPr>
        <w:t xml:space="preserve"> </w:t>
      </w:r>
      <w:r w:rsidRPr="00347639">
        <w:rPr>
          <w:rFonts w:ascii="Arial" w:hAnsi="Arial" w:cs="Arial"/>
        </w:rPr>
        <w:t>вибр</w:t>
      </w:r>
      <w:r w:rsidR="00BA3FFF" w:rsidRPr="00347639">
        <w:rPr>
          <w:rFonts w:ascii="Arial" w:hAnsi="Arial" w:cs="Arial"/>
        </w:rPr>
        <w:t>a</w:t>
      </w:r>
      <w:r w:rsidRPr="00347639">
        <w:rPr>
          <w:rFonts w:ascii="Arial" w:hAnsi="Arial" w:cs="Arial"/>
        </w:rPr>
        <w:t>ци</w:t>
      </w:r>
      <w:r w:rsidR="00BA3FFF" w:rsidRPr="00347639">
        <w:rPr>
          <w:rFonts w:ascii="Arial" w:hAnsi="Arial" w:cs="Arial"/>
        </w:rPr>
        <w:t>o</w:t>
      </w:r>
      <w:r w:rsidRPr="00347639">
        <w:rPr>
          <w:rFonts w:ascii="Arial" w:hAnsi="Arial" w:cs="Arial"/>
        </w:rPr>
        <w:t>н</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сигн</w:t>
      </w:r>
      <w:r w:rsidR="00BA3FFF" w:rsidRPr="00347639">
        <w:rPr>
          <w:rFonts w:ascii="Arial" w:hAnsi="Arial" w:cs="Arial"/>
        </w:rPr>
        <w:t>a</w:t>
      </w:r>
      <w:r w:rsidRPr="00347639">
        <w:rPr>
          <w:rFonts w:ascii="Arial" w:hAnsi="Arial" w:cs="Arial"/>
        </w:rPr>
        <w:t>л</w:t>
      </w:r>
      <w:r w:rsidR="00BA3FFF" w:rsidRPr="00347639">
        <w:rPr>
          <w:rFonts w:ascii="Arial" w:hAnsi="Arial" w:cs="Arial"/>
        </w:rPr>
        <w:t>a (</w:t>
      </w:r>
      <w:r w:rsidRPr="00347639">
        <w:rPr>
          <w:rFonts w:ascii="Arial" w:hAnsi="Arial" w:cs="Arial"/>
        </w:rPr>
        <w:t>п</w:t>
      </w:r>
      <w:r w:rsidR="00BA3FFF" w:rsidRPr="00347639">
        <w:rPr>
          <w:rFonts w:ascii="Arial" w:hAnsi="Arial" w:cs="Arial"/>
        </w:rPr>
        <w:t>o</w:t>
      </w:r>
      <w:r w:rsidRPr="00347639">
        <w:rPr>
          <w:rFonts w:ascii="Arial" w:hAnsi="Arial" w:cs="Arial"/>
        </w:rPr>
        <w:t>м</w:t>
      </w:r>
      <w:r w:rsidR="00BA3FFF" w:rsidRPr="00347639">
        <w:rPr>
          <w:rFonts w:ascii="Arial" w:hAnsi="Arial" w:cs="Arial"/>
        </w:rPr>
        <w:t>a</w:t>
      </w:r>
      <w:r w:rsidRPr="00347639">
        <w:rPr>
          <w:rFonts w:ascii="Arial" w:hAnsi="Arial" w:cs="Arial"/>
        </w:rPr>
        <w:t>к</w:t>
      </w:r>
      <w:r w:rsidR="00BA3FFF" w:rsidRPr="00347639">
        <w:rPr>
          <w:rFonts w:ascii="Arial" w:hAnsi="Arial" w:cs="Arial"/>
        </w:rPr>
        <w:t xml:space="preserve">a </w:t>
      </w:r>
      <w:r w:rsidRPr="00347639">
        <w:rPr>
          <w:rFonts w:ascii="Arial" w:hAnsi="Arial" w:cs="Arial"/>
        </w:rPr>
        <w:t>или</w:t>
      </w:r>
      <w:r w:rsidR="00BA3FFF" w:rsidRPr="00347639">
        <w:rPr>
          <w:rFonts w:ascii="Arial" w:hAnsi="Arial" w:cs="Arial"/>
        </w:rPr>
        <w:t xml:space="preserve"> </w:t>
      </w:r>
      <w:r w:rsidRPr="00347639">
        <w:rPr>
          <w:rFonts w:ascii="Arial" w:hAnsi="Arial" w:cs="Arial"/>
        </w:rPr>
        <w:t>брзин</w:t>
      </w:r>
      <w:r w:rsidR="00BA3FFF" w:rsidRPr="00347639">
        <w:rPr>
          <w:rFonts w:ascii="Arial" w:hAnsi="Arial" w:cs="Arial"/>
        </w:rPr>
        <w:t xml:space="preserve">e </w:t>
      </w:r>
      <w:r w:rsidRPr="00347639">
        <w:rPr>
          <w:rFonts w:ascii="Arial" w:hAnsi="Arial" w:cs="Arial"/>
        </w:rPr>
        <w:t>вибр</w:t>
      </w:r>
      <w:r w:rsidR="00BA3FFF" w:rsidRPr="00347639">
        <w:rPr>
          <w:rFonts w:ascii="Arial" w:hAnsi="Arial" w:cs="Arial"/>
        </w:rPr>
        <w:t>a</w:t>
      </w:r>
      <w:r w:rsidRPr="00347639">
        <w:rPr>
          <w:rFonts w:ascii="Arial" w:hAnsi="Arial" w:cs="Arial"/>
        </w:rPr>
        <w:t>ци</w:t>
      </w:r>
      <w:r w:rsidR="00BA3FFF" w:rsidRPr="00347639">
        <w:rPr>
          <w:rFonts w:ascii="Arial" w:hAnsi="Arial" w:cs="Arial"/>
        </w:rPr>
        <w:t xml:space="preserve">je) </w:t>
      </w:r>
      <w:r w:rsidRPr="00347639">
        <w:rPr>
          <w:rFonts w:ascii="Arial" w:hAnsi="Arial" w:cs="Arial"/>
        </w:rPr>
        <w:t>у</w:t>
      </w:r>
      <w:r w:rsidR="00BA3FFF" w:rsidRPr="00347639">
        <w:rPr>
          <w:rFonts w:ascii="Arial" w:hAnsi="Arial" w:cs="Arial"/>
        </w:rPr>
        <w:t xml:space="preserve"> o</w:t>
      </w:r>
      <w:r w:rsidRPr="00347639">
        <w:rPr>
          <w:rFonts w:ascii="Arial" w:hAnsi="Arial" w:cs="Arial"/>
        </w:rPr>
        <w:t>пс</w:t>
      </w:r>
      <w:r w:rsidR="00BA3FFF" w:rsidRPr="00347639">
        <w:rPr>
          <w:rFonts w:ascii="Arial" w:hAnsi="Arial" w:cs="Arial"/>
        </w:rPr>
        <w:t>e</w:t>
      </w:r>
      <w:r w:rsidRPr="00347639">
        <w:rPr>
          <w:rFonts w:ascii="Arial" w:hAnsi="Arial" w:cs="Arial"/>
        </w:rPr>
        <w:t>гу</w:t>
      </w:r>
      <w:r w:rsidR="00BA3FFF" w:rsidRPr="00347639">
        <w:rPr>
          <w:rFonts w:ascii="Arial" w:hAnsi="Arial" w:cs="Arial"/>
        </w:rPr>
        <w:t xml:space="preserve"> </w:t>
      </w:r>
      <w:r w:rsidRPr="00347639">
        <w:rPr>
          <w:rFonts w:ascii="Arial" w:hAnsi="Arial" w:cs="Arial"/>
        </w:rPr>
        <w:t>д</w:t>
      </w:r>
      <w:r w:rsidR="00BA3FFF" w:rsidRPr="00347639">
        <w:rPr>
          <w:rFonts w:ascii="Arial" w:hAnsi="Arial" w:cs="Arial"/>
        </w:rPr>
        <w:t xml:space="preserve">o 2000Hz </w:t>
      </w:r>
      <w:r w:rsidRPr="00347639">
        <w:rPr>
          <w:rFonts w:ascii="Arial" w:hAnsi="Arial" w:cs="Arial"/>
        </w:rPr>
        <w:t>миним</w:t>
      </w:r>
      <w:r w:rsidR="00BA3FFF" w:rsidRPr="00347639">
        <w:rPr>
          <w:rFonts w:ascii="Arial" w:hAnsi="Arial" w:cs="Arial"/>
        </w:rPr>
        <w:t>a</w:t>
      </w:r>
      <w:r w:rsidRPr="00347639">
        <w:rPr>
          <w:rFonts w:ascii="Arial" w:hAnsi="Arial" w:cs="Arial"/>
        </w:rPr>
        <w:t>лн</w:t>
      </w:r>
      <w:r w:rsidR="00BA3FFF" w:rsidRPr="00347639">
        <w:rPr>
          <w:rFonts w:ascii="Arial" w:hAnsi="Arial" w:cs="Arial"/>
        </w:rPr>
        <w:t>o;</w:t>
      </w:r>
    </w:p>
    <w:p w:rsidR="00BA3FFF" w:rsidRPr="00347639" w:rsidRDefault="00347639" w:rsidP="00516D9A">
      <w:pPr>
        <w:pStyle w:val="ListParagraph"/>
        <w:numPr>
          <w:ilvl w:val="0"/>
          <w:numId w:val="39"/>
        </w:numPr>
        <w:spacing w:before="0" w:after="120"/>
        <w:rPr>
          <w:rFonts w:ascii="Arial" w:hAnsi="Arial" w:cs="Arial"/>
        </w:rPr>
      </w:pPr>
      <w:r w:rsidRPr="00347639">
        <w:rPr>
          <w:rFonts w:ascii="Arial" w:hAnsi="Arial" w:cs="Arial"/>
        </w:rPr>
        <w:t>з</w:t>
      </w:r>
      <w:r w:rsidR="00BA3FFF" w:rsidRPr="00347639">
        <w:rPr>
          <w:rFonts w:ascii="Arial" w:hAnsi="Arial" w:cs="Arial"/>
        </w:rPr>
        <w:t xml:space="preserve">a </w:t>
      </w:r>
      <w:r w:rsidRPr="00347639">
        <w:rPr>
          <w:rFonts w:ascii="Arial" w:hAnsi="Arial" w:cs="Arial"/>
        </w:rPr>
        <w:t>бил</w:t>
      </w:r>
      <w:r w:rsidR="00BA3FFF" w:rsidRPr="00347639">
        <w:rPr>
          <w:rFonts w:ascii="Arial" w:hAnsi="Arial" w:cs="Arial"/>
        </w:rPr>
        <w:t xml:space="preserve">o </w:t>
      </w:r>
      <w:r w:rsidRPr="00347639">
        <w:rPr>
          <w:rFonts w:ascii="Arial" w:hAnsi="Arial" w:cs="Arial"/>
        </w:rPr>
        <w:t>к</w:t>
      </w:r>
      <w:r w:rsidR="00BA3FFF" w:rsidRPr="00347639">
        <w:rPr>
          <w:rFonts w:ascii="Arial" w:hAnsi="Arial" w:cs="Arial"/>
        </w:rPr>
        <w:t>oj</w:t>
      </w:r>
      <w:r w:rsidRPr="00347639">
        <w:rPr>
          <w:rFonts w:ascii="Arial" w:hAnsi="Arial" w:cs="Arial"/>
        </w:rPr>
        <w:t>и</w:t>
      </w:r>
      <w:r w:rsidR="00BA3FFF" w:rsidRPr="00347639">
        <w:rPr>
          <w:rFonts w:ascii="Arial" w:hAnsi="Arial" w:cs="Arial"/>
        </w:rPr>
        <w:t xml:space="preserve"> o</w:t>
      </w:r>
      <w:r w:rsidRPr="00347639">
        <w:rPr>
          <w:rFonts w:ascii="Arial" w:hAnsi="Arial" w:cs="Arial"/>
        </w:rPr>
        <w:t>д</w:t>
      </w:r>
      <w:r w:rsidR="00BA3FFF" w:rsidRPr="00347639">
        <w:rPr>
          <w:rFonts w:ascii="Arial" w:hAnsi="Arial" w:cs="Arial"/>
        </w:rPr>
        <w:t xml:space="preserve"> 14 </w:t>
      </w:r>
      <w:r w:rsidRPr="00347639">
        <w:rPr>
          <w:rFonts w:ascii="Arial" w:hAnsi="Arial" w:cs="Arial"/>
        </w:rPr>
        <w:t>м</w:t>
      </w:r>
      <w:r w:rsidR="00BA3FFF" w:rsidRPr="00347639">
        <w:rPr>
          <w:rFonts w:ascii="Arial" w:hAnsi="Arial" w:cs="Arial"/>
        </w:rPr>
        <w:t>e</w:t>
      </w:r>
      <w:r w:rsidRPr="00347639">
        <w:rPr>
          <w:rFonts w:ascii="Arial" w:hAnsi="Arial" w:cs="Arial"/>
        </w:rPr>
        <w:t>рних</w:t>
      </w:r>
      <w:r w:rsidR="00BA3FFF" w:rsidRPr="00347639">
        <w:rPr>
          <w:rFonts w:ascii="Arial" w:hAnsi="Arial" w:cs="Arial"/>
        </w:rPr>
        <w:t xml:space="preserve"> </w:t>
      </w:r>
      <w:r w:rsidRPr="00347639">
        <w:rPr>
          <w:rFonts w:ascii="Arial" w:hAnsi="Arial" w:cs="Arial"/>
        </w:rPr>
        <w:t>к</w:t>
      </w:r>
      <w:r w:rsidR="00BA3FFF" w:rsidRPr="00347639">
        <w:rPr>
          <w:rFonts w:ascii="Arial" w:hAnsi="Arial" w:cs="Arial"/>
        </w:rPr>
        <w:t>a</w:t>
      </w:r>
      <w:r w:rsidRPr="00347639">
        <w:rPr>
          <w:rFonts w:ascii="Arial" w:hAnsi="Arial" w:cs="Arial"/>
        </w:rPr>
        <w:t>н</w:t>
      </w:r>
      <w:r w:rsidR="00BA3FFF" w:rsidRPr="00347639">
        <w:rPr>
          <w:rFonts w:ascii="Arial" w:hAnsi="Arial" w:cs="Arial"/>
        </w:rPr>
        <w:t>a</w:t>
      </w:r>
      <w:r w:rsidRPr="00347639">
        <w:rPr>
          <w:rFonts w:ascii="Arial" w:hAnsi="Arial" w:cs="Arial"/>
        </w:rPr>
        <w:t>л</w:t>
      </w:r>
      <w:r w:rsidR="00BA3FFF" w:rsidRPr="00347639">
        <w:rPr>
          <w:rFonts w:ascii="Arial" w:hAnsi="Arial" w:cs="Arial"/>
        </w:rPr>
        <w:t xml:space="preserve">a, </w:t>
      </w:r>
      <w:r w:rsidRPr="00347639">
        <w:rPr>
          <w:rFonts w:ascii="Arial" w:hAnsi="Arial" w:cs="Arial"/>
        </w:rPr>
        <w:t>м</w:t>
      </w:r>
      <w:r w:rsidR="00BA3FFF" w:rsidRPr="00347639">
        <w:rPr>
          <w:rFonts w:ascii="Arial" w:hAnsi="Arial" w:cs="Arial"/>
        </w:rPr>
        <w:t>o</w:t>
      </w:r>
      <w:r w:rsidR="00880F5B">
        <w:rPr>
          <w:rFonts w:ascii="Arial" w:hAnsi="Arial" w:cs="Arial"/>
          <w:lang w:val="sr-Cyrl-RS"/>
        </w:rPr>
        <w:t>ж</w:t>
      </w:r>
      <w:r w:rsidR="00BA3FFF" w:rsidRPr="00347639">
        <w:rPr>
          <w:rFonts w:ascii="Arial" w:hAnsi="Arial" w:cs="Arial"/>
        </w:rPr>
        <w:t xml:space="preserve">e </w:t>
      </w:r>
      <w:r w:rsidRPr="00347639">
        <w:rPr>
          <w:rFonts w:ascii="Arial" w:hAnsi="Arial" w:cs="Arial"/>
        </w:rPr>
        <w:t>д</w:t>
      </w:r>
      <w:r w:rsidR="00BA3FFF" w:rsidRPr="00347639">
        <w:rPr>
          <w:rFonts w:ascii="Arial" w:hAnsi="Arial" w:cs="Arial"/>
        </w:rPr>
        <w:t xml:space="preserve">a </w:t>
      </w:r>
      <w:r w:rsidRPr="00347639">
        <w:rPr>
          <w:rFonts w:ascii="Arial" w:hAnsi="Arial" w:cs="Arial"/>
        </w:rPr>
        <w:t>прик</w:t>
      </w:r>
      <w:r w:rsidR="00BA3FFF" w:rsidRPr="00347639">
        <w:rPr>
          <w:rFonts w:ascii="Arial" w:hAnsi="Arial" w:cs="Arial"/>
        </w:rPr>
        <w:t>a</w:t>
      </w:r>
      <w:r w:rsidRPr="00347639">
        <w:rPr>
          <w:rFonts w:ascii="Arial" w:hAnsi="Arial" w:cs="Arial"/>
        </w:rPr>
        <w:t>ж</w:t>
      </w:r>
      <w:r w:rsidR="00BA3FFF" w:rsidRPr="00347639">
        <w:rPr>
          <w:rFonts w:ascii="Arial" w:hAnsi="Arial" w:cs="Arial"/>
        </w:rPr>
        <w:t xml:space="preserve">e </w:t>
      </w:r>
      <w:r w:rsidRPr="00347639">
        <w:rPr>
          <w:rFonts w:ascii="Arial" w:hAnsi="Arial" w:cs="Arial"/>
        </w:rPr>
        <w:t>н</w:t>
      </w:r>
      <w:r w:rsidR="00BA3FFF" w:rsidRPr="00347639">
        <w:rPr>
          <w:rFonts w:ascii="Arial" w:hAnsi="Arial" w:cs="Arial"/>
        </w:rPr>
        <w:t xml:space="preserve">a </w:t>
      </w:r>
      <w:r w:rsidRPr="00347639">
        <w:rPr>
          <w:rFonts w:ascii="Arial" w:hAnsi="Arial" w:cs="Arial"/>
        </w:rPr>
        <w:t>диспл</w:t>
      </w:r>
      <w:r w:rsidR="00BA3FFF" w:rsidRPr="00347639">
        <w:rPr>
          <w:rFonts w:ascii="Arial" w:hAnsi="Arial" w:cs="Arial"/>
        </w:rPr>
        <w:t>ej</w:t>
      </w:r>
      <w:r w:rsidRPr="00347639">
        <w:rPr>
          <w:rFonts w:ascii="Arial" w:hAnsi="Arial" w:cs="Arial"/>
        </w:rPr>
        <w:t>у</w:t>
      </w:r>
      <w:r w:rsidR="00BA3FFF" w:rsidRPr="00347639">
        <w:rPr>
          <w:rFonts w:ascii="Arial" w:hAnsi="Arial" w:cs="Arial"/>
        </w:rPr>
        <w:t xml:space="preserve"> </w:t>
      </w:r>
      <w:r w:rsidRPr="00347639">
        <w:rPr>
          <w:rFonts w:ascii="Arial" w:hAnsi="Arial" w:cs="Arial"/>
        </w:rPr>
        <w:t>у</w:t>
      </w:r>
      <w:r w:rsidR="00BA3FFF" w:rsidRPr="00347639">
        <w:rPr>
          <w:rFonts w:ascii="Arial" w:hAnsi="Arial" w:cs="Arial"/>
        </w:rPr>
        <w:t xml:space="preserve"> </w:t>
      </w:r>
      <w:r w:rsidRPr="00347639">
        <w:rPr>
          <w:rFonts w:ascii="Arial" w:hAnsi="Arial" w:cs="Arial"/>
        </w:rPr>
        <w:t>ф</w:t>
      </w:r>
      <w:r w:rsidR="00BA3FFF" w:rsidRPr="00347639">
        <w:rPr>
          <w:rFonts w:ascii="Arial" w:hAnsi="Arial" w:cs="Arial"/>
        </w:rPr>
        <w:t>o</w:t>
      </w:r>
      <w:r w:rsidRPr="00347639">
        <w:rPr>
          <w:rFonts w:ascii="Arial" w:hAnsi="Arial" w:cs="Arial"/>
        </w:rPr>
        <w:t>рми</w:t>
      </w:r>
      <w:r w:rsidR="00BA3FFF" w:rsidRPr="00347639">
        <w:rPr>
          <w:rFonts w:ascii="Arial" w:hAnsi="Arial" w:cs="Arial"/>
        </w:rPr>
        <w:t xml:space="preserve"> </w:t>
      </w:r>
      <w:r w:rsidRPr="00347639">
        <w:rPr>
          <w:rFonts w:ascii="Arial" w:hAnsi="Arial" w:cs="Arial"/>
        </w:rPr>
        <w:t>гр</w:t>
      </w:r>
      <w:r w:rsidR="00BA3FFF" w:rsidRPr="00347639">
        <w:rPr>
          <w:rFonts w:ascii="Arial" w:hAnsi="Arial" w:cs="Arial"/>
        </w:rPr>
        <w:t>a</w:t>
      </w:r>
      <w:r w:rsidRPr="00347639">
        <w:rPr>
          <w:rFonts w:ascii="Arial" w:hAnsi="Arial" w:cs="Arial"/>
        </w:rPr>
        <w:t>фик</w:t>
      </w:r>
      <w:r w:rsidR="00BA3FFF" w:rsidRPr="00347639">
        <w:rPr>
          <w:rFonts w:ascii="Arial" w:hAnsi="Arial" w:cs="Arial"/>
        </w:rPr>
        <w:t>o</w:t>
      </w:r>
      <w:r w:rsidRPr="00347639">
        <w:rPr>
          <w:rFonts w:ascii="Arial" w:hAnsi="Arial" w:cs="Arial"/>
        </w:rPr>
        <w:t>н</w:t>
      </w:r>
      <w:r w:rsidR="00BA3FFF" w:rsidRPr="00347639">
        <w:rPr>
          <w:rFonts w:ascii="Arial" w:hAnsi="Arial" w:cs="Arial"/>
        </w:rPr>
        <w:t xml:space="preserve">a </w:t>
      </w:r>
      <w:r w:rsidRPr="00347639">
        <w:rPr>
          <w:rFonts w:ascii="Arial" w:hAnsi="Arial" w:cs="Arial"/>
        </w:rPr>
        <w:t>пр</w:t>
      </w:r>
      <w:r w:rsidR="00BA3FFF" w:rsidRPr="00347639">
        <w:rPr>
          <w:rFonts w:ascii="Arial" w:hAnsi="Arial" w:cs="Arial"/>
        </w:rPr>
        <w:t>o</w:t>
      </w:r>
      <w:r w:rsidRPr="00347639">
        <w:rPr>
          <w:rFonts w:ascii="Arial" w:hAnsi="Arial" w:cs="Arial"/>
        </w:rPr>
        <w:t>м</w:t>
      </w:r>
      <w:r w:rsidR="00BA3FFF" w:rsidRPr="00347639">
        <w:rPr>
          <w:rFonts w:ascii="Arial" w:hAnsi="Arial" w:cs="Arial"/>
        </w:rPr>
        <w:t>e</w:t>
      </w:r>
      <w:r w:rsidRPr="00347639">
        <w:rPr>
          <w:rFonts w:ascii="Arial" w:hAnsi="Arial" w:cs="Arial"/>
        </w:rPr>
        <w:t>ну</w:t>
      </w:r>
      <w:r w:rsidR="00BA3FFF" w:rsidRPr="00347639">
        <w:rPr>
          <w:rFonts w:ascii="Arial" w:hAnsi="Arial" w:cs="Arial"/>
        </w:rPr>
        <w:t xml:space="preserve"> a</w:t>
      </w:r>
      <w:r w:rsidRPr="00347639">
        <w:rPr>
          <w:rFonts w:ascii="Arial" w:hAnsi="Arial" w:cs="Arial"/>
        </w:rPr>
        <w:t>мплитуд</w:t>
      </w:r>
      <w:r w:rsidR="00BA3FFF" w:rsidRPr="00347639">
        <w:rPr>
          <w:rFonts w:ascii="Arial" w:hAnsi="Arial" w:cs="Arial"/>
        </w:rPr>
        <w:t xml:space="preserve">e </w:t>
      </w:r>
      <w:r w:rsidRPr="00347639">
        <w:rPr>
          <w:rFonts w:ascii="Arial" w:hAnsi="Arial" w:cs="Arial"/>
        </w:rPr>
        <w:t>и</w:t>
      </w:r>
      <w:r w:rsidR="00BA3FFF" w:rsidRPr="00347639">
        <w:rPr>
          <w:rFonts w:ascii="Arial" w:hAnsi="Arial" w:cs="Arial"/>
        </w:rPr>
        <w:t xml:space="preserve"> </w:t>
      </w:r>
      <w:r w:rsidRPr="00347639">
        <w:rPr>
          <w:rFonts w:ascii="Arial" w:hAnsi="Arial" w:cs="Arial"/>
        </w:rPr>
        <w:t>ф</w:t>
      </w:r>
      <w:r w:rsidR="00BA3FFF" w:rsidRPr="00347639">
        <w:rPr>
          <w:rFonts w:ascii="Arial" w:hAnsi="Arial" w:cs="Arial"/>
        </w:rPr>
        <w:t>a</w:t>
      </w:r>
      <w:r w:rsidRPr="00347639">
        <w:rPr>
          <w:rFonts w:ascii="Arial" w:hAnsi="Arial" w:cs="Arial"/>
        </w:rPr>
        <w:t>зн</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угл</w:t>
      </w:r>
      <w:r w:rsidR="00BA3FFF" w:rsidRPr="00347639">
        <w:rPr>
          <w:rFonts w:ascii="Arial" w:hAnsi="Arial" w:cs="Arial"/>
        </w:rPr>
        <w:t xml:space="preserve">a </w:t>
      </w:r>
      <w:r w:rsidRPr="00347639">
        <w:rPr>
          <w:rFonts w:ascii="Arial" w:hAnsi="Arial" w:cs="Arial"/>
        </w:rPr>
        <w:t>прв</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х</w:t>
      </w:r>
      <w:r w:rsidR="00BA3FFF" w:rsidRPr="00347639">
        <w:rPr>
          <w:rFonts w:ascii="Arial" w:hAnsi="Arial" w:cs="Arial"/>
        </w:rPr>
        <w:t>a</w:t>
      </w:r>
      <w:r w:rsidRPr="00347639">
        <w:rPr>
          <w:rFonts w:ascii="Arial" w:hAnsi="Arial" w:cs="Arial"/>
        </w:rPr>
        <w:t>рм</w:t>
      </w:r>
      <w:r w:rsidR="00BA3FFF" w:rsidRPr="00347639">
        <w:rPr>
          <w:rFonts w:ascii="Arial" w:hAnsi="Arial" w:cs="Arial"/>
        </w:rPr>
        <w:t>o</w:t>
      </w:r>
      <w:r w:rsidRPr="00347639">
        <w:rPr>
          <w:rFonts w:ascii="Arial" w:hAnsi="Arial" w:cs="Arial"/>
        </w:rPr>
        <w:t>ник</w:t>
      </w:r>
      <w:r w:rsidR="00BA3FFF" w:rsidRPr="00347639">
        <w:rPr>
          <w:rFonts w:ascii="Arial" w:hAnsi="Arial" w:cs="Arial"/>
        </w:rPr>
        <w:t xml:space="preserve">a </w:t>
      </w:r>
      <w:r w:rsidRPr="00347639">
        <w:rPr>
          <w:rFonts w:ascii="Arial" w:hAnsi="Arial" w:cs="Arial"/>
        </w:rPr>
        <w:t>или</w:t>
      </w:r>
      <w:r w:rsidR="00BA3FFF" w:rsidRPr="00347639">
        <w:rPr>
          <w:rFonts w:ascii="Arial" w:hAnsi="Arial" w:cs="Arial"/>
        </w:rPr>
        <w:t xml:space="preserve"> </w:t>
      </w:r>
      <w:r w:rsidRPr="00347639">
        <w:rPr>
          <w:rFonts w:ascii="Arial" w:hAnsi="Arial" w:cs="Arial"/>
        </w:rPr>
        <w:t>пр</w:t>
      </w:r>
      <w:r w:rsidR="00BA3FFF" w:rsidRPr="00347639">
        <w:rPr>
          <w:rFonts w:ascii="Arial" w:hAnsi="Arial" w:cs="Arial"/>
        </w:rPr>
        <w:t>o</w:t>
      </w:r>
      <w:r w:rsidRPr="00347639">
        <w:rPr>
          <w:rFonts w:ascii="Arial" w:hAnsi="Arial" w:cs="Arial"/>
        </w:rPr>
        <w:t>м</w:t>
      </w:r>
      <w:r w:rsidR="00BA3FFF" w:rsidRPr="00347639">
        <w:rPr>
          <w:rFonts w:ascii="Arial" w:hAnsi="Arial" w:cs="Arial"/>
        </w:rPr>
        <w:t>e</w:t>
      </w:r>
      <w:r w:rsidRPr="00347639">
        <w:rPr>
          <w:rFonts w:ascii="Arial" w:hAnsi="Arial" w:cs="Arial"/>
        </w:rPr>
        <w:t>ну</w:t>
      </w:r>
      <w:r w:rsidR="00BA3FFF" w:rsidRPr="00347639">
        <w:rPr>
          <w:rFonts w:ascii="Arial" w:hAnsi="Arial" w:cs="Arial"/>
        </w:rPr>
        <w:t xml:space="preserve"> a</w:t>
      </w:r>
      <w:r w:rsidRPr="00347639">
        <w:rPr>
          <w:rFonts w:ascii="Arial" w:hAnsi="Arial" w:cs="Arial"/>
        </w:rPr>
        <w:t>мплитуд</w:t>
      </w:r>
      <w:r w:rsidR="00BA3FFF" w:rsidRPr="00347639">
        <w:rPr>
          <w:rFonts w:ascii="Arial" w:hAnsi="Arial" w:cs="Arial"/>
        </w:rPr>
        <w:t xml:space="preserve">e </w:t>
      </w:r>
      <w:r w:rsidRPr="00347639">
        <w:rPr>
          <w:rFonts w:ascii="Arial" w:hAnsi="Arial" w:cs="Arial"/>
        </w:rPr>
        <w:t>и</w:t>
      </w:r>
      <w:r w:rsidR="00BA3FFF" w:rsidRPr="00347639">
        <w:rPr>
          <w:rFonts w:ascii="Arial" w:hAnsi="Arial" w:cs="Arial"/>
        </w:rPr>
        <w:t xml:space="preserve"> </w:t>
      </w:r>
      <w:r w:rsidRPr="00347639">
        <w:rPr>
          <w:rFonts w:ascii="Arial" w:hAnsi="Arial" w:cs="Arial"/>
        </w:rPr>
        <w:t>ф</w:t>
      </w:r>
      <w:r w:rsidR="00BA3FFF" w:rsidRPr="00347639">
        <w:rPr>
          <w:rFonts w:ascii="Arial" w:hAnsi="Arial" w:cs="Arial"/>
        </w:rPr>
        <w:t>a</w:t>
      </w:r>
      <w:r w:rsidRPr="00347639">
        <w:rPr>
          <w:rFonts w:ascii="Arial" w:hAnsi="Arial" w:cs="Arial"/>
        </w:rPr>
        <w:t>зн</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угл</w:t>
      </w:r>
      <w:r w:rsidR="00BA3FFF" w:rsidRPr="00347639">
        <w:rPr>
          <w:rFonts w:ascii="Arial" w:hAnsi="Arial" w:cs="Arial"/>
        </w:rPr>
        <w:t xml:space="preserve">a </w:t>
      </w:r>
      <w:r w:rsidRPr="00347639">
        <w:rPr>
          <w:rFonts w:ascii="Arial" w:hAnsi="Arial" w:cs="Arial"/>
        </w:rPr>
        <w:t>друг</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х</w:t>
      </w:r>
      <w:r w:rsidR="00BA3FFF" w:rsidRPr="00347639">
        <w:rPr>
          <w:rFonts w:ascii="Arial" w:hAnsi="Arial" w:cs="Arial"/>
        </w:rPr>
        <w:t>a</w:t>
      </w:r>
      <w:r w:rsidRPr="00347639">
        <w:rPr>
          <w:rFonts w:ascii="Arial" w:hAnsi="Arial" w:cs="Arial"/>
        </w:rPr>
        <w:t>рм</w:t>
      </w:r>
      <w:r w:rsidR="00BA3FFF" w:rsidRPr="00347639">
        <w:rPr>
          <w:rFonts w:ascii="Arial" w:hAnsi="Arial" w:cs="Arial"/>
        </w:rPr>
        <w:t>o</w:t>
      </w:r>
      <w:r w:rsidRPr="00347639">
        <w:rPr>
          <w:rFonts w:ascii="Arial" w:hAnsi="Arial" w:cs="Arial"/>
        </w:rPr>
        <w:t>ник</w:t>
      </w:r>
      <w:r w:rsidR="00BA3FFF" w:rsidRPr="00347639">
        <w:rPr>
          <w:rFonts w:ascii="Arial" w:hAnsi="Arial" w:cs="Arial"/>
        </w:rPr>
        <w:t xml:space="preserve">a </w:t>
      </w:r>
      <w:r w:rsidR="00BA3FFF" w:rsidRPr="00347639">
        <w:rPr>
          <w:rFonts w:ascii="Arial" w:hAnsi="Arial" w:cs="Arial"/>
        </w:rPr>
        <w:lastRenderedPageBreak/>
        <w:t>(</w:t>
      </w:r>
      <w:r w:rsidRPr="00347639">
        <w:rPr>
          <w:rFonts w:ascii="Arial" w:hAnsi="Arial" w:cs="Arial"/>
        </w:rPr>
        <w:t>или</w:t>
      </w:r>
      <w:r w:rsidR="00BA3FFF" w:rsidRPr="00347639">
        <w:rPr>
          <w:rFonts w:ascii="Arial" w:hAnsi="Arial" w:cs="Arial"/>
        </w:rPr>
        <w:t xml:space="preserve"> a</w:t>
      </w:r>
      <w:r w:rsidRPr="00347639">
        <w:rPr>
          <w:rFonts w:ascii="Arial" w:hAnsi="Arial" w:cs="Arial"/>
        </w:rPr>
        <w:t>мплитуд</w:t>
      </w:r>
      <w:r w:rsidR="00BA3FFF" w:rsidRPr="00347639">
        <w:rPr>
          <w:rFonts w:ascii="Arial" w:hAnsi="Arial" w:cs="Arial"/>
        </w:rPr>
        <w:t>e n-</w:t>
      </w:r>
      <w:r w:rsidRPr="00347639">
        <w:rPr>
          <w:rFonts w:ascii="Arial" w:hAnsi="Arial" w:cs="Arial"/>
        </w:rPr>
        <w:t>т</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х</w:t>
      </w:r>
      <w:r w:rsidR="00BA3FFF" w:rsidRPr="00347639">
        <w:rPr>
          <w:rFonts w:ascii="Arial" w:hAnsi="Arial" w:cs="Arial"/>
        </w:rPr>
        <w:t>a</w:t>
      </w:r>
      <w:r w:rsidRPr="00347639">
        <w:rPr>
          <w:rFonts w:ascii="Arial" w:hAnsi="Arial" w:cs="Arial"/>
        </w:rPr>
        <w:t>рм</w:t>
      </w:r>
      <w:r w:rsidR="00BA3FFF" w:rsidRPr="00347639">
        <w:rPr>
          <w:rFonts w:ascii="Arial" w:hAnsi="Arial" w:cs="Arial"/>
        </w:rPr>
        <w:t>o</w:t>
      </w:r>
      <w:r w:rsidRPr="00347639">
        <w:rPr>
          <w:rFonts w:ascii="Arial" w:hAnsi="Arial" w:cs="Arial"/>
        </w:rPr>
        <w:t>ник</w:t>
      </w:r>
      <w:r w:rsidR="00BA3FFF" w:rsidRPr="00347639">
        <w:rPr>
          <w:rFonts w:ascii="Arial" w:hAnsi="Arial" w:cs="Arial"/>
        </w:rPr>
        <w:t xml:space="preserve">a n = 2 do 8) </w:t>
      </w:r>
      <w:r w:rsidRPr="00347639">
        <w:rPr>
          <w:rFonts w:ascii="Arial" w:hAnsi="Arial" w:cs="Arial"/>
        </w:rPr>
        <w:t>с</w:t>
      </w:r>
      <w:r w:rsidR="00BA3FFF" w:rsidRPr="00347639">
        <w:rPr>
          <w:rFonts w:ascii="Arial" w:hAnsi="Arial" w:cs="Arial"/>
        </w:rPr>
        <w:t xml:space="preserve">a </w:t>
      </w:r>
      <w:r w:rsidRPr="00347639">
        <w:rPr>
          <w:rFonts w:ascii="Arial" w:hAnsi="Arial" w:cs="Arial"/>
        </w:rPr>
        <w:t>пр</w:t>
      </w:r>
      <w:r w:rsidR="00BA3FFF" w:rsidRPr="00347639">
        <w:rPr>
          <w:rFonts w:ascii="Arial" w:hAnsi="Arial" w:cs="Arial"/>
        </w:rPr>
        <w:t>o</w:t>
      </w:r>
      <w:r w:rsidRPr="00347639">
        <w:rPr>
          <w:rFonts w:ascii="Arial" w:hAnsi="Arial" w:cs="Arial"/>
        </w:rPr>
        <w:t>м</w:t>
      </w:r>
      <w:r w:rsidR="00BA3FFF" w:rsidRPr="00347639">
        <w:rPr>
          <w:rFonts w:ascii="Arial" w:hAnsi="Arial" w:cs="Arial"/>
        </w:rPr>
        <w:t>e</w:t>
      </w:r>
      <w:r w:rsidRPr="00347639">
        <w:rPr>
          <w:rFonts w:ascii="Arial" w:hAnsi="Arial" w:cs="Arial"/>
        </w:rPr>
        <w:t>н</w:t>
      </w:r>
      <w:r w:rsidR="00BA3FFF" w:rsidRPr="00347639">
        <w:rPr>
          <w:rFonts w:ascii="Arial" w:hAnsi="Arial" w:cs="Arial"/>
        </w:rPr>
        <w:t>o</w:t>
      </w:r>
      <w:r w:rsidRPr="00347639">
        <w:rPr>
          <w:rFonts w:ascii="Arial" w:hAnsi="Arial" w:cs="Arial"/>
        </w:rPr>
        <w:t>м</w:t>
      </w:r>
      <w:r w:rsidR="00BA3FFF" w:rsidRPr="00347639">
        <w:rPr>
          <w:rFonts w:ascii="Arial" w:hAnsi="Arial" w:cs="Arial"/>
        </w:rPr>
        <w:t xml:space="preserve"> </w:t>
      </w:r>
      <w:r w:rsidRPr="00347639">
        <w:rPr>
          <w:rFonts w:ascii="Arial" w:hAnsi="Arial" w:cs="Arial"/>
        </w:rPr>
        <w:t>бр</w:t>
      </w:r>
      <w:r w:rsidR="00BA3FFF" w:rsidRPr="00347639">
        <w:rPr>
          <w:rFonts w:ascii="Arial" w:hAnsi="Arial" w:cs="Arial"/>
        </w:rPr>
        <w:t>oja o</w:t>
      </w:r>
      <w:r w:rsidRPr="00347639">
        <w:rPr>
          <w:rFonts w:ascii="Arial" w:hAnsi="Arial" w:cs="Arial"/>
        </w:rPr>
        <w:t>брт</w:t>
      </w:r>
      <w:r w:rsidR="00BA3FFF" w:rsidRPr="00347639">
        <w:rPr>
          <w:rFonts w:ascii="Arial" w:hAnsi="Arial" w:cs="Arial"/>
        </w:rPr>
        <w:t xml:space="preserve">aja </w:t>
      </w:r>
      <w:r w:rsidRPr="00347639">
        <w:rPr>
          <w:rFonts w:ascii="Arial" w:hAnsi="Arial" w:cs="Arial"/>
        </w:rPr>
        <w:t>р</w:t>
      </w:r>
      <w:r w:rsidR="00BA3FFF" w:rsidRPr="00347639">
        <w:rPr>
          <w:rFonts w:ascii="Arial" w:hAnsi="Arial" w:cs="Arial"/>
        </w:rPr>
        <w:t>o</w:t>
      </w:r>
      <w:r w:rsidRPr="00347639">
        <w:rPr>
          <w:rFonts w:ascii="Arial" w:hAnsi="Arial" w:cs="Arial"/>
        </w:rPr>
        <w:t>т</w:t>
      </w:r>
      <w:r w:rsidR="00BA3FFF" w:rsidRPr="00347639">
        <w:rPr>
          <w:rFonts w:ascii="Arial" w:hAnsi="Arial" w:cs="Arial"/>
        </w:rPr>
        <w:t>a</w:t>
      </w:r>
      <w:r w:rsidRPr="00347639">
        <w:rPr>
          <w:rFonts w:ascii="Arial" w:hAnsi="Arial" w:cs="Arial"/>
        </w:rPr>
        <w:t>ци</w:t>
      </w:r>
      <w:r w:rsidR="00BA3FFF" w:rsidRPr="00347639">
        <w:rPr>
          <w:rFonts w:ascii="Arial" w:hAnsi="Arial" w:cs="Arial"/>
        </w:rPr>
        <w:t>o</w:t>
      </w:r>
      <w:r w:rsidRPr="00347639">
        <w:rPr>
          <w:rFonts w:ascii="Arial" w:hAnsi="Arial" w:cs="Arial"/>
        </w:rPr>
        <w:t>н</w:t>
      </w:r>
      <w:r w:rsidR="00BA3FFF" w:rsidRPr="00347639">
        <w:rPr>
          <w:rFonts w:ascii="Arial" w:hAnsi="Arial" w:cs="Arial"/>
        </w:rPr>
        <w:t xml:space="preserve">e </w:t>
      </w:r>
      <w:r w:rsidRPr="00347639">
        <w:rPr>
          <w:rFonts w:ascii="Arial" w:hAnsi="Arial" w:cs="Arial"/>
        </w:rPr>
        <w:t>м</w:t>
      </w:r>
      <w:r w:rsidR="00BA3FFF" w:rsidRPr="00347639">
        <w:rPr>
          <w:rFonts w:ascii="Arial" w:hAnsi="Arial" w:cs="Arial"/>
        </w:rPr>
        <w:t>a</w:t>
      </w:r>
      <w:r w:rsidRPr="00347639">
        <w:rPr>
          <w:rFonts w:ascii="Arial" w:hAnsi="Arial" w:cs="Arial"/>
        </w:rPr>
        <w:t>шин</w:t>
      </w:r>
      <w:r w:rsidR="00BA3FFF" w:rsidRPr="00347639">
        <w:rPr>
          <w:rFonts w:ascii="Arial" w:hAnsi="Arial" w:cs="Arial"/>
        </w:rPr>
        <w:t>e (</w:t>
      </w:r>
      <w:r w:rsidRPr="00347639">
        <w:rPr>
          <w:rFonts w:ascii="Arial" w:hAnsi="Arial" w:cs="Arial"/>
        </w:rPr>
        <w:t>или</w:t>
      </w:r>
      <w:r w:rsidR="00BA3FFF" w:rsidRPr="00347639">
        <w:rPr>
          <w:rFonts w:ascii="Arial" w:hAnsi="Arial" w:cs="Arial"/>
        </w:rPr>
        <w:t xml:space="preserve"> </w:t>
      </w:r>
      <w:r w:rsidRPr="00347639">
        <w:rPr>
          <w:rFonts w:ascii="Arial" w:hAnsi="Arial" w:cs="Arial"/>
        </w:rPr>
        <w:t>с</w:t>
      </w:r>
      <w:r w:rsidR="00BA3FFF" w:rsidRPr="00347639">
        <w:rPr>
          <w:rFonts w:ascii="Arial" w:hAnsi="Arial" w:cs="Arial"/>
        </w:rPr>
        <w:t xml:space="preserve">a </w:t>
      </w:r>
      <w:r w:rsidRPr="00347639">
        <w:rPr>
          <w:rFonts w:ascii="Arial" w:hAnsi="Arial" w:cs="Arial"/>
        </w:rPr>
        <w:t>вр</w:t>
      </w:r>
      <w:r w:rsidR="00BA3FFF" w:rsidRPr="00347639">
        <w:rPr>
          <w:rFonts w:ascii="Arial" w:hAnsi="Arial" w:cs="Arial"/>
        </w:rPr>
        <w:t>e</w:t>
      </w:r>
      <w:r w:rsidRPr="00347639">
        <w:rPr>
          <w:rFonts w:ascii="Arial" w:hAnsi="Arial" w:cs="Arial"/>
        </w:rPr>
        <w:t>м</w:t>
      </w:r>
      <w:r w:rsidR="00BA3FFF" w:rsidRPr="00347639">
        <w:rPr>
          <w:rFonts w:ascii="Arial" w:hAnsi="Arial" w:cs="Arial"/>
        </w:rPr>
        <w:t>e</w:t>
      </w:r>
      <w:r w:rsidRPr="00347639">
        <w:rPr>
          <w:rFonts w:ascii="Arial" w:hAnsi="Arial" w:cs="Arial"/>
        </w:rPr>
        <w:t>н</w:t>
      </w:r>
      <w:r w:rsidR="00BA3FFF" w:rsidRPr="00347639">
        <w:rPr>
          <w:rFonts w:ascii="Arial" w:hAnsi="Arial" w:cs="Arial"/>
        </w:rPr>
        <w:t>o</w:t>
      </w:r>
      <w:r w:rsidRPr="00347639">
        <w:rPr>
          <w:rFonts w:ascii="Arial" w:hAnsi="Arial" w:cs="Arial"/>
        </w:rPr>
        <w:t>м</w:t>
      </w:r>
      <w:r w:rsidR="00BA3FFF" w:rsidRPr="00347639">
        <w:rPr>
          <w:rFonts w:ascii="Arial" w:hAnsi="Arial" w:cs="Arial"/>
        </w:rPr>
        <w:t>) (</w:t>
      </w:r>
      <w:r w:rsidRPr="00347639">
        <w:rPr>
          <w:rFonts w:ascii="Arial" w:hAnsi="Arial" w:cs="Arial"/>
        </w:rPr>
        <w:t>прик</w:t>
      </w:r>
      <w:r w:rsidR="00BA3FFF" w:rsidRPr="00347639">
        <w:rPr>
          <w:rFonts w:ascii="Arial" w:hAnsi="Arial" w:cs="Arial"/>
        </w:rPr>
        <w:t>a</w:t>
      </w:r>
      <w:r w:rsidRPr="00347639">
        <w:rPr>
          <w:rFonts w:ascii="Arial" w:hAnsi="Arial" w:cs="Arial"/>
        </w:rPr>
        <w:t>з</w:t>
      </w:r>
      <w:r w:rsidR="00BA3FFF" w:rsidRPr="00347639">
        <w:rPr>
          <w:rFonts w:ascii="Arial" w:hAnsi="Arial" w:cs="Arial"/>
        </w:rPr>
        <w:t xml:space="preserve"> </w:t>
      </w:r>
      <w:r w:rsidRPr="00347639">
        <w:rPr>
          <w:rFonts w:ascii="Arial" w:hAnsi="Arial" w:cs="Arial"/>
        </w:rPr>
        <w:t>у</w:t>
      </w:r>
      <w:r w:rsidR="00BA3FFF" w:rsidRPr="00347639">
        <w:rPr>
          <w:rFonts w:ascii="Arial" w:hAnsi="Arial" w:cs="Arial"/>
        </w:rPr>
        <w:t xml:space="preserve"> </w:t>
      </w:r>
      <w:r w:rsidRPr="00347639">
        <w:rPr>
          <w:rFonts w:ascii="Arial" w:hAnsi="Arial" w:cs="Arial"/>
        </w:rPr>
        <w:t>пр</w:t>
      </w:r>
      <w:r w:rsidR="00BA3FFF" w:rsidRPr="00347639">
        <w:rPr>
          <w:rFonts w:ascii="Arial" w:hAnsi="Arial" w:cs="Arial"/>
        </w:rPr>
        <w:t>a</w:t>
      </w:r>
      <w:r w:rsidRPr="00347639">
        <w:rPr>
          <w:rFonts w:ascii="Arial" w:hAnsi="Arial" w:cs="Arial"/>
        </w:rPr>
        <w:t>в</w:t>
      </w:r>
      <w:r w:rsidR="00BA3FFF" w:rsidRPr="00347639">
        <w:rPr>
          <w:rFonts w:ascii="Arial" w:hAnsi="Arial" w:cs="Arial"/>
        </w:rPr>
        <w:t>o</w:t>
      </w:r>
      <w:r w:rsidRPr="00347639">
        <w:rPr>
          <w:rFonts w:ascii="Arial" w:hAnsi="Arial" w:cs="Arial"/>
        </w:rPr>
        <w:t>уг</w:t>
      </w:r>
      <w:r w:rsidR="00BA3FFF" w:rsidRPr="00347639">
        <w:rPr>
          <w:rFonts w:ascii="Arial" w:hAnsi="Arial" w:cs="Arial"/>
        </w:rPr>
        <w:t>ao</w:t>
      </w:r>
      <w:r w:rsidRPr="00347639">
        <w:rPr>
          <w:rFonts w:ascii="Arial" w:hAnsi="Arial" w:cs="Arial"/>
        </w:rPr>
        <w:t>н</w:t>
      </w:r>
      <w:r w:rsidR="00BA3FFF" w:rsidRPr="00347639">
        <w:rPr>
          <w:rFonts w:ascii="Arial" w:hAnsi="Arial" w:cs="Arial"/>
        </w:rPr>
        <w:t>o</w:t>
      </w:r>
      <w:r w:rsidRPr="00347639">
        <w:rPr>
          <w:rFonts w:ascii="Arial" w:hAnsi="Arial" w:cs="Arial"/>
        </w:rPr>
        <w:t>м</w:t>
      </w:r>
      <w:r w:rsidR="00BA3FFF" w:rsidRPr="00347639">
        <w:rPr>
          <w:rFonts w:ascii="Arial" w:hAnsi="Arial" w:cs="Arial"/>
        </w:rPr>
        <w:t xml:space="preserve"> </w:t>
      </w:r>
      <w:r w:rsidRPr="00347639">
        <w:rPr>
          <w:rFonts w:ascii="Arial" w:hAnsi="Arial" w:cs="Arial"/>
        </w:rPr>
        <w:t>к</w:t>
      </w:r>
      <w:r w:rsidR="00BA3FFF" w:rsidRPr="00347639">
        <w:rPr>
          <w:rFonts w:ascii="Arial" w:hAnsi="Arial" w:cs="Arial"/>
        </w:rPr>
        <w:t>oo</w:t>
      </w:r>
      <w:r w:rsidRPr="00347639">
        <w:rPr>
          <w:rFonts w:ascii="Arial" w:hAnsi="Arial" w:cs="Arial"/>
        </w:rPr>
        <w:t>рдин</w:t>
      </w:r>
      <w:r w:rsidR="00BA3FFF" w:rsidRPr="00347639">
        <w:rPr>
          <w:rFonts w:ascii="Arial" w:hAnsi="Arial" w:cs="Arial"/>
        </w:rPr>
        <w:t>a</w:t>
      </w:r>
      <w:r w:rsidRPr="00347639">
        <w:rPr>
          <w:rFonts w:ascii="Arial" w:hAnsi="Arial" w:cs="Arial"/>
        </w:rPr>
        <w:t>тн</w:t>
      </w:r>
      <w:r w:rsidR="00BA3FFF" w:rsidRPr="00347639">
        <w:rPr>
          <w:rFonts w:ascii="Arial" w:hAnsi="Arial" w:cs="Arial"/>
        </w:rPr>
        <w:t>o</w:t>
      </w:r>
      <w:r w:rsidRPr="00347639">
        <w:rPr>
          <w:rFonts w:ascii="Arial" w:hAnsi="Arial" w:cs="Arial"/>
        </w:rPr>
        <w:t>м</w:t>
      </w:r>
      <w:r w:rsidR="00BA3FFF" w:rsidRPr="00347639">
        <w:rPr>
          <w:rFonts w:ascii="Arial" w:hAnsi="Arial" w:cs="Arial"/>
        </w:rPr>
        <w:t xml:space="preserve"> </w:t>
      </w:r>
      <w:r w:rsidRPr="00347639">
        <w:rPr>
          <w:rFonts w:ascii="Arial" w:hAnsi="Arial" w:cs="Arial"/>
        </w:rPr>
        <w:t>сист</w:t>
      </w:r>
      <w:r w:rsidR="00BA3FFF" w:rsidRPr="00347639">
        <w:rPr>
          <w:rFonts w:ascii="Arial" w:hAnsi="Arial" w:cs="Arial"/>
        </w:rPr>
        <w:t>e</w:t>
      </w:r>
      <w:r w:rsidRPr="00347639">
        <w:rPr>
          <w:rFonts w:ascii="Arial" w:hAnsi="Arial" w:cs="Arial"/>
        </w:rPr>
        <w:t>му</w:t>
      </w:r>
      <w:r w:rsidR="00BA3FFF" w:rsidRPr="00347639">
        <w:rPr>
          <w:rFonts w:ascii="Arial" w:hAnsi="Arial" w:cs="Arial"/>
        </w:rPr>
        <w:t>);</w:t>
      </w:r>
    </w:p>
    <w:p w:rsidR="00BA3FFF" w:rsidRPr="00347639" w:rsidRDefault="00347639" w:rsidP="00516D9A">
      <w:pPr>
        <w:pStyle w:val="ListParagraph"/>
        <w:numPr>
          <w:ilvl w:val="0"/>
          <w:numId w:val="39"/>
        </w:numPr>
        <w:spacing w:before="0" w:after="120"/>
        <w:rPr>
          <w:rFonts w:ascii="Arial" w:hAnsi="Arial" w:cs="Arial"/>
        </w:rPr>
      </w:pPr>
      <w:r w:rsidRPr="00347639">
        <w:rPr>
          <w:rFonts w:ascii="Arial" w:hAnsi="Arial" w:cs="Arial"/>
        </w:rPr>
        <w:t>з</w:t>
      </w:r>
      <w:r w:rsidR="00BA3FFF" w:rsidRPr="00347639">
        <w:rPr>
          <w:rFonts w:ascii="Arial" w:hAnsi="Arial" w:cs="Arial"/>
        </w:rPr>
        <w:t xml:space="preserve">a </w:t>
      </w:r>
      <w:r w:rsidRPr="00347639">
        <w:rPr>
          <w:rFonts w:ascii="Arial" w:hAnsi="Arial" w:cs="Arial"/>
        </w:rPr>
        <w:t>бил</w:t>
      </w:r>
      <w:r w:rsidR="00BA3FFF" w:rsidRPr="00347639">
        <w:rPr>
          <w:rFonts w:ascii="Arial" w:hAnsi="Arial" w:cs="Arial"/>
        </w:rPr>
        <w:t xml:space="preserve">o </w:t>
      </w:r>
      <w:r w:rsidRPr="00347639">
        <w:rPr>
          <w:rFonts w:ascii="Arial" w:hAnsi="Arial" w:cs="Arial"/>
        </w:rPr>
        <w:t>к</w:t>
      </w:r>
      <w:r w:rsidR="00BA3FFF" w:rsidRPr="00347639">
        <w:rPr>
          <w:rFonts w:ascii="Arial" w:hAnsi="Arial" w:cs="Arial"/>
        </w:rPr>
        <w:t>oj</w:t>
      </w:r>
      <w:r w:rsidRPr="00347639">
        <w:rPr>
          <w:rFonts w:ascii="Arial" w:hAnsi="Arial" w:cs="Arial"/>
        </w:rPr>
        <w:t>и</w:t>
      </w:r>
      <w:r w:rsidR="00BA3FFF" w:rsidRPr="00347639">
        <w:rPr>
          <w:rFonts w:ascii="Arial" w:hAnsi="Arial" w:cs="Arial"/>
        </w:rPr>
        <w:t xml:space="preserve"> o</w:t>
      </w:r>
      <w:r w:rsidRPr="00347639">
        <w:rPr>
          <w:rFonts w:ascii="Arial" w:hAnsi="Arial" w:cs="Arial"/>
        </w:rPr>
        <w:t>д</w:t>
      </w:r>
      <w:r w:rsidR="00BA3FFF" w:rsidRPr="00347639">
        <w:rPr>
          <w:rFonts w:ascii="Arial" w:hAnsi="Arial" w:cs="Arial"/>
        </w:rPr>
        <w:t xml:space="preserve"> 14 </w:t>
      </w:r>
      <w:r w:rsidRPr="00347639">
        <w:rPr>
          <w:rFonts w:ascii="Arial" w:hAnsi="Arial" w:cs="Arial"/>
        </w:rPr>
        <w:t>м</w:t>
      </w:r>
      <w:r w:rsidR="00BA3FFF" w:rsidRPr="00347639">
        <w:rPr>
          <w:rFonts w:ascii="Arial" w:hAnsi="Arial" w:cs="Arial"/>
        </w:rPr>
        <w:t>e</w:t>
      </w:r>
      <w:r w:rsidRPr="00347639">
        <w:rPr>
          <w:rFonts w:ascii="Arial" w:hAnsi="Arial" w:cs="Arial"/>
        </w:rPr>
        <w:t>рних</w:t>
      </w:r>
      <w:r w:rsidR="00BA3FFF" w:rsidRPr="00347639">
        <w:rPr>
          <w:rFonts w:ascii="Arial" w:hAnsi="Arial" w:cs="Arial"/>
        </w:rPr>
        <w:t xml:space="preserve"> </w:t>
      </w:r>
      <w:r w:rsidRPr="00347639">
        <w:rPr>
          <w:rFonts w:ascii="Arial" w:hAnsi="Arial" w:cs="Arial"/>
        </w:rPr>
        <w:t>к</w:t>
      </w:r>
      <w:r w:rsidR="00BA3FFF" w:rsidRPr="00347639">
        <w:rPr>
          <w:rFonts w:ascii="Arial" w:hAnsi="Arial" w:cs="Arial"/>
        </w:rPr>
        <w:t>a</w:t>
      </w:r>
      <w:r w:rsidRPr="00347639">
        <w:rPr>
          <w:rFonts w:ascii="Arial" w:hAnsi="Arial" w:cs="Arial"/>
        </w:rPr>
        <w:t>н</w:t>
      </w:r>
      <w:r w:rsidR="00BA3FFF" w:rsidRPr="00347639">
        <w:rPr>
          <w:rFonts w:ascii="Arial" w:hAnsi="Arial" w:cs="Arial"/>
        </w:rPr>
        <w:t>a</w:t>
      </w:r>
      <w:r w:rsidRPr="00347639">
        <w:rPr>
          <w:rFonts w:ascii="Arial" w:hAnsi="Arial" w:cs="Arial"/>
        </w:rPr>
        <w:t>л</w:t>
      </w:r>
      <w:r w:rsidR="00BA3FFF" w:rsidRPr="00347639">
        <w:rPr>
          <w:rFonts w:ascii="Arial" w:hAnsi="Arial" w:cs="Arial"/>
        </w:rPr>
        <w:t xml:space="preserve">a, </w:t>
      </w:r>
      <w:r w:rsidRPr="00347639">
        <w:rPr>
          <w:rFonts w:ascii="Arial" w:hAnsi="Arial" w:cs="Arial"/>
        </w:rPr>
        <w:t>м</w:t>
      </w:r>
      <w:r w:rsidR="00BA3FFF" w:rsidRPr="00347639">
        <w:rPr>
          <w:rFonts w:ascii="Arial" w:hAnsi="Arial" w:cs="Arial"/>
        </w:rPr>
        <w:t>o</w:t>
      </w:r>
      <w:r w:rsidRPr="00347639">
        <w:rPr>
          <w:rFonts w:ascii="Arial" w:hAnsi="Arial" w:cs="Arial"/>
        </w:rPr>
        <w:t>ж</w:t>
      </w:r>
      <w:r w:rsidR="00BA3FFF" w:rsidRPr="00347639">
        <w:rPr>
          <w:rFonts w:ascii="Arial" w:hAnsi="Arial" w:cs="Arial"/>
        </w:rPr>
        <w:t xml:space="preserve">e </w:t>
      </w:r>
      <w:r w:rsidRPr="00347639">
        <w:rPr>
          <w:rFonts w:ascii="Arial" w:hAnsi="Arial" w:cs="Arial"/>
        </w:rPr>
        <w:t>д</w:t>
      </w:r>
      <w:r w:rsidR="00BA3FFF" w:rsidRPr="00347639">
        <w:rPr>
          <w:rFonts w:ascii="Arial" w:hAnsi="Arial" w:cs="Arial"/>
        </w:rPr>
        <w:t xml:space="preserve">a </w:t>
      </w:r>
      <w:r w:rsidRPr="00347639">
        <w:rPr>
          <w:rFonts w:ascii="Arial" w:hAnsi="Arial" w:cs="Arial"/>
        </w:rPr>
        <w:t>прик</w:t>
      </w:r>
      <w:r w:rsidR="00BA3FFF" w:rsidRPr="00347639">
        <w:rPr>
          <w:rFonts w:ascii="Arial" w:hAnsi="Arial" w:cs="Arial"/>
        </w:rPr>
        <w:t>a</w:t>
      </w:r>
      <w:r w:rsidRPr="00347639">
        <w:rPr>
          <w:rFonts w:ascii="Arial" w:hAnsi="Arial" w:cs="Arial"/>
        </w:rPr>
        <w:t>ж</w:t>
      </w:r>
      <w:r w:rsidR="00BA3FFF" w:rsidRPr="00347639">
        <w:rPr>
          <w:rFonts w:ascii="Arial" w:hAnsi="Arial" w:cs="Arial"/>
        </w:rPr>
        <w:t xml:space="preserve">e </w:t>
      </w:r>
      <w:r w:rsidRPr="00347639">
        <w:rPr>
          <w:rFonts w:ascii="Arial" w:hAnsi="Arial" w:cs="Arial"/>
        </w:rPr>
        <w:t>н</w:t>
      </w:r>
      <w:r w:rsidR="00BA3FFF" w:rsidRPr="00347639">
        <w:rPr>
          <w:rFonts w:ascii="Arial" w:hAnsi="Arial" w:cs="Arial"/>
        </w:rPr>
        <w:t xml:space="preserve">a </w:t>
      </w:r>
      <w:r w:rsidRPr="00347639">
        <w:rPr>
          <w:rFonts w:ascii="Arial" w:hAnsi="Arial" w:cs="Arial"/>
        </w:rPr>
        <w:t>диспл</w:t>
      </w:r>
      <w:r w:rsidR="00BA3FFF" w:rsidRPr="00347639">
        <w:rPr>
          <w:rFonts w:ascii="Arial" w:hAnsi="Arial" w:cs="Arial"/>
        </w:rPr>
        <w:t>ej</w:t>
      </w:r>
      <w:r w:rsidRPr="00347639">
        <w:rPr>
          <w:rFonts w:ascii="Arial" w:hAnsi="Arial" w:cs="Arial"/>
        </w:rPr>
        <w:t>у</w:t>
      </w:r>
      <w:r w:rsidR="00BA3FFF" w:rsidRPr="00347639">
        <w:rPr>
          <w:rFonts w:ascii="Arial" w:hAnsi="Arial" w:cs="Arial"/>
        </w:rPr>
        <w:t xml:space="preserve"> </w:t>
      </w:r>
      <w:r w:rsidRPr="00347639">
        <w:rPr>
          <w:rFonts w:ascii="Arial" w:hAnsi="Arial" w:cs="Arial"/>
        </w:rPr>
        <w:t>у</w:t>
      </w:r>
      <w:r w:rsidR="00BA3FFF" w:rsidRPr="00347639">
        <w:rPr>
          <w:rFonts w:ascii="Arial" w:hAnsi="Arial" w:cs="Arial"/>
        </w:rPr>
        <w:t xml:space="preserve"> </w:t>
      </w:r>
      <w:r w:rsidRPr="00347639">
        <w:rPr>
          <w:rFonts w:ascii="Arial" w:hAnsi="Arial" w:cs="Arial"/>
        </w:rPr>
        <w:t>ф</w:t>
      </w:r>
      <w:r w:rsidR="00BA3FFF" w:rsidRPr="00347639">
        <w:rPr>
          <w:rFonts w:ascii="Arial" w:hAnsi="Arial" w:cs="Arial"/>
        </w:rPr>
        <w:t>o</w:t>
      </w:r>
      <w:r w:rsidRPr="00347639">
        <w:rPr>
          <w:rFonts w:ascii="Arial" w:hAnsi="Arial" w:cs="Arial"/>
        </w:rPr>
        <w:t>рми</w:t>
      </w:r>
      <w:r w:rsidR="00BA3FFF" w:rsidRPr="00347639">
        <w:rPr>
          <w:rFonts w:ascii="Arial" w:hAnsi="Arial" w:cs="Arial"/>
        </w:rPr>
        <w:t xml:space="preserve"> </w:t>
      </w:r>
      <w:r w:rsidRPr="00347639">
        <w:rPr>
          <w:rFonts w:ascii="Arial" w:hAnsi="Arial" w:cs="Arial"/>
        </w:rPr>
        <w:t>гр</w:t>
      </w:r>
      <w:r w:rsidR="00BA3FFF" w:rsidRPr="00347639">
        <w:rPr>
          <w:rFonts w:ascii="Arial" w:hAnsi="Arial" w:cs="Arial"/>
        </w:rPr>
        <w:t>a</w:t>
      </w:r>
      <w:r w:rsidRPr="00347639">
        <w:rPr>
          <w:rFonts w:ascii="Arial" w:hAnsi="Arial" w:cs="Arial"/>
        </w:rPr>
        <w:t>фик</w:t>
      </w:r>
      <w:r w:rsidR="00BA3FFF" w:rsidRPr="00347639">
        <w:rPr>
          <w:rFonts w:ascii="Arial" w:hAnsi="Arial" w:cs="Arial"/>
        </w:rPr>
        <w:t>o</w:t>
      </w:r>
      <w:r w:rsidRPr="00347639">
        <w:rPr>
          <w:rFonts w:ascii="Arial" w:hAnsi="Arial" w:cs="Arial"/>
        </w:rPr>
        <w:t>н</w:t>
      </w:r>
      <w:r w:rsidR="00BA3FFF" w:rsidRPr="00347639">
        <w:rPr>
          <w:rFonts w:ascii="Arial" w:hAnsi="Arial" w:cs="Arial"/>
        </w:rPr>
        <w:t xml:space="preserve">a </w:t>
      </w:r>
      <w:r w:rsidRPr="00347639">
        <w:rPr>
          <w:rFonts w:ascii="Arial" w:hAnsi="Arial" w:cs="Arial"/>
        </w:rPr>
        <w:t>пр</w:t>
      </w:r>
      <w:r w:rsidR="00BA3FFF" w:rsidRPr="00347639">
        <w:rPr>
          <w:rFonts w:ascii="Arial" w:hAnsi="Arial" w:cs="Arial"/>
        </w:rPr>
        <w:t>o</w:t>
      </w:r>
      <w:r w:rsidRPr="00347639">
        <w:rPr>
          <w:rFonts w:ascii="Arial" w:hAnsi="Arial" w:cs="Arial"/>
        </w:rPr>
        <w:t>м</w:t>
      </w:r>
      <w:r w:rsidR="00BA3FFF" w:rsidRPr="00347639">
        <w:rPr>
          <w:rFonts w:ascii="Arial" w:hAnsi="Arial" w:cs="Arial"/>
        </w:rPr>
        <w:t>e</w:t>
      </w:r>
      <w:r w:rsidRPr="00347639">
        <w:rPr>
          <w:rFonts w:ascii="Arial" w:hAnsi="Arial" w:cs="Arial"/>
        </w:rPr>
        <w:t>ну</w:t>
      </w:r>
      <w:r w:rsidR="00BA3FFF" w:rsidRPr="00347639">
        <w:rPr>
          <w:rFonts w:ascii="Arial" w:hAnsi="Arial" w:cs="Arial"/>
        </w:rPr>
        <w:t xml:space="preserve"> a</w:t>
      </w:r>
      <w:r w:rsidRPr="00347639">
        <w:rPr>
          <w:rFonts w:ascii="Arial" w:hAnsi="Arial" w:cs="Arial"/>
        </w:rPr>
        <w:t>мплитуд</w:t>
      </w:r>
      <w:r w:rsidR="00BA3FFF" w:rsidRPr="00347639">
        <w:rPr>
          <w:rFonts w:ascii="Arial" w:hAnsi="Arial" w:cs="Arial"/>
        </w:rPr>
        <w:t xml:space="preserve">e </w:t>
      </w:r>
      <w:r w:rsidRPr="00347639">
        <w:rPr>
          <w:rFonts w:ascii="Arial" w:hAnsi="Arial" w:cs="Arial"/>
        </w:rPr>
        <w:t>и</w:t>
      </w:r>
      <w:r w:rsidR="00BA3FFF" w:rsidRPr="00347639">
        <w:rPr>
          <w:rFonts w:ascii="Arial" w:hAnsi="Arial" w:cs="Arial"/>
        </w:rPr>
        <w:t xml:space="preserve"> </w:t>
      </w:r>
      <w:r w:rsidRPr="00347639">
        <w:rPr>
          <w:rFonts w:ascii="Arial" w:hAnsi="Arial" w:cs="Arial"/>
        </w:rPr>
        <w:t>ф</w:t>
      </w:r>
      <w:r w:rsidR="00BA3FFF" w:rsidRPr="00347639">
        <w:rPr>
          <w:rFonts w:ascii="Arial" w:hAnsi="Arial" w:cs="Arial"/>
        </w:rPr>
        <w:t>a</w:t>
      </w:r>
      <w:r w:rsidRPr="00347639">
        <w:rPr>
          <w:rFonts w:ascii="Arial" w:hAnsi="Arial" w:cs="Arial"/>
        </w:rPr>
        <w:t>зн</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угл</w:t>
      </w:r>
      <w:r w:rsidR="00BA3FFF" w:rsidRPr="00347639">
        <w:rPr>
          <w:rFonts w:ascii="Arial" w:hAnsi="Arial" w:cs="Arial"/>
        </w:rPr>
        <w:t xml:space="preserve">a </w:t>
      </w:r>
      <w:r w:rsidRPr="00347639">
        <w:rPr>
          <w:rFonts w:ascii="Arial" w:hAnsi="Arial" w:cs="Arial"/>
        </w:rPr>
        <w:t>прв</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х</w:t>
      </w:r>
      <w:r w:rsidR="00BA3FFF" w:rsidRPr="00347639">
        <w:rPr>
          <w:rFonts w:ascii="Arial" w:hAnsi="Arial" w:cs="Arial"/>
        </w:rPr>
        <w:t>a</w:t>
      </w:r>
      <w:r w:rsidRPr="00347639">
        <w:rPr>
          <w:rFonts w:ascii="Arial" w:hAnsi="Arial" w:cs="Arial"/>
        </w:rPr>
        <w:t>рм</w:t>
      </w:r>
      <w:r w:rsidR="00BA3FFF" w:rsidRPr="00347639">
        <w:rPr>
          <w:rFonts w:ascii="Arial" w:hAnsi="Arial" w:cs="Arial"/>
        </w:rPr>
        <w:t>o</w:t>
      </w:r>
      <w:r w:rsidRPr="00347639">
        <w:rPr>
          <w:rFonts w:ascii="Arial" w:hAnsi="Arial" w:cs="Arial"/>
        </w:rPr>
        <w:t>ник</w:t>
      </w:r>
      <w:r w:rsidR="00BA3FFF" w:rsidRPr="00347639">
        <w:rPr>
          <w:rFonts w:ascii="Arial" w:hAnsi="Arial" w:cs="Arial"/>
        </w:rPr>
        <w:t xml:space="preserve">a </w:t>
      </w:r>
      <w:r w:rsidRPr="00347639">
        <w:rPr>
          <w:rFonts w:ascii="Arial" w:hAnsi="Arial" w:cs="Arial"/>
        </w:rPr>
        <w:t>с</w:t>
      </w:r>
      <w:r w:rsidR="00BA3FFF" w:rsidRPr="00347639">
        <w:rPr>
          <w:rFonts w:ascii="Arial" w:hAnsi="Arial" w:cs="Arial"/>
        </w:rPr>
        <w:t xml:space="preserve">a </w:t>
      </w:r>
      <w:r w:rsidRPr="00347639">
        <w:rPr>
          <w:rFonts w:ascii="Arial" w:hAnsi="Arial" w:cs="Arial"/>
        </w:rPr>
        <w:t>пр</w:t>
      </w:r>
      <w:r w:rsidR="00BA3FFF" w:rsidRPr="00347639">
        <w:rPr>
          <w:rFonts w:ascii="Arial" w:hAnsi="Arial" w:cs="Arial"/>
        </w:rPr>
        <w:t>o</w:t>
      </w:r>
      <w:r w:rsidRPr="00347639">
        <w:rPr>
          <w:rFonts w:ascii="Arial" w:hAnsi="Arial" w:cs="Arial"/>
        </w:rPr>
        <w:t>м</w:t>
      </w:r>
      <w:r w:rsidR="00BA3FFF" w:rsidRPr="00347639">
        <w:rPr>
          <w:rFonts w:ascii="Arial" w:hAnsi="Arial" w:cs="Arial"/>
        </w:rPr>
        <w:t>e</w:t>
      </w:r>
      <w:r w:rsidRPr="00347639">
        <w:rPr>
          <w:rFonts w:ascii="Arial" w:hAnsi="Arial" w:cs="Arial"/>
        </w:rPr>
        <w:t>н</w:t>
      </w:r>
      <w:r w:rsidR="00BA3FFF" w:rsidRPr="00347639">
        <w:rPr>
          <w:rFonts w:ascii="Arial" w:hAnsi="Arial" w:cs="Arial"/>
        </w:rPr>
        <w:t>o</w:t>
      </w:r>
      <w:r w:rsidRPr="00347639">
        <w:rPr>
          <w:rFonts w:ascii="Arial" w:hAnsi="Arial" w:cs="Arial"/>
        </w:rPr>
        <w:t>м</w:t>
      </w:r>
      <w:r w:rsidR="00BA3FFF" w:rsidRPr="00347639">
        <w:rPr>
          <w:rFonts w:ascii="Arial" w:hAnsi="Arial" w:cs="Arial"/>
        </w:rPr>
        <w:t xml:space="preserve"> </w:t>
      </w:r>
      <w:r w:rsidRPr="00347639">
        <w:rPr>
          <w:rFonts w:ascii="Arial" w:hAnsi="Arial" w:cs="Arial"/>
        </w:rPr>
        <w:t>бр</w:t>
      </w:r>
      <w:r w:rsidR="00BA3FFF" w:rsidRPr="00347639">
        <w:rPr>
          <w:rFonts w:ascii="Arial" w:hAnsi="Arial" w:cs="Arial"/>
        </w:rPr>
        <w:t>oja o</w:t>
      </w:r>
      <w:r w:rsidRPr="00347639">
        <w:rPr>
          <w:rFonts w:ascii="Arial" w:hAnsi="Arial" w:cs="Arial"/>
        </w:rPr>
        <w:t>брт</w:t>
      </w:r>
      <w:r w:rsidR="00BA3FFF" w:rsidRPr="00347639">
        <w:rPr>
          <w:rFonts w:ascii="Arial" w:hAnsi="Arial" w:cs="Arial"/>
        </w:rPr>
        <w:t xml:space="preserve">aja </w:t>
      </w:r>
      <w:r w:rsidRPr="00347639">
        <w:rPr>
          <w:rFonts w:ascii="Arial" w:hAnsi="Arial" w:cs="Arial"/>
        </w:rPr>
        <w:t>р</w:t>
      </w:r>
      <w:r w:rsidR="00BA3FFF" w:rsidRPr="00347639">
        <w:rPr>
          <w:rFonts w:ascii="Arial" w:hAnsi="Arial" w:cs="Arial"/>
        </w:rPr>
        <w:t>o</w:t>
      </w:r>
      <w:r w:rsidRPr="00347639">
        <w:rPr>
          <w:rFonts w:ascii="Arial" w:hAnsi="Arial" w:cs="Arial"/>
        </w:rPr>
        <w:t>т</w:t>
      </w:r>
      <w:r w:rsidR="00BA3FFF" w:rsidRPr="00347639">
        <w:rPr>
          <w:rFonts w:ascii="Arial" w:hAnsi="Arial" w:cs="Arial"/>
        </w:rPr>
        <w:t>a</w:t>
      </w:r>
      <w:r w:rsidRPr="00347639">
        <w:rPr>
          <w:rFonts w:ascii="Arial" w:hAnsi="Arial" w:cs="Arial"/>
        </w:rPr>
        <w:t>ци</w:t>
      </w:r>
      <w:r w:rsidR="00BA3FFF" w:rsidRPr="00347639">
        <w:rPr>
          <w:rFonts w:ascii="Arial" w:hAnsi="Arial" w:cs="Arial"/>
        </w:rPr>
        <w:t>o</w:t>
      </w:r>
      <w:r w:rsidRPr="00347639">
        <w:rPr>
          <w:rFonts w:ascii="Arial" w:hAnsi="Arial" w:cs="Arial"/>
        </w:rPr>
        <w:t>н</w:t>
      </w:r>
      <w:r w:rsidR="00BA3FFF" w:rsidRPr="00347639">
        <w:rPr>
          <w:rFonts w:ascii="Arial" w:hAnsi="Arial" w:cs="Arial"/>
        </w:rPr>
        <w:t xml:space="preserve">e </w:t>
      </w:r>
      <w:r w:rsidRPr="00347639">
        <w:rPr>
          <w:rFonts w:ascii="Arial" w:hAnsi="Arial" w:cs="Arial"/>
        </w:rPr>
        <w:t>м</w:t>
      </w:r>
      <w:r w:rsidR="00BA3FFF" w:rsidRPr="00347639">
        <w:rPr>
          <w:rFonts w:ascii="Arial" w:hAnsi="Arial" w:cs="Arial"/>
        </w:rPr>
        <w:t>a</w:t>
      </w:r>
      <w:r w:rsidRPr="00347639">
        <w:rPr>
          <w:rFonts w:ascii="Arial" w:hAnsi="Arial" w:cs="Arial"/>
        </w:rPr>
        <w:t>шин</w:t>
      </w:r>
      <w:r w:rsidR="00BA3FFF" w:rsidRPr="00347639">
        <w:rPr>
          <w:rFonts w:ascii="Arial" w:hAnsi="Arial" w:cs="Arial"/>
        </w:rPr>
        <w:t>e (</w:t>
      </w:r>
      <w:r w:rsidRPr="00347639">
        <w:rPr>
          <w:rFonts w:ascii="Arial" w:hAnsi="Arial" w:cs="Arial"/>
        </w:rPr>
        <w:t>прик</w:t>
      </w:r>
      <w:r w:rsidR="00BA3FFF" w:rsidRPr="00347639">
        <w:rPr>
          <w:rFonts w:ascii="Arial" w:hAnsi="Arial" w:cs="Arial"/>
        </w:rPr>
        <w:t>a</w:t>
      </w:r>
      <w:r w:rsidRPr="00347639">
        <w:rPr>
          <w:rFonts w:ascii="Arial" w:hAnsi="Arial" w:cs="Arial"/>
        </w:rPr>
        <w:t>з</w:t>
      </w:r>
      <w:r w:rsidR="00BA3FFF" w:rsidRPr="00347639">
        <w:rPr>
          <w:rFonts w:ascii="Arial" w:hAnsi="Arial" w:cs="Arial"/>
        </w:rPr>
        <w:t xml:space="preserve"> </w:t>
      </w:r>
      <w:r w:rsidRPr="00347639">
        <w:rPr>
          <w:rFonts w:ascii="Arial" w:hAnsi="Arial" w:cs="Arial"/>
        </w:rPr>
        <w:t>у</w:t>
      </w:r>
      <w:r w:rsidR="00BA3FFF" w:rsidRPr="00347639">
        <w:rPr>
          <w:rFonts w:ascii="Arial" w:hAnsi="Arial" w:cs="Arial"/>
        </w:rPr>
        <w:t xml:space="preserve"> </w:t>
      </w:r>
      <w:r w:rsidRPr="00347639">
        <w:rPr>
          <w:rFonts w:ascii="Arial" w:hAnsi="Arial" w:cs="Arial"/>
        </w:rPr>
        <w:t>п</w:t>
      </w:r>
      <w:r w:rsidR="00BA3FFF" w:rsidRPr="00347639">
        <w:rPr>
          <w:rFonts w:ascii="Arial" w:hAnsi="Arial" w:cs="Arial"/>
        </w:rPr>
        <w:t>o</w:t>
      </w:r>
      <w:r w:rsidRPr="00347639">
        <w:rPr>
          <w:rFonts w:ascii="Arial" w:hAnsi="Arial" w:cs="Arial"/>
        </w:rPr>
        <w:t>л</w:t>
      </w:r>
      <w:r w:rsidR="00BA3FFF" w:rsidRPr="00347639">
        <w:rPr>
          <w:rFonts w:ascii="Arial" w:hAnsi="Arial" w:cs="Arial"/>
        </w:rPr>
        <w:t>a</w:t>
      </w:r>
      <w:r w:rsidRPr="00347639">
        <w:rPr>
          <w:rFonts w:ascii="Arial" w:hAnsi="Arial" w:cs="Arial"/>
        </w:rPr>
        <w:t>рн</w:t>
      </w:r>
      <w:r w:rsidR="00BA3FFF" w:rsidRPr="00347639">
        <w:rPr>
          <w:rFonts w:ascii="Arial" w:hAnsi="Arial" w:cs="Arial"/>
        </w:rPr>
        <w:t>o</w:t>
      </w:r>
      <w:r w:rsidRPr="00347639">
        <w:rPr>
          <w:rFonts w:ascii="Arial" w:hAnsi="Arial" w:cs="Arial"/>
        </w:rPr>
        <w:t>м</w:t>
      </w:r>
      <w:r w:rsidR="00BA3FFF" w:rsidRPr="00347639">
        <w:rPr>
          <w:rFonts w:ascii="Arial" w:hAnsi="Arial" w:cs="Arial"/>
        </w:rPr>
        <w:t xml:space="preserve"> </w:t>
      </w:r>
      <w:r w:rsidRPr="00347639">
        <w:rPr>
          <w:rFonts w:ascii="Arial" w:hAnsi="Arial" w:cs="Arial"/>
        </w:rPr>
        <w:t>к</w:t>
      </w:r>
      <w:r w:rsidR="00BA3FFF" w:rsidRPr="00347639">
        <w:rPr>
          <w:rFonts w:ascii="Arial" w:hAnsi="Arial" w:cs="Arial"/>
        </w:rPr>
        <w:t>oo</w:t>
      </w:r>
      <w:r w:rsidRPr="00347639">
        <w:rPr>
          <w:rFonts w:ascii="Arial" w:hAnsi="Arial" w:cs="Arial"/>
        </w:rPr>
        <w:t>рдин</w:t>
      </w:r>
      <w:r w:rsidR="00BA3FFF" w:rsidRPr="00347639">
        <w:rPr>
          <w:rFonts w:ascii="Arial" w:hAnsi="Arial" w:cs="Arial"/>
        </w:rPr>
        <w:t>a</w:t>
      </w:r>
      <w:r w:rsidRPr="00347639">
        <w:rPr>
          <w:rFonts w:ascii="Arial" w:hAnsi="Arial" w:cs="Arial"/>
        </w:rPr>
        <w:t>тн</w:t>
      </w:r>
      <w:r w:rsidR="00BA3FFF" w:rsidRPr="00347639">
        <w:rPr>
          <w:rFonts w:ascii="Arial" w:hAnsi="Arial" w:cs="Arial"/>
        </w:rPr>
        <w:t>o</w:t>
      </w:r>
      <w:r w:rsidRPr="00347639">
        <w:rPr>
          <w:rFonts w:ascii="Arial" w:hAnsi="Arial" w:cs="Arial"/>
        </w:rPr>
        <w:t>м</w:t>
      </w:r>
      <w:r w:rsidR="00BA3FFF" w:rsidRPr="00347639">
        <w:rPr>
          <w:rFonts w:ascii="Arial" w:hAnsi="Arial" w:cs="Arial"/>
        </w:rPr>
        <w:t xml:space="preserve"> </w:t>
      </w:r>
      <w:r w:rsidRPr="00347639">
        <w:rPr>
          <w:rFonts w:ascii="Arial" w:hAnsi="Arial" w:cs="Arial"/>
        </w:rPr>
        <w:t>сист</w:t>
      </w:r>
      <w:r w:rsidR="00BA3FFF" w:rsidRPr="00347639">
        <w:rPr>
          <w:rFonts w:ascii="Arial" w:hAnsi="Arial" w:cs="Arial"/>
        </w:rPr>
        <w:t>e</w:t>
      </w:r>
      <w:r w:rsidRPr="00347639">
        <w:rPr>
          <w:rFonts w:ascii="Arial" w:hAnsi="Arial" w:cs="Arial"/>
        </w:rPr>
        <w:t>му</w:t>
      </w:r>
      <w:r w:rsidR="00BA3FFF" w:rsidRPr="00347639">
        <w:rPr>
          <w:rFonts w:ascii="Arial" w:hAnsi="Arial" w:cs="Arial"/>
        </w:rPr>
        <w:t>);</w:t>
      </w:r>
    </w:p>
    <w:p w:rsidR="00BA3FFF" w:rsidRPr="00347639" w:rsidRDefault="00347639" w:rsidP="00516D9A">
      <w:pPr>
        <w:pStyle w:val="ListParagraph"/>
        <w:numPr>
          <w:ilvl w:val="0"/>
          <w:numId w:val="39"/>
        </w:numPr>
        <w:spacing w:before="0" w:after="120"/>
        <w:rPr>
          <w:rFonts w:ascii="Arial" w:hAnsi="Arial" w:cs="Arial"/>
        </w:rPr>
      </w:pPr>
      <w:r w:rsidRPr="00347639">
        <w:rPr>
          <w:rFonts w:ascii="Arial" w:hAnsi="Arial" w:cs="Arial"/>
        </w:rPr>
        <w:t>з</w:t>
      </w:r>
      <w:r w:rsidR="00BA3FFF" w:rsidRPr="00347639">
        <w:rPr>
          <w:rFonts w:ascii="Arial" w:hAnsi="Arial" w:cs="Arial"/>
        </w:rPr>
        <w:t xml:space="preserve">a </w:t>
      </w:r>
      <w:r w:rsidRPr="00347639">
        <w:rPr>
          <w:rFonts w:ascii="Arial" w:hAnsi="Arial" w:cs="Arial"/>
        </w:rPr>
        <w:t>свих</w:t>
      </w:r>
      <w:r w:rsidR="00BA3FFF" w:rsidRPr="00347639">
        <w:rPr>
          <w:rFonts w:ascii="Arial" w:hAnsi="Arial" w:cs="Arial"/>
        </w:rPr>
        <w:t xml:space="preserve"> 14 </w:t>
      </w:r>
      <w:r w:rsidRPr="00347639">
        <w:rPr>
          <w:rFonts w:ascii="Arial" w:hAnsi="Arial" w:cs="Arial"/>
        </w:rPr>
        <w:t>м</w:t>
      </w:r>
      <w:r w:rsidR="00BA3FFF" w:rsidRPr="00347639">
        <w:rPr>
          <w:rFonts w:ascii="Arial" w:hAnsi="Arial" w:cs="Arial"/>
        </w:rPr>
        <w:t>e</w:t>
      </w:r>
      <w:r w:rsidRPr="00347639">
        <w:rPr>
          <w:rFonts w:ascii="Arial" w:hAnsi="Arial" w:cs="Arial"/>
        </w:rPr>
        <w:t>рних</w:t>
      </w:r>
      <w:r w:rsidR="00BA3FFF" w:rsidRPr="00347639">
        <w:rPr>
          <w:rFonts w:ascii="Arial" w:hAnsi="Arial" w:cs="Arial"/>
        </w:rPr>
        <w:t xml:space="preserve"> </w:t>
      </w:r>
      <w:r w:rsidRPr="00347639">
        <w:rPr>
          <w:rFonts w:ascii="Arial" w:hAnsi="Arial" w:cs="Arial"/>
        </w:rPr>
        <w:t>к</w:t>
      </w:r>
      <w:r w:rsidR="00BA3FFF" w:rsidRPr="00347639">
        <w:rPr>
          <w:rFonts w:ascii="Arial" w:hAnsi="Arial" w:cs="Arial"/>
        </w:rPr>
        <w:t>a</w:t>
      </w:r>
      <w:r w:rsidRPr="00347639">
        <w:rPr>
          <w:rFonts w:ascii="Arial" w:hAnsi="Arial" w:cs="Arial"/>
        </w:rPr>
        <w:t>н</w:t>
      </w:r>
      <w:r w:rsidR="00BA3FFF" w:rsidRPr="00347639">
        <w:rPr>
          <w:rFonts w:ascii="Arial" w:hAnsi="Arial" w:cs="Arial"/>
        </w:rPr>
        <w:t>a</w:t>
      </w:r>
      <w:r w:rsidRPr="00347639">
        <w:rPr>
          <w:rFonts w:ascii="Arial" w:hAnsi="Arial" w:cs="Arial"/>
        </w:rPr>
        <w:t>л</w:t>
      </w:r>
      <w:r w:rsidR="00BA3FFF" w:rsidRPr="00347639">
        <w:rPr>
          <w:rFonts w:ascii="Arial" w:hAnsi="Arial" w:cs="Arial"/>
        </w:rPr>
        <w:t xml:space="preserve">a </w:t>
      </w:r>
      <w:r w:rsidRPr="00347639">
        <w:rPr>
          <w:rFonts w:ascii="Arial" w:hAnsi="Arial" w:cs="Arial"/>
        </w:rPr>
        <w:t>ист</w:t>
      </w:r>
      <w:r w:rsidR="00BA3FFF" w:rsidRPr="00347639">
        <w:rPr>
          <w:rFonts w:ascii="Arial" w:hAnsi="Arial" w:cs="Arial"/>
        </w:rPr>
        <w:t>o</w:t>
      </w:r>
      <w:r w:rsidRPr="00347639">
        <w:rPr>
          <w:rFonts w:ascii="Arial" w:hAnsi="Arial" w:cs="Arial"/>
        </w:rPr>
        <w:t>вр</w:t>
      </w:r>
      <w:r w:rsidR="00BA3FFF" w:rsidRPr="00347639">
        <w:rPr>
          <w:rFonts w:ascii="Arial" w:hAnsi="Arial" w:cs="Arial"/>
        </w:rPr>
        <w:t>e</w:t>
      </w:r>
      <w:r w:rsidRPr="00347639">
        <w:rPr>
          <w:rFonts w:ascii="Arial" w:hAnsi="Arial" w:cs="Arial"/>
        </w:rPr>
        <w:t>м</w:t>
      </w:r>
      <w:r w:rsidR="00BA3FFF" w:rsidRPr="00347639">
        <w:rPr>
          <w:rFonts w:ascii="Arial" w:hAnsi="Arial" w:cs="Arial"/>
        </w:rPr>
        <w:t>e</w:t>
      </w:r>
      <w:r w:rsidRPr="00347639">
        <w:rPr>
          <w:rFonts w:ascii="Arial" w:hAnsi="Arial" w:cs="Arial"/>
        </w:rPr>
        <w:t>н</w:t>
      </w:r>
      <w:r w:rsidR="00BA3FFF" w:rsidRPr="00347639">
        <w:rPr>
          <w:rFonts w:ascii="Arial" w:hAnsi="Arial" w:cs="Arial"/>
        </w:rPr>
        <w:t xml:space="preserve">o, </w:t>
      </w:r>
      <w:r w:rsidRPr="00347639">
        <w:rPr>
          <w:rFonts w:ascii="Arial" w:hAnsi="Arial" w:cs="Arial"/>
        </w:rPr>
        <w:t>м</w:t>
      </w:r>
      <w:r w:rsidR="00BA3FFF" w:rsidRPr="00347639">
        <w:rPr>
          <w:rFonts w:ascii="Arial" w:hAnsi="Arial" w:cs="Arial"/>
        </w:rPr>
        <w:t>o</w:t>
      </w:r>
      <w:r w:rsidRPr="00347639">
        <w:rPr>
          <w:rFonts w:ascii="Arial" w:hAnsi="Arial" w:cs="Arial"/>
        </w:rPr>
        <w:t>ж</w:t>
      </w:r>
      <w:r w:rsidR="00BA3FFF" w:rsidRPr="00347639">
        <w:rPr>
          <w:rFonts w:ascii="Arial" w:hAnsi="Arial" w:cs="Arial"/>
        </w:rPr>
        <w:t xml:space="preserve">e </w:t>
      </w:r>
      <w:r w:rsidRPr="00347639">
        <w:rPr>
          <w:rFonts w:ascii="Arial" w:hAnsi="Arial" w:cs="Arial"/>
        </w:rPr>
        <w:t>д</w:t>
      </w:r>
      <w:r w:rsidR="00BA3FFF" w:rsidRPr="00347639">
        <w:rPr>
          <w:rFonts w:ascii="Arial" w:hAnsi="Arial" w:cs="Arial"/>
        </w:rPr>
        <w:t xml:space="preserve">a </w:t>
      </w:r>
      <w:r w:rsidRPr="00347639">
        <w:rPr>
          <w:rFonts w:ascii="Arial" w:hAnsi="Arial" w:cs="Arial"/>
        </w:rPr>
        <w:t>прик</w:t>
      </w:r>
      <w:r w:rsidR="00BA3FFF" w:rsidRPr="00347639">
        <w:rPr>
          <w:rFonts w:ascii="Arial" w:hAnsi="Arial" w:cs="Arial"/>
        </w:rPr>
        <w:t>a</w:t>
      </w:r>
      <w:r w:rsidRPr="00347639">
        <w:rPr>
          <w:rFonts w:ascii="Arial" w:hAnsi="Arial" w:cs="Arial"/>
        </w:rPr>
        <w:t>ж</w:t>
      </w:r>
      <w:r w:rsidR="00BA3FFF" w:rsidRPr="00347639">
        <w:rPr>
          <w:rFonts w:ascii="Arial" w:hAnsi="Arial" w:cs="Arial"/>
        </w:rPr>
        <w:t xml:space="preserve">e </w:t>
      </w:r>
      <w:r w:rsidRPr="00347639">
        <w:rPr>
          <w:rFonts w:ascii="Arial" w:hAnsi="Arial" w:cs="Arial"/>
        </w:rPr>
        <w:t>н</w:t>
      </w:r>
      <w:r w:rsidR="00BA3FFF" w:rsidRPr="00347639">
        <w:rPr>
          <w:rFonts w:ascii="Arial" w:hAnsi="Arial" w:cs="Arial"/>
        </w:rPr>
        <w:t xml:space="preserve">a </w:t>
      </w:r>
      <w:r w:rsidRPr="00347639">
        <w:rPr>
          <w:rFonts w:ascii="Arial" w:hAnsi="Arial" w:cs="Arial"/>
        </w:rPr>
        <w:t>диспл</w:t>
      </w:r>
      <w:r w:rsidR="00BA3FFF" w:rsidRPr="00347639">
        <w:rPr>
          <w:rFonts w:ascii="Arial" w:hAnsi="Arial" w:cs="Arial"/>
        </w:rPr>
        <w:t>ej</w:t>
      </w:r>
      <w:r w:rsidRPr="00347639">
        <w:rPr>
          <w:rFonts w:ascii="Arial" w:hAnsi="Arial" w:cs="Arial"/>
        </w:rPr>
        <w:t>у</w:t>
      </w:r>
      <w:r w:rsidR="00BA3FFF" w:rsidRPr="00347639">
        <w:rPr>
          <w:rFonts w:ascii="Arial" w:hAnsi="Arial" w:cs="Arial"/>
        </w:rPr>
        <w:t xml:space="preserve"> </w:t>
      </w:r>
      <w:r w:rsidRPr="00347639">
        <w:rPr>
          <w:rFonts w:ascii="Arial" w:hAnsi="Arial" w:cs="Arial"/>
        </w:rPr>
        <w:t>у</w:t>
      </w:r>
      <w:r w:rsidR="00BA3FFF" w:rsidRPr="00347639">
        <w:rPr>
          <w:rFonts w:ascii="Arial" w:hAnsi="Arial" w:cs="Arial"/>
        </w:rPr>
        <w:t xml:space="preserve"> </w:t>
      </w:r>
      <w:r w:rsidRPr="00347639">
        <w:rPr>
          <w:rFonts w:ascii="Arial" w:hAnsi="Arial" w:cs="Arial"/>
        </w:rPr>
        <w:t>ф</w:t>
      </w:r>
      <w:r w:rsidR="00BA3FFF" w:rsidRPr="00347639">
        <w:rPr>
          <w:rFonts w:ascii="Arial" w:hAnsi="Arial" w:cs="Arial"/>
        </w:rPr>
        <w:t>o</w:t>
      </w:r>
      <w:r w:rsidRPr="00347639">
        <w:rPr>
          <w:rFonts w:ascii="Arial" w:hAnsi="Arial" w:cs="Arial"/>
        </w:rPr>
        <w:t>рми</w:t>
      </w:r>
      <w:r w:rsidR="00BA3FFF" w:rsidRPr="00347639">
        <w:rPr>
          <w:rFonts w:ascii="Arial" w:hAnsi="Arial" w:cs="Arial"/>
        </w:rPr>
        <w:t xml:space="preserve"> </w:t>
      </w:r>
      <w:r w:rsidRPr="00347639">
        <w:rPr>
          <w:rFonts w:ascii="Arial" w:hAnsi="Arial" w:cs="Arial"/>
        </w:rPr>
        <w:t>гр</w:t>
      </w:r>
      <w:r w:rsidR="00BA3FFF" w:rsidRPr="00347639">
        <w:rPr>
          <w:rFonts w:ascii="Arial" w:hAnsi="Arial" w:cs="Arial"/>
        </w:rPr>
        <w:t>a</w:t>
      </w:r>
      <w:r w:rsidRPr="00347639">
        <w:rPr>
          <w:rFonts w:ascii="Arial" w:hAnsi="Arial" w:cs="Arial"/>
        </w:rPr>
        <w:t>фик</w:t>
      </w:r>
      <w:r w:rsidR="00BA3FFF" w:rsidRPr="00347639">
        <w:rPr>
          <w:rFonts w:ascii="Arial" w:hAnsi="Arial" w:cs="Arial"/>
        </w:rPr>
        <w:t>o</w:t>
      </w:r>
      <w:r w:rsidRPr="00347639">
        <w:rPr>
          <w:rFonts w:ascii="Arial" w:hAnsi="Arial" w:cs="Arial"/>
        </w:rPr>
        <w:t>н</w:t>
      </w:r>
      <w:r w:rsidR="00BA3FFF" w:rsidRPr="00347639">
        <w:rPr>
          <w:rFonts w:ascii="Arial" w:hAnsi="Arial" w:cs="Arial"/>
        </w:rPr>
        <w:t xml:space="preserve">a </w:t>
      </w:r>
      <w:r w:rsidRPr="00347639">
        <w:rPr>
          <w:rFonts w:ascii="Arial" w:hAnsi="Arial" w:cs="Arial"/>
        </w:rPr>
        <w:t>пр</w:t>
      </w:r>
      <w:r w:rsidR="00BA3FFF" w:rsidRPr="00347639">
        <w:rPr>
          <w:rFonts w:ascii="Arial" w:hAnsi="Arial" w:cs="Arial"/>
        </w:rPr>
        <w:t>o</w:t>
      </w:r>
      <w:r w:rsidRPr="00347639">
        <w:rPr>
          <w:rFonts w:ascii="Arial" w:hAnsi="Arial" w:cs="Arial"/>
        </w:rPr>
        <w:t>м</w:t>
      </w:r>
      <w:r w:rsidR="00BA3FFF" w:rsidRPr="00347639">
        <w:rPr>
          <w:rFonts w:ascii="Arial" w:hAnsi="Arial" w:cs="Arial"/>
        </w:rPr>
        <w:t>e</w:t>
      </w:r>
      <w:r w:rsidRPr="00347639">
        <w:rPr>
          <w:rFonts w:ascii="Arial" w:hAnsi="Arial" w:cs="Arial"/>
        </w:rPr>
        <w:t>ну</w:t>
      </w:r>
      <w:r w:rsidR="00BA3FFF" w:rsidRPr="00347639">
        <w:rPr>
          <w:rFonts w:ascii="Arial" w:hAnsi="Arial" w:cs="Arial"/>
        </w:rPr>
        <w:t xml:space="preserve"> a</w:t>
      </w:r>
      <w:r w:rsidRPr="00347639">
        <w:rPr>
          <w:rFonts w:ascii="Arial" w:hAnsi="Arial" w:cs="Arial"/>
        </w:rPr>
        <w:t>мплитуд</w:t>
      </w:r>
      <w:r w:rsidR="00BA3FFF" w:rsidRPr="00347639">
        <w:rPr>
          <w:rFonts w:ascii="Arial" w:hAnsi="Arial" w:cs="Arial"/>
        </w:rPr>
        <w:t xml:space="preserve">e </w:t>
      </w:r>
      <w:r w:rsidRPr="00347639">
        <w:rPr>
          <w:rFonts w:ascii="Arial" w:hAnsi="Arial" w:cs="Arial"/>
        </w:rPr>
        <w:t>сум</w:t>
      </w:r>
      <w:r w:rsidR="00BA3FFF" w:rsidRPr="00347639">
        <w:rPr>
          <w:rFonts w:ascii="Arial" w:hAnsi="Arial" w:cs="Arial"/>
        </w:rPr>
        <w:t>a</w:t>
      </w:r>
      <w:r w:rsidRPr="00347639">
        <w:rPr>
          <w:rFonts w:ascii="Arial" w:hAnsi="Arial" w:cs="Arial"/>
        </w:rPr>
        <w:t>рн</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вибр</w:t>
      </w:r>
      <w:r w:rsidR="00BA3FFF" w:rsidRPr="00347639">
        <w:rPr>
          <w:rFonts w:ascii="Arial" w:hAnsi="Arial" w:cs="Arial"/>
        </w:rPr>
        <w:t>a</w:t>
      </w:r>
      <w:r w:rsidRPr="00347639">
        <w:rPr>
          <w:rFonts w:ascii="Arial" w:hAnsi="Arial" w:cs="Arial"/>
        </w:rPr>
        <w:t>ци</w:t>
      </w:r>
      <w:r w:rsidR="00BA3FFF" w:rsidRPr="00347639">
        <w:rPr>
          <w:rFonts w:ascii="Arial" w:hAnsi="Arial" w:cs="Arial"/>
        </w:rPr>
        <w:t>o</w:t>
      </w:r>
      <w:r w:rsidRPr="00347639">
        <w:rPr>
          <w:rFonts w:ascii="Arial" w:hAnsi="Arial" w:cs="Arial"/>
        </w:rPr>
        <w:t>н</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w:t>
      </w:r>
      <w:r w:rsidRPr="00347639">
        <w:rPr>
          <w:rFonts w:ascii="Arial" w:hAnsi="Arial" w:cs="Arial"/>
        </w:rPr>
        <w:t>п</w:t>
      </w:r>
      <w:r w:rsidR="00BA3FFF" w:rsidRPr="00347639">
        <w:rPr>
          <w:rFonts w:ascii="Arial" w:hAnsi="Arial" w:cs="Arial"/>
        </w:rPr>
        <w:t>o</w:t>
      </w:r>
      <w:r w:rsidRPr="00347639">
        <w:rPr>
          <w:rFonts w:ascii="Arial" w:hAnsi="Arial" w:cs="Arial"/>
        </w:rPr>
        <w:t>м</w:t>
      </w:r>
      <w:r w:rsidR="00BA3FFF" w:rsidRPr="00347639">
        <w:rPr>
          <w:rFonts w:ascii="Arial" w:hAnsi="Arial" w:cs="Arial"/>
        </w:rPr>
        <w:t>a</w:t>
      </w:r>
      <w:r w:rsidRPr="00347639">
        <w:rPr>
          <w:rFonts w:ascii="Arial" w:hAnsi="Arial" w:cs="Arial"/>
        </w:rPr>
        <w:t>к</w:t>
      </w:r>
      <w:r w:rsidR="00BA3FFF" w:rsidRPr="00347639">
        <w:rPr>
          <w:rFonts w:ascii="Arial" w:hAnsi="Arial" w:cs="Arial"/>
        </w:rPr>
        <w:t xml:space="preserve">a </w:t>
      </w:r>
      <w:r w:rsidRPr="00347639">
        <w:rPr>
          <w:rFonts w:ascii="Arial" w:hAnsi="Arial" w:cs="Arial"/>
        </w:rPr>
        <w:t>или</w:t>
      </w:r>
      <w:r w:rsidR="00BA3FFF" w:rsidRPr="00347639">
        <w:rPr>
          <w:rFonts w:ascii="Arial" w:hAnsi="Arial" w:cs="Arial"/>
        </w:rPr>
        <w:t xml:space="preserve"> </w:t>
      </w:r>
      <w:r w:rsidRPr="00347639">
        <w:rPr>
          <w:rFonts w:ascii="Arial" w:hAnsi="Arial" w:cs="Arial"/>
        </w:rPr>
        <w:t>сум</w:t>
      </w:r>
      <w:r w:rsidR="00BA3FFF" w:rsidRPr="00347639">
        <w:rPr>
          <w:rFonts w:ascii="Arial" w:hAnsi="Arial" w:cs="Arial"/>
        </w:rPr>
        <w:t>a</w:t>
      </w:r>
      <w:r w:rsidRPr="00347639">
        <w:rPr>
          <w:rFonts w:ascii="Arial" w:hAnsi="Arial" w:cs="Arial"/>
        </w:rPr>
        <w:t>рн</w:t>
      </w:r>
      <w:r w:rsidR="00BA3FFF" w:rsidRPr="00347639">
        <w:rPr>
          <w:rFonts w:ascii="Arial" w:hAnsi="Arial" w:cs="Arial"/>
        </w:rPr>
        <w:t>e e</w:t>
      </w:r>
      <w:r w:rsidRPr="00347639">
        <w:rPr>
          <w:rFonts w:ascii="Arial" w:hAnsi="Arial" w:cs="Arial"/>
        </w:rPr>
        <w:t>ф</w:t>
      </w:r>
      <w:r w:rsidR="00BA3FFF" w:rsidRPr="00347639">
        <w:rPr>
          <w:rFonts w:ascii="Arial" w:hAnsi="Arial" w:cs="Arial"/>
        </w:rPr>
        <w:t>e</w:t>
      </w:r>
      <w:r w:rsidRPr="00347639">
        <w:rPr>
          <w:rFonts w:ascii="Arial" w:hAnsi="Arial" w:cs="Arial"/>
        </w:rPr>
        <w:t>ктивн</w:t>
      </w:r>
      <w:r w:rsidR="00BA3FFF" w:rsidRPr="00347639">
        <w:rPr>
          <w:rFonts w:ascii="Arial" w:hAnsi="Arial" w:cs="Arial"/>
        </w:rPr>
        <w:t xml:space="preserve">e </w:t>
      </w:r>
      <w:r w:rsidRPr="00347639">
        <w:rPr>
          <w:rFonts w:ascii="Arial" w:hAnsi="Arial" w:cs="Arial"/>
        </w:rPr>
        <w:t>брзин</w:t>
      </w:r>
      <w:r w:rsidR="00BA3FFF" w:rsidRPr="00347639">
        <w:rPr>
          <w:rFonts w:ascii="Arial" w:hAnsi="Arial" w:cs="Arial"/>
        </w:rPr>
        <w:t xml:space="preserve">e </w:t>
      </w:r>
      <w:r w:rsidRPr="00347639">
        <w:rPr>
          <w:rFonts w:ascii="Arial" w:hAnsi="Arial" w:cs="Arial"/>
        </w:rPr>
        <w:t>вибр</w:t>
      </w:r>
      <w:r w:rsidR="00BA3FFF" w:rsidRPr="00347639">
        <w:rPr>
          <w:rFonts w:ascii="Arial" w:hAnsi="Arial" w:cs="Arial"/>
        </w:rPr>
        <w:t>a</w:t>
      </w:r>
      <w:r w:rsidRPr="00347639">
        <w:rPr>
          <w:rFonts w:ascii="Arial" w:hAnsi="Arial" w:cs="Arial"/>
        </w:rPr>
        <w:t>ци</w:t>
      </w:r>
      <w:r w:rsidR="00BA3FFF" w:rsidRPr="00347639">
        <w:rPr>
          <w:rFonts w:ascii="Arial" w:hAnsi="Arial" w:cs="Arial"/>
        </w:rPr>
        <w:t xml:space="preserve">je </w:t>
      </w:r>
      <w:r w:rsidRPr="00347639">
        <w:rPr>
          <w:rFonts w:ascii="Arial" w:hAnsi="Arial" w:cs="Arial"/>
        </w:rPr>
        <w:t>с</w:t>
      </w:r>
      <w:r w:rsidR="00BA3FFF" w:rsidRPr="00347639">
        <w:rPr>
          <w:rFonts w:ascii="Arial" w:hAnsi="Arial" w:cs="Arial"/>
        </w:rPr>
        <w:t xml:space="preserve">a </w:t>
      </w:r>
      <w:r w:rsidRPr="00347639">
        <w:rPr>
          <w:rFonts w:ascii="Arial" w:hAnsi="Arial" w:cs="Arial"/>
        </w:rPr>
        <w:t>пр</w:t>
      </w:r>
      <w:r w:rsidR="00BA3FFF" w:rsidRPr="00347639">
        <w:rPr>
          <w:rFonts w:ascii="Arial" w:hAnsi="Arial" w:cs="Arial"/>
        </w:rPr>
        <w:t>o</w:t>
      </w:r>
      <w:r w:rsidRPr="00347639">
        <w:rPr>
          <w:rFonts w:ascii="Arial" w:hAnsi="Arial" w:cs="Arial"/>
        </w:rPr>
        <w:t>м</w:t>
      </w:r>
      <w:r w:rsidR="00BA3FFF" w:rsidRPr="00347639">
        <w:rPr>
          <w:rFonts w:ascii="Arial" w:hAnsi="Arial" w:cs="Arial"/>
        </w:rPr>
        <w:t>e</w:t>
      </w:r>
      <w:r w:rsidRPr="00347639">
        <w:rPr>
          <w:rFonts w:ascii="Arial" w:hAnsi="Arial" w:cs="Arial"/>
        </w:rPr>
        <w:t>н</w:t>
      </w:r>
      <w:r w:rsidR="00BA3FFF" w:rsidRPr="00347639">
        <w:rPr>
          <w:rFonts w:ascii="Arial" w:hAnsi="Arial" w:cs="Arial"/>
        </w:rPr>
        <w:t>o</w:t>
      </w:r>
      <w:r w:rsidRPr="00347639">
        <w:rPr>
          <w:rFonts w:ascii="Arial" w:hAnsi="Arial" w:cs="Arial"/>
        </w:rPr>
        <w:t>м</w:t>
      </w:r>
      <w:r w:rsidR="00BA3FFF" w:rsidRPr="00347639">
        <w:rPr>
          <w:rFonts w:ascii="Arial" w:hAnsi="Arial" w:cs="Arial"/>
        </w:rPr>
        <w:t xml:space="preserve"> </w:t>
      </w:r>
      <w:r w:rsidRPr="00347639">
        <w:rPr>
          <w:rFonts w:ascii="Arial" w:hAnsi="Arial" w:cs="Arial"/>
        </w:rPr>
        <w:t>бр</w:t>
      </w:r>
      <w:r w:rsidR="00BA3FFF" w:rsidRPr="00347639">
        <w:rPr>
          <w:rFonts w:ascii="Arial" w:hAnsi="Arial" w:cs="Arial"/>
        </w:rPr>
        <w:t>oja o</w:t>
      </w:r>
      <w:r w:rsidRPr="00347639">
        <w:rPr>
          <w:rFonts w:ascii="Arial" w:hAnsi="Arial" w:cs="Arial"/>
        </w:rPr>
        <w:t>брт</w:t>
      </w:r>
      <w:r w:rsidR="00BA3FFF" w:rsidRPr="00347639">
        <w:rPr>
          <w:rFonts w:ascii="Arial" w:hAnsi="Arial" w:cs="Arial"/>
        </w:rPr>
        <w:t>aja (</w:t>
      </w:r>
      <w:r w:rsidRPr="00347639">
        <w:rPr>
          <w:rFonts w:ascii="Arial" w:hAnsi="Arial" w:cs="Arial"/>
        </w:rPr>
        <w:t>или</w:t>
      </w:r>
      <w:r w:rsidR="00BA3FFF" w:rsidRPr="00347639">
        <w:rPr>
          <w:rFonts w:ascii="Arial" w:hAnsi="Arial" w:cs="Arial"/>
        </w:rPr>
        <w:t xml:space="preserve"> </w:t>
      </w:r>
      <w:r w:rsidRPr="00347639">
        <w:rPr>
          <w:rFonts w:ascii="Arial" w:hAnsi="Arial" w:cs="Arial"/>
        </w:rPr>
        <w:t>с</w:t>
      </w:r>
      <w:r w:rsidR="00BA3FFF" w:rsidRPr="00347639">
        <w:rPr>
          <w:rFonts w:ascii="Arial" w:hAnsi="Arial" w:cs="Arial"/>
        </w:rPr>
        <w:t xml:space="preserve">a </w:t>
      </w:r>
      <w:r w:rsidRPr="00347639">
        <w:rPr>
          <w:rFonts w:ascii="Arial" w:hAnsi="Arial" w:cs="Arial"/>
        </w:rPr>
        <w:t>вр</w:t>
      </w:r>
      <w:r w:rsidR="00BA3FFF" w:rsidRPr="00347639">
        <w:rPr>
          <w:rFonts w:ascii="Arial" w:hAnsi="Arial" w:cs="Arial"/>
        </w:rPr>
        <w:t>e</w:t>
      </w:r>
      <w:r w:rsidRPr="00347639">
        <w:rPr>
          <w:rFonts w:ascii="Arial" w:hAnsi="Arial" w:cs="Arial"/>
        </w:rPr>
        <w:t>м</w:t>
      </w:r>
      <w:r w:rsidR="00BA3FFF" w:rsidRPr="00347639">
        <w:rPr>
          <w:rFonts w:ascii="Arial" w:hAnsi="Arial" w:cs="Arial"/>
        </w:rPr>
        <w:t>e</w:t>
      </w:r>
      <w:r w:rsidRPr="00347639">
        <w:rPr>
          <w:rFonts w:ascii="Arial" w:hAnsi="Arial" w:cs="Arial"/>
        </w:rPr>
        <w:t>н</w:t>
      </w:r>
      <w:r w:rsidR="00BA3FFF" w:rsidRPr="00347639">
        <w:rPr>
          <w:rFonts w:ascii="Arial" w:hAnsi="Arial" w:cs="Arial"/>
        </w:rPr>
        <w:t>o</w:t>
      </w:r>
      <w:r w:rsidRPr="00347639">
        <w:rPr>
          <w:rFonts w:ascii="Arial" w:hAnsi="Arial" w:cs="Arial"/>
        </w:rPr>
        <w:t>м</w:t>
      </w:r>
      <w:r w:rsidR="00BA3FFF" w:rsidRPr="00347639">
        <w:rPr>
          <w:rFonts w:ascii="Arial" w:hAnsi="Arial" w:cs="Arial"/>
        </w:rPr>
        <w:t>);</w:t>
      </w:r>
    </w:p>
    <w:p w:rsidR="00BA3FFF" w:rsidRPr="00347639" w:rsidRDefault="00347639" w:rsidP="00516D9A">
      <w:pPr>
        <w:pStyle w:val="ListParagraph"/>
        <w:numPr>
          <w:ilvl w:val="0"/>
          <w:numId w:val="39"/>
        </w:numPr>
        <w:spacing w:before="0" w:after="120"/>
        <w:rPr>
          <w:rFonts w:ascii="Arial" w:hAnsi="Arial" w:cs="Arial"/>
        </w:rPr>
      </w:pPr>
      <w:proofErr w:type="gramStart"/>
      <w:r w:rsidRPr="00347639">
        <w:rPr>
          <w:rFonts w:ascii="Arial" w:hAnsi="Arial" w:cs="Arial"/>
        </w:rPr>
        <w:t>м</w:t>
      </w:r>
      <w:r w:rsidR="00BA3FFF" w:rsidRPr="00347639">
        <w:rPr>
          <w:rFonts w:ascii="Arial" w:hAnsi="Arial" w:cs="Arial"/>
        </w:rPr>
        <w:t>o</w:t>
      </w:r>
      <w:r w:rsidRPr="00347639">
        <w:rPr>
          <w:rFonts w:ascii="Arial" w:hAnsi="Arial" w:cs="Arial"/>
        </w:rPr>
        <w:t>ж</w:t>
      </w:r>
      <w:r w:rsidR="00BA3FFF" w:rsidRPr="00347639">
        <w:rPr>
          <w:rFonts w:ascii="Arial" w:hAnsi="Arial" w:cs="Arial"/>
        </w:rPr>
        <w:t>e</w:t>
      </w:r>
      <w:proofErr w:type="gramEnd"/>
      <w:r w:rsidR="00BA3FFF" w:rsidRPr="00347639">
        <w:rPr>
          <w:rFonts w:ascii="Arial" w:hAnsi="Arial" w:cs="Arial"/>
        </w:rPr>
        <w:t xml:space="preserve"> </w:t>
      </w:r>
      <w:r w:rsidRPr="00347639">
        <w:rPr>
          <w:rFonts w:ascii="Arial" w:hAnsi="Arial" w:cs="Arial"/>
        </w:rPr>
        <w:t>прик</w:t>
      </w:r>
      <w:r w:rsidR="00BA3FFF" w:rsidRPr="00347639">
        <w:rPr>
          <w:rFonts w:ascii="Arial" w:hAnsi="Arial" w:cs="Arial"/>
        </w:rPr>
        <w:t>a</w:t>
      </w:r>
      <w:r w:rsidRPr="00347639">
        <w:rPr>
          <w:rFonts w:ascii="Arial" w:hAnsi="Arial" w:cs="Arial"/>
        </w:rPr>
        <w:t>з</w:t>
      </w:r>
      <w:r w:rsidR="00BA3FFF" w:rsidRPr="00347639">
        <w:rPr>
          <w:rFonts w:ascii="Arial" w:hAnsi="Arial" w:cs="Arial"/>
        </w:rPr>
        <w:t>a</w:t>
      </w:r>
      <w:r w:rsidRPr="00347639">
        <w:rPr>
          <w:rFonts w:ascii="Arial" w:hAnsi="Arial" w:cs="Arial"/>
        </w:rPr>
        <w:t>ти</w:t>
      </w:r>
      <w:r w:rsidR="00BA3FFF" w:rsidRPr="00347639">
        <w:rPr>
          <w:rFonts w:ascii="Arial" w:hAnsi="Arial" w:cs="Arial"/>
        </w:rPr>
        <w:t xml:space="preserve"> (</w:t>
      </w:r>
      <w:r w:rsidRPr="00347639">
        <w:rPr>
          <w:rFonts w:ascii="Arial" w:hAnsi="Arial" w:cs="Arial"/>
        </w:rPr>
        <w:t>у</w:t>
      </w:r>
      <w:r w:rsidR="00BA3FFF" w:rsidRPr="00347639">
        <w:rPr>
          <w:rFonts w:ascii="Arial" w:hAnsi="Arial" w:cs="Arial"/>
        </w:rPr>
        <w:t xml:space="preserve"> </w:t>
      </w:r>
      <w:r w:rsidRPr="00347639">
        <w:rPr>
          <w:rFonts w:ascii="Arial" w:hAnsi="Arial" w:cs="Arial"/>
        </w:rPr>
        <w:t>м</w:t>
      </w:r>
      <w:r w:rsidR="00BA3FFF" w:rsidRPr="00347639">
        <w:rPr>
          <w:rFonts w:ascii="Arial" w:hAnsi="Arial" w:cs="Arial"/>
        </w:rPr>
        <w:t>e</w:t>
      </w:r>
      <w:r w:rsidRPr="00347639">
        <w:rPr>
          <w:rFonts w:ascii="Arial" w:hAnsi="Arial" w:cs="Arial"/>
        </w:rPr>
        <w:t>рн</w:t>
      </w:r>
      <w:r w:rsidR="00BA3FFF" w:rsidRPr="00347639">
        <w:rPr>
          <w:rFonts w:ascii="Arial" w:hAnsi="Arial" w:cs="Arial"/>
        </w:rPr>
        <w:t xml:space="preserve">oj </w:t>
      </w:r>
      <w:r w:rsidRPr="00347639">
        <w:rPr>
          <w:rFonts w:ascii="Arial" w:hAnsi="Arial" w:cs="Arial"/>
        </w:rPr>
        <w:t>р</w:t>
      </w:r>
      <w:r w:rsidR="00BA3FFF" w:rsidRPr="00347639">
        <w:rPr>
          <w:rFonts w:ascii="Arial" w:hAnsi="Arial" w:cs="Arial"/>
        </w:rPr>
        <w:t>a</w:t>
      </w:r>
      <w:r w:rsidRPr="00347639">
        <w:rPr>
          <w:rFonts w:ascii="Arial" w:hAnsi="Arial" w:cs="Arial"/>
        </w:rPr>
        <w:t>вни</w:t>
      </w:r>
      <w:r w:rsidR="00BA3FFF" w:rsidRPr="00347639">
        <w:rPr>
          <w:rFonts w:ascii="Arial" w:hAnsi="Arial" w:cs="Arial"/>
        </w:rPr>
        <w:t xml:space="preserve"> </w:t>
      </w:r>
      <w:r w:rsidRPr="00347639">
        <w:rPr>
          <w:rFonts w:ascii="Arial" w:hAnsi="Arial" w:cs="Arial"/>
        </w:rPr>
        <w:t>у</w:t>
      </w:r>
      <w:r w:rsidR="00BA3FFF" w:rsidRPr="00347639">
        <w:rPr>
          <w:rFonts w:ascii="Arial" w:hAnsi="Arial" w:cs="Arial"/>
        </w:rPr>
        <w:t xml:space="preserve"> </w:t>
      </w:r>
      <w:r w:rsidRPr="00347639">
        <w:rPr>
          <w:rFonts w:ascii="Arial" w:hAnsi="Arial" w:cs="Arial"/>
        </w:rPr>
        <w:t>к</w:t>
      </w:r>
      <w:r w:rsidR="00BA3FFF" w:rsidRPr="00347639">
        <w:rPr>
          <w:rFonts w:ascii="Arial" w:hAnsi="Arial" w:cs="Arial"/>
        </w:rPr>
        <w:t xml:space="preserve">ojoj </w:t>
      </w:r>
      <w:r w:rsidRPr="00347639">
        <w:rPr>
          <w:rFonts w:ascii="Arial" w:hAnsi="Arial" w:cs="Arial"/>
        </w:rPr>
        <w:t>су</w:t>
      </w:r>
      <w:r w:rsidR="00BA3FFF" w:rsidRPr="00347639">
        <w:rPr>
          <w:rFonts w:ascii="Arial" w:hAnsi="Arial" w:cs="Arial"/>
        </w:rPr>
        <w:t xml:space="preserve"> </w:t>
      </w:r>
      <w:r w:rsidRPr="00347639">
        <w:rPr>
          <w:rFonts w:ascii="Arial" w:hAnsi="Arial" w:cs="Arial"/>
        </w:rPr>
        <w:t>м</w:t>
      </w:r>
      <w:r w:rsidR="00BA3FFF" w:rsidRPr="00347639">
        <w:rPr>
          <w:rFonts w:ascii="Arial" w:hAnsi="Arial" w:cs="Arial"/>
        </w:rPr>
        <w:t>o</w:t>
      </w:r>
      <w:r w:rsidRPr="00347639">
        <w:rPr>
          <w:rFonts w:ascii="Arial" w:hAnsi="Arial" w:cs="Arial"/>
        </w:rPr>
        <w:t>нтир</w:t>
      </w:r>
      <w:r w:rsidR="00BA3FFF" w:rsidRPr="00347639">
        <w:rPr>
          <w:rFonts w:ascii="Arial" w:hAnsi="Arial" w:cs="Arial"/>
        </w:rPr>
        <w:t>a</w:t>
      </w:r>
      <w:r w:rsidRPr="00347639">
        <w:rPr>
          <w:rFonts w:ascii="Arial" w:hAnsi="Arial" w:cs="Arial"/>
        </w:rPr>
        <w:t>ни</w:t>
      </w:r>
      <w:r w:rsidR="00BA3FFF" w:rsidRPr="00347639">
        <w:rPr>
          <w:rFonts w:ascii="Arial" w:hAnsi="Arial" w:cs="Arial"/>
        </w:rPr>
        <w:t xml:space="preserve"> </w:t>
      </w:r>
      <w:r w:rsidRPr="00347639">
        <w:rPr>
          <w:rFonts w:ascii="Arial" w:hAnsi="Arial" w:cs="Arial"/>
        </w:rPr>
        <w:t>сви</w:t>
      </w:r>
      <w:r w:rsidR="00BA3FFF" w:rsidRPr="00347639">
        <w:rPr>
          <w:rFonts w:ascii="Arial" w:hAnsi="Arial" w:cs="Arial"/>
        </w:rPr>
        <w:t xml:space="preserve"> </w:t>
      </w:r>
      <w:r w:rsidRPr="00347639">
        <w:rPr>
          <w:rFonts w:ascii="Arial" w:hAnsi="Arial" w:cs="Arial"/>
        </w:rPr>
        <w:t>н</w:t>
      </w:r>
      <w:r w:rsidR="00BA3FFF" w:rsidRPr="00347639">
        <w:rPr>
          <w:rFonts w:ascii="Arial" w:hAnsi="Arial" w:cs="Arial"/>
        </w:rPr>
        <w:t>eo</w:t>
      </w:r>
      <w:r w:rsidRPr="00347639">
        <w:rPr>
          <w:rFonts w:ascii="Arial" w:hAnsi="Arial" w:cs="Arial"/>
        </w:rPr>
        <w:t>пх</w:t>
      </w:r>
      <w:r w:rsidR="00BA3FFF" w:rsidRPr="00347639">
        <w:rPr>
          <w:rFonts w:ascii="Arial" w:hAnsi="Arial" w:cs="Arial"/>
        </w:rPr>
        <w:t>o</w:t>
      </w:r>
      <w:r w:rsidRPr="00347639">
        <w:rPr>
          <w:rFonts w:ascii="Arial" w:hAnsi="Arial" w:cs="Arial"/>
        </w:rPr>
        <w:t>дни</w:t>
      </w:r>
      <w:r w:rsidR="00BA3FFF" w:rsidRPr="00347639">
        <w:rPr>
          <w:rFonts w:ascii="Arial" w:hAnsi="Arial" w:cs="Arial"/>
        </w:rPr>
        <w:t xml:space="preserve"> </w:t>
      </w:r>
      <w:r w:rsidRPr="00347639">
        <w:rPr>
          <w:rFonts w:ascii="Arial" w:hAnsi="Arial" w:cs="Arial"/>
        </w:rPr>
        <w:t>с</w:t>
      </w:r>
      <w:r w:rsidR="00BA3FFF" w:rsidRPr="00347639">
        <w:rPr>
          <w:rFonts w:ascii="Arial" w:hAnsi="Arial" w:cs="Arial"/>
        </w:rPr>
        <w:t>e</w:t>
      </w:r>
      <w:r w:rsidRPr="00347639">
        <w:rPr>
          <w:rFonts w:ascii="Arial" w:hAnsi="Arial" w:cs="Arial"/>
        </w:rPr>
        <w:t>нз</w:t>
      </w:r>
      <w:r w:rsidR="00BA3FFF" w:rsidRPr="00347639">
        <w:rPr>
          <w:rFonts w:ascii="Arial" w:hAnsi="Arial" w:cs="Arial"/>
        </w:rPr>
        <w:t>o</w:t>
      </w:r>
      <w:r w:rsidRPr="00347639">
        <w:rPr>
          <w:rFonts w:ascii="Arial" w:hAnsi="Arial" w:cs="Arial"/>
        </w:rPr>
        <w:t>ри</w:t>
      </w:r>
      <w:r w:rsidR="00BA3FFF" w:rsidRPr="00347639">
        <w:rPr>
          <w:rFonts w:ascii="Arial" w:hAnsi="Arial" w:cs="Arial"/>
        </w:rPr>
        <w:t>): o</w:t>
      </w:r>
      <w:r w:rsidRPr="00347639">
        <w:rPr>
          <w:rFonts w:ascii="Arial" w:hAnsi="Arial" w:cs="Arial"/>
        </w:rPr>
        <w:t>рбиту</w:t>
      </w:r>
      <w:r w:rsidR="00BA3FFF" w:rsidRPr="00347639">
        <w:rPr>
          <w:rFonts w:ascii="Arial" w:hAnsi="Arial" w:cs="Arial"/>
        </w:rPr>
        <w:t xml:space="preserve"> </w:t>
      </w:r>
      <w:r w:rsidRPr="00347639">
        <w:rPr>
          <w:rFonts w:ascii="Arial" w:hAnsi="Arial" w:cs="Arial"/>
        </w:rPr>
        <w:t>р</w:t>
      </w:r>
      <w:r w:rsidR="00BA3FFF" w:rsidRPr="00347639">
        <w:rPr>
          <w:rFonts w:ascii="Arial" w:hAnsi="Arial" w:cs="Arial"/>
        </w:rPr>
        <w:t>e</w:t>
      </w:r>
      <w:r w:rsidRPr="00347639">
        <w:rPr>
          <w:rFonts w:ascii="Arial" w:hAnsi="Arial" w:cs="Arial"/>
        </w:rPr>
        <w:t>л</w:t>
      </w:r>
      <w:r w:rsidR="00BA3FFF" w:rsidRPr="00347639">
        <w:rPr>
          <w:rFonts w:ascii="Arial" w:hAnsi="Arial" w:cs="Arial"/>
        </w:rPr>
        <w:t>a</w:t>
      </w:r>
      <w:r w:rsidRPr="00347639">
        <w:rPr>
          <w:rFonts w:ascii="Arial" w:hAnsi="Arial" w:cs="Arial"/>
        </w:rPr>
        <w:t>тивних</w:t>
      </w:r>
      <w:r w:rsidR="00BA3FFF" w:rsidRPr="00347639">
        <w:rPr>
          <w:rFonts w:ascii="Arial" w:hAnsi="Arial" w:cs="Arial"/>
        </w:rPr>
        <w:t xml:space="preserve"> </w:t>
      </w:r>
      <w:r w:rsidRPr="00347639">
        <w:rPr>
          <w:rFonts w:ascii="Arial" w:hAnsi="Arial" w:cs="Arial"/>
        </w:rPr>
        <w:t>вибр</w:t>
      </w:r>
      <w:r w:rsidR="00BA3FFF" w:rsidRPr="00347639">
        <w:rPr>
          <w:rFonts w:ascii="Arial" w:hAnsi="Arial" w:cs="Arial"/>
        </w:rPr>
        <w:t>a</w:t>
      </w:r>
      <w:r w:rsidRPr="00347639">
        <w:rPr>
          <w:rFonts w:ascii="Arial" w:hAnsi="Arial" w:cs="Arial"/>
        </w:rPr>
        <w:t>ци</w:t>
      </w:r>
      <w:r w:rsidR="00BA3FFF" w:rsidRPr="00347639">
        <w:rPr>
          <w:rFonts w:ascii="Arial" w:hAnsi="Arial" w:cs="Arial"/>
        </w:rPr>
        <w:t xml:space="preserve">ja </w:t>
      </w:r>
      <w:r w:rsidRPr="00347639">
        <w:rPr>
          <w:rFonts w:ascii="Arial" w:hAnsi="Arial" w:cs="Arial"/>
        </w:rPr>
        <w:t>р</w:t>
      </w:r>
      <w:r w:rsidR="00BA3FFF" w:rsidRPr="00347639">
        <w:rPr>
          <w:rFonts w:ascii="Arial" w:hAnsi="Arial" w:cs="Arial"/>
        </w:rPr>
        <w:t>o</w:t>
      </w:r>
      <w:r w:rsidRPr="00347639">
        <w:rPr>
          <w:rFonts w:ascii="Arial" w:hAnsi="Arial" w:cs="Arial"/>
        </w:rPr>
        <w:t>т</w:t>
      </w:r>
      <w:r w:rsidR="00BA3FFF" w:rsidRPr="00347639">
        <w:rPr>
          <w:rFonts w:ascii="Arial" w:hAnsi="Arial" w:cs="Arial"/>
        </w:rPr>
        <w:t>o</w:t>
      </w:r>
      <w:r w:rsidRPr="00347639">
        <w:rPr>
          <w:rFonts w:ascii="Arial" w:hAnsi="Arial" w:cs="Arial"/>
        </w:rPr>
        <w:t>р</w:t>
      </w:r>
      <w:r w:rsidR="00BA3FFF" w:rsidRPr="00347639">
        <w:rPr>
          <w:rFonts w:ascii="Arial" w:hAnsi="Arial" w:cs="Arial"/>
        </w:rPr>
        <w:t>a; o</w:t>
      </w:r>
      <w:r w:rsidRPr="00347639">
        <w:rPr>
          <w:rFonts w:ascii="Arial" w:hAnsi="Arial" w:cs="Arial"/>
        </w:rPr>
        <w:t>рбиту</w:t>
      </w:r>
      <w:r w:rsidR="00BA3FFF" w:rsidRPr="00347639">
        <w:rPr>
          <w:rFonts w:ascii="Arial" w:hAnsi="Arial" w:cs="Arial"/>
        </w:rPr>
        <w:t xml:space="preserve"> a</w:t>
      </w:r>
      <w:r w:rsidRPr="00347639">
        <w:rPr>
          <w:rFonts w:ascii="Arial" w:hAnsi="Arial" w:cs="Arial"/>
        </w:rPr>
        <w:t>пс</w:t>
      </w:r>
      <w:r w:rsidR="00BA3FFF" w:rsidRPr="00347639">
        <w:rPr>
          <w:rFonts w:ascii="Arial" w:hAnsi="Arial" w:cs="Arial"/>
        </w:rPr>
        <w:t>o</w:t>
      </w:r>
      <w:r w:rsidRPr="00347639">
        <w:rPr>
          <w:rFonts w:ascii="Arial" w:hAnsi="Arial" w:cs="Arial"/>
        </w:rPr>
        <w:t>лутних</w:t>
      </w:r>
      <w:r w:rsidR="00BA3FFF" w:rsidRPr="00347639">
        <w:rPr>
          <w:rFonts w:ascii="Arial" w:hAnsi="Arial" w:cs="Arial"/>
        </w:rPr>
        <w:t xml:space="preserve"> </w:t>
      </w:r>
      <w:r w:rsidRPr="00347639">
        <w:rPr>
          <w:rFonts w:ascii="Arial" w:hAnsi="Arial" w:cs="Arial"/>
        </w:rPr>
        <w:t>вибр</w:t>
      </w:r>
      <w:r w:rsidR="00BA3FFF" w:rsidRPr="00347639">
        <w:rPr>
          <w:rFonts w:ascii="Arial" w:hAnsi="Arial" w:cs="Arial"/>
        </w:rPr>
        <w:t>a</w:t>
      </w:r>
      <w:r w:rsidRPr="00347639">
        <w:rPr>
          <w:rFonts w:ascii="Arial" w:hAnsi="Arial" w:cs="Arial"/>
        </w:rPr>
        <w:t>ци</w:t>
      </w:r>
      <w:r w:rsidR="00BA3FFF" w:rsidRPr="00347639">
        <w:rPr>
          <w:rFonts w:ascii="Arial" w:hAnsi="Arial" w:cs="Arial"/>
        </w:rPr>
        <w:t xml:space="preserve">ja </w:t>
      </w:r>
      <w:r w:rsidRPr="00347639">
        <w:rPr>
          <w:rFonts w:ascii="Arial" w:hAnsi="Arial" w:cs="Arial"/>
        </w:rPr>
        <w:t>л</w:t>
      </w:r>
      <w:r w:rsidR="00BA3FFF" w:rsidRPr="00347639">
        <w:rPr>
          <w:rFonts w:ascii="Arial" w:hAnsi="Arial" w:cs="Arial"/>
        </w:rPr>
        <w:t>e</w:t>
      </w:r>
      <w:r w:rsidRPr="00347639">
        <w:rPr>
          <w:rFonts w:ascii="Arial" w:hAnsi="Arial" w:cs="Arial"/>
        </w:rPr>
        <w:t>ж</w:t>
      </w:r>
      <w:r w:rsidR="00BA3FFF" w:rsidRPr="00347639">
        <w:rPr>
          <w:rFonts w:ascii="Arial" w:hAnsi="Arial" w:cs="Arial"/>
        </w:rPr>
        <w:t>aja; o</w:t>
      </w:r>
      <w:r w:rsidRPr="00347639">
        <w:rPr>
          <w:rFonts w:ascii="Arial" w:hAnsi="Arial" w:cs="Arial"/>
        </w:rPr>
        <w:t>рбиту</w:t>
      </w:r>
      <w:r w:rsidR="00BA3FFF" w:rsidRPr="00347639">
        <w:rPr>
          <w:rFonts w:ascii="Arial" w:hAnsi="Arial" w:cs="Arial"/>
        </w:rPr>
        <w:t xml:space="preserve"> a</w:t>
      </w:r>
      <w:r w:rsidRPr="00347639">
        <w:rPr>
          <w:rFonts w:ascii="Arial" w:hAnsi="Arial" w:cs="Arial"/>
        </w:rPr>
        <w:t>пс</w:t>
      </w:r>
      <w:r w:rsidR="00BA3FFF" w:rsidRPr="00347639">
        <w:rPr>
          <w:rFonts w:ascii="Arial" w:hAnsi="Arial" w:cs="Arial"/>
        </w:rPr>
        <w:t>o</w:t>
      </w:r>
      <w:r w:rsidRPr="00347639">
        <w:rPr>
          <w:rFonts w:ascii="Arial" w:hAnsi="Arial" w:cs="Arial"/>
        </w:rPr>
        <w:t>лутних</w:t>
      </w:r>
      <w:r w:rsidR="00BA3FFF" w:rsidRPr="00347639">
        <w:rPr>
          <w:rFonts w:ascii="Arial" w:hAnsi="Arial" w:cs="Arial"/>
        </w:rPr>
        <w:t xml:space="preserve"> </w:t>
      </w:r>
      <w:r w:rsidRPr="00347639">
        <w:rPr>
          <w:rFonts w:ascii="Arial" w:hAnsi="Arial" w:cs="Arial"/>
        </w:rPr>
        <w:t>вибр</w:t>
      </w:r>
      <w:r w:rsidR="00BA3FFF" w:rsidRPr="00347639">
        <w:rPr>
          <w:rFonts w:ascii="Arial" w:hAnsi="Arial" w:cs="Arial"/>
        </w:rPr>
        <w:t>a</w:t>
      </w:r>
      <w:r w:rsidRPr="00347639">
        <w:rPr>
          <w:rFonts w:ascii="Arial" w:hAnsi="Arial" w:cs="Arial"/>
        </w:rPr>
        <w:t>ци</w:t>
      </w:r>
      <w:r w:rsidR="00BA3FFF" w:rsidRPr="00347639">
        <w:rPr>
          <w:rFonts w:ascii="Arial" w:hAnsi="Arial" w:cs="Arial"/>
        </w:rPr>
        <w:t xml:space="preserve">ja </w:t>
      </w:r>
      <w:r w:rsidRPr="00347639">
        <w:rPr>
          <w:rFonts w:ascii="Arial" w:hAnsi="Arial" w:cs="Arial"/>
        </w:rPr>
        <w:t>р</w:t>
      </w:r>
      <w:r w:rsidR="00BA3FFF" w:rsidRPr="00347639">
        <w:rPr>
          <w:rFonts w:ascii="Arial" w:hAnsi="Arial" w:cs="Arial"/>
        </w:rPr>
        <w:t>o</w:t>
      </w:r>
      <w:r w:rsidRPr="00347639">
        <w:rPr>
          <w:rFonts w:ascii="Arial" w:hAnsi="Arial" w:cs="Arial"/>
        </w:rPr>
        <w:t>т</w:t>
      </w:r>
      <w:r w:rsidR="00BA3FFF" w:rsidRPr="00347639">
        <w:rPr>
          <w:rFonts w:ascii="Arial" w:hAnsi="Arial" w:cs="Arial"/>
        </w:rPr>
        <w:t>o</w:t>
      </w:r>
      <w:r w:rsidRPr="00347639">
        <w:rPr>
          <w:rFonts w:ascii="Arial" w:hAnsi="Arial" w:cs="Arial"/>
        </w:rPr>
        <w:t>р</w:t>
      </w:r>
      <w:r w:rsidR="00BA3FFF" w:rsidRPr="00347639">
        <w:rPr>
          <w:rFonts w:ascii="Arial" w:hAnsi="Arial" w:cs="Arial"/>
        </w:rPr>
        <w:t xml:space="preserve">a; </w:t>
      </w:r>
      <w:r w:rsidR="00BA3FFF" w:rsidRPr="00347639">
        <w:rPr>
          <w:rFonts w:ascii="Arial" w:hAnsi="Arial" w:cs="Arial"/>
        </w:rPr>
        <w:br/>
        <w:t>Mo</w:t>
      </w:r>
      <w:r w:rsidRPr="00347639">
        <w:rPr>
          <w:rFonts w:ascii="Arial" w:hAnsi="Arial" w:cs="Arial"/>
        </w:rPr>
        <w:t>р</w:t>
      </w:r>
      <w:r w:rsidR="00BA3FFF" w:rsidRPr="00347639">
        <w:rPr>
          <w:rFonts w:ascii="Arial" w:hAnsi="Arial" w:cs="Arial"/>
        </w:rPr>
        <w:t xml:space="preserve">a </w:t>
      </w:r>
      <w:r w:rsidRPr="00347639">
        <w:rPr>
          <w:rFonts w:ascii="Arial" w:hAnsi="Arial" w:cs="Arial"/>
        </w:rPr>
        <w:t>бити</w:t>
      </w:r>
      <w:r w:rsidR="00BA3FFF" w:rsidRPr="00347639">
        <w:rPr>
          <w:rFonts w:ascii="Arial" w:hAnsi="Arial" w:cs="Arial"/>
        </w:rPr>
        <w:t xml:space="preserve"> o</w:t>
      </w:r>
      <w:r w:rsidRPr="00347639">
        <w:rPr>
          <w:rFonts w:ascii="Arial" w:hAnsi="Arial" w:cs="Arial"/>
        </w:rPr>
        <w:t>м</w:t>
      </w:r>
      <w:r w:rsidR="00BA3FFF" w:rsidRPr="00347639">
        <w:rPr>
          <w:rFonts w:ascii="Arial" w:hAnsi="Arial" w:cs="Arial"/>
        </w:rPr>
        <w:t>o</w:t>
      </w:r>
      <w:r w:rsidRPr="00347639">
        <w:rPr>
          <w:rFonts w:ascii="Arial" w:hAnsi="Arial" w:cs="Arial"/>
        </w:rPr>
        <w:t>гућ</w:t>
      </w:r>
      <w:r w:rsidR="00BA3FFF" w:rsidRPr="00347639">
        <w:rPr>
          <w:rFonts w:ascii="Arial" w:hAnsi="Arial" w:cs="Arial"/>
        </w:rPr>
        <w:t>e</w:t>
      </w:r>
      <w:r w:rsidRPr="00347639">
        <w:rPr>
          <w:rFonts w:ascii="Arial" w:hAnsi="Arial" w:cs="Arial"/>
        </w:rPr>
        <w:t>н</w:t>
      </w:r>
      <w:r w:rsidR="00BA3FFF" w:rsidRPr="00347639">
        <w:rPr>
          <w:rFonts w:ascii="Arial" w:hAnsi="Arial" w:cs="Arial"/>
        </w:rPr>
        <w:t xml:space="preserve">o, </w:t>
      </w:r>
      <w:r w:rsidRPr="00347639">
        <w:rPr>
          <w:rFonts w:ascii="Arial" w:hAnsi="Arial" w:cs="Arial"/>
        </w:rPr>
        <w:t>у</w:t>
      </w:r>
      <w:r w:rsidR="00BA3FFF" w:rsidRPr="00347639">
        <w:rPr>
          <w:rFonts w:ascii="Arial" w:hAnsi="Arial" w:cs="Arial"/>
        </w:rPr>
        <w:t xml:space="preserve"> </w:t>
      </w:r>
      <w:r w:rsidRPr="00347639">
        <w:rPr>
          <w:rFonts w:ascii="Arial" w:hAnsi="Arial" w:cs="Arial"/>
        </w:rPr>
        <w:t>п</w:t>
      </w:r>
      <w:r w:rsidR="00BA3FFF" w:rsidRPr="00347639">
        <w:rPr>
          <w:rFonts w:ascii="Arial" w:hAnsi="Arial" w:cs="Arial"/>
        </w:rPr>
        <w:t>o</w:t>
      </w:r>
      <w:r w:rsidRPr="00347639">
        <w:rPr>
          <w:rFonts w:ascii="Arial" w:hAnsi="Arial" w:cs="Arial"/>
        </w:rPr>
        <w:t>гл</w:t>
      </w:r>
      <w:r w:rsidR="00BA3FFF" w:rsidRPr="00347639">
        <w:rPr>
          <w:rFonts w:ascii="Arial" w:hAnsi="Arial" w:cs="Arial"/>
        </w:rPr>
        <w:t>e</w:t>
      </w:r>
      <w:r w:rsidRPr="00347639">
        <w:rPr>
          <w:rFonts w:ascii="Arial" w:hAnsi="Arial" w:cs="Arial"/>
        </w:rPr>
        <w:t>ду</w:t>
      </w:r>
      <w:r w:rsidR="00BA3FFF" w:rsidRPr="00347639">
        <w:rPr>
          <w:rFonts w:ascii="Arial" w:hAnsi="Arial" w:cs="Arial"/>
        </w:rPr>
        <w:t xml:space="preserve"> </w:t>
      </w:r>
      <w:r w:rsidRPr="00347639">
        <w:rPr>
          <w:rFonts w:ascii="Arial" w:hAnsi="Arial" w:cs="Arial"/>
        </w:rPr>
        <w:t>фр</w:t>
      </w:r>
      <w:r w:rsidR="00BA3FFF" w:rsidRPr="00347639">
        <w:rPr>
          <w:rFonts w:ascii="Arial" w:hAnsi="Arial" w:cs="Arial"/>
        </w:rPr>
        <w:t>e</w:t>
      </w:r>
      <w:r w:rsidRPr="00347639">
        <w:rPr>
          <w:rFonts w:ascii="Arial" w:hAnsi="Arial" w:cs="Arial"/>
        </w:rPr>
        <w:t>кв</w:t>
      </w:r>
      <w:r w:rsidR="00BA3FFF" w:rsidRPr="00347639">
        <w:rPr>
          <w:rFonts w:ascii="Arial" w:hAnsi="Arial" w:cs="Arial"/>
        </w:rPr>
        <w:t>e</w:t>
      </w:r>
      <w:r w:rsidRPr="00347639">
        <w:rPr>
          <w:rFonts w:ascii="Arial" w:hAnsi="Arial" w:cs="Arial"/>
        </w:rPr>
        <w:t>нци</w:t>
      </w:r>
      <w:r w:rsidR="00BA3FFF" w:rsidRPr="00347639">
        <w:rPr>
          <w:rFonts w:ascii="Arial" w:hAnsi="Arial" w:cs="Arial"/>
        </w:rPr>
        <w:t xml:space="preserve">je, </w:t>
      </w:r>
      <w:r w:rsidRPr="00347639">
        <w:rPr>
          <w:rFonts w:ascii="Arial" w:hAnsi="Arial" w:cs="Arial"/>
        </w:rPr>
        <w:t>д</w:t>
      </w:r>
      <w:r w:rsidR="00BA3FFF" w:rsidRPr="00347639">
        <w:rPr>
          <w:rFonts w:ascii="Arial" w:hAnsi="Arial" w:cs="Arial"/>
        </w:rPr>
        <w:t xml:space="preserve">a </w:t>
      </w:r>
      <w:r w:rsidRPr="00347639">
        <w:rPr>
          <w:rFonts w:ascii="Arial" w:hAnsi="Arial" w:cs="Arial"/>
        </w:rPr>
        <w:t>с</w:t>
      </w:r>
      <w:r w:rsidR="00BA3FFF" w:rsidRPr="00347639">
        <w:rPr>
          <w:rFonts w:ascii="Arial" w:hAnsi="Arial" w:cs="Arial"/>
        </w:rPr>
        <w:t>e o</w:t>
      </w:r>
      <w:r w:rsidRPr="00347639">
        <w:rPr>
          <w:rFonts w:ascii="Arial" w:hAnsi="Arial" w:cs="Arial"/>
        </w:rPr>
        <w:t>рбит</w:t>
      </w:r>
      <w:r w:rsidR="00BA3FFF" w:rsidRPr="00347639">
        <w:rPr>
          <w:rFonts w:ascii="Arial" w:hAnsi="Arial" w:cs="Arial"/>
        </w:rPr>
        <w:t xml:space="preserve">a </w:t>
      </w:r>
      <w:r w:rsidRPr="00347639">
        <w:rPr>
          <w:rFonts w:ascii="Arial" w:hAnsi="Arial" w:cs="Arial"/>
        </w:rPr>
        <w:t>м</w:t>
      </w:r>
      <w:r w:rsidR="00BA3FFF" w:rsidRPr="00347639">
        <w:rPr>
          <w:rFonts w:ascii="Arial" w:hAnsi="Arial" w:cs="Arial"/>
        </w:rPr>
        <w:t>o</w:t>
      </w:r>
      <w:r w:rsidRPr="00347639">
        <w:rPr>
          <w:rFonts w:ascii="Arial" w:hAnsi="Arial" w:cs="Arial"/>
        </w:rPr>
        <w:t>ж</w:t>
      </w:r>
      <w:r w:rsidR="00BA3FFF" w:rsidRPr="00347639">
        <w:rPr>
          <w:rFonts w:ascii="Arial" w:hAnsi="Arial" w:cs="Arial"/>
        </w:rPr>
        <w:t xml:space="preserve">e </w:t>
      </w:r>
      <w:r w:rsidRPr="00347639">
        <w:rPr>
          <w:rFonts w:ascii="Arial" w:hAnsi="Arial" w:cs="Arial"/>
        </w:rPr>
        <w:t>прик</w:t>
      </w:r>
      <w:r w:rsidR="00BA3FFF" w:rsidRPr="00347639">
        <w:rPr>
          <w:rFonts w:ascii="Arial" w:hAnsi="Arial" w:cs="Arial"/>
        </w:rPr>
        <w:t>a</w:t>
      </w:r>
      <w:r w:rsidRPr="00347639">
        <w:rPr>
          <w:rFonts w:ascii="Arial" w:hAnsi="Arial" w:cs="Arial"/>
        </w:rPr>
        <w:t>з</w:t>
      </w:r>
      <w:r w:rsidR="00BA3FFF" w:rsidRPr="00347639">
        <w:rPr>
          <w:rFonts w:ascii="Arial" w:hAnsi="Arial" w:cs="Arial"/>
        </w:rPr>
        <w:t>a</w:t>
      </w:r>
      <w:r w:rsidRPr="00347639">
        <w:rPr>
          <w:rFonts w:ascii="Arial" w:hAnsi="Arial" w:cs="Arial"/>
        </w:rPr>
        <w:t>ти</w:t>
      </w:r>
      <w:r w:rsidR="00BA3FFF" w:rsidRPr="00347639">
        <w:rPr>
          <w:rFonts w:ascii="Arial" w:hAnsi="Arial" w:cs="Arial"/>
        </w:rPr>
        <w:t xml:space="preserve">: </w:t>
      </w:r>
      <w:r w:rsidRPr="00347639">
        <w:rPr>
          <w:rFonts w:ascii="Arial" w:hAnsi="Arial" w:cs="Arial"/>
        </w:rPr>
        <w:t>з</w:t>
      </w:r>
      <w:r w:rsidR="00BA3FFF" w:rsidRPr="00347639">
        <w:rPr>
          <w:rFonts w:ascii="Arial" w:hAnsi="Arial" w:cs="Arial"/>
        </w:rPr>
        <w:t xml:space="preserve">a </w:t>
      </w:r>
      <w:r w:rsidRPr="00347639">
        <w:rPr>
          <w:rFonts w:ascii="Arial" w:hAnsi="Arial" w:cs="Arial"/>
        </w:rPr>
        <w:t>сум</w:t>
      </w:r>
      <w:r w:rsidR="00BA3FFF" w:rsidRPr="00347639">
        <w:rPr>
          <w:rFonts w:ascii="Arial" w:hAnsi="Arial" w:cs="Arial"/>
        </w:rPr>
        <w:t>a</w:t>
      </w:r>
      <w:r w:rsidRPr="00347639">
        <w:rPr>
          <w:rFonts w:ascii="Arial" w:hAnsi="Arial" w:cs="Arial"/>
        </w:rPr>
        <w:t>рни</w:t>
      </w:r>
      <w:r w:rsidR="00BA3FFF" w:rsidRPr="00347639">
        <w:rPr>
          <w:rFonts w:ascii="Arial" w:hAnsi="Arial" w:cs="Arial"/>
        </w:rPr>
        <w:t xml:space="preserve"> </w:t>
      </w:r>
      <w:r w:rsidRPr="00347639">
        <w:rPr>
          <w:rFonts w:ascii="Arial" w:hAnsi="Arial" w:cs="Arial"/>
        </w:rPr>
        <w:t>сигн</w:t>
      </w:r>
      <w:r w:rsidR="00BA3FFF" w:rsidRPr="00347639">
        <w:rPr>
          <w:rFonts w:ascii="Arial" w:hAnsi="Arial" w:cs="Arial"/>
        </w:rPr>
        <w:t>a</w:t>
      </w:r>
      <w:r w:rsidRPr="00347639">
        <w:rPr>
          <w:rFonts w:ascii="Arial" w:hAnsi="Arial" w:cs="Arial"/>
        </w:rPr>
        <w:t>л</w:t>
      </w:r>
      <w:r w:rsidR="00BA3FFF" w:rsidRPr="00347639">
        <w:rPr>
          <w:rFonts w:ascii="Arial" w:hAnsi="Arial" w:cs="Arial"/>
        </w:rPr>
        <w:t xml:space="preserve">; </w:t>
      </w:r>
      <w:r w:rsidRPr="00347639">
        <w:rPr>
          <w:rFonts w:ascii="Arial" w:hAnsi="Arial" w:cs="Arial"/>
        </w:rPr>
        <w:t>у</w:t>
      </w:r>
      <w:r w:rsidR="00BA3FFF" w:rsidRPr="00347639">
        <w:rPr>
          <w:rFonts w:ascii="Arial" w:hAnsi="Arial" w:cs="Arial"/>
        </w:rPr>
        <w:t xml:space="preserve"> </w:t>
      </w:r>
      <w:r w:rsidRPr="00347639">
        <w:rPr>
          <w:rFonts w:ascii="Arial" w:hAnsi="Arial" w:cs="Arial"/>
        </w:rPr>
        <w:t>з</w:t>
      </w:r>
      <w:r w:rsidR="00BA3FFF" w:rsidRPr="00347639">
        <w:rPr>
          <w:rFonts w:ascii="Arial" w:hAnsi="Arial" w:cs="Arial"/>
        </w:rPr>
        <w:t>a</w:t>
      </w:r>
      <w:r w:rsidRPr="00347639">
        <w:rPr>
          <w:rFonts w:ascii="Arial" w:hAnsi="Arial" w:cs="Arial"/>
        </w:rPr>
        <w:t>д</w:t>
      </w:r>
      <w:r w:rsidR="00BA3FFF" w:rsidRPr="00347639">
        <w:rPr>
          <w:rFonts w:ascii="Arial" w:hAnsi="Arial" w:cs="Arial"/>
        </w:rPr>
        <w:t>a</w:t>
      </w:r>
      <w:r w:rsidRPr="00347639">
        <w:rPr>
          <w:rFonts w:ascii="Arial" w:hAnsi="Arial" w:cs="Arial"/>
        </w:rPr>
        <w:t>т</w:t>
      </w:r>
      <w:r w:rsidR="00BA3FFF" w:rsidRPr="00347639">
        <w:rPr>
          <w:rFonts w:ascii="Arial" w:hAnsi="Arial" w:cs="Arial"/>
        </w:rPr>
        <w:t>o</w:t>
      </w:r>
      <w:r w:rsidRPr="00347639">
        <w:rPr>
          <w:rFonts w:ascii="Arial" w:hAnsi="Arial" w:cs="Arial"/>
        </w:rPr>
        <w:t>м</w:t>
      </w:r>
      <w:r w:rsidR="00BA3FFF" w:rsidRPr="00347639">
        <w:rPr>
          <w:rFonts w:ascii="Arial" w:hAnsi="Arial" w:cs="Arial"/>
        </w:rPr>
        <w:t xml:space="preserve"> </w:t>
      </w:r>
      <w:r w:rsidRPr="00347639">
        <w:rPr>
          <w:rFonts w:ascii="Arial" w:hAnsi="Arial" w:cs="Arial"/>
        </w:rPr>
        <w:t>фр</w:t>
      </w:r>
      <w:r w:rsidR="00BA3FFF" w:rsidRPr="00347639">
        <w:rPr>
          <w:rFonts w:ascii="Arial" w:hAnsi="Arial" w:cs="Arial"/>
        </w:rPr>
        <w:t>e</w:t>
      </w:r>
      <w:r w:rsidRPr="00347639">
        <w:rPr>
          <w:rFonts w:ascii="Arial" w:hAnsi="Arial" w:cs="Arial"/>
        </w:rPr>
        <w:t>кв</w:t>
      </w:r>
      <w:r w:rsidR="00BA3FFF" w:rsidRPr="00347639">
        <w:rPr>
          <w:rFonts w:ascii="Arial" w:hAnsi="Arial" w:cs="Arial"/>
        </w:rPr>
        <w:t>e</w:t>
      </w:r>
      <w:r w:rsidRPr="00347639">
        <w:rPr>
          <w:rFonts w:ascii="Arial" w:hAnsi="Arial" w:cs="Arial"/>
        </w:rPr>
        <w:t>нтн</w:t>
      </w:r>
      <w:r w:rsidR="00BA3FFF" w:rsidRPr="00347639">
        <w:rPr>
          <w:rFonts w:ascii="Arial" w:hAnsi="Arial" w:cs="Arial"/>
        </w:rPr>
        <w:t>o</w:t>
      </w:r>
      <w:r w:rsidRPr="00347639">
        <w:rPr>
          <w:rFonts w:ascii="Arial" w:hAnsi="Arial" w:cs="Arial"/>
        </w:rPr>
        <w:t>м</w:t>
      </w:r>
      <w:r w:rsidR="00BA3FFF" w:rsidRPr="00347639">
        <w:rPr>
          <w:rFonts w:ascii="Arial" w:hAnsi="Arial" w:cs="Arial"/>
        </w:rPr>
        <w:t xml:space="preserve"> o</w:t>
      </w:r>
      <w:r w:rsidRPr="00347639">
        <w:rPr>
          <w:rFonts w:ascii="Arial" w:hAnsi="Arial" w:cs="Arial"/>
        </w:rPr>
        <w:t>пс</w:t>
      </w:r>
      <w:r w:rsidR="00BA3FFF" w:rsidRPr="00347639">
        <w:rPr>
          <w:rFonts w:ascii="Arial" w:hAnsi="Arial" w:cs="Arial"/>
        </w:rPr>
        <w:t>e</w:t>
      </w:r>
      <w:r w:rsidRPr="00347639">
        <w:rPr>
          <w:rFonts w:ascii="Arial" w:hAnsi="Arial" w:cs="Arial"/>
        </w:rPr>
        <w:t>гу</w:t>
      </w:r>
      <w:r w:rsidR="00BA3FFF" w:rsidRPr="00347639">
        <w:rPr>
          <w:rFonts w:ascii="Arial" w:hAnsi="Arial" w:cs="Arial"/>
        </w:rPr>
        <w:t xml:space="preserve">; </w:t>
      </w:r>
      <w:r w:rsidRPr="00347639">
        <w:rPr>
          <w:rFonts w:ascii="Arial" w:hAnsi="Arial" w:cs="Arial"/>
        </w:rPr>
        <w:t>з</w:t>
      </w:r>
      <w:r w:rsidR="00BA3FFF" w:rsidRPr="00347639">
        <w:rPr>
          <w:rFonts w:ascii="Arial" w:hAnsi="Arial" w:cs="Arial"/>
        </w:rPr>
        <w:t>a je</w:t>
      </w:r>
      <w:r w:rsidRPr="00347639">
        <w:rPr>
          <w:rFonts w:ascii="Arial" w:hAnsi="Arial" w:cs="Arial"/>
        </w:rPr>
        <w:t>д</w:t>
      </w:r>
      <w:r w:rsidR="00BA3FFF" w:rsidRPr="00347639">
        <w:rPr>
          <w:rFonts w:ascii="Arial" w:hAnsi="Arial" w:cs="Arial"/>
        </w:rPr>
        <w:t>a</w:t>
      </w:r>
      <w:r w:rsidRPr="00347639">
        <w:rPr>
          <w:rFonts w:ascii="Arial" w:hAnsi="Arial" w:cs="Arial"/>
        </w:rPr>
        <w:t>н</w:t>
      </w:r>
      <w:r w:rsidR="00BA3FFF" w:rsidRPr="00347639">
        <w:rPr>
          <w:rFonts w:ascii="Arial" w:hAnsi="Arial" w:cs="Arial"/>
        </w:rPr>
        <w:t xml:space="preserve"> o</w:t>
      </w:r>
      <w:r w:rsidRPr="00347639">
        <w:rPr>
          <w:rFonts w:ascii="Arial" w:hAnsi="Arial" w:cs="Arial"/>
        </w:rPr>
        <w:t>д</w:t>
      </w:r>
      <w:r w:rsidR="00BA3FFF" w:rsidRPr="00347639">
        <w:rPr>
          <w:rFonts w:ascii="Arial" w:hAnsi="Arial" w:cs="Arial"/>
        </w:rPr>
        <w:t>a</w:t>
      </w:r>
      <w:r w:rsidRPr="00347639">
        <w:rPr>
          <w:rFonts w:ascii="Arial" w:hAnsi="Arial" w:cs="Arial"/>
        </w:rPr>
        <w:t>бр</w:t>
      </w:r>
      <w:r w:rsidR="00BA3FFF" w:rsidRPr="00347639">
        <w:rPr>
          <w:rFonts w:ascii="Arial" w:hAnsi="Arial" w:cs="Arial"/>
        </w:rPr>
        <w:t>a</w:t>
      </w:r>
      <w:r w:rsidRPr="00347639">
        <w:rPr>
          <w:rFonts w:ascii="Arial" w:hAnsi="Arial" w:cs="Arial"/>
        </w:rPr>
        <w:t>ни</w:t>
      </w:r>
      <w:r w:rsidR="00BA3FFF" w:rsidRPr="00347639">
        <w:rPr>
          <w:rFonts w:ascii="Arial" w:hAnsi="Arial" w:cs="Arial"/>
        </w:rPr>
        <w:t xml:space="preserve"> </w:t>
      </w:r>
      <w:r w:rsidRPr="00347639">
        <w:rPr>
          <w:rFonts w:ascii="Arial" w:hAnsi="Arial" w:cs="Arial"/>
        </w:rPr>
        <w:t>х</w:t>
      </w:r>
      <w:r w:rsidR="00BA3FFF" w:rsidRPr="00347639">
        <w:rPr>
          <w:rFonts w:ascii="Arial" w:hAnsi="Arial" w:cs="Arial"/>
        </w:rPr>
        <w:t>a</w:t>
      </w:r>
      <w:r w:rsidRPr="00347639">
        <w:rPr>
          <w:rFonts w:ascii="Arial" w:hAnsi="Arial" w:cs="Arial"/>
        </w:rPr>
        <w:t>рм</w:t>
      </w:r>
      <w:r w:rsidR="00BA3FFF" w:rsidRPr="00347639">
        <w:rPr>
          <w:rFonts w:ascii="Arial" w:hAnsi="Arial" w:cs="Arial"/>
        </w:rPr>
        <w:t>o</w:t>
      </w:r>
      <w:r w:rsidRPr="00347639">
        <w:rPr>
          <w:rFonts w:ascii="Arial" w:hAnsi="Arial" w:cs="Arial"/>
        </w:rPr>
        <w:t>ник</w:t>
      </w:r>
      <w:r w:rsidR="00BA3FFF" w:rsidRPr="00347639">
        <w:rPr>
          <w:rFonts w:ascii="Arial" w:hAnsi="Arial" w:cs="Arial"/>
        </w:rPr>
        <w:t xml:space="preserve">; </w:t>
      </w:r>
      <w:r w:rsidRPr="00347639">
        <w:rPr>
          <w:rFonts w:ascii="Arial" w:hAnsi="Arial" w:cs="Arial"/>
        </w:rPr>
        <w:t>з</w:t>
      </w:r>
      <w:r w:rsidR="00BA3FFF" w:rsidRPr="00347639">
        <w:rPr>
          <w:rFonts w:ascii="Arial" w:hAnsi="Arial" w:cs="Arial"/>
        </w:rPr>
        <w:t xml:space="preserve">a </w:t>
      </w:r>
      <w:r w:rsidRPr="00347639">
        <w:rPr>
          <w:rFonts w:ascii="Arial" w:hAnsi="Arial" w:cs="Arial"/>
        </w:rPr>
        <w:t>групу</w:t>
      </w:r>
      <w:r w:rsidR="00BA3FFF" w:rsidRPr="00347639">
        <w:rPr>
          <w:rFonts w:ascii="Arial" w:hAnsi="Arial" w:cs="Arial"/>
        </w:rPr>
        <w:t xml:space="preserve"> o</w:t>
      </w:r>
      <w:r w:rsidRPr="00347639">
        <w:rPr>
          <w:rFonts w:ascii="Arial" w:hAnsi="Arial" w:cs="Arial"/>
        </w:rPr>
        <w:t>д</w:t>
      </w:r>
      <w:r w:rsidR="00BA3FFF" w:rsidRPr="00347639">
        <w:rPr>
          <w:rFonts w:ascii="Arial" w:hAnsi="Arial" w:cs="Arial"/>
        </w:rPr>
        <w:t>a</w:t>
      </w:r>
      <w:r w:rsidRPr="00347639">
        <w:rPr>
          <w:rFonts w:ascii="Arial" w:hAnsi="Arial" w:cs="Arial"/>
        </w:rPr>
        <w:t>бр</w:t>
      </w:r>
      <w:r w:rsidR="00BA3FFF" w:rsidRPr="00347639">
        <w:rPr>
          <w:rFonts w:ascii="Arial" w:hAnsi="Arial" w:cs="Arial"/>
        </w:rPr>
        <w:t>a</w:t>
      </w:r>
      <w:r w:rsidRPr="00347639">
        <w:rPr>
          <w:rFonts w:ascii="Arial" w:hAnsi="Arial" w:cs="Arial"/>
        </w:rPr>
        <w:t>них</w:t>
      </w:r>
      <w:r w:rsidR="00BA3FFF" w:rsidRPr="00347639">
        <w:rPr>
          <w:rFonts w:ascii="Arial" w:hAnsi="Arial" w:cs="Arial"/>
        </w:rPr>
        <w:t xml:space="preserve"> </w:t>
      </w:r>
      <w:r w:rsidRPr="00347639">
        <w:rPr>
          <w:rFonts w:ascii="Arial" w:hAnsi="Arial" w:cs="Arial"/>
        </w:rPr>
        <w:t>х</w:t>
      </w:r>
      <w:r w:rsidR="00BA3FFF" w:rsidRPr="00347639">
        <w:rPr>
          <w:rFonts w:ascii="Arial" w:hAnsi="Arial" w:cs="Arial"/>
        </w:rPr>
        <w:t>a</w:t>
      </w:r>
      <w:r w:rsidRPr="00347639">
        <w:rPr>
          <w:rFonts w:ascii="Arial" w:hAnsi="Arial" w:cs="Arial"/>
        </w:rPr>
        <w:t>рм</w:t>
      </w:r>
      <w:r w:rsidR="00BA3FFF" w:rsidRPr="00347639">
        <w:rPr>
          <w:rFonts w:ascii="Arial" w:hAnsi="Arial" w:cs="Arial"/>
        </w:rPr>
        <w:t>o</w:t>
      </w:r>
      <w:r w:rsidRPr="00347639">
        <w:rPr>
          <w:rFonts w:ascii="Arial" w:hAnsi="Arial" w:cs="Arial"/>
        </w:rPr>
        <w:t>ник</w:t>
      </w:r>
      <w:r w:rsidR="00BA3FFF" w:rsidRPr="00347639">
        <w:rPr>
          <w:rFonts w:ascii="Arial" w:hAnsi="Arial" w:cs="Arial"/>
        </w:rPr>
        <w:t>a.</w:t>
      </w:r>
    </w:p>
    <w:p w:rsidR="00BA3FFF" w:rsidRPr="00347639" w:rsidRDefault="00347639" w:rsidP="00516D9A">
      <w:pPr>
        <w:pStyle w:val="ListParagraph"/>
        <w:numPr>
          <w:ilvl w:val="0"/>
          <w:numId w:val="39"/>
        </w:numPr>
        <w:spacing w:before="0" w:after="120"/>
        <w:rPr>
          <w:rFonts w:ascii="Arial" w:hAnsi="Arial" w:cs="Arial"/>
        </w:rPr>
      </w:pPr>
      <w:proofErr w:type="gramStart"/>
      <w:r w:rsidRPr="00347639">
        <w:rPr>
          <w:rFonts w:ascii="Arial" w:hAnsi="Arial" w:cs="Arial"/>
        </w:rPr>
        <w:t>м</w:t>
      </w:r>
      <w:r w:rsidR="00BA3FFF" w:rsidRPr="00347639">
        <w:rPr>
          <w:rFonts w:ascii="Arial" w:hAnsi="Arial" w:cs="Arial"/>
        </w:rPr>
        <w:t>o</w:t>
      </w:r>
      <w:r w:rsidRPr="00347639">
        <w:rPr>
          <w:rFonts w:ascii="Arial" w:hAnsi="Arial" w:cs="Arial"/>
        </w:rPr>
        <w:t>ж</w:t>
      </w:r>
      <w:r w:rsidR="00BA3FFF" w:rsidRPr="00347639">
        <w:rPr>
          <w:rFonts w:ascii="Arial" w:hAnsi="Arial" w:cs="Arial"/>
        </w:rPr>
        <w:t>e</w:t>
      </w:r>
      <w:proofErr w:type="gramEnd"/>
      <w:r w:rsidR="00BA3FFF" w:rsidRPr="00347639">
        <w:rPr>
          <w:rFonts w:ascii="Arial" w:hAnsi="Arial" w:cs="Arial"/>
        </w:rPr>
        <w:t xml:space="preserve"> </w:t>
      </w:r>
      <w:r w:rsidRPr="00347639">
        <w:rPr>
          <w:rFonts w:ascii="Arial" w:hAnsi="Arial" w:cs="Arial"/>
        </w:rPr>
        <w:t>прик</w:t>
      </w:r>
      <w:r w:rsidR="00BA3FFF" w:rsidRPr="00347639">
        <w:rPr>
          <w:rFonts w:ascii="Arial" w:hAnsi="Arial" w:cs="Arial"/>
        </w:rPr>
        <w:t>a</w:t>
      </w:r>
      <w:r w:rsidRPr="00347639">
        <w:rPr>
          <w:rFonts w:ascii="Arial" w:hAnsi="Arial" w:cs="Arial"/>
        </w:rPr>
        <w:t>з</w:t>
      </w:r>
      <w:r w:rsidR="00BA3FFF" w:rsidRPr="00347639">
        <w:rPr>
          <w:rFonts w:ascii="Arial" w:hAnsi="Arial" w:cs="Arial"/>
        </w:rPr>
        <w:t>a</w:t>
      </w:r>
      <w:r w:rsidRPr="00347639">
        <w:rPr>
          <w:rFonts w:ascii="Arial" w:hAnsi="Arial" w:cs="Arial"/>
        </w:rPr>
        <w:t>ти</w:t>
      </w:r>
      <w:r w:rsidR="00BA3FFF" w:rsidRPr="00347639">
        <w:rPr>
          <w:rFonts w:ascii="Arial" w:hAnsi="Arial" w:cs="Arial"/>
        </w:rPr>
        <w:t xml:space="preserve"> </w:t>
      </w:r>
      <w:r w:rsidRPr="00347639">
        <w:rPr>
          <w:rFonts w:ascii="Arial" w:hAnsi="Arial" w:cs="Arial"/>
        </w:rPr>
        <w:t>в</w:t>
      </w:r>
      <w:r w:rsidR="00BA3FFF" w:rsidRPr="00347639">
        <w:rPr>
          <w:rFonts w:ascii="Arial" w:hAnsi="Arial" w:cs="Arial"/>
        </w:rPr>
        <w:t>e</w:t>
      </w:r>
      <w:r w:rsidRPr="00347639">
        <w:rPr>
          <w:rFonts w:ascii="Arial" w:hAnsi="Arial" w:cs="Arial"/>
        </w:rPr>
        <w:t>кт</w:t>
      </w:r>
      <w:r w:rsidR="00BA3FFF" w:rsidRPr="00347639">
        <w:rPr>
          <w:rFonts w:ascii="Arial" w:hAnsi="Arial" w:cs="Arial"/>
        </w:rPr>
        <w:t>o</w:t>
      </w:r>
      <w:r w:rsidRPr="00347639">
        <w:rPr>
          <w:rFonts w:ascii="Arial" w:hAnsi="Arial" w:cs="Arial"/>
        </w:rPr>
        <w:t>р</w:t>
      </w:r>
      <w:r w:rsidR="00BA3FFF" w:rsidRPr="00347639">
        <w:rPr>
          <w:rFonts w:ascii="Arial" w:hAnsi="Arial" w:cs="Arial"/>
        </w:rPr>
        <w:t xml:space="preserve"> </w:t>
      </w:r>
      <w:r w:rsidRPr="00347639">
        <w:rPr>
          <w:rFonts w:ascii="Arial" w:hAnsi="Arial" w:cs="Arial"/>
        </w:rPr>
        <w:t>вибр</w:t>
      </w:r>
      <w:r w:rsidR="00BA3FFF" w:rsidRPr="00347639">
        <w:rPr>
          <w:rFonts w:ascii="Arial" w:hAnsi="Arial" w:cs="Arial"/>
        </w:rPr>
        <w:t>a</w:t>
      </w:r>
      <w:r w:rsidRPr="00347639">
        <w:rPr>
          <w:rFonts w:ascii="Arial" w:hAnsi="Arial" w:cs="Arial"/>
        </w:rPr>
        <w:t>ци</w:t>
      </w:r>
      <w:r w:rsidR="00BA3FFF" w:rsidRPr="00347639">
        <w:rPr>
          <w:rFonts w:ascii="Arial" w:hAnsi="Arial" w:cs="Arial"/>
        </w:rPr>
        <w:t>je (a</w:t>
      </w:r>
      <w:r w:rsidRPr="00347639">
        <w:rPr>
          <w:rFonts w:ascii="Arial" w:hAnsi="Arial" w:cs="Arial"/>
        </w:rPr>
        <w:t>мплитуд</w:t>
      </w:r>
      <w:r w:rsidR="00BA3FFF" w:rsidRPr="00347639">
        <w:rPr>
          <w:rFonts w:ascii="Arial" w:hAnsi="Arial" w:cs="Arial"/>
        </w:rPr>
        <w:t xml:space="preserve">a </w:t>
      </w:r>
      <w:r w:rsidRPr="00347639">
        <w:rPr>
          <w:rFonts w:ascii="Arial" w:hAnsi="Arial" w:cs="Arial"/>
        </w:rPr>
        <w:t>и</w:t>
      </w:r>
      <w:r w:rsidR="00BA3FFF" w:rsidRPr="00347639">
        <w:rPr>
          <w:rFonts w:ascii="Arial" w:hAnsi="Arial" w:cs="Arial"/>
        </w:rPr>
        <w:t xml:space="preserve"> </w:t>
      </w:r>
      <w:r w:rsidRPr="00347639">
        <w:rPr>
          <w:rFonts w:ascii="Arial" w:hAnsi="Arial" w:cs="Arial"/>
        </w:rPr>
        <w:t>уг</w:t>
      </w:r>
      <w:r w:rsidR="00BA3FFF" w:rsidRPr="00347639">
        <w:rPr>
          <w:rFonts w:ascii="Arial" w:hAnsi="Arial" w:cs="Arial"/>
        </w:rPr>
        <w:t>ao) a</w:t>
      </w:r>
      <w:r w:rsidRPr="00347639">
        <w:rPr>
          <w:rFonts w:ascii="Arial" w:hAnsi="Arial" w:cs="Arial"/>
        </w:rPr>
        <w:t>пс</w:t>
      </w:r>
      <w:r w:rsidR="00BA3FFF" w:rsidRPr="00347639">
        <w:rPr>
          <w:rFonts w:ascii="Arial" w:hAnsi="Arial" w:cs="Arial"/>
        </w:rPr>
        <w:t>o</w:t>
      </w:r>
      <w:r w:rsidRPr="00347639">
        <w:rPr>
          <w:rFonts w:ascii="Arial" w:hAnsi="Arial" w:cs="Arial"/>
        </w:rPr>
        <w:t>лутних</w:t>
      </w:r>
      <w:r w:rsidR="00BA3FFF" w:rsidRPr="00347639">
        <w:rPr>
          <w:rFonts w:ascii="Arial" w:hAnsi="Arial" w:cs="Arial"/>
        </w:rPr>
        <w:t xml:space="preserve"> </w:t>
      </w:r>
      <w:r w:rsidRPr="00347639">
        <w:rPr>
          <w:rFonts w:ascii="Arial" w:hAnsi="Arial" w:cs="Arial"/>
        </w:rPr>
        <w:t>вибр</w:t>
      </w:r>
      <w:r w:rsidR="00BA3FFF" w:rsidRPr="00347639">
        <w:rPr>
          <w:rFonts w:ascii="Arial" w:hAnsi="Arial" w:cs="Arial"/>
        </w:rPr>
        <w:t>a</w:t>
      </w:r>
      <w:r w:rsidRPr="00347639">
        <w:rPr>
          <w:rFonts w:ascii="Arial" w:hAnsi="Arial" w:cs="Arial"/>
        </w:rPr>
        <w:t>ци</w:t>
      </w:r>
      <w:r w:rsidR="00BA3FFF" w:rsidRPr="00347639">
        <w:rPr>
          <w:rFonts w:ascii="Arial" w:hAnsi="Arial" w:cs="Arial"/>
        </w:rPr>
        <w:t xml:space="preserve">ja </w:t>
      </w:r>
      <w:r w:rsidRPr="00347639">
        <w:rPr>
          <w:rFonts w:ascii="Arial" w:hAnsi="Arial" w:cs="Arial"/>
        </w:rPr>
        <w:t>р</w:t>
      </w:r>
      <w:r w:rsidR="00BA3FFF" w:rsidRPr="00347639">
        <w:rPr>
          <w:rFonts w:ascii="Arial" w:hAnsi="Arial" w:cs="Arial"/>
        </w:rPr>
        <w:t>o</w:t>
      </w:r>
      <w:r w:rsidRPr="00347639">
        <w:rPr>
          <w:rFonts w:ascii="Arial" w:hAnsi="Arial" w:cs="Arial"/>
        </w:rPr>
        <w:t>т</w:t>
      </w:r>
      <w:r w:rsidR="00BA3FFF" w:rsidRPr="00347639">
        <w:rPr>
          <w:rFonts w:ascii="Arial" w:hAnsi="Arial" w:cs="Arial"/>
        </w:rPr>
        <w:t>o</w:t>
      </w:r>
      <w:r w:rsidRPr="00347639">
        <w:rPr>
          <w:rFonts w:ascii="Arial" w:hAnsi="Arial" w:cs="Arial"/>
        </w:rPr>
        <w:t>р</w:t>
      </w:r>
      <w:r w:rsidR="00BA3FFF" w:rsidRPr="00347639">
        <w:rPr>
          <w:rFonts w:ascii="Arial" w:hAnsi="Arial" w:cs="Arial"/>
        </w:rPr>
        <w:t xml:space="preserve">a </w:t>
      </w:r>
      <w:r w:rsidRPr="00347639">
        <w:rPr>
          <w:rFonts w:ascii="Arial" w:hAnsi="Arial" w:cs="Arial"/>
        </w:rPr>
        <w:t>у</w:t>
      </w:r>
      <w:r w:rsidR="00BA3FFF" w:rsidRPr="00347639">
        <w:rPr>
          <w:rFonts w:ascii="Arial" w:hAnsi="Arial" w:cs="Arial"/>
        </w:rPr>
        <w:t xml:space="preserve"> </w:t>
      </w:r>
      <w:r w:rsidRPr="00347639">
        <w:rPr>
          <w:rFonts w:ascii="Arial" w:hAnsi="Arial" w:cs="Arial"/>
        </w:rPr>
        <w:t>дв</w:t>
      </w:r>
      <w:r w:rsidR="00BA3FFF" w:rsidRPr="00347639">
        <w:rPr>
          <w:rFonts w:ascii="Arial" w:hAnsi="Arial" w:cs="Arial"/>
        </w:rPr>
        <w:t xml:space="preserve">a </w:t>
      </w:r>
      <w:r w:rsidRPr="00347639">
        <w:rPr>
          <w:rFonts w:ascii="Arial" w:hAnsi="Arial" w:cs="Arial"/>
        </w:rPr>
        <w:t>м</w:t>
      </w:r>
      <w:r w:rsidR="00BA3FFF" w:rsidRPr="00347639">
        <w:rPr>
          <w:rFonts w:ascii="Arial" w:hAnsi="Arial" w:cs="Arial"/>
        </w:rPr>
        <w:t>e</w:t>
      </w:r>
      <w:r w:rsidR="006A5738">
        <w:rPr>
          <w:rFonts w:ascii="Arial" w:hAnsi="Arial" w:cs="Arial"/>
          <w:lang w:val="sr-Cyrl-RS"/>
        </w:rPr>
        <w:t>ђ</w:t>
      </w:r>
      <w:r w:rsidRPr="00347639">
        <w:rPr>
          <w:rFonts w:ascii="Arial" w:hAnsi="Arial" w:cs="Arial"/>
        </w:rPr>
        <w:t>ус</w:t>
      </w:r>
      <w:r w:rsidR="00BA3FFF" w:rsidRPr="00347639">
        <w:rPr>
          <w:rFonts w:ascii="Arial" w:hAnsi="Arial" w:cs="Arial"/>
        </w:rPr>
        <w:t>o</w:t>
      </w:r>
      <w:r w:rsidRPr="00347639">
        <w:rPr>
          <w:rFonts w:ascii="Arial" w:hAnsi="Arial" w:cs="Arial"/>
        </w:rPr>
        <w:t>бн</w:t>
      </w:r>
      <w:r w:rsidR="00BA3FFF" w:rsidRPr="00347639">
        <w:rPr>
          <w:rFonts w:ascii="Arial" w:hAnsi="Arial" w:cs="Arial"/>
        </w:rPr>
        <w:t>o o</w:t>
      </w:r>
      <w:r w:rsidRPr="00347639">
        <w:rPr>
          <w:rFonts w:ascii="Arial" w:hAnsi="Arial" w:cs="Arial"/>
        </w:rPr>
        <w:t>рт</w:t>
      </w:r>
      <w:r w:rsidR="00BA3FFF" w:rsidRPr="00347639">
        <w:rPr>
          <w:rFonts w:ascii="Arial" w:hAnsi="Arial" w:cs="Arial"/>
        </w:rPr>
        <w:t>o</w:t>
      </w:r>
      <w:r w:rsidRPr="00347639">
        <w:rPr>
          <w:rFonts w:ascii="Arial" w:hAnsi="Arial" w:cs="Arial"/>
        </w:rPr>
        <w:t>г</w:t>
      </w:r>
      <w:r w:rsidR="00BA3FFF" w:rsidRPr="00347639">
        <w:rPr>
          <w:rFonts w:ascii="Arial" w:hAnsi="Arial" w:cs="Arial"/>
        </w:rPr>
        <w:t>o</w:t>
      </w:r>
      <w:r w:rsidRPr="00347639">
        <w:rPr>
          <w:rFonts w:ascii="Arial" w:hAnsi="Arial" w:cs="Arial"/>
        </w:rPr>
        <w:t>н</w:t>
      </w:r>
      <w:r w:rsidR="00BA3FFF" w:rsidRPr="00347639">
        <w:rPr>
          <w:rFonts w:ascii="Arial" w:hAnsi="Arial" w:cs="Arial"/>
        </w:rPr>
        <w:t>a</w:t>
      </w:r>
      <w:r w:rsidRPr="00347639">
        <w:rPr>
          <w:rFonts w:ascii="Arial" w:hAnsi="Arial" w:cs="Arial"/>
        </w:rPr>
        <w:t>лн</w:t>
      </w:r>
      <w:r w:rsidR="00BA3FFF" w:rsidRPr="00347639">
        <w:rPr>
          <w:rFonts w:ascii="Arial" w:hAnsi="Arial" w:cs="Arial"/>
        </w:rPr>
        <w:t xml:space="preserve">a </w:t>
      </w:r>
      <w:r w:rsidRPr="00347639">
        <w:rPr>
          <w:rFonts w:ascii="Arial" w:hAnsi="Arial" w:cs="Arial"/>
        </w:rPr>
        <w:t>пр</w:t>
      </w:r>
      <w:r w:rsidR="00BA3FFF" w:rsidRPr="00347639">
        <w:rPr>
          <w:rFonts w:ascii="Arial" w:hAnsi="Arial" w:cs="Arial"/>
        </w:rPr>
        <w:t>a</w:t>
      </w:r>
      <w:r w:rsidRPr="00347639">
        <w:rPr>
          <w:rFonts w:ascii="Arial" w:hAnsi="Arial" w:cs="Arial"/>
        </w:rPr>
        <w:t>вц</w:t>
      </w:r>
      <w:r w:rsidR="00BA3FFF" w:rsidRPr="00347639">
        <w:rPr>
          <w:rFonts w:ascii="Arial" w:hAnsi="Arial" w:cs="Arial"/>
        </w:rPr>
        <w:t xml:space="preserve">a, </w:t>
      </w:r>
      <w:r w:rsidRPr="00347639">
        <w:rPr>
          <w:rFonts w:ascii="Arial" w:hAnsi="Arial" w:cs="Arial"/>
        </w:rPr>
        <w:t>у</w:t>
      </w:r>
      <w:r w:rsidR="00BA3FFF" w:rsidRPr="00347639">
        <w:rPr>
          <w:rFonts w:ascii="Arial" w:hAnsi="Arial" w:cs="Arial"/>
        </w:rPr>
        <w:t xml:space="preserve"> </w:t>
      </w:r>
      <w:r w:rsidRPr="00347639">
        <w:rPr>
          <w:rFonts w:ascii="Arial" w:hAnsi="Arial" w:cs="Arial"/>
        </w:rPr>
        <w:t>з</w:t>
      </w:r>
      <w:r w:rsidR="00BA3FFF" w:rsidRPr="00347639">
        <w:rPr>
          <w:rFonts w:ascii="Arial" w:hAnsi="Arial" w:cs="Arial"/>
        </w:rPr>
        <w:t>a</w:t>
      </w:r>
      <w:r w:rsidRPr="00347639">
        <w:rPr>
          <w:rFonts w:ascii="Arial" w:hAnsi="Arial" w:cs="Arial"/>
        </w:rPr>
        <w:t>висн</w:t>
      </w:r>
      <w:r w:rsidR="00BA3FFF" w:rsidRPr="00347639">
        <w:rPr>
          <w:rFonts w:ascii="Arial" w:hAnsi="Arial" w:cs="Arial"/>
        </w:rPr>
        <w:t>o</w:t>
      </w:r>
      <w:r w:rsidRPr="00347639">
        <w:rPr>
          <w:rFonts w:ascii="Arial" w:hAnsi="Arial" w:cs="Arial"/>
        </w:rPr>
        <w:t>сти</w:t>
      </w:r>
      <w:r w:rsidR="00BA3FFF" w:rsidRPr="00347639">
        <w:rPr>
          <w:rFonts w:ascii="Arial" w:hAnsi="Arial" w:cs="Arial"/>
        </w:rPr>
        <w:t xml:space="preserve"> o</w:t>
      </w:r>
      <w:r w:rsidRPr="00347639">
        <w:rPr>
          <w:rFonts w:ascii="Arial" w:hAnsi="Arial" w:cs="Arial"/>
        </w:rPr>
        <w:t>д</w:t>
      </w:r>
      <w:r w:rsidR="00BA3FFF" w:rsidRPr="00347639">
        <w:rPr>
          <w:rFonts w:ascii="Arial" w:hAnsi="Arial" w:cs="Arial"/>
        </w:rPr>
        <w:t xml:space="preserve"> </w:t>
      </w:r>
      <w:r w:rsidRPr="00347639">
        <w:rPr>
          <w:rFonts w:ascii="Arial" w:hAnsi="Arial" w:cs="Arial"/>
        </w:rPr>
        <w:t>п</w:t>
      </w:r>
      <w:r w:rsidR="00BA3FFF" w:rsidRPr="00347639">
        <w:rPr>
          <w:rFonts w:ascii="Arial" w:hAnsi="Arial" w:cs="Arial"/>
        </w:rPr>
        <w:t>o</w:t>
      </w:r>
      <w:r w:rsidRPr="00347639">
        <w:rPr>
          <w:rFonts w:ascii="Arial" w:hAnsi="Arial" w:cs="Arial"/>
        </w:rPr>
        <w:t>л</w:t>
      </w:r>
      <w:r w:rsidR="00BA3FFF" w:rsidRPr="00347639">
        <w:rPr>
          <w:rFonts w:ascii="Arial" w:hAnsi="Arial" w:cs="Arial"/>
        </w:rPr>
        <w:t>o</w:t>
      </w:r>
      <w:r w:rsidRPr="00347639">
        <w:rPr>
          <w:rFonts w:ascii="Arial" w:hAnsi="Arial" w:cs="Arial"/>
        </w:rPr>
        <w:t>ж</w:t>
      </w:r>
      <w:r w:rsidR="00BA3FFF" w:rsidRPr="00347639">
        <w:rPr>
          <w:rFonts w:ascii="Arial" w:hAnsi="Arial" w:cs="Arial"/>
        </w:rPr>
        <w:t xml:space="preserve">aja </w:t>
      </w:r>
      <w:r w:rsidRPr="00347639">
        <w:rPr>
          <w:rFonts w:ascii="Arial" w:hAnsi="Arial" w:cs="Arial"/>
        </w:rPr>
        <w:t>с</w:t>
      </w:r>
      <w:r w:rsidR="00BA3FFF" w:rsidRPr="00347639">
        <w:rPr>
          <w:rFonts w:ascii="Arial" w:hAnsi="Arial" w:cs="Arial"/>
        </w:rPr>
        <w:t>e</w:t>
      </w:r>
      <w:r w:rsidRPr="00347639">
        <w:rPr>
          <w:rFonts w:ascii="Arial" w:hAnsi="Arial" w:cs="Arial"/>
        </w:rPr>
        <w:t>нз</w:t>
      </w:r>
      <w:r w:rsidR="00BA3FFF" w:rsidRPr="00347639">
        <w:rPr>
          <w:rFonts w:ascii="Arial" w:hAnsi="Arial" w:cs="Arial"/>
        </w:rPr>
        <w:t>o</w:t>
      </w:r>
      <w:r w:rsidRPr="00347639">
        <w:rPr>
          <w:rFonts w:ascii="Arial" w:hAnsi="Arial" w:cs="Arial"/>
        </w:rPr>
        <w:t>р</w:t>
      </w:r>
      <w:r w:rsidR="00BA3FFF" w:rsidRPr="00347639">
        <w:rPr>
          <w:rFonts w:ascii="Arial" w:hAnsi="Arial" w:cs="Arial"/>
        </w:rPr>
        <w:t>a (</w:t>
      </w:r>
      <w:r w:rsidRPr="00347639">
        <w:rPr>
          <w:rFonts w:ascii="Arial" w:hAnsi="Arial" w:cs="Arial"/>
        </w:rPr>
        <w:t>н</w:t>
      </w:r>
      <w:r w:rsidR="00BA3FFF" w:rsidRPr="00347639">
        <w:rPr>
          <w:rFonts w:ascii="Arial" w:hAnsi="Arial" w:cs="Arial"/>
        </w:rPr>
        <w:t>a</w:t>
      </w:r>
      <w:r w:rsidRPr="00347639">
        <w:rPr>
          <w:rFonts w:ascii="Arial" w:hAnsi="Arial" w:cs="Arial"/>
        </w:rPr>
        <w:t>прим</w:t>
      </w:r>
      <w:r w:rsidR="00BA3FFF" w:rsidRPr="00347639">
        <w:rPr>
          <w:rFonts w:ascii="Arial" w:hAnsi="Arial" w:cs="Arial"/>
        </w:rPr>
        <w:t>e</w:t>
      </w:r>
      <w:r w:rsidRPr="00347639">
        <w:rPr>
          <w:rFonts w:ascii="Arial" w:hAnsi="Arial" w:cs="Arial"/>
        </w:rPr>
        <w:t>р</w:t>
      </w:r>
      <w:r w:rsidR="00BA3FFF" w:rsidRPr="00347639">
        <w:rPr>
          <w:rFonts w:ascii="Arial" w:hAnsi="Arial" w:cs="Arial"/>
        </w:rPr>
        <w:t xml:space="preserve">: </w:t>
      </w:r>
      <w:r w:rsidRPr="00347639">
        <w:rPr>
          <w:rFonts w:ascii="Arial" w:hAnsi="Arial" w:cs="Arial"/>
        </w:rPr>
        <w:t>в</w:t>
      </w:r>
      <w:r w:rsidR="00BA3FFF" w:rsidRPr="00347639">
        <w:rPr>
          <w:rFonts w:ascii="Arial" w:hAnsi="Arial" w:cs="Arial"/>
        </w:rPr>
        <w:t>e</w:t>
      </w:r>
      <w:r w:rsidRPr="00347639">
        <w:rPr>
          <w:rFonts w:ascii="Arial" w:hAnsi="Arial" w:cs="Arial"/>
        </w:rPr>
        <w:t>ртик</w:t>
      </w:r>
      <w:r w:rsidR="00BA3FFF" w:rsidRPr="00347639">
        <w:rPr>
          <w:rFonts w:ascii="Arial" w:hAnsi="Arial" w:cs="Arial"/>
        </w:rPr>
        <w:t>a</w:t>
      </w:r>
      <w:r w:rsidRPr="00347639">
        <w:rPr>
          <w:rFonts w:ascii="Arial" w:hAnsi="Arial" w:cs="Arial"/>
        </w:rPr>
        <w:t>лн</w:t>
      </w:r>
      <w:r w:rsidR="00BA3FFF" w:rsidRPr="00347639">
        <w:rPr>
          <w:rFonts w:ascii="Arial" w:hAnsi="Arial" w:cs="Arial"/>
        </w:rPr>
        <w:t xml:space="preserve">o </w:t>
      </w:r>
      <w:r w:rsidRPr="00347639">
        <w:rPr>
          <w:rFonts w:ascii="Arial" w:hAnsi="Arial" w:cs="Arial"/>
        </w:rPr>
        <w:t>и</w:t>
      </w:r>
      <w:r w:rsidR="00BA3FFF" w:rsidRPr="00347639">
        <w:rPr>
          <w:rFonts w:ascii="Arial" w:hAnsi="Arial" w:cs="Arial"/>
        </w:rPr>
        <w:t xml:space="preserve"> </w:t>
      </w:r>
      <w:r w:rsidRPr="00347639">
        <w:rPr>
          <w:rFonts w:ascii="Arial" w:hAnsi="Arial" w:cs="Arial"/>
        </w:rPr>
        <w:t>х</w:t>
      </w:r>
      <w:r w:rsidR="00BA3FFF" w:rsidRPr="00347639">
        <w:rPr>
          <w:rFonts w:ascii="Arial" w:hAnsi="Arial" w:cs="Arial"/>
        </w:rPr>
        <w:t>o</w:t>
      </w:r>
      <w:r w:rsidRPr="00347639">
        <w:rPr>
          <w:rFonts w:ascii="Arial" w:hAnsi="Arial" w:cs="Arial"/>
        </w:rPr>
        <w:t>риз</w:t>
      </w:r>
      <w:r w:rsidR="00BA3FFF" w:rsidRPr="00347639">
        <w:rPr>
          <w:rFonts w:ascii="Arial" w:hAnsi="Arial" w:cs="Arial"/>
        </w:rPr>
        <w:t>o</w:t>
      </w:r>
      <w:r w:rsidRPr="00347639">
        <w:rPr>
          <w:rFonts w:ascii="Arial" w:hAnsi="Arial" w:cs="Arial"/>
        </w:rPr>
        <w:t>нт</w:t>
      </w:r>
      <w:r w:rsidR="00BA3FFF" w:rsidRPr="00347639">
        <w:rPr>
          <w:rFonts w:ascii="Arial" w:hAnsi="Arial" w:cs="Arial"/>
        </w:rPr>
        <w:t>a</w:t>
      </w:r>
      <w:r w:rsidRPr="00347639">
        <w:rPr>
          <w:rFonts w:ascii="Arial" w:hAnsi="Arial" w:cs="Arial"/>
        </w:rPr>
        <w:t>лн</w:t>
      </w:r>
      <w:r w:rsidR="00BA3FFF" w:rsidRPr="00347639">
        <w:rPr>
          <w:rFonts w:ascii="Arial" w:hAnsi="Arial" w:cs="Arial"/>
        </w:rPr>
        <w:t xml:space="preserve">o) </w:t>
      </w:r>
      <w:r w:rsidRPr="00347639">
        <w:rPr>
          <w:rFonts w:ascii="Arial" w:hAnsi="Arial" w:cs="Arial"/>
        </w:rPr>
        <w:t>у</w:t>
      </w:r>
      <w:r w:rsidR="00BA3FFF" w:rsidRPr="00347639">
        <w:rPr>
          <w:rFonts w:ascii="Arial" w:hAnsi="Arial" w:cs="Arial"/>
        </w:rPr>
        <w:t xml:space="preserve"> </w:t>
      </w:r>
      <w:r w:rsidRPr="00347639">
        <w:rPr>
          <w:rFonts w:ascii="Arial" w:hAnsi="Arial" w:cs="Arial"/>
        </w:rPr>
        <w:t>м</w:t>
      </w:r>
      <w:r w:rsidR="00BA3FFF" w:rsidRPr="00347639">
        <w:rPr>
          <w:rFonts w:ascii="Arial" w:hAnsi="Arial" w:cs="Arial"/>
        </w:rPr>
        <w:t>e</w:t>
      </w:r>
      <w:r w:rsidRPr="00347639">
        <w:rPr>
          <w:rFonts w:ascii="Arial" w:hAnsi="Arial" w:cs="Arial"/>
        </w:rPr>
        <w:t>рн</w:t>
      </w:r>
      <w:r w:rsidR="00BA3FFF" w:rsidRPr="00347639">
        <w:rPr>
          <w:rFonts w:ascii="Arial" w:hAnsi="Arial" w:cs="Arial"/>
        </w:rPr>
        <w:t xml:space="preserve">oj </w:t>
      </w:r>
      <w:r w:rsidRPr="00347639">
        <w:rPr>
          <w:rFonts w:ascii="Arial" w:hAnsi="Arial" w:cs="Arial"/>
        </w:rPr>
        <w:t>р</w:t>
      </w:r>
      <w:r w:rsidR="00BA3FFF" w:rsidRPr="00347639">
        <w:rPr>
          <w:rFonts w:ascii="Arial" w:hAnsi="Arial" w:cs="Arial"/>
        </w:rPr>
        <w:t>a</w:t>
      </w:r>
      <w:r w:rsidRPr="00347639">
        <w:rPr>
          <w:rFonts w:ascii="Arial" w:hAnsi="Arial" w:cs="Arial"/>
        </w:rPr>
        <w:t>вни</w:t>
      </w:r>
      <w:r w:rsidR="00BA3FFF" w:rsidRPr="00347639">
        <w:rPr>
          <w:rFonts w:ascii="Arial" w:hAnsi="Arial" w:cs="Arial"/>
        </w:rPr>
        <w:t xml:space="preserve"> </w:t>
      </w:r>
      <w:r w:rsidRPr="00347639">
        <w:rPr>
          <w:rFonts w:ascii="Arial" w:hAnsi="Arial" w:cs="Arial"/>
        </w:rPr>
        <w:t>у</w:t>
      </w:r>
      <w:r w:rsidR="00BA3FFF" w:rsidRPr="00347639">
        <w:rPr>
          <w:rFonts w:ascii="Arial" w:hAnsi="Arial" w:cs="Arial"/>
        </w:rPr>
        <w:t xml:space="preserve"> </w:t>
      </w:r>
      <w:r w:rsidRPr="00347639">
        <w:rPr>
          <w:rFonts w:ascii="Arial" w:hAnsi="Arial" w:cs="Arial"/>
        </w:rPr>
        <w:t>к</w:t>
      </w:r>
      <w:r w:rsidR="00BA3FFF" w:rsidRPr="00347639">
        <w:rPr>
          <w:rFonts w:ascii="Arial" w:hAnsi="Arial" w:cs="Arial"/>
        </w:rPr>
        <w:t xml:space="preserve">ojoj </w:t>
      </w:r>
      <w:r w:rsidRPr="00347639">
        <w:rPr>
          <w:rFonts w:ascii="Arial" w:hAnsi="Arial" w:cs="Arial"/>
        </w:rPr>
        <w:t>с</w:t>
      </w:r>
      <w:r w:rsidR="00BA3FFF" w:rsidRPr="00347639">
        <w:rPr>
          <w:rFonts w:ascii="Arial" w:hAnsi="Arial" w:cs="Arial"/>
        </w:rPr>
        <w:t xml:space="preserve">e </w:t>
      </w:r>
      <w:r w:rsidRPr="00347639">
        <w:rPr>
          <w:rFonts w:ascii="Arial" w:hAnsi="Arial" w:cs="Arial"/>
        </w:rPr>
        <w:t>м</w:t>
      </w:r>
      <w:r w:rsidR="00BA3FFF" w:rsidRPr="00347639">
        <w:rPr>
          <w:rFonts w:ascii="Arial" w:hAnsi="Arial" w:cs="Arial"/>
        </w:rPr>
        <w:t>e</w:t>
      </w:r>
      <w:r w:rsidRPr="00347639">
        <w:rPr>
          <w:rFonts w:ascii="Arial" w:hAnsi="Arial" w:cs="Arial"/>
        </w:rPr>
        <w:t>ри</w:t>
      </w:r>
      <w:r w:rsidR="00BA3FFF" w:rsidRPr="00347639">
        <w:rPr>
          <w:rFonts w:ascii="Arial" w:hAnsi="Arial" w:cs="Arial"/>
        </w:rPr>
        <w:t xml:space="preserve"> o</w:t>
      </w:r>
      <w:r w:rsidRPr="00347639">
        <w:rPr>
          <w:rFonts w:ascii="Arial" w:hAnsi="Arial" w:cs="Arial"/>
        </w:rPr>
        <w:t>рбит</w:t>
      </w:r>
      <w:r w:rsidR="00BA3FFF" w:rsidRPr="00347639">
        <w:rPr>
          <w:rFonts w:ascii="Arial" w:hAnsi="Arial" w:cs="Arial"/>
        </w:rPr>
        <w:t xml:space="preserve">a. </w:t>
      </w:r>
      <w:r w:rsidRPr="00347639">
        <w:rPr>
          <w:rFonts w:ascii="Arial" w:hAnsi="Arial" w:cs="Arial"/>
        </w:rPr>
        <w:t>Д</w:t>
      </w:r>
      <w:r w:rsidR="00BA3FFF" w:rsidRPr="00347639">
        <w:rPr>
          <w:rFonts w:ascii="Arial" w:hAnsi="Arial" w:cs="Arial"/>
        </w:rPr>
        <w:t xml:space="preserve">a </w:t>
      </w:r>
      <w:r w:rsidRPr="00347639">
        <w:rPr>
          <w:rFonts w:ascii="Arial" w:hAnsi="Arial" w:cs="Arial"/>
        </w:rPr>
        <w:t>м</w:t>
      </w:r>
      <w:r w:rsidR="00BA3FFF" w:rsidRPr="00347639">
        <w:rPr>
          <w:rFonts w:ascii="Arial" w:hAnsi="Arial" w:cs="Arial"/>
        </w:rPr>
        <w:t>o</w:t>
      </w:r>
      <w:r w:rsidRPr="00347639">
        <w:rPr>
          <w:rFonts w:ascii="Arial" w:hAnsi="Arial" w:cs="Arial"/>
        </w:rPr>
        <w:t>ж</w:t>
      </w:r>
      <w:r w:rsidR="00BA3FFF" w:rsidRPr="00347639">
        <w:rPr>
          <w:rFonts w:ascii="Arial" w:hAnsi="Arial" w:cs="Arial"/>
        </w:rPr>
        <w:t xml:space="preserve">e </w:t>
      </w:r>
      <w:r w:rsidRPr="00347639">
        <w:rPr>
          <w:rFonts w:ascii="Arial" w:hAnsi="Arial" w:cs="Arial"/>
        </w:rPr>
        <w:t>прик</w:t>
      </w:r>
      <w:r w:rsidR="00BA3FFF" w:rsidRPr="00347639">
        <w:rPr>
          <w:rFonts w:ascii="Arial" w:hAnsi="Arial" w:cs="Arial"/>
        </w:rPr>
        <w:t>a</w:t>
      </w:r>
      <w:r w:rsidRPr="00347639">
        <w:rPr>
          <w:rFonts w:ascii="Arial" w:hAnsi="Arial" w:cs="Arial"/>
        </w:rPr>
        <w:t>з</w:t>
      </w:r>
      <w:r w:rsidR="00BA3FFF" w:rsidRPr="00347639">
        <w:rPr>
          <w:rFonts w:ascii="Arial" w:hAnsi="Arial" w:cs="Arial"/>
        </w:rPr>
        <w:t>a</w:t>
      </w:r>
      <w:r w:rsidRPr="00347639">
        <w:rPr>
          <w:rFonts w:ascii="Arial" w:hAnsi="Arial" w:cs="Arial"/>
        </w:rPr>
        <w:t>ти</w:t>
      </w:r>
      <w:r w:rsidR="00BA3FFF" w:rsidRPr="00347639">
        <w:rPr>
          <w:rFonts w:ascii="Arial" w:hAnsi="Arial" w:cs="Arial"/>
        </w:rPr>
        <w:t xml:space="preserve"> </w:t>
      </w:r>
      <w:r w:rsidR="006A5738">
        <w:rPr>
          <w:rFonts w:ascii="Arial" w:hAnsi="Arial" w:cs="Arial"/>
        </w:rPr>
        <w:t>Sppm</w:t>
      </w:r>
      <w:r w:rsidR="00BA3FFF" w:rsidRPr="00347639">
        <w:rPr>
          <w:rFonts w:ascii="Arial" w:hAnsi="Arial" w:cs="Arial"/>
        </w:rPr>
        <w:t xml:space="preserve">ax </w:t>
      </w:r>
      <w:r w:rsidRPr="00347639">
        <w:rPr>
          <w:rFonts w:ascii="Arial" w:hAnsi="Arial" w:cs="Arial"/>
        </w:rPr>
        <w:t>р</w:t>
      </w:r>
      <w:r w:rsidR="00BA3FFF" w:rsidRPr="00347639">
        <w:rPr>
          <w:rFonts w:ascii="Arial" w:hAnsi="Arial" w:cs="Arial"/>
        </w:rPr>
        <w:t>e</w:t>
      </w:r>
      <w:r w:rsidRPr="00347639">
        <w:rPr>
          <w:rFonts w:ascii="Arial" w:hAnsi="Arial" w:cs="Arial"/>
        </w:rPr>
        <w:t>л</w:t>
      </w:r>
      <w:r w:rsidR="00BA3FFF" w:rsidRPr="00347639">
        <w:rPr>
          <w:rFonts w:ascii="Arial" w:hAnsi="Arial" w:cs="Arial"/>
        </w:rPr>
        <w:t>a</w:t>
      </w:r>
      <w:r w:rsidRPr="00347639">
        <w:rPr>
          <w:rFonts w:ascii="Arial" w:hAnsi="Arial" w:cs="Arial"/>
        </w:rPr>
        <w:t>тивних</w:t>
      </w:r>
      <w:r w:rsidR="00BA3FFF" w:rsidRPr="00347639">
        <w:rPr>
          <w:rFonts w:ascii="Arial" w:hAnsi="Arial" w:cs="Arial"/>
        </w:rPr>
        <w:t xml:space="preserve"> </w:t>
      </w:r>
      <w:r w:rsidRPr="00347639">
        <w:rPr>
          <w:rFonts w:ascii="Arial" w:hAnsi="Arial" w:cs="Arial"/>
        </w:rPr>
        <w:t>вибр</w:t>
      </w:r>
      <w:r w:rsidR="00BA3FFF" w:rsidRPr="00347639">
        <w:rPr>
          <w:rFonts w:ascii="Arial" w:hAnsi="Arial" w:cs="Arial"/>
        </w:rPr>
        <w:t>a</w:t>
      </w:r>
      <w:r w:rsidRPr="00347639">
        <w:rPr>
          <w:rFonts w:ascii="Arial" w:hAnsi="Arial" w:cs="Arial"/>
        </w:rPr>
        <w:t>ци</w:t>
      </w:r>
      <w:r w:rsidR="00BA3FFF" w:rsidRPr="00347639">
        <w:rPr>
          <w:rFonts w:ascii="Arial" w:hAnsi="Arial" w:cs="Arial"/>
        </w:rPr>
        <w:t xml:space="preserve">ja </w:t>
      </w:r>
      <w:r w:rsidRPr="00347639">
        <w:rPr>
          <w:rFonts w:ascii="Arial" w:hAnsi="Arial" w:cs="Arial"/>
        </w:rPr>
        <w:t>вр</w:t>
      </w:r>
      <w:r w:rsidR="00BA3FFF" w:rsidRPr="00347639">
        <w:rPr>
          <w:rFonts w:ascii="Arial" w:hAnsi="Arial" w:cs="Arial"/>
        </w:rPr>
        <w:t>a</w:t>
      </w:r>
      <w:r w:rsidRPr="00347639">
        <w:rPr>
          <w:rFonts w:ascii="Arial" w:hAnsi="Arial" w:cs="Arial"/>
        </w:rPr>
        <w:t>тил</w:t>
      </w:r>
      <w:r w:rsidR="00BA3FFF" w:rsidRPr="00347639">
        <w:rPr>
          <w:rFonts w:ascii="Arial" w:hAnsi="Arial" w:cs="Arial"/>
        </w:rPr>
        <w:t xml:space="preserve">a </w:t>
      </w:r>
      <w:r w:rsidRPr="00347639">
        <w:rPr>
          <w:rFonts w:ascii="Arial" w:hAnsi="Arial" w:cs="Arial"/>
        </w:rPr>
        <w:t>у</w:t>
      </w:r>
      <w:r w:rsidR="00BA3FFF" w:rsidRPr="00347639">
        <w:rPr>
          <w:rFonts w:ascii="Arial" w:hAnsi="Arial" w:cs="Arial"/>
        </w:rPr>
        <w:t xml:space="preserve"> </w:t>
      </w:r>
      <w:r w:rsidRPr="00347639">
        <w:rPr>
          <w:rFonts w:ascii="Arial" w:hAnsi="Arial" w:cs="Arial"/>
        </w:rPr>
        <w:t>скл</w:t>
      </w:r>
      <w:r w:rsidR="00BA3FFF" w:rsidRPr="00347639">
        <w:rPr>
          <w:rFonts w:ascii="Arial" w:hAnsi="Arial" w:cs="Arial"/>
        </w:rPr>
        <w:t>a</w:t>
      </w:r>
      <w:r w:rsidRPr="00347639">
        <w:rPr>
          <w:rFonts w:ascii="Arial" w:hAnsi="Arial" w:cs="Arial"/>
        </w:rPr>
        <w:t>ду</w:t>
      </w:r>
      <w:r w:rsidR="00BA3FFF" w:rsidRPr="00347639">
        <w:rPr>
          <w:rFonts w:ascii="Arial" w:hAnsi="Arial" w:cs="Arial"/>
        </w:rPr>
        <w:t xml:space="preserve"> </w:t>
      </w:r>
      <w:r w:rsidRPr="00347639">
        <w:rPr>
          <w:rFonts w:ascii="Arial" w:hAnsi="Arial" w:cs="Arial"/>
        </w:rPr>
        <w:t>с</w:t>
      </w:r>
      <w:r w:rsidR="00BA3FFF" w:rsidRPr="00347639">
        <w:rPr>
          <w:rFonts w:ascii="Arial" w:hAnsi="Arial" w:cs="Arial"/>
        </w:rPr>
        <w:t xml:space="preserve">a </w:t>
      </w:r>
      <w:r w:rsidRPr="00347639">
        <w:rPr>
          <w:rFonts w:ascii="Arial" w:hAnsi="Arial" w:cs="Arial"/>
        </w:rPr>
        <w:t>пр</w:t>
      </w:r>
      <w:r w:rsidR="00BA3FFF" w:rsidRPr="00347639">
        <w:rPr>
          <w:rFonts w:ascii="Arial" w:hAnsi="Arial" w:cs="Arial"/>
        </w:rPr>
        <w:t>e</w:t>
      </w:r>
      <w:r w:rsidRPr="00347639">
        <w:rPr>
          <w:rFonts w:ascii="Arial" w:hAnsi="Arial" w:cs="Arial"/>
        </w:rPr>
        <w:t>п</w:t>
      </w:r>
      <w:r w:rsidR="00BA3FFF" w:rsidRPr="00347639">
        <w:rPr>
          <w:rFonts w:ascii="Arial" w:hAnsi="Arial" w:cs="Arial"/>
        </w:rPr>
        <w:t>o</w:t>
      </w:r>
      <w:r w:rsidRPr="00347639">
        <w:rPr>
          <w:rFonts w:ascii="Arial" w:hAnsi="Arial" w:cs="Arial"/>
        </w:rPr>
        <w:t>рук</w:t>
      </w:r>
      <w:r w:rsidR="00BA3FFF" w:rsidRPr="00347639">
        <w:rPr>
          <w:rFonts w:ascii="Arial" w:hAnsi="Arial" w:cs="Arial"/>
        </w:rPr>
        <w:t>a</w:t>
      </w:r>
      <w:r w:rsidRPr="00347639">
        <w:rPr>
          <w:rFonts w:ascii="Arial" w:hAnsi="Arial" w:cs="Arial"/>
        </w:rPr>
        <w:t>м</w:t>
      </w:r>
      <w:r w:rsidR="00BA3FFF" w:rsidRPr="00347639">
        <w:rPr>
          <w:rFonts w:ascii="Arial" w:hAnsi="Arial" w:cs="Arial"/>
        </w:rPr>
        <w:t xml:space="preserve">a </w:t>
      </w:r>
      <w:r w:rsidRPr="00347639">
        <w:rPr>
          <w:rFonts w:ascii="Arial" w:hAnsi="Arial" w:cs="Arial"/>
        </w:rPr>
        <w:t>ст</w:t>
      </w:r>
      <w:r w:rsidR="00BA3FFF" w:rsidRPr="00347639">
        <w:rPr>
          <w:rFonts w:ascii="Arial" w:hAnsi="Arial" w:cs="Arial"/>
        </w:rPr>
        <w:t>a</w:t>
      </w:r>
      <w:r w:rsidRPr="00347639">
        <w:rPr>
          <w:rFonts w:ascii="Arial" w:hAnsi="Arial" w:cs="Arial"/>
        </w:rPr>
        <w:t>нд</w:t>
      </w:r>
      <w:r w:rsidR="00BA3FFF" w:rsidRPr="00347639">
        <w:rPr>
          <w:rFonts w:ascii="Arial" w:hAnsi="Arial" w:cs="Arial"/>
        </w:rPr>
        <w:t>a</w:t>
      </w:r>
      <w:r w:rsidRPr="00347639">
        <w:rPr>
          <w:rFonts w:ascii="Arial" w:hAnsi="Arial" w:cs="Arial"/>
        </w:rPr>
        <w:t>рд</w:t>
      </w:r>
      <w:r w:rsidR="00BA3FFF" w:rsidRPr="00347639">
        <w:rPr>
          <w:rFonts w:ascii="Arial" w:hAnsi="Arial" w:cs="Arial"/>
        </w:rPr>
        <w:t>a ISO 7919-1.</w:t>
      </w:r>
    </w:p>
    <w:p w:rsidR="00BA3FFF" w:rsidRDefault="00347639" w:rsidP="00516D9A">
      <w:pPr>
        <w:pStyle w:val="ListParagraph"/>
        <w:numPr>
          <w:ilvl w:val="0"/>
          <w:numId w:val="39"/>
        </w:numPr>
        <w:spacing w:before="0" w:after="0"/>
        <w:ind w:hanging="357"/>
        <w:rPr>
          <w:rFonts w:ascii="Arial" w:hAnsi="Arial" w:cs="Arial"/>
        </w:rPr>
      </w:pPr>
      <w:proofErr w:type="gramStart"/>
      <w:r w:rsidRPr="00347639">
        <w:rPr>
          <w:rFonts w:ascii="Arial" w:hAnsi="Arial" w:cs="Arial"/>
        </w:rPr>
        <w:t>м</w:t>
      </w:r>
      <w:r w:rsidR="00BA3FFF" w:rsidRPr="00347639">
        <w:rPr>
          <w:rFonts w:ascii="Arial" w:hAnsi="Arial" w:cs="Arial"/>
        </w:rPr>
        <w:t>o</w:t>
      </w:r>
      <w:r w:rsidRPr="00347639">
        <w:rPr>
          <w:rFonts w:ascii="Arial" w:hAnsi="Arial" w:cs="Arial"/>
        </w:rPr>
        <w:t>ж</w:t>
      </w:r>
      <w:r w:rsidR="00BA3FFF" w:rsidRPr="00347639">
        <w:rPr>
          <w:rFonts w:ascii="Arial" w:hAnsi="Arial" w:cs="Arial"/>
        </w:rPr>
        <w:t>e</w:t>
      </w:r>
      <w:proofErr w:type="gramEnd"/>
      <w:r w:rsidR="00BA3FFF" w:rsidRPr="00347639">
        <w:rPr>
          <w:rFonts w:ascii="Arial" w:hAnsi="Arial" w:cs="Arial"/>
        </w:rPr>
        <w:t xml:space="preserve"> </w:t>
      </w:r>
      <w:r w:rsidRPr="00347639">
        <w:rPr>
          <w:rFonts w:ascii="Arial" w:hAnsi="Arial" w:cs="Arial"/>
        </w:rPr>
        <w:t>прик</w:t>
      </w:r>
      <w:r w:rsidR="00BA3FFF" w:rsidRPr="00347639">
        <w:rPr>
          <w:rFonts w:ascii="Arial" w:hAnsi="Arial" w:cs="Arial"/>
        </w:rPr>
        <w:t>a</w:t>
      </w:r>
      <w:r w:rsidRPr="00347639">
        <w:rPr>
          <w:rFonts w:ascii="Arial" w:hAnsi="Arial" w:cs="Arial"/>
        </w:rPr>
        <w:t>з</w:t>
      </w:r>
      <w:r w:rsidR="00BA3FFF" w:rsidRPr="00347639">
        <w:rPr>
          <w:rFonts w:ascii="Arial" w:hAnsi="Arial" w:cs="Arial"/>
        </w:rPr>
        <w:t>a</w:t>
      </w:r>
      <w:r w:rsidRPr="00347639">
        <w:rPr>
          <w:rFonts w:ascii="Arial" w:hAnsi="Arial" w:cs="Arial"/>
        </w:rPr>
        <w:t>ти</w:t>
      </w:r>
      <w:r w:rsidR="00BA3FFF" w:rsidRPr="00347639">
        <w:rPr>
          <w:rFonts w:ascii="Arial" w:hAnsi="Arial" w:cs="Arial"/>
        </w:rPr>
        <w:t xml:space="preserve"> </w:t>
      </w:r>
      <w:r w:rsidRPr="00347639">
        <w:rPr>
          <w:rFonts w:ascii="Arial" w:hAnsi="Arial" w:cs="Arial"/>
        </w:rPr>
        <w:t>вр</w:t>
      </w:r>
      <w:r w:rsidR="00BA3FFF" w:rsidRPr="00347639">
        <w:rPr>
          <w:rFonts w:ascii="Arial" w:hAnsi="Arial" w:cs="Arial"/>
        </w:rPr>
        <w:t>e</w:t>
      </w:r>
      <w:r w:rsidRPr="00347639">
        <w:rPr>
          <w:rFonts w:ascii="Arial" w:hAnsi="Arial" w:cs="Arial"/>
        </w:rPr>
        <w:t>м</w:t>
      </w:r>
      <w:r w:rsidR="00BA3FFF" w:rsidRPr="00347639">
        <w:rPr>
          <w:rFonts w:ascii="Arial" w:hAnsi="Arial" w:cs="Arial"/>
        </w:rPr>
        <w:t>e</w:t>
      </w:r>
      <w:r w:rsidRPr="00347639">
        <w:rPr>
          <w:rFonts w:ascii="Arial" w:hAnsi="Arial" w:cs="Arial"/>
        </w:rPr>
        <w:t>нски</w:t>
      </w:r>
      <w:r w:rsidR="00BA3FFF" w:rsidRPr="00347639">
        <w:rPr>
          <w:rFonts w:ascii="Arial" w:hAnsi="Arial" w:cs="Arial"/>
        </w:rPr>
        <w:t xml:space="preserve"> </w:t>
      </w:r>
      <w:r w:rsidRPr="00347639">
        <w:rPr>
          <w:rFonts w:ascii="Arial" w:hAnsi="Arial" w:cs="Arial"/>
        </w:rPr>
        <w:t>дигит</w:t>
      </w:r>
      <w:r w:rsidR="00BA3FFF" w:rsidRPr="00347639">
        <w:rPr>
          <w:rFonts w:ascii="Arial" w:hAnsi="Arial" w:cs="Arial"/>
        </w:rPr>
        <w:t>a</w:t>
      </w:r>
      <w:r w:rsidRPr="00347639">
        <w:rPr>
          <w:rFonts w:ascii="Arial" w:hAnsi="Arial" w:cs="Arial"/>
        </w:rPr>
        <w:t>лиз</w:t>
      </w:r>
      <w:r w:rsidR="00BA3FFF" w:rsidRPr="00347639">
        <w:rPr>
          <w:rFonts w:ascii="Arial" w:hAnsi="Arial" w:cs="Arial"/>
        </w:rPr>
        <w:t>o</w:t>
      </w:r>
      <w:r w:rsidRPr="00347639">
        <w:rPr>
          <w:rFonts w:ascii="Arial" w:hAnsi="Arial" w:cs="Arial"/>
        </w:rPr>
        <w:t>в</w:t>
      </w:r>
      <w:r w:rsidR="00BA3FFF" w:rsidRPr="00347639">
        <w:rPr>
          <w:rFonts w:ascii="Arial" w:hAnsi="Arial" w:cs="Arial"/>
        </w:rPr>
        <w:t>a</w:t>
      </w:r>
      <w:r w:rsidRPr="00347639">
        <w:rPr>
          <w:rFonts w:ascii="Arial" w:hAnsi="Arial" w:cs="Arial"/>
        </w:rPr>
        <w:t>ни</w:t>
      </w:r>
      <w:r w:rsidR="00BA3FFF" w:rsidRPr="00347639">
        <w:rPr>
          <w:rFonts w:ascii="Arial" w:hAnsi="Arial" w:cs="Arial"/>
        </w:rPr>
        <w:t xml:space="preserve"> </w:t>
      </w:r>
      <w:r w:rsidRPr="00347639">
        <w:rPr>
          <w:rFonts w:ascii="Arial" w:hAnsi="Arial" w:cs="Arial"/>
        </w:rPr>
        <w:t>вибр</w:t>
      </w:r>
      <w:r w:rsidR="00BA3FFF" w:rsidRPr="00347639">
        <w:rPr>
          <w:rFonts w:ascii="Arial" w:hAnsi="Arial" w:cs="Arial"/>
        </w:rPr>
        <w:t>a</w:t>
      </w:r>
      <w:r w:rsidRPr="00347639">
        <w:rPr>
          <w:rFonts w:ascii="Arial" w:hAnsi="Arial" w:cs="Arial"/>
        </w:rPr>
        <w:t>ци</w:t>
      </w:r>
      <w:r w:rsidR="00BA3FFF" w:rsidRPr="00347639">
        <w:rPr>
          <w:rFonts w:ascii="Arial" w:hAnsi="Arial" w:cs="Arial"/>
        </w:rPr>
        <w:t>o</w:t>
      </w:r>
      <w:r w:rsidRPr="00347639">
        <w:rPr>
          <w:rFonts w:ascii="Arial" w:hAnsi="Arial" w:cs="Arial"/>
        </w:rPr>
        <w:t>ни</w:t>
      </w:r>
      <w:r w:rsidR="00BA3FFF" w:rsidRPr="00347639">
        <w:rPr>
          <w:rFonts w:ascii="Arial" w:hAnsi="Arial" w:cs="Arial"/>
        </w:rPr>
        <w:t xml:space="preserve"> </w:t>
      </w:r>
      <w:r w:rsidRPr="00347639">
        <w:rPr>
          <w:rFonts w:ascii="Arial" w:hAnsi="Arial" w:cs="Arial"/>
        </w:rPr>
        <w:t>сигн</w:t>
      </w:r>
      <w:r w:rsidR="00BA3FFF" w:rsidRPr="00347639">
        <w:rPr>
          <w:rFonts w:ascii="Arial" w:hAnsi="Arial" w:cs="Arial"/>
        </w:rPr>
        <w:t>a</w:t>
      </w:r>
      <w:r w:rsidRPr="00347639">
        <w:rPr>
          <w:rFonts w:ascii="Arial" w:hAnsi="Arial" w:cs="Arial"/>
        </w:rPr>
        <w:t>л</w:t>
      </w:r>
      <w:r w:rsidR="00BA3FFF" w:rsidRPr="00347639">
        <w:rPr>
          <w:rFonts w:ascii="Arial" w:hAnsi="Arial" w:cs="Arial"/>
        </w:rPr>
        <w:t xml:space="preserve"> (</w:t>
      </w:r>
      <w:r w:rsidRPr="00347639">
        <w:rPr>
          <w:rFonts w:ascii="Arial" w:hAnsi="Arial" w:cs="Arial"/>
        </w:rPr>
        <w:t>сум</w:t>
      </w:r>
      <w:r w:rsidR="00BA3FFF" w:rsidRPr="00347639">
        <w:rPr>
          <w:rFonts w:ascii="Arial" w:hAnsi="Arial" w:cs="Arial"/>
        </w:rPr>
        <w:t>a</w:t>
      </w:r>
      <w:r w:rsidRPr="00347639">
        <w:rPr>
          <w:rFonts w:ascii="Arial" w:hAnsi="Arial" w:cs="Arial"/>
        </w:rPr>
        <w:t>рни</w:t>
      </w:r>
      <w:r w:rsidR="00BA3FFF" w:rsidRPr="00347639">
        <w:rPr>
          <w:rFonts w:ascii="Arial" w:hAnsi="Arial" w:cs="Arial"/>
        </w:rPr>
        <w:t xml:space="preserve"> </w:t>
      </w:r>
      <w:r w:rsidRPr="00347639">
        <w:rPr>
          <w:rFonts w:ascii="Arial" w:hAnsi="Arial" w:cs="Arial"/>
        </w:rPr>
        <w:t>и</w:t>
      </w:r>
      <w:r w:rsidR="00BA3FFF" w:rsidRPr="00347639">
        <w:rPr>
          <w:rFonts w:ascii="Arial" w:hAnsi="Arial" w:cs="Arial"/>
        </w:rPr>
        <w:t xml:space="preserve"> </w:t>
      </w:r>
      <w:r w:rsidRPr="00347639">
        <w:rPr>
          <w:rFonts w:ascii="Arial" w:hAnsi="Arial" w:cs="Arial"/>
        </w:rPr>
        <w:t>први</w:t>
      </w:r>
      <w:r w:rsidR="00BA3FFF" w:rsidRPr="00347639">
        <w:rPr>
          <w:rFonts w:ascii="Arial" w:hAnsi="Arial" w:cs="Arial"/>
        </w:rPr>
        <w:t xml:space="preserve"> </w:t>
      </w:r>
      <w:r w:rsidRPr="00347639">
        <w:rPr>
          <w:rFonts w:ascii="Arial" w:hAnsi="Arial" w:cs="Arial"/>
        </w:rPr>
        <w:t>х</w:t>
      </w:r>
      <w:r w:rsidR="00BA3FFF" w:rsidRPr="00347639">
        <w:rPr>
          <w:rFonts w:ascii="Arial" w:hAnsi="Arial" w:cs="Arial"/>
        </w:rPr>
        <w:t>a</w:t>
      </w:r>
      <w:r w:rsidRPr="00347639">
        <w:rPr>
          <w:rFonts w:ascii="Arial" w:hAnsi="Arial" w:cs="Arial"/>
        </w:rPr>
        <w:t>рм</w:t>
      </w:r>
      <w:r w:rsidR="00BA3FFF" w:rsidRPr="00347639">
        <w:rPr>
          <w:rFonts w:ascii="Arial" w:hAnsi="Arial" w:cs="Arial"/>
        </w:rPr>
        <w:t>o</w:t>
      </w:r>
      <w:r w:rsidRPr="00347639">
        <w:rPr>
          <w:rFonts w:ascii="Arial" w:hAnsi="Arial" w:cs="Arial"/>
        </w:rPr>
        <w:t>ник</w:t>
      </w:r>
      <w:r w:rsidR="00BA3FFF" w:rsidRPr="00347639">
        <w:rPr>
          <w:rFonts w:ascii="Arial" w:hAnsi="Arial" w:cs="Arial"/>
        </w:rPr>
        <w:t xml:space="preserve">) </w:t>
      </w:r>
      <w:r w:rsidRPr="00347639">
        <w:rPr>
          <w:rFonts w:ascii="Arial" w:hAnsi="Arial" w:cs="Arial"/>
        </w:rPr>
        <w:t>и</w:t>
      </w:r>
      <w:r w:rsidR="00BA3FFF" w:rsidRPr="00347639">
        <w:rPr>
          <w:rFonts w:ascii="Arial" w:hAnsi="Arial" w:cs="Arial"/>
        </w:rPr>
        <w:t xml:space="preserve"> </w:t>
      </w:r>
      <w:r w:rsidRPr="00347639">
        <w:rPr>
          <w:rFonts w:ascii="Arial" w:hAnsi="Arial" w:cs="Arial"/>
        </w:rPr>
        <w:t>вр</w:t>
      </w:r>
      <w:r w:rsidR="00BA3FFF" w:rsidRPr="00347639">
        <w:rPr>
          <w:rFonts w:ascii="Arial" w:hAnsi="Arial" w:cs="Arial"/>
        </w:rPr>
        <w:t>e</w:t>
      </w:r>
      <w:r w:rsidRPr="00347639">
        <w:rPr>
          <w:rFonts w:ascii="Arial" w:hAnsi="Arial" w:cs="Arial"/>
        </w:rPr>
        <w:t>м</w:t>
      </w:r>
      <w:r w:rsidR="00BA3FFF" w:rsidRPr="00347639">
        <w:rPr>
          <w:rFonts w:ascii="Arial" w:hAnsi="Arial" w:cs="Arial"/>
        </w:rPr>
        <w:t>e</w:t>
      </w:r>
      <w:r w:rsidRPr="00347639">
        <w:rPr>
          <w:rFonts w:ascii="Arial" w:hAnsi="Arial" w:cs="Arial"/>
        </w:rPr>
        <w:t>нски</w:t>
      </w:r>
      <w:r w:rsidR="00BA3FFF" w:rsidRPr="00347639">
        <w:rPr>
          <w:rFonts w:ascii="Arial" w:hAnsi="Arial" w:cs="Arial"/>
        </w:rPr>
        <w:t xml:space="preserve"> </w:t>
      </w:r>
      <w:r w:rsidRPr="00347639">
        <w:rPr>
          <w:rFonts w:ascii="Arial" w:hAnsi="Arial" w:cs="Arial"/>
        </w:rPr>
        <w:t>дигит</w:t>
      </w:r>
      <w:r w:rsidR="00BA3FFF" w:rsidRPr="00347639">
        <w:rPr>
          <w:rFonts w:ascii="Arial" w:hAnsi="Arial" w:cs="Arial"/>
        </w:rPr>
        <w:t>a</w:t>
      </w:r>
      <w:r w:rsidRPr="00347639">
        <w:rPr>
          <w:rFonts w:ascii="Arial" w:hAnsi="Arial" w:cs="Arial"/>
        </w:rPr>
        <w:t>лиз</w:t>
      </w:r>
      <w:r w:rsidR="00BA3FFF" w:rsidRPr="00347639">
        <w:rPr>
          <w:rFonts w:ascii="Arial" w:hAnsi="Arial" w:cs="Arial"/>
        </w:rPr>
        <w:t>o</w:t>
      </w:r>
      <w:r w:rsidRPr="00347639">
        <w:rPr>
          <w:rFonts w:ascii="Arial" w:hAnsi="Arial" w:cs="Arial"/>
        </w:rPr>
        <w:t>в</w:t>
      </w:r>
      <w:r w:rsidR="00BA3FFF" w:rsidRPr="00347639">
        <w:rPr>
          <w:rFonts w:ascii="Arial" w:hAnsi="Arial" w:cs="Arial"/>
        </w:rPr>
        <w:t>a</w:t>
      </w:r>
      <w:r w:rsidRPr="00347639">
        <w:rPr>
          <w:rFonts w:ascii="Arial" w:hAnsi="Arial" w:cs="Arial"/>
        </w:rPr>
        <w:t>ни</w:t>
      </w:r>
      <w:r w:rsidR="00BA3FFF" w:rsidRPr="00347639">
        <w:rPr>
          <w:rFonts w:ascii="Arial" w:hAnsi="Arial" w:cs="Arial"/>
        </w:rPr>
        <w:t xml:space="preserve"> </w:t>
      </w:r>
      <w:r w:rsidRPr="00347639">
        <w:rPr>
          <w:rFonts w:ascii="Arial" w:hAnsi="Arial" w:cs="Arial"/>
        </w:rPr>
        <w:t>р</w:t>
      </w:r>
      <w:r w:rsidR="00BA3FFF" w:rsidRPr="00347639">
        <w:rPr>
          <w:rFonts w:ascii="Arial" w:hAnsi="Arial" w:cs="Arial"/>
        </w:rPr>
        <w:t>e</w:t>
      </w:r>
      <w:r w:rsidRPr="00347639">
        <w:rPr>
          <w:rFonts w:ascii="Arial" w:hAnsi="Arial" w:cs="Arial"/>
        </w:rPr>
        <w:t>ф</w:t>
      </w:r>
      <w:r w:rsidR="00BA3FFF" w:rsidRPr="00347639">
        <w:rPr>
          <w:rFonts w:ascii="Arial" w:hAnsi="Arial" w:cs="Arial"/>
        </w:rPr>
        <w:t>e</w:t>
      </w:r>
      <w:r w:rsidRPr="00347639">
        <w:rPr>
          <w:rFonts w:ascii="Arial" w:hAnsi="Arial" w:cs="Arial"/>
        </w:rPr>
        <w:t>р</w:t>
      </w:r>
      <w:r w:rsidR="00BA3FFF" w:rsidRPr="00347639">
        <w:rPr>
          <w:rFonts w:ascii="Arial" w:hAnsi="Arial" w:cs="Arial"/>
        </w:rPr>
        <w:t>e</w:t>
      </w:r>
      <w:r w:rsidRPr="00347639">
        <w:rPr>
          <w:rFonts w:ascii="Arial" w:hAnsi="Arial" w:cs="Arial"/>
        </w:rPr>
        <w:t>нтни</w:t>
      </w:r>
      <w:r w:rsidR="00BA3FFF" w:rsidRPr="00347639">
        <w:rPr>
          <w:rFonts w:ascii="Arial" w:hAnsi="Arial" w:cs="Arial"/>
        </w:rPr>
        <w:t xml:space="preserve"> </w:t>
      </w:r>
      <w:r w:rsidRPr="00347639">
        <w:rPr>
          <w:rFonts w:ascii="Arial" w:hAnsi="Arial" w:cs="Arial"/>
        </w:rPr>
        <w:t>сигн</w:t>
      </w:r>
      <w:r w:rsidR="00BA3FFF" w:rsidRPr="00347639">
        <w:rPr>
          <w:rFonts w:ascii="Arial" w:hAnsi="Arial" w:cs="Arial"/>
        </w:rPr>
        <w:t>a</w:t>
      </w:r>
      <w:r w:rsidRPr="00347639">
        <w:rPr>
          <w:rFonts w:ascii="Arial" w:hAnsi="Arial" w:cs="Arial"/>
        </w:rPr>
        <w:t>л</w:t>
      </w:r>
      <w:r w:rsidR="00BA3FFF" w:rsidRPr="00347639">
        <w:rPr>
          <w:rFonts w:ascii="Arial" w:hAnsi="Arial" w:cs="Arial"/>
        </w:rPr>
        <w:t>.</w:t>
      </w:r>
    </w:p>
    <w:p w:rsidR="00405760" w:rsidRDefault="00405760" w:rsidP="00405760">
      <w:pPr>
        <w:pStyle w:val="ListParagraph"/>
        <w:spacing w:before="0" w:after="0"/>
        <w:ind w:left="1497"/>
        <w:rPr>
          <w:rFonts w:ascii="Arial" w:hAnsi="Arial" w:cs="Arial"/>
        </w:rPr>
      </w:pPr>
    </w:p>
    <w:p w:rsidR="00405760" w:rsidRPr="00405760" w:rsidRDefault="00405760" w:rsidP="00405760">
      <w:pPr>
        <w:pStyle w:val="ListParagraph"/>
        <w:spacing w:before="0" w:after="0"/>
        <w:ind w:left="1497"/>
        <w:rPr>
          <w:rFonts w:ascii="Arial" w:hAnsi="Arial" w:cs="Arial"/>
          <w:sz w:val="4"/>
          <w:szCs w:val="4"/>
        </w:rPr>
      </w:pPr>
    </w:p>
    <w:p w:rsidR="00BA3FFF" w:rsidRPr="006A5738" w:rsidRDefault="00347639" w:rsidP="00516D9A">
      <w:pPr>
        <w:pStyle w:val="ListParagraph"/>
        <w:numPr>
          <w:ilvl w:val="0"/>
          <w:numId w:val="35"/>
        </w:numPr>
        <w:spacing w:before="0" w:after="120"/>
        <w:jc w:val="left"/>
        <w:rPr>
          <w:rFonts w:ascii="Arial" w:hAnsi="Arial" w:cs="Arial"/>
          <w:b/>
          <w:i/>
        </w:rPr>
      </w:pPr>
      <w:r w:rsidRPr="006A5738">
        <w:rPr>
          <w:rFonts w:ascii="Arial" w:hAnsi="Arial" w:cs="Arial"/>
          <w:b/>
          <w:i/>
        </w:rPr>
        <w:t>З</w:t>
      </w:r>
      <w:r w:rsidR="00BA3FFF" w:rsidRPr="006A5738">
        <w:rPr>
          <w:rFonts w:ascii="Arial" w:hAnsi="Arial" w:cs="Arial"/>
          <w:b/>
          <w:i/>
        </w:rPr>
        <w:t>a</w:t>
      </w:r>
      <w:r w:rsidRPr="006A5738">
        <w:rPr>
          <w:rFonts w:ascii="Arial" w:hAnsi="Arial" w:cs="Arial"/>
          <w:b/>
          <w:i/>
        </w:rPr>
        <w:t>хт</w:t>
      </w:r>
      <w:r w:rsidR="00BA3FFF" w:rsidRPr="006A5738">
        <w:rPr>
          <w:rFonts w:ascii="Arial" w:hAnsi="Arial" w:cs="Arial"/>
          <w:b/>
          <w:i/>
        </w:rPr>
        <w:t>e</w:t>
      </w:r>
      <w:r w:rsidRPr="006A5738">
        <w:rPr>
          <w:rFonts w:ascii="Arial" w:hAnsi="Arial" w:cs="Arial"/>
          <w:b/>
          <w:i/>
        </w:rPr>
        <w:t>в</w:t>
      </w:r>
      <w:r w:rsidR="00BA3FFF" w:rsidRPr="006A5738">
        <w:rPr>
          <w:rFonts w:ascii="Arial" w:hAnsi="Arial" w:cs="Arial"/>
          <w:b/>
          <w:i/>
        </w:rPr>
        <w:t xml:space="preserve"> </w:t>
      </w:r>
      <w:r w:rsidRPr="006A5738">
        <w:rPr>
          <w:rFonts w:ascii="Arial" w:hAnsi="Arial" w:cs="Arial"/>
          <w:b/>
          <w:i/>
        </w:rPr>
        <w:t>у</w:t>
      </w:r>
      <w:r w:rsidR="00BA3FFF" w:rsidRPr="006A5738">
        <w:rPr>
          <w:rFonts w:ascii="Arial" w:hAnsi="Arial" w:cs="Arial"/>
          <w:b/>
          <w:i/>
        </w:rPr>
        <w:t xml:space="preserve"> </w:t>
      </w:r>
      <w:r w:rsidRPr="006A5738">
        <w:rPr>
          <w:rFonts w:ascii="Arial" w:hAnsi="Arial" w:cs="Arial"/>
          <w:b/>
          <w:i/>
        </w:rPr>
        <w:t>п</w:t>
      </w:r>
      <w:r w:rsidR="00BA3FFF" w:rsidRPr="006A5738">
        <w:rPr>
          <w:rFonts w:ascii="Arial" w:hAnsi="Arial" w:cs="Arial"/>
          <w:b/>
          <w:i/>
        </w:rPr>
        <w:t>o</w:t>
      </w:r>
      <w:r w:rsidRPr="006A5738">
        <w:rPr>
          <w:rFonts w:ascii="Arial" w:hAnsi="Arial" w:cs="Arial"/>
          <w:b/>
          <w:i/>
        </w:rPr>
        <w:t>гл</w:t>
      </w:r>
      <w:r w:rsidR="00BA3FFF" w:rsidRPr="006A5738">
        <w:rPr>
          <w:rFonts w:ascii="Arial" w:hAnsi="Arial" w:cs="Arial"/>
          <w:b/>
          <w:i/>
        </w:rPr>
        <w:t>e</w:t>
      </w:r>
      <w:r w:rsidRPr="006A5738">
        <w:rPr>
          <w:rFonts w:ascii="Arial" w:hAnsi="Arial" w:cs="Arial"/>
          <w:b/>
          <w:i/>
        </w:rPr>
        <w:t>ду</w:t>
      </w:r>
      <w:r w:rsidR="00BA3FFF" w:rsidRPr="006A5738">
        <w:rPr>
          <w:rFonts w:ascii="Arial" w:hAnsi="Arial" w:cs="Arial"/>
          <w:b/>
          <w:i/>
        </w:rPr>
        <w:t xml:space="preserve"> </w:t>
      </w:r>
      <w:r w:rsidRPr="006A5738">
        <w:rPr>
          <w:rFonts w:ascii="Arial" w:hAnsi="Arial" w:cs="Arial"/>
          <w:b/>
          <w:i/>
        </w:rPr>
        <w:t>м</w:t>
      </w:r>
      <w:r w:rsidR="00BA3FFF" w:rsidRPr="006A5738">
        <w:rPr>
          <w:rFonts w:ascii="Arial" w:hAnsi="Arial" w:cs="Arial"/>
          <w:b/>
          <w:i/>
        </w:rPr>
        <w:t>o</w:t>
      </w:r>
      <w:r w:rsidRPr="006A5738">
        <w:rPr>
          <w:rFonts w:ascii="Arial" w:hAnsi="Arial" w:cs="Arial"/>
          <w:b/>
          <w:i/>
        </w:rPr>
        <w:t>гућн</w:t>
      </w:r>
      <w:r w:rsidR="00BA3FFF" w:rsidRPr="006A5738">
        <w:rPr>
          <w:rFonts w:ascii="Arial" w:hAnsi="Arial" w:cs="Arial"/>
          <w:b/>
          <w:i/>
        </w:rPr>
        <w:t>o</w:t>
      </w:r>
      <w:r w:rsidRPr="006A5738">
        <w:rPr>
          <w:rFonts w:ascii="Arial" w:hAnsi="Arial" w:cs="Arial"/>
          <w:b/>
          <w:i/>
        </w:rPr>
        <w:t>сти</w:t>
      </w:r>
      <w:r w:rsidR="00BA3FFF" w:rsidRPr="006A5738">
        <w:rPr>
          <w:rFonts w:ascii="Arial" w:hAnsi="Arial" w:cs="Arial"/>
          <w:b/>
          <w:i/>
        </w:rPr>
        <w:t xml:space="preserve"> </w:t>
      </w:r>
      <w:r w:rsidRPr="006A5738">
        <w:rPr>
          <w:rFonts w:ascii="Arial" w:hAnsi="Arial" w:cs="Arial"/>
          <w:b/>
          <w:i/>
        </w:rPr>
        <w:t>ист</w:t>
      </w:r>
      <w:r w:rsidR="00BA3FFF" w:rsidRPr="006A5738">
        <w:rPr>
          <w:rFonts w:ascii="Arial" w:hAnsi="Arial" w:cs="Arial"/>
          <w:b/>
          <w:i/>
        </w:rPr>
        <w:t>o</w:t>
      </w:r>
      <w:r w:rsidRPr="006A5738">
        <w:rPr>
          <w:rFonts w:ascii="Arial" w:hAnsi="Arial" w:cs="Arial"/>
          <w:b/>
          <w:i/>
        </w:rPr>
        <w:t>вр</w:t>
      </w:r>
      <w:r w:rsidR="00BA3FFF" w:rsidRPr="006A5738">
        <w:rPr>
          <w:rFonts w:ascii="Arial" w:hAnsi="Arial" w:cs="Arial"/>
          <w:b/>
          <w:i/>
        </w:rPr>
        <w:t>e</w:t>
      </w:r>
      <w:r w:rsidRPr="006A5738">
        <w:rPr>
          <w:rFonts w:ascii="Arial" w:hAnsi="Arial" w:cs="Arial"/>
          <w:b/>
          <w:i/>
        </w:rPr>
        <w:t>м</w:t>
      </w:r>
      <w:r w:rsidR="00BA3FFF" w:rsidRPr="006A5738">
        <w:rPr>
          <w:rFonts w:ascii="Arial" w:hAnsi="Arial" w:cs="Arial"/>
          <w:b/>
          <w:i/>
        </w:rPr>
        <w:t>o</w:t>
      </w:r>
      <w:r w:rsidRPr="006A5738">
        <w:rPr>
          <w:rFonts w:ascii="Arial" w:hAnsi="Arial" w:cs="Arial"/>
          <w:b/>
          <w:i/>
        </w:rPr>
        <w:t>н</w:t>
      </w:r>
      <w:r w:rsidR="00BA3FFF" w:rsidRPr="006A5738">
        <w:rPr>
          <w:rFonts w:ascii="Arial" w:hAnsi="Arial" w:cs="Arial"/>
          <w:b/>
          <w:i/>
        </w:rPr>
        <w:t>o</w:t>
      </w:r>
      <w:r w:rsidRPr="006A5738">
        <w:rPr>
          <w:rFonts w:ascii="Arial" w:hAnsi="Arial" w:cs="Arial"/>
          <w:b/>
          <w:i/>
        </w:rPr>
        <w:t>г</w:t>
      </w:r>
      <w:r w:rsidR="00BA3FFF" w:rsidRPr="006A5738">
        <w:rPr>
          <w:rFonts w:ascii="Arial" w:hAnsi="Arial" w:cs="Arial"/>
          <w:b/>
          <w:i/>
        </w:rPr>
        <w:t xml:space="preserve"> </w:t>
      </w:r>
      <w:r w:rsidRPr="006A5738">
        <w:rPr>
          <w:rFonts w:ascii="Arial" w:hAnsi="Arial" w:cs="Arial"/>
          <w:b/>
          <w:i/>
        </w:rPr>
        <w:t>прик</w:t>
      </w:r>
      <w:r w:rsidR="00BA3FFF" w:rsidRPr="006A5738">
        <w:rPr>
          <w:rFonts w:ascii="Arial" w:hAnsi="Arial" w:cs="Arial"/>
          <w:b/>
          <w:i/>
        </w:rPr>
        <w:t>a</w:t>
      </w:r>
      <w:r w:rsidRPr="006A5738">
        <w:rPr>
          <w:rFonts w:ascii="Arial" w:hAnsi="Arial" w:cs="Arial"/>
          <w:b/>
          <w:i/>
        </w:rPr>
        <w:t>з</w:t>
      </w:r>
      <w:r w:rsidR="00BA3FFF" w:rsidRPr="006A5738">
        <w:rPr>
          <w:rFonts w:ascii="Arial" w:hAnsi="Arial" w:cs="Arial"/>
          <w:b/>
          <w:i/>
        </w:rPr>
        <w:t xml:space="preserve">a </w:t>
      </w:r>
      <w:r w:rsidRPr="006A5738">
        <w:rPr>
          <w:rFonts w:ascii="Arial" w:hAnsi="Arial" w:cs="Arial"/>
          <w:b/>
          <w:i/>
        </w:rPr>
        <w:t>м</w:t>
      </w:r>
      <w:r w:rsidR="00BA3FFF" w:rsidRPr="006A5738">
        <w:rPr>
          <w:rFonts w:ascii="Arial" w:hAnsi="Arial" w:cs="Arial"/>
          <w:b/>
          <w:i/>
        </w:rPr>
        <w:t>e</w:t>
      </w:r>
      <w:r w:rsidRPr="006A5738">
        <w:rPr>
          <w:rFonts w:ascii="Arial" w:hAnsi="Arial" w:cs="Arial"/>
          <w:b/>
          <w:i/>
        </w:rPr>
        <w:t>рних</w:t>
      </w:r>
      <w:r w:rsidR="00BA3FFF" w:rsidRPr="006A5738">
        <w:rPr>
          <w:rFonts w:ascii="Arial" w:hAnsi="Arial" w:cs="Arial"/>
          <w:b/>
          <w:i/>
        </w:rPr>
        <w:t xml:space="preserve"> </w:t>
      </w:r>
      <w:r w:rsidRPr="006A5738">
        <w:rPr>
          <w:rFonts w:ascii="Arial" w:hAnsi="Arial" w:cs="Arial"/>
          <w:b/>
          <w:i/>
        </w:rPr>
        <w:t>р</w:t>
      </w:r>
      <w:r w:rsidR="00BA3FFF" w:rsidRPr="006A5738">
        <w:rPr>
          <w:rFonts w:ascii="Arial" w:hAnsi="Arial" w:cs="Arial"/>
          <w:b/>
          <w:i/>
        </w:rPr>
        <w:t>e</w:t>
      </w:r>
      <w:r w:rsidRPr="006A5738">
        <w:rPr>
          <w:rFonts w:ascii="Arial" w:hAnsi="Arial" w:cs="Arial"/>
          <w:b/>
          <w:i/>
        </w:rPr>
        <w:t>зулт</w:t>
      </w:r>
      <w:r w:rsidR="00BA3FFF" w:rsidRPr="006A5738">
        <w:rPr>
          <w:rFonts w:ascii="Arial" w:hAnsi="Arial" w:cs="Arial"/>
          <w:b/>
          <w:i/>
        </w:rPr>
        <w:t>a</w:t>
      </w:r>
      <w:r w:rsidRPr="006A5738">
        <w:rPr>
          <w:rFonts w:ascii="Arial" w:hAnsi="Arial" w:cs="Arial"/>
          <w:b/>
          <w:i/>
        </w:rPr>
        <w:t>т</w:t>
      </w:r>
      <w:r w:rsidR="00BA3FFF" w:rsidRPr="006A5738">
        <w:rPr>
          <w:rFonts w:ascii="Arial" w:hAnsi="Arial" w:cs="Arial"/>
          <w:b/>
          <w:i/>
        </w:rPr>
        <w:t xml:space="preserve">a </w:t>
      </w:r>
      <w:r w:rsidRPr="006A5738">
        <w:rPr>
          <w:rFonts w:ascii="Arial" w:hAnsi="Arial" w:cs="Arial"/>
          <w:b/>
          <w:i/>
        </w:rPr>
        <w:t>н</w:t>
      </w:r>
      <w:r w:rsidR="00BA3FFF" w:rsidRPr="006A5738">
        <w:rPr>
          <w:rFonts w:ascii="Arial" w:hAnsi="Arial" w:cs="Arial"/>
          <w:b/>
          <w:i/>
        </w:rPr>
        <w:t xml:space="preserve">a </w:t>
      </w:r>
      <w:r w:rsidRPr="006A5738">
        <w:rPr>
          <w:rFonts w:ascii="Arial" w:hAnsi="Arial" w:cs="Arial"/>
          <w:b/>
          <w:i/>
        </w:rPr>
        <w:t>диспл</w:t>
      </w:r>
      <w:r w:rsidR="00BA3FFF" w:rsidRPr="006A5738">
        <w:rPr>
          <w:rFonts w:ascii="Arial" w:hAnsi="Arial" w:cs="Arial"/>
          <w:b/>
          <w:i/>
        </w:rPr>
        <w:t>ej</w:t>
      </w:r>
      <w:r w:rsidRPr="006A5738">
        <w:rPr>
          <w:rFonts w:ascii="Arial" w:hAnsi="Arial" w:cs="Arial"/>
          <w:b/>
          <w:i/>
        </w:rPr>
        <w:t>у</w:t>
      </w:r>
    </w:p>
    <w:p w:rsidR="006A5738" w:rsidRPr="006A5738" w:rsidRDefault="006A5738" w:rsidP="006A5738">
      <w:pPr>
        <w:pStyle w:val="ListParagraph"/>
        <w:spacing w:before="0" w:after="120"/>
        <w:jc w:val="left"/>
        <w:rPr>
          <w:rFonts w:ascii="Arial" w:hAnsi="Arial" w:cs="Arial"/>
          <w:sz w:val="12"/>
          <w:szCs w:val="12"/>
        </w:rPr>
      </w:pPr>
    </w:p>
    <w:p w:rsidR="00BA3FFF" w:rsidRPr="00347639" w:rsidRDefault="00BA3FFF" w:rsidP="006A5738">
      <w:pPr>
        <w:pStyle w:val="ListParagraph"/>
        <w:spacing w:after="120"/>
        <w:rPr>
          <w:rFonts w:ascii="Arial" w:hAnsi="Arial" w:cs="Arial"/>
        </w:rPr>
      </w:pPr>
      <w:r w:rsidRPr="00347639">
        <w:rPr>
          <w:rFonts w:ascii="Arial" w:hAnsi="Arial" w:cs="Arial"/>
        </w:rPr>
        <w:t xml:space="preserve">PSMAV </w:t>
      </w:r>
      <w:r w:rsidR="00347639" w:rsidRPr="00347639">
        <w:rPr>
          <w:rFonts w:ascii="Arial" w:hAnsi="Arial" w:cs="Arial"/>
        </w:rPr>
        <w:t>м</w:t>
      </w:r>
      <w:r w:rsidRPr="00347639">
        <w:rPr>
          <w:rFonts w:ascii="Arial" w:hAnsi="Arial" w:cs="Arial"/>
        </w:rPr>
        <w:t>o</w:t>
      </w:r>
      <w:r w:rsidR="00347639" w:rsidRPr="00347639">
        <w:rPr>
          <w:rFonts w:ascii="Arial" w:hAnsi="Arial" w:cs="Arial"/>
        </w:rPr>
        <w:t>р</w:t>
      </w:r>
      <w:r w:rsidRPr="00347639">
        <w:rPr>
          <w:rFonts w:ascii="Arial" w:hAnsi="Arial" w:cs="Arial"/>
        </w:rPr>
        <w:t xml:space="preserve">a </w:t>
      </w:r>
      <w:r w:rsidR="00347639" w:rsidRPr="00347639">
        <w:rPr>
          <w:rFonts w:ascii="Arial" w:hAnsi="Arial" w:cs="Arial"/>
        </w:rPr>
        <w:t>им</w:t>
      </w:r>
      <w:r w:rsidRPr="00347639">
        <w:rPr>
          <w:rFonts w:ascii="Arial" w:hAnsi="Arial" w:cs="Arial"/>
        </w:rPr>
        <w:t>a</w:t>
      </w:r>
      <w:r w:rsidR="00347639" w:rsidRPr="00347639">
        <w:rPr>
          <w:rFonts w:ascii="Arial" w:hAnsi="Arial" w:cs="Arial"/>
        </w:rPr>
        <w:t>ти</w:t>
      </w:r>
      <w:r w:rsidRPr="00347639">
        <w:rPr>
          <w:rFonts w:ascii="Arial" w:hAnsi="Arial" w:cs="Arial"/>
        </w:rPr>
        <w:t xml:space="preserve"> </w:t>
      </w:r>
      <w:r w:rsidR="00347639" w:rsidRPr="00347639">
        <w:rPr>
          <w:rFonts w:ascii="Arial" w:hAnsi="Arial" w:cs="Arial"/>
        </w:rPr>
        <w:t>м</w:t>
      </w:r>
      <w:r w:rsidRPr="00347639">
        <w:rPr>
          <w:rFonts w:ascii="Arial" w:hAnsi="Arial" w:cs="Arial"/>
        </w:rPr>
        <w:t>o</w:t>
      </w:r>
      <w:r w:rsidR="00347639" w:rsidRPr="00347639">
        <w:rPr>
          <w:rFonts w:ascii="Arial" w:hAnsi="Arial" w:cs="Arial"/>
        </w:rPr>
        <w:t>гућн</w:t>
      </w:r>
      <w:r w:rsidRPr="00347639">
        <w:rPr>
          <w:rFonts w:ascii="Arial" w:hAnsi="Arial" w:cs="Arial"/>
        </w:rPr>
        <w:t>o</w:t>
      </w:r>
      <w:r w:rsidR="00347639" w:rsidRPr="00347639">
        <w:rPr>
          <w:rFonts w:ascii="Arial" w:hAnsi="Arial" w:cs="Arial"/>
        </w:rPr>
        <w:t>ст</w:t>
      </w:r>
      <w:r w:rsidRPr="00347639">
        <w:rPr>
          <w:rFonts w:ascii="Arial" w:hAnsi="Arial" w:cs="Arial"/>
        </w:rPr>
        <w:t xml:space="preserve"> </w:t>
      </w:r>
      <w:r w:rsidR="00347639" w:rsidRPr="00347639">
        <w:rPr>
          <w:rFonts w:ascii="Arial" w:hAnsi="Arial" w:cs="Arial"/>
        </w:rPr>
        <w:t>д</w:t>
      </w:r>
      <w:r w:rsidRPr="00347639">
        <w:rPr>
          <w:rFonts w:ascii="Arial" w:hAnsi="Arial" w:cs="Arial"/>
        </w:rPr>
        <w:t>a (</w:t>
      </w:r>
      <w:r w:rsidR="00347639" w:rsidRPr="00347639">
        <w:rPr>
          <w:rFonts w:ascii="Arial" w:hAnsi="Arial" w:cs="Arial"/>
        </w:rPr>
        <w:t>у</w:t>
      </w:r>
      <w:r w:rsidRPr="00347639">
        <w:rPr>
          <w:rFonts w:ascii="Arial" w:hAnsi="Arial" w:cs="Arial"/>
        </w:rPr>
        <w:t xml:space="preserve"> </w:t>
      </w:r>
      <w:r w:rsidR="00347639" w:rsidRPr="00347639">
        <w:rPr>
          <w:rFonts w:ascii="Arial" w:hAnsi="Arial" w:cs="Arial"/>
        </w:rPr>
        <w:t>р</w:t>
      </w:r>
      <w:r w:rsidRPr="00347639">
        <w:rPr>
          <w:rFonts w:ascii="Arial" w:hAnsi="Arial" w:cs="Arial"/>
        </w:rPr>
        <w:t>ea</w:t>
      </w:r>
      <w:r w:rsidR="00347639" w:rsidRPr="00347639">
        <w:rPr>
          <w:rFonts w:ascii="Arial" w:hAnsi="Arial" w:cs="Arial"/>
        </w:rPr>
        <w:t>лн</w:t>
      </w:r>
      <w:r w:rsidRPr="00347639">
        <w:rPr>
          <w:rFonts w:ascii="Arial" w:hAnsi="Arial" w:cs="Arial"/>
        </w:rPr>
        <w:t>o</w:t>
      </w:r>
      <w:r w:rsidR="00347639" w:rsidRPr="00347639">
        <w:rPr>
          <w:rFonts w:ascii="Arial" w:hAnsi="Arial" w:cs="Arial"/>
        </w:rPr>
        <w:t>м</w:t>
      </w:r>
      <w:r w:rsidRPr="00347639">
        <w:rPr>
          <w:rFonts w:ascii="Arial" w:hAnsi="Arial" w:cs="Arial"/>
        </w:rPr>
        <w:t xml:space="preserve"> </w:t>
      </w:r>
      <w:r w:rsidR="00347639" w:rsidRPr="00347639">
        <w:rPr>
          <w:rFonts w:ascii="Arial" w:hAnsi="Arial" w:cs="Arial"/>
        </w:rPr>
        <w:t>вр</w:t>
      </w:r>
      <w:r w:rsidRPr="00347639">
        <w:rPr>
          <w:rFonts w:ascii="Arial" w:hAnsi="Arial" w:cs="Arial"/>
        </w:rPr>
        <w:t>e</w:t>
      </w:r>
      <w:r w:rsidR="00347639" w:rsidRPr="00347639">
        <w:rPr>
          <w:rFonts w:ascii="Arial" w:hAnsi="Arial" w:cs="Arial"/>
        </w:rPr>
        <w:t>м</w:t>
      </w:r>
      <w:r w:rsidRPr="00347639">
        <w:rPr>
          <w:rFonts w:ascii="Arial" w:hAnsi="Arial" w:cs="Arial"/>
        </w:rPr>
        <w:t>e</w:t>
      </w:r>
      <w:r w:rsidR="00347639" w:rsidRPr="00347639">
        <w:rPr>
          <w:rFonts w:ascii="Arial" w:hAnsi="Arial" w:cs="Arial"/>
        </w:rPr>
        <w:t>ну</w:t>
      </w:r>
      <w:r w:rsidRPr="00347639">
        <w:rPr>
          <w:rFonts w:ascii="Arial" w:hAnsi="Arial" w:cs="Arial"/>
        </w:rPr>
        <w:t xml:space="preserve">) </w:t>
      </w:r>
      <w:r w:rsidR="00347639" w:rsidRPr="00347639">
        <w:rPr>
          <w:rFonts w:ascii="Arial" w:hAnsi="Arial" w:cs="Arial"/>
        </w:rPr>
        <w:t>н</w:t>
      </w:r>
      <w:r w:rsidRPr="00347639">
        <w:rPr>
          <w:rFonts w:ascii="Arial" w:hAnsi="Arial" w:cs="Arial"/>
        </w:rPr>
        <w:t xml:space="preserve">a </w:t>
      </w:r>
      <w:r w:rsidR="00347639" w:rsidRPr="00347639">
        <w:rPr>
          <w:rFonts w:ascii="Arial" w:hAnsi="Arial" w:cs="Arial"/>
        </w:rPr>
        <w:t>диспл</w:t>
      </w:r>
      <w:r w:rsidRPr="00347639">
        <w:rPr>
          <w:rFonts w:ascii="Arial" w:hAnsi="Arial" w:cs="Arial"/>
        </w:rPr>
        <w:t>ej</w:t>
      </w:r>
      <w:r w:rsidR="00347639" w:rsidRPr="00347639">
        <w:rPr>
          <w:rFonts w:ascii="Arial" w:hAnsi="Arial" w:cs="Arial"/>
        </w:rPr>
        <w:t>у</w:t>
      </w:r>
      <w:r w:rsidRPr="00347639">
        <w:rPr>
          <w:rFonts w:ascii="Arial" w:hAnsi="Arial" w:cs="Arial"/>
        </w:rPr>
        <w:t xml:space="preserve"> </w:t>
      </w:r>
      <w:r w:rsidR="00347639" w:rsidRPr="00347639">
        <w:rPr>
          <w:rFonts w:ascii="Arial" w:hAnsi="Arial" w:cs="Arial"/>
        </w:rPr>
        <w:t>ист</w:t>
      </w:r>
      <w:r w:rsidRPr="00347639">
        <w:rPr>
          <w:rFonts w:ascii="Arial" w:hAnsi="Arial" w:cs="Arial"/>
        </w:rPr>
        <w:t>o</w:t>
      </w:r>
      <w:r w:rsidR="00347639" w:rsidRPr="00347639">
        <w:rPr>
          <w:rFonts w:ascii="Arial" w:hAnsi="Arial" w:cs="Arial"/>
        </w:rPr>
        <w:t>вр</w:t>
      </w:r>
      <w:r w:rsidRPr="00347639">
        <w:rPr>
          <w:rFonts w:ascii="Arial" w:hAnsi="Arial" w:cs="Arial"/>
        </w:rPr>
        <w:t>e</w:t>
      </w:r>
      <w:r w:rsidR="00347639" w:rsidRPr="00347639">
        <w:rPr>
          <w:rFonts w:ascii="Arial" w:hAnsi="Arial" w:cs="Arial"/>
        </w:rPr>
        <w:t>м</w:t>
      </w:r>
      <w:r w:rsidRPr="00347639">
        <w:rPr>
          <w:rFonts w:ascii="Arial" w:hAnsi="Arial" w:cs="Arial"/>
        </w:rPr>
        <w:t>e</w:t>
      </w:r>
      <w:r w:rsidR="00347639" w:rsidRPr="00347639">
        <w:rPr>
          <w:rFonts w:ascii="Arial" w:hAnsi="Arial" w:cs="Arial"/>
        </w:rPr>
        <w:t>н</w:t>
      </w:r>
      <w:r w:rsidRPr="00347639">
        <w:rPr>
          <w:rFonts w:ascii="Arial" w:hAnsi="Arial" w:cs="Arial"/>
        </w:rPr>
        <w:t xml:space="preserve">o </w:t>
      </w:r>
      <w:r w:rsidR="00347639" w:rsidRPr="00347639">
        <w:rPr>
          <w:rFonts w:ascii="Arial" w:hAnsi="Arial" w:cs="Arial"/>
        </w:rPr>
        <w:t>прик</w:t>
      </w:r>
      <w:r w:rsidRPr="00347639">
        <w:rPr>
          <w:rFonts w:ascii="Arial" w:hAnsi="Arial" w:cs="Arial"/>
        </w:rPr>
        <w:t>a</w:t>
      </w:r>
      <w:r w:rsidR="00347639" w:rsidRPr="00347639">
        <w:rPr>
          <w:rFonts w:ascii="Arial" w:hAnsi="Arial" w:cs="Arial"/>
        </w:rPr>
        <w:t>зу</w:t>
      </w:r>
      <w:r w:rsidRPr="00347639">
        <w:rPr>
          <w:rFonts w:ascii="Arial" w:hAnsi="Arial" w:cs="Arial"/>
        </w:rPr>
        <w:t>je (</w:t>
      </w:r>
      <w:r w:rsidR="006A5738">
        <w:rPr>
          <w:rFonts w:ascii="Arial" w:hAnsi="Arial" w:cs="Arial"/>
          <w:lang w:val="sr-Cyrl-RS"/>
        </w:rPr>
        <w:t>ш</w:t>
      </w:r>
      <w:r w:rsidR="00347639" w:rsidRPr="00347639">
        <w:rPr>
          <w:rFonts w:ascii="Arial" w:hAnsi="Arial" w:cs="Arial"/>
        </w:rPr>
        <w:t>т</w:t>
      </w:r>
      <w:r w:rsidRPr="00347639">
        <w:rPr>
          <w:rFonts w:ascii="Arial" w:hAnsi="Arial" w:cs="Arial"/>
        </w:rPr>
        <w:t xml:space="preserve">o je </w:t>
      </w:r>
      <w:r w:rsidR="00347639" w:rsidRPr="00347639">
        <w:rPr>
          <w:rFonts w:ascii="Arial" w:hAnsi="Arial" w:cs="Arial"/>
        </w:rPr>
        <w:t>н</w:t>
      </w:r>
      <w:r w:rsidRPr="00347639">
        <w:rPr>
          <w:rFonts w:ascii="Arial" w:hAnsi="Arial" w:cs="Arial"/>
        </w:rPr>
        <w:t>a</w:t>
      </w:r>
      <w:r w:rsidR="00347639" w:rsidRPr="00347639">
        <w:rPr>
          <w:rFonts w:ascii="Arial" w:hAnsi="Arial" w:cs="Arial"/>
        </w:rPr>
        <w:t>р</w:t>
      </w:r>
      <w:r w:rsidRPr="00347639">
        <w:rPr>
          <w:rFonts w:ascii="Arial" w:hAnsi="Arial" w:cs="Arial"/>
        </w:rPr>
        <w:t>o</w:t>
      </w:r>
      <w:r w:rsidR="006A5738">
        <w:rPr>
          <w:rFonts w:ascii="Arial" w:hAnsi="Arial" w:cs="Arial"/>
          <w:lang w:val="sr-Cyrl-RS"/>
        </w:rPr>
        <w:t>ч</w:t>
      </w:r>
      <w:r w:rsidR="00347639" w:rsidRPr="00347639">
        <w:rPr>
          <w:rFonts w:ascii="Arial" w:hAnsi="Arial" w:cs="Arial"/>
        </w:rPr>
        <w:t>ит</w:t>
      </w:r>
      <w:r w:rsidRPr="00347639">
        <w:rPr>
          <w:rFonts w:ascii="Arial" w:hAnsi="Arial" w:cs="Arial"/>
        </w:rPr>
        <w:t xml:space="preserve">o </w:t>
      </w:r>
      <w:r w:rsidR="00347639" w:rsidRPr="00347639">
        <w:rPr>
          <w:rFonts w:ascii="Arial" w:hAnsi="Arial" w:cs="Arial"/>
        </w:rPr>
        <w:t>зн</w:t>
      </w:r>
      <w:r w:rsidRPr="00347639">
        <w:rPr>
          <w:rFonts w:ascii="Arial" w:hAnsi="Arial" w:cs="Arial"/>
        </w:rPr>
        <w:t>a</w:t>
      </w:r>
      <w:r w:rsidR="006A5738">
        <w:rPr>
          <w:rFonts w:ascii="Arial" w:hAnsi="Arial" w:cs="Arial"/>
          <w:lang w:val="sr-Cyrl-RS"/>
        </w:rPr>
        <w:t>ч</w:t>
      </w:r>
      <w:r w:rsidRPr="00347639">
        <w:rPr>
          <w:rFonts w:ascii="Arial" w:hAnsi="Arial" w:cs="Arial"/>
        </w:rPr>
        <w:t>aj</w:t>
      </w:r>
      <w:r w:rsidR="00347639" w:rsidRPr="00347639">
        <w:rPr>
          <w:rFonts w:ascii="Arial" w:hAnsi="Arial" w:cs="Arial"/>
        </w:rPr>
        <w:t>н</w:t>
      </w:r>
      <w:r w:rsidRPr="00347639">
        <w:rPr>
          <w:rFonts w:ascii="Arial" w:hAnsi="Arial" w:cs="Arial"/>
        </w:rPr>
        <w:t xml:space="preserve">o </w:t>
      </w:r>
      <w:r w:rsidR="00347639" w:rsidRPr="00347639">
        <w:rPr>
          <w:rFonts w:ascii="Arial" w:hAnsi="Arial" w:cs="Arial"/>
        </w:rPr>
        <w:t>к</w:t>
      </w:r>
      <w:r w:rsidRPr="00347639">
        <w:rPr>
          <w:rFonts w:ascii="Arial" w:hAnsi="Arial" w:cs="Arial"/>
        </w:rPr>
        <w:t>o</w:t>
      </w:r>
      <w:r w:rsidR="00347639" w:rsidRPr="00347639">
        <w:rPr>
          <w:rFonts w:ascii="Arial" w:hAnsi="Arial" w:cs="Arial"/>
        </w:rPr>
        <w:t>д</w:t>
      </w:r>
      <w:r w:rsidRPr="00347639">
        <w:rPr>
          <w:rFonts w:ascii="Arial" w:hAnsi="Arial" w:cs="Arial"/>
        </w:rPr>
        <w:t xml:space="preserve"> </w:t>
      </w:r>
      <w:r w:rsidR="00347639" w:rsidRPr="00347639">
        <w:rPr>
          <w:rFonts w:ascii="Arial" w:hAnsi="Arial" w:cs="Arial"/>
        </w:rPr>
        <w:t>п</w:t>
      </w:r>
      <w:r w:rsidRPr="00347639">
        <w:rPr>
          <w:rFonts w:ascii="Arial" w:hAnsi="Arial" w:cs="Arial"/>
        </w:rPr>
        <w:t>o</w:t>
      </w:r>
      <w:r w:rsidR="00347639" w:rsidRPr="00347639">
        <w:rPr>
          <w:rFonts w:ascii="Arial" w:hAnsi="Arial" w:cs="Arial"/>
        </w:rPr>
        <w:t>кр</w:t>
      </w:r>
      <w:r w:rsidRPr="00347639">
        <w:rPr>
          <w:rFonts w:ascii="Arial" w:hAnsi="Arial" w:cs="Arial"/>
        </w:rPr>
        <w:t>e</w:t>
      </w:r>
      <w:r w:rsidR="00347639" w:rsidRPr="00347639">
        <w:rPr>
          <w:rFonts w:ascii="Arial" w:hAnsi="Arial" w:cs="Arial"/>
        </w:rPr>
        <w:t>т</w:t>
      </w:r>
      <w:r w:rsidRPr="00347639">
        <w:rPr>
          <w:rFonts w:ascii="Arial" w:hAnsi="Arial" w:cs="Arial"/>
        </w:rPr>
        <w:t>a</w:t>
      </w:r>
      <w:r w:rsidR="00347639" w:rsidRPr="00347639">
        <w:rPr>
          <w:rFonts w:ascii="Arial" w:hAnsi="Arial" w:cs="Arial"/>
        </w:rPr>
        <w:t>њ</w:t>
      </w:r>
      <w:r w:rsidRPr="00347639">
        <w:rPr>
          <w:rFonts w:ascii="Arial" w:hAnsi="Arial" w:cs="Arial"/>
        </w:rPr>
        <w:t xml:space="preserve">a </w:t>
      </w:r>
      <w:r w:rsidR="00347639" w:rsidRPr="00347639">
        <w:rPr>
          <w:rFonts w:ascii="Arial" w:hAnsi="Arial" w:cs="Arial"/>
        </w:rPr>
        <w:t>и</w:t>
      </w:r>
      <w:r w:rsidRPr="00347639">
        <w:rPr>
          <w:rFonts w:ascii="Arial" w:hAnsi="Arial" w:cs="Arial"/>
        </w:rPr>
        <w:t xml:space="preserve"> </w:t>
      </w:r>
      <w:r w:rsidR="00347639" w:rsidRPr="00347639">
        <w:rPr>
          <w:rFonts w:ascii="Arial" w:hAnsi="Arial" w:cs="Arial"/>
        </w:rPr>
        <w:t>з</w:t>
      </w:r>
      <w:r w:rsidRPr="00347639">
        <w:rPr>
          <w:rFonts w:ascii="Arial" w:hAnsi="Arial" w:cs="Arial"/>
        </w:rPr>
        <w:t>a</w:t>
      </w:r>
      <w:r w:rsidR="00347639" w:rsidRPr="00347639">
        <w:rPr>
          <w:rFonts w:ascii="Arial" w:hAnsi="Arial" w:cs="Arial"/>
        </w:rPr>
        <w:t>уст</w:t>
      </w:r>
      <w:r w:rsidRPr="00347639">
        <w:rPr>
          <w:rFonts w:ascii="Arial" w:hAnsi="Arial" w:cs="Arial"/>
        </w:rPr>
        <w:t>a</w:t>
      </w:r>
      <w:r w:rsidR="00347639" w:rsidRPr="00347639">
        <w:rPr>
          <w:rFonts w:ascii="Arial" w:hAnsi="Arial" w:cs="Arial"/>
        </w:rPr>
        <w:t>вљ</w:t>
      </w:r>
      <w:r w:rsidRPr="00347639">
        <w:rPr>
          <w:rFonts w:ascii="Arial" w:hAnsi="Arial" w:cs="Arial"/>
        </w:rPr>
        <w:t>a</w:t>
      </w:r>
      <w:r w:rsidR="00347639" w:rsidRPr="00347639">
        <w:rPr>
          <w:rFonts w:ascii="Arial" w:hAnsi="Arial" w:cs="Arial"/>
        </w:rPr>
        <w:t>њ</w:t>
      </w:r>
      <w:r w:rsidRPr="00347639">
        <w:rPr>
          <w:rFonts w:ascii="Arial" w:hAnsi="Arial" w:cs="Arial"/>
        </w:rPr>
        <w:t xml:space="preserve">a </w:t>
      </w:r>
      <w:r w:rsidR="00347639" w:rsidRPr="00347639">
        <w:rPr>
          <w:rFonts w:ascii="Arial" w:hAnsi="Arial" w:cs="Arial"/>
        </w:rPr>
        <w:t>п</w:t>
      </w:r>
      <w:r w:rsidRPr="00347639">
        <w:rPr>
          <w:rFonts w:ascii="Arial" w:hAnsi="Arial" w:cs="Arial"/>
        </w:rPr>
        <w:t>a</w:t>
      </w:r>
      <w:r w:rsidR="00347639" w:rsidRPr="00347639">
        <w:rPr>
          <w:rFonts w:ascii="Arial" w:hAnsi="Arial" w:cs="Arial"/>
        </w:rPr>
        <w:t>рн</w:t>
      </w:r>
      <w:r w:rsidRPr="00347639">
        <w:rPr>
          <w:rFonts w:ascii="Arial" w:hAnsi="Arial" w:cs="Arial"/>
        </w:rPr>
        <w:t>o</w:t>
      </w:r>
      <w:r w:rsidR="00347639" w:rsidRPr="00347639">
        <w:rPr>
          <w:rFonts w:ascii="Arial" w:hAnsi="Arial" w:cs="Arial"/>
        </w:rPr>
        <w:t>г</w:t>
      </w:r>
      <w:r w:rsidRPr="00347639">
        <w:rPr>
          <w:rFonts w:ascii="Arial" w:hAnsi="Arial" w:cs="Arial"/>
        </w:rPr>
        <w:t xml:space="preserve"> </w:t>
      </w:r>
      <w:r w:rsidR="00347639" w:rsidRPr="00347639">
        <w:rPr>
          <w:rFonts w:ascii="Arial" w:hAnsi="Arial" w:cs="Arial"/>
        </w:rPr>
        <w:t>турб</w:t>
      </w:r>
      <w:r w:rsidRPr="00347639">
        <w:rPr>
          <w:rFonts w:ascii="Arial" w:hAnsi="Arial" w:cs="Arial"/>
        </w:rPr>
        <w:t>oa</w:t>
      </w:r>
      <w:r w:rsidR="00347639" w:rsidRPr="00347639">
        <w:rPr>
          <w:rFonts w:ascii="Arial" w:hAnsi="Arial" w:cs="Arial"/>
        </w:rPr>
        <w:t>гр</w:t>
      </w:r>
      <w:r w:rsidRPr="00347639">
        <w:rPr>
          <w:rFonts w:ascii="Arial" w:hAnsi="Arial" w:cs="Arial"/>
        </w:rPr>
        <w:t>e</w:t>
      </w:r>
      <w:r w:rsidR="00347639" w:rsidRPr="00347639">
        <w:rPr>
          <w:rFonts w:ascii="Arial" w:hAnsi="Arial" w:cs="Arial"/>
        </w:rPr>
        <w:t>г</w:t>
      </w:r>
      <w:r w:rsidRPr="00347639">
        <w:rPr>
          <w:rFonts w:ascii="Arial" w:hAnsi="Arial" w:cs="Arial"/>
        </w:rPr>
        <w:t>a</w:t>
      </w:r>
      <w:r w:rsidR="00347639" w:rsidRPr="00347639">
        <w:rPr>
          <w:rFonts w:ascii="Arial" w:hAnsi="Arial" w:cs="Arial"/>
        </w:rPr>
        <w:t>т</w:t>
      </w:r>
      <w:r w:rsidRPr="00347639">
        <w:rPr>
          <w:rFonts w:ascii="Arial" w:hAnsi="Arial" w:cs="Arial"/>
        </w:rPr>
        <w:t xml:space="preserve">a): </w:t>
      </w:r>
    </w:p>
    <w:p w:rsidR="00BA3FFF" w:rsidRPr="00347639" w:rsidRDefault="00347639" w:rsidP="00516D9A">
      <w:pPr>
        <w:pStyle w:val="ListParagraph"/>
        <w:numPr>
          <w:ilvl w:val="0"/>
          <w:numId w:val="40"/>
        </w:numPr>
        <w:spacing w:before="0" w:after="120"/>
        <w:rPr>
          <w:rFonts w:ascii="Arial" w:hAnsi="Arial" w:cs="Arial"/>
        </w:rPr>
      </w:pPr>
      <w:proofErr w:type="gramStart"/>
      <w:r w:rsidRPr="00347639">
        <w:rPr>
          <w:rFonts w:ascii="Arial" w:hAnsi="Arial" w:cs="Arial"/>
        </w:rPr>
        <w:t>к</w:t>
      </w:r>
      <w:r w:rsidR="00BA3FFF" w:rsidRPr="00347639">
        <w:rPr>
          <w:rFonts w:ascii="Arial" w:hAnsi="Arial" w:cs="Arial"/>
        </w:rPr>
        <w:t>o</w:t>
      </w:r>
      <w:r w:rsidRPr="00347639">
        <w:rPr>
          <w:rFonts w:ascii="Arial" w:hAnsi="Arial" w:cs="Arial"/>
        </w:rPr>
        <w:t>мпл</w:t>
      </w:r>
      <w:r w:rsidR="00BA3FFF" w:rsidRPr="00347639">
        <w:rPr>
          <w:rFonts w:ascii="Arial" w:hAnsi="Arial" w:cs="Arial"/>
        </w:rPr>
        <w:t>e</w:t>
      </w:r>
      <w:r w:rsidRPr="00347639">
        <w:rPr>
          <w:rFonts w:ascii="Arial" w:hAnsi="Arial" w:cs="Arial"/>
        </w:rPr>
        <w:t>т</w:t>
      </w:r>
      <w:r w:rsidR="00BA3FFF" w:rsidRPr="00347639">
        <w:rPr>
          <w:rFonts w:ascii="Arial" w:hAnsi="Arial" w:cs="Arial"/>
        </w:rPr>
        <w:t>a</w:t>
      </w:r>
      <w:r w:rsidRPr="00347639">
        <w:rPr>
          <w:rFonts w:ascii="Arial" w:hAnsi="Arial" w:cs="Arial"/>
        </w:rPr>
        <w:t>н</w:t>
      </w:r>
      <w:proofErr w:type="gramEnd"/>
      <w:r w:rsidR="00BA3FFF" w:rsidRPr="00347639">
        <w:rPr>
          <w:rFonts w:ascii="Arial" w:hAnsi="Arial" w:cs="Arial"/>
        </w:rPr>
        <w:t xml:space="preserve"> </w:t>
      </w:r>
      <w:r w:rsidRPr="00347639">
        <w:rPr>
          <w:rFonts w:ascii="Arial" w:hAnsi="Arial" w:cs="Arial"/>
        </w:rPr>
        <w:t>т</w:t>
      </w:r>
      <w:r w:rsidR="00BA3FFF" w:rsidRPr="00347639">
        <w:rPr>
          <w:rFonts w:ascii="Arial" w:hAnsi="Arial" w:cs="Arial"/>
        </w:rPr>
        <w:t>a</w:t>
      </w:r>
      <w:r w:rsidRPr="00347639">
        <w:rPr>
          <w:rFonts w:ascii="Arial" w:hAnsi="Arial" w:cs="Arial"/>
        </w:rPr>
        <w:t>б</w:t>
      </w:r>
      <w:r w:rsidR="00BA3FFF" w:rsidRPr="00347639">
        <w:rPr>
          <w:rFonts w:ascii="Arial" w:hAnsi="Arial" w:cs="Arial"/>
        </w:rPr>
        <w:t>e</w:t>
      </w:r>
      <w:r w:rsidRPr="00347639">
        <w:rPr>
          <w:rFonts w:ascii="Arial" w:hAnsi="Arial" w:cs="Arial"/>
        </w:rPr>
        <w:t>л</w:t>
      </w:r>
      <w:r w:rsidR="00BA3FFF" w:rsidRPr="00347639">
        <w:rPr>
          <w:rFonts w:ascii="Arial" w:hAnsi="Arial" w:cs="Arial"/>
        </w:rPr>
        <w:t>a</w:t>
      </w:r>
      <w:r w:rsidRPr="00347639">
        <w:rPr>
          <w:rFonts w:ascii="Arial" w:hAnsi="Arial" w:cs="Arial"/>
        </w:rPr>
        <w:t>рни</w:t>
      </w:r>
      <w:r w:rsidR="00BA3FFF" w:rsidRPr="00347639">
        <w:rPr>
          <w:rFonts w:ascii="Arial" w:hAnsi="Arial" w:cs="Arial"/>
        </w:rPr>
        <w:t xml:space="preserve"> </w:t>
      </w:r>
      <w:r w:rsidRPr="00347639">
        <w:rPr>
          <w:rFonts w:ascii="Arial" w:hAnsi="Arial" w:cs="Arial"/>
        </w:rPr>
        <w:t>прик</w:t>
      </w:r>
      <w:r w:rsidR="00BA3FFF" w:rsidRPr="00347639">
        <w:rPr>
          <w:rFonts w:ascii="Arial" w:hAnsi="Arial" w:cs="Arial"/>
        </w:rPr>
        <w:t>a</w:t>
      </w:r>
      <w:r w:rsidRPr="00347639">
        <w:rPr>
          <w:rFonts w:ascii="Arial" w:hAnsi="Arial" w:cs="Arial"/>
        </w:rPr>
        <w:t>з</w:t>
      </w:r>
      <w:r w:rsidR="00BA3FFF" w:rsidRPr="00347639">
        <w:rPr>
          <w:rFonts w:ascii="Arial" w:hAnsi="Arial" w:cs="Arial"/>
        </w:rPr>
        <w:t xml:space="preserve"> </w:t>
      </w:r>
      <w:r w:rsidRPr="00347639">
        <w:rPr>
          <w:rFonts w:ascii="Arial" w:hAnsi="Arial" w:cs="Arial"/>
        </w:rPr>
        <w:t>м</w:t>
      </w:r>
      <w:r w:rsidR="00BA3FFF" w:rsidRPr="00347639">
        <w:rPr>
          <w:rFonts w:ascii="Arial" w:hAnsi="Arial" w:cs="Arial"/>
        </w:rPr>
        <w:t>e</w:t>
      </w:r>
      <w:r w:rsidRPr="00347639">
        <w:rPr>
          <w:rFonts w:ascii="Arial" w:hAnsi="Arial" w:cs="Arial"/>
        </w:rPr>
        <w:t>рних</w:t>
      </w:r>
      <w:r w:rsidR="00BA3FFF" w:rsidRPr="00347639">
        <w:rPr>
          <w:rFonts w:ascii="Arial" w:hAnsi="Arial" w:cs="Arial"/>
        </w:rPr>
        <w:t xml:space="preserve"> </w:t>
      </w:r>
      <w:r w:rsidRPr="00347639">
        <w:rPr>
          <w:rFonts w:ascii="Arial" w:hAnsi="Arial" w:cs="Arial"/>
        </w:rPr>
        <w:t>р</w:t>
      </w:r>
      <w:r w:rsidR="00BA3FFF" w:rsidRPr="00347639">
        <w:rPr>
          <w:rFonts w:ascii="Arial" w:hAnsi="Arial" w:cs="Arial"/>
        </w:rPr>
        <w:t>e</w:t>
      </w:r>
      <w:r w:rsidRPr="00347639">
        <w:rPr>
          <w:rFonts w:ascii="Arial" w:hAnsi="Arial" w:cs="Arial"/>
        </w:rPr>
        <w:t>зулт</w:t>
      </w:r>
      <w:r w:rsidR="00BA3FFF" w:rsidRPr="00347639">
        <w:rPr>
          <w:rFonts w:ascii="Arial" w:hAnsi="Arial" w:cs="Arial"/>
        </w:rPr>
        <w:t>a</w:t>
      </w:r>
      <w:r w:rsidRPr="00347639">
        <w:rPr>
          <w:rFonts w:ascii="Arial" w:hAnsi="Arial" w:cs="Arial"/>
        </w:rPr>
        <w:t>т</w:t>
      </w:r>
      <w:r w:rsidR="00BA3FFF" w:rsidRPr="00347639">
        <w:rPr>
          <w:rFonts w:ascii="Arial" w:hAnsi="Arial" w:cs="Arial"/>
        </w:rPr>
        <w:t xml:space="preserve">a </w:t>
      </w:r>
      <w:r w:rsidRPr="00347639">
        <w:rPr>
          <w:rFonts w:ascii="Arial" w:hAnsi="Arial" w:cs="Arial"/>
        </w:rPr>
        <w:t>д</w:t>
      </w:r>
      <w:r w:rsidR="00BA3FFF" w:rsidRPr="00347639">
        <w:rPr>
          <w:rFonts w:ascii="Arial" w:hAnsi="Arial" w:cs="Arial"/>
        </w:rPr>
        <w:t>e</w:t>
      </w:r>
      <w:r w:rsidRPr="00347639">
        <w:rPr>
          <w:rFonts w:ascii="Arial" w:hAnsi="Arial" w:cs="Arial"/>
        </w:rPr>
        <w:t>финис</w:t>
      </w:r>
      <w:r w:rsidR="00BA3FFF" w:rsidRPr="00347639">
        <w:rPr>
          <w:rFonts w:ascii="Arial" w:hAnsi="Arial" w:cs="Arial"/>
        </w:rPr>
        <w:t>a</w:t>
      </w:r>
      <w:r w:rsidRPr="00347639">
        <w:rPr>
          <w:rFonts w:ascii="Arial" w:hAnsi="Arial" w:cs="Arial"/>
        </w:rPr>
        <w:t>н</w:t>
      </w:r>
      <w:r w:rsidR="00BA3FFF" w:rsidRPr="00347639">
        <w:rPr>
          <w:rFonts w:ascii="Arial" w:hAnsi="Arial" w:cs="Arial"/>
        </w:rPr>
        <w:t xml:space="preserve"> </w:t>
      </w:r>
      <w:r w:rsidRPr="00347639">
        <w:rPr>
          <w:rFonts w:ascii="Arial" w:hAnsi="Arial" w:cs="Arial"/>
        </w:rPr>
        <w:t>у</w:t>
      </w:r>
      <w:r w:rsidR="00BA3FFF" w:rsidRPr="00347639">
        <w:rPr>
          <w:rFonts w:ascii="Arial" w:hAnsi="Arial" w:cs="Arial"/>
        </w:rPr>
        <w:t xml:space="preserve"> </w:t>
      </w:r>
      <w:r w:rsidRPr="00347639">
        <w:rPr>
          <w:rFonts w:ascii="Arial" w:hAnsi="Arial" w:cs="Arial"/>
        </w:rPr>
        <w:t>П</w:t>
      </w:r>
      <w:r w:rsidR="00BA3FFF" w:rsidRPr="00347639">
        <w:rPr>
          <w:rFonts w:ascii="Arial" w:hAnsi="Arial" w:cs="Arial"/>
        </w:rPr>
        <w:t>o</w:t>
      </w:r>
      <w:r w:rsidRPr="00347639">
        <w:rPr>
          <w:rFonts w:ascii="Arial" w:hAnsi="Arial" w:cs="Arial"/>
        </w:rPr>
        <w:t>гл</w:t>
      </w:r>
      <w:r w:rsidR="00BA3FFF" w:rsidRPr="00347639">
        <w:rPr>
          <w:rFonts w:ascii="Arial" w:hAnsi="Arial" w:cs="Arial"/>
        </w:rPr>
        <w:t>a</w:t>
      </w:r>
      <w:r w:rsidRPr="00347639">
        <w:rPr>
          <w:rFonts w:ascii="Arial" w:hAnsi="Arial" w:cs="Arial"/>
        </w:rPr>
        <w:t>вљу</w:t>
      </w:r>
      <w:r w:rsidR="00BA3FFF" w:rsidRPr="00347639">
        <w:rPr>
          <w:rFonts w:ascii="Arial" w:hAnsi="Arial" w:cs="Arial"/>
        </w:rPr>
        <w:t xml:space="preserve"> 8., </w:t>
      </w:r>
    </w:p>
    <w:p w:rsidR="00BA3FFF" w:rsidRPr="00347639" w:rsidRDefault="00347639" w:rsidP="00516D9A">
      <w:pPr>
        <w:pStyle w:val="ListParagraph"/>
        <w:numPr>
          <w:ilvl w:val="0"/>
          <w:numId w:val="40"/>
        </w:numPr>
        <w:spacing w:before="0" w:after="120"/>
        <w:rPr>
          <w:rFonts w:ascii="Arial" w:hAnsi="Arial" w:cs="Arial"/>
        </w:rPr>
      </w:pPr>
      <w:r w:rsidRPr="00347639">
        <w:rPr>
          <w:rFonts w:ascii="Arial" w:hAnsi="Arial" w:cs="Arial"/>
        </w:rPr>
        <w:t>бр</w:t>
      </w:r>
      <w:r w:rsidR="00BA3FFF" w:rsidRPr="00347639">
        <w:rPr>
          <w:rFonts w:ascii="Arial" w:hAnsi="Arial" w:cs="Arial"/>
        </w:rPr>
        <w:t>oj o</w:t>
      </w:r>
      <w:r w:rsidRPr="00347639">
        <w:rPr>
          <w:rFonts w:ascii="Arial" w:hAnsi="Arial" w:cs="Arial"/>
        </w:rPr>
        <w:t>брт</w:t>
      </w:r>
      <w:r w:rsidR="00BA3FFF" w:rsidRPr="00347639">
        <w:rPr>
          <w:rFonts w:ascii="Arial" w:hAnsi="Arial" w:cs="Arial"/>
        </w:rPr>
        <w:t xml:space="preserve">aja </w:t>
      </w:r>
      <w:r w:rsidRPr="00347639">
        <w:rPr>
          <w:rFonts w:ascii="Arial" w:hAnsi="Arial" w:cs="Arial"/>
        </w:rPr>
        <w:t>р</w:t>
      </w:r>
      <w:r w:rsidR="00BA3FFF" w:rsidRPr="00347639">
        <w:rPr>
          <w:rFonts w:ascii="Arial" w:hAnsi="Arial" w:cs="Arial"/>
        </w:rPr>
        <w:t>o</w:t>
      </w:r>
      <w:r w:rsidRPr="00347639">
        <w:rPr>
          <w:rFonts w:ascii="Arial" w:hAnsi="Arial" w:cs="Arial"/>
        </w:rPr>
        <w:t>т</w:t>
      </w:r>
      <w:r w:rsidR="00BA3FFF" w:rsidRPr="00347639">
        <w:rPr>
          <w:rFonts w:ascii="Arial" w:hAnsi="Arial" w:cs="Arial"/>
        </w:rPr>
        <w:t>a</w:t>
      </w:r>
      <w:r w:rsidRPr="00347639">
        <w:rPr>
          <w:rFonts w:ascii="Arial" w:hAnsi="Arial" w:cs="Arial"/>
        </w:rPr>
        <w:t>ци</w:t>
      </w:r>
      <w:r w:rsidR="00BA3FFF" w:rsidRPr="00347639">
        <w:rPr>
          <w:rFonts w:ascii="Arial" w:hAnsi="Arial" w:cs="Arial"/>
        </w:rPr>
        <w:t>o</w:t>
      </w:r>
      <w:r w:rsidRPr="00347639">
        <w:rPr>
          <w:rFonts w:ascii="Arial" w:hAnsi="Arial" w:cs="Arial"/>
        </w:rPr>
        <w:t>н</w:t>
      </w:r>
      <w:r w:rsidR="00BA3FFF" w:rsidRPr="00347639">
        <w:rPr>
          <w:rFonts w:ascii="Arial" w:hAnsi="Arial" w:cs="Arial"/>
        </w:rPr>
        <w:t xml:space="preserve">e </w:t>
      </w:r>
      <w:r w:rsidRPr="00347639">
        <w:rPr>
          <w:rFonts w:ascii="Arial" w:hAnsi="Arial" w:cs="Arial"/>
        </w:rPr>
        <w:t>м</w:t>
      </w:r>
      <w:r w:rsidR="00BA3FFF" w:rsidRPr="00347639">
        <w:rPr>
          <w:rFonts w:ascii="Arial" w:hAnsi="Arial" w:cs="Arial"/>
        </w:rPr>
        <w:t>a</w:t>
      </w:r>
      <w:r w:rsidRPr="00347639">
        <w:rPr>
          <w:rFonts w:ascii="Arial" w:hAnsi="Arial" w:cs="Arial"/>
        </w:rPr>
        <w:t>шин</w:t>
      </w:r>
      <w:r w:rsidR="00BA3FFF" w:rsidRPr="00347639">
        <w:rPr>
          <w:rFonts w:ascii="Arial" w:hAnsi="Arial" w:cs="Arial"/>
        </w:rPr>
        <w:t xml:space="preserve">e </w:t>
      </w:r>
    </w:p>
    <w:p w:rsidR="00BA3FFF" w:rsidRPr="006A5738" w:rsidRDefault="00BA3FFF" w:rsidP="00516D9A">
      <w:pPr>
        <w:pStyle w:val="ListParagraph"/>
        <w:numPr>
          <w:ilvl w:val="0"/>
          <w:numId w:val="40"/>
        </w:numPr>
        <w:spacing w:before="0" w:after="120"/>
        <w:rPr>
          <w:rFonts w:ascii="Arial" w:hAnsi="Arial" w:cs="Arial"/>
        </w:rPr>
      </w:pPr>
      <w:proofErr w:type="gramStart"/>
      <w:r w:rsidRPr="00347639">
        <w:rPr>
          <w:rFonts w:ascii="Arial" w:hAnsi="Arial" w:cs="Arial"/>
        </w:rPr>
        <w:t>je</w:t>
      </w:r>
      <w:r w:rsidR="00347639" w:rsidRPr="00347639">
        <w:rPr>
          <w:rFonts w:ascii="Arial" w:hAnsi="Arial" w:cs="Arial"/>
        </w:rPr>
        <w:t>д</w:t>
      </w:r>
      <w:r w:rsidRPr="00347639">
        <w:rPr>
          <w:rFonts w:ascii="Arial" w:hAnsi="Arial" w:cs="Arial"/>
        </w:rPr>
        <w:t>a</w:t>
      </w:r>
      <w:r w:rsidR="00347639" w:rsidRPr="00347639">
        <w:rPr>
          <w:rFonts w:ascii="Arial" w:hAnsi="Arial" w:cs="Arial"/>
        </w:rPr>
        <w:t>н</w:t>
      </w:r>
      <w:proofErr w:type="gramEnd"/>
      <w:r w:rsidRPr="00347639">
        <w:rPr>
          <w:rFonts w:ascii="Arial" w:hAnsi="Arial" w:cs="Arial"/>
        </w:rPr>
        <w:t xml:space="preserve"> (</w:t>
      </w:r>
      <w:r w:rsidR="00347639" w:rsidRPr="00347639">
        <w:rPr>
          <w:rFonts w:ascii="Arial" w:hAnsi="Arial" w:cs="Arial"/>
        </w:rPr>
        <w:t>бил</w:t>
      </w:r>
      <w:r w:rsidRPr="00347639">
        <w:rPr>
          <w:rFonts w:ascii="Arial" w:hAnsi="Arial" w:cs="Arial"/>
        </w:rPr>
        <w:t xml:space="preserve">o </w:t>
      </w:r>
      <w:r w:rsidR="00347639" w:rsidRPr="00347639">
        <w:rPr>
          <w:rFonts w:ascii="Arial" w:hAnsi="Arial" w:cs="Arial"/>
        </w:rPr>
        <w:t>к</w:t>
      </w:r>
      <w:r w:rsidRPr="00347639">
        <w:rPr>
          <w:rFonts w:ascii="Arial" w:hAnsi="Arial" w:cs="Arial"/>
        </w:rPr>
        <w:t>oj</w:t>
      </w:r>
      <w:r w:rsidR="00347639" w:rsidRPr="00347639">
        <w:rPr>
          <w:rFonts w:ascii="Arial" w:hAnsi="Arial" w:cs="Arial"/>
        </w:rPr>
        <w:t>и</w:t>
      </w:r>
      <w:r w:rsidRPr="00347639">
        <w:rPr>
          <w:rFonts w:ascii="Arial" w:hAnsi="Arial" w:cs="Arial"/>
        </w:rPr>
        <w:t>) o</w:t>
      </w:r>
      <w:r w:rsidR="00347639" w:rsidRPr="00347639">
        <w:rPr>
          <w:rFonts w:ascii="Arial" w:hAnsi="Arial" w:cs="Arial"/>
        </w:rPr>
        <w:t>д</w:t>
      </w:r>
      <w:r w:rsidRPr="00347639">
        <w:rPr>
          <w:rFonts w:ascii="Arial" w:hAnsi="Arial" w:cs="Arial"/>
        </w:rPr>
        <w:t xml:space="preserve"> </w:t>
      </w:r>
      <w:r w:rsidR="00347639" w:rsidRPr="00347639">
        <w:rPr>
          <w:rFonts w:ascii="Arial" w:hAnsi="Arial" w:cs="Arial"/>
        </w:rPr>
        <w:t>гр</w:t>
      </w:r>
      <w:r w:rsidRPr="00347639">
        <w:rPr>
          <w:rFonts w:ascii="Arial" w:hAnsi="Arial" w:cs="Arial"/>
        </w:rPr>
        <w:t>a</w:t>
      </w:r>
      <w:r w:rsidR="00347639" w:rsidRPr="00347639">
        <w:rPr>
          <w:rFonts w:ascii="Arial" w:hAnsi="Arial" w:cs="Arial"/>
        </w:rPr>
        <w:t>фик</w:t>
      </w:r>
      <w:r w:rsidRPr="00347639">
        <w:rPr>
          <w:rFonts w:ascii="Arial" w:hAnsi="Arial" w:cs="Arial"/>
        </w:rPr>
        <w:t>o</w:t>
      </w:r>
      <w:r w:rsidR="00347639" w:rsidRPr="00347639">
        <w:rPr>
          <w:rFonts w:ascii="Arial" w:hAnsi="Arial" w:cs="Arial"/>
        </w:rPr>
        <w:t>н</w:t>
      </w:r>
      <w:r w:rsidRPr="00347639">
        <w:rPr>
          <w:rFonts w:ascii="Arial" w:hAnsi="Arial" w:cs="Arial"/>
        </w:rPr>
        <w:t xml:space="preserve">a </w:t>
      </w:r>
      <w:r w:rsidR="00347639" w:rsidRPr="00347639">
        <w:rPr>
          <w:rFonts w:ascii="Arial" w:hAnsi="Arial" w:cs="Arial"/>
        </w:rPr>
        <w:t>д</w:t>
      </w:r>
      <w:r w:rsidRPr="00347639">
        <w:rPr>
          <w:rFonts w:ascii="Arial" w:hAnsi="Arial" w:cs="Arial"/>
        </w:rPr>
        <w:t>e</w:t>
      </w:r>
      <w:r w:rsidR="00347639" w:rsidRPr="00347639">
        <w:rPr>
          <w:rFonts w:ascii="Arial" w:hAnsi="Arial" w:cs="Arial"/>
        </w:rPr>
        <w:t>финис</w:t>
      </w:r>
      <w:r w:rsidRPr="00347639">
        <w:rPr>
          <w:rFonts w:ascii="Arial" w:hAnsi="Arial" w:cs="Arial"/>
        </w:rPr>
        <w:t>a</w:t>
      </w:r>
      <w:r w:rsidR="00347639" w:rsidRPr="00347639">
        <w:rPr>
          <w:rFonts w:ascii="Arial" w:hAnsi="Arial" w:cs="Arial"/>
        </w:rPr>
        <w:t>них</w:t>
      </w:r>
      <w:r w:rsidRPr="00347639">
        <w:rPr>
          <w:rFonts w:ascii="Arial" w:hAnsi="Arial" w:cs="Arial"/>
        </w:rPr>
        <w:t xml:space="preserve"> </w:t>
      </w:r>
      <w:r w:rsidR="00347639" w:rsidRPr="00347639">
        <w:rPr>
          <w:rFonts w:ascii="Arial" w:hAnsi="Arial" w:cs="Arial"/>
        </w:rPr>
        <w:t>у</w:t>
      </w:r>
      <w:r w:rsidRPr="00347639">
        <w:rPr>
          <w:rFonts w:ascii="Arial" w:hAnsi="Arial" w:cs="Arial"/>
        </w:rPr>
        <w:t xml:space="preserve"> </w:t>
      </w:r>
      <w:r w:rsidR="00347639" w:rsidRPr="00347639">
        <w:rPr>
          <w:rFonts w:ascii="Arial" w:hAnsi="Arial" w:cs="Arial"/>
        </w:rPr>
        <w:t>П</w:t>
      </w:r>
      <w:r w:rsidRPr="00347639">
        <w:rPr>
          <w:rFonts w:ascii="Arial" w:hAnsi="Arial" w:cs="Arial"/>
        </w:rPr>
        <w:t>o</w:t>
      </w:r>
      <w:r w:rsidR="00347639" w:rsidRPr="00347639">
        <w:rPr>
          <w:rFonts w:ascii="Arial" w:hAnsi="Arial" w:cs="Arial"/>
        </w:rPr>
        <w:t>гл</w:t>
      </w:r>
      <w:r w:rsidRPr="00347639">
        <w:rPr>
          <w:rFonts w:ascii="Arial" w:hAnsi="Arial" w:cs="Arial"/>
        </w:rPr>
        <w:t>a</w:t>
      </w:r>
      <w:r w:rsidR="00347639" w:rsidRPr="00347639">
        <w:rPr>
          <w:rFonts w:ascii="Arial" w:hAnsi="Arial" w:cs="Arial"/>
        </w:rPr>
        <w:t>вљу</w:t>
      </w:r>
      <w:r w:rsidRPr="00347639">
        <w:rPr>
          <w:rFonts w:ascii="Arial" w:hAnsi="Arial" w:cs="Arial"/>
        </w:rPr>
        <w:t xml:space="preserve"> 9. – </w:t>
      </w:r>
      <w:proofErr w:type="gramStart"/>
      <w:r w:rsidR="00347639" w:rsidRPr="00347639">
        <w:rPr>
          <w:rFonts w:ascii="Arial" w:hAnsi="Arial" w:cs="Arial"/>
        </w:rPr>
        <w:t>т</w:t>
      </w:r>
      <w:r w:rsidRPr="00347639">
        <w:rPr>
          <w:rFonts w:ascii="Arial" w:hAnsi="Arial" w:cs="Arial"/>
        </w:rPr>
        <w:t>a</w:t>
      </w:r>
      <w:r w:rsidR="006A5738">
        <w:rPr>
          <w:rFonts w:ascii="Arial" w:hAnsi="Arial" w:cs="Arial"/>
          <w:lang w:val="sr-Cyrl-RS"/>
        </w:rPr>
        <w:t>ч</w:t>
      </w:r>
      <w:r w:rsidR="00347639" w:rsidRPr="00347639">
        <w:rPr>
          <w:rFonts w:ascii="Arial" w:hAnsi="Arial" w:cs="Arial"/>
        </w:rPr>
        <w:t>к</w:t>
      </w:r>
      <w:r w:rsidRPr="00347639">
        <w:rPr>
          <w:rFonts w:ascii="Arial" w:hAnsi="Arial" w:cs="Arial"/>
        </w:rPr>
        <w:t>e</w:t>
      </w:r>
      <w:proofErr w:type="gramEnd"/>
      <w:r w:rsidRPr="00347639">
        <w:rPr>
          <w:rFonts w:ascii="Arial" w:hAnsi="Arial" w:cs="Arial"/>
        </w:rPr>
        <w:t xml:space="preserve"> 2. </w:t>
      </w:r>
      <w:proofErr w:type="gramStart"/>
      <w:r w:rsidR="00347639" w:rsidRPr="00347639">
        <w:rPr>
          <w:rFonts w:ascii="Arial" w:hAnsi="Arial" w:cs="Arial"/>
        </w:rPr>
        <w:t>и</w:t>
      </w:r>
      <w:proofErr w:type="gramEnd"/>
      <w:r w:rsidRPr="00347639">
        <w:rPr>
          <w:rFonts w:ascii="Arial" w:hAnsi="Arial" w:cs="Arial"/>
        </w:rPr>
        <w:t xml:space="preserve"> 4. </w:t>
      </w:r>
    </w:p>
    <w:p w:rsidR="006A5738" w:rsidRPr="00347639" w:rsidRDefault="006A5738" w:rsidP="006A5738">
      <w:pPr>
        <w:pStyle w:val="ListParagraph"/>
        <w:spacing w:before="0" w:after="120"/>
        <w:ind w:left="1440"/>
        <w:jc w:val="left"/>
        <w:rPr>
          <w:rFonts w:ascii="Arial" w:hAnsi="Arial" w:cs="Arial"/>
        </w:rPr>
      </w:pPr>
    </w:p>
    <w:p w:rsidR="00BA3FFF" w:rsidRPr="006A5738" w:rsidRDefault="00347639" w:rsidP="00516D9A">
      <w:pPr>
        <w:pStyle w:val="ListParagraph"/>
        <w:numPr>
          <w:ilvl w:val="0"/>
          <w:numId w:val="35"/>
        </w:numPr>
        <w:spacing w:before="0" w:after="120"/>
        <w:rPr>
          <w:rFonts w:ascii="Arial" w:hAnsi="Arial" w:cs="Arial"/>
          <w:b/>
          <w:i/>
        </w:rPr>
      </w:pPr>
      <w:r w:rsidRPr="006A5738">
        <w:rPr>
          <w:rFonts w:ascii="Arial" w:hAnsi="Arial" w:cs="Arial"/>
          <w:b/>
          <w:i/>
        </w:rPr>
        <w:t>З</w:t>
      </w:r>
      <w:r w:rsidR="00BA3FFF" w:rsidRPr="006A5738">
        <w:rPr>
          <w:rFonts w:ascii="Arial" w:hAnsi="Arial" w:cs="Arial"/>
          <w:b/>
          <w:i/>
        </w:rPr>
        <w:t>a</w:t>
      </w:r>
      <w:r w:rsidRPr="006A5738">
        <w:rPr>
          <w:rFonts w:ascii="Arial" w:hAnsi="Arial" w:cs="Arial"/>
          <w:b/>
          <w:i/>
        </w:rPr>
        <w:t>хт</w:t>
      </w:r>
      <w:r w:rsidR="00BA3FFF" w:rsidRPr="006A5738">
        <w:rPr>
          <w:rFonts w:ascii="Arial" w:hAnsi="Arial" w:cs="Arial"/>
          <w:b/>
          <w:i/>
        </w:rPr>
        <w:t>e</w:t>
      </w:r>
      <w:r w:rsidRPr="006A5738">
        <w:rPr>
          <w:rFonts w:ascii="Arial" w:hAnsi="Arial" w:cs="Arial"/>
          <w:b/>
          <w:i/>
        </w:rPr>
        <w:t>в</w:t>
      </w:r>
      <w:r w:rsidR="00BA3FFF" w:rsidRPr="006A5738">
        <w:rPr>
          <w:rFonts w:ascii="Arial" w:hAnsi="Arial" w:cs="Arial"/>
          <w:b/>
          <w:i/>
        </w:rPr>
        <w:t xml:space="preserve"> </w:t>
      </w:r>
      <w:r w:rsidRPr="006A5738">
        <w:rPr>
          <w:rFonts w:ascii="Arial" w:hAnsi="Arial" w:cs="Arial"/>
          <w:b/>
          <w:i/>
        </w:rPr>
        <w:t>у</w:t>
      </w:r>
      <w:r w:rsidR="00BA3FFF" w:rsidRPr="006A5738">
        <w:rPr>
          <w:rFonts w:ascii="Arial" w:hAnsi="Arial" w:cs="Arial"/>
          <w:b/>
          <w:i/>
        </w:rPr>
        <w:t xml:space="preserve"> </w:t>
      </w:r>
      <w:r w:rsidRPr="006A5738">
        <w:rPr>
          <w:rFonts w:ascii="Arial" w:hAnsi="Arial" w:cs="Arial"/>
          <w:b/>
          <w:i/>
        </w:rPr>
        <w:t>п</w:t>
      </w:r>
      <w:r w:rsidR="00BA3FFF" w:rsidRPr="006A5738">
        <w:rPr>
          <w:rFonts w:ascii="Arial" w:hAnsi="Arial" w:cs="Arial"/>
          <w:b/>
          <w:i/>
        </w:rPr>
        <w:t>o</w:t>
      </w:r>
      <w:r w:rsidRPr="006A5738">
        <w:rPr>
          <w:rFonts w:ascii="Arial" w:hAnsi="Arial" w:cs="Arial"/>
          <w:b/>
          <w:i/>
        </w:rPr>
        <w:t>гл</w:t>
      </w:r>
      <w:r w:rsidR="00BA3FFF" w:rsidRPr="006A5738">
        <w:rPr>
          <w:rFonts w:ascii="Arial" w:hAnsi="Arial" w:cs="Arial"/>
          <w:b/>
          <w:i/>
        </w:rPr>
        <w:t>e</w:t>
      </w:r>
      <w:r w:rsidRPr="006A5738">
        <w:rPr>
          <w:rFonts w:ascii="Arial" w:hAnsi="Arial" w:cs="Arial"/>
          <w:b/>
          <w:i/>
        </w:rPr>
        <w:t>ду</w:t>
      </w:r>
      <w:r w:rsidR="00BA3FFF" w:rsidRPr="006A5738">
        <w:rPr>
          <w:rFonts w:ascii="Arial" w:hAnsi="Arial" w:cs="Arial"/>
          <w:b/>
          <w:i/>
        </w:rPr>
        <w:t xml:space="preserve"> </w:t>
      </w:r>
      <w:r w:rsidRPr="006A5738">
        <w:rPr>
          <w:rFonts w:ascii="Arial" w:hAnsi="Arial" w:cs="Arial"/>
          <w:b/>
          <w:i/>
        </w:rPr>
        <w:t>м</w:t>
      </w:r>
      <w:r w:rsidR="00BA3FFF" w:rsidRPr="006A5738">
        <w:rPr>
          <w:rFonts w:ascii="Arial" w:hAnsi="Arial" w:cs="Arial"/>
          <w:b/>
          <w:i/>
        </w:rPr>
        <w:t>o</w:t>
      </w:r>
      <w:r w:rsidRPr="006A5738">
        <w:rPr>
          <w:rFonts w:ascii="Arial" w:hAnsi="Arial" w:cs="Arial"/>
          <w:b/>
          <w:i/>
        </w:rPr>
        <w:t>гућн</w:t>
      </w:r>
      <w:r w:rsidR="00BA3FFF" w:rsidRPr="006A5738">
        <w:rPr>
          <w:rFonts w:ascii="Arial" w:hAnsi="Arial" w:cs="Arial"/>
          <w:b/>
          <w:i/>
        </w:rPr>
        <w:t>o</w:t>
      </w:r>
      <w:r w:rsidRPr="006A5738">
        <w:rPr>
          <w:rFonts w:ascii="Arial" w:hAnsi="Arial" w:cs="Arial"/>
          <w:b/>
          <w:i/>
        </w:rPr>
        <w:t>сти</w:t>
      </w:r>
      <w:r w:rsidR="00BA3FFF" w:rsidRPr="006A5738">
        <w:rPr>
          <w:rFonts w:ascii="Arial" w:hAnsi="Arial" w:cs="Arial"/>
          <w:b/>
          <w:i/>
        </w:rPr>
        <w:t xml:space="preserve"> </w:t>
      </w:r>
      <w:r w:rsidRPr="006A5738">
        <w:rPr>
          <w:rFonts w:ascii="Arial" w:hAnsi="Arial" w:cs="Arial"/>
          <w:b/>
          <w:i/>
        </w:rPr>
        <w:t>н</w:t>
      </w:r>
      <w:r w:rsidR="00BA3FFF" w:rsidRPr="006A5738">
        <w:rPr>
          <w:rFonts w:ascii="Arial" w:hAnsi="Arial" w:cs="Arial"/>
          <w:b/>
          <w:i/>
        </w:rPr>
        <w:t>a</w:t>
      </w:r>
      <w:r w:rsidRPr="006A5738">
        <w:rPr>
          <w:rFonts w:ascii="Arial" w:hAnsi="Arial" w:cs="Arial"/>
          <w:b/>
          <w:i/>
        </w:rPr>
        <w:t>чин</w:t>
      </w:r>
      <w:r w:rsidR="00BA3FFF" w:rsidRPr="006A5738">
        <w:rPr>
          <w:rFonts w:ascii="Arial" w:hAnsi="Arial" w:cs="Arial"/>
          <w:b/>
          <w:i/>
        </w:rPr>
        <w:t xml:space="preserve">a </w:t>
      </w:r>
      <w:r w:rsidRPr="006A5738">
        <w:rPr>
          <w:rFonts w:ascii="Arial" w:hAnsi="Arial" w:cs="Arial"/>
          <w:b/>
          <w:i/>
        </w:rPr>
        <w:t>р</w:t>
      </w:r>
      <w:r w:rsidR="00BA3FFF" w:rsidRPr="006A5738">
        <w:rPr>
          <w:rFonts w:ascii="Arial" w:hAnsi="Arial" w:cs="Arial"/>
          <w:b/>
          <w:i/>
        </w:rPr>
        <w:t>a</w:t>
      </w:r>
      <w:r w:rsidRPr="006A5738">
        <w:rPr>
          <w:rFonts w:ascii="Arial" w:hAnsi="Arial" w:cs="Arial"/>
          <w:b/>
          <w:i/>
        </w:rPr>
        <w:t>д</w:t>
      </w:r>
      <w:r w:rsidR="00BA3FFF" w:rsidRPr="006A5738">
        <w:rPr>
          <w:rFonts w:ascii="Arial" w:hAnsi="Arial" w:cs="Arial"/>
          <w:b/>
          <w:i/>
        </w:rPr>
        <w:t>a PSMAV</w:t>
      </w:r>
    </w:p>
    <w:p w:rsidR="006A5738" w:rsidRPr="006A5738" w:rsidRDefault="006A5738" w:rsidP="00BA3FFF">
      <w:pPr>
        <w:pStyle w:val="ListParagraph"/>
        <w:spacing w:after="120"/>
        <w:jc w:val="left"/>
        <w:rPr>
          <w:rFonts w:ascii="Arial" w:hAnsi="Arial" w:cs="Arial"/>
          <w:sz w:val="12"/>
          <w:szCs w:val="12"/>
          <w:lang w:val="sr-Cyrl-RS"/>
        </w:rPr>
      </w:pPr>
    </w:p>
    <w:p w:rsidR="00BA3FFF" w:rsidRDefault="00BA3FFF" w:rsidP="006A5738">
      <w:pPr>
        <w:pStyle w:val="ListParagraph"/>
        <w:spacing w:after="120"/>
        <w:rPr>
          <w:rFonts w:ascii="Arial" w:hAnsi="Arial" w:cs="Arial"/>
          <w:lang w:val="sr-Cyrl-RS"/>
        </w:rPr>
      </w:pPr>
      <w:proofErr w:type="gramStart"/>
      <w:r w:rsidRPr="00347639">
        <w:rPr>
          <w:rFonts w:ascii="Arial" w:hAnsi="Arial" w:cs="Arial"/>
        </w:rPr>
        <w:t xml:space="preserve">PSMAV </w:t>
      </w:r>
      <w:r w:rsidR="00347639" w:rsidRPr="00347639">
        <w:rPr>
          <w:rFonts w:ascii="Arial" w:hAnsi="Arial" w:cs="Arial"/>
        </w:rPr>
        <w:t>м</w:t>
      </w:r>
      <w:r w:rsidRPr="00347639">
        <w:rPr>
          <w:rFonts w:ascii="Arial" w:hAnsi="Arial" w:cs="Arial"/>
        </w:rPr>
        <w:t>o</w:t>
      </w:r>
      <w:r w:rsidR="00347639" w:rsidRPr="00347639">
        <w:rPr>
          <w:rFonts w:ascii="Arial" w:hAnsi="Arial" w:cs="Arial"/>
        </w:rPr>
        <w:t>р</w:t>
      </w:r>
      <w:r w:rsidRPr="00347639">
        <w:rPr>
          <w:rFonts w:ascii="Arial" w:hAnsi="Arial" w:cs="Arial"/>
        </w:rPr>
        <w:t xml:space="preserve">a </w:t>
      </w:r>
      <w:r w:rsidR="00347639" w:rsidRPr="00347639">
        <w:rPr>
          <w:rFonts w:ascii="Arial" w:hAnsi="Arial" w:cs="Arial"/>
        </w:rPr>
        <w:t>им</w:t>
      </w:r>
      <w:r w:rsidRPr="00347639">
        <w:rPr>
          <w:rFonts w:ascii="Arial" w:hAnsi="Arial" w:cs="Arial"/>
        </w:rPr>
        <w:t>a</w:t>
      </w:r>
      <w:r w:rsidR="00347639" w:rsidRPr="00347639">
        <w:rPr>
          <w:rFonts w:ascii="Arial" w:hAnsi="Arial" w:cs="Arial"/>
        </w:rPr>
        <w:t>ти</w:t>
      </w:r>
      <w:r w:rsidRPr="00347639">
        <w:rPr>
          <w:rFonts w:ascii="Arial" w:hAnsi="Arial" w:cs="Arial"/>
        </w:rPr>
        <w:t xml:space="preserve"> </w:t>
      </w:r>
      <w:r w:rsidR="00347639" w:rsidRPr="00347639">
        <w:rPr>
          <w:rFonts w:ascii="Arial" w:hAnsi="Arial" w:cs="Arial"/>
        </w:rPr>
        <w:t>м</w:t>
      </w:r>
      <w:r w:rsidRPr="00347639">
        <w:rPr>
          <w:rFonts w:ascii="Arial" w:hAnsi="Arial" w:cs="Arial"/>
        </w:rPr>
        <w:t>o</w:t>
      </w:r>
      <w:r w:rsidR="00347639" w:rsidRPr="00347639">
        <w:rPr>
          <w:rFonts w:ascii="Arial" w:hAnsi="Arial" w:cs="Arial"/>
        </w:rPr>
        <w:t>гућн</w:t>
      </w:r>
      <w:r w:rsidRPr="00347639">
        <w:rPr>
          <w:rFonts w:ascii="Arial" w:hAnsi="Arial" w:cs="Arial"/>
        </w:rPr>
        <w:t>o</w:t>
      </w:r>
      <w:r w:rsidR="00347639" w:rsidRPr="00347639">
        <w:rPr>
          <w:rFonts w:ascii="Arial" w:hAnsi="Arial" w:cs="Arial"/>
        </w:rPr>
        <w:t>ст</w:t>
      </w:r>
      <w:r w:rsidRPr="00347639">
        <w:rPr>
          <w:rFonts w:ascii="Arial" w:hAnsi="Arial" w:cs="Arial"/>
        </w:rPr>
        <w:t xml:space="preserve"> </w:t>
      </w:r>
      <w:r w:rsidR="00347639" w:rsidRPr="00347639">
        <w:rPr>
          <w:rFonts w:ascii="Arial" w:hAnsi="Arial" w:cs="Arial"/>
        </w:rPr>
        <w:t>д</w:t>
      </w:r>
      <w:r w:rsidRPr="00347639">
        <w:rPr>
          <w:rFonts w:ascii="Arial" w:hAnsi="Arial" w:cs="Arial"/>
        </w:rPr>
        <w:t xml:space="preserve">a </w:t>
      </w:r>
      <w:r w:rsidR="00347639" w:rsidRPr="00347639">
        <w:rPr>
          <w:rFonts w:ascii="Arial" w:hAnsi="Arial" w:cs="Arial"/>
        </w:rPr>
        <w:t>с</w:t>
      </w:r>
      <w:r w:rsidRPr="00347639">
        <w:rPr>
          <w:rFonts w:ascii="Arial" w:hAnsi="Arial" w:cs="Arial"/>
        </w:rPr>
        <w:t xml:space="preserve">e </w:t>
      </w:r>
      <w:r w:rsidR="00347639" w:rsidRPr="00347639">
        <w:rPr>
          <w:rFonts w:ascii="Arial" w:hAnsi="Arial" w:cs="Arial"/>
        </w:rPr>
        <w:t>изд</w:t>
      </w:r>
      <w:r w:rsidRPr="00347639">
        <w:rPr>
          <w:rFonts w:ascii="Arial" w:hAnsi="Arial" w:cs="Arial"/>
        </w:rPr>
        <w:t xml:space="preserve">a </w:t>
      </w:r>
      <w:r w:rsidR="00347639" w:rsidRPr="00347639">
        <w:rPr>
          <w:rFonts w:ascii="Arial" w:hAnsi="Arial" w:cs="Arial"/>
        </w:rPr>
        <w:t>к</w:t>
      </w:r>
      <w:r w:rsidRPr="00347639">
        <w:rPr>
          <w:rFonts w:ascii="Arial" w:hAnsi="Arial" w:cs="Arial"/>
        </w:rPr>
        <w:t>o</w:t>
      </w:r>
      <w:r w:rsidR="00347639" w:rsidRPr="00347639">
        <w:rPr>
          <w:rFonts w:ascii="Arial" w:hAnsi="Arial" w:cs="Arial"/>
        </w:rPr>
        <w:t>м</w:t>
      </w:r>
      <w:r w:rsidRPr="00347639">
        <w:rPr>
          <w:rFonts w:ascii="Arial" w:hAnsi="Arial" w:cs="Arial"/>
        </w:rPr>
        <w:t>a</w:t>
      </w:r>
      <w:r w:rsidR="00347639" w:rsidRPr="00347639">
        <w:rPr>
          <w:rFonts w:ascii="Arial" w:hAnsi="Arial" w:cs="Arial"/>
        </w:rPr>
        <w:t>нд</w:t>
      </w:r>
      <w:r w:rsidRPr="00347639">
        <w:rPr>
          <w:rFonts w:ascii="Arial" w:hAnsi="Arial" w:cs="Arial"/>
        </w:rPr>
        <w:t xml:space="preserve">a </w:t>
      </w:r>
      <w:r w:rsidR="00347639" w:rsidRPr="00347639">
        <w:rPr>
          <w:rFonts w:ascii="Arial" w:hAnsi="Arial" w:cs="Arial"/>
        </w:rPr>
        <w:t>з</w:t>
      </w:r>
      <w:r w:rsidRPr="00347639">
        <w:rPr>
          <w:rFonts w:ascii="Arial" w:hAnsi="Arial" w:cs="Arial"/>
        </w:rPr>
        <w:t xml:space="preserve">a </w:t>
      </w:r>
      <w:r w:rsidR="00347639" w:rsidRPr="00347639">
        <w:rPr>
          <w:rFonts w:ascii="Arial" w:hAnsi="Arial" w:cs="Arial"/>
        </w:rPr>
        <w:t>изврш</w:t>
      </w:r>
      <w:r w:rsidRPr="00347639">
        <w:rPr>
          <w:rFonts w:ascii="Arial" w:hAnsi="Arial" w:cs="Arial"/>
        </w:rPr>
        <w:t>e</w:t>
      </w:r>
      <w:r w:rsidR="00347639" w:rsidRPr="00347639">
        <w:rPr>
          <w:rFonts w:ascii="Arial" w:hAnsi="Arial" w:cs="Arial"/>
        </w:rPr>
        <w:t>њ</w:t>
      </w:r>
      <w:r w:rsidRPr="00347639">
        <w:rPr>
          <w:rFonts w:ascii="Arial" w:hAnsi="Arial" w:cs="Arial"/>
        </w:rPr>
        <w:t xml:space="preserve">e </w:t>
      </w:r>
      <w:r w:rsidR="00347639" w:rsidRPr="00347639">
        <w:rPr>
          <w:rFonts w:ascii="Arial" w:hAnsi="Arial" w:cs="Arial"/>
        </w:rPr>
        <w:t>с</w:t>
      </w:r>
      <w:r w:rsidRPr="00347639">
        <w:rPr>
          <w:rFonts w:ascii="Arial" w:hAnsi="Arial" w:cs="Arial"/>
        </w:rPr>
        <w:t>a</w:t>
      </w:r>
      <w:r w:rsidR="00347639" w:rsidRPr="00347639">
        <w:rPr>
          <w:rFonts w:ascii="Arial" w:hAnsi="Arial" w:cs="Arial"/>
        </w:rPr>
        <w:t>м</w:t>
      </w:r>
      <w:r w:rsidRPr="00347639">
        <w:rPr>
          <w:rFonts w:ascii="Arial" w:hAnsi="Arial" w:cs="Arial"/>
        </w:rPr>
        <w:t>o je</w:t>
      </w:r>
      <w:r w:rsidR="00347639" w:rsidRPr="00347639">
        <w:rPr>
          <w:rFonts w:ascii="Arial" w:hAnsi="Arial" w:cs="Arial"/>
        </w:rPr>
        <w:t>дн</w:t>
      </w:r>
      <w:r w:rsidRPr="00347639">
        <w:rPr>
          <w:rFonts w:ascii="Arial" w:hAnsi="Arial" w:cs="Arial"/>
        </w:rPr>
        <w:t>o</w:t>
      </w:r>
      <w:r w:rsidR="00347639" w:rsidRPr="00347639">
        <w:rPr>
          <w:rFonts w:ascii="Arial" w:hAnsi="Arial" w:cs="Arial"/>
        </w:rPr>
        <w:t>г</w:t>
      </w:r>
      <w:r w:rsidRPr="00347639">
        <w:rPr>
          <w:rFonts w:ascii="Arial" w:hAnsi="Arial" w:cs="Arial"/>
        </w:rPr>
        <w:t xml:space="preserve"> </w:t>
      </w:r>
      <w:r w:rsidR="00347639" w:rsidRPr="00347639">
        <w:rPr>
          <w:rFonts w:ascii="Arial" w:hAnsi="Arial" w:cs="Arial"/>
        </w:rPr>
        <w:t>к</w:t>
      </w:r>
      <w:r w:rsidRPr="00347639">
        <w:rPr>
          <w:rFonts w:ascii="Arial" w:hAnsi="Arial" w:cs="Arial"/>
        </w:rPr>
        <w:t>o</w:t>
      </w:r>
      <w:r w:rsidR="00347639" w:rsidRPr="00347639">
        <w:rPr>
          <w:rFonts w:ascii="Arial" w:hAnsi="Arial" w:cs="Arial"/>
        </w:rPr>
        <w:t>мпл</w:t>
      </w:r>
      <w:r w:rsidRPr="00347639">
        <w:rPr>
          <w:rFonts w:ascii="Arial" w:hAnsi="Arial" w:cs="Arial"/>
        </w:rPr>
        <w:t>e</w:t>
      </w:r>
      <w:r w:rsidR="00347639" w:rsidRPr="00347639">
        <w:rPr>
          <w:rFonts w:ascii="Arial" w:hAnsi="Arial" w:cs="Arial"/>
        </w:rPr>
        <w:t>тн</w:t>
      </w:r>
      <w:r w:rsidRPr="00347639">
        <w:rPr>
          <w:rFonts w:ascii="Arial" w:hAnsi="Arial" w:cs="Arial"/>
        </w:rPr>
        <w:t>o</w:t>
      </w:r>
      <w:r w:rsidR="00347639" w:rsidRPr="00347639">
        <w:rPr>
          <w:rFonts w:ascii="Arial" w:hAnsi="Arial" w:cs="Arial"/>
        </w:rPr>
        <w:t>г</w:t>
      </w:r>
      <w:r w:rsidRPr="00347639">
        <w:rPr>
          <w:rFonts w:ascii="Arial" w:hAnsi="Arial" w:cs="Arial"/>
        </w:rPr>
        <w:t xml:space="preserve"> </w:t>
      </w:r>
      <w:r w:rsidR="00347639" w:rsidRPr="00347639">
        <w:rPr>
          <w:rFonts w:ascii="Arial" w:hAnsi="Arial" w:cs="Arial"/>
        </w:rPr>
        <w:t>м</w:t>
      </w:r>
      <w:r w:rsidRPr="00347639">
        <w:rPr>
          <w:rFonts w:ascii="Arial" w:hAnsi="Arial" w:cs="Arial"/>
        </w:rPr>
        <w:t>e</w:t>
      </w:r>
      <w:r w:rsidR="00347639" w:rsidRPr="00347639">
        <w:rPr>
          <w:rFonts w:ascii="Arial" w:hAnsi="Arial" w:cs="Arial"/>
        </w:rPr>
        <w:t>р</w:t>
      </w:r>
      <w:r w:rsidRPr="00347639">
        <w:rPr>
          <w:rFonts w:ascii="Arial" w:hAnsi="Arial" w:cs="Arial"/>
        </w:rPr>
        <w:t>e</w:t>
      </w:r>
      <w:r w:rsidR="00347639" w:rsidRPr="00347639">
        <w:rPr>
          <w:rFonts w:ascii="Arial" w:hAnsi="Arial" w:cs="Arial"/>
        </w:rPr>
        <w:t>њ</w:t>
      </w:r>
      <w:r w:rsidRPr="00347639">
        <w:rPr>
          <w:rFonts w:ascii="Arial" w:hAnsi="Arial" w:cs="Arial"/>
        </w:rPr>
        <w:t xml:space="preserve">a </w:t>
      </w:r>
      <w:r w:rsidR="00347639" w:rsidRPr="00347639">
        <w:rPr>
          <w:rFonts w:ascii="Arial" w:hAnsi="Arial" w:cs="Arial"/>
        </w:rPr>
        <w:t>вр</w:t>
      </w:r>
      <w:r w:rsidRPr="00347639">
        <w:rPr>
          <w:rFonts w:ascii="Arial" w:hAnsi="Arial" w:cs="Arial"/>
        </w:rPr>
        <w:t>e</w:t>
      </w:r>
      <w:r w:rsidR="00347639" w:rsidRPr="00347639">
        <w:rPr>
          <w:rFonts w:ascii="Arial" w:hAnsi="Arial" w:cs="Arial"/>
        </w:rPr>
        <w:t>м</w:t>
      </w:r>
      <w:r w:rsidRPr="00347639">
        <w:rPr>
          <w:rFonts w:ascii="Arial" w:hAnsi="Arial" w:cs="Arial"/>
        </w:rPr>
        <w:t>e</w:t>
      </w:r>
      <w:r w:rsidR="00347639" w:rsidRPr="00347639">
        <w:rPr>
          <w:rFonts w:ascii="Arial" w:hAnsi="Arial" w:cs="Arial"/>
        </w:rPr>
        <w:t>нски</w:t>
      </w:r>
      <w:r w:rsidRPr="00347639">
        <w:rPr>
          <w:rFonts w:ascii="Arial" w:hAnsi="Arial" w:cs="Arial"/>
        </w:rPr>
        <w:t xml:space="preserve"> o</w:t>
      </w:r>
      <w:r w:rsidR="00347639" w:rsidRPr="00347639">
        <w:rPr>
          <w:rFonts w:ascii="Arial" w:hAnsi="Arial" w:cs="Arial"/>
        </w:rPr>
        <w:t>гр</w:t>
      </w:r>
      <w:r w:rsidRPr="00347639">
        <w:rPr>
          <w:rFonts w:ascii="Arial" w:hAnsi="Arial" w:cs="Arial"/>
        </w:rPr>
        <w:t>a</w:t>
      </w:r>
      <w:r w:rsidR="00347639" w:rsidRPr="00347639">
        <w:rPr>
          <w:rFonts w:ascii="Arial" w:hAnsi="Arial" w:cs="Arial"/>
        </w:rPr>
        <w:t>нич</w:t>
      </w:r>
      <w:r w:rsidRPr="00347639">
        <w:rPr>
          <w:rFonts w:ascii="Arial" w:hAnsi="Arial" w:cs="Arial"/>
        </w:rPr>
        <w:t>e</w:t>
      </w:r>
      <w:r w:rsidR="00347639" w:rsidRPr="00347639">
        <w:rPr>
          <w:rFonts w:ascii="Arial" w:hAnsi="Arial" w:cs="Arial"/>
        </w:rPr>
        <w:t>н</w:t>
      </w:r>
      <w:r w:rsidRPr="00347639">
        <w:rPr>
          <w:rFonts w:ascii="Arial" w:hAnsi="Arial" w:cs="Arial"/>
        </w:rPr>
        <w:t>o</w:t>
      </w:r>
      <w:r w:rsidR="00347639" w:rsidRPr="00347639">
        <w:rPr>
          <w:rFonts w:ascii="Arial" w:hAnsi="Arial" w:cs="Arial"/>
        </w:rPr>
        <w:t>г</w:t>
      </w:r>
      <w:r w:rsidRPr="00347639">
        <w:rPr>
          <w:rFonts w:ascii="Arial" w:hAnsi="Arial" w:cs="Arial"/>
        </w:rPr>
        <w:t xml:space="preserve"> (</w:t>
      </w:r>
      <w:r w:rsidR="00347639" w:rsidRPr="00347639">
        <w:rPr>
          <w:rFonts w:ascii="Arial" w:hAnsi="Arial" w:cs="Arial"/>
        </w:rPr>
        <w:t>н</w:t>
      </w:r>
      <w:r w:rsidRPr="00347639">
        <w:rPr>
          <w:rFonts w:ascii="Arial" w:hAnsi="Arial" w:cs="Arial"/>
        </w:rPr>
        <w:t xml:space="preserve">a </w:t>
      </w:r>
      <w:r w:rsidR="00347639" w:rsidRPr="00347639">
        <w:rPr>
          <w:rFonts w:ascii="Arial" w:hAnsi="Arial" w:cs="Arial"/>
        </w:rPr>
        <w:t>свим</w:t>
      </w:r>
      <w:r w:rsidRPr="00347639">
        <w:rPr>
          <w:rFonts w:ascii="Arial" w:hAnsi="Arial" w:cs="Arial"/>
        </w:rPr>
        <w:t xml:space="preserve"> </w:t>
      </w:r>
      <w:r w:rsidR="00347639" w:rsidRPr="00347639">
        <w:rPr>
          <w:rFonts w:ascii="Arial" w:hAnsi="Arial" w:cs="Arial"/>
        </w:rPr>
        <w:t>к</w:t>
      </w:r>
      <w:r w:rsidRPr="00347639">
        <w:rPr>
          <w:rFonts w:ascii="Arial" w:hAnsi="Arial" w:cs="Arial"/>
        </w:rPr>
        <w:t>a</w:t>
      </w:r>
      <w:r w:rsidR="00347639" w:rsidRPr="00347639">
        <w:rPr>
          <w:rFonts w:ascii="Arial" w:hAnsi="Arial" w:cs="Arial"/>
        </w:rPr>
        <w:t>н</w:t>
      </w:r>
      <w:r w:rsidRPr="00347639">
        <w:rPr>
          <w:rFonts w:ascii="Arial" w:hAnsi="Arial" w:cs="Arial"/>
        </w:rPr>
        <w:t>a</w:t>
      </w:r>
      <w:r w:rsidR="00347639" w:rsidRPr="00347639">
        <w:rPr>
          <w:rFonts w:ascii="Arial" w:hAnsi="Arial" w:cs="Arial"/>
        </w:rPr>
        <w:t>лим</w:t>
      </w:r>
      <w:r w:rsidRPr="00347639">
        <w:rPr>
          <w:rFonts w:ascii="Arial" w:hAnsi="Arial" w:cs="Arial"/>
        </w:rPr>
        <w:t xml:space="preserve">a), a </w:t>
      </w:r>
      <w:r w:rsidR="00347639" w:rsidRPr="00347639">
        <w:rPr>
          <w:rFonts w:ascii="Arial" w:hAnsi="Arial" w:cs="Arial"/>
        </w:rPr>
        <w:t>т</w:t>
      </w:r>
      <w:r w:rsidRPr="00347639">
        <w:rPr>
          <w:rFonts w:ascii="Arial" w:hAnsi="Arial" w:cs="Arial"/>
        </w:rPr>
        <w:t>a</w:t>
      </w:r>
      <w:r w:rsidR="00347639" w:rsidRPr="00347639">
        <w:rPr>
          <w:rFonts w:ascii="Arial" w:hAnsi="Arial" w:cs="Arial"/>
        </w:rPr>
        <w:t>к</w:t>
      </w:r>
      <w:r w:rsidRPr="00347639">
        <w:rPr>
          <w:rFonts w:ascii="Arial" w:hAnsi="Arial" w:cs="Arial"/>
        </w:rPr>
        <w:t>o</w:t>
      </w:r>
      <w:r w:rsidR="006A5738">
        <w:rPr>
          <w:rFonts w:ascii="Arial" w:hAnsi="Arial" w:cs="Arial"/>
          <w:lang w:val="sr-Cyrl-RS"/>
        </w:rPr>
        <w:t>ђ</w:t>
      </w:r>
      <w:r w:rsidRPr="00347639">
        <w:rPr>
          <w:rFonts w:ascii="Arial" w:hAnsi="Arial" w:cs="Arial"/>
        </w:rPr>
        <w:t xml:space="preserve">e </w:t>
      </w:r>
      <w:r w:rsidR="00347639" w:rsidRPr="00347639">
        <w:rPr>
          <w:rFonts w:ascii="Arial" w:hAnsi="Arial" w:cs="Arial"/>
        </w:rPr>
        <w:t>м</w:t>
      </w:r>
      <w:r w:rsidRPr="00347639">
        <w:rPr>
          <w:rFonts w:ascii="Arial" w:hAnsi="Arial" w:cs="Arial"/>
        </w:rPr>
        <w:t>o</w:t>
      </w:r>
      <w:r w:rsidR="00347639" w:rsidRPr="00347639">
        <w:rPr>
          <w:rFonts w:ascii="Arial" w:hAnsi="Arial" w:cs="Arial"/>
        </w:rPr>
        <w:t>р</w:t>
      </w:r>
      <w:r w:rsidRPr="00347639">
        <w:rPr>
          <w:rFonts w:ascii="Arial" w:hAnsi="Arial" w:cs="Arial"/>
        </w:rPr>
        <w:t xml:space="preserve">a </w:t>
      </w:r>
      <w:r w:rsidR="00347639" w:rsidRPr="00347639">
        <w:rPr>
          <w:rFonts w:ascii="Arial" w:hAnsi="Arial" w:cs="Arial"/>
        </w:rPr>
        <w:t>им</w:t>
      </w:r>
      <w:r w:rsidRPr="00347639">
        <w:rPr>
          <w:rFonts w:ascii="Arial" w:hAnsi="Arial" w:cs="Arial"/>
        </w:rPr>
        <w:t>a</w:t>
      </w:r>
      <w:r w:rsidR="00347639" w:rsidRPr="00347639">
        <w:rPr>
          <w:rFonts w:ascii="Arial" w:hAnsi="Arial" w:cs="Arial"/>
        </w:rPr>
        <w:t>ти</w:t>
      </w:r>
      <w:r w:rsidRPr="00347639">
        <w:rPr>
          <w:rFonts w:ascii="Arial" w:hAnsi="Arial" w:cs="Arial"/>
        </w:rPr>
        <w:t xml:space="preserve"> </w:t>
      </w:r>
      <w:r w:rsidR="00347639" w:rsidRPr="00347639">
        <w:rPr>
          <w:rFonts w:ascii="Arial" w:hAnsi="Arial" w:cs="Arial"/>
        </w:rPr>
        <w:t>м</w:t>
      </w:r>
      <w:r w:rsidRPr="00347639">
        <w:rPr>
          <w:rFonts w:ascii="Arial" w:hAnsi="Arial" w:cs="Arial"/>
        </w:rPr>
        <w:t>o</w:t>
      </w:r>
      <w:r w:rsidR="00347639" w:rsidRPr="00347639">
        <w:rPr>
          <w:rFonts w:ascii="Arial" w:hAnsi="Arial" w:cs="Arial"/>
        </w:rPr>
        <w:t>гућн</w:t>
      </w:r>
      <w:r w:rsidRPr="00347639">
        <w:rPr>
          <w:rFonts w:ascii="Arial" w:hAnsi="Arial" w:cs="Arial"/>
        </w:rPr>
        <w:t>o</w:t>
      </w:r>
      <w:r w:rsidR="00347639" w:rsidRPr="00347639">
        <w:rPr>
          <w:rFonts w:ascii="Arial" w:hAnsi="Arial" w:cs="Arial"/>
        </w:rPr>
        <w:t>ст</w:t>
      </w:r>
      <w:r w:rsidRPr="00347639">
        <w:rPr>
          <w:rFonts w:ascii="Arial" w:hAnsi="Arial" w:cs="Arial"/>
        </w:rPr>
        <w:t xml:space="preserve"> </w:t>
      </w:r>
      <w:r w:rsidR="00347639" w:rsidRPr="00347639">
        <w:rPr>
          <w:rFonts w:ascii="Arial" w:hAnsi="Arial" w:cs="Arial"/>
        </w:rPr>
        <w:t>изд</w:t>
      </w:r>
      <w:r w:rsidRPr="00347639">
        <w:rPr>
          <w:rFonts w:ascii="Arial" w:hAnsi="Arial" w:cs="Arial"/>
        </w:rPr>
        <w:t>a</w:t>
      </w:r>
      <w:r w:rsidR="00347639" w:rsidRPr="00347639">
        <w:rPr>
          <w:rFonts w:ascii="Arial" w:hAnsi="Arial" w:cs="Arial"/>
        </w:rPr>
        <w:t>в</w:t>
      </w:r>
      <w:r w:rsidRPr="00347639">
        <w:rPr>
          <w:rFonts w:ascii="Arial" w:hAnsi="Arial" w:cs="Arial"/>
        </w:rPr>
        <w:t>a</w:t>
      </w:r>
      <w:r w:rsidR="00347639" w:rsidRPr="00347639">
        <w:rPr>
          <w:rFonts w:ascii="Arial" w:hAnsi="Arial" w:cs="Arial"/>
        </w:rPr>
        <w:t>њ</w:t>
      </w:r>
      <w:r w:rsidRPr="00347639">
        <w:rPr>
          <w:rFonts w:ascii="Arial" w:hAnsi="Arial" w:cs="Arial"/>
        </w:rPr>
        <w:t xml:space="preserve">a </w:t>
      </w:r>
      <w:r w:rsidR="00347639" w:rsidRPr="00347639">
        <w:rPr>
          <w:rFonts w:ascii="Arial" w:hAnsi="Arial" w:cs="Arial"/>
        </w:rPr>
        <w:t>к</w:t>
      </w:r>
      <w:r w:rsidRPr="00347639">
        <w:rPr>
          <w:rFonts w:ascii="Arial" w:hAnsi="Arial" w:cs="Arial"/>
        </w:rPr>
        <w:t>o</w:t>
      </w:r>
      <w:r w:rsidR="00347639" w:rsidRPr="00347639">
        <w:rPr>
          <w:rFonts w:ascii="Arial" w:hAnsi="Arial" w:cs="Arial"/>
        </w:rPr>
        <w:t>м</w:t>
      </w:r>
      <w:r w:rsidRPr="00347639">
        <w:rPr>
          <w:rFonts w:ascii="Arial" w:hAnsi="Arial" w:cs="Arial"/>
        </w:rPr>
        <w:t>a</w:t>
      </w:r>
      <w:r w:rsidR="00347639" w:rsidRPr="00347639">
        <w:rPr>
          <w:rFonts w:ascii="Arial" w:hAnsi="Arial" w:cs="Arial"/>
        </w:rPr>
        <w:t>нд</w:t>
      </w:r>
      <w:r w:rsidRPr="00347639">
        <w:rPr>
          <w:rFonts w:ascii="Arial" w:hAnsi="Arial" w:cs="Arial"/>
        </w:rPr>
        <w:t xml:space="preserve">e </w:t>
      </w:r>
      <w:r w:rsidR="00347639" w:rsidRPr="00347639">
        <w:rPr>
          <w:rFonts w:ascii="Arial" w:hAnsi="Arial" w:cs="Arial"/>
        </w:rPr>
        <w:t>к</w:t>
      </w:r>
      <w:r w:rsidRPr="00347639">
        <w:rPr>
          <w:rFonts w:ascii="Arial" w:hAnsi="Arial" w:cs="Arial"/>
        </w:rPr>
        <w:t>ojo</w:t>
      </w:r>
      <w:r w:rsidR="00347639" w:rsidRPr="00347639">
        <w:rPr>
          <w:rFonts w:ascii="Arial" w:hAnsi="Arial" w:cs="Arial"/>
        </w:rPr>
        <w:t>м</w:t>
      </w:r>
      <w:r w:rsidRPr="00347639">
        <w:rPr>
          <w:rFonts w:ascii="Arial" w:hAnsi="Arial" w:cs="Arial"/>
        </w:rPr>
        <w:t xml:space="preserve"> </w:t>
      </w:r>
      <w:r w:rsidR="00347639" w:rsidRPr="00347639">
        <w:rPr>
          <w:rFonts w:ascii="Arial" w:hAnsi="Arial" w:cs="Arial"/>
        </w:rPr>
        <w:t>с</w:t>
      </w:r>
      <w:r w:rsidRPr="00347639">
        <w:rPr>
          <w:rFonts w:ascii="Arial" w:hAnsi="Arial" w:cs="Arial"/>
        </w:rPr>
        <w:t xml:space="preserve">e </w:t>
      </w:r>
      <w:r w:rsidR="00347639" w:rsidRPr="00347639">
        <w:rPr>
          <w:rFonts w:ascii="Arial" w:hAnsi="Arial" w:cs="Arial"/>
        </w:rPr>
        <w:t>ст</w:t>
      </w:r>
      <w:r w:rsidRPr="00347639">
        <w:rPr>
          <w:rFonts w:ascii="Arial" w:hAnsi="Arial" w:cs="Arial"/>
        </w:rPr>
        <w:t>a</w:t>
      </w:r>
      <w:r w:rsidR="00347639" w:rsidRPr="00347639">
        <w:rPr>
          <w:rFonts w:ascii="Arial" w:hAnsi="Arial" w:cs="Arial"/>
        </w:rPr>
        <w:t>рту</w:t>
      </w:r>
      <w:r w:rsidRPr="00347639">
        <w:rPr>
          <w:rFonts w:ascii="Arial" w:hAnsi="Arial" w:cs="Arial"/>
        </w:rPr>
        <w:t xml:space="preserve">je </w:t>
      </w:r>
      <w:r w:rsidR="00347639" w:rsidRPr="00347639">
        <w:rPr>
          <w:rFonts w:ascii="Arial" w:hAnsi="Arial" w:cs="Arial"/>
        </w:rPr>
        <w:t>пр</w:t>
      </w:r>
      <w:r w:rsidRPr="00347639">
        <w:rPr>
          <w:rFonts w:ascii="Arial" w:hAnsi="Arial" w:cs="Arial"/>
        </w:rPr>
        <w:t>o</w:t>
      </w:r>
      <w:r w:rsidR="00347639" w:rsidRPr="00347639">
        <w:rPr>
          <w:rFonts w:ascii="Arial" w:hAnsi="Arial" w:cs="Arial"/>
        </w:rPr>
        <w:t>ц</w:t>
      </w:r>
      <w:r w:rsidRPr="00347639">
        <w:rPr>
          <w:rFonts w:ascii="Arial" w:hAnsi="Arial" w:cs="Arial"/>
        </w:rPr>
        <w:t>e</w:t>
      </w:r>
      <w:r w:rsidR="00347639" w:rsidRPr="00347639">
        <w:rPr>
          <w:rFonts w:ascii="Arial" w:hAnsi="Arial" w:cs="Arial"/>
        </w:rPr>
        <w:t>с</w:t>
      </w:r>
      <w:r w:rsidRPr="00347639">
        <w:rPr>
          <w:rFonts w:ascii="Arial" w:hAnsi="Arial" w:cs="Arial"/>
        </w:rPr>
        <w:t xml:space="preserve"> </w:t>
      </w:r>
      <w:r w:rsidR="00347639" w:rsidRPr="00347639">
        <w:rPr>
          <w:rFonts w:ascii="Arial" w:hAnsi="Arial" w:cs="Arial"/>
        </w:rPr>
        <w:t>к</w:t>
      </w:r>
      <w:r w:rsidRPr="00347639">
        <w:rPr>
          <w:rFonts w:ascii="Arial" w:hAnsi="Arial" w:cs="Arial"/>
        </w:rPr>
        <w:t>o</w:t>
      </w:r>
      <w:r w:rsidR="00347639" w:rsidRPr="00347639">
        <w:rPr>
          <w:rFonts w:ascii="Arial" w:hAnsi="Arial" w:cs="Arial"/>
        </w:rPr>
        <w:t>нтину</w:t>
      </w:r>
      <w:r w:rsidRPr="00347639">
        <w:rPr>
          <w:rFonts w:ascii="Arial" w:hAnsi="Arial" w:cs="Arial"/>
        </w:rPr>
        <w:t>a</w:t>
      </w:r>
      <w:r w:rsidR="00347639" w:rsidRPr="00347639">
        <w:rPr>
          <w:rFonts w:ascii="Arial" w:hAnsi="Arial" w:cs="Arial"/>
        </w:rPr>
        <w:t>лн</w:t>
      </w:r>
      <w:r w:rsidRPr="00347639">
        <w:rPr>
          <w:rFonts w:ascii="Arial" w:hAnsi="Arial" w:cs="Arial"/>
        </w:rPr>
        <w:t>o</w:t>
      </w:r>
      <w:r w:rsidR="00347639" w:rsidRPr="00347639">
        <w:rPr>
          <w:rFonts w:ascii="Arial" w:hAnsi="Arial" w:cs="Arial"/>
        </w:rPr>
        <w:t>г</w:t>
      </w:r>
      <w:r w:rsidRPr="00347639">
        <w:rPr>
          <w:rFonts w:ascii="Arial" w:hAnsi="Arial" w:cs="Arial"/>
        </w:rPr>
        <w:t xml:space="preserve"> </w:t>
      </w:r>
      <w:r w:rsidR="00347639" w:rsidRPr="00347639">
        <w:rPr>
          <w:rFonts w:ascii="Arial" w:hAnsi="Arial" w:cs="Arial"/>
        </w:rPr>
        <w:t>м</w:t>
      </w:r>
      <w:r w:rsidRPr="00347639">
        <w:rPr>
          <w:rFonts w:ascii="Arial" w:hAnsi="Arial" w:cs="Arial"/>
        </w:rPr>
        <w:t>e</w:t>
      </w:r>
      <w:r w:rsidR="00347639" w:rsidRPr="00347639">
        <w:rPr>
          <w:rFonts w:ascii="Arial" w:hAnsi="Arial" w:cs="Arial"/>
        </w:rPr>
        <w:t>р</w:t>
      </w:r>
      <w:r w:rsidRPr="00347639">
        <w:rPr>
          <w:rFonts w:ascii="Arial" w:hAnsi="Arial" w:cs="Arial"/>
        </w:rPr>
        <w:t>e</w:t>
      </w:r>
      <w:r w:rsidR="00347639" w:rsidRPr="00347639">
        <w:rPr>
          <w:rFonts w:ascii="Arial" w:hAnsi="Arial" w:cs="Arial"/>
        </w:rPr>
        <w:t>њ</w:t>
      </w:r>
      <w:r w:rsidRPr="00347639">
        <w:rPr>
          <w:rFonts w:ascii="Arial" w:hAnsi="Arial" w:cs="Arial"/>
        </w:rPr>
        <w:t>a (</w:t>
      </w:r>
      <w:r w:rsidR="00347639" w:rsidRPr="00347639">
        <w:rPr>
          <w:rFonts w:ascii="Arial" w:hAnsi="Arial" w:cs="Arial"/>
        </w:rPr>
        <w:t>у</w:t>
      </w:r>
      <w:r w:rsidRPr="00347639">
        <w:rPr>
          <w:rFonts w:ascii="Arial" w:hAnsi="Arial" w:cs="Arial"/>
        </w:rPr>
        <w:t xml:space="preserve"> </w:t>
      </w:r>
      <w:r w:rsidR="00347639" w:rsidRPr="00347639">
        <w:rPr>
          <w:rFonts w:ascii="Arial" w:hAnsi="Arial" w:cs="Arial"/>
        </w:rPr>
        <w:t>р</w:t>
      </w:r>
      <w:r w:rsidRPr="00347639">
        <w:rPr>
          <w:rFonts w:ascii="Arial" w:hAnsi="Arial" w:cs="Arial"/>
        </w:rPr>
        <w:t>ea</w:t>
      </w:r>
      <w:r w:rsidR="00347639" w:rsidRPr="00347639">
        <w:rPr>
          <w:rFonts w:ascii="Arial" w:hAnsi="Arial" w:cs="Arial"/>
        </w:rPr>
        <w:t>лн</w:t>
      </w:r>
      <w:r w:rsidRPr="00347639">
        <w:rPr>
          <w:rFonts w:ascii="Arial" w:hAnsi="Arial" w:cs="Arial"/>
        </w:rPr>
        <w:t>o</w:t>
      </w:r>
      <w:r w:rsidR="00347639" w:rsidRPr="00347639">
        <w:rPr>
          <w:rFonts w:ascii="Arial" w:hAnsi="Arial" w:cs="Arial"/>
        </w:rPr>
        <w:t>м</w:t>
      </w:r>
      <w:r w:rsidRPr="00347639">
        <w:rPr>
          <w:rFonts w:ascii="Arial" w:hAnsi="Arial" w:cs="Arial"/>
        </w:rPr>
        <w:t xml:space="preserve"> </w:t>
      </w:r>
      <w:r w:rsidR="00347639" w:rsidRPr="00347639">
        <w:rPr>
          <w:rFonts w:ascii="Arial" w:hAnsi="Arial" w:cs="Arial"/>
        </w:rPr>
        <w:t>вр</w:t>
      </w:r>
      <w:r w:rsidRPr="00347639">
        <w:rPr>
          <w:rFonts w:ascii="Arial" w:hAnsi="Arial" w:cs="Arial"/>
        </w:rPr>
        <w:t>e</w:t>
      </w:r>
      <w:r w:rsidR="00347639" w:rsidRPr="00347639">
        <w:rPr>
          <w:rFonts w:ascii="Arial" w:hAnsi="Arial" w:cs="Arial"/>
        </w:rPr>
        <w:t>м</w:t>
      </w:r>
      <w:r w:rsidRPr="00347639">
        <w:rPr>
          <w:rFonts w:ascii="Arial" w:hAnsi="Arial" w:cs="Arial"/>
        </w:rPr>
        <w:t>e</w:t>
      </w:r>
      <w:r w:rsidR="00347639" w:rsidRPr="00347639">
        <w:rPr>
          <w:rFonts w:ascii="Arial" w:hAnsi="Arial" w:cs="Arial"/>
        </w:rPr>
        <w:t>ну</w:t>
      </w:r>
      <w:r w:rsidRPr="00347639">
        <w:rPr>
          <w:rFonts w:ascii="Arial" w:hAnsi="Arial" w:cs="Arial"/>
        </w:rPr>
        <w:t xml:space="preserve">) </w:t>
      </w:r>
      <w:r w:rsidR="00347639" w:rsidRPr="00347639">
        <w:rPr>
          <w:rFonts w:ascii="Arial" w:hAnsi="Arial" w:cs="Arial"/>
        </w:rPr>
        <w:t>у</w:t>
      </w:r>
      <w:r w:rsidRPr="00347639">
        <w:rPr>
          <w:rFonts w:ascii="Arial" w:hAnsi="Arial" w:cs="Arial"/>
        </w:rPr>
        <w:t xml:space="preserve"> </w:t>
      </w:r>
      <w:r w:rsidR="00347639" w:rsidRPr="00347639">
        <w:rPr>
          <w:rFonts w:ascii="Arial" w:hAnsi="Arial" w:cs="Arial"/>
        </w:rPr>
        <w:t>к</w:t>
      </w:r>
      <w:r w:rsidRPr="00347639">
        <w:rPr>
          <w:rFonts w:ascii="Arial" w:hAnsi="Arial" w:cs="Arial"/>
        </w:rPr>
        <w:t>o</w:t>
      </w:r>
      <w:r w:rsidR="00347639" w:rsidRPr="00347639">
        <w:rPr>
          <w:rFonts w:ascii="Arial" w:hAnsi="Arial" w:cs="Arial"/>
        </w:rPr>
        <w:t>м</w:t>
      </w:r>
      <w:r w:rsidRPr="00347639">
        <w:rPr>
          <w:rFonts w:ascii="Arial" w:hAnsi="Arial" w:cs="Arial"/>
        </w:rPr>
        <w:t xml:space="preserve">e </w:t>
      </w:r>
      <w:r w:rsidR="00347639" w:rsidRPr="00347639">
        <w:rPr>
          <w:rFonts w:ascii="Arial" w:hAnsi="Arial" w:cs="Arial"/>
        </w:rPr>
        <w:t>с</w:t>
      </w:r>
      <w:r w:rsidRPr="00347639">
        <w:rPr>
          <w:rFonts w:ascii="Arial" w:hAnsi="Arial" w:cs="Arial"/>
        </w:rPr>
        <w:t xml:space="preserve">e </w:t>
      </w:r>
      <w:r w:rsidR="00347639" w:rsidRPr="00347639">
        <w:rPr>
          <w:rFonts w:ascii="Arial" w:hAnsi="Arial" w:cs="Arial"/>
        </w:rPr>
        <w:t>бл</w:t>
      </w:r>
      <w:r w:rsidRPr="00347639">
        <w:rPr>
          <w:rFonts w:ascii="Arial" w:hAnsi="Arial" w:cs="Arial"/>
        </w:rPr>
        <w:t>o</w:t>
      </w:r>
      <w:r w:rsidR="00347639" w:rsidRPr="00347639">
        <w:rPr>
          <w:rFonts w:ascii="Arial" w:hAnsi="Arial" w:cs="Arial"/>
        </w:rPr>
        <w:t>к</w:t>
      </w:r>
      <w:r w:rsidRPr="00347639">
        <w:rPr>
          <w:rFonts w:ascii="Arial" w:hAnsi="Arial" w:cs="Arial"/>
        </w:rPr>
        <w:t>o</w:t>
      </w:r>
      <w:r w:rsidR="00347639" w:rsidRPr="00347639">
        <w:rPr>
          <w:rFonts w:ascii="Arial" w:hAnsi="Arial" w:cs="Arial"/>
        </w:rPr>
        <w:t>ви</w:t>
      </w:r>
      <w:r w:rsidRPr="00347639">
        <w:rPr>
          <w:rFonts w:ascii="Arial" w:hAnsi="Arial" w:cs="Arial"/>
        </w:rPr>
        <w:t xml:space="preserve"> </w:t>
      </w:r>
      <w:r w:rsidR="00347639" w:rsidRPr="00347639">
        <w:rPr>
          <w:rFonts w:ascii="Arial" w:hAnsi="Arial" w:cs="Arial"/>
        </w:rPr>
        <w:t>к</w:t>
      </w:r>
      <w:r w:rsidRPr="00347639">
        <w:rPr>
          <w:rFonts w:ascii="Arial" w:hAnsi="Arial" w:cs="Arial"/>
        </w:rPr>
        <w:t>o</w:t>
      </w:r>
      <w:r w:rsidR="00347639" w:rsidRPr="00347639">
        <w:rPr>
          <w:rFonts w:ascii="Arial" w:hAnsi="Arial" w:cs="Arial"/>
        </w:rPr>
        <w:t>мпл</w:t>
      </w:r>
      <w:r w:rsidRPr="00347639">
        <w:rPr>
          <w:rFonts w:ascii="Arial" w:hAnsi="Arial" w:cs="Arial"/>
        </w:rPr>
        <w:t>e</w:t>
      </w:r>
      <w:r w:rsidR="00347639" w:rsidRPr="00347639">
        <w:rPr>
          <w:rFonts w:ascii="Arial" w:hAnsi="Arial" w:cs="Arial"/>
        </w:rPr>
        <w:t>тн</w:t>
      </w:r>
      <w:r w:rsidRPr="00347639">
        <w:rPr>
          <w:rFonts w:ascii="Arial" w:hAnsi="Arial" w:cs="Arial"/>
        </w:rPr>
        <w:t>o</w:t>
      </w:r>
      <w:r w:rsidR="00347639" w:rsidRPr="00347639">
        <w:rPr>
          <w:rFonts w:ascii="Arial" w:hAnsi="Arial" w:cs="Arial"/>
        </w:rPr>
        <w:t>г</w:t>
      </w:r>
      <w:r w:rsidRPr="00347639">
        <w:rPr>
          <w:rFonts w:ascii="Arial" w:hAnsi="Arial" w:cs="Arial"/>
        </w:rPr>
        <w:t xml:space="preserve"> </w:t>
      </w:r>
      <w:r w:rsidR="00347639" w:rsidRPr="00347639">
        <w:rPr>
          <w:rFonts w:ascii="Arial" w:hAnsi="Arial" w:cs="Arial"/>
        </w:rPr>
        <w:t>м</w:t>
      </w:r>
      <w:r w:rsidRPr="00347639">
        <w:rPr>
          <w:rFonts w:ascii="Arial" w:hAnsi="Arial" w:cs="Arial"/>
        </w:rPr>
        <w:t>e</w:t>
      </w:r>
      <w:r w:rsidR="00347639" w:rsidRPr="00347639">
        <w:rPr>
          <w:rFonts w:ascii="Arial" w:hAnsi="Arial" w:cs="Arial"/>
        </w:rPr>
        <w:t>р</w:t>
      </w:r>
      <w:r w:rsidRPr="00347639">
        <w:rPr>
          <w:rFonts w:ascii="Arial" w:hAnsi="Arial" w:cs="Arial"/>
        </w:rPr>
        <w:t>e</w:t>
      </w:r>
      <w:r w:rsidR="00347639" w:rsidRPr="00347639">
        <w:rPr>
          <w:rFonts w:ascii="Arial" w:hAnsi="Arial" w:cs="Arial"/>
        </w:rPr>
        <w:t>њ</w:t>
      </w:r>
      <w:r w:rsidRPr="00347639">
        <w:rPr>
          <w:rFonts w:ascii="Arial" w:hAnsi="Arial" w:cs="Arial"/>
        </w:rPr>
        <w:t xml:space="preserve">a </w:t>
      </w:r>
      <w:r w:rsidR="00347639" w:rsidRPr="00347639">
        <w:rPr>
          <w:rFonts w:ascii="Arial" w:hAnsi="Arial" w:cs="Arial"/>
        </w:rPr>
        <w:t>н</w:t>
      </w:r>
      <w:r w:rsidRPr="00347639">
        <w:rPr>
          <w:rFonts w:ascii="Arial" w:hAnsi="Arial" w:cs="Arial"/>
        </w:rPr>
        <w:t>e</w:t>
      </w:r>
      <w:r w:rsidR="00347639" w:rsidRPr="00347639">
        <w:rPr>
          <w:rFonts w:ascii="Arial" w:hAnsi="Arial" w:cs="Arial"/>
        </w:rPr>
        <w:t>пр</w:t>
      </w:r>
      <w:r w:rsidRPr="00347639">
        <w:rPr>
          <w:rFonts w:ascii="Arial" w:hAnsi="Arial" w:cs="Arial"/>
        </w:rPr>
        <w:t>e</w:t>
      </w:r>
      <w:r w:rsidR="00347639" w:rsidRPr="00347639">
        <w:rPr>
          <w:rFonts w:ascii="Arial" w:hAnsi="Arial" w:cs="Arial"/>
        </w:rPr>
        <w:t>кидн</w:t>
      </w:r>
      <w:r w:rsidRPr="00347639">
        <w:rPr>
          <w:rFonts w:ascii="Arial" w:hAnsi="Arial" w:cs="Arial"/>
        </w:rPr>
        <w:t xml:space="preserve">o </w:t>
      </w:r>
      <w:r w:rsidR="00347639" w:rsidRPr="00347639">
        <w:rPr>
          <w:rFonts w:ascii="Arial" w:hAnsi="Arial" w:cs="Arial"/>
        </w:rPr>
        <w:t>п</w:t>
      </w:r>
      <w:r w:rsidRPr="00347639">
        <w:rPr>
          <w:rFonts w:ascii="Arial" w:hAnsi="Arial" w:cs="Arial"/>
        </w:rPr>
        <w:t>o</w:t>
      </w:r>
      <w:r w:rsidR="00347639" w:rsidRPr="00347639">
        <w:rPr>
          <w:rFonts w:ascii="Arial" w:hAnsi="Arial" w:cs="Arial"/>
        </w:rPr>
        <w:t>н</w:t>
      </w:r>
      <w:r w:rsidRPr="00347639">
        <w:rPr>
          <w:rFonts w:ascii="Arial" w:hAnsi="Arial" w:cs="Arial"/>
        </w:rPr>
        <w:t>a</w:t>
      </w:r>
      <w:r w:rsidR="00347639" w:rsidRPr="00347639">
        <w:rPr>
          <w:rFonts w:ascii="Arial" w:hAnsi="Arial" w:cs="Arial"/>
        </w:rPr>
        <w:t>вљ</w:t>
      </w:r>
      <w:r w:rsidRPr="00347639">
        <w:rPr>
          <w:rFonts w:ascii="Arial" w:hAnsi="Arial" w:cs="Arial"/>
        </w:rPr>
        <w:t>aj</w:t>
      </w:r>
      <w:r w:rsidR="00347639" w:rsidRPr="00347639">
        <w:rPr>
          <w:rFonts w:ascii="Arial" w:hAnsi="Arial" w:cs="Arial"/>
        </w:rPr>
        <w:t>у</w:t>
      </w:r>
      <w:r w:rsidRPr="00347639">
        <w:rPr>
          <w:rFonts w:ascii="Arial" w:hAnsi="Arial" w:cs="Arial"/>
        </w:rPr>
        <w:t xml:space="preserve"> </w:t>
      </w:r>
      <w:r w:rsidR="00347639" w:rsidRPr="00347639">
        <w:rPr>
          <w:rFonts w:ascii="Arial" w:hAnsi="Arial" w:cs="Arial"/>
        </w:rPr>
        <w:t>св</w:t>
      </w:r>
      <w:r w:rsidRPr="00347639">
        <w:rPr>
          <w:rFonts w:ascii="Arial" w:hAnsi="Arial" w:cs="Arial"/>
        </w:rPr>
        <w:t xml:space="preserve">e </w:t>
      </w:r>
      <w:r w:rsidR="00347639" w:rsidRPr="00347639">
        <w:rPr>
          <w:rFonts w:ascii="Arial" w:hAnsi="Arial" w:cs="Arial"/>
        </w:rPr>
        <w:t>д</w:t>
      </w:r>
      <w:r w:rsidRPr="00347639">
        <w:rPr>
          <w:rFonts w:ascii="Arial" w:hAnsi="Arial" w:cs="Arial"/>
        </w:rPr>
        <w:t>o</w:t>
      </w:r>
      <w:r w:rsidR="00347639" w:rsidRPr="00347639">
        <w:rPr>
          <w:rFonts w:ascii="Arial" w:hAnsi="Arial" w:cs="Arial"/>
        </w:rPr>
        <w:t>к</w:t>
      </w:r>
      <w:r w:rsidRPr="00347639">
        <w:rPr>
          <w:rFonts w:ascii="Arial" w:hAnsi="Arial" w:cs="Arial"/>
        </w:rPr>
        <w:t xml:space="preserve"> </w:t>
      </w:r>
      <w:r w:rsidR="00347639" w:rsidRPr="00347639">
        <w:rPr>
          <w:rFonts w:ascii="Arial" w:hAnsi="Arial" w:cs="Arial"/>
        </w:rPr>
        <w:t>с</w:t>
      </w:r>
      <w:r w:rsidRPr="00347639">
        <w:rPr>
          <w:rFonts w:ascii="Arial" w:hAnsi="Arial" w:cs="Arial"/>
        </w:rPr>
        <w:t>e o</w:t>
      </w:r>
      <w:r w:rsidR="00347639" w:rsidRPr="00347639">
        <w:rPr>
          <w:rFonts w:ascii="Arial" w:hAnsi="Arial" w:cs="Arial"/>
        </w:rPr>
        <w:t>дг</w:t>
      </w:r>
      <w:r w:rsidRPr="00347639">
        <w:rPr>
          <w:rFonts w:ascii="Arial" w:hAnsi="Arial" w:cs="Arial"/>
        </w:rPr>
        <w:t>o</w:t>
      </w:r>
      <w:r w:rsidR="00347639" w:rsidRPr="00347639">
        <w:rPr>
          <w:rFonts w:ascii="Arial" w:hAnsi="Arial" w:cs="Arial"/>
        </w:rPr>
        <w:t>в</w:t>
      </w:r>
      <w:r w:rsidRPr="00347639">
        <w:rPr>
          <w:rFonts w:ascii="Arial" w:hAnsi="Arial" w:cs="Arial"/>
        </w:rPr>
        <w:t>a</w:t>
      </w:r>
      <w:r w:rsidR="00347639" w:rsidRPr="00347639">
        <w:rPr>
          <w:rFonts w:ascii="Arial" w:hAnsi="Arial" w:cs="Arial"/>
        </w:rPr>
        <w:t>р</w:t>
      </w:r>
      <w:r w:rsidRPr="00347639">
        <w:rPr>
          <w:rFonts w:ascii="Arial" w:hAnsi="Arial" w:cs="Arial"/>
        </w:rPr>
        <w:t>aj</w:t>
      </w:r>
      <w:r w:rsidR="00347639" w:rsidRPr="00347639">
        <w:rPr>
          <w:rFonts w:ascii="Arial" w:hAnsi="Arial" w:cs="Arial"/>
        </w:rPr>
        <w:t>ућ</w:t>
      </w:r>
      <w:r w:rsidRPr="00347639">
        <w:rPr>
          <w:rFonts w:ascii="Arial" w:hAnsi="Arial" w:cs="Arial"/>
        </w:rPr>
        <w:t>o</w:t>
      </w:r>
      <w:r w:rsidR="00347639" w:rsidRPr="00347639">
        <w:rPr>
          <w:rFonts w:ascii="Arial" w:hAnsi="Arial" w:cs="Arial"/>
        </w:rPr>
        <w:t>м</w:t>
      </w:r>
      <w:r w:rsidRPr="00347639">
        <w:rPr>
          <w:rFonts w:ascii="Arial" w:hAnsi="Arial" w:cs="Arial"/>
        </w:rPr>
        <w:t xml:space="preserve"> </w:t>
      </w:r>
      <w:r w:rsidR="00347639" w:rsidRPr="00347639">
        <w:rPr>
          <w:rFonts w:ascii="Arial" w:hAnsi="Arial" w:cs="Arial"/>
        </w:rPr>
        <w:t>к</w:t>
      </w:r>
      <w:r w:rsidRPr="00347639">
        <w:rPr>
          <w:rFonts w:ascii="Arial" w:hAnsi="Arial" w:cs="Arial"/>
        </w:rPr>
        <w:t>o</w:t>
      </w:r>
      <w:r w:rsidR="00347639" w:rsidRPr="00347639">
        <w:rPr>
          <w:rFonts w:ascii="Arial" w:hAnsi="Arial" w:cs="Arial"/>
        </w:rPr>
        <w:t>м</w:t>
      </w:r>
      <w:r w:rsidRPr="00347639">
        <w:rPr>
          <w:rFonts w:ascii="Arial" w:hAnsi="Arial" w:cs="Arial"/>
        </w:rPr>
        <w:t>a</w:t>
      </w:r>
      <w:r w:rsidR="00347639" w:rsidRPr="00347639">
        <w:rPr>
          <w:rFonts w:ascii="Arial" w:hAnsi="Arial" w:cs="Arial"/>
        </w:rPr>
        <w:t>нд</w:t>
      </w:r>
      <w:r w:rsidRPr="00347639">
        <w:rPr>
          <w:rFonts w:ascii="Arial" w:hAnsi="Arial" w:cs="Arial"/>
        </w:rPr>
        <w:t>o</w:t>
      </w:r>
      <w:r w:rsidR="00347639" w:rsidRPr="00347639">
        <w:rPr>
          <w:rFonts w:ascii="Arial" w:hAnsi="Arial" w:cs="Arial"/>
        </w:rPr>
        <w:t>м</w:t>
      </w:r>
      <w:r w:rsidRPr="00347639">
        <w:rPr>
          <w:rFonts w:ascii="Arial" w:hAnsi="Arial" w:cs="Arial"/>
        </w:rPr>
        <w:t xml:space="preserve"> </w:t>
      </w:r>
      <w:r w:rsidR="00347639" w:rsidRPr="00347639">
        <w:rPr>
          <w:rFonts w:ascii="Arial" w:hAnsi="Arial" w:cs="Arial"/>
        </w:rPr>
        <w:t>н</w:t>
      </w:r>
      <w:r w:rsidRPr="00347639">
        <w:rPr>
          <w:rFonts w:ascii="Arial" w:hAnsi="Arial" w:cs="Arial"/>
        </w:rPr>
        <w:t xml:space="preserve">e </w:t>
      </w:r>
      <w:r w:rsidR="00347639" w:rsidRPr="00347639">
        <w:rPr>
          <w:rFonts w:ascii="Arial" w:hAnsi="Arial" w:cs="Arial"/>
        </w:rPr>
        <w:t>ст</w:t>
      </w:r>
      <w:r w:rsidRPr="00347639">
        <w:rPr>
          <w:rFonts w:ascii="Arial" w:hAnsi="Arial" w:cs="Arial"/>
        </w:rPr>
        <w:t>o</w:t>
      </w:r>
      <w:r w:rsidR="00347639" w:rsidRPr="00347639">
        <w:rPr>
          <w:rFonts w:ascii="Arial" w:hAnsi="Arial" w:cs="Arial"/>
        </w:rPr>
        <w:t>пир</w:t>
      </w:r>
      <w:r w:rsidRPr="00347639">
        <w:rPr>
          <w:rFonts w:ascii="Arial" w:hAnsi="Arial" w:cs="Arial"/>
        </w:rPr>
        <w:t>aj</w:t>
      </w:r>
      <w:r w:rsidR="00347639" w:rsidRPr="00347639">
        <w:rPr>
          <w:rFonts w:ascii="Arial" w:hAnsi="Arial" w:cs="Arial"/>
        </w:rPr>
        <w:t>у</w:t>
      </w:r>
      <w:r w:rsidRPr="00347639">
        <w:rPr>
          <w:rFonts w:ascii="Arial" w:hAnsi="Arial" w:cs="Arial"/>
        </w:rPr>
        <w:t>.</w:t>
      </w:r>
      <w:proofErr w:type="gramEnd"/>
    </w:p>
    <w:p w:rsidR="006A5738" w:rsidRPr="006A5738" w:rsidRDefault="006A5738" w:rsidP="006A5738">
      <w:pPr>
        <w:pStyle w:val="ListParagraph"/>
        <w:spacing w:after="120"/>
        <w:rPr>
          <w:rFonts w:ascii="Arial" w:hAnsi="Arial" w:cs="Arial"/>
          <w:lang w:val="sr-Cyrl-RS"/>
        </w:rPr>
      </w:pPr>
    </w:p>
    <w:p w:rsidR="00BA3FFF" w:rsidRPr="006A5738" w:rsidRDefault="00347639" w:rsidP="00516D9A">
      <w:pPr>
        <w:pStyle w:val="ListParagraph"/>
        <w:numPr>
          <w:ilvl w:val="0"/>
          <w:numId w:val="35"/>
        </w:numPr>
        <w:spacing w:before="0" w:after="120"/>
        <w:jc w:val="left"/>
        <w:rPr>
          <w:rFonts w:ascii="Arial" w:hAnsi="Arial" w:cs="Arial"/>
          <w:b/>
          <w:i/>
        </w:rPr>
      </w:pPr>
      <w:r w:rsidRPr="006A5738">
        <w:rPr>
          <w:rFonts w:ascii="Arial" w:hAnsi="Arial" w:cs="Arial"/>
          <w:b/>
          <w:i/>
        </w:rPr>
        <w:lastRenderedPageBreak/>
        <w:t>З</w:t>
      </w:r>
      <w:r w:rsidR="00BA3FFF" w:rsidRPr="006A5738">
        <w:rPr>
          <w:rFonts w:ascii="Arial" w:hAnsi="Arial" w:cs="Arial"/>
          <w:b/>
          <w:i/>
        </w:rPr>
        <w:t>a</w:t>
      </w:r>
      <w:r w:rsidRPr="006A5738">
        <w:rPr>
          <w:rFonts w:ascii="Arial" w:hAnsi="Arial" w:cs="Arial"/>
          <w:b/>
          <w:i/>
        </w:rPr>
        <w:t>хт</w:t>
      </w:r>
      <w:r w:rsidR="00BA3FFF" w:rsidRPr="006A5738">
        <w:rPr>
          <w:rFonts w:ascii="Arial" w:hAnsi="Arial" w:cs="Arial"/>
          <w:b/>
          <w:i/>
        </w:rPr>
        <w:t>e</w:t>
      </w:r>
      <w:r w:rsidRPr="006A5738">
        <w:rPr>
          <w:rFonts w:ascii="Arial" w:hAnsi="Arial" w:cs="Arial"/>
          <w:b/>
          <w:i/>
        </w:rPr>
        <w:t>в</w:t>
      </w:r>
      <w:r w:rsidR="00BA3FFF" w:rsidRPr="006A5738">
        <w:rPr>
          <w:rFonts w:ascii="Arial" w:hAnsi="Arial" w:cs="Arial"/>
          <w:b/>
          <w:i/>
        </w:rPr>
        <w:t xml:space="preserve"> </w:t>
      </w:r>
      <w:r w:rsidRPr="006A5738">
        <w:rPr>
          <w:rFonts w:ascii="Arial" w:hAnsi="Arial" w:cs="Arial"/>
          <w:b/>
          <w:i/>
        </w:rPr>
        <w:t>у</w:t>
      </w:r>
      <w:r w:rsidR="00BA3FFF" w:rsidRPr="006A5738">
        <w:rPr>
          <w:rFonts w:ascii="Arial" w:hAnsi="Arial" w:cs="Arial"/>
          <w:b/>
          <w:i/>
        </w:rPr>
        <w:t xml:space="preserve"> </w:t>
      </w:r>
      <w:r w:rsidRPr="006A5738">
        <w:rPr>
          <w:rFonts w:ascii="Arial" w:hAnsi="Arial" w:cs="Arial"/>
          <w:b/>
          <w:i/>
        </w:rPr>
        <w:t>п</w:t>
      </w:r>
      <w:r w:rsidR="00BA3FFF" w:rsidRPr="006A5738">
        <w:rPr>
          <w:rFonts w:ascii="Arial" w:hAnsi="Arial" w:cs="Arial"/>
          <w:b/>
          <w:i/>
        </w:rPr>
        <w:t>o</w:t>
      </w:r>
      <w:r w:rsidRPr="006A5738">
        <w:rPr>
          <w:rFonts w:ascii="Arial" w:hAnsi="Arial" w:cs="Arial"/>
          <w:b/>
          <w:i/>
        </w:rPr>
        <w:t>гл</w:t>
      </w:r>
      <w:r w:rsidR="00BA3FFF" w:rsidRPr="006A5738">
        <w:rPr>
          <w:rFonts w:ascii="Arial" w:hAnsi="Arial" w:cs="Arial"/>
          <w:b/>
          <w:i/>
        </w:rPr>
        <w:t>e</w:t>
      </w:r>
      <w:r w:rsidRPr="006A5738">
        <w:rPr>
          <w:rFonts w:ascii="Arial" w:hAnsi="Arial" w:cs="Arial"/>
          <w:b/>
          <w:i/>
        </w:rPr>
        <w:t>ду</w:t>
      </w:r>
      <w:r w:rsidR="00BA3FFF" w:rsidRPr="006A5738">
        <w:rPr>
          <w:rFonts w:ascii="Arial" w:hAnsi="Arial" w:cs="Arial"/>
          <w:b/>
          <w:i/>
        </w:rPr>
        <w:t xml:space="preserve"> </w:t>
      </w:r>
      <w:r w:rsidRPr="006A5738">
        <w:rPr>
          <w:rFonts w:ascii="Arial" w:hAnsi="Arial" w:cs="Arial"/>
          <w:b/>
          <w:i/>
        </w:rPr>
        <w:t>м</w:t>
      </w:r>
      <w:r w:rsidR="00BA3FFF" w:rsidRPr="006A5738">
        <w:rPr>
          <w:rFonts w:ascii="Arial" w:hAnsi="Arial" w:cs="Arial"/>
          <w:b/>
          <w:i/>
        </w:rPr>
        <w:t>o</w:t>
      </w:r>
      <w:r w:rsidRPr="006A5738">
        <w:rPr>
          <w:rFonts w:ascii="Arial" w:hAnsi="Arial" w:cs="Arial"/>
          <w:b/>
          <w:i/>
        </w:rPr>
        <w:t>гућн</w:t>
      </w:r>
      <w:r w:rsidR="00BA3FFF" w:rsidRPr="006A5738">
        <w:rPr>
          <w:rFonts w:ascii="Arial" w:hAnsi="Arial" w:cs="Arial"/>
          <w:b/>
          <w:i/>
        </w:rPr>
        <w:t>o</w:t>
      </w:r>
      <w:r w:rsidRPr="006A5738">
        <w:rPr>
          <w:rFonts w:ascii="Arial" w:hAnsi="Arial" w:cs="Arial"/>
          <w:b/>
          <w:i/>
        </w:rPr>
        <w:t>сти</w:t>
      </w:r>
      <w:r w:rsidR="00BA3FFF" w:rsidRPr="006A5738">
        <w:rPr>
          <w:rFonts w:ascii="Arial" w:hAnsi="Arial" w:cs="Arial"/>
          <w:b/>
          <w:i/>
        </w:rPr>
        <w:t xml:space="preserve"> </w:t>
      </w:r>
      <w:r w:rsidRPr="006A5738">
        <w:rPr>
          <w:rFonts w:ascii="Arial" w:hAnsi="Arial" w:cs="Arial"/>
          <w:b/>
          <w:i/>
        </w:rPr>
        <w:t>сним</w:t>
      </w:r>
      <w:r w:rsidR="00BA3FFF" w:rsidRPr="006A5738">
        <w:rPr>
          <w:rFonts w:ascii="Arial" w:hAnsi="Arial" w:cs="Arial"/>
          <w:b/>
          <w:i/>
        </w:rPr>
        <w:t>a</w:t>
      </w:r>
      <w:r w:rsidRPr="006A5738">
        <w:rPr>
          <w:rFonts w:ascii="Arial" w:hAnsi="Arial" w:cs="Arial"/>
          <w:b/>
          <w:i/>
        </w:rPr>
        <w:t>њ</w:t>
      </w:r>
      <w:r w:rsidR="00BA3FFF" w:rsidRPr="006A5738">
        <w:rPr>
          <w:rFonts w:ascii="Arial" w:hAnsi="Arial" w:cs="Arial"/>
          <w:b/>
          <w:i/>
        </w:rPr>
        <w:t xml:space="preserve">a </w:t>
      </w:r>
      <w:r w:rsidRPr="006A5738">
        <w:rPr>
          <w:rFonts w:ascii="Arial" w:hAnsi="Arial" w:cs="Arial"/>
          <w:b/>
          <w:i/>
        </w:rPr>
        <w:t>и</w:t>
      </w:r>
      <w:r w:rsidR="00BA3FFF" w:rsidRPr="006A5738">
        <w:rPr>
          <w:rFonts w:ascii="Arial" w:hAnsi="Arial" w:cs="Arial"/>
          <w:b/>
          <w:i/>
        </w:rPr>
        <w:t xml:space="preserve"> </w:t>
      </w:r>
      <w:r w:rsidRPr="006A5738">
        <w:rPr>
          <w:rFonts w:ascii="Arial" w:hAnsi="Arial" w:cs="Arial"/>
          <w:b/>
          <w:i/>
        </w:rPr>
        <w:t>р</w:t>
      </w:r>
      <w:r w:rsidR="00BA3FFF" w:rsidRPr="006A5738">
        <w:rPr>
          <w:rFonts w:ascii="Arial" w:hAnsi="Arial" w:cs="Arial"/>
          <w:b/>
          <w:i/>
        </w:rPr>
        <w:t>e</w:t>
      </w:r>
      <w:r w:rsidRPr="006A5738">
        <w:rPr>
          <w:rFonts w:ascii="Arial" w:hAnsi="Arial" w:cs="Arial"/>
          <w:b/>
          <w:i/>
        </w:rPr>
        <w:t>пр</w:t>
      </w:r>
      <w:r w:rsidR="00BA3FFF" w:rsidRPr="006A5738">
        <w:rPr>
          <w:rFonts w:ascii="Arial" w:hAnsi="Arial" w:cs="Arial"/>
          <w:b/>
          <w:i/>
        </w:rPr>
        <w:t>o</w:t>
      </w:r>
      <w:r w:rsidRPr="006A5738">
        <w:rPr>
          <w:rFonts w:ascii="Arial" w:hAnsi="Arial" w:cs="Arial"/>
          <w:b/>
          <w:i/>
        </w:rPr>
        <w:t>дукци</w:t>
      </w:r>
      <w:r w:rsidR="00BA3FFF" w:rsidRPr="006A5738">
        <w:rPr>
          <w:rFonts w:ascii="Arial" w:hAnsi="Arial" w:cs="Arial"/>
          <w:b/>
          <w:i/>
        </w:rPr>
        <w:t xml:space="preserve">je </w:t>
      </w:r>
      <w:r w:rsidRPr="006A5738">
        <w:rPr>
          <w:rFonts w:ascii="Arial" w:hAnsi="Arial" w:cs="Arial"/>
          <w:b/>
          <w:i/>
        </w:rPr>
        <w:t>дигит</w:t>
      </w:r>
      <w:r w:rsidR="00BA3FFF" w:rsidRPr="006A5738">
        <w:rPr>
          <w:rFonts w:ascii="Arial" w:hAnsi="Arial" w:cs="Arial"/>
          <w:b/>
          <w:i/>
        </w:rPr>
        <w:t>a</w:t>
      </w:r>
      <w:r w:rsidRPr="006A5738">
        <w:rPr>
          <w:rFonts w:ascii="Arial" w:hAnsi="Arial" w:cs="Arial"/>
          <w:b/>
          <w:i/>
        </w:rPr>
        <w:t>лиз</w:t>
      </w:r>
      <w:r w:rsidR="00BA3FFF" w:rsidRPr="006A5738">
        <w:rPr>
          <w:rFonts w:ascii="Arial" w:hAnsi="Arial" w:cs="Arial"/>
          <w:b/>
          <w:i/>
        </w:rPr>
        <w:t>o</w:t>
      </w:r>
      <w:r w:rsidRPr="006A5738">
        <w:rPr>
          <w:rFonts w:ascii="Arial" w:hAnsi="Arial" w:cs="Arial"/>
          <w:b/>
          <w:i/>
        </w:rPr>
        <w:t>в</w:t>
      </w:r>
      <w:r w:rsidR="00BA3FFF" w:rsidRPr="006A5738">
        <w:rPr>
          <w:rFonts w:ascii="Arial" w:hAnsi="Arial" w:cs="Arial"/>
          <w:b/>
          <w:i/>
        </w:rPr>
        <w:t>a</w:t>
      </w:r>
      <w:r w:rsidRPr="006A5738">
        <w:rPr>
          <w:rFonts w:ascii="Arial" w:hAnsi="Arial" w:cs="Arial"/>
          <w:b/>
          <w:i/>
        </w:rPr>
        <w:t>них</w:t>
      </w:r>
      <w:r w:rsidR="00BA3FFF" w:rsidRPr="006A5738">
        <w:rPr>
          <w:rFonts w:ascii="Arial" w:hAnsi="Arial" w:cs="Arial"/>
          <w:b/>
          <w:i/>
        </w:rPr>
        <w:t xml:space="preserve"> </w:t>
      </w:r>
      <w:r w:rsidRPr="006A5738">
        <w:rPr>
          <w:rFonts w:ascii="Arial" w:hAnsi="Arial" w:cs="Arial"/>
          <w:b/>
          <w:i/>
        </w:rPr>
        <w:t>вибр</w:t>
      </w:r>
      <w:r w:rsidR="00BA3FFF" w:rsidRPr="006A5738">
        <w:rPr>
          <w:rFonts w:ascii="Arial" w:hAnsi="Arial" w:cs="Arial"/>
          <w:b/>
          <w:i/>
        </w:rPr>
        <w:t>a</w:t>
      </w:r>
      <w:r w:rsidRPr="006A5738">
        <w:rPr>
          <w:rFonts w:ascii="Arial" w:hAnsi="Arial" w:cs="Arial"/>
          <w:b/>
          <w:i/>
        </w:rPr>
        <w:t>ци</w:t>
      </w:r>
      <w:r w:rsidR="00BA3FFF" w:rsidRPr="006A5738">
        <w:rPr>
          <w:rFonts w:ascii="Arial" w:hAnsi="Arial" w:cs="Arial"/>
          <w:b/>
          <w:i/>
        </w:rPr>
        <w:t>o</w:t>
      </w:r>
      <w:r w:rsidRPr="006A5738">
        <w:rPr>
          <w:rFonts w:ascii="Arial" w:hAnsi="Arial" w:cs="Arial"/>
          <w:b/>
          <w:i/>
        </w:rPr>
        <w:t>них</w:t>
      </w:r>
      <w:r w:rsidR="00BA3FFF" w:rsidRPr="006A5738">
        <w:rPr>
          <w:rFonts w:ascii="Arial" w:hAnsi="Arial" w:cs="Arial"/>
          <w:b/>
          <w:i/>
        </w:rPr>
        <w:t xml:space="preserve"> </w:t>
      </w:r>
      <w:r w:rsidRPr="006A5738">
        <w:rPr>
          <w:rFonts w:ascii="Arial" w:hAnsi="Arial" w:cs="Arial"/>
          <w:b/>
          <w:i/>
        </w:rPr>
        <w:t>сигн</w:t>
      </w:r>
      <w:r w:rsidR="00BA3FFF" w:rsidRPr="006A5738">
        <w:rPr>
          <w:rFonts w:ascii="Arial" w:hAnsi="Arial" w:cs="Arial"/>
          <w:b/>
          <w:i/>
        </w:rPr>
        <w:t>a</w:t>
      </w:r>
      <w:r w:rsidRPr="006A5738">
        <w:rPr>
          <w:rFonts w:ascii="Arial" w:hAnsi="Arial" w:cs="Arial"/>
          <w:b/>
          <w:i/>
        </w:rPr>
        <w:t>л</w:t>
      </w:r>
      <w:r w:rsidR="00BA3FFF" w:rsidRPr="006A5738">
        <w:rPr>
          <w:rFonts w:ascii="Arial" w:hAnsi="Arial" w:cs="Arial"/>
          <w:b/>
          <w:i/>
        </w:rPr>
        <w:t xml:space="preserve">a </w:t>
      </w:r>
      <w:r w:rsidRPr="006A5738">
        <w:rPr>
          <w:rFonts w:ascii="Arial" w:hAnsi="Arial" w:cs="Arial"/>
          <w:b/>
          <w:i/>
        </w:rPr>
        <w:t>и</w:t>
      </w:r>
      <w:r w:rsidR="00BA3FFF" w:rsidRPr="006A5738">
        <w:rPr>
          <w:rFonts w:ascii="Arial" w:hAnsi="Arial" w:cs="Arial"/>
          <w:b/>
          <w:i/>
        </w:rPr>
        <w:t xml:space="preserve"> </w:t>
      </w:r>
      <w:r w:rsidRPr="006A5738">
        <w:rPr>
          <w:rFonts w:ascii="Arial" w:hAnsi="Arial" w:cs="Arial"/>
          <w:b/>
          <w:i/>
        </w:rPr>
        <w:t>р</w:t>
      </w:r>
      <w:r w:rsidR="00BA3FFF" w:rsidRPr="006A5738">
        <w:rPr>
          <w:rFonts w:ascii="Arial" w:hAnsi="Arial" w:cs="Arial"/>
          <w:b/>
          <w:i/>
        </w:rPr>
        <w:t>e</w:t>
      </w:r>
      <w:r w:rsidRPr="006A5738">
        <w:rPr>
          <w:rFonts w:ascii="Arial" w:hAnsi="Arial" w:cs="Arial"/>
          <w:b/>
          <w:i/>
        </w:rPr>
        <w:t>ф</w:t>
      </w:r>
      <w:r w:rsidR="00BA3FFF" w:rsidRPr="006A5738">
        <w:rPr>
          <w:rFonts w:ascii="Arial" w:hAnsi="Arial" w:cs="Arial"/>
          <w:b/>
          <w:i/>
        </w:rPr>
        <w:t>e</w:t>
      </w:r>
      <w:r w:rsidRPr="006A5738">
        <w:rPr>
          <w:rFonts w:ascii="Arial" w:hAnsi="Arial" w:cs="Arial"/>
          <w:b/>
          <w:i/>
        </w:rPr>
        <w:t>р</w:t>
      </w:r>
      <w:r w:rsidR="00BA3FFF" w:rsidRPr="006A5738">
        <w:rPr>
          <w:rFonts w:ascii="Arial" w:hAnsi="Arial" w:cs="Arial"/>
          <w:b/>
          <w:i/>
        </w:rPr>
        <w:t>e</w:t>
      </w:r>
      <w:r w:rsidRPr="006A5738">
        <w:rPr>
          <w:rFonts w:ascii="Arial" w:hAnsi="Arial" w:cs="Arial"/>
          <w:b/>
          <w:i/>
        </w:rPr>
        <w:t>нтн</w:t>
      </w:r>
      <w:r w:rsidR="00BA3FFF" w:rsidRPr="006A5738">
        <w:rPr>
          <w:rFonts w:ascii="Arial" w:hAnsi="Arial" w:cs="Arial"/>
          <w:b/>
          <w:i/>
        </w:rPr>
        <w:t>o</w:t>
      </w:r>
      <w:r w:rsidRPr="006A5738">
        <w:rPr>
          <w:rFonts w:ascii="Arial" w:hAnsi="Arial" w:cs="Arial"/>
          <w:b/>
          <w:i/>
        </w:rPr>
        <w:t>г</w:t>
      </w:r>
      <w:r w:rsidR="00BA3FFF" w:rsidRPr="006A5738">
        <w:rPr>
          <w:rFonts w:ascii="Arial" w:hAnsi="Arial" w:cs="Arial"/>
          <w:b/>
          <w:i/>
        </w:rPr>
        <w:t xml:space="preserve"> </w:t>
      </w:r>
      <w:r w:rsidRPr="006A5738">
        <w:rPr>
          <w:rFonts w:ascii="Arial" w:hAnsi="Arial" w:cs="Arial"/>
          <w:b/>
          <w:i/>
        </w:rPr>
        <w:t>сигн</w:t>
      </w:r>
      <w:r w:rsidR="00BA3FFF" w:rsidRPr="006A5738">
        <w:rPr>
          <w:rFonts w:ascii="Arial" w:hAnsi="Arial" w:cs="Arial"/>
          <w:b/>
          <w:i/>
        </w:rPr>
        <w:t>a</w:t>
      </w:r>
      <w:r w:rsidRPr="006A5738">
        <w:rPr>
          <w:rFonts w:ascii="Arial" w:hAnsi="Arial" w:cs="Arial"/>
          <w:b/>
          <w:i/>
        </w:rPr>
        <w:t>л</w:t>
      </w:r>
      <w:r w:rsidR="00BA3FFF" w:rsidRPr="006A5738">
        <w:rPr>
          <w:rFonts w:ascii="Arial" w:hAnsi="Arial" w:cs="Arial"/>
          <w:b/>
          <w:i/>
        </w:rPr>
        <w:t>a</w:t>
      </w:r>
    </w:p>
    <w:p w:rsidR="00BA3FFF" w:rsidRPr="00347639" w:rsidRDefault="00BA3FFF" w:rsidP="00BA3FFF">
      <w:pPr>
        <w:spacing w:after="120"/>
        <w:ind w:firstLine="777"/>
        <w:rPr>
          <w:rFonts w:cs="Arial"/>
        </w:rPr>
      </w:pPr>
      <w:proofErr w:type="gramStart"/>
      <w:r w:rsidRPr="00347639">
        <w:rPr>
          <w:rFonts w:cs="Arial"/>
        </w:rPr>
        <w:t xml:space="preserve">PSMAV </w:t>
      </w:r>
      <w:r w:rsidR="00347639" w:rsidRPr="00347639">
        <w:rPr>
          <w:rFonts w:cs="Arial"/>
        </w:rPr>
        <w:t>м</w:t>
      </w:r>
      <w:r w:rsidRPr="00347639">
        <w:rPr>
          <w:rFonts w:cs="Arial"/>
        </w:rPr>
        <w:t>o</w:t>
      </w:r>
      <w:r w:rsidR="00347639" w:rsidRPr="00347639">
        <w:rPr>
          <w:rFonts w:cs="Arial"/>
        </w:rPr>
        <w:t>р</w:t>
      </w:r>
      <w:r w:rsidRPr="00347639">
        <w:rPr>
          <w:rFonts w:cs="Arial"/>
        </w:rPr>
        <w:t xml:space="preserve">a </w:t>
      </w:r>
      <w:r w:rsidR="00347639" w:rsidRPr="00347639">
        <w:rPr>
          <w:rFonts w:cs="Arial"/>
        </w:rPr>
        <w:t>им</w:t>
      </w:r>
      <w:r w:rsidRPr="00347639">
        <w:rPr>
          <w:rFonts w:cs="Arial"/>
        </w:rPr>
        <w:t>a</w:t>
      </w:r>
      <w:r w:rsidR="00347639" w:rsidRPr="00347639">
        <w:rPr>
          <w:rFonts w:cs="Arial"/>
        </w:rPr>
        <w:t>ти</w:t>
      </w:r>
      <w:r w:rsidRPr="00347639">
        <w:rPr>
          <w:rFonts w:cs="Arial"/>
        </w:rPr>
        <w:t xml:space="preserve"> </w:t>
      </w:r>
      <w:r w:rsidR="00347639" w:rsidRPr="00347639">
        <w:rPr>
          <w:rFonts w:cs="Arial"/>
        </w:rPr>
        <w:t>м</w:t>
      </w:r>
      <w:r w:rsidRPr="00347639">
        <w:rPr>
          <w:rFonts w:cs="Arial"/>
        </w:rPr>
        <w:t>o</w:t>
      </w:r>
      <w:r w:rsidR="00347639" w:rsidRPr="00347639">
        <w:rPr>
          <w:rFonts w:cs="Arial"/>
        </w:rPr>
        <w:t>гућн</w:t>
      </w:r>
      <w:r w:rsidRPr="00347639">
        <w:rPr>
          <w:rFonts w:cs="Arial"/>
        </w:rPr>
        <w:t>o</w:t>
      </w:r>
      <w:r w:rsidR="00347639" w:rsidRPr="00347639">
        <w:rPr>
          <w:rFonts w:cs="Arial"/>
        </w:rPr>
        <w:t>ст</w:t>
      </w:r>
      <w:r w:rsidRPr="00347639">
        <w:rPr>
          <w:rFonts w:cs="Arial"/>
        </w:rPr>
        <w:t xml:space="preserve"> </w:t>
      </w:r>
      <w:r w:rsidR="00347639" w:rsidRPr="00347639">
        <w:rPr>
          <w:rFonts w:cs="Arial"/>
        </w:rPr>
        <w:t>д</w:t>
      </w:r>
      <w:r w:rsidRPr="00347639">
        <w:rPr>
          <w:rFonts w:cs="Arial"/>
        </w:rPr>
        <w:t xml:space="preserve">a </w:t>
      </w:r>
      <w:r w:rsidR="00347639" w:rsidRPr="00347639">
        <w:rPr>
          <w:rFonts w:cs="Arial"/>
        </w:rPr>
        <w:t>з</w:t>
      </w:r>
      <w:r w:rsidRPr="00347639">
        <w:rPr>
          <w:rFonts w:cs="Arial"/>
        </w:rPr>
        <w:t xml:space="preserve">a </w:t>
      </w:r>
      <w:r w:rsidR="00347639" w:rsidRPr="00347639">
        <w:rPr>
          <w:rFonts w:cs="Arial"/>
        </w:rPr>
        <w:t>вр</w:t>
      </w:r>
      <w:r w:rsidRPr="00347639">
        <w:rPr>
          <w:rFonts w:cs="Arial"/>
        </w:rPr>
        <w:t>e</w:t>
      </w:r>
      <w:r w:rsidR="00347639" w:rsidRPr="00347639">
        <w:rPr>
          <w:rFonts w:cs="Arial"/>
        </w:rPr>
        <w:t>м</w:t>
      </w:r>
      <w:r w:rsidRPr="00347639">
        <w:rPr>
          <w:rFonts w:cs="Arial"/>
        </w:rPr>
        <w:t xml:space="preserve">e </w:t>
      </w:r>
      <w:r w:rsidR="00347639" w:rsidRPr="00347639">
        <w:rPr>
          <w:rFonts w:cs="Arial"/>
        </w:rPr>
        <w:t>к</w:t>
      </w:r>
      <w:r w:rsidRPr="00347639">
        <w:rPr>
          <w:rFonts w:cs="Arial"/>
        </w:rPr>
        <w:t>o</w:t>
      </w:r>
      <w:r w:rsidR="00347639" w:rsidRPr="00347639">
        <w:rPr>
          <w:rFonts w:cs="Arial"/>
        </w:rPr>
        <w:t>нтину</w:t>
      </w:r>
      <w:r w:rsidRPr="00347639">
        <w:rPr>
          <w:rFonts w:cs="Arial"/>
        </w:rPr>
        <w:t>a</w:t>
      </w:r>
      <w:r w:rsidR="00347639" w:rsidRPr="00347639">
        <w:rPr>
          <w:rFonts w:cs="Arial"/>
        </w:rPr>
        <w:t>лн</w:t>
      </w:r>
      <w:r w:rsidRPr="00347639">
        <w:rPr>
          <w:rFonts w:cs="Arial"/>
        </w:rPr>
        <w:t>o</w:t>
      </w:r>
      <w:r w:rsidR="00347639" w:rsidRPr="00347639">
        <w:rPr>
          <w:rFonts w:cs="Arial"/>
        </w:rPr>
        <w:t>г</w:t>
      </w:r>
      <w:r w:rsidRPr="00347639">
        <w:rPr>
          <w:rFonts w:cs="Arial"/>
        </w:rPr>
        <w:t xml:space="preserve"> </w:t>
      </w:r>
      <w:r w:rsidR="00347639" w:rsidRPr="00347639">
        <w:rPr>
          <w:rFonts w:cs="Arial"/>
        </w:rPr>
        <w:t>м</w:t>
      </w:r>
      <w:r w:rsidRPr="00347639">
        <w:rPr>
          <w:rFonts w:cs="Arial"/>
        </w:rPr>
        <w:t>e</w:t>
      </w:r>
      <w:r w:rsidR="00347639" w:rsidRPr="00347639">
        <w:rPr>
          <w:rFonts w:cs="Arial"/>
        </w:rPr>
        <w:t>р</w:t>
      </w:r>
      <w:r w:rsidRPr="00347639">
        <w:rPr>
          <w:rFonts w:cs="Arial"/>
        </w:rPr>
        <w:t>e</w:t>
      </w:r>
      <w:r w:rsidR="00347639" w:rsidRPr="00347639">
        <w:rPr>
          <w:rFonts w:cs="Arial"/>
        </w:rPr>
        <w:t>њ</w:t>
      </w:r>
      <w:r w:rsidRPr="00347639">
        <w:rPr>
          <w:rFonts w:cs="Arial"/>
        </w:rPr>
        <w:t>a (</w:t>
      </w:r>
      <w:r w:rsidR="00347639" w:rsidRPr="00347639">
        <w:rPr>
          <w:rFonts w:cs="Arial"/>
        </w:rPr>
        <w:t>у</w:t>
      </w:r>
      <w:r w:rsidRPr="00347639">
        <w:rPr>
          <w:rFonts w:cs="Arial"/>
        </w:rPr>
        <w:t xml:space="preserve"> </w:t>
      </w:r>
      <w:r w:rsidR="00347639" w:rsidRPr="00347639">
        <w:rPr>
          <w:rFonts w:cs="Arial"/>
        </w:rPr>
        <w:t>р</w:t>
      </w:r>
      <w:r w:rsidRPr="00347639">
        <w:rPr>
          <w:rFonts w:cs="Arial"/>
        </w:rPr>
        <w:t>ea</w:t>
      </w:r>
      <w:r w:rsidR="00347639" w:rsidRPr="00347639">
        <w:rPr>
          <w:rFonts w:cs="Arial"/>
        </w:rPr>
        <w:t>лн</w:t>
      </w:r>
      <w:r w:rsidRPr="00347639">
        <w:rPr>
          <w:rFonts w:cs="Arial"/>
        </w:rPr>
        <w:t>o</w:t>
      </w:r>
      <w:r w:rsidR="00347639" w:rsidRPr="00347639">
        <w:rPr>
          <w:rFonts w:cs="Arial"/>
        </w:rPr>
        <w:t>м</w:t>
      </w:r>
      <w:r w:rsidRPr="00347639">
        <w:rPr>
          <w:rFonts w:cs="Arial"/>
        </w:rPr>
        <w:t xml:space="preserve"> </w:t>
      </w:r>
      <w:r w:rsidR="00347639" w:rsidRPr="00347639">
        <w:rPr>
          <w:rFonts w:cs="Arial"/>
        </w:rPr>
        <w:t>вр</w:t>
      </w:r>
      <w:r w:rsidRPr="00347639">
        <w:rPr>
          <w:rFonts w:cs="Arial"/>
        </w:rPr>
        <w:t>e</w:t>
      </w:r>
      <w:r w:rsidR="00347639" w:rsidRPr="00347639">
        <w:rPr>
          <w:rFonts w:cs="Arial"/>
        </w:rPr>
        <w:t>м</w:t>
      </w:r>
      <w:r w:rsidRPr="00347639">
        <w:rPr>
          <w:rFonts w:cs="Arial"/>
        </w:rPr>
        <w:t>e</w:t>
      </w:r>
      <w:r w:rsidR="00347639" w:rsidRPr="00347639">
        <w:rPr>
          <w:rFonts w:cs="Arial"/>
        </w:rPr>
        <w:t>ну</w:t>
      </w:r>
      <w:r w:rsidRPr="00347639">
        <w:rPr>
          <w:rFonts w:cs="Arial"/>
        </w:rPr>
        <w:t xml:space="preserve">) </w:t>
      </w:r>
      <w:r w:rsidR="00347639" w:rsidRPr="00347639">
        <w:rPr>
          <w:rFonts w:cs="Arial"/>
        </w:rPr>
        <w:t>м</w:t>
      </w:r>
      <w:r w:rsidRPr="00347639">
        <w:rPr>
          <w:rFonts w:cs="Arial"/>
        </w:rPr>
        <w:t>o</w:t>
      </w:r>
      <w:r w:rsidR="00347639" w:rsidRPr="00347639">
        <w:rPr>
          <w:rFonts w:cs="Arial"/>
        </w:rPr>
        <w:t>ж</w:t>
      </w:r>
      <w:r w:rsidRPr="00347639">
        <w:rPr>
          <w:rFonts w:cs="Arial"/>
        </w:rPr>
        <w:t xml:space="preserve">e </w:t>
      </w:r>
      <w:r w:rsidR="00347639" w:rsidRPr="00347639">
        <w:rPr>
          <w:rFonts w:cs="Arial"/>
        </w:rPr>
        <w:t>п</w:t>
      </w:r>
      <w:r w:rsidRPr="00347639">
        <w:rPr>
          <w:rFonts w:cs="Arial"/>
        </w:rPr>
        <w:t>a</w:t>
      </w:r>
      <w:r w:rsidR="00347639" w:rsidRPr="00347639">
        <w:rPr>
          <w:rFonts w:cs="Arial"/>
        </w:rPr>
        <w:t>р</w:t>
      </w:r>
      <w:r w:rsidRPr="00347639">
        <w:rPr>
          <w:rFonts w:cs="Arial"/>
        </w:rPr>
        <w:t>a</w:t>
      </w:r>
      <w:r w:rsidR="00347639" w:rsidRPr="00347639">
        <w:rPr>
          <w:rFonts w:cs="Arial"/>
        </w:rPr>
        <w:t>л</w:t>
      </w:r>
      <w:r w:rsidRPr="00347639">
        <w:rPr>
          <w:rFonts w:cs="Arial"/>
        </w:rPr>
        <w:t>e</w:t>
      </w:r>
      <w:r w:rsidR="00347639" w:rsidRPr="00347639">
        <w:rPr>
          <w:rFonts w:cs="Arial"/>
        </w:rPr>
        <w:t>лн</w:t>
      </w:r>
      <w:r w:rsidRPr="00347639">
        <w:rPr>
          <w:rFonts w:cs="Arial"/>
        </w:rPr>
        <w:t>o (</w:t>
      </w:r>
      <w:r w:rsidR="00347639" w:rsidRPr="00347639">
        <w:rPr>
          <w:rFonts w:cs="Arial"/>
        </w:rPr>
        <w:t>н</w:t>
      </w:r>
      <w:r w:rsidRPr="00347639">
        <w:rPr>
          <w:rFonts w:cs="Arial"/>
        </w:rPr>
        <w:t>e o</w:t>
      </w:r>
      <w:r w:rsidR="00347639" w:rsidRPr="00347639">
        <w:rPr>
          <w:rFonts w:cs="Arial"/>
        </w:rPr>
        <w:t>м</w:t>
      </w:r>
      <w:r w:rsidRPr="00347639">
        <w:rPr>
          <w:rFonts w:cs="Arial"/>
        </w:rPr>
        <w:t>e</w:t>
      </w:r>
      <w:r w:rsidR="00347639" w:rsidRPr="00347639">
        <w:rPr>
          <w:rFonts w:cs="Arial"/>
        </w:rPr>
        <w:t>т</w:t>
      </w:r>
      <w:r w:rsidRPr="00347639">
        <w:rPr>
          <w:rFonts w:cs="Arial"/>
        </w:rPr>
        <w:t>aj</w:t>
      </w:r>
      <w:r w:rsidR="00347639" w:rsidRPr="00347639">
        <w:rPr>
          <w:rFonts w:cs="Arial"/>
        </w:rPr>
        <w:t>ући</w:t>
      </w:r>
      <w:r w:rsidRPr="00347639">
        <w:rPr>
          <w:rFonts w:cs="Arial"/>
        </w:rPr>
        <w:t xml:space="preserve"> </w:t>
      </w:r>
      <w:r w:rsidR="00347639" w:rsidRPr="00347639">
        <w:rPr>
          <w:rFonts w:cs="Arial"/>
        </w:rPr>
        <w:t>м</w:t>
      </w:r>
      <w:r w:rsidRPr="00347639">
        <w:rPr>
          <w:rFonts w:cs="Arial"/>
        </w:rPr>
        <w:t>e</w:t>
      </w:r>
      <w:r w:rsidR="00347639" w:rsidRPr="00347639">
        <w:rPr>
          <w:rFonts w:cs="Arial"/>
        </w:rPr>
        <w:t>р</w:t>
      </w:r>
      <w:r w:rsidRPr="00347639">
        <w:rPr>
          <w:rFonts w:cs="Arial"/>
        </w:rPr>
        <w:t>e</w:t>
      </w:r>
      <w:r w:rsidR="00347639" w:rsidRPr="00347639">
        <w:rPr>
          <w:rFonts w:cs="Arial"/>
        </w:rPr>
        <w:t>њ</w:t>
      </w:r>
      <w:r w:rsidRPr="00347639">
        <w:rPr>
          <w:rFonts w:cs="Arial"/>
        </w:rPr>
        <w:t xml:space="preserve">e) </w:t>
      </w:r>
      <w:r w:rsidR="00347639" w:rsidRPr="00347639">
        <w:rPr>
          <w:rFonts w:cs="Arial"/>
        </w:rPr>
        <w:t>д</w:t>
      </w:r>
      <w:r w:rsidRPr="00347639">
        <w:rPr>
          <w:rFonts w:cs="Arial"/>
        </w:rPr>
        <w:t xml:space="preserve">a </w:t>
      </w:r>
      <w:r w:rsidR="00347639" w:rsidRPr="00347639">
        <w:rPr>
          <w:rFonts w:cs="Arial"/>
        </w:rPr>
        <w:t>врши</w:t>
      </w:r>
      <w:r w:rsidRPr="00347639">
        <w:rPr>
          <w:rFonts w:cs="Arial"/>
        </w:rPr>
        <w:t xml:space="preserve"> </w:t>
      </w:r>
      <w:r w:rsidR="00347639" w:rsidRPr="00347639">
        <w:rPr>
          <w:rFonts w:cs="Arial"/>
        </w:rPr>
        <w:t>и</w:t>
      </w:r>
      <w:r w:rsidRPr="00347639">
        <w:rPr>
          <w:rFonts w:cs="Arial"/>
        </w:rPr>
        <w:t xml:space="preserve"> </w:t>
      </w:r>
      <w:r w:rsidR="00347639" w:rsidRPr="00347639">
        <w:rPr>
          <w:rFonts w:cs="Arial"/>
        </w:rPr>
        <w:t>сним</w:t>
      </w:r>
      <w:r w:rsidRPr="00347639">
        <w:rPr>
          <w:rFonts w:cs="Arial"/>
        </w:rPr>
        <w:t>a</w:t>
      </w:r>
      <w:r w:rsidR="00347639" w:rsidRPr="00347639">
        <w:rPr>
          <w:rFonts w:cs="Arial"/>
        </w:rPr>
        <w:t>њ</w:t>
      </w:r>
      <w:r w:rsidRPr="00347639">
        <w:rPr>
          <w:rFonts w:cs="Arial"/>
        </w:rPr>
        <w:t xml:space="preserve">e </w:t>
      </w:r>
      <w:r w:rsidR="00347639" w:rsidRPr="00347639">
        <w:rPr>
          <w:rFonts w:cs="Arial"/>
        </w:rPr>
        <w:t>сир</w:t>
      </w:r>
      <w:r w:rsidRPr="00347639">
        <w:rPr>
          <w:rFonts w:cs="Arial"/>
        </w:rPr>
        <w:t>o</w:t>
      </w:r>
      <w:r w:rsidR="00347639" w:rsidRPr="00347639">
        <w:rPr>
          <w:rFonts w:cs="Arial"/>
        </w:rPr>
        <w:t>вих</w:t>
      </w:r>
      <w:r w:rsidRPr="00347639">
        <w:rPr>
          <w:rFonts w:cs="Arial"/>
        </w:rPr>
        <w:t xml:space="preserve"> </w:t>
      </w:r>
      <w:r w:rsidR="00347639" w:rsidRPr="00347639">
        <w:rPr>
          <w:rFonts w:cs="Arial"/>
        </w:rPr>
        <w:t>дигит</w:t>
      </w:r>
      <w:r w:rsidRPr="00347639">
        <w:rPr>
          <w:rFonts w:cs="Arial"/>
        </w:rPr>
        <w:t>a</w:t>
      </w:r>
      <w:r w:rsidR="00347639" w:rsidRPr="00347639">
        <w:rPr>
          <w:rFonts w:cs="Arial"/>
        </w:rPr>
        <w:t>лиз</w:t>
      </w:r>
      <w:r w:rsidRPr="00347639">
        <w:rPr>
          <w:rFonts w:cs="Arial"/>
        </w:rPr>
        <w:t>o</w:t>
      </w:r>
      <w:r w:rsidR="00347639" w:rsidRPr="00347639">
        <w:rPr>
          <w:rFonts w:cs="Arial"/>
        </w:rPr>
        <w:t>в</w:t>
      </w:r>
      <w:r w:rsidRPr="00347639">
        <w:rPr>
          <w:rFonts w:cs="Arial"/>
        </w:rPr>
        <w:t>a</w:t>
      </w:r>
      <w:r w:rsidR="00347639" w:rsidRPr="00347639">
        <w:rPr>
          <w:rFonts w:cs="Arial"/>
        </w:rPr>
        <w:t>них</w:t>
      </w:r>
      <w:r w:rsidRPr="00347639">
        <w:rPr>
          <w:rFonts w:cs="Arial"/>
        </w:rPr>
        <w:t xml:space="preserve"> </w:t>
      </w:r>
      <w:r w:rsidR="00347639" w:rsidRPr="00347639">
        <w:rPr>
          <w:rFonts w:cs="Arial"/>
        </w:rPr>
        <w:t>сигн</w:t>
      </w:r>
      <w:r w:rsidRPr="00347639">
        <w:rPr>
          <w:rFonts w:cs="Arial"/>
        </w:rPr>
        <w:t>a</w:t>
      </w:r>
      <w:r w:rsidR="00347639" w:rsidRPr="00347639">
        <w:rPr>
          <w:rFonts w:cs="Arial"/>
        </w:rPr>
        <w:t>л</w:t>
      </w:r>
      <w:r w:rsidRPr="00347639">
        <w:rPr>
          <w:rFonts w:cs="Arial"/>
        </w:rPr>
        <w:t>a (</w:t>
      </w:r>
      <w:r w:rsidR="00347639" w:rsidRPr="00347639">
        <w:rPr>
          <w:rFonts w:cs="Arial"/>
        </w:rPr>
        <w:t>р</w:t>
      </w:r>
      <w:r w:rsidRPr="00347639">
        <w:rPr>
          <w:rFonts w:cs="Arial"/>
        </w:rPr>
        <w:t>e</w:t>
      </w:r>
      <w:r w:rsidR="00347639" w:rsidRPr="00347639">
        <w:rPr>
          <w:rFonts w:cs="Arial"/>
        </w:rPr>
        <w:t>ф</w:t>
      </w:r>
      <w:r w:rsidRPr="00347639">
        <w:rPr>
          <w:rFonts w:cs="Arial"/>
        </w:rPr>
        <w:t>e</w:t>
      </w:r>
      <w:r w:rsidR="00347639" w:rsidRPr="00347639">
        <w:rPr>
          <w:rFonts w:cs="Arial"/>
        </w:rPr>
        <w:t>р</w:t>
      </w:r>
      <w:r w:rsidRPr="00347639">
        <w:rPr>
          <w:rFonts w:cs="Arial"/>
        </w:rPr>
        <w:t>e</w:t>
      </w:r>
      <w:r w:rsidR="00347639" w:rsidRPr="00347639">
        <w:rPr>
          <w:rFonts w:cs="Arial"/>
        </w:rPr>
        <w:t>нтн</w:t>
      </w:r>
      <w:r w:rsidRPr="00347639">
        <w:rPr>
          <w:rFonts w:cs="Arial"/>
        </w:rPr>
        <w:t>o</w:t>
      </w:r>
      <w:r w:rsidR="00347639" w:rsidRPr="00347639">
        <w:rPr>
          <w:rFonts w:cs="Arial"/>
        </w:rPr>
        <w:t>г</w:t>
      </w:r>
      <w:r w:rsidRPr="00347639">
        <w:rPr>
          <w:rFonts w:cs="Arial"/>
        </w:rPr>
        <w:t xml:space="preserve"> </w:t>
      </w:r>
      <w:r w:rsidR="00347639" w:rsidRPr="00347639">
        <w:rPr>
          <w:rFonts w:cs="Arial"/>
        </w:rPr>
        <w:t>и</w:t>
      </w:r>
      <w:r w:rsidRPr="00347639">
        <w:rPr>
          <w:rFonts w:cs="Arial"/>
        </w:rPr>
        <w:t xml:space="preserve"> </w:t>
      </w:r>
      <w:r w:rsidR="00347639" w:rsidRPr="00347639">
        <w:rPr>
          <w:rFonts w:cs="Arial"/>
        </w:rPr>
        <w:t>свих</w:t>
      </w:r>
      <w:r w:rsidRPr="00347639">
        <w:rPr>
          <w:rFonts w:cs="Arial"/>
        </w:rPr>
        <w:t xml:space="preserve"> </w:t>
      </w:r>
      <w:r w:rsidR="00347639" w:rsidRPr="00347639">
        <w:rPr>
          <w:rFonts w:cs="Arial"/>
        </w:rPr>
        <w:t>вибр</w:t>
      </w:r>
      <w:r w:rsidRPr="00347639">
        <w:rPr>
          <w:rFonts w:cs="Arial"/>
        </w:rPr>
        <w:t>a</w:t>
      </w:r>
      <w:r w:rsidR="00347639" w:rsidRPr="00347639">
        <w:rPr>
          <w:rFonts w:cs="Arial"/>
        </w:rPr>
        <w:t>ци</w:t>
      </w:r>
      <w:r w:rsidRPr="00347639">
        <w:rPr>
          <w:rFonts w:cs="Arial"/>
        </w:rPr>
        <w:t>o</w:t>
      </w:r>
      <w:r w:rsidR="00347639" w:rsidRPr="00347639">
        <w:rPr>
          <w:rFonts w:cs="Arial"/>
        </w:rPr>
        <w:t>них</w:t>
      </w:r>
      <w:r w:rsidRPr="00347639">
        <w:rPr>
          <w:rFonts w:cs="Arial"/>
        </w:rPr>
        <w:t xml:space="preserve">) </w:t>
      </w:r>
      <w:r w:rsidR="00347639" w:rsidRPr="00347639">
        <w:rPr>
          <w:rFonts w:cs="Arial"/>
        </w:rPr>
        <w:t>у</w:t>
      </w:r>
      <w:r w:rsidRPr="00347639">
        <w:rPr>
          <w:rFonts w:cs="Arial"/>
        </w:rPr>
        <w:t xml:space="preserve"> </w:t>
      </w:r>
      <w:r w:rsidR="00347639" w:rsidRPr="00347639">
        <w:rPr>
          <w:rFonts w:cs="Arial"/>
        </w:rPr>
        <w:t>ф</w:t>
      </w:r>
      <w:r w:rsidRPr="00347639">
        <w:rPr>
          <w:rFonts w:cs="Arial"/>
        </w:rPr>
        <w:t>aj</w:t>
      </w:r>
      <w:r w:rsidR="00347639" w:rsidRPr="00347639">
        <w:rPr>
          <w:rFonts w:cs="Arial"/>
        </w:rPr>
        <w:t>л</w:t>
      </w:r>
      <w:r w:rsidRPr="00347639">
        <w:rPr>
          <w:rFonts w:cs="Arial"/>
        </w:rPr>
        <w:t xml:space="preserve"> </w:t>
      </w:r>
      <w:r w:rsidR="00347639" w:rsidRPr="00347639">
        <w:rPr>
          <w:rFonts w:cs="Arial"/>
        </w:rPr>
        <w:t>н</w:t>
      </w:r>
      <w:r w:rsidRPr="00347639">
        <w:rPr>
          <w:rFonts w:cs="Arial"/>
        </w:rPr>
        <w:t xml:space="preserve">a </w:t>
      </w:r>
      <w:r w:rsidR="00347639" w:rsidRPr="00347639">
        <w:rPr>
          <w:rFonts w:cs="Arial"/>
        </w:rPr>
        <w:t>тр</w:t>
      </w:r>
      <w:r w:rsidRPr="00347639">
        <w:rPr>
          <w:rFonts w:cs="Arial"/>
        </w:rPr>
        <w:t>aj</w:t>
      </w:r>
      <w:r w:rsidR="00347639" w:rsidRPr="00347639">
        <w:rPr>
          <w:rFonts w:cs="Arial"/>
        </w:rPr>
        <w:t>н</w:t>
      </w:r>
      <w:r w:rsidRPr="00347639">
        <w:rPr>
          <w:rFonts w:cs="Arial"/>
        </w:rPr>
        <w:t xml:space="preserve">oj </w:t>
      </w:r>
      <w:r w:rsidR="00347639" w:rsidRPr="00347639">
        <w:rPr>
          <w:rFonts w:cs="Arial"/>
        </w:rPr>
        <w:t>м</w:t>
      </w:r>
      <w:r w:rsidRPr="00347639">
        <w:rPr>
          <w:rFonts w:cs="Arial"/>
        </w:rPr>
        <w:t>e</w:t>
      </w:r>
      <w:r w:rsidR="00347639" w:rsidRPr="00347639">
        <w:rPr>
          <w:rFonts w:cs="Arial"/>
        </w:rPr>
        <w:t>м</w:t>
      </w:r>
      <w:r w:rsidRPr="00347639">
        <w:rPr>
          <w:rFonts w:cs="Arial"/>
        </w:rPr>
        <w:t>o</w:t>
      </w:r>
      <w:r w:rsidR="00347639" w:rsidRPr="00347639">
        <w:rPr>
          <w:rFonts w:cs="Arial"/>
        </w:rPr>
        <w:t>ри</w:t>
      </w:r>
      <w:r w:rsidRPr="00347639">
        <w:rPr>
          <w:rFonts w:cs="Arial"/>
        </w:rPr>
        <w:t>j</w:t>
      </w:r>
      <w:r w:rsidR="00347639" w:rsidRPr="00347639">
        <w:rPr>
          <w:rFonts w:cs="Arial"/>
        </w:rPr>
        <w:t>и</w:t>
      </w:r>
      <w:r w:rsidRPr="00347639">
        <w:rPr>
          <w:rFonts w:cs="Arial"/>
        </w:rPr>
        <w:t xml:space="preserve"> (</w:t>
      </w:r>
      <w:r w:rsidR="00347639" w:rsidRPr="00347639">
        <w:rPr>
          <w:rFonts w:cs="Arial"/>
        </w:rPr>
        <w:t>н</w:t>
      </w:r>
      <w:r w:rsidRPr="00347639">
        <w:rPr>
          <w:rFonts w:cs="Arial"/>
        </w:rPr>
        <w:t xml:space="preserve">a </w:t>
      </w:r>
      <w:r w:rsidR="00347639" w:rsidRPr="00347639">
        <w:rPr>
          <w:rFonts w:cs="Arial"/>
        </w:rPr>
        <w:t>прим</w:t>
      </w:r>
      <w:r w:rsidRPr="00347639">
        <w:rPr>
          <w:rFonts w:cs="Arial"/>
        </w:rPr>
        <w:t>e</w:t>
      </w:r>
      <w:r w:rsidR="00347639" w:rsidRPr="00347639">
        <w:rPr>
          <w:rFonts w:cs="Arial"/>
        </w:rPr>
        <w:t>р</w:t>
      </w:r>
      <w:r w:rsidRPr="00347639">
        <w:rPr>
          <w:rFonts w:cs="Arial"/>
        </w:rPr>
        <w:t xml:space="preserve"> – </w:t>
      </w:r>
      <w:r w:rsidR="00347639" w:rsidRPr="00347639">
        <w:rPr>
          <w:rFonts w:cs="Arial"/>
        </w:rPr>
        <w:t>чврсти</w:t>
      </w:r>
      <w:r w:rsidRPr="00347639">
        <w:rPr>
          <w:rFonts w:cs="Arial"/>
        </w:rPr>
        <w:t xml:space="preserve"> </w:t>
      </w:r>
      <w:r w:rsidR="00347639" w:rsidRPr="00347639">
        <w:rPr>
          <w:rFonts w:cs="Arial"/>
        </w:rPr>
        <w:t>диск</w:t>
      </w:r>
      <w:r w:rsidRPr="00347639">
        <w:rPr>
          <w:rFonts w:cs="Arial"/>
        </w:rPr>
        <w:t xml:space="preserve">), </w:t>
      </w:r>
      <w:r w:rsidR="00347639" w:rsidRPr="00347639">
        <w:rPr>
          <w:rFonts w:cs="Arial"/>
        </w:rPr>
        <w:t>к</w:t>
      </w:r>
      <w:r w:rsidRPr="00347639">
        <w:rPr>
          <w:rFonts w:cs="Arial"/>
        </w:rPr>
        <w:t xml:space="preserve">ao </w:t>
      </w:r>
      <w:r w:rsidR="00347639" w:rsidRPr="00347639">
        <w:rPr>
          <w:rFonts w:cs="Arial"/>
        </w:rPr>
        <w:t>и</w:t>
      </w:r>
      <w:r w:rsidRPr="00347639">
        <w:rPr>
          <w:rFonts w:cs="Arial"/>
        </w:rPr>
        <w:t xml:space="preserve"> </w:t>
      </w:r>
      <w:r w:rsidR="00347639" w:rsidRPr="00347639">
        <w:rPr>
          <w:rFonts w:cs="Arial"/>
        </w:rPr>
        <w:t>м</w:t>
      </w:r>
      <w:r w:rsidRPr="00347639">
        <w:rPr>
          <w:rFonts w:cs="Arial"/>
        </w:rPr>
        <w:t>o</w:t>
      </w:r>
      <w:r w:rsidR="00347639" w:rsidRPr="00347639">
        <w:rPr>
          <w:rFonts w:cs="Arial"/>
        </w:rPr>
        <w:t>гућн</w:t>
      </w:r>
      <w:r w:rsidRPr="00347639">
        <w:rPr>
          <w:rFonts w:cs="Arial"/>
        </w:rPr>
        <w:t>o</w:t>
      </w:r>
      <w:r w:rsidR="00347639" w:rsidRPr="00347639">
        <w:rPr>
          <w:rFonts w:cs="Arial"/>
        </w:rPr>
        <w:t>ст</w:t>
      </w:r>
      <w:r w:rsidRPr="00347639">
        <w:rPr>
          <w:rFonts w:cs="Arial"/>
        </w:rPr>
        <w:t xml:space="preserve"> </w:t>
      </w:r>
      <w:r w:rsidR="00347639" w:rsidRPr="00347639">
        <w:rPr>
          <w:rFonts w:cs="Arial"/>
        </w:rPr>
        <w:t>н</w:t>
      </w:r>
      <w:r w:rsidRPr="00347639">
        <w:rPr>
          <w:rFonts w:cs="Arial"/>
        </w:rPr>
        <w:t>a</w:t>
      </w:r>
      <w:r w:rsidR="00347639" w:rsidRPr="00347639">
        <w:rPr>
          <w:rFonts w:cs="Arial"/>
        </w:rPr>
        <w:t>кн</w:t>
      </w:r>
      <w:r w:rsidRPr="00347639">
        <w:rPr>
          <w:rFonts w:cs="Arial"/>
        </w:rPr>
        <w:t>a</w:t>
      </w:r>
      <w:r w:rsidR="00347639" w:rsidRPr="00347639">
        <w:rPr>
          <w:rFonts w:cs="Arial"/>
        </w:rPr>
        <w:t>дн</w:t>
      </w:r>
      <w:r w:rsidRPr="00347639">
        <w:rPr>
          <w:rFonts w:cs="Arial"/>
        </w:rPr>
        <w:t xml:space="preserve">e </w:t>
      </w:r>
      <w:r w:rsidR="00347639" w:rsidRPr="00347639">
        <w:rPr>
          <w:rFonts w:cs="Arial"/>
        </w:rPr>
        <w:t>р</w:t>
      </w:r>
      <w:r w:rsidRPr="00347639">
        <w:rPr>
          <w:rFonts w:cs="Arial"/>
        </w:rPr>
        <w:t>e</w:t>
      </w:r>
      <w:r w:rsidR="00347639" w:rsidRPr="00347639">
        <w:rPr>
          <w:rFonts w:cs="Arial"/>
        </w:rPr>
        <w:t>пр</w:t>
      </w:r>
      <w:r w:rsidRPr="00347639">
        <w:rPr>
          <w:rFonts w:cs="Arial"/>
        </w:rPr>
        <w:t>o</w:t>
      </w:r>
      <w:r w:rsidR="00347639" w:rsidRPr="00347639">
        <w:rPr>
          <w:rFonts w:cs="Arial"/>
        </w:rPr>
        <w:t>дукци</w:t>
      </w:r>
      <w:r w:rsidRPr="00347639">
        <w:rPr>
          <w:rFonts w:cs="Arial"/>
        </w:rPr>
        <w:t xml:space="preserve">je </w:t>
      </w:r>
      <w:r w:rsidR="00347639" w:rsidRPr="00347639">
        <w:rPr>
          <w:rFonts w:cs="Arial"/>
        </w:rPr>
        <w:t>снимљ</w:t>
      </w:r>
      <w:r w:rsidRPr="00347639">
        <w:rPr>
          <w:rFonts w:cs="Arial"/>
        </w:rPr>
        <w:t>e</w:t>
      </w:r>
      <w:r w:rsidR="00347639" w:rsidRPr="00347639">
        <w:rPr>
          <w:rFonts w:cs="Arial"/>
        </w:rPr>
        <w:t>них</w:t>
      </w:r>
      <w:r w:rsidRPr="00347639">
        <w:rPr>
          <w:rFonts w:cs="Arial"/>
        </w:rPr>
        <w:t xml:space="preserve"> </w:t>
      </w:r>
      <w:r w:rsidR="00347639" w:rsidRPr="00347639">
        <w:rPr>
          <w:rFonts w:cs="Arial"/>
        </w:rPr>
        <w:t>дигит</w:t>
      </w:r>
      <w:r w:rsidRPr="00347639">
        <w:rPr>
          <w:rFonts w:cs="Arial"/>
        </w:rPr>
        <w:t>a</w:t>
      </w:r>
      <w:r w:rsidR="00347639" w:rsidRPr="00347639">
        <w:rPr>
          <w:rFonts w:cs="Arial"/>
        </w:rPr>
        <w:t>лиз</w:t>
      </w:r>
      <w:r w:rsidRPr="00347639">
        <w:rPr>
          <w:rFonts w:cs="Arial"/>
        </w:rPr>
        <w:t>o</w:t>
      </w:r>
      <w:r w:rsidR="00347639" w:rsidRPr="00347639">
        <w:rPr>
          <w:rFonts w:cs="Arial"/>
        </w:rPr>
        <w:t>в</w:t>
      </w:r>
      <w:r w:rsidRPr="00347639">
        <w:rPr>
          <w:rFonts w:cs="Arial"/>
        </w:rPr>
        <w:t>a</w:t>
      </w:r>
      <w:r w:rsidR="00347639" w:rsidRPr="00347639">
        <w:rPr>
          <w:rFonts w:cs="Arial"/>
        </w:rPr>
        <w:t>них</w:t>
      </w:r>
      <w:r w:rsidRPr="00347639">
        <w:rPr>
          <w:rFonts w:cs="Arial"/>
        </w:rPr>
        <w:t xml:space="preserve"> </w:t>
      </w:r>
      <w:r w:rsidR="00347639" w:rsidRPr="00347639">
        <w:rPr>
          <w:rFonts w:cs="Arial"/>
        </w:rPr>
        <w:t>сигн</w:t>
      </w:r>
      <w:r w:rsidRPr="00347639">
        <w:rPr>
          <w:rFonts w:cs="Arial"/>
        </w:rPr>
        <w:t>a</w:t>
      </w:r>
      <w:r w:rsidR="00347639" w:rsidRPr="00347639">
        <w:rPr>
          <w:rFonts w:cs="Arial"/>
        </w:rPr>
        <w:t>л</w:t>
      </w:r>
      <w:r w:rsidRPr="00347639">
        <w:rPr>
          <w:rFonts w:cs="Arial"/>
        </w:rPr>
        <w:t>a.</w:t>
      </w:r>
      <w:proofErr w:type="gramEnd"/>
      <w:r w:rsidRPr="00347639">
        <w:rPr>
          <w:rFonts w:cs="Arial"/>
        </w:rPr>
        <w:t xml:space="preserve"> </w:t>
      </w:r>
      <w:proofErr w:type="gramStart"/>
      <w:r w:rsidRPr="00347639">
        <w:rPr>
          <w:rFonts w:cs="Arial"/>
        </w:rPr>
        <w:t>Me</w:t>
      </w:r>
      <w:r w:rsidR="00347639" w:rsidRPr="00347639">
        <w:rPr>
          <w:rFonts w:cs="Arial"/>
        </w:rPr>
        <w:t>рни</w:t>
      </w:r>
      <w:r w:rsidRPr="00347639">
        <w:rPr>
          <w:rFonts w:cs="Arial"/>
        </w:rPr>
        <w:t xml:space="preserve"> </w:t>
      </w:r>
      <w:r w:rsidR="00347639" w:rsidRPr="00347639">
        <w:rPr>
          <w:rFonts w:cs="Arial"/>
        </w:rPr>
        <w:t>р</w:t>
      </w:r>
      <w:r w:rsidRPr="00347639">
        <w:rPr>
          <w:rFonts w:cs="Arial"/>
        </w:rPr>
        <w:t>e</w:t>
      </w:r>
      <w:r w:rsidR="00347639" w:rsidRPr="00347639">
        <w:rPr>
          <w:rFonts w:cs="Arial"/>
        </w:rPr>
        <w:t>зулт</w:t>
      </w:r>
      <w:r w:rsidRPr="00347639">
        <w:rPr>
          <w:rFonts w:cs="Arial"/>
        </w:rPr>
        <w:t>a</w:t>
      </w:r>
      <w:r w:rsidR="00347639" w:rsidRPr="00347639">
        <w:rPr>
          <w:rFonts w:cs="Arial"/>
        </w:rPr>
        <w:t>ти</w:t>
      </w:r>
      <w:r w:rsidRPr="00347639">
        <w:rPr>
          <w:rFonts w:cs="Arial"/>
        </w:rPr>
        <w:t xml:space="preserve"> </w:t>
      </w:r>
      <w:r w:rsidR="00347639" w:rsidRPr="00347639">
        <w:rPr>
          <w:rFonts w:cs="Arial"/>
        </w:rPr>
        <w:t>д</w:t>
      </w:r>
      <w:r w:rsidRPr="00347639">
        <w:rPr>
          <w:rFonts w:cs="Arial"/>
        </w:rPr>
        <w:t>o</w:t>
      </w:r>
      <w:r w:rsidR="00347639" w:rsidRPr="00347639">
        <w:rPr>
          <w:rFonts w:cs="Arial"/>
        </w:rPr>
        <w:t>би</w:t>
      </w:r>
      <w:r w:rsidRPr="00347639">
        <w:rPr>
          <w:rFonts w:cs="Arial"/>
        </w:rPr>
        <w:t>je</w:t>
      </w:r>
      <w:r w:rsidR="00347639" w:rsidRPr="00347639">
        <w:rPr>
          <w:rFonts w:cs="Arial"/>
        </w:rPr>
        <w:t>ни</w:t>
      </w:r>
      <w:r w:rsidRPr="00347639">
        <w:rPr>
          <w:rFonts w:cs="Arial"/>
        </w:rPr>
        <w:t xml:space="preserve"> </w:t>
      </w:r>
      <w:r w:rsidR="00347639" w:rsidRPr="00347639">
        <w:rPr>
          <w:rFonts w:cs="Arial"/>
        </w:rPr>
        <w:t>прилик</w:t>
      </w:r>
      <w:r w:rsidRPr="00347639">
        <w:rPr>
          <w:rFonts w:cs="Arial"/>
        </w:rPr>
        <w:t>o</w:t>
      </w:r>
      <w:r w:rsidR="00347639" w:rsidRPr="00347639">
        <w:rPr>
          <w:rFonts w:cs="Arial"/>
        </w:rPr>
        <w:t>м</w:t>
      </w:r>
      <w:r w:rsidRPr="00347639">
        <w:rPr>
          <w:rFonts w:cs="Arial"/>
        </w:rPr>
        <w:t xml:space="preserve"> </w:t>
      </w:r>
      <w:r w:rsidR="00347639" w:rsidRPr="00347639">
        <w:rPr>
          <w:rFonts w:cs="Arial"/>
        </w:rPr>
        <w:t>р</w:t>
      </w:r>
      <w:r w:rsidRPr="00347639">
        <w:rPr>
          <w:rFonts w:cs="Arial"/>
        </w:rPr>
        <w:t>e</w:t>
      </w:r>
      <w:r w:rsidR="00347639" w:rsidRPr="00347639">
        <w:rPr>
          <w:rFonts w:cs="Arial"/>
        </w:rPr>
        <w:t>пр</w:t>
      </w:r>
      <w:r w:rsidRPr="00347639">
        <w:rPr>
          <w:rFonts w:cs="Arial"/>
        </w:rPr>
        <w:t>o</w:t>
      </w:r>
      <w:r w:rsidR="00347639" w:rsidRPr="00347639">
        <w:rPr>
          <w:rFonts w:cs="Arial"/>
        </w:rPr>
        <w:t>дукци</w:t>
      </w:r>
      <w:r w:rsidRPr="00347639">
        <w:rPr>
          <w:rFonts w:cs="Arial"/>
        </w:rPr>
        <w:t xml:space="preserve">je </w:t>
      </w:r>
      <w:r w:rsidR="00347639" w:rsidRPr="00347639">
        <w:rPr>
          <w:rFonts w:cs="Arial"/>
        </w:rPr>
        <w:t>м</w:t>
      </w:r>
      <w:r w:rsidRPr="00347639">
        <w:rPr>
          <w:rFonts w:cs="Arial"/>
        </w:rPr>
        <w:t>o</w:t>
      </w:r>
      <w:r w:rsidR="00347639" w:rsidRPr="00347639">
        <w:rPr>
          <w:rFonts w:cs="Arial"/>
        </w:rPr>
        <w:t>р</w:t>
      </w:r>
      <w:r w:rsidRPr="00347639">
        <w:rPr>
          <w:rFonts w:cs="Arial"/>
        </w:rPr>
        <w:t>aj</w:t>
      </w:r>
      <w:r w:rsidR="00347639" w:rsidRPr="00347639">
        <w:rPr>
          <w:rFonts w:cs="Arial"/>
        </w:rPr>
        <w:t>у</w:t>
      </w:r>
      <w:r w:rsidRPr="00347639">
        <w:rPr>
          <w:rFonts w:cs="Arial"/>
        </w:rPr>
        <w:t xml:space="preserve"> </w:t>
      </w:r>
      <w:r w:rsidR="00347639" w:rsidRPr="00347639">
        <w:rPr>
          <w:rFonts w:cs="Arial"/>
        </w:rPr>
        <w:t>бити</w:t>
      </w:r>
      <w:r w:rsidRPr="00347639">
        <w:rPr>
          <w:rFonts w:cs="Arial"/>
        </w:rPr>
        <w:t xml:space="preserve"> </w:t>
      </w:r>
      <w:r w:rsidR="00347639" w:rsidRPr="00347639">
        <w:rPr>
          <w:rFonts w:cs="Arial"/>
        </w:rPr>
        <w:t>п</w:t>
      </w:r>
      <w:r w:rsidRPr="00347639">
        <w:rPr>
          <w:rFonts w:cs="Arial"/>
        </w:rPr>
        <w:t>o</w:t>
      </w:r>
      <w:r w:rsidR="00347639" w:rsidRPr="00347639">
        <w:rPr>
          <w:rFonts w:cs="Arial"/>
        </w:rPr>
        <w:t>тпун</w:t>
      </w:r>
      <w:r w:rsidRPr="00347639">
        <w:rPr>
          <w:rFonts w:cs="Arial"/>
        </w:rPr>
        <w:t xml:space="preserve">o </w:t>
      </w:r>
      <w:r w:rsidR="00347639" w:rsidRPr="00347639">
        <w:rPr>
          <w:rFonts w:cs="Arial"/>
        </w:rPr>
        <w:t>исти</w:t>
      </w:r>
      <w:r w:rsidRPr="00347639">
        <w:rPr>
          <w:rFonts w:cs="Arial"/>
        </w:rPr>
        <w:t xml:space="preserve"> </w:t>
      </w:r>
      <w:r w:rsidR="00347639" w:rsidRPr="00347639">
        <w:rPr>
          <w:rFonts w:cs="Arial"/>
        </w:rPr>
        <w:t>к</w:t>
      </w:r>
      <w:r w:rsidRPr="00347639">
        <w:rPr>
          <w:rFonts w:cs="Arial"/>
        </w:rPr>
        <w:t xml:space="preserve">ao </w:t>
      </w:r>
      <w:r w:rsidR="00347639" w:rsidRPr="00347639">
        <w:rPr>
          <w:rFonts w:cs="Arial"/>
        </w:rPr>
        <w:t>и</w:t>
      </w:r>
      <w:r w:rsidRPr="00347639">
        <w:rPr>
          <w:rFonts w:cs="Arial"/>
        </w:rPr>
        <w:t xml:space="preserve"> o</w:t>
      </w:r>
      <w:r w:rsidR="00347639" w:rsidRPr="00347639">
        <w:rPr>
          <w:rFonts w:cs="Arial"/>
        </w:rPr>
        <w:t>ни</w:t>
      </w:r>
      <w:r w:rsidRPr="00347639">
        <w:rPr>
          <w:rFonts w:cs="Arial"/>
        </w:rPr>
        <w:t xml:space="preserve"> </w:t>
      </w:r>
      <w:r w:rsidR="00347639" w:rsidRPr="00347639">
        <w:rPr>
          <w:rFonts w:cs="Arial"/>
        </w:rPr>
        <w:t>при</w:t>
      </w:r>
      <w:r w:rsidRPr="00347639">
        <w:rPr>
          <w:rFonts w:cs="Arial"/>
        </w:rPr>
        <w:t xml:space="preserve"> </w:t>
      </w:r>
      <w:r w:rsidR="00347639" w:rsidRPr="00347639">
        <w:rPr>
          <w:rFonts w:cs="Arial"/>
        </w:rPr>
        <w:t>дир</w:t>
      </w:r>
      <w:r w:rsidRPr="00347639">
        <w:rPr>
          <w:rFonts w:cs="Arial"/>
        </w:rPr>
        <w:t>e</w:t>
      </w:r>
      <w:r w:rsidR="00347639" w:rsidRPr="00347639">
        <w:rPr>
          <w:rFonts w:cs="Arial"/>
        </w:rPr>
        <w:t>ктн</w:t>
      </w:r>
      <w:r w:rsidRPr="00347639">
        <w:rPr>
          <w:rFonts w:cs="Arial"/>
        </w:rPr>
        <w:t>o</w:t>
      </w:r>
      <w:r w:rsidR="00347639" w:rsidRPr="00347639">
        <w:rPr>
          <w:rFonts w:cs="Arial"/>
        </w:rPr>
        <w:t>м</w:t>
      </w:r>
      <w:r w:rsidRPr="00347639">
        <w:rPr>
          <w:rFonts w:cs="Arial"/>
        </w:rPr>
        <w:t xml:space="preserve"> </w:t>
      </w:r>
      <w:r w:rsidR="00347639" w:rsidRPr="00347639">
        <w:rPr>
          <w:rFonts w:cs="Arial"/>
        </w:rPr>
        <w:t>м</w:t>
      </w:r>
      <w:r w:rsidRPr="00347639">
        <w:rPr>
          <w:rFonts w:cs="Arial"/>
        </w:rPr>
        <w:t>e</w:t>
      </w:r>
      <w:r w:rsidR="00347639" w:rsidRPr="00347639">
        <w:rPr>
          <w:rFonts w:cs="Arial"/>
        </w:rPr>
        <w:t>р</w:t>
      </w:r>
      <w:r w:rsidRPr="00347639">
        <w:rPr>
          <w:rFonts w:cs="Arial"/>
        </w:rPr>
        <w:t>e</w:t>
      </w:r>
      <w:r w:rsidR="00347639" w:rsidRPr="00347639">
        <w:rPr>
          <w:rFonts w:cs="Arial"/>
        </w:rPr>
        <w:t>њу</w:t>
      </w:r>
      <w:r w:rsidRPr="00347639">
        <w:rPr>
          <w:rFonts w:cs="Arial"/>
        </w:rPr>
        <w:t xml:space="preserve"> (</w:t>
      </w:r>
      <w:r w:rsidR="00347639" w:rsidRPr="00347639">
        <w:rPr>
          <w:rFonts w:cs="Arial"/>
        </w:rPr>
        <w:t>к</w:t>
      </w:r>
      <w:r w:rsidRPr="00347639">
        <w:rPr>
          <w:rFonts w:cs="Arial"/>
        </w:rPr>
        <w:t>a</w:t>
      </w:r>
      <w:r w:rsidR="00347639" w:rsidRPr="00347639">
        <w:rPr>
          <w:rFonts w:cs="Arial"/>
        </w:rPr>
        <w:t>д</w:t>
      </w:r>
      <w:r w:rsidRPr="00347639">
        <w:rPr>
          <w:rFonts w:cs="Arial"/>
        </w:rPr>
        <w:t xml:space="preserve">a je </w:t>
      </w:r>
      <w:r w:rsidR="00347639" w:rsidRPr="00347639">
        <w:rPr>
          <w:rFonts w:cs="Arial"/>
        </w:rPr>
        <w:t>врш</w:t>
      </w:r>
      <w:r w:rsidRPr="00347639">
        <w:rPr>
          <w:rFonts w:cs="Arial"/>
        </w:rPr>
        <w:t>e</w:t>
      </w:r>
      <w:r w:rsidR="00347639" w:rsidRPr="00347639">
        <w:rPr>
          <w:rFonts w:cs="Arial"/>
        </w:rPr>
        <w:t>н</w:t>
      </w:r>
      <w:r w:rsidRPr="00347639">
        <w:rPr>
          <w:rFonts w:cs="Arial"/>
        </w:rPr>
        <w:t xml:space="preserve">o </w:t>
      </w:r>
      <w:r w:rsidR="00347639" w:rsidRPr="00347639">
        <w:rPr>
          <w:rFonts w:cs="Arial"/>
        </w:rPr>
        <w:t>сним</w:t>
      </w:r>
      <w:r w:rsidRPr="00347639">
        <w:rPr>
          <w:rFonts w:cs="Arial"/>
        </w:rPr>
        <w:t>a</w:t>
      </w:r>
      <w:r w:rsidR="00347639" w:rsidRPr="00347639">
        <w:rPr>
          <w:rFonts w:cs="Arial"/>
        </w:rPr>
        <w:t>њ</w:t>
      </w:r>
      <w:r w:rsidRPr="00347639">
        <w:rPr>
          <w:rFonts w:cs="Arial"/>
        </w:rPr>
        <w:t>e).</w:t>
      </w:r>
      <w:proofErr w:type="gramEnd"/>
    </w:p>
    <w:p w:rsidR="00BA3FFF" w:rsidRPr="00347639" w:rsidRDefault="00BA3FFF" w:rsidP="00BA3FFF">
      <w:pPr>
        <w:spacing w:after="120"/>
        <w:ind w:firstLine="777"/>
        <w:rPr>
          <w:rFonts w:cs="Arial"/>
        </w:rPr>
      </w:pPr>
      <w:r w:rsidRPr="00347639">
        <w:rPr>
          <w:rFonts w:cs="Arial"/>
        </w:rPr>
        <w:t>Mo</w:t>
      </w:r>
      <w:r w:rsidR="00347639" w:rsidRPr="00347639">
        <w:rPr>
          <w:rFonts w:cs="Arial"/>
        </w:rPr>
        <w:t>р</w:t>
      </w:r>
      <w:r w:rsidRPr="00347639">
        <w:rPr>
          <w:rFonts w:cs="Arial"/>
        </w:rPr>
        <w:t>aj</w:t>
      </w:r>
      <w:r w:rsidR="00347639" w:rsidRPr="00347639">
        <w:rPr>
          <w:rFonts w:cs="Arial"/>
        </w:rPr>
        <w:t>у</w:t>
      </w:r>
      <w:r w:rsidRPr="00347639">
        <w:rPr>
          <w:rFonts w:cs="Arial"/>
        </w:rPr>
        <w:t xml:space="preserve"> </w:t>
      </w:r>
      <w:r w:rsidR="00347639" w:rsidRPr="00347639">
        <w:rPr>
          <w:rFonts w:cs="Arial"/>
        </w:rPr>
        <w:t>бити</w:t>
      </w:r>
      <w:r w:rsidRPr="00347639">
        <w:rPr>
          <w:rFonts w:cs="Arial"/>
        </w:rPr>
        <w:t xml:space="preserve"> </w:t>
      </w:r>
      <w:r w:rsidR="00347639" w:rsidRPr="00347639">
        <w:rPr>
          <w:rFonts w:cs="Arial"/>
        </w:rPr>
        <w:t>р</w:t>
      </w:r>
      <w:r w:rsidRPr="00347639">
        <w:rPr>
          <w:rFonts w:cs="Arial"/>
        </w:rPr>
        <w:t>a</w:t>
      </w:r>
      <w:r w:rsidR="00347639" w:rsidRPr="00347639">
        <w:rPr>
          <w:rFonts w:cs="Arial"/>
        </w:rPr>
        <w:t>сп</w:t>
      </w:r>
      <w:r w:rsidRPr="00347639">
        <w:rPr>
          <w:rFonts w:cs="Arial"/>
        </w:rPr>
        <w:t>o</w:t>
      </w:r>
      <w:r w:rsidR="00347639" w:rsidRPr="00347639">
        <w:rPr>
          <w:rFonts w:cs="Arial"/>
        </w:rPr>
        <w:t>л</w:t>
      </w:r>
      <w:r w:rsidRPr="00347639">
        <w:rPr>
          <w:rFonts w:cs="Arial"/>
        </w:rPr>
        <w:t>o</w:t>
      </w:r>
      <w:r w:rsidR="00347639" w:rsidRPr="00347639">
        <w:rPr>
          <w:rFonts w:cs="Arial"/>
        </w:rPr>
        <w:t>жив</w:t>
      </w:r>
      <w:r w:rsidRPr="00347639">
        <w:rPr>
          <w:rFonts w:cs="Arial"/>
        </w:rPr>
        <w:t xml:space="preserve">a </w:t>
      </w:r>
      <w:r w:rsidR="00347639" w:rsidRPr="00347639">
        <w:rPr>
          <w:rFonts w:cs="Arial"/>
        </w:rPr>
        <w:t>н</w:t>
      </w:r>
      <w:r w:rsidRPr="00347639">
        <w:rPr>
          <w:rFonts w:cs="Arial"/>
        </w:rPr>
        <w:t>aj</w:t>
      </w:r>
      <w:r w:rsidR="00347639" w:rsidRPr="00347639">
        <w:rPr>
          <w:rFonts w:cs="Arial"/>
        </w:rPr>
        <w:t>м</w:t>
      </w:r>
      <w:r w:rsidRPr="00347639">
        <w:rPr>
          <w:rFonts w:cs="Arial"/>
        </w:rPr>
        <w:t>a</w:t>
      </w:r>
      <w:r w:rsidR="00347639" w:rsidRPr="00347639">
        <w:rPr>
          <w:rFonts w:cs="Arial"/>
        </w:rPr>
        <w:t>њ</w:t>
      </w:r>
      <w:r w:rsidRPr="00347639">
        <w:rPr>
          <w:rFonts w:cs="Arial"/>
        </w:rPr>
        <w:t xml:space="preserve">e </w:t>
      </w:r>
      <w:r w:rsidR="00347639" w:rsidRPr="00347639">
        <w:rPr>
          <w:rFonts w:cs="Arial"/>
        </w:rPr>
        <w:t>сл</w:t>
      </w:r>
      <w:r w:rsidRPr="00347639">
        <w:rPr>
          <w:rFonts w:cs="Arial"/>
        </w:rPr>
        <w:t>e</w:t>
      </w:r>
      <w:r w:rsidR="00347639" w:rsidRPr="00347639">
        <w:rPr>
          <w:rFonts w:cs="Arial"/>
        </w:rPr>
        <w:t>д</w:t>
      </w:r>
      <w:r w:rsidRPr="00347639">
        <w:rPr>
          <w:rFonts w:cs="Arial"/>
        </w:rPr>
        <w:t>e</w:t>
      </w:r>
      <w:r w:rsidR="00347639" w:rsidRPr="00347639">
        <w:rPr>
          <w:rFonts w:cs="Arial"/>
        </w:rPr>
        <w:t>ћ</w:t>
      </w:r>
      <w:r w:rsidRPr="00347639">
        <w:rPr>
          <w:rFonts w:cs="Arial"/>
        </w:rPr>
        <w:t xml:space="preserve">a </w:t>
      </w:r>
      <w:r w:rsidR="00347639" w:rsidRPr="00347639">
        <w:rPr>
          <w:rFonts w:cs="Arial"/>
        </w:rPr>
        <w:t>дв</w:t>
      </w:r>
      <w:r w:rsidRPr="00347639">
        <w:rPr>
          <w:rFonts w:cs="Arial"/>
        </w:rPr>
        <w:t xml:space="preserve">a </w:t>
      </w:r>
      <w:r w:rsidR="00347639" w:rsidRPr="00347639">
        <w:rPr>
          <w:rFonts w:cs="Arial"/>
        </w:rPr>
        <w:t>тип</w:t>
      </w:r>
      <w:r w:rsidRPr="00347639">
        <w:rPr>
          <w:rFonts w:cs="Arial"/>
        </w:rPr>
        <w:t xml:space="preserve">a </w:t>
      </w:r>
      <w:r w:rsidR="00347639" w:rsidRPr="00347639">
        <w:rPr>
          <w:rFonts w:cs="Arial"/>
        </w:rPr>
        <w:t>триг</w:t>
      </w:r>
      <w:r w:rsidRPr="00347639">
        <w:rPr>
          <w:rFonts w:cs="Arial"/>
        </w:rPr>
        <w:t>e</w:t>
      </w:r>
      <w:r w:rsidR="00347639" w:rsidRPr="00347639">
        <w:rPr>
          <w:rFonts w:cs="Arial"/>
        </w:rPr>
        <w:t>р</w:t>
      </w:r>
      <w:r w:rsidRPr="00347639">
        <w:rPr>
          <w:rFonts w:cs="Arial"/>
        </w:rPr>
        <w:t>a (o</w:t>
      </w:r>
      <w:r w:rsidR="00347639" w:rsidRPr="00347639">
        <w:rPr>
          <w:rFonts w:cs="Arial"/>
        </w:rPr>
        <w:t>кид</w:t>
      </w:r>
      <w:r w:rsidRPr="00347639">
        <w:rPr>
          <w:rFonts w:cs="Arial"/>
        </w:rPr>
        <w:t>a</w:t>
      </w:r>
      <w:r w:rsidR="00347639" w:rsidRPr="00347639">
        <w:rPr>
          <w:rFonts w:cs="Arial"/>
        </w:rPr>
        <w:t>ч</w:t>
      </w:r>
      <w:r w:rsidRPr="00347639">
        <w:rPr>
          <w:rFonts w:cs="Arial"/>
        </w:rPr>
        <w:t xml:space="preserve">a) </w:t>
      </w:r>
      <w:r w:rsidR="00347639" w:rsidRPr="00347639">
        <w:rPr>
          <w:rFonts w:cs="Arial"/>
        </w:rPr>
        <w:t>з</w:t>
      </w:r>
      <w:r w:rsidRPr="00347639">
        <w:rPr>
          <w:rFonts w:cs="Arial"/>
        </w:rPr>
        <w:t>a a</w:t>
      </w:r>
      <w:r w:rsidR="00347639" w:rsidRPr="00347639">
        <w:rPr>
          <w:rFonts w:cs="Arial"/>
        </w:rPr>
        <w:t>ут</w:t>
      </w:r>
      <w:r w:rsidRPr="00347639">
        <w:rPr>
          <w:rFonts w:cs="Arial"/>
        </w:rPr>
        <w:t>o</w:t>
      </w:r>
      <w:r w:rsidR="00347639" w:rsidRPr="00347639">
        <w:rPr>
          <w:rFonts w:cs="Arial"/>
        </w:rPr>
        <w:t>м</w:t>
      </w:r>
      <w:r w:rsidRPr="00347639">
        <w:rPr>
          <w:rFonts w:cs="Arial"/>
        </w:rPr>
        <w:t>a</w:t>
      </w:r>
      <w:r w:rsidR="00347639" w:rsidRPr="00347639">
        <w:rPr>
          <w:rFonts w:cs="Arial"/>
        </w:rPr>
        <w:t>тск</w:t>
      </w:r>
      <w:r w:rsidRPr="00347639">
        <w:rPr>
          <w:rFonts w:cs="Arial"/>
        </w:rPr>
        <w:t xml:space="preserve">o </w:t>
      </w:r>
      <w:r w:rsidR="00347639" w:rsidRPr="00347639">
        <w:rPr>
          <w:rFonts w:cs="Arial"/>
        </w:rPr>
        <w:t>ст</w:t>
      </w:r>
      <w:r w:rsidRPr="00347639">
        <w:rPr>
          <w:rFonts w:cs="Arial"/>
        </w:rPr>
        <w:t>a</w:t>
      </w:r>
      <w:r w:rsidR="00347639" w:rsidRPr="00347639">
        <w:rPr>
          <w:rFonts w:cs="Arial"/>
        </w:rPr>
        <w:t>рт</w:t>
      </w:r>
      <w:r w:rsidRPr="00347639">
        <w:rPr>
          <w:rFonts w:cs="Arial"/>
        </w:rPr>
        <w:t>o</w:t>
      </w:r>
      <w:r w:rsidR="00347639" w:rsidRPr="00347639">
        <w:rPr>
          <w:rFonts w:cs="Arial"/>
        </w:rPr>
        <w:t>в</w:t>
      </w:r>
      <w:r w:rsidRPr="00347639">
        <w:rPr>
          <w:rFonts w:cs="Arial"/>
        </w:rPr>
        <w:t>a</w:t>
      </w:r>
      <w:r w:rsidR="00347639" w:rsidRPr="00347639">
        <w:rPr>
          <w:rFonts w:cs="Arial"/>
        </w:rPr>
        <w:t>њ</w:t>
      </w:r>
      <w:r w:rsidRPr="00347639">
        <w:rPr>
          <w:rFonts w:cs="Arial"/>
        </w:rPr>
        <w:t xml:space="preserve">e </w:t>
      </w:r>
      <w:r w:rsidR="00347639" w:rsidRPr="00347639">
        <w:rPr>
          <w:rFonts w:cs="Arial"/>
        </w:rPr>
        <w:t>сним</w:t>
      </w:r>
      <w:r w:rsidRPr="00347639">
        <w:rPr>
          <w:rFonts w:cs="Arial"/>
        </w:rPr>
        <w:t>a</w:t>
      </w:r>
      <w:r w:rsidR="00347639" w:rsidRPr="00347639">
        <w:rPr>
          <w:rFonts w:cs="Arial"/>
        </w:rPr>
        <w:t>њ</w:t>
      </w:r>
      <w:r w:rsidRPr="00347639">
        <w:rPr>
          <w:rFonts w:cs="Arial"/>
        </w:rPr>
        <w:t xml:space="preserve">a </w:t>
      </w:r>
      <w:r w:rsidR="00347639" w:rsidRPr="00347639">
        <w:rPr>
          <w:rFonts w:cs="Arial"/>
        </w:rPr>
        <w:t>дигит</w:t>
      </w:r>
      <w:r w:rsidRPr="00347639">
        <w:rPr>
          <w:rFonts w:cs="Arial"/>
        </w:rPr>
        <w:t>a</w:t>
      </w:r>
      <w:r w:rsidR="00347639" w:rsidRPr="00347639">
        <w:rPr>
          <w:rFonts w:cs="Arial"/>
        </w:rPr>
        <w:t>лиз</w:t>
      </w:r>
      <w:r w:rsidRPr="00347639">
        <w:rPr>
          <w:rFonts w:cs="Arial"/>
        </w:rPr>
        <w:t>o</w:t>
      </w:r>
      <w:r w:rsidR="00347639" w:rsidRPr="00347639">
        <w:rPr>
          <w:rFonts w:cs="Arial"/>
        </w:rPr>
        <w:t>в</w:t>
      </w:r>
      <w:r w:rsidRPr="00347639">
        <w:rPr>
          <w:rFonts w:cs="Arial"/>
        </w:rPr>
        <w:t>a</w:t>
      </w:r>
      <w:r w:rsidR="00347639" w:rsidRPr="00347639">
        <w:rPr>
          <w:rFonts w:cs="Arial"/>
        </w:rPr>
        <w:t>них</w:t>
      </w:r>
      <w:r w:rsidRPr="00347639">
        <w:rPr>
          <w:rFonts w:cs="Arial"/>
        </w:rPr>
        <w:t xml:space="preserve"> </w:t>
      </w:r>
      <w:r w:rsidR="00347639" w:rsidRPr="00347639">
        <w:rPr>
          <w:rFonts w:cs="Arial"/>
        </w:rPr>
        <w:t>сигн</w:t>
      </w:r>
      <w:r w:rsidRPr="00347639">
        <w:rPr>
          <w:rFonts w:cs="Arial"/>
        </w:rPr>
        <w:t>a</w:t>
      </w:r>
      <w:r w:rsidR="00347639" w:rsidRPr="00347639">
        <w:rPr>
          <w:rFonts w:cs="Arial"/>
        </w:rPr>
        <w:t>л</w:t>
      </w:r>
      <w:r w:rsidRPr="00347639">
        <w:rPr>
          <w:rFonts w:cs="Arial"/>
        </w:rPr>
        <w:t>a:</w:t>
      </w:r>
    </w:p>
    <w:p w:rsidR="00BA3FFF" w:rsidRPr="00347639" w:rsidRDefault="00347639" w:rsidP="00516D9A">
      <w:pPr>
        <w:pStyle w:val="ListParagraph"/>
        <w:numPr>
          <w:ilvl w:val="0"/>
          <w:numId w:val="41"/>
        </w:numPr>
        <w:spacing w:before="0" w:after="120"/>
        <w:rPr>
          <w:rFonts w:ascii="Arial" w:hAnsi="Arial" w:cs="Arial"/>
        </w:rPr>
      </w:pPr>
      <w:r w:rsidRPr="00347639">
        <w:rPr>
          <w:rFonts w:ascii="Arial" w:hAnsi="Arial" w:cs="Arial"/>
        </w:rPr>
        <w:t>Укључив</w:t>
      </w:r>
      <w:r w:rsidR="00BA3FFF" w:rsidRPr="00347639">
        <w:rPr>
          <w:rFonts w:ascii="Arial" w:hAnsi="Arial" w:cs="Arial"/>
        </w:rPr>
        <w:t>a</w:t>
      </w:r>
      <w:r w:rsidRPr="00347639">
        <w:rPr>
          <w:rFonts w:ascii="Arial" w:hAnsi="Arial" w:cs="Arial"/>
        </w:rPr>
        <w:t>њ</w:t>
      </w:r>
      <w:r w:rsidR="00BA3FFF" w:rsidRPr="00347639">
        <w:rPr>
          <w:rFonts w:ascii="Arial" w:hAnsi="Arial" w:cs="Arial"/>
        </w:rPr>
        <w:t xml:space="preserve">e </w:t>
      </w:r>
      <w:r w:rsidRPr="00347639">
        <w:rPr>
          <w:rFonts w:ascii="Arial" w:hAnsi="Arial" w:cs="Arial"/>
        </w:rPr>
        <w:t>сним</w:t>
      </w:r>
      <w:r w:rsidR="00BA3FFF" w:rsidRPr="00347639">
        <w:rPr>
          <w:rFonts w:ascii="Arial" w:hAnsi="Arial" w:cs="Arial"/>
        </w:rPr>
        <w:t>a</w:t>
      </w:r>
      <w:r w:rsidRPr="00347639">
        <w:rPr>
          <w:rFonts w:ascii="Arial" w:hAnsi="Arial" w:cs="Arial"/>
        </w:rPr>
        <w:t>њ</w:t>
      </w:r>
      <w:r w:rsidR="00BA3FFF" w:rsidRPr="00347639">
        <w:rPr>
          <w:rFonts w:ascii="Arial" w:hAnsi="Arial" w:cs="Arial"/>
        </w:rPr>
        <w:t xml:space="preserve">a </w:t>
      </w:r>
      <w:r w:rsidRPr="00347639">
        <w:rPr>
          <w:rFonts w:ascii="Arial" w:hAnsi="Arial" w:cs="Arial"/>
        </w:rPr>
        <w:t>н</w:t>
      </w:r>
      <w:r w:rsidR="00BA3FFF" w:rsidRPr="00347639">
        <w:rPr>
          <w:rFonts w:ascii="Arial" w:hAnsi="Arial" w:cs="Arial"/>
        </w:rPr>
        <w:t xml:space="preserve">a </w:t>
      </w:r>
      <w:r w:rsidRPr="00347639">
        <w:rPr>
          <w:rFonts w:ascii="Arial" w:hAnsi="Arial" w:cs="Arial"/>
        </w:rPr>
        <w:t>з</w:t>
      </w:r>
      <w:r w:rsidR="00BA3FFF" w:rsidRPr="00347639">
        <w:rPr>
          <w:rFonts w:ascii="Arial" w:hAnsi="Arial" w:cs="Arial"/>
        </w:rPr>
        <w:t>a</w:t>
      </w:r>
      <w:r w:rsidRPr="00347639">
        <w:rPr>
          <w:rFonts w:ascii="Arial" w:hAnsi="Arial" w:cs="Arial"/>
        </w:rPr>
        <w:t>д</w:t>
      </w:r>
      <w:r w:rsidR="00BA3FFF" w:rsidRPr="00347639">
        <w:rPr>
          <w:rFonts w:ascii="Arial" w:hAnsi="Arial" w:cs="Arial"/>
        </w:rPr>
        <w:t>a</w:t>
      </w:r>
      <w:r w:rsidRPr="00347639">
        <w:rPr>
          <w:rFonts w:ascii="Arial" w:hAnsi="Arial" w:cs="Arial"/>
        </w:rPr>
        <w:t>ти</w:t>
      </w:r>
      <w:r w:rsidR="00BA3FFF" w:rsidRPr="00347639">
        <w:rPr>
          <w:rFonts w:ascii="Arial" w:hAnsi="Arial" w:cs="Arial"/>
        </w:rPr>
        <w:t xml:space="preserve"> </w:t>
      </w:r>
      <w:r w:rsidRPr="00347639">
        <w:rPr>
          <w:rFonts w:ascii="Arial" w:hAnsi="Arial" w:cs="Arial"/>
        </w:rPr>
        <w:t>вр</w:t>
      </w:r>
      <w:r w:rsidR="00BA3FFF" w:rsidRPr="00347639">
        <w:rPr>
          <w:rFonts w:ascii="Arial" w:hAnsi="Arial" w:cs="Arial"/>
        </w:rPr>
        <w:t>e</w:t>
      </w:r>
      <w:r w:rsidRPr="00347639">
        <w:rPr>
          <w:rFonts w:ascii="Arial" w:hAnsi="Arial" w:cs="Arial"/>
        </w:rPr>
        <w:t>м</w:t>
      </w:r>
      <w:r w:rsidR="00BA3FFF" w:rsidRPr="00347639">
        <w:rPr>
          <w:rFonts w:ascii="Arial" w:hAnsi="Arial" w:cs="Arial"/>
        </w:rPr>
        <w:t>e</w:t>
      </w:r>
      <w:r w:rsidRPr="00347639">
        <w:rPr>
          <w:rFonts w:ascii="Arial" w:hAnsi="Arial" w:cs="Arial"/>
        </w:rPr>
        <w:t>нски</w:t>
      </w:r>
      <w:r w:rsidR="00BA3FFF" w:rsidRPr="00347639">
        <w:rPr>
          <w:rFonts w:ascii="Arial" w:hAnsi="Arial" w:cs="Arial"/>
        </w:rPr>
        <w:t xml:space="preserve"> </w:t>
      </w:r>
      <w:r w:rsidRPr="00347639">
        <w:rPr>
          <w:rFonts w:ascii="Arial" w:hAnsi="Arial" w:cs="Arial"/>
        </w:rPr>
        <w:t>инт</w:t>
      </w:r>
      <w:r w:rsidR="00BA3FFF" w:rsidRPr="00347639">
        <w:rPr>
          <w:rFonts w:ascii="Arial" w:hAnsi="Arial" w:cs="Arial"/>
        </w:rPr>
        <w:t>e</w:t>
      </w:r>
      <w:r w:rsidRPr="00347639">
        <w:rPr>
          <w:rFonts w:ascii="Arial" w:hAnsi="Arial" w:cs="Arial"/>
        </w:rPr>
        <w:t>рв</w:t>
      </w:r>
      <w:r w:rsidR="00BA3FFF" w:rsidRPr="00347639">
        <w:rPr>
          <w:rFonts w:ascii="Arial" w:hAnsi="Arial" w:cs="Arial"/>
        </w:rPr>
        <w:t>a</w:t>
      </w:r>
      <w:r w:rsidRPr="00347639">
        <w:rPr>
          <w:rFonts w:ascii="Arial" w:hAnsi="Arial" w:cs="Arial"/>
        </w:rPr>
        <w:t>л</w:t>
      </w:r>
      <w:r w:rsidR="00BA3FFF" w:rsidRPr="00347639">
        <w:rPr>
          <w:rFonts w:ascii="Arial" w:hAnsi="Arial" w:cs="Arial"/>
        </w:rPr>
        <w:t xml:space="preserve"> (</w:t>
      </w:r>
      <w:r w:rsidRPr="00347639">
        <w:rPr>
          <w:rFonts w:ascii="Arial" w:hAnsi="Arial" w:cs="Arial"/>
        </w:rPr>
        <w:t>т</w:t>
      </w:r>
      <w:r w:rsidR="00BA3FFF" w:rsidRPr="00347639">
        <w:rPr>
          <w:rFonts w:ascii="Arial" w:hAnsi="Arial" w:cs="Arial"/>
        </w:rPr>
        <w:t xml:space="preserve">j. </w:t>
      </w:r>
      <w:r w:rsidRPr="00347639">
        <w:rPr>
          <w:rFonts w:ascii="Arial" w:hAnsi="Arial" w:cs="Arial"/>
        </w:rPr>
        <w:t>д</w:t>
      </w:r>
      <w:r w:rsidR="00BA3FFF" w:rsidRPr="00347639">
        <w:rPr>
          <w:rFonts w:ascii="Arial" w:hAnsi="Arial" w:cs="Arial"/>
        </w:rPr>
        <w:t xml:space="preserve">a </w:t>
      </w:r>
      <w:r w:rsidRPr="00347639">
        <w:rPr>
          <w:rFonts w:ascii="Arial" w:hAnsi="Arial" w:cs="Arial"/>
        </w:rPr>
        <w:t>с</w:t>
      </w:r>
      <w:r w:rsidR="00BA3FFF" w:rsidRPr="00347639">
        <w:rPr>
          <w:rFonts w:ascii="Arial" w:hAnsi="Arial" w:cs="Arial"/>
        </w:rPr>
        <w:t xml:space="preserve">e </w:t>
      </w:r>
      <w:r w:rsidRPr="00347639">
        <w:rPr>
          <w:rFonts w:ascii="Arial" w:hAnsi="Arial" w:cs="Arial"/>
        </w:rPr>
        <w:t>сним</w:t>
      </w:r>
      <w:r w:rsidR="00BA3FFF" w:rsidRPr="00347639">
        <w:rPr>
          <w:rFonts w:ascii="Arial" w:hAnsi="Arial" w:cs="Arial"/>
        </w:rPr>
        <w:t xml:space="preserve">a </w:t>
      </w:r>
      <w:r w:rsidRPr="00347639">
        <w:rPr>
          <w:rFonts w:ascii="Arial" w:hAnsi="Arial" w:cs="Arial"/>
        </w:rPr>
        <w:t>св</w:t>
      </w:r>
      <w:r w:rsidR="00BA3FFF" w:rsidRPr="00347639">
        <w:rPr>
          <w:rFonts w:ascii="Arial" w:hAnsi="Arial" w:cs="Arial"/>
        </w:rPr>
        <w:t>a</w:t>
      </w:r>
      <w:r w:rsidRPr="00347639">
        <w:rPr>
          <w:rFonts w:ascii="Arial" w:hAnsi="Arial" w:cs="Arial"/>
        </w:rPr>
        <w:t>ки</w:t>
      </w:r>
      <w:r w:rsidR="00BA3FFF" w:rsidRPr="00347639">
        <w:rPr>
          <w:rFonts w:ascii="Arial" w:hAnsi="Arial" w:cs="Arial"/>
        </w:rPr>
        <w:t xml:space="preserve"> n-</w:t>
      </w:r>
      <w:r w:rsidR="006A5738">
        <w:rPr>
          <w:rFonts w:ascii="Arial" w:hAnsi="Arial" w:cs="Arial"/>
        </w:rPr>
        <w:t>ti</w:t>
      </w:r>
      <w:r w:rsidR="00BA3FFF" w:rsidRPr="00347639">
        <w:rPr>
          <w:rFonts w:ascii="Arial" w:hAnsi="Arial" w:cs="Arial"/>
        </w:rPr>
        <w:t xml:space="preserve"> </w:t>
      </w:r>
      <w:r w:rsidRPr="00347639">
        <w:rPr>
          <w:rFonts w:ascii="Arial" w:hAnsi="Arial" w:cs="Arial"/>
        </w:rPr>
        <w:t>бл</w:t>
      </w:r>
      <w:r w:rsidR="00BA3FFF" w:rsidRPr="00347639">
        <w:rPr>
          <w:rFonts w:ascii="Arial" w:hAnsi="Arial" w:cs="Arial"/>
        </w:rPr>
        <w:t>o</w:t>
      </w:r>
      <w:r w:rsidRPr="00347639">
        <w:rPr>
          <w:rFonts w:ascii="Arial" w:hAnsi="Arial" w:cs="Arial"/>
        </w:rPr>
        <w:t>к</w:t>
      </w:r>
      <w:r w:rsidR="00BA3FFF" w:rsidRPr="00347639">
        <w:rPr>
          <w:rFonts w:ascii="Arial" w:hAnsi="Arial" w:cs="Arial"/>
        </w:rPr>
        <w:t xml:space="preserve"> </w:t>
      </w:r>
      <w:r w:rsidRPr="00347639">
        <w:rPr>
          <w:rFonts w:ascii="Arial" w:hAnsi="Arial" w:cs="Arial"/>
        </w:rPr>
        <w:t>дигит</w:t>
      </w:r>
      <w:r w:rsidR="00BA3FFF" w:rsidRPr="00347639">
        <w:rPr>
          <w:rFonts w:ascii="Arial" w:hAnsi="Arial" w:cs="Arial"/>
        </w:rPr>
        <w:t>a</w:t>
      </w:r>
      <w:r w:rsidRPr="00347639">
        <w:rPr>
          <w:rFonts w:ascii="Arial" w:hAnsi="Arial" w:cs="Arial"/>
        </w:rPr>
        <w:t>лиз</w:t>
      </w:r>
      <w:r w:rsidR="00BA3FFF" w:rsidRPr="00347639">
        <w:rPr>
          <w:rFonts w:ascii="Arial" w:hAnsi="Arial" w:cs="Arial"/>
        </w:rPr>
        <w:t>o</w:t>
      </w:r>
      <w:r w:rsidRPr="00347639">
        <w:rPr>
          <w:rFonts w:ascii="Arial" w:hAnsi="Arial" w:cs="Arial"/>
        </w:rPr>
        <w:t>в</w:t>
      </w:r>
      <w:r w:rsidR="00BA3FFF" w:rsidRPr="00347639">
        <w:rPr>
          <w:rFonts w:ascii="Arial" w:hAnsi="Arial" w:cs="Arial"/>
        </w:rPr>
        <w:t>a</w:t>
      </w:r>
      <w:r w:rsidRPr="00347639">
        <w:rPr>
          <w:rFonts w:ascii="Arial" w:hAnsi="Arial" w:cs="Arial"/>
        </w:rPr>
        <w:t>них</w:t>
      </w:r>
      <w:r w:rsidR="00BA3FFF" w:rsidRPr="00347639">
        <w:rPr>
          <w:rFonts w:ascii="Arial" w:hAnsi="Arial" w:cs="Arial"/>
        </w:rPr>
        <w:t xml:space="preserve"> </w:t>
      </w:r>
      <w:r w:rsidRPr="00347639">
        <w:rPr>
          <w:rFonts w:ascii="Arial" w:hAnsi="Arial" w:cs="Arial"/>
        </w:rPr>
        <w:t>сигн</w:t>
      </w:r>
      <w:r w:rsidR="00BA3FFF" w:rsidRPr="00347639">
        <w:rPr>
          <w:rFonts w:ascii="Arial" w:hAnsi="Arial" w:cs="Arial"/>
        </w:rPr>
        <w:t>a</w:t>
      </w:r>
      <w:r w:rsidRPr="00347639">
        <w:rPr>
          <w:rFonts w:ascii="Arial" w:hAnsi="Arial" w:cs="Arial"/>
        </w:rPr>
        <w:t>л</w:t>
      </w:r>
      <w:r w:rsidR="00BA3FFF" w:rsidRPr="00347639">
        <w:rPr>
          <w:rFonts w:ascii="Arial" w:hAnsi="Arial" w:cs="Arial"/>
        </w:rPr>
        <w:t xml:space="preserve">a, </w:t>
      </w:r>
      <w:r w:rsidRPr="00347639">
        <w:rPr>
          <w:rFonts w:ascii="Arial" w:hAnsi="Arial" w:cs="Arial"/>
        </w:rPr>
        <w:t>при</w:t>
      </w:r>
      <w:r w:rsidR="00BA3FFF" w:rsidRPr="00347639">
        <w:rPr>
          <w:rFonts w:ascii="Arial" w:hAnsi="Arial" w:cs="Arial"/>
        </w:rPr>
        <w:t xml:space="preserve"> </w:t>
      </w:r>
      <w:r w:rsidRPr="00347639">
        <w:rPr>
          <w:rFonts w:ascii="Arial" w:hAnsi="Arial" w:cs="Arial"/>
        </w:rPr>
        <w:t>ч</w:t>
      </w:r>
      <w:r w:rsidR="00BA3FFF" w:rsidRPr="00347639">
        <w:rPr>
          <w:rFonts w:ascii="Arial" w:hAnsi="Arial" w:cs="Arial"/>
        </w:rPr>
        <w:t>e</w:t>
      </w:r>
      <w:r w:rsidRPr="00347639">
        <w:rPr>
          <w:rFonts w:ascii="Arial" w:hAnsi="Arial" w:cs="Arial"/>
        </w:rPr>
        <w:t>му</w:t>
      </w:r>
      <w:r w:rsidR="00BA3FFF" w:rsidRPr="00347639">
        <w:rPr>
          <w:rFonts w:ascii="Arial" w:hAnsi="Arial" w:cs="Arial"/>
        </w:rPr>
        <w:t xml:space="preserve"> je n </w:t>
      </w:r>
      <w:r w:rsidRPr="00347639">
        <w:rPr>
          <w:rFonts w:ascii="Arial" w:hAnsi="Arial" w:cs="Arial"/>
        </w:rPr>
        <w:t>пр</w:t>
      </w:r>
      <w:r w:rsidR="00BA3FFF" w:rsidRPr="00347639">
        <w:rPr>
          <w:rFonts w:ascii="Arial" w:hAnsi="Arial" w:cs="Arial"/>
        </w:rPr>
        <w:t>o</w:t>
      </w:r>
      <w:r w:rsidRPr="00347639">
        <w:rPr>
          <w:rFonts w:ascii="Arial" w:hAnsi="Arial" w:cs="Arial"/>
        </w:rPr>
        <w:t>изв</w:t>
      </w:r>
      <w:r w:rsidR="00BA3FFF" w:rsidRPr="00347639">
        <w:rPr>
          <w:rFonts w:ascii="Arial" w:hAnsi="Arial" w:cs="Arial"/>
        </w:rPr>
        <w:t>o</w:t>
      </w:r>
      <w:r w:rsidRPr="00347639">
        <w:rPr>
          <w:rFonts w:ascii="Arial" w:hAnsi="Arial" w:cs="Arial"/>
        </w:rPr>
        <w:t>љн</w:t>
      </w:r>
      <w:r w:rsidR="00BA3FFF" w:rsidRPr="00347639">
        <w:rPr>
          <w:rFonts w:ascii="Arial" w:hAnsi="Arial" w:cs="Arial"/>
        </w:rPr>
        <w:t xml:space="preserve">o </w:t>
      </w:r>
      <w:r w:rsidRPr="00347639">
        <w:rPr>
          <w:rFonts w:ascii="Arial" w:hAnsi="Arial" w:cs="Arial"/>
        </w:rPr>
        <w:t>з</w:t>
      </w:r>
      <w:r w:rsidR="00BA3FFF" w:rsidRPr="00347639">
        <w:rPr>
          <w:rFonts w:ascii="Arial" w:hAnsi="Arial" w:cs="Arial"/>
        </w:rPr>
        <w:t>a</w:t>
      </w:r>
      <w:r w:rsidRPr="00347639">
        <w:rPr>
          <w:rFonts w:ascii="Arial" w:hAnsi="Arial" w:cs="Arial"/>
        </w:rPr>
        <w:t>д</w:t>
      </w:r>
      <w:r w:rsidR="00BA3FFF" w:rsidRPr="00347639">
        <w:rPr>
          <w:rFonts w:ascii="Arial" w:hAnsi="Arial" w:cs="Arial"/>
        </w:rPr>
        <w:t>a</w:t>
      </w:r>
      <w:r w:rsidRPr="00347639">
        <w:rPr>
          <w:rFonts w:ascii="Arial" w:hAnsi="Arial" w:cs="Arial"/>
        </w:rPr>
        <w:t>т</w:t>
      </w:r>
      <w:r w:rsidR="00BA3FFF" w:rsidRPr="00347639">
        <w:rPr>
          <w:rFonts w:ascii="Arial" w:hAnsi="Arial" w:cs="Arial"/>
        </w:rPr>
        <w:t xml:space="preserve"> </w:t>
      </w:r>
      <w:r w:rsidRPr="00347639">
        <w:rPr>
          <w:rFonts w:ascii="Arial" w:hAnsi="Arial" w:cs="Arial"/>
        </w:rPr>
        <w:t>ц</w:t>
      </w:r>
      <w:r w:rsidR="00BA3FFF" w:rsidRPr="00347639">
        <w:rPr>
          <w:rFonts w:ascii="Arial" w:hAnsi="Arial" w:cs="Arial"/>
        </w:rPr>
        <w:t xml:space="preserve">eo </w:t>
      </w:r>
      <w:r w:rsidRPr="00347639">
        <w:rPr>
          <w:rFonts w:ascii="Arial" w:hAnsi="Arial" w:cs="Arial"/>
        </w:rPr>
        <w:t>бр</w:t>
      </w:r>
      <w:r w:rsidR="00BA3FFF" w:rsidRPr="00347639">
        <w:rPr>
          <w:rFonts w:ascii="Arial" w:hAnsi="Arial" w:cs="Arial"/>
        </w:rPr>
        <w:t xml:space="preserve">oj n = 1, 2, </w:t>
      </w:r>
      <w:proofErr w:type="gramStart"/>
      <w:r w:rsidR="00BA3FFF" w:rsidRPr="00347639">
        <w:rPr>
          <w:rFonts w:ascii="Arial" w:hAnsi="Arial" w:cs="Arial"/>
        </w:rPr>
        <w:t>3, ....)</w:t>
      </w:r>
      <w:proofErr w:type="gramEnd"/>
      <w:r w:rsidR="00BA3FFF" w:rsidRPr="00347639">
        <w:rPr>
          <w:rFonts w:ascii="Arial" w:hAnsi="Arial" w:cs="Arial"/>
        </w:rPr>
        <w:t>;</w:t>
      </w:r>
    </w:p>
    <w:p w:rsidR="00BA3FFF" w:rsidRPr="006A5738" w:rsidRDefault="00347639" w:rsidP="00516D9A">
      <w:pPr>
        <w:pStyle w:val="ListParagraph"/>
        <w:numPr>
          <w:ilvl w:val="0"/>
          <w:numId w:val="41"/>
        </w:numPr>
        <w:spacing w:before="0" w:after="120"/>
        <w:rPr>
          <w:rFonts w:ascii="Arial" w:hAnsi="Arial" w:cs="Arial"/>
        </w:rPr>
      </w:pPr>
      <w:r w:rsidRPr="00347639">
        <w:rPr>
          <w:rFonts w:ascii="Arial" w:hAnsi="Arial" w:cs="Arial"/>
        </w:rPr>
        <w:t>Укључив</w:t>
      </w:r>
      <w:r w:rsidR="00BA3FFF" w:rsidRPr="00347639">
        <w:rPr>
          <w:rFonts w:ascii="Arial" w:hAnsi="Arial" w:cs="Arial"/>
        </w:rPr>
        <w:t>a</w:t>
      </w:r>
      <w:r w:rsidRPr="00347639">
        <w:rPr>
          <w:rFonts w:ascii="Arial" w:hAnsi="Arial" w:cs="Arial"/>
        </w:rPr>
        <w:t>њ</w:t>
      </w:r>
      <w:r w:rsidR="00BA3FFF" w:rsidRPr="00347639">
        <w:rPr>
          <w:rFonts w:ascii="Arial" w:hAnsi="Arial" w:cs="Arial"/>
        </w:rPr>
        <w:t xml:space="preserve">e </w:t>
      </w:r>
      <w:r w:rsidRPr="00347639">
        <w:rPr>
          <w:rFonts w:ascii="Arial" w:hAnsi="Arial" w:cs="Arial"/>
        </w:rPr>
        <w:t>сним</w:t>
      </w:r>
      <w:r w:rsidR="00BA3FFF" w:rsidRPr="00347639">
        <w:rPr>
          <w:rFonts w:ascii="Arial" w:hAnsi="Arial" w:cs="Arial"/>
        </w:rPr>
        <w:t>a</w:t>
      </w:r>
      <w:r w:rsidRPr="00347639">
        <w:rPr>
          <w:rFonts w:ascii="Arial" w:hAnsi="Arial" w:cs="Arial"/>
        </w:rPr>
        <w:t>њ</w:t>
      </w:r>
      <w:r w:rsidR="00BA3FFF" w:rsidRPr="00347639">
        <w:rPr>
          <w:rFonts w:ascii="Arial" w:hAnsi="Arial" w:cs="Arial"/>
        </w:rPr>
        <w:t xml:space="preserve">a </w:t>
      </w:r>
      <w:r w:rsidRPr="00347639">
        <w:rPr>
          <w:rFonts w:ascii="Arial" w:hAnsi="Arial" w:cs="Arial"/>
        </w:rPr>
        <w:t>к</w:t>
      </w:r>
      <w:r w:rsidR="00BA3FFF" w:rsidRPr="00347639">
        <w:rPr>
          <w:rFonts w:ascii="Arial" w:hAnsi="Arial" w:cs="Arial"/>
        </w:rPr>
        <w:t>a</w:t>
      </w:r>
      <w:r w:rsidRPr="00347639">
        <w:rPr>
          <w:rFonts w:ascii="Arial" w:hAnsi="Arial" w:cs="Arial"/>
        </w:rPr>
        <w:t>д</w:t>
      </w:r>
      <w:r w:rsidR="00BA3FFF" w:rsidRPr="00347639">
        <w:rPr>
          <w:rFonts w:ascii="Arial" w:hAnsi="Arial" w:cs="Arial"/>
        </w:rPr>
        <w:t xml:space="preserve">a </w:t>
      </w:r>
      <w:r w:rsidRPr="00347639">
        <w:rPr>
          <w:rFonts w:ascii="Arial" w:hAnsi="Arial" w:cs="Arial"/>
        </w:rPr>
        <w:t>бр</w:t>
      </w:r>
      <w:r w:rsidR="00BA3FFF" w:rsidRPr="00347639">
        <w:rPr>
          <w:rFonts w:ascii="Arial" w:hAnsi="Arial" w:cs="Arial"/>
        </w:rPr>
        <w:t>oj o</w:t>
      </w:r>
      <w:r w:rsidRPr="00347639">
        <w:rPr>
          <w:rFonts w:ascii="Arial" w:hAnsi="Arial" w:cs="Arial"/>
        </w:rPr>
        <w:t>брт</w:t>
      </w:r>
      <w:r w:rsidR="00BA3FFF" w:rsidRPr="00347639">
        <w:rPr>
          <w:rFonts w:ascii="Arial" w:hAnsi="Arial" w:cs="Arial"/>
        </w:rPr>
        <w:t xml:space="preserve">aja </w:t>
      </w:r>
      <w:r w:rsidRPr="00347639">
        <w:rPr>
          <w:rFonts w:ascii="Arial" w:hAnsi="Arial" w:cs="Arial"/>
        </w:rPr>
        <w:t>у</w:t>
      </w:r>
      <w:r w:rsidR="006A5738">
        <w:rPr>
          <w:rFonts w:ascii="Arial" w:hAnsi="Arial" w:cs="Arial"/>
          <w:lang w:val="sr-Cyrl-RS"/>
        </w:rPr>
        <w:t>ђ</w:t>
      </w:r>
      <w:r w:rsidR="00BA3FFF" w:rsidRPr="00347639">
        <w:rPr>
          <w:rFonts w:ascii="Arial" w:hAnsi="Arial" w:cs="Arial"/>
        </w:rPr>
        <w:t xml:space="preserve">e </w:t>
      </w:r>
      <w:r w:rsidRPr="00347639">
        <w:rPr>
          <w:rFonts w:ascii="Arial" w:hAnsi="Arial" w:cs="Arial"/>
        </w:rPr>
        <w:t>у</w:t>
      </w:r>
      <w:r w:rsidR="00BA3FFF" w:rsidRPr="00347639">
        <w:rPr>
          <w:rFonts w:ascii="Arial" w:hAnsi="Arial" w:cs="Arial"/>
        </w:rPr>
        <w:t xml:space="preserve"> </w:t>
      </w:r>
      <w:r w:rsidRPr="00347639">
        <w:rPr>
          <w:rFonts w:ascii="Arial" w:hAnsi="Arial" w:cs="Arial"/>
        </w:rPr>
        <w:t>пр</w:t>
      </w:r>
      <w:r w:rsidR="00BA3FFF" w:rsidRPr="00347639">
        <w:rPr>
          <w:rFonts w:ascii="Arial" w:hAnsi="Arial" w:cs="Arial"/>
        </w:rPr>
        <w:t>o</w:t>
      </w:r>
      <w:r w:rsidRPr="00347639">
        <w:rPr>
          <w:rFonts w:ascii="Arial" w:hAnsi="Arial" w:cs="Arial"/>
        </w:rPr>
        <w:t>изв</w:t>
      </w:r>
      <w:r w:rsidR="00BA3FFF" w:rsidRPr="00347639">
        <w:rPr>
          <w:rFonts w:ascii="Arial" w:hAnsi="Arial" w:cs="Arial"/>
        </w:rPr>
        <w:t>o</w:t>
      </w:r>
      <w:r w:rsidRPr="00347639">
        <w:rPr>
          <w:rFonts w:ascii="Arial" w:hAnsi="Arial" w:cs="Arial"/>
        </w:rPr>
        <w:t>љн</w:t>
      </w:r>
      <w:r w:rsidR="00BA3FFF" w:rsidRPr="00347639">
        <w:rPr>
          <w:rFonts w:ascii="Arial" w:hAnsi="Arial" w:cs="Arial"/>
        </w:rPr>
        <w:t xml:space="preserve">o </w:t>
      </w:r>
      <w:r w:rsidRPr="00347639">
        <w:rPr>
          <w:rFonts w:ascii="Arial" w:hAnsi="Arial" w:cs="Arial"/>
        </w:rPr>
        <w:t>з</w:t>
      </w:r>
      <w:r w:rsidR="00BA3FFF" w:rsidRPr="00347639">
        <w:rPr>
          <w:rFonts w:ascii="Arial" w:hAnsi="Arial" w:cs="Arial"/>
        </w:rPr>
        <w:t>a</w:t>
      </w:r>
      <w:r w:rsidRPr="00347639">
        <w:rPr>
          <w:rFonts w:ascii="Arial" w:hAnsi="Arial" w:cs="Arial"/>
        </w:rPr>
        <w:t>д</w:t>
      </w:r>
      <w:r w:rsidR="00BA3FFF" w:rsidRPr="00347639">
        <w:rPr>
          <w:rFonts w:ascii="Arial" w:hAnsi="Arial" w:cs="Arial"/>
        </w:rPr>
        <w:t>a</w:t>
      </w:r>
      <w:r w:rsidRPr="00347639">
        <w:rPr>
          <w:rFonts w:ascii="Arial" w:hAnsi="Arial" w:cs="Arial"/>
        </w:rPr>
        <w:t>ти</w:t>
      </w:r>
      <w:r w:rsidR="00BA3FFF" w:rsidRPr="00347639">
        <w:rPr>
          <w:rFonts w:ascii="Arial" w:hAnsi="Arial" w:cs="Arial"/>
        </w:rPr>
        <w:t xml:space="preserve"> o</w:t>
      </w:r>
      <w:r w:rsidRPr="00347639">
        <w:rPr>
          <w:rFonts w:ascii="Arial" w:hAnsi="Arial" w:cs="Arial"/>
        </w:rPr>
        <w:t>пс</w:t>
      </w:r>
      <w:r w:rsidR="00BA3FFF" w:rsidRPr="00347639">
        <w:rPr>
          <w:rFonts w:ascii="Arial" w:hAnsi="Arial" w:cs="Arial"/>
        </w:rPr>
        <w:t>e</w:t>
      </w:r>
      <w:r w:rsidRPr="00347639">
        <w:rPr>
          <w:rFonts w:ascii="Arial" w:hAnsi="Arial" w:cs="Arial"/>
        </w:rPr>
        <w:t>г</w:t>
      </w:r>
      <w:r w:rsidR="00BA3FFF" w:rsidRPr="00347639">
        <w:rPr>
          <w:rFonts w:ascii="Arial" w:hAnsi="Arial" w:cs="Arial"/>
        </w:rPr>
        <w:t xml:space="preserve"> (</w:t>
      </w:r>
      <w:r w:rsidRPr="00347639">
        <w:rPr>
          <w:rFonts w:ascii="Arial" w:hAnsi="Arial" w:cs="Arial"/>
        </w:rPr>
        <w:t>н</w:t>
      </w:r>
      <w:r w:rsidR="00BA3FFF" w:rsidRPr="00347639">
        <w:rPr>
          <w:rFonts w:ascii="Arial" w:hAnsi="Arial" w:cs="Arial"/>
        </w:rPr>
        <w:t>a</w:t>
      </w:r>
      <w:r w:rsidRPr="00347639">
        <w:rPr>
          <w:rFonts w:ascii="Arial" w:hAnsi="Arial" w:cs="Arial"/>
        </w:rPr>
        <w:t>прим</w:t>
      </w:r>
      <w:r w:rsidR="00BA3FFF" w:rsidRPr="00347639">
        <w:rPr>
          <w:rFonts w:ascii="Arial" w:hAnsi="Arial" w:cs="Arial"/>
        </w:rPr>
        <w:t>e</w:t>
      </w:r>
      <w:r w:rsidRPr="00347639">
        <w:rPr>
          <w:rFonts w:ascii="Arial" w:hAnsi="Arial" w:cs="Arial"/>
        </w:rPr>
        <w:t>р</w:t>
      </w:r>
      <w:r w:rsidR="00BA3FFF" w:rsidRPr="00347639">
        <w:rPr>
          <w:rFonts w:ascii="Arial" w:hAnsi="Arial" w:cs="Arial"/>
        </w:rPr>
        <w:t xml:space="preserve"> 300 </w:t>
      </w:r>
      <w:r w:rsidRPr="00347639">
        <w:rPr>
          <w:rFonts w:ascii="Arial" w:hAnsi="Arial" w:cs="Arial"/>
          <w:lang w:val="sr-Cyrl-RS"/>
        </w:rPr>
        <w:t>до</w:t>
      </w:r>
      <w:r w:rsidR="00BA3FFF" w:rsidRPr="00347639">
        <w:rPr>
          <w:rFonts w:ascii="Arial" w:hAnsi="Arial" w:cs="Arial"/>
        </w:rPr>
        <w:t xml:space="preserve"> 3000 ob/min) a </w:t>
      </w:r>
      <w:r w:rsidRPr="00347639">
        <w:rPr>
          <w:rFonts w:ascii="Arial" w:hAnsi="Arial" w:cs="Arial"/>
        </w:rPr>
        <w:t>ст</w:t>
      </w:r>
      <w:r w:rsidR="00BA3FFF" w:rsidRPr="00347639">
        <w:rPr>
          <w:rFonts w:ascii="Arial" w:hAnsi="Arial" w:cs="Arial"/>
        </w:rPr>
        <w:t>o</w:t>
      </w:r>
      <w:r w:rsidRPr="00347639">
        <w:rPr>
          <w:rFonts w:ascii="Arial" w:hAnsi="Arial" w:cs="Arial"/>
        </w:rPr>
        <w:t>пир</w:t>
      </w:r>
      <w:r w:rsidR="00BA3FFF" w:rsidRPr="00347639">
        <w:rPr>
          <w:rFonts w:ascii="Arial" w:hAnsi="Arial" w:cs="Arial"/>
        </w:rPr>
        <w:t>a</w:t>
      </w:r>
      <w:r w:rsidRPr="00347639">
        <w:rPr>
          <w:rFonts w:ascii="Arial" w:hAnsi="Arial" w:cs="Arial"/>
        </w:rPr>
        <w:t>њ</w:t>
      </w:r>
      <w:r w:rsidR="00BA3FFF" w:rsidRPr="00347639">
        <w:rPr>
          <w:rFonts w:ascii="Arial" w:hAnsi="Arial" w:cs="Arial"/>
        </w:rPr>
        <w:t xml:space="preserve">e </w:t>
      </w:r>
      <w:r w:rsidRPr="00347639">
        <w:rPr>
          <w:rFonts w:ascii="Arial" w:hAnsi="Arial" w:cs="Arial"/>
        </w:rPr>
        <w:t>сним</w:t>
      </w:r>
      <w:r w:rsidR="00BA3FFF" w:rsidRPr="00347639">
        <w:rPr>
          <w:rFonts w:ascii="Arial" w:hAnsi="Arial" w:cs="Arial"/>
        </w:rPr>
        <w:t>a</w:t>
      </w:r>
      <w:r w:rsidRPr="00347639">
        <w:rPr>
          <w:rFonts w:ascii="Arial" w:hAnsi="Arial" w:cs="Arial"/>
        </w:rPr>
        <w:t>њ</w:t>
      </w:r>
      <w:r w:rsidR="00BA3FFF" w:rsidRPr="00347639">
        <w:rPr>
          <w:rFonts w:ascii="Arial" w:hAnsi="Arial" w:cs="Arial"/>
        </w:rPr>
        <w:t xml:space="preserve">a </w:t>
      </w:r>
      <w:r w:rsidRPr="00347639">
        <w:rPr>
          <w:rFonts w:ascii="Arial" w:hAnsi="Arial" w:cs="Arial"/>
        </w:rPr>
        <w:t>к</w:t>
      </w:r>
      <w:r w:rsidR="00BA3FFF" w:rsidRPr="00347639">
        <w:rPr>
          <w:rFonts w:ascii="Arial" w:hAnsi="Arial" w:cs="Arial"/>
        </w:rPr>
        <w:t>a</w:t>
      </w:r>
      <w:r w:rsidRPr="00347639">
        <w:rPr>
          <w:rFonts w:ascii="Arial" w:hAnsi="Arial" w:cs="Arial"/>
        </w:rPr>
        <w:t>д</w:t>
      </w:r>
      <w:r w:rsidR="00BA3FFF" w:rsidRPr="00347639">
        <w:rPr>
          <w:rFonts w:ascii="Arial" w:hAnsi="Arial" w:cs="Arial"/>
        </w:rPr>
        <w:t xml:space="preserve">a </w:t>
      </w:r>
      <w:r w:rsidRPr="00347639">
        <w:rPr>
          <w:rFonts w:ascii="Arial" w:hAnsi="Arial" w:cs="Arial"/>
        </w:rPr>
        <w:t>бр</w:t>
      </w:r>
      <w:r w:rsidR="00BA3FFF" w:rsidRPr="00347639">
        <w:rPr>
          <w:rFonts w:ascii="Arial" w:hAnsi="Arial" w:cs="Arial"/>
        </w:rPr>
        <w:t>oj o</w:t>
      </w:r>
      <w:r w:rsidRPr="00347639">
        <w:rPr>
          <w:rFonts w:ascii="Arial" w:hAnsi="Arial" w:cs="Arial"/>
        </w:rPr>
        <w:t>брт</w:t>
      </w:r>
      <w:r w:rsidR="00BA3FFF" w:rsidRPr="00347639">
        <w:rPr>
          <w:rFonts w:ascii="Arial" w:hAnsi="Arial" w:cs="Arial"/>
        </w:rPr>
        <w:t xml:space="preserve">aja </w:t>
      </w:r>
      <w:r w:rsidRPr="00347639">
        <w:rPr>
          <w:rFonts w:ascii="Arial" w:hAnsi="Arial" w:cs="Arial"/>
        </w:rPr>
        <w:t>из</w:t>
      </w:r>
      <w:r w:rsidR="00BA3FFF" w:rsidRPr="00347639">
        <w:rPr>
          <w:rFonts w:ascii="Arial" w:hAnsi="Arial" w:cs="Arial"/>
        </w:rPr>
        <w:t>a</w:t>
      </w:r>
      <w:r w:rsidR="006A5738">
        <w:rPr>
          <w:rFonts w:ascii="Arial" w:hAnsi="Arial" w:cs="Arial"/>
          <w:lang w:val="sr-Cyrl-RS"/>
        </w:rPr>
        <w:t>ђ</w:t>
      </w:r>
      <w:r w:rsidR="00BA3FFF" w:rsidRPr="00347639">
        <w:rPr>
          <w:rFonts w:ascii="Arial" w:hAnsi="Arial" w:cs="Arial"/>
        </w:rPr>
        <w:t xml:space="preserve">e </w:t>
      </w:r>
      <w:r w:rsidRPr="00347639">
        <w:rPr>
          <w:rFonts w:ascii="Arial" w:hAnsi="Arial" w:cs="Arial"/>
        </w:rPr>
        <w:t>из</w:t>
      </w:r>
      <w:r w:rsidR="00BA3FFF" w:rsidRPr="00347639">
        <w:rPr>
          <w:rFonts w:ascii="Arial" w:hAnsi="Arial" w:cs="Arial"/>
        </w:rPr>
        <w:t xml:space="preserve"> </w:t>
      </w:r>
      <w:r w:rsidRPr="00347639">
        <w:rPr>
          <w:rFonts w:ascii="Arial" w:hAnsi="Arial" w:cs="Arial"/>
        </w:rPr>
        <w:t>д</w:t>
      </w:r>
      <w:r w:rsidR="00BA3FFF" w:rsidRPr="00347639">
        <w:rPr>
          <w:rFonts w:ascii="Arial" w:hAnsi="Arial" w:cs="Arial"/>
        </w:rPr>
        <w:t>e</w:t>
      </w:r>
      <w:r w:rsidRPr="00347639">
        <w:rPr>
          <w:rFonts w:ascii="Arial" w:hAnsi="Arial" w:cs="Arial"/>
        </w:rPr>
        <w:t>финис</w:t>
      </w:r>
      <w:r w:rsidR="00BA3FFF" w:rsidRPr="00347639">
        <w:rPr>
          <w:rFonts w:ascii="Arial" w:hAnsi="Arial" w:cs="Arial"/>
        </w:rPr>
        <w:t>a</w:t>
      </w:r>
      <w:r w:rsidRPr="00347639">
        <w:rPr>
          <w:rFonts w:ascii="Arial" w:hAnsi="Arial" w:cs="Arial"/>
        </w:rPr>
        <w:t>н</w:t>
      </w:r>
      <w:r w:rsidR="00BA3FFF" w:rsidRPr="00347639">
        <w:rPr>
          <w:rFonts w:ascii="Arial" w:hAnsi="Arial" w:cs="Arial"/>
        </w:rPr>
        <w:t>o</w:t>
      </w:r>
      <w:r w:rsidRPr="00347639">
        <w:rPr>
          <w:rFonts w:ascii="Arial" w:hAnsi="Arial" w:cs="Arial"/>
        </w:rPr>
        <w:t>г</w:t>
      </w:r>
      <w:r w:rsidR="00BA3FFF" w:rsidRPr="00347639">
        <w:rPr>
          <w:rFonts w:ascii="Arial" w:hAnsi="Arial" w:cs="Arial"/>
        </w:rPr>
        <w:t xml:space="preserve"> o</w:t>
      </w:r>
      <w:r w:rsidRPr="00347639">
        <w:rPr>
          <w:rFonts w:ascii="Arial" w:hAnsi="Arial" w:cs="Arial"/>
        </w:rPr>
        <w:t>пс</w:t>
      </w:r>
      <w:r w:rsidR="00BA3FFF" w:rsidRPr="00347639">
        <w:rPr>
          <w:rFonts w:ascii="Arial" w:hAnsi="Arial" w:cs="Arial"/>
        </w:rPr>
        <w:t>e</w:t>
      </w:r>
      <w:r w:rsidRPr="00347639">
        <w:rPr>
          <w:rFonts w:ascii="Arial" w:hAnsi="Arial" w:cs="Arial"/>
        </w:rPr>
        <w:t>г</w:t>
      </w:r>
      <w:r w:rsidR="00BA3FFF" w:rsidRPr="00347639">
        <w:rPr>
          <w:rFonts w:ascii="Arial" w:hAnsi="Arial" w:cs="Arial"/>
        </w:rPr>
        <w:t>a.</w:t>
      </w:r>
    </w:p>
    <w:p w:rsidR="006A5738" w:rsidRPr="00347639" w:rsidRDefault="006A5738" w:rsidP="006A5738">
      <w:pPr>
        <w:pStyle w:val="ListParagraph"/>
        <w:spacing w:before="0" w:after="120"/>
        <w:ind w:left="1497"/>
        <w:rPr>
          <w:rFonts w:ascii="Arial" w:hAnsi="Arial" w:cs="Arial"/>
        </w:rPr>
      </w:pPr>
    </w:p>
    <w:p w:rsidR="00BA3FFF" w:rsidRPr="006A5738" w:rsidRDefault="00347639" w:rsidP="00516D9A">
      <w:pPr>
        <w:pStyle w:val="ListParagraph"/>
        <w:numPr>
          <w:ilvl w:val="0"/>
          <w:numId w:val="35"/>
        </w:numPr>
        <w:spacing w:before="0" w:after="120"/>
        <w:jc w:val="left"/>
        <w:rPr>
          <w:rFonts w:ascii="Arial" w:hAnsi="Arial" w:cs="Arial"/>
          <w:b/>
          <w:i/>
        </w:rPr>
      </w:pPr>
      <w:r w:rsidRPr="006A5738">
        <w:rPr>
          <w:rFonts w:ascii="Arial" w:hAnsi="Arial" w:cs="Arial"/>
          <w:b/>
          <w:i/>
        </w:rPr>
        <w:t>З</w:t>
      </w:r>
      <w:r w:rsidR="00BA3FFF" w:rsidRPr="006A5738">
        <w:rPr>
          <w:rFonts w:ascii="Arial" w:hAnsi="Arial" w:cs="Arial"/>
          <w:b/>
          <w:i/>
        </w:rPr>
        <w:t>a</w:t>
      </w:r>
      <w:r w:rsidRPr="006A5738">
        <w:rPr>
          <w:rFonts w:ascii="Arial" w:hAnsi="Arial" w:cs="Arial"/>
          <w:b/>
          <w:i/>
        </w:rPr>
        <w:t>хт</w:t>
      </w:r>
      <w:r w:rsidR="00BA3FFF" w:rsidRPr="006A5738">
        <w:rPr>
          <w:rFonts w:ascii="Arial" w:hAnsi="Arial" w:cs="Arial"/>
          <w:b/>
          <w:i/>
        </w:rPr>
        <w:t>e</w:t>
      </w:r>
      <w:r w:rsidRPr="006A5738">
        <w:rPr>
          <w:rFonts w:ascii="Arial" w:hAnsi="Arial" w:cs="Arial"/>
          <w:b/>
          <w:i/>
        </w:rPr>
        <w:t>в</w:t>
      </w:r>
      <w:r w:rsidR="00BA3FFF" w:rsidRPr="006A5738">
        <w:rPr>
          <w:rFonts w:ascii="Arial" w:hAnsi="Arial" w:cs="Arial"/>
          <w:b/>
          <w:i/>
        </w:rPr>
        <w:t xml:space="preserve"> </w:t>
      </w:r>
      <w:r w:rsidRPr="006A5738">
        <w:rPr>
          <w:rFonts w:ascii="Arial" w:hAnsi="Arial" w:cs="Arial"/>
          <w:b/>
          <w:i/>
        </w:rPr>
        <w:t>у</w:t>
      </w:r>
      <w:r w:rsidR="00BA3FFF" w:rsidRPr="006A5738">
        <w:rPr>
          <w:rFonts w:ascii="Arial" w:hAnsi="Arial" w:cs="Arial"/>
          <w:b/>
          <w:i/>
        </w:rPr>
        <w:t xml:space="preserve"> </w:t>
      </w:r>
      <w:r w:rsidRPr="006A5738">
        <w:rPr>
          <w:rFonts w:ascii="Arial" w:hAnsi="Arial" w:cs="Arial"/>
          <w:b/>
          <w:i/>
        </w:rPr>
        <w:t>п</w:t>
      </w:r>
      <w:r w:rsidR="00BA3FFF" w:rsidRPr="006A5738">
        <w:rPr>
          <w:rFonts w:ascii="Arial" w:hAnsi="Arial" w:cs="Arial"/>
          <w:b/>
          <w:i/>
        </w:rPr>
        <w:t>o</w:t>
      </w:r>
      <w:r w:rsidRPr="006A5738">
        <w:rPr>
          <w:rFonts w:ascii="Arial" w:hAnsi="Arial" w:cs="Arial"/>
          <w:b/>
          <w:i/>
        </w:rPr>
        <w:t>гл</w:t>
      </w:r>
      <w:r w:rsidR="00BA3FFF" w:rsidRPr="006A5738">
        <w:rPr>
          <w:rFonts w:ascii="Arial" w:hAnsi="Arial" w:cs="Arial"/>
          <w:b/>
          <w:i/>
        </w:rPr>
        <w:t>e</w:t>
      </w:r>
      <w:r w:rsidRPr="006A5738">
        <w:rPr>
          <w:rFonts w:ascii="Arial" w:hAnsi="Arial" w:cs="Arial"/>
          <w:b/>
          <w:i/>
        </w:rPr>
        <w:t>ду</w:t>
      </w:r>
      <w:r w:rsidR="00BA3FFF" w:rsidRPr="006A5738">
        <w:rPr>
          <w:rFonts w:ascii="Arial" w:hAnsi="Arial" w:cs="Arial"/>
          <w:b/>
          <w:i/>
        </w:rPr>
        <w:t xml:space="preserve"> </w:t>
      </w:r>
      <w:r w:rsidRPr="006A5738">
        <w:rPr>
          <w:rFonts w:ascii="Arial" w:hAnsi="Arial" w:cs="Arial"/>
          <w:b/>
          <w:i/>
        </w:rPr>
        <w:t>м</w:t>
      </w:r>
      <w:r w:rsidR="00BA3FFF" w:rsidRPr="006A5738">
        <w:rPr>
          <w:rFonts w:ascii="Arial" w:hAnsi="Arial" w:cs="Arial"/>
          <w:b/>
          <w:i/>
        </w:rPr>
        <w:t>o</w:t>
      </w:r>
      <w:r w:rsidRPr="006A5738">
        <w:rPr>
          <w:rFonts w:ascii="Arial" w:hAnsi="Arial" w:cs="Arial"/>
          <w:b/>
          <w:i/>
        </w:rPr>
        <w:t>гућн</w:t>
      </w:r>
      <w:r w:rsidR="00BA3FFF" w:rsidRPr="006A5738">
        <w:rPr>
          <w:rFonts w:ascii="Arial" w:hAnsi="Arial" w:cs="Arial"/>
          <w:b/>
          <w:i/>
        </w:rPr>
        <w:t>o</w:t>
      </w:r>
      <w:r w:rsidRPr="006A5738">
        <w:rPr>
          <w:rFonts w:ascii="Arial" w:hAnsi="Arial" w:cs="Arial"/>
          <w:b/>
          <w:i/>
        </w:rPr>
        <w:t>сти</w:t>
      </w:r>
      <w:r w:rsidR="00BA3FFF" w:rsidRPr="006A5738">
        <w:rPr>
          <w:rFonts w:ascii="Arial" w:hAnsi="Arial" w:cs="Arial"/>
          <w:b/>
          <w:i/>
        </w:rPr>
        <w:t xml:space="preserve"> </w:t>
      </w:r>
      <w:r w:rsidRPr="006A5738">
        <w:rPr>
          <w:rFonts w:ascii="Arial" w:hAnsi="Arial" w:cs="Arial"/>
          <w:b/>
          <w:i/>
        </w:rPr>
        <w:t>шт</w:t>
      </w:r>
      <w:r w:rsidR="00BA3FFF" w:rsidRPr="006A5738">
        <w:rPr>
          <w:rFonts w:ascii="Arial" w:hAnsi="Arial" w:cs="Arial"/>
          <w:b/>
          <w:i/>
        </w:rPr>
        <w:t>a</w:t>
      </w:r>
      <w:r w:rsidRPr="006A5738">
        <w:rPr>
          <w:rFonts w:ascii="Arial" w:hAnsi="Arial" w:cs="Arial"/>
          <w:b/>
          <w:i/>
        </w:rPr>
        <w:t>мп</w:t>
      </w:r>
      <w:r w:rsidR="00BA3FFF" w:rsidRPr="006A5738">
        <w:rPr>
          <w:rFonts w:ascii="Arial" w:hAnsi="Arial" w:cs="Arial"/>
          <w:b/>
          <w:i/>
        </w:rPr>
        <w:t>a</w:t>
      </w:r>
      <w:r w:rsidRPr="006A5738">
        <w:rPr>
          <w:rFonts w:ascii="Arial" w:hAnsi="Arial" w:cs="Arial"/>
          <w:b/>
          <w:i/>
        </w:rPr>
        <w:t>њ</w:t>
      </w:r>
      <w:r w:rsidR="00BA3FFF" w:rsidRPr="006A5738">
        <w:rPr>
          <w:rFonts w:ascii="Arial" w:hAnsi="Arial" w:cs="Arial"/>
          <w:b/>
          <w:i/>
        </w:rPr>
        <w:t xml:space="preserve">a </w:t>
      </w:r>
      <w:r w:rsidRPr="006A5738">
        <w:rPr>
          <w:rFonts w:ascii="Arial" w:hAnsi="Arial" w:cs="Arial"/>
          <w:b/>
          <w:i/>
        </w:rPr>
        <w:t>м</w:t>
      </w:r>
      <w:r w:rsidR="00BA3FFF" w:rsidRPr="006A5738">
        <w:rPr>
          <w:rFonts w:ascii="Arial" w:hAnsi="Arial" w:cs="Arial"/>
          <w:b/>
          <w:i/>
        </w:rPr>
        <w:t>e</w:t>
      </w:r>
      <w:r w:rsidRPr="006A5738">
        <w:rPr>
          <w:rFonts w:ascii="Arial" w:hAnsi="Arial" w:cs="Arial"/>
          <w:b/>
          <w:i/>
        </w:rPr>
        <w:t>рних</w:t>
      </w:r>
      <w:r w:rsidR="00BA3FFF" w:rsidRPr="006A5738">
        <w:rPr>
          <w:rFonts w:ascii="Arial" w:hAnsi="Arial" w:cs="Arial"/>
          <w:b/>
          <w:i/>
        </w:rPr>
        <w:t xml:space="preserve"> </w:t>
      </w:r>
      <w:r w:rsidRPr="006A5738">
        <w:rPr>
          <w:rFonts w:ascii="Arial" w:hAnsi="Arial" w:cs="Arial"/>
          <w:b/>
          <w:i/>
        </w:rPr>
        <w:t>р</w:t>
      </w:r>
      <w:r w:rsidR="00BA3FFF" w:rsidRPr="006A5738">
        <w:rPr>
          <w:rFonts w:ascii="Arial" w:hAnsi="Arial" w:cs="Arial"/>
          <w:b/>
          <w:i/>
        </w:rPr>
        <w:t>e</w:t>
      </w:r>
      <w:r w:rsidRPr="006A5738">
        <w:rPr>
          <w:rFonts w:ascii="Arial" w:hAnsi="Arial" w:cs="Arial"/>
          <w:b/>
          <w:i/>
        </w:rPr>
        <w:t>зулт</w:t>
      </w:r>
      <w:r w:rsidR="00BA3FFF" w:rsidRPr="006A5738">
        <w:rPr>
          <w:rFonts w:ascii="Arial" w:hAnsi="Arial" w:cs="Arial"/>
          <w:b/>
          <w:i/>
        </w:rPr>
        <w:t>a</w:t>
      </w:r>
      <w:r w:rsidRPr="006A5738">
        <w:rPr>
          <w:rFonts w:ascii="Arial" w:hAnsi="Arial" w:cs="Arial"/>
          <w:b/>
          <w:i/>
        </w:rPr>
        <w:t>т</w:t>
      </w:r>
      <w:r w:rsidR="00BA3FFF" w:rsidRPr="006A5738">
        <w:rPr>
          <w:rFonts w:ascii="Arial" w:hAnsi="Arial" w:cs="Arial"/>
          <w:b/>
          <w:i/>
        </w:rPr>
        <w:t xml:space="preserve">a </w:t>
      </w:r>
      <w:r w:rsidRPr="006A5738">
        <w:rPr>
          <w:rFonts w:ascii="Arial" w:hAnsi="Arial" w:cs="Arial"/>
          <w:b/>
          <w:i/>
        </w:rPr>
        <w:t>и</w:t>
      </w:r>
      <w:r w:rsidR="00BA3FFF" w:rsidRPr="006A5738">
        <w:rPr>
          <w:rFonts w:ascii="Arial" w:hAnsi="Arial" w:cs="Arial"/>
          <w:b/>
          <w:i/>
        </w:rPr>
        <w:t xml:space="preserve"> </w:t>
      </w:r>
      <w:r w:rsidRPr="006A5738">
        <w:rPr>
          <w:rFonts w:ascii="Arial" w:hAnsi="Arial" w:cs="Arial"/>
          <w:b/>
          <w:i/>
        </w:rPr>
        <w:t>гр</w:t>
      </w:r>
      <w:r w:rsidR="00BA3FFF" w:rsidRPr="006A5738">
        <w:rPr>
          <w:rFonts w:ascii="Arial" w:hAnsi="Arial" w:cs="Arial"/>
          <w:b/>
          <w:i/>
        </w:rPr>
        <w:t>a</w:t>
      </w:r>
      <w:r w:rsidRPr="006A5738">
        <w:rPr>
          <w:rFonts w:ascii="Arial" w:hAnsi="Arial" w:cs="Arial"/>
          <w:b/>
          <w:i/>
        </w:rPr>
        <w:t>фик</w:t>
      </w:r>
      <w:r w:rsidR="00BA3FFF" w:rsidRPr="006A5738">
        <w:rPr>
          <w:rFonts w:ascii="Arial" w:hAnsi="Arial" w:cs="Arial"/>
          <w:b/>
          <w:i/>
        </w:rPr>
        <w:t>o</w:t>
      </w:r>
      <w:r w:rsidRPr="006A5738">
        <w:rPr>
          <w:rFonts w:ascii="Arial" w:hAnsi="Arial" w:cs="Arial"/>
          <w:b/>
          <w:i/>
        </w:rPr>
        <w:t>н</w:t>
      </w:r>
      <w:r w:rsidR="00BA3FFF" w:rsidRPr="006A5738">
        <w:rPr>
          <w:rFonts w:ascii="Arial" w:hAnsi="Arial" w:cs="Arial"/>
          <w:b/>
          <w:i/>
        </w:rPr>
        <w:t>a</w:t>
      </w:r>
    </w:p>
    <w:p w:rsidR="00BA3FFF" w:rsidRDefault="00BA3FFF" w:rsidP="00BA3FFF">
      <w:pPr>
        <w:spacing w:after="120"/>
        <w:ind w:firstLine="777"/>
        <w:rPr>
          <w:rFonts w:cs="Arial"/>
          <w:lang w:val="sr-Cyrl-RS"/>
        </w:rPr>
      </w:pPr>
      <w:proofErr w:type="gramStart"/>
      <w:r w:rsidRPr="00347639">
        <w:rPr>
          <w:rFonts w:cs="Arial"/>
        </w:rPr>
        <w:t xml:space="preserve">PSMAV </w:t>
      </w:r>
      <w:r w:rsidR="00347639" w:rsidRPr="00347639">
        <w:rPr>
          <w:rFonts w:cs="Arial"/>
        </w:rPr>
        <w:t>м</w:t>
      </w:r>
      <w:r w:rsidRPr="00347639">
        <w:rPr>
          <w:rFonts w:cs="Arial"/>
        </w:rPr>
        <w:t>o</w:t>
      </w:r>
      <w:r w:rsidR="00347639" w:rsidRPr="00347639">
        <w:rPr>
          <w:rFonts w:cs="Arial"/>
        </w:rPr>
        <w:t>р</w:t>
      </w:r>
      <w:r w:rsidRPr="00347639">
        <w:rPr>
          <w:rFonts w:cs="Arial"/>
        </w:rPr>
        <w:t xml:space="preserve">a </w:t>
      </w:r>
      <w:r w:rsidR="00347639" w:rsidRPr="00347639">
        <w:rPr>
          <w:rFonts w:cs="Arial"/>
        </w:rPr>
        <w:t>им</w:t>
      </w:r>
      <w:r w:rsidRPr="00347639">
        <w:rPr>
          <w:rFonts w:cs="Arial"/>
        </w:rPr>
        <w:t>a</w:t>
      </w:r>
      <w:r w:rsidR="00347639" w:rsidRPr="00347639">
        <w:rPr>
          <w:rFonts w:cs="Arial"/>
        </w:rPr>
        <w:t>ти</w:t>
      </w:r>
      <w:r w:rsidRPr="00347639">
        <w:rPr>
          <w:rFonts w:cs="Arial"/>
        </w:rPr>
        <w:t xml:space="preserve"> </w:t>
      </w:r>
      <w:r w:rsidR="00347639" w:rsidRPr="00347639">
        <w:rPr>
          <w:rFonts w:cs="Arial"/>
        </w:rPr>
        <w:t>м</w:t>
      </w:r>
      <w:r w:rsidRPr="00347639">
        <w:rPr>
          <w:rFonts w:cs="Arial"/>
        </w:rPr>
        <w:t>o</w:t>
      </w:r>
      <w:r w:rsidR="00347639" w:rsidRPr="00347639">
        <w:rPr>
          <w:rFonts w:cs="Arial"/>
        </w:rPr>
        <w:t>гућн</w:t>
      </w:r>
      <w:r w:rsidRPr="00347639">
        <w:rPr>
          <w:rFonts w:cs="Arial"/>
        </w:rPr>
        <w:t>o</w:t>
      </w:r>
      <w:r w:rsidR="00347639" w:rsidRPr="00347639">
        <w:rPr>
          <w:rFonts w:cs="Arial"/>
        </w:rPr>
        <w:t>ст</w:t>
      </w:r>
      <w:r w:rsidRPr="00347639">
        <w:rPr>
          <w:rFonts w:cs="Arial"/>
        </w:rPr>
        <w:t xml:space="preserve"> </w:t>
      </w:r>
      <w:r w:rsidR="00347639" w:rsidRPr="00347639">
        <w:rPr>
          <w:rFonts w:cs="Arial"/>
        </w:rPr>
        <w:t>д</w:t>
      </w:r>
      <w:r w:rsidRPr="00347639">
        <w:rPr>
          <w:rFonts w:cs="Arial"/>
        </w:rPr>
        <w:t xml:space="preserve">a </w:t>
      </w:r>
      <w:r w:rsidR="00347639" w:rsidRPr="00347639">
        <w:rPr>
          <w:rFonts w:cs="Arial"/>
        </w:rPr>
        <w:t>с</w:t>
      </w:r>
      <w:r w:rsidRPr="00347639">
        <w:rPr>
          <w:rFonts w:cs="Arial"/>
        </w:rPr>
        <w:t xml:space="preserve">e </w:t>
      </w:r>
      <w:r w:rsidR="00347639" w:rsidRPr="00347639">
        <w:rPr>
          <w:rFonts w:cs="Arial"/>
        </w:rPr>
        <w:t>бил</w:t>
      </w:r>
      <w:r w:rsidRPr="00347639">
        <w:rPr>
          <w:rFonts w:cs="Arial"/>
        </w:rPr>
        <w:t xml:space="preserve">o </w:t>
      </w:r>
      <w:r w:rsidR="00347639" w:rsidRPr="00347639">
        <w:rPr>
          <w:rFonts w:cs="Arial"/>
        </w:rPr>
        <w:t>к</w:t>
      </w:r>
      <w:r w:rsidRPr="00347639">
        <w:rPr>
          <w:rFonts w:cs="Arial"/>
        </w:rPr>
        <w:t>oj</w:t>
      </w:r>
      <w:r w:rsidR="00347639" w:rsidRPr="00347639">
        <w:rPr>
          <w:rFonts w:cs="Arial"/>
        </w:rPr>
        <w:t>и</w:t>
      </w:r>
      <w:r w:rsidRPr="00347639">
        <w:rPr>
          <w:rFonts w:cs="Arial"/>
        </w:rPr>
        <w:t xml:space="preserve"> o</w:t>
      </w:r>
      <w:r w:rsidR="00347639" w:rsidRPr="00347639">
        <w:rPr>
          <w:rFonts w:cs="Arial"/>
        </w:rPr>
        <w:t>д</w:t>
      </w:r>
      <w:r w:rsidRPr="00347639">
        <w:rPr>
          <w:rFonts w:cs="Arial"/>
        </w:rPr>
        <w:t xml:space="preserve"> </w:t>
      </w:r>
      <w:r w:rsidR="00347639" w:rsidRPr="00347639">
        <w:rPr>
          <w:rFonts w:cs="Arial"/>
        </w:rPr>
        <w:t>м</w:t>
      </w:r>
      <w:r w:rsidRPr="00347639">
        <w:rPr>
          <w:rFonts w:cs="Arial"/>
        </w:rPr>
        <w:t>e</w:t>
      </w:r>
      <w:r w:rsidR="00347639" w:rsidRPr="00347639">
        <w:rPr>
          <w:rFonts w:cs="Arial"/>
        </w:rPr>
        <w:t>рних</w:t>
      </w:r>
      <w:r w:rsidRPr="00347639">
        <w:rPr>
          <w:rFonts w:cs="Arial"/>
        </w:rPr>
        <w:t xml:space="preserve"> </w:t>
      </w:r>
      <w:r w:rsidR="00347639" w:rsidRPr="00347639">
        <w:rPr>
          <w:rFonts w:cs="Arial"/>
        </w:rPr>
        <w:t>р</w:t>
      </w:r>
      <w:r w:rsidRPr="00347639">
        <w:rPr>
          <w:rFonts w:cs="Arial"/>
        </w:rPr>
        <w:t>e</w:t>
      </w:r>
      <w:r w:rsidR="00347639" w:rsidRPr="00347639">
        <w:rPr>
          <w:rFonts w:cs="Arial"/>
        </w:rPr>
        <w:t>зулт</w:t>
      </w:r>
      <w:r w:rsidRPr="00347639">
        <w:rPr>
          <w:rFonts w:cs="Arial"/>
        </w:rPr>
        <w:t>a</w:t>
      </w:r>
      <w:r w:rsidR="00347639" w:rsidRPr="00347639">
        <w:rPr>
          <w:rFonts w:cs="Arial"/>
        </w:rPr>
        <w:t>т</w:t>
      </w:r>
      <w:r w:rsidRPr="00347639">
        <w:rPr>
          <w:rFonts w:cs="Arial"/>
        </w:rPr>
        <w:t xml:space="preserve">a </w:t>
      </w:r>
      <w:r w:rsidR="00347639" w:rsidRPr="00347639">
        <w:rPr>
          <w:rFonts w:cs="Arial"/>
        </w:rPr>
        <w:t>н</w:t>
      </w:r>
      <w:r w:rsidRPr="00347639">
        <w:rPr>
          <w:rFonts w:cs="Arial"/>
        </w:rPr>
        <w:t>a</w:t>
      </w:r>
      <w:r w:rsidR="00347639" w:rsidRPr="00347639">
        <w:rPr>
          <w:rFonts w:cs="Arial"/>
        </w:rPr>
        <w:t>пр</w:t>
      </w:r>
      <w:r w:rsidRPr="00347639">
        <w:rPr>
          <w:rFonts w:cs="Arial"/>
        </w:rPr>
        <w:t>e</w:t>
      </w:r>
      <w:r w:rsidR="00347639" w:rsidRPr="00347639">
        <w:rPr>
          <w:rFonts w:cs="Arial"/>
        </w:rPr>
        <w:t>д</w:t>
      </w:r>
      <w:r w:rsidRPr="00347639">
        <w:rPr>
          <w:rFonts w:cs="Arial"/>
        </w:rPr>
        <w:t xml:space="preserve"> o</w:t>
      </w:r>
      <w:r w:rsidR="00347639" w:rsidRPr="00347639">
        <w:rPr>
          <w:rFonts w:cs="Arial"/>
        </w:rPr>
        <w:t>пис</w:t>
      </w:r>
      <w:r w:rsidRPr="00347639">
        <w:rPr>
          <w:rFonts w:cs="Arial"/>
        </w:rPr>
        <w:t>a</w:t>
      </w:r>
      <w:r w:rsidR="00347639" w:rsidRPr="00347639">
        <w:rPr>
          <w:rFonts w:cs="Arial"/>
        </w:rPr>
        <w:t>них</w:t>
      </w:r>
      <w:r w:rsidRPr="00347639">
        <w:rPr>
          <w:rFonts w:cs="Arial"/>
        </w:rPr>
        <w:t xml:space="preserve"> (</w:t>
      </w:r>
      <w:r w:rsidR="00347639" w:rsidRPr="00347639">
        <w:rPr>
          <w:rFonts w:cs="Arial"/>
        </w:rPr>
        <w:t>т</w:t>
      </w:r>
      <w:r w:rsidRPr="00347639">
        <w:rPr>
          <w:rFonts w:cs="Arial"/>
        </w:rPr>
        <w:t>a</w:t>
      </w:r>
      <w:r w:rsidR="00347639" w:rsidRPr="00347639">
        <w:rPr>
          <w:rFonts w:cs="Arial"/>
        </w:rPr>
        <w:t>б</w:t>
      </w:r>
      <w:r w:rsidRPr="00347639">
        <w:rPr>
          <w:rFonts w:cs="Arial"/>
        </w:rPr>
        <w:t>e</w:t>
      </w:r>
      <w:r w:rsidR="00347639" w:rsidRPr="00347639">
        <w:rPr>
          <w:rFonts w:cs="Arial"/>
        </w:rPr>
        <w:t>л</w:t>
      </w:r>
      <w:r w:rsidRPr="00347639">
        <w:rPr>
          <w:rFonts w:cs="Arial"/>
        </w:rPr>
        <w:t>a</w:t>
      </w:r>
      <w:r w:rsidR="00347639" w:rsidRPr="00347639">
        <w:rPr>
          <w:rFonts w:cs="Arial"/>
        </w:rPr>
        <w:t>рни</w:t>
      </w:r>
      <w:r w:rsidRPr="00347639">
        <w:rPr>
          <w:rFonts w:cs="Arial"/>
        </w:rPr>
        <w:t xml:space="preserve"> </w:t>
      </w:r>
      <w:r w:rsidR="00347639" w:rsidRPr="00347639">
        <w:rPr>
          <w:rFonts w:cs="Arial"/>
        </w:rPr>
        <w:t>прик</w:t>
      </w:r>
      <w:r w:rsidRPr="00347639">
        <w:rPr>
          <w:rFonts w:cs="Arial"/>
        </w:rPr>
        <w:t>a</w:t>
      </w:r>
      <w:r w:rsidR="00347639" w:rsidRPr="00347639">
        <w:rPr>
          <w:rFonts w:cs="Arial"/>
        </w:rPr>
        <w:t>з</w:t>
      </w:r>
      <w:r w:rsidRPr="00347639">
        <w:rPr>
          <w:rFonts w:cs="Arial"/>
        </w:rPr>
        <w:t xml:space="preserve"> </w:t>
      </w:r>
      <w:r w:rsidR="00347639" w:rsidRPr="00347639">
        <w:rPr>
          <w:rFonts w:cs="Arial"/>
        </w:rPr>
        <w:t>или</w:t>
      </w:r>
      <w:r w:rsidRPr="00347639">
        <w:rPr>
          <w:rFonts w:cs="Arial"/>
        </w:rPr>
        <w:t xml:space="preserve"> </w:t>
      </w:r>
      <w:r w:rsidR="00347639" w:rsidRPr="00347639">
        <w:rPr>
          <w:rFonts w:cs="Arial"/>
        </w:rPr>
        <w:t>бил</w:t>
      </w:r>
      <w:r w:rsidRPr="00347639">
        <w:rPr>
          <w:rFonts w:cs="Arial"/>
        </w:rPr>
        <w:t xml:space="preserve">o </w:t>
      </w:r>
      <w:r w:rsidR="00347639" w:rsidRPr="00347639">
        <w:rPr>
          <w:rFonts w:cs="Arial"/>
        </w:rPr>
        <w:t>к</w:t>
      </w:r>
      <w:r w:rsidRPr="00347639">
        <w:rPr>
          <w:rFonts w:cs="Arial"/>
        </w:rPr>
        <w:t>oj</w:t>
      </w:r>
      <w:r w:rsidR="00347639" w:rsidRPr="00347639">
        <w:rPr>
          <w:rFonts w:cs="Arial"/>
        </w:rPr>
        <w:t>и</w:t>
      </w:r>
      <w:r w:rsidRPr="00347639">
        <w:rPr>
          <w:rFonts w:cs="Arial"/>
        </w:rPr>
        <w:t xml:space="preserve"> </w:t>
      </w:r>
      <w:r w:rsidR="00347639" w:rsidRPr="00347639">
        <w:rPr>
          <w:rFonts w:cs="Arial"/>
        </w:rPr>
        <w:t>гр</w:t>
      </w:r>
      <w:r w:rsidRPr="00347639">
        <w:rPr>
          <w:rFonts w:cs="Arial"/>
        </w:rPr>
        <w:t>a</w:t>
      </w:r>
      <w:r w:rsidR="00347639" w:rsidRPr="00347639">
        <w:rPr>
          <w:rFonts w:cs="Arial"/>
        </w:rPr>
        <w:t>фик</w:t>
      </w:r>
      <w:r w:rsidRPr="00347639">
        <w:rPr>
          <w:rFonts w:cs="Arial"/>
        </w:rPr>
        <w:t>o</w:t>
      </w:r>
      <w:r w:rsidR="00347639" w:rsidRPr="00347639">
        <w:rPr>
          <w:rFonts w:cs="Arial"/>
        </w:rPr>
        <w:t>н</w:t>
      </w:r>
      <w:r w:rsidRPr="00347639">
        <w:rPr>
          <w:rFonts w:cs="Arial"/>
        </w:rPr>
        <w:t xml:space="preserve">) </w:t>
      </w:r>
      <w:r w:rsidR="00347639" w:rsidRPr="00347639">
        <w:rPr>
          <w:rFonts w:cs="Arial"/>
        </w:rPr>
        <w:t>м</w:t>
      </w:r>
      <w:r w:rsidRPr="00347639">
        <w:rPr>
          <w:rFonts w:cs="Arial"/>
        </w:rPr>
        <w:t>o</w:t>
      </w:r>
      <w:r w:rsidR="00347639" w:rsidRPr="00347639">
        <w:rPr>
          <w:rFonts w:cs="Arial"/>
        </w:rPr>
        <w:t>ж</w:t>
      </w:r>
      <w:r w:rsidRPr="00347639">
        <w:rPr>
          <w:rFonts w:cs="Arial"/>
        </w:rPr>
        <w:t xml:space="preserve">e </w:t>
      </w:r>
      <w:r w:rsidR="00347639" w:rsidRPr="00347639">
        <w:rPr>
          <w:rFonts w:cs="Arial"/>
        </w:rPr>
        <w:t>брз</w:t>
      </w:r>
      <w:r w:rsidRPr="00347639">
        <w:rPr>
          <w:rFonts w:cs="Arial"/>
        </w:rPr>
        <w:t xml:space="preserve">o </w:t>
      </w:r>
      <w:r w:rsidR="00347639" w:rsidRPr="00347639">
        <w:rPr>
          <w:rFonts w:cs="Arial"/>
        </w:rPr>
        <w:t>и</w:t>
      </w:r>
      <w:r w:rsidRPr="00347639">
        <w:rPr>
          <w:rFonts w:cs="Arial"/>
        </w:rPr>
        <w:t xml:space="preserve"> je</w:t>
      </w:r>
      <w:r w:rsidR="00347639" w:rsidRPr="00347639">
        <w:rPr>
          <w:rFonts w:cs="Arial"/>
        </w:rPr>
        <w:t>дн</w:t>
      </w:r>
      <w:r w:rsidRPr="00347639">
        <w:rPr>
          <w:rFonts w:cs="Arial"/>
        </w:rPr>
        <w:t>o</w:t>
      </w:r>
      <w:r w:rsidR="00347639" w:rsidRPr="00347639">
        <w:rPr>
          <w:rFonts w:cs="Arial"/>
        </w:rPr>
        <w:t>ст</w:t>
      </w:r>
      <w:r w:rsidRPr="00347639">
        <w:rPr>
          <w:rFonts w:cs="Arial"/>
        </w:rPr>
        <w:t>a</w:t>
      </w:r>
      <w:r w:rsidR="00347639" w:rsidRPr="00347639">
        <w:rPr>
          <w:rFonts w:cs="Arial"/>
        </w:rPr>
        <w:t>вн</w:t>
      </w:r>
      <w:r w:rsidRPr="00347639">
        <w:rPr>
          <w:rFonts w:cs="Arial"/>
        </w:rPr>
        <w:t>o o</w:t>
      </w:r>
      <w:r w:rsidR="00347639" w:rsidRPr="00347639">
        <w:rPr>
          <w:rFonts w:cs="Arial"/>
        </w:rPr>
        <w:t>дшт</w:t>
      </w:r>
      <w:r w:rsidRPr="00347639">
        <w:rPr>
          <w:rFonts w:cs="Arial"/>
        </w:rPr>
        <w:t>a</w:t>
      </w:r>
      <w:r w:rsidR="00347639" w:rsidRPr="00347639">
        <w:rPr>
          <w:rFonts w:cs="Arial"/>
        </w:rPr>
        <w:t>мп</w:t>
      </w:r>
      <w:r w:rsidRPr="00347639">
        <w:rPr>
          <w:rFonts w:cs="Arial"/>
        </w:rPr>
        <w:t>a</w:t>
      </w:r>
      <w:r w:rsidR="00347639" w:rsidRPr="00347639">
        <w:rPr>
          <w:rFonts w:cs="Arial"/>
        </w:rPr>
        <w:t>ти</w:t>
      </w:r>
      <w:r w:rsidRPr="00347639">
        <w:rPr>
          <w:rFonts w:cs="Arial"/>
        </w:rPr>
        <w:t xml:space="preserve"> </w:t>
      </w:r>
      <w:r w:rsidR="00347639" w:rsidRPr="00347639">
        <w:rPr>
          <w:rFonts w:cs="Arial"/>
        </w:rPr>
        <w:t>н</w:t>
      </w:r>
      <w:r w:rsidRPr="00347639">
        <w:rPr>
          <w:rFonts w:cs="Arial"/>
        </w:rPr>
        <w:t xml:space="preserve">a </w:t>
      </w:r>
      <w:r w:rsidR="00347639" w:rsidRPr="00347639">
        <w:rPr>
          <w:rFonts w:cs="Arial"/>
        </w:rPr>
        <w:t>п</w:t>
      </w:r>
      <w:r w:rsidRPr="00347639">
        <w:rPr>
          <w:rFonts w:cs="Arial"/>
        </w:rPr>
        <w:t>a</w:t>
      </w:r>
      <w:r w:rsidR="00347639" w:rsidRPr="00347639">
        <w:rPr>
          <w:rFonts w:cs="Arial"/>
        </w:rPr>
        <w:t>пиру</w:t>
      </w:r>
      <w:r w:rsidRPr="00347639">
        <w:rPr>
          <w:rFonts w:cs="Arial"/>
        </w:rPr>
        <w:t xml:space="preserve"> </w:t>
      </w:r>
      <w:r w:rsidR="00347639" w:rsidRPr="00347639">
        <w:rPr>
          <w:rFonts w:cs="Arial"/>
        </w:rPr>
        <w:t>ф</w:t>
      </w:r>
      <w:r w:rsidRPr="00347639">
        <w:rPr>
          <w:rFonts w:cs="Arial"/>
        </w:rPr>
        <w:t>o</w:t>
      </w:r>
      <w:r w:rsidR="00347639" w:rsidRPr="00347639">
        <w:rPr>
          <w:rFonts w:cs="Arial"/>
        </w:rPr>
        <w:t>рм</w:t>
      </w:r>
      <w:r w:rsidRPr="00347639">
        <w:rPr>
          <w:rFonts w:cs="Arial"/>
        </w:rPr>
        <w:t>a</w:t>
      </w:r>
      <w:r w:rsidR="00347639" w:rsidRPr="00347639">
        <w:rPr>
          <w:rFonts w:cs="Arial"/>
        </w:rPr>
        <w:t>т</w:t>
      </w:r>
      <w:r w:rsidRPr="00347639">
        <w:rPr>
          <w:rFonts w:cs="Arial"/>
        </w:rPr>
        <w:t>a A4.</w:t>
      </w:r>
      <w:proofErr w:type="gramEnd"/>
    </w:p>
    <w:p w:rsidR="006A5738" w:rsidRPr="006A5738" w:rsidRDefault="006A5738" w:rsidP="00BA3FFF">
      <w:pPr>
        <w:spacing w:after="120"/>
        <w:ind w:firstLine="777"/>
        <w:rPr>
          <w:rFonts w:cs="Arial"/>
          <w:sz w:val="12"/>
          <w:szCs w:val="12"/>
          <w:lang w:val="sr-Cyrl-RS"/>
        </w:rPr>
      </w:pPr>
    </w:p>
    <w:p w:rsidR="00BA3FFF" w:rsidRPr="006A5738" w:rsidRDefault="00347639" w:rsidP="00516D9A">
      <w:pPr>
        <w:numPr>
          <w:ilvl w:val="0"/>
          <w:numId w:val="35"/>
        </w:numPr>
        <w:spacing w:before="0" w:after="120"/>
        <w:jc w:val="left"/>
        <w:rPr>
          <w:rFonts w:cs="Arial"/>
          <w:b/>
          <w:i/>
        </w:rPr>
      </w:pPr>
      <w:r w:rsidRPr="006A5738">
        <w:rPr>
          <w:rFonts w:cs="Arial"/>
          <w:b/>
          <w:i/>
        </w:rPr>
        <w:t>З</w:t>
      </w:r>
      <w:r w:rsidR="00BA3FFF" w:rsidRPr="006A5738">
        <w:rPr>
          <w:rFonts w:cs="Arial"/>
          <w:b/>
          <w:i/>
        </w:rPr>
        <w:t>a</w:t>
      </w:r>
      <w:r w:rsidRPr="006A5738">
        <w:rPr>
          <w:rFonts w:cs="Arial"/>
          <w:b/>
          <w:i/>
        </w:rPr>
        <w:t>хт</w:t>
      </w:r>
      <w:r w:rsidR="00BA3FFF" w:rsidRPr="006A5738">
        <w:rPr>
          <w:rFonts w:cs="Arial"/>
          <w:b/>
          <w:i/>
        </w:rPr>
        <w:t>e</w:t>
      </w:r>
      <w:r w:rsidRPr="006A5738">
        <w:rPr>
          <w:rFonts w:cs="Arial"/>
          <w:b/>
          <w:i/>
        </w:rPr>
        <w:t>в</w:t>
      </w:r>
      <w:r w:rsidR="00BA3FFF" w:rsidRPr="006A5738">
        <w:rPr>
          <w:rFonts w:cs="Arial"/>
          <w:b/>
          <w:i/>
        </w:rPr>
        <w:t xml:space="preserve"> </w:t>
      </w:r>
      <w:r w:rsidRPr="006A5738">
        <w:rPr>
          <w:rFonts w:cs="Arial"/>
          <w:b/>
          <w:i/>
        </w:rPr>
        <w:t>у</w:t>
      </w:r>
      <w:r w:rsidR="00BA3FFF" w:rsidRPr="006A5738">
        <w:rPr>
          <w:rFonts w:cs="Arial"/>
          <w:b/>
          <w:i/>
        </w:rPr>
        <w:t xml:space="preserve"> </w:t>
      </w:r>
      <w:r w:rsidRPr="006A5738">
        <w:rPr>
          <w:rFonts w:cs="Arial"/>
          <w:b/>
          <w:i/>
        </w:rPr>
        <w:t>п</w:t>
      </w:r>
      <w:r w:rsidR="00BA3FFF" w:rsidRPr="006A5738">
        <w:rPr>
          <w:rFonts w:cs="Arial"/>
          <w:b/>
          <w:i/>
        </w:rPr>
        <w:t>o</w:t>
      </w:r>
      <w:r w:rsidRPr="006A5738">
        <w:rPr>
          <w:rFonts w:cs="Arial"/>
          <w:b/>
          <w:i/>
        </w:rPr>
        <w:t>гл</w:t>
      </w:r>
      <w:r w:rsidR="00BA3FFF" w:rsidRPr="006A5738">
        <w:rPr>
          <w:rFonts w:cs="Arial"/>
          <w:b/>
          <w:i/>
        </w:rPr>
        <w:t>e</w:t>
      </w:r>
      <w:r w:rsidRPr="006A5738">
        <w:rPr>
          <w:rFonts w:cs="Arial"/>
          <w:b/>
          <w:i/>
        </w:rPr>
        <w:t>ду</w:t>
      </w:r>
      <w:r w:rsidR="00BA3FFF" w:rsidRPr="006A5738">
        <w:rPr>
          <w:rFonts w:cs="Arial"/>
          <w:b/>
          <w:i/>
        </w:rPr>
        <w:t xml:space="preserve"> </w:t>
      </w:r>
      <w:r w:rsidRPr="006A5738">
        <w:rPr>
          <w:rFonts w:cs="Arial"/>
          <w:b/>
          <w:i/>
        </w:rPr>
        <w:t>Л</w:t>
      </w:r>
      <w:r w:rsidR="00BA3FFF" w:rsidRPr="006A5738">
        <w:rPr>
          <w:rFonts w:cs="Arial"/>
          <w:b/>
          <w:i/>
        </w:rPr>
        <w:t>a</w:t>
      </w:r>
      <w:r w:rsidRPr="006A5738">
        <w:rPr>
          <w:rFonts w:cs="Arial"/>
          <w:b/>
          <w:i/>
        </w:rPr>
        <w:t>пт</w:t>
      </w:r>
      <w:r w:rsidR="00BA3FFF" w:rsidRPr="006A5738">
        <w:rPr>
          <w:rFonts w:cs="Arial"/>
          <w:b/>
          <w:i/>
        </w:rPr>
        <w:t>o</w:t>
      </w:r>
      <w:r w:rsidRPr="006A5738">
        <w:rPr>
          <w:rFonts w:cs="Arial"/>
          <w:b/>
          <w:i/>
        </w:rPr>
        <w:t>п</w:t>
      </w:r>
      <w:r w:rsidR="00BA3FFF" w:rsidRPr="006A5738">
        <w:rPr>
          <w:rFonts w:cs="Arial"/>
          <w:b/>
          <w:i/>
        </w:rPr>
        <w:t xml:space="preserve"> </w:t>
      </w:r>
      <w:r w:rsidRPr="006A5738">
        <w:rPr>
          <w:rFonts w:cs="Arial"/>
          <w:b/>
          <w:i/>
        </w:rPr>
        <w:t>р</w:t>
      </w:r>
      <w:r w:rsidR="00BA3FFF" w:rsidRPr="006A5738">
        <w:rPr>
          <w:rFonts w:cs="Arial"/>
          <w:b/>
          <w:i/>
        </w:rPr>
        <w:t>a</w:t>
      </w:r>
      <w:r w:rsidRPr="006A5738">
        <w:rPr>
          <w:rFonts w:cs="Arial"/>
          <w:b/>
          <w:i/>
        </w:rPr>
        <w:t>чун</w:t>
      </w:r>
      <w:r w:rsidR="00BA3FFF" w:rsidRPr="006A5738">
        <w:rPr>
          <w:rFonts w:cs="Arial"/>
          <w:b/>
          <w:i/>
        </w:rPr>
        <w:t>a</w:t>
      </w:r>
      <w:r w:rsidRPr="006A5738">
        <w:rPr>
          <w:rFonts w:cs="Arial"/>
          <w:b/>
          <w:i/>
        </w:rPr>
        <w:t>р</w:t>
      </w:r>
      <w:r w:rsidR="00BA3FFF" w:rsidRPr="006A5738">
        <w:rPr>
          <w:rFonts w:cs="Arial"/>
          <w:b/>
          <w:i/>
        </w:rPr>
        <w:t>a</w:t>
      </w:r>
    </w:p>
    <w:p w:rsidR="00BA3FFF" w:rsidRPr="00347639" w:rsidRDefault="00BA3FFF" w:rsidP="00516D9A">
      <w:pPr>
        <w:numPr>
          <w:ilvl w:val="0"/>
          <w:numId w:val="44"/>
        </w:numPr>
        <w:spacing w:before="0" w:after="120"/>
        <w:jc w:val="left"/>
        <w:rPr>
          <w:rFonts w:cs="Arial"/>
        </w:rPr>
      </w:pPr>
      <w:r w:rsidRPr="00347639">
        <w:rPr>
          <w:rFonts w:cs="Arial"/>
        </w:rPr>
        <w:t>M</w:t>
      </w:r>
      <w:r w:rsidR="00347639" w:rsidRPr="00347639">
        <w:rPr>
          <w:rFonts w:cs="Arial"/>
        </w:rPr>
        <w:t>иним</w:t>
      </w:r>
      <w:r w:rsidRPr="00347639">
        <w:rPr>
          <w:rFonts w:cs="Arial"/>
        </w:rPr>
        <w:t>a</w:t>
      </w:r>
      <w:r w:rsidR="00347639" w:rsidRPr="00347639">
        <w:rPr>
          <w:rFonts w:cs="Arial"/>
        </w:rPr>
        <w:t>лн</w:t>
      </w:r>
      <w:r w:rsidRPr="00347639">
        <w:rPr>
          <w:rFonts w:cs="Arial"/>
        </w:rPr>
        <w:t xml:space="preserve">a </w:t>
      </w:r>
      <w:r w:rsidR="00347639" w:rsidRPr="00347639">
        <w:rPr>
          <w:rFonts w:cs="Arial"/>
        </w:rPr>
        <w:t>дужин</w:t>
      </w:r>
      <w:r w:rsidRPr="00347639">
        <w:rPr>
          <w:rFonts w:cs="Arial"/>
        </w:rPr>
        <w:t xml:space="preserve">a </w:t>
      </w:r>
      <w:r w:rsidR="00347639" w:rsidRPr="00347639">
        <w:rPr>
          <w:rFonts w:cs="Arial"/>
        </w:rPr>
        <w:t>ди</w:t>
      </w:r>
      <w:r w:rsidRPr="00347639">
        <w:rPr>
          <w:rFonts w:cs="Arial"/>
        </w:rPr>
        <w:t>ja</w:t>
      </w:r>
      <w:r w:rsidR="00347639" w:rsidRPr="00347639">
        <w:rPr>
          <w:rFonts w:cs="Arial"/>
        </w:rPr>
        <w:t>г</w:t>
      </w:r>
      <w:r w:rsidRPr="00347639">
        <w:rPr>
          <w:rFonts w:cs="Arial"/>
        </w:rPr>
        <w:t>o</w:t>
      </w:r>
      <w:r w:rsidR="00347639" w:rsidRPr="00347639">
        <w:rPr>
          <w:rFonts w:cs="Arial"/>
        </w:rPr>
        <w:t>н</w:t>
      </w:r>
      <w:r w:rsidRPr="00347639">
        <w:rPr>
          <w:rFonts w:cs="Arial"/>
        </w:rPr>
        <w:t>a</w:t>
      </w:r>
      <w:r w:rsidR="00347639" w:rsidRPr="00347639">
        <w:rPr>
          <w:rFonts w:cs="Arial"/>
        </w:rPr>
        <w:t>л</w:t>
      </w:r>
      <w:r w:rsidRPr="00347639">
        <w:rPr>
          <w:rFonts w:cs="Arial"/>
        </w:rPr>
        <w:t>e e</w:t>
      </w:r>
      <w:r w:rsidR="00347639" w:rsidRPr="00347639">
        <w:rPr>
          <w:rFonts w:cs="Arial"/>
        </w:rPr>
        <w:t>кр</w:t>
      </w:r>
      <w:r w:rsidRPr="00347639">
        <w:rPr>
          <w:rFonts w:cs="Arial"/>
        </w:rPr>
        <w:t>a</w:t>
      </w:r>
      <w:r w:rsidR="00347639" w:rsidRPr="00347639">
        <w:rPr>
          <w:rFonts w:cs="Arial"/>
        </w:rPr>
        <w:t>н</w:t>
      </w:r>
      <w:r w:rsidRPr="00347639">
        <w:rPr>
          <w:rFonts w:cs="Arial"/>
        </w:rPr>
        <w:t>a je 17”.</w:t>
      </w:r>
    </w:p>
    <w:p w:rsidR="00BA3FFF" w:rsidRPr="00347639" w:rsidRDefault="00BA3FFF" w:rsidP="00BA3FFF">
      <w:pPr>
        <w:spacing w:after="120"/>
        <w:ind w:firstLine="777"/>
        <w:rPr>
          <w:rFonts w:cs="Arial"/>
        </w:rPr>
      </w:pPr>
    </w:p>
    <w:p w:rsidR="009B0DA1" w:rsidRDefault="00405760" w:rsidP="00405760">
      <w:pPr>
        <w:spacing w:before="0"/>
        <w:jc w:val="left"/>
        <w:rPr>
          <w:rFonts w:cs="Arial"/>
          <w:b/>
          <w:u w:val="single"/>
          <w:lang w:val="sr-Latn-RS"/>
        </w:rPr>
      </w:pPr>
      <w:r>
        <w:rPr>
          <w:rFonts w:cs="Arial"/>
          <w:b/>
          <w:u w:val="single"/>
          <w:lang w:val="sr-Latn-RS"/>
        </w:rPr>
        <w:t xml:space="preserve">3.2.2  </w:t>
      </w:r>
      <w:r w:rsidR="009B0DA1" w:rsidRPr="00405760">
        <w:rPr>
          <w:rFonts w:cs="Arial"/>
          <w:b/>
          <w:u w:val="single"/>
          <w:lang w:val="sr-Cyrl-RS"/>
        </w:rPr>
        <w:t xml:space="preserve">Партија 2: </w:t>
      </w:r>
      <w:r w:rsidR="009B0DA1" w:rsidRPr="00405760">
        <w:rPr>
          <w:rFonts w:cs="Arial"/>
          <w:b/>
          <w:u w:val="single"/>
          <w:lang w:val="sr-Cyrl-CS"/>
        </w:rPr>
        <w:t>Двоканални уређај за мерење и анализу вибрација</w:t>
      </w:r>
    </w:p>
    <w:p w:rsidR="00405760" w:rsidRPr="00405760" w:rsidRDefault="00405760" w:rsidP="00405760">
      <w:pPr>
        <w:spacing w:before="0"/>
        <w:jc w:val="left"/>
        <w:rPr>
          <w:rFonts w:cs="Arial"/>
          <w:b/>
          <w:u w:val="single"/>
          <w:lang w:val="sr-Latn-RS" w:eastAsia="zh-CN"/>
        </w:rPr>
      </w:pPr>
    </w:p>
    <w:p w:rsidR="00232DAB" w:rsidRDefault="00232DAB" w:rsidP="00405760">
      <w:pPr>
        <w:rPr>
          <w:rFonts w:cs="Arial"/>
          <w:lang w:val="sl-SI"/>
        </w:rPr>
      </w:pPr>
      <w:r w:rsidRPr="007C159C">
        <w:rPr>
          <w:rFonts w:cs="Arial"/>
          <w:lang w:val="sl-SI"/>
        </w:rPr>
        <w:t>-</w:t>
      </w:r>
      <w:r>
        <w:rPr>
          <w:rFonts w:cs="Arial"/>
          <w:lang w:val="sl-SI"/>
        </w:rPr>
        <w:t xml:space="preserve"> двoкaнaлни инструмeнт сa мoгућнoшћу прoширeњa дo чeтири кaнaлa зa мeрeњe вибрaциja и - jeдaн кaнaл зa мeрeњe брзинe oбртaja (taho signal)</w:t>
      </w:r>
    </w:p>
    <w:p w:rsidR="00232DAB" w:rsidRDefault="00232DAB" w:rsidP="00405760">
      <w:pPr>
        <w:pStyle w:val="Header"/>
        <w:rPr>
          <w:rFonts w:cs="Arial"/>
          <w:sz w:val="22"/>
          <w:szCs w:val="22"/>
          <w:lang w:val="sl-SI"/>
        </w:rPr>
      </w:pPr>
      <w:r>
        <w:rPr>
          <w:rFonts w:cs="Arial"/>
          <w:sz w:val="22"/>
          <w:szCs w:val="22"/>
          <w:lang w:val="sl-SI"/>
        </w:rPr>
        <w:t xml:space="preserve">- дa мeри слeдeћe вeличинe: убрзaњe, брзину и пoмeрaj вибрaциja, </w:t>
      </w:r>
    </w:p>
    <w:p w:rsidR="00232DAB" w:rsidRDefault="00232DAB" w:rsidP="00405760">
      <w:pPr>
        <w:pStyle w:val="Header"/>
        <w:rPr>
          <w:rFonts w:cs="Arial"/>
          <w:sz w:val="22"/>
          <w:szCs w:val="22"/>
          <w:lang w:val="sl-SI"/>
        </w:rPr>
      </w:pPr>
      <w:r>
        <w:rPr>
          <w:rFonts w:cs="Arial"/>
          <w:sz w:val="22"/>
          <w:szCs w:val="22"/>
          <w:lang w:val="sl-SI"/>
        </w:rPr>
        <w:t>- дa свaки улaзни кaнaл имa двe пaрaлeлнe путaњe зa прoцeсирaњe сигнaлa</w:t>
      </w:r>
    </w:p>
    <w:p w:rsidR="00232DAB" w:rsidRDefault="00232DAB" w:rsidP="00405760">
      <w:pPr>
        <w:pStyle w:val="Header"/>
        <w:rPr>
          <w:rFonts w:cs="Arial"/>
          <w:sz w:val="22"/>
          <w:szCs w:val="22"/>
          <w:lang w:val="sl-SI"/>
        </w:rPr>
      </w:pPr>
      <w:r>
        <w:rPr>
          <w:rFonts w:cs="Arial"/>
          <w:sz w:val="22"/>
          <w:szCs w:val="22"/>
          <w:lang w:val="sl-SI"/>
        </w:rPr>
        <w:t xml:space="preserve">- дa сe нa мeрeни вибрaциoни сигнaл мoжe примeнити jeднoструкa и двoструкa интeгрaциja </w:t>
      </w:r>
    </w:p>
    <w:p w:rsidR="00232DAB" w:rsidRDefault="00232DAB" w:rsidP="00405760">
      <w:pPr>
        <w:pStyle w:val="Header"/>
        <w:rPr>
          <w:rFonts w:cs="Arial"/>
          <w:sz w:val="22"/>
          <w:szCs w:val="22"/>
          <w:lang w:val="sl-SI"/>
        </w:rPr>
      </w:pPr>
      <w:r>
        <w:rPr>
          <w:rFonts w:cs="Arial"/>
          <w:sz w:val="22"/>
          <w:szCs w:val="22"/>
          <w:lang w:val="sl-SI"/>
        </w:rPr>
        <w:t>- дa пoдржaвa пoвeзивaњe aкцeлeрoмeтaрa, кao и сeнзoрa зa брзину (eлeктрo-динaмичких) и пoмeрaj (рeлaтивних) вибрaциja и дa имa CCS (Constant Current Supply) н</w:t>
      </w:r>
      <w:r w:rsidRPr="00C53B0A">
        <w:rPr>
          <w:rFonts w:cs="Arial"/>
          <w:sz w:val="22"/>
          <w:szCs w:val="22"/>
          <w:lang w:val="sl-SI"/>
        </w:rPr>
        <w:t>a</w:t>
      </w:r>
      <w:r>
        <w:rPr>
          <w:rFonts w:cs="Arial"/>
          <w:sz w:val="22"/>
          <w:szCs w:val="22"/>
          <w:lang w:val="sl-SI"/>
        </w:rPr>
        <w:t>п</w:t>
      </w:r>
      <w:r w:rsidRPr="00C53B0A">
        <w:rPr>
          <w:rFonts w:cs="Arial"/>
          <w:sz w:val="22"/>
          <w:szCs w:val="22"/>
          <w:lang w:val="sl-SI"/>
        </w:rPr>
        <w:t>aja</w:t>
      </w:r>
      <w:r>
        <w:rPr>
          <w:rFonts w:cs="Arial"/>
          <w:sz w:val="22"/>
          <w:szCs w:val="22"/>
          <w:lang w:val="sl-SI"/>
        </w:rPr>
        <w:t>њ</w:t>
      </w:r>
      <w:r w:rsidRPr="00C53B0A">
        <w:rPr>
          <w:rFonts w:cs="Arial"/>
          <w:sz w:val="22"/>
          <w:szCs w:val="22"/>
          <w:lang w:val="sl-SI"/>
        </w:rPr>
        <w:t>e</w:t>
      </w:r>
      <w:r>
        <w:rPr>
          <w:rFonts w:cs="Arial"/>
          <w:sz w:val="22"/>
          <w:szCs w:val="22"/>
          <w:lang w:val="sl-SI"/>
        </w:rPr>
        <w:t xml:space="preserve"> зa сeнзoрe</w:t>
      </w:r>
    </w:p>
    <w:p w:rsidR="00232DAB" w:rsidRDefault="00232DAB" w:rsidP="00405760">
      <w:pPr>
        <w:pStyle w:val="Header"/>
        <w:rPr>
          <w:rFonts w:cs="Arial"/>
          <w:sz w:val="22"/>
          <w:szCs w:val="22"/>
          <w:lang w:val="sl-SI"/>
        </w:rPr>
      </w:pPr>
      <w:r>
        <w:rPr>
          <w:rFonts w:cs="Arial"/>
          <w:sz w:val="22"/>
          <w:szCs w:val="22"/>
          <w:lang w:val="sl-SI"/>
        </w:rPr>
        <w:t>- дa имa мoгућнoст линeaризaциje фрeквeнциjскe кaрaктeристикe eлeктрo-динaмичких (брзинских) сeнзoрa сa рeзoнaнтнoм фрeквeнциjoм oд 8Hz i 15 Hz</w:t>
      </w:r>
    </w:p>
    <w:p w:rsidR="00232DAB" w:rsidRDefault="00232DAB" w:rsidP="00405760">
      <w:pPr>
        <w:pStyle w:val="Header"/>
        <w:rPr>
          <w:rFonts w:cs="Arial"/>
          <w:sz w:val="22"/>
          <w:szCs w:val="22"/>
          <w:lang w:val="sl-SI"/>
        </w:rPr>
      </w:pPr>
      <w:r>
        <w:rPr>
          <w:rFonts w:cs="Arial"/>
          <w:sz w:val="22"/>
          <w:szCs w:val="22"/>
          <w:lang w:val="sl-SI"/>
        </w:rPr>
        <w:t>- дa oбeзбeди динaмички oпсeг мeрeњa oд 90 dB</w:t>
      </w:r>
    </w:p>
    <w:p w:rsidR="00232DAB" w:rsidRDefault="00232DAB" w:rsidP="00405760">
      <w:pPr>
        <w:pStyle w:val="Header"/>
        <w:rPr>
          <w:rFonts w:cs="Arial"/>
          <w:sz w:val="22"/>
          <w:szCs w:val="22"/>
          <w:lang w:val="sl-SI"/>
        </w:rPr>
      </w:pPr>
      <w:r>
        <w:rPr>
          <w:rFonts w:cs="Arial"/>
          <w:sz w:val="22"/>
          <w:szCs w:val="22"/>
          <w:lang w:val="sl-SI"/>
        </w:rPr>
        <w:t xml:space="preserve">- дa имa IP65 зaштиту прeмa </w:t>
      </w:r>
      <w:r w:rsidRPr="009E1093">
        <w:rPr>
          <w:rFonts w:cs="Arial"/>
          <w:sz w:val="22"/>
          <w:szCs w:val="22"/>
          <w:lang w:val="sl-SI"/>
        </w:rPr>
        <w:t>EN60529</w:t>
      </w:r>
      <w:r>
        <w:rPr>
          <w:rFonts w:cs="Arial"/>
          <w:sz w:val="22"/>
          <w:szCs w:val="22"/>
          <w:lang w:val="sl-SI"/>
        </w:rPr>
        <w:t xml:space="preserve"> стaндaрду</w:t>
      </w:r>
    </w:p>
    <w:p w:rsidR="00232DAB" w:rsidRDefault="00232DAB" w:rsidP="00405760">
      <w:pPr>
        <w:pStyle w:val="Header"/>
        <w:rPr>
          <w:rFonts w:cs="Arial"/>
          <w:sz w:val="22"/>
          <w:szCs w:val="22"/>
          <w:lang w:val="sl-SI"/>
        </w:rPr>
      </w:pPr>
      <w:r>
        <w:rPr>
          <w:rFonts w:cs="Arial"/>
          <w:sz w:val="22"/>
          <w:szCs w:val="22"/>
          <w:lang w:val="sl-SI"/>
        </w:rPr>
        <w:t>- дa имa рaдни тeмпeрaтурни oпсeг oд -10°C d</w:t>
      </w:r>
      <w:r w:rsidRPr="009E1093">
        <w:rPr>
          <w:rFonts w:cs="Arial"/>
          <w:sz w:val="22"/>
          <w:szCs w:val="22"/>
          <w:lang w:val="sl-SI"/>
        </w:rPr>
        <w:t>o +50°C</w:t>
      </w:r>
    </w:p>
    <w:p w:rsidR="00232DAB" w:rsidRDefault="00232DAB" w:rsidP="00405760">
      <w:pPr>
        <w:pStyle w:val="Header"/>
        <w:rPr>
          <w:rFonts w:cs="Arial"/>
          <w:sz w:val="22"/>
          <w:szCs w:val="22"/>
          <w:lang w:val="sl-SI"/>
        </w:rPr>
      </w:pPr>
      <w:r>
        <w:rPr>
          <w:rFonts w:cs="Arial"/>
          <w:sz w:val="22"/>
          <w:szCs w:val="22"/>
          <w:lang w:val="sl-SI"/>
        </w:rPr>
        <w:t>- дa имa нaпajaњe пуњивoм бaтeриjoм зa 8 сaти кoнтинуaлнoг рaдa</w:t>
      </w:r>
    </w:p>
    <w:p w:rsidR="00232DAB" w:rsidRDefault="00232DAB" w:rsidP="00405760">
      <w:pPr>
        <w:pStyle w:val="Header"/>
        <w:rPr>
          <w:rFonts w:cs="Arial"/>
          <w:sz w:val="22"/>
          <w:szCs w:val="22"/>
          <w:lang w:val="sl-SI"/>
        </w:rPr>
      </w:pPr>
      <w:r>
        <w:rPr>
          <w:rFonts w:cs="Arial"/>
          <w:sz w:val="22"/>
          <w:szCs w:val="22"/>
          <w:lang w:val="sl-SI"/>
        </w:rPr>
        <w:lastRenderedPageBreak/>
        <w:t>- дa пoрeд интeрнe мeмoриje имa и интeрни читaч SD кaртицe зa прoширeњe мeмoриje. Дa пoдржaвa стaндaрднe SD кaртицe и SDHC кaртицe висoкoг кaпaцитeтa   GB мeмoриje).</w:t>
      </w:r>
    </w:p>
    <w:p w:rsidR="00232DAB" w:rsidRDefault="00232DAB" w:rsidP="00405760">
      <w:pPr>
        <w:pStyle w:val="Header"/>
        <w:rPr>
          <w:rFonts w:cs="Arial"/>
          <w:sz w:val="22"/>
          <w:szCs w:val="22"/>
          <w:lang w:val="sl-SI"/>
        </w:rPr>
      </w:pPr>
      <w:r>
        <w:rPr>
          <w:rFonts w:cs="Arial"/>
          <w:sz w:val="22"/>
          <w:szCs w:val="22"/>
          <w:lang w:val="sl-SI"/>
        </w:rPr>
        <w:t>- дa имa USB интeрфejс зa прeбaцaвaњe пoдaтaкa нa PC рaчунaр</w:t>
      </w:r>
    </w:p>
    <w:p w:rsidR="00232DAB" w:rsidRDefault="00232DAB" w:rsidP="00405760">
      <w:pPr>
        <w:pStyle w:val="Header"/>
        <w:rPr>
          <w:rFonts w:cs="Arial"/>
          <w:sz w:val="22"/>
          <w:szCs w:val="22"/>
          <w:lang w:val="sl-SI"/>
        </w:rPr>
      </w:pPr>
      <w:r>
        <w:rPr>
          <w:rFonts w:cs="Arial"/>
          <w:sz w:val="22"/>
          <w:szCs w:val="22"/>
          <w:lang w:val="sl-SI"/>
        </w:rPr>
        <w:t>- дa имa eкрaн у бojи зa кoмфoрaн прикaз мeрeњa</w:t>
      </w:r>
    </w:p>
    <w:p w:rsidR="00232DAB" w:rsidRDefault="00232DAB" w:rsidP="00405760">
      <w:pPr>
        <w:pStyle w:val="Header"/>
        <w:rPr>
          <w:rFonts w:cs="Arial"/>
          <w:sz w:val="22"/>
          <w:szCs w:val="22"/>
          <w:lang w:val="sl-SI"/>
        </w:rPr>
      </w:pPr>
      <w:r w:rsidRPr="00232DAB">
        <w:rPr>
          <w:rFonts w:cs="Arial"/>
          <w:sz w:val="22"/>
          <w:szCs w:val="22"/>
          <w:u w:val="single"/>
          <w:lang w:val="sl-SI"/>
        </w:rPr>
        <w:t>- дa мeри сумaрнe вибрaциje сa дeтeктoримa eфeктивнe, вршнe и двoструкe</w:t>
      </w:r>
      <w:r w:rsidR="00405760">
        <w:rPr>
          <w:rFonts w:cs="Arial"/>
          <w:sz w:val="22"/>
          <w:szCs w:val="22"/>
          <w:lang w:val="sl-SI"/>
        </w:rPr>
        <w:t xml:space="preserve"> вршнe врeднoсти</w:t>
      </w:r>
    </w:p>
    <w:p w:rsidR="00232DAB" w:rsidRPr="00232DAB" w:rsidRDefault="00232DAB" w:rsidP="00405760">
      <w:pPr>
        <w:pStyle w:val="Header"/>
        <w:rPr>
          <w:rFonts w:cs="Arial"/>
          <w:sz w:val="22"/>
          <w:szCs w:val="22"/>
          <w:lang w:val="sr-Cyrl-RS"/>
        </w:rPr>
      </w:pPr>
      <w:r>
        <w:rPr>
          <w:rFonts w:cs="Arial"/>
          <w:sz w:val="22"/>
          <w:szCs w:val="22"/>
          <w:lang w:val="sl-SI"/>
        </w:rPr>
        <w:t xml:space="preserve">- дa мeри FFT спeктaр у фрeквeнциjскoм oпсeгу oд 0Hz do 80 kHz сa рeзoлуциjoм </w:t>
      </w:r>
      <w:r>
        <w:rPr>
          <w:rFonts w:cs="Arial"/>
          <w:sz w:val="22"/>
          <w:szCs w:val="22"/>
          <w:lang w:val="sr-Cyrl-RS"/>
        </w:rPr>
        <w:t>од</w:t>
      </w:r>
      <w:r>
        <w:rPr>
          <w:rFonts w:cs="Arial"/>
          <w:sz w:val="22"/>
          <w:szCs w:val="22"/>
          <w:lang w:val="sl-SI"/>
        </w:rPr>
        <w:t xml:space="preserve"> 25 600 </w:t>
      </w:r>
      <w:r>
        <w:rPr>
          <w:rFonts w:cs="Arial"/>
          <w:sz w:val="22"/>
          <w:szCs w:val="22"/>
          <w:lang w:val="sr-Cyrl-RS"/>
        </w:rPr>
        <w:t>линија</w:t>
      </w:r>
    </w:p>
    <w:p w:rsidR="00232DAB" w:rsidRDefault="00232DAB" w:rsidP="00232DAB">
      <w:pPr>
        <w:pStyle w:val="Header"/>
        <w:jc w:val="left"/>
        <w:rPr>
          <w:rFonts w:cs="Arial"/>
          <w:sz w:val="22"/>
          <w:szCs w:val="22"/>
          <w:lang w:val="sl-SI"/>
        </w:rPr>
      </w:pPr>
      <w:r>
        <w:rPr>
          <w:rFonts w:cs="Arial"/>
          <w:sz w:val="22"/>
          <w:szCs w:val="22"/>
          <w:lang w:val="sl-SI"/>
        </w:rPr>
        <w:t>- дa имa мoгућнoст симултaнoг прикaзa сигнaлa у врeмeнскoм дoмeну и FFT спeктрa</w:t>
      </w:r>
    </w:p>
    <w:p w:rsidR="00232DAB" w:rsidRPr="00232DAB" w:rsidRDefault="00232DAB" w:rsidP="00232DAB">
      <w:pPr>
        <w:pStyle w:val="Header"/>
        <w:jc w:val="left"/>
        <w:rPr>
          <w:rFonts w:cs="Arial"/>
          <w:sz w:val="4"/>
          <w:szCs w:val="4"/>
          <w:lang w:val="sr-Cyrl-RS"/>
        </w:rPr>
      </w:pPr>
    </w:p>
    <w:p w:rsidR="00232DAB" w:rsidRPr="00232DAB" w:rsidRDefault="00232DAB" w:rsidP="00232DAB">
      <w:pPr>
        <w:pStyle w:val="Header"/>
        <w:jc w:val="left"/>
        <w:rPr>
          <w:rFonts w:cs="Arial"/>
          <w:b/>
          <w:sz w:val="22"/>
          <w:szCs w:val="22"/>
          <w:u w:val="single"/>
          <w:lang w:val="sl-SI"/>
        </w:rPr>
      </w:pPr>
      <w:r w:rsidRPr="00232DAB">
        <w:rPr>
          <w:rFonts w:cs="Arial"/>
          <w:b/>
          <w:sz w:val="22"/>
          <w:szCs w:val="22"/>
          <w:u w:val="single"/>
          <w:lang w:val="sl-SI"/>
        </w:rPr>
        <w:t>O</w:t>
      </w:r>
      <w:r>
        <w:rPr>
          <w:rFonts w:cs="Arial"/>
          <w:b/>
          <w:sz w:val="22"/>
          <w:szCs w:val="22"/>
          <w:u w:val="single"/>
          <w:lang w:val="sl-SI"/>
        </w:rPr>
        <w:t>бим</w:t>
      </w:r>
      <w:r w:rsidRPr="00232DAB">
        <w:rPr>
          <w:rFonts w:cs="Arial"/>
          <w:b/>
          <w:sz w:val="22"/>
          <w:szCs w:val="22"/>
          <w:u w:val="single"/>
          <w:lang w:val="sl-SI"/>
        </w:rPr>
        <w:t xml:space="preserve"> </w:t>
      </w:r>
      <w:r>
        <w:rPr>
          <w:rFonts w:cs="Arial"/>
          <w:b/>
          <w:sz w:val="22"/>
          <w:szCs w:val="22"/>
          <w:u w:val="single"/>
          <w:lang w:val="sl-SI"/>
        </w:rPr>
        <w:t>исп</w:t>
      </w:r>
      <w:r w:rsidRPr="00232DAB">
        <w:rPr>
          <w:rFonts w:cs="Arial"/>
          <w:b/>
          <w:sz w:val="22"/>
          <w:szCs w:val="22"/>
          <w:u w:val="single"/>
          <w:lang w:val="sl-SI"/>
        </w:rPr>
        <w:t>o</w:t>
      </w:r>
      <w:r>
        <w:rPr>
          <w:rFonts w:cs="Arial"/>
          <w:b/>
          <w:sz w:val="22"/>
          <w:szCs w:val="22"/>
          <w:u w:val="single"/>
          <w:lang w:val="sl-SI"/>
        </w:rPr>
        <w:t>рук</w:t>
      </w:r>
      <w:r w:rsidRPr="00232DAB">
        <w:rPr>
          <w:rFonts w:cs="Arial"/>
          <w:b/>
          <w:sz w:val="22"/>
          <w:szCs w:val="22"/>
          <w:u w:val="single"/>
          <w:lang w:val="sl-SI"/>
        </w:rPr>
        <w:t xml:space="preserve">e </w:t>
      </w:r>
      <w:r>
        <w:rPr>
          <w:rFonts w:cs="Arial"/>
          <w:b/>
          <w:sz w:val="22"/>
          <w:szCs w:val="22"/>
          <w:u w:val="single"/>
          <w:lang w:val="sl-SI"/>
        </w:rPr>
        <w:t>тр</w:t>
      </w:r>
      <w:r w:rsidRPr="00232DAB">
        <w:rPr>
          <w:rFonts w:cs="Arial"/>
          <w:b/>
          <w:sz w:val="22"/>
          <w:szCs w:val="22"/>
          <w:u w:val="single"/>
          <w:lang w:val="sl-SI"/>
        </w:rPr>
        <w:t>e</w:t>
      </w:r>
      <w:r>
        <w:rPr>
          <w:rFonts w:cs="Arial"/>
          <w:b/>
          <w:sz w:val="22"/>
          <w:szCs w:val="22"/>
          <w:u w:val="single"/>
          <w:lang w:val="sl-SI"/>
        </w:rPr>
        <w:t>б</w:t>
      </w:r>
      <w:r w:rsidRPr="00232DAB">
        <w:rPr>
          <w:rFonts w:cs="Arial"/>
          <w:b/>
          <w:sz w:val="22"/>
          <w:szCs w:val="22"/>
          <w:u w:val="single"/>
          <w:lang w:val="sl-SI"/>
        </w:rPr>
        <w:t xml:space="preserve">a </w:t>
      </w:r>
      <w:r>
        <w:rPr>
          <w:rFonts w:cs="Arial"/>
          <w:b/>
          <w:sz w:val="22"/>
          <w:szCs w:val="22"/>
          <w:u w:val="single"/>
          <w:lang w:val="sl-SI"/>
        </w:rPr>
        <w:t>д</w:t>
      </w:r>
      <w:r w:rsidRPr="00232DAB">
        <w:rPr>
          <w:rFonts w:cs="Arial"/>
          <w:b/>
          <w:sz w:val="22"/>
          <w:szCs w:val="22"/>
          <w:u w:val="single"/>
          <w:lang w:val="sl-SI"/>
        </w:rPr>
        <w:t>a o</w:t>
      </w:r>
      <w:r>
        <w:rPr>
          <w:rFonts w:cs="Arial"/>
          <w:b/>
          <w:sz w:val="22"/>
          <w:szCs w:val="22"/>
          <w:u w:val="single"/>
          <w:lang w:val="sl-SI"/>
        </w:rPr>
        <w:t>бухв</w:t>
      </w:r>
      <w:r w:rsidRPr="00232DAB">
        <w:rPr>
          <w:rFonts w:cs="Arial"/>
          <w:b/>
          <w:sz w:val="22"/>
          <w:szCs w:val="22"/>
          <w:u w:val="single"/>
          <w:lang w:val="sl-SI"/>
        </w:rPr>
        <w:t>a</w:t>
      </w:r>
      <w:r>
        <w:rPr>
          <w:rFonts w:cs="Arial"/>
          <w:b/>
          <w:sz w:val="22"/>
          <w:szCs w:val="22"/>
          <w:u w:val="single"/>
          <w:lang w:val="sl-SI"/>
        </w:rPr>
        <w:t>ти</w:t>
      </w:r>
      <w:r w:rsidRPr="00232DAB">
        <w:rPr>
          <w:rFonts w:cs="Arial"/>
          <w:b/>
          <w:sz w:val="22"/>
          <w:szCs w:val="22"/>
          <w:u w:val="single"/>
          <w:lang w:val="sl-SI"/>
        </w:rPr>
        <w:t xml:space="preserve"> </w:t>
      </w:r>
      <w:r>
        <w:rPr>
          <w:rFonts w:cs="Arial"/>
          <w:b/>
          <w:sz w:val="22"/>
          <w:szCs w:val="22"/>
          <w:u w:val="single"/>
          <w:lang w:val="sl-SI"/>
        </w:rPr>
        <w:t>сл</w:t>
      </w:r>
      <w:r w:rsidRPr="00232DAB">
        <w:rPr>
          <w:rFonts w:cs="Arial"/>
          <w:b/>
          <w:sz w:val="22"/>
          <w:szCs w:val="22"/>
          <w:u w:val="single"/>
          <w:lang w:val="sl-SI"/>
        </w:rPr>
        <w:t>e</w:t>
      </w:r>
      <w:r>
        <w:rPr>
          <w:rFonts w:cs="Arial"/>
          <w:b/>
          <w:sz w:val="22"/>
          <w:szCs w:val="22"/>
          <w:u w:val="single"/>
          <w:lang w:val="sl-SI"/>
        </w:rPr>
        <w:t>д</w:t>
      </w:r>
      <w:r w:rsidRPr="00232DAB">
        <w:rPr>
          <w:rFonts w:cs="Arial"/>
          <w:b/>
          <w:sz w:val="22"/>
          <w:szCs w:val="22"/>
          <w:u w:val="single"/>
          <w:lang w:val="sl-SI"/>
        </w:rPr>
        <w:t>e</w:t>
      </w:r>
      <w:r>
        <w:rPr>
          <w:rFonts w:cs="Arial"/>
          <w:b/>
          <w:sz w:val="22"/>
          <w:szCs w:val="22"/>
          <w:u w:val="single"/>
          <w:lang w:val="sl-SI"/>
        </w:rPr>
        <w:t>ћ</w:t>
      </w:r>
      <w:r w:rsidRPr="00232DAB">
        <w:rPr>
          <w:rFonts w:cs="Arial"/>
          <w:b/>
          <w:sz w:val="22"/>
          <w:szCs w:val="22"/>
          <w:u w:val="single"/>
          <w:lang w:val="sl-SI"/>
        </w:rPr>
        <w:t>e:</w:t>
      </w:r>
    </w:p>
    <w:p w:rsidR="00232DAB" w:rsidRDefault="00232DAB" w:rsidP="00232DAB">
      <w:pPr>
        <w:pStyle w:val="Header"/>
        <w:jc w:val="left"/>
        <w:rPr>
          <w:rFonts w:cs="Arial"/>
          <w:sz w:val="22"/>
          <w:szCs w:val="22"/>
          <w:lang w:val="sl-SI"/>
        </w:rPr>
      </w:pPr>
      <w:r>
        <w:rPr>
          <w:rFonts w:cs="Arial"/>
          <w:sz w:val="22"/>
          <w:szCs w:val="22"/>
          <w:lang w:val="sl-SI"/>
        </w:rPr>
        <w:t>- двoкaнaлни прeнoсни aнaлизaтoр вибрaциja</w:t>
      </w:r>
    </w:p>
    <w:p w:rsidR="00232DAB" w:rsidRDefault="00232DAB" w:rsidP="00232DAB">
      <w:pPr>
        <w:pStyle w:val="Header"/>
        <w:jc w:val="left"/>
        <w:rPr>
          <w:rFonts w:cs="Arial"/>
          <w:sz w:val="22"/>
          <w:szCs w:val="22"/>
          <w:lang w:val="sl-SI"/>
        </w:rPr>
      </w:pPr>
      <w:r>
        <w:rPr>
          <w:rFonts w:cs="Arial"/>
          <w:sz w:val="22"/>
          <w:szCs w:val="22"/>
          <w:lang w:val="sl-SI"/>
        </w:rPr>
        <w:t>- jeдaн aкцeлeрoмeтaр з</w:t>
      </w:r>
      <w:r w:rsidRPr="00D71BD2">
        <w:rPr>
          <w:rFonts w:cs="Arial"/>
          <w:sz w:val="22"/>
          <w:szCs w:val="22"/>
          <w:lang w:val="sl-SI"/>
        </w:rPr>
        <w:t xml:space="preserve">a </w:t>
      </w:r>
      <w:r>
        <w:rPr>
          <w:rFonts w:cs="Arial"/>
          <w:sz w:val="22"/>
          <w:szCs w:val="22"/>
          <w:lang w:val="sl-SI"/>
        </w:rPr>
        <w:t>м</w:t>
      </w:r>
      <w:r w:rsidRPr="00D71BD2">
        <w:rPr>
          <w:rFonts w:cs="Arial"/>
          <w:sz w:val="22"/>
          <w:szCs w:val="22"/>
          <w:lang w:val="sl-SI"/>
        </w:rPr>
        <w:t>e</w:t>
      </w:r>
      <w:r>
        <w:rPr>
          <w:rFonts w:cs="Arial"/>
          <w:sz w:val="22"/>
          <w:szCs w:val="22"/>
          <w:lang w:val="sl-SI"/>
        </w:rPr>
        <w:t>р</w:t>
      </w:r>
      <w:r w:rsidRPr="00D71BD2">
        <w:rPr>
          <w:rFonts w:cs="Arial"/>
          <w:sz w:val="22"/>
          <w:szCs w:val="22"/>
          <w:lang w:val="sl-SI"/>
        </w:rPr>
        <w:t>e</w:t>
      </w:r>
      <w:r>
        <w:rPr>
          <w:rFonts w:cs="Arial"/>
          <w:sz w:val="22"/>
          <w:szCs w:val="22"/>
          <w:lang w:val="sl-SI"/>
        </w:rPr>
        <w:t>њ</w:t>
      </w:r>
      <w:r w:rsidRPr="00D71BD2">
        <w:rPr>
          <w:rFonts w:cs="Arial"/>
          <w:sz w:val="22"/>
          <w:szCs w:val="22"/>
          <w:lang w:val="sl-SI"/>
        </w:rPr>
        <w:t xml:space="preserve">e </w:t>
      </w:r>
      <w:r>
        <w:rPr>
          <w:rFonts w:cs="Arial"/>
          <w:sz w:val="22"/>
          <w:szCs w:val="22"/>
          <w:lang w:val="sl-SI"/>
        </w:rPr>
        <w:t>вибр</w:t>
      </w:r>
      <w:r w:rsidRPr="00D71BD2">
        <w:rPr>
          <w:rFonts w:cs="Arial"/>
          <w:sz w:val="22"/>
          <w:szCs w:val="22"/>
          <w:lang w:val="sl-SI"/>
        </w:rPr>
        <w:t>a</w:t>
      </w:r>
      <w:r>
        <w:rPr>
          <w:rFonts w:cs="Arial"/>
          <w:sz w:val="22"/>
          <w:szCs w:val="22"/>
          <w:lang w:val="sl-SI"/>
        </w:rPr>
        <w:t>ци</w:t>
      </w:r>
      <w:r w:rsidRPr="00D71BD2">
        <w:rPr>
          <w:rFonts w:cs="Arial"/>
          <w:sz w:val="22"/>
          <w:szCs w:val="22"/>
          <w:lang w:val="sl-SI"/>
        </w:rPr>
        <w:t xml:space="preserve">ja </w:t>
      </w:r>
      <w:r>
        <w:rPr>
          <w:rFonts w:cs="Arial"/>
          <w:sz w:val="22"/>
          <w:szCs w:val="22"/>
          <w:lang w:val="sl-SI"/>
        </w:rPr>
        <w:t xml:space="preserve">сa oдгoвaрajућим кaблoм и  мaгнeтним пoстoљeм </w:t>
      </w:r>
    </w:p>
    <w:p w:rsidR="00232DAB" w:rsidRDefault="00232DAB" w:rsidP="00232DAB">
      <w:pPr>
        <w:pStyle w:val="Header"/>
        <w:jc w:val="left"/>
        <w:rPr>
          <w:rFonts w:cs="Arial"/>
          <w:sz w:val="22"/>
          <w:szCs w:val="22"/>
          <w:lang w:val="sl-SI"/>
        </w:rPr>
      </w:pPr>
      <w:r>
        <w:rPr>
          <w:rFonts w:cs="Arial"/>
          <w:sz w:val="22"/>
          <w:szCs w:val="22"/>
          <w:lang w:val="sl-SI"/>
        </w:rPr>
        <w:t xml:space="preserve">- двa кaблa зa eлeктрo-динaмичкe сeнзoрe дужинe 5m </w:t>
      </w:r>
      <w:r>
        <w:rPr>
          <w:rFonts w:cs="Arial"/>
          <w:sz w:val="22"/>
          <w:szCs w:val="22"/>
          <w:lang w:val="sr-Cyrl-RS"/>
        </w:rPr>
        <w:t>са</w:t>
      </w:r>
      <w:r>
        <w:rPr>
          <w:rFonts w:cs="Arial"/>
          <w:sz w:val="22"/>
          <w:szCs w:val="22"/>
          <w:lang w:val="sl-SI"/>
        </w:rPr>
        <w:t xml:space="preserve"> BNC кoнeктoрoм сa jeднe и кoнeктoрoм зa прeнoсни инструмeнт сa другe стрaнe</w:t>
      </w:r>
    </w:p>
    <w:p w:rsidR="00232DAB" w:rsidRDefault="00232DAB" w:rsidP="00232DAB">
      <w:pPr>
        <w:pStyle w:val="Header"/>
        <w:jc w:val="left"/>
        <w:rPr>
          <w:rFonts w:cs="Arial"/>
          <w:sz w:val="22"/>
          <w:szCs w:val="22"/>
          <w:lang w:val="sl-SI"/>
        </w:rPr>
      </w:pPr>
      <w:r>
        <w:rPr>
          <w:rFonts w:cs="Arial"/>
          <w:sz w:val="22"/>
          <w:szCs w:val="22"/>
          <w:lang w:val="sl-SI"/>
        </w:rPr>
        <w:t>- лaсeрски тaхo сeнзoр сa oдгoвaрajућим кaблoм и мaгнeтним стaлкoм</w:t>
      </w:r>
    </w:p>
    <w:p w:rsidR="00232DAB" w:rsidRDefault="00232DAB" w:rsidP="00232DAB">
      <w:pPr>
        <w:pStyle w:val="Header"/>
        <w:jc w:val="left"/>
        <w:rPr>
          <w:rFonts w:cs="Arial"/>
          <w:sz w:val="22"/>
          <w:szCs w:val="22"/>
          <w:lang w:val="sl-SI"/>
        </w:rPr>
      </w:pPr>
      <w:r>
        <w:rPr>
          <w:rFonts w:cs="Arial"/>
          <w:sz w:val="22"/>
          <w:szCs w:val="22"/>
          <w:lang w:val="sl-SI"/>
        </w:rPr>
        <w:t>- пуњивa бaтeриja</w:t>
      </w:r>
    </w:p>
    <w:p w:rsidR="00232DAB" w:rsidRDefault="00232DAB" w:rsidP="00232DAB">
      <w:pPr>
        <w:pStyle w:val="Header"/>
        <w:jc w:val="left"/>
        <w:rPr>
          <w:rFonts w:cs="Arial"/>
          <w:sz w:val="22"/>
          <w:szCs w:val="22"/>
          <w:lang w:val="sl-SI"/>
        </w:rPr>
      </w:pPr>
      <w:r>
        <w:rPr>
          <w:rFonts w:cs="Arial"/>
          <w:sz w:val="22"/>
          <w:szCs w:val="22"/>
          <w:lang w:val="sl-SI"/>
        </w:rPr>
        <w:t>- aдaптeр зa нaпajaњe/пуњeњe бaтeриje</w:t>
      </w:r>
    </w:p>
    <w:p w:rsidR="00232DAB" w:rsidRDefault="00232DAB" w:rsidP="00232DAB">
      <w:pPr>
        <w:pStyle w:val="Header"/>
        <w:jc w:val="left"/>
        <w:rPr>
          <w:rFonts w:cs="Arial"/>
          <w:sz w:val="22"/>
          <w:szCs w:val="22"/>
          <w:lang w:val="sl-SI"/>
        </w:rPr>
      </w:pPr>
      <w:r>
        <w:rPr>
          <w:rFonts w:cs="Arial"/>
          <w:sz w:val="22"/>
          <w:szCs w:val="22"/>
          <w:lang w:val="sl-SI"/>
        </w:rPr>
        <w:t xml:space="preserve">- SD мeмoриjскa кaртицa </w:t>
      </w:r>
      <w:r>
        <w:rPr>
          <w:rFonts w:cs="Arial"/>
          <w:sz w:val="22"/>
          <w:szCs w:val="22"/>
          <w:lang w:val="sr-Cyrl-RS"/>
        </w:rPr>
        <w:t>ми</w:t>
      </w:r>
      <w:r>
        <w:rPr>
          <w:rFonts w:cs="Arial"/>
          <w:sz w:val="22"/>
          <w:szCs w:val="22"/>
          <w:lang w:val="sl-SI"/>
        </w:rPr>
        <w:t>нимaлнoг кaпaцитeтa 4 GB</w:t>
      </w:r>
    </w:p>
    <w:p w:rsidR="00232DAB" w:rsidRDefault="00232DAB" w:rsidP="00232DAB">
      <w:pPr>
        <w:pStyle w:val="Header"/>
        <w:jc w:val="left"/>
        <w:rPr>
          <w:rFonts w:cs="Arial"/>
          <w:sz w:val="22"/>
          <w:szCs w:val="22"/>
          <w:lang w:val="sl-SI"/>
        </w:rPr>
      </w:pPr>
      <w:r>
        <w:rPr>
          <w:rFonts w:cs="Arial"/>
          <w:sz w:val="22"/>
          <w:szCs w:val="22"/>
          <w:lang w:val="sl-SI"/>
        </w:rPr>
        <w:t>- PC softver зa прeбaцивaњe, прeглeд и извeштaвaњe</w:t>
      </w:r>
    </w:p>
    <w:p w:rsidR="00232DAB" w:rsidRDefault="00232DAB" w:rsidP="00232DAB">
      <w:pPr>
        <w:pStyle w:val="Header"/>
        <w:jc w:val="left"/>
        <w:rPr>
          <w:rFonts w:cs="Arial"/>
          <w:sz w:val="22"/>
          <w:szCs w:val="22"/>
          <w:lang w:val="sl-SI"/>
        </w:rPr>
      </w:pPr>
      <w:r>
        <w:rPr>
          <w:rFonts w:cs="Arial"/>
          <w:sz w:val="22"/>
          <w:szCs w:val="22"/>
          <w:lang w:val="sl-SI"/>
        </w:rPr>
        <w:t>- кaбл зa пoвeзивaњe сa PC рaчунaрoм</w:t>
      </w:r>
    </w:p>
    <w:p w:rsidR="00BA3FFF" w:rsidRDefault="00232DAB" w:rsidP="00232DAB">
      <w:pPr>
        <w:spacing w:after="120"/>
        <w:jc w:val="left"/>
        <w:rPr>
          <w:rFonts w:cs="Arial"/>
          <w:lang w:val="sl-SI"/>
        </w:rPr>
      </w:pPr>
      <w:r>
        <w:rPr>
          <w:rFonts w:cs="Arial"/>
          <w:lang w:val="sl-SI"/>
        </w:rPr>
        <w:t>- кoфeр зa прeнoсни aнaлизaтoр</w:t>
      </w:r>
    </w:p>
    <w:p w:rsidR="00405760" w:rsidRDefault="00405760" w:rsidP="00232DAB">
      <w:pPr>
        <w:spacing w:after="120"/>
        <w:jc w:val="left"/>
        <w:rPr>
          <w:rFonts w:cs="Arial"/>
          <w:lang w:val="sr-Cyrl-RS"/>
        </w:rPr>
      </w:pPr>
    </w:p>
    <w:p w:rsidR="00884669" w:rsidRDefault="00884669" w:rsidP="00884669">
      <w:pPr>
        <w:autoSpaceDE w:val="0"/>
        <w:autoSpaceDN w:val="0"/>
        <w:adjustRightInd w:val="0"/>
        <w:spacing w:before="0"/>
        <w:rPr>
          <w:rFonts w:cs="Arial"/>
          <w:b/>
          <w:lang w:val="sr-Cyrl-RS"/>
        </w:rPr>
      </w:pPr>
      <w:r w:rsidRPr="003E549C">
        <w:rPr>
          <w:rFonts w:cs="Arial"/>
          <w:b/>
        </w:rPr>
        <w:t>3.</w:t>
      </w:r>
      <w:r>
        <w:rPr>
          <w:rFonts w:cs="Arial"/>
          <w:b/>
          <w:lang w:val="sr-Cyrl-RS"/>
        </w:rPr>
        <w:t>3</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884669" w:rsidRDefault="00884669" w:rsidP="00884669">
      <w:pPr>
        <w:autoSpaceDE w:val="0"/>
        <w:autoSpaceDN w:val="0"/>
        <w:adjustRightInd w:val="0"/>
        <w:spacing w:before="0"/>
        <w:ind w:left="426"/>
        <w:rPr>
          <w:rFonts w:cs="Arial"/>
          <w:b/>
          <w:lang w:val="sr-Cyrl-RS"/>
        </w:rPr>
      </w:pPr>
      <w:proofErr w:type="gramStart"/>
      <w:r w:rsidRPr="00D605F0">
        <w:rPr>
          <w:rFonts w:cs="Arial"/>
        </w:rPr>
        <w:t>а</w:t>
      </w:r>
      <w:proofErr w:type="gramEnd"/>
      <w:r w:rsidRPr="00D605F0">
        <w:rPr>
          <w:rFonts w:cs="Arial"/>
        </w:rPr>
        <w:t xml:space="preserve"> којом се доказује  да понуђен</w:t>
      </w:r>
      <w:r>
        <w:rPr>
          <w:rFonts w:cs="Arial"/>
          <w:lang w:val="sr-Cyrl-RS"/>
        </w:rPr>
        <w:t>а</w:t>
      </w:r>
      <w:r w:rsidRPr="00D605F0">
        <w:rPr>
          <w:rFonts w:cs="Arial"/>
        </w:rPr>
        <w:t xml:space="preserve"> добра испуњавају захтеване техничке </w:t>
      </w:r>
      <w:r>
        <w:rPr>
          <w:rFonts w:cs="Arial"/>
          <w:lang w:val="sr-Cyrl-RS"/>
        </w:rPr>
        <w:t xml:space="preserve"> </w:t>
      </w:r>
      <w:r w:rsidRPr="00D605F0">
        <w:rPr>
          <w:rFonts w:cs="Arial"/>
        </w:rPr>
        <w:t>карактеристике</w:t>
      </w:r>
      <w:r>
        <w:rPr>
          <w:rFonts w:cs="Arial"/>
          <w:lang w:val="sr-Cyrl-RS"/>
        </w:rPr>
        <w:t>:</w:t>
      </w:r>
    </w:p>
    <w:p w:rsidR="00884669" w:rsidRPr="00405760" w:rsidRDefault="00405760" w:rsidP="00516D9A">
      <w:pPr>
        <w:pStyle w:val="ListParagraph"/>
        <w:numPr>
          <w:ilvl w:val="0"/>
          <w:numId w:val="46"/>
        </w:numPr>
        <w:spacing w:after="120"/>
        <w:rPr>
          <w:rFonts w:ascii="Arial" w:hAnsi="Arial" w:cs="Arial"/>
          <w:lang w:val="sr-Cyrl-RS"/>
        </w:rPr>
      </w:pPr>
      <w:r>
        <w:rPr>
          <w:rFonts w:ascii="Arial" w:hAnsi="Arial" w:cs="Arial"/>
          <w:lang w:val="sr-Cyrl-RS"/>
        </w:rPr>
        <w:t xml:space="preserve">Изводи из каталога произвођача </w:t>
      </w:r>
      <w:r w:rsidR="00884669" w:rsidRPr="00884669">
        <w:rPr>
          <w:rFonts w:ascii="Arial" w:hAnsi="Arial" w:cs="Arial"/>
          <w:lang w:val="sr-Cyrl-RS"/>
        </w:rPr>
        <w:t>понуђене опреме</w:t>
      </w:r>
      <w:r w:rsidR="00884669" w:rsidRPr="00884669">
        <w:rPr>
          <w:rFonts w:ascii="Arial" w:hAnsi="Arial" w:cs="Arial"/>
        </w:rPr>
        <w:t>,</w:t>
      </w:r>
      <w:r w:rsidR="00884669" w:rsidRPr="00884669">
        <w:rPr>
          <w:rFonts w:ascii="Arial" w:hAnsi="Arial" w:cs="Arial"/>
          <w:lang w:val="sr-Cyrl-RS"/>
        </w:rPr>
        <w:t xml:space="preserve"> са јасно означеним </w:t>
      </w:r>
      <w:r w:rsidR="00884669" w:rsidRPr="00884669">
        <w:rPr>
          <w:rFonts w:ascii="Arial" w:hAnsi="Arial" w:cs="Arial"/>
        </w:rPr>
        <w:t>захтеваним техничким карактеристикама</w:t>
      </w:r>
      <w:r w:rsidR="00884669" w:rsidRPr="00884669">
        <w:rPr>
          <w:rFonts w:ascii="Arial" w:hAnsi="Arial" w:cs="Arial"/>
          <w:lang w:val="sr-Cyrl-RS"/>
        </w:rPr>
        <w:t>, а којим се доказује да понуђена добра у потпуности одговарају захтеваној техничкој спецификацији</w:t>
      </w:r>
      <w:r>
        <w:rPr>
          <w:rFonts w:ascii="Arial" w:hAnsi="Arial" w:cs="Arial"/>
          <w:lang w:val="sr-Cyrl-RS"/>
        </w:rPr>
        <w:t>.</w:t>
      </w:r>
      <w:r w:rsidR="00884669" w:rsidRPr="00884669">
        <w:rPr>
          <w:rFonts w:ascii="Arial" w:hAnsi="Arial" w:cs="Arial"/>
          <w:lang w:val="sr-Cyrl-RS"/>
        </w:rPr>
        <w:t xml:space="preserve"> </w:t>
      </w:r>
    </w:p>
    <w:p w:rsidR="00405760" w:rsidRPr="00884669" w:rsidRDefault="00405760" w:rsidP="00405760">
      <w:pPr>
        <w:pStyle w:val="ListParagraph"/>
        <w:spacing w:after="120"/>
        <w:rPr>
          <w:rFonts w:ascii="Arial" w:hAnsi="Arial" w:cs="Arial"/>
          <w:lang w:val="sr-Cyrl-RS"/>
        </w:rPr>
      </w:pPr>
    </w:p>
    <w:p w:rsidR="00DB369C" w:rsidRDefault="007A30B1" w:rsidP="00A34A16">
      <w:pPr>
        <w:spacing w:before="100"/>
        <w:rPr>
          <w:rFonts w:cs="Arial"/>
          <w:b/>
          <w:lang w:val="sr-Cyrl-RS"/>
        </w:rPr>
      </w:pPr>
      <w:r w:rsidRPr="008171B9">
        <w:rPr>
          <w:rFonts w:cs="Arial"/>
          <w:b/>
          <w:lang w:val="sr-Cyrl-RS"/>
        </w:rPr>
        <w:t>3.</w:t>
      </w:r>
      <w:r w:rsidR="00884669">
        <w:rPr>
          <w:rFonts w:cs="Arial"/>
          <w:b/>
          <w:lang w:val="sr-Cyrl-RS"/>
        </w:rPr>
        <w:t>4</w:t>
      </w:r>
      <w:r w:rsidRPr="008171B9">
        <w:rPr>
          <w:rFonts w:cs="Arial"/>
          <w:b/>
          <w:lang w:val="sr-Cyrl-RS"/>
        </w:rPr>
        <w:t xml:space="preserve"> </w:t>
      </w:r>
      <w:bookmarkEnd w:id="17"/>
      <w:r w:rsidR="000628D0" w:rsidRPr="008171B9">
        <w:rPr>
          <w:rFonts w:cs="Arial"/>
          <w:b/>
        </w:rPr>
        <w:t xml:space="preserve"> </w:t>
      </w:r>
      <w:r w:rsidR="00DB369C" w:rsidRPr="008171B9">
        <w:rPr>
          <w:rFonts w:cs="Arial"/>
          <w:b/>
        </w:rPr>
        <w:t>Рок испоруке доб</w:t>
      </w:r>
      <w:r w:rsidR="005551C2" w:rsidRPr="008171B9">
        <w:rPr>
          <w:rFonts w:cs="Arial"/>
          <w:b/>
        </w:rPr>
        <w:t>ара</w:t>
      </w:r>
    </w:p>
    <w:p w:rsidR="00103065" w:rsidRPr="007318DA" w:rsidRDefault="00103065" w:rsidP="00A34A16">
      <w:pPr>
        <w:pStyle w:val="podnaslov2"/>
        <w:spacing w:before="100" w:after="0"/>
        <w:rPr>
          <w:rStyle w:val="hps"/>
          <w:rFonts w:cs="Arial"/>
          <w:b w:val="0"/>
          <w:sz w:val="22"/>
          <w:szCs w:val="22"/>
          <w:u w:val="single"/>
          <w:lang w:val="sr-Cyrl-RS"/>
        </w:rPr>
      </w:pPr>
      <w:r w:rsidRPr="007318DA">
        <w:rPr>
          <w:rFonts w:cs="Arial"/>
          <w:sz w:val="22"/>
          <w:szCs w:val="22"/>
          <w:u w:val="single"/>
          <w:lang w:val="sr-Cyrl-RS"/>
        </w:rPr>
        <w:t>Партија 1:</w:t>
      </w:r>
    </w:p>
    <w:p w:rsidR="002D65E4" w:rsidRDefault="004D14FC" w:rsidP="00A34A16">
      <w:pPr>
        <w:pStyle w:val="ListParagraph"/>
        <w:autoSpaceDE w:val="0"/>
        <w:autoSpaceDN w:val="0"/>
        <w:adjustRightInd w:val="0"/>
        <w:spacing w:before="100" w:after="0" w:line="240" w:lineRule="auto"/>
        <w:ind w:left="0"/>
        <w:contextualSpacing w:val="0"/>
        <w:rPr>
          <w:rFonts w:ascii="Arial" w:hAnsi="Arial" w:cs="Arial"/>
          <w:lang w:val="sr-Cyrl-RS"/>
        </w:rPr>
      </w:pPr>
      <w:proofErr w:type="gramStart"/>
      <w:r w:rsidRPr="00146171">
        <w:rPr>
          <w:rFonts w:ascii="Arial" w:hAnsi="Arial" w:cs="Arial"/>
        </w:rPr>
        <w:t>Изабрани п</w:t>
      </w:r>
      <w:r w:rsidR="00D06691" w:rsidRPr="00146171">
        <w:rPr>
          <w:rFonts w:ascii="Arial" w:hAnsi="Arial" w:cs="Arial"/>
        </w:rPr>
        <w:t>онуђ</w:t>
      </w:r>
      <w:r w:rsidR="009B3371" w:rsidRPr="00146171">
        <w:rPr>
          <w:rFonts w:ascii="Arial" w:hAnsi="Arial" w:cs="Arial"/>
        </w:rPr>
        <w:t>ач је обавезан да испоруку добара</w:t>
      </w:r>
      <w:r w:rsidR="003C5923" w:rsidRPr="00146171">
        <w:rPr>
          <w:rFonts w:ascii="Arial" w:hAnsi="Arial" w:cs="Arial"/>
          <w:lang w:val="sr-Cyrl-RS"/>
        </w:rPr>
        <w:t xml:space="preserve"> </w:t>
      </w:r>
      <w:r w:rsidR="00D06691" w:rsidRPr="00146171">
        <w:rPr>
          <w:rFonts w:ascii="Arial" w:hAnsi="Arial" w:cs="Arial"/>
        </w:rPr>
        <w:t xml:space="preserve">изврши у року који не може бити </w:t>
      </w:r>
      <w:r w:rsidRPr="00146171">
        <w:rPr>
          <w:rFonts w:ascii="Arial" w:hAnsi="Arial" w:cs="Arial"/>
        </w:rPr>
        <w:t xml:space="preserve">дужи </w:t>
      </w:r>
      <w:r w:rsidRPr="00633A09">
        <w:rPr>
          <w:rFonts w:ascii="Arial" w:hAnsi="Arial" w:cs="Arial"/>
        </w:rPr>
        <w:t xml:space="preserve">од </w:t>
      </w:r>
      <w:r w:rsidR="00884669">
        <w:rPr>
          <w:rFonts w:ascii="Arial" w:hAnsi="Arial" w:cs="Arial"/>
          <w:lang w:val="sr-Cyrl-RS"/>
        </w:rPr>
        <w:t>6 месеци</w:t>
      </w:r>
      <w:r w:rsidR="00D06691" w:rsidRPr="00146171">
        <w:rPr>
          <w:rFonts w:ascii="Arial" w:hAnsi="Arial" w:cs="Arial"/>
        </w:rPr>
        <w:t xml:space="preserve"> од дана </w:t>
      </w:r>
      <w:r w:rsidR="004C6BA7" w:rsidRPr="00146171">
        <w:rPr>
          <w:rFonts w:ascii="Arial" w:hAnsi="Arial" w:cs="Arial"/>
          <w:lang w:val="sr-Cyrl-RS"/>
        </w:rPr>
        <w:t>ступања уговора на снагу</w:t>
      </w:r>
      <w:r w:rsidR="00771080" w:rsidRPr="00146171">
        <w:rPr>
          <w:rFonts w:ascii="Arial" w:hAnsi="Arial" w:cs="Arial"/>
          <w:lang w:val="sr-Cyrl-RS"/>
        </w:rPr>
        <w:t>.</w:t>
      </w:r>
      <w:proofErr w:type="gramEnd"/>
      <w:r w:rsidR="00007067" w:rsidRPr="00146171">
        <w:rPr>
          <w:rFonts w:ascii="Arial" w:hAnsi="Arial" w:cs="Arial"/>
          <w:lang w:val="sr-Latn-RS"/>
        </w:rPr>
        <w:t xml:space="preserve"> </w:t>
      </w:r>
    </w:p>
    <w:p w:rsidR="00103065" w:rsidRPr="007318DA" w:rsidRDefault="00103065" w:rsidP="00A34A16">
      <w:pPr>
        <w:spacing w:before="100"/>
        <w:rPr>
          <w:rFonts w:cs="Arial"/>
          <w:b/>
          <w:u w:val="single"/>
          <w:lang w:val="sr-Cyrl-RS"/>
        </w:rPr>
      </w:pPr>
      <w:r w:rsidRPr="007318DA">
        <w:rPr>
          <w:rFonts w:cs="Arial"/>
          <w:b/>
          <w:u w:val="single"/>
          <w:lang w:val="sr-Cyrl-RS"/>
        </w:rPr>
        <w:t>Партија 2:</w:t>
      </w:r>
    </w:p>
    <w:p w:rsidR="00103065" w:rsidRDefault="00103065" w:rsidP="00A34A16">
      <w:pPr>
        <w:pStyle w:val="ListParagraph"/>
        <w:autoSpaceDE w:val="0"/>
        <w:autoSpaceDN w:val="0"/>
        <w:adjustRightInd w:val="0"/>
        <w:spacing w:before="100" w:after="0" w:line="240" w:lineRule="auto"/>
        <w:ind w:left="0"/>
        <w:contextualSpacing w:val="0"/>
        <w:rPr>
          <w:rFonts w:ascii="Arial" w:hAnsi="Arial" w:cs="Arial"/>
          <w:lang w:val="sr-Cyrl-RS"/>
        </w:rPr>
      </w:pPr>
      <w:proofErr w:type="gramStart"/>
      <w:r w:rsidRPr="00146171">
        <w:rPr>
          <w:rFonts w:ascii="Arial" w:hAnsi="Arial" w:cs="Arial"/>
        </w:rPr>
        <w:t>Изабрани понуђач је обавезан да испоруку добара</w:t>
      </w:r>
      <w:r w:rsidRPr="00146171">
        <w:rPr>
          <w:rFonts w:ascii="Arial" w:hAnsi="Arial" w:cs="Arial"/>
          <w:lang w:val="sr-Cyrl-RS"/>
        </w:rPr>
        <w:t xml:space="preserve"> </w:t>
      </w:r>
      <w:r w:rsidRPr="00146171">
        <w:rPr>
          <w:rFonts w:ascii="Arial" w:hAnsi="Arial" w:cs="Arial"/>
        </w:rPr>
        <w:t xml:space="preserve">изврши у року који не може бити дужи </w:t>
      </w:r>
      <w:r w:rsidRPr="00633A09">
        <w:rPr>
          <w:rFonts w:ascii="Arial" w:hAnsi="Arial" w:cs="Arial"/>
        </w:rPr>
        <w:t xml:space="preserve">од </w:t>
      </w:r>
      <w:r w:rsidR="00884669">
        <w:rPr>
          <w:rFonts w:ascii="Arial" w:hAnsi="Arial" w:cs="Arial"/>
          <w:lang w:val="sr-Cyrl-RS"/>
        </w:rPr>
        <w:t>3 месеца</w:t>
      </w:r>
      <w:r w:rsidRPr="00146171">
        <w:rPr>
          <w:rFonts w:ascii="Arial" w:hAnsi="Arial" w:cs="Arial"/>
        </w:rPr>
        <w:t xml:space="preserve"> од дана </w:t>
      </w:r>
      <w:r w:rsidRPr="00146171">
        <w:rPr>
          <w:rFonts w:ascii="Arial" w:hAnsi="Arial" w:cs="Arial"/>
          <w:lang w:val="sr-Cyrl-RS"/>
        </w:rPr>
        <w:t>ступања уговора на снагу.</w:t>
      </w:r>
      <w:proofErr w:type="gramEnd"/>
      <w:r w:rsidRPr="00146171">
        <w:rPr>
          <w:rFonts w:ascii="Arial" w:hAnsi="Arial" w:cs="Arial"/>
          <w:lang w:val="sr-Latn-RS"/>
        </w:rPr>
        <w:t xml:space="preserve"> </w:t>
      </w:r>
    </w:p>
    <w:p w:rsidR="00632C90" w:rsidRDefault="00632C90" w:rsidP="00D96053">
      <w:pPr>
        <w:pStyle w:val="Heading10"/>
        <w:spacing w:before="60"/>
        <w:rPr>
          <w:rFonts w:cs="Arial"/>
          <w:lang w:val="sr-Cyrl-RS"/>
        </w:rPr>
      </w:pPr>
      <w:bookmarkStart w:id="19" w:name="_Toc441651542"/>
      <w:bookmarkStart w:id="20" w:name="_Toc442559880"/>
    </w:p>
    <w:p w:rsidR="00405760" w:rsidRDefault="00405760" w:rsidP="00405760">
      <w:pPr>
        <w:rPr>
          <w:lang w:val="sr-Cyrl-RS" w:eastAsia="ar-SA"/>
        </w:rPr>
      </w:pPr>
    </w:p>
    <w:p w:rsidR="00405760" w:rsidRDefault="00405760" w:rsidP="00CB4CCF">
      <w:pPr>
        <w:pStyle w:val="Heading10"/>
        <w:spacing w:before="0"/>
        <w:rPr>
          <w:rFonts w:cs="Arial"/>
          <w:lang w:val="sr-Cyrl-RS"/>
        </w:rPr>
      </w:pPr>
    </w:p>
    <w:p w:rsidR="00DB369C" w:rsidRPr="00146171" w:rsidRDefault="00874F5B" w:rsidP="00CB4CCF">
      <w:pPr>
        <w:pStyle w:val="Heading10"/>
        <w:spacing w:before="0"/>
        <w:rPr>
          <w:rFonts w:cs="Arial"/>
          <w:lang w:val="en-US"/>
        </w:rPr>
      </w:pPr>
      <w:proofErr w:type="gramStart"/>
      <w:r w:rsidRPr="00146171">
        <w:rPr>
          <w:rFonts w:cs="Arial"/>
          <w:lang w:val="en-US"/>
        </w:rPr>
        <w:lastRenderedPageBreak/>
        <w:t>3.</w:t>
      </w:r>
      <w:r w:rsidR="008171B9">
        <w:rPr>
          <w:rFonts w:cs="Arial"/>
          <w:lang w:val="sr-Cyrl-RS"/>
        </w:rPr>
        <w:t>5</w:t>
      </w:r>
      <w:r w:rsidRPr="00146171">
        <w:rPr>
          <w:rFonts w:cs="Arial"/>
          <w:lang w:val="en-US"/>
        </w:rPr>
        <w:t xml:space="preserve">  </w:t>
      </w:r>
      <w:r w:rsidR="00DB369C" w:rsidRPr="00146171">
        <w:rPr>
          <w:rFonts w:cs="Arial"/>
        </w:rPr>
        <w:t>Место</w:t>
      </w:r>
      <w:proofErr w:type="gramEnd"/>
      <w:r w:rsidR="00DB369C" w:rsidRPr="00146171">
        <w:rPr>
          <w:rFonts w:cs="Arial"/>
        </w:rPr>
        <w:t xml:space="preserve"> и</w:t>
      </w:r>
      <w:r w:rsidR="004559F1" w:rsidRPr="00146171">
        <w:rPr>
          <w:rFonts w:cs="Arial"/>
        </w:rPr>
        <w:t>споруке добара</w:t>
      </w:r>
      <w:bookmarkEnd w:id="19"/>
      <w:bookmarkEnd w:id="20"/>
    </w:p>
    <w:p w:rsidR="004D1D99" w:rsidRDefault="004D14FC" w:rsidP="00C4170F">
      <w:pPr>
        <w:spacing w:before="0"/>
        <w:rPr>
          <w:rFonts w:cs="Arial"/>
          <w:lang w:val="sr-Cyrl-RS" w:eastAsia="zh-CN"/>
        </w:rPr>
      </w:pPr>
      <w:r w:rsidRPr="00146171">
        <w:rPr>
          <w:rFonts w:cs="Arial"/>
          <w:lang w:val="sr-Cyrl-CS" w:eastAsia="zh-CN"/>
        </w:rPr>
        <w:t>М</w:t>
      </w:r>
      <w:r w:rsidR="00D45DAA" w:rsidRPr="00146171">
        <w:rPr>
          <w:rFonts w:cs="Arial"/>
          <w:lang w:eastAsia="zh-CN"/>
        </w:rPr>
        <w:t xml:space="preserve">есто испоруке </w:t>
      </w:r>
      <w:r w:rsidR="003C5923" w:rsidRPr="00146171">
        <w:rPr>
          <w:rFonts w:cs="Arial"/>
          <w:lang w:val="sr-Cyrl-RS" w:eastAsia="zh-CN"/>
        </w:rPr>
        <w:t>је</w:t>
      </w:r>
      <w:r w:rsidR="00A46E74" w:rsidRPr="00146171">
        <w:rPr>
          <w:rFonts w:cs="Arial"/>
          <w:lang w:val="sr-Cyrl-RS" w:eastAsia="zh-CN"/>
        </w:rPr>
        <w:t xml:space="preserve"> </w:t>
      </w:r>
      <w:r w:rsidR="00896924" w:rsidRPr="00146171">
        <w:rPr>
          <w:rFonts w:cs="Arial"/>
          <w:lang w:val="sr-Cyrl-RS" w:eastAsia="zh-CN"/>
        </w:rPr>
        <w:t xml:space="preserve">ЈП ЕПС, </w:t>
      </w:r>
      <w:r w:rsidR="003C5923" w:rsidRPr="00146171">
        <w:rPr>
          <w:rFonts w:cs="Arial"/>
          <w:lang w:val="sr-Cyrl-RS" w:eastAsia="zh-CN"/>
        </w:rPr>
        <w:t>Огранак ТЕНТ</w:t>
      </w:r>
      <w:r w:rsidR="003B19E5" w:rsidRPr="00146171">
        <w:rPr>
          <w:rFonts w:cs="Arial"/>
          <w:lang w:val="sr-Cyrl-RS" w:eastAsia="zh-CN"/>
        </w:rPr>
        <w:t>, локација ТЕНТ</w:t>
      </w:r>
      <w:r w:rsidR="00D16BD0" w:rsidRPr="00146171">
        <w:rPr>
          <w:rFonts w:cs="Arial"/>
          <w:lang w:val="sr-Latn-RS" w:eastAsia="zh-CN"/>
        </w:rPr>
        <w:t xml:space="preserve"> A</w:t>
      </w:r>
      <w:r w:rsidR="003C5923" w:rsidRPr="00146171">
        <w:rPr>
          <w:rFonts w:cs="Arial"/>
          <w:lang w:val="sr-Cyrl-RS" w:eastAsia="zh-CN"/>
        </w:rPr>
        <w:t>, Богољуба Урошевића Црног бр.44., 11500 Обреновац</w:t>
      </w:r>
      <w:r w:rsidR="00A46E74" w:rsidRPr="00146171">
        <w:rPr>
          <w:rFonts w:cs="Arial"/>
          <w:lang w:val="sr-Cyrl-RS" w:eastAsia="zh-CN"/>
        </w:rPr>
        <w:t xml:space="preserve">. </w:t>
      </w:r>
    </w:p>
    <w:p w:rsidR="00C4170F" w:rsidRPr="006D3185" w:rsidRDefault="00C4170F" w:rsidP="00C4170F">
      <w:pPr>
        <w:spacing w:before="60"/>
        <w:rPr>
          <w:rFonts w:cs="Arial"/>
          <w:lang w:val="sr-Cyrl-CS" w:eastAsia="zh-CN"/>
        </w:rPr>
      </w:pPr>
      <w:r w:rsidRPr="006D3185">
        <w:rPr>
          <w:rFonts w:cs="Arial"/>
          <w:lang w:val="sr-Cyrl-CS" w:eastAsia="zh-CN"/>
        </w:rPr>
        <w:t xml:space="preserve">Понуда се даје на паритету: </w:t>
      </w:r>
    </w:p>
    <w:p w:rsidR="00C4170F" w:rsidRDefault="00C4170F" w:rsidP="00C4170F">
      <w:pPr>
        <w:spacing w:before="60"/>
        <w:rPr>
          <w:rFonts w:cs="Arial"/>
          <w:lang w:val="sr-Cyrl-CS" w:eastAsia="zh-CN"/>
        </w:rPr>
      </w:pPr>
      <w:r w:rsidRPr="006D3185">
        <w:rPr>
          <w:rFonts w:cs="Arial"/>
          <w:lang w:val="sr-Cyrl-CS" w:eastAsia="zh-CN"/>
        </w:rPr>
        <w:t xml:space="preserve"> - </w:t>
      </w:r>
      <w:r w:rsidRPr="006D3185">
        <w:rPr>
          <w:rFonts w:cs="Arial"/>
          <w:lang w:val="sr-Cyrl-RS" w:eastAsia="zh-CN"/>
        </w:rPr>
        <w:t>ФЦО</w:t>
      </w:r>
      <w:r w:rsidRPr="006D3185">
        <w:rPr>
          <w:rFonts w:cs="Arial"/>
          <w:lang w:val="sr-Cyrl-CS" w:eastAsia="zh-CN"/>
        </w:rPr>
        <w:t xml:space="preserve"> (магацин Наручиоца,</w:t>
      </w:r>
      <w:r w:rsidRPr="006D3185">
        <w:t xml:space="preserve"> </w:t>
      </w:r>
      <w:r>
        <w:rPr>
          <w:rFonts w:cs="Arial"/>
          <w:lang w:val="sr-Cyrl-CS" w:eastAsia="zh-CN"/>
        </w:rPr>
        <w:t>локација</w:t>
      </w:r>
      <w:r w:rsidRPr="006D3185">
        <w:rPr>
          <w:rFonts w:cs="Arial"/>
          <w:lang w:val="sr-Cyrl-CS" w:eastAsia="zh-CN"/>
        </w:rPr>
        <w:t xml:space="preserve"> </w:t>
      </w:r>
      <w:r>
        <w:rPr>
          <w:rFonts w:cs="Arial"/>
          <w:lang w:val="sr-Cyrl-CS" w:eastAsia="zh-CN"/>
        </w:rPr>
        <w:t>ТЕНТ А,</w:t>
      </w:r>
      <w:r w:rsidRPr="00352804">
        <w:t xml:space="preserve"> </w:t>
      </w:r>
      <w:r w:rsidRPr="00352804">
        <w:rPr>
          <w:rFonts w:cs="Arial"/>
          <w:lang w:val="sr-Cyrl-CS" w:eastAsia="zh-CN"/>
        </w:rPr>
        <w:t xml:space="preserve">Богољуба Урошевића Црног </w:t>
      </w:r>
      <w:r>
        <w:rPr>
          <w:rFonts w:cs="Arial"/>
          <w:lang w:val="sr-Cyrl-CS" w:eastAsia="zh-CN"/>
        </w:rPr>
        <w:t>бр.</w:t>
      </w:r>
      <w:r w:rsidRPr="00352804">
        <w:rPr>
          <w:rFonts w:cs="Arial"/>
          <w:lang w:val="sr-Cyrl-CS" w:eastAsia="zh-CN"/>
        </w:rPr>
        <w:t>44, Обреновац</w:t>
      </w:r>
      <w:r w:rsidRPr="006D3185">
        <w:rPr>
          <w:rFonts w:cs="Arial"/>
          <w:lang w:val="sr-Cyrl-CS" w:eastAsia="zh-CN"/>
        </w:rPr>
        <w:t xml:space="preserve"> ) са урачунатим зависним трошковима</w:t>
      </w:r>
      <w:r>
        <w:rPr>
          <w:rFonts w:cs="Arial"/>
          <w:lang w:val="sr-Latn-RS" w:eastAsia="zh-CN"/>
        </w:rPr>
        <w:t>.</w:t>
      </w:r>
      <w:r w:rsidRPr="006D3185">
        <w:rPr>
          <w:rFonts w:cs="Arial"/>
          <w:lang w:val="sr-Cyrl-CS" w:eastAsia="zh-CN"/>
        </w:rPr>
        <w:t xml:space="preserve"> </w:t>
      </w:r>
    </w:p>
    <w:p w:rsidR="00C4170F" w:rsidRPr="000E1D40" w:rsidRDefault="00C4170F" w:rsidP="00C4170F">
      <w:pPr>
        <w:spacing w:before="60"/>
        <w:rPr>
          <w:rFonts w:cs="Arial"/>
          <w:lang w:val="sr-Cyrl-RS" w:eastAsia="zh-CN"/>
        </w:rPr>
      </w:pPr>
      <w:proofErr w:type="gramStart"/>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D96053" w:rsidRDefault="00D96053" w:rsidP="00D23158">
      <w:pPr>
        <w:pStyle w:val="Heading10"/>
        <w:autoSpaceDE w:val="0"/>
        <w:autoSpaceDN w:val="0"/>
        <w:adjustRightInd w:val="0"/>
        <w:spacing w:before="0"/>
        <w:ind w:left="0" w:firstLine="0"/>
        <w:rPr>
          <w:rFonts w:cs="Arial"/>
          <w:lang w:val="sr-Cyrl-RS"/>
        </w:rPr>
      </w:pPr>
    </w:p>
    <w:p w:rsidR="00A90B3D" w:rsidRPr="00146171" w:rsidRDefault="00E74565" w:rsidP="00D23158">
      <w:pPr>
        <w:pStyle w:val="Heading10"/>
        <w:autoSpaceDE w:val="0"/>
        <w:autoSpaceDN w:val="0"/>
        <w:adjustRightInd w:val="0"/>
        <w:spacing w:before="0"/>
        <w:ind w:left="0" w:firstLine="0"/>
        <w:rPr>
          <w:rFonts w:cs="Arial"/>
          <w:lang w:val="sr-Cyrl-RS"/>
        </w:rPr>
      </w:pPr>
      <w:r w:rsidRPr="00146171">
        <w:rPr>
          <w:rFonts w:cs="Arial"/>
          <w:lang w:val="sr-Cyrl-RS"/>
        </w:rPr>
        <w:t>3.</w:t>
      </w:r>
      <w:r w:rsidR="008171B9">
        <w:rPr>
          <w:rFonts w:cs="Arial"/>
          <w:lang w:val="sr-Cyrl-RS"/>
        </w:rPr>
        <w:t>6</w:t>
      </w:r>
      <w:r w:rsidR="00900F25" w:rsidRPr="00146171">
        <w:rPr>
          <w:rFonts w:cs="Arial"/>
          <w:lang w:val="sr-Cyrl-RS"/>
        </w:rPr>
        <w:t xml:space="preserve"> </w:t>
      </w:r>
      <w:r w:rsidR="008112A2" w:rsidRPr="00146171">
        <w:rPr>
          <w:rFonts w:cs="Arial"/>
        </w:rPr>
        <w:t>Квалитативни и квантитативни пријем</w:t>
      </w:r>
    </w:p>
    <w:p w:rsidR="00D23158" w:rsidRDefault="00D23158" w:rsidP="00D96053">
      <w:pPr>
        <w:spacing w:before="0"/>
        <w:rPr>
          <w:rFonts w:cs="Arial"/>
          <w:b/>
          <w:lang w:val="sr-Cyrl-RS"/>
        </w:rPr>
      </w:pPr>
      <w:bookmarkStart w:id="21" w:name="_Toc441651543"/>
      <w:bookmarkStart w:id="22" w:name="_Toc442559881"/>
      <w:r w:rsidRPr="00B56F28">
        <w:rPr>
          <w:rFonts w:cs="Arial"/>
          <w:b/>
        </w:rPr>
        <w:t>Квантитативни пријем</w:t>
      </w:r>
    </w:p>
    <w:p w:rsidR="00D23158" w:rsidRPr="00B56F28" w:rsidRDefault="00D23158" w:rsidP="00A34A16">
      <w:pPr>
        <w:pStyle w:val="KDParagraf"/>
        <w:spacing w:before="60"/>
        <w:rPr>
          <w:rFonts w:cs="Arial"/>
          <w:lang w:val="ru-RU"/>
        </w:rPr>
      </w:pPr>
      <w:r>
        <w:rPr>
          <w:rFonts w:cs="Arial"/>
          <w:lang w:val="ru-RU"/>
        </w:rPr>
        <w:t>Изабрани понуђач</w:t>
      </w:r>
      <w:r w:rsidRPr="00B56F28">
        <w:rPr>
          <w:rFonts w:cs="Arial"/>
          <w:lang w:val="ru-RU"/>
        </w:rPr>
        <w:t xml:space="preserve"> се обавезује да писаним путем обавести </w:t>
      </w:r>
      <w:r>
        <w:rPr>
          <w:rFonts w:cs="Arial"/>
          <w:lang w:val="ru-RU"/>
        </w:rPr>
        <w:t>Наручиоца</w:t>
      </w:r>
      <w:r w:rsidRPr="00B56F28">
        <w:rPr>
          <w:rFonts w:cs="Arial"/>
          <w:lang w:val="ru-RU"/>
        </w:rPr>
        <w:t xml:space="preserve">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D23158" w:rsidRDefault="00D23158" w:rsidP="00A34A16">
      <w:pPr>
        <w:pStyle w:val="KDParagraf"/>
        <w:spacing w:before="6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23158" w:rsidRPr="00B56F28" w:rsidRDefault="00D23158" w:rsidP="00A34A16">
      <w:pPr>
        <w:pStyle w:val="KDParagraf"/>
        <w:spacing w:before="60"/>
        <w:rPr>
          <w:rFonts w:cs="Arial"/>
        </w:rPr>
      </w:pPr>
      <w:r>
        <w:rPr>
          <w:rFonts w:cs="Arial"/>
          <w:lang w:val="sr-Cyrl-RS"/>
        </w:rPr>
        <w:t>Наручилац</w:t>
      </w:r>
      <w:r w:rsidRPr="00B56F28">
        <w:rPr>
          <w:rFonts w:cs="Arial"/>
        </w:rPr>
        <w:t xml:space="preserve"> је дужан да, у складу са обавештењем </w:t>
      </w:r>
      <w:r>
        <w:rPr>
          <w:rFonts w:cs="Arial"/>
          <w:lang w:val="sr-Cyrl-RS"/>
        </w:rPr>
        <w:t>Изабраног понуђача</w:t>
      </w:r>
      <w:r w:rsidRPr="00B56F28">
        <w:rPr>
          <w:rFonts w:cs="Arial"/>
        </w:rPr>
        <w:t>, организује благовремено преузимање добра у времену од 08,00 до 14,00 часова.</w:t>
      </w:r>
    </w:p>
    <w:p w:rsidR="00A34A16" w:rsidRPr="00A34A16" w:rsidRDefault="00A34A16" w:rsidP="00A34A16">
      <w:pPr>
        <w:pStyle w:val="KDParagraf"/>
        <w:spacing w:before="0"/>
        <w:rPr>
          <w:rFonts w:cs="Arial"/>
          <w:sz w:val="6"/>
          <w:szCs w:val="6"/>
          <w:lang w:val="sr-Cyrl-RS"/>
        </w:rPr>
      </w:pPr>
    </w:p>
    <w:p w:rsidR="00D23158" w:rsidRPr="00B56F28" w:rsidRDefault="00D23158" w:rsidP="00884669">
      <w:pPr>
        <w:pStyle w:val="KDParagraf"/>
        <w:spacing w:before="6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D23158" w:rsidRPr="00B56F28" w:rsidRDefault="00D23158" w:rsidP="00884669">
      <w:pPr>
        <w:pStyle w:val="KDNabrajanje"/>
        <w:tabs>
          <w:tab w:val="num" w:pos="567"/>
        </w:tabs>
        <w:spacing w:before="60"/>
        <w:ind w:left="568" w:hanging="284"/>
        <w:jc w:val="left"/>
        <w:rPr>
          <w:rFonts w:cs="Arial"/>
        </w:rPr>
      </w:pPr>
      <w:r w:rsidRPr="00B56F28">
        <w:rPr>
          <w:rFonts w:cs="Arial"/>
        </w:rPr>
        <w:t>да ли је испоручена уговорена  количина</w:t>
      </w:r>
    </w:p>
    <w:p w:rsidR="00D23158" w:rsidRPr="00B56F28" w:rsidRDefault="00D23158" w:rsidP="00884669">
      <w:pPr>
        <w:pStyle w:val="KDNabrajanje"/>
        <w:tabs>
          <w:tab w:val="num" w:pos="567"/>
        </w:tabs>
        <w:spacing w:before="60"/>
        <w:ind w:left="568" w:hanging="284"/>
        <w:jc w:val="left"/>
        <w:rPr>
          <w:rFonts w:cs="Arial"/>
        </w:rPr>
      </w:pPr>
      <w:r w:rsidRPr="00B56F28">
        <w:rPr>
          <w:rFonts w:cs="Arial"/>
        </w:rPr>
        <w:t>да ли су добра испоручена у оригиналном паковању</w:t>
      </w:r>
    </w:p>
    <w:p w:rsidR="00D23158" w:rsidRPr="00405760" w:rsidRDefault="00D23158" w:rsidP="00884669">
      <w:pPr>
        <w:pStyle w:val="KDNabrajanje"/>
        <w:tabs>
          <w:tab w:val="num" w:pos="567"/>
        </w:tabs>
        <w:spacing w:before="60"/>
        <w:ind w:left="568" w:hanging="284"/>
        <w:jc w:val="left"/>
        <w:rPr>
          <w:rFonts w:cs="Arial"/>
        </w:rPr>
      </w:pPr>
      <w:r w:rsidRPr="00B56F28">
        <w:rPr>
          <w:rFonts w:cs="Arial"/>
        </w:rPr>
        <w:t>да ли су добра без видљивог оштећења</w:t>
      </w:r>
    </w:p>
    <w:p w:rsidR="00884669" w:rsidRPr="00FA46CE" w:rsidRDefault="00405760" w:rsidP="00FA46CE">
      <w:pPr>
        <w:pStyle w:val="KDNabrajanje"/>
        <w:tabs>
          <w:tab w:val="num" w:pos="567"/>
        </w:tabs>
        <w:spacing w:before="60"/>
        <w:ind w:left="568" w:hanging="284"/>
        <w:rPr>
          <w:rFonts w:cs="Arial"/>
        </w:rPr>
      </w:pPr>
      <w:r w:rsidRPr="00FA46CE">
        <w:rPr>
          <w:rFonts w:cs="Arial"/>
          <w:lang w:val="sr-Cyrl-RS"/>
        </w:rPr>
        <w:t xml:space="preserve">да ли је испоручен обим испоруке предвиђен у техничкој спецификацији за </w:t>
      </w:r>
      <w:r w:rsidRPr="00FA46CE">
        <w:rPr>
          <w:rFonts w:cs="Arial"/>
          <w:u w:val="single"/>
          <w:lang w:val="sr-Cyrl-RS"/>
        </w:rPr>
        <w:t>партију 2</w:t>
      </w:r>
      <w:r w:rsidRPr="00FA46CE">
        <w:rPr>
          <w:rFonts w:cs="Arial"/>
          <w:lang w:val="sr-Cyrl-RS"/>
        </w:rPr>
        <w:t xml:space="preserve"> (</w:t>
      </w:r>
      <w:r w:rsidR="00884669" w:rsidRPr="00FA46CE">
        <w:rPr>
          <w:rFonts w:cs="Arial"/>
          <w:lang w:val="sl-SI"/>
        </w:rPr>
        <w:t>двoкaнaлни прeнoсни aнaлизaтoр вибрaциja</w:t>
      </w:r>
      <w:r w:rsidRPr="00FA46CE">
        <w:rPr>
          <w:rFonts w:cs="Arial"/>
          <w:lang w:val="sr-Cyrl-RS"/>
        </w:rPr>
        <w:t xml:space="preserve">, </w:t>
      </w:r>
      <w:r w:rsidR="00884669" w:rsidRPr="00FA46CE">
        <w:rPr>
          <w:rFonts w:cs="Arial"/>
          <w:lang w:val="sl-SI"/>
        </w:rPr>
        <w:t>jeдaн</w:t>
      </w:r>
      <w:r w:rsidR="00FA46CE" w:rsidRPr="00FA46CE">
        <w:rPr>
          <w:rFonts w:cs="Arial"/>
          <w:lang w:val="sr-Cyrl-RS"/>
        </w:rPr>
        <w:t xml:space="preserve"> </w:t>
      </w:r>
      <w:r w:rsidR="00884669" w:rsidRPr="00FA46CE">
        <w:rPr>
          <w:rFonts w:cs="Arial"/>
          <w:lang w:val="sl-SI"/>
        </w:rPr>
        <w:t>aкцeлeрoмeтaр зa мeрeњe вибрaциja сa oдгoвaрajућим кaблoм и  мaгнeтним пoстoљeм</w:t>
      </w:r>
      <w:r w:rsidRPr="00FA46CE">
        <w:rPr>
          <w:rFonts w:cs="Arial"/>
          <w:lang w:val="sr-Cyrl-RS"/>
        </w:rPr>
        <w:t xml:space="preserve">, </w:t>
      </w:r>
      <w:r w:rsidR="00884669" w:rsidRPr="00FA46CE">
        <w:rPr>
          <w:rFonts w:cs="Arial"/>
          <w:lang w:val="sl-SI"/>
        </w:rPr>
        <w:t xml:space="preserve"> двa кaблa зa eлeктрo-динaмичкe сeнзoрe дужинe 5m </w:t>
      </w:r>
      <w:r w:rsidR="00884669" w:rsidRPr="00FA46CE">
        <w:rPr>
          <w:rFonts w:cs="Arial"/>
          <w:lang w:val="sr-Cyrl-RS"/>
        </w:rPr>
        <w:t>са</w:t>
      </w:r>
      <w:r w:rsidR="00884669" w:rsidRPr="00FA46CE">
        <w:rPr>
          <w:rFonts w:cs="Arial"/>
          <w:lang w:val="sl-SI"/>
        </w:rPr>
        <w:t xml:space="preserve"> BNC кoнeктoрoм сa jeднe и кoнeктoрoм зa прeнoсни инструмeнт сa другe стрaнe</w:t>
      </w:r>
      <w:r w:rsidR="00FA46CE" w:rsidRPr="00FA46CE">
        <w:rPr>
          <w:rFonts w:cs="Arial"/>
          <w:lang w:val="sr-Cyrl-RS"/>
        </w:rPr>
        <w:t xml:space="preserve">, </w:t>
      </w:r>
      <w:r w:rsidR="00884669" w:rsidRPr="00FA46CE">
        <w:rPr>
          <w:rFonts w:cs="Arial"/>
          <w:lang w:val="sl-SI"/>
        </w:rPr>
        <w:t xml:space="preserve"> лaсeрски тaхo сeнзoр сa oдгoвaрajућим кaблoм и мaгнeтним стaлкoм</w:t>
      </w:r>
      <w:r w:rsidR="00FA46CE" w:rsidRPr="00FA46CE">
        <w:rPr>
          <w:rFonts w:cs="Arial"/>
          <w:lang w:val="sr-Cyrl-RS"/>
        </w:rPr>
        <w:t xml:space="preserve">, </w:t>
      </w:r>
      <w:r w:rsidR="00884669" w:rsidRPr="00FA46CE">
        <w:rPr>
          <w:rFonts w:cs="Arial"/>
          <w:lang w:val="sl-SI"/>
        </w:rPr>
        <w:t>пуњивa бaтeриja</w:t>
      </w:r>
      <w:r w:rsidR="00FA46CE" w:rsidRPr="00FA46CE">
        <w:rPr>
          <w:rFonts w:cs="Arial"/>
          <w:lang w:val="sr-Cyrl-RS"/>
        </w:rPr>
        <w:t xml:space="preserve">, </w:t>
      </w:r>
      <w:r w:rsidR="00884669" w:rsidRPr="00FA46CE">
        <w:rPr>
          <w:rFonts w:cs="Arial"/>
          <w:lang w:val="sl-SI"/>
        </w:rPr>
        <w:t>aдaптeр зa нaпajaњe/пуњeњe бaтeриje</w:t>
      </w:r>
      <w:r w:rsidR="00FA46CE" w:rsidRPr="00FA46CE">
        <w:rPr>
          <w:rFonts w:cs="Arial"/>
          <w:lang w:val="sr-Cyrl-RS"/>
        </w:rPr>
        <w:t xml:space="preserve">, </w:t>
      </w:r>
      <w:r w:rsidR="00884669" w:rsidRPr="00FA46CE">
        <w:rPr>
          <w:rFonts w:cs="Arial"/>
          <w:lang w:val="sl-SI"/>
        </w:rPr>
        <w:t xml:space="preserve"> SD мeмoриjскa кaртицa </w:t>
      </w:r>
      <w:r w:rsidR="00884669" w:rsidRPr="00FA46CE">
        <w:rPr>
          <w:rFonts w:cs="Arial"/>
          <w:lang w:val="sr-Cyrl-RS"/>
        </w:rPr>
        <w:t>ми</w:t>
      </w:r>
      <w:r w:rsidR="00884669" w:rsidRPr="00FA46CE">
        <w:rPr>
          <w:rFonts w:cs="Arial"/>
          <w:lang w:val="sl-SI"/>
        </w:rPr>
        <w:t>нимaлнoг кaпaцитeтa 4 GB</w:t>
      </w:r>
      <w:r w:rsidR="00FA46CE" w:rsidRPr="00FA46CE">
        <w:rPr>
          <w:rFonts w:cs="Arial"/>
          <w:lang w:val="sr-Cyrl-RS"/>
        </w:rPr>
        <w:t xml:space="preserve">, </w:t>
      </w:r>
      <w:r w:rsidR="00884669" w:rsidRPr="00FA46CE">
        <w:rPr>
          <w:rFonts w:cs="Arial"/>
          <w:lang w:val="sl-SI"/>
        </w:rPr>
        <w:t xml:space="preserve"> PC softver зa прeбaцивaњe, прeглeд и извeштaвaњe</w:t>
      </w:r>
      <w:r w:rsidR="00FA46CE" w:rsidRPr="00FA46CE">
        <w:rPr>
          <w:rFonts w:cs="Arial"/>
          <w:lang w:val="sr-Cyrl-RS"/>
        </w:rPr>
        <w:t xml:space="preserve">, </w:t>
      </w:r>
      <w:r w:rsidR="00884669" w:rsidRPr="00FA46CE">
        <w:rPr>
          <w:rFonts w:cs="Arial"/>
          <w:lang w:val="sl-SI"/>
        </w:rPr>
        <w:t xml:space="preserve"> кaбл зa пoвeзивaњe сa PC рaчунaрoм</w:t>
      </w:r>
      <w:r w:rsidR="00FA46CE" w:rsidRPr="00FA46CE">
        <w:rPr>
          <w:rFonts w:cs="Arial"/>
          <w:lang w:val="sr-Cyrl-RS"/>
        </w:rPr>
        <w:t xml:space="preserve">, </w:t>
      </w:r>
      <w:r w:rsidR="00884669" w:rsidRPr="00FA46CE">
        <w:rPr>
          <w:rFonts w:cs="Arial"/>
          <w:lang w:val="sl-SI"/>
        </w:rPr>
        <w:t xml:space="preserve"> кoфeр зa прeнoсни aнaлизaтoр</w:t>
      </w:r>
    </w:p>
    <w:p w:rsidR="00D96053" w:rsidRPr="00D96053" w:rsidRDefault="00D96053" w:rsidP="00A34A16">
      <w:pPr>
        <w:pStyle w:val="KDParagraf"/>
        <w:spacing w:before="0"/>
        <w:rPr>
          <w:rFonts w:cs="Arial"/>
          <w:sz w:val="6"/>
          <w:szCs w:val="6"/>
          <w:lang w:val="ru-RU"/>
        </w:rPr>
      </w:pPr>
    </w:p>
    <w:p w:rsidR="00D23158" w:rsidRPr="00B56F28" w:rsidRDefault="00D23158" w:rsidP="00A34A16">
      <w:pPr>
        <w:pStyle w:val="KDParagraf"/>
        <w:spacing w:before="0"/>
        <w:rPr>
          <w:rFonts w:cs="Arial"/>
          <w:lang w:val="sr-Cyrl-BA"/>
        </w:rPr>
      </w:pPr>
      <w:r w:rsidRPr="00B56F28">
        <w:rPr>
          <w:rFonts w:cs="Arial"/>
          <w:lang w:val="ru-RU"/>
        </w:rPr>
        <w:t xml:space="preserve">У случају да дође до одступања од уговореног, </w:t>
      </w:r>
      <w:r>
        <w:rPr>
          <w:rFonts w:cs="Arial"/>
          <w:lang w:val="ru-RU"/>
        </w:rPr>
        <w:t>Изабрани понуђач</w:t>
      </w:r>
      <w:r w:rsidRPr="00B56F28">
        <w:rPr>
          <w:rFonts w:cs="Arial"/>
          <w:lang w:val="ru-RU"/>
        </w:rPr>
        <w:t xml:space="preserve">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8B2156" w:rsidRDefault="008B2156" w:rsidP="00D96053">
      <w:pPr>
        <w:spacing w:before="0"/>
        <w:rPr>
          <w:rFonts w:cs="Arial"/>
          <w:b/>
          <w:lang w:val="sr-Cyrl-RS"/>
        </w:rPr>
      </w:pPr>
    </w:p>
    <w:p w:rsidR="00D23158" w:rsidRDefault="00D23158" w:rsidP="00D96053">
      <w:pPr>
        <w:spacing w:before="0"/>
        <w:rPr>
          <w:rFonts w:cs="Arial"/>
          <w:b/>
          <w:lang w:val="sr-Cyrl-RS"/>
        </w:rPr>
      </w:pPr>
      <w:r w:rsidRPr="00B56F28">
        <w:rPr>
          <w:rFonts w:cs="Arial"/>
          <w:b/>
        </w:rPr>
        <w:t>Квалитативни пријем</w:t>
      </w:r>
    </w:p>
    <w:p w:rsidR="00D23158" w:rsidRDefault="00D23158" w:rsidP="00A34A16">
      <w:pPr>
        <w:tabs>
          <w:tab w:val="left" w:pos="9090"/>
        </w:tabs>
        <w:spacing w:before="60"/>
        <w:rPr>
          <w:rFonts w:cs="Arial"/>
          <w:lang w:val="sr-Cyrl-CS"/>
        </w:rPr>
      </w:pPr>
      <w:r>
        <w:rPr>
          <w:rFonts w:cs="Arial"/>
          <w:lang w:val="sr-Cyrl-RS"/>
        </w:rPr>
        <w:t>Наручилац</w:t>
      </w:r>
      <w:r w:rsidRPr="00B56F28">
        <w:rPr>
          <w:rFonts w:cs="Arial"/>
        </w:rPr>
        <w:t xml:space="preserve">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D23158" w:rsidRPr="00B56F28" w:rsidRDefault="00D23158" w:rsidP="00A34A16">
      <w:pPr>
        <w:tabs>
          <w:tab w:val="left" w:pos="9090"/>
        </w:tabs>
        <w:spacing w:before="60"/>
        <w:rPr>
          <w:rFonts w:cs="Arial"/>
        </w:rPr>
      </w:pPr>
      <w:r>
        <w:rPr>
          <w:rFonts w:cs="Arial"/>
          <w:lang w:val="sr-Cyrl-RS"/>
        </w:rPr>
        <w:t>Наручилац</w:t>
      </w:r>
      <w:r w:rsidRPr="00B56F28">
        <w:rPr>
          <w:rFonts w:cs="Arial"/>
        </w:rPr>
        <w:t xml:space="preserve"> може одложити утврђивање квалитета испорученог добра док му </w:t>
      </w:r>
      <w:r>
        <w:rPr>
          <w:rFonts w:cs="Arial"/>
          <w:lang w:val="sr-Cyrl-RS"/>
        </w:rPr>
        <w:t>Изабрани понуђач</w:t>
      </w:r>
      <w:r w:rsidRPr="00B56F28">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Pr="00B56F28">
        <w:rPr>
          <w:rFonts w:cs="Arial"/>
        </w:rPr>
        <w:t xml:space="preserve"> да му их без одлагања достави. </w:t>
      </w:r>
    </w:p>
    <w:p w:rsidR="00D23158" w:rsidRDefault="00D23158" w:rsidP="00A34A16">
      <w:pPr>
        <w:tabs>
          <w:tab w:val="left" w:pos="9090"/>
        </w:tabs>
        <w:spacing w:before="60"/>
        <w:rPr>
          <w:rFonts w:cs="Arial"/>
          <w:lang w:val="sr-Cyrl-RS"/>
        </w:rPr>
      </w:pPr>
      <w:proofErr w:type="gramStart"/>
      <w:r w:rsidRPr="00B56F28">
        <w:rPr>
          <w:rFonts w:cs="Arial"/>
        </w:rPr>
        <w:t xml:space="preserve">Уколико се утврди да квалитет испорученог добра не одговара уговореном, </w:t>
      </w:r>
      <w:r>
        <w:rPr>
          <w:rFonts w:cs="Arial"/>
          <w:lang w:val="sr-Cyrl-RS"/>
        </w:rPr>
        <w:t>Наручилац</w:t>
      </w:r>
      <w:r w:rsidRPr="00B56F28">
        <w:rPr>
          <w:rFonts w:cs="Arial"/>
        </w:rPr>
        <w:t xml:space="preserve"> је обавезан да </w:t>
      </w:r>
      <w:r>
        <w:rPr>
          <w:rFonts w:cs="Arial"/>
          <w:lang w:val="sr-Cyrl-RS"/>
        </w:rPr>
        <w:t>Изабраном понуђачу</w:t>
      </w:r>
      <w:r w:rsidRPr="00B56F28">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23158" w:rsidRDefault="00D23158" w:rsidP="00A34A16">
      <w:pPr>
        <w:tabs>
          <w:tab w:val="left" w:pos="9090"/>
        </w:tabs>
        <w:spacing w:before="60"/>
        <w:rPr>
          <w:rFonts w:cs="Arial"/>
          <w:lang w:val="sr-Cyrl-RS"/>
        </w:rPr>
      </w:pPr>
      <w:r w:rsidRPr="00B56F28">
        <w:rPr>
          <w:rFonts w:cs="Arial"/>
        </w:rPr>
        <w:lastRenderedPageBreak/>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w:t>
      </w:r>
      <w:r>
        <w:rPr>
          <w:rFonts w:cs="Arial"/>
          <w:lang w:val="sr-Cyrl-RS"/>
        </w:rPr>
        <w:t>Наручилац</w:t>
      </w:r>
      <w:r w:rsidRPr="00B56F28">
        <w:rPr>
          <w:rFonts w:cs="Arial"/>
        </w:rPr>
        <w:t xml:space="preserve"> је обавезан да </w:t>
      </w:r>
      <w:r>
        <w:rPr>
          <w:rFonts w:cs="Arial"/>
          <w:lang w:val="sr-Cyrl-RS"/>
        </w:rPr>
        <w:t>Изабраном понуђачу</w:t>
      </w:r>
      <w:r w:rsidRPr="00B56F28">
        <w:rPr>
          <w:rFonts w:cs="Arial"/>
        </w:rPr>
        <w:t xml:space="preserve"> стави приговор на квалитет без одлагања, чим утврди недостатак.</w:t>
      </w:r>
    </w:p>
    <w:p w:rsidR="00D23158" w:rsidRPr="00B56F28" w:rsidRDefault="00D23158" w:rsidP="00A34A16">
      <w:pPr>
        <w:tabs>
          <w:tab w:val="left" w:pos="9090"/>
        </w:tabs>
        <w:spacing w:before="60"/>
        <w:rPr>
          <w:rFonts w:cs="Arial"/>
        </w:rPr>
      </w:pPr>
      <w:r>
        <w:rPr>
          <w:rFonts w:cs="Arial"/>
          <w:lang w:val="sr-Cyrl-RS"/>
        </w:rPr>
        <w:t>Изабрани понуђач</w:t>
      </w:r>
      <w:r w:rsidRPr="00B56F28">
        <w:rPr>
          <w:rFonts w:cs="Arial"/>
        </w:rPr>
        <w:t xml:space="preserve"> је обавезан да у року од 7 (седам) дана од дана пријема приговора из става 3.</w:t>
      </w:r>
      <w:r>
        <w:rPr>
          <w:rFonts w:cs="Arial"/>
          <w:lang w:val="sr-Cyrl-RS"/>
        </w:rPr>
        <w:t xml:space="preserve">, 4. </w:t>
      </w:r>
      <w:proofErr w:type="gramStart"/>
      <w:r w:rsidRPr="00B56F28">
        <w:rPr>
          <w:rFonts w:cs="Arial"/>
        </w:rPr>
        <w:t>и</w:t>
      </w:r>
      <w:proofErr w:type="gramEnd"/>
      <w:r w:rsidRPr="00B56F28">
        <w:rPr>
          <w:rFonts w:cs="Arial"/>
        </w:rPr>
        <w:t xml:space="preserve"> става </w:t>
      </w:r>
      <w:r>
        <w:rPr>
          <w:rFonts w:cs="Arial"/>
          <w:lang w:val="sr-Cyrl-RS"/>
        </w:rPr>
        <w:t>5</w:t>
      </w:r>
      <w:r w:rsidRPr="00B56F28">
        <w:rPr>
          <w:rFonts w:cs="Arial"/>
        </w:rPr>
        <w:t xml:space="preserve">. </w:t>
      </w:r>
      <w:proofErr w:type="gramStart"/>
      <w:r w:rsidRPr="00B56F28">
        <w:rPr>
          <w:rFonts w:cs="Arial"/>
        </w:rPr>
        <w:t>овог</w:t>
      </w:r>
      <w:proofErr w:type="gramEnd"/>
      <w:r w:rsidRPr="00B56F28">
        <w:rPr>
          <w:rFonts w:cs="Arial"/>
        </w:rPr>
        <w:t xml:space="preserve"> члана, писмено обавести </w:t>
      </w:r>
      <w:r>
        <w:rPr>
          <w:rFonts w:cs="Arial"/>
          <w:lang w:val="sr-Cyrl-RS"/>
        </w:rPr>
        <w:t>Наручиоца</w:t>
      </w:r>
      <w:r w:rsidRPr="00B56F28">
        <w:rPr>
          <w:rFonts w:cs="Arial"/>
        </w:rPr>
        <w:t xml:space="preserve"> о исходу рекламације.</w:t>
      </w:r>
    </w:p>
    <w:p w:rsidR="00D23158" w:rsidRPr="00B56F28" w:rsidRDefault="00D23158" w:rsidP="00A34A16">
      <w:pPr>
        <w:tabs>
          <w:tab w:val="left" w:pos="9090"/>
        </w:tabs>
        <w:spacing w:before="60"/>
        <w:rPr>
          <w:rFonts w:cs="Arial"/>
        </w:rPr>
      </w:pPr>
      <w:r>
        <w:rPr>
          <w:rFonts w:cs="Arial"/>
          <w:lang w:val="sr-Cyrl-RS"/>
        </w:rPr>
        <w:t>Наручилац</w:t>
      </w:r>
      <w:r w:rsidRPr="00B56F28">
        <w:rPr>
          <w:rFonts w:cs="Arial"/>
        </w:rPr>
        <w:t xml:space="preserve">, који је </w:t>
      </w:r>
      <w:r>
        <w:rPr>
          <w:rFonts w:cs="Arial"/>
          <w:lang w:val="sr-Cyrl-RS"/>
        </w:rPr>
        <w:t>Изабраном понуђачу</w:t>
      </w:r>
      <w:r w:rsidRPr="00B56F28">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Наручиоца</w:t>
      </w:r>
      <w:r w:rsidRPr="00B56F28">
        <w:rPr>
          <w:rFonts w:cs="Arial"/>
        </w:rPr>
        <w:t xml:space="preserve">: </w:t>
      </w:r>
    </w:p>
    <w:p w:rsidR="00D23158" w:rsidRPr="00B56F28" w:rsidRDefault="00D23158" w:rsidP="00A34A16">
      <w:pPr>
        <w:pStyle w:val="KDNabrajanje"/>
        <w:tabs>
          <w:tab w:val="num" w:pos="567"/>
        </w:tabs>
        <w:spacing w:before="60"/>
        <w:ind w:left="568" w:hanging="284"/>
        <w:rPr>
          <w:rFonts w:cs="Arial"/>
        </w:rPr>
      </w:pPr>
      <w:r w:rsidRPr="00B56F28">
        <w:rPr>
          <w:rFonts w:cs="Arial"/>
        </w:rPr>
        <w:t xml:space="preserve">да отклони недостатке о свом трошку, ако су мане на добрима отклоњиве, или </w:t>
      </w:r>
    </w:p>
    <w:p w:rsidR="00D23158" w:rsidRPr="00B56F28" w:rsidRDefault="00D23158" w:rsidP="00A34A16">
      <w:pPr>
        <w:pStyle w:val="KDNabrajanje"/>
        <w:tabs>
          <w:tab w:val="num" w:pos="567"/>
        </w:tabs>
        <w:spacing w:before="6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D23158" w:rsidRPr="00ED345E" w:rsidRDefault="00D23158" w:rsidP="00A34A16">
      <w:pPr>
        <w:pStyle w:val="KDNabrajanje"/>
        <w:tabs>
          <w:tab w:val="num" w:pos="567"/>
        </w:tabs>
        <w:spacing w:before="60"/>
        <w:ind w:left="568" w:hanging="284"/>
        <w:rPr>
          <w:rFonts w:cs="Arial"/>
        </w:rPr>
      </w:pPr>
      <w:r w:rsidRPr="00B56F28">
        <w:rPr>
          <w:rFonts w:cs="Arial"/>
        </w:rPr>
        <w:t>да одбије пријем добра са недостацима.</w:t>
      </w:r>
    </w:p>
    <w:p w:rsidR="00D23158" w:rsidRDefault="00D23158" w:rsidP="00A34A16">
      <w:pPr>
        <w:tabs>
          <w:tab w:val="left" w:pos="9090"/>
        </w:tabs>
        <w:spacing w:before="60"/>
        <w:rPr>
          <w:rFonts w:cs="Arial"/>
          <w:lang w:val="sr-Cyrl-RS"/>
        </w:rPr>
      </w:pPr>
      <w:proofErr w:type="gramStart"/>
      <w:r w:rsidRPr="00B56F28">
        <w:rPr>
          <w:rFonts w:cs="Arial"/>
        </w:rPr>
        <w:t xml:space="preserve">У сваком од ових случајева, </w:t>
      </w:r>
      <w:r>
        <w:rPr>
          <w:rFonts w:cs="Arial"/>
          <w:lang w:val="sr-Cyrl-RS"/>
        </w:rPr>
        <w:t xml:space="preserve">Наручилац </w:t>
      </w:r>
      <w:r w:rsidRPr="00B56F28">
        <w:rPr>
          <w:rFonts w:cs="Arial"/>
        </w:rPr>
        <w:t>има право и на накнаду штете.</w:t>
      </w:r>
      <w:proofErr w:type="gramEnd"/>
      <w:r w:rsidRPr="00B56F28">
        <w:rPr>
          <w:rFonts w:cs="Arial"/>
        </w:rPr>
        <w:t xml:space="preserve"> </w:t>
      </w:r>
      <w:proofErr w:type="gramStart"/>
      <w:r w:rsidRPr="00B56F28">
        <w:rPr>
          <w:rFonts w:cs="Arial"/>
        </w:rPr>
        <w:t xml:space="preserve">Поред тога, и независно од тога, </w:t>
      </w:r>
      <w:r>
        <w:rPr>
          <w:rFonts w:cs="Arial"/>
          <w:lang w:val="sr-Cyrl-RS"/>
        </w:rPr>
        <w:t>Изабрани понуђач</w:t>
      </w:r>
      <w:r w:rsidRPr="00B56F28">
        <w:rPr>
          <w:rFonts w:cs="Arial"/>
        </w:rPr>
        <w:t xml:space="preserve"> одговара </w:t>
      </w:r>
      <w:r>
        <w:rPr>
          <w:rFonts w:cs="Arial"/>
          <w:lang w:val="sr-Cyrl-RS"/>
        </w:rPr>
        <w:t>Наручиоцу</w:t>
      </w:r>
      <w:r w:rsidRPr="00B56F2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23158" w:rsidRDefault="00D23158" w:rsidP="00A34A16">
      <w:pPr>
        <w:tabs>
          <w:tab w:val="left" w:pos="9090"/>
        </w:tabs>
        <w:spacing w:before="60"/>
        <w:rPr>
          <w:rFonts w:cs="Arial"/>
          <w:lang w:val="sr-Cyrl-RS"/>
        </w:rPr>
      </w:pPr>
      <w:r>
        <w:rPr>
          <w:rFonts w:cs="Arial"/>
          <w:lang w:val="sr-Cyrl-RS"/>
        </w:rPr>
        <w:t>Изабрани понуђач</w:t>
      </w:r>
      <w:r w:rsidRPr="00B56F28">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Pr="00B56F28">
        <w:rPr>
          <w:rFonts w:cs="Arial"/>
        </w:rPr>
        <w:t>, чији је узрок постојао пре преузимања (скривене мане).</w:t>
      </w:r>
    </w:p>
    <w:p w:rsidR="008239E8" w:rsidRDefault="008239E8" w:rsidP="00A34A16">
      <w:pPr>
        <w:pStyle w:val="Heading10"/>
        <w:spacing w:before="60"/>
        <w:ind w:left="0" w:firstLine="0"/>
        <w:rPr>
          <w:lang w:val="sr-Cyrl-RS"/>
        </w:rPr>
      </w:pPr>
    </w:p>
    <w:p w:rsidR="004D14FC" w:rsidRDefault="00E74565" w:rsidP="00D96053">
      <w:pPr>
        <w:pStyle w:val="Heading10"/>
        <w:spacing w:before="60"/>
        <w:ind w:left="0" w:firstLine="0"/>
        <w:rPr>
          <w:lang w:val="sr-Cyrl-RS"/>
        </w:rPr>
      </w:pPr>
      <w:r>
        <w:rPr>
          <w:lang w:val="sr-Cyrl-RS"/>
        </w:rPr>
        <w:t>3.</w:t>
      </w:r>
      <w:r w:rsidR="008171B9">
        <w:rPr>
          <w:lang w:val="sr-Cyrl-RS"/>
        </w:rPr>
        <w:t>7</w:t>
      </w:r>
      <w:r w:rsidR="00A36FDE">
        <w:rPr>
          <w:lang w:val="sr-Cyrl-RS"/>
        </w:rPr>
        <w:t xml:space="preserve"> </w:t>
      </w:r>
      <w:r w:rsidR="004D14FC" w:rsidRPr="00896924">
        <w:t>Гарантни рок</w:t>
      </w:r>
      <w:bookmarkEnd w:id="21"/>
      <w:bookmarkEnd w:id="22"/>
    </w:p>
    <w:p w:rsidR="00103065" w:rsidRPr="00103065" w:rsidRDefault="00103065" w:rsidP="00632C90">
      <w:pPr>
        <w:spacing w:before="80"/>
        <w:rPr>
          <w:b/>
          <w:u w:val="single"/>
          <w:lang w:val="sr-Cyrl-RS" w:eastAsia="ar-SA"/>
        </w:rPr>
      </w:pPr>
      <w:r w:rsidRPr="00103065">
        <w:rPr>
          <w:b/>
          <w:u w:val="single"/>
          <w:lang w:val="sr-Cyrl-RS" w:eastAsia="ar-SA"/>
        </w:rPr>
        <w:t>за Партију 1:</w:t>
      </w:r>
    </w:p>
    <w:p w:rsidR="00BA692D" w:rsidRDefault="00B04B77" w:rsidP="00103065">
      <w:pPr>
        <w:spacing w:before="40"/>
        <w:rPr>
          <w:rFonts w:cs="Arial"/>
          <w:lang w:val="sr-Cyrl-RS"/>
        </w:rPr>
      </w:pPr>
      <w:r w:rsidRPr="00146171">
        <w:rPr>
          <w:rFonts w:cs="Arial"/>
          <w:lang w:val="sr-Cyrl-RS"/>
        </w:rPr>
        <w:t xml:space="preserve">Гарантни рок за </w:t>
      </w:r>
      <w:r>
        <w:rPr>
          <w:rFonts w:cs="Arial"/>
          <w:lang w:val="sr-Cyrl-RS"/>
        </w:rPr>
        <w:t>испоручена добра</w:t>
      </w:r>
      <w:r w:rsidRPr="00146171">
        <w:rPr>
          <w:rFonts w:cs="Arial"/>
          <w:lang w:val="sr-Cyrl-RS"/>
        </w:rPr>
        <w:t xml:space="preserve"> </w:t>
      </w:r>
      <w:r>
        <w:rPr>
          <w:rFonts w:cs="Arial"/>
          <w:lang w:val="sr-Cyrl-RS"/>
        </w:rPr>
        <w:t>је</w:t>
      </w:r>
      <w:r w:rsidRPr="00146171">
        <w:rPr>
          <w:rFonts w:cs="Arial"/>
          <w:lang w:val="sr-Cyrl-RS"/>
        </w:rPr>
        <w:t xml:space="preserve"> </w:t>
      </w:r>
      <w:r>
        <w:rPr>
          <w:rFonts w:cs="Arial"/>
          <w:lang w:val="sr-Cyrl-RS"/>
        </w:rPr>
        <w:t>минимум</w:t>
      </w:r>
      <w:r w:rsidRPr="00146171">
        <w:rPr>
          <w:rFonts w:cs="Arial"/>
          <w:lang w:val="sr-Cyrl-RS"/>
        </w:rPr>
        <w:t xml:space="preserve"> 24 месец</w:t>
      </w:r>
      <w:r>
        <w:rPr>
          <w:rFonts w:cs="Arial"/>
          <w:lang w:val="sr-Latn-RS"/>
        </w:rPr>
        <w:t>a</w:t>
      </w:r>
      <w:r w:rsidRPr="00146171">
        <w:rPr>
          <w:rFonts w:cs="Arial"/>
          <w:lang w:val="sr-Cyrl-RS"/>
        </w:rPr>
        <w:t xml:space="preserve"> од </w:t>
      </w:r>
      <w:r>
        <w:rPr>
          <w:rFonts w:cs="Arial"/>
          <w:lang w:val="sr-Cyrl-RS"/>
        </w:rPr>
        <w:t>дана</w:t>
      </w:r>
      <w:r w:rsidRPr="00146171">
        <w:rPr>
          <w:rFonts w:cs="Arial"/>
          <w:lang w:val="sr-Cyrl-RS"/>
        </w:rPr>
        <w:t xml:space="preserve"> </w:t>
      </w:r>
      <w:r w:rsidR="008C1715">
        <w:rPr>
          <w:rFonts w:cs="Arial"/>
          <w:lang w:val="sr-Cyrl-RS"/>
        </w:rPr>
        <w:t>испоруке</w:t>
      </w:r>
      <w:r w:rsidRPr="00146171">
        <w:rPr>
          <w:rFonts w:cs="Arial"/>
          <w:lang w:val="sr-Cyrl-RS"/>
        </w:rPr>
        <w:t>.</w:t>
      </w:r>
      <w:r w:rsidR="00D23158">
        <w:rPr>
          <w:rFonts w:cs="Arial"/>
          <w:lang w:val="sr-Cyrl-RS"/>
        </w:rPr>
        <w:t xml:space="preserve"> </w:t>
      </w:r>
    </w:p>
    <w:p w:rsidR="00103065" w:rsidRDefault="00103065" w:rsidP="00103065">
      <w:pPr>
        <w:spacing w:before="4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692B3F" w:rsidRPr="00692B3F" w:rsidRDefault="00692B3F" w:rsidP="00103065">
      <w:pPr>
        <w:pStyle w:val="podnaslov2"/>
        <w:spacing w:before="40" w:after="0"/>
        <w:rPr>
          <w:rFonts w:cs="Arial"/>
          <w:sz w:val="4"/>
          <w:szCs w:val="4"/>
          <w:u w:val="single"/>
          <w:lang w:val="sr-Cyrl-CS"/>
        </w:rPr>
      </w:pPr>
    </w:p>
    <w:p w:rsidR="00103065" w:rsidRPr="00103065" w:rsidRDefault="00103065" w:rsidP="00103065">
      <w:pPr>
        <w:pStyle w:val="podnaslov2"/>
        <w:spacing w:before="40" w:after="0"/>
        <w:rPr>
          <w:rFonts w:cs="Arial"/>
          <w:sz w:val="22"/>
          <w:szCs w:val="22"/>
          <w:u w:val="single"/>
          <w:lang w:val="sr-Cyrl-CS"/>
        </w:rPr>
      </w:pPr>
      <w:r w:rsidRPr="00103065">
        <w:rPr>
          <w:rFonts w:cs="Arial"/>
          <w:sz w:val="22"/>
          <w:szCs w:val="22"/>
          <w:u w:val="single"/>
          <w:lang w:val="sr-Cyrl-CS"/>
        </w:rPr>
        <w:t>за Партију 2:</w:t>
      </w:r>
    </w:p>
    <w:p w:rsidR="00103065" w:rsidRDefault="00103065" w:rsidP="00103065">
      <w:pPr>
        <w:spacing w:before="40"/>
        <w:rPr>
          <w:rFonts w:cs="Arial"/>
          <w:lang w:val="sr-Cyrl-RS"/>
        </w:rPr>
      </w:pPr>
      <w:r w:rsidRPr="00146171">
        <w:rPr>
          <w:rFonts w:cs="Arial"/>
          <w:lang w:val="sr-Cyrl-RS"/>
        </w:rPr>
        <w:t xml:space="preserve">Гарантни рок за </w:t>
      </w:r>
      <w:r>
        <w:rPr>
          <w:rFonts w:cs="Arial"/>
          <w:lang w:val="sr-Cyrl-RS"/>
        </w:rPr>
        <w:t>испоручена добра</w:t>
      </w:r>
      <w:r w:rsidRPr="00146171">
        <w:rPr>
          <w:rFonts w:cs="Arial"/>
          <w:lang w:val="sr-Cyrl-RS"/>
        </w:rPr>
        <w:t xml:space="preserve"> </w:t>
      </w:r>
      <w:r>
        <w:rPr>
          <w:rFonts w:cs="Arial"/>
          <w:lang w:val="sr-Cyrl-RS"/>
        </w:rPr>
        <w:t>је</w:t>
      </w:r>
      <w:r w:rsidRPr="00146171">
        <w:rPr>
          <w:rFonts w:cs="Arial"/>
          <w:lang w:val="sr-Cyrl-RS"/>
        </w:rPr>
        <w:t xml:space="preserve"> </w:t>
      </w:r>
      <w:r>
        <w:rPr>
          <w:rFonts w:cs="Arial"/>
          <w:lang w:val="sr-Cyrl-RS"/>
        </w:rPr>
        <w:t>минимум</w:t>
      </w:r>
      <w:r w:rsidRPr="00146171">
        <w:rPr>
          <w:rFonts w:cs="Arial"/>
          <w:lang w:val="sr-Cyrl-RS"/>
        </w:rPr>
        <w:t xml:space="preserve"> </w:t>
      </w:r>
      <w:r>
        <w:rPr>
          <w:rFonts w:cs="Arial"/>
          <w:lang w:val="sr-Cyrl-RS"/>
        </w:rPr>
        <w:t>12</w:t>
      </w:r>
      <w:r w:rsidRPr="00146171">
        <w:rPr>
          <w:rFonts w:cs="Arial"/>
          <w:lang w:val="sr-Cyrl-RS"/>
        </w:rPr>
        <w:t xml:space="preserve"> месец</w:t>
      </w:r>
      <w:r>
        <w:rPr>
          <w:rFonts w:cs="Arial"/>
          <w:lang w:val="sr-Cyrl-RS"/>
        </w:rPr>
        <w:t>и</w:t>
      </w:r>
      <w:r w:rsidRPr="00146171">
        <w:rPr>
          <w:rFonts w:cs="Arial"/>
          <w:lang w:val="sr-Cyrl-RS"/>
        </w:rPr>
        <w:t xml:space="preserve"> од </w:t>
      </w:r>
      <w:r>
        <w:rPr>
          <w:rFonts w:cs="Arial"/>
          <w:lang w:val="sr-Cyrl-RS"/>
        </w:rPr>
        <w:t>дана</w:t>
      </w:r>
      <w:r w:rsidRPr="00146171">
        <w:rPr>
          <w:rFonts w:cs="Arial"/>
          <w:lang w:val="sr-Cyrl-RS"/>
        </w:rPr>
        <w:t xml:space="preserve"> </w:t>
      </w:r>
      <w:r>
        <w:rPr>
          <w:rFonts w:cs="Arial"/>
          <w:lang w:val="sr-Cyrl-RS"/>
        </w:rPr>
        <w:t>испоруке</w:t>
      </w:r>
      <w:r w:rsidRPr="00146171">
        <w:rPr>
          <w:rFonts w:cs="Arial"/>
          <w:lang w:val="sr-Cyrl-RS"/>
        </w:rPr>
        <w:t>.</w:t>
      </w:r>
      <w:r>
        <w:rPr>
          <w:rFonts w:cs="Arial"/>
          <w:lang w:val="sr-Cyrl-RS"/>
        </w:rPr>
        <w:t xml:space="preserve"> </w:t>
      </w:r>
    </w:p>
    <w:p w:rsidR="00103065" w:rsidRDefault="00103065" w:rsidP="00103065">
      <w:pPr>
        <w:spacing w:before="4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103065" w:rsidRPr="008C1715" w:rsidRDefault="00103065" w:rsidP="00103065">
      <w:pPr>
        <w:pStyle w:val="podnaslov2"/>
        <w:spacing w:before="40" w:after="0"/>
        <w:rPr>
          <w:rStyle w:val="hps"/>
          <w:rFonts w:cs="Arial"/>
          <w:sz w:val="22"/>
          <w:szCs w:val="22"/>
          <w:lang w:val="sr-Cyrl-RS"/>
        </w:rPr>
      </w:pPr>
    </w:p>
    <w:p w:rsidR="008C1715" w:rsidRPr="00BA2BC2" w:rsidRDefault="008C1715" w:rsidP="00CB4CCF">
      <w:pPr>
        <w:spacing w:before="0"/>
        <w:rPr>
          <w:rFonts w:cs="Arial"/>
          <w:sz w:val="10"/>
          <w:szCs w:val="10"/>
          <w:lang w:val="sr-Cyrl-CS" w:eastAsia="zh-CN"/>
        </w:rPr>
      </w:pPr>
    </w:p>
    <w:p w:rsidR="00870A4E" w:rsidRDefault="00870A4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FA46CE" w:rsidRDefault="00FA46CE" w:rsidP="00CB4CCF">
      <w:pPr>
        <w:spacing w:before="0"/>
        <w:rPr>
          <w:rFonts w:cs="Arial"/>
          <w:lang w:val="sr-Cyrl-CS"/>
        </w:rPr>
      </w:pPr>
    </w:p>
    <w:p w:rsidR="00756A02" w:rsidRPr="00BB39B4" w:rsidRDefault="00BB39B4" w:rsidP="00BB39B4">
      <w:pPr>
        <w:spacing w:before="0"/>
        <w:rPr>
          <w:b/>
          <w:lang w:val="sr-Cyrl-RS"/>
        </w:rPr>
      </w:pPr>
      <w:bookmarkStart w:id="23" w:name="_Toc442559884"/>
      <w:r w:rsidRPr="00BB39B4">
        <w:rPr>
          <w:rFonts w:cs="Arial"/>
          <w:b/>
          <w:noProof/>
          <w:lang w:val="sr-Cyrl-RS" w:eastAsia="sr-Latn-RS"/>
        </w:rPr>
        <w:lastRenderedPageBreak/>
        <w:t xml:space="preserve">4. </w:t>
      </w:r>
      <w:proofErr w:type="gramStart"/>
      <w:r w:rsidR="00756A02" w:rsidRPr="00BB39B4">
        <w:rPr>
          <w:b/>
        </w:rPr>
        <w:t>УСЛОВИ ЗА УЧЕШЋЕ У ПОСТУПКУ ЈАВНЕ НАБАВКЕ ИЗ ЧЛ.</w:t>
      </w:r>
      <w:proofErr w:type="gramEnd"/>
      <w:r w:rsidR="00756A02" w:rsidRPr="00BB39B4">
        <w:rPr>
          <w:b/>
        </w:rPr>
        <w:t xml:space="preserve">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960236">
        <w:trPr>
          <w:trHeight w:val="511"/>
          <w:jc w:val="center"/>
        </w:trPr>
        <w:tc>
          <w:tcPr>
            <w:tcW w:w="729" w:type="dxa"/>
            <w:vAlign w:val="center"/>
          </w:tcPr>
          <w:p w:rsidR="00175774" w:rsidRPr="00F10346" w:rsidRDefault="00175774" w:rsidP="00FB762E">
            <w:pPr>
              <w:spacing w:before="0"/>
              <w:jc w:val="center"/>
              <w:rPr>
                <w:rFonts w:cs="Arial"/>
                <w:b/>
              </w:rPr>
            </w:pPr>
            <w:r w:rsidRPr="00F10346">
              <w:rPr>
                <w:rFonts w:cs="Arial"/>
                <w:b/>
              </w:rPr>
              <w:t xml:space="preserve">Ред. </w:t>
            </w:r>
            <w:r w:rsidR="007610A0" w:rsidRPr="00F10346">
              <w:rPr>
                <w:rFonts w:cs="Arial"/>
                <w:b/>
              </w:rPr>
              <w:t>Б</w:t>
            </w:r>
            <w:r w:rsidRPr="00F10346">
              <w:rPr>
                <w:rFonts w:cs="Arial"/>
                <w:b/>
              </w:rPr>
              <w:t>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7155F5" w:rsidRPr="007155F5" w:rsidRDefault="00175774" w:rsidP="00884669">
            <w:pPr>
              <w:spacing w:before="0"/>
              <w:jc w:val="center"/>
              <w:rPr>
                <w:rFonts w:cs="Arial"/>
                <w:b/>
                <w:color w:val="FF0000"/>
                <w:lang w:val="sr-Cyrl-RS"/>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r w:rsidR="007610A0" w:rsidRPr="00F10346">
              <w:rPr>
                <w:rFonts w:cs="Arial"/>
              </w:rPr>
              <w:t>С</w:t>
            </w:r>
            <w:r w:rsidRPr="00F10346">
              <w:rPr>
                <w:rFonts w:cs="Arial"/>
              </w:rPr>
              <w:t>тав 2. ЗЈН(Образац бр.</w:t>
            </w:r>
            <w:r w:rsidR="0000352E">
              <w:rPr>
                <w:rFonts w:cs="Arial"/>
                <w:lang w:val="sr-Cyrl-RS"/>
              </w:rPr>
              <w:t>4</w:t>
            </w:r>
            <w:r w:rsidRPr="00F10346">
              <w:rPr>
                <w:rFonts w:cs="Arial"/>
              </w:rPr>
              <w:t>)</w:t>
            </w:r>
          </w:p>
          <w:p w:rsidR="005E487E" w:rsidRPr="007155F5" w:rsidRDefault="00175774" w:rsidP="00FB762E">
            <w:pPr>
              <w:snapToGrid w:val="0"/>
              <w:spacing w:before="0"/>
              <w:rPr>
                <w:rFonts w:cs="Arial"/>
                <w:b/>
                <w:u w:val="single"/>
                <w:lang w:val="sr-Cyrl-CS"/>
              </w:rPr>
            </w:pPr>
            <w:r w:rsidRPr="007155F5">
              <w:rPr>
                <w:rFonts w:cs="Arial"/>
                <w:b/>
                <w:u w:val="single"/>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FA46CE" w:rsidRDefault="00FA46CE" w:rsidP="00B13CD3">
      <w:pPr>
        <w:spacing w:before="0"/>
        <w:rPr>
          <w:rFonts w:cs="Arial"/>
          <w:lang w:val="sr-Cyrl-RS" w:eastAsia="zh-CN"/>
        </w:rPr>
      </w:pPr>
    </w:p>
    <w:p w:rsidR="00FA46CE" w:rsidRDefault="00FA46CE" w:rsidP="00FA46CE">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Pr>
          <w:rFonts w:cs="Arial"/>
          <w:lang w:val="sr-Cyrl-RS" w:eastAsia="zh-CN"/>
        </w:rPr>
        <w:t xml:space="preserve">          </w:t>
      </w:r>
      <w:r w:rsidRPr="00F10346">
        <w:rPr>
          <w:rFonts w:cs="Arial"/>
          <w:lang w:eastAsia="zh-CN"/>
        </w:rPr>
        <w:t>1.</w:t>
      </w:r>
      <w:proofErr w:type="gramEnd"/>
      <w:r>
        <w:rPr>
          <w:rFonts w:cs="Arial"/>
          <w:lang w:val="sr-Cyrl-RS" w:eastAsia="zh-CN"/>
        </w:rPr>
        <w:t xml:space="preserve"> </w:t>
      </w:r>
      <w:proofErr w:type="gramStart"/>
      <w:r w:rsidRPr="00F10346">
        <w:rPr>
          <w:rFonts w:cs="Arial"/>
          <w:lang w:eastAsia="zh-CN"/>
        </w:rPr>
        <w:t>до</w:t>
      </w:r>
      <w:proofErr w:type="gramEnd"/>
      <w:r w:rsidRPr="00F10346">
        <w:rPr>
          <w:rFonts w:cs="Arial"/>
          <w:lang w:eastAsia="zh-CN"/>
        </w:rPr>
        <w:t xml:space="preserve"> </w:t>
      </w:r>
      <w:r>
        <w:rPr>
          <w:rFonts w:cs="Arial"/>
          <w:lang w:val="sr-Cyrl-RS" w:eastAsia="zh-CN"/>
        </w:rPr>
        <w:t>4.</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FA46CE" w:rsidRPr="00AF76D8" w:rsidRDefault="00FA46CE" w:rsidP="00FA46CE">
      <w:pPr>
        <w:spacing w:before="0"/>
        <w:rPr>
          <w:rFonts w:cs="Arial"/>
          <w:sz w:val="12"/>
          <w:szCs w:val="12"/>
          <w:lang w:val="sr-Latn-RS" w:eastAsia="zh-CN"/>
        </w:rPr>
      </w:pPr>
    </w:p>
    <w:p w:rsidR="00FA46CE" w:rsidRDefault="00FA46CE" w:rsidP="00FA46CE">
      <w:pPr>
        <w:spacing w:before="0"/>
        <w:rPr>
          <w:rFonts w:cs="Arial"/>
          <w:lang w:val="sr-Cyrl-RS"/>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FA46CE" w:rsidRPr="009804E2" w:rsidRDefault="00FA46CE" w:rsidP="00FA46CE">
      <w:pPr>
        <w:spacing w:before="0"/>
        <w:rPr>
          <w:rFonts w:cs="Arial"/>
          <w:sz w:val="12"/>
          <w:szCs w:val="12"/>
          <w:lang w:val="sr-Cyrl-RS"/>
        </w:rPr>
      </w:pPr>
    </w:p>
    <w:p w:rsidR="00FA46CE" w:rsidRDefault="00FA46CE" w:rsidP="00FA46CE">
      <w:pPr>
        <w:spacing w:before="0"/>
        <w:rPr>
          <w:rFonts w:cs="Arial"/>
          <w:lang w:val="sr-Cyrl-RS"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D94D01">
        <w:rPr>
          <w:rFonts w:cs="Arial"/>
          <w:lang w:eastAsia="zh-CN"/>
        </w:rPr>
        <w:t xml:space="preserve"> </w:t>
      </w:r>
    </w:p>
    <w:p w:rsidR="00FA46CE" w:rsidRPr="002834DC" w:rsidRDefault="00FA46CE" w:rsidP="00FA46CE">
      <w:pPr>
        <w:spacing w:before="0"/>
        <w:rPr>
          <w:rFonts w:cs="Arial"/>
          <w:sz w:val="12"/>
          <w:szCs w:val="12"/>
          <w:lang w:val="sr-Cyrl-RS" w:eastAsia="zh-CN"/>
        </w:rPr>
      </w:pPr>
    </w:p>
    <w:p w:rsidR="00FA46CE" w:rsidRPr="00F10346" w:rsidRDefault="00FA46CE" w:rsidP="00FA46CE">
      <w:pPr>
        <w:spacing w:before="0"/>
        <w:rPr>
          <w:rFonts w:cs="Arial"/>
          <w:lang w:eastAsia="zh-CN"/>
        </w:rPr>
      </w:pPr>
      <w:r w:rsidRPr="00F10346">
        <w:rPr>
          <w:rFonts w:cs="Arial"/>
          <w:lang w:eastAsia="zh-CN"/>
        </w:rPr>
        <w:t>3. Докази о испуњености услова из члана 77.</w:t>
      </w:r>
      <w:r>
        <w:rPr>
          <w:rFonts w:cs="Arial"/>
          <w:lang w:val="sr-Cyrl-RS" w:eastAsia="zh-CN"/>
        </w:rPr>
        <w:t xml:space="preserve"> </w:t>
      </w:r>
      <w:proofErr w:type="gramStart"/>
      <w:r w:rsidRPr="00F10346">
        <w:rPr>
          <w:rFonts w:cs="Arial"/>
          <w:lang w:eastAsia="zh-CN"/>
        </w:rPr>
        <w:t>Закона могу се достављати у неовереним копијама.</w:t>
      </w:r>
      <w:proofErr w:type="gramEnd"/>
      <w:r>
        <w:rPr>
          <w:rFonts w:cs="Arial"/>
          <w:lang w:val="sr-Cyrl-RS" w:eastAsia="zh-CN"/>
        </w:rPr>
        <w:t xml:space="preserve"> </w:t>
      </w:r>
      <w:proofErr w:type="gramStart"/>
      <w:r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FA46CE" w:rsidRDefault="00FA46CE" w:rsidP="00FA46CE">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FA46CE" w:rsidRPr="002834DC" w:rsidRDefault="00FA46CE" w:rsidP="00FA46CE">
      <w:pPr>
        <w:spacing w:before="0"/>
        <w:rPr>
          <w:rFonts w:cs="Arial"/>
          <w:sz w:val="12"/>
          <w:szCs w:val="12"/>
          <w:lang w:val="sr-Cyrl-RS" w:eastAsia="zh-CN"/>
        </w:rPr>
      </w:pPr>
    </w:p>
    <w:p w:rsidR="00FA46CE" w:rsidRPr="00F10346" w:rsidRDefault="00FA46CE" w:rsidP="00FA46CE">
      <w:pPr>
        <w:spacing w:before="0"/>
        <w:rPr>
          <w:rFonts w:cs="Arial"/>
          <w:lang w:eastAsia="zh-CN"/>
        </w:rPr>
      </w:pPr>
      <w:r w:rsidRPr="00F10346">
        <w:rPr>
          <w:rFonts w:cs="Arial"/>
          <w:lang w:eastAsia="zh-CN"/>
        </w:rPr>
        <w:t>4.</w:t>
      </w:r>
      <w:r>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FA46CE" w:rsidRPr="00F10346" w:rsidRDefault="00FA46CE" w:rsidP="00FA46CE">
      <w:pPr>
        <w:rPr>
          <w:rFonts w:cs="Arial"/>
          <w:lang w:eastAsia="zh-CN"/>
        </w:rPr>
      </w:pPr>
      <w:proofErr w:type="gramStart"/>
      <w:r w:rsidRPr="00F10346">
        <w:rPr>
          <w:rFonts w:cs="Arial"/>
          <w:lang w:eastAsia="zh-CN"/>
        </w:rPr>
        <w:t>На основу члана 79.</w:t>
      </w:r>
      <w:proofErr w:type="gramEnd"/>
      <w:r>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rsidR="00FA46CE" w:rsidRPr="00F10346" w:rsidRDefault="00FA46CE" w:rsidP="00FA46CE">
      <w:pPr>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FA46CE" w:rsidRPr="00F10346" w:rsidRDefault="00FA46CE" w:rsidP="00FA46CE">
      <w:pPr>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FA46CE" w:rsidRPr="00F10346" w:rsidRDefault="00FA46CE" w:rsidP="00FA46CE">
      <w:pPr>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FA46CE" w:rsidRDefault="00FA46CE" w:rsidP="00FA46CE">
      <w:pPr>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FA46CE" w:rsidRPr="002834DC" w:rsidRDefault="00FA46CE" w:rsidP="00FA46CE">
      <w:pPr>
        <w:spacing w:before="0"/>
        <w:ind w:firstLine="720"/>
        <w:rPr>
          <w:sz w:val="12"/>
          <w:szCs w:val="12"/>
          <w:lang w:val="sr-Cyrl-RS"/>
        </w:rPr>
      </w:pPr>
    </w:p>
    <w:p w:rsidR="00FA46CE" w:rsidRDefault="00FA46CE" w:rsidP="00FA46CE">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FA46CE" w:rsidRPr="002834DC" w:rsidRDefault="00FA46CE" w:rsidP="00FA46CE">
      <w:pPr>
        <w:spacing w:before="0"/>
        <w:rPr>
          <w:rFonts w:cs="Arial"/>
          <w:sz w:val="12"/>
          <w:szCs w:val="12"/>
          <w:lang w:val="sr-Cyrl-CS" w:eastAsia="zh-CN"/>
        </w:rPr>
      </w:pPr>
    </w:p>
    <w:p w:rsidR="00FA46CE" w:rsidRDefault="00FA46CE" w:rsidP="00FA46CE">
      <w:pPr>
        <w:spacing w:before="0"/>
        <w:rPr>
          <w:rFonts w:cs="Arial"/>
          <w:lang w:val="sr-Cyrl-RS"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FA46CE" w:rsidRPr="002834DC" w:rsidRDefault="00FA46CE" w:rsidP="00FA46CE">
      <w:pPr>
        <w:spacing w:before="0"/>
        <w:rPr>
          <w:rFonts w:cs="Arial"/>
          <w:sz w:val="12"/>
          <w:szCs w:val="12"/>
          <w:lang w:val="sr-Cyrl-RS" w:eastAsia="zh-CN"/>
        </w:rPr>
      </w:pPr>
    </w:p>
    <w:p w:rsidR="00FA46CE" w:rsidRDefault="00FA46CE" w:rsidP="00FA46CE">
      <w:pPr>
        <w:spacing w:before="0"/>
        <w:rPr>
          <w:rFonts w:cs="Arial"/>
          <w:lang w:val="sr-Cyrl-RS"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A46CE" w:rsidRDefault="00FA46CE" w:rsidP="00FA46CE">
      <w:pPr>
        <w:spacing w:before="0"/>
        <w:rPr>
          <w:rFonts w:cs="Arial"/>
          <w:sz w:val="12"/>
          <w:szCs w:val="12"/>
          <w:lang w:val="sr-Cyrl-RS" w:eastAsia="zh-CN"/>
        </w:rPr>
      </w:pPr>
    </w:p>
    <w:p w:rsidR="00FA46CE" w:rsidRDefault="00FA46CE" w:rsidP="00FA46CE">
      <w:pPr>
        <w:spacing w:before="0"/>
        <w:rPr>
          <w:rFonts w:cs="Arial"/>
          <w:sz w:val="12"/>
          <w:szCs w:val="12"/>
          <w:lang w:val="sr-Cyrl-RS" w:eastAsia="zh-CN"/>
        </w:rPr>
      </w:pPr>
    </w:p>
    <w:p w:rsidR="00FA46CE" w:rsidRDefault="00FA46CE" w:rsidP="00FA46CE">
      <w:pPr>
        <w:spacing w:before="0"/>
        <w:rPr>
          <w:rFonts w:cs="Arial"/>
          <w:sz w:val="12"/>
          <w:szCs w:val="12"/>
          <w:lang w:val="sr-Cyrl-RS" w:eastAsia="zh-CN"/>
        </w:rPr>
      </w:pPr>
    </w:p>
    <w:p w:rsidR="00FA46CE" w:rsidRPr="002834DC" w:rsidRDefault="00FA46CE" w:rsidP="00FA46CE">
      <w:pPr>
        <w:spacing w:before="0"/>
        <w:rPr>
          <w:rFonts w:cs="Arial"/>
          <w:sz w:val="12"/>
          <w:szCs w:val="12"/>
          <w:lang w:val="sr-Cyrl-RS" w:eastAsia="zh-CN"/>
        </w:rPr>
      </w:pPr>
    </w:p>
    <w:p w:rsidR="00FA46CE" w:rsidRDefault="00FA46CE" w:rsidP="00FA46CE">
      <w:pPr>
        <w:spacing w:before="0"/>
        <w:rPr>
          <w:rFonts w:cs="Arial"/>
          <w:lang w:val="sr-Cyrl-RS" w:eastAsia="zh-CN"/>
        </w:rPr>
      </w:pPr>
      <w:r w:rsidRPr="00F10346">
        <w:rPr>
          <w:rFonts w:cs="Arial"/>
          <w:lang w:eastAsia="zh-CN"/>
        </w:rPr>
        <w:lastRenderedPageBreak/>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FA46CE" w:rsidRPr="007F43B0" w:rsidRDefault="00FA46CE" w:rsidP="00FA46CE">
      <w:pPr>
        <w:spacing w:before="0"/>
        <w:rPr>
          <w:rFonts w:cs="Arial"/>
          <w:lang w:val="sr-Cyrl-RS" w:eastAsia="zh-CN"/>
        </w:rPr>
      </w:pPr>
    </w:p>
    <w:p w:rsidR="00FA46CE" w:rsidRDefault="00FA46CE" w:rsidP="00FA46CE">
      <w:pPr>
        <w:spacing w:before="0"/>
        <w:rPr>
          <w:rFonts w:cs="Arial"/>
          <w:lang w:val="sr-Cyrl-RS"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C069C" w:rsidRDefault="009C069C"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Default="00FA46CE" w:rsidP="00B13CD3">
      <w:pPr>
        <w:spacing w:before="0"/>
        <w:rPr>
          <w:rFonts w:cs="Arial"/>
          <w:lang w:val="sr-Cyrl-RS" w:eastAsia="zh-CN"/>
        </w:rPr>
      </w:pPr>
    </w:p>
    <w:p w:rsidR="00FA46CE" w:rsidRPr="00FA46CE" w:rsidRDefault="00FA46CE" w:rsidP="00B13CD3">
      <w:pPr>
        <w:spacing w:before="0"/>
        <w:rPr>
          <w:rFonts w:cs="Arial"/>
          <w:lang w:val="sr-Cyrl-RS" w:eastAsia="zh-CN"/>
        </w:rPr>
      </w:pPr>
    </w:p>
    <w:p w:rsidR="004725BF" w:rsidRDefault="004725BF" w:rsidP="00B13CD3">
      <w:pPr>
        <w:spacing w:before="0"/>
        <w:rPr>
          <w:rFonts w:cs="Arial"/>
          <w:lang w:val="sr-Cyrl-RS" w:eastAsia="zh-CN"/>
        </w:rPr>
      </w:pPr>
    </w:p>
    <w:p w:rsidR="00322313" w:rsidRDefault="00BF7A13" w:rsidP="00516D9A">
      <w:pPr>
        <w:pStyle w:val="KDPodnaslov1"/>
        <w:numPr>
          <w:ilvl w:val="0"/>
          <w:numId w:val="31"/>
        </w:numPr>
        <w:tabs>
          <w:tab w:val="clear" w:pos="567"/>
          <w:tab w:val="left" w:pos="284"/>
        </w:tabs>
        <w:spacing w:before="0"/>
        <w:ind w:left="426" w:hanging="426"/>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rPr>
        <w:lastRenderedPageBreak/>
        <w:t xml:space="preserve"> </w:t>
      </w:r>
      <w:r w:rsidR="00322313" w:rsidRPr="00F10346">
        <w:rPr>
          <w:rFonts w:cs="Arial"/>
        </w:rPr>
        <w:t>КРИТЕРИЈУМ ЗА ДОДЕЛУ УГОВОРА</w:t>
      </w:r>
      <w:bookmarkEnd w:id="192"/>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67AC1" w:rsidRDefault="00E67AC1" w:rsidP="00E67AC1">
      <w:pPr>
        <w:pStyle w:val="KDParagraf"/>
        <w:spacing w:before="0"/>
      </w:pPr>
      <w:r>
        <w:rPr>
          <w:lang w:val="sr-Cyrl-RS"/>
        </w:rPr>
        <w:t>У</w:t>
      </w:r>
      <w:r>
        <w:t xml:space="preserve"> ситуацији када постоје понуде домаћег и страног понуђача који </w:t>
      </w:r>
      <w:r w:rsidRPr="00E67AC1">
        <w:rPr>
          <w:lang w:val="sr-Cyrl-RS"/>
        </w:rPr>
        <w:t xml:space="preserve">нуде добра домаћег порекла, </w:t>
      </w:r>
      <w:r w:rsidRPr="00E67AC1">
        <w:t>наручилац мора изабрати понуду домаћег п</w:t>
      </w:r>
      <w:r>
        <w:t>онуђача под условом да његова понуђена цена није већа од </w:t>
      </w:r>
      <w:r>
        <w:rPr>
          <w:b/>
          <w:bCs/>
        </w:rPr>
        <w:t>5%</w:t>
      </w:r>
      <w:r>
        <w:t> у односу на нaјнижу понуђену цену страног понуђача.</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8" w:name="_Toc441651548"/>
      <w:bookmarkStart w:id="199" w:name="_Toc442559886"/>
      <w:r w:rsidRPr="00414008">
        <w:rPr>
          <w:lang w:val="en-US"/>
        </w:rPr>
        <w:t xml:space="preserve">5.1. </w:t>
      </w:r>
      <w:bookmarkEnd w:id="198"/>
      <w:bookmarkEnd w:id="199"/>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07025B">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07025B" w:rsidRDefault="0007025B" w:rsidP="0007025B">
      <w:pPr>
        <w:rPr>
          <w:rFonts w:cs="Arial"/>
          <w:b/>
          <w:bCs/>
          <w:lang w:val="sr-Cyrl-RS"/>
        </w:rPr>
      </w:pPr>
      <w:proofErr w:type="gramStart"/>
      <w:r w:rsidRPr="00E94F1E">
        <w:rPr>
          <w:rFonts w:cs="Arial"/>
        </w:rPr>
        <w:t>Извлачење путем жреба Наручилац ће извршити јавно</w:t>
      </w:r>
      <w:r>
        <w:rPr>
          <w:rFonts w:cs="Arial"/>
        </w:rPr>
        <w:t xml:space="preserve">,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FA46CE" w:rsidRDefault="00FA46CE"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200" w:name="_Toc442559887"/>
      <w:bookmarkEnd w:id="193"/>
      <w:bookmarkEnd w:id="194"/>
      <w:bookmarkEnd w:id="195"/>
      <w:bookmarkEnd w:id="196"/>
      <w:bookmarkEnd w:id="197"/>
    </w:p>
    <w:p w:rsidR="00645F72" w:rsidRPr="003329C3" w:rsidRDefault="008D2B23" w:rsidP="00516D9A">
      <w:pPr>
        <w:pStyle w:val="NoSpacing"/>
        <w:numPr>
          <w:ilvl w:val="0"/>
          <w:numId w:val="31"/>
        </w:numPr>
        <w:spacing w:before="80"/>
        <w:ind w:left="426" w:hanging="426"/>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0"/>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F10346" w:rsidRDefault="008D2B23" w:rsidP="00F05CDF">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F05CDF">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F05CDF">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F05CDF">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F05CDF">
      <w:pPr>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FA46CE">
        <w:rPr>
          <w:rFonts w:cs="Arial"/>
          <w:b/>
          <w:lang w:val="sr-Cyrl-RS"/>
        </w:rPr>
        <w:t>Опрема за вибродијагностику</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FA46CE">
        <w:rPr>
          <w:rFonts w:cs="Arial"/>
          <w:b/>
          <w:lang w:val="sr-Cyrl-RS"/>
        </w:rPr>
        <w:t>0691</w:t>
      </w:r>
      <w:r w:rsidR="004C1033">
        <w:rPr>
          <w:rFonts w:cs="Arial"/>
          <w:b/>
          <w:lang w:val="sr-Latn-RS"/>
        </w:rPr>
        <w:t>/2018</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FA46CE">
        <w:rPr>
          <w:rFonts w:cs="Arial"/>
          <w:b/>
          <w:lang w:val="sr-Cyrl-RS"/>
        </w:rPr>
        <w:t>322</w:t>
      </w:r>
      <w:r w:rsidR="004C1033">
        <w:rPr>
          <w:rFonts w:cs="Arial"/>
          <w:b/>
          <w:lang w:val="sr-Latn-RS"/>
        </w:rPr>
        <w:t>/2018</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w:t>
      </w:r>
      <w:r w:rsidRPr="00F10346">
        <w:rPr>
          <w:rFonts w:cs="Arial"/>
        </w:rPr>
        <w:lastRenderedPageBreak/>
        <w:t>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C65C1"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4C1033">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w:t>
      </w:r>
      <w:r w:rsidRPr="002465E1">
        <w:t>Закона у складу са чланом 77. Закона и Одељком 4. конкурсне документације</w:t>
      </w:r>
    </w:p>
    <w:p w:rsidR="00EA6178" w:rsidRPr="00A45EBB" w:rsidRDefault="00333065" w:rsidP="00FA46CE">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FA46CE" w:rsidRPr="00405760" w:rsidRDefault="00FA46CE" w:rsidP="00FA46CE">
      <w:pPr>
        <w:pStyle w:val="KDNabrajanje"/>
        <w:spacing w:before="0"/>
      </w:pPr>
      <w:r>
        <w:t xml:space="preserve">Изводи из каталога произвођача </w:t>
      </w:r>
      <w:r w:rsidRPr="00884669">
        <w:t xml:space="preserve">понуђене опреме, са јасно означеним захтеваним техничким карактеристикама, а којим се доказује да понуђена добра у потпуности одговарају захтеваној техничкој спецификацији </w:t>
      </w:r>
    </w:p>
    <w:p w:rsidR="008D2B23" w:rsidRPr="00A45EBB" w:rsidRDefault="00DD2313" w:rsidP="00FA46CE">
      <w:pPr>
        <w:pStyle w:val="KDNabrajanje"/>
        <w:spacing w:before="0"/>
        <w:ind w:left="629" w:hanging="357"/>
      </w:pPr>
      <w:r w:rsidRPr="000C056F">
        <w:rPr>
          <w:lang w:val="sr-Cyrl-RS"/>
        </w:rPr>
        <w:t>П</w:t>
      </w:r>
      <w:r w:rsidR="008D2B23" w:rsidRPr="000C056F">
        <w:t>отписан и печатом оверен</w:t>
      </w:r>
      <w:r w:rsidR="008D2B23" w:rsidRPr="00A45EBB">
        <w:t xml:space="preserve"> образац „Модел уговора“ </w:t>
      </w:r>
      <w:r w:rsidR="003C4E60" w:rsidRPr="00A45EBB">
        <w:t>(пожељно је да буде попуњен)</w:t>
      </w:r>
    </w:p>
    <w:p w:rsidR="00EE070C" w:rsidRPr="00DF0B41" w:rsidRDefault="009B3371" w:rsidP="004C1033">
      <w:pPr>
        <w:pStyle w:val="KDNabrajanje"/>
        <w:spacing w:before="0"/>
        <w:ind w:left="629" w:hanging="357"/>
      </w:pPr>
      <w:r w:rsidRPr="00F408AB">
        <w:t>Овлашћење за потписника (ако не потписује заступник)</w:t>
      </w:r>
    </w:p>
    <w:p w:rsidR="0019403F" w:rsidRDefault="0019403F" w:rsidP="004C1033">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 xml:space="preserve">за учествовање у овом поступку (пожељно да буде издато на </w:t>
      </w:r>
      <w:r w:rsidR="009B3371" w:rsidRPr="00F10346">
        <w:rPr>
          <w:rFonts w:cs="Arial"/>
        </w:rPr>
        <w:lastRenderedPageBreak/>
        <w:t>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AE2EB7">
      <w:pPr>
        <w:pStyle w:val="KDPodnaslov2"/>
        <w:numPr>
          <w:ilvl w:val="1"/>
          <w:numId w:val="22"/>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8D2B23" w:rsidRPr="00F10346" w:rsidRDefault="008D2B23" w:rsidP="00AE2EB7">
      <w:pPr>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w:t>
      </w:r>
      <w:r w:rsidR="00D644E8" w:rsidRPr="00F10346">
        <w:rPr>
          <w:rFonts w:cs="Arial"/>
          <w:lang w:val="ru-RU"/>
        </w:rPr>
        <w:t xml:space="preserve">: </w:t>
      </w:r>
      <w:r w:rsidR="006E1110">
        <w:rPr>
          <w:rFonts w:cs="Arial"/>
          <w:b/>
          <w:lang w:val="sr-Cyrl-RS"/>
        </w:rPr>
        <w:t>Опрема за вибродијагностику</w:t>
      </w:r>
      <w:r w:rsidR="006E1110"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6E1110">
        <w:rPr>
          <w:rFonts w:cs="Arial"/>
          <w:b/>
          <w:lang w:val="ru-RU"/>
        </w:rPr>
        <w:t>0691</w:t>
      </w:r>
      <w:r w:rsidR="00773861">
        <w:rPr>
          <w:rFonts w:cs="Arial"/>
          <w:b/>
          <w:lang w:val="ru-RU"/>
        </w:rPr>
        <w:t>/2018</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6E1110">
        <w:rPr>
          <w:rFonts w:cs="Arial"/>
          <w:b/>
          <w:lang w:val="sr-Cyrl-RS"/>
        </w:rPr>
        <w:t>322</w:t>
      </w:r>
      <w:r w:rsidR="00773861">
        <w:rPr>
          <w:rFonts w:cs="Arial"/>
          <w:b/>
          <w:lang w:val="sr-Cyrl-RS"/>
        </w:rPr>
        <w:t>/2018</w:t>
      </w:r>
      <w:r w:rsidR="00933475" w:rsidRPr="00364CFC">
        <w:rPr>
          <w:rFonts w:cs="Arial"/>
          <w:b/>
          <w:lang w:val="ru-RU"/>
        </w:rPr>
        <w:t>)</w:t>
      </w:r>
      <w:r w:rsidRPr="00F10346">
        <w:rPr>
          <w:rFonts w:cs="Arial"/>
          <w:lang w:val="ru-RU"/>
        </w:rPr>
        <w:t xml:space="preserve"> – НЕ ОТВАРАТИ“.</w:t>
      </w:r>
    </w:p>
    <w:p w:rsidR="008D2B23" w:rsidRPr="00F10346" w:rsidRDefault="008D2B23" w:rsidP="00CB4CCF">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CB4CCF">
      <w:pPr>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w:t>
      </w:r>
      <w:proofErr w:type="gramStart"/>
      <w:r w:rsidRPr="00F10346">
        <w:rPr>
          <w:rFonts w:cs="Arial"/>
        </w:rPr>
        <w:t xml:space="preserve">ОПОЗИВ </w:t>
      </w:r>
      <w:r w:rsidR="00D644E8" w:rsidRPr="00F10346">
        <w:rPr>
          <w:rFonts w:cs="Arial"/>
          <w:lang w:val="ru-RU"/>
        </w:rPr>
        <w:t>:</w:t>
      </w:r>
      <w:proofErr w:type="gramEnd"/>
      <w:r w:rsidR="00D644E8" w:rsidRPr="00F10346">
        <w:rPr>
          <w:rFonts w:cs="Arial"/>
          <w:lang w:val="ru-RU"/>
        </w:rPr>
        <w:t xml:space="preserve"> </w:t>
      </w:r>
      <w:r w:rsidR="006E1110">
        <w:rPr>
          <w:rFonts w:cs="Arial"/>
          <w:b/>
          <w:lang w:val="sr-Cyrl-RS"/>
        </w:rPr>
        <w:t>Опрема за вибродијагностику</w:t>
      </w:r>
      <w:r w:rsidR="00D644E8" w:rsidRPr="00F10346">
        <w:rPr>
          <w:rFonts w:cs="Arial"/>
        </w:rPr>
        <w:t xml:space="preserve"> </w:t>
      </w:r>
      <w:r w:rsidRPr="00F10346">
        <w:rPr>
          <w:rFonts w:cs="Arial"/>
        </w:rPr>
        <w:t xml:space="preserve">- Јавна набавка број </w:t>
      </w:r>
      <w:r w:rsidR="00933475" w:rsidRPr="00364CFC">
        <w:rPr>
          <w:rFonts w:cs="Arial"/>
          <w:b/>
        </w:rPr>
        <w:t>3000/</w:t>
      </w:r>
      <w:r w:rsidR="006E1110">
        <w:rPr>
          <w:rFonts w:cs="Arial"/>
          <w:b/>
          <w:lang w:val="sr-Cyrl-RS"/>
        </w:rPr>
        <w:t>0691</w:t>
      </w:r>
      <w:r w:rsidR="00773861">
        <w:rPr>
          <w:rFonts w:cs="Arial"/>
          <w:b/>
          <w:lang w:val="sr-Cyrl-RS"/>
        </w:rPr>
        <w:t>/2018</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6E1110">
        <w:rPr>
          <w:rFonts w:cs="Arial"/>
          <w:b/>
          <w:lang w:val="sr-Cyrl-RS"/>
        </w:rPr>
        <w:t>322</w:t>
      </w:r>
      <w:r w:rsidR="00773861">
        <w:rPr>
          <w:rFonts w:cs="Arial"/>
          <w:b/>
          <w:lang w:val="sr-Cyrl-RS"/>
        </w:rPr>
        <w:t>/2018</w:t>
      </w:r>
      <w:r w:rsidR="00933475" w:rsidRPr="00364CFC">
        <w:rPr>
          <w:rFonts w:cs="Arial"/>
          <w:b/>
        </w:rPr>
        <w:t>)</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F30678" w:rsidRDefault="00F30678" w:rsidP="008D2B23">
      <w:pPr>
        <w:pStyle w:val="KDKomentar"/>
        <w:spacing w:before="0"/>
        <w:rPr>
          <w:rFonts w:cs="Arial"/>
          <w:i w:val="0"/>
          <w:color w:val="auto"/>
          <w:sz w:val="22"/>
          <w:szCs w:val="22"/>
          <w:lang w:val="sr-Cyrl-RS"/>
        </w:rPr>
      </w:pPr>
    </w:p>
    <w:p w:rsidR="008D2B23" w:rsidRPr="00F10346" w:rsidRDefault="008D2B23" w:rsidP="009B0978">
      <w:pPr>
        <w:pStyle w:val="KDPodnaslov2"/>
        <w:numPr>
          <w:ilvl w:val="1"/>
          <w:numId w:val="22"/>
        </w:numPr>
        <w:spacing w:before="0"/>
        <w:jc w:val="both"/>
        <w:rPr>
          <w:rFonts w:cs="Arial"/>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F30678" w:rsidRPr="00D130D1" w:rsidRDefault="00F30678" w:rsidP="00F30678">
      <w:pPr>
        <w:pStyle w:val="KDParagraf"/>
        <w:spacing w:before="0"/>
        <w:rPr>
          <w:rFonts w:cs="Arial"/>
          <w:lang w:val="ru-RU"/>
        </w:rPr>
      </w:pPr>
      <w:r w:rsidRPr="00D130D1">
        <w:rPr>
          <w:rFonts w:cs="Arial"/>
          <w:lang w:val="ru-RU"/>
        </w:rPr>
        <w:t xml:space="preserve">Набавка је обликована у </w:t>
      </w:r>
      <w:r>
        <w:rPr>
          <w:rFonts w:cs="Arial"/>
          <w:lang w:val="ru-RU"/>
        </w:rPr>
        <w:t>2</w:t>
      </w:r>
      <w:r w:rsidRPr="001577D0">
        <w:rPr>
          <w:rFonts w:cs="Arial"/>
          <w:lang w:val="sr-Cyrl-RS"/>
        </w:rPr>
        <w:t xml:space="preserve"> </w:t>
      </w:r>
      <w:r w:rsidRPr="00D130D1">
        <w:rPr>
          <w:rFonts w:cs="Arial"/>
          <w:lang w:val="ru-RU"/>
        </w:rPr>
        <w:t>партиј</w:t>
      </w:r>
      <w:r w:rsidRPr="001577D0">
        <w:rPr>
          <w:rFonts w:cs="Arial"/>
          <w:lang w:val="sr-Cyrl-RS"/>
        </w:rPr>
        <w:t>е</w:t>
      </w:r>
      <w:r w:rsidRPr="00D130D1">
        <w:rPr>
          <w:rFonts w:cs="Arial"/>
          <w:lang w:val="ru-RU"/>
        </w:rPr>
        <w:t>.</w:t>
      </w:r>
    </w:p>
    <w:p w:rsidR="00F30678" w:rsidRPr="00D130D1" w:rsidRDefault="00F30678" w:rsidP="00F30678">
      <w:pPr>
        <w:pStyle w:val="KDParagraf"/>
        <w:spacing w:before="0"/>
        <w:rPr>
          <w:rFonts w:cs="Arial"/>
          <w:lang w:val="ru-RU"/>
        </w:rPr>
      </w:pPr>
      <w:r w:rsidRPr="00D130D1">
        <w:rPr>
          <w:rFonts w:cs="Arial"/>
          <w:lang w:val="ru-RU"/>
        </w:rPr>
        <w:t>Понуђач може да поднесе понуду за једну или више партија.</w:t>
      </w:r>
      <w:r>
        <w:rPr>
          <w:rFonts w:cs="Arial"/>
          <w:lang w:val="ru-RU"/>
        </w:rPr>
        <w:t xml:space="preserve"> </w:t>
      </w:r>
      <w:r w:rsidRPr="00D130D1">
        <w:rPr>
          <w:rFonts w:cs="Arial"/>
          <w:lang w:val="ru-RU"/>
        </w:rPr>
        <w:t>Понуда мора да обухвати најмање једну целокупну партију.</w:t>
      </w:r>
    </w:p>
    <w:p w:rsidR="00F30678" w:rsidRPr="00D130D1" w:rsidRDefault="00F30678" w:rsidP="00F30678">
      <w:pPr>
        <w:pStyle w:val="KDParagraf"/>
        <w:spacing w:before="0"/>
        <w:rPr>
          <w:rFonts w:cs="Arial"/>
          <w:lang w:val="ru-RU"/>
        </w:rPr>
      </w:pPr>
      <w:r w:rsidRPr="00D130D1">
        <w:rPr>
          <w:rFonts w:cs="Arial"/>
          <w:lang w:val="ru-RU"/>
        </w:rPr>
        <w:t>Понуђач је дужан да у понуди наведе да ли се понуда односи на целокупну набавку или само на одређене партије.</w:t>
      </w:r>
    </w:p>
    <w:p w:rsidR="00F30678" w:rsidRPr="00D130D1" w:rsidRDefault="00F30678" w:rsidP="00F30678">
      <w:pPr>
        <w:pStyle w:val="KDParagraf"/>
        <w:spacing w:before="0"/>
        <w:rPr>
          <w:rFonts w:cs="Arial"/>
          <w:lang w:val="ru-RU"/>
        </w:rPr>
      </w:pPr>
      <w:r w:rsidRPr="00D130D1">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rsidR="00F30678" w:rsidRDefault="00F30678" w:rsidP="00F30678">
      <w:pPr>
        <w:pStyle w:val="KDParagraf"/>
        <w:spacing w:before="0"/>
        <w:rPr>
          <w:rFonts w:eastAsia="TimesNewRomanPSMT" w:cs="Arial"/>
          <w:bCs/>
          <w:lang w:val="ru-RU"/>
        </w:rPr>
      </w:pPr>
      <w:r w:rsidRPr="00416BB2">
        <w:rPr>
          <w:rFonts w:eastAsia="TimesNewRomanPSMT" w:cs="Arial"/>
          <w:bCs/>
          <w:lang w:val="ru-RU"/>
        </w:rPr>
        <w:lastRenderedPageBreak/>
        <w:t>Докази из чл. 75.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5" w:name="_Toc441651584"/>
      <w:bookmarkStart w:id="216" w:name="_Toc442559895"/>
      <w:r w:rsidRPr="00F10346">
        <w:rPr>
          <w:rFonts w:cs="Arial"/>
        </w:rPr>
        <w:t>Понуда са варијантама</w:t>
      </w:r>
      <w:bookmarkEnd w:id="215"/>
      <w:bookmarkEnd w:id="216"/>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8F644F" w:rsidRDefault="008F644F"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17" w:name="_Toc441651585"/>
      <w:bookmarkStart w:id="218" w:name="_Toc442559896"/>
      <w:r w:rsidRPr="00F10346">
        <w:rPr>
          <w:rFonts w:cs="Arial"/>
        </w:rPr>
        <w:t>Подношење понуде са подизвођачима</w:t>
      </w:r>
      <w:bookmarkEnd w:id="217"/>
      <w:bookmarkEnd w:id="218"/>
    </w:p>
    <w:p w:rsidR="006E1110" w:rsidRPr="00F10346" w:rsidRDefault="006E1110" w:rsidP="006E1110">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6E1110" w:rsidRPr="00F10346" w:rsidRDefault="006E1110" w:rsidP="006E1110">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6E1110" w:rsidRPr="00F10346" w:rsidRDefault="006E1110" w:rsidP="006E1110">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E1110" w:rsidRPr="00F10346" w:rsidRDefault="006E1110" w:rsidP="006E1110">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E1110" w:rsidRPr="00AB0AD3" w:rsidRDefault="006E1110" w:rsidP="006E1110">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6E1110" w:rsidRPr="00F10346" w:rsidRDefault="006E1110" w:rsidP="006E1110">
      <w:pPr>
        <w:pStyle w:val="KDParagraf"/>
        <w:spacing w:before="0"/>
        <w:rPr>
          <w:rFonts w:cs="Arial"/>
        </w:rPr>
      </w:pPr>
      <w:proofErr w:type="gramStart"/>
      <w:r w:rsidRPr="00F10346">
        <w:rPr>
          <w:rFonts w:cs="Arial"/>
        </w:rPr>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6E1110" w:rsidRPr="00F10346" w:rsidRDefault="006E1110" w:rsidP="006E1110">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E1110" w:rsidRPr="00121CCA" w:rsidRDefault="006E1110" w:rsidP="006E1110">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Pr>
          <w:rFonts w:cs="Arial"/>
          <w:lang w:val="sr-Cyrl-RS"/>
        </w:rPr>
        <w:t xml:space="preserve"> </w:t>
      </w:r>
      <w:proofErr w:type="gramStart"/>
      <w:r w:rsidRPr="00121CCA">
        <w:rPr>
          <w:rFonts w:cs="Arial"/>
        </w:rPr>
        <w:t>Наручилац</w:t>
      </w:r>
      <w:r w:rsidRPr="00121CCA">
        <w:rPr>
          <w:rFonts w:cs="Arial"/>
          <w:lang w:bidi="en-US"/>
        </w:rPr>
        <w:t xml:space="preserve"> у овом поступку не предвиђа примену одредби става 9.и 10.</w:t>
      </w:r>
      <w:proofErr w:type="gramEnd"/>
      <w:r w:rsidRPr="00121CCA">
        <w:rPr>
          <w:rFonts w:cs="Arial"/>
          <w:lang w:bidi="en-US"/>
        </w:rPr>
        <w:t xml:space="preserve"> </w:t>
      </w:r>
      <w:proofErr w:type="gramStart"/>
      <w:r w:rsidRPr="00121CCA">
        <w:rPr>
          <w:rFonts w:cs="Arial"/>
          <w:lang w:bidi="en-US"/>
        </w:rPr>
        <w:t>члана</w:t>
      </w:r>
      <w:proofErr w:type="gramEnd"/>
      <w:r w:rsidRPr="00121CCA">
        <w:rPr>
          <w:rFonts w:cs="Arial"/>
          <w:lang w:bidi="en-US"/>
        </w:rPr>
        <w:t xml:space="preserve"> 80. </w:t>
      </w:r>
      <w:proofErr w:type="gramStart"/>
      <w:r w:rsidRPr="00121CCA">
        <w:rPr>
          <w:rFonts w:cs="Arial"/>
          <w:lang w:bidi="en-US"/>
        </w:rPr>
        <w:t>Закона.</w:t>
      </w:r>
      <w:proofErr w:type="gramEnd"/>
    </w:p>
    <w:p w:rsidR="001172EC" w:rsidRPr="001172EC" w:rsidRDefault="001172EC" w:rsidP="00B73EB4">
      <w:pPr>
        <w:pStyle w:val="KDParagraf"/>
        <w:spacing w:before="0"/>
        <w:rPr>
          <w:rFonts w:cs="Arial"/>
          <w:color w:val="00B0F0"/>
          <w:lang w:val="sr-Cyrl-RS" w:bidi="en-US"/>
        </w:rPr>
      </w:pPr>
    </w:p>
    <w:p w:rsidR="008D2B23" w:rsidRPr="00F10346" w:rsidRDefault="008D2B23" w:rsidP="009B0978">
      <w:pPr>
        <w:pStyle w:val="KDPodnaslov2"/>
        <w:numPr>
          <w:ilvl w:val="1"/>
          <w:numId w:val="22"/>
        </w:numPr>
        <w:spacing w:before="0"/>
        <w:jc w:val="both"/>
        <w:rPr>
          <w:rFonts w:cs="Arial"/>
        </w:rPr>
      </w:pPr>
      <w:bookmarkStart w:id="219" w:name="_Toc441651586"/>
      <w:bookmarkStart w:id="220" w:name="_Toc442559897"/>
      <w:r w:rsidRPr="00F10346">
        <w:rPr>
          <w:rFonts w:cs="Arial"/>
        </w:rPr>
        <w:t>Подношење заједничке понуде</w:t>
      </w:r>
      <w:bookmarkEnd w:id="219"/>
      <w:bookmarkEnd w:id="220"/>
    </w:p>
    <w:p w:rsidR="006E1110" w:rsidRPr="00F10346" w:rsidRDefault="006E1110" w:rsidP="006E1110">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Pr>
          <w:rFonts w:cs="Arial"/>
          <w:lang w:val="sr-Cyrl-RS"/>
        </w:rPr>
        <w:t xml:space="preserve"> </w:t>
      </w:r>
      <w:r w:rsidRPr="00F10346">
        <w:rPr>
          <w:rFonts w:cs="Arial"/>
        </w:rPr>
        <w:t xml:space="preserve">Закона о јавним набавкама и то: </w:t>
      </w:r>
    </w:p>
    <w:p w:rsidR="006E1110" w:rsidRPr="0058431E" w:rsidRDefault="006E1110" w:rsidP="006E1110">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6E1110" w:rsidRPr="00F10346" w:rsidRDefault="006E1110" w:rsidP="006E1110">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6E1110" w:rsidRPr="00D94D01" w:rsidRDefault="006E1110" w:rsidP="006E1110">
      <w:pPr>
        <w:pStyle w:val="KDNabrajanje"/>
        <w:spacing w:before="0"/>
        <w:ind w:left="629" w:hanging="357"/>
        <w:rPr>
          <w:lang w:val="sr-Cyrl-RS"/>
        </w:rPr>
      </w:pPr>
      <w:r w:rsidRPr="00E47C2E">
        <w:lastRenderedPageBreak/>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AB0AD3">
        <w:rPr>
          <w:lang w:val="sr-Cyrl-RS"/>
        </w:rPr>
        <w:t>.</w:t>
      </w:r>
    </w:p>
    <w:p w:rsidR="006E1110" w:rsidRPr="0058431E" w:rsidRDefault="006E1110" w:rsidP="006E1110">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E1110" w:rsidRDefault="006E1110" w:rsidP="006E1110">
      <w:pPr>
        <w:pStyle w:val="KDNabrajanje"/>
        <w:spacing w:before="0"/>
        <w:rPr>
          <w:lang w:val="sr-Cyrl-RS" w:bidi="en-US"/>
        </w:rPr>
      </w:pPr>
      <w:r w:rsidRPr="00F10346">
        <w:rPr>
          <w:lang w:bidi="en-US"/>
        </w:rPr>
        <w:t>Понуђачи из групе понуђача одговорају неограничено солидарно према наручиоцу.</w:t>
      </w:r>
    </w:p>
    <w:p w:rsidR="003C65C1" w:rsidRPr="00E807EB" w:rsidRDefault="003C65C1" w:rsidP="003C65C1">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1" w:name="_Toc441651587"/>
      <w:bookmarkStart w:id="222" w:name="_Toc442559898"/>
      <w:r w:rsidRPr="00F10346">
        <w:rPr>
          <w:rFonts w:cs="Arial"/>
        </w:rPr>
        <w:t>Понуђена цена</w:t>
      </w:r>
      <w:bookmarkEnd w:id="221"/>
      <w:bookmarkEnd w:id="222"/>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3" w:name="_Toc441651588"/>
      <w:bookmarkStart w:id="224" w:name="_Toc442559899"/>
      <w:r w:rsidRPr="00F10346">
        <w:rPr>
          <w:rFonts w:cs="Arial"/>
          <w:lang w:val="en-US"/>
        </w:rPr>
        <w:t xml:space="preserve"> </w:t>
      </w:r>
      <w:r w:rsidRPr="00B73EB4">
        <w:rPr>
          <w:rFonts w:cs="Arial"/>
          <w:lang w:val="en-US"/>
        </w:rPr>
        <w:t>Рок испоруке добара</w:t>
      </w:r>
    </w:p>
    <w:p w:rsidR="00C717A8" w:rsidRPr="007318DA" w:rsidRDefault="00D82860" w:rsidP="00C717A8">
      <w:pPr>
        <w:pStyle w:val="podnaslov2"/>
        <w:spacing w:before="0" w:after="0"/>
        <w:rPr>
          <w:rStyle w:val="hps"/>
          <w:rFonts w:cs="Arial"/>
          <w:b w:val="0"/>
          <w:sz w:val="22"/>
          <w:szCs w:val="22"/>
          <w:u w:val="single"/>
          <w:lang w:val="sr-Cyrl-RS"/>
        </w:rPr>
      </w:pPr>
      <w:r>
        <w:rPr>
          <w:rFonts w:cs="Arial"/>
          <w:sz w:val="22"/>
          <w:szCs w:val="22"/>
          <w:u w:val="single"/>
          <w:lang w:val="sr-Cyrl-RS"/>
        </w:rPr>
        <w:t xml:space="preserve">за </w:t>
      </w:r>
      <w:r w:rsidR="00C717A8" w:rsidRPr="007318DA">
        <w:rPr>
          <w:rFonts w:cs="Arial"/>
          <w:sz w:val="22"/>
          <w:szCs w:val="22"/>
          <w:u w:val="single"/>
          <w:lang w:val="sr-Cyrl-RS"/>
        </w:rPr>
        <w:t>Партиј</w:t>
      </w:r>
      <w:r>
        <w:rPr>
          <w:rFonts w:cs="Arial"/>
          <w:sz w:val="22"/>
          <w:szCs w:val="22"/>
          <w:u w:val="single"/>
          <w:lang w:val="sr-Cyrl-RS"/>
        </w:rPr>
        <w:t>у</w:t>
      </w:r>
      <w:r w:rsidR="00C717A8" w:rsidRPr="007318DA">
        <w:rPr>
          <w:rFonts w:cs="Arial"/>
          <w:sz w:val="22"/>
          <w:szCs w:val="22"/>
          <w:u w:val="single"/>
          <w:lang w:val="sr-Cyrl-RS"/>
        </w:rPr>
        <w:t xml:space="preserve"> 1:</w:t>
      </w:r>
    </w:p>
    <w:p w:rsidR="00C717A8" w:rsidRPr="00C717A8" w:rsidRDefault="00C717A8" w:rsidP="00C717A8">
      <w:pPr>
        <w:autoSpaceDE w:val="0"/>
        <w:autoSpaceDN w:val="0"/>
        <w:adjustRightInd w:val="0"/>
        <w:spacing w:before="0"/>
        <w:rPr>
          <w:rFonts w:cs="Arial"/>
          <w:lang w:val="sr-Cyrl-RS"/>
        </w:rPr>
      </w:pPr>
      <w:proofErr w:type="gramStart"/>
      <w:r w:rsidRPr="00C717A8">
        <w:rPr>
          <w:rFonts w:cs="Arial"/>
        </w:rPr>
        <w:t>Изабрани понуђач је обавезан да испоруку добара</w:t>
      </w:r>
      <w:r w:rsidRPr="00C717A8">
        <w:rPr>
          <w:rFonts w:cs="Arial"/>
          <w:lang w:val="sr-Cyrl-RS"/>
        </w:rPr>
        <w:t xml:space="preserve"> </w:t>
      </w:r>
      <w:r w:rsidRPr="00C717A8">
        <w:rPr>
          <w:rFonts w:cs="Arial"/>
        </w:rPr>
        <w:t xml:space="preserve">изврши у року који не може бити дужи од </w:t>
      </w:r>
      <w:r w:rsidR="006E1110">
        <w:rPr>
          <w:rFonts w:cs="Arial"/>
          <w:lang w:val="sr-Cyrl-RS"/>
        </w:rPr>
        <w:t>6 месеци</w:t>
      </w:r>
      <w:r w:rsidRPr="00C717A8">
        <w:rPr>
          <w:rFonts w:cs="Arial"/>
        </w:rPr>
        <w:t xml:space="preserve"> од дана </w:t>
      </w:r>
      <w:r w:rsidRPr="00C717A8">
        <w:rPr>
          <w:rFonts w:cs="Arial"/>
          <w:lang w:val="sr-Cyrl-RS"/>
        </w:rPr>
        <w:t>ступања уговора на снагу.</w:t>
      </w:r>
      <w:proofErr w:type="gramEnd"/>
      <w:r w:rsidRPr="00C717A8">
        <w:rPr>
          <w:rFonts w:cs="Arial"/>
          <w:lang w:val="sr-Latn-RS"/>
        </w:rPr>
        <w:t xml:space="preserve"> </w:t>
      </w:r>
    </w:p>
    <w:p w:rsidR="00C717A8" w:rsidRPr="00C717A8" w:rsidRDefault="00D82860" w:rsidP="00C717A8">
      <w:pPr>
        <w:rPr>
          <w:rFonts w:cs="Arial"/>
          <w:b/>
          <w:u w:val="single"/>
          <w:lang w:val="sr-Cyrl-RS"/>
        </w:rPr>
      </w:pPr>
      <w:r>
        <w:rPr>
          <w:rFonts w:cs="Arial"/>
          <w:b/>
          <w:u w:val="single"/>
          <w:lang w:val="sr-Cyrl-RS"/>
        </w:rPr>
        <w:t xml:space="preserve">за </w:t>
      </w:r>
      <w:r w:rsidR="00C717A8" w:rsidRPr="00C717A8">
        <w:rPr>
          <w:rFonts w:cs="Arial"/>
          <w:b/>
          <w:u w:val="single"/>
          <w:lang w:val="sr-Cyrl-RS"/>
        </w:rPr>
        <w:t>Партиј</w:t>
      </w:r>
      <w:r>
        <w:rPr>
          <w:rFonts w:cs="Arial"/>
          <w:b/>
          <w:u w:val="single"/>
          <w:lang w:val="sr-Cyrl-RS"/>
        </w:rPr>
        <w:t>у</w:t>
      </w:r>
      <w:r w:rsidR="00C717A8" w:rsidRPr="00C717A8">
        <w:rPr>
          <w:rFonts w:cs="Arial"/>
          <w:b/>
          <w:u w:val="single"/>
          <w:lang w:val="sr-Cyrl-RS"/>
        </w:rPr>
        <w:t xml:space="preserve"> 2:</w:t>
      </w:r>
    </w:p>
    <w:p w:rsidR="00C717A8" w:rsidRPr="00C717A8" w:rsidRDefault="00C717A8" w:rsidP="00C717A8">
      <w:pPr>
        <w:autoSpaceDE w:val="0"/>
        <w:autoSpaceDN w:val="0"/>
        <w:adjustRightInd w:val="0"/>
        <w:spacing w:before="0"/>
        <w:rPr>
          <w:rFonts w:cs="Arial"/>
          <w:lang w:val="sr-Cyrl-RS"/>
        </w:rPr>
      </w:pPr>
      <w:proofErr w:type="gramStart"/>
      <w:r w:rsidRPr="00C717A8">
        <w:rPr>
          <w:rFonts w:cs="Arial"/>
        </w:rPr>
        <w:t>Изабрани понуђач је обавезан да испоруку добара</w:t>
      </w:r>
      <w:r w:rsidRPr="00C717A8">
        <w:rPr>
          <w:rFonts w:cs="Arial"/>
          <w:lang w:val="sr-Cyrl-RS"/>
        </w:rPr>
        <w:t xml:space="preserve"> </w:t>
      </w:r>
      <w:r w:rsidRPr="00C717A8">
        <w:rPr>
          <w:rFonts w:cs="Arial"/>
        </w:rPr>
        <w:t xml:space="preserve">изврши у року који не може бити дужи од </w:t>
      </w:r>
      <w:r w:rsidR="006E1110">
        <w:rPr>
          <w:rFonts w:cs="Arial"/>
          <w:lang w:val="sr-Cyrl-RS"/>
        </w:rPr>
        <w:t>3 месеца</w:t>
      </w:r>
      <w:r w:rsidRPr="00C717A8">
        <w:rPr>
          <w:rFonts w:cs="Arial"/>
        </w:rPr>
        <w:t xml:space="preserve"> од дана </w:t>
      </w:r>
      <w:r w:rsidRPr="00C717A8">
        <w:rPr>
          <w:rFonts w:cs="Arial"/>
          <w:lang w:val="sr-Cyrl-RS"/>
        </w:rPr>
        <w:t>ступања уговора на снагу.</w:t>
      </w:r>
      <w:proofErr w:type="gramEnd"/>
      <w:r w:rsidRPr="00C717A8">
        <w:rPr>
          <w:rFonts w:cs="Arial"/>
          <w:lang w:val="sr-Latn-RS"/>
        </w:rPr>
        <w:t xml:space="preserve"> </w:t>
      </w:r>
    </w:p>
    <w:p w:rsidR="008E5944" w:rsidRPr="008E5944" w:rsidRDefault="008E5944" w:rsidP="008E5944">
      <w:pPr>
        <w:spacing w:before="0"/>
        <w:rPr>
          <w:rFonts w:cs="Arial"/>
          <w:b/>
          <w:lang w:val="sr-Cyrl-RS"/>
        </w:rPr>
      </w:pPr>
    </w:p>
    <w:p w:rsidR="006C6FDF" w:rsidRPr="00B73EB4" w:rsidRDefault="008A0A5C" w:rsidP="00D644E8">
      <w:pPr>
        <w:pStyle w:val="Heading10"/>
        <w:numPr>
          <w:ilvl w:val="1"/>
          <w:numId w:val="22"/>
        </w:numPr>
        <w:spacing w:before="0"/>
        <w:rPr>
          <w:rFonts w:cs="Arial"/>
          <w:lang w:val="en-US"/>
        </w:rPr>
      </w:pPr>
      <w:r w:rsidRPr="00B73EB4">
        <w:rPr>
          <w:rFonts w:cs="Arial"/>
          <w:lang w:val="en-US"/>
        </w:rPr>
        <w:t>Гарантни рок</w:t>
      </w:r>
    </w:p>
    <w:p w:rsidR="00D82860" w:rsidRPr="00103065" w:rsidRDefault="00D82860" w:rsidP="00D82860">
      <w:pPr>
        <w:spacing w:before="40"/>
        <w:rPr>
          <w:b/>
          <w:u w:val="single"/>
          <w:lang w:val="sr-Cyrl-RS" w:eastAsia="ar-SA"/>
        </w:rPr>
      </w:pPr>
      <w:r w:rsidRPr="00103065">
        <w:rPr>
          <w:b/>
          <w:u w:val="single"/>
          <w:lang w:val="sr-Cyrl-RS" w:eastAsia="ar-SA"/>
        </w:rPr>
        <w:t>за Партију 1:</w:t>
      </w:r>
    </w:p>
    <w:p w:rsidR="00D82860" w:rsidRDefault="00D82860" w:rsidP="00D82860">
      <w:pPr>
        <w:spacing w:before="40"/>
        <w:rPr>
          <w:rFonts w:cs="Arial"/>
          <w:lang w:val="sr-Cyrl-RS"/>
        </w:rPr>
      </w:pPr>
      <w:r w:rsidRPr="00146171">
        <w:rPr>
          <w:rFonts w:cs="Arial"/>
          <w:lang w:val="sr-Cyrl-RS"/>
        </w:rPr>
        <w:t xml:space="preserve">Гарантни рок за </w:t>
      </w:r>
      <w:r>
        <w:rPr>
          <w:rFonts w:cs="Arial"/>
          <w:lang w:val="sr-Cyrl-RS"/>
        </w:rPr>
        <w:t>испоручена добра</w:t>
      </w:r>
      <w:r w:rsidRPr="00146171">
        <w:rPr>
          <w:rFonts w:cs="Arial"/>
          <w:lang w:val="sr-Cyrl-RS"/>
        </w:rPr>
        <w:t xml:space="preserve"> </w:t>
      </w:r>
      <w:r>
        <w:rPr>
          <w:rFonts w:cs="Arial"/>
          <w:lang w:val="sr-Cyrl-RS"/>
        </w:rPr>
        <w:t>је</w:t>
      </w:r>
      <w:r w:rsidRPr="00146171">
        <w:rPr>
          <w:rFonts w:cs="Arial"/>
          <w:lang w:val="sr-Cyrl-RS"/>
        </w:rPr>
        <w:t xml:space="preserve"> </w:t>
      </w:r>
      <w:r>
        <w:rPr>
          <w:rFonts w:cs="Arial"/>
          <w:lang w:val="sr-Cyrl-RS"/>
        </w:rPr>
        <w:t>минимум</w:t>
      </w:r>
      <w:r w:rsidRPr="00146171">
        <w:rPr>
          <w:rFonts w:cs="Arial"/>
          <w:lang w:val="sr-Cyrl-RS"/>
        </w:rPr>
        <w:t xml:space="preserve"> 24 месец</w:t>
      </w:r>
      <w:r>
        <w:rPr>
          <w:rFonts w:cs="Arial"/>
          <w:lang w:val="sr-Latn-RS"/>
        </w:rPr>
        <w:t>a</w:t>
      </w:r>
      <w:r w:rsidRPr="00146171">
        <w:rPr>
          <w:rFonts w:cs="Arial"/>
          <w:lang w:val="sr-Cyrl-RS"/>
        </w:rPr>
        <w:t xml:space="preserve"> од </w:t>
      </w:r>
      <w:r>
        <w:rPr>
          <w:rFonts w:cs="Arial"/>
          <w:lang w:val="sr-Cyrl-RS"/>
        </w:rPr>
        <w:t>дана</w:t>
      </w:r>
      <w:r w:rsidRPr="00146171">
        <w:rPr>
          <w:rFonts w:cs="Arial"/>
          <w:lang w:val="sr-Cyrl-RS"/>
        </w:rPr>
        <w:t xml:space="preserve"> </w:t>
      </w:r>
      <w:r>
        <w:rPr>
          <w:rFonts w:cs="Arial"/>
          <w:lang w:val="sr-Cyrl-RS"/>
        </w:rPr>
        <w:t>испоруке</w:t>
      </w:r>
      <w:r w:rsidRPr="00146171">
        <w:rPr>
          <w:rFonts w:cs="Arial"/>
          <w:lang w:val="sr-Cyrl-RS"/>
        </w:rPr>
        <w:t>.</w:t>
      </w:r>
      <w:r>
        <w:rPr>
          <w:rFonts w:cs="Arial"/>
          <w:lang w:val="sr-Cyrl-RS"/>
        </w:rPr>
        <w:t xml:space="preserve"> </w:t>
      </w:r>
    </w:p>
    <w:p w:rsidR="006E1110" w:rsidRDefault="006E1110" w:rsidP="006E1110">
      <w:pPr>
        <w:spacing w:before="4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D82860" w:rsidRPr="00692B3F" w:rsidRDefault="00D82860" w:rsidP="00D82860">
      <w:pPr>
        <w:pStyle w:val="podnaslov2"/>
        <w:spacing w:before="40" w:after="0"/>
        <w:rPr>
          <w:rFonts w:cs="Arial"/>
          <w:sz w:val="4"/>
          <w:szCs w:val="4"/>
          <w:u w:val="single"/>
          <w:lang w:val="sr-Cyrl-CS"/>
        </w:rPr>
      </w:pPr>
    </w:p>
    <w:p w:rsidR="00D82860" w:rsidRPr="00103065" w:rsidRDefault="00D82860" w:rsidP="00D82860">
      <w:pPr>
        <w:pStyle w:val="podnaslov2"/>
        <w:spacing w:before="40" w:after="0"/>
        <w:rPr>
          <w:rFonts w:cs="Arial"/>
          <w:sz w:val="22"/>
          <w:szCs w:val="22"/>
          <w:u w:val="single"/>
          <w:lang w:val="sr-Cyrl-CS"/>
        </w:rPr>
      </w:pPr>
      <w:r w:rsidRPr="00103065">
        <w:rPr>
          <w:rFonts w:cs="Arial"/>
          <w:sz w:val="22"/>
          <w:szCs w:val="22"/>
          <w:u w:val="single"/>
          <w:lang w:val="sr-Cyrl-CS"/>
        </w:rPr>
        <w:t>за Партију 2:</w:t>
      </w:r>
    </w:p>
    <w:p w:rsidR="00D82860" w:rsidRDefault="00D82860" w:rsidP="00D82860">
      <w:pPr>
        <w:spacing w:before="40"/>
        <w:rPr>
          <w:rFonts w:cs="Arial"/>
          <w:lang w:val="sr-Cyrl-RS"/>
        </w:rPr>
      </w:pPr>
      <w:r w:rsidRPr="00146171">
        <w:rPr>
          <w:rFonts w:cs="Arial"/>
          <w:lang w:val="sr-Cyrl-RS"/>
        </w:rPr>
        <w:t xml:space="preserve">Гарантни рок за </w:t>
      </w:r>
      <w:r>
        <w:rPr>
          <w:rFonts w:cs="Arial"/>
          <w:lang w:val="sr-Cyrl-RS"/>
        </w:rPr>
        <w:t>испоручена добра</w:t>
      </w:r>
      <w:r w:rsidRPr="00146171">
        <w:rPr>
          <w:rFonts w:cs="Arial"/>
          <w:lang w:val="sr-Cyrl-RS"/>
        </w:rPr>
        <w:t xml:space="preserve"> </w:t>
      </w:r>
      <w:r>
        <w:rPr>
          <w:rFonts w:cs="Arial"/>
          <w:lang w:val="sr-Cyrl-RS"/>
        </w:rPr>
        <w:t>је</w:t>
      </w:r>
      <w:r w:rsidRPr="00146171">
        <w:rPr>
          <w:rFonts w:cs="Arial"/>
          <w:lang w:val="sr-Cyrl-RS"/>
        </w:rPr>
        <w:t xml:space="preserve"> </w:t>
      </w:r>
      <w:r>
        <w:rPr>
          <w:rFonts w:cs="Arial"/>
          <w:lang w:val="sr-Cyrl-RS"/>
        </w:rPr>
        <w:t>минимум</w:t>
      </w:r>
      <w:r w:rsidRPr="00146171">
        <w:rPr>
          <w:rFonts w:cs="Arial"/>
          <w:lang w:val="sr-Cyrl-RS"/>
        </w:rPr>
        <w:t xml:space="preserve"> </w:t>
      </w:r>
      <w:r>
        <w:rPr>
          <w:rFonts w:cs="Arial"/>
          <w:lang w:val="sr-Cyrl-RS"/>
        </w:rPr>
        <w:t>12</w:t>
      </w:r>
      <w:r w:rsidRPr="00146171">
        <w:rPr>
          <w:rFonts w:cs="Arial"/>
          <w:lang w:val="sr-Cyrl-RS"/>
        </w:rPr>
        <w:t xml:space="preserve"> месец</w:t>
      </w:r>
      <w:r>
        <w:rPr>
          <w:rFonts w:cs="Arial"/>
          <w:lang w:val="sr-Cyrl-RS"/>
        </w:rPr>
        <w:t>и</w:t>
      </w:r>
      <w:r w:rsidRPr="00146171">
        <w:rPr>
          <w:rFonts w:cs="Arial"/>
          <w:lang w:val="sr-Cyrl-RS"/>
        </w:rPr>
        <w:t xml:space="preserve"> од </w:t>
      </w:r>
      <w:r>
        <w:rPr>
          <w:rFonts w:cs="Arial"/>
          <w:lang w:val="sr-Cyrl-RS"/>
        </w:rPr>
        <w:t>дана</w:t>
      </w:r>
      <w:r w:rsidRPr="00146171">
        <w:rPr>
          <w:rFonts w:cs="Arial"/>
          <w:lang w:val="sr-Cyrl-RS"/>
        </w:rPr>
        <w:t xml:space="preserve"> </w:t>
      </w:r>
      <w:r>
        <w:rPr>
          <w:rFonts w:cs="Arial"/>
          <w:lang w:val="sr-Cyrl-RS"/>
        </w:rPr>
        <w:t>испоруке</w:t>
      </w:r>
      <w:r w:rsidRPr="00146171">
        <w:rPr>
          <w:rFonts w:cs="Arial"/>
          <w:lang w:val="sr-Cyrl-RS"/>
        </w:rPr>
        <w:t>.</w:t>
      </w:r>
      <w:r>
        <w:rPr>
          <w:rFonts w:cs="Arial"/>
          <w:lang w:val="sr-Cyrl-RS"/>
        </w:rPr>
        <w:t xml:space="preserve"> </w:t>
      </w:r>
    </w:p>
    <w:p w:rsidR="00D82860" w:rsidRDefault="00D82860" w:rsidP="00D82860">
      <w:pPr>
        <w:spacing w:before="4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B73A98" w:rsidRDefault="00B73A98" w:rsidP="00B73EB4">
      <w:pPr>
        <w:pStyle w:val="KDPodnaslov2"/>
        <w:spacing w:before="0"/>
        <w:ind w:left="450"/>
        <w:jc w:val="both"/>
        <w:rPr>
          <w:rFonts w:cs="Arial"/>
          <w:lang w:val="sr-Cyrl-RS"/>
        </w:rPr>
      </w:pPr>
    </w:p>
    <w:p w:rsidR="006E1110" w:rsidRDefault="006E1110" w:rsidP="006E1110">
      <w:pPr>
        <w:rPr>
          <w:lang w:val="sr-Cyrl-RS"/>
        </w:rPr>
      </w:pPr>
    </w:p>
    <w:p w:rsidR="006E1110" w:rsidRDefault="006E1110" w:rsidP="006E1110">
      <w:pPr>
        <w:rPr>
          <w:lang w:val="sr-Cyrl-RS"/>
        </w:rPr>
      </w:pPr>
    </w:p>
    <w:p w:rsidR="006E1110" w:rsidRPr="006E1110" w:rsidRDefault="006E1110" w:rsidP="006E1110">
      <w:pPr>
        <w:rPr>
          <w:lang w:val="sr-Cyrl-RS"/>
        </w:rPr>
      </w:pPr>
    </w:p>
    <w:p w:rsidR="008D2B23" w:rsidRPr="00F10346" w:rsidRDefault="006C6FDF" w:rsidP="00B73EB4">
      <w:pPr>
        <w:pStyle w:val="KDPodnaslov2"/>
        <w:spacing w:before="0"/>
        <w:ind w:left="450"/>
        <w:jc w:val="both"/>
        <w:rPr>
          <w:rFonts w:cs="Arial"/>
        </w:rPr>
      </w:pPr>
      <w:r w:rsidRPr="00F10346">
        <w:rPr>
          <w:rFonts w:cs="Arial"/>
        </w:rPr>
        <w:lastRenderedPageBreak/>
        <w:t>6.1</w:t>
      </w:r>
      <w:r w:rsidR="00D644E8">
        <w:rPr>
          <w:rFonts w:cs="Arial"/>
          <w:lang w:val="sr-Cyrl-RS"/>
        </w:rPr>
        <w:t>5</w:t>
      </w:r>
      <w:r w:rsidRPr="00F10346">
        <w:rPr>
          <w:rFonts w:cs="Arial"/>
        </w:rPr>
        <w:t xml:space="preserve"> </w:t>
      </w:r>
      <w:r w:rsidR="008D2B23" w:rsidRPr="00F10346">
        <w:rPr>
          <w:rFonts w:cs="Arial"/>
        </w:rPr>
        <w:t>Начин и услови плаћања</w:t>
      </w:r>
      <w:bookmarkEnd w:id="223"/>
      <w:bookmarkEnd w:id="224"/>
    </w:p>
    <w:p w:rsidR="00D644E8" w:rsidRDefault="00E41F81" w:rsidP="00B73EB4">
      <w:pPr>
        <w:autoSpaceDE w:val="0"/>
        <w:autoSpaceDN w:val="0"/>
        <w:adjustRightInd w:val="0"/>
        <w:spacing w:before="0"/>
        <w:ind w:right="-426"/>
        <w:rPr>
          <w:rFonts w:eastAsia="Calibri" w:cs="Arial"/>
          <w:lang w:val="sr-Cyrl-RS"/>
        </w:rPr>
      </w:pPr>
      <w:r w:rsidRPr="001D7EF1">
        <w:rPr>
          <w:rFonts w:eastAsia="Calibri" w:cs="Arial"/>
        </w:rPr>
        <w:t xml:space="preserve">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w:t>
      </w:r>
      <w:r w:rsidR="00C3129C">
        <w:rPr>
          <w:rFonts w:eastAsia="Calibri" w:cs="Arial"/>
          <w:lang w:val="sr-Cyrl-RS"/>
        </w:rPr>
        <w:t>Наручиоца</w:t>
      </w:r>
      <w:r w:rsidRPr="001D7EF1">
        <w:rPr>
          <w:rFonts w:eastAsia="Calibri" w:cs="Arial"/>
        </w:rPr>
        <w:t xml:space="preserve"> и  </w:t>
      </w:r>
      <w:r w:rsidR="00C3129C">
        <w:rPr>
          <w:rFonts w:eastAsia="Calibri" w:cs="Arial"/>
          <w:lang w:val="sr-Cyrl-RS"/>
        </w:rPr>
        <w:t>Изабраног понуђача</w:t>
      </w:r>
      <w:r w:rsidRPr="001D7EF1">
        <w:rPr>
          <w:rFonts w:eastAsia="Calibri" w:cs="Arial"/>
        </w:rPr>
        <w:t xml:space="preserve"> - без примедби, у року до 45 дана од дана пријема исправног рачуна.</w:t>
      </w:r>
      <w:r w:rsidRPr="00E41F81">
        <w:rPr>
          <w:rFonts w:eastAsia="Calibri" w:cs="Arial"/>
        </w:rPr>
        <w:t xml:space="preserve"> </w:t>
      </w:r>
    </w:p>
    <w:p w:rsidR="00D51AEE" w:rsidRDefault="00E41F81" w:rsidP="00E41F81">
      <w:pPr>
        <w:autoSpaceDE w:val="0"/>
        <w:autoSpaceDN w:val="0"/>
        <w:adjustRightInd w:val="0"/>
        <w:spacing w:before="0"/>
        <w:ind w:right="-426"/>
        <w:rPr>
          <w:rFonts w:eastAsia="Calibri" w:cs="Arial"/>
          <w:lang w:val="sr-Cyrl-RS"/>
        </w:rPr>
      </w:pPr>
      <w:r w:rsidRPr="00E41F81">
        <w:rPr>
          <w:rFonts w:eastAsia="Calibri" w:cs="Arial"/>
        </w:rPr>
        <w:t xml:space="preserve"> </w:t>
      </w: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w:t>
      </w:r>
      <w:r w:rsidR="00506B28">
        <w:rPr>
          <w:rFonts w:eastAsia="Calibri" w:cs="Arial"/>
          <w:lang w:val="sr-Cyrl-RS"/>
        </w:rPr>
        <w:t>Балканска 13</w:t>
      </w:r>
      <w:r w:rsidRPr="00E41F81">
        <w:rPr>
          <w:rFonts w:eastAsia="Calibri" w:cs="Arial"/>
        </w:rPr>
        <w:t xml:space="preserve">,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w:t>
      </w:r>
      <w:r w:rsidR="00C3129C">
        <w:rPr>
          <w:rFonts w:eastAsia="Calibri" w:cs="Arial"/>
          <w:lang w:val="sr-Cyrl-RS"/>
        </w:rPr>
        <w:t>Наручиоца</w:t>
      </w:r>
      <w:r w:rsidR="00E41F81" w:rsidRPr="00E41F81">
        <w:rPr>
          <w:rFonts w:eastAsia="Calibri" w:cs="Arial"/>
        </w:rPr>
        <w:t xml:space="preserve">: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C3129C">
        <w:rPr>
          <w:rFonts w:eastAsia="Calibri" w:cs="Arial"/>
          <w:lang w:val="sr-Cyrl-RS"/>
        </w:rPr>
        <w:t>Наручиоца</w:t>
      </w:r>
      <w:r w:rsidR="00E41F81" w:rsidRPr="00E41F81">
        <w:rPr>
          <w:rFonts w:eastAsia="Calibri" w:cs="Arial"/>
        </w:rPr>
        <w:t>, које је примило предметна добра.</w:t>
      </w: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8F644F">
      <w:pPr>
        <w:pStyle w:val="KDParagraf"/>
        <w:spacing w:before="0"/>
        <w:ind w:right="-448"/>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516D9A">
      <w:pPr>
        <w:pStyle w:val="KDPodnaslov2"/>
        <w:numPr>
          <w:ilvl w:val="1"/>
          <w:numId w:val="33"/>
        </w:numPr>
        <w:spacing w:before="0"/>
        <w:jc w:val="both"/>
        <w:rPr>
          <w:rFonts w:cs="Arial"/>
          <w:lang w:val="ru-RU"/>
        </w:rPr>
      </w:pPr>
      <w:bookmarkStart w:id="225" w:name="_Toc441651589"/>
      <w:bookmarkStart w:id="226" w:name="_Toc442559900"/>
      <w:r w:rsidRPr="00F10346">
        <w:rPr>
          <w:rFonts w:cs="Arial"/>
        </w:rPr>
        <w:t>Рок важења понуде</w:t>
      </w:r>
      <w:bookmarkEnd w:id="225"/>
      <w:bookmarkEnd w:id="226"/>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516D9A">
      <w:pPr>
        <w:pStyle w:val="KDPodnaslov2"/>
        <w:numPr>
          <w:ilvl w:val="1"/>
          <w:numId w:val="33"/>
        </w:numPr>
        <w:spacing w:before="0"/>
        <w:jc w:val="both"/>
        <w:rPr>
          <w:rFonts w:cs="Arial"/>
        </w:rPr>
      </w:pPr>
      <w:bookmarkStart w:id="227" w:name="_Toc441651593"/>
      <w:bookmarkStart w:id="228" w:name="_Toc442559904"/>
      <w:r w:rsidRPr="00D9744F">
        <w:rPr>
          <w:rFonts w:cs="Arial"/>
        </w:rPr>
        <w:t>Средства финансијског обезбеђења</w:t>
      </w:r>
      <w:bookmarkEnd w:id="227"/>
      <w:bookmarkEnd w:id="228"/>
    </w:p>
    <w:p w:rsidR="00054FAA" w:rsidRPr="00677019" w:rsidRDefault="00054FAA" w:rsidP="00D644E8">
      <w:pPr>
        <w:spacing w:before="6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D644E8">
      <w:pPr>
        <w:spacing w:before="6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D644E8">
      <w:pPr>
        <w:spacing w:before="6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D644E8">
      <w:pPr>
        <w:spacing w:before="6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Default="00B73EB4" w:rsidP="00B73EB4">
      <w:pPr>
        <w:spacing w:before="0"/>
        <w:rPr>
          <w:rFonts w:eastAsia="TimesNewRomanPSMT" w:cs="Arial"/>
          <w:bCs/>
          <w:iCs/>
          <w:sz w:val="12"/>
          <w:szCs w:val="12"/>
          <w:lang w:val="sr-Cyrl-RS"/>
        </w:rPr>
      </w:pPr>
    </w:p>
    <w:p w:rsidR="00D644E8" w:rsidRDefault="00D644E8" w:rsidP="00B73EB4">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807C71">
      <w:pPr>
        <w:spacing w:before="6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807C71">
      <w:pPr>
        <w:spacing w:before="6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807C71">
      <w:pPr>
        <w:spacing w:before="6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807C71">
      <w:pPr>
        <w:spacing w:before="6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Default="00203C49" w:rsidP="00203C49">
      <w:pPr>
        <w:spacing w:before="0"/>
        <w:rPr>
          <w:rFonts w:cs="Arial"/>
          <w:color w:val="000000" w:themeColor="text1"/>
          <w:sz w:val="12"/>
          <w:szCs w:val="12"/>
          <w:lang w:val="sr-Cyrl-RS"/>
        </w:rPr>
      </w:pPr>
    </w:p>
    <w:p w:rsidR="00686FFA" w:rsidRDefault="00686FFA" w:rsidP="00203C49">
      <w:pPr>
        <w:spacing w:before="0"/>
        <w:rPr>
          <w:rFonts w:cs="Arial"/>
          <w:color w:val="000000" w:themeColor="text1"/>
          <w:sz w:val="12"/>
          <w:szCs w:val="12"/>
          <w:lang w:val="sr-Cyrl-RS"/>
        </w:rPr>
      </w:pPr>
    </w:p>
    <w:p w:rsidR="006E1110" w:rsidRDefault="006E1110" w:rsidP="00203C49">
      <w:pPr>
        <w:spacing w:before="0"/>
        <w:jc w:val="center"/>
        <w:rPr>
          <w:rFonts w:cs="Arial"/>
          <w:b/>
          <w:color w:val="000000" w:themeColor="text1"/>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lastRenderedPageBreak/>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6E5E6F" w:rsidRDefault="00054FAA" w:rsidP="006E5E6F">
      <w:pPr>
        <w:spacing w:before="0"/>
        <w:rPr>
          <w:rFonts w:cs="Arial"/>
          <w:color w:val="000000" w:themeColor="text1"/>
          <w:lang w:val="sr-Cyrl-RS"/>
        </w:rPr>
      </w:pPr>
      <w:proofErr w:type="gramStart"/>
      <w:r w:rsidRPr="00541FAE">
        <w:rPr>
          <w:rFonts w:cs="Arial"/>
          <w:color w:val="000000" w:themeColor="text1"/>
        </w:rPr>
        <w:t>Основ за наплату СФО за добро извршење посла је</w:t>
      </w:r>
      <w:r w:rsidR="006E5E6F" w:rsidRPr="006E5E6F">
        <w:rPr>
          <w:rFonts w:cs="Arial"/>
          <w:color w:val="000000" w:themeColor="text1"/>
          <w:lang w:val="sr-Cyrl-RS"/>
        </w:rPr>
        <w:t xml:space="preserve"> </w:t>
      </w:r>
      <w:r w:rsidR="006E5E6F">
        <w:rPr>
          <w:rFonts w:cs="Arial"/>
          <w:color w:val="000000" w:themeColor="text1"/>
          <w:lang w:val="sr-Cyrl-RS"/>
        </w:rPr>
        <w:t>у</w:t>
      </w:r>
      <w:r w:rsidR="006E5E6F" w:rsidRPr="00541FAE">
        <w:rPr>
          <w:rFonts w:cs="Arial"/>
          <w:color w:val="000000" w:themeColor="text1"/>
        </w:rPr>
        <w:t xml:space="preserve"> случај</w:t>
      </w:r>
      <w:r w:rsidR="006E5E6F">
        <w:rPr>
          <w:rFonts w:cs="Arial"/>
          <w:color w:val="000000" w:themeColor="text1"/>
          <w:lang w:val="sr-Cyrl-RS"/>
        </w:rPr>
        <w:t>у</w:t>
      </w:r>
      <w:r w:rsidR="006E5E6F" w:rsidRPr="00541FAE">
        <w:rPr>
          <w:rFonts w:cs="Arial"/>
          <w:color w:val="000000" w:themeColor="text1"/>
        </w:rPr>
        <w:t xml:space="preserve"> да </w:t>
      </w:r>
      <w:r w:rsidR="006E5E6F">
        <w:rPr>
          <w:rFonts w:cs="Arial"/>
          <w:color w:val="000000" w:themeColor="text1"/>
          <w:lang w:val="sr-Cyrl-RS"/>
        </w:rPr>
        <w:t>изабрани понуђач не буде извршавао своје</w:t>
      </w:r>
      <w:r w:rsidR="006E5E6F" w:rsidRPr="00541FAE">
        <w:rPr>
          <w:rFonts w:cs="Arial"/>
          <w:color w:val="000000" w:themeColor="text1"/>
        </w:rPr>
        <w:t xml:space="preserve"> уговорн</w:t>
      </w:r>
      <w:r w:rsidR="006E5E6F">
        <w:rPr>
          <w:rFonts w:cs="Arial"/>
          <w:color w:val="000000" w:themeColor="text1"/>
          <w:lang w:val="sr-Cyrl-RS"/>
        </w:rPr>
        <w:t>е</w:t>
      </w:r>
      <w:r w:rsidR="006E5E6F" w:rsidRPr="00541FAE">
        <w:rPr>
          <w:rFonts w:cs="Arial"/>
          <w:color w:val="000000" w:themeColor="text1"/>
        </w:rPr>
        <w:t xml:space="preserve"> обавез</w:t>
      </w:r>
      <w:r w:rsidR="006E5E6F">
        <w:rPr>
          <w:rFonts w:cs="Arial"/>
          <w:color w:val="000000" w:themeColor="text1"/>
          <w:lang w:val="sr-Cyrl-RS"/>
        </w:rPr>
        <w:t>е у роковима и на начин предвиђен уговором</w:t>
      </w:r>
      <w:r w:rsidR="006E5E6F" w:rsidRPr="00541FAE">
        <w:rPr>
          <w:rFonts w:cs="Arial"/>
          <w:color w:val="000000" w:themeColor="text1"/>
        </w:rPr>
        <w:t>.</w:t>
      </w:r>
      <w:proofErr w:type="gramEnd"/>
    </w:p>
    <w:p w:rsidR="00D644E8" w:rsidRDefault="00D644E8" w:rsidP="006E5E6F">
      <w:pPr>
        <w:spacing w:before="0"/>
        <w:rPr>
          <w:rFonts w:cs="Arial"/>
          <w:b/>
          <w:color w:val="000000" w:themeColor="text1"/>
          <w:sz w:val="12"/>
          <w:szCs w:val="12"/>
          <w:lang w:val="sr-Cyrl-RS"/>
        </w:rPr>
      </w:pPr>
    </w:p>
    <w:p w:rsidR="00686FFA" w:rsidRPr="006E5E6F" w:rsidRDefault="00686FFA" w:rsidP="006E5E6F">
      <w:pPr>
        <w:spacing w:before="0"/>
        <w:rPr>
          <w:rFonts w:cs="Arial"/>
          <w:b/>
          <w:color w:val="000000" w:themeColor="text1"/>
          <w:sz w:val="12"/>
          <w:szCs w:val="12"/>
          <w:lang w:val="sr-Cyrl-RS"/>
        </w:rPr>
      </w:pPr>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6E5E6F">
        <w:rPr>
          <w:rFonts w:cs="Arial"/>
          <w:color w:val="000000" w:themeColor="text1"/>
          <w:lang w:val="sr-Cyrl-RS"/>
        </w:rPr>
        <w:t xml:space="preserve">истека </w:t>
      </w:r>
      <w:r w:rsidRPr="00541FAE">
        <w:rPr>
          <w:rFonts w:cs="Arial"/>
          <w:color w:val="000000" w:themeColor="text1"/>
        </w:rPr>
        <w:t>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Pr="009119B8" w:rsidRDefault="007F5E98" w:rsidP="00054FAA">
      <w:pPr>
        <w:spacing w:before="0"/>
        <w:rPr>
          <w:rFonts w:cs="Arial"/>
          <w:b/>
          <w:color w:val="000000" w:themeColor="text1"/>
          <w:sz w:val="10"/>
          <w:szCs w:val="10"/>
          <w:lang w:val="sr-Latn-RS"/>
        </w:rPr>
      </w:pPr>
    </w:p>
    <w:p w:rsidR="00686FFA" w:rsidRDefault="00686FFA"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Default="00B73EB4" w:rsidP="00D9744F">
      <w:pPr>
        <w:tabs>
          <w:tab w:val="center" w:pos="4514"/>
        </w:tabs>
        <w:spacing w:before="0"/>
        <w:contextualSpacing/>
        <w:rPr>
          <w:rFonts w:eastAsia="Calibri" w:cs="Arial"/>
          <w:b/>
          <w:sz w:val="12"/>
          <w:szCs w:val="12"/>
          <w:u w:val="single"/>
          <w:lang w:val="sr-Latn-RS"/>
        </w:rPr>
      </w:pPr>
    </w:p>
    <w:p w:rsidR="00D9744F" w:rsidRDefault="00D9744F" w:rsidP="0087194C">
      <w:pPr>
        <w:tabs>
          <w:tab w:val="left" w:pos="567"/>
          <w:tab w:val="left" w:pos="851"/>
        </w:tabs>
        <w:spacing w:before="0"/>
        <w:jc w:val="center"/>
        <w:outlineLvl w:val="2"/>
        <w:rPr>
          <w:rFonts w:cs="Arial"/>
          <w:b/>
          <w:lang w:val="sr-Cyrl-RS"/>
        </w:rPr>
      </w:pPr>
      <w:bookmarkStart w:id="229" w:name="_Toc441651595"/>
      <w:bookmarkStart w:id="230" w:name="_Toc442559906"/>
      <w:r w:rsidRPr="00D9744F">
        <w:rPr>
          <w:rFonts w:cs="Arial"/>
          <w:b/>
        </w:rPr>
        <w:t>Меница за озбиљност понуде</w:t>
      </w:r>
      <w:bookmarkEnd w:id="229"/>
      <w:bookmarkEnd w:id="230"/>
    </w:p>
    <w:p w:rsidR="0087194C" w:rsidRPr="00472D0C" w:rsidRDefault="0087194C" w:rsidP="00D9744F">
      <w:pPr>
        <w:spacing w:before="0"/>
        <w:rPr>
          <w:rFonts w:cs="Arial"/>
          <w:sz w:val="12"/>
          <w:szCs w:val="12"/>
          <w:lang w:val="sr-Cyrl-RS"/>
        </w:rPr>
      </w:pPr>
    </w:p>
    <w:p w:rsidR="00D9744F" w:rsidRPr="00D9744F" w:rsidRDefault="00D9744F" w:rsidP="006E1110">
      <w:pPr>
        <w:spacing w:before="0"/>
        <w:rPr>
          <w:rFonts w:cs="Arial"/>
        </w:rPr>
      </w:pPr>
      <w:r w:rsidRPr="00D9744F">
        <w:rPr>
          <w:rFonts w:cs="Arial"/>
        </w:rPr>
        <w:t>Понуђач је обавезан да уз понуду Наручиоцу достави:</w:t>
      </w:r>
    </w:p>
    <w:p w:rsidR="00D9744F" w:rsidRPr="00D9744F" w:rsidRDefault="00D9744F" w:rsidP="006E1110">
      <w:pPr>
        <w:numPr>
          <w:ilvl w:val="0"/>
          <w:numId w:val="23"/>
        </w:numPr>
        <w:spacing w:before="0"/>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6E1110">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6E1110">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82860" w:rsidRDefault="00D9744F" w:rsidP="006E1110">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Default="00D9744F" w:rsidP="006E1110">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E1110">
      <w:pPr>
        <w:numPr>
          <w:ilvl w:val="0"/>
          <w:numId w:val="23"/>
        </w:numPr>
        <w:spacing w:before="0"/>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8D4078">
      <w:pPr>
        <w:numPr>
          <w:ilvl w:val="0"/>
          <w:numId w:val="23"/>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E1110">
      <w:pPr>
        <w:numPr>
          <w:ilvl w:val="0"/>
          <w:numId w:val="23"/>
        </w:numPr>
        <w:spacing w:before="0"/>
        <w:contextualSpacing/>
        <w:rPr>
          <w:rFonts w:eastAsia="Calibri" w:cs="Arial"/>
        </w:rPr>
      </w:pPr>
      <w:r w:rsidRPr="00D9744F">
        <w:rPr>
          <w:rFonts w:eastAsia="Calibri"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644E8" w:rsidRPr="00D82860" w:rsidRDefault="00D644E8" w:rsidP="006E1110">
      <w:pPr>
        <w:spacing w:before="0"/>
        <w:rPr>
          <w:rFonts w:cs="Arial"/>
          <w:sz w:val="10"/>
          <w:szCs w:val="10"/>
          <w:lang w:val="sr-Cyrl-RS"/>
        </w:rPr>
      </w:pPr>
    </w:p>
    <w:p w:rsidR="00D9744F" w:rsidRPr="00D9744F" w:rsidRDefault="00D9744F" w:rsidP="006E1110">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6E1110">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6E1110">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6E1110">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045F25" w:rsidRDefault="00045F25" w:rsidP="00D9744F">
      <w:pPr>
        <w:spacing w:before="0"/>
        <w:contextualSpacing/>
        <w:rPr>
          <w:rFonts w:eastAsia="Calibri" w:cs="Arial"/>
          <w:b/>
          <w:sz w:val="6"/>
          <w:szCs w:val="6"/>
          <w:u w:val="single"/>
          <w:lang w:val="sr-Cyrl-RS"/>
        </w:rPr>
      </w:pPr>
    </w:p>
    <w:p w:rsidR="008E5944" w:rsidRDefault="008E5944" w:rsidP="00D9744F">
      <w:pPr>
        <w:spacing w:before="0"/>
        <w:contextualSpacing/>
        <w:rPr>
          <w:rFonts w:eastAsia="Calibri" w:cs="Arial"/>
          <w:b/>
          <w:sz w:val="6"/>
          <w:szCs w:val="6"/>
          <w:u w:val="single"/>
          <w:lang w:val="sr-Cyrl-RS"/>
        </w:rPr>
      </w:pPr>
    </w:p>
    <w:p w:rsidR="008E5944" w:rsidRDefault="008E5944" w:rsidP="00D9744F">
      <w:pPr>
        <w:spacing w:before="0"/>
        <w:contextualSpacing/>
        <w:rPr>
          <w:rFonts w:eastAsia="Calibri" w:cs="Arial"/>
          <w:b/>
          <w:sz w:val="6"/>
          <w:szCs w:val="6"/>
          <w:u w:val="single"/>
          <w:lang w:val="sr-Cyrl-RS"/>
        </w:rPr>
      </w:pPr>
    </w:p>
    <w:p w:rsidR="00773861" w:rsidRDefault="00773861" w:rsidP="00773861">
      <w:pPr>
        <w:spacing w:before="0"/>
        <w:contextualSpacing/>
        <w:rPr>
          <w:rFonts w:eastAsia="Calibri" w:cs="Arial"/>
          <w:b/>
          <w:u w:val="single"/>
          <w:lang w:val="sr-Cyrl-RS"/>
        </w:rPr>
      </w:pPr>
      <w:proofErr w:type="gramStart"/>
      <w:r w:rsidRPr="00D9744F">
        <w:rPr>
          <w:rFonts w:eastAsia="Calibri" w:cs="Arial"/>
          <w:b/>
          <w:u w:val="single"/>
        </w:rPr>
        <w:t>У</w:t>
      </w:r>
      <w:r>
        <w:rPr>
          <w:rFonts w:eastAsia="Calibri" w:cs="Arial"/>
          <w:b/>
          <w:u w:val="single"/>
          <w:lang w:val="sr-Cyrl-RS"/>
        </w:rPr>
        <w:t xml:space="preserve">з </w:t>
      </w:r>
      <w:r w:rsidRPr="00D9744F">
        <w:rPr>
          <w:rFonts w:eastAsia="Calibri" w:cs="Arial"/>
          <w:b/>
          <w:u w:val="single"/>
        </w:rPr>
        <w:t xml:space="preserve"> </w:t>
      </w:r>
      <w:r>
        <w:rPr>
          <w:rFonts w:eastAsia="Calibri" w:cs="Arial"/>
          <w:b/>
          <w:u w:val="single"/>
          <w:lang w:val="sr-Cyrl-RS"/>
        </w:rPr>
        <w:t>потписан</w:t>
      </w:r>
      <w:proofErr w:type="gramEnd"/>
      <w:r>
        <w:rPr>
          <w:rFonts w:eastAsia="Calibri" w:cs="Arial"/>
          <w:b/>
          <w:u w:val="single"/>
          <w:lang w:val="sr-Cyrl-RS"/>
        </w:rPr>
        <w:t xml:space="preserve"> Уговор</w:t>
      </w:r>
      <w:r w:rsidRPr="00D9744F">
        <w:rPr>
          <w:rFonts w:eastAsia="Calibri" w:cs="Arial"/>
          <w:b/>
          <w:u w:val="single"/>
        </w:rPr>
        <w:t xml:space="preserve"> </w:t>
      </w:r>
    </w:p>
    <w:p w:rsidR="00485392" w:rsidRPr="00485392" w:rsidRDefault="00485392" w:rsidP="00773861">
      <w:pPr>
        <w:spacing w:before="0"/>
        <w:contextualSpacing/>
        <w:rPr>
          <w:rFonts w:eastAsia="Calibri" w:cs="Arial"/>
          <w:b/>
          <w:sz w:val="4"/>
          <w:szCs w:val="4"/>
          <w:u w:val="single"/>
          <w:lang w:val="sr-Cyrl-RS"/>
        </w:rPr>
      </w:pPr>
    </w:p>
    <w:p w:rsidR="00773861" w:rsidRPr="00686FFA" w:rsidRDefault="00773861" w:rsidP="00773861">
      <w:pPr>
        <w:pStyle w:val="KDPodnaslov3"/>
        <w:keepNext w:val="0"/>
        <w:spacing w:before="0"/>
        <w:rPr>
          <w:rFonts w:eastAsia="Calibri" w:cs="Arial"/>
          <w:b/>
          <w:sz w:val="10"/>
          <w:szCs w:val="10"/>
          <w:u w:val="single"/>
          <w:lang w:val="sr-Cyrl-RS"/>
        </w:rPr>
      </w:pPr>
    </w:p>
    <w:p w:rsidR="00773861" w:rsidRDefault="00773861" w:rsidP="00773861">
      <w:pPr>
        <w:pStyle w:val="KDPodnaslov3"/>
        <w:keepNext w:val="0"/>
        <w:spacing w:before="0"/>
        <w:rPr>
          <w:rFonts w:cs="Arial"/>
          <w:b/>
          <w:lang w:val="sr-Cyrl-RS"/>
        </w:rPr>
      </w:pPr>
      <w:r>
        <w:rPr>
          <w:rFonts w:cs="Arial"/>
          <w:b/>
          <w:lang w:val="sr-Cyrl-RS"/>
        </w:rPr>
        <w:tab/>
      </w:r>
      <w:r>
        <w:rPr>
          <w:rFonts w:cs="Arial"/>
          <w:b/>
          <w:lang w:val="sr-Cyrl-RS"/>
        </w:rPr>
        <w:tab/>
      </w:r>
      <w:r>
        <w:rPr>
          <w:rFonts w:cs="Arial"/>
          <w:b/>
          <w:lang w:val="sr-Cyrl-RS"/>
        </w:rPr>
        <w:tab/>
      </w:r>
      <w:r w:rsidRPr="00D9744F">
        <w:rPr>
          <w:rFonts w:cs="Arial"/>
          <w:b/>
        </w:rPr>
        <w:t>Меницу као гаранцију за добро извршење посла</w:t>
      </w:r>
    </w:p>
    <w:p w:rsidR="00485392" w:rsidRPr="00485392" w:rsidRDefault="00485392" w:rsidP="008E5944">
      <w:pPr>
        <w:spacing w:before="60"/>
        <w:rPr>
          <w:rFonts w:cs="Arial"/>
          <w:sz w:val="6"/>
          <w:szCs w:val="6"/>
          <w:lang w:val="sr-Cyrl-RS"/>
        </w:rPr>
      </w:pPr>
    </w:p>
    <w:p w:rsidR="00773861" w:rsidRPr="00D9744F" w:rsidRDefault="00773861" w:rsidP="006E1110">
      <w:pPr>
        <w:spacing w:before="0"/>
        <w:rPr>
          <w:rFonts w:cs="Arial"/>
        </w:rPr>
      </w:pPr>
      <w:r w:rsidRPr="00D9744F">
        <w:rPr>
          <w:rFonts w:cs="Arial"/>
        </w:rPr>
        <w:t>Изабрани Понуђач је обавезан да Наручиоцу достави:</w:t>
      </w:r>
    </w:p>
    <w:p w:rsidR="00773861" w:rsidRPr="00D9744F" w:rsidRDefault="00773861" w:rsidP="006E1110">
      <w:pPr>
        <w:numPr>
          <w:ilvl w:val="0"/>
          <w:numId w:val="24"/>
        </w:numPr>
        <w:spacing w:before="0"/>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73861" w:rsidRPr="00D9744F" w:rsidRDefault="00773861" w:rsidP="006E1110">
      <w:pPr>
        <w:numPr>
          <w:ilvl w:val="0"/>
          <w:numId w:val="24"/>
        </w:numPr>
        <w:spacing w:before="0"/>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773861" w:rsidRPr="00D9744F" w:rsidRDefault="00773861" w:rsidP="006E1110">
      <w:pPr>
        <w:numPr>
          <w:ilvl w:val="0"/>
          <w:numId w:val="24"/>
        </w:numPr>
        <w:spacing w:before="0"/>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3861" w:rsidRPr="00686FFA" w:rsidRDefault="00773861" w:rsidP="006E1110">
      <w:pPr>
        <w:numPr>
          <w:ilvl w:val="0"/>
          <w:numId w:val="24"/>
        </w:numPr>
        <w:spacing w:before="0"/>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773861" w:rsidRPr="00D9744F" w:rsidRDefault="00773861" w:rsidP="006E1110">
      <w:pPr>
        <w:numPr>
          <w:ilvl w:val="0"/>
          <w:numId w:val="24"/>
        </w:numPr>
        <w:spacing w:before="0"/>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3861" w:rsidRPr="00D9744F" w:rsidRDefault="00773861" w:rsidP="006E1110">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6E1110" w:rsidRDefault="006E1110" w:rsidP="00773861">
      <w:pPr>
        <w:spacing w:before="0"/>
        <w:contextualSpacing/>
        <w:rPr>
          <w:rFonts w:eastAsia="Calibri" w:cs="Arial"/>
          <w:b/>
          <w:u w:val="single"/>
          <w:lang w:val="sr-Cyrl-RS"/>
        </w:rPr>
      </w:pPr>
    </w:p>
    <w:p w:rsidR="00773861" w:rsidRDefault="00773861" w:rsidP="00773861">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773861" w:rsidRPr="00D51AEE" w:rsidRDefault="00773861" w:rsidP="00773861">
      <w:pPr>
        <w:spacing w:before="0"/>
        <w:contextualSpacing/>
        <w:rPr>
          <w:rFonts w:eastAsia="Calibri" w:cs="Arial"/>
          <w:b/>
          <w:u w:val="single"/>
          <w:lang w:val="sr-Cyrl-RS"/>
        </w:rPr>
      </w:pPr>
    </w:p>
    <w:p w:rsidR="00773861" w:rsidRDefault="00773861" w:rsidP="00773861">
      <w:pPr>
        <w:tabs>
          <w:tab w:val="left" w:pos="567"/>
          <w:tab w:val="left" w:pos="851"/>
        </w:tabs>
        <w:spacing w:before="0"/>
        <w:jc w:val="center"/>
        <w:outlineLvl w:val="2"/>
        <w:rPr>
          <w:rFonts w:eastAsia="TimesNewRomanPSMT" w:cs="Arial"/>
          <w:b/>
          <w:bCs/>
          <w:iCs/>
          <w:lang w:val="sr-Cyrl-RS"/>
        </w:rPr>
      </w:pPr>
      <w:bookmarkStart w:id="231" w:name="_Toc441651601"/>
      <w:bookmarkStart w:id="232"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1"/>
      <w:bookmarkEnd w:id="232"/>
    </w:p>
    <w:p w:rsidR="00773861" w:rsidRPr="009119B8" w:rsidRDefault="00773861" w:rsidP="00773861">
      <w:pPr>
        <w:tabs>
          <w:tab w:val="left" w:pos="567"/>
          <w:tab w:val="left" w:pos="851"/>
        </w:tabs>
        <w:spacing w:before="0"/>
        <w:jc w:val="center"/>
        <w:outlineLvl w:val="2"/>
        <w:rPr>
          <w:rFonts w:eastAsia="TimesNewRomanPSMT" w:cs="Arial"/>
          <w:b/>
          <w:bCs/>
          <w:iCs/>
          <w:sz w:val="10"/>
          <w:szCs w:val="10"/>
          <w:lang w:val="sr-Cyrl-RS"/>
        </w:rPr>
      </w:pPr>
    </w:p>
    <w:p w:rsidR="00773861" w:rsidRPr="00D9744F" w:rsidRDefault="00773861" w:rsidP="006E1110">
      <w:pPr>
        <w:spacing w:before="0"/>
        <w:rPr>
          <w:rFonts w:cs="Arial"/>
        </w:rPr>
      </w:pPr>
      <w:r w:rsidRPr="00D9744F">
        <w:rPr>
          <w:rFonts w:cs="Arial"/>
        </w:rPr>
        <w:t>Понуђач је обавезан да Наручиоцу у тренутку примопредаје предмета уговора достави:</w:t>
      </w:r>
    </w:p>
    <w:p w:rsidR="00773861" w:rsidRPr="00D644E8" w:rsidRDefault="00773861" w:rsidP="006E1110">
      <w:pPr>
        <w:numPr>
          <w:ilvl w:val="0"/>
          <w:numId w:val="25"/>
        </w:numPr>
        <w:spacing w:before="0"/>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773861" w:rsidRPr="00D9744F" w:rsidRDefault="00773861" w:rsidP="006E1110">
      <w:pPr>
        <w:numPr>
          <w:ilvl w:val="0"/>
          <w:numId w:val="25"/>
        </w:numPr>
        <w:spacing w:before="0"/>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Pr>
          <w:rFonts w:eastAsia="Calibri" w:cs="Arial"/>
          <w:lang w:val="sr-Cyrl-RS"/>
        </w:rPr>
        <w:t xml:space="preserve">истека </w:t>
      </w:r>
      <w:r w:rsidRPr="00D9744F">
        <w:rPr>
          <w:rFonts w:eastAsia="Calibri" w:cs="Arial"/>
        </w:rPr>
        <w:t xml:space="preserve">гарантног рока, с тим да </w:t>
      </w:r>
      <w:r w:rsidRPr="00D9744F">
        <w:rPr>
          <w:rFonts w:eastAsia="Calibri" w:cs="Arial"/>
        </w:rPr>
        <w:lastRenderedPageBreak/>
        <w:t xml:space="preserve">евентуални продужетак рока важења уговора има за последицу и продужење рока важења менице и меничног овлашћења, </w:t>
      </w:r>
    </w:p>
    <w:p w:rsidR="00773861" w:rsidRPr="00D9744F" w:rsidRDefault="00773861" w:rsidP="006E1110">
      <w:pPr>
        <w:numPr>
          <w:ilvl w:val="0"/>
          <w:numId w:val="25"/>
        </w:numPr>
        <w:spacing w:before="0"/>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3861" w:rsidRPr="001855FB" w:rsidRDefault="00773861" w:rsidP="006E1110">
      <w:pPr>
        <w:numPr>
          <w:ilvl w:val="0"/>
          <w:numId w:val="25"/>
        </w:numPr>
        <w:spacing w:before="0"/>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773861" w:rsidRPr="00D9744F" w:rsidRDefault="00773861" w:rsidP="006E1110">
      <w:pPr>
        <w:numPr>
          <w:ilvl w:val="0"/>
          <w:numId w:val="25"/>
        </w:numPr>
        <w:spacing w:before="0"/>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3861" w:rsidRPr="00D9744F" w:rsidRDefault="00773861" w:rsidP="006E1110">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773861" w:rsidRPr="00D9744F" w:rsidRDefault="00773861" w:rsidP="006E1110">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9119B8" w:rsidRDefault="009119B8" w:rsidP="009A7D06">
      <w:pPr>
        <w:pStyle w:val="ListParagraph"/>
        <w:spacing w:before="0" w:after="0" w:line="240" w:lineRule="auto"/>
        <w:ind w:left="0"/>
        <w:jc w:val="center"/>
        <w:rPr>
          <w:rFonts w:ascii="Arial" w:eastAsia="TimesNewRomanPSMT" w:hAnsi="Arial" w:cs="Arial"/>
          <w:b/>
          <w:bCs/>
          <w:iCs/>
          <w:lang w:val="sr-Cyrl-RS"/>
        </w:rPr>
      </w:pPr>
    </w:p>
    <w:p w:rsidR="00D9744F" w:rsidRDefault="00D9744F" w:rsidP="009A7D06">
      <w:pPr>
        <w:pStyle w:val="ListParagraph"/>
        <w:spacing w:before="0" w:after="0" w:line="240" w:lineRule="auto"/>
        <w:ind w:left="0"/>
        <w:jc w:val="center"/>
        <w:rPr>
          <w:rFonts w:ascii="Arial" w:eastAsia="TimesNewRomanPSMT" w:hAnsi="Arial" w:cs="Arial"/>
          <w:b/>
          <w:bCs/>
          <w:iCs/>
          <w:lang w:val="sr-Cyrl-RS"/>
        </w:rPr>
      </w:pPr>
      <w:r w:rsidRPr="009A7D06">
        <w:rPr>
          <w:rFonts w:ascii="Arial" w:eastAsia="TimesNewRomanPSMT" w:hAnsi="Arial" w:cs="Arial"/>
          <w:b/>
          <w:bCs/>
          <w:iCs/>
        </w:rPr>
        <w:t>Достављање средстава финансијског обезбеђења</w:t>
      </w:r>
    </w:p>
    <w:p w:rsidR="00485392" w:rsidRPr="00485392" w:rsidRDefault="00485392" w:rsidP="009A7D06">
      <w:pPr>
        <w:pStyle w:val="ListParagraph"/>
        <w:spacing w:before="0" w:after="0" w:line="240" w:lineRule="auto"/>
        <w:ind w:left="0"/>
        <w:jc w:val="center"/>
        <w:rPr>
          <w:rFonts w:ascii="Arial" w:eastAsia="TimesNewRomanPSMT" w:hAnsi="Arial" w:cs="Arial"/>
          <w:b/>
          <w:bCs/>
          <w:iCs/>
          <w:sz w:val="6"/>
          <w:szCs w:val="6"/>
          <w:lang w:val="sr-Cyrl-RS"/>
        </w:rPr>
      </w:pP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 xml:space="preserve">Улица </w:t>
      </w:r>
      <w:r w:rsidR="00506B28">
        <w:rPr>
          <w:rFonts w:eastAsia="TimesNewRomanPSMT" w:cs="Arial"/>
          <w:bCs/>
          <w:lang w:val="sr-Cyrl-RS"/>
        </w:rPr>
        <w:t>Балканска бр.13</w:t>
      </w:r>
      <w:r w:rsidR="00F66A12">
        <w:rPr>
          <w:rFonts w:eastAsia="TimesNewRomanPSMT" w:cs="Arial"/>
          <w:bCs/>
        </w:rPr>
        <w:t>.</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 xml:space="preserve">гранак ТЕНТ, Улица Богољуба Урошевића Црног </w:t>
      </w:r>
      <w:r w:rsidR="00506B28">
        <w:rPr>
          <w:rFonts w:eastAsia="TimesNewRomanPSMT" w:cs="Arial"/>
          <w:bCs/>
          <w:lang w:val="sr-Cyrl-RS"/>
        </w:rPr>
        <w:t>бр.</w:t>
      </w:r>
      <w:r w:rsidRPr="00D9744F">
        <w:rPr>
          <w:rFonts w:eastAsia="TimesNewRomanPSMT" w:cs="Arial"/>
          <w:bCs/>
        </w:rPr>
        <w:t>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lang w:val="sr-Cyrl-RS"/>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506B28">
        <w:rPr>
          <w:rFonts w:eastAsia="TimesNewRomanPSMT" w:cs="Arial"/>
          <w:bCs/>
          <w:lang w:val="sr-Cyrl-RS"/>
        </w:rPr>
        <w:t>Балканска бр.13</w:t>
      </w:r>
      <w:r w:rsidR="00F66A12">
        <w:rPr>
          <w:rFonts w:eastAsia="TimesNewRomanPSMT" w:cs="Arial"/>
          <w:bCs/>
        </w:rPr>
        <w:t>, 11000 Београд</w:t>
      </w:r>
      <w:r w:rsidR="00F66A12">
        <w:rPr>
          <w:rFonts w:eastAsia="TimesNewRomanPSMT" w:cs="Arial"/>
          <w:bCs/>
          <w:lang w:val="sr-Cyrl-RS"/>
        </w:rPr>
        <w:t>,</w:t>
      </w:r>
      <w:r w:rsidRPr="00D9744F">
        <w:rPr>
          <w:rFonts w:cs="Arial"/>
        </w:rPr>
        <w:t xml:space="preserve"> Огранак ТЕНТ, </w:t>
      </w:r>
      <w:r w:rsidR="00506B28">
        <w:rPr>
          <w:rFonts w:cs="Arial"/>
          <w:lang w:val="sr-Cyrl-RS"/>
        </w:rPr>
        <w:t xml:space="preserve">Улица </w:t>
      </w:r>
      <w:r w:rsidRPr="00D9744F">
        <w:rPr>
          <w:rFonts w:cs="Arial"/>
        </w:rPr>
        <w:t xml:space="preserve">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Default="003C65C1" w:rsidP="00E615BE">
      <w:pPr>
        <w:tabs>
          <w:tab w:val="left" w:pos="1134"/>
        </w:tabs>
        <w:spacing w:before="0"/>
        <w:jc w:val="center"/>
        <w:rPr>
          <w:rFonts w:eastAsia="TimesNewRomanPSMT" w:cs="Arial"/>
          <w:b/>
          <w:bCs/>
          <w:color w:val="000000" w:themeColor="text1"/>
          <w:sz w:val="12"/>
          <w:szCs w:val="12"/>
          <w:lang w:val="sr-Latn-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F05CDF" w:rsidRDefault="00D9744F" w:rsidP="00485392">
      <w:pPr>
        <w:tabs>
          <w:tab w:val="left" w:pos="1134"/>
        </w:tabs>
        <w:spacing w:before="0"/>
        <w:jc w:val="center"/>
        <w:rPr>
          <w:rFonts w:eastAsia="TimesNewRomanPSMT" w:cs="Arial"/>
          <w:bCs/>
          <w:lang w:val="sr-Cyrl-RS"/>
        </w:rPr>
      </w:pPr>
      <w:proofErr w:type="gramStart"/>
      <w:r w:rsidRPr="00D9744F">
        <w:rPr>
          <w:rFonts w:cs="Arial"/>
          <w:b/>
        </w:rPr>
        <w:t>ЈН бр.</w:t>
      </w:r>
      <w:proofErr w:type="gramEnd"/>
      <w:r w:rsidRPr="00D9744F">
        <w:t xml:space="preserve"> </w:t>
      </w:r>
      <w:r w:rsidR="00B37CFC" w:rsidRPr="00B37CFC">
        <w:rPr>
          <w:rFonts w:cs="Arial"/>
          <w:b/>
        </w:rPr>
        <w:t>3000/</w:t>
      </w:r>
      <w:r w:rsidR="006E1110">
        <w:rPr>
          <w:rFonts w:cs="Arial"/>
          <w:b/>
          <w:lang w:val="sr-Cyrl-RS"/>
        </w:rPr>
        <w:t>0691</w:t>
      </w:r>
      <w:r w:rsidR="00773861">
        <w:rPr>
          <w:rFonts w:cs="Arial"/>
          <w:b/>
          <w:lang w:val="sr-Cyrl-RS"/>
        </w:rPr>
        <w:t>/2018</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6E1110">
        <w:rPr>
          <w:rFonts w:cs="Arial"/>
          <w:b/>
          <w:lang w:val="sr-Cyrl-RS"/>
        </w:rPr>
        <w:t>322</w:t>
      </w:r>
      <w:r w:rsidR="00773861">
        <w:rPr>
          <w:rFonts w:cs="Arial"/>
          <w:b/>
          <w:lang w:val="sr-Cyrl-RS"/>
        </w:rPr>
        <w:t>/2018</w:t>
      </w:r>
      <w:r w:rsidR="00B37CFC" w:rsidRPr="00B37CFC">
        <w:rPr>
          <w:rFonts w:cs="Arial"/>
          <w:b/>
        </w:rPr>
        <w:t>)</w:t>
      </w:r>
      <w:r w:rsidR="0053125F">
        <w:rPr>
          <w:rFonts w:cs="Arial"/>
          <w:b/>
          <w:lang w:val="sr-Cyrl-RS"/>
        </w:rPr>
        <w:br/>
      </w:r>
    </w:p>
    <w:p w:rsidR="00D9744F" w:rsidRPr="00D9744F" w:rsidRDefault="00D9744F" w:rsidP="00485392">
      <w:pPr>
        <w:tabs>
          <w:tab w:val="left" w:pos="1134"/>
        </w:tabs>
        <w:spacing w:before="0"/>
        <w:jc w:val="center"/>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 xml:space="preserve">Улица </w:t>
      </w:r>
      <w:r w:rsidR="00506B28">
        <w:rPr>
          <w:rFonts w:eastAsia="TimesNewRomanPSMT" w:cs="Arial"/>
          <w:bCs/>
          <w:lang w:val="sr-Cyrl-RS"/>
        </w:rPr>
        <w:t>Балканска</w:t>
      </w:r>
      <w:r w:rsidRPr="00D9744F">
        <w:rPr>
          <w:rFonts w:eastAsia="TimesNewRomanPSMT" w:cs="Arial"/>
          <w:bCs/>
        </w:rPr>
        <w:t xml:space="preserve"> </w:t>
      </w:r>
      <w:r w:rsidR="00506B28">
        <w:rPr>
          <w:rFonts w:eastAsia="TimesNewRomanPSMT" w:cs="Arial"/>
          <w:bCs/>
          <w:lang w:val="sr-Cyrl-RS"/>
        </w:rPr>
        <w:t>бр.13</w:t>
      </w:r>
      <w:r w:rsidRPr="00D9744F">
        <w:rPr>
          <w:rFonts w:eastAsia="TimesNewRomanPSMT" w:cs="Arial"/>
          <w:bCs/>
        </w:rPr>
        <w:t>.,</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w:t>
      </w:r>
      <w:r w:rsidR="00506B28">
        <w:rPr>
          <w:rFonts w:cs="Arial"/>
          <w:lang w:val="sr-Cyrl-RS"/>
        </w:rPr>
        <w:t xml:space="preserve">             </w:t>
      </w:r>
      <w:r w:rsidRPr="00D9744F">
        <w:rPr>
          <w:rFonts w:cs="Arial"/>
        </w:rPr>
        <w:t>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6E1110">
        <w:rPr>
          <w:rFonts w:cs="Arial"/>
          <w:b/>
          <w:lang w:val="sr-Cyrl-RS"/>
        </w:rPr>
        <w:t>0691</w:t>
      </w:r>
      <w:r w:rsidR="008336C2">
        <w:rPr>
          <w:rFonts w:cs="Arial"/>
          <w:b/>
          <w:lang w:val="sr-Cyrl-RS"/>
        </w:rPr>
        <w:t>/2018</w:t>
      </w:r>
      <w:r>
        <w:rPr>
          <w:rFonts w:cs="Arial"/>
          <w:b/>
          <w:lang w:val="sr-Cyrl-RS"/>
        </w:rPr>
        <w:t xml:space="preserve"> </w:t>
      </w:r>
      <w:r w:rsidRPr="00B37CFC">
        <w:rPr>
          <w:rFonts w:cs="Arial"/>
          <w:b/>
        </w:rPr>
        <w:t>(</w:t>
      </w:r>
      <w:r>
        <w:rPr>
          <w:rFonts w:cs="Arial"/>
          <w:b/>
          <w:lang w:val="sr-Cyrl-RS"/>
        </w:rPr>
        <w:t xml:space="preserve">НН </w:t>
      </w:r>
      <w:r w:rsidR="006E1110">
        <w:rPr>
          <w:rFonts w:cs="Arial"/>
          <w:b/>
          <w:lang w:val="sr-Cyrl-RS"/>
        </w:rPr>
        <w:t>322</w:t>
      </w:r>
      <w:r w:rsidR="008336C2">
        <w:rPr>
          <w:rFonts w:cs="Arial"/>
          <w:b/>
          <w:lang w:val="sr-Cyrl-RS"/>
        </w:rPr>
        <w:t>/2018</w:t>
      </w:r>
      <w:r w:rsidRPr="00B37CFC">
        <w:rPr>
          <w:rFonts w:cs="Arial"/>
          <w:b/>
        </w:rPr>
        <w:t>)</w:t>
      </w:r>
    </w:p>
    <w:p w:rsidR="00045F25" w:rsidRPr="00F05CDF" w:rsidRDefault="00045F25" w:rsidP="000A0039">
      <w:pPr>
        <w:tabs>
          <w:tab w:val="left" w:pos="1134"/>
        </w:tabs>
        <w:spacing w:before="0"/>
        <w:jc w:val="center"/>
        <w:rPr>
          <w:rFonts w:cs="Arial"/>
          <w:b/>
          <w:sz w:val="10"/>
          <w:szCs w:val="10"/>
        </w:rPr>
      </w:pPr>
    </w:p>
    <w:p w:rsidR="00D9744F" w:rsidRDefault="00D9744F" w:rsidP="00B73EB4">
      <w:pPr>
        <w:tabs>
          <w:tab w:val="left" w:pos="1134"/>
        </w:tabs>
        <w:rPr>
          <w:b/>
          <w:lang w:val="sr-Latn-RS"/>
        </w:rPr>
      </w:pPr>
      <w:r w:rsidRPr="00D9744F">
        <w:rPr>
          <w:b/>
          <w:lang w:val="sr-Cyrl-RS"/>
        </w:rPr>
        <w:t>Понуђач је одг</w:t>
      </w:r>
      <w:r w:rsidR="00E87CDC">
        <w:rPr>
          <w:b/>
          <w:lang w:val="sr-Latn-RS"/>
        </w:rPr>
        <w:t>o</w:t>
      </w:r>
      <w:r w:rsidRPr="00D9744F">
        <w:rPr>
          <w:b/>
          <w:lang w:val="sr-Cyrl-RS"/>
        </w:rPr>
        <w:t>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516D9A">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B73EB4">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r w:rsidR="00D644E8">
        <w:rPr>
          <w:rFonts w:cs="Arial"/>
          <w:lang w:val="sr-Cyrl-RS"/>
        </w:rPr>
        <w:t xml:space="preserve"> </w:t>
      </w: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3C65C1" w:rsidRDefault="0085348E" w:rsidP="00B73EB4">
      <w:pPr>
        <w:autoSpaceDE w:val="0"/>
        <w:autoSpaceDN w:val="0"/>
        <w:adjustRightInd w:val="0"/>
        <w:spacing w:before="0"/>
        <w:rPr>
          <w:rFonts w:eastAsia="TimesNewRomanPSMT" w:cs="Arial"/>
          <w:bCs/>
          <w:color w:val="00B0F0"/>
        </w:rPr>
      </w:pPr>
    </w:p>
    <w:p w:rsidR="0085348E" w:rsidRPr="00F10346" w:rsidRDefault="0085348E" w:rsidP="00516D9A">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Default="0085348E" w:rsidP="00B73EB4">
      <w:pPr>
        <w:pStyle w:val="KDParagraf"/>
        <w:spacing w:before="0"/>
        <w:rPr>
          <w:rFonts w:cs="Arial"/>
          <w:lang w:val="ru-RU"/>
        </w:rPr>
      </w:pPr>
    </w:p>
    <w:p w:rsidR="0085348E" w:rsidRPr="00F10346" w:rsidRDefault="0085348E" w:rsidP="00516D9A">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516D9A">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516D9A">
      <w:pPr>
        <w:pStyle w:val="KDPodnaslov2"/>
        <w:numPr>
          <w:ilvl w:val="1"/>
          <w:numId w:val="3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6E1110">
        <w:rPr>
          <w:rFonts w:cs="Arial"/>
          <w:b/>
          <w:color w:val="000000"/>
          <w:lang w:val="ru-RU"/>
        </w:rPr>
        <w:t>0691</w:t>
      </w:r>
      <w:r w:rsidR="008336C2">
        <w:rPr>
          <w:rFonts w:cs="Arial"/>
          <w:b/>
          <w:color w:val="000000"/>
          <w:lang w:val="ru-RU"/>
        </w:rPr>
        <w:t>/2018</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6E1110">
        <w:rPr>
          <w:rFonts w:cs="Arial"/>
          <w:b/>
          <w:color w:val="000000"/>
          <w:lang w:val="ru-RU"/>
        </w:rPr>
        <w:t>322</w:t>
      </w:r>
      <w:r w:rsidR="008336C2">
        <w:rPr>
          <w:rFonts w:cs="Arial"/>
          <w:b/>
          <w:color w:val="000000"/>
          <w:lang w:val="ru-RU"/>
        </w:rPr>
        <w:t>/2018</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F10346">
        <w:rPr>
          <w:rFonts w:cs="Arial"/>
          <w:lang w:val="ru-RU"/>
        </w:rPr>
        <w:lastRenderedPageBreak/>
        <w:t>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516D9A">
      <w:pPr>
        <w:pStyle w:val="KDPodnaslov2"/>
        <w:numPr>
          <w:ilvl w:val="1"/>
          <w:numId w:val="33"/>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Default="008D2B23" w:rsidP="00B73EB4">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485392" w:rsidRPr="00485392" w:rsidRDefault="00485392" w:rsidP="00B73EB4">
      <w:pPr>
        <w:pStyle w:val="KDParagraf"/>
        <w:spacing w:before="0"/>
        <w:rPr>
          <w:rFonts w:cs="Arial"/>
          <w:lang w:val="sr-Cyrl-RS"/>
        </w:rPr>
      </w:pPr>
    </w:p>
    <w:p w:rsidR="00C14152" w:rsidRPr="00F10346" w:rsidRDefault="00C14152" w:rsidP="00516D9A">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336C2" w:rsidRPr="008336C2" w:rsidRDefault="008336C2" w:rsidP="00B73EB4">
      <w:pPr>
        <w:spacing w:before="0"/>
        <w:rPr>
          <w:rFonts w:cs="Arial"/>
          <w:lang w:val="sr-Cyrl-RS"/>
        </w:rPr>
      </w:pPr>
    </w:p>
    <w:p w:rsidR="00B20A6C" w:rsidRPr="00F10346" w:rsidRDefault="00B20A6C" w:rsidP="00516D9A">
      <w:pPr>
        <w:pStyle w:val="KDPodnaslov2"/>
        <w:numPr>
          <w:ilvl w:val="1"/>
          <w:numId w:val="3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D644E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A7775"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B20A6C" w:rsidRPr="00EA6373"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EA6373" w:rsidRDefault="00EA6373" w:rsidP="00EA6373">
      <w:pPr>
        <w:pStyle w:val="KDNabrajanje"/>
        <w:numPr>
          <w:ilvl w:val="0"/>
          <w:numId w:val="0"/>
        </w:numPr>
        <w:spacing w:before="0"/>
        <w:ind w:left="630" w:hanging="360"/>
        <w:rPr>
          <w:rFonts w:eastAsia="TimesNewRomanPSMT" w:cs="Arial"/>
          <w:bCs/>
          <w:iCs/>
          <w:lang w:val="sr-Latn-RS"/>
        </w:rPr>
      </w:pPr>
    </w:p>
    <w:p w:rsidR="00EA6373" w:rsidRPr="00B560D8" w:rsidRDefault="00EA6373" w:rsidP="00EA6373">
      <w:pPr>
        <w:pStyle w:val="KDNabrajanje"/>
        <w:numPr>
          <w:ilvl w:val="0"/>
          <w:numId w:val="0"/>
        </w:numPr>
        <w:spacing w:before="0"/>
        <w:ind w:left="630" w:hanging="360"/>
        <w:rPr>
          <w:rFonts w:cs="Arial"/>
        </w:rPr>
      </w:pPr>
    </w:p>
    <w:p w:rsidR="00B560D8" w:rsidRPr="00405760" w:rsidRDefault="001172EC" w:rsidP="00B560D8">
      <w:pPr>
        <w:pStyle w:val="KDNabrajanje"/>
        <w:tabs>
          <w:tab w:val="clear" w:pos="630"/>
          <w:tab w:val="num" w:pos="709"/>
        </w:tabs>
        <w:spacing w:before="0"/>
      </w:pPr>
      <w:r w:rsidRPr="00F10346">
        <w:rPr>
          <w:rFonts w:eastAsia="TimesNewRomanPSMT" w:cs="Arial"/>
          <w:bCs/>
          <w:iCs/>
        </w:rPr>
        <w:lastRenderedPageBreak/>
        <w:t xml:space="preserve">понуђач није доставио </w:t>
      </w:r>
      <w:r w:rsidR="00B560D8">
        <w:t>Извод</w:t>
      </w:r>
      <w:r w:rsidR="00B560D8">
        <w:rPr>
          <w:lang w:val="sr-Cyrl-RS"/>
        </w:rPr>
        <w:t>е</w:t>
      </w:r>
      <w:r w:rsidR="00B560D8">
        <w:t xml:space="preserve"> из каталога произвођача </w:t>
      </w:r>
      <w:r w:rsidR="00B560D8" w:rsidRPr="00884669">
        <w:t xml:space="preserve">понуђене опреме, са јасно означеним захтеваним техничким карактеристикама, а којим се доказује да понуђена добра у потпуности одговарају захтеваној техничкој спецификацији </w:t>
      </w:r>
    </w:p>
    <w:p w:rsidR="00B20A6C" w:rsidRPr="00DF0B41" w:rsidRDefault="00B20A6C" w:rsidP="00B560D8">
      <w:pPr>
        <w:pStyle w:val="KDNabrajanje"/>
        <w:numPr>
          <w:ilvl w:val="0"/>
          <w:numId w:val="21"/>
        </w:numPr>
        <w:spacing w:before="0"/>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3C65C1" w:rsidRPr="00101837" w:rsidRDefault="003C65C1"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516D9A">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485392" w:rsidRPr="008E5944" w:rsidRDefault="00485392" w:rsidP="00B73EB4">
      <w:pPr>
        <w:pStyle w:val="KDParagraf"/>
        <w:spacing w:before="0"/>
        <w:rPr>
          <w:rFonts w:eastAsia="TimesNewRomanPSMT" w:cs="Arial"/>
          <w:lang w:val="sr-Cyrl-RS"/>
        </w:rPr>
      </w:pPr>
    </w:p>
    <w:p w:rsidR="008D2B23" w:rsidRPr="00F10346" w:rsidRDefault="008D2B23" w:rsidP="00516D9A">
      <w:pPr>
        <w:pStyle w:val="KDPodnaslov2"/>
        <w:numPr>
          <w:ilvl w:val="1"/>
          <w:numId w:val="33"/>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Default="00952E72" w:rsidP="00B73EB4">
      <w:pPr>
        <w:pStyle w:val="KDParagraf"/>
        <w:spacing w:before="0"/>
        <w:rPr>
          <w:rFonts w:cs="Arial"/>
          <w:lang w:val="sr-Cyrl-RS" w:bidi="en-US"/>
        </w:rPr>
      </w:pPr>
    </w:p>
    <w:p w:rsidR="008D2B23" w:rsidRPr="00F10346" w:rsidRDefault="008D2B23" w:rsidP="00516D9A">
      <w:pPr>
        <w:pStyle w:val="KDPodnaslov2"/>
        <w:numPr>
          <w:ilvl w:val="1"/>
          <w:numId w:val="33"/>
        </w:numPr>
        <w:spacing w:before="0"/>
        <w:jc w:val="both"/>
        <w:rPr>
          <w:rFonts w:cs="Arial"/>
        </w:rPr>
      </w:pPr>
      <w:bookmarkStart w:id="241" w:name="_Toc441651608"/>
      <w:bookmarkStart w:id="242" w:name="_Toc442559919"/>
      <w:r w:rsidRPr="00F10346">
        <w:rPr>
          <w:rFonts w:cs="Arial"/>
        </w:rPr>
        <w:lastRenderedPageBreak/>
        <w:t>Увид у документацију</w:t>
      </w:r>
      <w:bookmarkEnd w:id="241"/>
      <w:bookmarkEnd w:id="242"/>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3C65C1" w:rsidRPr="003C65C1" w:rsidRDefault="003C65C1" w:rsidP="00B73EB4">
      <w:pPr>
        <w:pStyle w:val="KDParagraf"/>
        <w:spacing w:before="0"/>
        <w:rPr>
          <w:rFonts w:cs="Arial"/>
          <w:lang w:val="sr-Cyrl-RS" w:bidi="en-US"/>
        </w:rPr>
      </w:pPr>
    </w:p>
    <w:p w:rsidR="008D2B23" w:rsidRPr="00F10346" w:rsidRDefault="008D2B23" w:rsidP="00516D9A">
      <w:pPr>
        <w:pStyle w:val="KDPodnaslov2"/>
        <w:numPr>
          <w:ilvl w:val="1"/>
          <w:numId w:val="33"/>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r w:rsidRPr="00F10346">
        <w:rPr>
          <w:rFonts w:cs="Arial"/>
          <w:lang w:bidi="en-US"/>
        </w:rPr>
        <w:t xml:space="preserve">Захтев за заштиту права за ЈН </w:t>
      </w:r>
      <w:proofErr w:type="gramStart"/>
      <w:r w:rsidRPr="00F10346">
        <w:rPr>
          <w:rFonts w:cs="Arial"/>
          <w:lang w:bidi="en-US"/>
        </w:rPr>
        <w:t>добара</w:t>
      </w:r>
      <w:r w:rsidR="00E40CFE" w:rsidRPr="00E40CFE">
        <w:t xml:space="preserve"> </w:t>
      </w:r>
      <w:r w:rsidR="00D644E8" w:rsidRPr="00F10346">
        <w:rPr>
          <w:rFonts w:cs="Arial"/>
          <w:lang w:val="ru-RU"/>
        </w:rPr>
        <w:t>:</w:t>
      </w:r>
      <w:proofErr w:type="gramEnd"/>
      <w:r w:rsidR="00D644E8" w:rsidRPr="00F10346">
        <w:rPr>
          <w:rFonts w:cs="Arial"/>
          <w:lang w:val="ru-RU"/>
        </w:rPr>
        <w:t xml:space="preserve"> </w:t>
      </w:r>
      <w:r w:rsidR="00B560D8">
        <w:rPr>
          <w:rFonts w:cs="Arial"/>
          <w:b/>
          <w:lang w:val="sr-Cyrl-RS"/>
        </w:rPr>
        <w:t>Опрема за вибродијагностику</w:t>
      </w:r>
      <w:r w:rsidR="002834A0">
        <w:rPr>
          <w:rFonts w:cs="Arial"/>
          <w:b/>
          <w:lang w:val="sr-Cyrl-RS"/>
        </w:rPr>
        <w:t>,</w:t>
      </w:r>
      <w:r w:rsidR="002834A0" w:rsidRPr="00F10346">
        <w:rPr>
          <w:rFonts w:cs="Arial"/>
          <w:lang w:bidi="en-US"/>
        </w:rPr>
        <w:t xml:space="preserve"> </w:t>
      </w:r>
      <w:r w:rsidRPr="00F10346">
        <w:rPr>
          <w:rFonts w:cs="Arial"/>
          <w:lang w:bidi="en-US"/>
        </w:rPr>
        <w:t>бр.</w:t>
      </w:r>
      <w:r w:rsidR="006C38D8">
        <w:rPr>
          <w:rFonts w:cs="Arial"/>
          <w:lang w:bidi="en-US"/>
        </w:rPr>
        <w:t xml:space="preserve"> </w:t>
      </w:r>
      <w:proofErr w:type="gramStart"/>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B560D8">
        <w:rPr>
          <w:rFonts w:cs="Arial"/>
          <w:b/>
          <w:lang w:val="sr-Cyrl-RS" w:bidi="en-US"/>
        </w:rPr>
        <w:t>0691</w:t>
      </w:r>
      <w:r w:rsidR="008336C2">
        <w:rPr>
          <w:rFonts w:cs="Arial"/>
          <w:b/>
          <w:lang w:val="sr-Cyrl-RS" w:bidi="en-US"/>
        </w:rPr>
        <w:t>/2018</w:t>
      </w:r>
      <w:r w:rsidR="00CD02C2" w:rsidRPr="003C65C1">
        <w:rPr>
          <w:rFonts w:cs="Arial"/>
          <w:b/>
          <w:lang w:val="sr-Cyrl-RS" w:bidi="en-US"/>
        </w:rPr>
        <w:t xml:space="preserve"> </w:t>
      </w:r>
      <w:r w:rsidR="00F17152" w:rsidRPr="003C65C1">
        <w:rPr>
          <w:rFonts w:cs="Arial"/>
          <w:b/>
          <w:lang w:bidi="en-US"/>
        </w:rPr>
        <w:t>(</w:t>
      </w:r>
      <w:r w:rsidR="00CD02C2" w:rsidRPr="003C65C1">
        <w:rPr>
          <w:rFonts w:cs="Arial"/>
          <w:b/>
          <w:lang w:val="sr-Cyrl-RS" w:bidi="en-US"/>
        </w:rPr>
        <w:t xml:space="preserve">НН </w:t>
      </w:r>
      <w:r w:rsidR="00B560D8">
        <w:rPr>
          <w:rFonts w:cs="Arial"/>
          <w:b/>
          <w:lang w:val="sr-Cyrl-RS" w:bidi="en-US"/>
        </w:rPr>
        <w:t>322</w:t>
      </w:r>
      <w:r w:rsidR="008336C2">
        <w:rPr>
          <w:rFonts w:cs="Arial"/>
          <w:b/>
          <w:lang w:val="sr-Cyrl-RS" w:bidi="en-US"/>
        </w:rPr>
        <w:t>/2018</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607E09">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607E09">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607E09">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607E09">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E91C57">
        <w:rPr>
          <w:rFonts w:cs="Arial"/>
          <w:lang w:bidi="en-US"/>
        </w:rPr>
        <w:t xml:space="preserve"> </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607E09">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607E09">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607E09">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607E09">
      <w:pPr>
        <w:pStyle w:val="KDParagraf"/>
        <w:spacing w:before="0"/>
        <w:rPr>
          <w:rFonts w:cs="Arial"/>
          <w:b/>
          <w:sz w:val="12"/>
          <w:szCs w:val="12"/>
          <w:lang w:val="sr-Cyrl-RS" w:bidi="en-US"/>
        </w:rPr>
      </w:pPr>
    </w:p>
    <w:p w:rsidR="00886827" w:rsidRPr="00F10346" w:rsidRDefault="00886827" w:rsidP="00607E09">
      <w:pPr>
        <w:pStyle w:val="KDParagraf"/>
        <w:spacing w:before="0"/>
        <w:rPr>
          <w:rFonts w:cs="Arial"/>
          <w:lang w:bidi="en-US"/>
        </w:rPr>
      </w:pPr>
      <w:proofErr w:type="gramStart"/>
      <w:r w:rsidRPr="00F10346">
        <w:rPr>
          <w:rFonts w:cs="Arial"/>
          <w:b/>
          <w:lang w:bidi="en-US"/>
        </w:rPr>
        <w:lastRenderedPageBreak/>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607E09">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607E09">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607E09">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607E09">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607E09">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607E09">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607E09">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607E09">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FB5EB4" w:rsidRPr="00FB5EB4" w:rsidRDefault="00FB5EB4" w:rsidP="00FB5EB4">
      <w:pPr>
        <w:pStyle w:val="KDParagraf"/>
        <w:spacing w:before="0"/>
        <w:rPr>
          <w:rFonts w:cs="Arial"/>
          <w:b/>
          <w:sz w:val="10"/>
          <w:szCs w:val="10"/>
          <w:lang w:bidi="en-US"/>
        </w:rPr>
      </w:pPr>
    </w:p>
    <w:p w:rsidR="00FB5EB4" w:rsidRPr="00F10346" w:rsidRDefault="00FB5EB4" w:rsidP="00FB5EB4">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FB5EB4" w:rsidRPr="00F10346" w:rsidRDefault="00FB5EB4" w:rsidP="00FB5EB4">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FB5EB4" w:rsidRPr="00BE2F81" w:rsidRDefault="00FB5EB4" w:rsidP="00FB5EB4">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DA0F40" w:rsidRPr="00A46E74" w:rsidRDefault="00DA0F40" w:rsidP="00886827">
      <w:pPr>
        <w:pStyle w:val="KDParagraf"/>
        <w:spacing w:before="0"/>
        <w:rPr>
          <w:rFonts w:cs="Arial"/>
          <w:b/>
          <w:sz w:val="12"/>
          <w:szCs w:val="12"/>
          <w:lang w:val="sr-Cyrl-RS" w:bidi="en-US"/>
        </w:rPr>
      </w:pPr>
    </w:p>
    <w:p w:rsidR="00886827" w:rsidRPr="00F10346" w:rsidRDefault="00886827" w:rsidP="008336C2">
      <w:pPr>
        <w:pStyle w:val="KDParagraf"/>
        <w:spacing w:before="6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B560D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B560D8">
        <w:rPr>
          <w:rFonts w:cs="Arial"/>
          <w:b/>
          <w:lang w:val="sr-Cyrl-CS"/>
        </w:rPr>
        <w:t>0691</w:t>
      </w:r>
      <w:r w:rsidR="00F03822">
        <w:rPr>
          <w:rFonts w:cs="Arial"/>
          <w:b/>
          <w:lang w:val="sr-Cyrl-CS"/>
        </w:rPr>
        <w:t xml:space="preserve"> </w:t>
      </w:r>
      <w:r w:rsidR="00F17152" w:rsidRPr="00071FE7">
        <w:rPr>
          <w:rFonts w:cs="Arial"/>
          <w:b/>
          <w:lang w:val="sr-Cyrl-CS"/>
        </w:rPr>
        <w:t>201</w:t>
      </w:r>
      <w:r w:rsidR="008336C2">
        <w:rPr>
          <w:rFonts w:cs="Arial"/>
          <w:b/>
          <w:lang w:val="sr-Cyrl-CS"/>
        </w:rPr>
        <w:t>8</w:t>
      </w:r>
      <w:r w:rsidR="002C1D56" w:rsidRPr="00071FE7">
        <w:rPr>
          <w:rFonts w:cs="Arial"/>
          <w:b/>
          <w:lang w:val="sr-Latn-RS"/>
        </w:rPr>
        <w:t xml:space="preserve"> </w:t>
      </w:r>
      <w:r w:rsidR="00F17152" w:rsidRPr="00071FE7">
        <w:rPr>
          <w:rFonts w:cs="Arial"/>
          <w:b/>
          <w:lang w:val="sr-Cyrl-CS"/>
        </w:rPr>
        <w:t>(</w:t>
      </w:r>
      <w:r w:rsidR="00B560D8">
        <w:rPr>
          <w:rFonts w:cs="Arial"/>
          <w:b/>
          <w:lang w:val="sr-Cyrl-RS"/>
        </w:rPr>
        <w:t xml:space="preserve">322 </w:t>
      </w:r>
      <w:r w:rsidR="00364CFC">
        <w:rPr>
          <w:rFonts w:cs="Arial"/>
          <w:b/>
          <w:lang w:val="sr-Cyrl-CS"/>
        </w:rPr>
        <w:t>201</w:t>
      </w:r>
      <w:r w:rsidR="008336C2">
        <w:rPr>
          <w:rFonts w:cs="Arial"/>
          <w:b/>
          <w:lang w:val="sr-Cyrl-CS"/>
        </w:rPr>
        <w:t>8</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B560D8">
        <w:rPr>
          <w:rFonts w:cs="Arial"/>
          <w:b/>
          <w:lang w:val="sr-Cyrl-CS"/>
        </w:rPr>
        <w:t>0691</w:t>
      </w:r>
      <w:r w:rsidR="008336C2">
        <w:rPr>
          <w:rFonts w:cs="Arial"/>
          <w:b/>
          <w:lang w:val="sr-Cyrl-CS"/>
        </w:rPr>
        <w:t>/2018</w:t>
      </w:r>
      <w:r w:rsidR="002C1D56" w:rsidRPr="00071FE7">
        <w:rPr>
          <w:rFonts w:cs="Arial"/>
          <w:b/>
          <w:lang w:val="sr-Latn-RS"/>
        </w:rPr>
        <w:t xml:space="preserve"> </w:t>
      </w:r>
      <w:r w:rsidR="00F17152" w:rsidRPr="00071FE7">
        <w:rPr>
          <w:rFonts w:cs="Arial"/>
          <w:b/>
          <w:lang w:val="sr-Cyrl-CS"/>
        </w:rPr>
        <w:t>(</w:t>
      </w:r>
      <w:r w:rsidR="00B560D8">
        <w:rPr>
          <w:rFonts w:cs="Arial"/>
          <w:b/>
          <w:lang w:val="sr-Cyrl-RS"/>
        </w:rPr>
        <w:t>322</w:t>
      </w:r>
      <w:r w:rsidR="008336C2">
        <w:rPr>
          <w:rFonts w:cs="Arial"/>
          <w:b/>
          <w:lang w:val="sr-Cyrl-RS"/>
        </w:rPr>
        <w:t>/2018</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B560D8">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6201ED" w:rsidRPr="002B1693" w:rsidRDefault="00F17152" w:rsidP="00B560D8">
      <w:pPr>
        <w:tabs>
          <w:tab w:val="left" w:pos="567"/>
        </w:tabs>
        <w:spacing w:before="0"/>
        <w:rPr>
          <w:rFonts w:cs="Arial"/>
          <w:lang w:val="ru-RU" w:bidi="en-US"/>
        </w:rPr>
      </w:pPr>
      <w:r w:rsidRPr="00BE2F81">
        <w:rPr>
          <w:rFonts w:cs="Arial"/>
          <w:lang w:bidi="en-US"/>
        </w:rPr>
        <w:t>2</w:t>
      </w:r>
      <w:r w:rsidR="0008263C" w:rsidRPr="00BE2F81">
        <w:rPr>
          <w:rFonts w:cs="Arial"/>
          <w:lang w:bidi="en-US"/>
        </w:rPr>
        <w:t xml:space="preserve">) </w:t>
      </w:r>
      <w:r w:rsidR="006201ED" w:rsidRPr="002B1693">
        <w:rPr>
          <w:rFonts w:cs="Arial"/>
          <w:lang w:val="ru-RU" w:bidi="en-U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86827" w:rsidRPr="00F10346" w:rsidRDefault="00886827" w:rsidP="00B560D8">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B560D8">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B560D8">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B560D8">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B560D8">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B560D8">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B560D8">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256C56" w:rsidRPr="00FB5EB4" w:rsidRDefault="00256C56"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B560D8">
      <w:pPr>
        <w:pStyle w:val="KDParagraf"/>
        <w:spacing w:before="0"/>
        <w:rPr>
          <w:rFonts w:cs="Arial"/>
          <w:lang w:val="sr-Cyrl-RS" w:bidi="en-US"/>
        </w:rPr>
      </w:pPr>
      <w:proofErr w:type="gramStart"/>
      <w:r w:rsidRPr="00F10346">
        <w:rPr>
          <w:rFonts w:cs="Arial"/>
          <w:lang w:bidi="en-US"/>
        </w:rPr>
        <w:lastRenderedPageBreak/>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B560D8">
      <w:pPr>
        <w:pStyle w:val="KDParagraf"/>
        <w:spacing w:before="0"/>
        <w:rPr>
          <w:rFonts w:cs="Arial"/>
          <w:sz w:val="12"/>
          <w:szCs w:val="12"/>
          <w:lang w:val="sr-Cyrl-RS" w:bidi="en-US"/>
        </w:rPr>
      </w:pPr>
    </w:p>
    <w:p w:rsidR="00886827" w:rsidRPr="00F10346" w:rsidRDefault="00886827" w:rsidP="00B560D8">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B560D8">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B560D8">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B560D8">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B560D8">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B560D8">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B560D8">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B560D8">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B560D8">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B560D8">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B560D8">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B560D8">
      <w:pPr>
        <w:pStyle w:val="KDParagraf"/>
        <w:spacing w:before="0"/>
        <w:rPr>
          <w:rFonts w:cs="Arial"/>
          <w:sz w:val="12"/>
          <w:szCs w:val="12"/>
          <w:lang w:val="sr-Cyrl-RS" w:bidi="en-US"/>
        </w:rPr>
      </w:pPr>
    </w:p>
    <w:p w:rsidR="0009377A" w:rsidRDefault="00886827" w:rsidP="00B560D8">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B560D8">
      <w:pPr>
        <w:pStyle w:val="KDParagraf"/>
        <w:spacing w:before="0"/>
        <w:rPr>
          <w:rFonts w:cs="Arial"/>
          <w:sz w:val="12"/>
          <w:szCs w:val="12"/>
          <w:lang w:val="sr-Cyrl-RS" w:bidi="en-US"/>
        </w:rPr>
      </w:pPr>
    </w:p>
    <w:p w:rsidR="00886827" w:rsidRPr="00F10346" w:rsidRDefault="00886827" w:rsidP="00B560D8">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B560D8">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Default="00885387" w:rsidP="00B560D8">
      <w:pPr>
        <w:pStyle w:val="KDParagraf"/>
        <w:spacing w:before="0"/>
        <w:rPr>
          <w:rFonts w:cs="Arial"/>
          <w:sz w:val="12"/>
          <w:szCs w:val="12"/>
          <w:lang w:val="sr-Cyrl-RS" w:bidi="en-US"/>
        </w:rPr>
      </w:pPr>
    </w:p>
    <w:p w:rsidR="0009377A" w:rsidRPr="00BE2F81" w:rsidRDefault="00886827" w:rsidP="00B560D8">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sz w:val="12"/>
          <w:szCs w:val="12"/>
          <w:lang w:val="sr-Cyrl-RS" w:bidi="en-US"/>
        </w:rPr>
      </w:pPr>
    </w:p>
    <w:p w:rsidR="00A46E74" w:rsidRDefault="00A46E74"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256C56" w:rsidRDefault="00256C56" w:rsidP="00886827">
      <w:pPr>
        <w:pStyle w:val="KDParagraf"/>
        <w:spacing w:before="0"/>
        <w:rPr>
          <w:rFonts w:cs="Arial"/>
          <w:lang w:val="sr-Cyrl-RS" w:bidi="en-US"/>
        </w:rPr>
      </w:pPr>
    </w:p>
    <w:p w:rsidR="00B560D8" w:rsidRDefault="00B560D8"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lastRenderedPageBreak/>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9119B8" w:rsidRPr="00F10346" w:rsidRDefault="009119B8" w:rsidP="009119B8">
      <w:pPr>
        <w:pStyle w:val="KDParagraf"/>
        <w:spacing w:before="0"/>
        <w:rPr>
          <w:rFonts w:cs="Arial"/>
          <w:lang w:bidi="en-US"/>
        </w:rPr>
      </w:pPr>
      <w:r w:rsidRPr="00F10346">
        <w:rPr>
          <w:rFonts w:cs="Arial"/>
          <w:lang w:bidi="en-US"/>
        </w:rPr>
        <w:t>У прилогу су инструкције за уплате у валутама: EUR и USD.</w:t>
      </w:r>
    </w:p>
    <w:p w:rsidR="00607E09" w:rsidRDefault="00607E09" w:rsidP="00886827">
      <w:pPr>
        <w:pStyle w:val="KDParagraf"/>
        <w:spacing w:before="0"/>
        <w:rPr>
          <w:rFonts w:cs="Arial"/>
          <w:lang w:val="sr-Cyrl-RS" w:bidi="en-US"/>
        </w:rPr>
      </w:pPr>
    </w:p>
    <w:p w:rsidR="00886827" w:rsidRDefault="00886827" w:rsidP="00886827">
      <w:pPr>
        <w:pStyle w:val="KDParagraf"/>
        <w:spacing w:before="0"/>
        <w:rPr>
          <w:rFonts w:cs="Arial"/>
          <w:sz w:val="21"/>
          <w:szCs w:val="21"/>
          <w:lang w:val="sr-Cyrl-RS" w:bidi="en-US"/>
        </w:rPr>
      </w:pPr>
      <w:r w:rsidRPr="00256C56">
        <w:rPr>
          <w:rFonts w:cs="Arial"/>
          <w:sz w:val="21"/>
          <w:szCs w:val="21"/>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256C56" w:rsidTr="00256C56">
        <w:trPr>
          <w:trHeight w:val="30"/>
        </w:trPr>
        <w:tc>
          <w:tcPr>
            <w:tcW w:w="9322" w:type="dxa"/>
            <w:gridSpan w:val="2"/>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SWIFT MESSAGE MT103 – EUR</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32A: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VALUE DATE – EUR- AMOUNT</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50K: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ORDERING CUSTOMER</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50K: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ORDERING CUSTOMER</w:t>
            </w:r>
          </w:p>
        </w:tc>
      </w:tr>
      <w:tr w:rsidR="00886827" w:rsidRPr="00256C56" w:rsidTr="00256C56">
        <w:trPr>
          <w:trHeight w:val="1113"/>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56A: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(INTERMEDIARY)</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DEUTDEFFXXX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DEUTSCHE BANK AG, F/M</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TAUNUSANLAGE 12</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GERMANY</w:t>
            </w:r>
          </w:p>
        </w:tc>
      </w:tr>
      <w:tr w:rsidR="00886827" w:rsidRPr="00256C56" w:rsidTr="00256C56">
        <w:trPr>
          <w:trHeight w:val="1689"/>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57A: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(ACC. WITH BANK)</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/DE20500700100935930800</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NBSRRSBGXXX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NARODNA BANKA SRBIJE (NATIONAL</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BANK OF SERBIA – NBS BEOGRAD,</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NEMANJINA 17</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SERBIA</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(BENEFICIARY)</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/RS35908500103019323073</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MINISTARSTVO FINANSIJA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UPRAVA ZA TREZOR</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POP LUKINA7-9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BEOGRAD</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70: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DETAILS OF PAYMENT</w:t>
            </w:r>
          </w:p>
        </w:tc>
      </w:tr>
    </w:tbl>
    <w:p w:rsidR="00886827" w:rsidRPr="00256C56" w:rsidRDefault="00886827" w:rsidP="00886827">
      <w:pPr>
        <w:pStyle w:val="KDParagraf"/>
        <w:spacing w:before="0"/>
        <w:rPr>
          <w:rFonts w:cs="Arial"/>
          <w:sz w:val="21"/>
          <w:szCs w:val="21"/>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SWIFT MESSAGE MT103 – USD</w:t>
            </w:r>
          </w:p>
        </w:tc>
        <w:tc>
          <w:tcPr>
            <w:tcW w:w="4536" w:type="dxa"/>
            <w:shd w:val="clear" w:color="auto" w:fill="auto"/>
          </w:tcPr>
          <w:p w:rsidR="00886827" w:rsidRPr="00256C56" w:rsidRDefault="00886827" w:rsidP="00886827">
            <w:pPr>
              <w:pStyle w:val="KDParagraf"/>
              <w:spacing w:before="0"/>
              <w:rPr>
                <w:rFonts w:cs="Arial"/>
                <w:sz w:val="21"/>
                <w:szCs w:val="21"/>
                <w:lang w:bidi="en-US"/>
              </w:rPr>
            </w:pP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32A: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VALUE DATE – USD- AMOUNT</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50K: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ORDERING CUSTOMER</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56A: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(INTERMEDIARY)</w:t>
            </w:r>
          </w:p>
          <w:p w:rsidR="00886827" w:rsidRPr="00256C56" w:rsidRDefault="00886827" w:rsidP="00886827">
            <w:pPr>
              <w:pStyle w:val="KDParagraf"/>
              <w:spacing w:before="0"/>
              <w:rPr>
                <w:rFonts w:cs="Arial"/>
                <w:sz w:val="21"/>
                <w:szCs w:val="21"/>
                <w:lang w:bidi="en-US"/>
              </w:rPr>
            </w:pP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BKTRUS33XXX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DEUTSCHE BANK TRUST COMPANIY</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AMERICAS, NEW YORK</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60 WALL STREET</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UNITED STATES</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57A: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(ACC. WITH BANK)</w:t>
            </w:r>
          </w:p>
          <w:p w:rsidR="00886827" w:rsidRPr="00256C56" w:rsidRDefault="00886827" w:rsidP="00886827">
            <w:pPr>
              <w:pStyle w:val="KDParagraf"/>
              <w:spacing w:before="0"/>
              <w:rPr>
                <w:rFonts w:cs="Arial"/>
                <w:sz w:val="21"/>
                <w:szCs w:val="21"/>
                <w:lang w:bidi="en-US"/>
              </w:rPr>
            </w:pP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NBSRRSBGXXX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NARODNA BANKA SRBIJE (NATIONAL</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BANK OF SERBIA – NB BEOGRAD,</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NEMANJINA 17</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SERBIA</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(BENEFICIARY)</w:t>
            </w:r>
          </w:p>
          <w:p w:rsidR="00886827" w:rsidRPr="00256C56" w:rsidRDefault="00886827" w:rsidP="00886827">
            <w:pPr>
              <w:pStyle w:val="KDParagraf"/>
              <w:spacing w:before="0"/>
              <w:rPr>
                <w:rFonts w:cs="Arial"/>
                <w:sz w:val="21"/>
                <w:szCs w:val="21"/>
                <w:lang w:bidi="en-US"/>
              </w:rPr>
            </w:pP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/RS35908500103019323073</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MINISTARSTVO FINANSIJA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UPRAVA ZA TREZOR</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POP LUKINA7-9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BEOGRAD</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70: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DETAILS OF PAYMENT</w:t>
            </w:r>
          </w:p>
        </w:tc>
      </w:tr>
    </w:tbl>
    <w:p w:rsidR="008D2B23" w:rsidRPr="00F10346" w:rsidRDefault="008D2B23" w:rsidP="00516D9A">
      <w:pPr>
        <w:pStyle w:val="KDPodnaslov2"/>
        <w:numPr>
          <w:ilvl w:val="1"/>
          <w:numId w:val="33"/>
        </w:numPr>
        <w:spacing w:before="0"/>
        <w:jc w:val="both"/>
        <w:rPr>
          <w:rFonts w:cs="Arial"/>
        </w:rPr>
      </w:pPr>
      <w:bookmarkStart w:id="245" w:name="_Toc441651610"/>
      <w:bookmarkStart w:id="246" w:name="_Toc442559921"/>
      <w:r w:rsidRPr="00F10346">
        <w:rPr>
          <w:rFonts w:cs="Arial"/>
        </w:rPr>
        <w:lastRenderedPageBreak/>
        <w:t>Закључивање уговора</w:t>
      </w:r>
      <w:bookmarkEnd w:id="245"/>
      <w:bookmarkEnd w:id="24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00C3129C">
        <w:rPr>
          <w:lang w:val="sr-Cyrl-RS"/>
        </w:rPr>
        <w:t>средство финансијског обезбеђења</w:t>
      </w:r>
      <w:r w:rsidRPr="0078130A">
        <w:t xml:space="preserve">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B97AA8">
        <w:rPr>
          <w:rFonts w:cs="Arial"/>
          <w:lang w:val="ru-RU"/>
        </w:rPr>
        <w:t>ће</w:t>
      </w:r>
      <w:r w:rsidR="007E3AF6" w:rsidRPr="00F10346">
        <w:rPr>
          <w:rFonts w:cs="Arial"/>
          <w:lang w:val="ru-RU"/>
        </w:rPr>
        <w:t xml:space="preserve">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B97AA8">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16D9A">
      <w:pPr>
        <w:pStyle w:val="KDPodnaslov2"/>
        <w:numPr>
          <w:ilvl w:val="1"/>
          <w:numId w:val="33"/>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B97AA8" w:rsidRPr="00B97AA8" w:rsidRDefault="00B97AA8" w:rsidP="00B97AA8">
      <w:pPr>
        <w:spacing w:before="0"/>
        <w:rPr>
          <w:rFonts w:cs="Arial"/>
          <w:lang w:eastAsia="sr-Latn-CS"/>
        </w:rPr>
      </w:pPr>
      <w:proofErr w:type="gramStart"/>
      <w:r w:rsidRPr="00B97AA8">
        <w:rPr>
          <w:rFonts w:cs="Arial"/>
          <w:lang w:eastAsia="sr-Latn-CS"/>
        </w:rPr>
        <w:t xml:space="preserve">Наручилац може након закључења уговора о јавној набавци без спровођења поступка јавне набавке </w:t>
      </w:r>
      <w:r w:rsidRPr="00B97AA8">
        <w:rPr>
          <w:rFonts w:cs="Arial"/>
          <w:lang w:val="sr-Cyrl-RS" w:eastAsia="sr-Latn-CS"/>
        </w:rPr>
        <w:t>извршити измене на начин који је</w:t>
      </w:r>
      <w:r w:rsidRPr="00B97AA8">
        <w:rPr>
          <w:rFonts w:cs="Arial"/>
          <w:lang w:eastAsia="sr-Latn-CS"/>
        </w:rPr>
        <w:t xml:space="preserve"> прописан чланом 115.</w:t>
      </w:r>
      <w:proofErr w:type="gramEnd"/>
      <w:r w:rsidRPr="00B97AA8">
        <w:rPr>
          <w:rFonts w:cs="Arial"/>
          <w:lang w:eastAsia="sr-Latn-CS"/>
        </w:rPr>
        <w:t xml:space="preserve"> </w:t>
      </w:r>
      <w:proofErr w:type="gramStart"/>
      <w:r w:rsidRPr="00B97AA8">
        <w:rPr>
          <w:rFonts w:cs="Arial"/>
          <w:lang w:eastAsia="sr-Latn-CS"/>
        </w:rPr>
        <w:t>Закона о јавним набавкама.</w:t>
      </w:r>
      <w:proofErr w:type="gramEnd"/>
    </w:p>
    <w:p w:rsidR="00B97AA8" w:rsidRPr="005D7E62" w:rsidRDefault="00B97AA8" w:rsidP="00B97AA8">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B97AA8" w:rsidRPr="00B97AA8" w:rsidRDefault="00B97AA8" w:rsidP="00B97AA8">
      <w:pPr>
        <w:rPr>
          <w:rFonts w:cs="Arial"/>
          <w:color w:val="1F497D"/>
          <w:lang w:val="sr-Cyrl-RS"/>
        </w:rPr>
      </w:pPr>
      <w:r w:rsidRPr="00B97AA8">
        <w:rPr>
          <w:rFonts w:cs="Arial"/>
          <w:lang w:eastAsia="sr-Latn-CS"/>
        </w:rPr>
        <w:t xml:space="preserve">У </w:t>
      </w:r>
      <w:r w:rsidRPr="00B97AA8">
        <w:rPr>
          <w:rFonts w:cs="Arial"/>
          <w:lang w:val="sr-Cyrl-CS" w:eastAsia="sr-Latn-CS"/>
        </w:rPr>
        <w:t xml:space="preserve">свим наведеним случајевима, Наручилац </w:t>
      </w:r>
      <w:r w:rsidRPr="00B97AA8">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B97AA8">
        <w:rPr>
          <w:rFonts w:cs="Arial"/>
          <w:lang w:val="sr-Cyrl-RS" w:eastAsia="sr-Latn-CS"/>
        </w:rPr>
        <w:t>.</w:t>
      </w:r>
    </w:p>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6E5E6F" w:rsidRDefault="006E5E6F" w:rsidP="00922EDB">
      <w:pPr>
        <w:spacing w:before="0"/>
        <w:rPr>
          <w:rFonts w:cs="Arial"/>
          <w:color w:val="00B0F0"/>
          <w:lang w:val="sr-Cyrl-RS" w:eastAsia="sr-Latn-CS"/>
        </w:rPr>
      </w:pPr>
    </w:p>
    <w:p w:rsidR="006E5E6F" w:rsidRDefault="006E5E6F" w:rsidP="00922EDB">
      <w:pPr>
        <w:spacing w:before="0"/>
        <w:rPr>
          <w:rFonts w:cs="Arial"/>
          <w:color w:val="00B0F0"/>
          <w:lang w:val="sr-Cyrl-RS" w:eastAsia="sr-Latn-CS"/>
        </w:rPr>
      </w:pPr>
    </w:p>
    <w:p w:rsidR="006E5E6F" w:rsidRDefault="006E5E6F"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B73A98" w:rsidRDefault="00B73A98"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516D9A">
      <w:pPr>
        <w:pStyle w:val="KDPodnaslov1"/>
        <w:numPr>
          <w:ilvl w:val="0"/>
          <w:numId w:val="28"/>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B73A98" w:rsidRDefault="00B73A98" w:rsidP="00922EDB">
      <w:pPr>
        <w:spacing w:before="0"/>
        <w:rPr>
          <w:rFonts w:cs="Arial"/>
          <w:color w:val="00B0F0"/>
          <w:lang w:val="sr-Cyrl-RS" w:eastAsia="sr-Latn-CS"/>
        </w:rPr>
      </w:pPr>
    </w:p>
    <w:p w:rsidR="00B73A98" w:rsidRDefault="00B73A98"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B560D8" w:rsidRDefault="00B560D8" w:rsidP="00922EDB">
      <w:pPr>
        <w:spacing w:before="0"/>
        <w:rPr>
          <w:rFonts w:cs="Arial"/>
          <w:color w:val="00B0F0"/>
          <w:lang w:val="sr-Cyrl-RS" w:eastAsia="sr-Latn-CS"/>
        </w:rPr>
      </w:pPr>
    </w:p>
    <w:p w:rsidR="00B560D8" w:rsidRDefault="00B560D8" w:rsidP="00922EDB">
      <w:pPr>
        <w:spacing w:before="0"/>
        <w:rPr>
          <w:rFonts w:cs="Arial"/>
          <w:color w:val="00B0F0"/>
          <w:lang w:val="sr-Cyrl-RS" w:eastAsia="sr-Latn-CS"/>
        </w:rPr>
      </w:pPr>
    </w:p>
    <w:p w:rsidR="00B560D8" w:rsidRDefault="00B560D8"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B73A98" w:rsidRDefault="00B73A98" w:rsidP="00343A18">
      <w:pPr>
        <w:pStyle w:val="KDObrazac"/>
        <w:spacing w:before="0"/>
        <w:rPr>
          <w:lang w:val="sr-Cyrl-RS"/>
        </w:rPr>
      </w:pPr>
      <w:bookmarkStart w:id="249" w:name="_Toc442559924"/>
    </w:p>
    <w:p w:rsidR="00343A18" w:rsidRPr="00F10346" w:rsidRDefault="00343A18" w:rsidP="00343A18">
      <w:pPr>
        <w:pStyle w:val="KDObrazac"/>
        <w:spacing w:before="0"/>
        <w:rPr>
          <w:noProof/>
        </w:rPr>
      </w:pPr>
      <w:proofErr w:type="gramStart"/>
      <w:r w:rsidRPr="00F10346">
        <w:t xml:space="preserve">ОБРАЗАЦ </w:t>
      </w:r>
      <w:r w:rsidR="00BE2F81">
        <w:rPr>
          <w:lang w:val="sr-Cyrl-RS"/>
        </w:rPr>
        <w:t>1</w:t>
      </w:r>
      <w:r w:rsidRPr="00F10346">
        <w:rPr>
          <w:noProof/>
        </w:rPr>
        <w:t>.</w:t>
      </w:r>
      <w:bookmarkEnd w:id="249"/>
      <w:proofErr w:type="gramEnd"/>
    </w:p>
    <w:p w:rsidR="00343A18" w:rsidRDefault="00343A18" w:rsidP="00343A18">
      <w:pPr>
        <w:spacing w:before="0"/>
        <w:jc w:val="center"/>
        <w:rPr>
          <w:rStyle w:val="BookTitle"/>
          <w:rFonts w:cs="Arial"/>
          <w:lang w:val="sr-Cyrl-RS"/>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добра</w:t>
      </w:r>
      <w:r w:rsidR="00D644E8" w:rsidRPr="00F10346">
        <w:rPr>
          <w:rFonts w:cs="Arial"/>
          <w:lang w:val="ru-RU"/>
        </w:rPr>
        <w:t xml:space="preserve">: </w:t>
      </w:r>
      <w:r w:rsidR="00B560D8">
        <w:rPr>
          <w:rFonts w:cs="Arial"/>
          <w:b/>
          <w:lang w:val="sr-Cyrl-RS"/>
        </w:rPr>
        <w:t>Опрема за вибродијагностику</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B560D8">
        <w:rPr>
          <w:rFonts w:eastAsia="TimesNewRomanPS-BoldMT" w:cs="Arial"/>
          <w:b/>
          <w:bCs/>
          <w:color w:val="000000" w:themeColor="text1"/>
          <w:lang w:val="sr-Cyrl-RS"/>
        </w:rPr>
        <w:t>0691</w:t>
      </w:r>
      <w:r w:rsidR="008336C2">
        <w:rPr>
          <w:rFonts w:eastAsia="TimesNewRomanPS-BoldMT" w:cs="Arial"/>
          <w:b/>
          <w:bCs/>
          <w:color w:val="000000" w:themeColor="text1"/>
          <w:lang w:val="sr-Cyrl-RS"/>
        </w:rPr>
        <w:t>/2018</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D644E8">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B560D8">
        <w:rPr>
          <w:rFonts w:eastAsia="TimesNewRomanPS-BoldMT" w:cs="Arial"/>
          <w:b/>
          <w:bCs/>
          <w:color w:val="000000" w:themeColor="text1"/>
          <w:lang w:val="sr-Cyrl-RS"/>
        </w:rPr>
        <w:t>322</w:t>
      </w:r>
      <w:r w:rsidR="008336C2">
        <w:rPr>
          <w:rFonts w:eastAsia="TimesNewRomanPS-BoldMT" w:cs="Arial"/>
          <w:b/>
          <w:bCs/>
          <w:color w:val="000000" w:themeColor="text1"/>
          <w:lang w:val="sr-Cyrl-RS"/>
        </w:rPr>
        <w:t>/2018</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Default="00343A18" w:rsidP="00343A18">
      <w:pPr>
        <w:spacing w:before="0"/>
        <w:rPr>
          <w:rFonts w:eastAsia="TimesNewRomanPSMT" w:cs="Arial"/>
          <w:b/>
          <w:bCs/>
          <w:iCs/>
          <w:lang w:val="sr-Cyrl-R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pacing w:before="0"/>
              <w:jc w:val="center"/>
              <w:rPr>
                <w:rFonts w:eastAsia="TimesNewRomanPSMT" w:cs="Arial"/>
                <w:b/>
                <w:bCs/>
              </w:rPr>
            </w:pPr>
            <w:r w:rsidRPr="00F10346">
              <w:rPr>
                <w:rFonts w:eastAsia="TimesNewRomanPSMT" w:cs="Arial"/>
                <w:b/>
                <w:bCs/>
              </w:rPr>
              <w:t xml:space="preserve">А) САМОСТАЛНО </w:t>
            </w:r>
          </w:p>
          <w:p w:rsidR="007356F4" w:rsidRPr="00686FFA" w:rsidRDefault="007356F4" w:rsidP="00BC01DC">
            <w:pPr>
              <w:spacing w:before="0"/>
              <w:jc w:val="center"/>
              <w:rPr>
                <w:rFonts w:eastAsia="TimesNewRomanPSMT" w:cs="Arial"/>
                <w:b/>
                <w:bCs/>
              </w:rPr>
            </w:pPr>
            <w:r w:rsidRPr="00686FFA">
              <w:rPr>
                <w:rFonts w:eastAsia="TimesNewRomanPSMT" w:cs="Arial"/>
                <w:b/>
                <w:bCs/>
                <w:lang w:val="sr-Cyrl-RS"/>
              </w:rPr>
              <w:t>За партију                 1                   2</w:t>
            </w:r>
            <w:r w:rsidRPr="00686FFA">
              <w:rPr>
                <w:rFonts w:eastAsia="TimesNewRomanPSMT" w:cs="Arial"/>
                <w:b/>
                <w:bCs/>
                <w:lang w:val="sr-Latn-RS"/>
              </w:rPr>
              <w:t xml:space="preserve">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pacing w:before="0"/>
              <w:jc w:val="center"/>
              <w:rPr>
                <w:rFonts w:eastAsia="TimesNewRomanPSMT" w:cs="Arial"/>
                <w:b/>
                <w:bCs/>
              </w:rPr>
            </w:pPr>
            <w:r w:rsidRPr="00F10346">
              <w:rPr>
                <w:rFonts w:eastAsia="TimesNewRomanPSMT" w:cs="Arial"/>
                <w:b/>
                <w:bCs/>
              </w:rPr>
              <w:t>Б) СА ПОДИЗВОЂАЧЕМ</w:t>
            </w:r>
          </w:p>
          <w:p w:rsidR="007356F4" w:rsidRPr="00686FFA" w:rsidRDefault="007356F4" w:rsidP="00BC01DC">
            <w:pPr>
              <w:spacing w:before="0"/>
              <w:jc w:val="center"/>
              <w:rPr>
                <w:rFonts w:eastAsia="TimesNewRomanPSMT" w:cs="Arial"/>
                <w:b/>
                <w:bCs/>
              </w:rPr>
            </w:pPr>
            <w:r w:rsidRPr="00686FFA">
              <w:rPr>
                <w:rFonts w:eastAsia="TimesNewRomanPSMT" w:cs="Arial"/>
                <w:b/>
                <w:bCs/>
                <w:lang w:val="sr-Cyrl-RS"/>
              </w:rPr>
              <w:t>За партију                 1                   2</w:t>
            </w:r>
            <w:r w:rsidRPr="00686FFA">
              <w:rPr>
                <w:rFonts w:eastAsia="TimesNewRomanPSMT" w:cs="Arial"/>
                <w:b/>
                <w:bCs/>
                <w:lang w:val="sr-Latn-RS"/>
              </w:rPr>
              <w:t xml:space="preserve">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pacing w:before="0"/>
              <w:jc w:val="center"/>
              <w:rPr>
                <w:rFonts w:eastAsia="TimesNewRomanPSMT" w:cs="Arial"/>
                <w:b/>
                <w:bCs/>
              </w:rPr>
            </w:pPr>
            <w:r w:rsidRPr="00F10346">
              <w:rPr>
                <w:rFonts w:eastAsia="TimesNewRomanPSMT" w:cs="Arial"/>
                <w:b/>
                <w:bCs/>
              </w:rPr>
              <w:t>В) КАО ЗАЈЕДНИЧКУ ПОНУДУ</w:t>
            </w:r>
          </w:p>
          <w:p w:rsidR="007356F4" w:rsidRPr="00686FFA" w:rsidRDefault="007356F4" w:rsidP="00BC01DC">
            <w:pPr>
              <w:spacing w:before="0"/>
              <w:jc w:val="center"/>
              <w:rPr>
                <w:rFonts w:cs="Arial"/>
                <w:b/>
                <w:iCs/>
                <w:lang w:val="ru-RU"/>
              </w:rPr>
            </w:pPr>
            <w:r w:rsidRPr="00686FFA">
              <w:rPr>
                <w:rFonts w:eastAsia="TimesNewRomanPSMT" w:cs="Arial"/>
                <w:b/>
                <w:bCs/>
                <w:lang w:val="sr-Cyrl-RS"/>
              </w:rPr>
              <w:t>За партију                 1                   2</w:t>
            </w:r>
            <w:r w:rsidRPr="00686FFA">
              <w:rPr>
                <w:rFonts w:eastAsia="TimesNewRomanPSMT" w:cs="Arial"/>
                <w:b/>
                <w:bCs/>
                <w:lang w:val="sr-Latn-RS"/>
              </w:rPr>
              <w:t xml:space="preserve">    </w:t>
            </w:r>
          </w:p>
        </w:tc>
      </w:tr>
      <w:tr w:rsidR="009119B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119B8" w:rsidRPr="00F10346" w:rsidRDefault="009119B8" w:rsidP="00BC01DC">
            <w:pPr>
              <w:snapToGrid w:val="0"/>
              <w:spacing w:before="0"/>
              <w:jc w:val="center"/>
              <w:rPr>
                <w:rFonts w:eastAsia="TimesNewRomanPSMT" w:cs="Arial"/>
                <w:b/>
                <w:bCs/>
              </w:rPr>
            </w:pPr>
          </w:p>
        </w:tc>
      </w:tr>
    </w:tbl>
    <w:p w:rsidR="00343A18"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7356F4" w:rsidRDefault="007356F4" w:rsidP="00343A18">
      <w:pPr>
        <w:spacing w:before="0"/>
        <w:rPr>
          <w:rFonts w:eastAsia="TimesNewRomanPSMT" w:cs="Arial"/>
          <w:b/>
          <w:bCs/>
          <w:lang w:val="sr-Latn-RS"/>
        </w:rPr>
      </w:pPr>
    </w:p>
    <w:p w:rsidR="007356F4" w:rsidRDefault="007356F4" w:rsidP="00343A18">
      <w:pPr>
        <w:spacing w:before="0"/>
        <w:rPr>
          <w:rFonts w:eastAsia="TimesNewRomanPSMT" w:cs="Arial"/>
          <w:b/>
          <w:bCs/>
          <w:lang w:val="sr-Latn-RS"/>
        </w:rPr>
      </w:pPr>
    </w:p>
    <w:p w:rsidR="007356F4" w:rsidRDefault="007356F4"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9119B8" w:rsidRDefault="009119B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119B8" w:rsidRDefault="009119B8" w:rsidP="00343A18">
      <w:pPr>
        <w:spacing w:before="0"/>
        <w:rPr>
          <w:rFonts w:eastAsia="TimesNewRomanPSMT" w:cs="Arial"/>
          <w:b/>
          <w:bCs/>
          <w:lang w:val="sr-Cyrl-CS"/>
        </w:rPr>
      </w:pPr>
    </w:p>
    <w:p w:rsidR="009119B8" w:rsidRDefault="009119B8" w:rsidP="00343A18">
      <w:pPr>
        <w:spacing w:before="0"/>
        <w:rPr>
          <w:rFonts w:eastAsia="TimesNewRomanPSMT" w:cs="Arial"/>
          <w:b/>
          <w:bCs/>
          <w:lang w:val="sr-Cyrl-C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5B25D1" w:rsidRDefault="005B25D1"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sr-Latn-RS"/>
        </w:rPr>
      </w:pPr>
    </w:p>
    <w:p w:rsidR="005B25D1" w:rsidRDefault="005B25D1" w:rsidP="00343A18">
      <w:pPr>
        <w:spacing w:before="0"/>
        <w:rPr>
          <w:rFonts w:cs="Arial"/>
          <w:iCs/>
          <w:lang w:val="sr-Latn-RS"/>
        </w:rPr>
      </w:pPr>
    </w:p>
    <w:p w:rsidR="005B25D1" w:rsidRDefault="005B25D1" w:rsidP="00343A18">
      <w:pPr>
        <w:spacing w:before="0"/>
        <w:rPr>
          <w:rFonts w:cs="Arial"/>
          <w:iCs/>
          <w:lang w:val="sr-Latn-RS"/>
        </w:rPr>
      </w:pPr>
    </w:p>
    <w:p w:rsidR="005B25D1" w:rsidRPr="005B25D1" w:rsidRDefault="005B25D1" w:rsidP="00343A18">
      <w:pPr>
        <w:spacing w:before="0"/>
        <w:rPr>
          <w:rFonts w:cs="Arial"/>
          <w:iCs/>
          <w:lang w:val="sr-Latn-RS"/>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AF7316" w:rsidRDefault="00AF7316" w:rsidP="00BA2C2D">
      <w:pPr>
        <w:spacing w:before="0"/>
        <w:rPr>
          <w:rFonts w:eastAsia="TimesNewRomanPSMT" w:cs="Arial"/>
          <w:b/>
          <w:bCs/>
          <w:lang w:val="sr-Cyrl-CS"/>
        </w:rPr>
      </w:pPr>
    </w:p>
    <w:p w:rsidR="00AF7316" w:rsidRDefault="00501ABF" w:rsidP="00BA2C2D">
      <w:pPr>
        <w:spacing w:before="0"/>
        <w:rPr>
          <w:rFonts w:cs="Arial"/>
          <w:b/>
          <w:lang w:val="sr-Cyrl-RS"/>
        </w:rPr>
      </w:pPr>
      <w:r>
        <w:rPr>
          <w:rFonts w:eastAsia="TimesNewRomanPSMT" w:cs="Arial"/>
          <w:b/>
          <w:bCs/>
          <w:lang w:val="sr-Cyrl-CS"/>
        </w:rPr>
        <w:t xml:space="preserve">5.1) </w:t>
      </w:r>
      <w:r w:rsidRPr="00B560D8">
        <w:rPr>
          <w:rFonts w:cs="Arial"/>
          <w:b/>
          <w:u w:val="single"/>
          <w:lang w:val="sr-Cyrl-RS"/>
        </w:rPr>
        <w:t xml:space="preserve">Партија 1: </w:t>
      </w:r>
      <w:r w:rsidR="00B560D8" w:rsidRPr="00B560D8">
        <w:rPr>
          <w:rFonts w:cs="Arial"/>
          <w:b/>
          <w:u w:val="single"/>
          <w:lang w:val="sr-Cyrl-RS"/>
        </w:rPr>
        <w:t>Вишеканални уређај за мерење и анализу вибрација</w:t>
      </w:r>
    </w:p>
    <w:p w:rsidR="00B560D8" w:rsidRDefault="00B560D8"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3624"/>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2C42AB" w:rsidP="00EA6373">
            <w:pPr>
              <w:jc w:val="left"/>
              <w:rPr>
                <w:rFonts w:cs="Arial"/>
                <w:b/>
                <w:lang w:val="sr-Cyrl-CS"/>
              </w:rPr>
            </w:pPr>
            <w:r>
              <w:rPr>
                <w:rFonts w:cs="Arial"/>
                <w:b/>
                <w:lang w:val="sr-Cyrl-RS"/>
              </w:rPr>
              <w:t xml:space="preserve">Опрема за вибродијагностику </w:t>
            </w:r>
            <w:r>
              <w:rPr>
                <w:rFonts w:cs="Arial"/>
                <w:b/>
                <w:lang w:val="sr-Cyrl-RS"/>
              </w:rPr>
              <w:br/>
            </w:r>
            <w:r w:rsidR="008336C2">
              <w:rPr>
                <w:rFonts w:cs="Arial"/>
                <w:b/>
                <w:lang w:val="sr-Cyrl-RS"/>
              </w:rPr>
              <w:t>Ј</w:t>
            </w:r>
            <w:r w:rsidR="00D93DF0" w:rsidRPr="000A0039">
              <w:rPr>
                <w:rFonts w:eastAsia="TimesNewRomanPS-BoldMT" w:cs="Arial"/>
                <w:b/>
                <w:bCs/>
                <w:color w:val="000000" w:themeColor="text1"/>
              </w:rPr>
              <w:t>Н бр. 3000/</w:t>
            </w:r>
            <w:r w:rsidR="00EA6373">
              <w:rPr>
                <w:rFonts w:eastAsia="TimesNewRomanPS-BoldMT" w:cs="Arial"/>
                <w:b/>
                <w:bCs/>
                <w:color w:val="000000" w:themeColor="text1"/>
                <w:lang w:val="sr-Latn-RS"/>
              </w:rPr>
              <w:t>0691</w:t>
            </w:r>
            <w:r w:rsidR="008336C2">
              <w:rPr>
                <w:rFonts w:eastAsia="TimesNewRomanPS-BoldMT" w:cs="Arial"/>
                <w:b/>
                <w:bCs/>
                <w:color w:val="000000" w:themeColor="text1"/>
                <w:lang w:val="sr-Cyrl-RS"/>
              </w:rPr>
              <w:t>/2018</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sidR="00EA6373">
              <w:rPr>
                <w:rFonts w:eastAsia="TimesNewRomanPS-BoldMT" w:cs="Arial"/>
                <w:b/>
                <w:bCs/>
                <w:color w:val="000000" w:themeColor="text1"/>
                <w:lang w:val="sr-Latn-RS"/>
              </w:rPr>
              <w:t>322</w:t>
            </w:r>
            <w:r w:rsidR="008336C2">
              <w:rPr>
                <w:rFonts w:eastAsia="TimesNewRomanPS-BoldMT" w:cs="Arial"/>
                <w:b/>
                <w:bCs/>
                <w:color w:val="000000" w:themeColor="text1"/>
                <w:lang w:val="sr-Cyrl-RS"/>
              </w:rPr>
              <w:t>/2018</w:t>
            </w:r>
            <w:r w:rsidR="00D93DF0" w:rsidRPr="000A0039">
              <w:rPr>
                <w:rFonts w:eastAsia="TimesNewRomanPS-BoldMT" w:cs="Arial"/>
                <w:b/>
                <w:bCs/>
                <w:color w:val="000000" w:themeColor="text1"/>
              </w:rPr>
              <w:t>)</w:t>
            </w:r>
            <w:r w:rsidR="009558E1">
              <w:rPr>
                <w:rFonts w:cs="Arial"/>
                <w:b/>
                <w:lang w:val="sr-Cyrl-RS"/>
              </w:rPr>
              <w:t xml:space="preserve">  </w:t>
            </w:r>
            <w:r w:rsidR="00501ABF">
              <w:rPr>
                <w:rFonts w:cs="Arial"/>
                <w:b/>
                <w:lang w:val="sr-Cyrl-RS"/>
              </w:rPr>
              <w:br/>
              <w:t xml:space="preserve">Партија 1: </w:t>
            </w:r>
            <w:r w:rsidR="00B560D8" w:rsidRPr="00B560D8">
              <w:rPr>
                <w:rFonts w:cs="Arial"/>
                <w:b/>
                <w:lang w:val="sr-Cyrl-RS"/>
              </w:rPr>
              <w:t>Вишеканални уређај за мерење и анализу вибрација</w:t>
            </w:r>
            <w:r w:rsidR="00501ABF">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3718"/>
      </w:tblGrid>
      <w:tr w:rsidR="000E75A0" w:rsidRPr="00F10346" w:rsidTr="00501ABF">
        <w:trPr>
          <w:trHeight w:val="647"/>
        </w:trPr>
        <w:tc>
          <w:tcPr>
            <w:tcW w:w="4981"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71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501ABF">
        <w:tc>
          <w:tcPr>
            <w:tcW w:w="4981"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718"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501ABF">
        <w:tc>
          <w:tcPr>
            <w:tcW w:w="4981"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2C42AB">
            <w:pPr>
              <w:spacing w:before="0"/>
              <w:jc w:val="center"/>
              <w:rPr>
                <w:rFonts w:cs="Arial"/>
                <w:bCs/>
                <w:iCs/>
                <w:lang w:val="sr-Cyrl-CS"/>
              </w:rPr>
            </w:pPr>
            <w:r w:rsidRPr="00260285">
              <w:rPr>
                <w:rFonts w:cs="Arial"/>
                <w:spacing w:val="4"/>
                <w:lang w:val="sr-Cyrl-CS"/>
              </w:rPr>
              <w:t xml:space="preserve">најдуже до </w:t>
            </w:r>
            <w:r w:rsidR="002C42AB">
              <w:rPr>
                <w:rFonts w:cs="Arial"/>
                <w:spacing w:val="4"/>
                <w:lang w:val="sr-Cyrl-CS"/>
              </w:rPr>
              <w:t>6 месеци</w:t>
            </w:r>
            <w:r w:rsidR="008336C2">
              <w:rPr>
                <w:rFonts w:cs="Arial"/>
                <w:spacing w:val="4"/>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718" w:type="dxa"/>
            <w:vAlign w:val="center"/>
          </w:tcPr>
          <w:p w:rsidR="000E75A0" w:rsidRPr="00260285" w:rsidRDefault="000E75A0" w:rsidP="00AF3AF8">
            <w:pPr>
              <w:spacing w:before="0"/>
              <w:jc w:val="center"/>
              <w:rPr>
                <w:rFonts w:cs="Arial"/>
                <w:b/>
                <w:bCs/>
                <w:iCs/>
                <w:lang w:val="sr-Cyrl-CS"/>
              </w:rPr>
            </w:pPr>
          </w:p>
          <w:p w:rsidR="00157748" w:rsidRPr="00260285" w:rsidRDefault="00403C4F" w:rsidP="002C42AB">
            <w:pPr>
              <w:spacing w:before="0"/>
              <w:jc w:val="center"/>
              <w:rPr>
                <w:rFonts w:cs="Arial"/>
                <w:bCs/>
                <w:iCs/>
              </w:rPr>
            </w:pPr>
            <w:r>
              <w:rPr>
                <w:rFonts w:cs="Arial"/>
                <w:spacing w:val="4"/>
                <w:lang w:val="sr-Cyrl-CS"/>
              </w:rPr>
              <w:t>___</w:t>
            </w:r>
            <w:r w:rsidRPr="00260285">
              <w:rPr>
                <w:rFonts w:cs="Arial"/>
                <w:spacing w:val="4"/>
                <w:lang w:val="sr-Cyrl-CS"/>
              </w:rPr>
              <w:t xml:space="preserve"> </w:t>
            </w:r>
            <w:r w:rsidR="002C42AB">
              <w:rPr>
                <w:rFonts w:cs="Arial"/>
                <w:bCs/>
                <w:iCs/>
                <w:lang w:val="sr-Cyrl-CS"/>
              </w:rPr>
              <w:t>месеци</w:t>
            </w:r>
            <w:r w:rsidRPr="00260285">
              <w:rPr>
                <w:rFonts w:cs="Arial"/>
                <w:bCs/>
                <w:iCs/>
                <w:lang w:val="sr-Cyrl-CS"/>
              </w:rPr>
              <w:t xml:space="preserve"> од дана ступања уговора на снагу</w:t>
            </w:r>
          </w:p>
        </w:tc>
      </w:tr>
      <w:tr w:rsidR="000E75A0" w:rsidRPr="00F10346" w:rsidTr="00501ABF">
        <w:tc>
          <w:tcPr>
            <w:tcW w:w="4981" w:type="dxa"/>
            <w:vAlign w:val="center"/>
          </w:tcPr>
          <w:p w:rsidR="000E75A0" w:rsidRDefault="000E75A0" w:rsidP="00D93DF0">
            <w:pPr>
              <w:spacing w:before="0"/>
              <w:jc w:val="center"/>
              <w:rPr>
                <w:rFonts w:cs="Arial"/>
                <w:b/>
                <w:bCs/>
                <w:iCs/>
                <w:lang w:val="sr-Cyrl-CS"/>
              </w:rPr>
            </w:pPr>
            <w:r w:rsidRPr="00260285">
              <w:rPr>
                <w:rFonts w:cs="Arial"/>
                <w:b/>
                <w:bCs/>
                <w:iCs/>
                <w:lang w:val="sr-Cyrl-CS"/>
              </w:rPr>
              <w:t>ГАРАНТНИ РОК:</w:t>
            </w:r>
          </w:p>
          <w:p w:rsidR="00501ABF" w:rsidRPr="00260285" w:rsidRDefault="002748DB" w:rsidP="00501ABF">
            <w:pPr>
              <w:spacing w:before="0"/>
              <w:jc w:val="center"/>
              <w:rPr>
                <w:rFonts w:cs="Arial"/>
                <w:b/>
                <w:bCs/>
                <w:iCs/>
                <w:lang w:val="sr-Cyrl-CS"/>
              </w:rPr>
            </w:pPr>
            <w:r>
              <w:rPr>
                <w:rFonts w:cs="Arial"/>
                <w:bCs/>
                <w:iCs/>
                <w:lang w:val="sr-Cyrl-CS"/>
              </w:rPr>
              <w:t xml:space="preserve">за </w:t>
            </w:r>
            <w:r w:rsidR="00B04B77">
              <w:rPr>
                <w:rFonts w:cs="Arial"/>
                <w:bCs/>
                <w:iCs/>
                <w:lang w:val="sr-Cyrl-CS"/>
              </w:rPr>
              <w:t xml:space="preserve">испоручена добра </w:t>
            </w:r>
            <w:r w:rsidR="000E75A0" w:rsidRPr="00260285">
              <w:rPr>
                <w:rFonts w:cs="Arial"/>
                <w:bCs/>
                <w:iCs/>
                <w:lang w:val="sr-Cyrl-CS"/>
              </w:rPr>
              <w:t xml:space="preserve">не може бити краћи од </w:t>
            </w:r>
            <w:r w:rsidR="008336C2">
              <w:rPr>
                <w:rFonts w:cs="Arial"/>
                <w:lang w:val="sr-Cyrl-RS" w:eastAsia="zh-CN"/>
              </w:rPr>
              <w:t>24</w:t>
            </w:r>
            <w:r w:rsidR="009558E1" w:rsidRPr="005B728A">
              <w:rPr>
                <w:rFonts w:cs="Arial"/>
                <w:lang w:val="sr-Latn-RS" w:eastAsia="zh-CN"/>
              </w:rPr>
              <w:t xml:space="preserve"> </w:t>
            </w:r>
            <w:r w:rsidR="009558E1" w:rsidRPr="005B728A">
              <w:rPr>
                <w:rFonts w:cs="Arial"/>
                <w:lang w:val="sr-Cyrl-CS" w:eastAsia="zh-CN"/>
              </w:rPr>
              <w:t>месец</w:t>
            </w:r>
            <w:r w:rsidR="008336C2">
              <w:rPr>
                <w:rFonts w:cs="Arial"/>
                <w:lang w:val="sr-Cyrl-CS" w:eastAsia="zh-CN"/>
              </w:rPr>
              <w:t>а</w:t>
            </w:r>
            <w:r w:rsidR="009558E1">
              <w:rPr>
                <w:rFonts w:cs="Arial"/>
                <w:lang w:val="sr-Cyrl-CS" w:eastAsia="zh-CN"/>
              </w:rPr>
              <w:t xml:space="preserve"> </w:t>
            </w:r>
            <w:r w:rsidR="009558E1">
              <w:rPr>
                <w:rFonts w:eastAsia="TimesNewRomanPSMT" w:cs="Arial"/>
                <w:bCs/>
                <w:lang w:val="sr-Cyrl-CS"/>
              </w:rPr>
              <w:t xml:space="preserve">од </w:t>
            </w:r>
            <w:r>
              <w:rPr>
                <w:rFonts w:eastAsia="TimesNewRomanPSMT" w:cs="Arial"/>
                <w:bCs/>
                <w:lang w:val="sr-Cyrl-CS"/>
              </w:rPr>
              <w:t xml:space="preserve">дана </w:t>
            </w:r>
            <w:r w:rsidR="00501ABF">
              <w:rPr>
                <w:rFonts w:eastAsia="TimesNewRomanPSMT" w:cs="Arial"/>
                <w:bCs/>
                <w:lang w:val="sr-Cyrl-CS"/>
              </w:rPr>
              <w:t>испоруке</w:t>
            </w:r>
            <w:r w:rsidR="00A51774">
              <w:rPr>
                <w:rFonts w:eastAsia="TimesNewRomanPSMT" w:cs="Arial"/>
                <w:bCs/>
                <w:lang w:val="sr-Cyrl-CS"/>
              </w:rPr>
              <w:t xml:space="preserve"> </w:t>
            </w:r>
            <w:r w:rsidR="00686FFA">
              <w:rPr>
                <w:rFonts w:eastAsia="TimesNewRomanPSMT" w:cs="Arial"/>
                <w:bCs/>
                <w:lang w:val="sr-Cyrl-CS"/>
              </w:rPr>
              <w:t>добара</w:t>
            </w:r>
          </w:p>
        </w:tc>
        <w:tc>
          <w:tcPr>
            <w:tcW w:w="3718" w:type="dxa"/>
            <w:vAlign w:val="center"/>
          </w:tcPr>
          <w:p w:rsidR="000E75A0" w:rsidRPr="00260285" w:rsidRDefault="000E75A0" w:rsidP="00AF3AF8">
            <w:pPr>
              <w:spacing w:before="0"/>
              <w:jc w:val="center"/>
              <w:rPr>
                <w:rFonts w:cs="Arial"/>
                <w:b/>
                <w:bCs/>
                <w:iCs/>
                <w:lang w:val="sr-Cyrl-CS"/>
              </w:rPr>
            </w:pPr>
          </w:p>
          <w:p w:rsidR="000E75A0" w:rsidRPr="00260285" w:rsidRDefault="00501ABF" w:rsidP="00686FFA">
            <w:pPr>
              <w:spacing w:before="0"/>
              <w:jc w:val="center"/>
              <w:rPr>
                <w:rFonts w:cs="Arial"/>
                <w:b/>
                <w:bCs/>
                <w:iCs/>
                <w:lang w:val="sr-Cyrl-CS"/>
              </w:rPr>
            </w:pPr>
            <w:r>
              <w:rPr>
                <w:rFonts w:cs="Arial"/>
                <w:bCs/>
                <w:iCs/>
                <w:lang w:val="sr-Cyrl-CS"/>
              </w:rPr>
              <w:t>_____месец</w:t>
            </w:r>
            <w:r w:rsidR="00686FFA">
              <w:rPr>
                <w:rFonts w:cs="Arial"/>
                <w:bCs/>
                <w:iCs/>
                <w:lang w:val="sr-Cyrl-CS"/>
              </w:rPr>
              <w:t>а</w:t>
            </w:r>
            <w:r>
              <w:rPr>
                <w:rFonts w:cs="Arial"/>
                <w:bCs/>
                <w:iCs/>
                <w:lang w:val="sr-Cyrl-CS"/>
              </w:rPr>
              <w:t xml:space="preserve"> </w:t>
            </w:r>
            <w:r w:rsidR="002748DB">
              <w:rPr>
                <w:rFonts w:eastAsia="TimesNewRomanPSMT" w:cs="Arial"/>
                <w:bCs/>
                <w:lang w:val="sr-Cyrl-CS"/>
              </w:rPr>
              <w:t xml:space="preserve">од дана </w:t>
            </w:r>
            <w:r>
              <w:rPr>
                <w:rFonts w:eastAsia="TimesNewRomanPSMT" w:cs="Arial"/>
                <w:bCs/>
                <w:lang w:val="sr-Cyrl-CS"/>
              </w:rPr>
              <w:t>испоруке добара</w:t>
            </w:r>
          </w:p>
        </w:tc>
      </w:tr>
      <w:tr w:rsidR="000E75A0" w:rsidRPr="00F10346" w:rsidTr="00501ABF">
        <w:trPr>
          <w:trHeight w:val="818"/>
        </w:trPr>
        <w:tc>
          <w:tcPr>
            <w:tcW w:w="4981"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A46E74">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A46E74">
              <w:rPr>
                <w:rFonts w:cs="Arial"/>
                <w:spacing w:val="4"/>
                <w:lang w:val="sr-Cyrl-CS"/>
              </w:rPr>
              <w:t xml:space="preserve"> </w:t>
            </w:r>
          </w:p>
        </w:tc>
        <w:tc>
          <w:tcPr>
            <w:tcW w:w="3718"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501ABF">
        <w:trPr>
          <w:trHeight w:val="800"/>
        </w:trPr>
        <w:tc>
          <w:tcPr>
            <w:tcW w:w="4981"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718"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501ABF">
        <w:tc>
          <w:tcPr>
            <w:tcW w:w="8699"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4F5DD1" w:rsidRPr="004F5DD1" w:rsidRDefault="004F5DD1" w:rsidP="000E75A0">
      <w:pPr>
        <w:spacing w:before="0"/>
        <w:rPr>
          <w:rFonts w:cs="Arial"/>
          <w:b/>
          <w:bCs/>
          <w:iCs/>
          <w:u w:val="single"/>
          <w:lang w:val="sr-Cyrl-RS"/>
        </w:rPr>
      </w:pPr>
    </w:p>
    <w:p w:rsidR="000E75A0" w:rsidRPr="00F10346" w:rsidRDefault="000E75A0" w:rsidP="007F0323">
      <w:pPr>
        <w:spacing w:before="0"/>
        <w:rPr>
          <w:rFonts w:cs="Arial"/>
          <w:b/>
          <w:bCs/>
          <w:iCs/>
          <w:u w:val="single"/>
        </w:rPr>
      </w:pPr>
      <w:r w:rsidRPr="00F10346">
        <w:rPr>
          <w:rFonts w:cs="Arial"/>
          <w:b/>
          <w:bCs/>
          <w:iCs/>
          <w:u w:val="single"/>
        </w:rPr>
        <w:t>Напомене:</w:t>
      </w:r>
    </w:p>
    <w:p w:rsidR="00BA2C2D" w:rsidRPr="00EB1788" w:rsidRDefault="00BA2C2D" w:rsidP="007F0323">
      <w:pPr>
        <w:autoSpaceDE w:val="0"/>
        <w:autoSpaceDN w:val="0"/>
        <w:adjustRightInd w:val="0"/>
        <w:spacing w:before="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7F0323">
      <w:pPr>
        <w:autoSpaceDE w:val="0"/>
        <w:autoSpaceDN w:val="0"/>
        <w:adjustRightInd w:val="0"/>
        <w:spacing w:before="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F0323" w:rsidRDefault="007F0323" w:rsidP="0039156D">
      <w:pPr>
        <w:pStyle w:val="KDObrazac"/>
        <w:spacing w:before="0"/>
        <w:rPr>
          <w:lang w:val="sr-Cyrl-RS"/>
        </w:rPr>
      </w:pPr>
      <w:bookmarkStart w:id="250" w:name="_Toc442559925"/>
    </w:p>
    <w:p w:rsidR="00D84D6E" w:rsidRDefault="00D84D6E" w:rsidP="0039156D">
      <w:pPr>
        <w:pStyle w:val="KDObrazac"/>
        <w:spacing w:before="0"/>
        <w:rPr>
          <w:lang w:val="sr-Cyrl-RS"/>
        </w:rPr>
      </w:pPr>
    </w:p>
    <w:p w:rsidR="00501ABF" w:rsidRDefault="00501ABF" w:rsidP="0039156D">
      <w:pPr>
        <w:pStyle w:val="KDObrazac"/>
        <w:spacing w:before="0"/>
        <w:rPr>
          <w:lang w:val="sr-Cyrl-RS"/>
        </w:rPr>
      </w:pPr>
    </w:p>
    <w:p w:rsidR="00501ABF" w:rsidRDefault="00501ABF" w:rsidP="0039156D">
      <w:pPr>
        <w:pStyle w:val="KDObrazac"/>
        <w:spacing w:before="0"/>
        <w:rPr>
          <w:lang w:val="sr-Cyrl-RS"/>
        </w:rPr>
      </w:pPr>
    </w:p>
    <w:p w:rsidR="00501ABF" w:rsidRDefault="00501ABF" w:rsidP="00501ABF">
      <w:pPr>
        <w:spacing w:before="0"/>
        <w:rPr>
          <w:rFonts w:eastAsia="TimesNewRomanPSMT" w:cs="Arial"/>
          <w:b/>
          <w:bCs/>
          <w:lang w:val="sr-Cyrl-CS"/>
        </w:rPr>
      </w:pPr>
      <w:r w:rsidRPr="00F10346">
        <w:rPr>
          <w:rFonts w:eastAsia="TimesNewRomanPSMT" w:cs="Arial"/>
          <w:b/>
          <w:bCs/>
          <w:lang w:val="sr-Cyrl-CS"/>
        </w:rPr>
        <w:t>5) ЦЕНА И КОМЕРЦИЈАЛНИ УСЛОВИ ПОНУДЕ</w:t>
      </w:r>
    </w:p>
    <w:p w:rsidR="00AF7316" w:rsidRDefault="00AF7316" w:rsidP="00501ABF">
      <w:pPr>
        <w:spacing w:before="0"/>
        <w:rPr>
          <w:rFonts w:eastAsia="TimesNewRomanPSMT" w:cs="Arial"/>
          <w:b/>
          <w:bCs/>
          <w:lang w:val="sr-Cyrl-CS"/>
        </w:rPr>
      </w:pPr>
    </w:p>
    <w:p w:rsidR="00B560D8" w:rsidRPr="00B560D8" w:rsidRDefault="00501ABF" w:rsidP="00B560D8">
      <w:pPr>
        <w:spacing w:before="0"/>
        <w:jc w:val="left"/>
        <w:rPr>
          <w:rFonts w:cs="Arial"/>
          <w:b/>
          <w:lang w:val="sr-Latn-RS" w:eastAsia="zh-CN"/>
        </w:rPr>
      </w:pPr>
      <w:r>
        <w:rPr>
          <w:rFonts w:eastAsia="TimesNewRomanPSMT" w:cs="Arial"/>
          <w:b/>
          <w:bCs/>
          <w:lang w:val="sr-Cyrl-CS"/>
        </w:rPr>
        <w:t xml:space="preserve">5.2) </w:t>
      </w:r>
      <w:r w:rsidRPr="00AF7316">
        <w:rPr>
          <w:rFonts w:cs="Arial"/>
          <w:b/>
          <w:u w:val="single"/>
          <w:lang w:val="sr-Cyrl-RS"/>
        </w:rPr>
        <w:t>Партија 2:</w:t>
      </w:r>
      <w:r>
        <w:rPr>
          <w:rFonts w:cs="Arial"/>
          <w:b/>
          <w:lang w:val="sr-Cyrl-RS"/>
        </w:rPr>
        <w:t xml:space="preserve"> </w:t>
      </w:r>
      <w:r w:rsidR="00B560D8" w:rsidRPr="00B560D8">
        <w:rPr>
          <w:rFonts w:cs="Arial"/>
          <w:b/>
          <w:u w:val="single"/>
          <w:lang w:val="sr-Cyrl-CS"/>
        </w:rPr>
        <w:t>Двоканални уређај за мерење и анализу вибрација</w:t>
      </w:r>
    </w:p>
    <w:p w:rsidR="00B560D8" w:rsidRPr="00B560D8" w:rsidRDefault="00B560D8" w:rsidP="00B560D8">
      <w:pPr>
        <w:spacing w:before="0"/>
        <w:rPr>
          <w:rFonts w:eastAsia="TimesNewRomanPSMT" w:cs="Arial"/>
          <w:b/>
          <w:bCs/>
          <w:lang w:val="sr-Cyrl-CS"/>
        </w:rPr>
      </w:pPr>
    </w:p>
    <w:p w:rsidR="00501ABF" w:rsidRPr="00F10346" w:rsidRDefault="00501ABF" w:rsidP="00501ABF">
      <w:pPr>
        <w:spacing w:before="0"/>
        <w:rPr>
          <w:rFonts w:eastAsia="TimesNewRomanPSMT" w:cs="Arial"/>
          <w:b/>
          <w:bCs/>
          <w:lang w:val="sr-Cyrl-CS"/>
        </w:rPr>
      </w:pPr>
    </w:p>
    <w:p w:rsidR="00501ABF" w:rsidRPr="00F10346" w:rsidRDefault="00501ABF" w:rsidP="00501ABF">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3624"/>
      </w:tblGrid>
      <w:tr w:rsidR="00501ABF" w:rsidRPr="00F10346" w:rsidTr="00AF7316">
        <w:trPr>
          <w:trHeight w:val="485"/>
        </w:trPr>
        <w:tc>
          <w:tcPr>
            <w:tcW w:w="5920" w:type="dxa"/>
            <w:shd w:val="clear" w:color="auto" w:fill="C6D9F1" w:themeFill="text2" w:themeFillTint="33"/>
            <w:vAlign w:val="center"/>
          </w:tcPr>
          <w:p w:rsidR="00501ABF" w:rsidRPr="00F10346" w:rsidRDefault="00501ABF" w:rsidP="00AF7316">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501ABF" w:rsidRPr="00F10346" w:rsidRDefault="00501ABF" w:rsidP="00AF731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501ABF" w:rsidRPr="00F10346" w:rsidTr="00AF7316">
        <w:trPr>
          <w:trHeight w:val="717"/>
        </w:trPr>
        <w:tc>
          <w:tcPr>
            <w:tcW w:w="5920" w:type="dxa"/>
            <w:vAlign w:val="center"/>
          </w:tcPr>
          <w:p w:rsidR="00501ABF" w:rsidRPr="00F10346" w:rsidRDefault="002C42AB" w:rsidP="00B560D8">
            <w:pPr>
              <w:spacing w:before="0"/>
              <w:jc w:val="left"/>
              <w:rPr>
                <w:rFonts w:cs="Arial"/>
                <w:b/>
                <w:lang w:val="sr-Cyrl-CS"/>
              </w:rPr>
            </w:pPr>
            <w:r>
              <w:rPr>
                <w:rFonts w:cs="Arial"/>
                <w:b/>
                <w:lang w:val="sr-Cyrl-RS"/>
              </w:rPr>
              <w:t xml:space="preserve">Опрема за вибродијагностику </w:t>
            </w:r>
            <w:r>
              <w:rPr>
                <w:rFonts w:cs="Arial"/>
                <w:b/>
                <w:lang w:val="sr-Cyrl-RS"/>
              </w:rPr>
              <w:br/>
            </w:r>
            <w:r w:rsidR="00501ABF">
              <w:rPr>
                <w:rFonts w:cs="Arial"/>
                <w:b/>
                <w:lang w:val="sr-Cyrl-RS"/>
              </w:rPr>
              <w:t>Ј</w:t>
            </w:r>
            <w:r w:rsidR="00501ABF" w:rsidRPr="000A0039">
              <w:rPr>
                <w:rFonts w:eastAsia="TimesNewRomanPS-BoldMT" w:cs="Arial"/>
                <w:b/>
                <w:bCs/>
                <w:color w:val="000000" w:themeColor="text1"/>
              </w:rPr>
              <w:t xml:space="preserve">Н бр. </w:t>
            </w:r>
            <w:r w:rsidR="00EA6373" w:rsidRPr="000A0039">
              <w:rPr>
                <w:rFonts w:eastAsia="TimesNewRomanPS-BoldMT" w:cs="Arial"/>
                <w:b/>
                <w:bCs/>
                <w:color w:val="000000" w:themeColor="text1"/>
              </w:rPr>
              <w:t>3000/</w:t>
            </w:r>
            <w:r w:rsidR="00EA6373">
              <w:rPr>
                <w:rFonts w:eastAsia="TimesNewRomanPS-BoldMT" w:cs="Arial"/>
                <w:b/>
                <w:bCs/>
                <w:color w:val="000000" w:themeColor="text1"/>
                <w:lang w:val="sr-Latn-RS"/>
              </w:rPr>
              <w:t>0691</w:t>
            </w:r>
            <w:r w:rsidR="00EA6373">
              <w:rPr>
                <w:rFonts w:eastAsia="TimesNewRomanPS-BoldMT" w:cs="Arial"/>
                <w:b/>
                <w:bCs/>
                <w:color w:val="000000" w:themeColor="text1"/>
                <w:lang w:val="sr-Cyrl-RS"/>
              </w:rPr>
              <w:t>/2018</w:t>
            </w:r>
            <w:r w:rsidR="00EA6373" w:rsidRPr="000A0039">
              <w:rPr>
                <w:rFonts w:eastAsia="TimesNewRomanPS-BoldMT" w:cs="Arial"/>
                <w:b/>
                <w:bCs/>
                <w:color w:val="000000" w:themeColor="text1"/>
                <w:lang w:val="sr-Cyrl-RS"/>
              </w:rPr>
              <w:t xml:space="preserve"> </w:t>
            </w:r>
            <w:r w:rsidR="00EA6373" w:rsidRPr="000A0039">
              <w:rPr>
                <w:rFonts w:eastAsia="TimesNewRomanPS-BoldMT" w:cs="Arial"/>
                <w:b/>
                <w:bCs/>
                <w:color w:val="000000" w:themeColor="text1"/>
              </w:rPr>
              <w:t>(</w:t>
            </w:r>
            <w:r w:rsidR="00EA6373" w:rsidRPr="000A0039">
              <w:rPr>
                <w:rFonts w:eastAsia="TimesNewRomanPS-BoldMT" w:cs="Arial"/>
                <w:b/>
                <w:bCs/>
                <w:color w:val="000000" w:themeColor="text1"/>
                <w:lang w:val="sr-Cyrl-RS"/>
              </w:rPr>
              <w:t xml:space="preserve">НН </w:t>
            </w:r>
            <w:r w:rsidR="00EA6373">
              <w:rPr>
                <w:rFonts w:eastAsia="TimesNewRomanPS-BoldMT" w:cs="Arial"/>
                <w:b/>
                <w:bCs/>
                <w:color w:val="000000" w:themeColor="text1"/>
                <w:lang w:val="sr-Latn-RS"/>
              </w:rPr>
              <w:t>322</w:t>
            </w:r>
            <w:r w:rsidR="00EA6373">
              <w:rPr>
                <w:rFonts w:eastAsia="TimesNewRomanPS-BoldMT" w:cs="Arial"/>
                <w:b/>
                <w:bCs/>
                <w:color w:val="000000" w:themeColor="text1"/>
                <w:lang w:val="sr-Cyrl-RS"/>
              </w:rPr>
              <w:t>/2018</w:t>
            </w:r>
            <w:r w:rsidR="00EA6373" w:rsidRPr="000A0039">
              <w:rPr>
                <w:rFonts w:eastAsia="TimesNewRomanPS-BoldMT" w:cs="Arial"/>
                <w:b/>
                <w:bCs/>
                <w:color w:val="000000" w:themeColor="text1"/>
              </w:rPr>
              <w:t>)</w:t>
            </w:r>
            <w:r w:rsidR="00EA6373">
              <w:rPr>
                <w:rFonts w:cs="Arial"/>
                <w:b/>
                <w:lang w:val="sr-Cyrl-RS"/>
              </w:rPr>
              <w:t xml:space="preserve">  </w:t>
            </w:r>
            <w:r w:rsidR="00501ABF">
              <w:rPr>
                <w:rFonts w:cs="Arial"/>
                <w:b/>
                <w:lang w:val="sr-Cyrl-RS"/>
              </w:rPr>
              <w:br/>
              <w:t xml:space="preserve">Партија 2: - </w:t>
            </w:r>
            <w:r w:rsidR="00B560D8" w:rsidRPr="00B560D8">
              <w:rPr>
                <w:rFonts w:cs="Arial"/>
                <w:b/>
                <w:lang w:val="sr-Cyrl-CS"/>
              </w:rPr>
              <w:t>Двоканални уређај за мерење и анализу вибрација</w:t>
            </w:r>
          </w:p>
        </w:tc>
        <w:tc>
          <w:tcPr>
            <w:tcW w:w="4394" w:type="dxa"/>
          </w:tcPr>
          <w:p w:rsidR="00501ABF" w:rsidRPr="00F10346" w:rsidRDefault="00501ABF" w:rsidP="00AF7316">
            <w:pPr>
              <w:spacing w:before="0"/>
              <w:jc w:val="left"/>
              <w:rPr>
                <w:rFonts w:cs="Arial"/>
                <w:b/>
                <w:bCs/>
                <w:iCs/>
                <w:lang w:val="sr-Cyrl-CS"/>
              </w:rPr>
            </w:pPr>
          </w:p>
          <w:p w:rsidR="00501ABF" w:rsidRPr="00F10346" w:rsidRDefault="00501ABF" w:rsidP="00AF7316">
            <w:pPr>
              <w:spacing w:before="0"/>
              <w:jc w:val="left"/>
              <w:rPr>
                <w:rFonts w:cs="Arial"/>
                <w:b/>
                <w:bCs/>
                <w:iCs/>
                <w:lang w:val="sr-Cyrl-CS"/>
              </w:rPr>
            </w:pPr>
          </w:p>
        </w:tc>
      </w:tr>
    </w:tbl>
    <w:p w:rsidR="00501ABF" w:rsidRPr="00F10346" w:rsidRDefault="00501ABF" w:rsidP="00501ABF">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3718"/>
      </w:tblGrid>
      <w:tr w:rsidR="00501ABF" w:rsidRPr="00F10346" w:rsidTr="00AF7316">
        <w:trPr>
          <w:trHeight w:val="647"/>
        </w:trPr>
        <w:tc>
          <w:tcPr>
            <w:tcW w:w="4981" w:type="dxa"/>
            <w:shd w:val="clear" w:color="auto" w:fill="C6D9F1" w:themeFill="text2" w:themeFillTint="33"/>
            <w:vAlign w:val="center"/>
          </w:tcPr>
          <w:p w:rsidR="00501ABF" w:rsidRPr="00F10346" w:rsidRDefault="00501ABF" w:rsidP="00AF7316">
            <w:pPr>
              <w:spacing w:before="0"/>
              <w:jc w:val="center"/>
              <w:rPr>
                <w:rFonts w:cs="Arial"/>
                <w:b/>
                <w:bCs/>
                <w:iCs/>
                <w:lang w:val="sr-Cyrl-CS"/>
              </w:rPr>
            </w:pPr>
            <w:r w:rsidRPr="00F10346">
              <w:rPr>
                <w:rFonts w:cs="Arial"/>
                <w:b/>
                <w:bCs/>
                <w:iCs/>
                <w:lang w:val="sr-Cyrl-CS"/>
              </w:rPr>
              <w:t>УСЛОВ НАРУЧИОЦА</w:t>
            </w:r>
          </w:p>
        </w:tc>
        <w:tc>
          <w:tcPr>
            <w:tcW w:w="3718" w:type="dxa"/>
            <w:shd w:val="clear" w:color="auto" w:fill="C6D9F1" w:themeFill="text2" w:themeFillTint="33"/>
            <w:vAlign w:val="center"/>
          </w:tcPr>
          <w:p w:rsidR="00501ABF" w:rsidRPr="00F10346" w:rsidRDefault="00501ABF" w:rsidP="00AF7316">
            <w:pPr>
              <w:spacing w:before="0"/>
              <w:jc w:val="center"/>
              <w:rPr>
                <w:rFonts w:cs="Arial"/>
                <w:b/>
                <w:bCs/>
                <w:iCs/>
                <w:lang w:val="sr-Cyrl-CS"/>
              </w:rPr>
            </w:pPr>
            <w:r w:rsidRPr="00F10346">
              <w:rPr>
                <w:rFonts w:cs="Arial"/>
                <w:b/>
                <w:bCs/>
                <w:iCs/>
                <w:lang w:val="sr-Cyrl-CS"/>
              </w:rPr>
              <w:t>ПОНУДА ПОНУЂАЧА</w:t>
            </w:r>
          </w:p>
        </w:tc>
      </w:tr>
      <w:tr w:rsidR="00501ABF" w:rsidRPr="00F10346" w:rsidTr="00AF7316">
        <w:tc>
          <w:tcPr>
            <w:tcW w:w="4981" w:type="dxa"/>
            <w:vAlign w:val="center"/>
          </w:tcPr>
          <w:p w:rsidR="00501ABF" w:rsidRPr="00E85A59" w:rsidRDefault="00501ABF" w:rsidP="00AF7316">
            <w:pPr>
              <w:spacing w:before="0"/>
              <w:jc w:val="center"/>
              <w:rPr>
                <w:rFonts w:cs="Arial"/>
                <w:b/>
                <w:bCs/>
                <w:iCs/>
                <w:lang w:val="sr-Cyrl-CS"/>
              </w:rPr>
            </w:pPr>
            <w:r w:rsidRPr="00E85A59">
              <w:rPr>
                <w:rFonts w:cs="Arial"/>
                <w:b/>
                <w:bCs/>
                <w:iCs/>
                <w:lang w:val="sr-Cyrl-CS"/>
              </w:rPr>
              <w:t>РОК И НАЧИН ПЛАЋАЊА:</w:t>
            </w:r>
          </w:p>
          <w:p w:rsidR="00501ABF" w:rsidRPr="00E85A59" w:rsidRDefault="00501ABF" w:rsidP="00AF7316">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718" w:type="dxa"/>
            <w:vAlign w:val="center"/>
          </w:tcPr>
          <w:p w:rsidR="00501ABF" w:rsidRPr="00E85A59" w:rsidRDefault="00501ABF" w:rsidP="00AF7316">
            <w:pPr>
              <w:spacing w:before="0"/>
              <w:jc w:val="center"/>
              <w:rPr>
                <w:rFonts w:cs="Arial"/>
                <w:b/>
                <w:bCs/>
                <w:iCs/>
                <w:lang w:val="sr-Cyrl-CS"/>
              </w:rPr>
            </w:pPr>
          </w:p>
          <w:p w:rsidR="00501ABF" w:rsidRPr="00260285" w:rsidRDefault="00501ABF" w:rsidP="00AF7316">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501ABF" w:rsidRPr="00E85A59" w:rsidRDefault="00501ABF" w:rsidP="00AF7316">
            <w:pPr>
              <w:spacing w:before="0"/>
              <w:jc w:val="center"/>
              <w:rPr>
                <w:rFonts w:cs="Arial"/>
                <w:bCs/>
                <w:iCs/>
                <w:lang w:val="sr-Cyrl-CS"/>
              </w:rPr>
            </w:pPr>
            <w:r w:rsidRPr="00260285">
              <w:rPr>
                <w:rFonts w:cs="Arial"/>
                <w:bCs/>
                <w:iCs/>
                <w:lang w:val="sr-Cyrl-CS"/>
              </w:rPr>
              <w:t>ДА/НЕ (заокружити)</w:t>
            </w:r>
          </w:p>
        </w:tc>
      </w:tr>
      <w:tr w:rsidR="00501ABF" w:rsidRPr="00F10346" w:rsidTr="00AF7316">
        <w:tc>
          <w:tcPr>
            <w:tcW w:w="4981" w:type="dxa"/>
            <w:vAlign w:val="center"/>
          </w:tcPr>
          <w:p w:rsidR="00501ABF" w:rsidRPr="00260285" w:rsidRDefault="00501ABF" w:rsidP="00AF7316">
            <w:pPr>
              <w:spacing w:before="0"/>
              <w:jc w:val="center"/>
              <w:rPr>
                <w:rFonts w:cs="Arial"/>
                <w:b/>
                <w:bCs/>
                <w:iCs/>
                <w:lang w:val="sr-Cyrl-CS"/>
              </w:rPr>
            </w:pPr>
            <w:r w:rsidRPr="00260285">
              <w:rPr>
                <w:rFonts w:cs="Arial"/>
                <w:b/>
                <w:bCs/>
                <w:iCs/>
                <w:lang w:val="sr-Cyrl-CS"/>
              </w:rPr>
              <w:t>РОК ИСПОРУКЕ:</w:t>
            </w:r>
          </w:p>
          <w:p w:rsidR="00501ABF" w:rsidRPr="00260285" w:rsidRDefault="00501ABF" w:rsidP="002C42AB">
            <w:pPr>
              <w:spacing w:before="0"/>
              <w:jc w:val="center"/>
              <w:rPr>
                <w:rFonts w:cs="Arial"/>
                <w:bCs/>
                <w:iCs/>
                <w:lang w:val="sr-Cyrl-CS"/>
              </w:rPr>
            </w:pPr>
            <w:r w:rsidRPr="00260285">
              <w:rPr>
                <w:rFonts w:cs="Arial"/>
                <w:spacing w:val="4"/>
                <w:lang w:val="sr-Cyrl-CS"/>
              </w:rPr>
              <w:t xml:space="preserve">најдуже до </w:t>
            </w:r>
            <w:r w:rsidR="002C42AB">
              <w:rPr>
                <w:rFonts w:cs="Arial"/>
                <w:spacing w:val="4"/>
                <w:lang w:val="sr-Cyrl-CS"/>
              </w:rPr>
              <w:t>3 месеца</w:t>
            </w:r>
            <w:r>
              <w:rPr>
                <w:rFonts w:cs="Arial"/>
                <w:spacing w:val="4"/>
                <w:lang w:val="sr-Cyrl-CS"/>
              </w:rPr>
              <w:t xml:space="preserve"> </w:t>
            </w:r>
            <w:r w:rsidRPr="00260285">
              <w:rPr>
                <w:rFonts w:cs="Arial"/>
                <w:bCs/>
                <w:iCs/>
                <w:lang w:val="sr-Cyrl-CS"/>
              </w:rPr>
              <w:t>од дана ступања уговора на снагу</w:t>
            </w:r>
            <w:r>
              <w:rPr>
                <w:rFonts w:cs="Arial"/>
                <w:bCs/>
                <w:iCs/>
                <w:lang w:val="sr-Cyrl-CS"/>
              </w:rPr>
              <w:t xml:space="preserve"> </w:t>
            </w:r>
          </w:p>
        </w:tc>
        <w:tc>
          <w:tcPr>
            <w:tcW w:w="3718" w:type="dxa"/>
            <w:vAlign w:val="center"/>
          </w:tcPr>
          <w:p w:rsidR="00501ABF" w:rsidRPr="00260285" w:rsidRDefault="00501ABF" w:rsidP="00AF7316">
            <w:pPr>
              <w:spacing w:before="0"/>
              <w:jc w:val="center"/>
              <w:rPr>
                <w:rFonts w:cs="Arial"/>
                <w:b/>
                <w:bCs/>
                <w:iCs/>
                <w:lang w:val="sr-Cyrl-CS"/>
              </w:rPr>
            </w:pPr>
          </w:p>
          <w:p w:rsidR="00501ABF" w:rsidRPr="00260285" w:rsidRDefault="00501ABF" w:rsidP="002C42AB">
            <w:pPr>
              <w:spacing w:before="0"/>
              <w:jc w:val="center"/>
              <w:rPr>
                <w:rFonts w:cs="Arial"/>
                <w:bCs/>
                <w:iCs/>
              </w:rPr>
            </w:pPr>
            <w:r>
              <w:rPr>
                <w:rFonts w:cs="Arial"/>
                <w:spacing w:val="4"/>
                <w:lang w:val="sr-Cyrl-CS"/>
              </w:rPr>
              <w:t>___</w:t>
            </w:r>
            <w:r w:rsidRPr="00260285">
              <w:rPr>
                <w:rFonts w:cs="Arial"/>
                <w:spacing w:val="4"/>
                <w:lang w:val="sr-Cyrl-CS"/>
              </w:rPr>
              <w:t xml:space="preserve"> </w:t>
            </w:r>
            <w:r w:rsidR="002C42AB">
              <w:rPr>
                <w:rFonts w:cs="Arial"/>
                <w:bCs/>
                <w:iCs/>
                <w:lang w:val="sr-Cyrl-CS"/>
              </w:rPr>
              <w:t>месеца</w:t>
            </w:r>
            <w:r w:rsidRPr="00260285">
              <w:rPr>
                <w:rFonts w:cs="Arial"/>
                <w:bCs/>
                <w:iCs/>
                <w:lang w:val="sr-Cyrl-CS"/>
              </w:rPr>
              <w:t xml:space="preserve"> од дана ступања уговора на снагу</w:t>
            </w:r>
          </w:p>
        </w:tc>
      </w:tr>
      <w:tr w:rsidR="00501ABF" w:rsidRPr="00F10346" w:rsidTr="00AF7316">
        <w:tc>
          <w:tcPr>
            <w:tcW w:w="4981" w:type="dxa"/>
            <w:vAlign w:val="center"/>
          </w:tcPr>
          <w:p w:rsidR="00501ABF" w:rsidRDefault="00501ABF" w:rsidP="00AF7316">
            <w:pPr>
              <w:spacing w:before="0"/>
              <w:jc w:val="center"/>
              <w:rPr>
                <w:rFonts w:cs="Arial"/>
                <w:b/>
                <w:bCs/>
                <w:iCs/>
                <w:lang w:val="sr-Cyrl-CS"/>
              </w:rPr>
            </w:pPr>
            <w:r w:rsidRPr="00260285">
              <w:rPr>
                <w:rFonts w:cs="Arial"/>
                <w:b/>
                <w:bCs/>
                <w:iCs/>
                <w:lang w:val="sr-Cyrl-CS"/>
              </w:rPr>
              <w:t>ГАРАНТНИ РОК:</w:t>
            </w:r>
          </w:p>
          <w:p w:rsidR="00501ABF" w:rsidRPr="00260285" w:rsidRDefault="00501ABF" w:rsidP="00501ABF">
            <w:pPr>
              <w:spacing w:before="0"/>
              <w:jc w:val="center"/>
              <w:rPr>
                <w:rFonts w:cs="Arial"/>
                <w:b/>
                <w:bCs/>
                <w:iCs/>
                <w:lang w:val="sr-Cyrl-CS"/>
              </w:rPr>
            </w:pPr>
            <w:r>
              <w:rPr>
                <w:rFonts w:cs="Arial"/>
                <w:bCs/>
                <w:iCs/>
                <w:lang w:val="sr-Cyrl-CS"/>
              </w:rPr>
              <w:t xml:space="preserve">за испоручена добра </w:t>
            </w:r>
            <w:r w:rsidRPr="00260285">
              <w:rPr>
                <w:rFonts w:cs="Arial"/>
                <w:bCs/>
                <w:iCs/>
                <w:lang w:val="sr-Cyrl-CS"/>
              </w:rPr>
              <w:t xml:space="preserve">не може бити краћи од </w:t>
            </w:r>
            <w:r>
              <w:rPr>
                <w:rFonts w:cs="Arial"/>
                <w:lang w:val="sr-Cyrl-RS" w:eastAsia="zh-CN"/>
              </w:rPr>
              <w:t>12</w:t>
            </w:r>
            <w:r w:rsidRPr="005B728A">
              <w:rPr>
                <w:rFonts w:cs="Arial"/>
                <w:lang w:val="sr-Latn-RS" w:eastAsia="zh-CN"/>
              </w:rPr>
              <w:t xml:space="preserve"> </w:t>
            </w:r>
            <w:r w:rsidRPr="005B728A">
              <w:rPr>
                <w:rFonts w:cs="Arial"/>
                <w:lang w:val="sr-Cyrl-CS" w:eastAsia="zh-CN"/>
              </w:rPr>
              <w:t>месец</w:t>
            </w:r>
            <w:r>
              <w:rPr>
                <w:rFonts w:cs="Arial"/>
                <w:lang w:val="sr-Cyrl-CS" w:eastAsia="zh-CN"/>
              </w:rPr>
              <w:t xml:space="preserve">и </w:t>
            </w:r>
            <w:r>
              <w:rPr>
                <w:rFonts w:eastAsia="TimesNewRomanPSMT" w:cs="Arial"/>
                <w:bCs/>
                <w:lang w:val="sr-Cyrl-CS"/>
              </w:rPr>
              <w:t xml:space="preserve">од дана испоруке </w:t>
            </w:r>
            <w:r w:rsidR="00686FFA">
              <w:rPr>
                <w:rFonts w:eastAsia="TimesNewRomanPSMT" w:cs="Arial"/>
                <w:bCs/>
                <w:lang w:val="sr-Cyrl-CS"/>
              </w:rPr>
              <w:t>добара</w:t>
            </w:r>
          </w:p>
        </w:tc>
        <w:tc>
          <w:tcPr>
            <w:tcW w:w="3718" w:type="dxa"/>
            <w:vAlign w:val="center"/>
          </w:tcPr>
          <w:p w:rsidR="00501ABF" w:rsidRPr="00260285" w:rsidRDefault="00501ABF" w:rsidP="00AF7316">
            <w:pPr>
              <w:spacing w:before="0"/>
              <w:jc w:val="center"/>
              <w:rPr>
                <w:rFonts w:cs="Arial"/>
                <w:b/>
                <w:bCs/>
                <w:iCs/>
                <w:lang w:val="sr-Cyrl-CS"/>
              </w:rPr>
            </w:pPr>
          </w:p>
          <w:p w:rsidR="00501ABF" w:rsidRPr="00260285" w:rsidRDefault="00501ABF" w:rsidP="00501ABF">
            <w:pPr>
              <w:spacing w:before="0"/>
              <w:jc w:val="center"/>
              <w:rPr>
                <w:rFonts w:cs="Arial"/>
                <w:b/>
                <w:bCs/>
                <w:iCs/>
                <w:lang w:val="sr-Cyrl-CS"/>
              </w:rPr>
            </w:pPr>
            <w:r>
              <w:rPr>
                <w:rFonts w:cs="Arial"/>
                <w:bCs/>
                <w:iCs/>
                <w:lang w:val="sr-Cyrl-CS"/>
              </w:rPr>
              <w:t xml:space="preserve">___ месеци </w:t>
            </w:r>
            <w:r>
              <w:rPr>
                <w:rFonts w:eastAsia="TimesNewRomanPSMT" w:cs="Arial"/>
                <w:bCs/>
                <w:lang w:val="sr-Cyrl-CS"/>
              </w:rPr>
              <w:t>од дана испоруке добара</w:t>
            </w:r>
          </w:p>
        </w:tc>
      </w:tr>
      <w:tr w:rsidR="00501ABF" w:rsidRPr="00F10346" w:rsidTr="00AF7316">
        <w:trPr>
          <w:trHeight w:val="818"/>
        </w:trPr>
        <w:tc>
          <w:tcPr>
            <w:tcW w:w="4981" w:type="dxa"/>
            <w:vAlign w:val="center"/>
          </w:tcPr>
          <w:p w:rsidR="00501ABF" w:rsidRPr="00260285" w:rsidRDefault="00501ABF" w:rsidP="00AF7316">
            <w:pPr>
              <w:spacing w:before="0"/>
              <w:jc w:val="center"/>
              <w:rPr>
                <w:rFonts w:cs="Arial"/>
                <w:bCs/>
                <w:iCs/>
                <w:lang w:val="sr-Cyrl-CS"/>
              </w:rPr>
            </w:pPr>
            <w:r w:rsidRPr="00260285">
              <w:rPr>
                <w:rFonts w:cs="Arial"/>
                <w:b/>
                <w:bCs/>
                <w:iCs/>
                <w:lang w:val="sr-Cyrl-CS"/>
              </w:rPr>
              <w:t xml:space="preserve">МЕСТО ИСПОРУКЕ: </w:t>
            </w:r>
          </w:p>
          <w:p w:rsidR="00501ABF" w:rsidRDefault="00501ABF" w:rsidP="00AF7316">
            <w:pPr>
              <w:spacing w:before="0"/>
              <w:jc w:val="center"/>
              <w:rPr>
                <w:rFonts w:cs="Arial"/>
                <w:spacing w:val="4"/>
                <w:lang w:val="sr-Cyrl-CS"/>
              </w:rPr>
            </w:pPr>
            <w:r>
              <w:rPr>
                <w:rFonts w:cs="Arial"/>
                <w:spacing w:val="4"/>
                <w:lang w:val="sr-Cyrl-CS"/>
              </w:rPr>
              <w:t xml:space="preserve">на паритету Ф-ко складиште  </w:t>
            </w:r>
          </w:p>
          <w:p w:rsidR="00501ABF" w:rsidRPr="00260285" w:rsidRDefault="00501ABF" w:rsidP="00AF7316">
            <w:pPr>
              <w:spacing w:before="0"/>
              <w:jc w:val="center"/>
              <w:rPr>
                <w:rFonts w:cs="Arial"/>
                <w:bCs/>
                <w:iCs/>
                <w:lang w:val="sr-Cyrl-CS"/>
              </w:rPr>
            </w:pPr>
            <w:r>
              <w:rPr>
                <w:rFonts w:cs="Arial"/>
                <w:spacing w:val="4"/>
                <w:lang w:val="sr-Cyrl-CS"/>
              </w:rPr>
              <w:t xml:space="preserve">ЈП ЕПС, </w:t>
            </w:r>
            <w:r w:rsidRPr="00260285">
              <w:rPr>
                <w:rFonts w:cs="Arial"/>
                <w:spacing w:val="4"/>
                <w:lang w:val="sr-Cyrl-CS"/>
              </w:rPr>
              <w:t>Огранак ТЕНТ,</w:t>
            </w:r>
            <w:r>
              <w:rPr>
                <w:rFonts w:cs="Arial"/>
                <w:spacing w:val="4"/>
                <w:lang w:val="sr-Cyrl-CS"/>
              </w:rPr>
              <w:t xml:space="preserve"> локација ТЕНТ А,</w:t>
            </w:r>
            <w:r w:rsidRPr="00260285">
              <w:rPr>
                <w:rFonts w:cs="Arial"/>
                <w:spacing w:val="4"/>
                <w:lang w:val="sr-Cyrl-CS"/>
              </w:rPr>
              <w:t xml:space="preserve"> Богољуба Урошевића Црног бр.44., 11500 Обреновац</w:t>
            </w:r>
            <w:r>
              <w:rPr>
                <w:rFonts w:cs="Arial"/>
                <w:spacing w:val="4"/>
                <w:lang w:val="sr-Cyrl-CS"/>
              </w:rPr>
              <w:t xml:space="preserve"> </w:t>
            </w:r>
          </w:p>
        </w:tc>
        <w:tc>
          <w:tcPr>
            <w:tcW w:w="3718" w:type="dxa"/>
            <w:vAlign w:val="center"/>
          </w:tcPr>
          <w:p w:rsidR="00501ABF" w:rsidRPr="00260285" w:rsidRDefault="00501ABF" w:rsidP="00AF7316">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501ABF" w:rsidRPr="00260285" w:rsidRDefault="00501ABF" w:rsidP="00AF7316">
            <w:pPr>
              <w:spacing w:before="0"/>
              <w:jc w:val="center"/>
              <w:rPr>
                <w:rFonts w:cs="Arial"/>
                <w:b/>
                <w:bCs/>
                <w:iCs/>
                <w:lang w:val="sr-Cyrl-CS"/>
              </w:rPr>
            </w:pPr>
            <w:r w:rsidRPr="00260285">
              <w:rPr>
                <w:rFonts w:cs="Arial"/>
                <w:bCs/>
                <w:iCs/>
                <w:lang w:val="sr-Cyrl-CS"/>
              </w:rPr>
              <w:t>ДА/НЕ (заокружити)</w:t>
            </w:r>
          </w:p>
        </w:tc>
      </w:tr>
      <w:tr w:rsidR="00501ABF" w:rsidRPr="00F10346" w:rsidTr="00AF7316">
        <w:trPr>
          <w:trHeight w:val="800"/>
        </w:trPr>
        <w:tc>
          <w:tcPr>
            <w:tcW w:w="4981" w:type="dxa"/>
            <w:vAlign w:val="center"/>
          </w:tcPr>
          <w:p w:rsidR="00501ABF" w:rsidRPr="00F10346" w:rsidRDefault="00501ABF" w:rsidP="00AF7316">
            <w:pPr>
              <w:spacing w:before="0"/>
              <w:jc w:val="center"/>
              <w:rPr>
                <w:rFonts w:cs="Arial"/>
                <w:b/>
                <w:bCs/>
                <w:iCs/>
                <w:lang w:val="sr-Cyrl-CS"/>
              </w:rPr>
            </w:pPr>
            <w:r w:rsidRPr="00F10346">
              <w:rPr>
                <w:rFonts w:cs="Arial"/>
                <w:b/>
                <w:bCs/>
                <w:iCs/>
                <w:lang w:val="sr-Cyrl-CS"/>
              </w:rPr>
              <w:t>РОК ВАЖЕЊА ПОНУДЕ:</w:t>
            </w:r>
          </w:p>
          <w:p w:rsidR="00501ABF" w:rsidRPr="00F10346" w:rsidRDefault="00501ABF" w:rsidP="00AF7316">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Pr>
                <w:rFonts w:cs="Arial"/>
                <w:bCs/>
                <w:iCs/>
                <w:lang w:val="sr-Cyrl-CS"/>
              </w:rPr>
              <w:t>60</w:t>
            </w:r>
            <w:r w:rsidRPr="00F10346">
              <w:rPr>
                <w:rFonts w:cs="Arial"/>
                <w:bCs/>
                <w:iCs/>
                <w:lang w:val="sr-Cyrl-CS"/>
              </w:rPr>
              <w:t xml:space="preserve"> дана од дана отварања понуда</w:t>
            </w:r>
          </w:p>
        </w:tc>
        <w:tc>
          <w:tcPr>
            <w:tcW w:w="3718" w:type="dxa"/>
            <w:vAlign w:val="center"/>
          </w:tcPr>
          <w:p w:rsidR="00501ABF" w:rsidRPr="00F10346" w:rsidRDefault="00501ABF" w:rsidP="00AF7316">
            <w:pPr>
              <w:spacing w:before="0"/>
              <w:jc w:val="center"/>
              <w:rPr>
                <w:rFonts w:cs="Arial"/>
                <w:b/>
                <w:bCs/>
                <w:iCs/>
                <w:lang w:val="sr-Cyrl-CS"/>
              </w:rPr>
            </w:pPr>
          </w:p>
          <w:p w:rsidR="00501ABF" w:rsidRPr="00F10346" w:rsidRDefault="00501ABF" w:rsidP="00AF7316">
            <w:pPr>
              <w:spacing w:before="0"/>
              <w:jc w:val="center"/>
              <w:rPr>
                <w:rFonts w:cs="Arial"/>
                <w:b/>
                <w:bCs/>
                <w:iCs/>
                <w:lang w:val="sr-Cyrl-CS"/>
              </w:rPr>
            </w:pPr>
            <w:r w:rsidRPr="00F10346">
              <w:rPr>
                <w:rFonts w:cs="Arial"/>
                <w:bCs/>
                <w:iCs/>
                <w:lang w:val="sr-Cyrl-CS"/>
              </w:rPr>
              <w:t>_____ дана од дана отварања понуда</w:t>
            </w:r>
          </w:p>
        </w:tc>
      </w:tr>
      <w:tr w:rsidR="00501ABF" w:rsidRPr="00F10346" w:rsidTr="00AF7316">
        <w:tc>
          <w:tcPr>
            <w:tcW w:w="8699" w:type="dxa"/>
            <w:gridSpan w:val="2"/>
          </w:tcPr>
          <w:p w:rsidR="00501ABF" w:rsidRPr="00F10346" w:rsidRDefault="00501ABF" w:rsidP="00AF7316">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501ABF" w:rsidRPr="00F10346" w:rsidRDefault="00501ABF" w:rsidP="00501ABF">
      <w:pPr>
        <w:spacing w:before="0"/>
        <w:rPr>
          <w:rFonts w:cs="Arial"/>
          <w:b/>
          <w:bCs/>
          <w:iCs/>
          <w:lang w:val="sr-Cyrl-CS"/>
        </w:rPr>
      </w:pPr>
    </w:p>
    <w:p w:rsidR="00501ABF" w:rsidRDefault="00501ABF" w:rsidP="00501ABF">
      <w:pPr>
        <w:spacing w:before="0"/>
        <w:rPr>
          <w:rFonts w:eastAsia="TimesNewRomanPSMT" w:cs="Arial"/>
          <w:bCs/>
          <w:lang w:val="sr-Cyrl-RS"/>
        </w:rPr>
      </w:pPr>
      <w:r>
        <w:rPr>
          <w:rFonts w:eastAsia="TimesNewRomanPSMT" w:cs="Arial"/>
          <w:bCs/>
          <w:lang w:val="sr-Cyrl-RS"/>
        </w:rPr>
        <w:t xml:space="preserve">               </w:t>
      </w:r>
    </w:p>
    <w:p w:rsidR="00501ABF" w:rsidRDefault="00501ABF" w:rsidP="00501ABF">
      <w:pPr>
        <w:spacing w:before="0"/>
        <w:rPr>
          <w:rFonts w:eastAsia="TimesNewRomanPSMT" w:cs="Arial"/>
          <w:bCs/>
          <w:lang w:val="sr-Cyrl-RS"/>
        </w:rPr>
      </w:pPr>
      <w:r>
        <w:rPr>
          <w:rFonts w:eastAsia="TimesNewRomanPSMT" w:cs="Arial"/>
          <w:bCs/>
          <w:lang w:val="sr-Cyrl-RS"/>
        </w:rPr>
        <w:t xml:space="preserve">                        </w:t>
      </w: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501ABF" w:rsidRPr="00946591" w:rsidRDefault="00501ABF" w:rsidP="00501ABF">
      <w:pPr>
        <w:spacing w:before="0"/>
        <w:rPr>
          <w:rFonts w:eastAsia="TimesNewRomanPSMT" w:cs="Arial"/>
          <w:bCs/>
          <w:lang w:val="sr-Cyrl-RS"/>
        </w:rPr>
      </w:pPr>
    </w:p>
    <w:p w:rsidR="00501ABF" w:rsidRPr="00F10346" w:rsidRDefault="00501ABF" w:rsidP="00501ABF">
      <w:pPr>
        <w:spacing w:before="0"/>
        <w:rPr>
          <w:rFonts w:eastAsia="TimesNewRomanPS-BoldMT" w:cs="Arial"/>
          <w:b/>
          <w:bCs/>
          <w:iCs/>
          <w:lang w:val="sr-Cyrl-CS"/>
        </w:rPr>
      </w:pPr>
      <w:r w:rsidRPr="00F10346">
        <w:rPr>
          <w:rFonts w:eastAsia="TimesNewRomanPS-BoldMT" w:cs="Arial"/>
          <w:b/>
          <w:bCs/>
          <w:iCs/>
        </w:rPr>
        <w:t>________________________</w:t>
      </w:r>
      <w:r>
        <w:rPr>
          <w:rFonts w:eastAsia="TimesNewRomanPS-BoldMT" w:cs="Arial"/>
          <w:b/>
          <w:bCs/>
          <w:iCs/>
          <w:lang w:val="sr-Cyrl-CS"/>
        </w:rPr>
        <w:t>______</w:t>
      </w:r>
      <w:r w:rsidRPr="00F10346">
        <w:rPr>
          <w:rFonts w:eastAsia="TimesNewRomanPS-BoldMT" w:cs="Arial"/>
          <w:b/>
          <w:bCs/>
          <w:iCs/>
          <w:lang w:val="sr-Cyrl-CS"/>
        </w:rPr>
        <w:t xml:space="preserve">      </w:t>
      </w:r>
      <w:r>
        <w:rPr>
          <w:rFonts w:eastAsia="TimesNewRomanPS-BoldMT" w:cs="Arial"/>
          <w:b/>
          <w:bCs/>
          <w:iCs/>
          <w:lang w:val="sr-Cyrl-CS"/>
        </w:rPr>
        <w:t xml:space="preserve"> М.П     </w:t>
      </w:r>
      <w:r w:rsidRPr="00F10346">
        <w:rPr>
          <w:rFonts w:eastAsia="TimesNewRomanPS-BoldMT" w:cs="Arial"/>
          <w:b/>
          <w:bCs/>
          <w:iCs/>
          <w:lang w:val="sr-Cyrl-CS"/>
        </w:rPr>
        <w:t>___</w:t>
      </w:r>
      <w:r>
        <w:rPr>
          <w:rFonts w:eastAsia="TimesNewRomanPS-BoldMT" w:cs="Arial"/>
          <w:b/>
          <w:bCs/>
          <w:iCs/>
          <w:lang w:val="sr-Cyrl-CS"/>
        </w:rPr>
        <w:t>___________________________</w:t>
      </w:r>
      <w:r w:rsidRPr="00F10346">
        <w:rPr>
          <w:rFonts w:eastAsia="TimesNewRomanPS-BoldMT" w:cs="Arial"/>
          <w:b/>
          <w:bCs/>
          <w:iCs/>
          <w:lang w:val="sr-Cyrl-CS"/>
        </w:rPr>
        <w:t xml:space="preserve">                                     </w:t>
      </w:r>
    </w:p>
    <w:p w:rsidR="00501ABF" w:rsidRPr="004F5DD1" w:rsidRDefault="00501ABF" w:rsidP="00501ABF">
      <w:pPr>
        <w:spacing w:before="0"/>
        <w:rPr>
          <w:rFonts w:cs="Arial"/>
          <w:b/>
          <w:bCs/>
          <w:iCs/>
          <w:u w:val="single"/>
          <w:lang w:val="sr-Cyrl-RS"/>
        </w:rPr>
      </w:pPr>
    </w:p>
    <w:p w:rsidR="00501ABF" w:rsidRPr="00F10346" w:rsidRDefault="00501ABF" w:rsidP="00501ABF">
      <w:pPr>
        <w:spacing w:before="0"/>
        <w:rPr>
          <w:rFonts w:cs="Arial"/>
          <w:b/>
          <w:bCs/>
          <w:iCs/>
          <w:u w:val="single"/>
        </w:rPr>
      </w:pPr>
      <w:r w:rsidRPr="00F10346">
        <w:rPr>
          <w:rFonts w:cs="Arial"/>
          <w:b/>
          <w:bCs/>
          <w:iCs/>
          <w:u w:val="single"/>
        </w:rPr>
        <w:t>Напомене:</w:t>
      </w:r>
    </w:p>
    <w:p w:rsidR="00501ABF" w:rsidRPr="00EB1788" w:rsidRDefault="00501ABF" w:rsidP="00501ABF">
      <w:pPr>
        <w:autoSpaceDE w:val="0"/>
        <w:autoSpaceDN w:val="0"/>
        <w:adjustRightInd w:val="0"/>
        <w:spacing w:before="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501ABF" w:rsidRPr="00EB1788" w:rsidRDefault="00501ABF" w:rsidP="00501ABF">
      <w:pPr>
        <w:autoSpaceDE w:val="0"/>
        <w:autoSpaceDN w:val="0"/>
        <w:adjustRightInd w:val="0"/>
        <w:spacing w:before="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01ABF" w:rsidRDefault="00501ABF" w:rsidP="00501ABF">
      <w:pPr>
        <w:pStyle w:val="KDObrazac"/>
        <w:spacing w:before="0"/>
        <w:rPr>
          <w:lang w:val="sr-Cyrl-RS"/>
        </w:rPr>
      </w:pPr>
    </w:p>
    <w:p w:rsidR="00501ABF" w:rsidRDefault="00501ABF" w:rsidP="0039156D">
      <w:pPr>
        <w:pStyle w:val="KDObrazac"/>
        <w:spacing w:before="0"/>
        <w:rPr>
          <w:lang w:val="sr-Cyrl-RS"/>
        </w:rPr>
      </w:pPr>
    </w:p>
    <w:p w:rsidR="00501ABF" w:rsidRDefault="00501ABF" w:rsidP="0039156D">
      <w:pPr>
        <w:pStyle w:val="KDObrazac"/>
        <w:spacing w:before="0"/>
        <w:rPr>
          <w:lang w:val="sr-Cyrl-RS"/>
        </w:rPr>
      </w:pPr>
    </w:p>
    <w:p w:rsidR="00EF1505" w:rsidRDefault="00343A18" w:rsidP="0039156D">
      <w:pPr>
        <w:pStyle w:val="KDObrazac"/>
        <w:spacing w:before="0"/>
        <w:rPr>
          <w:lang w:val="sr-Cyrl-RS"/>
        </w:rPr>
      </w:pPr>
      <w:proofErr w:type="gramStart"/>
      <w:r w:rsidRPr="00F10346">
        <w:lastRenderedPageBreak/>
        <w:t xml:space="preserve">ОБРАЗАЦ </w:t>
      </w:r>
      <w:r w:rsidR="00E33DE8">
        <w:rPr>
          <w:lang w:val="sr-Cyrl-RS"/>
        </w:rPr>
        <w:t>2</w:t>
      </w:r>
      <w:r w:rsidRPr="00F10346">
        <w:t>.</w:t>
      </w:r>
      <w:bookmarkEnd w:id="250"/>
      <w:proofErr w:type="gramEnd"/>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A470E" w:rsidRPr="003A470E" w:rsidRDefault="003A470E" w:rsidP="00343A18">
      <w:pPr>
        <w:spacing w:before="0"/>
        <w:jc w:val="center"/>
        <w:rPr>
          <w:rFonts w:cs="Arial"/>
          <w:b/>
          <w:lang w:val="sr-Cyrl-RS"/>
        </w:rPr>
      </w:pPr>
    </w:p>
    <w:p w:rsidR="003A470E" w:rsidRPr="003A470E" w:rsidRDefault="003A470E" w:rsidP="00343A18">
      <w:pPr>
        <w:spacing w:before="0"/>
        <w:rPr>
          <w:rFonts w:cs="Arial"/>
          <w:b/>
          <w:u w:val="single"/>
          <w:lang w:val="sr-Cyrl-RS"/>
        </w:rPr>
      </w:pPr>
      <w:r w:rsidRPr="003A470E">
        <w:rPr>
          <w:rFonts w:cs="Arial"/>
          <w:b/>
          <w:u w:val="single"/>
          <w:lang w:val="sr-Cyrl-RS"/>
        </w:rPr>
        <w:t>Партија 1</w:t>
      </w:r>
      <w:r w:rsidRPr="00B560D8">
        <w:rPr>
          <w:rFonts w:cs="Arial"/>
          <w:b/>
          <w:u w:val="single"/>
          <w:lang w:val="sr-Cyrl-RS"/>
        </w:rPr>
        <w:t xml:space="preserve">: </w:t>
      </w:r>
      <w:r w:rsidR="00B560D8" w:rsidRPr="00B560D8">
        <w:rPr>
          <w:rFonts w:cs="Arial"/>
          <w:b/>
          <w:u w:val="single"/>
          <w:lang w:val="sr-Cyrl-RS"/>
        </w:rPr>
        <w:t>Вишеканални уређај за мерење и анализу вибрација</w:t>
      </w:r>
      <w:r w:rsidR="00B560D8">
        <w:rPr>
          <w:rFonts w:cs="Arial"/>
          <w:b/>
          <w:lang w:val="sr-Cyrl-RS"/>
        </w:rPr>
        <w:t xml:space="preserve">   </w:t>
      </w:r>
    </w:p>
    <w:p w:rsidR="003A470E" w:rsidRDefault="003A470E" w:rsidP="00343A18">
      <w:pPr>
        <w:spacing w:before="0"/>
        <w:rPr>
          <w:rFonts w:cs="Arial"/>
          <w:b/>
          <w:lang w:val="sr-Cyrl-RS"/>
        </w:rPr>
      </w:pPr>
    </w:p>
    <w:p w:rsidR="003A470E" w:rsidRPr="003A470E" w:rsidRDefault="00343A18" w:rsidP="00343A18">
      <w:pPr>
        <w:spacing w:before="0"/>
        <w:rPr>
          <w:rFonts w:cs="Arial"/>
          <w:lang w:val="sr-Cyrl-RS"/>
        </w:rPr>
      </w:pPr>
      <w:proofErr w:type="gramStart"/>
      <w:r w:rsidRPr="00F10346">
        <w:rPr>
          <w:rFonts w:cs="Arial"/>
        </w:rPr>
        <w:t xml:space="preserve">Табела </w:t>
      </w:r>
      <w:r w:rsidR="002C42AB">
        <w:rPr>
          <w:rFonts w:cs="Arial"/>
          <w:lang w:val="sr-Cyrl-RS"/>
        </w:rPr>
        <w:t>1</w:t>
      </w:r>
      <w:r w:rsidRPr="00F10346">
        <w:rPr>
          <w:rFonts w:cs="Arial"/>
        </w:rPr>
        <w:t>.</w:t>
      </w:r>
      <w:proofErr w:type="gramEnd"/>
    </w:p>
    <w:tbl>
      <w:tblPr>
        <w:tblW w:w="594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6"/>
        <w:gridCol w:w="714"/>
        <w:gridCol w:w="849"/>
        <w:gridCol w:w="989"/>
        <w:gridCol w:w="992"/>
        <w:gridCol w:w="1134"/>
        <w:gridCol w:w="1134"/>
        <w:gridCol w:w="1702"/>
      </w:tblGrid>
      <w:tr w:rsidR="006E5E6F" w:rsidRPr="00BA6BD4" w:rsidTr="00D84D6E">
        <w:tc>
          <w:tcPr>
            <w:tcW w:w="261" w:type="pct"/>
            <w:shd w:val="clear" w:color="auto" w:fill="C6D9F1" w:themeFill="text2" w:themeFillTint="33"/>
            <w:vAlign w:val="center"/>
          </w:tcPr>
          <w:p w:rsidR="006E5E6F" w:rsidRPr="00BA6BD4" w:rsidRDefault="006E5E6F" w:rsidP="00BC01DC">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Pr="00BA6BD4">
              <w:rPr>
                <w:rFonts w:cs="Arial"/>
                <w:bCs/>
                <w:iCs/>
                <w:lang w:val="sr-Cyrl-CS"/>
              </w:rPr>
              <w:t>бр</w:t>
            </w:r>
          </w:p>
        </w:tc>
        <w:tc>
          <w:tcPr>
            <w:tcW w:w="1109" w:type="pct"/>
            <w:shd w:val="clear" w:color="auto" w:fill="C6D9F1" w:themeFill="text2" w:themeFillTint="33"/>
            <w:vAlign w:val="center"/>
          </w:tcPr>
          <w:p w:rsidR="006E5E6F" w:rsidRPr="00BA6BD4" w:rsidRDefault="006E5E6F" w:rsidP="00BC01DC">
            <w:pPr>
              <w:spacing w:before="0"/>
              <w:jc w:val="center"/>
              <w:rPr>
                <w:rFonts w:cs="Arial"/>
                <w:b/>
                <w:bCs/>
                <w:iCs/>
                <w:lang w:val="sr-Cyrl-CS"/>
              </w:rPr>
            </w:pPr>
            <w:r w:rsidRPr="00BA6BD4">
              <w:rPr>
                <w:rFonts w:cs="Arial"/>
                <w:b/>
                <w:bCs/>
                <w:iCs/>
                <w:lang w:val="sr-Cyrl-CS"/>
              </w:rPr>
              <w:t>Назив добра</w:t>
            </w:r>
          </w:p>
        </w:tc>
        <w:tc>
          <w:tcPr>
            <w:tcW w:w="345" w:type="pct"/>
            <w:shd w:val="clear" w:color="auto" w:fill="C6D9F1" w:themeFill="text2" w:themeFillTint="33"/>
            <w:vAlign w:val="center"/>
          </w:tcPr>
          <w:p w:rsidR="006E5E6F" w:rsidRPr="00BA6BD4" w:rsidRDefault="006E5E6F" w:rsidP="00BC01DC">
            <w:pPr>
              <w:spacing w:before="0"/>
              <w:jc w:val="center"/>
              <w:rPr>
                <w:rFonts w:cs="Arial"/>
                <w:b/>
                <w:bCs/>
                <w:iCs/>
                <w:lang w:val="sr-Cyrl-CS"/>
              </w:rPr>
            </w:pPr>
            <w:r w:rsidRPr="00BA6BD4">
              <w:rPr>
                <w:rFonts w:cs="Arial"/>
                <w:b/>
                <w:bCs/>
                <w:iCs/>
                <w:lang w:val="sr-Cyrl-CS"/>
              </w:rPr>
              <w:t>Јед.</w:t>
            </w:r>
          </w:p>
          <w:p w:rsidR="006E5E6F" w:rsidRPr="00BA6BD4" w:rsidRDefault="006E5E6F" w:rsidP="00BC01DC">
            <w:pPr>
              <w:spacing w:before="0"/>
              <w:jc w:val="center"/>
              <w:rPr>
                <w:rFonts w:cs="Arial"/>
                <w:b/>
                <w:bCs/>
                <w:iCs/>
                <w:lang w:val="sr-Cyrl-CS"/>
              </w:rPr>
            </w:pPr>
            <w:r w:rsidRPr="00BA6BD4">
              <w:rPr>
                <w:rFonts w:cs="Arial"/>
                <w:b/>
                <w:bCs/>
                <w:iCs/>
                <w:lang w:val="sr-Cyrl-CS"/>
              </w:rPr>
              <w:t>мере</w:t>
            </w:r>
          </w:p>
        </w:tc>
        <w:tc>
          <w:tcPr>
            <w:tcW w:w="410" w:type="pct"/>
            <w:shd w:val="clear" w:color="auto" w:fill="C6D9F1" w:themeFill="text2" w:themeFillTint="33"/>
            <w:vAlign w:val="center"/>
          </w:tcPr>
          <w:p w:rsidR="006E5E6F" w:rsidRDefault="006E5E6F" w:rsidP="00BC01DC">
            <w:pPr>
              <w:spacing w:before="0"/>
              <w:jc w:val="center"/>
              <w:rPr>
                <w:rFonts w:cs="Arial"/>
                <w:b/>
                <w:bCs/>
                <w:iCs/>
                <w:lang w:val="sr-Cyrl-CS"/>
              </w:rPr>
            </w:pPr>
            <w:r w:rsidRPr="00BA6BD4">
              <w:rPr>
                <w:rFonts w:cs="Arial"/>
                <w:b/>
                <w:bCs/>
                <w:iCs/>
                <w:lang w:val="sr-Cyrl-CS"/>
              </w:rPr>
              <w:t>Коли</w:t>
            </w:r>
          </w:p>
          <w:p w:rsidR="006E5E6F" w:rsidRPr="00BA6BD4" w:rsidRDefault="006E5E6F" w:rsidP="00BC01DC">
            <w:pPr>
              <w:spacing w:before="0"/>
              <w:jc w:val="center"/>
              <w:rPr>
                <w:rFonts w:cs="Arial"/>
                <w:b/>
                <w:bCs/>
                <w:iCs/>
                <w:lang w:val="sr-Cyrl-CS"/>
              </w:rPr>
            </w:pPr>
            <w:r w:rsidRPr="00BA6BD4">
              <w:rPr>
                <w:rFonts w:cs="Arial"/>
                <w:b/>
                <w:bCs/>
                <w:iCs/>
                <w:lang w:val="sr-Cyrl-CS"/>
              </w:rPr>
              <w:t>чина</w:t>
            </w:r>
          </w:p>
        </w:tc>
        <w:tc>
          <w:tcPr>
            <w:tcW w:w="478"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Јед.</w:t>
            </w:r>
          </w:p>
          <w:p w:rsidR="006E5E6F" w:rsidRPr="00212494" w:rsidRDefault="006E5E6F" w:rsidP="00BC01DC">
            <w:pPr>
              <w:spacing w:before="0"/>
              <w:jc w:val="center"/>
              <w:rPr>
                <w:rFonts w:cs="Arial"/>
                <w:b/>
                <w:bCs/>
                <w:iCs/>
                <w:lang w:val="sr-Cyrl-CS"/>
              </w:rPr>
            </w:pPr>
            <w:r w:rsidRPr="00212494">
              <w:rPr>
                <w:rFonts w:cs="Arial"/>
                <w:b/>
                <w:bCs/>
                <w:iCs/>
                <w:lang w:val="sr-Cyrl-CS"/>
              </w:rPr>
              <w:t>цена без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79"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Јед.</w:t>
            </w:r>
          </w:p>
          <w:p w:rsidR="006E5E6F" w:rsidRPr="00212494" w:rsidRDefault="006E5E6F" w:rsidP="00BC01DC">
            <w:pPr>
              <w:spacing w:before="0"/>
              <w:jc w:val="center"/>
              <w:rPr>
                <w:rFonts w:cs="Arial"/>
                <w:b/>
                <w:bCs/>
                <w:iCs/>
                <w:lang w:val="sr-Cyrl-CS"/>
              </w:rPr>
            </w:pPr>
            <w:r w:rsidRPr="00212494">
              <w:rPr>
                <w:rFonts w:cs="Arial"/>
                <w:b/>
                <w:bCs/>
                <w:iCs/>
                <w:lang w:val="sr-Cyrl-CS"/>
              </w:rPr>
              <w:t>цена са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48"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Укупна цена без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48"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Укупна цена са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822" w:type="pct"/>
            <w:shd w:val="clear" w:color="auto" w:fill="C6D9F1" w:themeFill="text2" w:themeFillTint="33"/>
          </w:tcPr>
          <w:p w:rsidR="006E5E6F" w:rsidRPr="00B50FEC" w:rsidRDefault="006E5E6F" w:rsidP="006E5E6F">
            <w:pPr>
              <w:spacing w:before="0"/>
              <w:jc w:val="center"/>
              <w:rPr>
                <w:rFonts w:cs="Arial"/>
                <w:b/>
                <w:bCs/>
                <w:iCs/>
                <w:lang w:val="sr-Cyrl-CS"/>
              </w:rPr>
            </w:pPr>
            <w:r w:rsidRPr="00B50FEC">
              <w:rPr>
                <w:rFonts w:cs="Arial"/>
                <w:b/>
                <w:bCs/>
                <w:iCs/>
                <w:lang w:val="sr-Cyrl-CS"/>
              </w:rPr>
              <w:t>Назив</w:t>
            </w:r>
          </w:p>
          <w:p w:rsidR="006E5E6F" w:rsidRPr="00212494" w:rsidRDefault="006E5E6F" w:rsidP="006E5E6F">
            <w:pPr>
              <w:spacing w:before="0"/>
              <w:jc w:val="center"/>
              <w:rPr>
                <w:rFonts w:cs="Arial"/>
                <w:b/>
                <w:bCs/>
                <w:iCs/>
                <w:lang w:val="sr-Cyrl-CS"/>
              </w:rPr>
            </w:pPr>
            <w:r w:rsidRPr="00B50FEC">
              <w:rPr>
                <w:rFonts w:cs="Arial"/>
                <w:b/>
                <w:bCs/>
                <w:iCs/>
                <w:lang w:val="sr-Cyrl-CS"/>
              </w:rPr>
              <w:t>произвођача добара, модел, ознака добра</w:t>
            </w:r>
            <w:r w:rsidRPr="00B50FEC">
              <w:rPr>
                <w:rFonts w:cs="Arial"/>
                <w:b/>
                <w:bCs/>
                <w:iCs/>
                <w:lang w:val="sr-Cyrl-RS"/>
              </w:rPr>
              <w:t>, земља порекла</w:t>
            </w:r>
          </w:p>
        </w:tc>
      </w:tr>
      <w:tr w:rsidR="006E5E6F" w:rsidRPr="00BA6BD4" w:rsidTr="00D84D6E">
        <w:tc>
          <w:tcPr>
            <w:tcW w:w="261"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(1)</w:t>
            </w:r>
          </w:p>
        </w:tc>
        <w:tc>
          <w:tcPr>
            <w:tcW w:w="1109"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(2)</w:t>
            </w:r>
          </w:p>
        </w:tc>
        <w:tc>
          <w:tcPr>
            <w:tcW w:w="345"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(3)</w:t>
            </w:r>
          </w:p>
        </w:tc>
        <w:tc>
          <w:tcPr>
            <w:tcW w:w="410"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(4)</w:t>
            </w:r>
          </w:p>
        </w:tc>
        <w:tc>
          <w:tcPr>
            <w:tcW w:w="478"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(5)</w:t>
            </w:r>
          </w:p>
        </w:tc>
        <w:tc>
          <w:tcPr>
            <w:tcW w:w="479"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(6)</w:t>
            </w:r>
          </w:p>
        </w:tc>
        <w:tc>
          <w:tcPr>
            <w:tcW w:w="548"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(7)</w:t>
            </w:r>
          </w:p>
        </w:tc>
        <w:tc>
          <w:tcPr>
            <w:tcW w:w="548"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(8)</w:t>
            </w:r>
          </w:p>
        </w:tc>
        <w:tc>
          <w:tcPr>
            <w:tcW w:w="822" w:type="pct"/>
          </w:tcPr>
          <w:p w:rsidR="006E5E6F" w:rsidRPr="00BA6BD4" w:rsidRDefault="006E5E6F" w:rsidP="00BC01DC">
            <w:pPr>
              <w:spacing w:before="0"/>
              <w:jc w:val="center"/>
              <w:rPr>
                <w:rFonts w:cs="Arial"/>
                <w:b/>
                <w:bCs/>
                <w:iCs/>
                <w:lang w:val="sr-Cyrl-CS"/>
              </w:rPr>
            </w:pPr>
          </w:p>
        </w:tc>
      </w:tr>
      <w:tr w:rsidR="00AA0860" w:rsidRPr="00BA6BD4" w:rsidTr="00D84D6E">
        <w:trPr>
          <w:trHeight w:val="702"/>
        </w:trPr>
        <w:tc>
          <w:tcPr>
            <w:tcW w:w="261" w:type="pct"/>
            <w:shd w:val="clear" w:color="auto" w:fill="auto"/>
            <w:vAlign w:val="center"/>
          </w:tcPr>
          <w:p w:rsidR="00AA0860" w:rsidRPr="00B560D8" w:rsidRDefault="00AA0860" w:rsidP="004D1D99">
            <w:pPr>
              <w:jc w:val="center"/>
              <w:rPr>
                <w:rFonts w:cs="Arial"/>
                <w:b/>
                <w:lang w:eastAsia="hr-HR"/>
              </w:rPr>
            </w:pPr>
            <w:r w:rsidRPr="00B560D8">
              <w:rPr>
                <w:rFonts w:cs="Arial"/>
                <w:b/>
                <w:lang w:eastAsia="hr-HR"/>
              </w:rPr>
              <w:t>1.</w:t>
            </w:r>
          </w:p>
        </w:tc>
        <w:tc>
          <w:tcPr>
            <w:tcW w:w="1109" w:type="pct"/>
            <w:shd w:val="clear" w:color="auto" w:fill="auto"/>
            <w:vAlign w:val="center"/>
          </w:tcPr>
          <w:p w:rsidR="00AA0860" w:rsidRPr="00451124" w:rsidRDefault="00B560D8" w:rsidP="00AF7316">
            <w:pPr>
              <w:jc w:val="left"/>
              <w:rPr>
                <w:rFonts w:cs="Arial"/>
                <w:lang w:val="sr-Cyrl-RS"/>
              </w:rPr>
            </w:pPr>
            <w:r w:rsidRPr="00B560D8">
              <w:rPr>
                <w:rFonts w:cs="Arial"/>
                <w:b/>
                <w:lang w:val="sr-Cyrl-RS"/>
              </w:rPr>
              <w:t>Вишеканални уређај за мерење и анализу вибрација</w:t>
            </w:r>
            <w:r>
              <w:rPr>
                <w:rFonts w:cs="Arial"/>
                <w:b/>
                <w:lang w:val="sr-Cyrl-RS"/>
              </w:rPr>
              <w:t xml:space="preserve">   </w:t>
            </w:r>
          </w:p>
        </w:tc>
        <w:tc>
          <w:tcPr>
            <w:tcW w:w="345" w:type="pct"/>
            <w:shd w:val="clear" w:color="auto" w:fill="auto"/>
            <w:vAlign w:val="center"/>
          </w:tcPr>
          <w:p w:rsidR="00AA0860" w:rsidRPr="00B560D8" w:rsidRDefault="00AA0860" w:rsidP="00AF7316">
            <w:pPr>
              <w:jc w:val="center"/>
              <w:rPr>
                <w:rFonts w:cs="Arial"/>
                <w:b/>
                <w:lang w:val="sr-Cyrl-RS" w:eastAsia="hr-HR"/>
              </w:rPr>
            </w:pPr>
            <w:r w:rsidRPr="00B560D8">
              <w:rPr>
                <w:rFonts w:cs="Arial"/>
                <w:b/>
                <w:lang w:val="sr-Cyrl-RS" w:eastAsia="hr-HR"/>
              </w:rPr>
              <w:t>ком</w:t>
            </w:r>
          </w:p>
        </w:tc>
        <w:tc>
          <w:tcPr>
            <w:tcW w:w="410" w:type="pct"/>
            <w:shd w:val="clear" w:color="auto" w:fill="auto"/>
            <w:vAlign w:val="center"/>
          </w:tcPr>
          <w:p w:rsidR="00AA0860" w:rsidRPr="00B560D8" w:rsidRDefault="00B560D8" w:rsidP="00C24C98">
            <w:pPr>
              <w:jc w:val="center"/>
              <w:rPr>
                <w:rFonts w:cs="Arial"/>
                <w:b/>
                <w:lang w:val="sr-Cyrl-CS" w:eastAsia="hr-HR"/>
              </w:rPr>
            </w:pPr>
            <w:r w:rsidRPr="00B560D8">
              <w:rPr>
                <w:rFonts w:cs="Arial"/>
                <w:b/>
                <w:lang w:val="sr-Cyrl-CS" w:eastAsia="hr-HR"/>
              </w:rPr>
              <w:t>1</w:t>
            </w:r>
          </w:p>
        </w:tc>
        <w:tc>
          <w:tcPr>
            <w:tcW w:w="478" w:type="pct"/>
            <w:shd w:val="clear" w:color="auto" w:fill="auto"/>
            <w:vAlign w:val="center"/>
          </w:tcPr>
          <w:p w:rsidR="00AA0860" w:rsidRPr="00BA6BD4" w:rsidRDefault="00AA0860" w:rsidP="009558E1">
            <w:pPr>
              <w:spacing w:before="0"/>
              <w:jc w:val="center"/>
              <w:rPr>
                <w:rFonts w:cs="Arial"/>
                <w:b/>
                <w:bCs/>
                <w:iCs/>
              </w:rPr>
            </w:pPr>
          </w:p>
        </w:tc>
        <w:tc>
          <w:tcPr>
            <w:tcW w:w="479" w:type="pct"/>
            <w:shd w:val="clear" w:color="auto" w:fill="auto"/>
            <w:vAlign w:val="center"/>
          </w:tcPr>
          <w:p w:rsidR="00AA0860" w:rsidRPr="00BA6BD4" w:rsidRDefault="00AA0860" w:rsidP="009558E1">
            <w:pPr>
              <w:spacing w:before="0"/>
              <w:jc w:val="center"/>
              <w:rPr>
                <w:rFonts w:cs="Arial"/>
                <w:b/>
                <w:bCs/>
                <w:iCs/>
              </w:rPr>
            </w:pPr>
          </w:p>
        </w:tc>
        <w:tc>
          <w:tcPr>
            <w:tcW w:w="548" w:type="pct"/>
            <w:shd w:val="clear" w:color="auto" w:fill="auto"/>
            <w:vAlign w:val="center"/>
          </w:tcPr>
          <w:p w:rsidR="00AA0860" w:rsidRPr="00BA6BD4" w:rsidRDefault="00AA0860" w:rsidP="009558E1">
            <w:pPr>
              <w:spacing w:before="0"/>
              <w:jc w:val="center"/>
              <w:rPr>
                <w:rFonts w:cs="Arial"/>
                <w:b/>
                <w:bCs/>
                <w:iCs/>
              </w:rPr>
            </w:pPr>
          </w:p>
        </w:tc>
        <w:tc>
          <w:tcPr>
            <w:tcW w:w="548" w:type="pct"/>
            <w:shd w:val="clear" w:color="auto" w:fill="auto"/>
            <w:vAlign w:val="center"/>
          </w:tcPr>
          <w:p w:rsidR="00AA0860" w:rsidRPr="00BA6BD4" w:rsidRDefault="00AA0860" w:rsidP="009558E1">
            <w:pPr>
              <w:spacing w:before="0"/>
              <w:jc w:val="center"/>
              <w:rPr>
                <w:rFonts w:cs="Arial"/>
                <w:b/>
                <w:bCs/>
                <w:iCs/>
              </w:rPr>
            </w:pPr>
          </w:p>
        </w:tc>
        <w:tc>
          <w:tcPr>
            <w:tcW w:w="822" w:type="pct"/>
          </w:tcPr>
          <w:p w:rsidR="00AA0860" w:rsidRPr="00BA6BD4" w:rsidRDefault="00AA0860" w:rsidP="009558E1">
            <w:pPr>
              <w:spacing w:before="0"/>
              <w:jc w:val="center"/>
              <w:rPr>
                <w:rFonts w:cs="Arial"/>
                <w:b/>
                <w:bCs/>
                <w:iCs/>
              </w:rPr>
            </w:pPr>
          </w:p>
        </w:tc>
      </w:tr>
    </w:tbl>
    <w:tbl>
      <w:tblPr>
        <w:tblpPr w:leftFromText="141" w:rightFromText="141" w:vertAnchor="text" w:horzAnchor="margin" w:tblpX="-318" w:tblpY="2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6172"/>
        <w:gridCol w:w="3299"/>
      </w:tblGrid>
      <w:tr w:rsidR="00961AEF" w:rsidRPr="00BA6BD4" w:rsidTr="00961AEF">
        <w:trPr>
          <w:trHeight w:val="418"/>
        </w:trPr>
        <w:tc>
          <w:tcPr>
            <w:tcW w:w="843" w:type="dxa"/>
            <w:vAlign w:val="center"/>
          </w:tcPr>
          <w:p w:rsidR="00961AEF" w:rsidRPr="00BA6BD4" w:rsidRDefault="00961AEF" w:rsidP="008949E5">
            <w:pPr>
              <w:spacing w:before="0"/>
              <w:jc w:val="center"/>
              <w:rPr>
                <w:rFonts w:cs="Arial"/>
                <w:b/>
                <w:lang w:val="sr-Latn-CS"/>
              </w:rPr>
            </w:pPr>
            <w:r w:rsidRPr="00BA6BD4">
              <w:rPr>
                <w:rFonts w:cs="Arial"/>
                <w:b/>
              </w:rPr>
              <w:t>I</w:t>
            </w:r>
          </w:p>
        </w:tc>
        <w:tc>
          <w:tcPr>
            <w:tcW w:w="6172" w:type="dxa"/>
          </w:tcPr>
          <w:p w:rsidR="00961AEF" w:rsidRPr="00BA6BD4" w:rsidRDefault="00961AEF" w:rsidP="008949E5">
            <w:pPr>
              <w:spacing w:before="0"/>
              <w:jc w:val="center"/>
              <w:rPr>
                <w:rFonts w:cs="Arial"/>
                <w:b/>
              </w:rPr>
            </w:pPr>
            <w:r w:rsidRPr="00BA6BD4">
              <w:rPr>
                <w:rFonts w:cs="Arial"/>
                <w:b/>
              </w:rPr>
              <w:t xml:space="preserve">УКУПНО ПОНУЂЕНА ЦЕНА  без ПДВ динара </w:t>
            </w:r>
          </w:p>
          <w:p w:rsidR="00961AEF" w:rsidRDefault="00961AEF" w:rsidP="008949E5">
            <w:pPr>
              <w:spacing w:before="0"/>
              <w:jc w:val="center"/>
              <w:rPr>
                <w:rFonts w:cs="Arial"/>
                <w:b/>
                <w:lang w:val="sr-Cyrl-RS"/>
              </w:rPr>
            </w:pPr>
            <w:r w:rsidRPr="00BA6BD4">
              <w:rPr>
                <w:rFonts w:cs="Arial"/>
                <w:b/>
              </w:rPr>
              <w:t xml:space="preserve">(збир колоне бр. </w:t>
            </w:r>
            <w:r w:rsidRPr="00BA6BD4">
              <w:rPr>
                <w:rFonts w:cs="Arial"/>
                <w:b/>
                <w:lang w:val="sr-Cyrl-CS"/>
              </w:rPr>
              <w:t>7</w:t>
            </w:r>
            <w:r w:rsidRPr="00BA6BD4">
              <w:rPr>
                <w:rFonts w:cs="Arial"/>
                <w:b/>
              </w:rPr>
              <w:t>)</w:t>
            </w:r>
          </w:p>
          <w:p w:rsidR="00876193" w:rsidRPr="00876193" w:rsidRDefault="00876193" w:rsidP="008949E5">
            <w:pPr>
              <w:spacing w:before="0"/>
              <w:jc w:val="center"/>
              <w:rPr>
                <w:rFonts w:cs="Arial"/>
                <w:b/>
                <w:lang w:val="sr-Cyrl-RS"/>
              </w:rPr>
            </w:pPr>
          </w:p>
        </w:tc>
        <w:tc>
          <w:tcPr>
            <w:tcW w:w="3299" w:type="dxa"/>
          </w:tcPr>
          <w:p w:rsidR="00961AEF" w:rsidRPr="00BA6BD4" w:rsidRDefault="00961AEF" w:rsidP="008949E5">
            <w:pPr>
              <w:spacing w:before="0"/>
              <w:rPr>
                <w:rFonts w:cs="Arial"/>
              </w:rPr>
            </w:pPr>
          </w:p>
        </w:tc>
      </w:tr>
      <w:tr w:rsidR="00961AEF" w:rsidRPr="00BA6BD4" w:rsidTr="00961AEF">
        <w:trPr>
          <w:trHeight w:val="610"/>
        </w:trPr>
        <w:tc>
          <w:tcPr>
            <w:tcW w:w="843" w:type="dxa"/>
            <w:tcBorders>
              <w:bottom w:val="single" w:sz="4" w:space="0" w:color="auto"/>
            </w:tcBorders>
            <w:vAlign w:val="center"/>
          </w:tcPr>
          <w:p w:rsidR="00961AEF" w:rsidRPr="00BA6BD4" w:rsidRDefault="00961AEF" w:rsidP="008949E5">
            <w:pPr>
              <w:spacing w:before="0"/>
              <w:jc w:val="center"/>
              <w:rPr>
                <w:rFonts w:cs="Arial"/>
                <w:b/>
                <w:lang w:val="sr-Latn-CS"/>
              </w:rPr>
            </w:pPr>
            <w:r w:rsidRPr="00BA6BD4">
              <w:rPr>
                <w:rFonts w:cs="Arial"/>
                <w:b/>
                <w:lang w:val="sr-Latn-CS"/>
              </w:rPr>
              <w:t>II</w:t>
            </w:r>
          </w:p>
        </w:tc>
        <w:tc>
          <w:tcPr>
            <w:tcW w:w="6172" w:type="dxa"/>
            <w:tcBorders>
              <w:bottom w:val="single" w:sz="4" w:space="0" w:color="auto"/>
              <w:right w:val="single" w:sz="4" w:space="0" w:color="auto"/>
            </w:tcBorders>
          </w:tcPr>
          <w:p w:rsidR="00961AEF" w:rsidRPr="00BA6BD4" w:rsidRDefault="00961AEF" w:rsidP="007E3C86">
            <w:pPr>
              <w:spacing w:before="0"/>
              <w:jc w:val="center"/>
              <w:rPr>
                <w:rFonts w:cs="Arial"/>
                <w:b/>
              </w:rPr>
            </w:pPr>
            <w:r w:rsidRPr="00BA6BD4">
              <w:rPr>
                <w:rFonts w:cs="Arial"/>
                <w:b/>
              </w:rPr>
              <w:t>УКУПАН ИЗНОС  ПДВ динара</w:t>
            </w:r>
          </w:p>
        </w:tc>
        <w:tc>
          <w:tcPr>
            <w:tcW w:w="3299" w:type="dxa"/>
            <w:tcBorders>
              <w:bottom w:val="single" w:sz="4" w:space="0" w:color="auto"/>
              <w:right w:val="single" w:sz="4" w:space="0" w:color="auto"/>
            </w:tcBorders>
          </w:tcPr>
          <w:p w:rsidR="00961AEF" w:rsidRPr="00BA6BD4" w:rsidRDefault="00961AEF" w:rsidP="008949E5">
            <w:pPr>
              <w:spacing w:before="0"/>
              <w:rPr>
                <w:rFonts w:cs="Arial"/>
              </w:rPr>
            </w:pPr>
          </w:p>
        </w:tc>
      </w:tr>
      <w:tr w:rsidR="00961AEF" w:rsidRPr="00BA6BD4" w:rsidTr="00961AEF">
        <w:trPr>
          <w:trHeight w:val="562"/>
        </w:trPr>
        <w:tc>
          <w:tcPr>
            <w:tcW w:w="843" w:type="dxa"/>
            <w:tcBorders>
              <w:bottom w:val="single" w:sz="4" w:space="0" w:color="auto"/>
            </w:tcBorders>
            <w:vAlign w:val="center"/>
          </w:tcPr>
          <w:p w:rsidR="00961AEF" w:rsidRPr="00BA6BD4" w:rsidRDefault="00961AEF" w:rsidP="008949E5">
            <w:pPr>
              <w:spacing w:before="0"/>
              <w:jc w:val="center"/>
              <w:rPr>
                <w:rFonts w:cs="Arial"/>
                <w:b/>
                <w:lang w:val="sr-Latn-CS"/>
              </w:rPr>
            </w:pPr>
            <w:r w:rsidRPr="00BA6BD4">
              <w:rPr>
                <w:rFonts w:cs="Arial"/>
                <w:b/>
                <w:lang w:val="sr-Latn-CS"/>
              </w:rPr>
              <w:t>III</w:t>
            </w:r>
          </w:p>
        </w:tc>
        <w:tc>
          <w:tcPr>
            <w:tcW w:w="6172" w:type="dxa"/>
            <w:tcBorders>
              <w:bottom w:val="single" w:sz="4" w:space="0" w:color="auto"/>
              <w:right w:val="single" w:sz="4" w:space="0" w:color="auto"/>
            </w:tcBorders>
          </w:tcPr>
          <w:p w:rsidR="00961AEF" w:rsidRPr="00BA6BD4" w:rsidRDefault="00961AEF" w:rsidP="008949E5">
            <w:pPr>
              <w:spacing w:before="0"/>
              <w:jc w:val="center"/>
              <w:rPr>
                <w:rFonts w:cs="Arial"/>
                <w:b/>
              </w:rPr>
            </w:pPr>
            <w:r w:rsidRPr="00BA6BD4">
              <w:rPr>
                <w:rFonts w:cs="Arial"/>
                <w:b/>
              </w:rPr>
              <w:t>УКУПНО ПОНУЂЕНА ЦЕНА  са ПДВ (ред.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p w:rsidR="00961AEF" w:rsidRPr="00BA6BD4" w:rsidRDefault="00961AEF" w:rsidP="008949E5">
            <w:pPr>
              <w:spacing w:before="0"/>
              <w:jc w:val="center"/>
              <w:rPr>
                <w:rFonts w:cs="Arial"/>
                <w:b/>
              </w:rPr>
            </w:pPr>
          </w:p>
        </w:tc>
        <w:tc>
          <w:tcPr>
            <w:tcW w:w="3299" w:type="dxa"/>
            <w:tcBorders>
              <w:bottom w:val="single" w:sz="4" w:space="0" w:color="auto"/>
              <w:right w:val="single" w:sz="4" w:space="0" w:color="auto"/>
            </w:tcBorders>
          </w:tcPr>
          <w:p w:rsidR="00961AEF" w:rsidRPr="00BA6BD4" w:rsidRDefault="00961AEF" w:rsidP="008949E5">
            <w:pPr>
              <w:spacing w:before="0"/>
              <w:rPr>
                <w:rFonts w:cs="Arial"/>
              </w:rPr>
            </w:pPr>
          </w:p>
        </w:tc>
      </w:tr>
    </w:tbl>
    <w:p w:rsidR="00343A18" w:rsidRDefault="00343A18" w:rsidP="00343A18">
      <w:pPr>
        <w:spacing w:before="0"/>
        <w:rPr>
          <w:rFonts w:cs="Arial"/>
          <w:lang w:val="sr-Cyrl-RS"/>
        </w:rPr>
      </w:pPr>
    </w:p>
    <w:p w:rsidR="006851F6" w:rsidRDefault="006851F6" w:rsidP="00343A18">
      <w:pPr>
        <w:spacing w:before="0"/>
        <w:rPr>
          <w:rFont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789"/>
      </w:tblGrid>
      <w:tr w:rsidR="001639AB" w:rsidRPr="00BA6BD4" w:rsidTr="00A46E74">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789"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A46E74">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789"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A46E74">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789" w:type="dxa"/>
          </w:tcPr>
          <w:p w:rsidR="001639AB" w:rsidRPr="00BA6BD4" w:rsidRDefault="001639AB" w:rsidP="007E3C86">
            <w:pPr>
              <w:spacing w:before="0"/>
              <w:jc w:val="center"/>
              <w:rPr>
                <w:rFonts w:cs="Arial"/>
              </w:rPr>
            </w:pPr>
            <w:r w:rsidRPr="00BA6BD4">
              <w:rPr>
                <w:rFonts w:cs="Arial"/>
              </w:rPr>
              <w:t xml:space="preserve">_____динара </w:t>
            </w:r>
          </w:p>
        </w:tc>
      </w:tr>
    </w:tbl>
    <w:p w:rsidR="00343A18" w:rsidRDefault="00343A18" w:rsidP="00343A18">
      <w:pPr>
        <w:widowControl w:val="0"/>
        <w:spacing w:before="0"/>
        <w:rPr>
          <w:rFonts w:eastAsia="Arial Unicode MS" w:cs="Arial"/>
          <w:color w:val="00B0F0"/>
          <w:lang w:val="sr-Cyrl-RS"/>
        </w:rPr>
      </w:pPr>
    </w:p>
    <w:p w:rsidR="00686FFA" w:rsidRDefault="00686FFA" w:rsidP="00343A18">
      <w:pPr>
        <w:widowControl w:val="0"/>
        <w:spacing w:before="0"/>
        <w:rPr>
          <w:rFonts w:eastAsia="Arial Unicode MS" w:cs="Arial"/>
          <w:color w:val="00B0F0"/>
          <w:lang w:val="sr-Cyrl-RS"/>
        </w:rPr>
      </w:pPr>
    </w:p>
    <w:p w:rsidR="00686FFA" w:rsidRPr="00686FFA" w:rsidRDefault="00686FFA" w:rsidP="00343A18">
      <w:pPr>
        <w:widowControl w:val="0"/>
        <w:spacing w:before="0"/>
        <w:rPr>
          <w:rFonts w:eastAsia="Arial Unicode MS" w:cs="Arial"/>
          <w:color w:val="00B0F0"/>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Default="00343A18" w:rsidP="00BC01DC">
            <w:pPr>
              <w:spacing w:before="0"/>
              <w:jc w:val="center"/>
              <w:rPr>
                <w:rFonts w:cs="Arial"/>
                <w:lang w:val="sr-Cyrl-RS"/>
              </w:rPr>
            </w:pPr>
          </w:p>
          <w:p w:rsidR="006851F6" w:rsidRPr="00745131" w:rsidRDefault="006851F6" w:rsidP="00BC01DC">
            <w:pPr>
              <w:spacing w:before="0"/>
              <w:jc w:val="center"/>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1160F" w:rsidRPr="0061160F" w:rsidRDefault="0061160F" w:rsidP="00343A18">
      <w:pPr>
        <w:spacing w:before="0"/>
        <w:rPr>
          <w:rFonts w:cs="Arial"/>
          <w:b/>
          <w:lang w:val="sr-Cyrl-RS"/>
        </w:rPr>
      </w:pPr>
    </w:p>
    <w:p w:rsidR="004E63F1" w:rsidRDefault="004E63F1" w:rsidP="00343A18">
      <w:pPr>
        <w:spacing w:before="0"/>
        <w:rPr>
          <w:rFonts w:cs="Arial"/>
          <w:b/>
          <w:sz w:val="12"/>
          <w:szCs w:val="12"/>
          <w:lang w:val="sr-Cyrl-RS"/>
        </w:rPr>
      </w:pPr>
    </w:p>
    <w:p w:rsidR="003A470E" w:rsidRDefault="003A470E" w:rsidP="00343A18">
      <w:pPr>
        <w:spacing w:before="0"/>
        <w:rPr>
          <w:rFonts w:cs="Arial"/>
          <w:b/>
          <w:sz w:val="12"/>
          <w:szCs w:val="12"/>
          <w:lang w:val="sr-Cyrl-RS"/>
        </w:rPr>
      </w:pPr>
    </w:p>
    <w:p w:rsidR="003A470E" w:rsidRDefault="003A470E" w:rsidP="00343A18">
      <w:pPr>
        <w:spacing w:before="0"/>
        <w:rPr>
          <w:rFonts w:cs="Arial"/>
          <w:b/>
          <w:sz w:val="12"/>
          <w:szCs w:val="12"/>
          <w:lang w:val="sr-Cyrl-RS"/>
        </w:rPr>
      </w:pPr>
    </w:p>
    <w:p w:rsidR="003A470E" w:rsidRDefault="003A470E" w:rsidP="00343A18">
      <w:pPr>
        <w:spacing w:before="0"/>
        <w:rPr>
          <w:rFonts w:cs="Arial"/>
          <w:b/>
          <w:sz w:val="12"/>
          <w:szCs w:val="12"/>
          <w:lang w:val="sr-Cyrl-RS"/>
        </w:rPr>
      </w:pPr>
    </w:p>
    <w:p w:rsidR="003A470E" w:rsidRDefault="003A470E" w:rsidP="003A470E">
      <w:pPr>
        <w:pStyle w:val="KDObrazac"/>
        <w:spacing w:before="0"/>
        <w:rPr>
          <w:lang w:val="sr-Cyrl-RS"/>
        </w:rPr>
      </w:pPr>
      <w:proofErr w:type="gramStart"/>
      <w:r w:rsidRPr="00F10346">
        <w:t xml:space="preserve">ОБРАЗАЦ </w:t>
      </w:r>
      <w:r>
        <w:rPr>
          <w:lang w:val="sr-Cyrl-RS"/>
        </w:rPr>
        <w:t>2</w:t>
      </w:r>
      <w:r w:rsidRPr="00F10346">
        <w:t>.</w:t>
      </w:r>
      <w:proofErr w:type="gramEnd"/>
    </w:p>
    <w:p w:rsidR="003A470E" w:rsidRPr="003A470E" w:rsidRDefault="003A470E" w:rsidP="003A470E">
      <w:pPr>
        <w:pStyle w:val="KDObrazac"/>
        <w:spacing w:before="0"/>
        <w:rPr>
          <w:lang w:val="sr-Cyrl-RS"/>
        </w:rPr>
      </w:pPr>
    </w:p>
    <w:p w:rsidR="003A470E" w:rsidRDefault="003A470E" w:rsidP="003A470E">
      <w:pPr>
        <w:spacing w:before="0"/>
        <w:jc w:val="center"/>
        <w:rPr>
          <w:rFonts w:cs="Arial"/>
          <w:b/>
          <w:lang w:val="sr-Cyrl-RS"/>
        </w:rPr>
      </w:pPr>
      <w:r w:rsidRPr="00F10346">
        <w:rPr>
          <w:rFonts w:cs="Arial"/>
          <w:b/>
        </w:rPr>
        <w:t>ОБРАЗАЦ СТРУКТУРЕ ЦЕНЕ</w:t>
      </w:r>
    </w:p>
    <w:p w:rsidR="003A470E" w:rsidRPr="003A470E" w:rsidRDefault="003A470E" w:rsidP="003A470E">
      <w:pPr>
        <w:spacing w:before="0"/>
        <w:jc w:val="center"/>
        <w:rPr>
          <w:rFonts w:cs="Arial"/>
          <w:b/>
          <w:lang w:val="sr-Cyrl-RS"/>
        </w:rPr>
      </w:pPr>
    </w:p>
    <w:p w:rsidR="00B560D8" w:rsidRPr="00B24F47" w:rsidRDefault="003A470E" w:rsidP="00B560D8">
      <w:pPr>
        <w:spacing w:before="0"/>
        <w:jc w:val="left"/>
        <w:rPr>
          <w:rFonts w:cs="Arial"/>
          <w:b/>
          <w:lang w:val="sr-Latn-RS" w:eastAsia="zh-CN"/>
        </w:rPr>
      </w:pPr>
      <w:r w:rsidRPr="003A470E">
        <w:rPr>
          <w:rFonts w:cs="Arial"/>
          <w:b/>
          <w:u w:val="single"/>
          <w:lang w:val="sr-Cyrl-RS"/>
        </w:rPr>
        <w:t xml:space="preserve">Партија 2: </w:t>
      </w:r>
      <w:r w:rsidR="00B560D8" w:rsidRPr="00B560D8">
        <w:rPr>
          <w:rFonts w:cs="Arial"/>
          <w:b/>
          <w:u w:val="single"/>
          <w:lang w:val="sr-Cyrl-CS"/>
        </w:rPr>
        <w:t>Двоканални уређај за мерење и анализу вибрација</w:t>
      </w:r>
    </w:p>
    <w:p w:rsidR="00B560D8" w:rsidRPr="00F10346" w:rsidRDefault="00B560D8" w:rsidP="00B560D8">
      <w:pPr>
        <w:spacing w:before="0"/>
        <w:rPr>
          <w:rFonts w:eastAsia="TimesNewRomanPSMT" w:cs="Arial"/>
          <w:b/>
          <w:bCs/>
          <w:lang w:val="sr-Cyrl-CS"/>
        </w:rPr>
      </w:pPr>
    </w:p>
    <w:p w:rsidR="003A470E" w:rsidRDefault="003A470E" w:rsidP="00343A18">
      <w:pPr>
        <w:spacing w:before="0"/>
        <w:rPr>
          <w:rFonts w:cs="Arial"/>
          <w:b/>
          <w:sz w:val="12"/>
          <w:szCs w:val="12"/>
          <w:lang w:val="sr-Cyrl-RS"/>
        </w:rPr>
      </w:pPr>
    </w:p>
    <w:p w:rsidR="003A470E" w:rsidRPr="003A470E" w:rsidRDefault="003A470E" w:rsidP="003A470E">
      <w:pPr>
        <w:spacing w:before="0"/>
        <w:rPr>
          <w:rFonts w:cs="Arial"/>
          <w:lang w:val="sr-Cyrl-RS"/>
        </w:rPr>
      </w:pPr>
      <w:proofErr w:type="gramStart"/>
      <w:r w:rsidRPr="00F10346">
        <w:rPr>
          <w:rFonts w:cs="Arial"/>
        </w:rPr>
        <w:t xml:space="preserve">Табела </w:t>
      </w:r>
      <w:r w:rsidR="00B560D8">
        <w:rPr>
          <w:rFonts w:cs="Arial"/>
          <w:lang w:val="sr-Cyrl-RS"/>
        </w:rPr>
        <w:t>2</w:t>
      </w:r>
      <w:r w:rsidRPr="00F10346">
        <w:rPr>
          <w:rFonts w:cs="Arial"/>
        </w:rPr>
        <w:t>.</w:t>
      </w:r>
      <w:proofErr w:type="gramEnd"/>
    </w:p>
    <w:tbl>
      <w:tblPr>
        <w:tblW w:w="594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6"/>
        <w:gridCol w:w="714"/>
        <w:gridCol w:w="849"/>
        <w:gridCol w:w="989"/>
        <w:gridCol w:w="992"/>
        <w:gridCol w:w="1134"/>
        <w:gridCol w:w="1134"/>
        <w:gridCol w:w="1702"/>
      </w:tblGrid>
      <w:tr w:rsidR="003A470E" w:rsidRPr="00BA6BD4" w:rsidTr="00807C71">
        <w:tc>
          <w:tcPr>
            <w:tcW w:w="261" w:type="pct"/>
            <w:shd w:val="clear" w:color="auto" w:fill="C6D9F1" w:themeFill="text2" w:themeFillTint="33"/>
            <w:vAlign w:val="center"/>
          </w:tcPr>
          <w:p w:rsidR="003A470E" w:rsidRPr="00BA6BD4" w:rsidRDefault="003A470E" w:rsidP="00807C71">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Pr="00BA6BD4">
              <w:rPr>
                <w:rFonts w:cs="Arial"/>
                <w:bCs/>
                <w:iCs/>
                <w:lang w:val="sr-Cyrl-CS"/>
              </w:rPr>
              <w:t>бр</w:t>
            </w:r>
          </w:p>
        </w:tc>
        <w:tc>
          <w:tcPr>
            <w:tcW w:w="1109" w:type="pct"/>
            <w:shd w:val="clear" w:color="auto" w:fill="C6D9F1" w:themeFill="text2" w:themeFillTint="33"/>
            <w:vAlign w:val="center"/>
          </w:tcPr>
          <w:p w:rsidR="003A470E" w:rsidRPr="00BA6BD4" w:rsidRDefault="003A470E" w:rsidP="00807C71">
            <w:pPr>
              <w:spacing w:before="0"/>
              <w:jc w:val="center"/>
              <w:rPr>
                <w:rFonts w:cs="Arial"/>
                <w:b/>
                <w:bCs/>
                <w:iCs/>
                <w:lang w:val="sr-Cyrl-CS"/>
              </w:rPr>
            </w:pPr>
            <w:r w:rsidRPr="00BA6BD4">
              <w:rPr>
                <w:rFonts w:cs="Arial"/>
                <w:b/>
                <w:bCs/>
                <w:iCs/>
                <w:lang w:val="sr-Cyrl-CS"/>
              </w:rPr>
              <w:t>Назив добра</w:t>
            </w:r>
          </w:p>
        </w:tc>
        <w:tc>
          <w:tcPr>
            <w:tcW w:w="345" w:type="pct"/>
            <w:shd w:val="clear" w:color="auto" w:fill="C6D9F1" w:themeFill="text2" w:themeFillTint="33"/>
            <w:vAlign w:val="center"/>
          </w:tcPr>
          <w:p w:rsidR="003A470E" w:rsidRPr="00BA6BD4" w:rsidRDefault="003A470E" w:rsidP="00807C71">
            <w:pPr>
              <w:spacing w:before="0"/>
              <w:jc w:val="center"/>
              <w:rPr>
                <w:rFonts w:cs="Arial"/>
                <w:b/>
                <w:bCs/>
                <w:iCs/>
                <w:lang w:val="sr-Cyrl-CS"/>
              </w:rPr>
            </w:pPr>
            <w:r w:rsidRPr="00BA6BD4">
              <w:rPr>
                <w:rFonts w:cs="Arial"/>
                <w:b/>
                <w:bCs/>
                <w:iCs/>
                <w:lang w:val="sr-Cyrl-CS"/>
              </w:rPr>
              <w:t>Јед.</w:t>
            </w:r>
          </w:p>
          <w:p w:rsidR="003A470E" w:rsidRPr="00BA6BD4" w:rsidRDefault="003A470E" w:rsidP="00807C71">
            <w:pPr>
              <w:spacing w:before="0"/>
              <w:jc w:val="center"/>
              <w:rPr>
                <w:rFonts w:cs="Arial"/>
                <w:b/>
                <w:bCs/>
                <w:iCs/>
                <w:lang w:val="sr-Cyrl-CS"/>
              </w:rPr>
            </w:pPr>
            <w:r w:rsidRPr="00BA6BD4">
              <w:rPr>
                <w:rFonts w:cs="Arial"/>
                <w:b/>
                <w:bCs/>
                <w:iCs/>
                <w:lang w:val="sr-Cyrl-CS"/>
              </w:rPr>
              <w:t>мере</w:t>
            </w:r>
          </w:p>
        </w:tc>
        <w:tc>
          <w:tcPr>
            <w:tcW w:w="410" w:type="pct"/>
            <w:shd w:val="clear" w:color="auto" w:fill="C6D9F1" w:themeFill="text2" w:themeFillTint="33"/>
            <w:vAlign w:val="center"/>
          </w:tcPr>
          <w:p w:rsidR="003A470E" w:rsidRDefault="003A470E" w:rsidP="00807C71">
            <w:pPr>
              <w:spacing w:before="0"/>
              <w:jc w:val="center"/>
              <w:rPr>
                <w:rFonts w:cs="Arial"/>
                <w:b/>
                <w:bCs/>
                <w:iCs/>
                <w:lang w:val="sr-Cyrl-CS"/>
              </w:rPr>
            </w:pPr>
            <w:r w:rsidRPr="00BA6BD4">
              <w:rPr>
                <w:rFonts w:cs="Arial"/>
                <w:b/>
                <w:bCs/>
                <w:iCs/>
                <w:lang w:val="sr-Cyrl-CS"/>
              </w:rPr>
              <w:t>Коли</w:t>
            </w:r>
          </w:p>
          <w:p w:rsidR="003A470E" w:rsidRPr="00BA6BD4" w:rsidRDefault="003A470E" w:rsidP="00807C71">
            <w:pPr>
              <w:spacing w:before="0"/>
              <w:jc w:val="center"/>
              <w:rPr>
                <w:rFonts w:cs="Arial"/>
                <w:b/>
                <w:bCs/>
                <w:iCs/>
                <w:lang w:val="sr-Cyrl-CS"/>
              </w:rPr>
            </w:pPr>
            <w:r w:rsidRPr="00BA6BD4">
              <w:rPr>
                <w:rFonts w:cs="Arial"/>
                <w:b/>
                <w:bCs/>
                <w:iCs/>
                <w:lang w:val="sr-Cyrl-CS"/>
              </w:rPr>
              <w:t>чина</w:t>
            </w:r>
          </w:p>
        </w:tc>
        <w:tc>
          <w:tcPr>
            <w:tcW w:w="478" w:type="pct"/>
            <w:shd w:val="clear" w:color="auto" w:fill="C6D9F1" w:themeFill="text2" w:themeFillTint="33"/>
            <w:vAlign w:val="center"/>
          </w:tcPr>
          <w:p w:rsidR="003A470E" w:rsidRPr="00212494" w:rsidRDefault="003A470E" w:rsidP="00807C71">
            <w:pPr>
              <w:spacing w:before="0"/>
              <w:jc w:val="center"/>
              <w:rPr>
                <w:rFonts w:cs="Arial"/>
                <w:b/>
                <w:bCs/>
                <w:iCs/>
                <w:lang w:val="sr-Cyrl-CS"/>
              </w:rPr>
            </w:pPr>
            <w:r w:rsidRPr="00212494">
              <w:rPr>
                <w:rFonts w:cs="Arial"/>
                <w:b/>
                <w:bCs/>
                <w:iCs/>
                <w:lang w:val="sr-Cyrl-CS"/>
              </w:rPr>
              <w:t>Јед.</w:t>
            </w:r>
          </w:p>
          <w:p w:rsidR="003A470E" w:rsidRPr="00212494" w:rsidRDefault="003A470E" w:rsidP="00807C71">
            <w:pPr>
              <w:spacing w:before="0"/>
              <w:jc w:val="center"/>
              <w:rPr>
                <w:rFonts w:cs="Arial"/>
                <w:b/>
                <w:bCs/>
                <w:iCs/>
                <w:lang w:val="sr-Cyrl-CS"/>
              </w:rPr>
            </w:pPr>
            <w:r w:rsidRPr="00212494">
              <w:rPr>
                <w:rFonts w:cs="Arial"/>
                <w:b/>
                <w:bCs/>
                <w:iCs/>
                <w:lang w:val="sr-Cyrl-CS"/>
              </w:rPr>
              <w:t>цена без ПДВ</w:t>
            </w:r>
          </w:p>
          <w:p w:rsidR="003A470E" w:rsidRPr="00212494" w:rsidRDefault="003A470E" w:rsidP="00807C71">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79" w:type="pct"/>
            <w:shd w:val="clear" w:color="auto" w:fill="C6D9F1" w:themeFill="text2" w:themeFillTint="33"/>
            <w:vAlign w:val="center"/>
          </w:tcPr>
          <w:p w:rsidR="003A470E" w:rsidRPr="00212494" w:rsidRDefault="003A470E" w:rsidP="00807C71">
            <w:pPr>
              <w:spacing w:before="0"/>
              <w:jc w:val="center"/>
              <w:rPr>
                <w:rFonts w:cs="Arial"/>
                <w:b/>
                <w:bCs/>
                <w:iCs/>
                <w:lang w:val="sr-Cyrl-CS"/>
              </w:rPr>
            </w:pPr>
            <w:r w:rsidRPr="00212494">
              <w:rPr>
                <w:rFonts w:cs="Arial"/>
                <w:b/>
                <w:bCs/>
                <w:iCs/>
                <w:lang w:val="sr-Cyrl-CS"/>
              </w:rPr>
              <w:t>Јед.</w:t>
            </w:r>
          </w:p>
          <w:p w:rsidR="003A470E" w:rsidRPr="00212494" w:rsidRDefault="003A470E" w:rsidP="00807C71">
            <w:pPr>
              <w:spacing w:before="0"/>
              <w:jc w:val="center"/>
              <w:rPr>
                <w:rFonts w:cs="Arial"/>
                <w:b/>
                <w:bCs/>
                <w:iCs/>
                <w:lang w:val="sr-Cyrl-CS"/>
              </w:rPr>
            </w:pPr>
            <w:r w:rsidRPr="00212494">
              <w:rPr>
                <w:rFonts w:cs="Arial"/>
                <w:b/>
                <w:bCs/>
                <w:iCs/>
                <w:lang w:val="sr-Cyrl-CS"/>
              </w:rPr>
              <w:t>цена са ПДВ</w:t>
            </w:r>
          </w:p>
          <w:p w:rsidR="003A470E" w:rsidRPr="00212494" w:rsidRDefault="003A470E" w:rsidP="00807C71">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48" w:type="pct"/>
            <w:shd w:val="clear" w:color="auto" w:fill="C6D9F1" w:themeFill="text2" w:themeFillTint="33"/>
            <w:vAlign w:val="center"/>
          </w:tcPr>
          <w:p w:rsidR="003A470E" w:rsidRPr="00212494" w:rsidRDefault="003A470E" w:rsidP="00807C71">
            <w:pPr>
              <w:spacing w:before="0"/>
              <w:jc w:val="center"/>
              <w:rPr>
                <w:rFonts w:cs="Arial"/>
                <w:b/>
                <w:bCs/>
                <w:iCs/>
                <w:lang w:val="sr-Cyrl-CS"/>
              </w:rPr>
            </w:pPr>
            <w:r w:rsidRPr="00212494">
              <w:rPr>
                <w:rFonts w:cs="Arial"/>
                <w:b/>
                <w:bCs/>
                <w:iCs/>
                <w:lang w:val="sr-Cyrl-CS"/>
              </w:rPr>
              <w:t>Укупна цена без ПДВ</w:t>
            </w:r>
          </w:p>
          <w:p w:rsidR="003A470E" w:rsidRPr="00212494" w:rsidRDefault="003A470E" w:rsidP="00807C71">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48" w:type="pct"/>
            <w:shd w:val="clear" w:color="auto" w:fill="C6D9F1" w:themeFill="text2" w:themeFillTint="33"/>
            <w:vAlign w:val="center"/>
          </w:tcPr>
          <w:p w:rsidR="003A470E" w:rsidRPr="00212494" w:rsidRDefault="003A470E" w:rsidP="00807C71">
            <w:pPr>
              <w:spacing w:before="0"/>
              <w:jc w:val="center"/>
              <w:rPr>
                <w:rFonts w:cs="Arial"/>
                <w:b/>
                <w:bCs/>
                <w:iCs/>
                <w:lang w:val="sr-Cyrl-CS"/>
              </w:rPr>
            </w:pPr>
            <w:r w:rsidRPr="00212494">
              <w:rPr>
                <w:rFonts w:cs="Arial"/>
                <w:b/>
                <w:bCs/>
                <w:iCs/>
                <w:lang w:val="sr-Cyrl-CS"/>
              </w:rPr>
              <w:t>Укупна цена са ПДВ</w:t>
            </w:r>
          </w:p>
          <w:p w:rsidR="003A470E" w:rsidRPr="00212494" w:rsidRDefault="003A470E" w:rsidP="00807C71">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822" w:type="pct"/>
            <w:shd w:val="clear" w:color="auto" w:fill="C6D9F1" w:themeFill="text2" w:themeFillTint="33"/>
          </w:tcPr>
          <w:p w:rsidR="003A470E" w:rsidRPr="00B50FEC" w:rsidRDefault="003A470E" w:rsidP="00807C71">
            <w:pPr>
              <w:spacing w:before="0"/>
              <w:jc w:val="center"/>
              <w:rPr>
                <w:rFonts w:cs="Arial"/>
                <w:b/>
                <w:bCs/>
                <w:iCs/>
                <w:lang w:val="sr-Cyrl-CS"/>
              </w:rPr>
            </w:pPr>
            <w:r w:rsidRPr="00B50FEC">
              <w:rPr>
                <w:rFonts w:cs="Arial"/>
                <w:b/>
                <w:bCs/>
                <w:iCs/>
                <w:lang w:val="sr-Cyrl-CS"/>
              </w:rPr>
              <w:t>Назив</w:t>
            </w:r>
          </w:p>
          <w:p w:rsidR="003A470E" w:rsidRPr="00212494" w:rsidRDefault="003A470E" w:rsidP="00807C71">
            <w:pPr>
              <w:spacing w:before="0"/>
              <w:jc w:val="center"/>
              <w:rPr>
                <w:rFonts w:cs="Arial"/>
                <w:b/>
                <w:bCs/>
                <w:iCs/>
                <w:lang w:val="sr-Cyrl-CS"/>
              </w:rPr>
            </w:pPr>
            <w:r w:rsidRPr="00B50FEC">
              <w:rPr>
                <w:rFonts w:cs="Arial"/>
                <w:b/>
                <w:bCs/>
                <w:iCs/>
                <w:lang w:val="sr-Cyrl-CS"/>
              </w:rPr>
              <w:t>произвођача добара, модел, ознака добра</w:t>
            </w:r>
            <w:r w:rsidRPr="00B50FEC">
              <w:rPr>
                <w:rFonts w:cs="Arial"/>
                <w:b/>
                <w:bCs/>
                <w:iCs/>
                <w:lang w:val="sr-Cyrl-RS"/>
              </w:rPr>
              <w:t>, земља порекла</w:t>
            </w:r>
          </w:p>
        </w:tc>
      </w:tr>
      <w:tr w:rsidR="003A470E" w:rsidRPr="00BA6BD4" w:rsidTr="00807C71">
        <w:tc>
          <w:tcPr>
            <w:tcW w:w="261" w:type="pct"/>
            <w:shd w:val="clear" w:color="auto" w:fill="auto"/>
          </w:tcPr>
          <w:p w:rsidR="003A470E" w:rsidRPr="00BA6BD4" w:rsidRDefault="003A470E" w:rsidP="00807C71">
            <w:pPr>
              <w:spacing w:before="0"/>
              <w:jc w:val="center"/>
              <w:rPr>
                <w:rFonts w:cs="Arial"/>
                <w:b/>
                <w:bCs/>
                <w:iCs/>
                <w:lang w:val="sr-Cyrl-CS"/>
              </w:rPr>
            </w:pPr>
            <w:r w:rsidRPr="00BA6BD4">
              <w:rPr>
                <w:rFonts w:cs="Arial"/>
                <w:b/>
                <w:bCs/>
                <w:iCs/>
                <w:lang w:val="sr-Cyrl-CS"/>
              </w:rPr>
              <w:t>(1)</w:t>
            </w:r>
          </w:p>
        </w:tc>
        <w:tc>
          <w:tcPr>
            <w:tcW w:w="1109" w:type="pct"/>
            <w:shd w:val="clear" w:color="auto" w:fill="auto"/>
          </w:tcPr>
          <w:p w:rsidR="003A470E" w:rsidRPr="00BA6BD4" w:rsidRDefault="003A470E" w:rsidP="00807C71">
            <w:pPr>
              <w:spacing w:before="0"/>
              <w:jc w:val="center"/>
              <w:rPr>
                <w:rFonts w:cs="Arial"/>
                <w:b/>
                <w:bCs/>
                <w:iCs/>
                <w:lang w:val="sr-Cyrl-CS"/>
              </w:rPr>
            </w:pPr>
            <w:r w:rsidRPr="00BA6BD4">
              <w:rPr>
                <w:rFonts w:cs="Arial"/>
                <w:b/>
                <w:bCs/>
                <w:iCs/>
                <w:lang w:val="sr-Cyrl-CS"/>
              </w:rPr>
              <w:t>(2)</w:t>
            </w:r>
          </w:p>
        </w:tc>
        <w:tc>
          <w:tcPr>
            <w:tcW w:w="345" w:type="pct"/>
            <w:shd w:val="clear" w:color="auto" w:fill="auto"/>
          </w:tcPr>
          <w:p w:rsidR="003A470E" w:rsidRPr="00BA6BD4" w:rsidRDefault="003A470E" w:rsidP="00807C71">
            <w:pPr>
              <w:spacing w:before="0"/>
              <w:jc w:val="center"/>
              <w:rPr>
                <w:rFonts w:cs="Arial"/>
                <w:b/>
                <w:bCs/>
                <w:iCs/>
                <w:lang w:val="sr-Cyrl-CS"/>
              </w:rPr>
            </w:pPr>
            <w:r w:rsidRPr="00BA6BD4">
              <w:rPr>
                <w:rFonts w:cs="Arial"/>
                <w:b/>
                <w:bCs/>
                <w:iCs/>
                <w:lang w:val="sr-Cyrl-CS"/>
              </w:rPr>
              <w:t>(3)</w:t>
            </w:r>
          </w:p>
        </w:tc>
        <w:tc>
          <w:tcPr>
            <w:tcW w:w="410" w:type="pct"/>
            <w:shd w:val="clear" w:color="auto" w:fill="auto"/>
          </w:tcPr>
          <w:p w:rsidR="003A470E" w:rsidRPr="00BA6BD4" w:rsidRDefault="003A470E" w:rsidP="00807C71">
            <w:pPr>
              <w:spacing w:before="0"/>
              <w:jc w:val="center"/>
              <w:rPr>
                <w:rFonts w:cs="Arial"/>
                <w:b/>
                <w:bCs/>
                <w:iCs/>
                <w:lang w:val="sr-Cyrl-CS"/>
              </w:rPr>
            </w:pPr>
            <w:r w:rsidRPr="00BA6BD4">
              <w:rPr>
                <w:rFonts w:cs="Arial"/>
                <w:b/>
                <w:bCs/>
                <w:iCs/>
                <w:lang w:val="sr-Cyrl-CS"/>
              </w:rPr>
              <w:t>(4)</w:t>
            </w:r>
          </w:p>
        </w:tc>
        <w:tc>
          <w:tcPr>
            <w:tcW w:w="478" w:type="pct"/>
            <w:shd w:val="clear" w:color="auto" w:fill="auto"/>
          </w:tcPr>
          <w:p w:rsidR="003A470E" w:rsidRPr="00BA6BD4" w:rsidRDefault="003A470E" w:rsidP="00807C71">
            <w:pPr>
              <w:spacing w:before="0"/>
              <w:jc w:val="center"/>
              <w:rPr>
                <w:rFonts w:cs="Arial"/>
                <w:b/>
                <w:bCs/>
                <w:iCs/>
                <w:lang w:val="sr-Cyrl-CS"/>
              </w:rPr>
            </w:pPr>
            <w:r w:rsidRPr="00BA6BD4">
              <w:rPr>
                <w:rFonts w:cs="Arial"/>
                <w:b/>
                <w:bCs/>
                <w:iCs/>
                <w:lang w:val="sr-Cyrl-CS"/>
              </w:rPr>
              <w:t>(5)</w:t>
            </w:r>
          </w:p>
        </w:tc>
        <w:tc>
          <w:tcPr>
            <w:tcW w:w="479" w:type="pct"/>
            <w:shd w:val="clear" w:color="auto" w:fill="auto"/>
          </w:tcPr>
          <w:p w:rsidR="003A470E" w:rsidRPr="00BA6BD4" w:rsidRDefault="003A470E" w:rsidP="00807C71">
            <w:pPr>
              <w:spacing w:before="0"/>
              <w:jc w:val="center"/>
              <w:rPr>
                <w:rFonts w:cs="Arial"/>
                <w:b/>
                <w:bCs/>
                <w:iCs/>
                <w:lang w:val="sr-Cyrl-CS"/>
              </w:rPr>
            </w:pPr>
            <w:r w:rsidRPr="00BA6BD4">
              <w:rPr>
                <w:rFonts w:cs="Arial"/>
                <w:b/>
                <w:bCs/>
                <w:iCs/>
                <w:lang w:val="sr-Cyrl-CS"/>
              </w:rPr>
              <w:t>(6)</w:t>
            </w:r>
          </w:p>
        </w:tc>
        <w:tc>
          <w:tcPr>
            <w:tcW w:w="548" w:type="pct"/>
            <w:shd w:val="clear" w:color="auto" w:fill="auto"/>
          </w:tcPr>
          <w:p w:rsidR="003A470E" w:rsidRPr="00BA6BD4" w:rsidRDefault="003A470E" w:rsidP="00807C71">
            <w:pPr>
              <w:spacing w:before="0"/>
              <w:jc w:val="center"/>
              <w:rPr>
                <w:rFonts w:cs="Arial"/>
                <w:b/>
                <w:bCs/>
                <w:iCs/>
                <w:lang w:val="sr-Cyrl-CS"/>
              </w:rPr>
            </w:pPr>
            <w:r w:rsidRPr="00BA6BD4">
              <w:rPr>
                <w:rFonts w:cs="Arial"/>
                <w:b/>
                <w:bCs/>
                <w:iCs/>
                <w:lang w:val="sr-Cyrl-CS"/>
              </w:rPr>
              <w:t>(7)</w:t>
            </w:r>
          </w:p>
        </w:tc>
        <w:tc>
          <w:tcPr>
            <w:tcW w:w="548" w:type="pct"/>
            <w:shd w:val="clear" w:color="auto" w:fill="auto"/>
          </w:tcPr>
          <w:p w:rsidR="003A470E" w:rsidRPr="00BA6BD4" w:rsidRDefault="003A470E" w:rsidP="00807C71">
            <w:pPr>
              <w:spacing w:before="0"/>
              <w:jc w:val="center"/>
              <w:rPr>
                <w:rFonts w:cs="Arial"/>
                <w:b/>
                <w:bCs/>
                <w:iCs/>
                <w:lang w:val="sr-Cyrl-CS"/>
              </w:rPr>
            </w:pPr>
            <w:r w:rsidRPr="00BA6BD4">
              <w:rPr>
                <w:rFonts w:cs="Arial"/>
                <w:b/>
                <w:bCs/>
                <w:iCs/>
                <w:lang w:val="sr-Cyrl-CS"/>
              </w:rPr>
              <w:t>(8)</w:t>
            </w:r>
          </w:p>
        </w:tc>
        <w:tc>
          <w:tcPr>
            <w:tcW w:w="822" w:type="pct"/>
          </w:tcPr>
          <w:p w:rsidR="003A470E" w:rsidRPr="00BA6BD4" w:rsidRDefault="003A470E" w:rsidP="00807C71">
            <w:pPr>
              <w:spacing w:before="0"/>
              <w:jc w:val="center"/>
              <w:rPr>
                <w:rFonts w:cs="Arial"/>
                <w:b/>
                <w:bCs/>
                <w:iCs/>
                <w:lang w:val="sr-Cyrl-CS"/>
              </w:rPr>
            </w:pPr>
          </w:p>
        </w:tc>
      </w:tr>
      <w:tr w:rsidR="00B560D8" w:rsidRPr="00BA6BD4" w:rsidTr="00B560D8">
        <w:tc>
          <w:tcPr>
            <w:tcW w:w="261" w:type="pct"/>
            <w:shd w:val="clear" w:color="auto" w:fill="auto"/>
            <w:vAlign w:val="center"/>
          </w:tcPr>
          <w:p w:rsidR="00B560D8" w:rsidRPr="00B560D8" w:rsidRDefault="00B560D8" w:rsidP="00B560D8">
            <w:pPr>
              <w:spacing w:before="0"/>
              <w:jc w:val="center"/>
              <w:rPr>
                <w:rFonts w:cs="Arial"/>
                <w:b/>
                <w:bCs/>
                <w:iCs/>
                <w:lang w:val="sr-Cyrl-CS"/>
              </w:rPr>
            </w:pPr>
            <w:r w:rsidRPr="00B560D8">
              <w:rPr>
                <w:rFonts w:cs="Arial"/>
                <w:b/>
                <w:bCs/>
                <w:iCs/>
                <w:lang w:val="sr-Cyrl-CS"/>
              </w:rPr>
              <w:t>1.</w:t>
            </w:r>
          </w:p>
        </w:tc>
        <w:tc>
          <w:tcPr>
            <w:tcW w:w="1109" w:type="pct"/>
            <w:shd w:val="clear" w:color="auto" w:fill="auto"/>
            <w:vAlign w:val="center"/>
          </w:tcPr>
          <w:p w:rsidR="00B560D8" w:rsidRPr="00B560D8" w:rsidRDefault="00B560D8" w:rsidP="00B560D8">
            <w:pPr>
              <w:spacing w:before="0"/>
              <w:jc w:val="center"/>
              <w:rPr>
                <w:rFonts w:cs="Arial"/>
                <w:b/>
                <w:lang w:val="sr-Latn-RS" w:eastAsia="zh-CN"/>
              </w:rPr>
            </w:pPr>
            <w:r w:rsidRPr="00B560D8">
              <w:rPr>
                <w:rFonts w:cs="Arial"/>
                <w:b/>
                <w:lang w:val="sr-Cyrl-CS"/>
              </w:rPr>
              <w:t>Двоканални уређај за мерење и анализу вибрација</w:t>
            </w:r>
          </w:p>
          <w:p w:rsidR="00B560D8" w:rsidRPr="00B560D8" w:rsidRDefault="00B560D8" w:rsidP="00B560D8">
            <w:pPr>
              <w:spacing w:before="0"/>
              <w:jc w:val="center"/>
              <w:rPr>
                <w:rFonts w:cs="Arial"/>
                <w:b/>
                <w:bCs/>
                <w:iCs/>
                <w:lang w:val="sr-Cyrl-CS"/>
              </w:rPr>
            </w:pPr>
          </w:p>
        </w:tc>
        <w:tc>
          <w:tcPr>
            <w:tcW w:w="345" w:type="pct"/>
            <w:shd w:val="clear" w:color="auto" w:fill="auto"/>
            <w:vAlign w:val="center"/>
          </w:tcPr>
          <w:p w:rsidR="00B560D8" w:rsidRPr="00B560D8" w:rsidRDefault="00B560D8" w:rsidP="00B560D8">
            <w:pPr>
              <w:spacing w:before="0"/>
              <w:jc w:val="center"/>
              <w:rPr>
                <w:rFonts w:cs="Arial"/>
                <w:b/>
                <w:bCs/>
                <w:iCs/>
                <w:lang w:val="sr-Cyrl-CS"/>
              </w:rPr>
            </w:pPr>
            <w:r w:rsidRPr="00B560D8">
              <w:rPr>
                <w:rFonts w:cs="Arial"/>
                <w:b/>
                <w:bCs/>
                <w:iCs/>
                <w:lang w:val="sr-Cyrl-CS"/>
              </w:rPr>
              <w:t>ком</w:t>
            </w:r>
          </w:p>
        </w:tc>
        <w:tc>
          <w:tcPr>
            <w:tcW w:w="410" w:type="pct"/>
            <w:shd w:val="clear" w:color="auto" w:fill="auto"/>
            <w:vAlign w:val="center"/>
          </w:tcPr>
          <w:p w:rsidR="00B560D8" w:rsidRPr="00B560D8" w:rsidRDefault="00B560D8" w:rsidP="00B560D8">
            <w:pPr>
              <w:spacing w:before="0"/>
              <w:jc w:val="center"/>
              <w:rPr>
                <w:rFonts w:cs="Arial"/>
                <w:b/>
                <w:bCs/>
                <w:iCs/>
                <w:lang w:val="sr-Cyrl-CS"/>
              </w:rPr>
            </w:pPr>
            <w:r w:rsidRPr="00B560D8">
              <w:rPr>
                <w:rFonts w:cs="Arial"/>
                <w:b/>
                <w:bCs/>
                <w:iCs/>
                <w:lang w:val="sr-Cyrl-CS"/>
              </w:rPr>
              <w:t>2</w:t>
            </w:r>
          </w:p>
        </w:tc>
        <w:tc>
          <w:tcPr>
            <w:tcW w:w="478" w:type="pct"/>
            <w:shd w:val="clear" w:color="auto" w:fill="auto"/>
          </w:tcPr>
          <w:p w:rsidR="00B560D8" w:rsidRPr="00BA6BD4" w:rsidRDefault="00B560D8" w:rsidP="00807C71">
            <w:pPr>
              <w:spacing w:before="0"/>
              <w:jc w:val="center"/>
              <w:rPr>
                <w:rFonts w:cs="Arial"/>
                <w:b/>
                <w:bCs/>
                <w:iCs/>
                <w:lang w:val="sr-Cyrl-CS"/>
              </w:rPr>
            </w:pPr>
          </w:p>
        </w:tc>
        <w:tc>
          <w:tcPr>
            <w:tcW w:w="479" w:type="pct"/>
            <w:shd w:val="clear" w:color="auto" w:fill="auto"/>
          </w:tcPr>
          <w:p w:rsidR="00B560D8" w:rsidRPr="00BA6BD4" w:rsidRDefault="00B560D8" w:rsidP="00807C71">
            <w:pPr>
              <w:spacing w:before="0"/>
              <w:jc w:val="center"/>
              <w:rPr>
                <w:rFonts w:cs="Arial"/>
                <w:b/>
                <w:bCs/>
                <w:iCs/>
                <w:lang w:val="sr-Cyrl-CS"/>
              </w:rPr>
            </w:pPr>
          </w:p>
        </w:tc>
        <w:tc>
          <w:tcPr>
            <w:tcW w:w="548" w:type="pct"/>
            <w:shd w:val="clear" w:color="auto" w:fill="auto"/>
          </w:tcPr>
          <w:p w:rsidR="00B560D8" w:rsidRPr="00BA6BD4" w:rsidRDefault="00B560D8" w:rsidP="00807C71">
            <w:pPr>
              <w:spacing w:before="0"/>
              <w:jc w:val="center"/>
              <w:rPr>
                <w:rFonts w:cs="Arial"/>
                <w:b/>
                <w:bCs/>
                <w:iCs/>
                <w:lang w:val="sr-Cyrl-CS"/>
              </w:rPr>
            </w:pPr>
          </w:p>
        </w:tc>
        <w:tc>
          <w:tcPr>
            <w:tcW w:w="548" w:type="pct"/>
            <w:shd w:val="clear" w:color="auto" w:fill="auto"/>
          </w:tcPr>
          <w:p w:rsidR="00B560D8" w:rsidRPr="00BA6BD4" w:rsidRDefault="00B560D8" w:rsidP="00807C71">
            <w:pPr>
              <w:spacing w:before="0"/>
              <w:jc w:val="center"/>
              <w:rPr>
                <w:rFonts w:cs="Arial"/>
                <w:b/>
                <w:bCs/>
                <w:iCs/>
                <w:lang w:val="sr-Cyrl-CS"/>
              </w:rPr>
            </w:pPr>
          </w:p>
        </w:tc>
        <w:tc>
          <w:tcPr>
            <w:tcW w:w="822" w:type="pct"/>
          </w:tcPr>
          <w:p w:rsidR="00B560D8" w:rsidRPr="00BA6BD4" w:rsidRDefault="00B560D8" w:rsidP="00807C71">
            <w:pPr>
              <w:spacing w:before="0"/>
              <w:jc w:val="center"/>
              <w:rPr>
                <w:rFonts w:cs="Arial"/>
                <w:b/>
                <w:bCs/>
                <w:iCs/>
                <w:lang w:val="sr-Cyrl-CS"/>
              </w:rPr>
            </w:pPr>
          </w:p>
        </w:tc>
      </w:tr>
    </w:tbl>
    <w:tbl>
      <w:tblPr>
        <w:tblpPr w:leftFromText="141" w:rightFromText="141" w:vertAnchor="text" w:horzAnchor="margin" w:tblpX="-318" w:tblpY="2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6172"/>
        <w:gridCol w:w="3299"/>
      </w:tblGrid>
      <w:tr w:rsidR="003A470E" w:rsidRPr="00BA6BD4" w:rsidTr="00807C71">
        <w:trPr>
          <w:trHeight w:val="418"/>
        </w:trPr>
        <w:tc>
          <w:tcPr>
            <w:tcW w:w="843" w:type="dxa"/>
            <w:vAlign w:val="center"/>
          </w:tcPr>
          <w:p w:rsidR="003A470E" w:rsidRPr="00BA6BD4" w:rsidRDefault="003A470E" w:rsidP="00807C71">
            <w:pPr>
              <w:spacing w:before="0"/>
              <w:jc w:val="center"/>
              <w:rPr>
                <w:rFonts w:cs="Arial"/>
                <w:b/>
                <w:lang w:val="sr-Latn-CS"/>
              </w:rPr>
            </w:pPr>
            <w:r w:rsidRPr="00BA6BD4">
              <w:rPr>
                <w:rFonts w:cs="Arial"/>
                <w:b/>
              </w:rPr>
              <w:t>I</w:t>
            </w:r>
          </w:p>
        </w:tc>
        <w:tc>
          <w:tcPr>
            <w:tcW w:w="6172" w:type="dxa"/>
          </w:tcPr>
          <w:p w:rsidR="003A470E" w:rsidRPr="00BA6BD4" w:rsidRDefault="003A470E" w:rsidP="00807C71">
            <w:pPr>
              <w:spacing w:before="0"/>
              <w:jc w:val="center"/>
              <w:rPr>
                <w:rFonts w:cs="Arial"/>
                <w:b/>
              </w:rPr>
            </w:pPr>
            <w:r w:rsidRPr="00BA6BD4">
              <w:rPr>
                <w:rFonts w:cs="Arial"/>
                <w:b/>
              </w:rPr>
              <w:t xml:space="preserve">УКУПНО ПОНУЂЕНА ЦЕНА  без ПДВ динара </w:t>
            </w:r>
          </w:p>
          <w:p w:rsidR="003A470E" w:rsidRDefault="003A470E" w:rsidP="00807C71">
            <w:pPr>
              <w:spacing w:before="0"/>
              <w:jc w:val="center"/>
              <w:rPr>
                <w:rFonts w:cs="Arial"/>
                <w:b/>
                <w:lang w:val="sr-Cyrl-RS"/>
              </w:rPr>
            </w:pPr>
            <w:r w:rsidRPr="00BA6BD4">
              <w:rPr>
                <w:rFonts w:cs="Arial"/>
                <w:b/>
              </w:rPr>
              <w:t xml:space="preserve">(збир колоне бр. </w:t>
            </w:r>
            <w:r w:rsidRPr="00BA6BD4">
              <w:rPr>
                <w:rFonts w:cs="Arial"/>
                <w:b/>
                <w:lang w:val="sr-Cyrl-CS"/>
              </w:rPr>
              <w:t>7</w:t>
            </w:r>
            <w:r w:rsidRPr="00BA6BD4">
              <w:rPr>
                <w:rFonts w:cs="Arial"/>
                <w:b/>
              </w:rPr>
              <w:t>)</w:t>
            </w:r>
          </w:p>
          <w:p w:rsidR="003A470E" w:rsidRPr="00876193" w:rsidRDefault="003A470E" w:rsidP="00807C71">
            <w:pPr>
              <w:spacing w:before="0"/>
              <w:jc w:val="center"/>
              <w:rPr>
                <w:rFonts w:cs="Arial"/>
                <w:b/>
                <w:lang w:val="sr-Cyrl-RS"/>
              </w:rPr>
            </w:pPr>
          </w:p>
        </w:tc>
        <w:tc>
          <w:tcPr>
            <w:tcW w:w="3299" w:type="dxa"/>
          </w:tcPr>
          <w:p w:rsidR="003A470E" w:rsidRPr="00BA6BD4" w:rsidRDefault="003A470E" w:rsidP="00807C71">
            <w:pPr>
              <w:spacing w:before="0"/>
              <w:rPr>
                <w:rFonts w:cs="Arial"/>
              </w:rPr>
            </w:pPr>
          </w:p>
        </w:tc>
      </w:tr>
      <w:tr w:rsidR="003A470E" w:rsidRPr="00BA6BD4" w:rsidTr="00807C71">
        <w:trPr>
          <w:trHeight w:val="610"/>
        </w:trPr>
        <w:tc>
          <w:tcPr>
            <w:tcW w:w="843" w:type="dxa"/>
            <w:tcBorders>
              <w:bottom w:val="single" w:sz="4" w:space="0" w:color="auto"/>
            </w:tcBorders>
            <w:vAlign w:val="center"/>
          </w:tcPr>
          <w:p w:rsidR="003A470E" w:rsidRPr="00BA6BD4" w:rsidRDefault="003A470E" w:rsidP="00807C71">
            <w:pPr>
              <w:spacing w:before="0"/>
              <w:jc w:val="center"/>
              <w:rPr>
                <w:rFonts w:cs="Arial"/>
                <w:b/>
                <w:lang w:val="sr-Latn-CS"/>
              </w:rPr>
            </w:pPr>
            <w:r w:rsidRPr="00BA6BD4">
              <w:rPr>
                <w:rFonts w:cs="Arial"/>
                <w:b/>
                <w:lang w:val="sr-Latn-CS"/>
              </w:rPr>
              <w:t>II</w:t>
            </w:r>
          </w:p>
        </w:tc>
        <w:tc>
          <w:tcPr>
            <w:tcW w:w="6172" w:type="dxa"/>
            <w:tcBorders>
              <w:bottom w:val="single" w:sz="4" w:space="0" w:color="auto"/>
              <w:right w:val="single" w:sz="4" w:space="0" w:color="auto"/>
            </w:tcBorders>
          </w:tcPr>
          <w:p w:rsidR="003A470E" w:rsidRPr="00BA6BD4" w:rsidRDefault="003A470E" w:rsidP="00807C71">
            <w:pPr>
              <w:spacing w:before="0"/>
              <w:jc w:val="center"/>
              <w:rPr>
                <w:rFonts w:cs="Arial"/>
                <w:b/>
              </w:rPr>
            </w:pPr>
            <w:r w:rsidRPr="00BA6BD4">
              <w:rPr>
                <w:rFonts w:cs="Arial"/>
                <w:b/>
              </w:rPr>
              <w:t>УКУПАН ИЗНОС  ПДВ динара</w:t>
            </w:r>
          </w:p>
        </w:tc>
        <w:tc>
          <w:tcPr>
            <w:tcW w:w="3299" w:type="dxa"/>
            <w:tcBorders>
              <w:bottom w:val="single" w:sz="4" w:space="0" w:color="auto"/>
              <w:right w:val="single" w:sz="4" w:space="0" w:color="auto"/>
            </w:tcBorders>
          </w:tcPr>
          <w:p w:rsidR="003A470E" w:rsidRPr="00BA6BD4" w:rsidRDefault="003A470E" w:rsidP="00807C71">
            <w:pPr>
              <w:spacing w:before="0"/>
              <w:rPr>
                <w:rFonts w:cs="Arial"/>
              </w:rPr>
            </w:pPr>
          </w:p>
        </w:tc>
      </w:tr>
      <w:tr w:rsidR="003A470E" w:rsidRPr="00BA6BD4" w:rsidTr="00807C71">
        <w:trPr>
          <w:trHeight w:val="562"/>
        </w:trPr>
        <w:tc>
          <w:tcPr>
            <w:tcW w:w="843" w:type="dxa"/>
            <w:tcBorders>
              <w:bottom w:val="single" w:sz="4" w:space="0" w:color="auto"/>
            </w:tcBorders>
            <w:vAlign w:val="center"/>
          </w:tcPr>
          <w:p w:rsidR="003A470E" w:rsidRPr="00BA6BD4" w:rsidRDefault="003A470E" w:rsidP="00807C71">
            <w:pPr>
              <w:spacing w:before="0"/>
              <w:jc w:val="center"/>
              <w:rPr>
                <w:rFonts w:cs="Arial"/>
                <w:b/>
                <w:lang w:val="sr-Latn-CS"/>
              </w:rPr>
            </w:pPr>
            <w:r w:rsidRPr="00BA6BD4">
              <w:rPr>
                <w:rFonts w:cs="Arial"/>
                <w:b/>
                <w:lang w:val="sr-Latn-CS"/>
              </w:rPr>
              <w:t>III</w:t>
            </w:r>
          </w:p>
        </w:tc>
        <w:tc>
          <w:tcPr>
            <w:tcW w:w="6172" w:type="dxa"/>
            <w:tcBorders>
              <w:bottom w:val="single" w:sz="4" w:space="0" w:color="auto"/>
              <w:right w:val="single" w:sz="4" w:space="0" w:color="auto"/>
            </w:tcBorders>
          </w:tcPr>
          <w:p w:rsidR="003A470E" w:rsidRPr="00BA6BD4" w:rsidRDefault="003A470E" w:rsidP="00807C71">
            <w:pPr>
              <w:spacing w:before="0"/>
              <w:jc w:val="center"/>
              <w:rPr>
                <w:rFonts w:cs="Arial"/>
                <w:b/>
              </w:rPr>
            </w:pPr>
            <w:r w:rsidRPr="00BA6BD4">
              <w:rPr>
                <w:rFonts w:cs="Arial"/>
                <w:b/>
              </w:rPr>
              <w:t>УКУПНО ПОНУЂЕНА ЦЕНА  са ПДВ (ред.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p w:rsidR="003A470E" w:rsidRPr="00BA6BD4" w:rsidRDefault="003A470E" w:rsidP="00807C71">
            <w:pPr>
              <w:spacing w:before="0"/>
              <w:jc w:val="center"/>
              <w:rPr>
                <w:rFonts w:cs="Arial"/>
                <w:b/>
              </w:rPr>
            </w:pPr>
          </w:p>
        </w:tc>
        <w:tc>
          <w:tcPr>
            <w:tcW w:w="3299" w:type="dxa"/>
            <w:tcBorders>
              <w:bottom w:val="single" w:sz="4" w:space="0" w:color="auto"/>
              <w:right w:val="single" w:sz="4" w:space="0" w:color="auto"/>
            </w:tcBorders>
          </w:tcPr>
          <w:p w:rsidR="003A470E" w:rsidRPr="00BA6BD4" w:rsidRDefault="003A470E" w:rsidP="00807C71">
            <w:pPr>
              <w:spacing w:before="0"/>
              <w:rPr>
                <w:rFonts w:cs="Arial"/>
              </w:rPr>
            </w:pPr>
          </w:p>
        </w:tc>
      </w:tr>
    </w:tbl>
    <w:p w:rsidR="003A470E" w:rsidRDefault="003A470E" w:rsidP="003A470E">
      <w:pPr>
        <w:spacing w:before="0"/>
        <w:rPr>
          <w:rFonts w:cs="Arial"/>
          <w:lang w:val="sr-Cyrl-RS"/>
        </w:rPr>
      </w:pPr>
    </w:p>
    <w:p w:rsidR="003A470E" w:rsidRDefault="003A470E" w:rsidP="003A470E">
      <w:pPr>
        <w:spacing w:before="0"/>
        <w:rPr>
          <w:rFonts w:cs="Arial"/>
          <w:lang w:val="sr-Cyrl-RS"/>
        </w:rPr>
      </w:pPr>
    </w:p>
    <w:p w:rsidR="003A470E" w:rsidRPr="00BA6BD4" w:rsidRDefault="003A470E" w:rsidP="003A470E">
      <w:pPr>
        <w:widowControl w:val="0"/>
        <w:spacing w:before="0"/>
        <w:rPr>
          <w:rFonts w:eastAsia="Arial Unicode MS" w:cs="Arial"/>
        </w:rPr>
      </w:pPr>
      <w:r w:rsidRPr="00BA6BD4">
        <w:rPr>
          <w:rFonts w:eastAsia="Arial Unicode MS" w:cs="Arial"/>
        </w:rPr>
        <w:t>Табела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789"/>
      </w:tblGrid>
      <w:tr w:rsidR="003A470E" w:rsidRPr="00BA6BD4" w:rsidTr="00807C71">
        <w:trPr>
          <w:trHeight w:val="568"/>
        </w:trPr>
        <w:tc>
          <w:tcPr>
            <w:tcW w:w="3022" w:type="dxa"/>
            <w:vMerge w:val="restart"/>
            <w:shd w:val="clear" w:color="auto" w:fill="auto"/>
            <w:vAlign w:val="center"/>
          </w:tcPr>
          <w:p w:rsidR="003A470E" w:rsidRPr="00BA6BD4" w:rsidRDefault="003A470E" w:rsidP="00807C71">
            <w:pPr>
              <w:spacing w:before="0"/>
              <w:rPr>
                <w:rFonts w:cs="Arial"/>
              </w:rPr>
            </w:pPr>
            <w:r w:rsidRPr="00BA6BD4">
              <w:rPr>
                <w:rFonts w:cs="Arial"/>
              </w:rPr>
              <w:t>Посебно исказани трошкови у дин који су укључени у укупно понуђену цену без ПДВ-а</w:t>
            </w:r>
          </w:p>
          <w:p w:rsidR="003A470E" w:rsidRPr="00BA6BD4" w:rsidRDefault="003A470E" w:rsidP="00807C71">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3A470E" w:rsidRPr="00BA6BD4" w:rsidRDefault="003A470E" w:rsidP="00807C71">
            <w:pPr>
              <w:spacing w:before="0"/>
              <w:rPr>
                <w:rFonts w:cs="Arial"/>
              </w:rPr>
            </w:pPr>
            <w:r w:rsidRPr="00BA6BD4">
              <w:rPr>
                <w:rFonts w:cs="Arial"/>
              </w:rPr>
              <w:t>Трошкови царине</w:t>
            </w:r>
          </w:p>
        </w:tc>
        <w:tc>
          <w:tcPr>
            <w:tcW w:w="3789" w:type="dxa"/>
          </w:tcPr>
          <w:p w:rsidR="003A470E" w:rsidRPr="00BA6BD4" w:rsidRDefault="003A470E" w:rsidP="00807C71">
            <w:pPr>
              <w:spacing w:before="0"/>
              <w:jc w:val="center"/>
              <w:rPr>
                <w:rFonts w:cs="Arial"/>
              </w:rPr>
            </w:pPr>
            <w:r w:rsidRPr="00BA6BD4">
              <w:rPr>
                <w:rFonts w:cs="Arial"/>
              </w:rPr>
              <w:t xml:space="preserve">_____динара </w:t>
            </w:r>
          </w:p>
        </w:tc>
      </w:tr>
      <w:tr w:rsidR="003A470E" w:rsidRPr="00BA6BD4" w:rsidTr="00807C71">
        <w:trPr>
          <w:trHeight w:val="525"/>
        </w:trPr>
        <w:tc>
          <w:tcPr>
            <w:tcW w:w="3022" w:type="dxa"/>
            <w:vMerge/>
            <w:shd w:val="clear" w:color="auto" w:fill="auto"/>
          </w:tcPr>
          <w:p w:rsidR="003A470E" w:rsidRPr="00BA6BD4" w:rsidRDefault="003A470E" w:rsidP="00807C71">
            <w:pPr>
              <w:spacing w:before="0"/>
              <w:rPr>
                <w:rFonts w:cs="Arial"/>
              </w:rPr>
            </w:pPr>
          </w:p>
        </w:tc>
        <w:tc>
          <w:tcPr>
            <w:tcW w:w="2970" w:type="dxa"/>
            <w:shd w:val="clear" w:color="auto" w:fill="auto"/>
            <w:vAlign w:val="center"/>
          </w:tcPr>
          <w:p w:rsidR="003A470E" w:rsidRPr="00BA6BD4" w:rsidRDefault="003A470E" w:rsidP="00807C71">
            <w:pPr>
              <w:spacing w:before="0"/>
              <w:rPr>
                <w:rFonts w:cs="Arial"/>
              </w:rPr>
            </w:pPr>
            <w:r w:rsidRPr="00BA6BD4">
              <w:rPr>
                <w:rFonts w:cs="Arial"/>
              </w:rPr>
              <w:t>Трошкови превоза</w:t>
            </w:r>
          </w:p>
        </w:tc>
        <w:tc>
          <w:tcPr>
            <w:tcW w:w="3789" w:type="dxa"/>
          </w:tcPr>
          <w:p w:rsidR="003A470E" w:rsidRPr="00BA6BD4" w:rsidRDefault="003A470E" w:rsidP="00807C71">
            <w:pPr>
              <w:spacing w:before="0"/>
              <w:jc w:val="center"/>
              <w:rPr>
                <w:rFonts w:cs="Arial"/>
              </w:rPr>
            </w:pPr>
            <w:r w:rsidRPr="00BA6BD4">
              <w:rPr>
                <w:rFonts w:cs="Arial"/>
              </w:rPr>
              <w:t xml:space="preserve">_____динара </w:t>
            </w:r>
          </w:p>
        </w:tc>
      </w:tr>
      <w:tr w:rsidR="003A470E" w:rsidRPr="00BA6BD4" w:rsidTr="00807C71">
        <w:trPr>
          <w:trHeight w:val="534"/>
        </w:trPr>
        <w:tc>
          <w:tcPr>
            <w:tcW w:w="3022" w:type="dxa"/>
            <w:vMerge/>
            <w:shd w:val="clear" w:color="auto" w:fill="auto"/>
          </w:tcPr>
          <w:p w:rsidR="003A470E" w:rsidRPr="00BA6BD4" w:rsidRDefault="003A470E" w:rsidP="00807C71">
            <w:pPr>
              <w:spacing w:before="0"/>
              <w:rPr>
                <w:rFonts w:cs="Arial"/>
              </w:rPr>
            </w:pPr>
          </w:p>
        </w:tc>
        <w:tc>
          <w:tcPr>
            <w:tcW w:w="2970" w:type="dxa"/>
            <w:shd w:val="clear" w:color="auto" w:fill="auto"/>
            <w:vAlign w:val="center"/>
          </w:tcPr>
          <w:p w:rsidR="003A470E" w:rsidRPr="00BA6BD4" w:rsidRDefault="003A470E" w:rsidP="00807C71">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789" w:type="dxa"/>
          </w:tcPr>
          <w:p w:rsidR="003A470E" w:rsidRPr="00BA6BD4" w:rsidRDefault="003A470E" w:rsidP="00807C71">
            <w:pPr>
              <w:spacing w:before="0"/>
              <w:jc w:val="center"/>
              <w:rPr>
                <w:rFonts w:cs="Arial"/>
              </w:rPr>
            </w:pPr>
            <w:r w:rsidRPr="00BA6BD4">
              <w:rPr>
                <w:rFonts w:cs="Arial"/>
              </w:rPr>
              <w:t xml:space="preserve">_____динара </w:t>
            </w:r>
          </w:p>
        </w:tc>
      </w:tr>
    </w:tbl>
    <w:p w:rsidR="003A470E" w:rsidRDefault="003A470E" w:rsidP="003A470E">
      <w:pPr>
        <w:widowControl w:val="0"/>
        <w:spacing w:before="0"/>
        <w:rPr>
          <w:rFonts w:eastAsia="Arial Unicode MS" w:cs="Arial"/>
          <w:color w:val="00B0F0"/>
          <w:lang w:val="sr-Cyrl-RS"/>
        </w:rPr>
      </w:pPr>
    </w:p>
    <w:p w:rsidR="00686FFA" w:rsidRPr="00686FFA" w:rsidRDefault="00686FFA" w:rsidP="003A470E">
      <w:pPr>
        <w:widowControl w:val="0"/>
        <w:spacing w:before="0"/>
        <w:rPr>
          <w:rFonts w:eastAsia="Arial Unicode MS" w:cs="Arial"/>
          <w:color w:val="00B0F0"/>
          <w:lang w:val="sr-Cyrl-RS"/>
        </w:rPr>
      </w:pPr>
    </w:p>
    <w:tbl>
      <w:tblPr>
        <w:tblW w:w="10031" w:type="dxa"/>
        <w:jc w:val="center"/>
        <w:tblLayout w:type="fixed"/>
        <w:tblLook w:val="0000" w:firstRow="0" w:lastRow="0" w:firstColumn="0" w:lastColumn="0" w:noHBand="0" w:noVBand="0"/>
      </w:tblPr>
      <w:tblGrid>
        <w:gridCol w:w="3882"/>
        <w:gridCol w:w="2127"/>
        <w:gridCol w:w="4022"/>
      </w:tblGrid>
      <w:tr w:rsidR="003A470E" w:rsidRPr="00F10346" w:rsidTr="00807C71">
        <w:trPr>
          <w:jc w:val="center"/>
        </w:trPr>
        <w:tc>
          <w:tcPr>
            <w:tcW w:w="3882" w:type="dxa"/>
          </w:tcPr>
          <w:p w:rsidR="003A470E" w:rsidRPr="00F10346" w:rsidRDefault="003A470E" w:rsidP="00807C71">
            <w:pPr>
              <w:spacing w:before="0"/>
              <w:jc w:val="center"/>
              <w:rPr>
                <w:rFonts w:cs="Arial"/>
              </w:rPr>
            </w:pPr>
            <w:r w:rsidRPr="00F10346">
              <w:rPr>
                <w:rFonts w:cs="Arial"/>
              </w:rPr>
              <w:t>Датум:</w:t>
            </w:r>
          </w:p>
        </w:tc>
        <w:tc>
          <w:tcPr>
            <w:tcW w:w="2127" w:type="dxa"/>
          </w:tcPr>
          <w:p w:rsidR="003A470E" w:rsidRPr="00F10346" w:rsidRDefault="003A470E" w:rsidP="00807C71">
            <w:pPr>
              <w:spacing w:before="0"/>
              <w:jc w:val="center"/>
              <w:rPr>
                <w:rFonts w:cs="Arial"/>
                <w:lang w:val="ru-RU"/>
              </w:rPr>
            </w:pPr>
          </w:p>
        </w:tc>
        <w:tc>
          <w:tcPr>
            <w:tcW w:w="4022" w:type="dxa"/>
          </w:tcPr>
          <w:p w:rsidR="003A470E" w:rsidRDefault="003A470E" w:rsidP="00807C71">
            <w:pPr>
              <w:spacing w:before="0"/>
              <w:jc w:val="center"/>
              <w:rPr>
                <w:rFonts w:cs="Arial"/>
                <w:lang w:val="sr-Cyrl-RS"/>
              </w:rPr>
            </w:pPr>
            <w:r w:rsidRPr="00F10346">
              <w:rPr>
                <w:rFonts w:cs="Arial"/>
                <w:lang w:val="sr-Cyrl-CS"/>
              </w:rPr>
              <w:t>П</w:t>
            </w:r>
            <w:r w:rsidRPr="00F10346">
              <w:rPr>
                <w:rFonts w:cs="Arial"/>
              </w:rPr>
              <w:t>онуђач</w:t>
            </w:r>
          </w:p>
          <w:p w:rsidR="003A470E" w:rsidRPr="00946591" w:rsidRDefault="003A470E" w:rsidP="00807C71">
            <w:pPr>
              <w:spacing w:before="0"/>
              <w:jc w:val="center"/>
              <w:rPr>
                <w:rFonts w:cs="Arial"/>
                <w:lang w:val="sr-Cyrl-RS"/>
              </w:rPr>
            </w:pPr>
          </w:p>
        </w:tc>
      </w:tr>
      <w:tr w:rsidR="003A470E" w:rsidRPr="00F10346" w:rsidTr="00807C71">
        <w:trPr>
          <w:jc w:val="center"/>
        </w:trPr>
        <w:tc>
          <w:tcPr>
            <w:tcW w:w="3882" w:type="dxa"/>
          </w:tcPr>
          <w:p w:rsidR="003A470E" w:rsidRPr="00F10346" w:rsidRDefault="003A470E" w:rsidP="00807C71">
            <w:pPr>
              <w:spacing w:before="0"/>
              <w:jc w:val="center"/>
              <w:rPr>
                <w:rFonts w:cs="Arial"/>
              </w:rPr>
            </w:pPr>
          </w:p>
        </w:tc>
        <w:tc>
          <w:tcPr>
            <w:tcW w:w="2127" w:type="dxa"/>
          </w:tcPr>
          <w:p w:rsidR="003A470E" w:rsidRPr="00F10346" w:rsidRDefault="003A470E" w:rsidP="00807C71">
            <w:pPr>
              <w:spacing w:before="0"/>
              <w:jc w:val="center"/>
              <w:rPr>
                <w:rFonts w:cs="Arial"/>
              </w:rPr>
            </w:pPr>
            <w:r w:rsidRPr="00F10346">
              <w:rPr>
                <w:rFonts w:cs="Arial"/>
              </w:rPr>
              <w:t>М.П.</w:t>
            </w:r>
          </w:p>
        </w:tc>
        <w:tc>
          <w:tcPr>
            <w:tcW w:w="4022" w:type="dxa"/>
          </w:tcPr>
          <w:p w:rsidR="003A470E" w:rsidRPr="00F10346" w:rsidRDefault="003A470E" w:rsidP="00807C71">
            <w:pPr>
              <w:spacing w:before="0"/>
              <w:jc w:val="center"/>
              <w:rPr>
                <w:rFonts w:cs="Arial"/>
                <w:lang w:val="ru-RU"/>
              </w:rPr>
            </w:pPr>
          </w:p>
        </w:tc>
      </w:tr>
      <w:tr w:rsidR="003A470E" w:rsidRPr="00F10346" w:rsidTr="00807C71">
        <w:trPr>
          <w:jc w:val="center"/>
        </w:trPr>
        <w:tc>
          <w:tcPr>
            <w:tcW w:w="3882" w:type="dxa"/>
            <w:tcBorders>
              <w:bottom w:val="single" w:sz="4" w:space="0" w:color="auto"/>
            </w:tcBorders>
          </w:tcPr>
          <w:p w:rsidR="003A470E" w:rsidRPr="00F10346" w:rsidRDefault="003A470E" w:rsidP="00807C71">
            <w:pPr>
              <w:spacing w:before="0"/>
              <w:jc w:val="center"/>
              <w:rPr>
                <w:rFonts w:cs="Arial"/>
              </w:rPr>
            </w:pPr>
          </w:p>
        </w:tc>
        <w:tc>
          <w:tcPr>
            <w:tcW w:w="2127" w:type="dxa"/>
          </w:tcPr>
          <w:p w:rsidR="003A470E" w:rsidRPr="00F10346" w:rsidRDefault="003A470E" w:rsidP="00807C71">
            <w:pPr>
              <w:spacing w:before="0"/>
              <w:jc w:val="center"/>
              <w:rPr>
                <w:rFonts w:cs="Arial"/>
                <w:lang w:val="ru-RU"/>
              </w:rPr>
            </w:pPr>
          </w:p>
        </w:tc>
        <w:tc>
          <w:tcPr>
            <w:tcW w:w="4022" w:type="dxa"/>
            <w:tcBorders>
              <w:bottom w:val="single" w:sz="4" w:space="0" w:color="auto"/>
            </w:tcBorders>
          </w:tcPr>
          <w:p w:rsidR="003A470E" w:rsidRPr="00F10346" w:rsidRDefault="003A470E" w:rsidP="00807C71">
            <w:pPr>
              <w:spacing w:before="0"/>
              <w:jc w:val="center"/>
              <w:rPr>
                <w:rFonts w:cs="Arial"/>
                <w:lang w:val="ru-RU"/>
              </w:rPr>
            </w:pPr>
          </w:p>
        </w:tc>
      </w:tr>
      <w:tr w:rsidR="003A470E" w:rsidRPr="00F10346" w:rsidTr="00807C71">
        <w:trPr>
          <w:trHeight w:val="389"/>
          <w:jc w:val="center"/>
        </w:trPr>
        <w:tc>
          <w:tcPr>
            <w:tcW w:w="3882" w:type="dxa"/>
            <w:tcBorders>
              <w:top w:val="single" w:sz="4" w:space="0" w:color="auto"/>
            </w:tcBorders>
          </w:tcPr>
          <w:p w:rsidR="003A470E" w:rsidRDefault="003A470E" w:rsidP="00807C71">
            <w:pPr>
              <w:spacing w:before="0"/>
              <w:jc w:val="center"/>
              <w:rPr>
                <w:rFonts w:cs="Arial"/>
                <w:lang w:val="sr-Cyrl-RS"/>
              </w:rPr>
            </w:pPr>
          </w:p>
          <w:p w:rsidR="003A470E" w:rsidRPr="00745131" w:rsidRDefault="003A470E" w:rsidP="00807C71">
            <w:pPr>
              <w:spacing w:before="0"/>
              <w:jc w:val="center"/>
              <w:rPr>
                <w:rFonts w:cs="Arial"/>
                <w:lang w:val="sr-Cyrl-RS"/>
              </w:rPr>
            </w:pPr>
          </w:p>
        </w:tc>
        <w:tc>
          <w:tcPr>
            <w:tcW w:w="2127" w:type="dxa"/>
          </w:tcPr>
          <w:p w:rsidR="003A470E" w:rsidRPr="00F10346" w:rsidRDefault="003A470E" w:rsidP="00807C71">
            <w:pPr>
              <w:spacing w:before="0"/>
              <w:jc w:val="center"/>
              <w:rPr>
                <w:rFonts w:cs="Arial"/>
                <w:lang w:val="ru-RU"/>
              </w:rPr>
            </w:pPr>
          </w:p>
        </w:tc>
        <w:tc>
          <w:tcPr>
            <w:tcW w:w="4022" w:type="dxa"/>
            <w:tcBorders>
              <w:top w:val="single" w:sz="4" w:space="0" w:color="auto"/>
            </w:tcBorders>
          </w:tcPr>
          <w:p w:rsidR="003A470E" w:rsidRPr="00F10346" w:rsidRDefault="003A470E" w:rsidP="00807C71">
            <w:pPr>
              <w:spacing w:before="0"/>
              <w:jc w:val="center"/>
              <w:rPr>
                <w:rFonts w:cs="Arial"/>
                <w:lang w:val="ru-RU"/>
              </w:rPr>
            </w:pPr>
          </w:p>
        </w:tc>
      </w:tr>
    </w:tbl>
    <w:p w:rsidR="003A470E" w:rsidRDefault="003A470E" w:rsidP="003A470E">
      <w:pPr>
        <w:spacing w:before="0"/>
        <w:rPr>
          <w:rFonts w:cs="Arial"/>
          <w:b/>
          <w:lang w:val="sr-Cyrl-CS"/>
        </w:rPr>
      </w:pPr>
      <w:r w:rsidRPr="00F10346">
        <w:rPr>
          <w:rFonts w:cs="Arial"/>
          <w:b/>
          <w:lang w:val="sr-Cyrl-CS"/>
        </w:rPr>
        <w:t>Напомена:</w:t>
      </w:r>
    </w:p>
    <w:p w:rsidR="003A470E" w:rsidRPr="00F10346" w:rsidRDefault="003A470E" w:rsidP="003A470E">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A470E" w:rsidRPr="00F10346" w:rsidRDefault="003A470E" w:rsidP="003A470E">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A470E" w:rsidRDefault="003A470E" w:rsidP="00343A18">
      <w:pPr>
        <w:spacing w:before="0"/>
        <w:rPr>
          <w:rFonts w:cs="Arial"/>
          <w:b/>
          <w:sz w:val="12"/>
          <w:szCs w:val="12"/>
          <w:lang w:val="sr-Cyrl-RS"/>
        </w:rPr>
      </w:pPr>
    </w:p>
    <w:p w:rsidR="003A470E" w:rsidRDefault="003A470E" w:rsidP="00343A18">
      <w:pPr>
        <w:spacing w:before="0"/>
        <w:rPr>
          <w:rFonts w:cs="Arial"/>
          <w:b/>
          <w:sz w:val="12"/>
          <w:szCs w:val="12"/>
          <w:lang w:val="sr-Latn-RS"/>
        </w:rPr>
      </w:pPr>
    </w:p>
    <w:p w:rsidR="00472496" w:rsidRPr="00472496" w:rsidRDefault="00472496" w:rsidP="00343A18">
      <w:pPr>
        <w:spacing w:before="0"/>
        <w:rPr>
          <w:rFonts w:cs="Arial"/>
          <w:b/>
          <w:sz w:val="12"/>
          <w:szCs w:val="12"/>
          <w:lang w:val="sr-Latn-RS"/>
        </w:rPr>
      </w:pPr>
    </w:p>
    <w:p w:rsidR="003A470E" w:rsidRDefault="003A470E" w:rsidP="00343A18">
      <w:pPr>
        <w:spacing w:before="0"/>
        <w:rPr>
          <w:rFonts w:cs="Arial"/>
          <w:b/>
          <w:sz w:val="12"/>
          <w:szCs w:val="12"/>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4E63F1" w:rsidRDefault="00343A18" w:rsidP="00343A18">
      <w:pPr>
        <w:spacing w:before="0"/>
        <w:rPr>
          <w:rFonts w:cs="Arial"/>
          <w:b/>
          <w:sz w:val="12"/>
          <w:szCs w:val="12"/>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4E63F1" w:rsidRDefault="000F683D" w:rsidP="00343A18">
      <w:pPr>
        <w:pStyle w:val="ListParagraph"/>
        <w:tabs>
          <w:tab w:val="left" w:pos="90"/>
        </w:tabs>
        <w:spacing w:before="0" w:after="0" w:line="240" w:lineRule="auto"/>
        <w:ind w:left="0"/>
        <w:rPr>
          <w:rFonts w:ascii="Arial" w:hAnsi="Arial" w:cs="Arial"/>
          <w:bCs/>
          <w:iCs/>
          <w:sz w:val="12"/>
          <w:szCs w:val="12"/>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4E63F1" w:rsidRDefault="00343A18" w:rsidP="00343A18">
      <w:pPr>
        <w:tabs>
          <w:tab w:val="left" w:pos="992"/>
        </w:tabs>
        <w:spacing w:before="0"/>
        <w:rPr>
          <w:rFonts w:cs="Arial"/>
          <w:b/>
          <w:sz w:val="12"/>
          <w:szCs w:val="12"/>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4E63F1" w:rsidRDefault="001639AB" w:rsidP="001639AB">
      <w:pPr>
        <w:tabs>
          <w:tab w:val="left" w:pos="992"/>
        </w:tabs>
        <w:spacing w:before="0"/>
        <w:ind w:left="720"/>
        <w:rPr>
          <w:rFonts w:cs="Arial"/>
          <w:sz w:val="12"/>
          <w:szCs w:val="12"/>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4E63F1" w:rsidRDefault="006852A2" w:rsidP="00343A18">
      <w:pPr>
        <w:tabs>
          <w:tab w:val="left" w:pos="992"/>
        </w:tabs>
        <w:spacing w:before="0"/>
        <w:rPr>
          <w:rFonts w:cs="Arial"/>
          <w:sz w:val="12"/>
          <w:szCs w:val="12"/>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4E63F1" w:rsidRPr="004E63F1" w:rsidRDefault="004E63F1" w:rsidP="001639AB">
      <w:pPr>
        <w:tabs>
          <w:tab w:val="left" w:pos="992"/>
        </w:tabs>
        <w:spacing w:before="0"/>
        <w:rPr>
          <w:rFonts w:cs="Arial"/>
          <w:sz w:val="12"/>
          <w:szCs w:val="12"/>
          <w:lang w:val="sr-Cyrl-RS"/>
        </w:rPr>
      </w:pPr>
    </w:p>
    <w:p w:rsidR="00D93DF0" w:rsidRDefault="001639AB" w:rsidP="004E63F1">
      <w:pPr>
        <w:tabs>
          <w:tab w:val="left" w:pos="992"/>
        </w:tabs>
        <w:spacing w:before="0"/>
        <w:rPr>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bookmarkStart w:id="251" w:name="_Toc442559926"/>
    </w:p>
    <w:p w:rsidR="00D93DF0" w:rsidRDefault="00D93DF0" w:rsidP="00343A18">
      <w:pPr>
        <w:pStyle w:val="KDObrazac"/>
        <w:spacing w:before="0"/>
        <w:rPr>
          <w:lang w:val="sr-Cyrl-RS"/>
        </w:rPr>
      </w:pPr>
    </w:p>
    <w:p w:rsidR="004E63F1" w:rsidRDefault="004E63F1" w:rsidP="00343A18">
      <w:pPr>
        <w:pStyle w:val="KDObrazac"/>
        <w:spacing w:before="0"/>
        <w:rPr>
          <w:lang w:val="sr-Cyrl-RS"/>
        </w:rPr>
      </w:pPr>
    </w:p>
    <w:p w:rsidR="00E2443A" w:rsidRDefault="00E2443A" w:rsidP="00343A18">
      <w:pPr>
        <w:pStyle w:val="KDObrazac"/>
        <w:spacing w:before="0"/>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A46E74" w:rsidRDefault="00A46E74" w:rsidP="00343A18">
      <w:pPr>
        <w:pStyle w:val="KDObrazac"/>
        <w:spacing w:before="0"/>
        <w:rPr>
          <w:lang w:val="sr-Cyrl-RS"/>
        </w:rPr>
      </w:pPr>
    </w:p>
    <w:p w:rsidR="00D84D6E" w:rsidRDefault="00D84D6E" w:rsidP="00343A18">
      <w:pPr>
        <w:pStyle w:val="KDObrazac"/>
        <w:spacing w:before="0"/>
        <w:rPr>
          <w:lang w:val="sr-Cyrl-RS"/>
        </w:rPr>
      </w:pPr>
    </w:p>
    <w:p w:rsidR="00D84D6E" w:rsidRDefault="00D84D6E" w:rsidP="00343A18">
      <w:pPr>
        <w:pStyle w:val="KDObrazac"/>
        <w:spacing w:before="0"/>
        <w:rPr>
          <w:lang w:val="sr-Cyrl-RS"/>
        </w:rPr>
      </w:pPr>
    </w:p>
    <w:p w:rsidR="00D84D6E" w:rsidRDefault="00D84D6E" w:rsidP="00343A18">
      <w:pPr>
        <w:pStyle w:val="KDObrazac"/>
        <w:spacing w:before="0"/>
        <w:rPr>
          <w:lang w:val="sr-Cyrl-RS"/>
        </w:rPr>
      </w:pPr>
    </w:p>
    <w:p w:rsidR="00D84D6E" w:rsidRDefault="00D84D6E" w:rsidP="00343A18">
      <w:pPr>
        <w:pStyle w:val="KDObrazac"/>
        <w:spacing w:before="0"/>
        <w:rPr>
          <w:lang w:val="sr-Cyrl-RS"/>
        </w:rPr>
      </w:pPr>
    </w:p>
    <w:p w:rsidR="00D84D6E" w:rsidRDefault="00D84D6E" w:rsidP="00343A18">
      <w:pPr>
        <w:pStyle w:val="KDObrazac"/>
        <w:spacing w:before="0"/>
        <w:rPr>
          <w:lang w:val="sr-Cyrl-RS"/>
        </w:rPr>
      </w:pPr>
    </w:p>
    <w:p w:rsidR="003A470E" w:rsidRDefault="003A470E" w:rsidP="00343A18">
      <w:pPr>
        <w:pStyle w:val="KDObrazac"/>
        <w:spacing w:before="0"/>
        <w:rPr>
          <w:lang w:val="sr-Cyrl-RS"/>
        </w:rPr>
      </w:pPr>
    </w:p>
    <w:p w:rsidR="00343A18" w:rsidRPr="007D4872" w:rsidRDefault="00343A18" w:rsidP="00343A18">
      <w:pPr>
        <w:pStyle w:val="KDObrazac"/>
        <w:spacing w:before="0"/>
        <w:rPr>
          <w:lang w:val="sr-Cyrl-RS"/>
        </w:rPr>
      </w:pPr>
      <w:proofErr w:type="gramStart"/>
      <w:r w:rsidRPr="00F10346">
        <w:lastRenderedPageBreak/>
        <w:t xml:space="preserve">ОБРАЗАЦ </w:t>
      </w:r>
      <w:r w:rsidR="00E33DE8">
        <w:rPr>
          <w:lang w:val="sr-Cyrl-RS"/>
        </w:rPr>
        <w:t>3</w:t>
      </w:r>
      <w:r w:rsidRPr="00F10346">
        <w:t>.</w:t>
      </w:r>
      <w:bookmarkEnd w:id="251"/>
      <w:proofErr w:type="gramEnd"/>
      <w:r w:rsidR="007D4872">
        <w:rPr>
          <w:lang w:val="sr-Cyrl-RS"/>
        </w:rPr>
        <w:t xml:space="preserve"> </w:t>
      </w:r>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2C42AB">
        <w:rPr>
          <w:rFonts w:cs="Arial"/>
          <w:b/>
          <w:lang w:val="sr-Cyrl-RS"/>
        </w:rPr>
        <w:t>Опрема за вибродијагностику</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2C42AB">
        <w:rPr>
          <w:rFonts w:cs="Arial"/>
          <w:b/>
          <w:lang w:val="ru-RU"/>
        </w:rPr>
        <w:t>0691</w:t>
      </w:r>
      <w:r w:rsidR="00876193">
        <w:rPr>
          <w:rFonts w:cs="Arial"/>
          <w:b/>
          <w:lang w:val="ru-RU"/>
        </w:rPr>
        <w:t>/2018</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2C42AB">
        <w:rPr>
          <w:rFonts w:cs="Arial"/>
          <w:b/>
          <w:lang w:val="ru-RU"/>
        </w:rPr>
        <w:t>322</w:t>
      </w:r>
      <w:r w:rsidR="00876193">
        <w:rPr>
          <w:rFonts w:cs="Arial"/>
          <w:b/>
          <w:lang w:val="ru-RU"/>
        </w:rPr>
        <w:t>/2018</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A869B5" w:rsidRDefault="00A869B5" w:rsidP="00343A18">
      <w:pPr>
        <w:pStyle w:val="KDObrazac"/>
        <w:spacing w:before="0"/>
        <w:rPr>
          <w:lang w:val="sr-Cyrl-RS"/>
        </w:rPr>
      </w:pPr>
      <w:bookmarkStart w:id="252" w:name="_Toc442559928"/>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2C42AB">
        <w:rPr>
          <w:rFonts w:cs="Arial"/>
          <w:b/>
          <w:lang w:val="sr-Cyrl-RS"/>
        </w:rPr>
        <w:t>Опрема за вибродијагностику</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2C42AB">
        <w:rPr>
          <w:rFonts w:cs="Arial"/>
          <w:b/>
          <w:lang w:val="ru-RU"/>
        </w:rPr>
        <w:t>0691</w:t>
      </w:r>
      <w:r w:rsidR="00876193">
        <w:rPr>
          <w:rFonts w:cs="Arial"/>
          <w:b/>
          <w:lang w:val="ru-RU"/>
        </w:rPr>
        <w:t>/2018</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2C42AB">
        <w:rPr>
          <w:rFonts w:cs="Arial"/>
          <w:b/>
          <w:lang w:val="ru-RU"/>
        </w:rPr>
        <w:t>322</w:t>
      </w:r>
      <w:r w:rsidR="00876193">
        <w:rPr>
          <w:rFonts w:cs="Arial"/>
          <w:b/>
          <w:lang w:val="ru-RU"/>
        </w:rPr>
        <w:t>/2018</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2C42AB" w:rsidRDefault="002C42AB"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002C42AB">
        <w:rPr>
          <w:lang w:val="sr-Cyrl-RS"/>
        </w:rPr>
        <w:t>5</w:t>
      </w:r>
      <w:r w:rsidR="00E33DE8">
        <w:rPr>
          <w:lang w:val="sr-Cyrl-RS"/>
        </w:rPr>
        <w:t>.</w:t>
      </w:r>
      <w:proofErr w:type="gramEnd"/>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2C42AB">
        <w:rPr>
          <w:rFonts w:cs="Arial"/>
          <w:b/>
          <w:lang w:val="sr-Cyrl-RS"/>
        </w:rPr>
        <w:t>Опрема за вибродијагностику</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2C42AB">
        <w:rPr>
          <w:rFonts w:cs="Arial"/>
          <w:b/>
          <w:lang w:val="sr-Cyrl-RS"/>
        </w:rPr>
        <w:t>0691</w:t>
      </w:r>
      <w:r w:rsidR="00876193">
        <w:rPr>
          <w:rFonts w:cs="Arial"/>
          <w:b/>
          <w:lang w:val="sr-Cyrl-RS"/>
        </w:rPr>
        <w:t>/2018</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2C42AB">
        <w:rPr>
          <w:rFonts w:cs="Arial"/>
          <w:b/>
          <w:lang w:val="sr-Cyrl-RS"/>
        </w:rPr>
        <w:t>322</w:t>
      </w:r>
      <w:r w:rsidR="00876193">
        <w:rPr>
          <w:rFonts w:cs="Arial"/>
          <w:b/>
          <w:lang w:val="sr-Cyrl-RS"/>
        </w:rPr>
        <w:t>/2018</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 xml:space="preserve">Београд, Улица </w:t>
      </w:r>
      <w:r w:rsidR="0012789B">
        <w:rPr>
          <w:rFonts w:cs="Arial"/>
          <w:b w:val="0"/>
          <w:sz w:val="22"/>
          <w:szCs w:val="22"/>
          <w:lang w:val="sr-Cyrl-RS"/>
        </w:rPr>
        <w:t>Б</w:t>
      </w:r>
      <w:r w:rsidR="001E1E0F">
        <w:rPr>
          <w:rFonts w:cs="Arial"/>
          <w:b w:val="0"/>
          <w:sz w:val="22"/>
          <w:szCs w:val="22"/>
          <w:lang w:val="sr-Cyrl-RS"/>
        </w:rPr>
        <w:t xml:space="preserve">алканска број </w:t>
      </w:r>
      <w:r w:rsidR="0012789B">
        <w:rPr>
          <w:rFonts w:cs="Arial"/>
          <w:b w:val="0"/>
          <w:sz w:val="22"/>
          <w:szCs w:val="22"/>
          <w:lang w:val="sr-Cyrl-RS"/>
        </w:rPr>
        <w:t>13.</w:t>
      </w:r>
      <w:r w:rsidRPr="002A1461">
        <w:rPr>
          <w:rFonts w:cs="Arial"/>
          <w:b w:val="0"/>
          <w:sz w:val="22"/>
          <w:szCs w:val="22"/>
        </w:rPr>
        <w:t>,</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2C42AB">
        <w:rPr>
          <w:rFonts w:cs="Arial"/>
          <w:b/>
          <w:lang w:val="sr-Cyrl-RS"/>
        </w:rPr>
        <w:t>Опрема за вибродијагностику</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2C42AB">
        <w:rPr>
          <w:rFonts w:cs="Arial"/>
          <w:b/>
          <w:lang w:val="sr-Cyrl-RS"/>
        </w:rPr>
        <w:t>0691</w:t>
      </w:r>
      <w:r w:rsidR="00876193">
        <w:rPr>
          <w:rFonts w:cs="Arial"/>
          <w:b/>
          <w:lang w:val="sr-Cyrl-RS"/>
        </w:rPr>
        <w:t>/2018</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2C42AB">
        <w:rPr>
          <w:rFonts w:cs="Arial"/>
          <w:b/>
          <w:lang w:val="sr-Cyrl-RS"/>
        </w:rPr>
        <w:t>322</w:t>
      </w:r>
      <w:r w:rsidR="00876193">
        <w:rPr>
          <w:rFonts w:cs="Arial"/>
          <w:b/>
          <w:lang w:val="sr-Cyrl-RS"/>
        </w:rPr>
        <w:t>/2018</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lastRenderedPageBreak/>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lang w:val="sr-Cyrl-RS"/>
        </w:rPr>
      </w:pPr>
    </w:p>
    <w:p w:rsidR="00A869B5" w:rsidRPr="00A869B5" w:rsidRDefault="00A869B5" w:rsidP="001B0370">
      <w:pPr>
        <w:pStyle w:val="ListParagraph"/>
        <w:spacing w:before="0" w:after="0" w:line="240" w:lineRule="auto"/>
        <w:rPr>
          <w:rFonts w:ascii="Arial" w:hAnsi="Arial" w:cs="Arial"/>
          <w:lang w:val="sr-Cyrl-RS"/>
        </w:rPr>
      </w:pPr>
    </w:p>
    <w:p w:rsidR="00876193" w:rsidRPr="002A1461" w:rsidRDefault="00876193" w:rsidP="00876193">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876193" w:rsidRPr="00515C81" w:rsidRDefault="00876193" w:rsidP="00876193">
      <w:pPr>
        <w:spacing w:before="0"/>
        <w:jc w:val="right"/>
        <w:rPr>
          <w:rFonts w:cs="Arial"/>
          <w:b/>
          <w:lang w:val="ru-RU"/>
        </w:rPr>
      </w:pPr>
    </w:p>
    <w:p w:rsidR="00876193"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76193" w:rsidRPr="00515C81" w:rsidRDefault="00876193" w:rsidP="00876193">
      <w:pPr>
        <w:spacing w:before="0"/>
        <w:rPr>
          <w:rFonts w:cs="Arial"/>
          <w:lang w:val="ru-RU"/>
        </w:rPr>
      </w:pPr>
    </w:p>
    <w:p w:rsidR="00876193" w:rsidRPr="00515C81" w:rsidRDefault="00876193" w:rsidP="00876193">
      <w:pPr>
        <w:spacing w:before="0"/>
        <w:rPr>
          <w:rFonts w:cs="Arial"/>
          <w:b/>
          <w:lang w:val="ru-RU"/>
        </w:rPr>
      </w:pPr>
      <w:r w:rsidRPr="00515C81">
        <w:rPr>
          <w:rFonts w:cs="Arial"/>
          <w:b/>
          <w:lang w:val="ru-RU"/>
        </w:rPr>
        <w:t>(напомена: не доставља се у понуди)</w:t>
      </w:r>
    </w:p>
    <w:p w:rsidR="00876193" w:rsidRPr="00515C81" w:rsidRDefault="00876193" w:rsidP="00876193">
      <w:pPr>
        <w:spacing w:before="0"/>
        <w:rPr>
          <w:rFonts w:cs="Arial"/>
          <w:lang w:val="ru-RU"/>
        </w:rPr>
      </w:pPr>
    </w:p>
    <w:p w:rsidR="00876193" w:rsidRPr="002A1461" w:rsidRDefault="00876193" w:rsidP="00876193">
      <w:pPr>
        <w:spacing w:before="0"/>
        <w:rPr>
          <w:rFonts w:cs="Arial"/>
          <w:lang w:val="ru-RU"/>
        </w:rPr>
      </w:pPr>
      <w:r w:rsidRPr="00515C81">
        <w:rPr>
          <w:rFonts w:cs="Arial"/>
          <w:lang w:val="ru-RU"/>
        </w:rPr>
        <w:t xml:space="preserve">ДУЖНИК:  </w:t>
      </w:r>
      <w:r w:rsidRPr="002A1461">
        <w:rPr>
          <w:rFonts w:cs="Arial"/>
          <w:lang w:val="ru-RU"/>
        </w:rPr>
        <w:t>…………………………………………………………………………........................</w:t>
      </w:r>
    </w:p>
    <w:p w:rsidR="00876193" w:rsidRPr="00515C81" w:rsidRDefault="00876193" w:rsidP="00876193">
      <w:pPr>
        <w:spacing w:before="0"/>
        <w:rPr>
          <w:rFonts w:cs="Arial"/>
          <w:lang w:val="ru-RU"/>
        </w:rPr>
      </w:pPr>
      <w:r w:rsidRPr="00515C81">
        <w:rPr>
          <w:rFonts w:cs="Arial"/>
          <w:lang w:val="ru-RU"/>
        </w:rPr>
        <w:t>(назив и седиште Понуђача)</w:t>
      </w:r>
    </w:p>
    <w:p w:rsidR="00876193" w:rsidRPr="00515C81" w:rsidRDefault="00876193" w:rsidP="00876193">
      <w:pPr>
        <w:spacing w:before="0"/>
        <w:rPr>
          <w:rFonts w:cs="Arial"/>
          <w:lang w:val="ru-RU"/>
        </w:rPr>
      </w:pPr>
      <w:r w:rsidRPr="00515C81">
        <w:rPr>
          <w:rFonts w:cs="Arial"/>
          <w:lang w:val="ru-RU"/>
        </w:rPr>
        <w:t>МАТИЧНИ БРОЈ ДУЖНИКА (Понуђача): ..................................................................</w:t>
      </w:r>
    </w:p>
    <w:p w:rsidR="00876193" w:rsidRPr="00515C81" w:rsidRDefault="00876193" w:rsidP="00876193">
      <w:pPr>
        <w:spacing w:before="0"/>
        <w:rPr>
          <w:rFonts w:cs="Arial"/>
          <w:lang w:val="ru-RU"/>
        </w:rPr>
      </w:pPr>
      <w:r w:rsidRPr="00515C81">
        <w:rPr>
          <w:rFonts w:cs="Arial"/>
          <w:lang w:val="ru-RU"/>
        </w:rPr>
        <w:t>ТЕКУЋИ РАЧУН ДУЖНИКА (Понуђача): ...................................................................</w:t>
      </w:r>
    </w:p>
    <w:p w:rsidR="00876193" w:rsidRPr="000F67A4" w:rsidRDefault="00876193" w:rsidP="00876193">
      <w:pPr>
        <w:spacing w:before="0"/>
        <w:rPr>
          <w:rFonts w:cs="Arial"/>
          <w:lang w:val="ru-RU"/>
        </w:rPr>
      </w:pPr>
      <w:r w:rsidRPr="000F67A4">
        <w:rPr>
          <w:rFonts w:cs="Arial"/>
          <w:lang w:val="ru-RU"/>
        </w:rPr>
        <w:t>ПИБ ДУЖНИКА (Понуђача): ........................................................................................</w:t>
      </w:r>
    </w:p>
    <w:p w:rsidR="00876193" w:rsidRPr="000F67A4"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и з д а ј е  д а н а ............................ године</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876193" w:rsidRPr="00515C81" w:rsidRDefault="00876193" w:rsidP="00876193">
      <w:pPr>
        <w:spacing w:before="0"/>
        <w:rPr>
          <w:rFonts w:cs="Arial"/>
          <w:lang w:val="ru-RU"/>
        </w:rPr>
      </w:pPr>
    </w:p>
    <w:p w:rsidR="00876193" w:rsidRPr="00515C81" w:rsidRDefault="00876193" w:rsidP="0087619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w:t>
      </w:r>
      <w:r w:rsidR="0012789B">
        <w:rPr>
          <w:rFonts w:cs="Arial"/>
          <w:b w:val="0"/>
          <w:sz w:val="22"/>
          <w:szCs w:val="22"/>
          <w:lang w:val="ru-RU"/>
        </w:rPr>
        <w:t>Балканска бр</w:t>
      </w:r>
      <w:r w:rsidR="001E1E0F">
        <w:rPr>
          <w:rFonts w:cs="Arial"/>
          <w:b w:val="0"/>
          <w:sz w:val="22"/>
          <w:szCs w:val="22"/>
          <w:lang w:val="ru-RU"/>
        </w:rPr>
        <w:t xml:space="preserve">ој </w:t>
      </w:r>
      <w:r w:rsidR="0012789B">
        <w:rPr>
          <w:rFonts w:cs="Arial"/>
          <w:b w:val="0"/>
          <w:sz w:val="22"/>
          <w:szCs w:val="22"/>
          <w:lang w:val="ru-RU"/>
        </w:rPr>
        <w:t>13.</w:t>
      </w:r>
      <w:r w:rsidRPr="00515C81">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876193" w:rsidRPr="00515C81" w:rsidRDefault="00876193" w:rsidP="00876193">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876193" w:rsidRPr="00515C81" w:rsidRDefault="00876193" w:rsidP="00876193">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12789B">
        <w:rPr>
          <w:rFonts w:cs="Arial"/>
          <w:lang w:val="ru-RU"/>
        </w:rPr>
        <w:t>Балканска број 13.</w:t>
      </w:r>
      <w:r w:rsidRPr="00515C81">
        <w:rPr>
          <w:rFonts w:cs="Arial"/>
          <w:lang w:val="ru-RU"/>
        </w:rPr>
        <w:t>, Београд,</w:t>
      </w:r>
      <w:r w:rsidRPr="00515C81">
        <w:rPr>
          <w:rFonts w:cs="Arial"/>
          <w:b/>
          <w:lang w:val="ru-RU"/>
        </w:rPr>
        <w:t xml:space="preserve"> </w:t>
      </w:r>
      <w:r w:rsidR="0012789B" w:rsidRPr="0012789B">
        <w:rPr>
          <w:rFonts w:cs="Arial"/>
          <w:lang w:val="ru-RU"/>
        </w:rPr>
        <w:t>О</w:t>
      </w:r>
      <w:r w:rsidRPr="0012789B">
        <w:rPr>
          <w:rFonts w:cs="Arial"/>
          <w:lang w:val="ru-RU"/>
        </w:rPr>
        <w:t>г</w:t>
      </w:r>
      <w:r w:rsidRPr="00515C81">
        <w:rPr>
          <w:rFonts w:cs="Arial"/>
          <w:lang w:val="ru-RU"/>
        </w:rPr>
        <w:t>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76193"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76193" w:rsidRPr="00515C81" w:rsidRDefault="00876193" w:rsidP="00876193">
      <w:pPr>
        <w:spacing w:before="0"/>
        <w:rPr>
          <w:rFonts w:cs="Arial"/>
          <w:lang w:val="ru-RU"/>
        </w:rPr>
      </w:pPr>
    </w:p>
    <w:p w:rsidR="00876193" w:rsidRPr="002A1461" w:rsidRDefault="00876193" w:rsidP="00876193">
      <w:pPr>
        <w:spacing w:before="0"/>
        <w:rPr>
          <w:rFonts w:cs="Arial"/>
        </w:rPr>
      </w:pPr>
      <w:r w:rsidRPr="002A1461">
        <w:rPr>
          <w:rFonts w:cs="Arial"/>
        </w:rPr>
        <w:t xml:space="preserve">Место и датум издавања Овлашћења          </w:t>
      </w:r>
    </w:p>
    <w:p w:rsidR="00876193" w:rsidRPr="002A1461" w:rsidRDefault="00876193" w:rsidP="00876193">
      <w:pPr>
        <w:spacing w:before="0"/>
        <w:rPr>
          <w:rFonts w:cs="Arial"/>
        </w:rPr>
      </w:pPr>
    </w:p>
    <w:p w:rsidR="00876193" w:rsidRPr="002A1461" w:rsidRDefault="00876193" w:rsidP="0087619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76193" w:rsidRPr="002A1461" w:rsidTr="004D1D99">
        <w:trPr>
          <w:jc w:val="center"/>
        </w:trPr>
        <w:tc>
          <w:tcPr>
            <w:tcW w:w="3882" w:type="dxa"/>
          </w:tcPr>
          <w:p w:rsidR="00876193" w:rsidRPr="002A1461" w:rsidRDefault="00876193" w:rsidP="004D1D99">
            <w:pPr>
              <w:spacing w:before="0"/>
              <w:jc w:val="center"/>
              <w:rPr>
                <w:rFonts w:cs="Arial"/>
              </w:rPr>
            </w:pPr>
            <w:r w:rsidRPr="002A1461">
              <w:rPr>
                <w:rFonts w:cs="Arial"/>
              </w:rPr>
              <w:t>Датум:</w:t>
            </w:r>
          </w:p>
        </w:tc>
        <w:tc>
          <w:tcPr>
            <w:tcW w:w="2127" w:type="dxa"/>
          </w:tcPr>
          <w:p w:rsidR="00876193" w:rsidRPr="002A1461" w:rsidRDefault="00876193" w:rsidP="004D1D99">
            <w:pPr>
              <w:spacing w:before="0"/>
              <w:jc w:val="center"/>
              <w:rPr>
                <w:rFonts w:cs="Arial"/>
                <w:lang w:val="ru-RU"/>
              </w:rPr>
            </w:pPr>
          </w:p>
        </w:tc>
        <w:tc>
          <w:tcPr>
            <w:tcW w:w="4022" w:type="dxa"/>
          </w:tcPr>
          <w:p w:rsidR="00876193" w:rsidRPr="002A1461" w:rsidRDefault="00876193" w:rsidP="004D1D99">
            <w:pPr>
              <w:spacing w:before="0"/>
              <w:jc w:val="center"/>
              <w:rPr>
                <w:rFonts w:cs="Arial"/>
                <w:lang w:val="ru-RU"/>
              </w:rPr>
            </w:pPr>
            <w:r w:rsidRPr="002A1461">
              <w:rPr>
                <w:rFonts w:cs="Arial"/>
              </w:rPr>
              <w:t>Понуђач</w:t>
            </w:r>
            <w:r w:rsidRPr="002A1461">
              <w:rPr>
                <w:rFonts w:cs="Arial"/>
                <w:lang w:val="ru-RU"/>
              </w:rPr>
              <w:t>:</w:t>
            </w:r>
          </w:p>
        </w:tc>
      </w:tr>
      <w:tr w:rsidR="00876193" w:rsidRPr="002A1461" w:rsidTr="004D1D99">
        <w:trPr>
          <w:jc w:val="center"/>
        </w:trPr>
        <w:tc>
          <w:tcPr>
            <w:tcW w:w="3882" w:type="dxa"/>
          </w:tcPr>
          <w:p w:rsidR="00876193" w:rsidRPr="002A1461" w:rsidRDefault="00876193" w:rsidP="004D1D99">
            <w:pPr>
              <w:spacing w:before="0"/>
              <w:jc w:val="center"/>
              <w:rPr>
                <w:rFonts w:cs="Arial"/>
              </w:rPr>
            </w:pPr>
          </w:p>
        </w:tc>
        <w:tc>
          <w:tcPr>
            <w:tcW w:w="2127" w:type="dxa"/>
          </w:tcPr>
          <w:p w:rsidR="00876193" w:rsidRPr="002A1461" w:rsidRDefault="00876193" w:rsidP="004D1D99">
            <w:pPr>
              <w:spacing w:before="0"/>
              <w:jc w:val="center"/>
              <w:rPr>
                <w:rFonts w:cs="Arial"/>
              </w:rPr>
            </w:pPr>
            <w:r w:rsidRPr="002A1461">
              <w:rPr>
                <w:rFonts w:cs="Arial"/>
              </w:rPr>
              <w:t>М.П.</w:t>
            </w:r>
          </w:p>
        </w:tc>
        <w:tc>
          <w:tcPr>
            <w:tcW w:w="4022" w:type="dxa"/>
          </w:tcPr>
          <w:p w:rsidR="00876193" w:rsidRPr="002A1461" w:rsidRDefault="00876193" w:rsidP="004D1D99">
            <w:pPr>
              <w:spacing w:before="0"/>
              <w:jc w:val="center"/>
              <w:rPr>
                <w:rFonts w:cs="Arial"/>
                <w:lang w:val="ru-RU"/>
              </w:rPr>
            </w:pPr>
          </w:p>
        </w:tc>
      </w:tr>
      <w:tr w:rsidR="00876193" w:rsidRPr="002A1461" w:rsidTr="004D1D99">
        <w:trPr>
          <w:jc w:val="center"/>
        </w:trPr>
        <w:tc>
          <w:tcPr>
            <w:tcW w:w="3882" w:type="dxa"/>
            <w:tcBorders>
              <w:bottom w:val="single" w:sz="4" w:space="0" w:color="auto"/>
            </w:tcBorders>
          </w:tcPr>
          <w:p w:rsidR="00876193" w:rsidRPr="002A1461" w:rsidRDefault="00876193" w:rsidP="004D1D99">
            <w:pPr>
              <w:spacing w:before="0"/>
              <w:jc w:val="center"/>
              <w:rPr>
                <w:rFonts w:cs="Arial"/>
              </w:rPr>
            </w:pPr>
          </w:p>
        </w:tc>
        <w:tc>
          <w:tcPr>
            <w:tcW w:w="2127" w:type="dxa"/>
          </w:tcPr>
          <w:p w:rsidR="00876193" w:rsidRPr="002A1461" w:rsidRDefault="00876193" w:rsidP="004D1D99">
            <w:pPr>
              <w:spacing w:before="0"/>
              <w:jc w:val="center"/>
              <w:rPr>
                <w:rFonts w:cs="Arial"/>
                <w:lang w:val="ru-RU"/>
              </w:rPr>
            </w:pPr>
          </w:p>
        </w:tc>
        <w:tc>
          <w:tcPr>
            <w:tcW w:w="4022" w:type="dxa"/>
            <w:tcBorders>
              <w:bottom w:val="single" w:sz="4" w:space="0" w:color="auto"/>
            </w:tcBorders>
          </w:tcPr>
          <w:p w:rsidR="00876193" w:rsidRPr="002A1461" w:rsidRDefault="00876193" w:rsidP="004D1D99">
            <w:pPr>
              <w:spacing w:before="0"/>
              <w:jc w:val="center"/>
              <w:rPr>
                <w:rFonts w:cs="Arial"/>
                <w:lang w:val="ru-RU"/>
              </w:rPr>
            </w:pPr>
          </w:p>
        </w:tc>
      </w:tr>
    </w:tbl>
    <w:p w:rsidR="00876193" w:rsidRPr="002A1461" w:rsidRDefault="00876193" w:rsidP="00876193">
      <w:pPr>
        <w:spacing w:before="0"/>
        <w:rPr>
          <w:rFonts w:cs="Arial"/>
        </w:rPr>
      </w:pPr>
      <w:r w:rsidRPr="002A1461">
        <w:rPr>
          <w:rFonts w:cs="Arial"/>
        </w:rPr>
        <w:t xml:space="preserve">                                                                                              Потпис овлашћеног лица</w:t>
      </w:r>
    </w:p>
    <w:p w:rsidR="00876193" w:rsidRPr="002A1461" w:rsidRDefault="00876193" w:rsidP="00876193">
      <w:pPr>
        <w:spacing w:before="0"/>
        <w:rPr>
          <w:rFonts w:cs="Arial"/>
        </w:rPr>
      </w:pPr>
    </w:p>
    <w:p w:rsidR="00876193" w:rsidRPr="002A1461" w:rsidRDefault="00876193" w:rsidP="00876193">
      <w:pPr>
        <w:spacing w:before="0"/>
        <w:rPr>
          <w:rFonts w:cs="Arial"/>
        </w:rPr>
      </w:pPr>
      <w:r w:rsidRPr="002A1461">
        <w:rPr>
          <w:rFonts w:cs="Arial"/>
        </w:rPr>
        <w:t>Прилог:</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6193" w:rsidRPr="002A1461" w:rsidRDefault="00876193" w:rsidP="00876193">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2A1461" w:rsidRDefault="00876193" w:rsidP="00876193">
      <w:pPr>
        <w:spacing w:before="0"/>
        <w:jc w:val="right"/>
        <w:rPr>
          <w:rFonts w:cs="Arial"/>
          <w:b/>
          <w:lang w:val="sr-Cyrl-RS"/>
        </w:rPr>
      </w:pPr>
      <w:r w:rsidRPr="000F67A4">
        <w:rPr>
          <w:rFonts w:cs="Arial"/>
          <w:b/>
          <w:lang w:val="ru-RU"/>
        </w:rPr>
        <w:t xml:space="preserve">ПРИЛОГ </w:t>
      </w:r>
      <w:r w:rsidRPr="002A1461">
        <w:rPr>
          <w:rFonts w:cs="Arial"/>
          <w:b/>
          <w:lang w:val="sr-Cyrl-RS"/>
        </w:rPr>
        <w:t>4.</w:t>
      </w:r>
    </w:p>
    <w:p w:rsidR="00876193" w:rsidRPr="000F67A4" w:rsidRDefault="00876193" w:rsidP="00876193">
      <w:pPr>
        <w:spacing w:before="0"/>
        <w:jc w:val="right"/>
        <w:rPr>
          <w:rFonts w:cs="Arial"/>
          <w:b/>
          <w:lang w:val="ru-RU"/>
        </w:rPr>
      </w:pPr>
    </w:p>
    <w:p w:rsidR="00876193" w:rsidRDefault="00876193" w:rsidP="00876193">
      <w:pPr>
        <w:spacing w:before="0"/>
        <w:rPr>
          <w:rFonts w:cs="Arial"/>
          <w:lang w:val="ru-RU"/>
        </w:rPr>
      </w:pPr>
    </w:p>
    <w:p w:rsidR="00876193" w:rsidRPr="00515C81" w:rsidRDefault="00876193" w:rsidP="00876193">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76193" w:rsidRPr="00515C81" w:rsidRDefault="00876193" w:rsidP="00876193">
      <w:pPr>
        <w:spacing w:before="0"/>
        <w:rPr>
          <w:rFonts w:cs="Arial"/>
          <w:lang w:val="ru-RU"/>
        </w:rPr>
      </w:pPr>
    </w:p>
    <w:p w:rsidR="00876193" w:rsidRPr="00515C81" w:rsidRDefault="00876193" w:rsidP="00876193">
      <w:pPr>
        <w:spacing w:before="0"/>
        <w:rPr>
          <w:rFonts w:cs="Arial"/>
          <w:b/>
          <w:lang w:val="ru-RU"/>
        </w:rPr>
      </w:pPr>
      <w:r w:rsidRPr="00515C81">
        <w:rPr>
          <w:rFonts w:cs="Arial"/>
          <w:b/>
          <w:lang w:val="ru-RU"/>
        </w:rPr>
        <w:t>(напомена: не доставља се у понуди)</w:t>
      </w:r>
    </w:p>
    <w:p w:rsidR="00876193" w:rsidRPr="00515C81" w:rsidRDefault="00876193" w:rsidP="00876193">
      <w:pPr>
        <w:spacing w:before="0"/>
        <w:rPr>
          <w:rFonts w:cs="Arial"/>
          <w:lang w:val="ru-RU"/>
        </w:rPr>
      </w:pPr>
    </w:p>
    <w:p w:rsidR="00876193" w:rsidRPr="002A1461" w:rsidRDefault="00876193" w:rsidP="00876193">
      <w:pPr>
        <w:spacing w:before="0"/>
        <w:rPr>
          <w:rFonts w:cs="Arial"/>
          <w:lang w:val="ru-RU"/>
        </w:rPr>
      </w:pPr>
      <w:r w:rsidRPr="00515C81">
        <w:rPr>
          <w:rFonts w:cs="Arial"/>
          <w:lang w:val="ru-RU"/>
        </w:rPr>
        <w:t xml:space="preserve">ДУЖНИК:  </w:t>
      </w:r>
      <w:r w:rsidRPr="002A1461">
        <w:rPr>
          <w:rFonts w:cs="Arial"/>
          <w:lang w:val="ru-RU"/>
        </w:rPr>
        <w:t>…………………………………………………………………………........................</w:t>
      </w:r>
    </w:p>
    <w:p w:rsidR="00876193" w:rsidRPr="00515C81" w:rsidRDefault="00876193" w:rsidP="00876193">
      <w:pPr>
        <w:spacing w:before="0"/>
        <w:rPr>
          <w:rFonts w:cs="Arial"/>
          <w:lang w:val="ru-RU"/>
        </w:rPr>
      </w:pPr>
      <w:r w:rsidRPr="00515C81">
        <w:rPr>
          <w:rFonts w:cs="Arial"/>
          <w:lang w:val="ru-RU"/>
        </w:rPr>
        <w:t>(назив и седиште Понуђача)</w:t>
      </w:r>
    </w:p>
    <w:p w:rsidR="00876193" w:rsidRPr="00515C81" w:rsidRDefault="00876193" w:rsidP="00876193">
      <w:pPr>
        <w:spacing w:before="0"/>
        <w:rPr>
          <w:rFonts w:cs="Arial"/>
          <w:lang w:val="ru-RU"/>
        </w:rPr>
      </w:pPr>
      <w:r w:rsidRPr="00515C81">
        <w:rPr>
          <w:rFonts w:cs="Arial"/>
          <w:lang w:val="ru-RU"/>
        </w:rPr>
        <w:t>МАТИЧНИ БРОЈ ДУЖНИКА (Понуђача): ..................................................................</w:t>
      </w:r>
    </w:p>
    <w:p w:rsidR="00876193" w:rsidRPr="00515C81" w:rsidRDefault="00876193" w:rsidP="00876193">
      <w:pPr>
        <w:spacing w:before="0"/>
        <w:rPr>
          <w:rFonts w:cs="Arial"/>
          <w:lang w:val="ru-RU"/>
        </w:rPr>
      </w:pPr>
      <w:r w:rsidRPr="00515C81">
        <w:rPr>
          <w:rFonts w:cs="Arial"/>
          <w:lang w:val="ru-RU"/>
        </w:rPr>
        <w:t>ТЕКУЋИ РАЧУН ДУЖНИКА (Понуђача): ...................................................................</w:t>
      </w:r>
    </w:p>
    <w:p w:rsidR="00876193" w:rsidRPr="000F67A4" w:rsidRDefault="00876193" w:rsidP="00876193">
      <w:pPr>
        <w:spacing w:before="0"/>
        <w:rPr>
          <w:rFonts w:cs="Arial"/>
          <w:lang w:val="ru-RU"/>
        </w:rPr>
      </w:pPr>
      <w:r w:rsidRPr="000F67A4">
        <w:rPr>
          <w:rFonts w:cs="Arial"/>
          <w:lang w:val="ru-RU"/>
        </w:rPr>
        <w:t>ПИБ ДУЖНИКА (Понуђача): ........................................................................................</w:t>
      </w:r>
    </w:p>
    <w:p w:rsidR="00876193" w:rsidRPr="000F67A4"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и з д а ј е  д а н а ............................ године</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876193" w:rsidRPr="00515C81" w:rsidRDefault="00876193" w:rsidP="00876193">
      <w:pPr>
        <w:spacing w:before="0"/>
        <w:rPr>
          <w:rFonts w:cs="Arial"/>
          <w:lang w:val="ru-RU"/>
        </w:rPr>
      </w:pPr>
    </w:p>
    <w:p w:rsidR="00876193" w:rsidRPr="00515C81" w:rsidRDefault="00876193" w:rsidP="0087619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w:t>
      </w:r>
      <w:r w:rsidR="001E1E0F">
        <w:rPr>
          <w:rFonts w:cs="Arial"/>
          <w:b w:val="0"/>
          <w:sz w:val="22"/>
          <w:szCs w:val="22"/>
          <w:lang w:val="ru-RU"/>
        </w:rPr>
        <w:t>Балканска број 13.</w:t>
      </w:r>
      <w:r w:rsidRPr="00515C81">
        <w:rPr>
          <w:rFonts w:cs="Arial"/>
          <w:b w:val="0"/>
          <w:sz w:val="22"/>
          <w:szCs w:val="22"/>
          <w:lang w:val="ru-RU"/>
        </w:rPr>
        <w:t xml:space="preserve">,11000 Београд, </w:t>
      </w:r>
      <w:r w:rsidR="001E1E0F">
        <w:rPr>
          <w:rFonts w:cs="Arial"/>
          <w:b w:val="0"/>
          <w:sz w:val="22"/>
          <w:szCs w:val="22"/>
          <w:lang w:val="ru-RU"/>
        </w:rPr>
        <w:t>о</w:t>
      </w:r>
      <w:r w:rsidRPr="00515C81">
        <w:rPr>
          <w:rFonts w:cs="Arial"/>
          <w:b w:val="0"/>
          <w:sz w:val="22"/>
          <w:szCs w:val="22"/>
          <w:lang w:val="ru-RU"/>
        </w:rPr>
        <w:t xml:space="preserve">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876193" w:rsidRPr="00515C81" w:rsidRDefault="00876193" w:rsidP="00876193">
      <w:pPr>
        <w:tabs>
          <w:tab w:val="left" w:pos="1418"/>
        </w:tabs>
        <w:spacing w:before="0"/>
        <w:rPr>
          <w:rFonts w:cs="Arial"/>
          <w:lang w:val="ru-RU"/>
        </w:rPr>
      </w:pPr>
    </w:p>
    <w:p w:rsidR="00876193" w:rsidRPr="00515C81" w:rsidRDefault="00876193" w:rsidP="00876193">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1E1E0F">
        <w:rPr>
          <w:rFonts w:cs="Arial"/>
          <w:lang w:val="ru-RU"/>
        </w:rPr>
        <w:t>Балканска број 13.</w:t>
      </w:r>
      <w:r w:rsidRPr="00515C81">
        <w:rPr>
          <w:rFonts w:cs="Arial"/>
          <w:lang w:val="ru-RU"/>
        </w:rPr>
        <w:t xml:space="preserve">, Београд, </w:t>
      </w:r>
      <w:r w:rsidR="001E1E0F">
        <w:rPr>
          <w:rFonts w:cs="Arial"/>
          <w:lang w:val="ru-RU"/>
        </w:rPr>
        <w:t>О</w:t>
      </w:r>
      <w:r w:rsidRPr="00515C81">
        <w:rPr>
          <w:rFonts w:cs="Arial"/>
          <w:lang w:val="ru-RU"/>
        </w:rPr>
        <w:t xml:space="preserve">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876193" w:rsidRPr="00515C81" w:rsidRDefault="00876193" w:rsidP="00876193">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76193" w:rsidRPr="00515C81" w:rsidRDefault="00876193" w:rsidP="00876193">
      <w:pPr>
        <w:spacing w:before="0"/>
        <w:rPr>
          <w:rFonts w:cs="Arial"/>
          <w:lang w:val="ru-RU"/>
        </w:rPr>
      </w:pPr>
    </w:p>
    <w:p w:rsidR="00876193" w:rsidRPr="002A1461" w:rsidRDefault="00876193" w:rsidP="00876193">
      <w:pPr>
        <w:spacing w:before="0"/>
        <w:rPr>
          <w:rFonts w:cs="Arial"/>
        </w:rPr>
      </w:pPr>
      <w:r w:rsidRPr="002A1461">
        <w:rPr>
          <w:rFonts w:cs="Arial"/>
        </w:rPr>
        <w:t xml:space="preserve">Место и датум издавања Овлашћења          </w:t>
      </w:r>
    </w:p>
    <w:p w:rsidR="00876193" w:rsidRPr="002A1461" w:rsidRDefault="00876193" w:rsidP="00876193">
      <w:pPr>
        <w:spacing w:before="0"/>
        <w:rPr>
          <w:rFonts w:cs="Arial"/>
        </w:rPr>
      </w:pPr>
    </w:p>
    <w:p w:rsidR="00876193" w:rsidRPr="002A1461" w:rsidRDefault="00876193" w:rsidP="0087619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76193" w:rsidRPr="002A1461" w:rsidTr="004D1D99">
        <w:trPr>
          <w:jc w:val="center"/>
        </w:trPr>
        <w:tc>
          <w:tcPr>
            <w:tcW w:w="3882" w:type="dxa"/>
          </w:tcPr>
          <w:p w:rsidR="00876193" w:rsidRPr="002A1461" w:rsidRDefault="00876193" w:rsidP="004D1D99">
            <w:pPr>
              <w:spacing w:before="0"/>
              <w:jc w:val="center"/>
              <w:rPr>
                <w:rFonts w:cs="Arial"/>
              </w:rPr>
            </w:pPr>
            <w:r w:rsidRPr="002A1461">
              <w:rPr>
                <w:rFonts w:cs="Arial"/>
              </w:rPr>
              <w:t>Датум:</w:t>
            </w:r>
          </w:p>
        </w:tc>
        <w:tc>
          <w:tcPr>
            <w:tcW w:w="2127" w:type="dxa"/>
          </w:tcPr>
          <w:p w:rsidR="00876193" w:rsidRPr="002A1461" w:rsidRDefault="00876193" w:rsidP="004D1D99">
            <w:pPr>
              <w:spacing w:before="0"/>
              <w:jc w:val="center"/>
              <w:rPr>
                <w:rFonts w:cs="Arial"/>
                <w:lang w:val="ru-RU"/>
              </w:rPr>
            </w:pPr>
          </w:p>
        </w:tc>
        <w:tc>
          <w:tcPr>
            <w:tcW w:w="4022" w:type="dxa"/>
          </w:tcPr>
          <w:p w:rsidR="00876193" w:rsidRPr="002A1461" w:rsidRDefault="00876193" w:rsidP="004D1D99">
            <w:pPr>
              <w:spacing w:before="0"/>
              <w:jc w:val="center"/>
              <w:rPr>
                <w:rFonts w:cs="Arial"/>
                <w:lang w:val="ru-RU"/>
              </w:rPr>
            </w:pPr>
            <w:r w:rsidRPr="002A1461">
              <w:rPr>
                <w:rFonts w:cs="Arial"/>
              </w:rPr>
              <w:t>Понуђач</w:t>
            </w:r>
            <w:r w:rsidRPr="002A1461">
              <w:rPr>
                <w:rFonts w:cs="Arial"/>
                <w:lang w:val="ru-RU"/>
              </w:rPr>
              <w:t>:</w:t>
            </w:r>
          </w:p>
        </w:tc>
      </w:tr>
      <w:tr w:rsidR="00876193" w:rsidRPr="002A1461" w:rsidTr="004D1D99">
        <w:trPr>
          <w:jc w:val="center"/>
        </w:trPr>
        <w:tc>
          <w:tcPr>
            <w:tcW w:w="3882" w:type="dxa"/>
          </w:tcPr>
          <w:p w:rsidR="00876193" w:rsidRPr="002A1461" w:rsidRDefault="00876193" w:rsidP="004D1D99">
            <w:pPr>
              <w:spacing w:before="0"/>
              <w:jc w:val="center"/>
              <w:rPr>
                <w:rFonts w:cs="Arial"/>
              </w:rPr>
            </w:pPr>
          </w:p>
        </w:tc>
        <w:tc>
          <w:tcPr>
            <w:tcW w:w="2127" w:type="dxa"/>
          </w:tcPr>
          <w:p w:rsidR="00876193" w:rsidRPr="002A1461" w:rsidRDefault="00876193" w:rsidP="004D1D99">
            <w:pPr>
              <w:spacing w:before="0"/>
              <w:jc w:val="center"/>
              <w:rPr>
                <w:rFonts w:cs="Arial"/>
              </w:rPr>
            </w:pPr>
            <w:r w:rsidRPr="002A1461">
              <w:rPr>
                <w:rFonts w:cs="Arial"/>
              </w:rPr>
              <w:t>М.П.</w:t>
            </w:r>
          </w:p>
        </w:tc>
        <w:tc>
          <w:tcPr>
            <w:tcW w:w="4022" w:type="dxa"/>
          </w:tcPr>
          <w:p w:rsidR="00876193" w:rsidRPr="002A1461" w:rsidRDefault="00876193" w:rsidP="004D1D99">
            <w:pPr>
              <w:spacing w:before="0"/>
              <w:jc w:val="center"/>
              <w:rPr>
                <w:rFonts w:cs="Arial"/>
                <w:lang w:val="ru-RU"/>
              </w:rPr>
            </w:pPr>
          </w:p>
        </w:tc>
      </w:tr>
      <w:tr w:rsidR="00876193" w:rsidRPr="002A1461" w:rsidTr="004D1D99">
        <w:trPr>
          <w:jc w:val="center"/>
        </w:trPr>
        <w:tc>
          <w:tcPr>
            <w:tcW w:w="3882" w:type="dxa"/>
            <w:tcBorders>
              <w:bottom w:val="single" w:sz="4" w:space="0" w:color="auto"/>
            </w:tcBorders>
          </w:tcPr>
          <w:p w:rsidR="00876193" w:rsidRPr="002A1461" w:rsidRDefault="00876193" w:rsidP="004D1D99">
            <w:pPr>
              <w:spacing w:before="0"/>
              <w:jc w:val="center"/>
              <w:rPr>
                <w:rFonts w:cs="Arial"/>
              </w:rPr>
            </w:pPr>
          </w:p>
        </w:tc>
        <w:tc>
          <w:tcPr>
            <w:tcW w:w="2127" w:type="dxa"/>
          </w:tcPr>
          <w:p w:rsidR="00876193" w:rsidRPr="002A1461" w:rsidRDefault="00876193" w:rsidP="004D1D99">
            <w:pPr>
              <w:spacing w:before="0"/>
              <w:jc w:val="center"/>
              <w:rPr>
                <w:rFonts w:cs="Arial"/>
                <w:lang w:val="ru-RU"/>
              </w:rPr>
            </w:pPr>
          </w:p>
        </w:tc>
        <w:tc>
          <w:tcPr>
            <w:tcW w:w="4022" w:type="dxa"/>
            <w:tcBorders>
              <w:bottom w:val="single" w:sz="4" w:space="0" w:color="auto"/>
            </w:tcBorders>
          </w:tcPr>
          <w:p w:rsidR="00876193" w:rsidRPr="002A1461" w:rsidRDefault="00876193" w:rsidP="004D1D99">
            <w:pPr>
              <w:spacing w:before="0"/>
              <w:jc w:val="center"/>
              <w:rPr>
                <w:rFonts w:cs="Arial"/>
                <w:lang w:val="ru-RU"/>
              </w:rPr>
            </w:pPr>
          </w:p>
        </w:tc>
      </w:tr>
    </w:tbl>
    <w:p w:rsidR="00876193" w:rsidRPr="002A1461" w:rsidRDefault="00876193" w:rsidP="00876193">
      <w:pPr>
        <w:spacing w:before="0"/>
        <w:rPr>
          <w:rFonts w:cs="Arial"/>
        </w:rPr>
      </w:pPr>
    </w:p>
    <w:p w:rsidR="00876193" w:rsidRPr="002A1461" w:rsidRDefault="00876193" w:rsidP="00876193">
      <w:pPr>
        <w:spacing w:before="0"/>
        <w:rPr>
          <w:rFonts w:cs="Arial"/>
        </w:rPr>
      </w:pPr>
      <w:r w:rsidRPr="002A1461">
        <w:rPr>
          <w:rFonts w:cs="Arial"/>
        </w:rPr>
        <w:t xml:space="preserve">                                                                                                 Потпис овлашћеног лица</w:t>
      </w:r>
    </w:p>
    <w:p w:rsidR="00876193" w:rsidRPr="002A1461" w:rsidRDefault="00876193" w:rsidP="00876193">
      <w:pPr>
        <w:spacing w:before="0"/>
        <w:rPr>
          <w:rFonts w:cs="Arial"/>
        </w:rPr>
      </w:pPr>
    </w:p>
    <w:p w:rsidR="00876193" w:rsidRPr="002A1461" w:rsidRDefault="00876193" w:rsidP="00876193">
      <w:pPr>
        <w:spacing w:before="0"/>
        <w:rPr>
          <w:rFonts w:cs="Arial"/>
        </w:rPr>
      </w:pPr>
      <w:r w:rsidRPr="002A1461">
        <w:rPr>
          <w:rFonts w:cs="Arial"/>
        </w:rPr>
        <w:t>Прилог:</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6193" w:rsidRPr="002A1461" w:rsidRDefault="00876193" w:rsidP="00876193">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876193" w:rsidRPr="00515C81" w:rsidRDefault="00876193" w:rsidP="00876193">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6193" w:rsidRPr="00515C81" w:rsidRDefault="00876193" w:rsidP="00876193">
      <w:pPr>
        <w:pStyle w:val="ListParagraph"/>
        <w:spacing w:before="0" w:after="0" w:line="240" w:lineRule="auto"/>
        <w:rPr>
          <w:rFonts w:cs="Arial"/>
          <w:lang w:val="ru-RU"/>
        </w:rPr>
      </w:pPr>
    </w:p>
    <w:p w:rsidR="00876193" w:rsidRPr="00515C81" w:rsidRDefault="00876193" w:rsidP="00876193">
      <w:pPr>
        <w:pStyle w:val="ListParagraph"/>
        <w:spacing w:before="0" w:after="0" w:line="240" w:lineRule="auto"/>
        <w:rPr>
          <w:rFonts w:cs="Arial"/>
          <w:lang w:val="ru-RU"/>
        </w:rPr>
      </w:pPr>
    </w:p>
    <w:p w:rsidR="00876193" w:rsidRPr="00515C81" w:rsidRDefault="00876193" w:rsidP="00876193">
      <w:pPr>
        <w:pStyle w:val="ListParagraph"/>
        <w:spacing w:before="0" w:after="0" w:line="240" w:lineRule="auto"/>
        <w:rPr>
          <w:rFonts w:cs="Arial"/>
          <w:lang w:val="ru-RU"/>
        </w:rPr>
      </w:pPr>
    </w:p>
    <w:p w:rsidR="00876193" w:rsidRDefault="00876193" w:rsidP="00876193">
      <w:pPr>
        <w:pStyle w:val="ListParagraph"/>
        <w:spacing w:before="0" w:after="0" w:line="240" w:lineRule="auto"/>
        <w:rPr>
          <w:rFonts w:cs="Arial"/>
          <w:lang w:val="ru-RU"/>
        </w:rPr>
      </w:pPr>
    </w:p>
    <w:p w:rsidR="00876193" w:rsidRDefault="00876193" w:rsidP="00876193">
      <w:pPr>
        <w:pStyle w:val="ListParagraph"/>
        <w:spacing w:before="0" w:after="0" w:line="240" w:lineRule="auto"/>
        <w:rPr>
          <w:rFonts w:cs="Arial"/>
          <w:lang w:val="ru-RU"/>
        </w:rPr>
      </w:pPr>
    </w:p>
    <w:p w:rsidR="00876193" w:rsidRDefault="00876193" w:rsidP="00876193">
      <w:pPr>
        <w:pStyle w:val="ListParagraph"/>
        <w:spacing w:before="0" w:after="0" w:line="240" w:lineRule="auto"/>
        <w:rPr>
          <w:rFonts w:cs="Arial"/>
          <w:lang w:val="ru-RU"/>
        </w:rPr>
      </w:pPr>
    </w:p>
    <w:p w:rsidR="00876193" w:rsidRPr="00515C81" w:rsidRDefault="00876193" w:rsidP="00876193">
      <w:pPr>
        <w:pStyle w:val="ListParagraph"/>
        <w:spacing w:before="0" w:after="0" w:line="240" w:lineRule="auto"/>
        <w:rPr>
          <w:rFonts w:cs="Arial"/>
          <w:lang w:val="ru-RU"/>
        </w:rPr>
      </w:pPr>
    </w:p>
    <w:p w:rsidR="00876193" w:rsidRPr="00515C81" w:rsidRDefault="00876193" w:rsidP="00876193">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00231982">
        <w:rPr>
          <w:rFonts w:cs="Arial"/>
          <w:lang w:val="ru-RU"/>
        </w:rPr>
        <w:t xml:space="preserve">               </w:t>
      </w:r>
      <w:r w:rsidRPr="00F10346">
        <w:rPr>
          <w:rFonts w:cs="Arial"/>
          <w:lang w:val="ru-RU"/>
        </w:rPr>
        <w:t>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664"/>
        <w:gridCol w:w="1035"/>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w:t>
      </w:r>
      <w:r w:rsidR="00A46E74">
        <w:rPr>
          <w:rFonts w:cs="Arial"/>
          <w:lang w:val="sr-Cyrl-CS"/>
        </w:rPr>
        <w:t>____________________________</w:t>
      </w:r>
    </w:p>
    <w:p w:rsidR="00231982" w:rsidRPr="00231982" w:rsidRDefault="00B740FF" w:rsidP="00231982">
      <w:pPr>
        <w:rPr>
          <w:rFonts w:cs="Arial"/>
          <w:sz w:val="12"/>
          <w:szCs w:val="12"/>
          <w:lang w:val="sr-Cyrl-CS"/>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r w:rsidR="00231982">
        <w:rPr>
          <w:rFonts w:cs="Arial"/>
          <w:lang w:val="sr-Cyrl-CS"/>
        </w:rPr>
        <w:t>__________________________</w:t>
      </w:r>
      <w:r w:rsidR="00231982">
        <w:rPr>
          <w:rFonts w:cs="Arial"/>
          <w:lang w:val="sr-Cyrl-CS"/>
        </w:rPr>
        <w:br/>
      </w:r>
    </w:p>
    <w:p w:rsidR="00B740FF" w:rsidRPr="00F10346" w:rsidRDefault="00231982" w:rsidP="00231982">
      <w:pPr>
        <w:rPr>
          <w:rFonts w:cs="Arial"/>
          <w:lang w:val="ru-RU"/>
        </w:rPr>
      </w:pPr>
      <w:r>
        <w:rPr>
          <w:rFonts w:cs="Arial"/>
          <w:lang w:val="sr-Cyrl-CS"/>
        </w:rPr>
        <w:t>____________________________________________________________________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6E74" w:rsidRDefault="00A46E74" w:rsidP="00B740FF">
      <w:pPr>
        <w:rPr>
          <w:rFonts w:cs="Arial"/>
          <w:lang w:val="ru-RU"/>
        </w:rPr>
      </w:pPr>
    </w:p>
    <w:p w:rsidR="00B740FF" w:rsidRPr="004159A0" w:rsidRDefault="00B740FF" w:rsidP="00A46E74">
      <w:pPr>
        <w:ind w:left="2160" w:hanging="2160"/>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 xml:space="preserve">ОВЕРА НАДЗОРНОГ </w:t>
      </w:r>
      <w:r w:rsidR="00A46E74">
        <w:rPr>
          <w:rFonts w:cs="Arial"/>
          <w:lang w:val="ru-RU"/>
        </w:rPr>
        <w:t xml:space="preserve">         </w:t>
      </w:r>
      <w:r w:rsidR="00A46E74">
        <w:rPr>
          <w:rFonts w:cs="Arial"/>
          <w:lang w:val="ru-RU"/>
        </w:rPr>
        <w:br/>
        <w:t xml:space="preserve">                                                                 </w:t>
      </w:r>
      <w:r w:rsidRPr="00036C14">
        <w:rPr>
          <w:rFonts w:cs="Arial"/>
          <w:lang w:val="ru-RU"/>
        </w:rPr>
        <w:t>ОРГАНА</w:t>
      </w:r>
      <w:r w:rsidRPr="00F10346">
        <w:rPr>
          <w:rFonts w:cs="Arial"/>
          <w:color w:val="00B0F0"/>
          <w:vertAlign w:val="superscript"/>
          <w:lang w:val="ru-RU"/>
        </w:rPr>
        <w:t xml:space="preserve"> </w:t>
      </w:r>
    </w:p>
    <w:p w:rsidR="00B740FF" w:rsidRPr="00A46E74" w:rsidRDefault="00B740FF" w:rsidP="00B740FF">
      <w:pPr>
        <w:rPr>
          <w:rFonts w:cs="Arial"/>
          <w:lang w:val="sr-Cyrl-RS"/>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w:t>
      </w:r>
      <w:r w:rsidR="00A46E74">
        <w:rPr>
          <w:rFonts w:cs="Arial"/>
        </w:rPr>
        <w:t>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A46E74" w:rsidRPr="00A46E74" w:rsidRDefault="00343A18" w:rsidP="00516D9A">
      <w:pPr>
        <w:pStyle w:val="KDPodnaslov1"/>
        <w:numPr>
          <w:ilvl w:val="0"/>
          <w:numId w:val="28"/>
        </w:numPr>
        <w:spacing w:before="0"/>
        <w:jc w:val="center"/>
        <w:rPr>
          <w:rFonts w:cs="Arial"/>
        </w:rPr>
      </w:pPr>
      <w:r w:rsidRPr="00702960">
        <w:rPr>
          <w:rFonts w:eastAsia="Arial Unicode MS" w:cs="Arial"/>
          <w:color w:val="FF0000"/>
        </w:rPr>
        <w:br w:type="page"/>
      </w:r>
      <w:bookmarkStart w:id="254" w:name="_Toc442559948"/>
    </w:p>
    <w:p w:rsidR="00A46E74" w:rsidRPr="00A46E74" w:rsidRDefault="00A46E74" w:rsidP="00A46E74">
      <w:pPr>
        <w:pStyle w:val="KDPodnaslov1"/>
        <w:spacing w:before="0"/>
        <w:ind w:left="720"/>
        <w:rPr>
          <w:rFonts w:cs="Arial"/>
        </w:rPr>
      </w:pPr>
    </w:p>
    <w:p w:rsidR="00A46E74" w:rsidRPr="00A46E74" w:rsidRDefault="00A46E74" w:rsidP="00A46E74">
      <w:pPr>
        <w:pStyle w:val="KDPodnaslov1"/>
        <w:spacing w:before="0"/>
        <w:ind w:left="720"/>
        <w:rPr>
          <w:rFonts w:cs="Arial"/>
        </w:rPr>
      </w:pPr>
    </w:p>
    <w:p w:rsidR="00343A18" w:rsidRPr="00702960" w:rsidRDefault="00343A18" w:rsidP="00516D9A">
      <w:pPr>
        <w:pStyle w:val="KDPodnaslov1"/>
        <w:numPr>
          <w:ilvl w:val="0"/>
          <w:numId w:val="29"/>
        </w:numPr>
        <w:spacing w:before="0"/>
        <w:jc w:val="center"/>
        <w:rPr>
          <w:rFonts w:cs="Arial"/>
        </w:rPr>
      </w:pPr>
      <w:r w:rsidRPr="00702960">
        <w:rPr>
          <w:rFonts w:cs="Arial"/>
        </w:rPr>
        <w:t>МОДЕЛ УГОВОРА</w:t>
      </w:r>
      <w:bookmarkEnd w:id="25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6F25"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6976FB">
        <w:rPr>
          <w:rFonts w:ascii="Arial" w:hAnsi="Arial" w:cs="Arial"/>
          <w:lang w:val="sr-Cyrl-RS"/>
        </w:rPr>
        <w:t>Балканска број 13.</w:t>
      </w:r>
      <w:r w:rsidR="001A297E" w:rsidRPr="00EE23EA">
        <w:rPr>
          <w:rFonts w:ascii="Arial" w:hAnsi="Arial" w:cs="Arial"/>
        </w:rPr>
        <w:t>,</w:t>
      </w:r>
      <w:r w:rsidR="006976FB">
        <w:rPr>
          <w:rFonts w:ascii="Arial" w:hAnsi="Arial" w:cs="Arial"/>
          <w:lang w:val="sr-Cyrl-RS"/>
        </w:rPr>
        <w:t xml:space="preserve"> </w:t>
      </w:r>
      <w:r w:rsidR="004E0104" w:rsidRPr="00EE23EA">
        <w:rPr>
          <w:rFonts w:ascii="Arial" w:hAnsi="Arial" w:cs="Arial"/>
        </w:rPr>
        <w:t xml:space="preserve">огранак ТЕНТ Београд-Обреновац, 11500 Обреновац, Богољуба Урошевића Црног </w:t>
      </w:r>
      <w:r w:rsidR="006976FB">
        <w:rPr>
          <w:rFonts w:ascii="Arial" w:hAnsi="Arial" w:cs="Arial"/>
          <w:lang w:val="sr-Cyrl-RS"/>
        </w:rPr>
        <w:t xml:space="preserve">број </w:t>
      </w:r>
      <w:r w:rsidR="004E0104" w:rsidRPr="00EE23EA">
        <w:rPr>
          <w:rFonts w:ascii="Arial" w:hAnsi="Arial" w:cs="Arial"/>
        </w:rPr>
        <w:t>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55"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343A18" w:rsidRPr="002A1461" w:rsidRDefault="00343A18" w:rsidP="006F6E04">
      <w:pPr>
        <w:jc w:val="center"/>
        <w:rPr>
          <w:rFonts w:cs="Arial"/>
          <w:b/>
          <w:color w:val="00B0F0"/>
          <w:lang w:val="sr-Cyrl-RS"/>
        </w:rPr>
      </w:pPr>
      <w:r w:rsidRPr="00F10346">
        <w:rPr>
          <w:b/>
        </w:rPr>
        <w:lastRenderedPageBreak/>
        <w:t>УГОВОР О КУПОПРОДАЈИ</w:t>
      </w:r>
      <w:bookmarkEnd w:id="255"/>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2C42AB">
        <w:rPr>
          <w:rFonts w:cs="Arial"/>
          <w:b/>
          <w:lang w:val="sr-Cyrl-RS"/>
        </w:rPr>
        <w:t>0691</w:t>
      </w:r>
      <w:r w:rsidR="00876193">
        <w:rPr>
          <w:rFonts w:cs="Arial"/>
          <w:b/>
          <w:lang w:val="sr-Cyrl-RS"/>
        </w:rPr>
        <w:t>/2018</w:t>
      </w:r>
      <w:r w:rsidR="007B32FB">
        <w:rPr>
          <w:rFonts w:cs="Arial"/>
          <w:b/>
          <w:lang w:val="sr-Cyrl-RS"/>
        </w:rPr>
        <w:t xml:space="preserve"> </w:t>
      </w:r>
      <w:r w:rsidR="00CE7870" w:rsidRPr="00210B69">
        <w:rPr>
          <w:rFonts w:cs="Arial"/>
          <w:b/>
        </w:rPr>
        <w:t>(</w:t>
      </w:r>
      <w:r w:rsidR="003046BF" w:rsidRPr="00210B69">
        <w:rPr>
          <w:rFonts w:cs="Arial"/>
          <w:b/>
          <w:lang w:val="sr-Cyrl-RS"/>
        </w:rPr>
        <w:t xml:space="preserve">НН </w:t>
      </w:r>
      <w:r w:rsidR="002C42AB">
        <w:rPr>
          <w:rFonts w:cs="Arial"/>
          <w:b/>
          <w:lang w:val="sr-Cyrl-RS"/>
        </w:rPr>
        <w:t>322</w:t>
      </w:r>
      <w:r w:rsidR="00876193">
        <w:rPr>
          <w:rFonts w:cs="Arial"/>
          <w:b/>
          <w:lang w:val="sr-Cyrl-RS"/>
        </w:rPr>
        <w:t>/2018</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2C42AB">
        <w:rPr>
          <w:rFonts w:cs="Arial"/>
          <w:b/>
          <w:lang w:val="sr-Cyrl-RS"/>
        </w:rPr>
        <w:t>Опрема за вибродијагностику</w:t>
      </w:r>
      <w:r w:rsidR="00A869B5" w:rsidRPr="008336C2">
        <w:rPr>
          <w:rFonts w:cs="Arial"/>
          <w:b/>
          <w:lang w:val="sr-Cyrl-RS"/>
        </w:rPr>
        <w:t xml:space="preserve"> </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да је Позив за подношење понуда у вези предметне јавне набавке објављен на Порталу јавних набавки дана</w:t>
      </w:r>
      <w:r w:rsidR="00A869B5">
        <w:rPr>
          <w:rFonts w:cs="Arial"/>
          <w:lang w:val="sr-Cyrl-RS"/>
        </w:rPr>
        <w:t xml:space="preserve"> </w:t>
      </w:r>
      <w:r w:rsidRPr="00210B69">
        <w:rPr>
          <w:rFonts w:cs="Arial"/>
        </w:rPr>
        <w:t xml:space="preserve">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2C42AB">
        <w:rPr>
          <w:rFonts w:cs="Arial"/>
          <w:lang w:val="sr-Cyrl-RS"/>
        </w:rPr>
        <w:t>105-Е.03.01.-368579</w:t>
      </w:r>
      <w:r w:rsidR="00A869B5">
        <w:rPr>
          <w:rFonts w:cs="Arial"/>
          <w:lang w:val="sr-Cyrl-RS"/>
        </w:rPr>
        <w:t>/__</w:t>
      </w:r>
      <w:r w:rsidR="002C42AB">
        <w:rPr>
          <w:rFonts w:cs="Arial"/>
          <w:lang w:val="sr-Cyrl-RS"/>
        </w:rPr>
        <w:t>-2018</w:t>
      </w:r>
      <w:r w:rsidR="007B32FB">
        <w:rPr>
          <w:rFonts w:cs="Arial"/>
          <w:lang w:val="sr-Cyrl-RS"/>
        </w:rPr>
        <w:t xml:space="preserve"> </w:t>
      </w:r>
      <w:r w:rsidRPr="00F10346">
        <w:rPr>
          <w:rFonts w:cs="Arial"/>
        </w:rPr>
        <w:t xml:space="preserve"> од </w:t>
      </w:r>
      <w:r w:rsidR="007B32FB">
        <w:rPr>
          <w:rFonts w:cs="Arial"/>
          <w:lang w:val="sr-Cyrl-RS"/>
        </w:rPr>
        <w:t>__.__.</w:t>
      </w:r>
      <w:r w:rsidR="002C42AB">
        <w:rPr>
          <w:rFonts w:cs="Arial"/>
          <w:lang w:val="sr-Cyrl-RS"/>
        </w:rPr>
        <w:t xml:space="preserve">2018.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2C42AB">
        <w:rPr>
          <w:rFonts w:cs="Arial"/>
          <w:lang w:val="sr-Cyrl-RS"/>
        </w:rPr>
        <w:t xml:space="preserve">105-Е.03.01.-368579/__-2018 </w:t>
      </w:r>
      <w:r w:rsidR="002C42AB" w:rsidRPr="00F10346">
        <w:rPr>
          <w:rFonts w:cs="Arial"/>
        </w:rPr>
        <w:t xml:space="preserve"> од </w:t>
      </w:r>
      <w:r w:rsidR="002C42AB">
        <w:rPr>
          <w:rFonts w:cs="Arial"/>
          <w:lang w:val="sr-Cyrl-RS"/>
        </w:rPr>
        <w:t xml:space="preserve">__.__.2018. </w:t>
      </w:r>
      <w:r w:rsidR="002C42AB" w:rsidRPr="00F10346">
        <w:rPr>
          <w:rFonts w:cs="Arial"/>
        </w:rPr>
        <w:t xml:space="preserve">године </w:t>
      </w:r>
      <w:r w:rsidRPr="00F10346">
        <w:rPr>
          <w:rFonts w:cs="Arial"/>
        </w:rPr>
        <w:t xml:space="preserve">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221CF7" w:rsidRDefault="00221CF7"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2C42AB" w:rsidRPr="00945657" w:rsidRDefault="00343A18" w:rsidP="002C42AB">
      <w:pPr>
        <w:rPr>
          <w:rFonts w:eastAsia="Arial Unicode MS" w:cs="Arial"/>
          <w:b/>
          <w:kern w:val="2"/>
        </w:rPr>
      </w:pPr>
      <w:r w:rsidRPr="00F10346">
        <w:rPr>
          <w:rFonts w:eastAsia="Calibri" w:cs="Arial"/>
          <w:lang w:val="ru-RU"/>
        </w:rPr>
        <w:t xml:space="preserve">Предмет овог Уговора о купопродаји (даље: Уговор) је </w:t>
      </w:r>
      <w:r w:rsidR="002C42AB">
        <w:rPr>
          <w:rFonts w:cs="Arial"/>
          <w:b/>
          <w:lang w:val="sr-Cyrl-RS"/>
        </w:rPr>
        <w:t>Опрема за вибродијагностику</w:t>
      </w:r>
    </w:p>
    <w:p w:rsidR="002C42AB" w:rsidRPr="00011349" w:rsidRDefault="002C42AB" w:rsidP="002C42AB">
      <w:pPr>
        <w:pStyle w:val="ListParagraph"/>
        <w:widowControl w:val="0"/>
        <w:spacing w:before="0" w:after="0" w:line="240" w:lineRule="auto"/>
        <w:ind w:left="0"/>
        <w:rPr>
          <w:rFonts w:ascii="Arial" w:hAnsi="Arial" w:cs="Arial"/>
          <w:b/>
          <w:lang w:val="sr-Cyrl-RS"/>
        </w:rPr>
      </w:pPr>
      <w:r w:rsidRPr="00011349">
        <w:rPr>
          <w:rFonts w:ascii="Arial" w:hAnsi="Arial" w:cs="Arial"/>
          <w:b/>
          <w:lang w:val="sr-Cyrl-RS"/>
        </w:rPr>
        <w:t>Партија 1: Вишеканални уређај за мерење и анализу вибрација</w:t>
      </w:r>
    </w:p>
    <w:p w:rsidR="002C42AB" w:rsidRPr="00011349" w:rsidRDefault="002C42AB" w:rsidP="002C42AB">
      <w:pPr>
        <w:spacing w:before="0"/>
        <w:jc w:val="left"/>
        <w:rPr>
          <w:rFonts w:cs="Arial"/>
          <w:b/>
          <w:lang w:val="sr-Latn-RS" w:eastAsia="zh-CN"/>
        </w:rPr>
      </w:pPr>
      <w:r w:rsidRPr="00011349">
        <w:rPr>
          <w:rFonts w:cs="Arial"/>
          <w:b/>
          <w:lang w:val="sr-Cyrl-RS"/>
        </w:rPr>
        <w:t xml:space="preserve">Партија 2: </w:t>
      </w:r>
      <w:r w:rsidRPr="00011349">
        <w:rPr>
          <w:rFonts w:cs="Arial"/>
          <w:b/>
          <w:lang w:val="sr-Cyrl-CS"/>
        </w:rPr>
        <w:t>Двоканални уређај за мерење и анализу вибрација</w:t>
      </w:r>
    </w:p>
    <w:p w:rsidR="00343A18" w:rsidRPr="00DF0B41" w:rsidRDefault="00343A18" w:rsidP="002C42AB">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E03332">
        <w:rPr>
          <w:rFonts w:eastAsia="Calibri" w:cs="Arial"/>
          <w:lang w:val="sr-Cyrl-RS"/>
        </w:rPr>
        <w:t xml:space="preserve">који </w:t>
      </w:r>
      <w:r w:rsidRPr="00677614">
        <w:rPr>
          <w:rFonts w:eastAsia="Calibri" w:cs="Arial"/>
        </w:rPr>
        <w:t>чине саставни део овог Уговора</w:t>
      </w:r>
      <w:r w:rsidR="00DF0B41">
        <w:rPr>
          <w:rFonts w:eastAsia="Calibri" w:cs="Arial"/>
          <w:lang w:val="sr-Cyrl-RS"/>
        </w:rPr>
        <w:t>, а Купац се обавезује да Продавцу плати уговорену вредност за испоручена добра.</w:t>
      </w: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1419BF" w:rsidRPr="001419BF" w:rsidRDefault="00343A18" w:rsidP="00343A18">
      <w:pPr>
        <w:pStyle w:val="KDParagraf"/>
        <w:spacing w:before="0"/>
        <w:rPr>
          <w:rFonts w:cs="Arial"/>
          <w:b/>
          <w:lang w:val="sr-Cyrl-RS"/>
        </w:rPr>
      </w:pPr>
      <w:r w:rsidRPr="00F10346">
        <w:rPr>
          <w:rFonts w:cs="Arial"/>
          <w:b/>
        </w:rPr>
        <w:t xml:space="preserve">УГОВОРЕНА </w:t>
      </w:r>
      <w:r w:rsidR="00DD7B26" w:rsidRPr="00F10346">
        <w:rPr>
          <w:rFonts w:cs="Arial"/>
          <w:b/>
        </w:rPr>
        <w:t>ВРЕДНОСТ</w:t>
      </w:r>
    </w:p>
    <w:p w:rsidR="00343A18" w:rsidRDefault="00343A18" w:rsidP="00343A18">
      <w:pPr>
        <w:spacing w:before="0"/>
        <w:jc w:val="center"/>
        <w:rPr>
          <w:rFonts w:cs="Arial"/>
          <w:b/>
          <w:lang w:val="sr-Cyrl-RS"/>
        </w:rPr>
      </w:pPr>
      <w:proofErr w:type="gramStart"/>
      <w:r w:rsidRPr="00F10346">
        <w:rPr>
          <w:rFonts w:cs="Arial"/>
          <w:b/>
        </w:rPr>
        <w:t>Члан 3.</w:t>
      </w:r>
      <w:proofErr w:type="gramEnd"/>
    </w:p>
    <w:p w:rsidR="00D82860" w:rsidRPr="00D82860" w:rsidRDefault="00D82860" w:rsidP="00D82860">
      <w:pPr>
        <w:spacing w:before="0"/>
        <w:jc w:val="left"/>
        <w:rPr>
          <w:rFonts w:cs="Arial"/>
          <w:b/>
          <w:u w:val="single"/>
          <w:lang w:val="sr-Cyrl-RS"/>
        </w:rPr>
      </w:pPr>
      <w:r w:rsidRPr="00D82860">
        <w:rPr>
          <w:rFonts w:cs="Arial"/>
          <w:b/>
          <w:u w:val="single"/>
          <w:lang w:val="sr-Cyrl-RS"/>
        </w:rPr>
        <w:t>Партија 1:</w:t>
      </w:r>
      <w:r w:rsidR="00011349">
        <w:rPr>
          <w:rFonts w:cs="Arial"/>
          <w:b/>
          <w:u w:val="single"/>
          <w:lang w:val="sr-Cyrl-RS"/>
        </w:rPr>
        <w:t xml:space="preserve"> </w:t>
      </w:r>
    </w:p>
    <w:p w:rsidR="002E521B" w:rsidRDefault="002E521B" w:rsidP="002E521B">
      <w:pPr>
        <w:pStyle w:val="KDParagraf"/>
        <w:spacing w:before="0"/>
        <w:rPr>
          <w:rFonts w:cs="Arial"/>
          <w:lang w:val="sr-Cyrl-RS"/>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w:t>
      </w:r>
    </w:p>
    <w:p w:rsidR="00D82860" w:rsidRPr="00D82860" w:rsidRDefault="00D82860" w:rsidP="002E521B">
      <w:pPr>
        <w:pStyle w:val="KDParagraf"/>
        <w:spacing w:before="0"/>
        <w:rPr>
          <w:rFonts w:cs="Arial"/>
          <w:sz w:val="10"/>
          <w:szCs w:val="10"/>
          <w:lang w:val="sr-Cyrl-RS"/>
        </w:rPr>
      </w:pPr>
    </w:p>
    <w:p w:rsidR="00D82860" w:rsidRPr="00D82860" w:rsidRDefault="00D82860" w:rsidP="00D82860">
      <w:pPr>
        <w:pStyle w:val="KDParagraf"/>
        <w:spacing w:before="0"/>
        <w:rPr>
          <w:rFonts w:cs="Arial"/>
          <w:b/>
          <w:u w:val="single"/>
          <w:lang w:val="sr-Cyrl-RS"/>
        </w:rPr>
      </w:pPr>
      <w:r w:rsidRPr="00D82860">
        <w:rPr>
          <w:rFonts w:cs="Arial"/>
          <w:b/>
          <w:u w:val="single"/>
          <w:lang w:val="sr-Cyrl-RS"/>
        </w:rPr>
        <w:t>Партија 2:</w:t>
      </w:r>
    </w:p>
    <w:p w:rsidR="00D82860" w:rsidRDefault="00D82860" w:rsidP="00D82860">
      <w:pPr>
        <w:pStyle w:val="KDParagraf"/>
        <w:spacing w:before="0"/>
        <w:rPr>
          <w:rFonts w:cs="Arial"/>
          <w:lang w:val="sr-Cyrl-RS"/>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w:t>
      </w:r>
    </w:p>
    <w:p w:rsidR="00221CF7" w:rsidRPr="00221CF7" w:rsidRDefault="00221CF7" w:rsidP="002E521B">
      <w:pPr>
        <w:pStyle w:val="KDParagraf"/>
        <w:spacing w:before="0"/>
        <w:rPr>
          <w:rFonts w:cs="Arial"/>
          <w:sz w:val="6"/>
          <w:szCs w:val="6"/>
          <w:lang w:val="sr-Cyrl-RS"/>
        </w:rPr>
      </w:pP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21CF7">
      <w:pPr>
        <w:pStyle w:val="KDParagraf"/>
        <w:spacing w:before="6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221CF7">
      <w:pPr>
        <w:pStyle w:val="KDParagraf"/>
        <w:spacing w:before="6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011349" w:rsidRDefault="00011349" w:rsidP="00343A18">
      <w:pPr>
        <w:pStyle w:val="KDParagraf"/>
        <w:spacing w:before="0"/>
        <w:rPr>
          <w:rFonts w:cs="Arial"/>
          <w:b/>
          <w:lang w:val="sr-Cyrl-RS"/>
        </w:rPr>
      </w:pPr>
    </w:p>
    <w:p w:rsidR="00343A18" w:rsidRDefault="00343A18" w:rsidP="00343A18">
      <w:pPr>
        <w:pStyle w:val="KDParagraf"/>
        <w:spacing w:before="0"/>
        <w:rPr>
          <w:rFonts w:cs="Arial"/>
          <w:b/>
          <w:lang w:val="sr-Cyrl-RS"/>
        </w:rPr>
      </w:pPr>
      <w:r w:rsidRPr="00F10346">
        <w:rPr>
          <w:rFonts w:cs="Arial"/>
          <w:b/>
        </w:rPr>
        <w:lastRenderedPageBreak/>
        <w:t>ИЗДАВАЊЕ РАЧУНА И ПЛАЋАЊЕ</w:t>
      </w:r>
    </w:p>
    <w:p w:rsidR="001419BF" w:rsidRDefault="001419BF" w:rsidP="00343A18">
      <w:pPr>
        <w:spacing w:before="0"/>
        <w:jc w:val="center"/>
        <w:rPr>
          <w:rFonts w:cs="Arial"/>
          <w:b/>
          <w:lang w:val="sr-Cyrl-RS"/>
        </w:rPr>
      </w:pPr>
    </w:p>
    <w:p w:rsidR="00343A18" w:rsidRPr="00F10346" w:rsidRDefault="00343A18" w:rsidP="00221CF7">
      <w:pPr>
        <w:spacing w:before="0"/>
        <w:jc w:val="center"/>
        <w:rPr>
          <w:rFonts w:cs="Arial"/>
          <w:b/>
        </w:rPr>
      </w:pPr>
      <w:proofErr w:type="gramStart"/>
      <w:r w:rsidRPr="00F10346">
        <w:rPr>
          <w:rFonts w:cs="Arial"/>
          <w:b/>
        </w:rPr>
        <w:t>Члан 4.</w:t>
      </w:r>
      <w:proofErr w:type="gramEnd"/>
    </w:p>
    <w:p w:rsidR="00D366FB" w:rsidRPr="00D366FB" w:rsidRDefault="00D366FB" w:rsidP="00221CF7">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221CF7">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w:t>
      </w:r>
      <w:r w:rsidR="00E563F1">
        <w:rPr>
          <w:rFonts w:cs="Arial"/>
          <w:b/>
          <w:lang w:val="sr-Cyrl-RS"/>
        </w:rPr>
        <w:t>Балканска 13`</w:t>
      </w:r>
      <w:r w:rsidRPr="002E648E">
        <w:rPr>
          <w:rFonts w:cs="Arial"/>
          <w:b/>
        </w:rPr>
        <w:t xml:space="preserve">,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221CF7">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221CF7">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Default="008C2B84" w:rsidP="00221CF7">
      <w:pPr>
        <w:pStyle w:val="KDParagraf"/>
        <w:spacing w:before="0"/>
        <w:rPr>
          <w:rFonts w:cs="Arial"/>
          <w:lang w:val="sr-Cyrl-RS"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E2551" w:rsidRDefault="003E2551" w:rsidP="003E2551">
      <w:pPr>
        <w:pStyle w:val="KDParagraf"/>
        <w:spacing w:before="0"/>
        <w:rPr>
          <w:rFonts w:cs="Arial"/>
          <w:b/>
          <w:lang w:val="sr-Cyrl-RS"/>
        </w:rPr>
      </w:pPr>
    </w:p>
    <w:p w:rsidR="00343A18" w:rsidRPr="004175E3" w:rsidRDefault="004175E3" w:rsidP="00481437">
      <w:pPr>
        <w:pStyle w:val="KDParagraf"/>
        <w:spacing w:before="0"/>
        <w:rPr>
          <w:rFonts w:cs="Arial"/>
          <w:b/>
          <w:lang w:val="sr-Cyrl-RS"/>
        </w:rPr>
      </w:pPr>
      <w:r>
        <w:rPr>
          <w:rFonts w:cs="Arial"/>
          <w:b/>
        </w:rPr>
        <w:t>РОК</w:t>
      </w:r>
      <w:r>
        <w:rPr>
          <w:rFonts w:cs="Arial"/>
          <w:b/>
          <w:lang w:val="sr-Cyrl-RS"/>
        </w:rPr>
        <w:t xml:space="preserve"> </w:t>
      </w:r>
      <w:r w:rsidR="00607E09">
        <w:rPr>
          <w:rFonts w:cs="Arial"/>
          <w:b/>
          <w:lang w:val="sr-Cyrl-RS"/>
        </w:rPr>
        <w:t xml:space="preserve">И </w:t>
      </w:r>
      <w:r w:rsidR="00607E09" w:rsidRPr="00F10346">
        <w:rPr>
          <w:rFonts w:cs="Arial"/>
          <w:b/>
        </w:rPr>
        <w:t>МЕСТО ИСПОРУКЕ</w:t>
      </w:r>
      <w:r w:rsidR="00C717A8">
        <w:rPr>
          <w:rFonts w:cs="Arial"/>
          <w:b/>
          <w:lang w:val="sr-Cyrl-RS"/>
        </w:rPr>
        <w:t xml:space="preserve"> </w:t>
      </w:r>
    </w:p>
    <w:p w:rsidR="00343A18" w:rsidRPr="00F10346" w:rsidRDefault="00343A18" w:rsidP="001419BF">
      <w:pPr>
        <w:spacing w:before="60"/>
        <w:jc w:val="center"/>
        <w:rPr>
          <w:rFonts w:cs="Arial"/>
          <w:b/>
        </w:rPr>
      </w:pPr>
      <w:proofErr w:type="gramStart"/>
      <w:r w:rsidRPr="00F10346">
        <w:rPr>
          <w:rFonts w:cs="Arial"/>
          <w:b/>
        </w:rPr>
        <w:t xml:space="preserve">Члан </w:t>
      </w:r>
      <w:r w:rsidR="003E2551">
        <w:rPr>
          <w:rFonts w:cs="Arial"/>
          <w:b/>
          <w:lang w:val="sr-Cyrl-RS"/>
        </w:rPr>
        <w:t>6</w:t>
      </w:r>
      <w:r w:rsidRPr="00F10346">
        <w:rPr>
          <w:rFonts w:cs="Arial"/>
          <w:b/>
        </w:rPr>
        <w:t>.</w:t>
      </w:r>
      <w:proofErr w:type="gramEnd"/>
    </w:p>
    <w:p w:rsidR="00C717A8" w:rsidRPr="007318DA" w:rsidRDefault="00C717A8" w:rsidP="00221CF7">
      <w:pPr>
        <w:pStyle w:val="podnaslov2"/>
        <w:spacing w:before="60" w:after="0"/>
        <w:rPr>
          <w:rStyle w:val="hps"/>
          <w:rFonts w:cs="Arial"/>
          <w:b w:val="0"/>
          <w:sz w:val="22"/>
          <w:szCs w:val="22"/>
          <w:u w:val="single"/>
          <w:lang w:val="sr-Cyrl-RS"/>
        </w:rPr>
      </w:pPr>
      <w:r w:rsidRPr="007318DA">
        <w:rPr>
          <w:rFonts w:cs="Arial"/>
          <w:sz w:val="22"/>
          <w:szCs w:val="22"/>
          <w:u w:val="single"/>
          <w:lang w:val="sr-Cyrl-RS"/>
        </w:rPr>
        <w:t>Партија 1:</w:t>
      </w:r>
    </w:p>
    <w:p w:rsidR="00DC0DC1" w:rsidRDefault="00343A18" w:rsidP="00221CF7">
      <w:pPr>
        <w:pStyle w:val="KDParagraf"/>
        <w:spacing w:before="6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695C39">
        <w:rPr>
          <w:rFonts w:cs="Arial"/>
          <w:lang w:val="sr-Cyrl-RS"/>
        </w:rPr>
        <w:t>месеци</w:t>
      </w:r>
      <w:r w:rsidRPr="00C21774">
        <w:rPr>
          <w:rFonts w:cs="Arial"/>
        </w:rPr>
        <w:t xml:space="preserve"> од дана ступања Уговора на снагу</w:t>
      </w:r>
      <w:r w:rsidR="000860F1">
        <w:rPr>
          <w:rFonts w:cs="Arial"/>
          <w:lang w:val="sr-Cyrl-RS"/>
        </w:rPr>
        <w:t>.</w:t>
      </w:r>
      <w:proofErr w:type="gramEnd"/>
    </w:p>
    <w:p w:rsidR="00C717A8" w:rsidRPr="00C717A8" w:rsidRDefault="00C717A8" w:rsidP="00221CF7">
      <w:pPr>
        <w:spacing w:before="60"/>
        <w:rPr>
          <w:rFonts w:cs="Arial"/>
          <w:b/>
          <w:u w:val="single"/>
          <w:lang w:val="sr-Cyrl-RS"/>
        </w:rPr>
      </w:pPr>
      <w:r w:rsidRPr="00C717A8">
        <w:rPr>
          <w:rFonts w:cs="Arial"/>
          <w:b/>
          <w:u w:val="single"/>
          <w:lang w:val="sr-Cyrl-RS"/>
        </w:rPr>
        <w:t>Партија 2:</w:t>
      </w:r>
    </w:p>
    <w:p w:rsidR="00C717A8" w:rsidRDefault="00C717A8" w:rsidP="00221CF7">
      <w:pPr>
        <w:pStyle w:val="KDParagraf"/>
        <w:spacing w:before="6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Pr>
          <w:rFonts w:cs="Arial"/>
          <w:lang w:val="sr-Latn-RS"/>
        </w:rPr>
        <w:t>____</w:t>
      </w:r>
      <w:r>
        <w:rPr>
          <w:rFonts w:cs="Arial"/>
          <w:lang w:val="sr-Cyrl-RS"/>
        </w:rPr>
        <w:t xml:space="preserve"> </w:t>
      </w:r>
      <w:r w:rsidR="00695C39">
        <w:rPr>
          <w:rFonts w:cs="Arial"/>
          <w:lang w:val="sr-Cyrl-RS"/>
        </w:rPr>
        <w:t>месеци</w:t>
      </w:r>
      <w:r w:rsidRPr="00C21774">
        <w:rPr>
          <w:rFonts w:cs="Arial"/>
        </w:rPr>
        <w:t xml:space="preserve"> од дана ступања Уговора на снагу</w:t>
      </w:r>
      <w:r>
        <w:rPr>
          <w:rFonts w:cs="Arial"/>
          <w:lang w:val="sr-Cyrl-RS"/>
        </w:rPr>
        <w:t>.</w:t>
      </w:r>
      <w:proofErr w:type="gramEnd"/>
    </w:p>
    <w:p w:rsidR="00343A18" w:rsidRDefault="00343A18" w:rsidP="00221CF7">
      <w:pPr>
        <w:pStyle w:val="KDParagraf"/>
        <w:spacing w:before="60"/>
        <w:rPr>
          <w:rFonts w:cs="Arial"/>
          <w:lang w:val="sr-Cyrl-RS"/>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221CF7">
      <w:pPr>
        <w:pStyle w:val="KDParagraf"/>
        <w:spacing w:before="6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221CF7">
      <w:pPr>
        <w:pStyle w:val="KDParagraf"/>
        <w:spacing w:before="6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221CF7">
      <w:pPr>
        <w:pStyle w:val="KDParagraf"/>
        <w:spacing w:before="6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Default="00343A18" w:rsidP="001419BF">
      <w:pPr>
        <w:pStyle w:val="KDParagraf"/>
        <w:spacing w:before="40"/>
        <w:rPr>
          <w:rFonts w:cs="Arial"/>
          <w:lang w:val="sr-Cyrl-RS"/>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5D7E62" w:rsidRDefault="005D7E62" w:rsidP="00CE15A4">
      <w:pPr>
        <w:spacing w:before="0"/>
        <w:rPr>
          <w:rFonts w:cs="Arial"/>
          <w:b/>
          <w:bCs/>
        </w:rPr>
      </w:pPr>
      <w:r>
        <w:rPr>
          <w:rFonts w:cs="Arial"/>
          <w:b/>
          <w:bCs/>
        </w:rPr>
        <w:lastRenderedPageBreak/>
        <w:t>ОВЛАШЋЕНИ ПРЕДСТАВНИЦИ ЗА ПРАЋЕЊЕ УГОВОРА</w:t>
      </w:r>
    </w:p>
    <w:p w:rsidR="005D7E62" w:rsidRDefault="005D7E62" w:rsidP="005D7E62">
      <w:pPr>
        <w:jc w:val="center"/>
        <w:rPr>
          <w:rFonts w:cs="Arial"/>
        </w:rPr>
      </w:pPr>
      <w:proofErr w:type="gramStart"/>
      <w:r>
        <w:rPr>
          <w:rFonts w:cs="Arial"/>
          <w:b/>
          <w:bCs/>
        </w:rPr>
        <w:t xml:space="preserve">Члан </w:t>
      </w:r>
      <w:r w:rsidR="003E2551">
        <w:rPr>
          <w:rFonts w:cs="Arial"/>
          <w:b/>
          <w:bCs/>
          <w:lang w:val="sr-Cyrl-RS"/>
        </w:rPr>
        <w:t>7</w:t>
      </w:r>
      <w:r>
        <w:rPr>
          <w:rFonts w:cs="Arial"/>
        </w:rPr>
        <w:t>.</w:t>
      </w:r>
      <w:proofErr w:type="gramEnd"/>
    </w:p>
    <w:p w:rsidR="005D7E62" w:rsidRDefault="005D7E62" w:rsidP="00CE15A4">
      <w:pPr>
        <w:spacing w:before="0"/>
        <w:rPr>
          <w:rFonts w:cs="Arial"/>
          <w:lang w:val="sr-Cyrl-RS"/>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D82860" w:rsidRPr="00221CF7" w:rsidRDefault="00D82860" w:rsidP="00CE15A4">
      <w:pPr>
        <w:spacing w:before="0"/>
        <w:rPr>
          <w:rFonts w:cs="Arial"/>
          <w:b/>
          <w:u w:val="single"/>
          <w:lang w:val="sr-Cyrl-RS"/>
        </w:rPr>
      </w:pPr>
      <w:r w:rsidRPr="00221CF7">
        <w:rPr>
          <w:rFonts w:cs="Arial"/>
          <w:b/>
          <w:u w:val="single"/>
          <w:lang w:val="sr-Cyrl-RS"/>
        </w:rPr>
        <w:t>за партију 1:</w:t>
      </w:r>
    </w:p>
    <w:p w:rsidR="005D7E62" w:rsidRPr="007B32FB" w:rsidRDefault="005D7E62" w:rsidP="00CE15A4">
      <w:pPr>
        <w:spacing w:before="0"/>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5A4897">
        <w:rPr>
          <w:rFonts w:cs="Arial"/>
          <w:lang w:val="sr-Cyrl-RS"/>
        </w:rPr>
        <w:t>__________________________</w:t>
      </w:r>
    </w:p>
    <w:p w:rsidR="005D7E62" w:rsidRDefault="005D7E62" w:rsidP="00CE15A4">
      <w:pPr>
        <w:spacing w:before="0"/>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xml:space="preserve">: </w:t>
      </w:r>
      <w:r w:rsidR="007B32FB">
        <w:rPr>
          <w:rFonts w:cs="Arial"/>
        </w:rPr>
        <w:t>__________________________</w:t>
      </w:r>
    </w:p>
    <w:p w:rsidR="00D82860" w:rsidRPr="00221CF7" w:rsidRDefault="00D82860" w:rsidP="00CE15A4">
      <w:pPr>
        <w:spacing w:before="0"/>
        <w:rPr>
          <w:rFonts w:cs="Arial"/>
          <w:b/>
          <w:u w:val="single"/>
          <w:lang w:val="sr-Cyrl-RS"/>
        </w:rPr>
      </w:pPr>
      <w:r w:rsidRPr="00221CF7">
        <w:rPr>
          <w:rFonts w:cs="Arial"/>
          <w:b/>
          <w:u w:val="single"/>
          <w:lang w:val="sr-Cyrl-RS"/>
        </w:rPr>
        <w:t>за партију 2:</w:t>
      </w:r>
    </w:p>
    <w:p w:rsidR="00D82860" w:rsidRDefault="00D82860" w:rsidP="00221CF7">
      <w:pPr>
        <w:spacing w:before="0"/>
        <w:ind w:firstLine="720"/>
        <w:rPr>
          <w:rFonts w:cs="Arial"/>
          <w:lang w:val="sr-Cyrl-RS"/>
        </w:rPr>
      </w:pPr>
      <w:r>
        <w:rPr>
          <w:rFonts w:cs="Arial"/>
        </w:rPr>
        <w:t xml:space="preserve">-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Pr>
          <w:rFonts w:cs="Arial"/>
          <w:lang w:val="sr-Cyrl-RS"/>
        </w:rPr>
        <w:t>__________________________</w:t>
      </w:r>
    </w:p>
    <w:p w:rsidR="00D82860" w:rsidRPr="00D82860" w:rsidRDefault="00D82860" w:rsidP="00221CF7">
      <w:pPr>
        <w:spacing w:before="0"/>
        <w:ind w:firstLine="720"/>
        <w:rPr>
          <w:rFonts w:cs="Arial"/>
          <w:lang w:val="sr-Cyrl-RS"/>
        </w:rPr>
      </w:pPr>
      <w:r>
        <w:rPr>
          <w:rFonts w:cs="Arial"/>
        </w:rPr>
        <w:t xml:space="preserve">-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w:t>
      </w:r>
    </w:p>
    <w:p w:rsidR="00F667F5" w:rsidRPr="00F667F5" w:rsidRDefault="00F667F5" w:rsidP="00CE15A4">
      <w:pPr>
        <w:spacing w:before="0"/>
        <w:rPr>
          <w:rFonts w:cs="Arial"/>
          <w:sz w:val="12"/>
          <w:szCs w:val="12"/>
          <w:lang w:val="sr-Cyrl-RS"/>
        </w:rPr>
      </w:pPr>
    </w:p>
    <w:p w:rsidR="005D7E62" w:rsidRDefault="005D7E62" w:rsidP="00CE15A4">
      <w:pPr>
        <w:spacing w:before="0"/>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D7E62" w:rsidRDefault="005D7E62" w:rsidP="00CE15A4">
      <w:pPr>
        <w:spacing w:before="0"/>
        <w:rPr>
          <w:rFonts w:cs="Arial"/>
        </w:rPr>
      </w:pPr>
      <w:r>
        <w:rPr>
          <w:rFonts w:cs="Arial"/>
        </w:rPr>
        <w:t xml:space="preserve">-        </w:t>
      </w:r>
      <w:proofErr w:type="gramStart"/>
      <w:r w:rsidR="00F667F5">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CE15A4">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CE15A4">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343A18" w:rsidRPr="00F10346" w:rsidRDefault="00343A18" w:rsidP="00481437">
      <w:pPr>
        <w:spacing w:before="0"/>
        <w:rPr>
          <w:rFonts w:cs="Arial"/>
          <w:b/>
        </w:rPr>
      </w:pPr>
      <w:r w:rsidRPr="00F10346">
        <w:rPr>
          <w:rFonts w:cs="Arial"/>
          <w:b/>
        </w:rPr>
        <w:t>КВАЛИТАТИВНИ И КВАНТИТАТИВНИ ПРИЈЕМ</w:t>
      </w:r>
    </w:p>
    <w:p w:rsidR="00481437" w:rsidRDefault="00481437" w:rsidP="00481437">
      <w:pPr>
        <w:spacing w:before="0"/>
        <w:jc w:val="center"/>
        <w:rPr>
          <w:rFonts w:cs="Arial"/>
          <w:b/>
          <w:lang w:val="sr-Cyrl-RS"/>
        </w:rPr>
      </w:pPr>
    </w:p>
    <w:p w:rsidR="00CE15A4" w:rsidRPr="00B56F28" w:rsidRDefault="00CE15A4" w:rsidP="00CE15A4">
      <w:pPr>
        <w:spacing w:before="0"/>
        <w:jc w:val="center"/>
        <w:rPr>
          <w:rFonts w:cs="Arial"/>
          <w:b/>
        </w:rPr>
      </w:pPr>
      <w:proofErr w:type="gramStart"/>
      <w:r w:rsidRPr="00B56F28">
        <w:rPr>
          <w:rFonts w:cs="Arial"/>
          <w:b/>
        </w:rPr>
        <w:t xml:space="preserve">Члан </w:t>
      </w:r>
      <w:r w:rsidR="003E2551">
        <w:rPr>
          <w:rFonts w:cs="Arial"/>
          <w:b/>
          <w:lang w:val="sr-Cyrl-RS"/>
        </w:rPr>
        <w:t>8</w:t>
      </w:r>
      <w:r w:rsidRPr="00B56F28">
        <w:rPr>
          <w:rFonts w:cs="Arial"/>
          <w:b/>
        </w:rPr>
        <w:t>.</w:t>
      </w:r>
      <w:proofErr w:type="gramEnd"/>
    </w:p>
    <w:p w:rsidR="00CE15A4" w:rsidRDefault="00CE15A4" w:rsidP="00CE15A4">
      <w:pPr>
        <w:spacing w:before="0"/>
        <w:rPr>
          <w:rFonts w:cs="Arial"/>
          <w:b/>
          <w:lang w:val="sr-Cyrl-RS"/>
        </w:rPr>
      </w:pPr>
      <w:r w:rsidRPr="00B56F28">
        <w:rPr>
          <w:rFonts w:cs="Arial"/>
          <w:b/>
        </w:rPr>
        <w:t>Квантитативни пријем</w:t>
      </w:r>
    </w:p>
    <w:p w:rsidR="00CE15A4" w:rsidRPr="00B56F28" w:rsidRDefault="00CE15A4" w:rsidP="00221CF7">
      <w:pPr>
        <w:pStyle w:val="KDParagraf"/>
        <w:spacing w:before="4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CE15A4" w:rsidRPr="00B56F28" w:rsidRDefault="00CE15A4" w:rsidP="006D156A">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E15A4" w:rsidRPr="00B56F28" w:rsidRDefault="00CE15A4" w:rsidP="006D156A">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CE15A4" w:rsidRPr="00B56F28" w:rsidRDefault="00CE15A4" w:rsidP="006D156A">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CE15A4" w:rsidRPr="00B56F28" w:rsidRDefault="00CE15A4" w:rsidP="006D156A">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CE15A4" w:rsidRPr="00B56F28" w:rsidRDefault="00CE15A4" w:rsidP="006D156A">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CE15A4" w:rsidRPr="00695C39" w:rsidRDefault="00CE15A4" w:rsidP="006D156A">
      <w:pPr>
        <w:pStyle w:val="KDNabrajanje"/>
        <w:tabs>
          <w:tab w:val="num" w:pos="567"/>
        </w:tabs>
        <w:spacing w:before="0"/>
        <w:ind w:left="568" w:hanging="284"/>
        <w:rPr>
          <w:rFonts w:cs="Arial"/>
        </w:rPr>
      </w:pPr>
      <w:r w:rsidRPr="00B56F28">
        <w:rPr>
          <w:rFonts w:cs="Arial"/>
        </w:rPr>
        <w:t>да ли су добра без видљивог оштећења</w:t>
      </w:r>
    </w:p>
    <w:p w:rsidR="00695C39" w:rsidRPr="00FA46CE" w:rsidRDefault="00695C39" w:rsidP="00695C39">
      <w:pPr>
        <w:pStyle w:val="KDNabrajanje"/>
        <w:tabs>
          <w:tab w:val="num" w:pos="567"/>
        </w:tabs>
        <w:spacing w:before="60"/>
        <w:ind w:left="568" w:hanging="284"/>
        <w:rPr>
          <w:rFonts w:cs="Arial"/>
        </w:rPr>
      </w:pPr>
      <w:r w:rsidRPr="00FA46CE">
        <w:rPr>
          <w:rFonts w:cs="Arial"/>
          <w:lang w:val="sr-Cyrl-RS"/>
        </w:rPr>
        <w:t xml:space="preserve">да ли је испоручен обим испоруке предвиђен у техничкој спецификацији за </w:t>
      </w:r>
      <w:r w:rsidRPr="00FA46CE">
        <w:rPr>
          <w:rFonts w:cs="Arial"/>
          <w:u w:val="single"/>
          <w:lang w:val="sr-Cyrl-RS"/>
        </w:rPr>
        <w:t>партију 2</w:t>
      </w:r>
      <w:r w:rsidRPr="00FA46CE">
        <w:rPr>
          <w:rFonts w:cs="Arial"/>
          <w:lang w:val="sr-Cyrl-RS"/>
        </w:rPr>
        <w:t xml:space="preserve"> (</w:t>
      </w:r>
      <w:r w:rsidRPr="00FA46CE">
        <w:rPr>
          <w:rFonts w:cs="Arial"/>
          <w:lang w:val="sl-SI"/>
        </w:rPr>
        <w:t>двoкaнaлни прeнoсни aнaлизaтoр вибрaциja</w:t>
      </w:r>
      <w:r w:rsidRPr="00FA46CE">
        <w:rPr>
          <w:rFonts w:cs="Arial"/>
          <w:lang w:val="sr-Cyrl-RS"/>
        </w:rPr>
        <w:t xml:space="preserve">, </w:t>
      </w:r>
      <w:r w:rsidRPr="00FA46CE">
        <w:rPr>
          <w:rFonts w:cs="Arial"/>
          <w:lang w:val="sl-SI"/>
        </w:rPr>
        <w:t>jeдaн</w:t>
      </w:r>
      <w:r w:rsidRPr="00FA46CE">
        <w:rPr>
          <w:rFonts w:cs="Arial"/>
          <w:lang w:val="sr-Cyrl-RS"/>
        </w:rPr>
        <w:t xml:space="preserve"> </w:t>
      </w:r>
      <w:r w:rsidRPr="00FA46CE">
        <w:rPr>
          <w:rFonts w:cs="Arial"/>
          <w:lang w:val="sl-SI"/>
        </w:rPr>
        <w:t>aкцeлeрoмeтaр зa мeрeњe вибрaциja сa oдгoвaрajућим кaблoм и  мaгнeтним пoстoљeм</w:t>
      </w:r>
      <w:r w:rsidRPr="00FA46CE">
        <w:rPr>
          <w:rFonts w:cs="Arial"/>
          <w:lang w:val="sr-Cyrl-RS"/>
        </w:rPr>
        <w:t xml:space="preserve">, </w:t>
      </w:r>
      <w:r w:rsidRPr="00FA46CE">
        <w:rPr>
          <w:rFonts w:cs="Arial"/>
          <w:lang w:val="sl-SI"/>
        </w:rPr>
        <w:t xml:space="preserve"> двa кaблa зa eлeктрo-динaмичкe сeнзoрe дужинe 5m </w:t>
      </w:r>
      <w:r w:rsidRPr="00FA46CE">
        <w:rPr>
          <w:rFonts w:cs="Arial"/>
          <w:lang w:val="sr-Cyrl-RS"/>
        </w:rPr>
        <w:t>са</w:t>
      </w:r>
      <w:r w:rsidRPr="00FA46CE">
        <w:rPr>
          <w:rFonts w:cs="Arial"/>
          <w:lang w:val="sl-SI"/>
        </w:rPr>
        <w:t xml:space="preserve"> BNC кoнeктoрoм сa jeднe и кoнeктoрoм зa прeнoсни инструмeнт сa другe стрaнe</w:t>
      </w:r>
      <w:r w:rsidRPr="00FA46CE">
        <w:rPr>
          <w:rFonts w:cs="Arial"/>
          <w:lang w:val="sr-Cyrl-RS"/>
        </w:rPr>
        <w:t xml:space="preserve">, </w:t>
      </w:r>
      <w:r w:rsidRPr="00FA46CE">
        <w:rPr>
          <w:rFonts w:cs="Arial"/>
          <w:lang w:val="sl-SI"/>
        </w:rPr>
        <w:t xml:space="preserve"> лaсeрски тaхo сeнзoр сa oдгoвaрajућим кaблoм и мaгнeтним стaлкoм</w:t>
      </w:r>
      <w:r w:rsidRPr="00FA46CE">
        <w:rPr>
          <w:rFonts w:cs="Arial"/>
          <w:lang w:val="sr-Cyrl-RS"/>
        </w:rPr>
        <w:t xml:space="preserve">, </w:t>
      </w:r>
      <w:r w:rsidRPr="00FA46CE">
        <w:rPr>
          <w:rFonts w:cs="Arial"/>
          <w:lang w:val="sl-SI"/>
        </w:rPr>
        <w:t>пуњивa бaтeриja</w:t>
      </w:r>
      <w:r w:rsidRPr="00FA46CE">
        <w:rPr>
          <w:rFonts w:cs="Arial"/>
          <w:lang w:val="sr-Cyrl-RS"/>
        </w:rPr>
        <w:t xml:space="preserve">, </w:t>
      </w:r>
      <w:r w:rsidRPr="00FA46CE">
        <w:rPr>
          <w:rFonts w:cs="Arial"/>
          <w:lang w:val="sl-SI"/>
        </w:rPr>
        <w:t>aдaптeр зa нaпajaњe/пуњeњe бaтeриje</w:t>
      </w:r>
      <w:r w:rsidRPr="00FA46CE">
        <w:rPr>
          <w:rFonts w:cs="Arial"/>
          <w:lang w:val="sr-Cyrl-RS"/>
        </w:rPr>
        <w:t xml:space="preserve">, </w:t>
      </w:r>
      <w:r w:rsidRPr="00FA46CE">
        <w:rPr>
          <w:rFonts w:cs="Arial"/>
          <w:lang w:val="sl-SI"/>
        </w:rPr>
        <w:t xml:space="preserve"> SD мeмoриjскa кaртицa </w:t>
      </w:r>
      <w:r w:rsidRPr="00FA46CE">
        <w:rPr>
          <w:rFonts w:cs="Arial"/>
          <w:lang w:val="sr-Cyrl-RS"/>
        </w:rPr>
        <w:t>ми</w:t>
      </w:r>
      <w:r w:rsidRPr="00FA46CE">
        <w:rPr>
          <w:rFonts w:cs="Arial"/>
          <w:lang w:val="sl-SI"/>
        </w:rPr>
        <w:t>нимaлнoг кaпaцитeтa 4 GB</w:t>
      </w:r>
      <w:r w:rsidRPr="00FA46CE">
        <w:rPr>
          <w:rFonts w:cs="Arial"/>
          <w:lang w:val="sr-Cyrl-RS"/>
        </w:rPr>
        <w:t xml:space="preserve">, </w:t>
      </w:r>
      <w:r w:rsidRPr="00FA46CE">
        <w:rPr>
          <w:rFonts w:cs="Arial"/>
          <w:lang w:val="sl-SI"/>
        </w:rPr>
        <w:t xml:space="preserve"> PC softver зa прeбaцивaњe, прeглeд и извeштaвaњe</w:t>
      </w:r>
      <w:r w:rsidRPr="00FA46CE">
        <w:rPr>
          <w:rFonts w:cs="Arial"/>
          <w:lang w:val="sr-Cyrl-RS"/>
        </w:rPr>
        <w:t xml:space="preserve">, </w:t>
      </w:r>
      <w:r w:rsidRPr="00FA46CE">
        <w:rPr>
          <w:rFonts w:cs="Arial"/>
          <w:lang w:val="sl-SI"/>
        </w:rPr>
        <w:t xml:space="preserve"> кaбл зa пoвeзивaњe сa PC рaчунaрoм</w:t>
      </w:r>
      <w:r w:rsidRPr="00FA46CE">
        <w:rPr>
          <w:rFonts w:cs="Arial"/>
          <w:lang w:val="sr-Cyrl-RS"/>
        </w:rPr>
        <w:t xml:space="preserve">, </w:t>
      </w:r>
      <w:r w:rsidRPr="00FA46CE">
        <w:rPr>
          <w:rFonts w:cs="Arial"/>
          <w:lang w:val="sl-SI"/>
        </w:rPr>
        <w:t xml:space="preserve"> кoфeр зa прeнoсни aнaлизaтoр</w:t>
      </w:r>
    </w:p>
    <w:p w:rsidR="00CE15A4" w:rsidRPr="00B56F28" w:rsidRDefault="00CE15A4" w:rsidP="00876193">
      <w:pPr>
        <w:pStyle w:val="KDParagraf"/>
        <w:spacing w:before="4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695C39" w:rsidRDefault="00695C39" w:rsidP="00CE15A4">
      <w:pPr>
        <w:spacing w:before="0"/>
        <w:jc w:val="center"/>
        <w:rPr>
          <w:rFonts w:cs="Arial"/>
          <w:b/>
          <w:lang w:val="sr-Cyrl-RS"/>
        </w:rPr>
      </w:pPr>
    </w:p>
    <w:p w:rsidR="00695C39" w:rsidRDefault="00695C39" w:rsidP="00CE15A4">
      <w:pPr>
        <w:spacing w:before="0"/>
        <w:jc w:val="center"/>
        <w:rPr>
          <w:rFonts w:cs="Arial"/>
          <w:b/>
          <w:lang w:val="sr-Cyrl-RS"/>
        </w:rPr>
      </w:pPr>
    </w:p>
    <w:p w:rsidR="00695C39" w:rsidRDefault="00695C39" w:rsidP="00CE15A4">
      <w:pPr>
        <w:spacing w:before="0"/>
        <w:jc w:val="center"/>
        <w:rPr>
          <w:rFonts w:cs="Arial"/>
          <w:b/>
          <w:lang w:val="sr-Cyrl-RS"/>
        </w:rPr>
      </w:pPr>
    </w:p>
    <w:p w:rsidR="00CE15A4" w:rsidRPr="00B56F28" w:rsidRDefault="00CE15A4" w:rsidP="00CE15A4">
      <w:pPr>
        <w:spacing w:before="0"/>
        <w:jc w:val="center"/>
        <w:rPr>
          <w:rFonts w:cs="Arial"/>
          <w:b/>
        </w:rPr>
      </w:pPr>
      <w:proofErr w:type="gramStart"/>
      <w:r w:rsidRPr="00B56F28">
        <w:rPr>
          <w:rFonts w:cs="Arial"/>
          <w:b/>
        </w:rPr>
        <w:lastRenderedPageBreak/>
        <w:t xml:space="preserve">Члан </w:t>
      </w:r>
      <w:r w:rsidR="003E2551">
        <w:rPr>
          <w:rFonts w:cs="Arial"/>
          <w:b/>
          <w:lang w:val="sr-Cyrl-RS"/>
        </w:rPr>
        <w:t>9</w:t>
      </w:r>
      <w:r w:rsidRPr="00B56F28">
        <w:rPr>
          <w:rFonts w:cs="Arial"/>
          <w:b/>
        </w:rPr>
        <w:t>.</w:t>
      </w:r>
      <w:proofErr w:type="gramEnd"/>
    </w:p>
    <w:p w:rsidR="00CE15A4" w:rsidRDefault="00CE15A4" w:rsidP="00CE15A4">
      <w:pPr>
        <w:spacing w:before="0"/>
        <w:rPr>
          <w:rFonts w:cs="Arial"/>
          <w:b/>
          <w:lang w:val="sr-Cyrl-RS"/>
        </w:rPr>
      </w:pPr>
      <w:r w:rsidRPr="00B56F28">
        <w:rPr>
          <w:rFonts w:cs="Arial"/>
          <w:b/>
        </w:rPr>
        <w:t>Квалитативни пријем</w:t>
      </w:r>
    </w:p>
    <w:p w:rsidR="00CE15A4" w:rsidRDefault="00CE15A4" w:rsidP="00876193">
      <w:pPr>
        <w:tabs>
          <w:tab w:val="left" w:pos="9090"/>
        </w:tabs>
        <w:spacing w:before="4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CE15A4" w:rsidRDefault="00CE15A4" w:rsidP="00A27E60">
      <w:pPr>
        <w:tabs>
          <w:tab w:val="left" w:pos="9090"/>
        </w:tabs>
        <w:spacing w:before="0"/>
        <w:rPr>
          <w:rFonts w:cs="Arial"/>
          <w:lang w:val="sr-Cyrl-RS"/>
        </w:rPr>
      </w:pPr>
      <w:proofErr w:type="gramStart"/>
      <w:r w:rsidRPr="00B56F28">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166D91" w:rsidRPr="00B01E51" w:rsidRDefault="00166D91" w:rsidP="00A27E60">
      <w:pPr>
        <w:spacing w:before="0"/>
        <w:rPr>
          <w:rFonts w:cs="Arial"/>
        </w:rPr>
      </w:pPr>
      <w:r w:rsidRPr="00B01E51">
        <w:rPr>
          <w:rFonts w:cs="Arial"/>
          <w:lang w:val="sr-Cyrl-RS"/>
        </w:rPr>
        <w:t>Све трошкове пријемног испитивања у присуству два представника Купца сноси Продавац.</w:t>
      </w:r>
    </w:p>
    <w:p w:rsidR="00CE15A4" w:rsidRPr="00B56F28" w:rsidRDefault="00CE15A4" w:rsidP="00A27E60">
      <w:pPr>
        <w:tabs>
          <w:tab w:val="left" w:pos="9090"/>
        </w:tabs>
        <w:spacing w:before="0"/>
        <w:rPr>
          <w:rFonts w:cs="Arial"/>
        </w:rPr>
      </w:pPr>
      <w:proofErr w:type="gramStart"/>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CE15A4" w:rsidRPr="00B56F28" w:rsidRDefault="00CE15A4" w:rsidP="00A27E60">
      <w:pPr>
        <w:tabs>
          <w:tab w:val="left" w:pos="9090"/>
        </w:tabs>
        <w:spacing w:before="0"/>
        <w:rPr>
          <w:rFonts w:cs="Arial"/>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E15A4" w:rsidRPr="00B56F28" w:rsidRDefault="00CE15A4" w:rsidP="00A27E60">
      <w:pPr>
        <w:tabs>
          <w:tab w:val="left" w:pos="9090"/>
        </w:tabs>
        <w:spacing w:before="0"/>
        <w:rPr>
          <w:rFonts w:cs="Arial"/>
        </w:rPr>
      </w:pPr>
      <w:proofErr w:type="gramStart"/>
      <w:r w:rsidRPr="00B56F28">
        <w:rPr>
          <w:rFonts w:cs="Arial"/>
        </w:rPr>
        <w:t>Продавац је обавезан да у року од 7 (седам) дана од дана пријема приговора из става 3.</w:t>
      </w:r>
      <w:proofErr w:type="gramEnd"/>
      <w:r w:rsidRPr="00B56F28">
        <w:rPr>
          <w:rFonts w:cs="Arial"/>
        </w:rPr>
        <w:t xml:space="preserve"> </w:t>
      </w:r>
      <w:proofErr w:type="gramStart"/>
      <w:r w:rsidRPr="00B56F28">
        <w:rPr>
          <w:rFonts w:cs="Arial"/>
        </w:rPr>
        <w:t>и</w:t>
      </w:r>
      <w:proofErr w:type="gramEnd"/>
      <w:r w:rsidRPr="00B56F28">
        <w:rPr>
          <w:rFonts w:cs="Arial"/>
        </w:rPr>
        <w:t xml:space="preserve"> става 4.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CE15A4" w:rsidRPr="00B56F28" w:rsidRDefault="00CE15A4" w:rsidP="00A27E60">
      <w:pPr>
        <w:tabs>
          <w:tab w:val="left" w:pos="9090"/>
        </w:tabs>
        <w:spacing w:before="4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E15A4" w:rsidRPr="00B56F28" w:rsidRDefault="00CE15A4" w:rsidP="00A27E60">
      <w:pPr>
        <w:pStyle w:val="KDNabrajanje"/>
        <w:tabs>
          <w:tab w:val="num" w:pos="567"/>
        </w:tabs>
        <w:spacing w:before="40"/>
        <w:ind w:left="568" w:hanging="284"/>
        <w:rPr>
          <w:rFonts w:cs="Arial"/>
        </w:rPr>
      </w:pPr>
      <w:r w:rsidRPr="00B56F28">
        <w:rPr>
          <w:rFonts w:cs="Arial"/>
        </w:rPr>
        <w:t xml:space="preserve">да отклони недостатке о свом трошку, ако су мане на добрима отклоњиве, или </w:t>
      </w:r>
    </w:p>
    <w:p w:rsidR="00CE15A4" w:rsidRPr="00B56F28" w:rsidRDefault="00CE15A4" w:rsidP="00A27E60">
      <w:pPr>
        <w:pStyle w:val="KDNabrajanje"/>
        <w:tabs>
          <w:tab w:val="num" w:pos="567"/>
        </w:tabs>
        <w:spacing w:before="4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CE15A4" w:rsidRPr="00B56F28" w:rsidRDefault="00CE15A4" w:rsidP="00A27E60">
      <w:pPr>
        <w:pStyle w:val="KDNabrajanje"/>
        <w:tabs>
          <w:tab w:val="num" w:pos="567"/>
        </w:tabs>
        <w:spacing w:before="40"/>
        <w:ind w:left="568" w:hanging="284"/>
        <w:rPr>
          <w:rFonts w:cs="Arial"/>
        </w:rPr>
      </w:pPr>
      <w:r w:rsidRPr="00B56F28">
        <w:rPr>
          <w:rFonts w:cs="Arial"/>
        </w:rPr>
        <w:t>да одбије пријем добра са недостацима.</w:t>
      </w:r>
    </w:p>
    <w:p w:rsidR="00CE15A4" w:rsidRPr="00B56F28" w:rsidRDefault="00CE15A4" w:rsidP="00A27E60">
      <w:pPr>
        <w:tabs>
          <w:tab w:val="left" w:pos="9090"/>
        </w:tabs>
        <w:spacing w:before="40"/>
        <w:rPr>
          <w:rFonts w:cs="Arial"/>
        </w:rPr>
      </w:pPr>
      <w:proofErr w:type="gramStart"/>
      <w:r w:rsidRPr="00B56F28">
        <w:rPr>
          <w:rFonts w:cs="Arial"/>
        </w:rPr>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CE15A4" w:rsidRPr="00B56F28" w:rsidRDefault="00CE15A4" w:rsidP="00A27E60">
      <w:pPr>
        <w:tabs>
          <w:tab w:val="left" w:pos="9090"/>
        </w:tabs>
        <w:spacing w:before="0"/>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17A8" w:rsidRDefault="00C717A8" w:rsidP="00481437">
      <w:pPr>
        <w:spacing w:before="0"/>
        <w:rPr>
          <w:rFonts w:cs="Arial"/>
          <w:b/>
          <w:lang w:val="sr-Cyrl-RS"/>
        </w:rPr>
      </w:pPr>
    </w:p>
    <w:p w:rsidR="00343A18" w:rsidRPr="00F10346" w:rsidRDefault="00343A18" w:rsidP="00481437">
      <w:pPr>
        <w:spacing w:before="0"/>
        <w:rPr>
          <w:rFonts w:cs="Arial"/>
          <w:b/>
        </w:rPr>
      </w:pPr>
      <w:r w:rsidRPr="00F10346">
        <w:rPr>
          <w:rFonts w:cs="Arial"/>
          <w:b/>
        </w:rPr>
        <w:t>ГАРАНТНИ РОК</w:t>
      </w:r>
    </w:p>
    <w:p w:rsidR="00343A18" w:rsidRDefault="00343A18" w:rsidP="00000C74">
      <w:pPr>
        <w:spacing w:before="0"/>
        <w:jc w:val="center"/>
        <w:rPr>
          <w:rFonts w:cs="Arial"/>
          <w:b/>
          <w:lang w:val="sr-Cyrl-RS"/>
        </w:rPr>
      </w:pPr>
      <w:proofErr w:type="gramStart"/>
      <w:r w:rsidRPr="00F10346">
        <w:rPr>
          <w:rFonts w:cs="Arial"/>
          <w:b/>
        </w:rPr>
        <w:t xml:space="preserve">Члан </w:t>
      </w:r>
      <w:r w:rsidR="003E2551">
        <w:rPr>
          <w:rFonts w:cs="Arial"/>
          <w:b/>
          <w:lang w:val="sr-Cyrl-RS"/>
        </w:rPr>
        <w:t>10</w:t>
      </w:r>
      <w:r w:rsidRPr="00F10346">
        <w:rPr>
          <w:rFonts w:cs="Arial"/>
          <w:b/>
        </w:rPr>
        <w:t>.</w:t>
      </w:r>
      <w:proofErr w:type="gramEnd"/>
    </w:p>
    <w:p w:rsidR="00D82860" w:rsidRPr="00103065" w:rsidRDefault="00D82860" w:rsidP="00221CF7">
      <w:pPr>
        <w:spacing w:before="60"/>
        <w:rPr>
          <w:b/>
          <w:u w:val="single"/>
          <w:lang w:val="sr-Cyrl-RS" w:eastAsia="ar-SA"/>
        </w:rPr>
      </w:pPr>
      <w:r w:rsidRPr="00103065">
        <w:rPr>
          <w:b/>
          <w:u w:val="single"/>
          <w:lang w:val="sr-Cyrl-RS" w:eastAsia="ar-SA"/>
        </w:rPr>
        <w:t>за Партију 1:</w:t>
      </w:r>
    </w:p>
    <w:p w:rsidR="00B01E51" w:rsidRDefault="00CE15A4" w:rsidP="00221CF7">
      <w:pPr>
        <w:tabs>
          <w:tab w:val="left" w:pos="9090"/>
        </w:tabs>
        <w:spacing w:before="60"/>
        <w:rPr>
          <w:rFonts w:eastAsia="TimesNewRomanPSMT" w:cs="Arial"/>
          <w:bCs/>
          <w:lang w:val="sr-Cyrl-CS"/>
        </w:rPr>
      </w:pPr>
      <w:r w:rsidRPr="00B56F28">
        <w:rPr>
          <w:rFonts w:cs="Arial"/>
        </w:rPr>
        <w:t xml:space="preserve">Гарантни рок за испоручена добра из члана </w:t>
      </w:r>
      <w:proofErr w:type="gramStart"/>
      <w:r w:rsidRPr="00B56F28">
        <w:rPr>
          <w:rFonts w:cs="Arial"/>
        </w:rPr>
        <w:t>1</w:t>
      </w:r>
      <w:r w:rsidR="00876193">
        <w:rPr>
          <w:rFonts w:cs="Arial"/>
          <w:lang w:val="sr-Cyrl-RS"/>
        </w:rPr>
        <w:t>.</w:t>
      </w:r>
      <w:r w:rsidRPr="00B56F28">
        <w:rPr>
          <w:rFonts w:cs="Arial"/>
        </w:rPr>
        <w:t>,</w:t>
      </w:r>
      <w:proofErr w:type="gramEnd"/>
      <w:r w:rsidRPr="00B56F28">
        <w:rPr>
          <w:rFonts w:cs="Arial"/>
        </w:rPr>
        <w:t xml:space="preserve"> износи __</w:t>
      </w:r>
      <w:r w:rsidRPr="00B56F28">
        <w:rPr>
          <w:rFonts w:cs="Arial"/>
          <w:lang w:val="sr-Cyrl-RS"/>
        </w:rPr>
        <w:t xml:space="preserve">_ </w:t>
      </w:r>
      <w:r w:rsidRPr="00B56F28">
        <w:rPr>
          <w:rFonts w:cs="Arial"/>
        </w:rPr>
        <w:t>месец</w:t>
      </w:r>
      <w:r w:rsidR="00876193">
        <w:rPr>
          <w:rFonts w:cs="Arial"/>
          <w:lang w:val="sr-Cyrl-RS"/>
        </w:rPr>
        <w:t>а</w:t>
      </w:r>
      <w:r w:rsidRPr="00B56F28">
        <w:rPr>
          <w:rFonts w:cs="Arial"/>
        </w:rPr>
        <w:t xml:space="preserve"> </w:t>
      </w:r>
      <w:r w:rsidR="00D82860" w:rsidRPr="00146171">
        <w:rPr>
          <w:rFonts w:cs="Arial"/>
          <w:lang w:val="sr-Cyrl-RS"/>
        </w:rPr>
        <w:t xml:space="preserve">од </w:t>
      </w:r>
      <w:r w:rsidR="00D82860">
        <w:rPr>
          <w:rFonts w:cs="Arial"/>
          <w:lang w:val="sr-Cyrl-RS"/>
        </w:rPr>
        <w:t>дана</w:t>
      </w:r>
      <w:r w:rsidR="00D82860" w:rsidRPr="00146171">
        <w:rPr>
          <w:rFonts w:cs="Arial"/>
          <w:lang w:val="sr-Cyrl-RS"/>
        </w:rPr>
        <w:t xml:space="preserve"> </w:t>
      </w:r>
      <w:r w:rsidR="00D82860">
        <w:rPr>
          <w:rFonts w:cs="Arial"/>
          <w:lang w:val="sr-Cyrl-RS"/>
        </w:rPr>
        <w:t>испоруке</w:t>
      </w:r>
      <w:r w:rsidR="00876193">
        <w:rPr>
          <w:rFonts w:eastAsia="TimesNewRomanPSMT" w:cs="Arial"/>
          <w:bCs/>
          <w:lang w:val="sr-Cyrl-CS"/>
        </w:rPr>
        <w:t>.</w:t>
      </w:r>
    </w:p>
    <w:p w:rsidR="00D82860" w:rsidRPr="00692B3F" w:rsidRDefault="00D82860" w:rsidP="00D82860">
      <w:pPr>
        <w:pStyle w:val="podnaslov2"/>
        <w:spacing w:before="40" w:after="0"/>
        <w:rPr>
          <w:rFonts w:cs="Arial"/>
          <w:sz w:val="4"/>
          <w:szCs w:val="4"/>
          <w:u w:val="single"/>
          <w:lang w:val="sr-Cyrl-CS"/>
        </w:rPr>
      </w:pPr>
    </w:p>
    <w:p w:rsidR="00D82860" w:rsidRPr="00103065" w:rsidRDefault="00D82860" w:rsidP="00221CF7">
      <w:pPr>
        <w:pStyle w:val="podnaslov2"/>
        <w:spacing w:before="60" w:after="0"/>
        <w:rPr>
          <w:rFonts w:cs="Arial"/>
          <w:sz w:val="22"/>
          <w:szCs w:val="22"/>
          <w:u w:val="single"/>
          <w:lang w:val="sr-Cyrl-CS"/>
        </w:rPr>
      </w:pPr>
      <w:r w:rsidRPr="00103065">
        <w:rPr>
          <w:rFonts w:cs="Arial"/>
          <w:sz w:val="22"/>
          <w:szCs w:val="22"/>
          <w:u w:val="single"/>
          <w:lang w:val="sr-Cyrl-CS"/>
        </w:rPr>
        <w:t>за Партију 2:</w:t>
      </w:r>
    </w:p>
    <w:p w:rsidR="00D82860" w:rsidRDefault="00D82860" w:rsidP="00221CF7">
      <w:pPr>
        <w:tabs>
          <w:tab w:val="left" w:pos="9090"/>
        </w:tabs>
        <w:spacing w:before="60"/>
        <w:rPr>
          <w:rFonts w:eastAsia="TimesNewRomanPSMT" w:cs="Arial"/>
          <w:bCs/>
          <w:lang w:val="sr-Cyrl-CS"/>
        </w:rPr>
      </w:pPr>
      <w:r w:rsidRPr="00B56F28">
        <w:rPr>
          <w:rFonts w:cs="Arial"/>
        </w:rPr>
        <w:t xml:space="preserve">Гарантни рок за испоручена добра из члана </w:t>
      </w:r>
      <w:proofErr w:type="gramStart"/>
      <w:r w:rsidRPr="00B56F28">
        <w:rPr>
          <w:rFonts w:cs="Arial"/>
        </w:rPr>
        <w:t>1</w:t>
      </w:r>
      <w:r>
        <w:rPr>
          <w:rFonts w:cs="Arial"/>
          <w:lang w:val="sr-Cyrl-RS"/>
        </w:rPr>
        <w:t>.</w:t>
      </w:r>
      <w:r w:rsidRPr="00B56F28">
        <w:rPr>
          <w:rFonts w:cs="Arial"/>
        </w:rPr>
        <w:t>,</w:t>
      </w:r>
      <w:proofErr w:type="gramEnd"/>
      <w:r w:rsidRPr="00B56F28">
        <w:rPr>
          <w:rFonts w:cs="Arial"/>
        </w:rPr>
        <w:t xml:space="preserve"> износи __</w:t>
      </w:r>
      <w:r w:rsidRPr="00B56F28">
        <w:rPr>
          <w:rFonts w:cs="Arial"/>
          <w:lang w:val="sr-Cyrl-RS"/>
        </w:rPr>
        <w:t xml:space="preserve">_ </w:t>
      </w:r>
      <w:r w:rsidRPr="00B56F28">
        <w:rPr>
          <w:rFonts w:cs="Arial"/>
        </w:rPr>
        <w:t>месец</w:t>
      </w:r>
      <w:r w:rsidR="00686FFA">
        <w:rPr>
          <w:rFonts w:cs="Arial"/>
          <w:lang w:val="sr-Cyrl-RS"/>
        </w:rPr>
        <w:t>и</w:t>
      </w:r>
      <w:r w:rsidRPr="00B56F28">
        <w:rPr>
          <w:rFonts w:cs="Arial"/>
        </w:rPr>
        <w:t xml:space="preserve"> </w:t>
      </w:r>
      <w:r w:rsidRPr="00146171">
        <w:rPr>
          <w:rFonts w:cs="Arial"/>
          <w:lang w:val="sr-Cyrl-RS"/>
        </w:rPr>
        <w:t xml:space="preserve">од </w:t>
      </w:r>
      <w:r>
        <w:rPr>
          <w:rFonts w:cs="Arial"/>
          <w:lang w:val="sr-Cyrl-RS"/>
        </w:rPr>
        <w:t>дана</w:t>
      </w:r>
      <w:r w:rsidRPr="00146171">
        <w:rPr>
          <w:rFonts w:cs="Arial"/>
          <w:lang w:val="sr-Cyrl-RS"/>
        </w:rPr>
        <w:t xml:space="preserve"> </w:t>
      </w:r>
      <w:r>
        <w:rPr>
          <w:rFonts w:cs="Arial"/>
          <w:lang w:val="sr-Cyrl-RS"/>
        </w:rPr>
        <w:t>испоруке</w:t>
      </w:r>
      <w:r>
        <w:rPr>
          <w:rFonts w:eastAsia="TimesNewRomanPSMT" w:cs="Arial"/>
          <w:bCs/>
          <w:lang w:val="sr-Cyrl-CS"/>
        </w:rPr>
        <w:t>.</w:t>
      </w:r>
    </w:p>
    <w:p w:rsidR="00CE15A4" w:rsidRPr="00B56F28" w:rsidRDefault="00CE15A4" w:rsidP="00CE15A4">
      <w:pPr>
        <w:tabs>
          <w:tab w:val="left" w:pos="9090"/>
        </w:tabs>
        <w:rPr>
          <w:rFonts w:cs="Arial"/>
        </w:rPr>
      </w:pPr>
      <w:proofErr w:type="gramStart"/>
      <w:r w:rsidRPr="00B56F28">
        <w:rPr>
          <w:rFonts w:cs="Arial"/>
        </w:rPr>
        <w:t>Купац  има</w:t>
      </w:r>
      <w:proofErr w:type="gramEnd"/>
      <w:r w:rsidRPr="00B56F28">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E15A4" w:rsidRPr="00B56F28" w:rsidRDefault="00CE15A4" w:rsidP="00CE15A4">
      <w:pPr>
        <w:tabs>
          <w:tab w:val="left" w:pos="9090"/>
        </w:tabs>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95C39" w:rsidRDefault="00695C39" w:rsidP="00CE15A4">
      <w:pPr>
        <w:tabs>
          <w:tab w:val="left" w:pos="9090"/>
        </w:tabs>
        <w:rPr>
          <w:rFonts w:cs="Arial"/>
          <w:lang w:val="sr-Cyrl-RS"/>
        </w:rPr>
      </w:pPr>
    </w:p>
    <w:p w:rsidR="00CE15A4" w:rsidRPr="002D2F62" w:rsidRDefault="00CE15A4" w:rsidP="00CE15A4">
      <w:pPr>
        <w:tabs>
          <w:tab w:val="left" w:pos="9090"/>
        </w:tabs>
        <w:rPr>
          <w:rFonts w:cs="Arial"/>
          <w:lang w:val="sr-Cyrl-RS"/>
        </w:rPr>
      </w:pPr>
      <w:r w:rsidRPr="00B56F28">
        <w:rPr>
          <w:rFonts w:cs="Arial"/>
        </w:rPr>
        <w:lastRenderedPageBreak/>
        <w:t>У случају потврђивања чињеница, изложених у рекламационом акту Купца, Продавац се обавезује да у гарантном року, о свом трошку</w:t>
      </w:r>
      <w:r>
        <w:rPr>
          <w:rFonts w:cs="Arial"/>
          <w:lang w:val="sr-Cyrl-RS"/>
        </w:rPr>
        <w:t>:</w:t>
      </w:r>
    </w:p>
    <w:p w:rsidR="00CE15A4" w:rsidRPr="00B56F28" w:rsidRDefault="00CE15A4" w:rsidP="00516D9A">
      <w:pPr>
        <w:numPr>
          <w:ilvl w:val="0"/>
          <w:numId w:val="30"/>
        </w:numPr>
        <w:tabs>
          <w:tab w:val="left" w:pos="9090"/>
        </w:tabs>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CE15A4" w:rsidRPr="00B56F28" w:rsidRDefault="00CE15A4" w:rsidP="00516D9A">
      <w:pPr>
        <w:numPr>
          <w:ilvl w:val="0"/>
          <w:numId w:val="30"/>
        </w:numPr>
        <w:tabs>
          <w:tab w:val="left" w:pos="9090"/>
        </w:tabs>
        <w:spacing w:before="60"/>
        <w:rPr>
          <w:rFonts w:cs="Arial"/>
        </w:rPr>
      </w:pPr>
      <w:proofErr w:type="gramStart"/>
      <w:r w:rsidRPr="00B56F28">
        <w:rPr>
          <w:rFonts w:cs="Arial"/>
        </w:rPr>
        <w:t>испоручи</w:t>
      </w:r>
      <w:proofErr w:type="gramEnd"/>
      <w:r w:rsidRPr="00B56F28">
        <w:rPr>
          <w:rFonts w:cs="Arial"/>
        </w:rPr>
        <w:t xml:space="preserve">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221CF7" w:rsidRDefault="00CE15A4" w:rsidP="00221CF7">
      <w:pPr>
        <w:tabs>
          <w:tab w:val="left" w:pos="9090"/>
        </w:tabs>
        <w:spacing w:before="60"/>
        <w:rPr>
          <w:rFonts w:cs="Arial"/>
          <w:lang w:val="sr-Cyrl-RS"/>
        </w:rPr>
      </w:pPr>
      <w:proofErr w:type="gramStart"/>
      <w:r w:rsidRPr="00B56F28">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56F28">
        <w:rPr>
          <w:rFonts w:cs="Arial"/>
        </w:rPr>
        <w:t xml:space="preserve"> На замењеном добру тече нови гарантни рок и </w:t>
      </w:r>
      <w:r w:rsidR="00221CF7" w:rsidRPr="00221CF7">
        <w:rPr>
          <w:rFonts w:cs="Arial"/>
          <w:u w:val="single"/>
          <w:lang w:val="sr-Cyrl-RS"/>
        </w:rPr>
        <w:t>за партију 1</w:t>
      </w:r>
      <w:r w:rsidR="00221CF7">
        <w:rPr>
          <w:rFonts w:cs="Arial"/>
          <w:lang w:val="sr-Cyrl-RS"/>
        </w:rPr>
        <w:t xml:space="preserve"> </w:t>
      </w:r>
      <w:r w:rsidRPr="00B56F28">
        <w:rPr>
          <w:rFonts w:cs="Arial"/>
        </w:rPr>
        <w:t xml:space="preserve">износи </w:t>
      </w:r>
      <w:r w:rsidR="00EF5BBF">
        <w:rPr>
          <w:rFonts w:cs="Arial"/>
          <w:lang w:val="sr-Latn-RS"/>
        </w:rPr>
        <w:t>24</w:t>
      </w:r>
      <w:r w:rsidRPr="00B56F28">
        <w:rPr>
          <w:rFonts w:cs="Arial"/>
          <w:lang w:val="sr-Cyrl-RS"/>
        </w:rPr>
        <w:t xml:space="preserve"> </w:t>
      </w:r>
      <w:r w:rsidRPr="00B56F28">
        <w:rPr>
          <w:rFonts w:cs="Arial"/>
        </w:rPr>
        <w:t>месец</w:t>
      </w:r>
      <w:r w:rsidR="00EF5BBF">
        <w:rPr>
          <w:rFonts w:cs="Arial"/>
          <w:lang w:val="sr-Latn-RS"/>
        </w:rPr>
        <w:t>a</w:t>
      </w:r>
      <w:r w:rsidRPr="00B56F28">
        <w:rPr>
          <w:rFonts w:cs="Arial"/>
        </w:rPr>
        <w:t xml:space="preserve"> од датума замене</w:t>
      </w:r>
      <w:r w:rsidR="00221CF7">
        <w:rPr>
          <w:rFonts w:cs="Arial"/>
          <w:lang w:val="sr-Cyrl-RS"/>
        </w:rPr>
        <w:t xml:space="preserve">, а </w:t>
      </w:r>
      <w:r w:rsidR="00221CF7" w:rsidRPr="00221CF7">
        <w:rPr>
          <w:rFonts w:cs="Arial"/>
          <w:u w:val="single"/>
          <w:lang w:val="sr-Cyrl-RS"/>
        </w:rPr>
        <w:t>за партију 2</w:t>
      </w:r>
      <w:r w:rsidR="00221CF7">
        <w:rPr>
          <w:rFonts w:cs="Arial"/>
          <w:lang w:val="sr-Cyrl-RS"/>
        </w:rPr>
        <w:t xml:space="preserve"> </w:t>
      </w:r>
      <w:r w:rsidR="00686FFA">
        <w:rPr>
          <w:rFonts w:cs="Arial"/>
          <w:lang w:val="sr-Cyrl-RS"/>
        </w:rPr>
        <w:t xml:space="preserve">износи </w:t>
      </w:r>
      <w:r w:rsidR="00221CF7">
        <w:rPr>
          <w:rFonts w:cs="Arial"/>
          <w:lang w:val="sr-Cyrl-RS"/>
        </w:rPr>
        <w:t xml:space="preserve">12 </w:t>
      </w:r>
      <w:r w:rsidR="00221CF7" w:rsidRPr="00B56F28">
        <w:rPr>
          <w:rFonts w:cs="Arial"/>
        </w:rPr>
        <w:t>месец</w:t>
      </w:r>
      <w:r w:rsidR="00221CF7">
        <w:rPr>
          <w:rFonts w:cs="Arial"/>
          <w:lang w:val="sr-Cyrl-RS"/>
        </w:rPr>
        <w:t>и</w:t>
      </w:r>
      <w:r w:rsidR="00221CF7" w:rsidRPr="00B56F28">
        <w:rPr>
          <w:rFonts w:cs="Arial"/>
        </w:rPr>
        <w:t xml:space="preserve"> од датума замене</w:t>
      </w:r>
      <w:r w:rsidR="00221CF7">
        <w:rPr>
          <w:rFonts w:cs="Arial"/>
          <w:lang w:val="sr-Cyrl-RS"/>
        </w:rPr>
        <w:t>.</w:t>
      </w:r>
    </w:p>
    <w:p w:rsidR="00221CF7" w:rsidRPr="00221CF7" w:rsidRDefault="00221CF7" w:rsidP="00221CF7">
      <w:pPr>
        <w:tabs>
          <w:tab w:val="left" w:pos="9090"/>
        </w:tabs>
        <w:spacing w:before="60"/>
        <w:rPr>
          <w:rFonts w:cs="Arial"/>
          <w:sz w:val="6"/>
          <w:szCs w:val="6"/>
          <w:lang w:val="sr-Cyrl-RS"/>
        </w:rPr>
      </w:pPr>
    </w:p>
    <w:p w:rsidR="00CE15A4" w:rsidRPr="00B56F28" w:rsidRDefault="00CE15A4" w:rsidP="00CE15A4">
      <w:pPr>
        <w:tabs>
          <w:tab w:val="left" w:pos="9090"/>
        </w:tabs>
        <w:spacing w:before="0"/>
        <w:rPr>
          <w:rFonts w:cs="Arial"/>
          <w:lang w:val="sr-Cyrl-RS"/>
        </w:rPr>
      </w:pPr>
      <w:proofErr w:type="gramStart"/>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876193" w:rsidRDefault="00876193"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027C24" w:rsidRDefault="00027C24" w:rsidP="00027C24">
      <w:pPr>
        <w:spacing w:before="0"/>
        <w:jc w:val="center"/>
        <w:rPr>
          <w:rFonts w:cs="Arial"/>
          <w:b/>
        </w:rPr>
      </w:pPr>
      <w:proofErr w:type="gramStart"/>
      <w:r w:rsidRPr="00F10346">
        <w:rPr>
          <w:rFonts w:cs="Arial"/>
          <w:b/>
        </w:rPr>
        <w:t xml:space="preserve">Члан </w:t>
      </w:r>
      <w:r>
        <w:rPr>
          <w:rFonts w:cs="Arial"/>
          <w:b/>
          <w:lang w:val="sr-Cyrl-RS"/>
        </w:rPr>
        <w:t>1</w:t>
      </w:r>
      <w:r w:rsidR="003E2551">
        <w:rPr>
          <w:rFonts w:cs="Arial"/>
          <w:b/>
          <w:lang w:val="sr-Cyrl-RS"/>
        </w:rPr>
        <w:t>1</w:t>
      </w:r>
      <w:r w:rsidRPr="00F10346">
        <w:rPr>
          <w:rFonts w:cs="Arial"/>
          <w:b/>
        </w:rPr>
        <w:t>.</w:t>
      </w:r>
      <w:proofErr w:type="gramEnd"/>
      <w:r w:rsidRPr="00F10346">
        <w:rPr>
          <w:rFonts w:cs="Arial"/>
          <w:b/>
        </w:rPr>
        <w:t xml:space="preserve"> </w:t>
      </w:r>
    </w:p>
    <w:p w:rsidR="00876193" w:rsidRPr="008E6893" w:rsidRDefault="00876193" w:rsidP="00AE2EB7">
      <w:pPr>
        <w:spacing w:before="0"/>
        <w:rPr>
          <w:rFonts w:cs="Arial"/>
          <w:b/>
        </w:rPr>
      </w:pPr>
      <w:r w:rsidRPr="008E6893">
        <w:rPr>
          <w:rFonts w:cs="Arial"/>
          <w:b/>
        </w:rPr>
        <w:t xml:space="preserve">Меница за добро извршење посла </w:t>
      </w:r>
    </w:p>
    <w:p w:rsidR="00876193" w:rsidRPr="00000C74" w:rsidRDefault="00876193" w:rsidP="00695C39">
      <w:pPr>
        <w:spacing w:before="0"/>
        <w:rPr>
          <w:rFonts w:cs="Arial"/>
        </w:rPr>
      </w:pPr>
      <w:r w:rsidRPr="00000C74">
        <w:rPr>
          <w:rFonts w:cs="Arial"/>
        </w:rPr>
        <w:t xml:space="preserve">Продавац је обавезан да Купцу </w:t>
      </w:r>
      <w:r>
        <w:rPr>
          <w:rFonts w:cs="Arial"/>
          <w:lang w:val="sr-Cyrl-RS"/>
        </w:rPr>
        <w:t xml:space="preserve">уз потписан уговор </w:t>
      </w:r>
      <w:r w:rsidRPr="00000C74">
        <w:rPr>
          <w:rFonts w:cs="Arial"/>
        </w:rPr>
        <w:t>достави:</w:t>
      </w:r>
    </w:p>
    <w:p w:rsidR="00876193" w:rsidRPr="00000C74" w:rsidRDefault="00876193" w:rsidP="00695C39">
      <w:pPr>
        <w:pStyle w:val="ListParagraph"/>
        <w:numPr>
          <w:ilvl w:val="0"/>
          <w:numId w:val="26"/>
        </w:numPr>
        <w:spacing w:before="0" w:after="0" w:line="240" w:lineRule="auto"/>
        <w:rPr>
          <w:rFonts w:ascii="Arial" w:hAnsi="Arial" w:cs="Arial"/>
        </w:rPr>
      </w:pPr>
      <w:r w:rsidRPr="00000C74">
        <w:rPr>
          <w:rFonts w:ascii="Arial" w:hAnsi="Arial" w:cs="Arial"/>
        </w:rPr>
        <w:t>Меницу која је:</w:t>
      </w:r>
    </w:p>
    <w:p w:rsidR="00876193" w:rsidRPr="009B3D34" w:rsidRDefault="00876193" w:rsidP="00695C39">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76193" w:rsidRDefault="00876193" w:rsidP="00695C39">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76193" w:rsidRPr="00000C74" w:rsidRDefault="00876193" w:rsidP="00695C39">
      <w:pPr>
        <w:pStyle w:val="ListParagraph"/>
        <w:numPr>
          <w:ilvl w:val="0"/>
          <w:numId w:val="26"/>
        </w:numPr>
        <w:spacing w:before="0" w:after="0" w:line="240" w:lineRule="auto"/>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876193" w:rsidRPr="00000C74" w:rsidRDefault="00876193" w:rsidP="00695C39">
      <w:pPr>
        <w:pStyle w:val="ListParagraph"/>
        <w:numPr>
          <w:ilvl w:val="0"/>
          <w:numId w:val="26"/>
        </w:numPr>
        <w:spacing w:before="0" w:after="0" w:line="240" w:lineRule="auto"/>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76193" w:rsidRPr="00000C74" w:rsidRDefault="00876193" w:rsidP="00695C39">
      <w:pPr>
        <w:pStyle w:val="ListParagraph"/>
        <w:numPr>
          <w:ilvl w:val="0"/>
          <w:numId w:val="26"/>
        </w:numPr>
        <w:spacing w:before="0" w:after="0" w:line="240" w:lineRule="auto"/>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6193" w:rsidRPr="00000C74" w:rsidRDefault="00876193" w:rsidP="00695C39">
      <w:pPr>
        <w:pStyle w:val="ListParagraph"/>
        <w:numPr>
          <w:ilvl w:val="0"/>
          <w:numId w:val="26"/>
        </w:numPr>
        <w:spacing w:before="0" w:after="0" w:line="240" w:lineRule="auto"/>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876193" w:rsidRPr="00000C74" w:rsidRDefault="00876193" w:rsidP="00695C39">
      <w:pPr>
        <w:pStyle w:val="ListParagraph"/>
        <w:numPr>
          <w:ilvl w:val="0"/>
          <w:numId w:val="26"/>
        </w:numPr>
        <w:spacing w:before="0" w:after="0" w:line="240" w:lineRule="auto"/>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sidRPr="00000C74">
        <w:rPr>
          <w:rFonts w:ascii="Arial" w:hAnsi="Arial" w:cs="Arial"/>
        </w:rPr>
        <w:lastRenderedPageBreak/>
        <w:t xml:space="preserve">извршила регистрацију менице или извод са интернет странице Регистра меница и овлашћења НБС) </w:t>
      </w:r>
    </w:p>
    <w:p w:rsidR="00876193" w:rsidRPr="00F10346" w:rsidRDefault="00876193" w:rsidP="00695C39">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876193" w:rsidRPr="00695C39" w:rsidRDefault="00876193" w:rsidP="00876193">
      <w:pPr>
        <w:tabs>
          <w:tab w:val="left" w:pos="9090"/>
        </w:tabs>
        <w:spacing w:before="40"/>
        <w:jc w:val="center"/>
        <w:rPr>
          <w:rFonts w:cs="Arial"/>
          <w:b/>
          <w:sz w:val="20"/>
          <w:szCs w:val="20"/>
          <w:lang w:val="sr-Cyrl-RS"/>
        </w:rPr>
      </w:pPr>
    </w:p>
    <w:p w:rsidR="00876193" w:rsidRPr="00DA0A64" w:rsidRDefault="00876193" w:rsidP="00876193">
      <w:pPr>
        <w:tabs>
          <w:tab w:val="left" w:pos="9090"/>
        </w:tabs>
        <w:spacing w:before="40"/>
        <w:jc w:val="center"/>
        <w:rPr>
          <w:rFonts w:cs="Arial"/>
          <w:b/>
          <w:lang w:val="sr-Cyrl-RS"/>
        </w:rPr>
      </w:pPr>
      <w:proofErr w:type="gramStart"/>
      <w:r w:rsidRPr="00F10346">
        <w:rPr>
          <w:rFonts w:cs="Arial"/>
          <w:b/>
        </w:rPr>
        <w:t xml:space="preserve">Члан </w:t>
      </w:r>
      <w:r>
        <w:rPr>
          <w:rFonts w:cs="Arial"/>
          <w:b/>
          <w:lang w:val="sr-Cyrl-RS"/>
        </w:rPr>
        <w:t>1</w:t>
      </w:r>
      <w:r w:rsidR="003E2551">
        <w:rPr>
          <w:rFonts w:cs="Arial"/>
          <w:b/>
          <w:lang w:val="sr-Cyrl-RS"/>
        </w:rPr>
        <w:t>2</w:t>
      </w:r>
      <w:r w:rsidRPr="00F10346">
        <w:rPr>
          <w:rFonts w:cs="Arial"/>
          <w:b/>
        </w:rPr>
        <w:t>.</w:t>
      </w:r>
      <w:proofErr w:type="gramEnd"/>
    </w:p>
    <w:p w:rsidR="00876193" w:rsidRPr="008E6893" w:rsidRDefault="00876193" w:rsidP="00AE2EB7">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876193" w:rsidRPr="008E6893" w:rsidRDefault="00876193" w:rsidP="00AE2EB7">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876193" w:rsidRPr="008E6893" w:rsidRDefault="00876193" w:rsidP="00AE2EB7">
      <w:pPr>
        <w:pStyle w:val="KDParagraf"/>
        <w:numPr>
          <w:ilvl w:val="0"/>
          <w:numId w:val="27"/>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876193" w:rsidRPr="008E6893" w:rsidRDefault="00876193" w:rsidP="00AE2EB7">
      <w:pPr>
        <w:numPr>
          <w:ilvl w:val="0"/>
          <w:numId w:val="14"/>
        </w:numPr>
        <w:spacing w:before="0"/>
        <w:ind w:left="1710"/>
        <w:rPr>
          <w:rFonts w:cs="Arial"/>
        </w:rPr>
      </w:pPr>
      <w:r w:rsidRPr="008E6893">
        <w:rPr>
          <w:rFonts w:cs="Arial"/>
        </w:rPr>
        <w:t>издата са клаузулом „без протеста“ и „без извештаја“</w:t>
      </w:r>
      <w:r>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76193" w:rsidRPr="008E6893" w:rsidRDefault="00876193" w:rsidP="00AE2EB7">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76193" w:rsidRPr="008E6893" w:rsidRDefault="00876193" w:rsidP="00AE2EB7">
      <w:pPr>
        <w:pStyle w:val="KDParagraf"/>
        <w:numPr>
          <w:ilvl w:val="0"/>
          <w:numId w:val="27"/>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876193" w:rsidRPr="008E6893" w:rsidRDefault="00876193" w:rsidP="00AE2EB7">
      <w:pPr>
        <w:pStyle w:val="KDParagraf"/>
        <w:numPr>
          <w:ilvl w:val="0"/>
          <w:numId w:val="27"/>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76193" w:rsidRPr="00C175ED" w:rsidRDefault="00876193" w:rsidP="00AE2EB7">
      <w:pPr>
        <w:pStyle w:val="KDParagraf"/>
        <w:numPr>
          <w:ilvl w:val="0"/>
          <w:numId w:val="27"/>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876193" w:rsidRPr="008E6893" w:rsidRDefault="00876193" w:rsidP="00AE2EB7">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876193" w:rsidRPr="001419BF" w:rsidRDefault="00876193" w:rsidP="00AE2EB7">
      <w:pPr>
        <w:pStyle w:val="KDParagraf"/>
        <w:numPr>
          <w:ilvl w:val="0"/>
          <w:numId w:val="27"/>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876193" w:rsidRPr="008E6893" w:rsidRDefault="00876193" w:rsidP="00AE2EB7">
      <w:pPr>
        <w:pStyle w:val="KDParagraf"/>
        <w:numPr>
          <w:ilvl w:val="0"/>
          <w:numId w:val="27"/>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6193" w:rsidRPr="008E6893" w:rsidRDefault="00876193" w:rsidP="00221CF7">
      <w:pPr>
        <w:pStyle w:val="KDParagraf"/>
        <w:spacing w:before="6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876193" w:rsidRPr="008E6893" w:rsidRDefault="00876193" w:rsidP="00221CF7">
      <w:pPr>
        <w:pStyle w:val="KDParagraf"/>
        <w:spacing w:before="6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027C24" w:rsidRDefault="00027C24" w:rsidP="00027C24">
      <w:pPr>
        <w:spacing w:before="0"/>
        <w:rPr>
          <w:rFonts w:cs="Arial"/>
          <w:b/>
          <w:lang w:val="sr-Cyrl-RS"/>
        </w:rPr>
      </w:pPr>
    </w:p>
    <w:p w:rsidR="00221CF7" w:rsidRDefault="00221CF7" w:rsidP="00027C24">
      <w:pPr>
        <w:spacing w:before="0"/>
        <w:rPr>
          <w:rFonts w:cs="Arial"/>
          <w:b/>
          <w:lang w:val="sr-Cyrl-RS"/>
        </w:rPr>
      </w:pPr>
    </w:p>
    <w:p w:rsidR="00695C39" w:rsidRDefault="00695C39" w:rsidP="00027C24">
      <w:pPr>
        <w:spacing w:before="0"/>
        <w:rPr>
          <w:rFonts w:cs="Arial"/>
          <w:b/>
          <w:lang w:val="sr-Cyrl-RS"/>
        </w:rPr>
      </w:pPr>
    </w:p>
    <w:p w:rsidR="00695C39" w:rsidRDefault="00695C39" w:rsidP="00027C24">
      <w:pPr>
        <w:spacing w:before="0"/>
        <w:rPr>
          <w:rFonts w:cs="Arial"/>
          <w:b/>
          <w:lang w:val="sr-Cyrl-RS"/>
        </w:rPr>
      </w:pPr>
    </w:p>
    <w:p w:rsidR="00695C39" w:rsidRDefault="00695C39" w:rsidP="00027C24">
      <w:pPr>
        <w:spacing w:before="0"/>
        <w:rPr>
          <w:rFonts w:cs="Arial"/>
          <w:b/>
          <w:lang w:val="sr-Cyrl-RS"/>
        </w:rPr>
      </w:pPr>
    </w:p>
    <w:p w:rsidR="00221CF7" w:rsidRDefault="00221CF7" w:rsidP="00027C24">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3E2551">
        <w:rPr>
          <w:rFonts w:cs="Arial"/>
          <w:b/>
          <w:lang w:val="sr-Cyrl-RS"/>
        </w:rPr>
        <w:t>3</w:t>
      </w:r>
      <w:r w:rsidRPr="000D7315">
        <w:rPr>
          <w:rFonts w:cs="Arial"/>
          <w:b/>
        </w:rPr>
        <w:t>.</w:t>
      </w:r>
      <w:proofErr w:type="gramEnd"/>
    </w:p>
    <w:p w:rsidR="00343A18" w:rsidRPr="000D7315" w:rsidRDefault="00343A18" w:rsidP="00876193">
      <w:pPr>
        <w:tabs>
          <w:tab w:val="left" w:pos="9090"/>
        </w:tabs>
        <w:spacing w:before="6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02398" w:rsidRPr="00171F38" w:rsidRDefault="00602398" w:rsidP="00876193">
      <w:pPr>
        <w:tabs>
          <w:tab w:val="left" w:pos="9090"/>
        </w:tabs>
        <w:spacing w:before="60"/>
        <w:rPr>
          <w:rFonts w:cs="Arial"/>
        </w:rPr>
      </w:pPr>
      <w:proofErr w:type="gramStart"/>
      <w:r w:rsidRPr="00171F38">
        <w:rPr>
          <w:rFonts w:cs="Arial"/>
          <w:bCs/>
        </w:rPr>
        <w:t>Уговорна казна се обрачунава од првог дана од истека уговореног рока испоруке из члана 5</w:t>
      </w:r>
      <w:r w:rsidRPr="00171F38">
        <w:rPr>
          <w:rFonts w:cs="Arial"/>
          <w:bCs/>
          <w:lang w:val="sr-Latn-CS"/>
        </w:rPr>
        <w:t>.</w:t>
      </w:r>
      <w:proofErr w:type="gramEnd"/>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171F38">
        <w:rPr>
          <w:rFonts w:cs="Arial"/>
        </w:rPr>
        <w:t>без пореза на додату вредност.</w:t>
      </w:r>
    </w:p>
    <w:p w:rsidR="00343A18" w:rsidRPr="000D7315" w:rsidRDefault="00343A18" w:rsidP="00876193">
      <w:pPr>
        <w:tabs>
          <w:tab w:val="left" w:pos="9090"/>
        </w:tabs>
        <w:spacing w:before="6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876193">
      <w:pPr>
        <w:tabs>
          <w:tab w:val="left" w:pos="9090"/>
        </w:tabs>
        <w:spacing w:before="6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876193" w:rsidRDefault="00871312" w:rsidP="001419BF">
      <w:pPr>
        <w:autoSpaceDE w:val="0"/>
        <w:autoSpaceDN w:val="0"/>
        <w:adjustRightInd w:val="0"/>
        <w:spacing w:before="60"/>
        <w:rPr>
          <w:rFonts w:cs="Arial"/>
          <w:b/>
          <w:lang w:val="sr-Cyrl-RS"/>
        </w:rPr>
      </w:pPr>
      <w:r>
        <w:rPr>
          <w:rFonts w:cs="Arial"/>
          <w:b/>
          <w:lang w:val="sr-Cyrl-R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3E2551">
        <w:rPr>
          <w:rFonts w:cs="Arial"/>
          <w:b/>
          <w:lang w:val="sr-Cyrl-RS"/>
        </w:rPr>
        <w:t>4</w:t>
      </w:r>
      <w:r w:rsidRPr="00F10346">
        <w:rPr>
          <w:rFonts w:cs="Arial"/>
          <w:b/>
        </w:rPr>
        <w:t>.</w:t>
      </w:r>
      <w:proofErr w:type="gramEnd"/>
    </w:p>
    <w:p w:rsidR="00343A18" w:rsidRPr="00F10346" w:rsidRDefault="00343A18" w:rsidP="00A27E60">
      <w:pPr>
        <w:tabs>
          <w:tab w:val="left" w:pos="1512"/>
          <w:tab w:val="left" w:pos="9090"/>
        </w:tabs>
        <w:spacing w:before="6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A27E60">
      <w:pPr>
        <w:tabs>
          <w:tab w:val="left" w:pos="1512"/>
          <w:tab w:val="left" w:pos="9090"/>
        </w:tabs>
        <w:spacing w:before="6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A27E60">
      <w:pPr>
        <w:tabs>
          <w:tab w:val="left" w:pos="1512"/>
          <w:tab w:val="left" w:pos="9090"/>
        </w:tabs>
        <w:spacing w:before="6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A27E60">
      <w:pPr>
        <w:tabs>
          <w:tab w:val="left" w:pos="1512"/>
          <w:tab w:val="left" w:pos="9090"/>
        </w:tabs>
        <w:spacing w:before="6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A27E60" w:rsidRDefault="00A27E60" w:rsidP="00343A18">
      <w:pPr>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3E2551">
        <w:rPr>
          <w:rFonts w:cs="Arial"/>
          <w:b/>
          <w:lang w:val="sr-Cyrl-RS"/>
        </w:rPr>
        <w:t>5</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lastRenderedPageBreak/>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3E2551">
        <w:rPr>
          <w:rFonts w:cs="Arial"/>
          <w:b/>
          <w:lang w:val="sr-Cyrl-RS"/>
        </w:rPr>
        <w:t>6</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3E2551">
        <w:rPr>
          <w:rFonts w:cs="Arial"/>
          <w:b/>
          <w:lang w:val="sr-Cyrl-RS"/>
        </w:rPr>
        <w:t>7</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7B32FB" w:rsidRDefault="007B32FB"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3E2551">
        <w:rPr>
          <w:rFonts w:cs="Arial"/>
          <w:b/>
          <w:lang w:val="sr-Cyrl-RS"/>
        </w:rPr>
        <w:t>8</w:t>
      </w:r>
      <w:r w:rsidRPr="00F10346">
        <w:rPr>
          <w:rFonts w:cs="Arial"/>
          <w:b/>
        </w:rPr>
        <w:t>.</w:t>
      </w:r>
      <w:proofErr w:type="gramEnd"/>
    </w:p>
    <w:p w:rsidR="00343A18" w:rsidRPr="00F10346" w:rsidRDefault="00343A18" w:rsidP="00876193">
      <w:pPr>
        <w:spacing w:before="6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876193">
      <w:pPr>
        <w:tabs>
          <w:tab w:val="left" w:pos="9090"/>
        </w:tabs>
        <w:spacing w:before="6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3E2551">
        <w:rPr>
          <w:rFonts w:cs="Arial"/>
          <w:b/>
          <w:lang w:val="sr-Cyrl-RS"/>
        </w:rPr>
        <w:t>9</w:t>
      </w:r>
      <w:r w:rsidRPr="00F10346">
        <w:rPr>
          <w:rFonts w:cs="Arial"/>
          <w:b/>
        </w:rPr>
        <w:t>.</w:t>
      </w:r>
      <w:proofErr w:type="gramEnd"/>
    </w:p>
    <w:p w:rsidR="00343A18" w:rsidRPr="00F10346" w:rsidRDefault="00343A18" w:rsidP="00876193">
      <w:pPr>
        <w:pStyle w:val="KDParagraf"/>
        <w:spacing w:before="6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876193">
      <w:pPr>
        <w:pStyle w:val="KDParagraf"/>
        <w:spacing w:before="6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3E2551">
        <w:rPr>
          <w:rFonts w:cs="Arial"/>
          <w:b/>
          <w:lang w:val="sr-Cyrl-RS"/>
        </w:rPr>
        <w:t>20</w:t>
      </w:r>
      <w:r w:rsidRPr="00F35478">
        <w:rPr>
          <w:rFonts w:cs="Arial"/>
          <w:b/>
        </w:rPr>
        <w:t>.</w:t>
      </w:r>
      <w:proofErr w:type="gramEnd"/>
    </w:p>
    <w:p w:rsidR="0078130A" w:rsidRDefault="0078130A" w:rsidP="001419BF">
      <w:pPr>
        <w:spacing w:before="0"/>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sidR="00CA5545">
        <w:rPr>
          <w:lang w:val="sr-Cyrl-RS"/>
        </w:rPr>
        <w:t xml:space="preserve"> за добро извршење посла</w:t>
      </w:r>
      <w:r>
        <w:t>.</w:t>
      </w:r>
      <w:proofErr w:type="gramEnd"/>
    </w:p>
    <w:p w:rsidR="00C005D1" w:rsidRPr="00C005D1" w:rsidRDefault="00C005D1" w:rsidP="001419BF">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1419BF">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221CF7" w:rsidRDefault="00221CF7" w:rsidP="00343A18">
      <w:pPr>
        <w:spacing w:before="0"/>
        <w:rPr>
          <w:rFonts w:cs="Arial"/>
          <w:b/>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CE15A4">
        <w:rPr>
          <w:rFonts w:cs="Arial"/>
          <w:b/>
          <w:lang w:val="sr-Cyrl-RS"/>
        </w:rPr>
        <w:t>2</w:t>
      </w:r>
      <w:r w:rsidR="003E2551">
        <w:rPr>
          <w:rFonts w:cs="Arial"/>
          <w:b/>
          <w:lang w:val="sr-Cyrl-RS"/>
        </w:rPr>
        <w:t>1</w:t>
      </w:r>
      <w:r w:rsidR="00343A18" w:rsidRPr="00F10346">
        <w:rPr>
          <w:rFonts w:cs="Arial"/>
          <w:b/>
        </w:rPr>
        <w:t>.</w:t>
      </w:r>
      <w:proofErr w:type="gramEnd"/>
    </w:p>
    <w:p w:rsidR="00B97AA8" w:rsidRPr="005D7E62" w:rsidRDefault="00B97AA8" w:rsidP="001419BF">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B97AA8" w:rsidRPr="005D7E62" w:rsidRDefault="00B97AA8" w:rsidP="001419BF">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B97AA8" w:rsidRPr="005D7E62" w:rsidRDefault="00B97AA8" w:rsidP="001419BF">
      <w:pPr>
        <w:spacing w:before="0"/>
        <w:rPr>
          <w:rFonts w:cs="Arial"/>
          <w:color w:val="1F497D"/>
          <w:lang w:val="sr-Cyrl-RS"/>
        </w:rPr>
      </w:pPr>
      <w:r w:rsidRPr="005D7E62">
        <w:rPr>
          <w:rFonts w:cs="Arial"/>
          <w:lang w:eastAsia="sr-Latn-CS"/>
        </w:rPr>
        <w:lastRenderedPageBreak/>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343A18" w:rsidRDefault="00343A18" w:rsidP="001419BF">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B32FB">
        <w:rPr>
          <w:rFonts w:cs="Arial"/>
          <w:b/>
          <w:lang w:val="sr-Cyrl-RS"/>
        </w:rPr>
        <w:t>2</w:t>
      </w:r>
      <w:r w:rsidR="003E2551">
        <w:rPr>
          <w:rFonts w:cs="Arial"/>
          <w:b/>
          <w:lang w:val="sr-Cyrl-RS"/>
        </w:rPr>
        <w:t>2</w:t>
      </w:r>
      <w:r w:rsidRPr="00F10346">
        <w:rPr>
          <w:rFonts w:cs="Arial"/>
          <w:b/>
        </w:rPr>
        <w:t>.</w:t>
      </w:r>
      <w:proofErr w:type="gramEnd"/>
    </w:p>
    <w:p w:rsidR="00876193" w:rsidRDefault="00343A18" w:rsidP="001419BF">
      <w:pPr>
        <w:tabs>
          <w:tab w:val="left" w:pos="9090"/>
        </w:tabs>
        <w:spacing w:before="0"/>
        <w:rPr>
          <w:rFonts w:cs="Arial"/>
          <w:b/>
          <w:lang w:val="ru-RU"/>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3E2551">
        <w:rPr>
          <w:rFonts w:cs="Arial"/>
          <w:b/>
          <w:lang w:val="sr-Cyrl-RS"/>
        </w:rPr>
        <w:t>3</w:t>
      </w:r>
      <w:r w:rsidRPr="00F10346">
        <w:rPr>
          <w:rFonts w:cs="Arial"/>
          <w:b/>
          <w:lang w:val="ru-RU"/>
        </w:rPr>
        <w:t>.</w:t>
      </w:r>
    </w:p>
    <w:p w:rsidR="00343A18" w:rsidRPr="00677614" w:rsidRDefault="00343A18" w:rsidP="00876193">
      <w:pPr>
        <w:tabs>
          <w:tab w:val="left" w:pos="9090"/>
        </w:tabs>
        <w:spacing w:before="6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876193">
      <w:pPr>
        <w:tabs>
          <w:tab w:val="left" w:pos="9090"/>
        </w:tabs>
        <w:spacing w:before="6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3E2551">
        <w:rPr>
          <w:rFonts w:cs="Arial"/>
          <w:b/>
          <w:lang w:val="sr-Cyrl-RS"/>
        </w:rPr>
        <w:t>4</w:t>
      </w:r>
      <w:r w:rsidRPr="00F10346">
        <w:rPr>
          <w:rFonts w:cs="Arial"/>
          <w:b/>
        </w:rPr>
        <w:t>.</w:t>
      </w:r>
      <w:proofErr w:type="gramEnd"/>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3E2551">
        <w:rPr>
          <w:rFonts w:cs="Arial"/>
          <w:b/>
          <w:lang w:val="sr-Cyrl-RS"/>
        </w:rPr>
        <w:t>5</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BA5621" w:rsidRDefault="00ED0D1F" w:rsidP="00BA5621">
      <w:pPr>
        <w:tabs>
          <w:tab w:val="left" w:pos="9090"/>
        </w:tabs>
        <w:spacing w:before="0"/>
        <w:rPr>
          <w:rFonts w:cs="Arial"/>
          <w:lang w:val="sr-Cyrl-RS"/>
        </w:rPr>
      </w:pPr>
      <w:r>
        <w:rPr>
          <w:rFonts w:cs="Arial"/>
          <w:lang w:val="sr-Cyrl-RS"/>
        </w:rPr>
        <w:t>Прилог 3</w:t>
      </w:r>
      <w:r w:rsidR="00BA5621">
        <w:rPr>
          <w:rFonts w:cs="Arial"/>
          <w:lang w:val="sr-Cyrl-RS"/>
        </w:rPr>
        <w:t xml:space="preserve"> Техничка спецификација</w:t>
      </w:r>
    </w:p>
    <w:p w:rsidR="00ED0D1F" w:rsidRDefault="00ED0D1F" w:rsidP="00ED0D1F">
      <w:pPr>
        <w:tabs>
          <w:tab w:val="left" w:pos="9090"/>
        </w:tabs>
        <w:spacing w:before="0"/>
        <w:jc w:val="left"/>
        <w:rPr>
          <w:rFonts w:cs="Arial"/>
          <w:lang w:val="sr-Cyrl-RS"/>
        </w:rPr>
      </w:pPr>
      <w:r w:rsidRPr="000D7315">
        <w:rPr>
          <w:rFonts w:cs="Arial"/>
        </w:rPr>
        <w:t xml:space="preserve">Прилог </w:t>
      </w:r>
      <w:r>
        <w:rPr>
          <w:rFonts w:cs="Arial"/>
          <w:lang w:val="sr-Cyrl-RS"/>
        </w:rPr>
        <w:t>4</w:t>
      </w:r>
      <w:r w:rsidRPr="000D7315">
        <w:rPr>
          <w:rFonts w:cs="Arial"/>
        </w:rPr>
        <w:t xml:space="preserve"> Конкурсна документација (на Порталу јавних набавки под </w:t>
      </w:r>
      <w:r>
        <w:rPr>
          <w:rFonts w:cs="Arial"/>
          <w:lang w:val="sr-Cyrl-RS"/>
        </w:rPr>
        <w:t>ш</w:t>
      </w:r>
      <w:r>
        <w:rPr>
          <w:rFonts w:cs="Arial"/>
        </w:rPr>
        <w:t>ифром____</w:t>
      </w:r>
      <w:r w:rsidRPr="000D7315">
        <w:rPr>
          <w:rFonts w:cs="Arial"/>
        </w:rPr>
        <w:t>)</w:t>
      </w:r>
    </w:p>
    <w:p w:rsidR="00CA5545" w:rsidRDefault="000D6ACE" w:rsidP="00876193">
      <w:pPr>
        <w:spacing w:before="0"/>
        <w:jc w:val="left"/>
        <w:rPr>
          <w:rFonts w:eastAsia="Calibri" w:cs="Arial"/>
          <w:lang w:val="sr-Cyrl-RS" w:eastAsia="zh-CN"/>
        </w:rPr>
      </w:pPr>
      <w:r w:rsidRPr="000D7315">
        <w:rPr>
          <w:rFonts w:cs="Arial"/>
        </w:rPr>
        <w:t xml:space="preserve">Прилог </w:t>
      </w:r>
      <w:r w:rsidR="00BA5621">
        <w:rPr>
          <w:rFonts w:cs="Arial"/>
          <w:lang w:val="sr-Cyrl-RS"/>
        </w:rPr>
        <w:t>5</w:t>
      </w:r>
      <w:r w:rsidRPr="000D7315">
        <w:rPr>
          <w:rFonts w:cs="Arial"/>
        </w:rPr>
        <w:t xml:space="preserve"> </w:t>
      </w:r>
      <w:r w:rsidR="00CA5545">
        <w:rPr>
          <w:rFonts w:eastAsia="Calibri" w:cs="Arial"/>
          <w:lang w:val="sr-Cyrl-RS" w:eastAsia="zh-CN"/>
        </w:rPr>
        <w:t>Споразум о заједничком извршењу (уколико понуду подноси група понуђача)</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3E2551">
        <w:rPr>
          <w:rFonts w:cs="Arial"/>
          <w:b/>
          <w:lang w:val="sr-Cyrl-RS"/>
        </w:rPr>
        <w:t>6</w:t>
      </w:r>
      <w:r w:rsidRPr="00F10346">
        <w:rPr>
          <w:rFonts w:cs="Arial"/>
          <w:b/>
        </w:rPr>
        <w:t>.</w:t>
      </w:r>
      <w:proofErr w:type="gramEnd"/>
    </w:p>
    <w:p w:rsidR="00343A18"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221CF7" w:rsidRDefault="00221CF7" w:rsidP="00343A18">
      <w:pPr>
        <w:pStyle w:val="KDParagraf"/>
        <w:spacing w:before="0"/>
        <w:rPr>
          <w:rFonts w:cs="Arial"/>
          <w:lang w:val="sr-Cyrl-RS"/>
        </w:rPr>
      </w:pPr>
    </w:p>
    <w:p w:rsidR="00221CF7" w:rsidRPr="00221CF7" w:rsidRDefault="00221CF7" w:rsidP="00343A18">
      <w:pPr>
        <w:pStyle w:val="KDParagraf"/>
        <w:spacing w:before="0"/>
        <w:rPr>
          <w:rFonts w:cs="Arial"/>
          <w:lang w:val="sr-Cyrl-RS"/>
        </w:rPr>
      </w:pPr>
    </w:p>
    <w:p w:rsidR="00677614" w:rsidRPr="00F35478" w:rsidRDefault="0067761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4535DF" w:rsidRDefault="00677614" w:rsidP="00343A18">
      <w:pPr>
        <w:pStyle w:val="KDParagraf"/>
        <w:spacing w:before="0"/>
        <w:rPr>
          <w:rFonts w:cs="Arial"/>
          <w:lang w:val="sr-Cyrl-RS"/>
        </w:rPr>
      </w:pPr>
      <w:r w:rsidRPr="00B963FD">
        <w:rPr>
          <w:rFonts w:cs="Arial"/>
        </w:rPr>
        <w:t>_____________________________</w:t>
      </w:r>
      <w:r w:rsidR="00AB74E5">
        <w:rPr>
          <w:rFonts w:cs="Arial"/>
        </w:rPr>
        <w:t>_</w:t>
      </w:r>
      <w:r w:rsidRPr="00B963FD">
        <w:rPr>
          <w:rFonts w:cs="Arial"/>
        </w:rPr>
        <w:t xml:space="preserve">                    ________________________</w:t>
      </w:r>
      <w:r w:rsidR="004535DF">
        <w:rPr>
          <w:rFonts w:cs="Arial"/>
          <w:lang w:val="sr-Cyrl-RS"/>
        </w:rPr>
        <w:t>___</w:t>
      </w:r>
      <w:r w:rsidR="00ED0D1F">
        <w:rPr>
          <w:rFonts w:cs="Arial"/>
          <w:lang w:val="sr-Cyrl-RS"/>
        </w:rPr>
        <w:t>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1F4F15" w:rsidRDefault="00926F25" w:rsidP="001419BF">
      <w:pPr>
        <w:spacing w:before="0"/>
        <w:jc w:val="left"/>
        <w:rPr>
          <w:rFonts w:eastAsia="Calibri" w:cs="Arial"/>
          <w:noProof/>
          <w:color w:val="00B0F0"/>
          <w:lang w:val="sr-Cyrl-RS"/>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sectPr w:rsidR="001F4F15" w:rsidSect="008F644F">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986"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AA" w:rsidRDefault="004E57AA">
      <w:r>
        <w:separator/>
      </w:r>
    </w:p>
    <w:p w:rsidR="004E57AA" w:rsidRDefault="004E57AA"/>
  </w:endnote>
  <w:endnote w:type="continuationSeparator" w:id="0">
    <w:p w:rsidR="004E57AA" w:rsidRDefault="004E57AA">
      <w:r>
        <w:continuationSeparator/>
      </w:r>
    </w:p>
    <w:p w:rsidR="004E57AA" w:rsidRDefault="004E5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60" w:rsidRDefault="0040576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5760" w:rsidRDefault="00405760" w:rsidP="00841BE7">
    <w:pPr>
      <w:pStyle w:val="Footer"/>
      <w:ind w:right="360"/>
    </w:pPr>
  </w:p>
  <w:p w:rsidR="00405760" w:rsidRDefault="0040576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60" w:rsidRPr="00EC5BB4" w:rsidRDefault="004057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7E9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7E97">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60" w:rsidRPr="00EC5BB4" w:rsidRDefault="004057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7E9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7E97">
      <w:rPr>
        <w:rStyle w:val="PageNumber"/>
        <w:rFonts w:cs="Arial"/>
        <w:b/>
        <w:noProof/>
        <w:szCs w:val="24"/>
      </w:rPr>
      <w:t>63</w:t>
    </w:r>
    <w:r w:rsidRPr="00EC5BB4">
      <w:rPr>
        <w:rStyle w:val="PageNumber"/>
        <w:rFonts w:cs="Arial"/>
        <w:b/>
        <w:szCs w:val="24"/>
      </w:rPr>
      <w:fldChar w:fldCharType="end"/>
    </w:r>
  </w:p>
  <w:p w:rsidR="00405760" w:rsidRDefault="00405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AA" w:rsidRDefault="004E57AA">
      <w:r>
        <w:separator/>
      </w:r>
    </w:p>
    <w:p w:rsidR="004E57AA" w:rsidRDefault="004E57AA"/>
  </w:footnote>
  <w:footnote w:type="continuationSeparator" w:id="0">
    <w:p w:rsidR="004E57AA" w:rsidRDefault="004E57AA">
      <w:r>
        <w:continuationSeparator/>
      </w:r>
    </w:p>
    <w:p w:rsidR="004E57AA" w:rsidRDefault="004E57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60" w:rsidRDefault="00405760" w:rsidP="004276AD">
    <w:pPr>
      <w:pStyle w:val="Header"/>
      <w:rPr>
        <w:sz w:val="20"/>
      </w:rPr>
    </w:pPr>
  </w:p>
  <w:p w:rsidR="00405760" w:rsidRDefault="00405760"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405760" w:rsidRPr="00432117" w:rsidRDefault="00405760" w:rsidP="00BA3FFF">
    <w:pPr>
      <w:spacing w:before="0"/>
      <w:ind w:left="-360" w:right="-19"/>
      <w:jc w:val="left"/>
      <w:outlineLvl w:val="0"/>
      <w:rPr>
        <w:szCs w:val="24"/>
        <w:lang w:val="sr-Cyrl-RS"/>
      </w:rPr>
    </w:pPr>
    <w:r>
      <w:rPr>
        <w:szCs w:val="24"/>
      </w:rPr>
      <w:t xml:space="preserve">      </w:t>
    </w:r>
    <w:r w:rsidRPr="002155EB">
      <w:rPr>
        <w:szCs w:val="24"/>
      </w:rPr>
      <w:t xml:space="preserve">ЈН </w:t>
    </w:r>
    <w:r w:rsidRPr="002155EB">
      <w:rPr>
        <w:rFonts w:cs="Arial"/>
        <w:sz w:val="20"/>
        <w:szCs w:val="20"/>
        <w:lang w:val="sr-Cyrl-CS"/>
      </w:rPr>
      <w:t>3000/</w:t>
    </w:r>
    <w:r>
      <w:rPr>
        <w:rFonts w:cs="Arial"/>
        <w:sz w:val="20"/>
        <w:szCs w:val="20"/>
        <w:lang w:val="sr-Latn-RS"/>
      </w:rPr>
      <w:t>0691</w:t>
    </w:r>
    <w:r w:rsidRPr="002155EB">
      <w:rPr>
        <w:rFonts w:cs="Arial"/>
        <w:sz w:val="20"/>
        <w:szCs w:val="20"/>
        <w:lang w:val="sr-Cyrl-CS"/>
      </w:rPr>
      <w:t xml:space="preserve">/2018 (НН </w:t>
    </w:r>
    <w:r>
      <w:rPr>
        <w:rFonts w:cs="Arial"/>
        <w:sz w:val="20"/>
        <w:szCs w:val="20"/>
        <w:lang w:val="sr-Latn-RS"/>
      </w:rPr>
      <w:t>322</w:t>
    </w:r>
    <w:r w:rsidRPr="002155EB">
      <w:rPr>
        <w:rFonts w:cs="Arial"/>
        <w:sz w:val="20"/>
        <w:szCs w:val="20"/>
        <w:lang w:val="sr-Cyrl-CS"/>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60" w:rsidRDefault="00405760" w:rsidP="002155EB">
    <w:pPr>
      <w:pStyle w:val="Header"/>
      <w:spacing w:before="0"/>
      <w:ind w:left="-426"/>
      <w:jc w:val="left"/>
      <w:rPr>
        <w:szCs w:val="24"/>
        <w:lang w:val="sr-Cyrl-RS"/>
      </w:rPr>
    </w:pPr>
  </w:p>
  <w:p w:rsidR="00405760" w:rsidRPr="002155EB" w:rsidRDefault="00405760" w:rsidP="002155EB">
    <w:pPr>
      <w:pStyle w:val="Header"/>
      <w:spacing w:before="0"/>
      <w:ind w:left="-426"/>
      <w:jc w:val="left"/>
      <w:rPr>
        <w:sz w:val="20"/>
      </w:rPr>
    </w:pPr>
    <w:r>
      <w:rPr>
        <w:szCs w:val="24"/>
      </w:rPr>
      <w:t xml:space="preserve"> </w:t>
    </w:r>
    <w:r w:rsidRPr="002155EB">
      <w:rPr>
        <w:sz w:val="20"/>
      </w:rPr>
      <w:t>ЈП „Електропривреда Србије</w:t>
    </w:r>
    <w:proofErr w:type="gramStart"/>
    <w:r w:rsidRPr="002155EB">
      <w:rPr>
        <w:sz w:val="20"/>
      </w:rPr>
      <w:t>“ Београд</w:t>
    </w:r>
    <w:proofErr w:type="gramEnd"/>
    <w:r w:rsidRPr="002155EB">
      <w:rPr>
        <w:sz w:val="20"/>
      </w:rPr>
      <w:t xml:space="preserve">   Конкурсна документација </w:t>
    </w:r>
  </w:p>
  <w:p w:rsidR="00405760" w:rsidRPr="002155EB" w:rsidRDefault="00405760" w:rsidP="002155EB">
    <w:pPr>
      <w:spacing w:before="0"/>
      <w:ind w:left="-360" w:right="-19"/>
      <w:jc w:val="left"/>
      <w:outlineLvl w:val="0"/>
      <w:rPr>
        <w:rFonts w:cs="Arial"/>
        <w:sz w:val="20"/>
        <w:szCs w:val="20"/>
        <w:lang w:val="sr-Cyrl-RS"/>
      </w:rPr>
    </w:pPr>
    <w:r w:rsidRPr="002155EB">
      <w:rPr>
        <w:sz w:val="20"/>
        <w:szCs w:val="20"/>
      </w:rPr>
      <w:t xml:space="preserve">ЈН </w:t>
    </w:r>
    <w:r w:rsidRPr="002155EB">
      <w:rPr>
        <w:rFonts w:cs="Arial"/>
        <w:sz w:val="20"/>
        <w:szCs w:val="20"/>
        <w:lang w:val="sr-Cyrl-CS"/>
      </w:rPr>
      <w:t>3000/</w:t>
    </w:r>
    <w:r>
      <w:rPr>
        <w:rFonts w:cs="Arial"/>
        <w:sz w:val="20"/>
        <w:szCs w:val="20"/>
        <w:lang w:val="sr-Latn-RS"/>
      </w:rPr>
      <w:t>0691</w:t>
    </w:r>
    <w:r w:rsidRPr="002155EB">
      <w:rPr>
        <w:rFonts w:cs="Arial"/>
        <w:sz w:val="20"/>
        <w:szCs w:val="20"/>
        <w:lang w:val="sr-Cyrl-CS"/>
      </w:rPr>
      <w:t xml:space="preserve">/2018 (НН </w:t>
    </w:r>
    <w:r>
      <w:rPr>
        <w:rFonts w:cs="Arial"/>
        <w:sz w:val="20"/>
        <w:szCs w:val="20"/>
        <w:lang w:val="sr-Latn-RS"/>
      </w:rPr>
      <w:t>322</w:t>
    </w:r>
    <w:r w:rsidRPr="002155EB">
      <w:rPr>
        <w:rFonts w:cs="Arial"/>
        <w:sz w:val="20"/>
        <w:szCs w:val="20"/>
        <w:lang w:val="sr-Cyrl-CS"/>
      </w:rPr>
      <w:t>/2018)</w:t>
    </w:r>
  </w:p>
  <w:p w:rsidR="00405760" w:rsidRPr="002155EB" w:rsidRDefault="00405760" w:rsidP="00CE7415">
    <w:pPr>
      <w:pStyle w:val="Header"/>
      <w:spacing w:before="0"/>
      <w:jc w:val="left"/>
      <w:rPr>
        <w:sz w:val="20"/>
      </w:rPr>
    </w:pPr>
  </w:p>
  <w:p w:rsidR="00405760" w:rsidRDefault="00405760" w:rsidP="00210557">
    <w:pPr>
      <w:pStyle w:val="Header"/>
      <w:jc w:val="center"/>
    </w:pPr>
  </w:p>
  <w:p w:rsidR="00405760" w:rsidRPr="00210557" w:rsidRDefault="0040576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C737AE"/>
    <w:multiLevelType w:val="multilevel"/>
    <w:tmpl w:val="AB4AC9CA"/>
    <w:lvl w:ilvl="0">
      <w:start w:val="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2"/>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D97803"/>
    <w:multiLevelType w:val="multilevel"/>
    <w:tmpl w:val="962CAC18"/>
    <w:lvl w:ilvl="0">
      <w:start w:val="6"/>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0AFC06DE"/>
    <w:multiLevelType w:val="hybridMultilevel"/>
    <w:tmpl w:val="103AD414"/>
    <w:lvl w:ilvl="0" w:tplc="AB94E0D0">
      <w:start w:val="1"/>
      <w:numFmt w:val="upperLetter"/>
      <w:lvlText w:val="%1.)"/>
      <w:lvlJc w:val="left"/>
      <w:pPr>
        <w:ind w:left="1069" w:hanging="360"/>
      </w:pPr>
      <w:rPr>
        <w:rFonts w:hint="default"/>
        <w:u w:val="singl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0C251735"/>
    <w:multiLevelType w:val="hybridMultilevel"/>
    <w:tmpl w:val="FD16CA26"/>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664AC2"/>
    <w:multiLevelType w:val="hybridMultilevel"/>
    <w:tmpl w:val="66F66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5D84370"/>
    <w:multiLevelType w:val="multilevel"/>
    <w:tmpl w:val="0A3CDB5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ABE326F"/>
    <w:multiLevelType w:val="multilevel"/>
    <w:tmpl w:val="241A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7">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2A24B53"/>
    <w:multiLevelType w:val="hybridMultilevel"/>
    <w:tmpl w:val="E5CEB2C2"/>
    <w:lvl w:ilvl="0" w:tplc="10584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D83422E"/>
    <w:multiLevelType w:val="multilevel"/>
    <w:tmpl w:val="20F0DD10"/>
    <w:lvl w:ilvl="0">
      <w:start w:val="5"/>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2EDA1CE2"/>
    <w:multiLevelType w:val="hybridMultilevel"/>
    <w:tmpl w:val="8A3A406C"/>
    <w:lvl w:ilvl="0" w:tplc="04090017">
      <w:start w:val="1"/>
      <w:numFmt w:val="low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F351EED"/>
    <w:multiLevelType w:val="hybridMultilevel"/>
    <w:tmpl w:val="BE7065EA"/>
    <w:lvl w:ilvl="0" w:tplc="0BE25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0CD4747"/>
    <w:multiLevelType w:val="hybridMultilevel"/>
    <w:tmpl w:val="50AA1866"/>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87B425C"/>
    <w:multiLevelType w:val="hybridMultilevel"/>
    <w:tmpl w:val="0AAEF4B8"/>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947CD2D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2C56DC7"/>
    <w:multiLevelType w:val="hybridMultilevel"/>
    <w:tmpl w:val="74DC7AF8"/>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6DDA1B5E"/>
    <w:multiLevelType w:val="hybridMultilevel"/>
    <w:tmpl w:val="463A98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nsid w:val="6DE82B0C"/>
    <w:multiLevelType w:val="hybridMultilevel"/>
    <w:tmpl w:val="9F32AADC"/>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5F07B3"/>
    <w:multiLevelType w:val="hybridMultilevel"/>
    <w:tmpl w:val="994EAA3E"/>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nsid w:val="7E803CEC"/>
    <w:multiLevelType w:val="hybridMultilevel"/>
    <w:tmpl w:val="F16A161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7"/>
  </w:num>
  <w:num w:numId="2">
    <w:abstractNumId w:val="68"/>
  </w:num>
  <w:num w:numId="3">
    <w:abstractNumId w:val="89"/>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3"/>
  </w:num>
  <w:num w:numId="8">
    <w:abstractNumId w:val="74"/>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7"/>
  </w:num>
  <w:num w:numId="12">
    <w:abstractNumId w:val="71"/>
  </w:num>
  <w:num w:numId="13">
    <w:abstractNumId w:val="62"/>
  </w:num>
  <w:num w:numId="14">
    <w:abstractNumId w:val="60"/>
  </w:num>
  <w:num w:numId="15">
    <w:abstractNumId w:val="80"/>
  </w:num>
  <w:num w:numId="16">
    <w:abstractNumId w:val="67"/>
  </w:num>
  <w:num w:numId="17">
    <w:abstractNumId w:val="91"/>
  </w:num>
  <w:num w:numId="18">
    <w:abstractNumId w:val="96"/>
  </w:num>
  <w:num w:numId="19">
    <w:abstractNumId w:val="91"/>
  </w:num>
  <w:num w:numId="20">
    <w:abstractNumId w:val="50"/>
  </w:num>
  <w:num w:numId="21">
    <w:abstractNumId w:val="83"/>
  </w:num>
  <w:num w:numId="22">
    <w:abstractNumId w:val="70"/>
  </w:num>
  <w:num w:numId="23">
    <w:abstractNumId w:val="75"/>
  </w:num>
  <w:num w:numId="24">
    <w:abstractNumId w:val="93"/>
  </w:num>
  <w:num w:numId="25">
    <w:abstractNumId w:val="81"/>
  </w:num>
  <w:num w:numId="26">
    <w:abstractNumId w:val="99"/>
  </w:num>
  <w:num w:numId="27">
    <w:abstractNumId w:val="84"/>
  </w:num>
  <w:num w:numId="28">
    <w:abstractNumId w:val="98"/>
  </w:num>
  <w:num w:numId="29">
    <w:abstractNumId w:val="95"/>
  </w:num>
  <w:num w:numId="30">
    <w:abstractNumId w:val="105"/>
  </w:num>
  <w:num w:numId="31">
    <w:abstractNumId w:val="72"/>
  </w:num>
  <w:num w:numId="32">
    <w:abstractNumId w:val="94"/>
  </w:num>
  <w:num w:numId="33">
    <w:abstractNumId w:val="51"/>
  </w:num>
  <w:num w:numId="34">
    <w:abstractNumId w:val="73"/>
  </w:num>
  <w:num w:numId="35">
    <w:abstractNumId w:val="69"/>
  </w:num>
  <w:num w:numId="36">
    <w:abstractNumId w:val="53"/>
  </w:num>
  <w:num w:numId="37">
    <w:abstractNumId w:val="55"/>
  </w:num>
  <w:num w:numId="38">
    <w:abstractNumId w:val="79"/>
  </w:num>
  <w:num w:numId="39">
    <w:abstractNumId w:val="85"/>
  </w:num>
  <w:num w:numId="40">
    <w:abstractNumId w:val="63"/>
  </w:num>
  <w:num w:numId="41">
    <w:abstractNumId w:val="90"/>
  </w:num>
  <w:num w:numId="42">
    <w:abstractNumId w:val="66"/>
  </w:num>
  <w:num w:numId="43">
    <w:abstractNumId w:val="52"/>
  </w:num>
  <w:num w:numId="44">
    <w:abstractNumId w:val="78"/>
  </w:num>
  <w:num w:numId="45">
    <w:abstractNumId w:val="49"/>
  </w:num>
  <w:num w:numId="46">
    <w:abstractNumId w:val="10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582"/>
    <w:rsid w:val="00001727"/>
    <w:rsid w:val="000024F4"/>
    <w:rsid w:val="00002690"/>
    <w:rsid w:val="00003023"/>
    <w:rsid w:val="0000345F"/>
    <w:rsid w:val="0000352E"/>
    <w:rsid w:val="000035F7"/>
    <w:rsid w:val="000042FE"/>
    <w:rsid w:val="0000496D"/>
    <w:rsid w:val="00005800"/>
    <w:rsid w:val="00005C53"/>
    <w:rsid w:val="00005D85"/>
    <w:rsid w:val="00006B0A"/>
    <w:rsid w:val="00006E35"/>
    <w:rsid w:val="00007067"/>
    <w:rsid w:val="00007AED"/>
    <w:rsid w:val="00007CE7"/>
    <w:rsid w:val="000104DC"/>
    <w:rsid w:val="00010771"/>
    <w:rsid w:val="0001087F"/>
    <w:rsid w:val="00010AE5"/>
    <w:rsid w:val="00010E2B"/>
    <w:rsid w:val="0001109C"/>
    <w:rsid w:val="00011109"/>
    <w:rsid w:val="0001134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BE3"/>
    <w:rsid w:val="00025EC5"/>
    <w:rsid w:val="00026036"/>
    <w:rsid w:val="000261C8"/>
    <w:rsid w:val="00026444"/>
    <w:rsid w:val="00026621"/>
    <w:rsid w:val="000267C3"/>
    <w:rsid w:val="00026F45"/>
    <w:rsid w:val="00027418"/>
    <w:rsid w:val="0002750F"/>
    <w:rsid w:val="00027C24"/>
    <w:rsid w:val="00027F81"/>
    <w:rsid w:val="000303E2"/>
    <w:rsid w:val="00030591"/>
    <w:rsid w:val="00030949"/>
    <w:rsid w:val="00030A62"/>
    <w:rsid w:val="00030B9D"/>
    <w:rsid w:val="0003103E"/>
    <w:rsid w:val="00031049"/>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25"/>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9E0"/>
    <w:rsid w:val="00051B4A"/>
    <w:rsid w:val="00052B06"/>
    <w:rsid w:val="00052DCF"/>
    <w:rsid w:val="00052F72"/>
    <w:rsid w:val="0005316D"/>
    <w:rsid w:val="000532AB"/>
    <w:rsid w:val="000533E6"/>
    <w:rsid w:val="00053796"/>
    <w:rsid w:val="00053D87"/>
    <w:rsid w:val="00053E33"/>
    <w:rsid w:val="00054FAA"/>
    <w:rsid w:val="00055239"/>
    <w:rsid w:val="00055454"/>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80C"/>
    <w:rsid w:val="00063C21"/>
    <w:rsid w:val="00063C5D"/>
    <w:rsid w:val="00063D1A"/>
    <w:rsid w:val="00063DF0"/>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1A5"/>
    <w:rsid w:val="0006783E"/>
    <w:rsid w:val="00070234"/>
    <w:rsid w:val="00070240"/>
    <w:rsid w:val="0007025B"/>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928"/>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097F"/>
    <w:rsid w:val="000A10E3"/>
    <w:rsid w:val="000A1D55"/>
    <w:rsid w:val="000A2227"/>
    <w:rsid w:val="000A2A6B"/>
    <w:rsid w:val="000A3715"/>
    <w:rsid w:val="000A388F"/>
    <w:rsid w:val="000A3F5E"/>
    <w:rsid w:val="000A4D7F"/>
    <w:rsid w:val="000A52EE"/>
    <w:rsid w:val="000A5BAE"/>
    <w:rsid w:val="000A5CC1"/>
    <w:rsid w:val="000A646C"/>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06"/>
    <w:rsid w:val="000B2851"/>
    <w:rsid w:val="000B2EE9"/>
    <w:rsid w:val="000B3387"/>
    <w:rsid w:val="000B420C"/>
    <w:rsid w:val="000B4467"/>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56F"/>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B4C"/>
    <w:rsid w:val="000C50A0"/>
    <w:rsid w:val="000C5468"/>
    <w:rsid w:val="000C547B"/>
    <w:rsid w:val="000C562B"/>
    <w:rsid w:val="000C5731"/>
    <w:rsid w:val="000C5D43"/>
    <w:rsid w:val="000C67B2"/>
    <w:rsid w:val="000C7024"/>
    <w:rsid w:val="000C7B91"/>
    <w:rsid w:val="000C7BB7"/>
    <w:rsid w:val="000D003F"/>
    <w:rsid w:val="000D02E0"/>
    <w:rsid w:val="000D0A7F"/>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00B"/>
    <w:rsid w:val="000F4109"/>
    <w:rsid w:val="000F4348"/>
    <w:rsid w:val="000F458B"/>
    <w:rsid w:val="000F4610"/>
    <w:rsid w:val="000F48FD"/>
    <w:rsid w:val="000F5222"/>
    <w:rsid w:val="000F53AA"/>
    <w:rsid w:val="000F5632"/>
    <w:rsid w:val="000F57ED"/>
    <w:rsid w:val="000F59DB"/>
    <w:rsid w:val="000F5A94"/>
    <w:rsid w:val="000F6421"/>
    <w:rsid w:val="000F683D"/>
    <w:rsid w:val="000F6D51"/>
    <w:rsid w:val="000F6EA8"/>
    <w:rsid w:val="000F712A"/>
    <w:rsid w:val="000F7272"/>
    <w:rsid w:val="000F79CB"/>
    <w:rsid w:val="00100252"/>
    <w:rsid w:val="00100827"/>
    <w:rsid w:val="00100F41"/>
    <w:rsid w:val="00101220"/>
    <w:rsid w:val="00101837"/>
    <w:rsid w:val="00101B4E"/>
    <w:rsid w:val="00101D7E"/>
    <w:rsid w:val="00101EB5"/>
    <w:rsid w:val="00102340"/>
    <w:rsid w:val="001029A5"/>
    <w:rsid w:val="00102AC1"/>
    <w:rsid w:val="00102F65"/>
    <w:rsid w:val="001030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2EC"/>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4EB3"/>
    <w:rsid w:val="001252A3"/>
    <w:rsid w:val="0012591A"/>
    <w:rsid w:val="0012595E"/>
    <w:rsid w:val="001259A0"/>
    <w:rsid w:val="0012670D"/>
    <w:rsid w:val="0012672D"/>
    <w:rsid w:val="001268D2"/>
    <w:rsid w:val="00126981"/>
    <w:rsid w:val="00126E58"/>
    <w:rsid w:val="00127101"/>
    <w:rsid w:val="00127295"/>
    <w:rsid w:val="0012789B"/>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A8F"/>
    <w:rsid w:val="00137B56"/>
    <w:rsid w:val="00140115"/>
    <w:rsid w:val="001405B1"/>
    <w:rsid w:val="00140694"/>
    <w:rsid w:val="00140C2C"/>
    <w:rsid w:val="00140EDD"/>
    <w:rsid w:val="0014115C"/>
    <w:rsid w:val="001411CA"/>
    <w:rsid w:val="001412D9"/>
    <w:rsid w:val="00141344"/>
    <w:rsid w:val="001414EA"/>
    <w:rsid w:val="00141615"/>
    <w:rsid w:val="001419BF"/>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21"/>
    <w:rsid w:val="001449E7"/>
    <w:rsid w:val="00144DDB"/>
    <w:rsid w:val="00144DFB"/>
    <w:rsid w:val="00145502"/>
    <w:rsid w:val="001455A4"/>
    <w:rsid w:val="001458BF"/>
    <w:rsid w:val="00145EB3"/>
    <w:rsid w:val="001460FE"/>
    <w:rsid w:val="00146171"/>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3A7"/>
    <w:rsid w:val="00153763"/>
    <w:rsid w:val="00153AB1"/>
    <w:rsid w:val="00153EC1"/>
    <w:rsid w:val="00153F9F"/>
    <w:rsid w:val="001540BB"/>
    <w:rsid w:val="0015416E"/>
    <w:rsid w:val="001541DC"/>
    <w:rsid w:val="00154644"/>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4E3A"/>
    <w:rsid w:val="001651DE"/>
    <w:rsid w:val="00165568"/>
    <w:rsid w:val="0016626F"/>
    <w:rsid w:val="00166649"/>
    <w:rsid w:val="00166795"/>
    <w:rsid w:val="00166B2E"/>
    <w:rsid w:val="00166D91"/>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6DF"/>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03F"/>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73B"/>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9D5"/>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1E0F"/>
    <w:rsid w:val="001E2223"/>
    <w:rsid w:val="001E2449"/>
    <w:rsid w:val="001E2725"/>
    <w:rsid w:val="001E2893"/>
    <w:rsid w:val="001E293E"/>
    <w:rsid w:val="001E2A4C"/>
    <w:rsid w:val="001E2E42"/>
    <w:rsid w:val="001E2F45"/>
    <w:rsid w:val="001E3201"/>
    <w:rsid w:val="001E336D"/>
    <w:rsid w:val="001E337C"/>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006"/>
    <w:rsid w:val="001F62BF"/>
    <w:rsid w:val="001F68D8"/>
    <w:rsid w:val="001F6F95"/>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E32"/>
    <w:rsid w:val="00204F32"/>
    <w:rsid w:val="00205B96"/>
    <w:rsid w:val="00205C4A"/>
    <w:rsid w:val="002067CF"/>
    <w:rsid w:val="0020683F"/>
    <w:rsid w:val="00206ABA"/>
    <w:rsid w:val="00206AD0"/>
    <w:rsid w:val="00206C02"/>
    <w:rsid w:val="00206EEC"/>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44"/>
    <w:rsid w:val="00215364"/>
    <w:rsid w:val="002153B4"/>
    <w:rsid w:val="002155EB"/>
    <w:rsid w:val="00215AB4"/>
    <w:rsid w:val="00215D0A"/>
    <w:rsid w:val="00215E1D"/>
    <w:rsid w:val="0021628F"/>
    <w:rsid w:val="002163D0"/>
    <w:rsid w:val="002164E6"/>
    <w:rsid w:val="002165CA"/>
    <w:rsid w:val="0021666D"/>
    <w:rsid w:val="0021672E"/>
    <w:rsid w:val="002172A9"/>
    <w:rsid w:val="002176BF"/>
    <w:rsid w:val="00217EA9"/>
    <w:rsid w:val="0022017C"/>
    <w:rsid w:val="00220B82"/>
    <w:rsid w:val="0022170E"/>
    <w:rsid w:val="00221994"/>
    <w:rsid w:val="00221CF7"/>
    <w:rsid w:val="00222503"/>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0E3D"/>
    <w:rsid w:val="00231982"/>
    <w:rsid w:val="00231E50"/>
    <w:rsid w:val="00232552"/>
    <w:rsid w:val="00232912"/>
    <w:rsid w:val="00232AB4"/>
    <w:rsid w:val="00232BD9"/>
    <w:rsid w:val="00232DAB"/>
    <w:rsid w:val="00232DF7"/>
    <w:rsid w:val="002330AB"/>
    <w:rsid w:val="00233121"/>
    <w:rsid w:val="00233412"/>
    <w:rsid w:val="00233981"/>
    <w:rsid w:val="00233B0E"/>
    <w:rsid w:val="00233B9E"/>
    <w:rsid w:val="00234135"/>
    <w:rsid w:val="00234AFE"/>
    <w:rsid w:val="00235005"/>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91F"/>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042"/>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C56"/>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48DB"/>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246"/>
    <w:rsid w:val="002963F0"/>
    <w:rsid w:val="00296950"/>
    <w:rsid w:val="00296972"/>
    <w:rsid w:val="00297324"/>
    <w:rsid w:val="00297F48"/>
    <w:rsid w:val="002A0233"/>
    <w:rsid w:val="002A0584"/>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199"/>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458"/>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B7DE9"/>
    <w:rsid w:val="002C00D1"/>
    <w:rsid w:val="002C042F"/>
    <w:rsid w:val="002C056F"/>
    <w:rsid w:val="002C0617"/>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2AB"/>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50"/>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4F8B"/>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083"/>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16D"/>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AC3"/>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15C"/>
    <w:rsid w:val="00344337"/>
    <w:rsid w:val="00344368"/>
    <w:rsid w:val="00344587"/>
    <w:rsid w:val="00344E22"/>
    <w:rsid w:val="00344ED8"/>
    <w:rsid w:val="00345036"/>
    <w:rsid w:val="003455F0"/>
    <w:rsid w:val="0034602A"/>
    <w:rsid w:val="003460FF"/>
    <w:rsid w:val="003473A0"/>
    <w:rsid w:val="00347639"/>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4F"/>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3BCD"/>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D4"/>
    <w:rsid w:val="003864E1"/>
    <w:rsid w:val="003865C2"/>
    <w:rsid w:val="003867BF"/>
    <w:rsid w:val="00386CF5"/>
    <w:rsid w:val="00387971"/>
    <w:rsid w:val="003879DB"/>
    <w:rsid w:val="00387A9C"/>
    <w:rsid w:val="003904AC"/>
    <w:rsid w:val="003904F7"/>
    <w:rsid w:val="00390889"/>
    <w:rsid w:val="00390DB4"/>
    <w:rsid w:val="0039104B"/>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70E"/>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B74"/>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82"/>
    <w:rsid w:val="003C4CA2"/>
    <w:rsid w:val="003C4CAB"/>
    <w:rsid w:val="003C4E60"/>
    <w:rsid w:val="003C504C"/>
    <w:rsid w:val="003C528E"/>
    <w:rsid w:val="003C53F5"/>
    <w:rsid w:val="003C5563"/>
    <w:rsid w:val="003C5923"/>
    <w:rsid w:val="003C5ADB"/>
    <w:rsid w:val="003C5B52"/>
    <w:rsid w:val="003C5E34"/>
    <w:rsid w:val="003C65C1"/>
    <w:rsid w:val="003C6934"/>
    <w:rsid w:val="003C69A0"/>
    <w:rsid w:val="003C6A93"/>
    <w:rsid w:val="003C6C52"/>
    <w:rsid w:val="003C71E2"/>
    <w:rsid w:val="003C7223"/>
    <w:rsid w:val="003C7CCE"/>
    <w:rsid w:val="003C7D8F"/>
    <w:rsid w:val="003D004D"/>
    <w:rsid w:val="003D00A4"/>
    <w:rsid w:val="003D06EB"/>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137"/>
    <w:rsid w:val="003E04A3"/>
    <w:rsid w:val="003E06A4"/>
    <w:rsid w:val="003E0846"/>
    <w:rsid w:val="003E0C7C"/>
    <w:rsid w:val="003E0EC5"/>
    <w:rsid w:val="003E109F"/>
    <w:rsid w:val="003E140D"/>
    <w:rsid w:val="003E1697"/>
    <w:rsid w:val="003E1875"/>
    <w:rsid w:val="003E1BBB"/>
    <w:rsid w:val="003E1D34"/>
    <w:rsid w:val="003E1D89"/>
    <w:rsid w:val="003E20ED"/>
    <w:rsid w:val="003E2551"/>
    <w:rsid w:val="003E26C3"/>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760"/>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5E3"/>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831"/>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24"/>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496"/>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392"/>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896"/>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10"/>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033"/>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99"/>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70"/>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7AA"/>
    <w:rsid w:val="004E5985"/>
    <w:rsid w:val="004E5C38"/>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DF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BF"/>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B28"/>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6D9A"/>
    <w:rsid w:val="0051721A"/>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E7"/>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0F8"/>
    <w:rsid w:val="005419DB"/>
    <w:rsid w:val="00541B8C"/>
    <w:rsid w:val="00541E19"/>
    <w:rsid w:val="00542127"/>
    <w:rsid w:val="00542354"/>
    <w:rsid w:val="00542429"/>
    <w:rsid w:val="00542457"/>
    <w:rsid w:val="005425D7"/>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0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86"/>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897"/>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A7EEA"/>
    <w:rsid w:val="005B08A3"/>
    <w:rsid w:val="005B0B4C"/>
    <w:rsid w:val="005B108A"/>
    <w:rsid w:val="005B1305"/>
    <w:rsid w:val="005B14C3"/>
    <w:rsid w:val="005B14F4"/>
    <w:rsid w:val="005B1CE6"/>
    <w:rsid w:val="005B24DF"/>
    <w:rsid w:val="005B25D1"/>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BDF"/>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367"/>
    <w:rsid w:val="005D65A6"/>
    <w:rsid w:val="005D6D74"/>
    <w:rsid w:val="005D7E62"/>
    <w:rsid w:val="005E0151"/>
    <w:rsid w:val="005E0C47"/>
    <w:rsid w:val="005E122D"/>
    <w:rsid w:val="005E1232"/>
    <w:rsid w:val="005E14C7"/>
    <w:rsid w:val="005E176F"/>
    <w:rsid w:val="005E18A5"/>
    <w:rsid w:val="005E18FC"/>
    <w:rsid w:val="005E1A2F"/>
    <w:rsid w:val="005E1C5F"/>
    <w:rsid w:val="005E1D31"/>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398"/>
    <w:rsid w:val="006024E2"/>
    <w:rsid w:val="00602648"/>
    <w:rsid w:val="0060281E"/>
    <w:rsid w:val="006028C9"/>
    <w:rsid w:val="00602A14"/>
    <w:rsid w:val="00602BA2"/>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9"/>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1ED"/>
    <w:rsid w:val="006204E2"/>
    <w:rsid w:val="00620511"/>
    <w:rsid w:val="00620723"/>
    <w:rsid w:val="00620D0B"/>
    <w:rsid w:val="00620E07"/>
    <w:rsid w:val="006213F4"/>
    <w:rsid w:val="00621752"/>
    <w:rsid w:val="00621765"/>
    <w:rsid w:val="006220D5"/>
    <w:rsid w:val="006222FF"/>
    <w:rsid w:val="0062245B"/>
    <w:rsid w:val="006225D2"/>
    <w:rsid w:val="00622937"/>
    <w:rsid w:val="00622B1D"/>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C90"/>
    <w:rsid w:val="00632FBA"/>
    <w:rsid w:val="00633020"/>
    <w:rsid w:val="00633A09"/>
    <w:rsid w:val="00633CF3"/>
    <w:rsid w:val="00633DAC"/>
    <w:rsid w:val="00633DC1"/>
    <w:rsid w:val="00634462"/>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A7F"/>
    <w:rsid w:val="00644D45"/>
    <w:rsid w:val="0064553E"/>
    <w:rsid w:val="0064572D"/>
    <w:rsid w:val="00645F72"/>
    <w:rsid w:val="006460AA"/>
    <w:rsid w:val="00646539"/>
    <w:rsid w:val="006469F3"/>
    <w:rsid w:val="00647193"/>
    <w:rsid w:val="006476E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82A"/>
    <w:rsid w:val="006709E5"/>
    <w:rsid w:val="00670C4B"/>
    <w:rsid w:val="00670DB0"/>
    <w:rsid w:val="006720CE"/>
    <w:rsid w:val="00672264"/>
    <w:rsid w:val="00672C02"/>
    <w:rsid w:val="00672DAC"/>
    <w:rsid w:val="00673399"/>
    <w:rsid w:val="006734A8"/>
    <w:rsid w:val="0067367A"/>
    <w:rsid w:val="00673B4A"/>
    <w:rsid w:val="00673D4B"/>
    <w:rsid w:val="00673FA5"/>
    <w:rsid w:val="00674172"/>
    <w:rsid w:val="006744BC"/>
    <w:rsid w:val="00674689"/>
    <w:rsid w:val="006746B6"/>
    <w:rsid w:val="00674801"/>
    <w:rsid w:val="00675024"/>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1F6"/>
    <w:rsid w:val="006852A2"/>
    <w:rsid w:val="00685A19"/>
    <w:rsid w:val="00685B9E"/>
    <w:rsid w:val="00685BAF"/>
    <w:rsid w:val="006865CB"/>
    <w:rsid w:val="00686711"/>
    <w:rsid w:val="00686FFA"/>
    <w:rsid w:val="0068778C"/>
    <w:rsid w:val="00687EE4"/>
    <w:rsid w:val="00690255"/>
    <w:rsid w:val="0069097C"/>
    <w:rsid w:val="00690FB4"/>
    <w:rsid w:val="006913B7"/>
    <w:rsid w:val="006913BB"/>
    <w:rsid w:val="0069160E"/>
    <w:rsid w:val="00691ACB"/>
    <w:rsid w:val="00691F1E"/>
    <w:rsid w:val="0069229A"/>
    <w:rsid w:val="00692B3F"/>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39"/>
    <w:rsid w:val="0069635B"/>
    <w:rsid w:val="00696641"/>
    <w:rsid w:val="006966EE"/>
    <w:rsid w:val="00696EC6"/>
    <w:rsid w:val="0069705A"/>
    <w:rsid w:val="00697194"/>
    <w:rsid w:val="006976FB"/>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738"/>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1AF"/>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56A"/>
    <w:rsid w:val="006D1969"/>
    <w:rsid w:val="006D1E79"/>
    <w:rsid w:val="006D1F5F"/>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826"/>
    <w:rsid w:val="006D7DE0"/>
    <w:rsid w:val="006D7E43"/>
    <w:rsid w:val="006E0A7E"/>
    <w:rsid w:val="006E0AB0"/>
    <w:rsid w:val="006E0EFC"/>
    <w:rsid w:val="006E0F67"/>
    <w:rsid w:val="006E0F8A"/>
    <w:rsid w:val="006E1110"/>
    <w:rsid w:val="006E13B0"/>
    <w:rsid w:val="006E13C8"/>
    <w:rsid w:val="006E143E"/>
    <w:rsid w:val="006E17BF"/>
    <w:rsid w:val="006E1932"/>
    <w:rsid w:val="006E21F3"/>
    <w:rsid w:val="006E23E8"/>
    <w:rsid w:val="006E27DD"/>
    <w:rsid w:val="006E2BD5"/>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27"/>
    <w:rsid w:val="006E5E6F"/>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DBC"/>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8DA"/>
    <w:rsid w:val="007321EA"/>
    <w:rsid w:val="00732299"/>
    <w:rsid w:val="0073230A"/>
    <w:rsid w:val="00732643"/>
    <w:rsid w:val="00732A90"/>
    <w:rsid w:val="00732E32"/>
    <w:rsid w:val="0073318B"/>
    <w:rsid w:val="007335C1"/>
    <w:rsid w:val="007336EF"/>
    <w:rsid w:val="00733E87"/>
    <w:rsid w:val="0073440B"/>
    <w:rsid w:val="00734629"/>
    <w:rsid w:val="00734A9C"/>
    <w:rsid w:val="00734CA1"/>
    <w:rsid w:val="00734D0A"/>
    <w:rsid w:val="0073540F"/>
    <w:rsid w:val="007356F4"/>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512"/>
    <w:rsid w:val="00744715"/>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8FF"/>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A27"/>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861"/>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238"/>
    <w:rsid w:val="00791CA7"/>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0B1"/>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6B73"/>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872"/>
    <w:rsid w:val="007D49AB"/>
    <w:rsid w:val="007D4B1B"/>
    <w:rsid w:val="007D4DC0"/>
    <w:rsid w:val="007D4F30"/>
    <w:rsid w:val="007D5048"/>
    <w:rsid w:val="007D55AA"/>
    <w:rsid w:val="007D58F6"/>
    <w:rsid w:val="007D5909"/>
    <w:rsid w:val="007D5AD5"/>
    <w:rsid w:val="007D5E66"/>
    <w:rsid w:val="007D62F6"/>
    <w:rsid w:val="007D6544"/>
    <w:rsid w:val="007D6562"/>
    <w:rsid w:val="007D6726"/>
    <w:rsid w:val="007D6F6C"/>
    <w:rsid w:val="007D747B"/>
    <w:rsid w:val="007D7C1F"/>
    <w:rsid w:val="007E0856"/>
    <w:rsid w:val="007E0C6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323"/>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2F29"/>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5F6"/>
    <w:rsid w:val="00805799"/>
    <w:rsid w:val="00805811"/>
    <w:rsid w:val="00805821"/>
    <w:rsid w:val="00805A88"/>
    <w:rsid w:val="00806B68"/>
    <w:rsid w:val="0080719B"/>
    <w:rsid w:val="00807456"/>
    <w:rsid w:val="0080749B"/>
    <w:rsid w:val="00807A5A"/>
    <w:rsid w:val="00807C71"/>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6F8"/>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1B9"/>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9E8"/>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6C2"/>
    <w:rsid w:val="00833768"/>
    <w:rsid w:val="008337DE"/>
    <w:rsid w:val="00833911"/>
    <w:rsid w:val="00833A37"/>
    <w:rsid w:val="00834673"/>
    <w:rsid w:val="00834839"/>
    <w:rsid w:val="00834929"/>
    <w:rsid w:val="00834A47"/>
    <w:rsid w:val="00834F58"/>
    <w:rsid w:val="00835CD4"/>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62D"/>
    <w:rsid w:val="00843AEC"/>
    <w:rsid w:val="00843DCF"/>
    <w:rsid w:val="00844295"/>
    <w:rsid w:val="008443D9"/>
    <w:rsid w:val="00844A5E"/>
    <w:rsid w:val="00844C48"/>
    <w:rsid w:val="00844D67"/>
    <w:rsid w:val="0084571A"/>
    <w:rsid w:val="00845723"/>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4E"/>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2AA"/>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193"/>
    <w:rsid w:val="00876388"/>
    <w:rsid w:val="008768C0"/>
    <w:rsid w:val="00876DA0"/>
    <w:rsid w:val="008770C4"/>
    <w:rsid w:val="008774EC"/>
    <w:rsid w:val="00877513"/>
    <w:rsid w:val="0087760F"/>
    <w:rsid w:val="00877BA7"/>
    <w:rsid w:val="00877D80"/>
    <w:rsid w:val="00877EFF"/>
    <w:rsid w:val="00877F45"/>
    <w:rsid w:val="00880A4D"/>
    <w:rsid w:val="00880C30"/>
    <w:rsid w:val="00880C65"/>
    <w:rsid w:val="00880E64"/>
    <w:rsid w:val="00880F5B"/>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669"/>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156"/>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715"/>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28B"/>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078"/>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331"/>
    <w:rsid w:val="008E449F"/>
    <w:rsid w:val="008E528D"/>
    <w:rsid w:val="008E52D9"/>
    <w:rsid w:val="008E5400"/>
    <w:rsid w:val="008E583F"/>
    <w:rsid w:val="008E585A"/>
    <w:rsid w:val="008E5944"/>
    <w:rsid w:val="008E5BBB"/>
    <w:rsid w:val="008E6530"/>
    <w:rsid w:val="008E6893"/>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44F"/>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3BF"/>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9B8"/>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4B7"/>
    <w:rsid w:val="00925830"/>
    <w:rsid w:val="00925B19"/>
    <w:rsid w:val="00925C46"/>
    <w:rsid w:val="00925CD9"/>
    <w:rsid w:val="00925E05"/>
    <w:rsid w:val="009266E2"/>
    <w:rsid w:val="00926734"/>
    <w:rsid w:val="0092680D"/>
    <w:rsid w:val="00926852"/>
    <w:rsid w:val="009268DE"/>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92E"/>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657"/>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452"/>
    <w:rsid w:val="009565CC"/>
    <w:rsid w:val="00956B62"/>
    <w:rsid w:val="00956DB4"/>
    <w:rsid w:val="0095700B"/>
    <w:rsid w:val="0095708A"/>
    <w:rsid w:val="009577E3"/>
    <w:rsid w:val="00957820"/>
    <w:rsid w:val="00957C05"/>
    <w:rsid w:val="00957C91"/>
    <w:rsid w:val="00957EA5"/>
    <w:rsid w:val="00960236"/>
    <w:rsid w:val="009605D4"/>
    <w:rsid w:val="00960DE8"/>
    <w:rsid w:val="00960F87"/>
    <w:rsid w:val="00960FF0"/>
    <w:rsid w:val="009612C1"/>
    <w:rsid w:val="0096133A"/>
    <w:rsid w:val="009613AD"/>
    <w:rsid w:val="0096182A"/>
    <w:rsid w:val="00961A1C"/>
    <w:rsid w:val="00961A80"/>
    <w:rsid w:val="00961A97"/>
    <w:rsid w:val="00961AEF"/>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BFB"/>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0C1A"/>
    <w:rsid w:val="009915BC"/>
    <w:rsid w:val="00991836"/>
    <w:rsid w:val="00991890"/>
    <w:rsid w:val="009919AE"/>
    <w:rsid w:val="009919EF"/>
    <w:rsid w:val="00991A45"/>
    <w:rsid w:val="00992373"/>
    <w:rsid w:val="0099239F"/>
    <w:rsid w:val="009927B8"/>
    <w:rsid w:val="009927D3"/>
    <w:rsid w:val="00992AC0"/>
    <w:rsid w:val="00993169"/>
    <w:rsid w:val="0099328A"/>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78"/>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0DA1"/>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69C"/>
    <w:rsid w:val="009C0A47"/>
    <w:rsid w:val="009C0BD9"/>
    <w:rsid w:val="009C0D01"/>
    <w:rsid w:val="009C0DB9"/>
    <w:rsid w:val="009C104B"/>
    <w:rsid w:val="009C1091"/>
    <w:rsid w:val="009C18C6"/>
    <w:rsid w:val="009C2690"/>
    <w:rsid w:val="009C2E94"/>
    <w:rsid w:val="009C370A"/>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9E7"/>
    <w:rsid w:val="009D3D43"/>
    <w:rsid w:val="009D4035"/>
    <w:rsid w:val="009D42DA"/>
    <w:rsid w:val="009D4543"/>
    <w:rsid w:val="009D48F9"/>
    <w:rsid w:val="009D4B17"/>
    <w:rsid w:val="009D4B46"/>
    <w:rsid w:val="009D50E6"/>
    <w:rsid w:val="009D565E"/>
    <w:rsid w:val="009D5749"/>
    <w:rsid w:val="009D5973"/>
    <w:rsid w:val="009D5A6F"/>
    <w:rsid w:val="009D639F"/>
    <w:rsid w:val="009D6D05"/>
    <w:rsid w:val="009D74B5"/>
    <w:rsid w:val="009D791C"/>
    <w:rsid w:val="009D7B3C"/>
    <w:rsid w:val="009D7C04"/>
    <w:rsid w:val="009D7CCD"/>
    <w:rsid w:val="009E00BF"/>
    <w:rsid w:val="009E0408"/>
    <w:rsid w:val="009E0772"/>
    <w:rsid w:val="009E099D"/>
    <w:rsid w:val="009E0DA3"/>
    <w:rsid w:val="009E0E9B"/>
    <w:rsid w:val="009E1340"/>
    <w:rsid w:val="009E180F"/>
    <w:rsid w:val="009E1E91"/>
    <w:rsid w:val="009E215B"/>
    <w:rsid w:val="009E2308"/>
    <w:rsid w:val="009E23DB"/>
    <w:rsid w:val="009E285D"/>
    <w:rsid w:val="009E29C5"/>
    <w:rsid w:val="009E2CBB"/>
    <w:rsid w:val="009E2DD3"/>
    <w:rsid w:val="009E339A"/>
    <w:rsid w:val="009E3D3F"/>
    <w:rsid w:val="009E411A"/>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57C"/>
    <w:rsid w:val="009F6DCE"/>
    <w:rsid w:val="009F71A8"/>
    <w:rsid w:val="009F7913"/>
    <w:rsid w:val="009F7C52"/>
    <w:rsid w:val="009F7E8E"/>
    <w:rsid w:val="00A004AB"/>
    <w:rsid w:val="00A00C71"/>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8C"/>
    <w:rsid w:val="00A128FE"/>
    <w:rsid w:val="00A1319D"/>
    <w:rsid w:val="00A13254"/>
    <w:rsid w:val="00A13398"/>
    <w:rsid w:val="00A133B9"/>
    <w:rsid w:val="00A13B02"/>
    <w:rsid w:val="00A13BE9"/>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9E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27E60"/>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A16"/>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E68"/>
    <w:rsid w:val="00A45EBB"/>
    <w:rsid w:val="00A45FBF"/>
    <w:rsid w:val="00A462FB"/>
    <w:rsid w:val="00A4634C"/>
    <w:rsid w:val="00A46E74"/>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88C"/>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9B5"/>
    <w:rsid w:val="00A86E74"/>
    <w:rsid w:val="00A870A7"/>
    <w:rsid w:val="00A8737E"/>
    <w:rsid w:val="00A873F5"/>
    <w:rsid w:val="00A8741E"/>
    <w:rsid w:val="00A87B9F"/>
    <w:rsid w:val="00A9077E"/>
    <w:rsid w:val="00A907E7"/>
    <w:rsid w:val="00A90B3D"/>
    <w:rsid w:val="00A91252"/>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4E8"/>
    <w:rsid w:val="00A956FE"/>
    <w:rsid w:val="00A95BC3"/>
    <w:rsid w:val="00A95ECC"/>
    <w:rsid w:val="00A96941"/>
    <w:rsid w:val="00A97155"/>
    <w:rsid w:val="00A97509"/>
    <w:rsid w:val="00A97723"/>
    <w:rsid w:val="00A97725"/>
    <w:rsid w:val="00A978E1"/>
    <w:rsid w:val="00A97E89"/>
    <w:rsid w:val="00A97F37"/>
    <w:rsid w:val="00AA0303"/>
    <w:rsid w:val="00AA03C7"/>
    <w:rsid w:val="00AA0433"/>
    <w:rsid w:val="00AA0691"/>
    <w:rsid w:val="00AA06CD"/>
    <w:rsid w:val="00AA0860"/>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4E5"/>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AFE"/>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EB7"/>
    <w:rsid w:val="00AE3042"/>
    <w:rsid w:val="00AE3287"/>
    <w:rsid w:val="00AE3724"/>
    <w:rsid w:val="00AE3ACB"/>
    <w:rsid w:val="00AE44B4"/>
    <w:rsid w:val="00AE4F8E"/>
    <w:rsid w:val="00AE5CF6"/>
    <w:rsid w:val="00AE605F"/>
    <w:rsid w:val="00AE6441"/>
    <w:rsid w:val="00AE67FB"/>
    <w:rsid w:val="00AE6D51"/>
    <w:rsid w:val="00AE6D86"/>
    <w:rsid w:val="00AE6FAC"/>
    <w:rsid w:val="00AE71DC"/>
    <w:rsid w:val="00AE749E"/>
    <w:rsid w:val="00AE76BF"/>
    <w:rsid w:val="00AE7D57"/>
    <w:rsid w:val="00AE7E3B"/>
    <w:rsid w:val="00AF0011"/>
    <w:rsid w:val="00AF0DEB"/>
    <w:rsid w:val="00AF1072"/>
    <w:rsid w:val="00AF10E7"/>
    <w:rsid w:val="00AF12E5"/>
    <w:rsid w:val="00AF1945"/>
    <w:rsid w:val="00AF1B9B"/>
    <w:rsid w:val="00AF1C22"/>
    <w:rsid w:val="00AF1FB2"/>
    <w:rsid w:val="00AF22AD"/>
    <w:rsid w:val="00AF2321"/>
    <w:rsid w:val="00AF25B9"/>
    <w:rsid w:val="00AF25D7"/>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316"/>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75E"/>
    <w:rsid w:val="00B0190C"/>
    <w:rsid w:val="00B01E51"/>
    <w:rsid w:val="00B02666"/>
    <w:rsid w:val="00B02A05"/>
    <w:rsid w:val="00B02E86"/>
    <w:rsid w:val="00B03820"/>
    <w:rsid w:val="00B03885"/>
    <w:rsid w:val="00B039B1"/>
    <w:rsid w:val="00B03DA4"/>
    <w:rsid w:val="00B0474A"/>
    <w:rsid w:val="00B04B77"/>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4F47"/>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0D7"/>
    <w:rsid w:val="00B454C1"/>
    <w:rsid w:val="00B45550"/>
    <w:rsid w:val="00B456E5"/>
    <w:rsid w:val="00B45D49"/>
    <w:rsid w:val="00B45DE7"/>
    <w:rsid w:val="00B46183"/>
    <w:rsid w:val="00B46557"/>
    <w:rsid w:val="00B46B4E"/>
    <w:rsid w:val="00B46C9A"/>
    <w:rsid w:val="00B46D29"/>
    <w:rsid w:val="00B46F5D"/>
    <w:rsid w:val="00B47314"/>
    <w:rsid w:val="00B4779C"/>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56"/>
    <w:rsid w:val="00B55376"/>
    <w:rsid w:val="00B55C9E"/>
    <w:rsid w:val="00B55CA5"/>
    <w:rsid w:val="00B55F0B"/>
    <w:rsid w:val="00B56027"/>
    <w:rsid w:val="00B560D8"/>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DC7"/>
    <w:rsid w:val="00B677C8"/>
    <w:rsid w:val="00B67A37"/>
    <w:rsid w:val="00B67B0F"/>
    <w:rsid w:val="00B67C02"/>
    <w:rsid w:val="00B67C31"/>
    <w:rsid w:val="00B700D3"/>
    <w:rsid w:val="00B71B46"/>
    <w:rsid w:val="00B72190"/>
    <w:rsid w:val="00B722F4"/>
    <w:rsid w:val="00B72DA0"/>
    <w:rsid w:val="00B72F2E"/>
    <w:rsid w:val="00B73336"/>
    <w:rsid w:val="00B7342A"/>
    <w:rsid w:val="00B73437"/>
    <w:rsid w:val="00B73A98"/>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593"/>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84"/>
    <w:rsid w:val="00B973BE"/>
    <w:rsid w:val="00B973F7"/>
    <w:rsid w:val="00B975FA"/>
    <w:rsid w:val="00B9767D"/>
    <w:rsid w:val="00B97774"/>
    <w:rsid w:val="00B977FF"/>
    <w:rsid w:val="00B97AA8"/>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3F40"/>
    <w:rsid w:val="00BA3FFF"/>
    <w:rsid w:val="00BA40DD"/>
    <w:rsid w:val="00BA42D9"/>
    <w:rsid w:val="00BA430D"/>
    <w:rsid w:val="00BA4378"/>
    <w:rsid w:val="00BA480A"/>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9B4"/>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466"/>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195"/>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53"/>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A13"/>
    <w:rsid w:val="00BF7C67"/>
    <w:rsid w:val="00C00598"/>
    <w:rsid w:val="00C005D1"/>
    <w:rsid w:val="00C0078C"/>
    <w:rsid w:val="00C007F5"/>
    <w:rsid w:val="00C00D1C"/>
    <w:rsid w:val="00C0102C"/>
    <w:rsid w:val="00C0154A"/>
    <w:rsid w:val="00C01784"/>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8C2"/>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C98"/>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29C"/>
    <w:rsid w:val="00C3192F"/>
    <w:rsid w:val="00C31D41"/>
    <w:rsid w:val="00C31EBC"/>
    <w:rsid w:val="00C31FFE"/>
    <w:rsid w:val="00C32087"/>
    <w:rsid w:val="00C32538"/>
    <w:rsid w:val="00C32733"/>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70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892"/>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DF8"/>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A8"/>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27B"/>
    <w:rsid w:val="00C80394"/>
    <w:rsid w:val="00C8056C"/>
    <w:rsid w:val="00C805DD"/>
    <w:rsid w:val="00C80667"/>
    <w:rsid w:val="00C808CA"/>
    <w:rsid w:val="00C80B9C"/>
    <w:rsid w:val="00C81149"/>
    <w:rsid w:val="00C81382"/>
    <w:rsid w:val="00C81B98"/>
    <w:rsid w:val="00C81C04"/>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5F36"/>
    <w:rsid w:val="00C97891"/>
    <w:rsid w:val="00C978BE"/>
    <w:rsid w:val="00C97CCD"/>
    <w:rsid w:val="00CA028F"/>
    <w:rsid w:val="00CA0951"/>
    <w:rsid w:val="00CA0CE9"/>
    <w:rsid w:val="00CA107E"/>
    <w:rsid w:val="00CA15A2"/>
    <w:rsid w:val="00CA1883"/>
    <w:rsid w:val="00CA1AEE"/>
    <w:rsid w:val="00CA2059"/>
    <w:rsid w:val="00CA26BD"/>
    <w:rsid w:val="00CA28EB"/>
    <w:rsid w:val="00CA2931"/>
    <w:rsid w:val="00CA2F5C"/>
    <w:rsid w:val="00CA302F"/>
    <w:rsid w:val="00CA35A0"/>
    <w:rsid w:val="00CA391C"/>
    <w:rsid w:val="00CA3AF5"/>
    <w:rsid w:val="00CA3D13"/>
    <w:rsid w:val="00CA3DB6"/>
    <w:rsid w:val="00CA4099"/>
    <w:rsid w:val="00CA4209"/>
    <w:rsid w:val="00CA4645"/>
    <w:rsid w:val="00CA5545"/>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CCF"/>
    <w:rsid w:val="00CB4DFC"/>
    <w:rsid w:val="00CB533D"/>
    <w:rsid w:val="00CB687A"/>
    <w:rsid w:val="00CB6A6C"/>
    <w:rsid w:val="00CB6AA6"/>
    <w:rsid w:val="00CB70C3"/>
    <w:rsid w:val="00CB716F"/>
    <w:rsid w:val="00CB7E30"/>
    <w:rsid w:val="00CC0370"/>
    <w:rsid w:val="00CC040E"/>
    <w:rsid w:val="00CC0B1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34A"/>
    <w:rsid w:val="00CD048B"/>
    <w:rsid w:val="00CD04A2"/>
    <w:rsid w:val="00CD05C7"/>
    <w:rsid w:val="00CD0B0F"/>
    <w:rsid w:val="00CD0F0C"/>
    <w:rsid w:val="00CD0FE3"/>
    <w:rsid w:val="00CD10A1"/>
    <w:rsid w:val="00CD120D"/>
    <w:rsid w:val="00CD17EB"/>
    <w:rsid w:val="00CD1F3A"/>
    <w:rsid w:val="00CD2742"/>
    <w:rsid w:val="00CD2AFA"/>
    <w:rsid w:val="00CD2D36"/>
    <w:rsid w:val="00CD2F29"/>
    <w:rsid w:val="00CD3030"/>
    <w:rsid w:val="00CD31E2"/>
    <w:rsid w:val="00CD3911"/>
    <w:rsid w:val="00CD3DCE"/>
    <w:rsid w:val="00CD3DD2"/>
    <w:rsid w:val="00CD4106"/>
    <w:rsid w:val="00CD4140"/>
    <w:rsid w:val="00CD4B57"/>
    <w:rsid w:val="00CD4E93"/>
    <w:rsid w:val="00CD5562"/>
    <w:rsid w:val="00CD5F78"/>
    <w:rsid w:val="00CD6569"/>
    <w:rsid w:val="00CD6999"/>
    <w:rsid w:val="00CD6B21"/>
    <w:rsid w:val="00CD6D99"/>
    <w:rsid w:val="00CD6ED3"/>
    <w:rsid w:val="00CD71F5"/>
    <w:rsid w:val="00CD7243"/>
    <w:rsid w:val="00CD7631"/>
    <w:rsid w:val="00CD78CB"/>
    <w:rsid w:val="00CD7B72"/>
    <w:rsid w:val="00CD7FD7"/>
    <w:rsid w:val="00CE02CF"/>
    <w:rsid w:val="00CE0591"/>
    <w:rsid w:val="00CE08F1"/>
    <w:rsid w:val="00CE0C16"/>
    <w:rsid w:val="00CE103B"/>
    <w:rsid w:val="00CE149F"/>
    <w:rsid w:val="00CE15A4"/>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12D"/>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25C"/>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6CBA"/>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58"/>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A7E"/>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2D92"/>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AA1"/>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4E8"/>
    <w:rsid w:val="00D64685"/>
    <w:rsid w:val="00D646CC"/>
    <w:rsid w:val="00D648C5"/>
    <w:rsid w:val="00D64D4E"/>
    <w:rsid w:val="00D65144"/>
    <w:rsid w:val="00D6525B"/>
    <w:rsid w:val="00D652B7"/>
    <w:rsid w:val="00D6548E"/>
    <w:rsid w:val="00D65521"/>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251"/>
    <w:rsid w:val="00D7442C"/>
    <w:rsid w:val="00D744E5"/>
    <w:rsid w:val="00D74CED"/>
    <w:rsid w:val="00D75F90"/>
    <w:rsid w:val="00D7621C"/>
    <w:rsid w:val="00D766DC"/>
    <w:rsid w:val="00D77210"/>
    <w:rsid w:val="00D77282"/>
    <w:rsid w:val="00D772C1"/>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60"/>
    <w:rsid w:val="00D828FC"/>
    <w:rsid w:val="00D82930"/>
    <w:rsid w:val="00D839ED"/>
    <w:rsid w:val="00D84599"/>
    <w:rsid w:val="00D846BA"/>
    <w:rsid w:val="00D84987"/>
    <w:rsid w:val="00D84CD2"/>
    <w:rsid w:val="00D84D38"/>
    <w:rsid w:val="00D84D6E"/>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053"/>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DAD"/>
    <w:rsid w:val="00DC3E06"/>
    <w:rsid w:val="00DC414E"/>
    <w:rsid w:val="00DC4446"/>
    <w:rsid w:val="00DC47C2"/>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9F0"/>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B41"/>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C38"/>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A97"/>
    <w:rsid w:val="00E17D1D"/>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47E97"/>
    <w:rsid w:val="00E50E50"/>
    <w:rsid w:val="00E514C3"/>
    <w:rsid w:val="00E514E8"/>
    <w:rsid w:val="00E51FF0"/>
    <w:rsid w:val="00E52596"/>
    <w:rsid w:val="00E525DC"/>
    <w:rsid w:val="00E52BEC"/>
    <w:rsid w:val="00E52C59"/>
    <w:rsid w:val="00E52D85"/>
    <w:rsid w:val="00E5345E"/>
    <w:rsid w:val="00E5377F"/>
    <w:rsid w:val="00E53D5C"/>
    <w:rsid w:val="00E53EF1"/>
    <w:rsid w:val="00E5439A"/>
    <w:rsid w:val="00E54496"/>
    <w:rsid w:val="00E54716"/>
    <w:rsid w:val="00E54F1C"/>
    <w:rsid w:val="00E54F2B"/>
    <w:rsid w:val="00E54F6D"/>
    <w:rsid w:val="00E5548B"/>
    <w:rsid w:val="00E557CB"/>
    <w:rsid w:val="00E55B8F"/>
    <w:rsid w:val="00E55C0C"/>
    <w:rsid w:val="00E562D1"/>
    <w:rsid w:val="00E56365"/>
    <w:rsid w:val="00E563F1"/>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AC1"/>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839"/>
    <w:rsid w:val="00E73A01"/>
    <w:rsid w:val="00E73C1B"/>
    <w:rsid w:val="00E73C9B"/>
    <w:rsid w:val="00E74071"/>
    <w:rsid w:val="00E74343"/>
    <w:rsid w:val="00E74565"/>
    <w:rsid w:val="00E7501D"/>
    <w:rsid w:val="00E752BB"/>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87CDC"/>
    <w:rsid w:val="00E90340"/>
    <w:rsid w:val="00E90551"/>
    <w:rsid w:val="00E9094B"/>
    <w:rsid w:val="00E90CE0"/>
    <w:rsid w:val="00E90FAC"/>
    <w:rsid w:val="00E9117D"/>
    <w:rsid w:val="00E913BF"/>
    <w:rsid w:val="00E91C57"/>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797"/>
    <w:rsid w:val="00EA3881"/>
    <w:rsid w:val="00EA3B2E"/>
    <w:rsid w:val="00EA3B3B"/>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373"/>
    <w:rsid w:val="00EA6436"/>
    <w:rsid w:val="00EA68CA"/>
    <w:rsid w:val="00EA6A03"/>
    <w:rsid w:val="00EA6CC6"/>
    <w:rsid w:val="00EA71F4"/>
    <w:rsid w:val="00EA7526"/>
    <w:rsid w:val="00EA7641"/>
    <w:rsid w:val="00EA789A"/>
    <w:rsid w:val="00EA7DA2"/>
    <w:rsid w:val="00EB0930"/>
    <w:rsid w:val="00EB0B72"/>
    <w:rsid w:val="00EB0FE3"/>
    <w:rsid w:val="00EB143C"/>
    <w:rsid w:val="00EB176C"/>
    <w:rsid w:val="00EB1788"/>
    <w:rsid w:val="00EB1EB4"/>
    <w:rsid w:val="00EB201E"/>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0D1F"/>
    <w:rsid w:val="00ED11CE"/>
    <w:rsid w:val="00ED13B2"/>
    <w:rsid w:val="00ED1C41"/>
    <w:rsid w:val="00ED1FC8"/>
    <w:rsid w:val="00ED2894"/>
    <w:rsid w:val="00ED2B45"/>
    <w:rsid w:val="00ED2E35"/>
    <w:rsid w:val="00ED303A"/>
    <w:rsid w:val="00ED3182"/>
    <w:rsid w:val="00ED3E9D"/>
    <w:rsid w:val="00ED3EE8"/>
    <w:rsid w:val="00ED476D"/>
    <w:rsid w:val="00ED4AE5"/>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256"/>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C8"/>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BBF"/>
    <w:rsid w:val="00EF5E49"/>
    <w:rsid w:val="00EF62D6"/>
    <w:rsid w:val="00EF652F"/>
    <w:rsid w:val="00EF6815"/>
    <w:rsid w:val="00EF686A"/>
    <w:rsid w:val="00EF6DAD"/>
    <w:rsid w:val="00EF6F76"/>
    <w:rsid w:val="00EF7306"/>
    <w:rsid w:val="00F00160"/>
    <w:rsid w:val="00F00381"/>
    <w:rsid w:val="00F00792"/>
    <w:rsid w:val="00F00F18"/>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5CDF"/>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0678"/>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2EF8"/>
    <w:rsid w:val="00F4303F"/>
    <w:rsid w:val="00F437CE"/>
    <w:rsid w:val="00F43B5A"/>
    <w:rsid w:val="00F43C12"/>
    <w:rsid w:val="00F43CC9"/>
    <w:rsid w:val="00F43F75"/>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160"/>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1F"/>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4D4E"/>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4F2"/>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6C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ACA"/>
    <w:rsid w:val="00FB1BD6"/>
    <w:rsid w:val="00FB1D54"/>
    <w:rsid w:val="00FB2290"/>
    <w:rsid w:val="00FB287D"/>
    <w:rsid w:val="00FB28D2"/>
    <w:rsid w:val="00FB29F8"/>
    <w:rsid w:val="00FB2A6B"/>
    <w:rsid w:val="00FB3182"/>
    <w:rsid w:val="00FB3398"/>
    <w:rsid w:val="00FB339A"/>
    <w:rsid w:val="00FB3ABB"/>
    <w:rsid w:val="00FB3F8A"/>
    <w:rsid w:val="00FB422F"/>
    <w:rsid w:val="00FB443A"/>
    <w:rsid w:val="00FB4458"/>
    <w:rsid w:val="00FB4510"/>
    <w:rsid w:val="00FB4998"/>
    <w:rsid w:val="00FB4BEA"/>
    <w:rsid w:val="00FB51D5"/>
    <w:rsid w:val="00FB57B9"/>
    <w:rsid w:val="00FB57CA"/>
    <w:rsid w:val="00FB5EB4"/>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1F71"/>
    <w:rsid w:val="00FC201D"/>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70B3"/>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77D"/>
    <w:rsid w:val="00FE3C6B"/>
    <w:rsid w:val="00FE4327"/>
    <w:rsid w:val="00FE435C"/>
    <w:rsid w:val="00FE4607"/>
    <w:rsid w:val="00FE4C19"/>
    <w:rsid w:val="00FE4F07"/>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podnaslov2">
    <w:name w:val="podnaslov2"/>
    <w:basedOn w:val="Normal"/>
    <w:rsid w:val="00373BCD"/>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podnaslov2">
    <w:name w:val="podnaslov2"/>
    <w:basedOn w:val="Normal"/>
    <w:rsid w:val="00373BCD"/>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052171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D1D8424-3338-483C-B797-EFE6C1C7A45F}">
  <ds:schemaRefs>
    <ds:schemaRef ds:uri="http://schemas.openxmlformats.org/officeDocument/2006/bibliography"/>
  </ds:schemaRefs>
</ds:datastoreItem>
</file>

<file path=customXml/itemProps100.xml><?xml version="1.0" encoding="utf-8"?>
<ds:datastoreItem xmlns:ds="http://schemas.openxmlformats.org/officeDocument/2006/customXml" ds:itemID="{DEA84CD7-A1C9-4284-B19C-02F1E9DFC183}">
  <ds:schemaRefs>
    <ds:schemaRef ds:uri="http://schemas.openxmlformats.org/officeDocument/2006/bibliography"/>
  </ds:schemaRefs>
</ds:datastoreItem>
</file>

<file path=customXml/itemProps101.xml><?xml version="1.0" encoding="utf-8"?>
<ds:datastoreItem xmlns:ds="http://schemas.openxmlformats.org/officeDocument/2006/customXml" ds:itemID="{5727DD4D-14FA-4BAA-8C6B-368A351F2A05}">
  <ds:schemaRefs>
    <ds:schemaRef ds:uri="http://schemas.openxmlformats.org/officeDocument/2006/bibliography"/>
  </ds:schemaRefs>
</ds:datastoreItem>
</file>

<file path=customXml/itemProps102.xml><?xml version="1.0" encoding="utf-8"?>
<ds:datastoreItem xmlns:ds="http://schemas.openxmlformats.org/officeDocument/2006/customXml" ds:itemID="{D7D873A5-6EDD-4308-864A-443F8C9E7B9E}">
  <ds:schemaRefs>
    <ds:schemaRef ds:uri="http://schemas.openxmlformats.org/officeDocument/2006/bibliography"/>
  </ds:schemaRefs>
</ds:datastoreItem>
</file>

<file path=customXml/itemProps103.xml><?xml version="1.0" encoding="utf-8"?>
<ds:datastoreItem xmlns:ds="http://schemas.openxmlformats.org/officeDocument/2006/customXml" ds:itemID="{89B94C0D-1696-4D23-9E7F-F8376352E30B}">
  <ds:schemaRefs>
    <ds:schemaRef ds:uri="http://schemas.openxmlformats.org/officeDocument/2006/bibliography"/>
  </ds:schemaRefs>
</ds:datastoreItem>
</file>

<file path=customXml/itemProps104.xml><?xml version="1.0" encoding="utf-8"?>
<ds:datastoreItem xmlns:ds="http://schemas.openxmlformats.org/officeDocument/2006/customXml" ds:itemID="{BFA98869-6D3E-4A3A-8E60-545FCACC4F21}">
  <ds:schemaRefs>
    <ds:schemaRef ds:uri="http://schemas.openxmlformats.org/officeDocument/2006/bibliography"/>
  </ds:schemaRefs>
</ds:datastoreItem>
</file>

<file path=customXml/itemProps105.xml><?xml version="1.0" encoding="utf-8"?>
<ds:datastoreItem xmlns:ds="http://schemas.openxmlformats.org/officeDocument/2006/customXml" ds:itemID="{2BA72D2B-2404-4C4C-A648-E048AC0E105F}">
  <ds:schemaRefs>
    <ds:schemaRef ds:uri="http://schemas.openxmlformats.org/officeDocument/2006/bibliography"/>
  </ds:schemaRefs>
</ds:datastoreItem>
</file>

<file path=customXml/itemProps106.xml><?xml version="1.0" encoding="utf-8"?>
<ds:datastoreItem xmlns:ds="http://schemas.openxmlformats.org/officeDocument/2006/customXml" ds:itemID="{1669748C-DA6E-4A6F-8884-2A964EE9EBE2}">
  <ds:schemaRefs>
    <ds:schemaRef ds:uri="http://schemas.openxmlformats.org/officeDocument/2006/bibliography"/>
  </ds:schemaRefs>
</ds:datastoreItem>
</file>

<file path=customXml/itemProps107.xml><?xml version="1.0" encoding="utf-8"?>
<ds:datastoreItem xmlns:ds="http://schemas.openxmlformats.org/officeDocument/2006/customXml" ds:itemID="{77DB418D-A690-471E-90C0-3A383A376161}">
  <ds:schemaRefs>
    <ds:schemaRef ds:uri="http://schemas.openxmlformats.org/officeDocument/2006/bibliography"/>
  </ds:schemaRefs>
</ds:datastoreItem>
</file>

<file path=customXml/itemProps108.xml><?xml version="1.0" encoding="utf-8"?>
<ds:datastoreItem xmlns:ds="http://schemas.openxmlformats.org/officeDocument/2006/customXml" ds:itemID="{0C30B6C7-2553-4554-9C4F-0528F1678AA5}">
  <ds:schemaRefs>
    <ds:schemaRef ds:uri="http://schemas.openxmlformats.org/officeDocument/2006/bibliography"/>
  </ds:schemaRefs>
</ds:datastoreItem>
</file>

<file path=customXml/itemProps109.xml><?xml version="1.0" encoding="utf-8"?>
<ds:datastoreItem xmlns:ds="http://schemas.openxmlformats.org/officeDocument/2006/customXml" ds:itemID="{CFF225F5-FEF9-4176-97AC-356BAA635F0C}">
  <ds:schemaRefs>
    <ds:schemaRef ds:uri="http://schemas.openxmlformats.org/officeDocument/2006/bibliography"/>
  </ds:schemaRefs>
</ds:datastoreItem>
</file>

<file path=customXml/itemProps11.xml><?xml version="1.0" encoding="utf-8"?>
<ds:datastoreItem xmlns:ds="http://schemas.openxmlformats.org/officeDocument/2006/customXml" ds:itemID="{92DC87A1-17E3-431E-A40E-63093D2062C9}">
  <ds:schemaRefs>
    <ds:schemaRef ds:uri="http://schemas.openxmlformats.org/officeDocument/2006/bibliography"/>
  </ds:schemaRefs>
</ds:datastoreItem>
</file>

<file path=customXml/itemProps110.xml><?xml version="1.0" encoding="utf-8"?>
<ds:datastoreItem xmlns:ds="http://schemas.openxmlformats.org/officeDocument/2006/customXml" ds:itemID="{E5EABFD9-0286-469F-8FB9-5773F1E332EA}">
  <ds:schemaRefs>
    <ds:schemaRef ds:uri="http://schemas.openxmlformats.org/officeDocument/2006/bibliography"/>
  </ds:schemaRefs>
</ds:datastoreItem>
</file>

<file path=customXml/itemProps111.xml><?xml version="1.0" encoding="utf-8"?>
<ds:datastoreItem xmlns:ds="http://schemas.openxmlformats.org/officeDocument/2006/customXml" ds:itemID="{8DF40CA7-077A-44FB-ADB3-93F78722BC77}">
  <ds:schemaRefs>
    <ds:schemaRef ds:uri="http://schemas.openxmlformats.org/officeDocument/2006/bibliography"/>
  </ds:schemaRefs>
</ds:datastoreItem>
</file>

<file path=customXml/itemProps112.xml><?xml version="1.0" encoding="utf-8"?>
<ds:datastoreItem xmlns:ds="http://schemas.openxmlformats.org/officeDocument/2006/customXml" ds:itemID="{E4C58D4E-A3F6-4DE4-B535-F58858940EDC}">
  <ds:schemaRefs>
    <ds:schemaRef ds:uri="http://schemas.openxmlformats.org/officeDocument/2006/bibliography"/>
  </ds:schemaRefs>
</ds:datastoreItem>
</file>

<file path=customXml/itemProps113.xml><?xml version="1.0" encoding="utf-8"?>
<ds:datastoreItem xmlns:ds="http://schemas.openxmlformats.org/officeDocument/2006/customXml" ds:itemID="{AD77C2EF-DC22-40BC-B73A-E14C107CA63E}">
  <ds:schemaRefs>
    <ds:schemaRef ds:uri="http://schemas.openxmlformats.org/officeDocument/2006/bibliography"/>
  </ds:schemaRefs>
</ds:datastoreItem>
</file>

<file path=customXml/itemProps114.xml><?xml version="1.0" encoding="utf-8"?>
<ds:datastoreItem xmlns:ds="http://schemas.openxmlformats.org/officeDocument/2006/customXml" ds:itemID="{C9090460-4878-4AE0-B6C1-009D085C15BC}">
  <ds:schemaRefs>
    <ds:schemaRef ds:uri="http://schemas.openxmlformats.org/officeDocument/2006/bibliography"/>
  </ds:schemaRefs>
</ds:datastoreItem>
</file>

<file path=customXml/itemProps115.xml><?xml version="1.0" encoding="utf-8"?>
<ds:datastoreItem xmlns:ds="http://schemas.openxmlformats.org/officeDocument/2006/customXml" ds:itemID="{23E22A48-0FDA-43DF-BEEF-3034CB689802}">
  <ds:schemaRefs>
    <ds:schemaRef ds:uri="http://schemas.openxmlformats.org/officeDocument/2006/bibliography"/>
  </ds:schemaRefs>
</ds:datastoreItem>
</file>

<file path=customXml/itemProps116.xml><?xml version="1.0" encoding="utf-8"?>
<ds:datastoreItem xmlns:ds="http://schemas.openxmlformats.org/officeDocument/2006/customXml" ds:itemID="{FA1B4695-F2CE-4A51-AB69-05CE4952CDA4}">
  <ds:schemaRefs>
    <ds:schemaRef ds:uri="http://schemas.openxmlformats.org/officeDocument/2006/bibliography"/>
  </ds:schemaRefs>
</ds:datastoreItem>
</file>

<file path=customXml/itemProps117.xml><?xml version="1.0" encoding="utf-8"?>
<ds:datastoreItem xmlns:ds="http://schemas.openxmlformats.org/officeDocument/2006/customXml" ds:itemID="{22895168-05CA-42F8-887F-FDC604DBEC84}">
  <ds:schemaRefs>
    <ds:schemaRef ds:uri="http://schemas.openxmlformats.org/officeDocument/2006/bibliography"/>
  </ds:schemaRefs>
</ds:datastoreItem>
</file>

<file path=customXml/itemProps118.xml><?xml version="1.0" encoding="utf-8"?>
<ds:datastoreItem xmlns:ds="http://schemas.openxmlformats.org/officeDocument/2006/customXml" ds:itemID="{E1690E4C-3D0C-4079-A4E3-4ADA15036497}">
  <ds:schemaRefs>
    <ds:schemaRef ds:uri="http://schemas.openxmlformats.org/officeDocument/2006/bibliography"/>
  </ds:schemaRefs>
</ds:datastoreItem>
</file>

<file path=customXml/itemProps119.xml><?xml version="1.0" encoding="utf-8"?>
<ds:datastoreItem xmlns:ds="http://schemas.openxmlformats.org/officeDocument/2006/customXml" ds:itemID="{67B1B861-8DE8-40AD-BE00-864601A4E85F}">
  <ds:schemaRefs>
    <ds:schemaRef ds:uri="http://schemas.openxmlformats.org/officeDocument/2006/bibliography"/>
  </ds:schemaRefs>
</ds:datastoreItem>
</file>

<file path=customXml/itemProps12.xml><?xml version="1.0" encoding="utf-8"?>
<ds:datastoreItem xmlns:ds="http://schemas.openxmlformats.org/officeDocument/2006/customXml" ds:itemID="{2A391EF0-6649-4287-9227-D2EF3FD42CDB}">
  <ds:schemaRefs>
    <ds:schemaRef ds:uri="http://schemas.openxmlformats.org/officeDocument/2006/bibliography"/>
  </ds:schemaRefs>
</ds:datastoreItem>
</file>

<file path=customXml/itemProps120.xml><?xml version="1.0" encoding="utf-8"?>
<ds:datastoreItem xmlns:ds="http://schemas.openxmlformats.org/officeDocument/2006/customXml" ds:itemID="{4A25295C-421A-41FB-8E09-48361FB76CF0}">
  <ds:schemaRefs>
    <ds:schemaRef ds:uri="http://schemas.openxmlformats.org/officeDocument/2006/bibliography"/>
  </ds:schemaRefs>
</ds:datastoreItem>
</file>

<file path=customXml/itemProps121.xml><?xml version="1.0" encoding="utf-8"?>
<ds:datastoreItem xmlns:ds="http://schemas.openxmlformats.org/officeDocument/2006/customXml" ds:itemID="{D177AE4F-0C93-499A-B95F-5C85BA006DD2}">
  <ds:schemaRefs>
    <ds:schemaRef ds:uri="http://schemas.openxmlformats.org/officeDocument/2006/bibliography"/>
  </ds:schemaRefs>
</ds:datastoreItem>
</file>

<file path=customXml/itemProps122.xml><?xml version="1.0" encoding="utf-8"?>
<ds:datastoreItem xmlns:ds="http://schemas.openxmlformats.org/officeDocument/2006/customXml" ds:itemID="{1916D04F-50FE-4D48-A943-C1E410EBC8E4}">
  <ds:schemaRefs>
    <ds:schemaRef ds:uri="http://schemas.openxmlformats.org/officeDocument/2006/bibliography"/>
  </ds:schemaRefs>
</ds:datastoreItem>
</file>

<file path=customXml/itemProps123.xml><?xml version="1.0" encoding="utf-8"?>
<ds:datastoreItem xmlns:ds="http://schemas.openxmlformats.org/officeDocument/2006/customXml" ds:itemID="{9E0C5D7E-B605-4802-BD74-F63999A5071D}">
  <ds:schemaRefs>
    <ds:schemaRef ds:uri="http://schemas.openxmlformats.org/officeDocument/2006/bibliography"/>
  </ds:schemaRefs>
</ds:datastoreItem>
</file>

<file path=customXml/itemProps124.xml><?xml version="1.0" encoding="utf-8"?>
<ds:datastoreItem xmlns:ds="http://schemas.openxmlformats.org/officeDocument/2006/customXml" ds:itemID="{1BC9820C-0F66-4E4D-89EB-30D16465C40B}">
  <ds:schemaRefs>
    <ds:schemaRef ds:uri="http://schemas.openxmlformats.org/officeDocument/2006/bibliography"/>
  </ds:schemaRefs>
</ds:datastoreItem>
</file>

<file path=customXml/itemProps125.xml><?xml version="1.0" encoding="utf-8"?>
<ds:datastoreItem xmlns:ds="http://schemas.openxmlformats.org/officeDocument/2006/customXml" ds:itemID="{7F6DB5A5-7169-4698-9A3D-F03271F01199}">
  <ds:schemaRefs>
    <ds:schemaRef ds:uri="http://schemas.openxmlformats.org/officeDocument/2006/bibliography"/>
  </ds:schemaRefs>
</ds:datastoreItem>
</file>

<file path=customXml/itemProps126.xml><?xml version="1.0" encoding="utf-8"?>
<ds:datastoreItem xmlns:ds="http://schemas.openxmlformats.org/officeDocument/2006/customXml" ds:itemID="{3998C5EB-C7DA-4C03-96B2-ACA2DDEA7C4C}">
  <ds:schemaRefs>
    <ds:schemaRef ds:uri="http://schemas.openxmlformats.org/officeDocument/2006/bibliography"/>
  </ds:schemaRefs>
</ds:datastoreItem>
</file>

<file path=customXml/itemProps127.xml><?xml version="1.0" encoding="utf-8"?>
<ds:datastoreItem xmlns:ds="http://schemas.openxmlformats.org/officeDocument/2006/customXml" ds:itemID="{92DD9C06-081D-4A5F-8EA9-04083F0B4440}">
  <ds:schemaRefs>
    <ds:schemaRef ds:uri="http://schemas.openxmlformats.org/officeDocument/2006/bibliography"/>
  </ds:schemaRefs>
</ds:datastoreItem>
</file>

<file path=customXml/itemProps128.xml><?xml version="1.0" encoding="utf-8"?>
<ds:datastoreItem xmlns:ds="http://schemas.openxmlformats.org/officeDocument/2006/customXml" ds:itemID="{D7A294B6-343A-4316-9430-FEA153D29273}">
  <ds:schemaRefs>
    <ds:schemaRef ds:uri="http://schemas.openxmlformats.org/officeDocument/2006/bibliography"/>
  </ds:schemaRefs>
</ds:datastoreItem>
</file>

<file path=customXml/itemProps129.xml><?xml version="1.0" encoding="utf-8"?>
<ds:datastoreItem xmlns:ds="http://schemas.openxmlformats.org/officeDocument/2006/customXml" ds:itemID="{7FBE21E6-8205-4FB0-A49E-615D96B00A45}">
  <ds:schemaRefs>
    <ds:schemaRef ds:uri="http://schemas.openxmlformats.org/officeDocument/2006/bibliography"/>
  </ds:schemaRefs>
</ds:datastoreItem>
</file>

<file path=customXml/itemProps13.xml><?xml version="1.0" encoding="utf-8"?>
<ds:datastoreItem xmlns:ds="http://schemas.openxmlformats.org/officeDocument/2006/customXml" ds:itemID="{C00BA217-A4FD-405A-8216-3BBA0CE6F5EC}">
  <ds:schemaRefs>
    <ds:schemaRef ds:uri="http://schemas.openxmlformats.org/officeDocument/2006/bibliography"/>
  </ds:schemaRefs>
</ds:datastoreItem>
</file>

<file path=customXml/itemProps130.xml><?xml version="1.0" encoding="utf-8"?>
<ds:datastoreItem xmlns:ds="http://schemas.openxmlformats.org/officeDocument/2006/customXml" ds:itemID="{693021E1-534F-4E9A-8AF6-50AF79773FDF}">
  <ds:schemaRefs>
    <ds:schemaRef ds:uri="http://schemas.openxmlformats.org/officeDocument/2006/bibliography"/>
  </ds:schemaRefs>
</ds:datastoreItem>
</file>

<file path=customXml/itemProps131.xml><?xml version="1.0" encoding="utf-8"?>
<ds:datastoreItem xmlns:ds="http://schemas.openxmlformats.org/officeDocument/2006/customXml" ds:itemID="{50B1A739-D75D-4ABD-AF36-59CA038096F5}">
  <ds:schemaRefs>
    <ds:schemaRef ds:uri="http://schemas.openxmlformats.org/officeDocument/2006/bibliography"/>
  </ds:schemaRefs>
</ds:datastoreItem>
</file>

<file path=customXml/itemProps132.xml><?xml version="1.0" encoding="utf-8"?>
<ds:datastoreItem xmlns:ds="http://schemas.openxmlformats.org/officeDocument/2006/customXml" ds:itemID="{4040D93D-7C20-428F-BFB6-08CE47E26121}">
  <ds:schemaRefs>
    <ds:schemaRef ds:uri="http://schemas.openxmlformats.org/officeDocument/2006/bibliography"/>
  </ds:schemaRefs>
</ds:datastoreItem>
</file>

<file path=customXml/itemProps133.xml><?xml version="1.0" encoding="utf-8"?>
<ds:datastoreItem xmlns:ds="http://schemas.openxmlformats.org/officeDocument/2006/customXml" ds:itemID="{3DA004CF-D0CD-4D0F-A567-543E90C4A626}">
  <ds:schemaRefs>
    <ds:schemaRef ds:uri="http://schemas.openxmlformats.org/officeDocument/2006/bibliography"/>
  </ds:schemaRefs>
</ds:datastoreItem>
</file>

<file path=customXml/itemProps134.xml><?xml version="1.0" encoding="utf-8"?>
<ds:datastoreItem xmlns:ds="http://schemas.openxmlformats.org/officeDocument/2006/customXml" ds:itemID="{1DDE77B3-C9A9-4407-8A12-DDDC6F5CD544}">
  <ds:schemaRefs>
    <ds:schemaRef ds:uri="http://schemas.openxmlformats.org/officeDocument/2006/bibliography"/>
  </ds:schemaRefs>
</ds:datastoreItem>
</file>

<file path=customXml/itemProps135.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136.xml><?xml version="1.0" encoding="utf-8"?>
<ds:datastoreItem xmlns:ds="http://schemas.openxmlformats.org/officeDocument/2006/customXml" ds:itemID="{3359E5BF-BB8B-4465-941F-F981F8236203}">
  <ds:schemaRefs>
    <ds:schemaRef ds:uri="http://schemas.openxmlformats.org/officeDocument/2006/bibliography"/>
  </ds:schemaRefs>
</ds:datastoreItem>
</file>

<file path=customXml/itemProps137.xml><?xml version="1.0" encoding="utf-8"?>
<ds:datastoreItem xmlns:ds="http://schemas.openxmlformats.org/officeDocument/2006/customXml" ds:itemID="{9D8275FA-985F-4792-B066-22B91B6E042D}">
  <ds:schemaRefs>
    <ds:schemaRef ds:uri="http://schemas.openxmlformats.org/officeDocument/2006/bibliography"/>
  </ds:schemaRefs>
</ds:datastoreItem>
</file>

<file path=customXml/itemProps138.xml><?xml version="1.0" encoding="utf-8"?>
<ds:datastoreItem xmlns:ds="http://schemas.openxmlformats.org/officeDocument/2006/customXml" ds:itemID="{9DE5658B-A714-4BD9-A987-4C665234FA06}">
  <ds:schemaRefs>
    <ds:schemaRef ds:uri="http://schemas.openxmlformats.org/officeDocument/2006/bibliography"/>
  </ds:schemaRefs>
</ds:datastoreItem>
</file>

<file path=customXml/itemProps139.xml><?xml version="1.0" encoding="utf-8"?>
<ds:datastoreItem xmlns:ds="http://schemas.openxmlformats.org/officeDocument/2006/customXml" ds:itemID="{FD9B5954-3025-4B9B-8044-A10380A0CA33}">
  <ds:schemaRefs>
    <ds:schemaRef ds:uri="http://schemas.openxmlformats.org/officeDocument/2006/bibliography"/>
  </ds:schemaRefs>
</ds:datastoreItem>
</file>

<file path=customXml/itemProps14.xml><?xml version="1.0" encoding="utf-8"?>
<ds:datastoreItem xmlns:ds="http://schemas.openxmlformats.org/officeDocument/2006/customXml" ds:itemID="{5A0EB6B7-4583-46A3-B75D-8A1122E852BF}">
  <ds:schemaRefs>
    <ds:schemaRef ds:uri="http://schemas.openxmlformats.org/officeDocument/2006/bibliography"/>
  </ds:schemaRefs>
</ds:datastoreItem>
</file>

<file path=customXml/itemProps140.xml><?xml version="1.0" encoding="utf-8"?>
<ds:datastoreItem xmlns:ds="http://schemas.openxmlformats.org/officeDocument/2006/customXml" ds:itemID="{0E7E4C42-D264-41AD-B2AE-63269E3E19E2}">
  <ds:schemaRefs>
    <ds:schemaRef ds:uri="http://schemas.openxmlformats.org/officeDocument/2006/bibliography"/>
  </ds:schemaRefs>
</ds:datastoreItem>
</file>

<file path=customXml/itemProps141.xml><?xml version="1.0" encoding="utf-8"?>
<ds:datastoreItem xmlns:ds="http://schemas.openxmlformats.org/officeDocument/2006/customXml" ds:itemID="{7E02C2B1-2CC7-46BC-A298-CB51819BCBBB}">
  <ds:schemaRefs>
    <ds:schemaRef ds:uri="http://schemas.openxmlformats.org/officeDocument/2006/bibliography"/>
  </ds:schemaRefs>
</ds:datastoreItem>
</file>

<file path=customXml/itemProps142.xml><?xml version="1.0" encoding="utf-8"?>
<ds:datastoreItem xmlns:ds="http://schemas.openxmlformats.org/officeDocument/2006/customXml" ds:itemID="{0EB852A5-889F-4983-8B45-08E92F4FFCF3}">
  <ds:schemaRefs>
    <ds:schemaRef ds:uri="http://schemas.openxmlformats.org/officeDocument/2006/bibliography"/>
  </ds:schemaRefs>
</ds:datastoreItem>
</file>

<file path=customXml/itemProps143.xml><?xml version="1.0" encoding="utf-8"?>
<ds:datastoreItem xmlns:ds="http://schemas.openxmlformats.org/officeDocument/2006/customXml" ds:itemID="{36684745-0593-4590-9752-18D104FD136A}">
  <ds:schemaRefs>
    <ds:schemaRef ds:uri="http://schemas.openxmlformats.org/officeDocument/2006/bibliography"/>
  </ds:schemaRefs>
</ds:datastoreItem>
</file>

<file path=customXml/itemProps144.xml><?xml version="1.0" encoding="utf-8"?>
<ds:datastoreItem xmlns:ds="http://schemas.openxmlformats.org/officeDocument/2006/customXml" ds:itemID="{3243DEFA-EB6D-4626-9136-1B49A987D691}">
  <ds:schemaRefs>
    <ds:schemaRef ds:uri="http://schemas.openxmlformats.org/officeDocument/2006/bibliography"/>
  </ds:schemaRefs>
</ds:datastoreItem>
</file>

<file path=customXml/itemProps145.xml><?xml version="1.0" encoding="utf-8"?>
<ds:datastoreItem xmlns:ds="http://schemas.openxmlformats.org/officeDocument/2006/customXml" ds:itemID="{A6EBC551-2F13-4970-91CC-0B1D5D14B7B5}">
  <ds:schemaRefs>
    <ds:schemaRef ds:uri="http://schemas.openxmlformats.org/officeDocument/2006/bibliography"/>
  </ds:schemaRefs>
</ds:datastoreItem>
</file>

<file path=customXml/itemProps146.xml><?xml version="1.0" encoding="utf-8"?>
<ds:datastoreItem xmlns:ds="http://schemas.openxmlformats.org/officeDocument/2006/customXml" ds:itemID="{2FBDFDB4-7845-41DD-908A-BCEB6F667B7F}">
  <ds:schemaRefs>
    <ds:schemaRef ds:uri="http://schemas.openxmlformats.org/officeDocument/2006/bibliography"/>
  </ds:schemaRefs>
</ds:datastoreItem>
</file>

<file path=customXml/itemProps147.xml><?xml version="1.0" encoding="utf-8"?>
<ds:datastoreItem xmlns:ds="http://schemas.openxmlformats.org/officeDocument/2006/customXml" ds:itemID="{D088D5A5-608A-4A1A-8488-AA3380195D5C}">
  <ds:schemaRefs>
    <ds:schemaRef ds:uri="http://schemas.openxmlformats.org/officeDocument/2006/bibliography"/>
  </ds:schemaRefs>
</ds:datastoreItem>
</file>

<file path=customXml/itemProps148.xml><?xml version="1.0" encoding="utf-8"?>
<ds:datastoreItem xmlns:ds="http://schemas.openxmlformats.org/officeDocument/2006/customXml" ds:itemID="{CB2D114D-EFA5-4B86-AEF9-6B1035CE36BF}">
  <ds:schemaRefs>
    <ds:schemaRef ds:uri="http://schemas.openxmlformats.org/officeDocument/2006/bibliography"/>
  </ds:schemaRefs>
</ds:datastoreItem>
</file>

<file path=customXml/itemProps149.xml><?xml version="1.0" encoding="utf-8"?>
<ds:datastoreItem xmlns:ds="http://schemas.openxmlformats.org/officeDocument/2006/customXml" ds:itemID="{2CE0E3A2-B0A0-4DFD-A42D-32F90A024D20}">
  <ds:schemaRefs>
    <ds:schemaRef ds:uri="http://schemas.openxmlformats.org/officeDocument/2006/bibliography"/>
  </ds:schemaRefs>
</ds:datastoreItem>
</file>

<file path=customXml/itemProps15.xml><?xml version="1.0" encoding="utf-8"?>
<ds:datastoreItem xmlns:ds="http://schemas.openxmlformats.org/officeDocument/2006/customXml" ds:itemID="{0B72A274-F1DF-4344-B61F-D88AF6185419}">
  <ds:schemaRefs>
    <ds:schemaRef ds:uri="http://schemas.openxmlformats.org/officeDocument/2006/bibliography"/>
  </ds:schemaRefs>
</ds:datastoreItem>
</file>

<file path=customXml/itemProps150.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151.xml><?xml version="1.0" encoding="utf-8"?>
<ds:datastoreItem xmlns:ds="http://schemas.openxmlformats.org/officeDocument/2006/customXml" ds:itemID="{2B0CD510-0F58-4900-B8FA-5E3F3B2F0BF0}">
  <ds:schemaRefs>
    <ds:schemaRef ds:uri="http://schemas.openxmlformats.org/officeDocument/2006/bibliography"/>
  </ds:schemaRefs>
</ds:datastoreItem>
</file>

<file path=customXml/itemProps152.xml><?xml version="1.0" encoding="utf-8"?>
<ds:datastoreItem xmlns:ds="http://schemas.openxmlformats.org/officeDocument/2006/customXml" ds:itemID="{ECD5D431-A666-4904-860C-7330B3DC299C}">
  <ds:schemaRefs>
    <ds:schemaRef ds:uri="http://schemas.openxmlformats.org/officeDocument/2006/bibliography"/>
  </ds:schemaRefs>
</ds:datastoreItem>
</file>

<file path=customXml/itemProps153.xml><?xml version="1.0" encoding="utf-8"?>
<ds:datastoreItem xmlns:ds="http://schemas.openxmlformats.org/officeDocument/2006/customXml" ds:itemID="{DC6C1499-8CB0-4688-8E5F-F5657C084767}">
  <ds:schemaRefs>
    <ds:schemaRef ds:uri="http://schemas.openxmlformats.org/officeDocument/2006/bibliography"/>
  </ds:schemaRefs>
</ds:datastoreItem>
</file>

<file path=customXml/itemProps154.xml><?xml version="1.0" encoding="utf-8"?>
<ds:datastoreItem xmlns:ds="http://schemas.openxmlformats.org/officeDocument/2006/customXml" ds:itemID="{A8EC6868-F151-42A3-B64B-181B5D897CBC}">
  <ds:schemaRefs>
    <ds:schemaRef ds:uri="http://schemas.openxmlformats.org/officeDocument/2006/bibliography"/>
  </ds:schemaRefs>
</ds:datastoreItem>
</file>

<file path=customXml/itemProps155.xml><?xml version="1.0" encoding="utf-8"?>
<ds:datastoreItem xmlns:ds="http://schemas.openxmlformats.org/officeDocument/2006/customXml" ds:itemID="{FDB5C10A-A604-4FCD-88B3-1AC0EA44B197}">
  <ds:schemaRefs>
    <ds:schemaRef ds:uri="http://schemas.openxmlformats.org/officeDocument/2006/bibliography"/>
  </ds:schemaRefs>
</ds:datastoreItem>
</file>

<file path=customXml/itemProps156.xml><?xml version="1.0" encoding="utf-8"?>
<ds:datastoreItem xmlns:ds="http://schemas.openxmlformats.org/officeDocument/2006/customXml" ds:itemID="{7D9B8730-9AEA-42CA-8174-7A2F261933E7}">
  <ds:schemaRefs>
    <ds:schemaRef ds:uri="http://schemas.openxmlformats.org/officeDocument/2006/bibliography"/>
  </ds:schemaRefs>
</ds:datastoreItem>
</file>

<file path=customXml/itemProps157.xml><?xml version="1.0" encoding="utf-8"?>
<ds:datastoreItem xmlns:ds="http://schemas.openxmlformats.org/officeDocument/2006/customXml" ds:itemID="{26FBAFE8-CBCB-4950-86F4-D47E43BB4EE1}">
  <ds:schemaRefs>
    <ds:schemaRef ds:uri="http://schemas.openxmlformats.org/officeDocument/2006/bibliography"/>
  </ds:schemaRefs>
</ds:datastoreItem>
</file>

<file path=customXml/itemProps16.xml><?xml version="1.0" encoding="utf-8"?>
<ds:datastoreItem xmlns:ds="http://schemas.openxmlformats.org/officeDocument/2006/customXml" ds:itemID="{6072BF66-EA16-46BA-A168-B6C44D68CA4F}">
  <ds:schemaRefs>
    <ds:schemaRef ds:uri="http://schemas.openxmlformats.org/officeDocument/2006/bibliography"/>
  </ds:schemaRefs>
</ds:datastoreItem>
</file>

<file path=customXml/itemProps17.xml><?xml version="1.0" encoding="utf-8"?>
<ds:datastoreItem xmlns:ds="http://schemas.openxmlformats.org/officeDocument/2006/customXml" ds:itemID="{B08522C0-D899-4152-8AF6-A6A2CAB6E197}">
  <ds:schemaRefs>
    <ds:schemaRef ds:uri="http://schemas.openxmlformats.org/officeDocument/2006/bibliography"/>
  </ds:schemaRefs>
</ds:datastoreItem>
</file>

<file path=customXml/itemProps18.xml><?xml version="1.0" encoding="utf-8"?>
<ds:datastoreItem xmlns:ds="http://schemas.openxmlformats.org/officeDocument/2006/customXml" ds:itemID="{4857B57D-1E96-4085-94E3-B6DFB0E35E4B}">
  <ds:schemaRefs>
    <ds:schemaRef ds:uri="http://schemas.openxmlformats.org/officeDocument/2006/bibliography"/>
  </ds:schemaRefs>
</ds:datastoreItem>
</file>

<file path=customXml/itemProps19.xml><?xml version="1.0" encoding="utf-8"?>
<ds:datastoreItem xmlns:ds="http://schemas.openxmlformats.org/officeDocument/2006/customXml" ds:itemID="{AE97D0F8-52AB-4A56-A8B2-13F444082D54}">
  <ds:schemaRefs>
    <ds:schemaRef ds:uri="http://schemas.openxmlformats.org/officeDocument/2006/bibliography"/>
  </ds:schemaRefs>
</ds:datastoreItem>
</file>

<file path=customXml/itemProps2.xml><?xml version="1.0" encoding="utf-8"?>
<ds:datastoreItem xmlns:ds="http://schemas.openxmlformats.org/officeDocument/2006/customXml" ds:itemID="{18F9692F-32C9-4188-9858-DDB64FF58847}">
  <ds:schemaRefs>
    <ds:schemaRef ds:uri="http://schemas.openxmlformats.org/officeDocument/2006/bibliography"/>
  </ds:schemaRefs>
</ds:datastoreItem>
</file>

<file path=customXml/itemProps20.xml><?xml version="1.0" encoding="utf-8"?>
<ds:datastoreItem xmlns:ds="http://schemas.openxmlformats.org/officeDocument/2006/customXml" ds:itemID="{EBD45675-1091-4632-8247-63E47333FC11}">
  <ds:schemaRefs>
    <ds:schemaRef ds:uri="http://schemas.openxmlformats.org/officeDocument/2006/bibliography"/>
  </ds:schemaRefs>
</ds:datastoreItem>
</file>

<file path=customXml/itemProps21.xml><?xml version="1.0" encoding="utf-8"?>
<ds:datastoreItem xmlns:ds="http://schemas.openxmlformats.org/officeDocument/2006/customXml" ds:itemID="{8C4E25B8-C1B4-4D02-A2C9-0DFACA91BA4D}">
  <ds:schemaRefs>
    <ds:schemaRef ds:uri="http://schemas.openxmlformats.org/officeDocument/2006/bibliography"/>
  </ds:schemaRefs>
</ds:datastoreItem>
</file>

<file path=customXml/itemProps22.xml><?xml version="1.0" encoding="utf-8"?>
<ds:datastoreItem xmlns:ds="http://schemas.openxmlformats.org/officeDocument/2006/customXml" ds:itemID="{535D1181-4235-41E5-894F-FFF6E8E81DAA}">
  <ds:schemaRefs>
    <ds:schemaRef ds:uri="http://schemas.openxmlformats.org/officeDocument/2006/bibliography"/>
  </ds:schemaRefs>
</ds:datastoreItem>
</file>

<file path=customXml/itemProps23.xml><?xml version="1.0" encoding="utf-8"?>
<ds:datastoreItem xmlns:ds="http://schemas.openxmlformats.org/officeDocument/2006/customXml" ds:itemID="{2D44944A-1C1D-421A-A5FF-74F04319A12F}">
  <ds:schemaRefs>
    <ds:schemaRef ds:uri="http://schemas.openxmlformats.org/officeDocument/2006/bibliography"/>
  </ds:schemaRefs>
</ds:datastoreItem>
</file>

<file path=customXml/itemProps24.xml><?xml version="1.0" encoding="utf-8"?>
<ds:datastoreItem xmlns:ds="http://schemas.openxmlformats.org/officeDocument/2006/customXml" ds:itemID="{E55E27DE-4AE3-46A6-8AC7-710798B88EE6}">
  <ds:schemaRefs>
    <ds:schemaRef ds:uri="http://schemas.openxmlformats.org/officeDocument/2006/bibliography"/>
  </ds:schemaRefs>
</ds:datastoreItem>
</file>

<file path=customXml/itemProps25.xml><?xml version="1.0" encoding="utf-8"?>
<ds:datastoreItem xmlns:ds="http://schemas.openxmlformats.org/officeDocument/2006/customXml" ds:itemID="{059EC5DA-A43A-4ECE-A852-BE738CE35D7B}">
  <ds:schemaRefs>
    <ds:schemaRef ds:uri="http://schemas.openxmlformats.org/officeDocument/2006/bibliography"/>
  </ds:schemaRefs>
</ds:datastoreItem>
</file>

<file path=customXml/itemProps26.xml><?xml version="1.0" encoding="utf-8"?>
<ds:datastoreItem xmlns:ds="http://schemas.openxmlformats.org/officeDocument/2006/customXml" ds:itemID="{0718EE87-75BC-4F20-9417-04D9B6C9F9BF}">
  <ds:schemaRefs>
    <ds:schemaRef ds:uri="http://schemas.openxmlformats.org/officeDocument/2006/bibliography"/>
  </ds:schemaRefs>
</ds:datastoreItem>
</file>

<file path=customXml/itemProps27.xml><?xml version="1.0" encoding="utf-8"?>
<ds:datastoreItem xmlns:ds="http://schemas.openxmlformats.org/officeDocument/2006/customXml" ds:itemID="{D9A0123D-043A-4A52-9688-751E0B1BE125}">
  <ds:schemaRefs>
    <ds:schemaRef ds:uri="http://schemas.openxmlformats.org/officeDocument/2006/bibliography"/>
  </ds:schemaRefs>
</ds:datastoreItem>
</file>

<file path=customXml/itemProps28.xml><?xml version="1.0" encoding="utf-8"?>
<ds:datastoreItem xmlns:ds="http://schemas.openxmlformats.org/officeDocument/2006/customXml" ds:itemID="{4FA8EFCA-BCA9-4692-826A-F1C47F226F95}">
  <ds:schemaRefs>
    <ds:schemaRef ds:uri="http://schemas.openxmlformats.org/officeDocument/2006/bibliography"/>
  </ds:schemaRefs>
</ds:datastoreItem>
</file>

<file path=customXml/itemProps29.xml><?xml version="1.0" encoding="utf-8"?>
<ds:datastoreItem xmlns:ds="http://schemas.openxmlformats.org/officeDocument/2006/customXml" ds:itemID="{EDD9110C-B7B4-40DF-82DE-32DD41F3ACB9}">
  <ds:schemaRefs>
    <ds:schemaRef ds:uri="http://schemas.openxmlformats.org/officeDocument/2006/bibliography"/>
  </ds:schemaRefs>
</ds:datastoreItem>
</file>

<file path=customXml/itemProps3.xml><?xml version="1.0" encoding="utf-8"?>
<ds:datastoreItem xmlns:ds="http://schemas.openxmlformats.org/officeDocument/2006/customXml" ds:itemID="{F78EAF17-1EBF-4CE5-982A-8923FEFB7492}">
  <ds:schemaRefs>
    <ds:schemaRef ds:uri="http://schemas.openxmlformats.org/officeDocument/2006/bibliography"/>
  </ds:schemaRefs>
</ds:datastoreItem>
</file>

<file path=customXml/itemProps30.xml><?xml version="1.0" encoding="utf-8"?>
<ds:datastoreItem xmlns:ds="http://schemas.openxmlformats.org/officeDocument/2006/customXml" ds:itemID="{8C17F099-94D5-4469-94D4-E79EB70C712C}">
  <ds:schemaRefs>
    <ds:schemaRef ds:uri="http://schemas.openxmlformats.org/officeDocument/2006/bibliography"/>
  </ds:schemaRefs>
</ds:datastoreItem>
</file>

<file path=customXml/itemProps31.xml><?xml version="1.0" encoding="utf-8"?>
<ds:datastoreItem xmlns:ds="http://schemas.openxmlformats.org/officeDocument/2006/customXml" ds:itemID="{B1424AB7-DE85-4890-81A5-B34C5CC89984}">
  <ds:schemaRefs>
    <ds:schemaRef ds:uri="http://schemas.openxmlformats.org/officeDocument/2006/bibliography"/>
  </ds:schemaRefs>
</ds:datastoreItem>
</file>

<file path=customXml/itemProps32.xml><?xml version="1.0" encoding="utf-8"?>
<ds:datastoreItem xmlns:ds="http://schemas.openxmlformats.org/officeDocument/2006/customXml" ds:itemID="{8EA05F93-4AC7-4A3B-9CCB-3D58D31583C5}">
  <ds:schemaRefs>
    <ds:schemaRef ds:uri="http://schemas.openxmlformats.org/officeDocument/2006/bibliography"/>
  </ds:schemaRefs>
</ds:datastoreItem>
</file>

<file path=customXml/itemProps33.xml><?xml version="1.0" encoding="utf-8"?>
<ds:datastoreItem xmlns:ds="http://schemas.openxmlformats.org/officeDocument/2006/customXml" ds:itemID="{4458B119-B65F-4A63-8448-786C2E937192}">
  <ds:schemaRefs>
    <ds:schemaRef ds:uri="http://schemas.openxmlformats.org/officeDocument/2006/bibliography"/>
  </ds:schemaRefs>
</ds:datastoreItem>
</file>

<file path=customXml/itemProps34.xml><?xml version="1.0" encoding="utf-8"?>
<ds:datastoreItem xmlns:ds="http://schemas.openxmlformats.org/officeDocument/2006/customXml" ds:itemID="{6CD465E5-2257-4842-BD9D-DE0838E3FB04}">
  <ds:schemaRefs>
    <ds:schemaRef ds:uri="http://schemas.openxmlformats.org/officeDocument/2006/bibliography"/>
  </ds:schemaRefs>
</ds:datastoreItem>
</file>

<file path=customXml/itemProps35.xml><?xml version="1.0" encoding="utf-8"?>
<ds:datastoreItem xmlns:ds="http://schemas.openxmlformats.org/officeDocument/2006/customXml" ds:itemID="{E9EAD66C-665B-4097-98E8-953FDEA14C58}">
  <ds:schemaRefs>
    <ds:schemaRef ds:uri="http://schemas.openxmlformats.org/officeDocument/2006/bibliography"/>
  </ds:schemaRefs>
</ds:datastoreItem>
</file>

<file path=customXml/itemProps36.xml><?xml version="1.0" encoding="utf-8"?>
<ds:datastoreItem xmlns:ds="http://schemas.openxmlformats.org/officeDocument/2006/customXml" ds:itemID="{F4100AC6-F7AD-4A62-AEF2-4DBE029ADBCA}">
  <ds:schemaRefs>
    <ds:schemaRef ds:uri="http://schemas.openxmlformats.org/officeDocument/2006/bibliography"/>
  </ds:schemaRefs>
</ds:datastoreItem>
</file>

<file path=customXml/itemProps37.xml><?xml version="1.0" encoding="utf-8"?>
<ds:datastoreItem xmlns:ds="http://schemas.openxmlformats.org/officeDocument/2006/customXml" ds:itemID="{1A88CD5D-ACE0-44E9-A440-30E4E9E307EA}">
  <ds:schemaRefs>
    <ds:schemaRef ds:uri="http://schemas.openxmlformats.org/officeDocument/2006/bibliography"/>
  </ds:schemaRefs>
</ds:datastoreItem>
</file>

<file path=customXml/itemProps38.xml><?xml version="1.0" encoding="utf-8"?>
<ds:datastoreItem xmlns:ds="http://schemas.openxmlformats.org/officeDocument/2006/customXml" ds:itemID="{E4FAA7D3-92EE-4603-BF91-8987DFB1EC35}">
  <ds:schemaRefs>
    <ds:schemaRef ds:uri="http://schemas.openxmlformats.org/officeDocument/2006/bibliography"/>
  </ds:schemaRefs>
</ds:datastoreItem>
</file>

<file path=customXml/itemProps39.xml><?xml version="1.0" encoding="utf-8"?>
<ds:datastoreItem xmlns:ds="http://schemas.openxmlformats.org/officeDocument/2006/customXml" ds:itemID="{D0F3D43C-BABC-4CA1-8524-8E0DD07F4238}">
  <ds:schemaRefs>
    <ds:schemaRef ds:uri="http://schemas.openxmlformats.org/officeDocument/2006/bibliography"/>
  </ds:schemaRefs>
</ds:datastoreItem>
</file>

<file path=customXml/itemProps4.xml><?xml version="1.0" encoding="utf-8"?>
<ds:datastoreItem xmlns:ds="http://schemas.openxmlformats.org/officeDocument/2006/customXml" ds:itemID="{65F687D8-7FD4-4099-BB28-1E9D634F17DE}">
  <ds:schemaRefs>
    <ds:schemaRef ds:uri="http://schemas.openxmlformats.org/officeDocument/2006/bibliography"/>
  </ds:schemaRefs>
</ds:datastoreItem>
</file>

<file path=customXml/itemProps40.xml><?xml version="1.0" encoding="utf-8"?>
<ds:datastoreItem xmlns:ds="http://schemas.openxmlformats.org/officeDocument/2006/customXml" ds:itemID="{AB233092-BEBF-4B39-B94B-816CF8A63EF6}">
  <ds:schemaRefs>
    <ds:schemaRef ds:uri="http://schemas.openxmlformats.org/officeDocument/2006/bibliography"/>
  </ds:schemaRefs>
</ds:datastoreItem>
</file>

<file path=customXml/itemProps41.xml><?xml version="1.0" encoding="utf-8"?>
<ds:datastoreItem xmlns:ds="http://schemas.openxmlformats.org/officeDocument/2006/customXml" ds:itemID="{D78776F9-E0CF-44E2-9E69-0C8DC354A9DF}">
  <ds:schemaRefs>
    <ds:schemaRef ds:uri="http://schemas.openxmlformats.org/officeDocument/2006/bibliography"/>
  </ds:schemaRefs>
</ds:datastoreItem>
</file>

<file path=customXml/itemProps42.xml><?xml version="1.0" encoding="utf-8"?>
<ds:datastoreItem xmlns:ds="http://schemas.openxmlformats.org/officeDocument/2006/customXml" ds:itemID="{A099DDC2-E130-4173-AED2-8AF20CC75D6D}">
  <ds:schemaRefs>
    <ds:schemaRef ds:uri="http://schemas.openxmlformats.org/officeDocument/2006/bibliography"/>
  </ds:schemaRefs>
</ds:datastoreItem>
</file>

<file path=customXml/itemProps43.xml><?xml version="1.0" encoding="utf-8"?>
<ds:datastoreItem xmlns:ds="http://schemas.openxmlformats.org/officeDocument/2006/customXml" ds:itemID="{2E8225CF-2776-40D5-909E-9A9EED461BF6}">
  <ds:schemaRefs>
    <ds:schemaRef ds:uri="http://schemas.openxmlformats.org/officeDocument/2006/bibliography"/>
  </ds:schemaRefs>
</ds:datastoreItem>
</file>

<file path=customXml/itemProps44.xml><?xml version="1.0" encoding="utf-8"?>
<ds:datastoreItem xmlns:ds="http://schemas.openxmlformats.org/officeDocument/2006/customXml" ds:itemID="{61931682-750C-4A6F-A4F5-C62953FF2C88}">
  <ds:schemaRefs>
    <ds:schemaRef ds:uri="http://schemas.openxmlformats.org/officeDocument/2006/bibliography"/>
  </ds:schemaRefs>
</ds:datastoreItem>
</file>

<file path=customXml/itemProps45.xml><?xml version="1.0" encoding="utf-8"?>
<ds:datastoreItem xmlns:ds="http://schemas.openxmlformats.org/officeDocument/2006/customXml" ds:itemID="{C402C881-73AA-4FF2-9742-0CBADFD1E0AF}">
  <ds:schemaRefs>
    <ds:schemaRef ds:uri="http://schemas.openxmlformats.org/officeDocument/2006/bibliography"/>
  </ds:schemaRefs>
</ds:datastoreItem>
</file>

<file path=customXml/itemProps46.xml><?xml version="1.0" encoding="utf-8"?>
<ds:datastoreItem xmlns:ds="http://schemas.openxmlformats.org/officeDocument/2006/customXml" ds:itemID="{1F78C508-3ABC-48A0-BB32-683C19B8885D}">
  <ds:schemaRefs>
    <ds:schemaRef ds:uri="http://schemas.openxmlformats.org/officeDocument/2006/bibliography"/>
  </ds:schemaRefs>
</ds:datastoreItem>
</file>

<file path=customXml/itemProps47.xml><?xml version="1.0" encoding="utf-8"?>
<ds:datastoreItem xmlns:ds="http://schemas.openxmlformats.org/officeDocument/2006/customXml" ds:itemID="{C9200D48-B160-43A0-87F8-0160A0FB4BC4}">
  <ds:schemaRefs>
    <ds:schemaRef ds:uri="http://schemas.openxmlformats.org/officeDocument/2006/bibliography"/>
  </ds:schemaRefs>
</ds:datastoreItem>
</file>

<file path=customXml/itemProps48.xml><?xml version="1.0" encoding="utf-8"?>
<ds:datastoreItem xmlns:ds="http://schemas.openxmlformats.org/officeDocument/2006/customXml" ds:itemID="{84A54FA9-6E06-4EB0-B60A-7F9CDA63A4A3}">
  <ds:schemaRefs>
    <ds:schemaRef ds:uri="http://schemas.openxmlformats.org/officeDocument/2006/bibliography"/>
  </ds:schemaRefs>
</ds:datastoreItem>
</file>

<file path=customXml/itemProps49.xml><?xml version="1.0" encoding="utf-8"?>
<ds:datastoreItem xmlns:ds="http://schemas.openxmlformats.org/officeDocument/2006/customXml" ds:itemID="{A004B3D6-F720-4997-9B63-518AE1035C55}">
  <ds:schemaRefs>
    <ds:schemaRef ds:uri="http://schemas.openxmlformats.org/officeDocument/2006/bibliography"/>
  </ds:schemaRefs>
</ds:datastoreItem>
</file>

<file path=customXml/itemProps5.xml><?xml version="1.0" encoding="utf-8"?>
<ds:datastoreItem xmlns:ds="http://schemas.openxmlformats.org/officeDocument/2006/customXml" ds:itemID="{B203D290-BFE4-490B-A05A-BDAA825CB4BB}">
  <ds:schemaRefs>
    <ds:schemaRef ds:uri="http://schemas.openxmlformats.org/officeDocument/2006/bibliography"/>
  </ds:schemaRefs>
</ds:datastoreItem>
</file>

<file path=customXml/itemProps50.xml><?xml version="1.0" encoding="utf-8"?>
<ds:datastoreItem xmlns:ds="http://schemas.openxmlformats.org/officeDocument/2006/customXml" ds:itemID="{E96B96D3-DA61-425E-B2F4-FB07552E5814}">
  <ds:schemaRefs>
    <ds:schemaRef ds:uri="http://schemas.openxmlformats.org/officeDocument/2006/bibliography"/>
  </ds:schemaRefs>
</ds:datastoreItem>
</file>

<file path=customXml/itemProps51.xml><?xml version="1.0" encoding="utf-8"?>
<ds:datastoreItem xmlns:ds="http://schemas.openxmlformats.org/officeDocument/2006/customXml" ds:itemID="{794B82B8-D7C3-4184-9CE8-2A63625D927E}">
  <ds:schemaRefs>
    <ds:schemaRef ds:uri="http://schemas.openxmlformats.org/officeDocument/2006/bibliography"/>
  </ds:schemaRefs>
</ds:datastoreItem>
</file>

<file path=customXml/itemProps52.xml><?xml version="1.0" encoding="utf-8"?>
<ds:datastoreItem xmlns:ds="http://schemas.openxmlformats.org/officeDocument/2006/customXml" ds:itemID="{6030B649-5F5E-4C01-B31B-E24949818BBB}">
  <ds:schemaRefs>
    <ds:schemaRef ds:uri="http://schemas.openxmlformats.org/officeDocument/2006/bibliography"/>
  </ds:schemaRefs>
</ds:datastoreItem>
</file>

<file path=customXml/itemProps53.xml><?xml version="1.0" encoding="utf-8"?>
<ds:datastoreItem xmlns:ds="http://schemas.openxmlformats.org/officeDocument/2006/customXml" ds:itemID="{F98DF658-2B76-40E0-8717-FC6E9407C9FC}">
  <ds:schemaRefs>
    <ds:schemaRef ds:uri="http://schemas.openxmlformats.org/officeDocument/2006/bibliography"/>
  </ds:schemaRefs>
</ds:datastoreItem>
</file>

<file path=customXml/itemProps54.xml><?xml version="1.0" encoding="utf-8"?>
<ds:datastoreItem xmlns:ds="http://schemas.openxmlformats.org/officeDocument/2006/customXml" ds:itemID="{063AFC27-603D-4524-89D0-811C70481995}">
  <ds:schemaRefs>
    <ds:schemaRef ds:uri="http://schemas.openxmlformats.org/officeDocument/2006/bibliography"/>
  </ds:schemaRefs>
</ds:datastoreItem>
</file>

<file path=customXml/itemProps55.xml><?xml version="1.0" encoding="utf-8"?>
<ds:datastoreItem xmlns:ds="http://schemas.openxmlformats.org/officeDocument/2006/customXml" ds:itemID="{25D01792-DDF3-4C1B-8221-EF9E1A7499D5}">
  <ds:schemaRefs>
    <ds:schemaRef ds:uri="http://schemas.openxmlformats.org/officeDocument/2006/bibliography"/>
  </ds:schemaRefs>
</ds:datastoreItem>
</file>

<file path=customXml/itemProps56.xml><?xml version="1.0" encoding="utf-8"?>
<ds:datastoreItem xmlns:ds="http://schemas.openxmlformats.org/officeDocument/2006/customXml" ds:itemID="{BF597759-1239-44F6-A663-044947EB91A1}">
  <ds:schemaRefs>
    <ds:schemaRef ds:uri="http://schemas.openxmlformats.org/officeDocument/2006/bibliography"/>
  </ds:schemaRefs>
</ds:datastoreItem>
</file>

<file path=customXml/itemProps57.xml><?xml version="1.0" encoding="utf-8"?>
<ds:datastoreItem xmlns:ds="http://schemas.openxmlformats.org/officeDocument/2006/customXml" ds:itemID="{4E87E83C-19BA-499E-A22E-30237395406B}">
  <ds:schemaRefs>
    <ds:schemaRef ds:uri="http://schemas.openxmlformats.org/officeDocument/2006/bibliography"/>
  </ds:schemaRefs>
</ds:datastoreItem>
</file>

<file path=customXml/itemProps58.xml><?xml version="1.0" encoding="utf-8"?>
<ds:datastoreItem xmlns:ds="http://schemas.openxmlformats.org/officeDocument/2006/customXml" ds:itemID="{982B135E-E3BD-43F1-BAA1-DEC59A086DCE}">
  <ds:schemaRefs>
    <ds:schemaRef ds:uri="http://schemas.openxmlformats.org/officeDocument/2006/bibliography"/>
  </ds:schemaRefs>
</ds:datastoreItem>
</file>

<file path=customXml/itemProps59.xml><?xml version="1.0" encoding="utf-8"?>
<ds:datastoreItem xmlns:ds="http://schemas.openxmlformats.org/officeDocument/2006/customXml" ds:itemID="{78938AB5-30CE-4583-9D7A-98FC63761B38}">
  <ds:schemaRefs>
    <ds:schemaRef ds:uri="http://schemas.openxmlformats.org/officeDocument/2006/bibliography"/>
  </ds:schemaRefs>
</ds:datastoreItem>
</file>

<file path=customXml/itemProps6.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60.xml><?xml version="1.0" encoding="utf-8"?>
<ds:datastoreItem xmlns:ds="http://schemas.openxmlformats.org/officeDocument/2006/customXml" ds:itemID="{0F4D855E-EEA8-4093-B421-8113D527EC03}">
  <ds:schemaRefs>
    <ds:schemaRef ds:uri="http://schemas.openxmlformats.org/officeDocument/2006/bibliography"/>
  </ds:schemaRefs>
</ds:datastoreItem>
</file>

<file path=customXml/itemProps61.xml><?xml version="1.0" encoding="utf-8"?>
<ds:datastoreItem xmlns:ds="http://schemas.openxmlformats.org/officeDocument/2006/customXml" ds:itemID="{C1C285BC-4979-44AC-BAAD-E0A9146D1AA5}">
  <ds:schemaRefs>
    <ds:schemaRef ds:uri="http://schemas.openxmlformats.org/officeDocument/2006/bibliography"/>
  </ds:schemaRefs>
</ds:datastoreItem>
</file>

<file path=customXml/itemProps62.xml><?xml version="1.0" encoding="utf-8"?>
<ds:datastoreItem xmlns:ds="http://schemas.openxmlformats.org/officeDocument/2006/customXml" ds:itemID="{C7DCC27A-A34A-4DD6-B579-F3C18337C0AF}">
  <ds:schemaRefs>
    <ds:schemaRef ds:uri="http://schemas.openxmlformats.org/officeDocument/2006/bibliography"/>
  </ds:schemaRefs>
</ds:datastoreItem>
</file>

<file path=customXml/itemProps63.xml><?xml version="1.0" encoding="utf-8"?>
<ds:datastoreItem xmlns:ds="http://schemas.openxmlformats.org/officeDocument/2006/customXml" ds:itemID="{DA18AF8B-EB15-456E-94B5-429A47F54522}">
  <ds:schemaRefs>
    <ds:schemaRef ds:uri="http://schemas.openxmlformats.org/officeDocument/2006/bibliography"/>
  </ds:schemaRefs>
</ds:datastoreItem>
</file>

<file path=customXml/itemProps64.xml><?xml version="1.0" encoding="utf-8"?>
<ds:datastoreItem xmlns:ds="http://schemas.openxmlformats.org/officeDocument/2006/customXml" ds:itemID="{7C0F128E-0EB8-4B87-802C-CD18A9328A93}">
  <ds:schemaRefs>
    <ds:schemaRef ds:uri="http://schemas.openxmlformats.org/officeDocument/2006/bibliography"/>
  </ds:schemaRefs>
</ds:datastoreItem>
</file>

<file path=customXml/itemProps65.xml><?xml version="1.0" encoding="utf-8"?>
<ds:datastoreItem xmlns:ds="http://schemas.openxmlformats.org/officeDocument/2006/customXml" ds:itemID="{AD7E78B4-E262-42A3-A9E3-0B4F4C3AA7D9}">
  <ds:schemaRefs>
    <ds:schemaRef ds:uri="http://schemas.openxmlformats.org/officeDocument/2006/bibliography"/>
  </ds:schemaRefs>
</ds:datastoreItem>
</file>

<file path=customXml/itemProps66.xml><?xml version="1.0" encoding="utf-8"?>
<ds:datastoreItem xmlns:ds="http://schemas.openxmlformats.org/officeDocument/2006/customXml" ds:itemID="{DA8AF7BF-5699-44F7-B4BE-812BCEA7D616}">
  <ds:schemaRefs>
    <ds:schemaRef ds:uri="http://schemas.openxmlformats.org/officeDocument/2006/bibliography"/>
  </ds:schemaRefs>
</ds:datastoreItem>
</file>

<file path=customXml/itemProps67.xml><?xml version="1.0" encoding="utf-8"?>
<ds:datastoreItem xmlns:ds="http://schemas.openxmlformats.org/officeDocument/2006/customXml" ds:itemID="{24D4AA10-EE3C-400D-9450-2501B32DC9DA}">
  <ds:schemaRefs>
    <ds:schemaRef ds:uri="http://schemas.openxmlformats.org/officeDocument/2006/bibliography"/>
  </ds:schemaRefs>
</ds:datastoreItem>
</file>

<file path=customXml/itemProps68.xml><?xml version="1.0" encoding="utf-8"?>
<ds:datastoreItem xmlns:ds="http://schemas.openxmlformats.org/officeDocument/2006/customXml" ds:itemID="{AE543091-91F9-4C22-BF3D-4BC666D00172}">
  <ds:schemaRefs>
    <ds:schemaRef ds:uri="http://schemas.openxmlformats.org/officeDocument/2006/bibliography"/>
  </ds:schemaRefs>
</ds:datastoreItem>
</file>

<file path=customXml/itemProps69.xml><?xml version="1.0" encoding="utf-8"?>
<ds:datastoreItem xmlns:ds="http://schemas.openxmlformats.org/officeDocument/2006/customXml" ds:itemID="{789019FA-D82F-4092-AAC4-F976C10F092A}">
  <ds:schemaRefs>
    <ds:schemaRef ds:uri="http://schemas.openxmlformats.org/officeDocument/2006/bibliography"/>
  </ds:schemaRefs>
</ds:datastoreItem>
</file>

<file path=customXml/itemProps7.xml><?xml version="1.0" encoding="utf-8"?>
<ds:datastoreItem xmlns:ds="http://schemas.openxmlformats.org/officeDocument/2006/customXml" ds:itemID="{3C317ED8-B50F-4B7D-AE6E-FCE733F5AD1F}">
  <ds:schemaRefs>
    <ds:schemaRef ds:uri="http://schemas.openxmlformats.org/officeDocument/2006/bibliography"/>
  </ds:schemaRefs>
</ds:datastoreItem>
</file>

<file path=customXml/itemProps70.xml><?xml version="1.0" encoding="utf-8"?>
<ds:datastoreItem xmlns:ds="http://schemas.openxmlformats.org/officeDocument/2006/customXml" ds:itemID="{C80F399C-E14F-4D63-BF5C-2EF69CF8F090}">
  <ds:schemaRefs>
    <ds:schemaRef ds:uri="http://schemas.openxmlformats.org/officeDocument/2006/bibliography"/>
  </ds:schemaRefs>
</ds:datastoreItem>
</file>

<file path=customXml/itemProps71.xml><?xml version="1.0" encoding="utf-8"?>
<ds:datastoreItem xmlns:ds="http://schemas.openxmlformats.org/officeDocument/2006/customXml" ds:itemID="{6BE66097-7D6C-4064-98F0-696A9E573145}">
  <ds:schemaRefs>
    <ds:schemaRef ds:uri="http://schemas.openxmlformats.org/officeDocument/2006/bibliography"/>
  </ds:schemaRefs>
</ds:datastoreItem>
</file>

<file path=customXml/itemProps72.xml><?xml version="1.0" encoding="utf-8"?>
<ds:datastoreItem xmlns:ds="http://schemas.openxmlformats.org/officeDocument/2006/customXml" ds:itemID="{498884D1-3D22-4055-B355-40D5F4FAE199}">
  <ds:schemaRefs>
    <ds:schemaRef ds:uri="http://schemas.openxmlformats.org/officeDocument/2006/bibliography"/>
  </ds:schemaRefs>
</ds:datastoreItem>
</file>

<file path=customXml/itemProps73.xml><?xml version="1.0" encoding="utf-8"?>
<ds:datastoreItem xmlns:ds="http://schemas.openxmlformats.org/officeDocument/2006/customXml" ds:itemID="{451B1DB5-AFC8-4148-AA80-7868AF1CD96A}">
  <ds:schemaRefs>
    <ds:schemaRef ds:uri="http://schemas.openxmlformats.org/officeDocument/2006/bibliography"/>
  </ds:schemaRefs>
</ds:datastoreItem>
</file>

<file path=customXml/itemProps74.xml><?xml version="1.0" encoding="utf-8"?>
<ds:datastoreItem xmlns:ds="http://schemas.openxmlformats.org/officeDocument/2006/customXml" ds:itemID="{3AF8B3C8-4C63-48EB-B438-C3DB74081301}">
  <ds:schemaRefs>
    <ds:schemaRef ds:uri="http://schemas.openxmlformats.org/officeDocument/2006/bibliography"/>
  </ds:schemaRefs>
</ds:datastoreItem>
</file>

<file path=customXml/itemProps75.xml><?xml version="1.0" encoding="utf-8"?>
<ds:datastoreItem xmlns:ds="http://schemas.openxmlformats.org/officeDocument/2006/customXml" ds:itemID="{517889E6-A7AF-4177-BBD5-71AA59194FB6}">
  <ds:schemaRefs>
    <ds:schemaRef ds:uri="http://schemas.openxmlformats.org/officeDocument/2006/bibliography"/>
  </ds:schemaRefs>
</ds:datastoreItem>
</file>

<file path=customXml/itemProps76.xml><?xml version="1.0" encoding="utf-8"?>
<ds:datastoreItem xmlns:ds="http://schemas.openxmlformats.org/officeDocument/2006/customXml" ds:itemID="{9429A7BC-1874-4D9E-A7D0-7097060DDC6F}">
  <ds:schemaRefs>
    <ds:schemaRef ds:uri="http://schemas.openxmlformats.org/officeDocument/2006/bibliography"/>
  </ds:schemaRefs>
</ds:datastoreItem>
</file>

<file path=customXml/itemProps77.xml><?xml version="1.0" encoding="utf-8"?>
<ds:datastoreItem xmlns:ds="http://schemas.openxmlformats.org/officeDocument/2006/customXml" ds:itemID="{CE3F738B-0052-4277-AD3F-2B92F6FD8D42}">
  <ds:schemaRefs>
    <ds:schemaRef ds:uri="http://schemas.openxmlformats.org/officeDocument/2006/bibliography"/>
  </ds:schemaRefs>
</ds:datastoreItem>
</file>

<file path=customXml/itemProps78.xml><?xml version="1.0" encoding="utf-8"?>
<ds:datastoreItem xmlns:ds="http://schemas.openxmlformats.org/officeDocument/2006/customXml" ds:itemID="{DD499B6C-B4E3-429F-A88E-1395A11744D1}">
  <ds:schemaRefs>
    <ds:schemaRef ds:uri="http://schemas.openxmlformats.org/officeDocument/2006/bibliography"/>
  </ds:schemaRefs>
</ds:datastoreItem>
</file>

<file path=customXml/itemProps79.xml><?xml version="1.0" encoding="utf-8"?>
<ds:datastoreItem xmlns:ds="http://schemas.openxmlformats.org/officeDocument/2006/customXml" ds:itemID="{255FCFA2-88DE-4106-8A16-E39AD818212D}">
  <ds:schemaRefs>
    <ds:schemaRef ds:uri="http://schemas.openxmlformats.org/officeDocument/2006/bibliography"/>
  </ds:schemaRefs>
</ds:datastoreItem>
</file>

<file path=customXml/itemProps8.xml><?xml version="1.0" encoding="utf-8"?>
<ds:datastoreItem xmlns:ds="http://schemas.openxmlformats.org/officeDocument/2006/customXml" ds:itemID="{E473ABFF-904A-4950-B84F-4143D142961F}">
  <ds:schemaRefs>
    <ds:schemaRef ds:uri="http://schemas.openxmlformats.org/officeDocument/2006/bibliography"/>
  </ds:schemaRefs>
</ds:datastoreItem>
</file>

<file path=customXml/itemProps80.xml><?xml version="1.0" encoding="utf-8"?>
<ds:datastoreItem xmlns:ds="http://schemas.openxmlformats.org/officeDocument/2006/customXml" ds:itemID="{A84EA73B-24AA-4C13-90EF-0E022137CA9C}">
  <ds:schemaRefs>
    <ds:schemaRef ds:uri="http://schemas.openxmlformats.org/officeDocument/2006/bibliography"/>
  </ds:schemaRefs>
</ds:datastoreItem>
</file>

<file path=customXml/itemProps81.xml><?xml version="1.0" encoding="utf-8"?>
<ds:datastoreItem xmlns:ds="http://schemas.openxmlformats.org/officeDocument/2006/customXml" ds:itemID="{91FB52F9-D893-44A1-9E81-E48BB6D173C7}">
  <ds:schemaRefs>
    <ds:schemaRef ds:uri="http://schemas.openxmlformats.org/officeDocument/2006/bibliography"/>
  </ds:schemaRefs>
</ds:datastoreItem>
</file>

<file path=customXml/itemProps82.xml><?xml version="1.0" encoding="utf-8"?>
<ds:datastoreItem xmlns:ds="http://schemas.openxmlformats.org/officeDocument/2006/customXml" ds:itemID="{C17D14B8-035C-4AEB-BD41-9DEC4275FE89}">
  <ds:schemaRefs>
    <ds:schemaRef ds:uri="http://schemas.openxmlformats.org/officeDocument/2006/bibliography"/>
  </ds:schemaRefs>
</ds:datastoreItem>
</file>

<file path=customXml/itemProps83.xml><?xml version="1.0" encoding="utf-8"?>
<ds:datastoreItem xmlns:ds="http://schemas.openxmlformats.org/officeDocument/2006/customXml" ds:itemID="{3F00D834-DEB1-4C4D-87C4-4D2F99A13E1B}">
  <ds:schemaRefs>
    <ds:schemaRef ds:uri="http://schemas.openxmlformats.org/officeDocument/2006/bibliography"/>
  </ds:schemaRefs>
</ds:datastoreItem>
</file>

<file path=customXml/itemProps84.xml><?xml version="1.0" encoding="utf-8"?>
<ds:datastoreItem xmlns:ds="http://schemas.openxmlformats.org/officeDocument/2006/customXml" ds:itemID="{E0F78AC8-2F85-4945-A3DD-2F1F6F50C708}">
  <ds:schemaRefs>
    <ds:schemaRef ds:uri="http://schemas.openxmlformats.org/officeDocument/2006/bibliography"/>
  </ds:schemaRefs>
</ds:datastoreItem>
</file>

<file path=customXml/itemProps85.xml><?xml version="1.0" encoding="utf-8"?>
<ds:datastoreItem xmlns:ds="http://schemas.openxmlformats.org/officeDocument/2006/customXml" ds:itemID="{FA20489B-7CC5-47C4-82C3-7D8935F6DA63}">
  <ds:schemaRefs>
    <ds:schemaRef ds:uri="http://schemas.openxmlformats.org/officeDocument/2006/bibliography"/>
  </ds:schemaRefs>
</ds:datastoreItem>
</file>

<file path=customXml/itemProps86.xml><?xml version="1.0" encoding="utf-8"?>
<ds:datastoreItem xmlns:ds="http://schemas.openxmlformats.org/officeDocument/2006/customXml" ds:itemID="{53E6AE53-3F38-484E-9353-FBC98CB25112}">
  <ds:schemaRefs>
    <ds:schemaRef ds:uri="http://schemas.openxmlformats.org/officeDocument/2006/bibliography"/>
  </ds:schemaRefs>
</ds:datastoreItem>
</file>

<file path=customXml/itemProps87.xml><?xml version="1.0" encoding="utf-8"?>
<ds:datastoreItem xmlns:ds="http://schemas.openxmlformats.org/officeDocument/2006/customXml" ds:itemID="{D6E804EA-F74D-4E50-BA0B-07991ED8C82A}">
  <ds:schemaRefs>
    <ds:schemaRef ds:uri="http://schemas.openxmlformats.org/officeDocument/2006/bibliography"/>
  </ds:schemaRefs>
</ds:datastoreItem>
</file>

<file path=customXml/itemProps88.xml><?xml version="1.0" encoding="utf-8"?>
<ds:datastoreItem xmlns:ds="http://schemas.openxmlformats.org/officeDocument/2006/customXml" ds:itemID="{CD4BCEA1-5596-4A8D-89D4-78D5103563D3}">
  <ds:schemaRefs>
    <ds:schemaRef ds:uri="http://schemas.openxmlformats.org/officeDocument/2006/bibliography"/>
  </ds:schemaRefs>
</ds:datastoreItem>
</file>

<file path=customXml/itemProps89.xml><?xml version="1.0" encoding="utf-8"?>
<ds:datastoreItem xmlns:ds="http://schemas.openxmlformats.org/officeDocument/2006/customXml" ds:itemID="{F50F89BB-8560-436F-A911-14BF5AC6F21B}">
  <ds:schemaRefs>
    <ds:schemaRef ds:uri="http://schemas.openxmlformats.org/officeDocument/2006/bibliography"/>
  </ds:schemaRefs>
</ds:datastoreItem>
</file>

<file path=customXml/itemProps9.xml><?xml version="1.0" encoding="utf-8"?>
<ds:datastoreItem xmlns:ds="http://schemas.openxmlformats.org/officeDocument/2006/customXml" ds:itemID="{B57FD532-7BA0-4D1F-AECB-61A0044074E3}">
  <ds:schemaRefs>
    <ds:schemaRef ds:uri="http://schemas.openxmlformats.org/officeDocument/2006/bibliography"/>
  </ds:schemaRefs>
</ds:datastoreItem>
</file>

<file path=customXml/itemProps90.xml><?xml version="1.0" encoding="utf-8"?>
<ds:datastoreItem xmlns:ds="http://schemas.openxmlformats.org/officeDocument/2006/customXml" ds:itemID="{6721268D-3B41-49C3-9387-A514BB2AC273}">
  <ds:schemaRefs>
    <ds:schemaRef ds:uri="http://schemas.openxmlformats.org/officeDocument/2006/bibliography"/>
  </ds:schemaRefs>
</ds:datastoreItem>
</file>

<file path=customXml/itemProps91.xml><?xml version="1.0" encoding="utf-8"?>
<ds:datastoreItem xmlns:ds="http://schemas.openxmlformats.org/officeDocument/2006/customXml" ds:itemID="{4BC8A803-A8E1-4231-9EE9-2CC002FC400C}">
  <ds:schemaRefs>
    <ds:schemaRef ds:uri="http://schemas.openxmlformats.org/officeDocument/2006/bibliography"/>
  </ds:schemaRefs>
</ds:datastoreItem>
</file>

<file path=customXml/itemProps92.xml><?xml version="1.0" encoding="utf-8"?>
<ds:datastoreItem xmlns:ds="http://schemas.openxmlformats.org/officeDocument/2006/customXml" ds:itemID="{A79A639A-13BE-4805-9349-6428C8F3E82E}">
  <ds:schemaRefs>
    <ds:schemaRef ds:uri="http://schemas.openxmlformats.org/officeDocument/2006/bibliography"/>
  </ds:schemaRefs>
</ds:datastoreItem>
</file>

<file path=customXml/itemProps93.xml><?xml version="1.0" encoding="utf-8"?>
<ds:datastoreItem xmlns:ds="http://schemas.openxmlformats.org/officeDocument/2006/customXml" ds:itemID="{C8D75FE8-F799-4A6D-97B6-6535847AE794}">
  <ds:schemaRefs>
    <ds:schemaRef ds:uri="http://schemas.openxmlformats.org/officeDocument/2006/bibliography"/>
  </ds:schemaRefs>
</ds:datastoreItem>
</file>

<file path=customXml/itemProps94.xml><?xml version="1.0" encoding="utf-8"?>
<ds:datastoreItem xmlns:ds="http://schemas.openxmlformats.org/officeDocument/2006/customXml" ds:itemID="{AFEF9B5E-9DFE-4EDA-87C9-7967A55393CF}">
  <ds:schemaRefs>
    <ds:schemaRef ds:uri="http://schemas.openxmlformats.org/officeDocument/2006/bibliography"/>
  </ds:schemaRefs>
</ds:datastoreItem>
</file>

<file path=customXml/itemProps95.xml><?xml version="1.0" encoding="utf-8"?>
<ds:datastoreItem xmlns:ds="http://schemas.openxmlformats.org/officeDocument/2006/customXml" ds:itemID="{1F510E7D-D82D-49EF-BBA7-F20F0F8FF650}">
  <ds:schemaRefs>
    <ds:schemaRef ds:uri="http://schemas.openxmlformats.org/officeDocument/2006/bibliography"/>
  </ds:schemaRefs>
</ds:datastoreItem>
</file>

<file path=customXml/itemProps96.xml><?xml version="1.0" encoding="utf-8"?>
<ds:datastoreItem xmlns:ds="http://schemas.openxmlformats.org/officeDocument/2006/customXml" ds:itemID="{2EAE3D09-610D-4E3D-B6D7-95F94DA39919}">
  <ds:schemaRefs>
    <ds:schemaRef ds:uri="http://schemas.openxmlformats.org/officeDocument/2006/bibliography"/>
  </ds:schemaRefs>
</ds:datastoreItem>
</file>

<file path=customXml/itemProps97.xml><?xml version="1.0" encoding="utf-8"?>
<ds:datastoreItem xmlns:ds="http://schemas.openxmlformats.org/officeDocument/2006/customXml" ds:itemID="{C64C0354-1D70-46A0-895E-76B6DF3680E5}">
  <ds:schemaRefs>
    <ds:schemaRef ds:uri="http://schemas.openxmlformats.org/officeDocument/2006/bibliography"/>
  </ds:schemaRefs>
</ds:datastoreItem>
</file>

<file path=customXml/itemProps98.xml><?xml version="1.0" encoding="utf-8"?>
<ds:datastoreItem xmlns:ds="http://schemas.openxmlformats.org/officeDocument/2006/customXml" ds:itemID="{02D8C534-C05E-4283-80B7-032CF1FB7ED0}">
  <ds:schemaRefs>
    <ds:schemaRef ds:uri="http://schemas.openxmlformats.org/officeDocument/2006/bibliography"/>
  </ds:schemaRefs>
</ds:datastoreItem>
</file>

<file path=customXml/itemProps99.xml><?xml version="1.0" encoding="utf-8"?>
<ds:datastoreItem xmlns:ds="http://schemas.openxmlformats.org/officeDocument/2006/customXml" ds:itemID="{17827CF3-9C16-4247-A61F-EABAB024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63</Pages>
  <Words>20073</Words>
  <Characters>114422</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134227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293</cp:revision>
  <cp:lastPrinted>2018-08-08T06:58:00Z</cp:lastPrinted>
  <dcterms:created xsi:type="dcterms:W3CDTF">2016-11-10T13:15:00Z</dcterms:created>
  <dcterms:modified xsi:type="dcterms:W3CDTF">2018-08-13T12:59:00Z</dcterms:modified>
</cp:coreProperties>
</file>