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</w:rPr>
      </w:pPr>
      <w:r w:rsidRPr="00B22F01">
        <w:rPr>
          <w:rFonts w:ascii="Arial" w:hAnsi="Arial"/>
          <w:sz w:val="20"/>
          <w:szCs w:val="20"/>
          <w:lang w:val="ru-RU"/>
        </w:rPr>
        <w:t>ЈАВНО ПРЕДУЗЕЋЕ „ЕЛЕКТРОПРИВРЕДА СРБИЈЕ</w:t>
      </w:r>
      <w:r w:rsidRPr="00B22F01">
        <w:rPr>
          <w:rFonts w:ascii="Arial" w:hAnsi="Arial"/>
          <w:sz w:val="20"/>
          <w:szCs w:val="20"/>
        </w:rPr>
        <w:t>“ БЕОГРАД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ru-RU"/>
        </w:rPr>
      </w:pPr>
      <w:r w:rsidRPr="00B22F01">
        <w:rPr>
          <w:rFonts w:ascii="Arial" w:hAnsi="Arial"/>
          <w:sz w:val="20"/>
          <w:szCs w:val="20"/>
          <w:lang w:val="ru-RU"/>
        </w:rPr>
        <w:t xml:space="preserve">ЕЛЕКТРОПРИВРЕДА СРБИЈЕ </w:t>
      </w:r>
      <w:r w:rsidRPr="00B22F01">
        <w:rPr>
          <w:rFonts w:ascii="Arial" w:hAnsi="Arial"/>
          <w:sz w:val="20"/>
          <w:szCs w:val="20"/>
          <w:lang w:val="sr-Cyrl-RS"/>
        </w:rPr>
        <w:t xml:space="preserve">ЈП </w:t>
      </w:r>
      <w:r w:rsidRPr="00B22F01">
        <w:rPr>
          <w:rFonts w:ascii="Arial" w:hAnsi="Arial"/>
          <w:sz w:val="20"/>
          <w:szCs w:val="20"/>
        </w:rPr>
        <w:t xml:space="preserve"> БЕОГРАД-ОГРАНАК ТЕНТ</w:t>
      </w:r>
    </w:p>
    <w:p w:rsidR="0046231D" w:rsidRPr="00B22F01" w:rsidRDefault="0046231D" w:rsidP="0046231D">
      <w:pPr>
        <w:spacing w:line="240" w:lineRule="auto"/>
        <w:ind w:left="-360"/>
        <w:jc w:val="left"/>
        <w:rPr>
          <w:rFonts w:ascii="Arial" w:hAnsi="Arial"/>
          <w:sz w:val="20"/>
          <w:szCs w:val="20"/>
          <w:lang w:val="en-US"/>
        </w:rPr>
      </w:pPr>
      <w:r w:rsidRPr="00B22F01">
        <w:rPr>
          <w:rFonts w:ascii="Arial" w:hAnsi="Arial"/>
          <w:sz w:val="20"/>
          <w:szCs w:val="20"/>
        </w:rPr>
        <w:t>Улица</w:t>
      </w:r>
      <w:r w:rsidRPr="00B22F01">
        <w:rPr>
          <w:rFonts w:ascii="Arial" w:hAnsi="Arial"/>
          <w:sz w:val="20"/>
          <w:szCs w:val="20"/>
          <w:lang w:val="sr-Cyrl-RS"/>
        </w:rPr>
        <w:t>:</w:t>
      </w:r>
      <w:r w:rsidRPr="00B22F01">
        <w:rPr>
          <w:rFonts w:ascii="Arial" w:hAnsi="Arial"/>
          <w:sz w:val="20"/>
          <w:szCs w:val="20"/>
        </w:rPr>
        <w:t xml:space="preserve"> Богољуба Урошевића- Црног  број 44.</w:t>
      </w:r>
    </w:p>
    <w:p w:rsidR="0046231D" w:rsidRPr="00B22F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en-US"/>
        </w:rPr>
      </w:pPr>
      <w:r w:rsidRPr="00B22F01">
        <w:rPr>
          <w:rFonts w:ascii="Arial" w:hAnsi="Arial"/>
          <w:sz w:val="20"/>
          <w:szCs w:val="20"/>
          <w:lang w:val="sr-Cyrl-RS"/>
        </w:rPr>
        <w:t>Место:Обреновац</w:t>
      </w:r>
    </w:p>
    <w:p w:rsidR="0046231D" w:rsidRPr="00B22F01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Latn-RS"/>
        </w:rPr>
      </w:pPr>
      <w:r w:rsidRPr="00B22F01">
        <w:rPr>
          <w:rFonts w:ascii="Arial" w:hAnsi="Arial"/>
          <w:sz w:val="20"/>
          <w:szCs w:val="20"/>
        </w:rPr>
        <w:t>Број:</w:t>
      </w:r>
      <w:r w:rsidR="00A56397" w:rsidRPr="00B22F01">
        <w:rPr>
          <w:rFonts w:ascii="Arial" w:hAnsi="Arial"/>
          <w:sz w:val="20"/>
          <w:szCs w:val="20"/>
          <w:lang w:val="sr-Cyrl-RS"/>
        </w:rPr>
        <w:t xml:space="preserve"> </w:t>
      </w:r>
      <w:r w:rsidR="008026A1" w:rsidRPr="00B22F01">
        <w:rPr>
          <w:rFonts w:ascii="Arial" w:hAnsi="Arial"/>
          <w:sz w:val="20"/>
          <w:szCs w:val="20"/>
          <w:lang w:val="sr-Latn-RS"/>
        </w:rPr>
        <w:t>105-E.03.01-379802/</w:t>
      </w:r>
      <w:r w:rsidR="00F218A3">
        <w:rPr>
          <w:rFonts w:ascii="Arial" w:hAnsi="Arial"/>
          <w:sz w:val="20"/>
          <w:szCs w:val="20"/>
          <w:lang w:val="sr-Latn-RS"/>
        </w:rPr>
        <w:t xml:space="preserve">15 </w:t>
      </w:r>
      <w:r w:rsidR="00E24429" w:rsidRPr="00B22F01">
        <w:rPr>
          <w:rFonts w:ascii="Arial" w:hAnsi="Arial"/>
          <w:sz w:val="20"/>
          <w:szCs w:val="20"/>
          <w:lang w:val="sr-Latn-RS"/>
        </w:rPr>
        <w:t>-2018</w:t>
      </w:r>
    </w:p>
    <w:p w:rsidR="0046231D" w:rsidRPr="00F218A3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Latn-RS"/>
        </w:rPr>
      </w:pPr>
      <w:r w:rsidRPr="00B22F01">
        <w:rPr>
          <w:rFonts w:ascii="Arial" w:hAnsi="Arial"/>
          <w:sz w:val="20"/>
          <w:szCs w:val="20"/>
          <w:lang w:val="sr-Cyrl-RS"/>
        </w:rPr>
        <w:t xml:space="preserve">Обреновац, </w:t>
      </w:r>
      <w:r w:rsidR="00F218A3">
        <w:rPr>
          <w:rFonts w:ascii="Arial" w:hAnsi="Arial"/>
          <w:sz w:val="20"/>
          <w:szCs w:val="20"/>
          <w:lang w:val="sr-Latn-RS"/>
        </w:rPr>
        <w:t>05.10.2018</w:t>
      </w:r>
    </w:p>
    <w:p w:rsidR="00FC01E0" w:rsidRPr="00B22F01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0"/>
          <w:szCs w:val="20"/>
          <w:lang w:val="sr-Cyrl-RS"/>
        </w:rPr>
      </w:pPr>
      <w:r w:rsidRPr="00B22F01">
        <w:rPr>
          <w:rFonts w:ascii="Arial" w:hAnsi="Arial"/>
          <w:i/>
          <w:sz w:val="20"/>
          <w:szCs w:val="20"/>
          <w:lang w:val="sr-Cyrl-RS"/>
        </w:rPr>
        <w:t xml:space="preserve">          (место и датум)</w:t>
      </w:r>
    </w:p>
    <w:p w:rsidR="00823373" w:rsidRPr="00B22F01" w:rsidRDefault="00823373" w:rsidP="00704CF2">
      <w:pPr>
        <w:pStyle w:val="BodyText"/>
        <w:jc w:val="left"/>
        <w:rPr>
          <w:rFonts w:ascii="Arial" w:hAnsi="Arial"/>
          <w:iCs/>
          <w:sz w:val="20"/>
          <w:szCs w:val="20"/>
          <w:lang w:val="sr-Latn-RS"/>
        </w:rPr>
      </w:pPr>
      <w:r w:rsidRPr="00B22F01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B22F01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B22F01">
        <w:rPr>
          <w:rFonts w:ascii="Arial" w:hAnsi="Arial"/>
          <w:iCs/>
          <w:sz w:val="20"/>
          <w:szCs w:val="20"/>
          <w:lang w:val="sr-Cyrl-RS"/>
        </w:rPr>
        <w:t>.</w:t>
      </w:r>
      <w:r w:rsidRPr="00B22F01">
        <w:rPr>
          <w:rFonts w:ascii="Arial" w:hAnsi="Arial"/>
          <w:iCs/>
          <w:sz w:val="20"/>
          <w:szCs w:val="20"/>
        </w:rPr>
        <w:t xml:space="preserve"> 124/12</w:t>
      </w:r>
      <w:r w:rsidR="008C28EE" w:rsidRPr="00B22F01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B22F01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B22F01">
        <w:rPr>
          <w:rFonts w:ascii="Arial" w:hAnsi="Arial"/>
          <w:iCs/>
          <w:sz w:val="20"/>
          <w:szCs w:val="20"/>
        </w:rPr>
        <w:t>14/15</w:t>
      </w:r>
      <w:r w:rsidR="00C04B2D" w:rsidRPr="00B22F01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B22F01">
        <w:rPr>
          <w:rFonts w:ascii="Arial" w:hAnsi="Arial"/>
          <w:iCs/>
          <w:sz w:val="20"/>
          <w:szCs w:val="20"/>
          <w:lang w:val="sr-Cyrl-RS"/>
        </w:rPr>
        <w:t>и 68/15</w:t>
      </w:r>
      <w:r w:rsidRPr="00B22F01">
        <w:rPr>
          <w:rFonts w:ascii="Arial" w:hAnsi="Arial"/>
          <w:iCs/>
          <w:sz w:val="20"/>
          <w:szCs w:val="20"/>
        </w:rPr>
        <w:t xml:space="preserve">), Комисија за јавну набавку број </w:t>
      </w:r>
      <w:r w:rsidR="00B64621" w:rsidRPr="00B22F01">
        <w:rPr>
          <w:rFonts w:ascii="Arial" w:hAnsi="Arial"/>
          <w:sz w:val="20"/>
          <w:szCs w:val="20"/>
          <w:lang w:val="sr-Latn-RS"/>
        </w:rPr>
        <w:t>3000/0418/2018 (357/2018)</w:t>
      </w:r>
      <w:r w:rsidRPr="00B22F01">
        <w:rPr>
          <w:rFonts w:ascii="Arial" w:hAnsi="Arial"/>
          <w:sz w:val="20"/>
          <w:szCs w:val="20"/>
          <w:lang w:val="ru-RU"/>
        </w:rPr>
        <w:t xml:space="preserve">, </w:t>
      </w:r>
      <w:r w:rsidR="00B64621" w:rsidRPr="00B22F01">
        <w:rPr>
          <w:rFonts w:ascii="Arial" w:hAnsi="Arial"/>
          <w:sz w:val="20"/>
          <w:szCs w:val="20"/>
        </w:rPr>
        <w:t xml:space="preserve">за набавку </w:t>
      </w:r>
      <w:r w:rsidR="00B64621" w:rsidRPr="00B22F01">
        <w:rPr>
          <w:rFonts w:ascii="Arial" w:hAnsi="Arial"/>
          <w:sz w:val="20"/>
          <w:szCs w:val="20"/>
          <w:lang w:val="sr-Cyrl-RS"/>
        </w:rPr>
        <w:t>добара:</w:t>
      </w:r>
      <w:r w:rsidR="00704CF2" w:rsidRPr="00B22F01">
        <w:rPr>
          <w:rFonts w:ascii="Arial" w:hAnsi="Arial"/>
          <w:sz w:val="20"/>
          <w:szCs w:val="20"/>
          <w:lang w:val="sr-Cyrl-RS"/>
        </w:rPr>
        <w:t xml:space="preserve"> </w:t>
      </w:r>
      <w:r w:rsidR="00B64621" w:rsidRPr="00B22F01">
        <w:rPr>
          <w:rFonts w:ascii="Arial" w:hAnsi="Arial"/>
          <w:sz w:val="20"/>
          <w:szCs w:val="20"/>
          <w:lang w:val="sr-Cyrl-RS"/>
        </w:rPr>
        <w:t>Стационарне аку батерије</w:t>
      </w:r>
      <w:r w:rsidRPr="00B22F01">
        <w:rPr>
          <w:rFonts w:ascii="Arial" w:hAnsi="Arial"/>
          <w:sz w:val="20"/>
          <w:szCs w:val="20"/>
        </w:rPr>
        <w:t xml:space="preserve">, </w:t>
      </w:r>
      <w:r w:rsidRPr="00B22F01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823373" w:rsidRPr="00D304B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D304BB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D304B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D304BB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D304BB" w:rsidRDefault="00B64621" w:rsidP="003317EC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sr-Latn-RS"/>
        </w:rPr>
      </w:pPr>
      <w:r w:rsidRPr="00D304BB">
        <w:rPr>
          <w:rFonts w:ascii="Arial" w:hAnsi="Arial"/>
          <w:b/>
          <w:iCs/>
          <w:sz w:val="20"/>
          <w:szCs w:val="20"/>
        </w:rPr>
        <w:t>Бр.</w:t>
      </w:r>
      <w:r w:rsidR="00A56397" w:rsidRPr="00D304BB">
        <w:rPr>
          <w:rFonts w:ascii="Arial" w:hAnsi="Arial"/>
          <w:b/>
          <w:iCs/>
          <w:sz w:val="20"/>
          <w:szCs w:val="20"/>
          <w:lang w:val="sr-Cyrl-RS"/>
        </w:rPr>
        <w:t>:</w:t>
      </w:r>
      <w:r w:rsidR="00D5038B">
        <w:rPr>
          <w:rFonts w:ascii="Arial" w:hAnsi="Arial"/>
          <w:b/>
          <w:iCs/>
          <w:sz w:val="20"/>
          <w:szCs w:val="20"/>
          <w:lang w:val="sr-Latn-RS"/>
        </w:rPr>
        <w:t xml:space="preserve"> 8</w:t>
      </w:r>
    </w:p>
    <w:p w:rsidR="00823373" w:rsidRPr="00D304BB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D304BB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304BB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D304BB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D304BB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D304BB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D304BB">
        <w:rPr>
          <w:rFonts w:ascii="Arial" w:hAnsi="Arial"/>
          <w:iCs/>
          <w:sz w:val="20"/>
          <w:szCs w:val="20"/>
        </w:rPr>
        <w:t>аручиоца</w:t>
      </w:r>
      <w:r w:rsidR="008C28EE" w:rsidRPr="00D304BB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D304BB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D304BB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4D3284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  <w:r w:rsidRPr="00D304BB">
        <w:rPr>
          <w:rFonts w:ascii="Arial" w:hAnsi="Arial"/>
          <w:b/>
          <w:iCs/>
          <w:sz w:val="20"/>
          <w:szCs w:val="20"/>
        </w:rPr>
        <w:t>ПИТАЊЕ 1</w:t>
      </w:r>
      <w:r w:rsidRPr="00D304BB">
        <w:rPr>
          <w:rFonts w:ascii="Arial" w:hAnsi="Arial"/>
          <w:iCs/>
          <w:sz w:val="20"/>
          <w:szCs w:val="20"/>
        </w:rPr>
        <w:t>:</w:t>
      </w:r>
      <w:r w:rsidRPr="00D304BB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D5038B" w:rsidRDefault="00D5038B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614D04" w:rsidRPr="00614D04" w:rsidRDefault="00614D04" w:rsidP="00614D04">
      <w:pPr>
        <w:spacing w:line="240" w:lineRule="auto"/>
        <w:jc w:val="left"/>
        <w:rPr>
          <w:rFonts w:ascii="Arial Cirilica" w:eastAsia="Calibri" w:hAnsi="Arial Cirilica" w:cs="Times New Roman"/>
          <w:color w:val="000000"/>
          <w:lang w:val="sr-Latn-RS" w:eastAsia="sr-Latn-RS"/>
        </w:rPr>
      </w:pPr>
      <w:r w:rsidRPr="005D1CBC">
        <w:rPr>
          <w:rFonts w:ascii="Arial" w:eastAsia="Calibri" w:hAnsi="Arial"/>
          <w:color w:val="000000"/>
          <w:lang w:val="sr-Cyrl-RS" w:eastAsia="sr-Latn-RS"/>
        </w:rPr>
        <w:t>У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 opisu tehni</w:t>
      </w:r>
      <w:r w:rsidRPr="005D1CBC">
        <w:rPr>
          <w:rFonts w:ascii="Arial" w:eastAsia="Calibri" w:hAnsi="Arial"/>
          <w:color w:val="000000"/>
          <w:lang w:val="sr-Cyrl-RS" w:eastAsia="sr-Latn-RS"/>
        </w:rPr>
        <w:t>ч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kih karakteristika predmeta nabavke navedeno je slede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ћ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e: </w:t>
      </w:r>
      <w:r w:rsidRPr="00614D04">
        <w:rPr>
          <w:rFonts w:ascii="Arial Cirilica" w:eastAsia="Calibri" w:hAnsi="Arial Cirilica" w:cs="Arial Cirilica"/>
          <w:color w:val="000000"/>
          <w:lang w:val="sr-Latn-RS" w:eastAsia="sr-Latn-RS"/>
        </w:rPr>
        <w:t>“</w:t>
      </w:r>
      <w:r w:rsidR="005D1CBC" w:rsidRPr="005D1CBC">
        <w:rPr>
          <w:rFonts w:ascii="Arial Cirilica" w:eastAsia="Calibri" w:hAnsi="Arial Cirilica" w:cs="Times New Roman"/>
          <w:color w:val="000000"/>
          <w:lang w:val="sr-Latn-RS" w:eastAsia="sr-Latn-RS"/>
        </w:rPr>
        <w:t>- atestirano metalno posto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љ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e za monta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ж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u 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ч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lanaka u dva</w:t>
      </w:r>
      <w:r w:rsidRPr="00614D04">
        <w:rPr>
          <w:rFonts w:ascii="Arial Cirilica" w:eastAsia="Calibri" w:hAnsi="Arial Cirilica" w:cs="Arial Cirilica"/>
          <w:color w:val="000000"/>
          <w:lang w:val="sr-Latn-RS" w:eastAsia="sr-Latn-RS"/>
        </w:rPr>
        <w:t> 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 (odvojena) reda, u jednom nivou (skica prostorije za sme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ш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taj akubaterija u pril</w:t>
      </w:r>
      <w:r w:rsidR="005D1CBC" w:rsidRPr="005D1CBC">
        <w:rPr>
          <w:rFonts w:ascii="Arial Cirilica" w:eastAsia="Calibri" w:hAnsi="Arial Cirilica" w:cs="Times New Roman"/>
          <w:color w:val="000000"/>
          <w:lang w:val="sr-Latn-RS" w:eastAsia="sr-Latn-RS"/>
        </w:rPr>
        <w:t>ogu)“ u skici prostorije za sme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ш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taj baterije </w:t>
      </w:r>
      <w:r w:rsidR="005D1CBC" w:rsidRPr="005D1CBC">
        <w:rPr>
          <w:rFonts w:ascii="Arial Cirilica" w:eastAsia="Calibri" w:hAnsi="Arial Cirilica" w:cs="Times New Roman"/>
          <w:color w:val="000000"/>
          <w:lang w:val="sr-Latn-RS" w:eastAsia="sr-Latn-RS"/>
        </w:rPr>
        <w:t>su date mere prostorije i to du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ж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ina 8,0</w:t>
      </w:r>
      <w:r w:rsidR="005D1CBC" w:rsidRPr="005D1CBC">
        <w:rPr>
          <w:rFonts w:ascii="Arial Cirilica" w:eastAsia="Calibri" w:hAnsi="Arial Cirilica" w:cs="Times New Roman"/>
          <w:color w:val="000000"/>
          <w:lang w:val="sr-Cyrl-RS" w:eastAsia="sr-Latn-RS"/>
        </w:rPr>
        <w:t xml:space="preserve"> 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m i š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ш</w:t>
      </w:r>
      <w:r w:rsidR="005D1CBC" w:rsidRPr="005D1CBC">
        <w:rPr>
          <w:rFonts w:ascii="Arial Cirilica" w:eastAsia="Calibri" w:hAnsi="Arial Cirilica" w:cs="Times New Roman"/>
          <w:color w:val="000000"/>
          <w:lang w:val="sr-Latn-RS" w:eastAsia="sr-Latn-RS"/>
        </w:rPr>
        <w:t>irina 9,6m. Molim vas da bli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ж</w:t>
      </w:r>
      <w:r w:rsidR="005D1CBC" w:rsidRPr="005D1CBC">
        <w:rPr>
          <w:rFonts w:ascii="Arial Cirilica" w:eastAsia="Calibri" w:hAnsi="Arial Cirilica" w:cs="Times New Roman"/>
          <w:color w:val="000000"/>
          <w:lang w:val="sr-Latn-RS" w:eastAsia="sr-Latn-RS"/>
        </w:rPr>
        <w:t>e defini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ш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 xml:space="preserve">ete dimenzije polica, pošto polica za 110 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ћ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elija koje su pore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ђ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ane u dva reda imaju du</w:t>
      </w:r>
      <w:r w:rsidR="005D1CBC" w:rsidRPr="005D1CBC">
        <w:rPr>
          <w:rFonts w:ascii="Arial" w:eastAsia="Calibri" w:hAnsi="Arial"/>
          <w:color w:val="000000"/>
          <w:lang w:val="sr-Cyrl-RS" w:eastAsia="sr-Latn-RS"/>
        </w:rPr>
        <w:t>ж</w:t>
      </w:r>
      <w:r w:rsidRPr="00614D04">
        <w:rPr>
          <w:rFonts w:ascii="Arial Cirilica" w:eastAsia="Calibri" w:hAnsi="Arial Cirilica" w:cs="Times New Roman"/>
          <w:color w:val="000000"/>
          <w:lang w:val="sr-Latn-RS" w:eastAsia="sr-Latn-RS"/>
        </w:rPr>
        <w:t>inu od 12,5m.</w:t>
      </w:r>
    </w:p>
    <w:p w:rsidR="00614D04" w:rsidRPr="00614D04" w:rsidRDefault="00614D04" w:rsidP="00614D04">
      <w:pPr>
        <w:spacing w:line="240" w:lineRule="auto"/>
        <w:ind w:left="720" w:hanging="360"/>
        <w:jc w:val="left"/>
        <w:rPr>
          <w:rFonts w:ascii="Arial Cirilica" w:eastAsia="Calibri" w:hAnsi="Arial Cirilica" w:cs="Times New Roman"/>
          <w:color w:val="000000"/>
          <w:lang w:val="sr-Latn-RS" w:eastAsia="sr-Latn-RS"/>
        </w:rPr>
      </w:pPr>
    </w:p>
    <w:p w:rsidR="00614D04" w:rsidRPr="00614D04" w:rsidRDefault="00614D04" w:rsidP="00614D04">
      <w:pPr>
        <w:spacing w:line="240" w:lineRule="auto"/>
        <w:ind w:left="720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</w:p>
    <w:p w:rsidR="00D5038B" w:rsidRDefault="00D5038B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D5038B" w:rsidRPr="00D5038B" w:rsidRDefault="00D5038B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8026A1" w:rsidRPr="00D304BB" w:rsidRDefault="008026A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D304BB" w:rsidRPr="00D304BB" w:rsidRDefault="004D3284" w:rsidP="00D304BB">
      <w:pPr>
        <w:spacing w:after="240"/>
        <w:rPr>
          <w:rFonts w:asciiTheme="minorHAnsi" w:hAnsiTheme="minorHAnsi"/>
          <w:b/>
          <w:iCs/>
          <w:sz w:val="20"/>
          <w:szCs w:val="20"/>
          <w:lang w:val="sr-Cyrl-RS"/>
        </w:rPr>
      </w:pPr>
      <w:r w:rsidRPr="00D304BB">
        <w:rPr>
          <w:rFonts w:ascii="Arial" w:hAnsi="Arial"/>
          <w:b/>
          <w:iCs/>
          <w:sz w:val="20"/>
          <w:szCs w:val="20"/>
        </w:rPr>
        <w:t>ОДГОВОР</w:t>
      </w:r>
      <w:r w:rsidRPr="00D304BB">
        <w:rPr>
          <w:rFonts w:ascii="Arial Cirilica" w:hAnsi="Arial Cirilica"/>
          <w:b/>
          <w:iCs/>
          <w:sz w:val="20"/>
          <w:szCs w:val="20"/>
        </w:rPr>
        <w:t xml:space="preserve"> 1: </w:t>
      </w:r>
    </w:p>
    <w:p w:rsidR="001428D2" w:rsidRPr="001428D2" w:rsidRDefault="00B24BF4" w:rsidP="001428D2">
      <w:pPr>
        <w:rPr>
          <w:rFonts w:ascii="Arial Cirilica" w:eastAsia="Calibri" w:hAnsi="Arial Cirilica" w:cs="Times New Roman"/>
          <w:lang w:val="sr-Latn-RS" w:eastAsia="sr-Latn-RS"/>
        </w:rPr>
      </w:pPr>
      <w:r w:rsidRPr="00D304BB">
        <w:rPr>
          <w:rFonts w:ascii="Arial Cirilica" w:hAnsi="Arial Cirilica"/>
          <w:iCs/>
          <w:sz w:val="20"/>
          <w:szCs w:val="20"/>
          <w:lang w:val="sr-Cyrl-RS"/>
        </w:rPr>
        <w:t xml:space="preserve">  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Tehni</w:t>
      </w:r>
      <w:r w:rsidR="001428D2" w:rsidRPr="001428D2">
        <w:rPr>
          <w:rFonts w:ascii="Arial" w:eastAsia="Calibri" w:hAnsi="Arial"/>
          <w:lang w:val="sr-Latn-RS" w:eastAsia="sr-Latn-RS"/>
        </w:rPr>
        <w:t>č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kom specifikacijom je tra</w:t>
      </w:r>
      <w:r w:rsidR="00864609">
        <w:rPr>
          <w:rFonts w:ascii="Arial" w:eastAsia="Calibri" w:hAnsi="Arial"/>
          <w:lang w:val="sr-Cyrl-RS" w:eastAsia="sr-Latn-RS"/>
        </w:rPr>
        <w:t>ж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ena monta</w:t>
      </w:r>
      <w:r w:rsidR="00864609">
        <w:rPr>
          <w:rFonts w:ascii="Arial" w:eastAsia="Calibri" w:hAnsi="Arial"/>
          <w:lang w:val="sr-Cyrl-RS" w:eastAsia="sr-Latn-RS"/>
        </w:rPr>
        <w:t>ж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="00864609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lanaka u dva reda, </w:t>
      </w:r>
      <w:r w:rsidR="00864609">
        <w:rPr>
          <w:rFonts w:ascii="Arial Cirilica" w:eastAsia="Calibri" w:hAnsi="Arial Cirilica" w:cs="Times New Roman"/>
          <w:bCs/>
          <w:lang w:val="sr-Latn-RS" w:eastAsia="sr-Latn-RS"/>
        </w:rPr>
        <w:t>podna dvoredna monta</w:t>
      </w:r>
      <w:r w:rsidR="00864609">
        <w:rPr>
          <w:rFonts w:ascii="Arial" w:eastAsia="Calibri" w:hAnsi="Arial"/>
          <w:bCs/>
          <w:lang w:val="sr-Cyrl-RS" w:eastAsia="sr-Latn-RS"/>
        </w:rPr>
        <w:t>ж</w:t>
      </w:r>
      <w:r w:rsidR="001428D2" w:rsidRPr="001428D2">
        <w:rPr>
          <w:rFonts w:ascii="Arial Cirilica" w:eastAsia="Calibri" w:hAnsi="Arial Cirilica" w:cs="Times New Roman"/>
          <w:bCs/>
          <w:lang w:val="sr-Latn-RS" w:eastAsia="sr-Latn-RS"/>
        </w:rPr>
        <w:t>a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, pri </w:t>
      </w:r>
      <w:r w:rsidR="00864609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emu je za bateriju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od 55 </w:t>
      </w:r>
      <w:r w:rsidR="00864609">
        <w:rPr>
          <w:rFonts w:ascii="Arial" w:eastAsia="Calibri" w:hAnsi="Arial"/>
          <w:lang w:val="sr-Cyrl-RS" w:eastAsia="sr-Latn-RS"/>
        </w:rPr>
        <w:t>ћ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elija predvi</w:t>
      </w:r>
      <w:r w:rsidR="00864609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 postoje</w:t>
      </w:r>
      <w:r w:rsidR="00864609">
        <w:rPr>
          <w:rFonts w:ascii="Arial" w:eastAsia="Calibri" w:hAnsi="Arial"/>
          <w:lang w:val="sr-Cyrl-RS" w:eastAsia="sr-Latn-RS"/>
        </w:rPr>
        <w:t>ћ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i betonski podest, ozna</w:t>
      </w:r>
      <w:r w:rsidR="00864609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 na skici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="00864609">
        <w:rPr>
          <w:rFonts w:ascii="Arial Cirilica" w:eastAsia="Calibri" w:hAnsi="Arial Cirilica" w:cs="Times New Roman"/>
          <w:lang w:val="sr-Latn-RS" w:eastAsia="sr-Latn-RS"/>
        </w:rPr>
        <w:t xml:space="preserve"> 5E</w:t>
      </w:r>
      <w:r w:rsidR="00864609">
        <w:rPr>
          <w:rFonts w:ascii="Arial" w:eastAsia="Calibri" w:hAnsi="Arial"/>
          <w:lang w:val="sr-Latn-RS" w:eastAsia="sr-Latn-RS"/>
        </w:rPr>
        <w:t>F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2, 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š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to je nomenklaturna oznaka TENT-a z</w:t>
      </w:r>
      <w:r w:rsidR="00864609">
        <w:rPr>
          <w:rFonts w:ascii="Arial Cirilica" w:eastAsia="Calibri" w:hAnsi="Arial Cirilica" w:cs="Times New Roman"/>
          <w:lang w:val="sr-Latn-RS" w:eastAsia="sr-Latn-RS"/>
        </w:rPr>
        <w:t xml:space="preserve">a stacionarnu-aku-bateriju 110 </w:t>
      </w:r>
      <w:r w:rsidR="00864609">
        <w:rPr>
          <w:rFonts w:asciiTheme="minorHAnsi" w:eastAsia="Calibri" w:hAnsiTheme="minorHAnsi" w:cs="Times New Roman"/>
          <w:lang w:val="sr-Latn-RS" w:eastAsia="sr-Latn-RS"/>
        </w:rPr>
        <w:t>V</w:t>
      </w:r>
      <w:r w:rsidR="001428D2" w:rsidRPr="001428D2">
        <w:rPr>
          <w:rFonts w:ascii="Arial Cirilica" w:eastAsia="Calibri" w:hAnsi="Arial Cirilica" w:cs="Times New Roman"/>
          <w:vertAlign w:val="subscript"/>
          <w:lang w:val="sr-Latn-RS" w:eastAsia="sr-Latn-RS"/>
        </w:rPr>
        <w:t>=</w:t>
      </w:r>
      <w:r w:rsidR="00864609">
        <w:rPr>
          <w:rFonts w:ascii="Arial Cirilica" w:eastAsia="Calibri" w:hAnsi="Arial Cirilica" w:cs="Times New Roman"/>
          <w:lang w:val="sr-Latn-RS" w:eastAsia="sr-Latn-RS"/>
        </w:rPr>
        <w:t>  (na bloku A5 ih ima 2, mewa se jedna od w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ih), a za bateriju od 110 </w:t>
      </w:r>
      <w:r w:rsidR="00864609">
        <w:rPr>
          <w:rFonts w:ascii="Arial" w:eastAsia="Calibri" w:hAnsi="Arial"/>
          <w:lang w:val="sr-Cyrl-RS" w:eastAsia="sr-Latn-RS"/>
        </w:rPr>
        <w:t>ћ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elija predvi</w:t>
      </w:r>
      <w:r w:rsidR="00864609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ena su dva podesta, ozna</w:t>
      </w:r>
      <w:r w:rsidR="00864609">
        <w:rPr>
          <w:rFonts w:ascii="Arial" w:eastAsia="Calibri" w:hAnsi="Arial"/>
          <w:lang w:val="sr-Cyrl-RS" w:eastAsia="sr-Latn-RS"/>
        </w:rPr>
        <w:t>ч</w:t>
      </w:r>
      <w:r w:rsidR="00BC31C5">
        <w:rPr>
          <w:rFonts w:ascii="Arial Cirilica" w:eastAsia="Calibri" w:hAnsi="Arial Cirilica" w:cs="Times New Roman"/>
          <w:lang w:val="sr-Latn-RS" w:eastAsia="sr-Latn-RS"/>
        </w:rPr>
        <w:t>ena na skici 5E</w:t>
      </w:r>
      <w:r w:rsidR="00BC31C5">
        <w:rPr>
          <w:rFonts w:asciiTheme="minorHAnsi" w:eastAsia="Calibri" w:hAnsiTheme="minorHAnsi" w:cs="Times New Roman"/>
          <w:lang w:val="sr-Latn-RS" w:eastAsia="sr-Latn-RS"/>
        </w:rPr>
        <w:t>C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1, 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š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to je nomenklaturna oznaka TENT-a z</w:t>
      </w:r>
      <w:r w:rsidR="00BC31C5">
        <w:rPr>
          <w:rFonts w:ascii="Arial Cirilica" w:eastAsia="Calibri" w:hAnsi="Arial Cirilica" w:cs="Times New Roman"/>
          <w:lang w:val="sr-Latn-RS" w:eastAsia="sr-Latn-RS"/>
        </w:rPr>
        <w:t xml:space="preserve">a stacionarnu-aku-bateriju 220 </w:t>
      </w:r>
      <w:r w:rsidR="00BC31C5">
        <w:rPr>
          <w:rFonts w:asciiTheme="minorHAnsi" w:eastAsia="Calibri" w:hAnsiTheme="minorHAnsi" w:cs="Times New Roman"/>
          <w:lang w:val="sr-Latn-RS" w:eastAsia="sr-Latn-RS"/>
        </w:rPr>
        <w:t>V</w:t>
      </w:r>
      <w:r w:rsidR="001428D2" w:rsidRPr="001428D2">
        <w:rPr>
          <w:rFonts w:ascii="Arial Cirilica" w:eastAsia="Calibri" w:hAnsi="Arial Cirilica" w:cs="Times New Roman"/>
          <w:vertAlign w:val="subscript"/>
          <w:lang w:val="sr-Latn-RS" w:eastAsia="sr-Latn-RS"/>
        </w:rPr>
        <w:t>=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  (na blok</w:t>
      </w:r>
      <w:r w:rsidR="00BC31C5">
        <w:rPr>
          <w:rFonts w:ascii="Arial Cirilica" w:eastAsia="Calibri" w:hAnsi="Arial Cirilica" w:cs="Times New Roman"/>
          <w:lang w:val="sr-Latn-RS" w:eastAsia="sr-Latn-RS"/>
        </w:rPr>
        <w:t>u A5 postoji jedna, koja se mew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a).</w:t>
      </w:r>
      <w:r w:rsidR="00BC31C5">
        <w:rPr>
          <w:rFonts w:ascii="Arial Cirilica" w:eastAsia="Calibri" w:hAnsi="Arial Cirilica" w:cs="Times New Roman"/>
          <w:lang w:val="sr-Latn-RS" w:eastAsia="sr-Latn-RS"/>
        </w:rPr>
        <w:t xml:space="preserve"> Od ukupno 14 aku-baterija 8O</w:t>
      </w:r>
      <w:r w:rsidR="00BC31C5">
        <w:rPr>
          <w:rFonts w:asciiTheme="minorHAnsi" w:eastAsia="Calibri" w:hAnsiTheme="minorHAnsi" w:cs="Times New Roman"/>
          <w:lang w:val="sr-Latn-RS" w:eastAsia="sr-Latn-RS"/>
        </w:rPr>
        <w:t>pzS</w:t>
      </w:r>
      <w:r w:rsidR="00BC31C5">
        <w:rPr>
          <w:rFonts w:ascii="Arial Cirilica" w:eastAsia="Calibri" w:hAnsi="Arial Cirilica" w:cs="Times New Roman"/>
          <w:lang w:val="sr-Latn-RS" w:eastAsia="sr-Latn-RS"/>
        </w:rPr>
        <w:t xml:space="preserve">  800 A</w:t>
      </w:r>
      <w:r w:rsidR="00BC31C5">
        <w:rPr>
          <w:rFonts w:asciiTheme="minorHAnsi" w:eastAsia="Calibri" w:hAnsiTheme="minorHAnsi" w:cs="Times New Roman"/>
          <w:lang w:val="sr-Latn-RS" w:eastAsia="sr-Latn-RS"/>
        </w:rPr>
        <w:t>h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 (raspore</w:t>
      </w:r>
      <w:r w:rsidR="00BC31C5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enih na </w:t>
      </w:r>
      <w:r w:rsidR="001428D2"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6 termoenergetskih blokova A1-A6), sve su podno dvoredno montirane na podestima istih dimenzija, jer su i za </w:t>
      </w:r>
      <w:r w:rsidR="00BC31C5">
        <w:rPr>
          <w:rFonts w:ascii="Arial" w:eastAsia="Calibri" w:hAnsi="Arial"/>
          <w:lang w:val="sr-Cyrl-RS" w:eastAsia="sr-Latn-RS"/>
        </w:rPr>
        <w:t>ћ</w:t>
      </w:r>
      <w:r w:rsidR="00BC31C5">
        <w:rPr>
          <w:rFonts w:ascii="Arial Cirilica" w:eastAsia="Calibri" w:hAnsi="Arial Cirilica" w:cs="Times New Roman"/>
          <w:lang w:val="sr-Latn-RS" w:eastAsia="sr-Latn-RS"/>
        </w:rPr>
        <w:t>elije tipa 8</w:t>
      </w:r>
      <w:r w:rsidR="00BC31C5" w:rsidRPr="00BC31C5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="00BC31C5">
        <w:rPr>
          <w:rFonts w:ascii="Arial Cirilica" w:eastAsia="Calibri" w:hAnsi="Arial Cirilica" w:cs="Times New Roman"/>
          <w:lang w:val="sr-Latn-RS" w:eastAsia="sr-Latn-RS"/>
        </w:rPr>
        <w:t>O</w:t>
      </w:r>
      <w:r w:rsidR="00BC31C5">
        <w:rPr>
          <w:rFonts w:asciiTheme="minorHAnsi" w:eastAsia="Calibri" w:hAnsiTheme="minorHAnsi" w:cs="Times New Roman"/>
          <w:lang w:val="sr-Latn-RS" w:eastAsia="sr-Latn-RS"/>
        </w:rPr>
        <w:t>pzS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 xml:space="preserve"> dimenzije standardne, bez obzira na proizvo</w:t>
      </w:r>
      <w:r w:rsidR="00BC31C5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</w:t>
      </w:r>
      <w:r w:rsidR="00BC31C5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a. Pre</w:t>
      </w:r>
      <w:r w:rsidR="00BC31C5">
        <w:rPr>
          <w:rFonts w:ascii="Arial Cirilica" w:eastAsia="Calibri" w:hAnsi="Arial Cirilica" w:cs="Times New Roman"/>
          <w:lang w:val="sr-Latn-RS" w:eastAsia="sr-Latn-RS"/>
        </w:rPr>
        <w:t>ma tome, izbor dimenzija posto</w:t>
      </w:r>
      <w:r w:rsidR="00BC31C5">
        <w:rPr>
          <w:rFonts w:ascii="Arial" w:eastAsia="Calibri" w:hAnsi="Arial"/>
          <w:lang w:val="sr-Cyrl-RS" w:eastAsia="sr-Latn-RS"/>
        </w:rPr>
        <w:t>љ</w:t>
      </w:r>
      <w:r w:rsidR="00BC31C5">
        <w:rPr>
          <w:rFonts w:ascii="Arial Cirilica" w:eastAsia="Calibri" w:hAnsi="Arial Cirilica" w:cs="Times New Roman"/>
          <w:lang w:val="sr-Latn-RS" w:eastAsia="sr-Latn-RS"/>
        </w:rPr>
        <w:t>a ostav</w:t>
      </w:r>
      <w:r w:rsidR="00BC31C5">
        <w:rPr>
          <w:rFonts w:ascii="Arial" w:eastAsia="Calibri" w:hAnsi="Arial"/>
          <w:lang w:val="sr-Cyrl-RS" w:eastAsia="sr-Latn-RS"/>
        </w:rPr>
        <w:t>љ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 se ponu</w:t>
      </w:r>
      <w:r w:rsidR="00BC31C5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</w:t>
      </w:r>
      <w:r w:rsidR="00BC31C5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u, u zavisno</w:t>
      </w:r>
      <w:r w:rsidR="00BC31C5">
        <w:rPr>
          <w:rFonts w:ascii="Arial" w:eastAsia="Calibri" w:hAnsi="Arial"/>
          <w:lang w:val="sr-Cyrl-RS" w:eastAsia="sr-Latn-RS"/>
        </w:rPr>
        <w:t>с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ti od proizvo</w:t>
      </w:r>
      <w:r w:rsidR="00BC31C5">
        <w:rPr>
          <w:rFonts w:ascii="Arial" w:eastAsia="Calibri" w:hAnsi="Arial"/>
          <w:lang w:val="sr-Cyrl-RS" w:eastAsia="sr-Latn-RS"/>
        </w:rPr>
        <w:t>ђ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</w:t>
      </w:r>
      <w:r w:rsidR="00BC31C5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a istog, usagla</w:t>
      </w:r>
      <w:r w:rsidR="00BC31C5">
        <w:rPr>
          <w:rFonts w:ascii="Arial" w:eastAsia="Calibri" w:hAnsi="Arial"/>
          <w:lang w:val="sr-Cyrl-RS" w:eastAsia="sr-Latn-RS"/>
        </w:rPr>
        <w:t>ш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enim sa tra</w:t>
      </w:r>
      <w:r w:rsidR="00BC31C5">
        <w:rPr>
          <w:rFonts w:ascii="Arial" w:eastAsia="Calibri" w:hAnsi="Arial"/>
          <w:lang w:val="sr-Cyrl-RS" w:eastAsia="sr-Latn-RS"/>
        </w:rPr>
        <w:t>ж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enim na</w:t>
      </w:r>
      <w:r w:rsidR="00BC31C5">
        <w:rPr>
          <w:rFonts w:ascii="Arial" w:eastAsia="Calibri" w:hAnsi="Arial"/>
          <w:lang w:val="sr-Cyrl-RS" w:eastAsia="sr-Latn-RS"/>
        </w:rPr>
        <w:t>ч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inom monta</w:t>
      </w:r>
      <w:r w:rsidR="00BC31C5">
        <w:rPr>
          <w:rFonts w:ascii="Arial" w:eastAsia="Calibri" w:hAnsi="Arial"/>
          <w:lang w:val="sr-Cyrl-RS" w:eastAsia="sr-Latn-RS"/>
        </w:rPr>
        <w:t>ж</w:t>
      </w:r>
      <w:r w:rsidR="001428D2" w:rsidRPr="001428D2">
        <w:rPr>
          <w:rFonts w:ascii="Arial Cirilica" w:eastAsia="Calibri" w:hAnsi="Arial Cirilica" w:cs="Times New Roman"/>
          <w:lang w:val="sr-Latn-RS" w:eastAsia="sr-Latn-RS"/>
        </w:rPr>
        <w:t>e baterija.</w:t>
      </w:r>
    </w:p>
    <w:p w:rsidR="001428D2" w:rsidRPr="001428D2" w:rsidRDefault="001428D2" w:rsidP="001428D2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421083" w:rsidRDefault="00421083" w:rsidP="00D5038B">
      <w:pPr>
        <w:spacing w:after="240"/>
        <w:rPr>
          <w:rFonts w:ascii="Arial Cirilica" w:hAnsi="Arial Cirilica"/>
          <w:iCs/>
          <w:sz w:val="20"/>
          <w:szCs w:val="20"/>
          <w:lang w:val="sr-Latn-RS"/>
        </w:rPr>
      </w:pPr>
    </w:p>
    <w:p w:rsidR="00D5038B" w:rsidRDefault="00D5038B" w:rsidP="00D5038B">
      <w:pPr>
        <w:spacing w:after="240"/>
        <w:rPr>
          <w:rFonts w:ascii="Arial Cirilica" w:hAnsi="Arial Cirilica"/>
          <w:iCs/>
          <w:sz w:val="20"/>
          <w:szCs w:val="20"/>
          <w:lang w:val="sr-Latn-RS"/>
        </w:rPr>
      </w:pPr>
    </w:p>
    <w:p w:rsidR="00D5038B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  <w:r>
        <w:rPr>
          <w:rFonts w:ascii="Arial" w:hAnsi="Arial"/>
          <w:b/>
          <w:iCs/>
          <w:sz w:val="20"/>
          <w:szCs w:val="20"/>
        </w:rPr>
        <w:t xml:space="preserve">ПИТАЊЕ </w:t>
      </w:r>
      <w:r>
        <w:rPr>
          <w:rFonts w:ascii="Arial" w:hAnsi="Arial"/>
          <w:b/>
          <w:iCs/>
          <w:sz w:val="20"/>
          <w:szCs w:val="20"/>
          <w:lang w:val="sr-Latn-RS"/>
        </w:rPr>
        <w:t>2</w:t>
      </w:r>
      <w:r w:rsidRPr="00D304BB">
        <w:rPr>
          <w:rFonts w:ascii="Arial" w:hAnsi="Arial"/>
          <w:iCs/>
          <w:sz w:val="20"/>
          <w:szCs w:val="20"/>
        </w:rPr>
        <w:t>:</w:t>
      </w:r>
      <w:r w:rsidRPr="00D304BB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D5038B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0"/>
          <w:szCs w:val="20"/>
          <w:lang w:val="sr-Latn-RS"/>
        </w:rPr>
      </w:pPr>
    </w:p>
    <w:p w:rsidR="00614D04" w:rsidRPr="00614D04" w:rsidRDefault="00614D04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0"/>
          <w:szCs w:val="20"/>
          <w:lang w:val="sr-Latn-RS"/>
        </w:rPr>
      </w:pPr>
      <w:r w:rsidRPr="00614D04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>Na koji na</w:t>
      </w:r>
      <w:r w:rsidRPr="00614D04">
        <w:rPr>
          <w:rFonts w:ascii="Arial" w:eastAsia="Calibri" w:hAnsi="Arial"/>
          <w:color w:val="000000"/>
          <w:sz w:val="20"/>
          <w:szCs w:val="20"/>
          <w:lang w:val="sr-Cyrl-RS" w:eastAsia="sr-Latn-RS"/>
        </w:rPr>
        <w:t>ч</w:t>
      </w:r>
      <w:r w:rsidRPr="00614D04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>in se vr</w:t>
      </w:r>
      <w:r w:rsidRPr="00614D04">
        <w:rPr>
          <w:rFonts w:ascii="Arial" w:eastAsia="Calibri" w:hAnsi="Arial"/>
          <w:color w:val="000000"/>
          <w:sz w:val="20"/>
          <w:szCs w:val="20"/>
          <w:lang w:val="sr-Cyrl-RS" w:eastAsia="sr-Latn-RS"/>
        </w:rPr>
        <w:t>ш</w:t>
      </w:r>
      <w:r w:rsidRPr="00614D04">
        <w:rPr>
          <w:rFonts w:ascii="Arial Cirilica" w:eastAsia="Calibri" w:hAnsi="Arial Cirilica" w:cs="Times New Roman"/>
          <w:color w:val="000000"/>
          <w:sz w:val="20"/>
          <w:szCs w:val="20"/>
          <w:lang w:val="sr-Latn-RS" w:eastAsia="sr-Latn-RS"/>
        </w:rPr>
        <w:t>i kvalitativni prijem?</w:t>
      </w:r>
    </w:p>
    <w:p w:rsidR="00D5038B" w:rsidRDefault="00D5038B" w:rsidP="00D5038B">
      <w:pPr>
        <w:spacing w:after="240"/>
        <w:rPr>
          <w:rFonts w:ascii="Arial Cirilica" w:hAnsi="Arial Cirilica"/>
          <w:iCs/>
          <w:sz w:val="20"/>
          <w:szCs w:val="20"/>
          <w:lang w:val="sr-Latn-RS"/>
        </w:rPr>
      </w:pPr>
    </w:p>
    <w:p w:rsidR="00D5038B" w:rsidRDefault="00D5038B" w:rsidP="00D5038B">
      <w:pPr>
        <w:spacing w:after="240"/>
        <w:rPr>
          <w:rFonts w:ascii="Arial Cirilica" w:hAnsi="Arial Cirilica"/>
          <w:iCs/>
          <w:sz w:val="20"/>
          <w:szCs w:val="20"/>
          <w:lang w:val="sr-Latn-RS"/>
        </w:rPr>
      </w:pPr>
    </w:p>
    <w:p w:rsidR="00D5038B" w:rsidRPr="00D304BB" w:rsidRDefault="00D5038B" w:rsidP="00D5038B">
      <w:pPr>
        <w:spacing w:after="240"/>
        <w:rPr>
          <w:rFonts w:asciiTheme="minorHAnsi" w:hAnsiTheme="minorHAnsi"/>
          <w:b/>
          <w:iCs/>
          <w:sz w:val="20"/>
          <w:szCs w:val="20"/>
          <w:lang w:val="sr-Cyrl-RS"/>
        </w:rPr>
      </w:pPr>
      <w:r w:rsidRPr="00D304BB">
        <w:rPr>
          <w:rFonts w:ascii="Arial" w:hAnsi="Arial"/>
          <w:b/>
          <w:iCs/>
          <w:sz w:val="20"/>
          <w:szCs w:val="20"/>
        </w:rPr>
        <w:t>ОДГОВОР</w:t>
      </w:r>
      <w:r>
        <w:rPr>
          <w:rFonts w:ascii="Arial Cirilica" w:hAnsi="Arial Cirilica"/>
          <w:b/>
          <w:iCs/>
          <w:sz w:val="20"/>
          <w:szCs w:val="20"/>
        </w:rPr>
        <w:t xml:space="preserve"> </w:t>
      </w:r>
      <w:r>
        <w:rPr>
          <w:rFonts w:ascii="Arial Cirilica" w:hAnsi="Arial Cirilica"/>
          <w:b/>
          <w:iCs/>
          <w:sz w:val="20"/>
          <w:szCs w:val="20"/>
          <w:lang w:val="sr-Latn-RS"/>
        </w:rPr>
        <w:t>2</w:t>
      </w:r>
      <w:r w:rsidRPr="00D304BB">
        <w:rPr>
          <w:rFonts w:ascii="Arial Cirilica" w:hAnsi="Arial Cirilica"/>
          <w:b/>
          <w:iCs/>
          <w:sz w:val="20"/>
          <w:szCs w:val="20"/>
        </w:rPr>
        <w:t xml:space="preserve">: </w:t>
      </w:r>
    </w:p>
    <w:p w:rsidR="00D5038B" w:rsidRDefault="001428D2" w:rsidP="00864609">
      <w:pPr>
        <w:spacing w:line="240" w:lineRule="auto"/>
        <w:jc w:val="left"/>
        <w:rPr>
          <w:rFonts w:asciiTheme="minorHAnsi" w:eastAsia="Calibri" w:hAnsiTheme="minorHAnsi" w:cs="Times New Roman"/>
          <w:lang w:val="sr-Cyrl-RS" w:eastAsia="sr-Latn-RS"/>
        </w:rPr>
      </w:pPr>
      <w:r w:rsidRPr="001428D2">
        <w:rPr>
          <w:rFonts w:ascii="Arial Cirilica" w:eastAsia="Calibri" w:hAnsi="Arial Cirilica" w:cs="Times New Roman"/>
          <w:lang w:val="sr-Latn-RS" w:eastAsia="sr-Latn-RS"/>
        </w:rPr>
        <w:t>Kvalitativni prijem podrazumeva vizue</w:t>
      </w:r>
      <w:r w:rsidRPr="00864609">
        <w:rPr>
          <w:rFonts w:ascii="Arial" w:eastAsia="Calibri" w:hAnsi="Arial"/>
          <w:lang w:val="sr-Cyrl-RS" w:eastAsia="sr-Latn-RS"/>
        </w:rPr>
        <w:t>л</w:t>
      </w:r>
      <w:r w:rsidRPr="001428D2">
        <w:rPr>
          <w:rFonts w:ascii="Arial Cirilica" w:eastAsia="Calibri" w:hAnsi="Arial Cirilica" w:cs="Times New Roman"/>
          <w:lang w:val="sr-Latn-RS" w:eastAsia="sr-Latn-RS"/>
        </w:rPr>
        <w:t>ni pregled neposredno prilikom isporuke ( provera e</w:t>
      </w:r>
      <w:r w:rsidRPr="00864609">
        <w:rPr>
          <w:rFonts w:ascii="Arial Cirilica" w:eastAsia="Calibri" w:hAnsi="Arial Cirilica" w:cs="Times New Roman"/>
          <w:lang w:val="sr-Latn-RS" w:eastAsia="sr-Latn-RS"/>
        </w:rPr>
        <w:t>ventualnih o</w:t>
      </w:r>
      <w:r w:rsidRPr="00864609">
        <w:rPr>
          <w:rFonts w:ascii="Arial" w:eastAsia="Calibri" w:hAnsi="Arial"/>
          <w:lang w:val="sr-Cyrl-RS" w:eastAsia="sr-Latn-RS"/>
        </w:rPr>
        <w:t>ш</w:t>
      </w:r>
      <w:r w:rsidRPr="001428D2">
        <w:rPr>
          <w:rFonts w:ascii="Arial Cirilica" w:eastAsia="Calibri" w:hAnsi="Arial Cirilica" w:cs="Times New Roman"/>
          <w:lang w:val="sr-Latn-RS" w:eastAsia="sr-Latn-RS"/>
        </w:rPr>
        <w:t>te</w:t>
      </w:r>
      <w:r w:rsidRPr="00864609">
        <w:rPr>
          <w:rFonts w:ascii="Arial" w:eastAsia="Calibri" w:hAnsi="Arial"/>
          <w:lang w:val="sr-Cyrl-RS" w:eastAsia="sr-Latn-RS"/>
        </w:rPr>
        <w:t>ћ</w:t>
      </w:r>
      <w:r w:rsidRPr="00864609">
        <w:rPr>
          <w:rFonts w:ascii="Arial Cirilica" w:eastAsia="Calibri" w:hAnsi="Arial Cirilica" w:cs="Times New Roman"/>
          <w:lang w:val="sr-Latn-RS" w:eastAsia="sr-Latn-RS"/>
        </w:rPr>
        <w:t>e</w:t>
      </w:r>
      <w:r w:rsidRPr="00864609">
        <w:rPr>
          <w:rFonts w:ascii="Arial" w:eastAsia="Calibri" w:hAnsi="Arial"/>
          <w:lang w:val="sr-Cyrl-RS" w:eastAsia="sr-Latn-RS"/>
        </w:rPr>
        <w:t>њ</w:t>
      </w:r>
      <w:r w:rsidRPr="001428D2">
        <w:rPr>
          <w:rFonts w:ascii="Arial Cirilica" w:eastAsia="Calibri" w:hAnsi="Arial Cirilica" w:cs="Times New Roman"/>
          <w:lang w:val="sr-Latn-RS" w:eastAsia="sr-Latn-RS"/>
        </w:rPr>
        <w:t>a), proveru tra</w:t>
      </w:r>
      <w:r w:rsidRPr="00864609">
        <w:rPr>
          <w:rFonts w:ascii="Arial" w:eastAsia="Calibri" w:hAnsi="Arial"/>
          <w:lang w:val="sr-Cyrl-RS" w:eastAsia="sr-Latn-RS"/>
        </w:rPr>
        <w:t>ж</w:t>
      </w:r>
      <w:r w:rsidRPr="001428D2">
        <w:rPr>
          <w:rFonts w:ascii="Arial Cirilica" w:eastAsia="Calibri" w:hAnsi="Arial Cirilica" w:cs="Times New Roman"/>
          <w:lang w:val="sr-Latn-RS" w:eastAsia="sr-Latn-RS"/>
        </w:rPr>
        <w:t>ene dokumenta</w:t>
      </w:r>
      <w:r w:rsidRPr="00864609">
        <w:rPr>
          <w:rFonts w:ascii="Arial Cirilica" w:eastAsia="Calibri" w:hAnsi="Arial Cirilica" w:cs="Times New Roman"/>
          <w:lang w:val="sr-Latn-RS" w:eastAsia="sr-Latn-RS"/>
        </w:rPr>
        <w:t>cije (dokument o prvom formiran</w:t>
      </w:r>
      <w:r w:rsidRPr="00864609">
        <w:rPr>
          <w:rFonts w:ascii="Arial" w:eastAsia="Calibri" w:hAnsi="Arial"/>
          <w:lang w:val="sr-Cyrl-RS" w:eastAsia="sr-Latn-RS"/>
        </w:rPr>
        <w:t>њ</w:t>
      </w:r>
      <w:r w:rsidRPr="00864609">
        <w:rPr>
          <w:rFonts w:ascii="Arial Cirilica" w:eastAsia="Calibri" w:hAnsi="Arial Cirilica" w:cs="Times New Roman"/>
          <w:lang w:val="sr-Latn-RS" w:eastAsia="sr-Latn-RS"/>
        </w:rPr>
        <w:t>u/ciklusira</w:t>
      </w:r>
      <w:r w:rsidRPr="00864609">
        <w:rPr>
          <w:rFonts w:ascii="Arial" w:eastAsia="Calibri" w:hAnsi="Arial"/>
          <w:lang w:val="sr-Cyrl-RS" w:eastAsia="sr-Latn-RS"/>
        </w:rPr>
        <w:t>њ</w:t>
      </w:r>
      <w:r w:rsidRPr="001428D2">
        <w:rPr>
          <w:rFonts w:ascii="Arial Cirilica" w:eastAsia="Calibri" w:hAnsi="Arial Cirilica" w:cs="Times New Roman"/>
          <w:lang w:val="sr-Latn-RS" w:eastAsia="sr-Latn-RS"/>
        </w:rPr>
        <w:t>u/kapacitivnoj probi, garantni list, tehni</w:t>
      </w:r>
      <w:r w:rsidRPr="00864609">
        <w:rPr>
          <w:rFonts w:ascii="Arial" w:eastAsia="Calibri" w:hAnsi="Arial"/>
          <w:lang w:val="sr-Cyrl-RS" w:eastAsia="sr-Latn-RS"/>
        </w:rPr>
        <w:t>ч</w:t>
      </w:r>
      <w:r w:rsidRPr="001428D2">
        <w:rPr>
          <w:rFonts w:ascii="Arial Cirilica" w:eastAsia="Calibri" w:hAnsi="Arial Cirilica" w:cs="Times New Roman"/>
          <w:lang w:val="sr-Latn-RS" w:eastAsia="sr-Latn-RS"/>
        </w:rPr>
        <w:t>ko uputstvo...), nadzor prilikom monta</w:t>
      </w:r>
      <w:r w:rsidRPr="00864609">
        <w:rPr>
          <w:rFonts w:ascii="Arial" w:eastAsia="Calibri" w:hAnsi="Arial"/>
          <w:lang w:val="sr-Cyrl-RS" w:eastAsia="sr-Latn-RS"/>
        </w:rPr>
        <w:t>ж</w:t>
      </w:r>
      <w:r w:rsidRPr="00864609">
        <w:rPr>
          <w:rFonts w:ascii="Arial Cirilica" w:eastAsia="Calibri" w:hAnsi="Arial Cirilica" w:cs="Times New Roman"/>
          <w:lang w:val="sr-Latn-RS" w:eastAsia="sr-Latn-RS"/>
        </w:rPr>
        <w:t>e i poveziva</w:t>
      </w:r>
      <w:r w:rsidRPr="00864609">
        <w:rPr>
          <w:rFonts w:ascii="Arial" w:eastAsia="Calibri" w:hAnsi="Arial"/>
          <w:lang w:val="sr-Cyrl-RS" w:eastAsia="sr-Latn-RS"/>
        </w:rPr>
        <w:t>њ</w:t>
      </w:r>
      <w:r w:rsidRPr="001428D2">
        <w:rPr>
          <w:rFonts w:ascii="Arial Cirilica" w:eastAsia="Calibri" w:hAnsi="Arial Cirilica" w:cs="Times New Roman"/>
          <w:lang w:val="sr-Latn-RS" w:eastAsia="sr-Latn-RS"/>
        </w:rPr>
        <w:t>a baterija (sa tra</w:t>
      </w:r>
      <w:r w:rsidRPr="00864609">
        <w:rPr>
          <w:rFonts w:ascii="Arial" w:eastAsia="Calibri" w:hAnsi="Arial"/>
          <w:lang w:val="sr-Cyrl-RS" w:eastAsia="sr-Latn-RS"/>
        </w:rPr>
        <w:t>ж</w:t>
      </w:r>
      <w:r w:rsidRPr="001428D2">
        <w:rPr>
          <w:rFonts w:ascii="Arial Cirilica" w:eastAsia="Calibri" w:hAnsi="Arial Cirilica" w:cs="Times New Roman"/>
          <w:lang w:val="sr-Latn-RS" w:eastAsia="sr-Latn-RS"/>
        </w:rPr>
        <w:t>enim sertifikatom od strane proizvo</w:t>
      </w:r>
      <w:r w:rsidRPr="00864609">
        <w:rPr>
          <w:rFonts w:ascii="Arial" w:eastAsia="Calibri" w:hAnsi="Arial"/>
          <w:lang w:val="sr-Cyrl-RS" w:eastAsia="sr-Latn-RS"/>
        </w:rPr>
        <w:t>ђ</w:t>
      </w:r>
      <w:r w:rsidRPr="001428D2">
        <w:rPr>
          <w:rFonts w:ascii="Arial Cirilica" w:eastAsia="Calibri" w:hAnsi="Arial Cirilica" w:cs="Times New Roman"/>
          <w:lang w:val="sr-Latn-RS" w:eastAsia="sr-Latn-RS"/>
        </w:rPr>
        <w:t>a</w:t>
      </w:r>
      <w:r w:rsidRPr="00864609">
        <w:rPr>
          <w:rFonts w:ascii="Arial" w:eastAsia="Calibri" w:hAnsi="Arial"/>
          <w:lang w:val="sr-Cyrl-RS" w:eastAsia="sr-Latn-RS"/>
        </w:rPr>
        <w:t>ч</w:t>
      </w:r>
      <w:r w:rsidRPr="001428D2">
        <w:rPr>
          <w:rFonts w:ascii="Arial Cirilica" w:eastAsia="Calibri" w:hAnsi="Arial Cirilica" w:cs="Times New Roman"/>
          <w:lang w:val="sr-Latn-RS" w:eastAsia="sr-Latn-RS"/>
        </w:rPr>
        <w:t>a za monta</w:t>
      </w:r>
      <w:r w:rsidRPr="00864609">
        <w:rPr>
          <w:rFonts w:ascii="Arial" w:eastAsia="Calibri" w:hAnsi="Arial"/>
          <w:lang w:val="sr-Cyrl-RS" w:eastAsia="sr-Latn-RS"/>
        </w:rPr>
        <w:t>ж</w:t>
      </w:r>
      <w:r w:rsidRPr="00864609">
        <w:rPr>
          <w:rFonts w:ascii="Arial Cirilica" w:eastAsia="Calibri" w:hAnsi="Arial Cirilica" w:cs="Times New Roman"/>
          <w:lang w:val="sr-Latn-RS" w:eastAsia="sr-Latn-RS"/>
        </w:rPr>
        <w:t xml:space="preserve">u i servis </w:t>
      </w:r>
      <w:r w:rsidR="007F7BB9">
        <w:rPr>
          <w:rFonts w:ascii="Arial" w:eastAsia="Calibri" w:hAnsi="Arial"/>
          <w:lang w:val="sr-Latn-RS" w:eastAsia="sr-Latn-RS"/>
        </w:rPr>
        <w:t>Opz</w:t>
      </w:r>
      <w:r w:rsidRPr="00864609">
        <w:rPr>
          <w:rFonts w:ascii="Arial" w:eastAsia="Calibri" w:hAnsi="Arial"/>
          <w:lang w:val="sr-Latn-RS" w:eastAsia="sr-Latn-RS"/>
        </w:rPr>
        <w:t>s</w:t>
      </w:r>
      <w:r w:rsidRPr="001428D2">
        <w:rPr>
          <w:rFonts w:ascii="Arial Cirilica" w:eastAsia="Calibri" w:hAnsi="Arial Cirilica" w:cs="Times New Roman"/>
          <w:lang w:val="sr-Latn-RS" w:eastAsia="sr-Latn-RS"/>
        </w:rPr>
        <w:t xml:space="preserve"> baterija), obostran</w:t>
      </w:r>
      <w:r w:rsidRPr="00864609">
        <w:rPr>
          <w:rFonts w:ascii="Arial Cirilica" w:eastAsia="Calibri" w:hAnsi="Arial Cirilica" w:cs="Times New Roman"/>
          <w:lang w:val="sr-Latn-RS" w:eastAsia="sr-Latn-RS"/>
        </w:rPr>
        <w:t>o potpisan zapisnik o preuzimaw</w:t>
      </w:r>
      <w:r w:rsidRPr="001428D2">
        <w:rPr>
          <w:rFonts w:ascii="Arial Cirilica" w:eastAsia="Calibri" w:hAnsi="Arial Cirilica" w:cs="Times New Roman"/>
          <w:lang w:val="sr-Latn-RS" w:eastAsia="sr-Latn-RS"/>
        </w:rPr>
        <w:t xml:space="preserve">u montirane baterije, koji </w:t>
      </w:r>
      <w:r w:rsidRPr="001428D2">
        <w:rPr>
          <w:rFonts w:ascii="Arial Cirilica" w:eastAsia="Calibri" w:hAnsi="Arial Cirilica" w:cs="Times New Roman"/>
          <w:b/>
          <w:bCs/>
          <w:lang w:val="sr-Latn-RS" w:eastAsia="sr-Latn-RS"/>
        </w:rPr>
        <w:t>obavezno</w:t>
      </w:r>
      <w:r w:rsidRPr="00864609">
        <w:rPr>
          <w:rFonts w:ascii="Arial Cirilica" w:eastAsia="Calibri" w:hAnsi="Arial Cirilica" w:cs="Times New Roman"/>
          <w:lang w:val="sr-Latn-RS" w:eastAsia="sr-Latn-RS"/>
        </w:rPr>
        <w:t xml:space="preserve"> sadr</w:t>
      </w:r>
      <w:r w:rsidRPr="00864609">
        <w:rPr>
          <w:rFonts w:asciiTheme="minorHAnsi" w:eastAsia="Calibri" w:hAnsiTheme="minorHAnsi" w:cs="Times New Roman"/>
          <w:lang w:val="sr-Cyrl-RS" w:eastAsia="sr-Latn-RS"/>
        </w:rPr>
        <w:t>ж</w:t>
      </w:r>
      <w:r w:rsidRPr="001428D2">
        <w:rPr>
          <w:rFonts w:ascii="Arial Cirilica" w:eastAsia="Calibri" w:hAnsi="Arial Cirilica" w:cs="Times New Roman"/>
          <w:lang w:val="sr-Latn-RS" w:eastAsia="sr-Latn-RS"/>
        </w:rPr>
        <w:t>i podatke o proizvo</w:t>
      </w:r>
      <w:r w:rsidRPr="00864609">
        <w:rPr>
          <w:rFonts w:ascii="Arial" w:eastAsia="Calibri" w:hAnsi="Arial"/>
          <w:lang w:val="sr-Cyrl-RS" w:eastAsia="sr-Latn-RS"/>
        </w:rPr>
        <w:t>ђ</w:t>
      </w:r>
      <w:r w:rsidRPr="001428D2">
        <w:rPr>
          <w:rFonts w:ascii="Arial Cirilica" w:eastAsia="Calibri" w:hAnsi="Arial Cirilica" w:cs="Times New Roman"/>
          <w:lang w:val="sr-Latn-RS" w:eastAsia="sr-Latn-RS"/>
        </w:rPr>
        <w:t>a</w:t>
      </w:r>
      <w:r w:rsidRPr="00864609">
        <w:rPr>
          <w:rFonts w:ascii="Arial" w:eastAsia="Calibri" w:hAnsi="Arial"/>
          <w:lang w:val="sr-Cyrl-RS" w:eastAsia="sr-Latn-RS"/>
        </w:rPr>
        <w:t>ч</w:t>
      </w:r>
      <w:r w:rsidRPr="001428D2">
        <w:rPr>
          <w:rFonts w:ascii="Arial Cirilica" w:eastAsia="Calibri" w:hAnsi="Arial Cirilica" w:cs="Times New Roman"/>
          <w:lang w:val="sr-Latn-RS" w:eastAsia="sr-Latn-RS"/>
        </w:rPr>
        <w:t>u, tipu i fabri</w:t>
      </w:r>
      <w:r w:rsidRPr="00864609">
        <w:rPr>
          <w:rFonts w:ascii="Arial" w:eastAsia="Calibri" w:hAnsi="Arial"/>
          <w:lang w:val="sr-Cyrl-RS" w:eastAsia="sr-Latn-RS"/>
        </w:rPr>
        <w:t>ч</w:t>
      </w:r>
      <w:r w:rsidRPr="001428D2">
        <w:rPr>
          <w:rFonts w:ascii="Arial Cirilica" w:eastAsia="Calibri" w:hAnsi="Arial Cirilica" w:cs="Times New Roman"/>
          <w:lang w:val="sr-Latn-RS" w:eastAsia="sr-Latn-RS"/>
        </w:rPr>
        <w:t>kom broju baterije,</w:t>
      </w:r>
      <w:r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Pr="001428D2">
        <w:rPr>
          <w:rFonts w:ascii="Arial Cirilica" w:eastAsia="Calibri" w:hAnsi="Arial Cirilica" w:cs="Times New Roman"/>
          <w:lang w:val="sr-Latn-RS" w:eastAsia="sr-Latn-RS"/>
        </w:rPr>
        <w:t xml:space="preserve"> kao i podacima o gustini </w:t>
      </w:r>
      <w:r w:rsidRPr="001428D2">
        <w:rPr>
          <w:rFonts w:ascii="Arial Cirilica" w:eastAsia="Calibri" w:hAnsi="Arial Cirilica" w:cs="Arial Cirilica"/>
          <w:lang w:val="sr-Latn-RS" w:eastAsia="sr-Latn-RS"/>
        </w:rPr>
        <w:t> </w:t>
      </w:r>
      <w:r w:rsidRPr="001428D2">
        <w:rPr>
          <w:rFonts w:ascii="Arial Cirilica" w:eastAsia="Calibri" w:hAnsi="Arial Cirilica" w:cs="Times New Roman"/>
          <w:lang w:val="sr-Latn-RS" w:eastAsia="sr-Latn-RS"/>
        </w:rPr>
        <w:t>i temperaturi elektrolita i napona svake pojedina</w:t>
      </w:r>
      <w:r w:rsidRPr="00864609">
        <w:rPr>
          <w:rFonts w:ascii="Arial" w:eastAsia="Calibri" w:hAnsi="Arial"/>
          <w:lang w:val="sr-Cyrl-RS" w:eastAsia="sr-Latn-RS"/>
        </w:rPr>
        <w:t>ч</w:t>
      </w:r>
      <w:r w:rsidRPr="001428D2">
        <w:rPr>
          <w:rFonts w:ascii="Arial Cirilica" w:eastAsia="Calibri" w:hAnsi="Arial Cirilica" w:cs="Times New Roman"/>
          <w:lang w:val="sr-Latn-RS" w:eastAsia="sr-Latn-RS"/>
        </w:rPr>
        <w:t xml:space="preserve">ne </w:t>
      </w:r>
      <w:r w:rsidRPr="00864609">
        <w:rPr>
          <w:rFonts w:ascii="Arial" w:eastAsia="Calibri" w:hAnsi="Arial"/>
          <w:lang w:val="sr-Cyrl-RS" w:eastAsia="sr-Latn-RS"/>
        </w:rPr>
        <w:t>ћ</w:t>
      </w:r>
      <w:r w:rsidRPr="001428D2">
        <w:rPr>
          <w:rFonts w:ascii="Arial Cirilica" w:eastAsia="Calibri" w:hAnsi="Arial Cirilica" w:cs="Times New Roman"/>
          <w:lang w:val="sr-Latn-RS" w:eastAsia="sr-Latn-RS"/>
        </w:rPr>
        <w:t>elije, k</w:t>
      </w:r>
      <w:r w:rsidRPr="00864609">
        <w:rPr>
          <w:rFonts w:ascii="Arial Cirilica" w:eastAsia="Calibri" w:hAnsi="Arial Cirilica" w:cs="Times New Roman"/>
          <w:lang w:val="sr-Latn-RS" w:eastAsia="sr-Latn-RS"/>
        </w:rPr>
        <w:t>raj</w:t>
      </w:r>
      <w:r w:rsidRPr="00864609">
        <w:rPr>
          <w:rFonts w:ascii="Arial" w:eastAsia="Calibri" w:hAnsi="Arial"/>
          <w:lang w:val="sr-Cyrl-RS" w:eastAsia="sr-Latn-RS"/>
        </w:rPr>
        <w:t>њ</w:t>
      </w:r>
      <w:r w:rsidRPr="001428D2">
        <w:rPr>
          <w:rFonts w:ascii="Arial Cirilica" w:eastAsia="Calibri" w:hAnsi="Arial Cirilica" w:cs="Times New Roman"/>
          <w:lang w:val="sr-Latn-RS" w:eastAsia="sr-Latn-RS"/>
        </w:rPr>
        <w:t xml:space="preserve">i napon baterije i temperaturu ambijenta u trenutku  primopredaje. </w:t>
      </w:r>
    </w:p>
    <w:p w:rsidR="00864609" w:rsidRPr="00864609" w:rsidRDefault="00864609" w:rsidP="00864609">
      <w:pPr>
        <w:spacing w:line="240" w:lineRule="auto"/>
        <w:jc w:val="left"/>
        <w:rPr>
          <w:rFonts w:asciiTheme="minorHAnsi" w:eastAsia="Calibri" w:hAnsiTheme="minorHAnsi" w:cs="Times New Roman"/>
          <w:lang w:val="sr-Cyrl-RS" w:eastAsia="sr-Latn-RS"/>
        </w:rPr>
      </w:pPr>
      <w:bookmarkStart w:id="0" w:name="_GoBack"/>
      <w:bookmarkEnd w:id="0"/>
    </w:p>
    <w:sectPr w:rsidR="00864609" w:rsidRPr="008646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DB" w:rsidRDefault="007903DB" w:rsidP="004A61DF">
      <w:pPr>
        <w:spacing w:line="240" w:lineRule="auto"/>
      </w:pPr>
      <w:r>
        <w:separator/>
      </w:r>
    </w:p>
  </w:endnote>
  <w:endnote w:type="continuationSeparator" w:id="0">
    <w:p w:rsidR="007903DB" w:rsidRDefault="007903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Pr="00911D08" w:rsidRDefault="00B24BF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8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8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4BF4" w:rsidRDefault="00B2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DB" w:rsidRDefault="007903DB" w:rsidP="004A61DF">
      <w:pPr>
        <w:spacing w:line="240" w:lineRule="auto"/>
      </w:pPr>
      <w:r>
        <w:separator/>
      </w:r>
    </w:p>
  </w:footnote>
  <w:footnote w:type="continuationSeparator" w:id="0">
    <w:p w:rsidR="007903DB" w:rsidRDefault="007903D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Default="00B24B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4BF4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4052775" wp14:editId="24C779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4BF4" w:rsidRPr="00E23434" w:rsidRDefault="00B24BF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4BF4" w:rsidRPr="00E23434" w:rsidRDefault="00B24BF4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4BF4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4BF4" w:rsidRPr="00933BCC" w:rsidRDefault="00B24BF4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4BF4" w:rsidRPr="00552D0C" w:rsidRDefault="00B24BF4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18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18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24BF4" w:rsidRDefault="00B24BF4">
    <w:pPr>
      <w:pStyle w:val="Header"/>
    </w:pPr>
  </w:p>
  <w:p w:rsidR="00B24BF4" w:rsidRDefault="00B2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436E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443B1"/>
    <w:rsid w:val="00272470"/>
    <w:rsid w:val="00272D4F"/>
    <w:rsid w:val="00286C8C"/>
    <w:rsid w:val="00294CF7"/>
    <w:rsid w:val="002A2D9F"/>
    <w:rsid w:val="002B182D"/>
    <w:rsid w:val="002B4659"/>
    <w:rsid w:val="002C2407"/>
    <w:rsid w:val="002C4873"/>
    <w:rsid w:val="00311D82"/>
    <w:rsid w:val="0031682F"/>
    <w:rsid w:val="00320005"/>
    <w:rsid w:val="003317EC"/>
    <w:rsid w:val="003640D5"/>
    <w:rsid w:val="0036546A"/>
    <w:rsid w:val="00366E64"/>
    <w:rsid w:val="003732CF"/>
    <w:rsid w:val="00387051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D3284"/>
    <w:rsid w:val="0051101B"/>
    <w:rsid w:val="00532302"/>
    <w:rsid w:val="005649E0"/>
    <w:rsid w:val="005B59C7"/>
    <w:rsid w:val="005D014C"/>
    <w:rsid w:val="005D1CBC"/>
    <w:rsid w:val="005F421D"/>
    <w:rsid w:val="00603D2C"/>
    <w:rsid w:val="006078A2"/>
    <w:rsid w:val="00614D04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903DB"/>
    <w:rsid w:val="00791FD8"/>
    <w:rsid w:val="007A36C0"/>
    <w:rsid w:val="007F61D9"/>
    <w:rsid w:val="007F7BB9"/>
    <w:rsid w:val="008026A1"/>
    <w:rsid w:val="008031F2"/>
    <w:rsid w:val="00812250"/>
    <w:rsid w:val="00817A83"/>
    <w:rsid w:val="00823373"/>
    <w:rsid w:val="00847D0B"/>
    <w:rsid w:val="00864609"/>
    <w:rsid w:val="00866BB4"/>
    <w:rsid w:val="00866C71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90A0E"/>
    <w:rsid w:val="009B2830"/>
    <w:rsid w:val="009C1829"/>
    <w:rsid w:val="009D7BA8"/>
    <w:rsid w:val="009E6CE5"/>
    <w:rsid w:val="009F4C4B"/>
    <w:rsid w:val="00A20DDE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22F01"/>
    <w:rsid w:val="00B24BF4"/>
    <w:rsid w:val="00B30C16"/>
    <w:rsid w:val="00B43364"/>
    <w:rsid w:val="00B64621"/>
    <w:rsid w:val="00B75FD0"/>
    <w:rsid w:val="00B76448"/>
    <w:rsid w:val="00B90EED"/>
    <w:rsid w:val="00BA5533"/>
    <w:rsid w:val="00BB5173"/>
    <w:rsid w:val="00BC31C5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7CF3"/>
    <w:rsid w:val="00CC7442"/>
    <w:rsid w:val="00CD6534"/>
    <w:rsid w:val="00CE4DCD"/>
    <w:rsid w:val="00D109F3"/>
    <w:rsid w:val="00D12CB8"/>
    <w:rsid w:val="00D304BB"/>
    <w:rsid w:val="00D305E2"/>
    <w:rsid w:val="00D5038B"/>
    <w:rsid w:val="00D65E2F"/>
    <w:rsid w:val="00D97D88"/>
    <w:rsid w:val="00DB25EE"/>
    <w:rsid w:val="00DC061A"/>
    <w:rsid w:val="00DD31A0"/>
    <w:rsid w:val="00DF4823"/>
    <w:rsid w:val="00E146AA"/>
    <w:rsid w:val="00E173B4"/>
    <w:rsid w:val="00E24429"/>
    <w:rsid w:val="00E323DC"/>
    <w:rsid w:val="00E450F3"/>
    <w:rsid w:val="00E61B0F"/>
    <w:rsid w:val="00E67599"/>
    <w:rsid w:val="00E912CB"/>
    <w:rsid w:val="00EA707C"/>
    <w:rsid w:val="00EB53F8"/>
    <w:rsid w:val="00EB7272"/>
    <w:rsid w:val="00EC2442"/>
    <w:rsid w:val="00ED75CE"/>
    <w:rsid w:val="00F218A3"/>
    <w:rsid w:val="00F25FE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90F77"/>
    <w:rsid w:val="00293115"/>
    <w:rsid w:val="002A3050"/>
    <w:rsid w:val="002E006E"/>
    <w:rsid w:val="00351DC8"/>
    <w:rsid w:val="005F22C6"/>
    <w:rsid w:val="00607E1E"/>
    <w:rsid w:val="008E3051"/>
    <w:rsid w:val="00923124"/>
    <w:rsid w:val="00931002"/>
    <w:rsid w:val="009D5C04"/>
    <w:rsid w:val="00A57E0A"/>
    <w:rsid w:val="00BB5660"/>
    <w:rsid w:val="00CC0282"/>
    <w:rsid w:val="00CC10D7"/>
    <w:rsid w:val="00FC0C64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45</cp:revision>
  <cp:lastPrinted>2018-10-04T12:43:00Z</cp:lastPrinted>
  <dcterms:created xsi:type="dcterms:W3CDTF">2015-10-27T11:33:00Z</dcterms:created>
  <dcterms:modified xsi:type="dcterms:W3CDTF">2018-10-05T07:47:00Z</dcterms:modified>
</cp:coreProperties>
</file>