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5536FC" w:rsidRDefault="00940696" w:rsidP="0046231D">
      <w:pPr>
        <w:tabs>
          <w:tab w:val="left" w:pos="8640"/>
        </w:tabs>
        <w:spacing w:line="240" w:lineRule="auto"/>
        <w:ind w:left="-360" w:right="-19"/>
        <w:rPr>
          <w:rFonts w:ascii="Arial" w:hAnsi="Arial"/>
          <w:lang w:val="sr-Latn-RS"/>
        </w:rPr>
      </w:pPr>
      <w:r>
        <w:rPr>
          <w:rFonts w:ascii="Arial" w:hAnsi="Arial"/>
        </w:rPr>
        <w:t>Број:</w:t>
      </w:r>
      <w:r>
        <w:rPr>
          <w:rFonts w:ascii="Arial" w:hAnsi="Arial"/>
          <w:lang w:val="sr-Latn-RS"/>
        </w:rPr>
        <w:t>105.E.03.01.</w:t>
      </w:r>
      <w:r w:rsidR="004C04D1" w:rsidRPr="004C04D1">
        <w:rPr>
          <w:lang w:val="sr-Latn-RS"/>
        </w:rPr>
        <w:t xml:space="preserve"> </w:t>
      </w:r>
      <w:r w:rsidR="004C04D1" w:rsidRPr="005536FC">
        <w:rPr>
          <w:rFonts w:ascii="Arial" w:hAnsi="Arial"/>
          <w:lang w:val="sr-Latn-RS"/>
        </w:rPr>
        <w:t>157608</w:t>
      </w:r>
      <w:r w:rsidR="005536FC">
        <w:rPr>
          <w:rFonts w:ascii="Arial" w:hAnsi="Arial"/>
        </w:rPr>
        <w:t>/</w:t>
      </w:r>
      <w:r w:rsidR="005536FC">
        <w:rPr>
          <w:rFonts w:ascii="Arial" w:hAnsi="Arial"/>
          <w:lang w:val="sr-Latn-RS"/>
        </w:rPr>
        <w:t>9</w:t>
      </w:r>
      <w:r w:rsidR="004C04D1" w:rsidRPr="005536FC">
        <w:rPr>
          <w:rFonts w:ascii="Arial" w:hAnsi="Arial"/>
        </w:rPr>
        <w:t>-201</w:t>
      </w:r>
      <w:r w:rsidR="004C04D1" w:rsidRPr="005536FC">
        <w:rPr>
          <w:rFonts w:ascii="Arial" w:hAnsi="Arial"/>
          <w:lang w:val="sr-Latn-RS"/>
        </w:rPr>
        <w:t>8</w:t>
      </w:r>
    </w:p>
    <w:p w:rsidR="0046231D" w:rsidRPr="00940696" w:rsidRDefault="005536FC" w:rsidP="0046231D">
      <w:pPr>
        <w:tabs>
          <w:tab w:val="left" w:pos="8640"/>
        </w:tabs>
        <w:spacing w:line="240" w:lineRule="auto"/>
        <w:ind w:left="-360" w:right="-19"/>
        <w:rPr>
          <w:rFonts w:ascii="Arial" w:hAnsi="Arial"/>
          <w:lang w:val="sr-Cyrl-RS"/>
        </w:rPr>
      </w:pPr>
      <w:r>
        <w:rPr>
          <w:rFonts w:ascii="Arial" w:hAnsi="Arial"/>
          <w:lang w:val="sr-Latn-RS"/>
        </w:rPr>
        <w:t>22</w:t>
      </w:r>
      <w:r w:rsidR="004C04D1">
        <w:rPr>
          <w:rFonts w:ascii="Arial" w:hAnsi="Arial"/>
          <w:lang w:val="sr-Latn-RS"/>
        </w:rPr>
        <w:t>.10.2018</w:t>
      </w:r>
      <w:r w:rsidR="00940696">
        <w:rPr>
          <w:rFonts w:ascii="Arial" w:hAnsi="Arial"/>
          <w:lang w:val="sr-Cyrl-RS"/>
        </w:rPr>
        <w:t>.год.</w:t>
      </w: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(место и датум)</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Pr="005B5F36" w:rsidRDefault="00823373" w:rsidP="00866141">
      <w:pPr>
        <w:ind w:left="-360" w:right="-19"/>
        <w:jc w:val="left"/>
        <w:outlineLvl w:val="0"/>
        <w:rPr>
          <w:rFonts w:ascii="Arial" w:hAnsi="Arial"/>
          <w:b/>
          <w:lang w:val="sr-Cyrl-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5B5F36">
        <w:rPr>
          <w:rFonts w:ascii="Arial" w:hAnsi="Arial"/>
          <w:iCs/>
          <w:lang w:val="sr-Cyrl-RS"/>
        </w:rPr>
        <w:t>и</w:t>
      </w:r>
      <w:r w:rsidR="005B5F36">
        <w:rPr>
          <w:rFonts w:ascii="Arial" w:hAnsi="Arial"/>
          <w:iCs/>
          <w:lang w:val="sr-Latn-RS"/>
        </w:rPr>
        <w:t xml:space="preserve"> </w:t>
      </w:r>
      <w:r w:rsidR="008C28EE" w:rsidRPr="00D97D88">
        <w:rPr>
          <w:rFonts w:ascii="Arial" w:hAnsi="Arial"/>
          <w:iCs/>
          <w:lang w:val="sr-Cyrl-RS"/>
        </w:rPr>
        <w:t>68/15</w:t>
      </w:r>
      <w:r w:rsidRPr="00D97D88">
        <w:rPr>
          <w:rFonts w:ascii="Arial" w:hAnsi="Arial"/>
          <w:iCs/>
        </w:rPr>
        <w:t xml:space="preserve">), Комисија за јавну набавку број </w:t>
      </w:r>
      <w:r w:rsidR="004C04D1" w:rsidRPr="004C04D1">
        <w:rPr>
          <w:rFonts w:ascii="Arial" w:hAnsi="Arial"/>
          <w:b/>
        </w:rPr>
        <w:t>3000</w:t>
      </w:r>
      <w:r w:rsidR="004C04D1" w:rsidRPr="004C04D1">
        <w:rPr>
          <w:rFonts w:ascii="Arial" w:hAnsi="Arial"/>
          <w:b/>
          <w:lang w:val="sr-Latn-RS"/>
        </w:rPr>
        <w:t>/1252</w:t>
      </w:r>
      <w:r w:rsidR="004C04D1" w:rsidRPr="004C04D1">
        <w:rPr>
          <w:rFonts w:ascii="Arial" w:hAnsi="Arial"/>
          <w:b/>
        </w:rPr>
        <w:t>/2018 (</w:t>
      </w:r>
      <w:r w:rsidR="004C04D1" w:rsidRPr="004C04D1">
        <w:rPr>
          <w:rFonts w:ascii="Arial" w:hAnsi="Arial"/>
          <w:b/>
          <w:lang w:val="sr-Latn-RS"/>
        </w:rPr>
        <w:t>266</w:t>
      </w:r>
      <w:r w:rsidR="004C04D1" w:rsidRPr="004C04D1">
        <w:rPr>
          <w:rFonts w:ascii="Arial" w:hAnsi="Arial"/>
          <w:b/>
        </w:rPr>
        <w:t>/2018)</w:t>
      </w:r>
      <w:r w:rsidRPr="00D97D88">
        <w:rPr>
          <w:rFonts w:ascii="Arial" w:hAnsi="Arial"/>
          <w:lang w:val="ru-RU"/>
        </w:rPr>
        <w:t xml:space="preserve">, </w:t>
      </w:r>
      <w:r w:rsidR="005B5F36">
        <w:rPr>
          <w:rFonts w:ascii="Arial" w:hAnsi="Arial"/>
        </w:rPr>
        <w:t>за набавку</w:t>
      </w:r>
      <w:r w:rsidR="005B5F36" w:rsidRPr="005B5F36">
        <w:rPr>
          <w:rFonts w:ascii="Arial" w:hAnsi="Arial"/>
          <w:i/>
          <w:lang w:val="ru-RU"/>
        </w:rPr>
        <w:t xml:space="preserve"> </w:t>
      </w:r>
      <w:r w:rsidR="005B5F36" w:rsidRPr="00963F9D">
        <w:rPr>
          <w:rFonts w:ascii="Arial" w:hAnsi="Arial"/>
          <w:i/>
          <w:lang w:val="ru-RU"/>
        </w:rPr>
        <w:t>услуга:</w:t>
      </w:r>
      <w:r w:rsidR="005B5F36" w:rsidRPr="00963F9D">
        <w:rPr>
          <w:rFonts w:ascii="Arial" w:hAnsi="Arial"/>
          <w:lang w:val="ru-RU"/>
        </w:rPr>
        <w:t xml:space="preserve"> </w:t>
      </w:r>
      <w:r w:rsidR="004C04D1" w:rsidRPr="00A95739">
        <w:rPr>
          <w:rFonts w:ascii="Arial" w:hAnsi="Arial"/>
          <w:lang w:val="sr-Cyrl-RS"/>
        </w:rPr>
        <w:t>Инвестициона оправка електричних локомотива</w:t>
      </w:r>
      <w:r w:rsidRPr="00D97D88">
        <w:rPr>
          <w:rFonts w:ascii="Arial" w:hAnsi="Arial"/>
        </w:rPr>
        <w:t xml:space="preserve">, </w:t>
      </w:r>
      <w:r w:rsidRPr="00D97D88">
        <w:rPr>
          <w:rFonts w:ascii="Arial" w:hAnsi="Arial"/>
          <w:iCs/>
        </w:rPr>
        <w:t>на захтев заинтересованог лица, даје</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5B5F36" w:rsidP="003317EC">
      <w:pPr>
        <w:spacing w:line="240" w:lineRule="auto"/>
        <w:jc w:val="center"/>
        <w:rPr>
          <w:rFonts w:ascii="Arial" w:hAnsi="Arial"/>
          <w:b/>
          <w:iCs/>
          <w:lang w:val="ru-RU"/>
        </w:rPr>
      </w:pPr>
      <w:r>
        <w:rPr>
          <w:rFonts w:ascii="Arial" w:hAnsi="Arial"/>
          <w:b/>
          <w:iCs/>
        </w:rPr>
        <w:t xml:space="preserve">Бр. </w:t>
      </w:r>
      <w:r>
        <w:rPr>
          <w:rFonts w:ascii="Arial" w:hAnsi="Arial"/>
          <w:b/>
          <w:iCs/>
          <w:lang w:val="sr-Cyrl-RS"/>
        </w:rPr>
        <w:t>1</w:t>
      </w:r>
      <w:r w:rsidR="00823373"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4C04D1" w:rsidRPr="004C04D1" w:rsidRDefault="004C04D1" w:rsidP="004C04D1">
      <w:pPr>
        <w:suppressAutoHyphens/>
        <w:spacing w:after="120" w:line="240" w:lineRule="auto"/>
        <w:jc w:val="left"/>
        <w:rPr>
          <w:rFonts w:ascii="Arial" w:eastAsia="Lucida Sans Unicode" w:hAnsi="Arial" w:cs="Times New Roman"/>
          <w:iCs/>
          <w:lang w:val="en-US" w:eastAsia="ar-SA"/>
        </w:rPr>
      </w:pPr>
      <w:r w:rsidRPr="004C04D1">
        <w:rPr>
          <w:rFonts w:ascii="Arial" w:hAnsi="Arial"/>
          <w:lang w:val="en-US" w:eastAsia="ar-SA"/>
        </w:rPr>
        <w:t xml:space="preserve"> </w:t>
      </w:r>
      <w:proofErr w:type="spellStart"/>
      <w:proofErr w:type="gramStart"/>
      <w:r w:rsidRPr="004C04D1">
        <w:rPr>
          <w:rFonts w:ascii="Arial" w:hAnsi="Arial"/>
          <w:lang w:val="en-US" w:eastAsia="ar-SA"/>
        </w:rPr>
        <w:t>по</w:t>
      </w:r>
      <w:proofErr w:type="spellEnd"/>
      <w:proofErr w:type="gramEnd"/>
      <w:r w:rsidRPr="004C04D1">
        <w:rPr>
          <w:rFonts w:ascii="Arial" w:hAnsi="Arial"/>
          <w:lang w:val="en-US" w:eastAsia="ar-SA"/>
        </w:rPr>
        <w:t xml:space="preserve"> ЈН </w:t>
      </w:r>
      <w:proofErr w:type="spellStart"/>
      <w:r w:rsidRPr="004C04D1">
        <w:rPr>
          <w:rFonts w:ascii="Arial" w:hAnsi="Arial"/>
          <w:bCs/>
          <w:lang w:val="en-US" w:eastAsia="ar-SA"/>
        </w:rPr>
        <w:t>бр</w:t>
      </w:r>
      <w:proofErr w:type="spellEnd"/>
      <w:r w:rsidRPr="004C04D1">
        <w:rPr>
          <w:rFonts w:ascii="Arial" w:hAnsi="Arial"/>
          <w:bCs/>
          <w:lang w:val="en-US" w:eastAsia="ar-SA"/>
        </w:rPr>
        <w:t>.</w:t>
      </w:r>
      <w:r w:rsidRPr="004C04D1">
        <w:rPr>
          <w:rFonts w:ascii="Arial" w:hAnsi="Arial"/>
          <w:lang w:val="en-US" w:eastAsia="ar-SA"/>
        </w:rPr>
        <w:t xml:space="preserve"> 3000/1252/2018 (266/2018), </w:t>
      </w:r>
      <w:proofErr w:type="spellStart"/>
      <w:r w:rsidRPr="004C04D1">
        <w:rPr>
          <w:rFonts w:ascii="Arial" w:hAnsi="Arial"/>
          <w:bCs/>
          <w:lang w:val="en-US" w:eastAsia="ar-SA"/>
        </w:rPr>
        <w:t>Инвестициона</w:t>
      </w:r>
      <w:proofErr w:type="spellEnd"/>
      <w:r w:rsidRPr="004C04D1">
        <w:rPr>
          <w:rFonts w:ascii="Arial" w:hAnsi="Arial"/>
          <w:bCs/>
          <w:lang w:val="en-US" w:eastAsia="ar-SA"/>
        </w:rPr>
        <w:t xml:space="preserve"> </w:t>
      </w:r>
      <w:proofErr w:type="spellStart"/>
      <w:r w:rsidRPr="004C04D1">
        <w:rPr>
          <w:rFonts w:ascii="Arial" w:hAnsi="Arial"/>
          <w:bCs/>
          <w:lang w:val="en-US" w:eastAsia="ar-SA"/>
        </w:rPr>
        <w:t>оправка</w:t>
      </w:r>
      <w:proofErr w:type="spellEnd"/>
      <w:r w:rsidRPr="004C04D1">
        <w:rPr>
          <w:rFonts w:ascii="Arial" w:hAnsi="Arial"/>
          <w:bCs/>
          <w:lang w:val="en-US" w:eastAsia="ar-SA"/>
        </w:rPr>
        <w:t xml:space="preserve"> </w:t>
      </w:r>
      <w:proofErr w:type="spellStart"/>
      <w:r w:rsidRPr="004C04D1">
        <w:rPr>
          <w:rFonts w:ascii="Arial" w:hAnsi="Arial"/>
          <w:bCs/>
          <w:lang w:val="en-US" w:eastAsia="ar-SA"/>
        </w:rPr>
        <w:t>електричних</w:t>
      </w:r>
      <w:proofErr w:type="spellEnd"/>
      <w:r w:rsidRPr="004C04D1">
        <w:rPr>
          <w:rFonts w:ascii="Arial" w:hAnsi="Arial"/>
          <w:bCs/>
          <w:lang w:val="en-US" w:eastAsia="ar-SA"/>
        </w:rPr>
        <w:t xml:space="preserve"> </w:t>
      </w:r>
      <w:proofErr w:type="spellStart"/>
      <w:r w:rsidRPr="004C04D1">
        <w:rPr>
          <w:rFonts w:ascii="Arial" w:hAnsi="Arial"/>
          <w:bCs/>
          <w:lang w:val="en-US" w:eastAsia="ar-SA"/>
        </w:rPr>
        <w:t>локомотива</w:t>
      </w:r>
      <w:proofErr w:type="spellEnd"/>
      <w:proofErr w:type="gramStart"/>
      <w:r w:rsidRPr="004C04D1">
        <w:rPr>
          <w:rFonts w:ascii="Arial" w:hAnsi="Arial"/>
          <w:bCs/>
          <w:lang w:val="en-US" w:eastAsia="ar-SA"/>
        </w:rPr>
        <w:t xml:space="preserve">“ </w:t>
      </w:r>
      <w:r w:rsidRPr="004C04D1">
        <w:rPr>
          <w:rFonts w:ascii="Arial" w:eastAsia="Lucida Sans Unicode" w:hAnsi="Arial" w:cs="Times New Roman"/>
          <w:iCs/>
          <w:lang w:val="en-US" w:eastAsia="ar-SA"/>
        </w:rPr>
        <w:t xml:space="preserve"> </w:t>
      </w:r>
      <w:proofErr w:type="spellStart"/>
      <w:r w:rsidRPr="004C04D1">
        <w:rPr>
          <w:rFonts w:ascii="Arial" w:eastAsia="Lucida Sans Unicode" w:hAnsi="Arial" w:cs="Times New Roman"/>
          <w:iCs/>
          <w:lang w:val="en-US" w:eastAsia="ar-SA"/>
        </w:rPr>
        <w:t>Пaртија</w:t>
      </w:r>
      <w:proofErr w:type="spellEnd"/>
      <w:proofErr w:type="gramEnd"/>
      <w:r w:rsidRPr="004C04D1">
        <w:rPr>
          <w:rFonts w:ascii="Arial" w:eastAsia="Lucida Sans Unicode" w:hAnsi="Arial" w:cs="Times New Roman"/>
          <w:iCs/>
          <w:lang w:val="en-US" w:eastAsia="ar-SA"/>
        </w:rPr>
        <w:t xml:space="preserve"> I: </w:t>
      </w:r>
      <w:proofErr w:type="spellStart"/>
      <w:r w:rsidRPr="004C04D1">
        <w:rPr>
          <w:rFonts w:ascii="Arial" w:eastAsia="Lucida Sans Unicode" w:hAnsi="Arial" w:cs="Times New Roman"/>
          <w:iCs/>
          <w:lang w:val="en-US" w:eastAsia="ar-SA"/>
        </w:rPr>
        <w:t>Електричне</w:t>
      </w:r>
      <w:proofErr w:type="spellEnd"/>
      <w:r w:rsidRPr="004C04D1">
        <w:rPr>
          <w:rFonts w:ascii="Arial" w:eastAsia="Lucida Sans Unicode" w:hAnsi="Arial" w:cs="Times New Roman"/>
          <w:iCs/>
          <w:lang w:val="en-US" w:eastAsia="ar-SA"/>
        </w:rPr>
        <w:t xml:space="preserve"> </w:t>
      </w:r>
      <w:proofErr w:type="spellStart"/>
      <w:r w:rsidRPr="004C04D1">
        <w:rPr>
          <w:rFonts w:ascii="Arial" w:eastAsia="Lucida Sans Unicode" w:hAnsi="Arial" w:cs="Times New Roman"/>
          <w:iCs/>
          <w:lang w:val="en-US" w:eastAsia="ar-SA"/>
        </w:rPr>
        <w:t>локомотиве</w:t>
      </w:r>
      <w:proofErr w:type="spellEnd"/>
      <w:r w:rsidRPr="004C04D1">
        <w:rPr>
          <w:rFonts w:ascii="Arial" w:eastAsia="Lucida Sans Unicode" w:hAnsi="Arial" w:cs="Times New Roman"/>
          <w:iCs/>
          <w:lang w:val="en-US" w:eastAsia="ar-SA"/>
        </w:rPr>
        <w:t xml:space="preserve"> </w:t>
      </w:r>
      <w:proofErr w:type="spellStart"/>
      <w:r w:rsidRPr="004C04D1">
        <w:rPr>
          <w:rFonts w:ascii="Arial" w:eastAsia="Lucida Sans Unicode" w:hAnsi="Arial" w:cs="Times New Roman"/>
          <w:iCs/>
          <w:lang w:val="en-US" w:eastAsia="ar-SA"/>
        </w:rPr>
        <w:t>серије</w:t>
      </w:r>
      <w:proofErr w:type="spellEnd"/>
      <w:r w:rsidRPr="004C04D1">
        <w:rPr>
          <w:rFonts w:ascii="Arial" w:eastAsia="Lucida Sans Unicode" w:hAnsi="Arial" w:cs="Times New Roman"/>
          <w:iCs/>
          <w:lang w:val="en-US" w:eastAsia="ar-SA"/>
        </w:rPr>
        <w:t xml:space="preserve"> 441 </w:t>
      </w:r>
    </w:p>
    <w:p w:rsidR="004C04D1" w:rsidRPr="004C04D1" w:rsidRDefault="004C04D1" w:rsidP="004C04D1">
      <w:pPr>
        <w:suppressAutoHyphens/>
        <w:spacing w:line="240" w:lineRule="auto"/>
        <w:jc w:val="left"/>
        <w:rPr>
          <w:rFonts w:ascii="Arial" w:hAnsi="Arial"/>
          <w:lang w:val="en-US" w:eastAsia="ar-SA"/>
        </w:rPr>
      </w:pPr>
    </w:p>
    <w:p w:rsidR="004C04D1" w:rsidRPr="004C04D1" w:rsidRDefault="004C04D1" w:rsidP="004C04D1">
      <w:pPr>
        <w:suppressAutoHyphens/>
        <w:spacing w:line="240" w:lineRule="auto"/>
        <w:jc w:val="left"/>
        <w:rPr>
          <w:rFonts w:ascii="Arial" w:hAnsi="Arial"/>
          <w:lang w:val="en-US" w:eastAsia="ar-SA"/>
        </w:rPr>
      </w:pPr>
      <w:r w:rsidRPr="004C04D1">
        <w:rPr>
          <w:rFonts w:ascii="Arial" w:hAnsi="Arial"/>
          <w:lang w:val="sr-Cyrl-RS" w:eastAsia="ar-SA"/>
        </w:rPr>
        <w:t xml:space="preserve">1. </w:t>
      </w:r>
      <w:proofErr w:type="spellStart"/>
      <w:r w:rsidRPr="004C04D1">
        <w:rPr>
          <w:rFonts w:ascii="Arial" w:hAnsi="Arial"/>
          <w:lang w:val="en-US" w:eastAsia="ar-SA"/>
        </w:rPr>
        <w:t>На</w:t>
      </w:r>
      <w:proofErr w:type="spellEnd"/>
      <w:r w:rsidRPr="004C04D1">
        <w:rPr>
          <w:rFonts w:ascii="Arial" w:hAnsi="Arial"/>
          <w:lang w:val="en-US" w:eastAsia="ar-SA"/>
        </w:rPr>
        <w:t xml:space="preserve"> </w:t>
      </w:r>
      <w:proofErr w:type="spellStart"/>
      <w:r w:rsidRPr="004C04D1">
        <w:rPr>
          <w:rFonts w:ascii="Arial" w:hAnsi="Arial"/>
          <w:lang w:val="en-US" w:eastAsia="ar-SA"/>
        </w:rPr>
        <w:t>страни</w:t>
      </w:r>
      <w:proofErr w:type="spellEnd"/>
      <w:r w:rsidRPr="004C04D1">
        <w:rPr>
          <w:rFonts w:ascii="Arial" w:hAnsi="Arial"/>
          <w:lang w:val="en-US" w:eastAsia="ar-SA"/>
        </w:rPr>
        <w:t xml:space="preserve"> 25/176 </w:t>
      </w:r>
      <w:proofErr w:type="spellStart"/>
      <w:r w:rsidRPr="004C04D1">
        <w:rPr>
          <w:rFonts w:ascii="Arial" w:hAnsi="Arial"/>
          <w:lang w:val="en-US" w:eastAsia="ar-SA"/>
        </w:rPr>
        <w:t>Измене</w:t>
      </w:r>
      <w:proofErr w:type="spellEnd"/>
      <w:r w:rsidRPr="004C04D1">
        <w:rPr>
          <w:rFonts w:ascii="Arial" w:hAnsi="Arial"/>
          <w:lang w:val="en-US" w:eastAsia="ar-SA"/>
        </w:rPr>
        <w:t xml:space="preserve"> </w:t>
      </w:r>
      <w:proofErr w:type="spellStart"/>
      <w:r w:rsidRPr="004C04D1">
        <w:rPr>
          <w:rFonts w:ascii="Arial" w:hAnsi="Arial"/>
          <w:lang w:val="en-US" w:eastAsia="ar-SA"/>
        </w:rPr>
        <w:t>конкурсне</w:t>
      </w:r>
      <w:proofErr w:type="spellEnd"/>
      <w:r w:rsidRPr="004C04D1">
        <w:rPr>
          <w:rFonts w:ascii="Arial" w:hAnsi="Arial"/>
          <w:lang w:val="en-US" w:eastAsia="ar-SA"/>
        </w:rPr>
        <w:t xml:space="preserve"> </w:t>
      </w:r>
      <w:proofErr w:type="spellStart"/>
      <w:r w:rsidRPr="004C04D1">
        <w:rPr>
          <w:rFonts w:ascii="Arial" w:hAnsi="Arial"/>
          <w:lang w:val="en-US" w:eastAsia="ar-SA"/>
        </w:rPr>
        <w:t>документације</w:t>
      </w:r>
      <w:proofErr w:type="spellEnd"/>
      <w:r w:rsidRPr="004C04D1">
        <w:rPr>
          <w:rFonts w:ascii="Arial" w:hAnsi="Arial"/>
          <w:lang w:val="en-US" w:eastAsia="ar-SA"/>
        </w:rPr>
        <w:t xml:space="preserve"> </w:t>
      </w:r>
      <w:proofErr w:type="spellStart"/>
      <w:proofErr w:type="gramStart"/>
      <w:r w:rsidRPr="004C04D1">
        <w:rPr>
          <w:rFonts w:ascii="Arial" w:hAnsi="Arial"/>
          <w:lang w:val="en-US" w:eastAsia="ar-SA"/>
        </w:rPr>
        <w:t>стоји</w:t>
      </w:r>
      <w:proofErr w:type="spellEnd"/>
      <w:r w:rsidRPr="004C04D1">
        <w:rPr>
          <w:rFonts w:ascii="Arial" w:hAnsi="Arial"/>
          <w:lang w:val="en-US" w:eastAsia="ar-SA"/>
        </w:rPr>
        <w:t xml:space="preserve"> :</w:t>
      </w:r>
      <w:proofErr w:type="gramEnd"/>
    </w:p>
    <w:p w:rsidR="004C04D1" w:rsidRPr="004C04D1" w:rsidRDefault="004C04D1" w:rsidP="004C04D1">
      <w:pPr>
        <w:suppressAutoHyphens/>
        <w:spacing w:line="240" w:lineRule="auto"/>
        <w:jc w:val="left"/>
        <w:rPr>
          <w:rFonts w:ascii="Arial" w:hAnsi="Arial"/>
          <w:u w:val="single"/>
          <w:lang w:val="sr-Cyrl-RS" w:eastAsia="ar-SA"/>
        </w:rPr>
      </w:pPr>
      <w:r w:rsidRPr="004C04D1">
        <w:rPr>
          <w:rFonts w:ascii="Arial" w:hAnsi="Arial"/>
          <w:u w:val="single"/>
          <w:lang w:val="en-US" w:eastAsia="ar-SA"/>
        </w:rPr>
        <w:t xml:space="preserve">4.2.4. </w:t>
      </w:r>
      <w:r w:rsidRPr="004C04D1">
        <w:rPr>
          <w:rFonts w:ascii="Arial" w:hAnsi="Arial"/>
          <w:u w:val="single"/>
          <w:lang w:val="sr-Cyrl-RS" w:eastAsia="ar-SA"/>
        </w:rPr>
        <w:t>СЕКУНДАРНО ОГИБЉЕЊЕ</w:t>
      </w:r>
    </w:p>
    <w:p w:rsidR="004C04D1" w:rsidRPr="004C04D1" w:rsidRDefault="004C04D1" w:rsidP="004C04D1">
      <w:pPr>
        <w:suppressAutoHyphens/>
        <w:spacing w:line="240" w:lineRule="auto"/>
        <w:jc w:val="left"/>
        <w:rPr>
          <w:rFonts w:ascii="Arial" w:hAnsi="Arial"/>
          <w:lang w:val="en-US" w:eastAsia="ar-SA"/>
        </w:rPr>
      </w:pPr>
      <w:r w:rsidRPr="004C04D1">
        <w:rPr>
          <w:rFonts w:ascii="Arial" w:hAnsi="Arial"/>
          <w:lang w:val="en-US" w:eastAsia="ar-SA"/>
        </w:rPr>
        <w:t xml:space="preserve">4.2.4.6. </w:t>
      </w:r>
      <w:proofErr w:type="spellStart"/>
      <w:r w:rsidRPr="004C04D1">
        <w:rPr>
          <w:rFonts w:ascii="Arial" w:hAnsi="Arial"/>
          <w:lang w:val="en-US" w:eastAsia="ar-SA"/>
        </w:rPr>
        <w:t>Уградити</w:t>
      </w:r>
      <w:proofErr w:type="spellEnd"/>
      <w:r w:rsidRPr="004C04D1">
        <w:rPr>
          <w:rFonts w:ascii="Arial" w:hAnsi="Arial"/>
          <w:lang w:val="en-US" w:eastAsia="ar-SA"/>
        </w:rPr>
        <w:t xml:space="preserve"> </w:t>
      </w:r>
      <w:proofErr w:type="spellStart"/>
      <w:r w:rsidRPr="004C04D1">
        <w:rPr>
          <w:rFonts w:ascii="Arial" w:hAnsi="Arial"/>
          <w:lang w:val="en-US" w:eastAsia="ar-SA"/>
        </w:rPr>
        <w:t>нове</w:t>
      </w:r>
      <w:proofErr w:type="spellEnd"/>
      <w:r w:rsidRPr="004C04D1">
        <w:rPr>
          <w:rFonts w:ascii="Arial" w:hAnsi="Arial"/>
          <w:lang w:val="en-US" w:eastAsia="ar-SA"/>
        </w:rPr>
        <w:t xml:space="preserve"> </w:t>
      </w:r>
      <w:proofErr w:type="spellStart"/>
      <w:r w:rsidRPr="004C04D1">
        <w:rPr>
          <w:rFonts w:ascii="Arial" w:hAnsi="Arial"/>
          <w:lang w:val="en-US" w:eastAsia="ar-SA"/>
        </w:rPr>
        <w:t>амортизере</w:t>
      </w:r>
      <w:proofErr w:type="spellEnd"/>
      <w:r w:rsidRPr="004C04D1">
        <w:rPr>
          <w:rFonts w:ascii="Arial" w:hAnsi="Arial"/>
          <w:lang w:val="en-US" w:eastAsia="ar-SA"/>
        </w:rPr>
        <w:t xml:space="preserve">, а </w:t>
      </w:r>
      <w:proofErr w:type="spellStart"/>
      <w:r w:rsidRPr="004C04D1">
        <w:rPr>
          <w:rFonts w:ascii="Arial" w:hAnsi="Arial"/>
          <w:lang w:val="en-US" w:eastAsia="ar-SA"/>
        </w:rPr>
        <w:t>старе</w:t>
      </w:r>
      <w:proofErr w:type="spellEnd"/>
      <w:r w:rsidRPr="004C04D1">
        <w:rPr>
          <w:rFonts w:ascii="Arial" w:hAnsi="Arial"/>
          <w:lang w:val="en-US" w:eastAsia="ar-SA"/>
        </w:rPr>
        <w:t xml:space="preserve"> </w:t>
      </w:r>
      <w:proofErr w:type="spellStart"/>
      <w:r w:rsidRPr="004C04D1">
        <w:rPr>
          <w:rFonts w:ascii="Arial" w:hAnsi="Arial"/>
          <w:lang w:val="en-US" w:eastAsia="ar-SA"/>
        </w:rPr>
        <w:t>вратити</w:t>
      </w:r>
      <w:proofErr w:type="spellEnd"/>
      <w:r w:rsidRPr="004C04D1">
        <w:rPr>
          <w:rFonts w:ascii="Arial" w:hAnsi="Arial"/>
          <w:lang w:val="en-US" w:eastAsia="ar-SA"/>
        </w:rPr>
        <w:t xml:space="preserve"> </w:t>
      </w:r>
      <w:proofErr w:type="spellStart"/>
      <w:r w:rsidRPr="004C04D1">
        <w:rPr>
          <w:rFonts w:ascii="Arial" w:hAnsi="Arial"/>
          <w:lang w:val="en-US" w:eastAsia="ar-SA"/>
        </w:rPr>
        <w:t>наручиоцу</w:t>
      </w:r>
      <w:proofErr w:type="spellEnd"/>
      <w:r w:rsidRPr="004C04D1">
        <w:rPr>
          <w:rFonts w:ascii="Arial" w:hAnsi="Arial"/>
          <w:lang w:val="en-US" w:eastAsia="ar-SA"/>
        </w:rPr>
        <w:t xml:space="preserve"> </w:t>
      </w:r>
    </w:p>
    <w:p w:rsidR="004C04D1" w:rsidRPr="004C04D1" w:rsidRDefault="004C04D1" w:rsidP="004C04D1">
      <w:pPr>
        <w:suppressAutoHyphens/>
        <w:spacing w:line="240" w:lineRule="auto"/>
        <w:jc w:val="left"/>
        <w:rPr>
          <w:rFonts w:ascii="Arial" w:hAnsi="Arial"/>
          <w:lang w:val="en-US" w:eastAsia="ar-SA"/>
        </w:rPr>
      </w:pPr>
    </w:p>
    <w:p w:rsidR="004C04D1" w:rsidRPr="004C04D1" w:rsidRDefault="004C04D1" w:rsidP="004C04D1">
      <w:pPr>
        <w:suppressAutoHyphens/>
        <w:spacing w:line="240" w:lineRule="auto"/>
        <w:jc w:val="left"/>
        <w:rPr>
          <w:rFonts w:ascii="Arial" w:hAnsi="Arial"/>
          <w:lang w:val="en-US" w:eastAsia="ar-SA"/>
        </w:rPr>
      </w:pPr>
      <w:proofErr w:type="gramStart"/>
      <w:r w:rsidRPr="004C04D1">
        <w:rPr>
          <w:rFonts w:ascii="Arial" w:hAnsi="Arial"/>
          <w:lang w:val="en-US" w:eastAsia="ar-SA"/>
        </w:rPr>
        <w:t xml:space="preserve">У </w:t>
      </w:r>
      <w:proofErr w:type="spellStart"/>
      <w:r w:rsidRPr="004C04D1">
        <w:rPr>
          <w:rFonts w:ascii="Arial" w:hAnsi="Arial"/>
          <w:lang w:val="en-US" w:eastAsia="ar-SA"/>
        </w:rPr>
        <w:t>спецификацији</w:t>
      </w:r>
      <w:proofErr w:type="spellEnd"/>
      <w:r w:rsidRPr="004C04D1">
        <w:rPr>
          <w:rFonts w:ascii="Arial" w:hAnsi="Arial"/>
          <w:lang w:val="en-US" w:eastAsia="ar-SA"/>
        </w:rPr>
        <w:t xml:space="preserve"> </w:t>
      </w:r>
      <w:proofErr w:type="spellStart"/>
      <w:r w:rsidRPr="004C04D1">
        <w:rPr>
          <w:rFonts w:ascii="Arial" w:hAnsi="Arial"/>
          <w:lang w:val="en-US" w:eastAsia="ar-SA"/>
        </w:rPr>
        <w:t>материјала</w:t>
      </w:r>
      <w:proofErr w:type="spellEnd"/>
      <w:r w:rsidRPr="004C04D1">
        <w:rPr>
          <w:rFonts w:ascii="Arial" w:hAnsi="Arial"/>
          <w:lang w:val="en-US" w:eastAsia="ar-SA"/>
        </w:rPr>
        <w:t xml:space="preserve"> </w:t>
      </w:r>
      <w:proofErr w:type="spellStart"/>
      <w:r w:rsidRPr="004C04D1">
        <w:rPr>
          <w:rFonts w:ascii="Arial" w:hAnsi="Arial"/>
          <w:lang w:val="en-US" w:eastAsia="ar-SA"/>
        </w:rPr>
        <w:t>која</w:t>
      </w:r>
      <w:proofErr w:type="spellEnd"/>
      <w:r w:rsidRPr="004C04D1">
        <w:rPr>
          <w:rFonts w:ascii="Arial" w:hAnsi="Arial"/>
          <w:lang w:val="en-US" w:eastAsia="ar-SA"/>
        </w:rPr>
        <w:t xml:space="preserve"> </w:t>
      </w:r>
      <w:proofErr w:type="spellStart"/>
      <w:r w:rsidRPr="004C04D1">
        <w:rPr>
          <w:rFonts w:ascii="Arial" w:hAnsi="Arial"/>
          <w:lang w:val="en-US" w:eastAsia="ar-SA"/>
        </w:rPr>
        <w:t>прати</w:t>
      </w:r>
      <w:proofErr w:type="spellEnd"/>
      <w:r w:rsidRPr="004C04D1">
        <w:rPr>
          <w:rFonts w:ascii="Arial" w:hAnsi="Arial"/>
          <w:lang w:val="en-US" w:eastAsia="ar-SA"/>
        </w:rPr>
        <w:t xml:space="preserve"> </w:t>
      </w:r>
      <w:proofErr w:type="spellStart"/>
      <w:r w:rsidRPr="004C04D1">
        <w:rPr>
          <w:rFonts w:ascii="Arial" w:hAnsi="Arial"/>
          <w:lang w:val="en-US" w:eastAsia="ar-SA"/>
        </w:rPr>
        <w:t>дати</w:t>
      </w:r>
      <w:proofErr w:type="spellEnd"/>
      <w:r w:rsidRPr="004C04D1">
        <w:rPr>
          <w:rFonts w:ascii="Arial" w:hAnsi="Arial"/>
          <w:lang w:val="en-US" w:eastAsia="ar-SA"/>
        </w:rPr>
        <w:t xml:space="preserve"> </w:t>
      </w:r>
      <w:proofErr w:type="spellStart"/>
      <w:r w:rsidRPr="004C04D1">
        <w:rPr>
          <w:rFonts w:ascii="Arial" w:hAnsi="Arial"/>
          <w:lang w:val="en-US" w:eastAsia="ar-SA"/>
        </w:rPr>
        <w:t>склоп</w:t>
      </w:r>
      <w:proofErr w:type="spellEnd"/>
      <w:r w:rsidRPr="004C04D1">
        <w:rPr>
          <w:rFonts w:ascii="Arial" w:hAnsi="Arial"/>
          <w:lang w:val="en-US" w:eastAsia="ar-SA"/>
        </w:rPr>
        <w:t xml:space="preserve"> </w:t>
      </w:r>
      <w:proofErr w:type="spellStart"/>
      <w:r w:rsidRPr="004C04D1">
        <w:rPr>
          <w:rFonts w:ascii="Arial" w:hAnsi="Arial"/>
          <w:lang w:val="en-US" w:eastAsia="ar-SA"/>
        </w:rPr>
        <w:t>нису</w:t>
      </w:r>
      <w:proofErr w:type="spellEnd"/>
      <w:r w:rsidRPr="004C04D1">
        <w:rPr>
          <w:rFonts w:ascii="Arial" w:hAnsi="Arial"/>
          <w:lang w:val="en-US" w:eastAsia="ar-SA"/>
        </w:rPr>
        <w:t xml:space="preserve"> </w:t>
      </w:r>
      <w:proofErr w:type="spellStart"/>
      <w:r w:rsidRPr="004C04D1">
        <w:rPr>
          <w:rFonts w:ascii="Arial" w:hAnsi="Arial"/>
          <w:lang w:val="en-US" w:eastAsia="ar-SA"/>
        </w:rPr>
        <w:t>наведени</w:t>
      </w:r>
      <w:proofErr w:type="spellEnd"/>
      <w:r w:rsidRPr="004C04D1">
        <w:rPr>
          <w:rFonts w:ascii="Arial" w:hAnsi="Arial"/>
          <w:lang w:val="en-US" w:eastAsia="ar-SA"/>
        </w:rPr>
        <w:t xml:space="preserve"> </w:t>
      </w:r>
      <w:proofErr w:type="spellStart"/>
      <w:r w:rsidRPr="004C04D1">
        <w:rPr>
          <w:rFonts w:ascii="Arial" w:hAnsi="Arial"/>
          <w:lang w:val="en-US" w:eastAsia="ar-SA"/>
        </w:rPr>
        <w:t>амортизери</w:t>
      </w:r>
      <w:proofErr w:type="spellEnd"/>
      <w:r w:rsidRPr="004C04D1">
        <w:rPr>
          <w:rFonts w:ascii="Arial" w:hAnsi="Arial"/>
          <w:lang w:val="en-US" w:eastAsia="ar-SA"/>
        </w:rPr>
        <w:t xml:space="preserve"> </w:t>
      </w:r>
      <w:proofErr w:type="spellStart"/>
      <w:r w:rsidRPr="004C04D1">
        <w:rPr>
          <w:rFonts w:ascii="Arial" w:hAnsi="Arial"/>
          <w:lang w:val="en-US" w:eastAsia="ar-SA"/>
        </w:rPr>
        <w:t>са</w:t>
      </w:r>
      <w:proofErr w:type="spellEnd"/>
      <w:r w:rsidRPr="004C04D1">
        <w:rPr>
          <w:rFonts w:ascii="Arial" w:hAnsi="Arial"/>
          <w:lang w:val="en-US" w:eastAsia="ar-SA"/>
        </w:rPr>
        <w:t xml:space="preserve"> </w:t>
      </w:r>
      <w:proofErr w:type="spellStart"/>
      <w:r w:rsidRPr="004C04D1">
        <w:rPr>
          <w:rFonts w:ascii="Arial" w:hAnsi="Arial"/>
          <w:lang w:val="en-US" w:eastAsia="ar-SA"/>
        </w:rPr>
        <w:t>каталошким</w:t>
      </w:r>
      <w:proofErr w:type="spellEnd"/>
      <w:r w:rsidRPr="004C04D1">
        <w:rPr>
          <w:rFonts w:ascii="Arial" w:hAnsi="Arial"/>
          <w:lang w:val="en-US" w:eastAsia="ar-SA"/>
        </w:rPr>
        <w:t xml:space="preserve"> </w:t>
      </w:r>
      <w:proofErr w:type="spellStart"/>
      <w:r w:rsidRPr="004C04D1">
        <w:rPr>
          <w:rFonts w:ascii="Arial" w:hAnsi="Arial"/>
          <w:lang w:val="en-US" w:eastAsia="ar-SA"/>
        </w:rPr>
        <w:t>бројем</w:t>
      </w:r>
      <w:proofErr w:type="spellEnd"/>
      <w:r w:rsidRPr="004C04D1">
        <w:rPr>
          <w:rFonts w:ascii="Arial" w:hAnsi="Arial"/>
          <w:lang w:val="en-US" w:eastAsia="ar-SA"/>
        </w:rPr>
        <w:t>.</w:t>
      </w:r>
      <w:proofErr w:type="gramEnd"/>
      <w:r w:rsidRPr="004C04D1">
        <w:rPr>
          <w:rFonts w:ascii="Arial" w:hAnsi="Arial"/>
          <w:lang w:val="en-US" w:eastAsia="ar-SA"/>
        </w:rPr>
        <w:t xml:space="preserve"> </w:t>
      </w:r>
    </w:p>
    <w:p w:rsidR="004C04D1" w:rsidRPr="004C04D1" w:rsidRDefault="004C04D1" w:rsidP="004C04D1">
      <w:pPr>
        <w:suppressAutoHyphens/>
        <w:spacing w:line="240" w:lineRule="auto"/>
        <w:jc w:val="left"/>
        <w:rPr>
          <w:rFonts w:ascii="Arial" w:hAnsi="Arial"/>
          <w:lang w:val="sr-Cyrl-RS" w:eastAsia="ar-SA"/>
        </w:rPr>
      </w:pPr>
      <w:proofErr w:type="spellStart"/>
      <w:proofErr w:type="gramStart"/>
      <w:r w:rsidRPr="004C04D1">
        <w:rPr>
          <w:rFonts w:ascii="Arial" w:hAnsi="Arial"/>
          <w:lang w:val="en-US" w:eastAsia="ar-SA"/>
        </w:rPr>
        <w:t>Да</w:t>
      </w:r>
      <w:proofErr w:type="spellEnd"/>
      <w:r w:rsidRPr="004C04D1">
        <w:rPr>
          <w:rFonts w:ascii="Arial" w:hAnsi="Arial"/>
          <w:lang w:val="en-US" w:eastAsia="ar-SA"/>
        </w:rPr>
        <w:t xml:space="preserve"> </w:t>
      </w:r>
      <w:proofErr w:type="spellStart"/>
      <w:r w:rsidRPr="004C04D1">
        <w:rPr>
          <w:rFonts w:ascii="Arial" w:hAnsi="Arial"/>
          <w:lang w:val="en-US" w:eastAsia="ar-SA"/>
        </w:rPr>
        <w:t>ли</w:t>
      </w:r>
      <w:proofErr w:type="spellEnd"/>
      <w:r w:rsidRPr="004C04D1">
        <w:rPr>
          <w:rFonts w:ascii="Arial" w:hAnsi="Arial"/>
          <w:lang w:val="en-US" w:eastAsia="ar-SA"/>
        </w:rPr>
        <w:t xml:space="preserve"> </w:t>
      </w:r>
      <w:proofErr w:type="spellStart"/>
      <w:r w:rsidRPr="004C04D1">
        <w:rPr>
          <w:rFonts w:ascii="Arial" w:hAnsi="Arial"/>
          <w:lang w:val="en-US" w:eastAsia="ar-SA"/>
        </w:rPr>
        <w:t>то</w:t>
      </w:r>
      <w:proofErr w:type="spellEnd"/>
      <w:r w:rsidRPr="004C04D1">
        <w:rPr>
          <w:rFonts w:ascii="Arial" w:hAnsi="Arial"/>
          <w:lang w:val="en-US" w:eastAsia="ar-SA"/>
        </w:rPr>
        <w:t xml:space="preserve"> </w:t>
      </w:r>
      <w:proofErr w:type="spellStart"/>
      <w:r w:rsidRPr="004C04D1">
        <w:rPr>
          <w:rFonts w:ascii="Arial" w:hAnsi="Arial"/>
          <w:lang w:val="en-US" w:eastAsia="ar-SA"/>
        </w:rPr>
        <w:t>значи</w:t>
      </w:r>
      <w:proofErr w:type="spellEnd"/>
      <w:r w:rsidRPr="004C04D1">
        <w:rPr>
          <w:rFonts w:ascii="Arial" w:hAnsi="Arial"/>
          <w:lang w:val="en-US" w:eastAsia="ar-SA"/>
        </w:rPr>
        <w:t xml:space="preserve"> </w:t>
      </w:r>
      <w:proofErr w:type="spellStart"/>
      <w:r w:rsidRPr="004C04D1">
        <w:rPr>
          <w:rFonts w:ascii="Arial" w:hAnsi="Arial"/>
          <w:lang w:val="en-US" w:eastAsia="ar-SA"/>
        </w:rPr>
        <w:t>да</w:t>
      </w:r>
      <w:proofErr w:type="spellEnd"/>
      <w:r w:rsidRPr="004C04D1">
        <w:rPr>
          <w:rFonts w:ascii="Arial" w:hAnsi="Arial"/>
          <w:lang w:val="en-US" w:eastAsia="ar-SA"/>
        </w:rPr>
        <w:t xml:space="preserve"> </w:t>
      </w:r>
      <w:proofErr w:type="spellStart"/>
      <w:r w:rsidRPr="004C04D1">
        <w:rPr>
          <w:rFonts w:ascii="Arial" w:hAnsi="Arial"/>
          <w:lang w:val="en-US" w:eastAsia="ar-SA"/>
        </w:rPr>
        <w:t>амортизере</w:t>
      </w:r>
      <w:proofErr w:type="spellEnd"/>
      <w:r w:rsidRPr="004C04D1">
        <w:rPr>
          <w:rFonts w:ascii="Arial" w:hAnsi="Arial"/>
          <w:lang w:val="en-US" w:eastAsia="ar-SA"/>
        </w:rPr>
        <w:t xml:space="preserve"> </w:t>
      </w:r>
      <w:proofErr w:type="spellStart"/>
      <w:r w:rsidRPr="004C04D1">
        <w:rPr>
          <w:rFonts w:ascii="Arial" w:hAnsi="Arial"/>
          <w:lang w:val="en-US" w:eastAsia="ar-SA"/>
        </w:rPr>
        <w:t>доставља</w:t>
      </w:r>
      <w:proofErr w:type="spellEnd"/>
      <w:r w:rsidRPr="004C04D1">
        <w:rPr>
          <w:rFonts w:ascii="Arial" w:hAnsi="Arial"/>
          <w:lang w:val="en-US" w:eastAsia="ar-SA"/>
        </w:rPr>
        <w:t xml:space="preserve"> </w:t>
      </w:r>
      <w:proofErr w:type="spellStart"/>
      <w:r w:rsidRPr="004C04D1">
        <w:rPr>
          <w:rFonts w:ascii="Arial" w:hAnsi="Arial"/>
          <w:lang w:val="en-US" w:eastAsia="ar-SA"/>
        </w:rPr>
        <w:t>Наручиоц</w:t>
      </w:r>
      <w:proofErr w:type="spellEnd"/>
      <w:r w:rsidRPr="004C04D1">
        <w:rPr>
          <w:rFonts w:ascii="Arial" w:hAnsi="Arial"/>
          <w:lang w:val="en-US" w:eastAsia="ar-SA"/>
        </w:rPr>
        <w:t>?</w:t>
      </w:r>
      <w:proofErr w:type="gramEnd"/>
    </w:p>
    <w:p w:rsidR="004C04D1" w:rsidRPr="004C04D1" w:rsidRDefault="004C04D1" w:rsidP="004C04D1">
      <w:pPr>
        <w:suppressAutoHyphens/>
        <w:spacing w:line="240" w:lineRule="auto"/>
        <w:jc w:val="left"/>
        <w:rPr>
          <w:rFonts w:ascii="Arial" w:hAnsi="Arial"/>
          <w:lang w:val="sr-Cyrl-RS" w:eastAsia="ar-SA"/>
        </w:rPr>
      </w:pPr>
      <w:r w:rsidRPr="004C04D1">
        <w:rPr>
          <w:rFonts w:ascii="Arial" w:hAnsi="Arial"/>
          <w:lang w:val="sr-Cyrl-RS" w:eastAsia="ar-SA"/>
        </w:rPr>
        <w:t>Уколико амортизере доставља Понуђач  потребно је да се дефинише које амортизере.</w:t>
      </w:r>
    </w:p>
    <w:p w:rsidR="004C04D1" w:rsidRPr="004C04D1" w:rsidRDefault="004C04D1" w:rsidP="004C04D1">
      <w:pPr>
        <w:suppressAutoHyphens/>
        <w:spacing w:line="240" w:lineRule="auto"/>
        <w:jc w:val="left"/>
        <w:rPr>
          <w:rFonts w:ascii="Arial" w:hAnsi="Arial"/>
          <w:lang w:val="sr-Cyrl-RS" w:eastAsia="ar-SA"/>
        </w:rPr>
      </w:pPr>
    </w:p>
    <w:p w:rsidR="004C04D1" w:rsidRPr="004C04D1" w:rsidRDefault="004C04D1" w:rsidP="004C04D1">
      <w:pPr>
        <w:suppressAutoHyphens/>
        <w:spacing w:line="240" w:lineRule="auto"/>
        <w:jc w:val="left"/>
        <w:rPr>
          <w:rFonts w:ascii="Arial" w:hAnsi="Arial"/>
          <w:lang w:val="en-US" w:eastAsia="ar-SA"/>
        </w:rPr>
      </w:pPr>
      <w:r w:rsidRPr="004C04D1">
        <w:rPr>
          <w:rFonts w:ascii="Arial" w:hAnsi="Arial"/>
          <w:lang w:val="sr-Cyrl-RS" w:eastAsia="ar-SA"/>
        </w:rPr>
        <w:t xml:space="preserve">2. </w:t>
      </w:r>
      <w:proofErr w:type="spellStart"/>
      <w:r w:rsidRPr="004C04D1">
        <w:rPr>
          <w:rFonts w:ascii="Arial" w:hAnsi="Arial"/>
          <w:lang w:val="en-US" w:eastAsia="ar-SA"/>
        </w:rPr>
        <w:t>На</w:t>
      </w:r>
      <w:proofErr w:type="spellEnd"/>
      <w:r w:rsidRPr="004C04D1">
        <w:rPr>
          <w:rFonts w:ascii="Arial" w:hAnsi="Arial"/>
          <w:lang w:val="en-US" w:eastAsia="ar-SA"/>
        </w:rPr>
        <w:t xml:space="preserve"> </w:t>
      </w:r>
      <w:proofErr w:type="spellStart"/>
      <w:r w:rsidRPr="004C04D1">
        <w:rPr>
          <w:rFonts w:ascii="Arial" w:hAnsi="Arial"/>
          <w:lang w:val="en-US" w:eastAsia="ar-SA"/>
        </w:rPr>
        <w:t>страни</w:t>
      </w:r>
      <w:proofErr w:type="spellEnd"/>
      <w:r w:rsidRPr="004C04D1">
        <w:rPr>
          <w:rFonts w:ascii="Arial" w:hAnsi="Arial"/>
          <w:lang w:val="en-US" w:eastAsia="ar-SA"/>
        </w:rPr>
        <w:t xml:space="preserve"> </w:t>
      </w:r>
      <w:r w:rsidRPr="004C04D1">
        <w:rPr>
          <w:rFonts w:ascii="Arial" w:hAnsi="Arial"/>
          <w:lang w:val="sr-Cyrl-RS" w:eastAsia="ar-SA"/>
        </w:rPr>
        <w:t>86</w:t>
      </w:r>
      <w:r w:rsidRPr="004C04D1">
        <w:rPr>
          <w:rFonts w:ascii="Arial" w:hAnsi="Arial"/>
          <w:lang w:val="en-US" w:eastAsia="ar-SA"/>
        </w:rPr>
        <w:t xml:space="preserve">/176 </w:t>
      </w:r>
      <w:proofErr w:type="spellStart"/>
      <w:r w:rsidRPr="004C04D1">
        <w:rPr>
          <w:rFonts w:ascii="Arial" w:hAnsi="Arial"/>
          <w:lang w:val="en-US" w:eastAsia="ar-SA"/>
        </w:rPr>
        <w:t>Измене</w:t>
      </w:r>
      <w:proofErr w:type="spellEnd"/>
      <w:r w:rsidRPr="004C04D1">
        <w:rPr>
          <w:rFonts w:ascii="Arial" w:hAnsi="Arial"/>
          <w:lang w:val="en-US" w:eastAsia="ar-SA"/>
        </w:rPr>
        <w:t xml:space="preserve"> </w:t>
      </w:r>
      <w:proofErr w:type="spellStart"/>
      <w:r w:rsidRPr="004C04D1">
        <w:rPr>
          <w:rFonts w:ascii="Arial" w:hAnsi="Arial"/>
          <w:lang w:val="en-US" w:eastAsia="ar-SA"/>
        </w:rPr>
        <w:t>конкурсне</w:t>
      </w:r>
      <w:proofErr w:type="spellEnd"/>
      <w:r w:rsidRPr="004C04D1">
        <w:rPr>
          <w:rFonts w:ascii="Arial" w:hAnsi="Arial"/>
          <w:lang w:val="en-US" w:eastAsia="ar-SA"/>
        </w:rPr>
        <w:t xml:space="preserve"> </w:t>
      </w:r>
      <w:proofErr w:type="spellStart"/>
      <w:r w:rsidRPr="004C04D1">
        <w:rPr>
          <w:rFonts w:ascii="Arial" w:hAnsi="Arial"/>
          <w:lang w:val="en-US" w:eastAsia="ar-SA"/>
        </w:rPr>
        <w:t>документације</w:t>
      </w:r>
      <w:proofErr w:type="spellEnd"/>
      <w:r w:rsidRPr="004C04D1">
        <w:rPr>
          <w:rFonts w:ascii="Arial" w:hAnsi="Arial"/>
          <w:lang w:val="en-US" w:eastAsia="ar-SA"/>
        </w:rPr>
        <w:t xml:space="preserve"> </w:t>
      </w:r>
      <w:proofErr w:type="spellStart"/>
      <w:proofErr w:type="gramStart"/>
      <w:r w:rsidRPr="004C04D1">
        <w:rPr>
          <w:rFonts w:ascii="Arial" w:hAnsi="Arial"/>
          <w:lang w:val="en-US" w:eastAsia="ar-SA"/>
        </w:rPr>
        <w:t>стоји</w:t>
      </w:r>
      <w:proofErr w:type="spellEnd"/>
      <w:r w:rsidRPr="004C04D1">
        <w:rPr>
          <w:rFonts w:ascii="Arial" w:hAnsi="Arial"/>
          <w:lang w:val="en-US" w:eastAsia="ar-SA"/>
        </w:rPr>
        <w:t xml:space="preserve"> :</w:t>
      </w:r>
      <w:proofErr w:type="gramEnd"/>
    </w:p>
    <w:p w:rsidR="004C04D1" w:rsidRPr="004C04D1" w:rsidRDefault="004C04D1" w:rsidP="004C04D1">
      <w:pPr>
        <w:suppressAutoHyphens/>
        <w:spacing w:line="240" w:lineRule="auto"/>
        <w:jc w:val="left"/>
        <w:rPr>
          <w:rFonts w:ascii="Arial" w:hAnsi="Arial"/>
          <w:u w:val="single"/>
          <w:lang w:val="sr-Cyrl-RS" w:eastAsia="ar-SA"/>
        </w:rPr>
      </w:pPr>
      <w:r w:rsidRPr="004C04D1">
        <w:rPr>
          <w:rFonts w:ascii="Arial" w:hAnsi="Arial"/>
          <w:u w:val="single"/>
          <w:lang w:val="sr-Cyrl-RS" w:eastAsia="ar-SA"/>
        </w:rPr>
        <w:t>12.2.2</w:t>
      </w:r>
      <w:r w:rsidRPr="004C04D1">
        <w:rPr>
          <w:rFonts w:ascii="Arial" w:hAnsi="Arial"/>
          <w:u w:val="single"/>
          <w:lang w:val="en-US" w:eastAsia="ar-SA"/>
        </w:rPr>
        <w:t xml:space="preserve"> </w:t>
      </w:r>
      <w:r w:rsidRPr="004C04D1">
        <w:rPr>
          <w:rFonts w:ascii="Arial" w:hAnsi="Arial"/>
          <w:u w:val="single"/>
          <w:lang w:val="sr-Cyrl-RS" w:eastAsia="ar-SA"/>
        </w:rPr>
        <w:t>АКУМУЛАТОРСКЕ БАТЕРИЈЕ</w:t>
      </w:r>
    </w:p>
    <w:p w:rsidR="004C04D1" w:rsidRPr="004C04D1" w:rsidRDefault="004C04D1" w:rsidP="004C04D1">
      <w:pPr>
        <w:suppressAutoHyphens/>
        <w:spacing w:line="240" w:lineRule="auto"/>
        <w:jc w:val="left"/>
        <w:rPr>
          <w:rFonts w:ascii="Arial" w:hAnsi="Arial"/>
          <w:lang w:val="en-US" w:eastAsia="ar-SA"/>
        </w:rPr>
      </w:pPr>
      <w:r w:rsidRPr="004C04D1">
        <w:rPr>
          <w:rFonts w:ascii="Arial" w:hAnsi="Arial"/>
          <w:lang w:val="sr-Cyrl-RS" w:eastAsia="ar-SA"/>
        </w:rPr>
        <w:t>12.2.2.4</w:t>
      </w:r>
      <w:r w:rsidRPr="004C04D1">
        <w:rPr>
          <w:rFonts w:ascii="Arial" w:hAnsi="Arial"/>
          <w:lang w:val="en-US" w:eastAsia="ar-SA"/>
        </w:rPr>
        <w:t xml:space="preserve">. </w:t>
      </w:r>
      <w:proofErr w:type="spellStart"/>
      <w:r w:rsidRPr="004C04D1">
        <w:rPr>
          <w:rFonts w:ascii="Arial" w:hAnsi="Arial"/>
          <w:lang w:val="en-US" w:eastAsia="ar-SA"/>
        </w:rPr>
        <w:t>Уградити</w:t>
      </w:r>
      <w:proofErr w:type="spellEnd"/>
      <w:r w:rsidRPr="004C04D1">
        <w:rPr>
          <w:rFonts w:ascii="Arial" w:hAnsi="Arial"/>
          <w:lang w:val="en-US" w:eastAsia="ar-SA"/>
        </w:rPr>
        <w:t xml:space="preserve"> </w:t>
      </w:r>
      <w:proofErr w:type="spellStart"/>
      <w:r w:rsidRPr="004C04D1">
        <w:rPr>
          <w:rFonts w:ascii="Arial" w:hAnsi="Arial"/>
          <w:lang w:val="en-US" w:eastAsia="ar-SA"/>
        </w:rPr>
        <w:t>нове</w:t>
      </w:r>
      <w:proofErr w:type="spellEnd"/>
      <w:r w:rsidRPr="004C04D1">
        <w:rPr>
          <w:rFonts w:ascii="Arial" w:hAnsi="Arial"/>
          <w:lang w:val="en-US" w:eastAsia="ar-SA"/>
        </w:rPr>
        <w:t xml:space="preserve"> </w:t>
      </w:r>
      <w:r w:rsidRPr="004C04D1">
        <w:rPr>
          <w:rFonts w:ascii="Arial" w:hAnsi="Arial"/>
          <w:lang w:val="sr-Cyrl-RS" w:eastAsia="ar-SA"/>
        </w:rPr>
        <w:t>АКУ батерије</w:t>
      </w:r>
      <w:r w:rsidRPr="004C04D1">
        <w:rPr>
          <w:rFonts w:ascii="Arial" w:hAnsi="Arial"/>
          <w:lang w:val="en-US" w:eastAsia="ar-SA"/>
        </w:rPr>
        <w:t xml:space="preserve"> </w:t>
      </w:r>
    </w:p>
    <w:p w:rsidR="004C04D1" w:rsidRPr="004C04D1" w:rsidRDefault="004C04D1" w:rsidP="004C04D1">
      <w:pPr>
        <w:suppressAutoHyphens/>
        <w:spacing w:line="240" w:lineRule="auto"/>
        <w:jc w:val="left"/>
        <w:rPr>
          <w:rFonts w:ascii="Arial" w:hAnsi="Arial"/>
          <w:lang w:val="en-US" w:eastAsia="ar-SA"/>
        </w:rPr>
      </w:pPr>
    </w:p>
    <w:p w:rsidR="004C04D1" w:rsidRPr="004C04D1" w:rsidRDefault="004C04D1" w:rsidP="004C04D1">
      <w:pPr>
        <w:suppressAutoHyphens/>
        <w:spacing w:line="240" w:lineRule="auto"/>
        <w:jc w:val="left"/>
        <w:rPr>
          <w:rFonts w:ascii="Arial" w:hAnsi="Arial"/>
          <w:lang w:val="sr-Cyrl-RS" w:eastAsia="ar-SA"/>
        </w:rPr>
      </w:pPr>
      <w:proofErr w:type="gramStart"/>
      <w:r w:rsidRPr="004C04D1">
        <w:rPr>
          <w:rFonts w:ascii="Arial" w:hAnsi="Arial"/>
          <w:lang w:val="en-US" w:eastAsia="ar-SA"/>
        </w:rPr>
        <w:t xml:space="preserve">У </w:t>
      </w:r>
      <w:proofErr w:type="spellStart"/>
      <w:r w:rsidRPr="004C04D1">
        <w:rPr>
          <w:rFonts w:ascii="Arial" w:hAnsi="Arial"/>
          <w:lang w:val="en-US" w:eastAsia="ar-SA"/>
        </w:rPr>
        <w:t>спецификацији</w:t>
      </w:r>
      <w:proofErr w:type="spellEnd"/>
      <w:r w:rsidRPr="004C04D1">
        <w:rPr>
          <w:rFonts w:ascii="Arial" w:hAnsi="Arial"/>
          <w:lang w:val="en-US" w:eastAsia="ar-SA"/>
        </w:rPr>
        <w:t xml:space="preserve"> </w:t>
      </w:r>
      <w:proofErr w:type="spellStart"/>
      <w:r w:rsidRPr="004C04D1">
        <w:rPr>
          <w:rFonts w:ascii="Arial" w:hAnsi="Arial"/>
          <w:lang w:val="en-US" w:eastAsia="ar-SA"/>
        </w:rPr>
        <w:t>материјала</w:t>
      </w:r>
      <w:proofErr w:type="spellEnd"/>
      <w:r w:rsidRPr="004C04D1">
        <w:rPr>
          <w:rFonts w:ascii="Arial" w:hAnsi="Arial"/>
          <w:lang w:val="en-US" w:eastAsia="ar-SA"/>
        </w:rPr>
        <w:t xml:space="preserve"> </w:t>
      </w:r>
      <w:proofErr w:type="spellStart"/>
      <w:r w:rsidRPr="004C04D1">
        <w:rPr>
          <w:rFonts w:ascii="Arial" w:hAnsi="Arial"/>
          <w:lang w:val="en-US" w:eastAsia="ar-SA"/>
        </w:rPr>
        <w:t>која</w:t>
      </w:r>
      <w:proofErr w:type="spellEnd"/>
      <w:r w:rsidRPr="004C04D1">
        <w:rPr>
          <w:rFonts w:ascii="Arial" w:hAnsi="Arial"/>
          <w:lang w:val="en-US" w:eastAsia="ar-SA"/>
        </w:rPr>
        <w:t xml:space="preserve"> </w:t>
      </w:r>
      <w:proofErr w:type="spellStart"/>
      <w:r w:rsidRPr="004C04D1">
        <w:rPr>
          <w:rFonts w:ascii="Arial" w:hAnsi="Arial"/>
          <w:lang w:val="en-US" w:eastAsia="ar-SA"/>
        </w:rPr>
        <w:t>прати</w:t>
      </w:r>
      <w:proofErr w:type="spellEnd"/>
      <w:r w:rsidRPr="004C04D1">
        <w:rPr>
          <w:rFonts w:ascii="Arial" w:hAnsi="Arial"/>
          <w:lang w:val="en-US" w:eastAsia="ar-SA"/>
        </w:rPr>
        <w:t xml:space="preserve"> </w:t>
      </w:r>
      <w:proofErr w:type="spellStart"/>
      <w:r w:rsidRPr="004C04D1">
        <w:rPr>
          <w:rFonts w:ascii="Arial" w:hAnsi="Arial"/>
          <w:lang w:val="en-US" w:eastAsia="ar-SA"/>
        </w:rPr>
        <w:t>дати</w:t>
      </w:r>
      <w:proofErr w:type="spellEnd"/>
      <w:r w:rsidRPr="004C04D1">
        <w:rPr>
          <w:rFonts w:ascii="Arial" w:hAnsi="Arial"/>
          <w:lang w:val="en-US" w:eastAsia="ar-SA"/>
        </w:rPr>
        <w:t xml:space="preserve"> </w:t>
      </w:r>
      <w:proofErr w:type="spellStart"/>
      <w:r w:rsidRPr="004C04D1">
        <w:rPr>
          <w:rFonts w:ascii="Arial" w:hAnsi="Arial"/>
          <w:lang w:val="en-US" w:eastAsia="ar-SA"/>
        </w:rPr>
        <w:t>склоп</w:t>
      </w:r>
      <w:proofErr w:type="spellEnd"/>
      <w:r w:rsidRPr="004C04D1">
        <w:rPr>
          <w:rFonts w:ascii="Arial" w:hAnsi="Arial"/>
          <w:lang w:val="en-US" w:eastAsia="ar-SA"/>
        </w:rPr>
        <w:t xml:space="preserve"> </w:t>
      </w:r>
      <w:proofErr w:type="spellStart"/>
      <w:r w:rsidRPr="004C04D1">
        <w:rPr>
          <w:rFonts w:ascii="Arial" w:hAnsi="Arial"/>
          <w:lang w:val="en-US" w:eastAsia="ar-SA"/>
        </w:rPr>
        <w:t>нису</w:t>
      </w:r>
      <w:proofErr w:type="spellEnd"/>
      <w:r w:rsidRPr="004C04D1">
        <w:rPr>
          <w:rFonts w:ascii="Arial" w:hAnsi="Arial"/>
          <w:lang w:val="en-US" w:eastAsia="ar-SA"/>
        </w:rPr>
        <w:t xml:space="preserve"> </w:t>
      </w:r>
      <w:proofErr w:type="spellStart"/>
      <w:r w:rsidRPr="004C04D1">
        <w:rPr>
          <w:rFonts w:ascii="Arial" w:hAnsi="Arial"/>
          <w:lang w:val="en-US" w:eastAsia="ar-SA"/>
        </w:rPr>
        <w:t>наведен</w:t>
      </w:r>
      <w:proofErr w:type="spellEnd"/>
      <w:r w:rsidRPr="004C04D1">
        <w:rPr>
          <w:rFonts w:ascii="Arial" w:hAnsi="Arial"/>
          <w:lang w:val="sr-Cyrl-RS" w:eastAsia="ar-SA"/>
        </w:rPr>
        <w:t>е АКУ батерије.</w:t>
      </w:r>
      <w:proofErr w:type="gramEnd"/>
    </w:p>
    <w:p w:rsidR="004C04D1" w:rsidRPr="004C04D1" w:rsidRDefault="004C04D1" w:rsidP="004C04D1">
      <w:pPr>
        <w:suppressAutoHyphens/>
        <w:spacing w:line="240" w:lineRule="auto"/>
        <w:jc w:val="left"/>
        <w:rPr>
          <w:rFonts w:ascii="Arial" w:hAnsi="Arial"/>
          <w:lang w:val="sr-Cyrl-RS" w:eastAsia="ar-SA"/>
        </w:rPr>
      </w:pPr>
      <w:r w:rsidRPr="004C04D1">
        <w:rPr>
          <w:rFonts w:ascii="Arial" w:hAnsi="Arial"/>
          <w:lang w:val="sr-Cyrl-RS" w:eastAsia="ar-SA"/>
        </w:rPr>
        <w:t xml:space="preserve">Да ли постоји могућност да се дода колона у спецификацији материјала? </w:t>
      </w:r>
    </w:p>
    <w:p w:rsidR="00823373" w:rsidRPr="00D97D88" w:rsidRDefault="00823373" w:rsidP="003317EC">
      <w:pPr>
        <w:rPr>
          <w:rFonts w:ascii="Arial" w:hAnsi="Arial"/>
          <w:iCs/>
          <w:lang w:val="ru-RU"/>
        </w:rPr>
      </w:pPr>
    </w:p>
    <w:p w:rsidR="00823373" w:rsidRDefault="00823373" w:rsidP="00051D51">
      <w:pPr>
        <w:spacing w:after="240"/>
        <w:rPr>
          <w:rFonts w:ascii="Arial" w:hAnsi="Arial"/>
          <w:b/>
          <w:iCs/>
          <w:lang w:val="sr-Latn-RS"/>
        </w:rPr>
      </w:pPr>
      <w:r w:rsidRPr="00D97D88">
        <w:rPr>
          <w:rFonts w:ascii="Arial" w:hAnsi="Arial"/>
          <w:b/>
          <w:iCs/>
        </w:rPr>
        <w:t xml:space="preserve">ОДГОВОР 1: </w:t>
      </w:r>
    </w:p>
    <w:p w:rsidR="004C04D1" w:rsidRPr="004C04D1" w:rsidRDefault="004C04D1" w:rsidP="004C04D1">
      <w:pPr>
        <w:pStyle w:val="ListParagraph"/>
        <w:numPr>
          <w:ilvl w:val="0"/>
          <w:numId w:val="11"/>
        </w:numPr>
        <w:spacing w:line="240" w:lineRule="auto"/>
        <w:jc w:val="left"/>
        <w:rPr>
          <w:rFonts w:ascii="Arial" w:eastAsia="Calibri" w:hAnsi="Arial"/>
          <w:bCs/>
          <w:sz w:val="20"/>
          <w:szCs w:val="20"/>
          <w:lang w:val="sr-Cyrl-RS" w:eastAsia="hr-HR"/>
        </w:rPr>
      </w:pPr>
      <w:r w:rsidRPr="004C04D1">
        <w:rPr>
          <w:rFonts w:ascii="Arial" w:eastAsia="Calibri" w:hAnsi="Arial"/>
          <w:bCs/>
          <w:sz w:val="20"/>
          <w:szCs w:val="20"/>
          <w:lang w:val="sr-Cyrl-RS" w:eastAsia="hr-HR"/>
        </w:rPr>
        <w:t>У измени КД</w:t>
      </w:r>
      <w:r w:rsidR="00FA078E">
        <w:rPr>
          <w:rFonts w:ascii="Arial" w:eastAsia="Calibri" w:hAnsi="Arial"/>
          <w:bCs/>
          <w:sz w:val="20"/>
          <w:szCs w:val="20"/>
          <w:lang w:val="sr-Cyrl-RS" w:eastAsia="hr-HR"/>
        </w:rPr>
        <w:t xml:space="preserve"> број 2</w:t>
      </w:r>
      <w:r w:rsidRPr="004C04D1">
        <w:rPr>
          <w:rFonts w:ascii="Arial" w:eastAsia="Calibri" w:hAnsi="Arial"/>
          <w:bCs/>
          <w:sz w:val="20"/>
          <w:szCs w:val="20"/>
          <w:lang w:val="sr-Cyrl-RS" w:eastAsia="hr-HR"/>
        </w:rPr>
        <w:t xml:space="preserve"> биће наведени који су амортизери за замену, каталошки бројеви неће бити назначени због</w:t>
      </w:r>
      <w:r w:rsidRPr="004C04D1">
        <w:rPr>
          <w:rFonts w:ascii="Arial" w:eastAsia="Calibri" w:hAnsi="Arial"/>
          <w:bCs/>
          <w:sz w:val="20"/>
          <w:szCs w:val="20"/>
          <w:lang w:val="sr-Latn-RS" w:eastAsia="hr-HR"/>
        </w:rPr>
        <w:t xml:space="preserve"> </w:t>
      </w:r>
      <w:r w:rsidRPr="004C04D1">
        <w:rPr>
          <w:rFonts w:ascii="Arial" w:eastAsia="Calibri" w:hAnsi="Arial"/>
          <w:bCs/>
          <w:sz w:val="20"/>
          <w:szCs w:val="20"/>
          <w:lang w:val="sr-Cyrl-RS" w:eastAsia="hr-HR"/>
        </w:rPr>
        <w:t>постојања већег броја произвођача амортизера.</w:t>
      </w:r>
    </w:p>
    <w:p w:rsidR="004C04D1" w:rsidRPr="004C04D1" w:rsidRDefault="004C04D1" w:rsidP="004C04D1">
      <w:pPr>
        <w:spacing w:line="240" w:lineRule="auto"/>
        <w:jc w:val="left"/>
        <w:rPr>
          <w:rFonts w:ascii="Arial" w:eastAsia="Calibri" w:hAnsi="Arial"/>
          <w:bCs/>
          <w:sz w:val="20"/>
          <w:szCs w:val="20"/>
          <w:lang w:val="sr-Cyrl-RS" w:eastAsia="hr-HR"/>
        </w:rPr>
      </w:pPr>
      <w:r w:rsidRPr="004C04D1">
        <w:rPr>
          <w:rFonts w:ascii="Arial" w:eastAsia="Calibri" w:hAnsi="Arial"/>
          <w:bCs/>
          <w:sz w:val="20"/>
          <w:szCs w:val="20"/>
          <w:lang w:val="sr-Cyrl-RS" w:eastAsia="hr-HR"/>
        </w:rPr>
        <w:t>Амортизере обезбеђује Понуђач.</w:t>
      </w:r>
    </w:p>
    <w:p w:rsidR="004C04D1" w:rsidRPr="004C04D1" w:rsidRDefault="004C04D1" w:rsidP="004C04D1">
      <w:pPr>
        <w:pStyle w:val="ListParagraph"/>
        <w:numPr>
          <w:ilvl w:val="0"/>
          <w:numId w:val="11"/>
        </w:numPr>
        <w:spacing w:line="240" w:lineRule="auto"/>
        <w:jc w:val="left"/>
        <w:rPr>
          <w:rFonts w:ascii="Calibri" w:eastAsia="Calibri" w:hAnsi="Calibri" w:cs="Times New Roman"/>
          <w:lang w:val="sr-Cyrl-RS" w:eastAsia="ar-SA"/>
        </w:rPr>
      </w:pPr>
      <w:r w:rsidRPr="004C04D1">
        <w:rPr>
          <w:rFonts w:ascii="Arial" w:eastAsia="Calibri" w:hAnsi="Arial"/>
          <w:bCs/>
          <w:sz w:val="20"/>
          <w:szCs w:val="20"/>
          <w:lang w:val="sr-Cyrl-RS" w:eastAsia="hr-HR"/>
        </w:rPr>
        <w:t>У измени КД</w:t>
      </w:r>
      <w:r w:rsidR="00FA078E">
        <w:rPr>
          <w:rFonts w:ascii="Arial" w:eastAsia="Calibri" w:hAnsi="Arial"/>
          <w:bCs/>
          <w:sz w:val="20"/>
          <w:szCs w:val="20"/>
          <w:lang w:val="sr-Cyrl-RS" w:eastAsia="hr-HR"/>
        </w:rPr>
        <w:t xml:space="preserve"> број </w:t>
      </w:r>
      <w:r w:rsidR="00FA078E" w:rsidRPr="00A92818">
        <w:rPr>
          <w:rFonts w:ascii="Arial" w:eastAsia="Calibri" w:hAnsi="Arial"/>
          <w:bCs/>
          <w:sz w:val="20"/>
          <w:szCs w:val="20"/>
          <w:lang w:val="sr-Cyrl-RS" w:eastAsia="hr-HR"/>
        </w:rPr>
        <w:t>2</w:t>
      </w:r>
      <w:r w:rsidRPr="00A92818">
        <w:rPr>
          <w:rFonts w:ascii="Arial" w:eastAsia="Calibri" w:hAnsi="Arial"/>
          <w:bCs/>
          <w:sz w:val="20"/>
          <w:szCs w:val="20"/>
          <w:lang w:val="sr-Cyrl-RS" w:eastAsia="hr-HR"/>
        </w:rPr>
        <w:t xml:space="preserve"> </w:t>
      </w:r>
      <w:r w:rsidRPr="00A92818">
        <w:rPr>
          <w:rFonts w:ascii="Arial" w:eastAsia="Calibri" w:hAnsi="Arial"/>
          <w:lang w:val="sr-Cyrl-RS" w:eastAsia="ar-SA"/>
        </w:rPr>
        <w:t>додаће се нови ред аку батерије</w:t>
      </w:r>
      <w:r w:rsidRPr="004C04D1">
        <w:rPr>
          <w:rFonts w:ascii="Calibri" w:eastAsia="Calibri" w:hAnsi="Calibri" w:cs="Times New Roman"/>
          <w:lang w:val="sr-Cyrl-RS" w:eastAsia="ar-SA"/>
        </w:rPr>
        <w:t>.</w:t>
      </w:r>
    </w:p>
    <w:p w:rsidR="004C04D1" w:rsidRPr="004C04D1" w:rsidRDefault="004C04D1" w:rsidP="00051D51">
      <w:pPr>
        <w:spacing w:after="240"/>
        <w:rPr>
          <w:rFonts w:ascii="Arial" w:hAnsi="Arial"/>
          <w:lang w:val="sr-Latn-RS"/>
        </w:rPr>
      </w:pPr>
    </w:p>
    <w:p w:rsidR="004C04D1" w:rsidRDefault="004C04D1" w:rsidP="004C04D1">
      <w:pPr>
        <w:rPr>
          <w:rFonts w:ascii="Arial" w:hAnsi="Arial"/>
          <w:iCs/>
          <w:lang w:val="sr-Latn-RS"/>
        </w:rPr>
      </w:pPr>
      <w:r>
        <w:rPr>
          <w:rFonts w:ascii="Arial" w:hAnsi="Arial"/>
          <w:b/>
          <w:iCs/>
        </w:rPr>
        <w:lastRenderedPageBreak/>
        <w:t xml:space="preserve">ПИТАЊЕ </w:t>
      </w:r>
      <w:r>
        <w:rPr>
          <w:rFonts w:ascii="Arial" w:hAnsi="Arial"/>
          <w:b/>
          <w:iCs/>
          <w:lang w:val="sr-Latn-RS"/>
        </w:rPr>
        <w:t>2</w:t>
      </w:r>
      <w:r w:rsidRPr="00D97D88">
        <w:rPr>
          <w:rFonts w:ascii="Arial" w:hAnsi="Arial"/>
          <w:iCs/>
        </w:rPr>
        <w:t>:</w:t>
      </w:r>
    </w:p>
    <w:p w:rsidR="004C04D1" w:rsidRPr="004C04D1" w:rsidRDefault="004C04D1" w:rsidP="004C04D1">
      <w:pPr>
        <w:pStyle w:val="BodyText"/>
        <w:rPr>
          <w:rFonts w:ascii="Arial" w:eastAsia="Lucida Sans Unicode" w:hAnsi="Arial" w:cs="Times New Roman"/>
          <w:iCs/>
          <w:lang w:val="en-US" w:eastAsia="ar-SA"/>
        </w:rPr>
      </w:pPr>
      <w:r w:rsidRPr="004C04D1">
        <w:rPr>
          <w:rFonts w:ascii="Arial" w:hAnsi="Arial"/>
          <w:lang w:val="en-US" w:eastAsia="ar-SA"/>
        </w:rPr>
        <w:t xml:space="preserve"> </w:t>
      </w:r>
      <w:proofErr w:type="spellStart"/>
      <w:proofErr w:type="gramStart"/>
      <w:r w:rsidRPr="004C04D1">
        <w:rPr>
          <w:rFonts w:ascii="Arial" w:hAnsi="Arial"/>
          <w:lang w:val="en-US" w:eastAsia="ar-SA"/>
        </w:rPr>
        <w:t>по</w:t>
      </w:r>
      <w:proofErr w:type="spellEnd"/>
      <w:proofErr w:type="gramEnd"/>
      <w:r w:rsidRPr="004C04D1">
        <w:rPr>
          <w:rFonts w:ascii="Arial" w:hAnsi="Arial"/>
          <w:lang w:val="en-US" w:eastAsia="ar-SA"/>
        </w:rPr>
        <w:t xml:space="preserve"> ЈН </w:t>
      </w:r>
      <w:proofErr w:type="spellStart"/>
      <w:r w:rsidRPr="004C04D1">
        <w:rPr>
          <w:rFonts w:ascii="Arial" w:hAnsi="Arial"/>
          <w:bCs/>
          <w:lang w:val="en-US" w:eastAsia="ar-SA"/>
        </w:rPr>
        <w:t>бр</w:t>
      </w:r>
      <w:proofErr w:type="spellEnd"/>
      <w:r w:rsidRPr="004C04D1">
        <w:rPr>
          <w:rFonts w:ascii="Arial" w:hAnsi="Arial"/>
          <w:bCs/>
          <w:lang w:val="en-US" w:eastAsia="ar-SA"/>
        </w:rPr>
        <w:t>.</w:t>
      </w:r>
      <w:r w:rsidRPr="004C04D1">
        <w:rPr>
          <w:rFonts w:ascii="Arial" w:hAnsi="Arial"/>
          <w:lang w:val="en-US" w:eastAsia="ar-SA"/>
        </w:rPr>
        <w:t xml:space="preserve"> 3000/1252/2018 (266/2018), </w:t>
      </w:r>
      <w:proofErr w:type="spellStart"/>
      <w:r w:rsidRPr="004C04D1">
        <w:rPr>
          <w:rFonts w:ascii="Arial" w:hAnsi="Arial"/>
          <w:bCs/>
          <w:lang w:val="en-US" w:eastAsia="ar-SA"/>
        </w:rPr>
        <w:t>Инвестициона</w:t>
      </w:r>
      <w:proofErr w:type="spellEnd"/>
      <w:r w:rsidRPr="004C04D1">
        <w:rPr>
          <w:rFonts w:ascii="Arial" w:hAnsi="Arial"/>
          <w:bCs/>
          <w:lang w:val="en-US" w:eastAsia="ar-SA"/>
        </w:rPr>
        <w:t xml:space="preserve"> </w:t>
      </w:r>
      <w:proofErr w:type="spellStart"/>
      <w:r w:rsidRPr="004C04D1">
        <w:rPr>
          <w:rFonts w:ascii="Arial" w:hAnsi="Arial"/>
          <w:bCs/>
          <w:lang w:val="en-US" w:eastAsia="ar-SA"/>
        </w:rPr>
        <w:t>оправка</w:t>
      </w:r>
      <w:proofErr w:type="spellEnd"/>
      <w:r w:rsidRPr="004C04D1">
        <w:rPr>
          <w:rFonts w:ascii="Arial" w:hAnsi="Arial"/>
          <w:bCs/>
          <w:lang w:val="en-US" w:eastAsia="ar-SA"/>
        </w:rPr>
        <w:t xml:space="preserve"> </w:t>
      </w:r>
      <w:proofErr w:type="spellStart"/>
      <w:r w:rsidRPr="004C04D1">
        <w:rPr>
          <w:rFonts w:ascii="Arial" w:hAnsi="Arial"/>
          <w:bCs/>
          <w:lang w:val="en-US" w:eastAsia="ar-SA"/>
        </w:rPr>
        <w:t>електричних</w:t>
      </w:r>
      <w:proofErr w:type="spellEnd"/>
      <w:r w:rsidRPr="004C04D1">
        <w:rPr>
          <w:rFonts w:ascii="Arial" w:hAnsi="Arial"/>
          <w:bCs/>
          <w:lang w:val="en-US" w:eastAsia="ar-SA"/>
        </w:rPr>
        <w:t xml:space="preserve"> </w:t>
      </w:r>
      <w:proofErr w:type="spellStart"/>
      <w:r w:rsidRPr="004C04D1">
        <w:rPr>
          <w:rFonts w:ascii="Arial" w:hAnsi="Arial"/>
          <w:bCs/>
          <w:lang w:val="en-US" w:eastAsia="ar-SA"/>
        </w:rPr>
        <w:t>локомотива</w:t>
      </w:r>
      <w:proofErr w:type="spellEnd"/>
      <w:proofErr w:type="gramStart"/>
      <w:r w:rsidRPr="004C04D1">
        <w:rPr>
          <w:rFonts w:ascii="Arial" w:hAnsi="Arial"/>
          <w:bCs/>
          <w:lang w:val="en-US" w:eastAsia="ar-SA"/>
        </w:rPr>
        <w:t xml:space="preserve">“ </w:t>
      </w:r>
      <w:r w:rsidRPr="004C04D1">
        <w:rPr>
          <w:rFonts w:ascii="Arial" w:eastAsia="Lucida Sans Unicode" w:hAnsi="Arial" w:cs="Times New Roman"/>
          <w:iCs/>
          <w:lang w:val="en-US" w:eastAsia="ar-SA"/>
        </w:rPr>
        <w:t xml:space="preserve"> </w:t>
      </w:r>
      <w:proofErr w:type="spellStart"/>
      <w:r w:rsidRPr="004C04D1">
        <w:rPr>
          <w:rFonts w:ascii="Arial" w:eastAsia="Lucida Sans Unicode" w:hAnsi="Arial" w:cs="Times New Roman"/>
          <w:iCs/>
          <w:lang w:val="en-US" w:eastAsia="ar-SA"/>
        </w:rPr>
        <w:t>Пaртија</w:t>
      </w:r>
      <w:proofErr w:type="spellEnd"/>
      <w:proofErr w:type="gramEnd"/>
      <w:r w:rsidRPr="004C04D1">
        <w:rPr>
          <w:rFonts w:ascii="Arial" w:eastAsia="Lucida Sans Unicode" w:hAnsi="Arial" w:cs="Times New Roman"/>
          <w:iCs/>
          <w:lang w:val="en-US" w:eastAsia="ar-SA"/>
        </w:rPr>
        <w:t xml:space="preserve"> I: </w:t>
      </w:r>
      <w:proofErr w:type="spellStart"/>
      <w:r w:rsidRPr="004C04D1">
        <w:rPr>
          <w:rFonts w:ascii="Arial" w:eastAsia="Lucida Sans Unicode" w:hAnsi="Arial" w:cs="Times New Roman"/>
          <w:iCs/>
          <w:lang w:val="en-US" w:eastAsia="ar-SA"/>
        </w:rPr>
        <w:t>Електричне</w:t>
      </w:r>
      <w:proofErr w:type="spellEnd"/>
      <w:r w:rsidRPr="004C04D1">
        <w:rPr>
          <w:rFonts w:ascii="Arial" w:eastAsia="Lucida Sans Unicode" w:hAnsi="Arial" w:cs="Times New Roman"/>
          <w:iCs/>
          <w:lang w:val="en-US" w:eastAsia="ar-SA"/>
        </w:rPr>
        <w:t xml:space="preserve"> </w:t>
      </w:r>
      <w:proofErr w:type="spellStart"/>
      <w:r w:rsidRPr="004C04D1">
        <w:rPr>
          <w:rFonts w:ascii="Arial" w:eastAsia="Lucida Sans Unicode" w:hAnsi="Arial" w:cs="Times New Roman"/>
          <w:iCs/>
          <w:lang w:val="en-US" w:eastAsia="ar-SA"/>
        </w:rPr>
        <w:t>локомотиве</w:t>
      </w:r>
      <w:proofErr w:type="spellEnd"/>
      <w:r w:rsidRPr="004C04D1">
        <w:rPr>
          <w:rFonts w:ascii="Arial" w:eastAsia="Lucida Sans Unicode" w:hAnsi="Arial" w:cs="Times New Roman"/>
          <w:iCs/>
          <w:lang w:val="en-US" w:eastAsia="ar-SA"/>
        </w:rPr>
        <w:t xml:space="preserve"> </w:t>
      </w:r>
      <w:proofErr w:type="spellStart"/>
      <w:r w:rsidRPr="004C04D1">
        <w:rPr>
          <w:rFonts w:ascii="Arial" w:eastAsia="Lucida Sans Unicode" w:hAnsi="Arial" w:cs="Times New Roman"/>
          <w:iCs/>
          <w:lang w:val="en-US" w:eastAsia="ar-SA"/>
        </w:rPr>
        <w:t>серије</w:t>
      </w:r>
      <w:proofErr w:type="spellEnd"/>
      <w:r w:rsidRPr="004C04D1">
        <w:rPr>
          <w:rFonts w:ascii="Arial" w:eastAsia="Lucida Sans Unicode" w:hAnsi="Arial" w:cs="Times New Roman"/>
          <w:iCs/>
          <w:lang w:val="en-US" w:eastAsia="ar-SA"/>
        </w:rPr>
        <w:t xml:space="preserve"> 441 </w:t>
      </w:r>
    </w:p>
    <w:p w:rsidR="004C04D1" w:rsidRPr="004C04D1" w:rsidRDefault="004C04D1" w:rsidP="004C04D1">
      <w:pPr>
        <w:suppressAutoHyphens/>
        <w:spacing w:line="240" w:lineRule="auto"/>
        <w:jc w:val="left"/>
        <w:rPr>
          <w:rFonts w:ascii="Arial" w:hAnsi="Arial"/>
          <w:sz w:val="16"/>
          <w:szCs w:val="16"/>
          <w:lang w:val="sr-Cyrl-RS" w:eastAsia="ar-SA"/>
        </w:rPr>
      </w:pPr>
    </w:p>
    <w:p w:rsidR="004C04D1" w:rsidRPr="004C04D1" w:rsidRDefault="004C04D1" w:rsidP="004C04D1">
      <w:pPr>
        <w:suppressAutoHyphens/>
        <w:spacing w:line="240" w:lineRule="auto"/>
        <w:jc w:val="left"/>
        <w:rPr>
          <w:rFonts w:ascii="Arial" w:hAnsi="Arial"/>
          <w:lang w:val="sr-Cyrl-RS" w:eastAsia="ar-SA"/>
        </w:rPr>
      </w:pPr>
      <w:r w:rsidRPr="004C04D1">
        <w:rPr>
          <w:rFonts w:ascii="Arial" w:hAnsi="Arial"/>
          <w:lang w:val="sr-Cyrl-RS" w:eastAsia="ar-SA"/>
        </w:rPr>
        <w:t xml:space="preserve">Да ли постоји могућност да се уместо средства финансијског обезбеђења за озбиљност понуде уплати депозит у висини од 2% вредности понуде без ПДВ? </w:t>
      </w:r>
    </w:p>
    <w:p w:rsidR="004C04D1" w:rsidRPr="00D97D88" w:rsidRDefault="004C04D1" w:rsidP="004C04D1">
      <w:pPr>
        <w:rPr>
          <w:rFonts w:ascii="Arial" w:hAnsi="Arial"/>
          <w:lang w:val="ru-RU"/>
        </w:rPr>
      </w:pPr>
    </w:p>
    <w:p w:rsidR="004C04D1" w:rsidRDefault="004C04D1" w:rsidP="004C04D1">
      <w:pPr>
        <w:spacing w:after="240"/>
        <w:rPr>
          <w:rFonts w:ascii="Arial" w:hAnsi="Arial"/>
          <w:b/>
          <w:iCs/>
          <w:lang w:val="sr-Cyrl-RS"/>
        </w:rPr>
      </w:pPr>
      <w:r w:rsidRPr="00FA38D3">
        <w:rPr>
          <w:rFonts w:ascii="Arial" w:hAnsi="Arial"/>
          <w:b/>
          <w:iCs/>
        </w:rPr>
        <w:t xml:space="preserve">ОДГОВОР </w:t>
      </w:r>
      <w:r w:rsidRPr="00FA38D3">
        <w:rPr>
          <w:rFonts w:ascii="Arial" w:hAnsi="Arial"/>
          <w:b/>
          <w:iCs/>
          <w:lang w:val="sr-Latn-RS"/>
        </w:rPr>
        <w:t>2</w:t>
      </w:r>
      <w:r w:rsidRPr="00FA38D3">
        <w:rPr>
          <w:rFonts w:ascii="Arial" w:hAnsi="Arial"/>
          <w:b/>
          <w:iCs/>
        </w:rPr>
        <w:t xml:space="preserve">: </w:t>
      </w:r>
      <w:r w:rsidR="00A567C6" w:rsidRPr="00A567C6">
        <w:rPr>
          <w:rFonts w:ascii="Arial" w:hAnsi="Arial"/>
          <w:iCs/>
          <w:lang w:val="sr-Cyrl-RS"/>
        </w:rPr>
        <w:t>За Наручиоца није прихватљиво</w:t>
      </w:r>
      <w:r w:rsidR="00FA38D3" w:rsidRPr="00A567C6">
        <w:rPr>
          <w:rFonts w:ascii="Arial" w:hAnsi="Arial"/>
          <w:iCs/>
          <w:lang w:val="sr-Cyrl-RS"/>
        </w:rPr>
        <w:t xml:space="preserve"> да се </w:t>
      </w:r>
      <w:r w:rsidR="00FA38D3" w:rsidRPr="00FA38D3">
        <w:rPr>
          <w:rFonts w:ascii="Arial" w:hAnsi="Arial"/>
          <w:lang w:val="sr-Cyrl-RS" w:eastAsia="ar-SA"/>
        </w:rPr>
        <w:t>уместо средства финансијског обезбеђења за озбиљност понуде уплати депозит у висини од 2% вредности</w:t>
      </w:r>
      <w:r w:rsidR="00FA38D3" w:rsidRPr="004C04D1">
        <w:rPr>
          <w:rFonts w:ascii="Arial" w:hAnsi="Arial"/>
          <w:lang w:val="sr-Cyrl-RS" w:eastAsia="ar-SA"/>
        </w:rPr>
        <w:t xml:space="preserve"> понуде без ПДВ</w:t>
      </w:r>
      <w:r w:rsidR="008512E4" w:rsidRPr="008512E4">
        <w:rPr>
          <w:rFonts w:ascii="Arial" w:hAnsi="Arial"/>
          <w:b/>
          <w:iCs/>
          <w:highlight w:val="yellow"/>
          <w:lang w:val="sr-Cyrl-RS"/>
        </w:rPr>
        <w:t>.</w:t>
      </w:r>
    </w:p>
    <w:p w:rsidR="00FA38D3" w:rsidRPr="008512E4" w:rsidRDefault="00FA38D3" w:rsidP="004C04D1">
      <w:pPr>
        <w:spacing w:after="240"/>
        <w:rPr>
          <w:rFonts w:ascii="Arial" w:hAnsi="Arial"/>
          <w:lang w:val="sr-Cyrl-RS"/>
        </w:rPr>
      </w:pPr>
      <w:r>
        <w:rPr>
          <w:rFonts w:ascii="Arial" w:hAnsi="Arial"/>
          <w:b/>
          <w:iCs/>
          <w:lang w:val="sr-Cyrl-RS"/>
        </w:rPr>
        <w:t>Наручулац остаје при захтеву из КД.</w:t>
      </w:r>
    </w:p>
    <w:p w:rsidR="00A92818" w:rsidRDefault="00A92818" w:rsidP="00A92818">
      <w:pPr>
        <w:rPr>
          <w:rFonts w:ascii="Arial" w:hAnsi="Arial"/>
          <w:iCs/>
          <w:lang w:val="sr-Latn-RS"/>
        </w:rPr>
      </w:pPr>
      <w:r>
        <w:rPr>
          <w:rFonts w:ascii="Arial" w:hAnsi="Arial"/>
          <w:b/>
          <w:iCs/>
        </w:rPr>
        <w:t xml:space="preserve">ПИТАЊЕ </w:t>
      </w:r>
      <w:r>
        <w:rPr>
          <w:rFonts w:ascii="Arial" w:hAnsi="Arial"/>
          <w:b/>
          <w:iCs/>
          <w:lang w:val="sr-Latn-RS"/>
        </w:rPr>
        <w:t>3</w:t>
      </w:r>
      <w:r w:rsidRPr="00D97D88">
        <w:rPr>
          <w:rFonts w:ascii="Arial" w:hAnsi="Arial"/>
          <w:iCs/>
        </w:rPr>
        <w:t>:</w:t>
      </w:r>
    </w:p>
    <w:p w:rsidR="00A92818" w:rsidRPr="00FA38D3" w:rsidRDefault="00A92818" w:rsidP="00A92818">
      <w:pPr>
        <w:spacing w:line="240" w:lineRule="auto"/>
        <w:jc w:val="left"/>
        <w:rPr>
          <w:rFonts w:ascii="Arial" w:eastAsia="Calibri" w:hAnsi="Arial"/>
          <w:szCs w:val="21"/>
          <w:lang w:val="sr-Latn-RS"/>
        </w:rPr>
      </w:pPr>
      <w:r w:rsidRPr="00FA38D3">
        <w:rPr>
          <w:rFonts w:ascii="Arial" w:eastAsia="Calibri" w:hAnsi="Arial"/>
          <w:szCs w:val="21"/>
          <w:lang w:val="sr-Latn-RS"/>
        </w:rPr>
        <w:t>Пoштoвaни,</w:t>
      </w:r>
    </w:p>
    <w:p w:rsidR="00A92818" w:rsidRPr="00FA38D3" w:rsidRDefault="00A92818" w:rsidP="00A92818">
      <w:pPr>
        <w:spacing w:line="240" w:lineRule="auto"/>
        <w:jc w:val="left"/>
        <w:rPr>
          <w:rFonts w:ascii="Arial" w:eastAsia="Calibri" w:hAnsi="Arial"/>
          <w:szCs w:val="21"/>
          <w:lang w:val="sr-Latn-RS"/>
        </w:rPr>
      </w:pPr>
      <w:r w:rsidRPr="00FA38D3">
        <w:rPr>
          <w:rFonts w:ascii="Arial" w:eastAsia="Calibri" w:hAnsi="Arial"/>
          <w:szCs w:val="21"/>
          <w:lang w:val="sr-Latn-RS"/>
        </w:rPr>
        <w:t>у вeзи сa Jaвнoм нaбaвкoм кoд Вaшe фирмe брoj 3000/1252/2018 (266/2018)</w:t>
      </w:r>
    </w:p>
    <w:p w:rsidR="00A92818" w:rsidRPr="00FA38D3" w:rsidRDefault="00A92818" w:rsidP="00A92818">
      <w:pPr>
        <w:spacing w:line="240" w:lineRule="auto"/>
        <w:jc w:val="left"/>
        <w:rPr>
          <w:rFonts w:ascii="Arial" w:eastAsia="Calibri" w:hAnsi="Arial"/>
          <w:szCs w:val="21"/>
          <w:lang w:val="sr-Latn-RS"/>
        </w:rPr>
      </w:pPr>
      <w:r w:rsidRPr="00FA38D3">
        <w:rPr>
          <w:rFonts w:ascii="Arial" w:eastAsia="Calibri" w:hAnsi="Arial"/>
          <w:szCs w:val="21"/>
          <w:lang w:val="sr-Latn-RS"/>
        </w:rPr>
        <w:t>- "Инвeстициoнa oпрaвкa eлeктричних лoкoмoтивa", мoлимo дa oдoбритe дoдaтних нeдeљу дaнa зa дoстaвљaњe пoнудa из слeдeћeг рaзлoгa:</w:t>
      </w:r>
    </w:p>
    <w:p w:rsidR="00A92818" w:rsidRPr="00FA38D3" w:rsidRDefault="00A92818" w:rsidP="00A92818">
      <w:pPr>
        <w:spacing w:line="240" w:lineRule="auto"/>
        <w:jc w:val="left"/>
        <w:rPr>
          <w:rFonts w:ascii="Arial" w:eastAsia="Calibri" w:hAnsi="Arial"/>
          <w:szCs w:val="21"/>
          <w:lang w:val="sr-Latn-RS"/>
        </w:rPr>
      </w:pPr>
      <w:r w:rsidRPr="00FA38D3">
        <w:rPr>
          <w:rFonts w:ascii="Arial" w:eastAsia="Calibri" w:hAnsi="Arial"/>
          <w:szCs w:val="21"/>
          <w:lang w:val="sr-Latn-RS"/>
        </w:rPr>
        <w:t>- Нaмeрa нaм je дa збoг нaшe пoслoвнe визиje дa пaртнeримa увeк пoнудимo нajвиши квaлитeт пoнудjeних рaдoвa и угрa</w:t>
      </w:r>
      <w:r w:rsidRPr="00FA38D3">
        <w:rPr>
          <w:rFonts w:ascii="Arial" w:eastAsia="Calibri" w:hAnsi="Arial"/>
          <w:szCs w:val="21"/>
          <w:lang w:val="sr-Cyrl-RS"/>
        </w:rPr>
        <w:t>ђ</w:t>
      </w:r>
      <w:r w:rsidRPr="00FA38D3">
        <w:rPr>
          <w:rFonts w:ascii="Arial" w:eastAsia="Calibri" w:hAnsi="Arial"/>
          <w:szCs w:val="21"/>
          <w:lang w:val="sr-Latn-RS"/>
        </w:rPr>
        <w:t>eних рeзeрвних дeлoвa (прeмa Вaшим прeпoрукaмa aли и прeмa прeпoрукaмa Прoизвo</w:t>
      </w:r>
      <w:r w:rsidRPr="00FA38D3">
        <w:rPr>
          <w:rFonts w:ascii="Arial" w:eastAsia="Calibri" w:hAnsi="Arial"/>
          <w:szCs w:val="21"/>
          <w:lang w:val="sr-Cyrl-RS"/>
        </w:rPr>
        <w:t>ђ</w:t>
      </w:r>
      <w:r w:rsidRPr="00FA38D3">
        <w:rPr>
          <w:rFonts w:ascii="Arial" w:eastAsia="Calibri" w:hAnsi="Arial"/>
          <w:szCs w:val="21"/>
          <w:lang w:val="sr-Latn-RS"/>
        </w:rPr>
        <w:t>aчa лoкoмoтивa), штo у oвoм случajу знaчи дa нaмeрaвaмo дa нудимo искључивo oригинaлнe увoзнe рeзeрвнe дeлoвe висoкoг квaлитeтa, нo зa нeкe oд трaжeних пoзициja кao штo су ("DAKO" дeлoви кoчницe, рaзни eлeктрo дeлoви, oсoвински лeжajeви и другe пoзициje) oд квaлитeтних прoизвo</w:t>
      </w:r>
      <w:r w:rsidRPr="00FA38D3">
        <w:rPr>
          <w:rFonts w:ascii="Arial" w:eastAsia="Calibri" w:hAnsi="Arial"/>
          <w:szCs w:val="21"/>
          <w:lang w:val="sr-Cyrl-RS"/>
        </w:rPr>
        <w:t>ђ</w:t>
      </w:r>
      <w:r w:rsidRPr="00FA38D3">
        <w:rPr>
          <w:rFonts w:ascii="Arial" w:eastAsia="Calibri" w:hAnsi="Arial"/>
          <w:szCs w:val="21"/>
          <w:lang w:val="sr-Latn-RS"/>
        </w:rPr>
        <w:t>aчa нe дoбиjaмo дoвoљнo брзo пoнудe зa дeлoвe из рaзлoгa трeнутнe кoњуктурe кoд свих рeнoмирaних прoизвo</w:t>
      </w:r>
      <w:r w:rsidRPr="00FA38D3">
        <w:rPr>
          <w:rFonts w:ascii="Arial" w:eastAsia="Calibri" w:hAnsi="Arial"/>
          <w:szCs w:val="21"/>
          <w:lang w:val="sr-Cyrl-RS"/>
        </w:rPr>
        <w:t>ђ</w:t>
      </w:r>
      <w:r w:rsidRPr="00FA38D3">
        <w:rPr>
          <w:rFonts w:ascii="Arial" w:eastAsia="Calibri" w:hAnsi="Arial"/>
          <w:szCs w:val="21"/>
          <w:lang w:val="sr-Latn-RS"/>
        </w:rPr>
        <w:t>aчa жeлeзничкe oпрeмe (o чeму стe сигурнo вeћ oбaвeштaвaни).</w:t>
      </w:r>
    </w:p>
    <w:p w:rsidR="00A92818" w:rsidRPr="00A92818" w:rsidRDefault="00A92818" w:rsidP="00A92818">
      <w:pPr>
        <w:rPr>
          <w:rFonts w:ascii="Arial" w:hAnsi="Arial"/>
          <w:iCs/>
          <w:lang w:val="sr-Latn-RS"/>
        </w:rPr>
      </w:pPr>
    </w:p>
    <w:p w:rsidR="00A92818" w:rsidRDefault="00A92818" w:rsidP="00A92818">
      <w:pPr>
        <w:spacing w:after="240"/>
        <w:rPr>
          <w:rFonts w:ascii="Arial" w:hAnsi="Arial"/>
          <w:b/>
          <w:iCs/>
          <w:lang w:val="sr-Cyrl-RS"/>
        </w:rPr>
      </w:pPr>
      <w:r>
        <w:rPr>
          <w:rFonts w:ascii="Arial" w:hAnsi="Arial"/>
          <w:b/>
          <w:iCs/>
        </w:rPr>
        <w:t xml:space="preserve">ОДГОВОР </w:t>
      </w:r>
      <w:r>
        <w:rPr>
          <w:rFonts w:ascii="Arial" w:hAnsi="Arial"/>
          <w:b/>
          <w:iCs/>
          <w:lang w:val="sr-Latn-RS"/>
        </w:rPr>
        <w:t>3</w:t>
      </w:r>
      <w:r w:rsidRPr="00D97D88">
        <w:rPr>
          <w:rFonts w:ascii="Arial" w:hAnsi="Arial"/>
          <w:b/>
          <w:iCs/>
        </w:rPr>
        <w:t xml:space="preserve">: </w:t>
      </w:r>
    </w:p>
    <w:p w:rsidR="00A92818" w:rsidRPr="00A92818" w:rsidRDefault="00A92818" w:rsidP="00A92818">
      <w:pPr>
        <w:spacing w:after="240"/>
        <w:rPr>
          <w:rFonts w:ascii="Arial" w:hAnsi="Arial"/>
          <w:iCs/>
          <w:lang w:val="sr-Cyrl-RS"/>
        </w:rPr>
      </w:pPr>
      <w:r w:rsidRPr="00A92818">
        <w:rPr>
          <w:rFonts w:ascii="Arial" w:hAnsi="Arial"/>
          <w:iCs/>
          <w:lang w:val="sr-Cyrl-RS"/>
        </w:rPr>
        <w:t>Обзиром да је Наручилац припре</w:t>
      </w:r>
      <w:r w:rsidR="00FA38D3">
        <w:rPr>
          <w:rFonts w:ascii="Arial" w:hAnsi="Arial"/>
          <w:iCs/>
          <w:lang w:val="sr-Cyrl-RS"/>
        </w:rPr>
        <w:t>мио Измену КД бр. 2</w:t>
      </w:r>
      <w:r>
        <w:rPr>
          <w:rFonts w:ascii="Arial" w:hAnsi="Arial"/>
          <w:iCs/>
          <w:lang w:val="sr-Cyrl-RS"/>
        </w:rPr>
        <w:t>, предвиђен</w:t>
      </w:r>
      <w:r w:rsidR="00FA38D3">
        <w:rPr>
          <w:rFonts w:ascii="Arial" w:hAnsi="Arial"/>
          <w:iCs/>
          <w:lang w:val="sr-Cyrl-RS"/>
        </w:rPr>
        <w:t xml:space="preserve"> је</w:t>
      </w:r>
      <w:r w:rsidRPr="00A92818">
        <w:rPr>
          <w:rFonts w:ascii="Arial" w:hAnsi="Arial"/>
          <w:iCs/>
          <w:lang w:val="sr-Cyrl-RS"/>
        </w:rPr>
        <w:t xml:space="preserve"> нови</w:t>
      </w:r>
      <w:r w:rsidR="008512E4">
        <w:rPr>
          <w:rFonts w:ascii="Arial" w:hAnsi="Arial"/>
          <w:iCs/>
          <w:lang w:val="sr-Cyrl-RS"/>
        </w:rPr>
        <w:t xml:space="preserve"> рок за доставу понуда и то </w:t>
      </w:r>
      <w:r w:rsidR="00FA38D3">
        <w:rPr>
          <w:rFonts w:ascii="Arial" w:hAnsi="Arial"/>
          <w:iCs/>
          <w:lang w:val="sr-Cyrl-RS"/>
        </w:rPr>
        <w:t xml:space="preserve">до </w:t>
      </w:r>
      <w:r w:rsidR="008512E4">
        <w:rPr>
          <w:rFonts w:ascii="Arial" w:hAnsi="Arial"/>
          <w:iCs/>
          <w:lang w:val="sr-Cyrl-RS"/>
        </w:rPr>
        <w:t>02.11</w:t>
      </w:r>
      <w:r w:rsidRPr="00A92818">
        <w:rPr>
          <w:rFonts w:ascii="Arial" w:hAnsi="Arial"/>
          <w:iCs/>
          <w:lang w:val="sr-Cyrl-RS"/>
        </w:rPr>
        <w:t>.2018.год.</w:t>
      </w:r>
      <w:r w:rsidR="008512E4">
        <w:rPr>
          <w:rFonts w:ascii="Arial" w:hAnsi="Arial"/>
          <w:iCs/>
          <w:lang w:val="sr-Cyrl-RS"/>
        </w:rPr>
        <w:t xml:space="preserve"> до 12:00 часова.</w:t>
      </w:r>
    </w:p>
    <w:p w:rsidR="00A92818" w:rsidRPr="00A92818" w:rsidRDefault="00A92818" w:rsidP="00A92818">
      <w:pPr>
        <w:spacing w:after="240"/>
        <w:rPr>
          <w:rFonts w:ascii="Arial" w:hAnsi="Arial"/>
          <w:lang w:val="sr-Cyrl-RS"/>
        </w:rPr>
      </w:pPr>
      <w:r w:rsidRPr="00A92818">
        <w:rPr>
          <w:rFonts w:ascii="Arial" w:hAnsi="Arial"/>
          <w:iCs/>
          <w:lang w:val="sr-Cyrl-RS"/>
        </w:rPr>
        <w:t>Обавештењу о продужењу рока за доставу понуда ће такође бити објављено</w:t>
      </w:r>
    </w:p>
    <w:p w:rsidR="00B71A06" w:rsidRDefault="00B71A06" w:rsidP="005B5F36">
      <w:pPr>
        <w:spacing w:line="240" w:lineRule="auto"/>
        <w:jc w:val="left"/>
        <w:rPr>
          <w:rFonts w:ascii="Arial" w:hAnsi="Arial"/>
          <w:iCs/>
          <w:lang w:val="sr-Cyrl-RS"/>
        </w:rPr>
      </w:pPr>
    </w:p>
    <w:p w:rsidR="00823373" w:rsidRPr="00D97D88" w:rsidRDefault="00823373" w:rsidP="005B5F36">
      <w:pPr>
        <w:spacing w:line="240" w:lineRule="auto"/>
        <w:jc w:val="left"/>
        <w:rPr>
          <w:rFonts w:ascii="Arial" w:hAnsi="Arial"/>
          <w:iCs/>
          <w:lang w:val="en-US"/>
        </w:rPr>
      </w:pPr>
      <w:r w:rsidRPr="00D97D88">
        <w:rPr>
          <w:rFonts w:ascii="Arial" w:hAnsi="Arial"/>
          <w:iCs/>
        </w:rPr>
        <w:t>КОМИСИЈА</w:t>
      </w:r>
    </w:p>
    <w:p w:rsidR="000F0A61" w:rsidRPr="00D97D88" w:rsidRDefault="00F70095" w:rsidP="005B5F36">
      <w:pPr>
        <w:tabs>
          <w:tab w:val="left" w:pos="6308"/>
          <w:tab w:val="right" w:pos="9904"/>
        </w:tabs>
        <w:spacing w:line="240" w:lineRule="auto"/>
        <w:jc w:val="left"/>
        <w:rPr>
          <w:rFonts w:ascii="Arial" w:hAnsi="Arial"/>
          <w:iCs/>
        </w:rPr>
      </w:pPr>
      <w:bookmarkStart w:id="0" w:name="_GoBack"/>
      <w:bookmarkEnd w:id="0"/>
      <w:r>
        <w:rPr>
          <w:rFonts w:ascii="Arial" w:eastAsia="TimesNewRomanPS-BoldMT" w:hAnsi="Arial"/>
          <w:lang w:val="en-US" w:eastAsia="sr-Latn-CS"/>
        </w:rPr>
        <w:tab/>
        <w:t xml:space="preserve">                </w:t>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AE9" w:rsidRDefault="00075AE9" w:rsidP="004A61DF">
      <w:pPr>
        <w:spacing w:line="240" w:lineRule="auto"/>
      </w:pPr>
      <w:r>
        <w:separator/>
      </w:r>
    </w:p>
  </w:endnote>
  <w:endnote w:type="continuationSeparator" w:id="0">
    <w:p w:rsidR="00075AE9" w:rsidRDefault="00075AE9"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5536FC">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5536FC">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AE9" w:rsidRDefault="00075AE9" w:rsidP="004A61DF">
      <w:pPr>
        <w:spacing w:line="240" w:lineRule="auto"/>
      </w:pPr>
      <w:r>
        <w:separator/>
      </w:r>
    </w:p>
  </w:footnote>
  <w:footnote w:type="continuationSeparator" w:id="0">
    <w:p w:rsidR="00075AE9" w:rsidRDefault="00075AE9"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017B4B19" wp14:editId="71FCB6CD">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5536FC">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5536FC">
            <w:rPr>
              <w:b/>
              <w:noProof/>
            </w:rPr>
            <w:t>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46487409"/>
    <w:multiLevelType w:val="hybridMultilevel"/>
    <w:tmpl w:val="75A01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51712120"/>
    <w:multiLevelType w:val="hybridMultilevel"/>
    <w:tmpl w:val="92EAB11E"/>
    <w:lvl w:ilvl="0" w:tplc="BE66F2A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6">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8">
    <w:nsid w:val="5D7C2BDD"/>
    <w:multiLevelType w:val="hybridMultilevel"/>
    <w:tmpl w:val="956CDF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1"/>
  </w:num>
  <w:num w:numId="5">
    <w:abstractNumId w:val="2"/>
  </w:num>
  <w:num w:numId="6">
    <w:abstractNumId w:val="5"/>
  </w:num>
  <w:num w:numId="7">
    <w:abstractNumId w:val="0"/>
  </w:num>
  <w:num w:numId="8">
    <w:abstractNumId w:val="7"/>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5AE9"/>
    <w:rsid w:val="000775D3"/>
    <w:rsid w:val="0008435C"/>
    <w:rsid w:val="000922A0"/>
    <w:rsid w:val="000A5EE8"/>
    <w:rsid w:val="000C3D4F"/>
    <w:rsid w:val="000C6C05"/>
    <w:rsid w:val="000E08E0"/>
    <w:rsid w:val="000F0A61"/>
    <w:rsid w:val="00120A8B"/>
    <w:rsid w:val="00131177"/>
    <w:rsid w:val="00154E5B"/>
    <w:rsid w:val="00161DB4"/>
    <w:rsid w:val="00170BB3"/>
    <w:rsid w:val="001D74C3"/>
    <w:rsid w:val="001F070C"/>
    <w:rsid w:val="001F1486"/>
    <w:rsid w:val="00201791"/>
    <w:rsid w:val="0020564A"/>
    <w:rsid w:val="002070F8"/>
    <w:rsid w:val="00217E8C"/>
    <w:rsid w:val="002A2D9F"/>
    <w:rsid w:val="002B182D"/>
    <w:rsid w:val="002B4659"/>
    <w:rsid w:val="002C2407"/>
    <w:rsid w:val="00311D82"/>
    <w:rsid w:val="0031682F"/>
    <w:rsid w:val="00320005"/>
    <w:rsid w:val="003317EC"/>
    <w:rsid w:val="003640D5"/>
    <w:rsid w:val="003F2BEA"/>
    <w:rsid w:val="003F320E"/>
    <w:rsid w:val="004052DE"/>
    <w:rsid w:val="00446AB6"/>
    <w:rsid w:val="00460E69"/>
    <w:rsid w:val="004612FD"/>
    <w:rsid w:val="0046231D"/>
    <w:rsid w:val="00471287"/>
    <w:rsid w:val="00483E4E"/>
    <w:rsid w:val="0048587D"/>
    <w:rsid w:val="004A61DF"/>
    <w:rsid w:val="004B20A0"/>
    <w:rsid w:val="004B4668"/>
    <w:rsid w:val="004C04D1"/>
    <w:rsid w:val="004C1CA3"/>
    <w:rsid w:val="0051101B"/>
    <w:rsid w:val="005168A8"/>
    <w:rsid w:val="00532302"/>
    <w:rsid w:val="00536DDC"/>
    <w:rsid w:val="005536FC"/>
    <w:rsid w:val="005649E0"/>
    <w:rsid w:val="005B59C7"/>
    <w:rsid w:val="005B5F36"/>
    <w:rsid w:val="005D014C"/>
    <w:rsid w:val="005F421D"/>
    <w:rsid w:val="00603D2C"/>
    <w:rsid w:val="006078A2"/>
    <w:rsid w:val="00617F52"/>
    <w:rsid w:val="0062749F"/>
    <w:rsid w:val="00627566"/>
    <w:rsid w:val="006A2AE7"/>
    <w:rsid w:val="006A7204"/>
    <w:rsid w:val="006B1D8A"/>
    <w:rsid w:val="006B38CE"/>
    <w:rsid w:val="00714B24"/>
    <w:rsid w:val="007468E4"/>
    <w:rsid w:val="00753BB6"/>
    <w:rsid w:val="00754F8B"/>
    <w:rsid w:val="00756601"/>
    <w:rsid w:val="007F61D9"/>
    <w:rsid w:val="008031F2"/>
    <w:rsid w:val="00812250"/>
    <w:rsid w:val="00823373"/>
    <w:rsid w:val="008512E4"/>
    <w:rsid w:val="00866141"/>
    <w:rsid w:val="00866BB4"/>
    <w:rsid w:val="00880B15"/>
    <w:rsid w:val="008A3599"/>
    <w:rsid w:val="008A4FE4"/>
    <w:rsid w:val="008C28EE"/>
    <w:rsid w:val="008D056C"/>
    <w:rsid w:val="00905C03"/>
    <w:rsid w:val="00911D08"/>
    <w:rsid w:val="00940696"/>
    <w:rsid w:val="009558C4"/>
    <w:rsid w:val="00955C04"/>
    <w:rsid w:val="00975013"/>
    <w:rsid w:val="00990A0E"/>
    <w:rsid w:val="009E6CE5"/>
    <w:rsid w:val="009F4C4B"/>
    <w:rsid w:val="00A20DDE"/>
    <w:rsid w:val="00A51CB8"/>
    <w:rsid w:val="00A567C6"/>
    <w:rsid w:val="00A70CB7"/>
    <w:rsid w:val="00A92818"/>
    <w:rsid w:val="00A9334D"/>
    <w:rsid w:val="00A9548A"/>
    <w:rsid w:val="00AA54F2"/>
    <w:rsid w:val="00AB3121"/>
    <w:rsid w:val="00AB759B"/>
    <w:rsid w:val="00AF4BC3"/>
    <w:rsid w:val="00B03AD0"/>
    <w:rsid w:val="00B163E4"/>
    <w:rsid w:val="00B30C16"/>
    <w:rsid w:val="00B43364"/>
    <w:rsid w:val="00B71A06"/>
    <w:rsid w:val="00B75FD0"/>
    <w:rsid w:val="00BB5173"/>
    <w:rsid w:val="00C04B2D"/>
    <w:rsid w:val="00C16405"/>
    <w:rsid w:val="00C200E0"/>
    <w:rsid w:val="00C32ABE"/>
    <w:rsid w:val="00C34240"/>
    <w:rsid w:val="00C45350"/>
    <w:rsid w:val="00C52542"/>
    <w:rsid w:val="00C56384"/>
    <w:rsid w:val="00C70428"/>
    <w:rsid w:val="00C74EB8"/>
    <w:rsid w:val="00C807D3"/>
    <w:rsid w:val="00C87CF3"/>
    <w:rsid w:val="00CC7442"/>
    <w:rsid w:val="00D109F3"/>
    <w:rsid w:val="00D12CB8"/>
    <w:rsid w:val="00D305E2"/>
    <w:rsid w:val="00D97D88"/>
    <w:rsid w:val="00DB25EE"/>
    <w:rsid w:val="00DD31A0"/>
    <w:rsid w:val="00E173B4"/>
    <w:rsid w:val="00E323DC"/>
    <w:rsid w:val="00E450F3"/>
    <w:rsid w:val="00E61B0F"/>
    <w:rsid w:val="00E67599"/>
    <w:rsid w:val="00E912CB"/>
    <w:rsid w:val="00EB53F8"/>
    <w:rsid w:val="00EC2442"/>
    <w:rsid w:val="00ED75CE"/>
    <w:rsid w:val="00F33CFB"/>
    <w:rsid w:val="00F514F8"/>
    <w:rsid w:val="00F70095"/>
    <w:rsid w:val="00F75895"/>
    <w:rsid w:val="00F97B10"/>
    <w:rsid w:val="00FA078E"/>
    <w:rsid w:val="00FA38D3"/>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5538728">
      <w:bodyDiv w:val="1"/>
      <w:marLeft w:val="0"/>
      <w:marRight w:val="0"/>
      <w:marTop w:val="0"/>
      <w:marBottom w:val="0"/>
      <w:divBdr>
        <w:top w:val="none" w:sz="0" w:space="0" w:color="auto"/>
        <w:left w:val="none" w:sz="0" w:space="0" w:color="auto"/>
        <w:bottom w:val="none" w:sz="0" w:space="0" w:color="auto"/>
        <w:right w:val="none" w:sz="0" w:space="0" w:color="auto"/>
      </w:divBdr>
    </w:div>
    <w:div w:id="753546688">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051999423">
      <w:bodyDiv w:val="1"/>
      <w:marLeft w:val="0"/>
      <w:marRight w:val="0"/>
      <w:marTop w:val="0"/>
      <w:marBottom w:val="0"/>
      <w:divBdr>
        <w:top w:val="none" w:sz="0" w:space="0" w:color="auto"/>
        <w:left w:val="none" w:sz="0" w:space="0" w:color="auto"/>
        <w:bottom w:val="none" w:sz="0" w:space="0" w:color="auto"/>
        <w:right w:val="none" w:sz="0" w:space="0" w:color="auto"/>
      </w:divBdr>
    </w:div>
    <w:div w:id="1083650967">
      <w:bodyDiv w:val="1"/>
      <w:marLeft w:val="0"/>
      <w:marRight w:val="0"/>
      <w:marTop w:val="0"/>
      <w:marBottom w:val="0"/>
      <w:divBdr>
        <w:top w:val="none" w:sz="0" w:space="0" w:color="auto"/>
        <w:left w:val="none" w:sz="0" w:space="0" w:color="auto"/>
        <w:bottom w:val="none" w:sz="0" w:space="0" w:color="auto"/>
        <w:right w:val="none" w:sz="0" w:space="0" w:color="auto"/>
      </w:divBdr>
    </w:div>
    <w:div w:id="1317031966">
      <w:bodyDiv w:val="1"/>
      <w:marLeft w:val="0"/>
      <w:marRight w:val="0"/>
      <w:marTop w:val="0"/>
      <w:marBottom w:val="0"/>
      <w:divBdr>
        <w:top w:val="none" w:sz="0" w:space="0" w:color="auto"/>
        <w:left w:val="none" w:sz="0" w:space="0" w:color="auto"/>
        <w:bottom w:val="none" w:sz="0" w:space="0" w:color="auto"/>
        <w:right w:val="none" w:sz="0" w:space="0" w:color="auto"/>
      </w:divBdr>
    </w:div>
    <w:div w:id="1835871985">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027543"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027543"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27543"/>
    <w:rsid w:val="00084668"/>
    <w:rsid w:val="00190F77"/>
    <w:rsid w:val="0023220D"/>
    <w:rsid w:val="004A004F"/>
    <w:rsid w:val="004F3D99"/>
    <w:rsid w:val="00972E3C"/>
    <w:rsid w:val="00AC5660"/>
    <w:rsid w:val="00B34B98"/>
    <w:rsid w:val="00C9220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Srdjan Jankovic</cp:lastModifiedBy>
  <cp:revision>28</cp:revision>
  <cp:lastPrinted>2018-10-22T09:26:00Z</cp:lastPrinted>
  <dcterms:created xsi:type="dcterms:W3CDTF">2015-10-27T11:33:00Z</dcterms:created>
  <dcterms:modified xsi:type="dcterms:W3CDTF">2018-10-22T10:57:00Z</dcterms:modified>
</cp:coreProperties>
</file>