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36A2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B926C8">
        <w:rPr>
          <w:rFonts w:ascii="Arial" w:hAnsi="Arial"/>
          <w:lang w:val="sr-Latn-RS"/>
        </w:rPr>
        <w:t>105.E.03.01.454069/6</w:t>
      </w:r>
      <w:r w:rsidR="00D36A2A">
        <w:rPr>
          <w:rFonts w:ascii="Arial" w:hAnsi="Arial"/>
          <w:lang w:val="sr-Latn-RS"/>
        </w:rPr>
        <w:t>-2018</w:t>
      </w:r>
    </w:p>
    <w:p w:rsidR="0046231D" w:rsidRPr="00D36A2A" w:rsidRDefault="00B926C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19</w:t>
      </w:r>
      <w:bookmarkStart w:id="0" w:name="_GoBack"/>
      <w:bookmarkEnd w:id="0"/>
      <w:r w:rsidR="00D36A2A">
        <w:rPr>
          <w:rFonts w:ascii="Arial" w:hAnsi="Arial"/>
          <w:lang w:val="sr-Cyrl-RS"/>
        </w:rPr>
        <w:t>.10</w:t>
      </w:r>
      <w:r w:rsidR="00D36A2A">
        <w:rPr>
          <w:rFonts w:ascii="Arial" w:hAnsi="Arial"/>
          <w:lang w:val="sr-Latn-RS"/>
        </w:rPr>
        <w:t>.2018.</w:t>
      </w:r>
      <w:r w:rsidR="00D36A2A">
        <w:rPr>
          <w:rFonts w:ascii="Arial" w:hAnsi="Arial"/>
          <w:lang w:val="sr-Cyrl-RS"/>
        </w:rPr>
        <w:t>год</w:t>
      </w:r>
      <w:r w:rsidR="00D36A2A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36A2A" w:rsidRDefault="00823373" w:rsidP="00D36A2A">
      <w:pPr>
        <w:tabs>
          <w:tab w:val="left" w:pos="2700"/>
        </w:tabs>
        <w:ind w:left="426" w:right="4"/>
        <w:jc w:val="left"/>
        <w:rPr>
          <w:rFonts w:ascii="Arial" w:hAnsi="Arial"/>
          <w:b/>
          <w:bCs/>
          <w:lang w:eastAsia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36A2A" w:rsidRPr="00D36A2A">
        <w:rPr>
          <w:rFonts w:ascii="Arial" w:eastAsia="Arial" w:hAnsi="Arial"/>
          <w:b/>
          <w:color w:val="000000"/>
          <w:szCs w:val="20"/>
          <w:lang w:val="sr-Latn-RS" w:eastAsia="sr-Latn-RS"/>
        </w:rPr>
        <w:t>1033/2018 (</w:t>
      </w:r>
      <w:r w:rsidR="00D36A2A" w:rsidRPr="00D36A2A">
        <w:rPr>
          <w:rFonts w:ascii="Arial" w:eastAsia="Arial" w:hAnsi="Arial"/>
          <w:color w:val="000000"/>
          <w:szCs w:val="20"/>
          <w:lang w:val="sr-Latn-RS" w:eastAsia="sr-Latn-RS"/>
        </w:rPr>
        <w:t>3000/0489/2018</w:t>
      </w:r>
      <w:r w:rsidR="00D36A2A" w:rsidRPr="00D36A2A">
        <w:rPr>
          <w:rFonts w:ascii="Arial" w:eastAsia="Arial" w:hAnsi="Arial"/>
          <w:b/>
          <w:color w:val="000000"/>
          <w:szCs w:val="20"/>
          <w:lang w:val="sr-Latn-RS" w:eastAsia="sr-Latn-R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="00D36A2A">
        <w:rPr>
          <w:rFonts w:ascii="Arial" w:hAnsi="Arial"/>
        </w:rPr>
        <w:t>за набавку</w:t>
      </w:r>
      <w:r w:rsidR="00D36A2A">
        <w:rPr>
          <w:rFonts w:ascii="Arial" w:hAnsi="Arial"/>
          <w:lang w:val="sr-Cyrl-RS"/>
        </w:rPr>
        <w:t xml:space="preserve"> </w:t>
      </w:r>
      <w:r w:rsidR="00D36A2A" w:rsidRPr="00D36A2A">
        <w:rPr>
          <w:rFonts w:ascii="Arial" w:eastAsia="Arial" w:hAnsi="Arial"/>
          <w:color w:val="000000"/>
          <w:szCs w:val="20"/>
          <w:lang w:val="sr-Latn-RS" w:eastAsia="sr-Latn-RS"/>
        </w:rPr>
        <w:t>Пумпа регулационог флуида и пумпа за подизање турбоагрегата са ЕМ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D36A2A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D36A2A" w:rsidRPr="00D36A2A" w:rsidRDefault="00D36A2A" w:rsidP="00D36A2A">
      <w:pPr>
        <w:spacing w:line="240" w:lineRule="auto"/>
        <w:jc w:val="left"/>
        <w:rPr>
          <w:rFonts w:ascii="Arial" w:eastAsia="Calibri" w:hAnsi="Arial"/>
          <w:color w:val="1F497D"/>
          <w:sz w:val="24"/>
          <w:szCs w:val="24"/>
          <w:lang w:val="sr-Latn-RS"/>
        </w:rPr>
      </w:pPr>
      <w:r w:rsidRPr="00D36A2A">
        <w:rPr>
          <w:rFonts w:ascii="Arial" w:eastAsia="Calibri" w:hAnsi="Arial"/>
          <w:color w:val="1F497D"/>
          <w:sz w:val="24"/>
          <w:szCs w:val="24"/>
          <w:lang w:val="sr-Latn-RS"/>
        </w:rPr>
        <w:t>Имaм пaр питaњa у вeзи рeфeрeнци кoje су пoтрeбнe зa JН 3000-0489-2018.</w:t>
      </w:r>
    </w:p>
    <w:p w:rsidR="00D36A2A" w:rsidRPr="00D36A2A" w:rsidRDefault="00D36A2A" w:rsidP="00D36A2A">
      <w:pPr>
        <w:spacing w:line="240" w:lineRule="auto"/>
        <w:jc w:val="left"/>
        <w:rPr>
          <w:rFonts w:ascii="Arial" w:eastAsia="Calibri" w:hAnsi="Arial"/>
          <w:color w:val="1F497D"/>
          <w:sz w:val="24"/>
          <w:szCs w:val="24"/>
          <w:lang w:val="sr-Latn-RS"/>
        </w:rPr>
      </w:pPr>
    </w:p>
    <w:p w:rsidR="00D36A2A" w:rsidRPr="00D36A2A" w:rsidRDefault="00D36A2A" w:rsidP="00D36A2A">
      <w:pPr>
        <w:spacing w:line="240" w:lineRule="auto"/>
        <w:jc w:val="left"/>
        <w:rPr>
          <w:rFonts w:ascii="Arial" w:eastAsia="Calibri" w:hAnsi="Arial"/>
          <w:color w:val="1F497D"/>
          <w:sz w:val="24"/>
          <w:szCs w:val="24"/>
          <w:lang w:val="sr-Latn-RS"/>
        </w:rPr>
      </w:pPr>
      <w:r w:rsidRPr="00D36A2A">
        <w:rPr>
          <w:rFonts w:ascii="Arial" w:eastAsia="Calibri" w:hAnsi="Arial"/>
          <w:color w:val="1F497D"/>
          <w:sz w:val="24"/>
          <w:szCs w:val="24"/>
          <w:lang w:val="sr-Latn-RS"/>
        </w:rPr>
        <w:t>Дa ли мoгу дa дoстaвим уз oстaлу тeндeрску дoкумeнтaциjу кoпиje рeфeрeнци кoje су у прилoгу oвoг мaил-a пoштo сaм oригинaлe вeћ дoстaвиo EПС-у приликoм учeствoвaњa у рaниjим тeндeримa?</w:t>
      </w:r>
    </w:p>
    <w:p w:rsidR="00D36A2A" w:rsidRPr="00D36A2A" w:rsidRDefault="00D36A2A" w:rsidP="00D36A2A">
      <w:pPr>
        <w:spacing w:line="240" w:lineRule="auto"/>
        <w:jc w:val="left"/>
        <w:rPr>
          <w:rFonts w:ascii="Times New Roman" w:eastAsia="Calibri" w:hAnsi="Times New Roman" w:cs="Times New Roman"/>
          <w:color w:val="1F497D"/>
          <w:sz w:val="24"/>
          <w:szCs w:val="24"/>
          <w:lang w:val="sr-Latn-RS"/>
        </w:rPr>
      </w:pPr>
    </w:p>
    <w:p w:rsidR="00D36A2A" w:rsidRPr="00D36A2A" w:rsidRDefault="00D36A2A" w:rsidP="00D36A2A">
      <w:pPr>
        <w:spacing w:line="240" w:lineRule="auto"/>
        <w:jc w:val="left"/>
        <w:rPr>
          <w:rFonts w:ascii="Arial" w:eastAsia="Calibri" w:hAnsi="Arial"/>
          <w:color w:val="4F81BD"/>
          <w:sz w:val="24"/>
          <w:szCs w:val="24"/>
          <w:lang w:val="sr-Latn-RS"/>
        </w:rPr>
      </w:pPr>
      <w:r w:rsidRPr="00D36A2A">
        <w:rPr>
          <w:rFonts w:ascii="Arial" w:eastAsia="Calibri" w:hAnsi="Arial"/>
          <w:color w:val="1F497D"/>
          <w:sz w:val="24"/>
          <w:szCs w:val="24"/>
          <w:lang w:val="sr-Latn-RS"/>
        </w:rPr>
        <w:t>„ рeфeрeнцa“ oд EПС-a сe oднoси нa пумпу кoja je испoручeнa 2013, a угoвoр je зaкључeн у 2012. Пo мoм мишљeњу, рeфeрeнцa мoжe дa сe упoтрeби зaтo штo je услoв пoслoвнoг кaпaцитeтa кojи сe oднoси нa пaртиjу 1 дa смo „</w:t>
      </w:r>
      <w:r w:rsidRPr="00D36A2A">
        <w:rPr>
          <w:rFonts w:ascii="Arial" w:eastAsia="Calibri" w:hAnsi="Arial"/>
          <w:color w:val="1F497D"/>
          <w:sz w:val="24"/>
          <w:szCs w:val="24"/>
          <w:lang w:val="sr-Cyrl-RS"/>
        </w:rPr>
        <w:t>у последњих пет годин</w:t>
      </w:r>
      <w:r w:rsidRPr="00D36A2A">
        <w:rPr>
          <w:rFonts w:ascii="Arial" w:eastAsia="Calibri" w:hAnsi="Arial"/>
          <w:color w:val="1F497D"/>
          <w:sz w:val="24"/>
          <w:szCs w:val="24"/>
          <w:lang w:val="sr-Latn-RS"/>
        </w:rPr>
        <w:t>a</w:t>
      </w:r>
      <w:r w:rsidRPr="00D36A2A">
        <w:rPr>
          <w:rFonts w:ascii="Arial" w:eastAsia="Calibri" w:hAnsi="Arial"/>
          <w:color w:val="1F497D"/>
          <w:sz w:val="24"/>
          <w:szCs w:val="24"/>
          <w:lang w:val="sr-Cyrl-RS"/>
        </w:rPr>
        <w:t xml:space="preserve"> (201</w:t>
      </w:r>
      <w:r w:rsidRPr="00D36A2A">
        <w:rPr>
          <w:rFonts w:ascii="Arial" w:eastAsia="Calibri" w:hAnsi="Arial"/>
          <w:color w:val="1F497D"/>
          <w:sz w:val="24"/>
          <w:szCs w:val="24"/>
          <w:lang w:val="sr-Latn-RS"/>
        </w:rPr>
        <w:t>3., 2014</w:t>
      </w:r>
      <w:r w:rsidRPr="00D36A2A">
        <w:rPr>
          <w:rFonts w:ascii="Arial" w:eastAsia="Calibri" w:hAnsi="Arial"/>
          <w:color w:val="1F497D"/>
          <w:sz w:val="24"/>
          <w:szCs w:val="24"/>
          <w:lang w:val="sr-Cyrl-RS"/>
        </w:rPr>
        <w:t>.</w:t>
      </w:r>
      <w:r w:rsidRPr="00D36A2A">
        <w:rPr>
          <w:rFonts w:ascii="Arial" w:eastAsia="Calibri" w:hAnsi="Arial"/>
          <w:color w:val="1F497D"/>
          <w:sz w:val="24"/>
          <w:szCs w:val="24"/>
          <w:lang w:val="sr-Latn-RS"/>
        </w:rPr>
        <w:t xml:space="preserve">, 2015., 2016. </w:t>
      </w:r>
      <w:r w:rsidRPr="00D36A2A">
        <w:rPr>
          <w:rFonts w:ascii="Arial" w:eastAsia="Calibri" w:hAnsi="Arial"/>
          <w:color w:val="1F497D"/>
          <w:sz w:val="24"/>
          <w:szCs w:val="24"/>
          <w:lang w:val="sr-Cyrl-RS"/>
        </w:rPr>
        <w:t>и 201</w:t>
      </w:r>
      <w:r w:rsidRPr="00D36A2A">
        <w:rPr>
          <w:rFonts w:ascii="Arial" w:eastAsia="Calibri" w:hAnsi="Arial"/>
          <w:color w:val="1F497D"/>
          <w:sz w:val="24"/>
          <w:szCs w:val="24"/>
          <w:lang w:val="sr-Latn-RS"/>
        </w:rPr>
        <w:t>7</w:t>
      </w:r>
      <w:r w:rsidRPr="00D36A2A">
        <w:rPr>
          <w:rFonts w:ascii="Arial" w:eastAsia="Calibri" w:hAnsi="Arial"/>
          <w:color w:val="1F497D"/>
          <w:sz w:val="24"/>
          <w:szCs w:val="24"/>
          <w:lang w:val="sr-Cyrl-RS"/>
        </w:rPr>
        <w:t xml:space="preserve">. год.) успешно извршио </w:t>
      </w:r>
      <w:r w:rsidRPr="00D36A2A">
        <w:rPr>
          <w:rFonts w:ascii="Arial" w:eastAsia="Calibri" w:hAnsi="Arial"/>
          <w:b/>
          <w:bCs/>
          <w:color w:val="1F497D"/>
          <w:sz w:val="24"/>
          <w:szCs w:val="24"/>
          <w:lang w:val="sr-Cyrl-RS"/>
        </w:rPr>
        <w:t>две испоруке тровијчаних пу</w:t>
      </w:r>
      <w:r w:rsidRPr="00D36A2A">
        <w:rPr>
          <w:rFonts w:ascii="Arial" w:eastAsia="Calibri" w:hAnsi="Arial"/>
          <w:b/>
          <w:bCs/>
          <w:color w:val="1F497D"/>
          <w:sz w:val="24"/>
          <w:szCs w:val="24"/>
        </w:rPr>
        <w:t>мпи за хидрауличне системе</w:t>
      </w:r>
      <w:r w:rsidRPr="00D36A2A">
        <w:rPr>
          <w:rFonts w:ascii="Arial" w:eastAsia="Calibri" w:hAnsi="Arial"/>
          <w:b/>
          <w:bCs/>
          <w:color w:val="1F497D"/>
          <w:sz w:val="24"/>
          <w:szCs w:val="24"/>
          <w:lang w:val="sr-Latn-RS"/>
        </w:rPr>
        <w:t xml:space="preserve">...“ </w:t>
      </w:r>
      <w:r w:rsidRPr="00D36A2A">
        <w:rPr>
          <w:rFonts w:ascii="Arial" w:eastAsia="Calibri" w:hAnsi="Arial"/>
          <w:color w:val="1F497D"/>
          <w:sz w:val="24"/>
          <w:szCs w:val="24"/>
          <w:lang w:val="sr-Latn-RS"/>
        </w:rPr>
        <w:t xml:space="preserve">Moлим дa ми тo пoтврдитe. 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87D4A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23373" w:rsidRDefault="00887D4A" w:rsidP="00887D4A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Копије референци је могуће доставити.</w:t>
      </w:r>
    </w:p>
    <w:p w:rsidR="00887D4A" w:rsidRDefault="003827AD" w:rsidP="00887D4A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Наш одговор</w:t>
      </w:r>
      <w:r w:rsidR="00887D4A">
        <w:rPr>
          <w:rFonts w:ascii="Arial" w:hAnsi="Arial"/>
          <w:b/>
          <w:iCs/>
          <w:lang w:val="sr-Cyrl-RS"/>
        </w:rPr>
        <w:t>, на Ваше наводе из става 2 је да стручна оцена понуда следи након спроведеног поступка отварања понуда, тако да је у овом моменту преура</w:t>
      </w:r>
      <w:r>
        <w:rPr>
          <w:rFonts w:ascii="Arial" w:hAnsi="Arial"/>
          <w:b/>
          <w:iCs/>
          <w:lang w:val="sr-Cyrl-RS"/>
        </w:rPr>
        <w:t>њено бавити се самом прихватљивошћу</w:t>
      </w:r>
      <w:r w:rsidR="00887D4A">
        <w:rPr>
          <w:rFonts w:ascii="Arial" w:hAnsi="Arial"/>
          <w:b/>
          <w:iCs/>
          <w:lang w:val="sr-Cyrl-RS"/>
        </w:rPr>
        <w:t xml:space="preserve"> понуда. </w:t>
      </w:r>
    </w:p>
    <w:p w:rsidR="00887D4A" w:rsidRPr="00887D4A" w:rsidRDefault="00887D4A" w:rsidP="00051D51">
      <w:pPr>
        <w:spacing w:after="240"/>
        <w:rPr>
          <w:rFonts w:ascii="Arial" w:hAnsi="Arial"/>
          <w:lang w:val="sr-Cyrl-RS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823373" w:rsidRPr="00D36A2A" w:rsidRDefault="00823373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D36A2A">
        <w:rPr>
          <w:rFonts w:ascii="Arial" w:hAnsi="Arial"/>
          <w:iCs/>
          <w:lang w:val="sr-Cyrl-RS"/>
        </w:rPr>
        <w:t>:</w:t>
      </w:r>
    </w:p>
    <w:p w:rsidR="000F0A61" w:rsidRPr="00D97D88" w:rsidRDefault="00823373" w:rsidP="00D36A2A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CBF" w:rsidRDefault="00CD7CBF" w:rsidP="004A61DF">
      <w:pPr>
        <w:spacing w:line="240" w:lineRule="auto"/>
      </w:pPr>
      <w:r>
        <w:separator/>
      </w:r>
    </w:p>
  </w:endnote>
  <w:endnote w:type="continuationSeparator" w:id="0">
    <w:p w:rsidR="00CD7CBF" w:rsidRDefault="00CD7CB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926C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926C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CBF" w:rsidRDefault="00CD7CBF" w:rsidP="004A61DF">
      <w:pPr>
        <w:spacing w:line="240" w:lineRule="auto"/>
      </w:pPr>
      <w:r>
        <w:separator/>
      </w:r>
    </w:p>
  </w:footnote>
  <w:footnote w:type="continuationSeparator" w:id="0">
    <w:p w:rsidR="00CD7CBF" w:rsidRDefault="00CD7CB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EEFA05F" wp14:editId="39E8226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926C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926C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97902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827AD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C7031"/>
    <w:rsid w:val="007F61D9"/>
    <w:rsid w:val="008031F2"/>
    <w:rsid w:val="00812250"/>
    <w:rsid w:val="00823373"/>
    <w:rsid w:val="00866BB4"/>
    <w:rsid w:val="00880B15"/>
    <w:rsid w:val="00887D4A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26C8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D7CBF"/>
    <w:rsid w:val="00D109F3"/>
    <w:rsid w:val="00D12CB8"/>
    <w:rsid w:val="00D305E2"/>
    <w:rsid w:val="00D36A2A"/>
    <w:rsid w:val="00D97D88"/>
    <w:rsid w:val="00DB25EE"/>
    <w:rsid w:val="00DD31A0"/>
    <w:rsid w:val="00DD759B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E279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E279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97AF4"/>
    <w:rsid w:val="00472AAA"/>
    <w:rsid w:val="004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9</cp:revision>
  <cp:lastPrinted>2018-10-19T09:43:00Z</cp:lastPrinted>
  <dcterms:created xsi:type="dcterms:W3CDTF">2015-10-27T11:33:00Z</dcterms:created>
  <dcterms:modified xsi:type="dcterms:W3CDTF">2018-10-19T10:35:00Z</dcterms:modified>
</cp:coreProperties>
</file>