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28617E"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4B54E4">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4B54E4">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BD792B" w:rsidRDefault="00C6690C" w:rsidP="00246B36">
      <w:pPr>
        <w:jc w:val="center"/>
        <w:rPr>
          <w:rFonts w:ascii="Arial" w:hAnsi="Arial" w:cs="Arial"/>
          <w:b/>
          <w:sz w:val="22"/>
          <w:szCs w:val="22"/>
        </w:rPr>
      </w:pPr>
      <w:r w:rsidRPr="00BD792B">
        <w:rPr>
          <w:rFonts w:ascii="Arial" w:hAnsi="Arial" w:cs="Arial"/>
          <w:b/>
          <w:sz w:val="22"/>
          <w:szCs w:val="22"/>
        </w:rPr>
        <w:t>ПРВА ИЗМЕНА</w:t>
      </w:r>
    </w:p>
    <w:p w:rsidR="00C6690C" w:rsidRPr="00BD792B" w:rsidRDefault="00C6690C" w:rsidP="00F717AF">
      <w:pPr>
        <w:rPr>
          <w:rFonts w:ascii="Arial" w:hAnsi="Arial" w:cs="Arial"/>
          <w:sz w:val="22"/>
          <w:szCs w:val="22"/>
        </w:rPr>
      </w:pPr>
    </w:p>
    <w:p w:rsidR="00C6690C" w:rsidRPr="00BD792B" w:rsidRDefault="00C6690C" w:rsidP="00F717AF">
      <w:pPr>
        <w:pStyle w:val="BodyText"/>
        <w:jc w:val="center"/>
        <w:rPr>
          <w:rFonts w:ascii="Arial" w:hAnsi="Arial" w:cs="Arial"/>
          <w:sz w:val="22"/>
          <w:szCs w:val="22"/>
        </w:rPr>
      </w:pPr>
      <w:r w:rsidRPr="00BD792B">
        <w:rPr>
          <w:rFonts w:ascii="Arial" w:hAnsi="Arial" w:cs="Arial"/>
          <w:sz w:val="22"/>
          <w:szCs w:val="22"/>
        </w:rPr>
        <w:t>КОНКУРСНЕ ДОКУМЕНТАЦИЈЕ</w:t>
      </w:r>
    </w:p>
    <w:p w:rsidR="00C6690C" w:rsidRPr="00BD792B" w:rsidRDefault="00C6690C" w:rsidP="00F717AF">
      <w:pPr>
        <w:pStyle w:val="BodyText"/>
        <w:rPr>
          <w:rFonts w:ascii="Arial" w:hAnsi="Arial" w:cs="Arial"/>
          <w:sz w:val="22"/>
          <w:szCs w:val="22"/>
        </w:rPr>
      </w:pPr>
    </w:p>
    <w:p w:rsidR="002B0FAF" w:rsidRDefault="00C6690C" w:rsidP="00F717AF">
      <w:pPr>
        <w:pStyle w:val="BodyText"/>
        <w:jc w:val="center"/>
        <w:rPr>
          <w:rFonts w:ascii="Arial" w:hAnsi="Arial" w:cs="Arial"/>
          <w:sz w:val="22"/>
          <w:szCs w:val="22"/>
          <w:lang w:val="ru-RU"/>
        </w:rPr>
      </w:pPr>
      <w:r w:rsidRPr="00BD792B">
        <w:rPr>
          <w:rFonts w:ascii="Arial" w:hAnsi="Arial" w:cs="Arial"/>
          <w:sz w:val="22"/>
          <w:szCs w:val="22"/>
        </w:rPr>
        <w:t xml:space="preserve">ЗА ЈАВНУ НАБАВКУ </w:t>
      </w:r>
      <w:r w:rsidR="00BD792B">
        <w:rPr>
          <w:rFonts w:ascii="Arial" w:hAnsi="Arial" w:cs="Arial"/>
          <w:sz w:val="22"/>
          <w:szCs w:val="22"/>
        </w:rPr>
        <w:t>УСЛУГА</w:t>
      </w:r>
      <w:r w:rsidR="00BD792B" w:rsidRPr="00964284">
        <w:rPr>
          <w:rFonts w:ascii="Arial" w:hAnsi="Arial" w:cs="Arial"/>
          <w:sz w:val="22"/>
          <w:szCs w:val="22"/>
          <w:lang w:val="ru-RU"/>
        </w:rPr>
        <w:t>:</w:t>
      </w:r>
    </w:p>
    <w:p w:rsidR="00C6690C" w:rsidRPr="002B0FAF" w:rsidRDefault="00BD792B" w:rsidP="00F717AF">
      <w:pPr>
        <w:pStyle w:val="BodyText"/>
        <w:jc w:val="center"/>
        <w:rPr>
          <w:rFonts w:ascii="Arial" w:hAnsi="Arial" w:cs="Arial"/>
          <w:b/>
          <w:sz w:val="22"/>
          <w:szCs w:val="22"/>
        </w:rPr>
      </w:pPr>
      <w:r w:rsidRPr="002B0FAF">
        <w:rPr>
          <w:rFonts w:ascii="Arial" w:hAnsi="Arial" w:cs="Arial"/>
          <w:b/>
          <w:i/>
          <w:color w:val="4F81BD"/>
          <w:sz w:val="22"/>
          <w:szCs w:val="22"/>
        </w:rPr>
        <w:t xml:space="preserve"> </w:t>
      </w:r>
      <w:r w:rsidR="00E07CA4" w:rsidRPr="002B0FAF">
        <w:rPr>
          <w:rFonts w:ascii="Arial" w:eastAsia="Arial" w:hAnsi="Arial"/>
          <w:b/>
          <w:color w:val="000000"/>
          <w:sz w:val="22"/>
          <w:szCs w:val="22"/>
          <w:lang w:val="sr-Latn-RS" w:eastAsia="sr-Latn-RS"/>
        </w:rPr>
        <w:t>Курс за јавне набавке и тендерску документацију</w:t>
      </w:r>
    </w:p>
    <w:p w:rsidR="00C6690C" w:rsidRPr="00BD792B" w:rsidRDefault="00C6690C" w:rsidP="00F717AF">
      <w:pPr>
        <w:pStyle w:val="BodyText"/>
        <w:jc w:val="center"/>
        <w:rPr>
          <w:rFonts w:ascii="Arial" w:hAnsi="Arial" w:cs="Arial"/>
          <w:sz w:val="22"/>
          <w:szCs w:val="22"/>
        </w:rPr>
      </w:pPr>
    </w:p>
    <w:p w:rsidR="00C6690C" w:rsidRPr="00BD792B" w:rsidRDefault="00C6690C" w:rsidP="00F717AF">
      <w:pPr>
        <w:pStyle w:val="BodyText"/>
        <w:jc w:val="center"/>
        <w:rPr>
          <w:rFonts w:ascii="Arial" w:hAnsi="Arial" w:cs="Arial"/>
          <w:sz w:val="22"/>
          <w:szCs w:val="22"/>
        </w:rPr>
      </w:pPr>
      <w:r w:rsidRPr="00BD792B">
        <w:rPr>
          <w:rFonts w:ascii="Arial" w:hAnsi="Arial" w:cs="Arial"/>
          <w:sz w:val="22"/>
          <w:szCs w:val="22"/>
        </w:rPr>
        <w:t xml:space="preserve">- У ПОСТУПКУ </w:t>
      </w:r>
      <w:r w:rsidR="0028617E" w:rsidRPr="00BD792B">
        <w:rPr>
          <w:rFonts w:ascii="Arial" w:hAnsi="Arial" w:cs="Arial"/>
          <w:sz w:val="22"/>
          <w:szCs w:val="22"/>
          <w:lang w:val="sr-Cyrl-RS"/>
        </w:rPr>
        <w:t>ЈАВНЕ НАБАВКЕ МАЛЕ ВРЕДНОСТИ</w:t>
      </w:r>
      <w:r w:rsidRPr="00BD792B">
        <w:rPr>
          <w:rFonts w:ascii="Arial" w:hAnsi="Arial" w:cs="Arial"/>
          <w:sz w:val="22"/>
          <w:szCs w:val="22"/>
        </w:rPr>
        <w:t>-</w:t>
      </w:r>
    </w:p>
    <w:p w:rsidR="00C6690C" w:rsidRPr="00BD792B" w:rsidRDefault="00C6690C" w:rsidP="00F717AF">
      <w:pPr>
        <w:pStyle w:val="BodyText"/>
        <w:rPr>
          <w:rFonts w:ascii="Arial" w:hAnsi="Arial" w:cs="Arial"/>
          <w:sz w:val="22"/>
          <w:szCs w:val="22"/>
        </w:rPr>
      </w:pPr>
    </w:p>
    <w:p w:rsidR="00C6690C" w:rsidRPr="00BD792B" w:rsidRDefault="00C6690C" w:rsidP="00F717AF">
      <w:pPr>
        <w:pStyle w:val="BodyText"/>
        <w:rPr>
          <w:rFonts w:ascii="Arial" w:hAnsi="Arial" w:cs="Arial"/>
          <w:sz w:val="22"/>
          <w:szCs w:val="22"/>
        </w:rPr>
      </w:pPr>
    </w:p>
    <w:p w:rsidR="00BD792B" w:rsidRPr="00BD792B" w:rsidRDefault="00C6690C" w:rsidP="00E07CA4">
      <w:pPr>
        <w:ind w:left="-360" w:right="-19"/>
        <w:jc w:val="center"/>
        <w:outlineLvl w:val="0"/>
        <w:rPr>
          <w:rFonts w:ascii="Arial" w:hAnsi="Arial" w:cs="Arial"/>
          <w:b/>
          <w:szCs w:val="24"/>
          <w:lang w:val="sr-Cyrl-RS" w:eastAsia="en-US"/>
        </w:rPr>
      </w:pPr>
      <w:r w:rsidRPr="00BD792B">
        <w:rPr>
          <w:rFonts w:ascii="Arial" w:hAnsi="Arial" w:cs="Arial"/>
          <w:sz w:val="22"/>
          <w:szCs w:val="22"/>
        </w:rPr>
        <w:t xml:space="preserve">ЈАВНА НАБАВКА </w:t>
      </w:r>
      <w:r w:rsidR="00E07CA4" w:rsidRPr="00FF56B4">
        <w:rPr>
          <w:rFonts w:ascii="Arial" w:hAnsi="Arial"/>
          <w:b/>
          <w:lang w:val="sr-Latn-RS"/>
        </w:rPr>
        <w:t>3000/0032/2018</w:t>
      </w:r>
      <w:r w:rsidR="00E07CA4" w:rsidRPr="00FF56B4">
        <w:rPr>
          <w:rFonts w:ascii="Arial" w:hAnsi="Arial"/>
          <w:b/>
          <w:lang w:val="sr-Cyrl-RS"/>
        </w:rPr>
        <w:t>(</w:t>
      </w:r>
      <w:r w:rsidR="00E07CA4" w:rsidRPr="00FF56B4">
        <w:rPr>
          <w:rFonts w:ascii="Arial" w:eastAsia="Arial" w:hAnsi="Arial"/>
          <w:b/>
          <w:color w:val="000000"/>
          <w:lang w:val="sr-Latn-RS" w:eastAsia="sr-Latn-RS"/>
        </w:rPr>
        <w:t>1211/2018</w:t>
      </w:r>
      <w:r w:rsidR="00E07CA4" w:rsidRPr="00FF56B4">
        <w:rPr>
          <w:rFonts w:ascii="Arial" w:hAnsi="Arial"/>
          <w:b/>
          <w:lang w:val="sr-Cyrl-RS"/>
        </w:rPr>
        <w:t>)</w:t>
      </w:r>
    </w:p>
    <w:p w:rsidR="00C6690C" w:rsidRPr="00BD792B" w:rsidRDefault="00C6690C" w:rsidP="00F717AF">
      <w:pPr>
        <w:pStyle w:val="BodyText"/>
        <w:jc w:val="center"/>
        <w:rPr>
          <w:rFonts w:ascii="Arial" w:hAnsi="Arial" w:cs="Arial"/>
          <w:sz w:val="22"/>
          <w:szCs w:val="22"/>
        </w:rPr>
      </w:pPr>
    </w:p>
    <w:p w:rsidR="00C6690C" w:rsidRPr="00BD792B" w:rsidRDefault="00C6690C" w:rsidP="00F717AF">
      <w:pPr>
        <w:pStyle w:val="BodyText"/>
        <w:rPr>
          <w:rFonts w:ascii="Arial" w:hAnsi="Arial" w:cs="Arial"/>
          <w:sz w:val="22"/>
          <w:szCs w:val="22"/>
        </w:rPr>
      </w:pPr>
    </w:p>
    <w:p w:rsidR="00C6690C" w:rsidRPr="00BD792B" w:rsidRDefault="00C6690C" w:rsidP="00F717AF">
      <w:pPr>
        <w:pStyle w:val="BodyText"/>
        <w:rPr>
          <w:rFonts w:ascii="Arial" w:hAnsi="Arial" w:cs="Arial"/>
          <w:sz w:val="22"/>
          <w:szCs w:val="22"/>
        </w:rPr>
      </w:pPr>
    </w:p>
    <w:p w:rsidR="00C6690C" w:rsidRPr="00BD792B" w:rsidRDefault="00C6690C" w:rsidP="00F717AF">
      <w:pPr>
        <w:pStyle w:val="BodyText"/>
        <w:rPr>
          <w:rFonts w:ascii="Arial" w:hAnsi="Arial" w:cs="Arial"/>
          <w:sz w:val="22"/>
          <w:szCs w:val="22"/>
        </w:rPr>
      </w:pPr>
    </w:p>
    <w:p w:rsidR="00C6690C" w:rsidRPr="00BD792B" w:rsidRDefault="00C6690C" w:rsidP="00334C09">
      <w:pPr>
        <w:pStyle w:val="BodyText"/>
        <w:jc w:val="center"/>
        <w:rPr>
          <w:rFonts w:ascii="Arial" w:hAnsi="Arial" w:cs="Arial"/>
          <w:sz w:val="22"/>
          <w:szCs w:val="22"/>
        </w:rPr>
      </w:pPr>
      <w:r w:rsidRPr="00BD792B">
        <w:rPr>
          <w:rFonts w:ascii="Arial" w:hAnsi="Arial" w:cs="Arial"/>
          <w:sz w:val="22"/>
          <w:szCs w:val="22"/>
        </w:rPr>
        <w:t xml:space="preserve">(број </w:t>
      </w:r>
      <w:r w:rsidR="006E6A5B">
        <w:rPr>
          <w:rFonts w:ascii="Arial" w:hAnsi="Arial" w:cs="Arial"/>
          <w:sz w:val="22"/>
          <w:szCs w:val="22"/>
          <w:lang w:val="sr-Latn-RS"/>
        </w:rPr>
        <w:t>105-E.03.01</w:t>
      </w:r>
      <w:r w:rsidR="00B06F9A">
        <w:rPr>
          <w:rFonts w:ascii="Arial" w:hAnsi="Arial" w:cs="Arial"/>
          <w:sz w:val="22"/>
          <w:szCs w:val="22"/>
          <w:lang w:val="sr-Latn-RS"/>
        </w:rPr>
        <w:t>472086/7-2018</w:t>
      </w:r>
      <w:r w:rsidRPr="00BD792B">
        <w:rPr>
          <w:rFonts w:ascii="Arial" w:hAnsi="Arial" w:cs="Arial"/>
          <w:sz w:val="22"/>
          <w:szCs w:val="22"/>
        </w:rPr>
        <w:t xml:space="preserve"> од</w:t>
      </w:r>
      <w:r w:rsidR="00B06F9A">
        <w:rPr>
          <w:rFonts w:ascii="Arial" w:hAnsi="Arial" w:cs="Arial"/>
          <w:sz w:val="22"/>
          <w:szCs w:val="22"/>
          <w:lang w:val="sr-Latn-RS"/>
        </w:rPr>
        <w:t>31.10</w:t>
      </w:r>
      <w:r w:rsidR="00E07CA4">
        <w:rPr>
          <w:rFonts w:ascii="Arial" w:hAnsi="Arial" w:cs="Arial"/>
          <w:sz w:val="22"/>
          <w:szCs w:val="22"/>
          <w:lang w:val="sr-Latn-RS"/>
        </w:rPr>
        <w:t xml:space="preserve"> .2018</w:t>
      </w:r>
      <w:r w:rsidRPr="00BD792B">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BD792B" w:rsidP="00BD792B">
      <w:pPr>
        <w:pStyle w:val="BodyText"/>
        <w:tabs>
          <w:tab w:val="left" w:pos="3000"/>
        </w:tabs>
        <w:rPr>
          <w:rFonts w:ascii="Arial" w:hAnsi="Arial" w:cs="Arial"/>
          <w:sz w:val="22"/>
          <w:szCs w:val="22"/>
          <w:lang w:val="ru-RU"/>
        </w:rPr>
      </w:pPr>
      <w:r>
        <w:rPr>
          <w:rFonts w:ascii="Arial" w:hAnsi="Arial" w:cs="Arial"/>
          <w:sz w:val="22"/>
          <w:szCs w:val="22"/>
          <w:lang w:val="ru-RU"/>
        </w:rPr>
        <w:tab/>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BD792B" w:rsidRDefault="00BD792B" w:rsidP="00F717AF">
      <w:pPr>
        <w:jc w:val="center"/>
        <w:rPr>
          <w:rFonts w:ascii="Arial" w:hAnsi="Arial" w:cs="Arial"/>
          <w:sz w:val="22"/>
          <w:szCs w:val="22"/>
        </w:rPr>
      </w:pPr>
      <w:r w:rsidRPr="00BD792B">
        <w:rPr>
          <w:rFonts w:ascii="Arial" w:hAnsi="Arial" w:cs="Arial"/>
          <w:sz w:val="22"/>
          <w:szCs w:val="22"/>
          <w:lang w:val="sr-Cyrl-RS"/>
        </w:rPr>
        <w:t>Обреновац</w:t>
      </w:r>
      <w:r w:rsidR="00C6690C" w:rsidRPr="00BD792B">
        <w:rPr>
          <w:rFonts w:ascii="Arial" w:hAnsi="Arial" w:cs="Arial"/>
          <w:sz w:val="22"/>
          <w:szCs w:val="22"/>
        </w:rPr>
        <w:t xml:space="preserve">, </w:t>
      </w:r>
      <w:r w:rsidR="00E07CA4">
        <w:rPr>
          <w:rFonts w:ascii="Arial" w:hAnsi="Arial" w:cs="Arial"/>
          <w:sz w:val="22"/>
          <w:szCs w:val="22"/>
          <w:lang w:val="sr-Cyrl-RS"/>
        </w:rPr>
        <w:t>октобар</w:t>
      </w:r>
      <w:r w:rsidRPr="00BD792B">
        <w:rPr>
          <w:rFonts w:ascii="Arial" w:hAnsi="Arial" w:cs="Arial"/>
          <w:sz w:val="22"/>
          <w:szCs w:val="22"/>
          <w:lang w:val="sr-Cyrl-RS"/>
        </w:rPr>
        <w:t>,</w:t>
      </w:r>
      <w:r w:rsidR="00E07723" w:rsidRPr="00BD792B">
        <w:rPr>
          <w:rFonts w:ascii="Arial" w:hAnsi="Arial" w:cs="Arial"/>
          <w:sz w:val="22"/>
          <w:szCs w:val="22"/>
        </w:rPr>
        <w:t>20</w:t>
      </w:r>
      <w:r w:rsidR="00E07CA4">
        <w:rPr>
          <w:rFonts w:ascii="Arial" w:hAnsi="Arial" w:cs="Arial"/>
          <w:sz w:val="22"/>
          <w:szCs w:val="22"/>
          <w:lang w:val="sr-Cyrl-RS"/>
        </w:rPr>
        <w:t>18</w:t>
      </w:r>
      <w:r w:rsidR="00C6690C" w:rsidRPr="00BD792B">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BD792B" w:rsidRDefault="00C6690C" w:rsidP="00F717AF">
      <w:pPr>
        <w:pStyle w:val="BodyText"/>
        <w:jc w:val="center"/>
        <w:rPr>
          <w:rFonts w:ascii="Arial" w:hAnsi="Arial" w:cs="Arial"/>
          <w:b/>
          <w:spacing w:val="80"/>
          <w:sz w:val="22"/>
          <w:szCs w:val="22"/>
        </w:rPr>
      </w:pPr>
      <w:r w:rsidRPr="00BD792B">
        <w:rPr>
          <w:rFonts w:ascii="Arial" w:hAnsi="Arial" w:cs="Arial"/>
          <w:b/>
          <w:spacing w:val="80"/>
          <w:sz w:val="22"/>
          <w:szCs w:val="22"/>
        </w:rPr>
        <w:t xml:space="preserve">ПРВУ ИЗМЕНУ </w:t>
      </w:r>
    </w:p>
    <w:p w:rsidR="00C6690C" w:rsidRPr="00295D8C" w:rsidRDefault="00C6690C" w:rsidP="004D697F">
      <w:pPr>
        <w:pStyle w:val="BodyText"/>
        <w:jc w:val="center"/>
        <w:rPr>
          <w:rFonts w:ascii="Arial" w:hAnsi="Arial" w:cs="Arial"/>
          <w:b/>
          <w:spacing w:val="80"/>
          <w:sz w:val="22"/>
          <w:szCs w:val="22"/>
          <w:lang w:val="ru-RU"/>
        </w:rPr>
      </w:pPr>
      <w:r w:rsidRPr="00BD792B">
        <w:rPr>
          <w:rFonts w:ascii="Arial" w:hAnsi="Arial" w:cs="Arial"/>
          <w:b/>
          <w:spacing w:val="80"/>
          <w:sz w:val="22"/>
          <w:szCs w:val="22"/>
        </w:rPr>
        <w:t>КОНКУРСН</w:t>
      </w:r>
      <w:r w:rsidRPr="00295D8C">
        <w:rPr>
          <w:rFonts w:ascii="Arial" w:hAnsi="Arial" w:cs="Arial"/>
          <w:b/>
          <w:spacing w:val="80"/>
          <w:sz w:val="22"/>
          <w:szCs w:val="22"/>
        </w:rPr>
        <w:t>Е  ДОКУМЕНТАЦИЈЕ</w:t>
      </w:r>
    </w:p>
    <w:p w:rsidR="002D0702" w:rsidRPr="00E07CA4" w:rsidRDefault="00C6690C" w:rsidP="00BD792B">
      <w:pPr>
        <w:pStyle w:val="BodyText"/>
        <w:jc w:val="center"/>
        <w:rPr>
          <w:rFonts w:ascii="Arial" w:hAnsi="Arial" w:cs="Arial"/>
          <w:b/>
          <w:sz w:val="22"/>
          <w:szCs w:val="22"/>
          <w:lang w:val="sr-Cyrl-RS" w:eastAsia="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E07CA4" w:rsidRPr="00E07CA4">
        <w:rPr>
          <w:rFonts w:ascii="Arial" w:hAnsi="Arial"/>
          <w:b/>
          <w:sz w:val="22"/>
          <w:szCs w:val="22"/>
          <w:lang w:val="sr-Latn-RS"/>
        </w:rPr>
        <w:t>3000/0032/2018</w:t>
      </w:r>
      <w:r w:rsidR="00E07CA4" w:rsidRPr="00E07CA4">
        <w:rPr>
          <w:rFonts w:ascii="Arial" w:hAnsi="Arial"/>
          <w:b/>
          <w:sz w:val="22"/>
          <w:szCs w:val="22"/>
          <w:lang w:val="sr-Cyrl-RS"/>
        </w:rPr>
        <w:t>(</w:t>
      </w:r>
      <w:r w:rsidR="00E07CA4" w:rsidRPr="00E07CA4">
        <w:rPr>
          <w:rFonts w:ascii="Arial" w:eastAsia="Arial" w:hAnsi="Arial"/>
          <w:b/>
          <w:color w:val="000000"/>
          <w:sz w:val="22"/>
          <w:szCs w:val="22"/>
          <w:lang w:val="sr-Latn-RS" w:eastAsia="sr-Latn-RS"/>
        </w:rPr>
        <w:t>1211/2018</w:t>
      </w:r>
      <w:r w:rsidR="00E07CA4" w:rsidRPr="00E07CA4">
        <w:rPr>
          <w:rFonts w:ascii="Arial" w:hAnsi="Arial"/>
          <w:b/>
          <w:sz w:val="22"/>
          <w:szCs w:val="22"/>
          <w:lang w:val="sr-Cyrl-RS"/>
        </w:rPr>
        <w:t>)</w:t>
      </w:r>
    </w:p>
    <w:p w:rsidR="002D0702" w:rsidRPr="00BD792B" w:rsidRDefault="002D0702" w:rsidP="00BD792B">
      <w:pPr>
        <w:pStyle w:val="BodyText"/>
        <w:jc w:val="center"/>
        <w:rPr>
          <w:rFonts w:ascii="Arial" w:hAnsi="Arial" w:cs="Arial"/>
          <w:sz w:val="22"/>
          <w:szCs w:val="22"/>
        </w:rPr>
      </w:pPr>
    </w:p>
    <w:p w:rsidR="00C6690C" w:rsidRPr="002D0702" w:rsidRDefault="002D0702" w:rsidP="004073D9">
      <w:pPr>
        <w:jc w:val="both"/>
        <w:rPr>
          <w:rFonts w:ascii="Arial" w:hAnsi="Arial" w:cs="Arial"/>
          <w:b/>
          <w:sz w:val="22"/>
          <w:szCs w:val="22"/>
          <w:lang w:val="sr-Cyrl-RS"/>
        </w:rPr>
      </w:pPr>
      <w:r w:rsidRPr="002D0702">
        <w:rPr>
          <w:rFonts w:ascii="Arial" w:hAnsi="Arial" w:cs="Arial"/>
          <w:b/>
          <w:sz w:val="22"/>
          <w:szCs w:val="22"/>
          <w:lang w:val="sr-Cyrl-RS"/>
        </w:rPr>
        <w:t>Мења се конкурсна документација у следећим деловима:</w:t>
      </w: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BD792B" w:rsidRDefault="00C6690C" w:rsidP="00BD792B">
      <w:pPr>
        <w:pStyle w:val="Heading10"/>
        <w:suppressAutoHyphens w:val="0"/>
        <w:spacing w:before="120"/>
        <w:jc w:val="both"/>
        <w:rPr>
          <w:rFonts w:cs="Arial"/>
        </w:rPr>
      </w:pPr>
      <w:r w:rsidRPr="00BD792B">
        <w:rPr>
          <w:rFonts w:cs="Arial"/>
        </w:rPr>
        <w:t>Тачка</w:t>
      </w:r>
      <w:r w:rsidR="00BD792B">
        <w:rPr>
          <w:rFonts w:cs="Arial"/>
          <w:lang w:val="sr-Cyrl-RS"/>
        </w:rPr>
        <w:t xml:space="preserve">  </w:t>
      </w:r>
      <w:r w:rsidR="00BD792B" w:rsidRPr="00BD792B">
        <w:rPr>
          <w:rFonts w:cs="Arial"/>
          <w:lang w:val="sr-Cyrl-RS"/>
        </w:rPr>
        <w:t>3</w:t>
      </w:r>
      <w:r w:rsidR="00BD792B">
        <w:rPr>
          <w:rFonts w:cs="Arial"/>
          <w:color w:val="4F81BD"/>
          <w:lang w:val="sr-Cyrl-RS"/>
        </w:rPr>
        <w:t>.-</w:t>
      </w:r>
      <w:r w:rsidR="00BD792B" w:rsidRPr="00BD792B">
        <w:rPr>
          <w:rFonts w:cs="Arial"/>
        </w:rPr>
        <w:t>ТЕХНИЧК</w:t>
      </w:r>
      <w:r w:rsidR="00BD792B" w:rsidRPr="00BD792B">
        <w:rPr>
          <w:rFonts w:cs="Arial"/>
          <w:lang w:val="sr-Cyrl-RS"/>
        </w:rPr>
        <w:t>А</w:t>
      </w:r>
      <w:r w:rsidR="00BD792B" w:rsidRPr="00BD792B">
        <w:rPr>
          <w:rFonts w:cs="Arial"/>
        </w:rPr>
        <w:t xml:space="preserve"> </w:t>
      </w:r>
      <w:r w:rsidR="00BD792B" w:rsidRPr="00BD792B">
        <w:rPr>
          <w:rFonts w:cs="Arial"/>
          <w:lang w:val="sr-Cyrl-RS"/>
        </w:rPr>
        <w:t>СПЕЦИФИКАЦИЈА</w:t>
      </w:r>
      <w:r w:rsidR="00BD792B" w:rsidRPr="00BD792B">
        <w:rPr>
          <w:rFonts w:cs="Arial"/>
        </w:rPr>
        <w:t xml:space="preserve"> </w:t>
      </w:r>
      <w:r w:rsidRPr="00BD792B">
        <w:rPr>
          <w:rFonts w:cs="Arial"/>
        </w:rPr>
        <w:t xml:space="preserve">конкурсне документације </w:t>
      </w:r>
      <w:r w:rsidR="00BD792B">
        <w:rPr>
          <w:rFonts w:cs="Arial"/>
        </w:rPr>
        <w:t xml:space="preserve">мења се и </w:t>
      </w:r>
      <w:r w:rsidRPr="00BD792B">
        <w:rPr>
          <w:rFonts w:cs="Arial"/>
        </w:rPr>
        <w:t xml:space="preserve">гласи: </w:t>
      </w:r>
    </w:p>
    <w:p w:rsidR="00BD792B" w:rsidRDefault="003A37C0" w:rsidP="00BD792B">
      <w:pPr>
        <w:suppressAutoHyphens w:val="0"/>
        <w:spacing w:before="120"/>
        <w:jc w:val="both"/>
        <w:rPr>
          <w:rFonts w:ascii="Arial" w:hAnsi="Arial"/>
          <w:sz w:val="22"/>
          <w:szCs w:val="22"/>
        </w:rPr>
      </w:pPr>
      <w:r w:rsidRPr="003A37C0">
        <w:rPr>
          <w:rFonts w:ascii="Arial" w:hAnsi="Arial"/>
          <w:sz w:val="22"/>
          <w:szCs w:val="22"/>
        </w:rPr>
        <w:t>Стручна  обука  за четворо запослених за стицање сертификата службеника за јавне набавке.</w:t>
      </w:r>
    </w:p>
    <w:p w:rsidR="003A37C0" w:rsidRPr="00BD792B" w:rsidRDefault="003A37C0" w:rsidP="00BD792B">
      <w:pPr>
        <w:suppressAutoHyphens w:val="0"/>
        <w:spacing w:before="120"/>
        <w:jc w:val="both"/>
        <w:rPr>
          <w:rFonts w:ascii="Arial" w:hAnsi="Arial"/>
          <w:sz w:val="22"/>
          <w:szCs w:val="22"/>
        </w:rPr>
      </w:pPr>
    </w:p>
    <w:p w:rsidR="003A37C0" w:rsidRDefault="00BD792B" w:rsidP="003A37C0">
      <w:pPr>
        <w:pStyle w:val="Default"/>
        <w:rPr>
          <w:rFonts w:ascii="Arial" w:hAnsi="Arial" w:cs="Arial"/>
          <w:sz w:val="22"/>
          <w:szCs w:val="22"/>
          <w:lang w:val="sr-Latn-RS"/>
        </w:rPr>
      </w:pPr>
      <w:r w:rsidRPr="00BD792B">
        <w:rPr>
          <w:rFonts w:ascii="Arial" w:hAnsi="Arial"/>
          <w:sz w:val="22"/>
          <w:szCs w:val="22"/>
        </w:rPr>
        <w:t>-</w:t>
      </w:r>
      <w:r w:rsidRPr="00BD792B">
        <w:rPr>
          <w:rFonts w:ascii="Arial" w:hAnsi="Arial"/>
          <w:sz w:val="22"/>
          <w:szCs w:val="22"/>
        </w:rPr>
        <w:tab/>
        <w:t xml:space="preserve">Обука за службеника за јавне набавке се спроводи по </w:t>
      </w:r>
      <w:r w:rsidR="003A37C0">
        <w:rPr>
          <w:rFonts w:ascii="Arial" w:hAnsi="Arial" w:cs="Arial"/>
          <w:sz w:val="22"/>
          <w:szCs w:val="22"/>
          <w:lang w:val="sr-Latn-RS"/>
        </w:rPr>
        <w:t xml:space="preserve"> важећим Закону</w:t>
      </w:r>
      <w:r w:rsidR="003A37C0" w:rsidRPr="003A37C0">
        <w:rPr>
          <w:rFonts w:ascii="Arial" w:hAnsi="Arial" w:cs="Arial"/>
          <w:sz w:val="22"/>
          <w:szCs w:val="22"/>
          <w:lang w:val="sr-Latn-RS"/>
        </w:rPr>
        <w:t xml:space="preserve"> о јавним набавкама („Службени гласник РС", бр. 124/</w:t>
      </w:r>
      <w:r w:rsidR="003A37C0">
        <w:rPr>
          <w:rFonts w:ascii="Arial" w:hAnsi="Arial" w:cs="Arial"/>
          <w:sz w:val="22"/>
          <w:szCs w:val="22"/>
          <w:lang w:val="sr-Latn-RS"/>
        </w:rPr>
        <w:t>12, 14/15 и 68/15) и Правилнику</w:t>
      </w:r>
      <w:r w:rsidR="003A37C0" w:rsidRPr="003A37C0">
        <w:rPr>
          <w:rFonts w:ascii="Arial" w:hAnsi="Arial" w:cs="Arial"/>
          <w:sz w:val="22"/>
          <w:szCs w:val="22"/>
          <w:lang w:val="sr-Latn-RS"/>
        </w:rPr>
        <w:t xml:space="preserve"> о начину и програму стручног оспосбљавања и начину полагања стручног испита за службеника за јавне набавке („Службени гласник РС", бр. 77/2014 и 83/2015). </w:t>
      </w:r>
    </w:p>
    <w:p w:rsidR="003A37C0" w:rsidRPr="003A37C0" w:rsidRDefault="003A37C0" w:rsidP="003A37C0">
      <w:pPr>
        <w:pStyle w:val="Default"/>
        <w:rPr>
          <w:rFonts w:ascii="Arial" w:hAnsi="Arial" w:cs="Arial"/>
          <w:sz w:val="22"/>
          <w:szCs w:val="22"/>
          <w:lang w:val="sr-Latn-RS"/>
        </w:rPr>
      </w:pPr>
    </w:p>
    <w:p w:rsidR="003A37C0" w:rsidRPr="003A37C0" w:rsidRDefault="00BD792B" w:rsidP="003A37C0">
      <w:pPr>
        <w:rPr>
          <w:rFonts w:ascii="Arial" w:hAnsi="Arial"/>
          <w:sz w:val="22"/>
          <w:szCs w:val="22"/>
        </w:rPr>
      </w:pPr>
      <w:r w:rsidRPr="00BD792B">
        <w:rPr>
          <w:rFonts w:ascii="Arial" w:hAnsi="Arial"/>
          <w:sz w:val="22"/>
          <w:szCs w:val="22"/>
        </w:rPr>
        <w:t>-</w:t>
      </w:r>
      <w:r w:rsidRPr="00BD792B">
        <w:rPr>
          <w:rFonts w:ascii="Arial" w:hAnsi="Arial"/>
          <w:sz w:val="22"/>
          <w:szCs w:val="22"/>
        </w:rPr>
        <w:tab/>
      </w:r>
      <w:r w:rsidR="003A37C0" w:rsidRPr="003A37C0">
        <w:rPr>
          <w:rFonts w:ascii="Arial" w:hAnsi="Arial"/>
          <w:sz w:val="22"/>
          <w:szCs w:val="22"/>
        </w:rPr>
        <w:t>Изабрана понуђач обезбеђује кандидату потребну стручну литературу за обуку тј. приручник за обуку и полагање испита за стицање сертификата за службеника за јавне набавке“</w:t>
      </w:r>
    </w:p>
    <w:p w:rsidR="003A37C0" w:rsidRPr="003A37C0" w:rsidRDefault="003A37C0" w:rsidP="003A37C0">
      <w:pPr>
        <w:suppressAutoHyphens w:val="0"/>
        <w:spacing w:before="120"/>
        <w:jc w:val="both"/>
        <w:rPr>
          <w:rFonts w:ascii="Arial" w:hAnsi="Arial"/>
          <w:sz w:val="22"/>
          <w:szCs w:val="22"/>
        </w:rPr>
      </w:pPr>
      <w:r w:rsidRPr="003A37C0">
        <w:rPr>
          <w:rFonts w:ascii="Arial" w:hAnsi="Arial"/>
          <w:sz w:val="22"/>
          <w:szCs w:val="22"/>
        </w:rPr>
        <w:tab/>
      </w:r>
    </w:p>
    <w:p w:rsidR="003A37C0" w:rsidRPr="003A37C0" w:rsidRDefault="003A37C0" w:rsidP="003A37C0">
      <w:pPr>
        <w:suppressAutoHyphens w:val="0"/>
        <w:spacing w:before="120"/>
        <w:jc w:val="both"/>
        <w:outlineLvl w:val="0"/>
        <w:rPr>
          <w:rFonts w:ascii="Arial" w:hAnsi="Arial" w:cs="Arial"/>
          <w:b/>
          <w:sz w:val="22"/>
          <w:szCs w:val="22"/>
          <w:lang w:val="sr-Cyrl-RS"/>
        </w:rPr>
      </w:pPr>
      <w:bookmarkStart w:id="0" w:name="_Toc441651541"/>
      <w:bookmarkStart w:id="1" w:name="_Toc442559879"/>
      <w:r w:rsidRPr="003A37C0">
        <w:rPr>
          <w:rFonts w:ascii="Arial" w:hAnsi="Arial" w:cs="Arial"/>
          <w:b/>
          <w:sz w:val="22"/>
          <w:szCs w:val="22"/>
          <w:lang w:val="sr-Cyrl-RS"/>
        </w:rPr>
        <w:t xml:space="preserve">3.1 Врста и обим </w:t>
      </w:r>
      <w:bookmarkEnd w:id="0"/>
      <w:bookmarkEnd w:id="1"/>
      <w:r w:rsidRPr="003A37C0">
        <w:rPr>
          <w:rFonts w:ascii="Arial" w:hAnsi="Arial" w:cs="Arial"/>
          <w:b/>
          <w:sz w:val="22"/>
          <w:szCs w:val="22"/>
          <w:lang w:val="sr-Cyrl-RS"/>
        </w:rPr>
        <w:t>услуга</w:t>
      </w:r>
    </w:p>
    <w:p w:rsidR="003A37C0" w:rsidRPr="003A37C0" w:rsidRDefault="003A37C0" w:rsidP="003A37C0">
      <w:pPr>
        <w:suppressAutoHyphens w:val="0"/>
        <w:spacing w:before="120"/>
        <w:jc w:val="both"/>
        <w:rPr>
          <w:rFonts w:ascii="Arial" w:hAnsi="Arial" w:cs="Arial"/>
          <w:color w:val="00B0F0"/>
          <w:sz w:val="22"/>
          <w:szCs w:val="22"/>
          <w:lang w:val="sr-Latn-RS" w:eastAsia="en-US"/>
        </w:rPr>
      </w:pPr>
      <w:r w:rsidRPr="003A37C0">
        <w:rPr>
          <w:rFonts w:ascii="Arial" w:hAnsi="Arial"/>
          <w:sz w:val="22"/>
          <w:szCs w:val="22"/>
          <w:lang w:val="en-US" w:eastAsia="en-US"/>
        </w:rPr>
        <w:t xml:space="preserve">Обука обухвата обуку </w:t>
      </w:r>
      <w:r w:rsidRPr="003A37C0">
        <w:rPr>
          <w:rFonts w:ascii="Arial" w:hAnsi="Arial"/>
          <w:sz w:val="22"/>
          <w:szCs w:val="22"/>
        </w:rPr>
        <w:t xml:space="preserve">за полагање прописаног  испита </w:t>
      </w:r>
      <w:r w:rsidRPr="003A37C0">
        <w:rPr>
          <w:rFonts w:ascii="Arial" w:hAnsi="Arial"/>
          <w:sz w:val="22"/>
          <w:szCs w:val="22"/>
          <w:lang w:val="sr-Latn-RS"/>
        </w:rPr>
        <w:t xml:space="preserve">4 </w:t>
      </w:r>
      <w:r w:rsidRPr="003A37C0">
        <w:rPr>
          <w:rFonts w:ascii="Arial" w:hAnsi="Arial"/>
          <w:sz w:val="22"/>
          <w:szCs w:val="22"/>
        </w:rPr>
        <w:t xml:space="preserve">запослена ОГРАНКА ТЕНТ  за стицање сертификата </w:t>
      </w:r>
      <w:r w:rsidRPr="003A37C0">
        <w:rPr>
          <w:rFonts w:ascii="Arial" w:hAnsi="Arial" w:cs="Arial"/>
          <w:sz w:val="22"/>
          <w:szCs w:val="22"/>
          <w:lang w:val="ru-RU" w:eastAsia="en-US"/>
        </w:rPr>
        <w:t>службеника за јавне набавке</w:t>
      </w:r>
      <w:r w:rsidRPr="003A37C0">
        <w:rPr>
          <w:rFonts w:ascii="Arial" w:hAnsi="Arial" w:cs="Arial"/>
          <w:sz w:val="22"/>
          <w:szCs w:val="22"/>
          <w:lang w:val="sr-Latn-RS" w:eastAsia="en-US"/>
        </w:rPr>
        <w:t>.</w:t>
      </w:r>
    </w:p>
    <w:p w:rsidR="003A37C0" w:rsidRPr="003A37C0" w:rsidRDefault="003A37C0" w:rsidP="003A37C0">
      <w:pPr>
        <w:suppressAutoHyphens w:val="0"/>
        <w:spacing w:before="120"/>
        <w:jc w:val="both"/>
        <w:outlineLvl w:val="0"/>
        <w:rPr>
          <w:rFonts w:ascii="Arial" w:hAnsi="Arial" w:cs="Arial"/>
          <w:b/>
          <w:sz w:val="22"/>
          <w:szCs w:val="22"/>
          <w:lang w:val="sr-Cyrl-RS"/>
        </w:rPr>
      </w:pPr>
      <w:r w:rsidRPr="003A37C0">
        <w:rPr>
          <w:rFonts w:ascii="Arial" w:hAnsi="Arial" w:cs="Arial"/>
          <w:b/>
          <w:sz w:val="22"/>
          <w:szCs w:val="22"/>
          <w:lang w:val="sr-Cyrl-RS"/>
        </w:rPr>
        <w:t>3.3 Рок извршења услуга</w:t>
      </w:r>
    </w:p>
    <w:p w:rsidR="003A37C0" w:rsidRPr="003A37C0" w:rsidRDefault="003A37C0" w:rsidP="003A37C0">
      <w:pPr>
        <w:suppressAutoHyphens w:val="0"/>
        <w:autoSpaceDE w:val="0"/>
        <w:autoSpaceDN w:val="0"/>
        <w:adjustRightInd w:val="0"/>
        <w:jc w:val="both"/>
        <w:rPr>
          <w:rFonts w:ascii="Arial" w:eastAsia="Calibri" w:hAnsi="Arial" w:cs="Arial"/>
          <w:sz w:val="22"/>
          <w:szCs w:val="22"/>
          <w:lang w:val="sr-Latn-RS" w:eastAsia="en-US"/>
        </w:rPr>
      </w:pPr>
      <w:r w:rsidRPr="003A37C0">
        <w:rPr>
          <w:rFonts w:ascii="Arial" w:eastAsia="Calibri" w:hAnsi="Arial" w:cs="Arial"/>
          <w:sz w:val="22"/>
          <w:szCs w:val="22"/>
          <w:lang w:val="sr-Cyrl-RS" w:eastAsia="en-US"/>
        </w:rPr>
        <w:t>Изабрани понуђач је обавезан да п</w:t>
      </w:r>
      <w:r w:rsidRPr="003A37C0">
        <w:rPr>
          <w:rFonts w:ascii="Arial" w:eastAsia="Calibri" w:hAnsi="Arial" w:cs="Arial"/>
          <w:sz w:val="22"/>
          <w:szCs w:val="22"/>
          <w:lang w:val="sr-Latn-RS" w:eastAsia="en-US"/>
        </w:rPr>
        <w:t xml:space="preserve">очетак реализације обуке </w:t>
      </w:r>
      <w:r w:rsidRPr="003A37C0">
        <w:rPr>
          <w:rFonts w:ascii="Arial" w:eastAsia="Calibri" w:hAnsi="Arial" w:cs="Arial"/>
          <w:sz w:val="22"/>
          <w:szCs w:val="22"/>
          <w:lang w:val="sr-Cyrl-RS" w:eastAsia="en-US"/>
        </w:rPr>
        <w:t xml:space="preserve"> започне у првој групи која буде формирана  </w:t>
      </w:r>
      <w:r w:rsidRPr="003A37C0">
        <w:rPr>
          <w:rFonts w:ascii="Arial" w:eastAsia="Calibri" w:hAnsi="Arial" w:cs="Arial"/>
          <w:sz w:val="22"/>
          <w:szCs w:val="22"/>
        </w:rPr>
        <w:t>од дана потписивања уговора</w:t>
      </w:r>
      <w:r w:rsidRPr="003A37C0">
        <w:rPr>
          <w:rFonts w:ascii="Arial" w:eastAsia="Calibri" w:hAnsi="Arial" w:cs="Arial"/>
          <w:sz w:val="22"/>
          <w:szCs w:val="22"/>
          <w:lang w:val="sr-Cyrl-RS" w:eastAsia="en-US"/>
        </w:rPr>
        <w:t>.</w:t>
      </w:r>
      <w:r w:rsidRPr="003A37C0">
        <w:rPr>
          <w:rFonts w:ascii="Arial" w:eastAsia="Calibri" w:hAnsi="Arial" w:cs="Arial"/>
          <w:sz w:val="22"/>
          <w:szCs w:val="22"/>
          <w:lang w:val="sr-Latn-RS" w:eastAsia="en-US"/>
        </w:rPr>
        <w:t xml:space="preserve"> </w:t>
      </w:r>
    </w:p>
    <w:p w:rsidR="003A37C0" w:rsidRPr="003A37C0" w:rsidRDefault="003A37C0" w:rsidP="003A37C0">
      <w:pPr>
        <w:suppressAutoHyphens w:val="0"/>
        <w:autoSpaceDE w:val="0"/>
        <w:autoSpaceDN w:val="0"/>
        <w:adjustRightInd w:val="0"/>
        <w:jc w:val="both"/>
        <w:rPr>
          <w:rFonts w:ascii="Arial" w:eastAsia="Calibri" w:hAnsi="Arial" w:cs="Arial"/>
          <w:color w:val="00B0F0"/>
          <w:sz w:val="22"/>
          <w:szCs w:val="22"/>
          <w:lang w:val="sr-Latn-RS" w:eastAsia="en-US"/>
        </w:rPr>
      </w:pPr>
    </w:p>
    <w:p w:rsidR="003A37C0" w:rsidRPr="003A37C0" w:rsidRDefault="003A37C0" w:rsidP="003A37C0">
      <w:pPr>
        <w:suppressAutoHyphens w:val="0"/>
        <w:spacing w:before="120"/>
        <w:ind w:left="709" w:hanging="709"/>
        <w:outlineLvl w:val="0"/>
        <w:rPr>
          <w:rFonts w:ascii="Arial" w:hAnsi="Arial" w:cs="Arial"/>
          <w:b/>
          <w:sz w:val="22"/>
          <w:szCs w:val="22"/>
          <w:lang w:val="sr-Cyrl-RS"/>
        </w:rPr>
      </w:pPr>
      <w:bookmarkStart w:id="2" w:name="_Toc441651542"/>
      <w:bookmarkStart w:id="3" w:name="_Toc442559880"/>
      <w:r w:rsidRPr="003A37C0">
        <w:rPr>
          <w:rFonts w:ascii="Arial" w:hAnsi="Arial" w:cs="Arial"/>
          <w:b/>
          <w:sz w:val="22"/>
          <w:szCs w:val="22"/>
        </w:rPr>
        <w:t>3.4.</w:t>
      </w:r>
      <w:r w:rsidRPr="003A37C0">
        <w:rPr>
          <w:rFonts w:ascii="Arial" w:hAnsi="Arial" w:cs="Arial"/>
          <w:b/>
          <w:sz w:val="22"/>
          <w:szCs w:val="22"/>
          <w:lang w:val="en-US"/>
        </w:rPr>
        <w:t xml:space="preserve"> </w:t>
      </w:r>
      <w:r w:rsidRPr="003A37C0">
        <w:rPr>
          <w:rFonts w:ascii="Arial" w:hAnsi="Arial" w:cs="Arial"/>
          <w:b/>
          <w:sz w:val="22"/>
          <w:szCs w:val="22"/>
        </w:rPr>
        <w:t xml:space="preserve">Место </w:t>
      </w:r>
      <w:bookmarkEnd w:id="2"/>
      <w:bookmarkEnd w:id="3"/>
      <w:r w:rsidRPr="003A37C0">
        <w:rPr>
          <w:rFonts w:ascii="Arial" w:hAnsi="Arial" w:cs="Arial"/>
          <w:b/>
          <w:sz w:val="22"/>
          <w:szCs w:val="22"/>
          <w:lang w:val="sr-Cyrl-RS"/>
        </w:rPr>
        <w:t>извршења услуга</w:t>
      </w:r>
    </w:p>
    <w:p w:rsidR="003A37C0" w:rsidRPr="003A37C0" w:rsidRDefault="003A37C0" w:rsidP="003A37C0">
      <w:pPr>
        <w:suppressAutoHyphens w:val="0"/>
        <w:jc w:val="both"/>
        <w:rPr>
          <w:rFonts w:ascii="Arial" w:hAnsi="Arial"/>
          <w:sz w:val="22"/>
          <w:szCs w:val="22"/>
          <w:lang w:val="sr-Cyrl-RS" w:eastAsia="en-US"/>
        </w:rPr>
      </w:pPr>
      <w:r w:rsidRPr="003A37C0">
        <w:rPr>
          <w:rFonts w:ascii="Arial" w:hAnsi="Arial"/>
          <w:sz w:val="22"/>
          <w:szCs w:val="22"/>
          <w:lang w:val="en-US" w:eastAsia="en-US"/>
        </w:rPr>
        <w:t xml:space="preserve">Обука се изводи у просторијама </w:t>
      </w:r>
      <w:r w:rsidRPr="003A37C0">
        <w:rPr>
          <w:rFonts w:ascii="Arial" w:hAnsi="Arial"/>
          <w:sz w:val="22"/>
          <w:szCs w:val="22"/>
          <w:lang w:val="sr-Cyrl-RS" w:eastAsia="en-US"/>
        </w:rPr>
        <w:t>Изабраног понуђача.</w:t>
      </w:r>
    </w:p>
    <w:p w:rsidR="003A37C0" w:rsidRPr="003A37C0" w:rsidRDefault="003A37C0" w:rsidP="003A37C0">
      <w:pPr>
        <w:suppressAutoHyphens w:val="0"/>
        <w:jc w:val="both"/>
        <w:rPr>
          <w:rFonts w:ascii="Arial" w:hAnsi="Arial" w:cs="Arial"/>
          <w:color w:val="FF0000"/>
          <w:sz w:val="22"/>
          <w:szCs w:val="22"/>
          <w:lang w:val="sr-Cyrl-RS" w:eastAsia="zh-CN"/>
        </w:rPr>
      </w:pPr>
    </w:p>
    <w:p w:rsidR="003A37C0" w:rsidRPr="003A37C0" w:rsidRDefault="003A37C0" w:rsidP="003A37C0">
      <w:pPr>
        <w:suppressAutoHyphens w:val="0"/>
        <w:spacing w:before="120"/>
        <w:ind w:left="709" w:hanging="709"/>
        <w:outlineLvl w:val="0"/>
        <w:rPr>
          <w:rFonts w:ascii="Arial" w:hAnsi="Arial" w:cs="Arial"/>
          <w:b/>
          <w:sz w:val="22"/>
          <w:szCs w:val="22"/>
        </w:rPr>
      </w:pPr>
      <w:r w:rsidRPr="003A37C0">
        <w:rPr>
          <w:rFonts w:ascii="Arial" w:hAnsi="Arial" w:cs="Arial"/>
          <w:b/>
          <w:sz w:val="22"/>
          <w:szCs w:val="22"/>
          <w:lang w:val="en-US"/>
        </w:rPr>
        <w:t xml:space="preserve">3.5. </w:t>
      </w:r>
      <w:r w:rsidRPr="003A37C0">
        <w:rPr>
          <w:rFonts w:ascii="Arial" w:hAnsi="Arial" w:cs="Arial"/>
          <w:b/>
          <w:sz w:val="22"/>
          <w:szCs w:val="22"/>
        </w:rPr>
        <w:t>Квалитативни пријем</w:t>
      </w:r>
    </w:p>
    <w:p w:rsidR="003A37C0" w:rsidRPr="003A37C0" w:rsidRDefault="003A37C0" w:rsidP="003A37C0">
      <w:pPr>
        <w:suppressAutoHyphens w:val="0"/>
        <w:spacing w:before="120"/>
        <w:jc w:val="both"/>
        <w:rPr>
          <w:rFonts w:ascii="Arial" w:hAnsi="Arial"/>
          <w:sz w:val="22"/>
          <w:szCs w:val="22"/>
          <w:lang w:val="en-US" w:eastAsia="en-US"/>
        </w:rPr>
      </w:pPr>
      <w:r w:rsidRPr="003A37C0">
        <w:rPr>
          <w:rFonts w:ascii="Arial" w:hAnsi="Arial"/>
          <w:sz w:val="22"/>
          <w:szCs w:val="22"/>
          <w:lang w:val="en-US" w:eastAsia="en-US"/>
        </w:rPr>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rsidR="00BD792B" w:rsidRDefault="00BD792B" w:rsidP="003A37C0">
      <w:pPr>
        <w:suppressAutoHyphens w:val="0"/>
        <w:spacing w:before="120"/>
        <w:jc w:val="both"/>
        <w:rPr>
          <w:rFonts w:ascii="Arial" w:hAnsi="Arial" w:cs="Arial"/>
          <w:color w:val="4F81BD"/>
          <w:sz w:val="22"/>
          <w:szCs w:val="22"/>
        </w:rPr>
      </w:pPr>
    </w:p>
    <w:p w:rsidR="00BD792B" w:rsidRDefault="00BD792B" w:rsidP="000F38BA">
      <w:pPr>
        <w:jc w:val="both"/>
        <w:rPr>
          <w:rFonts w:ascii="Arial" w:hAnsi="Arial" w:cs="Arial"/>
          <w:color w:val="4F81BD"/>
          <w:sz w:val="22"/>
          <w:szCs w:val="22"/>
        </w:rPr>
      </w:pPr>
    </w:p>
    <w:p w:rsidR="00BD792B" w:rsidRDefault="00BD792B" w:rsidP="000F38BA">
      <w:pPr>
        <w:jc w:val="both"/>
        <w:rPr>
          <w:rFonts w:ascii="Arial" w:hAnsi="Arial" w:cs="Arial"/>
          <w:color w:val="4F81BD"/>
          <w:sz w:val="22"/>
          <w:szCs w:val="22"/>
        </w:rPr>
      </w:pPr>
    </w:p>
    <w:p w:rsidR="000E7B60" w:rsidRDefault="000E7B60" w:rsidP="002D0702">
      <w:pPr>
        <w:jc w:val="both"/>
        <w:rPr>
          <w:rFonts w:ascii="Arial" w:hAnsi="Arial" w:cs="Arial"/>
          <w:color w:val="4F81BD"/>
          <w:sz w:val="22"/>
          <w:szCs w:val="22"/>
        </w:rPr>
      </w:pPr>
    </w:p>
    <w:p w:rsidR="003A37C0" w:rsidRDefault="003A37C0" w:rsidP="002D0702">
      <w:pPr>
        <w:jc w:val="both"/>
        <w:rPr>
          <w:rFonts w:ascii="Arial" w:hAnsi="Arial" w:cs="Arial"/>
          <w:color w:val="4F81BD"/>
          <w:sz w:val="22"/>
          <w:szCs w:val="22"/>
        </w:rPr>
      </w:pPr>
    </w:p>
    <w:p w:rsidR="003A37C0" w:rsidRDefault="003A37C0" w:rsidP="002D0702">
      <w:pPr>
        <w:jc w:val="both"/>
        <w:rPr>
          <w:rFonts w:ascii="Arial" w:hAnsi="Arial" w:cs="Arial"/>
          <w:color w:val="4F81BD"/>
          <w:sz w:val="22"/>
          <w:szCs w:val="22"/>
        </w:rPr>
      </w:pPr>
    </w:p>
    <w:p w:rsidR="003A37C0" w:rsidRDefault="003A37C0" w:rsidP="002D0702">
      <w:pPr>
        <w:jc w:val="both"/>
        <w:rPr>
          <w:rFonts w:ascii="Arial" w:hAnsi="Arial" w:cs="Arial"/>
          <w:color w:val="4F81BD"/>
          <w:sz w:val="22"/>
          <w:szCs w:val="22"/>
        </w:rPr>
      </w:pPr>
    </w:p>
    <w:p w:rsidR="003A37C0" w:rsidRDefault="003A37C0" w:rsidP="002D0702">
      <w:pPr>
        <w:jc w:val="both"/>
        <w:rPr>
          <w:rFonts w:ascii="Arial" w:hAnsi="Arial" w:cs="Arial"/>
          <w:color w:val="4F81BD"/>
          <w:sz w:val="22"/>
          <w:szCs w:val="22"/>
        </w:rPr>
      </w:pPr>
    </w:p>
    <w:p w:rsidR="003A37C0" w:rsidRPr="00295D8C" w:rsidRDefault="003A37C0" w:rsidP="002D0702">
      <w:pPr>
        <w:jc w:val="both"/>
        <w:rPr>
          <w:rFonts w:ascii="Arial" w:hAnsi="Arial" w:cs="Arial"/>
          <w:sz w:val="22"/>
          <w:szCs w:val="22"/>
        </w:rPr>
      </w:pPr>
    </w:p>
    <w:p w:rsidR="00BD792B" w:rsidRPr="002D0702" w:rsidRDefault="00C6690C" w:rsidP="002D0702">
      <w:pPr>
        <w:jc w:val="center"/>
        <w:rPr>
          <w:rFonts w:ascii="Arial" w:hAnsi="Arial" w:cs="Arial"/>
          <w:b/>
          <w:sz w:val="22"/>
          <w:szCs w:val="22"/>
        </w:rPr>
      </w:pPr>
      <w:r w:rsidRPr="000E7B60">
        <w:rPr>
          <w:rFonts w:ascii="Arial" w:hAnsi="Arial" w:cs="Arial"/>
          <w:b/>
          <w:sz w:val="22"/>
          <w:szCs w:val="22"/>
        </w:rPr>
        <w:t>2.</w:t>
      </w:r>
    </w:p>
    <w:p w:rsidR="00BD792B" w:rsidRPr="000E7B60" w:rsidRDefault="00BD792B" w:rsidP="002D0702">
      <w:pPr>
        <w:pStyle w:val="Heading10"/>
        <w:suppressAutoHyphens w:val="0"/>
        <w:spacing w:before="120"/>
        <w:jc w:val="both"/>
        <w:rPr>
          <w:rFonts w:cs="Arial"/>
          <w:lang w:val="sr-Cyrl-RS"/>
        </w:rPr>
      </w:pPr>
      <w:r>
        <w:rPr>
          <w:rFonts w:cs="Arial"/>
          <w:lang w:val="sr-Cyrl-RS"/>
        </w:rPr>
        <w:t xml:space="preserve"> </w:t>
      </w:r>
      <w:r w:rsidR="00041110">
        <w:rPr>
          <w:rFonts w:cs="Arial"/>
          <w:lang w:val="sr-Cyrl-RS"/>
        </w:rPr>
        <w:t xml:space="preserve"> </w:t>
      </w:r>
      <w:r>
        <w:rPr>
          <w:rFonts w:cs="Arial"/>
          <w:lang w:val="sr-Cyrl-RS"/>
        </w:rPr>
        <w:t>4</w:t>
      </w:r>
      <w:r>
        <w:rPr>
          <w:rFonts w:cs="Arial"/>
          <w:color w:val="4F81BD"/>
          <w:lang w:val="sr-Cyrl-RS"/>
        </w:rPr>
        <w:t xml:space="preserve">. </w:t>
      </w:r>
      <w:r w:rsidRPr="00BD792B">
        <w:rPr>
          <w:rFonts w:cs="Arial"/>
        </w:rPr>
        <w:t xml:space="preserve"> </w:t>
      </w:r>
      <w:bookmarkStart w:id="4" w:name="_Toc442559884"/>
      <w:r w:rsidRPr="00BD792B">
        <w:rPr>
          <w:rFonts w:cs="Arial"/>
          <w:lang w:val="sr-Cyrl-RS"/>
        </w:rPr>
        <w:t xml:space="preserve">УСЛОВИ ЗА УЧЕШЋЕ У ПОСТУПКУ ЈАВНЕ НАБАВКЕ ИЗ ЧЛ. 75. </w:t>
      </w:r>
      <w:r w:rsidR="002D0702">
        <w:rPr>
          <w:rFonts w:cs="Arial"/>
          <w:lang w:val="sr-Cyrl-RS"/>
        </w:rPr>
        <w:t xml:space="preserve">и 76 </w:t>
      </w:r>
      <w:r w:rsidR="00062DFC">
        <w:rPr>
          <w:rFonts w:cs="Arial"/>
          <w:lang w:val="sr-Cyrl-RS"/>
        </w:rPr>
        <w:t xml:space="preserve">ЗАКОНА О </w:t>
      </w:r>
      <w:r w:rsidRPr="00BD792B">
        <w:rPr>
          <w:rFonts w:cs="Arial"/>
          <w:lang w:val="sr-Cyrl-RS"/>
        </w:rPr>
        <w:t>ЈАВНИМ НАБАВКАМА И УПУТСТВО КАКО СЕ ДОКАЗУЈЕ ИСПУЊЕНОСТ ТИХ УСЛОВА</w:t>
      </w:r>
      <w:bookmarkEnd w:id="4"/>
      <w:r>
        <w:rPr>
          <w:rFonts w:cs="Arial"/>
          <w:lang w:val="sr-Cyrl-RS"/>
        </w:rPr>
        <w:t xml:space="preserve"> </w:t>
      </w:r>
      <w:r w:rsidRPr="00BD792B">
        <w:rPr>
          <w:rFonts w:cs="Arial"/>
        </w:rPr>
        <w:t xml:space="preserve">мења се и гласи: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D792B" w:rsidRPr="00BD792B" w:rsidTr="00B50939">
        <w:trPr>
          <w:trHeight w:val="524"/>
          <w:jc w:val="center"/>
        </w:trPr>
        <w:tc>
          <w:tcPr>
            <w:tcW w:w="729" w:type="dxa"/>
            <w:vAlign w:val="center"/>
          </w:tcPr>
          <w:p w:rsidR="00BD792B" w:rsidRPr="00BD792B" w:rsidRDefault="00BD792B" w:rsidP="00BD792B">
            <w:pPr>
              <w:suppressAutoHyphens w:val="0"/>
              <w:spacing w:before="120"/>
              <w:jc w:val="center"/>
              <w:rPr>
                <w:rFonts w:ascii="Arial" w:hAnsi="Arial" w:cs="Arial"/>
                <w:b/>
                <w:sz w:val="22"/>
                <w:szCs w:val="22"/>
                <w:lang w:val="en-US" w:eastAsia="en-US"/>
              </w:rPr>
            </w:pPr>
            <w:r w:rsidRPr="00BD792B">
              <w:rPr>
                <w:rFonts w:ascii="Arial" w:hAnsi="Arial" w:cs="Arial"/>
                <w:b/>
                <w:sz w:val="22"/>
                <w:szCs w:val="22"/>
                <w:lang w:val="en-US" w:eastAsia="en-US"/>
              </w:rPr>
              <w:t>Ред. бр.</w:t>
            </w:r>
          </w:p>
        </w:tc>
        <w:tc>
          <w:tcPr>
            <w:tcW w:w="8430" w:type="dxa"/>
            <w:vAlign w:val="center"/>
          </w:tcPr>
          <w:p w:rsidR="00BD792B" w:rsidRPr="00BD792B" w:rsidRDefault="00BD792B" w:rsidP="00BD792B">
            <w:pPr>
              <w:suppressAutoHyphens w:val="0"/>
              <w:spacing w:before="120"/>
              <w:ind w:right="-180"/>
              <w:jc w:val="center"/>
              <w:rPr>
                <w:rFonts w:ascii="Arial" w:hAnsi="Arial" w:cs="Arial"/>
                <w:b/>
                <w:sz w:val="22"/>
                <w:szCs w:val="22"/>
                <w:lang w:val="en-US" w:eastAsia="en-US"/>
              </w:rPr>
            </w:pPr>
            <w:r w:rsidRPr="00BD792B">
              <w:rPr>
                <w:rFonts w:ascii="Arial" w:hAnsi="Arial" w:cs="Arial"/>
                <w:b/>
                <w:sz w:val="22"/>
                <w:szCs w:val="22"/>
                <w:lang w:val="en-US" w:eastAsia="en-US"/>
              </w:rPr>
              <w:t xml:space="preserve">4.1  ОБАВЕЗНИ УСЛОВИ </w:t>
            </w:r>
          </w:p>
          <w:p w:rsidR="00BD792B" w:rsidRPr="00BD792B" w:rsidRDefault="00BD792B" w:rsidP="00BD792B">
            <w:pPr>
              <w:suppressAutoHyphens w:val="0"/>
              <w:spacing w:before="120"/>
              <w:jc w:val="center"/>
              <w:rPr>
                <w:rFonts w:ascii="Arial" w:hAnsi="Arial" w:cs="Arial"/>
                <w:b/>
                <w:color w:val="FF0000"/>
                <w:sz w:val="22"/>
                <w:szCs w:val="22"/>
                <w:lang w:val="sr-Cyrl-RS" w:eastAsia="en-US"/>
              </w:rPr>
            </w:pPr>
            <w:r w:rsidRPr="00BD792B">
              <w:rPr>
                <w:rFonts w:ascii="Arial" w:hAnsi="Arial" w:cs="Arial"/>
                <w:b/>
                <w:sz w:val="22"/>
                <w:szCs w:val="22"/>
                <w:lang w:val="en-US" w:eastAsia="en-US"/>
              </w:rPr>
              <w:t>ЗА УЧЕШЋЕ У ПОСТУПКУ ЈАВНЕ НАБАВКЕ ИЗ ЧЛАНА 75. З</w:t>
            </w:r>
            <w:r w:rsidRPr="00BD792B">
              <w:rPr>
                <w:rFonts w:ascii="Arial" w:hAnsi="Arial" w:cs="Arial"/>
                <w:b/>
                <w:sz w:val="22"/>
                <w:szCs w:val="22"/>
                <w:lang w:val="sr-Cyrl-RS" w:eastAsia="en-US"/>
              </w:rPr>
              <w:t>АКОНА</w:t>
            </w:r>
          </w:p>
        </w:tc>
      </w:tr>
      <w:tr w:rsidR="00BD792B" w:rsidRPr="00BD792B" w:rsidTr="00B50939">
        <w:trPr>
          <w:jc w:val="center"/>
        </w:trPr>
        <w:tc>
          <w:tcPr>
            <w:tcW w:w="729" w:type="dxa"/>
            <w:vAlign w:val="center"/>
          </w:tcPr>
          <w:p w:rsidR="00BD792B" w:rsidRPr="00BD792B" w:rsidRDefault="00BD792B" w:rsidP="00BD792B">
            <w:pPr>
              <w:suppressAutoHyphens w:val="0"/>
              <w:spacing w:before="120"/>
              <w:jc w:val="center"/>
              <w:rPr>
                <w:rFonts w:ascii="Arial" w:hAnsi="Arial" w:cs="Arial"/>
                <w:sz w:val="22"/>
                <w:szCs w:val="22"/>
                <w:lang w:val="en-US" w:eastAsia="en-US"/>
              </w:rPr>
            </w:pPr>
            <w:r w:rsidRPr="00BD792B">
              <w:rPr>
                <w:rFonts w:ascii="Arial" w:hAnsi="Arial" w:cs="Arial"/>
                <w:sz w:val="22"/>
                <w:szCs w:val="22"/>
                <w:lang w:val="en-US" w:eastAsia="en-US"/>
              </w:rPr>
              <w:t>1.</w:t>
            </w:r>
          </w:p>
        </w:tc>
        <w:tc>
          <w:tcPr>
            <w:tcW w:w="8430" w:type="dxa"/>
            <w:vAlign w:val="center"/>
          </w:tcPr>
          <w:p w:rsidR="00BD792B" w:rsidRPr="00BD792B" w:rsidRDefault="00BD792B" w:rsidP="00BD792B">
            <w:pPr>
              <w:suppressAutoHyphens w:val="0"/>
              <w:autoSpaceDE w:val="0"/>
              <w:autoSpaceDN w:val="0"/>
              <w:adjustRightInd w:val="0"/>
              <w:spacing w:before="120"/>
              <w:jc w:val="both"/>
              <w:rPr>
                <w:rFonts w:ascii="Arial" w:hAnsi="Arial" w:cs="Arial"/>
                <w:sz w:val="22"/>
                <w:szCs w:val="22"/>
                <w:lang w:val="en-US" w:eastAsia="en-US"/>
              </w:rPr>
            </w:pPr>
            <w:r w:rsidRPr="00BD792B">
              <w:rPr>
                <w:rFonts w:ascii="Arial" w:hAnsi="Arial" w:cs="Arial"/>
                <w:b/>
                <w:sz w:val="22"/>
                <w:szCs w:val="22"/>
                <w:u w:val="single"/>
                <w:lang w:val="en-US" w:eastAsia="en-US"/>
              </w:rPr>
              <w:t>Услов:</w:t>
            </w:r>
            <w:r w:rsidRPr="00BD792B">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BD792B" w:rsidRPr="00BD792B" w:rsidRDefault="00BD792B" w:rsidP="00BD792B">
            <w:pPr>
              <w:suppressAutoHyphens w:val="0"/>
              <w:autoSpaceDE w:val="0"/>
              <w:autoSpaceDN w:val="0"/>
              <w:adjustRightInd w:val="0"/>
              <w:spacing w:before="120"/>
              <w:jc w:val="both"/>
              <w:rPr>
                <w:rFonts w:ascii="Arial" w:hAnsi="Arial" w:cs="Arial"/>
                <w:b/>
                <w:sz w:val="22"/>
                <w:szCs w:val="22"/>
                <w:u w:val="single"/>
                <w:lang w:val="en-US" w:eastAsia="en-US"/>
              </w:rPr>
            </w:pPr>
            <w:r w:rsidRPr="00BD792B">
              <w:rPr>
                <w:rFonts w:ascii="Arial" w:hAnsi="Arial" w:cs="Arial"/>
                <w:b/>
                <w:sz w:val="22"/>
                <w:szCs w:val="22"/>
                <w:u w:val="single"/>
                <w:lang w:val="en-US" w:eastAsia="en-US"/>
              </w:rPr>
              <w:t xml:space="preserve">Доказ: </w:t>
            </w:r>
          </w:p>
          <w:p w:rsidR="00BD792B" w:rsidRPr="00BD792B" w:rsidRDefault="00BD792B" w:rsidP="00BD792B">
            <w:pPr>
              <w:tabs>
                <w:tab w:val="left" w:pos="680"/>
              </w:tabs>
              <w:suppressAutoHyphens w:val="0"/>
              <w:snapToGrid w:val="0"/>
              <w:spacing w:before="120"/>
              <w:jc w:val="both"/>
              <w:rPr>
                <w:rFonts w:ascii="Arial" w:eastAsia="Calibri" w:hAnsi="Arial" w:cs="Arial"/>
                <w:sz w:val="22"/>
                <w:szCs w:val="22"/>
                <w:lang w:val="en-US" w:eastAsia="en-US"/>
              </w:rPr>
            </w:pPr>
            <w:r w:rsidRPr="00BD792B">
              <w:rPr>
                <w:rFonts w:ascii="Arial" w:eastAsia="Calibri" w:hAnsi="Arial" w:cs="Arial"/>
                <w:sz w:val="22"/>
                <w:szCs w:val="22"/>
                <w:lang w:val="ru-RU" w:eastAsia="en-US"/>
              </w:rPr>
              <w:t xml:space="preserve">- </w:t>
            </w:r>
            <w:r w:rsidRPr="00BD792B">
              <w:rPr>
                <w:rFonts w:ascii="Arial" w:eastAsia="Calibri" w:hAnsi="Arial" w:cs="Arial"/>
                <w:b/>
                <w:sz w:val="22"/>
                <w:szCs w:val="22"/>
                <w:lang w:val="en-US" w:eastAsia="en-US"/>
              </w:rPr>
              <w:t>за правно лице:</w:t>
            </w:r>
            <w:r w:rsidRPr="00BD792B">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BD792B" w:rsidRPr="00BD792B" w:rsidRDefault="00BD792B" w:rsidP="00BD792B">
            <w:pPr>
              <w:tabs>
                <w:tab w:val="left" w:pos="680"/>
              </w:tabs>
              <w:suppressAutoHyphens w:val="0"/>
              <w:snapToGrid w:val="0"/>
              <w:spacing w:before="120"/>
              <w:jc w:val="both"/>
              <w:rPr>
                <w:rFonts w:ascii="Arial" w:eastAsia="Calibri" w:hAnsi="Arial" w:cs="Arial"/>
                <w:sz w:val="22"/>
                <w:szCs w:val="22"/>
                <w:lang w:val="en-US" w:eastAsia="en-US"/>
              </w:rPr>
            </w:pPr>
            <w:r w:rsidRPr="00BD792B">
              <w:rPr>
                <w:rFonts w:ascii="Arial" w:eastAsia="Calibri" w:hAnsi="Arial" w:cs="Arial"/>
                <w:sz w:val="22"/>
                <w:szCs w:val="22"/>
                <w:lang w:val="en-US" w:eastAsia="en-US"/>
              </w:rPr>
              <w:t xml:space="preserve">- </w:t>
            </w:r>
            <w:r w:rsidRPr="00BD792B">
              <w:rPr>
                <w:rFonts w:ascii="Arial" w:eastAsia="Calibri" w:hAnsi="Arial" w:cs="Arial"/>
                <w:b/>
                <w:sz w:val="22"/>
                <w:szCs w:val="22"/>
                <w:lang w:val="en-US" w:eastAsia="en-US"/>
              </w:rPr>
              <w:t xml:space="preserve">за предузетнике: </w:t>
            </w:r>
            <w:r w:rsidRPr="00BD792B">
              <w:rPr>
                <w:rFonts w:ascii="Arial" w:eastAsia="Calibri" w:hAnsi="Arial" w:cs="Arial"/>
                <w:sz w:val="22"/>
                <w:szCs w:val="22"/>
                <w:lang w:val="en-US" w:eastAsia="en-US"/>
              </w:rPr>
              <w:t>И</w:t>
            </w:r>
            <w:r w:rsidRPr="00BD792B">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BD792B" w:rsidRPr="00BD792B" w:rsidRDefault="00BD792B" w:rsidP="00BD792B">
            <w:pPr>
              <w:suppressAutoHyphens w:val="0"/>
              <w:autoSpaceDE w:val="0"/>
              <w:autoSpaceDN w:val="0"/>
              <w:adjustRightInd w:val="0"/>
              <w:spacing w:before="120"/>
              <w:jc w:val="both"/>
              <w:rPr>
                <w:rFonts w:ascii="Arial" w:eastAsia="Calibri" w:hAnsi="Arial" w:cs="Arial"/>
                <w:sz w:val="22"/>
                <w:szCs w:val="22"/>
                <w:lang w:val="en-US" w:eastAsia="en-US"/>
              </w:rPr>
            </w:pPr>
            <w:r w:rsidRPr="00BD792B">
              <w:rPr>
                <w:rFonts w:ascii="Arial" w:eastAsia="Calibri" w:hAnsi="Arial" w:cs="Arial"/>
                <w:sz w:val="22"/>
                <w:szCs w:val="22"/>
                <w:lang w:val="en-US" w:eastAsia="en-US"/>
              </w:rPr>
              <w:t xml:space="preserve">Напомена: </w:t>
            </w:r>
          </w:p>
          <w:p w:rsidR="00BD792B" w:rsidRPr="00BD792B" w:rsidRDefault="00BD792B" w:rsidP="00BD792B">
            <w:pPr>
              <w:numPr>
                <w:ilvl w:val="0"/>
                <w:numId w:val="13"/>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BD792B">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BD792B">
              <w:rPr>
                <w:rFonts w:ascii="Arial" w:eastAsia="Calibri" w:hAnsi="Arial" w:cs="Arial"/>
                <w:sz w:val="22"/>
                <w:szCs w:val="22"/>
                <w:lang w:eastAsia="en-US"/>
              </w:rPr>
              <w:t>члана групе понуђача</w:t>
            </w:r>
          </w:p>
          <w:p w:rsidR="00BD792B" w:rsidRPr="00BD792B" w:rsidRDefault="00BD792B" w:rsidP="00BD792B">
            <w:pPr>
              <w:numPr>
                <w:ilvl w:val="0"/>
                <w:numId w:val="13"/>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BD792B">
              <w:rPr>
                <w:rFonts w:ascii="Arial" w:eastAsia="Calibri" w:hAnsi="Arial" w:cs="Arial"/>
                <w:sz w:val="22"/>
                <w:szCs w:val="22"/>
                <w:lang w:val="en-US" w:eastAsia="en-US"/>
              </w:rPr>
              <w:t xml:space="preserve">У случају да понуђач подноси понуду са подизвођачем, овај доказ доставити и за сваког подизвођача </w:t>
            </w:r>
          </w:p>
        </w:tc>
      </w:tr>
      <w:tr w:rsidR="00BD792B" w:rsidRPr="00BD792B" w:rsidTr="00B50939">
        <w:trPr>
          <w:trHeight w:val="3706"/>
          <w:jc w:val="center"/>
        </w:trPr>
        <w:tc>
          <w:tcPr>
            <w:tcW w:w="729" w:type="dxa"/>
            <w:vAlign w:val="center"/>
          </w:tcPr>
          <w:p w:rsidR="00BD792B" w:rsidRPr="00BD792B" w:rsidRDefault="00BD792B" w:rsidP="00BD792B">
            <w:pPr>
              <w:suppressAutoHyphens w:val="0"/>
              <w:spacing w:before="120"/>
              <w:jc w:val="center"/>
              <w:rPr>
                <w:rFonts w:ascii="Arial" w:hAnsi="Arial" w:cs="Arial"/>
                <w:sz w:val="22"/>
                <w:szCs w:val="22"/>
                <w:lang w:val="en-US" w:eastAsia="en-US"/>
              </w:rPr>
            </w:pPr>
            <w:r w:rsidRPr="00BD792B">
              <w:rPr>
                <w:rFonts w:ascii="Arial" w:hAnsi="Arial" w:cs="Arial"/>
                <w:sz w:val="22"/>
                <w:szCs w:val="22"/>
                <w:lang w:val="en-US" w:eastAsia="en-US"/>
              </w:rPr>
              <w:t>2.</w:t>
            </w:r>
          </w:p>
        </w:tc>
        <w:tc>
          <w:tcPr>
            <w:tcW w:w="8430" w:type="dxa"/>
            <w:vAlign w:val="center"/>
          </w:tcPr>
          <w:p w:rsidR="00BD792B" w:rsidRPr="00BD792B" w:rsidRDefault="00BD792B" w:rsidP="00BD792B">
            <w:pPr>
              <w:suppressAutoHyphens w:val="0"/>
              <w:autoSpaceDE w:val="0"/>
              <w:autoSpaceDN w:val="0"/>
              <w:adjustRightInd w:val="0"/>
              <w:spacing w:before="120"/>
              <w:jc w:val="both"/>
              <w:rPr>
                <w:rFonts w:ascii="Arial" w:hAnsi="Arial" w:cs="Arial"/>
                <w:sz w:val="22"/>
                <w:szCs w:val="22"/>
                <w:lang w:val="en-US" w:eastAsia="en-US"/>
              </w:rPr>
            </w:pPr>
            <w:r w:rsidRPr="00BD792B">
              <w:rPr>
                <w:rFonts w:ascii="Arial" w:hAnsi="Arial" w:cs="Arial"/>
                <w:b/>
                <w:sz w:val="22"/>
                <w:szCs w:val="22"/>
                <w:u w:val="single"/>
                <w:lang w:val="en-US" w:eastAsia="en-US"/>
              </w:rPr>
              <w:t>Услов:</w:t>
            </w:r>
            <w:r w:rsidRPr="00BD792B">
              <w:rPr>
                <w:rFonts w:ascii="Arial" w:hAnsi="Arial" w:cs="Arial"/>
                <w:sz w:val="22"/>
                <w:szCs w:val="22"/>
                <w:lang w:val="en-US" w:eastAsia="en-U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D792B" w:rsidRPr="00BD792B" w:rsidRDefault="00BD792B" w:rsidP="00BD792B">
            <w:pPr>
              <w:suppressAutoHyphens w:val="0"/>
              <w:autoSpaceDE w:val="0"/>
              <w:autoSpaceDN w:val="0"/>
              <w:adjustRightInd w:val="0"/>
              <w:spacing w:before="120"/>
              <w:jc w:val="both"/>
              <w:rPr>
                <w:rFonts w:ascii="Arial" w:hAnsi="Arial" w:cs="Arial"/>
                <w:b/>
                <w:sz w:val="22"/>
                <w:szCs w:val="22"/>
                <w:u w:val="single"/>
                <w:lang w:val="en-US" w:eastAsia="en-US"/>
              </w:rPr>
            </w:pPr>
            <w:r w:rsidRPr="00BD792B">
              <w:rPr>
                <w:rFonts w:ascii="Arial" w:hAnsi="Arial" w:cs="Arial"/>
                <w:b/>
                <w:sz w:val="22"/>
                <w:szCs w:val="22"/>
                <w:u w:val="single"/>
                <w:lang w:val="en-US" w:eastAsia="en-US"/>
              </w:rPr>
              <w:t>Доказ:</w:t>
            </w:r>
          </w:p>
          <w:p w:rsidR="00BD792B" w:rsidRPr="00BD792B" w:rsidRDefault="00BD792B" w:rsidP="00BD792B">
            <w:pPr>
              <w:suppressAutoHyphens w:val="0"/>
              <w:autoSpaceDE w:val="0"/>
              <w:autoSpaceDN w:val="0"/>
              <w:adjustRightInd w:val="0"/>
              <w:spacing w:before="120"/>
              <w:jc w:val="both"/>
              <w:rPr>
                <w:rFonts w:ascii="Arial" w:hAnsi="Arial" w:cs="Arial"/>
                <w:b/>
                <w:sz w:val="22"/>
                <w:szCs w:val="22"/>
                <w:u w:val="single"/>
                <w:lang w:val="en-US" w:eastAsia="en-US"/>
              </w:rPr>
            </w:pPr>
            <w:r w:rsidRPr="00BD792B">
              <w:rPr>
                <w:rFonts w:ascii="Arial" w:eastAsia="Calibri" w:hAnsi="Arial" w:cs="Arial"/>
                <w:sz w:val="22"/>
                <w:szCs w:val="22"/>
                <w:lang w:val="ru-RU" w:eastAsia="en-US"/>
              </w:rPr>
              <w:t xml:space="preserve">- </w:t>
            </w:r>
            <w:r w:rsidRPr="00BD792B">
              <w:rPr>
                <w:rFonts w:ascii="Arial" w:eastAsia="Calibri" w:hAnsi="Arial" w:cs="Arial"/>
                <w:b/>
                <w:sz w:val="22"/>
                <w:szCs w:val="22"/>
                <w:lang w:val="en-US" w:eastAsia="en-US"/>
              </w:rPr>
              <w:t>за правно лице:</w:t>
            </w:r>
          </w:p>
          <w:p w:rsidR="00BD792B" w:rsidRPr="00BD792B" w:rsidRDefault="00BD792B" w:rsidP="00BD792B">
            <w:pPr>
              <w:suppressAutoHyphens w:val="0"/>
              <w:spacing w:before="120"/>
              <w:jc w:val="both"/>
              <w:rPr>
                <w:rFonts w:ascii="Arial" w:hAnsi="Arial" w:cs="Arial"/>
                <w:sz w:val="22"/>
                <w:szCs w:val="22"/>
                <w:lang w:val="en-US" w:eastAsia="en-US"/>
              </w:rPr>
            </w:pPr>
            <w:r w:rsidRPr="00BD792B">
              <w:rPr>
                <w:rFonts w:ascii="Arial" w:hAnsi="Arial" w:cs="Arial"/>
                <w:sz w:val="22"/>
                <w:szCs w:val="22"/>
                <w:lang w:val="en-US" w:eastAsia="en-US"/>
              </w:rPr>
              <w:t>1) ЗА ЗАКОНСКОГ ЗАСТУПНИКА</w:t>
            </w:r>
            <w:r w:rsidRPr="00BD792B">
              <w:rPr>
                <w:rFonts w:ascii="Arial" w:hAnsi="Arial" w:cs="Arial"/>
                <w:b/>
                <w:sz w:val="22"/>
                <w:szCs w:val="22"/>
                <w:lang w:val="en-US" w:eastAsia="en-US"/>
              </w:rPr>
              <w:t xml:space="preserve"> – уверење из казнене евиденције надлежне полицијске управе Министарства унутрашњих послова</w:t>
            </w:r>
            <w:r w:rsidRPr="00BD792B">
              <w:rPr>
                <w:rFonts w:ascii="Arial" w:hAnsi="Arial" w:cs="Arial"/>
                <w:sz w:val="22"/>
                <w:szCs w:val="22"/>
                <w:lang w:val="en-US" w:eastAsia="en-US"/>
              </w:rPr>
              <w:t xml:space="preserve"> – захтев за издавање овог уверења може се поднети према </w:t>
            </w:r>
            <w:r w:rsidRPr="00BD792B">
              <w:rPr>
                <w:rFonts w:ascii="Arial" w:hAnsi="Arial" w:cs="Arial"/>
                <w:b/>
                <w:sz w:val="22"/>
                <w:szCs w:val="22"/>
                <w:lang w:val="en-US" w:eastAsia="en-US"/>
              </w:rPr>
              <w:t>месту рођења</w:t>
            </w:r>
            <w:r w:rsidRPr="00BD792B">
              <w:rPr>
                <w:rFonts w:ascii="Arial" w:hAnsi="Arial" w:cs="Arial"/>
                <w:sz w:val="22"/>
                <w:szCs w:val="22"/>
                <w:lang w:val="en-US" w:eastAsia="en-US"/>
              </w:rPr>
              <w:t xml:space="preserve"> или према </w:t>
            </w:r>
            <w:r w:rsidRPr="00BD792B">
              <w:rPr>
                <w:rFonts w:ascii="Arial" w:hAnsi="Arial" w:cs="Arial"/>
                <w:b/>
                <w:sz w:val="22"/>
                <w:szCs w:val="22"/>
                <w:lang w:val="en-US" w:eastAsia="en-US"/>
              </w:rPr>
              <w:t>месту пребивалишта</w:t>
            </w:r>
            <w:r w:rsidRPr="00BD792B">
              <w:rPr>
                <w:rFonts w:ascii="Arial" w:hAnsi="Arial" w:cs="Arial"/>
                <w:sz w:val="22"/>
                <w:szCs w:val="22"/>
                <w:lang w:val="en-US" w:eastAsia="en-US"/>
              </w:rPr>
              <w:t>.</w:t>
            </w:r>
          </w:p>
          <w:p w:rsidR="00BD792B" w:rsidRPr="00BD792B" w:rsidRDefault="00BD792B" w:rsidP="00BD792B">
            <w:pPr>
              <w:suppressAutoHyphens w:val="0"/>
              <w:spacing w:before="120"/>
              <w:rPr>
                <w:rFonts w:ascii="Arial" w:hAnsi="Arial" w:cs="Arial"/>
                <w:sz w:val="22"/>
                <w:szCs w:val="22"/>
                <w:lang w:val="sr-Latn-CS" w:eastAsia="sr-Latn-CS"/>
              </w:rPr>
            </w:pPr>
            <w:r w:rsidRPr="00BD792B">
              <w:rPr>
                <w:rFonts w:ascii="Arial" w:hAnsi="Arial" w:cs="Arial"/>
                <w:sz w:val="22"/>
                <w:szCs w:val="22"/>
                <w:lang w:val="en-US" w:eastAsia="en-U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7" w:history="1">
              <w:r w:rsidRPr="00BD792B">
                <w:rPr>
                  <w:rFonts w:ascii="Arial" w:hAnsi="Arial" w:cs="Arial"/>
                  <w:color w:val="0000FF"/>
                  <w:sz w:val="22"/>
                  <w:szCs w:val="22"/>
                  <w:u w:val="single"/>
                  <w:lang w:val="sr-Latn-CS" w:eastAsia="sr-Latn-CS"/>
                </w:rPr>
                <w:t>http://www.bg.vi.sud.rs/lt/articles/o-visem-sudu/obavestenje-ke-za-pravna-lica.html</w:t>
              </w:r>
            </w:hyperlink>
          </w:p>
          <w:p w:rsidR="00BD792B" w:rsidRPr="00BD792B" w:rsidRDefault="00BD792B" w:rsidP="00BD792B">
            <w:pPr>
              <w:suppressAutoHyphens w:val="0"/>
              <w:spacing w:before="120"/>
              <w:jc w:val="both"/>
              <w:rPr>
                <w:rFonts w:ascii="Arial" w:hAnsi="Arial" w:cs="Arial"/>
                <w:sz w:val="22"/>
                <w:szCs w:val="22"/>
                <w:lang w:val="en-US" w:eastAsia="en-US"/>
              </w:rPr>
            </w:pPr>
            <w:r w:rsidRPr="00BD792B">
              <w:rPr>
                <w:rFonts w:ascii="Arial" w:hAnsi="Arial" w:cs="Arial"/>
                <w:sz w:val="22"/>
                <w:szCs w:val="22"/>
                <w:lang w:val="en-US"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D792B">
              <w:rPr>
                <w:rFonts w:ascii="Arial" w:hAnsi="Arial" w:cs="Arial"/>
                <w:b/>
                <w:sz w:val="22"/>
                <w:szCs w:val="22"/>
                <w:lang w:val="en-US" w:eastAsia="en-US"/>
              </w:rPr>
              <w:t xml:space="preserve">Уверење Основног суда  </w:t>
            </w:r>
            <w:r w:rsidRPr="00BD792B">
              <w:rPr>
                <w:rFonts w:ascii="Arial" w:hAnsi="Arial" w:cs="Arial"/>
                <w:sz w:val="22"/>
                <w:szCs w:val="22"/>
                <w:lang w:val="en-US" w:eastAsia="en-US"/>
              </w:rPr>
              <w:t>(</w:t>
            </w:r>
            <w:r w:rsidRPr="00BD792B">
              <w:rPr>
                <w:rFonts w:ascii="Arial" w:hAnsi="Arial" w:cs="Arial"/>
                <w:b/>
                <w:sz w:val="22"/>
                <w:szCs w:val="22"/>
                <w:lang w:val="en-US" w:eastAsia="en-US"/>
              </w:rPr>
              <w:t>које обухвата и податке из казнене евиденције за кривична дела која су у надлежности редовног кривичног одељења Вишег суда</w:t>
            </w:r>
            <w:r w:rsidRPr="00BD792B">
              <w:rPr>
                <w:rFonts w:ascii="Arial" w:hAnsi="Arial" w:cs="Arial"/>
                <w:sz w:val="22"/>
                <w:szCs w:val="22"/>
                <w:lang w:val="en-US" w:eastAsia="en-U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D792B" w:rsidRPr="00BD792B" w:rsidRDefault="00BD792B" w:rsidP="00BD792B">
            <w:pPr>
              <w:suppressAutoHyphens w:val="0"/>
              <w:spacing w:before="120"/>
              <w:jc w:val="both"/>
              <w:rPr>
                <w:rFonts w:ascii="Arial" w:hAnsi="Arial" w:cs="Arial"/>
                <w:b/>
                <w:sz w:val="22"/>
                <w:szCs w:val="22"/>
                <w:lang w:val="en-US" w:eastAsia="en-US"/>
              </w:rPr>
            </w:pPr>
            <w:r w:rsidRPr="00BD792B">
              <w:rPr>
                <w:rFonts w:ascii="Arial" w:hAnsi="Arial" w:cs="Arial"/>
                <w:sz w:val="22"/>
                <w:szCs w:val="22"/>
                <w:lang w:val="en-US" w:eastAsia="en-US"/>
              </w:rPr>
              <w:lastRenderedPageBreak/>
              <w:t xml:space="preserve">Посебна напомена: Уколико уверење </w:t>
            </w:r>
            <w:r w:rsidRPr="00BD792B">
              <w:rPr>
                <w:rFonts w:ascii="Arial" w:hAnsi="Arial" w:cs="Arial"/>
                <w:sz w:val="22"/>
                <w:szCs w:val="22"/>
                <w:lang w:eastAsia="en-US"/>
              </w:rPr>
              <w:t>О</w:t>
            </w:r>
            <w:r w:rsidRPr="00BD792B">
              <w:rPr>
                <w:rFonts w:ascii="Arial" w:hAnsi="Arial" w:cs="Arial"/>
                <w:sz w:val="22"/>
                <w:szCs w:val="22"/>
                <w:lang w:val="en-US" w:eastAsia="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D792B">
              <w:rPr>
                <w:rFonts w:ascii="Arial" w:hAnsi="Arial" w:cs="Arial"/>
                <w:sz w:val="22"/>
                <w:szCs w:val="22"/>
                <w:u w:val="single"/>
                <w:lang w:val="en-US" w:eastAsia="en-US"/>
              </w:rPr>
              <w:t>и</w:t>
            </w:r>
            <w:r w:rsidRPr="00BD792B">
              <w:rPr>
                <w:rFonts w:ascii="Arial" w:hAnsi="Arial" w:cs="Arial"/>
                <w:sz w:val="22"/>
                <w:szCs w:val="22"/>
                <w:lang w:val="en-US" w:eastAsia="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D792B">
              <w:rPr>
                <w:rFonts w:ascii="Arial" w:hAnsi="Arial" w:cs="Arial"/>
                <w:b/>
                <w:sz w:val="22"/>
                <w:szCs w:val="22"/>
                <w:lang w:val="en-US" w:eastAsia="en-US"/>
              </w:rPr>
              <w:t>кривична дела против привреде и кривично дело примања мита.</w:t>
            </w:r>
          </w:p>
          <w:p w:rsidR="00BD792B" w:rsidRPr="00BD792B" w:rsidRDefault="00BD792B" w:rsidP="00BD792B">
            <w:pPr>
              <w:suppressAutoHyphens w:val="0"/>
              <w:spacing w:before="120"/>
              <w:jc w:val="both"/>
              <w:rPr>
                <w:rFonts w:ascii="Arial" w:hAnsi="Arial" w:cs="Arial"/>
                <w:sz w:val="22"/>
                <w:szCs w:val="22"/>
                <w:lang w:val="en-US" w:eastAsia="en-US"/>
              </w:rPr>
            </w:pPr>
            <w:r w:rsidRPr="00BD792B">
              <w:rPr>
                <w:rFonts w:ascii="Arial" w:hAnsi="Arial" w:cs="Arial"/>
                <w:b/>
                <w:sz w:val="22"/>
                <w:szCs w:val="22"/>
                <w:lang w:val="en-US" w:eastAsia="en-US"/>
              </w:rPr>
              <w:t>- за физичко лице и предузетника: Уверење из казнене евиденције надлежне полицијске управе Министарства унутрашњих послова</w:t>
            </w:r>
            <w:r w:rsidRPr="00BD792B">
              <w:rPr>
                <w:rFonts w:ascii="Arial" w:hAnsi="Arial" w:cs="Arial"/>
                <w:sz w:val="22"/>
                <w:szCs w:val="22"/>
                <w:lang w:val="en-US" w:eastAsia="en-US"/>
              </w:rPr>
              <w:t xml:space="preserve"> – захтев за издавање овог уверења може се поднети према </w:t>
            </w:r>
            <w:r w:rsidRPr="00BD792B">
              <w:rPr>
                <w:rFonts w:ascii="Arial" w:hAnsi="Arial" w:cs="Arial"/>
                <w:b/>
                <w:sz w:val="22"/>
                <w:szCs w:val="22"/>
                <w:lang w:val="en-US" w:eastAsia="en-US"/>
              </w:rPr>
              <w:t>месту рођења</w:t>
            </w:r>
            <w:r w:rsidRPr="00BD792B">
              <w:rPr>
                <w:rFonts w:ascii="Arial" w:hAnsi="Arial" w:cs="Arial"/>
                <w:sz w:val="22"/>
                <w:szCs w:val="22"/>
                <w:lang w:val="en-US" w:eastAsia="en-US"/>
              </w:rPr>
              <w:t xml:space="preserve"> или према </w:t>
            </w:r>
            <w:r w:rsidRPr="00BD792B">
              <w:rPr>
                <w:rFonts w:ascii="Arial" w:hAnsi="Arial" w:cs="Arial"/>
                <w:b/>
                <w:sz w:val="22"/>
                <w:szCs w:val="22"/>
                <w:lang w:val="en-US" w:eastAsia="en-US"/>
              </w:rPr>
              <w:t>месту пребивалишта</w:t>
            </w:r>
            <w:r w:rsidRPr="00BD792B">
              <w:rPr>
                <w:rFonts w:ascii="Arial" w:hAnsi="Arial" w:cs="Arial"/>
                <w:sz w:val="22"/>
                <w:szCs w:val="22"/>
                <w:lang w:val="en-US" w:eastAsia="en-US"/>
              </w:rPr>
              <w:t>.</w:t>
            </w:r>
          </w:p>
          <w:p w:rsidR="00BD792B" w:rsidRPr="00BD792B" w:rsidRDefault="00BD792B" w:rsidP="00BD792B">
            <w:pPr>
              <w:suppressAutoHyphens w:val="0"/>
              <w:autoSpaceDE w:val="0"/>
              <w:autoSpaceDN w:val="0"/>
              <w:adjustRightInd w:val="0"/>
              <w:spacing w:before="120"/>
              <w:jc w:val="both"/>
              <w:rPr>
                <w:rFonts w:ascii="Arial" w:eastAsia="Calibri" w:hAnsi="Arial" w:cs="Arial"/>
                <w:sz w:val="22"/>
                <w:szCs w:val="22"/>
                <w:lang w:val="en-US" w:eastAsia="en-US"/>
              </w:rPr>
            </w:pPr>
            <w:r w:rsidRPr="00BD792B">
              <w:rPr>
                <w:rFonts w:ascii="Arial" w:eastAsia="Calibri" w:hAnsi="Arial" w:cs="Arial"/>
                <w:sz w:val="22"/>
                <w:szCs w:val="22"/>
                <w:lang w:val="en-US" w:eastAsia="en-US"/>
              </w:rPr>
              <w:t xml:space="preserve">Напомена: </w:t>
            </w:r>
          </w:p>
          <w:p w:rsidR="00BD792B" w:rsidRPr="00BD792B" w:rsidRDefault="00BD792B" w:rsidP="00BD792B">
            <w:pPr>
              <w:numPr>
                <w:ilvl w:val="0"/>
                <w:numId w:val="13"/>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BD792B">
              <w:rPr>
                <w:rFonts w:ascii="Arial" w:eastAsia="Calibri" w:hAnsi="Arial" w:cs="Arial"/>
                <w:sz w:val="22"/>
                <w:szCs w:val="22"/>
                <w:lang w:val="en-US" w:eastAsia="en-US"/>
              </w:rPr>
              <w:t>У случају да понуду подноси правно лице потребно је доставити овај доказ и за правно лице и за законског заступника</w:t>
            </w:r>
          </w:p>
          <w:p w:rsidR="00BD792B" w:rsidRPr="00BD792B" w:rsidRDefault="00BD792B" w:rsidP="00BD792B">
            <w:pPr>
              <w:numPr>
                <w:ilvl w:val="0"/>
                <w:numId w:val="13"/>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BD792B">
              <w:rPr>
                <w:rFonts w:ascii="Arial" w:eastAsia="Calibri" w:hAnsi="Arial" w:cs="Arial"/>
                <w:sz w:val="22"/>
                <w:szCs w:val="22"/>
                <w:lang w:val="en-US" w:eastAsia="en-US"/>
              </w:rPr>
              <w:t>У случају да правно лице има више законских заступника, ове доказе доставити за сваког од њих</w:t>
            </w:r>
          </w:p>
          <w:p w:rsidR="00BD792B" w:rsidRPr="00BD792B" w:rsidRDefault="00BD792B" w:rsidP="00BD792B">
            <w:pPr>
              <w:numPr>
                <w:ilvl w:val="0"/>
                <w:numId w:val="13"/>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BD792B">
              <w:rPr>
                <w:rFonts w:ascii="Arial" w:eastAsia="Calibri" w:hAnsi="Arial" w:cs="Arial"/>
                <w:sz w:val="22"/>
                <w:szCs w:val="22"/>
                <w:lang w:val="en-US" w:eastAsia="en-US"/>
              </w:rPr>
              <w:t xml:space="preserve">У случају да понуду подноси група понуђача, ове доказе доставити за сваког </w:t>
            </w:r>
            <w:r w:rsidRPr="00BD792B">
              <w:rPr>
                <w:rFonts w:ascii="Arial" w:eastAsia="Calibri" w:hAnsi="Arial" w:cs="Arial"/>
                <w:sz w:val="22"/>
                <w:szCs w:val="22"/>
                <w:lang w:eastAsia="en-US"/>
              </w:rPr>
              <w:t>члана групе понуђача</w:t>
            </w:r>
          </w:p>
          <w:p w:rsidR="00BD792B" w:rsidRPr="00BD792B" w:rsidRDefault="00BD792B" w:rsidP="00BD792B">
            <w:pPr>
              <w:numPr>
                <w:ilvl w:val="0"/>
                <w:numId w:val="13"/>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BD792B">
              <w:rPr>
                <w:rFonts w:ascii="Arial" w:eastAsia="Calibri" w:hAnsi="Arial" w:cs="Arial"/>
                <w:sz w:val="22"/>
                <w:szCs w:val="22"/>
                <w:lang w:val="en-US" w:eastAsia="en-US"/>
              </w:rPr>
              <w:t xml:space="preserve">У случају да понуђач подноси понуду са подизвођачем, ове доказе доставити и за </w:t>
            </w:r>
            <w:r w:rsidRPr="00BD792B">
              <w:rPr>
                <w:rFonts w:ascii="Arial" w:eastAsia="Calibri" w:hAnsi="Arial" w:cs="Arial"/>
                <w:sz w:val="22"/>
                <w:szCs w:val="22"/>
                <w:lang w:eastAsia="en-US"/>
              </w:rPr>
              <w:t xml:space="preserve">сваког </w:t>
            </w:r>
            <w:r w:rsidRPr="00BD792B">
              <w:rPr>
                <w:rFonts w:ascii="Arial" w:eastAsia="Calibri" w:hAnsi="Arial" w:cs="Arial"/>
                <w:sz w:val="22"/>
                <w:szCs w:val="22"/>
                <w:lang w:val="en-US" w:eastAsia="en-US"/>
              </w:rPr>
              <w:t xml:space="preserve">подизвођача </w:t>
            </w:r>
          </w:p>
          <w:p w:rsidR="00BD792B" w:rsidRPr="00BD792B" w:rsidRDefault="00BD792B" w:rsidP="00BD792B">
            <w:pPr>
              <w:tabs>
                <w:tab w:val="left" w:pos="680"/>
              </w:tabs>
              <w:suppressAutoHyphens w:val="0"/>
              <w:snapToGrid w:val="0"/>
              <w:contextualSpacing/>
              <w:rPr>
                <w:rFonts w:ascii="Arial" w:eastAsia="Calibri" w:hAnsi="Arial" w:cs="Arial"/>
                <w:sz w:val="22"/>
                <w:szCs w:val="22"/>
                <w:lang w:eastAsia="en-US"/>
              </w:rPr>
            </w:pPr>
            <w:r w:rsidRPr="00BD792B">
              <w:rPr>
                <w:rFonts w:ascii="Arial" w:eastAsia="Calibri" w:hAnsi="Arial" w:cs="Arial"/>
                <w:b/>
                <w:sz w:val="22"/>
                <w:szCs w:val="22"/>
                <w:lang w:val="en-US" w:eastAsia="en-US"/>
              </w:rPr>
              <w:t>Ови докази не могу бити старији од два месеца пре отварања понуда</w:t>
            </w:r>
            <w:r w:rsidRPr="00BD792B">
              <w:rPr>
                <w:rFonts w:ascii="Arial" w:eastAsia="Calibri" w:hAnsi="Arial" w:cs="Arial"/>
                <w:sz w:val="22"/>
                <w:szCs w:val="22"/>
                <w:lang w:val="en-US" w:eastAsia="en-US"/>
              </w:rPr>
              <w:t>.</w:t>
            </w:r>
          </w:p>
        </w:tc>
      </w:tr>
      <w:tr w:rsidR="00BD792B" w:rsidRPr="00BD792B" w:rsidTr="00B50939">
        <w:trPr>
          <w:trHeight w:val="70"/>
          <w:jc w:val="center"/>
        </w:trPr>
        <w:tc>
          <w:tcPr>
            <w:tcW w:w="729" w:type="dxa"/>
            <w:vAlign w:val="center"/>
          </w:tcPr>
          <w:p w:rsidR="00BD792B" w:rsidRPr="00BD792B" w:rsidRDefault="00BD792B" w:rsidP="00BD792B">
            <w:pPr>
              <w:suppressAutoHyphens w:val="0"/>
              <w:spacing w:before="120"/>
              <w:jc w:val="center"/>
              <w:rPr>
                <w:rFonts w:ascii="Arial" w:hAnsi="Arial" w:cs="Arial"/>
                <w:sz w:val="22"/>
                <w:szCs w:val="22"/>
                <w:lang w:val="en-US" w:eastAsia="en-US"/>
              </w:rPr>
            </w:pPr>
            <w:r w:rsidRPr="00BD792B">
              <w:rPr>
                <w:rFonts w:ascii="Arial" w:hAnsi="Arial" w:cs="Arial"/>
                <w:sz w:val="22"/>
                <w:szCs w:val="22"/>
                <w:lang w:val="en-US" w:eastAsia="en-US"/>
              </w:rPr>
              <w:lastRenderedPageBreak/>
              <w:t>3.</w:t>
            </w:r>
          </w:p>
        </w:tc>
        <w:tc>
          <w:tcPr>
            <w:tcW w:w="8430" w:type="dxa"/>
            <w:vAlign w:val="center"/>
          </w:tcPr>
          <w:p w:rsidR="00BD792B" w:rsidRPr="00BD792B" w:rsidRDefault="00BD792B" w:rsidP="00BD792B">
            <w:pPr>
              <w:suppressAutoHyphens w:val="0"/>
              <w:snapToGrid w:val="0"/>
              <w:spacing w:before="120"/>
              <w:jc w:val="both"/>
              <w:rPr>
                <w:rFonts w:ascii="Arial" w:hAnsi="Arial" w:cs="Arial"/>
                <w:sz w:val="22"/>
                <w:szCs w:val="22"/>
                <w:lang w:val="en-US" w:eastAsia="en-US"/>
              </w:rPr>
            </w:pPr>
            <w:r w:rsidRPr="00BD792B">
              <w:rPr>
                <w:rFonts w:ascii="Arial" w:hAnsi="Arial" w:cs="Arial"/>
                <w:b/>
                <w:sz w:val="22"/>
                <w:szCs w:val="22"/>
                <w:u w:val="single"/>
                <w:lang w:val="en-US" w:eastAsia="en-US"/>
              </w:rPr>
              <w:t>Услов</w:t>
            </w:r>
            <w:r w:rsidRPr="00BD792B">
              <w:rPr>
                <w:rFonts w:ascii="Arial" w:hAnsi="Arial" w:cs="Arial"/>
                <w:sz w:val="22"/>
                <w:szCs w:val="22"/>
                <w:u w:val="single"/>
                <w:lang w:val="en-US" w:eastAsia="en-US"/>
              </w:rPr>
              <w:t>:</w:t>
            </w:r>
            <w:r w:rsidRPr="00BD792B">
              <w:rPr>
                <w:rFonts w:ascii="Arial" w:hAnsi="Arial" w:cs="Arial"/>
                <w:sz w:val="22"/>
                <w:szCs w:val="22"/>
                <w:lang w:val="en-US" w:eastAsia="en-U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D792B" w:rsidRPr="00BD792B" w:rsidRDefault="00BD792B" w:rsidP="00BD792B">
            <w:pPr>
              <w:suppressAutoHyphens w:val="0"/>
              <w:autoSpaceDE w:val="0"/>
              <w:autoSpaceDN w:val="0"/>
              <w:adjustRightInd w:val="0"/>
              <w:spacing w:before="120"/>
              <w:jc w:val="both"/>
              <w:rPr>
                <w:rFonts w:ascii="Arial" w:hAnsi="Arial" w:cs="Arial"/>
                <w:b/>
                <w:sz w:val="22"/>
                <w:szCs w:val="22"/>
                <w:u w:val="single"/>
                <w:lang w:val="en-US" w:eastAsia="en-US"/>
              </w:rPr>
            </w:pPr>
            <w:r w:rsidRPr="00BD792B">
              <w:rPr>
                <w:rFonts w:ascii="Arial" w:hAnsi="Arial" w:cs="Arial"/>
                <w:b/>
                <w:sz w:val="22"/>
                <w:szCs w:val="22"/>
                <w:u w:val="single"/>
                <w:lang w:val="en-US" w:eastAsia="en-US"/>
              </w:rPr>
              <w:t>Доказ:</w:t>
            </w:r>
          </w:p>
          <w:p w:rsidR="00BD792B" w:rsidRPr="00BD792B" w:rsidRDefault="00BD792B" w:rsidP="00BD792B">
            <w:pPr>
              <w:suppressAutoHyphens w:val="0"/>
              <w:snapToGrid w:val="0"/>
              <w:spacing w:before="120"/>
              <w:jc w:val="both"/>
              <w:rPr>
                <w:rFonts w:ascii="Arial" w:eastAsia="Calibri" w:hAnsi="Arial" w:cs="Arial"/>
                <w:sz w:val="22"/>
                <w:szCs w:val="22"/>
                <w:lang w:val="ru-RU" w:eastAsia="en-US"/>
              </w:rPr>
            </w:pPr>
            <w:r w:rsidRPr="00BD792B">
              <w:rPr>
                <w:rFonts w:ascii="Arial" w:eastAsia="Calibri" w:hAnsi="Arial" w:cs="Arial"/>
                <w:sz w:val="22"/>
                <w:szCs w:val="22"/>
                <w:lang w:val="ru-RU" w:eastAsia="en-US"/>
              </w:rPr>
              <w:t xml:space="preserve">- </w:t>
            </w:r>
            <w:r w:rsidRPr="00BD792B">
              <w:rPr>
                <w:rFonts w:ascii="Arial" w:eastAsia="Calibri" w:hAnsi="Arial" w:cs="Arial"/>
                <w:b/>
                <w:sz w:val="22"/>
                <w:szCs w:val="22"/>
                <w:lang w:val="ru-RU" w:eastAsia="en-US"/>
              </w:rPr>
              <w:t xml:space="preserve">за правно лице, предузетнике и физичка лица: </w:t>
            </w:r>
          </w:p>
          <w:p w:rsidR="00BD792B" w:rsidRPr="00BD792B" w:rsidRDefault="00BD792B" w:rsidP="00BD792B">
            <w:pPr>
              <w:suppressAutoHyphens w:val="0"/>
              <w:snapToGrid w:val="0"/>
              <w:spacing w:before="120"/>
              <w:jc w:val="both"/>
              <w:rPr>
                <w:rFonts w:ascii="Arial" w:eastAsia="Calibri" w:hAnsi="Arial" w:cs="Arial"/>
                <w:sz w:val="22"/>
                <w:szCs w:val="22"/>
                <w:lang w:val="ru-RU" w:eastAsia="en-US"/>
              </w:rPr>
            </w:pPr>
            <w:r w:rsidRPr="00BD792B">
              <w:rPr>
                <w:rFonts w:ascii="Arial" w:eastAsia="Calibri" w:hAnsi="Arial" w:cs="Arial"/>
                <w:b/>
                <w:sz w:val="22"/>
                <w:szCs w:val="22"/>
                <w:lang w:val="ru-RU" w:eastAsia="en-US"/>
              </w:rPr>
              <w:t>1.Уверење Пореске управе</w:t>
            </w:r>
            <w:r w:rsidRPr="00BD792B">
              <w:rPr>
                <w:rFonts w:ascii="Arial" w:eastAsia="Calibri" w:hAnsi="Arial" w:cs="Arial"/>
                <w:sz w:val="22"/>
                <w:szCs w:val="22"/>
                <w:lang w:val="ru-RU" w:eastAsia="en-US"/>
              </w:rPr>
              <w:t xml:space="preserve"> Министарства финансија да је измирио доспеле </w:t>
            </w:r>
            <w:r w:rsidRPr="00BD792B">
              <w:rPr>
                <w:rFonts w:ascii="Arial" w:hAnsi="Arial" w:cs="Arial"/>
                <w:sz w:val="22"/>
                <w:szCs w:val="22"/>
                <w:lang w:val="ru-RU" w:eastAsia="en-US"/>
              </w:rPr>
              <w:t xml:space="preserve">порезе и доприносе </w:t>
            </w:r>
            <w:r w:rsidRPr="00BD792B">
              <w:rPr>
                <w:rFonts w:ascii="Arial" w:eastAsia="Calibri" w:hAnsi="Arial" w:cs="Arial"/>
                <w:b/>
                <w:sz w:val="22"/>
                <w:szCs w:val="22"/>
                <w:u w:val="single"/>
                <w:lang w:val="ru-RU" w:eastAsia="en-US"/>
              </w:rPr>
              <w:t>и</w:t>
            </w:r>
          </w:p>
          <w:p w:rsidR="00BD792B" w:rsidRPr="00BD792B" w:rsidRDefault="00BD792B" w:rsidP="00BD792B">
            <w:pPr>
              <w:suppressAutoHyphens w:val="0"/>
              <w:spacing w:before="120"/>
              <w:jc w:val="both"/>
              <w:rPr>
                <w:rFonts w:ascii="Arial" w:hAnsi="Arial" w:cs="Arial"/>
                <w:sz w:val="22"/>
                <w:szCs w:val="22"/>
                <w:lang w:val="ru-RU" w:eastAsia="en-US"/>
              </w:rPr>
            </w:pPr>
            <w:r w:rsidRPr="00BD792B">
              <w:rPr>
                <w:rFonts w:ascii="Arial" w:eastAsia="Calibri" w:hAnsi="Arial" w:cs="Arial"/>
                <w:b/>
                <w:sz w:val="22"/>
                <w:szCs w:val="22"/>
                <w:lang w:val="ru-RU" w:eastAsia="en-US"/>
              </w:rPr>
              <w:t>2.Уверење Управе јавних прихода локалне самоуправе (града, односно општине</w:t>
            </w:r>
            <w:r w:rsidRPr="00BD792B">
              <w:rPr>
                <w:rFonts w:ascii="Arial" w:hAnsi="Arial" w:cs="Arial"/>
                <w:sz w:val="22"/>
                <w:szCs w:val="22"/>
                <w:lang w:val="ru-RU" w:eastAsia="en-US"/>
              </w:rPr>
              <w:t xml:space="preserve">) према месту седишта пореског обвезника правног лица и предузетника, односно према пребивалишту физичког лица, </w:t>
            </w:r>
            <w:r w:rsidRPr="00BD792B">
              <w:rPr>
                <w:rFonts w:ascii="Arial" w:eastAsia="Calibri" w:hAnsi="Arial" w:cs="Arial"/>
                <w:sz w:val="22"/>
                <w:szCs w:val="22"/>
                <w:lang w:val="ru-RU" w:eastAsia="en-US"/>
              </w:rPr>
              <w:t xml:space="preserve">да је измирио обавезе по основу изворних локалних јавних прихода </w:t>
            </w:r>
          </w:p>
          <w:p w:rsidR="00BD792B" w:rsidRPr="00BD792B" w:rsidRDefault="00BD792B" w:rsidP="00BD792B">
            <w:pPr>
              <w:suppressAutoHyphens w:val="0"/>
              <w:spacing w:before="120"/>
              <w:ind w:right="122"/>
              <w:jc w:val="both"/>
              <w:rPr>
                <w:rFonts w:ascii="Arial" w:hAnsi="Arial" w:cs="Arial"/>
                <w:sz w:val="22"/>
                <w:szCs w:val="22"/>
                <w:lang w:val="ru-RU" w:eastAsia="en-US"/>
              </w:rPr>
            </w:pPr>
            <w:r w:rsidRPr="00BD792B">
              <w:rPr>
                <w:rFonts w:ascii="Arial" w:hAnsi="Arial" w:cs="Arial"/>
                <w:sz w:val="22"/>
                <w:szCs w:val="22"/>
                <w:lang w:val="ru-RU" w:eastAsia="en-US"/>
              </w:rPr>
              <w:t>Напомена:</w:t>
            </w:r>
          </w:p>
          <w:p w:rsidR="00BD792B" w:rsidRPr="00BD792B" w:rsidRDefault="00BD792B" w:rsidP="00BD792B">
            <w:pPr>
              <w:numPr>
                <w:ilvl w:val="0"/>
                <w:numId w:val="12"/>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en-US" w:eastAsia="en-US"/>
              </w:rPr>
            </w:pPr>
            <w:r w:rsidRPr="00BD792B">
              <w:rPr>
                <w:rFonts w:ascii="Arial" w:eastAsia="TimesNewRomanPSMT" w:hAnsi="Arial" w:cs="Arial"/>
                <w:sz w:val="22"/>
                <w:szCs w:val="22"/>
                <w:lang w:val="en-US" w:eastAsia="en-US"/>
              </w:rPr>
              <w:t>Уколико локална (општин</w:t>
            </w:r>
            <w:r w:rsidRPr="00BD792B">
              <w:rPr>
                <w:rFonts w:ascii="Arial" w:eastAsia="TimesNewRomanPSMT" w:hAnsi="Arial" w:cs="Arial"/>
                <w:sz w:val="22"/>
                <w:szCs w:val="22"/>
                <w:lang w:eastAsia="en-US"/>
              </w:rPr>
              <w:t>с</w:t>
            </w:r>
            <w:r w:rsidRPr="00BD792B">
              <w:rPr>
                <w:rFonts w:ascii="Arial" w:eastAsia="TimesNewRomanPSMT" w:hAnsi="Arial" w:cs="Arial"/>
                <w:sz w:val="22"/>
                <w:szCs w:val="22"/>
                <w:lang w:val="en-US" w:eastAsia="en-US"/>
              </w:rPr>
              <w:t>ка) управа</w:t>
            </w:r>
            <w:r w:rsidRPr="00BD792B">
              <w:rPr>
                <w:rFonts w:ascii="Arial" w:eastAsia="TimesNewRomanPSMT" w:hAnsi="Arial" w:cs="Arial"/>
                <w:sz w:val="22"/>
                <w:szCs w:val="22"/>
                <w:lang w:eastAsia="en-US"/>
              </w:rPr>
              <w:t xml:space="preserve"> јавних приход</w:t>
            </w:r>
            <w:r w:rsidRPr="00BD792B">
              <w:rPr>
                <w:rFonts w:ascii="Arial" w:eastAsia="TimesNewRomanPSMT" w:hAnsi="Arial" w:cs="Arial"/>
                <w:sz w:val="22"/>
                <w:szCs w:val="22"/>
                <w:lang w:val="en-US"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D792B">
              <w:rPr>
                <w:rFonts w:ascii="Arial" w:eastAsia="TimesNewRomanPSMT" w:hAnsi="Arial" w:cs="Arial"/>
                <w:sz w:val="22"/>
                <w:szCs w:val="22"/>
                <w:lang w:eastAsia="en-US"/>
              </w:rPr>
              <w:t xml:space="preserve">јавних прихода </w:t>
            </w:r>
            <w:r w:rsidRPr="00BD792B">
              <w:rPr>
                <w:rFonts w:ascii="Arial" w:eastAsia="TimesNewRomanPSMT" w:hAnsi="Arial" w:cs="Arial"/>
                <w:sz w:val="22"/>
                <w:szCs w:val="22"/>
                <w:lang w:val="en-US" w:eastAsia="en-US"/>
              </w:rPr>
              <w:t xml:space="preserve">приложи и потврде </w:t>
            </w:r>
            <w:r w:rsidRPr="00BD792B">
              <w:rPr>
                <w:rFonts w:ascii="Arial" w:eastAsia="TimesNewRomanPSMT" w:hAnsi="Arial" w:cs="Arial"/>
                <w:sz w:val="22"/>
                <w:szCs w:val="22"/>
                <w:lang w:eastAsia="en-US"/>
              </w:rPr>
              <w:t xml:space="preserve">тих </w:t>
            </w:r>
            <w:r w:rsidRPr="00BD792B">
              <w:rPr>
                <w:rFonts w:ascii="Arial" w:eastAsia="TimesNewRomanPSMT" w:hAnsi="Arial" w:cs="Arial"/>
                <w:sz w:val="22"/>
                <w:szCs w:val="22"/>
                <w:lang w:val="en-US" w:eastAsia="en-US"/>
              </w:rPr>
              <w:t>осталих лок</w:t>
            </w:r>
            <w:r w:rsidRPr="00BD792B">
              <w:rPr>
                <w:rFonts w:ascii="Arial" w:eastAsia="TimesNewRomanPSMT" w:hAnsi="Arial" w:cs="Arial"/>
                <w:sz w:val="22"/>
                <w:szCs w:val="22"/>
                <w:lang w:eastAsia="en-US"/>
              </w:rPr>
              <w:t>а</w:t>
            </w:r>
            <w:r w:rsidRPr="00BD792B">
              <w:rPr>
                <w:rFonts w:ascii="Arial" w:eastAsia="TimesNewRomanPSMT" w:hAnsi="Arial" w:cs="Arial"/>
                <w:sz w:val="22"/>
                <w:szCs w:val="22"/>
                <w:lang w:val="en-US" w:eastAsia="en-US"/>
              </w:rPr>
              <w:t xml:space="preserve">лних органа/организација/установа </w:t>
            </w:r>
          </w:p>
          <w:p w:rsidR="00BD792B" w:rsidRPr="00BD792B" w:rsidRDefault="00BD792B" w:rsidP="00BD792B">
            <w:pPr>
              <w:numPr>
                <w:ilvl w:val="0"/>
                <w:numId w:val="12"/>
              </w:numPr>
              <w:suppressAutoHyphens w:val="0"/>
              <w:autoSpaceDE w:val="0"/>
              <w:autoSpaceDN w:val="0"/>
              <w:adjustRightInd w:val="0"/>
              <w:snapToGrid w:val="0"/>
              <w:spacing w:before="120"/>
              <w:ind w:hanging="357"/>
              <w:contextualSpacing/>
              <w:jc w:val="both"/>
              <w:rPr>
                <w:rFonts w:ascii="Arial" w:eastAsia="Calibri" w:hAnsi="Arial" w:cs="Arial"/>
                <w:sz w:val="22"/>
                <w:szCs w:val="22"/>
                <w:lang w:val="en-US" w:eastAsia="en-US"/>
              </w:rPr>
            </w:pPr>
            <w:r w:rsidRPr="00BD792B">
              <w:rPr>
                <w:rFonts w:ascii="Arial" w:eastAsia="TimesNewRomanPSMT" w:hAnsi="Arial" w:cs="Arial"/>
                <w:sz w:val="22"/>
                <w:szCs w:val="22"/>
                <w:lang w:val="en-US" w:eastAsia="en-US"/>
              </w:rPr>
              <w:t xml:space="preserve">Уколико је понуђач у поступку приватизације, уместо горе наведена два доказа, потребно је доставити </w:t>
            </w:r>
            <w:r w:rsidRPr="00BD792B">
              <w:rPr>
                <w:rFonts w:ascii="Arial" w:eastAsia="TimesNewRomanPSMT" w:hAnsi="Arial" w:cs="Arial"/>
                <w:b/>
                <w:sz w:val="22"/>
                <w:szCs w:val="22"/>
                <w:lang w:val="en-US" w:eastAsia="en-US"/>
              </w:rPr>
              <w:t>у</w:t>
            </w:r>
            <w:r w:rsidRPr="00BD792B">
              <w:rPr>
                <w:rFonts w:ascii="Arial" w:eastAsia="Calibri" w:hAnsi="Arial" w:cs="Arial"/>
                <w:b/>
                <w:sz w:val="22"/>
                <w:szCs w:val="22"/>
                <w:lang w:val="ru-RU" w:eastAsia="en-US"/>
              </w:rPr>
              <w:t>верење Агенције за приватизацију да се налази у поступку приватизације</w:t>
            </w:r>
          </w:p>
          <w:p w:rsidR="00BD792B" w:rsidRPr="00BD792B" w:rsidRDefault="00BD792B" w:rsidP="00BD792B">
            <w:pPr>
              <w:numPr>
                <w:ilvl w:val="0"/>
                <w:numId w:val="12"/>
              </w:numPr>
              <w:tabs>
                <w:tab w:val="left" w:pos="680"/>
              </w:tabs>
              <w:suppressAutoHyphens w:val="0"/>
              <w:snapToGrid w:val="0"/>
              <w:spacing w:before="120"/>
              <w:ind w:hanging="357"/>
              <w:contextualSpacing/>
              <w:jc w:val="both"/>
              <w:rPr>
                <w:rFonts w:ascii="Arial" w:eastAsia="Calibri" w:hAnsi="Arial" w:cs="Arial"/>
                <w:sz w:val="22"/>
                <w:szCs w:val="22"/>
                <w:lang w:val="en-US" w:eastAsia="en-US"/>
              </w:rPr>
            </w:pPr>
            <w:r w:rsidRPr="00BD792B">
              <w:rPr>
                <w:rFonts w:ascii="Arial" w:eastAsia="Calibri" w:hAnsi="Arial" w:cs="Arial"/>
                <w:sz w:val="22"/>
                <w:szCs w:val="22"/>
                <w:lang w:val="en-US" w:eastAsia="en-US"/>
              </w:rPr>
              <w:t>У случају да понуду подноси група понуђача, ове доказе доставити за сваког учесника из групе</w:t>
            </w:r>
          </w:p>
          <w:p w:rsidR="00BD792B" w:rsidRPr="00BD792B" w:rsidRDefault="00BD792B" w:rsidP="00BD792B">
            <w:pPr>
              <w:numPr>
                <w:ilvl w:val="0"/>
                <w:numId w:val="14"/>
              </w:numPr>
              <w:tabs>
                <w:tab w:val="left" w:pos="680"/>
              </w:tabs>
              <w:suppressAutoHyphens w:val="0"/>
              <w:snapToGrid w:val="0"/>
              <w:spacing w:before="120"/>
              <w:contextualSpacing/>
              <w:jc w:val="both"/>
              <w:rPr>
                <w:rFonts w:ascii="Arial" w:hAnsi="Arial" w:cs="Arial"/>
                <w:sz w:val="22"/>
                <w:szCs w:val="22"/>
                <w:lang w:val="en-US" w:eastAsia="en-US"/>
              </w:rPr>
            </w:pPr>
            <w:r w:rsidRPr="00BD792B">
              <w:rPr>
                <w:rFonts w:ascii="Arial" w:eastAsia="Calibri" w:hAnsi="Arial" w:cs="Arial"/>
                <w:sz w:val="22"/>
                <w:szCs w:val="22"/>
                <w:lang w:val="en-US" w:eastAsia="en-US"/>
              </w:rPr>
              <w:t xml:space="preserve">У случају да понуђач подноси понуду са подизвођачем, ове доказе </w:t>
            </w:r>
            <w:r w:rsidRPr="00BD792B">
              <w:rPr>
                <w:rFonts w:ascii="Arial" w:eastAsia="Calibri" w:hAnsi="Arial" w:cs="Arial"/>
                <w:sz w:val="22"/>
                <w:szCs w:val="22"/>
                <w:lang w:val="en-US" w:eastAsia="en-US"/>
              </w:rPr>
              <w:lastRenderedPageBreak/>
              <w:t>доставити и за подизвођача (ако је више подизвођача доставити за сваког од њих)</w:t>
            </w:r>
          </w:p>
          <w:p w:rsidR="00BD792B" w:rsidRPr="00BD792B" w:rsidRDefault="00BD792B" w:rsidP="00BD792B">
            <w:pPr>
              <w:tabs>
                <w:tab w:val="left" w:pos="680"/>
              </w:tabs>
              <w:suppressAutoHyphens w:val="0"/>
              <w:snapToGrid w:val="0"/>
              <w:spacing w:before="120"/>
              <w:contextualSpacing/>
              <w:jc w:val="both"/>
              <w:rPr>
                <w:rFonts w:ascii="Arial" w:eastAsia="Calibri" w:hAnsi="Arial" w:cs="Arial"/>
                <w:sz w:val="22"/>
                <w:szCs w:val="22"/>
                <w:lang w:val="sr-Cyrl-RS" w:eastAsia="en-US"/>
              </w:rPr>
            </w:pPr>
            <w:r w:rsidRPr="00BD792B">
              <w:rPr>
                <w:rFonts w:ascii="Arial" w:eastAsia="Calibri" w:hAnsi="Arial" w:cs="Arial"/>
                <w:b/>
                <w:sz w:val="22"/>
                <w:szCs w:val="22"/>
                <w:lang w:val="en-US" w:eastAsia="en-US"/>
              </w:rPr>
              <w:t xml:space="preserve">Ови докази не могу бити старији од два месеца </w:t>
            </w:r>
            <w:r w:rsidRPr="00BD792B">
              <w:rPr>
                <w:rFonts w:ascii="Arial" w:eastAsia="Calibri" w:hAnsi="Arial" w:cs="Arial"/>
                <w:b/>
                <w:sz w:val="22"/>
                <w:szCs w:val="22"/>
                <w:lang w:eastAsia="en-US"/>
              </w:rPr>
              <w:t>пре</w:t>
            </w:r>
            <w:r w:rsidRPr="00BD792B">
              <w:rPr>
                <w:rFonts w:ascii="Arial" w:eastAsia="Calibri" w:hAnsi="Arial" w:cs="Arial"/>
                <w:b/>
                <w:sz w:val="22"/>
                <w:szCs w:val="22"/>
                <w:lang w:val="en-US" w:eastAsia="en-US"/>
              </w:rPr>
              <w:t xml:space="preserve"> отварања понуда</w:t>
            </w:r>
            <w:r w:rsidRPr="00BD792B">
              <w:rPr>
                <w:rFonts w:ascii="Arial" w:eastAsia="Calibri" w:hAnsi="Arial" w:cs="Arial"/>
                <w:sz w:val="22"/>
                <w:szCs w:val="22"/>
                <w:lang w:val="en-US" w:eastAsia="en-US"/>
              </w:rPr>
              <w:t>.</w:t>
            </w:r>
          </w:p>
        </w:tc>
      </w:tr>
      <w:tr w:rsidR="00BD792B" w:rsidRPr="00BD792B" w:rsidTr="00B50939">
        <w:trPr>
          <w:jc w:val="center"/>
        </w:trPr>
        <w:tc>
          <w:tcPr>
            <w:tcW w:w="729" w:type="dxa"/>
            <w:vAlign w:val="center"/>
          </w:tcPr>
          <w:p w:rsidR="00BD792B" w:rsidRPr="00BD792B" w:rsidRDefault="00BD792B" w:rsidP="00BD792B">
            <w:pPr>
              <w:suppressAutoHyphens w:val="0"/>
              <w:spacing w:before="120"/>
              <w:jc w:val="center"/>
              <w:rPr>
                <w:rFonts w:ascii="Arial" w:hAnsi="Arial" w:cs="Arial"/>
                <w:sz w:val="22"/>
                <w:szCs w:val="22"/>
                <w:lang w:val="en-US" w:eastAsia="en-US"/>
              </w:rPr>
            </w:pPr>
            <w:r w:rsidRPr="00BD792B">
              <w:rPr>
                <w:rFonts w:ascii="Arial" w:hAnsi="Arial" w:cs="Arial"/>
                <w:sz w:val="22"/>
                <w:szCs w:val="22"/>
                <w:lang w:val="en-US" w:eastAsia="en-US"/>
              </w:rPr>
              <w:lastRenderedPageBreak/>
              <w:t xml:space="preserve">4. </w:t>
            </w:r>
          </w:p>
        </w:tc>
        <w:tc>
          <w:tcPr>
            <w:tcW w:w="8430" w:type="dxa"/>
          </w:tcPr>
          <w:p w:rsidR="00BD792B" w:rsidRPr="00BD792B" w:rsidRDefault="00BD792B" w:rsidP="00BD792B">
            <w:pPr>
              <w:suppressAutoHyphens w:val="0"/>
              <w:snapToGrid w:val="0"/>
              <w:spacing w:before="120"/>
              <w:jc w:val="both"/>
              <w:rPr>
                <w:rFonts w:ascii="Arial" w:hAnsi="Arial" w:cs="Arial"/>
                <w:b/>
                <w:sz w:val="22"/>
                <w:szCs w:val="22"/>
                <w:u w:val="single"/>
                <w:lang w:val="sr-Latn-CS" w:eastAsia="sr-Latn-CS"/>
              </w:rPr>
            </w:pPr>
            <w:r w:rsidRPr="00BD792B">
              <w:rPr>
                <w:rFonts w:ascii="Arial" w:hAnsi="Arial" w:cs="Arial"/>
                <w:b/>
                <w:sz w:val="22"/>
                <w:szCs w:val="22"/>
                <w:u w:val="single"/>
                <w:lang w:val="sr-Latn-CS" w:eastAsia="sr-Latn-CS"/>
              </w:rPr>
              <w:t>Услов:</w:t>
            </w:r>
          </w:p>
          <w:p w:rsidR="00BD792B" w:rsidRPr="00BD792B" w:rsidRDefault="00BD792B" w:rsidP="00BD792B">
            <w:pPr>
              <w:suppressAutoHyphens w:val="0"/>
              <w:snapToGrid w:val="0"/>
              <w:spacing w:before="120"/>
              <w:jc w:val="both"/>
              <w:rPr>
                <w:rFonts w:ascii="Arial" w:hAnsi="Arial" w:cs="Arial"/>
                <w:sz w:val="22"/>
                <w:szCs w:val="22"/>
                <w:lang w:val="sr-Latn-CS" w:eastAsia="sr-Latn-CS"/>
              </w:rPr>
            </w:pPr>
            <w:r w:rsidRPr="00BD792B">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D792B" w:rsidRPr="00BD792B" w:rsidRDefault="00BD792B" w:rsidP="00BD792B">
            <w:pPr>
              <w:suppressAutoHyphens w:val="0"/>
              <w:autoSpaceDE w:val="0"/>
              <w:autoSpaceDN w:val="0"/>
              <w:adjustRightInd w:val="0"/>
              <w:spacing w:before="120"/>
              <w:jc w:val="both"/>
              <w:rPr>
                <w:rFonts w:ascii="Arial" w:hAnsi="Arial" w:cs="Arial"/>
                <w:b/>
                <w:sz w:val="22"/>
                <w:szCs w:val="22"/>
                <w:u w:val="single"/>
                <w:lang w:val="sr-Latn-CS" w:eastAsia="sr-Latn-CS"/>
              </w:rPr>
            </w:pPr>
            <w:r w:rsidRPr="00BD792B">
              <w:rPr>
                <w:rFonts w:ascii="Arial" w:hAnsi="Arial" w:cs="Arial"/>
                <w:b/>
                <w:sz w:val="22"/>
                <w:szCs w:val="22"/>
                <w:u w:val="single"/>
                <w:lang w:val="sr-Latn-CS" w:eastAsia="sr-Latn-CS"/>
              </w:rPr>
              <w:t>Доказ:</w:t>
            </w:r>
          </w:p>
          <w:p w:rsidR="00BD792B" w:rsidRPr="00BD792B" w:rsidRDefault="00BD792B" w:rsidP="00BD792B">
            <w:pPr>
              <w:suppressAutoHyphens w:val="0"/>
              <w:spacing w:before="120"/>
              <w:jc w:val="both"/>
              <w:rPr>
                <w:rFonts w:ascii="Arial" w:hAnsi="Arial" w:cs="Arial"/>
                <w:b/>
                <w:sz w:val="22"/>
                <w:szCs w:val="22"/>
                <w:lang w:val="sr-Latn-CS" w:eastAsia="sr-Latn-CS"/>
              </w:rPr>
            </w:pPr>
            <w:r w:rsidRPr="00BD792B">
              <w:rPr>
                <w:rFonts w:ascii="Arial" w:hAnsi="Arial" w:cs="Arial"/>
                <w:sz w:val="22"/>
                <w:szCs w:val="22"/>
                <w:lang w:val="sr-Latn-CS" w:eastAsia="sr-Latn-CS"/>
              </w:rPr>
              <w:t>Потписан и оверен Образац изјаве на основу члана 75. став 2. ЗЈН(Образац бр.4)</w:t>
            </w:r>
          </w:p>
          <w:p w:rsidR="00BD792B" w:rsidRPr="00BD792B" w:rsidRDefault="00BD792B" w:rsidP="00BD792B">
            <w:pPr>
              <w:suppressAutoHyphens w:val="0"/>
              <w:snapToGrid w:val="0"/>
              <w:spacing w:before="120"/>
              <w:jc w:val="both"/>
              <w:rPr>
                <w:rFonts w:ascii="Arial" w:hAnsi="Arial" w:cs="Arial"/>
                <w:sz w:val="22"/>
                <w:szCs w:val="22"/>
                <w:lang w:eastAsia="sr-Latn-CS"/>
              </w:rPr>
            </w:pPr>
            <w:r w:rsidRPr="00BD792B">
              <w:rPr>
                <w:rFonts w:ascii="Arial" w:hAnsi="Arial" w:cs="Arial"/>
                <w:sz w:val="22"/>
                <w:szCs w:val="22"/>
                <w:lang w:val="sr-Latn-CS" w:eastAsia="sr-Latn-CS"/>
              </w:rPr>
              <w:t>Напомена:</w:t>
            </w:r>
          </w:p>
          <w:p w:rsidR="00BD792B" w:rsidRPr="00BD792B" w:rsidRDefault="00BD792B" w:rsidP="00BD792B">
            <w:pPr>
              <w:numPr>
                <w:ilvl w:val="0"/>
                <w:numId w:val="15"/>
              </w:numPr>
              <w:suppressAutoHyphens w:val="0"/>
              <w:snapToGrid w:val="0"/>
              <w:spacing w:before="120"/>
              <w:jc w:val="both"/>
              <w:rPr>
                <w:rFonts w:ascii="Arial" w:hAnsi="Arial" w:cs="Arial"/>
                <w:sz w:val="22"/>
                <w:szCs w:val="22"/>
                <w:lang w:eastAsia="sr-Latn-CS"/>
              </w:rPr>
            </w:pPr>
            <w:r w:rsidRPr="00BD792B">
              <w:rPr>
                <w:rFonts w:ascii="Arial" w:hAnsi="Arial" w:cs="Arial"/>
                <w:sz w:val="22"/>
                <w:szCs w:val="22"/>
                <w:lang w:val="sr-Latn-CS" w:eastAsia="sr-Latn-CS"/>
              </w:rPr>
              <w:t xml:space="preserve">Изјава мора да буде потписана од стране овлашћеног лица </w:t>
            </w:r>
            <w:r w:rsidRPr="00BD792B">
              <w:rPr>
                <w:rFonts w:ascii="Arial" w:hAnsi="Arial" w:cs="Arial"/>
                <w:sz w:val="22"/>
                <w:szCs w:val="22"/>
                <w:lang w:eastAsia="sr-Latn-CS"/>
              </w:rPr>
              <w:t>за заступање понуђача</w:t>
            </w:r>
            <w:r w:rsidRPr="00BD792B">
              <w:rPr>
                <w:rFonts w:ascii="Arial" w:hAnsi="Arial" w:cs="Arial"/>
                <w:sz w:val="22"/>
                <w:szCs w:val="22"/>
                <w:lang w:val="sr-Latn-CS" w:eastAsia="sr-Latn-CS"/>
              </w:rPr>
              <w:t xml:space="preserve"> и оверена печатом. </w:t>
            </w:r>
          </w:p>
          <w:p w:rsidR="00BD792B" w:rsidRPr="00BD792B" w:rsidRDefault="00BD792B" w:rsidP="00BD792B">
            <w:pPr>
              <w:numPr>
                <w:ilvl w:val="0"/>
                <w:numId w:val="15"/>
              </w:numPr>
              <w:suppressAutoHyphens w:val="0"/>
              <w:snapToGrid w:val="0"/>
              <w:spacing w:before="120"/>
              <w:jc w:val="both"/>
              <w:rPr>
                <w:rFonts w:ascii="Arial" w:hAnsi="Arial" w:cs="Arial"/>
                <w:sz w:val="22"/>
                <w:szCs w:val="22"/>
                <w:lang w:val="sr-Latn-CS" w:eastAsia="sr-Latn-CS"/>
              </w:rPr>
            </w:pPr>
            <w:r w:rsidRPr="00BD792B">
              <w:rPr>
                <w:rFonts w:ascii="Arial" w:hAnsi="Arial" w:cs="Arial"/>
                <w:sz w:val="22"/>
                <w:szCs w:val="22"/>
                <w:lang w:val="sr-Latn-CS" w:eastAsia="sr-Latn-CS"/>
              </w:rPr>
              <w:t xml:space="preserve">Уколико понуду подноси група понуђача, Изјава мора бити </w:t>
            </w:r>
            <w:r w:rsidRPr="00BD792B">
              <w:rPr>
                <w:rFonts w:ascii="Arial" w:hAnsi="Arial" w:cs="Arial"/>
                <w:sz w:val="22"/>
                <w:szCs w:val="22"/>
                <w:lang w:eastAsia="sr-Latn-CS"/>
              </w:rPr>
              <w:t>достављена за сваког члана групе понуђача. Изјава мора бити</w:t>
            </w:r>
            <w:r w:rsidRPr="00BD792B">
              <w:rPr>
                <w:rFonts w:ascii="Arial" w:hAnsi="Arial" w:cs="Arial"/>
                <w:sz w:val="22"/>
                <w:szCs w:val="22"/>
                <w:lang w:val="sr-Latn-CS" w:eastAsia="sr-Latn-CS"/>
              </w:rPr>
              <w:t xml:space="preserve"> потписана од стране овлашћеног лица </w:t>
            </w:r>
            <w:r w:rsidRPr="00BD792B">
              <w:rPr>
                <w:rFonts w:ascii="Arial" w:hAnsi="Arial" w:cs="Arial"/>
                <w:sz w:val="22"/>
                <w:szCs w:val="22"/>
                <w:lang w:eastAsia="sr-Latn-CS"/>
              </w:rPr>
              <w:t xml:space="preserve">за заступање </w:t>
            </w:r>
            <w:r w:rsidRPr="00BD792B">
              <w:rPr>
                <w:rFonts w:ascii="Arial" w:hAnsi="Arial" w:cs="Arial"/>
                <w:sz w:val="22"/>
                <w:szCs w:val="22"/>
                <w:lang w:val="sr-Latn-CS" w:eastAsia="sr-Latn-CS"/>
              </w:rPr>
              <w:t xml:space="preserve">понуђача из групе понуђача и оверена печатом.  </w:t>
            </w:r>
          </w:p>
          <w:p w:rsidR="00BD792B" w:rsidRPr="00BD792B" w:rsidRDefault="00BD792B" w:rsidP="00BD792B">
            <w:pPr>
              <w:numPr>
                <w:ilvl w:val="0"/>
                <w:numId w:val="15"/>
              </w:numPr>
              <w:suppressAutoHyphens w:val="0"/>
              <w:snapToGrid w:val="0"/>
              <w:spacing w:before="120"/>
              <w:jc w:val="both"/>
              <w:rPr>
                <w:rFonts w:ascii="Arial" w:hAnsi="Arial" w:cs="Arial"/>
                <w:sz w:val="22"/>
                <w:szCs w:val="22"/>
                <w:lang w:val="en-US" w:eastAsia="en-US"/>
              </w:rPr>
            </w:pPr>
            <w:r w:rsidRPr="00BD792B">
              <w:rPr>
                <w:rFonts w:ascii="Arial" w:hAnsi="Arial" w:cs="Arial"/>
                <w:sz w:val="22"/>
                <w:szCs w:val="22"/>
                <w:lang w:val="sr-Latn-CS" w:eastAsia="sr-Latn-CS"/>
              </w:rPr>
              <w:t xml:space="preserve">Уколико понуђач подноси понуду са подизвођачем, Изјава мора бити </w:t>
            </w:r>
            <w:r w:rsidRPr="00BD792B">
              <w:rPr>
                <w:rFonts w:ascii="Arial" w:hAnsi="Arial" w:cs="Arial"/>
                <w:sz w:val="22"/>
                <w:szCs w:val="22"/>
                <w:lang w:eastAsia="sr-Latn-CS"/>
              </w:rPr>
              <w:t xml:space="preserve">достављена и за сваког </w:t>
            </w:r>
            <w:r w:rsidRPr="00BD792B">
              <w:rPr>
                <w:rFonts w:ascii="Arial" w:hAnsi="Arial" w:cs="Arial"/>
                <w:sz w:val="22"/>
                <w:szCs w:val="22"/>
                <w:lang w:val="sr-Latn-CS" w:eastAsia="sr-Latn-CS"/>
              </w:rPr>
              <w:t>подизвођача.</w:t>
            </w:r>
            <w:r w:rsidRPr="00BD792B">
              <w:rPr>
                <w:rFonts w:ascii="Arial" w:hAnsi="Arial" w:cs="Arial"/>
                <w:sz w:val="22"/>
                <w:szCs w:val="22"/>
                <w:lang w:eastAsia="sr-Latn-CS"/>
              </w:rPr>
              <w:t xml:space="preserve"> Изјава мора бити</w:t>
            </w:r>
            <w:r w:rsidRPr="00BD792B">
              <w:rPr>
                <w:rFonts w:ascii="Arial" w:hAnsi="Arial" w:cs="Arial"/>
                <w:sz w:val="22"/>
                <w:szCs w:val="22"/>
                <w:lang w:val="sr-Latn-CS" w:eastAsia="sr-Latn-CS"/>
              </w:rPr>
              <w:t xml:space="preserve"> потписана од стране овлашћеног лица </w:t>
            </w:r>
            <w:r w:rsidRPr="00BD792B">
              <w:rPr>
                <w:rFonts w:ascii="Arial" w:hAnsi="Arial" w:cs="Arial"/>
                <w:sz w:val="22"/>
                <w:szCs w:val="22"/>
                <w:lang w:eastAsia="sr-Latn-CS"/>
              </w:rPr>
              <w:t xml:space="preserve">за заступање </w:t>
            </w:r>
            <w:r w:rsidRPr="00BD792B">
              <w:rPr>
                <w:rFonts w:ascii="Arial" w:hAnsi="Arial" w:cs="Arial"/>
                <w:sz w:val="22"/>
                <w:szCs w:val="22"/>
                <w:lang w:val="sr-Latn-CS" w:eastAsia="sr-Latn-CS"/>
              </w:rPr>
              <w:t xml:space="preserve">подизвођача и оверена печатом.  </w:t>
            </w:r>
          </w:p>
        </w:tc>
      </w:tr>
      <w:tr w:rsidR="00BD792B" w:rsidRPr="00BD792B" w:rsidTr="00B50939">
        <w:trPr>
          <w:jc w:val="center"/>
        </w:trPr>
        <w:tc>
          <w:tcPr>
            <w:tcW w:w="729" w:type="dxa"/>
            <w:vAlign w:val="center"/>
          </w:tcPr>
          <w:p w:rsidR="00BD792B" w:rsidRPr="00BD792B" w:rsidRDefault="00BD792B" w:rsidP="00BD792B">
            <w:pPr>
              <w:suppressAutoHyphens w:val="0"/>
              <w:spacing w:before="120"/>
              <w:jc w:val="center"/>
              <w:rPr>
                <w:rFonts w:ascii="Arial" w:hAnsi="Arial" w:cs="Arial"/>
                <w:sz w:val="22"/>
                <w:szCs w:val="22"/>
                <w:lang w:val="en-US" w:eastAsia="en-US"/>
              </w:rPr>
            </w:pPr>
          </w:p>
        </w:tc>
        <w:tc>
          <w:tcPr>
            <w:tcW w:w="8430" w:type="dxa"/>
          </w:tcPr>
          <w:p w:rsidR="00BD792B" w:rsidRPr="00BD792B" w:rsidRDefault="00BD792B" w:rsidP="00BD792B">
            <w:pPr>
              <w:suppressAutoHyphens w:val="0"/>
              <w:spacing w:before="120"/>
              <w:ind w:right="-180"/>
              <w:jc w:val="center"/>
              <w:rPr>
                <w:rFonts w:ascii="Arial" w:hAnsi="Arial" w:cs="Arial"/>
                <w:b/>
                <w:sz w:val="22"/>
                <w:szCs w:val="22"/>
                <w:lang w:val="sr-Latn-CS" w:eastAsia="sr-Latn-CS"/>
              </w:rPr>
            </w:pPr>
            <w:r w:rsidRPr="00BD792B">
              <w:rPr>
                <w:rFonts w:ascii="Arial" w:hAnsi="Arial" w:cs="Arial"/>
                <w:b/>
                <w:sz w:val="22"/>
                <w:szCs w:val="22"/>
                <w:lang w:val="sr-Latn-CS" w:eastAsia="sr-Latn-CS"/>
              </w:rPr>
              <w:t xml:space="preserve">4.2  ДОДАТНИ УСЛОВИ </w:t>
            </w:r>
          </w:p>
          <w:p w:rsidR="00BD792B" w:rsidRPr="00BD792B" w:rsidRDefault="00BD792B" w:rsidP="00BD792B">
            <w:pPr>
              <w:suppressAutoHyphens w:val="0"/>
              <w:snapToGrid w:val="0"/>
              <w:spacing w:before="120"/>
              <w:jc w:val="both"/>
              <w:rPr>
                <w:rFonts w:ascii="Arial" w:hAnsi="Arial" w:cs="Arial"/>
                <w:b/>
                <w:sz w:val="22"/>
                <w:szCs w:val="22"/>
                <w:u w:val="single"/>
                <w:lang w:val="sr-Latn-CS" w:eastAsia="sr-Latn-CS"/>
              </w:rPr>
            </w:pPr>
            <w:r w:rsidRPr="00BD792B">
              <w:rPr>
                <w:rFonts w:ascii="Arial" w:hAnsi="Arial" w:cs="Arial"/>
                <w:b/>
                <w:sz w:val="22"/>
                <w:szCs w:val="22"/>
                <w:lang w:val="sr-Latn-CS" w:eastAsia="sr-Latn-CS"/>
              </w:rPr>
              <w:t>ЗА УЧЕШЋЕ У ПОСТУПКУ ЈАВНЕ НАБАВКЕ ИЗ ЧЛАНА 76. ЗАКОНА</w:t>
            </w:r>
          </w:p>
        </w:tc>
      </w:tr>
      <w:tr w:rsidR="00BD792B" w:rsidRPr="00BD792B" w:rsidTr="00B50939">
        <w:trPr>
          <w:jc w:val="center"/>
        </w:trPr>
        <w:tc>
          <w:tcPr>
            <w:tcW w:w="729" w:type="dxa"/>
            <w:vAlign w:val="center"/>
          </w:tcPr>
          <w:p w:rsidR="00BD792B" w:rsidRPr="00BD792B" w:rsidRDefault="00BD792B" w:rsidP="00BD792B">
            <w:pPr>
              <w:suppressAutoHyphens w:val="0"/>
              <w:spacing w:before="120"/>
              <w:jc w:val="center"/>
              <w:rPr>
                <w:rFonts w:ascii="Arial" w:hAnsi="Arial" w:cs="Arial"/>
                <w:color w:val="00B0F0"/>
                <w:sz w:val="22"/>
                <w:szCs w:val="22"/>
                <w:lang w:val="en-US" w:eastAsia="en-US"/>
              </w:rPr>
            </w:pPr>
            <w:r w:rsidRPr="00BD792B">
              <w:rPr>
                <w:rFonts w:ascii="Arial" w:hAnsi="Arial" w:cs="Arial"/>
                <w:sz w:val="22"/>
                <w:szCs w:val="22"/>
                <w:lang w:val="en-US" w:eastAsia="en-US"/>
              </w:rPr>
              <w:t>5.</w:t>
            </w:r>
          </w:p>
        </w:tc>
        <w:tc>
          <w:tcPr>
            <w:tcW w:w="8430" w:type="dxa"/>
          </w:tcPr>
          <w:p w:rsidR="001573D1" w:rsidRPr="001573D1" w:rsidRDefault="001573D1" w:rsidP="00BD792B">
            <w:pPr>
              <w:suppressAutoHyphens w:val="0"/>
              <w:snapToGrid w:val="0"/>
              <w:spacing w:before="120"/>
              <w:jc w:val="both"/>
              <w:rPr>
                <w:rFonts w:ascii="Arial" w:hAnsi="Arial" w:cs="Arial"/>
                <w:b/>
                <w:sz w:val="22"/>
                <w:szCs w:val="22"/>
                <w:u w:val="single"/>
                <w:lang w:val="sr-Cyrl-RS" w:eastAsia="sr-Latn-CS"/>
              </w:rPr>
            </w:pPr>
            <w:r>
              <w:rPr>
                <w:rFonts w:ascii="Arial" w:hAnsi="Arial" w:cs="Arial"/>
                <w:b/>
                <w:sz w:val="22"/>
                <w:szCs w:val="22"/>
                <w:u w:val="single"/>
                <w:lang w:val="sr-Cyrl-RS" w:eastAsia="sr-Latn-CS"/>
              </w:rPr>
              <w:t>Кадровски капацитет</w:t>
            </w:r>
          </w:p>
          <w:p w:rsidR="00BD792B" w:rsidRPr="00BD792B" w:rsidRDefault="00BD792B" w:rsidP="00BD792B">
            <w:pPr>
              <w:suppressAutoHyphens w:val="0"/>
              <w:snapToGrid w:val="0"/>
              <w:spacing w:before="120"/>
              <w:jc w:val="both"/>
              <w:rPr>
                <w:rFonts w:ascii="Arial" w:hAnsi="Arial" w:cs="Arial"/>
                <w:sz w:val="22"/>
                <w:szCs w:val="22"/>
                <w:u w:val="single"/>
                <w:lang w:val="sr-Latn-CS" w:eastAsia="sr-Latn-CS"/>
              </w:rPr>
            </w:pPr>
            <w:r w:rsidRPr="00BD792B">
              <w:rPr>
                <w:rFonts w:ascii="Arial" w:hAnsi="Arial" w:cs="Arial"/>
                <w:b/>
                <w:sz w:val="22"/>
                <w:szCs w:val="22"/>
                <w:u w:val="single"/>
                <w:lang w:val="sr-Latn-CS" w:eastAsia="sr-Latn-CS"/>
              </w:rPr>
              <w:t>Услов</w:t>
            </w:r>
            <w:r w:rsidRPr="00BD792B">
              <w:rPr>
                <w:rFonts w:ascii="Arial" w:hAnsi="Arial" w:cs="Arial"/>
                <w:sz w:val="22"/>
                <w:szCs w:val="22"/>
                <w:u w:val="single"/>
                <w:lang w:val="sr-Latn-CS" w:eastAsia="sr-Latn-CS"/>
              </w:rPr>
              <w:t>:</w:t>
            </w:r>
          </w:p>
          <w:p w:rsidR="0061465B" w:rsidRPr="0061465B" w:rsidRDefault="0061465B" w:rsidP="0061465B">
            <w:pPr>
              <w:autoSpaceDE w:val="0"/>
              <w:autoSpaceDN w:val="0"/>
              <w:adjustRightInd w:val="0"/>
              <w:rPr>
                <w:rFonts w:ascii="Arial" w:hAnsi="Arial" w:cs="Arial"/>
                <w:sz w:val="22"/>
                <w:szCs w:val="22"/>
                <w:lang w:val="sr-Latn-CS" w:eastAsia="sr-Latn-CS"/>
              </w:rPr>
            </w:pPr>
            <w:r>
              <w:rPr>
                <w:rFonts w:ascii="Arial" w:hAnsi="Arial" w:cs="Arial"/>
                <w:sz w:val="22"/>
                <w:szCs w:val="22"/>
                <w:lang w:val="ru-RU" w:eastAsia="en-US"/>
              </w:rPr>
              <w:t xml:space="preserve">-  </w:t>
            </w:r>
            <w:r w:rsidR="001573D1" w:rsidRPr="001573D1">
              <w:rPr>
                <w:rFonts w:ascii="Arial" w:hAnsi="Arial" w:cs="Arial"/>
                <w:sz w:val="22"/>
                <w:szCs w:val="22"/>
                <w:lang w:val="ru-RU" w:eastAsia="en-US"/>
              </w:rPr>
              <w:t>Понуђач располаже довољним кадровским капацитетом ако има</w:t>
            </w:r>
            <w:r w:rsidR="001573D1" w:rsidRPr="001573D1">
              <w:rPr>
                <w:rFonts w:ascii="Arial" w:hAnsi="Arial" w:cs="Arial"/>
                <w:b/>
                <w:sz w:val="22"/>
                <w:szCs w:val="22"/>
                <w:lang w:val="ru-RU" w:eastAsia="en-US"/>
              </w:rPr>
              <w:t xml:space="preserve"> </w:t>
            </w:r>
            <w:r w:rsidR="002D0702">
              <w:rPr>
                <w:rFonts w:ascii="Arial" w:eastAsia="Calibri" w:hAnsi="Arial" w:cs="Arial"/>
                <w:sz w:val="22"/>
                <w:szCs w:val="22"/>
                <w:lang w:val="sr-Cyrl-RS" w:eastAsia="sr-Latn-CS"/>
              </w:rPr>
              <w:t>минимум једног</w:t>
            </w:r>
            <w:r w:rsidR="001573D1">
              <w:rPr>
                <w:rFonts w:ascii="Arial" w:eastAsia="Calibri" w:hAnsi="Arial" w:cs="Arial"/>
                <w:sz w:val="22"/>
                <w:szCs w:val="22"/>
                <w:lang w:val="sr-Cyrl-RS" w:eastAsia="sr-Latn-CS"/>
              </w:rPr>
              <w:t xml:space="preserve">  сертификованог пр</w:t>
            </w:r>
            <w:r w:rsidR="002B0FAF">
              <w:rPr>
                <w:rFonts w:ascii="Arial" w:eastAsia="Calibri" w:hAnsi="Arial" w:cs="Arial"/>
                <w:sz w:val="22"/>
                <w:szCs w:val="22"/>
                <w:lang w:val="sr-Latn-RS" w:eastAsia="sr-Latn-CS"/>
              </w:rPr>
              <w:t>e</w:t>
            </w:r>
            <w:r w:rsidR="001573D1">
              <w:rPr>
                <w:rFonts w:ascii="Arial" w:eastAsia="Calibri" w:hAnsi="Arial" w:cs="Arial"/>
                <w:sz w:val="22"/>
                <w:szCs w:val="22"/>
                <w:lang w:val="sr-Cyrl-RS" w:eastAsia="sr-Latn-CS"/>
              </w:rPr>
              <w:t>давача</w:t>
            </w:r>
            <w:r w:rsidR="00C855A2">
              <w:rPr>
                <w:rFonts w:ascii="Arial" w:eastAsia="Calibri" w:hAnsi="Arial" w:cs="Arial"/>
                <w:sz w:val="22"/>
                <w:szCs w:val="22"/>
                <w:lang w:val="sr-Cyrl-RS" w:eastAsia="sr-Latn-CS"/>
              </w:rPr>
              <w:t xml:space="preserve"> </w:t>
            </w:r>
            <w:r w:rsidR="00BD792B" w:rsidRPr="00BD792B">
              <w:rPr>
                <w:rFonts w:ascii="Arial" w:eastAsia="Calibri" w:hAnsi="Arial" w:cs="Arial"/>
                <w:sz w:val="22"/>
                <w:szCs w:val="22"/>
                <w:lang w:val="sr-Cyrl-RS" w:eastAsia="sr-Latn-CS"/>
              </w:rPr>
              <w:t xml:space="preserve"> за вршење обуке</w:t>
            </w:r>
            <w:r w:rsidR="002B0FAF">
              <w:rPr>
                <w:rFonts w:ascii="Arial" w:eastAsia="Calibri" w:hAnsi="Arial" w:cs="Arial"/>
                <w:sz w:val="22"/>
                <w:szCs w:val="22"/>
                <w:lang w:val="sr-Cyrl-RS" w:eastAsia="sr-Latn-CS"/>
              </w:rPr>
              <w:t xml:space="preserve"> за службеника за јавне набавке,</w:t>
            </w:r>
            <w:r w:rsidRPr="0061465B">
              <w:rPr>
                <w:rFonts w:ascii="Arial" w:hAnsi="Arial" w:cs="Arial"/>
                <w:sz w:val="22"/>
                <w:szCs w:val="22"/>
                <w:lang w:val="sr-Latn-CS" w:eastAsia="sr-Latn-CS"/>
              </w:rPr>
              <w:t xml:space="preserve"> односно </w:t>
            </w:r>
            <w:r>
              <w:rPr>
                <w:rFonts w:ascii="Arial" w:hAnsi="Arial" w:cs="Arial"/>
                <w:sz w:val="22"/>
                <w:szCs w:val="22"/>
                <w:lang w:eastAsia="sr-Latn-CS"/>
              </w:rPr>
              <w:t>има радно ангажованo</w:t>
            </w:r>
            <w:r>
              <w:rPr>
                <w:rFonts w:ascii="Arial" w:hAnsi="Arial" w:cs="Arial"/>
                <w:sz w:val="22"/>
                <w:szCs w:val="22"/>
                <w:lang w:val="sr-Cyrl-RS" w:eastAsia="sr-Latn-CS"/>
              </w:rPr>
              <w:t>г</w:t>
            </w:r>
            <w:r w:rsidRPr="0061465B">
              <w:rPr>
                <w:rFonts w:ascii="Arial" w:hAnsi="Arial" w:cs="Arial"/>
                <w:sz w:val="22"/>
                <w:szCs w:val="22"/>
                <w:lang w:eastAsia="sr-Latn-CS"/>
              </w:rPr>
              <w:t xml:space="preserve"> наведене извршиоце</w:t>
            </w:r>
            <w:r w:rsidRPr="0061465B">
              <w:rPr>
                <w:rFonts w:ascii="Arial" w:hAnsi="Arial" w:cs="Arial"/>
                <w:sz w:val="22"/>
                <w:szCs w:val="22"/>
                <w:lang w:val="sr-Latn-CS" w:eastAsia="sr-Latn-CS"/>
              </w:rPr>
              <w:t xml:space="preserve"> (по основу другог облика ангажовања ван радног односа, предвиђеног члановима 197-202. Закона о раду) </w:t>
            </w:r>
          </w:p>
          <w:p w:rsidR="00BD792B" w:rsidRPr="002B0FAF" w:rsidRDefault="00BD792B" w:rsidP="00BD792B">
            <w:pPr>
              <w:suppressAutoHyphens w:val="0"/>
              <w:snapToGrid w:val="0"/>
              <w:spacing w:before="120"/>
              <w:jc w:val="both"/>
              <w:rPr>
                <w:rFonts w:ascii="Arial" w:hAnsi="Arial" w:cs="Arial"/>
                <w:b/>
                <w:sz w:val="22"/>
                <w:szCs w:val="22"/>
                <w:lang w:val="sr-Latn-CS" w:eastAsia="sr-Latn-CS"/>
              </w:rPr>
            </w:pPr>
            <w:r w:rsidRPr="002B0FAF">
              <w:rPr>
                <w:rFonts w:ascii="Arial" w:hAnsi="Arial" w:cs="Arial"/>
                <w:b/>
                <w:sz w:val="22"/>
                <w:szCs w:val="22"/>
                <w:lang w:val="sr-Latn-CS" w:eastAsia="sr-Latn-CS"/>
              </w:rPr>
              <w:t>Доказ:</w:t>
            </w:r>
          </w:p>
          <w:p w:rsidR="001573D1" w:rsidRDefault="002F3BD3" w:rsidP="0061465B">
            <w:pPr>
              <w:numPr>
                <w:ilvl w:val="0"/>
                <w:numId w:val="17"/>
              </w:numPr>
              <w:suppressAutoHyphens w:val="0"/>
              <w:snapToGrid w:val="0"/>
              <w:spacing w:before="120" w:after="200" w:line="276" w:lineRule="auto"/>
              <w:contextualSpacing/>
              <w:jc w:val="both"/>
              <w:rPr>
                <w:rFonts w:ascii="Arial" w:eastAsia="Calibri" w:hAnsi="Arial" w:cs="Arial"/>
                <w:sz w:val="22"/>
                <w:szCs w:val="22"/>
                <w:lang w:val="sr-Cyrl-RS" w:eastAsia="sr-Latn-CS"/>
              </w:rPr>
            </w:pPr>
            <w:r>
              <w:rPr>
                <w:rFonts w:ascii="Arial" w:eastAsia="Calibri" w:hAnsi="Arial" w:cs="Arial"/>
                <w:sz w:val="22"/>
                <w:szCs w:val="22"/>
                <w:lang w:val="sr-Cyrl-RS" w:eastAsia="sr-Latn-CS"/>
              </w:rPr>
              <w:t>Решење министарсрва финансија да је наведено лице сертификовани предавач.</w:t>
            </w:r>
            <w:bookmarkStart w:id="5" w:name="_GoBack"/>
            <w:bookmarkEnd w:id="5"/>
          </w:p>
          <w:p w:rsidR="0061465B" w:rsidRPr="002D0702" w:rsidRDefault="0061465B" w:rsidP="002D0702">
            <w:pPr>
              <w:numPr>
                <w:ilvl w:val="0"/>
                <w:numId w:val="17"/>
              </w:numPr>
              <w:suppressAutoHyphens w:val="0"/>
              <w:autoSpaceDE w:val="0"/>
              <w:autoSpaceDN w:val="0"/>
              <w:adjustRightInd w:val="0"/>
              <w:jc w:val="both"/>
              <w:rPr>
                <w:rFonts w:ascii="Arial" w:hAnsi="Arial" w:cs="Arial"/>
                <w:sz w:val="22"/>
                <w:szCs w:val="22"/>
                <w:lang w:val="sr-Latn-CS" w:eastAsia="sr-Latn-CS"/>
              </w:rPr>
            </w:pPr>
            <w:r w:rsidRPr="0061465B">
              <w:rPr>
                <w:rFonts w:ascii="Arial" w:hAnsi="Arial" w:cs="Arial"/>
                <w:sz w:val="22"/>
                <w:szCs w:val="22"/>
                <w:lang w:val="sr-Latn-CS" w:eastAsia="sr-Latn-CS"/>
              </w:rPr>
              <w:t>Фотокопија пријаве - одјаве на обавезно социјално осигурање издате од надлежног Фонда ПИО (образац М (ил</w:t>
            </w:r>
            <w:r>
              <w:rPr>
                <w:rFonts w:ascii="Arial" w:hAnsi="Arial" w:cs="Arial"/>
                <w:sz w:val="22"/>
                <w:szCs w:val="22"/>
                <w:lang w:val="sr-Latn-CS" w:eastAsia="sr-Latn-CS"/>
              </w:rPr>
              <w:t xml:space="preserve">и М3А), којом се потврђује да </w:t>
            </w:r>
            <w:r>
              <w:rPr>
                <w:rFonts w:ascii="Arial" w:hAnsi="Arial" w:cs="Arial"/>
                <w:sz w:val="22"/>
                <w:szCs w:val="22"/>
                <w:lang w:val="sr-Cyrl-RS" w:eastAsia="sr-Latn-CS"/>
              </w:rPr>
              <w:t xml:space="preserve">је </w:t>
            </w:r>
            <w:r>
              <w:rPr>
                <w:rFonts w:ascii="Arial" w:hAnsi="Arial" w:cs="Arial"/>
                <w:sz w:val="22"/>
                <w:szCs w:val="22"/>
                <w:lang w:val="sr-Latn-CS" w:eastAsia="sr-Latn-CS"/>
              </w:rPr>
              <w:t xml:space="preserve"> запослени раднк</w:t>
            </w:r>
            <w:r w:rsidRPr="0061465B">
              <w:rPr>
                <w:rFonts w:ascii="Arial" w:hAnsi="Arial" w:cs="Arial"/>
                <w:sz w:val="22"/>
                <w:szCs w:val="22"/>
                <w:lang w:eastAsia="sr-Latn-CS"/>
              </w:rPr>
              <w:t xml:space="preserve"> </w:t>
            </w:r>
            <w:r w:rsidRPr="0061465B">
              <w:rPr>
                <w:rFonts w:ascii="Arial" w:hAnsi="Arial" w:cs="Arial"/>
                <w:sz w:val="22"/>
                <w:szCs w:val="22"/>
                <w:lang w:val="sr-Latn-CS" w:eastAsia="sr-Latn-CS"/>
              </w:rPr>
              <w:t xml:space="preserve">запослени код понуђача - за лица у радном односу </w:t>
            </w:r>
            <w:r w:rsidRPr="0061465B">
              <w:rPr>
                <w:rFonts w:ascii="Arial" w:hAnsi="Arial" w:cs="Arial"/>
                <w:sz w:val="22"/>
                <w:szCs w:val="22"/>
                <w:lang w:val="sr-Cyrl-RS" w:eastAsia="sr-Latn-CS"/>
              </w:rPr>
              <w:t>или</w:t>
            </w:r>
            <w:r w:rsidRPr="0061465B">
              <w:rPr>
                <w:rFonts w:ascii="Arial" w:hAnsi="Arial" w:cs="Arial"/>
                <w:sz w:val="22"/>
                <w:szCs w:val="22"/>
                <w:lang w:eastAsia="sr-Latn-CS"/>
              </w:rPr>
              <w:t xml:space="preserve"> </w:t>
            </w:r>
            <w:r w:rsidRPr="0061465B">
              <w:rPr>
                <w:rFonts w:ascii="Arial" w:hAnsi="Arial" w:cs="Arial"/>
                <w:sz w:val="22"/>
                <w:szCs w:val="22"/>
                <w:lang w:val="sr-Latn-CS" w:eastAsia="sr-Latn-CS"/>
              </w:rPr>
              <w:t xml:space="preserve">Фотокопија </w:t>
            </w:r>
            <w:r w:rsidRPr="0061465B">
              <w:rPr>
                <w:rFonts w:ascii="Arial" w:hAnsi="Arial" w:cs="Arial"/>
                <w:sz w:val="22"/>
                <w:szCs w:val="22"/>
                <w:lang w:eastAsia="sr-Latn-CS"/>
              </w:rPr>
              <w:t xml:space="preserve">важећег </w:t>
            </w:r>
            <w:r w:rsidRPr="0061465B">
              <w:rPr>
                <w:rFonts w:ascii="Arial" w:hAnsi="Arial" w:cs="Arial"/>
                <w:sz w:val="22"/>
                <w:szCs w:val="22"/>
                <w:lang w:val="sr-Latn-CS" w:eastAsia="sr-Latn-CS"/>
              </w:rPr>
              <w:t>уговора о ангажовању (за лица ангажована ван радног односа)</w:t>
            </w:r>
          </w:p>
          <w:p w:rsidR="001573D1" w:rsidRPr="00BD792B" w:rsidRDefault="00BD792B" w:rsidP="00BD792B">
            <w:pPr>
              <w:suppressAutoHyphens w:val="0"/>
              <w:snapToGrid w:val="0"/>
              <w:spacing w:before="120"/>
              <w:jc w:val="both"/>
              <w:rPr>
                <w:rFonts w:ascii="Arial" w:hAnsi="Arial" w:cs="Arial"/>
                <w:b/>
                <w:sz w:val="22"/>
                <w:szCs w:val="22"/>
                <w:lang w:val="ru-RU" w:eastAsia="en-US"/>
              </w:rPr>
            </w:pPr>
            <w:r w:rsidRPr="00BD792B">
              <w:rPr>
                <w:rFonts w:ascii="Arial" w:hAnsi="Arial" w:cs="Arial"/>
                <w:b/>
                <w:sz w:val="22"/>
                <w:szCs w:val="22"/>
                <w:lang w:val="ru-RU" w:eastAsia="en-US"/>
              </w:rPr>
              <w:t xml:space="preserve">Напомена: </w:t>
            </w:r>
          </w:p>
          <w:p w:rsidR="00BD792B" w:rsidRPr="00BD792B" w:rsidRDefault="00BD792B" w:rsidP="0061465B">
            <w:pPr>
              <w:numPr>
                <w:ilvl w:val="0"/>
                <w:numId w:val="17"/>
              </w:numPr>
              <w:suppressAutoHyphens w:val="0"/>
              <w:snapToGrid w:val="0"/>
              <w:spacing w:before="120"/>
              <w:jc w:val="both"/>
              <w:rPr>
                <w:rFonts w:ascii="Arial" w:hAnsi="Arial" w:cs="Arial"/>
                <w:sz w:val="22"/>
                <w:szCs w:val="22"/>
                <w:lang w:val="ru-RU" w:eastAsia="en-US"/>
              </w:rPr>
            </w:pPr>
            <w:r w:rsidRPr="00BD792B">
              <w:rPr>
                <w:rFonts w:ascii="Arial" w:hAnsi="Arial" w:cs="Arial"/>
                <w:sz w:val="22"/>
                <w:szCs w:val="22"/>
                <w:lang w:val="ru-RU" w:eastAsia="en-US"/>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BD792B" w:rsidRPr="00BD792B" w:rsidRDefault="00BD792B" w:rsidP="0061465B">
            <w:pPr>
              <w:numPr>
                <w:ilvl w:val="0"/>
                <w:numId w:val="17"/>
              </w:numPr>
              <w:suppressAutoHyphens w:val="0"/>
              <w:snapToGrid w:val="0"/>
              <w:spacing w:before="120"/>
              <w:jc w:val="both"/>
              <w:rPr>
                <w:rFonts w:ascii="Arial" w:hAnsi="Arial" w:cs="Arial"/>
                <w:sz w:val="22"/>
                <w:szCs w:val="22"/>
                <w:lang w:val="ru-RU" w:eastAsia="en-US"/>
              </w:rPr>
            </w:pPr>
            <w:r w:rsidRPr="00BD792B">
              <w:rPr>
                <w:rFonts w:ascii="Arial" w:hAnsi="Arial" w:cs="Arial"/>
                <w:sz w:val="22"/>
                <w:szCs w:val="22"/>
                <w:lang w:val="ru-RU" w:eastAsia="en-US"/>
              </w:rPr>
              <w:t xml:space="preserve">У случају да понуђач подноси понуду са подизвођачем, овај доказ </w:t>
            </w:r>
            <w:r w:rsidRPr="00BD792B">
              <w:rPr>
                <w:rFonts w:ascii="Arial" w:hAnsi="Arial" w:cs="Arial"/>
                <w:sz w:val="22"/>
                <w:szCs w:val="22"/>
                <w:lang w:val="ru-RU" w:eastAsia="en-US"/>
              </w:rPr>
              <w:lastRenderedPageBreak/>
              <w:t xml:space="preserve">доставља и за подизвођача за део набавке који ће извршити преко подизвођача. </w:t>
            </w:r>
          </w:p>
          <w:p w:rsidR="00BD792B" w:rsidRPr="00BD792B" w:rsidRDefault="001573D1" w:rsidP="00BD792B">
            <w:pPr>
              <w:suppressAutoHyphens w:val="0"/>
              <w:spacing w:before="120"/>
              <w:ind w:right="-180"/>
              <w:rPr>
                <w:rFonts w:ascii="Arial" w:hAnsi="Arial" w:cs="Arial"/>
                <w:b/>
                <w:sz w:val="22"/>
                <w:szCs w:val="22"/>
                <w:lang w:val="sr-Latn-CS" w:eastAsia="sr-Latn-CS"/>
              </w:rPr>
            </w:pPr>
            <w:r w:rsidRPr="001573D1">
              <w:rPr>
                <w:rFonts w:ascii="Arial" w:hAnsi="Arial" w:cs="Arial"/>
                <w:sz w:val="22"/>
                <w:szCs w:val="22"/>
                <w:lang w:val="ru-RU" w:eastAsia="en-U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D792B" w:rsidRPr="00BD792B" w:rsidRDefault="00BD792B" w:rsidP="00BD792B">
      <w:pPr>
        <w:suppressAutoHyphens w:val="0"/>
        <w:jc w:val="both"/>
        <w:rPr>
          <w:rFonts w:ascii="Arial" w:hAnsi="Arial" w:cs="Arial"/>
          <w:sz w:val="22"/>
          <w:szCs w:val="22"/>
          <w:lang w:val="sr-Cyrl-RS" w:eastAsia="zh-CN"/>
        </w:rPr>
      </w:pPr>
    </w:p>
    <w:p w:rsidR="00BD792B" w:rsidRPr="00BD792B" w:rsidRDefault="00BD792B" w:rsidP="00BD792B">
      <w:pPr>
        <w:suppressAutoHyphens w:val="0"/>
        <w:jc w:val="both"/>
        <w:rPr>
          <w:rFonts w:ascii="Arial" w:hAnsi="Arial" w:cs="Arial"/>
          <w:sz w:val="22"/>
          <w:szCs w:val="22"/>
          <w:lang w:val="en-US" w:eastAsia="zh-CN"/>
        </w:rPr>
      </w:pPr>
      <w:r w:rsidRPr="00BD792B">
        <w:rPr>
          <w:rFonts w:ascii="Arial" w:hAnsi="Arial" w:cs="Arial"/>
          <w:sz w:val="22"/>
          <w:szCs w:val="22"/>
          <w:lang w:val="en-US" w:eastAsia="zh-CN"/>
        </w:rPr>
        <w:t>Понуда понуђача који не докаже да испуњава наведене обавезне</w:t>
      </w:r>
      <w:r w:rsidR="002D0702">
        <w:rPr>
          <w:rFonts w:ascii="Arial" w:hAnsi="Arial" w:cs="Arial"/>
          <w:sz w:val="22"/>
          <w:szCs w:val="22"/>
          <w:lang w:val="sr-Cyrl-RS" w:eastAsia="zh-CN"/>
        </w:rPr>
        <w:t xml:space="preserve"> и додатне</w:t>
      </w:r>
      <w:r w:rsidRPr="00BD792B">
        <w:rPr>
          <w:rFonts w:ascii="Arial" w:hAnsi="Arial" w:cs="Arial"/>
          <w:sz w:val="22"/>
          <w:szCs w:val="22"/>
          <w:lang w:val="en-US" w:eastAsia="zh-CN"/>
        </w:rPr>
        <w:t xml:space="preserve"> услове из тачака 1. до</w:t>
      </w:r>
      <w:r w:rsidRPr="00BD792B">
        <w:rPr>
          <w:rFonts w:ascii="Arial" w:hAnsi="Arial" w:cs="Arial"/>
          <w:sz w:val="22"/>
          <w:szCs w:val="22"/>
          <w:lang w:val="sr-Cyrl-RS" w:eastAsia="zh-CN"/>
        </w:rPr>
        <w:t xml:space="preserve"> 5</w:t>
      </w:r>
      <w:r w:rsidRPr="00BD792B">
        <w:rPr>
          <w:rFonts w:ascii="Arial" w:hAnsi="Arial" w:cs="Arial"/>
          <w:sz w:val="22"/>
          <w:szCs w:val="22"/>
          <w:lang w:val="en-US" w:eastAsia="zh-CN"/>
        </w:rPr>
        <w:t xml:space="preserve"> овог обрасца, биће одбијена као неприхватљива.</w:t>
      </w:r>
    </w:p>
    <w:p w:rsidR="00BD792B" w:rsidRPr="00BD792B" w:rsidRDefault="00BD792B" w:rsidP="002D0702">
      <w:pPr>
        <w:rPr>
          <w:rFonts w:ascii="Arial" w:hAnsi="Arial" w:cs="Arial"/>
          <w:sz w:val="22"/>
          <w:szCs w:val="22"/>
          <w:lang w:val="sr-Cyrl-RS" w:eastAsia="en-US"/>
        </w:rPr>
      </w:pPr>
      <w:r w:rsidRPr="00BD792B">
        <w:rPr>
          <w:rFonts w:ascii="Arial" w:hAnsi="Arial" w:cs="Arial"/>
          <w:sz w:val="22"/>
          <w:szCs w:val="22"/>
          <w:lang w:val="en-US" w:eastAsia="en-US"/>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Доказ из члана 75.став 1.тачка 5) </w:t>
      </w:r>
      <w:r w:rsidRPr="00BD792B">
        <w:rPr>
          <w:rFonts w:ascii="Arial" w:hAnsi="Arial" w:cs="Arial"/>
          <w:sz w:val="22"/>
          <w:szCs w:val="22"/>
          <w:lang w:val="sr-Cyrl-RS" w:eastAsia="en-US"/>
        </w:rPr>
        <w:t xml:space="preserve">Закона </w:t>
      </w:r>
      <w:r w:rsidRPr="00BD792B">
        <w:rPr>
          <w:rFonts w:ascii="Arial" w:hAnsi="Arial" w:cs="Arial"/>
          <w:sz w:val="22"/>
          <w:szCs w:val="22"/>
          <w:lang w:val="en-US" w:eastAsia="en-US"/>
        </w:rPr>
        <w:t>доставља се за део набавке који ће се вршити преко подизвођача</w:t>
      </w:r>
      <w:r w:rsidRPr="00BD792B">
        <w:rPr>
          <w:rFonts w:ascii="Arial" w:hAnsi="Arial" w:cs="Arial"/>
          <w:sz w:val="22"/>
          <w:szCs w:val="22"/>
          <w:lang w:val="sr-Cyrl-RS" w:eastAsia="en-US"/>
        </w:rPr>
        <w:t>.</w:t>
      </w:r>
      <w:r w:rsidRPr="00BD792B">
        <w:rPr>
          <w:rFonts w:ascii="Arial" w:hAnsi="Arial" w:cs="Arial"/>
          <w:sz w:val="22"/>
          <w:szCs w:val="22"/>
          <w:lang w:val="en-US" w:eastAsia="en-US"/>
        </w:rPr>
        <w:t xml:space="preserve"> </w:t>
      </w:r>
      <w:r w:rsidR="001573D1" w:rsidRPr="001573D1">
        <w:rPr>
          <w:rFonts w:ascii="Arial" w:hAnsi="Arial" w:cs="Arial"/>
          <w:sz w:val="22"/>
          <w:szCs w:val="22"/>
          <w:lang w:val="en-US" w:eastAsia="en-US"/>
        </w:rPr>
        <w:t>Услове у вези са капацитетима из члана 76. Закона, понуђач испуњава самостално без обзира на ангажовање подизвођача.</w:t>
      </w:r>
    </w:p>
    <w:p w:rsidR="00BD792B" w:rsidRPr="00BD792B" w:rsidRDefault="00BD792B" w:rsidP="002D0702">
      <w:pPr>
        <w:rPr>
          <w:rFonts w:ascii="Arial" w:hAnsi="Arial" w:cs="Arial"/>
          <w:sz w:val="22"/>
          <w:szCs w:val="22"/>
          <w:lang w:val="sr-Cyrl-RS" w:eastAsia="zh-CN"/>
        </w:rPr>
      </w:pPr>
      <w:r w:rsidRPr="00BD792B">
        <w:rPr>
          <w:rFonts w:ascii="Arial" w:hAnsi="Arial" w:cs="Arial"/>
          <w:b/>
          <w:sz w:val="22"/>
          <w:szCs w:val="22"/>
          <w:lang w:val="sr-Cyrl-RS" w:eastAsia="zh-CN"/>
        </w:rPr>
        <w:t>2.</w:t>
      </w:r>
      <w:r w:rsidRPr="00BD792B">
        <w:rPr>
          <w:rFonts w:ascii="Arial" w:hAnsi="Arial" w:cs="Arial"/>
          <w:sz w:val="22"/>
          <w:szCs w:val="22"/>
          <w:lang w:val="sr-Cyrl-RS" w:eastAsia="zh-CN"/>
        </w:rPr>
        <w:t xml:space="preserve"> </w:t>
      </w:r>
      <w:r w:rsidRPr="00BD792B">
        <w:rPr>
          <w:rFonts w:ascii="Arial" w:hAnsi="Arial" w:cs="Arial"/>
          <w:sz w:val="22"/>
          <w:szCs w:val="22"/>
          <w:lang w:val="en-US" w:eastAsia="zh-CN"/>
        </w:rPr>
        <w:t xml:space="preserve">Сваки понуђач из групе понуђача  која подноси заједничку понуду мора да испуњава услове </w:t>
      </w:r>
      <w:r w:rsidRPr="00BD792B">
        <w:rPr>
          <w:rFonts w:ascii="Arial" w:hAnsi="Arial" w:cs="Arial"/>
          <w:sz w:val="22"/>
          <w:szCs w:val="22"/>
          <w:lang w:val="en-US" w:eastAsia="en-US"/>
        </w:rPr>
        <w:t>из члана 75.став 1. тачка 1), 2) и 4) и члана 75. став 2. Закона</w:t>
      </w:r>
      <w:r w:rsidRPr="00BD792B">
        <w:rPr>
          <w:rFonts w:ascii="Arial" w:hAnsi="Arial" w:cs="Arial"/>
          <w:sz w:val="22"/>
          <w:szCs w:val="22"/>
          <w:lang w:val="en-US" w:eastAsia="zh-CN"/>
        </w:rPr>
        <w:t xml:space="preserve">, што доказује достављањем доказа наведених у овом одељку. </w:t>
      </w:r>
      <w:r w:rsidR="001573D1" w:rsidRPr="001573D1">
        <w:rPr>
          <w:rFonts w:ascii="Arial" w:hAnsi="Arial" w:cs="Arial"/>
          <w:sz w:val="22"/>
          <w:szCs w:val="22"/>
          <w:lang w:val="en-U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D792B" w:rsidRPr="00BD792B" w:rsidRDefault="00BD792B" w:rsidP="00BD792B">
      <w:pPr>
        <w:suppressAutoHyphens w:val="0"/>
        <w:jc w:val="both"/>
        <w:rPr>
          <w:rFonts w:ascii="Arial" w:hAnsi="Arial" w:cs="Arial"/>
          <w:sz w:val="22"/>
          <w:szCs w:val="22"/>
          <w:lang w:val="en-US" w:eastAsia="zh-CN"/>
        </w:rPr>
      </w:pPr>
      <w:r w:rsidRPr="00BD792B">
        <w:rPr>
          <w:rFonts w:ascii="Arial" w:hAnsi="Arial" w:cs="Arial"/>
          <w:b/>
          <w:sz w:val="22"/>
          <w:szCs w:val="22"/>
          <w:lang w:val="sr-Cyrl-RS" w:eastAsia="zh-CN"/>
        </w:rPr>
        <w:t>3.</w:t>
      </w:r>
      <w:r w:rsidRPr="00BD792B">
        <w:rPr>
          <w:rFonts w:ascii="Arial" w:hAnsi="Arial" w:cs="Arial"/>
          <w:sz w:val="22"/>
          <w:szCs w:val="22"/>
          <w:lang w:val="sr-Cyrl-RS" w:eastAsia="zh-CN"/>
        </w:rPr>
        <w:t xml:space="preserve"> </w:t>
      </w:r>
      <w:r w:rsidRPr="00BD792B">
        <w:rPr>
          <w:rFonts w:ascii="Arial" w:hAnsi="Arial" w:cs="Arial"/>
          <w:sz w:val="22"/>
          <w:szCs w:val="22"/>
          <w:lang w:val="en-US" w:eastAsia="zh-CN"/>
        </w:rPr>
        <w:t>Докази о испуњености услова из члана 77. З</w:t>
      </w:r>
      <w:r w:rsidRPr="00BD792B">
        <w:rPr>
          <w:rFonts w:ascii="Arial" w:hAnsi="Arial" w:cs="Arial"/>
          <w:sz w:val="22"/>
          <w:szCs w:val="22"/>
          <w:lang w:val="sr-Cyrl-RS" w:eastAsia="zh-CN"/>
        </w:rPr>
        <w:t>акона</w:t>
      </w:r>
      <w:r w:rsidRPr="00BD792B">
        <w:rPr>
          <w:rFonts w:ascii="Arial" w:hAnsi="Arial" w:cs="Arial"/>
          <w:sz w:val="22"/>
          <w:szCs w:val="22"/>
          <w:lang w:val="en-U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D792B" w:rsidRPr="002D0702" w:rsidRDefault="00BD792B" w:rsidP="00BD792B">
      <w:pPr>
        <w:suppressAutoHyphens w:val="0"/>
        <w:jc w:val="both"/>
        <w:rPr>
          <w:rFonts w:ascii="Arial" w:hAnsi="Arial" w:cs="Arial"/>
          <w:sz w:val="22"/>
          <w:szCs w:val="22"/>
          <w:lang w:val="en-US" w:eastAsia="zh-CN"/>
        </w:rPr>
      </w:pPr>
      <w:r w:rsidRPr="00BD792B">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D792B" w:rsidRPr="00BD792B" w:rsidRDefault="00BD792B" w:rsidP="00BD792B">
      <w:pPr>
        <w:suppressAutoHyphens w:val="0"/>
        <w:jc w:val="both"/>
        <w:rPr>
          <w:rFonts w:ascii="Arial" w:hAnsi="Arial" w:cs="Arial"/>
          <w:sz w:val="22"/>
          <w:szCs w:val="22"/>
          <w:lang w:val="sr-Cyrl-RS" w:eastAsia="zh-CN"/>
        </w:rPr>
      </w:pPr>
      <w:r w:rsidRPr="00BD792B">
        <w:rPr>
          <w:rFonts w:ascii="Arial" w:hAnsi="Arial" w:cs="Arial"/>
          <w:b/>
          <w:sz w:val="22"/>
          <w:szCs w:val="22"/>
          <w:lang w:val="sr-Cyrl-RS" w:eastAsia="zh-CN"/>
        </w:rPr>
        <w:t>4</w:t>
      </w:r>
      <w:r w:rsidRPr="00BD792B">
        <w:rPr>
          <w:rFonts w:ascii="Arial" w:hAnsi="Arial" w:cs="Arial"/>
          <w:sz w:val="22"/>
          <w:szCs w:val="22"/>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D792B" w:rsidRPr="00BD792B" w:rsidRDefault="00BD792B" w:rsidP="00BD792B">
      <w:pPr>
        <w:suppressAutoHyphens w:val="0"/>
        <w:jc w:val="both"/>
        <w:rPr>
          <w:rFonts w:ascii="Arial" w:hAnsi="Arial" w:cs="Arial"/>
          <w:sz w:val="22"/>
          <w:szCs w:val="22"/>
          <w:lang w:val="en-US" w:eastAsia="zh-CN"/>
        </w:rPr>
      </w:pPr>
      <w:r w:rsidRPr="00BD792B">
        <w:rPr>
          <w:rFonts w:ascii="Arial" w:hAnsi="Arial" w:cs="Arial"/>
          <w:sz w:val="22"/>
          <w:szCs w:val="22"/>
          <w:lang w:val="en-US" w:eastAsia="zh-CN"/>
        </w:rPr>
        <w:t>На основу члана 79. став 5. З</w:t>
      </w:r>
      <w:r w:rsidRPr="00BD792B">
        <w:rPr>
          <w:rFonts w:ascii="Arial" w:hAnsi="Arial" w:cs="Arial"/>
          <w:sz w:val="22"/>
          <w:szCs w:val="22"/>
          <w:lang w:val="sr-Cyrl-RS" w:eastAsia="zh-CN"/>
        </w:rPr>
        <w:t>акона</w:t>
      </w:r>
      <w:r w:rsidRPr="00BD792B">
        <w:rPr>
          <w:rFonts w:ascii="Arial" w:hAnsi="Arial" w:cs="Arial"/>
          <w:sz w:val="22"/>
          <w:szCs w:val="22"/>
          <w:lang w:val="en-US" w:eastAsia="zh-CN"/>
        </w:rPr>
        <w:t xml:space="preserve"> понуђач није дужан да доставља следеће доказе који су јавно доступни на интернет страницама надлежних органа, и то:</w:t>
      </w:r>
    </w:p>
    <w:p w:rsidR="00BD792B" w:rsidRPr="00BD792B" w:rsidRDefault="00BD792B" w:rsidP="00BD792B">
      <w:pPr>
        <w:suppressAutoHyphens w:val="0"/>
        <w:ind w:firstLine="720"/>
        <w:jc w:val="both"/>
        <w:rPr>
          <w:rFonts w:ascii="Arial" w:hAnsi="Arial" w:cs="Arial"/>
          <w:sz w:val="22"/>
          <w:szCs w:val="22"/>
          <w:lang w:val="en-US" w:eastAsia="zh-CN"/>
        </w:rPr>
      </w:pPr>
      <w:r w:rsidRPr="00BD792B">
        <w:rPr>
          <w:rFonts w:ascii="Arial" w:hAnsi="Arial" w:cs="Arial"/>
          <w:sz w:val="22"/>
          <w:szCs w:val="22"/>
          <w:lang w:val="en-US" w:eastAsia="zh-CN"/>
        </w:rPr>
        <w:t>1)извод из регистра надлежног органа:</w:t>
      </w:r>
    </w:p>
    <w:p w:rsidR="00BD792B" w:rsidRPr="00BD792B" w:rsidRDefault="00BD792B" w:rsidP="00BD792B">
      <w:pPr>
        <w:suppressAutoHyphens w:val="0"/>
        <w:ind w:firstLine="720"/>
        <w:jc w:val="both"/>
        <w:rPr>
          <w:rFonts w:ascii="Arial" w:hAnsi="Arial" w:cs="Arial"/>
          <w:sz w:val="22"/>
          <w:szCs w:val="22"/>
          <w:lang w:val="en-US" w:eastAsia="zh-CN"/>
        </w:rPr>
      </w:pPr>
      <w:r w:rsidRPr="00BD792B">
        <w:rPr>
          <w:rFonts w:ascii="Arial" w:hAnsi="Arial" w:cs="Arial"/>
          <w:sz w:val="22"/>
          <w:szCs w:val="22"/>
          <w:lang w:val="en-US" w:eastAsia="zh-CN"/>
        </w:rPr>
        <w:t xml:space="preserve">-извод из регистра АПР: </w:t>
      </w:r>
      <w:hyperlink r:id="rId8" w:history="1">
        <w:r w:rsidRPr="00BD792B">
          <w:rPr>
            <w:rFonts w:ascii="Arial" w:hAnsi="Arial" w:cs="Arial"/>
            <w:sz w:val="22"/>
            <w:szCs w:val="22"/>
            <w:lang w:val="en-US" w:eastAsia="zh-CN"/>
          </w:rPr>
          <w:t>www.апр.гов.рс</w:t>
        </w:r>
      </w:hyperlink>
    </w:p>
    <w:p w:rsidR="00BD792B" w:rsidRPr="00BD792B" w:rsidRDefault="00BD792B" w:rsidP="00BD792B">
      <w:pPr>
        <w:suppressAutoHyphens w:val="0"/>
        <w:ind w:firstLine="720"/>
        <w:jc w:val="both"/>
        <w:rPr>
          <w:rFonts w:ascii="Arial" w:hAnsi="Arial" w:cs="Arial"/>
          <w:sz w:val="22"/>
          <w:szCs w:val="22"/>
          <w:lang w:val="sr-Cyrl-RS" w:eastAsia="zh-CN"/>
        </w:rPr>
      </w:pPr>
      <w:r w:rsidRPr="00BD792B">
        <w:rPr>
          <w:rFonts w:ascii="Arial" w:hAnsi="Arial" w:cs="Arial"/>
          <w:sz w:val="22"/>
          <w:szCs w:val="22"/>
          <w:lang w:val="en-US" w:eastAsia="zh-CN"/>
        </w:rPr>
        <w:t>2)докази из члана 75. став 1. тачка 1) ,2) и 4) З</w:t>
      </w:r>
      <w:r w:rsidRPr="00BD792B">
        <w:rPr>
          <w:rFonts w:ascii="Arial" w:hAnsi="Arial" w:cs="Arial"/>
          <w:sz w:val="22"/>
          <w:szCs w:val="22"/>
          <w:lang w:val="sr-Cyrl-RS" w:eastAsia="zh-CN"/>
        </w:rPr>
        <w:t>акона</w:t>
      </w:r>
    </w:p>
    <w:p w:rsidR="00BD792B" w:rsidRPr="002D0702" w:rsidRDefault="00BD792B" w:rsidP="002D0702">
      <w:pPr>
        <w:suppressAutoHyphens w:val="0"/>
        <w:ind w:firstLine="720"/>
        <w:jc w:val="both"/>
        <w:rPr>
          <w:rFonts w:ascii="Arial" w:hAnsi="Arial" w:cs="Arial"/>
          <w:sz w:val="22"/>
          <w:szCs w:val="22"/>
          <w:lang w:val="en-US" w:eastAsia="zh-CN"/>
        </w:rPr>
      </w:pPr>
      <w:r w:rsidRPr="00BD792B">
        <w:rPr>
          <w:rFonts w:ascii="Arial" w:hAnsi="Arial" w:cs="Arial"/>
          <w:sz w:val="22"/>
          <w:szCs w:val="22"/>
          <w:lang w:val="en-US" w:eastAsia="zh-CN"/>
        </w:rPr>
        <w:t xml:space="preserve">-регистар понуђача: </w:t>
      </w:r>
      <w:hyperlink r:id="rId9" w:history="1">
        <w:r w:rsidRPr="00BD792B">
          <w:rPr>
            <w:rFonts w:ascii="Arial" w:hAnsi="Arial" w:cs="Arial"/>
            <w:sz w:val="22"/>
            <w:szCs w:val="22"/>
            <w:lang w:val="en-US" w:eastAsia="zh-CN"/>
          </w:rPr>
          <w:t>www.апр.гов.рс</w:t>
        </w:r>
      </w:hyperlink>
    </w:p>
    <w:p w:rsidR="00BD792B" w:rsidRPr="00BD792B" w:rsidRDefault="00BD792B" w:rsidP="00BD792B">
      <w:pPr>
        <w:suppressAutoHyphens w:val="0"/>
        <w:jc w:val="both"/>
        <w:rPr>
          <w:rFonts w:ascii="Arial" w:hAnsi="Arial" w:cs="Arial"/>
          <w:sz w:val="22"/>
          <w:szCs w:val="22"/>
          <w:lang w:val="sr-Cyrl-RS" w:eastAsia="zh-CN"/>
        </w:rPr>
      </w:pPr>
      <w:r w:rsidRPr="00BD792B">
        <w:rPr>
          <w:rFonts w:ascii="Arial" w:hAnsi="Arial" w:cs="Arial"/>
          <w:b/>
          <w:sz w:val="22"/>
          <w:szCs w:val="22"/>
          <w:lang w:eastAsia="zh-CN"/>
        </w:rPr>
        <w:t>5</w:t>
      </w:r>
      <w:r w:rsidRPr="00BD792B">
        <w:rPr>
          <w:rFonts w:ascii="Arial" w:hAnsi="Arial" w:cs="Arial"/>
          <w:sz w:val="22"/>
          <w:szCs w:val="22"/>
          <w:lang w:val="en-U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D792B">
        <w:rPr>
          <w:rFonts w:ascii="Arial" w:hAnsi="Arial" w:cs="Arial"/>
          <w:sz w:val="22"/>
          <w:szCs w:val="22"/>
          <w:lang w:eastAsia="zh-CN"/>
        </w:rPr>
        <w:t>.</w:t>
      </w:r>
    </w:p>
    <w:p w:rsidR="00BD792B" w:rsidRPr="00041110" w:rsidRDefault="00BD792B" w:rsidP="00BD792B">
      <w:pPr>
        <w:suppressAutoHyphens w:val="0"/>
        <w:jc w:val="both"/>
        <w:rPr>
          <w:rFonts w:ascii="Arial" w:hAnsi="Arial" w:cs="Arial"/>
          <w:sz w:val="22"/>
          <w:szCs w:val="22"/>
          <w:lang w:val="en-US" w:eastAsia="zh-CN"/>
        </w:rPr>
      </w:pPr>
      <w:r w:rsidRPr="00BD792B">
        <w:rPr>
          <w:rFonts w:ascii="Arial" w:hAnsi="Arial" w:cs="Arial"/>
          <w:b/>
          <w:sz w:val="22"/>
          <w:szCs w:val="22"/>
          <w:lang w:eastAsia="zh-CN"/>
        </w:rPr>
        <w:t>6</w:t>
      </w:r>
      <w:r w:rsidRPr="00BD792B">
        <w:rPr>
          <w:rFonts w:ascii="Arial" w:hAnsi="Arial" w:cs="Arial"/>
          <w:sz w:val="22"/>
          <w:szCs w:val="22"/>
          <w:lang w:val="en-U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D792B" w:rsidRPr="00BD792B" w:rsidRDefault="00BD792B" w:rsidP="00BD792B">
      <w:pPr>
        <w:suppressAutoHyphens w:val="0"/>
        <w:jc w:val="both"/>
        <w:rPr>
          <w:rFonts w:ascii="Arial" w:hAnsi="Arial" w:cs="Arial"/>
          <w:sz w:val="22"/>
          <w:szCs w:val="22"/>
          <w:lang w:val="en-US" w:eastAsia="zh-CN"/>
        </w:rPr>
      </w:pPr>
      <w:r w:rsidRPr="00BD792B">
        <w:rPr>
          <w:rFonts w:ascii="Arial" w:hAnsi="Arial" w:cs="Arial"/>
          <w:b/>
          <w:sz w:val="22"/>
          <w:szCs w:val="22"/>
          <w:lang w:eastAsia="zh-CN"/>
        </w:rPr>
        <w:t>7</w:t>
      </w:r>
      <w:r w:rsidRPr="00BD792B">
        <w:rPr>
          <w:rFonts w:ascii="Arial" w:hAnsi="Arial" w:cs="Arial"/>
          <w:b/>
          <w:sz w:val="22"/>
          <w:szCs w:val="22"/>
          <w:lang w:val="en-US" w:eastAsia="zh-CN"/>
        </w:rPr>
        <w:t>.</w:t>
      </w:r>
      <w:r w:rsidRPr="00BD792B">
        <w:rPr>
          <w:rFonts w:ascii="Arial" w:hAnsi="Arial" w:cs="Arial"/>
          <w:sz w:val="22"/>
          <w:szCs w:val="22"/>
          <w:lang w:val="en-U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D792B" w:rsidRPr="00BD792B" w:rsidRDefault="00BD792B" w:rsidP="00BD792B">
      <w:pPr>
        <w:suppressAutoHyphens w:val="0"/>
        <w:jc w:val="both"/>
        <w:rPr>
          <w:rFonts w:ascii="Arial" w:hAnsi="Arial" w:cs="Arial"/>
          <w:sz w:val="22"/>
          <w:szCs w:val="22"/>
          <w:lang w:val="sr-Cyrl-RS" w:eastAsia="zh-CN"/>
        </w:rPr>
      </w:pPr>
    </w:p>
    <w:p w:rsidR="00BD792B" w:rsidRPr="00041110" w:rsidRDefault="00BD792B" w:rsidP="00BD792B">
      <w:pPr>
        <w:suppressAutoHyphens w:val="0"/>
        <w:jc w:val="both"/>
        <w:rPr>
          <w:rFonts w:ascii="Arial" w:hAnsi="Arial" w:cs="Arial"/>
          <w:sz w:val="22"/>
          <w:szCs w:val="22"/>
          <w:lang w:val="en-US" w:eastAsia="zh-CN"/>
        </w:rPr>
      </w:pPr>
      <w:r w:rsidRPr="00BD792B">
        <w:rPr>
          <w:rFonts w:ascii="Arial" w:hAnsi="Arial" w:cs="Arial"/>
          <w:b/>
          <w:sz w:val="22"/>
          <w:szCs w:val="22"/>
          <w:lang w:val="en-US" w:eastAsia="zh-CN"/>
        </w:rPr>
        <w:lastRenderedPageBreak/>
        <w:t>8</w:t>
      </w:r>
      <w:r w:rsidRPr="00BD792B">
        <w:rPr>
          <w:rFonts w:ascii="Arial" w:hAnsi="Arial" w:cs="Arial"/>
          <w:sz w:val="22"/>
          <w:szCs w:val="22"/>
          <w:lang w:val="en-US" w:eastAsia="zh-CN"/>
        </w:rPr>
        <w:t xml:space="preserve">. Ако се у држави у којој понуђач има седиште не издају докази из члана 77. </w:t>
      </w:r>
      <w:r w:rsidRPr="00BD792B">
        <w:rPr>
          <w:rFonts w:ascii="Arial" w:hAnsi="Arial" w:cs="Arial"/>
          <w:sz w:val="22"/>
          <w:szCs w:val="22"/>
          <w:lang w:eastAsia="zh-CN"/>
        </w:rPr>
        <w:t xml:space="preserve">став 1. </w:t>
      </w:r>
      <w:r w:rsidRPr="00BD792B">
        <w:rPr>
          <w:rFonts w:ascii="Arial" w:hAnsi="Arial" w:cs="Arial"/>
          <w:sz w:val="22"/>
          <w:szCs w:val="22"/>
          <w:lang w:val="en-US" w:eastAsia="zh-CN"/>
        </w:rPr>
        <w:t>З</w:t>
      </w:r>
      <w:r w:rsidRPr="00BD792B">
        <w:rPr>
          <w:rFonts w:ascii="Arial" w:hAnsi="Arial" w:cs="Arial"/>
          <w:sz w:val="22"/>
          <w:szCs w:val="22"/>
          <w:lang w:val="sr-Cyrl-RS" w:eastAsia="zh-CN"/>
        </w:rPr>
        <w:t>акона</w:t>
      </w:r>
      <w:r w:rsidRPr="00BD792B">
        <w:rPr>
          <w:rFonts w:ascii="Arial" w:hAnsi="Arial" w:cs="Arial"/>
          <w:sz w:val="22"/>
          <w:szCs w:val="22"/>
          <w:lang w:val="en-U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D792B" w:rsidRPr="00BD792B" w:rsidRDefault="00BD792B" w:rsidP="00BD792B">
      <w:pPr>
        <w:suppressAutoHyphens w:val="0"/>
        <w:jc w:val="both"/>
        <w:rPr>
          <w:rFonts w:ascii="Arial" w:hAnsi="Arial" w:cs="Arial"/>
          <w:sz w:val="22"/>
          <w:szCs w:val="22"/>
          <w:lang w:val="sr-Cyrl-RS" w:eastAsia="zh-CN"/>
        </w:rPr>
      </w:pPr>
      <w:r w:rsidRPr="00BD792B">
        <w:rPr>
          <w:rFonts w:ascii="Arial" w:hAnsi="Arial" w:cs="Arial"/>
          <w:b/>
          <w:sz w:val="22"/>
          <w:szCs w:val="22"/>
          <w:lang w:val="en-US" w:eastAsia="zh-CN"/>
        </w:rPr>
        <w:t>9</w:t>
      </w:r>
      <w:r w:rsidRPr="00BD792B">
        <w:rPr>
          <w:rFonts w:ascii="Arial" w:hAnsi="Arial" w:cs="Arial"/>
          <w:sz w:val="22"/>
          <w:szCs w:val="22"/>
          <w:lang w:val="en-U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D792B" w:rsidRPr="00BD792B" w:rsidRDefault="00BD792B" w:rsidP="00BD792B">
      <w:pPr>
        <w:suppressAutoHyphens w:val="0"/>
        <w:jc w:val="both"/>
        <w:rPr>
          <w:rFonts w:ascii="Arial" w:hAnsi="Arial" w:cs="Arial"/>
          <w:sz w:val="22"/>
          <w:szCs w:val="22"/>
          <w:lang w:val="sr-Cyrl-RS" w:eastAsia="zh-CN"/>
        </w:rPr>
      </w:pPr>
      <w:r w:rsidRPr="00BD792B">
        <w:rPr>
          <w:rFonts w:ascii="Arial" w:hAnsi="Arial" w:cs="Arial"/>
          <w:sz w:val="22"/>
          <w:szCs w:val="22"/>
          <w:lang w:val="en-US" w:eastAsia="zh-CN"/>
        </w:rPr>
        <w:t>Испуњеност обавезних услова из члана 75. став 1.</w:t>
      </w:r>
      <w:r w:rsidRPr="00BD792B">
        <w:rPr>
          <w:rFonts w:ascii="Arial" w:hAnsi="Arial" w:cs="Arial"/>
          <w:sz w:val="22"/>
          <w:szCs w:val="22"/>
          <w:lang w:val="en-US" w:eastAsia="en-US"/>
        </w:rPr>
        <w:t xml:space="preserve"> члана 75. став 2.</w:t>
      </w:r>
      <w:r w:rsidRPr="00BD792B">
        <w:rPr>
          <w:rFonts w:ascii="Arial" w:hAnsi="Arial" w:cs="Arial"/>
          <w:sz w:val="22"/>
          <w:szCs w:val="22"/>
          <w:lang w:val="en-US" w:eastAsia="zh-CN"/>
        </w:rPr>
        <w:t xml:space="preserve">, </w:t>
      </w:r>
      <w:r w:rsidRPr="00BD792B">
        <w:rPr>
          <w:rFonts w:ascii="Arial" w:hAnsi="Arial" w:cs="Arial"/>
          <w:sz w:val="22"/>
          <w:szCs w:val="22"/>
          <w:lang w:val="sr-Cyrl-RS" w:eastAsia="zh-CN"/>
        </w:rPr>
        <w:t xml:space="preserve">осим услова </w:t>
      </w:r>
      <w:r w:rsidRPr="00BD792B">
        <w:rPr>
          <w:rFonts w:ascii="Arial" w:hAnsi="Arial" w:cs="Arial"/>
          <w:sz w:val="22"/>
          <w:szCs w:val="22"/>
          <w:lang w:val="ru-RU" w:eastAsia="en-US"/>
        </w:rPr>
        <w:t xml:space="preserve">75. став 1. тачка 5, </w:t>
      </w:r>
      <w:r w:rsidRPr="00BD792B">
        <w:rPr>
          <w:rFonts w:ascii="Arial" w:hAnsi="Arial" w:cs="Arial"/>
          <w:sz w:val="22"/>
          <w:szCs w:val="22"/>
          <w:lang w:val="sr-Cyrl-RS" w:eastAsia="zh-CN"/>
        </w:rPr>
        <w:t xml:space="preserve"> </w:t>
      </w:r>
      <w:r w:rsidRPr="00BD792B">
        <w:rPr>
          <w:rFonts w:ascii="Arial" w:hAnsi="Arial" w:cs="Arial"/>
          <w:sz w:val="22"/>
          <w:szCs w:val="22"/>
          <w:lang w:val="en-US" w:eastAsia="zh-CN"/>
        </w:rPr>
        <w:t xml:space="preserve"> сходно ставу 4. члана 77. Закона, понуђач доказује достављањем Изјаве (Образац бр. 5) којом под пуном материјалном и кривичном одговорношћу, потврђује да испуњава услове за учешће у поступку јавне набавке. </w:t>
      </w:r>
    </w:p>
    <w:p w:rsidR="00BD792B" w:rsidRPr="00BD792B" w:rsidRDefault="00BD792B" w:rsidP="00BD792B">
      <w:pPr>
        <w:tabs>
          <w:tab w:val="left" w:pos="567"/>
        </w:tabs>
        <w:suppressAutoHyphens w:val="0"/>
        <w:jc w:val="both"/>
        <w:rPr>
          <w:rFonts w:ascii="Arial" w:hAnsi="Arial" w:cs="Arial"/>
          <w:sz w:val="22"/>
          <w:szCs w:val="22"/>
          <w:lang w:val="sr-Cyrl-RS" w:eastAsia="en-US"/>
        </w:rPr>
      </w:pPr>
      <w:r w:rsidRPr="00BD792B">
        <w:rPr>
          <w:rFonts w:ascii="Arial" w:hAnsi="Arial" w:cs="Arial"/>
          <w:sz w:val="22"/>
          <w:szCs w:val="22"/>
          <w:lang w:val="ru-RU" w:eastAsia="en-US"/>
        </w:rPr>
        <w:t xml:space="preserve">Сваки подизвођач мора да испуњава услове из члана 75. став 1. тачка 1), 2) и 4) </w:t>
      </w:r>
      <w:r w:rsidRPr="00BD792B">
        <w:rPr>
          <w:rFonts w:ascii="Arial" w:hAnsi="Arial" w:cs="Arial"/>
          <w:sz w:val="22"/>
          <w:szCs w:val="22"/>
          <w:lang w:val="en-US" w:eastAsia="en-US"/>
        </w:rPr>
        <w:t xml:space="preserve">и члана 75. став 2. </w:t>
      </w:r>
      <w:r w:rsidRPr="00BD792B">
        <w:rPr>
          <w:rFonts w:ascii="Arial" w:hAnsi="Arial" w:cs="Arial"/>
          <w:sz w:val="22"/>
          <w:szCs w:val="22"/>
          <w:lang w:val="ru-RU" w:eastAsia="en-US"/>
        </w:rPr>
        <w:t>Закона, што доказује достављањем тражене Изјаве</w:t>
      </w:r>
      <w:r w:rsidRPr="00BD792B">
        <w:rPr>
          <w:rFonts w:ascii="Arial" w:hAnsi="Arial" w:cs="Arial"/>
          <w:sz w:val="22"/>
          <w:szCs w:val="22"/>
          <w:lang w:val="en-US" w:eastAsia="en-US"/>
        </w:rPr>
        <w:t xml:space="preserve"> (</w:t>
      </w:r>
      <w:r w:rsidRPr="00BD792B">
        <w:rPr>
          <w:rFonts w:ascii="Arial" w:hAnsi="Arial" w:cs="Arial"/>
          <w:sz w:val="22"/>
          <w:szCs w:val="22"/>
          <w:lang w:val="en-US" w:eastAsia="zh-CN"/>
        </w:rPr>
        <w:t>Образац бр.5</w:t>
      </w:r>
      <w:r w:rsidRPr="00BD792B">
        <w:rPr>
          <w:rFonts w:ascii="Arial" w:hAnsi="Arial" w:cs="Arial"/>
          <w:sz w:val="22"/>
          <w:szCs w:val="22"/>
          <w:lang w:val="en-US" w:eastAsia="en-US"/>
        </w:rPr>
        <w:t>)</w:t>
      </w:r>
      <w:r w:rsidRPr="00BD792B">
        <w:rPr>
          <w:rFonts w:ascii="Arial" w:hAnsi="Arial" w:cs="Arial"/>
          <w:sz w:val="22"/>
          <w:szCs w:val="22"/>
          <w:lang w:val="ru-RU" w:eastAsia="en-US"/>
        </w:rPr>
        <w:t xml:space="preserve">. </w:t>
      </w:r>
    </w:p>
    <w:p w:rsidR="00BD792B" w:rsidRPr="00BD792B" w:rsidRDefault="00BD792B" w:rsidP="00BD792B">
      <w:pPr>
        <w:suppressAutoHyphens w:val="0"/>
        <w:jc w:val="both"/>
        <w:rPr>
          <w:rFonts w:ascii="Arial" w:hAnsi="Arial" w:cs="Arial"/>
          <w:sz w:val="22"/>
          <w:szCs w:val="22"/>
          <w:lang w:val="sr-Cyrl-RS" w:eastAsia="en-US"/>
        </w:rPr>
      </w:pPr>
      <w:r w:rsidRPr="00BD792B">
        <w:rPr>
          <w:rFonts w:ascii="Arial" w:hAnsi="Arial" w:cs="Arial"/>
          <w:sz w:val="22"/>
          <w:szCs w:val="22"/>
          <w:lang w:val="ru-RU" w:eastAsia="en-US"/>
        </w:rPr>
        <w:t xml:space="preserve">Сваки понуђач из групе понуђача  која подноси заједничку понуду мора да испуњава услове из члана 75. став 1. тачка 1), 2) и 4) </w:t>
      </w:r>
      <w:r w:rsidRPr="00BD792B">
        <w:rPr>
          <w:rFonts w:ascii="Arial" w:hAnsi="Arial" w:cs="Arial"/>
          <w:sz w:val="22"/>
          <w:szCs w:val="22"/>
          <w:lang w:val="en-US" w:eastAsia="en-US"/>
        </w:rPr>
        <w:t xml:space="preserve">и члана 75. став 2. </w:t>
      </w:r>
      <w:r w:rsidRPr="00BD792B">
        <w:rPr>
          <w:rFonts w:ascii="Arial" w:hAnsi="Arial" w:cs="Arial"/>
          <w:sz w:val="22"/>
          <w:szCs w:val="22"/>
          <w:lang w:val="ru-RU" w:eastAsia="en-US"/>
        </w:rPr>
        <w:t xml:space="preserve">Закона, што доказује достављањем тражене Изјаве </w:t>
      </w:r>
      <w:r w:rsidRPr="00BD792B">
        <w:rPr>
          <w:rFonts w:ascii="Arial" w:hAnsi="Arial" w:cs="Arial"/>
          <w:sz w:val="22"/>
          <w:szCs w:val="22"/>
          <w:lang w:val="en-US" w:eastAsia="zh-CN"/>
        </w:rPr>
        <w:t>(Образац бр.5)</w:t>
      </w:r>
      <w:r w:rsidRPr="00BD792B">
        <w:rPr>
          <w:rFonts w:ascii="Arial" w:hAnsi="Arial" w:cs="Arial"/>
          <w:sz w:val="22"/>
          <w:szCs w:val="22"/>
          <w:lang w:eastAsia="zh-CN"/>
        </w:rPr>
        <w:t>.</w:t>
      </w:r>
    </w:p>
    <w:p w:rsidR="00BD792B" w:rsidRPr="00BD792B" w:rsidRDefault="00BD792B" w:rsidP="00BD792B">
      <w:pPr>
        <w:suppressAutoHyphens w:val="0"/>
        <w:jc w:val="both"/>
        <w:rPr>
          <w:rFonts w:ascii="Arial" w:hAnsi="Arial" w:cs="Arial"/>
          <w:sz w:val="22"/>
          <w:szCs w:val="22"/>
          <w:lang w:val="sr-Cyrl-RS" w:eastAsia="zh-CN"/>
        </w:rPr>
      </w:pPr>
      <w:r w:rsidRPr="00BD792B">
        <w:rPr>
          <w:rFonts w:ascii="Arial" w:hAnsi="Arial" w:cs="Arial"/>
          <w:sz w:val="22"/>
          <w:szCs w:val="22"/>
          <w:lang w:val="en-US" w:eastAsia="zh-CN"/>
        </w:rPr>
        <w:t>Ако је понуђач доставио Изјаву из члана 77.став 4 З</w:t>
      </w:r>
      <w:r w:rsidRPr="00BD792B">
        <w:rPr>
          <w:rFonts w:ascii="Arial" w:hAnsi="Arial" w:cs="Arial"/>
          <w:sz w:val="22"/>
          <w:szCs w:val="22"/>
          <w:lang w:val="sr-Cyrl-RS" w:eastAsia="zh-CN"/>
        </w:rPr>
        <w:t xml:space="preserve">акона Наручилац </w:t>
      </w:r>
      <w:r w:rsidRPr="00BD792B">
        <w:rPr>
          <w:rFonts w:ascii="Arial" w:hAnsi="Arial" w:cs="Arial"/>
          <w:sz w:val="22"/>
          <w:szCs w:val="22"/>
          <w:lang w:eastAsia="zh-CN"/>
        </w:rPr>
        <w:t xml:space="preserve">може да </w:t>
      </w:r>
      <w:r w:rsidRPr="00BD792B">
        <w:rPr>
          <w:rFonts w:ascii="Arial" w:hAnsi="Arial" w:cs="Arial"/>
          <w:sz w:val="22"/>
          <w:szCs w:val="22"/>
          <w:lang w:val="en-US" w:eastAsia="zh-CN"/>
        </w:rPr>
        <w:t>пре доношења одлуке о додели уговора од понуђача чија понуда је изабрана као најповољнија затражи</w:t>
      </w:r>
      <w:r w:rsidRPr="00BD792B">
        <w:rPr>
          <w:rFonts w:ascii="Arial" w:hAnsi="Arial" w:cs="Arial"/>
          <w:sz w:val="22"/>
          <w:szCs w:val="22"/>
          <w:lang w:eastAsia="zh-CN"/>
        </w:rPr>
        <w:t>ти</w:t>
      </w:r>
      <w:r w:rsidRPr="00BD792B">
        <w:rPr>
          <w:rFonts w:ascii="Arial" w:hAnsi="Arial" w:cs="Arial"/>
          <w:sz w:val="22"/>
          <w:szCs w:val="22"/>
          <w:lang w:val="en-US"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D792B" w:rsidRPr="00BD792B" w:rsidRDefault="00BD792B" w:rsidP="00BD792B">
      <w:pPr>
        <w:suppressAutoHyphens w:val="0"/>
        <w:jc w:val="both"/>
        <w:rPr>
          <w:rFonts w:ascii="Arial" w:hAnsi="Arial" w:cs="Arial"/>
          <w:sz w:val="22"/>
          <w:szCs w:val="22"/>
          <w:lang w:val="sr-Latn-RS" w:eastAsia="zh-CN"/>
        </w:rPr>
      </w:pPr>
      <w:r w:rsidRPr="00BD792B">
        <w:rPr>
          <w:rFonts w:ascii="Arial" w:hAnsi="Arial" w:cs="Arial"/>
          <w:sz w:val="22"/>
          <w:szCs w:val="22"/>
          <w:lang w:val="en-US" w:eastAsia="zh-CN"/>
        </w:rPr>
        <w:t xml:space="preserve">Наручилац </w:t>
      </w:r>
      <w:r w:rsidRPr="00BD792B">
        <w:rPr>
          <w:rFonts w:ascii="Arial" w:hAnsi="Arial" w:cs="Arial"/>
          <w:sz w:val="22"/>
          <w:szCs w:val="22"/>
          <w:lang w:eastAsia="zh-CN"/>
        </w:rPr>
        <w:t xml:space="preserve">може </w:t>
      </w:r>
      <w:r w:rsidRPr="00BD792B">
        <w:rPr>
          <w:rFonts w:ascii="Arial" w:hAnsi="Arial" w:cs="Arial"/>
          <w:sz w:val="22"/>
          <w:szCs w:val="22"/>
          <w:lang w:val="en-US" w:eastAsia="zh-CN"/>
        </w:rPr>
        <w:t>и од осталих понуђача затражи</w:t>
      </w:r>
      <w:r w:rsidRPr="00BD792B">
        <w:rPr>
          <w:rFonts w:ascii="Arial" w:hAnsi="Arial" w:cs="Arial"/>
          <w:sz w:val="22"/>
          <w:szCs w:val="22"/>
          <w:lang w:eastAsia="zh-CN"/>
        </w:rPr>
        <w:t xml:space="preserve">ти </w:t>
      </w:r>
      <w:r w:rsidRPr="00BD792B">
        <w:rPr>
          <w:rFonts w:ascii="Arial" w:hAnsi="Arial" w:cs="Arial"/>
          <w:sz w:val="22"/>
          <w:szCs w:val="22"/>
          <w:lang w:val="en-US" w:eastAsia="zh-CN"/>
        </w:rPr>
        <w:t>да доставе копију захтеваних доказа о испуњености услова.</w:t>
      </w:r>
    </w:p>
    <w:p w:rsidR="00BD792B" w:rsidRPr="00BD792B" w:rsidRDefault="00BD792B" w:rsidP="00BD792B">
      <w:pPr>
        <w:suppressAutoHyphens w:val="0"/>
        <w:jc w:val="both"/>
        <w:rPr>
          <w:rFonts w:ascii="Arial" w:hAnsi="Arial" w:cs="Arial"/>
          <w:sz w:val="22"/>
          <w:szCs w:val="22"/>
          <w:lang w:val="sr-Cyrl-RS" w:eastAsia="zh-CN"/>
        </w:rPr>
      </w:pPr>
      <w:r w:rsidRPr="00BD792B">
        <w:rPr>
          <w:rFonts w:ascii="Arial" w:hAnsi="Arial" w:cs="Arial"/>
          <w:sz w:val="22"/>
          <w:szCs w:val="22"/>
          <w:lang w:val="en-US"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D792B" w:rsidRDefault="00BD792B" w:rsidP="00041110">
      <w:pPr>
        <w:suppressAutoHyphens w:val="0"/>
        <w:jc w:val="both"/>
        <w:rPr>
          <w:rFonts w:ascii="Arial" w:hAnsi="Arial" w:cs="Arial"/>
          <w:sz w:val="22"/>
          <w:szCs w:val="22"/>
          <w:lang w:val="sr-Cyrl-RS" w:eastAsia="zh-CN"/>
        </w:rPr>
      </w:pPr>
      <w:r w:rsidRPr="00BD792B">
        <w:rPr>
          <w:rFonts w:ascii="Arial" w:hAnsi="Arial" w:cs="Arial"/>
          <w:sz w:val="22"/>
          <w:szCs w:val="22"/>
          <w:lang w:val="en-US" w:eastAsia="zh-CN"/>
        </w:rPr>
        <w:t xml:space="preserve">Ако понуђач у остављеном, примереном року који не може бити краћи од 5 (пет) дана не достави </w:t>
      </w:r>
      <w:r w:rsidRPr="00BD792B">
        <w:rPr>
          <w:rFonts w:ascii="Arial" w:hAnsi="Arial" w:cs="Arial"/>
          <w:sz w:val="22"/>
          <w:szCs w:val="22"/>
          <w:lang w:eastAsia="zh-CN"/>
        </w:rPr>
        <w:t>тражене доказе</w:t>
      </w:r>
      <w:r w:rsidRPr="00BD792B">
        <w:rPr>
          <w:rFonts w:ascii="Arial" w:hAnsi="Arial" w:cs="Arial"/>
          <w:sz w:val="22"/>
          <w:szCs w:val="22"/>
          <w:lang w:val="en-US" w:eastAsia="zh-CN"/>
        </w:rPr>
        <w:t>, његова понуда ће се одбити као неприхватљива.</w:t>
      </w:r>
      <w:bookmarkStart w:id="6" w:name="_Toc300928429"/>
      <w:bookmarkStart w:id="7" w:name="_Toc301160124"/>
      <w:bookmarkStart w:id="8" w:name="_Toc301165012"/>
      <w:bookmarkStart w:id="9" w:name="_Toc301248344"/>
      <w:bookmarkStart w:id="10" w:name="_Toc300928434"/>
      <w:bookmarkStart w:id="11" w:name="_Toc301160129"/>
      <w:bookmarkStart w:id="12" w:name="_Toc301165017"/>
      <w:bookmarkStart w:id="13" w:name="_Toc301248349"/>
      <w:bookmarkStart w:id="14" w:name="_Toc300928436"/>
      <w:bookmarkStart w:id="15" w:name="_Toc301160131"/>
      <w:bookmarkStart w:id="16" w:name="_Toc301165019"/>
      <w:bookmarkStart w:id="17" w:name="_Toc301248351"/>
      <w:bookmarkStart w:id="18" w:name="_Toc300928440"/>
      <w:bookmarkStart w:id="19" w:name="_Toc301160135"/>
      <w:bookmarkStart w:id="20" w:name="_Toc301165023"/>
      <w:bookmarkStart w:id="21" w:name="_Toc301248355"/>
      <w:bookmarkStart w:id="22" w:name="_Toc300928441"/>
      <w:bookmarkStart w:id="23" w:name="_Toc301160136"/>
      <w:bookmarkStart w:id="24" w:name="_Toc301165024"/>
      <w:bookmarkStart w:id="25" w:name="_Toc301248356"/>
      <w:bookmarkStart w:id="26" w:name="_Toc300928443"/>
      <w:bookmarkStart w:id="27" w:name="_Toc301160138"/>
      <w:bookmarkStart w:id="28" w:name="_Toc301165026"/>
      <w:bookmarkStart w:id="29" w:name="_Toc301248358"/>
      <w:bookmarkStart w:id="30" w:name="_Toc300928444"/>
      <w:bookmarkStart w:id="31" w:name="_Toc301160139"/>
      <w:bookmarkStart w:id="32" w:name="_Toc301165027"/>
      <w:bookmarkStart w:id="33" w:name="_Toc301248359"/>
      <w:bookmarkStart w:id="34" w:name="_Toc300928445"/>
      <w:bookmarkStart w:id="35" w:name="_Toc301160140"/>
      <w:bookmarkStart w:id="36" w:name="_Toc301165028"/>
      <w:bookmarkStart w:id="37" w:name="_Toc301248360"/>
      <w:bookmarkStart w:id="38" w:name="_Toc300928447"/>
      <w:bookmarkStart w:id="39" w:name="_Toc301160142"/>
      <w:bookmarkStart w:id="40" w:name="_Toc301165030"/>
      <w:bookmarkStart w:id="41" w:name="_Toc301248362"/>
      <w:bookmarkStart w:id="42" w:name="_Toc300928448"/>
      <w:bookmarkStart w:id="43" w:name="_Toc301160143"/>
      <w:bookmarkStart w:id="44" w:name="_Toc301165031"/>
      <w:bookmarkStart w:id="45" w:name="_Toc301248363"/>
      <w:bookmarkStart w:id="46" w:name="_Toc300928449"/>
      <w:bookmarkStart w:id="47" w:name="_Toc301160144"/>
      <w:bookmarkStart w:id="48" w:name="_Toc301165032"/>
      <w:bookmarkStart w:id="49" w:name="_Toc301248364"/>
      <w:bookmarkStart w:id="50" w:name="_Toc300928450"/>
      <w:bookmarkStart w:id="51" w:name="_Toc301160145"/>
      <w:bookmarkStart w:id="52" w:name="_Toc301165033"/>
      <w:bookmarkStart w:id="53" w:name="_Toc301248365"/>
      <w:bookmarkStart w:id="54" w:name="_Toc300928451"/>
      <w:bookmarkStart w:id="55" w:name="_Toc301160146"/>
      <w:bookmarkStart w:id="56" w:name="_Toc301165034"/>
      <w:bookmarkStart w:id="57" w:name="_Toc301248366"/>
      <w:bookmarkStart w:id="58" w:name="_Toc300928452"/>
      <w:bookmarkStart w:id="59" w:name="_Toc301160147"/>
      <w:bookmarkStart w:id="60" w:name="_Toc301165035"/>
      <w:bookmarkStart w:id="61" w:name="_Toc301248367"/>
      <w:bookmarkStart w:id="62" w:name="_Toc300928453"/>
      <w:bookmarkStart w:id="63" w:name="_Toc301160148"/>
      <w:bookmarkStart w:id="64" w:name="_Toc301165036"/>
      <w:bookmarkStart w:id="65" w:name="_Toc301248368"/>
      <w:bookmarkStart w:id="66" w:name="_Toc300928454"/>
      <w:bookmarkStart w:id="67" w:name="_Toc301160149"/>
      <w:bookmarkStart w:id="68" w:name="_Toc301165037"/>
      <w:bookmarkStart w:id="69" w:name="_Toc301248369"/>
      <w:bookmarkStart w:id="70" w:name="_Toc300928455"/>
      <w:bookmarkStart w:id="71" w:name="_Toc301160150"/>
      <w:bookmarkStart w:id="72" w:name="_Toc301165038"/>
      <w:bookmarkStart w:id="73" w:name="_Toc301248370"/>
      <w:bookmarkStart w:id="74" w:name="_Toc300928456"/>
      <w:bookmarkStart w:id="75" w:name="_Toc301160151"/>
      <w:bookmarkStart w:id="76" w:name="_Toc301165039"/>
      <w:bookmarkStart w:id="77" w:name="_Toc301248371"/>
      <w:bookmarkStart w:id="78" w:name="_Toc300928457"/>
      <w:bookmarkStart w:id="79" w:name="_Toc301160152"/>
      <w:bookmarkStart w:id="80" w:name="_Toc301165040"/>
      <w:bookmarkStart w:id="81" w:name="_Toc301248372"/>
      <w:bookmarkStart w:id="82" w:name="_Toc300928458"/>
      <w:bookmarkStart w:id="83" w:name="_Toc301160153"/>
      <w:bookmarkStart w:id="84" w:name="_Toc301165041"/>
      <w:bookmarkStart w:id="85" w:name="_Toc301248373"/>
      <w:bookmarkStart w:id="86" w:name="_Toc300928459"/>
      <w:bookmarkStart w:id="87" w:name="_Toc301160154"/>
      <w:bookmarkStart w:id="88" w:name="_Toc301165042"/>
      <w:bookmarkStart w:id="89" w:name="_Toc301248374"/>
      <w:bookmarkStart w:id="90" w:name="_Toc300928462"/>
      <w:bookmarkStart w:id="91" w:name="_Toc301160157"/>
      <w:bookmarkStart w:id="92" w:name="_Toc301165045"/>
      <w:bookmarkStart w:id="93" w:name="_Toc301248377"/>
      <w:bookmarkStart w:id="94" w:name="_Toc300928464"/>
      <w:bookmarkStart w:id="95" w:name="_Toc301160159"/>
      <w:bookmarkStart w:id="96" w:name="_Toc301165047"/>
      <w:bookmarkStart w:id="97" w:name="_Toc301248379"/>
      <w:bookmarkStart w:id="98" w:name="_Toc300928466"/>
      <w:bookmarkStart w:id="99" w:name="_Toc301160161"/>
      <w:bookmarkStart w:id="100" w:name="_Toc301165049"/>
      <w:bookmarkStart w:id="101" w:name="_Toc301248381"/>
      <w:bookmarkStart w:id="102" w:name="_Toc300928467"/>
      <w:bookmarkStart w:id="103" w:name="_Toc301160162"/>
      <w:bookmarkStart w:id="104" w:name="_Toc301165050"/>
      <w:bookmarkStart w:id="105" w:name="_Toc301248382"/>
      <w:bookmarkStart w:id="106" w:name="_Toc300928468"/>
      <w:bookmarkStart w:id="107" w:name="_Toc301160163"/>
      <w:bookmarkStart w:id="108" w:name="_Toc301165051"/>
      <w:bookmarkStart w:id="109" w:name="_Toc301248383"/>
      <w:bookmarkStart w:id="110" w:name="_Toc300928474"/>
      <w:bookmarkStart w:id="111" w:name="_Toc301160169"/>
      <w:bookmarkStart w:id="112" w:name="_Toc301165057"/>
      <w:bookmarkStart w:id="113" w:name="_Toc301248389"/>
      <w:bookmarkStart w:id="114" w:name="_Toc300928476"/>
      <w:bookmarkStart w:id="115" w:name="_Toc301160171"/>
      <w:bookmarkStart w:id="116" w:name="_Toc301165059"/>
      <w:bookmarkStart w:id="117" w:name="_Toc301248391"/>
      <w:bookmarkStart w:id="118" w:name="_Toc300928478"/>
      <w:bookmarkStart w:id="119" w:name="_Toc301160173"/>
      <w:bookmarkStart w:id="120" w:name="_Toc301165061"/>
      <w:bookmarkStart w:id="121" w:name="_Toc301248393"/>
      <w:bookmarkStart w:id="122" w:name="_Toc300928480"/>
      <w:bookmarkStart w:id="123" w:name="_Toc301160175"/>
      <w:bookmarkStart w:id="124" w:name="_Toc301165063"/>
      <w:bookmarkStart w:id="125" w:name="_Toc301248395"/>
      <w:bookmarkStart w:id="126" w:name="_Toc300928482"/>
      <w:bookmarkStart w:id="127" w:name="_Toc301160177"/>
      <w:bookmarkStart w:id="128" w:name="_Toc301165065"/>
      <w:bookmarkStart w:id="129" w:name="_Toc301248397"/>
      <w:bookmarkStart w:id="130" w:name="_Toc300928484"/>
      <w:bookmarkStart w:id="131" w:name="_Toc301160179"/>
      <w:bookmarkStart w:id="132" w:name="_Toc301165067"/>
      <w:bookmarkStart w:id="133" w:name="_Toc301248399"/>
      <w:bookmarkStart w:id="134" w:name="_Toc300928486"/>
      <w:bookmarkStart w:id="135" w:name="_Toc301160181"/>
      <w:bookmarkStart w:id="136" w:name="_Toc301165069"/>
      <w:bookmarkStart w:id="137" w:name="_Toc301248401"/>
      <w:bookmarkStart w:id="138" w:name="_Toc300928487"/>
      <w:bookmarkStart w:id="139" w:name="_Toc301160182"/>
      <w:bookmarkStart w:id="140" w:name="_Toc301165070"/>
      <w:bookmarkStart w:id="141" w:name="_Toc301248402"/>
      <w:bookmarkStart w:id="142" w:name="_Toc300928488"/>
      <w:bookmarkStart w:id="143" w:name="_Toc301160183"/>
      <w:bookmarkStart w:id="144" w:name="_Toc301165071"/>
      <w:bookmarkStart w:id="145" w:name="_Toc301248403"/>
      <w:bookmarkStart w:id="146" w:name="_Toc300928490"/>
      <w:bookmarkStart w:id="147" w:name="_Toc301160185"/>
      <w:bookmarkStart w:id="148" w:name="_Toc301165073"/>
      <w:bookmarkStart w:id="149" w:name="_Toc301248405"/>
      <w:bookmarkStart w:id="150" w:name="_Toc300928492"/>
      <w:bookmarkStart w:id="151" w:name="_Toc301160187"/>
      <w:bookmarkStart w:id="152" w:name="_Toc301165075"/>
      <w:bookmarkStart w:id="153" w:name="_Toc301248407"/>
      <w:bookmarkStart w:id="154" w:name="_Toc300928494"/>
      <w:bookmarkStart w:id="155" w:name="_Toc301160189"/>
      <w:bookmarkStart w:id="156" w:name="_Toc301165077"/>
      <w:bookmarkStart w:id="157" w:name="_Toc301248409"/>
      <w:bookmarkStart w:id="158" w:name="_Toc300928496"/>
      <w:bookmarkStart w:id="159" w:name="_Toc301160191"/>
      <w:bookmarkStart w:id="160" w:name="_Toc301165079"/>
      <w:bookmarkStart w:id="161" w:name="_Toc301248411"/>
      <w:bookmarkStart w:id="162" w:name="_Toc300928497"/>
      <w:bookmarkStart w:id="163" w:name="_Toc301160192"/>
      <w:bookmarkStart w:id="164" w:name="_Toc301165080"/>
      <w:bookmarkStart w:id="165" w:name="_Toc301248412"/>
      <w:bookmarkStart w:id="166" w:name="_Toc300928498"/>
      <w:bookmarkStart w:id="167" w:name="_Toc301160193"/>
      <w:bookmarkStart w:id="168" w:name="_Toc301165081"/>
      <w:bookmarkStart w:id="169" w:name="_Toc301248413"/>
      <w:bookmarkStart w:id="170" w:name="_Toc300928499"/>
      <w:bookmarkStart w:id="171" w:name="_Toc301160194"/>
      <w:bookmarkStart w:id="172" w:name="_Toc301165082"/>
      <w:bookmarkStart w:id="173" w:name="_Toc30124841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041110" w:rsidRPr="00041110" w:rsidRDefault="00041110" w:rsidP="00041110">
      <w:pPr>
        <w:suppressAutoHyphens w:val="0"/>
        <w:jc w:val="both"/>
        <w:rPr>
          <w:rFonts w:ascii="Arial" w:hAnsi="Arial" w:cs="Arial"/>
          <w:sz w:val="22"/>
          <w:szCs w:val="22"/>
          <w:lang w:val="sr-Cyrl-RS" w:eastAsia="zh-CN"/>
        </w:rPr>
      </w:pPr>
    </w:p>
    <w:p w:rsidR="00BD792B" w:rsidRPr="000E7B60" w:rsidRDefault="001573D1" w:rsidP="00AA51DA">
      <w:pPr>
        <w:jc w:val="center"/>
        <w:rPr>
          <w:rFonts w:ascii="Arial" w:hAnsi="Arial" w:cs="Arial"/>
          <w:b/>
          <w:sz w:val="22"/>
          <w:szCs w:val="22"/>
          <w:lang w:val="sr-Cyrl-RS"/>
        </w:rPr>
      </w:pPr>
      <w:r w:rsidRPr="000E7B60">
        <w:rPr>
          <w:rFonts w:ascii="Arial" w:hAnsi="Arial" w:cs="Arial"/>
          <w:b/>
          <w:sz w:val="22"/>
          <w:szCs w:val="22"/>
          <w:lang w:val="sr-Cyrl-RS"/>
        </w:rPr>
        <w:t>4.</w:t>
      </w:r>
    </w:p>
    <w:p w:rsidR="001573D1" w:rsidRDefault="001573D1" w:rsidP="00AA51DA">
      <w:pPr>
        <w:jc w:val="center"/>
        <w:rPr>
          <w:rFonts w:ascii="Arial" w:hAnsi="Arial" w:cs="Arial"/>
          <w:sz w:val="22"/>
          <w:szCs w:val="22"/>
          <w:lang w:val="sr-Cyrl-RS"/>
        </w:rPr>
      </w:pPr>
    </w:p>
    <w:p w:rsidR="001573D1" w:rsidRPr="00D94396" w:rsidRDefault="001573D1" w:rsidP="001573D1">
      <w:pPr>
        <w:rPr>
          <w:rFonts w:ascii="Arial" w:hAnsi="Arial" w:cs="Arial"/>
          <w:b/>
          <w:sz w:val="22"/>
          <w:szCs w:val="22"/>
          <w:lang w:val="sr-Cyrl-RS"/>
        </w:rPr>
      </w:pPr>
      <w:r w:rsidRPr="00D94396">
        <w:rPr>
          <w:rFonts w:ascii="Arial" w:hAnsi="Arial" w:cs="Arial"/>
          <w:b/>
          <w:sz w:val="22"/>
          <w:szCs w:val="22"/>
          <w:lang w:val="sr-Cyrl-RS"/>
        </w:rPr>
        <w:t xml:space="preserve">Тачка 6.3 </w:t>
      </w:r>
      <w:r w:rsidRPr="00D94396">
        <w:rPr>
          <w:rFonts w:ascii="Arial" w:hAnsi="Arial" w:cs="Arial"/>
          <w:b/>
          <w:sz w:val="22"/>
          <w:szCs w:val="22"/>
        </w:rPr>
        <w:t>УПУТСТВО ПОНУЂАЧИМА КАКО ДА САЧИНЕ ПОНУДУ</w:t>
      </w:r>
      <w:r w:rsidRPr="00D94396">
        <w:rPr>
          <w:rFonts w:ascii="Arial" w:hAnsi="Arial" w:cs="Arial"/>
          <w:b/>
          <w:sz w:val="22"/>
          <w:szCs w:val="22"/>
          <w:lang w:val="sr-Cyrl-RS"/>
        </w:rPr>
        <w:t xml:space="preserve"> мења се и гласи:</w:t>
      </w:r>
    </w:p>
    <w:p w:rsidR="001573D1" w:rsidRPr="001573D1" w:rsidRDefault="001573D1" w:rsidP="00AA51DA">
      <w:pPr>
        <w:jc w:val="center"/>
        <w:rPr>
          <w:rFonts w:ascii="Arial" w:hAnsi="Arial" w:cs="Arial"/>
          <w:sz w:val="22"/>
          <w:szCs w:val="22"/>
          <w:lang w:val="sr-Cyrl-RS"/>
        </w:rPr>
      </w:pPr>
    </w:p>
    <w:p w:rsidR="001573D1" w:rsidRPr="00037196" w:rsidRDefault="001573D1" w:rsidP="001573D1">
      <w:pPr>
        <w:pStyle w:val="KDPodnaslov2"/>
        <w:numPr>
          <w:ilvl w:val="1"/>
          <w:numId w:val="20"/>
        </w:numPr>
        <w:spacing w:before="0"/>
        <w:jc w:val="both"/>
        <w:rPr>
          <w:rFonts w:cs="Arial"/>
        </w:rPr>
      </w:pPr>
      <w:bookmarkStart w:id="174" w:name="_Toc441651579"/>
      <w:bookmarkStart w:id="175" w:name="_Toc442559890"/>
      <w:r w:rsidRPr="00037196">
        <w:rPr>
          <w:rFonts w:cs="Arial"/>
        </w:rPr>
        <w:t>Обавезна садржина понуде</w:t>
      </w:r>
      <w:bookmarkEnd w:id="174"/>
      <w:bookmarkEnd w:id="175"/>
    </w:p>
    <w:p w:rsidR="001573D1" w:rsidRPr="00037196" w:rsidRDefault="001573D1" w:rsidP="001573D1">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75.и 76.</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rsidR="001573D1" w:rsidRPr="006D5D76" w:rsidRDefault="001573D1" w:rsidP="001573D1">
      <w:pPr>
        <w:pStyle w:val="KDNabrajanje"/>
        <w:spacing w:before="0"/>
        <w:rPr>
          <w:rFonts w:cs="Arial"/>
        </w:rPr>
      </w:pPr>
      <w:r w:rsidRPr="006D5D76">
        <w:rPr>
          <w:rFonts w:cs="Arial"/>
        </w:rPr>
        <w:t xml:space="preserve">Образац понуде </w:t>
      </w:r>
    </w:p>
    <w:p w:rsidR="001573D1" w:rsidRPr="006D5D76" w:rsidRDefault="001573D1" w:rsidP="001573D1">
      <w:pPr>
        <w:pStyle w:val="KDNabrajanje"/>
        <w:spacing w:before="0"/>
        <w:jc w:val="left"/>
        <w:rPr>
          <w:rFonts w:cs="Arial"/>
        </w:rPr>
      </w:pPr>
      <w:r w:rsidRPr="006D5D76">
        <w:rPr>
          <w:rFonts w:cs="Arial"/>
        </w:rPr>
        <w:t>Структура цене</w:t>
      </w:r>
    </w:p>
    <w:p w:rsidR="001573D1" w:rsidRPr="006D5D76" w:rsidRDefault="001573D1" w:rsidP="001573D1">
      <w:pPr>
        <w:pStyle w:val="KDNabrajanje"/>
        <w:spacing w:before="0"/>
        <w:jc w:val="left"/>
        <w:rPr>
          <w:rFonts w:cs="Arial"/>
        </w:rPr>
      </w:pPr>
      <w:r w:rsidRPr="006D5D76">
        <w:rPr>
          <w:rFonts w:cs="Arial"/>
        </w:rPr>
        <w:t>Образац трошкова припреме понуде , ако понуђач захтева надокнаду трошкова у складу са чл.88 Закона</w:t>
      </w:r>
    </w:p>
    <w:p w:rsidR="001573D1" w:rsidRPr="006D5D76" w:rsidRDefault="001573D1" w:rsidP="001573D1">
      <w:pPr>
        <w:pStyle w:val="KDNabrajanje"/>
        <w:spacing w:before="0"/>
        <w:jc w:val="left"/>
        <w:rPr>
          <w:rFonts w:cs="Arial"/>
        </w:rPr>
      </w:pPr>
      <w:r w:rsidRPr="006D5D76">
        <w:rPr>
          <w:rFonts w:cs="Arial"/>
        </w:rPr>
        <w:t xml:space="preserve">Изјава о независној понуди </w:t>
      </w:r>
    </w:p>
    <w:p w:rsidR="001573D1" w:rsidRDefault="001573D1" w:rsidP="001573D1">
      <w:pPr>
        <w:pStyle w:val="KDNabrajanje"/>
        <w:spacing w:before="0"/>
        <w:jc w:val="left"/>
        <w:rPr>
          <w:rFonts w:cs="Arial"/>
        </w:rPr>
      </w:pPr>
      <w:r w:rsidRPr="006D5D76">
        <w:rPr>
          <w:rFonts w:cs="Arial"/>
        </w:rPr>
        <w:t>Изјав</w:t>
      </w:r>
      <w:r w:rsidRPr="006D5D76">
        <w:rPr>
          <w:rFonts w:cs="Arial"/>
          <w:lang w:val="sr-Cyrl-RS"/>
        </w:rPr>
        <w:t>а</w:t>
      </w:r>
      <w:r w:rsidRPr="006D5D76">
        <w:rPr>
          <w:rFonts w:cs="Arial"/>
        </w:rPr>
        <w:t xml:space="preserve"> у складу са чланом 75. став 2. Закона </w:t>
      </w:r>
    </w:p>
    <w:p w:rsidR="002D0702" w:rsidRDefault="002D0702" w:rsidP="001573D1">
      <w:pPr>
        <w:pStyle w:val="KDNabrajanje"/>
        <w:spacing w:before="0"/>
        <w:jc w:val="left"/>
        <w:rPr>
          <w:rFonts w:cs="Arial"/>
        </w:rPr>
      </w:pPr>
      <w:r>
        <w:rPr>
          <w:rFonts w:cs="Arial"/>
          <w:lang w:val="sr-Cyrl-RS"/>
        </w:rPr>
        <w:t>Докази о испуњености додатних услова из члана 76.</w:t>
      </w:r>
      <w:r w:rsidRPr="002D0702">
        <w:rPr>
          <w:rFonts w:cs="Arial"/>
        </w:rPr>
        <w:t xml:space="preserve"> </w:t>
      </w:r>
      <w:r w:rsidRPr="00843F44">
        <w:rPr>
          <w:rFonts w:cs="Arial"/>
        </w:rPr>
        <w:t>Закона о јавним</w:t>
      </w:r>
      <w:r w:rsidRPr="00843F44">
        <w:rPr>
          <w:rFonts w:cs="Arial"/>
          <w:lang w:bidi="en-US"/>
        </w:rPr>
        <w:t xml:space="preserve"> набавкама</w:t>
      </w:r>
    </w:p>
    <w:p w:rsidR="001573D1" w:rsidRPr="000043D6" w:rsidRDefault="001573D1" w:rsidP="001573D1">
      <w:pPr>
        <w:pStyle w:val="KDNabrajanje"/>
      </w:pPr>
      <w:r w:rsidRPr="006D5D76">
        <w:t>Изјава којом понуђач/члан групе понуђача потврђује да испуњавања условеза учешће у поступку јавне набавке</w:t>
      </w:r>
      <w:r>
        <w:rPr>
          <w:lang w:val="sr-Latn-RS"/>
        </w:rPr>
        <w:t xml:space="preserve"> </w:t>
      </w:r>
      <w:r w:rsidR="000E7B60">
        <w:rPr>
          <w:lang w:val="sr-Cyrl-RS"/>
        </w:rPr>
        <w:t>.</w:t>
      </w:r>
    </w:p>
    <w:p w:rsidR="001573D1" w:rsidRPr="006D5D76" w:rsidRDefault="001573D1" w:rsidP="001573D1">
      <w:pPr>
        <w:pStyle w:val="KDNabrajanje"/>
        <w:tabs>
          <w:tab w:val="clear" w:pos="630"/>
          <w:tab w:val="num" w:pos="720"/>
        </w:tabs>
        <w:spacing w:before="0"/>
        <w:ind w:left="720"/>
        <w:jc w:val="left"/>
        <w:rPr>
          <w:rFonts w:cs="Arial"/>
        </w:rPr>
      </w:pPr>
      <w:r w:rsidRPr="006D5D76">
        <w:rPr>
          <w:rFonts w:cs="Arial"/>
        </w:rPr>
        <w:t xml:space="preserve">Изјава </w:t>
      </w:r>
      <w:r w:rsidRPr="006D5D76">
        <w:rPr>
          <w:rFonts w:cs="Arial"/>
          <w:lang w:val="sr-Cyrl-CS"/>
        </w:rPr>
        <w:t>којом подизвођач потврђује да</w:t>
      </w:r>
      <w:r w:rsidRPr="006D5D76">
        <w:rPr>
          <w:rFonts w:cs="Arial"/>
        </w:rPr>
        <w:t xml:space="preserve"> испуњавањ</w:t>
      </w:r>
      <w:r w:rsidRPr="006D5D76">
        <w:rPr>
          <w:rFonts w:cs="Arial"/>
          <w:lang w:val="sr-Cyrl-CS"/>
        </w:rPr>
        <w:t>а</w:t>
      </w:r>
      <w:r w:rsidRPr="006D5D76">
        <w:rPr>
          <w:rFonts w:cs="Arial"/>
        </w:rPr>
        <w:t xml:space="preserve"> услов</w:t>
      </w:r>
      <w:r w:rsidRPr="006D5D76">
        <w:rPr>
          <w:rFonts w:cs="Arial"/>
          <w:lang w:val="sr-Cyrl-CS"/>
        </w:rPr>
        <w:t>еза учешће у поступку јавне набавке</w:t>
      </w:r>
      <w:r w:rsidRPr="006D5D76">
        <w:rPr>
          <w:rFonts w:cs="Arial"/>
        </w:rPr>
        <w:t xml:space="preserve">, </w:t>
      </w:r>
      <w:r w:rsidRPr="006D5D76">
        <w:rPr>
          <w:rFonts w:cs="Arial"/>
          <w:lang w:val="sr-Cyrl-CS"/>
        </w:rPr>
        <w:t>у случају подношења понуде са подизвођачем</w:t>
      </w:r>
    </w:p>
    <w:p w:rsidR="001573D1" w:rsidRPr="006D5D76" w:rsidRDefault="001573D1" w:rsidP="001573D1">
      <w:pPr>
        <w:pStyle w:val="KDNabrajanje"/>
        <w:tabs>
          <w:tab w:val="clear" w:pos="630"/>
          <w:tab w:val="num" w:pos="720"/>
        </w:tabs>
        <w:spacing w:before="0"/>
        <w:ind w:left="720"/>
        <w:jc w:val="left"/>
        <w:rPr>
          <w:rFonts w:cs="Arial"/>
        </w:rPr>
      </w:pPr>
      <w:r w:rsidRPr="006D5D76">
        <w:rPr>
          <w:rFonts w:cs="Arial"/>
          <w:lang w:val="sr-Cyrl-CS"/>
        </w:rPr>
        <w:t>Овлашћење из тачке 6.2 Конкурсне документације</w:t>
      </w:r>
    </w:p>
    <w:p w:rsidR="001573D1" w:rsidRPr="006D5D76" w:rsidRDefault="001573D1" w:rsidP="001573D1">
      <w:pPr>
        <w:pStyle w:val="KDNabrajanje"/>
        <w:tabs>
          <w:tab w:val="clear" w:pos="630"/>
          <w:tab w:val="num" w:pos="720"/>
        </w:tabs>
        <w:spacing w:before="0"/>
        <w:ind w:left="720"/>
        <w:jc w:val="left"/>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rsidR="001573D1" w:rsidRPr="006D5D76" w:rsidRDefault="001573D1" w:rsidP="001573D1">
      <w:pPr>
        <w:pStyle w:val="KDNabrajanje"/>
        <w:tabs>
          <w:tab w:val="clear" w:pos="630"/>
          <w:tab w:val="num" w:pos="720"/>
        </w:tabs>
        <w:spacing w:before="0"/>
        <w:ind w:left="720"/>
        <w:jc w:val="left"/>
        <w:rPr>
          <w:rFonts w:cs="Arial"/>
        </w:rPr>
      </w:pPr>
      <w:r w:rsidRPr="006D5D76">
        <w:rPr>
          <w:rFonts w:cs="Arial"/>
        </w:rPr>
        <w:lastRenderedPageBreak/>
        <w:t>потписан и печатом оверен образац „Модел уговора“ (пожељно је да буде попуњен)</w:t>
      </w:r>
    </w:p>
    <w:p w:rsidR="001573D1" w:rsidRDefault="001573D1" w:rsidP="001573D1">
      <w:pPr>
        <w:pStyle w:val="KDNabrajanje"/>
        <w:tabs>
          <w:tab w:val="clear" w:pos="630"/>
          <w:tab w:val="num" w:pos="720"/>
        </w:tabs>
        <w:spacing w:before="0"/>
        <w:ind w:left="720"/>
        <w:jc w:val="left"/>
      </w:pPr>
      <w:r w:rsidRPr="006D5D76">
        <w:t>Овлашћење за потписника (ако не потписује заступник)</w:t>
      </w:r>
    </w:p>
    <w:p w:rsidR="001573D1" w:rsidRPr="00DD0E3D" w:rsidRDefault="001573D1" w:rsidP="001573D1">
      <w:pPr>
        <w:pStyle w:val="KDNabrajanje"/>
      </w:pPr>
      <w:r w:rsidRPr="00DD0E3D">
        <w:t>Споразум о заједничком извршењу (уколико понуду подноси група понуђача)</w:t>
      </w:r>
    </w:p>
    <w:p w:rsidR="001573D1" w:rsidRPr="00037196" w:rsidRDefault="001573D1" w:rsidP="001573D1">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0E7B60" w:rsidRDefault="001573D1" w:rsidP="001573D1">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0E7B60" w:rsidRPr="002D0702" w:rsidRDefault="000E7B60" w:rsidP="002D0702">
      <w:pPr>
        <w:pStyle w:val="KDParagraf"/>
        <w:spacing w:before="0"/>
        <w:jc w:val="center"/>
        <w:rPr>
          <w:rFonts w:cs="Arial"/>
          <w:b/>
          <w:lang w:val="ru-RU"/>
        </w:rPr>
      </w:pPr>
      <w:r w:rsidRPr="000E7B60">
        <w:rPr>
          <w:rFonts w:cs="Arial"/>
          <w:b/>
          <w:lang w:val="ru-RU"/>
        </w:rPr>
        <w:t>3.</w:t>
      </w:r>
    </w:p>
    <w:p w:rsidR="000E7B60" w:rsidRPr="002D0702" w:rsidRDefault="000E7B60" w:rsidP="001573D1">
      <w:pPr>
        <w:pStyle w:val="KDParagraf"/>
        <w:spacing w:before="0"/>
        <w:rPr>
          <w:rFonts w:cs="Arial"/>
          <w:b/>
          <w:lang w:val="sr-Cyrl-RS"/>
        </w:rPr>
      </w:pPr>
      <w:r w:rsidRPr="000E7B60">
        <w:rPr>
          <w:rFonts w:cs="Arial"/>
          <w:b/>
          <w:lang w:val="sr-Cyrl-RS"/>
        </w:rPr>
        <w:t xml:space="preserve">Тачка 6.9- </w:t>
      </w:r>
      <w:r w:rsidRPr="000E7B60">
        <w:rPr>
          <w:rFonts w:cs="Arial"/>
          <w:b/>
        </w:rPr>
        <w:t>УПУТСТВО ПОНУЂАЧИМА КАКО ДА САЧИНЕ ПОНУДУ</w:t>
      </w:r>
      <w:r w:rsidRPr="000E7B60">
        <w:rPr>
          <w:rFonts w:cs="Arial"/>
          <w:b/>
          <w:lang w:val="sr-Cyrl-RS"/>
        </w:rPr>
        <w:t xml:space="preserve"> мења се и гласи: </w:t>
      </w:r>
    </w:p>
    <w:p w:rsidR="000E7B60" w:rsidRPr="000E7B60" w:rsidRDefault="000E7B60" w:rsidP="000E7B60">
      <w:pPr>
        <w:keepNext/>
        <w:numPr>
          <w:ilvl w:val="1"/>
          <w:numId w:val="21"/>
        </w:numPr>
        <w:tabs>
          <w:tab w:val="left" w:pos="567"/>
        </w:tabs>
        <w:suppressAutoHyphens w:val="0"/>
        <w:spacing w:before="120"/>
        <w:jc w:val="both"/>
        <w:outlineLvl w:val="1"/>
        <w:rPr>
          <w:rFonts w:ascii="Arial" w:hAnsi="Arial" w:cs="Arial"/>
          <w:b/>
          <w:sz w:val="22"/>
          <w:szCs w:val="22"/>
          <w:lang w:val="en-US" w:eastAsia="en-US"/>
        </w:rPr>
      </w:pPr>
      <w:r w:rsidRPr="000E7B60">
        <w:rPr>
          <w:rFonts w:ascii="Arial" w:hAnsi="Arial" w:cs="Arial"/>
          <w:b/>
          <w:sz w:val="22"/>
          <w:szCs w:val="22"/>
          <w:lang w:val="en-US" w:eastAsia="en-US"/>
        </w:rPr>
        <w:t>Подношење понуде са подизвођачима</w:t>
      </w:r>
    </w:p>
    <w:p w:rsidR="000E7B60" w:rsidRPr="000E7B60" w:rsidRDefault="000E7B60" w:rsidP="000E7B60">
      <w:pPr>
        <w:tabs>
          <w:tab w:val="left" w:pos="567"/>
        </w:tabs>
        <w:suppressAutoHyphens w:val="0"/>
        <w:jc w:val="both"/>
        <w:rPr>
          <w:rFonts w:ascii="Arial" w:hAnsi="Arial" w:cs="Arial"/>
          <w:sz w:val="22"/>
          <w:szCs w:val="22"/>
          <w:lang w:val="en-US" w:eastAsia="en-US"/>
        </w:rPr>
      </w:pPr>
      <w:r w:rsidRPr="000E7B60">
        <w:rPr>
          <w:rFonts w:ascii="Arial" w:hAnsi="Arial" w:cs="Arial"/>
          <w:sz w:val="22"/>
          <w:szCs w:val="22"/>
          <w:lang w:val="en-US" w:eastAsia="en-U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0E7B60" w:rsidRPr="000E7B60" w:rsidRDefault="000E7B60" w:rsidP="000E7B60">
      <w:pPr>
        <w:tabs>
          <w:tab w:val="left" w:pos="567"/>
        </w:tabs>
        <w:suppressAutoHyphens w:val="0"/>
        <w:jc w:val="both"/>
        <w:rPr>
          <w:rFonts w:ascii="Arial" w:hAnsi="Arial" w:cs="Arial"/>
          <w:sz w:val="22"/>
          <w:szCs w:val="22"/>
          <w:lang w:val="en-US" w:eastAsia="en-US"/>
        </w:rPr>
      </w:pPr>
      <w:r w:rsidRPr="000E7B60">
        <w:rPr>
          <w:rFonts w:ascii="Arial" w:hAnsi="Arial" w:cs="Arial"/>
          <w:sz w:val="22"/>
          <w:szCs w:val="22"/>
          <w:lang w:val="en-US" w:eastAsia="en-US"/>
        </w:rPr>
        <w:t>- назив подизвођача, а уколико уговор између наручиоца и понуђача буде закључен, тај подизвођач ће бити наведен у уговору;</w:t>
      </w:r>
    </w:p>
    <w:p w:rsidR="000E7B60" w:rsidRPr="000E7B60" w:rsidRDefault="000E7B60" w:rsidP="000E7B60">
      <w:pPr>
        <w:tabs>
          <w:tab w:val="left" w:pos="567"/>
        </w:tabs>
        <w:suppressAutoHyphens w:val="0"/>
        <w:jc w:val="both"/>
        <w:rPr>
          <w:rFonts w:ascii="Arial" w:hAnsi="Arial" w:cs="Arial"/>
          <w:sz w:val="22"/>
          <w:szCs w:val="22"/>
          <w:lang w:val="en-US" w:eastAsia="en-US"/>
        </w:rPr>
      </w:pPr>
      <w:r w:rsidRPr="000E7B60">
        <w:rPr>
          <w:rFonts w:ascii="Arial" w:hAnsi="Arial" w:cs="Arial"/>
          <w:sz w:val="22"/>
          <w:szCs w:val="22"/>
          <w:lang w:val="en-US" w:eastAsia="en-U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E7B60" w:rsidRPr="000E7B60" w:rsidRDefault="000E7B60" w:rsidP="000E7B60">
      <w:pPr>
        <w:tabs>
          <w:tab w:val="left" w:pos="567"/>
        </w:tabs>
        <w:suppressAutoHyphens w:val="0"/>
        <w:jc w:val="both"/>
        <w:rPr>
          <w:rFonts w:ascii="Arial" w:hAnsi="Arial" w:cs="Arial"/>
          <w:sz w:val="22"/>
          <w:szCs w:val="22"/>
          <w:lang w:val="en-US" w:eastAsia="en-US"/>
        </w:rPr>
      </w:pPr>
      <w:r w:rsidRPr="000E7B60">
        <w:rPr>
          <w:rFonts w:ascii="Arial" w:hAnsi="Arial" w:cs="Arial"/>
          <w:sz w:val="22"/>
          <w:szCs w:val="22"/>
          <w:lang w:val="en-US" w:eastAsia="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94396" w:rsidRPr="00D94396" w:rsidRDefault="000E7B60" w:rsidP="00D94396">
      <w:pPr>
        <w:pStyle w:val="KDParagraf"/>
        <w:spacing w:before="0"/>
        <w:rPr>
          <w:rFonts w:cs="Arial"/>
        </w:rPr>
      </w:pPr>
      <w:r w:rsidRPr="000E7B60">
        <w:rPr>
          <w:rFonts w:cs="Arial"/>
          <w:lang w:val="sr-Cyrl-RS"/>
        </w:rPr>
        <w:t xml:space="preserve">Обавеза понуђача је да за </w:t>
      </w:r>
      <w:r w:rsidRPr="000E7B60">
        <w:rPr>
          <w:rFonts w:cs="Arial"/>
        </w:rPr>
        <w:t>подизвођач</w:t>
      </w:r>
      <w:r w:rsidRPr="000E7B60">
        <w:rPr>
          <w:rFonts w:cs="Arial"/>
          <w:lang w:val="sr-Cyrl-RS"/>
        </w:rPr>
        <w:t>а достави доказе о испуњености</w:t>
      </w:r>
      <w:r w:rsidRPr="000E7B60">
        <w:rPr>
          <w:rFonts w:cs="Arial"/>
        </w:rPr>
        <w:t xml:space="preserve"> обавезн</w:t>
      </w:r>
      <w:r w:rsidRPr="000E7B60">
        <w:rPr>
          <w:rFonts w:cs="Arial"/>
          <w:lang w:val="sr-Cyrl-RS"/>
        </w:rPr>
        <w:t>их</w:t>
      </w:r>
      <w:r w:rsidRPr="000E7B60">
        <w:rPr>
          <w:rFonts w:cs="Arial"/>
        </w:rPr>
        <w:t xml:space="preserve"> услов</w:t>
      </w:r>
      <w:r w:rsidRPr="000E7B60">
        <w:rPr>
          <w:rFonts w:cs="Arial"/>
          <w:lang w:val="sr-Cyrl-RS"/>
        </w:rPr>
        <w:t>а</w:t>
      </w:r>
      <w:r w:rsidRPr="000E7B60">
        <w:rPr>
          <w:rFonts w:cs="Arial"/>
        </w:rPr>
        <w:t xml:space="preserve"> из члана 75. став 1. тачка 1), 2) и 4) и члана 75. став 2. Закона наведен</w:t>
      </w:r>
      <w:r w:rsidRPr="000E7B60">
        <w:rPr>
          <w:rFonts w:cs="Arial"/>
          <w:lang w:val="sr-Cyrl-RS"/>
        </w:rPr>
        <w:t>их</w:t>
      </w:r>
      <w:r w:rsidRPr="000E7B60">
        <w:rPr>
          <w:rFonts w:cs="Arial"/>
        </w:rPr>
        <w:t xml:space="preserve"> у одељк</w:t>
      </w:r>
      <w:r w:rsidR="002D0702">
        <w:rPr>
          <w:rFonts w:cs="Arial"/>
        </w:rPr>
        <w:t xml:space="preserve">у Услови за учешће из члана 75. И </w:t>
      </w:r>
      <w:r w:rsidR="002D0702">
        <w:rPr>
          <w:rFonts w:cs="Arial"/>
          <w:lang w:val="sr-Cyrl-RS"/>
        </w:rPr>
        <w:t xml:space="preserve">76 </w:t>
      </w:r>
      <w:r w:rsidRPr="000E7B60">
        <w:rPr>
          <w:rFonts w:cs="Arial"/>
        </w:rPr>
        <w:t>Закона и Упутство како се доказује испуњеност тих услова</w:t>
      </w:r>
      <w:r w:rsidRPr="000E7B60">
        <w:rPr>
          <w:rFonts w:cs="Arial"/>
          <w:lang w:val="sr-Cyrl-RS"/>
        </w:rPr>
        <w:t>,</w:t>
      </w:r>
      <w:r w:rsidRPr="000E7B60">
        <w:rPr>
          <w:rFonts w:cs="Arial"/>
          <w:color w:val="00B0F0"/>
        </w:rPr>
        <w:t xml:space="preserve"> </w:t>
      </w:r>
      <w:r w:rsidRPr="000E7B60">
        <w:rPr>
          <w:rFonts w:cs="Arial"/>
        </w:rPr>
        <w:t xml:space="preserve">што доказује достављањем </w:t>
      </w:r>
      <w:r w:rsidR="002D0702">
        <w:rPr>
          <w:rFonts w:cs="Arial"/>
          <w:lang w:val="sr-Cyrl-RS"/>
        </w:rPr>
        <w:t xml:space="preserve"> Изјаве. </w:t>
      </w:r>
      <w:r w:rsidR="00D94396" w:rsidRPr="00D94396">
        <w:rPr>
          <w:rFonts w:cs="Arial"/>
        </w:rPr>
        <w:t>Додатне услове понуђач испуњава самостално, без обзира на агажовање подизвођача.</w:t>
      </w:r>
    </w:p>
    <w:p w:rsidR="000E7B60" w:rsidRPr="000E7B60" w:rsidRDefault="000E7B60" w:rsidP="000E7B60">
      <w:pPr>
        <w:tabs>
          <w:tab w:val="left" w:pos="567"/>
        </w:tabs>
        <w:suppressAutoHyphens w:val="0"/>
        <w:jc w:val="both"/>
        <w:rPr>
          <w:rFonts w:ascii="Arial" w:hAnsi="Arial" w:cs="Arial"/>
          <w:sz w:val="22"/>
          <w:szCs w:val="22"/>
          <w:lang w:val="sr-Cyrl-RS" w:eastAsia="en-US"/>
        </w:rPr>
      </w:pPr>
    </w:p>
    <w:p w:rsidR="000E7B60" w:rsidRPr="000E7B60" w:rsidRDefault="000E7B60" w:rsidP="000E7B60">
      <w:pPr>
        <w:tabs>
          <w:tab w:val="left" w:pos="567"/>
        </w:tabs>
        <w:suppressAutoHyphens w:val="0"/>
        <w:jc w:val="both"/>
        <w:rPr>
          <w:rFonts w:ascii="Arial" w:hAnsi="Arial" w:cs="Arial"/>
          <w:sz w:val="22"/>
          <w:szCs w:val="22"/>
          <w:lang w:val="en-US" w:eastAsia="en-US"/>
        </w:rPr>
      </w:pPr>
      <w:r w:rsidRPr="000E7B60">
        <w:rPr>
          <w:rFonts w:ascii="Arial" w:hAnsi="Arial" w:cs="Arial"/>
          <w:sz w:val="22"/>
          <w:szCs w:val="22"/>
          <w:lang w:val="en-US" w:eastAsia="en-US"/>
        </w:rPr>
        <w:t xml:space="preserve">Све обрасце у понуди потписује и оверава понуђач, изузев </w:t>
      </w:r>
      <w:r w:rsidRPr="000E7B60">
        <w:rPr>
          <w:rFonts w:ascii="Arial" w:hAnsi="Arial" w:cs="Arial"/>
          <w:sz w:val="22"/>
          <w:szCs w:val="22"/>
          <w:lang w:val="sr-Cyrl-RS" w:eastAsia="en-US"/>
        </w:rPr>
        <w:t>образаца под пуном материјалном и кривичном одговорношћу,</w:t>
      </w:r>
      <w:r w:rsidRPr="000E7B60">
        <w:rPr>
          <w:rFonts w:ascii="Arial" w:hAnsi="Arial" w:cs="Arial"/>
          <w:sz w:val="22"/>
          <w:szCs w:val="22"/>
          <w:lang w:val="en-US" w:eastAsia="en-US"/>
        </w:rPr>
        <w:t>које попуњава, потписује и оверава сваки подизвођач у своје име.</w:t>
      </w:r>
    </w:p>
    <w:p w:rsidR="000E7B60" w:rsidRPr="000E7B60" w:rsidRDefault="000E7B60" w:rsidP="000E7B60">
      <w:pPr>
        <w:tabs>
          <w:tab w:val="left" w:pos="567"/>
        </w:tabs>
        <w:suppressAutoHyphens w:val="0"/>
        <w:jc w:val="both"/>
        <w:rPr>
          <w:rFonts w:ascii="Arial" w:hAnsi="Arial" w:cs="Arial"/>
          <w:sz w:val="22"/>
          <w:szCs w:val="22"/>
          <w:lang w:val="en-US" w:eastAsia="en-US"/>
        </w:rPr>
      </w:pPr>
      <w:r w:rsidRPr="000E7B60">
        <w:rPr>
          <w:rFonts w:ascii="Arial" w:hAnsi="Arial" w:cs="Arial"/>
          <w:sz w:val="22"/>
          <w:szCs w:val="22"/>
          <w:lang w:val="en-US" w:eastAsia="en-U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E7B60" w:rsidRDefault="000E7B60" w:rsidP="000E7B60">
      <w:pPr>
        <w:tabs>
          <w:tab w:val="left" w:pos="567"/>
        </w:tabs>
        <w:suppressAutoHyphens w:val="0"/>
        <w:jc w:val="both"/>
        <w:rPr>
          <w:rFonts w:ascii="Arial" w:hAnsi="Arial" w:cs="Arial"/>
          <w:sz w:val="22"/>
          <w:szCs w:val="22"/>
          <w:lang w:val="en-US" w:eastAsia="en-US"/>
        </w:rPr>
      </w:pPr>
      <w:r w:rsidRPr="000E7B60">
        <w:rPr>
          <w:rFonts w:ascii="Arial" w:hAnsi="Arial" w:cs="Arial"/>
          <w:sz w:val="22"/>
          <w:szCs w:val="22"/>
          <w:lang w:val="en-US" w:eastAsia="en-U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2D0702" w:rsidRDefault="002D0702" w:rsidP="000E7B60">
      <w:pPr>
        <w:tabs>
          <w:tab w:val="left" w:pos="567"/>
        </w:tabs>
        <w:suppressAutoHyphens w:val="0"/>
        <w:jc w:val="both"/>
        <w:rPr>
          <w:rFonts w:ascii="Arial" w:hAnsi="Arial" w:cs="Arial"/>
          <w:sz w:val="22"/>
          <w:szCs w:val="22"/>
          <w:lang w:val="en-US" w:eastAsia="en-US"/>
        </w:rPr>
      </w:pPr>
    </w:p>
    <w:p w:rsidR="002B0FAF" w:rsidRDefault="002B0FAF" w:rsidP="000E7B60">
      <w:pPr>
        <w:tabs>
          <w:tab w:val="left" w:pos="567"/>
        </w:tabs>
        <w:suppressAutoHyphens w:val="0"/>
        <w:jc w:val="both"/>
        <w:rPr>
          <w:rFonts w:ascii="Arial" w:hAnsi="Arial" w:cs="Arial"/>
          <w:sz w:val="22"/>
          <w:szCs w:val="22"/>
          <w:lang w:val="en-US" w:eastAsia="en-US"/>
        </w:rPr>
      </w:pPr>
    </w:p>
    <w:p w:rsidR="002B0FAF" w:rsidRDefault="002B0FAF" w:rsidP="000E7B60">
      <w:pPr>
        <w:tabs>
          <w:tab w:val="left" w:pos="567"/>
        </w:tabs>
        <w:suppressAutoHyphens w:val="0"/>
        <w:jc w:val="both"/>
        <w:rPr>
          <w:rFonts w:ascii="Arial" w:hAnsi="Arial" w:cs="Arial"/>
          <w:sz w:val="22"/>
          <w:szCs w:val="22"/>
          <w:lang w:val="en-US" w:eastAsia="en-US"/>
        </w:rPr>
      </w:pPr>
    </w:p>
    <w:p w:rsidR="000E7B60" w:rsidRPr="000E7B60" w:rsidRDefault="000E7B60" w:rsidP="000E7B60">
      <w:pPr>
        <w:tabs>
          <w:tab w:val="left" w:pos="567"/>
        </w:tabs>
        <w:suppressAutoHyphens w:val="0"/>
        <w:jc w:val="center"/>
        <w:rPr>
          <w:rFonts w:ascii="Arial" w:hAnsi="Arial" w:cs="Arial"/>
          <w:b/>
          <w:sz w:val="22"/>
          <w:szCs w:val="22"/>
          <w:lang w:val="sr-Cyrl-RS" w:eastAsia="en-US"/>
        </w:rPr>
      </w:pPr>
      <w:r w:rsidRPr="000E7B60">
        <w:rPr>
          <w:rFonts w:ascii="Arial" w:hAnsi="Arial" w:cs="Arial"/>
          <w:b/>
          <w:sz w:val="22"/>
          <w:szCs w:val="22"/>
          <w:lang w:val="sr-Cyrl-RS" w:eastAsia="en-US"/>
        </w:rPr>
        <w:t>4.</w:t>
      </w:r>
    </w:p>
    <w:p w:rsidR="000E7B60" w:rsidRPr="000E7B60" w:rsidRDefault="000E7B60" w:rsidP="000E7B60">
      <w:pPr>
        <w:tabs>
          <w:tab w:val="left" w:pos="567"/>
        </w:tabs>
        <w:suppressAutoHyphens w:val="0"/>
        <w:jc w:val="center"/>
        <w:rPr>
          <w:rFonts w:ascii="Arial" w:hAnsi="Arial" w:cs="Arial"/>
          <w:sz w:val="22"/>
          <w:szCs w:val="22"/>
          <w:lang w:val="sr-Cyrl-RS" w:eastAsia="en-US"/>
        </w:rPr>
      </w:pPr>
    </w:p>
    <w:p w:rsidR="000E7B60" w:rsidRPr="002D0702" w:rsidRDefault="002D0702" w:rsidP="002D0702">
      <w:pPr>
        <w:pStyle w:val="KDParagraf"/>
        <w:spacing w:before="0"/>
        <w:rPr>
          <w:rFonts w:cs="Arial"/>
          <w:b/>
          <w:lang w:val="sr-Cyrl-RS"/>
        </w:rPr>
      </w:pPr>
      <w:r>
        <w:rPr>
          <w:rFonts w:cs="Arial"/>
          <w:b/>
          <w:lang w:val="sr-Cyrl-RS"/>
        </w:rPr>
        <w:t>Тачка 6.10</w:t>
      </w:r>
      <w:r w:rsidR="000E7B60" w:rsidRPr="000E7B60">
        <w:rPr>
          <w:rFonts w:cs="Arial"/>
          <w:b/>
          <w:lang w:val="sr-Cyrl-RS"/>
        </w:rPr>
        <w:t xml:space="preserve">- </w:t>
      </w:r>
      <w:r w:rsidR="000E7B60" w:rsidRPr="000E7B60">
        <w:rPr>
          <w:rFonts w:cs="Arial"/>
          <w:b/>
        </w:rPr>
        <w:t>УПУТСТВО ПОНУЂАЧИМА КАКО ДА САЧИНЕ ПОНУДУ</w:t>
      </w:r>
      <w:r w:rsidR="000E7B60" w:rsidRPr="000E7B60">
        <w:rPr>
          <w:rFonts w:cs="Arial"/>
          <w:b/>
          <w:lang w:val="sr-Cyrl-RS"/>
        </w:rPr>
        <w:t xml:space="preserve"> мења се и гласи: </w:t>
      </w:r>
    </w:p>
    <w:p w:rsidR="000E7B60" w:rsidRPr="000E7B60" w:rsidRDefault="000E7B60" w:rsidP="000E7B60">
      <w:pPr>
        <w:keepNext/>
        <w:tabs>
          <w:tab w:val="left" w:pos="567"/>
        </w:tabs>
        <w:suppressAutoHyphens w:val="0"/>
        <w:spacing w:before="120"/>
        <w:ind w:left="810"/>
        <w:jc w:val="both"/>
        <w:outlineLvl w:val="1"/>
        <w:rPr>
          <w:rFonts w:ascii="Arial" w:hAnsi="Arial" w:cs="Arial"/>
          <w:b/>
          <w:sz w:val="22"/>
          <w:szCs w:val="22"/>
          <w:lang w:val="en-US" w:eastAsia="en-US"/>
        </w:rPr>
      </w:pPr>
      <w:bookmarkStart w:id="176" w:name="_Toc441651586"/>
      <w:bookmarkStart w:id="177" w:name="_Toc442559897"/>
      <w:r>
        <w:rPr>
          <w:rFonts w:ascii="Arial" w:hAnsi="Arial" w:cs="Arial"/>
          <w:b/>
          <w:sz w:val="22"/>
          <w:szCs w:val="22"/>
          <w:lang w:val="sr-Cyrl-RS" w:eastAsia="en-US"/>
        </w:rPr>
        <w:lastRenderedPageBreak/>
        <w:t xml:space="preserve">6.10. </w:t>
      </w:r>
      <w:r w:rsidRPr="000E7B60">
        <w:rPr>
          <w:rFonts w:ascii="Arial" w:hAnsi="Arial" w:cs="Arial"/>
          <w:b/>
          <w:sz w:val="22"/>
          <w:szCs w:val="22"/>
          <w:lang w:val="en-US" w:eastAsia="en-US"/>
        </w:rPr>
        <w:t>Подношење заједничке понуде</w:t>
      </w:r>
      <w:bookmarkEnd w:id="176"/>
      <w:bookmarkEnd w:id="177"/>
    </w:p>
    <w:p w:rsidR="000E7B60" w:rsidRPr="000E7B60" w:rsidRDefault="000E7B60" w:rsidP="000E7B60">
      <w:pPr>
        <w:tabs>
          <w:tab w:val="left" w:pos="567"/>
        </w:tabs>
        <w:suppressAutoHyphens w:val="0"/>
        <w:jc w:val="both"/>
        <w:rPr>
          <w:rFonts w:ascii="Arial" w:hAnsi="Arial" w:cs="Arial"/>
          <w:sz w:val="22"/>
          <w:szCs w:val="22"/>
          <w:lang w:val="en-US" w:eastAsia="en-US"/>
        </w:rPr>
      </w:pPr>
      <w:r w:rsidRPr="000E7B60">
        <w:rPr>
          <w:rFonts w:ascii="Arial" w:hAnsi="Arial" w:cs="Arial"/>
          <w:sz w:val="22"/>
          <w:szCs w:val="22"/>
          <w:lang w:val="en-US" w:eastAsia="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0E7B60" w:rsidRPr="000E7B60" w:rsidRDefault="000E7B60" w:rsidP="000E7B60">
      <w:pPr>
        <w:tabs>
          <w:tab w:val="num" w:pos="630"/>
        </w:tabs>
        <w:suppressAutoHyphens w:val="0"/>
        <w:ind w:left="630" w:hanging="360"/>
        <w:jc w:val="both"/>
        <w:rPr>
          <w:rFonts w:ascii="Arial" w:hAnsi="Arial" w:cs="Arial"/>
          <w:sz w:val="22"/>
          <w:szCs w:val="22"/>
          <w:lang w:val="ru-RU" w:eastAsia="en-US"/>
        </w:rPr>
      </w:pPr>
      <w:r w:rsidRPr="000E7B60">
        <w:rPr>
          <w:rFonts w:ascii="Arial" w:hAnsi="Arial" w:cs="Arial"/>
          <w:sz w:val="22"/>
          <w:szCs w:val="22"/>
          <w:lang w:eastAsia="en-US"/>
        </w:rPr>
        <w:t xml:space="preserve">податке о </w:t>
      </w:r>
      <w:r w:rsidRPr="000E7B60">
        <w:rPr>
          <w:rFonts w:ascii="Arial" w:hAnsi="Arial" w:cs="Arial"/>
          <w:sz w:val="22"/>
          <w:szCs w:val="22"/>
          <w:lang w:val="ru-RU" w:eastAsia="en-US"/>
        </w:rPr>
        <w:t xml:space="preserve">члану групе који ће бити </w:t>
      </w:r>
      <w:r w:rsidRPr="000E7B60">
        <w:rPr>
          <w:rFonts w:ascii="Arial" w:hAnsi="Arial" w:cs="Arial"/>
          <w:sz w:val="22"/>
          <w:szCs w:val="22"/>
          <w:lang w:eastAsia="en-US"/>
        </w:rPr>
        <w:t>Н</w:t>
      </w:r>
      <w:r w:rsidRPr="000E7B60">
        <w:rPr>
          <w:rFonts w:ascii="Arial" w:hAnsi="Arial" w:cs="Arial"/>
          <w:sz w:val="22"/>
          <w:szCs w:val="22"/>
          <w:lang w:val="ru-RU" w:eastAsia="en-US"/>
        </w:rPr>
        <w:t xml:space="preserve">осилац посла, односно који ће поднети понуду и који ће заступати групу понуђача пред </w:t>
      </w:r>
      <w:r w:rsidRPr="000E7B60">
        <w:rPr>
          <w:rFonts w:ascii="Arial" w:hAnsi="Arial" w:cs="Arial"/>
          <w:sz w:val="22"/>
          <w:szCs w:val="22"/>
          <w:lang w:eastAsia="en-US"/>
        </w:rPr>
        <w:t>Н</w:t>
      </w:r>
      <w:r w:rsidRPr="000E7B60">
        <w:rPr>
          <w:rFonts w:ascii="Arial" w:hAnsi="Arial" w:cs="Arial"/>
          <w:sz w:val="22"/>
          <w:szCs w:val="22"/>
          <w:lang w:val="ru-RU" w:eastAsia="en-US"/>
        </w:rPr>
        <w:t>аручиоцем;</w:t>
      </w:r>
    </w:p>
    <w:p w:rsidR="000E7B60" w:rsidRPr="000E7B60" w:rsidRDefault="000E7B60" w:rsidP="000E7B60">
      <w:pPr>
        <w:tabs>
          <w:tab w:val="num" w:pos="630"/>
        </w:tabs>
        <w:suppressAutoHyphens w:val="0"/>
        <w:ind w:left="630" w:hanging="360"/>
        <w:jc w:val="both"/>
        <w:rPr>
          <w:rFonts w:ascii="Arial" w:hAnsi="Arial" w:cs="Arial"/>
          <w:sz w:val="22"/>
          <w:szCs w:val="22"/>
          <w:lang w:val="ru-RU" w:eastAsia="en-US"/>
        </w:rPr>
      </w:pPr>
      <w:r w:rsidRPr="000E7B60">
        <w:rPr>
          <w:rFonts w:ascii="Arial" w:hAnsi="Arial" w:cs="Arial"/>
          <w:sz w:val="22"/>
          <w:szCs w:val="22"/>
          <w:lang w:val="ru-RU" w:eastAsia="en-US"/>
        </w:rPr>
        <w:t>опис послова сваког од понуђача из групе понуђача у извршењу уговора.</w:t>
      </w:r>
    </w:p>
    <w:p w:rsidR="00D94396" w:rsidRPr="00041110" w:rsidRDefault="000E7B60" w:rsidP="00041110">
      <w:pPr>
        <w:pStyle w:val="KDParagraf"/>
        <w:spacing w:before="0"/>
        <w:rPr>
          <w:rFonts w:cs="Arial"/>
          <w:lang w:val="sr-Cyrl-RS"/>
        </w:rPr>
      </w:pPr>
      <w:r w:rsidRPr="000E7B60">
        <w:rPr>
          <w:rFonts w:cs="Arial"/>
          <w:lang w:val="ru-RU"/>
        </w:rPr>
        <w:t xml:space="preserve">Сваки понуђач из групе понуђача  која подноси заједничку понуду мора да испуњава услове из члана 75.  </w:t>
      </w:r>
      <w:r w:rsidRPr="000E7B60">
        <w:rPr>
          <w:rFonts w:cs="Arial"/>
        </w:rPr>
        <w:t>став 1. тачка 1), 2) и 4) и члана 75. став 2. Закона, наведене у одељку Услови за учешће из члана 75</w:t>
      </w:r>
      <w:r w:rsidR="002D0702">
        <w:rPr>
          <w:rFonts w:cs="Arial"/>
          <w:lang w:val="sr-Cyrl-RS"/>
        </w:rPr>
        <w:t xml:space="preserve"> и 76</w:t>
      </w:r>
      <w:r w:rsidRPr="000E7B60">
        <w:rPr>
          <w:rFonts w:cs="Arial"/>
          <w:lang w:val="sr-Cyrl-RS"/>
        </w:rPr>
        <w:t xml:space="preserve"> </w:t>
      </w:r>
      <w:r w:rsidRPr="000E7B60">
        <w:rPr>
          <w:rFonts w:cs="Arial"/>
        </w:rPr>
        <w:t>Закона и Упутство како се доказује испуњеност тих услова, што доказује достављањем Изјаве</w:t>
      </w:r>
      <w:r w:rsidRPr="000E7B60">
        <w:rPr>
          <w:rFonts w:cs="Arial"/>
          <w:lang w:val="sr-Cyrl-RS"/>
        </w:rPr>
        <w:t>.</w:t>
      </w:r>
      <w:r w:rsidRPr="000E7B60">
        <w:rPr>
          <w:rFonts w:cs="Arial"/>
        </w:rPr>
        <w:t xml:space="preserve"> </w:t>
      </w:r>
      <w:r w:rsidR="00D94396" w:rsidRPr="00D94396">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2D0702">
        <w:rPr>
          <w:rFonts w:cs="Arial"/>
          <w:lang w:val="sr-Cyrl-RS"/>
        </w:rPr>
        <w:t>.</w:t>
      </w:r>
    </w:p>
    <w:p w:rsidR="000E7B60" w:rsidRPr="000E7B60" w:rsidRDefault="000E7B60" w:rsidP="000E7B60">
      <w:pPr>
        <w:tabs>
          <w:tab w:val="left" w:pos="567"/>
        </w:tabs>
        <w:suppressAutoHyphens w:val="0"/>
        <w:jc w:val="both"/>
        <w:rPr>
          <w:rFonts w:ascii="Arial" w:hAnsi="Arial" w:cs="Arial"/>
          <w:color w:val="00B0F0"/>
          <w:sz w:val="22"/>
          <w:szCs w:val="22"/>
          <w:lang w:val="sr-Cyrl-RS" w:eastAsia="en-US" w:bidi="en-US"/>
        </w:rPr>
      </w:pPr>
      <w:r w:rsidRPr="000E7B60">
        <w:rPr>
          <w:rFonts w:ascii="Arial" w:hAnsi="Arial" w:cs="Arial"/>
          <w:sz w:val="22"/>
          <w:szCs w:val="22"/>
          <w:lang w:val="en-US" w:eastAsia="en-US" w:bidi="en-US"/>
        </w:rPr>
        <w:t xml:space="preserve">У случају заједничке понуде групе понуђача </w:t>
      </w:r>
      <w:r w:rsidRPr="000E7B60">
        <w:rPr>
          <w:rFonts w:ascii="Arial" w:hAnsi="Arial" w:cs="Arial"/>
          <w:sz w:val="22"/>
          <w:szCs w:val="22"/>
          <w:lang w:eastAsia="en-US" w:bidi="en-US"/>
        </w:rPr>
        <w:t xml:space="preserve">обрасце под пуном материјалном и кривичном одговорношћу </w:t>
      </w:r>
      <w:r w:rsidRPr="000E7B60">
        <w:rPr>
          <w:rFonts w:ascii="Arial" w:hAnsi="Arial" w:cs="Arial"/>
          <w:sz w:val="22"/>
          <w:szCs w:val="22"/>
          <w:lang w:val="en-US" w:eastAsia="en-US" w:bidi="en-US"/>
        </w:rPr>
        <w:t>попуњава, потписује и оверава сваки члан групе понуђача у своје име.</w:t>
      </w:r>
      <w:r w:rsidRPr="000E7B60">
        <w:rPr>
          <w:rFonts w:ascii="Arial" w:hAnsi="Arial" w:cs="Arial"/>
          <w:sz w:val="22"/>
          <w:szCs w:val="22"/>
          <w:lang w:val="sr-Cyrl-RS" w:eastAsia="en-US" w:bidi="en-US"/>
        </w:rPr>
        <w:t>( Образац Изјаве о независној понуди и Образац изјаве у складу са чланом 75. став 2. Закона)</w:t>
      </w:r>
    </w:p>
    <w:p w:rsidR="000E7B60" w:rsidRPr="002D0702" w:rsidRDefault="000E7B60" w:rsidP="002D0702">
      <w:pPr>
        <w:tabs>
          <w:tab w:val="left" w:pos="567"/>
        </w:tabs>
        <w:suppressAutoHyphens w:val="0"/>
        <w:jc w:val="both"/>
        <w:rPr>
          <w:rFonts w:ascii="Arial" w:hAnsi="Arial" w:cs="Arial"/>
          <w:sz w:val="22"/>
          <w:szCs w:val="22"/>
          <w:lang w:val="sr-Cyrl-RS" w:eastAsia="en-US" w:bidi="en-US"/>
        </w:rPr>
      </w:pPr>
      <w:r w:rsidRPr="000E7B60">
        <w:rPr>
          <w:rFonts w:ascii="Arial" w:hAnsi="Arial" w:cs="Arial"/>
          <w:sz w:val="22"/>
          <w:szCs w:val="22"/>
          <w:lang w:val="sr-Cyrl-RS" w:eastAsia="en-US" w:bidi="en-US"/>
        </w:rPr>
        <w:t>Понуђачи из групе понуђача одговорају неограничено солидарно према наручиоцу.</w:t>
      </w:r>
    </w:p>
    <w:p w:rsidR="00C6690C" w:rsidRPr="00D94396" w:rsidRDefault="00D94396" w:rsidP="00D94396">
      <w:pPr>
        <w:jc w:val="center"/>
        <w:rPr>
          <w:rFonts w:ascii="Arial" w:hAnsi="Arial" w:cs="Arial"/>
          <w:b/>
          <w:sz w:val="22"/>
          <w:szCs w:val="22"/>
          <w:lang w:val="sr-Cyrl-RS"/>
        </w:rPr>
      </w:pPr>
      <w:r w:rsidRPr="00D94396">
        <w:rPr>
          <w:rFonts w:ascii="Arial" w:hAnsi="Arial" w:cs="Arial"/>
          <w:b/>
          <w:sz w:val="22"/>
          <w:szCs w:val="22"/>
          <w:lang w:val="sr-Cyrl-RS"/>
        </w:rPr>
        <w:t>5.</w:t>
      </w:r>
    </w:p>
    <w:p w:rsidR="00D94396" w:rsidRPr="00D94396" w:rsidRDefault="00D94396" w:rsidP="00D94396">
      <w:pPr>
        <w:rPr>
          <w:rFonts w:ascii="Arial" w:hAnsi="Arial" w:cs="Arial"/>
          <w:sz w:val="22"/>
          <w:szCs w:val="22"/>
        </w:rPr>
      </w:pPr>
    </w:p>
    <w:p w:rsidR="00D94396" w:rsidRPr="002D0702" w:rsidRDefault="00D94396" w:rsidP="00D94396">
      <w:pPr>
        <w:rPr>
          <w:rFonts w:ascii="Arial" w:hAnsi="Arial" w:cs="Arial"/>
          <w:b/>
          <w:sz w:val="22"/>
          <w:szCs w:val="22"/>
          <w:lang w:val="sr-Cyrl-RS"/>
        </w:rPr>
      </w:pPr>
      <w:r w:rsidRPr="00D94396">
        <w:rPr>
          <w:rFonts w:ascii="Arial" w:hAnsi="Arial" w:cs="Arial"/>
          <w:b/>
          <w:sz w:val="22"/>
          <w:szCs w:val="22"/>
          <w:lang w:val="sr-Cyrl-RS"/>
        </w:rPr>
        <w:t xml:space="preserve">Тачка 6.23- </w:t>
      </w:r>
      <w:r w:rsidRPr="00D94396">
        <w:rPr>
          <w:rFonts w:ascii="Arial" w:hAnsi="Arial" w:cs="Arial"/>
          <w:b/>
          <w:sz w:val="22"/>
          <w:szCs w:val="22"/>
        </w:rPr>
        <w:t>УПУТСТВО ПОНУЂАЧИМА КАКО ДА САЧИНЕ ПОНУДУ</w:t>
      </w:r>
      <w:r w:rsidRPr="00D94396">
        <w:rPr>
          <w:rFonts w:ascii="Arial" w:hAnsi="Arial" w:cs="Arial"/>
          <w:b/>
          <w:sz w:val="22"/>
          <w:szCs w:val="22"/>
          <w:lang w:val="sr-Cyrl-RS"/>
        </w:rPr>
        <w:t xml:space="preserve"> мења се и гласи</w:t>
      </w:r>
      <w:r>
        <w:rPr>
          <w:rFonts w:ascii="Arial" w:hAnsi="Arial" w:cs="Arial"/>
          <w:b/>
          <w:sz w:val="22"/>
          <w:szCs w:val="22"/>
          <w:lang w:val="sr-Cyrl-RS"/>
        </w:rPr>
        <w:t>:</w:t>
      </w:r>
    </w:p>
    <w:p w:rsidR="00D94396" w:rsidRPr="00D94396" w:rsidRDefault="00D94396" w:rsidP="00D94396">
      <w:pPr>
        <w:keepNext/>
        <w:tabs>
          <w:tab w:val="left" w:pos="567"/>
        </w:tabs>
        <w:suppressAutoHyphens w:val="0"/>
        <w:spacing w:before="120"/>
        <w:ind w:left="810"/>
        <w:jc w:val="both"/>
        <w:outlineLvl w:val="1"/>
        <w:rPr>
          <w:rFonts w:ascii="Arial" w:hAnsi="Arial" w:cs="Arial"/>
          <w:b/>
          <w:sz w:val="22"/>
          <w:szCs w:val="22"/>
          <w:lang w:val="sr-Cyrl-RS" w:eastAsia="en-US"/>
        </w:rPr>
      </w:pPr>
      <w:bookmarkStart w:id="178" w:name="_Toc442559917"/>
      <w:bookmarkStart w:id="179" w:name="_Toc441651606"/>
      <w:r>
        <w:rPr>
          <w:rFonts w:ascii="Arial" w:hAnsi="Arial" w:cs="Arial"/>
          <w:b/>
          <w:sz w:val="22"/>
          <w:szCs w:val="22"/>
          <w:lang w:val="sr-Cyrl-RS" w:eastAsia="en-US"/>
        </w:rPr>
        <w:t xml:space="preserve">6.23 </w:t>
      </w:r>
      <w:r w:rsidRPr="00D94396">
        <w:rPr>
          <w:rFonts w:ascii="Arial" w:hAnsi="Arial" w:cs="Arial"/>
          <w:b/>
          <w:sz w:val="22"/>
          <w:szCs w:val="22"/>
          <w:lang w:val="en-US" w:eastAsia="en-US"/>
        </w:rPr>
        <w:t>Разлози за одбијање понуде</w:t>
      </w:r>
      <w:bookmarkEnd w:id="178"/>
      <w:r w:rsidRPr="00D94396">
        <w:rPr>
          <w:rFonts w:ascii="Arial" w:hAnsi="Arial" w:cs="Arial"/>
          <w:b/>
          <w:sz w:val="22"/>
          <w:szCs w:val="22"/>
          <w:lang w:val="en-US" w:eastAsia="en-US"/>
        </w:rPr>
        <w:t xml:space="preserve"> </w:t>
      </w:r>
      <w:bookmarkEnd w:id="179"/>
    </w:p>
    <w:p w:rsidR="00D94396" w:rsidRPr="00D94396" w:rsidRDefault="00D94396" w:rsidP="00D94396">
      <w:pPr>
        <w:suppressAutoHyphens w:val="0"/>
        <w:autoSpaceDE w:val="0"/>
        <w:autoSpaceDN w:val="0"/>
        <w:adjustRightInd w:val="0"/>
        <w:jc w:val="both"/>
        <w:rPr>
          <w:rFonts w:ascii="Arial" w:eastAsia="TimesNewRomanPSMT" w:hAnsi="Arial" w:cs="Arial"/>
          <w:bCs/>
          <w:iCs/>
          <w:sz w:val="22"/>
          <w:szCs w:val="22"/>
          <w:lang w:val="ru-RU" w:eastAsia="en-US"/>
        </w:rPr>
      </w:pPr>
      <w:r w:rsidRPr="00D94396">
        <w:rPr>
          <w:rFonts w:ascii="Arial" w:eastAsia="TimesNewRomanPSMT" w:hAnsi="Arial" w:cs="Arial"/>
          <w:bCs/>
          <w:iCs/>
          <w:sz w:val="22"/>
          <w:szCs w:val="22"/>
          <w:lang w:val="en-US" w:eastAsia="en-US"/>
        </w:rPr>
        <w:t>Понуда ће бити одбијена ако:</w:t>
      </w:r>
    </w:p>
    <w:p w:rsidR="00D94396" w:rsidRPr="00D94396" w:rsidRDefault="00D94396" w:rsidP="00D94396">
      <w:pPr>
        <w:numPr>
          <w:ilvl w:val="0"/>
          <w:numId w:val="2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D94396">
        <w:rPr>
          <w:rFonts w:ascii="Arial" w:eastAsia="TimesNewRomanPSMT" w:hAnsi="Arial" w:cs="Arial"/>
          <w:bCs/>
          <w:iCs/>
          <w:sz w:val="22"/>
          <w:szCs w:val="22"/>
          <w:lang w:val="en-US" w:eastAsia="en-US"/>
        </w:rPr>
        <w:t>је неблаговремена, неприхватљива или неодговарајућа;</w:t>
      </w:r>
    </w:p>
    <w:p w:rsidR="00D94396" w:rsidRPr="00D94396" w:rsidRDefault="00D94396" w:rsidP="00D94396">
      <w:pPr>
        <w:numPr>
          <w:ilvl w:val="0"/>
          <w:numId w:val="2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D94396">
        <w:rPr>
          <w:rFonts w:ascii="Arial" w:eastAsia="TimesNewRomanPSMT" w:hAnsi="Arial" w:cs="Arial"/>
          <w:bCs/>
          <w:iCs/>
          <w:sz w:val="22"/>
          <w:szCs w:val="22"/>
          <w:lang w:val="en-US" w:eastAsia="en-US"/>
        </w:rPr>
        <w:t>ако се понуђач не сагласи са исправком рачунских грешака;</w:t>
      </w:r>
    </w:p>
    <w:p w:rsidR="00D94396" w:rsidRPr="00D94396" w:rsidRDefault="00D94396" w:rsidP="00D94396">
      <w:pPr>
        <w:numPr>
          <w:ilvl w:val="0"/>
          <w:numId w:val="2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D94396">
        <w:rPr>
          <w:rFonts w:ascii="Arial" w:eastAsia="TimesNewRomanPSMT" w:hAnsi="Arial" w:cs="Arial"/>
          <w:bCs/>
          <w:iCs/>
          <w:sz w:val="22"/>
          <w:szCs w:val="22"/>
          <w:lang w:val="en-US" w:eastAsia="en-US"/>
        </w:rPr>
        <w:t>ако има битне недостатке сходно члану 106. ЗЈН</w:t>
      </w:r>
    </w:p>
    <w:p w:rsidR="00D94396" w:rsidRPr="00D94396" w:rsidRDefault="00D94396" w:rsidP="00D94396">
      <w:pPr>
        <w:suppressAutoHyphens w:val="0"/>
        <w:autoSpaceDE w:val="0"/>
        <w:autoSpaceDN w:val="0"/>
        <w:adjustRightInd w:val="0"/>
        <w:contextualSpacing/>
        <w:jc w:val="both"/>
        <w:rPr>
          <w:rFonts w:ascii="Arial" w:eastAsia="TimesNewRomanPSMT" w:hAnsi="Arial" w:cs="Arial"/>
          <w:bCs/>
          <w:iCs/>
          <w:sz w:val="22"/>
          <w:szCs w:val="22"/>
          <w:lang w:val="en-US" w:eastAsia="en-US"/>
        </w:rPr>
      </w:pPr>
      <w:r w:rsidRPr="00D94396">
        <w:rPr>
          <w:rFonts w:ascii="Arial" w:eastAsia="TimesNewRomanPSMT" w:hAnsi="Arial" w:cs="Arial"/>
          <w:bCs/>
          <w:iCs/>
          <w:sz w:val="22"/>
          <w:szCs w:val="22"/>
          <w:lang w:val="en-US" w:eastAsia="en-US"/>
        </w:rPr>
        <w:t>односно ако:</w:t>
      </w:r>
    </w:p>
    <w:p w:rsidR="00D94396" w:rsidRPr="00D94396" w:rsidRDefault="00D94396" w:rsidP="00D94396">
      <w:pPr>
        <w:numPr>
          <w:ilvl w:val="0"/>
          <w:numId w:val="23"/>
        </w:numPr>
        <w:suppressAutoHyphens w:val="0"/>
        <w:spacing w:before="120"/>
        <w:ind w:left="714" w:hanging="357"/>
        <w:jc w:val="both"/>
        <w:rPr>
          <w:rFonts w:ascii="Arial" w:hAnsi="Arial" w:cs="Arial"/>
          <w:sz w:val="22"/>
          <w:szCs w:val="22"/>
          <w:lang w:val="ru-RU" w:eastAsia="en-US"/>
        </w:rPr>
      </w:pPr>
      <w:r w:rsidRPr="00D94396">
        <w:rPr>
          <w:rFonts w:ascii="Arial" w:hAnsi="Arial" w:cs="Arial"/>
          <w:sz w:val="22"/>
          <w:szCs w:val="22"/>
          <w:lang w:val="ru-RU" w:eastAsia="en-US"/>
        </w:rPr>
        <w:t xml:space="preserve">Понуђач не докаже да </w:t>
      </w:r>
      <w:r w:rsidRPr="00D94396">
        <w:rPr>
          <w:rFonts w:ascii="Arial" w:eastAsia="TimesNewRomanPSMT" w:hAnsi="Arial" w:cs="Arial"/>
          <w:bCs/>
          <w:iCs/>
          <w:sz w:val="22"/>
          <w:szCs w:val="22"/>
          <w:lang w:val="ru-RU" w:eastAsia="en-US"/>
        </w:rPr>
        <w:t xml:space="preserve">испуњава обавезне </w:t>
      </w:r>
      <w:r>
        <w:rPr>
          <w:rFonts w:ascii="Arial" w:eastAsia="TimesNewRomanPSMT" w:hAnsi="Arial" w:cs="Arial"/>
          <w:bCs/>
          <w:iCs/>
          <w:sz w:val="22"/>
          <w:szCs w:val="22"/>
          <w:lang w:val="ru-RU" w:eastAsia="en-US"/>
        </w:rPr>
        <w:t xml:space="preserve"> и додатне </w:t>
      </w:r>
      <w:r w:rsidRPr="00D94396">
        <w:rPr>
          <w:rFonts w:ascii="Arial" w:eastAsia="TimesNewRomanPSMT" w:hAnsi="Arial" w:cs="Arial"/>
          <w:bCs/>
          <w:iCs/>
          <w:sz w:val="22"/>
          <w:szCs w:val="22"/>
          <w:lang w:val="ru-RU" w:eastAsia="en-US"/>
        </w:rPr>
        <w:t>услове за учешће;</w:t>
      </w:r>
    </w:p>
    <w:p w:rsidR="00D94396" w:rsidRPr="00D94396" w:rsidRDefault="00D94396" w:rsidP="00D94396">
      <w:pPr>
        <w:numPr>
          <w:ilvl w:val="0"/>
          <w:numId w:val="23"/>
        </w:numPr>
        <w:suppressAutoHyphens w:val="0"/>
        <w:spacing w:before="120"/>
        <w:ind w:left="714" w:hanging="357"/>
        <w:jc w:val="both"/>
        <w:rPr>
          <w:rFonts w:ascii="Arial" w:eastAsia="TimesNewRomanPSMT" w:hAnsi="Arial" w:cs="Arial"/>
          <w:sz w:val="22"/>
          <w:szCs w:val="22"/>
          <w:lang w:val="ru-RU" w:eastAsia="en-US"/>
        </w:rPr>
      </w:pPr>
      <w:r w:rsidRPr="00D94396">
        <w:rPr>
          <w:rFonts w:ascii="Arial" w:eastAsia="TimesNewRomanPSMT" w:hAnsi="Arial" w:cs="Arial"/>
          <w:sz w:val="22"/>
          <w:szCs w:val="22"/>
          <w:lang w:val="ru-RU" w:eastAsia="en-US"/>
        </w:rPr>
        <w:t>је понуђени рок важења понуде краћи од прописаног;</w:t>
      </w:r>
    </w:p>
    <w:p w:rsidR="00D94396" w:rsidRPr="00D94396" w:rsidRDefault="00D94396" w:rsidP="00D94396">
      <w:pPr>
        <w:numPr>
          <w:ilvl w:val="0"/>
          <w:numId w:val="23"/>
        </w:numPr>
        <w:suppressAutoHyphens w:val="0"/>
        <w:spacing w:before="120"/>
        <w:ind w:left="714" w:hanging="357"/>
        <w:jc w:val="both"/>
        <w:rPr>
          <w:rFonts w:ascii="Arial" w:hAnsi="Arial" w:cs="Arial"/>
          <w:sz w:val="22"/>
          <w:szCs w:val="22"/>
          <w:lang w:val="ru-RU" w:eastAsia="en-US"/>
        </w:rPr>
      </w:pPr>
      <w:r w:rsidRPr="00D94396">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D94396" w:rsidRPr="00D94396" w:rsidRDefault="00D94396" w:rsidP="00D94396">
      <w:pPr>
        <w:suppressAutoHyphens w:val="0"/>
        <w:jc w:val="both"/>
        <w:rPr>
          <w:rFonts w:ascii="Arial" w:hAnsi="Arial" w:cs="Arial"/>
          <w:sz w:val="22"/>
          <w:szCs w:val="22"/>
          <w:lang w:val="en-US" w:eastAsia="en-US"/>
        </w:rPr>
      </w:pPr>
      <w:r w:rsidRPr="00D94396">
        <w:rPr>
          <w:rFonts w:ascii="Arial" w:hAnsi="Arial" w:cs="Arial"/>
          <w:sz w:val="22"/>
          <w:szCs w:val="22"/>
          <w:lang w:val="en-US" w:eastAsia="en-US"/>
        </w:rPr>
        <w:t>Наручилац ће донети одлуку о обустави поступка јавне набавке у складу са чланом 109. Закона.</w:t>
      </w:r>
    </w:p>
    <w:p w:rsidR="00D94396" w:rsidRPr="00295D8C" w:rsidRDefault="00D94396" w:rsidP="00D94396">
      <w:pPr>
        <w:rPr>
          <w:rFonts w:ascii="Arial" w:hAnsi="Arial" w:cs="Arial"/>
          <w:sz w:val="22"/>
          <w:szCs w:val="22"/>
        </w:rPr>
      </w:pPr>
    </w:p>
    <w:p w:rsidR="00C6690C" w:rsidRPr="00D94396" w:rsidRDefault="00D94396" w:rsidP="00AA51DA">
      <w:pPr>
        <w:jc w:val="center"/>
        <w:rPr>
          <w:rFonts w:ascii="Arial" w:hAnsi="Arial" w:cs="Arial"/>
          <w:sz w:val="22"/>
          <w:szCs w:val="22"/>
          <w:lang w:val="sr-Cyrl-RS"/>
        </w:rPr>
      </w:pPr>
      <w:r>
        <w:rPr>
          <w:rFonts w:ascii="Arial" w:hAnsi="Arial" w:cs="Arial"/>
          <w:sz w:val="22"/>
          <w:szCs w:val="22"/>
          <w:lang w:val="sr-Cyrl-RS"/>
        </w:rPr>
        <w:t>6.</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w:t>
      </w:r>
      <w:r w:rsidR="00EA07F9" w:rsidRPr="002D0702">
        <w:rPr>
          <w:rFonts w:ascii="Arial" w:hAnsi="Arial" w:cs="Arial"/>
          <w:sz w:val="22"/>
          <w:szCs w:val="22"/>
          <w:lang w:val="sr-Cyrl-RS"/>
        </w:rPr>
        <w:t>/допуна</w:t>
      </w:r>
      <w:r w:rsidRPr="002D0702">
        <w:rPr>
          <w:rFonts w:ascii="Arial" w:hAnsi="Arial" w:cs="Arial"/>
          <w:sz w:val="22"/>
          <w:szCs w:val="22"/>
        </w:rPr>
        <w:t xml:space="preserve"> конкурсне документац</w:t>
      </w:r>
      <w:r w:rsidRPr="002D0702">
        <w:rPr>
          <w:rFonts w:ascii="Arial" w:hAnsi="Arial" w:cs="Arial"/>
          <w:sz w:val="22"/>
          <w:szCs w:val="22"/>
          <w:lang w:val="ru-RU"/>
        </w:rPr>
        <w:t>и</w:t>
      </w:r>
      <w:r w:rsidRPr="002D0702">
        <w:rPr>
          <w:rFonts w:ascii="Arial" w:hAnsi="Arial" w:cs="Arial"/>
          <w:sz w:val="22"/>
          <w:szCs w:val="22"/>
        </w:rPr>
        <w:t xml:space="preserve">је се објављује на Порталу УЈН и </w:t>
      </w:r>
      <w:r w:rsidR="00EA07F9" w:rsidRPr="002D0702">
        <w:rPr>
          <w:rFonts w:ascii="Arial" w:hAnsi="Arial" w:cs="Arial"/>
          <w:sz w:val="22"/>
          <w:szCs w:val="22"/>
          <w:lang w:val="sr-Cyrl-RS"/>
        </w:rPr>
        <w:t>и</w:t>
      </w:r>
      <w:r w:rsidRPr="002D0702">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eastAsia="en-US"/>
        </w:rPr>
      </w:pPr>
    </w:p>
    <w:p w:rsidR="00062DFC" w:rsidRPr="00062DFC" w:rsidRDefault="00EA07F9" w:rsidP="00145DD8">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sectPr w:rsidR="00C6690C" w:rsidRPr="00295D8C"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DED" w:rsidRDefault="00744DED" w:rsidP="00F717AF">
      <w:r>
        <w:separator/>
      </w:r>
    </w:p>
  </w:endnote>
  <w:endnote w:type="continuationSeparator" w:id="0">
    <w:p w:rsidR="00744DED" w:rsidRDefault="00744DE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altName w:val="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Pr="000F38BA" w:rsidRDefault="00C6690C" w:rsidP="001F2126">
    <w:pPr>
      <w:pStyle w:val="Footer"/>
      <w:jc w:val="right"/>
      <w:rPr>
        <w:sz w:val="20"/>
      </w:rPr>
    </w:pPr>
    <w:r w:rsidRPr="000F38BA">
      <w:rPr>
        <w:sz w:val="20"/>
      </w:rPr>
      <w:t xml:space="preserve">                                                                                                </w:t>
    </w:r>
  </w:p>
  <w:p w:rsidR="00BD792B" w:rsidRPr="00BD792B" w:rsidRDefault="00C6690C" w:rsidP="00BD792B">
    <w:pPr>
      <w:pStyle w:val="Footer"/>
      <w:tabs>
        <w:tab w:val="left" w:pos="3431"/>
        <w:tab w:val="right" w:pos="9074"/>
      </w:tabs>
      <w:rPr>
        <w:i/>
        <w:sz w:val="16"/>
        <w:szCs w:val="16"/>
      </w:rPr>
    </w:pPr>
    <w:r w:rsidRPr="00FD50B2">
      <w:rPr>
        <w:i/>
        <w:color w:val="4F81BD"/>
        <w:sz w:val="20"/>
      </w:rPr>
      <w:t>ЈН</w:t>
    </w:r>
    <w:r>
      <w:rPr>
        <w:i/>
        <w:sz w:val="20"/>
      </w:rPr>
      <w:t xml:space="preserve"> </w:t>
    </w:r>
    <w:r w:rsidRPr="000F38BA">
      <w:rPr>
        <w:i/>
        <w:sz w:val="20"/>
      </w:rPr>
      <w:t xml:space="preserve"> број </w:t>
    </w:r>
    <w:r w:rsidR="00BD792B" w:rsidRPr="00BD792B">
      <w:rPr>
        <w:rFonts w:ascii="Arial" w:hAnsi="Arial" w:cs="Arial"/>
        <w:b/>
        <w:sz w:val="16"/>
        <w:szCs w:val="16"/>
        <w:lang w:val="sr-Latn-RS" w:eastAsia="en-US"/>
      </w:rPr>
      <w:t>3000/0002/2017</w:t>
    </w:r>
    <w:r w:rsidR="00BD792B" w:rsidRPr="00BD792B">
      <w:rPr>
        <w:rFonts w:ascii="Arial" w:hAnsi="Arial" w:cs="Arial"/>
        <w:b/>
        <w:sz w:val="16"/>
        <w:szCs w:val="16"/>
        <w:lang w:val="sr-Cyrl-RS" w:eastAsia="en-US"/>
      </w:rPr>
      <w:t>(</w:t>
    </w:r>
    <w:r w:rsidR="00BD792B" w:rsidRPr="00BD792B">
      <w:rPr>
        <w:rFonts w:ascii="Arial" w:hAnsi="Arial" w:cs="Arial"/>
        <w:b/>
        <w:sz w:val="16"/>
        <w:szCs w:val="16"/>
        <w:lang w:val="sr-Latn-RS" w:eastAsia="en-US"/>
      </w:rPr>
      <w:t>1278</w:t>
    </w:r>
    <w:r w:rsidR="00BD792B" w:rsidRPr="00BD792B">
      <w:rPr>
        <w:rFonts w:ascii="Arial" w:hAnsi="Arial" w:cs="Arial"/>
        <w:b/>
        <w:sz w:val="16"/>
        <w:szCs w:val="16"/>
        <w:lang w:val="sr-Cyrl-RS" w:eastAsia="en-US"/>
      </w:rPr>
      <w:t>/2017)</w:t>
    </w:r>
    <w:r w:rsidRPr="00BD792B">
      <w:rPr>
        <w:i/>
        <w:sz w:val="16"/>
        <w:szCs w:val="16"/>
      </w:rPr>
      <w:t xml:space="preserve"> </w:t>
    </w:r>
  </w:p>
  <w:p w:rsidR="00C6690C" w:rsidRPr="005403F3" w:rsidRDefault="00C6690C" w:rsidP="00BD792B">
    <w:pPr>
      <w:pStyle w:val="Footer"/>
      <w:tabs>
        <w:tab w:val="left" w:pos="3431"/>
        <w:tab w:val="right" w:pos="9074"/>
      </w:tabs>
      <w:rPr>
        <w:i/>
      </w:rPr>
    </w:pP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w:t>
    </w:r>
    <w:r w:rsidR="00BD792B">
      <w:rPr>
        <w:i/>
        <w:sz w:val="20"/>
        <w:lang w:val="sr-Cyrl-RS"/>
      </w:rPr>
      <w:t xml:space="preserve">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2F3BD3">
      <w:rPr>
        <w:i/>
        <w:noProof/>
      </w:rPr>
      <w:t>5</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2F3BD3">
      <w:rPr>
        <w:i/>
        <w:noProof/>
      </w:rPr>
      <w:t>9</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DED" w:rsidRDefault="00744DED" w:rsidP="00F717AF">
      <w:r>
        <w:separator/>
      </w:r>
    </w:p>
  </w:footnote>
  <w:footnote w:type="continuationSeparator" w:id="0">
    <w:p w:rsidR="00744DED" w:rsidRDefault="00744DED"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70" w:rsidRDefault="00B66270">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B66270" w:rsidRPr="00933BCC" w:rsidTr="007F600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B66270" w:rsidRPr="00933BCC" w:rsidRDefault="00744DED" w:rsidP="007F600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B66270" w:rsidRPr="00E23434" w:rsidRDefault="00B66270" w:rsidP="007F600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B66270" w:rsidRPr="00933BCC" w:rsidRDefault="00B66270" w:rsidP="007F600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B66270" w:rsidRPr="00E23434" w:rsidRDefault="00B66270" w:rsidP="007F6000">
          <w:pPr>
            <w:jc w:val="center"/>
            <w:rPr>
              <w:rFonts w:cs="Arial"/>
              <w:b/>
              <w:lang w:val="sr-Latn-RS"/>
            </w:rPr>
          </w:pPr>
          <w:r>
            <w:rPr>
              <w:rFonts w:cs="Arial"/>
              <w:b/>
            </w:rPr>
            <w:t>QF-G-030</w:t>
          </w:r>
        </w:p>
      </w:tc>
    </w:tr>
    <w:tr w:rsidR="00B66270" w:rsidRPr="00B86FF2" w:rsidTr="007F600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B66270" w:rsidRPr="00933BCC" w:rsidRDefault="00B66270" w:rsidP="007F6000">
          <w:pPr>
            <w:spacing w:before="30"/>
            <w:rPr>
              <w:rFonts w:cs="Arial"/>
              <w:noProof/>
            </w:rPr>
          </w:pPr>
        </w:p>
      </w:tc>
      <w:tc>
        <w:tcPr>
          <w:tcW w:w="3544" w:type="dxa"/>
          <w:vMerge/>
          <w:tcBorders>
            <w:bottom w:val="double" w:sz="12" w:space="0" w:color="auto"/>
          </w:tcBorders>
          <w:shd w:val="clear" w:color="auto" w:fill="F3F3F3"/>
          <w:vAlign w:val="center"/>
        </w:tcPr>
        <w:p w:rsidR="00B66270" w:rsidRPr="00933BCC" w:rsidRDefault="00B66270" w:rsidP="007F6000">
          <w:pPr>
            <w:jc w:val="center"/>
            <w:rPr>
              <w:rFonts w:cs="Arial"/>
            </w:rPr>
          </w:pPr>
        </w:p>
      </w:tc>
      <w:tc>
        <w:tcPr>
          <w:tcW w:w="1559" w:type="dxa"/>
          <w:tcBorders>
            <w:top w:val="single" w:sz="4" w:space="0" w:color="auto"/>
            <w:bottom w:val="double" w:sz="12" w:space="0" w:color="auto"/>
          </w:tcBorders>
          <w:shd w:val="clear" w:color="auto" w:fill="CCCCCC"/>
          <w:vAlign w:val="center"/>
        </w:tcPr>
        <w:p w:rsidR="00B66270" w:rsidRPr="00933BCC" w:rsidRDefault="00B66270" w:rsidP="007F600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B66270" w:rsidRPr="00552D0C" w:rsidRDefault="00B66270" w:rsidP="007F600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F3BD3">
            <w:rPr>
              <w:rFonts w:cs="Arial"/>
              <w:b/>
              <w:noProof/>
            </w:rPr>
            <w:t>5</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F3BD3">
            <w:rPr>
              <w:rFonts w:cs="Arial"/>
              <w:b/>
              <w:noProof/>
            </w:rPr>
            <w:t>9</w:t>
          </w:r>
          <w:r w:rsidRPr="0081700D">
            <w:rPr>
              <w:rFonts w:cs="Arial"/>
              <w:b/>
            </w:rPr>
            <w:fldChar w:fldCharType="end"/>
          </w:r>
        </w:p>
      </w:tc>
    </w:tr>
  </w:tbl>
  <w:p w:rsidR="00B66270" w:rsidRDefault="00B66270">
    <w:pPr>
      <w:pStyle w:val="Header"/>
    </w:pPr>
  </w:p>
  <w:p w:rsidR="00181AB7" w:rsidRDefault="00181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31E3457"/>
    <w:multiLevelType w:val="hybridMultilevel"/>
    <w:tmpl w:val="C46C0776"/>
    <w:lvl w:ilvl="0" w:tplc="9BF0B55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B2496"/>
    <w:multiLevelType w:val="hybridMultilevel"/>
    <w:tmpl w:val="4BBA81A4"/>
    <w:lvl w:ilvl="0" w:tplc="751089F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5"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15:restartNumberingAfterBreak="0">
    <w:nsid w:val="6CDD1ADF"/>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A41E1C"/>
    <w:multiLevelType w:val="multilevel"/>
    <w:tmpl w:val="86CE2B50"/>
    <w:lvl w:ilvl="0">
      <w:start w:val="6"/>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5" w15:restartNumberingAfterBreak="0">
    <w:nsid w:val="78A8132A"/>
    <w:multiLevelType w:val="multilevel"/>
    <w:tmpl w:val="AEEE71DC"/>
    <w:lvl w:ilvl="0">
      <w:start w:val="6"/>
      <w:numFmt w:val="decimal"/>
      <w:lvlText w:val="%1"/>
      <w:lvlJc w:val="left"/>
      <w:pPr>
        <w:ind w:left="360" w:hanging="360"/>
      </w:pPr>
      <w:rPr>
        <w:rFonts w:hint="default"/>
      </w:rPr>
    </w:lvl>
    <w:lvl w:ilvl="1">
      <w:start w:val="9"/>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24"/>
  </w:num>
  <w:num w:numId="2">
    <w:abstractNumId w:val="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9"/>
  </w:num>
  <w:num w:numId="7">
    <w:abstractNumId w:val="21"/>
  </w:num>
  <w:num w:numId="8">
    <w:abstractNumId w:val="13"/>
  </w:num>
  <w:num w:numId="9">
    <w:abstractNumId w:val="19"/>
  </w:num>
  <w:num w:numId="10">
    <w:abstractNumId w:val="6"/>
  </w:num>
  <w:num w:numId="11">
    <w:abstractNumId w:val="20"/>
  </w:num>
  <w:num w:numId="12">
    <w:abstractNumId w:val="11"/>
  </w:num>
  <w:num w:numId="13">
    <w:abstractNumId w:val="18"/>
  </w:num>
  <w:num w:numId="14">
    <w:abstractNumId w:val="23"/>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17"/>
  </w:num>
  <w:num w:numId="19">
    <w:abstractNumId w:val="8"/>
  </w:num>
  <w:num w:numId="20">
    <w:abstractNumId w:val="22"/>
  </w:num>
  <w:num w:numId="21">
    <w:abstractNumId w:val="25"/>
  </w:num>
  <w:num w:numId="22">
    <w:abstractNumId w:val="5"/>
  </w:num>
  <w:num w:numId="23">
    <w:abstractNumId w:val="12"/>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1110"/>
    <w:rsid w:val="00043AC0"/>
    <w:rsid w:val="0004425F"/>
    <w:rsid w:val="0005123F"/>
    <w:rsid w:val="000538CE"/>
    <w:rsid w:val="00053E80"/>
    <w:rsid w:val="000541A8"/>
    <w:rsid w:val="00057520"/>
    <w:rsid w:val="00062487"/>
    <w:rsid w:val="00062DFC"/>
    <w:rsid w:val="00065C1F"/>
    <w:rsid w:val="00070BCD"/>
    <w:rsid w:val="000768C2"/>
    <w:rsid w:val="00085108"/>
    <w:rsid w:val="000A1A5A"/>
    <w:rsid w:val="000A68AE"/>
    <w:rsid w:val="000A7EE8"/>
    <w:rsid w:val="000D6710"/>
    <w:rsid w:val="000E0D3D"/>
    <w:rsid w:val="000E0F8E"/>
    <w:rsid w:val="000E3634"/>
    <w:rsid w:val="000E4CB8"/>
    <w:rsid w:val="000E7B60"/>
    <w:rsid w:val="000E7C4E"/>
    <w:rsid w:val="000F22F7"/>
    <w:rsid w:val="000F38BA"/>
    <w:rsid w:val="000F66B3"/>
    <w:rsid w:val="001005B6"/>
    <w:rsid w:val="001057F4"/>
    <w:rsid w:val="001110E4"/>
    <w:rsid w:val="00111844"/>
    <w:rsid w:val="00114E1F"/>
    <w:rsid w:val="00121563"/>
    <w:rsid w:val="00121B70"/>
    <w:rsid w:val="00123096"/>
    <w:rsid w:val="00124C65"/>
    <w:rsid w:val="001300DD"/>
    <w:rsid w:val="00131E3C"/>
    <w:rsid w:val="001376CE"/>
    <w:rsid w:val="00140941"/>
    <w:rsid w:val="0014187F"/>
    <w:rsid w:val="00141E0D"/>
    <w:rsid w:val="001432F2"/>
    <w:rsid w:val="00145DD8"/>
    <w:rsid w:val="00146ECB"/>
    <w:rsid w:val="001517C4"/>
    <w:rsid w:val="001573D1"/>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8617E"/>
    <w:rsid w:val="002903D6"/>
    <w:rsid w:val="00291E7D"/>
    <w:rsid w:val="00295D8C"/>
    <w:rsid w:val="00296447"/>
    <w:rsid w:val="0029707E"/>
    <w:rsid w:val="002A51F9"/>
    <w:rsid w:val="002B0FAF"/>
    <w:rsid w:val="002B1EEF"/>
    <w:rsid w:val="002B1F77"/>
    <w:rsid w:val="002B275A"/>
    <w:rsid w:val="002B42E5"/>
    <w:rsid w:val="002B4A46"/>
    <w:rsid w:val="002C0AAD"/>
    <w:rsid w:val="002C2FD7"/>
    <w:rsid w:val="002C4319"/>
    <w:rsid w:val="002C5328"/>
    <w:rsid w:val="002D0702"/>
    <w:rsid w:val="002D64C9"/>
    <w:rsid w:val="002E3F8D"/>
    <w:rsid w:val="002E4E3A"/>
    <w:rsid w:val="002E5DD9"/>
    <w:rsid w:val="002E5FA5"/>
    <w:rsid w:val="002F0038"/>
    <w:rsid w:val="002F3BD3"/>
    <w:rsid w:val="002F573F"/>
    <w:rsid w:val="003065B5"/>
    <w:rsid w:val="00306B66"/>
    <w:rsid w:val="00310BBD"/>
    <w:rsid w:val="003139E4"/>
    <w:rsid w:val="00317067"/>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37C0"/>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4609B"/>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2AFE"/>
    <w:rsid w:val="00496AEA"/>
    <w:rsid w:val="00496E8C"/>
    <w:rsid w:val="004A2C3D"/>
    <w:rsid w:val="004B02FD"/>
    <w:rsid w:val="004B1035"/>
    <w:rsid w:val="004B2EC8"/>
    <w:rsid w:val="004B3050"/>
    <w:rsid w:val="004B54E4"/>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9F"/>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4083"/>
    <w:rsid w:val="00605695"/>
    <w:rsid w:val="006071CC"/>
    <w:rsid w:val="0061306C"/>
    <w:rsid w:val="0061465B"/>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A5B"/>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4DED"/>
    <w:rsid w:val="00745E08"/>
    <w:rsid w:val="007466B7"/>
    <w:rsid w:val="00751E9F"/>
    <w:rsid w:val="00754479"/>
    <w:rsid w:val="00756098"/>
    <w:rsid w:val="00764418"/>
    <w:rsid w:val="00765EFE"/>
    <w:rsid w:val="0076662D"/>
    <w:rsid w:val="0077093E"/>
    <w:rsid w:val="007725A8"/>
    <w:rsid w:val="00775367"/>
    <w:rsid w:val="007753B5"/>
    <w:rsid w:val="0078283A"/>
    <w:rsid w:val="0079184C"/>
    <w:rsid w:val="0079553B"/>
    <w:rsid w:val="007958EA"/>
    <w:rsid w:val="007960B0"/>
    <w:rsid w:val="0079663C"/>
    <w:rsid w:val="00797A81"/>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32A5"/>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04FB"/>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0BBF"/>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06F9A"/>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66270"/>
    <w:rsid w:val="00B83DCC"/>
    <w:rsid w:val="00B84E83"/>
    <w:rsid w:val="00B85C5D"/>
    <w:rsid w:val="00B921B6"/>
    <w:rsid w:val="00B93086"/>
    <w:rsid w:val="00B937A0"/>
    <w:rsid w:val="00B94F54"/>
    <w:rsid w:val="00BA0E0E"/>
    <w:rsid w:val="00BA52C9"/>
    <w:rsid w:val="00BD1125"/>
    <w:rsid w:val="00BD632A"/>
    <w:rsid w:val="00BD792B"/>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855A2"/>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396"/>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07CA4"/>
    <w:rsid w:val="00E10E78"/>
    <w:rsid w:val="00E112FF"/>
    <w:rsid w:val="00E17CA7"/>
    <w:rsid w:val="00E200E4"/>
    <w:rsid w:val="00E31346"/>
    <w:rsid w:val="00E32604"/>
    <w:rsid w:val="00E3344C"/>
    <w:rsid w:val="00E34186"/>
    <w:rsid w:val="00E42D2C"/>
    <w:rsid w:val="00E43591"/>
    <w:rsid w:val="00E45E21"/>
    <w:rsid w:val="00E4622B"/>
    <w:rsid w:val="00E46FEB"/>
    <w:rsid w:val="00E50F47"/>
    <w:rsid w:val="00E53EA2"/>
    <w:rsid w:val="00E54F26"/>
    <w:rsid w:val="00E6100A"/>
    <w:rsid w:val="00E613ED"/>
    <w:rsid w:val="00E61D5B"/>
    <w:rsid w:val="00E635AD"/>
    <w:rsid w:val="00E6424A"/>
    <w:rsid w:val="00E6737B"/>
    <w:rsid w:val="00E74756"/>
    <w:rsid w:val="00E749F4"/>
    <w:rsid w:val="00E80387"/>
    <w:rsid w:val="00E83B6C"/>
    <w:rsid w:val="00E909DF"/>
    <w:rsid w:val="00E90F20"/>
    <w:rsid w:val="00E91AAA"/>
    <w:rsid w:val="00E9476F"/>
    <w:rsid w:val="00E95E02"/>
    <w:rsid w:val="00EA07F9"/>
    <w:rsid w:val="00EA0FC5"/>
    <w:rsid w:val="00EA21D4"/>
    <w:rsid w:val="00EA27E2"/>
    <w:rsid w:val="00EA3985"/>
    <w:rsid w:val="00EA40BC"/>
    <w:rsid w:val="00EA7AA5"/>
    <w:rsid w:val="00EB5542"/>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3926"/>
    <w:rsid w:val="00FC5ECA"/>
    <w:rsid w:val="00FC6908"/>
    <w:rsid w:val="00FD39EE"/>
    <w:rsid w:val="00FD50B2"/>
    <w:rsid w:val="00FE06E2"/>
    <w:rsid w:val="00FF66BB"/>
    <w:rsid w:val="00FF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9E1AC1"/>
  <w15:docId w15:val="{61F67651-719E-4F1F-9E42-6178AC62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2">
    <w:name w:val="KDPodnaslov2"/>
    <w:basedOn w:val="Normal"/>
    <w:next w:val="Normal"/>
    <w:link w:val="KDPodnaslov2Char"/>
    <w:qFormat/>
    <w:rsid w:val="001573D1"/>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1573D1"/>
    <w:rPr>
      <w:rFonts w:ascii="Arial" w:eastAsia="Times New Roman" w:hAnsi="Arial"/>
      <w:b/>
      <w:sz w:val="22"/>
      <w:szCs w:val="22"/>
      <w:lang w:val="en-US" w:eastAsia="en-US"/>
    </w:rPr>
  </w:style>
  <w:style w:type="paragraph" w:customStyle="1" w:styleId="KDParagraf">
    <w:name w:val="KDParagraf"/>
    <w:basedOn w:val="Normal"/>
    <w:qFormat/>
    <w:rsid w:val="001573D1"/>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1573D1"/>
    <w:pPr>
      <w:numPr>
        <w:numId w:val="18"/>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1573D1"/>
    <w:rPr>
      <w:rFonts w:ascii="Arial" w:eastAsia="Times New Roman"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g.vi.sud.rs/lt/articles/o-visem-sudu/obavestenje-ke-za-pravna-lica.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r.gov.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Danijela Janjić</cp:lastModifiedBy>
  <cp:revision>44</cp:revision>
  <cp:lastPrinted>2014-12-19T09:46:00Z</cp:lastPrinted>
  <dcterms:created xsi:type="dcterms:W3CDTF">2015-07-01T14:16:00Z</dcterms:created>
  <dcterms:modified xsi:type="dcterms:W3CDTF">2018-10-31T13:11:00Z</dcterms:modified>
</cp:coreProperties>
</file>