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973BBB">
        <w:rPr>
          <w:rFonts w:ascii="Arial" w:hAnsi="Arial"/>
          <w:lang w:val="sr-Cyrl-RS"/>
        </w:rPr>
        <w:t>105-Е.03.01-548906/8-2018</w:t>
      </w:r>
    </w:p>
    <w:p w:rsidR="00973BBB" w:rsidRDefault="00973BBB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21.12.2018.</w:t>
      </w:r>
    </w:p>
    <w:p w:rsidR="00F751F9" w:rsidRPr="00D34942" w:rsidRDefault="00F751F9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AA2EA4" w:rsidRPr="00AA2EA4" w:rsidRDefault="00AA2EA4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03721" w:rsidRPr="00403721" w:rsidRDefault="00403721" w:rsidP="0040372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34942" w:rsidRDefault="00823373" w:rsidP="00D34942">
      <w:pPr>
        <w:pStyle w:val="Title"/>
        <w:jc w:val="both"/>
        <w:rPr>
          <w:rFonts w:ascii="Arial" w:hAnsi="Arial"/>
          <w:b w:val="0"/>
          <w:iCs/>
          <w:lang w:val="sr-Cyrl-RS"/>
        </w:rPr>
      </w:pPr>
      <w:r w:rsidRPr="009D2274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9D2274">
        <w:rPr>
          <w:rFonts w:ascii="Arial" w:hAnsi="Arial" w:cs="Arial"/>
          <w:b w:val="0"/>
          <w:iCs/>
        </w:rPr>
        <w:t>ама („Службeни глaсник РС", бр</w:t>
      </w:r>
      <w:r w:rsidR="008C28EE" w:rsidRPr="009D2274">
        <w:rPr>
          <w:rFonts w:ascii="Arial" w:hAnsi="Arial" w:cs="Arial"/>
          <w:b w:val="0"/>
          <w:iCs/>
          <w:lang w:val="sr-Cyrl-RS"/>
        </w:rPr>
        <w:t>.</w:t>
      </w:r>
      <w:r w:rsidRPr="009D2274">
        <w:rPr>
          <w:rFonts w:ascii="Arial" w:hAnsi="Arial" w:cs="Arial"/>
          <w:b w:val="0"/>
          <w:iCs/>
        </w:rPr>
        <w:t xml:space="preserve"> 124/12</w:t>
      </w:r>
      <w:r w:rsidR="008C28EE" w:rsidRPr="009D2274">
        <w:rPr>
          <w:rFonts w:ascii="Arial" w:hAnsi="Arial" w:cs="Arial"/>
          <w:b w:val="0"/>
          <w:iCs/>
          <w:lang w:val="ru-RU"/>
        </w:rPr>
        <w:t>,</w:t>
      </w:r>
      <w:r w:rsidR="00C04B2D" w:rsidRPr="009D2274">
        <w:rPr>
          <w:rFonts w:ascii="Arial" w:hAnsi="Arial" w:cs="Arial"/>
          <w:b w:val="0"/>
          <w:iCs/>
          <w:lang w:val="ru-RU"/>
        </w:rPr>
        <w:t xml:space="preserve"> </w:t>
      </w:r>
      <w:r w:rsidRPr="009D2274">
        <w:rPr>
          <w:rFonts w:ascii="Arial" w:hAnsi="Arial" w:cs="Arial"/>
          <w:b w:val="0"/>
          <w:iCs/>
        </w:rPr>
        <w:t>14/15</w:t>
      </w:r>
      <w:r w:rsidR="00C04B2D" w:rsidRPr="009D2274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9D2274">
        <w:rPr>
          <w:rFonts w:ascii="Arial" w:hAnsi="Arial" w:cs="Arial"/>
          <w:b w:val="0"/>
          <w:iCs/>
          <w:lang w:val="sr-Cyrl-RS"/>
        </w:rPr>
        <w:t>и 68/15</w:t>
      </w:r>
      <w:r w:rsidRPr="009D2274">
        <w:rPr>
          <w:rFonts w:ascii="Arial" w:hAnsi="Arial" w:cs="Arial"/>
          <w:b w:val="0"/>
          <w:iCs/>
        </w:rPr>
        <w:t>),</w:t>
      </w:r>
      <w:r w:rsidR="00A748A4" w:rsidRPr="009D2274">
        <w:rPr>
          <w:rFonts w:ascii="Arial" w:hAnsi="Arial" w:cs="Arial"/>
          <w:b w:val="0"/>
          <w:iCs/>
        </w:rPr>
        <w:t xml:space="preserve"> Комисија</w:t>
      </w:r>
      <w:r w:rsidR="003E39AF" w:rsidRPr="009D2274">
        <w:rPr>
          <w:rFonts w:ascii="Arial" w:hAnsi="Arial" w:cs="Arial"/>
          <w:b w:val="0"/>
          <w:iCs/>
        </w:rPr>
        <w:t xml:space="preserve"> за јавну наба</w:t>
      </w:r>
      <w:r w:rsidR="004D1E1C" w:rsidRPr="009D2274">
        <w:rPr>
          <w:rFonts w:ascii="Arial" w:hAnsi="Arial" w:cs="Arial"/>
          <w:b w:val="0"/>
          <w:iCs/>
        </w:rPr>
        <w:t>в</w:t>
      </w:r>
      <w:r w:rsidR="002E0694">
        <w:rPr>
          <w:rFonts w:ascii="Arial" w:hAnsi="Arial" w:cs="Arial"/>
          <w:b w:val="0"/>
          <w:iCs/>
        </w:rPr>
        <w:t>ку броj 1736/2018(3000/0787</w:t>
      </w:r>
      <w:bookmarkStart w:id="0" w:name="_GoBack"/>
      <w:bookmarkEnd w:id="0"/>
      <w:r w:rsidR="009D2274" w:rsidRPr="009D2274">
        <w:rPr>
          <w:rFonts w:ascii="Arial" w:hAnsi="Arial" w:cs="Arial"/>
          <w:b w:val="0"/>
          <w:iCs/>
        </w:rPr>
        <w:t>/2018)</w:t>
      </w:r>
      <w:r w:rsidR="004D1E1C" w:rsidRPr="009D2274">
        <w:rPr>
          <w:rFonts w:ascii="Arial" w:hAnsi="Arial" w:cs="Arial"/>
          <w:b w:val="0"/>
          <w:iCs/>
        </w:rPr>
        <w:t xml:space="preserve"> </w:t>
      </w:r>
      <w:r w:rsidRPr="009D2274">
        <w:rPr>
          <w:rFonts w:ascii="Arial" w:hAnsi="Arial" w:cs="Arial"/>
          <w:b w:val="0"/>
          <w:lang w:val="ru-RU"/>
        </w:rPr>
        <w:t xml:space="preserve"> </w:t>
      </w:r>
      <w:r w:rsidRPr="009D2274">
        <w:rPr>
          <w:rFonts w:ascii="Arial" w:hAnsi="Arial" w:cs="Arial"/>
          <w:b w:val="0"/>
        </w:rPr>
        <w:t xml:space="preserve">за набавку </w:t>
      </w:r>
      <w:r w:rsidR="00D34942">
        <w:rPr>
          <w:rFonts w:ascii="Arial" w:hAnsi="Arial" w:cs="Arial"/>
          <w:b w:val="0"/>
        </w:rPr>
        <w:t>услуга</w:t>
      </w:r>
      <w:r w:rsidR="009D2274" w:rsidRPr="009D2274">
        <w:rPr>
          <w:rFonts w:ascii="Arial" w:hAnsi="Arial" w:cs="Arial"/>
          <w:b w:val="0"/>
        </w:rPr>
        <w:t xml:space="preserve">: </w:t>
      </w:r>
      <w:r w:rsidR="009D2274">
        <w:rPr>
          <w:rFonts w:ascii="Arial" w:hAnsi="Arial" w:cs="Arial"/>
          <w:b w:val="0"/>
          <w:lang w:val="sr-Cyrl-RS"/>
        </w:rPr>
        <w:t>„</w:t>
      </w:r>
      <w:r w:rsidR="00D34942">
        <w:rPr>
          <w:rFonts w:ascii="Arial" w:hAnsi="Arial" w:cs="Arial"/>
          <w:b w:val="0"/>
        </w:rPr>
        <w:t xml:space="preserve">Замена неонских са </w:t>
      </w:r>
      <w:r w:rsidR="00D34942">
        <w:rPr>
          <w:rFonts w:ascii="Arial" w:hAnsi="Arial" w:cs="Arial"/>
          <w:b w:val="0"/>
          <w:lang w:val="sr-Latn-RS"/>
        </w:rPr>
        <w:t>LED</w:t>
      </w:r>
      <w:r w:rsidR="00D34942">
        <w:rPr>
          <w:rFonts w:ascii="Arial" w:hAnsi="Arial" w:cs="Arial"/>
          <w:b w:val="0"/>
          <w:lang w:val="sr-Cyrl-RS"/>
        </w:rPr>
        <w:t xml:space="preserve"> рефлекторима  у депоу за одржавање железничких возила“, </w:t>
      </w:r>
      <w:r w:rsidRPr="00D34942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9D2274" w:rsidRPr="009D2274" w:rsidRDefault="009D2274" w:rsidP="009D2274">
      <w:pPr>
        <w:pStyle w:val="BodyText"/>
        <w:spacing w:after="0" w:line="240" w:lineRule="auto"/>
        <w:ind w:left="786"/>
        <w:rPr>
          <w:rFonts w:ascii="Arial" w:eastAsia="Arial" w:hAnsi="Arial"/>
          <w:lang w:val="sr-Latn-RS" w:eastAsia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A748A4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9D2274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34942" w:rsidRPr="004E7B01" w:rsidRDefault="00D34942" w:rsidP="00D34942">
      <w:pPr>
        <w:rPr>
          <w:rFonts w:ascii="Arial" w:hAnsi="Arial"/>
          <w:lang w:val="sr-Latn-CS"/>
        </w:rPr>
      </w:pPr>
      <w:r w:rsidRPr="004E7B01">
        <w:rPr>
          <w:rFonts w:ascii="Arial" w:hAnsi="Arial"/>
          <w:lang w:val="sr-Latn-CS"/>
        </w:rPr>
        <w:t>У Вашој конкурсној документацији ( страна 4/64)- „техничке спецификације“, наводите:</w:t>
      </w:r>
    </w:p>
    <w:p w:rsidR="00D34942" w:rsidRPr="00D34942" w:rsidRDefault="00D34942" w:rsidP="00D34942">
      <w:pPr>
        <w:autoSpaceDE w:val="0"/>
        <w:autoSpaceDN w:val="0"/>
        <w:adjustRightInd w:val="0"/>
        <w:rPr>
          <w:rFonts w:ascii="Arial" w:hAnsi="Arial"/>
          <w:i/>
          <w:color w:val="000000"/>
          <w:lang w:val="sr-Latn-RS"/>
        </w:rPr>
      </w:pPr>
      <w:r w:rsidRPr="004E7B01">
        <w:rPr>
          <w:rFonts w:ascii="Arial" w:hAnsi="Arial"/>
          <w:lang w:val="sr-Latn-CS"/>
        </w:rPr>
        <w:t>Тзв. „ново стање светиљки“:</w:t>
      </w:r>
      <w:r w:rsidRPr="004E7B01">
        <w:rPr>
          <w:rFonts w:ascii="Arial" w:hAnsi="Arial"/>
          <w:color w:val="000000"/>
          <w:lang w:val="sr-Latn-RS"/>
        </w:rPr>
        <w:t xml:space="preserve"> </w:t>
      </w:r>
      <w:r w:rsidRPr="004E7B01">
        <w:rPr>
          <w:rFonts w:ascii="Arial" w:hAnsi="Arial"/>
          <w:i/>
          <w:color w:val="000000"/>
          <w:lang w:val="sr-Latn-RS"/>
        </w:rPr>
        <w:t>„Индустријска звонаста тип „Минел Схредер“ ПЗБХ 400“</w:t>
      </w:r>
    </w:p>
    <w:p w:rsidR="00D34942" w:rsidRPr="004E7B01" w:rsidRDefault="00D34942" w:rsidP="00D34942">
      <w:pPr>
        <w:autoSpaceDE w:val="0"/>
        <w:autoSpaceDN w:val="0"/>
        <w:adjustRightInd w:val="0"/>
        <w:rPr>
          <w:rFonts w:ascii="Arial" w:hAnsi="Arial"/>
          <w:color w:val="000000"/>
          <w:lang w:val="sr-Latn-RS"/>
        </w:rPr>
      </w:pPr>
      <w:r w:rsidRPr="004E7B01">
        <w:rPr>
          <w:rFonts w:ascii="Arial" w:hAnsi="Arial"/>
          <w:color w:val="000000"/>
          <w:lang w:val="sr-Latn-RS"/>
        </w:rPr>
        <w:t>Чланом 72. став 4. Закона о јавним набавкама ( у даљем тексту: ЗЈН) је предвиђено да навођење елемената попут робног знака, патента, типа или произвођача мора бити праћено речима „или одговарајуће“.</w:t>
      </w:r>
    </w:p>
    <w:p w:rsidR="00D34942" w:rsidRPr="004E7B01" w:rsidRDefault="00D34942" w:rsidP="00D34942">
      <w:pPr>
        <w:autoSpaceDE w:val="0"/>
        <w:autoSpaceDN w:val="0"/>
        <w:adjustRightInd w:val="0"/>
        <w:rPr>
          <w:rFonts w:ascii="Arial" w:hAnsi="Arial"/>
          <w:color w:val="000000"/>
          <w:lang w:val="sr-Latn-RS"/>
        </w:rPr>
      </w:pPr>
      <w:r w:rsidRPr="004E7B01">
        <w:rPr>
          <w:rFonts w:ascii="Arial" w:hAnsi="Arial"/>
          <w:color w:val="000000"/>
          <w:lang w:val="sr-Latn-RS"/>
        </w:rPr>
        <w:t>Будући да сте  Вашим техничким спецификацијама несумњиво описали искључиво светиљку тип „Минел Схредер“ ПЗБХ 400, те да нисте користили и речи „одговарајуће“, а како то горе цитирана одредба ЗЈН налаже, молимо Вас да нам одговорите да ли је за вас у предметној јавној набавци једино прихватљива наведена светиљка произвођача „Минел Схредер“?</w:t>
      </w:r>
    </w:p>
    <w:p w:rsidR="00D34942" w:rsidRPr="004E7B01" w:rsidRDefault="00D34942" w:rsidP="00D34942">
      <w:pPr>
        <w:autoSpaceDE w:val="0"/>
        <w:autoSpaceDN w:val="0"/>
        <w:adjustRightInd w:val="0"/>
        <w:rPr>
          <w:rFonts w:ascii="Arial" w:hAnsi="Arial"/>
          <w:color w:val="000000"/>
          <w:lang w:val="sr-Latn-RS"/>
        </w:rPr>
      </w:pPr>
    </w:p>
    <w:p w:rsidR="00D34942" w:rsidRPr="004E7B01" w:rsidRDefault="00D34942" w:rsidP="00D34942">
      <w:pPr>
        <w:autoSpaceDE w:val="0"/>
        <w:autoSpaceDN w:val="0"/>
        <w:adjustRightInd w:val="0"/>
        <w:rPr>
          <w:rFonts w:ascii="Arial" w:hAnsi="Arial"/>
          <w:lang w:val="sr-Latn-CS"/>
        </w:rPr>
      </w:pPr>
      <w:r w:rsidRPr="004E7B01">
        <w:rPr>
          <w:rFonts w:ascii="Arial" w:hAnsi="Arial"/>
          <w:color w:val="000000"/>
          <w:lang w:val="sr-Latn-RS"/>
        </w:rPr>
        <w:t>Уколико је Ваш одговор негативан- захтевамо да извршите измену конкурсне документације у складу са одредбом члана 72. став 4.ЗЈН.</w:t>
      </w:r>
    </w:p>
    <w:p w:rsidR="004D1E1C" w:rsidRDefault="004D1E1C" w:rsidP="003317EC">
      <w:pPr>
        <w:rPr>
          <w:rFonts w:ascii="Arial" w:hAnsi="Arial"/>
          <w:iCs/>
          <w:lang w:val="ru-RU"/>
        </w:rPr>
      </w:pPr>
    </w:p>
    <w:p w:rsidR="004D1E1C" w:rsidRDefault="004D1E1C" w:rsidP="004D1E1C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34942" w:rsidRDefault="00D34942" w:rsidP="00D34942">
      <w:pPr>
        <w:autoSpaceDE w:val="0"/>
        <w:autoSpaceDN w:val="0"/>
        <w:adjustRightInd w:val="0"/>
        <w:rPr>
          <w:rFonts w:ascii="Arial" w:hAnsi="Arial"/>
          <w:noProof/>
          <w:color w:val="000000"/>
          <w:lang w:val="sr-Latn-RS"/>
        </w:rPr>
      </w:pPr>
      <w:r>
        <w:rPr>
          <w:rFonts w:ascii="Arial" w:hAnsi="Arial"/>
          <w:noProof/>
          <w:color w:val="000000"/>
          <w:lang w:val="sr-Latn-RS"/>
        </w:rPr>
        <w:t>У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новом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стању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светиљки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се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наводи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тип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постојеће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светиљке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из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разлога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што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је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набавком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предвиђено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задржавање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постојећих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кућишта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расветних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тела</w:t>
      </w:r>
      <w:r w:rsidRPr="00D34942">
        <w:rPr>
          <w:rFonts w:ascii="Arial" w:hAnsi="Arial"/>
          <w:noProof/>
          <w:color w:val="000000"/>
          <w:lang w:val="sr-Latn-RS"/>
        </w:rPr>
        <w:t xml:space="preserve"> (</w:t>
      </w:r>
      <w:r>
        <w:rPr>
          <w:rFonts w:ascii="Arial" w:hAnsi="Arial"/>
          <w:noProof/>
          <w:color w:val="000000"/>
          <w:lang w:val="sr-Latn-RS"/>
        </w:rPr>
        <w:t>тачка</w:t>
      </w:r>
      <w:r w:rsidRPr="00D34942">
        <w:rPr>
          <w:rFonts w:ascii="Arial" w:hAnsi="Arial"/>
          <w:noProof/>
          <w:color w:val="000000"/>
          <w:lang w:val="sr-Latn-RS"/>
        </w:rPr>
        <w:t xml:space="preserve"> 3.1 </w:t>
      </w:r>
      <w:r>
        <w:rPr>
          <w:rFonts w:ascii="Arial" w:hAnsi="Arial"/>
          <w:noProof/>
          <w:color w:val="000000"/>
          <w:lang w:val="sr-Latn-RS"/>
        </w:rPr>
        <w:t>Врста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и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обим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услуга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Техничке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спецификације</w:t>
      </w:r>
      <w:r w:rsidRPr="00D34942">
        <w:rPr>
          <w:rFonts w:ascii="Arial" w:hAnsi="Arial"/>
          <w:noProof/>
          <w:color w:val="000000"/>
          <w:lang w:val="sr-Latn-RS"/>
        </w:rPr>
        <w:t xml:space="preserve">). </w:t>
      </w:r>
      <w:r>
        <w:rPr>
          <w:rFonts w:ascii="Arial" w:hAnsi="Arial"/>
          <w:noProof/>
          <w:color w:val="000000"/>
          <w:lang w:val="sr-Latn-RS"/>
        </w:rPr>
        <w:t>Дакле</w:t>
      </w:r>
      <w:r w:rsidRPr="00D34942">
        <w:rPr>
          <w:rFonts w:ascii="Arial" w:hAnsi="Arial"/>
          <w:noProof/>
          <w:color w:val="000000"/>
          <w:lang w:val="sr-Latn-RS"/>
        </w:rPr>
        <w:t xml:space="preserve">, </w:t>
      </w:r>
      <w:r>
        <w:rPr>
          <w:rFonts w:ascii="Arial" w:hAnsi="Arial"/>
          <w:noProof/>
          <w:color w:val="000000"/>
          <w:lang w:val="sr-Latn-RS"/>
        </w:rPr>
        <w:t>остаје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исти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тип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светиљке</w:t>
      </w:r>
      <w:r w:rsidRPr="00D34942">
        <w:rPr>
          <w:rFonts w:ascii="Arial" w:hAnsi="Arial"/>
          <w:noProof/>
          <w:color w:val="000000"/>
          <w:lang w:val="sr-Latn-RS"/>
        </w:rPr>
        <w:t xml:space="preserve">, </w:t>
      </w:r>
      <w:r>
        <w:rPr>
          <w:rFonts w:ascii="Arial" w:hAnsi="Arial"/>
          <w:noProof/>
          <w:color w:val="000000"/>
          <w:lang w:val="sr-Latn-RS"/>
        </w:rPr>
        <w:t>а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врши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се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уградња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ЛЕД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светлосних</w:t>
      </w:r>
      <w:r w:rsidRPr="00D34942">
        <w:rPr>
          <w:rFonts w:ascii="Arial" w:hAnsi="Arial"/>
          <w:noProof/>
          <w:color w:val="000000"/>
          <w:lang w:val="sr-Latn-RS"/>
        </w:rPr>
        <w:t xml:space="preserve"> </w:t>
      </w:r>
      <w:r>
        <w:rPr>
          <w:rFonts w:ascii="Arial" w:hAnsi="Arial"/>
          <w:noProof/>
          <w:color w:val="000000"/>
          <w:lang w:val="sr-Latn-RS"/>
        </w:rPr>
        <w:t>извора</w:t>
      </w:r>
      <w:r w:rsidRPr="00D34942">
        <w:rPr>
          <w:rFonts w:ascii="Arial" w:hAnsi="Arial"/>
          <w:noProof/>
          <w:color w:val="000000"/>
          <w:lang w:val="sr-Latn-RS"/>
        </w:rPr>
        <w:t>.</w:t>
      </w:r>
    </w:p>
    <w:p w:rsidR="00D34942" w:rsidRPr="00C378B1" w:rsidRDefault="00D34942" w:rsidP="00D34942">
      <w:pPr>
        <w:autoSpaceDE w:val="0"/>
        <w:autoSpaceDN w:val="0"/>
        <w:adjustRightInd w:val="0"/>
        <w:rPr>
          <w:rFonts w:ascii="Arial" w:hAnsi="Arial"/>
          <w:noProof/>
          <w:lang w:val="sr-Latn-RS"/>
        </w:rPr>
      </w:pPr>
      <w:r w:rsidRPr="00C378B1">
        <w:rPr>
          <w:rFonts w:ascii="Arial" w:hAnsi="Arial"/>
          <w:noProof/>
          <w:color w:val="000000"/>
          <w:lang w:val="sr-Latn-RS"/>
        </w:rPr>
        <w:t xml:space="preserve"> </w:t>
      </w:r>
    </w:p>
    <w:p w:rsidR="00DC1AD5" w:rsidRDefault="00DC1AD5" w:rsidP="00DC1AD5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34942" w:rsidRPr="004E7B01" w:rsidRDefault="00D34942" w:rsidP="00D34942">
      <w:pPr>
        <w:rPr>
          <w:rFonts w:ascii="Arial" w:hAnsi="Arial"/>
          <w:lang w:val="sr-Latn-CS"/>
        </w:rPr>
      </w:pPr>
      <w:r w:rsidRPr="004E7B01">
        <w:rPr>
          <w:rFonts w:ascii="Arial" w:hAnsi="Arial"/>
          <w:lang w:val="sr-Latn-CS"/>
        </w:rPr>
        <w:t>У Вашој конкурсној документацији ( стр.4/64 и 5/64), „техничке спецификације“, наводите и тачно одређене карактеристике компоненти светиљке (ЛЕД диоде, напајање, штампану плочу).</w:t>
      </w:r>
    </w:p>
    <w:p w:rsidR="00D34942" w:rsidRPr="004E7B01" w:rsidRDefault="00D34942" w:rsidP="00D34942">
      <w:pPr>
        <w:rPr>
          <w:rFonts w:ascii="Arial" w:hAnsi="Arial"/>
          <w:lang w:val="sr-Latn-CS"/>
        </w:rPr>
      </w:pPr>
    </w:p>
    <w:p w:rsidR="00D34942" w:rsidRPr="004E7B01" w:rsidRDefault="00D34942" w:rsidP="00D34942">
      <w:pPr>
        <w:rPr>
          <w:rFonts w:ascii="Arial" w:hAnsi="Arial"/>
          <w:lang w:val="sr-Latn-CS"/>
        </w:rPr>
      </w:pPr>
      <w:r w:rsidRPr="004E7B01">
        <w:rPr>
          <w:rFonts w:ascii="Arial" w:hAnsi="Arial"/>
          <w:lang w:val="sr-Latn-CS"/>
        </w:rPr>
        <w:t>Због чега су вам неопходне на такав начин одређене компоненете светиљки?</w:t>
      </w:r>
    </w:p>
    <w:p w:rsidR="00D34942" w:rsidRPr="004E7B01" w:rsidRDefault="00D34942" w:rsidP="00D34942">
      <w:pPr>
        <w:rPr>
          <w:rFonts w:ascii="Arial" w:hAnsi="Arial"/>
          <w:lang w:val="sr-Latn-CS"/>
        </w:rPr>
      </w:pPr>
    </w:p>
    <w:p w:rsidR="00D34942" w:rsidRPr="004E7B01" w:rsidRDefault="00D34942" w:rsidP="00D34942">
      <w:pPr>
        <w:rPr>
          <w:rFonts w:ascii="Arial" w:hAnsi="Arial"/>
          <w:lang w:val="sr-Latn-CS"/>
        </w:rPr>
      </w:pPr>
      <w:r w:rsidRPr="004E7B01">
        <w:rPr>
          <w:rFonts w:ascii="Arial" w:hAnsi="Arial"/>
          <w:lang w:val="sr-Latn-CS"/>
        </w:rPr>
        <w:t>Наиме, сасвим је могуће да понуђена светиљка испуни Ваше основне техничке захтеве ( у погледу нпр. снаге, температуре светла, нивоа осветљености итд.), али да одређене компонента такве светиљке не задовољава, рецимо, димензију ЛЕД чипа.</w:t>
      </w:r>
    </w:p>
    <w:p w:rsidR="00D34942" w:rsidRPr="004E7B01" w:rsidRDefault="00D34942" w:rsidP="00D34942">
      <w:pPr>
        <w:rPr>
          <w:rFonts w:ascii="Arial" w:hAnsi="Arial"/>
          <w:lang w:val="sr-Latn-CS"/>
        </w:rPr>
      </w:pPr>
    </w:p>
    <w:p w:rsidR="00D34942" w:rsidRPr="004E7B01" w:rsidRDefault="00D34942" w:rsidP="00D34942">
      <w:pPr>
        <w:rPr>
          <w:rFonts w:ascii="Arial" w:hAnsi="Arial"/>
          <w:lang w:val="sr-Latn-CS"/>
        </w:rPr>
      </w:pPr>
      <w:r w:rsidRPr="004E7B01">
        <w:rPr>
          <w:rFonts w:ascii="Arial" w:hAnsi="Arial"/>
          <w:lang w:val="sr-Latn-CS"/>
        </w:rPr>
        <w:t xml:space="preserve">Због чега вам је битан технолошки процес настанка светиљке тј. због чега вам је  битна тачно одређена димензија компоненти? </w:t>
      </w:r>
    </w:p>
    <w:p w:rsidR="00D34942" w:rsidRPr="004E7B01" w:rsidRDefault="00D34942" w:rsidP="00D34942">
      <w:pPr>
        <w:rPr>
          <w:rFonts w:ascii="Arial" w:hAnsi="Arial"/>
          <w:lang w:val="sr-Latn-CS"/>
        </w:rPr>
      </w:pPr>
      <w:r w:rsidRPr="004E7B01">
        <w:rPr>
          <w:rFonts w:ascii="Arial" w:hAnsi="Arial"/>
          <w:lang w:val="sr-Latn-CS"/>
        </w:rPr>
        <w:t>Да ли вам је битнији технолошки процес израде светиљке од саме светиљке?</w:t>
      </w:r>
    </w:p>
    <w:p w:rsidR="00D34942" w:rsidRDefault="00D34942" w:rsidP="00D34942">
      <w:pPr>
        <w:rPr>
          <w:rFonts w:ascii="Arial" w:hAnsi="Arial"/>
          <w:color w:val="000000" w:themeColor="text1"/>
          <w:lang w:val="sr-Latn-CS"/>
        </w:rPr>
      </w:pPr>
      <w:r w:rsidRPr="004E7B01">
        <w:rPr>
          <w:rFonts w:ascii="Arial" w:hAnsi="Arial"/>
          <w:lang w:val="sr-Latn-CS"/>
        </w:rPr>
        <w:t xml:space="preserve">Коначно, у каквој је вези технолошки процес израде светиљке ( тј. тачно одређене карактеристике) светиљке са предметом и сврхом ове набавке ( набавка </w:t>
      </w:r>
      <w:r w:rsidRPr="004E7B01">
        <w:rPr>
          <w:rFonts w:ascii="Arial" w:hAnsi="Arial"/>
          <w:color w:val="000000" w:themeColor="text1"/>
          <w:lang w:val="sr-Latn-CS"/>
        </w:rPr>
        <w:t>ЛЕД светиљки које су намењене депоу за одржавање железничких возила)?</w:t>
      </w:r>
    </w:p>
    <w:p w:rsidR="00D34942" w:rsidRPr="004E7B01" w:rsidRDefault="00D34942" w:rsidP="00D34942">
      <w:pPr>
        <w:rPr>
          <w:rFonts w:ascii="Arial" w:hAnsi="Arial"/>
          <w:lang w:val="sr-Latn-CS"/>
        </w:rPr>
      </w:pPr>
    </w:p>
    <w:p w:rsidR="00BC3C11" w:rsidRDefault="00BC3C11" w:rsidP="00BC3C11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>:</w:t>
      </w:r>
    </w:p>
    <w:p w:rsidR="00D34942" w:rsidRPr="00D34942" w:rsidRDefault="00D34942" w:rsidP="00D34942">
      <w:pPr>
        <w:rPr>
          <w:rFonts w:ascii="Arial" w:hAnsi="Arial"/>
          <w:noProof/>
          <w:color w:val="000000" w:themeColor="text1"/>
          <w:lang w:val="sr-Latn-RS"/>
        </w:rPr>
      </w:pPr>
      <w:r>
        <w:rPr>
          <w:rFonts w:ascii="Arial" w:hAnsi="Arial"/>
          <w:noProof/>
          <w:color w:val="000000" w:themeColor="text1"/>
          <w:lang w:val="sr-Latn-RS"/>
        </w:rPr>
        <w:t>Наручилац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самостално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извршио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реконструкцију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ЛЕД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светиљки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заменом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Хг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сијалице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ЛЕД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извором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светлости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користио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компоненте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које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су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дате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техничкој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спецификацији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. </w:t>
      </w:r>
      <w:r>
        <w:rPr>
          <w:rFonts w:ascii="Arial" w:hAnsi="Arial"/>
          <w:noProof/>
          <w:color w:val="000000" w:themeColor="text1"/>
          <w:lang w:val="sr-Latn-RS"/>
        </w:rPr>
        <w:t>Пробна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светиљка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уграђеним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ЛЕД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извором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више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од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годину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дана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експлоатацији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показала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веома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ефикасном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као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задовољава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захтеве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дефинисане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пројектом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осветљења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депоа</w:t>
      </w:r>
      <w:r w:rsidRPr="00D34942">
        <w:rPr>
          <w:rFonts w:ascii="Arial" w:hAnsi="Arial"/>
          <w:noProof/>
          <w:color w:val="000000" w:themeColor="text1"/>
          <w:lang w:val="sr-Latn-RS"/>
        </w:rPr>
        <w:t>.</w:t>
      </w:r>
    </w:p>
    <w:p w:rsidR="00BC3C11" w:rsidRDefault="00BC3C11" w:rsidP="00BC3C11">
      <w:pPr>
        <w:autoSpaceDE w:val="0"/>
        <w:autoSpaceDN w:val="0"/>
        <w:adjustRightInd w:val="0"/>
        <w:spacing w:after="60"/>
        <w:contextualSpacing/>
        <w:rPr>
          <w:rFonts w:ascii="Arial" w:hAnsi="Arial"/>
          <w:lang w:val="sr-Cyrl-RS"/>
        </w:rPr>
      </w:pPr>
    </w:p>
    <w:p w:rsidR="00BC3C11" w:rsidRDefault="00BC3C11" w:rsidP="00BC3C11">
      <w:pPr>
        <w:autoSpaceDE w:val="0"/>
        <w:autoSpaceDN w:val="0"/>
        <w:adjustRightInd w:val="0"/>
        <w:spacing w:after="60"/>
        <w:contextualSpacing/>
        <w:rPr>
          <w:rFonts w:ascii="Arial" w:hAnsi="Arial"/>
          <w:b/>
          <w:lang w:val="sr-Cyrl-RS"/>
        </w:rPr>
      </w:pPr>
      <w:r w:rsidRPr="00BC3C11">
        <w:rPr>
          <w:rFonts w:ascii="Arial" w:hAnsi="Arial"/>
          <w:b/>
          <w:lang w:val="sr-Cyrl-RS"/>
        </w:rPr>
        <w:t>ПИТАЊЕ 3:</w:t>
      </w:r>
    </w:p>
    <w:p w:rsidR="00D34942" w:rsidRPr="004E7B01" w:rsidRDefault="00D34942" w:rsidP="00D34942">
      <w:pPr>
        <w:rPr>
          <w:rFonts w:ascii="Arial" w:hAnsi="Arial"/>
          <w:lang w:val="sr-Latn-CS"/>
        </w:rPr>
      </w:pPr>
      <w:r w:rsidRPr="004E7B01">
        <w:rPr>
          <w:rFonts w:ascii="Arial" w:hAnsi="Arial"/>
          <w:lang w:val="sr-Latn-CS"/>
        </w:rPr>
        <w:t>Управо везано за наше питање бр.2- образлажемо:</w:t>
      </w:r>
    </w:p>
    <w:p w:rsidR="00D34942" w:rsidRPr="004E7B01" w:rsidRDefault="00D34942" w:rsidP="00D34942">
      <w:pPr>
        <w:rPr>
          <w:rFonts w:ascii="Arial" w:hAnsi="Arial"/>
          <w:lang w:val="sr-Latn-CS"/>
        </w:rPr>
      </w:pPr>
      <w:r w:rsidRPr="004E7B01">
        <w:rPr>
          <w:rFonts w:ascii="Arial" w:hAnsi="Arial"/>
          <w:lang w:val="sr-Latn-CS"/>
        </w:rPr>
        <w:t>На стр.4/64 Ваше конкурсне документације наводите:</w:t>
      </w:r>
    </w:p>
    <w:p w:rsidR="00D34942" w:rsidRPr="004E7B01" w:rsidRDefault="00D34942" w:rsidP="00D34942">
      <w:pPr>
        <w:rPr>
          <w:rFonts w:ascii="Arial" w:hAnsi="Arial"/>
          <w:lang w:val="sr-Latn-CS"/>
        </w:rPr>
      </w:pPr>
    </w:p>
    <w:p w:rsidR="00D34942" w:rsidRPr="004E7B01" w:rsidRDefault="00D34942" w:rsidP="00D34942">
      <w:pPr>
        <w:rPr>
          <w:rFonts w:ascii="Arial" w:hAnsi="Arial"/>
          <w:i/>
          <w:color w:val="000000" w:themeColor="text1"/>
          <w:bdr w:val="none" w:sz="0" w:space="0" w:color="auto" w:frame="1"/>
          <w:lang w:val="sr-Latn-RS"/>
        </w:rPr>
      </w:pPr>
      <w:r w:rsidRPr="004E7B01">
        <w:rPr>
          <w:rFonts w:ascii="Arial" w:hAnsi="Arial"/>
          <w:i/>
          <w:color w:val="000000" w:themeColor="text1"/>
          <w:lang w:val="sr-Latn-CS"/>
        </w:rPr>
        <w:t>„</w:t>
      </w:r>
      <w:r w:rsidRPr="004E7B01">
        <w:rPr>
          <w:rFonts w:ascii="Arial" w:hAnsi="Arial"/>
          <w:i/>
          <w:color w:val="000000" w:themeColor="text1"/>
          <w:bdr w:val="none" w:sz="0" w:space="0" w:color="auto" w:frame="1"/>
        </w:rPr>
        <w:t>ЛЕД чип 40x40мм (</w:t>
      </w:r>
      <w:r w:rsidRPr="004E7B01">
        <w:rPr>
          <w:rFonts w:ascii="Arial" w:hAnsi="Arial"/>
          <w:b/>
          <w:bCs/>
          <w:i/>
          <w:color w:val="000000" w:themeColor="text1"/>
          <w:bdr w:val="none" w:sz="0" w:space="0" w:color="auto" w:frame="1"/>
        </w:rPr>
        <w:t>Осрам или одговарајући</w:t>
      </w:r>
      <w:r w:rsidRPr="004E7B01">
        <w:rPr>
          <w:rFonts w:ascii="Arial" w:hAnsi="Arial"/>
          <w:i/>
          <w:color w:val="000000" w:themeColor="text1"/>
          <w:bdr w:val="none" w:sz="0" w:space="0" w:color="auto" w:frame="1"/>
        </w:rPr>
        <w:t>)</w:t>
      </w:r>
      <w:r w:rsidRPr="004E7B01">
        <w:rPr>
          <w:rFonts w:ascii="Arial" w:hAnsi="Arial"/>
          <w:i/>
          <w:color w:val="000000" w:themeColor="text1"/>
          <w:bdr w:val="none" w:sz="0" w:space="0" w:color="auto" w:frame="1"/>
          <w:lang w:val="sr-Cyrl-RS"/>
        </w:rPr>
        <w:t xml:space="preserve"> – </w:t>
      </w:r>
      <w:r w:rsidRPr="004E7B01">
        <w:rPr>
          <w:rFonts w:ascii="Arial" w:hAnsi="Arial"/>
          <w:i/>
          <w:color w:val="000000" w:themeColor="text1"/>
          <w:bdr w:val="none" w:sz="0" w:space="0" w:color="auto" w:frame="1"/>
          <w:lang w:val="sr-Latn-RS"/>
        </w:rPr>
        <w:t>Монолитни</w:t>
      </w:r>
      <w:r w:rsidRPr="004E7B01">
        <w:rPr>
          <w:rFonts w:ascii="Arial" w:hAnsi="Arial"/>
          <w:i/>
          <w:color w:val="000000" w:themeColor="text1"/>
          <w:bdr w:val="none" w:sz="0" w:space="0" w:color="auto" w:frame="1"/>
          <w:lang w:val="sr-Cyrl-RS"/>
        </w:rPr>
        <w:t> </w:t>
      </w:r>
      <w:r w:rsidRPr="004E7B01">
        <w:rPr>
          <w:rFonts w:ascii="Arial" w:hAnsi="Arial"/>
          <w:i/>
          <w:color w:val="000000" w:themeColor="text1"/>
          <w:bdr w:val="none" w:sz="0" w:space="0" w:color="auto" w:frame="1"/>
        </w:rPr>
        <w:t>ЛЕД </w:t>
      </w:r>
      <w:r w:rsidRPr="004E7B01">
        <w:rPr>
          <w:rFonts w:ascii="Arial" w:hAnsi="Arial"/>
          <w:i/>
          <w:color w:val="000000" w:themeColor="text1"/>
          <w:bdr w:val="none" w:sz="0" w:space="0" w:color="auto" w:frame="1"/>
          <w:lang w:val="sr-Cyrl-RS"/>
        </w:rPr>
        <w:t>(</w:t>
      </w:r>
      <w:r w:rsidRPr="004E7B01">
        <w:rPr>
          <w:rFonts w:ascii="Arial" w:hAnsi="Arial"/>
          <w:i/>
          <w:color w:val="000000" w:themeColor="text1"/>
          <w:bdr w:val="none" w:sz="0" w:space="0" w:color="auto" w:frame="1"/>
          <w:lang w:val="sr-Latn-RS"/>
        </w:rPr>
        <w:t>један чип у једном кућишту)“</w:t>
      </w:r>
    </w:p>
    <w:p w:rsidR="00D34942" w:rsidRPr="004E7B01" w:rsidRDefault="00D34942" w:rsidP="00D34942">
      <w:pPr>
        <w:rPr>
          <w:rFonts w:ascii="Arial" w:hAnsi="Arial"/>
          <w:color w:val="FF0000"/>
          <w:bdr w:val="none" w:sz="0" w:space="0" w:color="auto" w:frame="1"/>
          <w:lang w:val="sr-Latn-RS"/>
        </w:rPr>
      </w:pPr>
    </w:p>
    <w:p w:rsidR="00D34942" w:rsidRPr="004E7B01" w:rsidRDefault="00D34942" w:rsidP="00D34942">
      <w:pPr>
        <w:rPr>
          <w:rFonts w:ascii="Arial" w:hAnsi="Arial"/>
          <w:color w:val="000000"/>
          <w:bdr w:val="none" w:sz="0" w:space="0" w:color="auto" w:frame="1"/>
        </w:rPr>
      </w:pPr>
      <w:r w:rsidRPr="004E7B01">
        <w:rPr>
          <w:rFonts w:ascii="Arial" w:hAnsi="Arial"/>
          <w:color w:val="000000"/>
          <w:bdr w:val="none" w:sz="0" w:space="0" w:color="auto" w:frame="1"/>
        </w:rPr>
        <w:t>Због чега вам је неопходна тачно одређена ( 40x40) димензија чипа?</w:t>
      </w:r>
    </w:p>
    <w:p w:rsidR="00D34942" w:rsidRPr="004E7B01" w:rsidRDefault="00D34942" w:rsidP="00D34942">
      <w:pPr>
        <w:rPr>
          <w:rFonts w:ascii="Arial" w:hAnsi="Arial"/>
          <w:color w:val="000000"/>
          <w:bdr w:val="none" w:sz="0" w:space="0" w:color="auto" w:frame="1"/>
        </w:rPr>
      </w:pPr>
      <w:r w:rsidRPr="004E7B01">
        <w:rPr>
          <w:rFonts w:ascii="Arial" w:hAnsi="Arial"/>
          <w:color w:val="000000"/>
          <w:bdr w:val="none" w:sz="0" w:space="0" w:color="auto" w:frame="1"/>
        </w:rPr>
        <w:t>Уколико светиљка испуњава све остале захтеве- димензија чипа је сасвим ирелевантна.</w:t>
      </w:r>
    </w:p>
    <w:p w:rsidR="00D34942" w:rsidRPr="004E7B01" w:rsidRDefault="00D34942" w:rsidP="00D34942">
      <w:pPr>
        <w:rPr>
          <w:rFonts w:ascii="Arial" w:hAnsi="Arial"/>
          <w:color w:val="000000"/>
          <w:bdr w:val="none" w:sz="0" w:space="0" w:color="auto" w:frame="1"/>
        </w:rPr>
      </w:pPr>
    </w:p>
    <w:p w:rsidR="00D25CF6" w:rsidRPr="00D34942" w:rsidRDefault="00D34942" w:rsidP="00D34942">
      <w:pPr>
        <w:rPr>
          <w:rFonts w:ascii="Arial" w:hAnsi="Arial"/>
          <w:color w:val="000000"/>
          <w:bdr w:val="none" w:sz="0" w:space="0" w:color="auto" w:frame="1"/>
        </w:rPr>
      </w:pPr>
      <w:r w:rsidRPr="004E7B01">
        <w:rPr>
          <w:rFonts w:ascii="Arial" w:hAnsi="Arial"/>
          <w:color w:val="000000"/>
          <w:bdr w:val="none" w:sz="0" w:space="0" w:color="auto" w:frame="1"/>
        </w:rPr>
        <w:t>Захтевамо да овако наведену димнезију чипа ( која је сасвим ирелевантна) избриште.</w:t>
      </w:r>
    </w:p>
    <w:p w:rsidR="00D25CF6" w:rsidRDefault="00D25CF6" w:rsidP="00BC3C11">
      <w:pPr>
        <w:autoSpaceDE w:val="0"/>
        <w:autoSpaceDN w:val="0"/>
        <w:adjustRightInd w:val="0"/>
        <w:spacing w:after="60"/>
        <w:contextualSpacing/>
        <w:rPr>
          <w:rFonts w:ascii="Arial" w:hAnsi="Arial"/>
          <w:lang w:val="sr-Cyrl-RS"/>
        </w:rPr>
      </w:pPr>
    </w:p>
    <w:p w:rsidR="00D25CF6" w:rsidRPr="00D25CF6" w:rsidRDefault="00D25CF6" w:rsidP="00BC3C11">
      <w:pPr>
        <w:autoSpaceDE w:val="0"/>
        <w:autoSpaceDN w:val="0"/>
        <w:adjustRightInd w:val="0"/>
        <w:spacing w:after="60"/>
        <w:contextualSpacing/>
        <w:rPr>
          <w:rFonts w:ascii="Arial" w:hAnsi="Arial"/>
          <w:lang w:val="sr-Cyrl-RS"/>
        </w:rPr>
      </w:pPr>
      <w:r w:rsidRPr="00D25CF6">
        <w:rPr>
          <w:rFonts w:ascii="Arial" w:hAnsi="Arial"/>
          <w:b/>
          <w:lang w:val="sr-Cyrl-RS"/>
        </w:rPr>
        <w:t>ОДГОВОР 3</w:t>
      </w:r>
      <w:r>
        <w:rPr>
          <w:rFonts w:ascii="Arial" w:hAnsi="Arial"/>
          <w:lang w:val="sr-Cyrl-RS"/>
        </w:rPr>
        <w:t>:</w:t>
      </w:r>
    </w:p>
    <w:p w:rsidR="00D34942" w:rsidRPr="00C378B1" w:rsidRDefault="00D34942" w:rsidP="00D34942">
      <w:pPr>
        <w:rPr>
          <w:rFonts w:ascii="Arial" w:hAnsi="Arial"/>
          <w:noProof/>
          <w:color w:val="000000"/>
          <w:bdr w:val="none" w:sz="0" w:space="0" w:color="auto" w:frame="1"/>
          <w:lang w:val="sr-Latn-RS"/>
        </w:rPr>
      </w:pPr>
      <w:r w:rsidRPr="00D34942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Димензија ЛЕД чипа се односи на чип произвођача “Осрам” поред којег стоји “или одговарајући”. Чип мора да буде монолитни ЛЕД, не обавезно датих димензија.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</w:p>
    <w:p w:rsidR="0093073A" w:rsidRDefault="0093073A" w:rsidP="0093073A">
      <w:pPr>
        <w:autoSpaceDE w:val="0"/>
        <w:autoSpaceDN w:val="0"/>
        <w:adjustRightInd w:val="0"/>
        <w:spacing w:after="60"/>
        <w:contextualSpacing/>
        <w:rPr>
          <w:rFonts w:ascii="Arial" w:hAnsi="Arial"/>
          <w:lang w:val="sr-Cyrl-RS"/>
        </w:rPr>
      </w:pPr>
    </w:p>
    <w:p w:rsidR="0093073A" w:rsidRPr="0093073A" w:rsidRDefault="0093073A" w:rsidP="0093073A">
      <w:pPr>
        <w:autoSpaceDE w:val="0"/>
        <w:autoSpaceDN w:val="0"/>
        <w:adjustRightInd w:val="0"/>
        <w:spacing w:after="60"/>
        <w:contextualSpacing/>
        <w:rPr>
          <w:rFonts w:ascii="Arial" w:hAnsi="Arial"/>
          <w:b/>
          <w:lang w:val="sr-Cyrl-RS"/>
        </w:rPr>
      </w:pPr>
      <w:r w:rsidRPr="0093073A">
        <w:rPr>
          <w:rFonts w:ascii="Arial" w:hAnsi="Arial"/>
          <w:b/>
          <w:lang w:val="sr-Cyrl-RS"/>
        </w:rPr>
        <w:t>ПИТАЊЕ 4:</w:t>
      </w:r>
    </w:p>
    <w:p w:rsidR="00D34942" w:rsidRPr="004E7B01" w:rsidRDefault="00D34942" w:rsidP="00D34942">
      <w:pPr>
        <w:rPr>
          <w:rFonts w:ascii="Arial" w:hAnsi="Arial"/>
          <w:color w:val="000000" w:themeColor="text1"/>
          <w:lang w:val="sr-Latn-CS"/>
        </w:rPr>
      </w:pPr>
      <w:r w:rsidRPr="004E7B01">
        <w:rPr>
          <w:rFonts w:ascii="Arial" w:hAnsi="Arial"/>
          <w:color w:val="000000" w:themeColor="text1"/>
          <w:lang w:val="sr-Latn-CS"/>
        </w:rPr>
        <w:t>На стр.4/64 конкурсне документације наводите:</w:t>
      </w:r>
    </w:p>
    <w:p w:rsidR="00D34942" w:rsidRPr="004E7B01" w:rsidRDefault="00D34942" w:rsidP="00D34942">
      <w:pPr>
        <w:rPr>
          <w:rFonts w:ascii="Arial" w:hAnsi="Arial"/>
          <w:color w:val="000000" w:themeColor="text1"/>
          <w:lang w:val="sr-Latn-CS"/>
        </w:rPr>
      </w:pPr>
    </w:p>
    <w:p w:rsidR="00D34942" w:rsidRPr="004E7B01" w:rsidRDefault="00D34942" w:rsidP="00D34942">
      <w:pPr>
        <w:rPr>
          <w:rFonts w:ascii="Arial" w:hAnsi="Arial"/>
          <w:color w:val="000000" w:themeColor="text1"/>
          <w:lang w:val="sr-Latn-CS"/>
        </w:rPr>
      </w:pPr>
      <w:r w:rsidRPr="004E7B01">
        <w:rPr>
          <w:rFonts w:ascii="Arial" w:hAnsi="Arial"/>
          <w:color w:val="000000" w:themeColor="text1"/>
          <w:lang w:val="sr-Latn-CS"/>
        </w:rPr>
        <w:t>„</w:t>
      </w:r>
      <w:r w:rsidRPr="004E7B01">
        <w:rPr>
          <w:rFonts w:ascii="Arial" w:hAnsi="Arial"/>
          <w:i/>
          <w:color w:val="000000" w:themeColor="text1"/>
          <w:lang w:val="sr-Latn-CS"/>
        </w:rPr>
        <w:t>Веза чип-кућиште: златне жице</w:t>
      </w:r>
      <w:r w:rsidRPr="004E7B01">
        <w:rPr>
          <w:rFonts w:ascii="Arial" w:hAnsi="Arial"/>
          <w:color w:val="000000" w:themeColor="text1"/>
          <w:lang w:val="sr-Latn-CS"/>
        </w:rPr>
        <w:t>“</w:t>
      </w:r>
    </w:p>
    <w:p w:rsidR="00D34942" w:rsidRPr="004E7B01" w:rsidRDefault="00D34942" w:rsidP="00D34942">
      <w:pPr>
        <w:rPr>
          <w:rFonts w:ascii="Arial" w:hAnsi="Arial"/>
          <w:color w:val="000000" w:themeColor="text1"/>
          <w:lang w:val="sr-Latn-CS"/>
        </w:rPr>
      </w:pPr>
    </w:p>
    <w:p w:rsidR="00D34942" w:rsidRPr="004E7B01" w:rsidRDefault="00D34942" w:rsidP="00D34942">
      <w:pPr>
        <w:rPr>
          <w:rFonts w:ascii="Arial" w:hAnsi="Arial"/>
          <w:color w:val="000000" w:themeColor="text1"/>
          <w:lang w:val="sr-Latn-CS"/>
        </w:rPr>
      </w:pPr>
      <w:r w:rsidRPr="004E7B01">
        <w:rPr>
          <w:rFonts w:ascii="Arial" w:hAnsi="Arial"/>
          <w:color w:val="000000" w:themeColor="text1"/>
          <w:lang w:val="sr-Latn-CS"/>
        </w:rPr>
        <w:t>Сматрамо да је и лаику јасно да захтев за „златним жицама“ нема никакве везе са набавком ЛЕД светиљки које су намењене депоу за одржавање железничких возила!?</w:t>
      </w:r>
    </w:p>
    <w:p w:rsidR="00D34942" w:rsidRPr="004E7B01" w:rsidRDefault="00D34942" w:rsidP="00D34942">
      <w:pPr>
        <w:rPr>
          <w:rFonts w:ascii="Arial" w:hAnsi="Arial"/>
          <w:color w:val="000000" w:themeColor="text1"/>
          <w:lang w:val="sr-Latn-CS"/>
        </w:rPr>
      </w:pPr>
    </w:p>
    <w:p w:rsidR="00D34942" w:rsidRPr="004E7B01" w:rsidRDefault="00D34942" w:rsidP="00D34942">
      <w:pPr>
        <w:rPr>
          <w:rFonts w:ascii="Arial" w:hAnsi="Arial"/>
          <w:color w:val="000000" w:themeColor="text1"/>
          <w:lang w:val="sr-Latn-CS"/>
        </w:rPr>
      </w:pPr>
      <w:r w:rsidRPr="004E7B01">
        <w:rPr>
          <w:rFonts w:ascii="Arial" w:hAnsi="Arial"/>
          <w:color w:val="000000" w:themeColor="text1"/>
          <w:lang w:val="sr-Latn-CS"/>
        </w:rPr>
        <w:t>Захтевамо да овај „технички захтев“ избришете.</w:t>
      </w:r>
    </w:p>
    <w:p w:rsidR="0093073A" w:rsidRDefault="0093073A" w:rsidP="0093073A">
      <w:pPr>
        <w:rPr>
          <w:rFonts w:ascii="Arial" w:hAnsi="Arial"/>
          <w:b/>
          <w:bCs/>
          <w:lang w:val="ru-RU"/>
        </w:rPr>
      </w:pPr>
    </w:p>
    <w:p w:rsidR="0093073A" w:rsidRDefault="0093073A" w:rsidP="0093073A">
      <w:pPr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ОДГОВОР 4:</w:t>
      </w:r>
    </w:p>
    <w:p w:rsidR="00D34942" w:rsidRDefault="00D34942" w:rsidP="00D34942">
      <w:pPr>
        <w:rPr>
          <w:rFonts w:ascii="Arial" w:hAnsi="Arial"/>
          <w:noProof/>
          <w:color w:val="000000" w:themeColor="text1"/>
          <w:lang w:val="sr-Latn-RS"/>
        </w:rPr>
      </w:pPr>
      <w:r>
        <w:rPr>
          <w:rFonts w:ascii="Arial" w:hAnsi="Arial"/>
          <w:noProof/>
          <w:color w:val="000000" w:themeColor="text1"/>
          <w:lang w:val="sr-Latn-RS"/>
        </w:rPr>
        <w:t>Захтевана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веза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чип</w:t>
      </w:r>
      <w:r w:rsidRPr="00D34942">
        <w:rPr>
          <w:rFonts w:ascii="Arial" w:hAnsi="Arial"/>
          <w:noProof/>
          <w:color w:val="000000" w:themeColor="text1"/>
          <w:lang w:val="sr-Latn-RS"/>
        </w:rPr>
        <w:t>-</w:t>
      </w:r>
      <w:r>
        <w:rPr>
          <w:rFonts w:ascii="Arial" w:hAnsi="Arial"/>
          <w:noProof/>
          <w:color w:val="000000" w:themeColor="text1"/>
          <w:lang w:val="sr-Latn-RS"/>
        </w:rPr>
        <w:t>кућиште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гарантује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квалитет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израде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самог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светлосног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извора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. </w:t>
      </w:r>
      <w:r>
        <w:rPr>
          <w:rFonts w:ascii="Arial" w:hAnsi="Arial"/>
          <w:noProof/>
          <w:color w:val="000000" w:themeColor="text1"/>
          <w:lang w:val="sr-Latn-RS"/>
        </w:rPr>
        <w:t>Наручилац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остаје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при</w:t>
      </w:r>
      <w:r w:rsidRPr="00D34942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захтеву</w:t>
      </w:r>
      <w:r w:rsidRPr="00D34942">
        <w:rPr>
          <w:rFonts w:ascii="Arial" w:hAnsi="Arial"/>
          <w:noProof/>
          <w:color w:val="000000" w:themeColor="text1"/>
          <w:lang w:val="sr-Latn-RS"/>
        </w:rPr>
        <w:t>.</w:t>
      </w:r>
    </w:p>
    <w:p w:rsidR="00D34942" w:rsidRDefault="00D34942" w:rsidP="00D34942">
      <w:pPr>
        <w:rPr>
          <w:rFonts w:ascii="Arial" w:hAnsi="Arial"/>
          <w:noProof/>
          <w:color w:val="000000" w:themeColor="text1"/>
          <w:lang w:val="sr-Latn-RS"/>
        </w:rPr>
      </w:pPr>
    </w:p>
    <w:p w:rsidR="00D34942" w:rsidRDefault="00D34942" w:rsidP="00D34942">
      <w:pPr>
        <w:rPr>
          <w:rFonts w:ascii="Arial" w:hAnsi="Arial"/>
          <w:b/>
          <w:noProof/>
          <w:color w:val="000000" w:themeColor="text1"/>
          <w:lang w:val="sr-Cyrl-RS"/>
        </w:rPr>
      </w:pPr>
      <w:r w:rsidRPr="00D34942">
        <w:rPr>
          <w:rFonts w:ascii="Arial" w:hAnsi="Arial"/>
          <w:b/>
          <w:noProof/>
          <w:color w:val="000000" w:themeColor="text1"/>
          <w:lang w:val="sr-Cyrl-RS"/>
        </w:rPr>
        <w:lastRenderedPageBreak/>
        <w:t>ПИТАЊЕ 5:</w:t>
      </w:r>
    </w:p>
    <w:p w:rsidR="00D34942" w:rsidRPr="004E7B01" w:rsidRDefault="00D34942" w:rsidP="00D34942">
      <w:pPr>
        <w:rPr>
          <w:rFonts w:ascii="Arial" w:hAnsi="Arial"/>
          <w:color w:val="000000" w:themeColor="text1"/>
          <w:lang w:val="sr-Latn-CS"/>
        </w:rPr>
      </w:pPr>
      <w:r w:rsidRPr="004E7B01">
        <w:rPr>
          <w:rFonts w:ascii="Arial" w:hAnsi="Arial"/>
          <w:color w:val="000000" w:themeColor="text1"/>
          <w:lang w:val="sr-Latn-CS"/>
        </w:rPr>
        <w:t>На стр.4/64 конкурсне документације захтевате и „</w:t>
      </w:r>
      <w:r w:rsidRPr="004E7B01">
        <w:rPr>
          <w:rFonts w:ascii="Arial" w:hAnsi="Arial"/>
          <w:i/>
          <w:color w:val="000000" w:themeColor="text1"/>
          <w:lang w:val="sr-Latn-CS"/>
        </w:rPr>
        <w:t>керамичко кућиште</w:t>
      </w:r>
      <w:r w:rsidRPr="004E7B01">
        <w:rPr>
          <w:rFonts w:ascii="Arial" w:hAnsi="Arial"/>
          <w:color w:val="000000" w:themeColor="text1"/>
          <w:lang w:val="sr-Latn-CS"/>
        </w:rPr>
        <w:t>“.</w:t>
      </w:r>
    </w:p>
    <w:p w:rsidR="00D34942" w:rsidRPr="004E7B01" w:rsidRDefault="00D34942" w:rsidP="00D34942">
      <w:pPr>
        <w:rPr>
          <w:rFonts w:ascii="Arial" w:hAnsi="Arial"/>
          <w:color w:val="000000" w:themeColor="text1"/>
          <w:lang w:val="sr-Latn-CS"/>
        </w:rPr>
      </w:pPr>
    </w:p>
    <w:p w:rsidR="00D34942" w:rsidRDefault="00D34942" w:rsidP="00D34942">
      <w:pPr>
        <w:rPr>
          <w:rFonts w:ascii="Arial" w:hAnsi="Arial"/>
          <w:color w:val="000000" w:themeColor="text1"/>
          <w:lang w:val="sr-Latn-CS"/>
        </w:rPr>
      </w:pPr>
      <w:r w:rsidRPr="004E7B01">
        <w:rPr>
          <w:rFonts w:ascii="Arial" w:hAnsi="Arial"/>
          <w:color w:val="000000" w:themeColor="text1"/>
          <w:lang w:val="sr-Latn-CS"/>
        </w:rPr>
        <w:t>Због чега вам је неопходно баш такво кућиште, имајући у виду шта набављате и за које потребе ЛЕД светиљке набављате</w:t>
      </w:r>
      <w:r>
        <w:rPr>
          <w:rFonts w:ascii="Arial" w:hAnsi="Arial"/>
          <w:color w:val="000000" w:themeColor="text1"/>
          <w:lang w:val="sr-Latn-CS"/>
        </w:rPr>
        <w:t>?</w:t>
      </w:r>
    </w:p>
    <w:p w:rsidR="00D34942" w:rsidRPr="004E7B01" w:rsidRDefault="00D34942" w:rsidP="00D34942">
      <w:pPr>
        <w:rPr>
          <w:rFonts w:ascii="Arial" w:hAnsi="Arial"/>
          <w:color w:val="000000" w:themeColor="text1"/>
          <w:lang w:val="sr-Latn-CS"/>
        </w:rPr>
      </w:pPr>
    </w:p>
    <w:p w:rsidR="00D34942" w:rsidRDefault="00D34942" w:rsidP="00D34942">
      <w:pPr>
        <w:rPr>
          <w:rFonts w:ascii="Arial" w:hAnsi="Arial"/>
          <w:color w:val="000000" w:themeColor="text1"/>
          <w:lang w:val="sr-Latn-CS"/>
        </w:rPr>
      </w:pPr>
      <w:r w:rsidRPr="004E7B01">
        <w:rPr>
          <w:rFonts w:ascii="Arial" w:hAnsi="Arial"/>
          <w:color w:val="000000" w:themeColor="text1"/>
          <w:lang w:val="sr-Latn-CS"/>
        </w:rPr>
        <w:t>Захтевамо и да овај „технички захтев“ избришете</w:t>
      </w:r>
      <w:r>
        <w:rPr>
          <w:rFonts w:ascii="Arial" w:hAnsi="Arial"/>
          <w:color w:val="000000" w:themeColor="text1"/>
          <w:lang w:val="sr-Latn-CS"/>
        </w:rPr>
        <w:t>.</w:t>
      </w:r>
    </w:p>
    <w:p w:rsidR="00D34942" w:rsidRPr="00D34942" w:rsidRDefault="00D34942" w:rsidP="00D34942">
      <w:pPr>
        <w:rPr>
          <w:rFonts w:ascii="Arial" w:hAnsi="Arial"/>
          <w:color w:val="000000" w:themeColor="text1"/>
          <w:lang w:val="sr-Latn-CS"/>
        </w:rPr>
      </w:pPr>
    </w:p>
    <w:p w:rsidR="00D34942" w:rsidRPr="00D34942" w:rsidRDefault="00D34942" w:rsidP="00D34942">
      <w:pPr>
        <w:rPr>
          <w:rFonts w:ascii="Arial" w:hAnsi="Arial"/>
          <w:b/>
          <w:noProof/>
          <w:color w:val="000000" w:themeColor="text1"/>
          <w:lang w:val="sr-Cyrl-RS"/>
        </w:rPr>
      </w:pPr>
      <w:r w:rsidRPr="00D34942">
        <w:rPr>
          <w:rFonts w:ascii="Arial" w:hAnsi="Arial"/>
          <w:b/>
          <w:noProof/>
          <w:color w:val="000000" w:themeColor="text1"/>
          <w:lang w:val="sr-Cyrl-RS"/>
        </w:rPr>
        <w:t>ОДГОВОР 5:</w:t>
      </w:r>
    </w:p>
    <w:p w:rsidR="0093073A" w:rsidRDefault="00D34942" w:rsidP="0093073A">
      <w:pPr>
        <w:pStyle w:val="KDParagraf"/>
        <w:spacing w:before="0"/>
        <w:rPr>
          <w:noProof/>
          <w:color w:val="000000" w:themeColor="text1"/>
        </w:rPr>
      </w:pPr>
      <w:r>
        <w:rPr>
          <w:noProof/>
          <w:color w:val="000000" w:themeColor="text1"/>
        </w:rPr>
        <w:t>Керамичко</w:t>
      </w:r>
      <w:r w:rsidRPr="00D34942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кућиште</w:t>
      </w:r>
      <w:r w:rsidRPr="00D34942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доприноси</w:t>
      </w:r>
      <w:r w:rsidRPr="00D34942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квалитету</w:t>
      </w:r>
      <w:r w:rsidRPr="00D34942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израде</w:t>
      </w:r>
      <w:r w:rsidRPr="00D34942">
        <w:rPr>
          <w:noProof/>
          <w:color w:val="000000" w:themeColor="text1"/>
        </w:rPr>
        <w:t xml:space="preserve">. </w:t>
      </w:r>
      <w:r>
        <w:rPr>
          <w:noProof/>
          <w:color w:val="000000" w:themeColor="text1"/>
        </w:rPr>
        <w:t>Наручилац</w:t>
      </w:r>
      <w:r w:rsidRPr="00D34942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остаје</w:t>
      </w:r>
      <w:r w:rsidRPr="00D34942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при</w:t>
      </w:r>
      <w:r w:rsidRPr="00D34942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захтеву</w:t>
      </w:r>
      <w:r w:rsidRPr="00D34942">
        <w:rPr>
          <w:noProof/>
          <w:color w:val="000000" w:themeColor="text1"/>
        </w:rPr>
        <w:t>.</w:t>
      </w:r>
    </w:p>
    <w:p w:rsidR="00D34942" w:rsidRDefault="00D34942" w:rsidP="0093073A">
      <w:pPr>
        <w:pStyle w:val="KDParagraf"/>
        <w:spacing w:before="0"/>
        <w:rPr>
          <w:noProof/>
          <w:color w:val="000000" w:themeColor="text1"/>
        </w:rPr>
      </w:pPr>
    </w:p>
    <w:p w:rsidR="00D34942" w:rsidRDefault="00D34942" w:rsidP="0093073A">
      <w:pPr>
        <w:pStyle w:val="KDParagraf"/>
        <w:spacing w:before="0"/>
        <w:rPr>
          <w:b/>
          <w:noProof/>
          <w:color w:val="000000" w:themeColor="text1"/>
          <w:lang w:val="sr-Cyrl-RS"/>
        </w:rPr>
      </w:pPr>
      <w:r w:rsidRPr="00D34942">
        <w:rPr>
          <w:b/>
          <w:noProof/>
          <w:color w:val="000000" w:themeColor="text1"/>
          <w:lang w:val="sr-Cyrl-RS"/>
        </w:rPr>
        <w:t>ПИТАЊЕ 6:</w:t>
      </w:r>
    </w:p>
    <w:p w:rsidR="00D34942" w:rsidRPr="00C378B1" w:rsidRDefault="00D34942" w:rsidP="00D34942">
      <w:pPr>
        <w:rPr>
          <w:rFonts w:ascii="Arial" w:hAnsi="Arial"/>
          <w:noProof/>
          <w:color w:val="000000" w:themeColor="text1"/>
          <w:lang w:val="sr-Latn-RS"/>
        </w:rPr>
      </w:pPr>
      <w:r>
        <w:rPr>
          <w:rFonts w:ascii="Arial" w:hAnsi="Arial"/>
          <w:noProof/>
          <w:color w:val="000000" w:themeColor="text1"/>
          <w:lang w:val="sr-Latn-RS"/>
        </w:rPr>
        <w:t>На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стр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.4/64 </w:t>
      </w:r>
      <w:r>
        <w:rPr>
          <w:rFonts w:ascii="Arial" w:hAnsi="Arial"/>
          <w:noProof/>
          <w:color w:val="000000" w:themeColor="text1"/>
          <w:lang w:val="sr-Latn-RS"/>
        </w:rPr>
        <w:t>конкурсне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документације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наводите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lang w:val="sr-Latn-RS"/>
        </w:rPr>
        <w:t>:</w:t>
      </w:r>
    </w:p>
    <w:p w:rsidR="00D34942" w:rsidRPr="00C378B1" w:rsidRDefault="00D34942" w:rsidP="00D34942">
      <w:pPr>
        <w:rPr>
          <w:rFonts w:ascii="Arial" w:hAnsi="Arial"/>
          <w:noProof/>
          <w:color w:val="000000" w:themeColor="text1"/>
          <w:lang w:val="sr-Latn-RS"/>
        </w:rPr>
      </w:pPr>
    </w:p>
    <w:p w:rsidR="00D34942" w:rsidRPr="00C378B1" w:rsidRDefault="00D34942" w:rsidP="00D34942">
      <w:pPr>
        <w:rPr>
          <w:rFonts w:ascii="Arial" w:hAnsi="Arial"/>
          <w:noProof/>
          <w:color w:val="000000" w:themeColor="text1"/>
          <w:lang w:val="sr-Latn-RS"/>
        </w:rPr>
      </w:pPr>
      <w:r w:rsidRPr="00C378B1">
        <w:rPr>
          <w:rFonts w:ascii="Arial" w:hAnsi="Arial"/>
          <w:noProof/>
          <w:color w:val="000000" w:themeColor="text1"/>
          <w:lang w:val="sr-Latn-RS"/>
        </w:rPr>
        <w:t>„</w:t>
      </w:r>
      <w:r>
        <w:rPr>
          <w:rFonts w:ascii="Arial" w:hAnsi="Arial"/>
          <w:i/>
          <w:noProof/>
          <w:color w:val="000000" w:themeColor="text1"/>
          <w:lang w:val="sr-Latn-RS"/>
        </w:rPr>
        <w:t>Диода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lang w:val="sr-Latn-RS"/>
        </w:rPr>
        <w:t>ради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lang w:val="sr-Latn-RS"/>
        </w:rPr>
        <w:t>на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lang w:val="sr-Latn-RS"/>
        </w:rPr>
        <w:t>оптималном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lang w:val="sr-Latn-RS"/>
        </w:rPr>
        <w:t>оптерећењу</w:t>
      </w:r>
      <w:r w:rsidRPr="00C378B1">
        <w:rPr>
          <w:rFonts w:ascii="Arial" w:hAnsi="Arial"/>
          <w:noProof/>
          <w:color w:val="000000" w:themeColor="text1"/>
          <w:lang w:val="sr-Latn-RS"/>
        </w:rPr>
        <w:t>.“</w:t>
      </w:r>
    </w:p>
    <w:p w:rsidR="00D34942" w:rsidRPr="00C378B1" w:rsidRDefault="00D34942" w:rsidP="00D34942">
      <w:pPr>
        <w:rPr>
          <w:rFonts w:ascii="Arial" w:hAnsi="Arial"/>
          <w:noProof/>
          <w:color w:val="000000" w:themeColor="text1"/>
          <w:lang w:val="sr-Latn-RS"/>
        </w:rPr>
      </w:pPr>
    </w:p>
    <w:p w:rsidR="00D34942" w:rsidRPr="00C378B1" w:rsidRDefault="00D34942" w:rsidP="00D34942">
      <w:pPr>
        <w:rPr>
          <w:rFonts w:ascii="Arial" w:hAnsi="Arial"/>
          <w:noProof/>
          <w:color w:val="000000" w:themeColor="text1"/>
          <w:lang w:val="sr-Latn-RS"/>
        </w:rPr>
      </w:pPr>
      <w:r>
        <w:rPr>
          <w:rFonts w:ascii="Arial" w:hAnsi="Arial"/>
          <w:noProof/>
          <w:color w:val="000000" w:themeColor="text1"/>
          <w:lang w:val="sr-Latn-RS"/>
        </w:rPr>
        <w:t>Будући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такво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„</w:t>
      </w:r>
      <w:r>
        <w:rPr>
          <w:rFonts w:ascii="Arial" w:hAnsi="Arial"/>
          <w:noProof/>
          <w:color w:val="000000" w:themeColor="text1"/>
          <w:lang w:val="sr-Latn-RS"/>
        </w:rPr>
        <w:t>оптимално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оптерећење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“ </w:t>
      </w:r>
      <w:r>
        <w:rPr>
          <w:rFonts w:ascii="Arial" w:hAnsi="Arial"/>
          <w:noProof/>
          <w:color w:val="000000" w:themeColor="text1"/>
          <w:lang w:val="sr-Latn-RS"/>
        </w:rPr>
        <w:t>нисте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дефинисали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- </w:t>
      </w:r>
      <w:r>
        <w:rPr>
          <w:rFonts w:ascii="Arial" w:hAnsi="Arial"/>
          <w:noProof/>
          <w:color w:val="000000" w:themeColor="text1"/>
          <w:lang w:val="sr-Latn-RS"/>
        </w:rPr>
        <w:t>молимо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Вас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исто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учините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те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дефинишете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оптимално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оптерећње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диоде</w:t>
      </w:r>
      <w:r w:rsidRPr="00C378B1">
        <w:rPr>
          <w:rFonts w:ascii="Arial" w:hAnsi="Arial"/>
          <w:noProof/>
          <w:color w:val="000000" w:themeColor="text1"/>
          <w:lang w:val="sr-Latn-RS"/>
        </w:rPr>
        <w:t>.</w:t>
      </w:r>
    </w:p>
    <w:p w:rsidR="00D34942" w:rsidRPr="00D34942" w:rsidRDefault="00D34942" w:rsidP="0093073A">
      <w:pPr>
        <w:pStyle w:val="KDParagraf"/>
        <w:spacing w:before="0"/>
        <w:rPr>
          <w:b/>
          <w:noProof/>
          <w:color w:val="000000" w:themeColor="text1"/>
          <w:lang w:val="sr-Cyrl-RS"/>
        </w:rPr>
      </w:pPr>
    </w:p>
    <w:p w:rsidR="00D34942" w:rsidRDefault="00D34942" w:rsidP="0093073A">
      <w:pPr>
        <w:pStyle w:val="KDParagraf"/>
        <w:spacing w:before="0"/>
        <w:rPr>
          <w:b/>
          <w:noProof/>
          <w:color w:val="000000" w:themeColor="text1"/>
          <w:lang w:val="sr-Cyrl-RS"/>
        </w:rPr>
      </w:pPr>
      <w:r w:rsidRPr="00D34942">
        <w:rPr>
          <w:b/>
          <w:noProof/>
          <w:color w:val="000000" w:themeColor="text1"/>
          <w:lang w:val="sr-Cyrl-RS"/>
        </w:rPr>
        <w:t>ОДГОВОР 6:</w:t>
      </w:r>
    </w:p>
    <w:p w:rsidR="00D34942" w:rsidRDefault="00D34942" w:rsidP="0093073A">
      <w:pPr>
        <w:pStyle w:val="KDParagraf"/>
        <w:spacing w:before="0"/>
        <w:rPr>
          <w:noProof/>
          <w:color w:val="000000" w:themeColor="text1"/>
        </w:rPr>
      </w:pPr>
      <w:r w:rsidRPr="00D34942">
        <w:rPr>
          <w:noProof/>
          <w:color w:val="000000" w:themeColor="text1"/>
        </w:rPr>
        <w:t>Под оптималним подразумевамо номинално оптерећење диоде</w:t>
      </w:r>
    </w:p>
    <w:p w:rsidR="00D34942" w:rsidRDefault="00D34942" w:rsidP="0093073A">
      <w:pPr>
        <w:pStyle w:val="KDParagraf"/>
        <w:spacing w:before="0"/>
        <w:rPr>
          <w:noProof/>
          <w:color w:val="000000" w:themeColor="text1"/>
        </w:rPr>
      </w:pPr>
    </w:p>
    <w:p w:rsidR="00D34942" w:rsidRDefault="00D34942" w:rsidP="0093073A">
      <w:pPr>
        <w:pStyle w:val="KDParagraf"/>
        <w:spacing w:before="0"/>
        <w:rPr>
          <w:b/>
          <w:noProof/>
          <w:color w:val="000000" w:themeColor="text1"/>
          <w:lang w:val="sr-Cyrl-RS"/>
        </w:rPr>
      </w:pPr>
      <w:r w:rsidRPr="00D34942">
        <w:rPr>
          <w:b/>
          <w:noProof/>
          <w:color w:val="000000" w:themeColor="text1"/>
          <w:lang w:val="sr-Cyrl-RS"/>
        </w:rPr>
        <w:t>ПИТАЊЕ 7:</w:t>
      </w:r>
    </w:p>
    <w:p w:rsidR="00D34942" w:rsidRPr="00C378B1" w:rsidRDefault="00D34942" w:rsidP="00D34942">
      <w:pPr>
        <w:rPr>
          <w:rFonts w:ascii="Arial" w:hAnsi="Arial"/>
          <w:noProof/>
          <w:color w:val="000000" w:themeColor="text1"/>
          <w:lang w:val="sr-Latn-RS"/>
        </w:rPr>
      </w:pPr>
      <w:r>
        <w:rPr>
          <w:rFonts w:ascii="Arial" w:hAnsi="Arial"/>
          <w:noProof/>
          <w:color w:val="000000" w:themeColor="text1"/>
          <w:lang w:val="sr-Latn-RS"/>
        </w:rPr>
        <w:t>На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стр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.4/64 </w:t>
      </w:r>
      <w:r>
        <w:rPr>
          <w:rFonts w:ascii="Arial" w:hAnsi="Arial"/>
          <w:noProof/>
          <w:color w:val="000000" w:themeColor="text1"/>
          <w:lang w:val="sr-Latn-RS"/>
        </w:rPr>
        <w:t>конкурсне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докумнтеације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наводите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lang w:val="sr-Latn-RS"/>
        </w:rPr>
        <w:t>:</w:t>
      </w:r>
    </w:p>
    <w:p w:rsidR="00D34942" w:rsidRPr="00C378B1" w:rsidRDefault="00D34942" w:rsidP="00D34942">
      <w:pPr>
        <w:rPr>
          <w:rFonts w:ascii="Arial" w:hAnsi="Arial"/>
          <w:noProof/>
          <w:color w:val="000000" w:themeColor="text1"/>
          <w:lang w:val="sr-Latn-RS"/>
        </w:rPr>
      </w:pPr>
    </w:p>
    <w:p w:rsidR="00D34942" w:rsidRPr="00C378B1" w:rsidRDefault="00D34942" w:rsidP="00D34942">
      <w:pP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</w:pPr>
      <w:r w:rsidRPr="00C378B1">
        <w:rPr>
          <w:rFonts w:ascii="Arial" w:hAnsi="Arial"/>
          <w:noProof/>
          <w:color w:val="000000" w:themeColor="text1"/>
          <w:lang w:val="sr-Latn-RS"/>
        </w:rPr>
        <w:t>„</w:t>
      </w:r>
      <w:r>
        <w:rPr>
          <w:rFonts w:ascii="Arial" w:hAnsi="Arial"/>
          <w:i/>
          <w:noProof/>
          <w:color w:val="000000" w:themeColor="text1"/>
          <w:lang w:val="sr-Latn-RS"/>
        </w:rPr>
        <w:t>Код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lang w:val="sr-Latn-RS"/>
        </w:rPr>
        <w:t>израде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lang w:val="sr-Latn-RS"/>
        </w:rPr>
        <w:t>светлосног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lang w:val="sr-Latn-RS"/>
        </w:rPr>
        <w:t>извора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i/>
          <w:noProof/>
          <w:color w:val="000000" w:themeColor="text1"/>
          <w:lang w:val="sr-Latn-RS"/>
        </w:rPr>
        <w:t>не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lang w:val="sr-Latn-RS"/>
        </w:rPr>
        <w:t>узимати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lang w:val="sr-Latn-RS"/>
        </w:rPr>
        <w:t>у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lang w:val="sr-Latn-RS"/>
        </w:rPr>
        <w:t>обзир</w:t>
      </w:r>
      <w:r w:rsidRPr="00C378B1">
        <w:rPr>
          <w:rFonts w:ascii="Arial" w:hAnsi="Arial"/>
          <w:i/>
          <w:noProof/>
          <w:color w:val="000000" w:themeColor="text1"/>
          <w:lang w:val="sr-Latn-RS"/>
        </w:rPr>
        <w:t xml:space="preserve"> 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„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COB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-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diode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“,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како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би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се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избегло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превелико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загревање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PN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-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споја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,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што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негативно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може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утицати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на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релативни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светлосни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флукс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,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ефикасност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и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последично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,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радни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век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 xml:space="preserve"> „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lang w:val="sr-Latn-RS"/>
        </w:rPr>
        <w:t>диода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“.</w:t>
      </w:r>
    </w:p>
    <w:p w:rsidR="00D34942" w:rsidRPr="00C378B1" w:rsidRDefault="00D34942" w:rsidP="00D34942">
      <w:pP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</w:pPr>
    </w:p>
    <w:p w:rsidR="00D34942" w:rsidRPr="00B5114E" w:rsidRDefault="00D34942" w:rsidP="00B5114E">
      <w:pP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</w:pP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Сматрамо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је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овакав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захтев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непотребан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предлажемо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га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избаците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будући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сте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већ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навели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је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код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расветног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тела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неопходно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користити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LED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диоде</w:t>
      </w:r>
      <w:r w:rsidR="00B5114E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. </w:t>
      </w:r>
    </w:p>
    <w:p w:rsidR="00D34942" w:rsidRPr="00D34942" w:rsidRDefault="00D34942" w:rsidP="0093073A">
      <w:pPr>
        <w:pStyle w:val="KDParagraf"/>
        <w:spacing w:before="0"/>
        <w:rPr>
          <w:b/>
          <w:noProof/>
          <w:color w:val="000000" w:themeColor="text1"/>
          <w:lang w:val="sr-Cyrl-RS"/>
        </w:rPr>
      </w:pPr>
    </w:p>
    <w:p w:rsidR="00D34942" w:rsidRDefault="00D34942" w:rsidP="0093073A">
      <w:pPr>
        <w:pStyle w:val="KDParagraf"/>
        <w:spacing w:before="0"/>
        <w:rPr>
          <w:b/>
          <w:noProof/>
          <w:color w:val="000000" w:themeColor="text1"/>
          <w:lang w:val="sr-Cyrl-RS"/>
        </w:rPr>
      </w:pPr>
      <w:r w:rsidRPr="00D34942">
        <w:rPr>
          <w:b/>
          <w:noProof/>
          <w:color w:val="000000" w:themeColor="text1"/>
          <w:lang w:val="sr-Cyrl-RS"/>
        </w:rPr>
        <w:t>ОДГОВОР 7:</w:t>
      </w:r>
    </w:p>
    <w:p w:rsidR="00B5114E" w:rsidRDefault="00B5114E" w:rsidP="00B5114E">
      <w:pPr>
        <w:pStyle w:val="KDParagraf"/>
        <w:tabs>
          <w:tab w:val="left" w:pos="567"/>
        </w:tabs>
        <w:spacing w:before="0"/>
        <w:rPr>
          <w:noProof/>
          <w:color w:val="000000" w:themeColor="text1"/>
        </w:rPr>
      </w:pPr>
      <w:r w:rsidRPr="00B5114E">
        <w:rPr>
          <w:noProof/>
          <w:color w:val="000000" w:themeColor="text1"/>
        </w:rPr>
        <w:t xml:space="preserve">COB (chips on board) </w:t>
      </w:r>
      <w:r>
        <w:rPr>
          <w:noProof/>
          <w:color w:val="000000" w:themeColor="text1"/>
        </w:rPr>
        <w:t>је</w:t>
      </w:r>
      <w:r w:rsidRPr="00B5114E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такође</w:t>
      </w:r>
      <w:r w:rsidRPr="00B5114E">
        <w:rPr>
          <w:noProof/>
          <w:color w:val="000000" w:themeColor="text1"/>
        </w:rPr>
        <w:t xml:space="preserve"> LED </w:t>
      </w:r>
      <w:r>
        <w:rPr>
          <w:noProof/>
          <w:color w:val="000000" w:themeColor="text1"/>
        </w:rPr>
        <w:t>технологија</w:t>
      </w:r>
      <w:r w:rsidRPr="00B5114E">
        <w:rPr>
          <w:noProof/>
          <w:color w:val="000000" w:themeColor="text1"/>
        </w:rPr>
        <w:t xml:space="preserve">. </w:t>
      </w:r>
      <w:r>
        <w:rPr>
          <w:noProof/>
          <w:color w:val="000000" w:themeColor="text1"/>
        </w:rPr>
        <w:t>Наручилац</w:t>
      </w:r>
      <w:r w:rsidRPr="00B5114E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остаје</w:t>
      </w:r>
      <w:r w:rsidRPr="00B5114E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при</w:t>
      </w:r>
      <w:r w:rsidRPr="00B5114E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захтеву</w:t>
      </w:r>
    </w:p>
    <w:p w:rsidR="00B5114E" w:rsidRDefault="00B5114E" w:rsidP="00B5114E">
      <w:pPr>
        <w:pStyle w:val="KDParagraf"/>
        <w:tabs>
          <w:tab w:val="left" w:pos="567"/>
        </w:tabs>
        <w:spacing w:before="0"/>
        <w:rPr>
          <w:noProof/>
          <w:color w:val="000000" w:themeColor="text1"/>
        </w:rPr>
      </w:pPr>
    </w:p>
    <w:p w:rsidR="00B5114E" w:rsidRDefault="00B5114E" w:rsidP="00B5114E">
      <w:pPr>
        <w:pStyle w:val="KDParagraf"/>
        <w:tabs>
          <w:tab w:val="left" w:pos="567"/>
        </w:tabs>
        <w:spacing w:before="0"/>
        <w:rPr>
          <w:b/>
          <w:noProof/>
          <w:color w:val="000000" w:themeColor="text1"/>
          <w:lang w:val="sr-Cyrl-RS"/>
        </w:rPr>
      </w:pPr>
      <w:r w:rsidRPr="00B5114E">
        <w:rPr>
          <w:b/>
          <w:noProof/>
          <w:color w:val="000000" w:themeColor="text1"/>
          <w:lang w:val="sr-Cyrl-RS"/>
        </w:rPr>
        <w:t>ПИТАЊЕ 8:</w:t>
      </w:r>
    </w:p>
    <w:p w:rsidR="00B5114E" w:rsidRDefault="00B5114E" w:rsidP="00B5114E">
      <w:pPr>
        <w:pStyle w:val="KDParagraf"/>
        <w:tabs>
          <w:tab w:val="left" w:pos="567"/>
        </w:tabs>
        <w:spacing w:before="0"/>
        <w:rPr>
          <w:b/>
          <w:noProof/>
          <w:color w:val="000000" w:themeColor="text1"/>
          <w:lang w:val="sr-Cyrl-RS"/>
        </w:rPr>
      </w:pPr>
    </w:p>
    <w:p w:rsidR="00B5114E" w:rsidRPr="00B5114E" w:rsidRDefault="00B5114E" w:rsidP="00B5114E">
      <w:pPr>
        <w:rPr>
          <w:rFonts w:ascii="Arial" w:hAnsi="Arial"/>
          <w:noProof/>
          <w:color w:val="000000" w:themeColor="text1"/>
          <w:lang w:val="sr-Latn-RS"/>
        </w:rPr>
      </w:pPr>
      <w:r w:rsidRPr="00B5114E">
        <w:rPr>
          <w:rFonts w:ascii="Arial" w:hAnsi="Arial"/>
          <w:noProof/>
          <w:color w:val="000000" w:themeColor="text1"/>
          <w:lang w:val="sr-Latn-RS"/>
        </w:rPr>
        <w:t>На стр.5/64 конкурсне докумнтеације наводите:</w:t>
      </w:r>
    </w:p>
    <w:p w:rsidR="00B5114E" w:rsidRPr="00C378B1" w:rsidRDefault="00B5114E" w:rsidP="00B5114E">
      <w:pPr>
        <w:rPr>
          <w:rFonts w:ascii="Arial" w:hAnsi="Arial"/>
          <w:b/>
          <w:noProof/>
          <w:color w:val="000000" w:themeColor="text1"/>
          <w:lang w:val="sr-Latn-RS"/>
        </w:rPr>
      </w:pPr>
    </w:p>
    <w:p w:rsidR="00B5114E" w:rsidRPr="00B5114E" w:rsidRDefault="00B5114E" w:rsidP="00B5114E">
      <w:pPr>
        <w:rPr>
          <w:rFonts w:ascii="Arial" w:hAnsi="Arial"/>
          <w:noProof/>
          <w:color w:val="FF0000"/>
          <w:bdr w:val="none" w:sz="0" w:space="0" w:color="auto" w:frame="1"/>
          <w:lang w:val="sr-Latn-RS"/>
        </w:rPr>
      </w:pPr>
      <w:r w:rsidRPr="00C378B1">
        <w:rPr>
          <w:rFonts w:ascii="Arial" w:hAnsi="Arial"/>
          <w:b/>
          <w:noProof/>
          <w:color w:val="000000" w:themeColor="text1"/>
          <w:lang w:val="sr-Latn-RS"/>
        </w:rPr>
        <w:t>„</w:t>
      </w:r>
      <w:r w:rsidRPr="00B5114E">
        <w:rPr>
          <w:rFonts w:ascii="Arial" w:hAnsi="Arial"/>
          <w:noProof/>
          <w:color w:val="000000" w:themeColor="text1"/>
          <w:lang w:val="sr-Latn-RS"/>
        </w:rPr>
        <w:t>Карактеристике:</w:t>
      </w:r>
      <w:r w:rsidRPr="00B5114E">
        <w:rPr>
          <w:rFonts w:ascii="Arial" w:hAnsi="Arial"/>
          <w:noProof/>
          <w:color w:val="FF0000"/>
          <w:bdr w:val="none" w:sz="0" w:space="0" w:color="auto" w:frame="1"/>
          <w:lang w:val="sr-Latn-RS"/>
        </w:rPr>
        <w:t xml:space="preserve"> 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AC/DC, 17/24/48/210 V, In=350mA, животни век 25.000h”</w:t>
      </w:r>
    </w:p>
    <w:p w:rsidR="00B5114E" w:rsidRPr="00C378B1" w:rsidRDefault="00B5114E" w:rsidP="00B5114E">
      <w:pPr>
        <w:rPr>
          <w:rFonts w:ascii="Arial" w:hAnsi="Arial"/>
          <w:noProof/>
          <w:color w:val="FF0000"/>
          <w:bdr w:val="none" w:sz="0" w:space="0" w:color="auto" w:frame="1"/>
          <w:lang w:val="sr-Latn-RS"/>
        </w:rPr>
      </w:pPr>
    </w:p>
    <w:p w:rsidR="00B5114E" w:rsidRPr="00C378B1" w:rsidRDefault="00B5114E" w:rsidP="00B5114E">
      <w:pPr>
        <w:rPr>
          <w:rFonts w:ascii="Arial" w:hAnsi="Arial"/>
          <w:noProof/>
          <w:color w:val="FF0000"/>
          <w:bdr w:val="none" w:sz="0" w:space="0" w:color="auto" w:frame="1"/>
          <w:lang w:val="sr-Latn-RS"/>
        </w:rPr>
      </w:pP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Напонске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и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струјне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карактеристике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драјвера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зависе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искључиво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од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модула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са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LED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диодама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које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се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користе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.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Ставка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од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210V – LVD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стандард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за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напоне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изнад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испод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60V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се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битно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разликује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што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директно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утиче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на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тип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LED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модула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као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на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конструкцију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саме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лампе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.</w:t>
      </w:r>
    </w:p>
    <w:p w:rsidR="00B5114E" w:rsidRPr="00C378B1" w:rsidRDefault="00B5114E" w:rsidP="00B5114E">
      <w:pPr>
        <w:rPr>
          <w:rFonts w:ascii="Arial" w:hAnsi="Arial"/>
          <w:noProof/>
          <w:color w:val="000000"/>
          <w:bdr w:val="none" w:sz="0" w:space="0" w:color="auto" w:frame="1"/>
          <w:lang w:val="sr-Latn-RS"/>
        </w:rPr>
      </w:pPr>
    </w:p>
    <w:p w:rsidR="00B5114E" w:rsidRPr="00B5114E" w:rsidRDefault="00B5114E" w:rsidP="00B5114E">
      <w:pPr>
        <w:rPr>
          <w:rFonts w:ascii="Arial" w:hAnsi="Arial"/>
          <w:noProof/>
          <w:color w:val="000000"/>
          <w:bdr w:val="none" w:sz="0" w:space="0" w:color="auto" w:frame="1"/>
          <w:lang w:val="sr-Latn-RS"/>
        </w:rPr>
      </w:pP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Захтевамо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да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Наручилац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прецизно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дефинише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саму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волтажу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,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те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да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изврши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одговарајућу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измену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конкурсне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 xml:space="preserve"> </w:t>
      </w:r>
      <w:r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документације</w:t>
      </w:r>
      <w:r w:rsidRPr="00C378B1">
        <w:rPr>
          <w:rFonts w:ascii="Arial" w:hAnsi="Arial"/>
          <w:noProof/>
          <w:color w:val="000000"/>
          <w:bdr w:val="none" w:sz="0" w:space="0" w:color="auto" w:frame="1"/>
          <w:lang w:val="sr-Latn-RS"/>
        </w:rPr>
        <w:t>.</w:t>
      </w:r>
    </w:p>
    <w:p w:rsidR="00B5114E" w:rsidRPr="00B5114E" w:rsidRDefault="00B5114E" w:rsidP="00B5114E">
      <w:pPr>
        <w:pStyle w:val="KDParagraf"/>
        <w:tabs>
          <w:tab w:val="left" w:pos="567"/>
        </w:tabs>
        <w:spacing w:before="0"/>
        <w:rPr>
          <w:b/>
          <w:noProof/>
          <w:color w:val="000000" w:themeColor="text1"/>
          <w:lang w:val="sr-Cyrl-RS"/>
        </w:rPr>
      </w:pPr>
    </w:p>
    <w:p w:rsidR="00B5114E" w:rsidRDefault="00B5114E" w:rsidP="00B5114E">
      <w:pPr>
        <w:pStyle w:val="KDParagraf"/>
        <w:tabs>
          <w:tab w:val="left" w:pos="567"/>
        </w:tabs>
        <w:spacing w:before="0"/>
        <w:rPr>
          <w:b/>
          <w:noProof/>
          <w:color w:val="000000" w:themeColor="text1"/>
          <w:lang w:val="sr-Cyrl-RS"/>
        </w:rPr>
      </w:pPr>
      <w:r w:rsidRPr="00B5114E">
        <w:rPr>
          <w:b/>
          <w:noProof/>
          <w:color w:val="000000" w:themeColor="text1"/>
          <w:lang w:val="sr-Cyrl-RS"/>
        </w:rPr>
        <w:t>ОДГОВОР 8:</w:t>
      </w:r>
    </w:p>
    <w:p w:rsidR="00B5114E" w:rsidRDefault="00B5114E" w:rsidP="00B5114E">
      <w:pPr>
        <w:pStyle w:val="Default"/>
        <w:jc w:val="both"/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</w:pPr>
      <w:r w:rsidRPr="00B5114E">
        <w:rPr>
          <w:rFonts w:ascii="Arial" w:hAnsi="Arial"/>
          <w:noProof/>
          <w:color w:val="000000" w:themeColor="text1"/>
          <w:lang w:val="sr-Latn-RS"/>
        </w:rPr>
        <w:t>Карактеристике</w:t>
      </w:r>
      <w:r w:rsidRPr="00B5114E">
        <w:rPr>
          <w:rFonts w:ascii="Arial" w:hAnsi="Arial" w:cs="Arial"/>
          <w:noProof/>
          <w:color w:val="000000" w:themeColor="text1"/>
          <w:sz w:val="22"/>
          <w:szCs w:val="22"/>
          <w:lang w:val="sr-Latn-RS"/>
        </w:rPr>
        <w:t>:</w:t>
      </w:r>
      <w:r w:rsidRPr="00B5114E">
        <w:rPr>
          <w:rFonts w:ascii="Arial" w:hAnsi="Arial" w:cs="Arial"/>
          <w:noProof/>
          <w:color w:val="FF0000"/>
          <w:sz w:val="22"/>
          <w:szCs w:val="22"/>
          <w:bdr w:val="none" w:sz="0" w:space="0" w:color="auto" w:frame="1"/>
          <w:lang w:val="sr-Latn-RS"/>
        </w:rPr>
        <w:t xml:space="preserve"> </w:t>
      </w:r>
      <w:r w:rsidRPr="00B5114E">
        <w:rPr>
          <w:rFonts w:ascii="Arial" w:hAnsi="Arial" w:cs="Arial"/>
          <w:noProof/>
          <w:color w:val="000000" w:themeColor="text1"/>
          <w:sz w:val="22"/>
          <w:szCs w:val="22"/>
          <w:bdr w:val="none" w:sz="0" w:space="0" w:color="auto" w:frame="1"/>
          <w:lang w:val="sr-Latn-RS"/>
        </w:rPr>
        <w:t xml:space="preserve">AC/DC, 17/24/48/210 V, In=350mA, 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животни</w:t>
      </w:r>
      <w:r w:rsidRPr="00B5114E">
        <w:rPr>
          <w:rFonts w:ascii="Arial" w:hAnsi="Arial" w:cs="Arial"/>
          <w:noProof/>
          <w:color w:val="000000" w:themeColor="text1"/>
          <w:sz w:val="22"/>
          <w:szCs w:val="22"/>
          <w:bdr w:val="none" w:sz="0" w:space="0" w:color="auto" w:frame="1"/>
          <w:lang w:val="sr-Latn-RS"/>
        </w:rPr>
        <w:t xml:space="preserve"> 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lang w:val="sr-Latn-RS"/>
        </w:rPr>
        <w:t>век</w:t>
      </w:r>
      <w:r w:rsidRPr="00B5114E">
        <w:rPr>
          <w:rFonts w:ascii="Arial" w:hAnsi="Arial" w:cs="Arial"/>
          <w:noProof/>
          <w:color w:val="000000" w:themeColor="text1"/>
          <w:sz w:val="22"/>
          <w:szCs w:val="22"/>
          <w:bdr w:val="none" w:sz="0" w:space="0" w:color="auto" w:frame="1"/>
          <w:lang w:val="sr-Latn-RS"/>
        </w:rPr>
        <w:t xml:space="preserve"> 25.000h”</w:t>
      </w:r>
      <w:r>
        <w:rPr>
          <w:rFonts w:ascii="Arial" w:hAnsi="Arial"/>
          <w:noProof/>
          <w:color w:val="000000" w:themeColor="text1"/>
          <w:bdr w:val="none" w:sz="0" w:space="0" w:color="auto" w:frame="1"/>
          <w:lang w:val="sr-Cyrl-RS"/>
        </w:rPr>
        <w:t xml:space="preserve"> </w:t>
      </w:r>
      <w:r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>представљју</w:t>
      </w:r>
      <w:r w:rsidRPr="00B5114E"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 xml:space="preserve"> </w:t>
      </w:r>
      <w:r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>стандардне</w:t>
      </w:r>
      <w:r w:rsidRPr="00B5114E"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 xml:space="preserve"> </w:t>
      </w:r>
      <w:r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>и</w:t>
      </w:r>
      <w:r w:rsidRPr="00B5114E"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 xml:space="preserve"> </w:t>
      </w:r>
      <w:r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>наручилац</w:t>
      </w:r>
      <w:r w:rsidRPr="00B5114E"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 xml:space="preserve"> </w:t>
      </w:r>
      <w:r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>остаје</w:t>
      </w:r>
      <w:r w:rsidRPr="00B5114E"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 xml:space="preserve"> </w:t>
      </w:r>
      <w:r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>при</w:t>
      </w:r>
      <w:r w:rsidRPr="00B5114E"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 xml:space="preserve"> </w:t>
      </w:r>
      <w:r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>захтеву</w:t>
      </w:r>
      <w:r w:rsidRPr="00B5114E">
        <w:rPr>
          <w:rFonts w:ascii="Arial" w:hAnsi="Arial" w:cs="Arial"/>
          <w:noProof/>
          <w:sz w:val="22"/>
          <w:szCs w:val="22"/>
          <w:bdr w:val="none" w:sz="0" w:space="0" w:color="auto" w:frame="1"/>
          <w:lang w:val="sr-Latn-RS" w:eastAsia="en-US"/>
        </w:rPr>
        <w:t>.</w:t>
      </w:r>
    </w:p>
    <w:p w:rsidR="00B5114E" w:rsidRDefault="00B5114E" w:rsidP="00B5114E">
      <w:pPr>
        <w:pStyle w:val="Default"/>
        <w:jc w:val="both"/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</w:pPr>
      <w:r w:rsidRPr="00B5114E"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  <w:lastRenderedPageBreak/>
        <w:t>ПИТАЊЕ 9:</w:t>
      </w:r>
    </w:p>
    <w:p w:rsidR="00B5114E" w:rsidRPr="00C378B1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стр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.5/64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конкурсне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документације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наводите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:</w:t>
      </w:r>
    </w:p>
    <w:p w:rsidR="00B5114E" w:rsidRPr="00C378B1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</w:p>
    <w:p w:rsidR="00B5114E" w:rsidRPr="00B5114E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  <w:r w:rsidRPr="00B5114E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„При избору напајања узети у обзир „резерву“снаге драјвера од најмање 30%, у односу ефективну потрошњу светлосног извора, како би се спречило превелико загревање.”</w:t>
      </w:r>
    </w:p>
    <w:p w:rsidR="00B5114E" w:rsidRPr="00C378B1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</w:p>
    <w:p w:rsidR="00B5114E" w:rsidRPr="00C378B1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Наводимо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уколико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користи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драјвер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веће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снаге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од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потребне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-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губи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ефикасност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самог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драјвера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без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обзира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загревање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.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Наручилац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би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требало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дефинише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тачну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снагу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напон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како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би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ефикасност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драјвера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била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максимална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.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У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противном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-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потрошња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је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већа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(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управо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због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захтеване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резерве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од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30%)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период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отплате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(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тј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.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уштеда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енергије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)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је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повећан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. </w:t>
      </w:r>
    </w:p>
    <w:p w:rsidR="00B5114E" w:rsidRPr="00C378B1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</w:p>
    <w:p w:rsidR="00B5114E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Захтевамо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Наручилац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дефинише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тачну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снагу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напон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.,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у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складу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нашим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горе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наведеним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образложењем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.</w:t>
      </w:r>
    </w:p>
    <w:p w:rsidR="00B5114E" w:rsidRPr="00B5114E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</w:p>
    <w:p w:rsidR="00B5114E" w:rsidRPr="00B5114E" w:rsidRDefault="00B5114E" w:rsidP="00B5114E">
      <w:pPr>
        <w:pStyle w:val="Default"/>
        <w:jc w:val="both"/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</w:pPr>
      <w:r w:rsidRPr="00B5114E"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  <w:t>ОДГОВОР 9:</w:t>
      </w:r>
    </w:p>
    <w:p w:rsidR="00B5114E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Наручилац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остаје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при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захтеву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у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вези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резерве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снаге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драјвера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од</w:t>
      </w:r>
      <w:r w:rsidRPr="00B5114E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30 %</w:t>
      </w:r>
    </w:p>
    <w:p w:rsidR="00B5114E" w:rsidRPr="00B5114E" w:rsidRDefault="00B5114E" w:rsidP="00B5114E">
      <w:pPr>
        <w:pStyle w:val="Default"/>
        <w:jc w:val="both"/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</w:pPr>
    </w:p>
    <w:p w:rsidR="00B5114E" w:rsidRDefault="00B5114E" w:rsidP="00B5114E">
      <w:pPr>
        <w:pStyle w:val="Default"/>
        <w:jc w:val="both"/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</w:pPr>
      <w:r w:rsidRPr="00B5114E"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  <w:t>ПИТАЊЕ 10:</w:t>
      </w:r>
    </w:p>
    <w:p w:rsidR="00B5114E" w:rsidRPr="00C378B1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стр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.5/64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конкурсне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документације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наводите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:</w:t>
      </w:r>
    </w:p>
    <w:p w:rsidR="00B5114E" w:rsidRPr="00C378B1" w:rsidRDefault="00B5114E" w:rsidP="00B5114E">
      <w:pPr>
        <w:rPr>
          <w:rFonts w:ascii="Arial" w:hAnsi="Arial"/>
          <w:noProof/>
          <w:color w:val="FF0000"/>
          <w:lang w:val="sr-Latn-RS" w:eastAsia="sr-Latn-RS"/>
        </w:rPr>
      </w:pPr>
    </w:p>
    <w:p w:rsidR="00B5114E" w:rsidRPr="00C378B1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„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У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циљу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обезбеђивања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ефикасног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одвођења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топлоте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са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лед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чипова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,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штампану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плочу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израдити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”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Санд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w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ицх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”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технолошким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поступком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у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слојевима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(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стоп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лак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,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бакар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,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оксид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алуминијума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,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алуминијум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6063 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дебљине</w:t>
      </w:r>
      <w:r w:rsidRPr="00C378B1"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2</w:t>
      </w:r>
      <w:r>
        <w:rPr>
          <w:rFonts w:ascii="Arial" w:hAnsi="Arial"/>
          <w:i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mm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).”</w:t>
      </w:r>
    </w:p>
    <w:p w:rsidR="00B5114E" w:rsidRPr="00C378B1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</w:p>
    <w:p w:rsidR="00B5114E" w:rsidRPr="00C378B1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Дебљина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алуминијумског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ПЦБ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-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није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пресудна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одводјење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топлоте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ЛЕД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чипова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већ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његова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димензија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тј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додирна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површина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хладњаком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као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сам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тип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кућишта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.</w:t>
      </w:r>
    </w:p>
    <w:p w:rsidR="00B5114E" w:rsidRPr="00C378B1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</w:p>
    <w:p w:rsidR="00B5114E" w:rsidRDefault="00B5114E" w:rsidP="00B5114E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Сматрамо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је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овај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захтев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ирелевантан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захтевамо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га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Наручилац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избрише</w:t>
      </w:r>
      <w:r w:rsidRPr="00C378B1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.</w:t>
      </w:r>
    </w:p>
    <w:p w:rsidR="00B5114E" w:rsidRPr="00B5114E" w:rsidRDefault="00B5114E" w:rsidP="00B5114E">
      <w:pPr>
        <w:pStyle w:val="Default"/>
        <w:jc w:val="both"/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</w:pPr>
    </w:p>
    <w:p w:rsidR="00B5114E" w:rsidRDefault="00B5114E" w:rsidP="00B5114E">
      <w:pPr>
        <w:pStyle w:val="Default"/>
        <w:jc w:val="both"/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</w:pPr>
      <w:r w:rsidRPr="00B5114E"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  <w:t>ОДГОВОР 10:</w:t>
      </w:r>
    </w:p>
    <w:p w:rsidR="00AB51B8" w:rsidRPr="00C7003C" w:rsidRDefault="00AB51B8" w:rsidP="00AB51B8">
      <w:pPr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</w:pPr>
      <w:r w:rsidRPr="00AB51B8">
        <w:rPr>
          <w:rFonts w:ascii="Arial" w:hAnsi="Arial"/>
          <w:noProof/>
          <w:color w:val="000000" w:themeColor="text1"/>
          <w:bdr w:val="none" w:sz="0" w:space="0" w:color="auto" w:frame="1"/>
          <w:shd w:val="clear" w:color="auto" w:fill="FFFFFF"/>
          <w:lang w:val="sr-Latn-RS"/>
        </w:rPr>
        <w:t>Дебљина слоја алуминијума утиче на ефикасност хлађења. Наручилац остаје при захтеву.</w:t>
      </w:r>
    </w:p>
    <w:p w:rsidR="00B5114E" w:rsidRPr="00B5114E" w:rsidRDefault="00B5114E" w:rsidP="00B5114E">
      <w:pPr>
        <w:pStyle w:val="Default"/>
        <w:jc w:val="both"/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</w:pPr>
    </w:p>
    <w:p w:rsidR="00B5114E" w:rsidRPr="00B5114E" w:rsidRDefault="00B5114E" w:rsidP="00B5114E">
      <w:pPr>
        <w:pStyle w:val="Default"/>
        <w:jc w:val="both"/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</w:pPr>
      <w:r w:rsidRPr="00B5114E"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  <w:t>ПИТАЊЕ 11:</w:t>
      </w:r>
    </w:p>
    <w:p w:rsidR="00AB51B8" w:rsidRPr="00C378B1" w:rsidRDefault="00AB51B8" w:rsidP="00AB51B8">
      <w:pPr>
        <w:rPr>
          <w:rFonts w:ascii="Arial" w:hAnsi="Arial"/>
          <w:noProof/>
          <w:color w:val="000000" w:themeColor="text1"/>
          <w:lang w:val="sr-Latn-RS"/>
        </w:rPr>
      </w:pPr>
      <w:r>
        <w:rPr>
          <w:rFonts w:ascii="Arial" w:hAnsi="Arial"/>
          <w:noProof/>
          <w:color w:val="000000" w:themeColor="text1"/>
          <w:lang w:val="sr-Latn-RS"/>
        </w:rPr>
        <w:t>Сва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наша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наведена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питања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јасно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указују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Наручилац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приликом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израде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својих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техничких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спецификација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имао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виду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искључиво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тачно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одређену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светиљку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тачно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одређеног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произвођача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( </w:t>
      </w:r>
      <w:r>
        <w:rPr>
          <w:rFonts w:ascii="Arial" w:hAnsi="Arial"/>
          <w:noProof/>
          <w:color w:val="000000" w:themeColor="text1"/>
          <w:lang w:val="sr-Latn-RS"/>
        </w:rPr>
        <w:t>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конкретном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случају</w:t>
      </w:r>
      <w:r w:rsidRPr="00C378B1">
        <w:rPr>
          <w:rFonts w:ascii="Arial" w:hAnsi="Arial"/>
          <w:noProof/>
          <w:color w:val="000000" w:themeColor="text1"/>
          <w:lang w:val="sr-Latn-RS"/>
        </w:rPr>
        <w:t>- „</w:t>
      </w:r>
      <w:r>
        <w:rPr>
          <w:rFonts w:ascii="Arial" w:hAnsi="Arial"/>
          <w:noProof/>
          <w:color w:val="000000" w:themeColor="text1"/>
          <w:lang w:val="sr-Latn-RS"/>
        </w:rPr>
        <w:t>Minel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Shreder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“). </w:t>
      </w:r>
    </w:p>
    <w:p w:rsidR="00AB51B8" w:rsidRPr="00C378B1" w:rsidRDefault="00AB51B8" w:rsidP="00AB51B8">
      <w:pPr>
        <w:rPr>
          <w:rFonts w:ascii="Arial" w:hAnsi="Arial"/>
          <w:noProof/>
          <w:color w:val="000000" w:themeColor="text1"/>
          <w:lang w:val="sr-Latn-RS"/>
        </w:rPr>
      </w:pPr>
    </w:p>
    <w:p w:rsidR="00AB51B8" w:rsidRPr="00C378B1" w:rsidRDefault="00AB51B8" w:rsidP="00AB51B8">
      <w:pPr>
        <w:rPr>
          <w:rFonts w:ascii="Arial" w:hAnsi="Arial"/>
          <w:noProof/>
          <w:color w:val="000000" w:themeColor="text1"/>
          <w:lang w:val="sr-Latn-RS"/>
        </w:rPr>
      </w:pPr>
      <w:r>
        <w:rPr>
          <w:rFonts w:ascii="Arial" w:hAnsi="Arial"/>
          <w:noProof/>
          <w:color w:val="000000" w:themeColor="text1"/>
          <w:lang w:val="sr-Latn-RS"/>
        </w:rPr>
        <w:t>Наручилац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својим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техничким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специикација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захтева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само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LED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светиљке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( </w:t>
      </w:r>
      <w:r>
        <w:rPr>
          <w:rFonts w:ascii="Arial" w:hAnsi="Arial"/>
          <w:noProof/>
          <w:color w:val="000000" w:themeColor="text1"/>
          <w:lang w:val="sr-Latn-RS"/>
        </w:rPr>
        <w:t>што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јесте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предмет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ове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набавке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), </w:t>
      </w:r>
      <w:r>
        <w:rPr>
          <w:rFonts w:ascii="Arial" w:hAnsi="Arial"/>
          <w:noProof/>
          <w:color w:val="000000" w:themeColor="text1"/>
          <w:lang w:val="sr-Latn-RS"/>
        </w:rPr>
        <w:t>већ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читав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тачно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одређени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технолошки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процес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израде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тих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светиљки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( </w:t>
      </w:r>
      <w:r>
        <w:rPr>
          <w:rFonts w:ascii="Arial" w:hAnsi="Arial"/>
          <w:noProof/>
          <w:color w:val="000000" w:themeColor="text1"/>
          <w:lang w:val="sr-Latn-RS"/>
        </w:rPr>
        <w:t>што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опет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уопште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није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битно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нити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предмет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ове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јавне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набавке</w:t>
      </w:r>
      <w:r w:rsidRPr="00C378B1">
        <w:rPr>
          <w:rFonts w:ascii="Arial" w:hAnsi="Arial"/>
          <w:noProof/>
          <w:color w:val="000000" w:themeColor="text1"/>
          <w:lang w:val="sr-Latn-RS"/>
        </w:rPr>
        <w:t>).</w:t>
      </w:r>
    </w:p>
    <w:p w:rsidR="00AB51B8" w:rsidRPr="00C378B1" w:rsidRDefault="00AB51B8" w:rsidP="00AB51B8">
      <w:pPr>
        <w:rPr>
          <w:rFonts w:ascii="Arial" w:hAnsi="Arial"/>
          <w:noProof/>
          <w:color w:val="000000" w:themeColor="text1"/>
          <w:lang w:val="sr-Latn-RS"/>
        </w:rPr>
      </w:pPr>
      <w:r>
        <w:rPr>
          <w:rFonts w:ascii="Arial" w:hAnsi="Arial"/>
          <w:noProof/>
          <w:color w:val="000000" w:themeColor="text1"/>
          <w:lang w:val="sr-Latn-RS"/>
        </w:rPr>
        <w:t>Захтевањем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тачно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одређеног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технолошког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поступка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израде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светиљки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- </w:t>
      </w:r>
      <w:r>
        <w:rPr>
          <w:rFonts w:ascii="Arial" w:hAnsi="Arial"/>
          <w:noProof/>
          <w:color w:val="000000" w:themeColor="text1"/>
          <w:lang w:val="sr-Latn-RS"/>
        </w:rPr>
        <w:t>Наручилац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прекршио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начела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једнакости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понуђача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обезбеђивања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конкуренције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те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онемогућио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понуђаче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поднесу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одговарајућу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, </w:t>
      </w:r>
      <w:r>
        <w:rPr>
          <w:rFonts w:ascii="Arial" w:hAnsi="Arial"/>
          <w:noProof/>
          <w:color w:val="000000" w:themeColor="text1"/>
          <w:lang w:val="sr-Latn-RS"/>
        </w:rPr>
        <w:t>самим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тим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прихватљиву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понуду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предметној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јавној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набавци</w:t>
      </w:r>
      <w:r w:rsidRPr="00C378B1">
        <w:rPr>
          <w:rFonts w:ascii="Arial" w:hAnsi="Arial"/>
          <w:noProof/>
          <w:color w:val="000000" w:themeColor="text1"/>
          <w:lang w:val="sr-Latn-RS"/>
        </w:rPr>
        <w:t>.</w:t>
      </w:r>
    </w:p>
    <w:p w:rsidR="00AB51B8" w:rsidRPr="00C378B1" w:rsidRDefault="00AB51B8" w:rsidP="00AB51B8">
      <w:pPr>
        <w:rPr>
          <w:rFonts w:ascii="Arial" w:hAnsi="Arial"/>
          <w:noProof/>
          <w:color w:val="000000" w:themeColor="text1"/>
          <w:lang w:val="sr-Latn-RS"/>
        </w:rPr>
      </w:pPr>
    </w:p>
    <w:p w:rsidR="00AB51B8" w:rsidRPr="00C378B1" w:rsidRDefault="00AB51B8" w:rsidP="00AB51B8">
      <w:pPr>
        <w:rPr>
          <w:rFonts w:ascii="Arial" w:hAnsi="Arial"/>
          <w:noProof/>
          <w:color w:val="000000" w:themeColor="text1"/>
          <w:lang w:val="sr-Latn-RS"/>
        </w:rPr>
      </w:pPr>
      <w:r>
        <w:rPr>
          <w:rFonts w:ascii="Arial" w:hAnsi="Arial"/>
          <w:noProof/>
          <w:color w:val="000000" w:themeColor="text1"/>
          <w:lang w:val="sr-Latn-RS"/>
        </w:rPr>
        <w:t>Захтевамо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Наручилац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изврши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одговарајуће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измене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своје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конкурсне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документације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како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би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предметном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поступку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јавне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набавке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могли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учествују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понуђачи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који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могу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понуде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одговарајућу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светиљку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само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понуђач</w:t>
      </w:r>
      <w:r w:rsidRPr="00C378B1">
        <w:rPr>
          <w:rFonts w:ascii="Arial" w:hAnsi="Arial"/>
          <w:noProof/>
          <w:color w:val="000000" w:themeColor="text1"/>
          <w:lang w:val="sr-Latn-RS"/>
        </w:rPr>
        <w:t>(</w:t>
      </w:r>
      <w:r>
        <w:rPr>
          <w:rFonts w:ascii="Arial" w:hAnsi="Arial"/>
          <w:noProof/>
          <w:color w:val="000000" w:themeColor="text1"/>
          <w:lang w:val="sr-Latn-RS"/>
        </w:rPr>
        <w:t>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) </w:t>
      </w:r>
      <w:r>
        <w:rPr>
          <w:rFonts w:ascii="Arial" w:hAnsi="Arial"/>
          <w:noProof/>
          <w:color w:val="000000" w:themeColor="text1"/>
          <w:lang w:val="sr-Latn-RS"/>
        </w:rPr>
        <w:t>који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нуди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светиљку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произвођача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„</w:t>
      </w:r>
      <w:r>
        <w:rPr>
          <w:rFonts w:ascii="Arial" w:hAnsi="Arial"/>
          <w:noProof/>
          <w:color w:val="000000" w:themeColor="text1"/>
          <w:lang w:val="sr-Latn-RS"/>
        </w:rPr>
        <w:t>Minel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Shreder</w:t>
      </w:r>
      <w:r w:rsidRPr="00C378B1">
        <w:rPr>
          <w:rFonts w:ascii="Arial" w:hAnsi="Arial"/>
          <w:noProof/>
          <w:color w:val="000000" w:themeColor="text1"/>
          <w:lang w:val="sr-Latn-RS"/>
        </w:rPr>
        <w:t>“.</w:t>
      </w:r>
    </w:p>
    <w:p w:rsidR="00AB51B8" w:rsidRPr="00C378B1" w:rsidRDefault="00AB51B8" w:rsidP="00AB51B8">
      <w:pPr>
        <w:rPr>
          <w:rFonts w:ascii="Arial" w:hAnsi="Arial"/>
          <w:noProof/>
          <w:color w:val="000000" w:themeColor="text1"/>
          <w:lang w:val="sr-Latn-RS"/>
        </w:rPr>
      </w:pPr>
    </w:p>
    <w:p w:rsidR="00AB51B8" w:rsidRPr="00C378B1" w:rsidRDefault="00AB51B8" w:rsidP="00AB51B8">
      <w:pPr>
        <w:rPr>
          <w:rFonts w:ascii="Arial" w:hAnsi="Arial"/>
          <w:b/>
          <w:noProof/>
          <w:color w:val="000000" w:themeColor="text1"/>
          <w:lang w:val="sr-Latn-RS"/>
        </w:rPr>
      </w:pPr>
      <w:r>
        <w:rPr>
          <w:rFonts w:ascii="Arial" w:hAnsi="Arial"/>
          <w:noProof/>
          <w:color w:val="000000" w:themeColor="text1"/>
          <w:lang w:val="sr-Latn-RS"/>
        </w:rPr>
        <w:lastRenderedPageBreak/>
        <w:t>Уколико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Наручилац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буде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остао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при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наведеним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техничким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захтеваима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, </w:t>
      </w:r>
      <w:r>
        <w:rPr>
          <w:rFonts w:ascii="Arial" w:hAnsi="Arial"/>
          <w:noProof/>
          <w:color w:val="000000" w:themeColor="text1"/>
          <w:lang w:val="sr-Latn-RS"/>
        </w:rPr>
        <w:t>заштиту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својих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Cyrl-RS"/>
        </w:rPr>
        <w:t>п</w:t>
      </w:r>
      <w:r>
        <w:rPr>
          <w:rFonts w:ascii="Arial" w:hAnsi="Arial"/>
          <w:noProof/>
          <w:color w:val="000000" w:themeColor="text1"/>
          <w:lang w:val="sr-Latn-RS"/>
        </w:rPr>
        <w:t>рава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мораћемо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да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потражимо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поступку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пред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Републичком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комисијом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за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заштиту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права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у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поступцима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јавних</w:t>
      </w:r>
      <w:r w:rsidRPr="00C378B1">
        <w:rPr>
          <w:rFonts w:ascii="Arial" w:hAnsi="Arial"/>
          <w:noProof/>
          <w:color w:val="000000" w:themeColor="text1"/>
          <w:lang w:val="sr-Latn-RS"/>
        </w:rPr>
        <w:t xml:space="preserve"> </w:t>
      </w:r>
      <w:r>
        <w:rPr>
          <w:rFonts w:ascii="Arial" w:hAnsi="Arial"/>
          <w:noProof/>
          <w:color w:val="000000" w:themeColor="text1"/>
          <w:lang w:val="sr-Latn-RS"/>
        </w:rPr>
        <w:t>набавки</w:t>
      </w:r>
      <w:r w:rsidRPr="00C378B1">
        <w:rPr>
          <w:rFonts w:ascii="Arial" w:hAnsi="Arial"/>
          <w:noProof/>
          <w:color w:val="000000" w:themeColor="text1"/>
          <w:lang w:val="sr-Latn-RS"/>
        </w:rPr>
        <w:t>.</w:t>
      </w:r>
    </w:p>
    <w:p w:rsidR="00B5114E" w:rsidRPr="00B5114E" w:rsidRDefault="00B5114E" w:rsidP="00B5114E">
      <w:pPr>
        <w:pStyle w:val="Default"/>
        <w:jc w:val="both"/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</w:pPr>
    </w:p>
    <w:p w:rsidR="00B5114E" w:rsidRPr="00B5114E" w:rsidRDefault="00B5114E" w:rsidP="00B5114E">
      <w:pPr>
        <w:pStyle w:val="Default"/>
        <w:jc w:val="both"/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</w:pPr>
      <w:r w:rsidRPr="00B5114E">
        <w:rPr>
          <w:rFonts w:ascii="Arial" w:hAnsi="Arial" w:cs="Arial"/>
          <w:b/>
          <w:noProof/>
          <w:sz w:val="22"/>
          <w:szCs w:val="22"/>
          <w:bdr w:val="none" w:sz="0" w:space="0" w:color="auto" w:frame="1"/>
          <w:lang w:val="sr-Cyrl-RS" w:eastAsia="en-US"/>
        </w:rPr>
        <w:t>ОДГОВОР 11:</w:t>
      </w:r>
    </w:p>
    <w:p w:rsidR="00AB51B8" w:rsidRPr="00C7003C" w:rsidRDefault="00AB51B8" w:rsidP="00AB51B8">
      <w:pPr>
        <w:rPr>
          <w:rFonts w:ascii="Arial" w:hAnsi="Arial"/>
          <w:noProof/>
          <w:color w:val="FF0000"/>
          <w:lang w:val="sr-Latn-RS" w:eastAsia="sr-Latn-RS"/>
        </w:rPr>
      </w:pPr>
      <w:r w:rsidRPr="00AB51B8">
        <w:rPr>
          <w:rFonts w:ascii="Arial" w:hAnsi="Arial"/>
          <w:noProof/>
          <w:color w:val="000000" w:themeColor="text1"/>
          <w:lang w:val="sr-Latn-RS"/>
        </w:rPr>
        <w:t>Светиљке се не мењају, већ само светлосни извори. Технолошки поступак гарантује квалитет израде самог светлосног извора. Наручилац остаје при захтеву.</w:t>
      </w:r>
    </w:p>
    <w:p w:rsidR="00B5114E" w:rsidRPr="00B5114E" w:rsidRDefault="00B5114E" w:rsidP="00B5114E">
      <w:pPr>
        <w:rPr>
          <w:rFonts w:ascii="Arial" w:hAnsi="Arial"/>
          <w:noProof/>
          <w:color w:val="FF0000"/>
          <w:bdr w:val="none" w:sz="0" w:space="0" w:color="auto" w:frame="1"/>
          <w:lang w:val="sr-Cyrl-RS"/>
        </w:rPr>
      </w:pPr>
    </w:p>
    <w:p w:rsidR="00B5114E" w:rsidRPr="00B5114E" w:rsidRDefault="00B5114E" w:rsidP="00B5114E">
      <w:pPr>
        <w:pStyle w:val="KDParagraf"/>
        <w:tabs>
          <w:tab w:val="left" w:pos="567"/>
        </w:tabs>
        <w:spacing w:before="0"/>
        <w:rPr>
          <w:b/>
          <w:lang w:val="sr-Cyrl-RS"/>
        </w:rPr>
      </w:pPr>
    </w:p>
    <w:p w:rsidR="00973BBB" w:rsidRDefault="00AB51B8" w:rsidP="00973BBB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/>
          <w:iCs/>
          <w:lang w:val="sr-Cyrl-RS"/>
        </w:rPr>
        <w:t xml:space="preserve">                                                                                                             </w:t>
      </w:r>
    </w:p>
    <w:p w:rsidR="003E39AF" w:rsidRDefault="003E39AF" w:rsidP="00E126AA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  <w:r>
        <w:rPr>
          <w:rFonts w:ascii="Arial" w:hAnsi="Arial"/>
          <w:lang w:val="sr-Cyrl-RS"/>
        </w:rPr>
        <w:tab/>
      </w:r>
    </w:p>
    <w:p w:rsidR="004D1E1C" w:rsidRDefault="003E39AF" w:rsidP="003E39AF">
      <w:pPr>
        <w:spacing w:after="240"/>
        <w:rPr>
          <w:rFonts w:ascii="Arial" w:hAnsi="Arial"/>
          <w:iCs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</w:p>
    <w:p w:rsidR="00F751F9" w:rsidRPr="0093073A" w:rsidRDefault="00823373" w:rsidP="00F751F9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iCs/>
          <w:lang w:val="en-US"/>
        </w:rPr>
        <w:t xml:space="preserve"> </w:t>
      </w:r>
      <w:r w:rsidR="0093073A">
        <w:rPr>
          <w:rFonts w:ascii="Arial" w:hAnsi="Arial"/>
          <w:iCs/>
          <w:lang w:val="sr-Cyrl-RS"/>
        </w:rPr>
        <w:t xml:space="preserve">                                                                                                 </w:t>
      </w:r>
    </w:p>
    <w:p w:rsidR="0093073A" w:rsidRPr="0093073A" w:rsidRDefault="0093073A" w:rsidP="003E39AF">
      <w:pPr>
        <w:spacing w:after="240"/>
        <w:rPr>
          <w:rFonts w:ascii="Arial" w:hAnsi="Arial"/>
          <w:lang w:val="sr-Cyrl-RS"/>
        </w:rPr>
      </w:pPr>
    </w:p>
    <w:sectPr w:rsidR="0093073A" w:rsidRPr="0093073A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B8" w:rsidRDefault="00335AB8" w:rsidP="004A61DF">
      <w:pPr>
        <w:spacing w:line="240" w:lineRule="auto"/>
      </w:pPr>
      <w:r>
        <w:separator/>
      </w:r>
    </w:p>
  </w:endnote>
  <w:endnote w:type="continuationSeparator" w:id="0">
    <w:p w:rsidR="00335AB8" w:rsidRDefault="00335AB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B8" w:rsidRPr="00911D08" w:rsidRDefault="00AB51B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06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0694">
      <w:rPr>
        <w:rFonts w:ascii="Calibri" w:hAnsi="Calibri"/>
        <w:bCs/>
        <w:i/>
        <w:noProof/>
        <w:sz w:val="16"/>
        <w:szCs w:val="16"/>
      </w:rPr>
      <w:t>5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B51B8" w:rsidRDefault="00AB5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B8" w:rsidRDefault="00335AB8" w:rsidP="004A61DF">
      <w:pPr>
        <w:spacing w:line="240" w:lineRule="auto"/>
      </w:pPr>
      <w:r>
        <w:separator/>
      </w:r>
    </w:p>
  </w:footnote>
  <w:footnote w:type="continuationSeparator" w:id="0">
    <w:p w:rsidR="00335AB8" w:rsidRDefault="00335AB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B8" w:rsidRDefault="00AB51B8">
    <w:pPr>
      <w:pStyle w:val="Header"/>
    </w:pPr>
  </w:p>
  <w:p w:rsidR="00AB51B8" w:rsidRDefault="00AB51B8">
    <w:pPr>
      <w:pStyle w:val="Header"/>
    </w:pPr>
  </w:p>
  <w:p w:rsidR="00AB51B8" w:rsidRDefault="00AB5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3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4513"/>
    <w:multiLevelType w:val="hybridMultilevel"/>
    <w:tmpl w:val="70DAF9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0B56"/>
    <w:multiLevelType w:val="hybridMultilevel"/>
    <w:tmpl w:val="35566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B31783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3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5C1F"/>
    <w:rsid w:val="00120A8B"/>
    <w:rsid w:val="00131177"/>
    <w:rsid w:val="00154E5B"/>
    <w:rsid w:val="00161DB4"/>
    <w:rsid w:val="00170BB3"/>
    <w:rsid w:val="001D64F6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0694"/>
    <w:rsid w:val="00311D82"/>
    <w:rsid w:val="0031240A"/>
    <w:rsid w:val="0031682F"/>
    <w:rsid w:val="00320005"/>
    <w:rsid w:val="003317EC"/>
    <w:rsid w:val="00335AB8"/>
    <w:rsid w:val="003564F3"/>
    <w:rsid w:val="003640D5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1E1C"/>
    <w:rsid w:val="004D6579"/>
    <w:rsid w:val="0051101B"/>
    <w:rsid w:val="00525AAA"/>
    <w:rsid w:val="00532302"/>
    <w:rsid w:val="005649E0"/>
    <w:rsid w:val="005806DF"/>
    <w:rsid w:val="00586557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7795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073A"/>
    <w:rsid w:val="009558C4"/>
    <w:rsid w:val="00955C04"/>
    <w:rsid w:val="0097087D"/>
    <w:rsid w:val="00973BBB"/>
    <w:rsid w:val="00975013"/>
    <w:rsid w:val="00990A0E"/>
    <w:rsid w:val="00990B40"/>
    <w:rsid w:val="009D2274"/>
    <w:rsid w:val="009E6CE5"/>
    <w:rsid w:val="009F4C4B"/>
    <w:rsid w:val="00A20DDE"/>
    <w:rsid w:val="00A45DE8"/>
    <w:rsid w:val="00A51CB8"/>
    <w:rsid w:val="00A70CB7"/>
    <w:rsid w:val="00A748A4"/>
    <w:rsid w:val="00A9334D"/>
    <w:rsid w:val="00A9548A"/>
    <w:rsid w:val="00AA2EA4"/>
    <w:rsid w:val="00AA54F2"/>
    <w:rsid w:val="00AB3121"/>
    <w:rsid w:val="00AB51B8"/>
    <w:rsid w:val="00AF4BC3"/>
    <w:rsid w:val="00B163E4"/>
    <w:rsid w:val="00B30C16"/>
    <w:rsid w:val="00B43364"/>
    <w:rsid w:val="00B5114E"/>
    <w:rsid w:val="00B51D1A"/>
    <w:rsid w:val="00B75FD0"/>
    <w:rsid w:val="00BB5173"/>
    <w:rsid w:val="00BC3C1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25CF6"/>
    <w:rsid w:val="00D305E2"/>
    <w:rsid w:val="00D34942"/>
    <w:rsid w:val="00D97D88"/>
    <w:rsid w:val="00DB25EE"/>
    <w:rsid w:val="00DC1AD5"/>
    <w:rsid w:val="00DD31A0"/>
    <w:rsid w:val="00E126AA"/>
    <w:rsid w:val="00E173B4"/>
    <w:rsid w:val="00E229B6"/>
    <w:rsid w:val="00E323DC"/>
    <w:rsid w:val="00E42315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29A9"/>
    <w:rsid w:val="00F751F9"/>
    <w:rsid w:val="00F75895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6B00A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Podnaslov2Char">
    <w:name w:val="KDPodnaslov2 Char"/>
    <w:basedOn w:val="DefaultParagraphFont"/>
    <w:link w:val="KDPodnaslov2"/>
    <w:locked/>
    <w:rsid w:val="0093073A"/>
    <w:rPr>
      <w:b/>
      <w:bCs/>
    </w:rPr>
  </w:style>
  <w:style w:type="paragraph" w:customStyle="1" w:styleId="KDPodnaslov2">
    <w:name w:val="KDPodnaslov2"/>
    <w:basedOn w:val="Normal"/>
    <w:link w:val="KDPodnaslov2Char"/>
    <w:rsid w:val="0093073A"/>
    <w:pPr>
      <w:keepNext/>
      <w:spacing w:before="360" w:line="240" w:lineRule="auto"/>
      <w:jc w:val="left"/>
    </w:pPr>
    <w:rPr>
      <w:rFonts w:ascii="Times New Roman" w:hAnsi="Times New Roman" w:cs="Times New Roman"/>
      <w:b/>
      <w:bCs/>
      <w:lang w:val="en-US"/>
    </w:rPr>
  </w:style>
  <w:style w:type="paragraph" w:customStyle="1" w:styleId="KDParagraf">
    <w:name w:val="KDParagraf"/>
    <w:basedOn w:val="Normal"/>
    <w:rsid w:val="0093073A"/>
    <w:pPr>
      <w:spacing w:before="120" w:line="240" w:lineRule="auto"/>
    </w:pPr>
    <w:rPr>
      <w:rFonts w:ascii="Arial" w:eastAsiaTheme="minorHAnsi" w:hAnsi="Arial"/>
      <w:lang w:val="sr-Latn-RS" w:eastAsia="sr-Latn-RS"/>
    </w:rPr>
  </w:style>
  <w:style w:type="paragraph" w:customStyle="1" w:styleId="Default">
    <w:name w:val="Default"/>
    <w:rsid w:val="00B5114E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15</cp:revision>
  <cp:lastPrinted>2018-12-21T08:13:00Z</cp:lastPrinted>
  <dcterms:created xsi:type="dcterms:W3CDTF">2015-10-27T11:33:00Z</dcterms:created>
  <dcterms:modified xsi:type="dcterms:W3CDTF">2018-12-21T10:04:00Z</dcterms:modified>
</cp:coreProperties>
</file>