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Pr="00F915AA">
        <w:rPr>
          <w:lang w:val="sr-Latn-RS"/>
        </w:rPr>
        <w:t xml:space="preserve"> </w:t>
      </w:r>
      <w:r w:rsidR="000976AC" w:rsidRPr="000976AC">
        <w:rPr>
          <w:rFonts w:ascii="Arial" w:hAnsi="Arial"/>
          <w:lang w:val="sr-Latn-RS"/>
        </w:rPr>
        <w:t>56</w:t>
      </w:r>
      <w:r w:rsidR="000976AC" w:rsidRPr="000976AC">
        <w:rPr>
          <w:rFonts w:ascii="Arial" w:hAnsi="Arial"/>
          <w:lang w:val="sr-Cyrl-RS"/>
        </w:rPr>
        <w:t>3569</w:t>
      </w:r>
      <w:r w:rsidRPr="00F915AA">
        <w:rPr>
          <w:rFonts w:ascii="Arial" w:hAnsi="Arial"/>
        </w:rPr>
        <w:t>/</w:t>
      </w:r>
      <w:r w:rsidR="00DD286E">
        <w:rPr>
          <w:rFonts w:ascii="Arial" w:hAnsi="Arial"/>
          <w:lang w:val="sr-Latn-RS"/>
        </w:rPr>
        <w:t>10</w:t>
      </w:r>
      <w:bookmarkStart w:id="0" w:name="_GoBack"/>
      <w:bookmarkEnd w:id="0"/>
      <w:r w:rsidRPr="00F915AA">
        <w:rPr>
          <w:rFonts w:ascii="Arial" w:hAnsi="Arial"/>
        </w:rPr>
        <w:t>-201</w:t>
      </w:r>
      <w:r w:rsidRPr="00F915AA">
        <w:rPr>
          <w:rFonts w:ascii="Arial" w:hAnsi="Arial"/>
          <w:lang w:val="sr-Latn-RS"/>
        </w:rPr>
        <w:t>8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 w:firstLine="567"/>
        <w:rPr>
          <w:rFonts w:ascii="Arial" w:hAnsi="Arial"/>
          <w:lang w:val="sr-Cyrl-RS"/>
        </w:rPr>
      </w:pPr>
      <w:r w:rsidRPr="00F915AA">
        <w:rPr>
          <w:rFonts w:ascii="Arial" w:hAnsi="Arial"/>
          <w:lang w:val="en-US"/>
        </w:rPr>
        <w:t xml:space="preserve">    </w:t>
      </w:r>
      <w:r w:rsidR="00BF3BE8">
        <w:rPr>
          <w:rFonts w:ascii="Arial" w:hAnsi="Arial"/>
          <w:lang w:val="sr-Latn-RS"/>
        </w:rPr>
        <w:t>2</w:t>
      </w:r>
      <w:r w:rsidR="00BF3BE8">
        <w:rPr>
          <w:rFonts w:ascii="Arial" w:hAnsi="Arial"/>
          <w:lang w:val="sr-Cyrl-RS"/>
        </w:rPr>
        <w:t>7</w:t>
      </w:r>
      <w:r w:rsidRPr="00F915AA">
        <w:rPr>
          <w:rFonts w:ascii="Arial" w:hAnsi="Arial"/>
          <w:lang w:val="sr-Latn-RS"/>
        </w:rPr>
        <w:t>.1</w:t>
      </w:r>
      <w:r w:rsidR="000976AC">
        <w:rPr>
          <w:rFonts w:ascii="Arial" w:hAnsi="Arial"/>
          <w:lang w:val="sr-Latn-RS"/>
        </w:rPr>
        <w:t>2</w:t>
      </w:r>
      <w:r w:rsidRPr="00F915AA">
        <w:rPr>
          <w:rFonts w:ascii="Arial" w:hAnsi="Arial"/>
          <w:lang w:val="sr-Latn-RS"/>
        </w:rPr>
        <w:t>.2018</w:t>
      </w:r>
      <w:r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976AC" w:rsidRPr="00EA3BCF">
        <w:rPr>
          <w:b/>
          <w:sz w:val="24"/>
          <w:szCs w:val="24"/>
        </w:rPr>
        <w:t>3000/0</w:t>
      </w:r>
      <w:r w:rsidR="000976AC">
        <w:rPr>
          <w:b/>
          <w:sz w:val="24"/>
          <w:szCs w:val="24"/>
          <w:lang w:val="sr-Latn-RS"/>
        </w:rPr>
        <w:t>149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 xml:space="preserve"> (</w:t>
      </w:r>
      <w:r w:rsidR="000976AC">
        <w:rPr>
          <w:b/>
          <w:sz w:val="24"/>
          <w:szCs w:val="24"/>
          <w:lang w:val="sr-Cyrl-RS"/>
        </w:rPr>
        <w:t>2</w:t>
      </w:r>
      <w:r w:rsidR="000976AC">
        <w:rPr>
          <w:b/>
          <w:sz w:val="24"/>
          <w:szCs w:val="24"/>
          <w:lang w:val="sr-Latn-RS"/>
        </w:rPr>
        <w:t>124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0976AC" w:rsidRPr="000976AC">
        <w:rPr>
          <w:rFonts w:ascii="Arial" w:eastAsia="Arial" w:hAnsi="Arial"/>
          <w:color w:val="000000"/>
          <w:szCs w:val="20"/>
          <w:lang w:val="sr-Latn-RS" w:eastAsia="sr-Latn-RS"/>
        </w:rPr>
        <w:t>добара:  Поднапонске заштите за 0,4 разводе и подразводе, мерни претварачи струје и напона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03D1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BF3BE8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03D11" w:rsidRPr="00BF3BE8" w:rsidRDefault="00BF3BE8" w:rsidP="00BF3BE8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proofErr w:type="gramStart"/>
      <w:r w:rsidRPr="00BF3BE8">
        <w:rPr>
          <w:rFonts w:ascii="Arial" w:eastAsia="Calibri" w:hAnsi="Arial"/>
          <w:lang w:val="en-US" w:eastAsia="sr-Latn-RS"/>
        </w:rPr>
        <w:t>Moлим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вaс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сaмo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дa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ми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oдгoвoритe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дa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ли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r w:rsidRPr="00BF3BE8">
        <w:rPr>
          <w:rFonts w:ascii="Arial" w:eastAsia="Calibri" w:hAnsi="Arial"/>
          <w:lang w:val="sr-Cyrl-RS" w:eastAsia="sr-Latn-RS"/>
        </w:rPr>
        <w:t>ћ</w:t>
      </w:r>
      <w:r w:rsidRPr="00BF3BE8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BF3BE8">
        <w:rPr>
          <w:rFonts w:ascii="Arial" w:eastAsia="Calibri" w:hAnsi="Arial"/>
          <w:lang w:val="en-US" w:eastAsia="sr-Latn-RS"/>
        </w:rPr>
        <w:t>бити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прoдузeњa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рoкa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пo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oвoj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JН с </w:t>
      </w:r>
      <w:proofErr w:type="spellStart"/>
      <w:r w:rsidRPr="00BF3BE8">
        <w:rPr>
          <w:rFonts w:ascii="Arial" w:eastAsia="Calibri" w:hAnsi="Arial"/>
          <w:lang w:val="en-US" w:eastAsia="sr-Latn-RS"/>
        </w:rPr>
        <w:t>oбзирoм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дa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BF3BE8">
        <w:rPr>
          <w:rFonts w:ascii="Arial" w:eastAsia="Calibri" w:hAnsi="Arial"/>
          <w:lang w:val="en-US" w:eastAsia="sr-Latn-RS"/>
        </w:rPr>
        <w:t>билa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измeнa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24.12.2018.</w:t>
      </w:r>
      <w:proofErr w:type="gramEnd"/>
      <w:r w:rsidRPr="00BF3BE8">
        <w:rPr>
          <w:rFonts w:ascii="Arial" w:eastAsia="Calibri" w:hAnsi="Arial"/>
          <w:lang w:val="en-US" w:eastAsia="sr-Latn-RS"/>
        </w:rPr>
        <w:t xml:space="preserve"> </w:t>
      </w:r>
      <w:r w:rsidRPr="00BF3BE8">
        <w:rPr>
          <w:rFonts w:ascii="Arial" w:eastAsia="Calibri" w:hAnsi="Arial"/>
          <w:lang w:val="sr-Cyrl-RS" w:eastAsia="sr-Latn-RS"/>
        </w:rPr>
        <w:t>ш</w:t>
      </w:r>
      <w:proofErr w:type="spellStart"/>
      <w:r w:rsidRPr="00BF3BE8">
        <w:rPr>
          <w:rFonts w:ascii="Arial" w:eastAsia="Calibri" w:hAnsi="Arial"/>
          <w:lang w:val="en-US" w:eastAsia="sr-Latn-RS"/>
        </w:rPr>
        <w:t>тo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je 8  </w:t>
      </w:r>
      <w:r w:rsidRPr="00BF3BE8">
        <w:rPr>
          <w:rFonts w:ascii="Arial" w:eastAsia="Calibri" w:hAnsi="Arial"/>
          <w:lang w:val="sr-Cyrl-RS" w:eastAsia="sr-Latn-RS"/>
        </w:rPr>
        <w:t>и</w:t>
      </w:r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мaњe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дaнa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oд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трeнутнoг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рoкa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зa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прeдajу</w:t>
      </w:r>
      <w:proofErr w:type="spellEnd"/>
      <w:r w:rsidRPr="00BF3BE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F3BE8">
        <w:rPr>
          <w:rFonts w:ascii="Arial" w:eastAsia="Calibri" w:hAnsi="Arial"/>
          <w:lang w:val="en-US" w:eastAsia="sr-Latn-RS"/>
        </w:rPr>
        <w:t>пoнудa</w:t>
      </w:r>
      <w:proofErr w:type="spellEnd"/>
      <w:r w:rsidRPr="00BF3BE8">
        <w:rPr>
          <w:rFonts w:ascii="Arial" w:eastAsia="Calibri" w:hAnsi="Arial"/>
          <w:lang w:val="en-US" w:eastAsia="sr-Latn-RS"/>
        </w:rPr>
        <w:t>?</w:t>
      </w:r>
    </w:p>
    <w:p w:rsidR="00BF3BE8" w:rsidRPr="00BF3BE8" w:rsidRDefault="00BF3BE8" w:rsidP="00BF3BE8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</w:p>
    <w:p w:rsidR="00583A79" w:rsidRPr="00BF3BE8" w:rsidRDefault="00823373" w:rsidP="00BF3BE8">
      <w:pPr>
        <w:spacing w:after="240"/>
        <w:rPr>
          <w:rFonts w:ascii="Arial" w:hAnsi="Arial"/>
          <w:lang w:val="sr-Cyrl-RS"/>
        </w:rPr>
      </w:pPr>
      <w:r w:rsidRPr="00583A79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583A79" w:rsidRDefault="00BF3BE8" w:rsidP="00583A79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Да, Наручилац ће објавити „Обавештење о продужењу рока за подношење понуда“.</w:t>
      </w:r>
    </w:p>
    <w:p w:rsidR="00BF3BE8" w:rsidRPr="00583A79" w:rsidRDefault="00BF3BE8" w:rsidP="00583A79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Нови рок за доставу је 09.01.2019.год. до 13:00 сати, отварање је у 13:30</w:t>
      </w:r>
      <w:r w:rsidR="002E45AD">
        <w:rPr>
          <w:rFonts w:ascii="Arial" w:eastAsia="Calibri" w:hAnsi="Arial"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503D11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503D11" w:rsidRPr="00503D11" w:rsidRDefault="00503D11" w:rsidP="00503D11">
      <w:pPr>
        <w:spacing w:line="240" w:lineRule="auto"/>
        <w:jc w:val="center"/>
        <w:rPr>
          <w:rFonts w:ascii="Arial" w:hAnsi="Arial"/>
          <w:sz w:val="24"/>
          <w:szCs w:val="24"/>
          <w:lang w:val="ru-RU" w:eastAsia="ar-SA"/>
        </w:rPr>
      </w:pPr>
    </w:p>
    <w:p w:rsidR="00BF3BE8" w:rsidRDefault="00823373" w:rsidP="00BF3BE8">
      <w:pPr>
        <w:tabs>
          <w:tab w:val="left" w:pos="269"/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BF3BE8" w:rsidP="00BF3BE8">
      <w:pPr>
        <w:tabs>
          <w:tab w:val="left" w:pos="269"/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3D" w:rsidRDefault="00813B3D" w:rsidP="004A61DF">
      <w:pPr>
        <w:spacing w:line="240" w:lineRule="auto"/>
      </w:pPr>
      <w:r>
        <w:separator/>
      </w:r>
    </w:p>
  </w:endnote>
  <w:endnote w:type="continuationSeparator" w:id="0">
    <w:p w:rsidR="00813B3D" w:rsidRDefault="00813B3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28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28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3D" w:rsidRDefault="00813B3D" w:rsidP="004A61DF">
      <w:pPr>
        <w:spacing w:line="240" w:lineRule="auto"/>
      </w:pPr>
      <w:r>
        <w:separator/>
      </w:r>
    </w:p>
  </w:footnote>
  <w:footnote w:type="continuationSeparator" w:id="0">
    <w:p w:rsidR="00813B3D" w:rsidRDefault="00813B3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20FBAC" wp14:editId="0763D82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D28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D28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76AC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45AD"/>
    <w:rsid w:val="00301758"/>
    <w:rsid w:val="00311D82"/>
    <w:rsid w:val="0031682F"/>
    <w:rsid w:val="00320005"/>
    <w:rsid w:val="003317EC"/>
    <w:rsid w:val="003640D5"/>
    <w:rsid w:val="003F2BEA"/>
    <w:rsid w:val="003F320E"/>
    <w:rsid w:val="004052DE"/>
    <w:rsid w:val="00441E63"/>
    <w:rsid w:val="00446AB6"/>
    <w:rsid w:val="00460E69"/>
    <w:rsid w:val="004612FD"/>
    <w:rsid w:val="0046231D"/>
    <w:rsid w:val="004645A6"/>
    <w:rsid w:val="00471287"/>
    <w:rsid w:val="00483E4E"/>
    <w:rsid w:val="0048587D"/>
    <w:rsid w:val="004A61DF"/>
    <w:rsid w:val="004B20A0"/>
    <w:rsid w:val="004B4668"/>
    <w:rsid w:val="004C13F0"/>
    <w:rsid w:val="004C1CA3"/>
    <w:rsid w:val="00503D11"/>
    <w:rsid w:val="0051101B"/>
    <w:rsid w:val="00532302"/>
    <w:rsid w:val="005649E0"/>
    <w:rsid w:val="00583A79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7CB9"/>
    <w:rsid w:val="007F61D9"/>
    <w:rsid w:val="008031F2"/>
    <w:rsid w:val="00812250"/>
    <w:rsid w:val="00813B3D"/>
    <w:rsid w:val="00813B77"/>
    <w:rsid w:val="00823373"/>
    <w:rsid w:val="00841182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D01"/>
    <w:rsid w:val="00990A0E"/>
    <w:rsid w:val="009C61DC"/>
    <w:rsid w:val="009E6CE5"/>
    <w:rsid w:val="009F4C4B"/>
    <w:rsid w:val="00A20DDE"/>
    <w:rsid w:val="00A21939"/>
    <w:rsid w:val="00A51CB8"/>
    <w:rsid w:val="00A70CB7"/>
    <w:rsid w:val="00A9334D"/>
    <w:rsid w:val="00A9548A"/>
    <w:rsid w:val="00AA54F2"/>
    <w:rsid w:val="00AB3121"/>
    <w:rsid w:val="00AF4BC3"/>
    <w:rsid w:val="00AF7936"/>
    <w:rsid w:val="00B00742"/>
    <w:rsid w:val="00B163E4"/>
    <w:rsid w:val="00B30C16"/>
    <w:rsid w:val="00B43364"/>
    <w:rsid w:val="00B75FD0"/>
    <w:rsid w:val="00BB5173"/>
    <w:rsid w:val="00BF3BE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286E"/>
    <w:rsid w:val="00DD31A0"/>
    <w:rsid w:val="00E173B4"/>
    <w:rsid w:val="00E323DC"/>
    <w:rsid w:val="00E36FBE"/>
    <w:rsid w:val="00E450F3"/>
    <w:rsid w:val="00E50412"/>
    <w:rsid w:val="00E61B0F"/>
    <w:rsid w:val="00E67599"/>
    <w:rsid w:val="00E912CB"/>
    <w:rsid w:val="00EB53F8"/>
    <w:rsid w:val="00EB65CE"/>
    <w:rsid w:val="00EC2442"/>
    <w:rsid w:val="00ED75CE"/>
    <w:rsid w:val="00F33CFB"/>
    <w:rsid w:val="00F40C18"/>
    <w:rsid w:val="00F514F8"/>
    <w:rsid w:val="00F5273F"/>
    <w:rsid w:val="00F75895"/>
    <w:rsid w:val="00F915A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0F"/>
    <w:rsid w:val="00084668"/>
    <w:rsid w:val="00190F77"/>
    <w:rsid w:val="00275DCA"/>
    <w:rsid w:val="00295196"/>
    <w:rsid w:val="00331093"/>
    <w:rsid w:val="005432B4"/>
    <w:rsid w:val="006569C6"/>
    <w:rsid w:val="006D13F7"/>
    <w:rsid w:val="006F34FC"/>
    <w:rsid w:val="00E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18</cp:revision>
  <cp:lastPrinted>2018-12-27T10:01:00Z</cp:lastPrinted>
  <dcterms:created xsi:type="dcterms:W3CDTF">2015-10-27T11:33:00Z</dcterms:created>
  <dcterms:modified xsi:type="dcterms:W3CDTF">2018-12-27T10:48:00Z</dcterms:modified>
</cp:coreProperties>
</file>