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0403B" w:rsidRDefault="00113B84" w:rsidP="00113B84">
      <w:pPr>
        <w:suppressAutoHyphens/>
        <w:jc w:val="center"/>
        <w:rPr>
          <w:rFonts w:eastAsia="Arial Unicode MS" w:cs="Arial"/>
          <w:b/>
          <w:color w:val="000000"/>
          <w:kern w:val="1"/>
          <w:lang w:val="ru-RU" w:eastAsia="ar-SA"/>
        </w:rPr>
      </w:pPr>
      <w:r w:rsidRPr="0030403B">
        <w:rPr>
          <w:rFonts w:eastAsia="Arial Unicode MS" w:cs="Arial"/>
          <w:b/>
          <w:color w:val="000000"/>
          <w:kern w:val="1"/>
          <w:lang w:val="ru-RU" w:eastAsia="ar-SA"/>
        </w:rPr>
        <w:t>ЈАВНО ПРЕДУЗЕЋЕ «ЕЛЕКТРОПРИВРЕДА СРБИЈЕ» БЕОГРАД</w:t>
      </w:r>
    </w:p>
    <w:p w:rsidR="00210557" w:rsidRPr="0030403B" w:rsidRDefault="00AF3AF8" w:rsidP="00210557">
      <w:pPr>
        <w:jc w:val="center"/>
        <w:rPr>
          <w:rFonts w:cs="Arial"/>
          <w:b/>
          <w:lang w:val="ru-RU"/>
        </w:rPr>
      </w:pPr>
      <w:r w:rsidRPr="0030403B">
        <w:rPr>
          <w:rFonts w:cs="Arial"/>
          <w:b/>
          <w:lang w:val="ru-RU"/>
        </w:rPr>
        <w:t xml:space="preserve">ОГРАНАК </w:t>
      </w:r>
      <w:r w:rsidR="001B619C" w:rsidRPr="0030403B">
        <w:rPr>
          <w:rFonts w:cs="Arial"/>
          <w:b/>
          <w:lang w:val="ru-RU"/>
        </w:rPr>
        <w:t xml:space="preserve">ТЕНТ </w:t>
      </w:r>
    </w:p>
    <w:p w:rsidR="00113B84" w:rsidRPr="0030403B"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080F91C4" wp14:editId="5857C1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0403B" w:rsidRDefault="00210557" w:rsidP="00874F5B">
      <w:pPr>
        <w:jc w:val="center"/>
        <w:rPr>
          <w:b/>
          <w:lang w:val="ru-RU"/>
        </w:rPr>
      </w:pPr>
      <w:bookmarkStart w:id="0" w:name="_Toc441215596"/>
      <w:bookmarkStart w:id="1" w:name="_Toc441651535"/>
      <w:bookmarkStart w:id="2" w:name="_Toc442559872"/>
      <w:r w:rsidRPr="0030403B">
        <w:rPr>
          <w:b/>
          <w:lang w:val="ru-RU"/>
        </w:rPr>
        <w:t>КОНКУРСНА ДОКУМЕНТАЦИЈА</w:t>
      </w:r>
      <w:bookmarkEnd w:id="0"/>
      <w:bookmarkEnd w:id="1"/>
      <w:bookmarkEnd w:id="2"/>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F10346">
        <w:rPr>
          <w:rFonts w:cs="Arial"/>
        </w:rPr>
        <w:t>o</w:t>
      </w:r>
      <w:r w:rsidR="00D34466" w:rsidRPr="0030403B">
        <w:rPr>
          <w:rFonts w:cs="Arial"/>
          <w:lang w:val="ru-RU"/>
        </w:rPr>
        <w:t xml:space="preserve">твореном </w:t>
      </w:r>
      <w:r w:rsidR="00210557" w:rsidRPr="0030403B">
        <w:rPr>
          <w:rFonts w:cs="Arial"/>
          <w:lang w:val="ru-RU"/>
        </w:rPr>
        <w:t xml:space="preserve">поступку </w:t>
      </w:r>
    </w:p>
    <w:p w:rsidR="008B48EB" w:rsidRPr="00084081" w:rsidRDefault="00210557" w:rsidP="008B48EB">
      <w:pPr>
        <w:ind w:left="-360" w:right="-19"/>
        <w:jc w:val="center"/>
        <w:outlineLvl w:val="0"/>
        <w:rPr>
          <w:rFonts w:cs="Arial"/>
          <w:b/>
          <w:lang w:val="ru-RU"/>
        </w:rPr>
      </w:pPr>
      <w:bookmarkStart w:id="3" w:name="_Toc441215597"/>
      <w:bookmarkStart w:id="4" w:name="_Toc441651536"/>
      <w:bookmarkStart w:id="5" w:name="_Toc442559873"/>
      <w:r w:rsidRPr="0030403B">
        <w:rPr>
          <w:lang w:val="ru-RU"/>
        </w:rPr>
        <w:t>за јавну набавку добара бр</w:t>
      </w:r>
      <w:bookmarkEnd w:id="3"/>
      <w:bookmarkEnd w:id="4"/>
      <w:bookmarkEnd w:id="5"/>
      <w:r w:rsidR="00113B84" w:rsidRPr="0030403B">
        <w:rPr>
          <w:lang w:val="ru-RU"/>
        </w:rPr>
        <w:t>.</w:t>
      </w:r>
      <w:r w:rsidR="00BD6967" w:rsidRPr="00BD6967">
        <w:rPr>
          <w:rFonts w:cs="Arial"/>
          <w:b/>
          <w:lang w:val="sr-Cyrl-CS"/>
        </w:rPr>
        <w:t xml:space="preserve"> </w:t>
      </w:r>
      <w:r w:rsidR="00084081" w:rsidRPr="00084081">
        <w:rPr>
          <w:rFonts w:cs="Arial"/>
          <w:b/>
          <w:bCs/>
          <w:lang w:val="ru-RU"/>
        </w:rPr>
        <w:t>3000/0318/2018 (1381/2018)</w:t>
      </w:r>
    </w:p>
    <w:p w:rsidR="001B619C" w:rsidRPr="00084081" w:rsidRDefault="00BD6967" w:rsidP="008B48EB">
      <w:pPr>
        <w:ind w:left="-360" w:right="-19"/>
        <w:jc w:val="center"/>
        <w:outlineLvl w:val="0"/>
        <w:rPr>
          <w:rFonts w:eastAsia="Arial Unicode MS" w:cs="Arial"/>
          <w:b/>
          <w:kern w:val="2"/>
          <w:lang w:val="sr-Cyrl-RS"/>
        </w:rPr>
      </w:pPr>
      <w:r w:rsidRPr="00BD6967">
        <w:rPr>
          <w:rFonts w:cs="Arial"/>
          <w:b/>
          <w:lang w:val="sr-Cyrl-RS"/>
        </w:rPr>
        <w:t>Обојени метали и сиви лив</w:t>
      </w:r>
      <w:r w:rsidRPr="00BD6967">
        <w:rPr>
          <w:rFonts w:cs="Arial"/>
          <w:lang w:val="sr-Cyrl-CS"/>
        </w:rPr>
        <w:t xml:space="preserve"> </w:t>
      </w:r>
      <w:r w:rsidR="00084081">
        <w:rPr>
          <w:rFonts w:cs="Arial"/>
          <w:lang w:val="sr-Cyrl-CS"/>
        </w:rPr>
        <w:t xml:space="preserve">- </w:t>
      </w:r>
      <w:r w:rsidR="00084081" w:rsidRPr="00084081">
        <w:rPr>
          <w:rFonts w:cs="Arial"/>
          <w:b/>
          <w:lang w:val="sr-Latn-RS"/>
        </w:rPr>
        <w:t>TE</w:t>
      </w:r>
      <w:r w:rsidR="00084081" w:rsidRPr="00084081">
        <w:rPr>
          <w:rFonts w:cs="Arial"/>
          <w:b/>
          <w:lang w:val="sr-Cyrl-RS"/>
        </w:rPr>
        <w:t>НТ</w:t>
      </w:r>
    </w:p>
    <w:p w:rsidR="00164A25" w:rsidRPr="0030403B" w:rsidRDefault="00164A25" w:rsidP="00164A25">
      <w:pPr>
        <w:rPr>
          <w:rFonts w:eastAsia="Arial Unicode MS" w:cs="Arial"/>
          <w:b/>
          <w:kern w:val="2"/>
          <w:lang w:val="ru-RU"/>
        </w:rPr>
      </w:pPr>
    </w:p>
    <w:p w:rsidR="00164A25" w:rsidRPr="0011776A" w:rsidRDefault="00164A25" w:rsidP="00164A25">
      <w:pPr>
        <w:rPr>
          <w:rFonts w:eastAsia="Arial Unicode MS" w:cs="Arial"/>
          <w:b/>
          <w:kern w:val="2"/>
          <w:lang w:val="sr-Cyrl-RS"/>
        </w:rPr>
      </w:pPr>
    </w:p>
    <w:p w:rsidR="0011776A" w:rsidRDefault="0011776A" w:rsidP="0011776A">
      <w:pPr>
        <w:pStyle w:val="Title"/>
        <w:spacing w:before="0"/>
        <w:rPr>
          <w:rFonts w:cs="Arial"/>
          <w:color w:val="00B0F0"/>
          <w:sz w:val="22"/>
          <w:szCs w:val="22"/>
          <w:lang w:val="sr-Cyrl-RS"/>
        </w:rPr>
      </w:pPr>
    </w:p>
    <w:p w:rsidR="00676D47" w:rsidRDefault="00676D47" w:rsidP="00676D47">
      <w:pPr>
        <w:pStyle w:val="Subtitle"/>
        <w:rPr>
          <w:lang w:val="sr-Cyrl-RS"/>
        </w:rPr>
      </w:pPr>
    </w:p>
    <w:p w:rsidR="00676D47" w:rsidRPr="005616DE" w:rsidRDefault="00676D47" w:rsidP="000C50A0">
      <w:pPr>
        <w:pStyle w:val="BodyText"/>
        <w:spacing w:before="0"/>
        <w:jc w:val="center"/>
        <w:rPr>
          <w:rFonts w:cs="Arial"/>
          <w:sz w:val="22"/>
          <w:szCs w:val="22"/>
          <w:lang w:val="ru-RU"/>
        </w:rPr>
      </w:pPr>
    </w:p>
    <w:p w:rsidR="00676D47" w:rsidRPr="005616DE" w:rsidRDefault="00676D47" w:rsidP="000C50A0">
      <w:pPr>
        <w:pStyle w:val="BodyText"/>
        <w:spacing w:before="0"/>
        <w:jc w:val="center"/>
        <w:rPr>
          <w:rFonts w:cs="Arial"/>
          <w:sz w:val="22"/>
          <w:szCs w:val="22"/>
          <w:lang w:val="ru-RU"/>
        </w:rPr>
      </w:pPr>
    </w:p>
    <w:p w:rsidR="00676D47" w:rsidRPr="00676D47" w:rsidRDefault="00676D47" w:rsidP="000C50A0">
      <w:pPr>
        <w:pStyle w:val="BodyText"/>
        <w:spacing w:before="0"/>
        <w:jc w:val="center"/>
        <w:rPr>
          <w:rFonts w:cs="Arial"/>
          <w:sz w:val="22"/>
          <w:szCs w:val="22"/>
          <w:lang w:val="sr-Cyrl-RS"/>
        </w:rPr>
      </w:pPr>
    </w:p>
    <w:p w:rsidR="00646539" w:rsidRPr="005616DE" w:rsidRDefault="00646539" w:rsidP="005B5DE6">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84081">
        <w:rPr>
          <w:rFonts w:eastAsia="Arial Unicode MS" w:cs="Arial"/>
          <w:kern w:val="2"/>
          <w:lang w:val="ru-RU"/>
        </w:rPr>
        <w:t xml:space="preserve">  </w:t>
      </w:r>
      <w:r w:rsidR="00C36D1D">
        <w:rPr>
          <w:rFonts w:eastAsia="Arial Unicode MS" w:cs="Arial"/>
          <w:kern w:val="2"/>
          <w:lang w:val="ru-RU"/>
        </w:rPr>
        <w:t>105Е0301-496725/4-2018 ОД 11.12.2018</w:t>
      </w:r>
      <w:r w:rsidR="00084081">
        <w:rPr>
          <w:rFonts w:eastAsia="Arial Unicode MS" w:cs="Arial"/>
          <w:kern w:val="2"/>
          <w:lang w:val="ru-RU"/>
        </w:rPr>
        <w:t xml:space="preserve">                                             </w:t>
      </w:r>
      <w:r w:rsidR="00C36D1D">
        <w:rPr>
          <w:rFonts w:eastAsia="Arial Unicode MS" w:cs="Arial"/>
          <w:kern w:val="2"/>
          <w:lang w:val="ru-RU"/>
        </w:rPr>
        <w:t xml:space="preserve"> </w:t>
      </w:r>
      <w:bookmarkStart w:id="6" w:name="_GoBack"/>
      <w:bookmarkEnd w:id="6"/>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Default="00EC37E4" w:rsidP="000C50A0">
      <w:pPr>
        <w:spacing w:before="0"/>
        <w:jc w:val="center"/>
        <w:rPr>
          <w:rFonts w:cs="Arial"/>
          <w:lang w:val="ru-RU"/>
        </w:rPr>
      </w:pPr>
      <w:r w:rsidRPr="00EC37E4">
        <w:rPr>
          <w:rFonts w:cs="Arial"/>
          <w:lang w:val="ru-RU"/>
        </w:rPr>
        <w:t xml:space="preserve">Обреновац, </w:t>
      </w:r>
      <w:r w:rsidR="00084081">
        <w:rPr>
          <w:rFonts w:cs="Arial"/>
          <w:lang w:val="ru-RU"/>
        </w:rPr>
        <w:t>октобар</w:t>
      </w:r>
      <w:r w:rsidR="00676D47">
        <w:rPr>
          <w:rFonts w:cs="Arial"/>
          <w:lang w:val="ru-RU"/>
        </w:rPr>
        <w:t xml:space="preserve"> </w:t>
      </w:r>
      <w:r w:rsidRPr="00EC37E4">
        <w:rPr>
          <w:rFonts w:cs="Arial"/>
          <w:lang w:val="ru-RU"/>
        </w:rPr>
        <w:t xml:space="preserve"> 201</w:t>
      </w:r>
      <w:r w:rsidR="00084081">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Default="00C36D1D" w:rsidP="000C50A0">
      <w:pPr>
        <w:spacing w:before="0"/>
        <w:jc w:val="center"/>
        <w:rPr>
          <w:rFonts w:cs="Arial"/>
          <w:lang w:val="ru-RU"/>
        </w:rPr>
      </w:pPr>
    </w:p>
    <w:p w:rsidR="00C36D1D" w:rsidRPr="00F10346" w:rsidRDefault="00C36D1D" w:rsidP="000C50A0">
      <w:pPr>
        <w:spacing w:before="0"/>
        <w:jc w:val="center"/>
        <w:rPr>
          <w:rFonts w:cs="Arial"/>
          <w:lang w:val="ru-RU"/>
        </w:rPr>
      </w:pP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0403B">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30403B">
        <w:rPr>
          <w:rFonts w:eastAsia="Calibri" w:cs="Arial"/>
          <w:bCs/>
          <w:lang w:val="ru-RU"/>
        </w:rPr>
        <w:t>Закон</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0403B">
        <w:rPr>
          <w:rFonts w:eastAsia="TimesNewRomanPSMT" w:cs="Arial"/>
          <w:color w:val="000000"/>
          <w:kern w:val="2"/>
          <w:lang w:val="ru-RU"/>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w:t>
      </w:r>
      <w:r w:rsidR="00BD6967">
        <w:rPr>
          <w:rFonts w:eastAsia="Arial Unicode MS" w:cs="Arial"/>
          <w:color w:val="000000"/>
          <w:kern w:val="2"/>
          <w:lang w:val="ru-RU"/>
        </w:rPr>
        <w:t>ању поступ</w:t>
      </w:r>
      <w:r w:rsidR="00202D1D">
        <w:rPr>
          <w:rFonts w:eastAsia="Arial Unicode MS" w:cs="Arial"/>
          <w:color w:val="000000"/>
          <w:kern w:val="2"/>
          <w:lang w:val="ru-RU"/>
        </w:rPr>
        <w:t>ка јавне набавке бр.03.01-</w:t>
      </w:r>
      <w:r w:rsidR="00202D1D">
        <w:rPr>
          <w:rFonts w:eastAsia="Arial Unicode MS" w:cs="Arial"/>
          <w:color w:val="000000"/>
          <w:kern w:val="2"/>
          <w:lang w:val="sr-Latn-RS"/>
        </w:rPr>
        <w:t>496725</w:t>
      </w:r>
      <w:r w:rsidR="00BD6967">
        <w:rPr>
          <w:rFonts w:eastAsia="Arial Unicode MS" w:cs="Arial"/>
          <w:color w:val="000000"/>
          <w:kern w:val="2"/>
          <w:lang w:val="ru-RU"/>
        </w:rPr>
        <w:t>/</w:t>
      </w:r>
      <w:r w:rsidR="00202D1D">
        <w:rPr>
          <w:rFonts w:eastAsia="Arial Unicode MS" w:cs="Arial"/>
          <w:color w:val="000000"/>
          <w:kern w:val="2"/>
          <w:lang w:val="sr-Latn-RS"/>
        </w:rPr>
        <w:t>1</w:t>
      </w:r>
      <w:r w:rsidR="00202D1D">
        <w:rPr>
          <w:rFonts w:eastAsia="Arial Unicode MS" w:cs="Arial"/>
          <w:color w:val="000000"/>
          <w:kern w:val="2"/>
          <w:lang w:val="ru-RU"/>
        </w:rPr>
        <w:t>-1</w:t>
      </w:r>
      <w:r w:rsidR="00202D1D">
        <w:rPr>
          <w:rFonts w:eastAsia="Arial Unicode MS" w:cs="Arial"/>
          <w:color w:val="000000"/>
          <w:kern w:val="2"/>
          <w:lang w:val="sr-Latn-RS"/>
        </w:rPr>
        <w:t>8</w:t>
      </w:r>
      <w:r w:rsidRPr="00F10346">
        <w:rPr>
          <w:rFonts w:eastAsia="Arial Unicode MS" w:cs="Arial"/>
          <w:color w:val="000000"/>
          <w:kern w:val="2"/>
          <w:lang w:val="ru-RU"/>
        </w:rPr>
        <w:t xml:space="preserve"> и Решења о образовању</w:t>
      </w:r>
      <w:r w:rsidR="00BD6967">
        <w:rPr>
          <w:rFonts w:eastAsia="Arial Unicode MS" w:cs="Arial"/>
          <w:color w:val="000000"/>
          <w:kern w:val="2"/>
          <w:lang w:val="ru-RU"/>
        </w:rPr>
        <w:t xml:space="preserve"> комисије </w:t>
      </w:r>
      <w:r w:rsidR="00202D1D">
        <w:rPr>
          <w:rFonts w:eastAsia="Arial Unicode MS" w:cs="Arial"/>
          <w:color w:val="000000"/>
          <w:kern w:val="2"/>
          <w:lang w:val="ru-RU"/>
        </w:rPr>
        <w:t>за јавну набавку бр.03.01-</w:t>
      </w:r>
      <w:r w:rsidR="00202D1D">
        <w:rPr>
          <w:rFonts w:eastAsia="Arial Unicode MS" w:cs="Arial"/>
          <w:color w:val="000000"/>
          <w:kern w:val="2"/>
          <w:lang w:val="sr-Latn-RS"/>
        </w:rPr>
        <w:t>496725</w:t>
      </w:r>
      <w:r w:rsidR="00BD6967">
        <w:rPr>
          <w:rFonts w:eastAsia="Arial Unicode MS" w:cs="Arial"/>
          <w:color w:val="000000"/>
          <w:kern w:val="2"/>
          <w:lang w:val="ru-RU"/>
        </w:rPr>
        <w:t>/</w:t>
      </w:r>
      <w:r w:rsidR="00202D1D">
        <w:rPr>
          <w:rFonts w:eastAsia="Arial Unicode MS" w:cs="Arial"/>
          <w:color w:val="000000"/>
          <w:kern w:val="2"/>
          <w:lang w:val="sr-Latn-RS"/>
        </w:rPr>
        <w:t>2</w:t>
      </w:r>
      <w:r w:rsidR="00202D1D">
        <w:rPr>
          <w:rFonts w:eastAsia="Arial Unicode MS" w:cs="Arial"/>
          <w:color w:val="000000"/>
          <w:kern w:val="2"/>
          <w:lang w:val="ru-RU"/>
        </w:rPr>
        <w:t>-1</w:t>
      </w:r>
      <w:r w:rsidR="00202D1D">
        <w:rPr>
          <w:rFonts w:eastAsia="Arial Unicode MS" w:cs="Arial"/>
          <w:color w:val="000000"/>
          <w:kern w:val="2"/>
          <w:lang w:val="sr-Latn-RS"/>
        </w:rPr>
        <w:t>8</w:t>
      </w:r>
      <w:r w:rsidR="00BD6967">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D6967">
        <w:rPr>
          <w:rFonts w:eastAsia="Arial Unicode MS" w:cs="Arial"/>
          <w:color w:val="000000"/>
          <w:kern w:val="2"/>
          <w:lang w:val="ru-RU"/>
        </w:rPr>
        <w:t xml:space="preserve"> </w:t>
      </w:r>
      <w:r w:rsidR="00202D1D">
        <w:rPr>
          <w:rFonts w:eastAsia="Arial Unicode MS" w:cs="Arial"/>
          <w:color w:val="000000"/>
          <w:kern w:val="2"/>
          <w:lang w:val="sr-Latn-RS"/>
        </w:rPr>
        <w:t>09</w:t>
      </w:r>
      <w:r w:rsidR="00202D1D">
        <w:rPr>
          <w:rFonts w:eastAsia="Arial Unicode MS" w:cs="Arial"/>
          <w:color w:val="000000"/>
          <w:kern w:val="2"/>
          <w:lang w:val="ru-RU"/>
        </w:rPr>
        <w:t>.</w:t>
      </w:r>
      <w:r w:rsidR="00733FA8">
        <w:rPr>
          <w:rFonts w:eastAsia="Arial Unicode MS" w:cs="Arial"/>
          <w:color w:val="000000"/>
          <w:kern w:val="2"/>
          <w:lang w:val="ru-RU"/>
        </w:rPr>
        <w:t>10</w:t>
      </w:r>
      <w:r w:rsidR="00B40F87">
        <w:rPr>
          <w:rFonts w:eastAsia="Arial Unicode MS" w:cs="Arial"/>
          <w:color w:val="000000"/>
          <w:kern w:val="2"/>
          <w:lang w:val="ru-RU"/>
        </w:rPr>
        <w:t xml:space="preserve"> </w:t>
      </w:r>
      <w:r w:rsidR="00202D1D">
        <w:rPr>
          <w:rFonts w:eastAsia="Arial Unicode MS" w:cs="Arial"/>
          <w:color w:val="000000"/>
          <w:kern w:val="2"/>
          <w:lang w:val="ru-RU"/>
        </w:rPr>
        <w:t>.201</w:t>
      </w:r>
      <w:r w:rsidR="00202D1D">
        <w:rPr>
          <w:rFonts w:eastAsia="Arial Unicode MS" w:cs="Arial"/>
          <w:color w:val="000000"/>
          <w:kern w:val="2"/>
          <w:lang w:val="sr-Latn-RS"/>
        </w:rPr>
        <w:t>8</w:t>
      </w:r>
      <w:r w:rsidR="009E6D2D">
        <w:rPr>
          <w:rFonts w:eastAsia="Arial Unicode MS" w:cs="Arial"/>
          <w:color w:val="000000"/>
          <w:kern w:val="2"/>
          <w:lang w:val="ru-RU"/>
        </w:rPr>
        <w:t>.</w:t>
      </w:r>
      <w:r w:rsidRPr="00F10346">
        <w:rPr>
          <w:rFonts w:eastAsia="Arial Unicode MS" w:cs="Arial"/>
          <w:color w:val="000000"/>
          <w:kern w:val="2"/>
          <w:lang w:val="ru-RU"/>
        </w:rPr>
        <w:t>године</w:t>
      </w:r>
      <w:r w:rsidR="00646539" w:rsidRPr="0030403B">
        <w:rPr>
          <w:rFonts w:eastAsia="Arial Unicode MS" w:cs="Arial"/>
          <w:color w:val="000000"/>
          <w:kern w:val="2"/>
          <w:lang w:val="ru-RU"/>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0403B" w:rsidRDefault="00210557" w:rsidP="00874F5B">
      <w:pPr>
        <w:jc w:val="center"/>
        <w:rPr>
          <w:b/>
          <w:lang w:val="ru-RU"/>
        </w:rPr>
      </w:pPr>
      <w:bookmarkStart w:id="7" w:name="_Toc441215598"/>
      <w:bookmarkStart w:id="8" w:name="_Toc441651537"/>
      <w:bookmarkStart w:id="9" w:name="_Toc442559874"/>
      <w:r w:rsidRPr="0030403B">
        <w:rPr>
          <w:b/>
          <w:lang w:val="ru-RU"/>
        </w:rPr>
        <w:t>КОНКУРСНА ДОКУМЕНТАЦИЈА</w:t>
      </w:r>
      <w:bookmarkEnd w:id="7"/>
      <w:bookmarkEnd w:id="8"/>
      <w:bookmarkEnd w:id="9"/>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30403B">
        <w:rPr>
          <w:rFonts w:cs="Arial"/>
          <w:lang w:val="ru-RU"/>
        </w:rPr>
        <w:t xml:space="preserve">отвореном </w:t>
      </w:r>
      <w:r w:rsidR="00210557" w:rsidRPr="0030403B">
        <w:rPr>
          <w:rFonts w:cs="Arial"/>
          <w:lang w:val="ru-RU"/>
        </w:rPr>
        <w:t>посту</w:t>
      </w:r>
      <w:r w:rsidR="00D34466" w:rsidRPr="0030403B">
        <w:rPr>
          <w:rFonts w:cs="Arial"/>
          <w:lang w:val="ru-RU"/>
        </w:rPr>
        <w:t xml:space="preserve">пку </w:t>
      </w:r>
    </w:p>
    <w:p w:rsidR="009D3699" w:rsidRPr="00084081" w:rsidRDefault="00210557" w:rsidP="008B48EB">
      <w:pPr>
        <w:ind w:left="-360" w:right="-19"/>
        <w:jc w:val="center"/>
        <w:outlineLvl w:val="0"/>
        <w:rPr>
          <w:rFonts w:cs="Arial"/>
          <w:color w:val="00B0F0"/>
          <w:lang w:val="ru-RU"/>
        </w:rPr>
      </w:pPr>
      <w:bookmarkStart w:id="10" w:name="_Toc441215599"/>
      <w:bookmarkStart w:id="11" w:name="_Toc441651538"/>
      <w:bookmarkStart w:id="12" w:name="_Toc442559875"/>
      <w:r w:rsidRPr="0030403B">
        <w:rPr>
          <w:b/>
          <w:lang w:val="ru-RU"/>
        </w:rPr>
        <w:t>за јавну набавку добара бр.</w:t>
      </w:r>
      <w:bookmarkEnd w:id="10"/>
      <w:bookmarkEnd w:id="11"/>
      <w:bookmarkEnd w:id="12"/>
      <w:r w:rsidR="008B48EB" w:rsidRPr="008B48EB">
        <w:rPr>
          <w:rFonts w:cs="Arial"/>
          <w:b/>
          <w:lang w:val="sr-Cyrl-CS"/>
        </w:rPr>
        <w:t xml:space="preserve"> </w:t>
      </w:r>
      <w:r w:rsidR="00084081" w:rsidRPr="00084081">
        <w:rPr>
          <w:rFonts w:cs="Arial"/>
          <w:b/>
          <w:bCs/>
          <w:lang w:val="ru-RU"/>
        </w:rPr>
        <w:t>3000/0318/2018 (1381/2018)</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134"/>
      </w:tblGrid>
      <w:tr w:rsidR="00C62AA7" w:rsidRPr="000805FA" w:rsidTr="00EE79E0">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Општи подаци о јавној набавци</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Техничка спецификација (врста, техничке карактеристике, квалитет, количина и опис добара...)</w:t>
            </w:r>
          </w:p>
        </w:tc>
        <w:tc>
          <w:tcPr>
            <w:tcW w:w="1134" w:type="dxa"/>
          </w:tcPr>
          <w:p w:rsidR="00C62AA7" w:rsidRPr="000805FA" w:rsidRDefault="00144122" w:rsidP="00EE79E0">
            <w:pPr>
              <w:tabs>
                <w:tab w:val="left" w:pos="360"/>
                <w:tab w:val="left" w:pos="567"/>
                <w:tab w:val="right" w:leader="dot" w:pos="9639"/>
              </w:tabs>
              <w:jc w:val="center"/>
            </w:pPr>
            <w:r>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Услови за учешће у поступку ЈН и упутство како се доказује испуњеност услова</w:t>
            </w:r>
          </w:p>
        </w:tc>
        <w:tc>
          <w:tcPr>
            <w:tcW w:w="1134" w:type="dxa"/>
          </w:tcPr>
          <w:p w:rsidR="00C62AA7" w:rsidRPr="008431EA" w:rsidRDefault="008431EA" w:rsidP="00EE79E0">
            <w:pPr>
              <w:tabs>
                <w:tab w:val="left" w:pos="360"/>
                <w:tab w:val="left" w:pos="567"/>
                <w:tab w:val="right" w:leader="dot" w:pos="9639"/>
              </w:tabs>
              <w:jc w:val="center"/>
              <w:rPr>
                <w:lang w:val="sr-Cyrl-RS"/>
              </w:rPr>
            </w:pPr>
            <w:r>
              <w:rPr>
                <w:lang w:val="sr-Cyrl-RS"/>
              </w:rPr>
              <w:t>12</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1134" w:type="dxa"/>
          </w:tcPr>
          <w:p w:rsidR="00C62AA7" w:rsidRPr="008431EA" w:rsidRDefault="008431EA" w:rsidP="007A0D1B">
            <w:pPr>
              <w:tabs>
                <w:tab w:val="left" w:pos="360"/>
                <w:tab w:val="left" w:pos="567"/>
                <w:tab w:val="right" w:leader="dot" w:pos="9639"/>
              </w:tabs>
              <w:jc w:val="center"/>
              <w:rPr>
                <w:lang w:val="sr-Cyrl-RS"/>
              </w:rPr>
            </w:pPr>
            <w:r>
              <w:rPr>
                <w:lang w:val="sr-Cyrl-RS"/>
              </w:rPr>
              <w:t>15</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Упутство понуђачима како да сачине понуду</w:t>
            </w:r>
          </w:p>
        </w:tc>
        <w:tc>
          <w:tcPr>
            <w:tcW w:w="1134" w:type="dxa"/>
          </w:tcPr>
          <w:p w:rsidR="00C62AA7" w:rsidRPr="008431EA" w:rsidRDefault="008431EA" w:rsidP="00EE79E0">
            <w:pPr>
              <w:tabs>
                <w:tab w:val="left" w:pos="360"/>
                <w:tab w:val="left" w:pos="567"/>
                <w:tab w:val="right" w:leader="dot" w:pos="9639"/>
              </w:tabs>
              <w:jc w:val="center"/>
              <w:rPr>
                <w:lang w:val="sr-Cyrl-RS"/>
              </w:rPr>
            </w:pPr>
            <w:r>
              <w:rPr>
                <w:lang w:val="sr-Cyrl-RS"/>
              </w:rPr>
              <w:t>15</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374" w:type="dxa"/>
          </w:tcPr>
          <w:p w:rsidR="00C62AA7" w:rsidRPr="0030403B" w:rsidRDefault="00C62AA7" w:rsidP="004D2F0E">
            <w:pPr>
              <w:tabs>
                <w:tab w:val="left" w:pos="360"/>
                <w:tab w:val="left" w:pos="567"/>
                <w:tab w:val="right" w:leader="dot" w:pos="9639"/>
              </w:tabs>
              <w:rPr>
                <w:rFonts w:cs="Arial"/>
                <w:lang w:val="ru-RU"/>
              </w:rPr>
            </w:pPr>
            <w:r w:rsidRPr="0030403B">
              <w:rPr>
                <w:rFonts w:cs="Arial"/>
                <w:lang w:val="ru-RU"/>
              </w:rPr>
              <w:t>Обрасци</w:t>
            </w:r>
            <w:r w:rsidR="00202101" w:rsidRPr="0030403B">
              <w:rPr>
                <w:rFonts w:cs="Arial"/>
                <w:lang w:val="ru-RU"/>
              </w:rPr>
              <w:t>и Прилози</w:t>
            </w:r>
            <w:r w:rsidRPr="0030403B">
              <w:rPr>
                <w:rFonts w:cs="Arial"/>
                <w:lang w:val="ru-RU"/>
              </w:rPr>
              <w:t xml:space="preserve"> ( </w:t>
            </w:r>
            <w:r w:rsidR="00202101" w:rsidRPr="0030403B">
              <w:rPr>
                <w:rFonts w:cs="Arial"/>
                <w:lang w:val="ru-RU"/>
              </w:rPr>
              <w:t xml:space="preserve">Обрасци </w:t>
            </w:r>
            <w:r w:rsidRPr="0030403B">
              <w:rPr>
                <w:rFonts w:cs="Arial"/>
                <w:lang w:val="ru-RU"/>
              </w:rPr>
              <w:t xml:space="preserve">1 </w:t>
            </w:r>
            <w:r w:rsidR="00202101" w:rsidRPr="0030403B">
              <w:rPr>
                <w:rFonts w:cs="Arial"/>
                <w:lang w:val="ru-RU"/>
              </w:rPr>
              <w:t>до</w:t>
            </w:r>
            <w:r w:rsidR="00721A37" w:rsidRPr="0030403B">
              <w:rPr>
                <w:rFonts w:cs="Arial"/>
                <w:lang w:val="ru-RU"/>
              </w:rPr>
              <w:t xml:space="preserve"> 6</w:t>
            </w:r>
            <w:r w:rsidR="00202101" w:rsidRPr="0030403B">
              <w:rPr>
                <w:rFonts w:cs="Arial"/>
                <w:lang w:val="ru-RU"/>
              </w:rPr>
              <w:t xml:space="preserve"> и Прилози 1 до </w:t>
            </w:r>
            <w:r w:rsidR="004D2F0E" w:rsidRPr="0030403B">
              <w:rPr>
                <w:rFonts w:cs="Arial"/>
                <w:lang w:val="ru-RU"/>
              </w:rPr>
              <w:t>2</w:t>
            </w:r>
            <w:r w:rsidRPr="0030403B">
              <w:rPr>
                <w:rFonts w:cs="Arial"/>
                <w:lang w:val="ru-RU"/>
              </w:rPr>
              <w:t>)</w:t>
            </w:r>
          </w:p>
        </w:tc>
        <w:tc>
          <w:tcPr>
            <w:tcW w:w="1134" w:type="dxa"/>
          </w:tcPr>
          <w:p w:rsidR="00C62AA7" w:rsidRPr="008431EA" w:rsidRDefault="00537233" w:rsidP="00EE79E0">
            <w:pPr>
              <w:tabs>
                <w:tab w:val="left" w:pos="360"/>
                <w:tab w:val="left" w:pos="567"/>
                <w:tab w:val="right" w:leader="dot" w:pos="9639"/>
              </w:tabs>
              <w:jc w:val="center"/>
              <w:rPr>
                <w:lang w:val="sr-Cyrl-RS"/>
              </w:rPr>
            </w:pPr>
            <w:r>
              <w:t>2</w:t>
            </w:r>
            <w:r w:rsidR="008431EA">
              <w:rPr>
                <w:lang w:val="sr-Cyrl-RS"/>
              </w:rPr>
              <w:t>9</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3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1134" w:type="dxa"/>
          </w:tcPr>
          <w:p w:rsidR="00C62AA7" w:rsidRPr="006535EB" w:rsidRDefault="006535EB" w:rsidP="00EE79E0">
            <w:pPr>
              <w:tabs>
                <w:tab w:val="left" w:pos="360"/>
                <w:tab w:val="left" w:pos="567"/>
                <w:tab w:val="right" w:leader="dot" w:pos="9639"/>
              </w:tabs>
              <w:jc w:val="center"/>
              <w:rPr>
                <w:lang w:val="sr-Cyrl-RS"/>
              </w:rPr>
            </w:pPr>
            <w:r>
              <w:rPr>
                <w:lang w:val="sr-Cyrl-RS"/>
              </w:rPr>
              <w:t>4</w:t>
            </w:r>
            <w:r w:rsidR="0017232A">
              <w:rPr>
                <w:lang w:val="sr-Cyrl-RS"/>
              </w:rPr>
              <w:t>7</w:t>
            </w:r>
          </w:p>
        </w:tc>
      </w:tr>
    </w:tbl>
    <w:p w:rsidR="009D3699" w:rsidRPr="000805FA" w:rsidRDefault="009D3699" w:rsidP="000C50A0">
      <w:pPr>
        <w:pStyle w:val="BodyText"/>
        <w:spacing w:before="0"/>
        <w:rPr>
          <w:rFonts w:cs="Arial"/>
          <w:b/>
          <w:spacing w:val="80"/>
          <w:sz w:val="22"/>
          <w:szCs w:val="22"/>
        </w:rPr>
      </w:pPr>
    </w:p>
    <w:p w:rsidR="00F5264D" w:rsidRPr="006535E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Pr="00EE79E0">
        <w:rPr>
          <w:rFonts w:cs="Arial"/>
          <w:bCs/>
          <w:noProof/>
          <w:lang w:val="sr-Cyrl-CS"/>
        </w:rPr>
        <w:t xml:space="preserve">документације: </w:t>
      </w:r>
      <w:r w:rsidR="0017232A">
        <w:rPr>
          <w:rFonts w:cs="Arial"/>
          <w:bCs/>
          <w:noProof/>
          <w:lang w:val="sr-Cyrl-RS"/>
        </w:rPr>
        <w:t>54</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4276AD" w:rsidRPr="00F10346" w:rsidRDefault="004276AD" w:rsidP="00202D1D">
            <w:pPr>
              <w:autoSpaceDE w:val="0"/>
              <w:autoSpaceDN w:val="0"/>
              <w:adjustRightInd w:val="0"/>
              <w:spacing w:before="0"/>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0403B" w:rsidRDefault="004276AD" w:rsidP="00202D1D">
            <w:pPr>
              <w:suppressAutoHyphens/>
              <w:spacing w:before="0" w:line="100" w:lineRule="atLeast"/>
              <w:jc w:val="center"/>
              <w:rPr>
                <w:rFonts w:cs="Arial"/>
                <w:lang w:val="ru-RU"/>
              </w:rPr>
            </w:pPr>
            <w:r w:rsidRPr="0030403B">
              <w:rPr>
                <w:rFonts w:cs="Arial"/>
                <w:lang w:val="ru-RU"/>
              </w:rPr>
              <w:t>Јавно предузеће „Електропривреда Србије“ Београд,</w:t>
            </w:r>
          </w:p>
          <w:p w:rsidR="004276AD" w:rsidRPr="0030403B" w:rsidRDefault="004276AD" w:rsidP="00202D1D">
            <w:pPr>
              <w:suppressAutoHyphens/>
              <w:spacing w:before="0" w:line="100" w:lineRule="atLeast"/>
              <w:jc w:val="center"/>
              <w:rPr>
                <w:rFonts w:cs="Arial"/>
                <w:lang w:val="ru-RU"/>
              </w:rPr>
            </w:pPr>
            <w:r w:rsidRPr="0030403B">
              <w:rPr>
                <w:rFonts w:cs="Arial"/>
                <w:lang w:val="ru-RU"/>
              </w:rPr>
              <w:t>Улица царице Милице бр.2, 11000 Београд</w:t>
            </w:r>
          </w:p>
          <w:p w:rsidR="00646539" w:rsidRPr="0030403B" w:rsidRDefault="002E12CC" w:rsidP="00202D1D">
            <w:pPr>
              <w:suppressAutoHyphens/>
              <w:spacing w:before="0" w:line="100" w:lineRule="atLeast"/>
              <w:jc w:val="center"/>
              <w:rPr>
                <w:rFonts w:cs="Arial"/>
                <w:lang w:val="ru-RU"/>
              </w:rPr>
            </w:pPr>
            <w:r w:rsidRPr="0030403B">
              <w:rPr>
                <w:rFonts w:cs="Arial"/>
                <w:lang w:val="ru-RU"/>
              </w:rPr>
              <w:t xml:space="preserve">Огранак </w:t>
            </w:r>
            <w:r w:rsidR="001B619C" w:rsidRPr="0030403B">
              <w:rPr>
                <w:rFonts w:cs="Arial"/>
                <w:lang w:val="ru-RU"/>
              </w:rPr>
              <w:t>ТЕНТ</w:t>
            </w:r>
            <w:r w:rsidRPr="0030403B">
              <w:rPr>
                <w:rFonts w:cs="Arial"/>
                <w:lang w:val="ru-RU"/>
              </w:rPr>
              <w:t xml:space="preserve">, </w:t>
            </w:r>
            <w:r w:rsidR="001B619C" w:rsidRPr="0030403B">
              <w:rPr>
                <w:rFonts w:cs="Arial"/>
                <w:lang w:val="ru-RU"/>
              </w:rPr>
              <w:t>Богољуба Урошевића Црног бр.44.,</w:t>
            </w:r>
          </w:p>
          <w:p w:rsidR="002E12CC" w:rsidRPr="00F10346" w:rsidRDefault="001B619C" w:rsidP="00202D1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202D1D">
            <w:pPr>
              <w:autoSpaceDE w:val="0"/>
              <w:autoSpaceDN w:val="0"/>
              <w:adjustRightInd w:val="0"/>
              <w:spacing w:before="0"/>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54D88" w:rsidP="00202D1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202D1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202D1D">
            <w:pPr>
              <w:autoSpaceDE w:val="0"/>
              <w:autoSpaceDN w:val="0"/>
              <w:adjustRightInd w:val="0"/>
              <w:spacing w:before="0"/>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202D1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C36D1D" w:rsidTr="002E12CC">
        <w:trPr>
          <w:trHeight w:val="575"/>
        </w:trPr>
        <w:tc>
          <w:tcPr>
            <w:tcW w:w="3032" w:type="dxa"/>
            <w:shd w:val="clear" w:color="auto" w:fill="auto"/>
          </w:tcPr>
          <w:p w:rsidR="004276AD" w:rsidRPr="00F10346" w:rsidRDefault="004276AD" w:rsidP="00202D1D">
            <w:pPr>
              <w:autoSpaceDE w:val="0"/>
              <w:autoSpaceDN w:val="0"/>
              <w:adjustRightInd w:val="0"/>
              <w:spacing w:before="0" w:after="120"/>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1217C" w:rsidRDefault="004276AD" w:rsidP="00202D1D">
            <w:pPr>
              <w:spacing w:before="0" w:after="120"/>
              <w:rPr>
                <w:rFonts w:cs="Arial"/>
                <w:b/>
                <w:lang w:val="ru-RU"/>
              </w:rPr>
            </w:pPr>
            <w:bookmarkStart w:id="16" w:name="_Toc442559877"/>
            <w:r w:rsidRPr="0030403B">
              <w:rPr>
                <w:rFonts w:cs="Arial"/>
                <w:lang w:val="ru-RU"/>
              </w:rPr>
              <w:t>Набавка добара:</w:t>
            </w:r>
            <w:r w:rsidR="00C1217C" w:rsidRPr="00C1217C">
              <w:rPr>
                <w:rFonts w:cs="Arial"/>
                <w:b/>
                <w:lang w:val="sr-Cyrl-RS"/>
              </w:rPr>
              <w:t xml:space="preserve"> Обојени метали и сиви лив</w:t>
            </w:r>
            <w:r w:rsidR="00C1217C" w:rsidRPr="00C1217C">
              <w:rPr>
                <w:rFonts w:cs="Arial"/>
                <w:lang w:val="sr-Cyrl-CS"/>
              </w:rPr>
              <w:t xml:space="preserve"> </w:t>
            </w:r>
            <w:bookmarkEnd w:id="16"/>
            <w:r w:rsidR="00084081" w:rsidRPr="00084081">
              <w:rPr>
                <w:rFonts w:cs="Arial"/>
                <w:b/>
                <w:lang w:val="sr-Cyrl-CS"/>
              </w:rPr>
              <w:t>- ТЕНТ</w:t>
            </w:r>
          </w:p>
        </w:tc>
      </w:tr>
      <w:tr w:rsidR="002E12CC" w:rsidRPr="00C36D1D" w:rsidTr="002E12CC">
        <w:trPr>
          <w:trHeight w:val="995"/>
        </w:trPr>
        <w:tc>
          <w:tcPr>
            <w:tcW w:w="3032" w:type="dxa"/>
            <w:shd w:val="clear" w:color="auto" w:fill="auto"/>
          </w:tcPr>
          <w:p w:rsidR="002E12CC" w:rsidRPr="00F10346" w:rsidRDefault="002E12CC" w:rsidP="00202D1D">
            <w:pPr>
              <w:autoSpaceDE w:val="0"/>
              <w:autoSpaceDN w:val="0"/>
              <w:adjustRightInd w:val="0"/>
              <w:spacing w:before="0" w:after="120"/>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0403B" w:rsidRDefault="002E12CC" w:rsidP="00202D1D">
            <w:pPr>
              <w:pStyle w:val="ListParagraph"/>
              <w:widowControl w:val="0"/>
              <w:spacing w:before="0" w:after="120"/>
              <w:ind w:left="0"/>
              <w:jc w:val="center"/>
              <w:rPr>
                <w:rFonts w:ascii="Arial" w:hAnsi="Arial" w:cs="Arial"/>
                <w:lang w:val="ru-RU"/>
              </w:rPr>
            </w:pPr>
            <w:r w:rsidRPr="00EC37E4">
              <w:rPr>
                <w:rFonts w:ascii="Arial" w:hAnsi="Arial" w:cs="Arial"/>
              </w:rPr>
              <w:t>J</w:t>
            </w:r>
            <w:r w:rsidRPr="0030403B">
              <w:rPr>
                <w:rFonts w:ascii="Arial" w:hAnsi="Arial" w:cs="Arial"/>
                <w:lang w:val="ru-RU"/>
              </w:rPr>
              <w:t>авна набавка није обликована по партијама</w:t>
            </w:r>
          </w:p>
          <w:p w:rsidR="002E12CC" w:rsidRPr="00202D1D" w:rsidRDefault="002E12CC" w:rsidP="00202D1D">
            <w:pPr>
              <w:autoSpaceDE w:val="0"/>
              <w:autoSpaceDN w:val="0"/>
              <w:adjustRightInd w:val="0"/>
              <w:spacing w:before="0" w:after="120"/>
              <w:rPr>
                <w:rFonts w:eastAsia="TimesNewRomanPSMT" w:cs="Arial"/>
                <w:b/>
                <w:bCs/>
                <w:color w:val="FF0000"/>
                <w:lang w:val="ru-RU"/>
              </w:rPr>
            </w:pPr>
          </w:p>
        </w:tc>
      </w:tr>
      <w:tr w:rsidR="004276AD" w:rsidRPr="00C36D1D" w:rsidTr="002E12CC">
        <w:trPr>
          <w:trHeight w:val="594"/>
        </w:trPr>
        <w:tc>
          <w:tcPr>
            <w:tcW w:w="3032" w:type="dxa"/>
            <w:shd w:val="clear" w:color="auto" w:fill="auto"/>
          </w:tcPr>
          <w:p w:rsidR="004276AD" w:rsidRPr="00F10346" w:rsidRDefault="004276AD" w:rsidP="00202D1D">
            <w:pPr>
              <w:autoSpaceDE w:val="0"/>
              <w:autoSpaceDN w:val="0"/>
              <w:adjustRightInd w:val="0"/>
              <w:spacing w:before="0" w:after="120"/>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202D1D" w:rsidRDefault="004276AD" w:rsidP="00202D1D">
            <w:pPr>
              <w:autoSpaceDE w:val="0"/>
              <w:autoSpaceDN w:val="0"/>
              <w:adjustRightInd w:val="0"/>
              <w:spacing w:before="0" w:after="120"/>
              <w:jc w:val="center"/>
              <w:rPr>
                <w:rFonts w:eastAsia="TimesNewRomanPSMT" w:cs="Arial"/>
                <w:bCs/>
                <w:lang w:val="ru-RU"/>
              </w:rPr>
            </w:pPr>
            <w:r w:rsidRPr="00202D1D">
              <w:rPr>
                <w:rFonts w:eastAsia="TimesNewRomanPSMT" w:cs="Arial"/>
                <w:bCs/>
                <w:lang w:val="ru-RU"/>
              </w:rPr>
              <w:t xml:space="preserve"> Закључење Уговора о јавној набавци </w:t>
            </w:r>
          </w:p>
        </w:tc>
      </w:tr>
      <w:tr w:rsidR="004276AD" w:rsidRPr="00C36D1D" w:rsidTr="002E12CC">
        <w:trPr>
          <w:trHeight w:val="1057"/>
        </w:trPr>
        <w:tc>
          <w:tcPr>
            <w:tcW w:w="3032" w:type="dxa"/>
            <w:shd w:val="clear" w:color="auto" w:fill="auto"/>
          </w:tcPr>
          <w:p w:rsidR="004276AD" w:rsidRPr="00F10346" w:rsidRDefault="004276AD" w:rsidP="00202D1D">
            <w:pPr>
              <w:autoSpaceDE w:val="0"/>
              <w:autoSpaceDN w:val="0"/>
              <w:adjustRightInd w:val="0"/>
              <w:spacing w:before="0" w:after="120"/>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A054D" w:rsidRDefault="000A054D" w:rsidP="00202D1D">
            <w:pPr>
              <w:spacing w:before="0" w:after="120"/>
              <w:jc w:val="center"/>
              <w:rPr>
                <w:rFonts w:cs="Arial"/>
                <w:color w:val="00B0F0"/>
                <w:lang w:val="sr-Cyrl-RS"/>
              </w:rPr>
            </w:pPr>
            <w:r>
              <w:rPr>
                <w:rFonts w:cs="Arial"/>
                <w:lang w:val="sr-Cyrl-RS"/>
              </w:rPr>
              <w:t>Драган Станишић</w:t>
            </w:r>
          </w:p>
          <w:p w:rsidR="004276AD" w:rsidRPr="00202D1D" w:rsidRDefault="004276AD" w:rsidP="00202D1D">
            <w:pPr>
              <w:spacing w:before="0" w:after="120"/>
              <w:jc w:val="center"/>
              <w:rPr>
                <w:rFonts w:cs="Arial"/>
                <w:lang w:val="sr-Latn-RS"/>
              </w:rPr>
            </w:pPr>
            <w:r w:rsidRPr="00F10346">
              <w:rPr>
                <w:rFonts w:cs="Arial"/>
              </w:rPr>
              <w:t>e</w:t>
            </w:r>
            <w:r w:rsidRPr="00F20B2C">
              <w:rPr>
                <w:rFonts w:cs="Arial"/>
                <w:lang w:val="ru-RU"/>
              </w:rPr>
              <w:t>-</w:t>
            </w:r>
            <w:r w:rsidRPr="00F10346">
              <w:rPr>
                <w:rFonts w:cs="Arial"/>
              </w:rPr>
              <w:t>mail</w:t>
            </w:r>
            <w:r w:rsidRPr="00F20B2C">
              <w:rPr>
                <w:rFonts w:cs="Arial"/>
                <w:lang w:val="ru-RU"/>
              </w:rPr>
              <w:t xml:space="preserve">: </w:t>
            </w:r>
            <w:hyperlink r:id="rId167" w:history="1">
              <w:r w:rsidR="000A054D" w:rsidRPr="00554135">
                <w:rPr>
                  <w:rStyle w:val="Hyperlink"/>
                  <w:rFonts w:cs="Arial"/>
                </w:rPr>
                <w:t>dragan</w:t>
              </w:r>
              <w:r w:rsidR="000A054D" w:rsidRPr="00F20B2C">
                <w:rPr>
                  <w:rStyle w:val="Hyperlink"/>
                  <w:rFonts w:cs="Arial"/>
                  <w:lang w:val="ru-RU"/>
                </w:rPr>
                <w:t>.</w:t>
              </w:r>
              <w:r w:rsidR="000A054D" w:rsidRPr="00554135">
                <w:rPr>
                  <w:rStyle w:val="Hyperlink"/>
                  <w:rFonts w:cs="Arial"/>
                </w:rPr>
                <w:t>stanisic</w:t>
              </w:r>
              <w:r w:rsidR="000A054D" w:rsidRPr="00F20B2C">
                <w:rPr>
                  <w:rStyle w:val="Hyperlink"/>
                  <w:rFonts w:cs="Arial"/>
                  <w:lang w:val="ru-RU"/>
                </w:rPr>
                <w:t>@</w:t>
              </w:r>
            </w:hyperlink>
            <w:r w:rsidR="001B619C" w:rsidRPr="00F10346">
              <w:rPr>
                <w:rStyle w:val="Hyperlink"/>
                <w:rFonts w:cs="Arial"/>
                <w:color w:val="auto"/>
              </w:rPr>
              <w:t>eps</w:t>
            </w:r>
            <w:r w:rsidR="001B619C" w:rsidRPr="00F20B2C">
              <w:rPr>
                <w:rStyle w:val="Hyperlink"/>
                <w:rFonts w:cs="Arial"/>
                <w:color w:val="auto"/>
                <w:lang w:val="ru-RU"/>
              </w:rPr>
              <w:t>.</w:t>
            </w:r>
            <w:r w:rsidR="001B619C" w:rsidRPr="00F10346">
              <w:rPr>
                <w:rStyle w:val="Hyperlink"/>
                <w:rFonts w:cs="Arial"/>
                <w:color w:val="auto"/>
              </w:rPr>
              <w:t>rs</w:t>
            </w:r>
          </w:p>
        </w:tc>
      </w:tr>
    </w:tbl>
    <w:p w:rsidR="00646539" w:rsidRPr="008431EA" w:rsidRDefault="00646539" w:rsidP="000C50A0">
      <w:pPr>
        <w:spacing w:before="0"/>
        <w:rPr>
          <w:rFonts w:cs="Arial"/>
          <w:lang w:val="sr-Cyrl-RS"/>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1217C" w:rsidRPr="008431EA" w:rsidRDefault="002E12CC" w:rsidP="00C1217C">
      <w:pPr>
        <w:pStyle w:val="Title"/>
        <w:spacing w:before="0"/>
        <w:jc w:val="both"/>
        <w:rPr>
          <w:rFonts w:cs="Arial"/>
          <w:lang w:val="sr-Cyrl-RS" w:eastAsia="zh-CN"/>
        </w:rPr>
      </w:pPr>
      <w:r w:rsidRPr="00F10346">
        <w:rPr>
          <w:rFonts w:cs="Arial"/>
          <w:lang w:eastAsia="zh-CN"/>
        </w:rPr>
        <w:t xml:space="preserve">Опис предмета јавне набавке: </w:t>
      </w:r>
      <w:r w:rsidR="00C1217C" w:rsidRPr="00C1217C">
        <w:rPr>
          <w:rFonts w:cs="Arial"/>
          <w:lang w:val="sr-Cyrl-RS" w:eastAsia="zh-CN"/>
        </w:rPr>
        <w:t>Обојени метали и сиви лив</w:t>
      </w:r>
      <w:r w:rsidR="008431EA">
        <w:rPr>
          <w:rFonts w:cs="Arial"/>
          <w:lang w:val="sr-Cyrl-RS" w:eastAsia="zh-CN"/>
        </w:rPr>
        <w:t>-ТЕНТ</w:t>
      </w:r>
    </w:p>
    <w:p w:rsidR="008B48EB" w:rsidRDefault="002E12CC" w:rsidP="008B48EB">
      <w:pPr>
        <w:pStyle w:val="Title"/>
        <w:spacing w:before="0"/>
        <w:jc w:val="both"/>
        <w:rPr>
          <w:rFonts w:cs="Arial"/>
          <w:lang w:eastAsia="zh-CN"/>
        </w:rPr>
      </w:pPr>
      <w:r w:rsidRPr="00F10346">
        <w:rPr>
          <w:rFonts w:cs="Arial"/>
          <w:lang w:eastAsia="zh-CN"/>
        </w:rPr>
        <w:t>Назив из општег речника набавке</w:t>
      </w:r>
      <w:r w:rsidRPr="00B24F5F">
        <w:rPr>
          <w:rFonts w:cs="Arial"/>
          <w:lang w:eastAsia="zh-CN"/>
        </w:rPr>
        <w:t>:</w:t>
      </w:r>
      <w:r w:rsidR="008B48EB" w:rsidRPr="008B48EB">
        <w:rPr>
          <w:rFonts w:cs="Arial"/>
          <w:sz w:val="22"/>
          <w:szCs w:val="22"/>
          <w:lang w:val="ru-RU"/>
        </w:rPr>
        <w:t xml:space="preserve"> </w:t>
      </w:r>
      <w:r w:rsidR="00C1217C" w:rsidRPr="00C1217C">
        <w:rPr>
          <w:rFonts w:cs="Arial"/>
          <w:b w:val="0"/>
          <w:sz w:val="22"/>
          <w:szCs w:val="22"/>
          <w:lang w:val="sr-Cyrl-RS"/>
        </w:rPr>
        <w:t>производи од ливеног гвожђа</w:t>
      </w:r>
      <w:r w:rsidR="008B48EB" w:rsidRPr="00B24F5F">
        <w:rPr>
          <w:rFonts w:cs="Arial"/>
          <w:lang w:eastAsia="zh-CN"/>
        </w:rPr>
        <w:t xml:space="preserve"> </w:t>
      </w:r>
    </w:p>
    <w:p w:rsidR="001B619C" w:rsidRPr="008431EA" w:rsidRDefault="002E12CC" w:rsidP="008431EA">
      <w:pPr>
        <w:pStyle w:val="Title"/>
        <w:spacing w:before="0"/>
        <w:jc w:val="both"/>
        <w:rPr>
          <w:rFonts w:cs="Arial"/>
          <w:lang w:eastAsia="zh-CN"/>
        </w:rPr>
      </w:pPr>
      <w:r w:rsidRPr="00B24F5F">
        <w:rPr>
          <w:rFonts w:cs="Arial"/>
          <w:lang w:eastAsia="zh-CN"/>
        </w:rPr>
        <w:t xml:space="preserve">Ознака из општег речника набавке: </w:t>
      </w:r>
      <w:r w:rsidR="00C1217C" w:rsidRPr="00C1217C">
        <w:rPr>
          <w:rFonts w:cs="Arial"/>
          <w:b w:val="0"/>
          <w:sz w:val="22"/>
          <w:szCs w:val="22"/>
          <w:lang w:val="ru-RU"/>
        </w:rPr>
        <w:t>4447</w:t>
      </w:r>
      <w:r w:rsidR="008B48EB" w:rsidRPr="00C1217C">
        <w:rPr>
          <w:rFonts w:cs="Arial"/>
          <w:b w:val="0"/>
          <w:sz w:val="22"/>
          <w:szCs w:val="22"/>
          <w:lang w:val="ru-RU"/>
        </w:rPr>
        <w:t>0000</w:t>
      </w:r>
      <w:r w:rsidR="008B48EB" w:rsidRPr="006435CD">
        <w:rPr>
          <w:rFonts w:cs="Arial"/>
          <w:sz w:val="22"/>
          <w:szCs w:val="22"/>
          <w:lang w:val="ru-RU"/>
        </w:rPr>
        <w:t xml:space="preserve"> </w:t>
      </w:r>
    </w:p>
    <w:p w:rsidR="00EC37E4" w:rsidRPr="00C1217C" w:rsidRDefault="002E12CC" w:rsidP="00C1217C">
      <w:pPr>
        <w:spacing w:before="0"/>
        <w:rPr>
          <w:rFonts w:cs="Arial"/>
          <w:lang w:val="sr-Cyrl-RS" w:eastAsia="zh-CN"/>
        </w:rPr>
      </w:pPr>
      <w:r w:rsidRPr="0030403B">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p w:rsidR="00082746" w:rsidRPr="00082746" w:rsidRDefault="00B17B03" w:rsidP="00082746">
      <w:pPr>
        <w:pStyle w:val="Heading10"/>
        <w:ind w:left="0" w:firstLine="0"/>
        <w:jc w:val="both"/>
        <w:rPr>
          <w:lang w:val="sr-Latn-RS"/>
        </w:rPr>
      </w:pPr>
      <w:bookmarkStart w:id="19" w:name="_Toc441651541"/>
      <w:bookmarkStart w:id="20" w:name="_Toc442559879"/>
      <w:bookmarkEnd w:id="17"/>
      <w:r w:rsidRPr="00F10346">
        <w:rPr>
          <w:rFonts w:cs="Arial"/>
        </w:rPr>
        <w:t>3.1.</w:t>
      </w:r>
      <w:bookmarkEnd w:id="19"/>
      <w:bookmarkEnd w:id="20"/>
      <w:r w:rsidRPr="00230920">
        <w:t xml:space="preserve"> </w:t>
      </w:r>
      <w:r w:rsidRPr="00433227">
        <w:rPr>
          <w:lang w:val="sr-Cyrl-RS"/>
        </w:rPr>
        <w:t>ТЕХНИЧКЕ КАРАКТЕРИСТИКЕ УЗ ЈН/3000/0195/2017  (315/2017)</w:t>
      </w:r>
    </w:p>
    <w:tbl>
      <w:tblPr>
        <w:tblStyle w:val="TableGrid"/>
        <w:tblW w:w="10207" w:type="dxa"/>
        <w:tblInd w:w="-601" w:type="dxa"/>
        <w:tblLook w:val="04A0" w:firstRow="1" w:lastRow="0" w:firstColumn="1" w:lastColumn="0" w:noHBand="0" w:noVBand="1"/>
      </w:tblPr>
      <w:tblGrid>
        <w:gridCol w:w="851"/>
        <w:gridCol w:w="3969"/>
        <w:gridCol w:w="5387"/>
      </w:tblGrid>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Р.бр.</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Назив</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Карактеристике</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30мм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 xml:space="preserve">Бакар у шипкама, легура </w:t>
            </w:r>
            <w:r w:rsidRPr="00082746">
              <w:rPr>
                <w:rFonts w:cs="Arial"/>
                <w:iCs/>
                <w:lang w:val="sr-Latn-RS"/>
              </w:rPr>
              <w:t>Cu99,9%-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35мм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Бакар у шипкама, легура Cu99,9%-</w:t>
            </w:r>
            <w:r w:rsidRPr="00082746">
              <w:rPr>
                <w:rFonts w:cs="Arial"/>
                <w:iCs/>
                <w:lang w:val="sr-Latn-RS"/>
              </w:rPr>
              <w:t xml:space="preserve">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40мм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Бакар у шипкама, легура Cu99,9%-</w:t>
            </w:r>
            <w:r w:rsidRPr="00082746">
              <w:rPr>
                <w:rFonts w:cs="Arial"/>
                <w:iCs/>
                <w:lang w:val="sr-Latn-RS"/>
              </w:rPr>
              <w:t xml:space="preserve">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50мм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Бакар у шипкама, легура Cu99,9%-</w:t>
            </w:r>
            <w:r w:rsidRPr="00082746">
              <w:rPr>
                <w:rFonts w:cs="Arial"/>
                <w:iCs/>
                <w:lang w:val="sr-Latn-RS"/>
              </w:rPr>
              <w:t xml:space="preserve">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60мм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Бакар у шипкама, легура Cu99,9%-</w:t>
            </w:r>
            <w:r w:rsidRPr="00082746">
              <w:rPr>
                <w:rFonts w:cs="Arial"/>
                <w:iCs/>
                <w:lang w:val="sr-Latn-RS"/>
              </w:rPr>
              <w:t xml:space="preserve">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БАКАР ФИ 70мм</w:t>
            </w:r>
            <w:r w:rsidRPr="00082746">
              <w:rPr>
                <w:rFonts w:cs="Arial"/>
                <w:iCs/>
                <w:lang w:val="sr-Latn-RS"/>
              </w:rPr>
              <w:t xml:space="preserve">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Бакар у шипкама, легура Cu99,9%-</w:t>
            </w:r>
            <w:r w:rsidRPr="00082746">
              <w:rPr>
                <w:rFonts w:cs="Arial"/>
                <w:iCs/>
                <w:lang w:val="sr-Latn-RS"/>
              </w:rPr>
              <w:t xml:space="preserve"> ED</w:t>
            </w:r>
            <w:r w:rsidRPr="00082746">
              <w:rPr>
                <w:rFonts w:cs="Arial"/>
                <w:iCs/>
                <w:lang w:val="sr-Cyrl-RS"/>
              </w:rPr>
              <w:t>-</w:t>
            </w:r>
            <w:r w:rsidRPr="00082746">
              <w:rPr>
                <w:rFonts w:cs="Arial"/>
                <w:iCs/>
                <w:lang w:val="sr-Latn-RS"/>
              </w:rPr>
              <w:t>Cu</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ЛИМ БАКАРНИ ≠2мм </w:t>
            </w:r>
            <w:r w:rsidRPr="00082746">
              <w:rPr>
                <w:rFonts w:cs="Arial"/>
                <w:iCs/>
                <w:lang w:val="sr-Latn-RS"/>
              </w:rPr>
              <w:t>JUS C.D4.520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Лим бакарни, димензије табле 1000x2000мм</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20мм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28мм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 xml:space="preserve">Месинг у шипкама, легура </w:t>
            </w:r>
            <w:r w:rsidRPr="00082746">
              <w:rPr>
                <w:rFonts w:cs="Arial"/>
                <w:iCs/>
                <w:lang w:val="sr-Latn-RS"/>
              </w:rPr>
              <w:t>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30мм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Месинг у шипкама, легура </w:t>
            </w:r>
            <w:r w:rsidRPr="00082746">
              <w:rPr>
                <w:rFonts w:cs="Arial"/>
                <w:iCs/>
                <w:lang w:val="sr-Latn-RS"/>
              </w:rPr>
              <w:t>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32мм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36мм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40мм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50мм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60мм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ФИ 70мм  JUS C.D3.512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МЕСИНГ ФИ 200/140мм  </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Месингана чаура округла шупља, дужине 500мм</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18.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ОК 17мм  JUS C.D3.528</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шестоугаоног попречног пресека,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lastRenderedPageBreak/>
              <w:t>19.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ОК 20мм  JUS C.D3.528</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шестоугаоног попречног пресека,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ОК 24мм  JUS C.D3.528</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шестоугаоног попречног пресека, легура CuZn39Pb3</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ОК 36мм  JUS C.D3.528</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Месинг у шипкама, шестоугаоног попречног пресека, легура CuZn39Pb3</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22.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40мм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r w:rsidRPr="00082746">
              <w:rPr>
                <w:rFonts w:cs="Arial"/>
                <w:iCs/>
                <w:lang w:val="sr-Latn-RS"/>
              </w:rPr>
              <w:t xml:space="preserve"> </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45мм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50мм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65мм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75мм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70мм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Затезна чврстоћа....200 (N/mm²)</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Тврдоћа HB...............85</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lastRenderedPageBreak/>
              <w:t>28.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80мм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 xml:space="preserve">.01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29.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90мм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 xml:space="preserve">.01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100мм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110мм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 xml:space="preserve">.01 </w:t>
            </w:r>
            <w:r w:rsidRPr="00082746">
              <w:rPr>
                <w:rFonts w:cs="Arial"/>
                <w:iCs/>
                <w:lang w:val="sr-Latn-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120мм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Затезна чврстоћа....200 (N/mm²)</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Тврдоћа HB...............85</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ТРУПАЦ ФИ 170мм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Бронзани трупац (пун пресек), дужине 500мм, предобрађен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spacing w:before="0"/>
              <w:rPr>
                <w:rFonts w:cs="Arial"/>
                <w:iCs/>
                <w:lang w:val="sr-Cyrl-RS"/>
              </w:rPr>
            </w:pPr>
            <w:r w:rsidRPr="00082746">
              <w:rPr>
                <w:rFonts w:cs="Arial"/>
                <w:iCs/>
                <w:lang w:val="sr-Cyrl-RS"/>
              </w:rPr>
              <w:t xml:space="preserve">         •     Затезна чврстоћа....200 (N/mm²)</w:t>
            </w:r>
          </w:p>
          <w:p w:rsidR="00082746" w:rsidRPr="00082746" w:rsidRDefault="00082746" w:rsidP="00082746">
            <w:pPr>
              <w:spacing w:before="0"/>
              <w:rPr>
                <w:rFonts w:cs="Arial"/>
                <w:iCs/>
                <w:lang w:val="sr-Cyrl-RS"/>
              </w:rPr>
            </w:pPr>
            <w:r w:rsidRPr="00082746">
              <w:rPr>
                <w:rFonts w:cs="Arial"/>
                <w:iCs/>
                <w:lang w:val="sr-Cyrl-RS"/>
              </w:rPr>
              <w:t xml:space="preserve">         •</w:t>
            </w:r>
            <w:r w:rsidRPr="00082746">
              <w:rPr>
                <w:rFonts w:cs="Arial"/>
                <w:iCs/>
                <w:lang w:val="sr-Cyrl-RS"/>
              </w:rPr>
              <w:tab/>
              <w:t xml:space="preserve">  Тврдоћа HB...............85</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lastRenderedPageBreak/>
              <w:t>34.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50/25мм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50/30мм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70/20мм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70/30мм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Затезна чврстоћа....200 (N/mm²)</w:t>
            </w:r>
          </w:p>
          <w:p w:rsidR="00082746" w:rsidRPr="00082746" w:rsidRDefault="00082746" w:rsidP="00082746">
            <w:pPr>
              <w:spacing w:before="0"/>
              <w:rPr>
                <w:rFonts w:cs="Arial"/>
                <w:iCs/>
                <w:lang w:val="sr-Cyrl-RS"/>
              </w:rPr>
            </w:pPr>
            <w:r w:rsidRPr="00082746">
              <w:rPr>
                <w:rFonts w:cs="Arial"/>
                <w:iCs/>
                <w:lang w:val="sr-Cyrl-RS"/>
              </w:rPr>
              <w:t>•</w:t>
            </w:r>
            <w:r w:rsidRPr="00082746">
              <w:rPr>
                <w:rFonts w:cs="Arial"/>
                <w:iCs/>
                <w:lang w:val="sr-Cyrl-RS"/>
              </w:rPr>
              <w:tab/>
              <w:t>Тврдоћа HB...............85</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70/35мм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39.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70/40мм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70/45мм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lastRenderedPageBreak/>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lastRenderedPageBreak/>
              <w:t>41.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75/35мм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75/40мм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80/45мм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80/50мм P.CuSn14.01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90/20мм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90/40мм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lastRenderedPageBreak/>
              <w:t>47.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90/70мм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90/30мм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49.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100/70мм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50.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120/80мм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120/40мм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130/70мм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130/60мм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lastRenderedPageBreak/>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lastRenderedPageBreak/>
              <w:t>54.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135/80мм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130/95мм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56.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БРОНЗА ТУЉАК ФИ 130/90мм</w:t>
            </w:r>
            <w:r w:rsidRPr="00082746">
              <w:rPr>
                <w:rFonts w:cs="Arial"/>
                <w:iCs/>
                <w:lang w:val="sr-Latn-RS"/>
              </w:rPr>
              <w:t xml:space="preserve"> C</w:t>
            </w:r>
            <w:r w:rsidRPr="00082746">
              <w:rPr>
                <w:rFonts w:cs="Arial"/>
                <w:iCs/>
                <w:lang w:val="sr-Cyrl-RS"/>
              </w:rPr>
              <w:t>.</w:t>
            </w:r>
            <w:r w:rsidRPr="00082746">
              <w:rPr>
                <w:rFonts w:cs="Arial"/>
                <w:iCs/>
                <w:lang w:val="sr-Latn-RS"/>
              </w:rPr>
              <w:t>CuSn14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Бронзана шипка округла шупља, дужине 500мм, одливена центрифугално у кокили од материјала </w:t>
            </w:r>
            <w:r w:rsidRPr="00082746">
              <w:rPr>
                <w:rFonts w:cs="Arial"/>
                <w:iCs/>
                <w:lang w:val="sr-Latn-RS"/>
              </w:rPr>
              <w:t xml:space="preserve">CuSn14, </w:t>
            </w:r>
            <w:r w:rsidRPr="00082746">
              <w:rPr>
                <w:rFonts w:cs="Arial"/>
                <w:iCs/>
                <w:lang w:val="sr-Cyrl-RS"/>
              </w:rPr>
              <w:t xml:space="preserve">обрађена према захтеваним димензијама на коначну меру у квалитету </w:t>
            </w:r>
            <w:r w:rsidRPr="00082746">
              <w:rPr>
                <w:rFonts w:cs="Arial"/>
                <w:iCs/>
                <w:lang w:val="sr-Latn-RS"/>
              </w:rPr>
              <w:t>N9</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чврстоћа....220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HB...............95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57.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140/80мм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w:t>
            </w:r>
            <w:r w:rsidRPr="00082746">
              <w:rPr>
                <w:rFonts w:cs="Arial"/>
                <w:iCs/>
                <w:lang w:val="sr-Latn-RS"/>
              </w:rPr>
              <w:t>6</w:t>
            </w:r>
            <w:r w:rsidRPr="00082746">
              <w:rPr>
                <w:rFonts w:cs="Arial"/>
                <w:iCs/>
                <w:lang w:val="sr-Cyrl-RS"/>
              </w:rPr>
              <w:t>0/</w:t>
            </w:r>
            <w:r w:rsidRPr="00082746">
              <w:rPr>
                <w:rFonts w:cs="Arial"/>
                <w:iCs/>
                <w:lang w:val="sr-Latn-RS"/>
              </w:rPr>
              <w:t>120</w:t>
            </w:r>
            <w:r w:rsidRPr="00082746">
              <w:rPr>
                <w:rFonts w:cs="Arial"/>
                <w:iCs/>
                <w:lang w:val="sr-Cyrl-RS"/>
              </w:rPr>
              <w:t xml:space="preserve">мм </w:t>
            </w:r>
            <w:r w:rsidRPr="00082746">
              <w:rPr>
                <w:rFonts w:cs="Arial"/>
                <w:iCs/>
                <w:lang w:val="sr-Latn-RS"/>
              </w:rPr>
              <w:t>P</w:t>
            </w:r>
            <w:r w:rsidRPr="00082746">
              <w:rPr>
                <w:rFonts w:cs="Arial"/>
                <w:iCs/>
                <w:lang w:val="sr-Cyrl-RS"/>
              </w:rPr>
              <w:t>.CuSn14</w:t>
            </w:r>
            <w:r w:rsidRPr="00082746">
              <w:rPr>
                <w:rFonts w:cs="Arial"/>
                <w:iCs/>
                <w:lang w:val="sr-Latn-RS"/>
              </w:rPr>
              <w:t>.01</w:t>
            </w:r>
            <w:r w:rsidRPr="00082746">
              <w:rPr>
                <w:rFonts w:cs="Arial"/>
                <w:iCs/>
                <w:lang w:val="sr-Cyrl-RS"/>
              </w:rPr>
              <w:t xml:space="preserve"> 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59.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200/150мм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100/40мм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Бронзана шипка округла шупља, дужине 500мм, предобрађена на стругу према захтеваним димензијама, у свему према наведеном </w:t>
            </w:r>
            <w:r w:rsidRPr="00082746">
              <w:rPr>
                <w:rFonts w:cs="Arial"/>
                <w:iCs/>
                <w:lang w:val="sr-Cyrl-RS"/>
              </w:rPr>
              <w:lastRenderedPageBreak/>
              <w:t>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lastRenderedPageBreak/>
              <w:t>61.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280/230мм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210/170мм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63.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290/250мм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082746"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 ТУЉАК ФИ 300/260мм</w:t>
            </w:r>
            <w:r w:rsidRPr="00082746">
              <w:rPr>
                <w:rFonts w:cs="Arial"/>
                <w:iCs/>
                <w:lang w:val="sr-Latn-RS"/>
              </w:rPr>
              <w:t xml:space="preserve"> P</w:t>
            </w:r>
            <w:r w:rsidRPr="00082746">
              <w:rPr>
                <w:rFonts w:cs="Arial"/>
                <w:iCs/>
                <w:lang w:val="sr-Cyrl-RS"/>
              </w:rPr>
              <w:t>.</w:t>
            </w:r>
            <w:r w:rsidRPr="00082746">
              <w:rPr>
                <w:rFonts w:cs="Arial"/>
                <w:iCs/>
                <w:lang w:val="sr-Latn-RS"/>
              </w:rPr>
              <w:t>CuSn14</w:t>
            </w:r>
            <w:r w:rsidRPr="00082746">
              <w:rPr>
                <w:rFonts w:cs="Arial"/>
                <w:iCs/>
                <w:lang w:val="sr-Cyrl-RS"/>
              </w:rPr>
              <w:t>.01</w:t>
            </w:r>
            <w:r w:rsidRPr="00082746">
              <w:rPr>
                <w:rFonts w:cs="Arial"/>
                <w:iCs/>
                <w:lang w:val="sr-Latn-RS"/>
              </w:rPr>
              <w:t xml:space="preserve"> </w:t>
            </w:r>
            <w:r w:rsidRPr="00082746">
              <w:rPr>
                <w:rFonts w:cs="Arial"/>
                <w:iCs/>
                <w:lang w:val="sr-Cyrl-RS"/>
              </w:rPr>
              <w:t xml:space="preserve"> </w:t>
            </w:r>
            <w:r w:rsidRPr="00082746">
              <w:rPr>
                <w:rFonts w:cs="Arial"/>
                <w:iCs/>
                <w:lang w:val="sr-Latn-RS"/>
              </w:rPr>
              <w:t>JUS C.D2.302</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082746" w:rsidRPr="00082746" w:rsidRDefault="00082746" w:rsidP="00082746">
            <w:pPr>
              <w:spacing w:before="0"/>
              <w:rPr>
                <w:rFonts w:cs="Arial"/>
                <w:iCs/>
                <w:lang w:val="sr-Cyrl-RS"/>
              </w:rPr>
            </w:pPr>
            <w:r w:rsidRPr="00082746">
              <w:rPr>
                <w:rFonts w:cs="Arial"/>
                <w:iCs/>
                <w:lang w:val="sr-Cyrl-RS"/>
              </w:rPr>
              <w:t>Минималне вредности механичких карактеристика:</w:t>
            </w:r>
          </w:p>
          <w:p w:rsidR="00082746" w:rsidRPr="00082746" w:rsidRDefault="00082746" w:rsidP="00082746">
            <w:pPr>
              <w:numPr>
                <w:ilvl w:val="0"/>
                <w:numId w:val="39"/>
              </w:numPr>
              <w:spacing w:before="0"/>
              <w:rPr>
                <w:rFonts w:cs="Arial"/>
                <w:iCs/>
                <w:lang w:val="sr-Cyrl-RS"/>
              </w:rPr>
            </w:pPr>
            <w:r w:rsidRPr="00082746">
              <w:rPr>
                <w:rFonts w:cs="Arial"/>
                <w:iCs/>
                <w:lang w:val="sr-Cyrl-RS"/>
              </w:rPr>
              <w:t>Затезна чврстоћа....200 (N/mm²)</w:t>
            </w:r>
          </w:p>
          <w:p w:rsidR="00082746" w:rsidRPr="00082746" w:rsidRDefault="00082746" w:rsidP="00082746">
            <w:pPr>
              <w:numPr>
                <w:ilvl w:val="0"/>
                <w:numId w:val="39"/>
              </w:numPr>
              <w:spacing w:before="0"/>
              <w:rPr>
                <w:rFonts w:cs="Arial"/>
                <w:iCs/>
                <w:lang w:val="sr-Cyrl-RS"/>
              </w:rPr>
            </w:pPr>
            <w:r w:rsidRPr="00082746">
              <w:rPr>
                <w:rFonts w:cs="Arial"/>
                <w:iCs/>
                <w:lang w:val="sr-Cyrl-RS"/>
              </w:rPr>
              <w:t xml:space="preserve">Тврдоћа HB...............85 </w:t>
            </w:r>
          </w:p>
        </w:tc>
      </w:tr>
      <w:tr w:rsidR="00082746" w:rsidRPr="00C36D1D" w:rsidTr="00202D1D">
        <w:trPr>
          <w:cantSplit/>
        </w:trPr>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65.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ФИ 30мм</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Алуминијум у шипкама, легура </w:t>
            </w:r>
            <w:r w:rsidRPr="00082746">
              <w:rPr>
                <w:rFonts w:cs="Arial"/>
                <w:iCs/>
                <w:lang w:val="sr-Latn-RS"/>
              </w:rPr>
              <w:t xml:space="preserve">AlSi9Cu3 </w:t>
            </w:r>
            <w:r w:rsidRPr="00082746">
              <w:rPr>
                <w:rFonts w:cs="Arial"/>
                <w:iCs/>
                <w:lang w:val="sr-Cyrl-RS"/>
              </w:rPr>
              <w:t>(за израду ременица)</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66.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ФИ 50мм</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у шипкама, легура AlSi9Cu3 (за израду ременица)</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67.</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ФИ 60мм</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у шипкама, легура AlSi9Cu3 (за израду ременица)</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68.</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ФИ 100мм</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Алуминијум у шипкама, легура AlSi9Cu3 (за израду ременица)</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69.</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 xml:space="preserve">СИВИ ЛИВ – ГУС ФИ 70мм </w:t>
            </w: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70.</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ФИ 80мм </w:t>
            </w: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71.</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ФИ 90мм </w:t>
            </w: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72.</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ФИ 130мм </w:t>
            </w:r>
            <w:r w:rsidRPr="00082746">
              <w:rPr>
                <w:rFonts w:cs="Arial"/>
                <w:iCs/>
                <w:lang w:val="sr-Latn-RS"/>
              </w:rPr>
              <w:t xml:space="preserve">                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lastRenderedPageBreak/>
              <w:t>73.</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СИВИ ЛИВ – ГУС ФИ 150мм</w:t>
            </w:r>
          </w:p>
          <w:p w:rsidR="00082746" w:rsidRPr="00082746" w:rsidRDefault="00082746" w:rsidP="00082746">
            <w:pPr>
              <w:spacing w:before="0"/>
              <w:rPr>
                <w:rFonts w:cs="Arial"/>
                <w:iCs/>
                <w:lang w:val="sr-Cyrl-RS"/>
              </w:rPr>
            </w:pP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74.</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ФИ 200мм </w:t>
            </w:r>
          </w:p>
          <w:p w:rsidR="00082746" w:rsidRPr="00082746" w:rsidRDefault="00082746" w:rsidP="00082746">
            <w:pPr>
              <w:spacing w:before="0"/>
              <w:rPr>
                <w:rFonts w:cs="Arial"/>
                <w:iCs/>
                <w:lang w:val="sr-Cyrl-RS"/>
              </w:rPr>
            </w:pP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Ливено гвожђе у шипкама,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75.</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ЧАУРА ФИ 340/290мм </w:t>
            </w: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Шипка округла, шупља,од ливеног гвожђа, </w:t>
            </w:r>
            <w:r w:rsidRPr="00082746">
              <w:rPr>
                <w:rFonts w:cs="Arial"/>
                <w:iCs/>
                <w:lang w:val="sr-Latn-RS"/>
              </w:rPr>
              <w:t>SL250</w:t>
            </w:r>
          </w:p>
        </w:tc>
      </w:tr>
      <w:tr w:rsidR="00082746" w:rsidRPr="00C36D1D" w:rsidTr="00202D1D">
        <w:tc>
          <w:tcPr>
            <w:tcW w:w="851"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Latn-RS"/>
              </w:rPr>
            </w:pPr>
            <w:r w:rsidRPr="00082746">
              <w:rPr>
                <w:rFonts w:cs="Arial"/>
                <w:iCs/>
                <w:lang w:val="sr-Latn-RS"/>
              </w:rPr>
              <w:t>76.</w:t>
            </w:r>
          </w:p>
        </w:tc>
        <w:tc>
          <w:tcPr>
            <w:tcW w:w="3969"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СИВИ ЛИВ – ГУС ЧАУРА ФИ 300/240мм </w:t>
            </w:r>
            <w:r w:rsidRPr="00082746">
              <w:rPr>
                <w:rFonts w:cs="Arial"/>
                <w:iCs/>
                <w:lang w:val="sr-Latn-RS"/>
              </w:rPr>
              <w:t>JUS C.J2.020</w:t>
            </w:r>
          </w:p>
        </w:tc>
        <w:tc>
          <w:tcPr>
            <w:tcW w:w="5387" w:type="dxa"/>
            <w:tcBorders>
              <w:top w:val="single" w:sz="4" w:space="0" w:color="auto"/>
              <w:left w:val="single" w:sz="4" w:space="0" w:color="auto"/>
              <w:bottom w:val="single" w:sz="4" w:space="0" w:color="auto"/>
              <w:right w:val="single" w:sz="4" w:space="0" w:color="auto"/>
            </w:tcBorders>
            <w:hideMark/>
          </w:tcPr>
          <w:p w:rsidR="00082746" w:rsidRPr="00082746" w:rsidRDefault="00082746" w:rsidP="00082746">
            <w:pPr>
              <w:spacing w:before="0"/>
              <w:rPr>
                <w:rFonts w:cs="Arial"/>
                <w:iCs/>
                <w:lang w:val="sr-Cyrl-RS"/>
              </w:rPr>
            </w:pPr>
            <w:r w:rsidRPr="00082746">
              <w:rPr>
                <w:rFonts w:cs="Arial"/>
                <w:iCs/>
                <w:lang w:val="sr-Cyrl-RS"/>
              </w:rPr>
              <w:t xml:space="preserve">Шипка округла, шупља,од ливеног гвожђа, </w:t>
            </w:r>
            <w:r w:rsidRPr="00082746">
              <w:rPr>
                <w:rFonts w:cs="Arial"/>
                <w:iCs/>
                <w:lang w:val="sr-Latn-RS"/>
              </w:rPr>
              <w:t>SL250</w:t>
            </w: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78</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CEV BAKARNA PRAVA FI-14X1MM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79</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CEV BAKARNA U KOTURU FI-10 X 1MM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80</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CEV BAKARNA U KOTURU FI-6X1MM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8E0C3D" w:rsidRDefault="00202D1D" w:rsidP="00202D1D">
            <w:pPr>
              <w:spacing w:before="0" w:line="276" w:lineRule="auto"/>
              <w:jc w:val="center"/>
              <w:rPr>
                <w:rFonts w:eastAsia="Calibri" w:cs="Arial"/>
                <w:b/>
                <w:sz w:val="20"/>
                <w:szCs w:val="20"/>
                <w:lang w:val="sr-Latn-CS"/>
              </w:rPr>
            </w:pP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Latn-CS"/>
              </w:rPr>
              <w:t>774/2017  TEK</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81</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дужине 500 </w:t>
            </w:r>
            <w:r w:rsidRPr="00082746">
              <w:rPr>
                <w:rFonts w:eastAsia="Calibri" w:cs="Arial"/>
                <w:sz w:val="20"/>
                <w:szCs w:val="20"/>
                <w:lang w:val="sr-Latn-CS"/>
              </w:rPr>
              <w:t>mm,</w:t>
            </w:r>
          </w:p>
          <w:p w:rsidR="00202D1D" w:rsidRPr="00082746" w:rsidRDefault="00202D1D" w:rsidP="00202D1D">
            <w:pPr>
              <w:spacing w:before="0" w:line="276" w:lineRule="auto"/>
              <w:rPr>
                <w:rFonts w:eastAsia="Calibri" w:cs="Arial"/>
                <w:sz w:val="20"/>
                <w:szCs w:val="20"/>
                <w:lang w:val="sr-Latn-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45</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82</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дужине 500 </w:t>
            </w:r>
            <w:r w:rsidRPr="00082746">
              <w:rPr>
                <w:rFonts w:eastAsia="Calibri" w:cs="Arial"/>
                <w:sz w:val="20"/>
                <w:szCs w:val="20"/>
                <w:lang w:val="sr-Latn-CS"/>
              </w:rPr>
              <w:t>mm,</w:t>
            </w:r>
          </w:p>
          <w:p w:rsidR="00202D1D" w:rsidRPr="00082746" w:rsidRDefault="00202D1D" w:rsidP="00202D1D">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50</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83</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дужине 500 </w:t>
            </w:r>
            <w:r w:rsidRPr="00082746">
              <w:rPr>
                <w:rFonts w:eastAsia="Calibri" w:cs="Arial"/>
                <w:sz w:val="20"/>
                <w:szCs w:val="20"/>
                <w:lang w:val="sr-Latn-CS"/>
              </w:rPr>
              <w:t>mm,</w:t>
            </w:r>
          </w:p>
          <w:p w:rsidR="00202D1D" w:rsidRPr="00082746" w:rsidRDefault="00202D1D" w:rsidP="00202D1D">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60</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84</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дужине 500 </w:t>
            </w:r>
            <w:r w:rsidRPr="00082746">
              <w:rPr>
                <w:rFonts w:eastAsia="Calibri" w:cs="Arial"/>
                <w:sz w:val="20"/>
                <w:szCs w:val="20"/>
                <w:lang w:val="sr-Latn-CS"/>
              </w:rPr>
              <w:t>mm,</w:t>
            </w:r>
          </w:p>
          <w:p w:rsidR="00202D1D" w:rsidRPr="00082746" w:rsidRDefault="00202D1D" w:rsidP="00202D1D">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80</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85</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60/</w:t>
            </w:r>
            <w:r w:rsidRPr="00082746">
              <w:rPr>
                <w:rFonts w:eastAsia="Calibri" w:cs="Arial"/>
                <w:sz w:val="20"/>
                <w:szCs w:val="20"/>
                <w:lang w:val="sr-Cyrl-CS"/>
              </w:rPr>
              <w:t>Ø</w:t>
            </w:r>
            <w:r w:rsidRPr="00082746">
              <w:rPr>
                <w:rFonts w:eastAsia="Calibri" w:cs="Arial"/>
                <w:sz w:val="20"/>
                <w:szCs w:val="20"/>
                <w:lang w:val="sr-Latn-RS"/>
              </w:rPr>
              <w:t>25 x 500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86</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60/</w:t>
            </w:r>
            <w:r w:rsidRPr="00082746">
              <w:rPr>
                <w:rFonts w:eastAsia="Calibri" w:cs="Arial"/>
                <w:sz w:val="20"/>
                <w:szCs w:val="20"/>
                <w:lang w:val="sr-Cyrl-CS"/>
              </w:rPr>
              <w:t>Ø</w:t>
            </w:r>
            <w:r w:rsidRPr="00082746">
              <w:rPr>
                <w:rFonts w:eastAsia="Calibri" w:cs="Arial"/>
                <w:sz w:val="20"/>
                <w:szCs w:val="20"/>
                <w:lang w:val="sr-Latn-RS"/>
              </w:rPr>
              <w:t>4</w:t>
            </w:r>
            <w:r w:rsidRPr="00082746">
              <w:rPr>
                <w:rFonts w:eastAsia="Calibri" w:cs="Arial"/>
                <w:sz w:val="20"/>
                <w:szCs w:val="20"/>
                <w:lang w:val="sr-Cyrl-CS"/>
              </w:rPr>
              <w:t>0</w:t>
            </w:r>
            <w:r w:rsidRPr="00082746">
              <w:rPr>
                <w:rFonts w:eastAsia="Calibri" w:cs="Arial"/>
                <w:sz w:val="20"/>
                <w:szCs w:val="20"/>
                <w:lang w:val="sr-Latn-RS"/>
              </w:rPr>
              <w:t xml:space="preserve"> x 500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87</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170/</w:t>
            </w:r>
            <w:r w:rsidRPr="00082746">
              <w:rPr>
                <w:rFonts w:eastAsia="Calibri" w:cs="Arial"/>
                <w:sz w:val="20"/>
                <w:szCs w:val="20"/>
                <w:lang w:val="sr-Cyrl-CS"/>
              </w:rPr>
              <w:t>Ø</w:t>
            </w:r>
            <w:r w:rsidRPr="00082746">
              <w:rPr>
                <w:rFonts w:eastAsia="Calibri" w:cs="Arial"/>
                <w:sz w:val="20"/>
                <w:szCs w:val="20"/>
                <w:lang w:val="sr-Latn-RS"/>
              </w:rPr>
              <w:t>100 x 150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88</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202D1D" w:rsidRPr="00082746" w:rsidRDefault="00202D1D" w:rsidP="00202D1D">
            <w:pPr>
              <w:spacing w:before="0" w:line="276" w:lineRule="auto"/>
              <w:rPr>
                <w:rFonts w:eastAsia="Calibri" w:cs="Arial"/>
                <w:sz w:val="20"/>
                <w:szCs w:val="20"/>
                <w:lang w:val="sr-Cyrl-RS"/>
              </w:rPr>
            </w:pPr>
            <w:r w:rsidRPr="00082746">
              <w:rPr>
                <w:rFonts w:eastAsia="Calibri" w:cs="Arial"/>
                <w:sz w:val="20"/>
                <w:szCs w:val="20"/>
                <w:lang w:val="sr-Latn-CS"/>
              </w:rPr>
              <w:t>SRPS EN 12449</w:t>
            </w:r>
          </w:p>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Cyrl-CS"/>
              </w:rPr>
              <w:t>Ø</w:t>
            </w:r>
            <w:r w:rsidRPr="00082746">
              <w:rPr>
                <w:rFonts w:eastAsia="Calibri" w:cs="Arial"/>
                <w:sz w:val="20"/>
                <w:szCs w:val="20"/>
                <w:lang w:val="sr-Latn-RS"/>
              </w:rPr>
              <w:t>175/</w:t>
            </w:r>
            <w:r w:rsidRPr="00082746">
              <w:rPr>
                <w:rFonts w:eastAsia="Calibri" w:cs="Arial"/>
                <w:sz w:val="20"/>
                <w:szCs w:val="20"/>
                <w:lang w:val="sr-Cyrl-CS"/>
              </w:rPr>
              <w:t>Ø</w:t>
            </w:r>
            <w:r w:rsidRPr="00082746">
              <w:rPr>
                <w:rFonts w:eastAsia="Calibri" w:cs="Arial"/>
                <w:sz w:val="20"/>
                <w:szCs w:val="20"/>
                <w:lang w:val="sr-Latn-RS"/>
              </w:rPr>
              <w:t>120 x 320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89</w:t>
            </w:r>
          </w:p>
        </w:tc>
        <w:tc>
          <w:tcPr>
            <w:tcW w:w="3969"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line="276" w:lineRule="auto"/>
              <w:rPr>
                <w:rFonts w:eastAsia="Calibri" w:cs="Arial"/>
                <w:sz w:val="20"/>
                <w:szCs w:val="20"/>
                <w:lang w:val="sr-Cyrl-CS"/>
              </w:rPr>
            </w:pPr>
            <w:r w:rsidRPr="00082746">
              <w:rPr>
                <w:rFonts w:eastAsia="Calibri" w:cs="Arial"/>
                <w:sz w:val="20"/>
                <w:szCs w:val="20"/>
                <w:lang w:val="sr-Cyrl-CS"/>
              </w:rPr>
              <w:t>Бакарстање полутврдо</w:t>
            </w:r>
          </w:p>
          <w:p w:rsidR="00202D1D" w:rsidRPr="00082746" w:rsidRDefault="00202D1D" w:rsidP="00202D1D">
            <w:pPr>
              <w:spacing w:before="0" w:line="276" w:lineRule="auto"/>
              <w:rPr>
                <w:rFonts w:eastAsia="Calibri" w:cs="Arial"/>
                <w:sz w:val="20"/>
                <w:szCs w:val="20"/>
                <w:lang w:val="sr-Latn-C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90</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90</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lang w:val="sr-Cyrl-RS"/>
              </w:rPr>
            </w:pPr>
            <w:r w:rsidRPr="00F21B89">
              <w:rPr>
                <w:rFonts w:ascii="Calibri" w:hAnsi="Calibri"/>
                <w:color w:val="000000"/>
                <w:lang w:val="sr-Cyrl-RS"/>
              </w:rPr>
              <w:t xml:space="preserve">Бронза Ø50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91</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lang w:val="sr-Cyrl-RS"/>
              </w:rPr>
            </w:pPr>
            <w:r w:rsidRPr="00F21B89">
              <w:rPr>
                <w:rFonts w:ascii="Calibri" w:hAnsi="Calibri"/>
                <w:color w:val="000000"/>
                <w:lang w:val="sr-Cyrl-RS"/>
              </w:rPr>
              <w:t xml:space="preserve">Бронза Ø75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92</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lang w:val="sr-Cyrl-RS"/>
              </w:rPr>
            </w:pPr>
            <w:r w:rsidRPr="00F21B89">
              <w:rPr>
                <w:rFonts w:ascii="Calibri" w:hAnsi="Calibri"/>
                <w:color w:val="000000"/>
                <w:lang w:val="sr-Cyrl-RS"/>
              </w:rPr>
              <w:t xml:space="preserve">Шупља бронза Ø60/Ø30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93</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lang w:val="sr-Cyrl-RS"/>
              </w:rPr>
            </w:pPr>
            <w:r w:rsidRPr="00F21B89">
              <w:rPr>
                <w:rFonts w:ascii="Calibri" w:hAnsi="Calibri"/>
                <w:color w:val="000000"/>
                <w:lang w:val="sr-Cyrl-RS"/>
              </w:rPr>
              <w:t xml:space="preserve">Шупља бронза Ø70/Ø30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94</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lang w:val="sr-Cyrl-RS"/>
              </w:rPr>
            </w:pPr>
            <w:r w:rsidRPr="00F21B89">
              <w:rPr>
                <w:rFonts w:ascii="Calibri" w:hAnsi="Calibri"/>
                <w:color w:val="000000"/>
                <w:lang w:val="sr-Cyrl-RS"/>
              </w:rPr>
              <w:t xml:space="preserve">Шупља бронза Ø80/Ø30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95</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Алуминијум Ø80  L=0.5m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96</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Алуминијум Ø140  L=0.5m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97</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Алуминијум Ø170  L=0.5m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98</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Алуминијум Ø200  L=0.5m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after="200" w:line="276" w:lineRule="auto"/>
              <w:jc w:val="center"/>
              <w:rPr>
                <w:rFonts w:eastAsia="Calibri" w:cs="Arial"/>
                <w:b/>
                <w:sz w:val="20"/>
                <w:szCs w:val="20"/>
                <w:lang w:val="sr-Cyrl-RS"/>
              </w:rPr>
            </w:pPr>
            <w:r>
              <w:rPr>
                <w:rFonts w:eastAsia="Calibri" w:cs="Arial"/>
                <w:b/>
                <w:sz w:val="20"/>
                <w:szCs w:val="20"/>
                <w:lang w:val="sr-Cyrl-RS"/>
              </w:rPr>
              <w:t>99</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F21B89" w:rsidRDefault="00202D1D" w:rsidP="00202D1D">
            <w:pPr>
              <w:rPr>
                <w:rFonts w:ascii="Calibri" w:hAnsi="Calibri"/>
                <w:color w:val="000000"/>
              </w:rPr>
            </w:pPr>
            <w:r w:rsidRPr="00F21B89">
              <w:rPr>
                <w:rFonts w:ascii="Calibri" w:hAnsi="Calibri"/>
                <w:color w:val="000000"/>
              </w:rPr>
              <w:t>Алуминијум Fi250 L=0.5m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100</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Pr="00202D1D" w:rsidRDefault="00202D1D" w:rsidP="00202D1D">
            <w:pPr>
              <w:rPr>
                <w:rFonts w:eastAsia="Calibri" w:cs="Arial"/>
                <w:sz w:val="20"/>
                <w:szCs w:val="20"/>
                <w:lang w:val="sr-Latn-BA" w:eastAsia="hr-HR"/>
              </w:rPr>
            </w:pPr>
            <w:r>
              <w:rPr>
                <w:rFonts w:cs="Arial"/>
                <w:sz w:val="20"/>
                <w:szCs w:val="20"/>
                <w:lang w:val="sr-Latn-BA" w:eastAsia="hr-HR"/>
              </w:rPr>
              <w:t>Бронза GPZ 14 (CuSn14)</w:t>
            </w:r>
            <w:r>
              <w:rPr>
                <w:rFonts w:eastAsia="Calibri" w:cs="Arial"/>
                <w:sz w:val="20"/>
                <w:szCs w:val="20"/>
                <w:lang w:val="sr-Latn-BA" w:eastAsia="hr-HR"/>
              </w:rPr>
              <w:t xml:space="preserve">  </w:t>
            </w:r>
            <w:r>
              <w:rPr>
                <w:rFonts w:cs="Arial"/>
                <w:sz w:val="20"/>
                <w:szCs w:val="20"/>
                <w:lang w:val="sr-Cyrl-CS" w:eastAsia="hr-HR"/>
              </w:rPr>
              <w:t>Ø</w:t>
            </w:r>
            <w:r>
              <w:rPr>
                <w:rFonts w:cs="Arial"/>
                <w:sz w:val="20"/>
                <w:szCs w:val="20"/>
                <w:lang w:val="sr-Latn-BA" w:eastAsia="hr-HR"/>
              </w:rPr>
              <w:t xml:space="preserve"> 70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C36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rPr>
                <w:rFonts w:eastAsia="Calibri" w:cs="Arial"/>
                <w:sz w:val="20"/>
                <w:szCs w:val="20"/>
                <w:lang w:val="sr-Latn-BA" w:eastAsia="hr-HR"/>
              </w:rPr>
            </w:pPr>
            <w:r>
              <w:rPr>
                <w:rFonts w:cs="Arial"/>
                <w:sz w:val="20"/>
                <w:szCs w:val="20"/>
                <w:lang w:val="sr-Latn-BA" w:eastAsia="hr-HR"/>
              </w:rPr>
              <w:t>Бронза GPZ 14 (CuSn14)</w:t>
            </w:r>
            <w:r>
              <w:rPr>
                <w:rFonts w:eastAsia="Calibri" w:cs="Arial"/>
                <w:sz w:val="20"/>
                <w:szCs w:val="20"/>
                <w:lang w:val="sr-Latn-BA" w:eastAsia="hr-HR"/>
              </w:rPr>
              <w:t xml:space="preserve">  </w:t>
            </w:r>
            <w:r>
              <w:rPr>
                <w:rFonts w:cs="Arial"/>
                <w:sz w:val="20"/>
                <w:szCs w:val="20"/>
                <w:lang w:val="sr-Cyrl-CS" w:eastAsia="hr-HR"/>
              </w:rPr>
              <w:t>Ø</w:t>
            </w:r>
            <w:r>
              <w:rPr>
                <w:rFonts w:cs="Arial"/>
                <w:sz w:val="20"/>
                <w:szCs w:val="20"/>
                <w:lang w:val="sr-Latn-BA" w:eastAsia="hr-HR"/>
              </w:rPr>
              <w:t xml:space="preserve"> 150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lastRenderedPageBreak/>
              <w:t>102</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17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19</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104</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Latn-BA" w:eastAsia="hr-HR"/>
              </w:rPr>
            </w:pPr>
            <w:r>
              <w:rPr>
                <w:rFonts w:cs="Arial"/>
                <w:sz w:val="20"/>
                <w:szCs w:val="20"/>
                <w:lang w:val="sr-Cyrl-RS" w:eastAsia="hr-HR"/>
              </w:rPr>
              <w:t xml:space="preserve">Месинг </w:t>
            </w:r>
            <w:r>
              <w:rPr>
                <w:rFonts w:cs="Arial"/>
                <w:sz w:val="20"/>
                <w:szCs w:val="20"/>
                <w:lang w:eastAsia="hr-HR"/>
              </w:rPr>
              <w:t>OK 27</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105</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30</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106</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val="sl-SI" w:eastAsia="hr-HR"/>
              </w:rPr>
              <w:t>OK 32</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val="sl-SI"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107</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val="sl-SI" w:eastAsia="hr-HR"/>
              </w:rPr>
              <w:t>OK 36</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val="sl-SI"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106</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eastAsia="hr-HR"/>
              </w:rPr>
            </w:pPr>
            <w:r>
              <w:rPr>
                <w:rFonts w:cs="Arial"/>
                <w:sz w:val="20"/>
                <w:szCs w:val="20"/>
                <w:lang w:val="sr-Cyrl-RS" w:eastAsia="hr-HR"/>
              </w:rPr>
              <w:t>Месинг</w:t>
            </w:r>
            <w:r>
              <w:rPr>
                <w:rFonts w:cs="Arial"/>
                <w:sz w:val="20"/>
                <w:szCs w:val="20"/>
                <w:lang w:eastAsia="hr-HR"/>
              </w:rPr>
              <w:t xml:space="preserve">  </w:t>
            </w:r>
            <w:r>
              <w:rPr>
                <w:rFonts w:cs="Arial"/>
                <w:sz w:val="20"/>
                <w:szCs w:val="20"/>
                <w:lang w:val="sr-Cyrl-CS" w:eastAsia="hr-HR"/>
              </w:rPr>
              <w:t xml:space="preserve">Ø </w:t>
            </w:r>
            <w:r>
              <w:rPr>
                <w:rFonts w:cs="Arial"/>
                <w:sz w:val="20"/>
                <w:szCs w:val="20"/>
                <w:lang w:val="sl-SI" w:eastAsia="hr-HR"/>
              </w:rPr>
              <w:t>40</w:t>
            </w:r>
            <w:r>
              <w:rPr>
                <w:rFonts w:cs="Arial"/>
                <w:sz w:val="20"/>
                <w:szCs w:val="20"/>
                <w:lang w:val="sr-Latn-BA" w:eastAsia="hr-HR"/>
              </w:rPr>
              <w:t xml:space="preserve"> mm  (Cu</w:t>
            </w:r>
            <w:r>
              <w:rPr>
                <w:rFonts w:cs="Arial"/>
                <w:sz w:val="20"/>
                <w:szCs w:val="20"/>
                <w:lang w:val="sl-SI" w:eastAsia="hr-HR"/>
              </w:rPr>
              <w:t>Z</w:t>
            </w:r>
            <w:r>
              <w:rPr>
                <w:rFonts w:cs="Arial"/>
                <w:sz w:val="20"/>
                <w:szCs w:val="20"/>
                <w:lang w:val="sr-Latn-BA" w:eastAsia="hr-HR"/>
              </w:rPr>
              <w:t>n39Pb3)</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109</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l-SI" w:eastAsia="hr-HR"/>
              </w:rPr>
              <w:t>70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8</w:t>
            </w:r>
            <w:r>
              <w:rPr>
                <w:rFonts w:cs="Arial"/>
                <w:sz w:val="20"/>
                <w:szCs w:val="20"/>
                <w:lang w:val="sl-SI" w:eastAsia="hr-HR"/>
              </w:rPr>
              <w:t>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r-Cyrl-RS" w:eastAsia="hr-HR"/>
              </w:rPr>
              <w:t>1</w:t>
            </w:r>
            <w:r>
              <w:rPr>
                <w:rFonts w:cs="Arial"/>
                <w:sz w:val="20"/>
                <w:szCs w:val="20"/>
                <w:lang w:eastAsia="hr-HR"/>
              </w:rPr>
              <w:t>2</w:t>
            </w:r>
            <w:r>
              <w:rPr>
                <w:rFonts w:cs="Arial"/>
                <w:sz w:val="20"/>
                <w:szCs w:val="20"/>
                <w:lang w:val="sl-SI" w:eastAsia="hr-HR"/>
              </w:rPr>
              <w:t>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r-Cyrl-RS" w:eastAsia="hr-HR"/>
              </w:rPr>
              <w:t>1</w:t>
            </w:r>
            <w:r>
              <w:rPr>
                <w:rFonts w:cs="Arial"/>
                <w:sz w:val="20"/>
                <w:szCs w:val="20"/>
                <w:lang w:eastAsia="hr-HR"/>
              </w:rPr>
              <w:t>4</w:t>
            </w:r>
            <w:r>
              <w:rPr>
                <w:rFonts w:cs="Arial"/>
                <w:sz w:val="20"/>
                <w:szCs w:val="20"/>
                <w:lang w:val="sl-SI" w:eastAsia="hr-HR"/>
              </w:rPr>
              <w:t>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20</w:t>
            </w:r>
            <w:r>
              <w:rPr>
                <w:rFonts w:cs="Arial"/>
                <w:sz w:val="20"/>
                <w:szCs w:val="20"/>
                <w:lang w:val="sl-SI" w:eastAsia="hr-HR"/>
              </w:rPr>
              <w:t>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r w:rsidR="00202D1D" w:rsidRPr="00202D1D" w:rsidTr="00202D1D">
        <w:tc>
          <w:tcPr>
            <w:tcW w:w="851" w:type="dxa"/>
            <w:tcBorders>
              <w:top w:val="single" w:sz="4" w:space="0" w:color="auto"/>
              <w:left w:val="single" w:sz="4" w:space="0" w:color="auto"/>
              <w:bottom w:val="single" w:sz="4" w:space="0" w:color="auto"/>
              <w:right w:val="single" w:sz="4" w:space="0" w:color="auto"/>
            </w:tcBorders>
          </w:tcPr>
          <w:p w:rsidR="00202D1D" w:rsidRPr="00F21B89" w:rsidRDefault="00202D1D" w:rsidP="00202D1D">
            <w:pPr>
              <w:spacing w:before="0" w:line="276" w:lineRule="auto"/>
              <w:jc w:val="center"/>
              <w:rPr>
                <w:rFonts w:eastAsia="Calibri" w:cs="Arial"/>
                <w:b/>
                <w:sz w:val="20"/>
                <w:szCs w:val="20"/>
                <w:lang w:val="sr-Cyrl-RS"/>
              </w:rPr>
            </w:pPr>
            <w:r>
              <w:rPr>
                <w:rFonts w:eastAsia="Calibri" w:cs="Arial"/>
                <w:b/>
                <w:sz w:val="20"/>
                <w:szCs w:val="20"/>
                <w:lang w:val="sr-Cyrl-RS"/>
              </w:rPr>
              <w:t>114</w:t>
            </w:r>
          </w:p>
        </w:tc>
        <w:tc>
          <w:tcPr>
            <w:tcW w:w="3969" w:type="dxa"/>
            <w:tcBorders>
              <w:top w:val="single" w:sz="4" w:space="0" w:color="auto"/>
              <w:left w:val="single" w:sz="4" w:space="0" w:color="auto"/>
              <w:bottom w:val="single" w:sz="4" w:space="0" w:color="auto"/>
              <w:right w:val="single" w:sz="4" w:space="0" w:color="auto"/>
            </w:tcBorders>
            <w:vAlign w:val="center"/>
          </w:tcPr>
          <w:p w:rsidR="00202D1D" w:rsidRDefault="00202D1D" w:rsidP="00202D1D">
            <w:pPr>
              <w:spacing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25</w:t>
            </w:r>
            <w:r>
              <w:rPr>
                <w:rFonts w:cs="Arial"/>
                <w:sz w:val="20"/>
                <w:szCs w:val="20"/>
                <w:lang w:val="sl-SI" w:eastAsia="hr-HR"/>
              </w:rPr>
              <w:t>0</w:t>
            </w:r>
            <w:r>
              <w:rPr>
                <w:rFonts w:cs="Arial"/>
                <w:sz w:val="20"/>
                <w:szCs w:val="20"/>
                <w:lang w:val="sr-Latn-BA" w:eastAsia="hr-HR"/>
              </w:rPr>
              <w:t xml:space="preserve"> mm</w:t>
            </w:r>
          </w:p>
        </w:tc>
        <w:tc>
          <w:tcPr>
            <w:tcW w:w="5387" w:type="dxa"/>
            <w:tcBorders>
              <w:top w:val="single" w:sz="4" w:space="0" w:color="auto"/>
              <w:left w:val="single" w:sz="4" w:space="0" w:color="auto"/>
              <w:bottom w:val="single" w:sz="4" w:space="0" w:color="auto"/>
              <w:right w:val="single" w:sz="4" w:space="0" w:color="auto"/>
            </w:tcBorders>
          </w:tcPr>
          <w:p w:rsidR="00202D1D" w:rsidRPr="00082746" w:rsidRDefault="00202D1D" w:rsidP="00202D1D">
            <w:pPr>
              <w:spacing w:before="0"/>
              <w:rPr>
                <w:rFonts w:cs="Arial"/>
                <w:iCs/>
                <w:lang w:val="sr-Cyrl-RS"/>
              </w:rPr>
            </w:pPr>
          </w:p>
        </w:tc>
      </w:tr>
    </w:tbl>
    <w:p w:rsidR="00DB369C" w:rsidRPr="007C2AE2" w:rsidRDefault="0032186E" w:rsidP="00F20B2C">
      <w:pPr>
        <w:pStyle w:val="Heading10"/>
        <w:spacing w:before="0"/>
        <w:ind w:left="0" w:firstLine="0"/>
        <w:jc w:val="both"/>
        <w:rPr>
          <w:rFonts w:cs="Arial"/>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795312" w:rsidRPr="00795312" w:rsidRDefault="00795312" w:rsidP="00F20B2C">
      <w:pPr>
        <w:spacing w:before="0"/>
        <w:rPr>
          <w:lang w:val="sr-Cyrl-RS" w:eastAsia="ar-SA"/>
        </w:rPr>
      </w:pPr>
      <w:r>
        <w:rPr>
          <w:lang w:val="sr-Cyrl-RS" w:eastAsia="ar-SA"/>
        </w:rPr>
        <w:t>Сва роба мора бити израђена према стандардима који су наведени по позицијама.</w:t>
      </w:r>
    </w:p>
    <w:p w:rsidR="006E319E" w:rsidRPr="00C41B1E" w:rsidRDefault="00795312" w:rsidP="00F20B2C">
      <w:pPr>
        <w:tabs>
          <w:tab w:val="right" w:pos="10255"/>
        </w:tabs>
        <w:spacing w:before="0"/>
        <w:rPr>
          <w:rFonts w:cs="Arial"/>
          <w:b/>
          <w:lang w:val="sr-Latn-CS"/>
        </w:rPr>
      </w:pPr>
      <w:r w:rsidRPr="001550E0">
        <w:rPr>
          <w:rFonts w:cs="Arial"/>
          <w:b/>
          <w:lang w:val="sr-Latn-CS"/>
        </w:rPr>
        <w:t>Понуђена добра морају одговарати квалитету, функцији и техничким карактеристикама из техничке спецификације.</w:t>
      </w:r>
    </w:p>
    <w:p w:rsidR="006E319E" w:rsidRPr="0030403B" w:rsidRDefault="000628D0" w:rsidP="000628D0">
      <w:pPr>
        <w:pStyle w:val="ListParagraph"/>
        <w:autoSpaceDE w:val="0"/>
        <w:autoSpaceDN w:val="0"/>
        <w:adjustRightInd w:val="0"/>
        <w:spacing w:before="0" w:after="0" w:line="240" w:lineRule="auto"/>
        <w:ind w:left="0"/>
        <w:contextualSpacing w:val="0"/>
        <w:rPr>
          <w:rFonts w:ascii="Arial" w:hAnsi="Arial" w:cs="Arial"/>
          <w:lang w:val="ru-RU"/>
        </w:rPr>
      </w:pPr>
      <w:r w:rsidRPr="0030403B">
        <w:rPr>
          <w:rFonts w:ascii="Arial" w:hAnsi="Arial" w:cs="Arial"/>
          <w:b/>
          <w:lang w:val="ru-RU"/>
        </w:rPr>
        <w:t>3.2.</w:t>
      </w:r>
      <w:r w:rsidR="006E319E">
        <w:rPr>
          <w:rFonts w:ascii="Arial" w:hAnsi="Arial" w:cs="Arial"/>
          <w:b/>
          <w:lang w:val="sr-Latn-RS"/>
        </w:rPr>
        <w:t>1</w:t>
      </w:r>
      <w:r w:rsidRPr="0030403B">
        <w:rPr>
          <w:rFonts w:ascii="Arial" w:hAnsi="Arial" w:cs="Arial"/>
          <w:b/>
          <w:lang w:val="ru-RU"/>
        </w:rPr>
        <w:t xml:space="preserve">  Техничка документација која се доставља приликом испоруке</w:t>
      </w:r>
      <w:r w:rsidR="00FA0A23" w:rsidRPr="0030403B">
        <w:rPr>
          <w:rFonts w:ascii="Arial" w:hAnsi="Arial" w:cs="Arial"/>
          <w:lang w:val="ru-RU"/>
        </w:rPr>
        <w:t>:</w:t>
      </w:r>
    </w:p>
    <w:p w:rsidR="006E319E" w:rsidRPr="008464CF" w:rsidRDefault="00F13F15" w:rsidP="00852992">
      <w:pPr>
        <w:pStyle w:val="ListParagraph"/>
        <w:autoSpaceDE w:val="0"/>
        <w:autoSpaceDN w:val="0"/>
        <w:adjustRightInd w:val="0"/>
        <w:spacing w:before="0" w:after="0" w:line="240" w:lineRule="auto"/>
        <w:ind w:left="0"/>
        <w:contextualSpacing w:val="0"/>
        <w:rPr>
          <w:rFonts w:ascii="Arial" w:hAnsi="Arial" w:cs="Arial"/>
          <w:b/>
          <w:lang w:val="sr-Cyrl-CS"/>
        </w:rPr>
      </w:pPr>
      <w:r w:rsidRPr="0030403B">
        <w:rPr>
          <w:rFonts w:ascii="Arial" w:hAnsi="Arial" w:cs="Arial"/>
          <w:b/>
          <w:lang w:val="ru-RU"/>
        </w:rPr>
        <w:t>-</w:t>
      </w:r>
      <w:r w:rsidR="006E319E">
        <w:rPr>
          <w:rFonts w:ascii="Arial" w:hAnsi="Arial" w:cs="Arial"/>
          <w:b/>
          <w:lang w:val="sr-Cyrl-RS"/>
        </w:rPr>
        <w:t xml:space="preserve">атестна </w:t>
      </w:r>
      <w:r w:rsidR="007E6063">
        <w:rPr>
          <w:rFonts w:ascii="Arial" w:hAnsi="Arial" w:cs="Arial"/>
          <w:b/>
          <w:lang w:val="sr-Cyrl-CS"/>
        </w:rPr>
        <w:t>документација</w:t>
      </w:r>
      <w:r w:rsidR="00852992" w:rsidRPr="001550E0">
        <w:rPr>
          <w:rFonts w:ascii="Arial" w:hAnsi="Arial" w:cs="Arial"/>
          <w:b/>
          <w:lang w:val="sr-Cyrl-CS"/>
        </w:rPr>
        <w:t xml:space="preserve"> о испуњавању захтева купаца и стандарду испоручене робе</w:t>
      </w:r>
    </w:p>
    <w:p w:rsidR="00F13F15" w:rsidRPr="001550E0" w:rsidRDefault="00F13F15" w:rsidP="00F13F15">
      <w:pPr>
        <w:tabs>
          <w:tab w:val="right" w:pos="10255"/>
        </w:tabs>
        <w:spacing w:before="0"/>
        <w:rPr>
          <w:rFonts w:cs="Arial"/>
          <w:b/>
          <w:lang w:val="sr-Cyrl-CS"/>
        </w:rPr>
      </w:pPr>
      <w:r w:rsidRPr="0030403B">
        <w:rPr>
          <w:rFonts w:cs="Arial"/>
          <w:b/>
          <w:lang w:val="ru-RU"/>
        </w:rPr>
        <w:t>-</w:t>
      </w:r>
      <w:r w:rsidRPr="001550E0">
        <w:rPr>
          <w:rFonts w:cs="Arial"/>
          <w:b/>
          <w:lang w:val="sr-Cyrl-CS"/>
        </w:rPr>
        <w:t>Документ о испоруци добара обававезно мора пратити редни број позиције</w:t>
      </w:r>
    </w:p>
    <w:p w:rsidR="00F13F15" w:rsidRPr="001550E0" w:rsidRDefault="00F13F15" w:rsidP="00F13F15">
      <w:pPr>
        <w:tabs>
          <w:tab w:val="right" w:pos="10255"/>
        </w:tabs>
        <w:spacing w:before="0"/>
        <w:rPr>
          <w:rFonts w:cs="Arial"/>
          <w:b/>
          <w:lang w:val="sr-Cyrl-CS"/>
        </w:rPr>
      </w:pPr>
      <w:r w:rsidRPr="001550E0">
        <w:rPr>
          <w:rFonts w:cs="Arial"/>
          <w:b/>
          <w:lang w:val="sr-Cyrl-CS"/>
        </w:rPr>
        <w:t xml:space="preserve"> из јавне набавке.</w:t>
      </w:r>
    </w:p>
    <w:p w:rsidR="000A054D" w:rsidRDefault="00963918" w:rsidP="008464CF">
      <w:pPr>
        <w:tabs>
          <w:tab w:val="right" w:pos="10255"/>
        </w:tabs>
        <w:spacing w:before="0"/>
        <w:rPr>
          <w:rFonts w:cs="Arial"/>
          <w:b/>
          <w:lang w:val="sr-Latn-RS"/>
        </w:rPr>
      </w:pPr>
      <w:r w:rsidRPr="001550E0">
        <w:rPr>
          <w:rFonts w:cs="Arial"/>
          <w:b/>
          <w:lang w:val="sr-Cyrl-CS"/>
        </w:rPr>
        <w:t>-произвођачка декларација</w:t>
      </w:r>
    </w:p>
    <w:p w:rsidR="008A3431" w:rsidRPr="00082746" w:rsidRDefault="008A3431" w:rsidP="00F20B2C">
      <w:pPr>
        <w:tabs>
          <w:tab w:val="right" w:pos="10255"/>
        </w:tabs>
        <w:spacing w:before="0"/>
        <w:rPr>
          <w:rFonts w:cs="Arial"/>
          <w:b/>
          <w:bCs/>
          <w:lang w:val="sr-Cyrl-RS"/>
        </w:rPr>
      </w:pPr>
      <w:r w:rsidRPr="008A3431">
        <w:rPr>
          <w:rFonts w:cs="Arial"/>
          <w:b/>
          <w:bCs/>
          <w:lang w:val="sr-Cyrl-RS"/>
        </w:rPr>
        <w:t>-уз испоруку робе Испоручилац је обавезан да Купцу достави уверење о контролисању (</w:t>
      </w:r>
      <w:r w:rsidRPr="008A3431">
        <w:rPr>
          <w:rFonts w:cs="Arial"/>
          <w:b/>
          <w:bCs/>
          <w:lang w:val="sr-Latn-RS"/>
        </w:rPr>
        <w:t>EN 10204 TČ.3.1.</w:t>
      </w:r>
      <w:r w:rsidRPr="008A3431">
        <w:rPr>
          <w:rFonts w:cs="Arial"/>
          <w:b/>
          <w:bCs/>
          <w:lang w:val="sr-Cyrl-RS"/>
        </w:rPr>
        <w:t>)</w:t>
      </w:r>
      <w:r w:rsidRPr="008A3431">
        <w:rPr>
          <w:rFonts w:cs="Arial"/>
          <w:b/>
          <w:bCs/>
          <w:lang w:val="sr-Latn-RS"/>
        </w:rPr>
        <w:t>,(CERTIFICATE OF QUALITY)</w:t>
      </w:r>
      <w:r w:rsidRPr="008A3431">
        <w:rPr>
          <w:rFonts w:cs="Arial"/>
          <w:b/>
          <w:bCs/>
          <w:lang w:val="sr-Cyrl-RS"/>
        </w:rPr>
        <w:t xml:space="preserve"> који ће бити услов за пријем позиција у магацин наручиоца које садрже:хемијски састав и механичка својства материјала,</w:t>
      </w:r>
    </w:p>
    <w:p w:rsidR="008464CF" w:rsidRPr="00B26614" w:rsidRDefault="000628D0" w:rsidP="00F20B2C">
      <w:pPr>
        <w:pStyle w:val="Heading10"/>
        <w:spacing w:before="0"/>
        <w:ind w:left="0" w:firstLine="0"/>
        <w:jc w:val="both"/>
        <w:rPr>
          <w:rFonts w:cs="Arial"/>
          <w:sz w:val="20"/>
          <w:szCs w:val="20"/>
          <w:lang w:val="sr-Latn-RS"/>
        </w:rPr>
      </w:pPr>
      <w:r w:rsidRPr="00B26614">
        <w:rPr>
          <w:rFonts w:cs="Arial"/>
          <w:sz w:val="20"/>
          <w:szCs w:val="20"/>
        </w:rPr>
        <w:t xml:space="preserve">3.3 </w:t>
      </w:r>
      <w:r w:rsidR="00DB369C" w:rsidRPr="00B26614">
        <w:rPr>
          <w:rFonts w:cs="Arial"/>
          <w:sz w:val="20"/>
          <w:szCs w:val="20"/>
        </w:rPr>
        <w:t>Рок испоруке доб</w:t>
      </w:r>
      <w:r w:rsidR="005551C2" w:rsidRPr="00B26614">
        <w:rPr>
          <w:rFonts w:cs="Arial"/>
          <w:sz w:val="20"/>
          <w:szCs w:val="20"/>
        </w:rPr>
        <w:t>ара</w:t>
      </w:r>
    </w:p>
    <w:p w:rsidR="00EA3C9C" w:rsidRPr="00B26614" w:rsidRDefault="00FC08A2" w:rsidP="00F20B2C">
      <w:pPr>
        <w:spacing w:before="0"/>
        <w:rPr>
          <w:rFonts w:eastAsia="Calibri" w:cs="Arial"/>
          <w:sz w:val="20"/>
          <w:szCs w:val="20"/>
          <w:lang w:val="ru-RU"/>
        </w:rPr>
      </w:pPr>
      <w:r w:rsidRPr="00B26614">
        <w:rPr>
          <w:rFonts w:eastAsia="Calibri" w:cs="Arial"/>
          <w:sz w:val="20"/>
          <w:szCs w:val="20"/>
          <w:lang w:val="ru-RU"/>
        </w:rPr>
        <w:t>Изабрани понуђач је обавезан да исп</w:t>
      </w:r>
      <w:r w:rsidR="006E3462" w:rsidRPr="00B26614">
        <w:rPr>
          <w:rFonts w:eastAsia="Calibri" w:cs="Arial"/>
          <w:sz w:val="20"/>
          <w:szCs w:val="20"/>
          <w:lang w:val="ru-RU"/>
        </w:rPr>
        <w:t xml:space="preserve">оруку добара изврши у </w:t>
      </w:r>
      <w:r w:rsidRPr="00B26614">
        <w:rPr>
          <w:rFonts w:eastAsia="Calibri" w:cs="Arial"/>
          <w:sz w:val="20"/>
          <w:szCs w:val="20"/>
          <w:lang w:val="ru-RU"/>
        </w:rPr>
        <w:t xml:space="preserve"> року који не  може бити   дужи од </w:t>
      </w:r>
      <w:r w:rsidR="006E3462" w:rsidRPr="00B26614">
        <w:rPr>
          <w:rFonts w:eastAsia="Calibri" w:cs="Arial"/>
          <w:sz w:val="20"/>
          <w:szCs w:val="20"/>
          <w:lang w:val="sr-Cyrl-RS"/>
        </w:rPr>
        <w:t>45</w:t>
      </w:r>
      <w:r w:rsidR="009C523E" w:rsidRPr="00B26614">
        <w:rPr>
          <w:rFonts w:eastAsia="Calibri" w:cs="Arial"/>
          <w:sz w:val="20"/>
          <w:szCs w:val="20"/>
          <w:lang w:val="ru-RU"/>
        </w:rPr>
        <w:t xml:space="preserve"> </w:t>
      </w:r>
      <w:r w:rsidRPr="00B26614">
        <w:rPr>
          <w:rFonts w:eastAsia="Calibri" w:cs="Arial"/>
          <w:sz w:val="20"/>
          <w:szCs w:val="20"/>
          <w:lang w:val="ru-RU"/>
        </w:rPr>
        <w:t>календарских дана од дана закључења Уговора.</w:t>
      </w:r>
      <w:bookmarkStart w:id="21" w:name="_Toc441651542"/>
      <w:bookmarkStart w:id="22" w:name="_Toc442559880"/>
    </w:p>
    <w:p w:rsidR="006E319E" w:rsidRPr="00202D1D" w:rsidRDefault="00874F5B" w:rsidP="00F20B2C">
      <w:pPr>
        <w:pStyle w:val="Heading10"/>
        <w:spacing w:before="0"/>
        <w:rPr>
          <w:sz w:val="20"/>
          <w:szCs w:val="20"/>
          <w:lang w:val="sr-Latn-RS"/>
        </w:rPr>
      </w:pPr>
      <w:r w:rsidRPr="00B26614">
        <w:rPr>
          <w:sz w:val="20"/>
          <w:szCs w:val="20"/>
          <w:lang w:val="ru-RU"/>
        </w:rPr>
        <w:t xml:space="preserve">3.4.  </w:t>
      </w:r>
      <w:r w:rsidR="00DB369C" w:rsidRPr="00B26614">
        <w:rPr>
          <w:sz w:val="20"/>
          <w:szCs w:val="20"/>
        </w:rPr>
        <w:t>Место и</w:t>
      </w:r>
      <w:r w:rsidR="004559F1" w:rsidRPr="00B26614">
        <w:rPr>
          <w:sz w:val="20"/>
          <w:szCs w:val="20"/>
        </w:rPr>
        <w:t>споруке добара</w:t>
      </w:r>
      <w:bookmarkEnd w:id="21"/>
      <w:bookmarkEnd w:id="22"/>
      <w:r w:rsidR="008464CF" w:rsidRPr="00B26614">
        <w:rPr>
          <w:sz w:val="20"/>
          <w:szCs w:val="20"/>
          <w:lang w:val="sr-Latn-RS"/>
        </w:rPr>
        <w:t xml:space="preserve"> </w:t>
      </w:r>
    </w:p>
    <w:p w:rsidR="00FC08A2" w:rsidRPr="00B26614" w:rsidRDefault="008464CF" w:rsidP="00FC08A2">
      <w:pPr>
        <w:spacing w:before="0"/>
        <w:rPr>
          <w:rFonts w:cs="Arial"/>
          <w:sz w:val="20"/>
          <w:szCs w:val="20"/>
          <w:lang w:val="sr-Cyrl-CS" w:eastAsia="zh-CN"/>
        </w:rPr>
      </w:pPr>
      <w:r w:rsidRPr="00B26614">
        <w:rPr>
          <w:rFonts w:cs="Arial"/>
          <w:sz w:val="20"/>
          <w:szCs w:val="20"/>
          <w:lang w:val="sr-Cyrl-CS" w:eastAsia="zh-CN"/>
        </w:rPr>
        <w:t>ТЕНТ</w:t>
      </w:r>
      <w:r w:rsidR="00FC08A2" w:rsidRPr="00B26614">
        <w:rPr>
          <w:rFonts w:cs="Arial"/>
          <w:sz w:val="20"/>
          <w:szCs w:val="20"/>
          <w:lang w:val="sr-Cyrl-CS" w:eastAsia="zh-CN"/>
        </w:rPr>
        <w:t xml:space="preserve"> А, Богољуба Урошевића 44 Обреновац</w:t>
      </w:r>
    </w:p>
    <w:p w:rsidR="006E3462" w:rsidRPr="00B26614" w:rsidRDefault="006E3462" w:rsidP="006E3462">
      <w:pPr>
        <w:spacing w:before="0"/>
        <w:rPr>
          <w:rFonts w:cs="Arial"/>
          <w:sz w:val="20"/>
          <w:szCs w:val="20"/>
          <w:lang w:val="sr-Cyrl-CS" w:eastAsia="zh-CN"/>
        </w:rPr>
      </w:pPr>
      <w:r w:rsidRPr="00B26614">
        <w:rPr>
          <w:rFonts w:cs="Arial"/>
          <w:sz w:val="20"/>
          <w:szCs w:val="20"/>
          <w:lang w:val="sr-Cyrl-CS" w:eastAsia="zh-CN"/>
        </w:rPr>
        <w:t xml:space="preserve"> ТЕМ Свилајнац Кнеза Милоша 89</w:t>
      </w:r>
    </w:p>
    <w:p w:rsidR="006E3462" w:rsidRPr="00B26614" w:rsidRDefault="008464CF" w:rsidP="00FC08A2">
      <w:pPr>
        <w:spacing w:before="0"/>
        <w:rPr>
          <w:rFonts w:cs="Arial"/>
          <w:sz w:val="20"/>
          <w:szCs w:val="20"/>
          <w:lang w:val="sr-Latn-RS" w:eastAsia="zh-CN"/>
        </w:rPr>
      </w:pPr>
      <w:r w:rsidRPr="00B26614">
        <w:rPr>
          <w:rFonts w:cs="Arial"/>
          <w:sz w:val="20"/>
          <w:szCs w:val="20"/>
          <w:lang w:val="sr-Cyrl-CS" w:eastAsia="zh-CN"/>
        </w:rPr>
        <w:t>ТЕНТ</w:t>
      </w:r>
      <w:r w:rsidR="001550E0" w:rsidRPr="00B26614">
        <w:rPr>
          <w:rFonts w:cs="Arial"/>
          <w:sz w:val="20"/>
          <w:szCs w:val="20"/>
          <w:lang w:val="sr-Cyrl-CS" w:eastAsia="zh-CN"/>
        </w:rPr>
        <w:t xml:space="preserve"> Б Ушће</w:t>
      </w:r>
    </w:p>
    <w:p w:rsidR="00FC08A2" w:rsidRPr="00B26614" w:rsidRDefault="00B7494C" w:rsidP="00FC08A2">
      <w:pPr>
        <w:spacing w:before="0"/>
        <w:rPr>
          <w:rFonts w:cs="Arial"/>
          <w:sz w:val="20"/>
          <w:szCs w:val="20"/>
          <w:lang w:val="sr-Latn-RS" w:eastAsia="zh-CN"/>
        </w:rPr>
      </w:pPr>
      <w:r w:rsidRPr="00B26614">
        <w:rPr>
          <w:rFonts w:cs="Arial"/>
          <w:sz w:val="20"/>
          <w:szCs w:val="20"/>
          <w:lang w:val="sr-Cyrl-CS" w:eastAsia="zh-CN"/>
        </w:rPr>
        <w:t>ТЕК Велики Црљени</w:t>
      </w:r>
      <w:r w:rsidR="008C5A04" w:rsidRPr="00B26614">
        <w:rPr>
          <w:rFonts w:cs="Arial"/>
          <w:sz w:val="20"/>
          <w:szCs w:val="20"/>
          <w:lang w:val="sr-Cyrl-CS" w:eastAsia="zh-CN"/>
        </w:rPr>
        <w:t xml:space="preserve"> </w:t>
      </w:r>
    </w:p>
    <w:p w:rsidR="00FC08A2" w:rsidRPr="00B26614" w:rsidRDefault="00FC08A2" w:rsidP="00FC08A2">
      <w:pPr>
        <w:spacing w:before="0"/>
        <w:rPr>
          <w:rFonts w:cs="Arial"/>
          <w:sz w:val="20"/>
          <w:szCs w:val="20"/>
          <w:lang w:val="sr-Cyrl-CS" w:eastAsia="zh-CN"/>
        </w:rPr>
      </w:pPr>
      <w:r w:rsidRPr="00B26614">
        <w:rPr>
          <w:rFonts w:cs="Arial"/>
          <w:sz w:val="20"/>
          <w:szCs w:val="20"/>
          <w:lang w:val="sr-Cyrl-CS" w:eastAsia="zh-CN"/>
        </w:rPr>
        <w:t xml:space="preserve">Понуда се даје на паритету: </w:t>
      </w:r>
    </w:p>
    <w:p w:rsidR="006E319E" w:rsidRPr="00B26614" w:rsidRDefault="001550E0" w:rsidP="00B24F5F">
      <w:pPr>
        <w:spacing w:before="0"/>
        <w:rPr>
          <w:rFonts w:cs="Arial"/>
          <w:sz w:val="20"/>
          <w:szCs w:val="20"/>
          <w:lang w:val="sr-Cyrl-CS" w:eastAsia="zh-CN"/>
        </w:rPr>
      </w:pPr>
      <w:r w:rsidRPr="00B26614">
        <w:rPr>
          <w:rFonts w:cs="Arial"/>
          <w:sz w:val="20"/>
          <w:szCs w:val="20"/>
          <w:lang w:eastAsia="zh-CN"/>
        </w:rPr>
        <w:t>FCO</w:t>
      </w:r>
      <w:r w:rsidR="00FC08A2" w:rsidRPr="00B26614">
        <w:rPr>
          <w:rFonts w:cs="Arial"/>
          <w:sz w:val="20"/>
          <w:szCs w:val="20"/>
          <w:lang w:val="sr-Cyrl-CS" w:eastAsia="zh-CN"/>
        </w:rPr>
        <w:t xml:space="preserve"> (магацин Наручиоца,</w:t>
      </w:r>
      <w:r w:rsidR="001A1879" w:rsidRPr="00B26614">
        <w:rPr>
          <w:rFonts w:cs="Arial"/>
          <w:sz w:val="20"/>
          <w:szCs w:val="20"/>
          <w:lang w:val="sr-Cyrl-CS" w:eastAsia="zh-CN"/>
        </w:rPr>
        <w:t>локације А</w:t>
      </w:r>
      <w:r w:rsidR="00B7494C" w:rsidRPr="00B26614">
        <w:rPr>
          <w:rFonts w:cs="Arial"/>
          <w:sz w:val="20"/>
          <w:szCs w:val="20"/>
          <w:lang w:val="sr-Cyrl-CS" w:eastAsia="zh-CN"/>
        </w:rPr>
        <w:t xml:space="preserve">, Б, ТЕК </w:t>
      </w:r>
      <w:r w:rsidR="001A1879" w:rsidRPr="00B26614">
        <w:rPr>
          <w:rFonts w:cs="Arial"/>
          <w:sz w:val="20"/>
          <w:szCs w:val="20"/>
          <w:lang w:val="sr-Cyrl-CS" w:eastAsia="zh-CN"/>
        </w:rPr>
        <w:t>и ТЕМ</w:t>
      </w:r>
      <w:r w:rsidR="00FC08A2" w:rsidRPr="00B26614">
        <w:rPr>
          <w:rFonts w:cs="Arial"/>
          <w:sz w:val="20"/>
          <w:szCs w:val="20"/>
          <w:lang w:val="sr-Cyrl-CS" w:eastAsia="zh-CN"/>
        </w:rPr>
        <w:t xml:space="preserve"> са урачунатим зависним трошковима </w:t>
      </w:r>
    </w:p>
    <w:p w:rsidR="000A054D" w:rsidRPr="00B26614" w:rsidRDefault="00D45DAA" w:rsidP="00F20B2C">
      <w:pPr>
        <w:spacing w:before="0"/>
        <w:rPr>
          <w:rFonts w:cs="Arial"/>
          <w:sz w:val="20"/>
          <w:szCs w:val="20"/>
          <w:lang w:val="ru-RU" w:eastAsia="zh-CN"/>
        </w:rPr>
      </w:pPr>
      <w:r w:rsidRPr="00B26614">
        <w:rPr>
          <w:rFonts w:cs="Arial"/>
          <w:sz w:val="20"/>
          <w:szCs w:val="20"/>
          <w:lang w:val="ru-RU" w:eastAsia="zh-CN"/>
        </w:rPr>
        <w:t xml:space="preserve">Евентуално настала штета приликом транспорта предметних добара до места </w:t>
      </w:r>
      <w:r w:rsidR="004559F1" w:rsidRPr="00B26614">
        <w:rPr>
          <w:rFonts w:cs="Arial"/>
          <w:sz w:val="20"/>
          <w:szCs w:val="20"/>
          <w:lang w:val="ru-RU" w:eastAsia="zh-CN"/>
        </w:rPr>
        <w:t>и</w:t>
      </w:r>
      <w:r w:rsidRPr="00B26614">
        <w:rPr>
          <w:rFonts w:cs="Arial"/>
          <w:sz w:val="20"/>
          <w:szCs w:val="20"/>
          <w:lang w:val="ru-RU" w:eastAsia="zh-CN"/>
        </w:rPr>
        <w:t>споруке пада на терет изабраног Понуђача.</w:t>
      </w:r>
    </w:p>
    <w:p w:rsidR="008112A2" w:rsidRPr="00B26614" w:rsidRDefault="008112A2" w:rsidP="00F20B2C">
      <w:pPr>
        <w:pStyle w:val="Heading10"/>
        <w:numPr>
          <w:ilvl w:val="1"/>
          <w:numId w:val="22"/>
        </w:numPr>
        <w:spacing w:before="0"/>
        <w:rPr>
          <w:sz w:val="20"/>
          <w:szCs w:val="20"/>
          <w:lang w:val="sr-Latn-RS"/>
        </w:rPr>
      </w:pPr>
      <w:r w:rsidRPr="00B26614">
        <w:rPr>
          <w:sz w:val="20"/>
          <w:szCs w:val="20"/>
        </w:rPr>
        <w:t>Квалитативни и квантитативни пријем</w:t>
      </w:r>
    </w:p>
    <w:p w:rsidR="005F75B2" w:rsidRPr="00B26614" w:rsidRDefault="005F75B2" w:rsidP="005F75B2">
      <w:pPr>
        <w:tabs>
          <w:tab w:val="left" w:pos="567"/>
        </w:tabs>
        <w:spacing w:before="0"/>
        <w:rPr>
          <w:rFonts w:cs="Arial"/>
          <w:sz w:val="20"/>
          <w:szCs w:val="20"/>
          <w:lang w:val="ru-RU"/>
        </w:rPr>
      </w:pPr>
      <w:r w:rsidRPr="00B26614">
        <w:rPr>
          <w:rFonts w:cs="Arial"/>
          <w:sz w:val="20"/>
          <w:szCs w:val="20"/>
          <w:lang w:val="ru-RU"/>
        </w:rPr>
        <w:t>Пријем предмета уговора констатоваће се потписивањем Отпремнице</w:t>
      </w:r>
      <w:r w:rsidR="00790D8D">
        <w:rPr>
          <w:rFonts w:cs="Arial"/>
          <w:sz w:val="20"/>
          <w:szCs w:val="20"/>
          <w:lang w:val="sr-Latn-RS"/>
        </w:rPr>
        <w:t xml:space="preserve"> </w:t>
      </w:r>
      <w:r w:rsidRPr="00B26614">
        <w:rPr>
          <w:rFonts w:cs="Arial"/>
          <w:sz w:val="20"/>
          <w:szCs w:val="20"/>
          <w:lang w:val="ru-RU"/>
        </w:rPr>
        <w:t>и</w:t>
      </w:r>
      <w:r w:rsidR="00790D8D">
        <w:rPr>
          <w:rFonts w:cs="Arial"/>
          <w:sz w:val="20"/>
          <w:szCs w:val="20"/>
          <w:lang w:val="sr-Latn-RS"/>
        </w:rPr>
        <w:t xml:space="preserve"> </w:t>
      </w:r>
      <w:r w:rsidRPr="00B26614">
        <w:rPr>
          <w:rFonts w:cs="Arial"/>
          <w:sz w:val="20"/>
          <w:szCs w:val="20"/>
          <w:lang w:val="ru-RU"/>
        </w:rPr>
        <w:t>провером</w:t>
      </w:r>
      <w:r w:rsidRPr="00B26614">
        <w:rPr>
          <w:rFonts w:cs="Arial"/>
          <w:sz w:val="20"/>
          <w:szCs w:val="20"/>
          <w:lang w:val="sr-Latn-CS"/>
        </w:rPr>
        <w:t>:</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је испоручена уговорена  количина</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су добра испоручена у захтеваном паковању</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су добра без видљивог оштећења</w:t>
      </w:r>
    </w:p>
    <w:p w:rsidR="00F20B2C" w:rsidRDefault="005F75B2" w:rsidP="00F20B2C">
      <w:pPr>
        <w:tabs>
          <w:tab w:val="num" w:pos="567"/>
          <w:tab w:val="num" w:pos="630"/>
        </w:tabs>
        <w:spacing w:before="0"/>
        <w:ind w:left="568" w:hanging="284"/>
        <w:rPr>
          <w:rFonts w:cs="Arial"/>
          <w:sz w:val="20"/>
          <w:szCs w:val="20"/>
          <w:lang w:val="ru-RU"/>
        </w:rPr>
      </w:pPr>
      <w:r w:rsidRPr="00B26614">
        <w:rPr>
          <w:rFonts w:cs="Arial"/>
          <w:sz w:val="20"/>
          <w:szCs w:val="20"/>
          <w:lang w:val="ru-RU"/>
        </w:rPr>
        <w:t>да ли је уз испоручена добра достављена комплетна п</w:t>
      </w:r>
      <w:r w:rsidR="00F20B2C">
        <w:rPr>
          <w:rFonts w:cs="Arial"/>
          <w:sz w:val="20"/>
          <w:szCs w:val="20"/>
          <w:lang w:val="ru-RU"/>
        </w:rPr>
        <w:t>ратећа документација наведена у</w:t>
      </w:r>
    </w:p>
    <w:p w:rsidR="00872215" w:rsidRPr="00F20B2C" w:rsidRDefault="005F75B2" w:rsidP="00F20B2C">
      <w:pPr>
        <w:tabs>
          <w:tab w:val="num" w:pos="567"/>
          <w:tab w:val="num" w:pos="630"/>
        </w:tabs>
        <w:spacing w:before="0"/>
        <w:ind w:left="568" w:hanging="284"/>
        <w:rPr>
          <w:rFonts w:cs="Arial"/>
          <w:sz w:val="20"/>
          <w:szCs w:val="20"/>
          <w:lang w:val="ru-RU"/>
        </w:rPr>
      </w:pPr>
      <w:r w:rsidRPr="00B26614">
        <w:rPr>
          <w:rFonts w:cs="Arial"/>
          <w:sz w:val="20"/>
          <w:szCs w:val="20"/>
          <w:lang w:val="ru-RU"/>
        </w:rPr>
        <w:t>конкурсној документацији</w:t>
      </w:r>
      <w:r w:rsidR="00F20B2C">
        <w:rPr>
          <w:rFonts w:cs="Arial"/>
          <w:sz w:val="20"/>
          <w:szCs w:val="20"/>
          <w:lang w:val="ru-RU"/>
        </w:rPr>
        <w:t>(</w:t>
      </w:r>
      <w:r w:rsidR="00F20B2C" w:rsidRPr="00F20B2C">
        <w:rPr>
          <w:rFonts w:cs="Arial"/>
          <w:b/>
          <w:sz w:val="20"/>
          <w:szCs w:val="20"/>
          <w:lang w:val="sr-Cyrl-RS"/>
        </w:rPr>
        <w:t xml:space="preserve">атестна </w:t>
      </w:r>
      <w:r w:rsidR="00F20B2C" w:rsidRPr="00F20B2C">
        <w:rPr>
          <w:rFonts w:cs="Arial"/>
          <w:b/>
          <w:sz w:val="20"/>
          <w:szCs w:val="20"/>
          <w:lang w:val="sr-Cyrl-CS"/>
        </w:rPr>
        <w:t>документација</w:t>
      </w:r>
      <w:r w:rsidR="00F20B2C">
        <w:rPr>
          <w:rFonts w:cs="Arial"/>
          <w:b/>
          <w:sz w:val="20"/>
          <w:szCs w:val="20"/>
          <w:lang w:val="sr-Cyrl-CS"/>
        </w:rPr>
        <w:t>,</w:t>
      </w:r>
      <w:r w:rsidR="00F20B2C" w:rsidRPr="00F20B2C">
        <w:rPr>
          <w:rFonts w:cs="Arial"/>
          <w:b/>
          <w:lang w:val="sr-Cyrl-CS"/>
        </w:rPr>
        <w:t xml:space="preserve"> </w:t>
      </w:r>
      <w:r w:rsidR="00F20B2C" w:rsidRPr="00F20B2C">
        <w:rPr>
          <w:rFonts w:cs="Arial"/>
          <w:b/>
          <w:sz w:val="20"/>
          <w:szCs w:val="20"/>
          <w:lang w:val="sr-Cyrl-CS"/>
        </w:rPr>
        <w:t>произвођачка декларација</w:t>
      </w:r>
      <w:r w:rsidR="00F20B2C">
        <w:rPr>
          <w:rFonts w:cs="Arial"/>
          <w:b/>
          <w:sz w:val="20"/>
          <w:szCs w:val="20"/>
          <w:lang w:val="sr-Cyrl-CS"/>
        </w:rPr>
        <w:t>,</w:t>
      </w:r>
      <w:r w:rsidR="00F20B2C" w:rsidRPr="00F20B2C">
        <w:rPr>
          <w:rFonts w:cs="Arial"/>
          <w:b/>
          <w:bCs/>
          <w:lang w:val="sr-Cyrl-RS"/>
        </w:rPr>
        <w:t xml:space="preserve"> </w:t>
      </w:r>
      <w:r w:rsidR="00F20B2C" w:rsidRPr="00F20B2C">
        <w:rPr>
          <w:rFonts w:cs="Arial"/>
          <w:b/>
          <w:bCs/>
          <w:sz w:val="20"/>
          <w:szCs w:val="20"/>
          <w:lang w:val="sr-Cyrl-RS"/>
        </w:rPr>
        <w:t>уверење о контролисању</w:t>
      </w:r>
      <w:r w:rsidR="00F20B2C">
        <w:rPr>
          <w:rFonts w:cs="Arial"/>
          <w:sz w:val="20"/>
          <w:szCs w:val="20"/>
          <w:lang w:val="ru-RU"/>
        </w:rPr>
        <w:t>)</w:t>
      </w:r>
      <w:r w:rsidRPr="00B26614">
        <w:rPr>
          <w:rFonts w:cs="Arial"/>
          <w:sz w:val="20"/>
          <w:szCs w:val="20"/>
          <w:lang w:val="ru-RU"/>
        </w:rPr>
        <w:t>.</w:t>
      </w:r>
    </w:p>
    <w:p w:rsidR="005F75B2" w:rsidRPr="00B26614" w:rsidRDefault="005F75B2" w:rsidP="00872215">
      <w:pPr>
        <w:tabs>
          <w:tab w:val="left" w:pos="567"/>
        </w:tabs>
        <w:spacing w:before="0"/>
        <w:rPr>
          <w:rFonts w:cs="Arial"/>
          <w:sz w:val="20"/>
          <w:szCs w:val="20"/>
          <w:lang w:val="ru-RU"/>
        </w:rPr>
      </w:pPr>
      <w:r w:rsidRPr="00B26614">
        <w:rPr>
          <w:rFonts w:cs="Arial"/>
          <w:sz w:val="20"/>
          <w:szCs w:val="20"/>
          <w:lang w:val="ru-RU"/>
        </w:rPr>
        <w:t>У случају да дође до о</w:t>
      </w:r>
      <w:r w:rsidR="00790D8D">
        <w:rPr>
          <w:rFonts w:cs="Arial"/>
          <w:sz w:val="20"/>
          <w:szCs w:val="20"/>
          <w:lang w:val="ru-RU"/>
        </w:rPr>
        <w:t>дступања од уговореног, Изабрани понуђач</w:t>
      </w:r>
      <w:r w:rsidRPr="00B26614">
        <w:rPr>
          <w:rFonts w:cs="Arial"/>
          <w:sz w:val="20"/>
          <w:szCs w:val="20"/>
          <w:lang w:val="ru-RU"/>
        </w:rPr>
        <w:t xml:space="preserve"> је дужан да до краја уговореног рока испоруке отклони све недостатке а док се ти недостаци не отклоне, сматраће </w:t>
      </w:r>
      <w:r w:rsidRPr="00B26614">
        <w:rPr>
          <w:rFonts w:cs="Arial"/>
          <w:sz w:val="20"/>
          <w:szCs w:val="20"/>
          <w:lang w:val="ru-RU"/>
        </w:rPr>
        <w:lastRenderedPageBreak/>
        <w:t xml:space="preserve">се да испорука није извршена у року. </w:t>
      </w:r>
      <w:r w:rsidR="0097795A" w:rsidRPr="0097795A">
        <w:rPr>
          <w:rFonts w:cs="Arial"/>
          <w:sz w:val="20"/>
          <w:szCs w:val="20"/>
          <w:lang w:val="sr-Cyrl-RS"/>
        </w:rPr>
        <w:t>Наручилац ће по извршеном пријему добара извршити испитивање испоручених добара у акредитованој лабораторији.</w:t>
      </w:r>
      <w:r w:rsidR="00F03CAD" w:rsidRPr="00F03CAD">
        <w:rPr>
          <w:rFonts w:cs="Arial"/>
          <w:sz w:val="20"/>
          <w:szCs w:val="20"/>
          <w:lang w:val="sr-Cyrl-RS"/>
        </w:rPr>
        <w:t xml:space="preserve"> Наручилац</w:t>
      </w:r>
      <w:r w:rsidR="0097795A" w:rsidRPr="0097795A">
        <w:rPr>
          <w:rFonts w:cs="Arial"/>
          <w:sz w:val="20"/>
          <w:szCs w:val="20"/>
          <w:lang w:val="sr-Cyrl-RS"/>
        </w:rPr>
        <w:t xml:space="preserve"> </w:t>
      </w:r>
      <w:r w:rsidRPr="00B26614">
        <w:rPr>
          <w:rFonts w:cs="Arial"/>
          <w:sz w:val="20"/>
          <w:szCs w:val="20"/>
          <w:lang w:val="sr-Cyrl-CS"/>
        </w:rPr>
        <w:t>може да по квантитативном пријему испоруке</w:t>
      </w:r>
      <w:r w:rsidR="00872215">
        <w:rPr>
          <w:rFonts w:cs="Arial"/>
          <w:sz w:val="20"/>
          <w:szCs w:val="20"/>
          <w:lang w:val="sr-Latn-RS"/>
        </w:rPr>
        <w:t xml:space="preserve"> </w:t>
      </w:r>
      <w:r w:rsidRPr="00B26614">
        <w:rPr>
          <w:rFonts w:cs="Arial"/>
          <w:bCs/>
          <w:sz w:val="20"/>
          <w:szCs w:val="20"/>
          <w:lang w:val="sr-Cyrl-CS"/>
        </w:rPr>
        <w:t>добара</w:t>
      </w:r>
      <w:r w:rsidRPr="00B26614">
        <w:rPr>
          <w:rFonts w:cs="Arial"/>
          <w:sz w:val="20"/>
          <w:szCs w:val="20"/>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B26614">
        <w:rPr>
          <w:rFonts w:cs="Arial"/>
          <w:sz w:val="20"/>
          <w:szCs w:val="20"/>
          <w:highlight w:val="yellow"/>
          <w:lang w:val="sr-Cyrl-CS"/>
        </w:rPr>
        <w:t>.</w:t>
      </w:r>
      <w:r w:rsidRPr="00B26614">
        <w:rPr>
          <w:rFonts w:cs="Arial"/>
          <w:sz w:val="20"/>
          <w:szCs w:val="20"/>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w:t>
      </w:r>
      <w:r w:rsidR="00F03CAD">
        <w:rPr>
          <w:rFonts w:cs="Arial"/>
          <w:sz w:val="20"/>
          <w:szCs w:val="20"/>
          <w:lang w:val="ru-RU"/>
        </w:rPr>
        <w:t>Изабраног</w:t>
      </w:r>
      <w:r w:rsidR="00790D8D" w:rsidRPr="00790D8D">
        <w:rPr>
          <w:rFonts w:cs="Arial"/>
          <w:sz w:val="20"/>
          <w:szCs w:val="20"/>
          <w:lang w:val="ru-RU"/>
        </w:rPr>
        <w:t xml:space="preserve"> понуђач</w:t>
      </w:r>
      <w:r w:rsidR="00F03CAD">
        <w:rPr>
          <w:rFonts w:cs="Arial"/>
          <w:sz w:val="20"/>
          <w:szCs w:val="20"/>
          <w:lang w:val="ru-RU"/>
        </w:rPr>
        <w:t>а</w:t>
      </w:r>
      <w:r w:rsidR="00790D8D" w:rsidRPr="00790D8D">
        <w:rPr>
          <w:rFonts w:cs="Arial"/>
          <w:sz w:val="20"/>
          <w:szCs w:val="20"/>
          <w:lang w:val="ru-RU"/>
        </w:rPr>
        <w:t xml:space="preserve"> </w:t>
      </w:r>
      <w:r w:rsidRPr="00B26614">
        <w:rPr>
          <w:rFonts w:cs="Arial"/>
          <w:sz w:val="20"/>
          <w:szCs w:val="20"/>
          <w:lang w:val="ru-RU"/>
        </w:rPr>
        <w:t xml:space="preserve">да му их без одлагања достави. Уколико се утврди да квалитет испорученог добра не одговара уговореном, </w:t>
      </w:r>
      <w:r w:rsidR="00F03CAD" w:rsidRPr="00F03CAD">
        <w:rPr>
          <w:rFonts w:cs="Arial"/>
          <w:sz w:val="20"/>
          <w:szCs w:val="20"/>
          <w:lang w:val="sr-Cyrl-RS"/>
        </w:rPr>
        <w:t>Наручилац</w:t>
      </w:r>
      <w:r w:rsidR="00F03CAD" w:rsidRPr="00F03CAD">
        <w:rPr>
          <w:rFonts w:cs="Arial"/>
          <w:sz w:val="20"/>
          <w:szCs w:val="20"/>
          <w:lang w:val="ru-RU"/>
        </w:rPr>
        <w:t xml:space="preserve"> </w:t>
      </w:r>
      <w:r w:rsidRPr="00B26614">
        <w:rPr>
          <w:rFonts w:cs="Arial"/>
          <w:sz w:val="20"/>
          <w:szCs w:val="20"/>
          <w:lang w:val="ru-RU"/>
        </w:rPr>
        <w:t xml:space="preserve">је обавезан да </w:t>
      </w:r>
      <w:r w:rsidR="00F03CAD">
        <w:rPr>
          <w:rFonts w:cs="Arial"/>
          <w:sz w:val="20"/>
          <w:szCs w:val="20"/>
          <w:lang w:val="ru-RU"/>
        </w:rPr>
        <w:t>Изабраном</w:t>
      </w:r>
      <w:r w:rsidR="00F03CAD" w:rsidRPr="00F03CAD">
        <w:rPr>
          <w:rFonts w:cs="Arial"/>
          <w:sz w:val="20"/>
          <w:szCs w:val="20"/>
          <w:lang w:val="ru-RU"/>
        </w:rPr>
        <w:t xml:space="preserve"> понуђач</w:t>
      </w:r>
      <w:r w:rsidR="00F03CAD">
        <w:rPr>
          <w:rFonts w:cs="Arial"/>
          <w:sz w:val="20"/>
          <w:szCs w:val="20"/>
          <w:lang w:val="ru-RU"/>
        </w:rPr>
        <w:t>у</w:t>
      </w:r>
      <w:r w:rsidR="00F03CAD" w:rsidRPr="00F03CAD">
        <w:rPr>
          <w:rFonts w:cs="Arial"/>
          <w:sz w:val="20"/>
          <w:szCs w:val="20"/>
          <w:lang w:val="ru-RU"/>
        </w:rPr>
        <w:t xml:space="preserve"> </w:t>
      </w:r>
      <w:r w:rsidRPr="00B26614">
        <w:rPr>
          <w:rFonts w:cs="Arial"/>
          <w:sz w:val="20"/>
          <w:szCs w:val="20"/>
          <w:lang w:val="ru-RU"/>
        </w:rPr>
        <w:t xml:space="preserve"> стави писмени приговор на квалитет, без одлагања, а најкасније у року од 3 (три) дана од дана кад</w:t>
      </w:r>
      <w:r w:rsidRPr="00B26614">
        <w:rPr>
          <w:rFonts w:cs="Arial"/>
          <w:sz w:val="20"/>
          <w:szCs w:val="20"/>
        </w:rPr>
        <w:t>a</w:t>
      </w:r>
      <w:r w:rsidRPr="00B26614">
        <w:rPr>
          <w:rFonts w:cs="Arial"/>
          <w:sz w:val="20"/>
          <w:szCs w:val="20"/>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w:t>
      </w:r>
      <w:r w:rsidR="00F03CAD" w:rsidRPr="00F03CAD">
        <w:rPr>
          <w:rFonts w:cs="Arial"/>
          <w:sz w:val="20"/>
          <w:szCs w:val="20"/>
          <w:lang w:val="sr-Cyrl-RS"/>
        </w:rPr>
        <w:t xml:space="preserve"> Наручилац</w:t>
      </w:r>
      <w:r w:rsidRPr="00B26614">
        <w:rPr>
          <w:rFonts w:cs="Arial"/>
          <w:sz w:val="20"/>
          <w:szCs w:val="20"/>
          <w:lang w:val="ru-RU"/>
        </w:rPr>
        <w:t xml:space="preserve">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w:t>
      </w:r>
      <w:r w:rsidR="00F03CAD">
        <w:rPr>
          <w:rFonts w:cs="Arial"/>
          <w:sz w:val="20"/>
          <w:szCs w:val="20"/>
          <w:lang w:val="sr-Cyrl-RS"/>
        </w:rPr>
        <w:t>Наручиоцу</w:t>
      </w:r>
      <w:r w:rsidR="00F03CAD" w:rsidRPr="00F03CAD">
        <w:rPr>
          <w:rFonts w:cs="Arial"/>
          <w:sz w:val="20"/>
          <w:szCs w:val="20"/>
          <w:lang w:val="ru-RU"/>
        </w:rPr>
        <w:t xml:space="preserve"> </w:t>
      </w:r>
      <w:r w:rsidRPr="00B26614">
        <w:rPr>
          <w:rFonts w:cs="Arial"/>
          <w:sz w:val="20"/>
          <w:szCs w:val="20"/>
          <w:lang w:val="ru-RU"/>
        </w:rPr>
        <w:t xml:space="preserve">о исходу рекламације.Купац,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 xml:space="preserve">да отклони недостатке о свом трошку, ако су мане на добрима отклоњиве, или </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да му испоручи нове количине добра без недостатака о свом трошку и да испоручено  добро са недостацима о свом трошку преузме или</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да одбије пријем добра са недостацима.</w:t>
      </w:r>
    </w:p>
    <w:p w:rsidR="005F75B2" w:rsidRPr="00B26614" w:rsidRDefault="005F75B2" w:rsidP="00872215">
      <w:pPr>
        <w:tabs>
          <w:tab w:val="left" w:pos="9090"/>
        </w:tabs>
        <w:spacing w:before="0"/>
        <w:rPr>
          <w:rFonts w:cs="Arial"/>
          <w:sz w:val="20"/>
          <w:szCs w:val="20"/>
          <w:lang w:val="sr-Cyrl-CS"/>
        </w:rPr>
      </w:pPr>
      <w:r w:rsidRPr="00B26614">
        <w:rPr>
          <w:rFonts w:cs="Arial"/>
          <w:sz w:val="20"/>
          <w:szCs w:val="20"/>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B26614">
        <w:rPr>
          <w:rFonts w:cs="Arial"/>
          <w:bCs/>
          <w:sz w:val="20"/>
          <w:szCs w:val="2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B26614">
        <w:rPr>
          <w:rFonts w:cs="Arial"/>
          <w:bCs/>
          <w:sz w:val="20"/>
          <w:szCs w:val="20"/>
          <w:lang w:val="ru-RU"/>
        </w:rPr>
        <w:t>,</w:t>
      </w:r>
      <w:r w:rsidRPr="00B26614">
        <w:rPr>
          <w:rFonts w:cs="Arial"/>
          <w:bCs/>
          <w:sz w:val="20"/>
          <w:szCs w:val="20"/>
          <w:lang w:val="sr-Cyrl-CS"/>
        </w:rPr>
        <w:t xml:space="preserve"> одобрена од стране Продавца и </w:t>
      </w:r>
      <w:r w:rsidRPr="00B26614">
        <w:rPr>
          <w:rFonts w:cs="Arial"/>
          <w:sz w:val="20"/>
          <w:szCs w:val="20"/>
          <w:lang w:val="sr-Cyrl-CS"/>
        </w:rPr>
        <w:t>Купца</w:t>
      </w:r>
      <w:r w:rsidRPr="00B26614">
        <w:rPr>
          <w:rFonts w:cs="Arial"/>
          <w:bCs/>
          <w:sz w:val="20"/>
          <w:szCs w:val="20"/>
          <w:lang w:val="sr-Cyrl-CS"/>
        </w:rPr>
        <w:t>. Одлука независне институције  биће коначна. Одлука независне институције за контролу ни у ком случају не ослобађа Продавца од његових обавеза и одговорности из овог Уговора.Трошкове контроле сноси Продавац.</w:t>
      </w:r>
    </w:p>
    <w:p w:rsidR="00A179C0" w:rsidRPr="00B26614" w:rsidRDefault="004D14FC" w:rsidP="00B26614">
      <w:pPr>
        <w:pStyle w:val="Heading10"/>
        <w:numPr>
          <w:ilvl w:val="1"/>
          <w:numId w:val="22"/>
        </w:numPr>
        <w:rPr>
          <w:sz w:val="20"/>
          <w:szCs w:val="20"/>
        </w:rPr>
      </w:pPr>
      <w:bookmarkStart w:id="23" w:name="_Toc441651543"/>
      <w:bookmarkStart w:id="24" w:name="_Toc442559881"/>
      <w:r w:rsidRPr="00B26614">
        <w:rPr>
          <w:sz w:val="20"/>
          <w:szCs w:val="20"/>
        </w:rPr>
        <w:t>Гарантни рок</w:t>
      </w:r>
      <w:bookmarkEnd w:id="23"/>
      <w:bookmarkEnd w:id="24"/>
      <w:r w:rsidR="00144122" w:rsidRPr="00B26614">
        <w:rPr>
          <w:sz w:val="20"/>
          <w:szCs w:val="20"/>
          <w:lang w:val="sr-Latn-RS"/>
        </w:rPr>
        <w:t xml:space="preserve">  - </w:t>
      </w:r>
      <w:r w:rsidR="00FF2AE7" w:rsidRPr="00B26614">
        <w:rPr>
          <w:rFonts w:cs="Arial"/>
          <w:b w:val="0"/>
          <w:sz w:val="20"/>
          <w:szCs w:val="20"/>
          <w:lang w:val="ru-RU" w:eastAsia="zh-CN"/>
        </w:rPr>
        <w:t>не мож</w:t>
      </w:r>
      <w:r w:rsidR="00FC08A2" w:rsidRPr="00B26614">
        <w:rPr>
          <w:rFonts w:cs="Arial"/>
          <w:b w:val="0"/>
          <w:sz w:val="20"/>
          <w:szCs w:val="20"/>
          <w:lang w:val="ru-RU" w:eastAsia="zh-CN"/>
        </w:rPr>
        <w:t>е бити краћи од 12 месеци од дана испоруке.</w:t>
      </w:r>
    </w:p>
    <w:p w:rsidR="00756A02" w:rsidRPr="00F10346" w:rsidRDefault="00756A02" w:rsidP="00E629E8">
      <w:pPr>
        <w:pStyle w:val="Heading10"/>
        <w:numPr>
          <w:ilvl w:val="0"/>
          <w:numId w:val="22"/>
        </w:numPr>
      </w:pPr>
      <w:bookmarkStart w:id="25"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30403B" w:rsidRDefault="00175774" w:rsidP="003A4822">
            <w:pPr>
              <w:ind w:right="-180"/>
              <w:jc w:val="center"/>
              <w:rPr>
                <w:rFonts w:cs="Arial"/>
                <w:b/>
                <w:lang w:val="ru-RU"/>
              </w:rPr>
            </w:pPr>
            <w:r w:rsidRPr="00F10346">
              <w:rPr>
                <w:rStyle w:val="Heading1Char"/>
              </w:rPr>
              <w:t>4.1</w:t>
            </w:r>
            <w:r w:rsidRPr="0030403B">
              <w:rPr>
                <w:rFonts w:cs="Arial"/>
                <w:b/>
                <w:lang w:val="ru-RU"/>
              </w:rPr>
              <w:t xml:space="preserve">  ОБАВЕЗНИ УСЛОВИ </w:t>
            </w:r>
          </w:p>
          <w:p w:rsidR="00175774" w:rsidRPr="00F10346" w:rsidRDefault="00175774" w:rsidP="00E151E9">
            <w:pPr>
              <w:jc w:val="center"/>
              <w:rPr>
                <w:rFonts w:cs="Arial"/>
                <w:b/>
                <w:color w:val="FF0000"/>
              </w:rPr>
            </w:pPr>
            <w:r w:rsidRPr="0030403B">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C36D1D"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Услов:</w:t>
            </w:r>
          </w:p>
          <w:p w:rsidR="00175774" w:rsidRPr="0030403B" w:rsidRDefault="00175774" w:rsidP="00C41B1E">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 xml:space="preserve">Доказ: </w:t>
            </w:r>
          </w:p>
          <w:p w:rsidR="00175774" w:rsidRPr="0030403B" w:rsidRDefault="00175774" w:rsidP="00C41B1E">
            <w:pPr>
              <w:tabs>
                <w:tab w:val="left" w:pos="680"/>
              </w:tabs>
              <w:snapToGrid w:val="0"/>
              <w:spacing w:before="0"/>
              <w:rPr>
                <w:rFonts w:eastAsia="Calibri" w:cs="Arial"/>
                <w:lang w:val="ru-RU"/>
              </w:rPr>
            </w:pPr>
            <w:r w:rsidRPr="00F10346">
              <w:rPr>
                <w:rFonts w:eastAsia="Calibri" w:cs="Arial"/>
                <w:lang w:val="ru-RU"/>
              </w:rPr>
              <w:t xml:space="preserve">- </w:t>
            </w:r>
            <w:r w:rsidRPr="0030403B">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0403B" w:rsidRDefault="00175774" w:rsidP="00C41B1E">
            <w:pPr>
              <w:tabs>
                <w:tab w:val="left" w:pos="680"/>
              </w:tabs>
              <w:snapToGrid w:val="0"/>
              <w:spacing w:before="0"/>
              <w:rPr>
                <w:rFonts w:eastAsia="Calibri" w:cs="Arial"/>
                <w:lang w:val="ru-RU"/>
              </w:rPr>
            </w:pPr>
            <w:r w:rsidRPr="0030403B">
              <w:rPr>
                <w:rFonts w:eastAsia="Calibri" w:cs="Arial"/>
                <w:lang w:val="ru-RU"/>
              </w:rPr>
              <w:t xml:space="preserve">- </w:t>
            </w:r>
            <w:r w:rsidRPr="0030403B">
              <w:rPr>
                <w:rFonts w:eastAsia="Calibri" w:cs="Arial"/>
                <w:b/>
                <w:lang w:val="ru-RU"/>
              </w:rPr>
              <w:t xml:space="preserve">за предузетнике: </w:t>
            </w:r>
            <w:r w:rsidRPr="0030403B">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C41B1E">
            <w:pPr>
              <w:autoSpaceDE w:val="0"/>
              <w:autoSpaceDN w:val="0"/>
              <w:adjustRightInd w:val="0"/>
              <w:spacing w:before="0"/>
              <w:rPr>
                <w:rFonts w:eastAsia="Calibri" w:cs="Arial"/>
              </w:rPr>
            </w:pPr>
            <w:r w:rsidRPr="00F10346">
              <w:rPr>
                <w:rFonts w:eastAsia="Calibri" w:cs="Arial"/>
              </w:rPr>
              <w:t xml:space="preserve">Напомена: </w:t>
            </w:r>
          </w:p>
          <w:p w:rsidR="00175774" w:rsidRPr="0030403B" w:rsidRDefault="00175774" w:rsidP="00C41B1E">
            <w:pPr>
              <w:numPr>
                <w:ilvl w:val="0"/>
                <w:numId w:val="16"/>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0403B" w:rsidRDefault="00175774" w:rsidP="00C41B1E">
            <w:pPr>
              <w:numPr>
                <w:ilvl w:val="0"/>
                <w:numId w:val="16"/>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36D1D"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30403B" w:rsidRDefault="00175774" w:rsidP="00C41B1E">
            <w:pPr>
              <w:autoSpaceDE w:val="0"/>
              <w:autoSpaceDN w:val="0"/>
              <w:adjustRightInd w:val="0"/>
              <w:spacing w:before="0"/>
              <w:rPr>
                <w:rFonts w:cs="Arial"/>
                <w:lang w:val="ru-RU"/>
              </w:rPr>
            </w:pPr>
            <w:r w:rsidRPr="0030403B">
              <w:rPr>
                <w:rFonts w:cs="Arial"/>
                <w:b/>
                <w:u w:val="single"/>
                <w:lang w:val="ru-RU"/>
              </w:rPr>
              <w:t>Услов:</w:t>
            </w:r>
          </w:p>
          <w:p w:rsidR="00175774" w:rsidRPr="0030403B" w:rsidRDefault="00175774" w:rsidP="00C41B1E">
            <w:pPr>
              <w:autoSpaceDE w:val="0"/>
              <w:autoSpaceDN w:val="0"/>
              <w:adjustRightInd w:val="0"/>
              <w:spacing w:before="0"/>
              <w:rPr>
                <w:rFonts w:cs="Arial"/>
                <w:lang w:val="ru-RU"/>
              </w:rPr>
            </w:pPr>
            <w:r w:rsidRPr="0030403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Доказ:</w:t>
            </w:r>
          </w:p>
          <w:p w:rsidR="00175774" w:rsidRPr="0030403B" w:rsidRDefault="00175774" w:rsidP="00C41B1E">
            <w:pPr>
              <w:autoSpaceDE w:val="0"/>
              <w:autoSpaceDN w:val="0"/>
              <w:adjustRightInd w:val="0"/>
              <w:spacing w:before="0"/>
              <w:rPr>
                <w:rFonts w:cs="Arial"/>
                <w:b/>
                <w:u w:val="single"/>
                <w:lang w:val="ru-RU"/>
              </w:rPr>
            </w:pPr>
            <w:r w:rsidRPr="00F10346">
              <w:rPr>
                <w:rFonts w:eastAsia="Calibri" w:cs="Arial"/>
                <w:lang w:val="ru-RU"/>
              </w:rPr>
              <w:t xml:space="preserve">- </w:t>
            </w:r>
            <w:r w:rsidRPr="0030403B">
              <w:rPr>
                <w:rFonts w:eastAsia="Calibri" w:cs="Arial"/>
                <w:b/>
                <w:lang w:val="ru-RU"/>
              </w:rPr>
              <w:t>за правно лице:</w:t>
            </w:r>
          </w:p>
          <w:p w:rsidR="00175774" w:rsidRPr="0030403B" w:rsidRDefault="00175774" w:rsidP="00C41B1E">
            <w:pPr>
              <w:spacing w:before="0"/>
              <w:rPr>
                <w:rFonts w:cs="Arial"/>
                <w:lang w:val="ru-RU"/>
              </w:rPr>
            </w:pPr>
            <w:r w:rsidRPr="0030403B">
              <w:rPr>
                <w:rFonts w:cs="Arial"/>
                <w:lang w:val="ru-RU"/>
              </w:rPr>
              <w:t>1) ЗА ЗАКОНСКОГ ЗАСТУПНИКА</w:t>
            </w:r>
            <w:r w:rsidRPr="0030403B">
              <w:rPr>
                <w:rFonts w:cs="Arial"/>
                <w:b/>
                <w:lang w:val="ru-RU"/>
              </w:rPr>
              <w:t xml:space="preserve"> –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30403B" w:rsidRDefault="00175774" w:rsidP="003A4822">
            <w:pPr>
              <w:rPr>
                <w:rFonts w:cs="Arial"/>
                <w:lang w:val="ru-RU"/>
              </w:rPr>
            </w:pPr>
            <w:r w:rsidRPr="0030403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30403B">
                <w:rPr>
                  <w:rStyle w:val="Hyperlink"/>
                  <w:rFonts w:cs="Arial"/>
                  <w:lang w:val="ru-RU"/>
                </w:rPr>
                <w:t>://</w:t>
              </w:r>
              <w:r w:rsidRPr="00F10346">
                <w:rPr>
                  <w:rStyle w:val="Hyperlink"/>
                  <w:rFonts w:cs="Arial"/>
                </w:rPr>
                <w:t>www</w:t>
              </w:r>
              <w:r w:rsidRPr="0030403B">
                <w:rPr>
                  <w:rStyle w:val="Hyperlink"/>
                  <w:rFonts w:cs="Arial"/>
                  <w:lang w:val="ru-RU"/>
                </w:rPr>
                <w:t>.</w:t>
              </w:r>
              <w:r w:rsidRPr="00F10346">
                <w:rPr>
                  <w:rStyle w:val="Hyperlink"/>
                  <w:rFonts w:cs="Arial"/>
                </w:rPr>
                <w:t>bg</w:t>
              </w:r>
              <w:r w:rsidRPr="0030403B">
                <w:rPr>
                  <w:rStyle w:val="Hyperlink"/>
                  <w:rFonts w:cs="Arial"/>
                  <w:lang w:val="ru-RU"/>
                </w:rPr>
                <w:t>.</w:t>
              </w:r>
              <w:r w:rsidRPr="00F10346">
                <w:rPr>
                  <w:rStyle w:val="Hyperlink"/>
                  <w:rFonts w:cs="Arial"/>
                </w:rPr>
                <w:t>vi</w:t>
              </w:r>
              <w:r w:rsidRPr="0030403B">
                <w:rPr>
                  <w:rStyle w:val="Hyperlink"/>
                  <w:rFonts w:cs="Arial"/>
                  <w:lang w:val="ru-RU"/>
                </w:rPr>
                <w:t>.</w:t>
              </w:r>
              <w:r w:rsidRPr="00F10346">
                <w:rPr>
                  <w:rStyle w:val="Hyperlink"/>
                  <w:rFonts w:cs="Arial"/>
                </w:rPr>
                <w:t>sud</w:t>
              </w:r>
              <w:r w:rsidRPr="0030403B">
                <w:rPr>
                  <w:rStyle w:val="Hyperlink"/>
                  <w:rFonts w:cs="Arial"/>
                  <w:lang w:val="ru-RU"/>
                </w:rPr>
                <w:t>.</w:t>
              </w:r>
              <w:r w:rsidRPr="00F10346">
                <w:rPr>
                  <w:rStyle w:val="Hyperlink"/>
                  <w:rFonts w:cs="Arial"/>
                </w:rPr>
                <w:t>rs</w:t>
              </w:r>
              <w:r w:rsidRPr="0030403B">
                <w:rPr>
                  <w:rStyle w:val="Hyperlink"/>
                  <w:rFonts w:cs="Arial"/>
                  <w:lang w:val="ru-RU"/>
                </w:rPr>
                <w:t>/</w:t>
              </w:r>
              <w:r w:rsidRPr="00F10346">
                <w:rPr>
                  <w:rStyle w:val="Hyperlink"/>
                  <w:rFonts w:cs="Arial"/>
                </w:rPr>
                <w:t>lt</w:t>
              </w:r>
              <w:r w:rsidRPr="0030403B">
                <w:rPr>
                  <w:rStyle w:val="Hyperlink"/>
                  <w:rFonts w:cs="Arial"/>
                  <w:lang w:val="ru-RU"/>
                </w:rPr>
                <w:t>/</w:t>
              </w:r>
              <w:r w:rsidRPr="00F10346">
                <w:rPr>
                  <w:rStyle w:val="Hyperlink"/>
                  <w:rFonts w:cs="Arial"/>
                </w:rPr>
                <w:t>articles</w:t>
              </w:r>
              <w:r w:rsidRPr="0030403B">
                <w:rPr>
                  <w:rStyle w:val="Hyperlink"/>
                  <w:rFonts w:cs="Arial"/>
                  <w:lang w:val="ru-RU"/>
                </w:rPr>
                <w:t>/</w:t>
              </w:r>
              <w:r w:rsidRPr="00F10346">
                <w:rPr>
                  <w:rStyle w:val="Hyperlink"/>
                  <w:rFonts w:cs="Arial"/>
                </w:rPr>
                <w:t>o</w:t>
              </w:r>
              <w:r w:rsidRPr="0030403B">
                <w:rPr>
                  <w:rStyle w:val="Hyperlink"/>
                  <w:rFonts w:cs="Arial"/>
                  <w:lang w:val="ru-RU"/>
                </w:rPr>
                <w:t>-</w:t>
              </w:r>
              <w:r w:rsidRPr="00F10346">
                <w:rPr>
                  <w:rStyle w:val="Hyperlink"/>
                  <w:rFonts w:cs="Arial"/>
                </w:rPr>
                <w:t>visem</w:t>
              </w:r>
              <w:r w:rsidRPr="0030403B">
                <w:rPr>
                  <w:rStyle w:val="Hyperlink"/>
                  <w:rFonts w:cs="Arial"/>
                  <w:lang w:val="ru-RU"/>
                </w:rPr>
                <w:t>-</w:t>
              </w:r>
              <w:r w:rsidRPr="00F10346">
                <w:rPr>
                  <w:rStyle w:val="Hyperlink"/>
                  <w:rFonts w:cs="Arial"/>
                </w:rPr>
                <w:t>sudu</w:t>
              </w:r>
              <w:r w:rsidRPr="0030403B">
                <w:rPr>
                  <w:rStyle w:val="Hyperlink"/>
                  <w:rFonts w:cs="Arial"/>
                  <w:lang w:val="ru-RU"/>
                </w:rPr>
                <w:t>/</w:t>
              </w:r>
              <w:r w:rsidRPr="00F10346">
                <w:rPr>
                  <w:rStyle w:val="Hyperlink"/>
                  <w:rFonts w:cs="Arial"/>
                </w:rPr>
                <w:t>obavestenje</w:t>
              </w:r>
              <w:r w:rsidRPr="0030403B">
                <w:rPr>
                  <w:rStyle w:val="Hyperlink"/>
                  <w:rFonts w:cs="Arial"/>
                  <w:lang w:val="ru-RU"/>
                </w:rPr>
                <w:t>-</w:t>
              </w:r>
              <w:r w:rsidRPr="00F10346">
                <w:rPr>
                  <w:rStyle w:val="Hyperlink"/>
                  <w:rFonts w:cs="Arial"/>
                </w:rPr>
                <w:t>ke</w:t>
              </w:r>
              <w:r w:rsidRPr="0030403B">
                <w:rPr>
                  <w:rStyle w:val="Hyperlink"/>
                  <w:rFonts w:cs="Arial"/>
                  <w:lang w:val="ru-RU"/>
                </w:rPr>
                <w:t>-</w:t>
              </w:r>
              <w:r w:rsidRPr="00F10346">
                <w:rPr>
                  <w:rStyle w:val="Hyperlink"/>
                  <w:rFonts w:cs="Arial"/>
                </w:rPr>
                <w:t>za</w:t>
              </w:r>
              <w:r w:rsidRPr="0030403B">
                <w:rPr>
                  <w:rStyle w:val="Hyperlink"/>
                  <w:rFonts w:cs="Arial"/>
                  <w:lang w:val="ru-RU"/>
                </w:rPr>
                <w:t>-</w:t>
              </w:r>
              <w:r w:rsidRPr="00F10346">
                <w:rPr>
                  <w:rStyle w:val="Hyperlink"/>
                  <w:rFonts w:cs="Arial"/>
                </w:rPr>
                <w:t>pravna</w:t>
              </w:r>
              <w:r w:rsidRPr="0030403B">
                <w:rPr>
                  <w:rStyle w:val="Hyperlink"/>
                  <w:rFonts w:cs="Arial"/>
                  <w:lang w:val="ru-RU"/>
                </w:rPr>
                <w:t>-</w:t>
              </w:r>
              <w:r w:rsidRPr="00F10346">
                <w:rPr>
                  <w:rStyle w:val="Hyperlink"/>
                  <w:rFonts w:cs="Arial"/>
                </w:rPr>
                <w:t>lica</w:t>
              </w:r>
              <w:r w:rsidRPr="0030403B">
                <w:rPr>
                  <w:rStyle w:val="Hyperlink"/>
                  <w:rFonts w:cs="Arial"/>
                  <w:lang w:val="ru-RU"/>
                </w:rPr>
                <w:t>.</w:t>
              </w:r>
              <w:r w:rsidRPr="00F10346">
                <w:rPr>
                  <w:rStyle w:val="Hyperlink"/>
                  <w:rFonts w:cs="Arial"/>
                </w:rPr>
                <w:t>html</w:t>
              </w:r>
            </w:hyperlink>
          </w:p>
          <w:p w:rsidR="00175774" w:rsidRPr="0030403B" w:rsidRDefault="00175774" w:rsidP="003A4822">
            <w:pPr>
              <w:rPr>
                <w:rFonts w:cs="Arial"/>
                <w:lang w:val="ru-RU"/>
              </w:rPr>
            </w:pPr>
            <w:r w:rsidRPr="0030403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0403B">
              <w:rPr>
                <w:rFonts w:cs="Arial"/>
                <w:b/>
                <w:lang w:val="ru-RU"/>
              </w:rPr>
              <w:t xml:space="preserve">Уверење Основног суда  </w:t>
            </w:r>
            <w:r w:rsidRPr="0030403B">
              <w:rPr>
                <w:rFonts w:cs="Arial"/>
                <w:lang w:val="ru-RU"/>
              </w:rPr>
              <w:t>(</w:t>
            </w:r>
            <w:r w:rsidRPr="0030403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0403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0403B" w:rsidRDefault="00175774" w:rsidP="00C41B1E">
            <w:pPr>
              <w:spacing w:before="0"/>
              <w:rPr>
                <w:rFonts w:cs="Arial"/>
                <w:b/>
                <w:lang w:val="ru-RU"/>
              </w:rPr>
            </w:pPr>
            <w:r w:rsidRPr="0030403B">
              <w:rPr>
                <w:rFonts w:cs="Arial"/>
                <w:lang w:val="ru-RU"/>
              </w:rPr>
              <w:t>Посебна напомена:</w:t>
            </w:r>
            <w:r w:rsidR="00B46D29" w:rsidRPr="0030403B">
              <w:rPr>
                <w:rFonts w:cs="Arial"/>
                <w:lang w:val="ru-RU"/>
              </w:rPr>
              <w:t xml:space="preserve"> Уколико уверење </w:t>
            </w:r>
            <w:r w:rsidR="00B46D29" w:rsidRPr="00F10346">
              <w:rPr>
                <w:rFonts w:cs="Arial"/>
                <w:lang w:val="sr-Cyrl-CS"/>
              </w:rPr>
              <w:t>О</w:t>
            </w:r>
            <w:r w:rsidRPr="0030403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403B">
              <w:rPr>
                <w:rFonts w:cs="Arial"/>
                <w:u w:val="single"/>
                <w:lang w:val="ru-RU"/>
              </w:rPr>
              <w:t>и</w:t>
            </w:r>
            <w:r w:rsidRPr="0030403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0403B">
              <w:rPr>
                <w:rFonts w:cs="Arial"/>
                <w:b/>
                <w:lang w:val="ru-RU"/>
              </w:rPr>
              <w:t>кривична дела против привреде и кривично дело примања мита.</w:t>
            </w:r>
          </w:p>
          <w:p w:rsidR="00175774" w:rsidRPr="0030403B" w:rsidRDefault="00175774" w:rsidP="00C41B1E">
            <w:pPr>
              <w:spacing w:before="0"/>
              <w:rPr>
                <w:rFonts w:cs="Arial"/>
                <w:lang w:val="ru-RU"/>
              </w:rPr>
            </w:pPr>
            <w:r w:rsidRPr="0030403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F10346" w:rsidRDefault="00175774" w:rsidP="00C41B1E">
            <w:pPr>
              <w:autoSpaceDE w:val="0"/>
              <w:autoSpaceDN w:val="0"/>
              <w:adjustRightInd w:val="0"/>
              <w:spacing w:before="0"/>
              <w:rPr>
                <w:rFonts w:eastAsia="Calibri" w:cs="Arial"/>
              </w:rPr>
            </w:pPr>
            <w:r w:rsidRPr="00F10346">
              <w:rPr>
                <w:rFonts w:eastAsia="Calibri" w:cs="Arial"/>
              </w:rPr>
              <w:t xml:space="preserve">Напомена: </w:t>
            </w:r>
          </w:p>
          <w:p w:rsidR="00175774" w:rsidRPr="0030403B" w:rsidRDefault="00175774" w:rsidP="00C41B1E">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0403B" w:rsidRDefault="00175774" w:rsidP="00C41B1E">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правно лице има више законских заступника, ове доказе доставити за сваког од њих</w:t>
            </w:r>
          </w:p>
          <w:p w:rsidR="00175774" w:rsidRPr="0030403B" w:rsidRDefault="00175774" w:rsidP="00E629E8">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0403B" w:rsidRDefault="00175774" w:rsidP="00E629E8">
            <w:pPr>
              <w:numPr>
                <w:ilvl w:val="0"/>
                <w:numId w:val="18"/>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0403B">
              <w:rPr>
                <w:rFonts w:eastAsia="Calibri" w:cs="Arial"/>
                <w:lang w:val="ru-RU"/>
              </w:rPr>
              <w:t xml:space="preserve">подизвођача </w:t>
            </w:r>
          </w:p>
          <w:p w:rsidR="00B46D29" w:rsidRPr="0030403B" w:rsidRDefault="00175774" w:rsidP="00B46D29">
            <w:pPr>
              <w:tabs>
                <w:tab w:val="left" w:pos="680"/>
              </w:tabs>
              <w:snapToGrid w:val="0"/>
              <w:spacing w:before="0"/>
              <w:contextualSpacing/>
              <w:jc w:val="left"/>
              <w:rPr>
                <w:rFonts w:eastAsia="Calibri" w:cs="Arial"/>
                <w:lang w:val="ru-RU"/>
              </w:rPr>
            </w:pPr>
            <w:r w:rsidRPr="0030403B">
              <w:rPr>
                <w:rFonts w:eastAsia="Calibri" w:cs="Arial"/>
                <w:b/>
                <w:lang w:val="ru-RU"/>
              </w:rPr>
              <w:t>Ови докази не могу бити старији од два месеца пре отварања понуда</w:t>
            </w:r>
            <w:r w:rsidRPr="0030403B">
              <w:rPr>
                <w:rFonts w:eastAsia="Calibri" w:cs="Arial"/>
                <w:lang w:val="ru-RU"/>
              </w:rPr>
              <w:t>.</w:t>
            </w:r>
          </w:p>
        </w:tc>
      </w:tr>
      <w:tr w:rsidR="00175774" w:rsidRPr="00C36D1D"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30403B" w:rsidRDefault="00175774" w:rsidP="00C41B1E">
            <w:pPr>
              <w:snapToGrid w:val="0"/>
              <w:spacing w:before="0"/>
              <w:rPr>
                <w:rFonts w:cs="Arial"/>
                <w:lang w:val="ru-RU"/>
              </w:rPr>
            </w:pPr>
            <w:r w:rsidRPr="0030403B">
              <w:rPr>
                <w:rFonts w:cs="Arial"/>
                <w:b/>
                <w:u w:val="single"/>
                <w:lang w:val="ru-RU"/>
              </w:rPr>
              <w:t>Услов</w:t>
            </w:r>
            <w:r w:rsidRPr="0030403B">
              <w:rPr>
                <w:rFonts w:cs="Arial"/>
                <w:u w:val="single"/>
                <w:lang w:val="ru-RU"/>
              </w:rPr>
              <w:t>:</w:t>
            </w:r>
          </w:p>
          <w:p w:rsidR="00175774" w:rsidRPr="0030403B" w:rsidRDefault="00175774" w:rsidP="00C41B1E">
            <w:pPr>
              <w:snapToGrid w:val="0"/>
              <w:spacing w:before="0"/>
              <w:rPr>
                <w:rFonts w:cs="Arial"/>
                <w:lang w:val="ru-RU"/>
              </w:rPr>
            </w:pPr>
            <w:r w:rsidRPr="0030403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Доказ:</w:t>
            </w:r>
          </w:p>
          <w:p w:rsidR="00175774" w:rsidRPr="00F10346" w:rsidRDefault="00175774" w:rsidP="00C41B1E">
            <w:pPr>
              <w:snapToGrid w:val="0"/>
              <w:spacing w:before="0"/>
              <w:rPr>
                <w:rFonts w:eastAsia="Calibri" w:cs="Arial"/>
                <w:lang w:val="ru-RU"/>
              </w:rPr>
            </w:pPr>
            <w:r w:rsidRPr="00F10346">
              <w:rPr>
                <w:rFonts w:eastAsia="Calibri" w:cs="Arial"/>
                <w:lang w:val="ru-RU"/>
              </w:rPr>
              <w:lastRenderedPageBreak/>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C41B1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C41B1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C41B1E">
            <w:pPr>
              <w:spacing w:before="0"/>
              <w:ind w:right="122"/>
              <w:rPr>
                <w:rFonts w:cs="Arial"/>
                <w:lang w:val="ru-RU"/>
              </w:rPr>
            </w:pPr>
            <w:r w:rsidRPr="00F10346">
              <w:rPr>
                <w:rFonts w:cs="Arial"/>
                <w:lang w:val="ru-RU"/>
              </w:rPr>
              <w:t>Напомена:</w:t>
            </w:r>
          </w:p>
          <w:p w:rsidR="00175774" w:rsidRPr="0030403B" w:rsidRDefault="00B24BAB" w:rsidP="00C41B1E">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30403B">
              <w:rPr>
                <w:rFonts w:eastAsia="TimesNewRomanPSMT" w:cs="Arial"/>
                <w:lang w:val="ru-RU"/>
              </w:rPr>
              <w:t>Уколико локална (општи</w:t>
            </w:r>
            <w:r w:rsidR="00175774" w:rsidRPr="0030403B">
              <w:rPr>
                <w:rFonts w:eastAsia="TimesNewRomanPSMT" w:cs="Arial"/>
                <w:lang w:val="ru-RU"/>
              </w:rPr>
              <w:t>н</w:t>
            </w:r>
            <w:r w:rsidRPr="00F10346">
              <w:rPr>
                <w:rFonts w:eastAsia="TimesNewRomanPSMT" w:cs="Arial"/>
                <w:lang w:val="sr-Cyrl-CS"/>
              </w:rPr>
              <w:t>с</w:t>
            </w:r>
            <w:r w:rsidR="00175774" w:rsidRPr="0030403B">
              <w:rPr>
                <w:rFonts w:eastAsia="TimesNewRomanPSMT" w:cs="Arial"/>
                <w:lang w:val="ru-RU"/>
              </w:rPr>
              <w:t>ка) управа</w:t>
            </w:r>
            <w:r w:rsidRPr="00F10346">
              <w:rPr>
                <w:rFonts w:eastAsia="TimesNewRomanPSMT" w:cs="Arial"/>
                <w:lang w:val="sr-Cyrl-CS"/>
              </w:rPr>
              <w:t xml:space="preserve"> јавних приход</w:t>
            </w:r>
            <w:r w:rsidR="00175774" w:rsidRPr="0030403B">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0403B">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0403B">
              <w:rPr>
                <w:rFonts w:eastAsia="TimesNewRomanPSMT" w:cs="Arial"/>
                <w:lang w:val="ru-RU"/>
              </w:rPr>
              <w:t>осталих лок</w:t>
            </w:r>
            <w:r w:rsidRPr="00F10346">
              <w:rPr>
                <w:rFonts w:eastAsia="TimesNewRomanPSMT" w:cs="Arial"/>
                <w:lang w:val="sr-Cyrl-CS"/>
              </w:rPr>
              <w:t>а</w:t>
            </w:r>
            <w:r w:rsidR="00175774" w:rsidRPr="0030403B">
              <w:rPr>
                <w:rFonts w:eastAsia="TimesNewRomanPSMT" w:cs="Arial"/>
                <w:lang w:val="ru-RU"/>
              </w:rPr>
              <w:t xml:space="preserve">лних органа/организација/установа </w:t>
            </w:r>
          </w:p>
          <w:p w:rsidR="00175774" w:rsidRPr="0030403B" w:rsidRDefault="00175774" w:rsidP="00E629E8">
            <w:pPr>
              <w:numPr>
                <w:ilvl w:val="0"/>
                <w:numId w:val="13"/>
              </w:numPr>
              <w:autoSpaceDE w:val="0"/>
              <w:autoSpaceDN w:val="0"/>
              <w:adjustRightInd w:val="0"/>
              <w:snapToGrid w:val="0"/>
              <w:spacing w:before="0"/>
              <w:ind w:hanging="357"/>
              <w:contextualSpacing/>
              <w:rPr>
                <w:rFonts w:eastAsia="Calibri" w:cs="Arial"/>
                <w:lang w:val="ru-RU"/>
              </w:rPr>
            </w:pPr>
            <w:r w:rsidRPr="0030403B">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0403B">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0403B" w:rsidRDefault="00175774" w:rsidP="00E629E8">
            <w:pPr>
              <w:numPr>
                <w:ilvl w:val="0"/>
                <w:numId w:val="13"/>
              </w:numPr>
              <w:tabs>
                <w:tab w:val="left" w:pos="680"/>
              </w:tabs>
              <w:snapToGrid w:val="0"/>
              <w:spacing w:before="0"/>
              <w:ind w:hanging="357"/>
              <w:contextualSpacing/>
              <w:rPr>
                <w:rFonts w:eastAsia="Calibri" w:cs="Arial"/>
                <w:lang w:val="ru-RU"/>
              </w:rPr>
            </w:pPr>
            <w:r w:rsidRPr="0030403B">
              <w:rPr>
                <w:rFonts w:eastAsia="Calibri" w:cs="Arial"/>
                <w:lang w:val="ru-RU"/>
              </w:rPr>
              <w:t>У случају да понуду подноси група понуђача, ове доказе доставити за сваког учесника из групе</w:t>
            </w:r>
          </w:p>
          <w:p w:rsidR="00175774" w:rsidRPr="0030403B" w:rsidRDefault="00175774" w:rsidP="00E629E8">
            <w:pPr>
              <w:numPr>
                <w:ilvl w:val="0"/>
                <w:numId w:val="17"/>
              </w:numPr>
              <w:tabs>
                <w:tab w:val="left" w:pos="680"/>
              </w:tabs>
              <w:snapToGrid w:val="0"/>
              <w:spacing w:before="0"/>
              <w:contextualSpacing/>
              <w:rPr>
                <w:rFonts w:cs="Arial"/>
                <w:lang w:val="ru-RU"/>
              </w:rPr>
            </w:pPr>
            <w:r w:rsidRPr="0030403B">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0403B" w:rsidRDefault="00175774" w:rsidP="003A4822">
            <w:pPr>
              <w:tabs>
                <w:tab w:val="left" w:pos="680"/>
              </w:tabs>
              <w:snapToGrid w:val="0"/>
              <w:contextualSpacing/>
              <w:rPr>
                <w:rFonts w:eastAsia="Calibri" w:cs="Arial"/>
                <w:lang w:val="ru-RU"/>
              </w:rPr>
            </w:pPr>
            <w:r w:rsidRPr="0030403B">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0403B">
              <w:rPr>
                <w:rFonts w:eastAsia="Calibri" w:cs="Arial"/>
                <w:b/>
                <w:lang w:val="ru-RU"/>
              </w:rPr>
              <w:t xml:space="preserve"> отварања понуда</w:t>
            </w:r>
            <w:r w:rsidRPr="0030403B">
              <w:rPr>
                <w:rFonts w:eastAsia="Calibri" w:cs="Arial"/>
                <w:lang w:val="ru-RU"/>
              </w:rPr>
              <w:t>.</w:t>
            </w:r>
          </w:p>
        </w:tc>
      </w:tr>
      <w:tr w:rsidR="00175774" w:rsidRPr="00C36D1D" w:rsidTr="008112A2">
        <w:trPr>
          <w:jc w:val="center"/>
        </w:trPr>
        <w:tc>
          <w:tcPr>
            <w:tcW w:w="729" w:type="dxa"/>
            <w:vAlign w:val="center"/>
          </w:tcPr>
          <w:p w:rsidR="00175774" w:rsidRPr="00F10346" w:rsidRDefault="00175774" w:rsidP="00C41B1E">
            <w:pPr>
              <w:spacing w:before="0"/>
              <w:jc w:val="center"/>
              <w:rPr>
                <w:rFonts w:cs="Arial"/>
              </w:rPr>
            </w:pPr>
            <w:r w:rsidRPr="00F10346">
              <w:rPr>
                <w:rFonts w:cs="Arial"/>
              </w:rPr>
              <w:lastRenderedPageBreak/>
              <w:t xml:space="preserve">4. </w:t>
            </w:r>
          </w:p>
        </w:tc>
        <w:tc>
          <w:tcPr>
            <w:tcW w:w="8430" w:type="dxa"/>
          </w:tcPr>
          <w:p w:rsidR="000E65AC" w:rsidRPr="00EF4511" w:rsidRDefault="00175774" w:rsidP="00C41B1E">
            <w:pPr>
              <w:snapToGrid w:val="0"/>
              <w:spacing w:before="0"/>
              <w:rPr>
                <w:rFonts w:cs="Arial"/>
                <w:b/>
                <w:sz w:val="20"/>
                <w:szCs w:val="20"/>
                <w:u w:val="single"/>
                <w:lang w:val="ru-RU"/>
              </w:rPr>
            </w:pPr>
            <w:r w:rsidRPr="00EF4511">
              <w:rPr>
                <w:rFonts w:cs="Arial"/>
                <w:b/>
                <w:sz w:val="20"/>
                <w:szCs w:val="20"/>
                <w:u w:val="single"/>
                <w:lang w:val="ru-RU"/>
              </w:rPr>
              <w:t>Услов:</w:t>
            </w:r>
          </w:p>
          <w:p w:rsidR="00175774" w:rsidRPr="00EF4511" w:rsidRDefault="00175774" w:rsidP="00C41B1E">
            <w:pPr>
              <w:snapToGrid w:val="0"/>
              <w:spacing w:before="0"/>
              <w:rPr>
                <w:rFonts w:cs="Arial"/>
                <w:sz w:val="20"/>
                <w:szCs w:val="20"/>
                <w:lang w:val="ru-RU"/>
              </w:rPr>
            </w:pPr>
            <w:r w:rsidRPr="00EF4511">
              <w:rPr>
                <w:rFonts w:cs="Arial"/>
                <w:sz w:val="20"/>
                <w:szCs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F4511" w:rsidRDefault="00175774" w:rsidP="00C41B1E">
            <w:pPr>
              <w:autoSpaceDE w:val="0"/>
              <w:autoSpaceDN w:val="0"/>
              <w:adjustRightInd w:val="0"/>
              <w:spacing w:before="0"/>
              <w:rPr>
                <w:rFonts w:cs="Arial"/>
                <w:b/>
                <w:sz w:val="20"/>
                <w:szCs w:val="20"/>
                <w:u w:val="single"/>
                <w:lang w:val="ru-RU"/>
              </w:rPr>
            </w:pPr>
            <w:r w:rsidRPr="00EF4511">
              <w:rPr>
                <w:rFonts w:cs="Arial"/>
                <w:b/>
                <w:sz w:val="20"/>
                <w:szCs w:val="20"/>
                <w:u w:val="single"/>
                <w:lang w:val="ru-RU"/>
              </w:rPr>
              <w:t>Доказ:</w:t>
            </w:r>
          </w:p>
          <w:p w:rsidR="00175774" w:rsidRPr="00EF4511" w:rsidRDefault="00175774" w:rsidP="00C41B1E">
            <w:pPr>
              <w:spacing w:before="0"/>
              <w:rPr>
                <w:rFonts w:cs="Arial"/>
                <w:b/>
                <w:sz w:val="20"/>
                <w:szCs w:val="20"/>
                <w:lang w:val="ru-RU"/>
              </w:rPr>
            </w:pPr>
            <w:r w:rsidRPr="00EF4511">
              <w:rPr>
                <w:rFonts w:cs="Arial"/>
                <w:sz w:val="20"/>
                <w:szCs w:val="20"/>
                <w:lang w:val="ru-RU"/>
              </w:rPr>
              <w:t>Потписан и овере</w:t>
            </w:r>
            <w:r w:rsidR="002B4958" w:rsidRPr="00EF4511">
              <w:rPr>
                <w:rFonts w:cs="Arial"/>
                <w:sz w:val="20"/>
                <w:szCs w:val="20"/>
                <w:lang w:val="ru-RU"/>
              </w:rPr>
              <w:t>н Образац изјаве на основу чл.</w:t>
            </w:r>
            <w:r w:rsidRPr="00EF4511">
              <w:rPr>
                <w:rFonts w:cs="Arial"/>
                <w:sz w:val="20"/>
                <w:szCs w:val="20"/>
                <w:lang w:val="ru-RU"/>
              </w:rPr>
              <w:t xml:space="preserve"> 75. став 2. ЗЈН(Образац бр</w:t>
            </w:r>
            <w:r w:rsidR="00464040" w:rsidRPr="00EF4511">
              <w:rPr>
                <w:rFonts w:cs="Arial"/>
                <w:sz w:val="20"/>
                <w:szCs w:val="20"/>
                <w:lang w:val="ru-RU"/>
              </w:rPr>
              <w:t>.4</w:t>
            </w:r>
            <w:r w:rsidRPr="00EF4511">
              <w:rPr>
                <w:rFonts w:cs="Arial"/>
                <w:sz w:val="20"/>
                <w:szCs w:val="20"/>
                <w:lang w:val="ru-RU"/>
              </w:rPr>
              <w:t>)</w:t>
            </w:r>
          </w:p>
          <w:p w:rsidR="005E487E" w:rsidRPr="00EF4511" w:rsidRDefault="00175774" w:rsidP="00C41B1E">
            <w:pPr>
              <w:snapToGrid w:val="0"/>
              <w:spacing w:before="0"/>
              <w:rPr>
                <w:rFonts w:cs="Arial"/>
                <w:sz w:val="20"/>
                <w:szCs w:val="20"/>
                <w:lang w:val="sr-Cyrl-CS"/>
              </w:rPr>
            </w:pPr>
            <w:r w:rsidRPr="00EF4511">
              <w:rPr>
                <w:rFonts w:cs="Arial"/>
                <w:sz w:val="20"/>
                <w:szCs w:val="20"/>
                <w:lang w:val="ru-RU"/>
              </w:rPr>
              <w:t>Напомена:</w:t>
            </w:r>
          </w:p>
          <w:p w:rsidR="005E487E" w:rsidRPr="00EF4511" w:rsidRDefault="00175774" w:rsidP="00C41B1E">
            <w:pPr>
              <w:numPr>
                <w:ilvl w:val="0"/>
                <w:numId w:val="19"/>
              </w:numPr>
              <w:snapToGrid w:val="0"/>
              <w:spacing w:before="0"/>
              <w:rPr>
                <w:rFonts w:cs="Arial"/>
                <w:sz w:val="20"/>
                <w:szCs w:val="20"/>
                <w:lang w:val="sr-Cyrl-CS"/>
              </w:rPr>
            </w:pPr>
            <w:r w:rsidRPr="00EF4511">
              <w:rPr>
                <w:rFonts w:cs="Arial"/>
                <w:sz w:val="20"/>
                <w:szCs w:val="20"/>
                <w:lang w:val="ru-RU"/>
              </w:rPr>
              <w:t>Изјава мора да буде потписана од стране ов</w:t>
            </w:r>
            <w:r w:rsidR="00B74703" w:rsidRPr="00EF4511">
              <w:rPr>
                <w:rFonts w:cs="Arial"/>
                <w:sz w:val="20"/>
                <w:szCs w:val="20"/>
                <w:lang w:val="ru-RU"/>
              </w:rPr>
              <w:t>ла</w:t>
            </w:r>
            <w:r w:rsidRPr="00EF4511">
              <w:rPr>
                <w:rFonts w:cs="Arial"/>
                <w:sz w:val="20"/>
                <w:szCs w:val="20"/>
                <w:lang w:val="ru-RU"/>
              </w:rPr>
              <w:t xml:space="preserve">шћеног лица </w:t>
            </w:r>
            <w:r w:rsidR="005E487E" w:rsidRPr="00EF4511">
              <w:rPr>
                <w:rFonts w:cs="Arial"/>
                <w:sz w:val="20"/>
                <w:szCs w:val="20"/>
                <w:lang w:val="sr-Cyrl-CS"/>
              </w:rPr>
              <w:t>за заступање понуђача</w:t>
            </w:r>
            <w:r w:rsidRPr="00EF4511">
              <w:rPr>
                <w:rFonts w:cs="Arial"/>
                <w:sz w:val="20"/>
                <w:szCs w:val="20"/>
                <w:lang w:val="ru-RU"/>
              </w:rPr>
              <w:t xml:space="preserve"> и оверена печатом. </w:t>
            </w:r>
          </w:p>
          <w:p w:rsidR="005E487E" w:rsidRPr="00EF4511" w:rsidRDefault="00175774" w:rsidP="00C41B1E">
            <w:pPr>
              <w:numPr>
                <w:ilvl w:val="0"/>
                <w:numId w:val="19"/>
              </w:numPr>
              <w:snapToGrid w:val="0"/>
              <w:spacing w:before="0"/>
              <w:rPr>
                <w:rFonts w:cs="Arial"/>
                <w:sz w:val="20"/>
                <w:szCs w:val="20"/>
                <w:lang w:val="ru-RU"/>
              </w:rPr>
            </w:pPr>
            <w:r w:rsidRPr="00EF4511">
              <w:rPr>
                <w:rFonts w:cs="Arial"/>
                <w:sz w:val="20"/>
                <w:szCs w:val="20"/>
                <w:lang w:val="ru-RU"/>
              </w:rPr>
              <w:t>Уколико понуду подноси група понуђача</w:t>
            </w:r>
            <w:r w:rsidR="00AE6FAC" w:rsidRPr="00EF4511">
              <w:rPr>
                <w:rFonts w:cs="Arial"/>
                <w:sz w:val="20"/>
                <w:szCs w:val="20"/>
                <w:lang w:val="ru-RU"/>
              </w:rPr>
              <w:t>,</w:t>
            </w:r>
            <w:r w:rsidRPr="00EF4511">
              <w:rPr>
                <w:rFonts w:cs="Arial"/>
                <w:sz w:val="20"/>
                <w:szCs w:val="20"/>
                <w:lang w:val="ru-RU"/>
              </w:rPr>
              <w:t xml:space="preserve"> Изјава мора бити </w:t>
            </w:r>
            <w:r w:rsidR="005E487E" w:rsidRPr="00EF4511">
              <w:rPr>
                <w:rFonts w:cs="Arial"/>
                <w:sz w:val="20"/>
                <w:szCs w:val="20"/>
                <w:lang w:val="sr-Cyrl-CS"/>
              </w:rPr>
              <w:t>достављена за сваког члана групе понуђача. Изјава мора бити</w:t>
            </w:r>
            <w:r w:rsidRPr="00EF4511">
              <w:rPr>
                <w:rFonts w:cs="Arial"/>
                <w:sz w:val="20"/>
                <w:szCs w:val="20"/>
                <w:lang w:val="ru-RU"/>
              </w:rPr>
              <w:t xml:space="preserve"> потписана од стране овлашћеног лица </w:t>
            </w:r>
            <w:r w:rsidR="005E487E" w:rsidRPr="00EF4511">
              <w:rPr>
                <w:rFonts w:cs="Arial"/>
                <w:sz w:val="20"/>
                <w:szCs w:val="20"/>
                <w:lang w:val="sr-Cyrl-CS"/>
              </w:rPr>
              <w:t xml:space="preserve">за заступање </w:t>
            </w:r>
            <w:r w:rsidRPr="00EF4511">
              <w:rPr>
                <w:rFonts w:cs="Arial"/>
                <w:sz w:val="20"/>
                <w:szCs w:val="20"/>
                <w:lang w:val="ru-RU"/>
              </w:rPr>
              <w:t xml:space="preserve">понуђача из групе понуђача и оверена печатом.  </w:t>
            </w:r>
          </w:p>
          <w:p w:rsidR="00AE6FAC" w:rsidRPr="00EF4511" w:rsidRDefault="00AE6FAC" w:rsidP="00C41B1E">
            <w:pPr>
              <w:numPr>
                <w:ilvl w:val="0"/>
                <w:numId w:val="19"/>
              </w:numPr>
              <w:snapToGrid w:val="0"/>
              <w:spacing w:before="0"/>
              <w:rPr>
                <w:rFonts w:cs="Arial"/>
                <w:sz w:val="20"/>
                <w:szCs w:val="20"/>
                <w:lang w:val="ru-RU"/>
              </w:rPr>
            </w:pPr>
            <w:r w:rsidRPr="00EF4511">
              <w:rPr>
                <w:rFonts w:cs="Arial"/>
                <w:sz w:val="20"/>
                <w:szCs w:val="20"/>
                <w:lang w:val="ru-RU"/>
              </w:rPr>
              <w:t xml:space="preserve">Уколико понуђач подноси понуду са подизвођачем, Изјава мора бити </w:t>
            </w:r>
            <w:r w:rsidRPr="00EF4511">
              <w:rPr>
                <w:rFonts w:cs="Arial"/>
                <w:sz w:val="20"/>
                <w:szCs w:val="20"/>
                <w:lang w:val="sr-Cyrl-CS"/>
              </w:rPr>
              <w:t xml:space="preserve">достављена и за сваког </w:t>
            </w:r>
            <w:r w:rsidRPr="00EF4511">
              <w:rPr>
                <w:rFonts w:cs="Arial"/>
                <w:sz w:val="20"/>
                <w:szCs w:val="20"/>
                <w:lang w:val="ru-RU"/>
              </w:rPr>
              <w:t>подизвођача.</w:t>
            </w:r>
            <w:r w:rsidRPr="00EF4511">
              <w:rPr>
                <w:rFonts w:cs="Arial"/>
                <w:sz w:val="20"/>
                <w:szCs w:val="20"/>
                <w:lang w:val="sr-Cyrl-CS"/>
              </w:rPr>
              <w:t xml:space="preserve"> Изјава мора бити</w:t>
            </w:r>
            <w:r w:rsidRPr="00EF4511">
              <w:rPr>
                <w:rFonts w:cs="Arial"/>
                <w:sz w:val="20"/>
                <w:szCs w:val="20"/>
                <w:lang w:val="ru-RU"/>
              </w:rPr>
              <w:t xml:space="preserve"> потписана од стране овлашћеног лица </w:t>
            </w:r>
            <w:r w:rsidRPr="00EF4511">
              <w:rPr>
                <w:rFonts w:cs="Arial"/>
                <w:sz w:val="20"/>
                <w:szCs w:val="20"/>
                <w:lang w:val="sr-Cyrl-CS"/>
              </w:rPr>
              <w:t xml:space="preserve">за заступање </w:t>
            </w:r>
            <w:r w:rsidRPr="00EF4511">
              <w:rPr>
                <w:rFonts w:cs="Arial"/>
                <w:sz w:val="20"/>
                <w:szCs w:val="20"/>
                <w:lang w:val="ru-RU"/>
              </w:rPr>
              <w:t xml:space="preserve">подизвођача и оверена печатом.  </w:t>
            </w:r>
          </w:p>
        </w:tc>
      </w:tr>
    </w:tbl>
    <w:p w:rsidR="007F581F" w:rsidRPr="0030403B" w:rsidRDefault="007F581F" w:rsidP="00EF4511">
      <w:pPr>
        <w:spacing w:before="0"/>
        <w:rPr>
          <w:rFonts w:cs="Arial"/>
          <w:lang w:val="ru-RU" w:eastAsia="zh-CN"/>
        </w:rPr>
      </w:pPr>
      <w:r w:rsidRPr="0030403B">
        <w:rPr>
          <w:rFonts w:cs="Arial"/>
          <w:lang w:val="ru-RU" w:eastAsia="zh-CN"/>
        </w:rPr>
        <w:t>Понуда понуђача који не докаже да испуњава наведене обавезне из тачака 1.</w:t>
      </w:r>
      <w:r w:rsidR="009C4F09">
        <w:rPr>
          <w:rFonts w:cs="Arial"/>
          <w:lang w:val="sr-Cyrl-RS" w:eastAsia="zh-CN"/>
        </w:rPr>
        <w:t xml:space="preserve"> </w:t>
      </w:r>
      <w:r w:rsidRPr="0030403B">
        <w:rPr>
          <w:rFonts w:cs="Arial"/>
          <w:lang w:val="ru-RU" w:eastAsia="zh-CN"/>
        </w:rPr>
        <w:t>до</w:t>
      </w:r>
      <w:r w:rsidR="00CC1433">
        <w:rPr>
          <w:rFonts w:cs="Arial"/>
          <w:lang w:val="sr-Cyrl-RS" w:eastAsia="zh-CN"/>
        </w:rPr>
        <w:t xml:space="preserve"> </w:t>
      </w:r>
      <w:r w:rsidR="00F03CAD">
        <w:rPr>
          <w:rFonts w:cs="Arial"/>
          <w:lang w:val="sr-Cyrl-RS" w:eastAsia="zh-CN"/>
        </w:rPr>
        <w:t>4</w:t>
      </w:r>
      <w:r w:rsidRPr="0030403B">
        <w:rPr>
          <w:rFonts w:cs="Arial"/>
          <w:lang w:val="ru-RU" w:eastAsia="zh-CN"/>
        </w:rPr>
        <w:t>.овог обрасца, биће одбијена као неприхватљива.</w:t>
      </w:r>
    </w:p>
    <w:p w:rsidR="007F581F" w:rsidRPr="009C4F09" w:rsidRDefault="007F581F" w:rsidP="00EF4511">
      <w:pPr>
        <w:rPr>
          <w:rFonts w:cs="Arial"/>
          <w:lang w:val="sr-Cyrl-RS"/>
        </w:rPr>
      </w:pPr>
      <w:r w:rsidRPr="0030403B">
        <w:rPr>
          <w:rFonts w:cs="Arial"/>
          <w:lang w:val="ru-RU"/>
        </w:rPr>
        <w:t>1. Сваки подизвођач мора да испуњава услове из члана 75.с</w:t>
      </w:r>
      <w:r w:rsidR="00EF4511">
        <w:rPr>
          <w:rFonts w:cs="Arial"/>
          <w:lang w:val="ru-RU"/>
        </w:rPr>
        <w:t>тав 1. тачка 1), 2) и 4) и чл.</w:t>
      </w:r>
      <w:r w:rsidRPr="0030403B">
        <w:rPr>
          <w:rFonts w:cs="Arial"/>
          <w:lang w:val="ru-RU"/>
        </w:rPr>
        <w:t xml:space="preserve"> 75. став 2. Закона, што доказује достављањем доказа наведених у овом одељку.</w:t>
      </w:r>
      <w:r w:rsidR="009C4F09">
        <w:rPr>
          <w:rFonts w:cs="Arial"/>
          <w:lang w:val="sr-Cyrl-RS"/>
        </w:rPr>
        <w:t xml:space="preserve"> </w:t>
      </w:r>
    </w:p>
    <w:p w:rsidR="007F581F" w:rsidRPr="00144122" w:rsidRDefault="007F581F" w:rsidP="007F581F">
      <w:pPr>
        <w:spacing w:before="0"/>
        <w:rPr>
          <w:rFonts w:cs="Arial"/>
          <w:lang w:val="sr-Latn-RS" w:eastAsia="zh-CN"/>
        </w:rPr>
      </w:pPr>
      <w:r w:rsidRPr="0030403B">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0403B">
        <w:rPr>
          <w:rFonts w:cs="Arial"/>
          <w:lang w:val="ru-RU"/>
        </w:rPr>
        <w:t xml:space="preserve">и члана 75. став 2. </w:t>
      </w:r>
      <w:r w:rsidRPr="0030403B">
        <w:rPr>
          <w:rFonts w:cs="Arial"/>
          <w:lang w:val="ru-RU" w:eastAsia="zh-CN"/>
        </w:rPr>
        <w:t>Закона, што доказује достављањем доказа наведених у овом одељку.</w:t>
      </w:r>
    </w:p>
    <w:p w:rsidR="007F581F" w:rsidRPr="00144122" w:rsidRDefault="007F581F" w:rsidP="007F581F">
      <w:pPr>
        <w:spacing w:before="0"/>
        <w:rPr>
          <w:rFonts w:cs="Arial"/>
          <w:lang w:val="ru-RU" w:eastAsia="zh-CN"/>
        </w:rPr>
      </w:pPr>
      <w:r w:rsidRPr="0030403B">
        <w:rPr>
          <w:rFonts w:cs="Arial"/>
          <w:lang w:val="ru-RU" w:eastAsia="zh-CN"/>
        </w:rPr>
        <w:t>3. Дока</w:t>
      </w:r>
      <w:r w:rsidR="00EF4511">
        <w:rPr>
          <w:rFonts w:cs="Arial"/>
          <w:lang w:val="ru-RU" w:eastAsia="zh-CN"/>
        </w:rPr>
        <w:t>зи о испуњености услова из чл.</w:t>
      </w:r>
      <w:r w:rsidRPr="0030403B">
        <w:rPr>
          <w:rFonts w:cs="Arial"/>
          <w:lang w:val="ru-RU" w:eastAsia="zh-CN"/>
        </w:rPr>
        <w:t>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30403B" w:rsidRDefault="007F581F" w:rsidP="007F581F">
      <w:pPr>
        <w:spacing w:before="0"/>
        <w:rPr>
          <w:rFonts w:cs="Arial"/>
          <w:lang w:val="ru-RU" w:eastAsia="zh-CN"/>
        </w:rPr>
      </w:pPr>
      <w:r w:rsidRPr="0030403B">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30403B">
        <w:rPr>
          <w:rFonts w:cs="Arial"/>
          <w:lang w:val="ru-RU" w:eastAsia="zh-CN"/>
        </w:rPr>
        <w:lastRenderedPageBreak/>
        <w:t>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30403B" w:rsidRDefault="007F581F" w:rsidP="007F581F">
      <w:pPr>
        <w:spacing w:before="0"/>
        <w:rPr>
          <w:rFonts w:cs="Arial"/>
          <w:lang w:val="ru-RU" w:eastAsia="zh-CN"/>
        </w:rPr>
      </w:pPr>
      <w:r w:rsidRPr="0030403B">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30403B" w:rsidRDefault="007F581F" w:rsidP="007F581F">
      <w:pPr>
        <w:spacing w:before="0"/>
        <w:ind w:firstLine="720"/>
        <w:rPr>
          <w:rFonts w:cs="Arial"/>
          <w:lang w:val="ru-RU" w:eastAsia="zh-CN"/>
        </w:rPr>
      </w:pPr>
      <w:r w:rsidRPr="0030403B">
        <w:rPr>
          <w:rFonts w:cs="Arial"/>
          <w:lang w:val="ru-RU" w:eastAsia="zh-CN"/>
        </w:rPr>
        <w:t>1)извод из регистра надлежног органа:</w:t>
      </w:r>
    </w:p>
    <w:p w:rsidR="007F581F" w:rsidRPr="0030403B" w:rsidRDefault="007F581F" w:rsidP="007F581F">
      <w:pPr>
        <w:spacing w:before="0"/>
        <w:ind w:firstLine="720"/>
        <w:rPr>
          <w:rFonts w:cs="Arial"/>
          <w:lang w:val="ru-RU" w:eastAsia="zh-CN"/>
        </w:rPr>
      </w:pPr>
      <w:r w:rsidRPr="0030403B">
        <w:rPr>
          <w:rFonts w:cs="Arial"/>
          <w:lang w:val="ru-RU" w:eastAsia="zh-CN"/>
        </w:rPr>
        <w:t xml:space="preserve">-извод из регистра АПР: </w:t>
      </w:r>
      <w:hyperlink r:id="rId169"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30403B" w:rsidRDefault="007F581F" w:rsidP="007F581F">
      <w:pPr>
        <w:spacing w:before="0"/>
        <w:ind w:firstLine="720"/>
        <w:rPr>
          <w:rFonts w:cs="Arial"/>
          <w:lang w:val="ru-RU" w:eastAsia="zh-CN"/>
        </w:rPr>
      </w:pPr>
      <w:r w:rsidRPr="0030403B">
        <w:rPr>
          <w:rFonts w:cs="Arial"/>
          <w:lang w:val="ru-RU" w:eastAsia="zh-CN"/>
        </w:rPr>
        <w:t>2)докази из члана 75. став 1. тачка 1) ,2) и 4) Закона</w:t>
      </w:r>
    </w:p>
    <w:p w:rsidR="007F581F" w:rsidRPr="00144122" w:rsidRDefault="007F581F" w:rsidP="00144122">
      <w:pPr>
        <w:spacing w:before="0"/>
        <w:ind w:firstLine="720"/>
        <w:rPr>
          <w:lang w:val="sr-Latn-RS"/>
        </w:rPr>
      </w:pPr>
      <w:r w:rsidRPr="0030403B">
        <w:rPr>
          <w:rFonts w:cs="Arial"/>
          <w:lang w:val="ru-RU" w:eastAsia="zh-CN"/>
        </w:rPr>
        <w:t xml:space="preserve">-регистар понуђача: </w:t>
      </w:r>
      <w:hyperlink r:id="rId170"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7F581F" w:rsidRDefault="007F581F" w:rsidP="007F581F">
      <w:pPr>
        <w:spacing w:before="0"/>
        <w:rPr>
          <w:rFonts w:cs="Arial"/>
          <w:lang w:val="sr-Cyrl-CS" w:eastAsia="zh-CN"/>
        </w:rPr>
      </w:pPr>
      <w:r w:rsidRPr="007F581F">
        <w:rPr>
          <w:rFonts w:cs="Arial"/>
          <w:lang w:val="sr-Cyrl-CS" w:eastAsia="zh-CN"/>
        </w:rPr>
        <w:t>5</w:t>
      </w:r>
      <w:r w:rsidRPr="0030403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144122" w:rsidRDefault="007F581F" w:rsidP="007F581F">
      <w:pPr>
        <w:spacing w:before="0"/>
        <w:rPr>
          <w:rFonts w:cs="Arial"/>
          <w:lang w:val="sr-Latn-RS" w:eastAsia="zh-CN"/>
        </w:rPr>
      </w:pPr>
      <w:r w:rsidRPr="007F581F">
        <w:rPr>
          <w:rFonts w:cs="Arial"/>
          <w:lang w:val="sr-Cyrl-CS" w:eastAsia="zh-CN"/>
        </w:rPr>
        <w:t>6</w:t>
      </w:r>
      <w:r w:rsidRPr="0030403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144122" w:rsidRDefault="007F581F" w:rsidP="007F581F">
      <w:pPr>
        <w:spacing w:before="0"/>
        <w:rPr>
          <w:rFonts w:cs="Arial"/>
          <w:lang w:val="sr-Latn-RS" w:eastAsia="zh-CN"/>
        </w:rPr>
      </w:pPr>
      <w:r w:rsidRPr="007F581F">
        <w:rPr>
          <w:rFonts w:cs="Arial"/>
          <w:lang w:val="sr-Cyrl-CS" w:eastAsia="zh-CN"/>
        </w:rPr>
        <w:t>7</w:t>
      </w:r>
      <w:r w:rsidRPr="0030403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144122" w:rsidRDefault="007F581F" w:rsidP="007F581F">
      <w:pPr>
        <w:spacing w:before="0"/>
        <w:rPr>
          <w:rFonts w:cs="Arial"/>
          <w:lang w:val="ru-RU" w:eastAsia="zh-CN"/>
        </w:rPr>
      </w:pPr>
      <w:r w:rsidRPr="0030403B">
        <w:rPr>
          <w:rFonts w:cs="Arial"/>
          <w:lang w:val="ru-RU"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30403B">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44122" w:rsidRPr="00EF4511" w:rsidRDefault="007F581F" w:rsidP="00B13CD3">
      <w:pPr>
        <w:spacing w:before="0"/>
        <w:rPr>
          <w:rFonts w:cs="Arial"/>
          <w:lang w:val="ru-RU" w:eastAsia="zh-CN"/>
        </w:rPr>
      </w:pPr>
      <w:r w:rsidRPr="0030403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437F31" w:rsidRPr="00144122" w:rsidRDefault="00621752" w:rsidP="00621752">
      <w:pPr>
        <w:pStyle w:val="KDParagraf"/>
        <w:spacing w:before="0"/>
        <w:rPr>
          <w:rFonts w:cs="Arial"/>
          <w:lang w:val="sr-Latn-RS"/>
        </w:rPr>
      </w:pPr>
      <w:r w:rsidRPr="0030403B">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144122" w:rsidRDefault="00621752" w:rsidP="00621752">
      <w:pPr>
        <w:pStyle w:val="KDParagraf"/>
        <w:spacing w:before="0"/>
        <w:rPr>
          <w:rFonts w:cs="Arial"/>
          <w:lang w:val="sr-Latn-RS"/>
        </w:rPr>
      </w:pPr>
      <w:r w:rsidRPr="0030403B">
        <w:rPr>
          <w:rFonts w:cs="Arial"/>
          <w:lang w:val="ru-RU"/>
        </w:rPr>
        <w:t xml:space="preserve">Када понуђач достави доказ да нуди добра домаћег порекла, наручилац </w:t>
      </w:r>
      <w:r w:rsidR="009B3371" w:rsidRPr="0030403B">
        <w:rPr>
          <w:rFonts w:cs="Arial"/>
          <w:lang w:val="ru-RU"/>
        </w:rPr>
        <w:t>ће</w:t>
      </w:r>
      <w:r w:rsidRPr="0030403B">
        <w:rPr>
          <w:rFonts w:cs="Arial"/>
          <w:lang w:val="ru-RU"/>
        </w:rPr>
        <w:t xml:space="preserve">, пре рангирања понуда, позвати све остале понуђаче чије су понуде оцењене као прихватљиве </w:t>
      </w:r>
      <w:r w:rsidR="001945FA" w:rsidRPr="0030403B">
        <w:rPr>
          <w:rFonts w:cs="Arial"/>
          <w:lang w:val="ru-RU"/>
        </w:rPr>
        <w:t>а код којих није јасно да ли је реч о добрима домаћег или страног порекла,</w:t>
      </w:r>
      <w:r w:rsidRPr="0030403B">
        <w:rPr>
          <w:rFonts w:cs="Arial"/>
          <w:lang w:val="ru-RU"/>
        </w:rPr>
        <w:t>да се изјасне да ли нуде добра домаћег порекла и да доставе доказ.</w:t>
      </w:r>
    </w:p>
    <w:p w:rsidR="0019412A" w:rsidRPr="00144122"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86.став 1. до 4. З</w:t>
      </w:r>
      <w:r w:rsidR="00D16608" w:rsidRPr="0030403B">
        <w:rPr>
          <w:rFonts w:cs="Arial"/>
          <w:lang w:val="ru-RU"/>
        </w:rPr>
        <w:t>акона</w:t>
      </w:r>
      <w:r w:rsidRPr="0030403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550E0" w:rsidRPr="0030403B"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 став 1. до 4.З</w:t>
      </w:r>
      <w:r w:rsidR="00D16608" w:rsidRPr="0030403B">
        <w:rPr>
          <w:rFonts w:cs="Arial"/>
          <w:lang w:val="ru-RU"/>
        </w:rPr>
        <w:t>акона</w:t>
      </w:r>
      <w:r w:rsidRPr="0030403B">
        <w:rPr>
          <w:rFonts w:cs="Arial"/>
          <w:lang w:val="ru-RU"/>
        </w:rPr>
        <w:t xml:space="preserve">) у поступцима јавних набавки у којима учествују </w:t>
      </w:r>
      <w:r w:rsidRPr="0030403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5B462A" w:rsidRDefault="00874F5B" w:rsidP="00144122">
      <w:pPr>
        <w:pStyle w:val="Heading10"/>
        <w:spacing w:before="0"/>
        <w:ind w:left="0" w:firstLine="0"/>
        <w:jc w:val="both"/>
        <w:rPr>
          <w:rFonts w:eastAsia="TimesNewRomanPSMT" w:cs="Arial"/>
          <w:bCs/>
          <w:iCs/>
          <w:color w:val="000000"/>
        </w:rPr>
      </w:pPr>
      <w:bookmarkStart w:id="200" w:name="_Toc441651548"/>
      <w:bookmarkStart w:id="201" w:name="_Toc442559886"/>
      <w:r w:rsidRPr="0030403B">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7E42BB" w:rsidRDefault="00AB1696" w:rsidP="00AB1696">
      <w:pPr>
        <w:spacing w:before="0"/>
        <w:rPr>
          <w:rFonts w:cs="Arial"/>
          <w:lang w:val="sr-Cyrl-RS"/>
        </w:rPr>
      </w:pPr>
      <w:r w:rsidRPr="0030403B">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период</w:t>
      </w:r>
      <w:r>
        <w:rPr>
          <w:rFonts w:cs="Arial"/>
          <w:lang w:val="sr-Latn-RS"/>
        </w:rPr>
        <w:t>.</w:t>
      </w:r>
      <w:r>
        <w:rPr>
          <w:rFonts w:cs="Arial"/>
          <w:lang w:val="sr-Cyrl-RS"/>
        </w:rPr>
        <w:t xml:space="preserve"> У случају истог понуђеног </w:t>
      </w:r>
      <w:r>
        <w:rPr>
          <w:rFonts w:cs="Arial"/>
          <w:lang w:val="sr-Cyrl-RS"/>
        </w:rPr>
        <w:lastRenderedPageBreak/>
        <w:t xml:space="preserve">гарантног рока, као повољнија биће изабрана понуда оног понуђача који је понудио краћи рок испоруке. </w:t>
      </w:r>
      <w:r w:rsidRPr="0030403B">
        <w:rPr>
          <w:rFonts w:cs="Arial"/>
          <w:lang w:val="ru-RU"/>
        </w:rPr>
        <w:t>Уколико ни после примене резервн</w:t>
      </w:r>
      <w:r>
        <w:rPr>
          <w:rFonts w:cs="Arial"/>
          <w:lang w:val="sr-Cyrl-RS"/>
        </w:rPr>
        <w:t>их</w:t>
      </w:r>
      <w:r w:rsidRPr="0030403B">
        <w:rPr>
          <w:rFonts w:cs="Arial"/>
          <w:lang w:val="ru-RU"/>
        </w:rPr>
        <w:t xml:space="preserve"> критеријума не буде  могуће</w:t>
      </w:r>
      <w:r>
        <w:rPr>
          <w:rFonts w:cs="Arial"/>
          <w:lang w:val="sr-Cyrl-RS"/>
        </w:rPr>
        <w:t xml:space="preserve"> извршити рангирање</w:t>
      </w:r>
      <w:r w:rsidRPr="0030403B">
        <w:rPr>
          <w:rFonts w:cs="Arial"/>
          <w:lang w:val="ru-RU"/>
        </w:rPr>
        <w:t>, повољнија понуда биће изабрана путем жреба.</w:t>
      </w:r>
    </w:p>
    <w:p w:rsidR="00EF4511" w:rsidRPr="00C41B1E" w:rsidRDefault="00AB1696" w:rsidP="00C41B1E">
      <w:pPr>
        <w:spacing w:before="0"/>
        <w:rPr>
          <w:rFonts w:cs="Arial"/>
          <w:b/>
          <w:lang w:val="sr-Latn-RS"/>
        </w:rPr>
      </w:pPr>
      <w:r w:rsidRPr="0030403B">
        <w:rPr>
          <w:rFonts w:cs="Arial"/>
          <w:lang w:val="ru-RU"/>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30403B">
        <w:rPr>
          <w:rFonts w:cs="Arial"/>
          <w:lang w:val="sr-Cyrl-RS"/>
        </w:rPr>
        <w:t xml:space="preserve">На посебним папирима који су исте величине и боје </w:t>
      </w:r>
      <w:r>
        <w:rPr>
          <w:rFonts w:cs="Arial"/>
          <w:lang w:val="sr-Cyrl-RS"/>
        </w:rPr>
        <w:t>Н</w:t>
      </w:r>
      <w:r w:rsidRPr="0030403B">
        <w:rPr>
          <w:rFonts w:cs="Arial"/>
          <w:lang w:val="sr-Cyrl-RS"/>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30403B">
        <w:rPr>
          <w:rFonts w:eastAsia="TimesNewRomanPSMT" w:cs="Arial"/>
          <w:bCs/>
          <w:lang w:val="sr-Cyrl-RS"/>
        </w:rPr>
        <w:t>.</w:t>
      </w:r>
      <w:r w:rsidRPr="0030403B">
        <w:rPr>
          <w:lang w:val="sr-Cyrl-RS"/>
        </w:rPr>
        <w:t xml:space="preserve"> </w:t>
      </w:r>
      <w:r w:rsidRPr="0030403B">
        <w:rPr>
          <w:rFonts w:eastAsia="TimesNewRomanPSMT" w:cs="Arial"/>
          <w:bCs/>
          <w:lang w:val="ru-RU"/>
        </w:rPr>
        <w:t>О извршеном жребању сачињава се Записник који потписују представници Наручиоца и пристуних Понуђача.</w:t>
      </w:r>
      <w:r w:rsidRPr="0030403B">
        <w:rPr>
          <w:rFonts w:eastAsia="Arial Unicode MS" w:cs="Arial"/>
          <w:b/>
          <w:kern w:val="2"/>
          <w:lang w:val="ru-RU"/>
        </w:rPr>
        <w:t xml:space="preserve">                                                    </w:t>
      </w:r>
      <w:bookmarkStart w:id="202" w:name="_Toc442559887"/>
      <w:bookmarkEnd w:id="195"/>
      <w:bookmarkEnd w:id="196"/>
      <w:bookmarkEnd w:id="197"/>
      <w:bookmarkEnd w:id="198"/>
      <w:bookmarkEnd w:id="199"/>
    </w:p>
    <w:p w:rsidR="00D03CE6" w:rsidRPr="00C41B1E" w:rsidRDefault="004B2F2F" w:rsidP="00C41B1E">
      <w:pPr>
        <w:pStyle w:val="KDPodnaslov1"/>
        <w:spacing w:before="0"/>
        <w:rPr>
          <w:rFonts w:cs="Arial"/>
          <w:lang w:val="sr-Latn-RS"/>
        </w:rPr>
      </w:pPr>
      <w:r w:rsidRPr="0030403B">
        <w:rPr>
          <w:rFonts w:cs="Arial"/>
          <w:lang w:val="ru-RU"/>
        </w:rPr>
        <w:t>6.</w:t>
      </w:r>
      <w:r w:rsidR="008D2B23" w:rsidRPr="0030403B">
        <w:rPr>
          <w:rFonts w:cs="Arial"/>
          <w:lang w:val="ru-RU"/>
        </w:rPr>
        <w:t>УПУТСТВО ПОНУЂАЧИМА КАКО ДА САЧИНЕ ПОНУДУ</w:t>
      </w:r>
      <w:bookmarkEnd w:id="202"/>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41B1E" w:rsidRDefault="008D2B23" w:rsidP="008D2B23">
      <w:pPr>
        <w:pStyle w:val="KDParagraf"/>
        <w:spacing w:before="0"/>
        <w:rPr>
          <w:rFonts w:cs="Arial"/>
          <w:lang w:val="sr-Latn-RS"/>
        </w:rPr>
      </w:pPr>
      <w:r w:rsidRPr="0030403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C41B1E" w:rsidRDefault="008D2B23" w:rsidP="00D03CE6">
      <w:pPr>
        <w:pStyle w:val="KDPodnaslov2"/>
        <w:numPr>
          <w:ilvl w:val="1"/>
          <w:numId w:val="21"/>
        </w:numPr>
        <w:spacing w:before="0"/>
        <w:jc w:val="both"/>
        <w:rPr>
          <w:rFonts w:cs="Arial"/>
          <w:lang w:val="ru-RU"/>
        </w:rPr>
      </w:pPr>
      <w:bookmarkStart w:id="203" w:name="_Toc441651577"/>
      <w:bookmarkStart w:id="204" w:name="_Toc442559888"/>
      <w:r w:rsidRPr="0030403B">
        <w:rPr>
          <w:rFonts w:cs="Arial"/>
          <w:lang w:val="ru-RU"/>
        </w:rPr>
        <w:t>Језик на којем понуда мора бити састављена</w:t>
      </w:r>
      <w:bookmarkEnd w:id="203"/>
      <w:bookmarkEnd w:id="204"/>
    </w:p>
    <w:p w:rsidR="008D2B23" w:rsidRPr="0030403B" w:rsidRDefault="008D2B23" w:rsidP="008D2B23">
      <w:pPr>
        <w:pStyle w:val="KDParagraf"/>
        <w:spacing w:before="0"/>
        <w:rPr>
          <w:rFonts w:cs="Arial"/>
          <w:lang w:val="ru-RU"/>
        </w:rPr>
      </w:pPr>
      <w:r w:rsidRPr="0030403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D03CE6" w:rsidRPr="00C41B1E" w:rsidRDefault="008D2B23" w:rsidP="00C41B1E">
      <w:pPr>
        <w:pStyle w:val="KDKomentar"/>
        <w:spacing w:before="0"/>
        <w:rPr>
          <w:rFonts w:cs="Arial"/>
          <w:lang w:val="sr-Latn-RS"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C41B1E" w:rsidRDefault="008D2B23" w:rsidP="00D03CE6">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30403B"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Pr="0030403B">
        <w:rPr>
          <w:rFonts w:cs="Arial"/>
          <w:lang w:val="ru-RU"/>
        </w:rPr>
        <w:t>Препоручује се да сви документи поднети у понуди  буду нумерисани</w:t>
      </w:r>
      <w:r w:rsidRPr="00F10346">
        <w:rPr>
          <w:rFonts w:cs="Arial"/>
          <w:lang w:val="sr-Latn-CS"/>
        </w:rPr>
        <w:t xml:space="preserve"> и</w:t>
      </w:r>
      <w:r w:rsidRPr="0030403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0403B">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C41B1E" w:rsidRDefault="008D2B23" w:rsidP="00C41B1E">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C41B1E">
        <w:rPr>
          <w:rFonts w:cs="Arial"/>
          <w:i w:val="0"/>
          <w:color w:val="auto"/>
        </w:rPr>
        <w:t xml:space="preserve">Понуђач подноси понуду у затвореној коверти или кутији, тако да се </w:t>
      </w:r>
      <w:r w:rsidR="00613B13" w:rsidRPr="00C41B1E">
        <w:rPr>
          <w:rFonts w:cs="Arial"/>
          <w:i w:val="0"/>
          <w:color w:val="auto"/>
        </w:rPr>
        <w:t>при отварању може проверити да ли је затворена, као и када</w:t>
      </w:r>
      <w:r w:rsidRPr="00C41B1E">
        <w:rPr>
          <w:rFonts w:cs="Arial"/>
          <w:i w:val="0"/>
          <w:color w:val="auto"/>
        </w:rPr>
        <w:t xml:space="preserve">, на адресу: Јавно предузеће „Електропривреда Србије“, </w:t>
      </w:r>
      <w:r w:rsidR="00613B13" w:rsidRPr="00C41B1E">
        <w:rPr>
          <w:rFonts w:cs="Arial"/>
          <w:i w:val="0"/>
          <w:color w:val="auto"/>
        </w:rPr>
        <w:t>огранак</w:t>
      </w:r>
      <w:r w:rsidR="0095708A" w:rsidRPr="00C41B1E">
        <w:rPr>
          <w:rFonts w:cs="Arial"/>
          <w:i w:val="0"/>
          <w:color w:val="auto"/>
        </w:rPr>
        <w:t xml:space="preserve"> ТЕНТ</w:t>
      </w:r>
      <w:r w:rsidR="004A5125" w:rsidRPr="00C41B1E">
        <w:rPr>
          <w:rFonts w:cs="Arial"/>
          <w:i w:val="0"/>
          <w:color w:val="auto"/>
        </w:rPr>
        <w:t xml:space="preserve"> </w:t>
      </w:r>
      <w:r w:rsidR="005861D3" w:rsidRPr="00C41B1E">
        <w:rPr>
          <w:rFonts w:cs="Arial"/>
          <w:i w:val="0"/>
          <w:color w:val="auto"/>
        </w:rPr>
        <w:t>Богољуба Урошевића Црног  44 11500 Обреновац, ПАК 11</w:t>
      </w:r>
      <w:r w:rsidRPr="00C41B1E">
        <w:rPr>
          <w:rFonts w:cs="Arial"/>
          <w:i w:val="0"/>
          <w:color w:val="auto"/>
        </w:rPr>
        <w:t>писарница - са назнаком: „Понуда за јавну набавку</w:t>
      </w:r>
      <w:r w:rsidR="00F37AE9" w:rsidRPr="00C41B1E">
        <w:rPr>
          <w:rFonts w:cs="Arial"/>
          <w:b/>
          <w:i w:val="0"/>
          <w:color w:val="auto"/>
          <w:lang w:val="sr-Cyrl-RS"/>
        </w:rPr>
        <w:t xml:space="preserve"> Обојени метали и сиви лив</w:t>
      </w:r>
      <w:r w:rsidR="00084081">
        <w:rPr>
          <w:rFonts w:cs="Arial"/>
          <w:b/>
          <w:i w:val="0"/>
          <w:color w:val="auto"/>
          <w:lang w:val="sr-Cyrl-RS"/>
        </w:rPr>
        <w:t>-ТЕНТ</w:t>
      </w:r>
      <w:r w:rsidRPr="00C41B1E">
        <w:rPr>
          <w:rFonts w:cs="Arial"/>
          <w:i w:val="0"/>
          <w:color w:val="auto"/>
        </w:rPr>
        <w:t xml:space="preserve"> - Јавна набавка број </w:t>
      </w:r>
      <w:r w:rsidR="00084081" w:rsidRPr="00084081">
        <w:rPr>
          <w:rFonts w:cs="Arial"/>
          <w:b/>
          <w:bCs/>
          <w:i w:val="0"/>
          <w:color w:val="auto"/>
        </w:rPr>
        <w:t>3000/0318/2018 (1381/2018)</w:t>
      </w:r>
      <w:r w:rsidRPr="00C41B1E">
        <w:rPr>
          <w:rFonts w:cs="Arial"/>
          <w:i w:val="0"/>
          <w:color w:val="auto"/>
        </w:rPr>
        <w:t xml:space="preserve">- </w:t>
      </w:r>
      <w:r w:rsidRPr="00C41B1E">
        <w:rPr>
          <w:rFonts w:cs="Arial"/>
          <w:color w:val="auto"/>
        </w:rPr>
        <w:t xml:space="preserve">НЕ ОТВАРАТИ“. </w:t>
      </w:r>
      <w:r w:rsidRPr="00C41B1E">
        <w:rPr>
          <w:rFonts w:cs="Arial"/>
          <w:i w:val="0"/>
          <w:color w:val="auto"/>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0403B" w:rsidRDefault="008D2B23" w:rsidP="008D2B23">
      <w:pPr>
        <w:pStyle w:val="KDParagraf"/>
        <w:spacing w:before="0"/>
        <w:rPr>
          <w:rFonts w:cs="Arial"/>
          <w:lang w:val="ru-RU"/>
        </w:rPr>
      </w:pPr>
      <w:r w:rsidRPr="0030403B">
        <w:rPr>
          <w:rFonts w:eastAsia="TimesNewRomanPSMT" w:cs="Arial"/>
          <w:bCs/>
          <w:lang w:val="ru-RU"/>
        </w:rPr>
        <w:t>У случају да понуду подноси група п</w:t>
      </w:r>
      <w:r w:rsidR="009B3371" w:rsidRPr="0030403B">
        <w:rPr>
          <w:rFonts w:eastAsia="TimesNewRomanPSMT" w:cs="Arial"/>
          <w:bCs/>
          <w:lang w:val="ru-RU"/>
        </w:rPr>
        <w:t xml:space="preserve">онуђача, на полеђини коверте </w:t>
      </w:r>
      <w:r w:rsidRPr="0030403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0403B">
        <w:rPr>
          <w:rFonts w:cs="Arial"/>
          <w:lang w:val="ru-RU"/>
        </w:rPr>
        <w:t>.</w:t>
      </w:r>
    </w:p>
    <w:p w:rsidR="00613B13" w:rsidRPr="0030403B" w:rsidRDefault="00613B13" w:rsidP="00613B13">
      <w:pPr>
        <w:pStyle w:val="KDParagraf"/>
        <w:spacing w:before="0"/>
        <w:rPr>
          <w:rFonts w:cs="Arial"/>
          <w:lang w:val="ru-RU"/>
        </w:rPr>
      </w:pPr>
      <w:r w:rsidRPr="0030403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30403B">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30403B" w:rsidRDefault="00613B13" w:rsidP="00613B13">
      <w:pPr>
        <w:pStyle w:val="KDParagraf"/>
        <w:spacing w:before="0"/>
        <w:rPr>
          <w:rFonts w:cs="Arial"/>
          <w:lang w:val="ru-RU"/>
        </w:rPr>
      </w:pPr>
      <w:r w:rsidRPr="0030403B">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3108E0" w:rsidRDefault="00613B13" w:rsidP="003108E0">
      <w:pPr>
        <w:pStyle w:val="KDParagraf"/>
        <w:spacing w:before="0"/>
        <w:rPr>
          <w:rFonts w:cs="Arial"/>
          <w:lang w:val="ru-RU"/>
        </w:rPr>
      </w:pPr>
      <w:r w:rsidRPr="0030403B">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03CE6" w:rsidRPr="003108E0" w:rsidRDefault="008D2B23" w:rsidP="00D03CE6">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30403B"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w:t>
      </w:r>
      <w:r w:rsidRPr="0030403B">
        <w:rPr>
          <w:rFonts w:cs="Arial"/>
          <w:lang w:val="ru-RU" w:bidi="en-US"/>
        </w:rPr>
        <w:t>, предвиђени чл. 77. Закона, који су наведени у конкурсној документацији, као и сви тражени прилози и изјаве</w:t>
      </w:r>
      <w:r w:rsidR="001945FA" w:rsidRPr="0030403B">
        <w:rPr>
          <w:rFonts w:cs="Arial"/>
          <w:lang w:val="ru-RU" w:bidi="en-US"/>
        </w:rPr>
        <w:t xml:space="preserve"> (попуњени, потписани и печатом оверени)</w:t>
      </w:r>
      <w:r w:rsidRPr="0030403B">
        <w:rPr>
          <w:rFonts w:cs="Arial"/>
          <w:lang w:val="ru-RU" w:bidi="en-US"/>
        </w:rPr>
        <w:t xml:space="preserve"> на начин предвиђен следећим ставом ове тачке</w:t>
      </w:r>
      <w:r w:rsidRPr="0030403B">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9134A0" w:rsidRDefault="009B3371" w:rsidP="00EE070C">
      <w:pPr>
        <w:pStyle w:val="KDNabrajanje"/>
      </w:pPr>
      <w:r w:rsidRPr="00F10346">
        <w:t>Овлашћење за потписника (ако не потписује заступник)</w:t>
      </w:r>
    </w:p>
    <w:p w:rsidR="009134A0" w:rsidRPr="003108E0" w:rsidRDefault="0088743D" w:rsidP="003108E0">
      <w:pPr>
        <w:pStyle w:val="KDNabrajanje"/>
      </w:pPr>
      <w:r>
        <w:t xml:space="preserve">Споразум о заједничком </w:t>
      </w:r>
      <w:r>
        <w:rPr>
          <w:lang w:val="sr-Cyrl-RS"/>
        </w:rPr>
        <w:t>извршењу</w:t>
      </w:r>
      <w:r w:rsidR="009134A0">
        <w:t xml:space="preserve">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41B1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3108E0" w:rsidRDefault="003C4E60" w:rsidP="00D03CE6">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r w:rsidRPr="0030403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0403B">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30403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0403B" w:rsidRDefault="00FC355A" w:rsidP="008D2B23">
      <w:pPr>
        <w:pStyle w:val="KDParagraf"/>
        <w:spacing w:before="0"/>
        <w:rPr>
          <w:rFonts w:cs="Arial"/>
          <w:lang w:val="ru-RU"/>
        </w:rPr>
      </w:pPr>
      <w:r w:rsidRPr="0030403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30403B">
        <w:rPr>
          <w:rFonts w:cs="Arial"/>
          <w:lang w:val="ru-RU"/>
        </w:rPr>
        <w:t xml:space="preserve">огранак </w:t>
      </w:r>
      <w:r w:rsidR="0044694C" w:rsidRPr="0030403B">
        <w:rPr>
          <w:rFonts w:cs="Arial"/>
          <w:lang w:val="ru-RU"/>
        </w:rPr>
        <w:t>ТЕНТ</w:t>
      </w:r>
      <w:r w:rsidR="003C4E60" w:rsidRPr="0030403B">
        <w:rPr>
          <w:rFonts w:cs="Arial"/>
          <w:lang w:val="ru-RU"/>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30403B">
        <w:rPr>
          <w:rFonts w:cs="Arial"/>
          <w:lang w:val="ru-RU"/>
        </w:rPr>
        <w:t>.</w:t>
      </w:r>
    </w:p>
    <w:p w:rsidR="008D2B23" w:rsidRPr="0030403B" w:rsidRDefault="008D2B23" w:rsidP="008D2B23">
      <w:pPr>
        <w:pStyle w:val="KDParagraf"/>
        <w:spacing w:before="0"/>
        <w:rPr>
          <w:rFonts w:cs="Arial"/>
          <w:lang w:val="ru-RU"/>
        </w:rPr>
      </w:pPr>
      <w:r w:rsidRPr="0030403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0403B">
        <w:rPr>
          <w:rFonts w:cs="Arial"/>
          <w:lang w:val="ru-RU"/>
        </w:rPr>
        <w:t xml:space="preserve">за учествовање у овом поступку (пожељно да буде издато на меморандуму </w:t>
      </w:r>
      <w:r w:rsidR="009B3371" w:rsidRPr="0030403B">
        <w:rPr>
          <w:rFonts w:cs="Arial"/>
          <w:lang w:val="ru-RU"/>
        </w:rPr>
        <w:lastRenderedPageBreak/>
        <w:t>понуђача)</w:t>
      </w:r>
      <w:r w:rsidRPr="0030403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0403B" w:rsidRDefault="008D2B23" w:rsidP="008D2B23">
      <w:pPr>
        <w:pStyle w:val="KDParagraf"/>
        <w:spacing w:before="0"/>
        <w:rPr>
          <w:rFonts w:cs="Arial"/>
          <w:lang w:val="ru-RU"/>
        </w:rPr>
      </w:pPr>
      <w:r w:rsidRPr="0030403B">
        <w:rPr>
          <w:rFonts w:cs="Arial"/>
          <w:lang w:val="ru-RU"/>
        </w:rPr>
        <w:t>Комисија за јавну набавку води записник о отварању понуда у који се уносе подаци у складу са Законом.</w:t>
      </w:r>
    </w:p>
    <w:p w:rsidR="008D2B23" w:rsidRPr="0030403B" w:rsidRDefault="008D2B23" w:rsidP="008D2B23">
      <w:pPr>
        <w:pStyle w:val="KDParagraf"/>
        <w:spacing w:before="0"/>
        <w:rPr>
          <w:rFonts w:cs="Arial"/>
          <w:lang w:val="ru-RU"/>
        </w:rPr>
      </w:pPr>
      <w:r w:rsidRPr="0030403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41B1E" w:rsidRDefault="008D2B23" w:rsidP="008D2B23">
      <w:pPr>
        <w:pStyle w:val="KDParagraf"/>
        <w:spacing w:before="0"/>
        <w:rPr>
          <w:rFonts w:cs="Arial"/>
          <w:lang w:val="sr-Latn-RS"/>
        </w:rPr>
      </w:pPr>
      <w:r w:rsidRPr="0030403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CE6" w:rsidRPr="003108E0" w:rsidRDefault="008D2B23" w:rsidP="00D03CE6">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0403B" w:rsidRDefault="008D2B23" w:rsidP="008D2B23">
      <w:pPr>
        <w:pStyle w:val="KDParagraf"/>
        <w:spacing w:before="0"/>
        <w:rPr>
          <w:rFonts w:cs="Arial"/>
          <w:lang w:val="ru-RU"/>
        </w:rPr>
      </w:pPr>
      <w:r w:rsidRPr="0030403B">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30403B" w:rsidRDefault="008D2B23" w:rsidP="008D2B23">
      <w:pPr>
        <w:pStyle w:val="KDParagraf"/>
        <w:spacing w:before="0"/>
        <w:rPr>
          <w:rFonts w:cs="Arial"/>
          <w:lang w:val="ru-RU"/>
        </w:rPr>
      </w:pPr>
      <w:r w:rsidRPr="0030403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A94E70" w:rsidRPr="00C41B1E" w:rsidRDefault="008D2B23" w:rsidP="008D2B23">
      <w:pPr>
        <w:pStyle w:val="KDParagraf"/>
        <w:spacing w:before="0"/>
        <w:rPr>
          <w:rFonts w:cs="Arial"/>
          <w:lang w:val="ru-RU"/>
        </w:rPr>
      </w:pPr>
      <w:r w:rsidRPr="0030403B">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D03CE6" w:rsidRPr="003108E0" w:rsidRDefault="008D2B23" w:rsidP="00D03CE6">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37AE9" w:rsidRDefault="008D2B23" w:rsidP="008D2B23">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37AE9" w:rsidRPr="00F37AE9">
        <w:rPr>
          <w:rFonts w:cs="Arial"/>
          <w:b/>
          <w:lang w:val="sr-Cyrl-RS"/>
        </w:rPr>
        <w:t>Обојени метали и сиви лив</w:t>
      </w:r>
      <w:r w:rsidR="00084081">
        <w:rPr>
          <w:rFonts w:cs="Arial"/>
          <w:b/>
          <w:lang w:val="sr-Cyrl-RS"/>
        </w:rPr>
        <w:t>-ТЕНТ</w:t>
      </w:r>
      <w:r w:rsidR="00F12A44" w:rsidRPr="0030403B">
        <w:rPr>
          <w:rFonts w:cs="Arial"/>
          <w:lang w:val="ru-RU" w:eastAsia="ar-SA"/>
        </w:rPr>
        <w:t xml:space="preserve"> </w:t>
      </w:r>
      <w:r w:rsidR="00701835">
        <w:rPr>
          <w:rFonts w:cs="Arial"/>
          <w:lang w:val="ru-RU"/>
        </w:rPr>
        <w:t>- ЈН бр.</w:t>
      </w:r>
      <w:r w:rsidR="00084081" w:rsidRPr="00084081">
        <w:rPr>
          <w:rFonts w:eastAsia="Arial" w:cs="Arial"/>
          <w:b/>
          <w:bCs/>
          <w:color w:val="000000"/>
          <w:lang w:val="ru-RU"/>
        </w:rPr>
        <w:t xml:space="preserve"> </w:t>
      </w:r>
      <w:r w:rsidR="00084081" w:rsidRPr="00084081">
        <w:rPr>
          <w:rFonts w:cs="Arial"/>
          <w:b/>
          <w:bCs/>
          <w:lang w:val="ru-RU"/>
        </w:rPr>
        <w:t>3000/0318/2018 (1381/2018)</w:t>
      </w:r>
      <w:r w:rsidRPr="00F10346">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37AE9" w:rsidRDefault="008D2B23" w:rsidP="008D2B23">
      <w:pPr>
        <w:pStyle w:val="KDParagraf"/>
        <w:spacing w:before="0"/>
        <w:rPr>
          <w:rFonts w:cs="Arial"/>
          <w:b/>
          <w:lang w:val="ru-RU"/>
        </w:rPr>
      </w:pPr>
      <w:r w:rsidRPr="0030403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37AE9" w:rsidRPr="00F37AE9">
        <w:rPr>
          <w:rFonts w:cs="Arial"/>
          <w:b/>
          <w:lang w:val="sr-Cyrl-RS"/>
        </w:rPr>
        <w:t xml:space="preserve"> Обојени метали и сиви лив</w:t>
      </w:r>
      <w:r w:rsidR="00084081">
        <w:rPr>
          <w:rFonts w:cs="Arial"/>
          <w:b/>
          <w:lang w:val="sr-Cyrl-RS"/>
        </w:rPr>
        <w:t>-ТЕНТ</w:t>
      </w:r>
      <w:r w:rsidR="00F37AE9" w:rsidRPr="00F37AE9">
        <w:rPr>
          <w:rFonts w:cs="Arial"/>
          <w:lang w:val="sr-Cyrl-CS"/>
        </w:rPr>
        <w:t xml:space="preserve"> </w:t>
      </w:r>
      <w:r w:rsidR="00F12A44" w:rsidRPr="0030403B">
        <w:rPr>
          <w:rFonts w:cs="Arial"/>
          <w:lang w:val="ru-RU" w:eastAsia="ar-SA"/>
        </w:rPr>
        <w:t xml:space="preserve"> </w:t>
      </w:r>
      <w:r w:rsidR="00701835">
        <w:rPr>
          <w:rFonts w:cs="Arial"/>
          <w:lang w:val="ru-RU"/>
        </w:rPr>
        <w:t>- ЈН бр.</w:t>
      </w:r>
      <w:r w:rsidR="00701835" w:rsidRPr="00701835">
        <w:rPr>
          <w:rFonts w:cs="Arial"/>
          <w:b/>
          <w:lang w:val="sr-Cyrl-CS"/>
        </w:rPr>
        <w:t xml:space="preserve"> </w:t>
      </w:r>
      <w:r w:rsidR="00084081" w:rsidRPr="00084081">
        <w:rPr>
          <w:rFonts w:cs="Arial"/>
          <w:b/>
          <w:bCs/>
          <w:lang w:val="ru-RU"/>
        </w:rPr>
        <w:t>3000/0318/2018 (1381/2018)</w:t>
      </w:r>
      <w:r w:rsidRPr="0030403B">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41B1E"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A94E70" w:rsidRPr="003108E0" w:rsidRDefault="008D2B23" w:rsidP="00FC355A">
      <w:pPr>
        <w:pStyle w:val="KDPodnaslov2"/>
        <w:numPr>
          <w:ilvl w:val="1"/>
          <w:numId w:val="21"/>
        </w:numPr>
        <w:spacing w:before="0"/>
        <w:jc w:val="both"/>
        <w:rPr>
          <w:rFonts w:cs="Arial"/>
          <w:lang w:val="ru-RU"/>
        </w:rPr>
      </w:pPr>
      <w:bookmarkStart w:id="215" w:name="_Toc441651583"/>
      <w:bookmarkStart w:id="216" w:name="_Toc442559894"/>
      <w:r w:rsidRPr="00F10346">
        <w:rPr>
          <w:rFonts w:cs="Arial"/>
          <w:lang w:val="ru-RU"/>
        </w:rPr>
        <w:t>П</w:t>
      </w:r>
      <w:r w:rsidRPr="003108E0">
        <w:rPr>
          <w:rFonts w:cs="Arial"/>
          <w:lang w:val="ru-RU"/>
        </w:rPr>
        <w:t>артије</w:t>
      </w:r>
      <w:bookmarkEnd w:id="215"/>
      <w:bookmarkEnd w:id="216"/>
      <w:r w:rsidR="003108E0" w:rsidRPr="003108E0">
        <w:rPr>
          <w:rFonts w:cs="Arial"/>
          <w:lang w:val="ru-RU"/>
        </w:rPr>
        <w:t xml:space="preserve">  -   </w:t>
      </w:r>
      <w:r w:rsidR="00FC355A" w:rsidRPr="003108E0">
        <w:rPr>
          <w:rFonts w:cs="Arial"/>
          <w:b w:val="0"/>
          <w:lang w:val="ru-RU"/>
        </w:rPr>
        <w:t>Набавка није обликована по партијама</w:t>
      </w:r>
      <w:r w:rsidR="00FC355A" w:rsidRPr="003108E0">
        <w:rPr>
          <w:rFonts w:cs="Arial"/>
          <w:b w:val="0"/>
          <w:color w:val="00B0F0"/>
          <w:lang w:val="ru-RU"/>
        </w:rPr>
        <w:t>.</w:t>
      </w:r>
    </w:p>
    <w:p w:rsidR="00A94E70" w:rsidRPr="003108E0" w:rsidRDefault="008D2B23" w:rsidP="003108E0">
      <w:pPr>
        <w:pStyle w:val="KDPodnaslov2"/>
        <w:numPr>
          <w:ilvl w:val="1"/>
          <w:numId w:val="21"/>
        </w:numPr>
        <w:spacing w:before="0"/>
        <w:jc w:val="both"/>
        <w:rPr>
          <w:rFonts w:cs="Arial"/>
          <w:lang w:val="ru-RU"/>
        </w:rPr>
      </w:pPr>
      <w:bookmarkStart w:id="217" w:name="_Toc441651584"/>
      <w:bookmarkStart w:id="218" w:name="_Toc442559895"/>
      <w:r w:rsidRPr="003108E0">
        <w:rPr>
          <w:rFonts w:cs="Arial"/>
          <w:lang w:val="ru-RU"/>
        </w:rPr>
        <w:t>Понуда са варијантама</w:t>
      </w:r>
      <w:bookmarkEnd w:id="217"/>
      <w:bookmarkEnd w:id="218"/>
      <w:r w:rsidR="003108E0" w:rsidRPr="003108E0">
        <w:rPr>
          <w:rFonts w:cs="Arial"/>
          <w:lang w:val="ru-RU"/>
        </w:rPr>
        <w:t xml:space="preserve"> -  </w:t>
      </w:r>
      <w:r w:rsidRPr="003108E0">
        <w:rPr>
          <w:rFonts w:cs="Arial"/>
          <w:b w:val="0"/>
          <w:lang w:val="ru-RU"/>
        </w:rPr>
        <w:t>Понуда са варијантама није дозвољена.</w:t>
      </w:r>
    </w:p>
    <w:p w:rsidR="00FF1DE0" w:rsidRPr="003108E0" w:rsidRDefault="008D2B23" w:rsidP="00FF1DE0">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30403B" w:rsidRDefault="00EE070C" w:rsidP="00EE070C">
      <w:pPr>
        <w:pStyle w:val="KDParagraf"/>
        <w:spacing w:before="0"/>
        <w:rPr>
          <w:rFonts w:cs="Arial"/>
          <w:lang w:val="ru-RU"/>
        </w:rPr>
      </w:pPr>
      <w:r w:rsidRPr="0030403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0403B" w:rsidRDefault="00EE070C" w:rsidP="00EE070C">
      <w:pPr>
        <w:pStyle w:val="KDParagraf"/>
        <w:spacing w:before="0"/>
        <w:rPr>
          <w:rFonts w:cs="Arial"/>
          <w:lang w:val="ru-RU"/>
        </w:rPr>
      </w:pPr>
      <w:r w:rsidRPr="0030403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0403B" w:rsidRDefault="00EE070C" w:rsidP="00EE070C">
      <w:pPr>
        <w:pStyle w:val="KDParagraf"/>
        <w:spacing w:before="0"/>
        <w:rPr>
          <w:rFonts w:cs="Arial"/>
          <w:lang w:val="ru-RU"/>
        </w:rPr>
      </w:pPr>
      <w:r w:rsidRPr="0030403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0403B" w:rsidRDefault="00EE070C" w:rsidP="00EE070C">
      <w:pPr>
        <w:pStyle w:val="KDParagraf"/>
        <w:spacing w:before="0"/>
        <w:rPr>
          <w:rFonts w:cs="Arial"/>
          <w:lang w:val="ru-RU"/>
        </w:rPr>
      </w:pPr>
      <w:r w:rsidRPr="0030403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94E70" w:rsidRPr="003108E0" w:rsidRDefault="00EE070C" w:rsidP="008D2B23">
      <w:pPr>
        <w:pStyle w:val="KDParagraf"/>
        <w:spacing w:before="0"/>
        <w:rPr>
          <w:rFonts w:cs="Arial"/>
          <w:lang w:val="sr-Latn-RS"/>
        </w:rPr>
      </w:pPr>
      <w:r w:rsidRPr="0030403B">
        <w:rPr>
          <w:rFonts w:cs="Arial"/>
          <w:lang w:val="ru-RU"/>
        </w:rPr>
        <w:t xml:space="preserve">Обавеза понуђача је да за </w:t>
      </w:r>
      <w:r w:rsidR="008D2B23" w:rsidRPr="0030403B">
        <w:rPr>
          <w:rFonts w:cs="Arial"/>
          <w:lang w:val="ru-RU"/>
        </w:rPr>
        <w:t>подизвођач</w:t>
      </w:r>
      <w:r w:rsidRPr="0030403B">
        <w:rPr>
          <w:rFonts w:cs="Arial"/>
          <w:lang w:val="ru-RU"/>
        </w:rPr>
        <w:t>а достави доказе о испуњености</w:t>
      </w:r>
      <w:r w:rsidR="008D2B23" w:rsidRPr="0030403B">
        <w:rPr>
          <w:rFonts w:cs="Arial"/>
          <w:lang w:val="ru-RU"/>
        </w:rPr>
        <w:t xml:space="preserve"> обавезн</w:t>
      </w:r>
      <w:r w:rsidRPr="0030403B">
        <w:rPr>
          <w:rFonts w:cs="Arial"/>
          <w:lang w:val="ru-RU"/>
        </w:rPr>
        <w:t>их</w:t>
      </w:r>
      <w:r w:rsidR="008D2B23" w:rsidRPr="0030403B">
        <w:rPr>
          <w:rFonts w:cs="Arial"/>
          <w:lang w:val="ru-RU"/>
        </w:rPr>
        <w:t xml:space="preserve"> услов</w:t>
      </w:r>
      <w:r w:rsidRPr="0030403B">
        <w:rPr>
          <w:rFonts w:cs="Arial"/>
          <w:lang w:val="ru-RU"/>
        </w:rPr>
        <w:t>а</w:t>
      </w:r>
      <w:r w:rsidR="008D2B23" w:rsidRPr="0030403B">
        <w:rPr>
          <w:rFonts w:cs="Arial"/>
          <w:lang w:val="ru-RU"/>
        </w:rPr>
        <w:t xml:space="preserve"> из члана 75. став 1. тачка 1), 2) и 4) </w:t>
      </w:r>
      <w:r w:rsidR="003E06A4" w:rsidRPr="0030403B">
        <w:rPr>
          <w:rFonts w:cs="Arial"/>
          <w:lang w:val="ru-RU"/>
        </w:rPr>
        <w:t xml:space="preserve">и члана 75. став 2. </w:t>
      </w:r>
      <w:r w:rsidR="008D2B23" w:rsidRPr="0030403B">
        <w:rPr>
          <w:rFonts w:cs="Arial"/>
          <w:lang w:val="ru-RU"/>
        </w:rPr>
        <w:t>Законанаведен</w:t>
      </w:r>
      <w:r w:rsidRPr="0030403B">
        <w:rPr>
          <w:rFonts w:cs="Arial"/>
          <w:lang w:val="ru-RU"/>
        </w:rPr>
        <w:t>их</w:t>
      </w:r>
      <w:r w:rsidR="008D2B23" w:rsidRPr="0030403B">
        <w:rPr>
          <w:rFonts w:cs="Arial"/>
          <w:lang w:val="ru-RU"/>
        </w:rPr>
        <w:t xml:space="preserve"> у </w:t>
      </w:r>
      <w:r w:rsidR="008D2B23" w:rsidRPr="0030403B">
        <w:rPr>
          <w:rFonts w:cs="Arial"/>
          <w:lang w:val="ru-RU"/>
        </w:rPr>
        <w:lastRenderedPageBreak/>
        <w:t>одељ</w:t>
      </w:r>
      <w:r w:rsidR="00AB1696" w:rsidRPr="0030403B">
        <w:rPr>
          <w:rFonts w:cs="Arial"/>
          <w:lang w:val="ru-RU"/>
        </w:rPr>
        <w:t>ку Услови за учешће из члана 75</w:t>
      </w:r>
      <w:r w:rsidR="008D2B23" w:rsidRPr="0030403B">
        <w:rPr>
          <w:rFonts w:cs="Arial"/>
          <w:lang w:val="ru-RU"/>
        </w:rPr>
        <w:t>. Закона и Упутство како се доказује испуњеност тих услова</w:t>
      </w:r>
      <w:r w:rsidR="005861D3" w:rsidRPr="0030403B">
        <w:rPr>
          <w:rFonts w:cs="Arial"/>
          <w:lang w:val="ru-RU"/>
        </w:rPr>
        <w:t>.</w:t>
      </w:r>
      <w:r w:rsidR="008D2B23" w:rsidRPr="0030403B">
        <w:rPr>
          <w:rFonts w:cs="Arial"/>
          <w:lang w:val="ru-RU"/>
        </w:rPr>
        <w:t xml:space="preserve">Све обрасце у понуди потписује и оверава понуђач, изузев </w:t>
      </w:r>
      <w:r w:rsidRPr="0030403B">
        <w:rPr>
          <w:rFonts w:cs="Arial"/>
          <w:lang w:val="ru-RU"/>
        </w:rPr>
        <w:t>образаца под пуном материјалном и кривичном одговорношћу,</w:t>
      </w:r>
      <w:r w:rsidR="008D2B23" w:rsidRPr="0030403B">
        <w:rPr>
          <w:rFonts w:cs="Arial"/>
          <w:lang w:val="ru-RU"/>
        </w:rPr>
        <w:t>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C41B1E" w:rsidRDefault="00011DCA" w:rsidP="008D2B23">
      <w:pPr>
        <w:pStyle w:val="KDParagraf"/>
        <w:spacing w:before="0"/>
        <w:rPr>
          <w:rFonts w:cs="Arial"/>
          <w:lang w:val="ru-RU"/>
        </w:rPr>
      </w:pPr>
      <w:r w:rsidRPr="0030403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CE6" w:rsidRPr="003108E0" w:rsidRDefault="008D2B23" w:rsidP="00D03CE6">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30403B" w:rsidRDefault="008D2B23" w:rsidP="008D2B23">
      <w:pPr>
        <w:pStyle w:val="KDParagraf"/>
        <w:spacing w:before="0"/>
        <w:rPr>
          <w:rFonts w:cs="Arial"/>
          <w:lang w:val="ru-RU"/>
        </w:rPr>
      </w:pPr>
      <w:r w:rsidRPr="0030403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F1DE0" w:rsidRPr="003108E0" w:rsidRDefault="008D2B23" w:rsidP="008D2B23">
      <w:pPr>
        <w:pStyle w:val="KDParagraf"/>
        <w:spacing w:before="0"/>
        <w:rPr>
          <w:rFonts w:cs="Arial"/>
          <w:color w:val="00B0F0"/>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30403B">
        <w:rPr>
          <w:rFonts w:cs="Arial"/>
          <w:lang w:val="ru-RU"/>
        </w:rPr>
        <w:t xml:space="preserve">став 1. тачка 1), 2) и 4) </w:t>
      </w:r>
      <w:r w:rsidR="00266FE9" w:rsidRPr="0030403B">
        <w:rPr>
          <w:rFonts w:cs="Arial"/>
          <w:lang w:val="ru-RU"/>
        </w:rPr>
        <w:t xml:space="preserve">и члана 75. став 2. </w:t>
      </w:r>
      <w:r w:rsidRPr="0030403B">
        <w:rPr>
          <w:rFonts w:cs="Arial"/>
          <w:lang w:val="ru-RU"/>
        </w:rPr>
        <w:t>Закона, наведене у одељку Услови за учешће из члана 75.. Закона и Упутство како се доказује испуњеност тих услова</w:t>
      </w:r>
      <w:r w:rsidR="005861D3" w:rsidRPr="0030403B">
        <w:rPr>
          <w:rFonts w:cs="Arial"/>
          <w:lang w:val="ru-RU"/>
        </w:rPr>
        <w:t xml:space="preserve">. </w:t>
      </w:r>
    </w:p>
    <w:p w:rsidR="00A94E70" w:rsidRPr="003108E0" w:rsidRDefault="008D2B23" w:rsidP="008D2B23">
      <w:pPr>
        <w:pStyle w:val="KDParagraf"/>
        <w:spacing w:before="0"/>
        <w:rPr>
          <w:rFonts w:cs="Arial"/>
          <w:color w:val="00B0F0"/>
          <w:lang w:val="sr-Latn-RS" w:bidi="en-US"/>
        </w:rPr>
      </w:pPr>
      <w:r w:rsidRPr="0030403B">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30403B">
        <w:rPr>
          <w:rFonts w:cs="Arial"/>
          <w:lang w:val="ru-RU" w:bidi="en-US"/>
        </w:rPr>
        <w:t>попуњава, потписује и оверава сваки члан групе понуђача у своје име.</w:t>
      </w:r>
      <w:r w:rsidR="00B20A6C" w:rsidRPr="0030403B">
        <w:rPr>
          <w:rFonts w:cs="Arial"/>
          <w:lang w:val="ru-RU" w:bidi="en-US"/>
        </w:rPr>
        <w:t>( Образац Изјаве о независној понуди и Образац изјаве у складу са чланом 75. став 2. Закона)</w:t>
      </w:r>
    </w:p>
    <w:p w:rsidR="00A94E70" w:rsidRPr="00C41B1E" w:rsidRDefault="00011DCA" w:rsidP="008D2B23">
      <w:pPr>
        <w:pStyle w:val="KDParagraf"/>
        <w:spacing w:before="0"/>
        <w:rPr>
          <w:rFonts w:cs="Arial"/>
          <w:lang w:val="sr-Latn-RS" w:bidi="en-US"/>
        </w:rPr>
      </w:pPr>
      <w:r w:rsidRPr="0030403B">
        <w:rPr>
          <w:rFonts w:cs="Arial"/>
          <w:lang w:val="ru-RU" w:bidi="en-US"/>
        </w:rPr>
        <w:t>Понуђачи из групе понуђача одговорају неограничено солидарно према наручиоцу.</w:t>
      </w:r>
    </w:p>
    <w:p w:rsidR="00D03CE6" w:rsidRPr="003108E0" w:rsidRDefault="008D2B23" w:rsidP="00D03CE6">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8D2B23" w:rsidRPr="0030403B" w:rsidRDefault="008D2B23" w:rsidP="008D2B23">
      <w:pPr>
        <w:pStyle w:val="KDParagraf"/>
        <w:spacing w:before="0"/>
        <w:rPr>
          <w:rFonts w:cs="Arial"/>
          <w:color w:val="00B0F0"/>
          <w:lang w:val="ru-RU"/>
        </w:rPr>
      </w:pPr>
      <w:r w:rsidRPr="0030403B">
        <w:rPr>
          <w:rFonts w:cs="Arial"/>
          <w:lang w:val="ru-RU"/>
        </w:rPr>
        <w:t>Цена се исказује удинарима, без пореза на додату вредност</w:t>
      </w:r>
      <w:r w:rsidRPr="0030403B">
        <w:rPr>
          <w:rFonts w:cs="Arial"/>
          <w:color w:val="00B0F0"/>
          <w:lang w:val="ru-RU"/>
        </w:rPr>
        <w:t>.</w:t>
      </w:r>
    </w:p>
    <w:p w:rsidR="008D2B23" w:rsidRPr="0030403B" w:rsidRDefault="008D2B23" w:rsidP="008D2B23">
      <w:pPr>
        <w:pStyle w:val="KDParagraf"/>
        <w:spacing w:before="0"/>
        <w:rPr>
          <w:rFonts w:cs="Arial"/>
          <w:lang w:val="ru-RU"/>
        </w:rPr>
      </w:pPr>
      <w:r w:rsidRPr="0030403B">
        <w:rPr>
          <w:rFonts w:cs="Arial"/>
          <w:lang w:val="ru-RU"/>
        </w:rPr>
        <w:t>У случају да у достављеној понуди није назначено да ли је понуђена цена са или без пореза</w:t>
      </w:r>
      <w:r w:rsidR="00D16608" w:rsidRPr="0030403B">
        <w:rPr>
          <w:rFonts w:cs="Arial"/>
          <w:lang w:val="ru-RU"/>
        </w:rPr>
        <w:t xml:space="preserve"> на додату вредност</w:t>
      </w:r>
      <w:r w:rsidRPr="0030403B">
        <w:rPr>
          <w:rFonts w:cs="Arial"/>
          <w:lang w:val="ru-RU"/>
        </w:rPr>
        <w:t>, сматраће се сагласно Закону, да је иста без пореза</w:t>
      </w:r>
      <w:r w:rsidR="00D16608" w:rsidRPr="0030403B">
        <w:rPr>
          <w:rFonts w:cs="Arial"/>
          <w:lang w:val="ru-RU"/>
        </w:rPr>
        <w:t xml:space="preserve"> на додату вредност</w:t>
      </w:r>
      <w:r w:rsidRPr="0030403B">
        <w:rPr>
          <w:rFonts w:cs="Arial"/>
          <w:lang w:val="ru-RU"/>
        </w:rPr>
        <w:t>.</w:t>
      </w:r>
    </w:p>
    <w:p w:rsidR="00A94E70" w:rsidRPr="00C41B1E" w:rsidRDefault="00011DCA" w:rsidP="00011DCA">
      <w:pPr>
        <w:pStyle w:val="KDParagraf"/>
        <w:spacing w:before="0"/>
        <w:rPr>
          <w:rFonts w:cs="Arial"/>
          <w:lang w:val="ru-RU"/>
        </w:rPr>
      </w:pPr>
      <w:r w:rsidRPr="0030403B">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3108E0" w:rsidRDefault="002E2F11" w:rsidP="002E2F11">
      <w:pPr>
        <w:pStyle w:val="KDParagraf"/>
        <w:spacing w:before="0"/>
        <w:rPr>
          <w:rFonts w:cs="Arial"/>
          <w:lang w:val="sr-Latn-RS"/>
        </w:rPr>
      </w:pPr>
      <w:r w:rsidRPr="0030403B">
        <w:rPr>
          <w:rFonts w:cs="Arial"/>
          <w:lang w:val="ru-RU"/>
        </w:rPr>
        <w:t>Понуда која је изражена у две валуте, сматраће се неприхватљивом.</w:t>
      </w:r>
    </w:p>
    <w:p w:rsidR="002E2F11" w:rsidRPr="0030403B" w:rsidRDefault="002E2F11" w:rsidP="002E2F11">
      <w:pPr>
        <w:pStyle w:val="KDParagraf"/>
        <w:spacing w:before="0"/>
        <w:rPr>
          <w:rFonts w:cs="Arial"/>
          <w:color w:val="FF0000"/>
          <w:lang w:val="ru-RU"/>
        </w:rPr>
      </w:pPr>
      <w:r w:rsidRPr="0030403B">
        <w:rPr>
          <w:rFonts w:cs="Arial"/>
          <w:lang w:val="ru-RU"/>
        </w:rPr>
        <w:t xml:space="preserve">Понуђена цена укључује све трошкове реализације предмета набавке до места испоруке, као и </w:t>
      </w:r>
      <w:r w:rsidR="005861D3" w:rsidRPr="0030403B">
        <w:rPr>
          <w:rFonts w:cs="Arial"/>
          <w:lang w:val="ru-RU"/>
        </w:rPr>
        <w:t>све зависне трошкове као што су</w:t>
      </w:r>
      <w:r w:rsidRPr="0030403B">
        <w:rPr>
          <w:rFonts w:cs="Arial"/>
          <w:color w:val="FF0000"/>
          <w:lang w:val="ru-RU"/>
        </w:rPr>
        <w:t xml:space="preserve">: </w:t>
      </w:r>
      <w:r w:rsidRPr="0030403B">
        <w:rPr>
          <w:rFonts w:cs="Arial"/>
          <w:lang w:val="ru-RU"/>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30403B">
        <w:rPr>
          <w:rFonts w:cs="Arial"/>
          <w:lang w:val="ru-RU"/>
        </w:rPr>
        <w:t>а финансијског обезбеђења и др.</w:t>
      </w:r>
    </w:p>
    <w:p w:rsidR="009977EB" w:rsidRPr="0030403B" w:rsidRDefault="009977EB" w:rsidP="009977EB">
      <w:pPr>
        <w:pStyle w:val="KDParagraf"/>
        <w:spacing w:before="0"/>
        <w:rPr>
          <w:rFonts w:eastAsia="Calibri" w:cs="Arial"/>
          <w:lang w:val="ru-RU"/>
        </w:rPr>
      </w:pPr>
      <w:r w:rsidRPr="0030403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82746" w:rsidRDefault="002E2F11" w:rsidP="002E2F11">
      <w:pPr>
        <w:pStyle w:val="KDParagraf"/>
        <w:spacing w:before="0"/>
        <w:rPr>
          <w:rFonts w:cs="Arial"/>
          <w:lang w:val="ru-RU"/>
        </w:rPr>
      </w:pPr>
      <w:r w:rsidRPr="0030403B">
        <w:rPr>
          <w:rFonts w:cs="Arial"/>
          <w:lang w:val="ru-RU"/>
        </w:rPr>
        <w:t>Ако је у понуди исказана неуобичајено ниска цена, Наручилац ће поступити у складу са чланом 92.З</w:t>
      </w:r>
      <w:r w:rsidR="00D16608" w:rsidRPr="0030403B">
        <w:rPr>
          <w:rFonts w:cs="Arial"/>
          <w:lang w:val="ru-RU"/>
        </w:rPr>
        <w:t>акона</w:t>
      </w:r>
      <w:r w:rsidRPr="0030403B">
        <w:rPr>
          <w:rFonts w:cs="Arial"/>
          <w:lang w:val="ru-RU"/>
        </w:rPr>
        <w:t>.</w:t>
      </w:r>
    </w:p>
    <w:p w:rsidR="00A94E70" w:rsidRPr="003108E0" w:rsidRDefault="002E2F11" w:rsidP="00C41B1E">
      <w:pPr>
        <w:pStyle w:val="KDPodnaslov2"/>
        <w:numPr>
          <w:ilvl w:val="1"/>
          <w:numId w:val="21"/>
        </w:numPr>
        <w:spacing w:before="0"/>
        <w:jc w:val="both"/>
        <w:rPr>
          <w:rFonts w:cs="Arial"/>
        </w:rPr>
      </w:pPr>
      <w:r w:rsidRPr="00F10346">
        <w:rPr>
          <w:rFonts w:cs="Arial"/>
        </w:rPr>
        <w:t>Корекција цене</w:t>
      </w:r>
    </w:p>
    <w:p w:rsidR="00A94E70" w:rsidRDefault="007F1BDE" w:rsidP="00C41B1E">
      <w:pPr>
        <w:pStyle w:val="KDParagraf"/>
        <w:spacing w:before="0"/>
        <w:rPr>
          <w:rFonts w:eastAsia="Calibri" w:cs="Arial"/>
          <w:lang w:val="ru-RU"/>
        </w:rPr>
      </w:pPr>
      <w:r w:rsidRPr="0030403B">
        <w:rPr>
          <w:rFonts w:eastAsia="Calibri" w:cs="Arial"/>
          <w:lang w:val="ru-RU"/>
        </w:rPr>
        <w:t>Цена је фиксна за цео уговорени период и не подлеже никаквој промени</w:t>
      </w:r>
    </w:p>
    <w:p w:rsidR="00082746" w:rsidRPr="00C41B1E" w:rsidRDefault="00082746" w:rsidP="00C41B1E">
      <w:pPr>
        <w:pStyle w:val="KDParagraf"/>
        <w:spacing w:before="0"/>
        <w:rPr>
          <w:rFonts w:eastAsia="Calibri" w:cs="Arial"/>
          <w:lang w:val="sr-Latn-RS"/>
        </w:rPr>
      </w:pPr>
    </w:p>
    <w:p w:rsidR="00D03CE6" w:rsidRPr="003108E0" w:rsidRDefault="006C6FDF" w:rsidP="00C41B1E">
      <w:pPr>
        <w:pStyle w:val="Heading10"/>
        <w:numPr>
          <w:ilvl w:val="1"/>
          <w:numId w:val="21"/>
        </w:numPr>
        <w:spacing w:before="0"/>
        <w:rPr>
          <w:rFonts w:cs="Arial"/>
        </w:rPr>
      </w:pPr>
      <w:bookmarkStart w:id="225" w:name="_Toc441651588"/>
      <w:bookmarkStart w:id="226" w:name="_Toc442559899"/>
      <w:r w:rsidRPr="0030403B">
        <w:rPr>
          <w:rFonts w:cs="Arial"/>
          <w:lang w:val="ru-RU"/>
        </w:rPr>
        <w:lastRenderedPageBreak/>
        <w:t xml:space="preserve"> </w:t>
      </w:r>
      <w:r w:rsidRPr="00F10346">
        <w:rPr>
          <w:rFonts w:cs="Arial"/>
          <w:lang w:val="en-US"/>
        </w:rPr>
        <w:t>Рок испоруке добара</w:t>
      </w:r>
    </w:p>
    <w:p w:rsidR="00A94E70" w:rsidRPr="00C41B1E" w:rsidRDefault="007424BC" w:rsidP="00C41B1E">
      <w:pPr>
        <w:pStyle w:val="Heading10"/>
        <w:spacing w:before="0"/>
        <w:ind w:left="0" w:firstLine="0"/>
        <w:jc w:val="both"/>
        <w:rPr>
          <w:rFonts w:cs="Arial"/>
          <w:b w:val="0"/>
          <w:lang w:val="sr-Latn-RS"/>
        </w:rPr>
      </w:pPr>
      <w:r w:rsidRPr="007424BC">
        <w:rPr>
          <w:rFonts w:cs="Arial"/>
          <w:b w:val="0"/>
          <w:lang w:val="ru-RU"/>
        </w:rPr>
        <w:t xml:space="preserve">Изабрани понуђач је обавезан да испоруку добара изврши у  року који не  може бити   дужи од </w:t>
      </w:r>
      <w:r w:rsidRPr="007424BC">
        <w:rPr>
          <w:rFonts w:cs="Arial"/>
          <w:b w:val="0"/>
          <w:lang w:val="sr-Cyrl-RS"/>
        </w:rPr>
        <w:t>45</w:t>
      </w:r>
      <w:r w:rsidRPr="007424BC">
        <w:rPr>
          <w:rFonts w:cs="Arial"/>
          <w:b w:val="0"/>
          <w:lang w:val="ru-RU"/>
        </w:rPr>
        <w:t xml:space="preserve"> календарских дана од дана закључења Уговора.</w:t>
      </w:r>
    </w:p>
    <w:p w:rsidR="00D03CE6" w:rsidRPr="003108E0" w:rsidRDefault="003662D4" w:rsidP="00C41B1E">
      <w:pPr>
        <w:pStyle w:val="Heading10"/>
        <w:numPr>
          <w:ilvl w:val="1"/>
          <w:numId w:val="21"/>
        </w:numPr>
        <w:spacing w:before="0"/>
        <w:rPr>
          <w:rFonts w:cs="Arial"/>
        </w:rPr>
      </w:pPr>
      <w:r w:rsidRPr="00464040">
        <w:rPr>
          <w:rFonts w:cs="Arial"/>
          <w:lang w:val="en-US"/>
        </w:rPr>
        <w:t>Гарантни рок</w:t>
      </w:r>
    </w:p>
    <w:p w:rsidR="00A94E70" w:rsidRPr="00C41B1E" w:rsidRDefault="003662D4" w:rsidP="00C41B1E">
      <w:pPr>
        <w:spacing w:before="0"/>
        <w:rPr>
          <w:rFonts w:cs="Arial"/>
          <w:lang w:val="sr-Latn-RS" w:eastAsia="zh-CN"/>
        </w:rPr>
      </w:pPr>
      <w:r w:rsidRPr="0030403B">
        <w:rPr>
          <w:rFonts w:cs="Arial"/>
          <w:lang w:val="ru-RU" w:eastAsia="zh-CN"/>
        </w:rPr>
        <w:t xml:space="preserve">Гарантни рок </w:t>
      </w:r>
      <w:r w:rsidR="00873474" w:rsidRPr="0030403B">
        <w:rPr>
          <w:rFonts w:cs="Arial"/>
          <w:lang w:val="ru-RU" w:eastAsia="zh-CN"/>
        </w:rPr>
        <w:t>не може бити краћи од 12 месеци од испоруке.</w:t>
      </w:r>
    </w:p>
    <w:p w:rsidR="00D03CE6" w:rsidRPr="003108E0" w:rsidRDefault="008D2B23" w:rsidP="003108E0">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A94E70" w:rsidRPr="003108E0" w:rsidRDefault="003508B5" w:rsidP="003508B5">
      <w:pPr>
        <w:pStyle w:val="KDParagraf"/>
        <w:spacing w:before="0"/>
        <w:rPr>
          <w:rFonts w:eastAsia="Calibri" w:cs="Arial"/>
          <w:lang w:val="sr-Latn-RS"/>
        </w:rPr>
      </w:pPr>
      <w:r w:rsidRPr="0030403B">
        <w:rPr>
          <w:rFonts w:eastAsia="Calibri" w:cs="Arial"/>
          <w:lang w:val="ru-RU"/>
        </w:rPr>
        <w:t xml:space="preserve">Плаћање добара који су предмет ове јавне набавке наручилац ће извршити на текући рачун понуђача, </w:t>
      </w:r>
      <w:r w:rsidR="00320C29" w:rsidRPr="0030403B">
        <w:rPr>
          <w:rFonts w:eastAsia="Calibri" w:cs="Arial"/>
          <w:lang w:val="ru-RU"/>
        </w:rPr>
        <w:t>по испоруци добара</w:t>
      </w:r>
      <w:r w:rsidRPr="0030403B">
        <w:rPr>
          <w:rFonts w:eastAsia="Calibri" w:cs="Arial"/>
          <w:lang w:val="ru-RU"/>
        </w:rPr>
        <w:t xml:space="preserve"> и по</w:t>
      </w:r>
      <w:r w:rsidR="00320C29" w:rsidRPr="0030403B">
        <w:rPr>
          <w:rFonts w:eastAsia="Calibri" w:cs="Arial"/>
          <w:lang w:val="ru-RU"/>
        </w:rPr>
        <w:t>тписивању</w:t>
      </w:r>
      <w:r w:rsidRPr="0030403B">
        <w:rPr>
          <w:rFonts w:eastAsia="Calibri" w:cs="Arial"/>
          <w:lang w:val="ru-RU"/>
        </w:rPr>
        <w:t xml:space="preserve"> Записника о квалитативном квантитативном пријему добара од ст</w:t>
      </w:r>
      <w:r w:rsidR="00265B8C">
        <w:rPr>
          <w:rFonts w:eastAsia="Calibri" w:cs="Arial"/>
          <w:lang w:val="ru-RU"/>
        </w:rPr>
        <w:t xml:space="preserve">ране овлашћених представника </w:t>
      </w:r>
      <w:r w:rsidR="00265B8C">
        <w:rPr>
          <w:rFonts w:eastAsia="Calibri" w:cs="Arial"/>
          <w:lang w:val="sr-Cyrl-RS"/>
        </w:rPr>
        <w:t>Наручиоца</w:t>
      </w:r>
      <w:r w:rsidR="00FB5E3E">
        <w:rPr>
          <w:rFonts w:eastAsia="Calibri" w:cs="Arial"/>
          <w:lang w:val="ru-RU"/>
        </w:rPr>
        <w:t>ца и  Изабраног п</w:t>
      </w:r>
      <w:r w:rsidR="00265B8C">
        <w:rPr>
          <w:rFonts w:eastAsia="Calibri" w:cs="Arial"/>
          <w:lang w:val="ru-RU"/>
        </w:rPr>
        <w:t>онуђача</w:t>
      </w:r>
      <w:r w:rsidRPr="0030403B">
        <w:rPr>
          <w:rFonts w:eastAsia="Calibri" w:cs="Arial"/>
          <w:lang w:val="ru-RU"/>
        </w:rPr>
        <w:t xml:space="preserve"> - без примедби</w:t>
      </w:r>
      <w:r w:rsidR="00F725B4" w:rsidRPr="0030403B">
        <w:rPr>
          <w:rFonts w:eastAsia="Calibri" w:cs="Arial"/>
          <w:lang w:val="ru-RU"/>
        </w:rPr>
        <w:t xml:space="preserve"> или отпремнице</w:t>
      </w:r>
      <w:r w:rsidRPr="0030403B">
        <w:rPr>
          <w:rFonts w:eastAsia="Calibri" w:cs="Arial"/>
          <w:lang w:val="ru-RU"/>
        </w:rPr>
        <w:t xml:space="preserve">, у року </w:t>
      </w:r>
      <w:r w:rsidR="008F18BC" w:rsidRPr="0030403B">
        <w:rPr>
          <w:rFonts w:eastAsia="Calibri" w:cs="Arial"/>
          <w:lang w:val="ru-RU"/>
        </w:rPr>
        <w:t xml:space="preserve">до 45 дана </w:t>
      </w:r>
      <w:r w:rsidRPr="0030403B">
        <w:rPr>
          <w:rFonts w:eastAsia="Calibri" w:cs="Arial"/>
          <w:lang w:val="ru-RU"/>
        </w:rPr>
        <w:t xml:space="preserve">од дана пријема исправног рачуна.  </w:t>
      </w:r>
    </w:p>
    <w:p w:rsidR="00F725B4" w:rsidRPr="003108E0" w:rsidRDefault="00F725B4" w:rsidP="00F725B4">
      <w:pPr>
        <w:autoSpaceDE w:val="0"/>
        <w:autoSpaceDN w:val="0"/>
        <w:adjustRightInd w:val="0"/>
        <w:spacing w:before="0"/>
        <w:ind w:right="-426"/>
        <w:rPr>
          <w:rFonts w:cs="Arial"/>
          <w:lang w:val="ru-RU"/>
        </w:rPr>
      </w:pPr>
      <w:r w:rsidRPr="0030403B">
        <w:rPr>
          <w:rFonts w:cs="Arial"/>
          <w:lang w:val="ru-RU"/>
        </w:rPr>
        <w:t>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w:t>
      </w:r>
      <w:r w:rsidR="00265B8C">
        <w:rPr>
          <w:rFonts w:cs="Arial"/>
          <w:lang w:val="ru-RU"/>
        </w:rPr>
        <w:t>м и потписом овлашћеног лица Наручио</w:t>
      </w:r>
      <w:r w:rsidRPr="0030403B">
        <w:rPr>
          <w:rFonts w:cs="Arial"/>
          <w:lang w:val="ru-RU"/>
        </w:rPr>
        <w:t xml:space="preserve">ца, које је примило предметна добра. </w:t>
      </w:r>
    </w:p>
    <w:p w:rsidR="00FC7A29" w:rsidRPr="00C41B1E" w:rsidRDefault="00F725B4" w:rsidP="00F725B4">
      <w:pPr>
        <w:autoSpaceDE w:val="0"/>
        <w:autoSpaceDN w:val="0"/>
        <w:adjustRightInd w:val="0"/>
        <w:spacing w:before="0"/>
        <w:ind w:right="-426"/>
        <w:rPr>
          <w:rFonts w:cs="Arial"/>
          <w:lang w:val="sr-Latn-RS"/>
        </w:rPr>
      </w:pPr>
      <w:r w:rsidRPr="0030403B">
        <w:rPr>
          <w:rFonts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3108E0" w:rsidRDefault="008D2B23" w:rsidP="00D03CE6">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30403B">
        <w:rPr>
          <w:rFonts w:cs="Arial"/>
          <w:lang w:val="ru-RU"/>
        </w:rPr>
        <w:t>60</w:t>
      </w:r>
      <w:r w:rsidRPr="00C13410">
        <w:rPr>
          <w:rFonts w:cs="Arial"/>
          <w:lang w:val="ru-RU"/>
        </w:rPr>
        <w:t xml:space="preserve"> (словима:</w:t>
      </w:r>
      <w:r w:rsidR="00C13410" w:rsidRPr="0030403B">
        <w:rPr>
          <w:rFonts w:cs="Arial"/>
          <w:lang w:val="ru-RU"/>
        </w:rPr>
        <w:t xml:space="preserve">шездесет ) </w:t>
      </w:r>
      <w:r w:rsidRPr="00C13410">
        <w:rPr>
          <w:rFonts w:cs="Arial"/>
          <w:lang w:val="ru-RU"/>
        </w:rPr>
        <w:t>дана од</w:t>
      </w:r>
      <w:r w:rsidRPr="00F10346">
        <w:rPr>
          <w:rFonts w:cs="Arial"/>
          <w:lang w:val="ru-RU"/>
        </w:rPr>
        <w:t xml:space="preserve"> дана отварања понуда. </w:t>
      </w:r>
    </w:p>
    <w:p w:rsidR="00FC7A29" w:rsidRPr="00C41B1E" w:rsidRDefault="008D2B23" w:rsidP="008D2B23">
      <w:pPr>
        <w:spacing w:before="0"/>
        <w:rPr>
          <w:rFonts w:cs="Arial"/>
          <w:lang w:val="sr-Latn-RS"/>
        </w:rPr>
      </w:pPr>
      <w:r w:rsidRPr="0030403B">
        <w:rPr>
          <w:rFonts w:cs="Arial"/>
          <w:lang w:val="ru-RU"/>
        </w:rPr>
        <w:t xml:space="preserve">У случају да понуђач наведе краћи рок важења понуде, понуда ће бити одбијена, као неприхватљива. </w:t>
      </w:r>
    </w:p>
    <w:p w:rsidR="00D03CE6" w:rsidRPr="003108E0" w:rsidRDefault="008D2B23" w:rsidP="00C41B1E">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541E19" w:rsidRPr="0030403B" w:rsidRDefault="00541E19" w:rsidP="00C41B1E">
      <w:pPr>
        <w:spacing w:before="0"/>
        <w:rPr>
          <w:rFonts w:eastAsia="TimesNewRomanPSMT" w:cs="Arial"/>
          <w:bCs/>
          <w:iCs/>
          <w:lang w:val="ru-RU"/>
        </w:rPr>
      </w:pPr>
      <w:r w:rsidRPr="0030403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r w:rsidR="001A72BF" w:rsidRPr="0030403B">
        <w:rPr>
          <w:rFonts w:eastAsia="TimesNewRomanPSMT" w:cs="Arial"/>
          <w:bCs/>
          <w:iCs/>
          <w:lang w:val="ru-RU"/>
        </w:rPr>
        <w:t>Члан групе понуђача може бити налогодавац средства финансијског обезбеђења.Средства финансијског обезбеђења морају да буду у валути у којој је и понуда.</w:t>
      </w:r>
      <w:r w:rsidR="008F18BC" w:rsidRPr="0030403B">
        <w:rPr>
          <w:rFonts w:eastAsia="TimesNewRomanPSMT" w:cs="Arial"/>
          <w:bCs/>
          <w:iCs/>
          <w:lang w:val="ru-RU"/>
        </w:rPr>
        <w:t>Ако се за време трајања у</w:t>
      </w:r>
      <w:r w:rsidRPr="0030403B">
        <w:rPr>
          <w:rFonts w:eastAsia="TimesNewRomanPSMT" w:cs="Arial"/>
          <w:bCs/>
          <w:iCs/>
          <w:lang w:val="ru-RU"/>
        </w:rPr>
        <w:t xml:space="preserve">говора промене рокови за извршење уговорне обавезе, важност  СФО мора се продужити. </w:t>
      </w:r>
    </w:p>
    <w:p w:rsidR="00D03CE6" w:rsidRPr="003108E0" w:rsidRDefault="00343A18" w:rsidP="00C41B1E">
      <w:pPr>
        <w:spacing w:before="0"/>
        <w:rPr>
          <w:rFonts w:cs="Arial"/>
          <w:b/>
          <w:lang w:val="sr-Latn-RS"/>
        </w:rPr>
      </w:pPr>
      <w:r w:rsidRPr="00281E4B">
        <w:rPr>
          <w:rFonts w:cs="Arial"/>
          <w:b/>
          <w:lang w:val="ru-RU"/>
        </w:rPr>
        <w:t>6</w:t>
      </w:r>
      <w:r w:rsidR="00210FF3" w:rsidRPr="00281E4B">
        <w:rPr>
          <w:rFonts w:cs="Arial"/>
          <w:b/>
          <w:lang w:val="ru-RU"/>
        </w:rPr>
        <w:t>.1</w:t>
      </w:r>
      <w:r w:rsidR="006C6FDF" w:rsidRPr="00281E4B">
        <w:rPr>
          <w:rFonts w:cs="Arial"/>
          <w:b/>
          <w:lang w:val="ru-RU"/>
        </w:rPr>
        <w:t>7</w:t>
      </w:r>
      <w:r w:rsidR="00210FF3" w:rsidRPr="00281E4B">
        <w:rPr>
          <w:rFonts w:cs="Arial"/>
          <w:b/>
          <w:lang w:val="ru-RU"/>
        </w:rPr>
        <w:t>.1.</w:t>
      </w:r>
      <w:r w:rsidR="00634C74" w:rsidRPr="00281E4B">
        <w:rPr>
          <w:rFonts w:cs="Arial"/>
          <w:b/>
          <w:lang w:val="ru-RU"/>
        </w:rPr>
        <w:t xml:space="preserve"> Средство обезбеђења за озбиљност понуде</w:t>
      </w:r>
    </w:p>
    <w:p w:rsidR="00634C74" w:rsidRPr="0030403B" w:rsidRDefault="00634C74" w:rsidP="00C41B1E">
      <w:pPr>
        <w:spacing w:before="0"/>
        <w:rPr>
          <w:rFonts w:cs="Arial"/>
          <w:lang w:val="ru-RU"/>
        </w:rPr>
      </w:pPr>
      <w:r w:rsidRPr="0030403B">
        <w:rPr>
          <w:rFonts w:cs="Arial"/>
          <w:lang w:val="ru-RU"/>
        </w:rPr>
        <w:t xml:space="preserve">Рок важења средства обезбеђења за озбиљност понуде мора да буде минимум </w:t>
      </w:r>
      <w:r w:rsidR="00D16608" w:rsidRPr="0030403B">
        <w:rPr>
          <w:rFonts w:cs="Arial"/>
          <w:lang w:val="ru-RU"/>
        </w:rPr>
        <w:t xml:space="preserve">30 </w:t>
      </w:r>
      <w:r w:rsidRPr="0030403B">
        <w:rPr>
          <w:rFonts w:cs="Arial"/>
          <w:lang w:val="ru-RU"/>
        </w:rPr>
        <w:t xml:space="preserve">календарских дана дужи од рока важења понуде (опција </w:t>
      </w:r>
      <w:r w:rsidR="00B00642" w:rsidRPr="0030403B">
        <w:rPr>
          <w:rFonts w:cs="Arial"/>
          <w:lang w:val="ru-RU"/>
        </w:rPr>
        <w:t>понуде</w:t>
      </w:r>
      <w:r w:rsidRPr="0030403B">
        <w:rPr>
          <w:rFonts w:cs="Arial"/>
          <w:lang w:val="ru-RU"/>
        </w:rPr>
        <w:t>).</w:t>
      </w:r>
    </w:p>
    <w:p w:rsidR="00634C74" w:rsidRPr="0030403B" w:rsidRDefault="00634C74" w:rsidP="00C41B1E">
      <w:pPr>
        <w:spacing w:before="0"/>
        <w:rPr>
          <w:rFonts w:cs="Arial"/>
          <w:lang w:val="ru-RU"/>
        </w:rPr>
      </w:pPr>
      <w:r w:rsidRPr="0030403B">
        <w:rPr>
          <w:rFonts w:cs="Arial"/>
          <w:lang w:val="ru-RU"/>
        </w:rPr>
        <w:t xml:space="preserve">Износ средства обезбеђења за озбиљност понуде је </w:t>
      </w:r>
      <w:r w:rsidR="00C13410" w:rsidRPr="0030403B">
        <w:rPr>
          <w:rFonts w:cs="Arial"/>
          <w:lang w:val="ru-RU"/>
        </w:rPr>
        <w:t>2</w:t>
      </w:r>
      <w:r w:rsidR="00B00642" w:rsidRPr="0030403B">
        <w:rPr>
          <w:rFonts w:cs="Arial"/>
          <w:lang w:val="ru-RU"/>
        </w:rPr>
        <w:t>%</w:t>
      </w:r>
      <w:r w:rsidRPr="0030403B">
        <w:rPr>
          <w:rFonts w:cs="Arial"/>
          <w:lang w:val="ru-RU"/>
        </w:rPr>
        <w:t>вредности понуде без ПДВ.</w:t>
      </w:r>
    </w:p>
    <w:p w:rsidR="00634C74" w:rsidRPr="0030403B" w:rsidRDefault="00634C74" w:rsidP="00C41B1E">
      <w:pPr>
        <w:spacing w:before="0"/>
        <w:rPr>
          <w:rFonts w:cs="Arial"/>
          <w:lang w:val="ru-RU"/>
        </w:rPr>
      </w:pPr>
      <w:r w:rsidRPr="0030403B">
        <w:rPr>
          <w:rFonts w:cs="Arial"/>
          <w:lang w:val="ru-RU"/>
        </w:rPr>
        <w:t>Основи за наплату средства обезбеђења за озбиљност понуде су:</w:t>
      </w:r>
    </w:p>
    <w:p w:rsidR="00634C74" w:rsidRPr="0030403B" w:rsidRDefault="00634C74" w:rsidP="00C41B1E">
      <w:pPr>
        <w:spacing w:before="0"/>
        <w:rPr>
          <w:rFonts w:cs="Arial"/>
          <w:lang w:val="ru-RU"/>
        </w:rPr>
      </w:pPr>
      <w:r w:rsidRPr="0030403B">
        <w:rPr>
          <w:rFonts w:cs="Arial"/>
          <w:lang w:val="ru-RU"/>
        </w:rPr>
        <w:t>- уколико понуђач након истека рока за подношење понуда повуче, опозове или измени своју понуду;</w:t>
      </w:r>
    </w:p>
    <w:p w:rsidR="00634C74" w:rsidRPr="0030403B" w:rsidRDefault="00634C74" w:rsidP="00C41B1E">
      <w:pPr>
        <w:spacing w:before="0"/>
        <w:rPr>
          <w:rFonts w:cs="Arial"/>
          <w:lang w:val="ru-RU"/>
        </w:rPr>
      </w:pPr>
      <w:r w:rsidRPr="0030403B">
        <w:rPr>
          <w:rFonts w:cs="Arial"/>
          <w:lang w:val="ru-RU"/>
        </w:rPr>
        <w:t>- уколико понуђач коме је додељен уговор благовремено не потпише уговор о јавној набавци;</w:t>
      </w:r>
    </w:p>
    <w:p w:rsidR="00634C74" w:rsidRPr="0030403B" w:rsidRDefault="00634C74" w:rsidP="00C41B1E">
      <w:pPr>
        <w:spacing w:before="0"/>
        <w:rPr>
          <w:rFonts w:cs="Arial"/>
          <w:lang w:val="ru-RU"/>
        </w:rPr>
      </w:pPr>
      <w:r w:rsidRPr="0030403B">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3108E0" w:rsidRDefault="00B00642" w:rsidP="00C41B1E">
      <w:pPr>
        <w:spacing w:before="0"/>
        <w:rPr>
          <w:rFonts w:cs="Arial"/>
          <w:lang w:val="sr-Latn-RS"/>
        </w:rPr>
      </w:pPr>
      <w:r w:rsidRPr="0030403B">
        <w:rPr>
          <w:rFonts w:cs="Arial"/>
          <w:lang w:val="ru-RU"/>
        </w:rPr>
        <w:t xml:space="preserve">Као средство обезбеђења за озбиљност понуде </w:t>
      </w:r>
      <w:r w:rsidR="00C13410" w:rsidRPr="0030403B">
        <w:rPr>
          <w:rFonts w:cs="Arial"/>
          <w:lang w:val="ru-RU"/>
        </w:rPr>
        <w:t xml:space="preserve">за предметну  јавну </w:t>
      </w:r>
      <w:r w:rsidRPr="0030403B">
        <w:rPr>
          <w:rFonts w:cs="Arial"/>
          <w:lang w:val="ru-RU"/>
        </w:rPr>
        <w:t xml:space="preserve"> набавк</w:t>
      </w:r>
      <w:r w:rsidR="00C13410" w:rsidRPr="0030403B">
        <w:rPr>
          <w:rFonts w:cs="Arial"/>
          <w:lang w:val="ru-RU"/>
        </w:rPr>
        <w:t>у</w:t>
      </w:r>
      <w:r w:rsidRPr="0030403B">
        <w:rPr>
          <w:rFonts w:cs="Arial"/>
          <w:lang w:val="ru-RU"/>
        </w:rPr>
        <w:t xml:space="preserve"> одређује се </w:t>
      </w:r>
      <w:r w:rsidR="00592754" w:rsidRPr="0030403B">
        <w:rPr>
          <w:rFonts w:cs="Arial"/>
          <w:lang w:val="ru-RU"/>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30403B">
        <w:rPr>
          <w:rFonts w:cs="Arial"/>
          <w:lang w:val="ru-RU"/>
        </w:rPr>
        <w:t>.</w:t>
      </w:r>
    </w:p>
    <w:p w:rsidR="00D03CE6" w:rsidRPr="003108E0" w:rsidRDefault="00343A18" w:rsidP="00C41B1E">
      <w:pPr>
        <w:spacing w:before="0"/>
        <w:rPr>
          <w:rFonts w:cs="Arial"/>
          <w:b/>
          <w:lang w:val="sr-Latn-RS"/>
        </w:rPr>
      </w:pPr>
      <w:r w:rsidRPr="0030403B">
        <w:rPr>
          <w:rFonts w:cs="Arial"/>
          <w:b/>
          <w:lang w:val="ru-RU"/>
        </w:rPr>
        <w:t>6</w:t>
      </w:r>
      <w:r w:rsidR="00210FF3" w:rsidRPr="0030403B">
        <w:rPr>
          <w:rFonts w:cs="Arial"/>
          <w:b/>
          <w:lang w:val="ru-RU"/>
        </w:rPr>
        <w:t>.1</w:t>
      </w:r>
      <w:r w:rsidR="006C6FDF" w:rsidRPr="0030403B">
        <w:rPr>
          <w:rFonts w:cs="Arial"/>
          <w:b/>
          <w:lang w:val="ru-RU"/>
        </w:rPr>
        <w:t>7</w:t>
      </w:r>
      <w:r w:rsidR="00210FF3" w:rsidRPr="0030403B">
        <w:rPr>
          <w:rFonts w:cs="Arial"/>
          <w:b/>
          <w:lang w:val="ru-RU"/>
        </w:rPr>
        <w:t>.2</w:t>
      </w:r>
      <w:r w:rsidR="00634C74" w:rsidRPr="0030403B">
        <w:rPr>
          <w:rFonts w:cs="Arial"/>
          <w:b/>
          <w:lang w:val="ru-RU"/>
        </w:rPr>
        <w:t>. Средство обезбеђења за добро извршење посла</w:t>
      </w:r>
    </w:p>
    <w:p w:rsidR="00634C74" w:rsidRPr="00C41B1E" w:rsidRDefault="00634C74" w:rsidP="00541E19">
      <w:pPr>
        <w:rPr>
          <w:rFonts w:cs="Arial"/>
          <w:lang w:val="ru-RU"/>
        </w:rPr>
      </w:pPr>
      <w:r w:rsidRPr="0030403B">
        <w:rPr>
          <w:rFonts w:cs="Arial"/>
          <w:lang w:val="ru-RU"/>
        </w:rPr>
        <w:t xml:space="preserve">Рок важења средства обезбеђења за добро извршење посла мора да буде минимум </w:t>
      </w:r>
      <w:r w:rsidR="00D16608" w:rsidRPr="0030403B">
        <w:rPr>
          <w:rFonts w:cs="Arial"/>
          <w:lang w:val="ru-RU"/>
        </w:rPr>
        <w:t>30</w:t>
      </w:r>
      <w:r w:rsidRPr="0030403B">
        <w:rPr>
          <w:rFonts w:cs="Arial"/>
          <w:lang w:val="ru-RU"/>
        </w:rPr>
        <w:t xml:space="preserve"> календарских дана дужи од рока важења уговора</w:t>
      </w:r>
      <w:r w:rsidR="00C13410" w:rsidRPr="00C13410">
        <w:rPr>
          <w:rFonts w:cs="Arial"/>
          <w:lang w:val="sr-Cyrl-CS"/>
        </w:rPr>
        <w:t>.</w:t>
      </w:r>
      <w:r w:rsidRPr="0030403B">
        <w:rPr>
          <w:rFonts w:cs="Arial"/>
          <w:lang w:val="ru-RU"/>
        </w:rPr>
        <w:t xml:space="preserve">Износ средства обезбеђења за </w:t>
      </w:r>
      <w:r w:rsidRPr="0030403B">
        <w:rPr>
          <w:rFonts w:cs="Arial"/>
          <w:lang w:val="ru-RU"/>
        </w:rPr>
        <w:lastRenderedPageBreak/>
        <w:t xml:space="preserve">добро извршење посла је 10% од вредности </w:t>
      </w:r>
      <w:r w:rsidR="00EF0AF3" w:rsidRPr="0030403B">
        <w:rPr>
          <w:rFonts w:cs="Arial"/>
          <w:lang w:val="ru-RU"/>
        </w:rPr>
        <w:t>уговора</w:t>
      </w:r>
      <w:r w:rsidRPr="0030403B">
        <w:rPr>
          <w:rFonts w:cs="Arial"/>
          <w:lang w:val="ru-RU"/>
        </w:rPr>
        <w:t xml:space="preserve"> без ПДВ.Основ за наплату средства обезбеђења за добро извршење посла је: случај да друга уговорна страна  не испуни било коју уговорну обавезу.Као средство обезбеђења за добро извршење посла </w:t>
      </w:r>
      <w:r w:rsidR="00C13410" w:rsidRPr="0030403B">
        <w:rPr>
          <w:rFonts w:cs="Arial"/>
          <w:lang w:val="ru-RU"/>
        </w:rPr>
        <w:t>за предметну  јавну  набавку</w:t>
      </w:r>
      <w:r w:rsidRPr="0030403B">
        <w:rPr>
          <w:rFonts w:cs="Arial"/>
          <w:lang w:val="ru-RU"/>
        </w:rPr>
        <w:t xml:space="preserve"> одређује се </w:t>
      </w:r>
      <w:r w:rsidR="00265B8C">
        <w:rPr>
          <w:rFonts w:cs="Arial"/>
          <w:lang w:val="ru-RU"/>
        </w:rPr>
        <w:t>меница</w:t>
      </w:r>
      <w:r w:rsidR="00592754" w:rsidRPr="0030403B">
        <w:rPr>
          <w:rFonts w:cs="Arial"/>
          <w:lang w:val="ru-RU"/>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30403B">
        <w:rPr>
          <w:rFonts w:cs="Arial"/>
          <w:lang w:val="ru-RU"/>
        </w:rPr>
        <w:t>.</w:t>
      </w:r>
    </w:p>
    <w:p w:rsidR="008D2B23" w:rsidRPr="00C41B1E" w:rsidRDefault="008D2B23" w:rsidP="00C41B1E">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561E0" w:rsidRPr="008561E0" w:rsidRDefault="008561E0" w:rsidP="008561E0">
      <w:pPr>
        <w:spacing w:before="0"/>
        <w:rPr>
          <w:rFonts w:cs="Arial"/>
          <w:b/>
          <w:u w:val="single"/>
          <w:lang w:val="sr-Cyrl-RS"/>
        </w:rPr>
      </w:pPr>
      <w:r w:rsidRPr="008561E0">
        <w:rPr>
          <w:rFonts w:cs="Arial"/>
          <w:b/>
          <w:u w:val="single"/>
          <w:lang w:val="ru-RU"/>
        </w:rPr>
        <w:t>У понуди:</w:t>
      </w:r>
    </w:p>
    <w:p w:rsidR="008561E0" w:rsidRPr="008561E0" w:rsidRDefault="008561E0" w:rsidP="008561E0">
      <w:pPr>
        <w:spacing w:before="0"/>
        <w:ind w:left="851"/>
        <w:rPr>
          <w:rFonts w:cs="Arial"/>
          <w:b/>
          <w:lang w:val="ru-RU"/>
        </w:rPr>
      </w:pPr>
      <w:bookmarkStart w:id="231" w:name="_Toc441651595"/>
      <w:bookmarkStart w:id="232" w:name="_Toc442559906"/>
      <w:r w:rsidRPr="008561E0">
        <w:rPr>
          <w:rFonts w:cs="Arial"/>
          <w:b/>
          <w:lang w:val="ru-RU"/>
        </w:rPr>
        <w:t>Меница за озбиљност понуде</w:t>
      </w:r>
      <w:bookmarkEnd w:id="231"/>
      <w:bookmarkEnd w:id="232"/>
    </w:p>
    <w:p w:rsidR="008561E0" w:rsidRPr="008561E0" w:rsidRDefault="008561E0" w:rsidP="008561E0">
      <w:pPr>
        <w:spacing w:before="0"/>
        <w:ind w:left="851"/>
        <w:rPr>
          <w:rFonts w:cs="Arial"/>
          <w:lang w:val="ru-RU"/>
        </w:rPr>
      </w:pPr>
      <w:r w:rsidRPr="008561E0">
        <w:rPr>
          <w:rFonts w:cs="Arial"/>
          <w:lang w:val="ru-RU"/>
        </w:rPr>
        <w:t>Понуђач је обавезан да уз понуду Наручиоцу достави:</w:t>
      </w:r>
    </w:p>
    <w:p w:rsidR="008561E0" w:rsidRPr="008561E0" w:rsidRDefault="008561E0" w:rsidP="008561E0">
      <w:pPr>
        <w:numPr>
          <w:ilvl w:val="0"/>
          <w:numId w:val="35"/>
        </w:numPr>
        <w:spacing w:before="0"/>
        <w:rPr>
          <w:rFonts w:cs="Arial"/>
          <w:lang w:val="ru-RU"/>
        </w:rPr>
      </w:pPr>
      <w:r w:rsidRPr="008561E0">
        <w:rPr>
          <w:rFonts w:cs="Arial"/>
          <w:lang w:val="ru-RU"/>
        </w:rPr>
        <w:t>бланко сопствену меницу за озбиљност понуде која је:</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61E0" w:rsidRPr="00C41B1E" w:rsidRDefault="00C41B1E" w:rsidP="00C41B1E">
      <w:pPr>
        <w:spacing w:before="0"/>
        <w:rPr>
          <w:rFonts w:cs="Arial"/>
          <w:lang w:val="ru-RU"/>
        </w:rPr>
      </w:pPr>
      <w:r>
        <w:rPr>
          <w:rFonts w:cs="Arial"/>
          <w:lang w:val="sr-Latn-RS"/>
        </w:rPr>
        <w:t>-</w:t>
      </w:r>
      <w:r w:rsidR="008561E0" w:rsidRPr="008561E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8561E0" w:rsidRPr="00C41B1E">
        <w:rPr>
          <w:rFonts w:cs="Arial"/>
          <w:lang w:val="ru-RU"/>
        </w:rPr>
        <w:t>Одлуке).</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 xml:space="preserve">Менично писмо – овлашћење којим понуђач овлашћује наручиоца да може наплатити меницу  на износ од </w:t>
      </w:r>
      <w:r w:rsidR="00F03CAD">
        <w:rPr>
          <w:rFonts w:cs="Arial"/>
          <w:lang w:val="sr-Cyrl-RS"/>
        </w:rPr>
        <w:t>2</w:t>
      </w:r>
      <w:r w:rsidR="008561E0" w:rsidRPr="008561E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61E0" w:rsidRPr="008561E0" w:rsidRDefault="008561E0" w:rsidP="008561E0">
      <w:pPr>
        <w:numPr>
          <w:ilvl w:val="0"/>
          <w:numId w:val="35"/>
        </w:numPr>
        <w:spacing w:before="0"/>
        <w:rPr>
          <w:rFonts w:cs="Arial"/>
          <w:lang w:val="ru-RU"/>
        </w:rPr>
      </w:pPr>
      <w:r w:rsidRPr="008561E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5"/>
        </w:numPr>
        <w:spacing w:before="0"/>
        <w:rPr>
          <w:rFonts w:cs="Arial"/>
        </w:rPr>
      </w:pPr>
      <w:r w:rsidRPr="008561E0">
        <w:rPr>
          <w:rFonts w:cs="Arial"/>
        </w:rPr>
        <w:t>фотокопију ОП обрасца.</w:t>
      </w:r>
    </w:p>
    <w:p w:rsidR="008561E0" w:rsidRPr="008561E0" w:rsidRDefault="008561E0" w:rsidP="008561E0">
      <w:pPr>
        <w:numPr>
          <w:ilvl w:val="0"/>
          <w:numId w:val="35"/>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561E0" w:rsidRPr="009B44F4" w:rsidRDefault="008561E0" w:rsidP="009B44F4">
      <w:pPr>
        <w:spacing w:before="0"/>
        <w:ind w:left="851"/>
        <w:rPr>
          <w:rFonts w:cs="Arial"/>
          <w:lang w:val="ru-RU"/>
        </w:rPr>
      </w:pPr>
      <w:r w:rsidRPr="008561E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561E0" w:rsidRPr="008561E0" w:rsidRDefault="008561E0" w:rsidP="008561E0">
      <w:pPr>
        <w:spacing w:before="0"/>
        <w:rPr>
          <w:rFonts w:cs="Arial"/>
          <w:b/>
          <w:u w:val="single"/>
          <w:lang w:val="sr-Cyrl-RS"/>
        </w:rPr>
      </w:pPr>
      <w:r w:rsidRPr="008561E0">
        <w:rPr>
          <w:rFonts w:cs="Arial"/>
          <w:b/>
          <w:u w:val="single"/>
          <w:lang w:val="ru-RU"/>
        </w:rPr>
        <w:t>Уз потписан Уговор</w:t>
      </w:r>
    </w:p>
    <w:p w:rsidR="008561E0" w:rsidRPr="008561E0" w:rsidRDefault="008561E0" w:rsidP="008561E0">
      <w:pPr>
        <w:spacing w:before="0"/>
        <w:ind w:left="851"/>
        <w:rPr>
          <w:rFonts w:cs="Arial"/>
          <w:b/>
          <w:lang w:val="ru-RU"/>
        </w:rPr>
      </w:pPr>
      <w:r w:rsidRPr="008561E0">
        <w:rPr>
          <w:rFonts w:cs="Arial"/>
          <w:b/>
          <w:lang w:val="ru-RU"/>
        </w:rPr>
        <w:lastRenderedPageBreak/>
        <w:t>Меницу као гаранцију за добро извршење посла</w:t>
      </w:r>
    </w:p>
    <w:p w:rsidR="008561E0" w:rsidRPr="008561E0" w:rsidRDefault="008561E0" w:rsidP="008561E0">
      <w:pPr>
        <w:spacing w:before="0"/>
        <w:ind w:left="851"/>
        <w:rPr>
          <w:rFonts w:cs="Arial"/>
          <w:lang w:val="ru-RU"/>
        </w:rPr>
      </w:pPr>
      <w:r w:rsidRPr="008561E0">
        <w:rPr>
          <w:rFonts w:cs="Arial"/>
          <w:lang w:val="ru-RU"/>
        </w:rPr>
        <w:t>Изабрани Понуђач је обавезан да Наручиоцу достави:</w:t>
      </w:r>
    </w:p>
    <w:p w:rsidR="008561E0" w:rsidRPr="008561E0" w:rsidRDefault="008561E0" w:rsidP="008561E0">
      <w:pPr>
        <w:numPr>
          <w:ilvl w:val="0"/>
          <w:numId w:val="36"/>
        </w:numPr>
        <w:spacing w:before="0"/>
        <w:rPr>
          <w:rFonts w:cs="Arial"/>
          <w:lang w:val="ru-RU"/>
        </w:rPr>
      </w:pPr>
      <w:r w:rsidRPr="008561E0">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561E0" w:rsidRPr="008561E0" w:rsidRDefault="008561E0" w:rsidP="008561E0">
      <w:pPr>
        <w:numPr>
          <w:ilvl w:val="0"/>
          <w:numId w:val="36"/>
        </w:numPr>
        <w:spacing w:before="0"/>
        <w:rPr>
          <w:rFonts w:cs="Arial"/>
          <w:lang w:val="ru-RU"/>
        </w:rPr>
      </w:pPr>
      <w:r w:rsidRPr="008561E0">
        <w:rPr>
          <w:rFonts w:cs="Arial"/>
          <w:lang w:val="ru-RU"/>
        </w:rPr>
        <w:t xml:space="preserve">Менично писмо – овлашћење којим понуђач овлашћује наручиоца да може наплатити меницу  на износ од </w:t>
      </w:r>
      <w:r w:rsidRPr="008561E0">
        <w:rPr>
          <w:rFonts w:cs="Arial"/>
          <w:lang w:val="sr-Cyrl-RS"/>
        </w:rPr>
        <w:t>10</w:t>
      </w:r>
      <w:r w:rsidRPr="008561E0">
        <w:rPr>
          <w:rFonts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561E0" w:rsidRPr="008561E0" w:rsidRDefault="008561E0" w:rsidP="008561E0">
      <w:pPr>
        <w:numPr>
          <w:ilvl w:val="0"/>
          <w:numId w:val="36"/>
        </w:numPr>
        <w:spacing w:before="0"/>
        <w:rPr>
          <w:rFonts w:cs="Arial"/>
          <w:lang w:val="ru-RU"/>
        </w:rPr>
      </w:pPr>
      <w:r w:rsidRPr="008561E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6"/>
        </w:numPr>
        <w:spacing w:before="0"/>
        <w:rPr>
          <w:rFonts w:cs="Arial"/>
        </w:rPr>
      </w:pPr>
      <w:r w:rsidRPr="008561E0">
        <w:rPr>
          <w:rFonts w:cs="Arial"/>
        </w:rPr>
        <w:t>фотокопију ОП обрасца.</w:t>
      </w:r>
    </w:p>
    <w:p w:rsidR="008561E0" w:rsidRPr="008561E0" w:rsidRDefault="008561E0" w:rsidP="008561E0">
      <w:pPr>
        <w:numPr>
          <w:ilvl w:val="0"/>
          <w:numId w:val="36"/>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561E0" w:rsidRPr="008561E0" w:rsidRDefault="008561E0" w:rsidP="008561E0">
      <w:pPr>
        <w:spacing w:before="0"/>
        <w:ind w:left="851"/>
        <w:rPr>
          <w:rFonts w:cs="Arial"/>
          <w:b/>
          <w:bCs/>
          <w:iCs/>
          <w:lang w:val="ru-RU"/>
        </w:rPr>
      </w:pPr>
      <w:r w:rsidRPr="008561E0">
        <w:rPr>
          <w:rFonts w:cs="Arial"/>
          <w:b/>
          <w:bCs/>
          <w:iCs/>
          <w:lang w:val="ru-RU"/>
        </w:rPr>
        <w:t>Достављање средстава финансијског обезбеђења</w:t>
      </w:r>
    </w:p>
    <w:p w:rsidR="008561E0" w:rsidRPr="008561E0" w:rsidRDefault="008561E0" w:rsidP="008561E0">
      <w:pPr>
        <w:spacing w:before="0"/>
        <w:ind w:left="851"/>
        <w:rPr>
          <w:rFonts w:cs="Arial"/>
          <w:bCs/>
          <w:lang w:val="ru-RU"/>
        </w:rPr>
      </w:pPr>
      <w:r w:rsidRPr="008561E0">
        <w:rPr>
          <w:rFonts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w:t>
      </w:r>
      <w:r w:rsidR="00F03CAD">
        <w:rPr>
          <w:rFonts w:cs="Arial"/>
          <w:bCs/>
          <w:lang w:val="ru-RU"/>
        </w:rPr>
        <w:t>е“ Београд,Улица Балканска 13,</w:t>
      </w:r>
      <w:r w:rsidRPr="008561E0">
        <w:rPr>
          <w:rFonts w:cs="Arial"/>
          <w:bCs/>
          <w:lang w:val="ru-RU"/>
        </w:rPr>
        <w:t>11000 Београд, огранак ТЕНТ, Улица Богољуба Урошевића Црног 44., 11500 Обреновац</w:t>
      </w:r>
    </w:p>
    <w:p w:rsidR="008561E0" w:rsidRPr="008561E0" w:rsidRDefault="008561E0" w:rsidP="008561E0">
      <w:pPr>
        <w:spacing w:before="0"/>
        <w:ind w:left="851"/>
        <w:rPr>
          <w:rFonts w:cs="Arial"/>
          <w:b/>
          <w:lang w:val="ru-RU"/>
        </w:rPr>
      </w:pPr>
      <w:r w:rsidRPr="008561E0">
        <w:rPr>
          <w:rFonts w:cs="Arial"/>
          <w:bCs/>
          <w:lang w:val="ru-RU"/>
        </w:rPr>
        <w:t xml:space="preserve">Средство финансијског обезбеђења за добро извршење посла  гласи на Јавно предузеће „Електропривреда Србије“ Београд,Улица </w:t>
      </w:r>
      <w:r w:rsidR="00F03CAD">
        <w:rPr>
          <w:rFonts w:cs="Arial"/>
          <w:bCs/>
          <w:lang w:val="ru-RU"/>
        </w:rPr>
        <w:t>Балканска 13</w:t>
      </w:r>
      <w:r w:rsidRPr="008561E0">
        <w:rPr>
          <w:rFonts w:cs="Arial"/>
          <w:bCs/>
          <w:lang w:val="ru-RU"/>
        </w:rPr>
        <w:t>, 11000 Београд/</w:t>
      </w:r>
      <w:r w:rsidRPr="008561E0">
        <w:rPr>
          <w:rFonts w:cs="Arial"/>
          <w:lang w:val="ru-RU"/>
        </w:rPr>
        <w:t xml:space="preserve"> Огранак ТЕНТ, Богољуба Урошевића Црног бр.44., 11500 Обреновац и доставља се уз потписан уговор лично или поштом на адресу: </w:t>
      </w:r>
    </w:p>
    <w:p w:rsidR="008561E0" w:rsidRPr="008561E0" w:rsidRDefault="008561E0" w:rsidP="008561E0">
      <w:pPr>
        <w:spacing w:before="0"/>
        <w:ind w:left="851"/>
        <w:rPr>
          <w:rFonts w:cs="Arial"/>
          <w:b/>
          <w:lang w:val="ru-RU"/>
        </w:rPr>
      </w:pPr>
      <w:r w:rsidRPr="008561E0">
        <w:rPr>
          <w:rFonts w:cs="Arial"/>
          <w:b/>
          <w:lang w:val="ru-RU"/>
        </w:rPr>
        <w:t>Богољуба Урошевића Црног бр.44., 11500 Обреновац</w:t>
      </w:r>
    </w:p>
    <w:p w:rsidR="00EA3C9C" w:rsidRPr="00EA3C9C" w:rsidRDefault="008561E0" w:rsidP="00EA3C9C">
      <w:pPr>
        <w:spacing w:before="0"/>
        <w:ind w:left="851"/>
        <w:rPr>
          <w:rFonts w:cs="Arial"/>
          <w:b/>
          <w:lang w:val="sr-Cyrl-RS"/>
        </w:rPr>
      </w:pPr>
      <w:r w:rsidRPr="008561E0">
        <w:rPr>
          <w:rFonts w:cs="Arial"/>
          <w:lang w:val="ru-RU"/>
        </w:rPr>
        <w:t>са назнаком:</w:t>
      </w:r>
      <w:r w:rsidRPr="008561E0">
        <w:rPr>
          <w:rFonts w:cs="Arial"/>
          <w:b/>
          <w:lang w:val="ru-RU"/>
        </w:rPr>
        <w:t xml:space="preserve"> Средство финансијског обезбеђења за ЈН бр.</w:t>
      </w:r>
      <w:r w:rsidRPr="008561E0">
        <w:rPr>
          <w:rFonts w:cs="Arial"/>
          <w:lang w:val="ru-RU"/>
        </w:rPr>
        <w:t xml:space="preserve"> </w:t>
      </w:r>
      <w:r w:rsidR="00084081" w:rsidRPr="00084081">
        <w:rPr>
          <w:rFonts w:cs="Arial"/>
          <w:b/>
          <w:bCs/>
          <w:lang w:val="ru-RU"/>
        </w:rPr>
        <w:t>3000/0318/2018 (1381/2018)</w:t>
      </w:r>
      <w:r w:rsidR="00EA3C9C" w:rsidRPr="00EA3C9C">
        <w:rPr>
          <w:rFonts w:cs="Arial"/>
          <w:b/>
          <w:lang w:val="sr-Cyrl-CS"/>
        </w:rPr>
        <w:t xml:space="preserve"> </w:t>
      </w:r>
    </w:p>
    <w:p w:rsidR="00873474" w:rsidRPr="00FA741A" w:rsidRDefault="008561E0" w:rsidP="00FA741A">
      <w:pPr>
        <w:spacing w:before="0"/>
        <w:ind w:left="851"/>
        <w:rPr>
          <w:rFonts w:cs="Arial"/>
          <w:b/>
          <w:lang w:val="sr-Cyrl-RS"/>
        </w:rPr>
      </w:pPr>
      <w:r w:rsidRPr="008561E0">
        <w:rPr>
          <w:rFonts w:cs="Arial"/>
          <w:b/>
          <w:lang w:val="sr-Cyrl-RS"/>
        </w:rPr>
        <w:t>Понуђач (Продавац) је одговоран за прописан и безбедан начин достављања СФО Наручиоцу ( Купцу).</w:t>
      </w:r>
    </w:p>
    <w:p w:rsidR="00D03CE6" w:rsidRPr="008561E0" w:rsidRDefault="0085348E" w:rsidP="00D03CE6">
      <w:pPr>
        <w:pStyle w:val="KDPodnaslov2"/>
        <w:numPr>
          <w:ilvl w:val="1"/>
          <w:numId w:val="23"/>
        </w:numPr>
        <w:spacing w:before="0"/>
        <w:jc w:val="both"/>
        <w:rPr>
          <w:rFonts w:cs="Arial"/>
          <w:lang w:val="ru-RU"/>
        </w:rPr>
      </w:pPr>
      <w:r w:rsidRPr="0030403B">
        <w:rPr>
          <w:rFonts w:cs="Arial"/>
          <w:lang w:val="ru-RU"/>
        </w:rPr>
        <w:t>Начин означавања поверљивих података у понуди</w:t>
      </w:r>
    </w:p>
    <w:p w:rsidR="0085348E" w:rsidRPr="0030403B" w:rsidRDefault="0085348E" w:rsidP="0085348E">
      <w:pPr>
        <w:pStyle w:val="KDParagraf"/>
        <w:spacing w:before="0"/>
        <w:rPr>
          <w:rFonts w:cs="Arial"/>
          <w:lang w:val="ru-RU"/>
        </w:rPr>
      </w:pPr>
      <w:r w:rsidRPr="003040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0403B" w:rsidRDefault="0085348E" w:rsidP="0085348E">
      <w:pPr>
        <w:pStyle w:val="KDParagraf"/>
        <w:spacing w:before="0"/>
        <w:rPr>
          <w:rFonts w:cs="Arial"/>
          <w:lang w:val="ru-RU"/>
        </w:rPr>
      </w:pPr>
      <w:r w:rsidRPr="003040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0403B" w:rsidRDefault="0085348E" w:rsidP="0085348E">
      <w:pPr>
        <w:pStyle w:val="KDParagraf"/>
        <w:spacing w:before="0"/>
        <w:rPr>
          <w:rFonts w:cs="Arial"/>
          <w:lang w:val="ru-RU"/>
        </w:rPr>
      </w:pPr>
      <w:r w:rsidRPr="0030403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0403B" w:rsidRDefault="0085348E" w:rsidP="0085348E">
      <w:pPr>
        <w:pStyle w:val="KDParagraf"/>
        <w:spacing w:before="0"/>
        <w:rPr>
          <w:rFonts w:cs="Arial"/>
          <w:lang w:val="ru-RU"/>
        </w:rPr>
      </w:pPr>
      <w:r w:rsidRPr="003040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A94E70" w:rsidRPr="008561E0" w:rsidRDefault="0085348E" w:rsidP="0085348E">
      <w:pPr>
        <w:pStyle w:val="KDParagraf"/>
        <w:spacing w:before="0"/>
        <w:rPr>
          <w:rFonts w:cs="Arial"/>
          <w:lang w:val="ru-RU"/>
        </w:rPr>
      </w:pPr>
      <w:r w:rsidRPr="0030403B">
        <w:rPr>
          <w:rFonts w:cs="Arial"/>
          <w:lang w:val="ru-RU"/>
        </w:rPr>
        <w:t>Наручилац не одговара за поверљивост података који нису означени на горе наведени начин.</w:t>
      </w:r>
    </w:p>
    <w:p w:rsidR="00D03CE6" w:rsidRPr="00FA741A" w:rsidRDefault="0085348E" w:rsidP="00FA741A">
      <w:pPr>
        <w:pStyle w:val="KDParagraf"/>
        <w:spacing w:before="0"/>
        <w:rPr>
          <w:rFonts w:cs="Arial"/>
          <w:lang w:val="ru-RU"/>
        </w:rPr>
      </w:pPr>
      <w:r w:rsidRPr="0030403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F10346">
        <w:rPr>
          <w:rFonts w:cs="Arial"/>
          <w:lang w:val="ru-RU"/>
        </w:rPr>
        <w:t xml:space="preserve">Ако понуђач у року који одреди Наручилац не опозове поверљивост докумената, Наручилац ће третирати ову понуду </w:t>
      </w:r>
      <w:r w:rsidRPr="00F10346">
        <w:rPr>
          <w:rFonts w:cs="Arial"/>
          <w:lang w:val="ru-RU"/>
        </w:rPr>
        <w:lastRenderedPageBreak/>
        <w:t>као понуду без поверљивих података.</w:t>
      </w:r>
      <w:r w:rsidRPr="0030403B">
        <w:rPr>
          <w:rFonts w:cs="Arial"/>
          <w:lang w:val="ru-RU"/>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30403B" w:rsidRDefault="0085348E" w:rsidP="00D03CE6">
      <w:pPr>
        <w:pStyle w:val="KDPodnaslov2"/>
        <w:numPr>
          <w:ilvl w:val="1"/>
          <w:numId w:val="23"/>
        </w:numPr>
        <w:spacing w:before="0"/>
        <w:jc w:val="both"/>
        <w:rPr>
          <w:rFonts w:cs="Arial"/>
          <w:lang w:val="ru-RU"/>
        </w:rPr>
      </w:pPr>
      <w:r w:rsidRPr="0030403B">
        <w:rPr>
          <w:rFonts w:cs="Arial"/>
          <w:lang w:val="ru-RU"/>
        </w:rPr>
        <w:t>Поштовање обавеза које произлазе из прописа о заштити на раду и других прописа</w:t>
      </w:r>
    </w:p>
    <w:p w:rsidR="00A94E70" w:rsidRPr="009B44F4" w:rsidRDefault="0085348E" w:rsidP="0085348E">
      <w:pPr>
        <w:pStyle w:val="KDParagraf"/>
        <w:spacing w:before="0"/>
        <w:rPr>
          <w:rFonts w:cs="Arial"/>
          <w:lang w:val="sr-Latn-RS"/>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A94E70" w:rsidRPr="009B44F4"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03CE6" w:rsidRPr="0030403B" w:rsidRDefault="008F774C" w:rsidP="00D03CE6">
      <w:pPr>
        <w:pStyle w:val="KDPodnaslov2"/>
        <w:numPr>
          <w:ilvl w:val="1"/>
          <w:numId w:val="23"/>
        </w:numPr>
        <w:spacing w:before="0"/>
        <w:jc w:val="both"/>
        <w:rPr>
          <w:rFonts w:cs="Arial"/>
          <w:lang w:val="ru-RU"/>
        </w:rPr>
      </w:pPr>
      <w:r w:rsidRPr="0030403B">
        <w:rPr>
          <w:rFonts w:cs="Arial"/>
          <w:lang w:val="ru-RU"/>
        </w:rPr>
        <w:t>Начело заштите животне средине и обезбеђивања енергетске ефикасности</w:t>
      </w:r>
    </w:p>
    <w:p w:rsidR="00F66410" w:rsidRPr="009B44F4"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94E70" w:rsidRPr="00873474" w:rsidRDefault="008D2B23" w:rsidP="00A94E7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30403B"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F4D77" w:rsidRPr="00FF4D77">
        <w:rPr>
          <w:rFonts w:cs="Arial"/>
          <w:b/>
          <w:bCs/>
          <w:lang w:val="ru-RU"/>
        </w:rPr>
        <w:t>3000/0318/2018 (1381/2018)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A5125" w:rsidRPr="00E24501">
          <w:rPr>
            <w:rStyle w:val="Hyperlink"/>
            <w:rFonts w:cs="Arial"/>
          </w:rPr>
          <w:t>dragan</w:t>
        </w:r>
        <w:r w:rsidR="004A5125" w:rsidRPr="0030403B">
          <w:rPr>
            <w:rStyle w:val="Hyperlink"/>
            <w:rFonts w:cs="Arial"/>
            <w:lang w:val="ru-RU"/>
          </w:rPr>
          <w:t>.</w:t>
        </w:r>
        <w:r w:rsidR="004A5125" w:rsidRPr="00E24501">
          <w:rPr>
            <w:rStyle w:val="Hyperlink"/>
            <w:rFonts w:cs="Arial"/>
          </w:rPr>
          <w:t>stanisic</w:t>
        </w:r>
        <w:r w:rsidR="004A5125" w:rsidRPr="00E24501">
          <w:rPr>
            <w:rStyle w:val="Hyperlink"/>
            <w:rFonts w:cs="Arial"/>
            <w:lang w:val="ru-RU"/>
          </w:rPr>
          <w:t>@</w:t>
        </w:r>
      </w:hyperlink>
      <w:r w:rsidR="00CF1DAF">
        <w:rPr>
          <w:rFonts w:cs="Arial"/>
        </w:rPr>
        <w:t>eps</w:t>
      </w:r>
      <w:r w:rsidR="00CF1DAF" w:rsidRPr="0030403B">
        <w:rPr>
          <w:rFonts w:cs="Arial"/>
          <w:lang w:val="ru-RU"/>
        </w:rPr>
        <w:t>.</w:t>
      </w:r>
      <w:r w:rsidR="00CF1DAF">
        <w:rPr>
          <w:rFonts w:cs="Arial"/>
        </w:rPr>
        <w:t>rs</w:t>
      </w:r>
      <w:r w:rsidR="00CF1DAF" w:rsidRPr="0030403B">
        <w:rPr>
          <w:rFonts w:cs="Arial"/>
          <w:lang w:val="ru-RU"/>
        </w:rPr>
        <w:t xml:space="preserve">,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30403B">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0403B">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30403B">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0403B">
          <w:rPr>
            <w:rStyle w:val="Hyperlink"/>
            <w:rFonts w:cs="Arial"/>
            <w:lang w:val="ru-RU"/>
          </w:rPr>
          <w:t>.</w:t>
        </w:r>
        <w:r w:rsidR="000B45FD" w:rsidRPr="00F10346">
          <w:rPr>
            <w:rStyle w:val="Hyperlink"/>
            <w:rFonts w:cs="Arial"/>
          </w:rPr>
          <w:t>gov</w:t>
        </w:r>
        <w:r w:rsidR="000B45FD" w:rsidRPr="0030403B">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30403B" w:rsidRDefault="008D2B23" w:rsidP="008D2B23">
      <w:pPr>
        <w:pStyle w:val="KDParagraf"/>
        <w:spacing w:before="0"/>
        <w:rPr>
          <w:rFonts w:cs="Arial"/>
          <w:lang w:val="ru-RU"/>
        </w:rPr>
      </w:pPr>
      <w:r w:rsidRPr="0030403B">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B44F4" w:rsidRDefault="008D2B23" w:rsidP="008D2B23">
      <w:pPr>
        <w:pStyle w:val="KDParagraf"/>
        <w:spacing w:before="0"/>
        <w:rPr>
          <w:rFonts w:cs="Arial"/>
          <w:lang w:val="sr-Latn-RS"/>
        </w:rPr>
      </w:pPr>
      <w:r w:rsidRPr="0030403B">
        <w:rPr>
          <w:rFonts w:cs="Arial"/>
          <w:lang w:val="ru-RU"/>
        </w:rPr>
        <w:t xml:space="preserve">Ако је поступак јавне набавке обустављен из разлога који су на страни </w:t>
      </w:r>
      <w:r w:rsidR="002479F9" w:rsidRPr="0030403B">
        <w:rPr>
          <w:rFonts w:cs="Arial"/>
          <w:lang w:val="ru-RU"/>
        </w:rPr>
        <w:t>Наручиоца, Наручилац је дужан да П</w:t>
      </w:r>
      <w:r w:rsidRPr="0030403B">
        <w:rPr>
          <w:rFonts w:cs="Arial"/>
          <w:lang w:val="ru-RU"/>
        </w:rPr>
        <w:t>онуђачу надокнади трошкове израде узорка или модела, ако су израђени у склад</w:t>
      </w:r>
      <w:r w:rsidR="002479F9" w:rsidRPr="0030403B">
        <w:rPr>
          <w:rFonts w:cs="Arial"/>
          <w:lang w:val="ru-RU"/>
        </w:rPr>
        <w:t>у са техничким спецификацијама Н</w:t>
      </w:r>
      <w:r w:rsidRPr="0030403B">
        <w:rPr>
          <w:rFonts w:cs="Arial"/>
          <w:lang w:val="ru-RU"/>
        </w:rPr>
        <w:t>аручиоца и трошкове прибављања средства</w:t>
      </w:r>
      <w:r w:rsidR="002479F9" w:rsidRPr="0030403B">
        <w:rPr>
          <w:rFonts w:cs="Arial"/>
          <w:lang w:val="ru-RU"/>
        </w:rPr>
        <w:t xml:space="preserve"> обезбеђења, под условом да је П</w:t>
      </w:r>
      <w:r w:rsidRPr="0030403B">
        <w:rPr>
          <w:rFonts w:cs="Arial"/>
          <w:lang w:val="ru-RU"/>
        </w:rPr>
        <w:t>онуђач тражио накнаду тих трошкова у својој понуди.</w:t>
      </w:r>
    </w:p>
    <w:p w:rsidR="00D03CE6" w:rsidRPr="0030403B" w:rsidRDefault="00C14152" w:rsidP="00D03CE6">
      <w:pPr>
        <w:pStyle w:val="KDPodnaslov2"/>
        <w:numPr>
          <w:ilvl w:val="1"/>
          <w:numId w:val="23"/>
        </w:numPr>
        <w:spacing w:before="0"/>
        <w:jc w:val="both"/>
        <w:rPr>
          <w:rFonts w:cs="Arial"/>
          <w:lang w:val="ru-RU"/>
        </w:rPr>
      </w:pPr>
      <w:r w:rsidRPr="0030403B">
        <w:rPr>
          <w:rFonts w:cs="Arial"/>
          <w:lang w:val="ru-RU"/>
        </w:rPr>
        <w:t>Д</w:t>
      </w:r>
      <w:r w:rsidRPr="00F10346">
        <w:rPr>
          <w:rFonts w:cs="Arial"/>
          <w:lang w:val="sr-Latn-CS"/>
        </w:rPr>
        <w:t>одатн</w:t>
      </w:r>
      <w:r w:rsidRPr="0030403B">
        <w:rPr>
          <w:rFonts w:cs="Arial"/>
          <w:lang w:val="ru-RU"/>
        </w:rPr>
        <w:t>а</w:t>
      </w:r>
      <w:r w:rsidRPr="00F10346">
        <w:rPr>
          <w:rFonts w:cs="Arial"/>
          <w:lang w:val="sr-Latn-CS"/>
        </w:rPr>
        <w:t xml:space="preserve"> објашњења</w:t>
      </w:r>
      <w:r w:rsidRPr="0030403B">
        <w:rPr>
          <w:rFonts w:cs="Arial"/>
          <w:lang w:val="ru-RU"/>
        </w:rPr>
        <w:t>, контрола и допуштене исправке</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30403B" w:rsidRDefault="002479F9" w:rsidP="00C14152">
      <w:pPr>
        <w:pStyle w:val="KDParagraf"/>
        <w:spacing w:before="0"/>
        <w:rPr>
          <w:rFonts w:eastAsia="TimesNewRomanPSMT" w:cs="Arial"/>
          <w:lang w:val="ru-RU"/>
        </w:rPr>
      </w:pPr>
      <w:r w:rsidRPr="0030403B">
        <w:rPr>
          <w:rFonts w:eastAsia="TimesNewRomanPSMT" w:cs="Arial"/>
          <w:lang w:val="ru-RU"/>
        </w:rPr>
        <w:t>Наручилац може, уз сагласност П</w:t>
      </w:r>
      <w:r w:rsidR="00C14152" w:rsidRPr="0030403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A94E70" w:rsidRPr="009B44F4" w:rsidRDefault="00C14152" w:rsidP="009B44F4">
      <w:pPr>
        <w:pStyle w:val="KDParagraf"/>
        <w:spacing w:before="0"/>
        <w:rPr>
          <w:rFonts w:eastAsia="TimesNewRomanPSMT" w:cs="Arial"/>
          <w:lang w:val="ru-RU"/>
        </w:rPr>
      </w:pPr>
      <w:r w:rsidRPr="0030403B">
        <w:rPr>
          <w:rFonts w:eastAsia="TimesNewRomanPSMT" w:cs="Arial"/>
          <w:lang w:val="ru-RU"/>
        </w:rPr>
        <w:t>У случају разлике између јединичне цене и укупне цене, мерод</w:t>
      </w:r>
      <w:r w:rsidR="002479F9" w:rsidRPr="0030403B">
        <w:rPr>
          <w:rFonts w:eastAsia="TimesNewRomanPSMT" w:cs="Arial"/>
          <w:lang w:val="ru-RU"/>
        </w:rPr>
        <w:t>авна је јединична цена. Ако се П</w:t>
      </w:r>
      <w:r w:rsidRPr="0030403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03CE6" w:rsidRPr="008561E0" w:rsidRDefault="00B20A6C" w:rsidP="00D03CE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30403B">
        <w:rPr>
          <w:rFonts w:eastAsia="TimesNewRomanPSMT" w:cs="Arial"/>
          <w:bCs/>
          <w:iCs/>
          <w:lang w:val="ru-RU"/>
        </w:rPr>
        <w:t>Понуда ће бити одбијена ако:</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је неблаговремена, неприхватљива или неодговарајућа;</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0403B">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265B8C" w:rsidRPr="00265B8C" w:rsidRDefault="00B20A6C" w:rsidP="00B20A6C">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B44F4" w:rsidRDefault="00B20A6C" w:rsidP="009B44F4">
      <w:pPr>
        <w:spacing w:before="0"/>
        <w:rPr>
          <w:rFonts w:cs="Arial"/>
          <w:lang w:val="sr-Latn-RS"/>
        </w:rPr>
      </w:pPr>
      <w:r w:rsidRPr="0030403B">
        <w:rPr>
          <w:rFonts w:cs="Arial"/>
          <w:lang w:val="ru-RU"/>
        </w:rPr>
        <w:t xml:space="preserve">Наручилац ће донети одлуку о обустави поступка јавне набавке у складу са чланом 109. </w:t>
      </w:r>
      <w:r w:rsidRPr="00265B8C">
        <w:rPr>
          <w:rFonts w:cs="Arial"/>
          <w:lang w:val="ru-RU"/>
        </w:rPr>
        <w:t>Закона.</w:t>
      </w:r>
    </w:p>
    <w:p w:rsidR="00D03CE6" w:rsidRPr="008561E0" w:rsidRDefault="00C14152" w:rsidP="00D03CE6">
      <w:pPr>
        <w:pStyle w:val="KDPodnaslov2"/>
        <w:numPr>
          <w:ilvl w:val="1"/>
          <w:numId w:val="23"/>
        </w:numPr>
        <w:spacing w:before="0"/>
        <w:jc w:val="both"/>
        <w:rPr>
          <w:rFonts w:cs="Arial"/>
          <w:lang w:val="ru-RU"/>
        </w:rPr>
      </w:pPr>
      <w:r w:rsidRPr="0030403B">
        <w:rPr>
          <w:rFonts w:cs="Arial"/>
          <w:lang w:val="ru-RU"/>
        </w:rPr>
        <w:t>Рок за доношење Одлуке о додели уговора/обустави</w:t>
      </w:r>
      <w:r w:rsidR="0009377A" w:rsidRPr="0030403B">
        <w:rPr>
          <w:rFonts w:cs="Arial"/>
          <w:lang w:val="ru-RU"/>
        </w:rPr>
        <w:t xml:space="preserve"> поступка</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 xml:space="preserve">Наручилац ће одлуку о додели </w:t>
      </w:r>
      <w:r w:rsidRPr="0030403B">
        <w:rPr>
          <w:rFonts w:eastAsia="TimesNewRomanPSMT"/>
          <w:lang w:val="ru-RU"/>
        </w:rPr>
        <w:t>уговора/обустави поступка</w:t>
      </w:r>
      <w:r w:rsidRPr="0030403B">
        <w:rPr>
          <w:rFonts w:eastAsia="TimesNewRomanPSMT" w:cs="Arial"/>
          <w:lang w:val="ru-RU"/>
        </w:rPr>
        <w:t xml:space="preserve"> донети у року од максимално </w:t>
      </w:r>
      <w:r w:rsidR="0008263C" w:rsidRPr="0030403B">
        <w:rPr>
          <w:rFonts w:eastAsia="TimesNewRomanPSMT" w:cs="Arial"/>
          <w:lang w:val="ru-RU"/>
        </w:rPr>
        <w:t>25</w:t>
      </w:r>
      <w:r w:rsidRPr="0030403B">
        <w:rPr>
          <w:rFonts w:eastAsia="TimesNewRomanPSMT" w:cs="Arial"/>
          <w:lang w:val="ru-RU"/>
        </w:rPr>
        <w:t xml:space="preserve"> (</w:t>
      </w:r>
      <w:r w:rsidR="0008263C" w:rsidRPr="0030403B">
        <w:rPr>
          <w:rFonts w:eastAsia="TimesNewRomanPSMT" w:cs="Arial"/>
          <w:lang w:val="ru-RU"/>
        </w:rPr>
        <w:t>два</w:t>
      </w:r>
      <w:r w:rsidRPr="0030403B">
        <w:rPr>
          <w:rFonts w:eastAsia="TimesNewRomanPSMT" w:cs="Arial"/>
          <w:lang w:val="ru-RU"/>
        </w:rPr>
        <w:t>десет</w:t>
      </w:r>
      <w:r w:rsidR="0008263C" w:rsidRPr="0030403B">
        <w:rPr>
          <w:rFonts w:eastAsia="TimesNewRomanPSMT" w:cs="Arial"/>
          <w:lang w:val="ru-RU"/>
        </w:rPr>
        <w:t>пет</w:t>
      </w:r>
      <w:r w:rsidRPr="0030403B">
        <w:rPr>
          <w:rFonts w:eastAsia="TimesNewRomanPSMT" w:cs="Arial"/>
          <w:lang w:val="ru-RU"/>
        </w:rPr>
        <w:t>) дана од дана јавног отварања понуда.</w:t>
      </w:r>
    </w:p>
    <w:p w:rsidR="003D5F71" w:rsidRPr="0030403B" w:rsidRDefault="00C14152" w:rsidP="00C14152">
      <w:pPr>
        <w:pStyle w:val="KDParagraf"/>
        <w:spacing w:before="0"/>
        <w:rPr>
          <w:rFonts w:eastAsia="TimesNewRomanPSMT" w:cs="Arial"/>
          <w:lang w:val="ru-RU"/>
        </w:rPr>
      </w:pPr>
      <w:r w:rsidRPr="0030403B">
        <w:rPr>
          <w:rFonts w:eastAsia="TimesNewRomanPSMT" w:cs="Arial"/>
          <w:lang w:val="ru-RU"/>
        </w:rPr>
        <w:t>Одлуку о додели уговора/обустави поступка</w:t>
      </w:r>
      <w:r w:rsidR="003D5F71" w:rsidRPr="0030403B">
        <w:rPr>
          <w:rFonts w:eastAsia="TimesNewRomanPSMT" w:cs="Arial"/>
          <w:lang w:val="ru-RU"/>
        </w:rPr>
        <w:t>.</w:t>
      </w:r>
    </w:p>
    <w:p w:rsidR="00A94E70" w:rsidRPr="009B44F4" w:rsidRDefault="00C14152" w:rsidP="008D2B23">
      <w:pPr>
        <w:pStyle w:val="KDParagraf"/>
        <w:spacing w:before="0"/>
        <w:rPr>
          <w:rFonts w:eastAsia="TimesNewRomanPSMT" w:cs="Arial"/>
          <w:lang w:val="ru-RU"/>
        </w:rPr>
      </w:pPr>
      <w:r w:rsidRPr="0030403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D03CE6">
      <w:pPr>
        <w:pStyle w:val="KDPodnaslov2"/>
        <w:numPr>
          <w:ilvl w:val="1"/>
          <w:numId w:val="23"/>
        </w:numPr>
        <w:spacing w:before="0"/>
        <w:jc w:val="both"/>
        <w:rPr>
          <w:rFonts w:cs="Arial"/>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0403B"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0403B">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561E0" w:rsidRPr="008561E0" w:rsidRDefault="008D2B23" w:rsidP="008D2B23">
      <w:pPr>
        <w:pStyle w:val="KDParagraf"/>
        <w:spacing w:before="0"/>
        <w:rPr>
          <w:rFonts w:cs="Arial"/>
          <w:lang w:val="sr-Latn-RS" w:bidi="en-US"/>
        </w:rPr>
      </w:pPr>
      <w:r w:rsidRPr="0030403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CE6" w:rsidRPr="008561E0" w:rsidRDefault="008D2B23" w:rsidP="00D03CE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30403B" w:rsidRDefault="008D2B23" w:rsidP="008D2B23">
      <w:pPr>
        <w:pStyle w:val="KDParagraf"/>
        <w:spacing w:before="0"/>
        <w:rPr>
          <w:rFonts w:cs="Arial"/>
          <w:lang w:val="ru-RU" w:bidi="en-US"/>
        </w:rPr>
      </w:pPr>
      <w:r w:rsidRPr="0030403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30403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D03CE6" w:rsidRPr="003D2517" w:rsidRDefault="008D2B23" w:rsidP="00D03CE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A94E70" w:rsidRPr="009B44F4" w:rsidRDefault="00886827" w:rsidP="00886827">
      <w:pPr>
        <w:pStyle w:val="KDParagraf"/>
        <w:spacing w:before="0"/>
        <w:rPr>
          <w:rFonts w:cs="Arial"/>
          <w:lang w:val="ru-RU" w:bidi="en-US"/>
        </w:rPr>
      </w:pPr>
      <w:r w:rsidRPr="0030403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0403B">
        <w:rPr>
          <w:rFonts w:cs="Arial"/>
          <w:lang w:val="ru-RU" w:bidi="en-US"/>
        </w:rPr>
        <w:t>о би се захтев сматрао потпуним</w:t>
      </w:r>
    </w:p>
    <w:p w:rsidR="00D03CE6" w:rsidRPr="008561E0" w:rsidRDefault="00886827" w:rsidP="00886827">
      <w:pPr>
        <w:pStyle w:val="KDParagraf"/>
        <w:spacing w:before="0"/>
        <w:rPr>
          <w:rFonts w:cs="Arial"/>
          <w:b/>
          <w:lang w:val="ru-RU" w:bidi="en-US"/>
        </w:rPr>
      </w:pPr>
      <w:r w:rsidRPr="0030403B">
        <w:rPr>
          <w:rFonts w:cs="Arial"/>
          <w:b/>
          <w:lang w:val="ru-RU" w:bidi="en-US"/>
        </w:rPr>
        <w:t>Рокови и начин подношења захтева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подноси се лично или путем поште на адресу: ЈП „Електропривре</w:t>
      </w:r>
      <w:r w:rsidR="0009377A" w:rsidRPr="0030403B">
        <w:rPr>
          <w:rFonts w:cs="Arial"/>
          <w:lang w:val="ru-RU" w:bidi="en-US"/>
        </w:rPr>
        <w:t>да Србије“ Београд -</w:t>
      </w:r>
      <w:r w:rsidR="00C14152" w:rsidRPr="0030403B">
        <w:rPr>
          <w:rFonts w:cs="Arial"/>
          <w:lang w:val="ru-RU" w:bidi="en-US"/>
        </w:rPr>
        <w:t xml:space="preserve">огранак </w:t>
      </w:r>
      <w:r w:rsidR="003D5F71" w:rsidRPr="0030403B">
        <w:rPr>
          <w:rFonts w:cs="Arial"/>
          <w:lang w:val="ru-RU" w:bidi="en-US"/>
        </w:rPr>
        <w:t>ТЕНТ,</w:t>
      </w:r>
      <w:r w:rsidR="00CF1DAF" w:rsidRPr="0030403B">
        <w:rPr>
          <w:rFonts w:cs="Arial"/>
          <w:lang w:val="ru-RU" w:bidi="en-US"/>
        </w:rPr>
        <w:t>ул.Богољуба Урошевића Црног бр.44 – 11 500 Обреновац</w:t>
      </w:r>
      <w:r w:rsidR="003D5F71" w:rsidRPr="0030403B">
        <w:rPr>
          <w:rFonts w:cs="Arial"/>
          <w:lang w:val="ru-RU" w:bidi="en-US"/>
        </w:rPr>
        <w:t>,</w:t>
      </w:r>
      <w:r w:rsidRPr="0030403B">
        <w:rPr>
          <w:rFonts w:cs="Arial"/>
          <w:lang w:val="ru-RU" w:bidi="en-US"/>
        </w:rPr>
        <w:t>са назнаком Захте</w:t>
      </w:r>
      <w:r w:rsidR="002C3DE1" w:rsidRPr="0030403B">
        <w:rPr>
          <w:rFonts w:cs="Arial"/>
          <w:lang w:val="ru-RU" w:bidi="en-US"/>
        </w:rPr>
        <w:t xml:space="preserve">в за заштиту права за ЈН добара </w:t>
      </w:r>
      <w:r w:rsidR="00FF4D77" w:rsidRPr="00FF4D77">
        <w:rPr>
          <w:rFonts w:cs="Arial"/>
          <w:b/>
          <w:lang w:val="sr-Cyrl-RS" w:bidi="en-US"/>
        </w:rPr>
        <w:t>Обојени метали и сиви лив-ТЕНТ</w:t>
      </w:r>
      <w:r w:rsidR="00FF4D77" w:rsidRPr="00FF4D77">
        <w:rPr>
          <w:rFonts w:cs="Arial"/>
          <w:lang w:val="sr-Cyrl-CS" w:bidi="en-US"/>
        </w:rPr>
        <w:t xml:space="preserve"> </w:t>
      </w:r>
      <w:r w:rsidRPr="0030403B">
        <w:rPr>
          <w:rFonts w:cs="Arial"/>
          <w:lang w:val="ru-RU" w:bidi="en-US"/>
        </w:rPr>
        <w:t>бр.ЈН</w:t>
      </w:r>
      <w:r w:rsidR="00FF4D77" w:rsidRPr="00FF4D77">
        <w:rPr>
          <w:rFonts w:cs="Arial"/>
          <w:b/>
          <w:bCs/>
          <w:lang w:val="ru-RU" w:bidi="en-US"/>
        </w:rPr>
        <w:t>3000/0318/2018 (1381/2018)</w:t>
      </w:r>
      <w:r w:rsidRPr="0030403B">
        <w:rPr>
          <w:rFonts w:cs="Arial"/>
          <w:lang w:val="ru-RU" w:bidi="en-US"/>
        </w:rPr>
        <w:t>, а копија се истовремено доставља Републичкој комисији.</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0403B">
        <w:rPr>
          <w:rFonts w:cs="Arial"/>
          <w:lang w:val="ru-RU" w:bidi="en-US"/>
        </w:rPr>
        <w:t>-</w:t>
      </w:r>
      <w:r w:rsidRPr="00F10346">
        <w:rPr>
          <w:rFonts w:cs="Arial"/>
          <w:lang w:bidi="en-US"/>
        </w:rPr>
        <w:t>mail</w:t>
      </w:r>
      <w:r w:rsidR="00CF1DAF" w:rsidRPr="0030403B">
        <w:rPr>
          <w:rFonts w:cs="Arial"/>
          <w:lang w:val="ru-RU" w:bidi="en-US"/>
        </w:rPr>
        <w:t xml:space="preserve">: </w:t>
      </w:r>
      <w:r w:rsidR="00CF1DAF" w:rsidRPr="00CF1DAF">
        <w:rPr>
          <w:rFonts w:cs="Arial"/>
          <w:lang w:bidi="en-US"/>
        </w:rPr>
        <w:t>jelisava</w:t>
      </w:r>
      <w:r w:rsidR="00CF1DAF" w:rsidRPr="0030403B">
        <w:rPr>
          <w:rFonts w:cs="Arial"/>
          <w:lang w:val="ru-RU" w:bidi="en-US"/>
        </w:rPr>
        <w:t>.</w:t>
      </w:r>
      <w:r w:rsidR="00CF1DAF" w:rsidRPr="00CF1DAF">
        <w:rPr>
          <w:rFonts w:cs="Arial"/>
          <w:lang w:bidi="en-US"/>
        </w:rPr>
        <w:t>stojilkovic</w:t>
      </w:r>
      <w:r w:rsidR="00CF1DAF" w:rsidRPr="0030403B">
        <w:rPr>
          <w:rFonts w:cs="Arial"/>
          <w:lang w:val="ru-RU" w:bidi="en-US"/>
        </w:rPr>
        <w:t>@</w:t>
      </w:r>
      <w:r w:rsidR="00CF1DAF" w:rsidRPr="00CF1DAF">
        <w:rPr>
          <w:rFonts w:cs="Arial"/>
          <w:lang w:bidi="en-US"/>
        </w:rPr>
        <w:t>eps</w:t>
      </w:r>
      <w:r w:rsidR="00CF1DAF" w:rsidRPr="0030403B">
        <w:rPr>
          <w:rFonts w:cs="Arial"/>
          <w:lang w:val="ru-RU" w:bidi="en-US"/>
        </w:rPr>
        <w:t>.</w:t>
      </w:r>
      <w:r w:rsidR="00CF1DAF" w:rsidRPr="00CF1DAF">
        <w:rPr>
          <w:rFonts w:cs="Arial"/>
          <w:lang w:bidi="en-US"/>
        </w:rPr>
        <w:t>rs</w:t>
      </w:r>
      <w:r w:rsidR="00404B26" w:rsidRPr="0030403B">
        <w:rPr>
          <w:rFonts w:cs="Arial"/>
          <w:lang w:val="ru-RU" w:bidi="en-US"/>
        </w:rPr>
        <w:t>,</w:t>
      </w:r>
      <w:r w:rsidRPr="0030403B">
        <w:rPr>
          <w:rFonts w:cs="Arial"/>
          <w:lang w:val="ru-RU" w:bidi="en-US"/>
        </w:rPr>
        <w:t xml:space="preserve"> радним данима (понедељак-петак) од </w:t>
      </w:r>
      <w:r w:rsidR="0009377A" w:rsidRPr="0030403B">
        <w:rPr>
          <w:rFonts w:cs="Arial"/>
          <w:lang w:val="ru-RU" w:bidi="en-US"/>
        </w:rPr>
        <w:t>7</w:t>
      </w:r>
      <w:r w:rsidR="008824F8" w:rsidRPr="0030403B">
        <w:rPr>
          <w:rFonts w:cs="Arial"/>
          <w:lang w:val="ru-RU" w:bidi="en-US"/>
        </w:rPr>
        <w:t>,00 до 1</w:t>
      </w:r>
      <w:r w:rsidR="0009377A" w:rsidRPr="0030403B">
        <w:rPr>
          <w:rFonts w:cs="Arial"/>
          <w:lang w:val="ru-RU" w:bidi="en-US"/>
        </w:rPr>
        <w:t>4</w:t>
      </w:r>
      <w:r w:rsidRPr="0030403B">
        <w:rPr>
          <w:rFonts w:cs="Arial"/>
          <w:lang w:val="ru-RU" w:bidi="en-US"/>
        </w:rPr>
        <w:t>,00 часова.</w:t>
      </w:r>
    </w:p>
    <w:p w:rsidR="00886827" w:rsidRPr="0030403B" w:rsidRDefault="00886827" w:rsidP="008824F8">
      <w:pPr>
        <w:pStyle w:val="KDParagraf"/>
        <w:spacing w:before="0"/>
        <w:rPr>
          <w:rFonts w:cs="Arial"/>
          <w:lang w:val="ru-RU" w:bidi="en-US"/>
        </w:rPr>
      </w:pPr>
      <w:r w:rsidRPr="0030403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30403B" w:rsidRDefault="00886827" w:rsidP="008824F8">
      <w:pPr>
        <w:pStyle w:val="KDParagraf"/>
        <w:spacing w:before="0"/>
        <w:rPr>
          <w:rFonts w:cs="Arial"/>
          <w:lang w:val="ru-RU" w:bidi="en-US"/>
        </w:rPr>
      </w:pPr>
      <w:r w:rsidRPr="0030403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0403B">
        <w:rPr>
          <w:rFonts w:cs="Arial"/>
          <w:b/>
          <w:color w:val="0D0D0D" w:themeColor="text1" w:themeTint="F2"/>
          <w:lang w:val="ru-RU" w:bidi="en-US"/>
        </w:rPr>
        <w:t>7 (седам</w:t>
      </w:r>
      <w:r w:rsidR="007C43F5" w:rsidRPr="0030403B">
        <w:rPr>
          <w:rFonts w:cs="Arial"/>
          <w:b/>
          <w:color w:val="0D0D0D" w:themeColor="text1" w:themeTint="F2"/>
          <w:lang w:val="ru-RU" w:bidi="en-US"/>
        </w:rPr>
        <w:t xml:space="preserve">) </w:t>
      </w:r>
      <w:r w:rsidRPr="0030403B">
        <w:rPr>
          <w:rFonts w:cs="Arial"/>
          <w:b/>
          <w:color w:val="0D0D0D" w:themeColor="text1" w:themeTint="F2"/>
          <w:lang w:val="ru-RU" w:bidi="en-US"/>
        </w:rPr>
        <w:t>дана</w:t>
      </w:r>
      <w:r w:rsidRPr="0030403B">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30403B" w:rsidRDefault="00886827" w:rsidP="00886827">
      <w:pPr>
        <w:pStyle w:val="KDParagraf"/>
        <w:spacing w:before="0"/>
        <w:rPr>
          <w:rFonts w:cs="Arial"/>
          <w:lang w:val="ru-RU" w:bidi="en-US"/>
        </w:rPr>
      </w:pPr>
      <w:r w:rsidRPr="0030403B">
        <w:rPr>
          <w:rFonts w:cs="Arial"/>
          <w:lang w:val="ru-RU" w:bidi="en-US"/>
        </w:rPr>
        <w:t>После доношења одлуке о додели уговора</w:t>
      </w:r>
      <w:r w:rsidR="008F7F28" w:rsidRPr="0030403B">
        <w:rPr>
          <w:rFonts w:cs="Arial"/>
          <w:lang w:val="ru-RU" w:bidi="en-US"/>
        </w:rPr>
        <w:t>и</w:t>
      </w:r>
      <w:r w:rsidRPr="0030403B">
        <w:rPr>
          <w:rFonts w:cs="Arial"/>
          <w:lang w:val="ru-RU" w:bidi="en-US"/>
        </w:rPr>
        <w:t xml:space="preserve"> одлуке о обустави поступка, рок за подношење захтева за заштиту права је </w:t>
      </w:r>
      <w:r w:rsidR="0008263C" w:rsidRPr="0030403B">
        <w:rPr>
          <w:rFonts w:cs="Arial"/>
          <w:lang w:val="ru-RU" w:bidi="en-US"/>
        </w:rPr>
        <w:t>10</w:t>
      </w:r>
      <w:r w:rsidR="008F7F28" w:rsidRPr="0030403B">
        <w:rPr>
          <w:rFonts w:cs="Arial"/>
          <w:lang w:val="ru-RU" w:bidi="en-US"/>
        </w:rPr>
        <w:t xml:space="preserve"> (</w:t>
      </w:r>
      <w:r w:rsidR="0008263C" w:rsidRPr="0030403B">
        <w:rPr>
          <w:rFonts w:cs="Arial"/>
          <w:lang w:val="ru-RU" w:bidi="en-US"/>
        </w:rPr>
        <w:t>десет</w:t>
      </w:r>
      <w:r w:rsidR="008F7F28" w:rsidRPr="0030403B">
        <w:rPr>
          <w:rFonts w:cs="Arial"/>
          <w:lang w:val="ru-RU" w:bidi="en-US"/>
        </w:rPr>
        <w:t>)</w:t>
      </w:r>
      <w:r w:rsidRPr="0030403B">
        <w:rPr>
          <w:rFonts w:cs="Arial"/>
          <w:lang w:val="ru-RU" w:bidi="en-US"/>
        </w:rPr>
        <w:t xml:space="preserve"> дана од дана објављивања одлуке </w:t>
      </w:r>
      <w:r w:rsidRPr="0030403B">
        <w:rPr>
          <w:rFonts w:cs="Arial"/>
          <w:lang w:val="ru-RU" w:bidi="en-US"/>
        </w:rPr>
        <w:lastRenderedPageBreak/>
        <w:t>на Порталу јавних набавки. Захтев за заштиту права не задржава даље активности наручиоца у поступку јавне набавке у складу са одредбама члана 150. ЗЈН.</w:t>
      </w:r>
    </w:p>
    <w:p w:rsidR="008824F8" w:rsidRPr="009B44F4" w:rsidRDefault="00886827" w:rsidP="008824F8">
      <w:pPr>
        <w:pStyle w:val="KDParagraf"/>
        <w:spacing w:before="0"/>
        <w:rPr>
          <w:rFonts w:cs="Arial"/>
          <w:lang w:val="sr-Latn-RS" w:bidi="en-US"/>
        </w:rPr>
      </w:pPr>
      <w:r w:rsidRPr="0030403B">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9B44F4"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0403B">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0403B" w:rsidRDefault="00886827" w:rsidP="00886827">
      <w:pPr>
        <w:pStyle w:val="KDParagraf"/>
        <w:spacing w:before="0"/>
        <w:rPr>
          <w:rFonts w:cs="Arial"/>
          <w:lang w:val="ru-RU" w:bidi="en-US"/>
        </w:rPr>
      </w:pPr>
      <w:r w:rsidRPr="0030403B">
        <w:rPr>
          <w:rFonts w:cs="Arial"/>
          <w:b/>
          <w:lang w:val="ru-RU" w:bidi="en-US"/>
        </w:rPr>
        <w:t>Детаљно упутство о садржини потпуног захтева за заштиту права</w:t>
      </w:r>
      <w:r w:rsidRPr="0030403B">
        <w:rPr>
          <w:rFonts w:cs="Arial"/>
          <w:lang w:val="ru-RU" w:bidi="en-US"/>
        </w:rPr>
        <w:t xml:space="preserve"> у складу са чланом   151. став 1. тач. 1) – 7) ЗЈН:</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садржи:</w:t>
      </w:r>
    </w:p>
    <w:p w:rsidR="00886827" w:rsidRPr="0030403B" w:rsidRDefault="00886827" w:rsidP="00886827">
      <w:pPr>
        <w:pStyle w:val="KDParagraf"/>
        <w:spacing w:before="0"/>
        <w:rPr>
          <w:rFonts w:cs="Arial"/>
          <w:lang w:val="ru-RU" w:bidi="en-US"/>
        </w:rPr>
      </w:pPr>
      <w:r w:rsidRPr="0030403B">
        <w:rPr>
          <w:rFonts w:cs="Arial"/>
          <w:lang w:val="ru-RU" w:bidi="en-US"/>
        </w:rPr>
        <w:t>1) назив и адресу подносиоца захтева и лице за контакт</w:t>
      </w:r>
    </w:p>
    <w:p w:rsidR="00886827" w:rsidRPr="0030403B" w:rsidRDefault="00886827" w:rsidP="00886827">
      <w:pPr>
        <w:pStyle w:val="KDParagraf"/>
        <w:spacing w:before="0"/>
        <w:rPr>
          <w:rFonts w:cs="Arial"/>
          <w:lang w:val="ru-RU" w:bidi="en-US"/>
        </w:rPr>
      </w:pPr>
      <w:r w:rsidRPr="0030403B">
        <w:rPr>
          <w:rFonts w:cs="Arial"/>
          <w:lang w:val="ru-RU" w:bidi="en-US"/>
        </w:rPr>
        <w:t>2) назив и адресу наручиоца</w:t>
      </w:r>
    </w:p>
    <w:p w:rsidR="00886827" w:rsidRPr="0030403B" w:rsidRDefault="00886827" w:rsidP="00886827">
      <w:pPr>
        <w:pStyle w:val="KDParagraf"/>
        <w:spacing w:before="0"/>
        <w:rPr>
          <w:rFonts w:cs="Arial"/>
          <w:lang w:val="ru-RU" w:bidi="en-US"/>
        </w:rPr>
      </w:pPr>
      <w:r w:rsidRPr="0030403B">
        <w:rPr>
          <w:rFonts w:cs="Arial"/>
          <w:lang w:val="ru-RU" w:bidi="en-US"/>
        </w:rPr>
        <w:t>3) податке о јавној набавци која је предмет захтева, односно о одлуци наручиоца</w:t>
      </w:r>
    </w:p>
    <w:p w:rsidR="00886827" w:rsidRPr="0030403B" w:rsidRDefault="00886827" w:rsidP="00886827">
      <w:pPr>
        <w:pStyle w:val="KDParagraf"/>
        <w:spacing w:before="0"/>
        <w:rPr>
          <w:rFonts w:cs="Arial"/>
          <w:lang w:val="ru-RU" w:bidi="en-US"/>
        </w:rPr>
      </w:pPr>
      <w:r w:rsidRPr="0030403B">
        <w:rPr>
          <w:rFonts w:cs="Arial"/>
          <w:lang w:val="ru-RU" w:bidi="en-US"/>
        </w:rPr>
        <w:t>4) повреде прописа којима се уређује поступак јавне набавке</w:t>
      </w:r>
    </w:p>
    <w:p w:rsidR="00886827" w:rsidRPr="0030403B" w:rsidRDefault="00886827" w:rsidP="00886827">
      <w:pPr>
        <w:pStyle w:val="KDParagraf"/>
        <w:spacing w:before="0"/>
        <w:rPr>
          <w:rFonts w:cs="Arial"/>
          <w:lang w:val="ru-RU" w:bidi="en-US"/>
        </w:rPr>
      </w:pPr>
      <w:r w:rsidRPr="0030403B">
        <w:rPr>
          <w:rFonts w:cs="Arial"/>
          <w:lang w:val="ru-RU" w:bidi="en-US"/>
        </w:rPr>
        <w:t>5) чињенице и доказе којима се повреде доказују</w:t>
      </w:r>
    </w:p>
    <w:p w:rsidR="00886827" w:rsidRPr="0030403B" w:rsidRDefault="00886827" w:rsidP="00886827">
      <w:pPr>
        <w:pStyle w:val="KDParagraf"/>
        <w:spacing w:before="0"/>
        <w:rPr>
          <w:rFonts w:cs="Arial"/>
          <w:lang w:val="ru-RU" w:bidi="en-US"/>
        </w:rPr>
      </w:pPr>
      <w:r w:rsidRPr="0030403B">
        <w:rPr>
          <w:rFonts w:cs="Arial"/>
          <w:lang w:val="ru-RU" w:bidi="en-US"/>
        </w:rPr>
        <w:t>6) потврду о уплати таксе из члана 156. ЗЈН</w:t>
      </w:r>
    </w:p>
    <w:p w:rsidR="008824F8" w:rsidRPr="008561E0" w:rsidRDefault="00886827" w:rsidP="00886827">
      <w:pPr>
        <w:pStyle w:val="KDParagraf"/>
        <w:spacing w:before="0"/>
        <w:rPr>
          <w:rFonts w:cs="Arial"/>
          <w:lang w:val="sr-Latn-RS" w:bidi="en-US"/>
        </w:rPr>
      </w:pPr>
      <w:r w:rsidRPr="0030403B">
        <w:rPr>
          <w:rFonts w:cs="Arial"/>
          <w:lang w:val="ru-RU" w:bidi="en-US"/>
        </w:rPr>
        <w:t>7) потпис подносиоца.</w:t>
      </w:r>
    </w:p>
    <w:p w:rsidR="00886827" w:rsidRPr="0030403B" w:rsidRDefault="00886827" w:rsidP="00886827">
      <w:pPr>
        <w:pStyle w:val="KDParagraf"/>
        <w:spacing w:before="0"/>
        <w:rPr>
          <w:rFonts w:cs="Arial"/>
          <w:b/>
          <w:lang w:val="ru-RU" w:bidi="en-US"/>
        </w:rPr>
      </w:pPr>
      <w:r w:rsidRPr="0030403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0403B" w:rsidRDefault="00886827" w:rsidP="00886827">
      <w:pPr>
        <w:pStyle w:val="KDParagraf"/>
        <w:spacing w:before="0"/>
        <w:rPr>
          <w:rFonts w:cs="Arial"/>
          <w:lang w:val="ru-RU" w:bidi="en-US"/>
        </w:rPr>
      </w:pPr>
      <w:r w:rsidRPr="0030403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8561E0" w:rsidRDefault="00886827" w:rsidP="00886827">
      <w:pPr>
        <w:pStyle w:val="KDParagraf"/>
        <w:spacing w:before="0"/>
        <w:rPr>
          <w:rFonts w:cs="Arial"/>
          <w:lang w:val="sr-Latn-RS" w:bidi="en-US"/>
        </w:rPr>
      </w:pPr>
      <w:r w:rsidRPr="0030403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94E70" w:rsidRPr="008561E0" w:rsidRDefault="00886827" w:rsidP="00886827">
      <w:pPr>
        <w:pStyle w:val="KDParagraf"/>
        <w:spacing w:before="0"/>
        <w:rPr>
          <w:rFonts w:cs="Arial"/>
          <w:b/>
          <w:lang w:val="sr-Latn-RS" w:bidi="en-US"/>
        </w:rPr>
      </w:pPr>
      <w:r w:rsidRPr="0030403B">
        <w:rPr>
          <w:rFonts w:cs="Arial"/>
          <w:b/>
          <w:lang w:val="ru-RU" w:bidi="en-US"/>
        </w:rPr>
        <w:t>Износ таксе из члана 156. став 1. тач. 1)- 3) ЗЈН:</w:t>
      </w:r>
    </w:p>
    <w:p w:rsidR="0008263C" w:rsidRPr="008561E0" w:rsidRDefault="008824F8" w:rsidP="008824F8">
      <w:pPr>
        <w:pStyle w:val="KDParagraf"/>
        <w:spacing w:before="0"/>
        <w:rPr>
          <w:rFonts w:cs="Arial"/>
          <w:lang w:val="sr-Latn-RS" w:bidi="en-US"/>
        </w:rPr>
      </w:pPr>
      <w:r w:rsidRPr="0030403B">
        <w:rPr>
          <w:rFonts w:cs="Arial"/>
          <w:lang w:val="ru-RU"/>
        </w:rPr>
        <w:t>Подносилац</w:t>
      </w:r>
      <w:r w:rsidRPr="008561E0">
        <w:rPr>
          <w:rFonts w:cs="Arial"/>
          <w:lang w:val="sr-Latn-RS"/>
        </w:rPr>
        <w:t xml:space="preserve"> </w:t>
      </w:r>
      <w:r w:rsidRPr="0030403B">
        <w:rPr>
          <w:rFonts w:cs="Arial"/>
          <w:lang w:val="ru-RU"/>
        </w:rPr>
        <w:t>захтева</w:t>
      </w:r>
      <w:r w:rsidRPr="008561E0">
        <w:rPr>
          <w:rFonts w:cs="Arial"/>
          <w:lang w:val="sr-Latn-RS"/>
        </w:rPr>
        <w:t xml:space="preserve"> </w:t>
      </w:r>
      <w:r w:rsidRPr="0030403B">
        <w:rPr>
          <w:rFonts w:cs="Arial"/>
          <w:lang w:val="ru-RU"/>
        </w:rPr>
        <w:t>за</w:t>
      </w:r>
      <w:r w:rsidRPr="008561E0">
        <w:rPr>
          <w:rFonts w:cs="Arial"/>
          <w:lang w:val="sr-Latn-RS"/>
        </w:rPr>
        <w:t xml:space="preserve"> </w:t>
      </w:r>
      <w:r w:rsidRPr="0030403B">
        <w:rPr>
          <w:rFonts w:cs="Arial"/>
          <w:lang w:val="ru-RU"/>
        </w:rPr>
        <w:t>заштиту</w:t>
      </w:r>
      <w:r w:rsidRPr="008561E0">
        <w:rPr>
          <w:rFonts w:cs="Arial"/>
          <w:lang w:val="sr-Latn-RS"/>
        </w:rPr>
        <w:t xml:space="preserve"> </w:t>
      </w:r>
      <w:r w:rsidRPr="0030403B">
        <w:rPr>
          <w:rFonts w:cs="Arial"/>
          <w:lang w:val="ru-RU"/>
        </w:rPr>
        <w:t>права</w:t>
      </w:r>
      <w:r w:rsidRPr="008561E0">
        <w:rPr>
          <w:rFonts w:cs="Arial"/>
          <w:lang w:val="sr-Latn-RS"/>
        </w:rPr>
        <w:t xml:space="preserve"> </w:t>
      </w:r>
      <w:r w:rsidRPr="0030403B">
        <w:rPr>
          <w:rFonts w:cs="Arial"/>
          <w:lang w:val="ru-RU"/>
        </w:rPr>
        <w:t>дужан</w:t>
      </w:r>
      <w:r w:rsidRPr="008561E0">
        <w:rPr>
          <w:rFonts w:cs="Arial"/>
          <w:lang w:val="sr-Latn-RS"/>
        </w:rPr>
        <w:t xml:space="preserve"> </w:t>
      </w:r>
      <w:r w:rsidRPr="0030403B">
        <w:rPr>
          <w:rFonts w:cs="Arial"/>
          <w:lang w:val="ru-RU"/>
        </w:rPr>
        <w:t>је</w:t>
      </w:r>
      <w:r w:rsidRPr="008561E0">
        <w:rPr>
          <w:rFonts w:cs="Arial"/>
          <w:lang w:val="sr-Latn-RS"/>
        </w:rPr>
        <w:t xml:space="preserve"> </w:t>
      </w:r>
      <w:r w:rsidRPr="0030403B">
        <w:rPr>
          <w:rFonts w:cs="Arial"/>
          <w:lang w:val="ru-RU"/>
        </w:rPr>
        <w:t>да</w:t>
      </w:r>
      <w:r w:rsidRPr="008561E0">
        <w:rPr>
          <w:rFonts w:cs="Arial"/>
          <w:lang w:val="sr-Latn-RS"/>
        </w:rPr>
        <w:t xml:space="preserve"> </w:t>
      </w:r>
      <w:r w:rsidRPr="0030403B">
        <w:rPr>
          <w:rFonts w:cs="Arial"/>
          <w:lang w:val="ru-RU"/>
        </w:rPr>
        <w:t>на</w:t>
      </w:r>
      <w:r w:rsidRPr="008561E0">
        <w:rPr>
          <w:rFonts w:cs="Arial"/>
          <w:lang w:val="sr-Latn-RS"/>
        </w:rPr>
        <w:t xml:space="preserve"> </w:t>
      </w:r>
      <w:r w:rsidRPr="0030403B">
        <w:rPr>
          <w:rFonts w:cs="Arial"/>
          <w:lang w:val="ru-RU"/>
        </w:rPr>
        <w:t>рачун</w:t>
      </w:r>
      <w:r w:rsidRPr="008561E0">
        <w:rPr>
          <w:rFonts w:cs="Arial"/>
          <w:lang w:val="sr-Latn-RS"/>
        </w:rPr>
        <w:t xml:space="preserve"> </w:t>
      </w:r>
      <w:r w:rsidRPr="0030403B">
        <w:rPr>
          <w:rFonts w:cs="Arial"/>
          <w:lang w:val="ru-RU"/>
        </w:rPr>
        <w:t>буџета</w:t>
      </w:r>
      <w:r w:rsidRPr="008561E0">
        <w:rPr>
          <w:rFonts w:cs="Arial"/>
          <w:lang w:val="sr-Latn-RS"/>
        </w:rPr>
        <w:t xml:space="preserve"> </w:t>
      </w:r>
      <w:r w:rsidRPr="0030403B">
        <w:rPr>
          <w:rFonts w:cs="Arial"/>
          <w:lang w:val="ru-RU"/>
        </w:rPr>
        <w:t>Републике</w:t>
      </w:r>
      <w:r w:rsidRPr="008561E0">
        <w:rPr>
          <w:rFonts w:cs="Arial"/>
          <w:lang w:val="sr-Latn-RS"/>
        </w:rPr>
        <w:t xml:space="preserve"> </w:t>
      </w:r>
      <w:r w:rsidRPr="0030403B">
        <w:rPr>
          <w:rFonts w:cs="Arial"/>
          <w:lang w:val="ru-RU"/>
        </w:rPr>
        <w:t>Србије</w:t>
      </w:r>
      <w:r w:rsidRPr="008561E0">
        <w:rPr>
          <w:rFonts w:cs="Arial"/>
          <w:lang w:val="sr-Latn-RS"/>
        </w:rPr>
        <w:t xml:space="preserve"> (</w:t>
      </w:r>
      <w:r w:rsidRPr="0030403B">
        <w:rPr>
          <w:rFonts w:cs="Arial"/>
          <w:lang w:val="ru-RU"/>
        </w:rPr>
        <w:t>број</w:t>
      </w:r>
      <w:r w:rsidRPr="008561E0">
        <w:rPr>
          <w:rFonts w:cs="Arial"/>
          <w:lang w:val="sr-Latn-RS"/>
        </w:rPr>
        <w:t xml:space="preserve"> </w:t>
      </w:r>
      <w:r w:rsidRPr="0030403B">
        <w:rPr>
          <w:rFonts w:cs="Arial"/>
          <w:lang w:val="ru-RU"/>
        </w:rPr>
        <w:t>рачуна</w:t>
      </w:r>
      <w:r w:rsidRPr="008561E0">
        <w:rPr>
          <w:rFonts w:cs="Arial"/>
          <w:lang w:val="sr-Latn-RS"/>
        </w:rPr>
        <w:t>: 840-</w:t>
      </w:r>
      <w:r w:rsidRPr="008561E0">
        <w:rPr>
          <w:rFonts w:cs="Arial"/>
          <w:bCs/>
          <w:iCs/>
          <w:lang w:val="sr-Latn-RS"/>
        </w:rPr>
        <w:t>30678845-06</w:t>
      </w:r>
      <w:r w:rsidRPr="008561E0">
        <w:rPr>
          <w:rFonts w:cs="Arial"/>
          <w:lang w:val="sr-Latn-RS"/>
        </w:rPr>
        <w:t xml:space="preserve">, </w:t>
      </w:r>
      <w:r w:rsidRPr="0030403B">
        <w:rPr>
          <w:rFonts w:cs="Arial"/>
          <w:lang w:val="ru-RU"/>
        </w:rPr>
        <w:t>шифра</w:t>
      </w:r>
      <w:r w:rsidRPr="008561E0">
        <w:rPr>
          <w:rFonts w:cs="Arial"/>
          <w:lang w:val="sr-Latn-RS"/>
        </w:rPr>
        <w:t xml:space="preserve"> </w:t>
      </w:r>
      <w:r w:rsidRPr="0030403B">
        <w:rPr>
          <w:rFonts w:cs="Arial"/>
          <w:lang w:val="ru-RU"/>
        </w:rPr>
        <w:t>пла</w:t>
      </w:r>
      <w:r w:rsidR="00701835">
        <w:rPr>
          <w:rFonts w:cs="Arial"/>
          <w:lang w:val="ru-RU"/>
        </w:rPr>
        <w:t>ћања</w:t>
      </w:r>
      <w:r w:rsidR="00701835" w:rsidRPr="008561E0">
        <w:rPr>
          <w:rFonts w:cs="Arial"/>
          <w:lang w:val="sr-Latn-RS"/>
        </w:rPr>
        <w:t xml:space="preserve"> 153 </w:t>
      </w:r>
      <w:r w:rsidR="00701835">
        <w:rPr>
          <w:rFonts w:cs="Arial"/>
          <w:lang w:val="ru-RU"/>
        </w:rPr>
        <w:t>или</w:t>
      </w:r>
      <w:r w:rsidR="00701835" w:rsidRPr="008561E0">
        <w:rPr>
          <w:rFonts w:cs="Arial"/>
          <w:lang w:val="sr-Latn-RS"/>
        </w:rPr>
        <w:t xml:space="preserve"> 253, </w:t>
      </w:r>
      <w:r w:rsidR="00701835">
        <w:rPr>
          <w:rFonts w:cs="Arial"/>
          <w:lang w:val="ru-RU"/>
        </w:rPr>
        <w:t>позив</w:t>
      </w:r>
      <w:r w:rsidR="00701835" w:rsidRPr="008561E0">
        <w:rPr>
          <w:rFonts w:cs="Arial"/>
          <w:lang w:val="sr-Latn-RS"/>
        </w:rPr>
        <w:t xml:space="preserve"> </w:t>
      </w:r>
      <w:r w:rsidR="00701835">
        <w:rPr>
          <w:rFonts w:cs="Arial"/>
          <w:lang w:val="ru-RU"/>
        </w:rPr>
        <w:t>на</w:t>
      </w:r>
      <w:r w:rsidR="00701835" w:rsidRPr="008561E0">
        <w:rPr>
          <w:rFonts w:cs="Arial"/>
          <w:lang w:val="sr-Latn-RS"/>
        </w:rPr>
        <w:t xml:space="preserve"> </w:t>
      </w:r>
      <w:r w:rsidR="00701835">
        <w:rPr>
          <w:rFonts w:cs="Arial"/>
          <w:lang w:val="ru-RU"/>
        </w:rPr>
        <w:t>бр</w:t>
      </w:r>
      <w:r w:rsidR="00701835" w:rsidRPr="008561E0">
        <w:rPr>
          <w:rFonts w:cs="Arial"/>
          <w:lang w:val="sr-Latn-RS"/>
        </w:rPr>
        <w:t>.</w:t>
      </w:r>
      <w:r w:rsidR="00701835" w:rsidRPr="00701835">
        <w:rPr>
          <w:rFonts w:cs="Arial"/>
          <w:b/>
          <w:lang w:val="sr-Cyrl-CS"/>
        </w:rPr>
        <w:t xml:space="preserve"> </w:t>
      </w:r>
      <w:r w:rsidR="00FF4D77" w:rsidRPr="00FF4D77">
        <w:rPr>
          <w:rFonts w:cs="Arial"/>
          <w:b/>
          <w:bCs/>
          <w:lang w:val="sr-Latn-RS"/>
        </w:rPr>
        <w:t>3000/0318/2018 (1381/2018)</w:t>
      </w:r>
      <w:r w:rsidR="00FF4D77" w:rsidRPr="00FF4D77">
        <w:rPr>
          <w:rFonts w:cs="Arial"/>
          <w:b/>
          <w:lang w:val="sr-Latn-RS"/>
        </w:rPr>
        <w:t>,</w:t>
      </w:r>
      <w:r w:rsidRPr="008561E0">
        <w:rPr>
          <w:rFonts w:cs="Arial"/>
          <w:lang w:val="sr-Latn-RS"/>
        </w:rPr>
        <w:t xml:space="preserve">, </w:t>
      </w:r>
      <w:r w:rsidRPr="0030403B">
        <w:rPr>
          <w:rFonts w:cs="Arial"/>
          <w:lang w:val="ru-RU"/>
        </w:rPr>
        <w:t>сврха</w:t>
      </w:r>
      <w:r w:rsidRPr="008561E0">
        <w:rPr>
          <w:rFonts w:cs="Arial"/>
          <w:lang w:val="sr-Latn-RS"/>
        </w:rPr>
        <w:t xml:space="preserve">: </w:t>
      </w:r>
      <w:r w:rsidRPr="0030403B">
        <w:rPr>
          <w:rFonts w:cs="Arial"/>
          <w:lang w:val="ru-RU"/>
        </w:rPr>
        <w:t>ЗЗП</w:t>
      </w:r>
      <w:r w:rsidRPr="008561E0">
        <w:rPr>
          <w:rFonts w:cs="Arial"/>
          <w:lang w:val="sr-Latn-RS"/>
        </w:rPr>
        <w:t xml:space="preserve">, </w:t>
      </w:r>
      <w:r w:rsidRPr="0030403B">
        <w:rPr>
          <w:rFonts w:cs="Arial"/>
          <w:lang w:val="ru-RU"/>
        </w:rPr>
        <w:t>ЈП</w:t>
      </w:r>
      <w:r w:rsidRPr="008561E0">
        <w:rPr>
          <w:rFonts w:cs="Arial"/>
          <w:lang w:val="sr-Latn-RS"/>
        </w:rPr>
        <w:t xml:space="preserve"> </w:t>
      </w:r>
      <w:r w:rsidRPr="0030403B">
        <w:rPr>
          <w:rFonts w:cs="Arial"/>
          <w:lang w:val="ru-RU"/>
        </w:rPr>
        <w:t>ЕПС</w:t>
      </w:r>
      <w:r w:rsidR="00DA1BA8">
        <w:rPr>
          <w:rFonts w:cs="Arial"/>
          <w:lang w:val="sr-Cyrl-CS"/>
        </w:rPr>
        <w:t>Београд-огранак ТЕНТ Београд-Обреновац</w:t>
      </w:r>
      <w:r w:rsidRPr="008561E0">
        <w:rPr>
          <w:rFonts w:cs="Arial"/>
          <w:lang w:val="sr-Latn-RS"/>
        </w:rPr>
        <w:t xml:space="preserve">, </w:t>
      </w:r>
      <w:r w:rsidRPr="0030403B">
        <w:rPr>
          <w:rFonts w:cs="Arial"/>
          <w:lang w:val="ru-RU"/>
        </w:rPr>
        <w:t>јн</w:t>
      </w:r>
      <w:r w:rsidRPr="008561E0">
        <w:rPr>
          <w:rFonts w:cs="Arial"/>
          <w:lang w:val="sr-Latn-RS"/>
        </w:rPr>
        <w:t xml:space="preserve">. </w:t>
      </w:r>
      <w:r w:rsidRPr="0030403B">
        <w:rPr>
          <w:rFonts w:cs="Arial"/>
          <w:lang w:val="ru-RU"/>
        </w:rPr>
        <w:t>бр</w:t>
      </w:r>
      <w:r w:rsidRPr="008561E0">
        <w:rPr>
          <w:rFonts w:cs="Arial"/>
          <w:lang w:val="sr-Latn-RS"/>
        </w:rPr>
        <w:t>.</w:t>
      </w:r>
      <w:r w:rsidR="00701835" w:rsidRPr="00701835">
        <w:rPr>
          <w:rFonts w:cs="Arial"/>
          <w:b/>
          <w:lang w:val="sr-Cyrl-CS"/>
        </w:rPr>
        <w:t xml:space="preserve"> </w:t>
      </w:r>
      <w:r w:rsidR="00FF4D77" w:rsidRPr="00FF4D77">
        <w:rPr>
          <w:rFonts w:cs="Arial"/>
          <w:b/>
          <w:bCs/>
          <w:lang w:val="sr-Latn-RS"/>
        </w:rPr>
        <w:t>3000/0318/2018 (1381/2018)</w:t>
      </w:r>
      <w:r w:rsidR="00FF4D77" w:rsidRPr="00FF4D77">
        <w:rPr>
          <w:rFonts w:cs="Arial"/>
          <w:b/>
          <w:lang w:val="sr-Latn-RS"/>
        </w:rPr>
        <w:t xml:space="preserve">, </w:t>
      </w:r>
      <w:r w:rsidRPr="0030403B">
        <w:rPr>
          <w:rFonts w:cs="Arial"/>
          <w:lang w:val="ru-RU"/>
        </w:rPr>
        <w:t>п</w:t>
      </w:r>
      <w:r w:rsidR="00D37893">
        <w:rPr>
          <w:rFonts w:cs="Arial"/>
          <w:lang w:val="ru-RU"/>
        </w:rPr>
        <w:t>рималац</w:t>
      </w:r>
      <w:r w:rsidR="00D37893" w:rsidRPr="008561E0">
        <w:rPr>
          <w:rFonts w:cs="Arial"/>
          <w:lang w:val="sr-Latn-RS"/>
        </w:rPr>
        <w:t xml:space="preserve"> </w:t>
      </w:r>
      <w:r w:rsidR="00D37893">
        <w:rPr>
          <w:rFonts w:cs="Arial"/>
          <w:lang w:val="ru-RU"/>
        </w:rPr>
        <w:t>уплате</w:t>
      </w:r>
      <w:r w:rsidR="00D37893" w:rsidRPr="008561E0">
        <w:rPr>
          <w:rFonts w:cs="Arial"/>
          <w:lang w:val="sr-Latn-RS"/>
        </w:rPr>
        <w:t xml:space="preserve">: </w:t>
      </w:r>
      <w:r w:rsidR="00D37893">
        <w:rPr>
          <w:rFonts w:cs="Arial"/>
          <w:lang w:val="ru-RU"/>
        </w:rPr>
        <w:t>буџет</w:t>
      </w:r>
      <w:r w:rsidR="00D37893" w:rsidRPr="008561E0">
        <w:rPr>
          <w:rFonts w:cs="Arial"/>
          <w:lang w:val="sr-Latn-RS"/>
        </w:rPr>
        <w:t xml:space="preserve"> </w:t>
      </w:r>
      <w:r w:rsidR="00D37893">
        <w:rPr>
          <w:rFonts w:cs="Arial"/>
          <w:lang w:val="ru-RU"/>
        </w:rPr>
        <w:t>РС</w:t>
      </w:r>
      <w:r w:rsidRPr="008561E0">
        <w:rPr>
          <w:rFonts w:cs="Arial"/>
          <w:lang w:val="sr-Latn-RS"/>
        </w:rPr>
        <w:t xml:space="preserve">) </w:t>
      </w:r>
      <w:r w:rsidRPr="0030403B">
        <w:rPr>
          <w:rFonts w:cs="Arial"/>
          <w:lang w:val="ru-RU"/>
        </w:rPr>
        <w:t>уплати</w:t>
      </w:r>
      <w:r w:rsidRPr="008561E0">
        <w:rPr>
          <w:rFonts w:cs="Arial"/>
          <w:lang w:val="sr-Latn-RS"/>
        </w:rPr>
        <w:t xml:space="preserve"> </w:t>
      </w:r>
      <w:r w:rsidRPr="0030403B">
        <w:rPr>
          <w:rFonts w:cs="Arial"/>
          <w:lang w:val="ru-RU"/>
        </w:rPr>
        <w:t>таксу</w:t>
      </w:r>
      <w:r w:rsidR="00886827" w:rsidRPr="008561E0">
        <w:rPr>
          <w:rFonts w:cs="Arial"/>
          <w:lang w:val="sr-Latn-RS" w:bidi="en-US"/>
        </w:rPr>
        <w:t xml:space="preserve"> </w:t>
      </w:r>
      <w:r w:rsidR="00886827" w:rsidRPr="0030403B">
        <w:rPr>
          <w:rFonts w:cs="Arial"/>
          <w:lang w:val="ru-RU" w:bidi="en-US"/>
        </w:rPr>
        <w:t>од</w:t>
      </w:r>
      <w:r w:rsidR="00886827" w:rsidRPr="008561E0">
        <w:rPr>
          <w:rFonts w:cs="Arial"/>
          <w:lang w:val="sr-Latn-RS" w:bidi="en-US"/>
        </w:rPr>
        <w:t xml:space="preserve">: </w:t>
      </w:r>
    </w:p>
    <w:p w:rsidR="0008263C" w:rsidRPr="0030403B" w:rsidRDefault="0008263C" w:rsidP="00CF1DAF">
      <w:pPr>
        <w:pStyle w:val="KDParagraf"/>
        <w:spacing w:before="0"/>
        <w:rPr>
          <w:rFonts w:cs="Arial"/>
          <w:lang w:val="ru-RU" w:bidi="en-US"/>
        </w:rPr>
      </w:pPr>
      <w:r w:rsidRPr="0030403B">
        <w:rPr>
          <w:rFonts w:cs="Arial"/>
          <w:lang w:val="ru-RU" w:bidi="en-US"/>
        </w:rPr>
        <w:t>1) 120.000 динара ако се захтев за заштиту права подноси пре отварања понуда</w:t>
      </w:r>
      <w:r w:rsidR="00CF1DAF" w:rsidRPr="0030403B">
        <w:rPr>
          <w:rFonts w:cs="Arial"/>
          <w:lang w:val="ru-RU" w:bidi="en-US"/>
        </w:rPr>
        <w:t>.</w:t>
      </w:r>
    </w:p>
    <w:p w:rsidR="0008263C" w:rsidRPr="0030403B" w:rsidRDefault="00B877E3" w:rsidP="00CF1DAF">
      <w:pPr>
        <w:pStyle w:val="KDParagraf"/>
        <w:spacing w:before="0"/>
        <w:rPr>
          <w:rFonts w:cs="Arial"/>
          <w:lang w:val="ru-RU" w:bidi="en-US"/>
        </w:rPr>
      </w:pPr>
      <w:r w:rsidRPr="0030403B">
        <w:rPr>
          <w:rFonts w:cs="Arial"/>
          <w:lang w:val="ru-RU" w:bidi="en-US"/>
        </w:rPr>
        <w:t>2</w:t>
      </w:r>
      <w:r w:rsidR="0008263C" w:rsidRPr="0030403B">
        <w:rPr>
          <w:rFonts w:cs="Arial"/>
          <w:lang w:val="ru-RU" w:bidi="en-US"/>
        </w:rPr>
        <w:t>) 120.000 динара ако се захтев за заштиту права подноси након отварања понуда</w:t>
      </w:r>
      <w:r w:rsidR="00CF1DAF" w:rsidRPr="0030403B">
        <w:rPr>
          <w:rFonts w:cs="Arial"/>
          <w:lang w:val="ru-RU" w:bidi="en-US"/>
        </w:rPr>
        <w:t>.</w:t>
      </w:r>
    </w:p>
    <w:p w:rsidR="00886827" w:rsidRPr="0030403B" w:rsidRDefault="00886827" w:rsidP="00091BB0">
      <w:pPr>
        <w:pStyle w:val="KDParagraf"/>
        <w:spacing w:before="0"/>
        <w:rPr>
          <w:rFonts w:cs="Arial"/>
          <w:lang w:val="ru-RU" w:bidi="en-US"/>
        </w:rPr>
      </w:pPr>
      <w:r w:rsidRPr="0030403B">
        <w:rPr>
          <w:rFonts w:cs="Arial"/>
          <w:lang w:val="ru-RU" w:bidi="en-US"/>
        </w:rPr>
        <w:t>Свака странка у поступку сноси трошкове које проузрокује својим радњама.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Странке у захтеву морају прецизно да наведу трошкове за које траже накнаду.</w:t>
      </w:r>
    </w:p>
    <w:p w:rsidR="00886827" w:rsidRPr="0030403B" w:rsidRDefault="00886827" w:rsidP="00886827">
      <w:pPr>
        <w:pStyle w:val="KDParagraf"/>
        <w:spacing w:before="0"/>
        <w:rPr>
          <w:rFonts w:cs="Arial"/>
          <w:lang w:val="ru-RU" w:bidi="en-US"/>
        </w:rPr>
      </w:pPr>
      <w:r w:rsidRPr="0030403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0403B" w:rsidRDefault="00886827" w:rsidP="00886827">
      <w:pPr>
        <w:pStyle w:val="KDParagraf"/>
        <w:spacing w:before="0"/>
        <w:rPr>
          <w:rFonts w:cs="Arial"/>
          <w:lang w:val="ru-RU" w:bidi="en-US"/>
        </w:rPr>
      </w:pPr>
      <w:r w:rsidRPr="0030403B">
        <w:rPr>
          <w:rFonts w:cs="Arial"/>
          <w:lang w:val="ru-RU" w:bidi="en-US"/>
        </w:rPr>
        <w:t>О трошковима одлучује Републичка комисија. Одлука Републичке комисије је извршни наслов.</w:t>
      </w:r>
    </w:p>
    <w:p w:rsidR="00D03CE6" w:rsidRPr="009B44F4" w:rsidRDefault="00886827" w:rsidP="00886827">
      <w:pPr>
        <w:pStyle w:val="KDParagraf"/>
        <w:spacing w:before="0"/>
        <w:rPr>
          <w:rFonts w:cs="Arial"/>
          <w:b/>
          <w:sz w:val="20"/>
          <w:szCs w:val="20"/>
          <w:lang w:val="ru-RU" w:bidi="en-US"/>
        </w:rPr>
      </w:pPr>
      <w:r w:rsidRPr="009B44F4">
        <w:rPr>
          <w:rFonts w:cs="Arial"/>
          <w:b/>
          <w:sz w:val="20"/>
          <w:szCs w:val="20"/>
          <w:lang w:val="ru-RU" w:bidi="en-US"/>
        </w:rPr>
        <w:t>Детаљно упутство о потврди из члана 151. став 1. тачка 6) ЗЈН</w:t>
      </w:r>
    </w:p>
    <w:p w:rsidR="00886827" w:rsidRPr="009B44F4" w:rsidRDefault="008824F8" w:rsidP="00886827">
      <w:pPr>
        <w:pStyle w:val="KDParagraf"/>
        <w:spacing w:before="0"/>
        <w:rPr>
          <w:rFonts w:cs="Arial"/>
          <w:sz w:val="20"/>
          <w:szCs w:val="20"/>
          <w:lang w:val="ru-RU" w:bidi="en-US"/>
        </w:rPr>
      </w:pPr>
      <w:r w:rsidRPr="009B44F4">
        <w:rPr>
          <w:rFonts w:cs="Arial"/>
          <w:sz w:val="20"/>
          <w:szCs w:val="20"/>
          <w:lang w:val="sr-Cyrl-CS" w:bidi="en-US"/>
        </w:rPr>
        <w:t xml:space="preserve">Потврда </w:t>
      </w:r>
      <w:r w:rsidR="00886827" w:rsidRPr="009B44F4">
        <w:rPr>
          <w:rFonts w:cs="Arial"/>
          <w:sz w:val="20"/>
          <w:szCs w:val="20"/>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lastRenderedPageBreak/>
        <w:t>Као доказ о уплати таксе, у смислу члана 151. став 1. тачка 6) ЗЈН, прихватиће се: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 Потврда о извршеној уплати таксе из члана 156. ЗЈН која садржи следеће елементе: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 да буде издата од стране банке и да садржи печат банке;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(3) износ таксе из члана 156. ЗЈН чија се уплата врши;</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(4) број рачуна: 840-30678845-06;</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(5) шифру плаћања: 153 или 253;</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(6) позив на број: подаци о броју или ознаци јавне набавке поводом које се подноси захтев за заштиту права;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(7) сврха: ЗЗП; назив наручиоца; број или ознака јавне набавке поводом које се подноси захтев за заштиту права;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(8) корисник: буџет Републике Србије;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(9) назив уплатиоца, односно назив подносиоца захтева за заштиту права за којег је извршена уплата таксе;</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(10) потпис овлашћеног лица банке.</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F1CCD" w:rsidRPr="009B44F4" w:rsidRDefault="00886827" w:rsidP="00886827">
      <w:pPr>
        <w:pStyle w:val="KDParagraf"/>
        <w:spacing w:before="0"/>
        <w:rPr>
          <w:rFonts w:cs="Arial"/>
          <w:sz w:val="20"/>
          <w:szCs w:val="20"/>
          <w:lang w:val="sr-Cyrl-CS" w:bidi="en-US"/>
        </w:rPr>
      </w:pPr>
      <w:r w:rsidRPr="009B44F4">
        <w:rPr>
          <w:rFonts w:cs="Arial"/>
          <w:sz w:val="20"/>
          <w:szCs w:val="20"/>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B44F4">
          <w:rPr>
            <w:rFonts w:cs="Arial"/>
            <w:sz w:val="20"/>
            <w:szCs w:val="20"/>
            <w:lang w:bidi="en-US"/>
          </w:rPr>
          <w:t>http</w:t>
        </w:r>
        <w:r w:rsidRPr="009B44F4">
          <w:rPr>
            <w:rFonts w:cs="Arial"/>
            <w:sz w:val="20"/>
            <w:szCs w:val="20"/>
            <w:lang w:val="ru-RU" w:bidi="en-US"/>
          </w:rPr>
          <w:t>://</w:t>
        </w:r>
        <w:r w:rsidRPr="009B44F4">
          <w:rPr>
            <w:rFonts w:cs="Arial"/>
            <w:sz w:val="20"/>
            <w:szCs w:val="20"/>
            <w:lang w:bidi="en-US"/>
          </w:rPr>
          <w:t>www</w:t>
        </w:r>
        <w:r w:rsidRPr="009B44F4">
          <w:rPr>
            <w:rFonts w:cs="Arial"/>
            <w:sz w:val="20"/>
            <w:szCs w:val="20"/>
            <w:lang w:val="ru-RU" w:bidi="en-US"/>
          </w:rPr>
          <w:t>.</w:t>
        </w:r>
        <w:r w:rsidRPr="009B44F4">
          <w:rPr>
            <w:rFonts w:cs="Arial"/>
            <w:sz w:val="20"/>
            <w:szCs w:val="20"/>
            <w:lang w:bidi="en-US"/>
          </w:rPr>
          <w:t>kjn</w:t>
        </w:r>
        <w:r w:rsidRPr="009B44F4">
          <w:rPr>
            <w:rFonts w:cs="Arial"/>
            <w:sz w:val="20"/>
            <w:szCs w:val="20"/>
            <w:lang w:val="ru-RU" w:bidi="en-US"/>
          </w:rPr>
          <w:t>.</w:t>
        </w:r>
        <w:r w:rsidRPr="009B44F4">
          <w:rPr>
            <w:rFonts w:cs="Arial"/>
            <w:sz w:val="20"/>
            <w:szCs w:val="20"/>
            <w:lang w:bidi="en-US"/>
          </w:rPr>
          <w:t>gov</w:t>
        </w:r>
        <w:r w:rsidRPr="009B44F4">
          <w:rPr>
            <w:rFonts w:cs="Arial"/>
            <w:sz w:val="20"/>
            <w:szCs w:val="20"/>
            <w:lang w:val="ru-RU" w:bidi="en-US"/>
          </w:rPr>
          <w:t>.</w:t>
        </w:r>
        <w:r w:rsidRPr="009B44F4">
          <w:rPr>
            <w:rFonts w:cs="Arial"/>
            <w:sz w:val="20"/>
            <w:szCs w:val="20"/>
            <w:lang w:bidi="en-US"/>
          </w:rPr>
          <w:t>rs</w:t>
        </w:r>
        <w:r w:rsidRPr="009B44F4">
          <w:rPr>
            <w:rFonts w:cs="Arial"/>
            <w:sz w:val="20"/>
            <w:szCs w:val="20"/>
            <w:lang w:val="ru-RU" w:bidi="en-US"/>
          </w:rPr>
          <w:t>/</w:t>
        </w:r>
        <w:r w:rsidRPr="009B44F4">
          <w:rPr>
            <w:rFonts w:cs="Arial"/>
            <w:sz w:val="20"/>
            <w:szCs w:val="20"/>
            <w:lang w:bidi="en-US"/>
          </w:rPr>
          <w:t>ci</w:t>
        </w:r>
        <w:r w:rsidRPr="009B44F4">
          <w:rPr>
            <w:rFonts w:cs="Arial"/>
            <w:sz w:val="20"/>
            <w:szCs w:val="20"/>
            <w:lang w:val="ru-RU" w:bidi="en-US"/>
          </w:rPr>
          <w:t>/</w:t>
        </w:r>
        <w:r w:rsidRPr="009B44F4">
          <w:rPr>
            <w:rFonts w:cs="Arial"/>
            <w:sz w:val="20"/>
            <w:szCs w:val="20"/>
            <w:lang w:bidi="en-US"/>
          </w:rPr>
          <w:t>uputstvo</w:t>
        </w:r>
        <w:r w:rsidRPr="009B44F4">
          <w:rPr>
            <w:rFonts w:cs="Arial"/>
            <w:sz w:val="20"/>
            <w:szCs w:val="20"/>
            <w:lang w:val="ru-RU" w:bidi="en-US"/>
          </w:rPr>
          <w:t>-</w:t>
        </w:r>
        <w:r w:rsidRPr="009B44F4">
          <w:rPr>
            <w:rFonts w:cs="Arial"/>
            <w:sz w:val="20"/>
            <w:szCs w:val="20"/>
            <w:lang w:bidi="en-US"/>
          </w:rPr>
          <w:t>o</w:t>
        </w:r>
        <w:r w:rsidRPr="009B44F4">
          <w:rPr>
            <w:rFonts w:cs="Arial"/>
            <w:sz w:val="20"/>
            <w:szCs w:val="20"/>
            <w:lang w:val="ru-RU" w:bidi="en-US"/>
          </w:rPr>
          <w:t>-</w:t>
        </w:r>
        <w:r w:rsidRPr="009B44F4">
          <w:rPr>
            <w:rFonts w:cs="Arial"/>
            <w:sz w:val="20"/>
            <w:szCs w:val="20"/>
            <w:lang w:bidi="en-US"/>
          </w:rPr>
          <w:t>uplati</w:t>
        </w:r>
        <w:r w:rsidRPr="009B44F4">
          <w:rPr>
            <w:rFonts w:cs="Arial"/>
            <w:sz w:val="20"/>
            <w:szCs w:val="20"/>
            <w:lang w:val="ru-RU" w:bidi="en-US"/>
          </w:rPr>
          <w:t>-</w:t>
        </w:r>
        <w:r w:rsidRPr="009B44F4">
          <w:rPr>
            <w:rFonts w:cs="Arial"/>
            <w:sz w:val="20"/>
            <w:szCs w:val="20"/>
            <w:lang w:bidi="en-US"/>
          </w:rPr>
          <w:t>republicke</w:t>
        </w:r>
        <w:r w:rsidRPr="009B44F4">
          <w:rPr>
            <w:rFonts w:cs="Arial"/>
            <w:sz w:val="20"/>
            <w:szCs w:val="20"/>
            <w:lang w:val="ru-RU" w:bidi="en-US"/>
          </w:rPr>
          <w:t>-</w:t>
        </w:r>
        <w:r w:rsidRPr="009B44F4">
          <w:rPr>
            <w:rFonts w:cs="Arial"/>
            <w:sz w:val="20"/>
            <w:szCs w:val="20"/>
            <w:lang w:bidi="en-US"/>
          </w:rPr>
          <w:t>administrativne</w:t>
        </w:r>
        <w:r w:rsidRPr="009B44F4">
          <w:rPr>
            <w:rFonts w:cs="Arial"/>
            <w:sz w:val="20"/>
            <w:szCs w:val="20"/>
            <w:lang w:val="ru-RU" w:bidi="en-US"/>
          </w:rPr>
          <w:t>-</w:t>
        </w:r>
        <w:r w:rsidRPr="009B44F4">
          <w:rPr>
            <w:rFonts w:cs="Arial"/>
            <w:sz w:val="20"/>
            <w:szCs w:val="20"/>
            <w:lang w:bidi="en-US"/>
          </w:rPr>
          <w:t>takse</w:t>
        </w:r>
        <w:r w:rsidRPr="009B44F4">
          <w:rPr>
            <w:rFonts w:cs="Arial"/>
            <w:sz w:val="20"/>
            <w:szCs w:val="20"/>
            <w:lang w:val="ru-RU" w:bidi="en-US"/>
          </w:rPr>
          <w:t>.</w:t>
        </w:r>
        <w:r w:rsidRPr="009B44F4">
          <w:rPr>
            <w:rFonts w:cs="Arial"/>
            <w:sz w:val="20"/>
            <w:szCs w:val="20"/>
            <w:lang w:bidi="en-US"/>
          </w:rPr>
          <w:t>html</w:t>
        </w:r>
      </w:hyperlink>
      <w:r w:rsidR="008824F8" w:rsidRPr="009B44F4">
        <w:rPr>
          <w:rFonts w:cs="Arial"/>
          <w:sz w:val="20"/>
          <w:szCs w:val="20"/>
          <w:lang w:val="sr-Cyrl-CS" w:bidi="en-US"/>
        </w:rPr>
        <w:t>и http://www.kjn.gov.rs/download/Taksa-popunjeni-nalozi-ci.pdf</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УПЛАТА ИЗ ИНОСТРАНСТВА</w:t>
      </w:r>
    </w:p>
    <w:p w:rsidR="00886827"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И АДРЕСА БАНКЕ: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Народна банка Србије (НБС)</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11000 Београд, ул. Немањина бр. 17</w:t>
      </w:r>
      <w:r w:rsidR="009B44F4" w:rsidRPr="009B44F4">
        <w:rPr>
          <w:rFonts w:cs="Arial"/>
          <w:sz w:val="20"/>
          <w:szCs w:val="20"/>
          <w:lang w:val="sr-Latn-RS" w:bidi="en-US"/>
        </w:rPr>
        <w:t>,</w:t>
      </w:r>
      <w:r w:rsidRPr="009B44F4">
        <w:rPr>
          <w:rFonts w:cs="Arial"/>
          <w:sz w:val="20"/>
          <w:szCs w:val="20"/>
          <w:lang w:val="ru-RU" w:bidi="en-US"/>
        </w:rPr>
        <w:t>Србија</w:t>
      </w:r>
    </w:p>
    <w:p w:rsidR="00886827" w:rsidRPr="009B44F4" w:rsidRDefault="00886827" w:rsidP="00886827">
      <w:pPr>
        <w:pStyle w:val="KDParagraf"/>
        <w:spacing w:before="0"/>
        <w:rPr>
          <w:rFonts w:cs="Arial"/>
          <w:sz w:val="20"/>
          <w:szCs w:val="20"/>
          <w:lang w:val="sr-Latn-RS" w:bidi="en-US"/>
        </w:rPr>
      </w:pPr>
      <w:r w:rsidRPr="009B44F4">
        <w:rPr>
          <w:rFonts w:cs="Arial"/>
          <w:sz w:val="20"/>
          <w:szCs w:val="20"/>
          <w:lang w:bidi="en-US"/>
        </w:rPr>
        <w:t>SWIFT</w:t>
      </w:r>
      <w:r w:rsidRPr="009B44F4">
        <w:rPr>
          <w:rFonts w:cs="Arial"/>
          <w:sz w:val="20"/>
          <w:szCs w:val="20"/>
          <w:lang w:val="ru-RU" w:bidi="en-US"/>
        </w:rPr>
        <w:t xml:space="preserve"> </w:t>
      </w:r>
      <w:r w:rsidRPr="009B44F4">
        <w:rPr>
          <w:rFonts w:cs="Arial"/>
          <w:sz w:val="20"/>
          <w:szCs w:val="20"/>
          <w:lang w:bidi="en-US"/>
        </w:rPr>
        <w:t>CODE</w:t>
      </w:r>
      <w:r w:rsidRPr="009B44F4">
        <w:rPr>
          <w:rFonts w:cs="Arial"/>
          <w:sz w:val="20"/>
          <w:szCs w:val="20"/>
          <w:lang w:val="ru-RU" w:bidi="en-US"/>
        </w:rPr>
        <w:t xml:space="preserve">: </w:t>
      </w:r>
      <w:r w:rsidRPr="009B44F4">
        <w:rPr>
          <w:rFonts w:cs="Arial"/>
          <w:sz w:val="20"/>
          <w:szCs w:val="20"/>
          <w:lang w:bidi="en-US"/>
        </w:rPr>
        <w:t>NBSRRSBGXXX</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И АДРЕСА ИНСТИТУЦИЈЕ: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Министарство финансија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Управа за трезор</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ул. Поп Лукина бр. 7-9</w:t>
      </w:r>
      <w:r w:rsidR="009B44F4" w:rsidRPr="009B44F4">
        <w:rPr>
          <w:rFonts w:cs="Arial"/>
          <w:sz w:val="20"/>
          <w:szCs w:val="20"/>
          <w:lang w:val="sr-Latn-RS" w:bidi="en-US"/>
        </w:rPr>
        <w:t>,</w:t>
      </w:r>
      <w:r w:rsidRPr="009B44F4">
        <w:rPr>
          <w:rFonts w:cs="Arial"/>
          <w:sz w:val="20"/>
          <w:szCs w:val="20"/>
          <w:lang w:val="ru-RU" w:bidi="en-US"/>
        </w:rPr>
        <w:t>11000 Београд</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bidi="en-US"/>
        </w:rPr>
        <w:t>IBAN</w:t>
      </w:r>
      <w:r w:rsidRPr="009B44F4">
        <w:rPr>
          <w:rFonts w:cs="Arial"/>
          <w:sz w:val="20"/>
          <w:szCs w:val="20"/>
          <w:lang w:val="ru-RU" w:bidi="en-US"/>
        </w:rPr>
        <w:t xml:space="preserve">: </w:t>
      </w:r>
      <w:r w:rsidRPr="009B44F4">
        <w:rPr>
          <w:rFonts w:cs="Arial"/>
          <w:sz w:val="20"/>
          <w:szCs w:val="20"/>
          <w:lang w:bidi="en-US"/>
        </w:rPr>
        <w:t>RS</w:t>
      </w:r>
      <w:r w:rsidRPr="009B44F4">
        <w:rPr>
          <w:rFonts w:cs="Arial"/>
          <w:sz w:val="20"/>
          <w:szCs w:val="20"/>
          <w:lang w:val="ru-RU" w:bidi="en-US"/>
        </w:rPr>
        <w:t xml:space="preserve"> 35908500103019323073</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НАПОМЕНА: Приликом уплата средстава потребно је навести следеће информације о плаћању - „детаљи плаћања“ (</w:t>
      </w:r>
      <w:r w:rsidRPr="009B44F4">
        <w:rPr>
          <w:rFonts w:cs="Arial"/>
          <w:sz w:val="20"/>
          <w:szCs w:val="20"/>
          <w:lang w:bidi="en-US"/>
        </w:rPr>
        <w:t>FIELD</w:t>
      </w:r>
      <w:r w:rsidRPr="009B44F4">
        <w:rPr>
          <w:rFonts w:cs="Arial"/>
          <w:sz w:val="20"/>
          <w:szCs w:val="20"/>
          <w:lang w:val="ru-RU" w:bidi="en-US"/>
        </w:rPr>
        <w:t xml:space="preserve"> 70: </w:t>
      </w:r>
      <w:r w:rsidRPr="009B44F4">
        <w:rPr>
          <w:rFonts w:cs="Arial"/>
          <w:sz w:val="20"/>
          <w:szCs w:val="20"/>
          <w:lang w:bidi="en-US"/>
        </w:rPr>
        <w:t>DETAILS</w:t>
      </w:r>
      <w:r w:rsidRPr="009B44F4">
        <w:rPr>
          <w:rFonts w:cs="Arial"/>
          <w:sz w:val="20"/>
          <w:szCs w:val="20"/>
          <w:lang w:val="ru-RU" w:bidi="en-US"/>
        </w:rPr>
        <w:t xml:space="preserve"> </w:t>
      </w:r>
      <w:r w:rsidRPr="009B44F4">
        <w:rPr>
          <w:rFonts w:cs="Arial"/>
          <w:sz w:val="20"/>
          <w:szCs w:val="20"/>
          <w:lang w:bidi="en-US"/>
        </w:rPr>
        <w:t>OF</w:t>
      </w:r>
      <w:r w:rsidRPr="009B44F4">
        <w:rPr>
          <w:rFonts w:cs="Arial"/>
          <w:sz w:val="20"/>
          <w:szCs w:val="20"/>
          <w:lang w:val="ru-RU" w:bidi="en-US"/>
        </w:rPr>
        <w:t xml:space="preserve"> </w:t>
      </w:r>
      <w:r w:rsidRPr="009B44F4">
        <w:rPr>
          <w:rFonts w:cs="Arial"/>
          <w:sz w:val="20"/>
          <w:szCs w:val="20"/>
          <w:lang w:bidi="en-US"/>
        </w:rPr>
        <w:t>PAYMENT</w:t>
      </w:r>
      <w:r w:rsidRPr="009B44F4">
        <w:rPr>
          <w:rFonts w:cs="Arial"/>
          <w:sz w:val="20"/>
          <w:szCs w:val="20"/>
          <w:lang w:val="ru-RU" w:bidi="en-US"/>
        </w:rPr>
        <w:t>):</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 број у поступку јавне набавке на које се захтев за заштиту права односи и</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наручиоца у поступку јавне набавке.</w:t>
      </w:r>
    </w:p>
    <w:p w:rsidR="00A94E70"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 xml:space="preserve">У прилогу су инструкције за уплате у валутама: </w:t>
      </w:r>
      <w:r w:rsidRPr="009B44F4">
        <w:rPr>
          <w:rFonts w:cs="Arial"/>
          <w:sz w:val="20"/>
          <w:szCs w:val="20"/>
          <w:lang w:bidi="en-US"/>
        </w:rPr>
        <w:t>EUR</w:t>
      </w:r>
      <w:r w:rsidRPr="009B44F4">
        <w:rPr>
          <w:rFonts w:cs="Arial"/>
          <w:sz w:val="20"/>
          <w:szCs w:val="20"/>
          <w:lang w:val="ru-RU" w:bidi="en-US"/>
        </w:rPr>
        <w:t xml:space="preserve"> и </w:t>
      </w:r>
      <w:r w:rsidRPr="009B44F4">
        <w:rPr>
          <w:rFonts w:cs="Arial"/>
          <w:sz w:val="20"/>
          <w:szCs w:val="20"/>
          <w:lang w:bidi="en-US"/>
        </w:rPr>
        <w:t>USD</w:t>
      </w:r>
      <w:r w:rsidRPr="009B44F4">
        <w:rPr>
          <w:rFonts w:cs="Arial"/>
          <w:sz w:val="20"/>
          <w:szCs w:val="20"/>
          <w:lang w:val="ru-RU" w:bidi="en-US"/>
        </w:rPr>
        <w:t>.</w:t>
      </w:r>
    </w:p>
    <w:p w:rsidR="006F1CCD" w:rsidRPr="009B44F4" w:rsidRDefault="00886827" w:rsidP="00886827">
      <w:pPr>
        <w:pStyle w:val="KDParagraf"/>
        <w:spacing w:before="0"/>
        <w:rPr>
          <w:rFonts w:cs="Arial"/>
          <w:sz w:val="20"/>
          <w:szCs w:val="20"/>
          <w:lang w:bidi="en-US"/>
        </w:rPr>
      </w:pPr>
      <w:r w:rsidRPr="009B44F4">
        <w:rPr>
          <w:rFonts w:cs="Arial"/>
          <w:sz w:val="20"/>
          <w:szCs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3"/>
      </w:tblGrid>
      <w:tr w:rsidR="00886827" w:rsidRPr="009B44F4" w:rsidTr="008561E0">
        <w:trPr>
          <w:trHeight w:val="389"/>
        </w:trPr>
        <w:tc>
          <w:tcPr>
            <w:tcW w:w="9245" w:type="dxa"/>
            <w:gridSpan w:val="2"/>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SWIFT MESSAGE MT103 – EUR</w:t>
            </w:r>
          </w:p>
        </w:tc>
      </w:tr>
      <w:tr w:rsidR="00886827" w:rsidRPr="009B44F4" w:rsidTr="009B44F4">
        <w:trPr>
          <w:trHeight w:val="206"/>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32A: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VALUE DATE – EUR- AMOUNT</w:t>
            </w:r>
          </w:p>
        </w:tc>
      </w:tr>
      <w:tr w:rsidR="00886827" w:rsidRPr="009B44F4" w:rsidTr="009B44F4">
        <w:trPr>
          <w:trHeight w:val="123"/>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rPr>
          <w:trHeight w:val="70"/>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rPr>
          <w:trHeight w:val="682"/>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lastRenderedPageBreak/>
              <w:t>FIELD 56A: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(INTERMEDIARY)</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DEUTDEFFXXX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DEUTSCHE BANK AG, F/M</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TAUNUSANLAGE 12</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GERMANY</w:t>
            </w:r>
          </w:p>
        </w:tc>
      </w:tr>
      <w:tr w:rsidR="00886827" w:rsidRPr="009B44F4" w:rsidTr="009B44F4">
        <w:trPr>
          <w:trHeight w:val="992"/>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57A: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(ACC. WITH BANK)</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/DE20500700100935930800</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NBSRRSBGXXX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NARODNA BANKA SRBIJE (NATIONAL</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BANK OF SERBIA – NBS BEOGRAD,</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NEMANJINA 17</w:t>
            </w:r>
            <w:r w:rsidR="009B44F4" w:rsidRPr="009B44F4">
              <w:rPr>
                <w:rFonts w:cs="Arial"/>
                <w:sz w:val="18"/>
                <w:szCs w:val="18"/>
                <w:lang w:bidi="en-US"/>
              </w:rPr>
              <w:t xml:space="preserve">  </w:t>
            </w:r>
            <w:r w:rsidRPr="009B44F4">
              <w:rPr>
                <w:rFonts w:cs="Arial"/>
                <w:sz w:val="18"/>
                <w:szCs w:val="18"/>
                <w:lang w:bidi="en-US"/>
              </w:rPr>
              <w:t>SERBIA</w:t>
            </w:r>
          </w:p>
        </w:tc>
      </w:tr>
      <w:tr w:rsidR="00886827" w:rsidRPr="009B44F4" w:rsidTr="009B44F4">
        <w:trPr>
          <w:trHeight w:val="20"/>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59:</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(BENEFICIARY)</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/RS35908500103019323073</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MINISTARSTVO FINANSIJA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UPRAVA ZA TREZOR</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POP LUKINA7-9</w:t>
            </w:r>
            <w:r w:rsidR="009B44F4" w:rsidRPr="009B44F4">
              <w:rPr>
                <w:rFonts w:cs="Arial"/>
                <w:sz w:val="18"/>
                <w:szCs w:val="18"/>
                <w:lang w:bidi="en-US"/>
              </w:rPr>
              <w:t xml:space="preserve">  </w:t>
            </w:r>
            <w:r w:rsidRPr="009B44F4">
              <w:rPr>
                <w:rFonts w:cs="Arial"/>
                <w:sz w:val="18"/>
                <w:szCs w:val="18"/>
                <w:lang w:bidi="en-US"/>
              </w:rPr>
              <w:t>BEOGRAD</w:t>
            </w:r>
          </w:p>
        </w:tc>
      </w:tr>
      <w:tr w:rsidR="00886827" w:rsidRPr="009B44F4" w:rsidTr="009B44F4">
        <w:trPr>
          <w:trHeight w:val="145"/>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70: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DETAILS OF PAYMENT</w:t>
            </w:r>
          </w:p>
        </w:tc>
      </w:tr>
    </w:tbl>
    <w:p w:rsidR="00886827" w:rsidRPr="009B44F4" w:rsidRDefault="00886827" w:rsidP="00886827">
      <w:pPr>
        <w:pStyle w:val="KDParagraf"/>
        <w:spacing w:before="0"/>
        <w:rPr>
          <w:rFonts w:cs="Arial"/>
          <w:sz w:val="18"/>
          <w:szCs w:val="18"/>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SWIFT MESSAGE MT103 – USD</w:t>
            </w:r>
          </w:p>
        </w:tc>
        <w:tc>
          <w:tcPr>
            <w:tcW w:w="5954" w:type="dxa"/>
            <w:shd w:val="clear" w:color="auto" w:fill="auto"/>
          </w:tcPr>
          <w:p w:rsidR="00886827" w:rsidRPr="009B44F4" w:rsidRDefault="00886827" w:rsidP="00886827">
            <w:pPr>
              <w:pStyle w:val="KDParagraf"/>
              <w:spacing w:before="0"/>
              <w:rPr>
                <w:rFonts w:cs="Arial"/>
                <w:sz w:val="18"/>
                <w:szCs w:val="18"/>
                <w:lang w:bidi="en-US"/>
              </w:rPr>
            </w:pP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32A: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VALUE DATE – USD- AMOUNT</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56A: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(INTERMEDIARY)</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BKTRUS33XXX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DEUTSCHE BANK TRUST COMPANIY</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AMERICAS, NEW YORK</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60 WALL STREET</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UNITED STATES</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57A: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(ACC. WITH BANK)</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NBSRRSBGXXX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NARODNA BANKA SRBIJE (NATIONAL</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BANK OF SERBIA – NB BEOGRAD,</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NEMANJINA 17</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SERBIA</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59:</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(BENEFICIARY)</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/RS35908500103019323073</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MINISTARSTVO FINANSIJA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UPRAVA ZA TREZOR</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POP LUKINA7-9BEOGRAD</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70: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DETAILS OF PAYMENT</w:t>
            </w:r>
          </w:p>
        </w:tc>
      </w:tr>
    </w:tbl>
    <w:p w:rsidR="00A94E70" w:rsidRPr="009B44F4" w:rsidRDefault="008D2B23" w:rsidP="00A94E70">
      <w:pPr>
        <w:pStyle w:val="KDPodnaslov2"/>
        <w:numPr>
          <w:ilvl w:val="1"/>
          <w:numId w:val="23"/>
        </w:numPr>
        <w:spacing w:before="0"/>
        <w:jc w:val="both"/>
        <w:rPr>
          <w:rFonts w:cs="Arial"/>
          <w:sz w:val="20"/>
          <w:szCs w:val="20"/>
        </w:rPr>
      </w:pPr>
      <w:bookmarkStart w:id="245" w:name="_Toc441651610"/>
      <w:bookmarkStart w:id="246" w:name="_Toc442559921"/>
      <w:r w:rsidRPr="009B44F4">
        <w:rPr>
          <w:rFonts w:cs="Arial"/>
          <w:sz w:val="20"/>
          <w:szCs w:val="20"/>
        </w:rPr>
        <w:t>Закључивање уговора</w:t>
      </w:r>
      <w:bookmarkEnd w:id="245"/>
      <w:bookmarkEnd w:id="246"/>
    </w:p>
    <w:p w:rsidR="008D2B23" w:rsidRPr="009B44F4" w:rsidRDefault="008D2B23" w:rsidP="008D2B23">
      <w:pPr>
        <w:spacing w:before="0"/>
        <w:rPr>
          <w:rFonts w:cs="Arial"/>
          <w:sz w:val="20"/>
          <w:szCs w:val="20"/>
          <w:lang w:val="ru-RU"/>
        </w:rPr>
      </w:pPr>
      <w:r w:rsidRPr="009B44F4">
        <w:rPr>
          <w:rFonts w:cs="Arial"/>
          <w:sz w:val="20"/>
          <w:szCs w:val="20"/>
          <w:lang w:val="ru-RU"/>
        </w:rPr>
        <w:t xml:space="preserve">Наручилац ће доставити уговор о јавној набавци понуђачу којем је додељен уговор у року од </w:t>
      </w:r>
      <w:r w:rsidR="002479F9" w:rsidRPr="009B44F4">
        <w:rPr>
          <w:rFonts w:cs="Arial"/>
          <w:sz w:val="20"/>
          <w:szCs w:val="20"/>
          <w:lang w:val="ru-RU"/>
        </w:rPr>
        <w:t>8(</w:t>
      </w:r>
      <w:r w:rsidRPr="009B44F4">
        <w:rPr>
          <w:rFonts w:cs="Arial"/>
          <w:sz w:val="20"/>
          <w:szCs w:val="20"/>
          <w:lang w:val="ru-RU"/>
        </w:rPr>
        <w:t>осам</w:t>
      </w:r>
      <w:r w:rsidR="002479F9" w:rsidRPr="009B44F4">
        <w:rPr>
          <w:rFonts w:cs="Arial"/>
          <w:sz w:val="20"/>
          <w:szCs w:val="20"/>
          <w:lang w:val="ru-RU"/>
        </w:rPr>
        <w:t>)</w:t>
      </w:r>
      <w:r w:rsidRPr="009B44F4">
        <w:rPr>
          <w:rFonts w:cs="Arial"/>
          <w:sz w:val="20"/>
          <w:szCs w:val="20"/>
          <w:lang w:val="ru-RU"/>
        </w:rPr>
        <w:t xml:space="preserve"> дана од протека рока за под</w:t>
      </w:r>
      <w:r w:rsidR="007E3AF6" w:rsidRPr="009B44F4">
        <w:rPr>
          <w:rFonts w:cs="Arial"/>
          <w:sz w:val="20"/>
          <w:szCs w:val="20"/>
          <w:lang w:val="ru-RU"/>
        </w:rPr>
        <w:t>ношење захтева за заштиту права.</w:t>
      </w:r>
    </w:p>
    <w:p w:rsidR="007E3AF6" w:rsidRPr="009B44F4" w:rsidRDefault="00B264C2" w:rsidP="007E3AF6">
      <w:pPr>
        <w:spacing w:before="0"/>
        <w:rPr>
          <w:rFonts w:cs="Arial"/>
          <w:sz w:val="20"/>
          <w:szCs w:val="20"/>
          <w:lang w:val="ru-RU"/>
        </w:rPr>
      </w:pPr>
      <w:r w:rsidRPr="009B44F4">
        <w:rPr>
          <w:rFonts w:cs="Arial"/>
          <w:sz w:val="20"/>
          <w:szCs w:val="20"/>
          <w:lang w:val="ru-RU"/>
        </w:rPr>
        <w:t>Понуђач којем буде додељен уговор, обавезан је да у року од  10 (десет)  дана  од пријема уговора од стране наручиоца достави уз пот</w:t>
      </w:r>
      <w:r w:rsidR="007E2447" w:rsidRPr="009B44F4">
        <w:rPr>
          <w:rFonts w:cs="Arial"/>
          <w:sz w:val="20"/>
          <w:szCs w:val="20"/>
          <w:lang w:val="ru-RU"/>
        </w:rPr>
        <w:t>писан уговор меницу</w:t>
      </w:r>
      <w:r w:rsidRPr="009B44F4">
        <w:rPr>
          <w:rFonts w:cs="Arial"/>
          <w:sz w:val="20"/>
          <w:szCs w:val="20"/>
          <w:lang w:val="ru-RU"/>
        </w:rPr>
        <w:t xml:space="preserve"> за добро извршење посла.</w:t>
      </w:r>
    </w:p>
    <w:p w:rsidR="008D2B23" w:rsidRPr="009B44F4" w:rsidRDefault="008D2B23" w:rsidP="008D2B23">
      <w:pPr>
        <w:spacing w:before="0"/>
        <w:rPr>
          <w:rFonts w:cs="Arial"/>
          <w:sz w:val="20"/>
          <w:szCs w:val="20"/>
          <w:lang w:val="ru-RU"/>
        </w:rPr>
      </w:pPr>
      <w:r w:rsidRPr="009B44F4">
        <w:rPr>
          <w:rFonts w:cs="Arial"/>
          <w:sz w:val="20"/>
          <w:szCs w:val="20"/>
          <w:lang w:val="ru-RU"/>
        </w:rPr>
        <w:t>Ако понуђач којем је додељен уговор одбије да потпише уговор или уговор не потпише у року</w:t>
      </w:r>
      <w:r w:rsidR="00F2311C" w:rsidRPr="009B44F4">
        <w:rPr>
          <w:rFonts w:cs="Arial"/>
          <w:sz w:val="20"/>
          <w:szCs w:val="20"/>
          <w:lang w:val="ru-RU"/>
        </w:rPr>
        <w:t xml:space="preserve"> од </w:t>
      </w:r>
      <w:r w:rsidR="00C3088A" w:rsidRPr="009B44F4">
        <w:rPr>
          <w:rFonts w:cs="Arial"/>
          <w:sz w:val="20"/>
          <w:szCs w:val="20"/>
          <w:lang w:val="ru-RU"/>
        </w:rPr>
        <w:t>10</w:t>
      </w:r>
      <w:r w:rsidR="00F2311C" w:rsidRPr="009B44F4">
        <w:rPr>
          <w:rFonts w:cs="Arial"/>
          <w:sz w:val="20"/>
          <w:szCs w:val="20"/>
          <w:lang w:val="ru-RU"/>
        </w:rPr>
        <w:t xml:space="preserve"> дана</w:t>
      </w:r>
      <w:r w:rsidRPr="009B44F4">
        <w:rPr>
          <w:rFonts w:cs="Arial"/>
          <w:sz w:val="20"/>
          <w:szCs w:val="20"/>
          <w:lang w:val="ru-RU"/>
        </w:rPr>
        <w:t xml:space="preserve">, Наручилац </w:t>
      </w:r>
      <w:r w:rsidR="007E3AF6" w:rsidRPr="009B44F4">
        <w:rPr>
          <w:rFonts w:cs="Arial"/>
          <w:sz w:val="20"/>
          <w:szCs w:val="20"/>
          <w:lang w:val="ru-RU"/>
        </w:rPr>
        <w:t xml:space="preserve">може </w:t>
      </w:r>
      <w:r w:rsidRPr="009B44F4">
        <w:rPr>
          <w:rFonts w:cs="Arial"/>
          <w:sz w:val="20"/>
          <w:szCs w:val="20"/>
          <w:lang w:val="ru-RU"/>
        </w:rPr>
        <w:t>закључити са првим следећим најповољнијим понуђачем.</w:t>
      </w:r>
    </w:p>
    <w:p w:rsidR="006F1CCD" w:rsidRPr="009B44F4" w:rsidRDefault="007E3AF6" w:rsidP="007E3AF6">
      <w:pPr>
        <w:spacing w:before="0"/>
        <w:rPr>
          <w:rFonts w:cs="Arial"/>
          <w:sz w:val="20"/>
          <w:szCs w:val="20"/>
          <w:lang w:val="ru-RU"/>
        </w:rPr>
      </w:pPr>
      <w:r w:rsidRPr="009B44F4">
        <w:rPr>
          <w:rFonts w:cs="Arial"/>
          <w:sz w:val="20"/>
          <w:szCs w:val="20"/>
          <w:lang w:val="ru-RU"/>
        </w:rPr>
        <w:t>Уколико у року за подношење понуда пристигне само једна понуда и та понуд</w:t>
      </w:r>
      <w:r w:rsidR="007E2447" w:rsidRPr="009B44F4">
        <w:rPr>
          <w:rFonts w:cs="Arial"/>
          <w:sz w:val="20"/>
          <w:szCs w:val="20"/>
          <w:lang w:val="ru-RU"/>
        </w:rPr>
        <w:t>а буде прихватљива, наручилац може</w:t>
      </w:r>
      <w:r w:rsidRPr="009B44F4">
        <w:rPr>
          <w:rFonts w:cs="Arial"/>
          <w:sz w:val="20"/>
          <w:szCs w:val="20"/>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9B44F4" w:rsidRDefault="008D2B23" w:rsidP="00E629E8">
      <w:pPr>
        <w:pStyle w:val="KDPodnaslov2"/>
        <w:numPr>
          <w:ilvl w:val="1"/>
          <w:numId w:val="23"/>
        </w:numPr>
        <w:spacing w:before="0"/>
        <w:jc w:val="both"/>
        <w:rPr>
          <w:rFonts w:cs="Arial"/>
          <w:sz w:val="20"/>
          <w:szCs w:val="20"/>
        </w:rPr>
      </w:pPr>
      <w:bookmarkStart w:id="247" w:name="_Toc441651611"/>
      <w:bookmarkStart w:id="248" w:name="_Toc442559922"/>
      <w:r w:rsidRPr="009B44F4">
        <w:rPr>
          <w:rFonts w:cs="Arial"/>
          <w:sz w:val="20"/>
          <w:szCs w:val="20"/>
        </w:rPr>
        <w:t>Измене током трајања уговора</w:t>
      </w:r>
      <w:bookmarkEnd w:id="247"/>
      <w:bookmarkEnd w:id="248"/>
    </w:p>
    <w:p w:rsidR="005C1AA9" w:rsidRPr="009B44F4" w:rsidRDefault="005C1AA9" w:rsidP="005C1AA9">
      <w:pPr>
        <w:spacing w:before="0"/>
        <w:rPr>
          <w:rFonts w:cs="Arial"/>
          <w:sz w:val="20"/>
          <w:szCs w:val="20"/>
          <w:lang w:val="ru-RU" w:eastAsia="sr-Latn-CS"/>
        </w:rPr>
      </w:pPr>
      <w:r w:rsidRPr="009B44F4">
        <w:rPr>
          <w:rFonts w:cs="Arial"/>
          <w:sz w:val="20"/>
          <w:szCs w:val="20"/>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C1AA9" w:rsidRPr="009B44F4" w:rsidRDefault="005C1AA9" w:rsidP="005C1AA9">
      <w:pPr>
        <w:spacing w:before="0"/>
        <w:rPr>
          <w:rFonts w:cs="Arial"/>
          <w:sz w:val="20"/>
          <w:szCs w:val="20"/>
          <w:lang w:val="ru-RU" w:eastAsia="sr-Latn-CS"/>
        </w:rPr>
      </w:pPr>
      <w:r w:rsidRPr="009B44F4">
        <w:rPr>
          <w:rFonts w:cs="Arial"/>
          <w:sz w:val="20"/>
          <w:szCs w:val="20"/>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9B44F4" w:rsidRDefault="005C1AA9" w:rsidP="005C1AA9">
      <w:pPr>
        <w:spacing w:before="0"/>
        <w:rPr>
          <w:rFonts w:cs="Arial"/>
          <w:sz w:val="20"/>
          <w:szCs w:val="20"/>
          <w:lang w:val="ru-RU" w:eastAsia="sr-Latn-CS"/>
        </w:rPr>
      </w:pPr>
      <w:r w:rsidRPr="009B44F4">
        <w:rPr>
          <w:rFonts w:cs="Arial"/>
          <w:sz w:val="20"/>
          <w:szCs w:val="20"/>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9B44F4">
        <w:rPr>
          <w:rFonts w:cs="Arial"/>
          <w:sz w:val="20"/>
          <w:szCs w:val="20"/>
          <w:lang w:val="ru-RU" w:eastAsia="sr-Latn-CS"/>
        </w:rPr>
        <w:t>.</w:t>
      </w:r>
    </w:p>
    <w:p w:rsidR="00922EDB" w:rsidRPr="009B44F4" w:rsidRDefault="00922EDB" w:rsidP="00922EDB">
      <w:pPr>
        <w:spacing w:before="0"/>
        <w:rPr>
          <w:rFonts w:cs="Arial"/>
          <w:color w:val="00B0F0"/>
          <w:sz w:val="20"/>
          <w:szCs w:val="20"/>
          <w:lang w:val="ru-RU" w:eastAsia="sr-Latn-CS"/>
        </w:rPr>
      </w:pPr>
      <w:r w:rsidRPr="009B44F4">
        <w:rPr>
          <w:rFonts w:cs="Arial"/>
          <w:color w:val="00B0F0"/>
          <w:sz w:val="20"/>
          <w:szCs w:val="20"/>
          <w:lang w:val="ru-RU" w:eastAsia="sr-Latn-CS"/>
        </w:rPr>
        <w:t>.</w:t>
      </w:r>
    </w:p>
    <w:p w:rsidR="00922EDB" w:rsidRPr="00F47802" w:rsidRDefault="00922EDB" w:rsidP="00922EDB">
      <w:pPr>
        <w:spacing w:before="0"/>
        <w:rPr>
          <w:rFonts w:cs="Arial"/>
          <w:color w:val="00B0F0"/>
          <w:lang w:val="ru-RU" w:eastAsia="sr-Latn-CS"/>
        </w:rPr>
      </w:pPr>
    </w:p>
    <w:p w:rsidR="0008263C" w:rsidRPr="00F47802" w:rsidRDefault="0008263C" w:rsidP="00922EDB">
      <w:pPr>
        <w:spacing w:before="0"/>
        <w:rPr>
          <w:rFonts w:cs="Arial"/>
          <w:color w:val="00B0F0"/>
          <w:lang w:val="ru-RU" w:eastAsia="sr-Latn-CS"/>
        </w:rPr>
      </w:pPr>
    </w:p>
    <w:p w:rsidR="0008263C" w:rsidRDefault="0008263C" w:rsidP="00922EDB">
      <w:pPr>
        <w:spacing w:before="0"/>
        <w:rPr>
          <w:rFonts w:cs="Arial"/>
          <w:color w:val="00B0F0"/>
          <w:lang w:val="ru-RU" w:eastAsia="sr-Latn-CS"/>
        </w:rPr>
      </w:pPr>
    </w:p>
    <w:p w:rsidR="008431EA" w:rsidRDefault="008431EA" w:rsidP="00922EDB">
      <w:pPr>
        <w:spacing w:before="0"/>
        <w:rPr>
          <w:rFonts w:cs="Arial"/>
          <w:color w:val="00B0F0"/>
          <w:lang w:val="ru-RU" w:eastAsia="sr-Latn-CS"/>
        </w:rPr>
      </w:pPr>
    </w:p>
    <w:p w:rsidR="008431EA" w:rsidRDefault="008431EA" w:rsidP="00922EDB">
      <w:pPr>
        <w:spacing w:before="0"/>
        <w:rPr>
          <w:rFonts w:cs="Arial"/>
          <w:color w:val="00B0F0"/>
          <w:lang w:val="ru-RU" w:eastAsia="sr-Latn-CS"/>
        </w:rPr>
      </w:pPr>
    </w:p>
    <w:p w:rsidR="009B44F4" w:rsidRDefault="009B44F4" w:rsidP="009B44F4">
      <w:pPr>
        <w:pStyle w:val="KDPodnaslov1"/>
        <w:spacing w:before="0"/>
        <w:rPr>
          <w:rFonts w:cs="Arial"/>
          <w:b w:val="0"/>
          <w:color w:val="00B0F0"/>
          <w:lang w:val="ru-RU" w:eastAsia="sr-Latn-CS"/>
        </w:rPr>
      </w:pPr>
    </w:p>
    <w:p w:rsidR="00F03CAD" w:rsidRPr="00F03CAD" w:rsidRDefault="00F03CAD" w:rsidP="009B44F4">
      <w:pPr>
        <w:pStyle w:val="KDPodnaslov1"/>
        <w:spacing w:before="0"/>
        <w:rPr>
          <w:rFonts w:cs="Arial"/>
          <w:lang w:val="sr-Cyrl-RS"/>
        </w:rPr>
      </w:pPr>
    </w:p>
    <w:p w:rsidR="00465640" w:rsidRPr="00F47802" w:rsidRDefault="00465640" w:rsidP="0086670C">
      <w:pPr>
        <w:pStyle w:val="KDPodnaslov1"/>
        <w:spacing w:before="0"/>
        <w:ind w:left="465"/>
        <w:rPr>
          <w:rFonts w:cs="Arial"/>
          <w:lang w:val="ru-RU"/>
        </w:rPr>
      </w:pPr>
      <w:r w:rsidRPr="00F47802">
        <w:rPr>
          <w:rFonts w:cs="Arial"/>
          <w:lang w:val="ru-RU"/>
        </w:rPr>
        <w:t>ОБРАСЦИ</w:t>
      </w:r>
    </w:p>
    <w:p w:rsidR="00343A18" w:rsidRPr="00F47802" w:rsidRDefault="00343A18" w:rsidP="00157646">
      <w:pPr>
        <w:pStyle w:val="KDObrazac"/>
        <w:spacing w:before="0"/>
        <w:jc w:val="both"/>
        <w:rPr>
          <w:noProof/>
          <w:lang w:val="ru-RU"/>
        </w:rPr>
      </w:pPr>
      <w:bookmarkStart w:id="249" w:name="_Toc442559924"/>
      <w:r w:rsidRPr="00F47802">
        <w:rPr>
          <w:lang w:val="ru-RU"/>
        </w:rPr>
        <w:t xml:space="preserve">ОБРАЗАЦ </w:t>
      </w:r>
      <w:r w:rsidR="00C3088A" w:rsidRPr="00F47802">
        <w:rPr>
          <w:lang w:val="ru-RU"/>
        </w:rPr>
        <w:t>1</w:t>
      </w:r>
      <w:r w:rsidRPr="00F47802">
        <w:rPr>
          <w:noProof/>
          <w:lang w:val="ru-RU"/>
        </w:rPr>
        <w:t>.</w:t>
      </w:r>
      <w:bookmarkEnd w:id="249"/>
    </w:p>
    <w:p w:rsidR="00343A18" w:rsidRPr="00F47802" w:rsidRDefault="00343A18" w:rsidP="00343A18">
      <w:pPr>
        <w:spacing w:before="0"/>
        <w:jc w:val="center"/>
        <w:rPr>
          <w:rStyle w:val="BookTitle"/>
          <w:rFonts w:cs="Arial"/>
          <w:lang w:val="ru-RU"/>
        </w:rPr>
      </w:pPr>
      <w:r w:rsidRPr="00F47802">
        <w:rPr>
          <w:rStyle w:val="BookTitle"/>
          <w:rFonts w:cs="Arial"/>
          <w:lang w:val="ru-RU"/>
        </w:rPr>
        <w:t>ОБРАЗАЦ ПОНУДЕ</w:t>
      </w:r>
    </w:p>
    <w:p w:rsidR="00343A18" w:rsidRPr="00F47802" w:rsidRDefault="00343A18" w:rsidP="00343A18">
      <w:pPr>
        <w:spacing w:before="0"/>
        <w:rPr>
          <w:rStyle w:val="BookTitle"/>
          <w:rFonts w:cs="Arial"/>
          <w:lang w:val="ru-RU"/>
        </w:rPr>
      </w:pPr>
    </w:p>
    <w:p w:rsidR="00952E72" w:rsidRPr="00F47802" w:rsidRDefault="00952E72" w:rsidP="00343A18">
      <w:pPr>
        <w:spacing w:before="0"/>
        <w:rPr>
          <w:rStyle w:val="BookTitle"/>
          <w:rFonts w:cs="Arial"/>
          <w:lang w:val="ru-RU"/>
        </w:rPr>
      </w:pPr>
    </w:p>
    <w:p w:rsidR="00D37893" w:rsidRPr="00D37893" w:rsidRDefault="00343A18" w:rsidP="00D37893">
      <w:pPr>
        <w:spacing w:before="0"/>
        <w:rPr>
          <w:rFonts w:eastAsia="TimesNewRomanPS-BoldMT" w:cs="Arial"/>
          <w:b/>
          <w:bCs/>
          <w:color w:val="000000" w:themeColor="text1"/>
          <w:lang w:val="ru-RU"/>
        </w:rPr>
      </w:pPr>
      <w:r w:rsidRPr="0030403B">
        <w:rPr>
          <w:rFonts w:eastAsia="TimesNewRomanPS-BoldMT" w:cs="Arial"/>
          <w:bCs/>
          <w:color w:val="000000"/>
          <w:lang w:val="ru-RU"/>
        </w:rPr>
        <w:t xml:space="preserve">Понуда бр._________ од _______________ за  </w:t>
      </w:r>
      <w:r w:rsidR="0008263C" w:rsidRPr="0030403B">
        <w:rPr>
          <w:rFonts w:eastAsia="TimesNewRomanPS-BoldMT" w:cs="Arial"/>
          <w:bCs/>
          <w:color w:val="000000"/>
          <w:lang w:val="ru-RU"/>
        </w:rPr>
        <w:t>отворени</w:t>
      </w:r>
      <w:r w:rsidRPr="0030403B">
        <w:rPr>
          <w:rFonts w:eastAsia="TimesNewRomanPS-BoldMT" w:cs="Arial"/>
          <w:bCs/>
          <w:color w:val="000000"/>
          <w:lang w:val="ru-RU"/>
        </w:rPr>
        <w:t xml:space="preserve">поступак јавне набавке– </w:t>
      </w:r>
      <w:r w:rsidRPr="0030403B">
        <w:rPr>
          <w:rFonts w:eastAsia="TimesNewRomanPS-BoldMT" w:cs="Arial"/>
          <w:bCs/>
          <w:color w:val="000000" w:themeColor="text1"/>
          <w:lang w:val="ru-RU"/>
        </w:rPr>
        <w:t xml:space="preserve">добра </w:t>
      </w:r>
      <w:r w:rsidR="00D37893" w:rsidRPr="00D37893">
        <w:rPr>
          <w:rFonts w:eastAsia="TimesNewRomanPS-BoldMT" w:cs="Arial"/>
          <w:b/>
          <w:bCs/>
          <w:color w:val="000000" w:themeColor="text1"/>
          <w:lang w:val="sr-Cyrl-RS"/>
        </w:rPr>
        <w:t>Обојени метали и сиви лив</w:t>
      </w:r>
      <w:r w:rsidR="00D37893" w:rsidRPr="00D37893">
        <w:rPr>
          <w:rFonts w:eastAsia="TimesNewRomanPS-BoldMT" w:cs="Arial"/>
          <w:bCs/>
          <w:color w:val="000000" w:themeColor="text1"/>
          <w:lang w:val="sr-Cyrl-CS"/>
        </w:rPr>
        <w:t xml:space="preserve"> </w:t>
      </w:r>
    </w:p>
    <w:p w:rsidR="004A5125" w:rsidRPr="0030403B" w:rsidRDefault="00343A18" w:rsidP="00343A18">
      <w:pPr>
        <w:spacing w:before="0"/>
        <w:rPr>
          <w:b/>
          <w:szCs w:val="24"/>
          <w:lang w:val="ru-RU"/>
        </w:rPr>
      </w:pPr>
      <w:r w:rsidRPr="0030403B">
        <w:rPr>
          <w:rFonts w:eastAsia="TimesNewRomanPS-BoldMT" w:cs="Arial"/>
          <w:bCs/>
          <w:color w:val="000000" w:themeColor="text1"/>
          <w:lang w:val="ru-RU"/>
        </w:rPr>
        <w:t xml:space="preserve">ЈН бр. </w:t>
      </w:r>
      <w:r w:rsidR="00FF4D77" w:rsidRPr="00FF4D77">
        <w:rPr>
          <w:rFonts w:eastAsia="TimesNewRomanPS-BoldMT" w:cs="Arial"/>
          <w:b/>
          <w:bCs/>
          <w:color w:val="000000" w:themeColor="text1"/>
          <w:lang w:val="ru-RU"/>
        </w:rPr>
        <w:t>3000/0318/2018 (1381/2018),</w:t>
      </w:r>
    </w:p>
    <w:p w:rsidR="00343A18" w:rsidRPr="0030403B" w:rsidRDefault="00343A18" w:rsidP="00343A18">
      <w:pPr>
        <w:spacing w:before="0"/>
        <w:rPr>
          <w:rFonts w:cs="Arial"/>
          <w:b/>
          <w:bCs/>
          <w:iCs/>
          <w:lang w:val="ru-RU"/>
        </w:rPr>
      </w:pPr>
      <w:r w:rsidRPr="0030403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36D1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0403B"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36D1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36D1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C36D1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0403B"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30403B" w:rsidRDefault="00952E72" w:rsidP="00343A18">
      <w:pPr>
        <w:spacing w:before="0"/>
        <w:rPr>
          <w:rFonts w:eastAsia="TimesNewRomanPSMT" w:cs="Arial"/>
          <w:bCs/>
          <w:lang w:val="ru-RU"/>
        </w:rPr>
      </w:pPr>
    </w:p>
    <w:p w:rsidR="00343A18" w:rsidRPr="0030403B" w:rsidRDefault="00343A18"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36D1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36D1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36D1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36D1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0403B" w:rsidRDefault="00343A18" w:rsidP="00343A18">
      <w:pPr>
        <w:spacing w:before="0"/>
        <w:rPr>
          <w:rFonts w:eastAsia="TimesNewRomanPSMT" w:cs="Arial"/>
          <w:b/>
          <w:bCs/>
          <w:lang w:val="ru-RU"/>
        </w:rPr>
      </w:pPr>
    </w:p>
    <w:p w:rsidR="0060281E" w:rsidRPr="0030403B" w:rsidRDefault="0060281E"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050FF5" w:rsidRPr="0030403B" w:rsidRDefault="00050FF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Pr="0030403B" w:rsidRDefault="00F2311C" w:rsidP="00343A18">
      <w:pPr>
        <w:spacing w:before="0"/>
        <w:rPr>
          <w:rFonts w:cs="Arial"/>
          <w:iCs/>
          <w:lang w:val="ru-RU"/>
        </w:rPr>
      </w:pPr>
    </w:p>
    <w:p w:rsidR="00C474EE" w:rsidRPr="0030403B" w:rsidRDefault="00C474EE" w:rsidP="00343A18">
      <w:pPr>
        <w:spacing w:before="0"/>
        <w:rPr>
          <w:rFonts w:cs="Arial"/>
          <w:iCs/>
          <w:lang w:val="ru-RU"/>
        </w:rPr>
      </w:pPr>
    </w:p>
    <w:p w:rsidR="00C474EE" w:rsidRPr="0030403B" w:rsidRDefault="00C474E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C36D1D"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C36D1D" w:rsidTr="00AF3AF8">
        <w:trPr>
          <w:trHeight w:val="440"/>
        </w:trPr>
        <w:tc>
          <w:tcPr>
            <w:tcW w:w="5920" w:type="dxa"/>
            <w:vAlign w:val="center"/>
          </w:tcPr>
          <w:p w:rsidR="00D37893" w:rsidRPr="00D37893" w:rsidRDefault="00D37893" w:rsidP="00D37893">
            <w:pPr>
              <w:spacing w:before="0"/>
              <w:jc w:val="left"/>
              <w:rPr>
                <w:rFonts w:cs="Arial"/>
                <w:b/>
                <w:lang w:val="ru-RU"/>
              </w:rPr>
            </w:pPr>
            <w:r w:rsidRPr="00D37893">
              <w:rPr>
                <w:rFonts w:cs="Arial"/>
                <w:b/>
                <w:lang w:val="sr-Cyrl-RS"/>
              </w:rPr>
              <w:t>Обојени метали и сиви лив</w:t>
            </w:r>
            <w:r w:rsidRPr="00D37893">
              <w:rPr>
                <w:rFonts w:cs="Arial"/>
                <w:b/>
                <w:lang w:val="sr-Cyrl-CS"/>
              </w:rPr>
              <w:t xml:space="preserve"> </w:t>
            </w:r>
          </w:p>
          <w:p w:rsidR="000E75A0" w:rsidRPr="00FF4D77" w:rsidRDefault="00DC5302" w:rsidP="00FF4D77">
            <w:pPr>
              <w:spacing w:before="0"/>
              <w:jc w:val="left"/>
              <w:rPr>
                <w:rFonts w:cs="Arial"/>
                <w:b/>
                <w:lang w:val="sr-Cyrl-RS"/>
              </w:rPr>
            </w:pPr>
            <w:r>
              <w:rPr>
                <w:rFonts w:cs="Arial"/>
                <w:b/>
                <w:lang w:val="sr-Cyrl-CS"/>
              </w:rPr>
              <w:t xml:space="preserve">ЈН бр. </w:t>
            </w:r>
            <w:r w:rsidR="00FF4D77" w:rsidRPr="00FF4D77">
              <w:rPr>
                <w:rFonts w:cs="Arial"/>
                <w:b/>
                <w:bCs/>
                <w:lang w:val="ru-RU"/>
              </w:rPr>
              <w:t>3000/0318/2018 (1381/2018)</w:t>
            </w:r>
            <w:r w:rsidR="00FF4D77" w:rsidRPr="00FF4D77">
              <w:rPr>
                <w:rFonts w:cs="Arial"/>
                <w:b/>
                <w:lang w:val="ru-RU"/>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3413B4" w:rsidRDefault="003413B4" w:rsidP="003413B4">
            <w:pPr>
              <w:spacing w:before="0"/>
              <w:jc w:val="center"/>
              <w:rPr>
                <w:rFonts w:cs="Arial"/>
                <w:bCs/>
                <w:iCs/>
                <w:lang w:val="ru-RU"/>
              </w:rPr>
            </w:pPr>
            <w:r w:rsidRPr="003413B4">
              <w:rPr>
                <w:rFonts w:cs="Arial"/>
                <w:bCs/>
                <w:iCs/>
                <w:lang w:val="ru-RU"/>
              </w:rPr>
              <w:t xml:space="preserve">по испоруци добара и потписивању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C36D1D"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30403B" w:rsidRDefault="00AB1696" w:rsidP="00AB1696">
            <w:pPr>
              <w:spacing w:before="0"/>
              <w:rPr>
                <w:rFonts w:eastAsia="Calibri" w:cs="Arial"/>
                <w:lang w:val="ru-RU"/>
              </w:rPr>
            </w:pPr>
            <w:r w:rsidRPr="0030403B">
              <w:rPr>
                <w:rFonts w:eastAsia="Calibri" w:cs="Arial"/>
                <w:lang w:val="ru-RU"/>
              </w:rPr>
              <w:t xml:space="preserve">- не  може бити   дужи од </w:t>
            </w:r>
            <w:r w:rsidR="001550E0" w:rsidRPr="0030403B">
              <w:rPr>
                <w:rFonts w:eastAsia="Calibri" w:cs="Arial"/>
                <w:lang w:val="ru-RU"/>
              </w:rPr>
              <w:t>45</w:t>
            </w:r>
            <w:r w:rsidRPr="0030403B">
              <w:rPr>
                <w:rFonts w:eastAsia="Calibri" w:cs="Arial"/>
                <w:lang w:val="ru-RU"/>
              </w:rPr>
              <w:t xml:space="preserve"> календарских дана од дана закључења Уговора.</w:t>
            </w:r>
          </w:p>
          <w:p w:rsidR="000E75A0" w:rsidRPr="00B877E3" w:rsidRDefault="000E75A0" w:rsidP="001550E0">
            <w:pPr>
              <w:spacing w:before="0"/>
              <w:rPr>
                <w:rFonts w:cs="Arial"/>
                <w:b/>
                <w:bCs/>
                <w:iCs/>
                <w:lang w:val="sr-Cyrl-CS"/>
              </w:rPr>
            </w:pPr>
          </w:p>
        </w:tc>
        <w:tc>
          <w:tcPr>
            <w:tcW w:w="4072" w:type="dxa"/>
            <w:vAlign w:val="center"/>
          </w:tcPr>
          <w:p w:rsidR="000D2924" w:rsidRPr="0030403B" w:rsidRDefault="000D2924" w:rsidP="000D2924">
            <w:pPr>
              <w:spacing w:before="0"/>
              <w:rPr>
                <w:rFonts w:eastAsia="Calibri" w:cs="Arial"/>
                <w:lang w:val="ru-RU"/>
              </w:rPr>
            </w:pPr>
            <w:r w:rsidRPr="0030403B">
              <w:rPr>
                <w:rFonts w:eastAsia="Calibri" w:cs="Arial"/>
                <w:lang w:val="ru-RU"/>
              </w:rPr>
              <w:t xml:space="preserve">у року од </w:t>
            </w:r>
            <w:r>
              <w:rPr>
                <w:rFonts w:eastAsia="Calibri" w:cs="Arial"/>
                <w:lang w:val="sr-Cyrl-RS"/>
              </w:rPr>
              <w:t>____</w:t>
            </w:r>
            <w:r w:rsidRPr="0030403B">
              <w:rPr>
                <w:rFonts w:eastAsia="Calibri" w:cs="Arial"/>
                <w:lang w:val="ru-RU"/>
              </w:rPr>
              <w:t xml:space="preserve"> календарских дана од дана закључења Уговора.</w:t>
            </w:r>
          </w:p>
          <w:p w:rsidR="00DF6B63" w:rsidRPr="0030403B" w:rsidRDefault="00DF6B63" w:rsidP="001550E0">
            <w:pPr>
              <w:spacing w:before="0"/>
              <w:rPr>
                <w:rFonts w:eastAsia="Calibri" w:cs="Arial"/>
                <w:lang w:val="ru-RU"/>
              </w:rPr>
            </w:pPr>
          </w:p>
          <w:p w:rsidR="000E75A0" w:rsidRPr="0030403B" w:rsidRDefault="000E75A0" w:rsidP="00DF6B63">
            <w:pPr>
              <w:spacing w:before="0"/>
              <w:jc w:val="left"/>
              <w:rPr>
                <w:rFonts w:cs="Arial"/>
                <w:bCs/>
                <w:iCs/>
                <w:color w:val="00B0F0"/>
                <w:lang w:val="ru-RU"/>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C36D1D"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30403B">
              <w:rPr>
                <w:rFonts w:cs="Arial"/>
                <w:bCs/>
                <w:iCs/>
                <w:lang w:val="ru-RU"/>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C36D1D"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30403B">
              <w:rPr>
                <w:rFonts w:cs="Arial"/>
                <w:bCs/>
                <w:iCs/>
                <w:lang w:val="ru-RU"/>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C36D1D"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0403B">
        <w:rPr>
          <w:rFonts w:eastAsia="TimesNewRomanPSMT" w:cs="Arial"/>
          <w:bCs/>
          <w:lang w:val="ru-RU"/>
        </w:rPr>
        <w:t xml:space="preserve">Датум </w:t>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t>Понуђач</w:t>
      </w:r>
    </w:p>
    <w:p w:rsidR="000E75A0" w:rsidRPr="00F10346" w:rsidRDefault="000E75A0" w:rsidP="000E75A0">
      <w:pPr>
        <w:spacing w:before="0"/>
        <w:rPr>
          <w:rFonts w:eastAsia="TimesNewRomanPS-BoldMT" w:cs="Arial"/>
          <w:b/>
          <w:bCs/>
          <w:iCs/>
          <w:lang w:val="sr-Cyrl-CS"/>
        </w:rPr>
      </w:pPr>
      <w:r w:rsidRPr="0030403B">
        <w:rPr>
          <w:rFonts w:eastAsia="TimesNewRomanPS-BoldMT" w:cs="Arial"/>
          <w:b/>
          <w:bCs/>
          <w:iCs/>
          <w:lang w:val="ru-RU"/>
        </w:rPr>
        <w:t>________________________</w:t>
      </w:r>
      <w:r w:rsidRPr="00F10346">
        <w:rPr>
          <w:rFonts w:eastAsia="TimesNewRomanPS-BoldMT" w:cs="Arial"/>
          <w:b/>
          <w:bCs/>
          <w:iCs/>
          <w:lang w:val="sr-Cyrl-CS"/>
        </w:rPr>
        <w:t xml:space="preserve">        М.П.</w:t>
      </w:r>
      <w:r w:rsidRPr="0030403B">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0403B" w:rsidRDefault="00BA2C2D" w:rsidP="000E75A0">
      <w:pPr>
        <w:spacing w:before="0"/>
        <w:rPr>
          <w:rFonts w:cs="Arial"/>
          <w:b/>
          <w:bCs/>
          <w:iCs/>
          <w:u w:val="single"/>
          <w:lang w:val="ru-RU"/>
        </w:rPr>
      </w:pPr>
    </w:p>
    <w:p w:rsidR="000E75A0" w:rsidRPr="0030403B" w:rsidRDefault="000E75A0" w:rsidP="000E75A0">
      <w:pPr>
        <w:spacing w:before="0"/>
        <w:rPr>
          <w:rFonts w:cs="Arial"/>
          <w:b/>
          <w:bCs/>
          <w:iCs/>
          <w:u w:val="single"/>
          <w:lang w:val="ru-RU"/>
        </w:rPr>
      </w:pPr>
      <w:r w:rsidRPr="0030403B">
        <w:rPr>
          <w:rFonts w:cs="Arial"/>
          <w:b/>
          <w:bCs/>
          <w:iCs/>
          <w:u w:val="single"/>
          <w:lang w:val="ru-RU"/>
        </w:rPr>
        <w:t>Напомене:</w:t>
      </w:r>
    </w:p>
    <w:p w:rsidR="00BA2C2D" w:rsidRPr="0030403B"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040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30403B" w:rsidRDefault="00F66410" w:rsidP="00BA2C2D">
      <w:pPr>
        <w:autoSpaceDE w:val="0"/>
        <w:autoSpaceDN w:val="0"/>
        <w:adjustRightInd w:val="0"/>
        <w:rPr>
          <w:rFonts w:eastAsia="TimesNewRomanPS-BoldMT" w:cs="Arial"/>
          <w:bCs/>
          <w:iCs/>
          <w:sz w:val="20"/>
          <w:szCs w:val="20"/>
          <w:lang w:val="ru-RU"/>
        </w:rPr>
      </w:pPr>
    </w:p>
    <w:p w:rsidR="00BA3221" w:rsidRPr="0030403B" w:rsidRDefault="00BA3221" w:rsidP="00343A18">
      <w:pPr>
        <w:pStyle w:val="KDObrazac"/>
        <w:spacing w:before="0"/>
        <w:rPr>
          <w:lang w:val="ru-RU"/>
        </w:rPr>
      </w:pPr>
      <w:bookmarkStart w:id="250" w:name="_Toc442559925"/>
    </w:p>
    <w:p w:rsidR="003C266D" w:rsidRDefault="003C266D" w:rsidP="00343A18">
      <w:pPr>
        <w:pStyle w:val="KDObrazac"/>
        <w:spacing w:before="0"/>
        <w:rPr>
          <w:lang w:val="ru-RU"/>
        </w:rPr>
      </w:pPr>
    </w:p>
    <w:p w:rsidR="00BA3221" w:rsidRPr="0030403B" w:rsidRDefault="00BA3221" w:rsidP="00343A18">
      <w:pPr>
        <w:pStyle w:val="KDObrazac"/>
        <w:spacing w:before="0"/>
        <w:rPr>
          <w:lang w:val="ru-RU"/>
        </w:rPr>
      </w:pPr>
    </w:p>
    <w:p w:rsidR="00343A18" w:rsidRPr="0030403B" w:rsidRDefault="00343A18" w:rsidP="00343A18">
      <w:pPr>
        <w:pStyle w:val="KDObrazac"/>
        <w:spacing w:before="0"/>
        <w:rPr>
          <w:lang w:val="ru-RU"/>
        </w:rPr>
      </w:pPr>
      <w:r w:rsidRPr="0030403B">
        <w:rPr>
          <w:lang w:val="ru-RU"/>
        </w:rPr>
        <w:lastRenderedPageBreak/>
        <w:t xml:space="preserve">ОБРАЗАЦ </w:t>
      </w:r>
      <w:r w:rsidR="00BA3221" w:rsidRPr="0030403B">
        <w:rPr>
          <w:lang w:val="ru-RU"/>
        </w:rPr>
        <w:t>2</w:t>
      </w:r>
      <w:r w:rsidRPr="0030403B">
        <w:rPr>
          <w:lang w:val="ru-RU"/>
        </w:rPr>
        <w:t>.</w:t>
      </w:r>
      <w:bookmarkEnd w:id="250"/>
    </w:p>
    <w:p w:rsidR="006A4B3D" w:rsidRPr="00F03CAD" w:rsidRDefault="00343A18" w:rsidP="00F03CAD">
      <w:pPr>
        <w:spacing w:before="0"/>
        <w:jc w:val="center"/>
        <w:rPr>
          <w:rFonts w:cs="Arial"/>
          <w:b/>
          <w:lang w:val="ru-RU"/>
        </w:rPr>
      </w:pPr>
      <w:r w:rsidRPr="0030403B">
        <w:rPr>
          <w:rFonts w:cs="Arial"/>
          <w:b/>
          <w:lang w:val="ru-RU"/>
        </w:rPr>
        <w:t>ОБРАЗАЦ СТР</w:t>
      </w:r>
      <w:r w:rsidR="0060281E" w:rsidRPr="0030403B">
        <w:rPr>
          <w:rFonts w:cs="Arial"/>
          <w:b/>
          <w:lang w:val="ru-RU"/>
        </w:rPr>
        <w:t>УКТ</w:t>
      </w:r>
      <w:r w:rsidRPr="0030403B">
        <w:rPr>
          <w:rFonts w:cs="Arial"/>
          <w:b/>
          <w:lang w:val="ru-RU"/>
        </w:rPr>
        <w:t>УРЕ ЦЕНЕ</w:t>
      </w:r>
    </w:p>
    <w:tbl>
      <w:tblPr>
        <w:tblpPr w:leftFromText="180" w:rightFromText="180" w:vertAnchor="text" w:horzAnchor="margin" w:tblpX="-176" w:tblpY="156"/>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49"/>
        <w:gridCol w:w="776"/>
        <w:gridCol w:w="684"/>
        <w:gridCol w:w="849"/>
        <w:gridCol w:w="994"/>
        <w:gridCol w:w="994"/>
        <w:gridCol w:w="992"/>
        <w:gridCol w:w="1705"/>
      </w:tblGrid>
      <w:tr w:rsidR="006A4B3D" w:rsidRPr="00C36D1D" w:rsidTr="0074045C">
        <w:tc>
          <w:tcPr>
            <w:tcW w:w="295"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Рбр</w:t>
            </w:r>
          </w:p>
        </w:tc>
        <w:tc>
          <w:tcPr>
            <w:tcW w:w="1362"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Назив добра</w:t>
            </w:r>
          </w:p>
        </w:tc>
        <w:tc>
          <w:tcPr>
            <w:tcW w:w="371"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мере</w:t>
            </w:r>
          </w:p>
        </w:tc>
        <w:tc>
          <w:tcPr>
            <w:tcW w:w="327"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кол</w:t>
            </w:r>
          </w:p>
        </w:tc>
        <w:tc>
          <w:tcPr>
            <w:tcW w:w="406"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цена без ПДВ</w:t>
            </w:r>
          </w:p>
          <w:p w:rsidR="006A4B3D" w:rsidRPr="006A4B3D" w:rsidRDefault="006A4B3D" w:rsidP="006A4B3D">
            <w:pPr>
              <w:spacing w:before="0"/>
              <w:rPr>
                <w:rFonts w:cs="Arial"/>
                <w:lang w:val="sr-Cyrl-RS"/>
              </w:rPr>
            </w:pPr>
            <w:r w:rsidRPr="006A4B3D">
              <w:rPr>
                <w:rFonts w:cs="Arial"/>
                <w:lang w:val="sr-Cyrl-CS"/>
              </w:rPr>
              <w:t xml:space="preserve">дин. </w:t>
            </w:r>
          </w:p>
        </w:tc>
        <w:tc>
          <w:tcPr>
            <w:tcW w:w="475"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цена са ПДВ</w:t>
            </w:r>
          </w:p>
          <w:p w:rsidR="006A4B3D" w:rsidRPr="006A4B3D" w:rsidRDefault="006A4B3D" w:rsidP="006A4B3D">
            <w:pPr>
              <w:spacing w:before="0"/>
              <w:rPr>
                <w:rFonts w:cs="Arial"/>
                <w:lang w:val="sr-Cyrl-RS"/>
              </w:rPr>
            </w:pPr>
            <w:r w:rsidRPr="006A4B3D">
              <w:rPr>
                <w:rFonts w:cs="Arial"/>
                <w:lang w:val="sr-Cyrl-CS"/>
              </w:rPr>
              <w:t>дин.</w:t>
            </w:r>
          </w:p>
        </w:tc>
        <w:tc>
          <w:tcPr>
            <w:tcW w:w="475"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Укупна цена без ПДВ</w:t>
            </w:r>
          </w:p>
          <w:p w:rsidR="006A4B3D" w:rsidRPr="006A4B3D" w:rsidRDefault="006A4B3D" w:rsidP="006A4B3D">
            <w:pPr>
              <w:spacing w:before="0"/>
              <w:rPr>
                <w:rFonts w:cs="Arial"/>
                <w:lang w:val="sr-Cyrl-RS"/>
              </w:rPr>
            </w:pPr>
            <w:r w:rsidRPr="006A4B3D">
              <w:rPr>
                <w:rFonts w:cs="Arial"/>
                <w:lang w:val="sr-Cyrl-CS"/>
              </w:rPr>
              <w:t>дин.</w:t>
            </w:r>
          </w:p>
        </w:tc>
        <w:tc>
          <w:tcPr>
            <w:tcW w:w="474"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Укупна цена са ПДВ</w:t>
            </w:r>
          </w:p>
          <w:p w:rsidR="006A4B3D" w:rsidRPr="006A4B3D" w:rsidRDefault="006A4B3D" w:rsidP="006A4B3D">
            <w:pPr>
              <w:spacing w:before="0"/>
              <w:rPr>
                <w:rFonts w:cs="Arial"/>
                <w:lang w:val="sr-Cyrl-RS"/>
              </w:rPr>
            </w:pPr>
            <w:r w:rsidRPr="006A4B3D">
              <w:rPr>
                <w:rFonts w:cs="Arial"/>
                <w:lang w:val="sr-Cyrl-CS"/>
              </w:rPr>
              <w:t>дин.</w:t>
            </w:r>
          </w:p>
        </w:tc>
        <w:tc>
          <w:tcPr>
            <w:tcW w:w="815" w:type="pct"/>
            <w:shd w:val="clear" w:color="auto" w:fill="C6D9F1"/>
          </w:tcPr>
          <w:p w:rsidR="006A4B3D" w:rsidRPr="006A4B3D" w:rsidRDefault="006A4B3D" w:rsidP="006A4B3D">
            <w:pPr>
              <w:spacing w:before="0"/>
              <w:rPr>
                <w:rFonts w:cs="Arial"/>
                <w:lang w:val="sr-Cyrl-CS"/>
              </w:rPr>
            </w:pPr>
            <w:r w:rsidRPr="006A4B3D">
              <w:rPr>
                <w:rFonts w:cs="Arial"/>
                <w:lang w:val="sr-Cyrl-CS"/>
              </w:rPr>
              <w:t>Назив</w:t>
            </w:r>
          </w:p>
          <w:p w:rsidR="006A4B3D" w:rsidRPr="006A4B3D" w:rsidRDefault="006A4B3D" w:rsidP="006A4B3D">
            <w:pPr>
              <w:spacing w:before="0"/>
              <w:rPr>
                <w:rFonts w:cs="Arial"/>
                <w:lang w:val="sr-Cyrl-CS"/>
              </w:rPr>
            </w:pPr>
            <w:r w:rsidRPr="006A4B3D">
              <w:rPr>
                <w:rFonts w:cs="Arial"/>
                <w:lang w:val="sr-Cyrl-CS"/>
              </w:rPr>
              <w:t>произвођача</w:t>
            </w:r>
          </w:p>
          <w:p w:rsidR="006A4B3D" w:rsidRPr="006A4B3D" w:rsidRDefault="006A4B3D" w:rsidP="006A4B3D">
            <w:pPr>
              <w:spacing w:before="0"/>
              <w:rPr>
                <w:rFonts w:cs="Arial"/>
                <w:lang w:val="sr-Cyrl-CS"/>
              </w:rPr>
            </w:pPr>
            <w:r w:rsidRPr="006A4B3D">
              <w:rPr>
                <w:rFonts w:cs="Arial"/>
                <w:lang w:val="sr-Cyrl-CS"/>
              </w:rPr>
              <w:t>добара,модел,</w:t>
            </w:r>
            <w:r w:rsidR="0074045C">
              <w:rPr>
                <w:rFonts w:cs="Arial"/>
                <w:lang w:val="sr-Cyrl-CS"/>
              </w:rPr>
              <w:t>земља порекла</w:t>
            </w:r>
            <w:r w:rsidRPr="006A4B3D">
              <w:rPr>
                <w:rFonts w:cs="Arial"/>
                <w:lang w:val="sr-Cyrl-CS"/>
              </w:rPr>
              <w:t xml:space="preserve"> ознака добра</w:t>
            </w:r>
          </w:p>
        </w:tc>
      </w:tr>
      <w:tr w:rsidR="006A4B3D" w:rsidRPr="006A4B3D" w:rsidTr="0074045C">
        <w:tc>
          <w:tcPr>
            <w:tcW w:w="295" w:type="pct"/>
            <w:shd w:val="clear" w:color="auto" w:fill="auto"/>
          </w:tcPr>
          <w:p w:rsidR="006A4B3D" w:rsidRPr="006A4B3D" w:rsidRDefault="006A4B3D" w:rsidP="006A4B3D">
            <w:pPr>
              <w:spacing w:before="0"/>
              <w:rPr>
                <w:rFonts w:cs="Arial"/>
                <w:lang w:val="sr-Cyrl-CS"/>
              </w:rPr>
            </w:pPr>
            <w:r w:rsidRPr="006A4B3D">
              <w:rPr>
                <w:rFonts w:cs="Arial"/>
                <w:lang w:val="sr-Cyrl-CS"/>
              </w:rPr>
              <w:t>(1)</w:t>
            </w:r>
          </w:p>
        </w:tc>
        <w:tc>
          <w:tcPr>
            <w:tcW w:w="1362" w:type="pct"/>
            <w:shd w:val="clear" w:color="auto" w:fill="auto"/>
          </w:tcPr>
          <w:p w:rsidR="006A4B3D" w:rsidRPr="006A4B3D" w:rsidRDefault="006A4B3D" w:rsidP="006A4B3D">
            <w:pPr>
              <w:spacing w:before="0"/>
              <w:rPr>
                <w:rFonts w:cs="Arial"/>
                <w:lang w:val="sr-Cyrl-CS"/>
              </w:rPr>
            </w:pPr>
            <w:r w:rsidRPr="006A4B3D">
              <w:rPr>
                <w:rFonts w:cs="Arial"/>
                <w:lang w:val="sr-Cyrl-CS"/>
              </w:rPr>
              <w:t>(2)</w:t>
            </w:r>
          </w:p>
        </w:tc>
        <w:tc>
          <w:tcPr>
            <w:tcW w:w="371" w:type="pct"/>
            <w:shd w:val="clear" w:color="auto" w:fill="auto"/>
          </w:tcPr>
          <w:p w:rsidR="006A4B3D" w:rsidRPr="006A4B3D" w:rsidRDefault="006A4B3D" w:rsidP="006A4B3D">
            <w:pPr>
              <w:spacing w:before="0"/>
              <w:rPr>
                <w:rFonts w:cs="Arial"/>
                <w:lang w:val="sr-Cyrl-CS"/>
              </w:rPr>
            </w:pPr>
            <w:r w:rsidRPr="006A4B3D">
              <w:rPr>
                <w:rFonts w:cs="Arial"/>
                <w:lang w:val="sr-Cyrl-CS"/>
              </w:rPr>
              <w:t>(3)</w:t>
            </w:r>
          </w:p>
        </w:tc>
        <w:tc>
          <w:tcPr>
            <w:tcW w:w="327" w:type="pct"/>
            <w:shd w:val="clear" w:color="auto" w:fill="auto"/>
          </w:tcPr>
          <w:p w:rsidR="006A4B3D" w:rsidRPr="006A4B3D" w:rsidRDefault="006A4B3D" w:rsidP="006A4B3D">
            <w:pPr>
              <w:spacing w:before="0"/>
              <w:rPr>
                <w:rFonts w:cs="Arial"/>
                <w:lang w:val="sr-Cyrl-CS"/>
              </w:rPr>
            </w:pPr>
            <w:r w:rsidRPr="006A4B3D">
              <w:rPr>
                <w:rFonts w:cs="Arial"/>
                <w:lang w:val="sr-Cyrl-CS"/>
              </w:rPr>
              <w:t>(4)</w:t>
            </w:r>
          </w:p>
        </w:tc>
        <w:tc>
          <w:tcPr>
            <w:tcW w:w="406" w:type="pct"/>
            <w:shd w:val="clear" w:color="auto" w:fill="auto"/>
          </w:tcPr>
          <w:p w:rsidR="006A4B3D" w:rsidRPr="006A4B3D" w:rsidRDefault="006A4B3D" w:rsidP="006A4B3D">
            <w:pPr>
              <w:spacing w:before="0"/>
              <w:rPr>
                <w:rFonts w:cs="Arial"/>
                <w:lang w:val="sr-Cyrl-CS"/>
              </w:rPr>
            </w:pPr>
            <w:r w:rsidRPr="006A4B3D">
              <w:rPr>
                <w:rFonts w:cs="Arial"/>
                <w:lang w:val="sr-Cyrl-CS"/>
              </w:rPr>
              <w:t>(5)</w:t>
            </w:r>
          </w:p>
        </w:tc>
        <w:tc>
          <w:tcPr>
            <w:tcW w:w="475" w:type="pct"/>
            <w:shd w:val="clear" w:color="auto" w:fill="auto"/>
          </w:tcPr>
          <w:p w:rsidR="006A4B3D" w:rsidRPr="006A4B3D" w:rsidRDefault="006A4B3D" w:rsidP="006A4B3D">
            <w:pPr>
              <w:spacing w:before="0"/>
              <w:rPr>
                <w:rFonts w:cs="Arial"/>
                <w:lang w:val="sr-Cyrl-CS"/>
              </w:rPr>
            </w:pPr>
            <w:r w:rsidRPr="006A4B3D">
              <w:rPr>
                <w:rFonts w:cs="Arial"/>
                <w:lang w:val="sr-Cyrl-CS"/>
              </w:rPr>
              <w:t>(6)</w:t>
            </w:r>
          </w:p>
        </w:tc>
        <w:tc>
          <w:tcPr>
            <w:tcW w:w="475" w:type="pct"/>
            <w:shd w:val="clear" w:color="auto" w:fill="auto"/>
          </w:tcPr>
          <w:p w:rsidR="006A4B3D" w:rsidRPr="006A4B3D" w:rsidRDefault="006A4B3D" w:rsidP="006A4B3D">
            <w:pPr>
              <w:spacing w:before="0"/>
              <w:rPr>
                <w:rFonts w:cs="Arial"/>
                <w:lang w:val="sr-Cyrl-CS"/>
              </w:rPr>
            </w:pPr>
            <w:r w:rsidRPr="006A4B3D">
              <w:rPr>
                <w:rFonts w:cs="Arial"/>
                <w:lang w:val="sr-Cyrl-CS"/>
              </w:rPr>
              <w:t>(7)</w:t>
            </w:r>
          </w:p>
        </w:tc>
        <w:tc>
          <w:tcPr>
            <w:tcW w:w="474" w:type="pct"/>
            <w:shd w:val="clear" w:color="auto" w:fill="auto"/>
          </w:tcPr>
          <w:p w:rsidR="006A4B3D" w:rsidRPr="006A4B3D" w:rsidRDefault="006A4B3D" w:rsidP="006A4B3D">
            <w:pPr>
              <w:spacing w:before="0"/>
              <w:rPr>
                <w:rFonts w:cs="Arial"/>
                <w:lang w:val="sr-Cyrl-CS"/>
              </w:rPr>
            </w:pPr>
            <w:r w:rsidRPr="006A4B3D">
              <w:rPr>
                <w:rFonts w:cs="Arial"/>
                <w:lang w:val="sr-Cyrl-CS"/>
              </w:rPr>
              <w:t>(8)</w:t>
            </w:r>
          </w:p>
        </w:tc>
        <w:tc>
          <w:tcPr>
            <w:tcW w:w="815" w:type="pct"/>
          </w:tcPr>
          <w:p w:rsidR="006A4B3D" w:rsidRPr="006A4B3D" w:rsidRDefault="006A4B3D" w:rsidP="006A4B3D">
            <w:pPr>
              <w:spacing w:before="0"/>
              <w:rPr>
                <w:rFonts w:cs="Arial"/>
                <w:lang w:val="sr-Cyrl-CS"/>
              </w:rPr>
            </w:pPr>
            <w:r w:rsidRPr="006A4B3D">
              <w:rPr>
                <w:rFonts w:cs="Arial"/>
                <w:lang w:val="sr-Cyrl-CS"/>
              </w:rPr>
              <w:t>(9)</w:t>
            </w:r>
          </w:p>
        </w:tc>
      </w:tr>
      <w:tr w:rsidR="006A4B3D" w:rsidRPr="006A4B3D" w:rsidTr="0074045C">
        <w:tc>
          <w:tcPr>
            <w:tcW w:w="295" w:type="pct"/>
            <w:shd w:val="clear" w:color="auto" w:fill="auto"/>
          </w:tcPr>
          <w:p w:rsidR="006A4B3D" w:rsidRPr="008E0C3D" w:rsidRDefault="006A4B3D" w:rsidP="00F03CAD">
            <w:pPr>
              <w:spacing w:before="0" w:line="276" w:lineRule="auto"/>
              <w:jc w:val="center"/>
              <w:rPr>
                <w:rFonts w:eastAsia="Calibri" w:cs="Arial"/>
                <w:b/>
                <w:sz w:val="20"/>
                <w:szCs w:val="20"/>
                <w:lang w:val="sr-Cyrl-RS"/>
              </w:rPr>
            </w:pPr>
          </w:p>
        </w:tc>
        <w:tc>
          <w:tcPr>
            <w:tcW w:w="1362" w:type="pct"/>
            <w:shd w:val="clear" w:color="auto" w:fill="auto"/>
          </w:tcPr>
          <w:p w:rsidR="006A4B3D" w:rsidRPr="00E63C28" w:rsidRDefault="006A4B3D" w:rsidP="00F03CAD">
            <w:pPr>
              <w:spacing w:before="0" w:line="276" w:lineRule="auto"/>
              <w:jc w:val="center"/>
              <w:rPr>
                <w:rFonts w:eastAsia="Calibri" w:cs="Arial"/>
                <w:b/>
                <w:sz w:val="20"/>
                <w:szCs w:val="20"/>
                <w:lang w:val="sr-Latn-RS"/>
              </w:rPr>
            </w:pPr>
            <w:r w:rsidRPr="00E63C28">
              <w:rPr>
                <w:rFonts w:eastAsia="Calibri" w:cs="Arial"/>
                <w:b/>
                <w:sz w:val="20"/>
                <w:szCs w:val="20"/>
                <w:lang w:val="sr-Latn-RS"/>
              </w:rPr>
              <w:t>315/2017 TENT-A</w:t>
            </w:r>
          </w:p>
        </w:tc>
        <w:tc>
          <w:tcPr>
            <w:tcW w:w="371" w:type="pct"/>
            <w:shd w:val="clear" w:color="auto" w:fill="auto"/>
            <w:vAlign w:val="center"/>
          </w:tcPr>
          <w:p w:rsidR="006A4B3D" w:rsidRPr="006A4B3D" w:rsidRDefault="006A4B3D" w:rsidP="00F03CAD">
            <w:pPr>
              <w:spacing w:before="0"/>
              <w:rPr>
                <w:rFonts w:cs="Arial"/>
                <w:lang w:val="sr-Cyrl-CS"/>
              </w:rPr>
            </w:pPr>
          </w:p>
        </w:tc>
        <w:tc>
          <w:tcPr>
            <w:tcW w:w="327" w:type="pct"/>
            <w:shd w:val="clear" w:color="auto" w:fill="auto"/>
            <w:vAlign w:val="center"/>
          </w:tcPr>
          <w:p w:rsidR="006A4B3D" w:rsidRPr="006A4B3D" w:rsidRDefault="006A4B3D" w:rsidP="00F03CAD">
            <w:pPr>
              <w:spacing w:before="0"/>
              <w:rPr>
                <w:rFonts w:cs="Arial"/>
                <w:lang w:val="sr-Latn-RS"/>
              </w:rPr>
            </w:pPr>
          </w:p>
        </w:tc>
        <w:tc>
          <w:tcPr>
            <w:tcW w:w="406" w:type="pct"/>
            <w:shd w:val="clear" w:color="auto" w:fill="auto"/>
            <w:vAlign w:val="center"/>
          </w:tcPr>
          <w:p w:rsidR="006A4B3D" w:rsidRPr="006A4B3D" w:rsidRDefault="006A4B3D" w:rsidP="00F03CAD">
            <w:pPr>
              <w:spacing w:before="0"/>
              <w:rPr>
                <w:rFonts w:cs="Arial"/>
              </w:rPr>
            </w:pPr>
          </w:p>
        </w:tc>
        <w:tc>
          <w:tcPr>
            <w:tcW w:w="475" w:type="pct"/>
            <w:shd w:val="clear" w:color="auto" w:fill="auto"/>
            <w:vAlign w:val="center"/>
          </w:tcPr>
          <w:p w:rsidR="006A4B3D" w:rsidRPr="006A4B3D" w:rsidRDefault="006A4B3D" w:rsidP="00F03CAD">
            <w:pPr>
              <w:spacing w:before="0"/>
              <w:rPr>
                <w:rFonts w:cs="Arial"/>
              </w:rPr>
            </w:pPr>
          </w:p>
        </w:tc>
        <w:tc>
          <w:tcPr>
            <w:tcW w:w="475" w:type="pct"/>
            <w:shd w:val="clear" w:color="auto" w:fill="auto"/>
            <w:vAlign w:val="center"/>
          </w:tcPr>
          <w:p w:rsidR="006A4B3D" w:rsidRPr="006A4B3D" w:rsidRDefault="006A4B3D" w:rsidP="00F03CAD">
            <w:pPr>
              <w:spacing w:before="0"/>
              <w:rPr>
                <w:rFonts w:cs="Arial"/>
              </w:rPr>
            </w:pPr>
          </w:p>
        </w:tc>
        <w:tc>
          <w:tcPr>
            <w:tcW w:w="474" w:type="pct"/>
            <w:shd w:val="clear" w:color="auto" w:fill="auto"/>
            <w:vAlign w:val="center"/>
          </w:tcPr>
          <w:p w:rsidR="006A4B3D" w:rsidRPr="006A4B3D" w:rsidRDefault="006A4B3D" w:rsidP="00F03CAD">
            <w:pPr>
              <w:spacing w:before="0"/>
              <w:rPr>
                <w:rFonts w:cs="Arial"/>
              </w:rPr>
            </w:pPr>
          </w:p>
        </w:tc>
        <w:tc>
          <w:tcPr>
            <w:tcW w:w="815" w:type="pct"/>
          </w:tcPr>
          <w:p w:rsidR="006A4B3D" w:rsidRPr="006A4B3D" w:rsidRDefault="006A4B3D"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FI-30MM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FI-35MM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FI-40MM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4</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FI-50MM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70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5</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FI-60MM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6</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BAKAR FI-70MM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7</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LIM BAKARNI #2MM JUS C.D4.520</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36</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8</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FI-20MM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9</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FI-28MM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180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10</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FI-30MM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11</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FI-32MM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12</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FI-36MM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13</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FI-40MM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14</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FI-50MM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15</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FI-60MM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16</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FI-70MM JUS C.D3.512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17</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FI-200/140MM</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18</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OK-17MM JUS C.D3.528</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19</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OK-20MM JUS C.D3.528</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20</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MESING OK-24MM JUS C.D3.528</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21</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 xml:space="preserve">MESING OK-36MM JUS </w:t>
            </w:r>
            <w:r w:rsidRPr="00F21B89">
              <w:rPr>
                <w:rFonts w:ascii="Calibri" w:hAnsi="Calibri"/>
                <w:color w:val="000000"/>
              </w:rPr>
              <w:lastRenderedPageBreak/>
              <w:t>C.D3.528</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lastRenderedPageBreak/>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22</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FI-40MM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54</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23</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FI-45MM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34</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24</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FI-50MM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84</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25</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FI-65MM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70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26</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FI-75MM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38</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27</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FI-70MM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82</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28</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FI-80MM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43</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29</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FI-90MM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54</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30</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FI-100MM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68</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31</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FI-110MM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121</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32</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FI-120MM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48</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33</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TRUPAC FI-170MM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97</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34</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TULJAK FI-50/25MM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30</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35</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TULJAK FI-50/30mm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32</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36</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TULJAK FI-70/20mm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45</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37</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TULJAK FI-70/30mm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67</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F21B89" w:rsidRPr="006A4B3D" w:rsidTr="0074045C">
        <w:tc>
          <w:tcPr>
            <w:tcW w:w="295" w:type="pct"/>
            <w:shd w:val="clear" w:color="auto" w:fill="auto"/>
          </w:tcPr>
          <w:p w:rsidR="00F21B89" w:rsidRPr="008E0C3D" w:rsidRDefault="00F21B89" w:rsidP="00F03CAD">
            <w:pPr>
              <w:spacing w:before="0" w:line="276" w:lineRule="auto"/>
              <w:jc w:val="center"/>
              <w:rPr>
                <w:rFonts w:eastAsia="Calibri" w:cs="Arial"/>
                <w:b/>
                <w:sz w:val="20"/>
                <w:szCs w:val="20"/>
                <w:lang w:val="sr-Latn-CS"/>
              </w:rPr>
            </w:pPr>
            <w:r w:rsidRPr="008E0C3D">
              <w:rPr>
                <w:rFonts w:eastAsia="Calibri" w:cs="Arial"/>
                <w:b/>
                <w:sz w:val="20"/>
                <w:szCs w:val="20"/>
                <w:lang w:val="sr-Latn-CS"/>
              </w:rPr>
              <w:t>38</w:t>
            </w:r>
          </w:p>
        </w:tc>
        <w:tc>
          <w:tcPr>
            <w:tcW w:w="1362" w:type="pct"/>
            <w:shd w:val="clear" w:color="auto" w:fill="auto"/>
            <w:vAlign w:val="center"/>
          </w:tcPr>
          <w:p w:rsidR="00F21B89" w:rsidRPr="00F21B89" w:rsidRDefault="00F21B89" w:rsidP="00F03CAD">
            <w:pPr>
              <w:spacing w:before="0"/>
              <w:rPr>
                <w:rFonts w:ascii="Calibri" w:hAnsi="Calibri"/>
                <w:color w:val="000000"/>
              </w:rPr>
            </w:pPr>
            <w:r w:rsidRPr="00F21B89">
              <w:rPr>
                <w:rFonts w:ascii="Calibri" w:hAnsi="Calibri"/>
                <w:color w:val="000000"/>
              </w:rPr>
              <w:t>BRONZA TULJAK FI-70/35mm PCuSn14 JUS C.D2.302</w:t>
            </w:r>
          </w:p>
        </w:tc>
        <w:tc>
          <w:tcPr>
            <w:tcW w:w="371" w:type="pct"/>
            <w:shd w:val="clear" w:color="auto" w:fill="auto"/>
            <w:vAlign w:val="center"/>
          </w:tcPr>
          <w:p w:rsidR="00F21B89" w:rsidRPr="00F21B89" w:rsidRDefault="00F21B89" w:rsidP="00F03CAD">
            <w:pPr>
              <w:spacing w:before="0"/>
              <w:rPr>
                <w:rFonts w:cs="Arial"/>
                <w:lang w:val="sr-Cyrl-CS"/>
              </w:rPr>
            </w:pPr>
            <w:r w:rsidRPr="00F21B89">
              <w:rPr>
                <w:rFonts w:cs="Arial"/>
                <w:lang w:val="sr-Cyrl-CS"/>
              </w:rPr>
              <w:t>кг</w:t>
            </w:r>
          </w:p>
        </w:tc>
        <w:tc>
          <w:tcPr>
            <w:tcW w:w="327" w:type="pct"/>
            <w:shd w:val="clear" w:color="auto" w:fill="auto"/>
            <w:vAlign w:val="center"/>
          </w:tcPr>
          <w:p w:rsidR="00F21B89" w:rsidRPr="00F21B89" w:rsidRDefault="00F21B89" w:rsidP="00F03CAD">
            <w:pPr>
              <w:spacing w:before="0"/>
              <w:jc w:val="right"/>
              <w:rPr>
                <w:rFonts w:ascii="Calibri" w:hAnsi="Calibri"/>
                <w:color w:val="000000"/>
              </w:rPr>
            </w:pPr>
            <w:r w:rsidRPr="00F21B89">
              <w:rPr>
                <w:rFonts w:ascii="Calibri" w:hAnsi="Calibri"/>
                <w:color w:val="000000"/>
              </w:rPr>
              <w:t>24</w:t>
            </w:r>
          </w:p>
        </w:tc>
        <w:tc>
          <w:tcPr>
            <w:tcW w:w="406"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5" w:type="pct"/>
            <w:shd w:val="clear" w:color="auto" w:fill="auto"/>
            <w:vAlign w:val="center"/>
          </w:tcPr>
          <w:p w:rsidR="00F21B89" w:rsidRPr="006A4B3D" w:rsidRDefault="00F21B89" w:rsidP="00F03CAD">
            <w:pPr>
              <w:spacing w:before="0"/>
              <w:rPr>
                <w:rFonts w:cs="Arial"/>
              </w:rPr>
            </w:pPr>
          </w:p>
        </w:tc>
        <w:tc>
          <w:tcPr>
            <w:tcW w:w="474" w:type="pct"/>
            <w:shd w:val="clear" w:color="auto" w:fill="auto"/>
            <w:vAlign w:val="center"/>
          </w:tcPr>
          <w:p w:rsidR="00F21B89" w:rsidRPr="006A4B3D" w:rsidRDefault="00F21B89" w:rsidP="00F03CAD">
            <w:pPr>
              <w:spacing w:before="0"/>
              <w:rPr>
                <w:rFonts w:cs="Arial"/>
              </w:rPr>
            </w:pPr>
          </w:p>
        </w:tc>
        <w:tc>
          <w:tcPr>
            <w:tcW w:w="815" w:type="pct"/>
          </w:tcPr>
          <w:p w:rsidR="00F21B89" w:rsidRPr="006A4B3D" w:rsidRDefault="00F21B89" w:rsidP="00F03CAD">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39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FI-70/40mm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40</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FI-70/45mm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41</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FI-75/35mm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30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42</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FI-75/40mm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27</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43</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FI-80/45mm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30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44</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FI-80/50MM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26</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45</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 xml:space="preserve">BRONZA TULJAK FI-90/20mm </w:t>
            </w:r>
            <w:r w:rsidRPr="00F21B89">
              <w:rPr>
                <w:rFonts w:ascii="Calibri" w:hAnsi="Calibri"/>
                <w:color w:val="000000"/>
              </w:rPr>
              <w:lastRenderedPageBreak/>
              <w:t>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lastRenderedPageBreak/>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26</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lastRenderedPageBreak/>
              <w:t>46</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FI-90/40mm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44</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47</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FI-90/70mm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48</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FI-90/30mm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49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FI-100/70mm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50</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FI-120/80mm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27</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51</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FI-120/40mm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52</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FI-130/70mm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80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53</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FI-130/60mm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54</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FI-135/80mm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37</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55</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FI-130/95mm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52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56</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FI-130/90mm C 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90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57</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FI-140/80mm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44</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58</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FI-160/120mm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37</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59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FI-200/150mm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60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60</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FI-100/40MM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28</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61</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FI-280/230mm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62</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FI-210/170MM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150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63</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 xml:space="preserve">BRONZA TULJAK FI-290/250MM PCUSN14 JUS </w:t>
            </w:r>
            <w:r w:rsidRPr="00F21B89">
              <w:rPr>
                <w:rFonts w:ascii="Calibri" w:hAnsi="Calibri"/>
                <w:color w:val="000000"/>
              </w:rPr>
              <w:lastRenderedPageBreak/>
              <w:t>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lastRenderedPageBreak/>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lastRenderedPageBreak/>
              <w:t>64</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BRONZA TULJAK FI-300/260mm PCuSn14 JUS C.D2.302</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65</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ALUMINIJUM  FI-30MM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66</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ALUMINIJUM FI 50MM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16</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67</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ALUMINIJUM FI 60MM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68</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ALUMINIJUM FI-100MM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74</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69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FI-70MM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70</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FI-80MM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71</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FI-90MM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72</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FI-130MM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60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73</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FI-150MM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74</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FI-200MM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75</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ČAURA FI-340/290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100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76</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SIVI LIV-GUS ČAURA FI-300/240 JUS C.J2.020</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150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77</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CEV BAKARNA U KOTURU FI-12X1MM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78</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CEV BAKARNA PRAVA FI-14X1MM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79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CEV BAKARNA U KOTURU FI-10 X 1MM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50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80</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CEV BAKARNA U KOTURU FI-6X1MM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8E0C3D" w:rsidRDefault="00733FA8" w:rsidP="00733FA8">
            <w:pPr>
              <w:spacing w:before="0" w:line="276" w:lineRule="auto"/>
              <w:jc w:val="center"/>
              <w:rPr>
                <w:rFonts w:eastAsia="Calibri" w:cs="Arial"/>
                <w:b/>
                <w:sz w:val="20"/>
                <w:szCs w:val="20"/>
                <w:lang w:val="sr-Latn-CS"/>
              </w:rPr>
            </w:pP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774/2017  TEK</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tcPr>
          <w:p w:rsidR="00733FA8" w:rsidRPr="00AB4B61" w:rsidRDefault="00733FA8" w:rsidP="00733FA8">
            <w:pPr>
              <w:spacing w:before="0" w:line="276" w:lineRule="auto"/>
              <w:jc w:val="center"/>
              <w:rPr>
                <w:rFonts w:eastAsia="Calibri" w:cs="Arial"/>
                <w:sz w:val="20"/>
                <w:szCs w:val="20"/>
                <w:lang w:val="sr-Latn-CS"/>
              </w:rPr>
            </w:pP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81</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w:t>
            </w:r>
          </w:p>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дужине 500 </w:t>
            </w:r>
            <w:r w:rsidRPr="00082746">
              <w:rPr>
                <w:rFonts w:eastAsia="Calibri" w:cs="Arial"/>
                <w:sz w:val="20"/>
                <w:szCs w:val="20"/>
                <w:lang w:val="sr-Latn-CS"/>
              </w:rPr>
              <w:t>mm,</w:t>
            </w:r>
          </w:p>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45</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15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82</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w:t>
            </w:r>
          </w:p>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дужине 500 </w:t>
            </w:r>
            <w:r w:rsidRPr="00082746">
              <w:rPr>
                <w:rFonts w:eastAsia="Calibri" w:cs="Arial"/>
                <w:sz w:val="20"/>
                <w:szCs w:val="20"/>
                <w:lang w:val="sr-Latn-CS"/>
              </w:rPr>
              <w:t>mm,</w:t>
            </w:r>
          </w:p>
          <w:p w:rsidR="00733FA8" w:rsidRPr="00082746" w:rsidRDefault="00733FA8" w:rsidP="00733FA8">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50</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83</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w:t>
            </w:r>
          </w:p>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дужине 500 </w:t>
            </w:r>
            <w:r w:rsidRPr="00082746">
              <w:rPr>
                <w:rFonts w:eastAsia="Calibri" w:cs="Arial"/>
                <w:sz w:val="20"/>
                <w:szCs w:val="20"/>
                <w:lang w:val="sr-Latn-CS"/>
              </w:rPr>
              <w:t>mm,</w:t>
            </w:r>
          </w:p>
          <w:p w:rsidR="00733FA8" w:rsidRPr="00082746" w:rsidRDefault="00733FA8" w:rsidP="00733FA8">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60</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25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84</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Бронза </w:t>
            </w:r>
            <w:r w:rsidRPr="00082746">
              <w:rPr>
                <w:rFonts w:eastAsia="Calibri" w:cs="Arial"/>
                <w:sz w:val="20"/>
                <w:szCs w:val="20"/>
                <w:lang w:val="sr-Latn-CS"/>
              </w:rPr>
              <w:t>P.CuSn14</w:t>
            </w:r>
            <w:r w:rsidRPr="00082746">
              <w:rPr>
                <w:rFonts w:eastAsia="Calibri" w:cs="Arial"/>
                <w:sz w:val="20"/>
                <w:szCs w:val="20"/>
                <w:lang w:val="sr-Cyrl-CS"/>
              </w:rPr>
              <w:t xml:space="preserve">, </w:t>
            </w:r>
          </w:p>
          <w:p w:rsidR="00733FA8" w:rsidRPr="00082746" w:rsidRDefault="00733FA8" w:rsidP="00733FA8">
            <w:pPr>
              <w:spacing w:before="0" w:line="276" w:lineRule="auto"/>
              <w:rPr>
                <w:rFonts w:eastAsia="Calibri" w:cs="Arial"/>
                <w:sz w:val="20"/>
                <w:szCs w:val="20"/>
                <w:lang w:val="sr-Latn-RS"/>
              </w:rPr>
            </w:pPr>
            <w:r w:rsidRPr="00082746">
              <w:rPr>
                <w:rFonts w:eastAsia="Calibri" w:cs="Arial"/>
                <w:sz w:val="20"/>
                <w:szCs w:val="20"/>
                <w:lang w:val="sr-Cyrl-CS"/>
              </w:rPr>
              <w:t xml:space="preserve">дужине 500 </w:t>
            </w:r>
            <w:r w:rsidRPr="00082746">
              <w:rPr>
                <w:rFonts w:eastAsia="Calibri" w:cs="Arial"/>
                <w:sz w:val="20"/>
                <w:szCs w:val="20"/>
                <w:lang w:val="sr-Latn-CS"/>
              </w:rPr>
              <w:t>mm,</w:t>
            </w:r>
          </w:p>
          <w:p w:rsidR="00733FA8" w:rsidRPr="00082746" w:rsidRDefault="00733FA8" w:rsidP="00733FA8">
            <w:pPr>
              <w:spacing w:before="0" w:line="276" w:lineRule="auto"/>
              <w:rPr>
                <w:rFonts w:eastAsia="Calibri" w:cs="Arial"/>
                <w:sz w:val="20"/>
                <w:szCs w:val="20"/>
                <w:lang w:val="sr-Cyrl-R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Cyrl-RS"/>
              </w:rPr>
              <w:t>80</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25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85</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60/</w:t>
            </w:r>
            <w:r w:rsidRPr="00082746">
              <w:rPr>
                <w:rFonts w:eastAsia="Calibri" w:cs="Arial"/>
                <w:sz w:val="20"/>
                <w:szCs w:val="20"/>
                <w:lang w:val="sr-Cyrl-CS"/>
              </w:rPr>
              <w:t>Ø</w:t>
            </w:r>
            <w:r w:rsidRPr="00082746">
              <w:rPr>
                <w:rFonts w:eastAsia="Calibri" w:cs="Arial"/>
                <w:sz w:val="20"/>
                <w:szCs w:val="20"/>
                <w:lang w:val="sr-Latn-RS"/>
              </w:rPr>
              <w:t>25 x 500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10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86</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60/</w:t>
            </w:r>
            <w:r w:rsidRPr="00082746">
              <w:rPr>
                <w:rFonts w:eastAsia="Calibri" w:cs="Arial"/>
                <w:sz w:val="20"/>
                <w:szCs w:val="20"/>
                <w:lang w:val="sr-Cyrl-CS"/>
              </w:rPr>
              <w:t>Ø</w:t>
            </w:r>
            <w:r w:rsidRPr="00082746">
              <w:rPr>
                <w:rFonts w:eastAsia="Calibri" w:cs="Arial"/>
                <w:sz w:val="20"/>
                <w:szCs w:val="20"/>
                <w:lang w:val="sr-Latn-RS"/>
              </w:rPr>
              <w:t>4</w:t>
            </w:r>
            <w:r w:rsidRPr="00082746">
              <w:rPr>
                <w:rFonts w:eastAsia="Calibri" w:cs="Arial"/>
                <w:sz w:val="20"/>
                <w:szCs w:val="20"/>
                <w:lang w:val="sr-Cyrl-CS"/>
              </w:rPr>
              <w:t>0</w:t>
            </w:r>
            <w:r w:rsidRPr="00082746">
              <w:rPr>
                <w:rFonts w:eastAsia="Calibri" w:cs="Arial"/>
                <w:sz w:val="20"/>
                <w:szCs w:val="20"/>
                <w:lang w:val="sr-Latn-RS"/>
              </w:rPr>
              <w:t xml:space="preserve"> x 500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15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lastRenderedPageBreak/>
              <w:t>87</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SRPS EN 12449</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170/</w:t>
            </w:r>
            <w:r w:rsidRPr="00082746">
              <w:rPr>
                <w:rFonts w:eastAsia="Calibri" w:cs="Arial"/>
                <w:sz w:val="20"/>
                <w:szCs w:val="20"/>
                <w:lang w:val="sr-Cyrl-CS"/>
              </w:rPr>
              <w:t>Ø</w:t>
            </w:r>
            <w:r w:rsidRPr="00082746">
              <w:rPr>
                <w:rFonts w:eastAsia="Calibri" w:cs="Arial"/>
                <w:sz w:val="20"/>
                <w:szCs w:val="20"/>
                <w:lang w:val="sr-Latn-RS"/>
              </w:rPr>
              <w:t>100 x 150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160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88</w:t>
            </w: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Cyrl-CS"/>
              </w:rPr>
              <w:t xml:space="preserve">Бронза </w:t>
            </w:r>
            <w:r w:rsidRPr="00082746">
              <w:rPr>
                <w:rFonts w:eastAsia="Calibri" w:cs="Arial"/>
                <w:sz w:val="20"/>
                <w:szCs w:val="20"/>
                <w:lang w:val="sr-Latn-CS"/>
              </w:rPr>
              <w:t xml:space="preserve">C.CuSn14, </w:t>
            </w:r>
          </w:p>
          <w:p w:rsidR="00733FA8" w:rsidRPr="00082746" w:rsidRDefault="00733FA8" w:rsidP="00733FA8">
            <w:pPr>
              <w:spacing w:before="0" w:line="276" w:lineRule="auto"/>
              <w:rPr>
                <w:rFonts w:eastAsia="Calibri" w:cs="Arial"/>
                <w:sz w:val="20"/>
                <w:szCs w:val="20"/>
                <w:lang w:val="sr-Cyrl-RS"/>
              </w:rPr>
            </w:pPr>
            <w:r w:rsidRPr="00082746">
              <w:rPr>
                <w:rFonts w:eastAsia="Calibri" w:cs="Arial"/>
                <w:sz w:val="20"/>
                <w:szCs w:val="20"/>
                <w:lang w:val="sr-Latn-CS"/>
              </w:rPr>
              <w:t>SRPS EN 12449</w:t>
            </w:r>
          </w:p>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Cyrl-CS"/>
              </w:rPr>
              <w:t>Ø</w:t>
            </w:r>
            <w:r w:rsidRPr="00082746">
              <w:rPr>
                <w:rFonts w:eastAsia="Calibri" w:cs="Arial"/>
                <w:sz w:val="20"/>
                <w:szCs w:val="20"/>
                <w:lang w:val="sr-Latn-RS"/>
              </w:rPr>
              <w:t>175/</w:t>
            </w:r>
            <w:r w:rsidRPr="00082746">
              <w:rPr>
                <w:rFonts w:eastAsia="Calibri" w:cs="Arial"/>
                <w:sz w:val="20"/>
                <w:szCs w:val="20"/>
                <w:lang w:val="sr-Cyrl-CS"/>
              </w:rPr>
              <w:t>Ø</w:t>
            </w:r>
            <w:r w:rsidRPr="00082746">
              <w:rPr>
                <w:rFonts w:eastAsia="Calibri" w:cs="Arial"/>
                <w:sz w:val="20"/>
                <w:szCs w:val="20"/>
                <w:lang w:val="sr-Latn-RS"/>
              </w:rPr>
              <w:t>120 x 320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Default="00733FA8" w:rsidP="00733FA8">
            <w:pPr>
              <w:spacing w:before="0"/>
              <w:jc w:val="center"/>
              <w:rPr>
                <w:rFonts w:cs="Arial"/>
                <w:sz w:val="24"/>
                <w:szCs w:val="24"/>
                <w:lang w:eastAsia="hr-HR"/>
              </w:rPr>
            </w:pPr>
            <w:r>
              <w:rPr>
                <w:rFonts w:cs="Arial"/>
              </w:rPr>
              <w:t>280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89</w:t>
            </w:r>
          </w:p>
        </w:tc>
        <w:tc>
          <w:tcPr>
            <w:tcW w:w="1362" w:type="pct"/>
            <w:shd w:val="clear" w:color="auto" w:fill="auto"/>
          </w:tcPr>
          <w:p w:rsidR="00733FA8" w:rsidRPr="00082746" w:rsidRDefault="00733FA8" w:rsidP="00733FA8">
            <w:pPr>
              <w:spacing w:before="0" w:line="276" w:lineRule="auto"/>
              <w:rPr>
                <w:rFonts w:eastAsia="Calibri" w:cs="Arial"/>
                <w:sz w:val="20"/>
                <w:szCs w:val="20"/>
                <w:lang w:val="sr-Cyrl-CS"/>
              </w:rPr>
            </w:pPr>
            <w:r w:rsidRPr="00082746">
              <w:rPr>
                <w:rFonts w:eastAsia="Calibri" w:cs="Arial"/>
                <w:sz w:val="20"/>
                <w:szCs w:val="20"/>
                <w:lang w:val="sr-Cyrl-CS"/>
              </w:rPr>
              <w:t>Бакар</w:t>
            </w:r>
          </w:p>
          <w:p w:rsidR="00733FA8" w:rsidRPr="00082746" w:rsidRDefault="00733FA8" w:rsidP="00733FA8">
            <w:pPr>
              <w:spacing w:before="0" w:line="276" w:lineRule="auto"/>
              <w:rPr>
                <w:rFonts w:eastAsia="Calibri" w:cs="Arial"/>
                <w:sz w:val="20"/>
                <w:szCs w:val="20"/>
                <w:lang w:val="sr-Cyrl-CS"/>
              </w:rPr>
            </w:pPr>
            <w:r w:rsidRPr="00082746">
              <w:rPr>
                <w:rFonts w:eastAsia="Calibri" w:cs="Arial"/>
                <w:sz w:val="20"/>
                <w:szCs w:val="20"/>
                <w:lang w:val="sr-Cyrl-CS"/>
              </w:rPr>
              <w:t>стање полутврдо</w:t>
            </w:r>
          </w:p>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SRPS EN 12163</w:t>
            </w:r>
            <w:r w:rsidRPr="00082746">
              <w:rPr>
                <w:rFonts w:eastAsia="Calibri" w:cs="Arial"/>
                <w:sz w:val="20"/>
                <w:szCs w:val="20"/>
                <w:lang w:val="sr-Cyrl-RS"/>
              </w:rPr>
              <w:t xml:space="preserve">   </w:t>
            </w:r>
            <w:r w:rsidRPr="00082746">
              <w:rPr>
                <w:rFonts w:eastAsia="Calibri" w:cs="Arial"/>
                <w:sz w:val="20"/>
                <w:szCs w:val="20"/>
                <w:lang w:val="sr-Cyrl-CS"/>
              </w:rPr>
              <w:t>Ø</w:t>
            </w:r>
            <w:r w:rsidRPr="00082746">
              <w:rPr>
                <w:rFonts w:eastAsia="Calibri" w:cs="Arial"/>
                <w:sz w:val="20"/>
                <w:szCs w:val="20"/>
                <w:lang w:val="sr-Latn-RS"/>
              </w:rPr>
              <w:t>90</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tcPr>
          <w:p w:rsidR="00733FA8" w:rsidRPr="007445A6" w:rsidRDefault="00733FA8" w:rsidP="00733FA8">
            <w:pPr>
              <w:spacing w:before="0" w:after="200" w:line="276" w:lineRule="auto"/>
              <w:jc w:val="center"/>
              <w:rPr>
                <w:rFonts w:eastAsia="Calibri" w:cs="Arial"/>
                <w:sz w:val="20"/>
                <w:szCs w:val="20"/>
                <w:lang w:val="sr-Cyrl-RS"/>
              </w:rPr>
            </w:pPr>
            <w:r>
              <w:rPr>
                <w:rFonts w:eastAsia="Calibri" w:cs="Arial"/>
                <w:sz w:val="20"/>
                <w:szCs w:val="20"/>
                <w:lang w:val="sr-Cyrl-RS"/>
              </w:rPr>
              <w:t>15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8E0C3D" w:rsidRDefault="00733FA8" w:rsidP="00733FA8">
            <w:pPr>
              <w:spacing w:before="0" w:after="200" w:line="276" w:lineRule="auto"/>
              <w:jc w:val="center"/>
              <w:rPr>
                <w:rFonts w:eastAsia="Calibri" w:cs="Arial"/>
                <w:b/>
                <w:sz w:val="20"/>
                <w:szCs w:val="20"/>
                <w:lang w:val="sr-Latn-CS"/>
              </w:rPr>
            </w:pPr>
          </w:p>
        </w:tc>
        <w:tc>
          <w:tcPr>
            <w:tcW w:w="1362" w:type="pct"/>
            <w:shd w:val="clear" w:color="auto" w:fill="auto"/>
          </w:tcPr>
          <w:p w:rsidR="00733FA8" w:rsidRPr="00082746" w:rsidRDefault="00733FA8" w:rsidP="00733FA8">
            <w:pPr>
              <w:spacing w:before="0" w:line="276" w:lineRule="auto"/>
              <w:rPr>
                <w:rFonts w:eastAsia="Calibri" w:cs="Arial"/>
                <w:sz w:val="20"/>
                <w:szCs w:val="20"/>
                <w:lang w:val="sr-Latn-CS"/>
              </w:rPr>
            </w:pPr>
            <w:r w:rsidRPr="00082746">
              <w:rPr>
                <w:rFonts w:eastAsia="Calibri" w:cs="Arial"/>
                <w:sz w:val="20"/>
                <w:szCs w:val="20"/>
                <w:lang w:val="sr-Latn-CS"/>
              </w:rPr>
              <w:t>916/2017  TENT-B</w:t>
            </w:r>
          </w:p>
        </w:tc>
        <w:tc>
          <w:tcPr>
            <w:tcW w:w="371" w:type="pct"/>
            <w:shd w:val="clear" w:color="auto" w:fill="auto"/>
            <w:vAlign w:val="center"/>
          </w:tcPr>
          <w:p w:rsidR="00733FA8" w:rsidRPr="006A4B3D" w:rsidRDefault="00733FA8" w:rsidP="00733FA8">
            <w:pPr>
              <w:spacing w:before="0"/>
              <w:rPr>
                <w:rFonts w:cs="Arial"/>
                <w:lang w:val="sr-Cyrl-CS"/>
              </w:rPr>
            </w:pPr>
          </w:p>
        </w:tc>
        <w:tc>
          <w:tcPr>
            <w:tcW w:w="327" w:type="pct"/>
            <w:shd w:val="clear" w:color="auto" w:fill="auto"/>
          </w:tcPr>
          <w:p w:rsidR="00733FA8" w:rsidRPr="004E0151" w:rsidRDefault="00733FA8" w:rsidP="00733FA8">
            <w:pPr>
              <w:spacing w:before="0" w:after="200" w:line="276" w:lineRule="auto"/>
              <w:jc w:val="center"/>
              <w:rPr>
                <w:rFonts w:eastAsia="Calibri" w:cs="Arial"/>
                <w:sz w:val="20"/>
                <w:szCs w:val="20"/>
                <w:lang w:val="sr-Latn-CS"/>
              </w:rPr>
            </w:pP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90</w:t>
            </w:r>
          </w:p>
        </w:tc>
        <w:tc>
          <w:tcPr>
            <w:tcW w:w="1362" w:type="pct"/>
            <w:shd w:val="clear" w:color="auto" w:fill="auto"/>
            <w:vAlign w:val="center"/>
          </w:tcPr>
          <w:p w:rsidR="00733FA8" w:rsidRPr="00F21B89" w:rsidRDefault="00733FA8" w:rsidP="00733FA8">
            <w:pPr>
              <w:spacing w:before="0"/>
              <w:rPr>
                <w:rFonts w:ascii="Calibri" w:hAnsi="Calibri"/>
                <w:color w:val="000000"/>
                <w:lang w:val="sr-Cyrl-RS"/>
              </w:rPr>
            </w:pPr>
            <w:r w:rsidRPr="00F21B89">
              <w:rPr>
                <w:rFonts w:ascii="Calibri" w:hAnsi="Calibri"/>
                <w:color w:val="000000"/>
                <w:lang w:val="sr-Cyrl-RS"/>
              </w:rPr>
              <w:t xml:space="preserve">Бронза Ø50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52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91</w:t>
            </w:r>
          </w:p>
        </w:tc>
        <w:tc>
          <w:tcPr>
            <w:tcW w:w="1362" w:type="pct"/>
            <w:shd w:val="clear" w:color="auto" w:fill="auto"/>
            <w:vAlign w:val="center"/>
          </w:tcPr>
          <w:p w:rsidR="00733FA8" w:rsidRPr="00F21B89" w:rsidRDefault="00733FA8" w:rsidP="00733FA8">
            <w:pPr>
              <w:spacing w:before="0"/>
              <w:rPr>
                <w:rFonts w:ascii="Calibri" w:hAnsi="Calibri"/>
                <w:color w:val="000000"/>
                <w:lang w:val="sr-Cyrl-RS"/>
              </w:rPr>
            </w:pPr>
            <w:r w:rsidRPr="00F21B89">
              <w:rPr>
                <w:rFonts w:ascii="Calibri" w:hAnsi="Calibri"/>
                <w:color w:val="000000"/>
                <w:lang w:val="sr-Cyrl-RS"/>
              </w:rPr>
              <w:t xml:space="preserve">Бронза Ø75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117</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92</w:t>
            </w:r>
          </w:p>
        </w:tc>
        <w:tc>
          <w:tcPr>
            <w:tcW w:w="1362" w:type="pct"/>
            <w:shd w:val="clear" w:color="auto" w:fill="auto"/>
            <w:vAlign w:val="center"/>
          </w:tcPr>
          <w:p w:rsidR="00733FA8" w:rsidRPr="00F21B89" w:rsidRDefault="00733FA8" w:rsidP="00733FA8">
            <w:pPr>
              <w:spacing w:before="0"/>
              <w:rPr>
                <w:rFonts w:ascii="Calibri" w:hAnsi="Calibri"/>
                <w:color w:val="000000"/>
                <w:lang w:val="sr-Cyrl-RS"/>
              </w:rPr>
            </w:pPr>
            <w:r w:rsidRPr="00F21B89">
              <w:rPr>
                <w:rFonts w:ascii="Calibri" w:hAnsi="Calibri"/>
                <w:color w:val="000000"/>
                <w:lang w:val="sr-Cyrl-RS"/>
              </w:rPr>
              <w:t xml:space="preserve">Шупља бронза Ø60/Ø30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371" w:type="pct"/>
            <w:shd w:val="clear" w:color="auto" w:fill="auto"/>
            <w:vAlign w:val="center"/>
          </w:tcPr>
          <w:p w:rsidR="00733FA8" w:rsidRPr="00F21B89" w:rsidRDefault="00733FA8" w:rsidP="00733FA8">
            <w:pPr>
              <w:spacing w:before="0"/>
              <w:rPr>
                <w:rFonts w:cs="Arial"/>
                <w:lang w:val="sr-Cyrl-CS"/>
              </w:rPr>
            </w:pPr>
            <w:r w:rsidRPr="00F21B89">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56</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93</w:t>
            </w:r>
          </w:p>
        </w:tc>
        <w:tc>
          <w:tcPr>
            <w:tcW w:w="1362" w:type="pct"/>
            <w:shd w:val="clear" w:color="auto" w:fill="auto"/>
            <w:vAlign w:val="center"/>
          </w:tcPr>
          <w:p w:rsidR="00733FA8" w:rsidRPr="00F21B89" w:rsidRDefault="00733FA8" w:rsidP="00733FA8">
            <w:pPr>
              <w:spacing w:before="0"/>
              <w:rPr>
                <w:rFonts w:ascii="Calibri" w:hAnsi="Calibri"/>
                <w:color w:val="000000"/>
                <w:lang w:val="sr-Cyrl-RS"/>
              </w:rPr>
            </w:pPr>
            <w:r w:rsidRPr="00F21B89">
              <w:rPr>
                <w:rFonts w:ascii="Calibri" w:hAnsi="Calibri"/>
                <w:color w:val="000000"/>
                <w:lang w:val="sr-Cyrl-RS"/>
              </w:rPr>
              <w:t xml:space="preserve">Шупља бронза Ø70/Ø30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83</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rPr>
          <w:trHeight w:val="379"/>
        </w:trPr>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94</w:t>
            </w:r>
          </w:p>
        </w:tc>
        <w:tc>
          <w:tcPr>
            <w:tcW w:w="1362" w:type="pct"/>
            <w:shd w:val="clear" w:color="auto" w:fill="auto"/>
            <w:vAlign w:val="center"/>
          </w:tcPr>
          <w:p w:rsidR="00733FA8" w:rsidRPr="00F21B89" w:rsidRDefault="00733FA8" w:rsidP="00733FA8">
            <w:pPr>
              <w:spacing w:before="0"/>
              <w:rPr>
                <w:rFonts w:ascii="Calibri" w:hAnsi="Calibri"/>
                <w:color w:val="000000"/>
                <w:lang w:val="sr-Cyrl-RS"/>
              </w:rPr>
            </w:pPr>
            <w:r w:rsidRPr="00F21B89">
              <w:rPr>
                <w:rFonts w:ascii="Calibri" w:hAnsi="Calibri"/>
                <w:color w:val="000000"/>
                <w:lang w:val="sr-Cyrl-RS"/>
              </w:rPr>
              <w:t xml:space="preserve">Шупља бронза Ø80/Ø30 </w:t>
            </w:r>
            <w:r w:rsidRPr="00F21B89">
              <w:rPr>
                <w:rFonts w:ascii="Calibri" w:hAnsi="Calibri"/>
                <w:color w:val="000000"/>
              </w:rPr>
              <w:t>CuSn</w:t>
            </w:r>
            <w:r w:rsidRPr="00F21B89">
              <w:rPr>
                <w:rFonts w:ascii="Calibri" w:hAnsi="Calibri"/>
                <w:color w:val="000000"/>
                <w:lang w:val="sr-Cyrl-RS"/>
              </w:rPr>
              <w:t xml:space="preserve">14 </w:t>
            </w:r>
            <w:r w:rsidRPr="00F21B89">
              <w:rPr>
                <w:rFonts w:ascii="Calibri" w:hAnsi="Calibri"/>
                <w:color w:val="000000"/>
              </w:rPr>
              <w:t>L</w:t>
            </w:r>
            <w:r w:rsidRPr="00F21B89">
              <w:rPr>
                <w:rFonts w:ascii="Calibri" w:hAnsi="Calibri"/>
                <w:color w:val="000000"/>
                <w:lang w:val="sr-Cyrl-RS"/>
              </w:rPr>
              <w:t>=0.5</w:t>
            </w:r>
            <w:r w:rsidRPr="00F21B89">
              <w:rPr>
                <w:rFonts w:ascii="Calibri" w:hAnsi="Calibri"/>
                <w:color w:val="000000"/>
              </w:rPr>
              <w:t>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114</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95</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Алуминијум Ø80  L=0.5m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41</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96</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Алуминијум Ø140  L=0.5m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42</w:t>
            </w:r>
          </w:p>
        </w:tc>
        <w:tc>
          <w:tcPr>
            <w:tcW w:w="406" w:type="pct"/>
            <w:shd w:val="clear" w:color="auto" w:fill="auto"/>
            <w:vAlign w:val="center"/>
          </w:tcPr>
          <w:p w:rsidR="00733FA8" w:rsidRPr="007445A6" w:rsidRDefault="00733FA8" w:rsidP="00733FA8">
            <w:pPr>
              <w:spacing w:before="0"/>
              <w:rPr>
                <w:rFonts w:cs="Arial"/>
                <w:lang w:val="sr-Cyrl-RS"/>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97</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Алуминијум Ø170  L=0.5m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62</w:t>
            </w:r>
          </w:p>
        </w:tc>
        <w:tc>
          <w:tcPr>
            <w:tcW w:w="406" w:type="pct"/>
            <w:shd w:val="clear" w:color="auto" w:fill="auto"/>
            <w:vAlign w:val="center"/>
          </w:tcPr>
          <w:p w:rsidR="00733FA8" w:rsidRPr="007445A6" w:rsidRDefault="00733FA8" w:rsidP="00733FA8">
            <w:pPr>
              <w:spacing w:before="0"/>
              <w:rPr>
                <w:rFonts w:cs="Arial"/>
                <w:lang w:val="sr-Cyrl-RS"/>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98</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Алуминијум Ø200  L=0.5m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85</w:t>
            </w:r>
          </w:p>
        </w:tc>
        <w:tc>
          <w:tcPr>
            <w:tcW w:w="406" w:type="pct"/>
            <w:shd w:val="clear" w:color="auto" w:fill="auto"/>
            <w:vAlign w:val="center"/>
          </w:tcPr>
          <w:p w:rsidR="00733FA8" w:rsidRPr="007445A6" w:rsidRDefault="00733FA8" w:rsidP="00733FA8">
            <w:pPr>
              <w:spacing w:before="0"/>
              <w:rPr>
                <w:rFonts w:cs="Arial"/>
                <w:lang w:val="sr-Cyrl-RS"/>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after="200" w:line="276" w:lineRule="auto"/>
              <w:jc w:val="center"/>
              <w:rPr>
                <w:rFonts w:eastAsia="Calibri" w:cs="Arial"/>
                <w:b/>
                <w:sz w:val="20"/>
                <w:szCs w:val="20"/>
                <w:lang w:val="sr-Cyrl-RS"/>
              </w:rPr>
            </w:pPr>
            <w:r>
              <w:rPr>
                <w:rFonts w:eastAsia="Calibri" w:cs="Arial"/>
                <w:b/>
                <w:sz w:val="20"/>
                <w:szCs w:val="20"/>
                <w:lang w:val="sr-Cyrl-RS"/>
              </w:rPr>
              <w:t>99</w:t>
            </w:r>
          </w:p>
        </w:tc>
        <w:tc>
          <w:tcPr>
            <w:tcW w:w="1362" w:type="pct"/>
            <w:shd w:val="clear" w:color="auto" w:fill="auto"/>
            <w:vAlign w:val="center"/>
          </w:tcPr>
          <w:p w:rsidR="00733FA8" w:rsidRPr="00F21B89" w:rsidRDefault="00733FA8" w:rsidP="00733FA8">
            <w:pPr>
              <w:spacing w:before="0"/>
              <w:rPr>
                <w:rFonts w:ascii="Calibri" w:hAnsi="Calibri"/>
                <w:color w:val="000000"/>
              </w:rPr>
            </w:pPr>
            <w:r w:rsidRPr="00F21B89">
              <w:rPr>
                <w:rFonts w:ascii="Calibri" w:hAnsi="Calibri"/>
                <w:color w:val="000000"/>
              </w:rPr>
              <w:t>Алуминијум Fi250 L=0.5m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F21B89" w:rsidRDefault="00733FA8" w:rsidP="00733FA8">
            <w:pPr>
              <w:spacing w:before="0"/>
              <w:jc w:val="right"/>
              <w:rPr>
                <w:rFonts w:ascii="Calibri" w:hAnsi="Calibri"/>
                <w:color w:val="000000"/>
              </w:rPr>
            </w:pPr>
            <w:r w:rsidRPr="00F21B89">
              <w:rPr>
                <w:rFonts w:ascii="Calibri" w:hAnsi="Calibri"/>
                <w:color w:val="000000"/>
              </w:rPr>
              <w:t>70</w:t>
            </w:r>
          </w:p>
        </w:tc>
        <w:tc>
          <w:tcPr>
            <w:tcW w:w="406" w:type="pct"/>
            <w:shd w:val="clear" w:color="auto" w:fill="auto"/>
            <w:vAlign w:val="center"/>
          </w:tcPr>
          <w:p w:rsidR="00733FA8" w:rsidRPr="007445A6" w:rsidRDefault="00733FA8" w:rsidP="00733FA8">
            <w:pPr>
              <w:spacing w:before="0"/>
              <w:rPr>
                <w:rFonts w:cs="Arial"/>
                <w:lang w:val="sr-Cyrl-RS"/>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8E0C3D" w:rsidRDefault="00733FA8" w:rsidP="00733FA8">
            <w:pPr>
              <w:spacing w:before="0" w:after="200" w:line="276" w:lineRule="auto"/>
              <w:jc w:val="center"/>
              <w:rPr>
                <w:rFonts w:eastAsia="Calibri" w:cs="Arial"/>
                <w:b/>
                <w:sz w:val="20"/>
                <w:szCs w:val="20"/>
                <w:lang w:val="sr-Latn-CS"/>
              </w:rPr>
            </w:pPr>
          </w:p>
        </w:tc>
        <w:tc>
          <w:tcPr>
            <w:tcW w:w="1362" w:type="pct"/>
            <w:shd w:val="clear" w:color="auto" w:fill="auto"/>
          </w:tcPr>
          <w:p w:rsidR="00733FA8" w:rsidRPr="00A60906" w:rsidRDefault="00733FA8" w:rsidP="00733FA8">
            <w:pPr>
              <w:spacing w:before="0" w:line="276" w:lineRule="auto"/>
              <w:rPr>
                <w:rFonts w:eastAsia="Calibri" w:cs="Arial"/>
                <w:b/>
                <w:sz w:val="20"/>
                <w:szCs w:val="20"/>
                <w:lang w:val="sr-Latn-CS"/>
              </w:rPr>
            </w:pPr>
            <w:r w:rsidRPr="00A60906">
              <w:rPr>
                <w:rFonts w:eastAsia="Calibri" w:cs="Arial"/>
                <w:b/>
                <w:sz w:val="20"/>
                <w:szCs w:val="20"/>
                <w:lang w:val="sr-Latn-CS"/>
              </w:rPr>
              <w:t>467/2017  TEM</w:t>
            </w:r>
          </w:p>
        </w:tc>
        <w:tc>
          <w:tcPr>
            <w:tcW w:w="371" w:type="pct"/>
            <w:shd w:val="clear" w:color="auto" w:fill="auto"/>
            <w:vAlign w:val="center"/>
          </w:tcPr>
          <w:p w:rsidR="00733FA8" w:rsidRPr="006A4B3D" w:rsidRDefault="00733FA8" w:rsidP="00733FA8">
            <w:pPr>
              <w:spacing w:before="0"/>
              <w:rPr>
                <w:rFonts w:cs="Arial"/>
                <w:lang w:val="sr-Cyrl-CS"/>
              </w:rPr>
            </w:pPr>
          </w:p>
        </w:tc>
        <w:tc>
          <w:tcPr>
            <w:tcW w:w="327" w:type="pct"/>
            <w:shd w:val="clear" w:color="auto" w:fill="auto"/>
          </w:tcPr>
          <w:p w:rsidR="00733FA8" w:rsidRDefault="00733FA8" w:rsidP="00733FA8">
            <w:pPr>
              <w:spacing w:before="0" w:after="200" w:line="276" w:lineRule="auto"/>
              <w:jc w:val="center"/>
              <w:rPr>
                <w:rFonts w:eastAsia="Calibri" w:cs="Arial"/>
                <w:b/>
                <w:sz w:val="20"/>
                <w:szCs w:val="20"/>
                <w:lang w:val="sr-Latn-CS"/>
              </w:rPr>
            </w:pP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rPr>
          <w:trHeight w:val="549"/>
        </w:trPr>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100</w:t>
            </w:r>
          </w:p>
        </w:tc>
        <w:tc>
          <w:tcPr>
            <w:tcW w:w="1362" w:type="pct"/>
            <w:shd w:val="clear" w:color="auto" w:fill="auto"/>
            <w:vAlign w:val="center"/>
          </w:tcPr>
          <w:p w:rsidR="00733FA8" w:rsidRDefault="00733FA8" w:rsidP="00733FA8">
            <w:pPr>
              <w:spacing w:before="0"/>
              <w:rPr>
                <w:rFonts w:eastAsia="Calibri" w:cs="Arial"/>
                <w:sz w:val="20"/>
                <w:szCs w:val="20"/>
                <w:lang w:val="sr-Latn-BA" w:eastAsia="hr-HR"/>
              </w:rPr>
            </w:pPr>
            <w:r>
              <w:rPr>
                <w:rFonts w:cs="Arial"/>
                <w:sz w:val="20"/>
                <w:szCs w:val="20"/>
                <w:lang w:val="sr-Latn-BA" w:eastAsia="hr-HR"/>
              </w:rPr>
              <w:t>Бронза GPZ 14 (CuSn14)</w:t>
            </w:r>
          </w:p>
          <w:p w:rsidR="00733FA8" w:rsidRDefault="00733FA8" w:rsidP="00733FA8">
            <w:pPr>
              <w:spacing w:before="0" w:line="276" w:lineRule="auto"/>
              <w:rPr>
                <w:rFonts w:eastAsia="Calibri" w:cs="Arial"/>
                <w:sz w:val="20"/>
                <w:szCs w:val="20"/>
                <w:lang w:val="sr-Cyrl-RS" w:eastAsia="hr-HR"/>
              </w:rPr>
            </w:pPr>
            <w:r>
              <w:rPr>
                <w:rFonts w:cs="Arial"/>
                <w:sz w:val="20"/>
                <w:szCs w:val="20"/>
                <w:lang w:val="sr-Cyrl-CS" w:eastAsia="hr-HR"/>
              </w:rPr>
              <w:t>Ø</w:t>
            </w:r>
            <w:r>
              <w:rPr>
                <w:rFonts w:cs="Arial"/>
                <w:sz w:val="20"/>
                <w:szCs w:val="20"/>
                <w:lang w:val="sr-Latn-BA" w:eastAsia="hr-HR"/>
              </w:rPr>
              <w:t xml:space="preserve"> 70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35</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101</w:t>
            </w:r>
          </w:p>
        </w:tc>
        <w:tc>
          <w:tcPr>
            <w:tcW w:w="1362" w:type="pct"/>
            <w:shd w:val="clear" w:color="auto" w:fill="auto"/>
            <w:vAlign w:val="center"/>
          </w:tcPr>
          <w:p w:rsidR="00733FA8" w:rsidRDefault="00733FA8" w:rsidP="00733FA8">
            <w:pPr>
              <w:spacing w:before="0"/>
              <w:rPr>
                <w:rFonts w:eastAsia="Calibri" w:cs="Arial"/>
                <w:sz w:val="20"/>
                <w:szCs w:val="20"/>
                <w:lang w:val="sr-Latn-BA" w:eastAsia="hr-HR"/>
              </w:rPr>
            </w:pPr>
            <w:r>
              <w:rPr>
                <w:rFonts w:cs="Arial"/>
                <w:sz w:val="20"/>
                <w:szCs w:val="20"/>
                <w:lang w:val="sr-Latn-BA" w:eastAsia="hr-HR"/>
              </w:rPr>
              <w:t>Бронза GPZ 14 (CuSn14)</w:t>
            </w:r>
          </w:p>
          <w:p w:rsidR="00733FA8" w:rsidRDefault="00733FA8" w:rsidP="00733FA8">
            <w:pPr>
              <w:spacing w:before="0" w:line="276" w:lineRule="auto"/>
              <w:rPr>
                <w:rFonts w:eastAsia="Calibri" w:cs="Arial"/>
                <w:sz w:val="20"/>
                <w:szCs w:val="20"/>
                <w:lang w:val="sr-Latn-BA" w:eastAsia="hr-HR"/>
              </w:rPr>
            </w:pPr>
            <w:r>
              <w:rPr>
                <w:rFonts w:cs="Arial"/>
                <w:sz w:val="20"/>
                <w:szCs w:val="20"/>
                <w:lang w:val="sr-Cyrl-CS" w:eastAsia="hr-HR"/>
              </w:rPr>
              <w:t>Ø</w:t>
            </w:r>
            <w:r>
              <w:rPr>
                <w:rFonts w:cs="Arial"/>
                <w:sz w:val="20"/>
                <w:szCs w:val="20"/>
                <w:lang w:val="sr-Latn-BA" w:eastAsia="hr-HR"/>
              </w:rPr>
              <w:t xml:space="preserve"> 150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80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102</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17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19</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103</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19</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32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104</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Latn-BA" w:eastAsia="hr-HR"/>
              </w:rPr>
            </w:pPr>
            <w:r>
              <w:rPr>
                <w:rFonts w:cs="Arial"/>
                <w:sz w:val="20"/>
                <w:szCs w:val="20"/>
                <w:lang w:val="sr-Cyrl-RS" w:eastAsia="hr-HR"/>
              </w:rPr>
              <w:t xml:space="preserve">Месинг </w:t>
            </w:r>
            <w:r>
              <w:rPr>
                <w:rFonts w:cs="Arial"/>
                <w:sz w:val="20"/>
                <w:szCs w:val="20"/>
                <w:lang w:eastAsia="hr-HR"/>
              </w:rPr>
              <w:t>OK 27</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16</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105</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eastAsia="hr-HR"/>
              </w:rPr>
              <w:t>OK 30</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20</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106</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val="sl-SI" w:eastAsia="hr-HR"/>
              </w:rPr>
              <w:t>OK 32</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val="sl-SI"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23</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107</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Месинг </w:t>
            </w:r>
            <w:r>
              <w:rPr>
                <w:rFonts w:cs="Arial"/>
                <w:sz w:val="20"/>
                <w:szCs w:val="20"/>
                <w:lang w:val="sl-SI" w:eastAsia="hr-HR"/>
              </w:rPr>
              <w:t>OK 36</w:t>
            </w:r>
            <w:r>
              <w:rPr>
                <w:rFonts w:cs="Arial"/>
                <w:sz w:val="20"/>
                <w:szCs w:val="20"/>
                <w:lang w:val="sr-Latn-BA" w:eastAsia="hr-HR"/>
              </w:rPr>
              <w:t xml:space="preserve"> mm</w:t>
            </w:r>
            <w:r>
              <w:rPr>
                <w:rFonts w:cs="Arial"/>
                <w:sz w:val="20"/>
                <w:szCs w:val="20"/>
                <w:lang w:val="sr-Cyrl-RS" w:eastAsia="hr-HR"/>
              </w:rPr>
              <w:t xml:space="preserve"> </w:t>
            </w:r>
            <w:r>
              <w:rPr>
                <w:rFonts w:cs="Arial"/>
                <w:sz w:val="20"/>
                <w:szCs w:val="20"/>
                <w:lang w:val="sr-Latn-BA" w:eastAsia="hr-HR"/>
              </w:rPr>
              <w:t>(Cu</w:t>
            </w:r>
            <w:r>
              <w:rPr>
                <w:rFonts w:cs="Arial"/>
                <w:sz w:val="20"/>
                <w:szCs w:val="20"/>
                <w:lang w:val="sl-SI"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29</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106</w:t>
            </w:r>
          </w:p>
        </w:tc>
        <w:tc>
          <w:tcPr>
            <w:tcW w:w="1362" w:type="pct"/>
            <w:shd w:val="clear" w:color="auto" w:fill="auto"/>
            <w:vAlign w:val="center"/>
          </w:tcPr>
          <w:p w:rsidR="00733FA8" w:rsidRDefault="00733FA8" w:rsidP="00733FA8">
            <w:pPr>
              <w:spacing w:before="0" w:line="276" w:lineRule="auto"/>
              <w:rPr>
                <w:rFonts w:eastAsia="Calibri" w:cs="Arial"/>
                <w:sz w:val="20"/>
                <w:szCs w:val="20"/>
                <w:lang w:eastAsia="hr-HR"/>
              </w:rPr>
            </w:pPr>
            <w:r>
              <w:rPr>
                <w:rFonts w:cs="Arial"/>
                <w:sz w:val="20"/>
                <w:szCs w:val="20"/>
                <w:lang w:val="sr-Cyrl-RS" w:eastAsia="hr-HR"/>
              </w:rPr>
              <w:t>Месинг</w:t>
            </w:r>
            <w:r>
              <w:rPr>
                <w:rFonts w:cs="Arial"/>
                <w:sz w:val="20"/>
                <w:szCs w:val="20"/>
                <w:lang w:eastAsia="hr-HR"/>
              </w:rPr>
              <w:t xml:space="preserve">  </w:t>
            </w:r>
            <w:r>
              <w:rPr>
                <w:rFonts w:cs="Arial"/>
                <w:sz w:val="20"/>
                <w:szCs w:val="20"/>
                <w:lang w:val="sr-Cyrl-CS" w:eastAsia="hr-HR"/>
              </w:rPr>
              <w:t xml:space="preserve">Ø </w:t>
            </w:r>
            <w:r>
              <w:rPr>
                <w:rFonts w:cs="Arial"/>
                <w:sz w:val="20"/>
                <w:szCs w:val="20"/>
                <w:lang w:val="sl-SI" w:eastAsia="hr-HR"/>
              </w:rPr>
              <w:t>40</w:t>
            </w:r>
            <w:r>
              <w:rPr>
                <w:rFonts w:cs="Arial"/>
                <w:sz w:val="20"/>
                <w:szCs w:val="20"/>
                <w:lang w:val="sr-Latn-BA" w:eastAsia="hr-HR"/>
              </w:rPr>
              <w:t xml:space="preserve"> mm  (Cu</w:t>
            </w:r>
            <w:r>
              <w:rPr>
                <w:rFonts w:cs="Arial"/>
                <w:sz w:val="20"/>
                <w:szCs w:val="20"/>
                <w:lang w:val="sl-SI" w:eastAsia="hr-HR"/>
              </w:rPr>
              <w:t>Z</w:t>
            </w:r>
            <w:r>
              <w:rPr>
                <w:rFonts w:cs="Arial"/>
                <w:sz w:val="20"/>
                <w:szCs w:val="20"/>
                <w:lang w:val="sr-Latn-BA" w:eastAsia="hr-HR"/>
              </w:rPr>
              <w:t>n39Pb3)</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32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109</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l-SI" w:eastAsia="hr-HR"/>
              </w:rPr>
              <w:t>70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22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110</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8</w:t>
            </w:r>
            <w:r>
              <w:rPr>
                <w:rFonts w:cs="Arial"/>
                <w:sz w:val="20"/>
                <w:szCs w:val="20"/>
                <w:lang w:val="sl-SI" w:eastAsia="hr-HR"/>
              </w:rPr>
              <w:t>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28</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111</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r-Cyrl-RS" w:eastAsia="hr-HR"/>
              </w:rPr>
              <w:t>1</w:t>
            </w:r>
            <w:r>
              <w:rPr>
                <w:rFonts w:cs="Arial"/>
                <w:sz w:val="20"/>
                <w:szCs w:val="20"/>
                <w:lang w:eastAsia="hr-HR"/>
              </w:rPr>
              <w:t>2</w:t>
            </w:r>
            <w:r>
              <w:rPr>
                <w:rFonts w:cs="Arial"/>
                <w:sz w:val="20"/>
                <w:szCs w:val="20"/>
                <w:lang w:val="sl-SI" w:eastAsia="hr-HR"/>
              </w:rPr>
              <w:t>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32</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112</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val="sr-Cyrl-RS" w:eastAsia="hr-HR"/>
              </w:rPr>
              <w:t>1</w:t>
            </w:r>
            <w:r>
              <w:rPr>
                <w:rFonts w:cs="Arial"/>
                <w:sz w:val="20"/>
                <w:szCs w:val="20"/>
                <w:lang w:eastAsia="hr-HR"/>
              </w:rPr>
              <w:t>4</w:t>
            </w:r>
            <w:r>
              <w:rPr>
                <w:rFonts w:cs="Arial"/>
                <w:sz w:val="20"/>
                <w:szCs w:val="20"/>
                <w:lang w:val="sl-SI" w:eastAsia="hr-HR"/>
              </w:rPr>
              <w:t>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43</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lastRenderedPageBreak/>
              <w:t>113</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20</w:t>
            </w:r>
            <w:r>
              <w:rPr>
                <w:rFonts w:cs="Arial"/>
                <w:sz w:val="20"/>
                <w:szCs w:val="20"/>
                <w:lang w:val="sl-SI" w:eastAsia="hr-HR"/>
              </w:rPr>
              <w:t>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44</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r w:rsidR="00733FA8" w:rsidRPr="006A4B3D" w:rsidTr="0074045C">
        <w:tc>
          <w:tcPr>
            <w:tcW w:w="295" w:type="pct"/>
            <w:shd w:val="clear" w:color="auto" w:fill="auto"/>
          </w:tcPr>
          <w:p w:rsidR="00733FA8" w:rsidRPr="00F21B89" w:rsidRDefault="00733FA8" w:rsidP="00733FA8">
            <w:pPr>
              <w:spacing w:before="0" w:line="276" w:lineRule="auto"/>
              <w:jc w:val="center"/>
              <w:rPr>
                <w:rFonts w:eastAsia="Calibri" w:cs="Arial"/>
                <w:b/>
                <w:sz w:val="20"/>
                <w:szCs w:val="20"/>
                <w:lang w:val="sr-Cyrl-RS"/>
              </w:rPr>
            </w:pPr>
            <w:r>
              <w:rPr>
                <w:rFonts w:eastAsia="Calibri" w:cs="Arial"/>
                <w:b/>
                <w:sz w:val="20"/>
                <w:szCs w:val="20"/>
                <w:lang w:val="sr-Cyrl-RS"/>
              </w:rPr>
              <w:t>114</w:t>
            </w:r>
          </w:p>
        </w:tc>
        <w:tc>
          <w:tcPr>
            <w:tcW w:w="1362" w:type="pct"/>
            <w:shd w:val="clear" w:color="auto" w:fill="auto"/>
            <w:vAlign w:val="center"/>
          </w:tcPr>
          <w:p w:rsidR="00733FA8" w:rsidRDefault="00733FA8" w:rsidP="00733FA8">
            <w:pPr>
              <w:spacing w:before="0" w:line="276" w:lineRule="auto"/>
              <w:rPr>
                <w:rFonts w:eastAsia="Calibri" w:cs="Arial"/>
                <w:sz w:val="20"/>
                <w:szCs w:val="20"/>
                <w:lang w:val="sr-Cyrl-RS" w:eastAsia="hr-HR"/>
              </w:rPr>
            </w:pPr>
            <w:r>
              <w:rPr>
                <w:rFonts w:cs="Arial"/>
                <w:sz w:val="20"/>
                <w:szCs w:val="20"/>
                <w:lang w:val="sr-Cyrl-RS" w:eastAsia="hr-HR"/>
              </w:rPr>
              <w:t xml:space="preserve">Алуминијум </w:t>
            </w:r>
            <w:r>
              <w:rPr>
                <w:rFonts w:cs="Arial"/>
                <w:sz w:val="20"/>
                <w:szCs w:val="20"/>
                <w:lang w:val="sr-Cyrl-CS" w:eastAsia="hr-HR"/>
              </w:rPr>
              <w:t xml:space="preserve">Ø </w:t>
            </w:r>
            <w:r>
              <w:rPr>
                <w:rFonts w:cs="Arial"/>
                <w:sz w:val="20"/>
                <w:szCs w:val="20"/>
                <w:lang w:eastAsia="hr-HR"/>
              </w:rPr>
              <w:t>25</w:t>
            </w:r>
            <w:r>
              <w:rPr>
                <w:rFonts w:cs="Arial"/>
                <w:sz w:val="20"/>
                <w:szCs w:val="20"/>
                <w:lang w:val="sl-SI" w:eastAsia="hr-HR"/>
              </w:rPr>
              <w:t>0</w:t>
            </w:r>
            <w:r>
              <w:rPr>
                <w:rFonts w:cs="Arial"/>
                <w:sz w:val="20"/>
                <w:szCs w:val="20"/>
                <w:lang w:val="sr-Latn-BA" w:eastAsia="hr-HR"/>
              </w:rPr>
              <w:t xml:space="preserve"> mm</w:t>
            </w:r>
          </w:p>
        </w:tc>
        <w:tc>
          <w:tcPr>
            <w:tcW w:w="371" w:type="pct"/>
            <w:shd w:val="clear" w:color="auto" w:fill="auto"/>
            <w:vAlign w:val="center"/>
          </w:tcPr>
          <w:p w:rsidR="00733FA8" w:rsidRPr="006A4B3D" w:rsidRDefault="00733FA8" w:rsidP="00733FA8">
            <w:pPr>
              <w:spacing w:before="0"/>
              <w:rPr>
                <w:rFonts w:cs="Arial"/>
                <w:lang w:val="sr-Cyrl-CS"/>
              </w:rPr>
            </w:pPr>
            <w:r>
              <w:rPr>
                <w:rFonts w:cs="Arial"/>
                <w:lang w:val="sr-Cyrl-CS"/>
              </w:rPr>
              <w:t>кг</w:t>
            </w:r>
          </w:p>
        </w:tc>
        <w:tc>
          <w:tcPr>
            <w:tcW w:w="327" w:type="pct"/>
            <w:shd w:val="clear" w:color="auto" w:fill="auto"/>
            <w:vAlign w:val="center"/>
          </w:tcPr>
          <w:p w:rsidR="00733FA8" w:rsidRPr="00082746" w:rsidRDefault="00733FA8" w:rsidP="00733FA8">
            <w:pPr>
              <w:spacing w:before="0"/>
              <w:jc w:val="right"/>
              <w:rPr>
                <w:rFonts w:ascii="Calibri" w:hAnsi="Calibri"/>
                <w:color w:val="000000"/>
              </w:rPr>
            </w:pPr>
            <w:r w:rsidRPr="00082746">
              <w:rPr>
                <w:rFonts w:ascii="Calibri" w:hAnsi="Calibri"/>
                <w:color w:val="000000"/>
              </w:rPr>
              <w:t>69</w:t>
            </w:r>
          </w:p>
        </w:tc>
        <w:tc>
          <w:tcPr>
            <w:tcW w:w="406"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5" w:type="pct"/>
            <w:shd w:val="clear" w:color="auto" w:fill="auto"/>
            <w:vAlign w:val="center"/>
          </w:tcPr>
          <w:p w:rsidR="00733FA8" w:rsidRPr="006A4B3D" w:rsidRDefault="00733FA8" w:rsidP="00733FA8">
            <w:pPr>
              <w:spacing w:before="0"/>
              <w:rPr>
                <w:rFonts w:cs="Arial"/>
              </w:rPr>
            </w:pPr>
          </w:p>
        </w:tc>
        <w:tc>
          <w:tcPr>
            <w:tcW w:w="474" w:type="pct"/>
            <w:shd w:val="clear" w:color="auto" w:fill="auto"/>
            <w:vAlign w:val="center"/>
          </w:tcPr>
          <w:p w:rsidR="00733FA8" w:rsidRPr="006A4B3D" w:rsidRDefault="00733FA8" w:rsidP="00733FA8">
            <w:pPr>
              <w:spacing w:before="0"/>
              <w:rPr>
                <w:rFonts w:cs="Arial"/>
              </w:rPr>
            </w:pPr>
          </w:p>
        </w:tc>
        <w:tc>
          <w:tcPr>
            <w:tcW w:w="815" w:type="pct"/>
          </w:tcPr>
          <w:p w:rsidR="00733FA8" w:rsidRPr="006A4B3D" w:rsidRDefault="00733FA8" w:rsidP="00733FA8">
            <w:pPr>
              <w:spacing w:before="0"/>
              <w:rPr>
                <w:rFonts w:cs="Arial"/>
              </w:rPr>
            </w:pPr>
          </w:p>
        </w:tc>
      </w:tr>
    </w:tbl>
    <w:tbl>
      <w:tblPr>
        <w:tblW w:w="11199" w:type="dxa"/>
        <w:tblInd w:w="-1026" w:type="dxa"/>
        <w:tblLayout w:type="fixed"/>
        <w:tblLook w:val="04A0" w:firstRow="1" w:lastRow="0" w:firstColumn="1" w:lastColumn="0" w:noHBand="0" w:noVBand="1"/>
      </w:tblPr>
      <w:tblGrid>
        <w:gridCol w:w="11199"/>
      </w:tblGrid>
      <w:tr w:rsidR="008E0C3D" w:rsidRPr="008E0C3D" w:rsidTr="00B34F41">
        <w:trPr>
          <w:trHeight w:val="454"/>
        </w:trPr>
        <w:tc>
          <w:tcPr>
            <w:tcW w:w="11199" w:type="dxa"/>
          </w:tcPr>
          <w:p w:rsidR="008E0C3D" w:rsidRPr="0030403B" w:rsidRDefault="008E0C3D" w:rsidP="002534ED">
            <w:pPr>
              <w:spacing w:before="0" w:line="276" w:lineRule="auto"/>
              <w:jc w:val="left"/>
              <w:rPr>
                <w:rFonts w:ascii="Arial Cirilica" w:eastAsia="Calibri" w:hAnsi="Arial Cirilica" w:cs="Arial"/>
                <w:b/>
                <w:lang w:val="ru-RU"/>
              </w:rPr>
            </w:pPr>
          </w:p>
          <w:p w:rsidR="008E0C3D" w:rsidRPr="008E0C3D" w:rsidRDefault="008E0C3D" w:rsidP="002534ED">
            <w:pPr>
              <w:spacing w:before="0" w:line="276" w:lineRule="auto"/>
              <w:rPr>
                <w:rFonts w:eastAsia="Calibri" w:cs="Arial"/>
                <w:b/>
                <w:lang w:val="sr-Cyrl-RS"/>
              </w:rPr>
            </w:pPr>
            <w:r w:rsidRPr="008E0C3D">
              <w:rPr>
                <w:rFonts w:eastAsia="Calibri" w:cs="Arial"/>
                <w:b/>
                <w:lang w:val="sr-Cyrl-RS"/>
              </w:rPr>
              <w:t>ОСТАЛЕ КОЛОНЕ ИЗ СТРУКТУРЕ ЦЕНЕ ПОПУЊАВА ПОНУЂАЧ</w:t>
            </w:r>
            <w:r w:rsidRPr="0030403B">
              <w:rPr>
                <w:rFonts w:eastAsia="Calibri" w:cs="Arial"/>
                <w:b/>
                <w:lang w:val="ru-RU"/>
              </w:rPr>
              <w:t xml:space="preserve"> (4,</w:t>
            </w:r>
            <w:r w:rsidRPr="008E0C3D">
              <w:rPr>
                <w:rFonts w:eastAsia="Calibri" w:cs="Arial"/>
                <w:b/>
                <w:lang w:val="sr-Cyrl-RS"/>
              </w:rPr>
              <w:t xml:space="preserve"> </w:t>
            </w:r>
            <w:r w:rsidRPr="0030403B">
              <w:rPr>
                <w:rFonts w:eastAsia="Calibri" w:cs="Arial"/>
                <w:b/>
                <w:lang w:val="ru-RU"/>
              </w:rPr>
              <w:t>5,</w:t>
            </w:r>
            <w:r w:rsidRPr="008E0C3D">
              <w:rPr>
                <w:rFonts w:eastAsia="Calibri" w:cs="Arial"/>
                <w:b/>
                <w:lang w:val="sr-Cyrl-RS"/>
              </w:rPr>
              <w:t xml:space="preserve"> </w:t>
            </w:r>
            <w:r w:rsidRPr="0030403B">
              <w:rPr>
                <w:rFonts w:eastAsia="Calibri" w:cs="Arial"/>
                <w:b/>
                <w:lang w:val="ru-RU"/>
              </w:rPr>
              <w:t xml:space="preserve">6 </w:t>
            </w:r>
            <w:r w:rsidRPr="008E0C3D">
              <w:rPr>
                <w:rFonts w:eastAsia="Calibri" w:cs="Arial"/>
                <w:b/>
                <w:lang w:val="sr-Cyrl-RS"/>
              </w:rPr>
              <w:t>и</w:t>
            </w:r>
            <w:r w:rsidRPr="0030403B">
              <w:rPr>
                <w:rFonts w:eastAsia="Calibri" w:cs="Arial"/>
                <w:b/>
                <w:lang w:val="ru-RU"/>
              </w:rPr>
              <w:t xml:space="preserve"> 7)</w:t>
            </w:r>
            <w:r w:rsidRPr="008E0C3D">
              <w:rPr>
                <w:rFonts w:eastAsia="Calibri" w:cs="Arial"/>
                <w:b/>
                <w:lang w:val="sr-Cyrl-RS"/>
              </w:rPr>
              <w:t>.</w:t>
            </w:r>
          </w:p>
          <w:p w:rsidR="008E0C3D" w:rsidRPr="00157646" w:rsidRDefault="008E0C3D" w:rsidP="002534ED">
            <w:pPr>
              <w:keepNext/>
              <w:spacing w:before="0" w:line="276" w:lineRule="auto"/>
              <w:outlineLvl w:val="3"/>
              <w:rPr>
                <w:rFonts w:eastAsia="Calibri" w:cs="Arial"/>
                <w:b/>
                <w:bCs/>
                <w:sz w:val="24"/>
                <w:szCs w:val="24"/>
                <w:lang w:val="sr-Latn-CS"/>
              </w:rPr>
            </w:pPr>
            <w:r w:rsidRPr="008E0C3D">
              <w:rPr>
                <w:rFonts w:eastAsia="Calibri" w:cs="Arial"/>
                <w:b/>
                <w:bCs/>
                <w:sz w:val="24"/>
                <w:szCs w:val="24"/>
                <w:lang w:val="sr-Cyrl-RS"/>
              </w:rPr>
              <w:t>Када се структура цене тражи за целу понуду, онда је јединична цена једнака укупној цени из понуде, тј. износ у колони 4 једнак износу колоне 6, односо износ у колони 5 једнак износу колоне 7. Образац за набавку услуга/радова  (варијанта 2.)</w:t>
            </w:r>
            <w:r w:rsidRPr="008E0C3D">
              <w:rPr>
                <w:rFonts w:eastAsia="Calibri" w:cs="Arial"/>
                <w:b/>
                <w:bCs/>
                <w:sz w:val="24"/>
                <w:szCs w:val="24"/>
                <w:lang w:val="sr-Latn-CS"/>
              </w:rPr>
              <w:t xml:space="preserve"> </w:t>
            </w:r>
          </w:p>
          <w:p w:rsidR="008E0C3D" w:rsidRPr="008E0C3D" w:rsidRDefault="008E0C3D" w:rsidP="008E0C3D">
            <w:pPr>
              <w:spacing w:before="0" w:after="200" w:line="276" w:lineRule="auto"/>
              <w:jc w:val="left"/>
              <w:rPr>
                <w:rFonts w:ascii="Arial Cirilica" w:eastAsia="Calibri" w:cs="Arial"/>
                <w:b/>
              </w:rPr>
            </w:pPr>
            <w:r w:rsidRPr="008E0C3D">
              <w:rPr>
                <w:rFonts w:eastAsia="Calibri" w:cs="Arial"/>
                <w:b/>
                <w:bCs/>
                <w:lang w:val="sr-Cyrl-RS"/>
              </w:rPr>
              <w:t xml:space="preserve">      (</w:t>
            </w:r>
            <w:r w:rsidRPr="008E0C3D">
              <w:rPr>
                <w:rFonts w:eastAsia="Calibri" w:cs="Arial"/>
                <w:b/>
                <w:bCs/>
              </w:rPr>
              <w:t>II</w:t>
            </w:r>
            <w:r w:rsidRPr="008E0C3D">
              <w:rPr>
                <w:rFonts w:eastAsia="Calibri" w:cs="Arial"/>
                <w:b/>
                <w:bCs/>
                <w:lang w:val="sr-Cyrl-RS"/>
              </w:rPr>
              <w:t xml:space="preserve"> део)</w:t>
            </w:r>
            <w:r w:rsidRPr="008E0C3D">
              <w:rPr>
                <w:rFonts w:ascii="Arial Cirilica" w:eastAsia="Calibri" w:cs="Arial"/>
                <w:b/>
              </w:rPr>
              <w:t xml:space="preserve">                                 </w:t>
            </w:r>
          </w:p>
          <w:tbl>
            <w:tblPr>
              <w:tblW w:w="8867"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2"/>
              <w:gridCol w:w="2335"/>
            </w:tblGrid>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hideMark/>
                </w:tcPr>
                <w:p w:rsidR="008E0C3D" w:rsidRPr="008E0C3D" w:rsidRDefault="008E0C3D" w:rsidP="008E0C3D">
                  <w:pPr>
                    <w:numPr>
                      <w:ilvl w:val="0"/>
                      <w:numId w:val="34"/>
                    </w:numPr>
                    <w:spacing w:before="0" w:after="200" w:line="276" w:lineRule="auto"/>
                    <w:jc w:val="left"/>
                    <w:rPr>
                      <w:rFonts w:eastAsia="Calibri" w:cs="Arial"/>
                      <w:b/>
                    </w:rPr>
                  </w:pPr>
                  <w:r w:rsidRPr="008E0C3D">
                    <w:rPr>
                      <w:rFonts w:eastAsia="Calibri" w:cs="Arial"/>
                      <w:b/>
                    </w:rPr>
                    <w:t>М - материјал и роба</w:t>
                  </w:r>
                </w:p>
              </w:tc>
              <w:tc>
                <w:tcPr>
                  <w:tcW w:w="2335" w:type="dxa"/>
                  <w:tcBorders>
                    <w:top w:val="single" w:sz="4" w:space="0" w:color="auto"/>
                    <w:left w:val="single" w:sz="4" w:space="0" w:color="auto"/>
                    <w:bottom w:val="single" w:sz="4" w:space="0" w:color="auto"/>
                    <w:right w:val="single" w:sz="4" w:space="0" w:color="auto"/>
                  </w:tcBorders>
                  <w:hideMark/>
                </w:tcPr>
                <w:p w:rsidR="008E0C3D" w:rsidRPr="008E0C3D" w:rsidRDefault="008E0C3D" w:rsidP="008E0C3D">
                  <w:pPr>
                    <w:spacing w:before="0" w:after="200" w:line="276" w:lineRule="auto"/>
                    <w:jc w:val="center"/>
                    <w:rPr>
                      <w:rFonts w:eastAsia="Calibri" w:cs="Arial"/>
                      <w:b/>
                    </w:rPr>
                  </w:pPr>
                  <w:r w:rsidRPr="008E0C3D">
                    <w:rPr>
                      <w:rFonts w:eastAsia="Calibri" w:cs="Arial"/>
                      <w:b/>
                    </w:rPr>
                    <w:t>%</w:t>
                  </w: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 добра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 царина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55"/>
                <w:jc w:val="center"/>
              </w:trPr>
              <w:tc>
                <w:tcPr>
                  <w:tcW w:w="6532" w:type="dxa"/>
                  <w:tcBorders>
                    <w:top w:val="single" w:sz="12" w:space="0" w:color="auto"/>
                    <w:left w:val="single" w:sz="12" w:space="0" w:color="auto"/>
                    <w:bottom w:val="single" w:sz="12" w:space="0" w:color="auto"/>
                    <w:right w:val="single" w:sz="4" w:space="0" w:color="auto"/>
                  </w:tcBorders>
                  <w:hideMark/>
                </w:tcPr>
                <w:p w:rsidR="008E0C3D" w:rsidRPr="008E0C3D" w:rsidRDefault="008E0C3D" w:rsidP="008E0C3D">
                  <w:pPr>
                    <w:spacing w:before="0" w:after="200" w:line="276" w:lineRule="auto"/>
                    <w:jc w:val="center"/>
                    <w:rPr>
                      <w:rFonts w:eastAsia="Calibri" w:cs="Arial"/>
                      <w:b/>
                    </w:rPr>
                  </w:pPr>
                </w:p>
              </w:tc>
              <w:tc>
                <w:tcPr>
                  <w:tcW w:w="2335" w:type="dxa"/>
                  <w:tcBorders>
                    <w:top w:val="single" w:sz="12" w:space="0" w:color="auto"/>
                    <w:left w:val="single" w:sz="4" w:space="0" w:color="auto"/>
                    <w:bottom w:val="single" w:sz="12" w:space="0" w:color="auto"/>
                    <w:right w:val="single" w:sz="12"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6"/>
                <w:jc w:val="center"/>
              </w:trPr>
              <w:tc>
                <w:tcPr>
                  <w:tcW w:w="6532" w:type="dxa"/>
                  <w:tcBorders>
                    <w:top w:val="single" w:sz="12"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center"/>
                    <w:rPr>
                      <w:rFonts w:eastAsia="Calibri" w:cs="Arial"/>
                      <w:b/>
                      <w:lang w:val="sr-Cyrl-CS"/>
                    </w:rPr>
                  </w:pPr>
                  <w:r w:rsidRPr="008E0C3D">
                    <w:rPr>
                      <w:rFonts w:eastAsia="Calibri" w:cs="Arial"/>
                      <w:b/>
                      <w:lang w:val="sr-Cyrl-CS"/>
                    </w:rPr>
                    <w:t>УКУПНО</w:t>
                  </w:r>
                </w:p>
              </w:tc>
              <w:tc>
                <w:tcPr>
                  <w:tcW w:w="2335" w:type="dxa"/>
                  <w:tcBorders>
                    <w:top w:val="single" w:sz="12"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bl>
          <w:p w:rsidR="008E0C3D" w:rsidRPr="00BA7868" w:rsidRDefault="008E0C3D" w:rsidP="00BA7868">
            <w:pPr>
              <w:spacing w:before="0" w:after="200" w:line="276" w:lineRule="auto"/>
              <w:jc w:val="left"/>
              <w:rPr>
                <w:rFonts w:asciiTheme="minorHAnsi" w:eastAsia="Calibri" w:hAnsiTheme="minorHAnsi" w:cs="Arial"/>
                <w:b/>
                <w:lang w:val="sr-Cyrl-RS"/>
              </w:rPr>
            </w:pPr>
          </w:p>
        </w:tc>
      </w:tr>
    </w:tbl>
    <w:p w:rsidR="008E0C3D" w:rsidRPr="00157646" w:rsidRDefault="008E0C3D" w:rsidP="00343A18">
      <w:pPr>
        <w:spacing w:before="0"/>
        <w:rPr>
          <w:rFont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30403B">
              <w:rPr>
                <w:rFonts w:cs="Arial"/>
                <w:b/>
                <w:lang w:val="ru-RU"/>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C36D1D"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30403B" w:rsidRDefault="007F7D7A" w:rsidP="00BE2EA9">
            <w:pPr>
              <w:spacing w:before="0"/>
              <w:jc w:val="center"/>
              <w:rPr>
                <w:rFonts w:cs="Arial"/>
                <w:b/>
                <w:lang w:val="ru-RU"/>
              </w:rPr>
            </w:pPr>
            <w:r w:rsidRPr="0030403B">
              <w:rPr>
                <w:rFonts w:cs="Arial"/>
                <w:b/>
                <w:lang w:val="ru-RU"/>
              </w:rPr>
              <w:t>УКУПНО ПОНУЂЕНА ЦЕНА  са ПДВ</w:t>
            </w:r>
          </w:p>
          <w:p w:rsidR="007F7D7A" w:rsidRPr="00341F2B" w:rsidRDefault="007F7D7A" w:rsidP="00BE2EA9">
            <w:pPr>
              <w:spacing w:before="0"/>
              <w:jc w:val="center"/>
              <w:rPr>
                <w:rFonts w:cs="Arial"/>
                <w:b/>
                <w:lang w:val="sr-Cyrl-RS"/>
              </w:rPr>
            </w:pPr>
            <w:r w:rsidRPr="0030403B">
              <w:rPr>
                <w:rFonts w:cs="Arial"/>
                <w:b/>
                <w:lang w:val="ru-RU"/>
              </w:rPr>
              <w:t>(ред. бр.</w:t>
            </w:r>
            <w:r w:rsidRPr="00F10346">
              <w:rPr>
                <w:rFonts w:cs="Arial"/>
                <w:b/>
                <w:lang w:val="sr-Latn-CS"/>
              </w:rPr>
              <w:t>I</w:t>
            </w:r>
            <w:r w:rsidRPr="0030403B">
              <w:rPr>
                <w:rFonts w:cs="Arial"/>
                <w:b/>
                <w:lang w:val="ru-RU"/>
              </w:rPr>
              <w:t>+ред.бр.</w:t>
            </w:r>
            <w:r w:rsidRPr="00F10346">
              <w:rPr>
                <w:rFonts w:cs="Arial"/>
                <w:b/>
                <w:lang w:val="sr-Latn-CS"/>
              </w:rPr>
              <w:t>II</w:t>
            </w:r>
            <w:r w:rsidRPr="0030403B">
              <w:rPr>
                <w:rFonts w:cs="Arial"/>
                <w:b/>
                <w:lang w:val="ru-RU"/>
              </w:rPr>
              <w:t>) динара</w:t>
            </w:r>
          </w:p>
        </w:tc>
        <w:tc>
          <w:tcPr>
            <w:tcW w:w="2610" w:type="dxa"/>
            <w:tcBorders>
              <w:bottom w:val="single" w:sz="4" w:space="0" w:color="auto"/>
              <w:right w:val="single" w:sz="4" w:space="0" w:color="auto"/>
            </w:tcBorders>
          </w:tcPr>
          <w:p w:rsidR="007F7D7A" w:rsidRPr="0030403B" w:rsidRDefault="007F7D7A" w:rsidP="00BE2EA9">
            <w:pPr>
              <w:spacing w:before="0"/>
              <w:rPr>
                <w:rFonts w:cs="Arial"/>
                <w:color w:val="FF0000"/>
                <w:lang w:val="ru-RU"/>
              </w:rPr>
            </w:pPr>
          </w:p>
        </w:tc>
      </w:tr>
    </w:tbl>
    <w:p w:rsidR="00343A18" w:rsidRPr="00157646" w:rsidRDefault="00343A18" w:rsidP="00343A18">
      <w:pPr>
        <w:spacing w:before="0"/>
        <w:rPr>
          <w:rFonts w:cs="Arial"/>
          <w:lang w:val="sr-Latn-RS"/>
        </w:rPr>
      </w:pPr>
    </w:p>
    <w:p w:rsidR="00343A18" w:rsidRPr="00157646" w:rsidRDefault="00343A18" w:rsidP="00343A18">
      <w:pPr>
        <w:widowControl w:val="0"/>
        <w:spacing w:before="0"/>
        <w:rPr>
          <w:rFonts w:eastAsia="Arial Unicode MS" w:cs="Arial"/>
          <w:lang w:val="sr-Latn-RS"/>
        </w:rPr>
      </w:pPr>
    </w:p>
    <w:p w:rsidR="00343A18" w:rsidRPr="00F47802" w:rsidRDefault="00343A18" w:rsidP="00343A18">
      <w:pPr>
        <w:widowControl w:val="0"/>
        <w:spacing w:before="0"/>
        <w:rPr>
          <w:rFonts w:eastAsia="Arial Unicode MS" w:cs="Arial"/>
          <w:color w:val="00B0F0"/>
          <w:lang w:val="ru-RU"/>
        </w:rPr>
      </w:pPr>
    </w:p>
    <w:p w:rsidR="00343A18" w:rsidRPr="00F47802" w:rsidRDefault="00343A18" w:rsidP="00343A18">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0403B" w:rsidRDefault="00343A18" w:rsidP="00343A18">
      <w:pPr>
        <w:spacing w:before="0"/>
        <w:rPr>
          <w:rFonts w:cs="Arial"/>
          <w:b/>
          <w:lang w:val="ru-RU"/>
        </w:rPr>
      </w:pPr>
    </w:p>
    <w:p w:rsidR="00343A18" w:rsidRPr="0030403B" w:rsidRDefault="00343A18" w:rsidP="00343A18">
      <w:pPr>
        <w:pStyle w:val="ListParagraph"/>
        <w:tabs>
          <w:tab w:val="left" w:pos="90"/>
        </w:tabs>
        <w:spacing w:before="0" w:after="0" w:line="240" w:lineRule="auto"/>
        <w:ind w:left="0"/>
        <w:rPr>
          <w:rFonts w:ascii="Arial" w:hAnsi="Arial" w:cs="Arial"/>
          <w:bCs/>
          <w:iCs/>
          <w:lang w:val="ru-RU"/>
        </w:rPr>
      </w:pPr>
      <w:r w:rsidRPr="0030403B">
        <w:rPr>
          <w:rFonts w:ascii="Arial" w:hAnsi="Arial" w:cs="Arial"/>
          <w:bCs/>
          <w:iCs/>
          <w:lang w:val="ru-RU"/>
        </w:rPr>
        <w:t>Понуђач треба да попун</w:t>
      </w:r>
      <w:r w:rsidRPr="00F10346">
        <w:rPr>
          <w:rFonts w:ascii="Arial" w:hAnsi="Arial" w:cs="Arial"/>
          <w:bCs/>
          <w:iCs/>
          <w:lang w:val="sr-Cyrl-CS"/>
        </w:rPr>
        <w:t>и</w:t>
      </w:r>
      <w:r w:rsidRPr="0030403B">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0403B">
        <w:rPr>
          <w:rFonts w:ascii="Arial" w:hAnsi="Arial" w:cs="Arial"/>
          <w:bCs/>
          <w:iCs/>
          <w:lang w:val="ru-RU"/>
        </w:rPr>
        <w:t>:</w:t>
      </w:r>
    </w:p>
    <w:p w:rsidR="000F683D" w:rsidRPr="0030403B" w:rsidRDefault="000F683D" w:rsidP="00343A18">
      <w:pPr>
        <w:pStyle w:val="ListParagraph"/>
        <w:tabs>
          <w:tab w:val="left" w:pos="90"/>
        </w:tabs>
        <w:spacing w:before="0" w:after="0" w:line="240" w:lineRule="auto"/>
        <w:ind w:left="0"/>
        <w:rPr>
          <w:rFonts w:ascii="Arial" w:hAnsi="Arial" w:cs="Arial"/>
          <w:bCs/>
          <w:iCs/>
          <w:lang w:val="ru-RU"/>
        </w:rPr>
      </w:pP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0403B">
        <w:rPr>
          <w:rFonts w:ascii="Arial" w:hAnsi="Arial" w:cs="Arial"/>
          <w:bCs/>
          <w:iCs/>
          <w:lang w:val="ru-RU"/>
        </w:rPr>
        <w:t>уписати колико износи јединична цена без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6</w:t>
      </w:r>
      <w:r w:rsidR="00343A18" w:rsidRPr="0030403B">
        <w:rPr>
          <w:rFonts w:ascii="Arial" w:hAnsi="Arial" w:cs="Arial"/>
          <w:bCs/>
          <w:iCs/>
          <w:lang w:val="ru-RU"/>
        </w:rPr>
        <w:t>. уписати колико износи јединична цена са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lastRenderedPageBreak/>
        <w:t>-</w:t>
      </w:r>
      <w:r w:rsidR="00343A18" w:rsidRPr="0030403B">
        <w:rPr>
          <w:rFonts w:ascii="Arial" w:hAnsi="Arial" w:cs="Arial"/>
          <w:bCs/>
          <w:iCs/>
          <w:lang w:val="ru-RU"/>
        </w:rPr>
        <w:t xml:space="preserve">у колону </w:t>
      </w:r>
      <w:r w:rsidR="00343A18" w:rsidRPr="00F10346">
        <w:rPr>
          <w:rFonts w:ascii="Arial" w:hAnsi="Arial" w:cs="Arial"/>
          <w:bCs/>
          <w:iCs/>
          <w:lang w:val="sr-Cyrl-CS"/>
        </w:rPr>
        <w:t>7</w:t>
      </w:r>
      <w:r w:rsidR="00343A18" w:rsidRPr="003040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 xml:space="preserve">.); </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040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w:t>
      </w:r>
    </w:p>
    <w:p w:rsidR="007E7BB8" w:rsidRPr="0030403B"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30403B">
        <w:rPr>
          <w:rFonts w:ascii="Arial" w:hAnsi="Arial" w:cs="Arial"/>
          <w:bCs/>
          <w:iCs/>
          <w:lang w:val="ru-RU"/>
        </w:rPr>
        <w:t>.</w:t>
      </w:r>
      <w:r w:rsidR="007E7BB8" w:rsidRPr="0030403B">
        <w:rPr>
          <w:rFonts w:ascii="Arial" w:hAnsi="Arial" w:cs="Arial"/>
          <w:bCs/>
          <w:iCs/>
          <w:lang w:val="ru-RU"/>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w:t>
      </w:r>
      <w:r w:rsidR="00343A18" w:rsidRPr="0030403B">
        <w:rPr>
          <w:rFonts w:cs="Arial"/>
          <w:lang w:val="ru-RU"/>
        </w:rPr>
        <w:t xml:space="preserve"> – уписује се укупно понуђена цена за све позиције  без ПДВ (збирколоне бр. </w:t>
      </w:r>
      <w:r w:rsidR="002A6450" w:rsidRPr="0030403B">
        <w:rPr>
          <w:rFonts w:cs="Arial"/>
          <w:lang w:val="ru-RU"/>
        </w:rPr>
        <w:t>7</w:t>
      </w:r>
      <w:r w:rsidR="00343A18" w:rsidRPr="0030403B">
        <w:rPr>
          <w:rFonts w:cs="Arial"/>
          <w:lang w:val="ru-RU"/>
        </w:rPr>
        <w:t>)</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w:t>
      </w:r>
      <w:r w:rsidR="00343A18" w:rsidRPr="0030403B">
        <w:rPr>
          <w:rFonts w:cs="Arial"/>
          <w:lang w:val="ru-RU"/>
        </w:rPr>
        <w:t xml:space="preserve"> – уписује се укупан износ ПДВ </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III</w:t>
      </w:r>
      <w:r w:rsidR="00343A18" w:rsidRPr="0030403B">
        <w:rPr>
          <w:rFonts w:cs="Arial"/>
          <w:lang w:val="ru-RU"/>
        </w:rPr>
        <w:t xml:space="preserve"> – уписује се укупно понуђена цена са ПДВ (ред бр. </w:t>
      </w:r>
      <w:r w:rsidR="00343A18" w:rsidRPr="00EB75D2">
        <w:rPr>
          <w:rFonts w:cs="Arial"/>
        </w:rPr>
        <w:t>I</w:t>
      </w:r>
      <w:r w:rsidR="00343A18" w:rsidRPr="0030403B">
        <w:rPr>
          <w:rFonts w:cs="Arial"/>
          <w:lang w:val="ru-RU"/>
        </w:rPr>
        <w:t xml:space="preserve"> + ред.бр. </w:t>
      </w:r>
      <w:r w:rsidR="00343A18" w:rsidRPr="00EB75D2">
        <w:rPr>
          <w:rFonts w:cs="Arial"/>
        </w:rPr>
        <w:t>II</w:t>
      </w:r>
      <w:r w:rsidR="00343A18" w:rsidRPr="0030403B">
        <w:rPr>
          <w:rFonts w:cs="Arial"/>
          <w:lang w:val="ru-RU"/>
        </w:rPr>
        <w:t>)</w:t>
      </w:r>
    </w:p>
    <w:p w:rsidR="001639AB" w:rsidRPr="0030403B" w:rsidRDefault="001639AB" w:rsidP="001639AB">
      <w:pPr>
        <w:tabs>
          <w:tab w:val="left" w:pos="992"/>
        </w:tabs>
        <w:spacing w:before="0"/>
        <w:ind w:left="720"/>
        <w:rPr>
          <w:rFonts w:cs="Arial"/>
          <w:color w:val="00B0F0"/>
          <w:lang w:val="ru-RU"/>
        </w:rPr>
      </w:pPr>
    </w:p>
    <w:p w:rsidR="001639AB" w:rsidRPr="0030403B" w:rsidRDefault="001639AB" w:rsidP="001639AB">
      <w:pPr>
        <w:tabs>
          <w:tab w:val="left" w:pos="992"/>
        </w:tabs>
        <w:spacing w:before="0"/>
        <w:rPr>
          <w:rFonts w:cs="Arial"/>
          <w:lang w:val="ru-RU"/>
        </w:rPr>
      </w:pPr>
      <w:r w:rsidRPr="0030403B">
        <w:rPr>
          <w:rFonts w:cs="Arial"/>
          <w:lang w:val="ru-RU"/>
        </w:rPr>
        <w:t xml:space="preserve">- у Табелу 2. уписују се посебно исказани трошкови у дин/ </w:t>
      </w:r>
      <w:r w:rsidRPr="00EB69E0">
        <w:rPr>
          <w:rFonts w:cs="Arial"/>
        </w:rPr>
        <w:t>EUR</w:t>
      </w:r>
      <w:r w:rsidRPr="0030403B">
        <w:rPr>
          <w:rFonts w:cs="Arial"/>
          <w:lang w:val="ru-RU"/>
        </w:rPr>
        <w:t xml:space="preserve"> који су укључени у укупно понуђену цену без ПДВ (ред бр. </w:t>
      </w:r>
      <w:r w:rsidRPr="00EB69E0">
        <w:rPr>
          <w:rFonts w:cs="Arial"/>
        </w:rPr>
        <w:t>I</w:t>
      </w:r>
      <w:r w:rsidRPr="003040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EB69E0">
        <w:rPr>
          <w:rFonts w:cs="Arial"/>
        </w:rPr>
        <w:t>I</w:t>
      </w:r>
      <w:r w:rsidRPr="0030403B">
        <w:rPr>
          <w:rFonts w:cs="Arial"/>
          <w:lang w:val="ru-RU"/>
        </w:rPr>
        <w:t xml:space="preserve"> из табеле 1)</w:t>
      </w:r>
    </w:p>
    <w:p w:rsidR="00343A18" w:rsidRPr="0030403B" w:rsidRDefault="00343A18" w:rsidP="00343A18">
      <w:pPr>
        <w:tabs>
          <w:tab w:val="left" w:pos="992"/>
        </w:tabs>
        <w:spacing w:before="0"/>
        <w:rPr>
          <w:rFonts w:cs="Arial"/>
          <w:color w:val="00B0F0"/>
          <w:lang w:val="ru-RU"/>
        </w:rPr>
      </w:pP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место и датум уписује се место и датум попуњавањаобрасца структуре цене.</w:t>
      </w:r>
    </w:p>
    <w:p w:rsidR="007E7BB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печат и потпис понуђач печатом оверава и потписује образац структуре цене.</w:t>
      </w:r>
    </w:p>
    <w:p w:rsidR="001639AB" w:rsidRPr="0030403B" w:rsidRDefault="001639AB"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Default="001550E0"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343A18" w:rsidRPr="0030403B" w:rsidRDefault="00343A18" w:rsidP="00157646">
      <w:pPr>
        <w:pStyle w:val="KDObrazac"/>
        <w:spacing w:before="0"/>
        <w:jc w:val="both"/>
        <w:rPr>
          <w:lang w:val="ru-RU"/>
        </w:rPr>
      </w:pPr>
      <w:bookmarkStart w:id="251" w:name="_Toc442559926"/>
      <w:r w:rsidRPr="0030403B">
        <w:rPr>
          <w:lang w:val="ru-RU"/>
        </w:rPr>
        <w:lastRenderedPageBreak/>
        <w:t xml:space="preserve">ОБРАЗАЦ </w:t>
      </w:r>
      <w:r w:rsidR="00EB69E0" w:rsidRPr="0030403B">
        <w:rPr>
          <w:lang w:val="ru-RU"/>
        </w:rPr>
        <w:t>3</w:t>
      </w:r>
      <w:r w:rsidRPr="0030403B">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0403B"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30403B" w:rsidRDefault="00343A18" w:rsidP="005B462A">
      <w:pPr>
        <w:pStyle w:val="Header"/>
        <w:rPr>
          <w:rFonts w:cs="Arial"/>
          <w:b/>
          <w:lang w:val="ru-RU"/>
        </w:rPr>
      </w:pPr>
      <w:r w:rsidRPr="00F10346">
        <w:rPr>
          <w:rFonts w:cs="Arial"/>
          <w:lang w:val="ru-RU"/>
        </w:rPr>
        <w:t>и под пуном материјалном и кривичном одговорношћу потврђује да је Понуду број:_</w:t>
      </w:r>
      <w:r w:rsidR="00D37893">
        <w:rPr>
          <w:rFonts w:cs="Arial"/>
          <w:lang w:val="ru-RU"/>
        </w:rPr>
        <w:t>_______ за јавну набавку добара</w:t>
      </w:r>
      <w:r w:rsidR="00D37893" w:rsidRPr="00D37893">
        <w:rPr>
          <w:rFonts w:cs="Arial"/>
          <w:b/>
          <w:lang w:val="sr-Cyrl-RS"/>
        </w:rPr>
        <w:t xml:space="preserve"> </w:t>
      </w:r>
      <w:r w:rsidR="00D37893">
        <w:rPr>
          <w:rFonts w:cs="Arial"/>
          <w:b/>
          <w:lang w:val="sr-Cyrl-RS"/>
        </w:rPr>
        <w:t xml:space="preserve">-  </w:t>
      </w:r>
      <w:r w:rsidR="00D37893" w:rsidRPr="00D37893">
        <w:rPr>
          <w:rFonts w:cs="Arial"/>
          <w:b/>
          <w:lang w:val="sr-Cyrl-RS"/>
        </w:rPr>
        <w:t>Обојени метали и сиви лив</w:t>
      </w:r>
      <w:r w:rsidR="00FF4D77">
        <w:rPr>
          <w:rFonts w:cs="Arial"/>
          <w:lang w:val="sr-Cyrl-CS"/>
        </w:rPr>
        <w:t>-ТЕНТ</w:t>
      </w:r>
      <w:r w:rsidR="00C65C66">
        <w:rPr>
          <w:rFonts w:cs="Arial"/>
          <w:lang w:val="ru-RU"/>
        </w:rPr>
        <w:t xml:space="preserve"> </w:t>
      </w:r>
      <w:r w:rsidRPr="00F10346">
        <w:rPr>
          <w:rFonts w:cs="Arial"/>
          <w:lang w:val="ru-RU"/>
        </w:rPr>
        <w:t>ЈН бр.</w:t>
      </w:r>
      <w:r w:rsidR="00FF4D77" w:rsidRPr="00FF4D77">
        <w:rPr>
          <w:rFonts w:cs="Arial"/>
          <w:b/>
          <w:bCs/>
          <w:sz w:val="22"/>
          <w:szCs w:val="22"/>
          <w:lang w:val="ru-RU" w:eastAsia="en-US" w:bidi="en-US"/>
        </w:rPr>
        <w:t xml:space="preserve"> </w:t>
      </w:r>
      <w:r w:rsidR="00FF4D77" w:rsidRPr="00FF4D77">
        <w:rPr>
          <w:rFonts w:cs="Arial"/>
          <w:b/>
          <w:bCs/>
          <w:lang w:val="ru-RU"/>
        </w:rPr>
        <w:t>3000/0318/2018 (1381/2018)</w:t>
      </w:r>
      <w:r w:rsidR="00FF4D77" w:rsidRPr="00FF4D77">
        <w:rPr>
          <w:rFonts w:cs="Arial"/>
          <w:lang w:val="ru-RU"/>
        </w:rPr>
        <w:t xml:space="preserve">, </w:t>
      </w:r>
      <w:r w:rsidR="004A5125" w:rsidRPr="0030403B">
        <w:rPr>
          <w:lang w:val="ru-RU"/>
        </w:rPr>
        <w:t xml:space="preserve"> </w:t>
      </w:r>
      <w:r w:rsidRPr="00F10346">
        <w:rPr>
          <w:rFonts w:cs="Arial"/>
          <w:lang w:val="ru-RU"/>
        </w:rPr>
        <w:t xml:space="preserve">Наручиоца </w:t>
      </w:r>
      <w:r w:rsidRPr="0030403B">
        <w:rPr>
          <w:rFonts w:eastAsia="Arial Unicode MS" w:cs="Arial"/>
          <w:color w:val="000000"/>
          <w:kern w:val="1"/>
          <w:lang w:val="ru-RU"/>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0403B">
        <w:rPr>
          <w:rFonts w:cs="Arial"/>
          <w:lang w:val="ru-RU"/>
        </w:rPr>
        <w:t xml:space="preserve">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952E72" w:rsidRPr="0030403B" w:rsidRDefault="00952E72" w:rsidP="00343A18">
      <w:pPr>
        <w:rPr>
          <w:rFonts w:cs="Arial"/>
          <w:lang w:val="ru-RU"/>
        </w:rPr>
      </w:pPr>
    </w:p>
    <w:p w:rsidR="00952E72" w:rsidRDefault="00952E72" w:rsidP="00343A18">
      <w:pPr>
        <w:rPr>
          <w:rFonts w:cs="Arial"/>
          <w:lang w:val="ru-RU"/>
        </w:rPr>
      </w:pPr>
    </w:p>
    <w:p w:rsidR="0074045C" w:rsidRPr="0030403B" w:rsidRDefault="0074045C" w:rsidP="00343A18">
      <w:pPr>
        <w:rPr>
          <w:rFonts w:cs="Arial"/>
          <w:lang w:val="ru-RU"/>
        </w:rPr>
      </w:pPr>
    </w:p>
    <w:p w:rsidR="00343A18" w:rsidRPr="0030403B" w:rsidRDefault="00343A18" w:rsidP="00157646">
      <w:pPr>
        <w:pStyle w:val="KDObrazac"/>
        <w:spacing w:before="0"/>
        <w:jc w:val="both"/>
        <w:rPr>
          <w:lang w:val="ru-RU"/>
        </w:rPr>
      </w:pPr>
      <w:bookmarkStart w:id="252" w:name="_Toc442559928"/>
      <w:r w:rsidRPr="0030403B">
        <w:rPr>
          <w:lang w:val="ru-RU"/>
        </w:rPr>
        <w:lastRenderedPageBreak/>
        <w:t xml:space="preserve">ОБРАЗАЦ </w:t>
      </w:r>
      <w:r w:rsidR="00EB69E0" w:rsidRPr="0030403B">
        <w:rPr>
          <w:lang w:val="ru-RU"/>
        </w:rPr>
        <w:t>4</w:t>
      </w:r>
      <w:r w:rsidRPr="0030403B">
        <w:rPr>
          <w:lang w:val="ru-RU"/>
        </w:rPr>
        <w:t>.</w:t>
      </w:r>
      <w:bookmarkEnd w:id="252"/>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0403B">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30403B" w:rsidRDefault="00343A18" w:rsidP="00874F5B">
      <w:pPr>
        <w:rPr>
          <w:lang w:val="ru-RU"/>
        </w:rPr>
      </w:pPr>
    </w:p>
    <w:p w:rsidR="00343A18" w:rsidRPr="0030403B" w:rsidRDefault="00343A18" w:rsidP="00874F5B">
      <w:pPr>
        <w:rPr>
          <w:lang w:val="ru-RU"/>
        </w:rPr>
      </w:pPr>
    </w:p>
    <w:p w:rsidR="00343A18" w:rsidRPr="00D37893" w:rsidRDefault="00343A18" w:rsidP="003D2517">
      <w:pPr>
        <w:pStyle w:val="Header"/>
        <w:rPr>
          <w:rFonts w:cs="Arial"/>
          <w:b/>
          <w:lang w:val="ru-RU"/>
        </w:rPr>
      </w:pPr>
      <w:r w:rsidRPr="00F10346">
        <w:rPr>
          <w:rFonts w:cs="Arial"/>
          <w:lang w:val="ru-RU"/>
        </w:rPr>
        <w:t xml:space="preserve">којом изричито наводимо да </w:t>
      </w:r>
      <w:r w:rsidRPr="0030403B">
        <w:rPr>
          <w:rFonts w:cs="Arial"/>
          <w:lang w:val="ru-RU"/>
        </w:rPr>
        <w:t>смо у свом досадашњем раду и</w:t>
      </w:r>
      <w:r w:rsidRPr="00F10346">
        <w:rPr>
          <w:rFonts w:cs="Arial"/>
          <w:lang w:val="ru-RU"/>
        </w:rPr>
        <w:t xml:space="preserve"> при састављању Понуде </w:t>
      </w:r>
      <w:r w:rsidRPr="0030403B">
        <w:rPr>
          <w:rFonts w:cs="Arial"/>
          <w:lang w:val="ru-RU"/>
        </w:rPr>
        <w:t xml:space="preserve"> број: </w:t>
      </w:r>
      <w:r w:rsidR="007E7BB8" w:rsidRPr="0030403B">
        <w:rPr>
          <w:rFonts w:cs="Arial"/>
          <w:lang w:val="ru-RU"/>
        </w:rPr>
        <w:t>______________</w:t>
      </w:r>
      <w:r w:rsidRPr="00F10346">
        <w:rPr>
          <w:rFonts w:cs="Arial"/>
          <w:lang w:val="ru-RU"/>
        </w:rPr>
        <w:t>за јавну набавку добара</w:t>
      </w:r>
      <w:r w:rsidR="00D37893">
        <w:rPr>
          <w:rFonts w:cs="Arial"/>
          <w:lang w:val="ru-RU"/>
        </w:rPr>
        <w:t xml:space="preserve"> -</w:t>
      </w:r>
      <w:r w:rsidRPr="00F10346">
        <w:rPr>
          <w:rFonts w:cs="Arial"/>
          <w:lang w:val="ru-RU"/>
        </w:rPr>
        <w:t xml:space="preserve"> </w:t>
      </w:r>
      <w:r w:rsidR="00D37893" w:rsidRPr="00D37893">
        <w:rPr>
          <w:rFonts w:cs="Arial"/>
          <w:b/>
          <w:lang w:val="sr-Cyrl-RS"/>
        </w:rPr>
        <w:t>Обојени метали и сиви лив</w:t>
      </w:r>
      <w:r w:rsidR="00FF4D77">
        <w:rPr>
          <w:rFonts w:cs="Arial"/>
          <w:b/>
          <w:lang w:val="sr-Cyrl-RS"/>
        </w:rPr>
        <w:t>-ТЕНТ</w:t>
      </w:r>
      <w:r w:rsidR="00D37893" w:rsidRPr="00D37893">
        <w:rPr>
          <w:rFonts w:cs="Arial"/>
          <w:lang w:val="sr-Cyrl-CS"/>
        </w:rPr>
        <w:t xml:space="preserve"> </w:t>
      </w:r>
      <w:r w:rsidRPr="0030403B">
        <w:rPr>
          <w:rFonts w:cs="Arial"/>
          <w:lang w:val="ru-RU"/>
        </w:rPr>
        <w:t xml:space="preserve">у </w:t>
      </w:r>
      <w:r w:rsidR="0008263C" w:rsidRPr="0030403B">
        <w:rPr>
          <w:rFonts w:cs="Arial"/>
          <w:lang w:val="ru-RU"/>
        </w:rPr>
        <w:t xml:space="preserve">отвореном </w:t>
      </w:r>
      <w:r w:rsidRPr="0030403B">
        <w:rPr>
          <w:rFonts w:cs="Arial"/>
          <w:lang w:val="ru-RU"/>
        </w:rPr>
        <w:t>поступку</w:t>
      </w:r>
      <w:r w:rsidRPr="00F10346">
        <w:rPr>
          <w:rFonts w:cs="Arial"/>
          <w:lang w:val="ru-RU"/>
        </w:rPr>
        <w:t>јавне набавке ЈН бр.</w:t>
      </w:r>
      <w:r w:rsidR="00FF4D77" w:rsidRPr="00FF4D77">
        <w:rPr>
          <w:rFonts w:cs="Arial"/>
          <w:b/>
          <w:bCs/>
          <w:lang w:val="ru-RU"/>
        </w:rPr>
        <w:t>3000/0318/2018 (1381/2018)</w:t>
      </w:r>
      <w:r w:rsidR="00FF4D77" w:rsidRPr="00FF4D77">
        <w:rPr>
          <w:rFonts w:cs="Arial"/>
          <w:b/>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0403B">
        <w:rPr>
          <w:rFonts w:cs="Arial"/>
          <w:lang w:val="ru-RU"/>
        </w:rPr>
        <w:t>,</w:t>
      </w:r>
      <w:r w:rsidRPr="00F10346">
        <w:rPr>
          <w:rFonts w:cs="Arial"/>
          <w:lang w:val="ru-RU"/>
        </w:rPr>
        <w:t xml:space="preserve"> као и да </w:t>
      </w:r>
      <w:r w:rsidRPr="0030403B">
        <w:rPr>
          <w:rFonts w:cs="Arial"/>
          <w:lang w:val="ru-RU"/>
        </w:rPr>
        <w:t>немамо забрану обављања делатности која је на снази у време подношења Понуде.</w:t>
      </w:r>
    </w:p>
    <w:p w:rsidR="00343A18" w:rsidRPr="0030403B" w:rsidRDefault="00343A18" w:rsidP="00343A18">
      <w:pPr>
        <w:rPr>
          <w:rFonts w:cs="Arial"/>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6D1D"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0403B">
              <w:rPr>
                <w:rFonts w:cs="Arial"/>
                <w:lang w:val="ru-RU"/>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0403B"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30403B">
        <w:rPr>
          <w:rFonts w:cs="Arial"/>
          <w:b/>
          <w:lang w:val="ru-RU"/>
        </w:rPr>
        <w:t>Напомена:</w:t>
      </w:r>
      <w:r w:rsidRPr="0030403B">
        <w:rPr>
          <w:rFonts w:cs="Arial"/>
          <w:lang w:val="ru-RU"/>
        </w:rPr>
        <w:t xml:space="preserve"> 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0403B">
        <w:rPr>
          <w:rFonts w:eastAsia="Calibri" w:cs="Arial"/>
          <w:lang w:val="ru-RU"/>
        </w:rPr>
        <w:t xml:space="preserve">мора бити </w:t>
      </w:r>
      <w:r w:rsidRPr="00F10346">
        <w:rPr>
          <w:rFonts w:eastAsia="Calibri" w:cs="Arial"/>
          <w:lang w:val="sr-Cyrl-CS"/>
        </w:rPr>
        <w:t>попуњена,</w:t>
      </w:r>
      <w:r w:rsidRPr="0030403B">
        <w:rPr>
          <w:rFonts w:eastAsia="Calibri" w:cs="Arial"/>
          <w:lang w:val="ru-RU"/>
        </w:rPr>
        <w:t xml:space="preserve"> потписана</w:t>
      </w:r>
      <w:r w:rsidRPr="00F10346">
        <w:rPr>
          <w:rFonts w:eastAsia="Calibri" w:cs="Arial"/>
          <w:lang w:val="sr-Cyrl-CS"/>
        </w:rPr>
        <w:t xml:space="preserve"> и оверена</w:t>
      </w:r>
      <w:r w:rsidRPr="0030403B">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0403B">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874F5B">
      <w:pPr>
        <w:rPr>
          <w:lang w:val="ru-RU"/>
        </w:rPr>
      </w:pPr>
    </w:p>
    <w:p w:rsidR="000F683D" w:rsidRPr="0030403B" w:rsidRDefault="000F683D" w:rsidP="00874F5B">
      <w:pPr>
        <w:rPr>
          <w:lang w:val="ru-RU"/>
        </w:rPr>
      </w:pPr>
    </w:p>
    <w:p w:rsidR="0042687E" w:rsidRPr="0030403B" w:rsidRDefault="0042687E" w:rsidP="00874F5B">
      <w:pPr>
        <w:rPr>
          <w:lang w:val="ru-RU"/>
        </w:rPr>
      </w:pPr>
    </w:p>
    <w:p w:rsidR="0042687E" w:rsidRPr="0030403B" w:rsidRDefault="0042687E" w:rsidP="00874F5B">
      <w:pPr>
        <w:rPr>
          <w:lang w:val="ru-RU"/>
        </w:rPr>
      </w:pPr>
    </w:p>
    <w:p w:rsidR="000C67B2" w:rsidRPr="0030403B" w:rsidRDefault="00343A18" w:rsidP="003D2517">
      <w:pPr>
        <w:pStyle w:val="KDObrazac"/>
        <w:spacing w:before="0"/>
        <w:jc w:val="both"/>
        <w:rPr>
          <w:color w:val="00B0F0"/>
          <w:lang w:val="ru-RU"/>
        </w:rPr>
      </w:pPr>
      <w:r w:rsidRPr="0030403B">
        <w:rPr>
          <w:color w:val="00B0F0"/>
          <w:lang w:val="ru-RU"/>
        </w:rPr>
        <w:br w:type="page"/>
      </w:r>
    </w:p>
    <w:p w:rsidR="007E7BB8" w:rsidRPr="0030403B" w:rsidRDefault="007E7BB8" w:rsidP="00157646">
      <w:pPr>
        <w:pStyle w:val="KDObrazac"/>
        <w:spacing w:before="0"/>
        <w:jc w:val="both"/>
        <w:rPr>
          <w:lang w:val="ru-RU"/>
        </w:rPr>
      </w:pPr>
      <w:r w:rsidRPr="0030403B">
        <w:rPr>
          <w:lang w:val="ru-RU"/>
        </w:rPr>
        <w:lastRenderedPageBreak/>
        <w:t>ОБРАЗАЦ</w:t>
      </w:r>
      <w:r w:rsidR="00B90336" w:rsidRPr="0030403B">
        <w:rPr>
          <w:lang w:val="ru-RU"/>
        </w:rPr>
        <w:t xml:space="preserve">  бр</w:t>
      </w:r>
      <w:r w:rsidR="006535EB">
        <w:rPr>
          <w:lang w:val="sr-Latn-RS"/>
        </w:rPr>
        <w:t>.</w:t>
      </w:r>
      <w:r w:rsidR="00015515" w:rsidRPr="0030403B">
        <w:rPr>
          <w:lang w:val="ru-RU"/>
        </w:rPr>
        <w:t>5</w:t>
      </w:r>
    </w:p>
    <w:p w:rsidR="007E7BB8" w:rsidRPr="00F10346" w:rsidRDefault="007E7BB8" w:rsidP="007E7BB8">
      <w:pPr>
        <w:spacing w:before="0"/>
        <w:rPr>
          <w:rFonts w:cs="Arial"/>
          <w:lang w:val="sr-Cyrl-CS"/>
        </w:rPr>
      </w:pPr>
    </w:p>
    <w:p w:rsidR="007E7BB8" w:rsidRPr="0030403B" w:rsidRDefault="007E7BB8" w:rsidP="007E7BB8">
      <w:pPr>
        <w:spacing w:before="0"/>
        <w:jc w:val="center"/>
        <w:rPr>
          <w:rFonts w:cs="Arial"/>
          <w:b/>
          <w:lang w:val="ru-RU"/>
        </w:rPr>
      </w:pPr>
      <w:r w:rsidRPr="0030403B">
        <w:rPr>
          <w:rFonts w:cs="Arial"/>
          <w:b/>
          <w:lang w:val="ru-RU"/>
        </w:rPr>
        <w:t>ОБРАЗАЦ ТРОШКОВА ПРИПРЕМЕ ПОНУДЕ</w:t>
      </w:r>
    </w:p>
    <w:p w:rsidR="00D37893" w:rsidRPr="00D37893" w:rsidRDefault="007E7BB8" w:rsidP="00D37893">
      <w:pPr>
        <w:spacing w:after="120"/>
        <w:jc w:val="center"/>
        <w:rPr>
          <w:rFonts w:cs="Arial"/>
          <w:b/>
          <w:lang w:val="ru-RU"/>
        </w:rPr>
      </w:pPr>
      <w:r w:rsidRPr="0030403B">
        <w:rPr>
          <w:rFonts w:cs="Arial"/>
          <w:lang w:val="ru-RU"/>
        </w:rPr>
        <w:t>за јавну набавку добара:</w:t>
      </w:r>
      <w:r w:rsidR="00D37893" w:rsidRPr="00D37893">
        <w:rPr>
          <w:rFonts w:cs="Arial"/>
          <w:b/>
          <w:lang w:val="sr-Cyrl-RS"/>
        </w:rPr>
        <w:t xml:space="preserve"> Обојени метали и сиви лив</w:t>
      </w:r>
      <w:r w:rsidR="00FB5E3E">
        <w:rPr>
          <w:rFonts w:cs="Arial"/>
          <w:lang w:val="sr-Cyrl-CS"/>
        </w:rPr>
        <w:t>-ТЕНТ</w:t>
      </w:r>
    </w:p>
    <w:p w:rsidR="00F12A44" w:rsidRPr="00FB5E3E" w:rsidRDefault="007E7BB8" w:rsidP="00F12A44">
      <w:pPr>
        <w:spacing w:after="120"/>
        <w:jc w:val="center"/>
        <w:rPr>
          <w:rFonts w:cs="Arial"/>
          <w:lang w:val="sr-Cyrl-RS"/>
        </w:rPr>
      </w:pPr>
      <w:r w:rsidRPr="0030403B">
        <w:rPr>
          <w:rFonts w:cs="Arial"/>
          <w:lang w:val="ru-RU"/>
        </w:rPr>
        <w:t>ЈН бр</w:t>
      </w:r>
      <w:r w:rsidR="004A5125" w:rsidRPr="0030403B">
        <w:rPr>
          <w:rFonts w:cs="Arial"/>
          <w:lang w:val="ru-RU"/>
        </w:rPr>
        <w:t xml:space="preserve">. </w:t>
      </w:r>
      <w:r w:rsidR="00FB5E3E" w:rsidRPr="00FB5E3E">
        <w:rPr>
          <w:rFonts w:cs="Arial"/>
          <w:b/>
          <w:bCs/>
          <w:lang w:val="ru-RU"/>
        </w:rPr>
        <w:t>3000/0318/2018 (1381/2018)</w:t>
      </w:r>
      <w:r w:rsidR="00FB5E3E" w:rsidRPr="00FB5E3E">
        <w:rPr>
          <w:rFonts w:cs="Arial"/>
          <w:b/>
          <w:lang w:val="ru-RU"/>
        </w:rPr>
        <w:t>,</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sidRPr="0030403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30403B" w:rsidRDefault="007E7BB8" w:rsidP="00BE2EA9">
            <w:pPr>
              <w:jc w:val="center"/>
              <w:rPr>
                <w:rFonts w:cs="Arial"/>
                <w:lang w:val="ru-RU"/>
              </w:rPr>
            </w:pPr>
            <w:r w:rsidRPr="0030403B">
              <w:rPr>
                <w:rFonts w:cs="Arial"/>
                <w:lang w:val="ru-RU"/>
              </w:rPr>
              <w:t>трошкови прибављања средстава обезбеђења</w:t>
            </w:r>
            <w:r w:rsidR="00D020E2" w:rsidRPr="0030403B">
              <w:rPr>
                <w:rFonts w:cs="Arial"/>
                <w:lang w:val="ru-RU"/>
              </w:rPr>
              <w:t xml:space="preserve"> за озбиљност понуде</w:t>
            </w:r>
          </w:p>
        </w:tc>
        <w:tc>
          <w:tcPr>
            <w:tcW w:w="4260" w:type="dxa"/>
            <w:shd w:val="clear" w:color="auto" w:fill="auto"/>
          </w:tcPr>
          <w:p w:rsidR="007E7BB8" w:rsidRPr="0030403B"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0403B">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0403B" w:rsidRDefault="007E7BB8" w:rsidP="00157646">
      <w:pPr>
        <w:pStyle w:val="KDObrazac"/>
        <w:spacing w:before="0"/>
        <w:jc w:val="both"/>
        <w:rPr>
          <w:lang w:val="ru-RU"/>
        </w:rPr>
      </w:pPr>
      <w:r w:rsidRPr="00F10346">
        <w:rPr>
          <w:lang w:val="sr-Latn-CS"/>
        </w:rPr>
        <w:br w:type="page"/>
      </w:r>
      <w:r w:rsidR="00925E05" w:rsidRPr="0030403B">
        <w:rPr>
          <w:lang w:val="ru-RU"/>
        </w:rPr>
        <w:lastRenderedPageBreak/>
        <w:t xml:space="preserve">ПРИЛОГ </w:t>
      </w:r>
      <w:r w:rsidR="00C76174" w:rsidRPr="0030403B">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30403B"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36D1D"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C36D1D"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36D1D"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0403B" w:rsidRDefault="00932668" w:rsidP="00932668">
      <w:pPr>
        <w:spacing w:after="120"/>
        <w:rPr>
          <w:rFonts w:cs="Arial"/>
          <w:spacing w:val="4"/>
          <w:lang w:val="ru-RU"/>
        </w:rPr>
      </w:pPr>
      <w:r w:rsidRPr="00F10346">
        <w:rPr>
          <w:rFonts w:cs="Arial"/>
          <w:spacing w:val="4"/>
          <w:lang w:val="sr-Cyrl-CS"/>
        </w:rPr>
        <w:t xml:space="preserve">Датум:                                                                                                 </w:t>
      </w:r>
    </w:p>
    <w:p w:rsidR="00932668" w:rsidRPr="0030403B"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30403B" w:rsidRDefault="00952E72" w:rsidP="00932668">
      <w:pPr>
        <w:tabs>
          <w:tab w:val="num" w:pos="360"/>
        </w:tabs>
        <w:rPr>
          <w:rFonts w:cs="Arial"/>
          <w:spacing w:val="2"/>
          <w:lang w:val="ru-RU"/>
        </w:rPr>
      </w:pPr>
    </w:p>
    <w:p w:rsidR="00952E72" w:rsidRPr="0030403B" w:rsidRDefault="00952E72"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932668" w:rsidRPr="0030403B" w:rsidRDefault="00932668" w:rsidP="00B02E86">
      <w:pPr>
        <w:rPr>
          <w:lang w:val="ru-RU"/>
        </w:rPr>
      </w:pPr>
    </w:p>
    <w:p w:rsidR="00B740FF" w:rsidRPr="0030403B" w:rsidRDefault="00B740FF" w:rsidP="00157646">
      <w:pPr>
        <w:rPr>
          <w:rFonts w:cs="Arial"/>
          <w:b/>
          <w:lang w:val="ru-RU"/>
        </w:rPr>
      </w:pPr>
      <w:r w:rsidRPr="00F10346">
        <w:rPr>
          <w:rFonts w:cs="Arial"/>
          <w:b/>
          <w:lang w:val="sr-Cyrl-CS"/>
        </w:rPr>
        <w:lastRenderedPageBreak/>
        <w:t>ПРИЛОГ бр</w:t>
      </w:r>
      <w:r w:rsidRPr="0030403B">
        <w:rPr>
          <w:rFonts w:cs="Arial"/>
          <w:b/>
          <w:lang w:val="ru-RU"/>
        </w:rPr>
        <w:t>:</w:t>
      </w:r>
      <w:r w:rsidR="004D2F0E" w:rsidRPr="0030403B">
        <w:rPr>
          <w:rFonts w:cs="Arial"/>
          <w:b/>
          <w:lang w:val="ru-RU"/>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0403B">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30403B" w:rsidRDefault="00B740FF" w:rsidP="00B740FF">
      <w:pPr>
        <w:rPr>
          <w:rFonts w:cs="Arial"/>
          <w:lang w:val="ru-RU"/>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30403B">
        <w:rPr>
          <w:rFonts w:cs="Arial"/>
          <w:lang w:val="ru-RU"/>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30403B">
        <w:rPr>
          <w:rFonts w:cs="Arial"/>
          <w:lang w:val="ru-RU"/>
        </w:rPr>
        <w:t>ЈП ЕПС</w:t>
      </w:r>
      <w:r w:rsidRPr="00196044">
        <w:rPr>
          <w:rFonts w:cs="Arial"/>
          <w:lang w:val="ru-RU"/>
        </w:rPr>
        <w:t>)</w:t>
      </w:r>
    </w:p>
    <w:p w:rsidR="00B740FF" w:rsidRPr="00F10346" w:rsidRDefault="00B740FF" w:rsidP="00B740FF">
      <w:pPr>
        <w:rPr>
          <w:rFonts w:cs="Arial"/>
          <w:lang w:val="ru-RU"/>
        </w:rPr>
      </w:pPr>
    </w:p>
    <w:p w:rsidR="00B740FF" w:rsidRPr="0030403B"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30403B" w:rsidRDefault="00B740FF" w:rsidP="00B740FF">
      <w:pPr>
        <w:ind w:left="-284"/>
        <w:rPr>
          <w:rFonts w:cs="Arial"/>
          <w:lang w:val="ru-RU"/>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30403B" w:rsidRDefault="00343A18" w:rsidP="00E629E8">
      <w:pPr>
        <w:pStyle w:val="KDPodnaslov1"/>
        <w:numPr>
          <w:ilvl w:val="0"/>
          <w:numId w:val="23"/>
        </w:numPr>
        <w:spacing w:before="0"/>
        <w:rPr>
          <w:rFonts w:cs="Arial"/>
          <w:lang w:val="ru-RU"/>
        </w:rPr>
      </w:pPr>
      <w:r w:rsidRPr="0030403B">
        <w:rPr>
          <w:rFonts w:eastAsia="Arial Unicode MS" w:cs="Arial"/>
          <w:lang w:val="ru-RU"/>
        </w:rPr>
        <w:br w:type="page"/>
      </w:r>
      <w:bookmarkStart w:id="254" w:name="_Toc442559948"/>
    </w:p>
    <w:p w:rsidR="00F66410" w:rsidRPr="00157646" w:rsidRDefault="00343A18" w:rsidP="00157646">
      <w:pPr>
        <w:pStyle w:val="KDPodnaslov1"/>
        <w:numPr>
          <w:ilvl w:val="0"/>
          <w:numId w:val="24"/>
        </w:numPr>
        <w:spacing w:before="0"/>
        <w:jc w:val="center"/>
        <w:rPr>
          <w:rFonts w:cs="Arial"/>
        </w:rPr>
      </w:pPr>
      <w:r w:rsidRPr="00F10346">
        <w:rPr>
          <w:rFonts w:cs="Arial"/>
        </w:rPr>
        <w:lastRenderedPageBreak/>
        <w:t>МОДЕЛ УГОВОРА</w:t>
      </w:r>
      <w:bookmarkEnd w:id="254"/>
    </w:p>
    <w:p w:rsidR="00343A18" w:rsidRPr="00F10346" w:rsidRDefault="00343A18" w:rsidP="00343A18">
      <w:pPr>
        <w:pStyle w:val="KDParagraf"/>
        <w:spacing w:before="0"/>
        <w:rPr>
          <w:rFonts w:cs="Arial"/>
        </w:rPr>
      </w:pPr>
    </w:p>
    <w:p w:rsidR="00343A18" w:rsidRPr="0030403B" w:rsidRDefault="00343A18" w:rsidP="00343A18">
      <w:pPr>
        <w:pStyle w:val="KDParagraf"/>
        <w:spacing w:before="0"/>
        <w:rPr>
          <w:rFonts w:cs="Arial"/>
          <w:lang w:val="ru-RU"/>
        </w:rPr>
      </w:pPr>
      <w:r w:rsidRPr="0030403B">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57646" w:rsidRDefault="00343A18" w:rsidP="00343A18">
      <w:pPr>
        <w:pStyle w:val="KDParagraf"/>
        <w:spacing w:before="0"/>
        <w:rPr>
          <w:rFonts w:cs="Arial"/>
          <w:color w:val="000000"/>
          <w:lang w:val="sr-Latn-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157646"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r w:rsidR="00FF4D77">
        <w:rPr>
          <w:rFonts w:ascii="Arial" w:hAnsi="Arial" w:cs="Arial"/>
        </w:rPr>
        <w:t>,</w:t>
      </w:r>
      <w:r w:rsidR="00FF4D77">
        <w:rPr>
          <w:rFonts w:ascii="Arial" w:hAnsi="Arial" w:cs="Arial"/>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r w:rsidR="00157646">
        <w:rPr>
          <w:rFonts w:ascii="Arial" w:hAnsi="Arial" w:cs="Arial"/>
        </w:rPr>
        <w:t xml:space="preserve">                        </w:t>
      </w:r>
      <w:r w:rsidRPr="00157646">
        <w:rPr>
          <w:rFonts w:cs="Arial"/>
        </w:rPr>
        <w:t>и</w:t>
      </w:r>
    </w:p>
    <w:p w:rsidR="00DB5B2C" w:rsidRPr="00DB5B2C" w:rsidRDefault="00DB5B2C" w:rsidP="00DB5B2C">
      <w:pPr>
        <w:spacing w:before="0"/>
        <w:rPr>
          <w:rFonts w:cs="Arial"/>
        </w:rPr>
      </w:pPr>
    </w:p>
    <w:p w:rsidR="00DB5B2C" w:rsidRPr="00157646" w:rsidRDefault="00DB5B2C" w:rsidP="00157646">
      <w:pPr>
        <w:numPr>
          <w:ilvl w:val="0"/>
          <w:numId w:val="7"/>
        </w:numPr>
        <w:spacing w:before="0"/>
        <w:ind w:left="0" w:firstLine="0"/>
        <w:contextualSpacing/>
        <w:rPr>
          <w:rFonts w:eastAsia="Calibri" w:cs="Arial"/>
          <w:lang w:val="ru-RU"/>
        </w:rPr>
      </w:pPr>
      <w:r w:rsidRPr="005B5DE6">
        <w:rPr>
          <w:rFonts w:eastAsia="Calibri" w:cs="Arial"/>
          <w:lang w:val="ru-RU"/>
        </w:rPr>
        <w:t xml:space="preserve">_________________ </w:t>
      </w:r>
      <w:r w:rsidRPr="0030403B">
        <w:rPr>
          <w:rFonts w:eastAsia="Calibri" w:cs="Arial"/>
          <w:lang w:val="ru-RU"/>
        </w:rPr>
        <w:t>из</w:t>
      </w:r>
      <w:r w:rsidRPr="005B5DE6">
        <w:rPr>
          <w:rFonts w:eastAsia="Calibri" w:cs="Arial"/>
          <w:lang w:val="ru-RU"/>
        </w:rPr>
        <w:t xml:space="preserve"> ________, </w:t>
      </w:r>
      <w:r w:rsidRPr="0030403B">
        <w:rPr>
          <w:rFonts w:eastAsia="Calibri" w:cs="Arial"/>
          <w:lang w:val="ru-RU"/>
        </w:rPr>
        <w:t>ул</w:t>
      </w:r>
      <w:r w:rsidRPr="005B5DE6">
        <w:rPr>
          <w:rFonts w:eastAsia="Calibri" w:cs="Arial"/>
          <w:lang w:val="ru-RU"/>
        </w:rPr>
        <w:t xml:space="preserve">. ____________, </w:t>
      </w:r>
      <w:r w:rsidRPr="0030403B">
        <w:rPr>
          <w:rFonts w:eastAsia="Calibri" w:cs="Arial"/>
          <w:lang w:val="ru-RU"/>
        </w:rPr>
        <w:t>бр</w:t>
      </w:r>
      <w:r w:rsidRPr="005B5DE6">
        <w:rPr>
          <w:rFonts w:eastAsia="Calibri" w:cs="Arial"/>
          <w:lang w:val="ru-RU"/>
        </w:rPr>
        <w:t xml:space="preserve">.____, </w:t>
      </w:r>
      <w:r w:rsidRPr="0030403B">
        <w:rPr>
          <w:rFonts w:eastAsia="Calibri" w:cs="Arial"/>
          <w:lang w:val="ru-RU"/>
        </w:rPr>
        <w:t>матични</w:t>
      </w:r>
      <w:r w:rsidRPr="005B5DE6">
        <w:rPr>
          <w:rFonts w:eastAsia="Calibri" w:cs="Arial"/>
          <w:lang w:val="ru-RU"/>
        </w:rPr>
        <w:t xml:space="preserve"> </w:t>
      </w:r>
      <w:r w:rsidRPr="0030403B">
        <w:rPr>
          <w:rFonts w:eastAsia="Calibri" w:cs="Arial"/>
          <w:lang w:val="ru-RU"/>
        </w:rPr>
        <w:t>број</w:t>
      </w:r>
      <w:r w:rsidRPr="005B5DE6">
        <w:rPr>
          <w:rFonts w:eastAsia="Calibri" w:cs="Arial"/>
          <w:lang w:val="ru-RU"/>
        </w:rPr>
        <w:t xml:space="preserve">: ___________, </w:t>
      </w:r>
      <w:r w:rsidRPr="0030403B">
        <w:rPr>
          <w:rFonts w:eastAsia="Calibri" w:cs="Arial"/>
          <w:lang w:val="ru-RU"/>
        </w:rPr>
        <w:t>ПИБ</w:t>
      </w:r>
      <w:r w:rsidRPr="005B5DE6">
        <w:rPr>
          <w:rFonts w:eastAsia="Calibri" w:cs="Arial"/>
          <w:lang w:val="ru-RU"/>
        </w:rPr>
        <w:t xml:space="preserve">: ___________, </w:t>
      </w:r>
      <w:r w:rsidRPr="0030403B">
        <w:rPr>
          <w:rFonts w:eastAsia="Calibri" w:cs="Arial"/>
          <w:lang w:val="ru-RU"/>
        </w:rPr>
        <w:t>текући</w:t>
      </w:r>
      <w:r w:rsidRPr="005B5DE6">
        <w:rPr>
          <w:rFonts w:eastAsia="Calibri" w:cs="Arial"/>
          <w:lang w:val="ru-RU"/>
        </w:rPr>
        <w:t xml:space="preserve"> </w:t>
      </w:r>
      <w:r w:rsidRPr="0030403B">
        <w:rPr>
          <w:rFonts w:eastAsia="Calibri" w:cs="Arial"/>
          <w:lang w:val="ru-RU"/>
        </w:rPr>
        <w:t>рачун</w:t>
      </w:r>
      <w:r w:rsidRPr="005B5DE6">
        <w:rPr>
          <w:rFonts w:eastAsia="Calibri" w:cs="Arial"/>
          <w:lang w:val="ru-RU"/>
        </w:rPr>
        <w:t xml:space="preserve"> __________</w:t>
      </w:r>
      <w:r w:rsidRPr="0030403B">
        <w:rPr>
          <w:rFonts w:eastAsia="Calibri" w:cs="Arial"/>
          <w:lang w:val="ru-RU"/>
        </w:rPr>
        <w:t xml:space="preserve">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rPr>
          <w:rFonts w:eastAsia="Calibri" w:cs="Arial"/>
          <w:lang w:val="sr-Cyrl-BA"/>
        </w:rPr>
      </w:pPr>
      <w:r w:rsidRPr="0030403B">
        <w:rPr>
          <w:rFonts w:eastAsia="Calibri" w:cs="Arial"/>
          <w:lang w:val="ru-RU"/>
        </w:rPr>
        <w:t>2а)________________________________________из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r w:rsidRPr="0030403B">
        <w:rPr>
          <w:rFonts w:cs="Arial"/>
          <w:lang w:val="ru-RU"/>
        </w:rPr>
        <w:t>текући рачун ____________,банка ______________ ,</w:t>
      </w:r>
      <w:r w:rsidRPr="0030403B">
        <w:rPr>
          <w:rFonts w:eastAsia="Calibri" w:cs="Arial"/>
          <w:lang w:val="ru-RU"/>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30403B">
        <w:rPr>
          <w:rFonts w:eastAsia="Calibri" w:cs="Arial"/>
          <w:lang w:val="ru-RU"/>
        </w:rPr>
        <w:t>2б)_______________________________________из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p>
    <w:p w:rsidR="00DB5B2C" w:rsidRPr="0030403B" w:rsidRDefault="00DB5B2C" w:rsidP="00DB5B2C">
      <w:pPr>
        <w:spacing w:before="0"/>
        <w:rPr>
          <w:rFonts w:eastAsia="Calibri" w:cs="Arial"/>
          <w:lang w:val="ru-RU"/>
        </w:rPr>
      </w:pPr>
      <w:r w:rsidRPr="0030403B">
        <w:rPr>
          <w:rFonts w:cs="Arial"/>
          <w:lang w:val="ru-RU"/>
        </w:rPr>
        <w:t>текући рачун ____________,банка ______________ ,</w:t>
      </w:r>
      <w:r w:rsidRPr="0030403B">
        <w:rPr>
          <w:rFonts w:eastAsia="Calibri" w:cs="Arial"/>
          <w:lang w:val="ru-RU"/>
        </w:rPr>
        <w:t xml:space="preserve">кога  заступа _______________________, (члан групе понуђача или подизвођач) </w:t>
      </w:r>
    </w:p>
    <w:p w:rsidR="00DB5B2C" w:rsidRPr="00157646" w:rsidRDefault="00DB5B2C" w:rsidP="00157646">
      <w:pPr>
        <w:spacing w:before="0"/>
        <w:rPr>
          <w:rFonts w:eastAsia="Calibri" w:cs="Arial"/>
          <w:lang w:val="sr-Latn-RS"/>
        </w:rPr>
      </w:pPr>
      <w:r w:rsidRPr="0030403B">
        <w:rPr>
          <w:rFonts w:cs="Arial"/>
          <w:lang w:val="ru-RU"/>
        </w:rPr>
        <w:t>(у даљем тексту: Продавац)</w:t>
      </w:r>
    </w:p>
    <w:p w:rsidR="00DB5B2C" w:rsidRPr="00157646" w:rsidRDefault="00DB5B2C" w:rsidP="00DB5B2C">
      <w:pPr>
        <w:tabs>
          <w:tab w:val="left" w:pos="567"/>
        </w:tabs>
        <w:spacing w:before="0"/>
        <w:rPr>
          <w:rFonts w:cs="Arial"/>
          <w:lang w:val="sr-Latn-RS"/>
        </w:rPr>
      </w:pPr>
      <w:r w:rsidRPr="0030403B">
        <w:rPr>
          <w:rFonts w:cs="Arial"/>
          <w:lang w:val="ru-RU"/>
        </w:rPr>
        <w:t>(у даљем тексту заједно: Уговорне стране)</w:t>
      </w:r>
    </w:p>
    <w:p w:rsidR="00DB5B2C" w:rsidRPr="0030403B" w:rsidRDefault="00DB5B2C" w:rsidP="00DB5B2C">
      <w:pPr>
        <w:tabs>
          <w:tab w:val="left" w:pos="567"/>
        </w:tabs>
        <w:spacing w:before="0"/>
        <w:rPr>
          <w:rFonts w:cs="Arial"/>
          <w:bCs/>
          <w:lang w:val="ru-RU"/>
        </w:rPr>
      </w:pPr>
      <w:r w:rsidRPr="0030403B">
        <w:rPr>
          <w:rFonts w:cs="Arial"/>
          <w:lang w:val="ru-RU"/>
        </w:rPr>
        <w:t>закључиле су у Обреновцу, дана __________.године следећи:</w:t>
      </w:r>
    </w:p>
    <w:p w:rsidR="00D03CE6" w:rsidRPr="00157646" w:rsidRDefault="00D03CE6" w:rsidP="00157646">
      <w:pPr>
        <w:rPr>
          <w:b/>
          <w:lang w:val="sr-Latn-RS"/>
        </w:rPr>
      </w:pPr>
      <w:bookmarkStart w:id="255" w:name="_Toc442559949"/>
    </w:p>
    <w:p w:rsidR="00D37893" w:rsidRPr="00D37893" w:rsidRDefault="00DB5B2C" w:rsidP="00D37893">
      <w:pPr>
        <w:jc w:val="center"/>
        <w:rPr>
          <w:b/>
          <w:lang w:val="ru-RU"/>
        </w:rPr>
      </w:pPr>
      <w:r w:rsidRPr="0030403B">
        <w:rPr>
          <w:b/>
          <w:lang w:val="ru-RU"/>
        </w:rPr>
        <w:t>УГОВОР О КУПОПРОДАЈИ</w:t>
      </w:r>
      <w:bookmarkEnd w:id="255"/>
      <w:r w:rsidR="00D37893">
        <w:rPr>
          <w:b/>
          <w:lang w:val="ru-RU"/>
        </w:rPr>
        <w:t xml:space="preserve">  </w:t>
      </w:r>
      <w:r w:rsidRPr="0030403B">
        <w:rPr>
          <w:rFonts w:cs="Arial"/>
          <w:b/>
          <w:lang w:val="ru-RU"/>
        </w:rPr>
        <w:t>ДО</w:t>
      </w:r>
      <w:r w:rsidR="00D37893">
        <w:rPr>
          <w:rFonts w:cs="Arial"/>
          <w:b/>
          <w:lang w:val="ru-RU"/>
        </w:rPr>
        <w:t>БАРА</w:t>
      </w:r>
    </w:p>
    <w:p w:rsidR="00F12A44" w:rsidRPr="0030403B" w:rsidRDefault="00F12A44" w:rsidP="00F12A44">
      <w:pPr>
        <w:tabs>
          <w:tab w:val="left" w:pos="567"/>
        </w:tabs>
        <w:spacing w:before="0"/>
        <w:jc w:val="center"/>
        <w:rPr>
          <w:rFonts w:cs="Arial"/>
          <w:b/>
          <w:lang w:val="ru-RU"/>
        </w:rPr>
      </w:pPr>
    </w:p>
    <w:p w:rsidR="00DB5B2C" w:rsidRPr="0030403B" w:rsidRDefault="00DB5B2C" w:rsidP="00F12A44">
      <w:pPr>
        <w:tabs>
          <w:tab w:val="left" w:pos="567"/>
        </w:tabs>
        <w:spacing w:before="0"/>
        <w:rPr>
          <w:rFonts w:cs="Arial"/>
          <w:lang w:val="ru-RU"/>
        </w:rPr>
      </w:pPr>
      <w:r w:rsidRPr="0030403B">
        <w:rPr>
          <w:rFonts w:cs="Arial"/>
          <w:lang w:val="ru-RU"/>
        </w:rPr>
        <w:t>Уговорне стране констатују:</w:t>
      </w:r>
    </w:p>
    <w:p w:rsidR="00D37893" w:rsidRPr="00D37893" w:rsidRDefault="00DB5B2C" w:rsidP="00D37893">
      <w:pPr>
        <w:tabs>
          <w:tab w:val="num" w:pos="567"/>
          <w:tab w:val="num" w:pos="630"/>
        </w:tabs>
        <w:spacing w:before="80"/>
        <w:ind w:left="568" w:hanging="284"/>
        <w:rPr>
          <w:b/>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FF4D77" w:rsidRPr="00FF4D77">
        <w:rPr>
          <w:rFonts w:cs="Arial"/>
          <w:b/>
          <w:bCs/>
          <w:lang w:val="ru-RU" w:bidi="en-US"/>
        </w:rPr>
        <w:t xml:space="preserve"> </w:t>
      </w:r>
      <w:r w:rsidR="00FF4D77" w:rsidRPr="00FF4D77">
        <w:rPr>
          <w:b/>
          <w:bCs/>
          <w:lang w:val="ru-RU"/>
        </w:rPr>
        <w:t>3000/0318/2018 (1381/2018)</w:t>
      </w:r>
      <w:r w:rsidR="00FF4D77" w:rsidRPr="00FF4D77">
        <w:rPr>
          <w:lang w:val="ru-RU"/>
        </w:rPr>
        <w:t xml:space="preserve">, </w:t>
      </w:r>
      <w:r w:rsidR="004A5125">
        <w:rPr>
          <w:lang w:val="sr-Latn-RS"/>
        </w:rPr>
        <w:t xml:space="preserve"> </w:t>
      </w:r>
      <w:r w:rsidRPr="00DB5B2C">
        <w:rPr>
          <w:lang w:val="ru-RU"/>
        </w:rPr>
        <w:t xml:space="preserve">ради набавке добара и то </w:t>
      </w:r>
      <w:r w:rsidR="00D37893" w:rsidRPr="00D37893">
        <w:rPr>
          <w:b/>
          <w:lang w:val="sr-Cyrl-RS"/>
        </w:rPr>
        <w:t>Обојени метали и сиви лив</w:t>
      </w:r>
      <w:r w:rsidR="00FF4D77">
        <w:rPr>
          <w:b/>
          <w:lang w:val="sr-Cyrl-RS"/>
        </w:rPr>
        <w:t>-ТЕНТ</w:t>
      </w:r>
      <w:r w:rsidR="00D37893" w:rsidRPr="00D37893">
        <w:rPr>
          <w:lang w:val="sr-Cyrl-C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157646" w:rsidRDefault="00DB5B2C" w:rsidP="00157646">
      <w:pPr>
        <w:tabs>
          <w:tab w:val="num" w:pos="567"/>
          <w:tab w:val="num" w:pos="630"/>
        </w:tabs>
        <w:spacing w:before="0"/>
        <w:ind w:left="568" w:hanging="284"/>
        <w:rPr>
          <w:rFonts w:cs="Arial"/>
          <w:b/>
          <w:lang w:val="sr-Latn-RS"/>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30403B" w:rsidRDefault="00DB5B2C" w:rsidP="00DB5B2C">
      <w:pPr>
        <w:tabs>
          <w:tab w:val="left" w:pos="567"/>
        </w:tabs>
        <w:spacing w:before="0"/>
        <w:rPr>
          <w:rFonts w:cs="Arial"/>
          <w:b/>
          <w:lang w:val="ru-RU"/>
        </w:rPr>
      </w:pPr>
      <w:r w:rsidRPr="0030403B">
        <w:rPr>
          <w:rFonts w:cs="Arial"/>
          <w:b/>
          <w:lang w:val="ru-RU"/>
        </w:rPr>
        <w:t>ПРЕДМЕТ  УГОВОРА</w:t>
      </w:r>
    </w:p>
    <w:p w:rsidR="00DB5B2C" w:rsidRPr="0030403B" w:rsidRDefault="00DB5B2C" w:rsidP="00DB5B2C">
      <w:pPr>
        <w:spacing w:before="0"/>
        <w:jc w:val="center"/>
        <w:rPr>
          <w:rFonts w:cs="Arial"/>
          <w:b/>
          <w:lang w:val="ru-RU"/>
        </w:rPr>
      </w:pPr>
      <w:r w:rsidRPr="0030403B">
        <w:rPr>
          <w:rFonts w:cs="Arial"/>
          <w:b/>
          <w:lang w:val="ru-RU"/>
        </w:rPr>
        <w:t>Члан 1.</w:t>
      </w:r>
    </w:p>
    <w:p w:rsidR="00DB5B2C" w:rsidRPr="00D37893" w:rsidRDefault="00DB5B2C" w:rsidP="00DB5B2C">
      <w:pPr>
        <w:tabs>
          <w:tab w:val="left" w:pos="567"/>
        </w:tabs>
        <w:spacing w:before="0"/>
        <w:rPr>
          <w:rFonts w:eastAsia="Calibri" w:cs="Arial"/>
          <w:b/>
          <w:lang w:val="ru-RU"/>
        </w:rPr>
      </w:pPr>
      <w:r w:rsidRPr="00DB5B2C">
        <w:rPr>
          <w:rFonts w:eastAsia="Calibri" w:cs="Arial"/>
          <w:lang w:val="ru-RU"/>
        </w:rPr>
        <w:t>Предмет овог Уговора о купопр</w:t>
      </w:r>
      <w:r w:rsidR="00D37893">
        <w:rPr>
          <w:rFonts w:eastAsia="Calibri" w:cs="Arial"/>
          <w:lang w:val="ru-RU"/>
        </w:rPr>
        <w:t xml:space="preserve">одаји (даље: Уговор) су </w:t>
      </w:r>
      <w:r w:rsidR="00D37893" w:rsidRPr="00D37893">
        <w:rPr>
          <w:rFonts w:eastAsia="Calibri" w:cs="Arial"/>
          <w:b/>
          <w:lang w:val="sr-Cyrl-RS"/>
        </w:rPr>
        <w:t>Обојени метали и сиви лив</w:t>
      </w:r>
      <w:r w:rsidR="00FF4D77">
        <w:rPr>
          <w:rFonts w:eastAsia="Calibri" w:cs="Arial"/>
          <w:b/>
          <w:lang w:val="sr-Cyrl-RS"/>
        </w:rPr>
        <w:t>-ТЕНТ</w:t>
      </w:r>
      <w:r w:rsidR="00D37893">
        <w:rPr>
          <w:rFonts w:eastAsia="Calibri" w:cs="Arial"/>
          <w:b/>
          <w:lang w:val="sr-Cyrl-RS"/>
        </w:rPr>
        <w:t>.</w:t>
      </w:r>
      <w:r w:rsidR="00D37893" w:rsidRPr="00D37893">
        <w:rPr>
          <w:rFonts w:eastAsia="Calibri" w:cs="Arial"/>
          <w:lang w:val="sr-Cyrl-CS"/>
        </w:rPr>
        <w:t xml:space="preserve"> </w:t>
      </w:r>
      <w:r w:rsidRPr="0030403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w:t>
      </w:r>
      <w:r w:rsidR="00157646">
        <w:rPr>
          <w:rFonts w:eastAsia="Calibri" w:cs="Arial"/>
          <w:lang w:val="ru-RU"/>
        </w:rPr>
        <w:t xml:space="preserve"> број_______ од __________г</w:t>
      </w:r>
      <w:r w:rsidR="00157646">
        <w:rPr>
          <w:rFonts w:eastAsia="Calibri" w:cs="Arial"/>
          <w:lang w:val="sr-Latn-RS"/>
        </w:rPr>
        <w:t>.</w:t>
      </w:r>
      <w:r w:rsidRPr="0030403B">
        <w:rPr>
          <w:rFonts w:eastAsia="Calibri" w:cs="Arial"/>
          <w:lang w:val="ru-RU"/>
        </w:rPr>
        <w:t>,Обрасцу структуре цене,</w:t>
      </w:r>
      <w:r w:rsidR="00263460">
        <w:rPr>
          <w:rFonts w:eastAsia="Calibri" w:cs="Arial"/>
          <w:lang w:val="ru-RU"/>
        </w:rPr>
        <w:t xml:space="preserve"> </w:t>
      </w:r>
      <w:r w:rsidR="00263460">
        <w:rPr>
          <w:rFonts w:eastAsia="Calibri" w:cs="Arial"/>
          <w:lang w:val="ru-RU"/>
        </w:rPr>
        <w:lastRenderedPageBreak/>
        <w:t>Конкурсној документацији</w:t>
      </w:r>
      <w:r w:rsidRPr="0030403B">
        <w:rPr>
          <w:rFonts w:eastAsia="Calibri" w:cs="Arial"/>
          <w:lang w:val="ru-RU"/>
        </w:rPr>
        <w:t xml:space="preserve"> и Техничкој спецификацији, који</w:t>
      </w:r>
      <w:r w:rsidR="00FB4449">
        <w:rPr>
          <w:rFonts w:eastAsia="Calibri" w:cs="Arial"/>
          <w:lang w:val="ru-RU"/>
        </w:rPr>
        <w:t xml:space="preserve"> чине саставни део овог Уговора,а Купац се обавезује да плати уговорену цену.</w:t>
      </w:r>
    </w:p>
    <w:p w:rsidR="00A94E70" w:rsidRPr="00157646" w:rsidRDefault="00A94E70" w:rsidP="00DB5B2C">
      <w:pPr>
        <w:tabs>
          <w:tab w:val="left" w:pos="567"/>
        </w:tabs>
        <w:spacing w:before="0"/>
        <w:rPr>
          <w:rFonts w:eastAsia="Calibri" w:cs="Arial"/>
          <w:lang w:val="sr-Latn-RS"/>
        </w:rPr>
      </w:pPr>
    </w:p>
    <w:p w:rsidR="00DB5B2C" w:rsidRPr="0030403B" w:rsidRDefault="00DB5B2C" w:rsidP="00DB5B2C">
      <w:pPr>
        <w:spacing w:before="0"/>
        <w:jc w:val="center"/>
        <w:rPr>
          <w:rFonts w:cs="Arial"/>
          <w:b/>
          <w:lang w:val="ru-RU"/>
        </w:rPr>
      </w:pPr>
      <w:r w:rsidRPr="0030403B">
        <w:rPr>
          <w:rFonts w:cs="Arial"/>
          <w:b/>
          <w:lang w:val="ru-RU"/>
        </w:rPr>
        <w:t>Члан 2.</w:t>
      </w:r>
    </w:p>
    <w:p w:rsidR="00DB5B2C" w:rsidRPr="0030403B" w:rsidRDefault="00DB5B2C" w:rsidP="006644B2">
      <w:pPr>
        <w:spacing w:before="0"/>
        <w:rPr>
          <w:rFonts w:cs="Arial"/>
          <w:b/>
          <w:lang w:val="ru-RU"/>
        </w:rPr>
      </w:pP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Овај Уговор и његови прилози сачињени су на српском језику.</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На овај Угово</w:t>
      </w:r>
      <w:r w:rsidR="006535EB">
        <w:rPr>
          <w:rFonts w:eastAsia="Calibri" w:cs="Arial"/>
          <w:lang w:val="ru-RU"/>
        </w:rPr>
        <w:t>р примењују се закони РС</w:t>
      </w:r>
      <w:r w:rsidRPr="0030403B">
        <w:rPr>
          <w:rFonts w:eastAsia="Calibri" w:cs="Arial"/>
          <w:lang w:val="ru-RU"/>
        </w:rPr>
        <w:t>, У случају с</w:t>
      </w:r>
      <w:r w:rsidR="006535EB">
        <w:rPr>
          <w:rFonts w:eastAsia="Calibri" w:cs="Arial"/>
          <w:lang w:val="ru-RU"/>
        </w:rPr>
        <w:t>пора меродавно је право РС</w:t>
      </w:r>
      <w:r w:rsidRPr="0030403B">
        <w:rPr>
          <w:rFonts w:eastAsia="Calibri" w:cs="Arial"/>
          <w:lang w:val="ru-RU"/>
        </w:rPr>
        <w:t>.</w:t>
      </w:r>
    </w:p>
    <w:p w:rsidR="00A94E70" w:rsidRPr="0030403B" w:rsidRDefault="00A94E70" w:rsidP="00DB5B2C">
      <w:pPr>
        <w:tabs>
          <w:tab w:val="left" w:pos="567"/>
        </w:tabs>
        <w:spacing w:before="0"/>
        <w:rPr>
          <w:rFonts w:eastAsia="Calibri" w:cs="Arial"/>
          <w:lang w:val="ru-RU"/>
        </w:rPr>
      </w:pPr>
    </w:p>
    <w:p w:rsidR="00DB5B2C" w:rsidRPr="0030403B" w:rsidRDefault="00DB5B2C" w:rsidP="00DB5B2C">
      <w:pPr>
        <w:tabs>
          <w:tab w:val="left" w:pos="567"/>
        </w:tabs>
        <w:spacing w:before="0"/>
        <w:rPr>
          <w:rFonts w:cs="Arial"/>
          <w:b/>
          <w:lang w:val="ru-RU"/>
        </w:rPr>
      </w:pPr>
      <w:r w:rsidRPr="0030403B">
        <w:rPr>
          <w:rFonts w:cs="Arial"/>
          <w:b/>
          <w:lang w:val="ru-RU"/>
        </w:rPr>
        <w:t>УГОВОРЕНА ВРЕДНОСТ</w:t>
      </w:r>
    </w:p>
    <w:p w:rsidR="00DB5B2C" w:rsidRPr="0030403B" w:rsidRDefault="00DB5B2C" w:rsidP="00DB5B2C">
      <w:pPr>
        <w:spacing w:before="0"/>
        <w:jc w:val="center"/>
        <w:rPr>
          <w:rFonts w:cs="Arial"/>
          <w:b/>
          <w:lang w:val="ru-RU"/>
        </w:rPr>
      </w:pPr>
      <w:r w:rsidRPr="0030403B">
        <w:rPr>
          <w:rFonts w:cs="Arial"/>
          <w:b/>
          <w:lang w:val="ru-RU"/>
        </w:rPr>
        <w:t>Члан 3.</w:t>
      </w:r>
    </w:p>
    <w:p w:rsidR="00A94E70" w:rsidRPr="0030403B" w:rsidRDefault="00A94E70" w:rsidP="00DB5B2C">
      <w:pPr>
        <w:spacing w:before="0"/>
        <w:jc w:val="center"/>
        <w:rPr>
          <w:rFonts w:cs="Arial"/>
          <w:b/>
          <w:lang w:val="ru-RU"/>
        </w:rPr>
      </w:pPr>
    </w:p>
    <w:p w:rsidR="00DB5B2C" w:rsidRPr="0030403B" w:rsidRDefault="00DB5B2C" w:rsidP="00DB5B2C">
      <w:pPr>
        <w:spacing w:before="0"/>
        <w:jc w:val="center"/>
        <w:rPr>
          <w:rFonts w:cs="Arial"/>
          <w:b/>
          <w:lang w:val="ru-RU"/>
        </w:rPr>
      </w:pPr>
    </w:p>
    <w:p w:rsidR="00DB5B2C" w:rsidRPr="0030403B" w:rsidRDefault="00DB5B2C" w:rsidP="00DB5B2C">
      <w:pPr>
        <w:tabs>
          <w:tab w:val="left" w:pos="567"/>
        </w:tabs>
        <w:spacing w:before="0"/>
        <w:rPr>
          <w:rFonts w:cs="Arial"/>
          <w:color w:val="00B0F0"/>
          <w:lang w:val="ru-RU"/>
        </w:rPr>
      </w:pPr>
      <w:r w:rsidRPr="0030403B">
        <w:rPr>
          <w:rFonts w:cs="Arial"/>
          <w:lang w:val="ru-RU"/>
        </w:rPr>
        <w:t>Укупна вредност добара из члана 1.овог У</w:t>
      </w:r>
      <w:r w:rsidR="006535EB">
        <w:rPr>
          <w:rFonts w:cs="Arial"/>
          <w:lang w:val="ru-RU"/>
        </w:rPr>
        <w:t>говора износи _____________рсд</w:t>
      </w:r>
      <w:r w:rsidR="007937B5" w:rsidRPr="0030403B">
        <w:rPr>
          <w:rFonts w:cs="Arial"/>
          <w:lang w:val="ru-RU"/>
        </w:rPr>
        <w:t>.</w:t>
      </w:r>
    </w:p>
    <w:p w:rsidR="007937B5" w:rsidRPr="0030403B" w:rsidRDefault="007937B5" w:rsidP="007937B5">
      <w:pPr>
        <w:tabs>
          <w:tab w:val="left" w:pos="567"/>
        </w:tabs>
        <w:spacing w:before="0"/>
        <w:rPr>
          <w:rFonts w:eastAsia="Calibri" w:cs="Arial"/>
          <w:lang w:val="ru-RU"/>
        </w:rPr>
      </w:pPr>
    </w:p>
    <w:p w:rsidR="00DB5B2C" w:rsidRPr="006535EB" w:rsidRDefault="00DB5B2C" w:rsidP="00DB5B2C">
      <w:pPr>
        <w:tabs>
          <w:tab w:val="left" w:pos="567"/>
        </w:tabs>
        <w:spacing w:before="0"/>
        <w:rPr>
          <w:rFonts w:cs="Arial"/>
          <w:lang w:val="ru-RU"/>
        </w:rPr>
      </w:pPr>
      <w:r w:rsidRPr="0030403B">
        <w:rPr>
          <w:rFonts w:cs="Arial"/>
          <w:lang w:val="ru-RU"/>
        </w:rPr>
        <w:t xml:space="preserve">Уговорена вредност из става 1.овог члана увећава се за порез на додату вредност, у складу са прописима </w:t>
      </w:r>
      <w:r w:rsidR="006535EB">
        <w:rPr>
          <w:rFonts w:cs="Arial"/>
          <w:lang w:val="ru-RU"/>
        </w:rPr>
        <w:t>РС</w:t>
      </w:r>
      <w:r w:rsidRPr="0030403B">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w:t>
      </w:r>
      <w:r w:rsidR="00B90336" w:rsidRPr="0030403B">
        <w:rPr>
          <w:rFonts w:cs="Arial"/>
          <w:lang w:val="ru-RU"/>
        </w:rPr>
        <w:t xml:space="preserve"> Огранак ТЕНТ, локација </w:t>
      </w:r>
      <w:r w:rsidR="005C34AF" w:rsidRPr="0030403B">
        <w:rPr>
          <w:rFonts w:cs="Arial"/>
          <w:lang w:val="ru-RU"/>
        </w:rPr>
        <w:t>А</w:t>
      </w:r>
      <w:r w:rsidR="00496434" w:rsidRPr="0030403B">
        <w:rPr>
          <w:rFonts w:cs="Arial"/>
          <w:lang w:val="ru-RU"/>
        </w:rPr>
        <w:t xml:space="preserve"> и</w:t>
      </w:r>
      <w:r w:rsidR="006535EB">
        <w:rPr>
          <w:rFonts w:cs="Arial"/>
          <w:lang w:val="ru-RU"/>
        </w:rPr>
        <w:t xml:space="preserve"> Б,ТЕК и</w:t>
      </w:r>
      <w:r w:rsidR="006644B2" w:rsidRPr="0030403B">
        <w:rPr>
          <w:rFonts w:cs="Arial"/>
          <w:lang w:val="ru-RU"/>
        </w:rPr>
        <w:t xml:space="preserve"> ТЕМ</w:t>
      </w:r>
      <w:r w:rsidR="006535EB">
        <w:rPr>
          <w:rFonts w:cs="Arial"/>
          <w:lang w:val="ru-RU"/>
        </w:rPr>
        <w:t xml:space="preserve"> </w:t>
      </w:r>
      <w:r w:rsidRPr="0030403B">
        <w:rPr>
          <w:rFonts w:cs="Arial"/>
          <w:lang w:val="ru-RU"/>
        </w:rPr>
        <w:t>и обухвата све трошкове које Продавац има у вези испоруке на начин како је регулисано овим Уговором.</w:t>
      </w:r>
      <w:r w:rsidR="005C34AF" w:rsidRPr="0030403B">
        <w:rPr>
          <w:rFonts w:cs="Arial"/>
          <w:b/>
          <w:lang w:val="ru-RU"/>
        </w:rPr>
        <w:t>Понуђена цена је фиксна</w:t>
      </w:r>
      <w:r w:rsidR="003A1357" w:rsidRPr="0030403B">
        <w:rPr>
          <w:rFonts w:cs="Arial"/>
          <w:b/>
          <w:lang w:val="ru-RU"/>
        </w:rPr>
        <w:t xml:space="preserve"> за цео уговорени период и не подлеже никаквој промени</w:t>
      </w:r>
    </w:p>
    <w:p w:rsidR="00A94E70" w:rsidRPr="0030403B" w:rsidRDefault="00A94E70"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t>ИЗДАВАЊЕ РАЧУНА И ПЛАЋАЊЕ</w:t>
      </w:r>
    </w:p>
    <w:p w:rsidR="00D03CE6" w:rsidRPr="00157646" w:rsidRDefault="00D03CE6" w:rsidP="00DB5B2C">
      <w:pPr>
        <w:tabs>
          <w:tab w:val="left" w:pos="567"/>
        </w:tabs>
        <w:spacing w:before="0"/>
        <w:rPr>
          <w:rFonts w:cs="Arial"/>
          <w:lang w:val="sr-Latn-RS"/>
        </w:rPr>
      </w:pPr>
    </w:p>
    <w:p w:rsidR="00DB5B2C" w:rsidRPr="0030403B" w:rsidRDefault="00DB5B2C" w:rsidP="00DB5B2C">
      <w:pPr>
        <w:spacing w:before="0"/>
        <w:jc w:val="center"/>
        <w:rPr>
          <w:rFonts w:cs="Arial"/>
          <w:b/>
          <w:lang w:val="ru-RU"/>
        </w:rPr>
      </w:pPr>
      <w:r w:rsidRPr="0030403B">
        <w:rPr>
          <w:rFonts w:cs="Arial"/>
          <w:b/>
          <w:lang w:val="ru-RU"/>
        </w:rPr>
        <w:t>Члан 4.</w:t>
      </w:r>
    </w:p>
    <w:p w:rsidR="00A94E70" w:rsidRPr="0030403B" w:rsidRDefault="00A94E70" w:rsidP="00DB5B2C">
      <w:pPr>
        <w:spacing w:before="0"/>
        <w:jc w:val="center"/>
        <w:rPr>
          <w:rFonts w:cs="Arial"/>
          <w:b/>
          <w:lang w:val="ru-RU"/>
        </w:rPr>
      </w:pPr>
    </w:p>
    <w:p w:rsidR="00D03CE6" w:rsidRPr="0030403B" w:rsidRDefault="00D03CE6" w:rsidP="00DB5B2C">
      <w:pPr>
        <w:spacing w:before="0"/>
        <w:jc w:val="center"/>
        <w:rPr>
          <w:rFonts w:cs="Arial"/>
          <w:b/>
          <w:lang w:val="ru-RU"/>
        </w:rPr>
      </w:pPr>
    </w:p>
    <w:p w:rsidR="00DB5B2C" w:rsidRPr="0030403B" w:rsidRDefault="00DB5B2C" w:rsidP="00DB5B2C">
      <w:pPr>
        <w:tabs>
          <w:tab w:val="left" w:pos="567"/>
        </w:tabs>
        <w:spacing w:before="0"/>
        <w:rPr>
          <w:rFonts w:eastAsia="Calibri" w:cs="Arial"/>
          <w:color w:val="00B0F0"/>
          <w:lang w:val="ru-RU"/>
        </w:rPr>
      </w:pPr>
      <w:r w:rsidRPr="0030403B">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30403B">
        <w:rPr>
          <w:rFonts w:cs="Arial"/>
          <w:lang w:val="ru-RU"/>
        </w:rPr>
        <w:t xml:space="preserve"> отпремнице (или Записник о изваршеној испоруциПрилог 3). </w:t>
      </w:r>
    </w:p>
    <w:p w:rsidR="00DB5B2C" w:rsidRPr="0030403B" w:rsidRDefault="00DB5B2C" w:rsidP="00DB5B2C">
      <w:pPr>
        <w:tabs>
          <w:tab w:val="left" w:pos="567"/>
        </w:tabs>
        <w:spacing w:before="0"/>
        <w:rPr>
          <w:rFonts w:cs="Arial"/>
          <w:b/>
          <w:lang w:val="ru-RU"/>
        </w:rPr>
      </w:pPr>
      <w:r w:rsidRPr="0030403B">
        <w:rPr>
          <w:rFonts w:cs="Arial"/>
          <w:lang w:val="ru-RU"/>
        </w:rPr>
        <w:t xml:space="preserve">Рачун мора </w:t>
      </w:r>
      <w:r w:rsidRPr="0030403B">
        <w:rPr>
          <w:rFonts w:cs="Arial"/>
          <w:b/>
          <w:lang w:val="ru-RU"/>
        </w:rPr>
        <w:t>гласити на: Јавно предузеће „Е</w:t>
      </w:r>
      <w:r w:rsidR="00FF4D77">
        <w:rPr>
          <w:rFonts w:cs="Arial"/>
          <w:b/>
          <w:lang w:val="ru-RU"/>
        </w:rPr>
        <w:t>лектропривреда Србије“ Београд, Балканска 13</w:t>
      </w:r>
      <w:r w:rsidR="00496434" w:rsidRPr="0030403B">
        <w:rPr>
          <w:rFonts w:cs="Arial"/>
          <w:b/>
          <w:lang w:val="ru-RU"/>
        </w:rPr>
        <w:t>, О</w:t>
      </w:r>
      <w:r w:rsidRPr="0030403B">
        <w:rPr>
          <w:rFonts w:cs="Arial"/>
          <w:b/>
          <w:lang w:val="ru-RU"/>
        </w:rPr>
        <w:t xml:space="preserve">гранак ТЕНТ, </w:t>
      </w:r>
      <w:r w:rsidRPr="00DB5B2C">
        <w:rPr>
          <w:rFonts w:cs="Arial"/>
          <w:b/>
          <w:lang w:val="ru-RU"/>
        </w:rPr>
        <w:t>Богољуба Урошевића Црног 44</w:t>
      </w:r>
      <w:r w:rsidRPr="0030403B">
        <w:rPr>
          <w:rFonts w:cs="Arial"/>
          <w:b/>
          <w:lang w:val="ru-RU"/>
        </w:rPr>
        <w:t xml:space="preserve">, 11500 </w:t>
      </w:r>
      <w:r w:rsidRPr="00DB5B2C">
        <w:rPr>
          <w:rFonts w:cs="Arial"/>
          <w:b/>
        </w:rPr>
        <w:t>O</w:t>
      </w:r>
      <w:r w:rsidRPr="0030403B">
        <w:rPr>
          <w:rFonts w:cs="Arial"/>
          <w:b/>
          <w:lang w:val="ru-RU"/>
        </w:rPr>
        <w:t xml:space="preserve">бреновац, ПИБ </w:t>
      </w:r>
      <w:r w:rsidRPr="00DB5B2C">
        <w:rPr>
          <w:rFonts w:cs="Arial"/>
          <w:b/>
          <w:lang w:val="sr-Cyrl-BA"/>
        </w:rPr>
        <w:t>(103920327)</w:t>
      </w:r>
      <w:r w:rsidRPr="0030403B">
        <w:rPr>
          <w:rFonts w:cs="Arial"/>
          <w:lang w:val="ru-RU"/>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30403B">
        <w:rPr>
          <w:rFonts w:cs="Arial"/>
          <w:lang w:val="ru-RU"/>
        </w:rPr>
        <w:t xml:space="preserve">, 11500 </w:t>
      </w:r>
      <w:r w:rsidRPr="00DB5B2C">
        <w:rPr>
          <w:rFonts w:cs="Arial"/>
        </w:rPr>
        <w:t>O</w:t>
      </w:r>
      <w:r w:rsidRPr="0030403B">
        <w:rPr>
          <w:rFonts w:cs="Arial"/>
          <w:lang w:val="ru-RU"/>
        </w:rPr>
        <w:t xml:space="preserve">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30403B">
        <w:rPr>
          <w:rFonts w:cs="Arial"/>
          <w:b/>
          <w:lang w:val="ru-RU"/>
        </w:rPr>
        <w:t>Продавац је обавезан да на рачуну/рачунима наведе уговр на основу којег се рачун издаје (број и датум).</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DB5B2C" w:rsidRPr="0030403B" w:rsidRDefault="00DB5B2C" w:rsidP="00DB5B2C">
      <w:pPr>
        <w:tabs>
          <w:tab w:val="left" w:pos="567"/>
        </w:tabs>
        <w:spacing w:before="0"/>
        <w:rPr>
          <w:rFonts w:cs="Arial"/>
          <w:lang w:val="ru-RU"/>
        </w:rPr>
      </w:pPr>
      <w:r w:rsidRPr="0030403B">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6535EB" w:rsidRDefault="00DB5B2C" w:rsidP="00DB5B2C">
      <w:pPr>
        <w:tabs>
          <w:tab w:val="left" w:pos="567"/>
        </w:tabs>
        <w:spacing w:before="0"/>
        <w:rPr>
          <w:rFonts w:cs="Arial"/>
          <w:b/>
          <w:lang w:val="ru-RU"/>
        </w:rPr>
      </w:pPr>
      <w:r w:rsidRPr="0030403B">
        <w:rPr>
          <w:rFonts w:cs="Arial"/>
          <w:b/>
          <w:lang w:val="ru-RU"/>
        </w:rPr>
        <w:t>Рачун који није издат у складу са уговреним условима, неће бити исправан и биће враћен Продавцу.</w:t>
      </w:r>
      <w:r w:rsidRPr="0030403B">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DB5B2C" w:rsidRPr="0030403B" w:rsidRDefault="00DB5B2C"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t>РОК И МЕСТО ИСПОРУКЕ</w:t>
      </w:r>
    </w:p>
    <w:p w:rsidR="00DB5B2C" w:rsidRPr="0030403B" w:rsidRDefault="00DB5B2C" w:rsidP="00DB5B2C">
      <w:pPr>
        <w:spacing w:before="0"/>
        <w:jc w:val="center"/>
        <w:rPr>
          <w:rFonts w:cs="Arial"/>
          <w:b/>
          <w:lang w:val="ru-RU"/>
        </w:rPr>
      </w:pPr>
      <w:r w:rsidRPr="0030403B">
        <w:rPr>
          <w:rFonts w:cs="Arial"/>
          <w:b/>
          <w:lang w:val="ru-RU"/>
        </w:rPr>
        <w:lastRenderedPageBreak/>
        <w:t>Члан 5.</w:t>
      </w:r>
    </w:p>
    <w:p w:rsidR="00496434" w:rsidRPr="0030403B" w:rsidRDefault="00496434" w:rsidP="00DB5B2C">
      <w:pPr>
        <w:spacing w:before="0"/>
        <w:jc w:val="center"/>
        <w:rPr>
          <w:rFonts w:cs="Arial"/>
          <w:b/>
          <w:lang w:val="ru-RU"/>
        </w:rPr>
      </w:pPr>
    </w:p>
    <w:p w:rsidR="00DB5B2C" w:rsidRPr="0030403B" w:rsidRDefault="00DB5B2C" w:rsidP="00DB5B2C">
      <w:pPr>
        <w:tabs>
          <w:tab w:val="left" w:pos="567"/>
        </w:tabs>
        <w:spacing w:before="0"/>
        <w:rPr>
          <w:rFonts w:cs="Arial"/>
          <w:color w:val="00B0F0"/>
          <w:lang w:val="ru-RU"/>
        </w:rPr>
      </w:pPr>
    </w:p>
    <w:p w:rsidR="00341F2B" w:rsidRPr="0030403B" w:rsidRDefault="00F229D5" w:rsidP="001550E0">
      <w:pPr>
        <w:tabs>
          <w:tab w:val="left" w:pos="567"/>
        </w:tabs>
        <w:spacing w:before="0"/>
        <w:rPr>
          <w:rFonts w:eastAsia="Calibri" w:cs="Arial"/>
          <w:lang w:val="ru-RU"/>
        </w:rPr>
      </w:pPr>
      <w:r w:rsidRPr="0030403B">
        <w:rPr>
          <w:rFonts w:eastAsia="Calibri" w:cs="Arial"/>
          <w:lang w:val="ru-RU"/>
        </w:rPr>
        <w:t xml:space="preserve">Продавац се обавезује да испоруку предмета Уговора изврши </w:t>
      </w:r>
      <w:r w:rsidR="001550E0" w:rsidRPr="0030403B">
        <w:rPr>
          <w:rFonts w:eastAsia="Calibri" w:cs="Arial"/>
          <w:lang w:val="ru-RU"/>
        </w:rPr>
        <w:t xml:space="preserve">испоруку предметних добара  </w:t>
      </w:r>
      <w:r w:rsidR="00341F2B" w:rsidRPr="0030403B">
        <w:rPr>
          <w:rFonts w:eastAsia="Calibri" w:cs="Arial"/>
          <w:lang w:val="ru-RU"/>
        </w:rPr>
        <w:t xml:space="preserve">у року од </w:t>
      </w:r>
      <w:r w:rsidR="00341F2B">
        <w:rPr>
          <w:rFonts w:eastAsia="Calibri" w:cs="Arial"/>
          <w:lang w:val="sr-Cyrl-RS"/>
        </w:rPr>
        <w:t>____</w:t>
      </w:r>
      <w:r w:rsidR="00341F2B" w:rsidRPr="0030403B">
        <w:rPr>
          <w:rFonts w:eastAsia="Calibri" w:cs="Arial"/>
          <w:lang w:val="ru-RU"/>
        </w:rPr>
        <w:t xml:space="preserve"> календарских дана од дана закључења Уговора.</w:t>
      </w:r>
    </w:p>
    <w:p w:rsidR="00341F2B" w:rsidRPr="00157646" w:rsidRDefault="00341F2B" w:rsidP="00341F2B">
      <w:pPr>
        <w:spacing w:before="0"/>
        <w:rPr>
          <w:rFonts w:eastAsia="Calibri" w:cs="Arial"/>
          <w:lang w:val="sr-Latn-RS"/>
        </w:rPr>
      </w:pPr>
    </w:p>
    <w:p w:rsidR="00AC7C29" w:rsidRPr="006535EB" w:rsidRDefault="00341F2B" w:rsidP="006535EB">
      <w:pPr>
        <w:pStyle w:val="Heading10"/>
        <w:rPr>
          <w:lang w:val="sr-Cyrl-RS"/>
        </w:rPr>
      </w:pPr>
      <w:r w:rsidRPr="0030403B">
        <w:rPr>
          <w:lang w:val="ru-RU"/>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1550E0" w:rsidRPr="006E3462" w:rsidRDefault="00EA3C9C" w:rsidP="001550E0">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6E3462">
        <w:rPr>
          <w:rFonts w:cs="Arial"/>
          <w:lang w:val="sr-Cyrl-CS" w:eastAsia="zh-CN"/>
        </w:rPr>
        <w:t>локација А, Богољуба Урошевића 44 Обреновац</w:t>
      </w:r>
    </w:p>
    <w:p w:rsidR="001550E0" w:rsidRPr="001550E0"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ТЕМ Свилајнац Кнеза Милоша 89</w:t>
      </w:r>
    </w:p>
    <w:p w:rsidR="001550E0" w:rsidRPr="00157646"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Б Ушће</w:t>
      </w:r>
    </w:p>
    <w:p w:rsidR="00EE04D9" w:rsidRPr="006535EB" w:rsidRDefault="00EA3C9C" w:rsidP="006535EB">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1550E0">
        <w:rPr>
          <w:rFonts w:cs="Arial"/>
          <w:lang w:val="sr-Cyrl-CS" w:eastAsia="zh-CN"/>
        </w:rPr>
        <w:t xml:space="preserve">локација ТЕК Велики Црљени </w:t>
      </w:r>
    </w:p>
    <w:p w:rsidR="00EE04D9" w:rsidRPr="0030403B" w:rsidRDefault="00EE04D9" w:rsidP="00EE04D9">
      <w:pPr>
        <w:tabs>
          <w:tab w:val="left" w:pos="567"/>
        </w:tabs>
        <w:spacing w:before="0"/>
        <w:rPr>
          <w:rFonts w:cs="Arial"/>
          <w:lang w:val="ru-RU"/>
        </w:rPr>
      </w:pPr>
      <w:r w:rsidRPr="0030403B">
        <w:rPr>
          <w:rFonts w:cs="Arial"/>
          <w:lang w:val="ru-RU"/>
        </w:rPr>
        <w:t xml:space="preserve">Понуда се даје на паритету: </w:t>
      </w:r>
    </w:p>
    <w:p w:rsidR="00EE04D9" w:rsidRPr="0030403B" w:rsidRDefault="00EE04D9" w:rsidP="00EE04D9">
      <w:pPr>
        <w:tabs>
          <w:tab w:val="left" w:pos="567"/>
        </w:tabs>
        <w:spacing w:before="0"/>
        <w:rPr>
          <w:rFonts w:cs="Arial"/>
          <w:lang w:val="ru-RU"/>
        </w:rPr>
      </w:pPr>
      <w:r w:rsidRPr="0030403B">
        <w:rPr>
          <w:rFonts w:cs="Arial"/>
          <w:lang w:val="ru-RU"/>
        </w:rPr>
        <w:t xml:space="preserve"> </w:t>
      </w:r>
      <w:r w:rsidR="001550E0">
        <w:rPr>
          <w:rFonts w:cs="Arial"/>
        </w:rPr>
        <w:t>FCO</w:t>
      </w:r>
      <w:r w:rsidRPr="0030403B">
        <w:rPr>
          <w:rFonts w:cs="Arial"/>
          <w:lang w:val="ru-RU"/>
        </w:rPr>
        <w:t xml:space="preserve"> магацин Наручиоца, (</w:t>
      </w:r>
      <w:r w:rsidR="008A01F3" w:rsidRPr="0030403B">
        <w:rPr>
          <w:rFonts w:cs="Arial"/>
          <w:lang w:val="ru-RU"/>
        </w:rPr>
        <w:t>локације А</w:t>
      </w:r>
      <w:r w:rsidR="00B7494C">
        <w:rPr>
          <w:rFonts w:cs="Arial"/>
          <w:lang w:val="sr-Cyrl-RS"/>
        </w:rPr>
        <w:t>, Б, ТЕК</w:t>
      </w:r>
      <w:r w:rsidR="008A01F3" w:rsidRPr="0030403B">
        <w:rPr>
          <w:rFonts w:cs="Arial"/>
          <w:lang w:val="ru-RU"/>
        </w:rPr>
        <w:t xml:space="preserve"> </w:t>
      </w:r>
      <w:r w:rsidRPr="0030403B">
        <w:rPr>
          <w:rFonts w:cs="Arial"/>
          <w:lang w:val="ru-RU"/>
        </w:rPr>
        <w:t xml:space="preserve">и ТЕМ) са урачунатим зависним трошковима </w:t>
      </w:r>
    </w:p>
    <w:p w:rsidR="007937B5" w:rsidRPr="006535EB" w:rsidRDefault="00EE04D9" w:rsidP="007937B5">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изабраног Понуђача.</w:t>
      </w:r>
    </w:p>
    <w:p w:rsidR="00A94E70" w:rsidRPr="0030403B" w:rsidRDefault="00DB5B2C" w:rsidP="00DB5B2C">
      <w:pPr>
        <w:tabs>
          <w:tab w:val="left" w:pos="567"/>
        </w:tabs>
        <w:spacing w:before="0"/>
        <w:rPr>
          <w:rFonts w:cs="Arial"/>
          <w:lang w:val="ru-RU"/>
        </w:rPr>
      </w:pPr>
      <w:r w:rsidRPr="0030403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DB5B2C" w:rsidRPr="0030403B" w:rsidRDefault="00DB5B2C" w:rsidP="00DB5B2C">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30403B">
        <w:rPr>
          <w:rFonts w:cs="Arial"/>
          <w:lang w:val="ru-RU"/>
        </w:rPr>
        <w:t>У случају да Продавац не изврши испоруку добара у уговореним роковима, Купац има право на наплату уго</w:t>
      </w:r>
      <w:r w:rsidR="00D824F5">
        <w:rPr>
          <w:rFonts w:cs="Arial"/>
          <w:lang w:val="ru-RU"/>
        </w:rPr>
        <w:t>ворне казне и менице</w:t>
      </w:r>
      <w:r w:rsidRPr="0030403B">
        <w:rPr>
          <w:rFonts w:cs="Arial"/>
          <w:lang w:val="ru-RU"/>
        </w:rPr>
        <w:t xml:space="preserve"> за добро извршење посла у целости, као и право на раскид Уговора.</w:t>
      </w:r>
    </w:p>
    <w:p w:rsidR="00D03CE6" w:rsidRPr="0030403B" w:rsidRDefault="00D03CE6" w:rsidP="00DB5B2C">
      <w:pPr>
        <w:tabs>
          <w:tab w:val="left" w:pos="567"/>
        </w:tabs>
        <w:spacing w:before="0"/>
        <w:rPr>
          <w:rFonts w:eastAsia="Calibri" w:cs="Arial"/>
          <w:color w:val="00B0F0"/>
          <w:lang w:val="ru-RU"/>
        </w:rPr>
      </w:pPr>
    </w:p>
    <w:p w:rsidR="00DB5B2C" w:rsidRPr="0030403B" w:rsidRDefault="00DB5B2C" w:rsidP="00DB5B2C">
      <w:pPr>
        <w:spacing w:before="0"/>
        <w:rPr>
          <w:rFonts w:cs="Arial"/>
          <w:b/>
          <w:lang w:val="ru-RU"/>
        </w:rPr>
      </w:pPr>
      <w:r w:rsidRPr="0030403B">
        <w:rPr>
          <w:rFonts w:cs="Arial"/>
          <w:b/>
          <w:lang w:val="ru-RU"/>
        </w:rPr>
        <w:t>КВАЛИТАТИВНИ И КВАНТИТАТИВНИ ПРИЈЕМ</w:t>
      </w:r>
    </w:p>
    <w:p w:rsidR="00A94E70" w:rsidRPr="0030403B" w:rsidRDefault="00A94E70"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6.</w:t>
      </w:r>
    </w:p>
    <w:p w:rsidR="00A94E70" w:rsidRPr="0030403B" w:rsidRDefault="00DB5B2C" w:rsidP="00DB5B2C">
      <w:pPr>
        <w:spacing w:before="0"/>
        <w:rPr>
          <w:rFonts w:cs="Arial"/>
          <w:b/>
          <w:lang w:val="ru-RU"/>
        </w:rPr>
      </w:pPr>
      <w:r w:rsidRPr="0030403B">
        <w:rPr>
          <w:rFonts w:cs="Arial"/>
          <w:b/>
          <w:lang w:val="ru-RU"/>
        </w:rPr>
        <w:t>Квантитативни пријем</w:t>
      </w:r>
    </w:p>
    <w:p w:rsidR="00DB5B2C" w:rsidRPr="0030403B" w:rsidRDefault="00DB5B2C" w:rsidP="00DB5B2C">
      <w:pPr>
        <w:tabs>
          <w:tab w:val="left" w:pos="567"/>
        </w:tabs>
        <w:spacing w:before="0"/>
        <w:rPr>
          <w:rFonts w:cs="Arial"/>
          <w:lang w:val="ru-RU"/>
        </w:rPr>
      </w:pPr>
      <w:r w:rsidRPr="0030403B">
        <w:rPr>
          <w:rFonts w:cs="Arial"/>
          <w:lang w:val="ru-RU"/>
        </w:rPr>
        <w:t>Пријем предмета уговора констатоваће се потписивањем Отпремницеипровером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w:t>
      </w:r>
      <w:r w:rsidR="0017232A">
        <w:rPr>
          <w:rFonts w:cs="Arial"/>
          <w:lang w:val="ru-RU"/>
        </w:rPr>
        <w:t>ији:</w:t>
      </w:r>
    </w:p>
    <w:p w:rsidR="0017232A" w:rsidRPr="0017232A" w:rsidRDefault="0017232A" w:rsidP="0017232A">
      <w:pPr>
        <w:tabs>
          <w:tab w:val="num" w:pos="567"/>
          <w:tab w:val="num" w:pos="630"/>
        </w:tabs>
        <w:spacing w:before="0"/>
        <w:ind w:left="568" w:hanging="284"/>
        <w:rPr>
          <w:rFonts w:cs="Arial"/>
          <w:lang w:val="sr-Cyrl-CS"/>
        </w:rPr>
      </w:pPr>
      <w:r w:rsidRPr="0017232A">
        <w:rPr>
          <w:rFonts w:cs="Arial"/>
          <w:lang w:val="ru-RU"/>
        </w:rPr>
        <w:t>-</w:t>
      </w:r>
      <w:r w:rsidRPr="0017232A">
        <w:rPr>
          <w:rFonts w:cs="Arial"/>
          <w:lang w:val="sr-Cyrl-RS"/>
        </w:rPr>
        <w:t xml:space="preserve">атестна </w:t>
      </w:r>
      <w:r w:rsidRPr="0017232A">
        <w:rPr>
          <w:rFonts w:cs="Arial"/>
          <w:lang w:val="sr-Cyrl-CS"/>
        </w:rPr>
        <w:t>документација о испуњавању захтева купаца и стандарду испоручене робе</w:t>
      </w:r>
    </w:p>
    <w:p w:rsidR="0017232A" w:rsidRPr="0017232A" w:rsidRDefault="0017232A" w:rsidP="0017232A">
      <w:pPr>
        <w:tabs>
          <w:tab w:val="num" w:pos="567"/>
          <w:tab w:val="num" w:pos="630"/>
        </w:tabs>
        <w:spacing w:before="0"/>
        <w:ind w:left="568" w:hanging="284"/>
        <w:rPr>
          <w:rFonts w:cs="Arial"/>
          <w:lang w:val="sr-Cyrl-CS"/>
        </w:rPr>
      </w:pPr>
      <w:r w:rsidRPr="0017232A">
        <w:rPr>
          <w:rFonts w:cs="Arial"/>
          <w:lang w:val="ru-RU"/>
        </w:rPr>
        <w:t>-</w:t>
      </w:r>
      <w:r w:rsidRPr="0017232A">
        <w:rPr>
          <w:rFonts w:cs="Arial"/>
          <w:lang w:val="sr-Cyrl-CS"/>
        </w:rPr>
        <w:t>Документ о испоруци добара обававезно мора пратити редни број позиције</w:t>
      </w:r>
    </w:p>
    <w:p w:rsidR="0017232A" w:rsidRPr="0017232A" w:rsidRDefault="0017232A" w:rsidP="0017232A">
      <w:pPr>
        <w:tabs>
          <w:tab w:val="num" w:pos="567"/>
          <w:tab w:val="num" w:pos="630"/>
        </w:tabs>
        <w:spacing w:before="0"/>
        <w:ind w:left="568" w:hanging="284"/>
        <w:rPr>
          <w:rFonts w:cs="Arial"/>
          <w:lang w:val="sr-Cyrl-CS"/>
        </w:rPr>
      </w:pPr>
      <w:r w:rsidRPr="0017232A">
        <w:rPr>
          <w:rFonts w:cs="Arial"/>
          <w:lang w:val="sr-Cyrl-CS"/>
        </w:rPr>
        <w:t xml:space="preserve"> из јавне набавке.</w:t>
      </w:r>
    </w:p>
    <w:p w:rsidR="0017232A" w:rsidRPr="0017232A" w:rsidRDefault="0017232A" w:rsidP="0017232A">
      <w:pPr>
        <w:tabs>
          <w:tab w:val="num" w:pos="567"/>
          <w:tab w:val="num" w:pos="630"/>
        </w:tabs>
        <w:spacing w:before="0"/>
        <w:ind w:left="568" w:hanging="284"/>
        <w:rPr>
          <w:rFonts w:cs="Arial"/>
          <w:lang w:val="sr-Latn-RS"/>
        </w:rPr>
      </w:pPr>
      <w:r w:rsidRPr="0017232A">
        <w:rPr>
          <w:rFonts w:cs="Arial"/>
          <w:lang w:val="sr-Cyrl-CS"/>
        </w:rPr>
        <w:t>-произвођачка декларација</w:t>
      </w:r>
    </w:p>
    <w:p w:rsidR="0017232A" w:rsidRPr="0017232A" w:rsidRDefault="0017232A" w:rsidP="0017232A">
      <w:pPr>
        <w:tabs>
          <w:tab w:val="num" w:pos="567"/>
          <w:tab w:val="num" w:pos="630"/>
        </w:tabs>
        <w:spacing w:before="0"/>
        <w:ind w:left="568" w:hanging="284"/>
        <w:rPr>
          <w:rFonts w:cs="Arial"/>
          <w:bCs/>
          <w:lang w:val="sr-Cyrl-RS"/>
        </w:rPr>
      </w:pPr>
      <w:r w:rsidRPr="0017232A">
        <w:rPr>
          <w:rFonts w:cs="Arial"/>
          <w:bCs/>
          <w:lang w:val="sr-Cyrl-RS"/>
        </w:rPr>
        <w:t>-уз испоруку робе Испоручилац је обавезан да Купцу достави уверење о контролисању (</w:t>
      </w:r>
      <w:r w:rsidRPr="0017232A">
        <w:rPr>
          <w:rFonts w:cs="Arial"/>
          <w:bCs/>
          <w:lang w:val="sr-Latn-RS"/>
        </w:rPr>
        <w:t>EN 10204 TČ.3.1.</w:t>
      </w:r>
      <w:r w:rsidRPr="0017232A">
        <w:rPr>
          <w:rFonts w:cs="Arial"/>
          <w:bCs/>
          <w:lang w:val="sr-Cyrl-RS"/>
        </w:rPr>
        <w:t>)</w:t>
      </w:r>
      <w:r w:rsidRPr="0017232A">
        <w:rPr>
          <w:rFonts w:cs="Arial"/>
          <w:bCs/>
          <w:lang w:val="sr-Latn-RS"/>
        </w:rPr>
        <w:t>,(CERTIFICATE OF QUALITY)</w:t>
      </w:r>
      <w:r w:rsidRPr="0017232A">
        <w:rPr>
          <w:rFonts w:cs="Arial"/>
          <w:bCs/>
          <w:lang w:val="sr-Cyrl-RS"/>
        </w:rPr>
        <w:t xml:space="preserve"> који ће бити услов за пријем позиција у магацин наручиоца које садрже:хемијски састав и механичка својства материјала,</w:t>
      </w:r>
    </w:p>
    <w:p w:rsidR="00DB5B2C" w:rsidRPr="0017232A" w:rsidRDefault="00DB5B2C" w:rsidP="0017232A">
      <w:pPr>
        <w:tabs>
          <w:tab w:val="left" w:pos="567"/>
        </w:tabs>
        <w:spacing w:before="0"/>
        <w:rPr>
          <w:rFonts w:cs="Arial"/>
          <w:lang w:val="ru-RU"/>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0403B">
        <w:rPr>
          <w:rFonts w:cs="Arial"/>
          <w:lang w:val="ru-RU"/>
        </w:rPr>
        <w:t xml:space="preserve"> а</w:t>
      </w:r>
      <w:r w:rsidRPr="00DB5B2C">
        <w:rPr>
          <w:rFonts w:cs="Arial"/>
          <w:lang w:val="ru-RU"/>
        </w:rPr>
        <w:t xml:space="preserve"> док се </w:t>
      </w:r>
      <w:r w:rsidRPr="0030403B">
        <w:rPr>
          <w:rFonts w:cs="Arial"/>
          <w:lang w:val="ru-RU"/>
        </w:rPr>
        <w:t xml:space="preserve">ти недостаци не </w:t>
      </w:r>
      <w:r w:rsidRPr="00DB5B2C">
        <w:rPr>
          <w:rFonts w:cs="Arial"/>
          <w:lang w:val="ru-RU"/>
        </w:rPr>
        <w:t>отклон</w:t>
      </w:r>
      <w:r w:rsidRPr="0030403B">
        <w:rPr>
          <w:rFonts w:cs="Arial"/>
          <w:lang w:val="ru-RU"/>
        </w:rPr>
        <w:t>е</w:t>
      </w:r>
      <w:r w:rsidRPr="00DB5B2C">
        <w:rPr>
          <w:rFonts w:cs="Arial"/>
          <w:lang w:val="ru-RU"/>
        </w:rPr>
        <w:t xml:space="preserve">, </w:t>
      </w:r>
      <w:r w:rsidRPr="0030403B">
        <w:rPr>
          <w:rFonts w:cs="Arial"/>
          <w:lang w:val="ru-RU"/>
        </w:rPr>
        <w:t xml:space="preserve">сматраће се да </w:t>
      </w:r>
      <w:r w:rsidRPr="00DB5B2C">
        <w:rPr>
          <w:rFonts w:cs="Arial"/>
          <w:lang w:val="ru-RU"/>
        </w:rPr>
        <w:t>испорук</w:t>
      </w:r>
      <w:r w:rsidRPr="0030403B">
        <w:rPr>
          <w:rFonts w:cs="Arial"/>
          <w:lang w:val="ru-RU"/>
        </w:rPr>
        <w:t>а</w:t>
      </w:r>
      <w:r w:rsidRPr="00DB5B2C">
        <w:rPr>
          <w:rFonts w:cs="Arial"/>
          <w:lang w:val="ru-RU"/>
        </w:rPr>
        <w:t xml:space="preserve"> није </w:t>
      </w:r>
      <w:r w:rsidRPr="0030403B">
        <w:rPr>
          <w:rFonts w:cs="Arial"/>
          <w:lang w:val="ru-RU"/>
        </w:rPr>
        <w:t>извршена у року</w:t>
      </w:r>
      <w:r w:rsidRPr="00DB5B2C">
        <w:rPr>
          <w:rFonts w:cs="Arial"/>
          <w:lang w:val="ru-RU"/>
        </w:rPr>
        <w:t xml:space="preserve">. </w:t>
      </w:r>
    </w:p>
    <w:p w:rsidR="00DB5B2C" w:rsidRPr="0030403B" w:rsidRDefault="00DB5B2C" w:rsidP="00DB5B2C">
      <w:pPr>
        <w:spacing w:before="0"/>
        <w:jc w:val="center"/>
        <w:rPr>
          <w:rFonts w:cs="Arial"/>
          <w:b/>
          <w:lang w:val="ru-RU"/>
        </w:rPr>
      </w:pPr>
      <w:r w:rsidRPr="0030403B">
        <w:rPr>
          <w:rFonts w:cs="Arial"/>
          <w:b/>
          <w:lang w:val="ru-RU"/>
        </w:rPr>
        <w:t>Члан 7.</w:t>
      </w:r>
    </w:p>
    <w:p w:rsidR="00DB5B2C" w:rsidRDefault="00DB5B2C" w:rsidP="00DB5B2C">
      <w:pPr>
        <w:spacing w:before="0"/>
        <w:rPr>
          <w:rFonts w:cs="Arial"/>
          <w:b/>
          <w:lang w:val="ru-RU"/>
        </w:rPr>
      </w:pPr>
      <w:r w:rsidRPr="0030403B">
        <w:rPr>
          <w:rFonts w:cs="Arial"/>
          <w:b/>
          <w:lang w:val="ru-RU"/>
        </w:rPr>
        <w:t>Квалитативни пријем</w:t>
      </w:r>
    </w:p>
    <w:p w:rsidR="00DB5B2C" w:rsidRPr="00242A53" w:rsidRDefault="00242A53" w:rsidP="00242A53">
      <w:pPr>
        <w:spacing w:before="0"/>
        <w:rPr>
          <w:rFonts w:cs="Arial"/>
          <w:b/>
          <w:lang w:val="ru-RU"/>
        </w:rPr>
      </w:pPr>
      <w:r>
        <w:rPr>
          <w:rFonts w:cs="Arial"/>
          <w:lang w:val="sr-Cyrl-RS"/>
        </w:rPr>
        <w:t>Купац</w:t>
      </w:r>
      <w:r w:rsidRPr="00242A53">
        <w:rPr>
          <w:rFonts w:cs="Arial"/>
          <w:lang w:val="sr-Cyrl-RS"/>
        </w:rPr>
        <w:t xml:space="preserve"> ће по извршеном пријему добара извршити испитивање испоручених добара у акредитованој лабораторији.</w:t>
      </w:r>
      <w:r>
        <w:rPr>
          <w:rFonts w:cs="Arial"/>
          <w:b/>
          <w:lang w:val="ru-RU"/>
        </w:rPr>
        <w:t xml:space="preserve"> </w:t>
      </w:r>
      <w:r w:rsidR="00DB5B2C" w:rsidRPr="0030403B">
        <w:rPr>
          <w:rFonts w:cs="Arial"/>
          <w:lang w:val="ru-RU"/>
        </w:rPr>
        <w:t xml:space="preserve">Купац </w:t>
      </w:r>
      <w:r w:rsidR="00DB5B2C" w:rsidRPr="00EE04D9">
        <w:rPr>
          <w:rFonts w:cs="Arial"/>
          <w:lang w:val="sr-Cyrl-CS"/>
        </w:rPr>
        <w:t>може да по квантитативном пријему испоруке</w:t>
      </w:r>
      <w:r>
        <w:rPr>
          <w:rFonts w:cs="Arial"/>
          <w:lang w:val="sr-Cyrl-CS"/>
        </w:rPr>
        <w:t xml:space="preserve"> </w:t>
      </w:r>
      <w:r w:rsidR="00DB5B2C" w:rsidRPr="00EE04D9">
        <w:rPr>
          <w:rFonts w:cs="Arial"/>
          <w:bCs/>
          <w:lang w:val="sr-Cyrl-CS"/>
        </w:rPr>
        <w:t>добара</w:t>
      </w:r>
      <w:r w:rsidR="00DB5B2C"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DB5B2C" w:rsidRPr="00C41B7C">
        <w:rPr>
          <w:rFonts w:cs="Arial"/>
          <w:highlight w:val="yellow"/>
          <w:lang w:val="sr-Cyrl-CS"/>
        </w:rPr>
        <w:t>.</w:t>
      </w:r>
    </w:p>
    <w:p w:rsidR="00DB5B2C" w:rsidRPr="0030403B" w:rsidRDefault="00DB5B2C" w:rsidP="00242A53">
      <w:pPr>
        <w:tabs>
          <w:tab w:val="left" w:pos="9090"/>
        </w:tabs>
        <w:spacing w:before="0"/>
        <w:rPr>
          <w:rFonts w:cs="Arial"/>
          <w:lang w:val="ru-RU"/>
        </w:rPr>
      </w:pPr>
      <w:r w:rsidRPr="0030403B">
        <w:rPr>
          <w:rFonts w:cs="Arial"/>
          <w:lang w:val="ru-RU"/>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30403B" w:rsidRDefault="00DB5B2C" w:rsidP="00DB5B2C">
      <w:pPr>
        <w:tabs>
          <w:tab w:val="left" w:pos="9090"/>
        </w:tabs>
        <w:rPr>
          <w:rFonts w:cs="Arial"/>
          <w:lang w:val="ru-RU"/>
        </w:rPr>
      </w:pPr>
      <w:r w:rsidRPr="0030403B">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EE04D9">
        <w:rPr>
          <w:rFonts w:cs="Arial"/>
        </w:rPr>
        <w:t>a</w:t>
      </w:r>
      <w:r w:rsidRPr="0030403B">
        <w:rPr>
          <w:rFonts w:cs="Arial"/>
          <w:lang w:val="ru-RU"/>
        </w:rPr>
        <w:t xml:space="preserve"> је утврдио да квалитет испорученог добра не одговара уговореном.</w:t>
      </w:r>
    </w:p>
    <w:p w:rsidR="00DB5B2C" w:rsidRPr="0030403B" w:rsidRDefault="00DB5B2C" w:rsidP="00DB5B2C">
      <w:pPr>
        <w:tabs>
          <w:tab w:val="left" w:pos="9090"/>
        </w:tabs>
        <w:rPr>
          <w:rFonts w:cs="Arial"/>
          <w:lang w:val="ru-RU"/>
        </w:rPr>
      </w:pPr>
      <w:r w:rsidRPr="0030403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30403B" w:rsidRDefault="00DB5B2C" w:rsidP="00DB5B2C">
      <w:pPr>
        <w:tabs>
          <w:tab w:val="left" w:pos="9090"/>
        </w:tabs>
        <w:rPr>
          <w:rFonts w:cs="Arial"/>
          <w:lang w:val="ru-RU"/>
        </w:rPr>
      </w:pPr>
      <w:r w:rsidRPr="0030403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30403B" w:rsidRDefault="00DB5B2C" w:rsidP="00DB5B2C">
      <w:pPr>
        <w:tabs>
          <w:tab w:val="left" w:pos="9090"/>
        </w:tabs>
        <w:rPr>
          <w:rFonts w:cs="Arial"/>
          <w:lang w:val="ru-RU"/>
        </w:rPr>
      </w:pPr>
      <w:r w:rsidRPr="0030403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6535EB" w:rsidRDefault="00DB5B2C" w:rsidP="00DB5B2C">
      <w:pPr>
        <w:tabs>
          <w:tab w:val="left" w:pos="9090"/>
        </w:tabs>
        <w:rPr>
          <w:rFonts w:cs="Arial"/>
          <w:lang w:val="ru-RU"/>
        </w:rPr>
      </w:pPr>
      <w:r w:rsidRPr="0030403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30403B">
        <w:rPr>
          <w:rFonts w:cs="Arial"/>
          <w:bCs/>
          <w:lang w:val="ru-RU"/>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Уговора.Трошкове контроле сноси Продавац.</w:t>
      </w:r>
    </w:p>
    <w:p w:rsidR="00DB5B2C" w:rsidRPr="0030403B" w:rsidRDefault="00DB5B2C" w:rsidP="00DB5B2C">
      <w:pPr>
        <w:tabs>
          <w:tab w:val="left" w:pos="567"/>
        </w:tabs>
        <w:spacing w:before="0"/>
        <w:rPr>
          <w:rFonts w:cs="Arial"/>
          <w:color w:val="00B0F0"/>
          <w:lang w:val="ru-RU"/>
        </w:rPr>
      </w:pPr>
    </w:p>
    <w:p w:rsidR="00DB5B2C" w:rsidRPr="0030403B" w:rsidRDefault="00DB5B2C" w:rsidP="00DB5B2C">
      <w:pPr>
        <w:spacing w:before="0"/>
        <w:rPr>
          <w:rFonts w:cs="Arial"/>
          <w:b/>
          <w:lang w:val="ru-RU"/>
        </w:rPr>
      </w:pPr>
      <w:r w:rsidRPr="0030403B">
        <w:rPr>
          <w:rFonts w:cs="Arial"/>
          <w:b/>
          <w:lang w:val="ru-RU"/>
        </w:rPr>
        <w:t>ГАРАНТНИ РОК</w:t>
      </w:r>
    </w:p>
    <w:p w:rsidR="00DB5B2C" w:rsidRPr="0030403B" w:rsidRDefault="00DB5B2C" w:rsidP="00DB5B2C">
      <w:pPr>
        <w:spacing w:before="0"/>
        <w:jc w:val="center"/>
        <w:rPr>
          <w:rFonts w:cs="Arial"/>
          <w:lang w:val="ru-RU"/>
        </w:rPr>
      </w:pPr>
      <w:r w:rsidRPr="0030403B">
        <w:rPr>
          <w:rFonts w:cs="Arial"/>
          <w:b/>
          <w:lang w:val="ru-RU"/>
        </w:rPr>
        <w:t>Члан 8.</w:t>
      </w:r>
    </w:p>
    <w:p w:rsidR="00DB5B2C" w:rsidRPr="0030403B" w:rsidRDefault="00DB5B2C" w:rsidP="00DB5B2C">
      <w:pPr>
        <w:tabs>
          <w:tab w:val="left" w:pos="9090"/>
        </w:tabs>
        <w:rPr>
          <w:rFonts w:cs="Arial"/>
          <w:lang w:val="ru-RU"/>
        </w:rPr>
      </w:pPr>
      <w:r w:rsidRPr="0030403B">
        <w:rPr>
          <w:rFonts w:cs="Arial"/>
          <w:lang w:val="ru-RU"/>
        </w:rPr>
        <w:t xml:space="preserve">Гарантни рок за испоручена добра из члана 1, износи </w:t>
      </w:r>
      <w:r w:rsidR="00FF2AE7" w:rsidRPr="0030403B">
        <w:rPr>
          <w:rFonts w:cs="Arial"/>
          <w:lang w:val="ru-RU"/>
        </w:rPr>
        <w:t>:</w:t>
      </w:r>
      <w:r w:rsidR="00F229D5" w:rsidRPr="0030403B">
        <w:rPr>
          <w:rFonts w:cs="Arial"/>
          <w:lang w:val="ru-RU"/>
        </w:rPr>
        <w:t xml:space="preserve">_______ </w:t>
      </w:r>
      <w:r w:rsidR="00EE04D9" w:rsidRPr="0030403B">
        <w:rPr>
          <w:rFonts w:cs="Arial"/>
          <w:lang w:val="ru-RU"/>
        </w:rPr>
        <w:t xml:space="preserve">месеци  </w:t>
      </w:r>
      <w:r w:rsidR="00F229D5" w:rsidRPr="0030403B">
        <w:rPr>
          <w:rFonts w:cs="Arial"/>
          <w:lang w:val="ru-RU"/>
        </w:rPr>
        <w:t xml:space="preserve">од испоруке. </w:t>
      </w:r>
      <w:r w:rsidRPr="0030403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30403B" w:rsidRDefault="00343A18" w:rsidP="00343A18">
      <w:pPr>
        <w:spacing w:before="0"/>
        <w:rPr>
          <w:rFonts w:cs="Arial"/>
          <w:b/>
          <w:lang w:val="ru-RU"/>
        </w:rPr>
      </w:pPr>
      <w:r w:rsidRPr="0030403B">
        <w:rPr>
          <w:rFonts w:cs="Arial"/>
          <w:b/>
          <w:lang w:val="ru-RU"/>
        </w:rPr>
        <w:t>СРЕДСТВА ФИНАНСИЈСКОГ ОБЕЗБЕЂЕЊА</w:t>
      </w:r>
    </w:p>
    <w:p w:rsidR="00A94E70" w:rsidRPr="0030403B" w:rsidRDefault="00A94E70" w:rsidP="00343A18">
      <w:pPr>
        <w:spacing w:before="0"/>
        <w:rPr>
          <w:rFonts w:cs="Arial"/>
          <w:b/>
          <w:lang w:val="ru-RU"/>
        </w:rPr>
      </w:pPr>
    </w:p>
    <w:p w:rsidR="00A94E70" w:rsidRPr="0030403B" w:rsidRDefault="00343A18" w:rsidP="00343A18">
      <w:pPr>
        <w:spacing w:before="0"/>
        <w:jc w:val="center"/>
        <w:rPr>
          <w:rFonts w:cs="Arial"/>
          <w:b/>
          <w:lang w:val="ru-RU"/>
        </w:rPr>
      </w:pPr>
      <w:r w:rsidRPr="0030403B">
        <w:rPr>
          <w:rFonts w:cs="Arial"/>
          <w:b/>
          <w:lang w:val="ru-RU"/>
        </w:rPr>
        <w:t xml:space="preserve">Члан </w:t>
      </w:r>
      <w:r w:rsidR="000D6ACE" w:rsidRPr="0030403B">
        <w:rPr>
          <w:rFonts w:cs="Arial"/>
          <w:b/>
          <w:lang w:val="ru-RU"/>
        </w:rPr>
        <w:t>9</w:t>
      </w:r>
      <w:r w:rsidRPr="0030403B">
        <w:rPr>
          <w:rFonts w:cs="Arial"/>
          <w:b/>
          <w:lang w:val="ru-RU"/>
        </w:rPr>
        <w:t>.</w:t>
      </w:r>
    </w:p>
    <w:p w:rsidR="006535EB" w:rsidRPr="006535EB" w:rsidRDefault="006535EB" w:rsidP="006535EB">
      <w:pPr>
        <w:spacing w:before="0"/>
        <w:jc w:val="left"/>
        <w:rPr>
          <w:rFonts w:cs="Arial"/>
          <w:lang w:val="ru-RU"/>
        </w:rPr>
      </w:pPr>
      <w:r w:rsidRPr="006535EB">
        <w:rPr>
          <w:rFonts w:cs="Arial"/>
          <w:lang w:val="ru-RU"/>
        </w:rPr>
        <w:t xml:space="preserve">Меница за добро извршење посла </w:t>
      </w:r>
    </w:p>
    <w:p w:rsidR="006535EB" w:rsidRPr="006535EB" w:rsidRDefault="006535EB" w:rsidP="006535EB">
      <w:pPr>
        <w:spacing w:before="0"/>
        <w:jc w:val="left"/>
        <w:rPr>
          <w:rFonts w:cs="Arial"/>
          <w:lang w:val="ru-RU"/>
        </w:rPr>
      </w:pPr>
      <w:r w:rsidRPr="006535EB">
        <w:rPr>
          <w:rFonts w:cs="Arial"/>
          <w:lang w:val="ru-RU"/>
        </w:rPr>
        <w:t>Продавац је обавезан да Купцу достави уз потписан уговор:</w:t>
      </w:r>
    </w:p>
    <w:p w:rsidR="006535EB" w:rsidRPr="006535EB" w:rsidRDefault="006535EB" w:rsidP="006535EB">
      <w:pPr>
        <w:numPr>
          <w:ilvl w:val="0"/>
          <w:numId w:val="37"/>
        </w:numPr>
        <w:spacing w:before="0"/>
        <w:jc w:val="left"/>
        <w:rPr>
          <w:rFonts w:cs="Arial"/>
        </w:rPr>
      </w:pPr>
      <w:r w:rsidRPr="006535EB">
        <w:rPr>
          <w:rFonts w:cs="Arial"/>
        </w:rPr>
        <w:t>Меницу која је:</w:t>
      </w:r>
    </w:p>
    <w:p w:rsidR="006535EB" w:rsidRPr="006535EB" w:rsidRDefault="006535EB" w:rsidP="006535EB">
      <w:pPr>
        <w:numPr>
          <w:ilvl w:val="0"/>
          <w:numId w:val="12"/>
        </w:numPr>
        <w:spacing w:before="0"/>
        <w:jc w:val="left"/>
        <w:rPr>
          <w:rFonts w:cs="Arial"/>
          <w:lang w:val="ru-RU"/>
        </w:rPr>
      </w:pPr>
      <w:r w:rsidRPr="006535EB">
        <w:rPr>
          <w:rFonts w:cs="Arial"/>
          <w:lang w:val="ru-RU"/>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35EB" w:rsidRPr="006535EB" w:rsidRDefault="006535EB" w:rsidP="006535EB">
      <w:pPr>
        <w:numPr>
          <w:ilvl w:val="0"/>
          <w:numId w:val="12"/>
        </w:numPr>
        <w:spacing w:before="0"/>
        <w:jc w:val="left"/>
        <w:rPr>
          <w:rFonts w:cs="Arial"/>
        </w:rPr>
      </w:pPr>
      <w:r w:rsidRPr="006535EB">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35EB">
        <w:rPr>
          <w:rFonts w:cs="Arial"/>
        </w:rPr>
        <w:t>Одлуке).</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Менично писмо – овлашћење којим продавац овлашћује купца да може наплатити меницу  на износ од </w:t>
      </w:r>
      <w:r w:rsidRPr="006535EB">
        <w:rPr>
          <w:rFonts w:cs="Arial"/>
          <w:lang w:val="sr-Cyrl-RS"/>
        </w:rPr>
        <w:t>10</w:t>
      </w:r>
      <w:r w:rsidRPr="006535EB">
        <w:rPr>
          <w:rFonts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35EB" w:rsidRPr="006535EB" w:rsidRDefault="006535EB" w:rsidP="006535EB">
      <w:pPr>
        <w:numPr>
          <w:ilvl w:val="0"/>
          <w:numId w:val="37"/>
        </w:numPr>
        <w:spacing w:before="0"/>
        <w:jc w:val="left"/>
        <w:rPr>
          <w:rFonts w:cs="Arial"/>
          <w:lang w:val="ru-RU"/>
        </w:rPr>
      </w:pPr>
      <w:r w:rsidRPr="006535E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35EB" w:rsidRPr="006535EB" w:rsidRDefault="006535EB" w:rsidP="006535EB">
      <w:pPr>
        <w:numPr>
          <w:ilvl w:val="0"/>
          <w:numId w:val="37"/>
        </w:numPr>
        <w:spacing w:before="0"/>
        <w:jc w:val="left"/>
        <w:rPr>
          <w:rFonts w:cs="Arial"/>
          <w:lang w:val="ru-RU"/>
        </w:rPr>
      </w:pPr>
      <w:r w:rsidRPr="006535EB">
        <w:rPr>
          <w:rFonts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35EB" w:rsidRPr="006535EB" w:rsidRDefault="006535EB" w:rsidP="006535EB">
      <w:pPr>
        <w:numPr>
          <w:ilvl w:val="0"/>
          <w:numId w:val="37"/>
        </w:numPr>
        <w:spacing w:before="0"/>
        <w:jc w:val="left"/>
        <w:rPr>
          <w:rFonts w:cs="Arial"/>
        </w:rPr>
      </w:pPr>
      <w:r w:rsidRPr="006535EB">
        <w:rPr>
          <w:rFonts w:cs="Arial"/>
        </w:rPr>
        <w:t>фотокопију ОП обрасца.</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6535EB" w:rsidRDefault="006535EB" w:rsidP="006535EB">
      <w:pPr>
        <w:spacing w:before="0"/>
        <w:jc w:val="left"/>
        <w:rPr>
          <w:rFonts w:cs="Arial"/>
          <w:lang w:val="ru-RU"/>
        </w:rPr>
      </w:pPr>
      <w:r w:rsidRPr="006535EB">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30403B" w:rsidRDefault="00343A18" w:rsidP="00343A18">
      <w:pPr>
        <w:pStyle w:val="KDParagraf"/>
        <w:spacing w:before="0"/>
        <w:rPr>
          <w:rFonts w:cs="Arial"/>
          <w:color w:val="00B0F0"/>
          <w:lang w:val="ru-RU"/>
        </w:rPr>
      </w:pPr>
    </w:p>
    <w:p w:rsidR="00343A18" w:rsidRPr="0030403B" w:rsidRDefault="00343A18" w:rsidP="00343A18">
      <w:pPr>
        <w:spacing w:before="0"/>
        <w:rPr>
          <w:rFonts w:cs="Arial"/>
          <w:b/>
          <w:lang w:val="ru-RU"/>
        </w:rPr>
      </w:pPr>
      <w:r w:rsidRPr="0030403B">
        <w:rPr>
          <w:rFonts w:cs="Arial"/>
          <w:b/>
          <w:lang w:val="ru-RU"/>
        </w:rPr>
        <w:t>УГОВОРНА КАЗНА ЗБОГ ЗАКАШЊЕЊА У ИСПОРУЦИ</w:t>
      </w:r>
    </w:p>
    <w:p w:rsidR="00D03CE6" w:rsidRPr="0030403B" w:rsidRDefault="00D03CE6" w:rsidP="00343A18">
      <w:pPr>
        <w:spacing w:before="0"/>
        <w:jc w:val="center"/>
        <w:rPr>
          <w:rFonts w:cs="Arial"/>
          <w:b/>
          <w:lang w:val="ru-RU"/>
        </w:rPr>
      </w:pPr>
    </w:p>
    <w:p w:rsidR="00A94E70" w:rsidRPr="0030403B" w:rsidRDefault="00343A18" w:rsidP="006535EB">
      <w:pPr>
        <w:spacing w:before="0"/>
        <w:jc w:val="center"/>
        <w:rPr>
          <w:rFonts w:cs="Arial"/>
          <w:b/>
          <w:lang w:val="ru-RU"/>
        </w:rPr>
      </w:pPr>
      <w:r w:rsidRPr="0030403B">
        <w:rPr>
          <w:rFonts w:cs="Arial"/>
          <w:b/>
          <w:lang w:val="ru-RU"/>
        </w:rPr>
        <w:t>Члан 1</w:t>
      </w:r>
      <w:r w:rsidR="008A01F3" w:rsidRPr="0030403B">
        <w:rPr>
          <w:rFonts w:cs="Arial"/>
          <w:b/>
          <w:lang w:val="ru-RU"/>
        </w:rPr>
        <w:t>0</w:t>
      </w:r>
      <w:r w:rsidRPr="0030403B">
        <w:rPr>
          <w:rFonts w:cs="Arial"/>
          <w:b/>
          <w:lang w:val="ru-RU"/>
        </w:rPr>
        <w:t>.</w:t>
      </w:r>
    </w:p>
    <w:p w:rsidR="00343A18" w:rsidRPr="006535E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30403B">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30403B">
        <w:rPr>
          <w:rFonts w:cs="Arial"/>
          <w:bCs/>
          <w:lang w:val="ru-RU"/>
        </w:rPr>
        <w:t>Уговорна казна се обрачунава од првог дана од истека уговореног рока испоруке из члана 5</w:t>
      </w:r>
      <w:r w:rsidRPr="002F6D4B">
        <w:rPr>
          <w:rFonts w:cs="Arial"/>
          <w:bCs/>
          <w:lang w:val="sr-Latn-CS"/>
        </w:rPr>
        <w:t>.</w:t>
      </w:r>
      <w:r w:rsidRPr="0030403B">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30403B">
        <w:rPr>
          <w:rFonts w:cs="Arial"/>
          <w:lang w:val="ru-RU"/>
        </w:rPr>
        <w:t>без пореза на додату вредност.</w:t>
      </w:r>
      <w:r w:rsidRPr="0030403B">
        <w:rPr>
          <w:rFonts w:cs="Arial"/>
          <w:bCs/>
          <w:lang w:val="ru-RU"/>
        </w:rPr>
        <w:t>Плаћање уговорне казне</w:t>
      </w:r>
      <w:r w:rsidRPr="0030403B">
        <w:rPr>
          <w:rFonts w:cs="Arial"/>
          <w:lang w:val="ru-RU"/>
        </w:rPr>
        <w:t>, из става 1. овог члана,  д</w:t>
      </w:r>
      <w:r w:rsidRPr="00F10346">
        <w:rPr>
          <w:rFonts w:cs="Arial"/>
        </w:rPr>
        <w:t>o</w:t>
      </w:r>
      <w:r w:rsidRPr="0030403B">
        <w:rPr>
          <w:rFonts w:cs="Arial"/>
          <w:lang w:val="ru-RU"/>
        </w:rPr>
        <w:t>сп</w:t>
      </w:r>
      <w:r w:rsidRPr="00F10346">
        <w:rPr>
          <w:rFonts w:cs="Arial"/>
        </w:rPr>
        <w:t>e</w:t>
      </w:r>
      <w:r w:rsidRPr="0030403B">
        <w:rPr>
          <w:rFonts w:cs="Arial"/>
          <w:lang w:val="ru-RU"/>
        </w:rPr>
        <w:t>в</w:t>
      </w:r>
      <w:r w:rsidRPr="00F10346">
        <w:rPr>
          <w:rFonts w:cs="Arial"/>
        </w:rPr>
        <w:t>a</w:t>
      </w:r>
      <w:r w:rsidRPr="0030403B">
        <w:rPr>
          <w:rFonts w:cs="Arial"/>
          <w:lang w:val="ru-RU"/>
        </w:rPr>
        <w:t xml:space="preserve"> у р</w:t>
      </w:r>
      <w:r w:rsidRPr="002F6D4B">
        <w:rPr>
          <w:rFonts w:cs="Arial"/>
        </w:rPr>
        <w:t>o</w:t>
      </w:r>
      <w:r w:rsidRPr="0030403B">
        <w:rPr>
          <w:rFonts w:cs="Arial"/>
          <w:lang w:val="ru-RU"/>
        </w:rPr>
        <w:t>ку до 45(четрдесетпет) д</w:t>
      </w:r>
      <w:r w:rsidRPr="002F6D4B">
        <w:rPr>
          <w:rFonts w:cs="Arial"/>
        </w:rPr>
        <w:t>a</w:t>
      </w:r>
      <w:r w:rsidRPr="0030403B">
        <w:rPr>
          <w:rFonts w:cs="Arial"/>
          <w:lang w:val="ru-RU"/>
        </w:rPr>
        <w:t>н</w:t>
      </w:r>
      <w:r w:rsidRPr="002F6D4B">
        <w:rPr>
          <w:rFonts w:cs="Arial"/>
        </w:rPr>
        <w:t>a</w:t>
      </w:r>
      <w:r w:rsidRPr="0030403B">
        <w:rPr>
          <w:rFonts w:cs="Arial"/>
          <w:lang w:val="ru-RU"/>
        </w:rPr>
        <w:t xml:space="preserve"> </w:t>
      </w:r>
      <w:r w:rsidRPr="002F6D4B">
        <w:rPr>
          <w:rFonts w:cs="Arial"/>
        </w:rPr>
        <w:t>o</w:t>
      </w:r>
      <w:r w:rsidRPr="0030403B">
        <w:rPr>
          <w:rFonts w:cs="Arial"/>
          <w:lang w:val="ru-RU"/>
        </w:rPr>
        <w:t>д д</w:t>
      </w:r>
      <w:r w:rsidRPr="002F6D4B">
        <w:rPr>
          <w:rFonts w:cs="Arial"/>
        </w:rPr>
        <w:t>a</w:t>
      </w:r>
      <w:r w:rsidRPr="0030403B">
        <w:rPr>
          <w:rFonts w:cs="Arial"/>
          <w:lang w:val="ru-RU"/>
        </w:rPr>
        <w:t>н</w:t>
      </w:r>
      <w:r w:rsidRPr="002F6D4B">
        <w:rPr>
          <w:rFonts w:cs="Arial"/>
        </w:rPr>
        <w:t>a</w:t>
      </w:r>
      <w:r w:rsidR="00597EC4" w:rsidRPr="0030403B">
        <w:rPr>
          <w:rFonts w:cs="Arial"/>
          <w:lang w:val="ru-RU"/>
        </w:rPr>
        <w:t xml:space="preserve"> пријема од стране Продавца</w:t>
      </w:r>
      <w:r w:rsidR="000E0FC1" w:rsidRPr="0030403B">
        <w:rPr>
          <w:rFonts w:cs="Arial"/>
          <w:lang w:val="ru-RU"/>
        </w:rPr>
        <w:t>рачун</w:t>
      </w:r>
      <w:r w:rsidR="00597EC4" w:rsidRPr="0030403B">
        <w:rPr>
          <w:rFonts w:cs="Arial"/>
          <w:lang w:val="ru-RU"/>
        </w:rPr>
        <w:t>а</w:t>
      </w:r>
      <w:r w:rsidRPr="0030403B">
        <w:rPr>
          <w:rFonts w:cs="Arial"/>
          <w:bCs/>
          <w:lang w:val="ru-RU"/>
        </w:rPr>
        <w:t>Купца</w:t>
      </w:r>
      <w:r w:rsidRPr="0030403B">
        <w:rPr>
          <w:rFonts w:cs="Arial"/>
          <w:lang w:val="ru-RU"/>
        </w:rPr>
        <w:t>испостављен</w:t>
      </w:r>
      <w:r w:rsidR="00597EC4" w:rsidRPr="0030403B">
        <w:rPr>
          <w:rFonts w:cs="Arial"/>
          <w:lang w:val="ru-RU"/>
        </w:rPr>
        <w:t>их</w:t>
      </w:r>
      <w:r w:rsidRPr="0030403B">
        <w:rPr>
          <w:rFonts w:cs="Arial"/>
          <w:lang w:val="ru-RU"/>
        </w:rPr>
        <w:t xml:space="preserve"> по овом основу.</w:t>
      </w: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30403B">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30403B" w:rsidRDefault="00343A18" w:rsidP="00343A18">
      <w:pPr>
        <w:pStyle w:val="KDParagraf"/>
        <w:spacing w:before="0"/>
        <w:rPr>
          <w:rFonts w:cs="Arial"/>
          <w:lang w:val="ru-RU"/>
        </w:rPr>
      </w:pPr>
    </w:p>
    <w:p w:rsidR="00343A18" w:rsidRPr="0030403B" w:rsidRDefault="00343A18" w:rsidP="00343A18">
      <w:pPr>
        <w:autoSpaceDE w:val="0"/>
        <w:autoSpaceDN w:val="0"/>
        <w:adjustRightInd w:val="0"/>
        <w:spacing w:before="0"/>
        <w:rPr>
          <w:rFonts w:cs="Arial"/>
          <w:b/>
          <w:lang w:val="ru-RU"/>
        </w:rPr>
      </w:pPr>
      <w:r w:rsidRPr="0030403B">
        <w:rPr>
          <w:rFonts w:cs="Arial"/>
          <w:b/>
          <w:lang w:val="ru-RU"/>
        </w:rPr>
        <w:t xml:space="preserve">ВИША СИЛА </w:t>
      </w:r>
    </w:p>
    <w:p w:rsidR="00D03CE6" w:rsidRPr="0030403B" w:rsidRDefault="00D03CE6" w:rsidP="00343A18">
      <w:pPr>
        <w:autoSpaceDE w:val="0"/>
        <w:autoSpaceDN w:val="0"/>
        <w:adjustRightInd w:val="0"/>
        <w:spacing w:before="0"/>
        <w:rPr>
          <w:rFonts w:cs="Arial"/>
          <w:b/>
          <w:lang w:val="ru-RU"/>
        </w:rPr>
      </w:pPr>
    </w:p>
    <w:p w:rsidR="00D03CE6" w:rsidRPr="0030403B" w:rsidRDefault="00343A18" w:rsidP="006535EB">
      <w:pPr>
        <w:autoSpaceDE w:val="0"/>
        <w:autoSpaceDN w:val="0"/>
        <w:adjustRightInd w:val="0"/>
        <w:spacing w:before="0"/>
        <w:jc w:val="center"/>
        <w:rPr>
          <w:rFonts w:cs="Arial"/>
          <w:b/>
          <w:lang w:val="ru-RU"/>
        </w:rPr>
      </w:pPr>
      <w:r w:rsidRPr="0030403B">
        <w:rPr>
          <w:rFonts w:cs="Arial"/>
          <w:b/>
          <w:lang w:val="ru-RU"/>
        </w:rPr>
        <w:t>Члан 1</w:t>
      </w:r>
      <w:r w:rsidR="008A01F3" w:rsidRPr="0030403B">
        <w:rPr>
          <w:rFonts w:cs="Arial"/>
          <w:b/>
          <w:lang w:val="ru-RU"/>
        </w:rPr>
        <w:t>1</w:t>
      </w:r>
      <w:r w:rsidRPr="0030403B">
        <w:rPr>
          <w:rFonts w:cs="Arial"/>
          <w:b/>
          <w:lang w:val="ru-RU"/>
        </w:rPr>
        <w:t>.</w:t>
      </w:r>
    </w:p>
    <w:p w:rsidR="00343A18" w:rsidRPr="0030403B" w:rsidRDefault="00343A18" w:rsidP="00343A18">
      <w:pPr>
        <w:tabs>
          <w:tab w:val="left" w:pos="1512"/>
          <w:tab w:val="left" w:pos="9090"/>
        </w:tabs>
        <w:rPr>
          <w:rFonts w:cs="Arial"/>
          <w:lang w:val="ru-RU"/>
        </w:rPr>
      </w:pPr>
      <w:r w:rsidRPr="0030403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0403B">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0403B">
        <w:rPr>
          <w:rFonts w:cs="Arial"/>
          <w:lang w:val="ru-RU"/>
        </w:rPr>
        <w:t xml:space="preserve">ону Уговорну страну код које је наступио случај </w:t>
      </w:r>
      <w:r w:rsidRPr="0030403B">
        <w:rPr>
          <w:rFonts w:cs="Arial"/>
          <w:lang w:val="ru-RU"/>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0403B">
        <w:rPr>
          <w:rFonts w:cs="Arial"/>
          <w:lang w:val="ru-RU"/>
        </w:rPr>
        <w:t xml:space="preserve"> одлаже се за време њеног трајања. </w:t>
      </w:r>
    </w:p>
    <w:p w:rsidR="00343A18" w:rsidRPr="006535EB" w:rsidRDefault="00343A18" w:rsidP="006535EB">
      <w:pPr>
        <w:tabs>
          <w:tab w:val="left" w:pos="1512"/>
          <w:tab w:val="left" w:pos="9090"/>
        </w:tabs>
        <w:rPr>
          <w:rFonts w:cs="Arial"/>
          <w:lang w:val="hr-HR"/>
        </w:rPr>
      </w:pPr>
      <w:r w:rsidRPr="0030403B">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0403B">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0403B">
        <w:rPr>
          <w:rFonts w:cs="Arial"/>
          <w:lang w:val="ru-RU"/>
        </w:rPr>
        <w:t>страну о настанку</w:t>
      </w:r>
      <w:r w:rsidRPr="00F10346">
        <w:rPr>
          <w:rFonts w:cs="Arial"/>
          <w:lang w:val="hr-HR"/>
        </w:rPr>
        <w:t xml:space="preserve"> више силе</w:t>
      </w:r>
      <w:r w:rsidRPr="0030403B">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r w:rsidRPr="0030403B">
        <w:rPr>
          <w:rFonts w:cs="Arial"/>
          <w:lang w:val="ru-RU"/>
        </w:rPr>
        <w:t>За</w:t>
      </w:r>
      <w:r w:rsidR="00C90FDB" w:rsidRPr="0030403B">
        <w:rPr>
          <w:rFonts w:cs="Arial"/>
          <w:lang w:val="ru-RU"/>
        </w:rPr>
        <w:t xml:space="preserve"> време трајања више силе свака У</w:t>
      </w:r>
      <w:r w:rsidRPr="0030403B">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0403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0403B">
        <w:rPr>
          <w:rFonts w:cs="Arial"/>
          <w:lang w:val="ru-RU"/>
        </w:rPr>
        <w:t>ни једна од Уговорних страна не стиче право на накнаду било какве штете.</w:t>
      </w:r>
    </w:p>
    <w:p w:rsidR="00D03CE6" w:rsidRPr="0030403B" w:rsidRDefault="00D03CE6" w:rsidP="00343A18">
      <w:pPr>
        <w:pStyle w:val="KDParagraf"/>
        <w:spacing w:before="0"/>
        <w:rPr>
          <w:rFonts w:cs="Arial"/>
          <w:b/>
          <w:lang w:val="ru-RU"/>
        </w:rPr>
      </w:pPr>
    </w:p>
    <w:p w:rsidR="00343A18" w:rsidRPr="0030403B" w:rsidRDefault="00343A18" w:rsidP="00343A18">
      <w:pPr>
        <w:spacing w:before="0"/>
        <w:rPr>
          <w:rFonts w:cs="Arial"/>
          <w:b/>
          <w:lang w:val="ru-RU"/>
        </w:rPr>
      </w:pPr>
      <w:r w:rsidRPr="0030403B">
        <w:rPr>
          <w:rFonts w:cs="Arial"/>
          <w:b/>
          <w:lang w:val="ru-RU"/>
        </w:rPr>
        <w:t>РАСКИД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2</w:t>
      </w:r>
      <w:r w:rsidRPr="0030403B">
        <w:rPr>
          <w:rFonts w:cs="Arial"/>
          <w:b/>
          <w:lang w:val="ru-RU"/>
        </w:rPr>
        <w:t>.</w:t>
      </w:r>
    </w:p>
    <w:p w:rsidR="00D03CE6" w:rsidRPr="0030403B" w:rsidRDefault="00D03CE6" w:rsidP="00343A18">
      <w:pPr>
        <w:spacing w:before="0"/>
        <w:jc w:val="center"/>
        <w:rPr>
          <w:rFonts w:cs="Arial"/>
          <w:lang w:val="ru-RU"/>
        </w:rPr>
      </w:pPr>
    </w:p>
    <w:p w:rsidR="00343A18"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30403B">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30403B" w:rsidRDefault="00597EC4" w:rsidP="00343A18">
      <w:pPr>
        <w:spacing w:before="0"/>
        <w:jc w:val="center"/>
        <w:rPr>
          <w:rFonts w:cs="Arial"/>
          <w:b/>
          <w:lang w:val="ru-RU"/>
        </w:rPr>
      </w:pPr>
    </w:p>
    <w:p w:rsidR="00D03CE6"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3</w:t>
      </w:r>
      <w:r w:rsidRPr="0030403B">
        <w:rPr>
          <w:rFonts w:cs="Arial"/>
          <w:b/>
          <w:lang w:val="ru-RU"/>
        </w:rPr>
        <w:t>.</w:t>
      </w:r>
    </w:p>
    <w:p w:rsidR="00D03CE6" w:rsidRPr="0030403B" w:rsidRDefault="00343A18" w:rsidP="00343A18">
      <w:pPr>
        <w:rPr>
          <w:rFonts w:cs="Arial"/>
          <w:lang w:val="ru-RU"/>
        </w:rPr>
      </w:pPr>
      <w:r w:rsidRPr="0030403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4</w:t>
      </w:r>
      <w:r w:rsidRPr="0030403B">
        <w:rPr>
          <w:rFonts w:cs="Arial"/>
          <w:b/>
          <w:lang w:val="ru-RU"/>
        </w:rPr>
        <w:t>.</w:t>
      </w:r>
    </w:p>
    <w:p w:rsidR="00343A18" w:rsidRPr="0030403B" w:rsidRDefault="00343A18" w:rsidP="00343A18">
      <w:pPr>
        <w:rPr>
          <w:rFonts w:cs="Arial"/>
          <w:lang w:val="ru-RU"/>
        </w:rPr>
      </w:pPr>
      <w:r w:rsidRPr="0030403B">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w:t>
      </w:r>
      <w:r w:rsidRPr="0030403B">
        <w:rPr>
          <w:rFonts w:cs="Arial"/>
          <w:color w:val="000000"/>
          <w:lang w:val="ru-RU"/>
        </w:rPr>
        <w:t>Купац</w:t>
      </w:r>
      <w:r w:rsidRPr="0030403B">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0403B">
        <w:rPr>
          <w:rFonts w:cs="Arial"/>
          <w:color w:val="000000"/>
          <w:lang w:val="ru-RU"/>
        </w:rPr>
        <w:t>Купца</w:t>
      </w:r>
      <w:r w:rsidR="000D6ACE" w:rsidRPr="0030403B">
        <w:rPr>
          <w:rFonts w:cs="Arial"/>
          <w:color w:val="000000"/>
          <w:lang w:val="ru-RU"/>
        </w:rPr>
        <w:t>,осим у случајевима предвиђеним одговарајућим прописима</w:t>
      </w:r>
      <w:r w:rsidRPr="0030403B">
        <w:rPr>
          <w:rFonts w:cs="Arial"/>
          <w:lang w:val="ru-RU"/>
        </w:rPr>
        <w:t xml:space="preserve">. </w:t>
      </w:r>
    </w:p>
    <w:p w:rsidR="006619FB" w:rsidRPr="0030403B" w:rsidRDefault="006619FB" w:rsidP="00343A18">
      <w:pPr>
        <w:pStyle w:val="KDParagraf"/>
        <w:spacing w:before="0"/>
        <w:rPr>
          <w:rFonts w:eastAsia="Calibri" w:cs="Arial"/>
          <w:noProof/>
          <w:color w:val="00B0F0"/>
          <w:lang w:val="ru-RU"/>
        </w:rPr>
      </w:pPr>
    </w:p>
    <w:p w:rsidR="00A94E70"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5</w:t>
      </w:r>
      <w:r w:rsidRPr="0030403B">
        <w:rPr>
          <w:rFonts w:cs="Arial"/>
          <w:b/>
          <w:lang w:val="ru-RU"/>
        </w:rPr>
        <w:t>.</w:t>
      </w:r>
    </w:p>
    <w:p w:rsidR="00343A18" w:rsidRPr="006535EB" w:rsidRDefault="00343A18" w:rsidP="00343A18">
      <w:pPr>
        <w:tabs>
          <w:tab w:val="left" w:pos="9090"/>
        </w:tabs>
        <w:rPr>
          <w:rFonts w:cs="Arial"/>
          <w:lang w:val="sr-Cyrl-CS"/>
        </w:rPr>
      </w:pPr>
      <w:r w:rsidRPr="0030403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6535EB">
        <w:rPr>
          <w:rFonts w:cs="Arial"/>
          <w:lang w:val="sr-Cyrl-CS"/>
        </w:rPr>
        <w:t xml:space="preserve"> </w:t>
      </w:r>
      <w:r w:rsidRPr="00F10346">
        <w:rPr>
          <w:rFonts w:cs="Arial"/>
          <w:lang w:val="ru-RU"/>
        </w:rPr>
        <w:t xml:space="preserve">Након закључења </w:t>
      </w:r>
      <w:r w:rsidRPr="0030403B">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0403B">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30403B" w:rsidRDefault="00343A18" w:rsidP="00710BA6">
      <w:pPr>
        <w:spacing w:before="0"/>
        <w:jc w:val="center"/>
        <w:rPr>
          <w:rFonts w:cs="Arial"/>
          <w:b/>
          <w:lang w:val="ru-RU"/>
        </w:rPr>
      </w:pPr>
      <w:r w:rsidRPr="0030403B">
        <w:rPr>
          <w:rFonts w:cs="Arial"/>
          <w:b/>
          <w:lang w:val="ru-RU"/>
        </w:rPr>
        <w:t xml:space="preserve">Члан </w:t>
      </w:r>
      <w:r w:rsidR="000D6ACE" w:rsidRPr="0030403B">
        <w:rPr>
          <w:rFonts w:cs="Arial"/>
          <w:b/>
          <w:lang w:val="ru-RU"/>
        </w:rPr>
        <w:t>1</w:t>
      </w:r>
      <w:r w:rsidR="008A01F3" w:rsidRPr="0030403B">
        <w:rPr>
          <w:rFonts w:cs="Arial"/>
          <w:b/>
          <w:lang w:val="ru-RU"/>
        </w:rPr>
        <w:t>6</w:t>
      </w:r>
      <w:r w:rsidRPr="0030403B">
        <w:rPr>
          <w:rFonts w:cs="Arial"/>
          <w:b/>
          <w:lang w:val="ru-RU"/>
        </w:rPr>
        <w:t>.</w:t>
      </w:r>
    </w:p>
    <w:p w:rsidR="00AC7C29" w:rsidRPr="006535EB" w:rsidRDefault="00343A18" w:rsidP="00343A18">
      <w:pPr>
        <w:pStyle w:val="KDParagraf"/>
        <w:spacing w:before="0"/>
        <w:rPr>
          <w:rFonts w:eastAsia="Calibri" w:cs="Arial"/>
          <w:noProof/>
          <w:lang w:val="ru-RU"/>
        </w:rPr>
      </w:pPr>
      <w:r w:rsidRPr="0030403B">
        <w:rPr>
          <w:rFonts w:eastAsia="Calibri" w:cs="Arial"/>
          <w:noProof/>
          <w:lang w:val="ru-RU"/>
        </w:rPr>
        <w:lastRenderedPageBreak/>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0403B">
        <w:rPr>
          <w:rFonts w:eastAsia="Calibri" w:cs="Arial"/>
          <w:noProof/>
          <w:lang w:val="ru-RU"/>
        </w:rPr>
        <w:t>Купца</w:t>
      </w:r>
      <w:r w:rsidRPr="00F10346">
        <w:rPr>
          <w:rFonts w:eastAsia="Calibri" w:cs="Arial"/>
          <w:noProof/>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1353DA" w:rsidRPr="0030403B" w:rsidRDefault="001353DA" w:rsidP="00343A18">
      <w:pPr>
        <w:pStyle w:val="KDParagraf"/>
        <w:spacing w:before="0"/>
        <w:rPr>
          <w:rFonts w:cs="Arial"/>
          <w:spacing w:val="2"/>
          <w:lang w:val="ru-RU"/>
        </w:rPr>
      </w:pPr>
    </w:p>
    <w:p w:rsidR="00343A18" w:rsidRPr="0030403B" w:rsidRDefault="00343A18" w:rsidP="00343A18">
      <w:pPr>
        <w:spacing w:before="0"/>
        <w:rPr>
          <w:rFonts w:cs="Arial"/>
          <w:b/>
          <w:lang w:val="ru-RU"/>
        </w:rPr>
      </w:pPr>
      <w:r w:rsidRPr="0030403B">
        <w:rPr>
          <w:rFonts w:cs="Arial"/>
          <w:b/>
          <w:lang w:val="ru-RU"/>
        </w:rPr>
        <w:t xml:space="preserve">   ИЗМЕНЕ ТОКОМ ТРАЈАЊА УГОВОРА</w:t>
      </w:r>
    </w:p>
    <w:p w:rsidR="00343A18" w:rsidRPr="0030403B" w:rsidRDefault="00343A18" w:rsidP="00343A18">
      <w:pPr>
        <w:pStyle w:val="KDParagraf"/>
        <w:spacing w:before="0"/>
        <w:rPr>
          <w:rFonts w:cs="Arial"/>
          <w:color w:val="00B0F0"/>
          <w:lang w:val="ru-RU"/>
        </w:rPr>
      </w:pPr>
    </w:p>
    <w:p w:rsidR="00AC7C29" w:rsidRPr="006535EB" w:rsidRDefault="0023796B" w:rsidP="006535EB">
      <w:pPr>
        <w:spacing w:before="0"/>
        <w:jc w:val="center"/>
        <w:rPr>
          <w:rFonts w:cs="Arial"/>
          <w:b/>
          <w:lang w:val="ru-RU"/>
        </w:rPr>
      </w:pPr>
      <w:r w:rsidRPr="0030403B">
        <w:rPr>
          <w:rFonts w:cs="Arial"/>
          <w:b/>
          <w:lang w:val="ru-RU"/>
        </w:rPr>
        <w:t xml:space="preserve">Члан </w:t>
      </w:r>
      <w:r w:rsidR="008A01F3" w:rsidRPr="0030403B">
        <w:rPr>
          <w:rFonts w:cs="Arial"/>
          <w:b/>
          <w:lang w:val="ru-RU"/>
        </w:rPr>
        <w:t>17</w:t>
      </w:r>
      <w:r w:rsidR="00343A18" w:rsidRPr="0030403B">
        <w:rPr>
          <w:rFonts w:cs="Arial"/>
          <w:b/>
          <w:lang w:val="ru-RU"/>
        </w:rPr>
        <w:t>.</w:t>
      </w:r>
    </w:p>
    <w:p w:rsidR="00D03CE6" w:rsidRDefault="00981C56" w:rsidP="00AC7C29">
      <w:pPr>
        <w:pStyle w:val="KDParagraf"/>
        <w:spacing w:before="0"/>
        <w:rPr>
          <w:rFonts w:cs="Arial"/>
          <w:bCs/>
          <w:lang w:val="sr-Cyrl-CS"/>
        </w:rPr>
      </w:pPr>
      <w:r>
        <w:rPr>
          <w:rFonts w:cs="Arial"/>
          <w:bCs/>
          <w:lang w:val="sr-Cyrl-CS"/>
        </w:rPr>
        <w:t>Купац</w:t>
      </w:r>
      <w:r w:rsidR="00AC7C29" w:rsidRPr="00AC7C29">
        <w:rPr>
          <w:rFonts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Pr>
          <w:rFonts w:cs="Arial"/>
          <w:bCs/>
          <w:lang w:val="sr-Cyrl-CS"/>
        </w:rPr>
        <w:t xml:space="preserve"> </w:t>
      </w:r>
      <w:r w:rsidR="00AC7C29" w:rsidRPr="00AC7C29">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981C56">
        <w:rPr>
          <w:rFonts w:cs="Arial"/>
          <w:bCs/>
          <w:lang w:val="ru-RU"/>
        </w:rPr>
        <w:t xml:space="preserve"> </w:t>
      </w:r>
      <w:r w:rsidR="00AC7C29" w:rsidRPr="00AC7C29">
        <w:rPr>
          <w:rFonts w:cs="Arial"/>
          <w:bCs/>
          <w:lang w:val="sr-Cyrl-CS"/>
        </w:rPr>
        <w:t xml:space="preserve">У свим наведеним случајевима, </w:t>
      </w:r>
      <w:r>
        <w:rPr>
          <w:rFonts w:cs="Arial"/>
          <w:bCs/>
          <w:lang w:val="sr-Cyrl-CS"/>
        </w:rPr>
        <w:t xml:space="preserve">Купац </w:t>
      </w:r>
      <w:r w:rsidR="00AC7C29" w:rsidRPr="00AC7C29">
        <w:rPr>
          <w:rFonts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7C29" w:rsidRDefault="00AC7C29" w:rsidP="00AC7C29">
      <w:pPr>
        <w:pStyle w:val="KDParagraf"/>
        <w:spacing w:before="0"/>
        <w:rPr>
          <w:rFonts w:cs="Arial"/>
          <w:color w:val="00B0F0"/>
          <w:lang w:val="sr-Cyrl-RS"/>
        </w:rPr>
      </w:pPr>
    </w:p>
    <w:p w:rsidR="00AC7C29" w:rsidRPr="00AC7C29" w:rsidRDefault="00AC7C29" w:rsidP="00AC7C29">
      <w:pPr>
        <w:pStyle w:val="KDParagraf"/>
        <w:spacing w:before="0"/>
        <w:rPr>
          <w:rFonts w:cs="Arial"/>
          <w:color w:val="00B0F0"/>
          <w:lang w:val="sr-Cyrl-RS"/>
        </w:rPr>
      </w:pPr>
    </w:p>
    <w:p w:rsidR="00343A18" w:rsidRPr="0030403B" w:rsidRDefault="00343A18" w:rsidP="00343A18">
      <w:pPr>
        <w:spacing w:before="0"/>
        <w:rPr>
          <w:rFonts w:cs="Arial"/>
          <w:b/>
          <w:lang w:val="ru-RU"/>
        </w:rPr>
      </w:pPr>
      <w:r w:rsidRPr="0030403B">
        <w:rPr>
          <w:rFonts w:cs="Arial"/>
          <w:b/>
          <w:lang w:val="ru-RU"/>
        </w:rPr>
        <w:t>ЗАВРШНЕ ОДРЕДБЕ</w:t>
      </w:r>
    </w:p>
    <w:p w:rsidR="00343A18" w:rsidRPr="0030403B" w:rsidRDefault="00343A18" w:rsidP="00343A18">
      <w:pPr>
        <w:spacing w:before="0"/>
        <w:jc w:val="center"/>
        <w:rPr>
          <w:rFonts w:cs="Arial"/>
          <w:b/>
          <w:lang w:val="ru-RU"/>
        </w:rPr>
      </w:pPr>
      <w:r w:rsidRPr="0030403B">
        <w:rPr>
          <w:rFonts w:cs="Arial"/>
          <w:b/>
          <w:lang w:val="ru-RU"/>
        </w:rPr>
        <w:t xml:space="preserve">Члан </w:t>
      </w:r>
      <w:r w:rsidR="008A01F3" w:rsidRPr="0030403B">
        <w:rPr>
          <w:rFonts w:cs="Arial"/>
          <w:b/>
          <w:lang w:val="ru-RU"/>
        </w:rPr>
        <w:t>18</w:t>
      </w:r>
      <w:r w:rsidRPr="0030403B">
        <w:rPr>
          <w:rFonts w:cs="Arial"/>
          <w:b/>
          <w:lang w:val="ru-RU"/>
        </w:rPr>
        <w:t>.</w:t>
      </w:r>
    </w:p>
    <w:p w:rsidR="008A01F3" w:rsidRPr="0030403B" w:rsidRDefault="008A01F3" w:rsidP="008A01F3">
      <w:pPr>
        <w:spacing w:before="0"/>
        <w:jc w:val="center"/>
        <w:rPr>
          <w:rFonts w:cs="Arial"/>
          <w:b/>
          <w:lang w:val="ru-RU"/>
        </w:rPr>
      </w:pPr>
    </w:p>
    <w:p w:rsidR="008A01F3" w:rsidRDefault="008A01F3" w:rsidP="008A01F3">
      <w:pPr>
        <w:pStyle w:val="KDParagraf"/>
        <w:spacing w:before="0"/>
        <w:rPr>
          <w:rFonts w:eastAsia="Calibri" w:cs="Arial"/>
          <w:lang w:val="ru-RU"/>
        </w:rPr>
      </w:pPr>
      <w:r w:rsidRPr="0030403B">
        <w:rPr>
          <w:rFonts w:eastAsia="Calibri" w:cs="Arial"/>
          <w:lang w:val="ru-RU"/>
        </w:rPr>
        <w:t>Уговор се сматра закљученим и ступа на снагу након потписивања од стране законских заступника и достављањасредства финансијског обезбеђења.</w:t>
      </w:r>
    </w:p>
    <w:p w:rsidR="001666F8" w:rsidRPr="001666F8" w:rsidRDefault="001666F8" w:rsidP="008A01F3">
      <w:pPr>
        <w:pStyle w:val="KDParagraf"/>
        <w:spacing w:before="0"/>
        <w:rPr>
          <w:rFonts w:eastAsia="Calibri" w:cs="Arial"/>
          <w:lang w:val="ru-RU"/>
        </w:rPr>
      </w:pPr>
      <w:r w:rsidRPr="001666F8">
        <w:rPr>
          <w:rFonts w:eastAsia="Calibri" w:cs="Arial"/>
          <w:bCs/>
          <w:lang w:val="ru-RU"/>
        </w:rPr>
        <w:t>Уг</w:t>
      </w:r>
      <w:r w:rsidRPr="001666F8">
        <w:rPr>
          <w:rFonts w:eastAsia="Calibri" w:cs="Arial"/>
          <w:bCs/>
        </w:rPr>
        <w:t>o</w:t>
      </w:r>
      <w:r w:rsidRPr="001666F8">
        <w:rPr>
          <w:rFonts w:eastAsia="Calibri" w:cs="Arial"/>
          <w:bCs/>
          <w:lang w:val="ru-RU"/>
        </w:rPr>
        <w:t>в</w:t>
      </w:r>
      <w:r w:rsidRPr="001666F8">
        <w:rPr>
          <w:rFonts w:eastAsia="Calibri" w:cs="Arial"/>
          <w:bCs/>
        </w:rPr>
        <w:t>o</w:t>
      </w:r>
      <w:r w:rsidRPr="001666F8">
        <w:rPr>
          <w:rFonts w:eastAsia="Calibri" w:cs="Arial"/>
          <w:bCs/>
          <w:lang w:val="ru-RU"/>
        </w:rPr>
        <w:t>р с</w:t>
      </w:r>
      <w:r w:rsidRPr="001666F8">
        <w:rPr>
          <w:rFonts w:eastAsia="Calibri" w:cs="Arial"/>
          <w:bCs/>
        </w:rPr>
        <w:t>e</w:t>
      </w:r>
      <w:r w:rsidRPr="001666F8">
        <w:rPr>
          <w:rFonts w:eastAsia="Calibri" w:cs="Arial"/>
          <w:bCs/>
          <w:lang w:val="ru-RU"/>
        </w:rPr>
        <w:t xml:space="preserve"> з</w:t>
      </w:r>
      <w:r w:rsidRPr="001666F8">
        <w:rPr>
          <w:rFonts w:eastAsia="Calibri" w:cs="Arial"/>
          <w:bCs/>
        </w:rPr>
        <w:t>a</w:t>
      </w:r>
      <w:r w:rsidRPr="001666F8">
        <w:rPr>
          <w:rFonts w:eastAsia="Calibri" w:cs="Arial"/>
          <w:bCs/>
          <w:lang w:val="ru-RU"/>
        </w:rPr>
        <w:t>кључу</w:t>
      </w:r>
      <w:r w:rsidRPr="001666F8">
        <w:rPr>
          <w:rFonts w:eastAsia="Calibri" w:cs="Arial"/>
          <w:bCs/>
        </w:rPr>
        <w:t>je</w:t>
      </w:r>
      <w:r w:rsidRPr="001666F8">
        <w:rPr>
          <w:rFonts w:eastAsia="Calibri" w:cs="Arial"/>
          <w:bCs/>
          <w:lang w:val="ru-RU"/>
        </w:rPr>
        <w:t xml:space="preserve"> д</w:t>
      </w:r>
      <w:r w:rsidRPr="001666F8">
        <w:rPr>
          <w:rFonts w:eastAsia="Calibri" w:cs="Arial"/>
          <w:bCs/>
        </w:rPr>
        <w:t>o</w:t>
      </w:r>
      <w:r w:rsidRPr="001666F8">
        <w:rPr>
          <w:rFonts w:eastAsia="Calibri" w:cs="Arial"/>
          <w:bCs/>
          <w:lang w:val="ru-RU"/>
        </w:rPr>
        <w:t xml:space="preserve"> испуњ</w:t>
      </w:r>
      <w:r w:rsidRPr="001666F8">
        <w:rPr>
          <w:rFonts w:eastAsia="Calibri" w:cs="Arial"/>
          <w:bCs/>
        </w:rPr>
        <w:t>e</w:t>
      </w:r>
      <w:r w:rsidRPr="001666F8">
        <w:rPr>
          <w:rFonts w:eastAsia="Calibri" w:cs="Arial"/>
          <w:bCs/>
          <w:lang w:val="ru-RU"/>
        </w:rPr>
        <w:t>њ</w:t>
      </w:r>
      <w:r w:rsidRPr="001666F8">
        <w:rPr>
          <w:rFonts w:eastAsia="Calibri" w:cs="Arial"/>
          <w:bCs/>
        </w:rPr>
        <w:t>a</w:t>
      </w:r>
      <w:r w:rsidRPr="001666F8">
        <w:rPr>
          <w:rFonts w:eastAsia="Calibri" w:cs="Arial"/>
          <w:bCs/>
          <w:lang w:val="ru-RU"/>
        </w:rPr>
        <w:t xml:space="preserve"> свих уг</w:t>
      </w:r>
      <w:r w:rsidRPr="001666F8">
        <w:rPr>
          <w:rFonts w:eastAsia="Calibri" w:cs="Arial"/>
          <w:bCs/>
        </w:rPr>
        <w:t>o</w:t>
      </w:r>
      <w:r w:rsidRPr="001666F8">
        <w:rPr>
          <w:rFonts w:eastAsia="Calibri" w:cs="Arial"/>
          <w:bCs/>
          <w:lang w:val="ru-RU"/>
        </w:rPr>
        <w:t>в</w:t>
      </w:r>
      <w:r w:rsidRPr="001666F8">
        <w:rPr>
          <w:rFonts w:eastAsia="Calibri" w:cs="Arial"/>
          <w:bCs/>
        </w:rPr>
        <w:t>o</w:t>
      </w:r>
      <w:r w:rsidRPr="001666F8">
        <w:rPr>
          <w:rFonts w:eastAsia="Calibri" w:cs="Arial"/>
          <w:bCs/>
          <w:lang w:val="ru-RU"/>
        </w:rPr>
        <w:t xml:space="preserve">рних </w:t>
      </w:r>
      <w:r w:rsidRPr="001666F8">
        <w:rPr>
          <w:rFonts w:eastAsia="Calibri" w:cs="Arial"/>
          <w:bCs/>
        </w:rPr>
        <w:t>o</w:t>
      </w:r>
      <w:r w:rsidRPr="001666F8">
        <w:rPr>
          <w:rFonts w:eastAsia="Calibri" w:cs="Arial"/>
          <w:bCs/>
          <w:lang w:val="ru-RU"/>
        </w:rPr>
        <w:t>б</w:t>
      </w:r>
      <w:r w:rsidRPr="001666F8">
        <w:rPr>
          <w:rFonts w:eastAsia="Calibri" w:cs="Arial"/>
          <w:bCs/>
        </w:rPr>
        <w:t>a</w:t>
      </w:r>
      <w:r w:rsidRPr="001666F8">
        <w:rPr>
          <w:rFonts w:eastAsia="Calibri" w:cs="Arial"/>
          <w:bCs/>
          <w:lang w:val="ru-RU"/>
        </w:rPr>
        <w:t>в</w:t>
      </w:r>
      <w:r w:rsidRPr="001666F8">
        <w:rPr>
          <w:rFonts w:eastAsia="Calibri" w:cs="Arial"/>
          <w:bCs/>
        </w:rPr>
        <w:t>e</w:t>
      </w:r>
      <w:r w:rsidRPr="001666F8">
        <w:rPr>
          <w:rFonts w:eastAsia="Calibri" w:cs="Arial"/>
          <w:bCs/>
          <w:lang w:val="ru-RU"/>
        </w:rPr>
        <w:t>з</w:t>
      </w:r>
      <w:r w:rsidRPr="001666F8">
        <w:rPr>
          <w:rFonts w:eastAsia="Calibri" w:cs="Arial"/>
          <w:bCs/>
        </w:rPr>
        <w:t>a</w:t>
      </w:r>
      <w:r w:rsidRPr="001666F8">
        <w:rPr>
          <w:rFonts w:eastAsia="Calibri" w:cs="Arial"/>
          <w:lang w:val="ru-RU"/>
        </w:rPr>
        <w:t>.</w:t>
      </w:r>
    </w:p>
    <w:p w:rsidR="001666F8" w:rsidRPr="001666F8" w:rsidRDefault="001666F8" w:rsidP="001666F8">
      <w:pPr>
        <w:pStyle w:val="KDParagraf"/>
        <w:spacing w:before="0"/>
        <w:rPr>
          <w:rFonts w:eastAsia="Calibri" w:cs="Arial"/>
          <w:lang w:val="ru-RU"/>
        </w:rPr>
      </w:pPr>
    </w:p>
    <w:p w:rsidR="00AC7C29" w:rsidRPr="006535EB" w:rsidRDefault="008A01F3" w:rsidP="006535EB">
      <w:pPr>
        <w:pStyle w:val="KDParagraf"/>
        <w:spacing w:before="0"/>
        <w:rPr>
          <w:rFonts w:eastAsia="Calibri" w:cs="Arial"/>
          <w:lang w:val="ru-RU"/>
        </w:rPr>
      </w:pPr>
      <w:r w:rsidRPr="0030403B">
        <w:rPr>
          <w:rFonts w:eastAsia="Calibri" w:cs="Arial"/>
          <w:lang w:val="ru-RU"/>
        </w:rPr>
        <w:t>.</w:t>
      </w:r>
      <w:r w:rsidR="00343A18" w:rsidRPr="0030403B">
        <w:rPr>
          <w:rFonts w:cs="Arial"/>
          <w:lang w:val="ru-RU"/>
        </w:rPr>
        <w:t>На односе Уговорних страна</w:t>
      </w:r>
      <w:r w:rsidR="00343A18" w:rsidRPr="00F10346">
        <w:rPr>
          <w:rFonts w:cs="Arial"/>
          <w:lang w:val="sr-Cyrl-CS"/>
        </w:rPr>
        <w:t>,</w:t>
      </w:r>
      <w:r w:rsidR="00343A18" w:rsidRPr="0030403B">
        <w:rPr>
          <w:rFonts w:cs="Arial"/>
          <w:lang w:val="ru-RU"/>
        </w:rPr>
        <w:t xml:space="preserve"> који нису уређени овим Уговором</w:t>
      </w:r>
      <w:r w:rsidR="00343A18" w:rsidRPr="00F10346">
        <w:rPr>
          <w:rFonts w:cs="Arial"/>
          <w:lang w:val="sr-Cyrl-CS"/>
        </w:rPr>
        <w:t>,</w:t>
      </w:r>
      <w:r w:rsidR="00343A18" w:rsidRPr="0030403B">
        <w:rPr>
          <w:rFonts w:cs="Arial"/>
          <w:lang w:val="ru-RU"/>
        </w:rPr>
        <w:t xml:space="preserve"> примењују се одговарајуће одредбе ЗОО</w:t>
      </w:r>
      <w:r w:rsidR="00343A18" w:rsidRPr="00F10346">
        <w:rPr>
          <w:rFonts w:cs="Arial"/>
          <w:lang w:val="pt-BR"/>
        </w:rPr>
        <w:t xml:space="preserve"> и других </w:t>
      </w:r>
      <w:r w:rsidR="00343A18" w:rsidRPr="00F10346">
        <w:rPr>
          <w:rFonts w:cs="Arial"/>
          <w:lang w:val="sr-Cyrl-CS"/>
        </w:rPr>
        <w:t xml:space="preserve">закона, подзаконских аката, стандарда и </w:t>
      </w:r>
      <w:r w:rsidR="00343A18" w:rsidRPr="00F10346">
        <w:rPr>
          <w:rFonts w:cs="Arial"/>
          <w:lang w:val="ru-RU"/>
        </w:rPr>
        <w:t>техни</w:t>
      </w:r>
      <w:r w:rsidR="00343A18" w:rsidRPr="00F10346">
        <w:rPr>
          <w:rFonts w:cs="Arial"/>
          <w:lang w:val="sr-Cyrl-CS"/>
        </w:rPr>
        <w:t>ч</w:t>
      </w:r>
      <w:r w:rsidR="00343A18" w:rsidRPr="00F10346">
        <w:rPr>
          <w:rFonts w:cs="Arial"/>
          <w:lang w:val="ru-RU"/>
        </w:rPr>
        <w:t>ки</w:t>
      </w:r>
      <w:r w:rsidR="00343A18" w:rsidRPr="00F10346">
        <w:rPr>
          <w:rFonts w:cs="Arial"/>
          <w:lang w:val="sr-Cyrl-CS"/>
        </w:rPr>
        <w:t xml:space="preserve">х </w:t>
      </w:r>
      <w:r w:rsidR="00343A18" w:rsidRPr="00F10346">
        <w:rPr>
          <w:rFonts w:cs="Arial"/>
          <w:lang w:val="ru-RU"/>
        </w:rPr>
        <w:t>норматива Републике Србије</w:t>
      </w:r>
      <w:r w:rsidR="00343A18" w:rsidRPr="00F10346">
        <w:rPr>
          <w:rFonts w:cs="Arial"/>
          <w:lang w:val="sr-Cyrl-CS"/>
        </w:rPr>
        <w:t xml:space="preserve"> – примењивих с обзиром на предмет овог Уговора.</w:t>
      </w:r>
    </w:p>
    <w:p w:rsidR="008A01F3" w:rsidRDefault="008A01F3" w:rsidP="00343A18">
      <w:pPr>
        <w:spacing w:before="0"/>
        <w:jc w:val="center"/>
        <w:rPr>
          <w:rFonts w:cs="Arial"/>
          <w:b/>
          <w:lang w:val="ru-RU"/>
        </w:rPr>
      </w:pPr>
    </w:p>
    <w:p w:rsidR="00AC7C29" w:rsidRPr="006535EB" w:rsidRDefault="00343A18" w:rsidP="006535EB">
      <w:pPr>
        <w:spacing w:before="0"/>
        <w:jc w:val="center"/>
        <w:rPr>
          <w:rFonts w:cs="Arial"/>
          <w:b/>
          <w:lang w:val="ru-RU"/>
        </w:rPr>
      </w:pPr>
      <w:r w:rsidRPr="00F10346">
        <w:rPr>
          <w:rFonts w:cs="Arial"/>
          <w:b/>
          <w:lang w:val="ru-RU"/>
        </w:rPr>
        <w:t xml:space="preserve">Члан </w:t>
      </w:r>
      <w:r w:rsidR="008A01F3" w:rsidRPr="0030403B">
        <w:rPr>
          <w:rFonts w:cs="Arial"/>
          <w:b/>
          <w:lang w:val="ru-RU"/>
        </w:rPr>
        <w:t>19</w:t>
      </w:r>
      <w:r w:rsidRPr="00F10346">
        <w:rPr>
          <w:rFonts w:cs="Arial"/>
          <w:b/>
          <w:lang w:val="ru-RU"/>
        </w:rPr>
        <w:t>.</w:t>
      </w:r>
    </w:p>
    <w:p w:rsidR="00D03CE6" w:rsidRPr="006535EB" w:rsidRDefault="00343A18" w:rsidP="00343A18">
      <w:pPr>
        <w:tabs>
          <w:tab w:val="left" w:pos="9090"/>
        </w:tabs>
        <w:rPr>
          <w:rFonts w:cs="Arial"/>
          <w:color w:val="FF0000"/>
          <w:lang w:val="ru-RU"/>
        </w:rPr>
      </w:pPr>
      <w:r w:rsidRPr="0030403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30403B">
        <w:rPr>
          <w:rFonts w:cs="Arial"/>
          <w:lang w:val="ru-RU"/>
        </w:rPr>
        <w:t>.</w:t>
      </w:r>
      <w:r w:rsidRPr="0030403B">
        <w:rPr>
          <w:rFonts w:cs="Arial"/>
          <w:lang w:val="ru-RU"/>
        </w:rPr>
        <w:t xml:space="preserve"> (напомена: коначан текст у Уговору зависи од тога да ли</w:t>
      </w:r>
      <w:r w:rsidR="00677614" w:rsidRPr="0030403B">
        <w:rPr>
          <w:rFonts w:cs="Arial"/>
          <w:lang w:val="ru-RU"/>
        </w:rPr>
        <w:t xml:space="preserve"> је домаћи или страни Продавац)</w:t>
      </w:r>
      <w:r w:rsidRPr="0030403B">
        <w:rPr>
          <w:rFonts w:cs="Arial"/>
          <w:lang w:val="ru-RU"/>
        </w:rPr>
        <w:t>У случају спора примењује се материјално и процесно право Републике Србије, а поступак се води на српском језику.</w:t>
      </w:r>
    </w:p>
    <w:p w:rsidR="0030403B" w:rsidRDefault="0030403B" w:rsidP="00343A18">
      <w:pPr>
        <w:tabs>
          <w:tab w:val="left" w:pos="9090"/>
        </w:tabs>
        <w:rPr>
          <w:rFonts w:cs="Arial"/>
          <w:lang w:val="sr-Latn-RS"/>
        </w:rPr>
      </w:pPr>
    </w:p>
    <w:p w:rsidR="0030403B" w:rsidRPr="0030403B" w:rsidRDefault="0030403B" w:rsidP="0030403B">
      <w:pPr>
        <w:spacing w:before="0"/>
        <w:rPr>
          <w:rFonts w:eastAsia="Calibri" w:cs="Arial"/>
          <w:b/>
          <w:bCs/>
          <w:lang w:val="ru-RU"/>
        </w:rPr>
      </w:pPr>
      <w:r w:rsidRPr="0030403B">
        <w:rPr>
          <w:rFonts w:eastAsia="Calibri" w:cs="Arial"/>
          <w:b/>
          <w:bCs/>
          <w:lang w:val="ru-RU"/>
        </w:rPr>
        <w:t>ОВЛАШЋЕНИ ПРЕДСТАВНИЦИ ЗА ПРАЋЕЊЕ УГОВОРА</w:t>
      </w:r>
    </w:p>
    <w:p w:rsidR="0030403B" w:rsidRPr="0030403B" w:rsidRDefault="0030403B" w:rsidP="0030403B">
      <w:pPr>
        <w:spacing w:before="0"/>
        <w:jc w:val="center"/>
        <w:rPr>
          <w:rFonts w:eastAsia="Calibri" w:cs="Arial"/>
          <w:lang w:val="ru-RU"/>
        </w:rPr>
      </w:pPr>
      <w:r w:rsidRPr="0030403B">
        <w:rPr>
          <w:rFonts w:eastAsia="Calibri" w:cs="Arial"/>
          <w:b/>
          <w:bCs/>
          <w:lang w:val="ru-RU"/>
        </w:rPr>
        <w:t xml:space="preserve">Члан </w:t>
      </w:r>
      <w:r>
        <w:rPr>
          <w:rFonts w:eastAsia="Calibri" w:cs="Arial"/>
          <w:b/>
          <w:bCs/>
          <w:lang w:val="ru-RU"/>
        </w:rPr>
        <w:t>20</w:t>
      </w:r>
      <w:r w:rsidRPr="0030403B">
        <w:rPr>
          <w:rFonts w:eastAsia="Calibri" w:cs="Arial"/>
          <w:lang w:val="ru-RU"/>
        </w:rPr>
        <w:t>.</w:t>
      </w:r>
    </w:p>
    <w:p w:rsidR="0030403B" w:rsidRPr="0030403B" w:rsidRDefault="0030403B" w:rsidP="0030403B">
      <w:pPr>
        <w:spacing w:before="0"/>
        <w:rPr>
          <w:rFonts w:eastAsia="Calibri" w:cs="Arial"/>
          <w:lang w:val="ru-RU"/>
        </w:rPr>
      </w:pPr>
      <w:r w:rsidRPr="0030403B">
        <w:rPr>
          <w:rFonts w:eastAsia="Calibri" w:cs="Arial"/>
          <w:lang w:val="ru-RU"/>
        </w:rPr>
        <w:t xml:space="preserve">Овлашћени представници за праћење реализације </w:t>
      </w:r>
      <w:r w:rsidRPr="0030403B">
        <w:rPr>
          <w:rFonts w:eastAsia="Calibri" w:cs="Arial"/>
          <w:lang w:val="sr-Cyrl-RS"/>
        </w:rPr>
        <w:t>испоруке добара</w:t>
      </w:r>
      <w:r w:rsidRPr="0030403B">
        <w:rPr>
          <w:rFonts w:eastAsia="Calibri" w:cs="Arial"/>
          <w:lang w:val="ru-RU"/>
        </w:rPr>
        <w:t xml:space="preserve"> из члана 1. овог Уговора су: </w:t>
      </w:r>
    </w:p>
    <w:p w:rsidR="0030403B" w:rsidRPr="0030403B" w:rsidRDefault="0030403B" w:rsidP="0030403B">
      <w:pPr>
        <w:spacing w:before="0"/>
        <w:rPr>
          <w:rFonts w:eastAsia="Calibri" w:cs="Arial"/>
          <w:lang w:val="ru-RU"/>
        </w:rPr>
      </w:pPr>
      <w:r w:rsidRPr="0030403B">
        <w:rPr>
          <w:rFonts w:eastAsia="Calibri" w:cs="Arial"/>
        </w:rPr>
        <w:t>         </w:t>
      </w:r>
      <w:r w:rsidRPr="0030403B">
        <w:rPr>
          <w:rFonts w:eastAsia="Calibri" w:cs="Arial"/>
          <w:lang w:val="ru-RU"/>
        </w:rPr>
        <w:t xml:space="preserve"> - за </w:t>
      </w:r>
      <w:r w:rsidRPr="0030403B">
        <w:rPr>
          <w:rFonts w:eastAsia="Calibri" w:cs="Arial"/>
          <w:lang w:val="sr-Cyrl-RS"/>
        </w:rPr>
        <w:t>Купца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w:t>
      </w:r>
      <w:r w:rsidR="00FB5E3E">
        <w:rPr>
          <w:rFonts w:eastAsia="Calibri" w:cs="Arial"/>
          <w:lang w:val="ru-RU"/>
        </w:rPr>
        <w:t>_____________</w:t>
      </w:r>
      <w:r w:rsidRPr="0030403B">
        <w:rPr>
          <w:rFonts w:eastAsia="Calibri" w:cs="Arial"/>
          <w:lang w:val="ru-RU"/>
        </w:rPr>
        <w:t xml:space="preserve"> - за Пр</w:t>
      </w:r>
      <w:r w:rsidRPr="0030403B">
        <w:rPr>
          <w:rFonts w:eastAsia="Calibri" w:cs="Arial"/>
          <w:lang w:val="sr-Cyrl-RS"/>
        </w:rPr>
        <w:t>одавца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w:t>
      </w:r>
      <w:r w:rsidR="00FB5E3E">
        <w:rPr>
          <w:rFonts w:eastAsia="Calibri" w:cs="Arial"/>
          <w:lang w:val="ru-RU"/>
        </w:rPr>
        <w:t>_______________</w:t>
      </w:r>
    </w:p>
    <w:p w:rsidR="0030403B" w:rsidRPr="006535EB" w:rsidRDefault="0030403B" w:rsidP="0030403B">
      <w:pPr>
        <w:spacing w:before="0"/>
        <w:rPr>
          <w:rFonts w:eastAsia="Calibri" w:cs="Arial"/>
          <w:color w:val="1F497D"/>
          <w:lang w:val="ru-RU"/>
        </w:rPr>
      </w:pPr>
      <w:r w:rsidRPr="0030403B">
        <w:rPr>
          <w:rFonts w:eastAsia="Calibri" w:cs="Arial"/>
          <w:lang w:val="ru-RU"/>
        </w:rPr>
        <w:t>Овлашћења и дужности овлашћених представника</w:t>
      </w:r>
      <w:r w:rsidRPr="0030403B">
        <w:rPr>
          <w:rFonts w:eastAsia="Calibri" w:cs="Arial"/>
        </w:rPr>
        <w:t> </w:t>
      </w:r>
      <w:r w:rsidRPr="0030403B">
        <w:rPr>
          <w:rFonts w:eastAsia="Calibri" w:cs="Arial"/>
          <w:lang w:val="ru-RU"/>
        </w:rPr>
        <w:t xml:space="preserve"> за праћење реализације овог Уговора су да:</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Да сачине, потпишу и верификују Записник о </w:t>
      </w:r>
      <w:r w:rsidRPr="0030403B">
        <w:rPr>
          <w:rFonts w:eastAsia="Calibri" w:cs="Arial"/>
          <w:lang w:val="sr-Cyrl-RS"/>
        </w:rPr>
        <w:t>извршеној испоруци добара</w:t>
      </w:r>
      <w:r w:rsidRPr="0030403B">
        <w:rPr>
          <w:rFonts w:eastAsia="Calibri" w:cs="Arial"/>
          <w:lang w:val="ru-RU"/>
        </w:rPr>
        <w:t xml:space="preserve"> (без примедби);</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благовремено приме Коначан извештај</w:t>
      </w:r>
      <w:r w:rsidRPr="0030403B">
        <w:rPr>
          <w:rFonts w:eastAsia="Calibri" w:cs="Arial"/>
        </w:rPr>
        <w:t> </w:t>
      </w:r>
      <w:r w:rsidRPr="0030403B">
        <w:rPr>
          <w:rFonts w:eastAsia="Calibri" w:cs="Arial"/>
          <w:lang w:val="ru-RU"/>
        </w:rPr>
        <w:t xml:space="preserve"> о извршеној </w:t>
      </w:r>
      <w:r w:rsidRPr="0030403B">
        <w:rPr>
          <w:rFonts w:eastAsia="Calibri" w:cs="Arial"/>
          <w:lang w:val="sr-Cyrl-RS"/>
        </w:rPr>
        <w:t>испоруци</w:t>
      </w:r>
      <w:r w:rsidRPr="0030403B">
        <w:rPr>
          <w:rFonts w:eastAsia="Calibri" w:cs="Arial"/>
          <w:lang w:val="ru-RU"/>
        </w:rPr>
        <w:t xml:space="preserve"> и изјасне се поводом истог у писменој форми;</w:t>
      </w:r>
    </w:p>
    <w:p w:rsidR="00343A18" w:rsidRPr="0030403B" w:rsidRDefault="0030403B" w:rsidP="0030403B">
      <w:pPr>
        <w:spacing w:before="0"/>
        <w:rPr>
          <w:rFonts w:eastAsia="Calibri" w:cs="Arial"/>
          <w:lang w:val="ru-RU"/>
        </w:rPr>
      </w:pPr>
      <w:r w:rsidRPr="0030403B">
        <w:rPr>
          <w:rFonts w:eastAsia="Calibri" w:cs="Arial"/>
          <w:lang w:val="ru-RU"/>
        </w:rPr>
        <w:t>-</w:t>
      </w:r>
      <w:r w:rsidR="00FB5E3E">
        <w:rPr>
          <w:rFonts w:eastAsia="Calibri" w:cs="Arial"/>
        </w:rPr>
        <w:t> </w:t>
      </w:r>
      <w:r w:rsidR="00FB5E3E">
        <w:rPr>
          <w:rFonts w:eastAsia="Calibri" w:cs="Arial"/>
          <w:lang w:val="ru-RU"/>
        </w:rPr>
        <w:t xml:space="preserve">     </w:t>
      </w:r>
      <w:r w:rsidRPr="0030403B">
        <w:rPr>
          <w:rFonts w:eastAsia="Calibri" w:cs="Arial"/>
          <w:lang w:val="ru-RU"/>
        </w:rPr>
        <w:t>извршавају и друге дужности везане за реализацију предмета овог Уговора, по потреби.</w:t>
      </w:r>
    </w:p>
    <w:p w:rsidR="00A94E70" w:rsidRPr="0030403B" w:rsidRDefault="00343A18" w:rsidP="0030403B">
      <w:pPr>
        <w:spacing w:before="0"/>
        <w:jc w:val="center"/>
        <w:rPr>
          <w:rFonts w:cs="Arial"/>
          <w:b/>
          <w:lang w:val="sr-Latn-RS"/>
        </w:rPr>
      </w:pPr>
      <w:r w:rsidRPr="0030403B">
        <w:rPr>
          <w:rFonts w:cs="Arial"/>
          <w:b/>
          <w:lang w:val="ru-RU"/>
        </w:rPr>
        <w:t>Члан 2</w:t>
      </w:r>
      <w:r w:rsidR="0030403B">
        <w:rPr>
          <w:rFonts w:cs="Arial"/>
          <w:b/>
          <w:lang w:val="ru-RU"/>
        </w:rPr>
        <w:t>1</w:t>
      </w:r>
      <w:r w:rsidRPr="0030403B">
        <w:rPr>
          <w:rFonts w:cs="Arial"/>
          <w:b/>
          <w:lang w:val="ru-RU"/>
        </w:rPr>
        <w:t>.</w:t>
      </w:r>
    </w:p>
    <w:p w:rsidR="00677614" w:rsidRDefault="001353DA" w:rsidP="001353DA">
      <w:pPr>
        <w:spacing w:before="0"/>
        <w:rPr>
          <w:rFonts w:cs="Arial"/>
          <w:spacing w:val="2"/>
          <w:lang w:val="sr-Cyrl-CS"/>
        </w:rPr>
      </w:pPr>
      <w:r w:rsidRPr="00F10346">
        <w:rPr>
          <w:rFonts w:cs="Arial"/>
          <w:spacing w:val="2"/>
          <w:lang w:val="sr-Cyrl-CS"/>
        </w:rPr>
        <w:lastRenderedPageBreak/>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30403B" w:rsidRDefault="000D6ACE" w:rsidP="00677614">
      <w:pPr>
        <w:tabs>
          <w:tab w:val="left" w:pos="9090"/>
        </w:tabs>
        <w:spacing w:before="0"/>
        <w:rPr>
          <w:rFonts w:cs="Arial"/>
          <w:lang w:val="ru-RU"/>
        </w:rPr>
      </w:pPr>
      <w:r w:rsidRPr="0030403B">
        <w:rPr>
          <w:rFonts w:cs="Arial"/>
          <w:lang w:val="ru-RU"/>
        </w:rPr>
        <w:t>Прилог 1 Понуда</w:t>
      </w:r>
    </w:p>
    <w:p w:rsidR="000D6ACE" w:rsidRPr="0030403B" w:rsidRDefault="000D6ACE" w:rsidP="00677614">
      <w:pPr>
        <w:tabs>
          <w:tab w:val="left" w:pos="9090"/>
        </w:tabs>
        <w:spacing w:before="0"/>
        <w:rPr>
          <w:rFonts w:cs="Arial"/>
          <w:lang w:val="ru-RU"/>
        </w:rPr>
      </w:pPr>
      <w:r w:rsidRPr="0030403B">
        <w:rPr>
          <w:rFonts w:cs="Arial"/>
          <w:lang w:val="ru-RU"/>
        </w:rPr>
        <w:t>Прилог 2 Образац структуре цене</w:t>
      </w:r>
    </w:p>
    <w:p w:rsidR="000D6ACE" w:rsidRPr="0030403B" w:rsidRDefault="00B37D20" w:rsidP="00677614">
      <w:pPr>
        <w:tabs>
          <w:tab w:val="left" w:pos="9090"/>
        </w:tabs>
        <w:spacing w:before="0"/>
        <w:rPr>
          <w:rFonts w:cs="Arial"/>
          <w:lang w:val="ru-RU"/>
        </w:rPr>
      </w:pPr>
      <w:r w:rsidRPr="0030403B">
        <w:rPr>
          <w:rFonts w:cs="Arial"/>
          <w:lang w:val="ru-RU"/>
        </w:rPr>
        <w:t>Прилог 3</w:t>
      </w:r>
      <w:r w:rsidR="000D6ACE" w:rsidRPr="0030403B">
        <w:rPr>
          <w:rFonts w:cs="Arial"/>
          <w:lang w:val="ru-RU"/>
        </w:rPr>
        <w:t xml:space="preserve"> Техничка спецификација</w:t>
      </w:r>
    </w:p>
    <w:p w:rsidR="000D6ACE" w:rsidRPr="0030403B" w:rsidRDefault="00B37D20" w:rsidP="00677614">
      <w:pPr>
        <w:tabs>
          <w:tab w:val="left" w:pos="9090"/>
        </w:tabs>
        <w:spacing w:before="0"/>
        <w:rPr>
          <w:rFonts w:cs="Arial"/>
          <w:lang w:val="ru-RU"/>
        </w:rPr>
      </w:pPr>
      <w:r w:rsidRPr="0030403B">
        <w:rPr>
          <w:rFonts w:cs="Arial"/>
          <w:lang w:val="ru-RU"/>
        </w:rPr>
        <w:t>Прилог 4</w:t>
      </w:r>
      <w:r w:rsidR="000D6ACE" w:rsidRPr="0030403B">
        <w:rPr>
          <w:rFonts w:cs="Arial"/>
          <w:lang w:val="ru-RU"/>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30403B" w:rsidRDefault="00B9188A" w:rsidP="001353DA">
      <w:pPr>
        <w:spacing w:before="0"/>
        <w:rPr>
          <w:rFonts w:cs="Arial"/>
          <w:spacing w:val="2"/>
          <w:lang w:val="sr-Latn-RS"/>
        </w:rPr>
      </w:pPr>
    </w:p>
    <w:p w:rsidR="00343A18" w:rsidRPr="0030403B" w:rsidRDefault="00343A18" w:rsidP="00343A18">
      <w:pPr>
        <w:spacing w:before="0"/>
        <w:jc w:val="center"/>
        <w:rPr>
          <w:rFonts w:cs="Arial"/>
          <w:b/>
          <w:lang w:val="ru-RU"/>
        </w:rPr>
      </w:pPr>
      <w:r w:rsidRPr="0030403B">
        <w:rPr>
          <w:rFonts w:cs="Arial"/>
          <w:b/>
          <w:lang w:val="ru-RU"/>
        </w:rPr>
        <w:t>Члан 2</w:t>
      </w:r>
      <w:r w:rsidR="0030403B">
        <w:rPr>
          <w:rFonts w:cs="Arial"/>
          <w:b/>
          <w:lang w:val="ru-RU"/>
        </w:rPr>
        <w:t>2</w:t>
      </w:r>
      <w:r w:rsidRPr="0030403B">
        <w:rPr>
          <w:rFonts w:cs="Arial"/>
          <w:b/>
          <w:lang w:val="ru-RU"/>
        </w:rPr>
        <w:t>.</w:t>
      </w:r>
    </w:p>
    <w:p w:rsidR="00343A18" w:rsidRPr="0030403B" w:rsidRDefault="00343A18" w:rsidP="00343A18">
      <w:pPr>
        <w:pStyle w:val="KDParagraf"/>
        <w:spacing w:before="0"/>
        <w:rPr>
          <w:rFonts w:cs="Arial"/>
          <w:lang w:val="ru-RU"/>
        </w:rPr>
      </w:pPr>
      <w:r w:rsidRPr="0030403B">
        <w:rPr>
          <w:rFonts w:cs="Arial"/>
          <w:lang w:val="ru-RU"/>
        </w:rPr>
        <w:t>Уговор је сачињен у 6 (шест) истоветних примерка, од којих 2 (два) примерка за Продавца а четири (4) за Купца.</w:t>
      </w:r>
    </w:p>
    <w:p w:rsidR="00D174CB" w:rsidRPr="0030403B" w:rsidRDefault="00D174CB" w:rsidP="00343A18">
      <w:pPr>
        <w:pStyle w:val="KDParagraf"/>
        <w:spacing w:before="0"/>
        <w:rPr>
          <w:rFonts w:cs="Arial"/>
          <w:lang w:val="ru-RU"/>
        </w:rPr>
      </w:pPr>
    </w:p>
    <w:p w:rsidR="00677614" w:rsidRPr="0030403B" w:rsidRDefault="00677614" w:rsidP="00343A18">
      <w:pPr>
        <w:pStyle w:val="KDParagraf"/>
        <w:spacing w:before="0"/>
        <w:rPr>
          <w:rFonts w:cs="Arial"/>
          <w:lang w:val="sr-Latn-RS"/>
        </w:rPr>
      </w:pPr>
    </w:p>
    <w:p w:rsidR="00677614" w:rsidRPr="0030403B" w:rsidRDefault="00677614" w:rsidP="00343A18">
      <w:pPr>
        <w:pStyle w:val="KDParagraf"/>
        <w:spacing w:before="0"/>
        <w:rPr>
          <w:rFonts w:cs="Arial"/>
          <w:b/>
          <w:lang w:val="ru-RU"/>
        </w:rPr>
      </w:pPr>
      <w:r w:rsidRPr="0030403B">
        <w:rPr>
          <w:rFonts w:cs="Arial"/>
          <w:b/>
          <w:lang w:val="ru-RU"/>
        </w:rPr>
        <w:t xml:space="preserve">                        КУПАЦ                                                                            ПРОДАВАЦ</w:t>
      </w:r>
    </w:p>
    <w:p w:rsidR="00677614" w:rsidRPr="0030403B" w:rsidRDefault="00677614" w:rsidP="00677614">
      <w:pPr>
        <w:spacing w:before="0"/>
        <w:rPr>
          <w:rFonts w:cs="Arial"/>
          <w:b/>
          <w:lang w:val="ru-RU"/>
        </w:rPr>
      </w:pPr>
      <w:r w:rsidRPr="0030403B">
        <w:rPr>
          <w:rFonts w:cs="Arial"/>
          <w:b/>
          <w:lang w:val="ru-RU"/>
        </w:rPr>
        <w:t>ЈП „Електропривреда Србије“Београд                                                Назив</w:t>
      </w:r>
    </w:p>
    <w:p w:rsidR="00677614" w:rsidRPr="0030403B" w:rsidRDefault="00AB0C87" w:rsidP="00343A18">
      <w:pPr>
        <w:pStyle w:val="KDParagraf"/>
        <w:spacing w:before="0"/>
        <w:rPr>
          <w:rFonts w:cs="Arial"/>
          <w:lang w:val="ru-RU"/>
        </w:rPr>
      </w:pPr>
      <w:r w:rsidRPr="0030403B">
        <w:rPr>
          <w:rFonts w:cs="Arial"/>
          <w:lang w:val="ru-RU"/>
        </w:rPr>
        <w:t>Огранак ТЕНТ Београд-Обреновац</w:t>
      </w:r>
    </w:p>
    <w:p w:rsidR="00677614" w:rsidRPr="0030403B" w:rsidRDefault="00677614" w:rsidP="00343A18">
      <w:pPr>
        <w:pStyle w:val="KDParagraf"/>
        <w:spacing w:before="0"/>
        <w:rPr>
          <w:rFonts w:cs="Arial"/>
          <w:lang w:val="ru-RU"/>
        </w:rPr>
      </w:pPr>
      <w:r w:rsidRPr="0030403B">
        <w:rPr>
          <w:rFonts w:cs="Arial"/>
          <w:lang w:val="ru-RU"/>
        </w:rPr>
        <w:t>___________________________________                             ________________________</w:t>
      </w:r>
    </w:p>
    <w:p w:rsidR="00677614" w:rsidRPr="0030403B" w:rsidRDefault="00AF285C" w:rsidP="00343A18">
      <w:pPr>
        <w:pStyle w:val="KDParagraf"/>
        <w:spacing w:before="0"/>
        <w:rPr>
          <w:rFonts w:cs="Arial"/>
          <w:b/>
          <w:lang w:val="ru-RU"/>
        </w:rPr>
      </w:pPr>
      <w:r>
        <w:rPr>
          <w:rFonts w:cs="Arial"/>
          <w:b/>
          <w:lang w:val="sr-Cyrl-RS"/>
        </w:rPr>
        <w:t xml:space="preserve">                                                                           </w:t>
      </w:r>
      <w:r w:rsidR="00677614" w:rsidRPr="0030403B">
        <w:rPr>
          <w:rFonts w:cs="Arial"/>
          <w:b/>
          <w:lang w:val="ru-RU"/>
        </w:rPr>
        <w:t>М.П.</w:t>
      </w:r>
    </w:p>
    <w:p w:rsidR="00AF285C" w:rsidRDefault="00677614" w:rsidP="00677614">
      <w:pPr>
        <w:spacing w:before="0"/>
        <w:rPr>
          <w:rFonts w:cs="Arial"/>
          <w:lang w:val="sr-Cyrl-RS"/>
        </w:rPr>
      </w:pPr>
      <w:r w:rsidRPr="0030403B">
        <w:rPr>
          <w:rFonts w:cs="Arial"/>
          <w:lang w:val="ru-RU"/>
        </w:rPr>
        <w:t xml:space="preserve">Финансијски директор ТЕНТ,                 </w:t>
      </w:r>
      <w:r w:rsidR="00AF285C">
        <w:rPr>
          <w:rFonts w:cs="Arial"/>
          <w:lang w:val="sr-Cyrl-RS"/>
        </w:rPr>
        <w:t xml:space="preserve">                                   </w:t>
      </w:r>
      <w:r w:rsidRPr="0030403B">
        <w:rPr>
          <w:rFonts w:cs="Arial"/>
          <w:lang w:val="ru-RU"/>
        </w:rPr>
        <w:t xml:space="preserve"> име и презиме,функција</w:t>
      </w:r>
    </w:p>
    <w:p w:rsidR="00677614" w:rsidRPr="0030403B" w:rsidRDefault="00496434" w:rsidP="00677614">
      <w:pPr>
        <w:spacing w:before="0"/>
        <w:rPr>
          <w:rFonts w:cs="Arial"/>
          <w:lang w:val="ru-RU"/>
        </w:rPr>
      </w:pPr>
      <w:r w:rsidRPr="0030403B">
        <w:rPr>
          <w:rFonts w:cs="Arial"/>
          <w:lang w:val="ru-RU"/>
        </w:rPr>
        <w:t>Жељко Вујиновић</w:t>
      </w:r>
    </w:p>
    <w:p w:rsidR="00677614" w:rsidRPr="0030403B" w:rsidRDefault="00677614" w:rsidP="00343A18">
      <w:pPr>
        <w:pStyle w:val="KDParagraf"/>
        <w:spacing w:before="0"/>
        <w:rPr>
          <w:rFonts w:cs="Arial"/>
          <w:lang w:val="ru-RU"/>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88" w:rsidRDefault="00A54D88">
      <w:r>
        <w:separator/>
      </w:r>
    </w:p>
    <w:p w:rsidR="00A54D88" w:rsidRDefault="00A54D88"/>
  </w:endnote>
  <w:endnote w:type="continuationSeparator" w:id="0">
    <w:p w:rsidR="00A54D88" w:rsidRDefault="00A54D88">
      <w:r>
        <w:continuationSeparator/>
      </w:r>
    </w:p>
    <w:p w:rsidR="00A54D88" w:rsidRDefault="00A5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D" w:rsidRDefault="00202D1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D1D" w:rsidRDefault="00202D1D" w:rsidP="00841BE7">
    <w:pPr>
      <w:pStyle w:val="Footer"/>
      <w:ind w:right="360"/>
    </w:pPr>
  </w:p>
  <w:p w:rsidR="00202D1D" w:rsidRDefault="00202D1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D" w:rsidRPr="00EC5BB4" w:rsidRDefault="00202D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6D1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6D1D">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D" w:rsidRPr="00EC5BB4" w:rsidRDefault="00202D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6D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6D1D">
      <w:rPr>
        <w:rStyle w:val="PageNumber"/>
        <w:rFonts w:cs="Arial"/>
        <w:b/>
        <w:noProof/>
        <w:szCs w:val="24"/>
      </w:rPr>
      <w:t>54</w:t>
    </w:r>
    <w:r w:rsidRPr="00EC5BB4">
      <w:rPr>
        <w:rStyle w:val="PageNumber"/>
        <w:rFonts w:cs="Arial"/>
        <w:b/>
        <w:szCs w:val="24"/>
      </w:rPr>
      <w:fldChar w:fldCharType="end"/>
    </w:r>
  </w:p>
  <w:p w:rsidR="00202D1D" w:rsidRDefault="0020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88" w:rsidRDefault="00A54D88">
      <w:r>
        <w:separator/>
      </w:r>
    </w:p>
    <w:p w:rsidR="00A54D88" w:rsidRDefault="00A54D88"/>
  </w:footnote>
  <w:footnote w:type="continuationSeparator" w:id="0">
    <w:p w:rsidR="00A54D88" w:rsidRDefault="00A54D88">
      <w:r>
        <w:continuationSeparator/>
      </w:r>
    </w:p>
    <w:p w:rsidR="00A54D88" w:rsidRDefault="00A54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D" w:rsidRDefault="00202D1D" w:rsidP="004276AD">
    <w:pPr>
      <w:pStyle w:val="Header"/>
      <w:rPr>
        <w:sz w:val="20"/>
      </w:rPr>
    </w:pPr>
  </w:p>
  <w:p w:rsidR="00202D1D" w:rsidRPr="0030403B" w:rsidRDefault="00202D1D" w:rsidP="004276AD">
    <w:pPr>
      <w:pStyle w:val="Header"/>
      <w:rPr>
        <w:szCs w:val="24"/>
        <w:lang w:val="ru-RU"/>
      </w:rPr>
    </w:pPr>
    <w:r w:rsidRPr="0030403B">
      <w:rPr>
        <w:szCs w:val="24"/>
        <w:lang w:val="ru-RU"/>
      </w:rPr>
      <w:t xml:space="preserve">ЈП „Електропривреда Србије“ Београд          Конкурсна документација </w:t>
    </w:r>
  </w:p>
  <w:p w:rsidR="00202D1D" w:rsidRPr="00BD6967" w:rsidRDefault="00202D1D" w:rsidP="00801B09">
    <w:pPr>
      <w:ind w:left="-360" w:right="-19"/>
      <w:jc w:val="center"/>
      <w:outlineLvl w:val="0"/>
      <w:rPr>
        <w:rFonts w:cs="Arial"/>
        <w:b/>
        <w:lang w:val="sr-Cyrl-RS"/>
      </w:rPr>
    </w:pPr>
    <w:r w:rsidRPr="00EC5BB4">
      <w:rPr>
        <w:szCs w:val="24"/>
      </w:rPr>
      <w:t>ЈН</w:t>
    </w:r>
    <w:r w:rsidRPr="00BD6967">
      <w:rPr>
        <w:rFonts w:cs="Arial"/>
        <w:b/>
        <w:lang w:val="sr-Cyrl-CS"/>
      </w:rPr>
      <w:t xml:space="preserve"> </w:t>
    </w:r>
    <w:r>
      <w:rPr>
        <w:rFonts w:cs="Arial"/>
        <w:b/>
        <w:lang w:val="sr-Cyrl-CS"/>
      </w:rPr>
      <w:t xml:space="preserve"> </w:t>
    </w:r>
    <w:r w:rsidRPr="00084081">
      <w:rPr>
        <w:rFonts w:cs="Arial"/>
        <w:b/>
        <w:bCs/>
      </w:rPr>
      <w:t>3000/0318/2018 (1381/2018)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D" w:rsidRDefault="00202D1D" w:rsidP="004276AD">
    <w:pPr>
      <w:pStyle w:val="Header"/>
    </w:pPr>
  </w:p>
  <w:p w:rsidR="00202D1D" w:rsidRPr="0030403B" w:rsidRDefault="00202D1D" w:rsidP="0047533D">
    <w:pPr>
      <w:pStyle w:val="Header"/>
      <w:rPr>
        <w:szCs w:val="24"/>
        <w:lang w:val="ru-RU"/>
      </w:rPr>
    </w:pPr>
    <w:r w:rsidRPr="0030403B">
      <w:rPr>
        <w:szCs w:val="24"/>
        <w:lang w:val="ru-RU"/>
      </w:rPr>
      <w:t xml:space="preserve">ЈП „Електропривреда Србије“ Београд    Конкурсна документација </w:t>
    </w:r>
  </w:p>
  <w:p w:rsidR="00202D1D" w:rsidRPr="008B48EB" w:rsidRDefault="00202D1D" w:rsidP="008B48EB">
    <w:pPr>
      <w:ind w:left="-360" w:right="-19"/>
      <w:jc w:val="center"/>
      <w:outlineLvl w:val="0"/>
      <w:rPr>
        <w:rFonts w:cs="Arial"/>
        <w:b/>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89498B"/>
    <w:multiLevelType w:val="hybridMultilevel"/>
    <w:tmpl w:val="155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1CE40D2"/>
    <w:multiLevelType w:val="hybridMultilevel"/>
    <w:tmpl w:val="39248C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5"/>
  </w:num>
  <w:num w:numId="10">
    <w:abstractNumId w:val="67"/>
  </w:num>
  <w:num w:numId="11">
    <w:abstractNumId w:val="62"/>
  </w:num>
  <w:num w:numId="12">
    <w:abstractNumId w:val="59"/>
  </w:num>
  <w:num w:numId="13">
    <w:abstractNumId w:val="78"/>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8"/>
  </w:num>
  <w:num w:numId="17">
    <w:abstractNumId w:val="91"/>
  </w:num>
  <w:num w:numId="18">
    <w:abstractNumId w:val="88"/>
  </w:num>
  <w:num w:numId="19">
    <w:abstractNumId w:val="51"/>
  </w:num>
  <w:num w:numId="20">
    <w:abstractNumId w:val="81"/>
  </w:num>
  <w:num w:numId="21">
    <w:abstractNumId w:val="66"/>
  </w:num>
  <w:num w:numId="22">
    <w:abstractNumId w:val="49"/>
  </w:num>
  <w:num w:numId="23">
    <w:abstractNumId w:val="52"/>
  </w:num>
  <w:num w:numId="24">
    <w:abstractNumId w:val="71"/>
  </w:num>
  <w:num w:numId="25">
    <w:abstractNumId w:val="69"/>
  </w:num>
  <w:num w:numId="26">
    <w:abstractNumId w:val="60"/>
  </w:num>
  <w:num w:numId="2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74"/>
  </w:num>
  <w:num w:numId="30">
    <w:abstractNumId w:val="50"/>
  </w:num>
  <w:num w:numId="31">
    <w:abstractNumId w:val="82"/>
  </w:num>
  <w:num w:numId="32">
    <w:abstractNumId w:val="95"/>
  </w:num>
  <w:num w:numId="33">
    <w:abstractNumId w:val="76"/>
  </w:num>
  <w:num w:numId="34">
    <w:abstractNumId w:val="53"/>
  </w:num>
  <w:num w:numId="35">
    <w:abstractNumId w:val="72"/>
  </w:num>
  <w:num w:numId="36">
    <w:abstractNumId w:val="90"/>
  </w:num>
  <w:num w:numId="37">
    <w:abstractNumId w:val="93"/>
  </w:num>
  <w:num w:numId="38">
    <w:abstractNumId w:val="68"/>
  </w:num>
  <w:num w:numId="39">
    <w:abstractNumId w:val="68"/>
  </w:num>
  <w:num w:numId="40">
    <w:abstractNumId w:val="7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2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B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B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46"/>
    <w:rsid w:val="00082792"/>
    <w:rsid w:val="0008290D"/>
    <w:rsid w:val="00082EB6"/>
    <w:rsid w:val="000832E3"/>
    <w:rsid w:val="000837B5"/>
    <w:rsid w:val="00084081"/>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3CC"/>
    <w:rsid w:val="00095407"/>
    <w:rsid w:val="00095531"/>
    <w:rsid w:val="00095668"/>
    <w:rsid w:val="0009572C"/>
    <w:rsid w:val="00095F7C"/>
    <w:rsid w:val="000961F7"/>
    <w:rsid w:val="0009627F"/>
    <w:rsid w:val="0009667E"/>
    <w:rsid w:val="000968C0"/>
    <w:rsid w:val="00096AED"/>
    <w:rsid w:val="00096BD0"/>
    <w:rsid w:val="00097294"/>
    <w:rsid w:val="00097FA2"/>
    <w:rsid w:val="000A054D"/>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21"/>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6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E2"/>
    <w:rsid w:val="00130595"/>
    <w:rsid w:val="00130613"/>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22"/>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0E0"/>
    <w:rsid w:val="001553E5"/>
    <w:rsid w:val="00155607"/>
    <w:rsid w:val="001558D3"/>
    <w:rsid w:val="00155A46"/>
    <w:rsid w:val="001560FE"/>
    <w:rsid w:val="001563C0"/>
    <w:rsid w:val="00156578"/>
    <w:rsid w:val="001567D2"/>
    <w:rsid w:val="00156813"/>
    <w:rsid w:val="0015754B"/>
    <w:rsid w:val="00157646"/>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6F8"/>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32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920"/>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070"/>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6DC"/>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2D1D"/>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A5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ED"/>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71"/>
    <w:rsid w:val="00260B87"/>
    <w:rsid w:val="00260D53"/>
    <w:rsid w:val="00261232"/>
    <w:rsid w:val="00261249"/>
    <w:rsid w:val="00261349"/>
    <w:rsid w:val="00261778"/>
    <w:rsid w:val="00261C1E"/>
    <w:rsid w:val="00262569"/>
    <w:rsid w:val="00262725"/>
    <w:rsid w:val="0026277D"/>
    <w:rsid w:val="002627C8"/>
    <w:rsid w:val="00262825"/>
    <w:rsid w:val="0026340F"/>
    <w:rsid w:val="00263460"/>
    <w:rsid w:val="00263EA9"/>
    <w:rsid w:val="0026400A"/>
    <w:rsid w:val="002644E9"/>
    <w:rsid w:val="00264637"/>
    <w:rsid w:val="00264877"/>
    <w:rsid w:val="00264C85"/>
    <w:rsid w:val="00264D2A"/>
    <w:rsid w:val="00264D63"/>
    <w:rsid w:val="00265169"/>
    <w:rsid w:val="0026530F"/>
    <w:rsid w:val="002654BF"/>
    <w:rsid w:val="00265B55"/>
    <w:rsid w:val="00265B8C"/>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F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4B"/>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BE"/>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58"/>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E1"/>
    <w:rsid w:val="002C3DFA"/>
    <w:rsid w:val="002C3FEE"/>
    <w:rsid w:val="002C4D8F"/>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03B"/>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8E0"/>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3B4"/>
    <w:rsid w:val="00341536"/>
    <w:rsid w:val="0034193A"/>
    <w:rsid w:val="00341997"/>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94"/>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F5"/>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400"/>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2F03"/>
    <w:rsid w:val="003D3414"/>
    <w:rsid w:val="003D37B2"/>
    <w:rsid w:val="003D38B6"/>
    <w:rsid w:val="003D3A10"/>
    <w:rsid w:val="003D3A8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4E3"/>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283"/>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EED"/>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125"/>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151"/>
    <w:rsid w:val="004E038A"/>
    <w:rsid w:val="004E0B26"/>
    <w:rsid w:val="004E0FFC"/>
    <w:rsid w:val="004E18C2"/>
    <w:rsid w:val="004E1B12"/>
    <w:rsid w:val="004E1B58"/>
    <w:rsid w:val="004E2137"/>
    <w:rsid w:val="004E217F"/>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0DC"/>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2A"/>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EDE"/>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6C3"/>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33"/>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57EB0"/>
    <w:rsid w:val="0056032B"/>
    <w:rsid w:val="005605C6"/>
    <w:rsid w:val="005606F8"/>
    <w:rsid w:val="00560885"/>
    <w:rsid w:val="00560DB9"/>
    <w:rsid w:val="00560EEC"/>
    <w:rsid w:val="00560F9C"/>
    <w:rsid w:val="0056136D"/>
    <w:rsid w:val="00561433"/>
    <w:rsid w:val="005614F3"/>
    <w:rsid w:val="0056161C"/>
    <w:rsid w:val="005616DE"/>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32A9"/>
    <w:rsid w:val="005B462A"/>
    <w:rsid w:val="005B4B20"/>
    <w:rsid w:val="005B4B5C"/>
    <w:rsid w:val="005B4BF7"/>
    <w:rsid w:val="005B5392"/>
    <w:rsid w:val="005B56D4"/>
    <w:rsid w:val="005B5A1F"/>
    <w:rsid w:val="005B5A2D"/>
    <w:rsid w:val="005B5D37"/>
    <w:rsid w:val="005B5DE6"/>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AA9"/>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B2"/>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CA"/>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5E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6D47"/>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50"/>
    <w:rsid w:val="0069548B"/>
    <w:rsid w:val="00695698"/>
    <w:rsid w:val="006957B5"/>
    <w:rsid w:val="006959A6"/>
    <w:rsid w:val="006959DC"/>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3D"/>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AD2"/>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F8C"/>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733"/>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19E"/>
    <w:rsid w:val="006E3215"/>
    <w:rsid w:val="006E3462"/>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2965"/>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83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17C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FA8"/>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5C"/>
    <w:rsid w:val="007407F7"/>
    <w:rsid w:val="00740954"/>
    <w:rsid w:val="00740FD5"/>
    <w:rsid w:val="00741046"/>
    <w:rsid w:val="00741BD5"/>
    <w:rsid w:val="00741F26"/>
    <w:rsid w:val="007424BC"/>
    <w:rsid w:val="0074253B"/>
    <w:rsid w:val="007429CB"/>
    <w:rsid w:val="00742BAE"/>
    <w:rsid w:val="00742CF1"/>
    <w:rsid w:val="00742D71"/>
    <w:rsid w:val="00742E7C"/>
    <w:rsid w:val="0074342B"/>
    <w:rsid w:val="00743433"/>
    <w:rsid w:val="00743CB1"/>
    <w:rsid w:val="00744024"/>
    <w:rsid w:val="0074417D"/>
    <w:rsid w:val="007445A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D2"/>
    <w:rsid w:val="00771564"/>
    <w:rsid w:val="00771671"/>
    <w:rsid w:val="0077172B"/>
    <w:rsid w:val="00771762"/>
    <w:rsid w:val="007717B8"/>
    <w:rsid w:val="00771BF8"/>
    <w:rsid w:val="00771E42"/>
    <w:rsid w:val="007725F4"/>
    <w:rsid w:val="00772805"/>
    <w:rsid w:val="00772891"/>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6F3"/>
    <w:rsid w:val="007878F9"/>
    <w:rsid w:val="00787BD1"/>
    <w:rsid w:val="007903CB"/>
    <w:rsid w:val="007904A5"/>
    <w:rsid w:val="00790505"/>
    <w:rsid w:val="00790AE8"/>
    <w:rsid w:val="00790B6E"/>
    <w:rsid w:val="00790D8D"/>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447"/>
    <w:rsid w:val="007E255D"/>
    <w:rsid w:val="007E2D86"/>
    <w:rsid w:val="007E3266"/>
    <w:rsid w:val="007E361F"/>
    <w:rsid w:val="007E374E"/>
    <w:rsid w:val="007E3AF6"/>
    <w:rsid w:val="007E3FBC"/>
    <w:rsid w:val="007E3FEC"/>
    <w:rsid w:val="007E42BB"/>
    <w:rsid w:val="007E44E5"/>
    <w:rsid w:val="007E4744"/>
    <w:rsid w:val="007E4BCD"/>
    <w:rsid w:val="007E4C12"/>
    <w:rsid w:val="007E4CDF"/>
    <w:rsid w:val="007E606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4"/>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EA"/>
    <w:rsid w:val="00843AEC"/>
    <w:rsid w:val="00844295"/>
    <w:rsid w:val="008443D9"/>
    <w:rsid w:val="00844A5E"/>
    <w:rsid w:val="00844C48"/>
    <w:rsid w:val="0084571A"/>
    <w:rsid w:val="008457D5"/>
    <w:rsid w:val="0084629B"/>
    <w:rsid w:val="008464CF"/>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92"/>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E0"/>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0C"/>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15"/>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0C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3D"/>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97ED5"/>
    <w:rsid w:val="008A01F3"/>
    <w:rsid w:val="008A0536"/>
    <w:rsid w:val="008A1111"/>
    <w:rsid w:val="008A1998"/>
    <w:rsid w:val="008A1D38"/>
    <w:rsid w:val="008A1EF4"/>
    <w:rsid w:val="008A22E4"/>
    <w:rsid w:val="008A2347"/>
    <w:rsid w:val="008A2AA5"/>
    <w:rsid w:val="008A2CDE"/>
    <w:rsid w:val="008A3431"/>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8EB"/>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0C3D"/>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4A0"/>
    <w:rsid w:val="00913926"/>
    <w:rsid w:val="00913B1A"/>
    <w:rsid w:val="00913B82"/>
    <w:rsid w:val="0091448B"/>
    <w:rsid w:val="00914BEF"/>
    <w:rsid w:val="0091549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0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32E0"/>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8"/>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1F4C"/>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5A"/>
    <w:rsid w:val="00977B13"/>
    <w:rsid w:val="00977BA7"/>
    <w:rsid w:val="00977CC5"/>
    <w:rsid w:val="009802EA"/>
    <w:rsid w:val="00980546"/>
    <w:rsid w:val="0098056A"/>
    <w:rsid w:val="009808EA"/>
    <w:rsid w:val="00981349"/>
    <w:rsid w:val="009818B8"/>
    <w:rsid w:val="00981BE0"/>
    <w:rsid w:val="00981C56"/>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8"/>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F4"/>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D4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4D88"/>
    <w:rsid w:val="00A55057"/>
    <w:rsid w:val="00A556C3"/>
    <w:rsid w:val="00A5577F"/>
    <w:rsid w:val="00A55B9A"/>
    <w:rsid w:val="00A55C74"/>
    <w:rsid w:val="00A5645B"/>
    <w:rsid w:val="00A5665E"/>
    <w:rsid w:val="00A57439"/>
    <w:rsid w:val="00A57592"/>
    <w:rsid w:val="00A5766B"/>
    <w:rsid w:val="00A57BF2"/>
    <w:rsid w:val="00A57FD3"/>
    <w:rsid w:val="00A60039"/>
    <w:rsid w:val="00A60088"/>
    <w:rsid w:val="00A60246"/>
    <w:rsid w:val="00A6090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4C0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206"/>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4B61"/>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C29"/>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96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85C"/>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B9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03"/>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614"/>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41"/>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0F8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74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1CE"/>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5D"/>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F9"/>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868"/>
    <w:rsid w:val="00BA7992"/>
    <w:rsid w:val="00BB0152"/>
    <w:rsid w:val="00BB0282"/>
    <w:rsid w:val="00BB09CA"/>
    <w:rsid w:val="00BB0BD9"/>
    <w:rsid w:val="00BB0F68"/>
    <w:rsid w:val="00BB11CF"/>
    <w:rsid w:val="00BB1A4A"/>
    <w:rsid w:val="00BB1F50"/>
    <w:rsid w:val="00BB203D"/>
    <w:rsid w:val="00BB2AAA"/>
    <w:rsid w:val="00BB2C48"/>
    <w:rsid w:val="00BB2CC1"/>
    <w:rsid w:val="00BB37A9"/>
    <w:rsid w:val="00BB38DB"/>
    <w:rsid w:val="00BB3A9D"/>
    <w:rsid w:val="00BB3DA3"/>
    <w:rsid w:val="00BB4028"/>
    <w:rsid w:val="00BB4103"/>
    <w:rsid w:val="00BB4431"/>
    <w:rsid w:val="00BB443C"/>
    <w:rsid w:val="00BB454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67"/>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8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0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4C"/>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17C"/>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A92"/>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093"/>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9DD"/>
    <w:rsid w:val="00C36D1D"/>
    <w:rsid w:val="00C37399"/>
    <w:rsid w:val="00C37A3F"/>
    <w:rsid w:val="00C40127"/>
    <w:rsid w:val="00C405D0"/>
    <w:rsid w:val="00C409D6"/>
    <w:rsid w:val="00C4115F"/>
    <w:rsid w:val="00C41B1E"/>
    <w:rsid w:val="00C41B7C"/>
    <w:rsid w:val="00C41DAF"/>
    <w:rsid w:val="00C41DCD"/>
    <w:rsid w:val="00C4217A"/>
    <w:rsid w:val="00C42493"/>
    <w:rsid w:val="00C42B1D"/>
    <w:rsid w:val="00C42D3A"/>
    <w:rsid w:val="00C42DE5"/>
    <w:rsid w:val="00C42F47"/>
    <w:rsid w:val="00C4334A"/>
    <w:rsid w:val="00C435F2"/>
    <w:rsid w:val="00C43772"/>
    <w:rsid w:val="00C43846"/>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41"/>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008"/>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43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93"/>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BBA"/>
    <w:rsid w:val="00D64D4E"/>
    <w:rsid w:val="00D65144"/>
    <w:rsid w:val="00D6548E"/>
    <w:rsid w:val="00D656B3"/>
    <w:rsid w:val="00D65BEB"/>
    <w:rsid w:val="00D661A1"/>
    <w:rsid w:val="00D665B2"/>
    <w:rsid w:val="00D66B35"/>
    <w:rsid w:val="00D6703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58"/>
    <w:rsid w:val="00DF4A78"/>
    <w:rsid w:val="00DF4AC3"/>
    <w:rsid w:val="00DF4B13"/>
    <w:rsid w:val="00DF4C0A"/>
    <w:rsid w:val="00DF505F"/>
    <w:rsid w:val="00DF5068"/>
    <w:rsid w:val="00DF5153"/>
    <w:rsid w:val="00DF5814"/>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43D"/>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C28"/>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9C"/>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835"/>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9E0"/>
    <w:rsid w:val="00EE7C88"/>
    <w:rsid w:val="00EF0AF3"/>
    <w:rsid w:val="00EF0B96"/>
    <w:rsid w:val="00EF0BA7"/>
    <w:rsid w:val="00EF0CAA"/>
    <w:rsid w:val="00EF1033"/>
    <w:rsid w:val="00EF1442"/>
    <w:rsid w:val="00EF146F"/>
    <w:rsid w:val="00EF165A"/>
    <w:rsid w:val="00EF17AA"/>
    <w:rsid w:val="00EF1E78"/>
    <w:rsid w:val="00EF2390"/>
    <w:rsid w:val="00EF2405"/>
    <w:rsid w:val="00EF27DD"/>
    <w:rsid w:val="00EF2F6F"/>
    <w:rsid w:val="00EF3048"/>
    <w:rsid w:val="00EF30F0"/>
    <w:rsid w:val="00EF3814"/>
    <w:rsid w:val="00EF3878"/>
    <w:rsid w:val="00EF399B"/>
    <w:rsid w:val="00EF450E"/>
    <w:rsid w:val="00EF4511"/>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CAD"/>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1EF"/>
    <w:rsid w:val="00F2027D"/>
    <w:rsid w:val="00F2028B"/>
    <w:rsid w:val="00F2032A"/>
    <w:rsid w:val="00F2064D"/>
    <w:rsid w:val="00F20B2C"/>
    <w:rsid w:val="00F20C03"/>
    <w:rsid w:val="00F2127F"/>
    <w:rsid w:val="00F21346"/>
    <w:rsid w:val="00F21361"/>
    <w:rsid w:val="00F2147D"/>
    <w:rsid w:val="00F214B8"/>
    <w:rsid w:val="00F21A3B"/>
    <w:rsid w:val="00F21AFE"/>
    <w:rsid w:val="00F21B89"/>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AE9"/>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802"/>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0C5"/>
    <w:rsid w:val="00FA5285"/>
    <w:rsid w:val="00FA6EE2"/>
    <w:rsid w:val="00FA7140"/>
    <w:rsid w:val="00FA7265"/>
    <w:rsid w:val="00FA741A"/>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C36"/>
    <w:rsid w:val="00FB1D54"/>
    <w:rsid w:val="00FB2290"/>
    <w:rsid w:val="00FB287D"/>
    <w:rsid w:val="00FB28D2"/>
    <w:rsid w:val="00FB29F8"/>
    <w:rsid w:val="00FB2A6B"/>
    <w:rsid w:val="00FB3182"/>
    <w:rsid w:val="00FB3398"/>
    <w:rsid w:val="00FB339A"/>
    <w:rsid w:val="00FB3F8A"/>
    <w:rsid w:val="00FB443A"/>
    <w:rsid w:val="00FB4449"/>
    <w:rsid w:val="00FB4458"/>
    <w:rsid w:val="00FB4998"/>
    <w:rsid w:val="00FB4BEA"/>
    <w:rsid w:val="00FB51D5"/>
    <w:rsid w:val="00FB57B9"/>
    <w:rsid w:val="00FB57CA"/>
    <w:rsid w:val="00FB5E3E"/>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A29"/>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D77"/>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37869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55827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3455257">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9449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88932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8819161">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056516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243429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93817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406063">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9134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stanis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03F5AB4-625F-4808-9E7E-45F60FB33B81}">
  <ds:schemaRefs>
    <ds:schemaRef ds:uri="http://schemas.openxmlformats.org/officeDocument/2006/bibliography"/>
  </ds:schemaRefs>
</ds:datastoreItem>
</file>

<file path=customXml/itemProps100.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101.xml><?xml version="1.0" encoding="utf-8"?>
<ds:datastoreItem xmlns:ds="http://schemas.openxmlformats.org/officeDocument/2006/customXml" ds:itemID="{4632FF55-3546-4F07-BE60-4076338BD33F}">
  <ds:schemaRefs>
    <ds:schemaRef ds:uri="http://schemas.openxmlformats.org/officeDocument/2006/bibliography"/>
  </ds:schemaRefs>
</ds:datastoreItem>
</file>

<file path=customXml/itemProps102.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103.xml><?xml version="1.0" encoding="utf-8"?>
<ds:datastoreItem xmlns:ds="http://schemas.openxmlformats.org/officeDocument/2006/customXml" ds:itemID="{02E2E4C1-591F-4F81-B38A-E55C0EE5DBE3}">
  <ds:schemaRefs>
    <ds:schemaRef ds:uri="http://schemas.openxmlformats.org/officeDocument/2006/bibliography"/>
  </ds:schemaRefs>
</ds:datastoreItem>
</file>

<file path=customXml/itemProps104.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05.xml><?xml version="1.0" encoding="utf-8"?>
<ds:datastoreItem xmlns:ds="http://schemas.openxmlformats.org/officeDocument/2006/customXml" ds:itemID="{4D09900A-F8E0-443C-9EB6-926367703557}">
  <ds:schemaRefs>
    <ds:schemaRef ds:uri="http://schemas.openxmlformats.org/officeDocument/2006/bibliography"/>
  </ds:schemaRefs>
</ds:datastoreItem>
</file>

<file path=customXml/itemProps106.xml><?xml version="1.0" encoding="utf-8"?>
<ds:datastoreItem xmlns:ds="http://schemas.openxmlformats.org/officeDocument/2006/customXml" ds:itemID="{14135F74-E456-4F36-B5E6-D0D82E0924E8}">
  <ds:schemaRefs>
    <ds:schemaRef ds:uri="http://schemas.openxmlformats.org/officeDocument/2006/bibliography"/>
  </ds:schemaRefs>
</ds:datastoreItem>
</file>

<file path=customXml/itemProps107.xml><?xml version="1.0" encoding="utf-8"?>
<ds:datastoreItem xmlns:ds="http://schemas.openxmlformats.org/officeDocument/2006/customXml" ds:itemID="{FACBCAE0-383A-4A25-96B1-61581F82D7FE}">
  <ds:schemaRefs>
    <ds:schemaRef ds:uri="http://schemas.openxmlformats.org/officeDocument/2006/bibliography"/>
  </ds:schemaRefs>
</ds:datastoreItem>
</file>

<file path=customXml/itemProps108.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09.xml><?xml version="1.0" encoding="utf-8"?>
<ds:datastoreItem xmlns:ds="http://schemas.openxmlformats.org/officeDocument/2006/customXml" ds:itemID="{5EB4A0C3-FCED-4359-A2B5-4A708A1FA5B1}">
  <ds:schemaRefs>
    <ds:schemaRef ds:uri="http://schemas.openxmlformats.org/officeDocument/2006/bibliography"/>
  </ds:schemaRefs>
</ds:datastoreItem>
</file>

<file path=customXml/itemProps11.xml><?xml version="1.0" encoding="utf-8"?>
<ds:datastoreItem xmlns:ds="http://schemas.openxmlformats.org/officeDocument/2006/customXml" ds:itemID="{0E4E0E5E-4BFB-4933-8FA1-950B09794CD8}">
  <ds:schemaRefs>
    <ds:schemaRef ds:uri="http://schemas.openxmlformats.org/officeDocument/2006/bibliography"/>
  </ds:schemaRefs>
</ds:datastoreItem>
</file>

<file path=customXml/itemProps110.xml><?xml version="1.0" encoding="utf-8"?>
<ds:datastoreItem xmlns:ds="http://schemas.openxmlformats.org/officeDocument/2006/customXml" ds:itemID="{0E5040BD-0A63-4741-9519-80D241766F0F}">
  <ds:schemaRefs>
    <ds:schemaRef ds:uri="http://schemas.openxmlformats.org/officeDocument/2006/bibliography"/>
  </ds:schemaRefs>
</ds:datastoreItem>
</file>

<file path=customXml/itemProps111.xml><?xml version="1.0" encoding="utf-8"?>
<ds:datastoreItem xmlns:ds="http://schemas.openxmlformats.org/officeDocument/2006/customXml" ds:itemID="{4AA9CDB7-1F3D-4D1E-8915-DA083548D6D0}">
  <ds:schemaRefs>
    <ds:schemaRef ds:uri="http://schemas.openxmlformats.org/officeDocument/2006/bibliography"/>
  </ds:schemaRefs>
</ds:datastoreItem>
</file>

<file path=customXml/itemProps112.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13.xml><?xml version="1.0" encoding="utf-8"?>
<ds:datastoreItem xmlns:ds="http://schemas.openxmlformats.org/officeDocument/2006/customXml" ds:itemID="{F74B08EB-56C7-402C-AF43-5514C74CEE5B}">
  <ds:schemaRefs>
    <ds:schemaRef ds:uri="http://schemas.openxmlformats.org/officeDocument/2006/bibliography"/>
  </ds:schemaRefs>
</ds:datastoreItem>
</file>

<file path=customXml/itemProps114.xml><?xml version="1.0" encoding="utf-8"?>
<ds:datastoreItem xmlns:ds="http://schemas.openxmlformats.org/officeDocument/2006/customXml" ds:itemID="{B7A9F464-999E-4542-9E70-7A94A5D66855}">
  <ds:schemaRefs>
    <ds:schemaRef ds:uri="http://schemas.openxmlformats.org/officeDocument/2006/bibliography"/>
  </ds:schemaRefs>
</ds:datastoreItem>
</file>

<file path=customXml/itemProps115.xml><?xml version="1.0" encoding="utf-8"?>
<ds:datastoreItem xmlns:ds="http://schemas.openxmlformats.org/officeDocument/2006/customXml" ds:itemID="{7CBD782E-9D03-4C23-A4EE-EBD772433F8E}">
  <ds:schemaRefs>
    <ds:schemaRef ds:uri="http://schemas.openxmlformats.org/officeDocument/2006/bibliography"/>
  </ds:schemaRefs>
</ds:datastoreItem>
</file>

<file path=customXml/itemProps116.xml><?xml version="1.0" encoding="utf-8"?>
<ds:datastoreItem xmlns:ds="http://schemas.openxmlformats.org/officeDocument/2006/customXml" ds:itemID="{77485874-47CC-4EF5-8D5D-4F64DA7D72BE}">
  <ds:schemaRefs>
    <ds:schemaRef ds:uri="http://schemas.openxmlformats.org/officeDocument/2006/bibliography"/>
  </ds:schemaRefs>
</ds:datastoreItem>
</file>

<file path=customXml/itemProps117.xml><?xml version="1.0" encoding="utf-8"?>
<ds:datastoreItem xmlns:ds="http://schemas.openxmlformats.org/officeDocument/2006/customXml" ds:itemID="{0445423E-9FD6-4533-8FD5-389FD6071C05}">
  <ds:schemaRefs>
    <ds:schemaRef ds:uri="http://schemas.openxmlformats.org/officeDocument/2006/bibliography"/>
  </ds:schemaRefs>
</ds:datastoreItem>
</file>

<file path=customXml/itemProps118.xml><?xml version="1.0" encoding="utf-8"?>
<ds:datastoreItem xmlns:ds="http://schemas.openxmlformats.org/officeDocument/2006/customXml" ds:itemID="{B6E944F7-3139-475F-A12F-DF666CD4A0B0}">
  <ds:schemaRefs>
    <ds:schemaRef ds:uri="http://schemas.openxmlformats.org/officeDocument/2006/bibliography"/>
  </ds:schemaRefs>
</ds:datastoreItem>
</file>

<file path=customXml/itemProps119.xml><?xml version="1.0" encoding="utf-8"?>
<ds:datastoreItem xmlns:ds="http://schemas.openxmlformats.org/officeDocument/2006/customXml" ds:itemID="{95BC865D-8744-435B-AE8E-F7AE723FE2F5}">
  <ds:schemaRefs>
    <ds:schemaRef ds:uri="http://schemas.openxmlformats.org/officeDocument/2006/bibliography"/>
  </ds:schemaRefs>
</ds:datastoreItem>
</file>

<file path=customXml/itemProps12.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20.xml><?xml version="1.0" encoding="utf-8"?>
<ds:datastoreItem xmlns:ds="http://schemas.openxmlformats.org/officeDocument/2006/customXml" ds:itemID="{9982AE42-4AE3-41CC-8483-FDDEAF0ABC8A}">
  <ds:schemaRefs>
    <ds:schemaRef ds:uri="http://schemas.openxmlformats.org/officeDocument/2006/bibliography"/>
  </ds:schemaRefs>
</ds:datastoreItem>
</file>

<file path=customXml/itemProps121.xml><?xml version="1.0" encoding="utf-8"?>
<ds:datastoreItem xmlns:ds="http://schemas.openxmlformats.org/officeDocument/2006/customXml" ds:itemID="{5770E781-AA1E-49EF-9613-B0529D584C9B}">
  <ds:schemaRefs>
    <ds:schemaRef ds:uri="http://schemas.openxmlformats.org/officeDocument/2006/bibliography"/>
  </ds:schemaRefs>
</ds:datastoreItem>
</file>

<file path=customXml/itemProps122.xml><?xml version="1.0" encoding="utf-8"?>
<ds:datastoreItem xmlns:ds="http://schemas.openxmlformats.org/officeDocument/2006/customXml" ds:itemID="{9E5E592C-D341-496F-BDAC-FA72B38F5ACC}">
  <ds:schemaRefs>
    <ds:schemaRef ds:uri="http://schemas.openxmlformats.org/officeDocument/2006/bibliography"/>
  </ds:schemaRefs>
</ds:datastoreItem>
</file>

<file path=customXml/itemProps123.xml><?xml version="1.0" encoding="utf-8"?>
<ds:datastoreItem xmlns:ds="http://schemas.openxmlformats.org/officeDocument/2006/customXml" ds:itemID="{731B672F-8B27-431E-8F91-58E58DF934EE}">
  <ds:schemaRefs>
    <ds:schemaRef ds:uri="http://schemas.openxmlformats.org/officeDocument/2006/bibliography"/>
  </ds:schemaRefs>
</ds:datastoreItem>
</file>

<file path=customXml/itemProps124.xml><?xml version="1.0" encoding="utf-8"?>
<ds:datastoreItem xmlns:ds="http://schemas.openxmlformats.org/officeDocument/2006/customXml" ds:itemID="{3887EF46-EEEE-424B-A294-31316D9BFCDC}">
  <ds:schemaRefs>
    <ds:schemaRef ds:uri="http://schemas.openxmlformats.org/officeDocument/2006/bibliography"/>
  </ds:schemaRefs>
</ds:datastoreItem>
</file>

<file path=customXml/itemProps125.xml><?xml version="1.0" encoding="utf-8"?>
<ds:datastoreItem xmlns:ds="http://schemas.openxmlformats.org/officeDocument/2006/customXml" ds:itemID="{3022822B-D6F8-40A4-99FE-0D5D024C8C8E}">
  <ds:schemaRefs>
    <ds:schemaRef ds:uri="http://schemas.openxmlformats.org/officeDocument/2006/bibliography"/>
  </ds:schemaRefs>
</ds:datastoreItem>
</file>

<file path=customXml/itemProps126.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27.xml><?xml version="1.0" encoding="utf-8"?>
<ds:datastoreItem xmlns:ds="http://schemas.openxmlformats.org/officeDocument/2006/customXml" ds:itemID="{5A91C1EB-F279-4737-844D-D303AFE32EAB}">
  <ds:schemaRefs>
    <ds:schemaRef ds:uri="http://schemas.openxmlformats.org/officeDocument/2006/bibliography"/>
  </ds:schemaRefs>
</ds:datastoreItem>
</file>

<file path=customXml/itemProps128.xml><?xml version="1.0" encoding="utf-8"?>
<ds:datastoreItem xmlns:ds="http://schemas.openxmlformats.org/officeDocument/2006/customXml" ds:itemID="{74A4D303-E032-4261-A012-A4BD401E9675}">
  <ds:schemaRefs>
    <ds:schemaRef ds:uri="http://schemas.openxmlformats.org/officeDocument/2006/bibliography"/>
  </ds:schemaRefs>
</ds:datastoreItem>
</file>

<file path=customXml/itemProps129.xml><?xml version="1.0" encoding="utf-8"?>
<ds:datastoreItem xmlns:ds="http://schemas.openxmlformats.org/officeDocument/2006/customXml" ds:itemID="{B1BB1A16-7711-4193-A257-F4ED2CEF2FF4}">
  <ds:schemaRefs>
    <ds:schemaRef ds:uri="http://schemas.openxmlformats.org/officeDocument/2006/bibliography"/>
  </ds:schemaRefs>
</ds:datastoreItem>
</file>

<file path=customXml/itemProps13.xml><?xml version="1.0" encoding="utf-8"?>
<ds:datastoreItem xmlns:ds="http://schemas.openxmlformats.org/officeDocument/2006/customXml" ds:itemID="{351B0B7C-8F47-4912-96D2-30E24DD5038C}">
  <ds:schemaRefs>
    <ds:schemaRef ds:uri="http://schemas.openxmlformats.org/officeDocument/2006/bibliography"/>
  </ds:schemaRefs>
</ds:datastoreItem>
</file>

<file path=customXml/itemProps130.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31.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32.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33.xml><?xml version="1.0" encoding="utf-8"?>
<ds:datastoreItem xmlns:ds="http://schemas.openxmlformats.org/officeDocument/2006/customXml" ds:itemID="{9F469713-0761-412F-93A6-DA974185E91C}">
  <ds:schemaRefs>
    <ds:schemaRef ds:uri="http://schemas.openxmlformats.org/officeDocument/2006/bibliography"/>
  </ds:schemaRefs>
</ds:datastoreItem>
</file>

<file path=customXml/itemProps134.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135.xml><?xml version="1.0" encoding="utf-8"?>
<ds:datastoreItem xmlns:ds="http://schemas.openxmlformats.org/officeDocument/2006/customXml" ds:itemID="{2158428A-5A41-4C2E-85D4-62E82909ECA2}">
  <ds:schemaRefs>
    <ds:schemaRef ds:uri="http://schemas.openxmlformats.org/officeDocument/2006/bibliography"/>
  </ds:schemaRefs>
</ds:datastoreItem>
</file>

<file path=customXml/itemProps136.xml><?xml version="1.0" encoding="utf-8"?>
<ds:datastoreItem xmlns:ds="http://schemas.openxmlformats.org/officeDocument/2006/customXml" ds:itemID="{E706CF4A-48AD-496F-8C98-0EC779ED1011}">
  <ds:schemaRefs>
    <ds:schemaRef ds:uri="http://schemas.openxmlformats.org/officeDocument/2006/bibliography"/>
  </ds:schemaRefs>
</ds:datastoreItem>
</file>

<file path=customXml/itemProps137.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138.xml><?xml version="1.0" encoding="utf-8"?>
<ds:datastoreItem xmlns:ds="http://schemas.openxmlformats.org/officeDocument/2006/customXml" ds:itemID="{A2CAB9C4-8B31-4705-9993-87E9DE125344}">
  <ds:schemaRefs>
    <ds:schemaRef ds:uri="http://schemas.openxmlformats.org/officeDocument/2006/bibliography"/>
  </ds:schemaRefs>
</ds:datastoreItem>
</file>

<file path=customXml/itemProps139.xml><?xml version="1.0" encoding="utf-8"?>
<ds:datastoreItem xmlns:ds="http://schemas.openxmlformats.org/officeDocument/2006/customXml" ds:itemID="{B960BCC9-723C-4E6D-B8D7-29465EFF0675}">
  <ds:schemaRefs>
    <ds:schemaRef ds:uri="http://schemas.openxmlformats.org/officeDocument/2006/bibliography"/>
  </ds:schemaRefs>
</ds:datastoreItem>
</file>

<file path=customXml/itemProps14.xml><?xml version="1.0" encoding="utf-8"?>
<ds:datastoreItem xmlns:ds="http://schemas.openxmlformats.org/officeDocument/2006/customXml" ds:itemID="{7BBA7FD5-BBB1-4A3C-A0FB-E8F3A9F3E2D3}">
  <ds:schemaRefs>
    <ds:schemaRef ds:uri="http://schemas.openxmlformats.org/officeDocument/2006/bibliography"/>
  </ds:schemaRefs>
</ds:datastoreItem>
</file>

<file path=customXml/itemProps140.xml><?xml version="1.0" encoding="utf-8"?>
<ds:datastoreItem xmlns:ds="http://schemas.openxmlformats.org/officeDocument/2006/customXml" ds:itemID="{A9CD3A13-98C5-4DCD-8DC2-2A242CD9C425}">
  <ds:schemaRefs>
    <ds:schemaRef ds:uri="http://schemas.openxmlformats.org/officeDocument/2006/bibliography"/>
  </ds:schemaRefs>
</ds:datastoreItem>
</file>

<file path=customXml/itemProps141.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42.xml><?xml version="1.0" encoding="utf-8"?>
<ds:datastoreItem xmlns:ds="http://schemas.openxmlformats.org/officeDocument/2006/customXml" ds:itemID="{6D0CD153-55B1-49A3-AE72-7DB12332F1B1}">
  <ds:schemaRefs>
    <ds:schemaRef ds:uri="http://schemas.openxmlformats.org/officeDocument/2006/bibliography"/>
  </ds:schemaRefs>
</ds:datastoreItem>
</file>

<file path=customXml/itemProps143.xml><?xml version="1.0" encoding="utf-8"?>
<ds:datastoreItem xmlns:ds="http://schemas.openxmlformats.org/officeDocument/2006/customXml" ds:itemID="{325DC40B-9716-44B2-858B-8B48C4152898}">
  <ds:schemaRefs>
    <ds:schemaRef ds:uri="http://schemas.openxmlformats.org/officeDocument/2006/bibliography"/>
  </ds:schemaRefs>
</ds:datastoreItem>
</file>

<file path=customXml/itemProps144.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145.xml><?xml version="1.0" encoding="utf-8"?>
<ds:datastoreItem xmlns:ds="http://schemas.openxmlformats.org/officeDocument/2006/customXml" ds:itemID="{247D7302-6A4E-4ADF-A986-D1D8E6802D1C}">
  <ds:schemaRefs>
    <ds:schemaRef ds:uri="http://schemas.openxmlformats.org/officeDocument/2006/bibliography"/>
  </ds:schemaRefs>
</ds:datastoreItem>
</file>

<file path=customXml/itemProps146.xml><?xml version="1.0" encoding="utf-8"?>
<ds:datastoreItem xmlns:ds="http://schemas.openxmlformats.org/officeDocument/2006/customXml" ds:itemID="{CC87D1A4-22B7-4D94-8DEB-57762BF4FC9E}">
  <ds:schemaRefs>
    <ds:schemaRef ds:uri="http://schemas.openxmlformats.org/officeDocument/2006/bibliography"/>
  </ds:schemaRefs>
</ds:datastoreItem>
</file>

<file path=customXml/itemProps147.xml><?xml version="1.0" encoding="utf-8"?>
<ds:datastoreItem xmlns:ds="http://schemas.openxmlformats.org/officeDocument/2006/customXml" ds:itemID="{37E97319-D8A4-4927-91F7-DEBBCB7ED8EB}">
  <ds:schemaRefs>
    <ds:schemaRef ds:uri="http://schemas.openxmlformats.org/officeDocument/2006/bibliography"/>
  </ds:schemaRefs>
</ds:datastoreItem>
</file>

<file path=customXml/itemProps148.xml><?xml version="1.0" encoding="utf-8"?>
<ds:datastoreItem xmlns:ds="http://schemas.openxmlformats.org/officeDocument/2006/customXml" ds:itemID="{6335BB13-BB1F-4DCF-B9B6-D9E643F90AE5}">
  <ds:schemaRefs>
    <ds:schemaRef ds:uri="http://schemas.openxmlformats.org/officeDocument/2006/bibliography"/>
  </ds:schemaRefs>
</ds:datastoreItem>
</file>

<file path=customXml/itemProps149.xml><?xml version="1.0" encoding="utf-8"?>
<ds:datastoreItem xmlns:ds="http://schemas.openxmlformats.org/officeDocument/2006/customXml" ds:itemID="{FC0A327C-2564-44BB-93F7-931417580450}">
  <ds:schemaRefs>
    <ds:schemaRef ds:uri="http://schemas.openxmlformats.org/officeDocument/2006/bibliography"/>
  </ds:schemaRefs>
</ds:datastoreItem>
</file>

<file path=customXml/itemProps15.xml><?xml version="1.0" encoding="utf-8"?>
<ds:datastoreItem xmlns:ds="http://schemas.openxmlformats.org/officeDocument/2006/customXml" ds:itemID="{8FC59F91-4FED-45AB-AB8B-48C21CDEC04B}">
  <ds:schemaRefs>
    <ds:schemaRef ds:uri="http://schemas.openxmlformats.org/officeDocument/2006/bibliography"/>
  </ds:schemaRefs>
</ds:datastoreItem>
</file>

<file path=customXml/itemProps150.xml><?xml version="1.0" encoding="utf-8"?>
<ds:datastoreItem xmlns:ds="http://schemas.openxmlformats.org/officeDocument/2006/customXml" ds:itemID="{2476F32A-8D44-467C-A279-D2FC504F6511}">
  <ds:schemaRefs>
    <ds:schemaRef ds:uri="http://schemas.openxmlformats.org/officeDocument/2006/bibliography"/>
  </ds:schemaRefs>
</ds:datastoreItem>
</file>

<file path=customXml/itemProps151.xml><?xml version="1.0" encoding="utf-8"?>
<ds:datastoreItem xmlns:ds="http://schemas.openxmlformats.org/officeDocument/2006/customXml" ds:itemID="{C7931394-9794-40F3-8CB0-D6E3AAD72760}">
  <ds:schemaRefs>
    <ds:schemaRef ds:uri="http://schemas.openxmlformats.org/officeDocument/2006/bibliography"/>
  </ds:schemaRefs>
</ds:datastoreItem>
</file>

<file path=customXml/itemProps152.xml><?xml version="1.0" encoding="utf-8"?>
<ds:datastoreItem xmlns:ds="http://schemas.openxmlformats.org/officeDocument/2006/customXml" ds:itemID="{8C324EDB-9806-44D2-887B-CFAF5137A801}">
  <ds:schemaRefs>
    <ds:schemaRef ds:uri="http://schemas.openxmlformats.org/officeDocument/2006/bibliography"/>
  </ds:schemaRefs>
</ds:datastoreItem>
</file>

<file path=customXml/itemProps153.xml><?xml version="1.0" encoding="utf-8"?>
<ds:datastoreItem xmlns:ds="http://schemas.openxmlformats.org/officeDocument/2006/customXml" ds:itemID="{C379EE52-F251-4E54-A74E-7418EDC52FC0}">
  <ds:schemaRefs>
    <ds:schemaRef ds:uri="http://schemas.openxmlformats.org/officeDocument/2006/bibliography"/>
  </ds:schemaRefs>
</ds:datastoreItem>
</file>

<file path=customXml/itemProps154.xml><?xml version="1.0" encoding="utf-8"?>
<ds:datastoreItem xmlns:ds="http://schemas.openxmlformats.org/officeDocument/2006/customXml" ds:itemID="{55A12316-EE17-4461-8862-F32D6804FF06}">
  <ds:schemaRefs>
    <ds:schemaRef ds:uri="http://schemas.openxmlformats.org/officeDocument/2006/bibliography"/>
  </ds:schemaRefs>
</ds:datastoreItem>
</file>

<file path=customXml/itemProps155.xml><?xml version="1.0" encoding="utf-8"?>
<ds:datastoreItem xmlns:ds="http://schemas.openxmlformats.org/officeDocument/2006/customXml" ds:itemID="{4D75DAEB-3827-456F-B394-960E4E3FA08A}">
  <ds:schemaRefs>
    <ds:schemaRef ds:uri="http://schemas.openxmlformats.org/officeDocument/2006/bibliography"/>
  </ds:schemaRefs>
</ds:datastoreItem>
</file>

<file path=customXml/itemProps156.xml><?xml version="1.0" encoding="utf-8"?>
<ds:datastoreItem xmlns:ds="http://schemas.openxmlformats.org/officeDocument/2006/customXml" ds:itemID="{4B476473-48A6-4711-8EAA-69454C1D4CA2}">
  <ds:schemaRefs>
    <ds:schemaRef ds:uri="http://schemas.openxmlformats.org/officeDocument/2006/bibliography"/>
  </ds:schemaRefs>
</ds:datastoreItem>
</file>

<file path=customXml/itemProps157.xml><?xml version="1.0" encoding="utf-8"?>
<ds:datastoreItem xmlns:ds="http://schemas.openxmlformats.org/officeDocument/2006/customXml" ds:itemID="{22825D85-F0C8-4FB2-9889-945BBAF09EE0}">
  <ds:schemaRefs>
    <ds:schemaRef ds:uri="http://schemas.openxmlformats.org/officeDocument/2006/bibliography"/>
  </ds:schemaRefs>
</ds:datastoreItem>
</file>

<file path=customXml/itemProps16.xml><?xml version="1.0" encoding="utf-8"?>
<ds:datastoreItem xmlns:ds="http://schemas.openxmlformats.org/officeDocument/2006/customXml" ds:itemID="{843AC90D-C3FE-411D-A41A-22FD9CF4BD03}">
  <ds:schemaRefs>
    <ds:schemaRef ds:uri="http://schemas.openxmlformats.org/officeDocument/2006/bibliography"/>
  </ds:schemaRefs>
</ds:datastoreItem>
</file>

<file path=customXml/itemProps17.xml><?xml version="1.0" encoding="utf-8"?>
<ds:datastoreItem xmlns:ds="http://schemas.openxmlformats.org/officeDocument/2006/customXml" ds:itemID="{4C42E7DF-8E33-497A-8F4A-02CB952971A9}">
  <ds:schemaRefs>
    <ds:schemaRef ds:uri="http://schemas.openxmlformats.org/officeDocument/2006/bibliography"/>
  </ds:schemaRefs>
</ds:datastoreItem>
</file>

<file path=customXml/itemProps18.xml><?xml version="1.0" encoding="utf-8"?>
<ds:datastoreItem xmlns:ds="http://schemas.openxmlformats.org/officeDocument/2006/customXml" ds:itemID="{35C90315-AF29-4308-BB59-A74CCF79970A}">
  <ds:schemaRefs>
    <ds:schemaRef ds:uri="http://schemas.openxmlformats.org/officeDocument/2006/bibliography"/>
  </ds:schemaRefs>
</ds:datastoreItem>
</file>

<file path=customXml/itemProps19.xml><?xml version="1.0" encoding="utf-8"?>
<ds:datastoreItem xmlns:ds="http://schemas.openxmlformats.org/officeDocument/2006/customXml" ds:itemID="{262A2105-4586-451B-8761-A5C87771E0F5}">
  <ds:schemaRefs>
    <ds:schemaRef ds:uri="http://schemas.openxmlformats.org/officeDocument/2006/bibliography"/>
  </ds:schemaRefs>
</ds:datastoreItem>
</file>

<file path=customXml/itemProps2.xml><?xml version="1.0" encoding="utf-8"?>
<ds:datastoreItem xmlns:ds="http://schemas.openxmlformats.org/officeDocument/2006/customXml" ds:itemID="{6E3122EE-08C3-46EE-AE62-61B753639DFF}">
  <ds:schemaRefs>
    <ds:schemaRef ds:uri="http://schemas.openxmlformats.org/officeDocument/2006/bibliography"/>
  </ds:schemaRefs>
</ds:datastoreItem>
</file>

<file path=customXml/itemProps20.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21.xml><?xml version="1.0" encoding="utf-8"?>
<ds:datastoreItem xmlns:ds="http://schemas.openxmlformats.org/officeDocument/2006/customXml" ds:itemID="{37472823-B8ED-46A9-A32A-62D1167F2495}">
  <ds:schemaRefs>
    <ds:schemaRef ds:uri="http://schemas.openxmlformats.org/officeDocument/2006/bibliography"/>
  </ds:schemaRefs>
</ds:datastoreItem>
</file>

<file path=customXml/itemProps22.xml><?xml version="1.0" encoding="utf-8"?>
<ds:datastoreItem xmlns:ds="http://schemas.openxmlformats.org/officeDocument/2006/customXml" ds:itemID="{1C34EAD5-C5F6-4F30-AD68-47F675DD2ECC}">
  <ds:schemaRefs>
    <ds:schemaRef ds:uri="http://schemas.openxmlformats.org/officeDocument/2006/bibliography"/>
  </ds:schemaRefs>
</ds:datastoreItem>
</file>

<file path=customXml/itemProps23.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24.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25.xml><?xml version="1.0" encoding="utf-8"?>
<ds:datastoreItem xmlns:ds="http://schemas.openxmlformats.org/officeDocument/2006/customXml" ds:itemID="{BA559D10-08BA-4323-B0C9-F7CB191A40A9}">
  <ds:schemaRefs>
    <ds:schemaRef ds:uri="http://schemas.openxmlformats.org/officeDocument/2006/bibliography"/>
  </ds:schemaRefs>
</ds:datastoreItem>
</file>

<file path=customXml/itemProps26.xml><?xml version="1.0" encoding="utf-8"?>
<ds:datastoreItem xmlns:ds="http://schemas.openxmlformats.org/officeDocument/2006/customXml" ds:itemID="{E2FE4EA6-9E61-4E63-A037-862D469C72EA}">
  <ds:schemaRefs>
    <ds:schemaRef ds:uri="http://schemas.openxmlformats.org/officeDocument/2006/bibliography"/>
  </ds:schemaRefs>
</ds:datastoreItem>
</file>

<file path=customXml/itemProps27.xml><?xml version="1.0" encoding="utf-8"?>
<ds:datastoreItem xmlns:ds="http://schemas.openxmlformats.org/officeDocument/2006/customXml" ds:itemID="{DB954D22-139C-4FA2-9353-EE296B61C008}">
  <ds:schemaRefs>
    <ds:schemaRef ds:uri="http://schemas.openxmlformats.org/officeDocument/2006/bibliography"/>
  </ds:schemaRefs>
</ds:datastoreItem>
</file>

<file path=customXml/itemProps28.xml><?xml version="1.0" encoding="utf-8"?>
<ds:datastoreItem xmlns:ds="http://schemas.openxmlformats.org/officeDocument/2006/customXml" ds:itemID="{CCD7A1F9-4806-4BB4-9089-0BCDB1EC97B8}">
  <ds:schemaRefs>
    <ds:schemaRef ds:uri="http://schemas.openxmlformats.org/officeDocument/2006/bibliography"/>
  </ds:schemaRefs>
</ds:datastoreItem>
</file>

<file path=customXml/itemProps29.xml><?xml version="1.0" encoding="utf-8"?>
<ds:datastoreItem xmlns:ds="http://schemas.openxmlformats.org/officeDocument/2006/customXml" ds:itemID="{D033A749-6C60-4F7D-8C61-5A2DEA0EDCEC}">
  <ds:schemaRefs>
    <ds:schemaRef ds:uri="http://schemas.openxmlformats.org/officeDocument/2006/bibliography"/>
  </ds:schemaRefs>
</ds:datastoreItem>
</file>

<file path=customXml/itemProps3.xml><?xml version="1.0" encoding="utf-8"?>
<ds:datastoreItem xmlns:ds="http://schemas.openxmlformats.org/officeDocument/2006/customXml" ds:itemID="{5A1BE0C6-6E41-4CC3-8BD8-33851B6A8EED}">
  <ds:schemaRefs>
    <ds:schemaRef ds:uri="http://schemas.openxmlformats.org/officeDocument/2006/bibliography"/>
  </ds:schemaRefs>
</ds:datastoreItem>
</file>

<file path=customXml/itemProps30.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31.xml><?xml version="1.0" encoding="utf-8"?>
<ds:datastoreItem xmlns:ds="http://schemas.openxmlformats.org/officeDocument/2006/customXml" ds:itemID="{90F13E6E-1BEE-48D1-B6F8-5B69CCA8D262}">
  <ds:schemaRefs>
    <ds:schemaRef ds:uri="http://schemas.openxmlformats.org/officeDocument/2006/bibliography"/>
  </ds:schemaRefs>
</ds:datastoreItem>
</file>

<file path=customXml/itemProps32.xml><?xml version="1.0" encoding="utf-8"?>
<ds:datastoreItem xmlns:ds="http://schemas.openxmlformats.org/officeDocument/2006/customXml" ds:itemID="{54AE4627-A683-4699-9074-AD0493CDE0F0}">
  <ds:schemaRefs>
    <ds:schemaRef ds:uri="http://schemas.openxmlformats.org/officeDocument/2006/bibliography"/>
  </ds:schemaRefs>
</ds:datastoreItem>
</file>

<file path=customXml/itemProps33.xml><?xml version="1.0" encoding="utf-8"?>
<ds:datastoreItem xmlns:ds="http://schemas.openxmlformats.org/officeDocument/2006/customXml" ds:itemID="{546A2DB2-B067-4CF6-A2AB-DDFF44C2BCC5}">
  <ds:schemaRefs>
    <ds:schemaRef ds:uri="http://schemas.openxmlformats.org/officeDocument/2006/bibliography"/>
  </ds:schemaRefs>
</ds:datastoreItem>
</file>

<file path=customXml/itemProps34.xml><?xml version="1.0" encoding="utf-8"?>
<ds:datastoreItem xmlns:ds="http://schemas.openxmlformats.org/officeDocument/2006/customXml" ds:itemID="{0F628564-DB19-4CCF-BF12-8912A9B6B0CD}">
  <ds:schemaRefs>
    <ds:schemaRef ds:uri="http://schemas.openxmlformats.org/officeDocument/2006/bibliography"/>
  </ds:schemaRefs>
</ds:datastoreItem>
</file>

<file path=customXml/itemProps35.xml><?xml version="1.0" encoding="utf-8"?>
<ds:datastoreItem xmlns:ds="http://schemas.openxmlformats.org/officeDocument/2006/customXml" ds:itemID="{F2E8925C-D957-4952-87D0-BF4059E12DA3}">
  <ds:schemaRefs>
    <ds:schemaRef ds:uri="http://schemas.openxmlformats.org/officeDocument/2006/bibliography"/>
  </ds:schemaRefs>
</ds:datastoreItem>
</file>

<file path=customXml/itemProps36.xml><?xml version="1.0" encoding="utf-8"?>
<ds:datastoreItem xmlns:ds="http://schemas.openxmlformats.org/officeDocument/2006/customXml" ds:itemID="{D50511D8-8B5A-4255-89E2-E470DE5DA78D}">
  <ds:schemaRefs>
    <ds:schemaRef ds:uri="http://schemas.openxmlformats.org/officeDocument/2006/bibliography"/>
  </ds:schemaRefs>
</ds:datastoreItem>
</file>

<file path=customXml/itemProps37.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3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39.xml><?xml version="1.0" encoding="utf-8"?>
<ds:datastoreItem xmlns:ds="http://schemas.openxmlformats.org/officeDocument/2006/customXml" ds:itemID="{26F11185-98A7-4835-A4C2-88ECD49EB2BA}">
  <ds:schemaRefs>
    <ds:schemaRef ds:uri="http://schemas.openxmlformats.org/officeDocument/2006/bibliography"/>
  </ds:schemaRefs>
</ds:datastoreItem>
</file>

<file path=customXml/itemProps4.xml><?xml version="1.0" encoding="utf-8"?>
<ds:datastoreItem xmlns:ds="http://schemas.openxmlformats.org/officeDocument/2006/customXml" ds:itemID="{E75A5A97-6CA8-4957-B23C-0C30C4CF8122}">
  <ds:schemaRefs>
    <ds:schemaRef ds:uri="http://schemas.openxmlformats.org/officeDocument/2006/bibliography"/>
  </ds:schemaRefs>
</ds:datastoreItem>
</file>

<file path=customXml/itemProps40.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41.xml><?xml version="1.0" encoding="utf-8"?>
<ds:datastoreItem xmlns:ds="http://schemas.openxmlformats.org/officeDocument/2006/customXml" ds:itemID="{A818C3F5-F095-47B0-AC49-7804CC4D66C2}">
  <ds:schemaRefs>
    <ds:schemaRef ds:uri="http://schemas.openxmlformats.org/officeDocument/2006/bibliography"/>
  </ds:schemaRefs>
</ds:datastoreItem>
</file>

<file path=customXml/itemProps42.xml><?xml version="1.0" encoding="utf-8"?>
<ds:datastoreItem xmlns:ds="http://schemas.openxmlformats.org/officeDocument/2006/customXml" ds:itemID="{A283C835-389A-4B5A-88EA-2F146C37642D}">
  <ds:schemaRefs>
    <ds:schemaRef ds:uri="http://schemas.openxmlformats.org/officeDocument/2006/bibliography"/>
  </ds:schemaRefs>
</ds:datastoreItem>
</file>

<file path=customXml/itemProps43.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44.xml><?xml version="1.0" encoding="utf-8"?>
<ds:datastoreItem xmlns:ds="http://schemas.openxmlformats.org/officeDocument/2006/customXml" ds:itemID="{DCE3EA57-BE83-418A-8F6F-C4A3E55B8293}">
  <ds:schemaRefs>
    <ds:schemaRef ds:uri="http://schemas.openxmlformats.org/officeDocument/2006/bibliography"/>
  </ds:schemaRefs>
</ds:datastoreItem>
</file>

<file path=customXml/itemProps45.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46.xml><?xml version="1.0" encoding="utf-8"?>
<ds:datastoreItem xmlns:ds="http://schemas.openxmlformats.org/officeDocument/2006/customXml" ds:itemID="{4A2C65C0-0221-4FF2-814A-FDE0FCBE0E2C}">
  <ds:schemaRefs>
    <ds:schemaRef ds:uri="http://schemas.openxmlformats.org/officeDocument/2006/bibliography"/>
  </ds:schemaRefs>
</ds:datastoreItem>
</file>

<file path=customXml/itemProps47.xml><?xml version="1.0" encoding="utf-8"?>
<ds:datastoreItem xmlns:ds="http://schemas.openxmlformats.org/officeDocument/2006/customXml" ds:itemID="{6B0A6399-9DE6-4519-8975-963140A0E69A}">
  <ds:schemaRefs>
    <ds:schemaRef ds:uri="http://schemas.openxmlformats.org/officeDocument/2006/bibliography"/>
  </ds:schemaRefs>
</ds:datastoreItem>
</file>

<file path=customXml/itemProps48.xml><?xml version="1.0" encoding="utf-8"?>
<ds:datastoreItem xmlns:ds="http://schemas.openxmlformats.org/officeDocument/2006/customXml" ds:itemID="{68982F17-2634-4B88-9CDA-1160F0D5728C}">
  <ds:schemaRefs>
    <ds:schemaRef ds:uri="http://schemas.openxmlformats.org/officeDocument/2006/bibliography"/>
  </ds:schemaRefs>
</ds:datastoreItem>
</file>

<file path=customXml/itemProps49.xml><?xml version="1.0" encoding="utf-8"?>
<ds:datastoreItem xmlns:ds="http://schemas.openxmlformats.org/officeDocument/2006/customXml" ds:itemID="{100E3C87-1C17-49AB-B7B6-38E047FBC506}">
  <ds:schemaRefs>
    <ds:schemaRef ds:uri="http://schemas.openxmlformats.org/officeDocument/2006/bibliography"/>
  </ds:schemaRefs>
</ds:datastoreItem>
</file>

<file path=customXml/itemProps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50.xml><?xml version="1.0" encoding="utf-8"?>
<ds:datastoreItem xmlns:ds="http://schemas.openxmlformats.org/officeDocument/2006/customXml" ds:itemID="{E522B11E-6F79-45ED-BAC5-F6CC9680BD64}">
  <ds:schemaRefs>
    <ds:schemaRef ds:uri="http://schemas.openxmlformats.org/officeDocument/2006/bibliography"/>
  </ds:schemaRefs>
</ds:datastoreItem>
</file>

<file path=customXml/itemProps51.xml><?xml version="1.0" encoding="utf-8"?>
<ds:datastoreItem xmlns:ds="http://schemas.openxmlformats.org/officeDocument/2006/customXml" ds:itemID="{75432E75-B807-4404-883D-C15BFA158F4C}">
  <ds:schemaRefs>
    <ds:schemaRef ds:uri="http://schemas.openxmlformats.org/officeDocument/2006/bibliography"/>
  </ds:schemaRefs>
</ds:datastoreItem>
</file>

<file path=customXml/itemProps52.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53.xml><?xml version="1.0" encoding="utf-8"?>
<ds:datastoreItem xmlns:ds="http://schemas.openxmlformats.org/officeDocument/2006/customXml" ds:itemID="{0BA3DD71-5258-42E1-AD89-9560974F37CE}">
  <ds:schemaRefs>
    <ds:schemaRef ds:uri="http://schemas.openxmlformats.org/officeDocument/2006/bibliography"/>
  </ds:schemaRefs>
</ds:datastoreItem>
</file>

<file path=customXml/itemProps54.xml><?xml version="1.0" encoding="utf-8"?>
<ds:datastoreItem xmlns:ds="http://schemas.openxmlformats.org/officeDocument/2006/customXml" ds:itemID="{90B6F58E-BDDC-4033-B954-010C6462701D}">
  <ds:schemaRefs>
    <ds:schemaRef ds:uri="http://schemas.openxmlformats.org/officeDocument/2006/bibliography"/>
  </ds:schemaRefs>
</ds:datastoreItem>
</file>

<file path=customXml/itemProps55.xml><?xml version="1.0" encoding="utf-8"?>
<ds:datastoreItem xmlns:ds="http://schemas.openxmlformats.org/officeDocument/2006/customXml" ds:itemID="{B13EB6DF-2BA5-40DE-9281-AFCC9A43F2F6}">
  <ds:schemaRefs>
    <ds:schemaRef ds:uri="http://schemas.openxmlformats.org/officeDocument/2006/bibliography"/>
  </ds:schemaRefs>
</ds:datastoreItem>
</file>

<file path=customXml/itemProps56.xml><?xml version="1.0" encoding="utf-8"?>
<ds:datastoreItem xmlns:ds="http://schemas.openxmlformats.org/officeDocument/2006/customXml" ds:itemID="{D3DBEAA9-BFFB-4342-BE0F-5BC3AF160B8E}">
  <ds:schemaRefs>
    <ds:schemaRef ds:uri="http://schemas.openxmlformats.org/officeDocument/2006/bibliography"/>
  </ds:schemaRefs>
</ds:datastoreItem>
</file>

<file path=customXml/itemProps57.xml><?xml version="1.0" encoding="utf-8"?>
<ds:datastoreItem xmlns:ds="http://schemas.openxmlformats.org/officeDocument/2006/customXml" ds:itemID="{9B9768C6-C49F-4D21-9D0D-B5830F1AF72E}">
  <ds:schemaRefs>
    <ds:schemaRef ds:uri="http://schemas.openxmlformats.org/officeDocument/2006/bibliography"/>
  </ds:schemaRefs>
</ds:datastoreItem>
</file>

<file path=customXml/itemProps58.xml><?xml version="1.0" encoding="utf-8"?>
<ds:datastoreItem xmlns:ds="http://schemas.openxmlformats.org/officeDocument/2006/customXml" ds:itemID="{F7586BFA-FE6E-4D32-A903-AAD02896F762}">
  <ds:schemaRefs>
    <ds:schemaRef ds:uri="http://schemas.openxmlformats.org/officeDocument/2006/bibliography"/>
  </ds:schemaRefs>
</ds:datastoreItem>
</file>

<file path=customXml/itemProps59.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6.xml><?xml version="1.0" encoding="utf-8"?>
<ds:datastoreItem xmlns:ds="http://schemas.openxmlformats.org/officeDocument/2006/customXml" ds:itemID="{CA1828FB-3A05-44C8-A3AC-116B19514A95}">
  <ds:schemaRefs>
    <ds:schemaRef ds:uri="http://schemas.openxmlformats.org/officeDocument/2006/bibliography"/>
  </ds:schemaRefs>
</ds:datastoreItem>
</file>

<file path=customXml/itemProps60.xml><?xml version="1.0" encoding="utf-8"?>
<ds:datastoreItem xmlns:ds="http://schemas.openxmlformats.org/officeDocument/2006/customXml" ds:itemID="{C262D857-AC53-4D99-A197-520183E6B61B}">
  <ds:schemaRefs>
    <ds:schemaRef ds:uri="http://schemas.openxmlformats.org/officeDocument/2006/bibliography"/>
  </ds:schemaRefs>
</ds:datastoreItem>
</file>

<file path=customXml/itemProps61.xml><?xml version="1.0" encoding="utf-8"?>
<ds:datastoreItem xmlns:ds="http://schemas.openxmlformats.org/officeDocument/2006/customXml" ds:itemID="{72672758-BA31-4541-A62E-BF0598176412}">
  <ds:schemaRefs>
    <ds:schemaRef ds:uri="http://schemas.openxmlformats.org/officeDocument/2006/bibliography"/>
  </ds:schemaRefs>
</ds:datastoreItem>
</file>

<file path=customXml/itemProps62.xml><?xml version="1.0" encoding="utf-8"?>
<ds:datastoreItem xmlns:ds="http://schemas.openxmlformats.org/officeDocument/2006/customXml" ds:itemID="{59F50734-FF96-4D90-866C-7CFCE9E9C8CB}">
  <ds:schemaRefs>
    <ds:schemaRef ds:uri="http://schemas.openxmlformats.org/officeDocument/2006/bibliography"/>
  </ds:schemaRefs>
</ds:datastoreItem>
</file>

<file path=customXml/itemProps63.xml><?xml version="1.0" encoding="utf-8"?>
<ds:datastoreItem xmlns:ds="http://schemas.openxmlformats.org/officeDocument/2006/customXml" ds:itemID="{7EE5A8ED-FDEE-4BEA-8FA3-DC146308C0E1}">
  <ds:schemaRefs>
    <ds:schemaRef ds:uri="http://schemas.openxmlformats.org/officeDocument/2006/bibliography"/>
  </ds:schemaRefs>
</ds:datastoreItem>
</file>

<file path=customXml/itemProps64.xml><?xml version="1.0" encoding="utf-8"?>
<ds:datastoreItem xmlns:ds="http://schemas.openxmlformats.org/officeDocument/2006/customXml" ds:itemID="{AF588B4B-6C38-4E5C-B86A-4B8C9FA28D73}">
  <ds:schemaRefs>
    <ds:schemaRef ds:uri="http://schemas.openxmlformats.org/officeDocument/2006/bibliography"/>
  </ds:schemaRefs>
</ds:datastoreItem>
</file>

<file path=customXml/itemProps65.xml><?xml version="1.0" encoding="utf-8"?>
<ds:datastoreItem xmlns:ds="http://schemas.openxmlformats.org/officeDocument/2006/customXml" ds:itemID="{1DDC84E4-FF79-4DD6-A39A-3762BC35882C}">
  <ds:schemaRefs>
    <ds:schemaRef ds:uri="http://schemas.openxmlformats.org/officeDocument/2006/bibliography"/>
  </ds:schemaRefs>
</ds:datastoreItem>
</file>

<file path=customXml/itemProps66.xml><?xml version="1.0" encoding="utf-8"?>
<ds:datastoreItem xmlns:ds="http://schemas.openxmlformats.org/officeDocument/2006/customXml" ds:itemID="{E99BB8B8-30FD-42BB-93B8-6E0121D51A45}">
  <ds:schemaRefs>
    <ds:schemaRef ds:uri="http://schemas.openxmlformats.org/officeDocument/2006/bibliography"/>
  </ds:schemaRefs>
</ds:datastoreItem>
</file>

<file path=customXml/itemProps67.xml><?xml version="1.0" encoding="utf-8"?>
<ds:datastoreItem xmlns:ds="http://schemas.openxmlformats.org/officeDocument/2006/customXml" ds:itemID="{8CEF522F-0477-4F61-AF66-05956F5B9F62}">
  <ds:schemaRefs>
    <ds:schemaRef ds:uri="http://schemas.openxmlformats.org/officeDocument/2006/bibliography"/>
  </ds:schemaRefs>
</ds:datastoreItem>
</file>

<file path=customXml/itemProps68.xml><?xml version="1.0" encoding="utf-8"?>
<ds:datastoreItem xmlns:ds="http://schemas.openxmlformats.org/officeDocument/2006/customXml" ds:itemID="{C9146262-16DC-4A28-A422-4C355A437273}">
  <ds:schemaRefs>
    <ds:schemaRef ds:uri="http://schemas.openxmlformats.org/officeDocument/2006/bibliography"/>
  </ds:schemaRefs>
</ds:datastoreItem>
</file>

<file path=customXml/itemProps69.xml><?xml version="1.0" encoding="utf-8"?>
<ds:datastoreItem xmlns:ds="http://schemas.openxmlformats.org/officeDocument/2006/customXml" ds:itemID="{FDCC309A-4299-4A2F-A3A0-BD3B2DF80380}">
  <ds:schemaRefs>
    <ds:schemaRef ds:uri="http://schemas.openxmlformats.org/officeDocument/2006/bibliography"/>
  </ds:schemaRefs>
</ds:datastoreItem>
</file>

<file path=customXml/itemProps7.xml><?xml version="1.0" encoding="utf-8"?>
<ds:datastoreItem xmlns:ds="http://schemas.openxmlformats.org/officeDocument/2006/customXml" ds:itemID="{0D93F1DA-5252-4535-BA6A-6F6FDC6B48A8}">
  <ds:schemaRefs>
    <ds:schemaRef ds:uri="http://schemas.openxmlformats.org/officeDocument/2006/bibliography"/>
  </ds:schemaRefs>
</ds:datastoreItem>
</file>

<file path=customXml/itemProps70.xml><?xml version="1.0" encoding="utf-8"?>
<ds:datastoreItem xmlns:ds="http://schemas.openxmlformats.org/officeDocument/2006/customXml" ds:itemID="{E6865FB3-D071-4231-9043-3632843B835B}">
  <ds:schemaRefs>
    <ds:schemaRef ds:uri="http://schemas.openxmlformats.org/officeDocument/2006/bibliography"/>
  </ds:schemaRefs>
</ds:datastoreItem>
</file>

<file path=customXml/itemProps71.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72.xml><?xml version="1.0" encoding="utf-8"?>
<ds:datastoreItem xmlns:ds="http://schemas.openxmlformats.org/officeDocument/2006/customXml" ds:itemID="{151169BC-A9D8-4642-9ADC-3D474430BD0A}">
  <ds:schemaRefs>
    <ds:schemaRef ds:uri="http://schemas.openxmlformats.org/officeDocument/2006/bibliography"/>
  </ds:schemaRefs>
</ds:datastoreItem>
</file>

<file path=customXml/itemProps73.xml><?xml version="1.0" encoding="utf-8"?>
<ds:datastoreItem xmlns:ds="http://schemas.openxmlformats.org/officeDocument/2006/customXml" ds:itemID="{282FC840-D993-4DAD-A70A-A38409466796}">
  <ds:schemaRefs>
    <ds:schemaRef ds:uri="http://schemas.openxmlformats.org/officeDocument/2006/bibliography"/>
  </ds:schemaRefs>
</ds:datastoreItem>
</file>

<file path=customXml/itemProps74.xml><?xml version="1.0" encoding="utf-8"?>
<ds:datastoreItem xmlns:ds="http://schemas.openxmlformats.org/officeDocument/2006/customXml" ds:itemID="{E2502A9A-AA8E-4CEA-9E93-317092320BC1}">
  <ds:schemaRefs>
    <ds:schemaRef ds:uri="http://schemas.openxmlformats.org/officeDocument/2006/bibliography"/>
  </ds:schemaRefs>
</ds:datastoreItem>
</file>

<file path=customXml/itemProps75.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76.xml><?xml version="1.0" encoding="utf-8"?>
<ds:datastoreItem xmlns:ds="http://schemas.openxmlformats.org/officeDocument/2006/customXml" ds:itemID="{79FECAF2-75F4-4FC6-9A8E-3FA746954776}">
  <ds:schemaRefs>
    <ds:schemaRef ds:uri="http://schemas.openxmlformats.org/officeDocument/2006/bibliography"/>
  </ds:schemaRefs>
</ds:datastoreItem>
</file>

<file path=customXml/itemProps7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78.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79.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8.xml><?xml version="1.0" encoding="utf-8"?>
<ds:datastoreItem xmlns:ds="http://schemas.openxmlformats.org/officeDocument/2006/customXml" ds:itemID="{2C104705-D3BB-4FDA-A616-588D22E7C0F4}">
  <ds:schemaRefs>
    <ds:schemaRef ds:uri="http://schemas.openxmlformats.org/officeDocument/2006/bibliography"/>
  </ds:schemaRefs>
</ds:datastoreItem>
</file>

<file path=customXml/itemProps80.xml><?xml version="1.0" encoding="utf-8"?>
<ds:datastoreItem xmlns:ds="http://schemas.openxmlformats.org/officeDocument/2006/customXml" ds:itemID="{6B0F1EA0-2081-4407-AAFA-C09D07824287}">
  <ds:schemaRefs>
    <ds:schemaRef ds:uri="http://schemas.openxmlformats.org/officeDocument/2006/bibliography"/>
  </ds:schemaRefs>
</ds:datastoreItem>
</file>

<file path=customXml/itemProps81.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82.xml><?xml version="1.0" encoding="utf-8"?>
<ds:datastoreItem xmlns:ds="http://schemas.openxmlformats.org/officeDocument/2006/customXml" ds:itemID="{685406EC-8CE6-4A23-AF04-5E65C1D64EC0}">
  <ds:schemaRefs>
    <ds:schemaRef ds:uri="http://schemas.openxmlformats.org/officeDocument/2006/bibliography"/>
  </ds:schemaRefs>
</ds:datastoreItem>
</file>

<file path=customXml/itemProps83.xml><?xml version="1.0" encoding="utf-8"?>
<ds:datastoreItem xmlns:ds="http://schemas.openxmlformats.org/officeDocument/2006/customXml" ds:itemID="{43420F50-66A6-4985-8E3E-29DF5C9A8BE4}">
  <ds:schemaRefs>
    <ds:schemaRef ds:uri="http://schemas.openxmlformats.org/officeDocument/2006/bibliography"/>
  </ds:schemaRefs>
</ds:datastoreItem>
</file>

<file path=customXml/itemProps84.xml><?xml version="1.0" encoding="utf-8"?>
<ds:datastoreItem xmlns:ds="http://schemas.openxmlformats.org/officeDocument/2006/customXml" ds:itemID="{54EBBC3E-F99B-4FCC-AF65-8DC6C3CF5F8E}">
  <ds:schemaRefs>
    <ds:schemaRef ds:uri="http://schemas.openxmlformats.org/officeDocument/2006/bibliography"/>
  </ds:schemaRefs>
</ds:datastoreItem>
</file>

<file path=customXml/itemProps85.xml><?xml version="1.0" encoding="utf-8"?>
<ds:datastoreItem xmlns:ds="http://schemas.openxmlformats.org/officeDocument/2006/customXml" ds:itemID="{60BBDBF5-CD24-4070-8868-17602DE50C98}">
  <ds:schemaRefs>
    <ds:schemaRef ds:uri="http://schemas.openxmlformats.org/officeDocument/2006/bibliography"/>
  </ds:schemaRefs>
</ds:datastoreItem>
</file>

<file path=customXml/itemProps86.xml><?xml version="1.0" encoding="utf-8"?>
<ds:datastoreItem xmlns:ds="http://schemas.openxmlformats.org/officeDocument/2006/customXml" ds:itemID="{85DB0CEE-3E3B-4427-BE1C-E3FEFD717F23}">
  <ds:schemaRefs>
    <ds:schemaRef ds:uri="http://schemas.openxmlformats.org/officeDocument/2006/bibliography"/>
  </ds:schemaRefs>
</ds:datastoreItem>
</file>

<file path=customXml/itemProps87.xml><?xml version="1.0" encoding="utf-8"?>
<ds:datastoreItem xmlns:ds="http://schemas.openxmlformats.org/officeDocument/2006/customXml" ds:itemID="{4F58EB11-B0FC-4660-AC7F-D7F1567ECEE3}">
  <ds:schemaRefs>
    <ds:schemaRef ds:uri="http://schemas.openxmlformats.org/officeDocument/2006/bibliography"/>
  </ds:schemaRefs>
</ds:datastoreItem>
</file>

<file path=customXml/itemProps88.xml><?xml version="1.0" encoding="utf-8"?>
<ds:datastoreItem xmlns:ds="http://schemas.openxmlformats.org/officeDocument/2006/customXml" ds:itemID="{AC83FD96-DD7B-46BF-95B2-66A951369B82}">
  <ds:schemaRefs>
    <ds:schemaRef ds:uri="http://schemas.openxmlformats.org/officeDocument/2006/bibliography"/>
  </ds:schemaRefs>
</ds:datastoreItem>
</file>

<file path=customXml/itemProps89.xml><?xml version="1.0" encoding="utf-8"?>
<ds:datastoreItem xmlns:ds="http://schemas.openxmlformats.org/officeDocument/2006/customXml" ds:itemID="{E704984A-0385-40B5-ADBF-A66411572F79}">
  <ds:schemaRefs>
    <ds:schemaRef ds:uri="http://schemas.openxmlformats.org/officeDocument/2006/bibliography"/>
  </ds:schemaRefs>
</ds:datastoreItem>
</file>

<file path=customXml/itemProps9.xml><?xml version="1.0" encoding="utf-8"?>
<ds:datastoreItem xmlns:ds="http://schemas.openxmlformats.org/officeDocument/2006/customXml" ds:itemID="{AA0AED96-222A-4E2A-B487-9D21B6B676CD}">
  <ds:schemaRefs>
    <ds:schemaRef ds:uri="http://schemas.openxmlformats.org/officeDocument/2006/bibliography"/>
  </ds:schemaRefs>
</ds:datastoreItem>
</file>

<file path=customXml/itemProps90.xml><?xml version="1.0" encoding="utf-8"?>
<ds:datastoreItem xmlns:ds="http://schemas.openxmlformats.org/officeDocument/2006/customXml" ds:itemID="{5ABEFDC9-A8CA-43A2-991A-7B3701B303F8}">
  <ds:schemaRefs>
    <ds:schemaRef ds:uri="http://schemas.openxmlformats.org/officeDocument/2006/bibliography"/>
  </ds:schemaRefs>
</ds:datastoreItem>
</file>

<file path=customXml/itemProps91.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92.xml><?xml version="1.0" encoding="utf-8"?>
<ds:datastoreItem xmlns:ds="http://schemas.openxmlformats.org/officeDocument/2006/customXml" ds:itemID="{09567C31-FC0C-4DD2-BA72-DC00F288231D}">
  <ds:schemaRefs>
    <ds:schemaRef ds:uri="http://schemas.openxmlformats.org/officeDocument/2006/bibliography"/>
  </ds:schemaRefs>
</ds:datastoreItem>
</file>

<file path=customXml/itemProps93.xml><?xml version="1.0" encoding="utf-8"?>
<ds:datastoreItem xmlns:ds="http://schemas.openxmlformats.org/officeDocument/2006/customXml" ds:itemID="{C2C3E51B-7C63-404B-AF53-691E23491237}">
  <ds:schemaRefs>
    <ds:schemaRef ds:uri="http://schemas.openxmlformats.org/officeDocument/2006/bibliography"/>
  </ds:schemaRefs>
</ds:datastoreItem>
</file>

<file path=customXml/itemProps94.xml><?xml version="1.0" encoding="utf-8"?>
<ds:datastoreItem xmlns:ds="http://schemas.openxmlformats.org/officeDocument/2006/customXml" ds:itemID="{B824ACA1-1538-497E-81A2-7BFC90336CA5}">
  <ds:schemaRefs>
    <ds:schemaRef ds:uri="http://schemas.openxmlformats.org/officeDocument/2006/bibliography"/>
  </ds:schemaRefs>
</ds:datastoreItem>
</file>

<file path=customXml/itemProps95.xml><?xml version="1.0" encoding="utf-8"?>
<ds:datastoreItem xmlns:ds="http://schemas.openxmlformats.org/officeDocument/2006/customXml" ds:itemID="{5D2FE814-33CA-4AFB-B069-4F16AC1DDFF5}">
  <ds:schemaRefs>
    <ds:schemaRef ds:uri="http://schemas.openxmlformats.org/officeDocument/2006/bibliography"/>
  </ds:schemaRefs>
</ds:datastoreItem>
</file>

<file path=customXml/itemProps96.xml><?xml version="1.0" encoding="utf-8"?>
<ds:datastoreItem xmlns:ds="http://schemas.openxmlformats.org/officeDocument/2006/customXml" ds:itemID="{74579079-E203-4235-B1E3-0946B8C472D8}">
  <ds:schemaRefs>
    <ds:schemaRef ds:uri="http://schemas.openxmlformats.org/officeDocument/2006/bibliography"/>
  </ds:schemaRefs>
</ds:datastoreItem>
</file>

<file path=customXml/itemProps97.xml><?xml version="1.0" encoding="utf-8"?>
<ds:datastoreItem xmlns:ds="http://schemas.openxmlformats.org/officeDocument/2006/customXml" ds:itemID="{E6ECD5B0-A7E2-4FCD-A6CC-E0D147ED1B10}">
  <ds:schemaRefs>
    <ds:schemaRef ds:uri="http://schemas.openxmlformats.org/officeDocument/2006/bibliography"/>
  </ds:schemaRefs>
</ds:datastoreItem>
</file>

<file path=customXml/itemProps98.xml><?xml version="1.0" encoding="utf-8"?>
<ds:datastoreItem xmlns:ds="http://schemas.openxmlformats.org/officeDocument/2006/customXml" ds:itemID="{D25785A5-4412-4D8B-9909-2520D89B4E26}">
  <ds:schemaRefs>
    <ds:schemaRef ds:uri="http://schemas.openxmlformats.org/officeDocument/2006/bibliography"/>
  </ds:schemaRefs>
</ds:datastoreItem>
</file>

<file path=customXml/itemProps99.xml><?xml version="1.0" encoding="utf-8"?>
<ds:datastoreItem xmlns:ds="http://schemas.openxmlformats.org/officeDocument/2006/customXml" ds:itemID="{D2F5FAEA-4231-48D4-94D2-59E9CF06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54</Pages>
  <Words>17991</Words>
  <Characters>102551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120302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Stanišić</cp:lastModifiedBy>
  <cp:revision>11</cp:revision>
  <cp:lastPrinted>2018-11-28T10:45:00Z</cp:lastPrinted>
  <dcterms:created xsi:type="dcterms:W3CDTF">2018-10-10T09:13:00Z</dcterms:created>
  <dcterms:modified xsi:type="dcterms:W3CDTF">2018-12-11T12:34:00Z</dcterms:modified>
</cp:coreProperties>
</file>