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69" w:rsidRDefault="004E1326" w:rsidP="004E1326">
      <w:pPr>
        <w:tabs>
          <w:tab w:val="left" w:pos="7935"/>
        </w:tabs>
        <w:suppressAutoHyphens/>
        <w:rPr>
          <w:rFonts w:eastAsia="Arial Unicode MS" w:cs="Arial"/>
          <w:b/>
          <w:color w:val="000000"/>
          <w:kern w:val="1"/>
          <w:lang w:val="sr-Cyrl-RS" w:eastAsia="ar-SA"/>
        </w:rPr>
      </w:pPr>
      <w:r>
        <w:rPr>
          <w:rFonts w:eastAsia="Arial Unicode MS" w:cs="Arial"/>
          <w:b/>
          <w:color w:val="000000"/>
          <w:kern w:val="1"/>
          <w:lang w:val="sr-Cyrl-RS" w:eastAsia="ar-SA"/>
        </w:rPr>
        <w:tab/>
      </w:r>
    </w:p>
    <w:p w:rsidR="003D7469" w:rsidRPr="00183B22" w:rsidRDefault="003D7469"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17EF2" w:rsidRDefault="00B67C02" w:rsidP="00E17EF2">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1964690</wp:posOffset>
            </wp:positionH>
            <wp:positionV relativeFrom="paragraph">
              <wp:posOffset>45720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BC7B3B" w:rsidRPr="00BC7B3B" w:rsidRDefault="005C687D" w:rsidP="00B93DE0">
      <w:pPr>
        <w:jc w:val="center"/>
        <w:rPr>
          <w:szCs w:val="24"/>
          <w:lang w:val="sr-Cyrl-RS"/>
        </w:rPr>
      </w:pPr>
      <w:r w:rsidRPr="005C687D">
        <w:rPr>
          <w:rFonts w:eastAsia="Arial" w:cs="Arial"/>
          <w:b/>
          <w:color w:val="000000"/>
          <w:szCs w:val="20"/>
          <w:lang w:val="sr-Latn-RS" w:eastAsia="sr-Latn-RS"/>
        </w:rPr>
        <w:t>2067/2018</w:t>
      </w:r>
      <w:r w:rsidRPr="005C687D">
        <w:rPr>
          <w:rFonts w:eastAsia="Arial" w:cs="Arial"/>
          <w:b/>
          <w:color w:val="000000"/>
          <w:szCs w:val="20"/>
          <w:lang w:val="sr-Cyrl-RS" w:eastAsia="sr-Latn-RS"/>
        </w:rPr>
        <w:t>(3000/0095/2018)</w:t>
      </w:r>
    </w:p>
    <w:p w:rsidR="00E17EF2" w:rsidRPr="00E17EF2" w:rsidRDefault="0062023C" w:rsidP="00E17EF2">
      <w:pPr>
        <w:pStyle w:val="Title"/>
        <w:spacing w:before="0"/>
        <w:rPr>
          <w:rFonts w:cs="Arial"/>
          <w:szCs w:val="24"/>
        </w:rPr>
      </w:pPr>
      <w:r w:rsidRPr="00C12C5F">
        <w:rPr>
          <w:rFonts w:cs="Arial"/>
          <w:szCs w:val="24"/>
        </w:rPr>
        <w:t>Предмет јавне набавке:</w:t>
      </w:r>
    </w:p>
    <w:p w:rsidR="00D76FA0" w:rsidRPr="00E17EF2" w:rsidRDefault="005C687D" w:rsidP="00C12C5F">
      <w:pPr>
        <w:pStyle w:val="Title"/>
        <w:spacing w:before="0"/>
        <w:rPr>
          <w:rFonts w:cs="Arial"/>
          <w:szCs w:val="24"/>
          <w:lang w:val="sr-Cyrl-RS"/>
        </w:rPr>
      </w:pPr>
      <w:r w:rsidRPr="00E17EF2">
        <w:rPr>
          <w:rFonts w:cs="Arial"/>
          <w:szCs w:val="24"/>
          <w:lang w:val="ru-RU"/>
        </w:rPr>
        <w:t>Сервис намештаја</w:t>
      </w:r>
    </w:p>
    <w:p w:rsidR="00210557" w:rsidRPr="00E47C2E" w:rsidRDefault="00210557" w:rsidP="00210557">
      <w:pPr>
        <w:pStyle w:val="Title"/>
        <w:spacing w:before="0"/>
        <w:rPr>
          <w:rFonts w:cs="Arial"/>
          <w:sz w:val="22"/>
          <w:szCs w:val="22"/>
        </w:rPr>
      </w:pPr>
    </w:p>
    <w:p w:rsidR="00E13FFC" w:rsidRDefault="00E13FFC" w:rsidP="003D7891">
      <w:pPr>
        <w:pStyle w:val="BodyText"/>
        <w:spacing w:before="0"/>
        <w:rPr>
          <w:rFonts w:cs="Arial"/>
          <w:sz w:val="22"/>
          <w:szCs w:val="22"/>
          <w:lang w:val="sr-Cyrl-RS"/>
        </w:rPr>
      </w:pPr>
    </w:p>
    <w:p w:rsidR="00150FCE" w:rsidRPr="00E47C2E" w:rsidRDefault="00150FCE" w:rsidP="00C12C5F">
      <w:pPr>
        <w:pStyle w:val="BodyText"/>
        <w:spacing w:before="0"/>
        <w:rPr>
          <w:rFonts w:cs="Arial"/>
          <w:sz w:val="22"/>
          <w:szCs w:val="22"/>
          <w:lang w:val="ru-RU"/>
        </w:rPr>
      </w:pPr>
    </w:p>
    <w:p w:rsidR="00E13FFC" w:rsidRPr="0039565C" w:rsidRDefault="00E13FFC" w:rsidP="0039565C">
      <w:pPr>
        <w:tabs>
          <w:tab w:val="left" w:pos="8640"/>
        </w:tabs>
        <w:ind w:left="-360" w:right="-19"/>
        <w:jc w:val="center"/>
        <w:rPr>
          <w:rFonts w:eastAsia="Calibri" w:cs="Arial"/>
          <w:lang w:val="sr-Cyrl-RS"/>
        </w:rPr>
      </w:pPr>
      <w:r w:rsidRPr="00E47C2E">
        <w:rPr>
          <w:rFonts w:eastAsia="Arial Unicode MS" w:cs="Arial"/>
          <w:kern w:val="2"/>
          <w:lang w:val="ru-RU"/>
        </w:rPr>
        <w:t xml:space="preserve">(заведено у ЈП ЕПС број </w:t>
      </w:r>
      <w:r w:rsidR="0039565C" w:rsidRPr="0039565C">
        <w:rPr>
          <w:rFonts w:cs="Arial"/>
          <w:lang w:val="sr-Cyrl-RS"/>
        </w:rPr>
        <w:t>105-E.03.01-</w:t>
      </w:r>
      <w:r w:rsidR="004104B5">
        <w:rPr>
          <w:rFonts w:cs="Arial"/>
          <w:lang w:val="sr-Cyrl-RS"/>
        </w:rPr>
        <w:t>557226/</w:t>
      </w:r>
      <w:r w:rsidR="004104B5">
        <w:rPr>
          <w:rFonts w:cs="Arial"/>
          <w:lang w:val="sr-Latn-RS"/>
        </w:rPr>
        <w:t xml:space="preserve"> </w:t>
      </w:r>
      <w:r w:rsidR="00EE06C3">
        <w:rPr>
          <w:rFonts w:cs="Arial"/>
          <w:lang w:val="sr-Latn-RS"/>
        </w:rPr>
        <w:t>4</w:t>
      </w:r>
      <w:r w:rsidR="0039565C" w:rsidRPr="0039565C">
        <w:rPr>
          <w:rFonts w:cs="Arial"/>
          <w:lang w:val="sr-Cyrl-RS"/>
        </w:rPr>
        <w:t>-2018</w:t>
      </w:r>
      <w:r w:rsidR="0039565C">
        <w:rPr>
          <w:rFonts w:eastAsia="Calibri" w:cs="Arial"/>
          <w:lang w:val="sr-Latn-RS"/>
        </w:rPr>
        <w:t xml:space="preserve"> </w:t>
      </w:r>
      <w:r w:rsidR="001D7AD8" w:rsidRPr="001D7AD8">
        <w:rPr>
          <w:rFonts w:cs="Arial"/>
          <w:lang w:val="sr-Cyrl-RS"/>
        </w:rPr>
        <w:t xml:space="preserve">од </w:t>
      </w:r>
      <w:r w:rsidR="00EE06C3">
        <w:rPr>
          <w:rFonts w:cs="Arial"/>
          <w:lang w:val="sr-Latn-RS"/>
        </w:rPr>
        <w:t>24.12</w:t>
      </w:r>
      <w:r w:rsidR="005C687D">
        <w:rPr>
          <w:rFonts w:cs="Arial"/>
          <w:lang w:val="sr-Latn-RS"/>
        </w:rPr>
        <w:t xml:space="preserve"> </w:t>
      </w:r>
      <w:r w:rsidR="003501D6">
        <w:rPr>
          <w:rFonts w:cs="Arial"/>
          <w:lang w:val="sr-Latn-RS"/>
        </w:rPr>
        <w:t>.</w:t>
      </w:r>
      <w:r w:rsidR="0039565C">
        <w:rPr>
          <w:rFonts w:cs="Arial"/>
          <w:lang w:val="sr-Latn-RS"/>
        </w:rPr>
        <w:t>2018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5C687D">
        <w:rPr>
          <w:rFonts w:cs="Arial"/>
          <w:lang w:val="sr-Cyrl-RS"/>
        </w:rPr>
        <w:t>новембар</w:t>
      </w:r>
      <w:r w:rsidR="0039565C">
        <w:rPr>
          <w:rFonts w:cs="Arial"/>
          <w:lang w:val="sr-Latn-RS"/>
        </w:rPr>
        <w:t>,2018</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5C687D" w:rsidRDefault="005C687D"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p>
    <w:p w:rsidR="00EE06C3" w:rsidRDefault="00EE06C3" w:rsidP="00A26E0E">
      <w:pPr>
        <w:spacing w:before="0"/>
        <w:jc w:val="left"/>
        <w:rPr>
          <w:rFonts w:eastAsia="TimesNewRomanPSMT" w:cs="Arial"/>
          <w:color w:val="000000"/>
          <w:kern w:val="2"/>
          <w:lang w:val="ru-RU"/>
        </w:rPr>
      </w:pPr>
      <w:bookmarkStart w:id="6" w:name="_GoBack"/>
      <w:bookmarkEnd w:id="6"/>
    </w:p>
    <w:p w:rsidR="005C687D" w:rsidRDefault="005C687D" w:rsidP="00A26E0E">
      <w:pPr>
        <w:spacing w:before="0"/>
        <w:jc w:val="left"/>
        <w:rPr>
          <w:rFonts w:eastAsia="TimesNewRomanPSMT" w:cs="Arial"/>
          <w:color w:val="000000"/>
          <w:kern w:val="2"/>
          <w:lang w:val="ru-RU"/>
        </w:rPr>
      </w:pPr>
    </w:p>
    <w:p w:rsidR="005C687D" w:rsidRDefault="005C687D" w:rsidP="00A26E0E">
      <w:pPr>
        <w:spacing w:before="0"/>
        <w:jc w:val="left"/>
        <w:rPr>
          <w:rFonts w:eastAsia="TimesNewRomanPSMT" w:cs="Arial"/>
          <w:color w:val="000000"/>
          <w:kern w:val="2"/>
          <w:lang w:val="ru-RU"/>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55E34">
        <w:rPr>
          <w:rFonts w:eastAsia="TimesNewRomanPSMT" w:cs="Arial"/>
          <w:color w:val="000000"/>
          <w:kern w:val="2"/>
          <w:lang w:val="sr-Latn-RS"/>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D8238F" w:rsidRPr="00D8238F">
        <w:rPr>
          <w:rFonts w:cs="Arial"/>
          <w:lang w:val="sr-Latn-RS"/>
        </w:rPr>
        <w:t xml:space="preserve"> </w:t>
      </w:r>
      <w:r w:rsidR="0039565C" w:rsidRPr="0039565C">
        <w:rPr>
          <w:rFonts w:cs="Arial"/>
          <w:lang w:val="sr-Cyrl-RS"/>
        </w:rPr>
        <w:t>105-E.03.01-</w:t>
      </w:r>
      <w:r w:rsidR="00C12C5F">
        <w:rPr>
          <w:rFonts w:cs="Arial"/>
          <w:lang w:val="sr-Cyrl-RS"/>
        </w:rPr>
        <w:t>557226/ 1</w:t>
      </w:r>
      <w:r w:rsidR="0039565C" w:rsidRPr="0039565C">
        <w:rPr>
          <w:rFonts w:cs="Arial"/>
          <w:lang w:val="sr-Cyrl-RS"/>
        </w:rPr>
        <w:t>-2018</w:t>
      </w:r>
      <w:r w:rsidR="00065630">
        <w:rPr>
          <w:rFonts w:cs="Arial"/>
          <w:lang w:val="sr-Cyrl-RS"/>
        </w:rPr>
        <w:t xml:space="preserve"> </w:t>
      </w:r>
      <w:r w:rsidR="00D8238F" w:rsidRPr="001D7AD8">
        <w:rPr>
          <w:rFonts w:cs="Arial"/>
          <w:lang w:val="sr-Cyrl-RS"/>
        </w:rPr>
        <w:t xml:space="preserve">од </w:t>
      </w:r>
      <w:r w:rsidR="00C12C5F">
        <w:rPr>
          <w:rFonts w:cs="Arial"/>
          <w:lang w:val="sr-Cyrl-RS"/>
        </w:rPr>
        <w:t>07.11</w:t>
      </w:r>
      <w:r w:rsidR="0039565C">
        <w:rPr>
          <w:rFonts w:cs="Arial"/>
          <w:lang w:val="sr-Latn-RS"/>
        </w:rPr>
        <w:t>.2018</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D8238F" w:rsidRPr="00D8238F">
        <w:rPr>
          <w:rFonts w:cs="Arial"/>
          <w:lang w:val="sr-Latn-RS"/>
        </w:rPr>
        <w:t xml:space="preserve"> </w:t>
      </w:r>
      <w:r w:rsidR="00C12C5F" w:rsidRPr="0039565C">
        <w:rPr>
          <w:rFonts w:cs="Arial"/>
          <w:lang w:val="sr-Cyrl-RS"/>
        </w:rPr>
        <w:t>105-E.03.01-</w:t>
      </w:r>
      <w:r w:rsidR="00C12C5F">
        <w:rPr>
          <w:rFonts w:cs="Arial"/>
          <w:lang w:val="sr-Cyrl-RS"/>
        </w:rPr>
        <w:t>557226/ 1</w:t>
      </w:r>
      <w:r w:rsidR="00C12C5F" w:rsidRPr="0039565C">
        <w:rPr>
          <w:rFonts w:cs="Arial"/>
          <w:lang w:val="sr-Cyrl-RS"/>
        </w:rPr>
        <w:t>-2018</w:t>
      </w:r>
      <w:r w:rsidR="00C12C5F">
        <w:rPr>
          <w:rFonts w:cs="Arial"/>
          <w:lang w:val="sr-Cyrl-RS"/>
        </w:rPr>
        <w:t xml:space="preserve"> </w:t>
      </w:r>
      <w:r w:rsidR="00C12C5F" w:rsidRPr="001D7AD8">
        <w:rPr>
          <w:rFonts w:cs="Arial"/>
          <w:lang w:val="sr-Cyrl-RS"/>
        </w:rPr>
        <w:t xml:space="preserve">од </w:t>
      </w:r>
      <w:r w:rsidR="00C12C5F">
        <w:rPr>
          <w:rFonts w:cs="Arial"/>
          <w:lang w:val="sr-Cyrl-RS"/>
        </w:rPr>
        <w:t>07.11</w:t>
      </w:r>
      <w:r w:rsidR="00C12C5F">
        <w:rPr>
          <w:rFonts w:cs="Arial"/>
          <w:lang w:val="sr-Latn-RS"/>
        </w:rPr>
        <w:t>.2018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9D3699" w:rsidRPr="00E47C2E" w:rsidRDefault="005C687D" w:rsidP="00A26E0E">
      <w:pPr>
        <w:jc w:val="center"/>
        <w:rPr>
          <w:rFonts w:cs="Arial"/>
          <w:color w:val="00B0F0"/>
          <w:lang w:val="sr-Latn-CS"/>
        </w:rPr>
      </w:pPr>
      <w:r w:rsidRPr="005C687D">
        <w:rPr>
          <w:rFonts w:eastAsia="Arial" w:cs="Arial"/>
          <w:b/>
          <w:color w:val="000000"/>
          <w:szCs w:val="20"/>
          <w:lang w:val="sr-Latn-RS" w:eastAsia="sr-Latn-RS"/>
        </w:rPr>
        <w:t>2067/2018</w:t>
      </w:r>
      <w:r w:rsidRPr="005C687D">
        <w:rPr>
          <w:rFonts w:eastAsia="Arial" w:cs="Arial"/>
          <w:b/>
          <w:color w:val="000000"/>
          <w:szCs w:val="20"/>
          <w:lang w:val="sr-Cyrl-RS" w:eastAsia="sr-Latn-RS"/>
        </w:rPr>
        <w:t>(3000/0095/2018)</w:t>
      </w:r>
    </w:p>
    <w:p w:rsidR="009D3699" w:rsidRPr="0039565C" w:rsidRDefault="009D3699" w:rsidP="00A26E0E">
      <w:pPr>
        <w:pStyle w:val="BodyText"/>
        <w:spacing w:before="0"/>
        <w:jc w:val="center"/>
        <w:rPr>
          <w:rFonts w:cs="Arial"/>
          <w:color w:val="00B0F0"/>
          <w:sz w:val="22"/>
          <w:szCs w:val="22"/>
          <w:lang w:val="sr-Cyrl-R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455E34" w:rsidRPr="00195EBA" w:rsidTr="001D7AD8">
        <w:tc>
          <w:tcPr>
            <w:tcW w:w="564" w:type="dxa"/>
          </w:tcPr>
          <w:p w:rsidR="00C62AA7" w:rsidRPr="00195EBA" w:rsidRDefault="00C62AA7" w:rsidP="00A26E0E">
            <w:pPr>
              <w:tabs>
                <w:tab w:val="left" w:pos="352"/>
                <w:tab w:val="left" w:pos="555"/>
                <w:tab w:val="right" w:leader="dot" w:pos="9446"/>
              </w:tabs>
              <w:spacing w:before="117"/>
              <w:jc w:val="center"/>
              <w:rPr>
                <w:rFonts w:cs="Arial"/>
              </w:rPr>
            </w:pPr>
            <w:r w:rsidRPr="00195EBA">
              <w:rPr>
                <w:rFonts w:cs="Arial"/>
              </w:rPr>
              <w:t>1.</w:t>
            </w:r>
          </w:p>
        </w:tc>
        <w:tc>
          <w:tcPr>
            <w:tcW w:w="7574" w:type="dxa"/>
          </w:tcPr>
          <w:p w:rsidR="00C62AA7" w:rsidRPr="00195EBA" w:rsidRDefault="00C62AA7" w:rsidP="001D7AD8">
            <w:pPr>
              <w:tabs>
                <w:tab w:val="left" w:pos="352"/>
                <w:tab w:val="left" w:pos="555"/>
                <w:tab w:val="right" w:leader="dot" w:pos="9446"/>
              </w:tabs>
              <w:spacing w:before="117"/>
              <w:jc w:val="left"/>
              <w:rPr>
                <w:rFonts w:cs="Arial"/>
              </w:rPr>
            </w:pPr>
            <w:r w:rsidRPr="00195EBA">
              <w:rPr>
                <w:rFonts w:cs="Arial"/>
              </w:rPr>
              <w:t>Општи подаци о јавној набавци</w:t>
            </w:r>
          </w:p>
        </w:tc>
        <w:tc>
          <w:tcPr>
            <w:tcW w:w="934" w:type="dxa"/>
          </w:tcPr>
          <w:p w:rsidR="00C62AA7" w:rsidRPr="00195EBA" w:rsidRDefault="00130E45" w:rsidP="00A26E0E">
            <w:pPr>
              <w:tabs>
                <w:tab w:val="left" w:pos="352"/>
                <w:tab w:val="left" w:pos="555"/>
                <w:tab w:val="right" w:leader="dot" w:pos="9446"/>
              </w:tabs>
              <w:spacing w:before="117"/>
              <w:jc w:val="center"/>
              <w:rPr>
                <w:rFonts w:cs="Arial"/>
              </w:rPr>
            </w:pPr>
            <w:r w:rsidRPr="00195EBA">
              <w:rPr>
                <w:rFonts w:cs="Arial"/>
              </w:rPr>
              <w:t>3</w:t>
            </w:r>
          </w:p>
        </w:tc>
      </w:tr>
      <w:tr w:rsidR="00455E34" w:rsidRPr="00195EBA" w:rsidTr="001D7AD8">
        <w:tc>
          <w:tcPr>
            <w:tcW w:w="564" w:type="dxa"/>
          </w:tcPr>
          <w:p w:rsidR="00C62AA7" w:rsidRPr="00195EBA" w:rsidRDefault="00C62AA7" w:rsidP="00A26E0E">
            <w:pPr>
              <w:tabs>
                <w:tab w:val="left" w:pos="352"/>
                <w:tab w:val="left" w:pos="555"/>
                <w:tab w:val="right" w:leader="dot" w:pos="9446"/>
              </w:tabs>
              <w:spacing w:before="117"/>
              <w:jc w:val="center"/>
              <w:rPr>
                <w:rFonts w:cs="Arial"/>
              </w:rPr>
            </w:pPr>
            <w:r w:rsidRPr="00195EBA">
              <w:rPr>
                <w:rFonts w:cs="Arial"/>
              </w:rPr>
              <w:t>2.</w:t>
            </w:r>
          </w:p>
        </w:tc>
        <w:tc>
          <w:tcPr>
            <w:tcW w:w="7574" w:type="dxa"/>
          </w:tcPr>
          <w:p w:rsidR="00C62AA7" w:rsidRPr="00195EBA" w:rsidRDefault="00C62AA7" w:rsidP="001D7AD8">
            <w:pPr>
              <w:tabs>
                <w:tab w:val="left" w:pos="310"/>
                <w:tab w:val="left" w:pos="352"/>
                <w:tab w:val="right" w:leader="dot" w:pos="9446"/>
              </w:tabs>
              <w:spacing w:before="117"/>
              <w:jc w:val="left"/>
              <w:rPr>
                <w:rFonts w:cs="Arial"/>
              </w:rPr>
            </w:pPr>
            <w:r w:rsidRPr="00195EBA">
              <w:rPr>
                <w:rFonts w:cs="Arial"/>
              </w:rPr>
              <w:t>Подаци о предмету набавке</w:t>
            </w:r>
          </w:p>
        </w:tc>
        <w:tc>
          <w:tcPr>
            <w:tcW w:w="934" w:type="dxa"/>
          </w:tcPr>
          <w:p w:rsidR="00C62AA7" w:rsidRPr="00195EBA" w:rsidRDefault="00130E45" w:rsidP="00A26E0E">
            <w:pPr>
              <w:tabs>
                <w:tab w:val="left" w:pos="352"/>
                <w:tab w:val="left" w:pos="555"/>
                <w:tab w:val="right" w:leader="dot" w:pos="9446"/>
              </w:tabs>
              <w:spacing w:before="117"/>
              <w:jc w:val="center"/>
              <w:rPr>
                <w:rFonts w:cs="Arial"/>
              </w:rPr>
            </w:pPr>
            <w:r w:rsidRPr="00195EBA">
              <w:rPr>
                <w:rFonts w:cs="Arial"/>
              </w:rPr>
              <w:t>3</w:t>
            </w:r>
          </w:p>
        </w:tc>
      </w:tr>
      <w:tr w:rsidR="00455E34" w:rsidRPr="00195EBA" w:rsidTr="001D7AD8">
        <w:tc>
          <w:tcPr>
            <w:tcW w:w="564" w:type="dxa"/>
          </w:tcPr>
          <w:p w:rsidR="00C62AA7" w:rsidRPr="00195EBA" w:rsidRDefault="00C62AA7" w:rsidP="00A26E0E">
            <w:pPr>
              <w:tabs>
                <w:tab w:val="left" w:pos="352"/>
                <w:tab w:val="left" w:pos="555"/>
                <w:tab w:val="right" w:leader="dot" w:pos="9446"/>
              </w:tabs>
              <w:spacing w:before="117"/>
              <w:jc w:val="center"/>
              <w:rPr>
                <w:rFonts w:cs="Arial"/>
              </w:rPr>
            </w:pPr>
            <w:r w:rsidRPr="00195EBA">
              <w:rPr>
                <w:rFonts w:cs="Arial"/>
              </w:rPr>
              <w:t>3.</w:t>
            </w:r>
          </w:p>
        </w:tc>
        <w:tc>
          <w:tcPr>
            <w:tcW w:w="7574" w:type="dxa"/>
          </w:tcPr>
          <w:p w:rsidR="00C62AA7" w:rsidRPr="00195EBA" w:rsidRDefault="00C62AA7" w:rsidP="001D7AD8">
            <w:pPr>
              <w:tabs>
                <w:tab w:val="left" w:pos="310"/>
                <w:tab w:val="left" w:pos="352"/>
                <w:tab w:val="right" w:leader="dot" w:pos="9446"/>
              </w:tabs>
              <w:spacing w:before="117"/>
              <w:jc w:val="left"/>
              <w:rPr>
                <w:rFonts w:cs="Arial"/>
              </w:rPr>
            </w:pPr>
            <w:r w:rsidRPr="00195EBA">
              <w:rPr>
                <w:rFonts w:cs="Arial"/>
              </w:rPr>
              <w:t xml:space="preserve">Техничка спецификација (врста, техничке карактеристике, квалитет, </w:t>
            </w:r>
            <w:r w:rsidR="006F517A" w:rsidRPr="00195EBA">
              <w:rPr>
                <w:rFonts w:cs="Arial"/>
              </w:rPr>
              <w:t>обим</w:t>
            </w:r>
            <w:r w:rsidRPr="00195EBA">
              <w:rPr>
                <w:rFonts w:cs="Arial"/>
              </w:rPr>
              <w:t xml:space="preserve"> и опис </w:t>
            </w:r>
            <w:r w:rsidR="00A63575" w:rsidRPr="00195EBA">
              <w:rPr>
                <w:rFonts w:cs="Arial"/>
              </w:rPr>
              <w:t>услуга</w:t>
            </w:r>
            <w:r w:rsidRPr="00195EBA">
              <w:rPr>
                <w:rFonts w:cs="Arial"/>
              </w:rPr>
              <w:t>...)</w:t>
            </w:r>
          </w:p>
        </w:tc>
        <w:tc>
          <w:tcPr>
            <w:tcW w:w="934" w:type="dxa"/>
          </w:tcPr>
          <w:p w:rsidR="00C62AA7" w:rsidRPr="00195EBA" w:rsidRDefault="00455E34" w:rsidP="001D7AD8">
            <w:pPr>
              <w:tabs>
                <w:tab w:val="left" w:pos="352"/>
                <w:tab w:val="left" w:pos="555"/>
                <w:tab w:val="right" w:leader="dot" w:pos="9446"/>
              </w:tabs>
              <w:spacing w:before="117"/>
              <w:jc w:val="center"/>
              <w:rPr>
                <w:rFonts w:cs="Arial"/>
                <w:lang w:val="sr-Latn-RS"/>
              </w:rPr>
            </w:pPr>
            <w:r w:rsidRPr="00195EBA">
              <w:rPr>
                <w:rFonts w:cs="Arial"/>
                <w:lang w:val="sr-Latn-RS"/>
              </w:rPr>
              <w:t>3-</w:t>
            </w:r>
            <w:r w:rsidR="00195EBA">
              <w:rPr>
                <w:rFonts w:cs="Arial"/>
                <w:lang w:val="sr-Latn-RS"/>
              </w:rPr>
              <w:t>5</w:t>
            </w:r>
          </w:p>
        </w:tc>
      </w:tr>
      <w:tr w:rsidR="00455E34" w:rsidRPr="00195EBA" w:rsidTr="001D7AD8">
        <w:tc>
          <w:tcPr>
            <w:tcW w:w="564" w:type="dxa"/>
          </w:tcPr>
          <w:p w:rsidR="00C62AA7" w:rsidRPr="00195EBA" w:rsidRDefault="00C62AA7" w:rsidP="00A26E0E">
            <w:pPr>
              <w:tabs>
                <w:tab w:val="left" w:pos="352"/>
                <w:tab w:val="left" w:pos="555"/>
                <w:tab w:val="right" w:leader="dot" w:pos="9446"/>
              </w:tabs>
              <w:spacing w:before="117"/>
              <w:jc w:val="center"/>
              <w:rPr>
                <w:rFonts w:cs="Arial"/>
              </w:rPr>
            </w:pPr>
            <w:r w:rsidRPr="00195EBA">
              <w:rPr>
                <w:rFonts w:cs="Arial"/>
              </w:rPr>
              <w:t>4.</w:t>
            </w:r>
          </w:p>
        </w:tc>
        <w:tc>
          <w:tcPr>
            <w:tcW w:w="7574" w:type="dxa"/>
          </w:tcPr>
          <w:p w:rsidR="00C62AA7" w:rsidRPr="00195EBA" w:rsidRDefault="00C62AA7" w:rsidP="001D7AD8">
            <w:pPr>
              <w:tabs>
                <w:tab w:val="left" w:pos="310"/>
                <w:tab w:val="left" w:pos="352"/>
                <w:tab w:val="right" w:leader="dot" w:pos="9446"/>
              </w:tabs>
              <w:spacing w:before="117"/>
              <w:jc w:val="left"/>
              <w:rPr>
                <w:rFonts w:cs="Arial"/>
              </w:rPr>
            </w:pPr>
            <w:r w:rsidRPr="00195EBA">
              <w:rPr>
                <w:rFonts w:cs="Arial"/>
              </w:rPr>
              <w:t>Услови за учешће у поступку ЈН и упутство како се доказује испуњеност услова</w:t>
            </w:r>
          </w:p>
        </w:tc>
        <w:tc>
          <w:tcPr>
            <w:tcW w:w="934" w:type="dxa"/>
          </w:tcPr>
          <w:p w:rsidR="00C62AA7" w:rsidRPr="00195EBA" w:rsidRDefault="00195EBA" w:rsidP="00A26E0E">
            <w:pPr>
              <w:tabs>
                <w:tab w:val="left" w:pos="352"/>
                <w:tab w:val="left" w:pos="555"/>
                <w:tab w:val="right" w:leader="dot" w:pos="9446"/>
              </w:tabs>
              <w:spacing w:before="117"/>
              <w:jc w:val="center"/>
              <w:rPr>
                <w:rFonts w:cs="Arial"/>
                <w:lang w:val="sr-Cyrl-RS"/>
              </w:rPr>
            </w:pPr>
            <w:r>
              <w:rPr>
                <w:rFonts w:cs="Arial"/>
                <w:lang w:val="sr-Cyrl-RS"/>
              </w:rPr>
              <w:t>6-9</w:t>
            </w:r>
          </w:p>
        </w:tc>
      </w:tr>
      <w:tr w:rsidR="00455E34" w:rsidRPr="00195EBA" w:rsidTr="001D7AD8">
        <w:tc>
          <w:tcPr>
            <w:tcW w:w="564" w:type="dxa"/>
          </w:tcPr>
          <w:p w:rsidR="00C62AA7" w:rsidRPr="00195EBA" w:rsidRDefault="00C62AA7" w:rsidP="00A26E0E">
            <w:pPr>
              <w:tabs>
                <w:tab w:val="left" w:pos="352"/>
                <w:tab w:val="left" w:pos="555"/>
                <w:tab w:val="right" w:leader="dot" w:pos="9446"/>
              </w:tabs>
              <w:spacing w:before="117"/>
              <w:jc w:val="center"/>
              <w:rPr>
                <w:rFonts w:cs="Arial"/>
              </w:rPr>
            </w:pPr>
            <w:r w:rsidRPr="00195EBA">
              <w:rPr>
                <w:rFonts w:cs="Arial"/>
              </w:rPr>
              <w:t>5.</w:t>
            </w:r>
          </w:p>
        </w:tc>
        <w:tc>
          <w:tcPr>
            <w:tcW w:w="7574" w:type="dxa"/>
          </w:tcPr>
          <w:p w:rsidR="00C62AA7" w:rsidRPr="00195EBA" w:rsidRDefault="00C62AA7" w:rsidP="001D7AD8">
            <w:pPr>
              <w:tabs>
                <w:tab w:val="left" w:pos="310"/>
                <w:tab w:val="left" w:pos="352"/>
                <w:tab w:val="right" w:leader="dot" w:pos="9446"/>
              </w:tabs>
              <w:spacing w:before="117"/>
              <w:jc w:val="left"/>
              <w:rPr>
                <w:rFonts w:cs="Arial"/>
              </w:rPr>
            </w:pPr>
            <w:r w:rsidRPr="00195EBA">
              <w:rPr>
                <w:rFonts w:cs="Arial"/>
              </w:rPr>
              <w:t>Критеријум за доделу уговора</w:t>
            </w:r>
          </w:p>
        </w:tc>
        <w:tc>
          <w:tcPr>
            <w:tcW w:w="934" w:type="dxa"/>
          </w:tcPr>
          <w:p w:rsidR="00C62AA7" w:rsidRPr="00195EBA" w:rsidRDefault="00195EBA" w:rsidP="00A26E0E">
            <w:pPr>
              <w:tabs>
                <w:tab w:val="left" w:pos="352"/>
                <w:tab w:val="left" w:pos="555"/>
                <w:tab w:val="right" w:leader="dot" w:pos="9446"/>
              </w:tabs>
              <w:spacing w:before="117"/>
              <w:jc w:val="center"/>
              <w:rPr>
                <w:rFonts w:cs="Arial"/>
                <w:lang w:val="sr-Cyrl-RS"/>
              </w:rPr>
            </w:pPr>
            <w:r>
              <w:rPr>
                <w:rFonts w:cs="Arial"/>
                <w:lang w:val="sr-Cyrl-RS"/>
              </w:rPr>
              <w:t>9-10</w:t>
            </w:r>
          </w:p>
        </w:tc>
      </w:tr>
      <w:tr w:rsidR="00455E34" w:rsidRPr="00195EBA" w:rsidTr="001D7AD8">
        <w:tc>
          <w:tcPr>
            <w:tcW w:w="564" w:type="dxa"/>
          </w:tcPr>
          <w:p w:rsidR="00C62AA7" w:rsidRPr="00195EBA" w:rsidRDefault="00C62AA7" w:rsidP="00A26E0E">
            <w:pPr>
              <w:tabs>
                <w:tab w:val="left" w:pos="352"/>
                <w:tab w:val="left" w:pos="555"/>
                <w:tab w:val="right" w:leader="dot" w:pos="9446"/>
              </w:tabs>
              <w:spacing w:before="117"/>
              <w:jc w:val="center"/>
              <w:rPr>
                <w:rFonts w:cs="Arial"/>
              </w:rPr>
            </w:pPr>
            <w:r w:rsidRPr="00195EBA">
              <w:rPr>
                <w:rFonts w:cs="Arial"/>
              </w:rPr>
              <w:t>6.</w:t>
            </w:r>
          </w:p>
        </w:tc>
        <w:tc>
          <w:tcPr>
            <w:tcW w:w="7574" w:type="dxa"/>
          </w:tcPr>
          <w:p w:rsidR="00C62AA7" w:rsidRPr="00195EBA" w:rsidRDefault="00C62AA7" w:rsidP="001D7AD8">
            <w:pPr>
              <w:tabs>
                <w:tab w:val="left" w:pos="352"/>
                <w:tab w:val="left" w:pos="555"/>
                <w:tab w:val="right" w:leader="dot" w:pos="9446"/>
              </w:tabs>
              <w:spacing w:before="117"/>
              <w:jc w:val="left"/>
              <w:rPr>
                <w:rFonts w:cs="Arial"/>
              </w:rPr>
            </w:pPr>
            <w:r w:rsidRPr="00195EBA">
              <w:rPr>
                <w:rFonts w:cs="Arial"/>
              </w:rPr>
              <w:t>Упутство понуђачима како да сачине понуду</w:t>
            </w:r>
          </w:p>
        </w:tc>
        <w:tc>
          <w:tcPr>
            <w:tcW w:w="934" w:type="dxa"/>
          </w:tcPr>
          <w:p w:rsidR="00C62AA7" w:rsidRPr="00195EBA" w:rsidRDefault="00195EBA" w:rsidP="00A26E0E">
            <w:pPr>
              <w:tabs>
                <w:tab w:val="left" w:pos="352"/>
                <w:tab w:val="left" w:pos="555"/>
                <w:tab w:val="right" w:leader="dot" w:pos="9446"/>
              </w:tabs>
              <w:spacing w:before="117"/>
              <w:jc w:val="center"/>
              <w:rPr>
                <w:rFonts w:cs="Arial"/>
                <w:lang w:val="sr-Cyrl-RS"/>
              </w:rPr>
            </w:pPr>
            <w:r>
              <w:rPr>
                <w:rFonts w:cs="Arial"/>
                <w:lang w:val="sr-Cyrl-RS"/>
              </w:rPr>
              <w:t>11-24</w:t>
            </w:r>
          </w:p>
        </w:tc>
      </w:tr>
      <w:tr w:rsidR="00455E34" w:rsidRPr="00195EBA" w:rsidTr="001D7AD8">
        <w:tc>
          <w:tcPr>
            <w:tcW w:w="564" w:type="dxa"/>
          </w:tcPr>
          <w:p w:rsidR="00C62AA7" w:rsidRPr="00195EBA" w:rsidRDefault="00C62AA7" w:rsidP="00A26E0E">
            <w:pPr>
              <w:tabs>
                <w:tab w:val="left" w:pos="352"/>
                <w:tab w:val="left" w:pos="555"/>
                <w:tab w:val="right" w:leader="dot" w:pos="9446"/>
              </w:tabs>
              <w:spacing w:before="117"/>
              <w:jc w:val="center"/>
              <w:rPr>
                <w:rFonts w:cs="Arial"/>
              </w:rPr>
            </w:pPr>
            <w:r w:rsidRPr="00195EBA">
              <w:rPr>
                <w:rFonts w:cs="Arial"/>
              </w:rPr>
              <w:t>7.</w:t>
            </w:r>
          </w:p>
        </w:tc>
        <w:tc>
          <w:tcPr>
            <w:tcW w:w="7574" w:type="dxa"/>
          </w:tcPr>
          <w:p w:rsidR="00C62AA7" w:rsidRPr="00195EBA" w:rsidRDefault="00EF24DB" w:rsidP="001D7AD8">
            <w:pPr>
              <w:tabs>
                <w:tab w:val="left" w:pos="352"/>
                <w:tab w:val="left" w:pos="555"/>
                <w:tab w:val="right" w:leader="dot" w:pos="9446"/>
              </w:tabs>
              <w:spacing w:before="117"/>
              <w:jc w:val="left"/>
              <w:rPr>
                <w:rFonts w:cs="Arial"/>
                <w:lang w:val="sr-Cyrl-RS"/>
              </w:rPr>
            </w:pPr>
            <w:r w:rsidRPr="00195EBA">
              <w:rPr>
                <w:rFonts w:cs="Arial"/>
              </w:rPr>
              <w:t xml:space="preserve">Обрасци </w:t>
            </w:r>
            <w:r w:rsidRPr="00195EBA">
              <w:rPr>
                <w:rFonts w:cs="Arial"/>
                <w:lang w:val="sr-Cyrl-RS"/>
              </w:rPr>
              <w:t xml:space="preserve">и Прилози </w:t>
            </w:r>
          </w:p>
        </w:tc>
        <w:tc>
          <w:tcPr>
            <w:tcW w:w="934" w:type="dxa"/>
          </w:tcPr>
          <w:p w:rsidR="00C62AA7" w:rsidRPr="00195EBA" w:rsidRDefault="00195EBA" w:rsidP="00A26E0E">
            <w:pPr>
              <w:tabs>
                <w:tab w:val="left" w:pos="352"/>
                <w:tab w:val="left" w:pos="555"/>
                <w:tab w:val="right" w:leader="dot" w:pos="9446"/>
              </w:tabs>
              <w:spacing w:before="117"/>
              <w:jc w:val="center"/>
              <w:rPr>
                <w:rFonts w:cs="Arial"/>
                <w:lang w:val="sr-Cyrl-RS"/>
              </w:rPr>
            </w:pPr>
            <w:r>
              <w:rPr>
                <w:rFonts w:cs="Arial"/>
                <w:lang w:val="sr-Cyrl-RS"/>
              </w:rPr>
              <w:t>25-44</w:t>
            </w:r>
          </w:p>
        </w:tc>
      </w:tr>
      <w:tr w:rsidR="003D7469" w:rsidRPr="00195EBA" w:rsidTr="001D7AD8">
        <w:tc>
          <w:tcPr>
            <w:tcW w:w="564" w:type="dxa"/>
          </w:tcPr>
          <w:p w:rsidR="00C62AA7" w:rsidRPr="00195EBA" w:rsidRDefault="00C62AA7" w:rsidP="00A26E0E">
            <w:pPr>
              <w:tabs>
                <w:tab w:val="left" w:pos="352"/>
                <w:tab w:val="left" w:pos="555"/>
                <w:tab w:val="right" w:leader="dot" w:pos="9446"/>
              </w:tabs>
              <w:spacing w:before="117"/>
              <w:jc w:val="center"/>
              <w:rPr>
                <w:rFonts w:cs="Arial"/>
              </w:rPr>
            </w:pPr>
            <w:r w:rsidRPr="00195EBA">
              <w:rPr>
                <w:rFonts w:cs="Arial"/>
              </w:rPr>
              <w:t>8.</w:t>
            </w:r>
          </w:p>
        </w:tc>
        <w:tc>
          <w:tcPr>
            <w:tcW w:w="7574" w:type="dxa"/>
          </w:tcPr>
          <w:p w:rsidR="00C62AA7" w:rsidRPr="00195EBA" w:rsidRDefault="00C62AA7" w:rsidP="001D7AD8">
            <w:pPr>
              <w:tabs>
                <w:tab w:val="left" w:pos="352"/>
                <w:tab w:val="left" w:pos="555"/>
                <w:tab w:val="right" w:leader="dot" w:pos="9446"/>
              </w:tabs>
              <w:spacing w:before="117"/>
              <w:jc w:val="left"/>
              <w:rPr>
                <w:rFonts w:cs="Arial"/>
              </w:rPr>
            </w:pPr>
            <w:r w:rsidRPr="00195EBA">
              <w:rPr>
                <w:rFonts w:cs="Arial"/>
              </w:rPr>
              <w:t>Модел уговора</w:t>
            </w:r>
          </w:p>
        </w:tc>
        <w:tc>
          <w:tcPr>
            <w:tcW w:w="934" w:type="dxa"/>
          </w:tcPr>
          <w:p w:rsidR="00C62AA7" w:rsidRPr="00195EBA" w:rsidRDefault="00195EBA" w:rsidP="003D7469">
            <w:pPr>
              <w:tabs>
                <w:tab w:val="left" w:pos="352"/>
                <w:tab w:val="left" w:pos="555"/>
                <w:tab w:val="right" w:leader="dot" w:pos="9446"/>
              </w:tabs>
              <w:spacing w:before="117"/>
              <w:jc w:val="center"/>
              <w:rPr>
                <w:rFonts w:cs="Arial"/>
                <w:lang w:val="sr-Cyrl-RS"/>
              </w:rPr>
            </w:pPr>
            <w:r>
              <w:rPr>
                <w:rFonts w:cs="Arial"/>
                <w:lang w:val="sr-Cyrl-RS"/>
              </w:rPr>
              <w:t>45-59</w:t>
            </w:r>
          </w:p>
        </w:tc>
      </w:tr>
    </w:tbl>
    <w:p w:rsidR="009D3699" w:rsidRPr="00195EBA" w:rsidRDefault="009D3699" w:rsidP="00A26E0E">
      <w:pPr>
        <w:pStyle w:val="BodyText"/>
        <w:spacing w:before="0"/>
        <w:jc w:val="center"/>
        <w:rPr>
          <w:rFonts w:cs="Arial"/>
          <w:b/>
          <w:spacing w:val="80"/>
          <w:sz w:val="22"/>
          <w:szCs w:val="22"/>
          <w:highlight w:val="yellow"/>
        </w:rPr>
      </w:pPr>
    </w:p>
    <w:p w:rsidR="00F5264D" w:rsidRPr="00195EBA" w:rsidRDefault="00C53AC6" w:rsidP="00A26E0E">
      <w:pPr>
        <w:jc w:val="center"/>
        <w:rPr>
          <w:rFonts w:cs="Arial"/>
          <w:lang w:val="sr-Cyrl-RS"/>
        </w:rPr>
      </w:pPr>
      <w:r w:rsidRPr="00195EBA">
        <w:rPr>
          <w:rFonts w:cs="Arial"/>
          <w:bCs/>
          <w:noProof/>
          <w:lang w:val="sr-Cyrl-CS"/>
        </w:rPr>
        <w:t xml:space="preserve">Укупан број страна документације: </w:t>
      </w:r>
      <w:r w:rsidR="00195EBA">
        <w:rPr>
          <w:rFonts w:cs="Arial"/>
          <w:bCs/>
          <w:noProof/>
          <w:lang w:val="sr-Cyrl-RS"/>
        </w:rPr>
        <w:t>59</w:t>
      </w:r>
    </w:p>
    <w:p w:rsidR="001853E1" w:rsidRPr="00195EBA" w:rsidRDefault="001853E1" w:rsidP="00A26E0E">
      <w:pPr>
        <w:pStyle w:val="BodyText"/>
        <w:spacing w:before="0"/>
        <w:jc w:val="center"/>
        <w:rPr>
          <w:rFonts w:cs="Arial"/>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39565C">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C48FB"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4276AD" w:rsidRPr="00E04E96" w:rsidRDefault="005C687D" w:rsidP="00E04E96">
            <w:pPr>
              <w:pStyle w:val="Subtitle"/>
              <w:rPr>
                <w:b/>
                <w:i w:val="0"/>
                <w:sz w:val="24"/>
                <w:szCs w:val="24"/>
              </w:rPr>
            </w:pPr>
            <w:r>
              <w:rPr>
                <w:rFonts w:cs="Arial"/>
                <w:b/>
                <w:i w:val="0"/>
                <w:sz w:val="22"/>
                <w:szCs w:val="22"/>
                <w:lang w:val="ru-RU"/>
              </w:rPr>
              <w:t>Сервис намештаја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2E12CC" w:rsidP="00461993">
            <w:pPr>
              <w:pStyle w:val="ListParagraph"/>
              <w:widowControl w:val="0"/>
              <w:spacing w:before="117" w:after="196"/>
              <w:ind w:left="0"/>
              <w:jc w:val="center"/>
              <w:rPr>
                <w:rFonts w:ascii="Arial" w:hAnsi="Arial" w:cs="Arial"/>
                <w:color w:val="000000" w:themeColor="text1"/>
                <w:lang w:val="sr-Cyrl-RS"/>
              </w:rPr>
            </w:pPr>
            <w:r w:rsidRPr="00461993">
              <w:rPr>
                <w:rFonts w:ascii="Arial" w:hAnsi="Arial" w:cs="Arial"/>
                <w:color w:val="000000" w:themeColor="text1"/>
              </w:rPr>
              <w:t xml:space="preserve">Jавна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7F0EE3" w:rsidRPr="006F1907" w:rsidRDefault="002E12CC" w:rsidP="007F0EE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4E1326" w:rsidRP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6F1907" w:rsidRDefault="007F0EE3" w:rsidP="006F1907">
      <w:pPr>
        <w:pStyle w:val="Subtitle"/>
        <w:jc w:val="both"/>
        <w:rPr>
          <w:rFonts w:cs="Arial"/>
          <w:b/>
          <w:i w:val="0"/>
          <w:sz w:val="22"/>
          <w:szCs w:val="22"/>
        </w:rPr>
      </w:pPr>
      <w:r w:rsidRPr="00E04E96">
        <w:rPr>
          <w:rFonts w:cs="Arial"/>
          <w:i w:val="0"/>
          <w:sz w:val="22"/>
          <w:szCs w:val="22"/>
          <w:lang w:eastAsia="zh-CN"/>
        </w:rPr>
        <w:t xml:space="preserve">Опис предмета јавне набавке: </w:t>
      </w:r>
      <w:r w:rsidR="005C687D">
        <w:rPr>
          <w:rFonts w:cs="Arial"/>
          <w:b/>
          <w:i w:val="0"/>
          <w:sz w:val="22"/>
          <w:szCs w:val="22"/>
          <w:lang w:val="ru-RU"/>
        </w:rPr>
        <w:t>Сервис намештаја</w:t>
      </w:r>
    </w:p>
    <w:p w:rsidR="007F0EE3" w:rsidRPr="006F1907" w:rsidRDefault="006F1907" w:rsidP="006F1907">
      <w:pPr>
        <w:pStyle w:val="ListParagraph"/>
        <w:ind w:left="-360" w:right="-14"/>
        <w:rPr>
          <w:rFonts w:ascii="Arial" w:hAnsi="Arial" w:cs="Arial"/>
          <w:lang w:val="ru-RU"/>
        </w:rPr>
      </w:pPr>
      <w:r>
        <w:rPr>
          <w:rFonts w:cs="Arial"/>
          <w:lang w:val="sr-Cyrl-RS" w:eastAsia="zh-CN"/>
        </w:rPr>
        <w:t xml:space="preserve">       </w:t>
      </w:r>
      <w:r w:rsidR="007F0EE3" w:rsidRPr="006F1907">
        <w:rPr>
          <w:rFonts w:ascii="Arial" w:hAnsi="Arial" w:cs="Arial"/>
          <w:lang w:eastAsia="zh-CN"/>
        </w:rPr>
        <w:t>Назив из општег речника набавке:</w:t>
      </w:r>
      <w:r w:rsidR="002B2FEE" w:rsidRPr="006F1907">
        <w:rPr>
          <w:rFonts w:ascii="Arial" w:hAnsi="Arial" w:cs="Arial"/>
          <w:lang w:val="ru-RU"/>
        </w:rPr>
        <w:t xml:space="preserve"> </w:t>
      </w:r>
      <w:r w:rsidR="00E04E96" w:rsidRPr="006F1907">
        <w:rPr>
          <w:rFonts w:ascii="Arial" w:hAnsi="Arial" w:cs="Arial"/>
          <w:lang w:val="ru-RU"/>
        </w:rPr>
        <w:t>-</w:t>
      </w:r>
      <w:r w:rsidR="00C12C5F" w:rsidRPr="00C12C5F">
        <w:rPr>
          <w:rFonts w:ascii="Arial" w:eastAsia="Arial" w:hAnsi="Arial" w:cs="Arial"/>
          <w:color w:val="000000"/>
        </w:rPr>
        <w:t xml:space="preserve"> </w:t>
      </w:r>
      <w:r w:rsidR="00C12C5F">
        <w:rPr>
          <w:rFonts w:ascii="Arial" w:eastAsia="Arial" w:hAnsi="Arial" w:cs="Arial"/>
          <w:color w:val="000000"/>
        </w:rPr>
        <w:t>Услуге поправке и одржавања намештаја</w:t>
      </w:r>
      <w:r w:rsidR="00E04E96" w:rsidRPr="006F1907">
        <w:rPr>
          <w:rFonts w:ascii="Arial" w:hAnsi="Arial" w:cs="Arial"/>
          <w:lang w:val="ru-RU"/>
        </w:rPr>
        <w:t>.</w:t>
      </w:r>
    </w:p>
    <w:p w:rsidR="007F0EE3" w:rsidRDefault="007F0EE3" w:rsidP="004E1326">
      <w:pPr>
        <w:spacing w:before="0"/>
        <w:rPr>
          <w:rFonts w:cs="Arial"/>
          <w:lang w:val="ru-RU"/>
        </w:rPr>
      </w:pPr>
      <w:r w:rsidRPr="007F0EE3">
        <w:rPr>
          <w:rFonts w:cs="Arial"/>
          <w:lang w:eastAsia="zh-CN"/>
        </w:rPr>
        <w:t xml:space="preserve">Ознака из општег речника набавке: </w:t>
      </w:r>
      <w:r w:rsidR="00E04E96">
        <w:rPr>
          <w:rFonts w:cs="Arial"/>
          <w:lang w:val="sr-Cyrl-RS" w:eastAsia="zh-CN"/>
        </w:rPr>
        <w:t>-</w:t>
      </w:r>
      <w:r w:rsidR="00C12C5F" w:rsidRPr="00C12C5F">
        <w:rPr>
          <w:rFonts w:eastAsia="Arial" w:cs="Arial"/>
          <w:color w:val="000000"/>
          <w:szCs w:val="20"/>
          <w:lang w:val="sr-Latn-RS" w:eastAsia="sr-Latn-RS"/>
        </w:rPr>
        <w:t>50850000</w:t>
      </w:r>
    </w:p>
    <w:p w:rsidR="004E1326" w:rsidRPr="007F0EE3" w:rsidRDefault="004E1326" w:rsidP="004E1326">
      <w:pPr>
        <w:spacing w:before="0"/>
        <w:rPr>
          <w:lang w:val="sr-Cyrl-CS" w:eastAsia="ar-SA"/>
        </w:rPr>
      </w:pPr>
    </w:p>
    <w:p w:rsidR="001E6D30"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4E1326" w:rsidRDefault="004E1326" w:rsidP="007F39E7">
      <w:pPr>
        <w:spacing w:before="0"/>
        <w:rPr>
          <w:rFonts w:cs="Arial"/>
          <w:lang w:eastAsia="zh-CN"/>
        </w:rPr>
      </w:pPr>
    </w:p>
    <w:p w:rsidR="00B93DE0" w:rsidRPr="00A26E0E" w:rsidRDefault="00B93DE0" w:rsidP="007F39E7">
      <w:pPr>
        <w:spacing w:before="0"/>
        <w:rPr>
          <w:rFonts w:cs="Arial"/>
          <w:lang w:val="sr-Latn-RS" w:eastAsia="zh-CN"/>
        </w:rPr>
      </w:pPr>
    </w:p>
    <w:p w:rsidR="0032186E" w:rsidRDefault="00DB369C" w:rsidP="00D014EC">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D623F" w:rsidRDefault="005D623F" w:rsidP="005D623F">
      <w:pPr>
        <w:rPr>
          <w:lang w:eastAsia="ar-SA"/>
        </w:rPr>
      </w:pPr>
    </w:p>
    <w:p w:rsidR="00461993" w:rsidRPr="00FA03CB" w:rsidRDefault="005D623F" w:rsidP="001E6D30">
      <w:pPr>
        <w:rPr>
          <w:rFonts w:cs="Arial"/>
          <w:b/>
          <w:lang w:val="sr-Cyrl-RS"/>
        </w:rPr>
      </w:pPr>
      <w:r w:rsidRPr="005D623F">
        <w:rPr>
          <w:rFonts w:cs="Arial"/>
          <w:b/>
        </w:rPr>
        <w:t xml:space="preserve">3.1. </w:t>
      </w:r>
      <w:r w:rsidR="00F01878" w:rsidRPr="00283EAD">
        <w:rPr>
          <w:rFonts w:cs="Arial"/>
          <w:b/>
          <w:sz w:val="24"/>
          <w:szCs w:val="24"/>
        </w:rPr>
        <w:t xml:space="preserve">Технички  опис захтеваних </w:t>
      </w:r>
      <w:r w:rsidRPr="00283EAD">
        <w:rPr>
          <w:rFonts w:cs="Arial"/>
          <w:b/>
          <w:sz w:val="24"/>
          <w:szCs w:val="24"/>
        </w:rPr>
        <w:t>услуга</w:t>
      </w:r>
      <w:bookmarkEnd w:id="17"/>
    </w:p>
    <w:p w:rsidR="002B2FEE" w:rsidRDefault="002B2FEE" w:rsidP="004E0136">
      <w:pPr>
        <w:rPr>
          <w:lang w:val="sr-Cyrl-RS" w:eastAsia="ar-SA"/>
        </w:rPr>
      </w:pPr>
    </w:p>
    <w:p w:rsidR="00C12C5F" w:rsidRDefault="00C12C5F" w:rsidP="004E0136">
      <w:pPr>
        <w:rPr>
          <w:lang w:val="sr-Cyrl-RS" w:eastAsia="ar-SA"/>
        </w:rPr>
      </w:pPr>
    </w:p>
    <w:p w:rsidR="00C12C5F" w:rsidRDefault="00C12C5F" w:rsidP="004E0136">
      <w:pPr>
        <w:rPr>
          <w:lang w:val="sr-Cyrl-RS" w:eastAsia="ar-SA"/>
        </w:rPr>
      </w:pPr>
    </w:p>
    <w:p w:rsidR="00C12C5F" w:rsidRDefault="00C12C5F" w:rsidP="004E0136">
      <w:pPr>
        <w:rPr>
          <w:lang w:val="sr-Cyrl-RS" w:eastAsia="ar-SA"/>
        </w:rPr>
      </w:pPr>
    </w:p>
    <w:p w:rsidR="00C12C5F" w:rsidRDefault="00C12C5F" w:rsidP="004E0136">
      <w:pPr>
        <w:rPr>
          <w:lang w:val="sr-Cyrl-RS" w:eastAsia="ar-SA"/>
        </w:rPr>
      </w:pPr>
    </w:p>
    <w:tbl>
      <w:tblPr>
        <w:tblStyle w:val="TableGrid10"/>
        <w:tblW w:w="10031" w:type="dxa"/>
        <w:tblLayout w:type="fixed"/>
        <w:tblLook w:val="04A0" w:firstRow="1" w:lastRow="0" w:firstColumn="1" w:lastColumn="0" w:noHBand="0" w:noVBand="1"/>
      </w:tblPr>
      <w:tblGrid>
        <w:gridCol w:w="10031"/>
      </w:tblGrid>
      <w:tr w:rsidR="00C12C5F" w:rsidRPr="00C12C5F" w:rsidTr="00C12C5F">
        <w:tc>
          <w:tcPr>
            <w:tcW w:w="10031" w:type="dxa"/>
          </w:tcPr>
          <w:p w:rsidR="00C12C5F" w:rsidRPr="00C12C5F" w:rsidRDefault="00C12C5F" w:rsidP="00C12C5F">
            <w:pPr>
              <w:spacing w:before="0"/>
              <w:jc w:val="left"/>
              <w:rPr>
                <w:rFonts w:ascii="Arial" w:hAnsi="Arial" w:cs="Arial"/>
                <w:b/>
                <w:lang w:val="sr-Cyrl-RS"/>
              </w:rPr>
            </w:pPr>
            <w:r w:rsidRPr="00C12C5F">
              <w:rPr>
                <w:rFonts w:ascii="Arial" w:hAnsi="Arial" w:cs="Arial"/>
                <w:b/>
                <w:lang w:val="sr-Cyrl-RS"/>
              </w:rPr>
              <w:t xml:space="preserve">Врста услуга </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-тапацирање фотеља еко кожом или штофом (цена са материјалом)</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-тапацирање клупа без наслона дужине 1,5 м</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-звезда постоље(метална са точкићима)за фотеље ,цена са уградњом</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-гасни цилиндар(амортизер) за фотеље</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-метални руконаслон фотеља ,цена са уградњом </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-механизам фотеља са уградњом</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-тапацирање дактило столица и конференцијских столица,цена са материјалом </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-зглоб наслона дактило столица </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-руконаслон дактило столице</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-поправка дактило столица као и конференцијских столица</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-замена клап шарки на вратима ормара и бравицама </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-пластична звезда постоља са точкићима за дактило столице,цена са монтажом</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-метална плоча постољадактило столице,цена са уградњом</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-демонтажа крила постојећих ормара</w:t>
            </w:r>
          </w:p>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Обрачун по </w:t>
            </w:r>
            <w:r w:rsidRPr="00C12C5F">
              <w:rPr>
                <w:rFonts w:ascii="Arial" w:hAnsi="Arial" w:cs="Arial"/>
              </w:rPr>
              <w:t>m².</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-израда и монтажа нових плоча од универа 18</w:t>
            </w:r>
            <w:r w:rsidRPr="00C12C5F">
              <w:rPr>
                <w:rFonts w:ascii="Arial" w:hAnsi="Arial" w:cs="Arial"/>
              </w:rPr>
              <w:t xml:space="preserve">mm </w:t>
            </w:r>
            <w:r w:rsidRPr="00C12C5F">
              <w:rPr>
                <w:rFonts w:ascii="Arial" w:hAnsi="Arial" w:cs="Arial"/>
                <w:lang w:val="sr-Cyrl-RS"/>
              </w:rPr>
              <w:t xml:space="preserve">пресвучених фолијом, кантовање урадити абс траком. У боји по избору </w:t>
            </w:r>
            <w:r w:rsidR="00EC7620">
              <w:rPr>
                <w:rFonts w:ascii="Arial" w:hAnsi="Arial" w:cs="Arial"/>
                <w:lang w:val="sr-Cyrl-RS"/>
              </w:rPr>
              <w:t>Наручица</w:t>
            </w:r>
            <w:r w:rsidRPr="00C12C5F">
              <w:rPr>
                <w:rFonts w:ascii="Arial" w:hAnsi="Arial" w:cs="Arial"/>
                <w:lang w:val="sr-Cyrl-RS"/>
              </w:rPr>
              <w:t>.</w:t>
            </w:r>
          </w:p>
          <w:p w:rsidR="00C12C5F" w:rsidRPr="00C12C5F" w:rsidRDefault="00C12C5F" w:rsidP="00C12C5F">
            <w:pPr>
              <w:spacing w:before="0"/>
              <w:jc w:val="left"/>
              <w:rPr>
                <w:rFonts w:ascii="Arial" w:hAnsi="Arial" w:cs="Arial"/>
              </w:rPr>
            </w:pPr>
            <w:r w:rsidRPr="00C12C5F">
              <w:rPr>
                <w:rFonts w:ascii="Arial" w:hAnsi="Arial" w:cs="Arial"/>
                <w:lang w:val="sr-Cyrl-RS"/>
              </w:rPr>
              <w:t xml:space="preserve">Обрачун по </w:t>
            </w:r>
            <w:r w:rsidRPr="00C12C5F">
              <w:rPr>
                <w:rFonts w:ascii="Arial" w:hAnsi="Arial" w:cs="Arial"/>
              </w:rPr>
              <w:t>m²</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Репарирање постојећег ентеријера плакара и површина од плочастог материјала,фурнираних храстовим фурниром.</w:t>
            </w:r>
          </w:p>
          <w:p w:rsidR="00C12C5F" w:rsidRPr="00C12C5F" w:rsidRDefault="00C12C5F" w:rsidP="00C12C5F">
            <w:pPr>
              <w:spacing w:before="0"/>
              <w:jc w:val="left"/>
              <w:rPr>
                <w:rFonts w:ascii="Arial" w:hAnsi="Arial" w:cs="Arial"/>
                <w:lang w:val="sr-Cyrl-RS"/>
              </w:rPr>
            </w:pPr>
            <w:r w:rsidRPr="00C12C5F">
              <w:rPr>
                <w:rFonts w:ascii="Arial" w:hAnsi="Arial" w:cs="Arial"/>
                <w:lang w:val="sr-Cyrl-RS"/>
              </w:rPr>
              <w:t>-припрема за лакирање (шмирглање,чишћење гитовање,по потреби санирање фурнира..</w:t>
            </w:r>
          </w:p>
          <w:p w:rsidR="00C12C5F" w:rsidRPr="00C12C5F" w:rsidRDefault="00C12C5F" w:rsidP="00C12C5F">
            <w:pPr>
              <w:spacing w:before="0"/>
              <w:jc w:val="left"/>
              <w:rPr>
                <w:rFonts w:ascii="Arial" w:hAnsi="Arial" w:cs="Arial"/>
                <w:lang w:val="sr-Cyrl-RS"/>
              </w:rPr>
            </w:pPr>
            <w:r w:rsidRPr="00C12C5F">
              <w:rPr>
                <w:rFonts w:ascii="Arial" w:hAnsi="Arial" w:cs="Arial"/>
                <w:lang w:val="sr-Cyrl-RS"/>
              </w:rPr>
              <w:t>-бајцовање –тонирање.</w:t>
            </w:r>
          </w:p>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-обрачун по </w:t>
            </w:r>
            <w:r w:rsidRPr="00C12C5F">
              <w:rPr>
                <w:rFonts w:ascii="Arial" w:hAnsi="Arial" w:cs="Arial"/>
              </w:rPr>
              <w:t>m²</w:t>
            </w:r>
          </w:p>
        </w:tc>
      </w:tr>
      <w:tr w:rsidR="00C12C5F" w:rsidRPr="00C12C5F" w:rsidTr="00C12C5F">
        <w:tc>
          <w:tcPr>
            <w:tcW w:w="10031" w:type="dxa"/>
          </w:tcPr>
          <w:p w:rsidR="00C12C5F" w:rsidRDefault="00C12C5F" w:rsidP="00C12C5F">
            <w:pPr>
              <w:spacing w:before="0"/>
              <w:jc w:val="left"/>
              <w:rPr>
                <w:rFonts w:ascii="Arial" w:hAnsi="Arial" w:cs="Arial"/>
                <w:lang w:val="sr-Cyrl-RS"/>
              </w:rPr>
            </w:pPr>
            <w:r w:rsidRPr="00C12C5F">
              <w:rPr>
                <w:rFonts w:ascii="Arial" w:hAnsi="Arial" w:cs="Arial"/>
                <w:lang w:val="sr-Cyrl-RS"/>
              </w:rPr>
              <w:t xml:space="preserve">Израда и монтажа нових крила од универа 18 </w:t>
            </w:r>
            <w:r w:rsidRPr="00C12C5F">
              <w:rPr>
                <w:rFonts w:ascii="Arial" w:hAnsi="Arial" w:cs="Arial"/>
              </w:rPr>
              <w:t>mm</w:t>
            </w:r>
            <w:r w:rsidRPr="00C12C5F">
              <w:rPr>
                <w:rFonts w:ascii="Arial" w:hAnsi="Arial" w:cs="Arial"/>
                <w:lang w:val="sr-Cyrl-RS"/>
              </w:rPr>
              <w:t xml:space="preserve"> пресвученог фолијом ,кантовање урадити са абс траком.У цену урачунати клап шарке ,бравице и ручице из стандардног програма .</w:t>
            </w:r>
          </w:p>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У боји по избору </w:t>
            </w:r>
            <w:r>
              <w:rPr>
                <w:rFonts w:ascii="Arial" w:hAnsi="Arial" w:cs="Arial"/>
                <w:lang w:val="sr-Cyrl-RS"/>
              </w:rPr>
              <w:t>Наручиоца</w:t>
            </w:r>
            <w:r w:rsidRPr="00C12C5F">
              <w:rPr>
                <w:rFonts w:ascii="Arial" w:hAnsi="Arial" w:cs="Arial"/>
                <w:lang w:val="sr-Cyrl-RS"/>
              </w:rPr>
              <w:t xml:space="preserve"> .</w:t>
            </w:r>
          </w:p>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Димензија: </w:t>
            </w:r>
          </w:p>
          <w:p w:rsidR="00C12C5F" w:rsidRPr="00C12C5F" w:rsidRDefault="00C12C5F" w:rsidP="00C12C5F">
            <w:pPr>
              <w:spacing w:before="0"/>
              <w:jc w:val="left"/>
              <w:rPr>
                <w:rFonts w:ascii="Arial" w:hAnsi="Arial" w:cs="Arial"/>
              </w:rPr>
            </w:pPr>
            <w:r w:rsidRPr="00C12C5F">
              <w:rPr>
                <w:rFonts w:ascii="Arial" w:hAnsi="Arial" w:cs="Arial"/>
                <w:lang w:val="sr-Cyrl-RS"/>
              </w:rPr>
              <w:t xml:space="preserve">67/193 </w:t>
            </w:r>
            <w:r w:rsidRPr="00C12C5F">
              <w:rPr>
                <w:rFonts w:ascii="Arial" w:hAnsi="Arial" w:cs="Arial"/>
              </w:rPr>
              <w:t>cm</w:t>
            </w:r>
          </w:p>
          <w:p w:rsidR="00C12C5F" w:rsidRPr="00C12C5F" w:rsidRDefault="00C12C5F" w:rsidP="00C12C5F">
            <w:pPr>
              <w:spacing w:before="0"/>
              <w:jc w:val="left"/>
              <w:rPr>
                <w:rFonts w:ascii="Arial" w:hAnsi="Arial" w:cs="Arial"/>
              </w:rPr>
            </w:pPr>
            <w:r w:rsidRPr="00C12C5F">
              <w:rPr>
                <w:rFonts w:ascii="Arial" w:hAnsi="Arial" w:cs="Arial"/>
              </w:rPr>
              <w:t>67/60 cm</w:t>
            </w:r>
          </w:p>
          <w:p w:rsidR="00C12C5F" w:rsidRPr="00C12C5F" w:rsidRDefault="00C12C5F" w:rsidP="00C12C5F">
            <w:pPr>
              <w:spacing w:before="0"/>
              <w:jc w:val="left"/>
              <w:rPr>
                <w:rFonts w:ascii="Arial" w:hAnsi="Arial" w:cs="Arial"/>
              </w:rPr>
            </w:pPr>
            <w:r w:rsidRPr="00C12C5F">
              <w:rPr>
                <w:rFonts w:ascii="Arial" w:hAnsi="Arial" w:cs="Arial"/>
              </w:rPr>
              <w:t>60/190 cm</w:t>
            </w:r>
          </w:p>
          <w:p w:rsidR="00C12C5F" w:rsidRPr="00C12C5F" w:rsidRDefault="00C12C5F" w:rsidP="00C12C5F">
            <w:pPr>
              <w:spacing w:before="0"/>
              <w:jc w:val="left"/>
              <w:rPr>
                <w:rFonts w:ascii="Arial" w:hAnsi="Arial" w:cs="Arial"/>
              </w:rPr>
            </w:pPr>
            <w:r w:rsidRPr="00C12C5F">
              <w:rPr>
                <w:rFonts w:ascii="Arial" w:hAnsi="Arial" w:cs="Arial"/>
              </w:rPr>
              <w:t>60/60 cm</w:t>
            </w:r>
          </w:p>
          <w:p w:rsidR="00C12C5F" w:rsidRPr="00C12C5F" w:rsidRDefault="00C12C5F" w:rsidP="00C12C5F">
            <w:pPr>
              <w:spacing w:before="0"/>
              <w:jc w:val="left"/>
              <w:rPr>
                <w:rFonts w:ascii="Arial" w:hAnsi="Arial" w:cs="Arial"/>
              </w:rPr>
            </w:pPr>
            <w:r w:rsidRPr="00C12C5F">
              <w:rPr>
                <w:rFonts w:ascii="Arial" w:hAnsi="Arial" w:cs="Arial"/>
              </w:rPr>
              <w:t>50/190 cm</w:t>
            </w:r>
          </w:p>
          <w:p w:rsidR="00C12C5F" w:rsidRPr="00C12C5F" w:rsidRDefault="00C12C5F" w:rsidP="00C12C5F">
            <w:pPr>
              <w:spacing w:before="0"/>
              <w:jc w:val="left"/>
              <w:rPr>
                <w:rFonts w:ascii="Arial" w:hAnsi="Arial" w:cs="Arial"/>
              </w:rPr>
            </w:pPr>
            <w:r w:rsidRPr="00C12C5F">
              <w:rPr>
                <w:rFonts w:ascii="Arial" w:hAnsi="Arial" w:cs="Arial"/>
              </w:rPr>
              <w:t>50/60 cm</w:t>
            </w:r>
          </w:p>
          <w:p w:rsidR="00C12C5F" w:rsidRPr="00C12C5F" w:rsidRDefault="00C12C5F" w:rsidP="00C12C5F">
            <w:pPr>
              <w:spacing w:before="0"/>
              <w:jc w:val="left"/>
              <w:rPr>
                <w:rFonts w:ascii="Arial" w:hAnsi="Arial" w:cs="Arial"/>
              </w:rPr>
            </w:pPr>
            <w:r w:rsidRPr="00C12C5F">
              <w:rPr>
                <w:rFonts w:ascii="Arial" w:hAnsi="Arial" w:cs="Arial"/>
              </w:rPr>
              <w:t>38/188 cm</w:t>
            </w:r>
          </w:p>
          <w:p w:rsidR="00C12C5F" w:rsidRPr="00C12C5F" w:rsidRDefault="00C12C5F" w:rsidP="00C12C5F">
            <w:pPr>
              <w:spacing w:before="0"/>
              <w:jc w:val="left"/>
              <w:rPr>
                <w:rFonts w:ascii="Arial" w:hAnsi="Arial" w:cs="Arial"/>
              </w:rPr>
            </w:pPr>
            <w:r w:rsidRPr="00C12C5F">
              <w:rPr>
                <w:rFonts w:ascii="Arial" w:hAnsi="Arial" w:cs="Arial"/>
              </w:rPr>
              <w:t>38/60 cm</w:t>
            </w:r>
          </w:p>
          <w:p w:rsidR="00C12C5F" w:rsidRPr="00C12C5F" w:rsidRDefault="00C12C5F" w:rsidP="00C12C5F">
            <w:pPr>
              <w:spacing w:before="0"/>
              <w:jc w:val="left"/>
              <w:rPr>
                <w:rFonts w:ascii="Arial" w:hAnsi="Arial" w:cs="Arial"/>
              </w:rPr>
            </w:pPr>
            <w:r w:rsidRPr="00C12C5F">
              <w:rPr>
                <w:rFonts w:ascii="Arial" w:hAnsi="Arial" w:cs="Arial"/>
              </w:rPr>
              <w:t>77/200 cm</w:t>
            </w:r>
          </w:p>
          <w:p w:rsidR="00C12C5F" w:rsidRPr="00C12C5F" w:rsidRDefault="00C12C5F" w:rsidP="00C12C5F">
            <w:pPr>
              <w:spacing w:before="0"/>
              <w:jc w:val="left"/>
              <w:rPr>
                <w:rFonts w:ascii="Arial" w:hAnsi="Arial" w:cs="Arial"/>
              </w:rPr>
            </w:pPr>
            <w:r w:rsidRPr="00C12C5F">
              <w:rPr>
                <w:rFonts w:ascii="Arial" w:hAnsi="Arial" w:cs="Arial"/>
              </w:rPr>
              <w:t>77/48 cm</w:t>
            </w:r>
          </w:p>
          <w:p w:rsidR="00C12C5F" w:rsidRPr="00C12C5F" w:rsidRDefault="00C12C5F" w:rsidP="00C12C5F">
            <w:pPr>
              <w:spacing w:before="0"/>
              <w:jc w:val="left"/>
              <w:rPr>
                <w:rFonts w:ascii="Arial" w:hAnsi="Arial" w:cs="Arial"/>
              </w:rPr>
            </w:pPr>
            <w:r w:rsidRPr="00C12C5F">
              <w:rPr>
                <w:rFonts w:ascii="Arial" w:hAnsi="Arial" w:cs="Arial"/>
              </w:rPr>
              <w:t>70/200 cm</w:t>
            </w:r>
          </w:p>
          <w:p w:rsidR="00C12C5F" w:rsidRPr="00C12C5F" w:rsidRDefault="00C12C5F" w:rsidP="00C12C5F">
            <w:pPr>
              <w:spacing w:before="0"/>
              <w:jc w:val="left"/>
              <w:rPr>
                <w:rFonts w:ascii="Arial" w:hAnsi="Arial" w:cs="Arial"/>
              </w:rPr>
            </w:pPr>
            <w:r w:rsidRPr="00C12C5F">
              <w:rPr>
                <w:rFonts w:ascii="Arial" w:hAnsi="Arial" w:cs="Arial"/>
              </w:rPr>
              <w:t>70/195 cm</w:t>
            </w:r>
          </w:p>
          <w:p w:rsidR="00C12C5F" w:rsidRPr="00C12C5F" w:rsidRDefault="00C12C5F" w:rsidP="00C12C5F">
            <w:pPr>
              <w:spacing w:before="0"/>
              <w:jc w:val="left"/>
              <w:rPr>
                <w:rFonts w:ascii="Arial" w:hAnsi="Arial" w:cs="Arial"/>
              </w:rPr>
            </w:pPr>
            <w:r w:rsidRPr="00C12C5F">
              <w:rPr>
                <w:rFonts w:ascii="Arial" w:hAnsi="Arial" w:cs="Arial"/>
              </w:rPr>
              <w:t>70/48 cm</w:t>
            </w:r>
          </w:p>
          <w:p w:rsidR="00C12C5F" w:rsidRPr="00C12C5F" w:rsidRDefault="00C12C5F" w:rsidP="00C12C5F">
            <w:pPr>
              <w:spacing w:before="0"/>
              <w:jc w:val="left"/>
              <w:rPr>
                <w:rFonts w:ascii="Arial" w:hAnsi="Arial" w:cs="Arial"/>
              </w:rPr>
            </w:pPr>
            <w:r w:rsidRPr="00C12C5F">
              <w:rPr>
                <w:rFonts w:ascii="Arial" w:hAnsi="Arial" w:cs="Arial"/>
              </w:rPr>
              <w:t>91/190 cm</w:t>
            </w:r>
          </w:p>
          <w:p w:rsidR="00C12C5F" w:rsidRPr="00C12C5F" w:rsidRDefault="00C12C5F" w:rsidP="00C12C5F">
            <w:pPr>
              <w:spacing w:before="0"/>
              <w:jc w:val="left"/>
              <w:rPr>
                <w:rFonts w:ascii="Arial" w:hAnsi="Arial" w:cs="Arial"/>
              </w:rPr>
            </w:pPr>
            <w:r w:rsidRPr="00C12C5F">
              <w:rPr>
                <w:rFonts w:ascii="Arial" w:hAnsi="Arial" w:cs="Arial"/>
              </w:rPr>
              <w:t>91/60 cm</w:t>
            </w:r>
          </w:p>
          <w:p w:rsidR="00C12C5F" w:rsidRPr="00C12C5F" w:rsidRDefault="00C12C5F" w:rsidP="00C12C5F">
            <w:pPr>
              <w:spacing w:before="0"/>
              <w:jc w:val="left"/>
              <w:rPr>
                <w:rFonts w:ascii="Arial" w:hAnsi="Arial" w:cs="Arial"/>
              </w:rPr>
            </w:pPr>
            <w:r w:rsidRPr="00C12C5F">
              <w:rPr>
                <w:rFonts w:ascii="Arial" w:hAnsi="Arial" w:cs="Arial"/>
              </w:rPr>
              <w:t>81/190 cm</w:t>
            </w:r>
          </w:p>
          <w:p w:rsidR="00C12C5F" w:rsidRPr="00C12C5F" w:rsidRDefault="00C12C5F" w:rsidP="00C12C5F">
            <w:pPr>
              <w:spacing w:before="0"/>
              <w:jc w:val="left"/>
              <w:rPr>
                <w:rFonts w:ascii="Arial" w:hAnsi="Arial" w:cs="Arial"/>
              </w:rPr>
            </w:pPr>
            <w:r w:rsidRPr="00C12C5F">
              <w:rPr>
                <w:rFonts w:ascii="Arial" w:hAnsi="Arial" w:cs="Arial"/>
              </w:rPr>
              <w:t>81/60 cm</w:t>
            </w:r>
          </w:p>
          <w:p w:rsidR="00C12C5F" w:rsidRPr="00C12C5F" w:rsidRDefault="00C12C5F" w:rsidP="00C12C5F">
            <w:pPr>
              <w:spacing w:before="0"/>
              <w:jc w:val="left"/>
              <w:rPr>
                <w:rFonts w:ascii="Arial" w:hAnsi="Arial" w:cs="Arial"/>
                <w:lang w:val="sr-Cyrl-RS"/>
              </w:rPr>
            </w:pPr>
            <w:r w:rsidRPr="00C12C5F">
              <w:rPr>
                <w:rFonts w:ascii="Arial" w:hAnsi="Arial" w:cs="Arial"/>
                <w:lang w:val="sr-Cyrl-RS"/>
              </w:rPr>
              <w:t>Обрачун по комаду.</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Набавка и уградња бравица за закључавање фиока радног стола.</w:t>
            </w:r>
          </w:p>
        </w:tc>
      </w:tr>
      <w:tr w:rsidR="00C12C5F" w:rsidRPr="00C12C5F" w:rsidTr="00C12C5F">
        <w:tc>
          <w:tcPr>
            <w:tcW w:w="10031" w:type="dxa"/>
          </w:tcPr>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Израда и уградња первајз лајсни ширине око 2 цм.У боји по избору </w:t>
            </w:r>
            <w:r>
              <w:rPr>
                <w:rFonts w:ascii="Arial" w:hAnsi="Arial" w:cs="Arial"/>
                <w:lang w:val="sr-Cyrl-RS"/>
              </w:rPr>
              <w:t>Наручиоца</w:t>
            </w:r>
            <w:r w:rsidRPr="00C12C5F">
              <w:rPr>
                <w:rFonts w:ascii="Arial" w:hAnsi="Arial" w:cs="Arial"/>
                <w:lang w:val="sr-Cyrl-RS"/>
              </w:rPr>
              <w:t>.</w:t>
            </w:r>
          </w:p>
          <w:p w:rsidR="00C12C5F" w:rsidRPr="00C12C5F" w:rsidRDefault="00C12C5F" w:rsidP="00C12C5F">
            <w:pPr>
              <w:spacing w:before="0"/>
              <w:jc w:val="left"/>
              <w:rPr>
                <w:rFonts w:ascii="Arial" w:hAnsi="Arial" w:cs="Arial"/>
                <w:lang w:val="sr-Cyrl-RS"/>
              </w:rPr>
            </w:pPr>
            <w:r w:rsidRPr="00C12C5F">
              <w:rPr>
                <w:rFonts w:ascii="Arial" w:hAnsi="Arial" w:cs="Arial"/>
                <w:lang w:val="sr-Cyrl-RS"/>
              </w:rPr>
              <w:t xml:space="preserve">Обрачун по </w:t>
            </w:r>
            <w:r w:rsidRPr="00C12C5F">
              <w:rPr>
                <w:rFonts w:ascii="Arial" w:hAnsi="Arial" w:cs="Arial"/>
              </w:rPr>
              <w:t>m²</w:t>
            </w:r>
            <w:r w:rsidRPr="00C12C5F">
              <w:rPr>
                <w:rFonts w:ascii="Arial" w:hAnsi="Arial" w:cs="Arial"/>
                <w:lang w:val="sr-Cyrl-RS"/>
              </w:rPr>
              <w:t>.</w:t>
            </w:r>
          </w:p>
        </w:tc>
      </w:tr>
    </w:tbl>
    <w:p w:rsidR="00C12C5F" w:rsidRDefault="00C12C5F" w:rsidP="004E0136">
      <w:pPr>
        <w:rPr>
          <w:lang w:val="sr-Cyrl-RS" w:eastAsia="ar-SA"/>
        </w:rPr>
      </w:pPr>
    </w:p>
    <w:p w:rsidR="00C12C5F" w:rsidRDefault="00C12C5F" w:rsidP="004E0136">
      <w:pPr>
        <w:rPr>
          <w:lang w:val="sr-Cyrl-RS" w:eastAsia="ar-SA"/>
        </w:rPr>
      </w:pPr>
    </w:p>
    <w:p w:rsidR="00050147" w:rsidRPr="00050147" w:rsidRDefault="00050147" w:rsidP="00050147">
      <w:pPr>
        <w:spacing w:before="0"/>
        <w:rPr>
          <w:rFonts w:cs="Arial"/>
          <w:b/>
          <w:color w:val="000000"/>
          <w:lang w:val="ru-RU"/>
        </w:rPr>
      </w:pPr>
      <w:r w:rsidRPr="00050147">
        <w:rPr>
          <w:rFonts w:cs="Arial"/>
          <w:b/>
          <w:color w:val="000000"/>
          <w:lang w:val="ru-RU"/>
        </w:rPr>
        <w:t xml:space="preserve">Напомена: </w:t>
      </w:r>
    </w:p>
    <w:p w:rsidR="00050147" w:rsidRPr="00050147" w:rsidRDefault="00050147" w:rsidP="00050147">
      <w:pPr>
        <w:spacing w:before="0"/>
        <w:rPr>
          <w:rFonts w:cs="Arial"/>
          <w:color w:val="000000"/>
          <w:lang w:val="ru-RU"/>
        </w:rPr>
      </w:pPr>
    </w:p>
    <w:p w:rsidR="00CB683B" w:rsidRDefault="00CB683B" w:rsidP="00CB683B">
      <w:pPr>
        <w:spacing w:before="0"/>
        <w:rPr>
          <w:rFonts w:eastAsia="Calibri" w:cs="Arial"/>
          <w:lang w:val="ru-RU" w:eastAsia="hr-HR"/>
        </w:rPr>
      </w:pPr>
      <w:r w:rsidRPr="00CB683B">
        <w:rPr>
          <w:rFonts w:eastAsia="Calibri" w:cs="Arial"/>
          <w:lang w:val="ru-RU" w:eastAsia="hr-HR"/>
        </w:rPr>
        <w:t xml:space="preserve">Укупна упоредна цена не представља вредност уговора већ служи за упоређивање и рангирање понуда. </w:t>
      </w:r>
    </w:p>
    <w:p w:rsidR="00CB683B" w:rsidRDefault="00CB683B" w:rsidP="00CB683B">
      <w:pPr>
        <w:spacing w:before="0"/>
        <w:rPr>
          <w:rFonts w:eastAsia="Calibri" w:cs="Arial"/>
          <w:lang w:val="ru-RU" w:eastAsia="hr-HR"/>
        </w:rPr>
      </w:pPr>
      <w:r w:rsidRPr="00CB683B">
        <w:rPr>
          <w:rFonts w:eastAsia="Calibri" w:cs="Arial"/>
          <w:lang w:val="ru-RU" w:eastAsia="hr-HR"/>
        </w:rPr>
        <w:t xml:space="preserve">Укупна упоредна цена </w:t>
      </w:r>
      <w:r w:rsidRPr="00CB683B">
        <w:rPr>
          <w:rFonts w:eastAsia="Calibri" w:cs="Arial"/>
          <w:lang w:val="sr-Cyrl-RS" w:eastAsia="hr-HR"/>
        </w:rPr>
        <w:t>се не узима у обзир у смислу прихватљивости понуде (неће се понуда одбити из разлога  понуђене цене изнад процењене вредности, јер ће се уговор примењивати до истека рока важења или до утрошка финансијских средстава)</w:t>
      </w:r>
      <w:r w:rsidRPr="00CB683B">
        <w:rPr>
          <w:rFonts w:eastAsia="Calibri" w:cs="Arial"/>
          <w:lang w:val="ru-RU" w:eastAsia="hr-HR"/>
        </w:rPr>
        <w:t>.</w:t>
      </w:r>
    </w:p>
    <w:p w:rsidR="00CB683B" w:rsidRDefault="00CB683B" w:rsidP="00CB683B">
      <w:pPr>
        <w:spacing w:before="0"/>
        <w:rPr>
          <w:rFonts w:eastAsia="Calibri" w:cs="Arial"/>
          <w:lang w:val="ru-RU" w:eastAsia="hr-HR"/>
        </w:rPr>
      </w:pPr>
    </w:p>
    <w:p w:rsidR="00CB683B" w:rsidRPr="00CB683B" w:rsidRDefault="00CB683B" w:rsidP="00CB683B">
      <w:pPr>
        <w:spacing w:before="0"/>
        <w:rPr>
          <w:rFonts w:eastAsia="Calibri" w:cs="Arial"/>
          <w:lang w:val="ru-RU" w:eastAsia="hr-HR"/>
        </w:rPr>
      </w:pPr>
      <w:r w:rsidRPr="00050147">
        <w:rPr>
          <w:rFonts w:cs="Arial"/>
          <w:b/>
          <w:color w:val="000000"/>
          <w:lang w:val="sr-Cyrl-RS"/>
        </w:rPr>
        <w:t>Уговор ће се закључити на процењену вредност јавне набавке</w:t>
      </w:r>
    </w:p>
    <w:p w:rsidR="00050147" w:rsidRPr="00CB683B" w:rsidRDefault="00CB683B" w:rsidP="00050147">
      <w:pPr>
        <w:spacing w:before="0"/>
        <w:rPr>
          <w:rFonts w:cs="Arial"/>
          <w:color w:val="000000"/>
          <w:lang w:val="sr-Latn-RS"/>
        </w:rPr>
      </w:pPr>
      <w:r w:rsidRPr="00CB683B">
        <w:rPr>
          <w:rFonts w:cs="Arial"/>
          <w:lang w:val="sr-Cyrl-RS"/>
        </w:rPr>
        <w:t xml:space="preserve">Изабрани понуђач </w:t>
      </w:r>
      <w:r w:rsidRPr="00CB683B">
        <w:rPr>
          <w:rFonts w:cs="Arial"/>
          <w:color w:val="000000"/>
          <w:lang w:val="ru-RU"/>
        </w:rPr>
        <w:t xml:space="preserve">је у обавези да </w:t>
      </w:r>
      <w:r w:rsidRPr="00CB683B">
        <w:rPr>
          <w:rFonts w:cs="Arial"/>
          <w:color w:val="000000"/>
          <w:lang w:val="sr-Cyrl-RS"/>
        </w:rPr>
        <w:t>у</w:t>
      </w:r>
      <w:r w:rsidRPr="00CB683B">
        <w:rPr>
          <w:rFonts w:cs="Arial"/>
          <w:color w:val="000000"/>
          <w:lang w:val="ru-RU"/>
        </w:rPr>
        <w:t xml:space="preserve"> понуди прикаже јединичну цену по једном комаду на основу које ће се вршити фактурисање</w:t>
      </w:r>
      <w:r>
        <w:rPr>
          <w:rFonts w:cs="Arial"/>
          <w:color w:val="000000"/>
          <w:lang w:val="sr-Latn-RS"/>
        </w:rPr>
        <w:t>.</w:t>
      </w:r>
    </w:p>
    <w:p w:rsidR="00CB683B" w:rsidRPr="00274C2A" w:rsidRDefault="00CB683B" w:rsidP="004E0136">
      <w:pPr>
        <w:rPr>
          <w:lang w:val="sr-Cyrl-RS" w:eastAsia="ar-SA"/>
        </w:rPr>
      </w:pPr>
    </w:p>
    <w:p w:rsidR="00F87EE1" w:rsidRPr="001D6983" w:rsidRDefault="00A61624" w:rsidP="00F80040">
      <w:pPr>
        <w:pStyle w:val="Heading10"/>
        <w:ind w:left="0" w:firstLine="0"/>
        <w:jc w:val="both"/>
        <w:rPr>
          <w:rFonts w:cs="Arial"/>
          <w:lang w:val="sr-Cyrl-RS"/>
        </w:rPr>
      </w:pPr>
      <w:r>
        <w:rPr>
          <w:rFonts w:cs="Arial"/>
        </w:rPr>
        <w:t>3.</w:t>
      </w:r>
      <w:r w:rsidR="00C12C5F">
        <w:rPr>
          <w:rFonts w:cs="Arial"/>
          <w:lang w:val="sr-Cyrl-RS"/>
        </w:rPr>
        <w:t>2</w:t>
      </w:r>
      <w:r w:rsidR="00557626" w:rsidRPr="00BE1893">
        <w:rPr>
          <w:rFonts w:cs="Arial"/>
        </w:rPr>
        <w:t>.</w:t>
      </w:r>
      <w:r w:rsidR="00DB369C" w:rsidRPr="00BE1893">
        <w:rPr>
          <w:rFonts w:cs="Arial"/>
        </w:rPr>
        <w:t xml:space="preserve">Рок </w:t>
      </w:r>
      <w:r w:rsidR="00A63575" w:rsidRPr="00BE1893">
        <w:rPr>
          <w:rFonts w:cs="Arial"/>
        </w:rPr>
        <w:t>извршења услуга</w:t>
      </w:r>
      <w:r w:rsidR="001D6983">
        <w:rPr>
          <w:rFonts w:cs="Arial"/>
          <w:lang w:val="sr-Cyrl-RS"/>
        </w:rPr>
        <w:t>:</w:t>
      </w:r>
    </w:p>
    <w:p w:rsidR="00F80040" w:rsidRDefault="001D6983" w:rsidP="001D6983">
      <w:pPr>
        <w:rPr>
          <w:rFonts w:cs="Arial"/>
          <w:lang w:val="sr-Cyrl-RS"/>
        </w:rPr>
      </w:pPr>
      <w:bookmarkStart w:id="19" w:name="_Toc441651542"/>
      <w:bookmarkStart w:id="20" w:name="_Toc442559880"/>
      <w:r>
        <w:rPr>
          <w:rFonts w:cs="Arial"/>
          <w:lang w:val="sr-Cyrl-RS"/>
        </w:rPr>
        <w:t>Услуга се врши сукцесивно у периоду од 12 месеци , а у договору са Наручиоцем.</w:t>
      </w:r>
    </w:p>
    <w:p w:rsidR="001D6983" w:rsidRDefault="001D6983" w:rsidP="001D6983">
      <w:pPr>
        <w:rPr>
          <w:rFonts w:cs="Arial"/>
          <w:b/>
          <w:lang w:val="sr-Cyrl-RS"/>
        </w:rPr>
      </w:pPr>
    </w:p>
    <w:p w:rsidR="00F87EE1" w:rsidRDefault="00A61624" w:rsidP="003A044A">
      <w:pPr>
        <w:spacing w:before="0"/>
        <w:rPr>
          <w:rFonts w:cs="Arial"/>
          <w:b/>
          <w:lang w:val="sr-Cyrl-RS"/>
        </w:rPr>
      </w:pPr>
      <w:r w:rsidRPr="00F80040">
        <w:rPr>
          <w:rFonts w:cs="Arial"/>
          <w:b/>
        </w:rPr>
        <w:t>3.</w:t>
      </w:r>
      <w:r w:rsidR="001D6983">
        <w:rPr>
          <w:rFonts w:cs="Arial"/>
          <w:b/>
          <w:lang w:val="sr-Cyrl-RS"/>
        </w:rPr>
        <w:t>3</w:t>
      </w:r>
      <w:r w:rsidR="00781B02" w:rsidRPr="00F80040">
        <w:rPr>
          <w:rFonts w:cs="Arial"/>
          <w:b/>
        </w:rPr>
        <w:t>.</w:t>
      </w:r>
      <w:r w:rsidR="00DB369C" w:rsidRPr="00F80040">
        <w:rPr>
          <w:rFonts w:cs="Arial"/>
          <w:b/>
        </w:rPr>
        <w:t xml:space="preserve">Место </w:t>
      </w:r>
      <w:bookmarkEnd w:id="19"/>
      <w:bookmarkEnd w:id="20"/>
      <w:r w:rsidR="00A63575" w:rsidRPr="00F80040">
        <w:rPr>
          <w:rFonts w:cs="Arial"/>
          <w:b/>
        </w:rPr>
        <w:t>извршења услуга</w:t>
      </w:r>
      <w:r w:rsidR="00BE1893" w:rsidRPr="00F80040">
        <w:rPr>
          <w:rFonts w:cs="Arial"/>
          <w:b/>
          <w:lang w:val="sr-Cyrl-RS"/>
        </w:rPr>
        <w:t>:</w:t>
      </w:r>
    </w:p>
    <w:p w:rsidR="00AA5E70" w:rsidRPr="00F835FE" w:rsidRDefault="00AA5E70" w:rsidP="00AA5E7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AA5E70" w:rsidRPr="00F835FE" w:rsidRDefault="00AA5E70" w:rsidP="00AA5E7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AA5E70" w:rsidRPr="00F835FE" w:rsidRDefault="00AA5E70" w:rsidP="00AA5E7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AA5E70" w:rsidRDefault="00AA5E70" w:rsidP="00AA5E7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p w:rsidR="001D6983" w:rsidRPr="00F835FE" w:rsidRDefault="001D6983" w:rsidP="00AA5E70">
      <w:pPr>
        <w:spacing w:before="0"/>
        <w:rPr>
          <w:rFonts w:cs="Arial"/>
          <w:color w:val="000000" w:themeColor="text1"/>
          <w:lang w:val="sr-Cyrl-RS" w:eastAsia="zh-CN"/>
        </w:rPr>
      </w:pPr>
    </w:p>
    <w:p w:rsidR="004853D8" w:rsidRDefault="001D6983" w:rsidP="003A044A">
      <w:pPr>
        <w:spacing w:before="0"/>
        <w:rPr>
          <w:rFonts w:cs="Arial"/>
          <w:b/>
          <w:lang w:val="sr-Cyrl-RS"/>
        </w:rPr>
      </w:pPr>
      <w:r>
        <w:rPr>
          <w:rFonts w:cs="Arial"/>
          <w:b/>
          <w:lang w:val="sr-Cyrl-RS"/>
        </w:rPr>
        <w:t>3.4 Гарантни рок:</w:t>
      </w:r>
    </w:p>
    <w:p w:rsidR="001D6983" w:rsidRDefault="001D6983" w:rsidP="003A044A">
      <w:pPr>
        <w:spacing w:before="0"/>
        <w:rPr>
          <w:rFonts w:cs="Arial"/>
          <w:b/>
          <w:lang w:val="sr-Cyrl-RS"/>
        </w:rPr>
      </w:pPr>
    </w:p>
    <w:p w:rsidR="001D6983" w:rsidRPr="001215CB" w:rsidRDefault="001D6983" w:rsidP="001D6983">
      <w:pPr>
        <w:spacing w:before="0"/>
        <w:rPr>
          <w:rFonts w:cs="Arial"/>
          <w:color w:val="000000" w:themeColor="text1"/>
          <w:lang w:eastAsia="zh-CN"/>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1D6983" w:rsidRPr="00512FDC" w:rsidRDefault="001D6983" w:rsidP="001D6983">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1D6983" w:rsidRPr="00F80040" w:rsidRDefault="001D6983" w:rsidP="003A044A">
      <w:pPr>
        <w:spacing w:before="0"/>
        <w:rPr>
          <w:rFonts w:cs="Arial"/>
          <w:b/>
          <w:lang w:val="sr-Cyrl-RS"/>
        </w:rPr>
      </w:pPr>
    </w:p>
    <w:p w:rsidR="00F25C77" w:rsidRDefault="00557626" w:rsidP="00F80040">
      <w:pPr>
        <w:pStyle w:val="Heading10"/>
        <w:rPr>
          <w:rFonts w:cs="Arial"/>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80040" w:rsidRPr="00F80040" w:rsidRDefault="00F80040" w:rsidP="00F80040">
      <w:pPr>
        <w:rPr>
          <w:lang w:val="sr-Cyrl-CS" w:eastAsia="ar-SA"/>
        </w:rPr>
      </w:pPr>
    </w:p>
    <w:p w:rsidR="00E666A7" w:rsidRPr="006349E0" w:rsidRDefault="008163CF" w:rsidP="008163CF">
      <w:pPr>
        <w:spacing w:before="0"/>
        <w:rPr>
          <w:rFonts w:cs="Arial"/>
          <w:lang w:val="sr-Cyrl-RS"/>
        </w:rPr>
      </w:pPr>
      <w:r w:rsidRPr="00BE1893">
        <w:rPr>
          <w:rFonts w:cs="Arial"/>
          <w:lang w:val="sr-Cyrl-RS"/>
        </w:rPr>
        <w:t>П</w:t>
      </w:r>
      <w:r w:rsidR="002C2CB0" w:rsidRPr="00BE1893">
        <w:rPr>
          <w:rFonts w:cs="Arial"/>
        </w:rPr>
        <w:t xml:space="preserve">о обављеном послу, </w:t>
      </w:r>
      <w:r w:rsidR="006349E0">
        <w:rPr>
          <w:rFonts w:cs="Arial"/>
          <w:lang w:val="sr-Cyrl-RS"/>
        </w:rPr>
        <w:t>Изабрани понуђач</w:t>
      </w:r>
      <w:r w:rsidR="002C2CB0" w:rsidRPr="00BE1893">
        <w:rPr>
          <w:rFonts w:cs="Arial"/>
        </w:rPr>
        <w:t xml:space="preserve">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6349E0">
        <w:rPr>
          <w:rFonts w:cs="Arial"/>
          <w:lang w:val="sr-Cyrl-RS"/>
        </w:rPr>
        <w:t>Изабраном понуђачу</w:t>
      </w:r>
    </w:p>
    <w:p w:rsidR="00A33C7A" w:rsidRPr="00A12613" w:rsidRDefault="002C62F3" w:rsidP="008163CF">
      <w:pPr>
        <w:spacing w:before="0"/>
        <w:rPr>
          <w:rFonts w:cs="Arial"/>
          <w:b/>
          <w:color w:val="FF0000"/>
          <w:lang w:val="sr-Cyrl-RS"/>
        </w:rPr>
      </w:pPr>
      <w:r w:rsidRPr="00BE1893">
        <w:rPr>
          <w:rFonts w:cs="Arial"/>
        </w:rPr>
        <w:t xml:space="preserve"> </w:t>
      </w:r>
    </w:p>
    <w:p w:rsidR="00F93481" w:rsidRDefault="00F93481"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E04E96" w:rsidRDefault="00E04E96"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1D6983" w:rsidRDefault="001D6983" w:rsidP="008112A2">
      <w:pPr>
        <w:spacing w:before="0"/>
        <w:rPr>
          <w:rFonts w:cs="Arial"/>
          <w:color w:val="00B0F0"/>
          <w:lang w:val="sr-Cyrl-RS" w:eastAsia="zh-CN"/>
        </w:rPr>
      </w:pPr>
    </w:p>
    <w:p w:rsidR="00E04E96" w:rsidRPr="008163CF" w:rsidRDefault="00E04E96"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D014EC">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D014EC">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D014EC">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1D6983">
        <w:rPr>
          <w:rFonts w:cs="Arial"/>
          <w:lang w:val="sr-Cyrl-RS" w:eastAsia="zh-CN"/>
        </w:rPr>
        <w:t>4</w:t>
      </w:r>
      <w:r w:rsidRPr="00E47C2E">
        <w:rPr>
          <w:rFonts w:cs="Arial"/>
          <w:lang w:eastAsia="zh-CN"/>
        </w:rPr>
        <w:t xml:space="preserve"> овог обрасца, биће одбијена као неприхватљива.</w:t>
      </w:r>
    </w:p>
    <w:p w:rsidR="00A12613" w:rsidRPr="00283EAD" w:rsidRDefault="00A12613" w:rsidP="00A12613">
      <w:pPr>
        <w:rPr>
          <w:rFonts w:cs="Arial"/>
          <w:lang w:val="sr-Cyrl-RS"/>
        </w:rPr>
      </w:pPr>
      <w:r w:rsidRPr="00283EAD">
        <w:rPr>
          <w:rFonts w:cs="Arial"/>
          <w:b/>
        </w:rPr>
        <w:t>1</w:t>
      </w:r>
      <w:r w:rsidRPr="00E47C2E">
        <w:rPr>
          <w:rFonts w:cs="Arial"/>
        </w:rPr>
        <w:t xml:space="preserve">.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1D6983" w:rsidRDefault="00A12613" w:rsidP="00A12613">
      <w:pPr>
        <w:spacing w:before="0"/>
        <w:rPr>
          <w:rFonts w:cs="Arial"/>
          <w:lang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274C2A" w:rsidRPr="00274C2A" w:rsidRDefault="00A12613" w:rsidP="00A1261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A12613" w:rsidRPr="00E47C2E" w:rsidRDefault="00A12613" w:rsidP="00A12613">
      <w:pPr>
        <w:spacing w:before="0"/>
        <w:rPr>
          <w:rFonts w:cs="Arial"/>
          <w:lang w:val="sr-Cyrl-CS" w:eastAsia="zh-CN"/>
        </w:rPr>
      </w:pPr>
      <w:r w:rsidRPr="00283EAD">
        <w:rPr>
          <w:rFonts w:cs="Arial"/>
          <w:b/>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A12613" w:rsidP="00B13CD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04E96" w:rsidRPr="00036566" w:rsidRDefault="00E04E96" w:rsidP="00B13CD3">
      <w:pPr>
        <w:spacing w:before="0"/>
        <w:rPr>
          <w:rFonts w:cs="Arial"/>
          <w:lang w:eastAsia="zh-CN"/>
        </w:rPr>
      </w:pPr>
    </w:p>
    <w:p w:rsidR="00A33C7A" w:rsidRPr="00455E34" w:rsidRDefault="00322313" w:rsidP="00274C2A">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455E34" w:rsidRPr="00036566" w:rsidRDefault="00455E34" w:rsidP="00455E34">
      <w:pPr>
        <w:pStyle w:val="KDPodnaslov1"/>
        <w:spacing w:before="0"/>
        <w:ind w:left="360"/>
        <w:rPr>
          <w:rFonts w:cs="Arial"/>
          <w:lang w:val="sr-Cyrl-RS"/>
        </w:rPr>
      </w:pPr>
    </w:p>
    <w:p w:rsidR="001D6983" w:rsidRPr="001543E5" w:rsidRDefault="001D6983" w:rsidP="001D6983">
      <w:pPr>
        <w:rPr>
          <w:rFonts w:cs="Arial"/>
          <w:color w:val="000000" w:themeColor="text1"/>
          <w:lang w:val="ru-RU"/>
        </w:rPr>
      </w:pPr>
      <w:r w:rsidRPr="001543E5">
        <w:rPr>
          <w:rFonts w:cs="Arial"/>
          <w:color w:val="000000" w:themeColor="text1"/>
          <w:lang w:val="ru-RU"/>
        </w:rPr>
        <w:t>Избор најповољније понуде ће се извршити применом критеријума „Најнижа понуђена цена“.</w:t>
      </w:r>
    </w:p>
    <w:p w:rsidR="001D6983" w:rsidRDefault="001D6983" w:rsidP="001D6983">
      <w:pPr>
        <w:rPr>
          <w:rFonts w:cs="Arial"/>
          <w:color w:val="000000" w:themeColor="text1"/>
          <w:lang w:val="ru-RU"/>
        </w:rPr>
      </w:pPr>
      <w:r w:rsidRPr="001543E5">
        <w:rPr>
          <w:rFonts w:cs="Arial"/>
          <w:color w:val="000000" w:themeColor="text1"/>
          <w:lang w:val="ru-RU"/>
        </w:rPr>
        <w:t>Критеријум за оцењивање понуда Најнижа понуђена цена, заснива се на понуђеној цени као једином критеријуму.</w:t>
      </w:r>
    </w:p>
    <w:p w:rsidR="00836C80" w:rsidRDefault="00836C80" w:rsidP="00836C80">
      <w:pPr>
        <w:spacing w:before="0"/>
        <w:rPr>
          <w:rFonts w:cs="Arial"/>
          <w:b/>
          <w:szCs w:val="24"/>
          <w:lang w:val="sr-Cyrl-RS" w:eastAsia="hr-HR"/>
        </w:rPr>
      </w:pPr>
    </w:p>
    <w:p w:rsidR="00EC7620" w:rsidRPr="004104B5" w:rsidRDefault="00EC7620" w:rsidP="00836C80">
      <w:pPr>
        <w:spacing w:before="0"/>
        <w:rPr>
          <w:rFonts w:cs="Arial"/>
          <w:b/>
          <w:szCs w:val="24"/>
          <w:lang w:val="sr-Cyrl-RS" w:eastAsia="hr-HR"/>
        </w:rPr>
      </w:pPr>
    </w:p>
    <w:p w:rsidR="00836C80" w:rsidRPr="004104B5" w:rsidRDefault="00836C80" w:rsidP="00836C80">
      <w:pPr>
        <w:spacing w:before="0"/>
        <w:rPr>
          <w:rFonts w:cs="Arial"/>
          <w:b/>
          <w:szCs w:val="24"/>
          <w:lang w:val="sr-Cyrl-RS" w:eastAsia="hr-HR"/>
        </w:rPr>
      </w:pPr>
      <w:r w:rsidRPr="004104B5">
        <w:rPr>
          <w:rFonts w:cs="Arial"/>
          <w:b/>
          <w:szCs w:val="24"/>
          <w:lang w:val="sr-Cyrl-RS" w:eastAsia="hr-HR"/>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w:t>
      </w:r>
      <w:r w:rsidR="00E27553">
        <w:rPr>
          <w:rFonts w:cs="Arial"/>
          <w:b/>
          <w:szCs w:val="24"/>
          <w:lang w:val="sr-Cyrl-RS" w:eastAsia="hr-HR"/>
        </w:rPr>
        <w:t>а отварању</w:t>
      </w:r>
      <w:r w:rsidRPr="004104B5">
        <w:rPr>
          <w:rFonts w:cs="Arial"/>
          <w:b/>
          <w:szCs w:val="24"/>
          <w:lang w:val="sr-Cyrl-RS" w:eastAsia="hr-HR"/>
        </w:rPr>
        <w:t xml:space="preserve"> понуда.</w:t>
      </w:r>
    </w:p>
    <w:p w:rsidR="001D6983" w:rsidRPr="001543E5" w:rsidRDefault="001D6983" w:rsidP="001D6983">
      <w:pPr>
        <w:rPr>
          <w:rFonts w:cs="Arial"/>
          <w:color w:val="000000" w:themeColor="text1"/>
          <w:lang w:val="ru-RU"/>
        </w:rPr>
      </w:pPr>
      <w:r w:rsidRPr="001543E5">
        <w:rPr>
          <w:rFonts w:cs="Arial"/>
          <w:color w:val="000000" w:themeColor="text1"/>
          <w:lang w:val="ru-RU"/>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 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6983" w:rsidRPr="001543E5" w:rsidRDefault="001D6983" w:rsidP="001D6983">
      <w:pPr>
        <w:rPr>
          <w:rFonts w:cs="Arial"/>
          <w:color w:val="000000" w:themeColor="text1"/>
          <w:lang w:val="ru-RU"/>
        </w:rPr>
      </w:pPr>
      <w:r w:rsidRPr="001543E5">
        <w:rPr>
          <w:rFonts w:cs="Arial"/>
          <w:color w:val="000000" w:themeColor="text1"/>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6983" w:rsidRPr="001543E5" w:rsidRDefault="001D6983" w:rsidP="001D6983">
      <w:pPr>
        <w:rPr>
          <w:rFonts w:cs="Arial"/>
          <w:color w:val="000000" w:themeColor="text1"/>
          <w:lang w:val="ru-RU"/>
        </w:rPr>
      </w:pPr>
      <w:r w:rsidRPr="001543E5">
        <w:rPr>
          <w:rFonts w:cs="Arial"/>
          <w:color w:val="000000" w:themeColor="text1"/>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6983" w:rsidRPr="001543E5" w:rsidRDefault="001D6983" w:rsidP="001D6983">
      <w:pPr>
        <w:rPr>
          <w:rFonts w:cs="Arial"/>
          <w:color w:val="000000" w:themeColor="text1"/>
          <w:lang w:val="ru-RU"/>
        </w:rPr>
      </w:pPr>
      <w:r w:rsidRPr="001543E5">
        <w:rPr>
          <w:rFonts w:cs="Arial"/>
          <w:color w:val="000000" w:themeColor="text1"/>
          <w:lang w:val="ru-RU"/>
        </w:rPr>
        <w:t xml:space="preserve">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w:t>
      </w:r>
      <w:r w:rsidRPr="001543E5">
        <w:rPr>
          <w:rFonts w:cs="Arial"/>
          <w:color w:val="000000" w:themeColor="text1"/>
          <w:lang w:val="ru-RU"/>
        </w:rPr>
        <w:lastRenderedPageBreak/>
        <w:t>Споразума о слободној трговини у централној Европи (ЦЕФТА 2006) примењиваће се сходно одредбама тог споразума.</w:t>
      </w:r>
    </w:p>
    <w:p w:rsidR="001D6983" w:rsidRDefault="001D6983" w:rsidP="001D6983">
      <w:pPr>
        <w:rPr>
          <w:rFonts w:cs="Arial"/>
          <w:color w:val="000000" w:themeColor="text1"/>
          <w:lang w:val="ru-RU"/>
        </w:rPr>
      </w:pPr>
      <w:r w:rsidRPr="001543E5">
        <w:rPr>
          <w:rFonts w:cs="Arial"/>
          <w:color w:val="000000" w:themeColor="text1"/>
          <w:lang w:val="ru-RU"/>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04E96" w:rsidRPr="00885C9B" w:rsidRDefault="00E04E96" w:rsidP="00E04E96">
      <w:pPr>
        <w:rPr>
          <w:rFonts w:cs="Arial"/>
          <w:lang w:val="sr-Cyrl-RS"/>
        </w:rPr>
      </w:pPr>
    </w:p>
    <w:p w:rsidR="00036566" w:rsidRDefault="00036566" w:rsidP="00036566">
      <w:pPr>
        <w:pStyle w:val="Heading10"/>
        <w:spacing w:before="0"/>
        <w:jc w:val="both"/>
      </w:pPr>
      <w:r>
        <w:rPr>
          <w:lang w:val="en-US"/>
        </w:rPr>
        <w:t xml:space="preserve">5.1. </w:t>
      </w:r>
      <w:r>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t>истом понуђеном ценом:</w:t>
      </w:r>
    </w:p>
    <w:p w:rsidR="001D6983" w:rsidRDefault="001D6983" w:rsidP="001D6983">
      <w:pPr>
        <w:rPr>
          <w:rFonts w:eastAsiaTheme="minorHAnsi" w:cs="Arial"/>
          <w:lang w:val="sr-Latn-RS"/>
        </w:rPr>
      </w:pPr>
      <w:r>
        <w:rPr>
          <w:rFonts w:cs="Arial"/>
        </w:rPr>
        <w:t>Уколико две или више понуда имају исту понуђену цену, повољнија понуда биће изабрана путем жреба.</w:t>
      </w:r>
    </w:p>
    <w:p w:rsidR="001D6983" w:rsidRPr="00036566" w:rsidRDefault="001D6983" w:rsidP="001D6983">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04E96" w:rsidRDefault="008D2B23" w:rsidP="00E04E96">
      <w:pPr>
        <w:rPr>
          <w:lang w:val="sr-Cyrl-RS"/>
        </w:rPr>
      </w:pPr>
      <w:r w:rsidRPr="00E04E96">
        <w:rPr>
          <w:rFonts w:cs="Arial"/>
          <w:lang w:val="ru-RU"/>
        </w:rPr>
        <w:t xml:space="preserve">Понуђач подноси понуду у затвореној коверти </w:t>
      </w:r>
      <w:r w:rsidRPr="00E04E96">
        <w:rPr>
          <w:rFonts w:cs="Arial"/>
        </w:rPr>
        <w:t>или кутији</w:t>
      </w:r>
      <w:r w:rsidRPr="00E04E96">
        <w:rPr>
          <w:rFonts w:cs="Arial"/>
          <w:lang w:val="ru-RU"/>
        </w:rPr>
        <w:t xml:space="preserve">, тако да се </w:t>
      </w:r>
      <w:r w:rsidR="00613B13" w:rsidRPr="00E04E96">
        <w:rPr>
          <w:rFonts w:cs="Arial"/>
          <w:lang w:val="ru-RU"/>
        </w:rPr>
        <w:t>при отварању може проверити да ли је затворена, као и када</w:t>
      </w:r>
      <w:r w:rsidRPr="00E04E96">
        <w:rPr>
          <w:rFonts w:cs="Arial"/>
          <w:lang w:val="ru-RU"/>
        </w:rPr>
        <w:t xml:space="preserve">, на адресу: Јавно предузеће „Електропривреда Србије“, </w:t>
      </w:r>
      <w:r w:rsidR="002A4077" w:rsidRPr="00E04E96">
        <w:rPr>
          <w:rFonts w:cs="Arial"/>
          <w:lang w:val="ru-RU"/>
        </w:rPr>
        <w:t>огранак ТЕНТ,</w:t>
      </w:r>
      <w:r w:rsidR="005F6AAF" w:rsidRPr="00E04E96">
        <w:rPr>
          <w:rFonts w:cs="Arial"/>
          <w:color w:val="000000" w:themeColor="text1"/>
          <w:lang w:val="ru-RU"/>
        </w:rPr>
        <w:t>Богољуба Урошевића Црног 44, 11 500 Обреновац</w:t>
      </w:r>
      <w:r w:rsidR="002A4077" w:rsidRPr="00E04E96">
        <w:rPr>
          <w:rFonts w:cs="Arial"/>
          <w:color w:val="000000" w:themeColor="text1"/>
          <w:lang w:val="ru-RU"/>
        </w:rPr>
        <w:t>,</w:t>
      </w:r>
      <w:r w:rsidR="002A4077" w:rsidRPr="00E04E96">
        <w:rPr>
          <w:rFonts w:cs="Arial"/>
          <w:lang w:val="ru-RU"/>
        </w:rPr>
        <w:t xml:space="preserve">ПАК </w:t>
      </w:r>
      <w:r w:rsidR="00AB1C64" w:rsidRPr="00E04E96">
        <w:rPr>
          <w:rFonts w:cs="Arial"/>
        </w:rPr>
        <w:t>11</w:t>
      </w:r>
      <w:r w:rsidRPr="00E04E96">
        <w:rPr>
          <w:rFonts w:cs="Arial"/>
          <w:lang w:val="ru-RU"/>
        </w:rPr>
        <w:t xml:space="preserve"> - са назнак</w:t>
      </w:r>
      <w:r w:rsidR="005F6AAF" w:rsidRPr="00E04E96">
        <w:rPr>
          <w:rFonts w:cs="Arial"/>
          <w:lang w:val="ru-RU"/>
        </w:rPr>
        <w:t>ом: „Понуда за јавну набавку услуга:</w:t>
      </w:r>
      <w:r w:rsidR="005C687D">
        <w:rPr>
          <w:rFonts w:cs="Arial"/>
          <w:lang w:val="ru-RU"/>
        </w:rPr>
        <w:t>Сервис намештаја</w:t>
      </w:r>
      <w:r w:rsidR="00F711C8" w:rsidRPr="00E04E96">
        <w:rPr>
          <w:rFonts w:cs="Arial"/>
          <w:b/>
          <w:lang w:val="sr-Cyrl-RS"/>
        </w:rPr>
        <w:t xml:space="preserve">,  </w:t>
      </w:r>
      <w:r w:rsidR="00F711C8" w:rsidRPr="00E04E96">
        <w:rPr>
          <w:rFonts w:cs="Arial"/>
          <w:lang w:val="ru-RU"/>
        </w:rPr>
        <w:t>ј</w:t>
      </w:r>
      <w:r w:rsidRPr="00E04E96">
        <w:rPr>
          <w:rFonts w:cs="Arial"/>
          <w:lang w:val="ru-RU"/>
        </w:rPr>
        <w:t>авна набавка број</w:t>
      </w:r>
      <w:r w:rsidR="00F05B80" w:rsidRPr="00E04E96">
        <w:rPr>
          <w:rFonts w:cs="Arial"/>
          <w:lang w:val="ru-RU"/>
        </w:rPr>
        <w:t>:</w:t>
      </w:r>
      <w:r w:rsidRPr="00E04E96">
        <w:rPr>
          <w:rFonts w:cs="Arial"/>
          <w:b/>
          <w:lang w:val="ru-RU"/>
        </w:rPr>
        <w:t xml:space="preserve"> </w:t>
      </w:r>
      <w:r w:rsidR="005C687D">
        <w:rPr>
          <w:rFonts w:cs="Arial"/>
          <w:b/>
          <w:lang w:val="sr-Latn-RS"/>
        </w:rPr>
        <w:t>2067/2018(3000/0095/2018)</w:t>
      </w:r>
      <w:r w:rsidR="00E04E96">
        <w:rPr>
          <w:lang w:val="sr-Cyrl-RS"/>
        </w:rPr>
        <w:t>-</w:t>
      </w:r>
      <w:r w:rsidRPr="00E04E96">
        <w:rPr>
          <w:rFonts w:cs="Arial"/>
          <w:b/>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E47C2E">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001D6983">
        <w:rPr>
          <w:lang w:bidi="en-US"/>
        </w:rPr>
        <w:t>из чл. 75</w:t>
      </w:r>
      <w:r w:rsidRPr="0088187D">
        <w:rPr>
          <w:lang w:bidi="en-US"/>
        </w:rPr>
        <w:t>.</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6F1907" w:rsidRPr="0088187D" w:rsidRDefault="006F1907" w:rsidP="006F1907">
      <w:pPr>
        <w:pStyle w:val="KDNabrajanje"/>
      </w:pPr>
      <w:r w:rsidRPr="006F1907">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C400D5">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6F1907" w:rsidRPr="00E04E96" w:rsidRDefault="008D2B23" w:rsidP="006F1907">
      <w:pPr>
        <w:rPr>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w:t>
      </w:r>
      <w:r w:rsidR="006F1907">
        <w:rPr>
          <w:rFonts w:cs="Arial"/>
          <w:lang w:val="ru-RU"/>
        </w:rPr>
        <w:t>-</w:t>
      </w:r>
      <w:r w:rsidRPr="00E47C2E">
        <w:rPr>
          <w:rFonts w:cs="Arial"/>
          <w:lang w:val="ru-RU"/>
        </w:rPr>
        <w:t xml:space="preserve"> „</w:t>
      </w:r>
      <w:r w:rsidRPr="00A33C7A">
        <w:rPr>
          <w:rFonts w:cs="Arial"/>
          <w:b/>
          <w:lang w:val="ru-RU"/>
        </w:rPr>
        <w:t xml:space="preserve">ИЗМЕНА – </w:t>
      </w:r>
      <w:r w:rsidR="009D638A">
        <w:rPr>
          <w:rFonts w:cs="Arial"/>
          <w:b/>
          <w:lang w:val="ru-RU"/>
        </w:rPr>
        <w:t xml:space="preserve">   </w:t>
      </w:r>
      <w:r w:rsidRPr="00A33C7A">
        <w:rPr>
          <w:rFonts w:cs="Arial"/>
          <w:b/>
          <w:lang w:val="ru-RU"/>
        </w:rPr>
        <w:t>ДОПУ</w:t>
      </w:r>
      <w:r w:rsidR="002811DC" w:rsidRPr="00A33C7A">
        <w:rPr>
          <w:rFonts w:cs="Arial"/>
          <w:b/>
          <w:lang w:val="ru-RU"/>
        </w:rPr>
        <w:t>НА</w:t>
      </w:r>
      <w:r w:rsidR="00456361">
        <w:rPr>
          <w:rFonts w:cs="Arial"/>
          <w:b/>
          <w:lang w:val="sr-Latn-RS"/>
        </w:rPr>
        <w:t>-</w:t>
      </w:r>
      <w:r w:rsidR="002811DC" w:rsidRPr="00A33C7A">
        <w:rPr>
          <w:rFonts w:cs="Arial"/>
          <w:b/>
          <w:lang w:val="ru-RU"/>
        </w:rPr>
        <w:t xml:space="preserve"> </w:t>
      </w:r>
      <w:r w:rsidR="005C687D">
        <w:rPr>
          <w:rFonts w:cs="Arial"/>
          <w:lang w:val="ru-RU"/>
        </w:rPr>
        <w:t>Сервис намештаја</w:t>
      </w:r>
      <w:r w:rsidR="006F1907" w:rsidRPr="00E04E96">
        <w:rPr>
          <w:rFonts w:cs="Arial"/>
          <w:b/>
          <w:lang w:val="sr-Cyrl-RS"/>
        </w:rPr>
        <w:t xml:space="preserve">,  </w:t>
      </w:r>
      <w:r w:rsidR="006F1907" w:rsidRPr="00E04E96">
        <w:rPr>
          <w:rFonts w:cs="Arial"/>
          <w:lang w:val="ru-RU"/>
        </w:rPr>
        <w:t>јавна набавка број:</w:t>
      </w:r>
      <w:r w:rsidR="006F1907" w:rsidRPr="00E04E96">
        <w:rPr>
          <w:rFonts w:cs="Arial"/>
          <w:b/>
          <w:lang w:val="ru-RU"/>
        </w:rPr>
        <w:t xml:space="preserve"> </w:t>
      </w:r>
      <w:r w:rsidR="005C687D">
        <w:rPr>
          <w:rFonts w:cs="Arial"/>
          <w:b/>
          <w:lang w:val="sr-Latn-RS"/>
        </w:rPr>
        <w:t>2067/2018(3000/0095/2018)</w:t>
      </w:r>
      <w:r w:rsidR="006F1907">
        <w:rPr>
          <w:lang w:val="sr-Cyrl-RS"/>
        </w:rPr>
        <w:t>-</w:t>
      </w:r>
      <w:r w:rsidR="006F1907" w:rsidRPr="00E04E96">
        <w:rPr>
          <w:rFonts w:cs="Arial"/>
          <w:b/>
          <w:lang w:val="ru-RU"/>
        </w:rPr>
        <w:t>НЕ ОТВАРАТИ“.</w:t>
      </w:r>
    </w:p>
    <w:p w:rsidR="00F711C8" w:rsidRPr="00F711C8" w:rsidRDefault="008D2B23" w:rsidP="006F1907">
      <w:pPr>
        <w:ind w:right="-14"/>
        <w:jc w:val="left"/>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6F1907" w:rsidRPr="00E04E96" w:rsidRDefault="008D2B23" w:rsidP="006F1907">
      <w:pPr>
        <w:rPr>
          <w:lang w:val="sr-Cyrl-RS"/>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ИВ</w:t>
      </w:r>
      <w:r w:rsidR="006F1907">
        <w:rPr>
          <w:rFonts w:cs="Arial"/>
          <w:b/>
          <w:lang w:val="sr-Cyrl-RS"/>
        </w:rPr>
        <w:t>-</w:t>
      </w:r>
      <w:r w:rsidR="002811DC" w:rsidRPr="00F711C8">
        <w:rPr>
          <w:rFonts w:cs="Arial"/>
          <w:b/>
        </w:rPr>
        <w:t xml:space="preserve"> </w:t>
      </w:r>
      <w:r w:rsidR="005C687D">
        <w:rPr>
          <w:rFonts w:cs="Arial"/>
          <w:lang w:val="ru-RU"/>
        </w:rPr>
        <w:t>Сервис намештаја</w:t>
      </w:r>
      <w:r w:rsidR="006F1907" w:rsidRPr="00E04E96">
        <w:rPr>
          <w:rFonts w:cs="Arial"/>
          <w:b/>
          <w:lang w:val="sr-Cyrl-RS"/>
        </w:rPr>
        <w:t xml:space="preserve">,  </w:t>
      </w:r>
      <w:r w:rsidR="006F1907" w:rsidRPr="00E04E96">
        <w:rPr>
          <w:rFonts w:cs="Arial"/>
          <w:lang w:val="ru-RU"/>
        </w:rPr>
        <w:t>јавна набавка број:</w:t>
      </w:r>
      <w:r w:rsidR="006F1907" w:rsidRPr="00E04E96">
        <w:rPr>
          <w:rFonts w:cs="Arial"/>
          <w:b/>
          <w:lang w:val="ru-RU"/>
        </w:rPr>
        <w:t xml:space="preserve"> </w:t>
      </w:r>
      <w:r w:rsidR="005C687D">
        <w:rPr>
          <w:rFonts w:cs="Arial"/>
          <w:b/>
          <w:lang w:val="sr-Latn-RS"/>
        </w:rPr>
        <w:t>2067/2018(3000/0095/2018)</w:t>
      </w:r>
      <w:r w:rsidR="006F1907">
        <w:rPr>
          <w:lang w:val="sr-Cyrl-RS"/>
        </w:rPr>
        <w:t>-</w:t>
      </w:r>
      <w:r w:rsidR="006F1907" w:rsidRPr="00E04E96">
        <w:rPr>
          <w:rFonts w:cs="Arial"/>
          <w:b/>
          <w:lang w:val="ru-RU"/>
        </w:rPr>
        <w:t>НЕ ОТВАРАТИ“.</w:t>
      </w:r>
    </w:p>
    <w:p w:rsidR="008D2B23" w:rsidRPr="00F711C8" w:rsidRDefault="008D2B23" w:rsidP="00F711C8">
      <w:pPr>
        <w:ind w:right="-19"/>
        <w:jc w:val="left"/>
        <w:outlineLvl w:val="0"/>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D27813">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Pr="00535B88">
        <w:rPr>
          <w:rFonts w:eastAsia="Calibri" w:cs="Arial"/>
        </w:rPr>
        <w:t>Jавна набавка није обликована по партијама</w:t>
      </w:r>
      <w:r>
        <w:rPr>
          <w:rFonts w:eastAsia="Calibri" w:cs="Arial"/>
          <w:lang w:val="sr-Cyrl-RS"/>
        </w:rPr>
        <w:t>.</w:t>
      </w: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AA5E70" w:rsidRPr="00AA5E70" w:rsidRDefault="00AA5E70" w:rsidP="00AA5E70"/>
    <w:p w:rsidR="00EE070C" w:rsidRPr="00E47C2E" w:rsidRDefault="00EE070C" w:rsidP="00EE070C">
      <w:pPr>
        <w:pStyle w:val="KDParagraf"/>
        <w:spacing w:before="0"/>
        <w:rPr>
          <w:rFonts w:cs="Arial"/>
        </w:rPr>
      </w:pPr>
      <w:r w:rsidRPr="00E47C2E">
        <w:rPr>
          <w:rFonts w:cs="Arial"/>
        </w:rPr>
        <w:lastRenderedPageBreak/>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5E7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 xml:space="preserve">ешће из члана 75 </w:t>
      </w:r>
      <w:r w:rsidRPr="00E47C2E">
        <w:rPr>
          <w:rFonts w:cs="Arial"/>
        </w:rPr>
        <w:t xml:space="preserve">Закона и Упутство како се доказује </w:t>
      </w:r>
      <w:r w:rsidR="002811DC">
        <w:rPr>
          <w:rFonts w:cs="Arial"/>
        </w:rPr>
        <w:t>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EF2787" w:rsidRPr="00EF2787" w:rsidRDefault="00EF2787" w:rsidP="00EF2787">
      <w:pPr>
        <w:spacing w:before="0"/>
        <w:rPr>
          <w:rFonts w:cs="Arial"/>
          <w:b/>
          <w:color w:val="000000"/>
          <w:lang w:val="sr-Cyrl-RS"/>
        </w:rPr>
      </w:pPr>
      <w:r w:rsidRPr="00EF2787">
        <w:rPr>
          <w:rFonts w:cs="Arial"/>
          <w:b/>
          <w:color w:val="000000"/>
          <w:lang w:val="sr-Cyrl-RS"/>
        </w:rPr>
        <w:t>Уговор ће се закључити на процењену вредност јавне набавке.</w:t>
      </w:r>
    </w:p>
    <w:p w:rsidR="0066644E" w:rsidRPr="00E47C2E" w:rsidRDefault="0066644E" w:rsidP="002E2F11">
      <w:pPr>
        <w:pStyle w:val="KDParagraf"/>
        <w:spacing w:before="0"/>
        <w:rPr>
          <w:rFonts w:cs="Arial"/>
        </w:rPr>
      </w:pPr>
    </w:p>
    <w:p w:rsidR="00695728" w:rsidRPr="00D27813"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36566" w:rsidRPr="006F1907" w:rsidRDefault="006E6F46" w:rsidP="00036566">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36566" w:rsidRDefault="00AF5BED" w:rsidP="00036566">
      <w:pPr>
        <w:rPr>
          <w:rFonts w:cs="Arial"/>
          <w:lang w:val="sr-Cyrl-RS"/>
        </w:rPr>
      </w:pPr>
      <w:bookmarkStart w:id="225" w:name="_Toc441651588"/>
      <w:bookmarkStart w:id="226" w:name="_Toc442559899"/>
      <w:r>
        <w:rPr>
          <w:rFonts w:cs="Arial"/>
          <w:lang w:val="sr-Cyrl-RS"/>
        </w:rPr>
        <w:t>Услуга се врши сукцесивно у периоду од 12 месеци , а у договору са Наручиоцем</w:t>
      </w:r>
    </w:p>
    <w:p w:rsidR="00605B90" w:rsidRDefault="00605B90" w:rsidP="00605B90">
      <w:pPr>
        <w:spacing w:before="0"/>
        <w:rPr>
          <w:rFonts w:cs="Arial"/>
          <w:b/>
          <w:lang w:val="sr-Cyrl-RS"/>
        </w:rPr>
      </w:pPr>
      <w:r>
        <w:rPr>
          <w:rFonts w:cs="Arial"/>
          <w:b/>
          <w:lang w:val="sr-Latn-RS"/>
        </w:rPr>
        <w:t xml:space="preserve">       6.14 </w:t>
      </w:r>
      <w:r>
        <w:rPr>
          <w:rFonts w:cs="Arial"/>
          <w:b/>
          <w:lang w:val="sr-Cyrl-RS"/>
        </w:rPr>
        <w:t>Гарантни рок</w:t>
      </w:r>
    </w:p>
    <w:p w:rsidR="00605B90" w:rsidRDefault="00605B90" w:rsidP="00605B90">
      <w:pPr>
        <w:spacing w:before="0"/>
        <w:rPr>
          <w:rFonts w:cs="Arial"/>
          <w:b/>
          <w:lang w:val="sr-Cyrl-RS"/>
        </w:rPr>
      </w:pPr>
    </w:p>
    <w:p w:rsidR="00605B90" w:rsidRPr="001215CB" w:rsidRDefault="00605B90" w:rsidP="00605B90">
      <w:pPr>
        <w:spacing w:before="0"/>
        <w:rPr>
          <w:rFonts w:cs="Arial"/>
          <w:color w:val="000000" w:themeColor="text1"/>
          <w:lang w:eastAsia="zh-CN"/>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AF5BED" w:rsidRPr="004104B5" w:rsidRDefault="00605B90" w:rsidP="004104B5">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8D2B23" w:rsidRPr="00E47C2E" w:rsidRDefault="008D2B23" w:rsidP="00605B90">
      <w:pPr>
        <w:pStyle w:val="KDPodnaslov2"/>
        <w:numPr>
          <w:ilvl w:val="1"/>
          <w:numId w:val="44"/>
        </w:numPr>
        <w:spacing w:before="0"/>
        <w:jc w:val="both"/>
        <w:rPr>
          <w:rFonts w:cs="Arial"/>
        </w:rPr>
      </w:pPr>
      <w:r w:rsidRPr="00E47C2E">
        <w:rPr>
          <w:rFonts w:cs="Arial"/>
        </w:rPr>
        <w:t>Начин и услови плаћања</w:t>
      </w:r>
      <w:bookmarkEnd w:id="225"/>
      <w:bookmarkEnd w:id="226"/>
    </w:p>
    <w:p w:rsidR="006005E4" w:rsidRPr="00291E64" w:rsidRDefault="00EC7620"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sidR="00E27553">
        <w:rPr>
          <w:rFonts w:eastAsia="Calibri" w:cs="Arial"/>
          <w:lang w:val="sr-Cyrl-RS"/>
        </w:rPr>
        <w:t>Изабраном</w:t>
      </w:r>
      <w:r>
        <w:rPr>
          <w:rFonts w:eastAsia="Calibri" w:cs="Arial"/>
          <w:lang w:val="sr-Cyrl-RS"/>
        </w:rPr>
        <w:t xml:space="preserve"> понуђач</w:t>
      </w:r>
      <w:r w:rsidR="00E27553">
        <w:rPr>
          <w:rFonts w:eastAsia="Calibri" w:cs="Arial"/>
          <w:lang w:val="sr-Cyrl-RS"/>
        </w:rPr>
        <w:t>у</w:t>
      </w:r>
      <w:r w:rsidR="006005E4">
        <w:rPr>
          <w:rFonts w:eastAsia="Calibri" w:cs="Arial"/>
        </w:rPr>
        <w:t xml:space="preserve">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6F1907">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605B90">
      <w:pPr>
        <w:pStyle w:val="KDPodnaslov2"/>
        <w:numPr>
          <w:ilvl w:val="1"/>
          <w:numId w:val="44"/>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E12759">
      <w:pPr>
        <w:pStyle w:val="KDPodnaslov2"/>
        <w:numPr>
          <w:ilvl w:val="1"/>
          <w:numId w:val="21"/>
        </w:numPr>
        <w:spacing w:before="0"/>
        <w:jc w:val="both"/>
        <w:rPr>
          <w:rFonts w:cs="Arial"/>
          <w:lang w:val="sr-Cyrl-RS"/>
        </w:rPr>
      </w:pPr>
      <w:bookmarkStart w:id="229" w:name="_Toc441651593"/>
      <w:bookmarkStart w:id="230" w:name="_Toc442559904"/>
      <w:r w:rsidRPr="0018448A">
        <w:rPr>
          <w:rFonts w:cs="Arial"/>
        </w:rPr>
        <w:lastRenderedPageBreak/>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w:t>
      </w:r>
      <w:r w:rsidRPr="00D01263">
        <w:rPr>
          <w:rFonts w:cs="Arial"/>
          <w:lang w:val="ru-RU"/>
        </w:rPr>
        <w:lastRenderedPageBreak/>
        <w:t>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714D38" w:rsidRPr="00D01263" w:rsidRDefault="002154BF" w:rsidP="002154BF">
      <w:pPr>
        <w:spacing w:before="0"/>
        <w:rPr>
          <w:rFonts w:cs="Arial"/>
          <w:lang w:val="ru-RU"/>
        </w:rPr>
      </w:pPr>
      <w:r w:rsidRPr="00D01263">
        <w:rPr>
          <w:rFonts w:cs="Arial"/>
          <w:lang w:val="ru-RU"/>
        </w:rPr>
        <w:t xml:space="preserve">Меница за добро извршење посла </w:t>
      </w: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D01263">
        <w:rPr>
          <w:rFonts w:cs="Arial"/>
          <w:lang w:val="ru-RU"/>
        </w:rPr>
        <w:lastRenderedPageBreak/>
        <w:t xml:space="preserve">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6F1907">
        <w:rPr>
          <w:rFonts w:eastAsia="TimesNewRomanPSMT" w:cs="Arial"/>
          <w:bCs/>
          <w:lang w:val="sr-Cyrl-RS"/>
        </w:rPr>
        <w:t>Балканска 13</w:t>
      </w:r>
      <w:r w:rsidRPr="00E038B2">
        <w:rPr>
          <w:rFonts w:eastAsia="TimesNewRomanPSMT" w:cs="Arial"/>
          <w:bCs/>
        </w:rPr>
        <w:t xml:space="preserve"> ,  11000 Београд, огранак ТЕНТ, Улица Богољуба Урошевића Црног 44., 11500 Обреновац</w:t>
      </w:r>
      <w:r w:rsidRPr="00E038B2">
        <w:rPr>
          <w:rFonts w:eastAsia="TimesNewRomanPSMT" w:cs="Arial"/>
          <w:bCs/>
          <w:lang w:val="sr-Cyrl-RS"/>
        </w:rPr>
        <w:t>.</w:t>
      </w:r>
    </w:p>
    <w:p w:rsidR="00AF5BED" w:rsidRPr="00AF5BED" w:rsidRDefault="00657CE5" w:rsidP="00AF5BED">
      <w:pPr>
        <w:ind w:right="-19"/>
        <w:outlineLvl w:val="0"/>
        <w:rPr>
          <w:rFonts w:cs="Arial"/>
          <w:b/>
          <w:lang w:val="sr-Cyrl-RS"/>
        </w:rPr>
      </w:pPr>
      <w:r w:rsidRPr="00AF5BED">
        <w:t xml:space="preserve">Средство финансијског обезбеђења за добро извршење посла  гласи на Јавно предузеће „Електропривреда Србије“ Београд, Улица </w:t>
      </w:r>
      <w:r w:rsidR="00455E34" w:rsidRPr="00AF5BED">
        <w:rPr>
          <w:lang w:val="sr-Cyrl-RS"/>
        </w:rPr>
        <w:t>Балканска 13</w:t>
      </w:r>
      <w:r w:rsidRPr="00AF5BED">
        <w:t xml:space="preserve">, 11000 Београд, огранак ТЕНТ, Улица Богољуба Урошевића Црног 44., 11500 Обреновац </w:t>
      </w:r>
      <w:r w:rsidRPr="00AF5BED">
        <w:rPr>
          <w:b/>
          <w:bCs/>
        </w:rPr>
        <w:t>и доставља се</w:t>
      </w:r>
      <w:r w:rsidRPr="00AF5BED">
        <w:rPr>
          <w:b/>
          <w:bCs/>
          <w:lang w:val="sr-Cyrl-RS"/>
        </w:rPr>
        <w:t xml:space="preserve"> уз потписан уговор </w:t>
      </w:r>
      <w:r w:rsidRPr="00AF5BED">
        <w:rPr>
          <w:b/>
          <w:bCs/>
        </w:rPr>
        <w:t xml:space="preserve">лично или поштом на адресу: </w:t>
      </w:r>
      <w:r w:rsidRPr="00AF5BED">
        <w:t>огранак ТЕНТ, Улица Богољуба Урошевића Црног 44., 11500 Обреновацса назнаком:</w:t>
      </w:r>
      <w:r w:rsidRPr="00AF5BED">
        <w:rPr>
          <w:b/>
          <w:bCs/>
        </w:rPr>
        <w:t xml:space="preserve"> Средство финансијског обезбеђења за ЈН</w:t>
      </w:r>
      <w:r w:rsidR="00456361" w:rsidRPr="00AF5BED">
        <w:rPr>
          <w:b/>
          <w:bCs/>
          <w:lang w:val="sr-Cyrl-RS"/>
        </w:rPr>
        <w:t xml:space="preserve"> бр.  </w:t>
      </w:r>
      <w:r w:rsidR="00AF5BED" w:rsidRPr="00AF5BED">
        <w:rPr>
          <w:rFonts w:eastAsia="Arial" w:cs="Arial"/>
          <w:b/>
          <w:color w:val="000000"/>
          <w:lang w:val="sr-Latn-RS" w:eastAsia="sr-Latn-RS"/>
        </w:rPr>
        <w:t>2067/2018</w:t>
      </w:r>
      <w:r w:rsidR="00AF5BED" w:rsidRPr="00AF5BED">
        <w:rPr>
          <w:rFonts w:eastAsia="Arial" w:cs="Arial"/>
          <w:b/>
          <w:color w:val="000000"/>
          <w:lang w:val="sr-Cyrl-RS" w:eastAsia="sr-Latn-RS"/>
        </w:rPr>
        <w:t>(3000/0095/2018)</w:t>
      </w:r>
    </w:p>
    <w:p w:rsidR="00E038B2" w:rsidRPr="007B3520" w:rsidRDefault="00E038B2" w:rsidP="00AF5BED">
      <w:pPr>
        <w:spacing w:after="12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605B90">
      <w:pPr>
        <w:pStyle w:val="KDPodnaslov2"/>
        <w:numPr>
          <w:ilvl w:val="1"/>
          <w:numId w:val="44"/>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05B90">
      <w:pPr>
        <w:pStyle w:val="KDPodnaslov2"/>
        <w:numPr>
          <w:ilvl w:val="1"/>
          <w:numId w:val="44"/>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05B90">
      <w:pPr>
        <w:pStyle w:val="KDPodnaslov2"/>
        <w:numPr>
          <w:ilvl w:val="1"/>
          <w:numId w:val="44"/>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05B90">
      <w:pPr>
        <w:pStyle w:val="KDPodnaslov2"/>
        <w:numPr>
          <w:ilvl w:val="1"/>
          <w:numId w:val="44"/>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05B90">
      <w:pPr>
        <w:pStyle w:val="KDPodnaslov2"/>
        <w:numPr>
          <w:ilvl w:val="1"/>
          <w:numId w:val="44"/>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02296D" w:rsidRPr="0002296D" w:rsidRDefault="008D2B23" w:rsidP="0002296D">
      <w:pPr>
        <w:ind w:right="-19"/>
        <w:outlineLvl w:val="0"/>
        <w:rPr>
          <w:rFonts w:cs="Arial"/>
          <w:b/>
          <w:lang w:val="sr-Cyrl-RS"/>
        </w:rPr>
      </w:pPr>
      <w:r w:rsidRPr="0002296D">
        <w:rPr>
          <w:rFonts w:cs="Arial"/>
          <w:lang w:val="ru-RU"/>
        </w:rPr>
        <w:t xml:space="preserve">Заинтерсовано лице може, у писаном облику, тражити </w:t>
      </w:r>
      <w:r w:rsidR="00B505E8" w:rsidRPr="0002296D">
        <w:rPr>
          <w:rFonts w:cs="Arial"/>
          <w:lang w:val="ru-RU"/>
        </w:rPr>
        <w:t xml:space="preserve">од Наручиоца </w:t>
      </w:r>
      <w:r w:rsidRPr="0002296D">
        <w:rPr>
          <w:rFonts w:cs="Arial"/>
          <w:lang w:val="ru-RU"/>
        </w:rPr>
        <w:t>додатне информације или појашњења у вези са припрем</w:t>
      </w:r>
      <w:r w:rsidR="00B505E8" w:rsidRPr="0002296D">
        <w:rPr>
          <w:rFonts w:cs="Arial"/>
          <w:lang w:val="ru-RU"/>
        </w:rPr>
        <w:t>ањем</w:t>
      </w:r>
      <w:r w:rsidRPr="0002296D">
        <w:rPr>
          <w:rFonts w:cs="Arial"/>
          <w:lang w:val="ru-RU"/>
        </w:rPr>
        <w:t xml:space="preserve"> понуде,</w:t>
      </w:r>
      <w:r w:rsidR="00B505E8" w:rsidRPr="0002296D">
        <w:rPr>
          <w:rFonts w:cs="Arial"/>
          <w:lang w:val="ru-RU"/>
        </w:rPr>
        <w:t>при чему може да укаже Наручиоцу и на евентуално уочене недостатке и неправилности у конкурсној документацији,</w:t>
      </w:r>
      <w:r w:rsidRPr="0002296D">
        <w:rPr>
          <w:rFonts w:cs="Arial"/>
          <w:lang w:val="ru-RU"/>
        </w:rPr>
        <w:t xml:space="preserve"> најкасније пет дана пре истека рока за подношење понуде, на адресу Наручиоца, са назнаком: „</w:t>
      </w:r>
      <w:r w:rsidRPr="0002296D">
        <w:rPr>
          <w:rFonts w:cs="Arial"/>
          <w:b/>
          <w:lang w:val="ru-RU"/>
        </w:rPr>
        <w:t>ОБЈАШЊЕЊА – позив за јавну набавку број</w:t>
      </w:r>
      <w:r w:rsidR="00EF1521" w:rsidRPr="0002296D">
        <w:rPr>
          <w:rFonts w:cs="Arial"/>
          <w:b/>
          <w:lang w:val="ru-RU"/>
        </w:rPr>
        <w:t>.</w:t>
      </w:r>
      <w:r w:rsidRPr="0002296D">
        <w:rPr>
          <w:rFonts w:cs="Arial"/>
          <w:b/>
          <w:lang w:val="ru-RU"/>
        </w:rPr>
        <w:t xml:space="preserve"> </w:t>
      </w:r>
      <w:r w:rsidR="005C687D">
        <w:rPr>
          <w:rFonts w:cs="Arial"/>
          <w:b/>
          <w:lang w:val="sr-Latn-RS"/>
        </w:rPr>
        <w:t>2067/2018(3000/0095/2018)</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Pr="00EF1521">
        <w:rPr>
          <w:rFonts w:cs="Arial"/>
          <w:b/>
        </w:rPr>
        <w:t>mail</w:t>
      </w:r>
      <w:r w:rsidRPr="00EF1521">
        <w:rPr>
          <w:rFonts w:cs="Arial"/>
          <w:b/>
          <w:lang w:val="ru-RU"/>
        </w:rPr>
        <w:t xml:space="preserve"> адресу:</w:t>
      </w:r>
      <w:hyperlink r:id="rId170" w:history="1">
        <w:r w:rsidR="00291E64" w:rsidRPr="00EF1521">
          <w:rPr>
            <w:rStyle w:val="Hyperlink"/>
            <w:rFonts w:cs="Arial"/>
            <w:b/>
            <w:lang w:val="sr-Latn-RS"/>
          </w:rPr>
          <w:t>danijela.janjic</w:t>
        </w:r>
        <w:r w:rsidR="00291E64" w:rsidRPr="00EF1521">
          <w:rPr>
            <w:rStyle w:val="Hyperlink"/>
            <w:rFonts w:cs="Arial"/>
            <w:b/>
            <w:lang w:val="ru-RU"/>
          </w:rPr>
          <w:t>@</w:t>
        </w:r>
      </w:hyperlink>
      <w:r w:rsidR="00DD397E" w:rsidRPr="00EF1521">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05B90">
      <w:pPr>
        <w:pStyle w:val="KDPodnaslov2"/>
        <w:numPr>
          <w:ilvl w:val="1"/>
          <w:numId w:val="44"/>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 xml:space="preserve">аручилац је дужан да понуђачу надокнади трошкове израде узорка или модела, ако </w:t>
      </w:r>
      <w:r w:rsidRPr="00E47C2E">
        <w:rPr>
          <w:rFonts w:cs="Arial"/>
        </w:rPr>
        <w:lastRenderedPageBreak/>
        <w:t>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605B90">
      <w:pPr>
        <w:pStyle w:val="KDPodnaslov2"/>
        <w:numPr>
          <w:ilvl w:val="1"/>
          <w:numId w:val="44"/>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05B90">
      <w:pPr>
        <w:pStyle w:val="KDPodnaslov2"/>
        <w:numPr>
          <w:ilvl w:val="1"/>
          <w:numId w:val="44"/>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05B90">
      <w:pPr>
        <w:pStyle w:val="KDPodnaslov2"/>
        <w:numPr>
          <w:ilvl w:val="1"/>
          <w:numId w:val="44"/>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05B90">
      <w:pPr>
        <w:pStyle w:val="KDPodnaslov2"/>
        <w:numPr>
          <w:ilvl w:val="1"/>
          <w:numId w:val="44"/>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lastRenderedPageBreak/>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05B90">
      <w:pPr>
        <w:pStyle w:val="KDPodnaslov2"/>
        <w:numPr>
          <w:ilvl w:val="1"/>
          <w:numId w:val="44"/>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05B90">
      <w:pPr>
        <w:pStyle w:val="KDPodnaslov2"/>
        <w:numPr>
          <w:ilvl w:val="1"/>
          <w:numId w:val="44"/>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02296D" w:rsidRDefault="0031435B" w:rsidP="0002296D">
      <w:pPr>
        <w:ind w:right="-19"/>
        <w:outlineLvl w:val="0"/>
        <w:rPr>
          <w:rFonts w:cs="Arial"/>
          <w:b/>
          <w:lang w:val="sr-Cyrl-RS"/>
        </w:rPr>
      </w:pPr>
      <w:r w:rsidRPr="0002296D">
        <w:rPr>
          <w:rFonts w:cs="Arial"/>
          <w:b/>
        </w:rPr>
        <w:t>Захтев за заштиту права подноси се лично или путем поште на адресу: ЈП „Електропривреда Србије“ Београд,</w:t>
      </w:r>
      <w:r w:rsidR="00643389" w:rsidRPr="0002296D">
        <w:rPr>
          <w:rFonts w:cs="Arial"/>
          <w:b/>
          <w:lang w:bidi="en-US"/>
        </w:rPr>
        <w:t>- огранак ТЕНТ,</w:t>
      </w:r>
      <w:r w:rsidR="00DD397E" w:rsidRPr="0002296D">
        <w:rPr>
          <w:rFonts w:cs="Arial"/>
          <w:b/>
          <w:color w:val="000000" w:themeColor="text1"/>
          <w:lang w:bidi="en-US"/>
        </w:rPr>
        <w:t>ул.Богољуба Урошевића Црног бр.44 – 11 500 Обреновац</w:t>
      </w:r>
      <w:r w:rsidR="00643389" w:rsidRPr="0002296D">
        <w:rPr>
          <w:rFonts w:cs="Arial"/>
          <w:b/>
          <w:color w:val="000000" w:themeColor="text1"/>
          <w:lang w:bidi="en-US"/>
        </w:rPr>
        <w:t>,</w:t>
      </w:r>
      <w:r w:rsidRPr="0002296D">
        <w:rPr>
          <w:rFonts w:cs="Arial"/>
          <w:b/>
        </w:rPr>
        <w:t xml:space="preserve">са назнаком Захтев за заштиту права за ЈН </w:t>
      </w:r>
      <w:r w:rsidR="00E038B2" w:rsidRPr="0002296D">
        <w:rPr>
          <w:rFonts w:cs="Arial"/>
          <w:b/>
          <w:lang w:val="sr-Cyrl-RS"/>
        </w:rPr>
        <w:t xml:space="preserve">   </w:t>
      </w:r>
      <w:r w:rsidR="00873133" w:rsidRPr="0002296D">
        <w:rPr>
          <w:rFonts w:cs="Arial"/>
          <w:b/>
        </w:rPr>
        <w:t>услуга</w:t>
      </w:r>
      <w:r w:rsidR="00DD397E" w:rsidRPr="0002296D">
        <w:rPr>
          <w:rFonts w:cs="Arial"/>
          <w:b/>
        </w:rPr>
        <w:t>:</w:t>
      </w:r>
      <w:r w:rsidR="00EF1521" w:rsidRPr="0002296D">
        <w:rPr>
          <w:rFonts w:cs="Arial"/>
          <w:lang w:val="sr-Cyrl-RS"/>
        </w:rPr>
        <w:t xml:space="preserve"> </w:t>
      </w:r>
      <w:r w:rsidR="00065630" w:rsidRPr="00C51E3C">
        <w:rPr>
          <w:rFonts w:cs="Arial"/>
          <w:lang w:val="ru-RU"/>
        </w:rPr>
        <w:t>:</w:t>
      </w:r>
      <w:r w:rsidR="00065630" w:rsidRPr="00C51E3C">
        <w:rPr>
          <w:rFonts w:cs="Arial"/>
          <w:i/>
          <w:color w:val="4F81BD" w:themeColor="accent1"/>
        </w:rPr>
        <w:t xml:space="preserve"> </w:t>
      </w:r>
      <w:r w:rsidR="005C687D">
        <w:rPr>
          <w:rFonts w:cs="Arial"/>
          <w:lang w:val="ru-RU"/>
        </w:rPr>
        <w:t>Сервис намештаја</w:t>
      </w:r>
      <w:r w:rsidR="00065630">
        <w:rPr>
          <w:rFonts w:cs="Arial"/>
        </w:rPr>
        <w:t xml:space="preserve">, </w:t>
      </w:r>
      <w:r w:rsidRPr="0002296D">
        <w:rPr>
          <w:rFonts w:cs="Arial"/>
        </w:rPr>
        <w:t>бр.ЈН</w:t>
      </w:r>
      <w:r w:rsidR="00EF1521" w:rsidRPr="0002296D">
        <w:rPr>
          <w:rFonts w:cs="Arial"/>
          <w:b/>
        </w:rPr>
        <w:t>.</w:t>
      </w:r>
      <w:r w:rsidR="00B237A0" w:rsidRPr="0002296D">
        <w:rPr>
          <w:rFonts w:cs="Arial"/>
        </w:rPr>
        <w:t xml:space="preserve"> </w:t>
      </w:r>
      <w:r w:rsidR="005C687D">
        <w:rPr>
          <w:rFonts w:cs="Arial"/>
          <w:b/>
          <w:lang w:val="sr-Latn-RS"/>
        </w:rPr>
        <w:t>2067/2018(3000/0095/2018)</w:t>
      </w:r>
      <w:r w:rsidR="00EF1521" w:rsidRPr="0002296D">
        <w:rPr>
          <w:rFonts w:cs="Arial"/>
          <w:b/>
          <w:lang w:val="sr-Latn-RS"/>
        </w:rPr>
        <w:t xml:space="preserve">, </w:t>
      </w:r>
      <w:r w:rsidRPr="0002296D">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2"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02296D" w:rsidRPr="0002296D" w:rsidRDefault="0031435B" w:rsidP="0002296D">
      <w:pPr>
        <w:ind w:right="-19"/>
        <w:outlineLvl w:val="0"/>
        <w:rPr>
          <w:rFonts w:cs="Arial"/>
          <w:b/>
          <w:lang w:val="sr-Cyrl-RS"/>
        </w:rPr>
      </w:pPr>
      <w:r w:rsidRPr="0002296D">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02296D">
        <w:rPr>
          <w:rFonts w:cs="Arial"/>
          <w:lang w:val="sr-Cyrl-RS"/>
        </w:rPr>
        <w:t>.</w:t>
      </w:r>
      <w:r w:rsidRPr="0002296D">
        <w:rPr>
          <w:rFonts w:cs="Arial"/>
        </w:rPr>
        <w:t xml:space="preserve">ј </w:t>
      </w:r>
      <w:r w:rsidR="005C687D">
        <w:rPr>
          <w:rFonts w:cs="Arial"/>
          <w:b/>
          <w:lang w:val="sr-Latn-RS"/>
        </w:rPr>
        <w:t>2067/2018(3000/0095/2018)</w:t>
      </w:r>
      <w:r w:rsidR="0002296D">
        <w:rPr>
          <w:rFonts w:cs="Arial"/>
          <w:b/>
          <w:lang w:val="sr-Cyrl-RS"/>
        </w:rPr>
        <w:t xml:space="preserve"> </w:t>
      </w:r>
      <w:r w:rsidRPr="0002296D">
        <w:rPr>
          <w:rFonts w:cs="Arial"/>
        </w:rPr>
        <w:t xml:space="preserve">сврха: ЗЗП, </w:t>
      </w:r>
      <w:r w:rsidR="00377FE7" w:rsidRPr="0002296D">
        <w:rPr>
          <w:rFonts w:cs="Arial"/>
        </w:rPr>
        <w:t>ЈП ЕПС</w:t>
      </w:r>
      <w:r w:rsidR="00377FE7" w:rsidRPr="0002296D">
        <w:rPr>
          <w:rFonts w:cs="Arial"/>
          <w:lang w:val="sr-Cyrl-CS"/>
        </w:rPr>
        <w:t xml:space="preserve"> Београд-огранак ТЕНТ Београд-Обреновац</w:t>
      </w:r>
      <w:r w:rsidRPr="0002296D">
        <w:rPr>
          <w:rFonts w:cs="Arial"/>
        </w:rPr>
        <w:t>, јн. бр.</w:t>
      </w:r>
      <w:r w:rsidR="0002296D" w:rsidRPr="0002296D">
        <w:rPr>
          <w:rFonts w:cs="Arial"/>
          <w:b/>
          <w:lang w:val="sr-Latn-RS"/>
        </w:rPr>
        <w:t xml:space="preserve"> </w:t>
      </w:r>
      <w:r w:rsidR="005C687D">
        <w:rPr>
          <w:rFonts w:cs="Arial"/>
          <w:b/>
          <w:lang w:val="sr-Latn-RS"/>
        </w:rPr>
        <w:t>2067/2018(3000/0095/2018)</w:t>
      </w:r>
    </w:p>
    <w:p w:rsidR="0031435B" w:rsidRPr="00EF1521" w:rsidRDefault="0031435B" w:rsidP="00EF1521">
      <w:pPr>
        <w:ind w:right="-19"/>
        <w:outlineLvl w:val="0"/>
        <w:rPr>
          <w:rFonts w:cs="Arial"/>
        </w:rPr>
      </w:pPr>
      <w:r w:rsidRPr="00EF1521">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065630" w:rsidRPr="00AA7C05" w:rsidRDefault="008D2B23" w:rsidP="00065630">
      <w:pPr>
        <w:pStyle w:val="KDPodnaslov2"/>
        <w:numPr>
          <w:ilvl w:val="1"/>
          <w:numId w:val="44"/>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02296D" w:rsidRPr="0090733B" w:rsidRDefault="00065630" w:rsidP="0002296D">
      <w:pPr>
        <w:spacing w:before="0"/>
        <w:rPr>
          <w:rFonts w:cs="Arial"/>
        </w:rPr>
      </w:pPr>
      <w:r w:rsidRPr="0006563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65630" w:rsidRPr="00065630" w:rsidRDefault="0002296D" w:rsidP="0002296D">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02296D" w:rsidRDefault="0002296D" w:rsidP="0002296D">
      <w:pPr>
        <w:spacing w:before="0"/>
        <w:rPr>
          <w:rFonts w:cs="Arial"/>
        </w:rPr>
      </w:pPr>
      <w:r w:rsidRPr="0090733B">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065630" w:rsidRPr="0090733B" w:rsidRDefault="00065630" w:rsidP="0002296D">
      <w:pPr>
        <w:spacing w:before="0"/>
        <w:rPr>
          <w:rFonts w:cs="Arial"/>
        </w:rPr>
      </w:pPr>
    </w:p>
    <w:p w:rsidR="0002296D" w:rsidRDefault="0002296D" w:rsidP="0002296D">
      <w:pPr>
        <w:spacing w:before="0"/>
        <w:rPr>
          <w:rFonts w:cs="Arial"/>
        </w:rPr>
      </w:pPr>
      <w:r w:rsidRPr="0090733B">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065630" w:rsidRPr="00605B90" w:rsidRDefault="008D2B23" w:rsidP="00605B90">
      <w:pPr>
        <w:pStyle w:val="KDPodnaslov2"/>
        <w:numPr>
          <w:ilvl w:val="1"/>
          <w:numId w:val="44"/>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02296D" w:rsidRPr="0090733B" w:rsidRDefault="0002296D" w:rsidP="0002296D">
      <w:pPr>
        <w:spacing w:before="0"/>
        <w:rPr>
          <w:rFonts w:cs="Arial"/>
          <w:lang w:eastAsia="sr-Latn-CS"/>
        </w:rPr>
      </w:pPr>
      <w:r w:rsidRPr="0090733B">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296D" w:rsidRPr="0090733B" w:rsidRDefault="0002296D" w:rsidP="0002296D">
      <w:pPr>
        <w:spacing w:before="0"/>
        <w:rPr>
          <w:rFonts w:cs="Arial"/>
          <w:lang w:eastAsia="sr-Latn-CS"/>
        </w:rPr>
      </w:pPr>
      <w:r w:rsidRPr="0090733B">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296D" w:rsidRPr="00877654" w:rsidRDefault="0002296D" w:rsidP="0002296D">
      <w:pPr>
        <w:spacing w:before="0"/>
        <w:rPr>
          <w:rFonts w:cs="Arial"/>
          <w:b/>
          <w:color w:val="FF0000"/>
          <w:lang w:eastAsia="sr-Latn-CS"/>
        </w:rPr>
      </w:pPr>
      <w:r w:rsidRPr="0090733B">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color w:val="000000" w:themeColor="text1"/>
          <w:lang w:eastAsia="sr-Latn-CS"/>
        </w:rPr>
        <w:t xml:space="preserve"> </w:t>
      </w:r>
    </w:p>
    <w:p w:rsidR="0002296D" w:rsidRPr="00E47C2E" w:rsidRDefault="0002296D" w:rsidP="0002296D">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7B3520" w:rsidRDefault="007B3520"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254A23" w:rsidRPr="00254A23" w:rsidRDefault="00343A18" w:rsidP="00254A23">
      <w:pPr>
        <w:ind w:left="-360" w:right="-19"/>
        <w:outlineLvl w:val="0"/>
        <w:rPr>
          <w:rFonts w:cs="Arial"/>
          <w:b/>
          <w:lang w:val="sr-Cyrl-CS"/>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02296D" w:rsidRPr="0002296D">
        <w:rPr>
          <w:rFonts w:cs="Arial"/>
          <w:lang w:val="ru-RU"/>
        </w:rPr>
        <w:t xml:space="preserve"> </w:t>
      </w:r>
      <w:r w:rsidR="005C687D">
        <w:rPr>
          <w:rFonts w:cs="Arial"/>
          <w:lang w:val="ru-RU"/>
        </w:rPr>
        <w:t>Сервис намештаја</w:t>
      </w:r>
      <w:r w:rsidR="00A81C31" w:rsidRPr="00EF1521">
        <w:rPr>
          <w:rFonts w:cs="Arial"/>
          <w:b/>
          <w:sz w:val="24"/>
          <w:szCs w:val="24"/>
          <w:lang w:val="sr-Cyrl-RS"/>
        </w:rPr>
        <w:t>,</w:t>
      </w:r>
      <w:r w:rsidR="001A663B" w:rsidRPr="00EF1521">
        <w:rPr>
          <w:rFonts w:eastAsia="TimesNewRomanPS-BoldMT" w:cs="Arial"/>
          <w:bCs/>
          <w:color w:val="000000" w:themeColor="text1"/>
        </w:rPr>
        <w:t xml:space="preserve">ЈН бр. </w:t>
      </w:r>
      <w:r w:rsidR="005C687D">
        <w:rPr>
          <w:rFonts w:cs="Arial"/>
          <w:b/>
          <w:lang w:val="sr-Latn-RS"/>
        </w:rPr>
        <w:t>2067/2018(3000/0095/2018)</w:t>
      </w:r>
    </w:p>
    <w:p w:rsidR="00343A18" w:rsidRPr="00EF1521" w:rsidRDefault="00343A18" w:rsidP="00254A23">
      <w:pPr>
        <w:ind w:left="-360" w:right="-19"/>
        <w:jc w:val="left"/>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065630" w:rsidRDefault="00065630" w:rsidP="00343A18">
      <w:pPr>
        <w:spacing w:before="0"/>
        <w:rPr>
          <w:rFonts w:cs="Arial"/>
          <w:iCs/>
          <w:lang w:val="ru-RU"/>
        </w:rPr>
      </w:pPr>
    </w:p>
    <w:p w:rsidR="00254A23" w:rsidRPr="00456361" w:rsidRDefault="00254A23"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Default="000E73B9" w:rsidP="00343A18">
      <w:pPr>
        <w:spacing w:before="0"/>
        <w:rPr>
          <w:rFonts w:eastAsia="TimesNewRomanPSMT" w:cs="Arial"/>
          <w:b/>
          <w:bCs/>
          <w:lang w:val="sr-Cyrl-RS"/>
        </w:rPr>
      </w:pPr>
    </w:p>
    <w:p w:rsidR="0002296D" w:rsidRPr="00043BA1" w:rsidRDefault="0002296D"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AA7C05" w:rsidRPr="00C12C5F" w:rsidRDefault="00AA7C05" w:rsidP="00AA7C05">
            <w:pPr>
              <w:pStyle w:val="Title"/>
              <w:spacing w:before="0"/>
              <w:rPr>
                <w:rFonts w:cs="Arial"/>
                <w:szCs w:val="24"/>
                <w:lang w:val="sr-Cyrl-RS"/>
              </w:rPr>
            </w:pPr>
            <w:r w:rsidRPr="00C12C5F">
              <w:rPr>
                <w:rFonts w:cs="Arial"/>
                <w:sz w:val="22"/>
                <w:szCs w:val="22"/>
                <w:lang w:val="ru-RU"/>
              </w:rPr>
              <w:t>Сервис намештаја</w:t>
            </w:r>
          </w:p>
          <w:p w:rsidR="001A663B" w:rsidRPr="00AA7C05" w:rsidRDefault="00AA7C05" w:rsidP="00AA7C05">
            <w:pPr>
              <w:jc w:val="center"/>
              <w:rPr>
                <w:szCs w:val="24"/>
                <w:lang w:val="sr-Cyrl-RS"/>
              </w:rPr>
            </w:pPr>
            <w:r>
              <w:rPr>
                <w:rFonts w:eastAsia="Arial" w:cs="Arial"/>
                <w:b/>
                <w:color w:val="000000"/>
                <w:szCs w:val="20"/>
                <w:lang w:val="sr-Cyrl-RS" w:eastAsia="sr-Latn-RS"/>
              </w:rPr>
              <w:t xml:space="preserve">ЈН бр. </w:t>
            </w:r>
            <w:r w:rsidRPr="005C687D">
              <w:rPr>
                <w:rFonts w:eastAsia="Arial" w:cs="Arial"/>
                <w:b/>
                <w:color w:val="000000"/>
                <w:szCs w:val="20"/>
                <w:lang w:val="sr-Latn-RS" w:eastAsia="sr-Latn-RS"/>
              </w:rPr>
              <w:t>2067/2018</w:t>
            </w:r>
            <w:r w:rsidRPr="005C687D">
              <w:rPr>
                <w:rFonts w:eastAsia="Arial" w:cs="Arial"/>
                <w:b/>
                <w:color w:val="000000"/>
                <w:szCs w:val="20"/>
                <w:lang w:val="sr-Cyrl-RS" w:eastAsia="sr-Latn-RS"/>
              </w:rPr>
              <w:t>(3000/0095/2018)</w:t>
            </w: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75A0" w:rsidRPr="00870B20" w:rsidRDefault="00AF5BED" w:rsidP="004853D8">
            <w:pPr>
              <w:rPr>
                <w:rFonts w:cs="Arial"/>
                <w:lang w:val="sr-Cyrl-RS"/>
              </w:rPr>
            </w:pPr>
            <w:r>
              <w:rPr>
                <w:rFonts w:cs="Arial"/>
                <w:lang w:val="sr-Cyrl-RS"/>
              </w:rPr>
              <w:t>Услуга се врши сукцесивно у периоду од 12 месеци , а у договору са Наручиоцем</w:t>
            </w:r>
            <w:r w:rsidR="0002296D">
              <w:rPr>
                <w:rFonts w:cs="Arial"/>
                <w:lang w:val="sr-Cyrl-RS"/>
              </w:rPr>
              <w:t>.</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870B20" w:rsidRPr="00F835FE" w:rsidRDefault="000E75A0" w:rsidP="00870B20">
            <w:pPr>
              <w:spacing w:before="0"/>
              <w:rPr>
                <w:rFonts w:cs="Arial"/>
                <w:lang w:val="sr-Cyrl-RS"/>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870B20" w:rsidRPr="00F835FE">
              <w:rPr>
                <w:rFonts w:cs="Arial"/>
              </w:rPr>
              <w:t>Богољуба Урошевића Црног бр.44</w:t>
            </w:r>
            <w:r w:rsidR="00870B20" w:rsidRPr="00F835FE">
              <w:rPr>
                <w:rFonts w:cs="Arial"/>
                <w:lang w:val="sr-Cyrl-RS"/>
              </w:rPr>
              <w:t xml:space="preserve">, </w:t>
            </w:r>
            <w:r w:rsidR="00870B20"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0E75A0" w:rsidRPr="00036250" w:rsidRDefault="00870B20" w:rsidP="0003625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605B90" w:rsidRPr="00E47C2E" w:rsidTr="00B237A0">
        <w:trPr>
          <w:trHeight w:val="818"/>
        </w:trPr>
        <w:tc>
          <w:tcPr>
            <w:tcW w:w="5280" w:type="dxa"/>
            <w:vAlign w:val="center"/>
          </w:tcPr>
          <w:p w:rsidR="00605B90" w:rsidRPr="00605B90" w:rsidRDefault="00605B90" w:rsidP="00605B90">
            <w:pPr>
              <w:jc w:val="center"/>
              <w:rPr>
                <w:rFonts w:cs="Arial"/>
                <w:b/>
                <w:lang w:val="sr-Cyrl-RS"/>
              </w:rPr>
            </w:pPr>
            <w:r w:rsidRPr="00605B90">
              <w:rPr>
                <w:rFonts w:cs="Arial"/>
                <w:b/>
                <w:lang w:val="sr-Cyrl-RS"/>
              </w:rPr>
              <w:t>ГАРАНТНИ РОК</w:t>
            </w:r>
          </w:p>
          <w:p w:rsidR="00605B90" w:rsidRDefault="00605B90" w:rsidP="00AF3AF8">
            <w:pPr>
              <w:spacing w:before="0"/>
              <w:jc w:val="center"/>
              <w:rPr>
                <w:rFonts w:cs="Arial"/>
                <w:b/>
                <w:bCs/>
                <w:iCs/>
                <w:lang w:val="sr-Cyrl-CS"/>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r>
              <w:rPr>
                <w:rFonts w:cs="Arial"/>
                <w:b/>
                <w:bCs/>
                <w:iCs/>
                <w:lang w:val="sr-Cyrl-CS"/>
              </w:rPr>
              <w:t xml:space="preserve"> </w:t>
            </w:r>
          </w:p>
        </w:tc>
        <w:tc>
          <w:tcPr>
            <w:tcW w:w="3965" w:type="dxa"/>
            <w:vAlign w:val="center"/>
          </w:tcPr>
          <w:p w:rsidR="00605B90" w:rsidRPr="00693E79" w:rsidRDefault="00605B90" w:rsidP="00AF3AF8">
            <w:pPr>
              <w:spacing w:before="0"/>
              <w:jc w:val="center"/>
              <w:rPr>
                <w:rFonts w:cs="Arial"/>
                <w:bCs/>
                <w:iCs/>
                <w:color w:val="000000" w:themeColor="text1"/>
                <w:lang w:val="sr-Cyrl-CS"/>
              </w:rPr>
            </w:pPr>
            <w:r>
              <w:rPr>
                <w:rFonts w:cs="Arial"/>
                <w:bCs/>
                <w:iCs/>
                <w:color w:val="000000" w:themeColor="text1"/>
                <w:lang w:val="sr-Cyrl-CS"/>
              </w:rPr>
              <w:t>---------</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AA7C05" w:rsidRPr="00E47C2E" w:rsidRDefault="00AA7C05"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lastRenderedPageBreak/>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7C05" w:rsidRDefault="00AA7C0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7C05" w:rsidRDefault="00AA7C0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7C05" w:rsidRDefault="00AA7C0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561"/>
        <w:gridCol w:w="851"/>
        <w:gridCol w:w="851"/>
        <w:gridCol w:w="994"/>
        <w:gridCol w:w="1275"/>
        <w:gridCol w:w="1418"/>
        <w:gridCol w:w="1301"/>
      </w:tblGrid>
      <w:tr w:rsidR="005B50BD" w:rsidRPr="00E47C2E" w:rsidTr="005F459D">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9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1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5F459D">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880DF1" w:rsidRPr="00E47C2E" w:rsidTr="005F459D">
        <w:tc>
          <w:tcPr>
            <w:tcW w:w="336" w:type="pct"/>
            <w:shd w:val="clear" w:color="auto" w:fill="auto"/>
            <w:vAlign w:val="center"/>
          </w:tcPr>
          <w:p w:rsidR="00880DF1" w:rsidRPr="00E47C2E" w:rsidRDefault="00880DF1" w:rsidP="00880DF1">
            <w:pPr>
              <w:spacing w:before="0"/>
              <w:jc w:val="center"/>
              <w:rPr>
                <w:rFonts w:cs="Arial"/>
                <w:b/>
                <w:bCs/>
                <w:iCs/>
                <w:lang w:val="sr-Cyrl-CS"/>
              </w:rPr>
            </w:pPr>
            <w:r>
              <w:rPr>
                <w:rFonts w:cs="Arial"/>
                <w:b/>
                <w:bCs/>
                <w:iCs/>
                <w:lang w:val="sr-Cyrl-CS"/>
              </w:rPr>
              <w:t>1</w:t>
            </w:r>
          </w:p>
        </w:tc>
        <w:tc>
          <w:tcPr>
            <w:tcW w:w="1291" w:type="pct"/>
          </w:tcPr>
          <w:p w:rsidR="00880DF1" w:rsidRPr="00880DF1" w:rsidRDefault="00880DF1" w:rsidP="00880DF1">
            <w:pPr>
              <w:spacing w:before="0"/>
              <w:jc w:val="left"/>
              <w:rPr>
                <w:rFonts w:cs="Arial"/>
                <w:lang w:val="sr-Cyrl-RS"/>
              </w:rPr>
            </w:pPr>
            <w:r w:rsidRPr="00880DF1">
              <w:rPr>
                <w:rFonts w:cs="Arial"/>
                <w:lang w:val="sr-Cyrl-RS"/>
              </w:rPr>
              <w:t>-тапацирање фотеља еко кожом или штофом (цена са материјалом)</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w:t>
            </w:r>
          </w:p>
        </w:tc>
        <w:tc>
          <w:tcPr>
            <w:tcW w:w="1291" w:type="pct"/>
          </w:tcPr>
          <w:p w:rsidR="00880DF1" w:rsidRPr="00880DF1" w:rsidRDefault="00880DF1" w:rsidP="00880DF1">
            <w:pPr>
              <w:spacing w:before="0"/>
              <w:jc w:val="left"/>
              <w:rPr>
                <w:rFonts w:cs="Arial"/>
                <w:lang w:val="sr-Cyrl-RS"/>
              </w:rPr>
            </w:pPr>
            <w:r w:rsidRPr="00880DF1">
              <w:rPr>
                <w:rFonts w:cs="Arial"/>
                <w:lang w:val="sr-Cyrl-RS"/>
              </w:rPr>
              <w:t>-тапацирање клупа без наслона дужине 1,5 м</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3</w:t>
            </w:r>
          </w:p>
        </w:tc>
        <w:tc>
          <w:tcPr>
            <w:tcW w:w="1291" w:type="pct"/>
          </w:tcPr>
          <w:p w:rsidR="00880DF1" w:rsidRPr="00880DF1" w:rsidRDefault="00880DF1" w:rsidP="00880DF1">
            <w:pPr>
              <w:spacing w:before="0"/>
              <w:jc w:val="left"/>
              <w:rPr>
                <w:rFonts w:cs="Arial"/>
                <w:lang w:val="sr-Cyrl-RS"/>
              </w:rPr>
            </w:pPr>
            <w:r w:rsidRPr="00880DF1">
              <w:rPr>
                <w:rFonts w:cs="Arial"/>
                <w:lang w:val="sr-Cyrl-RS"/>
              </w:rPr>
              <w:t>-звезда постоље(метална са точкићима)за фотеље ,цена са уградњом</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4</w:t>
            </w:r>
          </w:p>
        </w:tc>
        <w:tc>
          <w:tcPr>
            <w:tcW w:w="1291" w:type="pct"/>
          </w:tcPr>
          <w:p w:rsidR="00880DF1" w:rsidRPr="00880DF1" w:rsidRDefault="00880DF1" w:rsidP="00880DF1">
            <w:pPr>
              <w:spacing w:before="0"/>
              <w:jc w:val="left"/>
              <w:rPr>
                <w:rFonts w:cs="Arial"/>
                <w:lang w:val="sr-Cyrl-RS"/>
              </w:rPr>
            </w:pPr>
            <w:r w:rsidRPr="00880DF1">
              <w:rPr>
                <w:rFonts w:cs="Arial"/>
                <w:lang w:val="sr-Cyrl-RS"/>
              </w:rPr>
              <w:t>-гасни цилиндар(амортизер) за фотеље</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5</w:t>
            </w:r>
          </w:p>
        </w:tc>
        <w:tc>
          <w:tcPr>
            <w:tcW w:w="1291" w:type="pct"/>
          </w:tcPr>
          <w:p w:rsidR="00880DF1" w:rsidRPr="00880DF1" w:rsidRDefault="00880DF1" w:rsidP="00880DF1">
            <w:pPr>
              <w:spacing w:before="0"/>
              <w:jc w:val="left"/>
              <w:rPr>
                <w:rFonts w:cs="Arial"/>
                <w:lang w:val="sr-Cyrl-RS"/>
              </w:rPr>
            </w:pPr>
            <w:r w:rsidRPr="00880DF1">
              <w:rPr>
                <w:rFonts w:cs="Arial"/>
                <w:lang w:val="sr-Cyrl-RS"/>
              </w:rPr>
              <w:t xml:space="preserve">-метални руконаслон фотеља ,цена са уградњом </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6</w:t>
            </w:r>
          </w:p>
        </w:tc>
        <w:tc>
          <w:tcPr>
            <w:tcW w:w="1291" w:type="pct"/>
          </w:tcPr>
          <w:p w:rsidR="00880DF1" w:rsidRPr="00880DF1" w:rsidRDefault="00880DF1" w:rsidP="00880DF1">
            <w:pPr>
              <w:spacing w:before="0"/>
              <w:jc w:val="left"/>
              <w:rPr>
                <w:rFonts w:cs="Arial"/>
                <w:lang w:val="sr-Cyrl-RS"/>
              </w:rPr>
            </w:pPr>
            <w:r w:rsidRPr="00880DF1">
              <w:rPr>
                <w:rFonts w:cs="Arial"/>
                <w:lang w:val="sr-Cyrl-RS"/>
              </w:rPr>
              <w:t>-механизам фотеља са уградњом</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7</w:t>
            </w:r>
          </w:p>
        </w:tc>
        <w:tc>
          <w:tcPr>
            <w:tcW w:w="1291" w:type="pct"/>
          </w:tcPr>
          <w:p w:rsidR="00880DF1" w:rsidRPr="00880DF1" w:rsidRDefault="00880DF1" w:rsidP="00880DF1">
            <w:pPr>
              <w:spacing w:before="0"/>
              <w:jc w:val="left"/>
              <w:rPr>
                <w:rFonts w:cs="Arial"/>
                <w:lang w:val="sr-Cyrl-RS"/>
              </w:rPr>
            </w:pPr>
            <w:r w:rsidRPr="00880DF1">
              <w:rPr>
                <w:rFonts w:cs="Arial"/>
                <w:lang w:val="sr-Cyrl-RS"/>
              </w:rPr>
              <w:t xml:space="preserve">-тапацирање дактило столица и конференцијских столица,цена са материјалом </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8</w:t>
            </w:r>
          </w:p>
        </w:tc>
        <w:tc>
          <w:tcPr>
            <w:tcW w:w="1291" w:type="pct"/>
          </w:tcPr>
          <w:p w:rsidR="00880DF1" w:rsidRPr="00880DF1" w:rsidRDefault="00880DF1" w:rsidP="00880DF1">
            <w:pPr>
              <w:spacing w:before="0"/>
              <w:jc w:val="left"/>
              <w:rPr>
                <w:rFonts w:cs="Arial"/>
                <w:lang w:val="sr-Cyrl-RS"/>
              </w:rPr>
            </w:pPr>
            <w:r w:rsidRPr="00880DF1">
              <w:rPr>
                <w:rFonts w:cs="Arial"/>
                <w:lang w:val="sr-Cyrl-RS"/>
              </w:rPr>
              <w:t xml:space="preserve">-зглоб наслона дактило столица </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9</w:t>
            </w:r>
          </w:p>
        </w:tc>
        <w:tc>
          <w:tcPr>
            <w:tcW w:w="1291" w:type="pct"/>
          </w:tcPr>
          <w:p w:rsidR="00880DF1" w:rsidRPr="00880DF1" w:rsidRDefault="00880DF1" w:rsidP="00880DF1">
            <w:pPr>
              <w:spacing w:before="0"/>
              <w:jc w:val="left"/>
              <w:rPr>
                <w:rFonts w:cs="Arial"/>
                <w:lang w:val="sr-Cyrl-RS"/>
              </w:rPr>
            </w:pPr>
            <w:r w:rsidRPr="00880DF1">
              <w:rPr>
                <w:rFonts w:cs="Arial"/>
                <w:lang w:val="sr-Cyrl-RS"/>
              </w:rPr>
              <w:t>-руконаслон дактило столице</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10</w:t>
            </w:r>
          </w:p>
        </w:tc>
        <w:tc>
          <w:tcPr>
            <w:tcW w:w="1291" w:type="pct"/>
          </w:tcPr>
          <w:p w:rsidR="00880DF1" w:rsidRPr="00880DF1" w:rsidRDefault="00880DF1" w:rsidP="00880DF1">
            <w:pPr>
              <w:spacing w:before="0"/>
              <w:jc w:val="left"/>
              <w:rPr>
                <w:rFonts w:cs="Arial"/>
                <w:lang w:val="sr-Cyrl-RS"/>
              </w:rPr>
            </w:pPr>
            <w:r w:rsidRPr="00880DF1">
              <w:rPr>
                <w:rFonts w:cs="Arial"/>
                <w:lang w:val="sr-Cyrl-RS"/>
              </w:rPr>
              <w:t>-поправка дактило столица као и конференцијских столица</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11</w:t>
            </w:r>
          </w:p>
        </w:tc>
        <w:tc>
          <w:tcPr>
            <w:tcW w:w="1291" w:type="pct"/>
          </w:tcPr>
          <w:p w:rsidR="00880DF1" w:rsidRPr="00880DF1" w:rsidRDefault="00880DF1" w:rsidP="00880DF1">
            <w:pPr>
              <w:spacing w:before="0"/>
              <w:jc w:val="left"/>
              <w:rPr>
                <w:rFonts w:cs="Arial"/>
                <w:lang w:val="sr-Cyrl-RS"/>
              </w:rPr>
            </w:pPr>
            <w:r w:rsidRPr="00880DF1">
              <w:rPr>
                <w:rFonts w:cs="Arial"/>
                <w:lang w:val="sr-Cyrl-RS"/>
              </w:rPr>
              <w:t xml:space="preserve">-замена клап шарки на вратима ормара и бравицама </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lastRenderedPageBreak/>
              <w:t>12</w:t>
            </w:r>
          </w:p>
        </w:tc>
        <w:tc>
          <w:tcPr>
            <w:tcW w:w="1291" w:type="pct"/>
          </w:tcPr>
          <w:p w:rsidR="00880DF1" w:rsidRPr="00880DF1" w:rsidRDefault="00880DF1" w:rsidP="00880DF1">
            <w:pPr>
              <w:spacing w:before="0"/>
              <w:jc w:val="left"/>
              <w:rPr>
                <w:rFonts w:cs="Arial"/>
                <w:lang w:val="sr-Cyrl-RS"/>
              </w:rPr>
            </w:pPr>
            <w:r w:rsidRPr="00880DF1">
              <w:rPr>
                <w:rFonts w:cs="Arial"/>
                <w:lang w:val="sr-Cyrl-RS"/>
              </w:rPr>
              <w:t>-пластична звезда постоља са точкићима за дактило столице,цена са монтажом</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13</w:t>
            </w:r>
          </w:p>
        </w:tc>
        <w:tc>
          <w:tcPr>
            <w:tcW w:w="1291" w:type="pct"/>
          </w:tcPr>
          <w:p w:rsidR="00880DF1" w:rsidRPr="00880DF1" w:rsidRDefault="00880DF1" w:rsidP="00880DF1">
            <w:pPr>
              <w:spacing w:before="0"/>
              <w:jc w:val="left"/>
              <w:rPr>
                <w:rFonts w:cs="Arial"/>
                <w:lang w:val="sr-Cyrl-RS"/>
              </w:rPr>
            </w:pPr>
            <w:r w:rsidRPr="00880DF1">
              <w:rPr>
                <w:rFonts w:cs="Arial"/>
                <w:lang w:val="sr-Cyrl-RS"/>
              </w:rPr>
              <w:t>-метална плоча постољадактило столице,цена са уградњом</w:t>
            </w:r>
          </w:p>
        </w:tc>
        <w:tc>
          <w:tcPr>
            <w:tcW w:w="429" w:type="pct"/>
            <w:shd w:val="clear" w:color="auto" w:fill="auto"/>
          </w:tcPr>
          <w:p w:rsidR="00880DF1" w:rsidRPr="00880DF1" w:rsidRDefault="00880DF1" w:rsidP="00880DF1">
            <w:r w:rsidRPr="00880DF1">
              <w:rPr>
                <w:rFonts w:cs="Arial"/>
                <w:lang w:val="sr-Cyrl-RS"/>
              </w:rPr>
              <w:t>ком</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rPr>
          <w:trHeight w:val="690"/>
        </w:trPr>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14</w:t>
            </w:r>
          </w:p>
        </w:tc>
        <w:tc>
          <w:tcPr>
            <w:tcW w:w="1291" w:type="pct"/>
          </w:tcPr>
          <w:p w:rsidR="00880DF1" w:rsidRPr="00880DF1" w:rsidRDefault="00880DF1" w:rsidP="00880DF1">
            <w:pPr>
              <w:spacing w:before="0"/>
              <w:jc w:val="left"/>
              <w:rPr>
                <w:rFonts w:cs="Arial"/>
                <w:lang w:val="sr-Cyrl-RS"/>
              </w:rPr>
            </w:pPr>
            <w:r w:rsidRPr="00880DF1">
              <w:rPr>
                <w:rFonts w:cs="Arial"/>
                <w:lang w:val="sr-Cyrl-RS"/>
              </w:rPr>
              <w:t>-демонтажа крила постојећих ормар</w:t>
            </w:r>
          </w:p>
        </w:tc>
        <w:tc>
          <w:tcPr>
            <w:tcW w:w="429" w:type="pct"/>
            <w:shd w:val="clear" w:color="auto" w:fill="auto"/>
          </w:tcPr>
          <w:p w:rsidR="00880DF1" w:rsidRPr="00880DF1" w:rsidRDefault="00880DF1" w:rsidP="00880DF1">
            <w:r w:rsidRPr="00880DF1">
              <w:rPr>
                <w:rFonts w:cs="Arial"/>
              </w:rPr>
              <w:t>m²</w:t>
            </w:r>
          </w:p>
        </w:tc>
        <w:tc>
          <w:tcPr>
            <w:tcW w:w="429" w:type="pct"/>
          </w:tcPr>
          <w:p w:rsidR="00880DF1" w:rsidRPr="00880DF1" w:rsidRDefault="00EF2787" w:rsidP="00880DF1">
            <w:pPr>
              <w:rPr>
                <w:rFonts w:cs="Arial"/>
                <w:lang w:val="sr-Cyrl-RS"/>
              </w:rPr>
            </w:pPr>
            <w:r>
              <w:rPr>
                <w:rFonts w:cs="Arial"/>
                <w:lang w:val="sr-Cyrl-RS"/>
              </w:rPr>
              <w:t xml:space="preserve">  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15</w:t>
            </w:r>
          </w:p>
        </w:tc>
        <w:tc>
          <w:tcPr>
            <w:tcW w:w="1291" w:type="pct"/>
          </w:tcPr>
          <w:p w:rsidR="00880DF1" w:rsidRPr="00880DF1" w:rsidRDefault="00880DF1" w:rsidP="00EC7620">
            <w:pPr>
              <w:spacing w:before="0"/>
              <w:jc w:val="left"/>
              <w:rPr>
                <w:rFonts w:cs="Arial"/>
                <w:lang w:val="sr-Cyrl-RS"/>
              </w:rPr>
            </w:pPr>
            <w:r w:rsidRPr="00880DF1">
              <w:rPr>
                <w:rFonts w:cs="Arial"/>
                <w:lang w:val="sr-Cyrl-RS"/>
              </w:rPr>
              <w:t>-израда и монтажа нових плоча од универа 18</w:t>
            </w:r>
            <w:r w:rsidRPr="00880DF1">
              <w:rPr>
                <w:rFonts w:cs="Arial"/>
              </w:rPr>
              <w:t xml:space="preserve">mm </w:t>
            </w:r>
            <w:r w:rsidRPr="00880DF1">
              <w:rPr>
                <w:rFonts w:cs="Arial"/>
                <w:lang w:val="sr-Cyrl-RS"/>
              </w:rPr>
              <w:t xml:space="preserve">пресвучених фолијом, кантовање урадити абс траком. У боји по избору </w:t>
            </w:r>
            <w:r w:rsidR="00EC7620">
              <w:rPr>
                <w:rFonts w:cs="Arial"/>
                <w:lang w:val="sr-Cyrl-RS"/>
              </w:rPr>
              <w:t>Наручиоца.</w:t>
            </w:r>
          </w:p>
        </w:tc>
        <w:tc>
          <w:tcPr>
            <w:tcW w:w="429" w:type="pct"/>
            <w:shd w:val="clear" w:color="auto" w:fill="auto"/>
          </w:tcPr>
          <w:p w:rsidR="00880DF1" w:rsidRPr="00880DF1" w:rsidRDefault="00880DF1" w:rsidP="00880DF1">
            <w:r w:rsidRPr="00880DF1">
              <w:rPr>
                <w:rFonts w:cs="Arial"/>
              </w:rPr>
              <w:t>m²</w:t>
            </w:r>
          </w:p>
        </w:tc>
        <w:tc>
          <w:tcPr>
            <w:tcW w:w="429" w:type="pct"/>
          </w:tcPr>
          <w:p w:rsidR="00880DF1" w:rsidRPr="00880DF1" w:rsidRDefault="00880DF1" w:rsidP="00880DF1">
            <w:pPr>
              <w:rPr>
                <w:rFonts w:cs="Arial"/>
              </w:rPr>
            </w:pPr>
          </w:p>
          <w:p w:rsidR="00880DF1" w:rsidRPr="00880DF1" w:rsidRDefault="00880DF1" w:rsidP="00880DF1">
            <w:pPr>
              <w:rPr>
                <w:rFonts w:cs="Arial"/>
              </w:rPr>
            </w:pPr>
          </w:p>
          <w:p w:rsidR="00880DF1" w:rsidRPr="00880DF1" w:rsidRDefault="00880DF1" w:rsidP="00880DF1">
            <w:pPr>
              <w:rPr>
                <w:rFonts w:cs="Arial"/>
              </w:rPr>
            </w:pPr>
          </w:p>
          <w:p w:rsidR="00880DF1" w:rsidRPr="00880DF1" w:rsidRDefault="00880DF1" w:rsidP="00880DF1">
            <w:pPr>
              <w:rPr>
                <w:rFonts w:cs="Arial"/>
              </w:rPr>
            </w:pPr>
          </w:p>
          <w:p w:rsidR="00880DF1" w:rsidRPr="00EF2787" w:rsidRDefault="00880DF1" w:rsidP="00EF2787">
            <w:pPr>
              <w:rPr>
                <w:rFonts w:cs="Arial"/>
                <w:lang w:val="sr-Cyrl-RS"/>
              </w:rPr>
            </w:pPr>
            <w:r w:rsidRPr="00880DF1">
              <w:rPr>
                <w:rFonts w:cs="Arial"/>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E17EF2" w:rsidRPr="00E47C2E" w:rsidTr="005F459D">
        <w:tc>
          <w:tcPr>
            <w:tcW w:w="336" w:type="pct"/>
            <w:shd w:val="clear" w:color="auto" w:fill="auto"/>
            <w:vAlign w:val="center"/>
          </w:tcPr>
          <w:p w:rsidR="00E17EF2" w:rsidRPr="00880DF1" w:rsidRDefault="00880DF1" w:rsidP="00E17EF2">
            <w:pPr>
              <w:spacing w:before="0"/>
              <w:jc w:val="center"/>
              <w:rPr>
                <w:rFonts w:cs="Arial"/>
                <w:b/>
                <w:bCs/>
                <w:iCs/>
                <w:lang w:val="sr-Latn-RS"/>
              </w:rPr>
            </w:pPr>
            <w:r>
              <w:rPr>
                <w:rFonts w:cs="Arial"/>
                <w:b/>
                <w:bCs/>
                <w:iCs/>
                <w:lang w:val="sr-Latn-RS"/>
              </w:rPr>
              <w:t>16</w:t>
            </w:r>
          </w:p>
        </w:tc>
        <w:tc>
          <w:tcPr>
            <w:tcW w:w="1291" w:type="pct"/>
          </w:tcPr>
          <w:p w:rsidR="00E17EF2" w:rsidRPr="00880DF1" w:rsidRDefault="00E17EF2" w:rsidP="00E17EF2">
            <w:pPr>
              <w:spacing w:before="0"/>
              <w:jc w:val="left"/>
              <w:rPr>
                <w:rFonts w:cs="Arial"/>
                <w:lang w:val="sr-Cyrl-RS"/>
              </w:rPr>
            </w:pPr>
            <w:r w:rsidRPr="00880DF1">
              <w:rPr>
                <w:rFonts w:cs="Arial"/>
                <w:lang w:val="sr-Cyrl-RS"/>
              </w:rPr>
              <w:t>Репарирање постојећег ентеријера плакара и површина од плочастог материјала,фурнираних храстовим фурниром.</w:t>
            </w:r>
          </w:p>
          <w:p w:rsidR="00E17EF2" w:rsidRPr="00880DF1" w:rsidRDefault="00E17EF2" w:rsidP="00E17EF2">
            <w:pPr>
              <w:spacing w:before="0"/>
              <w:jc w:val="left"/>
              <w:rPr>
                <w:rFonts w:cs="Arial"/>
                <w:lang w:val="sr-Cyrl-RS"/>
              </w:rPr>
            </w:pPr>
            <w:r w:rsidRPr="00880DF1">
              <w:rPr>
                <w:rFonts w:cs="Arial"/>
                <w:lang w:val="sr-Cyrl-RS"/>
              </w:rPr>
              <w:t>-припрема за лакирање (шмирглање,чишћење гитовање,по потреби санирање фурнира..</w:t>
            </w:r>
          </w:p>
          <w:p w:rsidR="00E17EF2" w:rsidRPr="00880DF1" w:rsidRDefault="00E17EF2" w:rsidP="00880DF1">
            <w:pPr>
              <w:spacing w:before="0"/>
              <w:jc w:val="left"/>
              <w:rPr>
                <w:rFonts w:cs="Arial"/>
                <w:lang w:val="sr-Cyrl-RS"/>
              </w:rPr>
            </w:pPr>
            <w:r w:rsidRPr="00880DF1">
              <w:rPr>
                <w:rFonts w:cs="Arial"/>
                <w:lang w:val="sr-Cyrl-RS"/>
              </w:rPr>
              <w:t>-бајцовање –тонирање.</w:t>
            </w:r>
          </w:p>
        </w:tc>
        <w:tc>
          <w:tcPr>
            <w:tcW w:w="429" w:type="pct"/>
            <w:shd w:val="clear" w:color="auto" w:fill="auto"/>
          </w:tcPr>
          <w:p w:rsidR="00E17EF2" w:rsidRPr="00880DF1" w:rsidRDefault="00880DF1" w:rsidP="00E17EF2">
            <w:pPr>
              <w:rPr>
                <w:lang w:val="sr-Cyrl-RS"/>
              </w:rPr>
            </w:pPr>
            <w:r w:rsidRPr="00880DF1">
              <w:rPr>
                <w:rFonts w:eastAsia="Calibri" w:cs="Arial"/>
              </w:rPr>
              <w:t>m²</w:t>
            </w:r>
          </w:p>
        </w:tc>
        <w:tc>
          <w:tcPr>
            <w:tcW w:w="429" w:type="pct"/>
            <w:shd w:val="clear" w:color="auto" w:fill="auto"/>
            <w:vAlign w:val="center"/>
          </w:tcPr>
          <w:p w:rsidR="00E17EF2" w:rsidRPr="00EF2787" w:rsidRDefault="00EF2787" w:rsidP="00E17EF2">
            <w:pPr>
              <w:spacing w:before="0"/>
              <w:jc w:val="center"/>
              <w:rPr>
                <w:rFonts w:cs="Arial"/>
                <w:bCs/>
                <w:iCs/>
                <w:lang w:val="sr-Cyrl-RS"/>
              </w:rPr>
            </w:pPr>
            <w:r>
              <w:rPr>
                <w:rFonts w:cs="Arial"/>
                <w:bCs/>
                <w:iCs/>
                <w:lang w:val="sr-Cyrl-RS"/>
              </w:rPr>
              <w:t>1</w:t>
            </w:r>
          </w:p>
        </w:tc>
        <w:tc>
          <w:tcPr>
            <w:tcW w:w="501" w:type="pct"/>
            <w:shd w:val="clear" w:color="auto" w:fill="auto"/>
            <w:vAlign w:val="center"/>
          </w:tcPr>
          <w:p w:rsidR="00E17EF2" w:rsidRPr="00E47C2E" w:rsidRDefault="00E17EF2" w:rsidP="00E17EF2">
            <w:pPr>
              <w:spacing w:before="0"/>
              <w:jc w:val="center"/>
              <w:rPr>
                <w:rFonts w:cs="Arial"/>
                <w:b/>
                <w:bCs/>
                <w:iCs/>
              </w:rPr>
            </w:pPr>
          </w:p>
        </w:tc>
        <w:tc>
          <w:tcPr>
            <w:tcW w:w="643" w:type="pct"/>
            <w:shd w:val="clear" w:color="auto" w:fill="auto"/>
            <w:vAlign w:val="center"/>
          </w:tcPr>
          <w:p w:rsidR="00E17EF2" w:rsidRPr="00E47C2E" w:rsidRDefault="00E17EF2" w:rsidP="00E17EF2">
            <w:pPr>
              <w:spacing w:before="0"/>
              <w:jc w:val="center"/>
              <w:rPr>
                <w:rFonts w:cs="Arial"/>
                <w:b/>
                <w:bCs/>
                <w:iCs/>
              </w:rPr>
            </w:pPr>
          </w:p>
        </w:tc>
        <w:tc>
          <w:tcPr>
            <w:tcW w:w="715" w:type="pct"/>
            <w:shd w:val="clear" w:color="auto" w:fill="auto"/>
            <w:vAlign w:val="center"/>
          </w:tcPr>
          <w:p w:rsidR="00E17EF2" w:rsidRPr="00E47C2E" w:rsidRDefault="00E17EF2" w:rsidP="00E17EF2">
            <w:pPr>
              <w:spacing w:before="0"/>
              <w:jc w:val="center"/>
              <w:rPr>
                <w:rFonts w:cs="Arial"/>
                <w:b/>
                <w:bCs/>
                <w:iCs/>
              </w:rPr>
            </w:pPr>
          </w:p>
        </w:tc>
        <w:tc>
          <w:tcPr>
            <w:tcW w:w="657" w:type="pct"/>
            <w:shd w:val="clear" w:color="auto" w:fill="auto"/>
            <w:vAlign w:val="center"/>
          </w:tcPr>
          <w:p w:rsidR="00E17EF2" w:rsidRPr="00E47C2E" w:rsidRDefault="00E17EF2" w:rsidP="00E17EF2">
            <w:pPr>
              <w:spacing w:before="0"/>
              <w:jc w:val="center"/>
              <w:rPr>
                <w:rFonts w:cs="Arial"/>
                <w:b/>
                <w:bCs/>
                <w:iCs/>
              </w:rPr>
            </w:pPr>
          </w:p>
        </w:tc>
      </w:tr>
      <w:tr w:rsidR="00E17EF2" w:rsidRPr="00E47C2E" w:rsidTr="005F459D">
        <w:tc>
          <w:tcPr>
            <w:tcW w:w="336" w:type="pct"/>
            <w:shd w:val="clear" w:color="auto" w:fill="auto"/>
            <w:vAlign w:val="center"/>
          </w:tcPr>
          <w:p w:rsidR="00E17EF2" w:rsidRPr="00880DF1" w:rsidRDefault="00E17EF2" w:rsidP="00E17EF2">
            <w:pPr>
              <w:spacing w:before="0"/>
              <w:jc w:val="center"/>
              <w:rPr>
                <w:rFonts w:cs="Arial"/>
                <w:b/>
                <w:bCs/>
                <w:iCs/>
                <w:lang w:val="sr-Latn-RS"/>
              </w:rPr>
            </w:pPr>
          </w:p>
        </w:tc>
        <w:tc>
          <w:tcPr>
            <w:tcW w:w="1291" w:type="pct"/>
          </w:tcPr>
          <w:p w:rsidR="00880DF1" w:rsidRPr="00880DF1" w:rsidRDefault="00880DF1" w:rsidP="00880DF1">
            <w:pPr>
              <w:spacing w:before="0"/>
              <w:jc w:val="left"/>
              <w:rPr>
                <w:rFonts w:cs="Arial"/>
                <w:b/>
                <w:lang w:val="sr-Cyrl-RS"/>
              </w:rPr>
            </w:pPr>
            <w:r w:rsidRPr="00880DF1">
              <w:rPr>
                <w:rFonts w:cs="Arial"/>
                <w:b/>
                <w:lang w:val="sr-Cyrl-RS"/>
              </w:rPr>
              <w:t xml:space="preserve">Израда и монтажа нових крила од универа 18 </w:t>
            </w:r>
            <w:r w:rsidRPr="00880DF1">
              <w:rPr>
                <w:rFonts w:cs="Arial"/>
                <w:b/>
              </w:rPr>
              <w:t>mm</w:t>
            </w:r>
            <w:r w:rsidRPr="00880DF1">
              <w:rPr>
                <w:rFonts w:cs="Arial"/>
                <w:b/>
                <w:lang w:val="sr-Cyrl-RS"/>
              </w:rPr>
              <w:t xml:space="preserve"> пресвученог фолијом ,кантовање урадити са абс траком.У цену урачунати клап шарке ,бравице и ручице из стандардног програма .</w:t>
            </w:r>
          </w:p>
          <w:p w:rsidR="00880DF1" w:rsidRPr="00880DF1" w:rsidRDefault="00880DF1" w:rsidP="00880DF1">
            <w:pPr>
              <w:spacing w:before="0"/>
              <w:jc w:val="left"/>
              <w:rPr>
                <w:rFonts w:cs="Arial"/>
                <w:b/>
                <w:lang w:val="sr-Cyrl-RS"/>
              </w:rPr>
            </w:pPr>
            <w:r w:rsidRPr="00880DF1">
              <w:rPr>
                <w:rFonts w:cs="Arial"/>
                <w:b/>
                <w:lang w:val="sr-Cyrl-RS"/>
              </w:rPr>
              <w:t>У боји по избору Наручиоца .</w:t>
            </w:r>
          </w:p>
          <w:p w:rsidR="00E17EF2" w:rsidRPr="00880DF1" w:rsidRDefault="00880DF1" w:rsidP="00E17EF2">
            <w:pPr>
              <w:spacing w:before="0"/>
              <w:jc w:val="left"/>
              <w:rPr>
                <w:rFonts w:cs="Arial"/>
                <w:b/>
                <w:lang w:val="sr-Cyrl-RS"/>
              </w:rPr>
            </w:pPr>
            <w:r w:rsidRPr="00880DF1">
              <w:rPr>
                <w:rFonts w:cs="Arial"/>
                <w:b/>
                <w:lang w:val="sr-Cyrl-RS"/>
              </w:rPr>
              <w:t xml:space="preserve">Димензија: </w:t>
            </w:r>
          </w:p>
        </w:tc>
        <w:tc>
          <w:tcPr>
            <w:tcW w:w="429" w:type="pct"/>
            <w:shd w:val="clear" w:color="auto" w:fill="auto"/>
          </w:tcPr>
          <w:p w:rsidR="00E17EF2" w:rsidRPr="00F620A3" w:rsidRDefault="00E17EF2" w:rsidP="00E17EF2">
            <w:pPr>
              <w:rPr>
                <w:sz w:val="20"/>
                <w:szCs w:val="20"/>
                <w:lang w:val="sr-Cyrl-RS"/>
              </w:rPr>
            </w:pPr>
          </w:p>
        </w:tc>
        <w:tc>
          <w:tcPr>
            <w:tcW w:w="429" w:type="pct"/>
            <w:shd w:val="clear" w:color="auto" w:fill="auto"/>
            <w:vAlign w:val="center"/>
          </w:tcPr>
          <w:p w:rsidR="00E17EF2" w:rsidRDefault="00E17EF2" w:rsidP="00E17EF2">
            <w:pPr>
              <w:spacing w:before="0"/>
              <w:jc w:val="center"/>
              <w:rPr>
                <w:rFonts w:cs="Arial"/>
                <w:bCs/>
                <w:iCs/>
                <w:lang w:val="sr-Cyrl-CS"/>
              </w:rPr>
            </w:pPr>
          </w:p>
        </w:tc>
        <w:tc>
          <w:tcPr>
            <w:tcW w:w="501" w:type="pct"/>
            <w:shd w:val="clear" w:color="auto" w:fill="auto"/>
            <w:vAlign w:val="center"/>
          </w:tcPr>
          <w:p w:rsidR="00E17EF2" w:rsidRPr="00E47C2E" w:rsidRDefault="00E17EF2" w:rsidP="00E17EF2">
            <w:pPr>
              <w:spacing w:before="0"/>
              <w:jc w:val="center"/>
              <w:rPr>
                <w:rFonts w:cs="Arial"/>
                <w:b/>
                <w:bCs/>
                <w:iCs/>
              </w:rPr>
            </w:pPr>
          </w:p>
        </w:tc>
        <w:tc>
          <w:tcPr>
            <w:tcW w:w="643" w:type="pct"/>
            <w:shd w:val="clear" w:color="auto" w:fill="auto"/>
            <w:vAlign w:val="center"/>
          </w:tcPr>
          <w:p w:rsidR="00E17EF2" w:rsidRPr="00E47C2E" w:rsidRDefault="00E17EF2" w:rsidP="00E17EF2">
            <w:pPr>
              <w:spacing w:before="0"/>
              <w:jc w:val="center"/>
              <w:rPr>
                <w:rFonts w:cs="Arial"/>
                <w:b/>
                <w:bCs/>
                <w:iCs/>
              </w:rPr>
            </w:pPr>
          </w:p>
        </w:tc>
        <w:tc>
          <w:tcPr>
            <w:tcW w:w="715" w:type="pct"/>
            <w:shd w:val="clear" w:color="auto" w:fill="auto"/>
            <w:vAlign w:val="center"/>
          </w:tcPr>
          <w:p w:rsidR="00E17EF2" w:rsidRPr="00E47C2E" w:rsidRDefault="00E17EF2" w:rsidP="00E17EF2">
            <w:pPr>
              <w:spacing w:before="0"/>
              <w:jc w:val="center"/>
              <w:rPr>
                <w:rFonts w:cs="Arial"/>
                <w:b/>
                <w:bCs/>
                <w:iCs/>
              </w:rPr>
            </w:pPr>
          </w:p>
        </w:tc>
        <w:tc>
          <w:tcPr>
            <w:tcW w:w="657" w:type="pct"/>
            <w:shd w:val="clear" w:color="auto" w:fill="auto"/>
            <w:vAlign w:val="center"/>
          </w:tcPr>
          <w:p w:rsidR="00E17EF2" w:rsidRPr="00E47C2E" w:rsidRDefault="00E17EF2" w:rsidP="00E17EF2">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17</w:t>
            </w:r>
          </w:p>
        </w:tc>
        <w:tc>
          <w:tcPr>
            <w:tcW w:w="1291" w:type="pct"/>
          </w:tcPr>
          <w:p w:rsidR="00880DF1" w:rsidRPr="00880DF1" w:rsidRDefault="00880DF1" w:rsidP="00880DF1">
            <w:pPr>
              <w:rPr>
                <w:rFonts w:cs="Arial"/>
              </w:rPr>
            </w:pPr>
            <w:r w:rsidRPr="00880DF1">
              <w:rPr>
                <w:rFonts w:cs="Arial"/>
                <w:lang w:val="sr-Cyrl-RS"/>
              </w:rPr>
              <w:t xml:space="preserve">67/193 </w:t>
            </w:r>
            <w:r w:rsidRPr="00880DF1">
              <w:rPr>
                <w:rFonts w:cs="Arial"/>
              </w:rPr>
              <w:t>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18</w:t>
            </w:r>
          </w:p>
        </w:tc>
        <w:tc>
          <w:tcPr>
            <w:tcW w:w="1291" w:type="pct"/>
          </w:tcPr>
          <w:p w:rsidR="00880DF1" w:rsidRPr="00880DF1" w:rsidRDefault="00880DF1" w:rsidP="00880DF1">
            <w:pPr>
              <w:rPr>
                <w:rFonts w:cs="Arial"/>
              </w:rPr>
            </w:pPr>
            <w:r w:rsidRPr="00880DF1">
              <w:rPr>
                <w:rFonts w:cs="Arial"/>
              </w:rPr>
              <w:t>67/60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880DF1" w:rsidRDefault="00880DF1" w:rsidP="00EF2787">
            <w:pPr>
              <w:spacing w:before="0"/>
              <w:jc w:val="center"/>
              <w:rPr>
                <w:rFonts w:cs="Arial"/>
                <w:bCs/>
                <w:iCs/>
                <w:lang w:val="sr-Latn-RS"/>
              </w:rPr>
            </w:pPr>
            <w:r w:rsidRPr="00880DF1">
              <w:rPr>
                <w:rFonts w:cs="Arial"/>
                <w:bCs/>
                <w:iCs/>
                <w:lang w:val="sr-Latn-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lastRenderedPageBreak/>
              <w:t>19</w:t>
            </w:r>
          </w:p>
        </w:tc>
        <w:tc>
          <w:tcPr>
            <w:tcW w:w="1291" w:type="pct"/>
          </w:tcPr>
          <w:p w:rsidR="00880DF1" w:rsidRPr="00880DF1" w:rsidRDefault="00880DF1" w:rsidP="00880DF1">
            <w:pPr>
              <w:rPr>
                <w:rFonts w:cs="Arial"/>
              </w:rPr>
            </w:pPr>
            <w:r w:rsidRPr="00880DF1">
              <w:rPr>
                <w:rFonts w:cs="Arial"/>
              </w:rPr>
              <w:t>60/190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20</w:t>
            </w:r>
          </w:p>
        </w:tc>
        <w:tc>
          <w:tcPr>
            <w:tcW w:w="1291" w:type="pct"/>
          </w:tcPr>
          <w:p w:rsidR="00880DF1" w:rsidRPr="00880DF1" w:rsidRDefault="00880DF1" w:rsidP="00880DF1">
            <w:pPr>
              <w:rPr>
                <w:rFonts w:cs="Arial"/>
              </w:rPr>
            </w:pPr>
            <w:r w:rsidRPr="00880DF1">
              <w:rPr>
                <w:rFonts w:cs="Arial"/>
              </w:rPr>
              <w:t>60/60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21</w:t>
            </w:r>
          </w:p>
        </w:tc>
        <w:tc>
          <w:tcPr>
            <w:tcW w:w="1291" w:type="pct"/>
          </w:tcPr>
          <w:p w:rsidR="00880DF1" w:rsidRPr="00880DF1" w:rsidRDefault="00880DF1" w:rsidP="00880DF1">
            <w:pPr>
              <w:rPr>
                <w:rFonts w:cs="Arial"/>
              </w:rPr>
            </w:pPr>
            <w:r w:rsidRPr="00880DF1">
              <w:rPr>
                <w:rFonts w:cs="Arial"/>
              </w:rPr>
              <w:t>50/190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22</w:t>
            </w:r>
          </w:p>
        </w:tc>
        <w:tc>
          <w:tcPr>
            <w:tcW w:w="1291" w:type="pct"/>
            <w:shd w:val="clear" w:color="auto" w:fill="auto"/>
          </w:tcPr>
          <w:p w:rsidR="00880DF1" w:rsidRPr="00880DF1" w:rsidRDefault="00880DF1" w:rsidP="00880DF1">
            <w:pPr>
              <w:rPr>
                <w:rFonts w:cs="Arial"/>
              </w:rPr>
            </w:pPr>
            <w:r w:rsidRPr="00880DF1">
              <w:rPr>
                <w:rFonts w:cs="Arial"/>
              </w:rPr>
              <w:t>50/60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23</w:t>
            </w:r>
          </w:p>
        </w:tc>
        <w:tc>
          <w:tcPr>
            <w:tcW w:w="1291" w:type="pct"/>
            <w:shd w:val="clear" w:color="auto" w:fill="auto"/>
          </w:tcPr>
          <w:p w:rsidR="00880DF1" w:rsidRPr="00880DF1" w:rsidRDefault="00880DF1" w:rsidP="00880DF1">
            <w:pPr>
              <w:rPr>
                <w:rFonts w:cs="Arial"/>
              </w:rPr>
            </w:pPr>
            <w:r w:rsidRPr="00880DF1">
              <w:rPr>
                <w:rFonts w:cs="Arial"/>
              </w:rPr>
              <w:t>38/188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24</w:t>
            </w:r>
          </w:p>
        </w:tc>
        <w:tc>
          <w:tcPr>
            <w:tcW w:w="1291" w:type="pct"/>
            <w:shd w:val="clear" w:color="auto" w:fill="auto"/>
          </w:tcPr>
          <w:p w:rsidR="00880DF1" w:rsidRPr="00880DF1" w:rsidRDefault="00880DF1" w:rsidP="00880DF1">
            <w:pPr>
              <w:rPr>
                <w:rFonts w:cs="Arial"/>
              </w:rPr>
            </w:pPr>
            <w:r w:rsidRPr="00880DF1">
              <w:rPr>
                <w:rFonts w:cs="Arial"/>
              </w:rPr>
              <w:t>38/60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25</w:t>
            </w:r>
          </w:p>
        </w:tc>
        <w:tc>
          <w:tcPr>
            <w:tcW w:w="1291" w:type="pct"/>
            <w:shd w:val="clear" w:color="auto" w:fill="auto"/>
          </w:tcPr>
          <w:p w:rsidR="00880DF1" w:rsidRPr="00880DF1" w:rsidRDefault="00880DF1" w:rsidP="00880DF1">
            <w:pPr>
              <w:rPr>
                <w:rFonts w:cs="Arial"/>
              </w:rPr>
            </w:pPr>
            <w:r w:rsidRPr="00880DF1">
              <w:rPr>
                <w:rFonts w:cs="Arial"/>
              </w:rPr>
              <w:t>77/200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26</w:t>
            </w:r>
          </w:p>
        </w:tc>
        <w:tc>
          <w:tcPr>
            <w:tcW w:w="1291" w:type="pct"/>
            <w:shd w:val="clear" w:color="auto" w:fill="auto"/>
          </w:tcPr>
          <w:p w:rsidR="00880DF1" w:rsidRPr="00880DF1" w:rsidRDefault="00880DF1" w:rsidP="00880DF1">
            <w:pPr>
              <w:rPr>
                <w:rFonts w:cs="Arial"/>
              </w:rPr>
            </w:pPr>
            <w:r w:rsidRPr="00880DF1">
              <w:rPr>
                <w:rFonts w:cs="Arial"/>
              </w:rPr>
              <w:t>77/48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27</w:t>
            </w:r>
          </w:p>
        </w:tc>
        <w:tc>
          <w:tcPr>
            <w:tcW w:w="1291" w:type="pct"/>
            <w:shd w:val="clear" w:color="auto" w:fill="auto"/>
          </w:tcPr>
          <w:p w:rsidR="00880DF1" w:rsidRPr="00880DF1" w:rsidRDefault="00880DF1" w:rsidP="00880DF1">
            <w:pPr>
              <w:rPr>
                <w:rFonts w:cs="Arial"/>
              </w:rPr>
            </w:pPr>
            <w:r w:rsidRPr="00880DF1">
              <w:rPr>
                <w:rFonts w:cs="Arial"/>
              </w:rPr>
              <w:t>70/200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28</w:t>
            </w:r>
          </w:p>
        </w:tc>
        <w:tc>
          <w:tcPr>
            <w:tcW w:w="1291" w:type="pct"/>
            <w:shd w:val="clear" w:color="auto" w:fill="auto"/>
          </w:tcPr>
          <w:p w:rsidR="00880DF1" w:rsidRPr="00880DF1" w:rsidRDefault="00880DF1" w:rsidP="00880DF1">
            <w:pPr>
              <w:rPr>
                <w:rFonts w:cs="Arial"/>
              </w:rPr>
            </w:pPr>
            <w:r w:rsidRPr="00880DF1">
              <w:rPr>
                <w:rFonts w:cs="Arial"/>
              </w:rPr>
              <w:t>70/195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29</w:t>
            </w:r>
          </w:p>
        </w:tc>
        <w:tc>
          <w:tcPr>
            <w:tcW w:w="1291" w:type="pct"/>
            <w:shd w:val="clear" w:color="auto" w:fill="auto"/>
          </w:tcPr>
          <w:p w:rsidR="00880DF1" w:rsidRPr="00880DF1" w:rsidRDefault="00880DF1" w:rsidP="00880DF1">
            <w:pPr>
              <w:rPr>
                <w:rFonts w:cs="Arial"/>
              </w:rPr>
            </w:pPr>
            <w:r w:rsidRPr="00880DF1">
              <w:rPr>
                <w:rFonts w:cs="Arial"/>
              </w:rPr>
              <w:t>70/48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30</w:t>
            </w:r>
          </w:p>
        </w:tc>
        <w:tc>
          <w:tcPr>
            <w:tcW w:w="1291" w:type="pct"/>
            <w:shd w:val="clear" w:color="auto" w:fill="auto"/>
          </w:tcPr>
          <w:p w:rsidR="00880DF1" w:rsidRPr="00880DF1" w:rsidRDefault="00880DF1" w:rsidP="00880DF1">
            <w:pPr>
              <w:rPr>
                <w:rFonts w:cs="Arial"/>
              </w:rPr>
            </w:pPr>
            <w:r w:rsidRPr="00880DF1">
              <w:rPr>
                <w:rFonts w:cs="Arial"/>
              </w:rPr>
              <w:t>91/190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31</w:t>
            </w:r>
          </w:p>
        </w:tc>
        <w:tc>
          <w:tcPr>
            <w:tcW w:w="1291" w:type="pct"/>
            <w:shd w:val="clear" w:color="auto" w:fill="auto"/>
          </w:tcPr>
          <w:p w:rsidR="00880DF1" w:rsidRPr="00880DF1" w:rsidRDefault="00880DF1" w:rsidP="00880DF1">
            <w:pPr>
              <w:rPr>
                <w:rFonts w:cs="Arial"/>
              </w:rPr>
            </w:pPr>
            <w:r w:rsidRPr="00880DF1">
              <w:rPr>
                <w:rFonts w:cs="Arial"/>
              </w:rPr>
              <w:t>91/60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32</w:t>
            </w:r>
          </w:p>
        </w:tc>
        <w:tc>
          <w:tcPr>
            <w:tcW w:w="1291" w:type="pct"/>
            <w:shd w:val="clear" w:color="auto" w:fill="auto"/>
          </w:tcPr>
          <w:p w:rsidR="00880DF1" w:rsidRPr="00880DF1" w:rsidRDefault="00880DF1" w:rsidP="00880DF1">
            <w:pPr>
              <w:rPr>
                <w:rFonts w:cs="Arial"/>
              </w:rPr>
            </w:pPr>
            <w:r w:rsidRPr="00880DF1">
              <w:rPr>
                <w:rFonts w:cs="Arial"/>
              </w:rPr>
              <w:t>81/190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33</w:t>
            </w:r>
          </w:p>
        </w:tc>
        <w:tc>
          <w:tcPr>
            <w:tcW w:w="1291" w:type="pct"/>
            <w:shd w:val="clear" w:color="auto" w:fill="auto"/>
          </w:tcPr>
          <w:p w:rsidR="00880DF1" w:rsidRPr="00880DF1" w:rsidRDefault="00880DF1" w:rsidP="00880DF1">
            <w:r w:rsidRPr="00880DF1">
              <w:rPr>
                <w:rFonts w:cs="Arial"/>
              </w:rPr>
              <w:t>81/60 cm</w:t>
            </w:r>
          </w:p>
        </w:tc>
        <w:tc>
          <w:tcPr>
            <w:tcW w:w="429" w:type="pct"/>
            <w:shd w:val="clear" w:color="auto" w:fill="auto"/>
          </w:tcPr>
          <w:p w:rsidR="00880DF1" w:rsidRPr="00880DF1" w:rsidRDefault="00880DF1" w:rsidP="00880DF1">
            <w:r w:rsidRPr="00880DF1">
              <w:rPr>
                <w:rFonts w:cs="Arial"/>
                <w:lang w:val="sr-Cyrl-RS"/>
              </w:rPr>
              <w:t>ком</w:t>
            </w:r>
          </w:p>
        </w:tc>
        <w:tc>
          <w:tcPr>
            <w:tcW w:w="429" w:type="pct"/>
            <w:shd w:val="clear" w:color="auto" w:fill="auto"/>
            <w:vAlign w:val="center"/>
          </w:tcPr>
          <w:p w:rsidR="00880DF1" w:rsidRPr="00EF2787" w:rsidRDefault="00EF2787" w:rsidP="00880DF1">
            <w:pPr>
              <w:spacing w:before="0"/>
              <w:jc w:val="center"/>
              <w:rPr>
                <w:rFonts w:cs="Arial"/>
                <w:bCs/>
                <w:iCs/>
                <w:lang w:val="sr-Cyrl-RS"/>
              </w:rPr>
            </w:pPr>
            <w:r>
              <w:rPr>
                <w:rFonts w:cs="Arial"/>
                <w:bCs/>
                <w:iCs/>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34</w:t>
            </w:r>
          </w:p>
        </w:tc>
        <w:tc>
          <w:tcPr>
            <w:tcW w:w="1291" w:type="pct"/>
          </w:tcPr>
          <w:p w:rsidR="00880DF1" w:rsidRPr="00880DF1" w:rsidRDefault="00880DF1" w:rsidP="00814E18">
            <w:pPr>
              <w:jc w:val="left"/>
              <w:rPr>
                <w:rFonts w:cs="Arial"/>
                <w:lang w:val="sr-Cyrl-RS"/>
              </w:rPr>
            </w:pPr>
            <w:r w:rsidRPr="00880DF1">
              <w:rPr>
                <w:rFonts w:cs="Arial"/>
                <w:lang w:val="sr-Cyrl-RS"/>
              </w:rPr>
              <w:t>Набавка и уградња бравица за закључавање фиока радног стола.</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880DF1">
            <w:pPr>
              <w:rPr>
                <w:rFonts w:cs="Arial"/>
                <w:lang w:val="sr-Cyrl-RS"/>
              </w:rPr>
            </w:pPr>
            <w:r w:rsidRPr="00880DF1">
              <w:rPr>
                <w:rFonts w:cs="Arial"/>
                <w:lang w:val="sr-Cyrl-RS"/>
              </w:rPr>
              <w:t xml:space="preserve">  ком</w:t>
            </w:r>
          </w:p>
        </w:tc>
        <w:tc>
          <w:tcPr>
            <w:tcW w:w="429" w:type="pct"/>
          </w:tcPr>
          <w:p w:rsidR="00880DF1" w:rsidRPr="00880DF1" w:rsidRDefault="00880DF1" w:rsidP="00880DF1">
            <w:pPr>
              <w:rPr>
                <w:rFonts w:cs="Arial"/>
                <w:lang w:val="sr-Cyrl-RS"/>
              </w:rPr>
            </w:pPr>
          </w:p>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r w:rsidR="00880DF1" w:rsidRPr="00E47C2E" w:rsidTr="005F459D">
        <w:tc>
          <w:tcPr>
            <w:tcW w:w="336" w:type="pct"/>
            <w:shd w:val="clear" w:color="auto" w:fill="auto"/>
            <w:vAlign w:val="center"/>
          </w:tcPr>
          <w:p w:rsidR="00880DF1" w:rsidRPr="00880DF1" w:rsidRDefault="00880DF1" w:rsidP="00880DF1">
            <w:pPr>
              <w:spacing w:before="0"/>
              <w:jc w:val="center"/>
              <w:rPr>
                <w:rFonts w:cs="Arial"/>
                <w:b/>
                <w:bCs/>
                <w:iCs/>
                <w:lang w:val="sr-Latn-RS"/>
              </w:rPr>
            </w:pPr>
            <w:r>
              <w:rPr>
                <w:rFonts w:cs="Arial"/>
                <w:b/>
                <w:bCs/>
                <w:iCs/>
                <w:lang w:val="sr-Latn-RS"/>
              </w:rPr>
              <w:t>35</w:t>
            </w:r>
          </w:p>
        </w:tc>
        <w:tc>
          <w:tcPr>
            <w:tcW w:w="1291" w:type="pct"/>
          </w:tcPr>
          <w:p w:rsidR="00880DF1" w:rsidRPr="00880DF1" w:rsidRDefault="00880DF1" w:rsidP="00EC7620">
            <w:pPr>
              <w:jc w:val="left"/>
              <w:rPr>
                <w:rFonts w:cs="Arial"/>
                <w:lang w:val="sr-Cyrl-RS"/>
              </w:rPr>
            </w:pPr>
            <w:r w:rsidRPr="00880DF1">
              <w:rPr>
                <w:rFonts w:cs="Arial"/>
                <w:lang w:val="sr-Cyrl-RS"/>
              </w:rPr>
              <w:t xml:space="preserve">Израда и уградња первајз лајсни ширине око 2 цм.У боји по избору </w:t>
            </w:r>
            <w:r w:rsidR="00EC7620">
              <w:rPr>
                <w:rFonts w:cs="Arial"/>
                <w:lang w:val="sr-Cyrl-RS"/>
              </w:rPr>
              <w:t>Наручиоца</w:t>
            </w:r>
          </w:p>
        </w:tc>
        <w:tc>
          <w:tcPr>
            <w:tcW w:w="429" w:type="pct"/>
          </w:tcPr>
          <w:p w:rsidR="00880DF1" w:rsidRPr="00880DF1" w:rsidRDefault="00880DF1" w:rsidP="00880DF1">
            <w:pPr>
              <w:rPr>
                <w:rFonts w:cs="Arial"/>
                <w:lang w:val="sr-Cyrl-RS"/>
              </w:rPr>
            </w:pPr>
          </w:p>
          <w:p w:rsidR="00880DF1" w:rsidRPr="00880DF1" w:rsidRDefault="005F459D" w:rsidP="00880DF1">
            <w:pPr>
              <w:rPr>
                <w:rFonts w:cs="Arial"/>
                <w:lang w:val="sr-Cyrl-RS"/>
              </w:rPr>
            </w:pPr>
            <w:r>
              <w:rPr>
                <w:rFonts w:cs="Arial"/>
                <w:lang w:val="sr-Cyrl-RS"/>
              </w:rPr>
              <w:t xml:space="preserve">   </w:t>
            </w:r>
            <w:r w:rsidR="00880DF1" w:rsidRPr="00880DF1">
              <w:rPr>
                <w:rFonts w:cs="Arial"/>
              </w:rPr>
              <w:t>m²</w:t>
            </w:r>
          </w:p>
        </w:tc>
        <w:tc>
          <w:tcPr>
            <w:tcW w:w="429" w:type="pct"/>
          </w:tcPr>
          <w:p w:rsidR="00880DF1" w:rsidRPr="00880DF1" w:rsidRDefault="00880DF1" w:rsidP="00880DF1">
            <w:pPr>
              <w:rPr>
                <w:rFonts w:cs="Arial"/>
                <w:lang w:val="sr-Cyrl-RS"/>
              </w:rPr>
            </w:pPr>
          </w:p>
          <w:p w:rsidR="00880DF1" w:rsidRPr="00880DF1" w:rsidRDefault="00880DF1" w:rsidP="00EF2787">
            <w:pPr>
              <w:rPr>
                <w:rFonts w:cs="Arial"/>
                <w:lang w:val="sr-Cyrl-RS"/>
              </w:rPr>
            </w:pPr>
            <w:r w:rsidRPr="00880DF1">
              <w:rPr>
                <w:rFonts w:cs="Arial"/>
                <w:lang w:val="sr-Cyrl-RS"/>
              </w:rPr>
              <w:t xml:space="preserve"> </w:t>
            </w:r>
            <w:r w:rsidR="00EF2787">
              <w:rPr>
                <w:rFonts w:cs="Arial"/>
                <w:lang w:val="sr-Cyrl-RS"/>
              </w:rPr>
              <w:t xml:space="preserve">  1</w:t>
            </w:r>
          </w:p>
        </w:tc>
        <w:tc>
          <w:tcPr>
            <w:tcW w:w="501" w:type="pct"/>
            <w:shd w:val="clear" w:color="auto" w:fill="auto"/>
            <w:vAlign w:val="center"/>
          </w:tcPr>
          <w:p w:rsidR="00880DF1" w:rsidRPr="00E47C2E" w:rsidRDefault="00880DF1" w:rsidP="00880DF1">
            <w:pPr>
              <w:spacing w:before="0"/>
              <w:jc w:val="center"/>
              <w:rPr>
                <w:rFonts w:cs="Arial"/>
                <w:b/>
                <w:bCs/>
                <w:iCs/>
              </w:rPr>
            </w:pPr>
          </w:p>
        </w:tc>
        <w:tc>
          <w:tcPr>
            <w:tcW w:w="643" w:type="pct"/>
            <w:shd w:val="clear" w:color="auto" w:fill="auto"/>
            <w:vAlign w:val="center"/>
          </w:tcPr>
          <w:p w:rsidR="00880DF1" w:rsidRPr="00E47C2E" w:rsidRDefault="00880DF1" w:rsidP="00880DF1">
            <w:pPr>
              <w:spacing w:before="0"/>
              <w:jc w:val="center"/>
              <w:rPr>
                <w:rFonts w:cs="Arial"/>
                <w:b/>
                <w:bCs/>
                <w:iCs/>
              </w:rPr>
            </w:pPr>
          </w:p>
        </w:tc>
        <w:tc>
          <w:tcPr>
            <w:tcW w:w="715" w:type="pct"/>
            <w:shd w:val="clear" w:color="auto" w:fill="auto"/>
            <w:vAlign w:val="center"/>
          </w:tcPr>
          <w:p w:rsidR="00880DF1" w:rsidRPr="00E47C2E" w:rsidRDefault="00880DF1" w:rsidP="00880DF1">
            <w:pPr>
              <w:spacing w:before="0"/>
              <w:jc w:val="center"/>
              <w:rPr>
                <w:rFonts w:cs="Arial"/>
                <w:b/>
                <w:bCs/>
                <w:iCs/>
              </w:rPr>
            </w:pPr>
          </w:p>
        </w:tc>
        <w:tc>
          <w:tcPr>
            <w:tcW w:w="657" w:type="pct"/>
            <w:shd w:val="clear" w:color="auto" w:fill="auto"/>
            <w:vAlign w:val="center"/>
          </w:tcPr>
          <w:p w:rsidR="00880DF1" w:rsidRPr="00E47C2E" w:rsidRDefault="00880DF1" w:rsidP="00880DF1">
            <w:pPr>
              <w:spacing w:before="0"/>
              <w:jc w:val="center"/>
              <w:rPr>
                <w:rFonts w:cs="Arial"/>
                <w:b/>
                <w:bCs/>
                <w:iCs/>
              </w:rPr>
            </w:pPr>
          </w:p>
        </w:tc>
      </w:tr>
    </w:tbl>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5A2955" w:rsidP="00A31A80">
            <w:pPr>
              <w:spacing w:before="0"/>
              <w:jc w:val="center"/>
              <w:rPr>
                <w:rFonts w:cs="Arial"/>
                <w:b/>
                <w:lang w:val="sr-Latn-CS"/>
              </w:rPr>
            </w:pPr>
            <w:r w:rsidRPr="00E47C2E">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343A18" w:rsidRPr="00F358E1" w:rsidRDefault="00343A18" w:rsidP="00343A18">
      <w:pPr>
        <w:widowControl w:val="0"/>
        <w:spacing w:before="0"/>
        <w:rPr>
          <w:rFonts w:eastAsia="Arial Unicode MS" w:cs="Arial"/>
          <w:lang w:val="sr-Cyrl-RS"/>
        </w:rPr>
      </w:pPr>
    </w:p>
    <w:p w:rsidR="00455E34" w:rsidRPr="00632578" w:rsidRDefault="00455E34" w:rsidP="00455E34">
      <w:pPr>
        <w:widowControl w:val="0"/>
        <w:spacing w:before="0"/>
        <w:rPr>
          <w:rFonts w:eastAsia="Arial Unicode MS" w:cs="Arial"/>
        </w:rPr>
      </w:pPr>
      <w:r w:rsidRPr="00632578">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55E34" w:rsidRPr="00632578" w:rsidTr="00455E34">
        <w:trPr>
          <w:trHeight w:val="1103"/>
        </w:trPr>
        <w:tc>
          <w:tcPr>
            <w:tcW w:w="3022" w:type="dxa"/>
            <w:vMerge w:val="restart"/>
            <w:shd w:val="clear" w:color="auto" w:fill="auto"/>
            <w:vAlign w:val="center"/>
          </w:tcPr>
          <w:p w:rsidR="00455E34" w:rsidRPr="00632578" w:rsidRDefault="00455E34" w:rsidP="00455E34">
            <w:pPr>
              <w:spacing w:before="0"/>
              <w:jc w:val="left"/>
              <w:rPr>
                <w:rFonts w:cs="Arial"/>
              </w:rPr>
            </w:pPr>
            <w:r w:rsidRPr="00632578">
              <w:rPr>
                <w:rFonts w:cs="Arial"/>
              </w:rPr>
              <w:t>Посебно исказани трошкови у дин</w:t>
            </w:r>
            <w:r w:rsidRPr="00632578">
              <w:rPr>
                <w:rFonts w:cs="Arial"/>
                <w:lang w:val="sr-Cyrl-RS"/>
              </w:rPr>
              <w:t xml:space="preserve">, </w:t>
            </w:r>
            <w:r w:rsidRPr="00632578">
              <w:rPr>
                <w:rFonts w:cs="Arial"/>
              </w:rPr>
              <w:t>процентима који су укључени у укупно понуђену цену без ПДВ-а</w:t>
            </w:r>
          </w:p>
          <w:p w:rsidR="00455E34" w:rsidRPr="00632578" w:rsidRDefault="00455E34" w:rsidP="00455E34">
            <w:pPr>
              <w:spacing w:before="0"/>
              <w:jc w:val="left"/>
              <w:rPr>
                <w:rFonts w:cs="Arial"/>
                <w:lang w:val="sr-Latn-CS"/>
              </w:rPr>
            </w:pPr>
            <w:r w:rsidRPr="00632578">
              <w:rPr>
                <w:rFonts w:cs="Arial"/>
              </w:rPr>
              <w:t xml:space="preserve">(цена из реда бр. </w:t>
            </w:r>
            <w:r w:rsidRPr="00632578">
              <w:rPr>
                <w:rFonts w:cs="Arial"/>
                <w:lang w:val="sr-Latn-CS"/>
              </w:rPr>
              <w:t>I</w:t>
            </w:r>
            <w:r w:rsidRPr="00632578">
              <w:rPr>
                <w:rFonts w:cs="Arial"/>
              </w:rPr>
              <w:t>)уколико исти постоје као засебни трошкови</w:t>
            </w:r>
            <w:r w:rsidRPr="00632578">
              <w:rPr>
                <w:rFonts w:cs="Arial"/>
                <w:lang w:val="sr-Latn-CS"/>
              </w:rPr>
              <w:t>)</w:t>
            </w:r>
          </w:p>
        </w:tc>
        <w:tc>
          <w:tcPr>
            <w:tcW w:w="2970" w:type="dxa"/>
            <w:shd w:val="clear" w:color="auto" w:fill="auto"/>
            <w:vAlign w:val="center"/>
          </w:tcPr>
          <w:p w:rsidR="00455E34" w:rsidRPr="00632578" w:rsidRDefault="00455E34" w:rsidP="00455E34">
            <w:pPr>
              <w:spacing w:before="0"/>
              <w:rPr>
                <w:rFonts w:cs="Arial"/>
              </w:rPr>
            </w:pPr>
            <w:r w:rsidRPr="00632578">
              <w:rPr>
                <w:rFonts w:cs="Arial"/>
              </w:rPr>
              <w:t>Трошкови превоза</w:t>
            </w:r>
          </w:p>
        </w:tc>
        <w:tc>
          <w:tcPr>
            <w:tcW w:w="3960" w:type="dxa"/>
          </w:tcPr>
          <w:p w:rsidR="00455E34" w:rsidRPr="00632578" w:rsidRDefault="00455E34" w:rsidP="00455E34">
            <w:pPr>
              <w:spacing w:before="0"/>
              <w:jc w:val="center"/>
              <w:rPr>
                <w:rFonts w:cs="Arial"/>
              </w:rPr>
            </w:pPr>
          </w:p>
          <w:p w:rsidR="00455E34" w:rsidRPr="00632578" w:rsidRDefault="00455E34" w:rsidP="00455E34">
            <w:pPr>
              <w:spacing w:before="0"/>
              <w:jc w:val="center"/>
              <w:rPr>
                <w:rFonts w:cs="Arial"/>
              </w:rPr>
            </w:pPr>
            <w:r w:rsidRPr="00632578">
              <w:rPr>
                <w:rFonts w:cs="Arial"/>
              </w:rPr>
              <w:t>_____динара односно ____%</w:t>
            </w:r>
          </w:p>
        </w:tc>
      </w:tr>
      <w:tr w:rsidR="00455E34" w:rsidRPr="00632578" w:rsidTr="00455E34">
        <w:trPr>
          <w:trHeight w:val="534"/>
        </w:trPr>
        <w:tc>
          <w:tcPr>
            <w:tcW w:w="3022" w:type="dxa"/>
            <w:vMerge/>
            <w:shd w:val="clear" w:color="auto" w:fill="auto"/>
          </w:tcPr>
          <w:p w:rsidR="00455E34" w:rsidRPr="00632578" w:rsidRDefault="00455E34" w:rsidP="00455E34">
            <w:pPr>
              <w:spacing w:before="0"/>
              <w:rPr>
                <w:rFonts w:cs="Arial"/>
              </w:rPr>
            </w:pPr>
          </w:p>
        </w:tc>
        <w:tc>
          <w:tcPr>
            <w:tcW w:w="2970" w:type="dxa"/>
            <w:shd w:val="clear" w:color="auto" w:fill="auto"/>
            <w:vAlign w:val="center"/>
          </w:tcPr>
          <w:p w:rsidR="00455E34" w:rsidRPr="00632578" w:rsidRDefault="00455E34" w:rsidP="00455E34">
            <w:pPr>
              <w:spacing w:before="0"/>
              <w:rPr>
                <w:rFonts w:cs="Arial"/>
                <w:lang w:val="sr-Cyrl-CS"/>
              </w:rPr>
            </w:pPr>
            <w:r w:rsidRPr="00632578">
              <w:rPr>
                <w:rFonts w:cs="Arial"/>
              </w:rPr>
              <w:t>Остали трошкови</w:t>
            </w:r>
            <w:r w:rsidRPr="00632578">
              <w:rPr>
                <w:rFonts w:cs="Arial"/>
                <w:lang w:val="sr-Cyrl-CS"/>
              </w:rPr>
              <w:t xml:space="preserve"> (навести)</w:t>
            </w:r>
          </w:p>
        </w:tc>
        <w:tc>
          <w:tcPr>
            <w:tcW w:w="3960" w:type="dxa"/>
          </w:tcPr>
          <w:p w:rsidR="00455E34" w:rsidRPr="00632578" w:rsidRDefault="00455E34" w:rsidP="00455E34">
            <w:pPr>
              <w:spacing w:before="0"/>
              <w:jc w:val="center"/>
              <w:rPr>
                <w:rFonts w:cs="Arial"/>
              </w:rPr>
            </w:pPr>
          </w:p>
          <w:p w:rsidR="00455E34" w:rsidRPr="00632578" w:rsidRDefault="00455E34" w:rsidP="00455E34">
            <w:pPr>
              <w:spacing w:before="0"/>
              <w:jc w:val="center"/>
              <w:rPr>
                <w:rFonts w:cs="Arial"/>
              </w:rPr>
            </w:pPr>
            <w:r w:rsidRPr="00632578">
              <w:rPr>
                <w:rFonts w:cs="Arial"/>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Default="00343A18" w:rsidP="00BC01DC">
            <w:pPr>
              <w:spacing w:before="0"/>
              <w:jc w:val="center"/>
              <w:rPr>
                <w:rFonts w:cs="Arial"/>
              </w:rPr>
            </w:pPr>
          </w:p>
          <w:p w:rsidR="00455E34" w:rsidRDefault="00455E34" w:rsidP="00BC01DC">
            <w:pPr>
              <w:spacing w:before="0"/>
              <w:jc w:val="center"/>
              <w:rPr>
                <w:rFonts w:cs="Arial"/>
              </w:rPr>
            </w:pPr>
          </w:p>
          <w:p w:rsidR="00455E34" w:rsidRDefault="00455E34" w:rsidP="00BC01DC">
            <w:pPr>
              <w:spacing w:before="0"/>
              <w:jc w:val="center"/>
              <w:rPr>
                <w:rFonts w:cs="Arial"/>
              </w:rPr>
            </w:pPr>
          </w:p>
          <w:p w:rsidR="00455E34" w:rsidRPr="00E47C2E" w:rsidRDefault="00455E34"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104B5" w:rsidRDefault="004104B5" w:rsidP="00343A18">
      <w:pPr>
        <w:pStyle w:val="KDKomentar"/>
        <w:spacing w:before="0"/>
        <w:rPr>
          <w:rFonts w:eastAsia="TimesNewRomanPS-BoldMT" w:cs="Arial"/>
          <w:i w:val="0"/>
          <w:color w:val="auto"/>
          <w:sz w:val="22"/>
          <w:szCs w:val="22"/>
        </w:rPr>
      </w:pPr>
    </w:p>
    <w:p w:rsidR="004104B5" w:rsidRPr="004104B5" w:rsidRDefault="004104B5" w:rsidP="004104B5">
      <w:pPr>
        <w:spacing w:before="0"/>
        <w:rPr>
          <w:rFonts w:cs="Arial"/>
          <w:b/>
          <w:szCs w:val="24"/>
          <w:lang w:val="sr-Cyrl-RS" w:eastAsia="hr-HR"/>
        </w:rPr>
      </w:pPr>
      <w:r w:rsidRPr="004104B5">
        <w:rPr>
          <w:rFonts w:cs="Arial"/>
          <w:b/>
          <w:szCs w:val="24"/>
          <w:lang w:val="sr-Cyrl-RS" w:eastAsia="hr-HR"/>
        </w:rPr>
        <w:t>Понуђач је обавезан да попуни све јединичне цене са ПДВ-ом и без ПДВ-а и укупне цене у делу образац струкутре цене.</w:t>
      </w:r>
    </w:p>
    <w:p w:rsidR="004104B5" w:rsidRPr="004104B5" w:rsidRDefault="004104B5" w:rsidP="004104B5">
      <w:pPr>
        <w:spacing w:before="0"/>
        <w:rPr>
          <w:rFonts w:cs="Arial"/>
          <w:b/>
          <w:szCs w:val="24"/>
          <w:lang w:val="sr-Cyrl-RS" w:eastAsia="hr-HR"/>
        </w:rPr>
      </w:pPr>
      <w:r w:rsidRPr="004104B5">
        <w:rPr>
          <w:rFonts w:cs="Arial"/>
          <w:b/>
          <w:szCs w:val="24"/>
          <w:lang w:val="sr-Cyrl-RS" w:eastAsia="hr-HR"/>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w:t>
      </w:r>
      <w:r w:rsidR="00E27553">
        <w:rPr>
          <w:rFonts w:cs="Arial"/>
          <w:b/>
          <w:szCs w:val="24"/>
          <w:lang w:val="sr-Cyrl-RS" w:eastAsia="hr-HR"/>
        </w:rPr>
        <w:t>вке која ће бити саопштена на отварању</w:t>
      </w:r>
      <w:r w:rsidRPr="004104B5">
        <w:rPr>
          <w:rFonts w:cs="Arial"/>
          <w:b/>
          <w:szCs w:val="24"/>
          <w:lang w:val="sr-Cyrl-RS" w:eastAsia="hr-HR"/>
        </w:rPr>
        <w:t xml:space="preserve"> понуда.</w:t>
      </w:r>
    </w:p>
    <w:p w:rsidR="004104B5" w:rsidRDefault="004104B5" w:rsidP="00343A18">
      <w:pPr>
        <w:pStyle w:val="KDKomentar"/>
        <w:spacing w:before="0"/>
        <w:rPr>
          <w:rFonts w:eastAsia="TimesNewRomanPS-BoldMT" w:cs="Arial"/>
          <w:i w:val="0"/>
          <w:color w:val="auto"/>
          <w:sz w:val="22"/>
          <w:szCs w:val="22"/>
        </w:rPr>
      </w:pPr>
    </w:p>
    <w:p w:rsidR="004104B5" w:rsidRPr="00E47C2E" w:rsidRDefault="004104B5" w:rsidP="00343A18">
      <w:pPr>
        <w:pStyle w:val="KDKomentar"/>
        <w:spacing w:before="0"/>
        <w:rPr>
          <w:rFonts w:eastAsia="TimesNewRomanPS-BoldMT" w:cs="Arial"/>
          <w:i w:val="0"/>
          <w:color w:val="auto"/>
          <w:sz w:val="22"/>
          <w:szCs w:val="22"/>
        </w:rPr>
      </w:pP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DA06CD" w:rsidRDefault="00DA06CD" w:rsidP="005A2955">
      <w:pPr>
        <w:rPr>
          <w:rFonts w:cs="Arial"/>
          <w:b/>
          <w:lang w:val="ru-RU"/>
        </w:rPr>
      </w:pPr>
    </w:p>
    <w:p w:rsidR="00DA06CD" w:rsidRDefault="00DA06CD" w:rsidP="005A2955">
      <w:pPr>
        <w:rPr>
          <w:rFonts w:cs="Arial"/>
          <w:b/>
          <w:lang w:val="ru-RU"/>
        </w:rPr>
      </w:pPr>
    </w:p>
    <w:p w:rsidR="00036566" w:rsidRDefault="00036566" w:rsidP="005A2955">
      <w:pPr>
        <w:rPr>
          <w:rFonts w:cs="Arial"/>
          <w:b/>
          <w:lang w:val="ru-RU"/>
        </w:rPr>
      </w:pPr>
    </w:p>
    <w:p w:rsidR="00814E18" w:rsidRDefault="00814E18" w:rsidP="005A2955">
      <w:pPr>
        <w:rPr>
          <w:rFonts w:cs="Arial"/>
          <w:b/>
          <w:lang w:val="ru-RU"/>
        </w:rPr>
      </w:pPr>
    </w:p>
    <w:p w:rsidR="00036566" w:rsidRPr="00E47C2E" w:rsidRDefault="00036566" w:rsidP="00036566">
      <w:pPr>
        <w:pStyle w:val="KDObrazac"/>
        <w:spacing w:before="0"/>
      </w:pPr>
      <w:r w:rsidRPr="00E47C2E">
        <w:t xml:space="preserve">ОБРАЗАЦ </w:t>
      </w:r>
      <w:r>
        <w:t>3</w:t>
      </w:r>
      <w:r w:rsidRPr="00E47C2E">
        <w:t>.</w:t>
      </w:r>
    </w:p>
    <w:p w:rsidR="00036566" w:rsidRDefault="00036566" w:rsidP="005A2955">
      <w:pPr>
        <w:rPr>
          <w:rFonts w:cs="Arial"/>
          <w:b/>
          <w:lang w:val="ru-RU"/>
        </w:rPr>
      </w:pPr>
    </w:p>
    <w:p w:rsidR="0002296D" w:rsidRDefault="0002296D" w:rsidP="0002296D">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036566" w:rsidRDefault="00036566" w:rsidP="005A2955">
      <w:pPr>
        <w:rPr>
          <w:rFonts w:cs="Arial"/>
          <w:b/>
          <w:lang w:val="ru-RU"/>
        </w:rPr>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02296D" w:rsidRPr="0002296D" w:rsidRDefault="00343A18" w:rsidP="0002296D">
      <w:pPr>
        <w:ind w:right="-19"/>
        <w:outlineLvl w:val="0"/>
        <w:rPr>
          <w:rFonts w:cs="Arial"/>
          <w:b/>
          <w:lang w:val="sr-Cyrl-RS"/>
        </w:rPr>
      </w:pPr>
      <w:r w:rsidRPr="0002296D">
        <w:rPr>
          <w:rFonts w:cs="Arial"/>
          <w:lang w:val="ru-RU"/>
        </w:rPr>
        <w:t xml:space="preserve">и под пуном материјалном и кривичном одговорношћу потврђује да је Понуду број:________ за јавну набавку </w:t>
      </w:r>
      <w:r w:rsidR="00FD6BCE" w:rsidRPr="0002296D">
        <w:rPr>
          <w:rFonts w:cs="Arial"/>
          <w:lang w:val="ru-RU"/>
        </w:rPr>
        <w:t>услуга</w:t>
      </w:r>
      <w:r w:rsidR="00750D53" w:rsidRPr="0002296D">
        <w:rPr>
          <w:rFonts w:cs="Arial"/>
          <w:lang w:val="ru-RU"/>
        </w:rPr>
        <w:t xml:space="preserve"> - </w:t>
      </w:r>
      <w:r w:rsidR="005C687D">
        <w:rPr>
          <w:rFonts w:cs="Arial"/>
          <w:lang w:val="ru-RU"/>
        </w:rPr>
        <w:t>Сервис намештаја</w:t>
      </w:r>
      <w:r w:rsidR="00ED7CF8" w:rsidRPr="0002296D">
        <w:rPr>
          <w:rFonts w:cs="Arial"/>
          <w:lang w:val="sr-Cyrl-RS"/>
        </w:rPr>
        <w:t xml:space="preserve">, </w:t>
      </w:r>
      <w:r w:rsidR="00C4437D" w:rsidRPr="0002296D">
        <w:rPr>
          <w:rFonts w:cs="Arial"/>
          <w:lang w:val="sr-Cyrl-RS" w:eastAsia="hr-HR"/>
        </w:rPr>
        <w:t xml:space="preserve">, </w:t>
      </w:r>
      <w:r w:rsidR="00873133" w:rsidRPr="0002296D">
        <w:rPr>
          <w:rFonts w:cs="Arial"/>
          <w:lang w:val="ru-RU"/>
        </w:rPr>
        <w:t xml:space="preserve">у отвореном поступку јавне набавке </w:t>
      </w:r>
      <w:r w:rsidR="002D6B31" w:rsidRPr="0002296D">
        <w:rPr>
          <w:rFonts w:cs="Arial"/>
          <w:lang w:val="ru-RU"/>
        </w:rPr>
        <w:t>ЈН</w:t>
      </w:r>
      <w:r w:rsidRPr="0002296D">
        <w:rPr>
          <w:rFonts w:cs="Arial"/>
          <w:lang w:val="ru-RU"/>
        </w:rPr>
        <w:t xml:space="preserve"> бр.</w:t>
      </w:r>
      <w:r w:rsidR="00ED7CF8" w:rsidRPr="0002296D">
        <w:rPr>
          <w:rFonts w:cs="Arial"/>
          <w:b/>
          <w:lang w:val="sr-Cyrl-CS"/>
        </w:rPr>
        <w:t xml:space="preserve"> </w:t>
      </w:r>
      <w:r w:rsidR="005C687D">
        <w:rPr>
          <w:rFonts w:cs="Arial"/>
          <w:b/>
          <w:lang w:val="sr-Latn-RS"/>
        </w:rPr>
        <w:t>2067/2018(3000/0095/2018)</w:t>
      </w:r>
    </w:p>
    <w:p w:rsidR="00343A18" w:rsidRPr="00ED7CF8" w:rsidRDefault="00343A18" w:rsidP="0002296D">
      <w:pPr>
        <w:ind w:right="-19"/>
        <w:outlineLvl w:val="0"/>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AA7C05" w:rsidRDefault="00AA7C05"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FA0E69" w:rsidRPr="0002296D" w:rsidRDefault="00343A18" w:rsidP="00FA0E69">
      <w:pPr>
        <w:ind w:right="-19"/>
        <w:outlineLvl w:val="0"/>
        <w:rPr>
          <w:rFonts w:cs="Arial"/>
          <w:b/>
          <w:lang w:val="sr-Cyrl-RS"/>
        </w:rPr>
      </w:pPr>
      <w:r w:rsidRPr="00003485">
        <w:rPr>
          <w:rFonts w:cs="Arial"/>
          <w:lang w:val="ru-RU"/>
        </w:rPr>
        <w:t xml:space="preserve">којом изричито наводимо да </w:t>
      </w:r>
      <w:r w:rsidRPr="00003485">
        <w:rPr>
          <w:rFonts w:cs="Arial"/>
        </w:rPr>
        <w:t>смо у свом досадашњем раду и</w:t>
      </w:r>
      <w:r w:rsidRPr="00003485">
        <w:rPr>
          <w:rFonts w:cs="Arial"/>
          <w:lang w:val="ru-RU"/>
        </w:rPr>
        <w:t xml:space="preserve"> при састављању Понуде </w:t>
      </w:r>
      <w:r w:rsidRPr="00003485">
        <w:rPr>
          <w:rFonts w:cs="Arial"/>
        </w:rPr>
        <w:t xml:space="preserve"> број: </w:t>
      </w:r>
      <w:r w:rsidR="007E7BB8" w:rsidRPr="00003485">
        <w:rPr>
          <w:rFonts w:cs="Arial"/>
        </w:rPr>
        <w:t>______________</w:t>
      </w:r>
      <w:r w:rsidRPr="00003485">
        <w:rPr>
          <w:rFonts w:cs="Arial"/>
          <w:lang w:val="ru-RU"/>
        </w:rPr>
        <w:t xml:space="preserve">за јавну набавку </w:t>
      </w:r>
      <w:r w:rsidR="00FD6BCE" w:rsidRPr="00003485">
        <w:rPr>
          <w:rFonts w:cs="Arial"/>
          <w:lang w:val="ru-RU"/>
        </w:rPr>
        <w:t>услуга</w:t>
      </w:r>
      <w:r w:rsidR="00750D53">
        <w:rPr>
          <w:rFonts w:cs="Arial"/>
        </w:rPr>
        <w:t xml:space="preserve"> - </w:t>
      </w:r>
      <w:r w:rsidR="005C687D">
        <w:rPr>
          <w:rFonts w:cs="Arial"/>
          <w:lang w:val="ru-RU"/>
        </w:rPr>
        <w:t>Сервис намештаја</w:t>
      </w:r>
      <w:r w:rsidR="00FA0E69" w:rsidRPr="0002296D">
        <w:rPr>
          <w:rFonts w:cs="Arial"/>
          <w:lang w:val="sr-Cyrl-RS"/>
        </w:rPr>
        <w:t xml:space="preserve">, </w:t>
      </w:r>
      <w:r w:rsidR="00FA0E69" w:rsidRPr="0002296D">
        <w:rPr>
          <w:rFonts w:cs="Arial"/>
          <w:lang w:val="sr-Cyrl-RS" w:eastAsia="hr-HR"/>
        </w:rPr>
        <w:t xml:space="preserve">, </w:t>
      </w:r>
      <w:r w:rsidR="00FA0E69" w:rsidRPr="0002296D">
        <w:rPr>
          <w:rFonts w:cs="Arial"/>
          <w:lang w:val="ru-RU"/>
        </w:rPr>
        <w:t>у отвореном поступку јавне набавке ЈН бр.</w:t>
      </w:r>
      <w:r w:rsidR="00FA0E69" w:rsidRPr="0002296D">
        <w:rPr>
          <w:rFonts w:cs="Arial"/>
          <w:b/>
          <w:lang w:val="sr-Cyrl-CS"/>
        </w:rPr>
        <w:t xml:space="preserve"> </w:t>
      </w:r>
      <w:r w:rsidR="005C687D">
        <w:rPr>
          <w:rFonts w:cs="Arial"/>
          <w:b/>
          <w:lang w:val="sr-Latn-RS"/>
        </w:rPr>
        <w:t>2067/2018(3000/0095/2018)</w:t>
      </w:r>
    </w:p>
    <w:p w:rsidR="00343A18" w:rsidRPr="00AC637F" w:rsidRDefault="00343A18" w:rsidP="00FA0E69">
      <w:pPr>
        <w:ind w:right="-19"/>
        <w:outlineLvl w:val="0"/>
        <w:rPr>
          <w:rFonts w:cs="Arial"/>
          <w:b/>
          <w:lang w:val="sr-Cyrl-CS"/>
        </w:rPr>
      </w:pP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065630" w:rsidRDefault="00065630" w:rsidP="00693E79">
      <w:pPr>
        <w:pStyle w:val="KDObrazac"/>
        <w:jc w:val="both"/>
        <w:rPr>
          <w:lang w:val="sr-Cyrl-RS"/>
        </w:rPr>
      </w:pPr>
    </w:p>
    <w:p w:rsidR="00065630" w:rsidRDefault="00065630" w:rsidP="00693E79">
      <w:pPr>
        <w:pStyle w:val="KDObrazac"/>
        <w:jc w:val="both"/>
        <w:rPr>
          <w:lang w:val="sr-Cyrl-RS"/>
        </w:rPr>
      </w:pPr>
    </w:p>
    <w:p w:rsidR="00065630" w:rsidRDefault="00065630" w:rsidP="00693E79">
      <w:pPr>
        <w:pStyle w:val="KDObrazac"/>
        <w:jc w:val="both"/>
        <w:rPr>
          <w:lang w:val="sr-Cyrl-RS"/>
        </w:rPr>
      </w:pPr>
    </w:p>
    <w:p w:rsidR="00065630" w:rsidRDefault="00065630" w:rsidP="00693E79">
      <w:pPr>
        <w:pStyle w:val="KDObrazac"/>
        <w:jc w:val="both"/>
        <w:rPr>
          <w:lang w:val="sr-Cyrl-RS"/>
        </w:rPr>
      </w:pPr>
    </w:p>
    <w:p w:rsidR="00EA1A33" w:rsidRPr="00945C5E" w:rsidRDefault="00EA1A33"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FA0E69" w:rsidRPr="0002296D" w:rsidRDefault="007E7BB8" w:rsidP="00FA0E69">
      <w:pPr>
        <w:ind w:right="-19"/>
        <w:outlineLvl w:val="0"/>
        <w:rPr>
          <w:rFonts w:cs="Arial"/>
          <w:b/>
          <w:lang w:val="sr-Cyrl-R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5C687D">
        <w:rPr>
          <w:rFonts w:cs="Arial"/>
          <w:lang w:val="ru-RU"/>
        </w:rPr>
        <w:t>Сервис намештаја</w:t>
      </w:r>
      <w:r w:rsidR="00FA0E69" w:rsidRPr="0002296D">
        <w:rPr>
          <w:rFonts w:cs="Arial"/>
          <w:lang w:val="sr-Cyrl-RS"/>
        </w:rPr>
        <w:t xml:space="preserve">, </w:t>
      </w:r>
      <w:r w:rsidR="00FA0E69" w:rsidRPr="0002296D">
        <w:rPr>
          <w:rFonts w:cs="Arial"/>
          <w:lang w:val="sr-Cyrl-RS" w:eastAsia="hr-HR"/>
        </w:rPr>
        <w:t xml:space="preserve"> </w:t>
      </w:r>
      <w:r w:rsidR="00FA0E69" w:rsidRPr="0002296D">
        <w:rPr>
          <w:rFonts w:cs="Arial"/>
          <w:lang w:val="ru-RU"/>
        </w:rPr>
        <w:t>у отвореном поступку јавне набавке ЈН бр.</w:t>
      </w:r>
      <w:r w:rsidR="00FA0E69" w:rsidRPr="0002296D">
        <w:rPr>
          <w:rFonts w:cs="Arial"/>
          <w:b/>
          <w:lang w:val="sr-Cyrl-CS"/>
        </w:rPr>
        <w:t xml:space="preserve"> </w:t>
      </w:r>
      <w:r w:rsidR="005C687D">
        <w:rPr>
          <w:rFonts w:cs="Arial"/>
          <w:b/>
          <w:lang w:val="sr-Latn-RS"/>
        </w:rPr>
        <w:t>2067/2018(3000/0095/2018)</w:t>
      </w:r>
    </w:p>
    <w:p w:rsidR="007E7BB8" w:rsidRPr="00AC637F" w:rsidRDefault="007E7BB8" w:rsidP="00FA0E69">
      <w:pPr>
        <w:ind w:right="-19"/>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925E05">
      <w:pPr>
        <w:pStyle w:val="KDObrazac"/>
        <w:spacing w:before="0"/>
        <w:rPr>
          <w:lang w:val="sr-Cyrl-RS"/>
        </w:rPr>
      </w:pPr>
    </w:p>
    <w:p w:rsidR="00ED7CF8" w:rsidRDefault="00ED7CF8"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C4437D" w:rsidRPr="00036566" w:rsidRDefault="00932668" w:rsidP="00036566">
      <w:pPr>
        <w:tabs>
          <w:tab w:val="num" w:pos="360"/>
        </w:tabs>
        <w:rPr>
          <w:rFonts w:cs="Arial"/>
          <w:spacing w:val="2"/>
        </w:rPr>
      </w:pPr>
      <w:r w:rsidRPr="00E47C2E">
        <w:rPr>
          <w:rFonts w:cs="Arial"/>
          <w:spacing w:val="2"/>
          <w:lang w:val="sr-Cyrl-CS"/>
        </w:rPr>
        <w:t xml:space="preserve">___________     </w:t>
      </w:r>
      <w:r w:rsidR="00036566">
        <w:rPr>
          <w:rFonts w:cs="Arial"/>
          <w:spacing w:val="2"/>
          <w:lang w:val="sr-Cyrl-CS"/>
        </w:rPr>
        <w:t xml:space="preserve">                               </w:t>
      </w:r>
    </w:p>
    <w:p w:rsidR="00C4437D" w:rsidRDefault="00C4437D" w:rsidP="00AD1279">
      <w:pPr>
        <w:spacing w:before="0"/>
        <w:rPr>
          <w:rFonts w:cs="Arial"/>
          <w:lang w:val="sr-Latn-RS"/>
        </w:rPr>
      </w:pPr>
    </w:p>
    <w:p w:rsidR="00FA0E69" w:rsidRDefault="00FA0E69" w:rsidP="00AD1279">
      <w:pPr>
        <w:spacing w:before="0"/>
        <w:rPr>
          <w:rFonts w:cs="Arial"/>
          <w:lang w:val="sr-Latn-RS"/>
        </w:rPr>
      </w:pPr>
    </w:p>
    <w:p w:rsidR="00FA0E69" w:rsidRDefault="00FA0E69" w:rsidP="00AD1279">
      <w:pPr>
        <w:spacing w:before="0"/>
        <w:rPr>
          <w:rFonts w:cs="Arial"/>
          <w:lang w:val="sr-Latn-RS"/>
        </w:rPr>
      </w:pPr>
    </w:p>
    <w:p w:rsidR="00FA0E69" w:rsidRPr="00ED4C67" w:rsidRDefault="00FA0E69" w:rsidP="00AD1279">
      <w:pPr>
        <w:spacing w:before="0"/>
        <w:rPr>
          <w:rFonts w:cs="Arial"/>
          <w:lang w:val="sr-Latn-RS"/>
        </w:rPr>
      </w:pPr>
    </w:p>
    <w:p w:rsidR="002154BF" w:rsidRDefault="002154BF"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lastRenderedPageBreak/>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FA0E69">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lastRenderedPageBreak/>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Услoви мeничнe oбaвeзe:</w:t>
      </w:r>
    </w:p>
    <w:p w:rsidR="002154BF" w:rsidRPr="002154BF" w:rsidRDefault="002154BF" w:rsidP="00E12759">
      <w:pPr>
        <w:numPr>
          <w:ilvl w:val="0"/>
          <w:numId w:val="25"/>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154BF" w:rsidRPr="002154BF" w:rsidRDefault="002154BF" w:rsidP="00E12759">
      <w:pPr>
        <w:numPr>
          <w:ilvl w:val="0"/>
          <w:numId w:val="25"/>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E12759">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Pr="002154BF" w:rsidRDefault="00C4437D" w:rsidP="002154BF">
      <w:pPr>
        <w:spacing w:before="0"/>
        <w:ind w:left="720"/>
        <w:contextualSpacing/>
        <w:rPr>
          <w:rFonts w:eastAsia="Calibri" w:cs="Arial"/>
        </w:rPr>
      </w:pPr>
    </w:p>
    <w:p w:rsidR="002154BF" w:rsidRDefault="002154BF" w:rsidP="002154BF">
      <w:pPr>
        <w:spacing w:before="0"/>
        <w:contextualSpacing/>
        <w:rPr>
          <w:rFonts w:eastAsia="Calibri" w:cs="Arial"/>
          <w:lang w:val="sr-Cyrl-RS"/>
        </w:rPr>
      </w:pPr>
    </w:p>
    <w:p w:rsidR="00ED7CF8" w:rsidRDefault="00ED7CF8" w:rsidP="002154BF">
      <w:pPr>
        <w:spacing w:before="0"/>
        <w:contextualSpacing/>
        <w:rPr>
          <w:rFonts w:eastAsia="Calibri" w:cs="Arial"/>
          <w:lang w:val="sr-Cyrl-RS"/>
        </w:rPr>
      </w:pPr>
    </w:p>
    <w:p w:rsidR="00FA0E69" w:rsidRDefault="00FA0E69" w:rsidP="002154BF">
      <w:pPr>
        <w:spacing w:before="0"/>
        <w:contextualSpacing/>
        <w:rPr>
          <w:rFonts w:eastAsia="Calibri" w:cs="Arial"/>
          <w:lang w:val="sr-Cyrl-RS"/>
        </w:rPr>
      </w:pPr>
    </w:p>
    <w:p w:rsidR="00AA7C05" w:rsidRPr="002154BF" w:rsidRDefault="00AA7C05"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FA0E69">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065630">
        <w:rPr>
          <w:rFonts w:cs="Arial"/>
          <w:lang w:val="sr-Cyrl-RS"/>
        </w:rPr>
        <w:t>Балканска 13</w:t>
      </w:r>
      <w:r w:rsidRPr="002154BF">
        <w:rPr>
          <w:rFonts w:cs="Arial"/>
        </w:rPr>
        <w:t>,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2154BF">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E12759">
      <w:pPr>
        <w:numPr>
          <w:ilvl w:val="0"/>
          <w:numId w:val="22"/>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2154BF" w:rsidRDefault="002154BF" w:rsidP="00AD1279">
      <w:pPr>
        <w:spacing w:before="0"/>
        <w:rPr>
          <w:rFonts w:cs="Arial"/>
          <w:lang w:val="sr-Cyrl-RS"/>
        </w:rPr>
      </w:pPr>
    </w:p>
    <w:p w:rsidR="004853D8" w:rsidRDefault="004853D8" w:rsidP="00AD1279">
      <w:pPr>
        <w:spacing w:before="0"/>
        <w:rPr>
          <w:rFonts w:cs="Arial"/>
          <w:lang w:val="sr-Cyrl-RS"/>
        </w:rPr>
      </w:pPr>
    </w:p>
    <w:p w:rsidR="00456361" w:rsidRDefault="00456361" w:rsidP="00AD1279">
      <w:pPr>
        <w:spacing w:before="0"/>
        <w:rPr>
          <w:rFonts w:cs="Arial"/>
          <w:lang w:val="sr-Cyrl-RS"/>
        </w:rPr>
      </w:pPr>
    </w:p>
    <w:p w:rsidR="00065630" w:rsidRDefault="00065630"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1"/>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w:t>
      </w:r>
      <w:r w:rsidR="00FA0E69">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B16DCF" w:rsidRPr="00EB39A8" w:rsidRDefault="00FA0E69" w:rsidP="00FA0E69">
      <w:pPr>
        <w:pStyle w:val="ListParagraph"/>
        <w:spacing w:before="0" w:after="0" w:line="240" w:lineRule="auto"/>
        <w:ind w:left="0"/>
        <w:rPr>
          <w:rFonts w:ascii="Arial" w:hAnsi="Arial" w:cs="Arial"/>
          <w:color w:val="000000" w:themeColor="text1"/>
        </w:rPr>
      </w:pPr>
      <w:r>
        <w:rPr>
          <w:rFonts w:ascii="Arial" w:eastAsia="Times New Roman" w:hAnsi="Arial" w:cs="Arial"/>
        </w:rPr>
        <w:t>2.</w:t>
      </w:r>
      <w:r w:rsidR="00B16DCF">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sidR="00B16DCF">
        <w:rPr>
          <w:rFonts w:ascii="Arial" w:hAnsi="Arial" w:cs="Arial"/>
          <w:color w:val="00B0F0"/>
        </w:rPr>
        <w:t xml:space="preserve"> </w:t>
      </w:r>
      <w:r w:rsidR="00B16DCF"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00B16DCF"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304E00"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304E00" w:rsidRPr="00DC58DC" w:rsidRDefault="00304E00" w:rsidP="00B16DCF">
      <w:pPr>
        <w:spacing w:before="0"/>
        <w:rPr>
          <w:rFonts w:eastAsia="Calibri" w:cs="Arial"/>
        </w:rPr>
      </w:pPr>
    </w:p>
    <w:p w:rsidR="00EE793E" w:rsidRDefault="00EE793E" w:rsidP="00B16DCF">
      <w:pPr>
        <w:spacing w:before="0"/>
        <w:rPr>
          <w:rFonts w:cs="Arial"/>
        </w:rPr>
      </w:pPr>
      <w:r w:rsidRPr="00DC58DC">
        <w:rPr>
          <w:rFonts w:cs="Arial"/>
        </w:rPr>
        <w:t xml:space="preserve"> (у даљем тексту: Пружалац услуге) </w:t>
      </w:r>
    </w:p>
    <w:p w:rsidR="00304E00" w:rsidRDefault="00304E00" w:rsidP="00B16DCF">
      <w:pPr>
        <w:spacing w:before="0"/>
        <w:rPr>
          <w:rFonts w:cs="Arial"/>
        </w:rPr>
      </w:pPr>
    </w:p>
    <w:p w:rsidR="00304E00" w:rsidRDefault="00304E00" w:rsidP="00B16DCF">
      <w:pPr>
        <w:spacing w:before="0"/>
        <w:rPr>
          <w:rFonts w:cs="Arial"/>
        </w:rPr>
      </w:pPr>
    </w:p>
    <w:p w:rsidR="00304E00" w:rsidRDefault="00304E00" w:rsidP="00304E00">
      <w:pPr>
        <w:spacing w:before="0"/>
        <w:jc w:val="center"/>
        <w:rPr>
          <w:rFonts w:cs="Arial"/>
          <w:b/>
          <w:lang w:val="sr-Cyrl-RS"/>
        </w:rPr>
      </w:pPr>
      <w:r w:rsidRPr="00304E00">
        <w:rPr>
          <w:rFonts w:cs="Arial"/>
          <w:b/>
          <w:lang w:val="sr-Cyrl-RS"/>
        </w:rPr>
        <w:t xml:space="preserve">УГОВОР </w:t>
      </w:r>
    </w:p>
    <w:p w:rsidR="00304E00" w:rsidRPr="00304E00" w:rsidRDefault="00304E00" w:rsidP="00304E00">
      <w:pPr>
        <w:spacing w:before="0"/>
        <w:jc w:val="center"/>
        <w:rPr>
          <w:rFonts w:eastAsia="Calibri" w:cs="Arial"/>
          <w:b/>
          <w:lang w:val="sr-Cyrl-RS"/>
        </w:rPr>
      </w:pPr>
      <w:r w:rsidRPr="00304E00">
        <w:rPr>
          <w:rFonts w:cs="Arial"/>
          <w:b/>
          <w:lang w:val="sr-Cyrl-RS"/>
        </w:rPr>
        <w:t>О ПРУЖАЊУ УСЛУГА</w:t>
      </w:r>
    </w:p>
    <w:p w:rsidR="00EE793E" w:rsidRPr="00E47C2E" w:rsidRDefault="00EE793E" w:rsidP="00EE793E">
      <w:pPr>
        <w:pStyle w:val="KDParagraf"/>
        <w:spacing w:before="0"/>
        <w:rPr>
          <w:rFonts w:cs="Arial"/>
        </w:rPr>
      </w:pPr>
    </w:p>
    <w:p w:rsidR="00B16DCF" w:rsidRPr="00065630" w:rsidRDefault="00B16DCF" w:rsidP="00B16DCF">
      <w:pPr>
        <w:pStyle w:val="KDParagraf"/>
        <w:spacing w:before="0"/>
        <w:rPr>
          <w:rFonts w:cs="Arial"/>
          <w:b/>
        </w:rPr>
      </w:pPr>
      <w:r w:rsidRPr="00065630">
        <w:rPr>
          <w:rFonts w:cs="Arial"/>
          <w:b/>
        </w:rPr>
        <w:t>Уговорне стране констатују:</w:t>
      </w:r>
    </w:p>
    <w:p w:rsidR="00FA0E69" w:rsidRPr="00DA06CD" w:rsidRDefault="00DA06CD" w:rsidP="00DA06CD">
      <w:pPr>
        <w:ind w:right="-19"/>
        <w:outlineLvl w:val="0"/>
        <w:rPr>
          <w:rFonts w:cs="Arial"/>
          <w:b/>
          <w:lang w:val="sr-Cyrl-RS"/>
        </w:rPr>
      </w:pPr>
      <w:r>
        <w:rPr>
          <w:rFonts w:cs="Arial"/>
        </w:rPr>
        <w:t>-</w:t>
      </w:r>
      <w:r w:rsidR="00B16DCF" w:rsidRPr="00DA06CD">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DA06CD">
        <w:rPr>
          <w:rFonts w:cs="Arial"/>
        </w:rPr>
        <w:t xml:space="preserve"> за ј</w:t>
      </w:r>
      <w:r w:rsidR="00425EC6" w:rsidRPr="00DA06CD">
        <w:rPr>
          <w:rFonts w:cs="Arial"/>
        </w:rPr>
        <w:t xml:space="preserve">авну набавку услуга </w:t>
      </w:r>
      <w:r w:rsidR="00AC7C61" w:rsidRPr="00DA06CD">
        <w:rPr>
          <w:rFonts w:cs="Arial"/>
          <w:lang w:val="sr-Cyrl-RS"/>
        </w:rPr>
        <w:t>:</w:t>
      </w:r>
      <w:r w:rsidR="00A31A80" w:rsidRPr="00DA06CD">
        <w:rPr>
          <w:rFonts w:cs="Arial"/>
          <w:lang w:val="sr-Cyrl-RS"/>
        </w:rPr>
        <w:t xml:space="preserve"> </w:t>
      </w:r>
      <w:r w:rsidR="005C687D" w:rsidRPr="00DA06CD">
        <w:rPr>
          <w:rFonts w:cs="Arial"/>
          <w:lang w:val="ru-RU"/>
        </w:rPr>
        <w:t>Сервис намештаја</w:t>
      </w:r>
      <w:r w:rsidR="00ED7CF8" w:rsidRPr="00DA06CD">
        <w:rPr>
          <w:rFonts w:cs="Arial"/>
        </w:rPr>
        <w:t xml:space="preserve"> </w:t>
      </w:r>
      <w:r w:rsidR="00EE793E" w:rsidRPr="00DA06CD">
        <w:rPr>
          <w:rFonts w:cs="Arial"/>
        </w:rPr>
        <w:t xml:space="preserve">(у даљем тексту: Услуга), </w:t>
      </w:r>
      <w:r w:rsidR="00B16DCF" w:rsidRPr="00DA06CD">
        <w:rPr>
          <w:rFonts w:cs="Arial"/>
        </w:rPr>
        <w:t>бр.ЈН</w:t>
      </w:r>
      <w:r w:rsidR="00DC58DC" w:rsidRPr="00DA06CD">
        <w:rPr>
          <w:rFonts w:cs="Arial"/>
        </w:rPr>
        <w:t xml:space="preserve"> </w:t>
      </w:r>
      <w:r w:rsidR="00316364" w:rsidRPr="00DA06CD">
        <w:rPr>
          <w:rFonts w:cs="Arial"/>
          <w:lang w:val="sr-Cyrl-RS"/>
        </w:rPr>
        <w:t>:</w:t>
      </w:r>
      <w:r w:rsidR="00A47094" w:rsidRPr="00DA06CD">
        <w:rPr>
          <w:rFonts w:cs="Arial"/>
          <w:b/>
          <w:lang w:val="sr-Latn-RS"/>
        </w:rPr>
        <w:t xml:space="preserve"> </w:t>
      </w:r>
      <w:r w:rsidR="005C687D" w:rsidRPr="00DA06CD">
        <w:rPr>
          <w:rFonts w:cs="Arial"/>
          <w:b/>
          <w:lang w:val="sr-Latn-RS"/>
        </w:rPr>
        <w:t>2067/2018(3000/0095/2018)</w:t>
      </w:r>
    </w:p>
    <w:p w:rsidR="00EB39A8" w:rsidRPr="00DA06CD" w:rsidRDefault="00DA06CD" w:rsidP="00DA06CD">
      <w:pPr>
        <w:ind w:right="-19"/>
        <w:outlineLvl w:val="0"/>
        <w:rPr>
          <w:rFonts w:cs="Arial"/>
        </w:rPr>
      </w:pPr>
      <w:r>
        <w:rPr>
          <w:rFonts w:cs="Arial"/>
        </w:rPr>
        <w:t>-</w:t>
      </w:r>
      <w:r w:rsidR="00EE793E" w:rsidRPr="00DA06CD">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DA06CD">
        <w:rPr>
          <w:rFonts w:cs="Arial"/>
          <w:color w:val="00B0F0"/>
        </w:rPr>
        <w:t xml:space="preserve"> </w:t>
      </w:r>
      <w:r w:rsidR="00A31A80" w:rsidRPr="00DA06CD">
        <w:rPr>
          <w:rFonts w:cs="Arial"/>
        </w:rPr>
        <w:t>.</w:t>
      </w:r>
    </w:p>
    <w:p w:rsidR="00EE793E" w:rsidRPr="00DA06CD" w:rsidRDefault="004853D8" w:rsidP="00DA06CD">
      <w:pPr>
        <w:ind w:right="-19"/>
        <w:outlineLvl w:val="0"/>
        <w:rPr>
          <w:rFonts w:cs="Arial"/>
          <w:b/>
          <w:lang w:val="sr-Cyrl-RS"/>
        </w:rPr>
      </w:pPr>
      <w:r w:rsidRPr="00DA06CD">
        <w:rPr>
          <w:rFonts w:cs="Arial"/>
          <w:lang w:val="sr-Cyrl-RS"/>
        </w:rPr>
        <w:t>-</w:t>
      </w:r>
      <w:r w:rsidR="00EE793E" w:rsidRPr="00DA06CD">
        <w:rPr>
          <w:rFonts w:cs="Arial"/>
        </w:rPr>
        <w:t>да Понуда Понуђача (у даљем текс</w:t>
      </w:r>
      <w:r w:rsidR="00AC7C61" w:rsidRPr="00DA06CD">
        <w:rPr>
          <w:rFonts w:cs="Arial"/>
        </w:rPr>
        <w:t xml:space="preserve">ту: Пружалац услуге) у </w:t>
      </w:r>
      <w:r w:rsidR="00FD5422" w:rsidRPr="00DA06CD">
        <w:rPr>
          <w:rFonts w:cs="Arial"/>
        </w:rPr>
        <w:t>отвореном</w:t>
      </w:r>
      <w:r w:rsidR="00EE793E" w:rsidRPr="00DA06CD">
        <w:rPr>
          <w:rFonts w:cs="Arial"/>
        </w:rPr>
        <w:t xml:space="preserve"> поступку за </w:t>
      </w:r>
      <w:r w:rsidR="00FD5422" w:rsidRPr="00DA06CD">
        <w:rPr>
          <w:rFonts w:cs="Arial"/>
        </w:rPr>
        <w:t>ЈН</w:t>
      </w:r>
      <w:r w:rsidR="00EE793E" w:rsidRPr="00DA06CD">
        <w:rPr>
          <w:rFonts w:cs="Arial"/>
        </w:rPr>
        <w:t xml:space="preserve"> број </w:t>
      </w:r>
      <w:r w:rsidR="005C687D" w:rsidRPr="00DA06CD">
        <w:rPr>
          <w:rFonts w:cs="Arial"/>
          <w:b/>
          <w:lang w:val="sr-Latn-RS"/>
        </w:rPr>
        <w:t>2067/2018(3000/0095/2018)</w:t>
      </w:r>
      <w:r w:rsidR="00EE793E" w:rsidRPr="00DA06CD">
        <w:rPr>
          <w:rFonts w:cs="Arial"/>
        </w:rPr>
        <w:t>, која је заведена код Корисника услуге под   бројем ______</w:t>
      </w:r>
      <w:r w:rsidR="00FA0E69" w:rsidRPr="00DA06CD">
        <w:rPr>
          <w:rFonts w:cs="Arial"/>
        </w:rPr>
        <w:t xml:space="preserve"> од _____.2018</w:t>
      </w:r>
      <w:r w:rsidR="00EE793E" w:rsidRPr="00DA06CD">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0350BD" w:rsidRDefault="00A31A80" w:rsidP="00DA06CD">
      <w:pPr>
        <w:pStyle w:val="KDParagraf"/>
        <w:spacing w:before="0"/>
        <w:jc w:val="left"/>
        <w:rPr>
          <w:rFonts w:cs="Arial"/>
        </w:rPr>
      </w:pPr>
      <w:r>
        <w:rPr>
          <w:rFonts w:cs="Arial"/>
        </w:rPr>
        <w:t xml:space="preserve">- </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EE793E" w:rsidRPr="00E47C2E" w:rsidRDefault="00EE793E" w:rsidP="000350BD">
      <w:pPr>
        <w:pStyle w:val="KDParagraf"/>
        <w:spacing w:before="0"/>
        <w:jc w:val="left"/>
        <w:rPr>
          <w:rFonts w:cs="Arial"/>
          <w:b/>
        </w:rPr>
      </w:pPr>
      <w:r w:rsidRPr="00E47C2E">
        <w:rPr>
          <w:rFonts w:cs="Arial"/>
          <w:b/>
        </w:rPr>
        <w:lastRenderedPageBreak/>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A31A80" w:rsidRDefault="00EE793E" w:rsidP="00A31A80">
      <w:pPr>
        <w:ind w:right="-14"/>
        <w:rPr>
          <w:rFonts w:cs="Arial"/>
          <w:lang w:val="sr-Cyrl-RS"/>
        </w:rPr>
      </w:pPr>
      <w:r w:rsidRPr="00E47C2E">
        <w:rPr>
          <w:rFonts w:cs="Arial"/>
        </w:rPr>
        <w:t>Овим Уговором о пружању услуге (у даљем тексту: Угово</w:t>
      </w:r>
      <w:r w:rsidR="00A755C2">
        <w:rPr>
          <w:rFonts w:cs="Arial"/>
        </w:rPr>
        <w:t xml:space="preserve">р) Пружалац услуге се обавезује </w:t>
      </w:r>
      <w:r w:rsidRPr="00E47C2E">
        <w:rPr>
          <w:rFonts w:cs="Arial"/>
        </w:rPr>
        <w:t>да за потребе Корисника услуге и</w:t>
      </w:r>
      <w:r w:rsidR="00425EC6">
        <w:rPr>
          <w:rFonts w:cs="Arial"/>
        </w:rPr>
        <w:t>зврши и пружи услугу:</w:t>
      </w:r>
      <w:r w:rsidR="00E34E5E" w:rsidRPr="00E34E5E">
        <w:rPr>
          <w:rFonts w:cs="Arial"/>
          <w:sz w:val="24"/>
          <w:szCs w:val="24"/>
          <w:lang w:val="sr-Cyrl-RS"/>
        </w:rPr>
        <w:t xml:space="preserve"> </w:t>
      </w:r>
      <w:r w:rsidR="005C687D">
        <w:rPr>
          <w:rFonts w:cs="Arial"/>
          <w:lang w:val="ru-RU"/>
        </w:rPr>
        <w:t>Сервис намештаја</w:t>
      </w:r>
      <w:r w:rsidR="00FA0E69" w:rsidRPr="00A31A80">
        <w:rPr>
          <w:rFonts w:cs="Arial"/>
        </w:rPr>
        <w:t xml:space="preserve"> </w:t>
      </w:r>
      <w:r w:rsidR="00A31A80" w:rsidRPr="00A31A80">
        <w:rPr>
          <w:rFonts w:cs="Arial"/>
        </w:rPr>
        <w:t xml:space="preserve">бр.ЈН </w:t>
      </w:r>
      <w:r w:rsidR="00A31A80" w:rsidRPr="00A31A80">
        <w:rPr>
          <w:rFonts w:cs="Arial"/>
          <w:lang w:val="sr-Cyrl-RS"/>
        </w:rPr>
        <w:t>:</w:t>
      </w:r>
      <w:r w:rsidR="00A31A80" w:rsidRPr="00A31A80">
        <w:rPr>
          <w:rFonts w:cs="Arial"/>
          <w:b/>
          <w:lang w:val="sr-Latn-RS"/>
        </w:rPr>
        <w:t xml:space="preserve"> </w:t>
      </w:r>
      <w:r w:rsidR="005C687D">
        <w:rPr>
          <w:rFonts w:cs="Arial"/>
          <w:b/>
          <w:lang w:val="sr-Latn-RS"/>
        </w:rPr>
        <w:t>2067/2018(3000/0095/2018)</w:t>
      </w:r>
      <w:r w:rsidR="00FA0E69">
        <w:rPr>
          <w:rFonts w:cs="Arial"/>
          <w:b/>
          <w:lang w:val="sr-Cyrl-RS"/>
        </w:rPr>
        <w:t xml:space="preserve"> </w:t>
      </w:r>
      <w:r w:rsidR="008B4868" w:rsidRPr="00DC58DC">
        <w:rPr>
          <w:rFonts w:cs="Arial"/>
        </w:rPr>
        <w:t xml:space="preserve">у складу са одребама овог </w:t>
      </w:r>
      <w:r w:rsidR="00AC7C61">
        <w:rPr>
          <w:rFonts w:cs="Arial"/>
          <w:lang w:val="sr-Cyrl-RS"/>
        </w:rPr>
        <w:t xml:space="preserve">   </w:t>
      </w:r>
      <w:r w:rsidR="008B4868" w:rsidRPr="00DC58DC">
        <w:rPr>
          <w:rFonts w:cs="Arial"/>
        </w:rPr>
        <w:t xml:space="preserve">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FA0E69" w:rsidRPr="00FA0E69">
        <w:rPr>
          <w:rFonts w:cs="Arial"/>
          <w:lang w:val="sr-Cyrl-RS"/>
        </w:rPr>
        <w:t xml:space="preserve"> </w:t>
      </w:r>
      <w:r w:rsidR="00FA0E69" w:rsidRPr="007864E7">
        <w:rPr>
          <w:rFonts w:cs="Arial"/>
          <w:lang w:val="sr-Cyrl-RS"/>
        </w:rPr>
        <w:t xml:space="preserve">а </w:t>
      </w:r>
      <w:r w:rsidR="00FA0E69" w:rsidRPr="007864E7">
        <w:rPr>
          <w:rFonts w:cs="Arial"/>
        </w:rPr>
        <w:t>корисник</w:t>
      </w:r>
      <w:r w:rsidR="00FA0E69" w:rsidRPr="007864E7">
        <w:rPr>
          <w:rFonts w:cs="Arial"/>
          <w:lang w:val="sr-Cyrl-RS"/>
        </w:rPr>
        <w:t xml:space="preserve"> услуге </w:t>
      </w:r>
      <w:r w:rsidR="00FA0E69" w:rsidRPr="007864E7">
        <w:rPr>
          <w:rFonts w:cs="Arial"/>
        </w:rPr>
        <w:t xml:space="preserve"> се обавезује да плати уговорену вредност за пружене услуге, Пружаоцу услуге</w:t>
      </w:r>
    </w:p>
    <w:p w:rsidR="00304E00" w:rsidRPr="00A755C2" w:rsidRDefault="00304E00" w:rsidP="00A755C2">
      <w:pPr>
        <w:ind w:left="-360" w:right="-19"/>
        <w:jc w:val="center"/>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8E6A4F" w:rsidRPr="00FA0E69" w:rsidRDefault="00EE793E" w:rsidP="00C01C40">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FA0E69">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C01C40"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A755C2" w:rsidRPr="00FF427B" w:rsidRDefault="00A755C2" w:rsidP="00C01C40">
      <w:pPr>
        <w:pStyle w:val="KDParagraf"/>
        <w:spacing w:before="0"/>
        <w:rPr>
          <w:rFonts w:cs="Arial"/>
          <w:color w:val="000000" w:themeColor="text1"/>
        </w:rPr>
      </w:pPr>
    </w:p>
    <w:p w:rsidR="00FA0E69" w:rsidRPr="00065630" w:rsidRDefault="00C01C40" w:rsidP="0006563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lastRenderedPageBreak/>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2B2FFD"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C51993" w:rsidRDefault="00A755C2" w:rsidP="00EE793E">
      <w:pPr>
        <w:pStyle w:val="KDParagraf"/>
        <w:spacing w:before="0"/>
        <w:rPr>
          <w:rFonts w:cs="Arial"/>
          <w:b/>
          <w:lang w:val="sr-Cyrl-RS"/>
        </w:rPr>
      </w:pP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AF5BED" w:rsidRDefault="00AF5BED" w:rsidP="004853D8">
      <w:pPr>
        <w:pStyle w:val="Heading10"/>
        <w:rPr>
          <w:rFonts w:cs="Arial"/>
        </w:rPr>
      </w:pPr>
      <w:r>
        <w:rPr>
          <w:rFonts w:cs="Arial"/>
          <w:lang w:val="sr-Cyrl-RS"/>
        </w:rPr>
        <w:t>Услуга се врши сукцесивно у периоду од 12 месеци , а у договору са Наручиоцем</w:t>
      </w:r>
    </w:p>
    <w:p w:rsidR="003373F2" w:rsidRPr="004853D8" w:rsidRDefault="00316364" w:rsidP="004853D8">
      <w:pPr>
        <w:pStyle w:val="Heading10"/>
        <w:rPr>
          <w:rFonts w:cs="Arial"/>
          <w:lang w:val="sr-Cyrl-RS"/>
        </w:rPr>
      </w:pPr>
      <w:r w:rsidRPr="00BE1893">
        <w:rPr>
          <w:rFonts w:cs="Arial"/>
        </w:rPr>
        <w:t>Место извршења услуга</w:t>
      </w:r>
      <w:r>
        <w:rPr>
          <w:rFonts w:cs="Arial"/>
          <w:lang w:val="sr-Cyrl-RS"/>
        </w:rPr>
        <w:t>:</w:t>
      </w:r>
    </w:p>
    <w:p w:rsidR="00870B20" w:rsidRPr="00F835FE" w:rsidRDefault="00870B20" w:rsidP="00870B2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870B20"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p w:rsidR="000C160D" w:rsidRPr="000C160D" w:rsidRDefault="000C160D" w:rsidP="00065630">
      <w:pPr>
        <w:pStyle w:val="KDParagraf"/>
        <w:spacing w:before="0"/>
        <w:rPr>
          <w:rFonts w:cs="Arial"/>
          <w:lang w:val="sr-Cyrl-RS"/>
        </w:rPr>
      </w:pPr>
    </w:p>
    <w:p w:rsidR="00FA0E69" w:rsidRPr="00FA0E69" w:rsidRDefault="00FA0E69" w:rsidP="00FA0E69">
      <w:pPr>
        <w:tabs>
          <w:tab w:val="left" w:pos="567"/>
        </w:tabs>
        <w:spacing w:before="0"/>
        <w:rPr>
          <w:rFonts w:cs="Arial"/>
          <w:b/>
          <w:lang w:val="sr-Cyrl-RS"/>
        </w:rPr>
      </w:pPr>
      <w:r w:rsidRPr="00FA0E69">
        <w:rPr>
          <w:rFonts w:cs="Arial"/>
          <w:b/>
        </w:rPr>
        <w:t>ОВЛАШЋЕНИ ПРЕДСТАВНИЦИ ЗА ПРАЋЕЊЕ УГОВОРА</w:t>
      </w:r>
    </w:p>
    <w:p w:rsidR="00FA0E69" w:rsidRPr="00FA0E69" w:rsidRDefault="00FA0E69" w:rsidP="00FA0E69">
      <w:pPr>
        <w:tabs>
          <w:tab w:val="left" w:pos="567"/>
        </w:tabs>
        <w:spacing w:before="0"/>
        <w:rPr>
          <w:rFonts w:cs="Arial"/>
          <w:b/>
          <w:lang w:val="sr-Cyrl-RS"/>
        </w:rPr>
      </w:pPr>
    </w:p>
    <w:p w:rsidR="00FA0E69" w:rsidRDefault="00FA0E69" w:rsidP="00FA0E69">
      <w:pPr>
        <w:tabs>
          <w:tab w:val="left" w:pos="567"/>
        </w:tabs>
        <w:spacing w:before="0"/>
        <w:jc w:val="center"/>
        <w:rPr>
          <w:rFonts w:cs="Arial"/>
          <w:b/>
          <w:lang w:val="sr-Cyrl-RS"/>
        </w:rPr>
      </w:pPr>
      <w:r w:rsidRPr="00FA0E69">
        <w:rPr>
          <w:rFonts w:cs="Arial"/>
          <w:b/>
        </w:rPr>
        <w:t xml:space="preserve">Члан </w:t>
      </w:r>
      <w:r>
        <w:rPr>
          <w:rFonts w:cs="Arial"/>
          <w:b/>
          <w:lang w:val="sr-Cyrl-RS"/>
        </w:rPr>
        <w:t>6</w:t>
      </w:r>
      <w:r w:rsidRPr="00FA0E69">
        <w:rPr>
          <w:rFonts w:cs="Arial"/>
          <w:b/>
          <w:lang w:val="sr-Cyrl-RS"/>
        </w:rPr>
        <w:t>.</w:t>
      </w:r>
    </w:p>
    <w:p w:rsidR="00DA06CD" w:rsidRPr="00FA0E69" w:rsidRDefault="00DA06CD" w:rsidP="00FA0E69">
      <w:pPr>
        <w:tabs>
          <w:tab w:val="left" w:pos="567"/>
        </w:tabs>
        <w:spacing w:before="0"/>
        <w:jc w:val="center"/>
        <w:rPr>
          <w:rFonts w:cs="Arial"/>
          <w:lang w:val="sr-Cyrl-RS"/>
        </w:rPr>
      </w:pPr>
    </w:p>
    <w:p w:rsidR="00FA0E69" w:rsidRPr="00FA0E69" w:rsidRDefault="00FA0E69" w:rsidP="00FA0E69">
      <w:pPr>
        <w:spacing w:before="0"/>
        <w:rPr>
          <w:rFonts w:eastAsia="Calibri" w:cs="Arial"/>
        </w:rPr>
      </w:pPr>
      <w:r w:rsidRPr="00FA0E69">
        <w:rPr>
          <w:rFonts w:eastAsia="Calibri" w:cs="Arial"/>
        </w:rPr>
        <w:t xml:space="preserve">Овлашћени представници за праћење реализације </w:t>
      </w:r>
      <w:r w:rsidRPr="00FA0E69">
        <w:rPr>
          <w:rFonts w:eastAsia="Calibri" w:cs="Arial"/>
          <w:lang w:val="sr-Cyrl-RS"/>
        </w:rPr>
        <w:t>услуге</w:t>
      </w:r>
      <w:r w:rsidRPr="00FA0E69">
        <w:rPr>
          <w:rFonts w:eastAsia="Calibri" w:cs="Arial"/>
        </w:rPr>
        <w:t xml:space="preserve"> из члана 1. овог Уговора су: </w:t>
      </w:r>
    </w:p>
    <w:p w:rsidR="00FA0E69" w:rsidRPr="00FA0E69" w:rsidRDefault="00FA0E69" w:rsidP="00FA0E69">
      <w:pPr>
        <w:spacing w:before="0"/>
        <w:rPr>
          <w:rFonts w:eastAsia="Calibri" w:cs="Arial"/>
        </w:rPr>
      </w:pPr>
      <w:r w:rsidRPr="00FA0E69">
        <w:rPr>
          <w:rFonts w:eastAsia="Calibri" w:cs="Arial"/>
        </w:rPr>
        <w:t xml:space="preserve">          - за </w:t>
      </w:r>
      <w:r w:rsidRPr="00FA0E69">
        <w:rPr>
          <w:rFonts w:cs="Arial"/>
        </w:rPr>
        <w:t>Корисник услуге</w:t>
      </w:r>
      <w:r w:rsidRPr="00FA0E69">
        <w:rPr>
          <w:rFonts w:eastAsia="Calibri" w:cs="Arial"/>
        </w:rPr>
        <w:t>:       ________________________________</w:t>
      </w:r>
    </w:p>
    <w:p w:rsidR="00FA0E69" w:rsidRPr="00FA0E69" w:rsidRDefault="00FA0E69" w:rsidP="00FA0E69">
      <w:pPr>
        <w:spacing w:before="0"/>
        <w:rPr>
          <w:rFonts w:eastAsia="Calibri" w:cs="Arial"/>
        </w:rPr>
      </w:pPr>
      <w:r w:rsidRPr="00FA0E69">
        <w:rPr>
          <w:rFonts w:eastAsia="Calibri" w:cs="Arial"/>
        </w:rPr>
        <w:t xml:space="preserve">          - за </w:t>
      </w:r>
      <w:r w:rsidRPr="00FA0E69">
        <w:rPr>
          <w:rFonts w:cs="Arial"/>
        </w:rPr>
        <w:t>Пружаоца  услуге</w:t>
      </w:r>
      <w:r w:rsidRPr="00FA0E69">
        <w:rPr>
          <w:rFonts w:eastAsia="Calibri" w:cs="Arial"/>
        </w:rPr>
        <w:t>:            ________________________________</w:t>
      </w:r>
    </w:p>
    <w:p w:rsidR="00FA0E69" w:rsidRPr="00FA0E69" w:rsidRDefault="00FA0E69" w:rsidP="00FA0E69">
      <w:pPr>
        <w:spacing w:before="0"/>
        <w:rPr>
          <w:rFonts w:eastAsia="Calibri" w:cs="Arial"/>
          <w:color w:val="1F497D"/>
        </w:rPr>
      </w:pPr>
      <w:r w:rsidRPr="00FA0E69">
        <w:rPr>
          <w:rFonts w:eastAsia="Calibri" w:cs="Arial"/>
        </w:rPr>
        <w:t>Овлашћења и дужности овлашћених представника  за праћење реализације овог Уговора су да:</w:t>
      </w:r>
    </w:p>
    <w:p w:rsidR="00FA0E69" w:rsidRPr="00FA0E69" w:rsidRDefault="00FA0E69" w:rsidP="00FA0E69">
      <w:pPr>
        <w:spacing w:before="0"/>
        <w:rPr>
          <w:rFonts w:ascii="Calibri" w:eastAsia="Calibri" w:hAnsi="Calibri"/>
          <w:color w:val="1F497D"/>
        </w:rPr>
      </w:pPr>
    </w:p>
    <w:p w:rsidR="00FA0E69" w:rsidRPr="00FA0E69" w:rsidRDefault="00FA0E69" w:rsidP="00FA0E69">
      <w:pPr>
        <w:spacing w:before="0"/>
        <w:rPr>
          <w:rFonts w:eastAsia="Calibri" w:cs="Arial"/>
        </w:rPr>
      </w:pPr>
      <w:r w:rsidRPr="00FA0E69">
        <w:rPr>
          <w:rFonts w:eastAsia="Calibri" w:cs="Arial"/>
        </w:rPr>
        <w:t xml:space="preserve">-        Да сачине, потпишу и верификују Записник о </w:t>
      </w:r>
      <w:r w:rsidRPr="00FA0E69">
        <w:rPr>
          <w:rFonts w:eastAsia="Calibri" w:cs="Arial"/>
          <w:lang w:val="sr-Cyrl-RS"/>
        </w:rPr>
        <w:t>извршеној услузи</w:t>
      </w:r>
      <w:r w:rsidRPr="00FA0E69">
        <w:rPr>
          <w:rFonts w:eastAsia="Calibri" w:cs="Arial"/>
        </w:rPr>
        <w:t xml:space="preserve"> (без примедби);</w:t>
      </w:r>
    </w:p>
    <w:p w:rsidR="00FA0E69" w:rsidRPr="00FA0E69" w:rsidRDefault="00FA0E69" w:rsidP="00FA0E69">
      <w:pPr>
        <w:spacing w:before="0"/>
        <w:rPr>
          <w:rFonts w:eastAsia="Calibri" w:cs="Arial"/>
        </w:rPr>
      </w:pPr>
      <w:r w:rsidRPr="00FA0E69">
        <w:rPr>
          <w:rFonts w:eastAsia="Calibri" w:cs="Arial"/>
        </w:rPr>
        <w:t xml:space="preserve">-        благовремено приме Коначан извештај  о извршеној </w:t>
      </w:r>
      <w:r w:rsidRPr="00FA0E69">
        <w:rPr>
          <w:rFonts w:eastAsia="Calibri" w:cs="Arial"/>
          <w:lang w:val="sr-Cyrl-RS"/>
        </w:rPr>
        <w:t>услузи</w:t>
      </w:r>
      <w:r w:rsidRPr="00FA0E69">
        <w:rPr>
          <w:rFonts w:eastAsia="Calibri" w:cs="Arial"/>
        </w:rPr>
        <w:t xml:space="preserve"> и изјасне се поводом истог у писменој форми;</w:t>
      </w:r>
    </w:p>
    <w:p w:rsidR="00FA0E69" w:rsidRPr="00DA06CD" w:rsidRDefault="00FA0E69" w:rsidP="00FA0E69">
      <w:pPr>
        <w:tabs>
          <w:tab w:val="left" w:pos="567"/>
        </w:tabs>
        <w:spacing w:before="0"/>
        <w:rPr>
          <w:rFonts w:cs="Arial"/>
          <w:lang w:val="sr-Cyrl-RS"/>
        </w:rPr>
      </w:pPr>
      <w:r w:rsidRPr="00FA0E69">
        <w:rPr>
          <w:rFonts w:eastAsia="Calibri" w:cs="Arial"/>
        </w:rPr>
        <w:t>-        извршавају и друге дужности везане за реализацију предмета овог Уговора, по</w:t>
      </w:r>
      <w:r w:rsidR="00DA06CD">
        <w:rPr>
          <w:rFonts w:eastAsia="Calibri" w:cs="Arial"/>
        </w:rPr>
        <w:t xml:space="preserve"> </w:t>
      </w:r>
      <w:r w:rsidR="00DA06CD">
        <w:rPr>
          <w:rFonts w:eastAsia="Calibri" w:cs="Arial"/>
          <w:lang w:val="sr-Cyrl-RS"/>
        </w:rPr>
        <w:t>потреби.</w:t>
      </w:r>
    </w:p>
    <w:p w:rsidR="00A755C2" w:rsidRPr="00C67584" w:rsidRDefault="00A755C2" w:rsidP="00EE793E">
      <w:pPr>
        <w:pStyle w:val="KDParagraf"/>
        <w:spacing w:before="0"/>
        <w:rPr>
          <w:rFonts w:cs="Arial"/>
          <w:lang w:val="sr-Cyrl-RS"/>
        </w:rPr>
      </w:pPr>
    </w:p>
    <w:p w:rsidR="00FA0E69" w:rsidRPr="00FA0E69" w:rsidRDefault="00FA0E69" w:rsidP="00FA0E69">
      <w:pPr>
        <w:tabs>
          <w:tab w:val="left" w:pos="567"/>
        </w:tabs>
        <w:spacing w:before="0"/>
        <w:rPr>
          <w:rFonts w:cs="Arial"/>
          <w:b/>
          <w:lang w:val="sr-Cyrl-RS"/>
        </w:rPr>
      </w:pPr>
      <w:r w:rsidRPr="00FA0E69">
        <w:rPr>
          <w:rFonts w:cs="Arial"/>
          <w:b/>
        </w:rPr>
        <w:t xml:space="preserve">ЗАКЉУЧИВАЊЕ И СТУПАЊЕ НА СНАГУ </w:t>
      </w:r>
    </w:p>
    <w:p w:rsidR="00FA0E69" w:rsidRPr="00FA0E69" w:rsidRDefault="00FA0E69" w:rsidP="00FA0E69">
      <w:pPr>
        <w:tabs>
          <w:tab w:val="left" w:pos="567"/>
        </w:tabs>
        <w:spacing w:before="0"/>
        <w:rPr>
          <w:rFonts w:cs="Arial"/>
          <w:b/>
          <w:lang w:val="sr-Cyrl-RS"/>
        </w:rPr>
      </w:pPr>
    </w:p>
    <w:p w:rsidR="00FA0E69" w:rsidRDefault="00FA0E69" w:rsidP="00FA0E69">
      <w:pPr>
        <w:tabs>
          <w:tab w:val="left" w:pos="567"/>
        </w:tabs>
        <w:spacing w:before="0"/>
        <w:jc w:val="center"/>
        <w:rPr>
          <w:rFonts w:cs="Arial"/>
        </w:rPr>
      </w:pPr>
      <w:r w:rsidRPr="00FA0E69">
        <w:rPr>
          <w:rFonts w:cs="Arial"/>
          <w:b/>
        </w:rPr>
        <w:t xml:space="preserve">Члан </w:t>
      </w:r>
      <w:r w:rsidRPr="00FA0E69">
        <w:rPr>
          <w:rFonts w:cs="Arial"/>
          <w:b/>
          <w:lang w:val="sr-Cyrl-RS"/>
        </w:rPr>
        <w:t>7</w:t>
      </w:r>
      <w:r w:rsidRPr="00FA0E69">
        <w:rPr>
          <w:rFonts w:cs="Arial"/>
        </w:rPr>
        <w:t>.</w:t>
      </w:r>
    </w:p>
    <w:p w:rsidR="00DA06CD" w:rsidRPr="00FA0E69" w:rsidRDefault="00DA06CD" w:rsidP="00FA0E69">
      <w:pPr>
        <w:tabs>
          <w:tab w:val="left" w:pos="567"/>
        </w:tabs>
        <w:spacing w:before="0"/>
        <w:jc w:val="center"/>
        <w:rPr>
          <w:rFonts w:cs="Arial"/>
        </w:rPr>
      </w:pPr>
    </w:p>
    <w:p w:rsidR="00FA0E69" w:rsidRDefault="00FA0E69" w:rsidP="00FA0E69">
      <w:pPr>
        <w:tabs>
          <w:tab w:val="left" w:pos="567"/>
        </w:tabs>
        <w:spacing w:before="0"/>
        <w:rPr>
          <w:rFonts w:cs="Arial"/>
          <w:lang w:val="sr-Cyrl-RS"/>
        </w:rPr>
      </w:pPr>
      <w:r w:rsidRPr="00FA0E69">
        <w:rPr>
          <w:rFonts w:cs="Arial"/>
        </w:rPr>
        <w:t>Овај Уговор сматра се закљученим када га потпишу овлашћен</w:t>
      </w:r>
      <w:r>
        <w:rPr>
          <w:rFonts w:cs="Arial"/>
        </w:rPr>
        <w:t>и представници Уговорних страна и дос</w:t>
      </w:r>
      <w:r w:rsidR="00836C80">
        <w:rPr>
          <w:rFonts w:cs="Arial"/>
          <w:lang w:val="sr-Cyrl-RS"/>
        </w:rPr>
        <w:t>тављањем средства финансијског обезбеђења ступа на снагу.</w:t>
      </w:r>
    </w:p>
    <w:p w:rsidR="00304E00" w:rsidRPr="00FA0E69" w:rsidRDefault="00304E00" w:rsidP="00FA0E69">
      <w:pPr>
        <w:tabs>
          <w:tab w:val="left" w:pos="567"/>
        </w:tabs>
        <w:spacing w:before="0"/>
        <w:rPr>
          <w:rFonts w:cs="Arial"/>
          <w:lang w:val="sr-Cyrl-RS"/>
        </w:rPr>
      </w:pPr>
    </w:p>
    <w:p w:rsidR="00FA0E69" w:rsidRDefault="00FA0E69" w:rsidP="00FA0E69">
      <w:pPr>
        <w:tabs>
          <w:tab w:val="left" w:pos="567"/>
        </w:tabs>
        <w:spacing w:before="0"/>
        <w:jc w:val="center"/>
        <w:rPr>
          <w:rFonts w:cs="Arial"/>
        </w:rPr>
      </w:pPr>
      <w:r w:rsidRPr="00FA0E69">
        <w:rPr>
          <w:rFonts w:cs="Arial"/>
          <w:b/>
        </w:rPr>
        <w:t xml:space="preserve">Члан </w:t>
      </w:r>
      <w:r w:rsidRPr="00FA0E69">
        <w:rPr>
          <w:rFonts w:cs="Arial"/>
          <w:b/>
          <w:lang w:val="sr-Cyrl-RS"/>
        </w:rPr>
        <w:t>8</w:t>
      </w:r>
      <w:r w:rsidRPr="00FA0E69">
        <w:rPr>
          <w:rFonts w:cs="Arial"/>
        </w:rPr>
        <w:t>.</w:t>
      </w:r>
    </w:p>
    <w:p w:rsidR="00DA06CD" w:rsidRPr="00FA0E69" w:rsidRDefault="00DA06CD" w:rsidP="00FA0E69">
      <w:pPr>
        <w:tabs>
          <w:tab w:val="left" w:pos="567"/>
        </w:tabs>
        <w:spacing w:before="0"/>
        <w:jc w:val="center"/>
        <w:rPr>
          <w:rFonts w:cs="Arial"/>
        </w:rPr>
      </w:pPr>
    </w:p>
    <w:p w:rsidR="00FA0E69" w:rsidRPr="00FA0E69" w:rsidRDefault="00FA0E69" w:rsidP="00FA0E69">
      <w:pPr>
        <w:spacing w:before="0" w:after="160" w:line="259" w:lineRule="auto"/>
        <w:jc w:val="left"/>
        <w:rPr>
          <w:rFonts w:eastAsia="Calibri" w:cs="Arial"/>
          <w:bCs/>
          <w:lang w:val="sr-Latn-RS"/>
        </w:rPr>
      </w:pPr>
      <w:r w:rsidRPr="00FA0E69">
        <w:rPr>
          <w:rFonts w:eastAsia="Calibri" w:cs="Arial"/>
          <w:bCs/>
          <w:lang w:val="sr-Latn-RS"/>
        </w:rPr>
        <w:t>Уговор се закључује до испуњења свих уговорних обавеза.</w:t>
      </w:r>
    </w:p>
    <w:p w:rsidR="00FA0E69" w:rsidRDefault="00FA0E69" w:rsidP="00FA0E69">
      <w:pPr>
        <w:tabs>
          <w:tab w:val="left" w:pos="567"/>
        </w:tabs>
        <w:spacing w:before="0"/>
        <w:jc w:val="center"/>
        <w:rPr>
          <w:rFonts w:cs="Arial"/>
        </w:rPr>
      </w:pPr>
      <w:r w:rsidRPr="00FA0E69">
        <w:rPr>
          <w:rFonts w:cs="Arial"/>
          <w:b/>
        </w:rPr>
        <w:t xml:space="preserve">Члан </w:t>
      </w:r>
      <w:r w:rsidRPr="00FA0E69">
        <w:rPr>
          <w:rFonts w:cs="Arial"/>
          <w:b/>
          <w:lang w:val="sr-Cyrl-RS"/>
        </w:rPr>
        <w:t>9</w:t>
      </w:r>
      <w:r w:rsidRPr="00FA0E69">
        <w:rPr>
          <w:rFonts w:cs="Arial"/>
        </w:rPr>
        <w:t>.</w:t>
      </w:r>
    </w:p>
    <w:p w:rsidR="00DA06CD" w:rsidRPr="00FA0E69" w:rsidRDefault="00DA06CD" w:rsidP="00FA0E69">
      <w:pPr>
        <w:tabs>
          <w:tab w:val="left" w:pos="567"/>
        </w:tabs>
        <w:spacing w:before="0"/>
        <w:jc w:val="center"/>
        <w:rPr>
          <w:rFonts w:cs="Arial"/>
          <w:lang w:val="sr-Cyrl-RS"/>
        </w:rPr>
      </w:pPr>
    </w:p>
    <w:p w:rsidR="00FA0E69" w:rsidRPr="00FA0E69" w:rsidRDefault="00FA0E69" w:rsidP="00FA0E69">
      <w:pPr>
        <w:tabs>
          <w:tab w:val="left" w:pos="567"/>
        </w:tabs>
        <w:spacing w:before="0"/>
        <w:rPr>
          <w:rFonts w:cs="Arial"/>
        </w:rPr>
      </w:pPr>
      <w:r w:rsidRPr="00FA0E69">
        <w:rPr>
          <w:rFonts w:cs="Arial"/>
        </w:rPr>
        <w:t xml:space="preserve">Овај Уговор и његови Прилози  </w:t>
      </w:r>
      <w:r w:rsidRPr="00FA0E69">
        <w:rPr>
          <w:rFonts w:cs="Arial"/>
          <w:lang w:val="sr-Cyrl-RS"/>
        </w:rPr>
        <w:t>2</w:t>
      </w:r>
      <w:r w:rsidRPr="00FA0E69">
        <w:rPr>
          <w:rFonts w:cs="Arial"/>
        </w:rPr>
        <w:t xml:space="preserve"> </w:t>
      </w:r>
      <w:r w:rsidRPr="00FA0E69">
        <w:rPr>
          <w:rFonts w:cs="Arial"/>
          <w:color w:val="000000" w:themeColor="text1"/>
          <w:lang w:val="sr-Cyrl-RS"/>
        </w:rPr>
        <w:t xml:space="preserve">,3, 4  и 5 </w:t>
      </w:r>
      <w:r w:rsidRPr="00FA0E69">
        <w:rPr>
          <w:rFonts w:cs="Arial"/>
        </w:rPr>
        <w:t xml:space="preserve">из члана </w:t>
      </w:r>
      <w:r>
        <w:rPr>
          <w:rFonts w:cs="Arial"/>
          <w:lang w:val="sr-Cyrl-RS"/>
        </w:rPr>
        <w:t>20</w:t>
      </w:r>
      <w:r w:rsidRPr="00FA0E69">
        <w:rPr>
          <w:rFonts w:cs="Arial"/>
        </w:rPr>
        <w:t xml:space="preserve">. овог Уговора, сачињени су на српском језику. </w:t>
      </w:r>
    </w:p>
    <w:p w:rsidR="00FA0E69" w:rsidRPr="00FA0E69" w:rsidRDefault="00FA0E69" w:rsidP="00FA0E69">
      <w:pPr>
        <w:tabs>
          <w:tab w:val="left" w:pos="567"/>
        </w:tabs>
        <w:spacing w:before="0"/>
        <w:rPr>
          <w:rFonts w:cs="Arial"/>
        </w:rPr>
      </w:pPr>
      <w:r w:rsidRPr="00FA0E69">
        <w:rPr>
          <w:rFonts w:cs="Arial"/>
        </w:rPr>
        <w:t>На овај Уговор примењују се закони Републике Србије.</w:t>
      </w:r>
    </w:p>
    <w:p w:rsidR="00FA0E69" w:rsidRDefault="00FA0E69" w:rsidP="00FA0E69">
      <w:pPr>
        <w:tabs>
          <w:tab w:val="left" w:pos="567"/>
        </w:tabs>
        <w:spacing w:before="0"/>
        <w:rPr>
          <w:rFonts w:cs="Arial"/>
        </w:rPr>
      </w:pPr>
      <w:r w:rsidRPr="00FA0E69">
        <w:rPr>
          <w:rFonts w:cs="Arial"/>
        </w:rPr>
        <w:t xml:space="preserve">У случају спора меродавно право је право Републике Србије, а поступак се води на српском језику. </w:t>
      </w:r>
    </w:p>
    <w:p w:rsidR="00DA06CD" w:rsidRDefault="00DA06CD" w:rsidP="00FA0E69">
      <w:pPr>
        <w:tabs>
          <w:tab w:val="left" w:pos="567"/>
        </w:tabs>
        <w:spacing w:before="0"/>
        <w:rPr>
          <w:rFonts w:cs="Arial"/>
        </w:rPr>
      </w:pPr>
    </w:p>
    <w:p w:rsidR="00A755C2" w:rsidRPr="00EF2482" w:rsidRDefault="00A755C2"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A755C2" w:rsidRDefault="00EE793E" w:rsidP="00065630">
      <w:pPr>
        <w:pStyle w:val="KDParagraf"/>
        <w:spacing w:before="0"/>
        <w:jc w:val="center"/>
        <w:rPr>
          <w:rFonts w:cs="Arial"/>
        </w:rPr>
      </w:pPr>
      <w:r w:rsidRPr="00E47C2E">
        <w:rPr>
          <w:rFonts w:cs="Arial"/>
          <w:b/>
        </w:rPr>
        <w:t xml:space="preserve">Члан </w:t>
      </w:r>
      <w:r w:rsidR="00C67584">
        <w:rPr>
          <w:rFonts w:cs="Arial"/>
          <w:b/>
          <w:lang w:val="sr-Cyrl-RS"/>
        </w:rPr>
        <w:t>1</w:t>
      </w:r>
      <w:r w:rsidR="00FA0E69">
        <w:rPr>
          <w:rFonts w:cs="Arial"/>
          <w:b/>
          <w:lang w:val="sr-Cyrl-RS"/>
        </w:rPr>
        <w:t>0</w:t>
      </w:r>
      <w:r w:rsidRPr="00E47C2E">
        <w:rPr>
          <w:rFonts w:cs="Arial"/>
        </w:rPr>
        <w:t>.</w:t>
      </w:r>
    </w:p>
    <w:p w:rsidR="00DA06CD" w:rsidRPr="00065630" w:rsidRDefault="00DA06CD" w:rsidP="00065630">
      <w:pPr>
        <w:pStyle w:val="KDParagraf"/>
        <w:spacing w:before="0"/>
        <w:jc w:val="center"/>
        <w:rPr>
          <w:rFonts w:cs="Arial"/>
        </w:rPr>
      </w:pPr>
    </w:p>
    <w:p w:rsidR="00304E00" w:rsidRPr="006349E0" w:rsidRDefault="00304E00" w:rsidP="00304E00">
      <w:pPr>
        <w:spacing w:before="0"/>
        <w:rPr>
          <w:rFonts w:cs="Arial"/>
          <w:lang w:val="sr-Cyrl-RS"/>
        </w:rPr>
      </w:pPr>
      <w:r w:rsidRPr="00BE1893">
        <w:rPr>
          <w:rFonts w:cs="Arial"/>
          <w:lang w:val="sr-Cyrl-RS"/>
        </w:rPr>
        <w:t>П</w:t>
      </w:r>
      <w:r w:rsidRPr="00BE1893">
        <w:rPr>
          <w:rFonts w:cs="Arial"/>
        </w:rPr>
        <w:t xml:space="preserve">о обављеном послу, </w:t>
      </w:r>
      <w:r>
        <w:rPr>
          <w:rFonts w:cs="Arial"/>
          <w:lang w:val="sr-Cyrl-RS"/>
        </w:rPr>
        <w:t>Пружаоц услуге</w:t>
      </w:r>
      <w:r w:rsidRPr="00BE1893">
        <w:rPr>
          <w:rFonts w:cs="Arial"/>
        </w:rPr>
        <w:t xml:space="preserve"> доставља </w:t>
      </w:r>
      <w:r w:rsidRPr="00BE1893">
        <w:rPr>
          <w:rFonts w:cs="Arial"/>
          <w:lang w:val="sr-Cyrl-RS"/>
        </w:rPr>
        <w:t>Извештај о извршеној услузи</w:t>
      </w:r>
      <w:r w:rsidRPr="00FB1CBE">
        <w:rPr>
          <w:rFonts w:cs="Arial"/>
          <w:color w:val="FF0000"/>
          <w:lang w:val="sr-Cyrl-RS"/>
        </w:rPr>
        <w:t xml:space="preserve"> </w:t>
      </w:r>
      <w:r w:rsidRPr="00FB1CBE">
        <w:rPr>
          <w:rFonts w:cs="Arial"/>
          <w:lang w:val="sr-Cyrl-RS"/>
        </w:rPr>
        <w:t>у три примерка</w:t>
      </w:r>
      <w:r w:rsidRPr="00BE1893">
        <w:rPr>
          <w:rFonts w:cs="Arial"/>
        </w:rPr>
        <w:t xml:space="preserve">. </w:t>
      </w:r>
      <w:r w:rsidRPr="00BE1893">
        <w:rPr>
          <w:rFonts w:cs="Arial"/>
          <w:lang w:val="sr-Cyrl-RS"/>
        </w:rPr>
        <w:t>Извештај о извршеној услузи</w:t>
      </w:r>
      <w:r w:rsidRPr="00BE1893">
        <w:rPr>
          <w:rFonts w:cs="Arial"/>
        </w:rP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Pr>
          <w:rFonts w:cs="Arial"/>
          <w:lang w:val="sr-Cyrl-RS"/>
        </w:rPr>
        <w:t>Пружаоцу услуге.</w:t>
      </w:r>
    </w:p>
    <w:p w:rsidR="00304E00" w:rsidRDefault="00304E00" w:rsidP="00EE793E">
      <w:pPr>
        <w:pStyle w:val="KDParagraf"/>
        <w:spacing w:before="0"/>
      </w:pPr>
    </w:p>
    <w:p w:rsidR="00304E00" w:rsidRPr="00304E00" w:rsidRDefault="00304E00" w:rsidP="00304E00">
      <w:pPr>
        <w:tabs>
          <w:tab w:val="left" w:pos="567"/>
        </w:tabs>
        <w:spacing w:before="0"/>
        <w:rPr>
          <w:rFonts w:cs="Arial"/>
          <w:b/>
          <w:color w:val="000000"/>
        </w:rPr>
      </w:pPr>
      <w:r w:rsidRPr="00304E00">
        <w:rPr>
          <w:rFonts w:cs="Arial"/>
          <w:b/>
          <w:color w:val="000000"/>
        </w:rPr>
        <w:t xml:space="preserve">ГАРАНТНИ РОК </w:t>
      </w:r>
    </w:p>
    <w:p w:rsidR="00304E00" w:rsidRDefault="00304E00" w:rsidP="00304E00">
      <w:pPr>
        <w:tabs>
          <w:tab w:val="left" w:pos="567"/>
        </w:tabs>
        <w:spacing w:before="0"/>
        <w:jc w:val="center"/>
        <w:rPr>
          <w:rFonts w:cs="Arial"/>
          <w:color w:val="000000"/>
        </w:rPr>
      </w:pPr>
      <w:r w:rsidRPr="00304E00">
        <w:rPr>
          <w:rFonts w:cs="Arial"/>
          <w:b/>
          <w:color w:val="000000"/>
        </w:rPr>
        <w:t xml:space="preserve">Члан </w:t>
      </w:r>
      <w:r w:rsidRPr="00304E00">
        <w:rPr>
          <w:rFonts w:cs="Arial"/>
          <w:b/>
          <w:color w:val="000000"/>
          <w:lang w:val="sr-Cyrl-RS"/>
        </w:rPr>
        <w:t>1</w:t>
      </w:r>
      <w:r w:rsidR="00DA06CD">
        <w:rPr>
          <w:rFonts w:cs="Arial"/>
          <w:b/>
          <w:color w:val="000000"/>
          <w:lang w:val="sr-Cyrl-RS"/>
        </w:rPr>
        <w:t>1</w:t>
      </w:r>
      <w:r w:rsidRPr="00304E00">
        <w:rPr>
          <w:rFonts w:cs="Arial"/>
          <w:color w:val="000000"/>
        </w:rPr>
        <w:t>.</w:t>
      </w:r>
    </w:p>
    <w:p w:rsidR="00DA06CD" w:rsidRPr="00304E00" w:rsidRDefault="00DA06CD" w:rsidP="00304E00">
      <w:pPr>
        <w:tabs>
          <w:tab w:val="left" w:pos="567"/>
        </w:tabs>
        <w:spacing w:before="0"/>
        <w:jc w:val="center"/>
        <w:rPr>
          <w:rFonts w:cs="Arial"/>
          <w:color w:val="000000"/>
        </w:rPr>
      </w:pPr>
    </w:p>
    <w:p w:rsidR="00304E00" w:rsidRPr="00304E00" w:rsidRDefault="00304E00" w:rsidP="00304E00">
      <w:pPr>
        <w:spacing w:before="0"/>
        <w:rPr>
          <w:rFonts w:cs="Arial"/>
          <w:color w:val="000000"/>
          <w:lang w:val="sr-Cyrl-RS" w:eastAsia="zh-CN"/>
        </w:rPr>
      </w:pPr>
      <w:r w:rsidRPr="00304E00">
        <w:rPr>
          <w:rFonts w:cs="Arial"/>
          <w:color w:val="000000"/>
          <w:lang w:eastAsia="zh-CN"/>
        </w:rPr>
        <w:t xml:space="preserve">Гарантни рок је </w:t>
      </w:r>
      <w:r>
        <w:rPr>
          <w:rFonts w:cs="Arial"/>
          <w:color w:val="000000"/>
          <w:lang w:val="sr-Cyrl-CS" w:eastAsia="zh-CN"/>
        </w:rPr>
        <w:t>___</w:t>
      </w:r>
      <w:r w:rsidRPr="00304E00">
        <w:rPr>
          <w:rFonts w:cs="Arial"/>
          <w:color w:val="000000"/>
          <w:lang w:val="sr-Cyrl-CS" w:eastAsia="zh-CN"/>
        </w:rPr>
        <w:t xml:space="preserve"> месеци </w:t>
      </w:r>
      <w:r w:rsidRPr="00304E00">
        <w:rPr>
          <w:rFonts w:cs="Arial"/>
          <w:color w:val="000000"/>
          <w:lang w:eastAsia="zh-CN"/>
        </w:rPr>
        <w:t xml:space="preserve">од дана </w:t>
      </w:r>
      <w:r w:rsidRPr="00304E00">
        <w:rPr>
          <w:rFonts w:cs="Arial"/>
          <w:color w:val="000000"/>
          <w:lang w:val="sr-Cyrl-RS" w:eastAsia="zh-CN"/>
        </w:rPr>
        <w:t>извршења услуге.</w:t>
      </w:r>
    </w:p>
    <w:p w:rsidR="00304E00" w:rsidRPr="00304E00" w:rsidRDefault="00304E00" w:rsidP="00304E00">
      <w:pPr>
        <w:tabs>
          <w:tab w:val="left" w:pos="567"/>
        </w:tabs>
        <w:spacing w:before="0"/>
        <w:rPr>
          <w:rFonts w:cs="Arial"/>
          <w:color w:val="000000"/>
        </w:rPr>
      </w:pPr>
      <w:r w:rsidRPr="00304E00">
        <w:rPr>
          <w:rFonts w:cs="Arial"/>
          <w:color w:val="000000"/>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304E00" w:rsidRPr="00304E00" w:rsidRDefault="00304E00" w:rsidP="00304E00">
      <w:pPr>
        <w:tabs>
          <w:tab w:val="left" w:pos="567"/>
        </w:tabs>
        <w:spacing w:before="0"/>
        <w:rPr>
          <w:rFonts w:cs="Arial"/>
          <w:color w:val="000000"/>
        </w:rPr>
      </w:pPr>
      <w:r w:rsidRPr="00304E00">
        <w:rPr>
          <w:rFonts w:cs="Arial"/>
          <w:color w:val="000000"/>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Default="00FF53BE" w:rsidP="00FF53BE">
      <w:pPr>
        <w:spacing w:before="0"/>
        <w:rPr>
          <w:rFonts w:cs="Arial"/>
          <w:b/>
          <w:lang w:val="sr-Cyrl-RS"/>
        </w:rPr>
      </w:pPr>
    </w:p>
    <w:p w:rsidR="00DA06CD" w:rsidRPr="00FF53BE" w:rsidRDefault="00DA06CD"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sidR="00304E00">
        <w:rPr>
          <w:rFonts w:cs="Arial"/>
          <w:b/>
          <w:lang w:val="sr-Cyrl-RS"/>
        </w:rPr>
        <w:t>12</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470971" w:rsidRDefault="00470971" w:rsidP="00E12759">
      <w:pPr>
        <w:numPr>
          <w:ilvl w:val="0"/>
          <w:numId w:val="24"/>
        </w:numPr>
        <w:spacing w:before="0" w:after="200" w:line="276" w:lineRule="auto"/>
        <w:contextualSpacing/>
        <w:rPr>
          <w:rFonts w:eastAsia="Calibri" w:cs="Arial"/>
          <w:lang w:val="sr-Cyrl-RS"/>
        </w:rPr>
      </w:pPr>
      <w:r w:rsidRPr="00FF53BE">
        <w:rPr>
          <w:rFonts w:cs="Arial"/>
        </w:rPr>
        <w:t xml:space="preserve">Продавац је обавезан да Купцу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FF53BE" w:rsidRPr="00FF53BE" w:rsidRDefault="00FF53BE" w:rsidP="00DF6369">
      <w:pPr>
        <w:spacing w:before="0" w:after="200" w:line="276" w:lineRule="auto"/>
        <w:ind w:left="360"/>
        <w:contextualSpacing/>
        <w:rPr>
          <w:rFonts w:eastAsia="Calibri" w:cs="Arial"/>
          <w:lang w:val="sr-Cyrl-RS"/>
        </w:rPr>
      </w:pPr>
      <w:r w:rsidRPr="00FF53BE">
        <w:rPr>
          <w:rFonts w:eastAsia="Calibri" w:cs="Arial"/>
          <w:lang w:val="sr-Cyrl-RS"/>
        </w:rPr>
        <w:t>Меницу која је:</w:t>
      </w:r>
    </w:p>
    <w:p w:rsidR="00FF53BE" w:rsidRPr="00FF53BE" w:rsidRDefault="00FF53BE" w:rsidP="00E12759">
      <w:pPr>
        <w:numPr>
          <w:ilvl w:val="0"/>
          <w:numId w:val="23"/>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E12759">
      <w:pPr>
        <w:numPr>
          <w:ilvl w:val="0"/>
          <w:numId w:val="23"/>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FF53BE">
      <w:pPr>
        <w:numPr>
          <w:ilvl w:val="0"/>
          <w:numId w:val="24"/>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w:t>
      </w:r>
      <w:r w:rsidRPr="00FF53BE">
        <w:rPr>
          <w:rFonts w:eastAsia="Calibri" w:cs="Arial"/>
          <w:lang w:val="sr-Cyrl-RS"/>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Default="00FF53BE" w:rsidP="00EE793E">
      <w:pPr>
        <w:pStyle w:val="KDParagraf"/>
        <w:spacing w:before="0"/>
        <w:rPr>
          <w:rFonts w:cs="Arial"/>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DA06CD" w:rsidRPr="00304E00" w:rsidRDefault="00DA06CD" w:rsidP="00EE793E">
      <w:pPr>
        <w:pStyle w:val="KDParagraf"/>
        <w:spacing w:before="0"/>
        <w:rPr>
          <w:rFonts w:cs="Arial"/>
        </w:rPr>
      </w:pPr>
    </w:p>
    <w:p w:rsidR="00B111D3" w:rsidRPr="00B111D3" w:rsidRDefault="00EE793E" w:rsidP="00EE793E">
      <w:pPr>
        <w:pStyle w:val="KDParagraf"/>
        <w:spacing w:before="0"/>
        <w:rPr>
          <w:rFonts w:cs="Arial"/>
          <w:b/>
          <w:lang w:val="sr-Cyrl-RS"/>
        </w:rPr>
      </w:pPr>
      <w:r w:rsidRPr="00E47C2E">
        <w:rPr>
          <w:rFonts w:cs="Arial"/>
          <w:b/>
        </w:rPr>
        <w:t>ВИША СИЛА</w:t>
      </w:r>
    </w:p>
    <w:p w:rsidR="00A755C2" w:rsidRPr="00065630" w:rsidRDefault="00EE793E" w:rsidP="00065630">
      <w:pPr>
        <w:pStyle w:val="KDParagraf"/>
        <w:spacing w:before="0"/>
        <w:jc w:val="center"/>
        <w:rPr>
          <w:rFonts w:cs="Arial"/>
        </w:rPr>
      </w:pPr>
      <w:r w:rsidRPr="00E47C2E">
        <w:rPr>
          <w:rFonts w:cs="Arial"/>
          <w:b/>
        </w:rPr>
        <w:t xml:space="preserve">Члан </w:t>
      </w:r>
      <w:r w:rsidR="00A4539F">
        <w:rPr>
          <w:rFonts w:cs="Arial"/>
          <w:b/>
          <w:lang w:val="sr-Cyrl-RS"/>
        </w:rPr>
        <w:t>1</w:t>
      </w:r>
      <w:r w:rsidR="00304E00">
        <w:rPr>
          <w:rFonts w:cs="Arial"/>
          <w:b/>
          <w:lang w:val="sr-Cyrl-RS"/>
        </w:rPr>
        <w:t>3</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A06CD" w:rsidRPr="00036566" w:rsidRDefault="00DA06CD"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304E0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304E00">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E47C2E">
        <w:rPr>
          <w:rFonts w:cs="Arial"/>
        </w:rPr>
        <w:lastRenderedPageBreak/>
        <w:t xml:space="preserve">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304E00">
        <w:rPr>
          <w:rFonts w:cs="Arial"/>
          <w:b/>
          <w:lang w:val="sr-Cyrl-RS"/>
        </w:rPr>
        <w:t>6</w:t>
      </w:r>
      <w:r w:rsidRPr="00E47C2E">
        <w:rPr>
          <w:rFonts w:cs="Arial"/>
        </w:rPr>
        <w:t>.</w:t>
      </w:r>
    </w:p>
    <w:p w:rsidR="00DA06CD" w:rsidRPr="00E47C2E" w:rsidRDefault="00DA06CD" w:rsidP="00606C20">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6C20" w:rsidRPr="00401189"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w:t>
      </w:r>
      <w:r w:rsidR="00065630">
        <w:rPr>
          <w:rFonts w:cs="Arial"/>
        </w:rPr>
        <w:t>обавеза преузетих овим Уговором</w:t>
      </w:r>
    </w:p>
    <w:p w:rsidR="00EE793E" w:rsidRPr="00E47C2E" w:rsidRDefault="00EE793E" w:rsidP="00EE793E">
      <w:pPr>
        <w:pStyle w:val="KDParagraf"/>
        <w:spacing w:before="0"/>
        <w:rPr>
          <w:rFonts w:cs="Arial"/>
          <w:b/>
        </w:rPr>
      </w:pPr>
      <w:r w:rsidRPr="00E47C2E">
        <w:rPr>
          <w:rFonts w:cs="Arial"/>
          <w:b/>
        </w:rPr>
        <w:t>ЗАВРШНЕ ОДРЕДБЕ</w:t>
      </w:r>
    </w:p>
    <w:p w:rsidR="00A755C2" w:rsidRPr="00B111D3" w:rsidRDefault="00EE793E" w:rsidP="00065630">
      <w:pPr>
        <w:pStyle w:val="KDParagraf"/>
        <w:spacing w:before="0"/>
        <w:jc w:val="center"/>
        <w:rPr>
          <w:rFonts w:cs="Arial"/>
          <w:b/>
          <w:lang w:val="sr-Cyrl-RS"/>
        </w:rPr>
      </w:pPr>
      <w:r w:rsidRPr="00E47C2E">
        <w:rPr>
          <w:rFonts w:cs="Arial"/>
          <w:b/>
        </w:rPr>
        <w:t xml:space="preserve">Члан </w:t>
      </w:r>
      <w:r w:rsidR="00304E00">
        <w:rPr>
          <w:rFonts w:cs="Arial"/>
          <w:b/>
          <w:lang w:val="sr-Cyrl-RS"/>
        </w:rPr>
        <w:t>17</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304E00">
        <w:rPr>
          <w:rFonts w:cs="Arial"/>
          <w:b/>
          <w:lang w:val="sr-Cyrl-RS"/>
        </w:rPr>
        <w:t>8</w:t>
      </w:r>
      <w:r w:rsidR="00EA1A33">
        <w:rPr>
          <w:rFonts w:cs="Arial"/>
          <w:b/>
          <w:lang w:val="sr-Cyrl-RS"/>
        </w:rPr>
        <w:t>.</w:t>
      </w:r>
    </w:p>
    <w:p w:rsidR="00836C80" w:rsidRPr="0090733B" w:rsidRDefault="00836C80" w:rsidP="00836C80">
      <w:pPr>
        <w:spacing w:before="0"/>
        <w:rPr>
          <w:rFonts w:cs="Arial"/>
          <w:lang w:eastAsia="sr-Latn-CS"/>
        </w:rPr>
      </w:pPr>
      <w:r w:rsidRPr="0090733B">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36C80" w:rsidRPr="0090733B" w:rsidRDefault="00836C80" w:rsidP="00836C80">
      <w:pPr>
        <w:spacing w:before="0"/>
        <w:rPr>
          <w:rFonts w:cs="Arial"/>
          <w:lang w:eastAsia="sr-Latn-CS"/>
        </w:rPr>
      </w:pPr>
      <w:r w:rsidRPr="0090733B">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36C80" w:rsidRPr="00877654" w:rsidRDefault="00836C80" w:rsidP="00836C80">
      <w:pPr>
        <w:spacing w:before="0"/>
        <w:rPr>
          <w:rFonts w:cs="Arial"/>
          <w:b/>
          <w:color w:val="FF0000"/>
          <w:lang w:eastAsia="sr-Latn-CS"/>
        </w:rPr>
      </w:pPr>
      <w:r w:rsidRPr="0090733B">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color w:val="000000" w:themeColor="text1"/>
          <w:lang w:eastAsia="sr-Latn-CS"/>
        </w:rPr>
        <w:t xml:space="preserve"> </w:t>
      </w:r>
    </w:p>
    <w:p w:rsidR="00606C20" w:rsidRPr="00A4539F" w:rsidRDefault="00606C20" w:rsidP="00A4539F">
      <w:pPr>
        <w:spacing w:before="0"/>
        <w:rPr>
          <w:rFonts w:cs="Arial"/>
          <w:lang w:val="sr-Cyrl-RS"/>
        </w:rPr>
      </w:pPr>
    </w:p>
    <w:p w:rsidR="00A755C2" w:rsidRPr="00065630" w:rsidRDefault="00EE793E" w:rsidP="00065630">
      <w:pPr>
        <w:pStyle w:val="KDParagraf"/>
        <w:spacing w:before="0"/>
        <w:jc w:val="center"/>
        <w:rPr>
          <w:rFonts w:cs="Arial"/>
        </w:rPr>
      </w:pPr>
      <w:r w:rsidRPr="00E47C2E">
        <w:rPr>
          <w:rFonts w:cs="Arial"/>
          <w:b/>
        </w:rPr>
        <w:t xml:space="preserve">Члан </w:t>
      </w:r>
      <w:r w:rsidR="00714D38">
        <w:rPr>
          <w:rFonts w:cs="Arial"/>
          <w:b/>
          <w:lang w:val="sr-Cyrl-RS"/>
        </w:rPr>
        <w:t>1</w:t>
      </w:r>
      <w:r w:rsidR="00304E00">
        <w:rPr>
          <w:rFonts w:cs="Arial"/>
          <w:b/>
          <w:lang w:val="sr-Cyrl-RS"/>
        </w:rPr>
        <w:t>9</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065630">
      <w:pPr>
        <w:pStyle w:val="KDParagraf"/>
        <w:spacing w:before="0"/>
        <w:jc w:val="center"/>
        <w:rPr>
          <w:rFonts w:cs="Arial"/>
          <w:lang w:val="sr-Cyrl-RS"/>
        </w:rPr>
      </w:pPr>
      <w:r w:rsidRPr="00E47C2E">
        <w:rPr>
          <w:rFonts w:cs="Arial"/>
          <w:b/>
        </w:rPr>
        <w:t xml:space="preserve">Члан </w:t>
      </w:r>
      <w:r w:rsidR="00304E00">
        <w:rPr>
          <w:rFonts w:cs="Arial"/>
          <w:b/>
          <w:lang w:val="sr-Cyrl-RS"/>
        </w:rPr>
        <w:t>20</w:t>
      </w:r>
    </w:p>
    <w:p w:rsidR="00EE793E" w:rsidRDefault="00EE793E" w:rsidP="00EE793E">
      <w:pPr>
        <w:pStyle w:val="KDParagraf"/>
        <w:spacing w:before="0"/>
        <w:rPr>
          <w:rFonts w:cs="Arial"/>
        </w:rPr>
      </w:pPr>
      <w:r w:rsidRPr="00E47C2E">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E47C2E">
        <w:rPr>
          <w:rFonts w:cs="Arial"/>
        </w:rPr>
        <w:lastRenderedPageBreak/>
        <w:t>техничких норматива Републике Србије, примењивих с обзиром на предмет овог Уговора.</w:t>
      </w:r>
    </w:p>
    <w:p w:rsidR="00DA06CD" w:rsidRDefault="00DA06CD" w:rsidP="00EE793E">
      <w:pPr>
        <w:pStyle w:val="KDParagraf"/>
        <w:spacing w:before="0"/>
        <w:rPr>
          <w:rFonts w:cs="Arial"/>
        </w:rPr>
      </w:pPr>
    </w:p>
    <w:p w:rsidR="00DA06CD" w:rsidRDefault="00DA06CD" w:rsidP="00EE793E">
      <w:pPr>
        <w:pStyle w:val="KDParagraf"/>
        <w:spacing w:before="0"/>
        <w:rPr>
          <w:rFonts w:cs="Arial"/>
        </w:rPr>
      </w:pPr>
    </w:p>
    <w:p w:rsidR="00DA06CD" w:rsidRPr="00E47C2E" w:rsidRDefault="00DA06CD" w:rsidP="00EE793E">
      <w:pPr>
        <w:pStyle w:val="KDParagraf"/>
        <w:spacing w:before="0"/>
        <w:rPr>
          <w:rFonts w:cs="Arial"/>
        </w:rPr>
      </w:pPr>
    </w:p>
    <w:p w:rsidR="00A755C2" w:rsidRDefault="00EE793E" w:rsidP="00065630">
      <w:pPr>
        <w:pStyle w:val="KDParagraf"/>
        <w:spacing w:before="0"/>
        <w:jc w:val="center"/>
        <w:rPr>
          <w:rFonts w:cs="Arial"/>
          <w:b/>
          <w:lang w:val="sr-Cyrl-RS"/>
        </w:rPr>
      </w:pPr>
      <w:r w:rsidRPr="00E47C2E">
        <w:rPr>
          <w:rFonts w:cs="Arial"/>
          <w:b/>
        </w:rPr>
        <w:t xml:space="preserve">Члан </w:t>
      </w:r>
      <w:r w:rsidR="00304E00">
        <w:rPr>
          <w:rFonts w:cs="Arial"/>
          <w:b/>
          <w:lang w:val="sr-Cyrl-RS"/>
        </w:rPr>
        <w:t>21</w:t>
      </w:r>
      <w:r w:rsidR="00EA1A33">
        <w:rPr>
          <w:rFonts w:cs="Arial"/>
          <w:b/>
          <w:lang w:val="sr-Cyrl-RS"/>
        </w:rPr>
        <w:t>.</w:t>
      </w:r>
    </w:p>
    <w:p w:rsidR="00DA06CD" w:rsidRPr="00B111D3" w:rsidRDefault="00DA06CD" w:rsidP="00065630">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B6621C" w:rsidRDefault="00EE793E" w:rsidP="00065630">
      <w:pPr>
        <w:pStyle w:val="KDParagraf"/>
        <w:spacing w:before="0"/>
        <w:jc w:val="center"/>
        <w:rPr>
          <w:rFonts w:cs="Arial"/>
          <w:b/>
          <w:lang w:val="sr-Cyrl-RS"/>
        </w:rPr>
      </w:pPr>
      <w:r w:rsidRPr="00E47C2E">
        <w:rPr>
          <w:rFonts w:cs="Arial"/>
          <w:b/>
        </w:rPr>
        <w:t xml:space="preserve">Члан </w:t>
      </w:r>
      <w:r w:rsidR="00304E00">
        <w:rPr>
          <w:rFonts w:cs="Arial"/>
          <w:b/>
          <w:lang w:val="sr-Cyrl-RS"/>
        </w:rPr>
        <w:t>22</w:t>
      </w:r>
      <w:r w:rsidR="00F1332A">
        <w:rPr>
          <w:rFonts w:cs="Arial"/>
          <w:b/>
          <w:lang w:val="sr-Cyrl-RS"/>
        </w:rPr>
        <w:t>.</w:t>
      </w:r>
    </w:p>
    <w:p w:rsidR="00DA06CD" w:rsidRPr="00065630" w:rsidRDefault="00DA06CD" w:rsidP="00065630">
      <w:pPr>
        <w:pStyle w:val="KDParagraf"/>
        <w:spacing w:before="0"/>
        <w:jc w:val="center"/>
        <w:rPr>
          <w:rFonts w:cs="Arial"/>
          <w:b/>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C5210"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3485" w:rsidRPr="00EA1A33" w:rsidRDefault="00003485" w:rsidP="00EE793E">
      <w:pPr>
        <w:pStyle w:val="KDParagraf"/>
        <w:spacing w:before="0"/>
        <w:rPr>
          <w:rFonts w:eastAsia="Calibri" w:cs="Arial"/>
          <w:noProof/>
          <w:color w:val="000000" w:themeColor="text1"/>
          <w:lang w:val="sr-Cyrl-RS"/>
        </w:rPr>
      </w:pPr>
    </w:p>
    <w:p w:rsidR="00E34E5E" w:rsidRDefault="00E34E5E" w:rsidP="00EE793E">
      <w:pPr>
        <w:pStyle w:val="KDParagraf"/>
        <w:spacing w:before="0"/>
        <w:rPr>
          <w:rFonts w:cs="Arial"/>
          <w:lang w:val="sr-Cyrl-RS"/>
        </w:rPr>
      </w:pPr>
    </w:p>
    <w:p w:rsidR="00DA06CD" w:rsidRDefault="00DA06CD" w:rsidP="00EE793E">
      <w:pPr>
        <w:pStyle w:val="KDParagraf"/>
        <w:spacing w:before="0"/>
        <w:rPr>
          <w:rFonts w:cs="Arial"/>
          <w:lang w:val="sr-Cyrl-RS"/>
        </w:rPr>
      </w:pPr>
    </w:p>
    <w:p w:rsidR="00DA06CD" w:rsidRPr="00E34E5E" w:rsidRDefault="00DA06CD"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FA0E69">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FA0E69" w:rsidRPr="00065630" w:rsidRDefault="00E22DA8" w:rsidP="00065630">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FA0E69" w:rsidRDefault="00FA0E69" w:rsidP="00606C20">
      <w:pPr>
        <w:pStyle w:val="KDParagraf"/>
        <w:spacing w:before="0"/>
        <w:rPr>
          <w:rFonts w:cs="Arial"/>
          <w:b/>
        </w:rPr>
      </w:pPr>
    </w:p>
    <w:p w:rsidR="00FA0E69" w:rsidRDefault="00FA0E69" w:rsidP="00606C20">
      <w:pPr>
        <w:pStyle w:val="KDParagraf"/>
        <w:spacing w:before="0"/>
        <w:rPr>
          <w:rFonts w:cs="Arial"/>
          <w:b/>
        </w:rPr>
      </w:pPr>
    </w:p>
    <w:p w:rsidR="00FA0E69" w:rsidRDefault="00FA0E69"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DA06CD" w:rsidRDefault="00DA06CD"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DA06CD" w:rsidRPr="00DA06CD" w:rsidRDefault="00DA06CD" w:rsidP="00DA06CD">
      <w:pPr>
        <w:spacing w:before="0" w:after="80" w:line="216" w:lineRule="auto"/>
        <w:ind w:firstLine="567"/>
        <w:jc w:val="center"/>
        <w:rPr>
          <w:b/>
          <w:sz w:val="32"/>
          <w:szCs w:val="32"/>
          <w:lang w:val="ru-RU"/>
        </w:rPr>
      </w:pPr>
      <w:r w:rsidRPr="00DA06CD">
        <w:rPr>
          <w:b/>
          <w:sz w:val="32"/>
          <w:szCs w:val="32"/>
          <w:lang w:val="ru-RU"/>
        </w:rPr>
        <w:t>ПРАВИЛА</w:t>
      </w:r>
    </w:p>
    <w:p w:rsidR="00DA06CD" w:rsidRPr="00DA06CD" w:rsidRDefault="00DA06CD" w:rsidP="00DA06CD">
      <w:pPr>
        <w:spacing w:before="0" w:after="80" w:line="216" w:lineRule="auto"/>
        <w:ind w:firstLine="567"/>
        <w:jc w:val="center"/>
        <w:rPr>
          <w:b/>
          <w:sz w:val="32"/>
          <w:szCs w:val="32"/>
          <w:lang w:val="ru-RU"/>
        </w:rPr>
      </w:pPr>
      <w:r w:rsidRPr="00DA06CD">
        <w:rPr>
          <w:b/>
          <w:sz w:val="32"/>
          <w:szCs w:val="32"/>
          <w:lang w:val="ru-RU"/>
        </w:rPr>
        <w:t>БЕЗБЕДНОСТИ НА РАДУ У ТЕНТ</w:t>
      </w:r>
    </w:p>
    <w:p w:rsidR="00DA06CD" w:rsidRPr="00DA06CD" w:rsidRDefault="00DA06CD" w:rsidP="00DA06CD">
      <w:pPr>
        <w:spacing w:before="0" w:after="80" w:line="216" w:lineRule="auto"/>
        <w:ind w:firstLine="567"/>
        <w:rPr>
          <w:szCs w:val="20"/>
          <w:lang w:val="sr-Latn-CS"/>
        </w:rPr>
      </w:pPr>
    </w:p>
    <w:p w:rsidR="00DA06CD" w:rsidRPr="00DA06CD" w:rsidRDefault="00DA06CD" w:rsidP="00DA06CD">
      <w:pPr>
        <w:spacing w:before="0" w:after="80" w:line="216" w:lineRule="auto"/>
        <w:ind w:firstLine="567"/>
        <w:rPr>
          <w:szCs w:val="20"/>
          <w:lang w:val="sr-Cyrl-CS"/>
        </w:rPr>
      </w:pPr>
      <w:r w:rsidRPr="00DA06C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A06CD" w:rsidRPr="00DA06CD" w:rsidRDefault="00DA06CD" w:rsidP="00DA06CD">
      <w:pPr>
        <w:spacing w:before="0" w:after="80" w:line="216" w:lineRule="auto"/>
        <w:ind w:firstLine="567"/>
        <w:rPr>
          <w:szCs w:val="20"/>
          <w:lang w:val="sr-Cyrl-CS"/>
        </w:rPr>
      </w:pPr>
      <w:r w:rsidRPr="00DA06CD">
        <w:rPr>
          <w:szCs w:val="20"/>
          <w:lang w:val="sr-Cyrl-CS"/>
        </w:rPr>
        <w:t>У зависности од врсте и обима радова/услуга примењују се одређене тачке ових правила.</w:t>
      </w:r>
    </w:p>
    <w:p w:rsidR="00DA06CD" w:rsidRPr="00DA06CD" w:rsidRDefault="00DA06CD" w:rsidP="00DA06CD">
      <w:pPr>
        <w:spacing w:before="0" w:after="80" w:line="216" w:lineRule="auto"/>
        <w:ind w:firstLine="567"/>
        <w:rPr>
          <w:szCs w:val="20"/>
          <w:lang w:val="sr-Cyrl-CS"/>
        </w:rPr>
      </w:pPr>
      <w:r w:rsidRPr="00DA06CD">
        <w:rPr>
          <w:szCs w:val="20"/>
          <w:lang w:val="sr-Cyrl-CS"/>
        </w:rPr>
        <w:t>Правила су саставни део уговора о извршењу послова од стране извођача радова/ извршиоца услуга.</w:t>
      </w:r>
    </w:p>
    <w:p w:rsidR="00DA06CD" w:rsidRPr="00DA06CD" w:rsidRDefault="00DA06CD" w:rsidP="00DA06CD">
      <w:pPr>
        <w:spacing w:before="0" w:after="80" w:line="216" w:lineRule="auto"/>
        <w:ind w:firstLine="567"/>
        <w:rPr>
          <w:szCs w:val="20"/>
        </w:rPr>
      </w:pPr>
      <w:r w:rsidRPr="00DA06C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A06CD">
        <w:rPr>
          <w:szCs w:val="20"/>
        </w:rPr>
        <w:t>.</w:t>
      </w:r>
    </w:p>
    <w:p w:rsidR="00DA06CD" w:rsidRPr="00DA06CD" w:rsidRDefault="00DA06CD" w:rsidP="00DA06CD">
      <w:pPr>
        <w:spacing w:before="0" w:after="80" w:line="216" w:lineRule="auto"/>
        <w:ind w:firstLine="567"/>
        <w:rPr>
          <w:szCs w:val="20"/>
          <w:lang w:val="sr-Cyrl-CS"/>
        </w:rPr>
      </w:pPr>
      <w:r w:rsidRPr="00DA06CD">
        <w:rPr>
          <w:szCs w:val="20"/>
          <w:lang w:val="sr-Cyrl-CS"/>
        </w:rPr>
        <w:t>Поштовање правила од стране извођача радова биће стриктно контролисано и свако непоштовање биће санкционисано.</w:t>
      </w:r>
    </w:p>
    <w:p w:rsidR="00DA06CD" w:rsidRPr="00DA06CD" w:rsidRDefault="00DA06CD" w:rsidP="00DA06CD">
      <w:pPr>
        <w:spacing w:before="0" w:after="80" w:line="216" w:lineRule="auto"/>
        <w:ind w:firstLine="567"/>
        <w:rPr>
          <w:szCs w:val="20"/>
          <w:lang w:val="sr-Cyrl-CS"/>
        </w:rPr>
      </w:pPr>
      <w:r w:rsidRPr="00DA06C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A06CD" w:rsidRPr="00DA06CD" w:rsidRDefault="00DA06CD" w:rsidP="00DA06CD">
      <w:pPr>
        <w:spacing w:before="0" w:after="80" w:line="216" w:lineRule="auto"/>
        <w:ind w:firstLine="567"/>
        <w:rPr>
          <w:szCs w:val="20"/>
          <w:lang w:val="sr-Cyrl-CS"/>
        </w:rPr>
      </w:pPr>
      <w:r w:rsidRPr="00DA06CD">
        <w:rPr>
          <w:szCs w:val="20"/>
          <w:lang w:val="sr-Cyrl-CS"/>
        </w:rPr>
        <w:t>Начин остваривања сарадње утврђује се писменим споразумом којим се одр</w:t>
      </w:r>
      <w:r w:rsidRPr="00DA06CD">
        <w:rPr>
          <w:szCs w:val="20"/>
        </w:rPr>
        <w:t>e</w:t>
      </w:r>
      <w:r w:rsidRPr="00DA06C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A06CD" w:rsidRPr="00DA06CD" w:rsidRDefault="00DA06CD" w:rsidP="00DA06CD">
      <w:pPr>
        <w:spacing w:before="0" w:after="80" w:line="216" w:lineRule="auto"/>
        <w:ind w:firstLine="567"/>
        <w:rPr>
          <w:szCs w:val="20"/>
          <w:lang w:val="sr-Cyrl-CS"/>
        </w:rPr>
      </w:pPr>
      <w:r w:rsidRPr="00DA06CD">
        <w:rPr>
          <w:szCs w:val="20"/>
          <w:lang w:val="sr-Cyrl-CS"/>
        </w:rPr>
        <w:t>Лице за коодинацију у сарадњи са представницима извођача радова и надзорног органа израђује План заједничких мера.</w:t>
      </w:r>
    </w:p>
    <w:p w:rsidR="00DA06CD" w:rsidRPr="00DA06CD" w:rsidRDefault="00DA06CD" w:rsidP="00DA06CD">
      <w:pPr>
        <w:spacing w:before="0" w:after="80" w:line="216" w:lineRule="auto"/>
        <w:rPr>
          <w:lang w:val="sr-Cyrl-RS"/>
        </w:rPr>
      </w:pPr>
    </w:p>
    <w:p w:rsidR="00DA06CD" w:rsidRPr="00DA06CD" w:rsidRDefault="00DA06CD" w:rsidP="00DA06CD">
      <w:pPr>
        <w:spacing w:before="0" w:after="40" w:line="216" w:lineRule="auto"/>
        <w:ind w:firstLine="567"/>
        <w:rPr>
          <w:b/>
          <w:u w:val="single"/>
          <w:lang w:val="sr-Cyrl-RS"/>
        </w:rPr>
      </w:pPr>
      <w:r w:rsidRPr="00DA06CD">
        <w:rPr>
          <w:b/>
          <w:u w:val="single"/>
          <w:lang w:val="sr-Latn-CS"/>
        </w:rPr>
        <w:t xml:space="preserve">I  ОБАВЕЗЕ ИЗВОЂАЧА РАДОВА </w:t>
      </w:r>
    </w:p>
    <w:p w:rsidR="00DA06CD" w:rsidRPr="00DA06CD" w:rsidRDefault="00DA06CD" w:rsidP="00DA06CD">
      <w:pPr>
        <w:spacing w:before="0" w:after="80" w:line="216" w:lineRule="auto"/>
        <w:ind w:firstLine="567"/>
        <w:rPr>
          <w:b/>
          <w:u w:val="single"/>
          <w:lang w:val="sr-Cyrl-RS"/>
        </w:rPr>
      </w:pPr>
    </w:p>
    <w:p w:rsidR="00DA06CD" w:rsidRPr="00DA06CD" w:rsidRDefault="00DA06CD" w:rsidP="00DA06CD">
      <w:pPr>
        <w:spacing w:before="0" w:after="80" w:line="216" w:lineRule="auto"/>
        <w:ind w:firstLine="567"/>
        <w:rPr>
          <w:szCs w:val="20"/>
          <w:lang w:val="sr-Cyrl-CS"/>
        </w:rPr>
      </w:pPr>
      <w:r w:rsidRPr="00DA06C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A06CD" w:rsidRPr="00DA06CD" w:rsidRDefault="00DA06CD" w:rsidP="00DA06CD">
      <w:pPr>
        <w:spacing w:before="0" w:after="80" w:line="216" w:lineRule="auto"/>
        <w:ind w:firstLine="567"/>
        <w:rPr>
          <w:szCs w:val="20"/>
          <w:lang w:val="sr-Cyrl-CS"/>
        </w:rPr>
      </w:pPr>
      <w:r w:rsidRPr="00DA06C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A06CD" w:rsidRPr="00DA06CD" w:rsidRDefault="00DA06CD" w:rsidP="00DA06CD">
      <w:pPr>
        <w:spacing w:before="0" w:after="80" w:line="216" w:lineRule="auto"/>
        <w:ind w:firstLine="567"/>
        <w:rPr>
          <w:szCs w:val="20"/>
          <w:lang w:val="sr-Cyrl-CS"/>
        </w:rPr>
      </w:pPr>
      <w:r w:rsidRPr="00DA06CD">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A06CD" w:rsidRPr="00DA06CD" w:rsidRDefault="00DA06CD" w:rsidP="00DA06CD">
      <w:pPr>
        <w:spacing w:before="0" w:after="80" w:line="216" w:lineRule="auto"/>
        <w:ind w:firstLine="567"/>
        <w:rPr>
          <w:szCs w:val="20"/>
          <w:lang w:val="sr-Cyrl-CS"/>
        </w:rPr>
      </w:pPr>
      <w:r w:rsidRPr="00DA06C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A06CD" w:rsidRPr="00DA06CD" w:rsidRDefault="00DA06CD" w:rsidP="00DA06CD">
      <w:pPr>
        <w:numPr>
          <w:ilvl w:val="0"/>
          <w:numId w:val="26"/>
        </w:numPr>
        <w:spacing w:before="0" w:after="80" w:line="216" w:lineRule="auto"/>
        <w:rPr>
          <w:lang w:val="sr-Cyrl-CS"/>
        </w:rPr>
      </w:pPr>
      <w:r w:rsidRPr="00DA06CD">
        <w:rPr>
          <w:lang w:val="ru-RU"/>
        </w:rPr>
        <w:t>Забрањено је избегавање примене и/или ометање спровођења мера БЗР</w:t>
      </w:r>
    </w:p>
    <w:p w:rsidR="00DA06CD" w:rsidRPr="00DA06CD" w:rsidRDefault="00DA06CD" w:rsidP="00DA06CD">
      <w:pPr>
        <w:numPr>
          <w:ilvl w:val="0"/>
          <w:numId w:val="26"/>
        </w:numPr>
        <w:spacing w:before="0" w:after="80" w:line="216" w:lineRule="auto"/>
        <w:rPr>
          <w:lang w:val="sr-Cyrl-CS"/>
        </w:rPr>
      </w:pPr>
      <w:r w:rsidRPr="00DA06CD">
        <w:rPr>
          <w:lang w:val="ru-RU"/>
        </w:rPr>
        <w:t xml:space="preserve">За радове за које је Законом о БЗР обавезан да изради Елаборат о уређењу градилишта </w:t>
      </w:r>
      <w:r w:rsidRPr="00DA06CD">
        <w:rPr>
          <w:lang w:val="sr-Cyrl-RS"/>
        </w:rPr>
        <w:t>(сходно Правилнику о садржају елабората о уређењу градилишта „Сл.гласник РС“ бр.121/12)</w:t>
      </w:r>
      <w:r w:rsidRPr="00DA06CD">
        <w:rPr>
          <w:lang w:val="ru-RU"/>
        </w:rPr>
        <w:t xml:space="preserve">, најмање три дан пре почетка радова </w:t>
      </w:r>
      <w:r w:rsidRPr="00DA06CD">
        <w:rPr>
          <w:lang w:val="sr-Latn-CS"/>
        </w:rPr>
        <w:t>Служби БЗР и ЗОП</w:t>
      </w:r>
      <w:r w:rsidRPr="00DA06CD">
        <w:rPr>
          <w:lang w:val="sr-Cyrl-CS"/>
        </w:rPr>
        <w:t xml:space="preserve"> достави:</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Елаборат о уређењу градилишта</w:t>
      </w:r>
      <w:r w:rsidRPr="00DA06CD">
        <w:rPr>
          <w:szCs w:val="20"/>
        </w:rPr>
        <w:t>,</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оверену копију Пријаве о почетку радова коју је предао надлежној инспекцији рада,</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доказ да су запослени упознати са садржином Елабората и предвиђеним мерама за безбедан и здрав рад</w:t>
      </w:r>
      <w:r w:rsidRPr="00DA06CD">
        <w:rPr>
          <w:szCs w:val="20"/>
        </w:rPr>
        <w:t>,</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rPr>
        <w:t>o</w:t>
      </w:r>
      <w:r w:rsidRPr="00DA06CD">
        <w:rPr>
          <w:szCs w:val="20"/>
          <w:lang w:val="sr-Cyrl-CS"/>
        </w:rPr>
        <w:t>сигуравајућу полису за запослене</w:t>
      </w:r>
      <w:r w:rsidRPr="00DA06CD">
        <w:rPr>
          <w:szCs w:val="20"/>
        </w:rPr>
        <w:t>,</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RS"/>
        </w:rPr>
        <w:t>с</w:t>
      </w:r>
      <w:r w:rsidRPr="00DA06CD">
        <w:rPr>
          <w:szCs w:val="20"/>
          <w:lang w:val="sr-Cyrl-CS"/>
        </w:rPr>
        <w:t>писак оруђа за рад, уређаја, алата и опреме и њихове атесте и сертификате,</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доказ да су запослени упознати са овим Правилима (списак лица са њиховим својеручним потписаним изјавама),</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име одговорног лица на градилишту, његовог заменика (у одсуству одговорног лица у другој</w:t>
      </w:r>
      <w:r w:rsidRPr="00DA06CD">
        <w:rPr>
          <w:szCs w:val="20"/>
        </w:rPr>
        <w:t xml:space="preserve"> </w:t>
      </w:r>
      <w:r w:rsidRPr="00DA06CD">
        <w:rPr>
          <w:szCs w:val="20"/>
          <w:lang w:val="sr-Cyrl-CS"/>
        </w:rPr>
        <w:t>и/или трећој смени, празником и сл.).</w:t>
      </w:r>
    </w:p>
    <w:p w:rsidR="00DA06CD" w:rsidRPr="00DA06CD" w:rsidRDefault="00DA06CD" w:rsidP="00DA06CD">
      <w:pPr>
        <w:spacing w:before="0" w:after="80" w:line="216" w:lineRule="auto"/>
        <w:ind w:left="720"/>
        <w:rPr>
          <w:lang w:val="sr-Cyrl-RS"/>
        </w:rPr>
      </w:pPr>
    </w:p>
    <w:p w:rsidR="00DA06CD" w:rsidRPr="00DA06CD" w:rsidRDefault="00DA06CD" w:rsidP="00DA06CD">
      <w:pPr>
        <w:spacing w:before="0" w:after="80" w:line="216" w:lineRule="auto"/>
        <w:ind w:firstLine="567"/>
        <w:rPr>
          <w:lang w:val="ru-RU"/>
        </w:rPr>
      </w:pPr>
      <w:r w:rsidRPr="00DA06C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A06CD" w:rsidRPr="00DA06CD" w:rsidRDefault="00DA06CD" w:rsidP="00DA06CD">
      <w:pPr>
        <w:spacing w:before="0" w:after="240" w:line="216" w:lineRule="auto"/>
        <w:ind w:firstLine="567"/>
        <w:rPr>
          <w:lang w:val="ru-RU"/>
        </w:rPr>
      </w:pPr>
      <w:r w:rsidRPr="00DA06C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A06CD">
        <w:t xml:space="preserve"> </w:t>
      </w:r>
      <w:r w:rsidRPr="00DA06CD">
        <w:rPr>
          <w:lang w:val="ru-RU"/>
        </w:rPr>
        <w:t xml:space="preserve"> дозволе о извршеним прегледима и испитивањима, уношење истих на локације ТЕНТ неће бити дозвољено.</w:t>
      </w:r>
    </w:p>
    <w:p w:rsidR="00DA06CD" w:rsidRPr="00DA06CD" w:rsidRDefault="00DA06CD" w:rsidP="00DA06CD">
      <w:pPr>
        <w:numPr>
          <w:ilvl w:val="0"/>
          <w:numId w:val="26"/>
        </w:numPr>
        <w:spacing w:before="0" w:after="80" w:line="216" w:lineRule="auto"/>
        <w:rPr>
          <w:lang w:val="ru-RU"/>
        </w:rPr>
      </w:pPr>
      <w:r w:rsidRPr="00DA06C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A06CD">
        <w:rPr>
          <w:lang w:val="sr-Cyrl-CS"/>
        </w:rPr>
        <w:t>(у одсуству лица за БЗР у другој</w:t>
      </w:r>
      <w:r w:rsidRPr="00DA06CD">
        <w:t xml:space="preserve"> </w:t>
      </w:r>
      <w:r w:rsidRPr="00DA06CD">
        <w:rPr>
          <w:lang w:val="sr-Cyrl-CS"/>
        </w:rPr>
        <w:t>и/или трећој смени, празником и сл.)</w:t>
      </w:r>
      <w:r w:rsidRPr="00DA06CD">
        <w:rPr>
          <w:lang w:val="ru-RU"/>
        </w:rPr>
        <w:t xml:space="preserve">. </w:t>
      </w:r>
    </w:p>
    <w:p w:rsidR="00DA06CD" w:rsidRPr="00DA06CD" w:rsidRDefault="00DA06CD" w:rsidP="00DA06CD">
      <w:pPr>
        <w:numPr>
          <w:ilvl w:val="0"/>
          <w:numId w:val="26"/>
        </w:numPr>
        <w:spacing w:before="0" w:after="80" w:line="216" w:lineRule="auto"/>
        <w:rPr>
          <w:lang w:val="ru-RU"/>
        </w:rPr>
      </w:pPr>
      <w:r w:rsidRPr="00DA06CD">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A06CD">
        <w:t xml:space="preserve"> </w:t>
      </w:r>
      <w:r w:rsidRPr="00DA06CD">
        <w:rPr>
          <w:lang w:val="ru-RU"/>
        </w:rPr>
        <w:t xml:space="preserve">Трошкови </w:t>
      </w:r>
      <w:r w:rsidRPr="00DA06CD">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A06CD">
        <w:rPr>
          <w:lang w:val="sr-Cyrl-RS"/>
        </w:rPr>
        <w:t xml:space="preserve"> Служби обезбеђења и одбране</w:t>
      </w:r>
      <w:r w:rsidRPr="00DA06CD">
        <w:rPr>
          <w:lang w:val="ru-RU"/>
        </w:rPr>
        <w:t xml:space="preserve"> (образац </w:t>
      </w:r>
      <w:r w:rsidRPr="00DA06CD">
        <w:t xml:space="preserve">QO.0.14.66, </w:t>
      </w:r>
      <w:r w:rsidRPr="00DA06CD">
        <w:rPr>
          <w:lang w:val="sr-Cyrl-RS"/>
        </w:rPr>
        <w:t>приказан у прилогу 2).</w:t>
      </w:r>
      <w:r w:rsidRPr="00DA06CD">
        <w:rPr>
          <w:lang w:val="ru-RU"/>
        </w:rPr>
        <w:t xml:space="preserve"> Поступак издавања дупликата ИД картица - пропусница запосленима код извођача радова, на основу Захтева</w:t>
      </w:r>
      <w:r w:rsidRPr="00DA06CD">
        <w:rPr>
          <w:lang w:val="sr-Cyrl-RS"/>
        </w:rPr>
        <w:t xml:space="preserve"> за издавање дупликата пропуснице извођача радова</w:t>
      </w:r>
      <w:r w:rsidRPr="00DA06CD">
        <w:rPr>
          <w:lang w:val="ru-RU"/>
        </w:rPr>
        <w:t xml:space="preserve"> (образац QO.0.14.39, приказан у прилогу 2) ближе је уређен процедуром QP.0.14.16 - Коришћење система приступне контроле</w:t>
      </w:r>
      <w:r w:rsidRPr="00DA06CD">
        <w:t>.</w:t>
      </w:r>
      <w:r w:rsidRPr="00DA06CD">
        <w:rPr>
          <w:lang w:val="ru-RU"/>
        </w:rPr>
        <w:t>.</w:t>
      </w:r>
    </w:p>
    <w:p w:rsidR="00DA06CD" w:rsidRPr="00DA06CD" w:rsidRDefault="00DA06CD" w:rsidP="00DA06CD">
      <w:pPr>
        <w:numPr>
          <w:ilvl w:val="0"/>
          <w:numId w:val="26"/>
        </w:numPr>
        <w:spacing w:before="0" w:after="80" w:line="216" w:lineRule="auto"/>
        <w:rPr>
          <w:lang w:val="ru-RU"/>
        </w:rPr>
      </w:pPr>
      <w:r w:rsidRPr="00DA06C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A06CD" w:rsidRPr="00DA06CD" w:rsidRDefault="00DA06CD" w:rsidP="00DA06CD">
      <w:pPr>
        <w:numPr>
          <w:ilvl w:val="0"/>
          <w:numId w:val="26"/>
        </w:numPr>
        <w:tabs>
          <w:tab w:val="left" w:pos="-425"/>
          <w:tab w:val="num" w:pos="1401"/>
        </w:tabs>
        <w:spacing w:before="0" w:after="80" w:line="216" w:lineRule="auto"/>
        <w:rPr>
          <w:szCs w:val="20"/>
          <w:lang w:val="sr-Cyrl-CS"/>
        </w:rPr>
      </w:pPr>
      <w:r w:rsidRPr="00DA06CD">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A06CD" w:rsidRPr="00DA06CD" w:rsidRDefault="00DA06CD" w:rsidP="00DA06CD">
      <w:pPr>
        <w:numPr>
          <w:ilvl w:val="0"/>
          <w:numId w:val="26"/>
        </w:numPr>
        <w:tabs>
          <w:tab w:val="left" w:pos="-425"/>
          <w:tab w:val="num" w:pos="1401"/>
        </w:tabs>
        <w:spacing w:before="0" w:after="80" w:line="216" w:lineRule="auto"/>
        <w:rPr>
          <w:szCs w:val="20"/>
          <w:lang w:val="sr-Cyrl-CS"/>
        </w:rPr>
      </w:pPr>
      <w:r w:rsidRPr="00DA06CD">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A06CD" w:rsidRPr="00DA06CD" w:rsidRDefault="00DA06CD" w:rsidP="00DA06CD">
      <w:pPr>
        <w:numPr>
          <w:ilvl w:val="0"/>
          <w:numId w:val="26"/>
        </w:numPr>
        <w:tabs>
          <w:tab w:val="left" w:pos="-425"/>
          <w:tab w:val="num" w:pos="1401"/>
        </w:tabs>
        <w:spacing w:before="0" w:after="80" w:line="216" w:lineRule="auto"/>
        <w:rPr>
          <w:szCs w:val="20"/>
          <w:lang w:val="sr-Cyrl-CS"/>
        </w:rPr>
      </w:pPr>
      <w:r w:rsidRPr="00DA06CD">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A06CD" w:rsidRPr="00DA06CD" w:rsidRDefault="00DA06CD" w:rsidP="00DA06CD">
      <w:pPr>
        <w:numPr>
          <w:ilvl w:val="0"/>
          <w:numId w:val="26"/>
        </w:numPr>
        <w:tabs>
          <w:tab w:val="left" w:pos="-425"/>
          <w:tab w:val="num" w:pos="1401"/>
        </w:tabs>
        <w:spacing w:before="0" w:after="80" w:line="216" w:lineRule="auto"/>
        <w:rPr>
          <w:szCs w:val="20"/>
          <w:lang w:val="sr-Cyrl-CS"/>
        </w:rPr>
      </w:pPr>
      <w:r w:rsidRPr="00DA06CD">
        <w:rPr>
          <w:szCs w:val="20"/>
          <w:lang w:val="sr-Cyrl-CS"/>
        </w:rPr>
        <w:t xml:space="preserve">Захтевом - Списак запослених за рад ван редовног радног времена (образац </w:t>
      </w:r>
      <w:r w:rsidRPr="00DA06CD">
        <w:rPr>
          <w:szCs w:val="20"/>
        </w:rPr>
        <w:t>QO</w:t>
      </w:r>
      <w:r w:rsidRPr="00DA06CD">
        <w:rPr>
          <w:szCs w:val="20"/>
          <w:lang w:val="sr-Cyrl-CS"/>
        </w:rPr>
        <w:t>.0.14.38</w:t>
      </w:r>
      <w:r w:rsidRPr="00DA06CD">
        <w:rPr>
          <w:szCs w:val="20"/>
          <w:lang w:val="ru-RU"/>
        </w:rPr>
        <w:t xml:space="preserve"> </w:t>
      </w:r>
      <w:r w:rsidRPr="00DA06C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A06CD" w:rsidRPr="00DA06CD" w:rsidRDefault="00DA06CD" w:rsidP="00DA06CD">
      <w:pPr>
        <w:numPr>
          <w:ilvl w:val="0"/>
          <w:numId w:val="26"/>
        </w:numPr>
        <w:tabs>
          <w:tab w:val="left" w:pos="-425"/>
          <w:tab w:val="num" w:pos="1401"/>
        </w:tabs>
        <w:spacing w:before="0" w:after="80" w:line="216" w:lineRule="auto"/>
        <w:rPr>
          <w:szCs w:val="20"/>
          <w:lang w:val="sr-Cyrl-CS"/>
        </w:rPr>
      </w:pPr>
      <w:r w:rsidRPr="00DA06C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A06CD" w:rsidRPr="00DA06CD" w:rsidRDefault="00DA06CD" w:rsidP="00DA06CD">
      <w:pPr>
        <w:numPr>
          <w:ilvl w:val="0"/>
          <w:numId w:val="26"/>
        </w:numPr>
        <w:tabs>
          <w:tab w:val="left" w:pos="-425"/>
          <w:tab w:val="num" w:pos="1401"/>
        </w:tabs>
        <w:spacing w:before="0" w:after="80" w:line="216" w:lineRule="auto"/>
        <w:rPr>
          <w:szCs w:val="20"/>
          <w:lang w:val="sr-Cyrl-CS"/>
        </w:rPr>
      </w:pPr>
      <w:r w:rsidRPr="00DA06CD">
        <w:rPr>
          <w:szCs w:val="20"/>
          <w:lang w:val="sr-Cyrl-CS"/>
        </w:rPr>
        <w:t>Приликом уношења сопственог алата, опреме и материјала, сачини спецификацију истог</w:t>
      </w:r>
      <w:r w:rsidRPr="00DA06CD">
        <w:rPr>
          <w:szCs w:val="20"/>
        </w:rPr>
        <w:t xml:space="preserve"> </w:t>
      </w:r>
      <w:r w:rsidRPr="00DA06CD">
        <w:rPr>
          <w:szCs w:val="20"/>
          <w:lang w:val="sr-Cyrl-RS"/>
        </w:rPr>
        <w:t>на обрасцу</w:t>
      </w:r>
      <w:r w:rsidRPr="00DA06CD">
        <w:rPr>
          <w:szCs w:val="20"/>
        </w:rPr>
        <w:t xml:space="preserve"> QO</w:t>
      </w:r>
      <w:r w:rsidRPr="00DA06CD">
        <w:rPr>
          <w:szCs w:val="20"/>
          <w:lang w:val="sr-Cyrl-CS"/>
        </w:rPr>
        <w:t xml:space="preserve">.0.14.12 </w:t>
      </w:r>
      <w:r w:rsidRPr="00DA06CD">
        <w:rPr>
          <w:rFonts w:cs="Arial"/>
          <w:szCs w:val="20"/>
          <w:lang w:val="sr-Cyrl-CS"/>
        </w:rPr>
        <w:t>–</w:t>
      </w:r>
      <w:r w:rsidRPr="00DA06C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A06CD" w:rsidRPr="00DA06CD" w:rsidRDefault="00DA06CD" w:rsidP="00DA06CD">
      <w:pPr>
        <w:numPr>
          <w:ilvl w:val="0"/>
          <w:numId w:val="26"/>
        </w:numPr>
        <w:tabs>
          <w:tab w:val="left" w:pos="-425"/>
          <w:tab w:val="num" w:pos="1401"/>
        </w:tabs>
        <w:spacing w:before="0" w:after="80" w:line="216" w:lineRule="auto"/>
        <w:rPr>
          <w:szCs w:val="20"/>
          <w:lang w:val="sr-Cyrl-CS"/>
        </w:rPr>
      </w:pPr>
      <w:r w:rsidRPr="00DA06C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A06CD">
        <w:rPr>
          <w:szCs w:val="20"/>
        </w:rPr>
        <w:t xml:space="preserve">QO.0.14.13 </w:t>
      </w:r>
      <w:r w:rsidRPr="00DA06CD">
        <w:rPr>
          <w:rFonts w:cs="Arial"/>
          <w:szCs w:val="20"/>
        </w:rPr>
        <w:t>–</w:t>
      </w:r>
      <w:r w:rsidRPr="00DA06CD">
        <w:rPr>
          <w:szCs w:val="20"/>
        </w:rPr>
        <w:t xml:space="preserve"> </w:t>
      </w:r>
      <w:r w:rsidRPr="00DA06CD">
        <w:rPr>
          <w:szCs w:val="20"/>
          <w:lang w:val="sr-Cyrl-RS"/>
        </w:rPr>
        <w:t xml:space="preserve">Дозвола за изношење алата, опреме и материјала извођача радова из круга ТЕНТ, приказан у прилогу 2). Дозволу за </w:t>
      </w:r>
      <w:r w:rsidRPr="00DA06CD">
        <w:rPr>
          <w:szCs w:val="20"/>
          <w:lang w:val="sr-Cyrl-RS"/>
        </w:rPr>
        <w:lastRenderedPageBreak/>
        <w:t>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A06CD" w:rsidRPr="00DA06CD" w:rsidRDefault="00DA06CD" w:rsidP="00DA06CD">
      <w:pPr>
        <w:numPr>
          <w:ilvl w:val="0"/>
          <w:numId w:val="26"/>
        </w:numPr>
        <w:spacing w:before="0" w:after="80" w:line="216" w:lineRule="auto"/>
        <w:rPr>
          <w:lang w:val="ru-RU"/>
        </w:rPr>
      </w:pPr>
      <w:r w:rsidRPr="00DA06CD">
        <w:rPr>
          <w:lang w:val="sr-Latn-CS"/>
        </w:rPr>
        <w:t xml:space="preserve">Приликом извођења радова придржава </w:t>
      </w:r>
      <w:r w:rsidRPr="00DA06CD">
        <w:rPr>
          <w:lang w:val="sr-Cyrl-CS"/>
        </w:rPr>
        <w:t xml:space="preserve">се </w:t>
      </w:r>
      <w:r w:rsidRPr="00DA06CD">
        <w:rPr>
          <w:lang w:val="sr-Latn-CS"/>
        </w:rPr>
        <w:t>свих законских, техничких и интерних прописа из</w:t>
      </w:r>
      <w:r w:rsidRPr="00DA06CD">
        <w:rPr>
          <w:lang w:val="ru-RU"/>
        </w:rPr>
        <w:t xml:space="preserve"> безбедности и здравља </w:t>
      </w:r>
      <w:r w:rsidRPr="00DA06CD">
        <w:rPr>
          <w:lang w:val="sr-Latn-CS"/>
        </w:rPr>
        <w:t>на раду и противпожарне заштите,</w:t>
      </w:r>
      <w:r w:rsidRPr="00DA06CD">
        <w:rPr>
          <w:lang w:val="ru-RU"/>
        </w:rPr>
        <w:t xml:space="preserve"> </w:t>
      </w:r>
      <w:r w:rsidRPr="00DA06CD">
        <w:rPr>
          <w:lang w:val="sr-Latn-CS"/>
        </w:rPr>
        <w:t>а</w:t>
      </w:r>
      <w:r w:rsidRPr="00DA06CD">
        <w:rPr>
          <w:lang w:val="ru-RU"/>
        </w:rPr>
        <w:t xml:space="preserve"> </w:t>
      </w:r>
      <w:r w:rsidRPr="00DA06CD">
        <w:rPr>
          <w:lang w:val="sr-Latn-CS"/>
        </w:rPr>
        <w:t>посебно спроводи Уредбу о мерама заштите од пожара при извођењу радова заваривања, резања и лемљења у постројењима</w:t>
      </w:r>
      <w:r w:rsidRPr="00DA06CD">
        <w:rPr>
          <w:lang w:val="sr-Cyrl-CS"/>
        </w:rPr>
        <w:t xml:space="preserve"> (</w:t>
      </w:r>
      <w:r w:rsidRPr="00DA06CD">
        <w:rPr>
          <w:lang w:val="sr-Latn-CS"/>
        </w:rPr>
        <w:t xml:space="preserve">уз претходно подношење </w:t>
      </w:r>
      <w:r w:rsidRPr="00DA06CD">
        <w:rPr>
          <w:lang w:val="sr-Cyrl-CS"/>
        </w:rPr>
        <w:t>З</w:t>
      </w:r>
      <w:r w:rsidRPr="00DA06CD">
        <w:rPr>
          <w:lang w:val="sr-Latn-CS"/>
        </w:rPr>
        <w:t>ахтева</w:t>
      </w:r>
      <w:r w:rsidRPr="00DA06CD">
        <w:rPr>
          <w:lang w:val="sr-Cyrl-CS"/>
        </w:rPr>
        <w:t xml:space="preserve"> за издавање одобрења за заваривање</w:t>
      </w:r>
      <w:r w:rsidRPr="00DA06CD">
        <w:rPr>
          <w:lang w:val="sr-Latn-CS"/>
        </w:rPr>
        <w:t xml:space="preserve"> Служб</w:t>
      </w:r>
      <w:r w:rsidRPr="00DA06CD">
        <w:rPr>
          <w:lang w:val="sr-Cyrl-CS"/>
        </w:rPr>
        <w:t>и</w:t>
      </w:r>
      <w:r w:rsidRPr="00DA06CD">
        <w:rPr>
          <w:lang w:val="sr-Latn-CS"/>
        </w:rPr>
        <w:t xml:space="preserve"> БЗР и ЗОП</w:t>
      </w:r>
      <w:r w:rsidRPr="00DA06CD">
        <w:rPr>
          <w:lang w:val="sr-Cyrl-CS"/>
        </w:rPr>
        <w:t xml:space="preserve">, образац </w:t>
      </w:r>
      <w:r w:rsidRPr="00DA06CD">
        <w:rPr>
          <w:szCs w:val="20"/>
        </w:rPr>
        <w:t>QO</w:t>
      </w:r>
      <w:r w:rsidRPr="00DA06CD">
        <w:rPr>
          <w:szCs w:val="20"/>
          <w:lang w:val="sr-Cyrl-CS"/>
        </w:rPr>
        <w:t>.0.</w:t>
      </w:r>
      <w:r w:rsidRPr="00DA06CD">
        <w:rPr>
          <w:szCs w:val="20"/>
        </w:rPr>
        <w:t>14</w:t>
      </w:r>
      <w:r w:rsidRPr="00DA06CD">
        <w:rPr>
          <w:szCs w:val="20"/>
          <w:lang w:val="sr-Cyrl-CS"/>
        </w:rPr>
        <w:t>.1</w:t>
      </w:r>
      <w:r w:rsidRPr="00DA06CD">
        <w:rPr>
          <w:szCs w:val="20"/>
        </w:rPr>
        <w:t>4</w:t>
      </w:r>
      <w:r w:rsidRPr="00DA06CD">
        <w:rPr>
          <w:szCs w:val="20"/>
          <w:lang w:val="sr-Cyrl-CS"/>
        </w:rPr>
        <w:t>, приказан у прилогу 2</w:t>
      </w:r>
      <w:r w:rsidRPr="00DA06CD">
        <w:rPr>
          <w:lang w:val="sr-Latn-CS"/>
        </w:rPr>
        <w:t>)</w:t>
      </w:r>
      <w:r w:rsidRPr="00DA06CD">
        <w:rPr>
          <w:lang w:val="ru-RU"/>
        </w:rPr>
        <w:t xml:space="preserve">, Упутство о обезбеђењу спровођења мера заштите од зрачења при радиографском испитивању </w:t>
      </w:r>
      <w:r w:rsidRPr="00DA06CD">
        <w:rPr>
          <w:lang w:val="sr-Cyrl-CS"/>
        </w:rPr>
        <w:t>(</w:t>
      </w:r>
      <w:r w:rsidRPr="00DA06CD">
        <w:rPr>
          <w:lang w:val="sr-Latn-CS"/>
        </w:rPr>
        <w:t xml:space="preserve">уз претходно подношење </w:t>
      </w:r>
      <w:r w:rsidRPr="00DA06CD">
        <w:rPr>
          <w:lang w:val="sr-Cyrl-CS"/>
        </w:rPr>
        <w:t>З</w:t>
      </w:r>
      <w:r w:rsidRPr="00DA06CD">
        <w:rPr>
          <w:lang w:val="sr-Latn-CS"/>
        </w:rPr>
        <w:t xml:space="preserve">ахтева </w:t>
      </w:r>
      <w:r w:rsidRPr="00DA06CD">
        <w:rPr>
          <w:lang w:val="sr-Cyrl-CS"/>
        </w:rPr>
        <w:t>за издавање</w:t>
      </w:r>
      <w:r w:rsidRPr="00DA06CD">
        <w:rPr>
          <w:lang w:val="sr-Latn-CS"/>
        </w:rPr>
        <w:t xml:space="preserve"> одобрења </w:t>
      </w:r>
      <w:r w:rsidRPr="00DA06CD">
        <w:rPr>
          <w:lang w:val="sr-Cyrl-CS"/>
        </w:rPr>
        <w:t>за радиографско испитивање</w:t>
      </w:r>
      <w:r w:rsidRPr="00DA06CD">
        <w:rPr>
          <w:lang w:val="sr-Latn-CS"/>
        </w:rPr>
        <w:t xml:space="preserve"> Служб</w:t>
      </w:r>
      <w:r w:rsidRPr="00DA06CD">
        <w:rPr>
          <w:lang w:val="sr-Cyrl-CS"/>
        </w:rPr>
        <w:t>и</w:t>
      </w:r>
      <w:r w:rsidRPr="00DA06CD">
        <w:rPr>
          <w:lang w:val="sr-Latn-CS"/>
        </w:rPr>
        <w:t xml:space="preserve"> БЗР и ЗОП</w:t>
      </w:r>
      <w:r w:rsidRPr="00DA06CD">
        <w:rPr>
          <w:lang w:val="sr-Cyrl-CS"/>
        </w:rPr>
        <w:t xml:space="preserve">, образац </w:t>
      </w:r>
      <w:r w:rsidRPr="00DA06CD">
        <w:rPr>
          <w:szCs w:val="20"/>
        </w:rPr>
        <w:t>QO</w:t>
      </w:r>
      <w:r w:rsidRPr="00DA06CD">
        <w:rPr>
          <w:szCs w:val="20"/>
          <w:lang w:val="sr-Cyrl-CS"/>
        </w:rPr>
        <w:t>.0.14.</w:t>
      </w:r>
      <w:r w:rsidRPr="00DA06CD">
        <w:rPr>
          <w:szCs w:val="20"/>
          <w:lang w:val="sr-Latn-CS"/>
        </w:rPr>
        <w:t>34</w:t>
      </w:r>
      <w:r w:rsidRPr="00DA06CD">
        <w:rPr>
          <w:szCs w:val="20"/>
          <w:lang w:val="sr-Cyrl-CS"/>
        </w:rPr>
        <w:t>, приказан у прилогу 2</w:t>
      </w:r>
      <w:r w:rsidRPr="00DA06CD">
        <w:rPr>
          <w:lang w:val="sr-Latn-CS"/>
        </w:rPr>
        <w:t>)</w:t>
      </w:r>
      <w:r w:rsidRPr="00DA06CD">
        <w:rPr>
          <w:lang w:val="ru-RU"/>
        </w:rPr>
        <w:t>.</w:t>
      </w:r>
    </w:p>
    <w:p w:rsidR="00DA06CD" w:rsidRPr="00DA06CD" w:rsidRDefault="00DA06CD" w:rsidP="00DA06CD">
      <w:pPr>
        <w:numPr>
          <w:ilvl w:val="0"/>
          <w:numId w:val="26"/>
        </w:numPr>
        <w:spacing w:before="0" w:after="80" w:line="216" w:lineRule="auto"/>
        <w:rPr>
          <w:lang w:val="sr-Cyrl-RS"/>
        </w:rPr>
      </w:pPr>
      <w:r w:rsidRPr="00DA06C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A06CD" w:rsidRPr="00DA06CD" w:rsidRDefault="00DA06CD" w:rsidP="00DA06CD">
      <w:pPr>
        <w:numPr>
          <w:ilvl w:val="0"/>
          <w:numId w:val="26"/>
        </w:numPr>
        <w:spacing w:before="0" w:after="80" w:line="216" w:lineRule="auto"/>
        <w:rPr>
          <w:lang w:val="ru-RU"/>
        </w:rPr>
      </w:pPr>
      <w:r w:rsidRPr="00DA06CD">
        <w:rPr>
          <w:lang w:val="ru-RU"/>
        </w:rPr>
        <w:t>П</w:t>
      </w:r>
      <w:r w:rsidRPr="00DA06C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A06CD" w:rsidRPr="00DA06CD" w:rsidRDefault="00DA06CD" w:rsidP="00DA06CD">
      <w:pPr>
        <w:numPr>
          <w:ilvl w:val="0"/>
          <w:numId w:val="26"/>
        </w:numPr>
        <w:spacing w:before="0" w:after="80" w:line="216" w:lineRule="auto"/>
        <w:rPr>
          <w:lang w:val="ru-RU"/>
        </w:rPr>
      </w:pPr>
      <w:r w:rsidRPr="00DA06C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A06CD">
        <w:rPr>
          <w:lang w:val="sr-Cyrl-CS"/>
        </w:rPr>
        <w:t>флуида под високим притиском и температуром,</w:t>
      </w:r>
      <w:r w:rsidRPr="00DA06C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A06CD" w:rsidRPr="00DA06CD" w:rsidRDefault="00DA06CD" w:rsidP="00DA06CD">
      <w:pPr>
        <w:numPr>
          <w:ilvl w:val="0"/>
          <w:numId w:val="26"/>
        </w:numPr>
        <w:spacing w:before="0" w:after="80" w:line="216" w:lineRule="auto"/>
        <w:rPr>
          <w:lang w:val="ru-RU"/>
        </w:rPr>
      </w:pPr>
      <w:r w:rsidRPr="00DA06C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A06CD">
        <w:rPr>
          <w:szCs w:val="20"/>
          <w:lang w:val="sr-Latn-CS"/>
        </w:rPr>
        <w:t>(</w:t>
      </w:r>
      <w:r w:rsidRPr="00DA06CD">
        <w:rPr>
          <w:szCs w:val="20"/>
          <w:lang w:val="sr-Cyrl-CS"/>
        </w:rPr>
        <w:t>алатне машине у радионици одржавања, погонске уређаје и машине, вучна средства ЖТ, као и транспортн</w:t>
      </w:r>
      <w:r w:rsidRPr="00DA06CD">
        <w:rPr>
          <w:szCs w:val="20"/>
          <w:lang w:val="en-GB"/>
        </w:rPr>
        <w:t>e</w:t>
      </w:r>
      <w:r w:rsidRPr="00DA06CD">
        <w:rPr>
          <w:szCs w:val="20"/>
          <w:lang w:val="sr-Cyrl-CS"/>
        </w:rPr>
        <w:t xml:space="preserve"> машин</w:t>
      </w:r>
      <w:r w:rsidRPr="00DA06CD">
        <w:rPr>
          <w:szCs w:val="20"/>
          <w:lang w:val="en-GB"/>
        </w:rPr>
        <w:t>e</w:t>
      </w:r>
      <w:r w:rsidRPr="00DA06CD">
        <w:rPr>
          <w:szCs w:val="20"/>
          <w:lang w:val="sr-Cyrl-CS"/>
        </w:rPr>
        <w:t xml:space="preserve"> (дизалице, кранове, виљушкаре и остала моторна возила), независно од тога да ли су обучени за наведене послове.</w:t>
      </w:r>
    </w:p>
    <w:p w:rsidR="00DA06CD" w:rsidRPr="00DA06CD" w:rsidRDefault="00DA06CD" w:rsidP="00DA06CD">
      <w:pPr>
        <w:numPr>
          <w:ilvl w:val="0"/>
          <w:numId w:val="26"/>
        </w:numPr>
        <w:spacing w:before="0" w:after="80" w:line="216" w:lineRule="auto"/>
        <w:rPr>
          <w:lang w:val="ru-RU"/>
        </w:rPr>
      </w:pPr>
      <w:r w:rsidRPr="00DA06CD">
        <w:rPr>
          <w:szCs w:val="20"/>
          <w:lang w:val="ru-RU"/>
        </w:rPr>
        <w:t>З</w:t>
      </w:r>
      <w:r w:rsidRPr="00DA06C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A06CD" w:rsidRPr="00DA06CD" w:rsidRDefault="00DA06CD" w:rsidP="00DA06CD">
      <w:pPr>
        <w:numPr>
          <w:ilvl w:val="0"/>
          <w:numId w:val="26"/>
        </w:numPr>
        <w:spacing w:before="0" w:after="80" w:line="216" w:lineRule="auto"/>
        <w:rPr>
          <w:lang w:val="ru-RU"/>
        </w:rPr>
      </w:pPr>
      <w:r w:rsidRPr="00DA06CD">
        <w:rPr>
          <w:lang w:val="ru-RU"/>
        </w:rPr>
        <w:t>З</w:t>
      </w:r>
      <w:r w:rsidRPr="00DA06CD">
        <w:rPr>
          <w:lang w:val="sr-Latn-CS"/>
        </w:rPr>
        <w:t xml:space="preserve">а своје </w:t>
      </w:r>
      <w:r w:rsidRPr="00DA06CD">
        <w:rPr>
          <w:lang w:val="ru-RU"/>
        </w:rPr>
        <w:t>запослене</w:t>
      </w:r>
      <w:r w:rsidRPr="00DA06CD">
        <w:rPr>
          <w:lang w:val="sr-Latn-CS"/>
        </w:rPr>
        <w:t xml:space="preserve"> обезбеди лична</w:t>
      </w:r>
      <w:r w:rsidRPr="00DA06CD">
        <w:rPr>
          <w:lang w:val="ru-RU"/>
        </w:rPr>
        <w:t xml:space="preserve"> и колективна</w:t>
      </w:r>
      <w:r w:rsidRPr="00DA06CD">
        <w:rPr>
          <w:lang w:val="sr-Latn-CS"/>
        </w:rPr>
        <w:t xml:space="preserve"> заштитна средства и сноси одговорност о њиховој</w:t>
      </w:r>
      <w:r w:rsidRPr="00DA06CD">
        <w:rPr>
          <w:lang w:val="ru-RU"/>
        </w:rPr>
        <w:t xml:space="preserve"> правилној</w:t>
      </w:r>
      <w:r w:rsidRPr="00DA06CD">
        <w:rPr>
          <w:lang w:val="sr-Latn-CS"/>
        </w:rPr>
        <w:t xml:space="preserve"> употреби.</w:t>
      </w:r>
    </w:p>
    <w:p w:rsidR="00DA06CD" w:rsidRPr="00DA06CD" w:rsidRDefault="00DA06CD" w:rsidP="00DA06CD">
      <w:pPr>
        <w:numPr>
          <w:ilvl w:val="0"/>
          <w:numId w:val="26"/>
        </w:numPr>
        <w:spacing w:before="0" w:after="80" w:line="216" w:lineRule="auto"/>
        <w:rPr>
          <w:lang w:val="ru-RU"/>
        </w:rPr>
      </w:pPr>
      <w:r w:rsidRPr="00DA06CD">
        <w:rPr>
          <w:lang w:val="sr-Cyrl-CS"/>
        </w:rPr>
        <w:t>Запослени на радном оделу имају видно обележен назив фирме у којој раде.</w:t>
      </w:r>
    </w:p>
    <w:p w:rsidR="00DA06CD" w:rsidRPr="00DA06CD" w:rsidRDefault="00DA06CD" w:rsidP="00DA06CD">
      <w:pPr>
        <w:numPr>
          <w:ilvl w:val="0"/>
          <w:numId w:val="26"/>
        </w:numPr>
        <w:spacing w:before="0" w:after="80" w:line="216" w:lineRule="auto"/>
        <w:rPr>
          <w:lang w:val="ru-RU"/>
        </w:rPr>
      </w:pPr>
      <w:r w:rsidRPr="00DA06CD">
        <w:rPr>
          <w:lang w:val="ru-RU"/>
        </w:rPr>
        <w:t>С</w:t>
      </w:r>
      <w:r w:rsidRPr="00DA06CD">
        <w:rPr>
          <w:lang w:val="sr-Latn-CS"/>
        </w:rPr>
        <w:t xml:space="preserve">носи пуну одговорност за безбедност и здравље својих </w:t>
      </w:r>
      <w:r w:rsidRPr="00DA06CD">
        <w:rPr>
          <w:lang w:val="ru-RU"/>
        </w:rPr>
        <w:t>запослених</w:t>
      </w:r>
      <w:r w:rsidRPr="00DA06CD">
        <w:rPr>
          <w:lang w:val="sr-Latn-CS"/>
        </w:rPr>
        <w:t xml:space="preserve">, </w:t>
      </w:r>
      <w:r w:rsidRPr="00DA06CD">
        <w:rPr>
          <w:lang w:val="ru-RU"/>
        </w:rPr>
        <w:t>запослених</w:t>
      </w:r>
      <w:r w:rsidRPr="00DA06CD">
        <w:rPr>
          <w:lang w:val="sr-Latn-CS"/>
        </w:rPr>
        <w:t xml:space="preserve"> подизвођача и </w:t>
      </w:r>
      <w:r w:rsidRPr="00DA06CD">
        <w:rPr>
          <w:lang w:val="ru-RU"/>
        </w:rPr>
        <w:t>другог</w:t>
      </w:r>
      <w:r w:rsidRPr="00DA06CD">
        <w:rPr>
          <w:lang w:val="sr-Latn-CS"/>
        </w:rPr>
        <w:t xml:space="preserve"> особ</w:t>
      </w:r>
      <w:r w:rsidRPr="00DA06CD">
        <w:rPr>
          <w:lang w:val="ru-RU"/>
        </w:rPr>
        <w:t>ља</w:t>
      </w:r>
      <w:r w:rsidRPr="00DA06CD">
        <w:rPr>
          <w:lang w:val="sr-Latn-CS"/>
        </w:rPr>
        <w:t xml:space="preserve"> које </w:t>
      </w:r>
      <w:r w:rsidRPr="00DA06CD">
        <w:rPr>
          <w:lang w:val="ru-RU"/>
        </w:rPr>
        <w:t>је</w:t>
      </w:r>
      <w:r w:rsidRPr="00DA06CD">
        <w:rPr>
          <w:lang w:val="sr-Latn-CS"/>
        </w:rPr>
        <w:t xml:space="preserve"> укључен</w:t>
      </w:r>
      <w:r w:rsidRPr="00DA06CD">
        <w:rPr>
          <w:lang w:val="ru-RU"/>
        </w:rPr>
        <w:t>о</w:t>
      </w:r>
      <w:r w:rsidRPr="00DA06CD">
        <w:rPr>
          <w:lang w:val="sr-Latn-CS"/>
        </w:rPr>
        <w:t xml:space="preserve"> у радове извођача.</w:t>
      </w:r>
      <w:r w:rsidRPr="00DA06CD">
        <w:rPr>
          <w:lang w:val="sr-Cyrl-CS"/>
        </w:rPr>
        <w:t xml:space="preserve"> </w:t>
      </w:r>
    </w:p>
    <w:p w:rsidR="00DA06CD" w:rsidRPr="00DA06CD" w:rsidRDefault="00DA06CD" w:rsidP="00DA06CD">
      <w:pPr>
        <w:numPr>
          <w:ilvl w:val="0"/>
          <w:numId w:val="26"/>
        </w:numPr>
        <w:spacing w:before="0" w:after="80" w:line="216" w:lineRule="auto"/>
        <w:rPr>
          <w:lang w:val="ru-RU"/>
        </w:rPr>
      </w:pPr>
      <w:r w:rsidRPr="00DA06CD">
        <w:rPr>
          <w:lang w:val="sr-Cyrl-CS"/>
        </w:rPr>
        <w:t>Виљушкари и грађевинске машине морају бити снабдевени са ротационим светлом и звучном сиреном за вожњу уназад.</w:t>
      </w:r>
    </w:p>
    <w:p w:rsidR="00DA06CD" w:rsidRPr="00DA06CD" w:rsidRDefault="00DA06CD" w:rsidP="00DA06CD">
      <w:pPr>
        <w:numPr>
          <w:ilvl w:val="0"/>
          <w:numId w:val="26"/>
        </w:numPr>
        <w:spacing w:before="0" w:after="80" w:line="216" w:lineRule="auto"/>
        <w:rPr>
          <w:lang w:val="ru-RU"/>
        </w:rPr>
      </w:pPr>
      <w:r w:rsidRPr="00DA06CD">
        <w:rPr>
          <w:lang w:val="ru-RU"/>
        </w:rPr>
        <w:t>Сва возила, као и радне машине, за која су издате ИД картице за улазак у објекте ТЕНТ,  морају имати видно обележен назив фирме.</w:t>
      </w:r>
    </w:p>
    <w:p w:rsidR="00DA06CD" w:rsidRPr="00DA06CD" w:rsidRDefault="00DA06CD" w:rsidP="00DA06CD">
      <w:pPr>
        <w:numPr>
          <w:ilvl w:val="0"/>
          <w:numId w:val="26"/>
        </w:numPr>
        <w:spacing w:before="0" w:after="80" w:line="216" w:lineRule="auto"/>
        <w:rPr>
          <w:lang w:val="ru-RU"/>
        </w:rPr>
      </w:pPr>
      <w:r w:rsidRPr="00DA06CD">
        <w:rPr>
          <w:lang w:val="ru-RU"/>
        </w:rPr>
        <w:lastRenderedPageBreak/>
        <w:t>П</w:t>
      </w:r>
      <w:r w:rsidRPr="00DA06CD">
        <w:rPr>
          <w:lang w:val="sr-Latn-CS"/>
        </w:rPr>
        <w:t>оштуј</w:t>
      </w:r>
      <w:r w:rsidRPr="00DA06CD">
        <w:rPr>
          <w:lang w:val="ru-RU"/>
        </w:rPr>
        <w:t>е</w:t>
      </w:r>
      <w:r w:rsidRPr="00DA06C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A06CD" w:rsidRPr="00DA06CD" w:rsidRDefault="00DA06CD" w:rsidP="00DA06CD">
      <w:pPr>
        <w:numPr>
          <w:ilvl w:val="0"/>
          <w:numId w:val="26"/>
        </w:numPr>
        <w:spacing w:before="0" w:after="80" w:line="216" w:lineRule="auto"/>
        <w:rPr>
          <w:lang w:val="ru-RU"/>
        </w:rPr>
      </w:pPr>
      <w:r w:rsidRPr="00DA06CD">
        <w:rPr>
          <w:lang w:val="ru-RU"/>
        </w:rPr>
        <w:t>О</w:t>
      </w:r>
      <w:r w:rsidRPr="00DA06CD">
        <w:rPr>
          <w:lang w:val="sr-Latn-CS"/>
        </w:rPr>
        <w:t>безбеди сопствени надзор над спровођењем мера безбедности на раду и обезбеди прву  помоћ.</w:t>
      </w:r>
    </w:p>
    <w:p w:rsidR="00DA06CD" w:rsidRPr="00DA06CD" w:rsidRDefault="00DA06CD" w:rsidP="00DA06CD">
      <w:pPr>
        <w:numPr>
          <w:ilvl w:val="0"/>
          <w:numId w:val="26"/>
        </w:numPr>
        <w:spacing w:before="0" w:after="80" w:line="216" w:lineRule="auto"/>
        <w:rPr>
          <w:lang w:val="ru-RU"/>
        </w:rPr>
      </w:pPr>
      <w:r w:rsidRPr="00DA06CD">
        <w:rPr>
          <w:lang w:val="ru-RU"/>
        </w:rPr>
        <w:t>О</w:t>
      </w:r>
      <w:r w:rsidRPr="00DA06C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A06CD" w:rsidRPr="00DA06CD" w:rsidRDefault="00DA06CD" w:rsidP="00DA06CD">
      <w:pPr>
        <w:numPr>
          <w:ilvl w:val="0"/>
          <w:numId w:val="26"/>
        </w:numPr>
        <w:spacing w:before="0" w:after="80" w:line="216" w:lineRule="auto"/>
        <w:rPr>
          <w:lang w:val="ru-RU"/>
        </w:rPr>
      </w:pPr>
      <w:r w:rsidRPr="00DA06CD">
        <w:rPr>
          <w:lang w:val="ru-RU"/>
        </w:rPr>
        <w:t>Поштује забрану</w:t>
      </w:r>
      <w:r w:rsidRPr="00DA06CD">
        <w:rPr>
          <w:lang w:val="sr-Latn-CS"/>
        </w:rPr>
        <w:t xml:space="preserve"> спаљивањ</w:t>
      </w:r>
      <w:r w:rsidRPr="00DA06CD">
        <w:rPr>
          <w:lang w:val="ru-RU"/>
        </w:rPr>
        <w:t>а</w:t>
      </w:r>
      <w:r w:rsidRPr="00DA06CD">
        <w:rPr>
          <w:lang w:val="sr-Latn-CS"/>
        </w:rPr>
        <w:t xml:space="preserve"> смећа и отпадног материјала као и коришћења ватре на отвореном простору за грејање </w:t>
      </w:r>
      <w:r w:rsidRPr="00DA06CD">
        <w:rPr>
          <w:lang w:val="ru-RU"/>
        </w:rPr>
        <w:t>запослених</w:t>
      </w:r>
      <w:r w:rsidRPr="00DA06CD">
        <w:rPr>
          <w:lang w:val="sr-Latn-CS"/>
        </w:rPr>
        <w:t>.</w:t>
      </w:r>
    </w:p>
    <w:p w:rsidR="00DA06CD" w:rsidRPr="00DA06CD" w:rsidRDefault="00DA06CD" w:rsidP="00DA06CD">
      <w:pPr>
        <w:numPr>
          <w:ilvl w:val="0"/>
          <w:numId w:val="26"/>
        </w:numPr>
        <w:spacing w:before="0" w:after="80" w:line="216" w:lineRule="auto"/>
        <w:rPr>
          <w:lang w:val="ru-RU"/>
        </w:rPr>
      </w:pPr>
      <w:r w:rsidRPr="00DA06CD">
        <w:rPr>
          <w:lang w:val="ru-RU"/>
        </w:rPr>
        <w:t xml:space="preserve">У потпуности преузима </w:t>
      </w:r>
      <w:r w:rsidRPr="00DA06CD">
        <w:rPr>
          <w:lang w:val="sr-Cyrl-CS"/>
        </w:rPr>
        <w:t>с</w:t>
      </w:r>
      <w:r w:rsidRPr="00DA06C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A06CD">
        <w:rPr>
          <w:lang w:val="sr-Cyrl-CS"/>
        </w:rPr>
        <w:t>.</w:t>
      </w:r>
    </w:p>
    <w:p w:rsidR="00DA06CD" w:rsidRPr="00DA06CD" w:rsidRDefault="00DA06CD" w:rsidP="00DA06CD">
      <w:pPr>
        <w:numPr>
          <w:ilvl w:val="0"/>
          <w:numId w:val="26"/>
        </w:numPr>
        <w:spacing w:before="0" w:after="80" w:line="216" w:lineRule="auto"/>
        <w:rPr>
          <w:lang w:val="ru-RU"/>
        </w:rPr>
      </w:pPr>
      <w:r w:rsidRPr="00DA06CD">
        <w:rPr>
          <w:lang w:val="ru-RU"/>
        </w:rPr>
        <w:t xml:space="preserve">Благовремено извештава </w:t>
      </w:r>
      <w:r w:rsidRPr="00DA06CD">
        <w:rPr>
          <w:lang w:val="sr-Latn-CS"/>
        </w:rPr>
        <w:t>Служб</w:t>
      </w:r>
      <w:r w:rsidRPr="00DA06CD">
        <w:rPr>
          <w:lang w:val="sr-Cyrl-RS"/>
        </w:rPr>
        <w:t>у</w:t>
      </w:r>
      <w:r w:rsidRPr="00DA06CD">
        <w:rPr>
          <w:lang w:val="sr-Latn-CS"/>
        </w:rPr>
        <w:t xml:space="preserve"> БЗР и ЗОП </w:t>
      </w:r>
      <w:r w:rsidRPr="00DA06C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A06CD">
        <w:rPr>
          <w:lang w:val="sr-Latn-CS"/>
        </w:rPr>
        <w:t xml:space="preserve">сваку повреду на раду својих </w:t>
      </w:r>
      <w:r w:rsidRPr="00DA06CD">
        <w:rPr>
          <w:lang w:val="ru-RU"/>
        </w:rPr>
        <w:t>запослених</w:t>
      </w:r>
      <w:r w:rsidRPr="00DA06CD">
        <w:rPr>
          <w:lang w:val="sr-Cyrl-RS"/>
        </w:rPr>
        <w:t>, акцидент или инцидент.</w:t>
      </w:r>
    </w:p>
    <w:p w:rsidR="00DA06CD" w:rsidRPr="00DA06CD" w:rsidRDefault="00DA06CD" w:rsidP="00DA06CD">
      <w:pPr>
        <w:numPr>
          <w:ilvl w:val="0"/>
          <w:numId w:val="26"/>
        </w:numPr>
        <w:spacing w:before="0" w:after="80" w:line="216" w:lineRule="auto"/>
        <w:rPr>
          <w:lang w:val="ru-RU"/>
        </w:rPr>
      </w:pPr>
      <w:r w:rsidRPr="00DA06C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A06CD" w:rsidRPr="00DA06CD" w:rsidRDefault="00DA06CD" w:rsidP="00DA06CD">
      <w:pPr>
        <w:numPr>
          <w:ilvl w:val="0"/>
          <w:numId w:val="26"/>
        </w:numPr>
        <w:spacing w:before="0" w:after="80" w:line="216" w:lineRule="auto"/>
        <w:ind w:left="357" w:hanging="357"/>
        <w:rPr>
          <w:lang w:val="ru-RU"/>
        </w:rPr>
      </w:pPr>
      <w:r w:rsidRPr="00DA06CD">
        <w:rPr>
          <w:lang w:val="ru-RU"/>
        </w:rPr>
        <w:t>Р</w:t>
      </w:r>
      <w:r w:rsidRPr="00DA06CD">
        <w:rPr>
          <w:lang w:val="sr-Latn-CS"/>
        </w:rPr>
        <w:t>адни простор одржава уредан</w:t>
      </w:r>
      <w:r w:rsidRPr="00DA06CD">
        <w:rPr>
          <w:lang w:val="ru-RU"/>
        </w:rPr>
        <w:t xml:space="preserve">, </w:t>
      </w:r>
      <w:r w:rsidRPr="00DA06CD">
        <w:rPr>
          <w:lang w:val="sr-Latn-CS"/>
        </w:rPr>
        <w:t>чист, сигуран за кретање радника и транспорт.</w:t>
      </w:r>
    </w:p>
    <w:p w:rsidR="00DA06CD" w:rsidRPr="00DA06CD" w:rsidRDefault="00DA06CD" w:rsidP="00DA06CD">
      <w:pPr>
        <w:numPr>
          <w:ilvl w:val="0"/>
          <w:numId w:val="26"/>
        </w:numPr>
        <w:spacing w:before="0" w:after="80" w:line="216" w:lineRule="auto"/>
        <w:rPr>
          <w:lang w:val="ru-RU"/>
        </w:rPr>
      </w:pPr>
      <w:r w:rsidRPr="00DA06CD">
        <w:rPr>
          <w:lang w:val="sr-Latn-CS"/>
        </w:rPr>
        <w:t xml:space="preserve">Свакодневно, уз сагласност  </w:t>
      </w:r>
      <w:r w:rsidRPr="00DA06CD">
        <w:rPr>
          <w:lang w:val="ru-RU"/>
        </w:rPr>
        <w:t>н</w:t>
      </w:r>
      <w:r w:rsidRPr="00DA06CD">
        <w:rPr>
          <w:lang w:val="sr-Latn-CS"/>
        </w:rPr>
        <w:t>аручиоц</w:t>
      </w:r>
      <w:r w:rsidRPr="00DA06CD">
        <w:rPr>
          <w:lang w:val="ru-RU"/>
        </w:rPr>
        <w:t>а</w:t>
      </w:r>
      <w:r w:rsidRPr="00DA06C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A06CD" w:rsidRPr="00DA06CD" w:rsidRDefault="00DA06CD" w:rsidP="00DA06CD">
      <w:pPr>
        <w:numPr>
          <w:ilvl w:val="0"/>
          <w:numId w:val="26"/>
        </w:numPr>
        <w:spacing w:before="0" w:after="80" w:line="216" w:lineRule="auto"/>
        <w:rPr>
          <w:lang w:val="ru-RU"/>
        </w:rPr>
      </w:pPr>
      <w:r w:rsidRPr="00DA06CD">
        <w:rPr>
          <w:lang w:val="sr-Latn-CS"/>
        </w:rPr>
        <w:t xml:space="preserve">Монтажни материјал </w:t>
      </w:r>
      <w:r w:rsidRPr="00DA06CD">
        <w:rPr>
          <w:lang w:val="ru-RU"/>
        </w:rPr>
        <w:t>прописно складишти</w:t>
      </w:r>
      <w:r w:rsidRPr="00DA06CD">
        <w:rPr>
          <w:lang w:val="sr-Latn-CS"/>
        </w:rPr>
        <w:t>.</w:t>
      </w:r>
    </w:p>
    <w:p w:rsidR="00DA06CD" w:rsidRPr="00DA06CD" w:rsidRDefault="00DA06CD" w:rsidP="00DA06CD">
      <w:pPr>
        <w:numPr>
          <w:ilvl w:val="0"/>
          <w:numId w:val="26"/>
        </w:numPr>
        <w:spacing w:before="0" w:after="80" w:line="216" w:lineRule="auto"/>
        <w:rPr>
          <w:lang w:val="ru-RU"/>
        </w:rPr>
      </w:pPr>
      <w:r w:rsidRPr="00DA06CD">
        <w:rPr>
          <w:lang w:val="sr-Latn-CS"/>
        </w:rPr>
        <w:t>Сва опасна места (опасност од пада са висин</w:t>
      </w:r>
      <w:r w:rsidRPr="00DA06CD">
        <w:rPr>
          <w:lang w:val="ru-RU"/>
        </w:rPr>
        <w:t>е и друго</w:t>
      </w:r>
      <w:r w:rsidRPr="00DA06CD">
        <w:rPr>
          <w:lang w:val="sr-Latn-CS"/>
        </w:rPr>
        <w:t>) обезбеди траком</w:t>
      </w:r>
      <w:r w:rsidRPr="00DA06CD">
        <w:rPr>
          <w:lang w:val="ru-RU"/>
        </w:rPr>
        <w:t xml:space="preserve">, </w:t>
      </w:r>
      <w:r w:rsidRPr="00DA06CD">
        <w:rPr>
          <w:lang w:val="sr-Latn-CS"/>
        </w:rPr>
        <w:t>оградом</w:t>
      </w:r>
      <w:r w:rsidRPr="00DA06CD">
        <w:rPr>
          <w:lang w:val="ru-RU"/>
        </w:rPr>
        <w:t xml:space="preserve"> и таблама упозорења</w:t>
      </w:r>
      <w:r w:rsidRPr="00DA06CD">
        <w:rPr>
          <w:lang w:val="sr-Latn-CS"/>
        </w:rPr>
        <w:t>.</w:t>
      </w:r>
    </w:p>
    <w:p w:rsidR="00DA06CD" w:rsidRPr="00DA06CD" w:rsidRDefault="00DA06CD" w:rsidP="00DA06CD">
      <w:pPr>
        <w:numPr>
          <w:ilvl w:val="0"/>
          <w:numId w:val="26"/>
        </w:numPr>
        <w:spacing w:before="0" w:after="80" w:line="216" w:lineRule="auto"/>
        <w:rPr>
          <w:lang w:val="ru-RU"/>
        </w:rPr>
      </w:pPr>
      <w:r w:rsidRPr="00DA06C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A06CD" w:rsidRPr="00DA06CD" w:rsidRDefault="00DA06CD" w:rsidP="00DA06CD">
      <w:pPr>
        <w:numPr>
          <w:ilvl w:val="0"/>
          <w:numId w:val="26"/>
        </w:numPr>
        <w:spacing w:before="0" w:after="80" w:line="216" w:lineRule="auto"/>
        <w:rPr>
          <w:lang w:val="ru-RU"/>
        </w:rPr>
      </w:pPr>
      <w:r w:rsidRPr="00DA06CD">
        <w:rPr>
          <w:lang w:val="sr-Latn-CS"/>
        </w:rPr>
        <w:t xml:space="preserve">Све грађевинске скеле </w:t>
      </w:r>
      <w:r w:rsidRPr="00DA06CD">
        <w:rPr>
          <w:lang w:val="sr-Cyrl-CS"/>
        </w:rPr>
        <w:t>буду</w:t>
      </w:r>
      <w:r w:rsidRPr="00DA06CD">
        <w:rPr>
          <w:lang w:val="sr-Latn-CS"/>
        </w:rPr>
        <w:t xml:space="preserve"> монтиране од стране специјализованих фирми</w:t>
      </w:r>
      <w:r w:rsidRPr="00DA06CD">
        <w:rPr>
          <w:lang w:val="ru-RU"/>
        </w:rPr>
        <w:t>,</w:t>
      </w:r>
      <w:r w:rsidRPr="00DA06CD">
        <w:rPr>
          <w:lang w:val="sr-Latn-CS"/>
        </w:rPr>
        <w:t xml:space="preserve"> по урађеном пројекту</w:t>
      </w:r>
      <w:r w:rsidRPr="00DA06CD">
        <w:rPr>
          <w:lang w:val="ru-RU"/>
        </w:rPr>
        <w:t xml:space="preserve"> и </w:t>
      </w:r>
      <w:r w:rsidRPr="00DA06CD">
        <w:rPr>
          <w:lang w:val="sr-Latn-CS"/>
        </w:rPr>
        <w:t>прегледане пре употребе од стране корисника.</w:t>
      </w:r>
    </w:p>
    <w:p w:rsidR="00DA06CD" w:rsidRPr="00DA06CD" w:rsidRDefault="00DA06CD" w:rsidP="00DA06CD">
      <w:pPr>
        <w:numPr>
          <w:ilvl w:val="0"/>
          <w:numId w:val="26"/>
        </w:numPr>
        <w:spacing w:before="0" w:after="80" w:line="216" w:lineRule="auto"/>
        <w:rPr>
          <w:lang w:val="ru-RU"/>
        </w:rPr>
      </w:pPr>
      <w:r w:rsidRPr="00DA06CD">
        <w:rPr>
          <w:lang w:val="ru-RU"/>
        </w:rPr>
        <w:t>На захтев надзорног органа н</w:t>
      </w:r>
      <w:r w:rsidRPr="00DA06CD">
        <w:rPr>
          <w:lang w:val="sr-Latn-CS"/>
        </w:rPr>
        <w:t>а градилишту обезбеди довољан број мобилних тоалета.</w:t>
      </w:r>
    </w:p>
    <w:p w:rsidR="00DA06CD" w:rsidRPr="00DA06CD" w:rsidRDefault="00DA06CD" w:rsidP="00DA06CD">
      <w:pPr>
        <w:numPr>
          <w:ilvl w:val="0"/>
          <w:numId w:val="26"/>
        </w:numPr>
        <w:spacing w:before="0" w:after="80" w:line="216" w:lineRule="auto"/>
        <w:rPr>
          <w:lang w:val="ru-RU"/>
        </w:rPr>
      </w:pPr>
      <w:r w:rsidRPr="00DA06CD">
        <w:rPr>
          <w:lang w:val="sr-Latn-CS"/>
        </w:rPr>
        <w:t xml:space="preserve">Наручиоцу радова не ремети редован процес производње и рад </w:t>
      </w:r>
      <w:r w:rsidRPr="00DA06CD">
        <w:rPr>
          <w:lang w:val="ru-RU"/>
        </w:rPr>
        <w:t>запослених</w:t>
      </w:r>
      <w:r w:rsidRPr="00DA06CD">
        <w:rPr>
          <w:lang w:val="sr-Latn-CS"/>
        </w:rPr>
        <w:t>.</w:t>
      </w:r>
    </w:p>
    <w:p w:rsidR="00DA06CD" w:rsidRPr="00DA06CD" w:rsidRDefault="00DA06CD" w:rsidP="00DA06CD">
      <w:pPr>
        <w:numPr>
          <w:ilvl w:val="0"/>
          <w:numId w:val="26"/>
        </w:numPr>
        <w:spacing w:before="0" w:after="80" w:line="216" w:lineRule="auto"/>
        <w:rPr>
          <w:lang w:val="ru-RU"/>
        </w:rPr>
      </w:pPr>
      <w:r w:rsidRPr="00DA06CD">
        <w:rPr>
          <w:lang w:val="sr-Latn-CS"/>
        </w:rPr>
        <w:t>Поштује радну и технолошку дисциплину установљену код наручиоца радова.</w:t>
      </w:r>
    </w:p>
    <w:p w:rsidR="00DA06CD" w:rsidRPr="00DA06CD" w:rsidRDefault="00DA06CD" w:rsidP="00DA06CD">
      <w:pPr>
        <w:numPr>
          <w:ilvl w:val="0"/>
          <w:numId w:val="26"/>
        </w:numPr>
        <w:spacing w:before="0" w:after="80" w:line="216" w:lineRule="auto"/>
        <w:rPr>
          <w:lang w:val="ru-RU"/>
        </w:rPr>
      </w:pPr>
      <w:r w:rsidRPr="00DA06CD">
        <w:rPr>
          <w:lang w:val="ru-RU"/>
        </w:rPr>
        <w:t>Обавеже своје</w:t>
      </w:r>
      <w:r w:rsidRPr="00DA06CD">
        <w:rPr>
          <w:lang w:val="sr-Latn-CS"/>
        </w:rPr>
        <w:t xml:space="preserve"> </w:t>
      </w:r>
      <w:r w:rsidRPr="00DA06CD">
        <w:rPr>
          <w:lang w:val="ru-RU"/>
        </w:rPr>
        <w:t xml:space="preserve">запослене </w:t>
      </w:r>
      <w:r w:rsidRPr="00DA06CD">
        <w:rPr>
          <w:lang w:val="sr-Latn-CS"/>
        </w:rPr>
        <w:t xml:space="preserve">да стално носе </w:t>
      </w:r>
      <w:r w:rsidRPr="00DA06CD">
        <w:rPr>
          <w:lang w:val="sr-Cyrl-CS"/>
        </w:rPr>
        <w:t xml:space="preserve">лична </w:t>
      </w:r>
      <w:r w:rsidRPr="00DA06CD">
        <w:rPr>
          <w:lang w:val="sr-Latn-CS"/>
        </w:rPr>
        <w:t>док</w:t>
      </w:r>
      <w:r w:rsidRPr="00DA06CD">
        <w:rPr>
          <w:lang w:val="ru-RU"/>
        </w:rPr>
        <w:t>у</w:t>
      </w:r>
      <w:r w:rsidRPr="00DA06CD">
        <w:rPr>
          <w:lang w:val="sr-Latn-CS"/>
        </w:rPr>
        <w:t>мента и покажу их на захтев овлашћених лица за безбедност.</w:t>
      </w:r>
    </w:p>
    <w:p w:rsidR="00DA06CD" w:rsidRPr="00DA06CD" w:rsidRDefault="00DA06CD" w:rsidP="00DA06CD">
      <w:pPr>
        <w:numPr>
          <w:ilvl w:val="0"/>
          <w:numId w:val="26"/>
        </w:numPr>
        <w:spacing w:before="0" w:after="80" w:line="216" w:lineRule="auto"/>
        <w:rPr>
          <w:lang w:val="ru-RU"/>
        </w:rPr>
      </w:pPr>
      <w:r w:rsidRPr="00DA06C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A06CD" w:rsidRPr="00DA06CD" w:rsidRDefault="00DA06CD" w:rsidP="00DA06CD">
      <w:pPr>
        <w:numPr>
          <w:ilvl w:val="0"/>
          <w:numId w:val="26"/>
        </w:numPr>
        <w:spacing w:before="0" w:after="80" w:line="216" w:lineRule="auto"/>
        <w:rPr>
          <w:lang w:val="ru-RU"/>
        </w:rPr>
      </w:pPr>
      <w:r w:rsidRPr="00DA06C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A06CD" w:rsidRPr="00DA06CD" w:rsidRDefault="00DA06CD" w:rsidP="00DA06CD">
      <w:pPr>
        <w:numPr>
          <w:ilvl w:val="0"/>
          <w:numId w:val="26"/>
        </w:numPr>
        <w:spacing w:before="0" w:after="80" w:line="216" w:lineRule="auto"/>
        <w:rPr>
          <w:lang w:val="ru-RU"/>
        </w:rPr>
      </w:pPr>
      <w:r w:rsidRPr="00DA06CD">
        <w:rPr>
          <w:lang w:val="ru-RU"/>
        </w:rPr>
        <w:t>Запослени</w:t>
      </w:r>
      <w:r w:rsidRPr="00DA06CD">
        <w:rPr>
          <w:lang w:val="sr-Latn-CS"/>
        </w:rPr>
        <w:t xml:space="preserve"> извођача и подизвођача радова бораве и крећу се само у објектима ТЕНТ на којима изводе радове.</w:t>
      </w:r>
    </w:p>
    <w:p w:rsidR="00DA06CD" w:rsidRPr="00DA06CD" w:rsidRDefault="00DA06CD" w:rsidP="00DA06CD">
      <w:pPr>
        <w:numPr>
          <w:ilvl w:val="0"/>
          <w:numId w:val="26"/>
        </w:numPr>
        <w:spacing w:before="0" w:after="80" w:line="216" w:lineRule="auto"/>
        <w:rPr>
          <w:lang w:val="ru-RU"/>
        </w:rPr>
      </w:pPr>
      <w:r w:rsidRPr="00DA06CD">
        <w:rPr>
          <w:lang w:val="ru-RU"/>
        </w:rPr>
        <w:t>Забрањено је уношење оружја унутар локација Огранка ТЕНТ, као и неовлашћено фотографисање.</w:t>
      </w:r>
    </w:p>
    <w:p w:rsidR="00DA06CD" w:rsidRPr="00DA06CD" w:rsidRDefault="00DA06CD" w:rsidP="00DA06CD">
      <w:pPr>
        <w:numPr>
          <w:ilvl w:val="0"/>
          <w:numId w:val="26"/>
        </w:numPr>
        <w:spacing w:before="0" w:after="80" w:line="216" w:lineRule="auto"/>
        <w:rPr>
          <w:lang w:val="ru-RU"/>
        </w:rPr>
      </w:pPr>
      <w:r w:rsidRPr="00DA06CD">
        <w:rPr>
          <w:lang w:val="ru-RU"/>
        </w:rPr>
        <w:t>Обавезно је придржавање правила и сигнализације безбедности у саобраћају.</w:t>
      </w:r>
    </w:p>
    <w:p w:rsidR="00DA06CD" w:rsidRPr="00DA06CD" w:rsidRDefault="00DA06CD" w:rsidP="00DA06CD">
      <w:pPr>
        <w:numPr>
          <w:ilvl w:val="0"/>
          <w:numId w:val="26"/>
        </w:numPr>
        <w:spacing w:before="0" w:after="80" w:line="216" w:lineRule="auto"/>
        <w:rPr>
          <w:lang w:val="ru-RU"/>
        </w:rPr>
      </w:pPr>
      <w:r w:rsidRPr="00DA06CD">
        <w:rPr>
          <w:szCs w:val="20"/>
          <w:lang w:val="sr-Cyrl-CS"/>
        </w:rPr>
        <w:t>На захтев надзорног органа, удаљи запосленог са градилишта, када се утврди да је неподобан за даљи рад на градилишту.</w:t>
      </w:r>
    </w:p>
    <w:p w:rsidR="00DA06CD" w:rsidRPr="00DA06CD" w:rsidRDefault="00DA06CD" w:rsidP="00DA06CD">
      <w:pPr>
        <w:numPr>
          <w:ilvl w:val="0"/>
          <w:numId w:val="26"/>
        </w:numPr>
        <w:spacing w:before="0" w:after="80" w:line="216" w:lineRule="auto"/>
        <w:rPr>
          <w:lang w:val="ru-RU"/>
        </w:rPr>
      </w:pPr>
      <w:r w:rsidRPr="00DA06C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A06CD" w:rsidRPr="00DA06CD" w:rsidRDefault="00DA06CD" w:rsidP="00DA06CD">
      <w:pPr>
        <w:spacing w:before="0" w:after="80" w:line="216" w:lineRule="auto"/>
        <w:ind w:left="360"/>
        <w:rPr>
          <w:lang w:val="ru-RU"/>
        </w:rPr>
      </w:pPr>
    </w:p>
    <w:p w:rsidR="00DA06CD" w:rsidRPr="00DA06CD" w:rsidRDefault="00DA06CD" w:rsidP="00DA06CD">
      <w:pPr>
        <w:spacing w:before="0" w:after="80" w:line="216" w:lineRule="auto"/>
        <w:ind w:firstLine="567"/>
        <w:jc w:val="left"/>
        <w:rPr>
          <w:b/>
          <w:u w:val="single"/>
          <w:lang w:val="sr-Cyrl-CS"/>
        </w:rPr>
      </w:pPr>
      <w:r w:rsidRPr="00DA06CD">
        <w:rPr>
          <w:b/>
          <w:u w:val="single"/>
          <w:lang w:val="sr-Cyrl-CS"/>
        </w:rPr>
        <w:lastRenderedPageBreak/>
        <w:t>II ОБАВЕЗЕ ИЗВОЂАЧА РАДОВА ЧИЈИ СУ ЗАПОСЛЕНИ АНГАЖОВАНИ</w:t>
      </w:r>
    </w:p>
    <w:p w:rsidR="00DA06CD" w:rsidRPr="00DA06CD" w:rsidRDefault="00DA06CD" w:rsidP="00DA06CD">
      <w:pPr>
        <w:spacing w:before="0" w:after="80" w:line="216" w:lineRule="auto"/>
        <w:ind w:firstLine="567"/>
        <w:jc w:val="left"/>
        <w:rPr>
          <w:b/>
          <w:u w:val="single"/>
          <w:lang w:val="sr-Cyrl-CS"/>
        </w:rPr>
      </w:pPr>
      <w:r w:rsidRPr="00DA06CD">
        <w:rPr>
          <w:b/>
          <w:u w:val="single"/>
          <w:lang w:val="sr-Cyrl-CS"/>
        </w:rPr>
        <w:t>ПО „НОРМА ЧАС“</w:t>
      </w:r>
    </w:p>
    <w:p w:rsidR="00DA06CD" w:rsidRPr="00DA06CD" w:rsidRDefault="00DA06CD" w:rsidP="00DA06CD">
      <w:pPr>
        <w:spacing w:before="0" w:after="80" w:line="216" w:lineRule="auto"/>
        <w:ind w:firstLine="567"/>
        <w:jc w:val="left"/>
        <w:rPr>
          <w:b/>
          <w:u w:val="single"/>
          <w:lang w:val="sr-Cyrl-CS"/>
        </w:rPr>
      </w:pPr>
    </w:p>
    <w:p w:rsidR="00DA06CD" w:rsidRPr="00DA06CD" w:rsidRDefault="00DA06CD" w:rsidP="00DA06CD">
      <w:pPr>
        <w:autoSpaceDE w:val="0"/>
        <w:autoSpaceDN w:val="0"/>
        <w:adjustRightInd w:val="0"/>
        <w:spacing w:before="0"/>
        <w:jc w:val="left"/>
        <w:rPr>
          <w:rFonts w:cs="Arial"/>
          <w:lang w:val="sr-Cyrl-RS"/>
        </w:rPr>
      </w:pPr>
      <w:r w:rsidRPr="00DA06CD">
        <w:rPr>
          <w:rFonts w:cs="Arial"/>
          <w:color w:val="000000"/>
          <w:lang w:val="sr-Cyrl-RS"/>
        </w:rPr>
        <w:t>И</w:t>
      </w:r>
      <w:r w:rsidRPr="00DA06CD">
        <w:rPr>
          <w:rFonts w:cs="Arial"/>
          <w:color w:val="000000"/>
          <w:lang w:val="sr-Latn-CS"/>
        </w:rPr>
        <w:t>звођач радова</w:t>
      </w:r>
      <w:r w:rsidRPr="00DA06CD">
        <w:rPr>
          <w:rFonts w:cs="Arial"/>
          <w:color w:val="000000"/>
          <w:lang w:val="sr-Cyrl-RS"/>
        </w:rPr>
        <w:t xml:space="preserve"> који своје запослене ангажују по „норма часу“, у организацији ТЕНТ, обавезан је </w:t>
      </w:r>
      <w:r w:rsidRPr="00DA06CD">
        <w:rPr>
          <w:rFonts w:cs="Arial"/>
          <w:lang w:val="sr-Cyrl-RS"/>
        </w:rPr>
        <w:t>да:</w:t>
      </w:r>
    </w:p>
    <w:p w:rsidR="00DA06CD" w:rsidRPr="00DA06CD" w:rsidRDefault="00DA06CD" w:rsidP="00DA06CD">
      <w:pPr>
        <w:autoSpaceDE w:val="0"/>
        <w:autoSpaceDN w:val="0"/>
        <w:adjustRightInd w:val="0"/>
        <w:spacing w:before="0"/>
        <w:jc w:val="left"/>
        <w:rPr>
          <w:rFonts w:ascii="Times New Roman" w:hAnsi="Times New Roman"/>
          <w:sz w:val="24"/>
          <w:szCs w:val="24"/>
        </w:rPr>
      </w:pPr>
    </w:p>
    <w:p w:rsidR="00DA06CD" w:rsidRPr="00DA06CD" w:rsidRDefault="00DA06CD" w:rsidP="00DA06CD">
      <w:pPr>
        <w:numPr>
          <w:ilvl w:val="0"/>
          <w:numId w:val="27"/>
        </w:numPr>
        <w:tabs>
          <w:tab w:val="num" w:pos="360"/>
        </w:tabs>
        <w:spacing w:before="0" w:after="80" w:line="216" w:lineRule="auto"/>
        <w:rPr>
          <w:lang w:val="ru-RU"/>
        </w:rPr>
      </w:pPr>
      <w:r w:rsidRPr="00DA06C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A06CD" w:rsidRPr="00DA06CD" w:rsidRDefault="00DA06CD" w:rsidP="00DA06CD">
      <w:pPr>
        <w:numPr>
          <w:ilvl w:val="0"/>
          <w:numId w:val="27"/>
        </w:numPr>
        <w:tabs>
          <w:tab w:val="num" w:pos="360"/>
        </w:tabs>
        <w:spacing w:before="0" w:after="80" w:line="216" w:lineRule="auto"/>
        <w:rPr>
          <w:lang w:val="ru-RU"/>
        </w:rPr>
      </w:pPr>
      <w:r w:rsidRPr="00DA06C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A06CD" w:rsidRPr="00DA06CD" w:rsidRDefault="00DA06CD" w:rsidP="00DA06CD">
      <w:pPr>
        <w:numPr>
          <w:ilvl w:val="0"/>
          <w:numId w:val="27"/>
        </w:numPr>
        <w:tabs>
          <w:tab w:val="num" w:pos="360"/>
        </w:tabs>
        <w:spacing w:before="0" w:after="80" w:line="216" w:lineRule="auto"/>
        <w:rPr>
          <w:lang w:val="ru-RU"/>
        </w:rPr>
      </w:pPr>
      <w:r w:rsidRPr="00DA06CD">
        <w:rPr>
          <w:lang w:val="ru-RU"/>
        </w:rPr>
        <w:t>За извођење радова (обављање посла) ангажује здравствено способне запослене,</w:t>
      </w:r>
    </w:p>
    <w:p w:rsidR="00DA06CD" w:rsidRPr="00DA06CD" w:rsidRDefault="00DA06CD" w:rsidP="00DA06CD">
      <w:pPr>
        <w:numPr>
          <w:ilvl w:val="0"/>
          <w:numId w:val="27"/>
        </w:numPr>
        <w:tabs>
          <w:tab w:val="num" w:pos="360"/>
        </w:tabs>
        <w:spacing w:before="0" w:after="80" w:line="216" w:lineRule="auto"/>
        <w:rPr>
          <w:lang w:val="ru-RU"/>
        </w:rPr>
      </w:pPr>
      <w:r w:rsidRPr="00DA06C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A06CD" w:rsidRPr="00DA06CD" w:rsidRDefault="00DA06CD" w:rsidP="00DA06CD">
      <w:pPr>
        <w:numPr>
          <w:ilvl w:val="0"/>
          <w:numId w:val="27"/>
        </w:numPr>
        <w:spacing w:before="0" w:after="80" w:line="216" w:lineRule="auto"/>
        <w:rPr>
          <w:lang w:val="ru-RU"/>
        </w:rPr>
      </w:pPr>
      <w:r w:rsidRPr="00DA06C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A06CD" w:rsidRPr="00DA06CD" w:rsidRDefault="00DA06CD" w:rsidP="00DA06CD">
      <w:pPr>
        <w:numPr>
          <w:ilvl w:val="0"/>
          <w:numId w:val="27"/>
        </w:numPr>
        <w:spacing w:before="0" w:after="80" w:line="216" w:lineRule="auto"/>
        <w:rPr>
          <w:lang w:val="ru-RU"/>
        </w:rPr>
      </w:pPr>
      <w:r w:rsidRPr="00DA06C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A06CD" w:rsidRPr="00DA06CD" w:rsidRDefault="00DA06CD" w:rsidP="00DA06CD">
      <w:pPr>
        <w:numPr>
          <w:ilvl w:val="0"/>
          <w:numId w:val="27"/>
        </w:numPr>
        <w:spacing w:before="0" w:after="80" w:line="216" w:lineRule="auto"/>
        <w:rPr>
          <w:lang w:val="ru-RU"/>
        </w:rPr>
      </w:pPr>
      <w:r w:rsidRPr="00DA06C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A06CD" w:rsidRPr="00DA06CD" w:rsidRDefault="00DA06CD" w:rsidP="00DA06CD">
      <w:pPr>
        <w:numPr>
          <w:ilvl w:val="0"/>
          <w:numId w:val="27"/>
        </w:numPr>
        <w:spacing w:before="0" w:after="80" w:line="216" w:lineRule="auto"/>
        <w:rPr>
          <w:lang w:val="ru-RU"/>
        </w:rPr>
      </w:pPr>
      <w:r w:rsidRPr="00DA06C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A06CD" w:rsidRPr="00DA06CD" w:rsidRDefault="00DA06CD" w:rsidP="00DA06CD">
      <w:pPr>
        <w:numPr>
          <w:ilvl w:val="0"/>
          <w:numId w:val="27"/>
        </w:numPr>
        <w:spacing w:before="0" w:after="80" w:line="216" w:lineRule="auto"/>
        <w:rPr>
          <w:lang w:val="ru-RU"/>
        </w:rPr>
      </w:pPr>
      <w:r w:rsidRPr="00DA06C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A06CD" w:rsidRPr="00DA06CD" w:rsidRDefault="00DA06CD" w:rsidP="00DA06CD">
      <w:pPr>
        <w:numPr>
          <w:ilvl w:val="0"/>
          <w:numId w:val="27"/>
        </w:numPr>
        <w:spacing w:before="0" w:after="80" w:line="216" w:lineRule="auto"/>
        <w:rPr>
          <w:lang w:val="ru-RU"/>
        </w:rPr>
      </w:pPr>
      <w:r w:rsidRPr="00DA06C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A06CD" w:rsidRPr="00DA06CD" w:rsidRDefault="00DA06CD" w:rsidP="00DA06CD">
      <w:pPr>
        <w:numPr>
          <w:ilvl w:val="0"/>
          <w:numId w:val="27"/>
        </w:numPr>
        <w:spacing w:before="0" w:after="80" w:line="216" w:lineRule="auto"/>
        <w:rPr>
          <w:lang w:val="ru-RU"/>
        </w:rPr>
      </w:pPr>
      <w:r w:rsidRPr="00DA06C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A06CD" w:rsidRPr="00DA06CD" w:rsidRDefault="00DA06CD" w:rsidP="00DA06CD">
      <w:pPr>
        <w:numPr>
          <w:ilvl w:val="0"/>
          <w:numId w:val="27"/>
        </w:numPr>
        <w:spacing w:before="0" w:after="80" w:line="216" w:lineRule="auto"/>
        <w:rPr>
          <w:lang w:val="ru-RU"/>
        </w:rPr>
      </w:pPr>
      <w:r w:rsidRPr="00DA06C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A06CD" w:rsidRPr="00DA06CD" w:rsidRDefault="00DA06CD" w:rsidP="00DA06CD">
      <w:pPr>
        <w:numPr>
          <w:ilvl w:val="0"/>
          <w:numId w:val="27"/>
        </w:numPr>
        <w:spacing w:before="0" w:after="80" w:line="216" w:lineRule="auto"/>
        <w:rPr>
          <w:lang w:val="ru-RU"/>
        </w:rPr>
      </w:pPr>
      <w:r w:rsidRPr="00DA06CD">
        <w:rPr>
          <w:lang w:val="ru-RU"/>
        </w:rPr>
        <w:t>Служби БЗР и ЗОП ТЕНТ достави копију извештаја о повреди на раду запосленог који пружа услуге ТЕНТ.</w:t>
      </w:r>
    </w:p>
    <w:p w:rsidR="00DA06CD" w:rsidRPr="00DA06CD" w:rsidRDefault="00DA06CD" w:rsidP="00DA06CD">
      <w:pPr>
        <w:spacing w:before="360" w:after="360" w:line="216" w:lineRule="auto"/>
        <w:ind w:firstLine="567"/>
        <w:jc w:val="left"/>
        <w:rPr>
          <w:b/>
          <w:u w:val="single"/>
          <w:lang w:val="sr-Latn-CS"/>
        </w:rPr>
      </w:pPr>
      <w:r w:rsidRPr="00DA06CD">
        <w:rPr>
          <w:b/>
          <w:u w:val="single"/>
          <w:lang w:val="sr-Latn-CS"/>
        </w:rPr>
        <w:t xml:space="preserve">III ОБАВЕЗЕ ТЕНТ ЗА ЗАПОСЛЕНЕ АНГАЖОВАНЕ ПО „НОРМА ЧАС“  </w:t>
      </w:r>
    </w:p>
    <w:p w:rsidR="00DA06CD" w:rsidRPr="00DA06CD" w:rsidRDefault="00DA06CD" w:rsidP="00DA06CD">
      <w:pPr>
        <w:spacing w:before="0" w:after="240" w:line="216" w:lineRule="auto"/>
        <w:ind w:firstLine="567"/>
        <w:rPr>
          <w:szCs w:val="20"/>
          <w:lang w:val="sr-Cyrl-CS"/>
        </w:rPr>
      </w:pPr>
      <w:r w:rsidRPr="00DA06C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DA06CD" w:rsidRPr="00DA06CD" w:rsidRDefault="00DA06CD" w:rsidP="00DA06CD">
      <w:pPr>
        <w:numPr>
          <w:ilvl w:val="0"/>
          <w:numId w:val="29"/>
        </w:numPr>
        <w:tabs>
          <w:tab w:val="num" w:pos="360"/>
        </w:tabs>
        <w:spacing w:before="0" w:after="80" w:line="216" w:lineRule="auto"/>
        <w:ind w:left="357" w:hanging="357"/>
        <w:rPr>
          <w:lang w:val="ru-RU"/>
        </w:rPr>
      </w:pPr>
      <w:r w:rsidRPr="00DA06C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A06CD" w:rsidRPr="00DA06CD" w:rsidRDefault="00DA06CD" w:rsidP="00DA06CD">
      <w:pPr>
        <w:numPr>
          <w:ilvl w:val="0"/>
          <w:numId w:val="29"/>
        </w:numPr>
        <w:tabs>
          <w:tab w:val="num" w:pos="360"/>
        </w:tabs>
        <w:spacing w:before="0" w:after="80" w:line="216" w:lineRule="auto"/>
        <w:ind w:left="357" w:hanging="357"/>
        <w:rPr>
          <w:lang w:val="ru-RU"/>
        </w:rPr>
      </w:pPr>
      <w:r w:rsidRPr="00DA06C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A06CD" w:rsidRPr="00DA06CD" w:rsidRDefault="00DA06CD" w:rsidP="00DA06CD">
      <w:pPr>
        <w:numPr>
          <w:ilvl w:val="0"/>
          <w:numId w:val="29"/>
        </w:numPr>
        <w:tabs>
          <w:tab w:val="num" w:pos="360"/>
        </w:tabs>
        <w:spacing w:before="0" w:after="80" w:line="216" w:lineRule="auto"/>
        <w:ind w:left="357" w:hanging="357"/>
        <w:rPr>
          <w:lang w:val="ru-RU"/>
        </w:rPr>
      </w:pPr>
      <w:r w:rsidRPr="00DA06C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A06CD" w:rsidRPr="00DA06CD" w:rsidRDefault="00DA06CD" w:rsidP="00DA06CD">
      <w:pPr>
        <w:numPr>
          <w:ilvl w:val="0"/>
          <w:numId w:val="29"/>
        </w:numPr>
        <w:tabs>
          <w:tab w:val="num" w:pos="360"/>
        </w:tabs>
        <w:spacing w:before="0" w:after="80" w:line="216" w:lineRule="auto"/>
        <w:ind w:left="357" w:hanging="357"/>
        <w:rPr>
          <w:lang w:val="ru-RU"/>
        </w:rPr>
      </w:pPr>
      <w:r w:rsidRPr="00DA06C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A06CD" w:rsidRPr="00DA06CD" w:rsidRDefault="00DA06CD" w:rsidP="00DA06CD">
      <w:pPr>
        <w:spacing w:before="360" w:after="360" w:line="216" w:lineRule="auto"/>
        <w:ind w:firstLine="567"/>
        <w:rPr>
          <w:b/>
          <w:u w:val="single"/>
          <w:lang w:val="sr-Cyrl-RS"/>
        </w:rPr>
      </w:pPr>
      <w:r w:rsidRPr="00DA06CD">
        <w:rPr>
          <w:b/>
          <w:u w:val="single"/>
          <w:lang w:val="sr-Cyrl-RS"/>
        </w:rPr>
        <w:t>IV НЕПОШТОВАЊЕ ПРАВИЛА</w:t>
      </w:r>
    </w:p>
    <w:p w:rsidR="00DA06CD" w:rsidRPr="00DA06CD" w:rsidRDefault="00DA06CD" w:rsidP="00DA06CD">
      <w:pPr>
        <w:spacing w:before="0" w:after="80" w:line="216" w:lineRule="auto"/>
        <w:ind w:firstLine="567"/>
        <w:rPr>
          <w:szCs w:val="20"/>
          <w:lang w:val="sr-Cyrl-CS"/>
        </w:rPr>
      </w:pPr>
      <w:r w:rsidRPr="00DA06CD">
        <w:rPr>
          <w:szCs w:val="20"/>
          <w:lang w:val="sr-Cyrl-CS"/>
        </w:rPr>
        <w:t>Служба БЗР и ЗОП ТЕНТ, док траје извођење уговорених радова, врши контролу примене ових правила.</w:t>
      </w:r>
    </w:p>
    <w:p w:rsidR="00DA06CD" w:rsidRPr="00DA06CD" w:rsidRDefault="00DA06CD" w:rsidP="00DA06CD">
      <w:pPr>
        <w:spacing w:before="0" w:after="80" w:line="216" w:lineRule="auto"/>
        <w:ind w:firstLine="567"/>
        <w:rPr>
          <w:szCs w:val="20"/>
          <w:lang w:val="sr-Cyrl-CS"/>
        </w:rPr>
      </w:pPr>
      <w:r w:rsidRPr="00DA06C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A06CD" w:rsidRPr="00DA06CD" w:rsidRDefault="00DA06CD" w:rsidP="00DA06CD">
      <w:pPr>
        <w:spacing w:before="0" w:after="80" w:line="216" w:lineRule="auto"/>
        <w:ind w:firstLine="567"/>
        <w:rPr>
          <w:szCs w:val="20"/>
          <w:lang w:val="sr-Cyrl-CS"/>
        </w:rPr>
      </w:pPr>
      <w:r w:rsidRPr="00DA06C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A06CD" w:rsidRPr="00DA06CD" w:rsidRDefault="00DA06CD" w:rsidP="00DA06CD">
      <w:pPr>
        <w:spacing w:before="0" w:after="80" w:line="216" w:lineRule="auto"/>
        <w:ind w:firstLine="567"/>
        <w:rPr>
          <w:szCs w:val="20"/>
          <w:lang w:val="sr-Cyrl-CS"/>
        </w:rPr>
      </w:pPr>
      <w:r w:rsidRPr="00DA06C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A06CD" w:rsidRPr="00DA06CD" w:rsidRDefault="00DA06CD" w:rsidP="00DA06CD">
      <w:pPr>
        <w:spacing w:before="0" w:after="80" w:line="216" w:lineRule="auto"/>
        <w:ind w:firstLine="567"/>
        <w:rPr>
          <w:szCs w:val="20"/>
          <w:lang w:val="sr-Cyrl-CS"/>
        </w:rPr>
      </w:pPr>
      <w:r w:rsidRPr="00DA06C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A06CD" w:rsidRPr="00DA06CD" w:rsidRDefault="00DA06CD" w:rsidP="00DA06CD">
      <w:pPr>
        <w:spacing w:before="0" w:after="80" w:line="216" w:lineRule="auto"/>
        <w:ind w:firstLine="567"/>
        <w:rPr>
          <w:szCs w:val="20"/>
          <w:lang w:val="sr-Cyrl-CS"/>
        </w:rPr>
      </w:pPr>
      <w:r w:rsidRPr="00DA06C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A06CD" w:rsidRPr="00DA06CD" w:rsidRDefault="00DA06CD" w:rsidP="00DA06CD">
      <w:pPr>
        <w:spacing w:before="0" w:after="80" w:line="216" w:lineRule="auto"/>
        <w:ind w:firstLine="567"/>
        <w:rPr>
          <w:szCs w:val="20"/>
          <w:lang w:val="sr-Cyrl-CS"/>
        </w:rPr>
      </w:pPr>
      <w:r w:rsidRPr="00DA06CD">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A06CD" w:rsidRPr="00DA06CD" w:rsidRDefault="00DA06CD" w:rsidP="00DA06CD">
      <w:pPr>
        <w:spacing w:before="0" w:after="80" w:line="216" w:lineRule="auto"/>
        <w:ind w:firstLine="567"/>
        <w:rPr>
          <w:szCs w:val="20"/>
          <w:lang w:val="sr-Cyrl-CS"/>
        </w:rPr>
      </w:pPr>
      <w:r w:rsidRPr="00DA06CD">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A06CD" w:rsidRPr="00DA06CD" w:rsidRDefault="00DA06CD" w:rsidP="00DA06CD">
      <w:pPr>
        <w:spacing w:before="0" w:after="80" w:line="216" w:lineRule="auto"/>
        <w:ind w:firstLine="567"/>
        <w:rPr>
          <w:szCs w:val="20"/>
          <w:lang w:val="sr-Cyrl-CS"/>
        </w:rPr>
      </w:pPr>
      <w:r w:rsidRPr="00DA06CD">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A06CD" w:rsidRDefault="00DA06CD" w:rsidP="00DA06CD">
      <w:pPr>
        <w:spacing w:before="0" w:after="80" w:line="216" w:lineRule="auto"/>
        <w:ind w:firstLine="567"/>
        <w:rPr>
          <w:szCs w:val="20"/>
          <w:lang w:val="sr-Cyrl-CS"/>
        </w:rPr>
      </w:pPr>
      <w:r w:rsidRPr="00DA06CD">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A06CD" w:rsidRDefault="00DA06CD" w:rsidP="00DA06CD">
      <w:pPr>
        <w:spacing w:before="0" w:after="80" w:line="216" w:lineRule="auto"/>
        <w:ind w:firstLine="567"/>
        <w:rPr>
          <w:szCs w:val="20"/>
          <w:lang w:val="sr-Cyrl-CS"/>
        </w:rPr>
      </w:pPr>
    </w:p>
    <w:p w:rsidR="00DA06CD" w:rsidRPr="00DA06CD" w:rsidRDefault="00DA06CD" w:rsidP="00DA06CD">
      <w:pPr>
        <w:spacing w:before="0" w:after="80" w:line="216" w:lineRule="auto"/>
        <w:ind w:firstLine="567"/>
        <w:rPr>
          <w:szCs w:val="20"/>
          <w:lang w:val="sr-Cyrl-CS"/>
        </w:rPr>
      </w:pPr>
    </w:p>
    <w:p w:rsidR="00DA06CD" w:rsidRPr="00DA06CD" w:rsidRDefault="00DA06CD" w:rsidP="00DA06CD">
      <w:pPr>
        <w:spacing w:before="280" w:after="160" w:line="216" w:lineRule="auto"/>
        <w:ind w:firstLine="567"/>
        <w:rPr>
          <w:b/>
          <w:szCs w:val="20"/>
          <w:u w:val="single"/>
          <w:lang w:val="sr-Cyrl-RS"/>
        </w:rPr>
      </w:pPr>
      <w:r w:rsidRPr="00DA06CD">
        <w:rPr>
          <w:b/>
          <w:szCs w:val="20"/>
          <w:u w:val="single"/>
          <w:lang w:val="sr-Latn-CS"/>
        </w:rPr>
        <w:lastRenderedPageBreak/>
        <w:t>V  САСТАНЦИ У ВЕЗИ БЕЗБЕДНОСТИ И ЗДРАВЉА НА РАДУ</w:t>
      </w:r>
    </w:p>
    <w:p w:rsidR="00DA06CD" w:rsidRPr="00DA06CD" w:rsidRDefault="00DA06CD" w:rsidP="00DA06CD">
      <w:pPr>
        <w:spacing w:before="360" w:after="360" w:line="216" w:lineRule="auto"/>
        <w:ind w:firstLine="567"/>
        <w:rPr>
          <w:b/>
          <w:szCs w:val="20"/>
          <w:u w:val="single"/>
          <w:lang w:val="sr-Latn-CS"/>
        </w:rPr>
      </w:pPr>
      <w:r w:rsidRPr="00DA06CD">
        <w:rPr>
          <w:szCs w:val="20"/>
          <w:lang w:val="sr-Latn-CS"/>
        </w:rPr>
        <w:t>Прв</w:t>
      </w:r>
      <w:r w:rsidRPr="00DA06CD">
        <w:rPr>
          <w:szCs w:val="20"/>
          <w:lang w:val="sr-Cyrl-CS"/>
        </w:rPr>
        <w:t>ом састанку за безбедност присуствују:</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лице за безбедност и здравље у ТЕНТ,</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 xml:space="preserve">инструктор БЗР и ЗОП из Службе за обуку кадрова. </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надзорни орган,</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одговорно лице извођача радова на градилишту и</w:t>
      </w:r>
    </w:p>
    <w:p w:rsidR="00DA06CD" w:rsidRPr="00DA06CD" w:rsidRDefault="00DA06CD" w:rsidP="00DA06CD">
      <w:pPr>
        <w:numPr>
          <w:ilvl w:val="1"/>
          <w:numId w:val="48"/>
        </w:numPr>
        <w:tabs>
          <w:tab w:val="num" w:pos="1134"/>
        </w:tabs>
        <w:spacing w:before="0" w:after="80" w:line="216" w:lineRule="auto"/>
        <w:ind w:left="1134"/>
        <w:rPr>
          <w:szCs w:val="20"/>
          <w:lang w:val="sr-Cyrl-CS"/>
        </w:rPr>
      </w:pPr>
      <w:r w:rsidRPr="00DA06CD">
        <w:rPr>
          <w:szCs w:val="20"/>
          <w:lang w:val="sr-Cyrl-CS"/>
        </w:rPr>
        <w:t>одговорно лице за безбедност и здравље извођача радова.</w:t>
      </w:r>
      <w:r w:rsidRPr="00DA06CD">
        <w:rPr>
          <w:szCs w:val="20"/>
          <w:lang w:val="sr-Latn-CS"/>
        </w:rPr>
        <w:t xml:space="preserve"> </w:t>
      </w:r>
    </w:p>
    <w:p w:rsidR="00DA06CD" w:rsidRPr="00DA06CD" w:rsidRDefault="00DA06CD" w:rsidP="00DA06CD">
      <w:pPr>
        <w:spacing w:before="0" w:after="80" w:line="216" w:lineRule="auto"/>
        <w:ind w:firstLine="567"/>
        <w:rPr>
          <w:szCs w:val="20"/>
          <w:lang w:val="sr-Latn-CS"/>
        </w:rPr>
      </w:pPr>
      <w:r w:rsidRPr="00DA06CD">
        <w:rPr>
          <w:szCs w:val="20"/>
          <w:lang w:val="sr-Latn-CS"/>
        </w:rPr>
        <w:t xml:space="preserve">Садржај </w:t>
      </w:r>
      <w:r w:rsidRPr="00DA06CD">
        <w:rPr>
          <w:szCs w:val="20"/>
          <w:lang w:val="ru-RU"/>
        </w:rPr>
        <w:t>првог</w:t>
      </w:r>
      <w:r w:rsidRPr="00DA06CD">
        <w:rPr>
          <w:szCs w:val="20"/>
          <w:lang w:val="sr-Latn-CS"/>
        </w:rPr>
        <w:t xml:space="preserve"> састанка:</w:t>
      </w:r>
    </w:p>
    <w:p w:rsidR="00DA06CD" w:rsidRPr="00DA06CD" w:rsidRDefault="00DA06CD" w:rsidP="00DA06CD">
      <w:pPr>
        <w:numPr>
          <w:ilvl w:val="1"/>
          <w:numId w:val="48"/>
        </w:numPr>
        <w:tabs>
          <w:tab w:val="num" w:pos="1134"/>
        </w:tabs>
        <w:spacing w:before="0" w:after="80" w:line="216" w:lineRule="auto"/>
        <w:ind w:left="1134"/>
        <w:rPr>
          <w:lang w:val="ru-RU"/>
        </w:rPr>
      </w:pPr>
      <w:r w:rsidRPr="00DA06CD">
        <w:rPr>
          <w:lang w:val="sr-Latn-CS"/>
        </w:rPr>
        <w:t>Одређивање радног простора (контејнери за смештај радника, материјала, санитарни чворови, и др.)</w:t>
      </w:r>
      <w:r w:rsidRPr="00DA06CD">
        <w:rPr>
          <w:lang w:val="ru-RU"/>
        </w:rPr>
        <w:t>;</w:t>
      </w:r>
    </w:p>
    <w:p w:rsidR="00DA06CD" w:rsidRPr="00DA06CD" w:rsidRDefault="00DA06CD" w:rsidP="00DA06CD">
      <w:pPr>
        <w:numPr>
          <w:ilvl w:val="1"/>
          <w:numId w:val="48"/>
        </w:numPr>
        <w:tabs>
          <w:tab w:val="num" w:pos="1134"/>
        </w:tabs>
        <w:spacing w:before="0" w:after="80" w:line="216" w:lineRule="auto"/>
        <w:ind w:left="1134"/>
        <w:rPr>
          <w:lang w:val="ru-RU"/>
        </w:rPr>
      </w:pPr>
      <w:r w:rsidRPr="00DA06CD">
        <w:rPr>
          <w:lang w:val="ru-RU"/>
        </w:rPr>
        <w:t xml:space="preserve">Упознавање са </w:t>
      </w:r>
      <w:r w:rsidRPr="00DA06CD">
        <w:rPr>
          <w:lang w:val="sr-Cyrl-CS"/>
        </w:rPr>
        <w:t>опасностима и штетностима у термоенергетским постројењима и железничком саобраћају</w:t>
      </w:r>
      <w:r w:rsidRPr="00DA06CD">
        <w:rPr>
          <w:b/>
          <w:i/>
          <w:lang w:val="sr-Cyrl-CS"/>
        </w:rPr>
        <w:t>;</w:t>
      </w:r>
    </w:p>
    <w:p w:rsidR="00DA06CD" w:rsidRPr="00DA06CD" w:rsidRDefault="00DA06CD" w:rsidP="00DA06CD">
      <w:pPr>
        <w:numPr>
          <w:ilvl w:val="1"/>
          <w:numId w:val="48"/>
        </w:numPr>
        <w:tabs>
          <w:tab w:val="num" w:pos="1134"/>
        </w:tabs>
        <w:spacing w:before="0" w:after="80" w:line="216" w:lineRule="auto"/>
        <w:ind w:left="1134"/>
        <w:rPr>
          <w:lang w:val="ru-RU"/>
        </w:rPr>
      </w:pPr>
      <w:r w:rsidRPr="00DA06CD">
        <w:rPr>
          <w:lang w:val="sr-Latn-CS"/>
        </w:rPr>
        <w:t>Прва помоћ (телефонски бројеви, процедуре, и др.)</w:t>
      </w:r>
      <w:r w:rsidRPr="00DA06CD">
        <w:rPr>
          <w:lang w:val="ru-RU"/>
        </w:rPr>
        <w:t>;</w:t>
      </w:r>
    </w:p>
    <w:p w:rsidR="00DA06CD" w:rsidRPr="00DA06CD" w:rsidRDefault="00DA06CD" w:rsidP="00DA06CD">
      <w:pPr>
        <w:numPr>
          <w:ilvl w:val="1"/>
          <w:numId w:val="48"/>
        </w:numPr>
        <w:tabs>
          <w:tab w:val="num" w:pos="1134"/>
        </w:tabs>
        <w:spacing w:before="0" w:after="80" w:line="216" w:lineRule="auto"/>
        <w:ind w:left="1134"/>
        <w:rPr>
          <w:lang w:val="ru-RU"/>
        </w:rPr>
      </w:pPr>
      <w:r w:rsidRPr="00DA06CD">
        <w:rPr>
          <w:lang w:val="sr-Latn-CS"/>
        </w:rPr>
        <w:t>Противпожарна заштита (телефонски бројеви, процедуре, дозволе и др.), опасне материје (хемикалије, гас и горива)</w:t>
      </w:r>
      <w:r w:rsidRPr="00DA06CD">
        <w:rPr>
          <w:lang w:val="sr-Cyrl-CS"/>
        </w:rPr>
        <w:t>, заштита животне средине</w:t>
      </w:r>
      <w:r w:rsidRPr="00DA06CD">
        <w:rPr>
          <w:lang w:val="ru-RU"/>
        </w:rPr>
        <w:t>;</w:t>
      </w:r>
    </w:p>
    <w:p w:rsidR="00DA06CD" w:rsidRPr="00DA06CD" w:rsidRDefault="00DA06CD" w:rsidP="00DA06CD">
      <w:pPr>
        <w:numPr>
          <w:ilvl w:val="1"/>
          <w:numId w:val="48"/>
        </w:numPr>
        <w:tabs>
          <w:tab w:val="num" w:pos="1134"/>
        </w:tabs>
        <w:spacing w:before="0" w:after="80" w:line="216" w:lineRule="auto"/>
        <w:ind w:left="1134"/>
        <w:rPr>
          <w:lang w:val="ru-RU"/>
        </w:rPr>
      </w:pPr>
      <w:r w:rsidRPr="00DA06CD">
        <w:rPr>
          <w:lang w:val="sr-Latn-CS"/>
        </w:rPr>
        <w:t>Лична</w:t>
      </w:r>
      <w:r w:rsidRPr="00DA06CD">
        <w:rPr>
          <w:lang w:val="ru-RU"/>
        </w:rPr>
        <w:t xml:space="preserve"> и колективна</w:t>
      </w:r>
      <w:r w:rsidRPr="00DA06CD">
        <w:rPr>
          <w:lang w:val="sr-Latn-CS"/>
        </w:rPr>
        <w:t xml:space="preserve"> заштитна опрема</w:t>
      </w:r>
      <w:r w:rsidRPr="00DA06CD">
        <w:rPr>
          <w:lang w:val="ru-RU"/>
        </w:rPr>
        <w:t>;</w:t>
      </w:r>
    </w:p>
    <w:p w:rsidR="00DA06CD" w:rsidRPr="00DA06CD" w:rsidRDefault="00DA06CD" w:rsidP="00DA06CD">
      <w:pPr>
        <w:numPr>
          <w:ilvl w:val="1"/>
          <w:numId w:val="48"/>
        </w:numPr>
        <w:tabs>
          <w:tab w:val="num" w:pos="1134"/>
        </w:tabs>
        <w:spacing w:before="0" w:after="80" w:line="216" w:lineRule="auto"/>
        <w:ind w:left="1134"/>
        <w:rPr>
          <w:lang w:val="ru-RU"/>
        </w:rPr>
      </w:pPr>
      <w:r w:rsidRPr="00DA06CD">
        <w:rPr>
          <w:lang w:val="sr-Latn-CS"/>
        </w:rPr>
        <w:t>Правила саобраћаја</w:t>
      </w:r>
      <w:r w:rsidRPr="00DA06CD">
        <w:rPr>
          <w:lang w:val="ru-RU"/>
        </w:rPr>
        <w:t>;</w:t>
      </w:r>
    </w:p>
    <w:p w:rsidR="00DA06CD" w:rsidRPr="00DA06CD" w:rsidRDefault="00DA06CD" w:rsidP="00DA06CD">
      <w:pPr>
        <w:numPr>
          <w:ilvl w:val="1"/>
          <w:numId w:val="48"/>
        </w:numPr>
        <w:tabs>
          <w:tab w:val="num" w:pos="1134"/>
        </w:tabs>
        <w:spacing w:before="0" w:after="80" w:line="216" w:lineRule="auto"/>
        <w:ind w:left="1134"/>
        <w:rPr>
          <w:lang w:val="ru-RU"/>
        </w:rPr>
      </w:pPr>
      <w:r w:rsidRPr="00DA06CD">
        <w:rPr>
          <w:lang w:val="ru-RU"/>
        </w:rPr>
        <w:t>Одржавање</w:t>
      </w:r>
      <w:r w:rsidRPr="00DA06CD">
        <w:rPr>
          <w:lang w:val="sr-Latn-CS"/>
        </w:rPr>
        <w:t xml:space="preserve"> и чишћење </w:t>
      </w:r>
      <w:r w:rsidRPr="00DA06CD">
        <w:rPr>
          <w:lang w:val="ru-RU"/>
        </w:rPr>
        <w:t>радног простора;</w:t>
      </w:r>
    </w:p>
    <w:p w:rsidR="00DA06CD" w:rsidRPr="00DA06CD" w:rsidRDefault="00DA06CD" w:rsidP="00DA06CD">
      <w:pPr>
        <w:numPr>
          <w:ilvl w:val="1"/>
          <w:numId w:val="48"/>
        </w:numPr>
        <w:tabs>
          <w:tab w:val="num" w:pos="1134"/>
        </w:tabs>
        <w:spacing w:before="0" w:after="80" w:line="216" w:lineRule="auto"/>
        <w:ind w:left="1134"/>
        <w:rPr>
          <w:lang w:val="ru-RU"/>
        </w:rPr>
      </w:pPr>
      <w:r w:rsidRPr="00DA06CD">
        <w:rPr>
          <w:lang w:val="sr-Latn-CS"/>
        </w:rPr>
        <w:t>Имен</w:t>
      </w:r>
      <w:r w:rsidRPr="00DA06CD">
        <w:rPr>
          <w:lang w:val="ru-RU"/>
        </w:rPr>
        <w:t xml:space="preserve">овање </w:t>
      </w:r>
      <w:r w:rsidRPr="00DA06CD">
        <w:rPr>
          <w:lang w:val="sr-Latn-CS"/>
        </w:rPr>
        <w:t>одговор</w:t>
      </w:r>
      <w:r w:rsidRPr="00DA06CD">
        <w:rPr>
          <w:lang w:val="ru-RU"/>
        </w:rPr>
        <w:t>них</w:t>
      </w:r>
      <w:r w:rsidRPr="00DA06CD">
        <w:rPr>
          <w:lang w:val="sr-Latn-CS"/>
        </w:rPr>
        <w:t xml:space="preserve"> лица</w:t>
      </w:r>
      <w:r w:rsidRPr="00DA06CD">
        <w:rPr>
          <w:lang w:val="ru-RU"/>
        </w:rPr>
        <w:t>;</w:t>
      </w:r>
    </w:p>
    <w:p w:rsidR="00DA06CD" w:rsidRPr="00DA06CD" w:rsidRDefault="00DA06CD" w:rsidP="00DA06CD">
      <w:pPr>
        <w:numPr>
          <w:ilvl w:val="1"/>
          <w:numId w:val="48"/>
        </w:numPr>
        <w:tabs>
          <w:tab w:val="num" w:pos="1134"/>
        </w:tabs>
        <w:spacing w:before="0" w:after="80" w:line="216" w:lineRule="auto"/>
        <w:ind w:left="1134"/>
        <w:rPr>
          <w:lang w:val="ru-RU"/>
        </w:rPr>
      </w:pPr>
      <w:r w:rsidRPr="00DA06CD">
        <w:rPr>
          <w:lang w:val="ru-RU"/>
        </w:rPr>
        <w:t>Поступак у случају п</w:t>
      </w:r>
      <w:r w:rsidRPr="00DA06CD">
        <w:rPr>
          <w:lang w:val="sr-Latn-CS"/>
        </w:rPr>
        <w:t>овреде на раду</w:t>
      </w:r>
      <w:r w:rsidRPr="00DA06CD">
        <w:rPr>
          <w:lang w:val="ru-RU"/>
        </w:rPr>
        <w:t>;</w:t>
      </w:r>
    </w:p>
    <w:p w:rsidR="00DA06CD" w:rsidRPr="00DA06CD" w:rsidRDefault="00DA06CD" w:rsidP="00DA06CD">
      <w:pPr>
        <w:numPr>
          <w:ilvl w:val="1"/>
          <w:numId w:val="48"/>
        </w:numPr>
        <w:tabs>
          <w:tab w:val="num" w:pos="1134"/>
        </w:tabs>
        <w:spacing w:before="0" w:after="80" w:line="216" w:lineRule="auto"/>
        <w:ind w:left="1134"/>
        <w:rPr>
          <w:lang w:val="sr-Latn-CS"/>
        </w:rPr>
      </w:pPr>
      <w:r w:rsidRPr="00DA06CD">
        <w:rPr>
          <w:lang w:val="sr-Latn-CS"/>
        </w:rPr>
        <w:t xml:space="preserve">Последице </w:t>
      </w:r>
      <w:r w:rsidRPr="00DA06CD">
        <w:rPr>
          <w:lang w:val="ru-RU"/>
        </w:rPr>
        <w:t>непоштовања Правила безбедности на раду ТЕНТ и</w:t>
      </w:r>
    </w:p>
    <w:p w:rsidR="00DA06CD" w:rsidRPr="00DA06CD" w:rsidRDefault="00DA06CD" w:rsidP="00DA06CD">
      <w:pPr>
        <w:numPr>
          <w:ilvl w:val="1"/>
          <w:numId w:val="48"/>
        </w:numPr>
        <w:tabs>
          <w:tab w:val="num" w:pos="1134"/>
        </w:tabs>
        <w:spacing w:before="0" w:after="80" w:line="216" w:lineRule="auto"/>
        <w:ind w:left="1134"/>
        <w:rPr>
          <w:lang w:val="sr-Latn-CS"/>
        </w:rPr>
      </w:pPr>
      <w:r w:rsidRPr="00DA06CD">
        <w:rPr>
          <w:lang w:val="ru-RU"/>
        </w:rPr>
        <w:t>План заједничких мера</w:t>
      </w:r>
    </w:p>
    <w:p w:rsidR="00DA06CD" w:rsidRPr="00DA06CD" w:rsidRDefault="00DA06CD" w:rsidP="00DA06CD">
      <w:pPr>
        <w:spacing w:before="0" w:after="80" w:line="216" w:lineRule="auto"/>
        <w:ind w:firstLine="567"/>
        <w:rPr>
          <w:szCs w:val="20"/>
          <w:lang w:val="sr-Latn-CS"/>
        </w:rPr>
      </w:pPr>
      <w:r w:rsidRPr="00DA06CD">
        <w:rPr>
          <w:szCs w:val="20"/>
          <w:lang w:val="ru-RU"/>
        </w:rPr>
        <w:t xml:space="preserve">   </w:t>
      </w:r>
      <w:r w:rsidRPr="00DA06CD">
        <w:rPr>
          <w:szCs w:val="20"/>
          <w:lang w:val="sr-Latn-CS"/>
        </w:rPr>
        <w:t>Редовни састанци (једном недељно) одржава</w:t>
      </w:r>
      <w:r w:rsidRPr="00DA06CD">
        <w:rPr>
          <w:szCs w:val="20"/>
          <w:lang w:val="sr-Cyrl-CS"/>
        </w:rPr>
        <w:t>ју</w:t>
      </w:r>
      <w:r w:rsidRPr="00DA06CD">
        <w:rPr>
          <w:szCs w:val="20"/>
          <w:lang w:val="sr-Latn-CS"/>
        </w:rPr>
        <w:t xml:space="preserve"> се са сваким извођачем посебно или са свим извођачима заједно. Састанак води </w:t>
      </w:r>
      <w:r w:rsidRPr="00DA06CD">
        <w:rPr>
          <w:szCs w:val="20"/>
          <w:lang w:val="sr-Cyrl-CS"/>
        </w:rPr>
        <w:t>надзорни орган -</w:t>
      </w:r>
      <w:r w:rsidRPr="00DA06CD">
        <w:rPr>
          <w:szCs w:val="20"/>
          <w:lang w:val="sr-Latn-CS"/>
        </w:rPr>
        <w:t xml:space="preserve"> вођа пројекта и одговорно лице за безбедност </w:t>
      </w:r>
      <w:r w:rsidRPr="00DA06CD">
        <w:rPr>
          <w:szCs w:val="20"/>
          <w:lang w:val="sr-Cyrl-CS"/>
        </w:rPr>
        <w:t>ТЕНТ.</w:t>
      </w:r>
    </w:p>
    <w:p w:rsidR="00DA06CD" w:rsidRPr="00DA06CD" w:rsidRDefault="00DA06CD" w:rsidP="00DA06CD">
      <w:pPr>
        <w:spacing w:before="0" w:after="80" w:line="216" w:lineRule="auto"/>
        <w:ind w:firstLine="567"/>
        <w:rPr>
          <w:szCs w:val="20"/>
          <w:lang w:val="sr-Latn-CS"/>
        </w:rPr>
      </w:pPr>
      <w:r w:rsidRPr="00DA06CD">
        <w:rPr>
          <w:szCs w:val="20"/>
          <w:lang w:val="sr-Latn-CS"/>
        </w:rPr>
        <w:t>Садржај</w:t>
      </w:r>
      <w:r w:rsidRPr="00DA06CD">
        <w:rPr>
          <w:szCs w:val="20"/>
          <w:lang w:val="ru-RU"/>
        </w:rPr>
        <w:t xml:space="preserve"> редовног</w:t>
      </w:r>
      <w:r w:rsidRPr="00DA06CD">
        <w:rPr>
          <w:szCs w:val="20"/>
          <w:lang w:val="sr-Latn-CS"/>
        </w:rPr>
        <w:t xml:space="preserve"> састанка:</w:t>
      </w:r>
    </w:p>
    <w:p w:rsidR="00DA06CD" w:rsidRPr="00DA06CD" w:rsidRDefault="00DA06CD" w:rsidP="00DA06CD">
      <w:pPr>
        <w:numPr>
          <w:ilvl w:val="1"/>
          <w:numId w:val="48"/>
        </w:numPr>
        <w:tabs>
          <w:tab w:val="num" w:pos="1134"/>
          <w:tab w:val="left" w:pos="7005"/>
        </w:tabs>
        <w:spacing w:before="0" w:after="80" w:line="216" w:lineRule="auto"/>
        <w:ind w:left="1134"/>
        <w:rPr>
          <w:lang w:val="ru-RU"/>
        </w:rPr>
      </w:pPr>
      <w:r w:rsidRPr="00DA06CD">
        <w:rPr>
          <w:lang w:val="ru-RU"/>
        </w:rPr>
        <w:t xml:space="preserve">Стање </w:t>
      </w:r>
      <w:r w:rsidRPr="00DA06CD">
        <w:rPr>
          <w:lang w:val="sr-Latn-CS"/>
        </w:rPr>
        <w:t>радног и складишног простора</w:t>
      </w:r>
      <w:r w:rsidRPr="00DA06CD">
        <w:rPr>
          <w:lang w:val="ru-RU"/>
        </w:rPr>
        <w:t>;</w:t>
      </w:r>
    </w:p>
    <w:p w:rsidR="00DA06CD" w:rsidRPr="00DA06CD" w:rsidRDefault="00DA06CD" w:rsidP="00DA06CD">
      <w:pPr>
        <w:numPr>
          <w:ilvl w:val="1"/>
          <w:numId w:val="48"/>
        </w:numPr>
        <w:tabs>
          <w:tab w:val="num" w:pos="1134"/>
          <w:tab w:val="left" w:pos="7005"/>
        </w:tabs>
        <w:spacing w:before="0" w:after="80" w:line="216" w:lineRule="auto"/>
        <w:ind w:left="1134"/>
        <w:rPr>
          <w:lang w:val="ru-RU"/>
        </w:rPr>
      </w:pPr>
      <w:r w:rsidRPr="00DA06CD">
        <w:rPr>
          <w:lang w:val="ru-RU"/>
        </w:rPr>
        <w:t>Стање</w:t>
      </w:r>
      <w:r w:rsidRPr="00DA06CD">
        <w:rPr>
          <w:lang w:val="sr-Latn-CS"/>
        </w:rPr>
        <w:t xml:space="preserve"> противпожаре заштите, опасних материја (хемикалије, гас, горива)</w:t>
      </w:r>
      <w:r w:rsidRPr="00DA06CD">
        <w:rPr>
          <w:lang w:val="ru-RU"/>
        </w:rPr>
        <w:t>;</w:t>
      </w:r>
    </w:p>
    <w:p w:rsidR="00DA06CD" w:rsidRPr="00DA06CD" w:rsidRDefault="00DA06CD" w:rsidP="00DA06CD">
      <w:pPr>
        <w:numPr>
          <w:ilvl w:val="1"/>
          <w:numId w:val="48"/>
        </w:numPr>
        <w:tabs>
          <w:tab w:val="num" w:pos="1134"/>
          <w:tab w:val="left" w:pos="7005"/>
        </w:tabs>
        <w:spacing w:before="0" w:after="80" w:line="216" w:lineRule="auto"/>
        <w:ind w:left="1134"/>
        <w:rPr>
          <w:lang w:val="ru-RU"/>
        </w:rPr>
      </w:pPr>
      <w:r w:rsidRPr="00DA06CD">
        <w:rPr>
          <w:lang w:val="ru-RU"/>
        </w:rPr>
        <w:t>Коришћење л</w:t>
      </w:r>
      <w:r w:rsidRPr="00DA06CD">
        <w:rPr>
          <w:lang w:val="sr-Latn-CS"/>
        </w:rPr>
        <w:t xml:space="preserve">ичне </w:t>
      </w:r>
      <w:r w:rsidRPr="00DA06CD">
        <w:rPr>
          <w:lang w:val="ru-RU"/>
        </w:rPr>
        <w:t>и колективне</w:t>
      </w:r>
      <w:r w:rsidRPr="00DA06CD">
        <w:rPr>
          <w:lang w:val="sr-Latn-CS"/>
        </w:rPr>
        <w:t xml:space="preserve"> заштитне опреме</w:t>
      </w:r>
      <w:r w:rsidRPr="00DA06CD">
        <w:rPr>
          <w:lang w:val="ru-RU"/>
        </w:rPr>
        <w:t>;</w:t>
      </w:r>
    </w:p>
    <w:p w:rsidR="00DA06CD" w:rsidRPr="00DA06CD" w:rsidRDefault="00DA06CD" w:rsidP="00DA06CD">
      <w:pPr>
        <w:numPr>
          <w:ilvl w:val="1"/>
          <w:numId w:val="48"/>
        </w:numPr>
        <w:tabs>
          <w:tab w:val="num" w:pos="1134"/>
          <w:tab w:val="left" w:pos="7005"/>
        </w:tabs>
        <w:spacing w:before="0" w:after="80" w:line="216" w:lineRule="auto"/>
        <w:ind w:left="1134"/>
        <w:rPr>
          <w:lang w:val="ru-RU"/>
        </w:rPr>
      </w:pPr>
      <w:r w:rsidRPr="00DA06CD">
        <w:rPr>
          <w:lang w:val="ru-RU"/>
        </w:rPr>
        <w:t>Поштовање п</w:t>
      </w:r>
      <w:r w:rsidRPr="00DA06CD">
        <w:rPr>
          <w:lang w:val="sr-Latn-CS"/>
        </w:rPr>
        <w:t>равила саобраћаја</w:t>
      </w:r>
      <w:r w:rsidRPr="00DA06CD">
        <w:rPr>
          <w:lang w:val="ru-RU"/>
        </w:rPr>
        <w:t>;</w:t>
      </w:r>
    </w:p>
    <w:p w:rsidR="00DA06CD" w:rsidRPr="00DA06CD" w:rsidRDefault="00DA06CD" w:rsidP="00DA06CD">
      <w:pPr>
        <w:numPr>
          <w:ilvl w:val="1"/>
          <w:numId w:val="48"/>
        </w:numPr>
        <w:tabs>
          <w:tab w:val="num" w:pos="1134"/>
          <w:tab w:val="left" w:pos="7005"/>
        </w:tabs>
        <w:spacing w:before="0" w:after="80" w:line="216" w:lineRule="auto"/>
        <w:ind w:left="1134"/>
        <w:rPr>
          <w:lang w:val="ru-RU"/>
        </w:rPr>
      </w:pPr>
      <w:r w:rsidRPr="00DA06CD">
        <w:rPr>
          <w:lang w:val="sr-Latn-CS"/>
        </w:rPr>
        <w:t>Процене ризика од повреда</w:t>
      </w:r>
      <w:r w:rsidRPr="00DA06CD">
        <w:rPr>
          <w:lang w:val="ru-RU"/>
        </w:rPr>
        <w:t xml:space="preserve"> и</w:t>
      </w:r>
    </w:p>
    <w:p w:rsidR="00DA06CD" w:rsidRPr="00DA06CD" w:rsidRDefault="00DA06CD" w:rsidP="00DA06CD">
      <w:pPr>
        <w:numPr>
          <w:ilvl w:val="1"/>
          <w:numId w:val="48"/>
        </w:numPr>
        <w:tabs>
          <w:tab w:val="num" w:pos="1134"/>
          <w:tab w:val="left" w:pos="7005"/>
        </w:tabs>
        <w:spacing w:before="0" w:after="80" w:line="216" w:lineRule="auto"/>
        <w:ind w:left="1134"/>
        <w:rPr>
          <w:lang w:val="sr-Latn-CS"/>
        </w:rPr>
      </w:pPr>
      <w:r w:rsidRPr="00DA06CD">
        <w:rPr>
          <w:lang w:val="sr-Latn-CS"/>
        </w:rPr>
        <w:t>Могућност побољшања безбедности</w:t>
      </w:r>
      <w:r w:rsidRPr="00DA06CD">
        <w:rPr>
          <w:lang w:val="ru-RU"/>
        </w:rPr>
        <w:t xml:space="preserve"> и здравља на</w:t>
      </w:r>
      <w:r w:rsidRPr="00DA06CD">
        <w:rPr>
          <w:lang w:val="sr-Latn-CS"/>
        </w:rPr>
        <w:t xml:space="preserve"> рад</w:t>
      </w:r>
      <w:r w:rsidRPr="00DA06CD">
        <w:rPr>
          <w:lang w:val="ru-RU"/>
        </w:rPr>
        <w:t>у</w:t>
      </w:r>
      <w:r w:rsidRPr="00DA06CD">
        <w:rPr>
          <w:lang w:val="sr-Latn-CS"/>
        </w:rPr>
        <w:t>.</w:t>
      </w:r>
    </w:p>
    <w:p w:rsidR="007D07C5" w:rsidRPr="003373F2" w:rsidRDefault="007D07C5" w:rsidP="00DA06CD">
      <w:pPr>
        <w:jc w:val="center"/>
        <w:rPr>
          <w:rFonts w:cs="Arial"/>
          <w:b/>
          <w:lang w:val="sr-Cyrl-RS"/>
        </w:rPr>
      </w:pP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8FB" w:rsidRDefault="00EC48FB">
      <w:r>
        <w:separator/>
      </w:r>
    </w:p>
    <w:p w:rsidR="00EC48FB" w:rsidRDefault="00EC48FB"/>
  </w:endnote>
  <w:endnote w:type="continuationSeparator" w:id="0">
    <w:p w:rsidR="00EC48FB" w:rsidRDefault="00EC48FB">
      <w:r>
        <w:continuationSeparator/>
      </w:r>
    </w:p>
    <w:p w:rsidR="00EC48FB" w:rsidRDefault="00EC48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620" w:rsidRDefault="00EC76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C7620" w:rsidRDefault="00EC7620" w:rsidP="00841BE7">
    <w:pPr>
      <w:pStyle w:val="Footer"/>
      <w:ind w:right="360"/>
    </w:pPr>
  </w:p>
  <w:p w:rsidR="00EC7620" w:rsidRDefault="00EC7620"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620" w:rsidRPr="00EC5BB4" w:rsidRDefault="00EC7620"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E06C3">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E06C3">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620" w:rsidRPr="00EC5BB4" w:rsidRDefault="00EC76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E06C3">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E06C3">
      <w:rPr>
        <w:rStyle w:val="PageNumber"/>
        <w:rFonts w:cs="Arial"/>
        <w:b/>
        <w:noProof/>
        <w:szCs w:val="24"/>
      </w:rPr>
      <w:t>45</w:t>
    </w:r>
    <w:r w:rsidRPr="00EC5BB4">
      <w:rPr>
        <w:rStyle w:val="PageNumber"/>
        <w:rFonts w:cs="Arial"/>
        <w:b/>
        <w:szCs w:val="24"/>
      </w:rPr>
      <w:fldChar w:fldCharType="end"/>
    </w:r>
  </w:p>
  <w:p w:rsidR="00EC7620" w:rsidRDefault="00EC7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8FB" w:rsidRDefault="00EC48FB">
      <w:r>
        <w:separator/>
      </w:r>
    </w:p>
    <w:p w:rsidR="00EC48FB" w:rsidRDefault="00EC48FB"/>
  </w:footnote>
  <w:footnote w:type="continuationSeparator" w:id="0">
    <w:p w:rsidR="00EC48FB" w:rsidRDefault="00EC48FB">
      <w:r>
        <w:continuationSeparator/>
      </w:r>
    </w:p>
    <w:p w:rsidR="00EC48FB" w:rsidRDefault="00EC48F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620" w:rsidRDefault="00EC7620" w:rsidP="004276AD">
    <w:pPr>
      <w:pStyle w:val="Header"/>
      <w:rPr>
        <w:sz w:val="20"/>
      </w:rPr>
    </w:pPr>
  </w:p>
  <w:p w:rsidR="00EC7620" w:rsidRPr="00274C2A" w:rsidRDefault="00EC7620" w:rsidP="004276AD">
    <w:pPr>
      <w:pStyle w:val="Header"/>
      <w:rPr>
        <w:sz w:val="18"/>
        <w:szCs w:val="18"/>
        <w:lang w:val="sr-Cyrl-RS"/>
      </w:rPr>
    </w:pPr>
    <w:r w:rsidRPr="00274C2A">
      <w:rPr>
        <w:sz w:val="18"/>
        <w:szCs w:val="18"/>
      </w:rPr>
      <w:t>ЈП „Електропривреда Србије“</w:t>
    </w:r>
  </w:p>
  <w:p w:rsidR="00EC7620" w:rsidRPr="005C687D" w:rsidRDefault="00EC7620" w:rsidP="0039565C">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5C687D">
      <w:rPr>
        <w:rFonts w:eastAsia="Arial" w:cs="Arial"/>
        <w:b/>
        <w:color w:val="000000"/>
        <w:sz w:val="18"/>
        <w:szCs w:val="18"/>
        <w:lang w:val="sr-Latn-RS" w:eastAsia="sr-Latn-RS"/>
      </w:rPr>
      <w:t>2067/2018</w:t>
    </w:r>
    <w:r w:rsidRPr="005C687D">
      <w:rPr>
        <w:rFonts w:eastAsia="Arial" w:cs="Arial"/>
        <w:b/>
        <w:color w:val="000000"/>
        <w:sz w:val="18"/>
        <w:szCs w:val="18"/>
        <w:lang w:val="sr-Cyrl-RS" w:eastAsia="sr-Latn-RS"/>
      </w:rPr>
      <w:t>(3000/0095/2018)</w:t>
    </w:r>
  </w:p>
  <w:p w:rsidR="00EC7620" w:rsidRPr="004E1326" w:rsidRDefault="00EC7620" w:rsidP="004E1326">
    <w:pPr>
      <w:ind w:left="-360" w:right="-19"/>
      <w:jc w:val="center"/>
      <w:outlineLvl w:val="0"/>
      <w:rPr>
        <w:rFonts w:cs="Arial"/>
        <w:b/>
        <w:sz w:val="18"/>
        <w:szCs w:val="18"/>
        <w:lang w:val="sr-Cyrl-CS"/>
      </w:rPr>
    </w:pPr>
  </w:p>
  <w:p w:rsidR="00EC7620" w:rsidRPr="0039565C" w:rsidRDefault="00EC7620" w:rsidP="0039565C">
    <w:pPr>
      <w:ind w:left="-360" w:right="-19"/>
      <w:jc w:val="right"/>
      <w:outlineLvl w:val="0"/>
      <w:rPr>
        <w:rFonts w:cs="Arial"/>
        <w:b/>
        <w:bCs/>
        <w:sz w:val="18"/>
        <w:szCs w:val="18"/>
        <w:lang w:val="sr-Latn-RS" w:eastAsia="hr-HR"/>
      </w:rPr>
    </w:pPr>
    <w:r>
      <w:rPr>
        <w:sz w:val="18"/>
        <w:szCs w:val="18"/>
        <w:lang w:val="sr-Cyrl-R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620" w:rsidRDefault="00EC7620" w:rsidP="004276AD">
    <w:pPr>
      <w:pStyle w:val="Header"/>
    </w:pPr>
  </w:p>
  <w:p w:rsidR="00EC7620" w:rsidRPr="00274C2A" w:rsidRDefault="00EC7620" w:rsidP="00FA0E69">
    <w:pPr>
      <w:pStyle w:val="Header"/>
      <w:rPr>
        <w:sz w:val="18"/>
        <w:szCs w:val="18"/>
        <w:lang w:val="sr-Cyrl-RS"/>
      </w:rPr>
    </w:pPr>
    <w:r w:rsidRPr="00274C2A">
      <w:rPr>
        <w:sz w:val="18"/>
        <w:szCs w:val="18"/>
      </w:rPr>
      <w:t>ЈП „Електропривреда Србије“</w:t>
    </w:r>
  </w:p>
  <w:p w:rsidR="00EC7620" w:rsidRPr="0039565C" w:rsidRDefault="00EC7620" w:rsidP="00FA0E69">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Pr>
        <w:rFonts w:cs="Arial"/>
        <w:b/>
        <w:sz w:val="18"/>
        <w:szCs w:val="18"/>
        <w:lang w:val="sr-Latn-RS"/>
      </w:rPr>
      <w:t>2067/2018(3000/0095/2018)</w:t>
    </w:r>
  </w:p>
  <w:p w:rsidR="00EC7620" w:rsidRPr="00A31A80" w:rsidRDefault="00EC7620" w:rsidP="00FA0E69">
    <w:pPr>
      <w:pStyle w:val="Header"/>
      <w:rPr>
        <w:rFonts w:cs="Arial"/>
        <w:b/>
        <w:sz w:val="18"/>
        <w:szCs w:val="18"/>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F93A1F"/>
    <w:multiLevelType w:val="hybridMultilevel"/>
    <w:tmpl w:val="F8988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55B18D6"/>
    <w:multiLevelType w:val="hybridMultilevel"/>
    <w:tmpl w:val="04F464DC"/>
    <w:lvl w:ilvl="0" w:tplc="241A0015">
      <w:start w:val="1"/>
      <w:numFmt w:val="upperLetter"/>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A051B82"/>
    <w:multiLevelType w:val="hybridMultilevel"/>
    <w:tmpl w:val="E200C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F11434D"/>
    <w:multiLevelType w:val="hybridMultilevel"/>
    <w:tmpl w:val="44328990"/>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AF157C4"/>
    <w:multiLevelType w:val="hybridMultilevel"/>
    <w:tmpl w:val="74C0882C"/>
    <w:lvl w:ilvl="0" w:tplc="241A001B">
      <w:start w:val="1"/>
      <w:numFmt w:val="lowerRoman"/>
      <w:lvlText w:val="%1."/>
      <w:lvlJc w:val="righ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3D81358"/>
    <w:multiLevelType w:val="hybridMultilevel"/>
    <w:tmpl w:val="B61A8BA8"/>
    <w:lvl w:ilvl="0" w:tplc="241A0015">
      <w:start w:val="1"/>
      <w:numFmt w:val="upperLetter"/>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A6A3271"/>
    <w:multiLevelType w:val="multilevel"/>
    <w:tmpl w:val="AB824060"/>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3776039"/>
    <w:multiLevelType w:val="hybridMultilevel"/>
    <w:tmpl w:val="822EA84C"/>
    <w:lvl w:ilvl="0" w:tplc="241A0015">
      <w:start w:val="1"/>
      <w:numFmt w:val="upperLetter"/>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9" w15:restartNumberingAfterBreak="0">
    <w:nsid w:val="440D6828"/>
    <w:multiLevelType w:val="hybridMultilevel"/>
    <w:tmpl w:val="1F682E2C"/>
    <w:lvl w:ilvl="0" w:tplc="241A0015">
      <w:start w:val="1"/>
      <w:numFmt w:val="upperLetter"/>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0740D0"/>
    <w:multiLevelType w:val="hybridMultilevel"/>
    <w:tmpl w:val="5EFECB36"/>
    <w:lvl w:ilvl="0" w:tplc="241A001B">
      <w:start w:val="1"/>
      <w:numFmt w:val="lowerRoman"/>
      <w:lvlText w:val="%1."/>
      <w:lvlJc w:val="righ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B1E0BB5"/>
    <w:multiLevelType w:val="hybridMultilevel"/>
    <w:tmpl w:val="8298A5FC"/>
    <w:lvl w:ilvl="0" w:tplc="241A0013">
      <w:start w:val="1"/>
      <w:numFmt w:val="upperRoman"/>
      <w:lvlText w:val="%1."/>
      <w:lvlJc w:val="righ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7F06514"/>
    <w:multiLevelType w:val="hybridMultilevel"/>
    <w:tmpl w:val="156AE27A"/>
    <w:lvl w:ilvl="0" w:tplc="241A001B">
      <w:start w:val="1"/>
      <w:numFmt w:val="lowerRoman"/>
      <w:lvlText w:val="%1."/>
      <w:lvlJc w:val="righ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5D86321"/>
    <w:multiLevelType w:val="hybridMultilevel"/>
    <w:tmpl w:val="53C414F2"/>
    <w:lvl w:ilvl="0" w:tplc="A956CC12">
      <w:numFmt w:val="bullet"/>
      <w:lvlText w:val="-"/>
      <w:lvlJc w:val="left"/>
      <w:pPr>
        <w:ind w:left="420" w:hanging="360"/>
      </w:pPr>
      <w:rPr>
        <w:rFonts w:ascii="Arial" w:eastAsia="Calibri" w:hAnsi="Arial" w:cs="Arial" w:hint="default"/>
        <w:i w:val="0"/>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92" w15:restartNumberingAfterBreak="0">
    <w:nsid w:val="66C61111"/>
    <w:multiLevelType w:val="hybridMultilevel"/>
    <w:tmpl w:val="C3B69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E4A56DE"/>
    <w:multiLevelType w:val="hybridMultilevel"/>
    <w:tmpl w:val="54DCD444"/>
    <w:lvl w:ilvl="0" w:tplc="0798A8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3304950"/>
    <w:multiLevelType w:val="hybridMultilevel"/>
    <w:tmpl w:val="72E4027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471F0B"/>
    <w:multiLevelType w:val="hybridMultilevel"/>
    <w:tmpl w:val="359868C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9"/>
  </w:num>
  <w:num w:numId="3">
    <w:abstractNumId w:val="90"/>
  </w:num>
  <w:num w:numId="4">
    <w:abstractNumId w:val="59"/>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7"/>
  </w:num>
  <w:num w:numId="10">
    <w:abstractNumId w:val="71"/>
  </w:num>
  <w:num w:numId="11">
    <w:abstractNumId w:val="63"/>
  </w:num>
  <w:num w:numId="12">
    <w:abstractNumId w:val="68"/>
  </w:num>
  <w:num w:numId="13">
    <w:abstractNumId w:val="93"/>
  </w:num>
  <w:num w:numId="14">
    <w:abstractNumId w:val="85"/>
  </w:num>
  <w:num w:numId="15">
    <w:abstractNumId w:val="96"/>
  </w:num>
  <w:num w:numId="16">
    <w:abstractNumId w:val="70"/>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num>
  <w:num w:numId="22">
    <w:abstractNumId w:val="104"/>
  </w:num>
  <w:num w:numId="23">
    <w:abstractNumId w:val="60"/>
  </w:num>
  <w:num w:numId="24">
    <w:abstractNumId w:val="99"/>
  </w:num>
  <w:num w:numId="25">
    <w:abstractNumId w:val="65"/>
  </w:num>
  <w:num w:numId="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95"/>
  </w:num>
  <w:num w:numId="31">
    <w:abstractNumId w:val="49"/>
  </w:num>
  <w:num w:numId="32">
    <w:abstractNumId w:val="92"/>
  </w:num>
  <w:num w:numId="33">
    <w:abstractNumId w:val="52"/>
  </w:num>
  <w:num w:numId="34">
    <w:abstractNumId w:val="91"/>
  </w:num>
  <w:num w:numId="35">
    <w:abstractNumId w:val="83"/>
  </w:num>
  <w:num w:numId="36">
    <w:abstractNumId w:val="105"/>
  </w:num>
  <w:num w:numId="37">
    <w:abstractNumId w:val="100"/>
  </w:num>
  <w:num w:numId="38">
    <w:abstractNumId w:val="86"/>
  </w:num>
  <w:num w:numId="39">
    <w:abstractNumId w:val="79"/>
  </w:num>
  <w:num w:numId="40">
    <w:abstractNumId w:val="81"/>
  </w:num>
  <w:num w:numId="41">
    <w:abstractNumId w:val="84"/>
  </w:num>
  <w:num w:numId="42">
    <w:abstractNumId w:val="55"/>
  </w:num>
  <w:num w:numId="43">
    <w:abstractNumId w:val="66"/>
  </w:num>
  <w:num w:numId="44">
    <w:abstractNumId w:val="76"/>
  </w:num>
  <w:num w:numId="45">
    <w:abstractNumId w:val="74"/>
  </w:num>
  <w:num w:numId="46">
    <w:abstractNumId w:val="78"/>
  </w:num>
  <w:num w:numId="47">
    <w:abstractNumId w:val="50"/>
  </w:num>
  <w:num w:numId="48">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96D"/>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147"/>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0"/>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9C3"/>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89B"/>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5EBA"/>
    <w:rsid w:val="00196151"/>
    <w:rsid w:val="00196726"/>
    <w:rsid w:val="00196727"/>
    <w:rsid w:val="00196B35"/>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983"/>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1B6D"/>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9D3"/>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3203"/>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4E00"/>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546"/>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88"/>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1D6"/>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1A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257"/>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65C"/>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9B0"/>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4B5"/>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0E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34"/>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97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A29"/>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6B4F"/>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7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59D"/>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7E2"/>
    <w:rsid w:val="006028C9"/>
    <w:rsid w:val="00602A14"/>
    <w:rsid w:val="00602C05"/>
    <w:rsid w:val="00602F44"/>
    <w:rsid w:val="0060310B"/>
    <w:rsid w:val="00603188"/>
    <w:rsid w:val="00603394"/>
    <w:rsid w:val="00603870"/>
    <w:rsid w:val="006038F0"/>
    <w:rsid w:val="00603900"/>
    <w:rsid w:val="00603992"/>
    <w:rsid w:val="00603A67"/>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B9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9E0"/>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907"/>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E1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C80"/>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DF1"/>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05"/>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25A"/>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62D"/>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953"/>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DE3"/>
    <w:rsid w:val="00A9136F"/>
    <w:rsid w:val="00A9142E"/>
    <w:rsid w:val="00A91B4A"/>
    <w:rsid w:val="00A91DF5"/>
    <w:rsid w:val="00A91F68"/>
    <w:rsid w:val="00A921E7"/>
    <w:rsid w:val="00A9243C"/>
    <w:rsid w:val="00A92688"/>
    <w:rsid w:val="00A92A93"/>
    <w:rsid w:val="00A92D21"/>
    <w:rsid w:val="00A937CC"/>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C05"/>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78E"/>
    <w:rsid w:val="00AC4D1D"/>
    <w:rsid w:val="00AC4D6E"/>
    <w:rsid w:val="00AC55D0"/>
    <w:rsid w:val="00AC580B"/>
    <w:rsid w:val="00AC59F9"/>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936"/>
    <w:rsid w:val="00AF4D5B"/>
    <w:rsid w:val="00AF4F9C"/>
    <w:rsid w:val="00AF5B5E"/>
    <w:rsid w:val="00AF5BED"/>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6A"/>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07C0"/>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719"/>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5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08C"/>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3B"/>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5CC8"/>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38F"/>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05A"/>
    <w:rsid w:val="00DA06CD"/>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369"/>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B2"/>
    <w:rsid w:val="00E039D1"/>
    <w:rsid w:val="00E03A2D"/>
    <w:rsid w:val="00E03DA4"/>
    <w:rsid w:val="00E042FF"/>
    <w:rsid w:val="00E04E96"/>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EF2"/>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553"/>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8B3"/>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8FB"/>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620"/>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F8"/>
    <w:rsid w:val="00ED7DCB"/>
    <w:rsid w:val="00EE0029"/>
    <w:rsid w:val="00EE03E1"/>
    <w:rsid w:val="00EE06C3"/>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87"/>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E61"/>
    <w:rsid w:val="00FA0E69"/>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612"/>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27DB4"/>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48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12C5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1100235">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00.xml><?xml version="1.0" encoding="utf-8"?>
<ds:datastoreItem xmlns:ds="http://schemas.openxmlformats.org/officeDocument/2006/customXml" ds:itemID="{6EA53B6D-584E-4591-8C01-857F233DE32E}">
  <ds:schemaRefs>
    <ds:schemaRef ds:uri="http://schemas.openxmlformats.org/officeDocument/2006/bibliography"/>
  </ds:schemaRefs>
</ds:datastoreItem>
</file>

<file path=customXml/itemProps101.xml><?xml version="1.0" encoding="utf-8"?>
<ds:datastoreItem xmlns:ds="http://schemas.openxmlformats.org/officeDocument/2006/customXml" ds:itemID="{94E13DB9-A6DC-453C-94B4-6ACD808ACCC0}">
  <ds:schemaRefs>
    <ds:schemaRef ds:uri="http://schemas.openxmlformats.org/officeDocument/2006/bibliography"/>
  </ds:schemaRefs>
</ds:datastoreItem>
</file>

<file path=customXml/itemProps102.xml><?xml version="1.0" encoding="utf-8"?>
<ds:datastoreItem xmlns:ds="http://schemas.openxmlformats.org/officeDocument/2006/customXml" ds:itemID="{C2FA45BC-E33A-483A-B2FB-407F09A24A27}">
  <ds:schemaRefs>
    <ds:schemaRef ds:uri="http://schemas.openxmlformats.org/officeDocument/2006/bibliography"/>
  </ds:schemaRefs>
</ds:datastoreItem>
</file>

<file path=customXml/itemProps103.xml><?xml version="1.0" encoding="utf-8"?>
<ds:datastoreItem xmlns:ds="http://schemas.openxmlformats.org/officeDocument/2006/customXml" ds:itemID="{7595849F-D637-41B5-8D6C-7F0C390C3476}">
  <ds:schemaRefs>
    <ds:schemaRef ds:uri="http://schemas.openxmlformats.org/officeDocument/2006/bibliography"/>
  </ds:schemaRefs>
</ds:datastoreItem>
</file>

<file path=customXml/itemProps104.xml><?xml version="1.0" encoding="utf-8"?>
<ds:datastoreItem xmlns:ds="http://schemas.openxmlformats.org/officeDocument/2006/customXml" ds:itemID="{58002EBC-FD91-4610-AB17-2416E4F7F7BF}">
  <ds:schemaRefs>
    <ds:schemaRef ds:uri="http://schemas.openxmlformats.org/officeDocument/2006/bibliography"/>
  </ds:schemaRefs>
</ds:datastoreItem>
</file>

<file path=customXml/itemProps105.xml><?xml version="1.0" encoding="utf-8"?>
<ds:datastoreItem xmlns:ds="http://schemas.openxmlformats.org/officeDocument/2006/customXml" ds:itemID="{63C88638-D9E3-40E0-804E-7F75DBF24C52}">
  <ds:schemaRefs>
    <ds:schemaRef ds:uri="http://schemas.openxmlformats.org/officeDocument/2006/bibliography"/>
  </ds:schemaRefs>
</ds:datastoreItem>
</file>

<file path=customXml/itemProps106.xml><?xml version="1.0" encoding="utf-8"?>
<ds:datastoreItem xmlns:ds="http://schemas.openxmlformats.org/officeDocument/2006/customXml" ds:itemID="{430F8ACA-DD48-4D52-B148-A5D6DB23975D}">
  <ds:schemaRefs>
    <ds:schemaRef ds:uri="http://schemas.openxmlformats.org/officeDocument/2006/bibliography"/>
  </ds:schemaRefs>
</ds:datastoreItem>
</file>

<file path=customXml/itemProps107.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108.xml><?xml version="1.0" encoding="utf-8"?>
<ds:datastoreItem xmlns:ds="http://schemas.openxmlformats.org/officeDocument/2006/customXml" ds:itemID="{D25C1A96-0CDC-4077-A007-0B951450DDDC}">
  <ds:schemaRefs>
    <ds:schemaRef ds:uri="http://schemas.openxmlformats.org/officeDocument/2006/bibliography"/>
  </ds:schemaRefs>
</ds:datastoreItem>
</file>

<file path=customXml/itemProps109.xml><?xml version="1.0" encoding="utf-8"?>
<ds:datastoreItem xmlns:ds="http://schemas.openxmlformats.org/officeDocument/2006/customXml" ds:itemID="{66F59D59-213F-46B4-AA5B-221C032D0803}">
  <ds:schemaRefs>
    <ds:schemaRef ds:uri="http://schemas.openxmlformats.org/officeDocument/2006/bibliography"/>
  </ds:schemaRefs>
</ds:datastoreItem>
</file>

<file path=customXml/itemProps11.xml><?xml version="1.0" encoding="utf-8"?>
<ds:datastoreItem xmlns:ds="http://schemas.openxmlformats.org/officeDocument/2006/customXml" ds:itemID="{48C30E2C-7466-4475-933C-976B44C3F5CE}">
  <ds:schemaRefs>
    <ds:schemaRef ds:uri="http://schemas.openxmlformats.org/officeDocument/2006/bibliography"/>
  </ds:schemaRefs>
</ds:datastoreItem>
</file>

<file path=customXml/itemProps110.xml><?xml version="1.0" encoding="utf-8"?>
<ds:datastoreItem xmlns:ds="http://schemas.openxmlformats.org/officeDocument/2006/customXml" ds:itemID="{D4DBC740-F11D-4E39-8474-E924D220ECDF}">
  <ds:schemaRefs>
    <ds:schemaRef ds:uri="http://schemas.openxmlformats.org/officeDocument/2006/bibliography"/>
  </ds:schemaRefs>
</ds:datastoreItem>
</file>

<file path=customXml/itemProps111.xml><?xml version="1.0" encoding="utf-8"?>
<ds:datastoreItem xmlns:ds="http://schemas.openxmlformats.org/officeDocument/2006/customXml" ds:itemID="{6E4176ED-E4CA-43BF-A85C-F284C06F0568}">
  <ds:schemaRefs>
    <ds:schemaRef ds:uri="http://schemas.openxmlformats.org/officeDocument/2006/bibliography"/>
  </ds:schemaRefs>
</ds:datastoreItem>
</file>

<file path=customXml/itemProps112.xml><?xml version="1.0" encoding="utf-8"?>
<ds:datastoreItem xmlns:ds="http://schemas.openxmlformats.org/officeDocument/2006/customXml" ds:itemID="{EB3EC22B-CD4F-424C-8ED4-047797C702B5}">
  <ds:schemaRefs>
    <ds:schemaRef ds:uri="http://schemas.openxmlformats.org/officeDocument/2006/bibliography"/>
  </ds:schemaRefs>
</ds:datastoreItem>
</file>

<file path=customXml/itemProps113.xml><?xml version="1.0" encoding="utf-8"?>
<ds:datastoreItem xmlns:ds="http://schemas.openxmlformats.org/officeDocument/2006/customXml" ds:itemID="{FBDD9832-26B3-466B-B603-F600894764B5}">
  <ds:schemaRefs>
    <ds:schemaRef ds:uri="http://schemas.openxmlformats.org/officeDocument/2006/bibliography"/>
  </ds:schemaRefs>
</ds:datastoreItem>
</file>

<file path=customXml/itemProps114.xml><?xml version="1.0" encoding="utf-8"?>
<ds:datastoreItem xmlns:ds="http://schemas.openxmlformats.org/officeDocument/2006/customXml" ds:itemID="{147935A9-05C3-498D-9255-3B340133B640}">
  <ds:schemaRefs>
    <ds:schemaRef ds:uri="http://schemas.openxmlformats.org/officeDocument/2006/bibliography"/>
  </ds:schemaRefs>
</ds:datastoreItem>
</file>

<file path=customXml/itemProps115.xml><?xml version="1.0" encoding="utf-8"?>
<ds:datastoreItem xmlns:ds="http://schemas.openxmlformats.org/officeDocument/2006/customXml" ds:itemID="{8B6F5845-719A-4B3B-98FF-B6C689547172}">
  <ds:schemaRefs>
    <ds:schemaRef ds:uri="http://schemas.openxmlformats.org/officeDocument/2006/bibliography"/>
  </ds:schemaRefs>
</ds:datastoreItem>
</file>

<file path=customXml/itemProps116.xml><?xml version="1.0" encoding="utf-8"?>
<ds:datastoreItem xmlns:ds="http://schemas.openxmlformats.org/officeDocument/2006/customXml" ds:itemID="{36E38FDB-B58B-40BE-BD52-A7BB16C44665}">
  <ds:schemaRefs>
    <ds:schemaRef ds:uri="http://schemas.openxmlformats.org/officeDocument/2006/bibliography"/>
  </ds:schemaRefs>
</ds:datastoreItem>
</file>

<file path=customXml/itemProps117.xml><?xml version="1.0" encoding="utf-8"?>
<ds:datastoreItem xmlns:ds="http://schemas.openxmlformats.org/officeDocument/2006/customXml" ds:itemID="{D0F75010-A869-4DA1-B788-A2568B154A7A}">
  <ds:schemaRefs>
    <ds:schemaRef ds:uri="http://schemas.openxmlformats.org/officeDocument/2006/bibliography"/>
  </ds:schemaRefs>
</ds:datastoreItem>
</file>

<file path=customXml/itemProps118.xml><?xml version="1.0" encoding="utf-8"?>
<ds:datastoreItem xmlns:ds="http://schemas.openxmlformats.org/officeDocument/2006/customXml" ds:itemID="{54DFD344-1390-42DD-B65E-F09E693D35E5}">
  <ds:schemaRefs>
    <ds:schemaRef ds:uri="http://schemas.openxmlformats.org/officeDocument/2006/bibliography"/>
  </ds:schemaRefs>
</ds:datastoreItem>
</file>

<file path=customXml/itemProps119.xml><?xml version="1.0" encoding="utf-8"?>
<ds:datastoreItem xmlns:ds="http://schemas.openxmlformats.org/officeDocument/2006/customXml" ds:itemID="{C72E96FB-805F-4AE4-A807-BAF997F23B58}">
  <ds:schemaRefs>
    <ds:schemaRef ds:uri="http://schemas.openxmlformats.org/officeDocument/2006/bibliography"/>
  </ds:schemaRefs>
</ds:datastoreItem>
</file>

<file path=customXml/itemProps12.xml><?xml version="1.0" encoding="utf-8"?>
<ds:datastoreItem xmlns:ds="http://schemas.openxmlformats.org/officeDocument/2006/customXml" ds:itemID="{0AA15848-5C28-46AF-BC27-B1F0B32DCAB6}">
  <ds:schemaRefs>
    <ds:schemaRef ds:uri="http://schemas.openxmlformats.org/officeDocument/2006/bibliography"/>
  </ds:schemaRefs>
</ds:datastoreItem>
</file>

<file path=customXml/itemProps120.xml><?xml version="1.0" encoding="utf-8"?>
<ds:datastoreItem xmlns:ds="http://schemas.openxmlformats.org/officeDocument/2006/customXml" ds:itemID="{C1169C5F-DB34-4056-8F36-1AB0F1C0524A}">
  <ds:schemaRefs>
    <ds:schemaRef ds:uri="http://schemas.openxmlformats.org/officeDocument/2006/bibliography"/>
  </ds:schemaRefs>
</ds:datastoreItem>
</file>

<file path=customXml/itemProps121.xml><?xml version="1.0" encoding="utf-8"?>
<ds:datastoreItem xmlns:ds="http://schemas.openxmlformats.org/officeDocument/2006/customXml" ds:itemID="{1AEE8960-BC33-459C-9DF7-7B4842A9625C}">
  <ds:schemaRefs>
    <ds:schemaRef ds:uri="http://schemas.openxmlformats.org/officeDocument/2006/bibliography"/>
  </ds:schemaRefs>
</ds:datastoreItem>
</file>

<file path=customXml/itemProps122.xml><?xml version="1.0" encoding="utf-8"?>
<ds:datastoreItem xmlns:ds="http://schemas.openxmlformats.org/officeDocument/2006/customXml" ds:itemID="{DADBB15E-49A7-4DCA-8BB5-CF17EA4206CA}">
  <ds:schemaRefs>
    <ds:schemaRef ds:uri="http://schemas.openxmlformats.org/officeDocument/2006/bibliography"/>
  </ds:schemaRefs>
</ds:datastoreItem>
</file>

<file path=customXml/itemProps123.xml><?xml version="1.0" encoding="utf-8"?>
<ds:datastoreItem xmlns:ds="http://schemas.openxmlformats.org/officeDocument/2006/customXml" ds:itemID="{8E5DC259-5DD4-42DE-A56B-6725D6A83BCE}">
  <ds:schemaRefs>
    <ds:schemaRef ds:uri="http://schemas.openxmlformats.org/officeDocument/2006/bibliography"/>
  </ds:schemaRefs>
</ds:datastoreItem>
</file>

<file path=customXml/itemProps124.xml><?xml version="1.0" encoding="utf-8"?>
<ds:datastoreItem xmlns:ds="http://schemas.openxmlformats.org/officeDocument/2006/customXml" ds:itemID="{D37F217F-94BD-4DD8-9754-521335432E36}">
  <ds:schemaRefs>
    <ds:schemaRef ds:uri="http://schemas.openxmlformats.org/officeDocument/2006/bibliography"/>
  </ds:schemaRefs>
</ds:datastoreItem>
</file>

<file path=customXml/itemProps125.xml><?xml version="1.0" encoding="utf-8"?>
<ds:datastoreItem xmlns:ds="http://schemas.openxmlformats.org/officeDocument/2006/customXml" ds:itemID="{1C0EC182-A8A5-4805-B550-73CCBBFFDE63}">
  <ds:schemaRefs>
    <ds:schemaRef ds:uri="http://schemas.openxmlformats.org/officeDocument/2006/bibliography"/>
  </ds:schemaRefs>
</ds:datastoreItem>
</file>

<file path=customXml/itemProps126.xml><?xml version="1.0" encoding="utf-8"?>
<ds:datastoreItem xmlns:ds="http://schemas.openxmlformats.org/officeDocument/2006/customXml" ds:itemID="{70917227-AF39-42AA-ACD0-62925CF17F6B}">
  <ds:schemaRefs>
    <ds:schemaRef ds:uri="http://schemas.openxmlformats.org/officeDocument/2006/bibliography"/>
  </ds:schemaRefs>
</ds:datastoreItem>
</file>

<file path=customXml/itemProps127.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128.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129.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xml><?xml version="1.0" encoding="utf-8"?>
<ds:datastoreItem xmlns:ds="http://schemas.openxmlformats.org/officeDocument/2006/customXml" ds:itemID="{06E80089-739E-43D9-979D-1823FB341E40}">
  <ds:schemaRefs>
    <ds:schemaRef ds:uri="http://schemas.openxmlformats.org/officeDocument/2006/bibliography"/>
  </ds:schemaRefs>
</ds:datastoreItem>
</file>

<file path=customXml/itemProps130.xml><?xml version="1.0" encoding="utf-8"?>
<ds:datastoreItem xmlns:ds="http://schemas.openxmlformats.org/officeDocument/2006/customXml" ds:itemID="{60E85DC7-1861-423E-80DD-57EDA3B2685E}">
  <ds:schemaRefs>
    <ds:schemaRef ds:uri="http://schemas.openxmlformats.org/officeDocument/2006/bibliography"/>
  </ds:schemaRefs>
</ds:datastoreItem>
</file>

<file path=customXml/itemProps131.xml><?xml version="1.0" encoding="utf-8"?>
<ds:datastoreItem xmlns:ds="http://schemas.openxmlformats.org/officeDocument/2006/customXml" ds:itemID="{244A4167-5529-45FF-8810-DCBF2E838C53}">
  <ds:schemaRefs>
    <ds:schemaRef ds:uri="http://schemas.openxmlformats.org/officeDocument/2006/bibliography"/>
  </ds:schemaRefs>
</ds:datastoreItem>
</file>

<file path=customXml/itemProps132.xml><?xml version="1.0" encoding="utf-8"?>
<ds:datastoreItem xmlns:ds="http://schemas.openxmlformats.org/officeDocument/2006/customXml" ds:itemID="{D3B577EF-275F-4706-8F79-8F1C26B79E19}">
  <ds:schemaRefs>
    <ds:schemaRef ds:uri="http://schemas.openxmlformats.org/officeDocument/2006/bibliography"/>
  </ds:schemaRefs>
</ds:datastoreItem>
</file>

<file path=customXml/itemProps133.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134.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135.xml><?xml version="1.0" encoding="utf-8"?>
<ds:datastoreItem xmlns:ds="http://schemas.openxmlformats.org/officeDocument/2006/customXml" ds:itemID="{445BC7ED-777A-4A80-BFA0-F35E53C53D17}">
  <ds:schemaRefs>
    <ds:schemaRef ds:uri="http://schemas.openxmlformats.org/officeDocument/2006/bibliography"/>
  </ds:schemaRefs>
</ds:datastoreItem>
</file>

<file path=customXml/itemProps136.xml><?xml version="1.0" encoding="utf-8"?>
<ds:datastoreItem xmlns:ds="http://schemas.openxmlformats.org/officeDocument/2006/customXml" ds:itemID="{1BA2B262-5D7C-41D4-96E3-80C3E29B142F}">
  <ds:schemaRefs>
    <ds:schemaRef ds:uri="http://schemas.openxmlformats.org/officeDocument/2006/bibliography"/>
  </ds:schemaRefs>
</ds:datastoreItem>
</file>

<file path=customXml/itemProps137.xml><?xml version="1.0" encoding="utf-8"?>
<ds:datastoreItem xmlns:ds="http://schemas.openxmlformats.org/officeDocument/2006/customXml" ds:itemID="{D0164397-D595-44DF-9254-58AA0E52EA99}">
  <ds:schemaRefs>
    <ds:schemaRef ds:uri="http://schemas.openxmlformats.org/officeDocument/2006/bibliography"/>
  </ds:schemaRefs>
</ds:datastoreItem>
</file>

<file path=customXml/itemProps138.xml><?xml version="1.0" encoding="utf-8"?>
<ds:datastoreItem xmlns:ds="http://schemas.openxmlformats.org/officeDocument/2006/customXml" ds:itemID="{364E7A5A-0701-4CFF-9BE4-8CC886E63D4A}">
  <ds:schemaRefs>
    <ds:schemaRef ds:uri="http://schemas.openxmlformats.org/officeDocument/2006/bibliography"/>
  </ds:schemaRefs>
</ds:datastoreItem>
</file>

<file path=customXml/itemProps139.xml><?xml version="1.0" encoding="utf-8"?>
<ds:datastoreItem xmlns:ds="http://schemas.openxmlformats.org/officeDocument/2006/customXml" ds:itemID="{AC51B23A-89D7-4E19-B7DF-1ABBBC85B9E5}">
  <ds:schemaRefs>
    <ds:schemaRef ds:uri="http://schemas.openxmlformats.org/officeDocument/2006/bibliography"/>
  </ds:schemaRefs>
</ds:datastoreItem>
</file>

<file path=customXml/itemProps14.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140.xml><?xml version="1.0" encoding="utf-8"?>
<ds:datastoreItem xmlns:ds="http://schemas.openxmlformats.org/officeDocument/2006/customXml" ds:itemID="{E018CB46-81EC-42E0-A569-CDDBDEA93E69}">
  <ds:schemaRefs>
    <ds:schemaRef ds:uri="http://schemas.openxmlformats.org/officeDocument/2006/bibliography"/>
  </ds:schemaRefs>
</ds:datastoreItem>
</file>

<file path=customXml/itemProps141.xml><?xml version="1.0" encoding="utf-8"?>
<ds:datastoreItem xmlns:ds="http://schemas.openxmlformats.org/officeDocument/2006/customXml" ds:itemID="{2B410545-24D8-4255-BFC3-26330EC3B36B}">
  <ds:schemaRefs>
    <ds:schemaRef ds:uri="http://schemas.openxmlformats.org/officeDocument/2006/bibliography"/>
  </ds:schemaRefs>
</ds:datastoreItem>
</file>

<file path=customXml/itemProps142.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143.xml><?xml version="1.0" encoding="utf-8"?>
<ds:datastoreItem xmlns:ds="http://schemas.openxmlformats.org/officeDocument/2006/customXml" ds:itemID="{69B98AC3-77C1-447F-A3B9-716E7ACF6A0C}">
  <ds:schemaRefs>
    <ds:schemaRef ds:uri="http://schemas.openxmlformats.org/officeDocument/2006/bibliography"/>
  </ds:schemaRefs>
</ds:datastoreItem>
</file>

<file path=customXml/itemProps144.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45.xml><?xml version="1.0" encoding="utf-8"?>
<ds:datastoreItem xmlns:ds="http://schemas.openxmlformats.org/officeDocument/2006/customXml" ds:itemID="{69B3F910-50B6-43BD-9585-F8B949AAA56C}">
  <ds:schemaRefs>
    <ds:schemaRef ds:uri="http://schemas.openxmlformats.org/officeDocument/2006/bibliography"/>
  </ds:schemaRefs>
</ds:datastoreItem>
</file>

<file path=customXml/itemProps146.xml><?xml version="1.0" encoding="utf-8"?>
<ds:datastoreItem xmlns:ds="http://schemas.openxmlformats.org/officeDocument/2006/customXml" ds:itemID="{7C5F3A96-71A1-4470-98DB-AB5A70E1680C}">
  <ds:schemaRefs>
    <ds:schemaRef ds:uri="http://schemas.openxmlformats.org/officeDocument/2006/bibliography"/>
  </ds:schemaRefs>
</ds:datastoreItem>
</file>

<file path=customXml/itemProps147.xml><?xml version="1.0" encoding="utf-8"?>
<ds:datastoreItem xmlns:ds="http://schemas.openxmlformats.org/officeDocument/2006/customXml" ds:itemID="{1F2ABAD0-43A4-4BE6-B3E7-DDDE67D9DAC5}">
  <ds:schemaRefs>
    <ds:schemaRef ds:uri="http://schemas.openxmlformats.org/officeDocument/2006/bibliography"/>
  </ds:schemaRefs>
</ds:datastoreItem>
</file>

<file path=customXml/itemProps148.xml><?xml version="1.0" encoding="utf-8"?>
<ds:datastoreItem xmlns:ds="http://schemas.openxmlformats.org/officeDocument/2006/customXml" ds:itemID="{AD8AFE02-DA67-44FB-B449-CDFB0A4C2FBF}">
  <ds:schemaRefs>
    <ds:schemaRef ds:uri="http://schemas.openxmlformats.org/officeDocument/2006/bibliography"/>
  </ds:schemaRefs>
</ds:datastoreItem>
</file>

<file path=customXml/itemProps149.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15.xml><?xml version="1.0" encoding="utf-8"?>
<ds:datastoreItem xmlns:ds="http://schemas.openxmlformats.org/officeDocument/2006/customXml" ds:itemID="{AF484630-FE57-43AA-86FD-D4C990243934}">
  <ds:schemaRefs>
    <ds:schemaRef ds:uri="http://schemas.openxmlformats.org/officeDocument/2006/bibliography"/>
  </ds:schemaRefs>
</ds:datastoreItem>
</file>

<file path=customXml/itemProps150.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151.xml><?xml version="1.0" encoding="utf-8"?>
<ds:datastoreItem xmlns:ds="http://schemas.openxmlformats.org/officeDocument/2006/customXml" ds:itemID="{E550C8B6-3B09-4962-8F54-B4AC8EBC60BF}">
  <ds:schemaRefs>
    <ds:schemaRef ds:uri="http://schemas.openxmlformats.org/officeDocument/2006/bibliography"/>
  </ds:schemaRefs>
</ds:datastoreItem>
</file>

<file path=customXml/itemProps152.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153.xml><?xml version="1.0" encoding="utf-8"?>
<ds:datastoreItem xmlns:ds="http://schemas.openxmlformats.org/officeDocument/2006/customXml" ds:itemID="{3116A3DE-922F-47CE-8491-BEFC30EBD3D1}">
  <ds:schemaRefs>
    <ds:schemaRef ds:uri="http://schemas.openxmlformats.org/officeDocument/2006/bibliography"/>
  </ds:schemaRefs>
</ds:datastoreItem>
</file>

<file path=customXml/itemProps154.xml><?xml version="1.0" encoding="utf-8"?>
<ds:datastoreItem xmlns:ds="http://schemas.openxmlformats.org/officeDocument/2006/customXml" ds:itemID="{7A2B0F31-26A9-4357-90A0-9531F80E7854}">
  <ds:schemaRefs>
    <ds:schemaRef ds:uri="http://schemas.openxmlformats.org/officeDocument/2006/bibliography"/>
  </ds:schemaRefs>
</ds:datastoreItem>
</file>

<file path=customXml/itemProps155.xml><?xml version="1.0" encoding="utf-8"?>
<ds:datastoreItem xmlns:ds="http://schemas.openxmlformats.org/officeDocument/2006/customXml" ds:itemID="{350494C3-B515-4559-AE61-4068DE19CE76}">
  <ds:schemaRefs>
    <ds:schemaRef ds:uri="http://schemas.openxmlformats.org/officeDocument/2006/bibliography"/>
  </ds:schemaRefs>
</ds:datastoreItem>
</file>

<file path=customXml/itemProps156.xml><?xml version="1.0" encoding="utf-8"?>
<ds:datastoreItem xmlns:ds="http://schemas.openxmlformats.org/officeDocument/2006/customXml" ds:itemID="{B8AE2DED-0118-4AF3-81C9-FE816CD838D2}">
  <ds:schemaRefs>
    <ds:schemaRef ds:uri="http://schemas.openxmlformats.org/officeDocument/2006/bibliography"/>
  </ds:schemaRefs>
</ds:datastoreItem>
</file>

<file path=customXml/itemProps157.xml><?xml version="1.0" encoding="utf-8"?>
<ds:datastoreItem xmlns:ds="http://schemas.openxmlformats.org/officeDocument/2006/customXml" ds:itemID="{875E6061-1BF2-4C30-8BF2-4D125BB82AAD}">
  <ds:schemaRefs>
    <ds:schemaRef ds:uri="http://schemas.openxmlformats.org/officeDocument/2006/bibliography"/>
  </ds:schemaRefs>
</ds:datastoreItem>
</file>

<file path=customXml/itemProps16.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17.xml><?xml version="1.0" encoding="utf-8"?>
<ds:datastoreItem xmlns:ds="http://schemas.openxmlformats.org/officeDocument/2006/customXml" ds:itemID="{05ACEE06-D059-4ADB-B8C7-7DFA185A6A16}">
  <ds:schemaRefs>
    <ds:schemaRef ds:uri="http://schemas.openxmlformats.org/officeDocument/2006/bibliography"/>
  </ds:schemaRefs>
</ds:datastoreItem>
</file>

<file path=customXml/itemProps18.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19.xml><?xml version="1.0" encoding="utf-8"?>
<ds:datastoreItem xmlns:ds="http://schemas.openxmlformats.org/officeDocument/2006/customXml" ds:itemID="{C8799450-F851-45E9-B75C-9315241C0BAA}">
  <ds:schemaRefs>
    <ds:schemaRef ds:uri="http://schemas.openxmlformats.org/officeDocument/2006/bibliography"/>
  </ds:schemaRefs>
</ds:datastoreItem>
</file>

<file path=customXml/itemProps2.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20.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21.xml><?xml version="1.0" encoding="utf-8"?>
<ds:datastoreItem xmlns:ds="http://schemas.openxmlformats.org/officeDocument/2006/customXml" ds:itemID="{6C0C9726-1FA9-40DF-99E5-759822F9145F}">
  <ds:schemaRefs>
    <ds:schemaRef ds:uri="http://schemas.openxmlformats.org/officeDocument/2006/bibliography"/>
  </ds:schemaRefs>
</ds:datastoreItem>
</file>

<file path=customXml/itemProps22.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23.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24.xml><?xml version="1.0" encoding="utf-8"?>
<ds:datastoreItem xmlns:ds="http://schemas.openxmlformats.org/officeDocument/2006/customXml" ds:itemID="{0F102562-14D3-468E-9CFE-5B5BC39FBDC6}">
  <ds:schemaRefs>
    <ds:schemaRef ds:uri="http://schemas.openxmlformats.org/officeDocument/2006/bibliography"/>
  </ds:schemaRefs>
</ds:datastoreItem>
</file>

<file path=customXml/itemProps25.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2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7.xml><?xml version="1.0" encoding="utf-8"?>
<ds:datastoreItem xmlns:ds="http://schemas.openxmlformats.org/officeDocument/2006/customXml" ds:itemID="{C1406C7B-000F-454C-95D2-9867C4563B71}">
  <ds:schemaRefs>
    <ds:schemaRef ds:uri="http://schemas.openxmlformats.org/officeDocument/2006/bibliography"/>
  </ds:schemaRefs>
</ds:datastoreItem>
</file>

<file path=customXml/itemProps28.xml><?xml version="1.0" encoding="utf-8"?>
<ds:datastoreItem xmlns:ds="http://schemas.openxmlformats.org/officeDocument/2006/customXml" ds:itemID="{69EAFA9B-A365-4420-ABBA-69E922124C7B}">
  <ds:schemaRefs>
    <ds:schemaRef ds:uri="http://schemas.openxmlformats.org/officeDocument/2006/bibliography"/>
  </ds:schemaRefs>
</ds:datastoreItem>
</file>

<file path=customXml/itemProps29.xml><?xml version="1.0" encoding="utf-8"?>
<ds:datastoreItem xmlns:ds="http://schemas.openxmlformats.org/officeDocument/2006/customXml" ds:itemID="{5EA6E0C0-398B-4AE7-BA8B-A303C1C1710E}">
  <ds:schemaRefs>
    <ds:schemaRef ds:uri="http://schemas.openxmlformats.org/officeDocument/2006/bibliography"/>
  </ds:schemaRefs>
</ds:datastoreItem>
</file>

<file path=customXml/itemProps3.xml><?xml version="1.0" encoding="utf-8"?>
<ds:datastoreItem xmlns:ds="http://schemas.openxmlformats.org/officeDocument/2006/customXml" ds:itemID="{109C947F-DFA3-48C8-8A53-AE3DC90C1C7A}">
  <ds:schemaRefs>
    <ds:schemaRef ds:uri="http://schemas.openxmlformats.org/officeDocument/2006/bibliography"/>
  </ds:schemaRefs>
</ds:datastoreItem>
</file>

<file path=customXml/itemProps30.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31.xml><?xml version="1.0" encoding="utf-8"?>
<ds:datastoreItem xmlns:ds="http://schemas.openxmlformats.org/officeDocument/2006/customXml" ds:itemID="{06B79CC5-E488-42B0-8FF0-6B5D9C2DA750}">
  <ds:schemaRefs>
    <ds:schemaRef ds:uri="http://schemas.openxmlformats.org/officeDocument/2006/bibliography"/>
  </ds:schemaRefs>
</ds:datastoreItem>
</file>

<file path=customXml/itemProps32.xml><?xml version="1.0" encoding="utf-8"?>
<ds:datastoreItem xmlns:ds="http://schemas.openxmlformats.org/officeDocument/2006/customXml" ds:itemID="{887B333F-CB9D-4AD4-A2CC-AEE8B7D000E3}">
  <ds:schemaRefs>
    <ds:schemaRef ds:uri="http://schemas.openxmlformats.org/officeDocument/2006/bibliography"/>
  </ds:schemaRefs>
</ds:datastoreItem>
</file>

<file path=customXml/itemProps33.xml><?xml version="1.0" encoding="utf-8"?>
<ds:datastoreItem xmlns:ds="http://schemas.openxmlformats.org/officeDocument/2006/customXml" ds:itemID="{2DC7C735-DC28-4B12-A0A6-CCC8ED58226A}">
  <ds:schemaRefs>
    <ds:schemaRef ds:uri="http://schemas.openxmlformats.org/officeDocument/2006/bibliography"/>
  </ds:schemaRefs>
</ds:datastoreItem>
</file>

<file path=customXml/itemProps34.xml><?xml version="1.0" encoding="utf-8"?>
<ds:datastoreItem xmlns:ds="http://schemas.openxmlformats.org/officeDocument/2006/customXml" ds:itemID="{9DC4748F-19A4-47C6-97A8-9F2EAE1D0185}">
  <ds:schemaRefs>
    <ds:schemaRef ds:uri="http://schemas.openxmlformats.org/officeDocument/2006/bibliography"/>
  </ds:schemaRefs>
</ds:datastoreItem>
</file>

<file path=customXml/itemProps35.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36.xml><?xml version="1.0" encoding="utf-8"?>
<ds:datastoreItem xmlns:ds="http://schemas.openxmlformats.org/officeDocument/2006/customXml" ds:itemID="{0AEBE991-CCDB-48AF-8674-E2FF4FC1899E}">
  <ds:schemaRefs>
    <ds:schemaRef ds:uri="http://schemas.openxmlformats.org/officeDocument/2006/bibliography"/>
  </ds:schemaRefs>
</ds:datastoreItem>
</file>

<file path=customXml/itemProps37.xml><?xml version="1.0" encoding="utf-8"?>
<ds:datastoreItem xmlns:ds="http://schemas.openxmlformats.org/officeDocument/2006/customXml" ds:itemID="{5B02F5DB-8913-49A1-8ABC-19540A38895C}">
  <ds:schemaRefs>
    <ds:schemaRef ds:uri="http://schemas.openxmlformats.org/officeDocument/2006/bibliography"/>
  </ds:schemaRefs>
</ds:datastoreItem>
</file>

<file path=customXml/itemProps38.xml><?xml version="1.0" encoding="utf-8"?>
<ds:datastoreItem xmlns:ds="http://schemas.openxmlformats.org/officeDocument/2006/customXml" ds:itemID="{8C23665D-4635-465C-B8E2-9EF6A26857B9}">
  <ds:schemaRefs>
    <ds:schemaRef ds:uri="http://schemas.openxmlformats.org/officeDocument/2006/bibliography"/>
  </ds:schemaRefs>
</ds:datastoreItem>
</file>

<file path=customXml/itemProps39.xml><?xml version="1.0" encoding="utf-8"?>
<ds:datastoreItem xmlns:ds="http://schemas.openxmlformats.org/officeDocument/2006/customXml" ds:itemID="{D4AF67FB-B4A5-4E34-B94C-4B11DC436E0B}">
  <ds:schemaRefs>
    <ds:schemaRef ds:uri="http://schemas.openxmlformats.org/officeDocument/2006/bibliography"/>
  </ds:schemaRefs>
</ds:datastoreItem>
</file>

<file path=customXml/itemProps4.xml><?xml version="1.0" encoding="utf-8"?>
<ds:datastoreItem xmlns:ds="http://schemas.openxmlformats.org/officeDocument/2006/customXml" ds:itemID="{B5B0915A-6598-44EA-8AE6-F0FFE908B373}">
  <ds:schemaRefs>
    <ds:schemaRef ds:uri="http://schemas.openxmlformats.org/officeDocument/2006/bibliography"/>
  </ds:schemaRefs>
</ds:datastoreItem>
</file>

<file path=customXml/itemProps40.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41.xml><?xml version="1.0" encoding="utf-8"?>
<ds:datastoreItem xmlns:ds="http://schemas.openxmlformats.org/officeDocument/2006/customXml" ds:itemID="{7BD9779C-D558-4BFA-B696-AF7F6904DC10}">
  <ds:schemaRefs>
    <ds:schemaRef ds:uri="http://schemas.openxmlformats.org/officeDocument/2006/bibliography"/>
  </ds:schemaRefs>
</ds:datastoreItem>
</file>

<file path=customXml/itemProps42.xml><?xml version="1.0" encoding="utf-8"?>
<ds:datastoreItem xmlns:ds="http://schemas.openxmlformats.org/officeDocument/2006/customXml" ds:itemID="{2C3A2106-545B-4913-978C-3AC2A57B4E1B}">
  <ds:schemaRefs>
    <ds:schemaRef ds:uri="http://schemas.openxmlformats.org/officeDocument/2006/bibliography"/>
  </ds:schemaRefs>
</ds:datastoreItem>
</file>

<file path=customXml/itemProps43.xml><?xml version="1.0" encoding="utf-8"?>
<ds:datastoreItem xmlns:ds="http://schemas.openxmlformats.org/officeDocument/2006/customXml" ds:itemID="{FCA1608D-37B4-4D92-AFB1-9E6CB7C89757}">
  <ds:schemaRefs>
    <ds:schemaRef ds:uri="http://schemas.openxmlformats.org/officeDocument/2006/bibliography"/>
  </ds:schemaRefs>
</ds:datastoreItem>
</file>

<file path=customXml/itemProps44.xml><?xml version="1.0" encoding="utf-8"?>
<ds:datastoreItem xmlns:ds="http://schemas.openxmlformats.org/officeDocument/2006/customXml" ds:itemID="{B97E228E-E837-436C-8E95-FE784A8B17DF}">
  <ds:schemaRefs>
    <ds:schemaRef ds:uri="http://schemas.openxmlformats.org/officeDocument/2006/bibliography"/>
  </ds:schemaRefs>
</ds:datastoreItem>
</file>

<file path=customXml/itemProps45.xml><?xml version="1.0" encoding="utf-8"?>
<ds:datastoreItem xmlns:ds="http://schemas.openxmlformats.org/officeDocument/2006/customXml" ds:itemID="{52E1ADE4-0FAD-40B3-ADAD-5065ED876B2D}">
  <ds:schemaRefs>
    <ds:schemaRef ds:uri="http://schemas.openxmlformats.org/officeDocument/2006/bibliography"/>
  </ds:schemaRefs>
</ds:datastoreItem>
</file>

<file path=customXml/itemProps46.xml><?xml version="1.0" encoding="utf-8"?>
<ds:datastoreItem xmlns:ds="http://schemas.openxmlformats.org/officeDocument/2006/customXml" ds:itemID="{470D22DF-FB4D-40B6-ADE6-40A458070C9C}">
  <ds:schemaRefs>
    <ds:schemaRef ds:uri="http://schemas.openxmlformats.org/officeDocument/2006/bibliography"/>
  </ds:schemaRefs>
</ds:datastoreItem>
</file>

<file path=customXml/itemProps47.xml><?xml version="1.0" encoding="utf-8"?>
<ds:datastoreItem xmlns:ds="http://schemas.openxmlformats.org/officeDocument/2006/customXml" ds:itemID="{A8E31B37-E899-4068-BDDF-036B3DAA92EF}">
  <ds:schemaRefs>
    <ds:schemaRef ds:uri="http://schemas.openxmlformats.org/officeDocument/2006/bibliography"/>
  </ds:schemaRefs>
</ds:datastoreItem>
</file>

<file path=customXml/itemProps48.xml><?xml version="1.0" encoding="utf-8"?>
<ds:datastoreItem xmlns:ds="http://schemas.openxmlformats.org/officeDocument/2006/customXml" ds:itemID="{28F5B3BA-1EDD-4332-8C0B-FA8509A3C0B4}">
  <ds:schemaRefs>
    <ds:schemaRef ds:uri="http://schemas.openxmlformats.org/officeDocument/2006/bibliography"/>
  </ds:schemaRefs>
</ds:datastoreItem>
</file>

<file path=customXml/itemProps49.xml><?xml version="1.0" encoding="utf-8"?>
<ds:datastoreItem xmlns:ds="http://schemas.openxmlformats.org/officeDocument/2006/customXml" ds:itemID="{B9AEAEBB-E727-4D19-8F18-EAAC078B79A5}">
  <ds:schemaRefs>
    <ds:schemaRef ds:uri="http://schemas.openxmlformats.org/officeDocument/2006/bibliography"/>
  </ds:schemaRefs>
</ds:datastoreItem>
</file>

<file path=customXml/itemProps5.xml><?xml version="1.0" encoding="utf-8"?>
<ds:datastoreItem xmlns:ds="http://schemas.openxmlformats.org/officeDocument/2006/customXml" ds:itemID="{55D9BC5D-55B2-4BA8-9C3B-288965ECB258}">
  <ds:schemaRefs>
    <ds:schemaRef ds:uri="http://schemas.openxmlformats.org/officeDocument/2006/bibliography"/>
  </ds:schemaRefs>
</ds:datastoreItem>
</file>

<file path=customXml/itemProps50.xml><?xml version="1.0" encoding="utf-8"?>
<ds:datastoreItem xmlns:ds="http://schemas.openxmlformats.org/officeDocument/2006/customXml" ds:itemID="{E24A0FBA-790B-4A23-9241-B82EFCCD240E}">
  <ds:schemaRefs>
    <ds:schemaRef ds:uri="http://schemas.openxmlformats.org/officeDocument/2006/bibliography"/>
  </ds:schemaRefs>
</ds:datastoreItem>
</file>

<file path=customXml/itemProps51.xml><?xml version="1.0" encoding="utf-8"?>
<ds:datastoreItem xmlns:ds="http://schemas.openxmlformats.org/officeDocument/2006/customXml" ds:itemID="{16B1359F-6C51-49F9-ABAB-1CBE888E56B0}">
  <ds:schemaRefs>
    <ds:schemaRef ds:uri="http://schemas.openxmlformats.org/officeDocument/2006/bibliography"/>
  </ds:schemaRefs>
</ds:datastoreItem>
</file>

<file path=customXml/itemProps52.xml><?xml version="1.0" encoding="utf-8"?>
<ds:datastoreItem xmlns:ds="http://schemas.openxmlformats.org/officeDocument/2006/customXml" ds:itemID="{D60974D5-063D-47DC-AEF6-9FFAD944A5D3}">
  <ds:schemaRefs>
    <ds:schemaRef ds:uri="http://schemas.openxmlformats.org/officeDocument/2006/bibliography"/>
  </ds:schemaRefs>
</ds:datastoreItem>
</file>

<file path=customXml/itemProps53.xml><?xml version="1.0" encoding="utf-8"?>
<ds:datastoreItem xmlns:ds="http://schemas.openxmlformats.org/officeDocument/2006/customXml" ds:itemID="{E3DFEA7E-D5A7-4664-9A58-BA7EFFBAB084}">
  <ds:schemaRefs>
    <ds:schemaRef ds:uri="http://schemas.openxmlformats.org/officeDocument/2006/bibliography"/>
  </ds:schemaRefs>
</ds:datastoreItem>
</file>

<file path=customXml/itemProps54.xml><?xml version="1.0" encoding="utf-8"?>
<ds:datastoreItem xmlns:ds="http://schemas.openxmlformats.org/officeDocument/2006/customXml" ds:itemID="{38561860-6849-4467-98FA-95C1DC365C6E}">
  <ds:schemaRefs>
    <ds:schemaRef ds:uri="http://schemas.openxmlformats.org/officeDocument/2006/bibliography"/>
  </ds:schemaRefs>
</ds:datastoreItem>
</file>

<file path=customXml/itemProps55.xml><?xml version="1.0" encoding="utf-8"?>
<ds:datastoreItem xmlns:ds="http://schemas.openxmlformats.org/officeDocument/2006/customXml" ds:itemID="{346D4D48-5D3B-4290-931A-BA001769F2D4}">
  <ds:schemaRefs>
    <ds:schemaRef ds:uri="http://schemas.openxmlformats.org/officeDocument/2006/bibliography"/>
  </ds:schemaRefs>
</ds:datastoreItem>
</file>

<file path=customXml/itemProps56.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57.xml><?xml version="1.0" encoding="utf-8"?>
<ds:datastoreItem xmlns:ds="http://schemas.openxmlformats.org/officeDocument/2006/customXml" ds:itemID="{AB4A9081-6032-4919-8CEE-4A0259AF22B0}">
  <ds:schemaRefs>
    <ds:schemaRef ds:uri="http://schemas.openxmlformats.org/officeDocument/2006/bibliography"/>
  </ds:schemaRefs>
</ds:datastoreItem>
</file>

<file path=customXml/itemProps58.xml><?xml version="1.0" encoding="utf-8"?>
<ds:datastoreItem xmlns:ds="http://schemas.openxmlformats.org/officeDocument/2006/customXml" ds:itemID="{11E9DCF5-A22E-4363-AD93-1E63F6AE8B53}">
  <ds:schemaRefs>
    <ds:schemaRef ds:uri="http://schemas.openxmlformats.org/officeDocument/2006/bibliography"/>
  </ds:schemaRefs>
</ds:datastoreItem>
</file>

<file path=customXml/itemProps59.xml><?xml version="1.0" encoding="utf-8"?>
<ds:datastoreItem xmlns:ds="http://schemas.openxmlformats.org/officeDocument/2006/customXml" ds:itemID="{F19F5880-A040-4E66-AC64-AE0871438C86}">
  <ds:schemaRefs>
    <ds:schemaRef ds:uri="http://schemas.openxmlformats.org/officeDocument/2006/bibliography"/>
  </ds:schemaRefs>
</ds:datastoreItem>
</file>

<file path=customXml/itemProps6.xml><?xml version="1.0" encoding="utf-8"?>
<ds:datastoreItem xmlns:ds="http://schemas.openxmlformats.org/officeDocument/2006/customXml" ds:itemID="{73FC0F81-8A72-4A09-9014-BE0308D721EB}">
  <ds:schemaRefs>
    <ds:schemaRef ds:uri="http://schemas.openxmlformats.org/officeDocument/2006/bibliography"/>
  </ds:schemaRefs>
</ds:datastoreItem>
</file>

<file path=customXml/itemProps60.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61.xml><?xml version="1.0" encoding="utf-8"?>
<ds:datastoreItem xmlns:ds="http://schemas.openxmlformats.org/officeDocument/2006/customXml" ds:itemID="{140153E2-4487-4B28-AD75-3F47E2A5665D}">
  <ds:schemaRefs>
    <ds:schemaRef ds:uri="http://schemas.openxmlformats.org/officeDocument/2006/bibliography"/>
  </ds:schemaRefs>
</ds:datastoreItem>
</file>

<file path=customXml/itemProps62.xml><?xml version="1.0" encoding="utf-8"?>
<ds:datastoreItem xmlns:ds="http://schemas.openxmlformats.org/officeDocument/2006/customXml" ds:itemID="{27A48E29-6BEE-42CE-95F3-5EDE3E9F68DC}">
  <ds:schemaRefs>
    <ds:schemaRef ds:uri="http://schemas.openxmlformats.org/officeDocument/2006/bibliography"/>
  </ds:schemaRefs>
</ds:datastoreItem>
</file>

<file path=customXml/itemProps63.xml><?xml version="1.0" encoding="utf-8"?>
<ds:datastoreItem xmlns:ds="http://schemas.openxmlformats.org/officeDocument/2006/customXml" ds:itemID="{CF74178E-FF70-4355-8A38-0D4895350E95}">
  <ds:schemaRefs>
    <ds:schemaRef ds:uri="http://schemas.openxmlformats.org/officeDocument/2006/bibliography"/>
  </ds:schemaRefs>
</ds:datastoreItem>
</file>

<file path=customXml/itemProps64.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65.xml><?xml version="1.0" encoding="utf-8"?>
<ds:datastoreItem xmlns:ds="http://schemas.openxmlformats.org/officeDocument/2006/customXml" ds:itemID="{CA397B4E-8E66-4E2B-AF39-E9676F9E2A1D}">
  <ds:schemaRefs>
    <ds:schemaRef ds:uri="http://schemas.openxmlformats.org/officeDocument/2006/bibliography"/>
  </ds:schemaRefs>
</ds:datastoreItem>
</file>

<file path=customXml/itemProps66.xml><?xml version="1.0" encoding="utf-8"?>
<ds:datastoreItem xmlns:ds="http://schemas.openxmlformats.org/officeDocument/2006/customXml" ds:itemID="{6C9813DA-4FE8-4AAF-9665-D0FC1172C3C7}">
  <ds:schemaRefs>
    <ds:schemaRef ds:uri="http://schemas.openxmlformats.org/officeDocument/2006/bibliography"/>
  </ds:schemaRefs>
</ds:datastoreItem>
</file>

<file path=customXml/itemProps67.xml><?xml version="1.0" encoding="utf-8"?>
<ds:datastoreItem xmlns:ds="http://schemas.openxmlformats.org/officeDocument/2006/customXml" ds:itemID="{6E34A48D-C848-4E09-9CFB-46F57037807A}">
  <ds:schemaRefs>
    <ds:schemaRef ds:uri="http://schemas.openxmlformats.org/officeDocument/2006/bibliography"/>
  </ds:schemaRefs>
</ds:datastoreItem>
</file>

<file path=customXml/itemProps68.xml><?xml version="1.0" encoding="utf-8"?>
<ds:datastoreItem xmlns:ds="http://schemas.openxmlformats.org/officeDocument/2006/customXml" ds:itemID="{F7304CF7-4B7A-40D5-9E28-8A4C7C1F8935}">
  <ds:schemaRefs>
    <ds:schemaRef ds:uri="http://schemas.openxmlformats.org/officeDocument/2006/bibliography"/>
  </ds:schemaRefs>
</ds:datastoreItem>
</file>

<file path=customXml/itemProps69.xml><?xml version="1.0" encoding="utf-8"?>
<ds:datastoreItem xmlns:ds="http://schemas.openxmlformats.org/officeDocument/2006/customXml" ds:itemID="{64AC9406-FA01-4B48-A7D7-C54868685F89}">
  <ds:schemaRefs>
    <ds:schemaRef ds:uri="http://schemas.openxmlformats.org/officeDocument/2006/bibliography"/>
  </ds:schemaRefs>
</ds:datastoreItem>
</file>

<file path=customXml/itemProps7.xml><?xml version="1.0" encoding="utf-8"?>
<ds:datastoreItem xmlns:ds="http://schemas.openxmlformats.org/officeDocument/2006/customXml" ds:itemID="{201777F8-32F6-412B-851F-01248CC8D3FD}">
  <ds:schemaRefs>
    <ds:schemaRef ds:uri="http://schemas.openxmlformats.org/officeDocument/2006/bibliography"/>
  </ds:schemaRefs>
</ds:datastoreItem>
</file>

<file path=customXml/itemProps70.xml><?xml version="1.0" encoding="utf-8"?>
<ds:datastoreItem xmlns:ds="http://schemas.openxmlformats.org/officeDocument/2006/customXml" ds:itemID="{146575E4-0D8A-48BE-B5FC-FDE0105D0B2D}">
  <ds:schemaRefs>
    <ds:schemaRef ds:uri="http://schemas.openxmlformats.org/officeDocument/2006/bibliography"/>
  </ds:schemaRefs>
</ds:datastoreItem>
</file>

<file path=customXml/itemProps71.xml><?xml version="1.0" encoding="utf-8"?>
<ds:datastoreItem xmlns:ds="http://schemas.openxmlformats.org/officeDocument/2006/customXml" ds:itemID="{4A9BAF54-8E65-4156-AE04-BDFEF326B56C}">
  <ds:schemaRefs>
    <ds:schemaRef ds:uri="http://schemas.openxmlformats.org/officeDocument/2006/bibliography"/>
  </ds:schemaRefs>
</ds:datastoreItem>
</file>

<file path=customXml/itemProps72.xml><?xml version="1.0" encoding="utf-8"?>
<ds:datastoreItem xmlns:ds="http://schemas.openxmlformats.org/officeDocument/2006/customXml" ds:itemID="{CDEA53A5-D9A0-40FB-8DCE-191D6F89763A}">
  <ds:schemaRefs>
    <ds:schemaRef ds:uri="http://schemas.openxmlformats.org/officeDocument/2006/bibliography"/>
  </ds:schemaRefs>
</ds:datastoreItem>
</file>

<file path=customXml/itemProps73.xml><?xml version="1.0" encoding="utf-8"?>
<ds:datastoreItem xmlns:ds="http://schemas.openxmlformats.org/officeDocument/2006/customXml" ds:itemID="{FA95364A-3D3F-45DB-B99D-0DD07D603F95}">
  <ds:schemaRefs>
    <ds:schemaRef ds:uri="http://schemas.openxmlformats.org/officeDocument/2006/bibliography"/>
  </ds:schemaRefs>
</ds:datastoreItem>
</file>

<file path=customXml/itemProps74.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75.xml><?xml version="1.0" encoding="utf-8"?>
<ds:datastoreItem xmlns:ds="http://schemas.openxmlformats.org/officeDocument/2006/customXml" ds:itemID="{EF4F0172-A4AA-4851-B18C-48F509A9AFE9}">
  <ds:schemaRefs>
    <ds:schemaRef ds:uri="http://schemas.openxmlformats.org/officeDocument/2006/bibliography"/>
  </ds:schemaRefs>
</ds:datastoreItem>
</file>

<file path=customXml/itemProps76.xml><?xml version="1.0" encoding="utf-8"?>
<ds:datastoreItem xmlns:ds="http://schemas.openxmlformats.org/officeDocument/2006/customXml" ds:itemID="{A1658B52-784E-42E5-8593-DB9FAFD9FB49}">
  <ds:schemaRefs>
    <ds:schemaRef ds:uri="http://schemas.openxmlformats.org/officeDocument/2006/bibliography"/>
  </ds:schemaRefs>
</ds:datastoreItem>
</file>

<file path=customXml/itemProps77.xml><?xml version="1.0" encoding="utf-8"?>
<ds:datastoreItem xmlns:ds="http://schemas.openxmlformats.org/officeDocument/2006/customXml" ds:itemID="{6220F56E-2C8A-4C55-9FE9-3F28B4EF6898}">
  <ds:schemaRefs>
    <ds:schemaRef ds:uri="http://schemas.openxmlformats.org/officeDocument/2006/bibliography"/>
  </ds:schemaRefs>
</ds:datastoreItem>
</file>

<file path=customXml/itemProps78.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79.xml><?xml version="1.0" encoding="utf-8"?>
<ds:datastoreItem xmlns:ds="http://schemas.openxmlformats.org/officeDocument/2006/customXml" ds:itemID="{28FF8169-1C02-4775-BC02-DDDFF31CD6A8}">
  <ds:schemaRefs>
    <ds:schemaRef ds:uri="http://schemas.openxmlformats.org/officeDocument/2006/bibliography"/>
  </ds:schemaRefs>
</ds:datastoreItem>
</file>

<file path=customXml/itemProps8.xml><?xml version="1.0" encoding="utf-8"?>
<ds:datastoreItem xmlns:ds="http://schemas.openxmlformats.org/officeDocument/2006/customXml" ds:itemID="{2B7F309E-8846-4264-9F9F-B32988313F84}">
  <ds:schemaRefs>
    <ds:schemaRef ds:uri="http://schemas.openxmlformats.org/officeDocument/2006/bibliography"/>
  </ds:schemaRefs>
</ds:datastoreItem>
</file>

<file path=customXml/itemProps80.xml><?xml version="1.0" encoding="utf-8"?>
<ds:datastoreItem xmlns:ds="http://schemas.openxmlformats.org/officeDocument/2006/customXml" ds:itemID="{9094A274-C75F-4E10-97C0-1DAB79C3165B}">
  <ds:schemaRefs>
    <ds:schemaRef ds:uri="http://schemas.openxmlformats.org/officeDocument/2006/bibliography"/>
  </ds:schemaRefs>
</ds:datastoreItem>
</file>

<file path=customXml/itemProps81.xml><?xml version="1.0" encoding="utf-8"?>
<ds:datastoreItem xmlns:ds="http://schemas.openxmlformats.org/officeDocument/2006/customXml" ds:itemID="{C0E1015E-F4BB-4BDA-8946-056AB374EBAA}">
  <ds:schemaRefs>
    <ds:schemaRef ds:uri="http://schemas.openxmlformats.org/officeDocument/2006/bibliography"/>
  </ds:schemaRefs>
</ds:datastoreItem>
</file>

<file path=customXml/itemProps82.xml><?xml version="1.0" encoding="utf-8"?>
<ds:datastoreItem xmlns:ds="http://schemas.openxmlformats.org/officeDocument/2006/customXml" ds:itemID="{6552147F-4E6C-4F5E-931C-2902B5A47844}">
  <ds:schemaRefs>
    <ds:schemaRef ds:uri="http://schemas.openxmlformats.org/officeDocument/2006/bibliography"/>
  </ds:schemaRefs>
</ds:datastoreItem>
</file>

<file path=customXml/itemProps83.xml><?xml version="1.0" encoding="utf-8"?>
<ds:datastoreItem xmlns:ds="http://schemas.openxmlformats.org/officeDocument/2006/customXml" ds:itemID="{A0C643B7-AB9C-46CB-B026-D33C6F068870}">
  <ds:schemaRefs>
    <ds:schemaRef ds:uri="http://schemas.openxmlformats.org/officeDocument/2006/bibliography"/>
  </ds:schemaRefs>
</ds:datastoreItem>
</file>

<file path=customXml/itemProps84.xml><?xml version="1.0" encoding="utf-8"?>
<ds:datastoreItem xmlns:ds="http://schemas.openxmlformats.org/officeDocument/2006/customXml" ds:itemID="{4638897F-5D33-4D14-A155-4FCC9C709D60}">
  <ds:schemaRefs>
    <ds:schemaRef ds:uri="http://schemas.openxmlformats.org/officeDocument/2006/bibliography"/>
  </ds:schemaRefs>
</ds:datastoreItem>
</file>

<file path=customXml/itemProps85.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86.xml><?xml version="1.0" encoding="utf-8"?>
<ds:datastoreItem xmlns:ds="http://schemas.openxmlformats.org/officeDocument/2006/customXml" ds:itemID="{08ECE20D-D5B2-44A8-AF17-DBBCA8D49B1D}">
  <ds:schemaRefs>
    <ds:schemaRef ds:uri="http://schemas.openxmlformats.org/officeDocument/2006/bibliography"/>
  </ds:schemaRefs>
</ds:datastoreItem>
</file>

<file path=customXml/itemProps87.xml><?xml version="1.0" encoding="utf-8"?>
<ds:datastoreItem xmlns:ds="http://schemas.openxmlformats.org/officeDocument/2006/customXml" ds:itemID="{6B482B01-FE67-4427-8765-CB2B0C38FB3B}">
  <ds:schemaRefs>
    <ds:schemaRef ds:uri="http://schemas.openxmlformats.org/officeDocument/2006/bibliography"/>
  </ds:schemaRefs>
</ds:datastoreItem>
</file>

<file path=customXml/itemProps88.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89.xml><?xml version="1.0" encoding="utf-8"?>
<ds:datastoreItem xmlns:ds="http://schemas.openxmlformats.org/officeDocument/2006/customXml" ds:itemID="{AFF622AC-1225-4F74-A76D-5896AA9FF4C9}">
  <ds:schemaRefs>
    <ds:schemaRef ds:uri="http://schemas.openxmlformats.org/officeDocument/2006/bibliography"/>
  </ds:schemaRefs>
</ds:datastoreItem>
</file>

<file path=customXml/itemProps9.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90.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91.xml><?xml version="1.0" encoding="utf-8"?>
<ds:datastoreItem xmlns:ds="http://schemas.openxmlformats.org/officeDocument/2006/customXml" ds:itemID="{2A115A99-EB8A-4824-93E4-9F78EC555158}">
  <ds:schemaRefs>
    <ds:schemaRef ds:uri="http://schemas.openxmlformats.org/officeDocument/2006/bibliography"/>
  </ds:schemaRefs>
</ds:datastoreItem>
</file>

<file path=customXml/itemProps92.xml><?xml version="1.0" encoding="utf-8"?>
<ds:datastoreItem xmlns:ds="http://schemas.openxmlformats.org/officeDocument/2006/customXml" ds:itemID="{DE192F0C-235C-401D-A882-8781B5569B21}">
  <ds:schemaRefs>
    <ds:schemaRef ds:uri="http://schemas.openxmlformats.org/officeDocument/2006/bibliography"/>
  </ds:schemaRefs>
</ds:datastoreItem>
</file>

<file path=customXml/itemProps93.xml><?xml version="1.0" encoding="utf-8"?>
<ds:datastoreItem xmlns:ds="http://schemas.openxmlformats.org/officeDocument/2006/customXml" ds:itemID="{7A31D7F7-A60A-4A82-AF62-A036818191A2}">
  <ds:schemaRefs>
    <ds:schemaRef ds:uri="http://schemas.openxmlformats.org/officeDocument/2006/bibliography"/>
  </ds:schemaRefs>
</ds:datastoreItem>
</file>

<file path=customXml/itemProps94.xml><?xml version="1.0" encoding="utf-8"?>
<ds:datastoreItem xmlns:ds="http://schemas.openxmlformats.org/officeDocument/2006/customXml" ds:itemID="{E06C9598-A4E3-4FC1-8D99-B1F736C8DDAB}">
  <ds:schemaRefs>
    <ds:schemaRef ds:uri="http://schemas.openxmlformats.org/officeDocument/2006/bibliography"/>
  </ds:schemaRefs>
</ds:datastoreItem>
</file>

<file path=customXml/itemProps95.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96.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97.xml><?xml version="1.0" encoding="utf-8"?>
<ds:datastoreItem xmlns:ds="http://schemas.openxmlformats.org/officeDocument/2006/customXml" ds:itemID="{32751A6B-2235-4740-B552-EB448E47D5D4}">
  <ds:schemaRefs>
    <ds:schemaRef ds:uri="http://schemas.openxmlformats.org/officeDocument/2006/bibliography"/>
  </ds:schemaRefs>
</ds:datastoreItem>
</file>

<file path=customXml/itemProps98.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99.xml><?xml version="1.0" encoding="utf-8"?>
<ds:datastoreItem xmlns:ds="http://schemas.openxmlformats.org/officeDocument/2006/customXml" ds:itemID="{7CD25136-AD5A-4D9F-9F87-28157747C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1</Pages>
  <Words>18502</Words>
  <Characters>105466</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123721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101</cp:revision>
  <cp:lastPrinted>2018-12-10T07:45:00Z</cp:lastPrinted>
  <dcterms:created xsi:type="dcterms:W3CDTF">2016-05-12T07:57:00Z</dcterms:created>
  <dcterms:modified xsi:type="dcterms:W3CDTF">2018-12-25T06:44:00Z</dcterms:modified>
</cp:coreProperties>
</file>