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795BD1">
        <w:rPr>
          <w:rFonts w:ascii="Arial" w:eastAsia="Times New Roman" w:hAnsi="Arial" w:cs="Arial"/>
          <w:lang w:val="sr-Cyrl-RS"/>
        </w:rPr>
        <w:t xml:space="preserve">578/2018  </w:t>
      </w:r>
      <w:r w:rsidR="00255BA0">
        <w:rPr>
          <w:rFonts w:ascii="Arial" w:eastAsia="Times New Roman" w:hAnsi="Arial" w:cs="Arial"/>
          <w:lang w:val="sr-Cyrl-RS"/>
        </w:rPr>
        <w:t xml:space="preserve">(3000/0290/2018, </w:t>
      </w:r>
      <w:r w:rsidR="00795BD1">
        <w:rPr>
          <w:rFonts w:ascii="Arial" w:eastAsia="Times New Roman" w:hAnsi="Arial" w:cs="Arial"/>
          <w:lang w:val="sr-Cyrl-RS"/>
        </w:rPr>
        <w:t>3000/0389/2018, 3000/0482/2018, 3000/0636/2018)</w:t>
      </w:r>
    </w:p>
    <w:p w:rsidR="00327718" w:rsidRDefault="00327718" w:rsidP="00327718">
      <w:pPr>
        <w:jc w:val="center"/>
        <w:rPr>
          <w:rFonts w:ascii="Arial" w:eastAsia="Times New Roman" w:hAnsi="Arial" w:cs="Arial"/>
          <w:lang w:val="ru-RU"/>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795BD1">
        <w:rPr>
          <w:rFonts w:ascii="Arial" w:eastAsia="Times New Roman" w:hAnsi="Arial" w:cs="Arial"/>
          <w:lang w:val="ru-RU"/>
        </w:rPr>
        <w:t>Црева, О-ринзи, гумени обручи, механичке заптивке</w:t>
      </w:r>
    </w:p>
    <w:p w:rsidR="00016C47" w:rsidRPr="00016C47" w:rsidRDefault="00016C47" w:rsidP="00016C47">
      <w:pPr>
        <w:jc w:val="right"/>
        <w:rPr>
          <w:rFonts w:ascii="Arial" w:eastAsia="Arial Unicode MS" w:hAnsi="Arial" w:cs="Arial"/>
          <w:b/>
          <w:kern w:val="2"/>
          <w:lang w:val="ru-RU"/>
        </w:rPr>
      </w:pPr>
      <w:r>
        <w:rPr>
          <w:rFonts w:ascii="Arial" w:eastAsia="Arial Unicode MS" w:hAnsi="Arial" w:cs="Arial"/>
          <w:b/>
          <w:kern w:val="2"/>
          <w:lang w:val="ru-RU"/>
        </w:rPr>
        <w:t>К О М И С И Ј А</w:t>
      </w:r>
    </w:p>
    <w:p w:rsidR="00016C47" w:rsidRPr="000B4FEA" w:rsidRDefault="00016C47" w:rsidP="00016C47">
      <w:pPr>
        <w:jc w:val="right"/>
        <w:rPr>
          <w:rFonts w:ascii="Arial" w:hAnsi="Arial" w:cs="Arial"/>
          <w:b/>
          <w:bCs/>
          <w:lang w:val="sr-Latn-RS"/>
        </w:rPr>
      </w:pPr>
      <w:r w:rsidRPr="000B4FEA">
        <w:rPr>
          <w:rFonts w:ascii="Arial" w:eastAsia="Arial Unicode MS" w:hAnsi="Arial" w:cs="Arial"/>
          <w:kern w:val="2"/>
          <w:lang w:val="ru-RU"/>
        </w:rPr>
        <w:t xml:space="preserve">                  Формирана Решењем бр. </w:t>
      </w:r>
      <w:r w:rsidRPr="000B4FEA">
        <w:rPr>
          <w:rFonts w:ascii="Arial" w:eastAsia="TimesNewRomanPSMT" w:hAnsi="Arial" w:cs="Arial"/>
          <w:lang w:val="sr-Cyrl-RS"/>
        </w:rPr>
        <w:t>5364-Е.</w:t>
      </w:r>
      <w:r w:rsidRPr="000B4FEA">
        <w:rPr>
          <w:rFonts w:ascii="Arial" w:eastAsia="TimesNewRomanPSMT" w:hAnsi="Arial" w:cs="Arial"/>
        </w:rPr>
        <w:t>03.02-</w:t>
      </w:r>
      <w:r>
        <w:rPr>
          <w:rFonts w:ascii="Arial" w:eastAsia="TimesNewRomanPSMT" w:hAnsi="Arial" w:cs="Arial"/>
          <w:lang w:val="sr-Cyrl-RS"/>
        </w:rPr>
        <w:t>419040</w:t>
      </w:r>
      <w:r w:rsidRPr="000B4FEA">
        <w:rPr>
          <w:rFonts w:ascii="Arial" w:eastAsia="TimesNewRomanPSMT" w:hAnsi="Arial" w:cs="Arial"/>
          <w:lang w:val="sr-Cyrl-RS"/>
        </w:rPr>
        <w:t>/2-2018</w:t>
      </w:r>
      <w:r w:rsidRPr="000B4FEA">
        <w:rPr>
          <w:rFonts w:ascii="Arial" w:eastAsia="TimesNewRomanPSMT" w:hAnsi="Arial" w:cs="Arial"/>
        </w:rPr>
        <w:t xml:space="preserve"> од </w:t>
      </w:r>
      <w:r>
        <w:rPr>
          <w:rFonts w:ascii="Arial" w:eastAsia="TimesNewRomanPSMT" w:hAnsi="Arial" w:cs="Arial"/>
          <w:lang w:val="sr-Cyrl-RS"/>
        </w:rPr>
        <w:t>27.08</w:t>
      </w:r>
      <w:r w:rsidRPr="000B4FEA">
        <w:rPr>
          <w:rFonts w:ascii="Arial" w:eastAsia="TimesNewRomanPSMT" w:hAnsi="Arial" w:cs="Arial"/>
          <w:lang w:val="sr-Cyrl-RS"/>
        </w:rPr>
        <w:t>.2018</w:t>
      </w:r>
      <w:r w:rsidRPr="000B4FEA">
        <w:rPr>
          <w:rFonts w:ascii="Arial" w:eastAsia="TimesNewRomanPSMT" w:hAnsi="Arial" w:cs="Arial"/>
        </w:rPr>
        <w:t>.године</w:t>
      </w:r>
      <w:r w:rsidRPr="000B4FEA">
        <w:rPr>
          <w:rFonts w:ascii="Arial" w:eastAsia="Times New Roman" w:hAnsi="Arial" w:cs="Arial"/>
        </w:rPr>
        <w:t xml:space="preserve"> </w:t>
      </w:r>
    </w:p>
    <w:p w:rsidR="00016C47" w:rsidRPr="00327718" w:rsidRDefault="00016C47" w:rsidP="00327718">
      <w:pPr>
        <w:jc w:val="center"/>
        <w:rPr>
          <w:rFonts w:ascii="Arial" w:eastAsia="Calibri" w:hAnsi="Arial" w:cs="Arial"/>
          <w:b/>
          <w:bCs/>
        </w:rPr>
      </w:pPr>
    </w:p>
    <w:p w:rsidR="0068100E" w:rsidRDefault="0068100E" w:rsidP="00312BFF">
      <w:pPr>
        <w:autoSpaceDE w:val="0"/>
        <w:autoSpaceDN w:val="0"/>
        <w:adjustRightInd w:val="0"/>
        <w:spacing w:after="0" w:line="240" w:lineRule="auto"/>
        <w:ind w:firstLine="720"/>
        <w:jc w:val="both"/>
        <w:rPr>
          <w:rFonts w:ascii="Arial" w:eastAsia="TimesNewRomanPSMT" w:hAnsi="Arial" w:cs="Arial"/>
          <w:b/>
          <w:color w:val="000000"/>
          <w:lang w:val="sr-Cyrl-RS"/>
        </w:rPr>
      </w:pPr>
    </w:p>
    <w:p w:rsidR="000E2B14" w:rsidRDefault="000E2B14" w:rsidP="00312BFF">
      <w:pPr>
        <w:autoSpaceDE w:val="0"/>
        <w:autoSpaceDN w:val="0"/>
        <w:adjustRightInd w:val="0"/>
        <w:spacing w:after="0" w:line="240" w:lineRule="auto"/>
        <w:ind w:firstLine="720"/>
        <w:jc w:val="both"/>
        <w:rPr>
          <w:rFonts w:ascii="Arial" w:eastAsia="Times New Roman" w:hAnsi="Arial"/>
        </w:rPr>
      </w:pPr>
    </w:p>
    <w:p w:rsidR="000E2B14" w:rsidRDefault="000E2B14" w:rsidP="00312BFF">
      <w:pPr>
        <w:autoSpaceDE w:val="0"/>
        <w:autoSpaceDN w:val="0"/>
        <w:adjustRightInd w:val="0"/>
        <w:spacing w:after="0" w:line="240" w:lineRule="auto"/>
        <w:ind w:firstLine="720"/>
        <w:jc w:val="both"/>
        <w:rPr>
          <w:rFonts w:ascii="Arial" w:eastAsia="Times New Roman" w:hAnsi="Arial"/>
        </w:rPr>
      </w:pPr>
    </w:p>
    <w:p w:rsidR="000E2B14" w:rsidRDefault="000E2B14" w:rsidP="00312BFF">
      <w:pPr>
        <w:autoSpaceDE w:val="0"/>
        <w:autoSpaceDN w:val="0"/>
        <w:adjustRightInd w:val="0"/>
        <w:spacing w:after="0" w:line="240" w:lineRule="auto"/>
        <w:ind w:firstLine="720"/>
        <w:jc w:val="both"/>
        <w:rPr>
          <w:rFonts w:ascii="Arial" w:eastAsia="Times New Roman" w:hAnsi="Arial"/>
        </w:rPr>
      </w:pP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312BFF" w:rsidRDefault="00312BFF" w:rsidP="00312BFF">
      <w:pPr>
        <w:spacing w:after="0" w:line="240" w:lineRule="auto"/>
        <w:jc w:val="center"/>
        <w:rPr>
          <w:rFonts w:ascii="Arial" w:eastAsia="Times New Roman" w:hAnsi="Arial" w:cs="Arial"/>
          <w:bCs/>
          <w:color w:val="FF0000"/>
          <w:lang w:val="sr-Cyrl-RS" w:eastAsia="ar-SA"/>
        </w:rPr>
      </w:pPr>
    </w:p>
    <w:tbl>
      <w:tblPr>
        <w:tblW w:w="0" w:type="auto"/>
        <w:tblLayout w:type="fixed"/>
        <w:tblCellMar>
          <w:left w:w="10" w:type="dxa"/>
          <w:right w:w="10" w:type="dxa"/>
        </w:tblCellMar>
        <w:tblLook w:val="0000" w:firstRow="0" w:lastRow="0" w:firstColumn="0" w:lastColumn="0" w:noHBand="0" w:noVBand="0"/>
      </w:tblPr>
      <w:tblGrid>
        <w:gridCol w:w="5310"/>
        <w:gridCol w:w="3345"/>
      </w:tblGrid>
      <w:tr w:rsidR="00795BD1" w:rsidTr="0068100E">
        <w:trPr>
          <w:trHeight w:hRule="exact" w:val="800"/>
        </w:trPr>
        <w:tc>
          <w:tcPr>
            <w:tcW w:w="5310" w:type="dxa"/>
            <w:shd w:val="clear" w:color="auto" w:fill="FFFFFF"/>
            <w:tcMar>
              <w:top w:w="0" w:type="dxa"/>
              <w:left w:w="0" w:type="dxa"/>
              <w:bottom w:w="0" w:type="dxa"/>
              <w:right w:w="0" w:type="dxa"/>
            </w:tcMar>
          </w:tcPr>
          <w:tbl>
            <w:tblPr>
              <w:tblW w:w="6399" w:type="dxa"/>
              <w:tblLayout w:type="fixed"/>
              <w:tblCellMar>
                <w:left w:w="10" w:type="dxa"/>
                <w:right w:w="10" w:type="dxa"/>
              </w:tblCellMar>
              <w:tblLook w:val="0000" w:firstRow="0" w:lastRow="0" w:firstColumn="0" w:lastColumn="0" w:noHBand="0" w:noVBand="0"/>
            </w:tblPr>
            <w:tblGrid>
              <w:gridCol w:w="6399"/>
            </w:tblGrid>
            <w:tr w:rsidR="00795BD1" w:rsidTr="00795BD1">
              <w:trPr>
                <w:trHeight w:hRule="exact" w:val="441"/>
              </w:trPr>
              <w:tc>
                <w:tcPr>
                  <w:tcW w:w="6399" w:type="dxa"/>
                  <w:tcMar>
                    <w:top w:w="40" w:type="dxa"/>
                    <w:left w:w="60" w:type="dxa"/>
                    <w:bottom w:w="20" w:type="dxa"/>
                    <w:right w:w="40" w:type="dxa"/>
                  </w:tcMar>
                </w:tcPr>
                <w:p w:rsidR="00795BD1" w:rsidRPr="00795BD1" w:rsidRDefault="00795BD1" w:rsidP="00795BD1">
                  <w:pPr>
                    <w:rPr>
                      <w:lang w:val="sr-Cyrl-RS"/>
                    </w:rPr>
                  </w:pPr>
                </w:p>
              </w:tc>
            </w:tr>
          </w:tbl>
          <w:p w:rsidR="00795BD1" w:rsidRDefault="00795BD1" w:rsidP="0068100E">
            <w:pPr>
              <w:pStyle w:val="EMPTYCELLSTYLE"/>
            </w:pPr>
            <w:r>
              <w:rPr>
                <w:rFonts w:ascii="Arial" w:eastAsia="Arial" w:hAnsi="Arial" w:cs="Arial"/>
                <w:sz w:val="22"/>
              </w:rPr>
              <w:t xml:space="preserve">  </w:t>
            </w:r>
          </w:p>
        </w:tc>
        <w:tc>
          <w:tcPr>
            <w:tcW w:w="3345" w:type="dxa"/>
            <w:shd w:val="clear" w:color="auto" w:fill="FFFFFF"/>
          </w:tcPr>
          <w:p w:rsidR="00795BD1" w:rsidRDefault="00795BD1">
            <w:pPr>
              <w:rPr>
                <w:rFonts w:ascii="SansSerif" w:eastAsia="SansSerif" w:hAnsi="SansSerif" w:cs="SansSerif"/>
                <w:color w:val="000000"/>
                <w:sz w:val="1"/>
                <w:szCs w:val="20"/>
              </w:rPr>
            </w:pPr>
          </w:p>
          <w:p w:rsidR="00795BD1" w:rsidRDefault="00795BD1" w:rsidP="00795BD1">
            <w:pPr>
              <w:pStyle w:val="EMPTYCELLSTYLE"/>
            </w:pPr>
          </w:p>
        </w:tc>
      </w:tr>
      <w:tr w:rsidR="00795BD1" w:rsidTr="0068100E">
        <w:trPr>
          <w:trHeight w:hRule="exact" w:val="400"/>
        </w:trPr>
        <w:tc>
          <w:tcPr>
            <w:tcW w:w="531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200"/>
            </w:tblGrid>
            <w:tr w:rsidR="00795BD1" w:rsidTr="00795BD1">
              <w:trPr>
                <w:trHeight w:hRule="exact" w:val="380"/>
              </w:trPr>
              <w:tc>
                <w:tcPr>
                  <w:tcW w:w="3200" w:type="dxa"/>
                  <w:tcMar>
                    <w:top w:w="40" w:type="dxa"/>
                    <w:left w:w="60" w:type="dxa"/>
                    <w:bottom w:w="20" w:type="dxa"/>
                    <w:right w:w="40" w:type="dxa"/>
                  </w:tcMar>
                </w:tcPr>
                <w:p w:rsidR="00795BD1" w:rsidRDefault="00795BD1" w:rsidP="00795BD1"/>
              </w:tc>
            </w:tr>
          </w:tbl>
          <w:p w:rsidR="00795BD1" w:rsidRDefault="00795BD1" w:rsidP="00795BD1">
            <w:pPr>
              <w:pStyle w:val="EMPTYCELLSTYLE"/>
            </w:pPr>
          </w:p>
        </w:tc>
        <w:tc>
          <w:tcPr>
            <w:tcW w:w="3345" w:type="dxa"/>
            <w:shd w:val="clear" w:color="auto" w:fill="FFFFFF"/>
          </w:tcPr>
          <w:p w:rsidR="00795BD1" w:rsidRDefault="00795BD1">
            <w:pPr>
              <w:rPr>
                <w:rFonts w:ascii="SansSerif" w:eastAsia="SansSerif" w:hAnsi="SansSerif" w:cs="SansSerif"/>
                <w:color w:val="000000"/>
                <w:sz w:val="1"/>
                <w:szCs w:val="20"/>
              </w:rPr>
            </w:pPr>
          </w:p>
          <w:p w:rsidR="00795BD1" w:rsidRDefault="00795BD1" w:rsidP="00795BD1">
            <w:pPr>
              <w:pStyle w:val="EMPTYCELLSTYLE"/>
            </w:pPr>
          </w:p>
        </w:tc>
      </w:tr>
    </w:tbl>
    <w:p w:rsidR="00664567" w:rsidRDefault="00664567" w:rsidP="00795BD1">
      <w:pPr>
        <w:spacing w:after="0" w:line="240" w:lineRule="auto"/>
        <w:rPr>
          <w:rFonts w:ascii="Arial" w:eastAsia="Times New Roman" w:hAnsi="Arial" w:cs="Arial"/>
          <w:bCs/>
          <w:color w:val="FF0000"/>
          <w:lang w:val="sr-Cyrl-RS" w:eastAsia="ar-SA"/>
        </w:rPr>
      </w:pPr>
    </w:p>
    <w:p w:rsidR="00664567" w:rsidRPr="00312BFF" w:rsidRDefault="00664567" w:rsidP="00016C47">
      <w:pPr>
        <w:spacing w:after="0" w:line="240" w:lineRule="auto"/>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0E2B14">
        <w:rPr>
          <w:rFonts w:ascii="Arial" w:eastAsia="Arial Unicode MS" w:hAnsi="Arial" w:cs="Arial"/>
          <w:kern w:val="2"/>
        </w:rPr>
        <w:t>419040/5</w:t>
      </w:r>
      <w:r w:rsidRPr="00644C61">
        <w:rPr>
          <w:rFonts w:ascii="Arial" w:eastAsia="Arial Unicode MS" w:hAnsi="Arial" w:cs="Arial"/>
          <w:kern w:val="2"/>
          <w:lang w:val="ru-RU"/>
        </w:rPr>
        <w:t>-201</w:t>
      </w:r>
      <w:r w:rsidR="00382843">
        <w:rPr>
          <w:rFonts w:ascii="Arial" w:eastAsia="Arial Unicode MS" w:hAnsi="Arial" w:cs="Arial"/>
          <w:kern w:val="2"/>
          <w:lang w:val="ru-RU"/>
        </w:rPr>
        <w:t>8</w:t>
      </w:r>
      <w:r w:rsidR="000E2B14">
        <w:rPr>
          <w:rFonts w:ascii="Arial" w:eastAsia="Arial Unicode MS" w:hAnsi="Arial" w:cs="Arial"/>
          <w:kern w:val="2"/>
        </w:rPr>
        <w:t xml:space="preserve">   </w:t>
      </w:r>
      <w:r w:rsidRPr="00644C61">
        <w:rPr>
          <w:rFonts w:ascii="Arial" w:eastAsia="Arial Unicode MS" w:hAnsi="Arial" w:cs="Arial"/>
          <w:kern w:val="2"/>
          <w:lang w:val="ru-RU"/>
        </w:rPr>
        <w:t xml:space="preserve"> од </w:t>
      </w:r>
      <w:r w:rsidR="000E2B14">
        <w:rPr>
          <w:rFonts w:ascii="Arial" w:eastAsia="Arial Unicode MS" w:hAnsi="Arial" w:cs="Arial"/>
          <w:kern w:val="2"/>
        </w:rPr>
        <w:t xml:space="preserve">   </w:t>
      </w:r>
      <w:bookmarkStart w:id="6" w:name="_GoBack"/>
      <w:bookmarkEnd w:id="6"/>
      <w:r w:rsidR="000E2B14">
        <w:rPr>
          <w:rFonts w:ascii="Arial" w:eastAsia="Arial Unicode MS" w:hAnsi="Arial" w:cs="Arial"/>
          <w:kern w:val="2"/>
        </w:rPr>
        <w:t>27.12.</w:t>
      </w:r>
      <w:r w:rsidRPr="00644C61">
        <w:rPr>
          <w:rFonts w:ascii="Arial" w:eastAsia="Arial Unicode MS" w:hAnsi="Arial" w:cs="Arial"/>
          <w:kern w:val="2"/>
          <w:lang w:val="ru-RU"/>
        </w:rPr>
        <w:t>201</w:t>
      </w:r>
      <w:r w:rsidR="00382843">
        <w:rPr>
          <w:rFonts w:ascii="Arial" w:eastAsia="Arial Unicode MS" w:hAnsi="Arial" w:cs="Arial"/>
          <w:kern w:val="2"/>
          <w:lang w:val="ru-RU"/>
        </w:rPr>
        <w:t>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8F3892">
        <w:rPr>
          <w:rFonts w:ascii="Arial" w:eastAsia="Arial Unicode MS" w:hAnsi="Arial" w:cs="Arial"/>
          <w:kern w:val="2"/>
          <w:lang w:val="ru-RU"/>
        </w:rPr>
        <w:t>419040/1-2018</w:t>
      </w:r>
      <w:r w:rsidR="003F4FE6" w:rsidRPr="003F4FE6">
        <w:rPr>
          <w:rFonts w:ascii="Arial" w:eastAsia="Arial Unicode MS" w:hAnsi="Arial" w:cs="Arial"/>
          <w:kern w:val="2"/>
          <w:lang w:val="ru-RU"/>
        </w:rPr>
        <w:t xml:space="preserve"> од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8F3892">
        <w:rPr>
          <w:rFonts w:ascii="Arial" w:eastAsia="Arial Unicode MS" w:hAnsi="Arial" w:cs="Arial"/>
          <w:kern w:val="2"/>
          <w:lang w:val="ru-RU"/>
        </w:rPr>
        <w:t>419040/2-2018</w:t>
      </w:r>
      <w:r w:rsidR="003F4FE6" w:rsidRPr="003F4FE6">
        <w:rPr>
          <w:rFonts w:ascii="Arial" w:eastAsia="Arial Unicode MS" w:hAnsi="Arial" w:cs="Arial"/>
          <w:kern w:val="2"/>
          <w:lang w:val="ru-RU"/>
        </w:rPr>
        <w:t xml:space="preserve"> од </w:t>
      </w:r>
      <w:r w:rsidR="008F3892">
        <w:rPr>
          <w:rFonts w:ascii="Arial" w:eastAsia="Arial Unicode MS" w:hAnsi="Arial" w:cs="Arial"/>
          <w:kern w:val="2"/>
          <w:lang w:val="ru-RU"/>
        </w:rPr>
        <w:t>27.08.</w:t>
      </w:r>
      <w:r w:rsidR="00795BD1">
        <w:rPr>
          <w:rFonts w:ascii="Arial" w:eastAsia="Arial Unicode MS" w:hAnsi="Arial" w:cs="Arial"/>
          <w:kern w:val="2"/>
          <w:lang w:val="ru-RU"/>
        </w:rPr>
        <w:t>2018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795BD1">
        <w:rPr>
          <w:rFonts w:ascii="Arial" w:eastAsia="Times New Roman" w:hAnsi="Arial" w:cs="Arial"/>
          <w:b/>
          <w:lang w:val="sr-Cyrl-RS"/>
        </w:rPr>
        <w:t>578/2018  ЈН/3000/0290/2018, ЈН/3000/0389/2018, 3000/0482/2018, 3000/0636/2018)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AD76B2" w:rsidP="00AD76B2">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6D5E0D" w:rsidRDefault="006D5E0D" w:rsidP="00DC2F4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09364C">
              <w:rPr>
                <w:rFonts w:ascii="Arial" w:eastAsia="Calibri" w:hAnsi="Arial" w:cs="Arial"/>
                <w:color w:val="FF0000"/>
                <w:lang w:val="sr-Cyrl-RS"/>
              </w:rPr>
              <w:t>5</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6D5E0D" w:rsidRDefault="006D5E0D" w:rsidP="00DC2F4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F5194A">
              <w:rPr>
                <w:rFonts w:ascii="Arial" w:eastAsia="Calibri" w:hAnsi="Arial" w:cs="Arial"/>
                <w:color w:val="FF0000"/>
                <w:lang w:val="sr-Cyrl-RS"/>
              </w:rPr>
              <w:t>8</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6D5E0D" w:rsidRDefault="00F5194A" w:rsidP="00DC2F4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BA6126" w:rsidRDefault="006048EB" w:rsidP="00DC2F42">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Cyrl-RS"/>
              </w:rPr>
              <w:t>3</w:t>
            </w:r>
            <w:r w:rsidR="00F5194A">
              <w:rPr>
                <w:rFonts w:ascii="Arial" w:eastAsia="Calibri" w:hAnsi="Arial" w:cs="Arial"/>
                <w:color w:val="FF0000"/>
                <w:lang w:val="sr-Cyrl-RS"/>
              </w:rPr>
              <w:t>2</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6048EB" w:rsidRDefault="00F5194A" w:rsidP="00DC2F4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58</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F5194A">
        <w:rPr>
          <w:rFonts w:ascii="Arial" w:eastAsia="Calibri" w:hAnsi="Arial" w:cs="Arial"/>
          <w:bCs/>
          <w:noProof/>
          <w:color w:val="FF0000"/>
          <w:lang w:val="sr-Cyrl-RS"/>
        </w:rPr>
        <w:t>66</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795BD1" w:rsidRPr="00795BD1" w:rsidRDefault="00327718" w:rsidP="00795BD1">
      <w:pPr>
        <w:numPr>
          <w:ilvl w:val="0"/>
          <w:numId w:val="5"/>
        </w:numPr>
        <w:spacing w:before="120" w:after="0" w:line="240" w:lineRule="auto"/>
        <w:outlineLvl w:val="0"/>
        <w:rPr>
          <w:rFonts w:ascii="Arial" w:eastAsia="Times New Roman" w:hAnsi="Arial" w:cs="Arial"/>
          <w:b/>
          <w:bCs/>
          <w:kern w:val="32"/>
          <w:lang w:val="sr-Cyrl-RS"/>
        </w:rPr>
      </w:pPr>
      <w:bookmarkStart w:id="7" w:name="_Toc430335136"/>
      <w:bookmarkStart w:id="8" w:name="_Toc442559876"/>
      <w:r w:rsidRPr="00F84328">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327718" w:rsidRPr="00327718" w:rsidTr="00795BD1">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7141"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795BD1" w:rsidP="00327718">
            <w:pPr>
              <w:suppressAutoHyphens/>
              <w:spacing w:after="0" w:line="240" w:lineRule="auto"/>
              <w:jc w:val="center"/>
              <w:rPr>
                <w:rFonts w:ascii="Arial" w:eastAsia="Calibri" w:hAnsi="Arial" w:cs="Arial"/>
              </w:rPr>
            </w:pPr>
            <w:r>
              <w:rPr>
                <w:rFonts w:ascii="Arial" w:eastAsia="Calibri" w:hAnsi="Arial" w:cs="Arial"/>
              </w:rPr>
              <w:t>Ул.Балканска бр. 13,</w:t>
            </w:r>
            <w:r w:rsidR="00327718" w:rsidRPr="00327718">
              <w:rPr>
                <w:rFonts w:ascii="Arial" w:eastAsia="Calibri" w:hAnsi="Arial" w:cs="Arial"/>
              </w:rPr>
              <w:t xml:space="preserve">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795BD1">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7141" w:type="dxa"/>
            <w:shd w:val="clear" w:color="auto" w:fill="auto"/>
          </w:tcPr>
          <w:p w:rsidR="00327718" w:rsidRPr="00327718" w:rsidRDefault="00C45EB1"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795BD1">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7141"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795BD1">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7141"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46180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46180B">
              <w:rPr>
                <w:rFonts w:ascii="Arial" w:eastAsia="Times New Roman" w:hAnsi="Arial" w:cs="Arial"/>
                <w:lang w:val="ru-RU"/>
              </w:rPr>
              <w:t>Црева, О-ринзи, гумени обручи, механичке заптивке</w:t>
            </w:r>
          </w:p>
        </w:tc>
      </w:tr>
      <w:tr w:rsidR="00327718" w:rsidRPr="00327718" w:rsidTr="00795BD1">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7141" w:type="dxa"/>
            <w:shd w:val="clear" w:color="auto" w:fill="auto"/>
            <w:vAlign w:val="center"/>
          </w:tcPr>
          <w:p w:rsidR="00ED7B6A" w:rsidRDefault="00ED7B6A" w:rsidP="00ED7B6A">
            <w:pPr>
              <w:widowControl w:val="0"/>
              <w:spacing w:after="0" w:line="240" w:lineRule="auto"/>
              <w:contextualSpacing/>
              <w:jc w:val="center"/>
              <w:rPr>
                <w:rFonts w:ascii="Arial" w:eastAsia="Calibri" w:hAnsi="Arial" w:cs="Arial"/>
              </w:rPr>
            </w:pPr>
            <w:r>
              <w:rPr>
                <w:rFonts w:ascii="Arial" w:eastAsia="Calibri" w:hAnsi="Arial" w:cs="Arial"/>
              </w:rPr>
              <w:t xml:space="preserve">Jавна набавка </w:t>
            </w:r>
            <w:r w:rsidRPr="00327718">
              <w:rPr>
                <w:rFonts w:ascii="Arial" w:eastAsia="Calibri" w:hAnsi="Arial" w:cs="Arial"/>
              </w:rPr>
              <w:t>је обликована по партијама</w:t>
            </w:r>
            <w:r>
              <w:rPr>
                <w:rFonts w:ascii="Arial" w:eastAsia="Calibri" w:hAnsi="Arial" w:cs="Arial"/>
              </w:rPr>
              <w:t>:</w:t>
            </w:r>
          </w:p>
          <w:tbl>
            <w:tblPr>
              <w:tblW w:w="0" w:type="auto"/>
              <w:tblCellMar>
                <w:left w:w="10" w:type="dxa"/>
                <w:right w:w="10" w:type="dxa"/>
              </w:tblCellMar>
              <w:tblLook w:val="0000" w:firstRow="0" w:lastRow="0" w:firstColumn="0" w:lastColumn="0" w:noHBand="0" w:noVBand="0"/>
            </w:tblPr>
            <w:tblGrid>
              <w:gridCol w:w="6847"/>
            </w:tblGrid>
            <w:tr w:rsidR="00795BD1" w:rsidTr="00795BD1">
              <w:trPr>
                <w:trHeight w:hRule="exact" w:val="500"/>
              </w:trPr>
              <w:tc>
                <w:tcPr>
                  <w:tcW w:w="6200" w:type="dxa"/>
                  <w:shd w:val="clear" w:color="auto" w:fill="FFFFFF"/>
                  <w:tcMar>
                    <w:top w:w="0" w:type="dxa"/>
                    <w:left w:w="0" w:type="dxa"/>
                    <w:bottom w:w="0" w:type="dxa"/>
                    <w:right w:w="0" w:type="dxa"/>
                  </w:tcMar>
                </w:tcPr>
                <w:tbl>
                  <w:tblPr>
                    <w:tblW w:w="6847" w:type="dxa"/>
                    <w:tblCellMar>
                      <w:left w:w="10" w:type="dxa"/>
                      <w:right w:w="10" w:type="dxa"/>
                    </w:tblCellMar>
                    <w:tblLook w:val="0000" w:firstRow="0" w:lastRow="0" w:firstColumn="0" w:lastColumn="0" w:noHBand="0" w:noVBand="0"/>
                  </w:tblPr>
                  <w:tblGrid>
                    <w:gridCol w:w="6847"/>
                  </w:tblGrid>
                  <w:tr w:rsidR="00795BD1" w:rsidTr="00875722">
                    <w:trPr>
                      <w:trHeight w:hRule="exact" w:val="360"/>
                    </w:trPr>
                    <w:tc>
                      <w:tcPr>
                        <w:tcW w:w="6847" w:type="dxa"/>
                        <w:tcMar>
                          <w:top w:w="0" w:type="dxa"/>
                          <w:left w:w="0" w:type="dxa"/>
                          <w:bottom w:w="0" w:type="dxa"/>
                          <w:right w:w="0" w:type="dxa"/>
                        </w:tcMar>
                      </w:tcPr>
                      <w:p w:rsidR="00795BD1" w:rsidRPr="008F3892" w:rsidRDefault="00795BD1" w:rsidP="00795BD1">
                        <w:pPr>
                          <w:spacing w:after="0"/>
                          <w:rPr>
                            <w:lang w:val="sr-Cyrl-RS"/>
                          </w:rPr>
                        </w:pPr>
                        <w:r>
                          <w:rPr>
                            <w:rFonts w:ascii="Arial" w:eastAsia="Arial" w:hAnsi="Arial" w:cs="Arial"/>
                            <w:color w:val="000000"/>
                          </w:rPr>
                          <w:t>Партија 1. Гумена црева,О-рингови,гумени обручи и</w:t>
                        </w:r>
                        <w:r>
                          <w:rPr>
                            <w:rFonts w:ascii="Arial" w:eastAsia="Arial" w:hAnsi="Arial" w:cs="Arial"/>
                            <w:color w:val="000000"/>
                            <w:lang w:val="sr-Cyrl-RS"/>
                          </w:rPr>
                          <w:t xml:space="preserve"> </w:t>
                        </w:r>
                        <w:r w:rsidR="008F3892">
                          <w:rPr>
                            <w:rFonts w:ascii="Arial" w:eastAsia="Arial" w:hAnsi="Arial" w:cs="Arial"/>
                            <w:color w:val="000000"/>
                          </w:rPr>
                          <w:t>улошци</w:t>
                        </w:r>
                        <w:r w:rsidR="008F3892">
                          <w:rPr>
                            <w:rFonts w:ascii="Arial" w:eastAsia="Arial" w:hAnsi="Arial" w:cs="Arial"/>
                            <w:color w:val="000000"/>
                            <w:lang w:val="sr-Cyrl-RS"/>
                          </w:rPr>
                          <w:t>,</w:t>
                        </w:r>
                      </w:p>
                    </w:tc>
                  </w:tr>
                </w:tbl>
                <w:p w:rsidR="00795BD1" w:rsidRDefault="00795BD1" w:rsidP="00795BD1">
                  <w:pPr>
                    <w:pStyle w:val="EMPTYCELLSTYLE"/>
                  </w:pPr>
                </w:p>
              </w:tc>
            </w:tr>
            <w:tr w:rsidR="00795BD1" w:rsidTr="00795BD1">
              <w:trPr>
                <w:trHeight w:hRule="exact" w:val="280"/>
              </w:trPr>
              <w:tc>
                <w:tcPr>
                  <w:tcW w:w="6200"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6200"/>
                  </w:tblGrid>
                  <w:tr w:rsidR="00795BD1" w:rsidTr="00795BD1">
                    <w:trPr>
                      <w:trHeight w:hRule="exact" w:val="280"/>
                    </w:trPr>
                    <w:tc>
                      <w:tcPr>
                        <w:tcW w:w="6200" w:type="dxa"/>
                        <w:tcMar>
                          <w:top w:w="0" w:type="dxa"/>
                          <w:left w:w="0" w:type="dxa"/>
                          <w:bottom w:w="0" w:type="dxa"/>
                          <w:right w:w="0" w:type="dxa"/>
                        </w:tcMar>
                      </w:tcPr>
                      <w:p w:rsidR="00795BD1" w:rsidRDefault="00795BD1" w:rsidP="00795BD1">
                        <w:pPr>
                          <w:spacing w:after="0"/>
                        </w:pPr>
                        <w:r>
                          <w:rPr>
                            <w:rFonts w:ascii="Arial" w:eastAsia="Arial" w:hAnsi="Arial" w:cs="Arial"/>
                            <w:color w:val="000000"/>
                          </w:rPr>
                          <w:t>Партија 2. Црева за истовар мазута:</w:t>
                        </w:r>
                      </w:p>
                    </w:tc>
                  </w:tr>
                </w:tbl>
                <w:p w:rsidR="00795BD1" w:rsidRDefault="00795BD1" w:rsidP="00795BD1">
                  <w:pPr>
                    <w:pStyle w:val="EMPTYCELLSTYLE"/>
                  </w:pPr>
                </w:p>
              </w:tc>
            </w:tr>
            <w:tr w:rsidR="00795BD1" w:rsidTr="00795BD1">
              <w:trPr>
                <w:trHeight w:hRule="exact" w:val="500"/>
              </w:trPr>
              <w:tc>
                <w:tcPr>
                  <w:tcW w:w="6200"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6847"/>
                  </w:tblGrid>
                  <w:tr w:rsidR="00795BD1" w:rsidTr="00795BD1">
                    <w:trPr>
                      <w:trHeight w:hRule="exact" w:val="586"/>
                    </w:trPr>
                    <w:tc>
                      <w:tcPr>
                        <w:tcW w:w="6937" w:type="dxa"/>
                        <w:tcMar>
                          <w:top w:w="0" w:type="dxa"/>
                          <w:left w:w="0" w:type="dxa"/>
                          <w:bottom w:w="0" w:type="dxa"/>
                          <w:right w:w="0" w:type="dxa"/>
                        </w:tcMar>
                      </w:tcPr>
                      <w:p w:rsidR="00795BD1" w:rsidRDefault="00795BD1" w:rsidP="00795BD1">
                        <w:pPr>
                          <w:spacing w:after="0"/>
                        </w:pPr>
                        <w:r>
                          <w:rPr>
                            <w:rFonts w:ascii="Arial" w:eastAsia="Arial" w:hAnsi="Arial" w:cs="Arial"/>
                            <w:color w:val="000000"/>
                          </w:rPr>
                          <w:t>Партија 3. Механичке заптивке за пумпе мазута високог и ниског притиска:</w:t>
                        </w:r>
                      </w:p>
                    </w:tc>
                  </w:tr>
                </w:tbl>
                <w:p w:rsidR="00795BD1" w:rsidRDefault="00795BD1" w:rsidP="00795BD1">
                  <w:pPr>
                    <w:pStyle w:val="EMPTYCELLSTYLE"/>
                  </w:pPr>
                </w:p>
              </w:tc>
            </w:tr>
            <w:tr w:rsidR="00795BD1" w:rsidTr="00795BD1">
              <w:trPr>
                <w:trHeight w:hRule="exact" w:val="280"/>
              </w:trPr>
              <w:tc>
                <w:tcPr>
                  <w:tcW w:w="6200"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6200"/>
                  </w:tblGrid>
                  <w:tr w:rsidR="00795BD1" w:rsidTr="00795BD1">
                    <w:trPr>
                      <w:trHeight w:hRule="exact" w:val="280"/>
                    </w:trPr>
                    <w:tc>
                      <w:tcPr>
                        <w:tcW w:w="6200" w:type="dxa"/>
                        <w:tcMar>
                          <w:top w:w="0" w:type="dxa"/>
                          <w:left w:w="0" w:type="dxa"/>
                          <w:bottom w:w="0" w:type="dxa"/>
                          <w:right w:w="0" w:type="dxa"/>
                        </w:tcMar>
                      </w:tcPr>
                      <w:p w:rsidR="00795BD1" w:rsidRPr="006B6A99" w:rsidRDefault="00795BD1" w:rsidP="00795BD1">
                        <w:pPr>
                          <w:spacing w:after="0"/>
                          <w:rPr>
                            <w:lang w:val="sr-Cyrl-RS"/>
                          </w:rPr>
                        </w:pPr>
                        <w:r>
                          <w:rPr>
                            <w:rFonts w:ascii="Arial" w:eastAsia="Arial" w:hAnsi="Arial" w:cs="Arial"/>
                            <w:color w:val="000000"/>
                          </w:rPr>
                          <w:t xml:space="preserve">Партија </w:t>
                        </w:r>
                        <w:r w:rsidR="006B6A99">
                          <w:rPr>
                            <w:rFonts w:ascii="Arial" w:eastAsia="Arial" w:hAnsi="Arial" w:cs="Arial"/>
                            <w:color w:val="000000"/>
                          </w:rPr>
                          <w:t>4. Механички заптивачи за пумпе</w:t>
                        </w:r>
                        <w:r w:rsidR="006B6A99">
                          <w:rPr>
                            <w:rFonts w:ascii="Arial" w:eastAsia="Arial" w:hAnsi="Arial" w:cs="Arial"/>
                            <w:color w:val="000000"/>
                            <w:lang w:val="sr-Cyrl-RS"/>
                          </w:rPr>
                          <w:t xml:space="preserve"> ТЕНТ А3 –А6</w:t>
                        </w:r>
                      </w:p>
                    </w:tc>
                  </w:tr>
                </w:tbl>
                <w:p w:rsidR="00795BD1" w:rsidRDefault="00795BD1" w:rsidP="00795BD1">
                  <w:pPr>
                    <w:pStyle w:val="EMPTYCELLSTYLE"/>
                  </w:pPr>
                </w:p>
              </w:tc>
            </w:tr>
          </w:tbl>
          <w:p w:rsidR="001B76DD" w:rsidRPr="00327718" w:rsidRDefault="001B76DD" w:rsidP="001B76DD">
            <w:pPr>
              <w:autoSpaceDE w:val="0"/>
              <w:autoSpaceDN w:val="0"/>
              <w:adjustRightInd w:val="0"/>
              <w:spacing w:after="0" w:line="240" w:lineRule="auto"/>
              <w:rPr>
                <w:rFonts w:ascii="Arial" w:eastAsia="TimesNewRomanPSMT" w:hAnsi="Arial" w:cs="Arial"/>
                <w:b/>
                <w:bCs/>
              </w:rPr>
            </w:pPr>
          </w:p>
        </w:tc>
      </w:tr>
      <w:tr w:rsidR="00327718" w:rsidRPr="00327718" w:rsidTr="00795BD1">
        <w:trPr>
          <w:trHeight w:val="502"/>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7141"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795BD1">
        <w:trPr>
          <w:trHeight w:val="712"/>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7141" w:type="dxa"/>
            <w:shd w:val="clear" w:color="auto" w:fill="auto"/>
            <w:vAlign w:val="center"/>
          </w:tcPr>
          <w:p w:rsidR="00795BD1" w:rsidRPr="002712A7" w:rsidRDefault="00795BD1" w:rsidP="00795BD1">
            <w:pPr>
              <w:spacing w:after="40" w:line="240" w:lineRule="auto"/>
              <w:jc w:val="center"/>
              <w:rPr>
                <w:rFonts w:ascii="Arial" w:hAnsi="Arial" w:cs="Arial"/>
                <w:lang w:val="sr-Latn-RS"/>
              </w:rPr>
            </w:pPr>
            <w:r w:rsidRPr="002712A7">
              <w:rPr>
                <w:rFonts w:ascii="Arial" w:hAnsi="Arial" w:cs="Arial"/>
                <w:lang w:val="sr-Cyrl-RS"/>
              </w:rPr>
              <w:t>Мирјана Бабић</w:t>
            </w:r>
          </w:p>
          <w:p w:rsidR="00327718" w:rsidRPr="00327718" w:rsidRDefault="00795BD1" w:rsidP="00795BD1">
            <w:pPr>
              <w:spacing w:after="40" w:line="240" w:lineRule="auto"/>
              <w:jc w:val="center"/>
              <w:rPr>
                <w:rFonts w:ascii="Arial" w:eastAsia="Calibri" w:hAnsi="Arial" w:cs="Arial"/>
                <w:lang w:val="sr-Cyrl-RS"/>
              </w:rPr>
            </w:pPr>
            <w:r w:rsidRPr="002712A7">
              <w:rPr>
                <w:rFonts w:ascii="Arial" w:hAnsi="Arial" w:cs="Arial"/>
              </w:rPr>
              <w:t xml:space="preserve">e-mail: </w:t>
            </w:r>
            <w:hyperlink r:id="rId11" w:history="1">
              <w:r w:rsidRPr="002712A7">
                <w:rPr>
                  <w:rStyle w:val="Hyperlink"/>
                  <w:rFonts w:ascii="Arial" w:hAnsi="Arial" w:cs="Arial"/>
                </w:rPr>
                <w:t>mirjana.babic@</w:t>
              </w:r>
            </w:hyperlink>
            <w:r w:rsidRPr="002712A7">
              <w:rPr>
                <w:rStyle w:val="Hyperlink"/>
                <w:rFonts w:ascii="Arial" w:hAnsi="Arial" w:cs="Arial"/>
              </w:rPr>
              <w:t>eps.rs</w:t>
            </w:r>
          </w:p>
        </w:tc>
      </w:tr>
    </w:tbl>
    <w:p w:rsidR="00327718" w:rsidRPr="00327718" w:rsidRDefault="00327718" w:rsidP="000817D5">
      <w:pPr>
        <w:spacing w:after="0"/>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Default="00327718" w:rsidP="00327718">
      <w:pPr>
        <w:spacing w:after="0" w:line="240" w:lineRule="auto"/>
        <w:rPr>
          <w:rFonts w:ascii="Arial" w:eastAsia="Times New Roman" w:hAnsi="Arial" w:cs="Arial"/>
          <w:lang w:val="sr-Latn-RS"/>
        </w:rPr>
      </w:pPr>
      <w:r w:rsidRPr="00875722">
        <w:rPr>
          <w:rFonts w:ascii="Arial" w:eastAsia="Calibri" w:hAnsi="Arial" w:cs="Arial"/>
          <w:b/>
          <w:lang w:eastAsia="zh-CN"/>
        </w:rPr>
        <w:t>Опис предмета јавне набавке:</w:t>
      </w:r>
      <w:r w:rsidRPr="00875722">
        <w:rPr>
          <w:rFonts w:ascii="Arial" w:eastAsia="Calibri" w:hAnsi="Arial" w:cs="Arial"/>
          <w:lang w:eastAsia="zh-CN"/>
        </w:rPr>
        <w:t xml:space="preserve"> </w:t>
      </w:r>
      <w:r w:rsidRPr="00875722">
        <w:rPr>
          <w:rFonts w:ascii="Arial" w:eastAsia="Calibri" w:hAnsi="Arial" w:cs="Arial"/>
          <w:lang w:val="sr-Cyrl-RS" w:eastAsia="zh-CN"/>
        </w:rPr>
        <w:t xml:space="preserve">  </w:t>
      </w:r>
      <w:r w:rsidR="00B166A9">
        <w:rPr>
          <w:rFonts w:ascii="Arial" w:eastAsia="Times New Roman" w:hAnsi="Arial" w:cs="Arial"/>
          <w:lang w:val="ru-RU"/>
        </w:rPr>
        <w:t xml:space="preserve">: </w:t>
      </w:r>
      <w:r w:rsidR="00795BD1">
        <w:rPr>
          <w:rFonts w:ascii="Arial" w:eastAsia="Times New Roman" w:hAnsi="Arial" w:cs="Arial"/>
          <w:lang w:val="ru-RU"/>
        </w:rPr>
        <w:t>Црева, О-ринзи, гумени обручи, механичке заптивке</w:t>
      </w:r>
    </w:p>
    <w:tbl>
      <w:tblPr>
        <w:tblW w:w="0" w:type="auto"/>
        <w:tblLayout w:type="fixed"/>
        <w:tblCellMar>
          <w:left w:w="10" w:type="dxa"/>
          <w:right w:w="10" w:type="dxa"/>
        </w:tblCellMar>
        <w:tblLook w:val="0000" w:firstRow="0" w:lastRow="0" w:firstColumn="0" w:lastColumn="0" w:noHBand="0" w:noVBand="0"/>
      </w:tblPr>
      <w:tblGrid>
        <w:gridCol w:w="8789"/>
      </w:tblGrid>
      <w:tr w:rsidR="004F6B11" w:rsidTr="003D1929">
        <w:trPr>
          <w:trHeight w:hRule="exact" w:val="325"/>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4F6B11" w:rsidTr="003D1929">
              <w:trPr>
                <w:trHeight w:hRule="exact" w:val="632"/>
              </w:trPr>
              <w:tc>
                <w:tcPr>
                  <w:tcW w:w="8350" w:type="dxa"/>
                  <w:tcMar>
                    <w:top w:w="0" w:type="dxa"/>
                    <w:left w:w="0" w:type="dxa"/>
                    <w:bottom w:w="0" w:type="dxa"/>
                    <w:right w:w="0" w:type="dxa"/>
                  </w:tcMar>
                </w:tcPr>
                <w:p w:rsidR="004F6B11" w:rsidRPr="00795BD1" w:rsidRDefault="004F6B11" w:rsidP="003D1929">
                  <w:pPr>
                    <w:spacing w:after="0" w:line="240" w:lineRule="auto"/>
                    <w:rPr>
                      <w:lang w:val="sr-Cyrl-RS"/>
                    </w:rPr>
                  </w:pPr>
                  <w:r>
                    <w:rPr>
                      <w:rFonts w:ascii="Arial" w:eastAsia="Arial" w:hAnsi="Arial" w:cs="Arial"/>
                      <w:color w:val="000000"/>
                    </w:rPr>
                    <w:t>Партија 1. Гумена црева,О-рингови,гумени обручи и улошци</w:t>
                  </w:r>
                </w:p>
              </w:tc>
            </w:tr>
          </w:tbl>
          <w:p w:rsidR="004F6B11" w:rsidRDefault="004F6B11" w:rsidP="003D1929">
            <w:pPr>
              <w:pStyle w:val="EMPTYCELLSTYLE"/>
            </w:pPr>
          </w:p>
        </w:tc>
      </w:tr>
      <w:tr w:rsidR="004F6B11" w:rsidTr="003D1929">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4F6B11" w:rsidTr="003D1929">
              <w:trPr>
                <w:trHeight w:hRule="exact" w:val="280"/>
              </w:trPr>
              <w:tc>
                <w:tcPr>
                  <w:tcW w:w="6200" w:type="dxa"/>
                  <w:tcMar>
                    <w:top w:w="0" w:type="dxa"/>
                    <w:left w:w="0" w:type="dxa"/>
                    <w:bottom w:w="0" w:type="dxa"/>
                    <w:right w:w="0" w:type="dxa"/>
                  </w:tcMar>
                </w:tcPr>
                <w:p w:rsidR="004F6B11" w:rsidRDefault="004F6B11" w:rsidP="003D1929">
                  <w:pPr>
                    <w:spacing w:after="0" w:line="240" w:lineRule="auto"/>
                  </w:pPr>
                  <w:r>
                    <w:rPr>
                      <w:rFonts w:ascii="Arial" w:eastAsia="Arial" w:hAnsi="Arial" w:cs="Arial"/>
                      <w:color w:val="000000"/>
                    </w:rPr>
                    <w:t>Партија 2. Црева за истовар мазута:</w:t>
                  </w:r>
                </w:p>
              </w:tc>
            </w:tr>
          </w:tbl>
          <w:p w:rsidR="004F6B11" w:rsidRDefault="004F6B11" w:rsidP="003D1929">
            <w:pPr>
              <w:pStyle w:val="EMPTYCELLSTYLE"/>
            </w:pPr>
          </w:p>
        </w:tc>
      </w:tr>
      <w:tr w:rsidR="004F6B11" w:rsidTr="003D1929">
        <w:trPr>
          <w:trHeight w:hRule="exact" w:val="500"/>
        </w:trPr>
        <w:tc>
          <w:tcPr>
            <w:tcW w:w="8789" w:type="dxa"/>
            <w:shd w:val="clear" w:color="auto" w:fill="FFFFFF"/>
            <w:tcMar>
              <w:top w:w="0" w:type="dxa"/>
              <w:left w:w="0" w:type="dxa"/>
              <w:bottom w:w="0" w:type="dxa"/>
              <w:right w:w="0" w:type="dxa"/>
            </w:tcMar>
          </w:tcPr>
          <w:tbl>
            <w:tblPr>
              <w:tblW w:w="7990" w:type="dxa"/>
              <w:tblLayout w:type="fixed"/>
              <w:tblCellMar>
                <w:left w:w="10" w:type="dxa"/>
                <w:right w:w="10" w:type="dxa"/>
              </w:tblCellMar>
              <w:tblLook w:val="0000" w:firstRow="0" w:lastRow="0" w:firstColumn="0" w:lastColumn="0" w:noHBand="0" w:noVBand="0"/>
            </w:tblPr>
            <w:tblGrid>
              <w:gridCol w:w="7990"/>
            </w:tblGrid>
            <w:tr w:rsidR="004F6B11" w:rsidTr="003D1929">
              <w:trPr>
                <w:trHeight w:hRule="exact" w:val="266"/>
              </w:trPr>
              <w:tc>
                <w:tcPr>
                  <w:tcW w:w="7990" w:type="dxa"/>
                  <w:tcMar>
                    <w:top w:w="0" w:type="dxa"/>
                    <w:left w:w="0" w:type="dxa"/>
                    <w:bottom w:w="0" w:type="dxa"/>
                    <w:right w:w="0" w:type="dxa"/>
                  </w:tcMar>
                </w:tcPr>
                <w:p w:rsidR="004F6B11" w:rsidRDefault="004F6B11" w:rsidP="003D1929">
                  <w:pPr>
                    <w:spacing w:after="0" w:line="240" w:lineRule="auto"/>
                  </w:pPr>
                  <w:r>
                    <w:rPr>
                      <w:rFonts w:ascii="Arial" w:eastAsia="Arial" w:hAnsi="Arial" w:cs="Arial"/>
                      <w:color w:val="000000"/>
                    </w:rPr>
                    <w:t>Партија 3. Механичке заптивке за пумпе мазута високог и ниског притиска:</w:t>
                  </w:r>
                </w:p>
              </w:tc>
            </w:tr>
          </w:tbl>
          <w:p w:rsidR="004F6B11" w:rsidRDefault="004F6B11" w:rsidP="003D1929">
            <w:pPr>
              <w:pStyle w:val="EMPTYCELLSTYLE"/>
            </w:pPr>
          </w:p>
        </w:tc>
      </w:tr>
      <w:tr w:rsidR="004F6B11" w:rsidTr="003D1929">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982"/>
            </w:tblGrid>
            <w:tr w:rsidR="004F6B11" w:rsidTr="003D1929">
              <w:trPr>
                <w:trHeight w:hRule="exact" w:val="279"/>
              </w:trPr>
              <w:tc>
                <w:tcPr>
                  <w:tcW w:w="6982" w:type="dxa"/>
                  <w:tcMar>
                    <w:top w:w="0" w:type="dxa"/>
                    <w:left w:w="0" w:type="dxa"/>
                    <w:bottom w:w="0" w:type="dxa"/>
                    <w:right w:w="0" w:type="dxa"/>
                  </w:tcMar>
                </w:tcPr>
                <w:p w:rsidR="004F6B11" w:rsidRDefault="004F6B11" w:rsidP="003D1929">
                  <w:pPr>
                    <w:spacing w:after="0" w:line="240" w:lineRule="auto"/>
                  </w:pPr>
                  <w:r>
                    <w:rPr>
                      <w:rFonts w:ascii="Arial" w:eastAsia="Arial" w:hAnsi="Arial" w:cs="Arial"/>
                      <w:color w:val="000000"/>
                    </w:rPr>
                    <w:t>Партија 4. Механички заптивачи за пумпе</w:t>
                  </w:r>
                  <w:r>
                    <w:rPr>
                      <w:rFonts w:ascii="Arial" w:eastAsia="Arial" w:hAnsi="Arial" w:cs="Arial"/>
                      <w:color w:val="000000"/>
                      <w:lang w:val="sr-Cyrl-RS"/>
                    </w:rPr>
                    <w:t xml:space="preserve"> ТЕНТ А3 –А6</w:t>
                  </w:r>
                </w:p>
              </w:tc>
            </w:tr>
          </w:tbl>
          <w:p w:rsidR="004F6B11" w:rsidRDefault="004F6B11" w:rsidP="003D1929">
            <w:pPr>
              <w:pStyle w:val="EMPTYCELLSTYLE"/>
            </w:pPr>
          </w:p>
        </w:tc>
      </w:tr>
    </w:tbl>
    <w:p w:rsidR="000817D5" w:rsidRPr="000817D5" w:rsidRDefault="000817D5" w:rsidP="00327718">
      <w:pPr>
        <w:spacing w:after="0" w:line="240" w:lineRule="auto"/>
        <w:rPr>
          <w:rFonts w:ascii="Arial" w:eastAsia="Calibri" w:hAnsi="Arial" w:cs="Arial"/>
          <w:lang w:val="sr-Latn-RS" w:eastAsia="zh-CN"/>
        </w:rPr>
      </w:pPr>
    </w:p>
    <w:p w:rsidR="000817D5" w:rsidRPr="00875722" w:rsidRDefault="00327718" w:rsidP="001B76DD">
      <w:pPr>
        <w:spacing w:line="240" w:lineRule="auto"/>
        <w:ind w:right="-14"/>
        <w:contextualSpacing/>
        <w:jc w:val="both"/>
        <w:rPr>
          <w:rFonts w:ascii="Arial" w:eastAsia="Calibri" w:hAnsi="Arial" w:cs="Arial"/>
          <w:b/>
          <w:sz w:val="16"/>
          <w:szCs w:val="16"/>
          <w:lang w:val="sr-Latn-RS" w:eastAsia="zh-CN"/>
        </w:rPr>
      </w:pPr>
      <w:r w:rsidRPr="00875722">
        <w:rPr>
          <w:rFonts w:ascii="Arial" w:eastAsia="Calibri" w:hAnsi="Arial" w:cs="Arial"/>
          <w:b/>
          <w:lang w:eastAsia="zh-CN"/>
        </w:rPr>
        <w:t>Назив из општег речника набавке</w:t>
      </w:r>
      <w:r w:rsidR="001B76DD" w:rsidRPr="00875722">
        <w:rPr>
          <w:rFonts w:ascii="Arial" w:eastAsia="Calibri" w:hAnsi="Arial" w:cs="Arial"/>
          <w:b/>
          <w:lang w:val="sr-Cyrl-RS" w:eastAsia="zh-CN"/>
        </w:rPr>
        <w:t xml:space="preserve"> и о</w:t>
      </w:r>
      <w:r w:rsidRPr="00875722">
        <w:rPr>
          <w:rFonts w:ascii="Arial" w:eastAsia="Calibri" w:hAnsi="Arial" w:cs="Arial"/>
          <w:b/>
          <w:lang w:eastAsia="zh-CN"/>
        </w:rPr>
        <w:t>знака из општег речника набавке</w:t>
      </w:r>
      <w:r w:rsidR="001B76DD" w:rsidRPr="00875722">
        <w:rPr>
          <w:rFonts w:ascii="Arial" w:eastAsia="Calibri" w:hAnsi="Arial" w:cs="Arial"/>
          <w:b/>
          <w:lang w:val="sr-Cyrl-RS" w:eastAsia="zh-CN"/>
        </w:rPr>
        <w:t xml:space="preserve"> </w:t>
      </w:r>
      <w:r w:rsidR="001B76DD" w:rsidRPr="00875722">
        <w:rPr>
          <w:rFonts w:ascii="Arial" w:eastAsia="Calibri" w:hAnsi="Arial" w:cs="Arial"/>
          <w:b/>
          <w:lang w:val="sr-Cyrl-RS"/>
        </w:rPr>
        <w:t>п</w:t>
      </w:r>
      <w:r w:rsidR="000817D5" w:rsidRPr="00875722">
        <w:rPr>
          <w:rFonts w:ascii="Arial" w:eastAsia="Calibri" w:hAnsi="Arial" w:cs="Arial"/>
          <w:b/>
        </w:rPr>
        <w:t>о партијама:</w:t>
      </w:r>
    </w:p>
    <w:p w:rsidR="000817D5" w:rsidRPr="00BA5910" w:rsidRDefault="000817D5" w:rsidP="000817D5">
      <w:pPr>
        <w:spacing w:after="0" w:line="240" w:lineRule="auto"/>
        <w:jc w:val="both"/>
        <w:rPr>
          <w:rFonts w:ascii="Arial" w:eastAsia="Times New Roman" w:hAnsi="Arial" w:cs="Arial"/>
          <w:lang w:val="sr-Cyrl-CS"/>
        </w:rPr>
      </w:pPr>
      <w:r w:rsidRPr="00BA5910">
        <w:rPr>
          <w:rFonts w:ascii="Arial" w:eastAsia="Times New Roman" w:hAnsi="Arial" w:cs="Arial"/>
          <w:lang w:val="sr-Cyrl-CS"/>
        </w:rPr>
        <w:t>Партија 1</w:t>
      </w:r>
      <w:r>
        <w:rPr>
          <w:rFonts w:ascii="Arial" w:eastAsia="Times New Roman" w:hAnsi="Arial" w:cs="Arial"/>
          <w:lang w:val="sr-Cyrl-CS"/>
        </w:rPr>
        <w:t>.</w:t>
      </w:r>
      <w:r>
        <w:rPr>
          <w:rFonts w:ascii="Arial" w:eastAsia="Times New Roman" w:hAnsi="Arial" w:cs="Arial"/>
          <w:lang w:val="sr-Latn-RS"/>
        </w:rPr>
        <w:t>:</w:t>
      </w:r>
      <w:r w:rsidRPr="00BA5910">
        <w:rPr>
          <w:rFonts w:ascii="Arial" w:eastAsia="Times New Roman" w:hAnsi="Arial" w:cs="Arial"/>
          <w:lang w:val="sr-Cyrl-CS"/>
        </w:rPr>
        <w:t xml:space="preserve"> </w:t>
      </w:r>
      <w:r w:rsidR="00795BD1">
        <w:rPr>
          <w:rFonts w:ascii="Arial" w:eastAsia="Times New Roman" w:hAnsi="Arial" w:cs="Arial"/>
          <w:lang w:val="sr-Cyrl-RS" w:eastAsia="zh-CN"/>
        </w:rPr>
        <w:t>19510000</w:t>
      </w:r>
      <w:r>
        <w:rPr>
          <w:rFonts w:ascii="Arial" w:eastAsia="Times New Roman" w:hAnsi="Arial" w:cs="Arial"/>
          <w:lang w:val="sr-Latn-RS" w:eastAsia="zh-CN"/>
        </w:rPr>
        <w:t xml:space="preserve"> - </w:t>
      </w:r>
      <w:r w:rsidRPr="000817D5">
        <w:rPr>
          <w:rFonts w:ascii="Arial" w:eastAsia="Times New Roman" w:hAnsi="Arial" w:cs="Arial"/>
          <w:lang w:val="sr-Latn-RS" w:eastAsia="zh-CN"/>
        </w:rPr>
        <w:t xml:space="preserve"> </w:t>
      </w:r>
      <w:r w:rsidR="00795BD1">
        <w:rPr>
          <w:rFonts w:ascii="Arial" w:eastAsia="Times New Roman" w:hAnsi="Arial" w:cs="Arial"/>
          <w:lang w:val="sr-Cyrl-RS" w:eastAsia="zh-CN"/>
        </w:rPr>
        <w:t>Гумени производи</w:t>
      </w:r>
      <w:r w:rsidRPr="00BA5910">
        <w:rPr>
          <w:rFonts w:ascii="Arial" w:eastAsia="Times New Roman" w:hAnsi="Arial" w:cs="Arial"/>
          <w:lang w:val="ru-RU"/>
        </w:rPr>
        <w:t xml:space="preserve"> </w:t>
      </w:r>
    </w:p>
    <w:p w:rsidR="00515353" w:rsidRDefault="00515353" w:rsidP="00515353">
      <w:pPr>
        <w:autoSpaceDE w:val="0"/>
        <w:autoSpaceDN w:val="0"/>
        <w:adjustRightInd w:val="0"/>
        <w:spacing w:after="0" w:line="240" w:lineRule="auto"/>
        <w:rPr>
          <w:rFonts w:ascii="Arial" w:eastAsia="Times New Roman" w:hAnsi="Arial" w:cs="Arial"/>
          <w:lang w:val="ru-RU"/>
        </w:rPr>
      </w:pPr>
      <w:r w:rsidRPr="00BA5910">
        <w:rPr>
          <w:rFonts w:ascii="Arial" w:eastAsia="Times New Roman" w:hAnsi="Arial" w:cs="Arial"/>
          <w:lang w:val="sr-Cyrl-CS"/>
        </w:rPr>
        <w:t xml:space="preserve">Партија </w:t>
      </w:r>
      <w:r>
        <w:rPr>
          <w:rFonts w:ascii="Arial" w:eastAsia="Times New Roman" w:hAnsi="Arial" w:cs="Arial"/>
          <w:lang w:val="sr-Cyrl-CS"/>
        </w:rPr>
        <w:t>2</w:t>
      </w:r>
      <w:r w:rsidRPr="00BA5910">
        <w:rPr>
          <w:rFonts w:ascii="Arial" w:eastAsia="Times New Roman" w:hAnsi="Arial" w:cs="Arial"/>
          <w:lang w:val="sr-Cyrl-CS"/>
        </w:rPr>
        <w:t>.</w:t>
      </w:r>
      <w:r>
        <w:rPr>
          <w:rFonts w:ascii="Arial" w:eastAsia="Times New Roman" w:hAnsi="Arial" w:cs="Arial"/>
          <w:lang w:val="sr-Latn-RS"/>
        </w:rPr>
        <w:t>:</w:t>
      </w:r>
      <w:r w:rsidRPr="00BA5910">
        <w:rPr>
          <w:rFonts w:ascii="Arial" w:eastAsia="Times New Roman" w:hAnsi="Arial" w:cs="Arial"/>
          <w:lang w:val="sr-Cyrl-CS"/>
        </w:rPr>
        <w:t xml:space="preserve"> </w:t>
      </w:r>
      <w:r>
        <w:rPr>
          <w:rFonts w:ascii="Arial" w:eastAsia="Times New Roman" w:hAnsi="Arial" w:cs="Arial"/>
          <w:lang w:val="sr-Cyrl-RS" w:eastAsia="zh-CN"/>
        </w:rPr>
        <w:t>44165100</w:t>
      </w:r>
      <w:r>
        <w:rPr>
          <w:rFonts w:ascii="Arial" w:eastAsia="Times New Roman" w:hAnsi="Arial" w:cs="Arial"/>
          <w:lang w:val="sr-Latn-RS" w:eastAsia="zh-CN"/>
        </w:rPr>
        <w:t xml:space="preserve"> - </w:t>
      </w:r>
      <w:r w:rsidRPr="000817D5">
        <w:rPr>
          <w:rFonts w:ascii="Arial" w:eastAsia="Times New Roman" w:hAnsi="Arial" w:cs="Arial"/>
          <w:lang w:val="sr-Latn-RS" w:eastAsia="zh-CN"/>
        </w:rPr>
        <w:t xml:space="preserve"> </w:t>
      </w:r>
      <w:r>
        <w:rPr>
          <w:rFonts w:ascii="Arial" w:eastAsia="Times New Roman" w:hAnsi="Arial" w:cs="Arial"/>
          <w:lang w:val="sr-Cyrl-RS" w:eastAsia="zh-CN"/>
        </w:rPr>
        <w:t>црева</w:t>
      </w:r>
    </w:p>
    <w:p w:rsidR="00515353" w:rsidRPr="00795BD1" w:rsidRDefault="00515353" w:rsidP="00515353">
      <w:pPr>
        <w:spacing w:after="0" w:line="240" w:lineRule="auto"/>
        <w:rPr>
          <w:rFonts w:ascii="Arial" w:eastAsia="Times New Roman" w:hAnsi="Arial" w:cs="Arial"/>
          <w:lang w:val="sr-Cyrl-RS" w:eastAsia="zh-CN"/>
        </w:rPr>
      </w:pPr>
      <w:r w:rsidRPr="00BA5910">
        <w:rPr>
          <w:rFonts w:ascii="Arial" w:eastAsia="Times New Roman" w:hAnsi="Arial" w:cs="Arial"/>
          <w:lang w:val="sr-Cyrl-CS"/>
        </w:rPr>
        <w:t xml:space="preserve">Партија </w:t>
      </w:r>
      <w:r>
        <w:rPr>
          <w:rFonts w:ascii="Arial" w:eastAsia="Times New Roman" w:hAnsi="Arial" w:cs="Arial"/>
          <w:lang w:val="sr-Cyrl-CS"/>
        </w:rPr>
        <w:t>3</w:t>
      </w:r>
      <w:r w:rsidRPr="00BA5910">
        <w:rPr>
          <w:rFonts w:ascii="Arial" w:eastAsia="Times New Roman" w:hAnsi="Arial" w:cs="Arial"/>
          <w:lang w:val="sr-Cyrl-CS"/>
        </w:rPr>
        <w:t>.</w:t>
      </w:r>
      <w:r>
        <w:rPr>
          <w:rFonts w:ascii="Arial" w:eastAsia="Times New Roman" w:hAnsi="Arial" w:cs="Arial"/>
          <w:lang w:val="sr-Latn-RS"/>
        </w:rPr>
        <w:t>:</w:t>
      </w:r>
      <w:r>
        <w:rPr>
          <w:rFonts w:ascii="Arial" w:eastAsia="Times New Roman" w:hAnsi="Arial" w:cs="Arial"/>
          <w:lang w:val="ru-RU"/>
        </w:rPr>
        <w:t xml:space="preserve"> </w:t>
      </w:r>
      <w:r>
        <w:rPr>
          <w:rFonts w:ascii="Arial" w:eastAsia="Times New Roman" w:hAnsi="Arial" w:cs="Arial"/>
          <w:lang w:val="sr-Cyrl-RS" w:eastAsia="zh-CN"/>
        </w:rPr>
        <w:t>42124211</w:t>
      </w:r>
      <w:r>
        <w:rPr>
          <w:rFonts w:ascii="Arial" w:eastAsia="Times New Roman" w:hAnsi="Arial" w:cs="Arial"/>
          <w:lang w:val="sr-Latn-RS" w:eastAsia="zh-CN"/>
        </w:rPr>
        <w:t xml:space="preserve"> - </w:t>
      </w:r>
      <w:r w:rsidRPr="000817D5">
        <w:rPr>
          <w:rFonts w:ascii="Arial" w:eastAsia="Times New Roman" w:hAnsi="Arial" w:cs="Arial"/>
          <w:lang w:val="sr-Latn-RS" w:eastAsia="zh-CN"/>
        </w:rPr>
        <w:t xml:space="preserve"> </w:t>
      </w:r>
      <w:r>
        <w:rPr>
          <w:rFonts w:ascii="Arial" w:eastAsia="Times New Roman" w:hAnsi="Arial" w:cs="Arial"/>
          <w:lang w:val="sr-Cyrl-RS" w:eastAsia="zh-CN"/>
        </w:rPr>
        <w:t>делови пумпи за гориво</w:t>
      </w:r>
    </w:p>
    <w:p w:rsidR="000817D5" w:rsidRPr="00BA5910" w:rsidRDefault="00515353" w:rsidP="000817D5">
      <w:pPr>
        <w:spacing w:after="0" w:line="240" w:lineRule="auto"/>
        <w:jc w:val="both"/>
        <w:rPr>
          <w:rFonts w:ascii="Arial" w:eastAsia="Times New Roman" w:hAnsi="Arial" w:cs="Arial"/>
          <w:lang w:val="sr-Cyrl-CS"/>
        </w:rPr>
      </w:pPr>
      <w:r>
        <w:rPr>
          <w:rFonts w:ascii="Arial" w:eastAsia="Times New Roman" w:hAnsi="Arial" w:cs="Arial"/>
          <w:lang w:val="sr-Cyrl-CS"/>
        </w:rPr>
        <w:t>Партија 4</w:t>
      </w:r>
      <w:r w:rsidR="000817D5" w:rsidRPr="00BA5910">
        <w:rPr>
          <w:rFonts w:ascii="Arial" w:eastAsia="Times New Roman" w:hAnsi="Arial" w:cs="Arial"/>
          <w:lang w:val="sr-Cyrl-CS"/>
        </w:rPr>
        <w:t>.</w:t>
      </w:r>
      <w:r w:rsidR="000817D5">
        <w:rPr>
          <w:rFonts w:ascii="Arial" w:eastAsia="Times New Roman" w:hAnsi="Arial" w:cs="Arial"/>
          <w:lang w:val="sr-Latn-RS"/>
        </w:rPr>
        <w:t>:</w:t>
      </w:r>
      <w:r w:rsidR="000817D5" w:rsidRPr="00BA5910">
        <w:rPr>
          <w:rFonts w:ascii="Arial" w:eastAsia="Times New Roman" w:hAnsi="Arial" w:cs="Arial"/>
          <w:lang w:val="sr-Cyrl-CS"/>
        </w:rPr>
        <w:t xml:space="preserve"> </w:t>
      </w:r>
      <w:r w:rsidR="00795BD1">
        <w:rPr>
          <w:rFonts w:ascii="Arial" w:eastAsia="Times New Roman" w:hAnsi="Arial" w:cs="Arial"/>
          <w:lang w:val="sr-Cyrl-RS" w:eastAsia="zh-CN"/>
        </w:rPr>
        <w:t>42124290</w:t>
      </w:r>
      <w:r w:rsidR="000817D5">
        <w:rPr>
          <w:rFonts w:ascii="Arial" w:eastAsia="Times New Roman" w:hAnsi="Arial" w:cs="Arial"/>
          <w:lang w:val="sr-Latn-RS" w:eastAsia="zh-CN"/>
        </w:rPr>
        <w:t xml:space="preserve"> - </w:t>
      </w:r>
      <w:r w:rsidR="000817D5" w:rsidRPr="000817D5">
        <w:rPr>
          <w:rFonts w:ascii="Arial" w:eastAsia="Times New Roman" w:hAnsi="Arial" w:cs="Arial"/>
          <w:lang w:val="sr-Latn-RS" w:eastAsia="zh-CN"/>
        </w:rPr>
        <w:t xml:space="preserve"> </w:t>
      </w:r>
      <w:r w:rsidR="00795BD1">
        <w:rPr>
          <w:rFonts w:ascii="Arial" w:eastAsia="Times New Roman" w:hAnsi="Arial" w:cs="Arial"/>
          <w:lang w:val="sr-Cyrl-RS" w:eastAsia="zh-CN"/>
        </w:rPr>
        <w:t>делови центрифугалних пумпи</w:t>
      </w:r>
      <w:r w:rsidR="000817D5" w:rsidRPr="00BA5910">
        <w:rPr>
          <w:rFonts w:ascii="Arial" w:eastAsia="Times New Roman" w:hAnsi="Arial" w:cs="Arial"/>
          <w:lang w:val="ru-RU"/>
        </w:rPr>
        <w:t xml:space="preserve"> </w:t>
      </w:r>
    </w:p>
    <w:p w:rsidR="000817D5" w:rsidRPr="000817D5" w:rsidRDefault="000817D5" w:rsidP="00327718">
      <w:pPr>
        <w:spacing w:after="0" w:line="240" w:lineRule="auto"/>
        <w:rPr>
          <w:rFonts w:ascii="Arial" w:eastAsia="Calibri" w:hAnsi="Arial" w:cs="Arial"/>
          <w:sz w:val="16"/>
          <w:szCs w:val="16"/>
          <w:lang w:val="sr-Latn-RS" w:eastAsia="zh-CN"/>
        </w:rPr>
      </w:pPr>
    </w:p>
    <w:p w:rsidR="00795BD1" w:rsidRDefault="00327718" w:rsidP="00795BD1">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BB6875" w:rsidRDefault="00BB6875" w:rsidP="00795BD1">
      <w:pPr>
        <w:spacing w:after="0" w:line="240" w:lineRule="auto"/>
        <w:rPr>
          <w:rFonts w:ascii="Arial" w:eastAsia="Times New Roman" w:hAnsi="Arial" w:cs="Arial"/>
          <w:b/>
          <w:lang w:val="sr-Cyrl-RS" w:eastAsia="hr-HR"/>
        </w:rPr>
      </w:pPr>
    </w:p>
    <w:p w:rsidR="007275CE" w:rsidRPr="007275CE" w:rsidRDefault="007275CE" w:rsidP="007275CE">
      <w:pPr>
        <w:spacing w:after="0" w:line="240" w:lineRule="auto"/>
        <w:rPr>
          <w:rFonts w:ascii="Arial" w:eastAsia="Times New Roman" w:hAnsi="Arial" w:cs="Arial"/>
          <w:b/>
          <w:bCs/>
          <w:kern w:val="32"/>
          <w:lang w:val="sr-Cyrl-RS"/>
        </w:rPr>
      </w:pPr>
    </w:p>
    <w:p w:rsidR="007275CE" w:rsidRDefault="007275CE" w:rsidP="007275CE">
      <w:pPr>
        <w:spacing w:after="0" w:line="240" w:lineRule="auto"/>
        <w:rPr>
          <w:rFonts w:ascii="Arial" w:eastAsia="Times New Roman" w:hAnsi="Arial" w:cs="Arial"/>
          <w:b/>
          <w:bCs/>
          <w:kern w:val="32"/>
          <w:lang w:val="sr-Cyrl-RS"/>
        </w:rPr>
      </w:pPr>
    </w:p>
    <w:p w:rsidR="007275CE" w:rsidRDefault="007275CE" w:rsidP="007275CE">
      <w:pPr>
        <w:spacing w:after="0" w:line="240" w:lineRule="auto"/>
        <w:rPr>
          <w:rFonts w:ascii="Arial" w:eastAsia="Times New Roman" w:hAnsi="Arial" w:cs="Arial"/>
          <w:b/>
          <w:bCs/>
          <w:kern w:val="32"/>
          <w:lang w:val="sr-Cyrl-RS"/>
        </w:rPr>
      </w:pPr>
    </w:p>
    <w:p w:rsidR="007275CE" w:rsidRDefault="007275CE" w:rsidP="007275CE">
      <w:pPr>
        <w:spacing w:after="0" w:line="240" w:lineRule="auto"/>
        <w:rPr>
          <w:rFonts w:ascii="Arial" w:eastAsia="Times New Roman" w:hAnsi="Arial" w:cs="Arial"/>
          <w:b/>
          <w:bCs/>
          <w:kern w:val="32"/>
          <w:lang w:val="sr-Cyrl-RS"/>
        </w:rPr>
      </w:pPr>
    </w:p>
    <w:p w:rsidR="007275CE" w:rsidRDefault="007275CE" w:rsidP="007275CE">
      <w:pPr>
        <w:spacing w:after="0" w:line="240" w:lineRule="auto"/>
        <w:rPr>
          <w:rFonts w:ascii="Arial" w:eastAsia="Times New Roman" w:hAnsi="Arial" w:cs="Arial"/>
          <w:b/>
          <w:bCs/>
          <w:kern w:val="32"/>
          <w:lang w:val="sr-Cyrl-RS"/>
        </w:rPr>
      </w:pPr>
    </w:p>
    <w:p w:rsidR="007275CE" w:rsidRDefault="007275CE" w:rsidP="007275CE">
      <w:pPr>
        <w:spacing w:after="0" w:line="240" w:lineRule="auto"/>
        <w:rPr>
          <w:rFonts w:ascii="Arial" w:eastAsia="Times New Roman" w:hAnsi="Arial" w:cs="Arial"/>
          <w:b/>
          <w:bCs/>
          <w:kern w:val="32"/>
          <w:lang w:val="sr-Cyrl-RS"/>
        </w:rPr>
      </w:pPr>
    </w:p>
    <w:p w:rsidR="007275CE" w:rsidRDefault="007275CE" w:rsidP="007275CE">
      <w:pPr>
        <w:spacing w:after="0" w:line="240" w:lineRule="auto"/>
        <w:rPr>
          <w:rFonts w:ascii="Arial" w:eastAsia="Times New Roman" w:hAnsi="Arial" w:cs="Arial"/>
          <w:b/>
          <w:bCs/>
          <w:kern w:val="32"/>
          <w:lang w:val="sr-Cyrl-RS"/>
        </w:rPr>
      </w:pPr>
    </w:p>
    <w:p w:rsidR="007275CE" w:rsidRDefault="007275CE" w:rsidP="007275CE">
      <w:pPr>
        <w:spacing w:after="0" w:line="240" w:lineRule="auto"/>
        <w:rPr>
          <w:rFonts w:ascii="Arial" w:eastAsia="Times New Roman" w:hAnsi="Arial" w:cs="Arial"/>
          <w:b/>
          <w:bCs/>
          <w:kern w:val="32"/>
          <w:lang w:val="sr-Cyrl-RS"/>
        </w:rPr>
      </w:pPr>
    </w:p>
    <w:p w:rsidR="007275CE" w:rsidRDefault="007275CE" w:rsidP="007275CE">
      <w:pPr>
        <w:spacing w:after="0" w:line="240" w:lineRule="auto"/>
        <w:rPr>
          <w:rFonts w:ascii="Arial" w:eastAsia="Times New Roman" w:hAnsi="Arial" w:cs="Arial"/>
          <w:b/>
          <w:bCs/>
          <w:kern w:val="32"/>
          <w:lang w:val="sr-Cyrl-RS"/>
        </w:rPr>
      </w:pPr>
    </w:p>
    <w:p w:rsidR="002B0987" w:rsidRPr="007275CE" w:rsidRDefault="002B0987" w:rsidP="007275CE">
      <w:pPr>
        <w:spacing w:after="0" w:line="240" w:lineRule="auto"/>
        <w:rPr>
          <w:rFonts w:ascii="Arial" w:eastAsia="Times New Roman" w:hAnsi="Arial" w:cs="Arial"/>
          <w:b/>
          <w:bCs/>
          <w:kern w:val="32"/>
          <w:lang w:val="sr-Cyrl-RS"/>
        </w:rPr>
      </w:pPr>
    </w:p>
    <w:p w:rsidR="007275CE" w:rsidRDefault="007275CE" w:rsidP="007275CE">
      <w:pPr>
        <w:pStyle w:val="ListParagraph"/>
        <w:spacing w:after="0" w:line="240" w:lineRule="auto"/>
        <w:ind w:left="360"/>
        <w:rPr>
          <w:rFonts w:ascii="Arial" w:eastAsia="Times New Roman" w:hAnsi="Arial" w:cs="Arial"/>
          <w:b/>
          <w:bCs/>
          <w:kern w:val="32"/>
          <w:lang w:val="sr-Cyrl-RS"/>
        </w:rPr>
      </w:pPr>
    </w:p>
    <w:p w:rsidR="00BB6875" w:rsidRPr="002B0987" w:rsidRDefault="00327718" w:rsidP="00C04E94">
      <w:pPr>
        <w:pStyle w:val="ListParagraph"/>
        <w:numPr>
          <w:ilvl w:val="0"/>
          <w:numId w:val="41"/>
        </w:numPr>
        <w:spacing w:after="0" w:line="240" w:lineRule="auto"/>
        <w:rPr>
          <w:rFonts w:ascii="Arial" w:eastAsia="Times New Roman" w:hAnsi="Arial" w:cs="Arial"/>
          <w:b/>
          <w:bCs/>
          <w:kern w:val="32"/>
          <w:lang w:val="sr-Cyrl-RS"/>
        </w:rPr>
      </w:pPr>
      <w:r w:rsidRPr="007275CE">
        <w:rPr>
          <w:rFonts w:ascii="Arial" w:eastAsia="Times New Roman" w:hAnsi="Arial" w:cs="Arial"/>
          <w:b/>
          <w:bCs/>
          <w:kern w:val="32"/>
        </w:rPr>
        <w:lastRenderedPageBreak/>
        <w:t>ТЕХНИЧКА СПЕЦИФИКАЦИЈА</w:t>
      </w:r>
      <w:r w:rsidR="002B0987">
        <w:rPr>
          <w:rFonts w:ascii="Arial" w:eastAsia="Times New Roman" w:hAnsi="Arial" w:cs="Arial"/>
          <w:b/>
          <w:bCs/>
          <w:kern w:val="32"/>
          <w:lang w:val="sr-Cyrl-RS"/>
        </w:rPr>
        <w:t xml:space="preserve">  -   </w:t>
      </w:r>
      <w:r w:rsidR="00AB1C33" w:rsidRPr="002B0987">
        <w:rPr>
          <w:rFonts w:ascii="Arial" w:eastAsia="Times New Roman" w:hAnsi="Arial" w:cs="Arial"/>
          <w:b/>
          <w:lang w:val="sr-Cyrl-RS" w:eastAsia="hr-HR"/>
        </w:rPr>
        <w:t xml:space="preserve">ЗА ПАРТИЈУ </w:t>
      </w:r>
      <w:r w:rsidR="00BB6875" w:rsidRPr="002B0987">
        <w:rPr>
          <w:rFonts w:ascii="Arial" w:eastAsia="Times New Roman" w:hAnsi="Arial" w:cs="Arial"/>
          <w:b/>
          <w:lang w:val="sr-Cyrl-RS" w:eastAsia="hr-HR"/>
        </w:rPr>
        <w:t xml:space="preserve"> 1</w:t>
      </w:r>
      <w:r w:rsidR="00BB6875" w:rsidRPr="002B0987">
        <w:rPr>
          <w:rFonts w:ascii="Arial" w:eastAsia="Times New Roman" w:hAnsi="Arial" w:cs="Arial"/>
          <w:b/>
          <w:sz w:val="24"/>
          <w:szCs w:val="24"/>
          <w:lang w:val="sr-Cyrl-RS" w:eastAsia="hr-HR"/>
        </w:rPr>
        <w:t xml:space="preserve">:  </w:t>
      </w:r>
      <w:r w:rsidR="00BB6875" w:rsidRPr="002B0987">
        <w:rPr>
          <w:rFonts w:ascii="Arial" w:eastAsia="Arial" w:hAnsi="Arial" w:cs="Arial"/>
          <w:color w:val="000000"/>
        </w:rPr>
        <w:t>Гумена црева,О-рингови,гумени обручи и улошци</w:t>
      </w:r>
    </w:p>
    <w:p w:rsidR="00BB6875" w:rsidRPr="00BB6875" w:rsidRDefault="00BB6875" w:rsidP="00BB6875">
      <w:pPr>
        <w:pStyle w:val="ListParagraph"/>
        <w:spacing w:after="0" w:line="240" w:lineRule="auto"/>
        <w:ind w:left="360"/>
        <w:rPr>
          <w:rFonts w:ascii="Arial" w:eastAsia="Times New Roman" w:hAnsi="Arial" w:cs="Arial"/>
          <w:sz w:val="16"/>
          <w:szCs w:val="16"/>
          <w:lang w:val="sr-Cyrl-RS"/>
        </w:rPr>
      </w:pPr>
    </w:p>
    <w:p w:rsidR="00631071" w:rsidRDefault="00631071" w:rsidP="00631071">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EE2599" w:rsidRPr="00EE2599" w:rsidRDefault="00EE2599" w:rsidP="00A5629A">
      <w:pPr>
        <w:spacing w:after="0" w:line="240" w:lineRule="auto"/>
        <w:rPr>
          <w:rFonts w:ascii="Arial" w:eastAsia="Times New Roman" w:hAnsi="Arial" w:cs="Arial"/>
          <w:b/>
          <w:sz w:val="24"/>
          <w:szCs w:val="24"/>
          <w:lang w:val="sr-Cyrl-RS" w:eastAsia="hr-HR"/>
        </w:rPr>
      </w:pPr>
    </w:p>
    <w:tbl>
      <w:tblPr>
        <w:tblpPr w:leftFromText="180" w:rightFromText="180" w:vertAnchor="text" w:tblpY="1"/>
        <w:tblOverlap w:val="never"/>
        <w:tblW w:w="806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69"/>
        <w:gridCol w:w="4930"/>
        <w:gridCol w:w="1160"/>
        <w:gridCol w:w="1105"/>
      </w:tblGrid>
      <w:tr w:rsidR="00A5629A" w:rsidRPr="00A5629A" w:rsidTr="00AB1C33">
        <w:trPr>
          <w:trHeight w:val="501"/>
        </w:trPr>
        <w:tc>
          <w:tcPr>
            <w:tcW w:w="869"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93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EE2599">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 xml:space="preserve">Предмет набавке </w:t>
            </w:r>
          </w:p>
        </w:tc>
        <w:tc>
          <w:tcPr>
            <w:tcW w:w="116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105"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A5629A" w:rsidRPr="00A5629A" w:rsidRDefault="00A5629A" w:rsidP="0090370D">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795BD1" w:rsidRPr="00A5629A" w:rsidTr="00AB1C33">
        <w:trPr>
          <w:trHeight w:val="414"/>
        </w:trPr>
        <w:tc>
          <w:tcPr>
            <w:tcW w:w="869" w:type="dxa"/>
            <w:tcBorders>
              <w:top w:val="single" w:sz="4" w:space="0" w:color="auto"/>
              <w:left w:val="double" w:sz="4" w:space="0" w:color="auto"/>
              <w:bottom w:val="single" w:sz="4" w:space="0" w:color="auto"/>
              <w:right w:val="single" w:sz="4" w:space="0" w:color="auto"/>
            </w:tcBorders>
            <w:vAlign w:val="center"/>
          </w:tcPr>
          <w:p w:rsidR="00795BD1" w:rsidRPr="00A5629A" w:rsidRDefault="00795BD1"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1</w:t>
            </w:r>
          </w:p>
        </w:tc>
        <w:tc>
          <w:tcPr>
            <w:tcW w:w="4930" w:type="dxa"/>
            <w:tcBorders>
              <w:top w:val="single" w:sz="4" w:space="0" w:color="auto"/>
              <w:left w:val="single" w:sz="4" w:space="0" w:color="auto"/>
              <w:bottom w:val="single" w:sz="4" w:space="0" w:color="auto"/>
              <w:right w:val="single" w:sz="4" w:space="0" w:color="auto"/>
            </w:tcBorders>
          </w:tcPr>
          <w:p w:rsidR="00795BD1" w:rsidRPr="00C73099" w:rsidRDefault="00795BD1" w:rsidP="00795BD1">
            <w:pPr>
              <w:spacing w:after="0" w:line="240" w:lineRule="auto"/>
              <w:ind w:right="-108"/>
              <w:jc w:val="both"/>
              <w:rPr>
                <w:rFonts w:ascii="Arial" w:hAnsi="Arial" w:cs="Arial"/>
                <w:lang w:val="sr-Cyrl-CS"/>
              </w:rPr>
            </w:pPr>
            <w:r w:rsidRPr="00C73099">
              <w:rPr>
                <w:rFonts w:ascii="Arial" w:hAnsi="Arial" w:cs="Arial"/>
                <w:lang w:val="sr-Cyrl-CS"/>
              </w:rPr>
              <w:t>Силиконски О-ринг Ø</w:t>
            </w:r>
            <w:r w:rsidRPr="00E30C5B">
              <w:rPr>
                <w:rFonts w:ascii="Arial" w:hAnsi="Arial" w:cs="Arial"/>
                <w:vertAlign w:val="subscript"/>
                <w:lang w:val="sr-Latn-CS"/>
              </w:rPr>
              <w:t>u</w:t>
            </w:r>
            <w:r w:rsidRPr="00E30C5B">
              <w:rPr>
                <w:rFonts w:ascii="Arial" w:hAnsi="Arial" w:cs="Arial"/>
                <w:lang w:val="sr-Latn-CS"/>
              </w:rPr>
              <w:t xml:space="preserve">44,5x3,7 mm </w:t>
            </w:r>
          </w:p>
          <w:p w:rsidR="00795BD1" w:rsidRPr="00C73099" w:rsidRDefault="00795BD1" w:rsidP="00795BD1">
            <w:pPr>
              <w:spacing w:after="0" w:line="240" w:lineRule="auto"/>
              <w:ind w:right="-108"/>
              <w:jc w:val="both"/>
              <w:rPr>
                <w:rFonts w:ascii="Arial" w:hAnsi="Arial" w:cs="Arial"/>
                <w:lang w:val="sr-Cyrl-CS"/>
              </w:rPr>
            </w:pPr>
            <w:r w:rsidRPr="00C73099">
              <w:rPr>
                <w:rFonts w:ascii="Arial" w:hAnsi="Arial" w:cs="Arial"/>
              </w:rPr>
              <w:t>(</w:t>
            </w:r>
            <w:r w:rsidRPr="00C73099">
              <w:rPr>
                <w:rFonts w:ascii="Arial" w:hAnsi="Arial" w:cs="Arial"/>
                <w:lang w:val="sr-Cyrl-CS"/>
              </w:rPr>
              <w:t>унутрашњи пречник х дебљина)</w:t>
            </w:r>
          </w:p>
        </w:tc>
        <w:tc>
          <w:tcPr>
            <w:tcW w:w="1160" w:type="dxa"/>
            <w:tcBorders>
              <w:top w:val="single" w:sz="4" w:space="0" w:color="auto"/>
              <w:left w:val="single" w:sz="4" w:space="0" w:color="auto"/>
              <w:bottom w:val="single" w:sz="4" w:space="0" w:color="auto"/>
              <w:right w:val="single" w:sz="4" w:space="0" w:color="auto"/>
            </w:tcBorders>
            <w:vAlign w:val="center"/>
          </w:tcPr>
          <w:p w:rsidR="00795BD1" w:rsidRDefault="00795BD1">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1105" w:type="dxa"/>
            <w:tcBorders>
              <w:top w:val="single" w:sz="4" w:space="0" w:color="auto"/>
              <w:left w:val="single" w:sz="4" w:space="0" w:color="auto"/>
              <w:bottom w:val="single" w:sz="4" w:space="0" w:color="auto"/>
              <w:right w:val="single" w:sz="4" w:space="0" w:color="auto"/>
            </w:tcBorders>
            <w:vAlign w:val="center"/>
          </w:tcPr>
          <w:p w:rsidR="00795BD1" w:rsidRPr="00795BD1" w:rsidRDefault="00795BD1">
            <w:pPr>
              <w:spacing w:before="120" w:after="0"/>
              <w:jc w:val="center"/>
              <w:rPr>
                <w:rFonts w:ascii="Arial" w:eastAsia="Times New Roman" w:hAnsi="Arial" w:cs="Arial"/>
                <w:lang w:val="sr-Cyrl-RS" w:eastAsia="hr-HR"/>
              </w:rPr>
            </w:pPr>
            <w:r>
              <w:rPr>
                <w:rFonts w:ascii="Arial" w:eastAsia="Times New Roman" w:hAnsi="Arial" w:cs="Arial"/>
                <w:lang w:val="sr-Cyrl-RS" w:eastAsia="hr-HR"/>
              </w:rPr>
              <w:t>300</w:t>
            </w:r>
          </w:p>
        </w:tc>
      </w:tr>
      <w:tr w:rsidR="00795BD1" w:rsidRPr="00A5629A" w:rsidTr="00AB1C33">
        <w:trPr>
          <w:trHeight w:val="414"/>
        </w:trPr>
        <w:tc>
          <w:tcPr>
            <w:tcW w:w="869" w:type="dxa"/>
            <w:tcBorders>
              <w:top w:val="single" w:sz="4" w:space="0" w:color="auto"/>
              <w:left w:val="double" w:sz="4" w:space="0" w:color="auto"/>
              <w:bottom w:val="single" w:sz="4" w:space="0" w:color="auto"/>
              <w:right w:val="single" w:sz="4" w:space="0" w:color="auto"/>
            </w:tcBorders>
            <w:vAlign w:val="center"/>
          </w:tcPr>
          <w:p w:rsidR="00795BD1" w:rsidRPr="00A5629A" w:rsidRDefault="00795BD1"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2</w:t>
            </w:r>
          </w:p>
        </w:tc>
        <w:tc>
          <w:tcPr>
            <w:tcW w:w="4930" w:type="dxa"/>
            <w:tcBorders>
              <w:top w:val="single" w:sz="4" w:space="0" w:color="auto"/>
              <w:left w:val="single" w:sz="4" w:space="0" w:color="auto"/>
              <w:bottom w:val="single" w:sz="4" w:space="0" w:color="auto"/>
              <w:right w:val="single" w:sz="4" w:space="0" w:color="auto"/>
            </w:tcBorders>
          </w:tcPr>
          <w:p w:rsidR="00795BD1" w:rsidRPr="00C73099" w:rsidRDefault="00795BD1" w:rsidP="00795BD1">
            <w:pPr>
              <w:spacing w:after="0" w:line="240" w:lineRule="auto"/>
              <w:ind w:right="-108"/>
              <w:jc w:val="both"/>
              <w:rPr>
                <w:rFonts w:ascii="Arial" w:hAnsi="Arial" w:cs="Arial"/>
                <w:lang w:val="sr-Cyrl-CS"/>
              </w:rPr>
            </w:pPr>
            <w:r w:rsidRPr="00C73099">
              <w:rPr>
                <w:rFonts w:ascii="Arial" w:hAnsi="Arial" w:cs="Arial"/>
                <w:lang w:val="sr-Cyrl-CS"/>
              </w:rPr>
              <w:t xml:space="preserve">Силиконски О-ринг </w:t>
            </w:r>
            <w:r>
              <w:rPr>
                <w:rFonts w:ascii="Arial" w:hAnsi="Arial" w:cs="Arial"/>
                <w:lang w:val="sr-Cyrl-CS"/>
              </w:rPr>
              <w:t xml:space="preserve">   </w:t>
            </w:r>
            <w:r w:rsidRPr="00C73099">
              <w:rPr>
                <w:rFonts w:ascii="Arial" w:hAnsi="Arial" w:cs="Arial"/>
                <w:lang w:val="sr-Cyrl-CS"/>
              </w:rPr>
              <w:t>Ø</w:t>
            </w:r>
            <w:r w:rsidRPr="00C73099">
              <w:rPr>
                <w:rFonts w:ascii="Arial" w:hAnsi="Arial" w:cs="Arial"/>
                <w:vertAlign w:val="subscript"/>
              </w:rPr>
              <w:t>u</w:t>
            </w:r>
            <w:r w:rsidRPr="00C73099">
              <w:rPr>
                <w:rFonts w:ascii="Arial" w:hAnsi="Arial" w:cs="Arial"/>
                <w:lang w:val="sr-Cyrl-CS"/>
              </w:rPr>
              <w:t>33</w:t>
            </w:r>
            <w:r w:rsidRPr="00E30C5B">
              <w:rPr>
                <w:rFonts w:ascii="Arial" w:hAnsi="Arial" w:cs="Arial"/>
                <w:lang w:val="sr-Cyrl-CS"/>
              </w:rPr>
              <w:t>,5</w:t>
            </w:r>
            <w:r w:rsidRPr="00C73099">
              <w:rPr>
                <w:rFonts w:ascii="Arial" w:hAnsi="Arial" w:cs="Arial"/>
              </w:rPr>
              <w:t>x</w:t>
            </w:r>
            <w:r w:rsidRPr="00C73099">
              <w:rPr>
                <w:rFonts w:ascii="Arial" w:hAnsi="Arial" w:cs="Arial"/>
                <w:lang w:val="sr-Cyrl-CS"/>
              </w:rPr>
              <w:t>2</w:t>
            </w:r>
            <w:r w:rsidRPr="00E30C5B">
              <w:rPr>
                <w:rFonts w:ascii="Arial" w:hAnsi="Arial" w:cs="Arial"/>
                <w:lang w:val="sr-Cyrl-CS"/>
              </w:rPr>
              <w:t xml:space="preserve">,7 </w:t>
            </w:r>
            <w:r w:rsidRPr="00C73099">
              <w:rPr>
                <w:rFonts w:ascii="Arial" w:hAnsi="Arial" w:cs="Arial"/>
              </w:rPr>
              <w:t>mm</w:t>
            </w:r>
            <w:r w:rsidRPr="00E30C5B">
              <w:rPr>
                <w:rFonts w:ascii="Arial" w:hAnsi="Arial" w:cs="Arial"/>
                <w:lang w:val="sr-Cyrl-CS"/>
              </w:rPr>
              <w:t xml:space="preserve"> </w:t>
            </w:r>
          </w:p>
          <w:p w:rsidR="00795BD1" w:rsidRPr="00C73099" w:rsidRDefault="00795BD1" w:rsidP="00795BD1">
            <w:pPr>
              <w:spacing w:after="0" w:line="240" w:lineRule="auto"/>
              <w:ind w:right="-108"/>
              <w:jc w:val="both"/>
              <w:rPr>
                <w:rFonts w:ascii="Arial" w:hAnsi="Arial" w:cs="Arial"/>
                <w:lang w:val="sr-Cyrl-CS"/>
              </w:rPr>
            </w:pPr>
            <w:r w:rsidRPr="00C73099">
              <w:rPr>
                <w:rFonts w:ascii="Arial" w:hAnsi="Arial" w:cs="Arial"/>
              </w:rPr>
              <w:t>(</w:t>
            </w:r>
            <w:r w:rsidRPr="00C73099">
              <w:rPr>
                <w:rFonts w:ascii="Arial" w:hAnsi="Arial" w:cs="Arial"/>
                <w:lang w:val="sr-Cyrl-CS"/>
              </w:rPr>
              <w:t>унутрашњи пречник х дебљина)</w:t>
            </w:r>
          </w:p>
        </w:tc>
        <w:tc>
          <w:tcPr>
            <w:tcW w:w="1160" w:type="dxa"/>
            <w:tcBorders>
              <w:top w:val="single" w:sz="4" w:space="0" w:color="auto"/>
              <w:left w:val="single" w:sz="4" w:space="0" w:color="auto"/>
              <w:bottom w:val="single" w:sz="4" w:space="0" w:color="auto"/>
              <w:right w:val="single" w:sz="4" w:space="0" w:color="auto"/>
            </w:tcBorders>
          </w:tcPr>
          <w:p w:rsidR="00795BD1" w:rsidRDefault="00795BD1">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1105" w:type="dxa"/>
            <w:tcBorders>
              <w:top w:val="single" w:sz="4" w:space="0" w:color="auto"/>
              <w:left w:val="single" w:sz="4" w:space="0" w:color="auto"/>
              <w:bottom w:val="single" w:sz="4" w:space="0" w:color="auto"/>
              <w:right w:val="single" w:sz="4" w:space="0" w:color="auto"/>
            </w:tcBorders>
            <w:vAlign w:val="center"/>
          </w:tcPr>
          <w:p w:rsidR="00795BD1" w:rsidRPr="00795BD1" w:rsidRDefault="00795BD1">
            <w:pPr>
              <w:spacing w:before="120" w:after="0"/>
              <w:jc w:val="center"/>
              <w:rPr>
                <w:rFonts w:ascii="Arial" w:eastAsia="Times New Roman" w:hAnsi="Arial" w:cs="Arial"/>
                <w:lang w:val="sr-Cyrl-RS" w:eastAsia="hr-HR"/>
              </w:rPr>
            </w:pPr>
            <w:r>
              <w:rPr>
                <w:rFonts w:ascii="Arial" w:eastAsia="Times New Roman" w:hAnsi="Arial" w:cs="Arial"/>
                <w:lang w:val="sr-Cyrl-RS" w:eastAsia="hr-HR"/>
              </w:rPr>
              <w:t>200</w:t>
            </w:r>
          </w:p>
        </w:tc>
      </w:tr>
      <w:tr w:rsidR="00795BD1" w:rsidRPr="00A5629A" w:rsidTr="00AB1C33">
        <w:trPr>
          <w:trHeight w:val="414"/>
        </w:trPr>
        <w:tc>
          <w:tcPr>
            <w:tcW w:w="869" w:type="dxa"/>
            <w:tcBorders>
              <w:top w:val="single" w:sz="4" w:space="0" w:color="auto"/>
              <w:left w:val="double" w:sz="4" w:space="0" w:color="auto"/>
              <w:bottom w:val="single" w:sz="4" w:space="0" w:color="auto"/>
              <w:right w:val="single" w:sz="4" w:space="0" w:color="auto"/>
            </w:tcBorders>
            <w:vAlign w:val="center"/>
          </w:tcPr>
          <w:p w:rsidR="00795BD1" w:rsidRDefault="00795BD1"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3</w:t>
            </w:r>
          </w:p>
        </w:tc>
        <w:tc>
          <w:tcPr>
            <w:tcW w:w="4930" w:type="dxa"/>
            <w:tcBorders>
              <w:top w:val="single" w:sz="4" w:space="0" w:color="auto"/>
              <w:left w:val="single" w:sz="4" w:space="0" w:color="auto"/>
              <w:bottom w:val="single" w:sz="4" w:space="0" w:color="auto"/>
              <w:right w:val="single" w:sz="4" w:space="0" w:color="auto"/>
            </w:tcBorders>
          </w:tcPr>
          <w:p w:rsidR="00795BD1" w:rsidRPr="00ED5317" w:rsidRDefault="00ED5317" w:rsidP="00795BD1">
            <w:pPr>
              <w:spacing w:after="0" w:line="240" w:lineRule="auto"/>
              <w:ind w:right="-108"/>
              <w:jc w:val="both"/>
              <w:rPr>
                <w:rFonts w:ascii="Arial" w:hAnsi="Arial" w:cs="Arial"/>
                <w:lang w:val="sr-Cyrl-RS"/>
              </w:rPr>
            </w:pPr>
            <w:r>
              <w:rPr>
                <w:rFonts w:ascii="Arial" w:hAnsi="Arial" w:cs="Arial"/>
                <w:lang w:val="sr-Cyrl-RS"/>
              </w:rPr>
              <w:t xml:space="preserve">Силиконски О-ринг    </w:t>
            </w:r>
            <w:r w:rsidR="00795BD1" w:rsidRPr="00C73099">
              <w:rPr>
                <w:rFonts w:ascii="Arial" w:hAnsi="Arial" w:cs="Arial"/>
                <w:lang w:val="sr-Cyrl-CS"/>
              </w:rPr>
              <w:t>Ø</w:t>
            </w:r>
            <w:r w:rsidR="00795BD1" w:rsidRPr="00C73099">
              <w:rPr>
                <w:rFonts w:ascii="Arial" w:hAnsi="Arial" w:cs="Arial"/>
                <w:vertAlign w:val="subscript"/>
              </w:rPr>
              <w:t>u</w:t>
            </w:r>
            <w:r w:rsidR="00795BD1">
              <w:rPr>
                <w:rFonts w:ascii="Arial" w:hAnsi="Arial" w:cs="Arial"/>
                <w:lang w:val="sr-Cyrl-CS"/>
              </w:rPr>
              <w:t>52</w:t>
            </w:r>
            <w:r w:rsidR="00795BD1" w:rsidRPr="00C73099">
              <w:rPr>
                <w:rFonts w:ascii="Arial" w:hAnsi="Arial" w:cs="Arial"/>
              </w:rPr>
              <w:t>x</w:t>
            </w:r>
            <w:r w:rsidR="00795BD1">
              <w:rPr>
                <w:rFonts w:ascii="Arial" w:hAnsi="Arial" w:cs="Arial"/>
                <w:lang w:val="sr-Cyrl-CS"/>
              </w:rPr>
              <w:t>3,5</w:t>
            </w:r>
            <w:r w:rsidR="00795BD1" w:rsidRPr="00E30C5B">
              <w:rPr>
                <w:rFonts w:ascii="Arial" w:hAnsi="Arial" w:cs="Arial"/>
                <w:lang w:val="sr-Cyrl-CS"/>
              </w:rPr>
              <w:t xml:space="preserve"> </w:t>
            </w:r>
            <w:r w:rsidR="00795BD1" w:rsidRPr="00C73099">
              <w:rPr>
                <w:rFonts w:ascii="Arial" w:hAnsi="Arial" w:cs="Arial"/>
              </w:rPr>
              <w:t>mm</w:t>
            </w:r>
            <w:r w:rsidR="00795BD1" w:rsidRPr="00E30C5B">
              <w:rPr>
                <w:rFonts w:ascii="Arial" w:hAnsi="Arial" w:cs="Arial"/>
                <w:lang w:val="sr-Cyrl-CS"/>
              </w:rPr>
              <w:t xml:space="preserve"> </w:t>
            </w:r>
          </w:p>
        </w:tc>
        <w:tc>
          <w:tcPr>
            <w:tcW w:w="1160" w:type="dxa"/>
            <w:tcBorders>
              <w:top w:val="single" w:sz="4" w:space="0" w:color="auto"/>
              <w:left w:val="single" w:sz="4" w:space="0" w:color="auto"/>
              <w:bottom w:val="single" w:sz="4" w:space="0" w:color="auto"/>
              <w:right w:val="single" w:sz="4" w:space="0" w:color="auto"/>
            </w:tcBorders>
          </w:tcPr>
          <w:p w:rsidR="00795BD1" w:rsidRDefault="00795BD1">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1105" w:type="dxa"/>
            <w:tcBorders>
              <w:top w:val="single" w:sz="4" w:space="0" w:color="auto"/>
              <w:left w:val="single" w:sz="4" w:space="0" w:color="auto"/>
              <w:bottom w:val="single" w:sz="4" w:space="0" w:color="auto"/>
              <w:right w:val="single" w:sz="4" w:space="0" w:color="auto"/>
            </w:tcBorders>
            <w:vAlign w:val="center"/>
          </w:tcPr>
          <w:p w:rsidR="00795BD1" w:rsidRPr="00CC2659" w:rsidRDefault="00795BD1">
            <w:pPr>
              <w:spacing w:before="120" w:after="0"/>
              <w:jc w:val="center"/>
              <w:rPr>
                <w:rFonts w:ascii="Arial" w:eastAsia="Times New Roman" w:hAnsi="Arial" w:cs="Arial"/>
                <w:lang w:val="sr-Cyrl-RS" w:eastAsia="hr-HR"/>
              </w:rPr>
            </w:pPr>
            <w:r>
              <w:rPr>
                <w:rFonts w:ascii="Arial" w:eastAsia="Times New Roman" w:hAnsi="Arial" w:cs="Arial"/>
                <w:lang w:val="sr-Cyrl-RS" w:eastAsia="hr-HR"/>
              </w:rPr>
              <w:t>200</w:t>
            </w:r>
          </w:p>
        </w:tc>
      </w:tr>
      <w:tr w:rsidR="005A64EC" w:rsidRPr="00A5629A" w:rsidTr="00AB1C33">
        <w:trPr>
          <w:trHeight w:val="414"/>
        </w:trPr>
        <w:tc>
          <w:tcPr>
            <w:tcW w:w="869" w:type="dxa"/>
            <w:tcBorders>
              <w:top w:val="single" w:sz="4" w:space="0" w:color="auto"/>
              <w:left w:val="double" w:sz="4" w:space="0" w:color="auto"/>
              <w:bottom w:val="single" w:sz="4" w:space="0" w:color="auto"/>
              <w:right w:val="single" w:sz="4" w:space="0" w:color="auto"/>
            </w:tcBorders>
            <w:vAlign w:val="center"/>
          </w:tcPr>
          <w:p w:rsidR="005A64EC" w:rsidRDefault="005A64EC"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4</w:t>
            </w:r>
          </w:p>
        </w:tc>
        <w:tc>
          <w:tcPr>
            <w:tcW w:w="4930" w:type="dxa"/>
            <w:tcBorders>
              <w:top w:val="single" w:sz="4" w:space="0" w:color="auto"/>
              <w:left w:val="single" w:sz="4" w:space="0" w:color="auto"/>
              <w:bottom w:val="single" w:sz="4" w:space="0" w:color="auto"/>
              <w:right w:val="single" w:sz="4" w:space="0" w:color="auto"/>
            </w:tcBorders>
          </w:tcPr>
          <w:p w:rsidR="005A64EC" w:rsidRPr="00795BD1" w:rsidRDefault="005A64EC" w:rsidP="00795BD1">
            <w:pPr>
              <w:spacing w:after="0" w:line="240" w:lineRule="auto"/>
              <w:ind w:right="-108"/>
              <w:jc w:val="both"/>
              <w:rPr>
                <w:rFonts w:ascii="Arial" w:hAnsi="Arial" w:cs="Arial"/>
                <w:lang w:val="sr-Cyrl-RS"/>
              </w:rPr>
            </w:pPr>
            <w:r>
              <w:rPr>
                <w:rFonts w:ascii="Arial" w:hAnsi="Arial" w:cs="Arial"/>
                <w:lang w:val="sr-Cyrl-RS"/>
              </w:rPr>
              <w:t xml:space="preserve">Силиконски О-ринг   </w:t>
            </w:r>
            <w:r w:rsidRPr="00C73099">
              <w:rPr>
                <w:rFonts w:ascii="Arial" w:hAnsi="Arial" w:cs="Arial"/>
                <w:lang w:val="sr-Cyrl-CS"/>
              </w:rPr>
              <w:t>Ø</w:t>
            </w:r>
            <w:r w:rsidRPr="00C73099">
              <w:rPr>
                <w:rFonts w:ascii="Arial" w:hAnsi="Arial" w:cs="Arial"/>
                <w:vertAlign w:val="subscript"/>
              </w:rPr>
              <w:t>u</w:t>
            </w:r>
            <w:r>
              <w:rPr>
                <w:rFonts w:ascii="Arial" w:hAnsi="Arial" w:cs="Arial"/>
                <w:lang w:val="sr-Cyrl-CS"/>
              </w:rPr>
              <w:t>73</w:t>
            </w:r>
            <w:r w:rsidRPr="00C73099">
              <w:rPr>
                <w:rFonts w:ascii="Arial" w:hAnsi="Arial" w:cs="Arial"/>
              </w:rPr>
              <w:t>x</w:t>
            </w:r>
            <w:r>
              <w:rPr>
                <w:rFonts w:ascii="Arial" w:hAnsi="Arial" w:cs="Arial"/>
                <w:lang w:val="sr-Cyrl-CS"/>
              </w:rPr>
              <w:t>4</w:t>
            </w:r>
            <w:r w:rsidRPr="00E30C5B">
              <w:rPr>
                <w:rFonts w:ascii="Arial" w:hAnsi="Arial" w:cs="Arial"/>
                <w:lang w:val="sr-Cyrl-CS"/>
              </w:rPr>
              <w:t xml:space="preserve"> </w:t>
            </w:r>
            <w:r w:rsidRPr="00C73099">
              <w:rPr>
                <w:rFonts w:ascii="Arial" w:hAnsi="Arial" w:cs="Arial"/>
              </w:rPr>
              <w:t>mm</w:t>
            </w:r>
            <w:r w:rsidRPr="00E30C5B">
              <w:rPr>
                <w:rFonts w:ascii="Arial" w:hAnsi="Arial" w:cs="Arial"/>
                <w:lang w:val="sr-Cyrl-CS"/>
              </w:rPr>
              <w:t xml:space="preserve"> </w:t>
            </w:r>
          </w:p>
        </w:tc>
        <w:tc>
          <w:tcPr>
            <w:tcW w:w="1160" w:type="dxa"/>
            <w:tcBorders>
              <w:top w:val="single" w:sz="4" w:space="0" w:color="auto"/>
              <w:left w:val="single" w:sz="4" w:space="0" w:color="auto"/>
              <w:bottom w:val="single" w:sz="4" w:space="0" w:color="auto"/>
              <w:right w:val="single" w:sz="4" w:space="0" w:color="auto"/>
            </w:tcBorders>
          </w:tcPr>
          <w:p w:rsidR="005A64EC" w:rsidRDefault="005A64EC" w:rsidP="005A64EC">
            <w:pPr>
              <w:jc w:val="center"/>
            </w:pPr>
            <w:r w:rsidRPr="00A3375D">
              <w:rPr>
                <w:rFonts w:ascii="Arial" w:eastAsia="Times New Roman" w:hAnsi="Arial" w:cs="Arial"/>
                <w:lang w:val="sr-Cyrl-RS" w:eastAsia="hr-HR"/>
              </w:rPr>
              <w:t>ком.</w:t>
            </w:r>
          </w:p>
        </w:tc>
        <w:tc>
          <w:tcPr>
            <w:tcW w:w="1105" w:type="dxa"/>
            <w:tcBorders>
              <w:top w:val="single" w:sz="4" w:space="0" w:color="auto"/>
              <w:left w:val="single" w:sz="4" w:space="0" w:color="auto"/>
              <w:bottom w:val="single" w:sz="4" w:space="0" w:color="auto"/>
              <w:right w:val="single" w:sz="4" w:space="0" w:color="auto"/>
            </w:tcBorders>
            <w:vAlign w:val="center"/>
          </w:tcPr>
          <w:p w:rsidR="005A64EC" w:rsidRDefault="005A64EC">
            <w:pPr>
              <w:spacing w:before="120" w:after="0"/>
              <w:jc w:val="center"/>
              <w:rPr>
                <w:rFonts w:ascii="Arial" w:eastAsia="Times New Roman" w:hAnsi="Arial" w:cs="Arial"/>
                <w:lang w:val="sr-Cyrl-RS" w:eastAsia="hr-HR"/>
              </w:rPr>
            </w:pPr>
            <w:r>
              <w:rPr>
                <w:rFonts w:ascii="Arial" w:eastAsia="Times New Roman" w:hAnsi="Arial" w:cs="Arial"/>
                <w:lang w:val="sr-Cyrl-RS" w:eastAsia="hr-HR"/>
              </w:rPr>
              <w:t>200</w:t>
            </w:r>
          </w:p>
        </w:tc>
      </w:tr>
      <w:tr w:rsidR="005A64EC" w:rsidRPr="00A5629A" w:rsidTr="00AB1C33">
        <w:trPr>
          <w:trHeight w:val="414"/>
        </w:trPr>
        <w:tc>
          <w:tcPr>
            <w:tcW w:w="869" w:type="dxa"/>
            <w:tcBorders>
              <w:top w:val="single" w:sz="4" w:space="0" w:color="auto"/>
              <w:left w:val="double" w:sz="4" w:space="0" w:color="auto"/>
              <w:bottom w:val="single" w:sz="4" w:space="0" w:color="auto"/>
              <w:right w:val="single" w:sz="4" w:space="0" w:color="auto"/>
            </w:tcBorders>
            <w:vAlign w:val="center"/>
          </w:tcPr>
          <w:p w:rsidR="005A64EC" w:rsidRDefault="005A64EC"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5</w:t>
            </w:r>
          </w:p>
        </w:tc>
        <w:tc>
          <w:tcPr>
            <w:tcW w:w="4930" w:type="dxa"/>
            <w:tcBorders>
              <w:top w:val="single" w:sz="4" w:space="0" w:color="auto"/>
              <w:left w:val="single" w:sz="4" w:space="0" w:color="auto"/>
              <w:bottom w:val="single" w:sz="4" w:space="0" w:color="auto"/>
              <w:right w:val="single" w:sz="4" w:space="0" w:color="auto"/>
            </w:tcBorders>
          </w:tcPr>
          <w:p w:rsidR="005A64EC" w:rsidRDefault="005A64EC" w:rsidP="00795BD1">
            <w:pPr>
              <w:spacing w:after="0" w:line="240" w:lineRule="auto"/>
              <w:ind w:right="-108"/>
              <w:jc w:val="both"/>
              <w:rPr>
                <w:rFonts w:ascii="Arial" w:hAnsi="Arial" w:cs="Arial"/>
                <w:lang w:val="sr-Cyrl-RS"/>
              </w:rPr>
            </w:pPr>
            <w:r>
              <w:rPr>
                <w:rFonts w:ascii="Arial" w:hAnsi="Arial" w:cs="Arial"/>
                <w:lang w:val="sr-Cyrl-RS"/>
              </w:rPr>
              <w:t xml:space="preserve">Силиконски О-ринг  </w:t>
            </w:r>
            <w:r w:rsidRPr="00C73099">
              <w:rPr>
                <w:rFonts w:ascii="Arial" w:hAnsi="Arial" w:cs="Arial"/>
                <w:lang w:val="sr-Cyrl-CS"/>
              </w:rPr>
              <w:t>Ø</w:t>
            </w:r>
            <w:r w:rsidRPr="00C73099">
              <w:rPr>
                <w:rFonts w:ascii="Arial" w:hAnsi="Arial" w:cs="Arial"/>
                <w:vertAlign w:val="subscript"/>
              </w:rPr>
              <w:t>u</w:t>
            </w:r>
            <w:r>
              <w:rPr>
                <w:rFonts w:ascii="Arial" w:hAnsi="Arial" w:cs="Arial"/>
                <w:lang w:val="sr-Cyrl-CS"/>
              </w:rPr>
              <w:t>53,5</w:t>
            </w:r>
            <w:r w:rsidRPr="00C73099">
              <w:rPr>
                <w:rFonts w:ascii="Arial" w:hAnsi="Arial" w:cs="Arial"/>
              </w:rPr>
              <w:t>x</w:t>
            </w:r>
            <w:r>
              <w:rPr>
                <w:rFonts w:ascii="Arial" w:hAnsi="Arial" w:cs="Arial"/>
                <w:lang w:val="sr-Cyrl-CS"/>
              </w:rPr>
              <w:t>2,7</w:t>
            </w:r>
            <w:r w:rsidRPr="00E30C5B">
              <w:rPr>
                <w:rFonts w:ascii="Arial" w:hAnsi="Arial" w:cs="Arial"/>
                <w:lang w:val="sr-Cyrl-CS"/>
              </w:rPr>
              <w:t xml:space="preserve"> </w:t>
            </w:r>
            <w:r w:rsidRPr="00C73099">
              <w:rPr>
                <w:rFonts w:ascii="Arial" w:hAnsi="Arial" w:cs="Arial"/>
              </w:rPr>
              <w:t>mm</w:t>
            </w:r>
            <w:r w:rsidRPr="00E30C5B">
              <w:rPr>
                <w:rFonts w:ascii="Arial" w:hAnsi="Arial" w:cs="Arial"/>
                <w:lang w:val="sr-Cyrl-CS"/>
              </w:rPr>
              <w:t xml:space="preserve"> </w:t>
            </w:r>
          </w:p>
        </w:tc>
        <w:tc>
          <w:tcPr>
            <w:tcW w:w="1160" w:type="dxa"/>
            <w:tcBorders>
              <w:top w:val="single" w:sz="4" w:space="0" w:color="auto"/>
              <w:left w:val="single" w:sz="4" w:space="0" w:color="auto"/>
              <w:bottom w:val="single" w:sz="4" w:space="0" w:color="auto"/>
              <w:right w:val="single" w:sz="4" w:space="0" w:color="auto"/>
            </w:tcBorders>
          </w:tcPr>
          <w:p w:rsidR="005A64EC" w:rsidRDefault="005A64EC" w:rsidP="005A64EC">
            <w:pPr>
              <w:jc w:val="center"/>
            </w:pPr>
            <w:r w:rsidRPr="00A3375D">
              <w:rPr>
                <w:rFonts w:ascii="Arial" w:eastAsia="Times New Roman" w:hAnsi="Arial" w:cs="Arial"/>
                <w:lang w:val="sr-Cyrl-RS" w:eastAsia="hr-HR"/>
              </w:rPr>
              <w:t>ком.</w:t>
            </w:r>
          </w:p>
        </w:tc>
        <w:tc>
          <w:tcPr>
            <w:tcW w:w="1105" w:type="dxa"/>
            <w:tcBorders>
              <w:top w:val="single" w:sz="4" w:space="0" w:color="auto"/>
              <w:left w:val="single" w:sz="4" w:space="0" w:color="auto"/>
              <w:bottom w:val="single" w:sz="4" w:space="0" w:color="auto"/>
              <w:right w:val="single" w:sz="4" w:space="0" w:color="auto"/>
            </w:tcBorders>
            <w:vAlign w:val="center"/>
          </w:tcPr>
          <w:p w:rsidR="005A64EC" w:rsidRDefault="00ED5317" w:rsidP="00ED5317">
            <w:pPr>
              <w:spacing w:before="120" w:after="0"/>
              <w:rPr>
                <w:rFonts w:ascii="Arial" w:eastAsia="Times New Roman" w:hAnsi="Arial" w:cs="Arial"/>
                <w:lang w:val="sr-Cyrl-RS" w:eastAsia="hr-HR"/>
              </w:rPr>
            </w:pPr>
            <w:r>
              <w:rPr>
                <w:rFonts w:ascii="Arial" w:eastAsia="Times New Roman" w:hAnsi="Arial" w:cs="Arial"/>
                <w:lang w:val="sr-Cyrl-RS" w:eastAsia="hr-HR"/>
              </w:rPr>
              <w:t xml:space="preserve">     </w:t>
            </w:r>
            <w:r w:rsidR="005A64EC">
              <w:rPr>
                <w:rFonts w:ascii="Arial" w:eastAsia="Times New Roman" w:hAnsi="Arial" w:cs="Arial"/>
                <w:lang w:val="sr-Cyrl-RS" w:eastAsia="hr-HR"/>
              </w:rPr>
              <w:t>200</w:t>
            </w:r>
          </w:p>
        </w:tc>
      </w:tr>
      <w:tr w:rsidR="005A64EC" w:rsidRPr="00A5629A" w:rsidTr="00AB1C33">
        <w:trPr>
          <w:trHeight w:val="414"/>
        </w:trPr>
        <w:tc>
          <w:tcPr>
            <w:tcW w:w="869" w:type="dxa"/>
            <w:tcBorders>
              <w:top w:val="single" w:sz="4" w:space="0" w:color="auto"/>
              <w:left w:val="double" w:sz="4" w:space="0" w:color="auto"/>
              <w:bottom w:val="single" w:sz="4" w:space="0" w:color="auto"/>
              <w:right w:val="single" w:sz="4" w:space="0" w:color="auto"/>
            </w:tcBorders>
            <w:vAlign w:val="center"/>
          </w:tcPr>
          <w:p w:rsidR="005A64EC" w:rsidRDefault="005A64EC" w:rsidP="0090370D">
            <w:pPr>
              <w:spacing w:after="0" w:line="240" w:lineRule="auto"/>
              <w:rPr>
                <w:rFonts w:ascii="Arial" w:eastAsia="Times New Roman" w:hAnsi="Arial" w:cs="Arial"/>
                <w:lang w:val="sr-Cyrl-CS" w:eastAsia="hr-HR"/>
              </w:rPr>
            </w:pPr>
            <w:r>
              <w:rPr>
                <w:rFonts w:ascii="Arial" w:eastAsia="Times New Roman" w:hAnsi="Arial" w:cs="Arial"/>
                <w:lang w:val="sr-Cyrl-CS" w:eastAsia="hr-HR"/>
              </w:rPr>
              <w:t>6</w:t>
            </w:r>
          </w:p>
        </w:tc>
        <w:tc>
          <w:tcPr>
            <w:tcW w:w="4930" w:type="dxa"/>
            <w:tcBorders>
              <w:top w:val="single" w:sz="4" w:space="0" w:color="auto"/>
              <w:left w:val="single" w:sz="4" w:space="0" w:color="auto"/>
              <w:bottom w:val="single" w:sz="4" w:space="0" w:color="auto"/>
              <w:right w:val="single" w:sz="4" w:space="0" w:color="auto"/>
            </w:tcBorders>
          </w:tcPr>
          <w:p w:rsidR="005A64EC" w:rsidRDefault="005A64EC" w:rsidP="00795BD1">
            <w:pPr>
              <w:spacing w:after="0" w:line="240" w:lineRule="auto"/>
              <w:ind w:right="-108"/>
              <w:jc w:val="both"/>
              <w:rPr>
                <w:rFonts w:ascii="Arial" w:hAnsi="Arial" w:cs="Arial"/>
                <w:lang w:val="sr-Cyrl-RS"/>
              </w:rPr>
            </w:pPr>
            <w:r>
              <w:rPr>
                <w:rFonts w:ascii="Arial" w:hAnsi="Arial" w:cs="Arial"/>
              </w:rPr>
              <w:t>Гумени</w:t>
            </w:r>
            <w:r w:rsidRPr="007635E1">
              <w:rPr>
                <w:rFonts w:ascii="Arial" w:hAnsi="Arial" w:cs="Arial"/>
              </w:rPr>
              <w:t xml:space="preserve"> </w:t>
            </w:r>
            <w:r>
              <w:rPr>
                <w:rFonts w:ascii="Arial" w:hAnsi="Arial" w:cs="Arial"/>
              </w:rPr>
              <w:t>обруч</w:t>
            </w:r>
            <w:r w:rsidRPr="007635E1">
              <w:rPr>
                <w:rFonts w:ascii="Arial" w:hAnsi="Arial" w:cs="Arial"/>
              </w:rPr>
              <w:t xml:space="preserve"> </w:t>
            </w:r>
            <w:r>
              <w:rPr>
                <w:rFonts w:ascii="Arial" w:hAnsi="Arial" w:cs="Arial"/>
              </w:rPr>
              <w:t>“</w:t>
            </w:r>
            <w:r w:rsidRPr="007635E1">
              <w:rPr>
                <w:rFonts w:ascii="Arial" w:hAnsi="Arial" w:cs="Arial"/>
              </w:rPr>
              <w:t>PERIFLEKS</w:t>
            </w:r>
            <w:r>
              <w:rPr>
                <w:rFonts w:ascii="Arial" w:hAnsi="Arial" w:cs="Arial"/>
              </w:rPr>
              <w:t>”</w:t>
            </w:r>
            <w:r w:rsidRPr="007635E1">
              <w:rPr>
                <w:rFonts w:ascii="Arial" w:hAnsi="Arial" w:cs="Arial"/>
              </w:rPr>
              <w:t xml:space="preserve"> </w:t>
            </w:r>
            <w:r>
              <w:rPr>
                <w:rFonts w:ascii="Arial" w:hAnsi="Arial" w:cs="Arial"/>
              </w:rPr>
              <w:t xml:space="preserve">спојнице, </w:t>
            </w:r>
          </w:p>
          <w:p w:rsidR="005A64EC" w:rsidRPr="00C73099" w:rsidRDefault="005A64EC" w:rsidP="00795BD1">
            <w:pPr>
              <w:spacing w:after="0" w:line="240" w:lineRule="auto"/>
              <w:ind w:right="-108"/>
              <w:jc w:val="both"/>
              <w:rPr>
                <w:rFonts w:ascii="Arial" w:hAnsi="Arial" w:cs="Arial"/>
                <w:lang w:val="sr-Cyrl-CS"/>
              </w:rPr>
            </w:pPr>
            <w:r>
              <w:rPr>
                <w:rFonts w:ascii="Arial" w:hAnsi="Arial" w:cs="Arial"/>
              </w:rPr>
              <w:t>o</w:t>
            </w:r>
            <w:r>
              <w:rPr>
                <w:rFonts w:ascii="Arial" w:hAnsi="Arial" w:cs="Arial"/>
                <w:lang w:val="sr-Cyrl-CS"/>
              </w:rPr>
              <w:t>знаке</w:t>
            </w:r>
            <w:r w:rsidRPr="007635E1">
              <w:rPr>
                <w:rFonts w:ascii="Arial" w:hAnsi="Arial" w:cs="Arial"/>
              </w:rPr>
              <w:t xml:space="preserve"> </w:t>
            </w:r>
            <w:r w:rsidRPr="0006679F">
              <w:rPr>
                <w:rFonts w:ascii="Arial" w:hAnsi="Arial" w:cs="Arial"/>
                <w:b/>
              </w:rPr>
              <w:t>10-212</w:t>
            </w:r>
          </w:p>
        </w:tc>
        <w:tc>
          <w:tcPr>
            <w:tcW w:w="1160" w:type="dxa"/>
            <w:tcBorders>
              <w:top w:val="single" w:sz="4" w:space="0" w:color="auto"/>
              <w:left w:val="single" w:sz="4" w:space="0" w:color="auto"/>
              <w:bottom w:val="single" w:sz="4" w:space="0" w:color="auto"/>
              <w:right w:val="single" w:sz="4" w:space="0" w:color="auto"/>
            </w:tcBorders>
          </w:tcPr>
          <w:p w:rsidR="005A64EC" w:rsidRDefault="005A64EC" w:rsidP="005A64EC">
            <w:pPr>
              <w:jc w:val="center"/>
            </w:pPr>
            <w:r w:rsidRPr="00A3375D">
              <w:rPr>
                <w:rFonts w:ascii="Arial" w:eastAsia="Times New Roman" w:hAnsi="Arial" w:cs="Arial"/>
                <w:lang w:val="sr-Cyrl-RS" w:eastAsia="hr-HR"/>
              </w:rPr>
              <w:t>ком.</w:t>
            </w:r>
          </w:p>
        </w:tc>
        <w:tc>
          <w:tcPr>
            <w:tcW w:w="1105" w:type="dxa"/>
            <w:tcBorders>
              <w:top w:val="single" w:sz="4" w:space="0" w:color="auto"/>
              <w:left w:val="single" w:sz="4" w:space="0" w:color="auto"/>
              <w:bottom w:val="single" w:sz="4" w:space="0" w:color="auto"/>
              <w:right w:val="single" w:sz="4" w:space="0" w:color="auto"/>
            </w:tcBorders>
            <w:vAlign w:val="center"/>
          </w:tcPr>
          <w:p w:rsidR="005A64EC" w:rsidRDefault="005A64EC">
            <w:pPr>
              <w:spacing w:before="120" w:after="0"/>
              <w:jc w:val="center"/>
              <w:rPr>
                <w:rFonts w:ascii="Arial" w:eastAsia="Times New Roman" w:hAnsi="Arial" w:cs="Arial"/>
                <w:lang w:val="sr-Cyrl-RS" w:eastAsia="hr-HR"/>
              </w:rPr>
            </w:pPr>
            <w:r>
              <w:rPr>
                <w:rFonts w:ascii="Arial" w:eastAsia="Times New Roman" w:hAnsi="Arial" w:cs="Arial"/>
                <w:lang w:val="sr-Cyrl-RS" w:eastAsia="hr-HR"/>
              </w:rPr>
              <w:t>38</w:t>
            </w:r>
          </w:p>
        </w:tc>
      </w:tr>
    </w:tbl>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Default="0090370D" w:rsidP="00A5629A">
      <w:pPr>
        <w:spacing w:after="0" w:line="240" w:lineRule="auto"/>
        <w:rPr>
          <w:rFonts w:ascii="Arial" w:eastAsia="Times New Roman" w:hAnsi="Arial" w:cs="Arial"/>
          <w:b/>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90370D" w:rsidRPr="0090370D" w:rsidRDefault="0090370D" w:rsidP="0090370D">
      <w:pPr>
        <w:rPr>
          <w:rFonts w:ascii="Arial" w:eastAsia="Times New Roman" w:hAnsi="Arial" w:cs="Arial"/>
          <w:sz w:val="24"/>
          <w:szCs w:val="24"/>
          <w:lang w:val="sr-Cyrl-CS" w:eastAsia="hr-HR"/>
        </w:rPr>
      </w:pPr>
    </w:p>
    <w:p w:rsidR="00795BD1" w:rsidRDefault="00795BD1" w:rsidP="00EE2599">
      <w:pPr>
        <w:spacing w:after="0" w:line="240" w:lineRule="auto"/>
        <w:rPr>
          <w:rFonts w:ascii="Arial" w:eastAsia="Times New Roman" w:hAnsi="Arial" w:cs="Arial"/>
          <w:b/>
          <w:lang w:val="sr-Cyrl-RS" w:eastAsia="hr-HR"/>
        </w:rPr>
      </w:pPr>
    </w:p>
    <w:p w:rsidR="00016C47" w:rsidRDefault="00016C47" w:rsidP="00016C47">
      <w:pPr>
        <w:autoSpaceDE w:val="0"/>
        <w:autoSpaceDN w:val="0"/>
        <w:adjustRightInd w:val="0"/>
        <w:spacing w:after="0" w:line="240" w:lineRule="auto"/>
        <w:jc w:val="both"/>
        <w:rPr>
          <w:rFonts w:ascii="Arial" w:eastAsia="Times New Roman" w:hAnsi="Arial" w:cs="Arial"/>
          <w:b/>
          <w:bCs/>
          <w:kern w:val="32"/>
          <w:lang w:val="sr-Cyrl-RS"/>
        </w:rPr>
      </w:pPr>
    </w:p>
    <w:p w:rsidR="00AB1C33" w:rsidRDefault="00AB1C33" w:rsidP="00016C47">
      <w:pPr>
        <w:autoSpaceDE w:val="0"/>
        <w:autoSpaceDN w:val="0"/>
        <w:adjustRightInd w:val="0"/>
        <w:spacing w:after="0" w:line="240" w:lineRule="auto"/>
        <w:jc w:val="both"/>
        <w:rPr>
          <w:rFonts w:ascii="Arial" w:eastAsia="Times New Roman" w:hAnsi="Arial" w:cs="Arial"/>
          <w:b/>
          <w:bCs/>
          <w:kern w:val="32"/>
          <w:lang w:val="sr-Cyrl-RS"/>
        </w:rPr>
      </w:pPr>
    </w:p>
    <w:p w:rsidR="00AB1C33" w:rsidRDefault="00AB1C33" w:rsidP="00016C47">
      <w:pPr>
        <w:autoSpaceDE w:val="0"/>
        <w:autoSpaceDN w:val="0"/>
        <w:adjustRightInd w:val="0"/>
        <w:spacing w:after="0" w:line="240" w:lineRule="auto"/>
        <w:jc w:val="both"/>
        <w:rPr>
          <w:rFonts w:ascii="Arial" w:eastAsia="Times New Roman" w:hAnsi="Arial" w:cs="Arial"/>
          <w:b/>
          <w:bCs/>
          <w:kern w:val="32"/>
          <w:lang w:val="sr-Cyrl-RS"/>
        </w:rPr>
      </w:pPr>
    </w:p>
    <w:p w:rsidR="002B0987" w:rsidRDefault="002B0987" w:rsidP="00016C47">
      <w:pPr>
        <w:autoSpaceDE w:val="0"/>
        <w:autoSpaceDN w:val="0"/>
        <w:adjustRightInd w:val="0"/>
        <w:spacing w:after="0" w:line="240" w:lineRule="auto"/>
        <w:jc w:val="both"/>
        <w:rPr>
          <w:rFonts w:ascii="Arial" w:eastAsia="Times New Roman" w:hAnsi="Arial" w:cs="Arial"/>
          <w:b/>
          <w:bCs/>
          <w:kern w:val="32"/>
          <w:lang w:val="sr-Cyrl-RS"/>
        </w:rPr>
      </w:pPr>
    </w:p>
    <w:p w:rsidR="002B0987" w:rsidRDefault="002B0987" w:rsidP="00016C47">
      <w:pPr>
        <w:autoSpaceDE w:val="0"/>
        <w:autoSpaceDN w:val="0"/>
        <w:adjustRightInd w:val="0"/>
        <w:spacing w:after="0" w:line="240" w:lineRule="auto"/>
        <w:jc w:val="both"/>
        <w:rPr>
          <w:rFonts w:ascii="Arial" w:eastAsia="Times New Roman" w:hAnsi="Arial" w:cs="Arial"/>
          <w:b/>
          <w:bCs/>
          <w:kern w:val="32"/>
          <w:lang w:val="sr-Cyrl-RS"/>
        </w:rPr>
      </w:pPr>
    </w:p>
    <w:p w:rsidR="002B0987" w:rsidRDefault="002B0987" w:rsidP="00016C47">
      <w:pPr>
        <w:autoSpaceDE w:val="0"/>
        <w:autoSpaceDN w:val="0"/>
        <w:adjustRightInd w:val="0"/>
        <w:spacing w:after="0" w:line="240" w:lineRule="auto"/>
        <w:jc w:val="both"/>
        <w:rPr>
          <w:rFonts w:ascii="Arial" w:eastAsia="Times New Roman" w:hAnsi="Arial" w:cs="Arial"/>
          <w:b/>
          <w:bCs/>
          <w:kern w:val="32"/>
          <w:lang w:val="sr-Cyrl-RS"/>
        </w:rPr>
      </w:pPr>
    </w:p>
    <w:p w:rsidR="00016C47" w:rsidRPr="00255BA0" w:rsidRDefault="00016C47" w:rsidP="00016C47">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016C47" w:rsidRPr="000E430D" w:rsidRDefault="00016C47" w:rsidP="004901A4">
      <w:pPr>
        <w:numPr>
          <w:ilvl w:val="0"/>
          <w:numId w:val="25"/>
        </w:numPr>
        <w:spacing w:after="0" w:line="240" w:lineRule="auto"/>
        <w:ind w:right="360"/>
        <w:rPr>
          <w:rFonts w:ascii="Arial" w:hAnsi="Arial" w:cs="Arial"/>
          <w:lang w:val="sl-SI"/>
        </w:rPr>
      </w:pPr>
      <w:r w:rsidRPr="00C73099">
        <w:rPr>
          <w:rFonts w:ascii="Arial" w:hAnsi="Arial" w:cs="Arial"/>
          <w:lang w:val="sr-Cyrl-CS"/>
        </w:rPr>
        <w:t>Силиконски елементи за заптивање</w:t>
      </w:r>
      <w:r>
        <w:rPr>
          <w:rFonts w:ascii="Arial" w:hAnsi="Arial" w:cs="Arial"/>
          <w:lang w:val="sr-Latn-RS"/>
        </w:rPr>
        <w:t xml:space="preserve"> (O-</w:t>
      </w:r>
      <w:r>
        <w:rPr>
          <w:rFonts w:ascii="Arial" w:hAnsi="Arial" w:cs="Arial"/>
          <w:lang w:val="sr-Cyrl-RS"/>
        </w:rPr>
        <w:t>рингови</w:t>
      </w:r>
      <w:r>
        <w:rPr>
          <w:rFonts w:ascii="Arial" w:hAnsi="Arial" w:cs="Arial"/>
          <w:lang w:val="sr-Latn-RS"/>
        </w:rPr>
        <w:t>)</w:t>
      </w:r>
      <w:r w:rsidRPr="00C73099">
        <w:rPr>
          <w:rFonts w:ascii="Arial" w:hAnsi="Arial" w:cs="Arial"/>
          <w:lang w:val="sr-Cyrl-CS"/>
        </w:rPr>
        <w:t xml:space="preserve"> </w:t>
      </w:r>
      <w:r w:rsidRPr="00C73099">
        <w:rPr>
          <w:rFonts w:ascii="Arial" w:hAnsi="Arial" w:cs="Arial"/>
          <w:lang w:val="sl-SI"/>
        </w:rPr>
        <w:t xml:space="preserve">се уграђују </w:t>
      </w:r>
      <w:r w:rsidRPr="00C73099">
        <w:rPr>
          <w:rFonts w:ascii="Arial" w:hAnsi="Arial" w:cs="Arial"/>
          <w:lang w:val="sr-Cyrl-CS"/>
        </w:rPr>
        <w:t xml:space="preserve">на прикључцима вентила, клапни и других делова </w:t>
      </w:r>
      <w:r w:rsidRPr="00C73099">
        <w:rPr>
          <w:rFonts w:ascii="Arial" w:hAnsi="Arial" w:cs="Arial"/>
          <w:lang w:val="sl-SI"/>
        </w:rPr>
        <w:t xml:space="preserve">мазутног постројења високог притиска </w:t>
      </w:r>
      <w:r>
        <w:rPr>
          <w:rFonts w:ascii="Arial" w:hAnsi="Arial" w:cs="Arial"/>
          <w:lang w:val="sr-Cyrl-RS"/>
        </w:rPr>
        <w:t xml:space="preserve">за рад </w:t>
      </w:r>
      <w:r w:rsidRPr="00C73099">
        <w:rPr>
          <w:rFonts w:ascii="Arial" w:hAnsi="Arial" w:cs="Arial"/>
          <w:lang w:val="sl-SI"/>
        </w:rPr>
        <w:t>у следећим радним условима:</w:t>
      </w:r>
    </w:p>
    <w:p w:rsidR="00016C47" w:rsidRPr="000E430D" w:rsidRDefault="00016C47" w:rsidP="004901A4">
      <w:pPr>
        <w:pStyle w:val="ListParagraph"/>
        <w:numPr>
          <w:ilvl w:val="0"/>
          <w:numId w:val="26"/>
        </w:numPr>
        <w:spacing w:after="0" w:line="240" w:lineRule="auto"/>
        <w:ind w:right="357"/>
        <w:rPr>
          <w:rFonts w:ascii="Arial" w:hAnsi="Arial" w:cs="Arial"/>
          <w:lang w:val="sl-SI"/>
        </w:rPr>
      </w:pPr>
      <w:r w:rsidRPr="000E430D">
        <w:rPr>
          <w:rFonts w:ascii="Arial" w:hAnsi="Arial" w:cs="Arial"/>
          <w:lang w:val="sl-SI"/>
        </w:rPr>
        <w:t xml:space="preserve">радни медијум </w:t>
      </w:r>
      <w:r w:rsidRPr="000E430D">
        <w:rPr>
          <w:rFonts w:ascii="Arial" w:hAnsi="Arial" w:cs="Arial"/>
          <w:lang w:val="sl-SI"/>
        </w:rPr>
        <w:tab/>
      </w:r>
      <w:r w:rsidRPr="000E430D">
        <w:rPr>
          <w:rFonts w:ascii="Arial" w:hAnsi="Arial" w:cs="Arial"/>
          <w:lang w:val="sl-SI"/>
        </w:rPr>
        <w:tab/>
      </w:r>
      <w:r w:rsidRPr="000E430D">
        <w:rPr>
          <w:rFonts w:ascii="Arial" w:hAnsi="Arial" w:cs="Arial"/>
          <w:lang w:val="sl-SI"/>
        </w:rPr>
        <w:tab/>
        <w:t>мазут</w:t>
      </w:r>
    </w:p>
    <w:p w:rsidR="00016C47" w:rsidRPr="000E430D" w:rsidRDefault="00016C47" w:rsidP="004901A4">
      <w:pPr>
        <w:pStyle w:val="ListParagraph"/>
        <w:numPr>
          <w:ilvl w:val="0"/>
          <w:numId w:val="26"/>
        </w:numPr>
        <w:spacing w:after="0" w:line="240" w:lineRule="auto"/>
        <w:ind w:right="357"/>
        <w:rPr>
          <w:rFonts w:ascii="Arial" w:hAnsi="Arial" w:cs="Arial"/>
          <w:lang w:val="sl-SI"/>
        </w:rPr>
      </w:pPr>
      <w:r w:rsidRPr="000E430D">
        <w:rPr>
          <w:rFonts w:ascii="Arial" w:hAnsi="Arial" w:cs="Arial"/>
          <w:lang w:val="sl-SI"/>
        </w:rPr>
        <w:t>температура мазута</w:t>
      </w:r>
      <w:r w:rsidRPr="000E430D">
        <w:rPr>
          <w:rFonts w:ascii="Arial" w:hAnsi="Arial" w:cs="Arial"/>
          <w:lang w:val="sl-SI"/>
        </w:rPr>
        <w:tab/>
      </w:r>
      <w:r w:rsidRPr="000E430D">
        <w:rPr>
          <w:rFonts w:ascii="Arial" w:hAnsi="Arial" w:cs="Arial"/>
          <w:lang w:val="sl-SI"/>
        </w:rPr>
        <w:tab/>
      </w:r>
      <w:r w:rsidRPr="000E430D">
        <w:rPr>
          <w:rFonts w:ascii="Arial" w:hAnsi="Arial" w:cs="Arial"/>
          <w:lang w:val="sr-Cyrl-CS"/>
        </w:rPr>
        <w:tab/>
      </w:r>
      <w:r w:rsidRPr="000E430D">
        <w:rPr>
          <w:rFonts w:ascii="Arial" w:hAnsi="Arial" w:cs="Arial"/>
          <w:lang w:val="sl-SI"/>
        </w:rPr>
        <w:t>1</w:t>
      </w:r>
      <w:r w:rsidRPr="000E430D">
        <w:rPr>
          <w:rFonts w:ascii="Arial" w:hAnsi="Arial" w:cs="Arial"/>
          <w:lang w:val="sr-Cyrl-CS"/>
        </w:rPr>
        <w:t>6</w:t>
      </w:r>
      <w:r w:rsidRPr="000E430D">
        <w:rPr>
          <w:rFonts w:ascii="Arial" w:hAnsi="Arial" w:cs="Arial"/>
          <w:lang w:val="sl-SI"/>
        </w:rPr>
        <w:t>0</w:t>
      </w:r>
      <w:r w:rsidRPr="000E430D">
        <w:rPr>
          <w:rFonts w:ascii="Arial" w:hAnsi="Arial" w:cs="Arial"/>
          <w:vertAlign w:val="superscript"/>
          <w:lang w:val="sl-SI"/>
        </w:rPr>
        <w:t>O</w:t>
      </w:r>
      <w:r w:rsidRPr="000E430D">
        <w:rPr>
          <w:rFonts w:ascii="Arial" w:hAnsi="Arial" w:cs="Arial"/>
          <w:lang w:val="sl-SI"/>
        </w:rPr>
        <w:t>C</w:t>
      </w:r>
    </w:p>
    <w:p w:rsidR="00016C47" w:rsidRPr="000C7232" w:rsidRDefault="00016C47" w:rsidP="004901A4">
      <w:pPr>
        <w:pStyle w:val="ListParagraph"/>
        <w:numPr>
          <w:ilvl w:val="0"/>
          <w:numId w:val="26"/>
        </w:numPr>
        <w:spacing w:after="0" w:line="240" w:lineRule="auto"/>
        <w:ind w:right="357"/>
        <w:rPr>
          <w:rFonts w:ascii="Arial" w:hAnsi="Arial" w:cs="Arial"/>
          <w:lang w:val="sr-Cyrl-RS"/>
        </w:rPr>
      </w:pPr>
      <w:r w:rsidRPr="000E430D">
        <w:rPr>
          <w:rFonts w:ascii="Arial" w:hAnsi="Arial" w:cs="Arial"/>
          <w:lang w:val="sl-SI"/>
        </w:rPr>
        <w:t>притисак</w:t>
      </w:r>
      <w:r w:rsidRPr="000E430D">
        <w:rPr>
          <w:rFonts w:ascii="Arial" w:hAnsi="Arial" w:cs="Arial"/>
          <w:lang w:val="sr-Cyrl-CS"/>
        </w:rPr>
        <w:tab/>
      </w:r>
      <w:r w:rsidRPr="000E430D">
        <w:rPr>
          <w:rFonts w:ascii="Arial" w:hAnsi="Arial" w:cs="Arial"/>
          <w:lang w:val="sr-Cyrl-CS"/>
        </w:rPr>
        <w:tab/>
      </w:r>
      <w:r w:rsidRPr="000E430D">
        <w:rPr>
          <w:rFonts w:ascii="Arial" w:hAnsi="Arial" w:cs="Arial"/>
          <w:lang w:val="sl-SI"/>
        </w:rPr>
        <w:tab/>
      </w:r>
      <w:r w:rsidRPr="000E430D">
        <w:rPr>
          <w:rFonts w:ascii="Arial" w:hAnsi="Arial" w:cs="Arial"/>
          <w:lang w:val="sl-SI"/>
        </w:rPr>
        <w:tab/>
      </w:r>
      <w:r w:rsidRPr="000E430D">
        <w:rPr>
          <w:rFonts w:ascii="Arial" w:hAnsi="Arial" w:cs="Arial"/>
          <w:lang w:val="sr-Cyrl-CS"/>
        </w:rPr>
        <w:t>50</w:t>
      </w:r>
      <w:r w:rsidRPr="000E430D">
        <w:rPr>
          <w:rFonts w:ascii="Arial" w:hAnsi="Arial" w:cs="Arial"/>
          <w:lang w:val="sl-SI"/>
        </w:rPr>
        <w:t xml:space="preserve"> bar</w:t>
      </w:r>
    </w:p>
    <w:p w:rsidR="00016C47" w:rsidRPr="000E430D" w:rsidRDefault="00016C47" w:rsidP="00016C47">
      <w:pPr>
        <w:ind w:right="360"/>
        <w:rPr>
          <w:rFonts w:ascii="Arial" w:hAnsi="Arial" w:cs="Arial"/>
          <w:lang w:val="sr-Cyrl-CS"/>
        </w:rPr>
      </w:pPr>
      <w:r w:rsidRPr="0006679F">
        <w:rPr>
          <w:rFonts w:ascii="Arial" w:hAnsi="Arial" w:cs="Arial"/>
          <w:lang w:val="sl-SI"/>
        </w:rPr>
        <w:t>Квалитет</w:t>
      </w:r>
      <w:r>
        <w:rPr>
          <w:rFonts w:ascii="Arial" w:hAnsi="Arial" w:cs="Arial"/>
          <w:lang w:val="sr-Cyrl-RS"/>
        </w:rPr>
        <w:t xml:space="preserve"> израђених и испоручених</w:t>
      </w:r>
      <w:r w:rsidRPr="0006679F">
        <w:rPr>
          <w:rFonts w:ascii="Arial" w:hAnsi="Arial" w:cs="Arial"/>
          <w:lang w:val="sl-SI"/>
        </w:rPr>
        <w:t xml:space="preserve"> </w:t>
      </w:r>
      <w:r w:rsidRPr="0006679F">
        <w:rPr>
          <w:rFonts w:ascii="Arial" w:hAnsi="Arial" w:cs="Arial"/>
          <w:lang w:val="sr-Cyrl-CS"/>
        </w:rPr>
        <w:t xml:space="preserve">О-рингова </w:t>
      </w:r>
      <w:r w:rsidRPr="0006679F">
        <w:rPr>
          <w:rFonts w:ascii="Arial" w:hAnsi="Arial" w:cs="Arial"/>
          <w:lang w:val="sl-SI"/>
        </w:rPr>
        <w:t xml:space="preserve">треба да одговара </w:t>
      </w:r>
      <w:r w:rsidRPr="0006679F">
        <w:rPr>
          <w:rFonts w:ascii="Arial" w:hAnsi="Arial" w:cs="Arial"/>
          <w:lang w:val="sr-Cyrl-CS"/>
        </w:rPr>
        <w:t>датим радним условима</w:t>
      </w:r>
      <w:r>
        <w:rPr>
          <w:rFonts w:ascii="Arial" w:hAnsi="Arial" w:cs="Arial"/>
          <w:lang w:val="sr-Cyrl-CS"/>
        </w:rPr>
        <w:t xml:space="preserve">. </w:t>
      </w:r>
    </w:p>
    <w:p w:rsidR="00016C47" w:rsidRPr="000C7232" w:rsidRDefault="00016C47" w:rsidP="004901A4">
      <w:pPr>
        <w:numPr>
          <w:ilvl w:val="0"/>
          <w:numId w:val="25"/>
        </w:numPr>
        <w:spacing w:after="0" w:line="240" w:lineRule="auto"/>
        <w:ind w:right="360"/>
        <w:jc w:val="both"/>
        <w:rPr>
          <w:rFonts w:ascii="Arial" w:hAnsi="Arial" w:cs="Arial"/>
          <w:lang w:val="sl-SI"/>
        </w:rPr>
      </w:pPr>
      <w:r>
        <w:rPr>
          <w:rFonts w:ascii="Arial" w:hAnsi="Arial" w:cs="Arial"/>
          <w:lang w:val="sr-Cyrl-CS"/>
        </w:rPr>
        <w:t xml:space="preserve">Израду и испоруку гумених обруча Перифлекс спојнице обавити према стандардној ознаци датој у табели предмета набавке. Квалитет и димензије гумених обруча треба да </w:t>
      </w:r>
      <w:r w:rsidRPr="000C7232">
        <w:rPr>
          <w:rFonts w:ascii="Arial" w:hAnsi="Arial" w:cs="Arial"/>
          <w:lang w:val="sr-Cyrl-CS"/>
        </w:rPr>
        <w:t>одговарају датим ознакама.</w:t>
      </w:r>
    </w:p>
    <w:p w:rsidR="00016C47" w:rsidRPr="00BB6875" w:rsidRDefault="00016C47" w:rsidP="00016C47">
      <w:pPr>
        <w:spacing w:after="0" w:line="240" w:lineRule="auto"/>
        <w:ind w:left="720" w:right="360"/>
        <w:jc w:val="both"/>
        <w:rPr>
          <w:rFonts w:ascii="Arial" w:hAnsi="Arial" w:cs="Arial"/>
          <w:sz w:val="16"/>
          <w:szCs w:val="16"/>
          <w:lang w:val="sl-SI"/>
        </w:rPr>
      </w:pPr>
    </w:p>
    <w:p w:rsidR="00016C47" w:rsidRPr="000C7232" w:rsidRDefault="00016C47" w:rsidP="004901A4">
      <w:pPr>
        <w:numPr>
          <w:ilvl w:val="0"/>
          <w:numId w:val="25"/>
        </w:numPr>
        <w:spacing w:after="0" w:line="240" w:lineRule="auto"/>
        <w:ind w:left="709" w:right="360" w:hanging="349"/>
        <w:jc w:val="both"/>
        <w:rPr>
          <w:rFonts w:ascii="Arial" w:hAnsi="Arial" w:cs="Arial"/>
          <w:lang w:val="sl-SI"/>
        </w:rPr>
      </w:pPr>
      <w:r w:rsidRPr="000C7232">
        <w:rPr>
          <w:rFonts w:ascii="Arial" w:hAnsi="Arial" w:cs="Arial"/>
          <w:lang w:val="sl-SI"/>
        </w:rPr>
        <w:t xml:space="preserve">Приликом испоруке наручене робе </w:t>
      </w:r>
      <w:r w:rsidRPr="000C7232">
        <w:rPr>
          <w:rFonts w:ascii="Arial" w:hAnsi="Arial" w:cs="Arial"/>
          <w:lang w:val="sr-Cyrl-CS"/>
        </w:rPr>
        <w:t xml:space="preserve">испоручилац је у обавези да </w:t>
      </w:r>
      <w:r w:rsidRPr="000C7232">
        <w:rPr>
          <w:rFonts w:ascii="Arial" w:hAnsi="Arial" w:cs="Arial"/>
          <w:lang w:val="sl-SI"/>
        </w:rPr>
        <w:t>достави важећ</w:t>
      </w:r>
      <w:r w:rsidRPr="000C7232">
        <w:rPr>
          <w:rFonts w:ascii="Arial" w:hAnsi="Arial" w:cs="Arial"/>
          <w:lang w:val="sr-Cyrl-CS"/>
        </w:rPr>
        <w:t>е</w:t>
      </w:r>
      <w:r w:rsidRPr="000C7232">
        <w:rPr>
          <w:rFonts w:ascii="Arial" w:hAnsi="Arial" w:cs="Arial"/>
          <w:lang w:val="sl-SI"/>
        </w:rPr>
        <w:t xml:space="preserve"> атест</w:t>
      </w:r>
      <w:r w:rsidRPr="000C7232">
        <w:rPr>
          <w:rFonts w:ascii="Arial" w:hAnsi="Arial" w:cs="Arial"/>
          <w:lang w:val="sr-Cyrl-CS"/>
        </w:rPr>
        <w:t>е (сертификате</w:t>
      </w:r>
      <w:r w:rsidRPr="000C7232">
        <w:rPr>
          <w:rFonts w:ascii="Arial" w:hAnsi="Arial" w:cs="Arial"/>
          <w:lang w:val="sl-SI"/>
        </w:rPr>
        <w:t xml:space="preserve"> материјала</w:t>
      </w:r>
      <w:r w:rsidRPr="000C7232">
        <w:rPr>
          <w:rFonts w:ascii="Arial" w:hAnsi="Arial" w:cs="Arial"/>
          <w:lang w:val="sr-Cyrl-CS"/>
        </w:rPr>
        <w:t xml:space="preserve"> или уверење) </w:t>
      </w:r>
      <w:r w:rsidRPr="000C7232">
        <w:rPr>
          <w:rFonts w:ascii="Arial" w:hAnsi="Arial" w:cs="Arial"/>
          <w:lang w:val="sl-SI"/>
        </w:rPr>
        <w:t xml:space="preserve"> којим се потврђује</w:t>
      </w:r>
      <w:r w:rsidRPr="000C7232">
        <w:rPr>
          <w:rFonts w:ascii="Arial" w:hAnsi="Arial" w:cs="Arial"/>
          <w:lang w:val="sr-Cyrl-CS"/>
        </w:rPr>
        <w:t xml:space="preserve"> и гарантује</w:t>
      </w:r>
      <w:r w:rsidRPr="000C7232">
        <w:rPr>
          <w:rFonts w:ascii="Arial" w:hAnsi="Arial" w:cs="Arial"/>
          <w:lang w:val="sl-SI"/>
        </w:rPr>
        <w:t xml:space="preserve"> квалитет </w:t>
      </w:r>
      <w:r w:rsidRPr="000C7232">
        <w:rPr>
          <w:rFonts w:ascii="Arial" w:hAnsi="Arial" w:cs="Arial"/>
          <w:lang w:val="sr-Cyrl-CS"/>
        </w:rPr>
        <w:t xml:space="preserve">робе, </w:t>
      </w:r>
      <w:r w:rsidRPr="000C7232">
        <w:rPr>
          <w:rFonts w:ascii="Arial" w:hAnsi="Arial" w:cs="Arial"/>
          <w:lang w:val="sl-SI"/>
        </w:rPr>
        <w:t>у супротном роба неће бити примљена у магацин.</w:t>
      </w:r>
    </w:p>
    <w:p w:rsidR="00016C47" w:rsidRPr="00BB6875" w:rsidRDefault="00016C47" w:rsidP="00016C47">
      <w:pPr>
        <w:spacing w:after="0" w:line="240" w:lineRule="auto"/>
        <w:ind w:right="360"/>
        <w:jc w:val="both"/>
        <w:rPr>
          <w:rFonts w:ascii="Arial" w:hAnsi="Arial" w:cs="Arial"/>
          <w:sz w:val="16"/>
          <w:szCs w:val="16"/>
          <w:lang w:val="sl-SI"/>
        </w:rPr>
      </w:pPr>
    </w:p>
    <w:p w:rsidR="00016C47" w:rsidRPr="000C7232" w:rsidRDefault="00016C47" w:rsidP="004901A4">
      <w:pPr>
        <w:numPr>
          <w:ilvl w:val="0"/>
          <w:numId w:val="25"/>
        </w:numPr>
        <w:spacing w:after="0" w:line="240" w:lineRule="auto"/>
        <w:ind w:right="360"/>
        <w:jc w:val="both"/>
        <w:rPr>
          <w:rFonts w:ascii="Arial" w:hAnsi="Arial" w:cs="Arial"/>
          <w:b/>
          <w:lang w:val="sl-SI"/>
        </w:rPr>
      </w:pPr>
      <w:r w:rsidRPr="000C7232">
        <w:rPr>
          <w:rFonts w:ascii="Arial" w:hAnsi="Arial" w:cs="Arial"/>
          <w:lang w:val="sl-SI"/>
        </w:rPr>
        <w:t xml:space="preserve">Ако неки део </w:t>
      </w:r>
      <w:r w:rsidRPr="000C7232">
        <w:rPr>
          <w:rFonts w:ascii="Arial" w:hAnsi="Arial" w:cs="Arial"/>
          <w:lang w:val="sr-Cyrl-CS"/>
        </w:rPr>
        <w:t>испоручене робе</w:t>
      </w:r>
      <w:r w:rsidRPr="000C7232">
        <w:rPr>
          <w:rFonts w:ascii="Arial" w:hAnsi="Arial" w:cs="Arial"/>
          <w:lang w:val="sl-SI"/>
        </w:rPr>
        <w:t xml:space="preserve"> није у складу са захтевима, наручилац може да одбије да изврши пријем </w:t>
      </w:r>
      <w:r w:rsidRPr="000C7232">
        <w:rPr>
          <w:rFonts w:ascii="Arial" w:hAnsi="Arial" w:cs="Arial"/>
          <w:lang w:val="sr-Cyrl-CS"/>
        </w:rPr>
        <w:t>робе</w:t>
      </w:r>
      <w:r w:rsidRPr="000C7232">
        <w:rPr>
          <w:rFonts w:ascii="Arial" w:hAnsi="Arial" w:cs="Arial"/>
          <w:lang w:val="sl-SI"/>
        </w:rPr>
        <w:t xml:space="preserve"> и </w:t>
      </w:r>
      <w:r w:rsidRPr="000C7232">
        <w:rPr>
          <w:rFonts w:ascii="Arial" w:hAnsi="Arial" w:cs="Arial"/>
          <w:lang w:val="sr-Cyrl-CS"/>
        </w:rPr>
        <w:t>и</w:t>
      </w:r>
      <w:r w:rsidRPr="000C7232">
        <w:rPr>
          <w:rFonts w:ascii="Arial" w:hAnsi="Arial" w:cs="Arial"/>
          <w:lang w:val="sl-SI"/>
        </w:rPr>
        <w:t xml:space="preserve">споручилац мора да замени такву </w:t>
      </w:r>
      <w:r w:rsidRPr="000C7232">
        <w:rPr>
          <w:rFonts w:ascii="Arial" w:hAnsi="Arial" w:cs="Arial"/>
          <w:lang w:val="sr-Cyrl-CS"/>
        </w:rPr>
        <w:t xml:space="preserve">робу </w:t>
      </w:r>
      <w:r w:rsidRPr="000C7232">
        <w:rPr>
          <w:rFonts w:ascii="Arial" w:hAnsi="Arial" w:cs="Arial"/>
          <w:lang w:val="sl-SI"/>
        </w:rPr>
        <w:t>да би се испунили захтеви, без додатних трошкова по наручиоца.</w:t>
      </w:r>
      <w:r w:rsidRPr="000C7232">
        <w:rPr>
          <w:rFonts w:ascii="Arial" w:hAnsi="Arial" w:cs="Arial"/>
          <w:lang w:val="sr-Cyrl-CS"/>
        </w:rPr>
        <w:t xml:space="preserve"> Испоручилац</w:t>
      </w:r>
      <w:r w:rsidRPr="000C7232">
        <w:rPr>
          <w:rFonts w:ascii="Arial" w:hAnsi="Arial" w:cs="Arial"/>
        </w:rPr>
        <w:t xml:space="preserve"> </w:t>
      </w:r>
      <w:r w:rsidRPr="000C7232">
        <w:rPr>
          <w:rFonts w:ascii="Arial" w:hAnsi="Arial" w:cs="Arial"/>
          <w:lang w:val="sr-Cyrl-CS"/>
        </w:rPr>
        <w:t xml:space="preserve">робе </w:t>
      </w:r>
      <w:r w:rsidRPr="000C7232">
        <w:rPr>
          <w:rFonts w:ascii="Arial" w:hAnsi="Arial" w:cs="Arial"/>
        </w:rPr>
        <w:t xml:space="preserve">сноси све трошкове </w:t>
      </w:r>
      <w:r w:rsidRPr="000C7232">
        <w:rPr>
          <w:rFonts w:ascii="Arial" w:hAnsi="Arial" w:cs="Arial"/>
          <w:lang w:val="sr-Cyrl-CS"/>
        </w:rPr>
        <w:t>замене и нове испоруке.</w:t>
      </w:r>
    </w:p>
    <w:p w:rsidR="00016C47" w:rsidRPr="00BB6875" w:rsidRDefault="00016C47" w:rsidP="00016C47">
      <w:pPr>
        <w:spacing w:after="0" w:line="240" w:lineRule="auto"/>
        <w:ind w:right="360"/>
        <w:jc w:val="both"/>
        <w:rPr>
          <w:rFonts w:ascii="Arial" w:hAnsi="Arial" w:cs="Arial"/>
          <w:b/>
          <w:sz w:val="16"/>
          <w:szCs w:val="16"/>
          <w:lang w:val="sl-SI"/>
        </w:rPr>
      </w:pPr>
    </w:p>
    <w:p w:rsidR="00016C47" w:rsidRPr="00BC589A" w:rsidRDefault="00016C47" w:rsidP="004901A4">
      <w:pPr>
        <w:numPr>
          <w:ilvl w:val="0"/>
          <w:numId w:val="25"/>
        </w:numPr>
        <w:spacing w:after="0" w:line="240" w:lineRule="auto"/>
        <w:ind w:right="360"/>
        <w:jc w:val="both"/>
        <w:rPr>
          <w:rFonts w:ascii="Arial" w:hAnsi="Arial" w:cs="Arial"/>
          <w:b/>
          <w:highlight w:val="yellow"/>
          <w:lang w:val="sl-SI"/>
        </w:rPr>
      </w:pPr>
      <w:r w:rsidRPr="000C7232">
        <w:rPr>
          <w:rFonts w:ascii="Arial" w:hAnsi="Arial" w:cs="Arial"/>
          <w:lang w:val="sr-Cyrl-CS"/>
        </w:rPr>
        <w:t>У случају отказа рада испоручених О-рингова</w:t>
      </w:r>
      <w:r w:rsidRPr="000C7232">
        <w:rPr>
          <w:rFonts w:ascii="Arial" w:hAnsi="Arial" w:cs="Arial"/>
          <w:lang w:val="sr-Cyrl-RS"/>
        </w:rPr>
        <w:t xml:space="preserve"> или</w:t>
      </w:r>
      <w:r w:rsidRPr="000C7232">
        <w:rPr>
          <w:rFonts w:ascii="Arial" w:hAnsi="Arial" w:cs="Arial"/>
          <w:lang w:val="sr-Latn-RS"/>
        </w:rPr>
        <w:t xml:space="preserve"> </w:t>
      </w:r>
      <w:r w:rsidRPr="000C7232">
        <w:rPr>
          <w:rFonts w:ascii="Arial" w:hAnsi="Arial" w:cs="Arial"/>
          <w:lang w:val="sr-Cyrl-CS"/>
        </w:rPr>
        <w:t>гумених обруча</w:t>
      </w:r>
      <w:r w:rsidRPr="000C7232">
        <w:rPr>
          <w:rFonts w:ascii="Arial" w:hAnsi="Arial" w:cs="Arial"/>
          <w:lang w:val="sr-Latn-RS"/>
        </w:rPr>
        <w:t xml:space="preserve"> </w:t>
      </w:r>
      <w:r w:rsidRPr="000C7232">
        <w:rPr>
          <w:rFonts w:ascii="Arial" w:hAnsi="Arial" w:cs="Arial"/>
          <w:lang w:val="sr-Cyrl-CS"/>
        </w:rPr>
        <w:t xml:space="preserve">у гарантном периоду (насталог неадекватним избором квалитета материјала или нетачним димензијама), испоручилац је у обавези да у што краћем року (не дужим од 3 дана) обезбеди исправан нови део (Испоручилац </w:t>
      </w:r>
      <w:r w:rsidRPr="000C7232">
        <w:rPr>
          <w:rFonts w:ascii="Arial" w:hAnsi="Arial" w:cs="Arial"/>
        </w:rPr>
        <w:t xml:space="preserve">сноси све трошкове </w:t>
      </w:r>
      <w:r w:rsidRPr="000C7232">
        <w:rPr>
          <w:rFonts w:ascii="Arial" w:hAnsi="Arial" w:cs="Arial"/>
          <w:lang w:val="sr-Cyrl-CS"/>
        </w:rPr>
        <w:t xml:space="preserve">замене и нове испоруке). У случају замене оштећеног дела новим, </w:t>
      </w:r>
      <w:r w:rsidRPr="00BC589A">
        <w:rPr>
          <w:rFonts w:ascii="Arial" w:hAnsi="Arial" w:cs="Arial"/>
          <w:highlight w:val="yellow"/>
          <w:lang w:val="sr-Cyrl-CS"/>
        </w:rPr>
        <w:t>га</w:t>
      </w:r>
      <w:r w:rsidR="00BC589A" w:rsidRPr="00BC589A">
        <w:rPr>
          <w:rFonts w:ascii="Arial" w:hAnsi="Arial" w:cs="Arial"/>
          <w:highlight w:val="yellow"/>
          <w:lang w:val="sr-Cyrl-CS"/>
        </w:rPr>
        <w:t xml:space="preserve">рантни рок почиње да тече поново на новоиспоручени део. </w:t>
      </w:r>
    </w:p>
    <w:p w:rsidR="00016C47" w:rsidRPr="00BB6875" w:rsidRDefault="00016C47" w:rsidP="00016C47">
      <w:pPr>
        <w:spacing w:after="0" w:line="240" w:lineRule="auto"/>
        <w:ind w:right="360"/>
        <w:jc w:val="both"/>
        <w:rPr>
          <w:rFonts w:ascii="Arial" w:hAnsi="Arial" w:cs="Arial"/>
          <w:b/>
          <w:sz w:val="16"/>
          <w:szCs w:val="16"/>
          <w:lang w:val="sl-SI"/>
        </w:rPr>
      </w:pPr>
    </w:p>
    <w:p w:rsidR="00016C47" w:rsidRPr="00BB6875" w:rsidRDefault="00016C47" w:rsidP="004901A4">
      <w:pPr>
        <w:numPr>
          <w:ilvl w:val="0"/>
          <w:numId w:val="25"/>
        </w:numPr>
        <w:spacing w:after="0" w:line="240" w:lineRule="auto"/>
        <w:ind w:right="360"/>
        <w:jc w:val="both"/>
        <w:rPr>
          <w:rFonts w:ascii="Arial" w:hAnsi="Arial" w:cs="Arial"/>
          <w:lang w:val="sl-SI"/>
        </w:rPr>
      </w:pPr>
      <w:r w:rsidRPr="000C7232">
        <w:rPr>
          <w:rFonts w:ascii="Arial" w:hAnsi="Arial" w:cs="Arial"/>
          <w:lang w:val="sl-SI"/>
        </w:rPr>
        <w:t xml:space="preserve">Квалитет и димензијa </w:t>
      </w:r>
      <w:r w:rsidRPr="000C7232">
        <w:rPr>
          <w:rFonts w:ascii="Arial" w:hAnsi="Arial" w:cs="Arial"/>
          <w:lang w:val="sr-Cyrl-CS"/>
        </w:rPr>
        <w:t xml:space="preserve">испоручене робе </w:t>
      </w:r>
      <w:r w:rsidRPr="000C7232">
        <w:rPr>
          <w:rFonts w:ascii="Arial" w:hAnsi="Arial" w:cs="Arial"/>
          <w:lang w:val="sl-SI"/>
        </w:rPr>
        <w:t xml:space="preserve">треба да одговара квалитету и димензијама </w:t>
      </w:r>
      <w:r>
        <w:rPr>
          <w:rFonts w:ascii="Arial" w:hAnsi="Arial" w:cs="Arial"/>
          <w:lang w:val="sr-Cyrl-RS"/>
        </w:rPr>
        <w:t>предмета набавке</w:t>
      </w:r>
      <w:r w:rsidRPr="00C73099">
        <w:rPr>
          <w:rFonts w:ascii="Arial" w:hAnsi="Arial" w:cs="Arial"/>
          <w:lang w:val="sl-SI"/>
        </w:rPr>
        <w:t xml:space="preserve"> наведеном у спецификацији</w:t>
      </w:r>
      <w:r>
        <w:rPr>
          <w:rFonts w:ascii="Arial" w:hAnsi="Arial" w:cs="Arial"/>
          <w:lang w:val="sr-Cyrl-RS"/>
        </w:rPr>
        <w:t xml:space="preserve">, </w:t>
      </w:r>
      <w:r w:rsidRPr="00C73099">
        <w:rPr>
          <w:rFonts w:ascii="Arial" w:hAnsi="Arial" w:cs="Arial"/>
          <w:lang w:val="sl-SI"/>
        </w:rPr>
        <w:t xml:space="preserve">а </w:t>
      </w:r>
      <w:r w:rsidRPr="00C73099">
        <w:rPr>
          <w:rFonts w:ascii="Arial" w:hAnsi="Arial" w:cs="Arial"/>
          <w:lang w:val="sr-Cyrl-CS"/>
        </w:rPr>
        <w:t xml:space="preserve">према наведеним радним условима. Израду захтеваног предмета набавке обавити у складу са </w:t>
      </w:r>
      <w:r w:rsidRPr="00C73099">
        <w:rPr>
          <w:rFonts w:ascii="Arial" w:hAnsi="Arial" w:cs="Arial"/>
          <w:lang w:val="sl-SI"/>
        </w:rPr>
        <w:t>важећим стандардом</w:t>
      </w:r>
      <w:r w:rsidRPr="00C73099">
        <w:rPr>
          <w:rFonts w:ascii="Arial" w:hAnsi="Arial" w:cs="Arial"/>
          <w:lang w:val="sr-Cyrl-CS"/>
        </w:rPr>
        <w:t xml:space="preserve"> за ову врсту робе у Србији.</w:t>
      </w:r>
    </w:p>
    <w:p w:rsidR="00BB6875" w:rsidRPr="003262D0" w:rsidRDefault="00BB6875" w:rsidP="00BB6875">
      <w:pPr>
        <w:tabs>
          <w:tab w:val="right" w:pos="10255"/>
        </w:tabs>
        <w:spacing w:after="0" w:line="240" w:lineRule="auto"/>
        <w:rPr>
          <w:rFonts w:ascii="Arial" w:hAnsi="Arial" w:cs="Arial"/>
          <w:lang w:val="sr-Cyrl-RS"/>
        </w:rPr>
      </w:pPr>
    </w:p>
    <w:p w:rsidR="00BB6875" w:rsidRPr="009079ED" w:rsidRDefault="00AB1C33" w:rsidP="00AB1C33">
      <w:pPr>
        <w:spacing w:after="0" w:line="240" w:lineRule="auto"/>
        <w:jc w:val="both"/>
        <w:rPr>
          <w:rFonts w:ascii="Arial" w:hAnsi="Arial" w:cs="Arial"/>
          <w:b/>
          <w:lang w:val="sr-Cyrl-RS"/>
        </w:rPr>
      </w:pPr>
      <w:r>
        <w:rPr>
          <w:rFonts w:ascii="Arial" w:hAnsi="Arial" w:cs="Arial"/>
          <w:b/>
          <w:lang w:val="sr-Cyrl-RS"/>
        </w:rPr>
        <w:t xml:space="preserve">3.3. </w:t>
      </w:r>
      <w:r w:rsidR="00BB6875" w:rsidRPr="00B23B33">
        <w:rPr>
          <w:rFonts w:ascii="Arial" w:hAnsi="Arial" w:cs="Arial"/>
          <w:b/>
        </w:rPr>
        <w:t>Рок испоруке добара</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 xml:space="preserve">Изабрани понуђач је обавезан да испоруку добара изврши у року који не може бити дужи од </w:t>
      </w:r>
      <w:r w:rsidRPr="00B23B33">
        <w:rPr>
          <w:rFonts w:ascii="Arial" w:hAnsi="Arial" w:cs="Arial"/>
          <w:lang w:val="sr-Cyrl-RS"/>
        </w:rPr>
        <w:t xml:space="preserve"> </w:t>
      </w:r>
      <w:r>
        <w:rPr>
          <w:rFonts w:ascii="Arial" w:hAnsi="Arial" w:cs="Arial"/>
          <w:b/>
          <w:lang w:val="sr-Cyrl-RS"/>
        </w:rPr>
        <w:t>60</w:t>
      </w:r>
      <w:r w:rsidRPr="00B23B33">
        <w:rPr>
          <w:rFonts w:ascii="Arial" w:hAnsi="Arial" w:cs="Arial"/>
          <w:lang w:val="sr-Cyrl-RS"/>
        </w:rPr>
        <w:t xml:space="preserve"> (</w:t>
      </w:r>
      <w:r>
        <w:rPr>
          <w:rFonts w:ascii="Arial" w:hAnsi="Arial" w:cs="Arial"/>
          <w:lang w:val="sr-Cyrl-RS"/>
        </w:rPr>
        <w:t>шездесет</w:t>
      </w:r>
      <w:r w:rsidRPr="00B23B33">
        <w:rPr>
          <w:rFonts w:ascii="Arial" w:hAnsi="Arial" w:cs="Arial"/>
          <w:lang w:val="sr-Cyrl-RS"/>
        </w:rPr>
        <w:t>) дана</w:t>
      </w:r>
      <w:r w:rsidRPr="00B23B33">
        <w:rPr>
          <w:rFonts w:ascii="Arial" w:hAnsi="Arial" w:cs="Arial"/>
        </w:rPr>
        <w:t xml:space="preserve"> од дана закључења Уговора.</w:t>
      </w:r>
    </w:p>
    <w:p w:rsidR="00BB6875" w:rsidRPr="00AC0977" w:rsidRDefault="00BB6875" w:rsidP="00BB6875">
      <w:pPr>
        <w:pStyle w:val="ListParagraph"/>
        <w:autoSpaceDE w:val="0"/>
        <w:autoSpaceDN w:val="0"/>
        <w:adjustRightInd w:val="0"/>
        <w:spacing w:after="0" w:line="240" w:lineRule="auto"/>
        <w:ind w:left="0"/>
        <w:contextualSpacing w:val="0"/>
        <w:rPr>
          <w:rFonts w:ascii="Arial" w:hAnsi="Arial" w:cs="Arial"/>
          <w:sz w:val="16"/>
          <w:szCs w:val="16"/>
          <w:lang w:val="sr-Cyrl-RS"/>
        </w:rPr>
      </w:pPr>
    </w:p>
    <w:p w:rsidR="00BB6875" w:rsidRPr="00EC1601" w:rsidRDefault="00BB6875" w:rsidP="00BB6875">
      <w:pPr>
        <w:spacing w:after="0" w:line="240" w:lineRule="auto"/>
        <w:ind w:left="992" w:hanging="992"/>
        <w:jc w:val="both"/>
        <w:rPr>
          <w:rFonts w:ascii="Arial" w:hAnsi="Arial" w:cs="Arial"/>
          <w:b/>
          <w:lang w:val="sr-Cyrl-RS"/>
        </w:rPr>
      </w:pPr>
      <w:r w:rsidRPr="00B23B33">
        <w:rPr>
          <w:rFonts w:ascii="Arial" w:hAnsi="Arial" w:cs="Arial"/>
          <w:b/>
        </w:rPr>
        <w:t>3.4.  Место испоруке добара</w:t>
      </w:r>
    </w:p>
    <w:p w:rsidR="00BB6875" w:rsidRDefault="00BB6875" w:rsidP="00BB6875">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lastRenderedPageBreak/>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ТЕНТ Б</w:t>
      </w:r>
      <w:r>
        <w:rPr>
          <w:rFonts w:ascii="Arial" w:eastAsia="Times New Roman" w:hAnsi="Arial" w:cs="Arial"/>
          <w:lang w:val="sr-Cyrl-RS"/>
        </w:rPr>
        <w:t xml:space="preserve">, локација </w:t>
      </w:r>
      <w:r w:rsidRPr="00B23B33">
        <w:rPr>
          <w:rFonts w:ascii="Arial" w:eastAsia="Times New Roman" w:hAnsi="Arial" w:cs="Arial"/>
          <w:lang w:val="sr-Cyrl-RS"/>
        </w:rPr>
        <w:t xml:space="preserve"> ТЕНТ</w:t>
      </w:r>
      <w:r>
        <w:rPr>
          <w:rFonts w:ascii="Arial" w:eastAsia="Times New Roman" w:hAnsi="Arial" w:cs="Arial"/>
          <w:lang w:val="sr-Cyrl-RS"/>
        </w:rPr>
        <w:t xml:space="preserve"> – Б - </w:t>
      </w:r>
      <w:r w:rsidRPr="00AA5559">
        <w:rPr>
          <w:rFonts w:ascii="Arial" w:eastAsia="Times New Roman" w:hAnsi="Arial" w:cs="Arial"/>
          <w:lang w:val="sr-Cyrl-RS"/>
        </w:rPr>
        <w:t xml:space="preserve"> </w:t>
      </w:r>
      <w:r w:rsidRPr="00B23B33">
        <w:rPr>
          <w:rFonts w:ascii="Arial" w:eastAsia="Times New Roman" w:hAnsi="Arial" w:cs="Arial"/>
          <w:lang w:val="sr-Cyrl-RS"/>
        </w:rPr>
        <w:t>магацин</w:t>
      </w:r>
      <w:r>
        <w:rPr>
          <w:rFonts w:ascii="Arial" w:eastAsia="Times New Roman" w:hAnsi="Arial" w:cs="Arial"/>
          <w:lang w:val="sr-Cyrl-RS"/>
        </w:rPr>
        <w:t xml:space="preserve"> ТЕНТ Б (Термоелектрана Никола Тесла Б Ушће Обреновац).</w:t>
      </w:r>
    </w:p>
    <w:p w:rsidR="00BB6875" w:rsidRPr="00C47999" w:rsidRDefault="00BB6875" w:rsidP="00BB6875">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Паритет испоруке је франко (магацин ТЕНТ Б, локација ТЕНТ Б) </w:t>
      </w:r>
      <w:r w:rsidRPr="002712A7">
        <w:rPr>
          <w:rFonts w:ascii="Arial" w:hAnsi="Arial" w:cs="Arial"/>
          <w:lang w:val="sr-Cyrl-CS" w:eastAsia="zh-CN"/>
        </w:rPr>
        <w:t>са урачунатим зависним трошковима.</w:t>
      </w:r>
    </w:p>
    <w:p w:rsidR="00BB6875" w:rsidRDefault="00BB6875" w:rsidP="00BB6875">
      <w:pPr>
        <w:spacing w:after="0" w:line="240" w:lineRule="auto"/>
        <w:rPr>
          <w:rFonts w:ascii="Arial" w:hAnsi="Arial" w:cs="Arial"/>
          <w:lang w:val="sr-Cyrl-RS" w:eastAsia="zh-CN"/>
        </w:rPr>
      </w:pPr>
      <w:r w:rsidRPr="002712A7">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BB6875" w:rsidRPr="00AC0977" w:rsidRDefault="00BB6875" w:rsidP="00BB6875">
      <w:pPr>
        <w:spacing w:after="0" w:line="240" w:lineRule="auto"/>
        <w:rPr>
          <w:rFonts w:ascii="Arial" w:hAnsi="Arial" w:cs="Arial"/>
          <w:sz w:val="16"/>
          <w:szCs w:val="16"/>
          <w:lang w:val="sr-Cyrl-RS" w:eastAsia="zh-CN"/>
        </w:rPr>
      </w:pPr>
    </w:p>
    <w:p w:rsidR="00BB6875" w:rsidRPr="00B23B33" w:rsidRDefault="00BB6875" w:rsidP="00BB6875">
      <w:pPr>
        <w:spacing w:after="0" w:line="240" w:lineRule="auto"/>
        <w:ind w:left="992" w:hanging="992"/>
        <w:jc w:val="both"/>
        <w:rPr>
          <w:rFonts w:ascii="Arial" w:hAnsi="Arial" w:cs="Arial"/>
          <w:b/>
        </w:rPr>
      </w:pPr>
      <w:r w:rsidRPr="00B23B33">
        <w:rPr>
          <w:rFonts w:ascii="Arial" w:hAnsi="Arial" w:cs="Arial"/>
          <w:b/>
          <w:lang w:val="sr-Cyrl-RS"/>
        </w:rPr>
        <w:t xml:space="preserve">3.5. </w:t>
      </w:r>
      <w:r w:rsidRPr="00B23B33">
        <w:rPr>
          <w:rFonts w:ascii="Arial" w:hAnsi="Arial" w:cs="Arial"/>
          <w:b/>
        </w:rPr>
        <w:t>Квалитативни и квантитативни пријем</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Пријем робе у погледу количине и квалитета врши се у складишту Наручиоца где се  утврђују стварно примљен</w:t>
      </w:r>
      <w:r w:rsidRPr="00B23B33">
        <w:rPr>
          <w:rFonts w:ascii="Arial" w:hAnsi="Arial" w:cs="Arial"/>
          <w:lang w:val="sr-Cyrl-RS"/>
        </w:rPr>
        <w:t>а</w:t>
      </w:r>
      <w:r w:rsidRPr="00B23B33">
        <w:rPr>
          <w:rFonts w:ascii="Arial" w:hAnsi="Arial" w:cs="Arial"/>
        </w:rPr>
        <w:t xml:space="preserve"> количин</w:t>
      </w:r>
      <w:r w:rsidRPr="00B23B33">
        <w:rPr>
          <w:rFonts w:ascii="Arial" w:hAnsi="Arial" w:cs="Arial"/>
          <w:lang w:val="sr-Cyrl-RS"/>
        </w:rPr>
        <w:t>а</w:t>
      </w:r>
      <w:r w:rsidRPr="00B23B33">
        <w:rPr>
          <w:rFonts w:ascii="Arial" w:hAnsi="Arial" w:cs="Arial"/>
        </w:rPr>
        <w:t xml:space="preserve"> робе.</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lang w:val="sr-Cyrl-RS"/>
        </w:rPr>
        <w:t>Квантитативни  пријем  констатоваће се потписивањем Отпремнице и провером:</w:t>
      </w:r>
    </w:p>
    <w:p w:rsidR="00BB6875" w:rsidRPr="00B23B33" w:rsidRDefault="00BB6875" w:rsidP="00AB1C33">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је испоручена наручене  количина</w:t>
      </w:r>
    </w:p>
    <w:p w:rsidR="00AB1C33" w:rsidRPr="00B23B33" w:rsidRDefault="00BB6875" w:rsidP="00C04E94">
      <w:pPr>
        <w:pStyle w:val="ListParagraph"/>
        <w:numPr>
          <w:ilvl w:val="0"/>
          <w:numId w:val="35"/>
        </w:numPr>
        <w:autoSpaceDE w:val="0"/>
        <w:autoSpaceDN w:val="0"/>
        <w:adjustRightInd w:val="0"/>
        <w:spacing w:after="0"/>
        <w:ind w:left="0" w:firstLine="0"/>
        <w:rPr>
          <w:rFonts w:ascii="Arial" w:hAnsi="Arial" w:cs="Arial"/>
          <w:lang w:val="sr-Cyrl-RS"/>
        </w:rPr>
      </w:pPr>
      <w:r w:rsidRPr="00B23B33">
        <w:rPr>
          <w:rFonts w:ascii="Arial" w:hAnsi="Arial" w:cs="Arial"/>
          <w:lang w:val="sr-Cyrl-RS"/>
        </w:rPr>
        <w:t>да ли су добра испоручена у оригиналном паковању</w:t>
      </w:r>
    </w:p>
    <w:p w:rsidR="00AB1C33" w:rsidRDefault="00BB6875" w:rsidP="00AB1C33">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w:t>
      </w:r>
      <w:r>
        <w:rPr>
          <w:rFonts w:ascii="Arial" w:hAnsi="Arial" w:cs="Arial"/>
          <w:lang w:val="sr-Cyrl-RS"/>
        </w:rPr>
        <w:t xml:space="preserve"> су добра без видљивог оштећења</w:t>
      </w:r>
    </w:p>
    <w:p w:rsidR="00AB1C33" w:rsidRPr="00AB1C33" w:rsidRDefault="00AB1C33" w:rsidP="00C04E94">
      <w:pPr>
        <w:pStyle w:val="ListParagraph"/>
        <w:numPr>
          <w:ilvl w:val="0"/>
          <w:numId w:val="36"/>
        </w:numPr>
        <w:autoSpaceDE w:val="0"/>
        <w:autoSpaceDN w:val="0"/>
        <w:adjustRightInd w:val="0"/>
        <w:spacing w:after="0"/>
        <w:rPr>
          <w:rFonts w:ascii="Arial" w:hAnsi="Arial" w:cs="Arial"/>
          <w:lang w:val="sr-Cyrl-RS"/>
        </w:rPr>
      </w:pPr>
      <w:r w:rsidRPr="00AB1C33">
        <w:rPr>
          <w:rFonts w:ascii="Arial" w:hAnsi="Arial" w:cs="Arial"/>
          <w:lang w:val="sr-Cyrl-RS"/>
        </w:rPr>
        <w:t>Да ли су доставили Атест материјала.</w:t>
      </w:r>
    </w:p>
    <w:p w:rsidR="00AB1C33" w:rsidRPr="00AB1C33" w:rsidRDefault="00AB1C33" w:rsidP="00AB1C33">
      <w:pPr>
        <w:autoSpaceDE w:val="0"/>
        <w:autoSpaceDN w:val="0"/>
        <w:adjustRightInd w:val="0"/>
        <w:spacing w:after="0"/>
        <w:ind w:left="360"/>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sidRPr="00B40BC3">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B40BC3">
        <w:rPr>
          <w:rFonts w:ascii="Arial" w:hAnsi="Arial" w:cs="Arial"/>
          <w:lang w:val="sr-Latn-RS"/>
        </w:rPr>
        <w:t>,</w:t>
      </w:r>
      <w:r w:rsidRPr="00B40BC3">
        <w:rPr>
          <w:rFonts w:ascii="Arial" w:hAnsi="Arial" w:cs="Arial"/>
          <w:lang w:val="sr-Cyrl-RS"/>
        </w:rPr>
        <w:t xml:space="preserve"> а</w:t>
      </w:r>
      <w:r w:rsidRPr="00590059">
        <w:rPr>
          <w:rFonts w:ascii="Arial" w:hAnsi="Arial" w:cs="Arial"/>
          <w:lang w:val="sr-Cyrl-RS"/>
        </w:rPr>
        <w:t xml:space="preserve"> док се ти недостаци не отклоне, сматраће се да</w:t>
      </w:r>
      <w:r>
        <w:rPr>
          <w:rFonts w:ascii="Arial" w:hAnsi="Arial" w:cs="Arial"/>
          <w:lang w:val="sr-Cyrl-RS"/>
        </w:rPr>
        <w:t xml:space="preserve"> испорука није извршена у року.</w:t>
      </w:r>
    </w:p>
    <w:p w:rsidR="00BB6875" w:rsidRDefault="00BB6875" w:rsidP="00BB6875">
      <w:pPr>
        <w:autoSpaceDE w:val="0"/>
        <w:autoSpaceDN w:val="0"/>
        <w:adjustRightInd w:val="0"/>
        <w:spacing w:after="0" w:line="240" w:lineRule="auto"/>
        <w:jc w:val="both"/>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Pr>
          <w:rFonts w:ascii="Arial" w:hAnsi="Arial" w:cs="Arial"/>
          <w:lang w:val="sr-Cyrl-RS"/>
        </w:rPr>
        <w:t>Изабрани п</w:t>
      </w:r>
      <w:r w:rsidRPr="00590059">
        <w:rPr>
          <w:rFonts w:ascii="Arial" w:hAnsi="Arial" w:cs="Arial"/>
          <w:lang w:val="sr-Cyrl-RS"/>
        </w:rPr>
        <w:t xml:space="preserve">онуђач  се обавезује да сноси потпуну одговорност за квалитет предмета набавке, без обзира да ли </w:t>
      </w:r>
      <w:r>
        <w:rPr>
          <w:rFonts w:ascii="Arial" w:hAnsi="Arial" w:cs="Arial"/>
          <w:lang w:val="sr-Cyrl-RS"/>
        </w:rPr>
        <w:t>Купа</w:t>
      </w:r>
      <w:r w:rsidRPr="00590059">
        <w:rPr>
          <w:rFonts w:ascii="Arial" w:hAnsi="Arial" w:cs="Arial"/>
          <w:lang w:val="sr-Cyrl-RS"/>
        </w:rPr>
        <w:t>ц  врши или не прије</w:t>
      </w:r>
      <w:r>
        <w:rPr>
          <w:rFonts w:ascii="Arial" w:hAnsi="Arial" w:cs="Arial"/>
          <w:lang w:val="sr-Cyrl-RS"/>
        </w:rPr>
        <w:t>мно контролисање и испитивање. Изабрани п</w:t>
      </w:r>
      <w:r w:rsidRPr="00590059">
        <w:rPr>
          <w:rFonts w:ascii="Arial" w:hAnsi="Arial" w:cs="Arial"/>
          <w:lang w:val="sr-Cyrl-RS"/>
        </w:rPr>
        <w:t xml:space="preserve">онуђач се обавезује да надокнади све трошкове које би </w:t>
      </w:r>
      <w:r>
        <w:rPr>
          <w:rFonts w:ascii="Arial" w:hAnsi="Arial" w:cs="Arial"/>
          <w:lang w:val="sr-Cyrl-RS"/>
        </w:rPr>
        <w:t>Купа</w:t>
      </w:r>
      <w:r w:rsidRPr="00590059">
        <w:rPr>
          <w:rFonts w:ascii="Arial" w:hAnsi="Arial" w:cs="Arial"/>
          <w:lang w:val="sr-Cyrl-RS"/>
        </w:rPr>
        <w:t>ц директно или индиректно имао због неодговарајућег квалитета предмета набавке.</w:t>
      </w:r>
    </w:p>
    <w:p w:rsidR="00BB6875" w:rsidRDefault="00BB6875" w:rsidP="00BB6875">
      <w:pPr>
        <w:autoSpaceDE w:val="0"/>
        <w:autoSpaceDN w:val="0"/>
        <w:adjustRightInd w:val="0"/>
        <w:spacing w:after="0" w:line="240" w:lineRule="auto"/>
        <w:rPr>
          <w:rFonts w:ascii="Arial" w:hAnsi="Arial" w:cs="Arial"/>
          <w:lang w:val="sr-Cyrl-RS"/>
        </w:rPr>
      </w:pPr>
    </w:p>
    <w:p w:rsidR="007819D6" w:rsidRPr="00B23B33" w:rsidRDefault="007819D6" w:rsidP="00BB6875">
      <w:pPr>
        <w:autoSpaceDE w:val="0"/>
        <w:autoSpaceDN w:val="0"/>
        <w:adjustRightInd w:val="0"/>
        <w:spacing w:after="0" w:line="240" w:lineRule="auto"/>
        <w:rPr>
          <w:rFonts w:ascii="Arial" w:hAnsi="Arial" w:cs="Arial"/>
          <w:lang w:val="sr-Cyrl-RS"/>
        </w:rPr>
      </w:pPr>
    </w:p>
    <w:p w:rsidR="00BB6875" w:rsidRPr="00B23B33" w:rsidRDefault="007275CE" w:rsidP="00BB6875">
      <w:pPr>
        <w:spacing w:after="0" w:line="240" w:lineRule="auto"/>
        <w:ind w:left="992" w:hanging="992"/>
        <w:jc w:val="both"/>
        <w:rPr>
          <w:rFonts w:ascii="Arial" w:hAnsi="Arial" w:cs="Arial"/>
          <w:b/>
        </w:rPr>
      </w:pPr>
      <w:r>
        <w:rPr>
          <w:rFonts w:ascii="Arial" w:hAnsi="Arial" w:cs="Arial"/>
          <w:b/>
          <w:lang w:val="sr-Cyrl-RS"/>
        </w:rPr>
        <w:t>3.7</w:t>
      </w:r>
      <w:r w:rsidR="00BB6875" w:rsidRPr="00B23B33">
        <w:rPr>
          <w:rFonts w:ascii="Arial" w:hAnsi="Arial" w:cs="Arial"/>
          <w:b/>
          <w:lang w:val="sr-Cyrl-RS"/>
        </w:rPr>
        <w:t xml:space="preserve">. </w:t>
      </w:r>
      <w:r w:rsidR="00BB6875" w:rsidRPr="00B23B33">
        <w:rPr>
          <w:rFonts w:ascii="Arial" w:hAnsi="Arial" w:cs="Arial"/>
          <w:b/>
        </w:rPr>
        <w:t xml:space="preserve">Гарантни рок, </w:t>
      </w:r>
    </w:p>
    <w:p w:rsidR="00BB6875" w:rsidRPr="00EC1601" w:rsidRDefault="00BB6875" w:rsidP="00BB6875">
      <w:pPr>
        <w:spacing w:after="0" w:line="240" w:lineRule="auto"/>
        <w:jc w:val="both"/>
        <w:rPr>
          <w:rFonts w:ascii="Arial" w:hAnsi="Arial" w:cs="Arial"/>
          <w:lang w:val="sr-Cyrl-RS" w:eastAsia="zh-CN"/>
        </w:rPr>
      </w:pPr>
      <w:r w:rsidRPr="00B23B33">
        <w:rPr>
          <w:rFonts w:ascii="Arial" w:hAnsi="Arial" w:cs="Arial"/>
          <w:lang w:eastAsia="zh-CN"/>
        </w:rPr>
        <w:t xml:space="preserve">Гарантни рок за предмет набавке је минимум </w:t>
      </w:r>
      <w:r w:rsidR="00752298">
        <w:rPr>
          <w:rFonts w:ascii="Arial" w:hAnsi="Arial" w:cs="Arial"/>
          <w:b/>
          <w:lang w:val="sr-Cyrl-RS" w:eastAsia="zh-CN"/>
        </w:rPr>
        <w:t>24</w:t>
      </w:r>
      <w:r w:rsidRPr="00B23B33">
        <w:rPr>
          <w:rFonts w:ascii="Arial" w:hAnsi="Arial" w:cs="Arial"/>
          <w:lang w:val="sr-Cyrl-RS" w:eastAsia="zh-CN"/>
        </w:rPr>
        <w:t xml:space="preserve"> </w:t>
      </w:r>
      <w:r w:rsidR="00752298">
        <w:rPr>
          <w:rFonts w:ascii="Arial" w:hAnsi="Arial" w:cs="Arial"/>
          <w:lang w:val="sr-Cyrl-CS" w:eastAsia="zh-CN"/>
        </w:rPr>
        <w:t>месеца</w:t>
      </w:r>
      <w:r w:rsidRPr="00B23B33">
        <w:rPr>
          <w:rFonts w:ascii="Arial" w:hAnsi="Arial" w:cs="Arial"/>
          <w:lang w:eastAsia="zh-CN"/>
        </w:rPr>
        <w:t xml:space="preserve"> од дана </w:t>
      </w:r>
      <w:r>
        <w:rPr>
          <w:rFonts w:ascii="Arial" w:hAnsi="Arial" w:cs="Arial"/>
          <w:lang w:val="sr-Cyrl-RS" w:eastAsia="zh-CN"/>
        </w:rPr>
        <w:t>испоруке добра.</w:t>
      </w:r>
    </w:p>
    <w:p w:rsidR="00BB6875" w:rsidRDefault="00BB6875" w:rsidP="00BB6875">
      <w:pPr>
        <w:spacing w:after="0" w:line="240" w:lineRule="auto"/>
        <w:jc w:val="both"/>
        <w:rPr>
          <w:rFonts w:ascii="Arial" w:hAnsi="Arial" w:cs="Arial"/>
          <w:lang w:val="sr-Cyrl-RS" w:eastAsia="zh-CN"/>
        </w:rPr>
      </w:pPr>
      <w:r w:rsidRPr="00B23B33">
        <w:rPr>
          <w:rFonts w:ascii="Arial" w:hAnsi="Arial" w:cs="Arial"/>
          <w:lang w:val="sr-Cyrl-CS" w:eastAsia="zh-CN"/>
        </w:rPr>
        <w:t xml:space="preserve">Изабрани </w:t>
      </w:r>
      <w:r w:rsidRPr="00B23B33">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752298" w:rsidRDefault="00752298" w:rsidP="00752298">
      <w:pPr>
        <w:spacing w:after="0" w:line="240" w:lineRule="auto"/>
        <w:ind w:right="85"/>
        <w:rPr>
          <w:rFonts w:ascii="Arial" w:hAnsi="Arial" w:cs="Arial"/>
          <w:lang w:val="sr-Cyrl-CS"/>
        </w:rPr>
      </w:pPr>
    </w:p>
    <w:p w:rsidR="00752298" w:rsidRDefault="00752298" w:rsidP="00752298">
      <w:pPr>
        <w:spacing w:after="0" w:line="240" w:lineRule="auto"/>
        <w:ind w:right="85"/>
        <w:jc w:val="both"/>
        <w:rPr>
          <w:rFonts w:ascii="Arial" w:hAnsi="Arial" w:cs="Arial"/>
          <w:lang w:val="sr-Cyrl-RS"/>
        </w:rPr>
      </w:pPr>
      <w:r w:rsidRPr="00752298">
        <w:rPr>
          <w:rFonts w:ascii="Arial" w:hAnsi="Arial" w:cs="Arial"/>
          <w:lang w:val="sr-Cyrl-CS"/>
        </w:rPr>
        <w:t>У случају појаве оштећења испорученог предмета набавке у гарантном периоду</w:t>
      </w:r>
      <w:r w:rsidRPr="00752298">
        <w:rPr>
          <w:rFonts w:ascii="Arial" w:hAnsi="Arial" w:cs="Arial"/>
          <w:lang w:val="sr-Cyrl-RS"/>
        </w:rPr>
        <w:t xml:space="preserve">, </w:t>
      </w:r>
      <w:r w:rsidRPr="00752298">
        <w:rPr>
          <w:rFonts w:ascii="Arial" w:hAnsi="Arial" w:cs="Arial"/>
          <w:lang w:val="sr-Cyrl-CS"/>
        </w:rPr>
        <w:t xml:space="preserve">испоручилац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оштећења, као и разлоге због којих су испоручени о-ринзи лоше израђени и не издржавају захтеване радне услове (без додатних трошкова наручиоца). Ако је појава оштећења узрокована лоше одабраним материјалима, као и проблема чији је узрок лоше израђени и испоручени предмет набавке или његов део, испоручилац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(Испоручилац </w:t>
      </w:r>
      <w:r w:rsidRPr="00752298">
        <w:rPr>
          <w:rFonts w:ascii="Arial" w:hAnsi="Arial" w:cs="Arial"/>
        </w:rPr>
        <w:t xml:space="preserve">сноси све трошкове </w:t>
      </w:r>
      <w:r w:rsidRPr="00752298">
        <w:rPr>
          <w:rFonts w:ascii="Arial" w:hAnsi="Arial" w:cs="Arial"/>
          <w:lang w:val="sr-Cyrl-CS"/>
        </w:rPr>
        <w:t xml:space="preserve">замене и нове испоруке). </w:t>
      </w:r>
    </w:p>
    <w:p w:rsidR="00752298" w:rsidRPr="00752298" w:rsidRDefault="00752298" w:rsidP="00752298">
      <w:pPr>
        <w:spacing w:after="0" w:line="240" w:lineRule="auto"/>
        <w:ind w:right="85"/>
        <w:jc w:val="both"/>
        <w:rPr>
          <w:rFonts w:ascii="Arial" w:hAnsi="Arial" w:cs="Arial"/>
          <w:lang w:val="sr-Cyrl-RS"/>
        </w:rPr>
      </w:pPr>
    </w:p>
    <w:p w:rsidR="007D2A1E" w:rsidRPr="00BC589A" w:rsidRDefault="00752298" w:rsidP="007D2A1E">
      <w:pPr>
        <w:spacing w:after="0" w:line="240" w:lineRule="auto"/>
        <w:ind w:right="360"/>
        <w:jc w:val="both"/>
        <w:rPr>
          <w:rFonts w:ascii="Arial" w:hAnsi="Arial" w:cs="Arial"/>
          <w:b/>
          <w:highlight w:val="yellow"/>
          <w:lang w:val="sl-SI"/>
        </w:rPr>
      </w:pPr>
      <w:r w:rsidRPr="00752298">
        <w:rPr>
          <w:rFonts w:ascii="Arial" w:hAnsi="Arial" w:cs="Arial"/>
          <w:lang w:val="sr-Cyrl-CS"/>
        </w:rPr>
        <w:t xml:space="preserve">У случају сервиса и репарације </w:t>
      </w:r>
      <w:r w:rsidRPr="00752298">
        <w:rPr>
          <w:rFonts w:ascii="Arial" w:hAnsi="Arial" w:cs="Arial"/>
          <w:lang w:val="sr-Cyrl-RS"/>
        </w:rPr>
        <w:t xml:space="preserve">предмета набавке или неког </w:t>
      </w:r>
      <w:r w:rsidRPr="00752298">
        <w:rPr>
          <w:rFonts w:ascii="Arial" w:hAnsi="Arial" w:cs="Arial"/>
          <w:lang w:val="sr-Latn-RS"/>
        </w:rPr>
        <w:t xml:space="preserve"> </w:t>
      </w:r>
      <w:r w:rsidRPr="00752298">
        <w:rPr>
          <w:rFonts w:ascii="Arial" w:hAnsi="Arial" w:cs="Arial"/>
          <w:lang w:val="sr-Cyrl-RS"/>
        </w:rPr>
        <w:t>његовог дела</w:t>
      </w:r>
      <w:r w:rsidRPr="00752298">
        <w:rPr>
          <w:rFonts w:ascii="Arial" w:hAnsi="Arial" w:cs="Arial"/>
          <w:lang w:val="sr-Cyrl-CS"/>
        </w:rPr>
        <w:t xml:space="preserve"> у гарантном периоду, као и замене предмета набавке новим, </w:t>
      </w:r>
      <w:r w:rsidR="007D2A1E" w:rsidRPr="00BC589A">
        <w:rPr>
          <w:rFonts w:ascii="Arial" w:hAnsi="Arial" w:cs="Arial"/>
          <w:highlight w:val="yellow"/>
          <w:lang w:val="sr-Cyrl-CS"/>
        </w:rPr>
        <w:t xml:space="preserve">гарантни рок почиње да тече поново на новоиспоручени део. </w:t>
      </w:r>
    </w:p>
    <w:p w:rsidR="00795BD1" w:rsidRDefault="00795BD1" w:rsidP="007D2A1E">
      <w:pPr>
        <w:tabs>
          <w:tab w:val="num" w:pos="0"/>
        </w:tabs>
        <w:spacing w:after="0" w:line="240" w:lineRule="auto"/>
        <w:jc w:val="both"/>
        <w:rPr>
          <w:rFonts w:ascii="Arial" w:eastAsia="Times New Roman" w:hAnsi="Arial" w:cs="Arial"/>
          <w:b/>
          <w:lang w:val="sr-Cyrl-RS" w:eastAsia="hr-HR"/>
        </w:rPr>
      </w:pPr>
    </w:p>
    <w:p w:rsidR="00752298" w:rsidRDefault="00752298"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7819D6" w:rsidRDefault="007819D6" w:rsidP="00EE2599">
      <w:pPr>
        <w:spacing w:after="0" w:line="240" w:lineRule="auto"/>
        <w:rPr>
          <w:rFonts w:ascii="Arial" w:eastAsia="Times New Roman" w:hAnsi="Arial" w:cs="Arial"/>
          <w:b/>
          <w:lang w:val="sr-Cyrl-RS" w:eastAsia="hr-HR"/>
        </w:rPr>
      </w:pPr>
    </w:p>
    <w:p w:rsidR="007819D6" w:rsidRDefault="007819D6" w:rsidP="00EE2599">
      <w:pPr>
        <w:spacing w:after="0" w:line="240" w:lineRule="auto"/>
        <w:rPr>
          <w:rFonts w:ascii="Arial" w:eastAsia="Times New Roman" w:hAnsi="Arial" w:cs="Arial"/>
          <w:b/>
          <w:lang w:val="sr-Cyrl-RS" w:eastAsia="hr-HR"/>
        </w:rPr>
      </w:pPr>
    </w:p>
    <w:p w:rsidR="007819D6" w:rsidRDefault="007819D6"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631071" w:rsidRPr="002B0987" w:rsidRDefault="00752298" w:rsidP="00C04E94">
      <w:pPr>
        <w:pStyle w:val="ListParagraph"/>
        <w:numPr>
          <w:ilvl w:val="0"/>
          <w:numId w:val="37"/>
        </w:numPr>
        <w:spacing w:after="0" w:line="240" w:lineRule="auto"/>
        <w:rPr>
          <w:rFonts w:ascii="Arial" w:eastAsia="Times New Roman" w:hAnsi="Arial" w:cs="Arial"/>
          <w:b/>
          <w:bCs/>
          <w:kern w:val="32"/>
          <w:lang w:val="sr-Cyrl-RS"/>
        </w:rPr>
      </w:pPr>
      <w:r w:rsidRPr="00752298">
        <w:rPr>
          <w:rFonts w:ascii="Arial" w:eastAsia="Times New Roman" w:hAnsi="Arial" w:cs="Arial"/>
          <w:b/>
          <w:bCs/>
          <w:kern w:val="32"/>
        </w:rPr>
        <w:lastRenderedPageBreak/>
        <w:t>ТЕХНИЧКА СПЕЦИФИКАЦИЈА</w:t>
      </w:r>
      <w:r w:rsidR="002B0987">
        <w:rPr>
          <w:rFonts w:ascii="Arial" w:eastAsia="Times New Roman" w:hAnsi="Arial" w:cs="Arial"/>
          <w:b/>
          <w:bCs/>
          <w:kern w:val="32"/>
          <w:lang w:val="sr-Cyrl-RS"/>
        </w:rPr>
        <w:t xml:space="preserve">    -     </w:t>
      </w:r>
      <w:r w:rsidRPr="002B0987">
        <w:rPr>
          <w:rFonts w:ascii="Arial" w:eastAsia="Times New Roman" w:hAnsi="Arial" w:cs="Arial"/>
          <w:b/>
          <w:lang w:val="sr-Cyrl-RS" w:eastAsia="hr-HR"/>
        </w:rPr>
        <w:t xml:space="preserve">ЗА ПАРТИЈУ </w:t>
      </w:r>
      <w:r w:rsidR="00EE2599" w:rsidRPr="002B0987">
        <w:rPr>
          <w:rFonts w:ascii="Arial" w:eastAsia="Times New Roman" w:hAnsi="Arial" w:cs="Arial"/>
          <w:b/>
          <w:lang w:val="sr-Cyrl-RS" w:eastAsia="hr-HR"/>
        </w:rPr>
        <w:t xml:space="preserve"> 2</w:t>
      </w:r>
      <w:r w:rsidR="00EE2599" w:rsidRPr="002B0987">
        <w:rPr>
          <w:rFonts w:ascii="Arial" w:eastAsia="Times New Roman" w:hAnsi="Arial" w:cs="Arial"/>
          <w:b/>
          <w:sz w:val="24"/>
          <w:szCs w:val="24"/>
          <w:lang w:val="sr-Cyrl-RS" w:eastAsia="hr-HR"/>
        </w:rPr>
        <w:t>:</w:t>
      </w:r>
      <w:r w:rsidR="000E430D" w:rsidRPr="002B0987">
        <w:rPr>
          <w:rFonts w:ascii="Arial" w:eastAsia="Times New Roman" w:hAnsi="Arial" w:cs="Arial"/>
          <w:b/>
          <w:sz w:val="24"/>
          <w:szCs w:val="24"/>
          <w:lang w:val="sr-Cyrl-RS" w:eastAsia="hr-HR"/>
        </w:rPr>
        <w:t xml:space="preserve"> </w:t>
      </w:r>
      <w:r w:rsidR="000E430D" w:rsidRPr="002B0987">
        <w:rPr>
          <w:rFonts w:ascii="Arial" w:eastAsia="Arial" w:hAnsi="Arial" w:cs="Arial"/>
          <w:color w:val="000000"/>
        </w:rPr>
        <w:t>Црева за истовар мазута</w:t>
      </w:r>
    </w:p>
    <w:p w:rsidR="00631071" w:rsidRDefault="00631071" w:rsidP="00631071">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752298" w:rsidRPr="00752298" w:rsidRDefault="00752298" w:rsidP="00EE2599">
      <w:pPr>
        <w:spacing w:after="0" w:line="240" w:lineRule="auto"/>
        <w:rPr>
          <w:rFonts w:ascii="Arial" w:eastAsia="Times New Roman" w:hAnsi="Arial" w:cs="Arial"/>
          <w:b/>
          <w:sz w:val="24"/>
          <w:szCs w:val="24"/>
          <w:lang w:val="sr-Cyrl-RS" w:eastAsia="hr-HR"/>
        </w:rPr>
      </w:pPr>
    </w:p>
    <w:tbl>
      <w:tblPr>
        <w:tblpPr w:leftFromText="180" w:rightFromText="180" w:vertAnchor="text" w:tblpY="1"/>
        <w:tblOverlap w:val="neve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7088"/>
        <w:gridCol w:w="709"/>
        <w:gridCol w:w="709"/>
      </w:tblGrid>
      <w:tr w:rsidR="00722CE7" w:rsidRPr="00722CE7" w:rsidTr="005A64EC">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EE2599" w:rsidRPr="00722CE7" w:rsidRDefault="00EE2599" w:rsidP="00EE2599">
            <w:pPr>
              <w:spacing w:after="0" w:line="240" w:lineRule="auto"/>
              <w:jc w:val="center"/>
              <w:rPr>
                <w:rFonts w:ascii="Arial" w:eastAsia="Times New Roman" w:hAnsi="Arial" w:cs="Arial"/>
                <w:lang w:val="sr-Cyrl-CS" w:eastAsia="hr-HR"/>
              </w:rPr>
            </w:pPr>
            <w:r w:rsidRPr="00722CE7">
              <w:rPr>
                <w:rFonts w:ascii="Arial" w:eastAsia="Times New Roman" w:hAnsi="Arial" w:cs="Arial"/>
                <w:lang w:val="sr-Cyrl-CS" w:eastAsia="hr-HR"/>
              </w:rPr>
              <w:t>Р. бр.</w:t>
            </w:r>
          </w:p>
        </w:tc>
        <w:tc>
          <w:tcPr>
            <w:tcW w:w="708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EE2599" w:rsidRPr="00722CE7" w:rsidRDefault="00EE2599" w:rsidP="00EE2599">
            <w:pPr>
              <w:spacing w:after="0" w:line="240" w:lineRule="auto"/>
              <w:jc w:val="center"/>
              <w:rPr>
                <w:rFonts w:ascii="Arial" w:eastAsia="Times New Roman" w:hAnsi="Arial" w:cs="Arial"/>
                <w:lang w:eastAsia="hr-HR"/>
              </w:rPr>
            </w:pPr>
            <w:r w:rsidRPr="00722CE7">
              <w:rPr>
                <w:rFonts w:ascii="Arial" w:eastAsia="Times New Roman" w:hAnsi="Arial" w:cs="Arial"/>
                <w:lang w:val="sr-Cyrl-CS" w:eastAsia="hr-HR"/>
              </w:rPr>
              <w:t xml:space="preserve">Предмет набавке </w:t>
            </w:r>
          </w:p>
        </w:tc>
        <w:tc>
          <w:tcPr>
            <w:tcW w:w="709"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EE2599" w:rsidRPr="00722CE7" w:rsidRDefault="00EE2599" w:rsidP="00EE2599">
            <w:pPr>
              <w:spacing w:after="0" w:line="240" w:lineRule="auto"/>
              <w:jc w:val="center"/>
              <w:rPr>
                <w:rFonts w:ascii="Arial" w:eastAsia="Times New Roman" w:hAnsi="Arial" w:cs="Arial"/>
                <w:lang w:val="sr-Cyrl-CS" w:eastAsia="hr-HR"/>
              </w:rPr>
            </w:pPr>
            <w:r w:rsidRPr="00722CE7">
              <w:rPr>
                <w:rFonts w:ascii="Arial" w:eastAsia="Times New Roman" w:hAnsi="Arial" w:cs="Arial"/>
                <w:lang w:val="sr-Cyrl-CS" w:eastAsia="hr-HR"/>
              </w:rPr>
              <w:t>Јед.</w:t>
            </w:r>
          </w:p>
          <w:p w:rsidR="00EE2599" w:rsidRPr="00722CE7" w:rsidRDefault="00EE2599" w:rsidP="00EE2599">
            <w:pPr>
              <w:spacing w:after="0" w:line="240" w:lineRule="auto"/>
              <w:jc w:val="center"/>
              <w:rPr>
                <w:rFonts w:ascii="Arial" w:eastAsia="Times New Roman" w:hAnsi="Arial" w:cs="Arial"/>
                <w:lang w:val="sr-Cyrl-CS" w:eastAsia="hr-HR"/>
              </w:rPr>
            </w:pPr>
            <w:r w:rsidRPr="00722CE7">
              <w:rPr>
                <w:rFonts w:ascii="Arial" w:eastAsia="Times New Roman" w:hAnsi="Arial" w:cs="Arial"/>
                <w:lang w:val="sr-Cyrl-CS" w:eastAsia="hr-HR"/>
              </w:rPr>
              <w:t>мере</w:t>
            </w:r>
          </w:p>
        </w:tc>
        <w:tc>
          <w:tcPr>
            <w:tcW w:w="709"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EE2599" w:rsidRPr="00722CE7" w:rsidRDefault="00EE2599" w:rsidP="00EE2599">
            <w:pPr>
              <w:spacing w:after="0" w:line="240" w:lineRule="auto"/>
              <w:jc w:val="center"/>
              <w:rPr>
                <w:rFonts w:ascii="Arial" w:eastAsia="Times New Roman" w:hAnsi="Arial" w:cs="Arial"/>
                <w:lang w:val="sr-Cyrl-CS" w:eastAsia="hr-HR"/>
              </w:rPr>
            </w:pPr>
            <w:r w:rsidRPr="00722CE7">
              <w:rPr>
                <w:rFonts w:ascii="Arial" w:eastAsia="Times New Roman" w:hAnsi="Arial" w:cs="Arial"/>
                <w:lang w:val="sr-Cyrl-CS" w:eastAsia="hr-HR"/>
              </w:rPr>
              <w:t>Кол.</w:t>
            </w:r>
          </w:p>
        </w:tc>
      </w:tr>
      <w:tr w:rsidR="00DB7E90" w:rsidRPr="00722CE7" w:rsidTr="005A64E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DB7E90" w:rsidRPr="00722CE7" w:rsidRDefault="00DB7E90" w:rsidP="00EE2599">
            <w:pPr>
              <w:spacing w:after="0" w:line="240" w:lineRule="auto"/>
              <w:rPr>
                <w:rFonts w:ascii="Arial" w:eastAsia="Times New Roman" w:hAnsi="Arial" w:cs="Arial"/>
                <w:lang w:val="sr-Cyrl-CS" w:eastAsia="hr-HR"/>
              </w:rPr>
            </w:pPr>
            <w:r w:rsidRPr="00722CE7">
              <w:rPr>
                <w:rFonts w:ascii="Arial" w:eastAsia="Times New Roman" w:hAnsi="Arial" w:cs="Arial"/>
                <w:lang w:val="sr-Cyrl-CS" w:eastAsia="hr-HR"/>
              </w:rPr>
              <w:t>1</w:t>
            </w:r>
          </w:p>
        </w:tc>
        <w:tc>
          <w:tcPr>
            <w:tcW w:w="7088" w:type="dxa"/>
            <w:tcBorders>
              <w:top w:val="single" w:sz="4" w:space="0" w:color="auto"/>
              <w:left w:val="single" w:sz="4" w:space="0" w:color="auto"/>
              <w:bottom w:val="single" w:sz="4" w:space="0" w:color="auto"/>
              <w:right w:val="single" w:sz="4" w:space="0" w:color="auto"/>
            </w:tcBorders>
          </w:tcPr>
          <w:p w:rsidR="00DB7E90" w:rsidRPr="0072073D" w:rsidRDefault="00DB7E90" w:rsidP="00DB7E90">
            <w:pPr>
              <w:spacing w:after="0" w:line="240" w:lineRule="auto"/>
              <w:rPr>
                <w:rFonts w:ascii="Arial" w:hAnsi="Arial" w:cs="Arial"/>
                <w:lang w:val="sr-Cyrl-CS"/>
              </w:rPr>
            </w:pPr>
            <w:r>
              <w:rPr>
                <w:rFonts w:ascii="Arial" w:hAnsi="Arial" w:cs="Arial"/>
                <w:lang w:val="sr-Cyrl-CS"/>
              </w:rPr>
              <w:t xml:space="preserve">Црево, </w:t>
            </w:r>
            <w:r w:rsidRPr="0072073D">
              <w:rPr>
                <w:rFonts w:ascii="Arial" w:hAnsi="Arial" w:cs="Arial"/>
                <w:lang w:val="sr-Cyrl-CS"/>
              </w:rPr>
              <w:t>гумено ребрасто, армирано жицом са унутрашње стране.</w:t>
            </w:r>
          </w:p>
          <w:p w:rsidR="00DB7E90" w:rsidRPr="0072073D" w:rsidRDefault="00DB7E90" w:rsidP="00DB7E90">
            <w:pPr>
              <w:spacing w:after="0" w:line="240" w:lineRule="auto"/>
              <w:rPr>
                <w:rFonts w:ascii="Arial" w:hAnsi="Arial" w:cs="Arial"/>
                <w:lang w:val="sr-Cyrl-CS"/>
              </w:rPr>
            </w:pPr>
            <w:r w:rsidRPr="0072073D">
              <w:rPr>
                <w:rFonts w:ascii="Arial" w:hAnsi="Arial" w:cs="Arial"/>
                <w:lang w:val="sl-SI"/>
              </w:rPr>
              <w:t>D</w:t>
            </w:r>
            <w:r w:rsidRPr="0072073D">
              <w:rPr>
                <w:rFonts w:ascii="Arial" w:hAnsi="Arial" w:cs="Arial"/>
                <w:vertAlign w:val="subscript"/>
                <w:lang w:val="sr-Cyrl-CS"/>
              </w:rPr>
              <w:t>u</w:t>
            </w:r>
            <w:r w:rsidRPr="0072073D">
              <w:rPr>
                <w:rFonts w:ascii="Arial" w:hAnsi="Arial" w:cs="Arial"/>
                <w:lang w:val="sl-SI"/>
              </w:rPr>
              <w:t xml:space="preserve"> = </w:t>
            </w:r>
            <w:r>
              <w:rPr>
                <w:rFonts w:ascii="Arial" w:hAnsi="Arial" w:cs="Arial"/>
                <w:lang w:val="sr-Latn-CS"/>
              </w:rPr>
              <w:t>76</w:t>
            </w:r>
            <w:r w:rsidRPr="0072073D">
              <w:rPr>
                <w:rFonts w:ascii="Arial" w:hAnsi="Arial" w:cs="Arial"/>
                <w:lang w:val="sl-SI"/>
              </w:rPr>
              <w:t xml:space="preserve"> mm </w:t>
            </w:r>
            <w:r w:rsidRPr="0072073D">
              <w:rPr>
                <w:rFonts w:ascii="Arial" w:hAnsi="Arial" w:cs="Arial"/>
                <w:lang w:val="sr-Cyrl-CS"/>
              </w:rPr>
              <w:t>(</w:t>
            </w:r>
            <w:r>
              <w:rPr>
                <w:rFonts w:ascii="Arial" w:hAnsi="Arial" w:cs="Arial"/>
              </w:rPr>
              <w:t>3 “ -</w:t>
            </w:r>
            <w:r w:rsidRPr="0072073D">
              <w:rPr>
                <w:rFonts w:ascii="Arial" w:hAnsi="Arial" w:cs="Arial"/>
                <w:lang w:val="sr-Cyrl-CS"/>
              </w:rPr>
              <w:t>унутрашњи пречник)</w:t>
            </w:r>
          </w:p>
          <w:p w:rsidR="00DB7E90" w:rsidRPr="00A64CB8" w:rsidRDefault="00DB7E90" w:rsidP="00DB7E90">
            <w:pPr>
              <w:spacing w:after="0" w:line="240" w:lineRule="auto"/>
              <w:rPr>
                <w:rFonts w:ascii="Arial" w:hAnsi="Arial" w:cs="Arial"/>
                <w:lang w:val="sr-Cyrl-CS"/>
              </w:rPr>
            </w:pPr>
            <w:r w:rsidRPr="0072073D">
              <w:rPr>
                <w:rFonts w:ascii="Arial" w:hAnsi="Arial" w:cs="Arial"/>
                <w:lang w:val="sl-SI"/>
              </w:rPr>
              <w:t>L= 11000 mm</w:t>
            </w:r>
            <w:r w:rsidRPr="0072073D">
              <w:rPr>
                <w:rFonts w:ascii="Arial" w:hAnsi="Arial" w:cs="Arial"/>
                <w:lang w:val="sr-Cyrl-CS"/>
              </w:rPr>
              <w:t xml:space="preserve"> (укупна дужин</w:t>
            </w:r>
            <w:r w:rsidR="00A64CB8">
              <w:rPr>
                <w:rFonts w:ascii="Arial" w:hAnsi="Arial" w:cs="Arial"/>
                <w:lang w:val="sr-Cyrl-CS"/>
              </w:rPr>
              <w:t xml:space="preserve">а)         </w:t>
            </w:r>
            <w:r w:rsidRPr="0072073D">
              <w:rPr>
                <w:rFonts w:ascii="Arial" w:hAnsi="Arial" w:cs="Arial"/>
                <w:lang w:val="sl-SI"/>
              </w:rPr>
              <w:t>NP16 NO80</w:t>
            </w:r>
          </w:p>
          <w:p w:rsidR="00DB7E90" w:rsidRPr="00DB7E90" w:rsidRDefault="00DB7E90" w:rsidP="00DB7E90">
            <w:pPr>
              <w:spacing w:after="0" w:line="240" w:lineRule="auto"/>
              <w:ind w:right="-108"/>
              <w:rPr>
                <w:rFonts w:ascii="Arial" w:hAnsi="Arial" w:cs="Arial"/>
                <w:b/>
                <w:lang w:val="sr-Cyrl-CS"/>
              </w:rPr>
            </w:pPr>
            <w:r w:rsidRPr="00DB7E90">
              <w:rPr>
                <w:rFonts w:ascii="Arial" w:hAnsi="Arial" w:cs="Arial"/>
                <w:b/>
                <w:lang w:val="sr-Cyrl-CS"/>
              </w:rPr>
              <w:t>Црево испоручити без прирубница.</w:t>
            </w:r>
          </w:p>
        </w:tc>
        <w:tc>
          <w:tcPr>
            <w:tcW w:w="709" w:type="dxa"/>
            <w:tcBorders>
              <w:top w:val="single" w:sz="4" w:space="0" w:color="auto"/>
              <w:left w:val="single" w:sz="4" w:space="0" w:color="auto"/>
              <w:bottom w:val="single" w:sz="4" w:space="0" w:color="auto"/>
              <w:right w:val="single" w:sz="4" w:space="0" w:color="auto"/>
            </w:tcBorders>
            <w:vAlign w:val="center"/>
          </w:tcPr>
          <w:p w:rsidR="00DB7E90" w:rsidRPr="00722CE7" w:rsidRDefault="00DB7E90">
            <w:pPr>
              <w:spacing w:before="120" w:after="0"/>
              <w:rPr>
                <w:rFonts w:ascii="Arial" w:eastAsia="Times New Roman" w:hAnsi="Arial" w:cs="Arial"/>
                <w:lang w:val="sr-Cyrl-CS" w:eastAsia="hr-HR"/>
              </w:rPr>
            </w:pPr>
            <w:r w:rsidRPr="00722CE7">
              <w:rPr>
                <w:rFonts w:ascii="Arial" w:eastAsia="Times New Roman" w:hAnsi="Arial" w:cs="Arial"/>
                <w:lang w:val="sr-Cyrl-CS" w:eastAsia="hr-HR"/>
              </w:rPr>
              <w:t>ком</w:t>
            </w:r>
          </w:p>
        </w:tc>
        <w:tc>
          <w:tcPr>
            <w:tcW w:w="709" w:type="dxa"/>
            <w:tcBorders>
              <w:top w:val="single" w:sz="4" w:space="0" w:color="auto"/>
              <w:left w:val="single" w:sz="4" w:space="0" w:color="auto"/>
              <w:bottom w:val="single" w:sz="4" w:space="0" w:color="auto"/>
              <w:right w:val="single" w:sz="4" w:space="0" w:color="auto"/>
            </w:tcBorders>
            <w:vAlign w:val="center"/>
          </w:tcPr>
          <w:p w:rsidR="00DB7E90" w:rsidRPr="00722CE7" w:rsidRDefault="00DB7E90">
            <w:pPr>
              <w:spacing w:before="120" w:after="0"/>
              <w:jc w:val="center"/>
              <w:rPr>
                <w:rFonts w:ascii="Arial" w:eastAsia="Times New Roman" w:hAnsi="Arial" w:cs="Arial"/>
                <w:lang w:val="sr-Cyrl-RS" w:eastAsia="hr-HR"/>
              </w:rPr>
            </w:pPr>
            <w:r>
              <w:rPr>
                <w:rFonts w:ascii="Arial" w:eastAsia="Times New Roman" w:hAnsi="Arial" w:cs="Arial"/>
                <w:lang w:val="sr-Cyrl-RS" w:eastAsia="hr-HR"/>
              </w:rPr>
              <w:t>4</w:t>
            </w:r>
          </w:p>
        </w:tc>
      </w:tr>
      <w:tr w:rsidR="00DB7E90" w:rsidRPr="00722CE7" w:rsidTr="005A64EC">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DB7E90" w:rsidRPr="00722CE7" w:rsidRDefault="00DB7E90" w:rsidP="00EE2599">
            <w:pPr>
              <w:spacing w:after="0" w:line="240" w:lineRule="auto"/>
              <w:rPr>
                <w:rFonts w:ascii="Arial" w:eastAsia="Times New Roman" w:hAnsi="Arial" w:cs="Arial"/>
                <w:lang w:val="sr-Cyrl-CS" w:eastAsia="hr-HR"/>
              </w:rPr>
            </w:pPr>
            <w:r>
              <w:rPr>
                <w:rFonts w:ascii="Arial" w:eastAsia="Times New Roman" w:hAnsi="Arial" w:cs="Arial"/>
                <w:lang w:val="sr-Cyrl-CS" w:eastAsia="hr-HR"/>
              </w:rPr>
              <w:t>2</w:t>
            </w:r>
          </w:p>
        </w:tc>
        <w:tc>
          <w:tcPr>
            <w:tcW w:w="7088" w:type="dxa"/>
            <w:tcBorders>
              <w:top w:val="single" w:sz="4" w:space="0" w:color="auto"/>
              <w:left w:val="single" w:sz="4" w:space="0" w:color="auto"/>
              <w:bottom w:val="single" w:sz="4" w:space="0" w:color="auto"/>
              <w:right w:val="single" w:sz="4" w:space="0" w:color="auto"/>
            </w:tcBorders>
          </w:tcPr>
          <w:p w:rsidR="00DB7E90" w:rsidRPr="000F5F45" w:rsidRDefault="00DB7E90" w:rsidP="00DB7E90">
            <w:pPr>
              <w:spacing w:after="0" w:line="240" w:lineRule="auto"/>
              <w:rPr>
                <w:rFonts w:ascii="Arial" w:hAnsi="Arial" w:cs="Arial"/>
                <w:lang w:val="sr-Cyrl-CS"/>
              </w:rPr>
            </w:pPr>
            <w:r w:rsidRPr="00F4795B">
              <w:rPr>
                <w:rFonts w:ascii="Arial" w:hAnsi="Arial" w:cs="Arial"/>
                <w:lang w:val="sr-Cyrl-RS"/>
              </w:rPr>
              <w:t xml:space="preserve">Прохромско ребрасто црево </w:t>
            </w:r>
            <w:r w:rsidRPr="00F4795B">
              <w:rPr>
                <w:rFonts w:ascii="Arial" w:hAnsi="Arial" w:cs="Arial"/>
                <w:lang w:val="sr-Cyrl-CS"/>
              </w:rPr>
              <w:t xml:space="preserve">са металним плетењем споља </w:t>
            </w:r>
            <w:r w:rsidRPr="00F4795B">
              <w:rPr>
                <w:rFonts w:ascii="Arial" w:hAnsi="Arial" w:cs="Arial"/>
                <w:lang w:val="sr-Cyrl-RS"/>
              </w:rPr>
              <w:t>и</w:t>
            </w:r>
            <w:r w:rsidRPr="00F4795B">
              <w:rPr>
                <w:rFonts w:ascii="Arial" w:hAnsi="Arial" w:cs="Arial"/>
                <w:lang w:val="sr-Cyrl-CS"/>
              </w:rPr>
              <w:t xml:space="preserve"> равном прирубницом на оба краја (обе прирубнице окретне).</w:t>
            </w:r>
          </w:p>
          <w:p w:rsidR="00DB7E90" w:rsidRPr="00CE43D1" w:rsidRDefault="00DB7E90" w:rsidP="00DB7E90">
            <w:pPr>
              <w:spacing w:after="0" w:line="240" w:lineRule="auto"/>
              <w:rPr>
                <w:rFonts w:ascii="Arial" w:hAnsi="Arial" w:cs="Arial"/>
                <w:lang w:val="sr-Cyrl-CS"/>
              </w:rPr>
            </w:pPr>
            <w:r w:rsidRPr="000F5F45">
              <w:rPr>
                <w:rFonts w:ascii="Arial" w:hAnsi="Arial" w:cs="Arial"/>
                <w:lang w:val="sl-SI"/>
              </w:rPr>
              <w:t>D</w:t>
            </w:r>
            <w:r w:rsidRPr="000F5F45">
              <w:rPr>
                <w:rFonts w:ascii="Arial" w:hAnsi="Arial" w:cs="Arial"/>
                <w:vertAlign w:val="subscript"/>
                <w:lang w:val="sr-Cyrl-CS"/>
              </w:rPr>
              <w:t>u</w:t>
            </w:r>
            <w:r w:rsidRPr="000F5F45">
              <w:rPr>
                <w:rFonts w:ascii="Arial" w:hAnsi="Arial" w:cs="Arial"/>
                <w:lang w:val="sl-SI"/>
              </w:rPr>
              <w:t xml:space="preserve"> = </w:t>
            </w:r>
            <w:r>
              <w:rPr>
                <w:rFonts w:ascii="Arial" w:hAnsi="Arial" w:cs="Arial"/>
                <w:lang w:val="sr-Cyrl-CS"/>
              </w:rPr>
              <w:t>5</w:t>
            </w:r>
            <w:r w:rsidRPr="000F5F45">
              <w:rPr>
                <w:rFonts w:ascii="Arial" w:hAnsi="Arial" w:cs="Arial"/>
                <w:lang w:val="sr-Latn-CS"/>
              </w:rPr>
              <w:t>0</w:t>
            </w:r>
            <w:r w:rsidRPr="000F5F45">
              <w:rPr>
                <w:rFonts w:ascii="Arial" w:hAnsi="Arial" w:cs="Arial"/>
                <w:lang w:val="sl-SI"/>
              </w:rPr>
              <w:t xml:space="preserve"> mm </w:t>
            </w:r>
            <w:r>
              <w:rPr>
                <w:rFonts w:ascii="Arial" w:hAnsi="Arial" w:cs="Arial"/>
                <w:lang w:val="sr-Cyrl-CS"/>
              </w:rPr>
              <w:t>(унутрашњи пречник)</w:t>
            </w:r>
          </w:p>
          <w:p w:rsidR="00DB7E90" w:rsidRPr="00A64CB8" w:rsidRDefault="00DB7E90" w:rsidP="00DB7E90">
            <w:pPr>
              <w:spacing w:after="0" w:line="240" w:lineRule="auto"/>
              <w:rPr>
                <w:rFonts w:ascii="Arial" w:hAnsi="Arial" w:cs="Arial"/>
                <w:lang w:val="sr-Cyrl-CS"/>
              </w:rPr>
            </w:pPr>
            <w:r w:rsidRPr="000F5F45">
              <w:rPr>
                <w:rFonts w:ascii="Arial" w:hAnsi="Arial" w:cs="Arial"/>
                <w:lang w:val="sl-SI"/>
              </w:rPr>
              <w:t>L= 11000 mm</w:t>
            </w:r>
            <w:r>
              <w:rPr>
                <w:rFonts w:ascii="Arial" w:hAnsi="Arial" w:cs="Arial"/>
                <w:lang w:val="sr-Cyrl-CS"/>
              </w:rPr>
              <w:t xml:space="preserve"> (укупна дужина)</w:t>
            </w:r>
            <w:r w:rsidR="00A64CB8">
              <w:rPr>
                <w:rFonts w:ascii="Arial" w:hAnsi="Arial" w:cs="Arial"/>
                <w:lang w:val="sr-Cyrl-CS"/>
              </w:rPr>
              <w:t xml:space="preserve">         </w:t>
            </w:r>
            <w:r w:rsidRPr="000F5F45">
              <w:rPr>
                <w:rFonts w:ascii="Arial" w:hAnsi="Arial" w:cs="Arial"/>
                <w:lang w:val="sl-SI"/>
              </w:rPr>
              <w:t>NP16 NO</w:t>
            </w:r>
            <w:r>
              <w:rPr>
                <w:rFonts w:ascii="Arial" w:hAnsi="Arial" w:cs="Arial"/>
                <w:lang w:val="sr-Cyrl-CS"/>
              </w:rPr>
              <w:t>5</w:t>
            </w:r>
            <w:r w:rsidRPr="000F5F45">
              <w:rPr>
                <w:rFonts w:ascii="Arial" w:hAnsi="Arial" w:cs="Arial"/>
                <w:lang w:val="sl-SI"/>
              </w:rPr>
              <w:t>0</w:t>
            </w:r>
          </w:p>
        </w:tc>
        <w:tc>
          <w:tcPr>
            <w:tcW w:w="709" w:type="dxa"/>
            <w:tcBorders>
              <w:top w:val="single" w:sz="4" w:space="0" w:color="auto"/>
              <w:left w:val="single" w:sz="4" w:space="0" w:color="auto"/>
              <w:bottom w:val="single" w:sz="4" w:space="0" w:color="auto"/>
              <w:right w:val="single" w:sz="4" w:space="0" w:color="auto"/>
            </w:tcBorders>
            <w:vAlign w:val="center"/>
          </w:tcPr>
          <w:p w:rsidR="00DB7E90" w:rsidRPr="00722CE7" w:rsidRDefault="00DB7E90">
            <w:pPr>
              <w:spacing w:before="120" w:after="0"/>
              <w:rPr>
                <w:rFonts w:ascii="Arial" w:eastAsia="Times New Roman" w:hAnsi="Arial" w:cs="Arial"/>
                <w:lang w:val="sr-Cyrl-CS" w:eastAsia="hr-HR"/>
              </w:rPr>
            </w:pPr>
            <w:r>
              <w:rPr>
                <w:rFonts w:ascii="Arial" w:eastAsia="Times New Roman" w:hAnsi="Arial" w:cs="Arial"/>
                <w:lang w:val="sr-Cyrl-CS" w:eastAsia="hr-HR"/>
              </w:rPr>
              <w:t>ком</w:t>
            </w:r>
          </w:p>
        </w:tc>
        <w:tc>
          <w:tcPr>
            <w:tcW w:w="709" w:type="dxa"/>
            <w:tcBorders>
              <w:top w:val="single" w:sz="4" w:space="0" w:color="auto"/>
              <w:left w:val="single" w:sz="4" w:space="0" w:color="auto"/>
              <w:bottom w:val="single" w:sz="4" w:space="0" w:color="auto"/>
              <w:right w:val="single" w:sz="4" w:space="0" w:color="auto"/>
            </w:tcBorders>
            <w:vAlign w:val="center"/>
          </w:tcPr>
          <w:p w:rsidR="00DB7E90" w:rsidRPr="00722CE7" w:rsidRDefault="00DB7E90">
            <w:pPr>
              <w:spacing w:before="120" w:after="0"/>
              <w:jc w:val="center"/>
              <w:rPr>
                <w:rFonts w:ascii="Arial" w:eastAsia="Times New Roman" w:hAnsi="Arial" w:cs="Arial"/>
                <w:lang w:val="sr-Cyrl-RS" w:eastAsia="hr-HR"/>
              </w:rPr>
            </w:pPr>
            <w:r>
              <w:rPr>
                <w:rFonts w:ascii="Arial" w:eastAsia="Times New Roman" w:hAnsi="Arial" w:cs="Arial"/>
                <w:lang w:val="sr-Cyrl-RS" w:eastAsia="hr-HR"/>
              </w:rPr>
              <w:t>7</w:t>
            </w:r>
          </w:p>
        </w:tc>
      </w:tr>
    </w:tbl>
    <w:p w:rsidR="0090370D" w:rsidRPr="00CC2659" w:rsidRDefault="0090370D" w:rsidP="0090370D">
      <w:pPr>
        <w:rPr>
          <w:rFonts w:ascii="Arial" w:eastAsia="Times New Roman" w:hAnsi="Arial" w:cs="Arial"/>
          <w:color w:val="FF0000"/>
          <w:sz w:val="24"/>
          <w:szCs w:val="24"/>
          <w:lang w:val="sr-Cyrl-CS" w:eastAsia="hr-HR"/>
        </w:rPr>
      </w:pPr>
    </w:p>
    <w:p w:rsidR="00016C47" w:rsidRDefault="00016C47"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016C47">
      <w:pPr>
        <w:autoSpaceDE w:val="0"/>
        <w:autoSpaceDN w:val="0"/>
        <w:adjustRightInd w:val="0"/>
        <w:spacing w:after="0" w:line="240" w:lineRule="auto"/>
        <w:jc w:val="both"/>
        <w:rPr>
          <w:rFonts w:ascii="Arial" w:eastAsia="Times New Roman" w:hAnsi="Arial" w:cs="Arial"/>
          <w:b/>
          <w:bCs/>
          <w:kern w:val="32"/>
          <w:lang w:val="sr-Cyrl-RS"/>
        </w:rPr>
      </w:pPr>
    </w:p>
    <w:p w:rsidR="00752298" w:rsidRDefault="00752298" w:rsidP="00752298">
      <w:pPr>
        <w:autoSpaceDE w:val="0"/>
        <w:autoSpaceDN w:val="0"/>
        <w:adjustRightInd w:val="0"/>
        <w:spacing w:after="0" w:line="240" w:lineRule="auto"/>
        <w:jc w:val="both"/>
        <w:rPr>
          <w:rFonts w:ascii="Arial" w:eastAsia="Times New Roman" w:hAnsi="Arial" w:cs="Arial"/>
          <w:b/>
          <w:bCs/>
          <w:kern w:val="32"/>
          <w:lang w:val="sr-Cyrl-RS"/>
        </w:rPr>
      </w:pPr>
    </w:p>
    <w:p w:rsidR="00016C47" w:rsidRPr="00255BA0" w:rsidRDefault="00016C47" w:rsidP="00752298">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016C47" w:rsidRDefault="00016C47" w:rsidP="00752298">
      <w:pPr>
        <w:spacing w:after="0" w:line="240" w:lineRule="auto"/>
        <w:ind w:hanging="180"/>
        <w:rPr>
          <w:rFonts w:ascii="Arial" w:hAnsi="Arial" w:cs="Arial"/>
          <w:b/>
          <w:lang w:val="sr-Cyrl-CS"/>
        </w:rPr>
      </w:pPr>
      <w:r>
        <w:rPr>
          <w:rFonts w:ascii="Arial" w:hAnsi="Arial" w:cs="Arial"/>
          <w:b/>
          <w:lang w:val="sl-SI"/>
        </w:rPr>
        <w:t xml:space="preserve">Обавезе </w:t>
      </w:r>
      <w:r>
        <w:rPr>
          <w:rFonts w:ascii="Arial" w:hAnsi="Arial" w:cs="Arial"/>
          <w:b/>
          <w:lang w:val="sr-Cyrl-CS"/>
        </w:rPr>
        <w:t>испоручиоца</w:t>
      </w:r>
      <w:r w:rsidRPr="00177B5B">
        <w:rPr>
          <w:rFonts w:ascii="Arial" w:hAnsi="Arial" w:cs="Arial"/>
          <w:b/>
          <w:lang w:val="sl-SI"/>
        </w:rPr>
        <w:t>:</w:t>
      </w:r>
    </w:p>
    <w:p w:rsidR="00016C47" w:rsidRPr="000A2A04" w:rsidRDefault="00016C47" w:rsidP="004901A4">
      <w:pPr>
        <w:numPr>
          <w:ilvl w:val="0"/>
          <w:numId w:val="28"/>
        </w:numPr>
        <w:spacing w:after="0" w:line="240" w:lineRule="auto"/>
        <w:rPr>
          <w:rFonts w:ascii="Arial" w:hAnsi="Arial" w:cs="Arial"/>
          <w:b/>
          <w:lang w:val="sl-SI"/>
        </w:rPr>
      </w:pPr>
      <w:r>
        <w:rPr>
          <w:rFonts w:ascii="Arial" w:hAnsi="Arial" w:cs="Arial"/>
          <w:lang w:val="sr-Cyrl-CS"/>
        </w:rPr>
        <w:t>Израду и и</w:t>
      </w:r>
      <w:r w:rsidRPr="001B6901">
        <w:rPr>
          <w:rFonts w:ascii="Arial" w:hAnsi="Arial" w:cs="Arial"/>
          <w:lang w:val="sr-Cyrl-CS"/>
        </w:rPr>
        <w:t>спорук</w:t>
      </w:r>
      <w:r>
        <w:rPr>
          <w:rFonts w:ascii="Arial" w:hAnsi="Arial" w:cs="Arial"/>
          <w:lang w:val="sr-Cyrl-CS"/>
        </w:rPr>
        <w:t>у</w:t>
      </w:r>
      <w:r>
        <w:rPr>
          <w:rFonts w:ascii="Arial" w:hAnsi="Arial" w:cs="Arial"/>
          <w:lang w:val="sr-Latn-RS"/>
        </w:rPr>
        <w:t xml:space="preserve"> </w:t>
      </w:r>
      <w:r>
        <w:rPr>
          <w:rFonts w:ascii="Arial" w:hAnsi="Arial" w:cs="Arial"/>
          <w:lang w:val="sr-Cyrl-CS"/>
        </w:rPr>
        <w:t>ц</w:t>
      </w:r>
      <w:r w:rsidRPr="000A2A04">
        <w:rPr>
          <w:rFonts w:ascii="Arial" w:hAnsi="Arial" w:cs="Arial"/>
          <w:lang w:val="sr-Cyrl-CS"/>
        </w:rPr>
        <w:t>рев</w:t>
      </w:r>
      <w:r>
        <w:rPr>
          <w:rFonts w:ascii="Arial" w:hAnsi="Arial" w:cs="Arial"/>
          <w:lang w:val="sr-Cyrl-CS"/>
        </w:rPr>
        <w:t>а:</w:t>
      </w:r>
    </w:p>
    <w:p w:rsidR="00016C47" w:rsidRPr="000A2A04" w:rsidRDefault="00016C47" w:rsidP="004901A4">
      <w:pPr>
        <w:numPr>
          <w:ilvl w:val="0"/>
          <w:numId w:val="29"/>
        </w:numPr>
        <w:spacing w:after="0" w:line="240" w:lineRule="auto"/>
        <w:rPr>
          <w:rFonts w:ascii="Arial" w:hAnsi="Arial" w:cs="Arial"/>
          <w:b/>
          <w:lang w:val="sl-SI"/>
        </w:rPr>
      </w:pPr>
      <w:r w:rsidRPr="000A2A04">
        <w:rPr>
          <w:rFonts w:ascii="Arial" w:hAnsi="Arial" w:cs="Arial"/>
          <w:lang w:val="sr-Cyrl-CS"/>
        </w:rPr>
        <w:t>гумено ребрасто, армирано жицом са унутрашње стране</w:t>
      </w:r>
      <w:r>
        <w:rPr>
          <w:rFonts w:ascii="Arial" w:hAnsi="Arial" w:cs="Arial"/>
          <w:lang w:val="sr-Cyrl-RS"/>
        </w:rPr>
        <w:t>,</w:t>
      </w:r>
    </w:p>
    <w:p w:rsidR="00016C47" w:rsidRPr="00F4795B" w:rsidRDefault="00016C47" w:rsidP="004901A4">
      <w:pPr>
        <w:numPr>
          <w:ilvl w:val="0"/>
          <w:numId w:val="29"/>
        </w:numPr>
        <w:spacing w:after="0" w:line="240" w:lineRule="auto"/>
        <w:rPr>
          <w:rFonts w:ascii="Arial" w:hAnsi="Arial" w:cs="Arial"/>
          <w:lang w:val="sr-Cyrl-CS"/>
        </w:rPr>
      </w:pPr>
      <w:r w:rsidRPr="00F4795B">
        <w:rPr>
          <w:rFonts w:ascii="Arial" w:hAnsi="Arial" w:cs="Arial"/>
          <w:lang w:val="sr-Cyrl-RS"/>
        </w:rPr>
        <w:t xml:space="preserve">Прохромско ребрасто црево </w:t>
      </w:r>
      <w:r w:rsidRPr="00F4795B">
        <w:rPr>
          <w:rFonts w:ascii="Arial" w:hAnsi="Arial" w:cs="Arial"/>
          <w:lang w:val="sr-Cyrl-CS"/>
        </w:rPr>
        <w:t xml:space="preserve">са металним плетењем споља </w:t>
      </w:r>
      <w:r w:rsidRPr="00F4795B">
        <w:rPr>
          <w:rFonts w:ascii="Arial" w:hAnsi="Arial" w:cs="Arial"/>
          <w:lang w:val="sr-Cyrl-RS"/>
        </w:rPr>
        <w:t>и</w:t>
      </w:r>
      <w:r w:rsidRPr="00F4795B">
        <w:rPr>
          <w:rFonts w:ascii="Arial" w:hAnsi="Arial" w:cs="Arial"/>
          <w:lang w:val="sr-Cyrl-CS"/>
        </w:rPr>
        <w:t xml:space="preserve"> равном прирубницом на оба краја (обе прирубнице окретне).</w:t>
      </w:r>
    </w:p>
    <w:p w:rsidR="00016C47" w:rsidRPr="002D55ED" w:rsidRDefault="00016C47" w:rsidP="00016C47">
      <w:pPr>
        <w:ind w:left="720"/>
        <w:rPr>
          <w:rFonts w:ascii="Arial" w:hAnsi="Arial" w:cs="Arial"/>
          <w:b/>
          <w:lang w:val="sr-Cyrl-RS"/>
        </w:rPr>
      </w:pPr>
      <w:r>
        <w:rPr>
          <w:rFonts w:ascii="Arial" w:hAnsi="Arial" w:cs="Arial"/>
          <w:lang w:val="sr-Cyrl-CS"/>
        </w:rPr>
        <w:t>обавити према следећим р</w:t>
      </w:r>
      <w:r w:rsidRPr="001B6901">
        <w:rPr>
          <w:rFonts w:ascii="Arial" w:hAnsi="Arial" w:cs="Arial"/>
          <w:lang w:val="sl-SI"/>
        </w:rPr>
        <w:t>адни</w:t>
      </w:r>
      <w:r>
        <w:rPr>
          <w:rFonts w:ascii="Arial" w:hAnsi="Arial" w:cs="Arial"/>
          <w:lang w:val="sr-Cyrl-CS"/>
        </w:rPr>
        <w:t>м</w:t>
      </w:r>
      <w:r w:rsidRPr="001B6901">
        <w:rPr>
          <w:rFonts w:ascii="Arial" w:hAnsi="Arial" w:cs="Arial"/>
          <w:lang w:val="sl-SI"/>
        </w:rPr>
        <w:t xml:space="preserve"> услови</w:t>
      </w:r>
      <w:r>
        <w:rPr>
          <w:rFonts w:ascii="Arial" w:hAnsi="Arial" w:cs="Arial"/>
          <w:lang w:val="sr-Cyrl-CS"/>
        </w:rPr>
        <w:t>ма и местом примене</w:t>
      </w:r>
      <w:r>
        <w:rPr>
          <w:rFonts w:ascii="Arial" w:hAnsi="Arial" w:cs="Arial"/>
          <w:b/>
          <w:lang w:val="sl-SI"/>
        </w:rPr>
        <w:t>:</w:t>
      </w:r>
    </w:p>
    <w:p w:rsidR="00016C47" w:rsidRDefault="00016C47" w:rsidP="004901A4">
      <w:pPr>
        <w:numPr>
          <w:ilvl w:val="0"/>
          <w:numId w:val="30"/>
        </w:numPr>
        <w:spacing w:after="0" w:line="240" w:lineRule="auto"/>
        <w:rPr>
          <w:rFonts w:ascii="Arial" w:hAnsi="Arial" w:cs="Arial"/>
          <w:lang w:val="sr-Cyrl-CS"/>
        </w:rPr>
      </w:pPr>
      <w:r>
        <w:rPr>
          <w:rFonts w:ascii="Arial" w:hAnsi="Arial" w:cs="Arial"/>
          <w:lang w:val="sr-Cyrl-CS"/>
        </w:rPr>
        <w:t xml:space="preserve">црево, </w:t>
      </w:r>
      <w:r w:rsidRPr="000A2A04">
        <w:rPr>
          <w:rFonts w:ascii="Arial" w:hAnsi="Arial" w:cs="Arial"/>
          <w:lang w:val="sr-Cyrl-CS"/>
        </w:rPr>
        <w:t>гумено ребрасто, армирано жицом са унутрашње стране</w:t>
      </w:r>
    </w:p>
    <w:p w:rsidR="00016C47" w:rsidRDefault="00016C47" w:rsidP="00016C47">
      <w:pPr>
        <w:spacing w:after="0" w:line="240" w:lineRule="auto"/>
        <w:ind w:firstLine="684"/>
        <w:rPr>
          <w:rFonts w:ascii="Arial" w:hAnsi="Arial" w:cs="Arial"/>
          <w:lang w:val="sr-Cyrl-RS"/>
        </w:rPr>
      </w:pPr>
      <w:r w:rsidRPr="0072073D">
        <w:rPr>
          <w:rFonts w:ascii="Arial" w:hAnsi="Arial" w:cs="Arial"/>
          <w:lang w:val="sr-Cyrl-CS"/>
        </w:rPr>
        <w:t>Радни флуид:</w:t>
      </w:r>
      <w:r w:rsidRPr="0072073D">
        <w:rPr>
          <w:rFonts w:ascii="Arial" w:hAnsi="Arial" w:cs="Arial"/>
          <w:lang w:val="sr-Cyrl-CS"/>
        </w:rPr>
        <w:tab/>
        <w:t>Мазут</w:t>
      </w:r>
    </w:p>
    <w:p w:rsidR="00016C47" w:rsidRPr="000A2A04" w:rsidRDefault="00016C47" w:rsidP="00016C47">
      <w:pPr>
        <w:spacing w:after="0" w:line="240" w:lineRule="auto"/>
        <w:ind w:left="-36" w:firstLine="720"/>
        <w:rPr>
          <w:rFonts w:ascii="Arial" w:hAnsi="Arial" w:cs="Arial"/>
          <w:lang w:val="sl-SI"/>
        </w:rPr>
      </w:pPr>
      <w:r w:rsidRPr="0072073D">
        <w:rPr>
          <w:rFonts w:ascii="Arial" w:hAnsi="Arial" w:cs="Arial"/>
          <w:lang w:val="sr-Cyrl-CS"/>
        </w:rPr>
        <w:t>Темп. Мазута:</w:t>
      </w:r>
      <w:r>
        <w:rPr>
          <w:rFonts w:ascii="Arial" w:hAnsi="Arial" w:cs="Arial"/>
          <w:lang w:val="sr-Cyrl-CS"/>
        </w:rPr>
        <w:t xml:space="preserve"> мин.</w:t>
      </w:r>
      <w:r w:rsidRPr="0072073D">
        <w:rPr>
          <w:rFonts w:ascii="Arial" w:hAnsi="Arial" w:cs="Arial"/>
          <w:lang w:val="sr-Cyrl-CS"/>
        </w:rPr>
        <w:t>70</w:t>
      </w:r>
      <w:r w:rsidRPr="0072073D">
        <w:rPr>
          <w:rFonts w:ascii="Arial" w:hAnsi="Arial" w:cs="Arial"/>
          <w:vertAlign w:val="superscript"/>
          <w:lang w:val="sr-Cyrl-CS"/>
        </w:rPr>
        <w:t>О</w:t>
      </w:r>
      <w:r w:rsidRPr="0072073D">
        <w:rPr>
          <w:rFonts w:ascii="Arial" w:hAnsi="Arial" w:cs="Arial"/>
          <w:lang w:val="sr-Cyrl-CS"/>
        </w:rPr>
        <w:t>С</w:t>
      </w:r>
    </w:p>
    <w:p w:rsidR="00016C47" w:rsidRDefault="00016C47" w:rsidP="00016C47">
      <w:pPr>
        <w:spacing w:after="0" w:line="240" w:lineRule="auto"/>
        <w:ind w:left="-36" w:firstLine="720"/>
        <w:rPr>
          <w:rFonts w:ascii="Arial" w:hAnsi="Arial" w:cs="Arial"/>
          <w:lang w:val="sr-Cyrl-CS"/>
        </w:rPr>
      </w:pPr>
      <w:r w:rsidRPr="0072073D">
        <w:rPr>
          <w:rFonts w:ascii="Arial" w:hAnsi="Arial" w:cs="Arial"/>
          <w:lang w:val="sr-Cyrl-CS"/>
        </w:rPr>
        <w:t xml:space="preserve">Примена:Црева се користе за </w:t>
      </w:r>
      <w:r>
        <w:rPr>
          <w:rFonts w:ascii="Arial" w:hAnsi="Arial" w:cs="Arial"/>
          <w:lang w:val="sr-Cyrl-CS"/>
        </w:rPr>
        <w:t>транспорт мазута.</w:t>
      </w:r>
    </w:p>
    <w:p w:rsidR="00016C47" w:rsidRPr="002D55ED" w:rsidRDefault="00016C47" w:rsidP="00016C47">
      <w:pPr>
        <w:spacing w:after="0" w:line="240" w:lineRule="auto"/>
        <w:ind w:left="-36" w:firstLine="720"/>
        <w:rPr>
          <w:rFonts w:ascii="Arial" w:hAnsi="Arial" w:cs="Arial"/>
          <w:lang w:val="sr-Cyrl-CS"/>
        </w:rPr>
      </w:pPr>
    </w:p>
    <w:p w:rsidR="00016C47" w:rsidRPr="00F4795B" w:rsidRDefault="00016C47" w:rsidP="004901A4">
      <w:pPr>
        <w:numPr>
          <w:ilvl w:val="0"/>
          <w:numId w:val="30"/>
        </w:numPr>
        <w:spacing w:after="0" w:line="240" w:lineRule="auto"/>
        <w:rPr>
          <w:rFonts w:ascii="Arial" w:hAnsi="Arial" w:cs="Arial"/>
          <w:lang w:val="sr-Cyrl-CS"/>
        </w:rPr>
      </w:pPr>
      <w:r w:rsidRPr="00F4795B">
        <w:rPr>
          <w:rFonts w:ascii="Arial" w:hAnsi="Arial" w:cs="Arial"/>
          <w:lang w:val="sr-Cyrl-RS"/>
        </w:rPr>
        <w:t xml:space="preserve">Прохромско ребрасто црево </w:t>
      </w:r>
      <w:r w:rsidRPr="00F4795B">
        <w:rPr>
          <w:rFonts w:ascii="Arial" w:hAnsi="Arial" w:cs="Arial"/>
          <w:lang w:val="sr-Cyrl-CS"/>
        </w:rPr>
        <w:t xml:space="preserve">са металним плетењем споља </w:t>
      </w:r>
      <w:r w:rsidRPr="00F4795B">
        <w:rPr>
          <w:rFonts w:ascii="Arial" w:hAnsi="Arial" w:cs="Arial"/>
          <w:lang w:val="sr-Cyrl-RS"/>
        </w:rPr>
        <w:t>и</w:t>
      </w:r>
      <w:r w:rsidRPr="00F4795B">
        <w:rPr>
          <w:rFonts w:ascii="Arial" w:hAnsi="Arial" w:cs="Arial"/>
          <w:lang w:val="sr-Cyrl-CS"/>
        </w:rPr>
        <w:t xml:space="preserve"> равном прирубницом на оба краја (обе прирубнице окретне).</w:t>
      </w:r>
    </w:p>
    <w:p w:rsidR="00016C47" w:rsidRPr="000A2A04" w:rsidRDefault="00016C47" w:rsidP="00016C47">
      <w:pPr>
        <w:spacing w:after="0" w:line="240" w:lineRule="auto"/>
        <w:ind w:left="686"/>
        <w:rPr>
          <w:rFonts w:ascii="Arial" w:hAnsi="Arial" w:cs="Arial"/>
          <w:lang w:val="sr-Cyrl-CS"/>
        </w:rPr>
      </w:pPr>
      <w:r w:rsidRPr="000A2A04">
        <w:rPr>
          <w:rFonts w:ascii="Arial" w:hAnsi="Arial" w:cs="Arial"/>
          <w:lang w:val="sr-Cyrl-CS"/>
        </w:rPr>
        <w:t>Радни флуид:</w:t>
      </w:r>
      <w:r w:rsidRPr="000A2A04">
        <w:rPr>
          <w:rFonts w:ascii="Arial" w:hAnsi="Arial" w:cs="Arial"/>
          <w:lang w:val="sr-Cyrl-CS"/>
        </w:rPr>
        <w:tab/>
        <w:t>пара</w:t>
      </w:r>
    </w:p>
    <w:p w:rsidR="00016C47" w:rsidRPr="000A2A04" w:rsidRDefault="00016C47" w:rsidP="00016C47">
      <w:pPr>
        <w:spacing w:after="0" w:line="240" w:lineRule="auto"/>
        <w:ind w:left="686"/>
        <w:rPr>
          <w:rFonts w:ascii="Arial" w:hAnsi="Arial" w:cs="Arial"/>
          <w:lang w:val="sr-Cyrl-CS"/>
        </w:rPr>
      </w:pPr>
      <w:r w:rsidRPr="000A2A04">
        <w:rPr>
          <w:rFonts w:ascii="Arial" w:hAnsi="Arial" w:cs="Arial"/>
          <w:lang w:val="sr-Cyrl-CS"/>
        </w:rPr>
        <w:t>Темп.</w:t>
      </w:r>
      <w:r>
        <w:rPr>
          <w:rFonts w:ascii="Arial" w:hAnsi="Arial" w:cs="Arial"/>
          <w:lang w:val="sr-Latn-RS"/>
        </w:rPr>
        <w:t xml:space="preserve"> </w:t>
      </w:r>
      <w:r>
        <w:rPr>
          <w:rFonts w:ascii="Arial" w:hAnsi="Arial" w:cs="Arial"/>
          <w:lang w:val="sr-Cyrl-RS"/>
        </w:rPr>
        <w:t>паре</w:t>
      </w:r>
      <w:r w:rsidRPr="000A2A04">
        <w:rPr>
          <w:rFonts w:ascii="Arial" w:hAnsi="Arial" w:cs="Arial"/>
          <w:lang w:val="sr-Cyrl-CS"/>
        </w:rPr>
        <w:t>:170</w:t>
      </w:r>
      <w:r w:rsidRPr="000A2A04">
        <w:rPr>
          <w:rFonts w:ascii="Arial" w:hAnsi="Arial" w:cs="Arial"/>
          <w:vertAlign w:val="superscript"/>
          <w:lang w:val="sr-Cyrl-CS"/>
        </w:rPr>
        <w:t>О</w:t>
      </w:r>
      <w:r w:rsidRPr="000A2A04">
        <w:rPr>
          <w:rFonts w:ascii="Arial" w:hAnsi="Arial" w:cs="Arial"/>
          <w:lang w:val="sr-Cyrl-CS"/>
        </w:rPr>
        <w:t>С</w:t>
      </w:r>
    </w:p>
    <w:p w:rsidR="00016C47" w:rsidRPr="000A2A04" w:rsidRDefault="00016C47" w:rsidP="00016C47">
      <w:pPr>
        <w:spacing w:after="0" w:line="240" w:lineRule="auto"/>
        <w:ind w:left="686"/>
        <w:rPr>
          <w:rFonts w:ascii="Arial" w:hAnsi="Arial" w:cs="Arial"/>
          <w:lang w:val="sr-Latn-RS"/>
        </w:rPr>
      </w:pPr>
      <w:r w:rsidRPr="000A2A04">
        <w:rPr>
          <w:rFonts w:ascii="Arial" w:hAnsi="Arial" w:cs="Arial"/>
          <w:lang w:val="sr-Cyrl-CS"/>
        </w:rPr>
        <w:t>Притисак</w:t>
      </w:r>
      <w:r>
        <w:rPr>
          <w:rFonts w:ascii="Arial" w:hAnsi="Arial" w:cs="Arial"/>
          <w:lang w:val="sr-Cyrl-CS"/>
        </w:rPr>
        <w:t xml:space="preserve"> паре</w:t>
      </w:r>
      <w:r w:rsidRPr="000A2A04">
        <w:rPr>
          <w:rFonts w:ascii="Arial" w:hAnsi="Arial" w:cs="Arial"/>
          <w:lang w:val="sr-Cyrl-CS"/>
        </w:rPr>
        <w:t xml:space="preserve">: 12 </w:t>
      </w:r>
      <w:r>
        <w:rPr>
          <w:rFonts w:ascii="Arial" w:hAnsi="Arial" w:cs="Arial"/>
          <w:lang w:val="sr-Latn-RS"/>
        </w:rPr>
        <w:t>bar</w:t>
      </w:r>
    </w:p>
    <w:p w:rsidR="00016C47" w:rsidRDefault="00016C47" w:rsidP="00016C47">
      <w:pPr>
        <w:spacing w:after="0" w:line="240" w:lineRule="auto"/>
        <w:ind w:left="686"/>
        <w:rPr>
          <w:rFonts w:ascii="Arial" w:hAnsi="Arial" w:cs="Arial"/>
          <w:lang w:val="sr-Cyrl-CS"/>
        </w:rPr>
      </w:pPr>
      <w:r w:rsidRPr="000A2A04">
        <w:rPr>
          <w:rFonts w:ascii="Arial" w:hAnsi="Arial" w:cs="Arial"/>
          <w:lang w:val="sr-Cyrl-CS"/>
        </w:rPr>
        <w:t>Примена:</w:t>
      </w:r>
      <w:r>
        <w:rPr>
          <w:rFonts w:ascii="Arial" w:hAnsi="Arial" w:cs="Arial"/>
          <w:lang w:val="sr-Cyrl-CS"/>
        </w:rPr>
        <w:t>Црева се користе за транспорт паре, за прогревање мазута.</w:t>
      </w:r>
    </w:p>
    <w:p w:rsidR="00016C47" w:rsidRDefault="00016C47" w:rsidP="00016C47">
      <w:pPr>
        <w:spacing w:after="0" w:line="240" w:lineRule="auto"/>
        <w:ind w:left="686"/>
        <w:rPr>
          <w:rFonts w:ascii="Arial" w:hAnsi="Arial" w:cs="Arial"/>
          <w:lang w:val="sr-Cyrl-CS"/>
        </w:rPr>
      </w:pPr>
    </w:p>
    <w:p w:rsidR="00016C47" w:rsidRPr="004C2692" w:rsidRDefault="00016C47" w:rsidP="004901A4">
      <w:pPr>
        <w:numPr>
          <w:ilvl w:val="0"/>
          <w:numId w:val="28"/>
        </w:numPr>
        <w:spacing w:after="0" w:line="240" w:lineRule="auto"/>
        <w:jc w:val="both"/>
        <w:rPr>
          <w:rFonts w:ascii="Arial" w:hAnsi="Arial" w:cs="Arial"/>
          <w:lang w:val="sl-SI"/>
        </w:rPr>
      </w:pPr>
      <w:r w:rsidRPr="001B6901">
        <w:rPr>
          <w:rFonts w:ascii="Arial" w:hAnsi="Arial" w:cs="Arial"/>
          <w:lang w:val="sr-Cyrl-CS"/>
        </w:rPr>
        <w:t>Израду</w:t>
      </w:r>
      <w:r>
        <w:rPr>
          <w:rFonts w:ascii="Arial" w:hAnsi="Arial" w:cs="Arial"/>
          <w:lang w:val="sr-Cyrl-CS"/>
        </w:rPr>
        <w:t xml:space="preserve"> и испоруку</w:t>
      </w:r>
      <w:r w:rsidRPr="001B6901">
        <w:rPr>
          <w:rFonts w:ascii="Arial" w:hAnsi="Arial" w:cs="Arial"/>
          <w:lang w:val="sr-Cyrl-CS"/>
        </w:rPr>
        <w:t xml:space="preserve"> </w:t>
      </w:r>
      <w:r>
        <w:rPr>
          <w:rFonts w:ascii="Arial" w:hAnsi="Arial" w:cs="Arial"/>
          <w:lang w:val="sr-Cyrl-CS"/>
        </w:rPr>
        <w:t xml:space="preserve">црева </w:t>
      </w:r>
      <w:r w:rsidRPr="001B6901">
        <w:rPr>
          <w:rFonts w:ascii="Arial" w:hAnsi="Arial" w:cs="Arial"/>
          <w:lang w:val="sr-Cyrl-CS"/>
        </w:rPr>
        <w:t>обавити</w:t>
      </w:r>
      <w:r w:rsidRPr="001B6901">
        <w:rPr>
          <w:rFonts w:ascii="Arial" w:hAnsi="Arial" w:cs="Arial"/>
          <w:lang w:val="sl-SI"/>
        </w:rPr>
        <w:t xml:space="preserve"> у складу са </w:t>
      </w:r>
      <w:r>
        <w:rPr>
          <w:rFonts w:ascii="Arial" w:hAnsi="Arial" w:cs="Arial"/>
          <w:lang w:val="sr-Cyrl-RS"/>
        </w:rPr>
        <w:t xml:space="preserve">важећим </w:t>
      </w:r>
      <w:r>
        <w:rPr>
          <w:rFonts w:ascii="Arial" w:hAnsi="Arial" w:cs="Arial"/>
          <w:lang w:val="sl-SI"/>
        </w:rPr>
        <w:t>стандард</w:t>
      </w:r>
      <w:r>
        <w:rPr>
          <w:rFonts w:ascii="Arial" w:hAnsi="Arial" w:cs="Arial"/>
          <w:lang w:val="sr-Cyrl-RS"/>
        </w:rPr>
        <w:t>има за ову врсту опреме у Србији</w:t>
      </w:r>
      <w:r w:rsidRPr="001B6901">
        <w:rPr>
          <w:rFonts w:ascii="Arial" w:hAnsi="Arial" w:cs="Arial"/>
          <w:lang w:val="sr-Cyrl-CS"/>
        </w:rPr>
        <w:t xml:space="preserve">, </w:t>
      </w:r>
      <w:r>
        <w:rPr>
          <w:rFonts w:ascii="Arial" w:hAnsi="Arial" w:cs="Arial"/>
          <w:lang w:val="sr-Cyrl-CS"/>
        </w:rPr>
        <w:t xml:space="preserve">а </w:t>
      </w:r>
      <w:r w:rsidRPr="001B6901">
        <w:rPr>
          <w:rFonts w:ascii="Arial" w:hAnsi="Arial" w:cs="Arial"/>
          <w:lang w:val="sr-Cyrl-CS"/>
        </w:rPr>
        <w:t xml:space="preserve">узевши у обзир </w:t>
      </w:r>
      <w:r>
        <w:rPr>
          <w:rFonts w:ascii="Arial" w:hAnsi="Arial" w:cs="Arial"/>
          <w:lang w:val="sr-Cyrl-CS"/>
        </w:rPr>
        <w:t>горе наведене радне услове, конструктивн</w:t>
      </w:r>
      <w:r>
        <w:rPr>
          <w:rFonts w:ascii="Arial" w:hAnsi="Arial" w:cs="Arial"/>
        </w:rPr>
        <w:t xml:space="preserve">e </w:t>
      </w:r>
      <w:r>
        <w:rPr>
          <w:rFonts w:ascii="Arial" w:hAnsi="Arial" w:cs="Arial"/>
          <w:lang w:val="sr-Cyrl-RS"/>
        </w:rPr>
        <w:t>карактеристике и</w:t>
      </w:r>
      <w:r>
        <w:rPr>
          <w:rFonts w:ascii="Arial" w:hAnsi="Arial" w:cs="Arial"/>
          <w:lang w:val="sr-Cyrl-CS"/>
        </w:rPr>
        <w:t xml:space="preserve"> место примене</w:t>
      </w:r>
      <w:r>
        <w:rPr>
          <w:rFonts w:ascii="Arial" w:hAnsi="Arial" w:cs="Arial"/>
          <w:lang w:val="sr-Cyrl-RS"/>
        </w:rPr>
        <w:t xml:space="preserve"> (на објекту наручиоца)</w:t>
      </w:r>
      <w:r>
        <w:rPr>
          <w:rFonts w:ascii="Arial" w:hAnsi="Arial" w:cs="Arial"/>
          <w:lang w:val="sr-Cyrl-CS"/>
        </w:rPr>
        <w:t>,  захтеване мере, постављање прирубница (где је то захтевано)</w:t>
      </w:r>
      <w:r>
        <w:rPr>
          <w:rFonts w:ascii="Arial" w:hAnsi="Arial" w:cs="Arial"/>
          <w:lang w:val="sr-Cyrl-RS"/>
        </w:rPr>
        <w:t xml:space="preserve"> и врсту прирубница (где је то захтевано).</w:t>
      </w:r>
    </w:p>
    <w:p w:rsidR="00016C47" w:rsidRPr="004C2692" w:rsidRDefault="00016C47" w:rsidP="004901A4">
      <w:pPr>
        <w:numPr>
          <w:ilvl w:val="0"/>
          <w:numId w:val="28"/>
        </w:numPr>
        <w:spacing w:after="0" w:line="240" w:lineRule="auto"/>
        <w:jc w:val="both"/>
        <w:rPr>
          <w:rFonts w:ascii="Arial" w:hAnsi="Arial" w:cs="Arial"/>
          <w:lang w:val="sl-SI"/>
        </w:rPr>
      </w:pPr>
      <w:r w:rsidRPr="004C2692">
        <w:rPr>
          <w:rFonts w:ascii="Arial" w:hAnsi="Arial" w:cs="Arial"/>
          <w:lang w:val="sl-SI"/>
        </w:rPr>
        <w:t xml:space="preserve">Квалитет одабраних материјала </w:t>
      </w:r>
      <w:r>
        <w:rPr>
          <w:rFonts w:ascii="Arial" w:hAnsi="Arial" w:cs="Arial"/>
          <w:lang w:val="sr-Cyrl-RS"/>
        </w:rPr>
        <w:t>за израду црева</w:t>
      </w:r>
      <w:r w:rsidRPr="004C2692">
        <w:rPr>
          <w:rFonts w:ascii="Arial" w:hAnsi="Arial" w:cs="Arial"/>
          <w:lang w:val="sl-SI"/>
        </w:rPr>
        <w:t xml:space="preserve"> и делова </w:t>
      </w:r>
      <w:r>
        <w:rPr>
          <w:rFonts w:ascii="Arial" w:hAnsi="Arial" w:cs="Arial"/>
          <w:lang w:val="sl-SI"/>
        </w:rPr>
        <w:t>(</w:t>
      </w:r>
      <w:r>
        <w:rPr>
          <w:rFonts w:ascii="Arial" w:hAnsi="Arial" w:cs="Arial"/>
          <w:lang w:val="sr-Cyrl-RS"/>
        </w:rPr>
        <w:t xml:space="preserve">нпр. </w:t>
      </w:r>
      <w:r w:rsidRPr="00F4795B">
        <w:rPr>
          <w:rFonts w:ascii="Arial" w:hAnsi="Arial" w:cs="Arial"/>
          <w:lang w:val="sr-Cyrl-RS"/>
        </w:rPr>
        <w:t>прохрома</w:t>
      </w:r>
      <w:r>
        <w:rPr>
          <w:rFonts w:ascii="Arial" w:hAnsi="Arial" w:cs="Arial"/>
          <w:lang w:val="sr-Cyrl-RS"/>
        </w:rPr>
        <w:t xml:space="preserve"> и металних плетења и прирубница, где је то захтевано</w:t>
      </w:r>
      <w:r>
        <w:rPr>
          <w:rFonts w:ascii="Arial" w:hAnsi="Arial" w:cs="Arial"/>
          <w:lang w:val="sl-SI"/>
        </w:rPr>
        <w:t>), конструки</w:t>
      </w:r>
      <w:r>
        <w:rPr>
          <w:rFonts w:ascii="Arial" w:hAnsi="Arial" w:cs="Arial"/>
          <w:lang w:val="sr-Cyrl-RS"/>
        </w:rPr>
        <w:t>в</w:t>
      </w:r>
      <w:r w:rsidRPr="004C2692">
        <w:rPr>
          <w:rFonts w:ascii="Arial" w:hAnsi="Arial" w:cs="Arial"/>
          <w:lang w:val="sl-SI"/>
        </w:rPr>
        <w:t xml:space="preserve">не карактеристике и  димензије елемената, треба да одговарају квалитету и димензијама типа </w:t>
      </w:r>
      <w:r>
        <w:rPr>
          <w:rFonts w:ascii="Arial" w:hAnsi="Arial" w:cs="Arial"/>
          <w:lang w:val="sr-Cyrl-RS"/>
        </w:rPr>
        <w:t>црева</w:t>
      </w:r>
      <w:r w:rsidRPr="004C2692">
        <w:rPr>
          <w:rFonts w:ascii="Arial" w:hAnsi="Arial" w:cs="Arial"/>
          <w:lang w:val="sl-SI"/>
        </w:rPr>
        <w:t xml:space="preserve"> из предмета набавке, а да при томе издржи захтеване радне услове </w:t>
      </w:r>
      <w:r>
        <w:rPr>
          <w:rFonts w:ascii="Arial" w:hAnsi="Arial" w:cs="Arial"/>
          <w:lang w:val="sl-SI"/>
        </w:rPr>
        <w:t>наведен</w:t>
      </w:r>
      <w:r>
        <w:rPr>
          <w:rFonts w:ascii="Arial" w:hAnsi="Arial" w:cs="Arial"/>
          <w:lang w:val="sr-Cyrl-RS"/>
        </w:rPr>
        <w:t>е</w:t>
      </w:r>
      <w:r w:rsidRPr="004C2692">
        <w:rPr>
          <w:rFonts w:ascii="Arial" w:hAnsi="Arial" w:cs="Arial"/>
          <w:lang w:val="sl-SI"/>
        </w:rPr>
        <w:t xml:space="preserve"> у предмету набавке, односно да оствари захтеване радне параметре током експлоатације. </w:t>
      </w:r>
    </w:p>
    <w:p w:rsidR="00016C47" w:rsidRPr="001663E6" w:rsidRDefault="00016C47" w:rsidP="004901A4">
      <w:pPr>
        <w:numPr>
          <w:ilvl w:val="0"/>
          <w:numId w:val="28"/>
        </w:numPr>
        <w:spacing w:after="0" w:line="240" w:lineRule="auto"/>
        <w:jc w:val="both"/>
        <w:rPr>
          <w:rFonts w:ascii="Arial" w:hAnsi="Arial" w:cs="Arial"/>
          <w:lang w:val="sl-SI"/>
        </w:rPr>
      </w:pPr>
      <w:r w:rsidRPr="00D65FCF">
        <w:rPr>
          <w:rFonts w:ascii="Arial" w:hAnsi="Arial" w:cs="Arial"/>
          <w:color w:val="FF0000"/>
          <w:lang w:val="sl-SI"/>
        </w:rPr>
        <w:t>Приликом испоруке наручене робе испоручилац је у обавези да достави</w:t>
      </w:r>
      <w:r w:rsidRPr="00D65FCF">
        <w:rPr>
          <w:rFonts w:ascii="Arial" w:hAnsi="Arial" w:cs="Arial"/>
          <w:color w:val="FF0000"/>
          <w:lang w:val="sr-Cyrl-RS"/>
        </w:rPr>
        <w:t xml:space="preserve"> </w:t>
      </w:r>
      <w:r w:rsidRPr="00D65FCF">
        <w:rPr>
          <w:rFonts w:ascii="Arial" w:hAnsi="Arial" w:cs="Arial"/>
          <w:b/>
          <w:color w:val="FF0000"/>
          <w:lang w:val="sl-SI"/>
        </w:rPr>
        <w:t>важећ</w:t>
      </w:r>
      <w:r w:rsidRPr="00D65FCF">
        <w:rPr>
          <w:rFonts w:ascii="Arial" w:hAnsi="Arial" w:cs="Arial"/>
          <w:b/>
          <w:color w:val="FF0000"/>
          <w:lang w:val="sr-Cyrl-CS"/>
        </w:rPr>
        <w:t>е</w:t>
      </w:r>
      <w:r w:rsidRPr="00D65FCF">
        <w:rPr>
          <w:rFonts w:ascii="Arial" w:hAnsi="Arial" w:cs="Arial"/>
          <w:b/>
          <w:color w:val="FF0000"/>
          <w:lang w:val="sl-SI"/>
        </w:rPr>
        <w:t xml:space="preserve"> атест</w:t>
      </w:r>
      <w:r w:rsidRPr="00D65FCF">
        <w:rPr>
          <w:rFonts w:ascii="Arial" w:hAnsi="Arial" w:cs="Arial"/>
          <w:b/>
          <w:color w:val="FF0000"/>
          <w:lang w:val="sr-Cyrl-CS"/>
        </w:rPr>
        <w:t xml:space="preserve">е </w:t>
      </w:r>
      <w:r w:rsidRPr="001663E6">
        <w:rPr>
          <w:rFonts w:ascii="Arial" w:hAnsi="Arial" w:cs="Arial"/>
          <w:b/>
          <w:lang w:val="sr-Cyrl-CS"/>
        </w:rPr>
        <w:t>(сертификате</w:t>
      </w:r>
      <w:r w:rsidRPr="001663E6">
        <w:rPr>
          <w:rFonts w:ascii="Arial" w:hAnsi="Arial" w:cs="Arial"/>
          <w:b/>
          <w:lang w:val="sl-SI"/>
        </w:rPr>
        <w:t xml:space="preserve"> материјала</w:t>
      </w:r>
      <w:r w:rsidRPr="001663E6">
        <w:rPr>
          <w:rFonts w:ascii="Arial" w:hAnsi="Arial" w:cs="Arial"/>
          <w:b/>
          <w:lang w:val="sr-Cyrl-CS"/>
        </w:rPr>
        <w:t xml:space="preserve"> или уверење)</w:t>
      </w:r>
      <w:r>
        <w:rPr>
          <w:rFonts w:ascii="Arial" w:hAnsi="Arial" w:cs="Arial"/>
          <w:b/>
          <w:lang w:val="sr-Cyrl-CS"/>
        </w:rPr>
        <w:t>,</w:t>
      </w:r>
      <w:r w:rsidRPr="001663E6">
        <w:rPr>
          <w:rFonts w:ascii="Arial" w:hAnsi="Arial" w:cs="Arial"/>
          <w:b/>
          <w:lang w:val="sr-Cyrl-CS"/>
        </w:rPr>
        <w:t xml:space="preserve"> </w:t>
      </w:r>
      <w:r w:rsidRPr="001663E6">
        <w:rPr>
          <w:rFonts w:ascii="Arial" w:hAnsi="Arial" w:cs="Arial"/>
          <w:b/>
          <w:lang w:val="sl-SI"/>
        </w:rPr>
        <w:t xml:space="preserve"> којим се потврђује</w:t>
      </w:r>
      <w:r w:rsidRPr="001663E6">
        <w:rPr>
          <w:rFonts w:ascii="Arial" w:hAnsi="Arial" w:cs="Arial"/>
          <w:b/>
          <w:lang w:val="sr-Cyrl-CS"/>
        </w:rPr>
        <w:t xml:space="preserve"> и гарантује</w:t>
      </w:r>
      <w:r w:rsidRPr="001663E6">
        <w:rPr>
          <w:rFonts w:ascii="Arial" w:hAnsi="Arial" w:cs="Arial"/>
          <w:b/>
          <w:lang w:val="sl-SI"/>
        </w:rPr>
        <w:t xml:space="preserve"> квалитет </w:t>
      </w:r>
      <w:r w:rsidRPr="001663E6">
        <w:rPr>
          <w:rFonts w:ascii="Arial" w:hAnsi="Arial" w:cs="Arial"/>
          <w:b/>
          <w:lang w:val="sr-Cyrl-CS"/>
        </w:rPr>
        <w:t xml:space="preserve">робе, </w:t>
      </w:r>
      <w:r w:rsidRPr="001663E6">
        <w:rPr>
          <w:rFonts w:ascii="Arial" w:hAnsi="Arial" w:cs="Arial"/>
          <w:b/>
          <w:lang w:val="sl-SI"/>
        </w:rPr>
        <w:t>у супротном роба неће бити примљена у магацин.</w:t>
      </w:r>
    </w:p>
    <w:p w:rsidR="00016C47" w:rsidRPr="004C75A6" w:rsidRDefault="00016C47" w:rsidP="004901A4">
      <w:pPr>
        <w:numPr>
          <w:ilvl w:val="0"/>
          <w:numId w:val="28"/>
        </w:numPr>
        <w:spacing w:after="0" w:line="240" w:lineRule="auto"/>
        <w:ind w:right="360"/>
        <w:jc w:val="both"/>
        <w:rPr>
          <w:rFonts w:ascii="Arial" w:hAnsi="Arial" w:cs="Arial"/>
          <w:lang w:val="sl-SI"/>
        </w:rPr>
      </w:pPr>
      <w:r w:rsidRPr="001B6901">
        <w:rPr>
          <w:rFonts w:ascii="Arial" w:hAnsi="Arial" w:cs="Arial"/>
          <w:lang w:val="sl-SI"/>
        </w:rPr>
        <w:t>Ако</w:t>
      </w:r>
      <w:r>
        <w:rPr>
          <w:rFonts w:ascii="Arial" w:hAnsi="Arial" w:cs="Arial"/>
          <w:lang w:val="sr-Cyrl-RS"/>
        </w:rPr>
        <w:t xml:space="preserve"> се након испоруке установи да</w:t>
      </w:r>
      <w:r w:rsidRPr="001B6901">
        <w:rPr>
          <w:rFonts w:ascii="Arial" w:hAnsi="Arial" w:cs="Arial"/>
          <w:lang w:val="sl-SI"/>
        </w:rPr>
        <w:t xml:space="preserve"> </w:t>
      </w:r>
      <w:r>
        <w:rPr>
          <w:rFonts w:ascii="Arial" w:hAnsi="Arial" w:cs="Arial"/>
          <w:lang w:val="sr-Cyrl-RS"/>
        </w:rPr>
        <w:t xml:space="preserve">предмет набавке </w:t>
      </w:r>
      <w:r w:rsidRPr="001B6901">
        <w:rPr>
          <w:rFonts w:ascii="Arial" w:hAnsi="Arial" w:cs="Arial"/>
          <w:lang w:val="sl-SI"/>
        </w:rPr>
        <w:t>није у складу са захтевима</w:t>
      </w:r>
      <w:r>
        <w:rPr>
          <w:rFonts w:ascii="Arial" w:hAnsi="Arial" w:cs="Arial"/>
          <w:lang w:val="sr-Cyrl-RS"/>
        </w:rPr>
        <w:t xml:space="preserve">, </w:t>
      </w:r>
      <w:r w:rsidRPr="001B6901">
        <w:rPr>
          <w:rFonts w:ascii="Arial" w:hAnsi="Arial" w:cs="Arial"/>
          <w:lang w:val="sl-SI"/>
        </w:rPr>
        <w:t xml:space="preserve"> наручилац може да одбије да изврши пријем </w:t>
      </w:r>
      <w:r>
        <w:rPr>
          <w:rFonts w:ascii="Arial" w:hAnsi="Arial" w:cs="Arial"/>
          <w:lang w:val="sr-Cyrl-CS"/>
        </w:rPr>
        <w:t>предмета набавке</w:t>
      </w:r>
      <w:r w:rsidRPr="001B6901">
        <w:rPr>
          <w:rFonts w:ascii="Arial" w:hAnsi="Arial" w:cs="Arial"/>
          <w:lang w:val="sl-SI"/>
        </w:rPr>
        <w:t xml:space="preserve"> и </w:t>
      </w:r>
      <w:r w:rsidRPr="001B6901">
        <w:rPr>
          <w:rFonts w:ascii="Arial" w:hAnsi="Arial" w:cs="Arial"/>
          <w:lang w:val="sr-Cyrl-CS"/>
        </w:rPr>
        <w:t>и</w:t>
      </w:r>
      <w:r w:rsidRPr="001B6901">
        <w:rPr>
          <w:rFonts w:ascii="Arial" w:hAnsi="Arial" w:cs="Arial"/>
          <w:lang w:val="sl-SI"/>
        </w:rPr>
        <w:t xml:space="preserve">споручилац мора да замени такву </w:t>
      </w:r>
      <w:r w:rsidRPr="001B6901">
        <w:rPr>
          <w:rFonts w:ascii="Arial" w:hAnsi="Arial" w:cs="Arial"/>
          <w:lang w:val="sr-Cyrl-CS"/>
        </w:rPr>
        <w:t xml:space="preserve">робу </w:t>
      </w:r>
      <w:r>
        <w:rPr>
          <w:rFonts w:ascii="Arial" w:hAnsi="Arial" w:cs="Arial"/>
          <w:lang w:val="sr-Cyrl-CS"/>
        </w:rPr>
        <w:t>у циљу</w:t>
      </w:r>
      <w:r w:rsidRPr="0022469A">
        <w:rPr>
          <w:rFonts w:ascii="Arial" w:hAnsi="Arial" w:cs="Arial"/>
          <w:lang w:val="sl-SI"/>
        </w:rPr>
        <w:t xml:space="preserve"> </w:t>
      </w:r>
      <w:r>
        <w:rPr>
          <w:rFonts w:ascii="Arial" w:hAnsi="Arial" w:cs="Arial"/>
          <w:lang w:val="sl-SI"/>
        </w:rPr>
        <w:t>исп</w:t>
      </w:r>
      <w:r>
        <w:rPr>
          <w:rFonts w:ascii="Arial" w:hAnsi="Arial" w:cs="Arial"/>
          <w:lang w:val="sr-Cyrl-CS"/>
        </w:rPr>
        <w:t>уњавања</w:t>
      </w:r>
      <w:r>
        <w:rPr>
          <w:rFonts w:ascii="Arial" w:hAnsi="Arial" w:cs="Arial"/>
          <w:lang w:val="sl-SI"/>
        </w:rPr>
        <w:t xml:space="preserve"> захтев</w:t>
      </w:r>
      <w:r>
        <w:rPr>
          <w:rFonts w:ascii="Arial" w:hAnsi="Arial" w:cs="Arial"/>
          <w:lang w:val="sr-Cyrl-CS"/>
        </w:rPr>
        <w:t>а наручиоца</w:t>
      </w:r>
      <w:r w:rsidRPr="0022469A">
        <w:rPr>
          <w:rFonts w:ascii="Arial" w:hAnsi="Arial" w:cs="Arial"/>
          <w:lang w:val="sl-SI"/>
        </w:rPr>
        <w:t>, без додатних трошкова по наручиоца.</w:t>
      </w:r>
      <w:r w:rsidRPr="0022469A">
        <w:rPr>
          <w:rFonts w:ascii="Arial" w:hAnsi="Arial" w:cs="Arial"/>
          <w:lang w:val="sr-Cyrl-CS"/>
        </w:rPr>
        <w:t xml:space="preserve"> Испоручилац </w:t>
      </w:r>
      <w:r w:rsidRPr="0022469A">
        <w:rPr>
          <w:rFonts w:ascii="Arial" w:hAnsi="Arial" w:cs="Arial"/>
        </w:rPr>
        <w:t xml:space="preserve">сноси све трошкове </w:t>
      </w:r>
      <w:r w:rsidRPr="0022469A">
        <w:rPr>
          <w:rFonts w:ascii="Arial" w:hAnsi="Arial" w:cs="Arial"/>
          <w:lang w:val="sr-Cyrl-CS"/>
        </w:rPr>
        <w:t>замене и нове испоруке.</w:t>
      </w:r>
    </w:p>
    <w:p w:rsidR="00016C47" w:rsidRPr="001663E6" w:rsidRDefault="00016C47" w:rsidP="004901A4">
      <w:pPr>
        <w:numPr>
          <w:ilvl w:val="0"/>
          <w:numId w:val="28"/>
        </w:numPr>
        <w:spacing w:after="0" w:line="240" w:lineRule="auto"/>
        <w:ind w:right="360"/>
        <w:jc w:val="both"/>
        <w:rPr>
          <w:rFonts w:ascii="Arial" w:hAnsi="Arial" w:cs="Arial"/>
          <w:lang w:val="sl-SI"/>
        </w:rPr>
      </w:pPr>
      <w:r w:rsidRPr="001663E6">
        <w:rPr>
          <w:rFonts w:ascii="Arial" w:hAnsi="Arial" w:cs="Arial"/>
          <w:lang w:val="sr-Cyrl-CS"/>
        </w:rPr>
        <w:t xml:space="preserve">У случају немогућности и/или отежане уградње испорученог предмета набавке, </w:t>
      </w:r>
      <w:r>
        <w:rPr>
          <w:rFonts w:ascii="Arial" w:hAnsi="Arial" w:cs="Arial"/>
          <w:lang w:val="sr-Cyrl-CS"/>
        </w:rPr>
        <w:t>исп</w:t>
      </w:r>
      <w:r w:rsidRPr="001663E6">
        <w:rPr>
          <w:rFonts w:ascii="Arial" w:hAnsi="Arial" w:cs="Arial"/>
          <w:lang w:val="sr-Cyrl-CS"/>
        </w:rPr>
        <w:t xml:space="preserve">оручилац  је у обавези да у року од 24 часа од пријема обавештења, обезбеди стручно особље, за наведене активности. </w:t>
      </w:r>
    </w:p>
    <w:p w:rsidR="00016C47" w:rsidRPr="001663E6" w:rsidRDefault="00016C47" w:rsidP="004901A4">
      <w:pPr>
        <w:numPr>
          <w:ilvl w:val="0"/>
          <w:numId w:val="28"/>
        </w:numPr>
        <w:spacing w:after="0" w:line="240" w:lineRule="auto"/>
        <w:ind w:right="360"/>
        <w:jc w:val="both"/>
        <w:rPr>
          <w:rFonts w:ascii="Arial" w:hAnsi="Arial" w:cs="Arial"/>
          <w:lang w:val="sl-SI"/>
        </w:rPr>
      </w:pPr>
      <w:r w:rsidRPr="001663E6">
        <w:rPr>
          <w:rFonts w:ascii="Arial" w:hAnsi="Arial" w:cs="Arial"/>
          <w:lang w:val="sr-Cyrl-CS"/>
        </w:rPr>
        <w:t>У случају</w:t>
      </w:r>
      <w:r>
        <w:rPr>
          <w:rFonts w:ascii="Arial" w:hAnsi="Arial" w:cs="Arial"/>
          <w:lang w:val="sr-Cyrl-CS"/>
        </w:rPr>
        <w:t xml:space="preserve"> да се током уградње испорученог предмета набавке </w:t>
      </w:r>
      <w:r w:rsidRPr="001663E6">
        <w:rPr>
          <w:rFonts w:ascii="Arial" w:hAnsi="Arial" w:cs="Arial"/>
          <w:lang w:val="sr-Cyrl-CS"/>
        </w:rPr>
        <w:t xml:space="preserve">утврди </w:t>
      </w:r>
      <w:r w:rsidRPr="001663E6">
        <w:rPr>
          <w:rFonts w:ascii="Arial" w:hAnsi="Arial" w:cs="Arial"/>
          <w:lang w:val="sl-SI"/>
        </w:rPr>
        <w:t>да је неопходно обавити преправку на делу опреме</w:t>
      </w:r>
      <w:r w:rsidRPr="001663E6">
        <w:rPr>
          <w:rFonts w:ascii="Arial" w:hAnsi="Arial" w:cs="Arial"/>
          <w:lang w:val="sr-Cyrl-RS"/>
        </w:rPr>
        <w:t xml:space="preserve"> </w:t>
      </w:r>
      <w:r w:rsidRPr="001663E6">
        <w:rPr>
          <w:rFonts w:ascii="Arial" w:hAnsi="Arial" w:cs="Arial"/>
          <w:lang w:val="sl-SI"/>
        </w:rPr>
        <w:t>наручиоца</w:t>
      </w:r>
      <w:r w:rsidRPr="001663E6">
        <w:rPr>
          <w:rFonts w:ascii="Arial" w:hAnsi="Arial" w:cs="Arial"/>
          <w:lang w:val="sr-Cyrl-RS"/>
        </w:rPr>
        <w:t xml:space="preserve"> (што није прихватљиво)</w:t>
      </w:r>
      <w:r w:rsidRPr="001663E6">
        <w:rPr>
          <w:rFonts w:ascii="Arial" w:hAnsi="Arial" w:cs="Arial"/>
          <w:lang w:val="sl-SI"/>
        </w:rPr>
        <w:t xml:space="preserve">, испоручилац је </w:t>
      </w:r>
      <w:r w:rsidRPr="001663E6">
        <w:rPr>
          <w:rFonts w:ascii="Arial" w:hAnsi="Arial" w:cs="Arial"/>
          <w:lang w:val="sl-SI"/>
        </w:rPr>
        <w:lastRenderedPageBreak/>
        <w:t>у обавези да свом трошку у што краћем року обезбеди одговарајућ</w:t>
      </w:r>
      <w:r>
        <w:rPr>
          <w:rFonts w:ascii="Arial" w:hAnsi="Arial" w:cs="Arial"/>
          <w:lang w:val="sl-SI"/>
        </w:rPr>
        <w:t xml:space="preserve">и </w:t>
      </w:r>
      <w:r>
        <w:rPr>
          <w:rFonts w:ascii="Arial" w:hAnsi="Arial" w:cs="Arial"/>
          <w:lang w:val="sr-Cyrl-RS"/>
        </w:rPr>
        <w:t>нови део</w:t>
      </w:r>
      <w:r w:rsidRPr="001663E6">
        <w:rPr>
          <w:rFonts w:ascii="Arial" w:hAnsi="Arial" w:cs="Arial"/>
          <w:lang w:val="sl-SI"/>
        </w:rPr>
        <w:t>. Сви трошкови набавке</w:t>
      </w:r>
      <w:r w:rsidRPr="001663E6">
        <w:rPr>
          <w:rFonts w:ascii="Arial" w:hAnsi="Arial" w:cs="Arial"/>
          <w:lang w:val="sr-Cyrl-RS"/>
        </w:rPr>
        <w:t xml:space="preserve"> и испоруке</w:t>
      </w:r>
      <w:r>
        <w:rPr>
          <w:rFonts w:ascii="Arial" w:hAnsi="Arial" w:cs="Arial"/>
          <w:lang w:val="sl-SI"/>
        </w:rPr>
        <w:t xml:space="preserve"> нов</w:t>
      </w:r>
      <w:r>
        <w:rPr>
          <w:rFonts w:ascii="Arial" w:hAnsi="Arial" w:cs="Arial"/>
          <w:lang w:val="sr-Cyrl-RS"/>
        </w:rPr>
        <w:t>ог</w:t>
      </w:r>
      <w:r w:rsidRPr="001663E6">
        <w:rPr>
          <w:rFonts w:ascii="Arial" w:hAnsi="Arial" w:cs="Arial"/>
          <w:lang w:val="sl-SI"/>
        </w:rPr>
        <w:t xml:space="preserve"> </w:t>
      </w:r>
      <w:r>
        <w:rPr>
          <w:rFonts w:ascii="Arial" w:hAnsi="Arial" w:cs="Arial"/>
          <w:lang w:val="sr-Cyrl-RS"/>
        </w:rPr>
        <w:t>црева</w:t>
      </w:r>
      <w:r w:rsidRPr="001663E6">
        <w:rPr>
          <w:rFonts w:ascii="Arial" w:hAnsi="Arial" w:cs="Arial"/>
          <w:lang w:val="sl-SI"/>
        </w:rPr>
        <w:t xml:space="preserve"> падају на терет испоручиоца.</w:t>
      </w:r>
    </w:p>
    <w:p w:rsidR="00016C47" w:rsidRPr="00D24686" w:rsidRDefault="00016C47" w:rsidP="004901A4">
      <w:pPr>
        <w:numPr>
          <w:ilvl w:val="0"/>
          <w:numId w:val="28"/>
        </w:numPr>
        <w:spacing w:after="0" w:line="240" w:lineRule="auto"/>
        <w:ind w:right="360"/>
        <w:jc w:val="both"/>
        <w:rPr>
          <w:rFonts w:ascii="Arial" w:hAnsi="Arial" w:cs="Arial"/>
          <w:lang w:val="sl-SI"/>
        </w:rPr>
      </w:pPr>
      <w:r w:rsidRPr="00345ADD">
        <w:rPr>
          <w:rFonts w:ascii="Arial" w:hAnsi="Arial" w:cs="Arial"/>
          <w:lang w:val="sr-Cyrl-CS"/>
        </w:rPr>
        <w:t xml:space="preserve">У случају </w:t>
      </w:r>
      <w:r>
        <w:rPr>
          <w:rFonts w:ascii="Arial" w:hAnsi="Arial" w:cs="Arial"/>
          <w:lang w:val="sr-Cyrl-CS"/>
        </w:rPr>
        <w:t>појаве оштећења</w:t>
      </w:r>
      <w:r w:rsidRPr="00345ADD">
        <w:rPr>
          <w:rFonts w:ascii="Arial" w:hAnsi="Arial" w:cs="Arial"/>
          <w:lang w:val="sr-Cyrl-CS"/>
        </w:rPr>
        <w:t xml:space="preserve"> испоручен</w:t>
      </w:r>
      <w:r>
        <w:rPr>
          <w:rFonts w:ascii="Arial" w:hAnsi="Arial" w:cs="Arial"/>
          <w:lang w:val="sr-Cyrl-CS"/>
        </w:rPr>
        <w:t>ог предмета набавке у гарантном периоду</w:t>
      </w:r>
      <w:r>
        <w:rPr>
          <w:rFonts w:ascii="Arial" w:hAnsi="Arial" w:cs="Arial"/>
          <w:lang w:val="sr-Cyrl-RS"/>
        </w:rPr>
        <w:t xml:space="preserve">, </w:t>
      </w:r>
      <w:r w:rsidRPr="00F3714E">
        <w:rPr>
          <w:rFonts w:ascii="Arial" w:hAnsi="Arial" w:cs="Arial"/>
          <w:lang w:val="sr-Cyrl-CS"/>
        </w:rPr>
        <w:t>испоручилац је у обавези да у року од 24 часа од пријема обавештења, обезбеди стручно особље</w:t>
      </w:r>
      <w:r>
        <w:rPr>
          <w:rFonts w:ascii="Arial" w:hAnsi="Arial" w:cs="Arial"/>
          <w:lang w:val="sr-Cyrl-CS"/>
        </w:rPr>
        <w:t xml:space="preserve"> (о свом трошку)</w:t>
      </w:r>
      <w:r w:rsidRPr="00F3714E">
        <w:rPr>
          <w:rFonts w:ascii="Arial" w:hAnsi="Arial" w:cs="Arial"/>
          <w:lang w:val="sr-Cyrl-CS"/>
        </w:rPr>
        <w:t xml:space="preserve">, које ће заједно са представником наручиоца утврдити узрок превременог </w:t>
      </w:r>
      <w:r>
        <w:rPr>
          <w:rFonts w:ascii="Arial" w:hAnsi="Arial" w:cs="Arial"/>
          <w:lang w:val="sr-Cyrl-CS"/>
        </w:rPr>
        <w:t>оштећења, као и разлоге због којих испоручена црева лоше израђена и не издржавају захтеване радне услове</w:t>
      </w:r>
      <w:r w:rsidRPr="00F3714E">
        <w:rPr>
          <w:rFonts w:ascii="Arial" w:hAnsi="Arial" w:cs="Arial"/>
          <w:lang w:val="sr-Cyrl-CS"/>
        </w:rPr>
        <w:t xml:space="preserve"> (без додатних трошкова наручиоца). Ако </w:t>
      </w:r>
      <w:r>
        <w:rPr>
          <w:rFonts w:ascii="Arial" w:hAnsi="Arial" w:cs="Arial"/>
          <w:lang w:val="sr-Cyrl-CS"/>
        </w:rPr>
        <w:t>је појава оштећења</w:t>
      </w:r>
      <w:r w:rsidRPr="00F3714E">
        <w:rPr>
          <w:rFonts w:ascii="Arial" w:hAnsi="Arial" w:cs="Arial"/>
          <w:lang w:val="sr-Cyrl-CS"/>
        </w:rPr>
        <w:t xml:space="preserve"> узрокован</w:t>
      </w:r>
      <w:r>
        <w:rPr>
          <w:rFonts w:ascii="Arial" w:hAnsi="Arial" w:cs="Arial"/>
          <w:lang w:val="sr-Cyrl-CS"/>
        </w:rPr>
        <w:t>а лоше одабраним материјалима</w:t>
      </w:r>
      <w:r w:rsidRPr="00F3714E">
        <w:rPr>
          <w:rFonts w:ascii="Arial" w:hAnsi="Arial" w:cs="Arial"/>
          <w:lang w:val="sr-Cyrl-CS"/>
        </w:rPr>
        <w:t>, као и проблема чији је узрок лоше израђени и испоручени предмет набавке или његов део, испоручилац је у обавези да у што краћем року (не дужим од 3 дана</w:t>
      </w:r>
      <w:r>
        <w:rPr>
          <w:rFonts w:ascii="Arial" w:hAnsi="Arial" w:cs="Arial"/>
          <w:lang w:val="sr-Cyrl-CS"/>
        </w:rPr>
        <w:t xml:space="preserve"> од тренутка када се констатује настали проблем од стране стручног особља</w:t>
      </w:r>
      <w:r w:rsidRPr="00F3714E">
        <w:rPr>
          <w:rFonts w:ascii="Arial" w:hAnsi="Arial" w:cs="Arial"/>
          <w:lang w:val="sr-Cyrl-CS"/>
        </w:rPr>
        <w:t xml:space="preserve">) обезбеди исправан нови део и/или обави сервис и репарацију. (Испоручилац </w:t>
      </w:r>
      <w:r w:rsidRPr="00F3714E">
        <w:rPr>
          <w:rFonts w:ascii="Arial" w:hAnsi="Arial" w:cs="Arial"/>
        </w:rPr>
        <w:t xml:space="preserve">сноси све трошкове </w:t>
      </w:r>
      <w:r w:rsidRPr="00F3714E">
        <w:rPr>
          <w:rFonts w:ascii="Arial" w:hAnsi="Arial" w:cs="Arial"/>
          <w:lang w:val="sr-Cyrl-CS"/>
        </w:rPr>
        <w:t xml:space="preserve">замене и нове испоруке). </w:t>
      </w:r>
    </w:p>
    <w:p w:rsidR="00036841" w:rsidRPr="00036841" w:rsidRDefault="00016C47" w:rsidP="00036841">
      <w:pPr>
        <w:pStyle w:val="ListParagraph"/>
        <w:numPr>
          <w:ilvl w:val="0"/>
          <w:numId w:val="28"/>
        </w:numPr>
        <w:spacing w:after="0" w:line="240" w:lineRule="auto"/>
        <w:ind w:right="360"/>
        <w:jc w:val="both"/>
        <w:rPr>
          <w:rFonts w:ascii="Arial" w:hAnsi="Arial" w:cs="Arial"/>
          <w:b/>
          <w:highlight w:val="yellow"/>
          <w:lang w:val="sl-SI"/>
        </w:rPr>
      </w:pPr>
      <w:r w:rsidRPr="00036841">
        <w:rPr>
          <w:rFonts w:ascii="Arial" w:hAnsi="Arial" w:cs="Arial"/>
          <w:lang w:val="sr-Cyrl-CS"/>
        </w:rPr>
        <w:t xml:space="preserve">У случају сервиса и репарације </w:t>
      </w:r>
      <w:r w:rsidRPr="00036841">
        <w:rPr>
          <w:rFonts w:ascii="Arial" w:hAnsi="Arial" w:cs="Arial"/>
          <w:lang w:val="sr-Cyrl-RS"/>
        </w:rPr>
        <w:t xml:space="preserve">предмета набавке или неког </w:t>
      </w:r>
      <w:r w:rsidRPr="00036841">
        <w:rPr>
          <w:rFonts w:ascii="Arial" w:hAnsi="Arial" w:cs="Arial"/>
          <w:lang w:val="sr-Latn-RS"/>
        </w:rPr>
        <w:t xml:space="preserve"> </w:t>
      </w:r>
      <w:r w:rsidRPr="00036841">
        <w:rPr>
          <w:rFonts w:ascii="Arial" w:hAnsi="Arial" w:cs="Arial"/>
          <w:lang w:val="sr-Cyrl-RS"/>
        </w:rPr>
        <w:t>његовог дела</w:t>
      </w:r>
      <w:r w:rsidRPr="00036841">
        <w:rPr>
          <w:rFonts w:ascii="Arial" w:hAnsi="Arial" w:cs="Arial"/>
          <w:lang w:val="sr-Cyrl-CS"/>
        </w:rPr>
        <w:t xml:space="preserve"> у гарантном периоду, као и замене предмета набавке новим, </w:t>
      </w:r>
      <w:r w:rsidR="00036841" w:rsidRPr="00036841">
        <w:rPr>
          <w:rFonts w:ascii="Arial" w:hAnsi="Arial" w:cs="Arial"/>
          <w:highlight w:val="yellow"/>
          <w:lang w:val="sr-Cyrl-CS"/>
        </w:rPr>
        <w:t xml:space="preserve">гарантни рок почиње да тече поново на новоиспоручени део. </w:t>
      </w:r>
    </w:p>
    <w:p w:rsidR="00016C47" w:rsidRPr="00036841" w:rsidRDefault="00016C47" w:rsidP="004901A4">
      <w:pPr>
        <w:numPr>
          <w:ilvl w:val="0"/>
          <w:numId w:val="28"/>
        </w:numPr>
        <w:spacing w:after="0" w:line="240" w:lineRule="auto"/>
        <w:ind w:right="360"/>
        <w:jc w:val="both"/>
        <w:rPr>
          <w:rFonts w:ascii="Arial" w:hAnsi="Arial" w:cs="Arial"/>
          <w:lang w:val="sl-SI"/>
        </w:rPr>
      </w:pPr>
      <w:r w:rsidRPr="00036841">
        <w:rPr>
          <w:rFonts w:ascii="Arial" w:hAnsi="Arial" w:cs="Arial"/>
          <w:lang w:val="sr-Cyrl-CS"/>
        </w:rPr>
        <w:t xml:space="preserve">Испоручилац ће преузети све трошкове наручиоца, који би настали неодазивањем на позив наручиоца ради ангажовања стручног особља упућеног: у случају, оштећења у гарантном периоду и/или да </w:t>
      </w:r>
      <w:r w:rsidRPr="00036841">
        <w:rPr>
          <w:rFonts w:ascii="Arial" w:hAnsi="Arial" w:cs="Arial"/>
          <w:lang w:val="sr-Cyrl-RS"/>
        </w:rPr>
        <w:t>предмет испоруке не остварује захтеване радне услове из захтева наручиоца.</w:t>
      </w:r>
    </w:p>
    <w:p w:rsidR="00016C47" w:rsidRPr="00DE3CBE" w:rsidRDefault="00016C47" w:rsidP="00016C47">
      <w:pPr>
        <w:spacing w:after="0" w:line="240" w:lineRule="auto"/>
        <w:ind w:left="720" w:right="360"/>
        <w:jc w:val="both"/>
        <w:rPr>
          <w:rFonts w:ascii="Arial" w:hAnsi="Arial" w:cs="Arial"/>
          <w:lang w:val="sl-SI"/>
        </w:rPr>
      </w:pPr>
    </w:p>
    <w:p w:rsidR="00BB6875" w:rsidRPr="009079ED" w:rsidRDefault="00BB6875" w:rsidP="00C04E94">
      <w:pPr>
        <w:numPr>
          <w:ilvl w:val="1"/>
          <w:numId w:val="34"/>
        </w:numPr>
        <w:spacing w:after="0" w:line="240" w:lineRule="auto"/>
        <w:jc w:val="both"/>
        <w:rPr>
          <w:rFonts w:ascii="Arial" w:hAnsi="Arial" w:cs="Arial"/>
          <w:b/>
          <w:lang w:val="sr-Cyrl-RS"/>
        </w:rPr>
      </w:pPr>
      <w:r w:rsidRPr="00B23B33">
        <w:rPr>
          <w:rFonts w:ascii="Arial" w:hAnsi="Arial" w:cs="Arial"/>
          <w:b/>
        </w:rPr>
        <w:t>Рок испоруке добара</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 xml:space="preserve">Изабрани понуђач је обавезан да испоруку добара изврши у року који не може бити дужи од </w:t>
      </w:r>
      <w:r w:rsidRPr="00B23B33">
        <w:rPr>
          <w:rFonts w:ascii="Arial" w:hAnsi="Arial" w:cs="Arial"/>
          <w:lang w:val="sr-Cyrl-RS"/>
        </w:rPr>
        <w:t xml:space="preserve"> </w:t>
      </w:r>
      <w:r w:rsidR="00752298">
        <w:rPr>
          <w:rFonts w:ascii="Arial" w:hAnsi="Arial" w:cs="Arial"/>
          <w:b/>
          <w:lang w:val="sr-Cyrl-RS"/>
        </w:rPr>
        <w:t>3</w:t>
      </w:r>
      <w:r>
        <w:rPr>
          <w:rFonts w:ascii="Arial" w:hAnsi="Arial" w:cs="Arial"/>
          <w:b/>
          <w:lang w:val="sr-Cyrl-RS"/>
        </w:rPr>
        <w:t>0</w:t>
      </w:r>
      <w:r w:rsidRPr="00B23B33">
        <w:rPr>
          <w:rFonts w:ascii="Arial" w:hAnsi="Arial" w:cs="Arial"/>
          <w:lang w:val="sr-Cyrl-RS"/>
        </w:rPr>
        <w:t xml:space="preserve"> (</w:t>
      </w:r>
      <w:r w:rsidR="00752298">
        <w:rPr>
          <w:rFonts w:ascii="Arial" w:hAnsi="Arial" w:cs="Arial"/>
          <w:lang w:val="sr-Cyrl-RS"/>
        </w:rPr>
        <w:t>три</w:t>
      </w:r>
      <w:r>
        <w:rPr>
          <w:rFonts w:ascii="Arial" w:hAnsi="Arial" w:cs="Arial"/>
          <w:lang w:val="sr-Cyrl-RS"/>
        </w:rPr>
        <w:t>десет</w:t>
      </w:r>
      <w:r w:rsidRPr="00B23B33">
        <w:rPr>
          <w:rFonts w:ascii="Arial" w:hAnsi="Arial" w:cs="Arial"/>
          <w:lang w:val="sr-Cyrl-RS"/>
        </w:rPr>
        <w:t>) дана</w:t>
      </w:r>
      <w:r w:rsidRPr="00B23B33">
        <w:rPr>
          <w:rFonts w:ascii="Arial" w:hAnsi="Arial" w:cs="Arial"/>
        </w:rPr>
        <w:t xml:space="preserve"> од дана закључења Уговора.</w:t>
      </w:r>
    </w:p>
    <w:p w:rsidR="00BB6875" w:rsidRPr="00AC0977" w:rsidRDefault="00BB6875" w:rsidP="00BB6875">
      <w:pPr>
        <w:pStyle w:val="ListParagraph"/>
        <w:autoSpaceDE w:val="0"/>
        <w:autoSpaceDN w:val="0"/>
        <w:adjustRightInd w:val="0"/>
        <w:spacing w:after="0" w:line="240" w:lineRule="auto"/>
        <w:ind w:left="0"/>
        <w:contextualSpacing w:val="0"/>
        <w:rPr>
          <w:rFonts w:ascii="Arial" w:hAnsi="Arial" w:cs="Arial"/>
          <w:sz w:val="16"/>
          <w:szCs w:val="16"/>
          <w:lang w:val="sr-Cyrl-RS"/>
        </w:rPr>
      </w:pPr>
    </w:p>
    <w:p w:rsidR="00BB6875" w:rsidRPr="00EC1601" w:rsidRDefault="00BB6875" w:rsidP="00BB6875">
      <w:pPr>
        <w:spacing w:after="0" w:line="240" w:lineRule="auto"/>
        <w:ind w:left="992" w:hanging="992"/>
        <w:jc w:val="both"/>
        <w:rPr>
          <w:rFonts w:ascii="Arial" w:hAnsi="Arial" w:cs="Arial"/>
          <w:b/>
          <w:lang w:val="sr-Cyrl-RS"/>
        </w:rPr>
      </w:pPr>
      <w:r w:rsidRPr="00B23B33">
        <w:rPr>
          <w:rFonts w:ascii="Arial" w:hAnsi="Arial" w:cs="Arial"/>
          <w:b/>
        </w:rPr>
        <w:t>3.4.  Место испоруке добара</w:t>
      </w:r>
    </w:p>
    <w:p w:rsidR="00BB6875" w:rsidRDefault="00BB6875" w:rsidP="00BB6875">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ТЕНТ Б</w:t>
      </w:r>
      <w:r>
        <w:rPr>
          <w:rFonts w:ascii="Arial" w:eastAsia="Times New Roman" w:hAnsi="Arial" w:cs="Arial"/>
          <w:lang w:val="sr-Cyrl-RS"/>
        </w:rPr>
        <w:t xml:space="preserve">, локација </w:t>
      </w:r>
      <w:r w:rsidRPr="00B23B33">
        <w:rPr>
          <w:rFonts w:ascii="Arial" w:eastAsia="Times New Roman" w:hAnsi="Arial" w:cs="Arial"/>
          <w:lang w:val="sr-Cyrl-RS"/>
        </w:rPr>
        <w:t xml:space="preserve"> ТЕНТ</w:t>
      </w:r>
      <w:r>
        <w:rPr>
          <w:rFonts w:ascii="Arial" w:eastAsia="Times New Roman" w:hAnsi="Arial" w:cs="Arial"/>
          <w:lang w:val="sr-Cyrl-RS"/>
        </w:rPr>
        <w:t xml:space="preserve"> – Б - </w:t>
      </w:r>
      <w:r w:rsidRPr="00AA5559">
        <w:rPr>
          <w:rFonts w:ascii="Arial" w:eastAsia="Times New Roman" w:hAnsi="Arial" w:cs="Arial"/>
          <w:lang w:val="sr-Cyrl-RS"/>
        </w:rPr>
        <w:t xml:space="preserve"> </w:t>
      </w:r>
      <w:r w:rsidRPr="00B23B33">
        <w:rPr>
          <w:rFonts w:ascii="Arial" w:eastAsia="Times New Roman" w:hAnsi="Arial" w:cs="Arial"/>
          <w:lang w:val="sr-Cyrl-RS"/>
        </w:rPr>
        <w:t>магацин</w:t>
      </w:r>
      <w:r>
        <w:rPr>
          <w:rFonts w:ascii="Arial" w:eastAsia="Times New Roman" w:hAnsi="Arial" w:cs="Arial"/>
          <w:lang w:val="sr-Cyrl-RS"/>
        </w:rPr>
        <w:t xml:space="preserve"> ТЕНТ Б (Термоелектрана Никола Тесла Б Ушће Обреновац).</w:t>
      </w:r>
    </w:p>
    <w:p w:rsidR="00BB6875" w:rsidRPr="00C47999" w:rsidRDefault="00BB6875" w:rsidP="00BB6875">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Паритет испоруке је франко (магацин ТЕНТ Б, локација ТЕНТ Б) </w:t>
      </w:r>
      <w:r w:rsidRPr="002712A7">
        <w:rPr>
          <w:rFonts w:ascii="Arial" w:hAnsi="Arial" w:cs="Arial"/>
          <w:lang w:val="sr-Cyrl-CS" w:eastAsia="zh-CN"/>
        </w:rPr>
        <w:t>са урачунатим зависним трошковима.</w:t>
      </w:r>
    </w:p>
    <w:p w:rsidR="00BB6875" w:rsidRDefault="00BB6875" w:rsidP="00BB6875">
      <w:pPr>
        <w:spacing w:after="0" w:line="240" w:lineRule="auto"/>
        <w:rPr>
          <w:rFonts w:ascii="Arial" w:hAnsi="Arial" w:cs="Arial"/>
          <w:lang w:val="sr-Cyrl-RS" w:eastAsia="zh-CN"/>
        </w:rPr>
      </w:pPr>
      <w:r w:rsidRPr="002712A7">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BB6875" w:rsidRPr="00AC0977" w:rsidRDefault="00BB6875" w:rsidP="00BB6875">
      <w:pPr>
        <w:spacing w:after="0" w:line="240" w:lineRule="auto"/>
        <w:rPr>
          <w:rFonts w:ascii="Arial" w:hAnsi="Arial" w:cs="Arial"/>
          <w:sz w:val="16"/>
          <w:szCs w:val="16"/>
          <w:lang w:val="sr-Cyrl-RS" w:eastAsia="zh-CN"/>
        </w:rPr>
      </w:pPr>
    </w:p>
    <w:p w:rsidR="00BB6875" w:rsidRPr="00B23B33" w:rsidRDefault="00BB6875" w:rsidP="00BB6875">
      <w:pPr>
        <w:spacing w:after="0" w:line="240" w:lineRule="auto"/>
        <w:ind w:left="992" w:hanging="992"/>
        <w:jc w:val="both"/>
        <w:rPr>
          <w:rFonts w:ascii="Arial" w:hAnsi="Arial" w:cs="Arial"/>
          <w:b/>
        </w:rPr>
      </w:pPr>
      <w:r w:rsidRPr="00B23B33">
        <w:rPr>
          <w:rFonts w:ascii="Arial" w:hAnsi="Arial" w:cs="Arial"/>
          <w:b/>
          <w:lang w:val="sr-Cyrl-RS"/>
        </w:rPr>
        <w:t xml:space="preserve">3.5. </w:t>
      </w:r>
      <w:r w:rsidRPr="00B23B33">
        <w:rPr>
          <w:rFonts w:ascii="Arial" w:hAnsi="Arial" w:cs="Arial"/>
          <w:b/>
        </w:rPr>
        <w:t>Квалитативни и квантитативни пријем</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Пријем робе у погледу количине и квалитета врши се у складишту Наручиоца где се  утврђују стварно примљен</w:t>
      </w:r>
      <w:r w:rsidRPr="00B23B33">
        <w:rPr>
          <w:rFonts w:ascii="Arial" w:hAnsi="Arial" w:cs="Arial"/>
          <w:lang w:val="sr-Cyrl-RS"/>
        </w:rPr>
        <w:t>а</w:t>
      </w:r>
      <w:r w:rsidRPr="00B23B33">
        <w:rPr>
          <w:rFonts w:ascii="Arial" w:hAnsi="Arial" w:cs="Arial"/>
        </w:rPr>
        <w:t xml:space="preserve"> количин</w:t>
      </w:r>
      <w:r w:rsidRPr="00B23B33">
        <w:rPr>
          <w:rFonts w:ascii="Arial" w:hAnsi="Arial" w:cs="Arial"/>
          <w:lang w:val="sr-Cyrl-RS"/>
        </w:rPr>
        <w:t>а</w:t>
      </w:r>
      <w:r w:rsidRPr="00B23B33">
        <w:rPr>
          <w:rFonts w:ascii="Arial" w:hAnsi="Arial" w:cs="Arial"/>
        </w:rPr>
        <w:t xml:space="preserve"> робе.</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lang w:val="sr-Cyrl-RS"/>
        </w:rPr>
        <w:t>Квантитативни  пријем  констатоваће се потписивањем Отпремнице и провером:</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је испоручена наручене  количина</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су добра испоручена у оригиналном паковању</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w:t>
      </w:r>
      <w:r>
        <w:rPr>
          <w:rFonts w:ascii="Arial" w:hAnsi="Arial" w:cs="Arial"/>
          <w:lang w:val="sr-Cyrl-RS"/>
        </w:rPr>
        <w:t xml:space="preserve"> су добра без видљивог оштећења</w:t>
      </w:r>
    </w:p>
    <w:p w:rsidR="00BB6875" w:rsidRPr="00752298" w:rsidRDefault="00752298" w:rsidP="00C04E94">
      <w:pPr>
        <w:pStyle w:val="ListParagraph"/>
        <w:numPr>
          <w:ilvl w:val="0"/>
          <w:numId w:val="38"/>
        </w:numPr>
        <w:autoSpaceDE w:val="0"/>
        <w:autoSpaceDN w:val="0"/>
        <w:adjustRightInd w:val="0"/>
        <w:spacing w:after="0" w:line="240" w:lineRule="auto"/>
        <w:jc w:val="both"/>
        <w:rPr>
          <w:rFonts w:ascii="Arial" w:hAnsi="Arial" w:cs="Arial"/>
          <w:lang w:val="sr-Cyrl-RS"/>
        </w:rPr>
      </w:pPr>
      <w:r w:rsidRPr="00752298">
        <w:rPr>
          <w:rFonts w:ascii="Arial" w:hAnsi="Arial" w:cs="Arial"/>
          <w:lang w:val="sr-Cyrl-RS"/>
        </w:rPr>
        <w:t>Да ли су доставили Атест материјала</w:t>
      </w:r>
    </w:p>
    <w:p w:rsidR="00752298" w:rsidRDefault="00752298" w:rsidP="00BB6875">
      <w:pPr>
        <w:autoSpaceDE w:val="0"/>
        <w:autoSpaceDN w:val="0"/>
        <w:adjustRightInd w:val="0"/>
        <w:spacing w:after="0" w:line="240" w:lineRule="auto"/>
        <w:jc w:val="both"/>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sidRPr="00B40BC3">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B40BC3">
        <w:rPr>
          <w:rFonts w:ascii="Arial" w:hAnsi="Arial" w:cs="Arial"/>
          <w:lang w:val="sr-Latn-RS"/>
        </w:rPr>
        <w:t>,</w:t>
      </w:r>
      <w:r w:rsidRPr="00B40BC3">
        <w:rPr>
          <w:rFonts w:ascii="Arial" w:hAnsi="Arial" w:cs="Arial"/>
          <w:lang w:val="sr-Cyrl-RS"/>
        </w:rPr>
        <w:t xml:space="preserve"> а</w:t>
      </w:r>
      <w:r w:rsidRPr="00590059">
        <w:rPr>
          <w:rFonts w:ascii="Arial" w:hAnsi="Arial" w:cs="Arial"/>
          <w:lang w:val="sr-Cyrl-RS"/>
        </w:rPr>
        <w:t xml:space="preserve"> док се ти недостаци не отклоне, сматраће се да</w:t>
      </w:r>
      <w:r w:rsidR="00752298">
        <w:rPr>
          <w:rFonts w:ascii="Arial" w:hAnsi="Arial" w:cs="Arial"/>
          <w:lang w:val="sr-Cyrl-RS"/>
        </w:rPr>
        <w:t xml:space="preserve"> испорука није извршена у року.</w:t>
      </w:r>
    </w:p>
    <w:p w:rsidR="00BB6875" w:rsidRDefault="00BB6875" w:rsidP="00BB6875">
      <w:pPr>
        <w:autoSpaceDE w:val="0"/>
        <w:autoSpaceDN w:val="0"/>
        <w:adjustRightInd w:val="0"/>
        <w:spacing w:after="0" w:line="240" w:lineRule="auto"/>
        <w:jc w:val="both"/>
        <w:rPr>
          <w:rFonts w:ascii="Arial" w:hAnsi="Arial" w:cs="Arial"/>
          <w:lang w:val="sr-Cyrl-RS"/>
        </w:rPr>
      </w:pPr>
      <w:r>
        <w:rPr>
          <w:rFonts w:ascii="Arial" w:hAnsi="Arial" w:cs="Arial"/>
          <w:lang w:val="sr-Cyrl-RS"/>
        </w:rPr>
        <w:t>Изабрани п</w:t>
      </w:r>
      <w:r w:rsidRPr="00590059">
        <w:rPr>
          <w:rFonts w:ascii="Arial" w:hAnsi="Arial" w:cs="Arial"/>
          <w:lang w:val="sr-Cyrl-RS"/>
        </w:rPr>
        <w:t xml:space="preserve">онуђач  се обавезује да сноси потпуну одговорност за квалитет предмета набавке, без обзира да ли </w:t>
      </w:r>
      <w:r>
        <w:rPr>
          <w:rFonts w:ascii="Arial" w:hAnsi="Arial" w:cs="Arial"/>
          <w:lang w:val="sr-Cyrl-RS"/>
        </w:rPr>
        <w:t>Купа</w:t>
      </w:r>
      <w:r w:rsidRPr="00590059">
        <w:rPr>
          <w:rFonts w:ascii="Arial" w:hAnsi="Arial" w:cs="Arial"/>
          <w:lang w:val="sr-Cyrl-RS"/>
        </w:rPr>
        <w:t>ц  врши или не прије</w:t>
      </w:r>
      <w:r>
        <w:rPr>
          <w:rFonts w:ascii="Arial" w:hAnsi="Arial" w:cs="Arial"/>
          <w:lang w:val="sr-Cyrl-RS"/>
        </w:rPr>
        <w:t>мно контролисање и испитивање. Изабрани п</w:t>
      </w:r>
      <w:r w:rsidRPr="00590059">
        <w:rPr>
          <w:rFonts w:ascii="Arial" w:hAnsi="Arial" w:cs="Arial"/>
          <w:lang w:val="sr-Cyrl-RS"/>
        </w:rPr>
        <w:t xml:space="preserve">онуђач се обавезује да надокнади све трошкове које би </w:t>
      </w:r>
      <w:r>
        <w:rPr>
          <w:rFonts w:ascii="Arial" w:hAnsi="Arial" w:cs="Arial"/>
          <w:lang w:val="sr-Cyrl-RS"/>
        </w:rPr>
        <w:t>Купа</w:t>
      </w:r>
      <w:r w:rsidRPr="00590059">
        <w:rPr>
          <w:rFonts w:ascii="Arial" w:hAnsi="Arial" w:cs="Arial"/>
          <w:lang w:val="sr-Cyrl-RS"/>
        </w:rPr>
        <w:t>ц директно или индиректно имао због неодговарајућег квалитета предмета набавке.</w:t>
      </w:r>
    </w:p>
    <w:p w:rsidR="00BB6875" w:rsidRPr="00B23B33" w:rsidRDefault="00BB6875" w:rsidP="00BB6875">
      <w:pPr>
        <w:autoSpaceDE w:val="0"/>
        <w:autoSpaceDN w:val="0"/>
        <w:adjustRightInd w:val="0"/>
        <w:spacing w:after="0" w:line="240" w:lineRule="auto"/>
        <w:rPr>
          <w:rFonts w:ascii="Arial" w:hAnsi="Arial" w:cs="Arial"/>
          <w:lang w:val="sr-Cyrl-RS"/>
        </w:rPr>
      </w:pPr>
    </w:p>
    <w:p w:rsidR="00BB6875" w:rsidRPr="00B23B33" w:rsidRDefault="00BB6875" w:rsidP="00BB6875">
      <w:pPr>
        <w:spacing w:after="0" w:line="240" w:lineRule="auto"/>
        <w:ind w:left="992" w:hanging="992"/>
        <w:jc w:val="both"/>
        <w:rPr>
          <w:rFonts w:ascii="Arial" w:hAnsi="Arial" w:cs="Arial"/>
          <w:b/>
        </w:rPr>
      </w:pPr>
      <w:r w:rsidRPr="00B23B33">
        <w:rPr>
          <w:rFonts w:ascii="Arial" w:hAnsi="Arial" w:cs="Arial"/>
          <w:b/>
          <w:lang w:val="sr-Cyrl-RS"/>
        </w:rPr>
        <w:t xml:space="preserve">3.6. </w:t>
      </w:r>
      <w:r w:rsidRPr="00B23B33">
        <w:rPr>
          <w:rFonts w:ascii="Arial" w:hAnsi="Arial" w:cs="Arial"/>
          <w:b/>
        </w:rPr>
        <w:t xml:space="preserve">Гарантни рок, </w:t>
      </w:r>
    </w:p>
    <w:p w:rsidR="00BB6875" w:rsidRPr="00EC1601" w:rsidRDefault="00BB6875" w:rsidP="00BB6875">
      <w:pPr>
        <w:spacing w:after="0" w:line="240" w:lineRule="auto"/>
        <w:jc w:val="both"/>
        <w:rPr>
          <w:rFonts w:ascii="Arial" w:hAnsi="Arial" w:cs="Arial"/>
          <w:lang w:val="sr-Cyrl-RS" w:eastAsia="zh-CN"/>
        </w:rPr>
      </w:pPr>
      <w:r w:rsidRPr="00B23B33">
        <w:rPr>
          <w:rFonts w:ascii="Arial" w:hAnsi="Arial" w:cs="Arial"/>
          <w:lang w:eastAsia="zh-CN"/>
        </w:rPr>
        <w:t xml:space="preserve">Гарантни рок за предмет набавке је минимум </w:t>
      </w:r>
      <w:r w:rsidR="00752298">
        <w:rPr>
          <w:rFonts w:ascii="Arial" w:hAnsi="Arial" w:cs="Arial"/>
          <w:b/>
          <w:lang w:val="sr-Cyrl-RS" w:eastAsia="zh-CN"/>
        </w:rPr>
        <w:t>24</w:t>
      </w:r>
      <w:r w:rsidRPr="00B23B33">
        <w:rPr>
          <w:rFonts w:ascii="Arial" w:hAnsi="Arial" w:cs="Arial"/>
          <w:lang w:val="sr-Cyrl-RS" w:eastAsia="zh-CN"/>
        </w:rPr>
        <w:t xml:space="preserve"> </w:t>
      </w:r>
      <w:r w:rsidR="00752298">
        <w:rPr>
          <w:rFonts w:ascii="Arial" w:hAnsi="Arial" w:cs="Arial"/>
          <w:lang w:val="sr-Cyrl-CS" w:eastAsia="zh-CN"/>
        </w:rPr>
        <w:t>месеца</w:t>
      </w:r>
      <w:r w:rsidRPr="00B23B33">
        <w:rPr>
          <w:rFonts w:ascii="Arial" w:hAnsi="Arial" w:cs="Arial"/>
          <w:lang w:eastAsia="zh-CN"/>
        </w:rPr>
        <w:t xml:space="preserve"> од дана </w:t>
      </w:r>
      <w:r>
        <w:rPr>
          <w:rFonts w:ascii="Arial" w:hAnsi="Arial" w:cs="Arial"/>
          <w:lang w:val="sr-Cyrl-RS" w:eastAsia="zh-CN"/>
        </w:rPr>
        <w:t>испоруке добра.</w:t>
      </w:r>
    </w:p>
    <w:p w:rsidR="00BB6875" w:rsidRDefault="00BB6875" w:rsidP="00BB6875">
      <w:pPr>
        <w:spacing w:after="0" w:line="240" w:lineRule="auto"/>
        <w:jc w:val="both"/>
        <w:rPr>
          <w:rFonts w:ascii="Arial" w:hAnsi="Arial" w:cs="Arial"/>
          <w:lang w:val="sr-Cyrl-RS" w:eastAsia="zh-CN"/>
        </w:rPr>
      </w:pPr>
      <w:r w:rsidRPr="00B23B33">
        <w:rPr>
          <w:rFonts w:ascii="Arial" w:hAnsi="Arial" w:cs="Arial"/>
          <w:lang w:val="sr-Cyrl-CS" w:eastAsia="zh-CN"/>
        </w:rPr>
        <w:t xml:space="preserve">Изабрани </w:t>
      </w:r>
      <w:r w:rsidRPr="00B23B33">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752298" w:rsidRPr="00752298" w:rsidRDefault="00752298" w:rsidP="00752298">
      <w:pPr>
        <w:spacing w:after="0" w:line="240" w:lineRule="auto"/>
        <w:ind w:right="85"/>
        <w:jc w:val="both"/>
        <w:rPr>
          <w:rFonts w:ascii="Arial" w:hAnsi="Arial" w:cs="Arial"/>
          <w:sz w:val="16"/>
          <w:szCs w:val="16"/>
          <w:lang w:val="sr-Cyrl-CS"/>
        </w:rPr>
      </w:pPr>
    </w:p>
    <w:p w:rsidR="00752298" w:rsidRDefault="00752298" w:rsidP="00752298">
      <w:pPr>
        <w:spacing w:after="0" w:line="240" w:lineRule="auto"/>
        <w:ind w:right="85"/>
        <w:jc w:val="both"/>
        <w:rPr>
          <w:rFonts w:ascii="Arial" w:hAnsi="Arial" w:cs="Arial"/>
          <w:lang w:val="sr-Cyrl-RS"/>
        </w:rPr>
      </w:pPr>
      <w:r w:rsidRPr="00752298">
        <w:rPr>
          <w:rFonts w:ascii="Arial" w:hAnsi="Arial" w:cs="Arial"/>
          <w:lang w:val="sr-Cyrl-CS"/>
        </w:rPr>
        <w:t>У случају појаве оштећења испорученог предмета набавке у гарантном периоду</w:t>
      </w:r>
      <w:r w:rsidRPr="00752298">
        <w:rPr>
          <w:rFonts w:ascii="Arial" w:hAnsi="Arial" w:cs="Arial"/>
          <w:lang w:val="sr-Cyrl-RS"/>
        </w:rPr>
        <w:t xml:space="preserve">, </w:t>
      </w:r>
      <w:r w:rsidRPr="00752298">
        <w:rPr>
          <w:rFonts w:ascii="Arial" w:hAnsi="Arial" w:cs="Arial"/>
          <w:lang w:val="sr-Cyrl-CS"/>
        </w:rPr>
        <w:t xml:space="preserve">испоручилац је у обавези да у року од 24 часа од пријема обавештења, обезбеди стручно особље (о свом трошку), </w:t>
      </w:r>
      <w:r w:rsidRPr="00752298">
        <w:rPr>
          <w:rFonts w:ascii="Arial" w:hAnsi="Arial" w:cs="Arial"/>
          <w:lang w:val="sr-Cyrl-CS"/>
        </w:rPr>
        <w:lastRenderedPageBreak/>
        <w:t xml:space="preserve">које ће заједно са представником наручиоца утврдити узрок превременог оштећења, као и разлоге због којих су испоручени о-ринзи лоше израђени и не издржавају захтеване радне услове (без додатних трошкова наручиоца). Ако је појава оштећења узрокована лоше одабраним материјалима, као и проблема чији је узрок лоше израђени и испоручени предмет набавке или његов део, испоручилац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(Испоручилац </w:t>
      </w:r>
      <w:r w:rsidRPr="00752298">
        <w:rPr>
          <w:rFonts w:ascii="Arial" w:hAnsi="Arial" w:cs="Arial"/>
        </w:rPr>
        <w:t xml:space="preserve">сноси све трошкове </w:t>
      </w:r>
      <w:r w:rsidRPr="00752298">
        <w:rPr>
          <w:rFonts w:ascii="Arial" w:hAnsi="Arial" w:cs="Arial"/>
          <w:lang w:val="sr-Cyrl-CS"/>
        </w:rPr>
        <w:t xml:space="preserve">замене и нове испоруке). </w:t>
      </w:r>
    </w:p>
    <w:p w:rsidR="00752298" w:rsidRPr="00752298" w:rsidRDefault="00752298" w:rsidP="00752298">
      <w:pPr>
        <w:spacing w:after="0" w:line="240" w:lineRule="auto"/>
        <w:ind w:right="85"/>
        <w:jc w:val="both"/>
        <w:rPr>
          <w:rFonts w:ascii="Arial" w:hAnsi="Arial" w:cs="Arial"/>
          <w:sz w:val="16"/>
          <w:szCs w:val="16"/>
          <w:lang w:val="sr-Cyrl-RS"/>
        </w:rPr>
      </w:pPr>
    </w:p>
    <w:p w:rsidR="00036841" w:rsidRPr="00BC589A" w:rsidRDefault="00752298" w:rsidP="00036841">
      <w:pPr>
        <w:spacing w:after="0" w:line="240" w:lineRule="auto"/>
        <w:ind w:right="360"/>
        <w:jc w:val="both"/>
        <w:rPr>
          <w:rFonts w:ascii="Arial" w:hAnsi="Arial" w:cs="Arial"/>
          <w:b/>
          <w:highlight w:val="yellow"/>
          <w:lang w:val="sl-SI"/>
        </w:rPr>
      </w:pPr>
      <w:r w:rsidRPr="00752298">
        <w:rPr>
          <w:rFonts w:ascii="Arial" w:hAnsi="Arial" w:cs="Arial"/>
          <w:lang w:val="sr-Cyrl-CS"/>
        </w:rPr>
        <w:t xml:space="preserve">У случају сервиса и репарације </w:t>
      </w:r>
      <w:r w:rsidRPr="00752298">
        <w:rPr>
          <w:rFonts w:ascii="Arial" w:hAnsi="Arial" w:cs="Arial"/>
          <w:lang w:val="sr-Cyrl-RS"/>
        </w:rPr>
        <w:t xml:space="preserve">предмета набавке или неког </w:t>
      </w:r>
      <w:r w:rsidRPr="00752298">
        <w:rPr>
          <w:rFonts w:ascii="Arial" w:hAnsi="Arial" w:cs="Arial"/>
          <w:lang w:val="sr-Latn-RS"/>
        </w:rPr>
        <w:t xml:space="preserve"> </w:t>
      </w:r>
      <w:r w:rsidRPr="00752298">
        <w:rPr>
          <w:rFonts w:ascii="Arial" w:hAnsi="Arial" w:cs="Arial"/>
          <w:lang w:val="sr-Cyrl-RS"/>
        </w:rPr>
        <w:t>његовог дела</w:t>
      </w:r>
      <w:r w:rsidRPr="00752298">
        <w:rPr>
          <w:rFonts w:ascii="Arial" w:hAnsi="Arial" w:cs="Arial"/>
          <w:lang w:val="sr-Cyrl-CS"/>
        </w:rPr>
        <w:t xml:space="preserve"> у гарантном периоду, као и замене предмета набавке новим, </w:t>
      </w:r>
      <w:r w:rsidR="00036841" w:rsidRPr="00BC589A">
        <w:rPr>
          <w:rFonts w:ascii="Arial" w:hAnsi="Arial" w:cs="Arial"/>
          <w:highlight w:val="yellow"/>
          <w:lang w:val="sr-Cyrl-CS"/>
        </w:rPr>
        <w:t xml:space="preserve">гарантни рок почиње да тече поново на новоиспоручени део. </w:t>
      </w:r>
    </w:p>
    <w:p w:rsidR="00752298" w:rsidRPr="00752298" w:rsidRDefault="00752298" w:rsidP="00752298">
      <w:pPr>
        <w:tabs>
          <w:tab w:val="num" w:pos="0"/>
        </w:tabs>
        <w:spacing w:after="0" w:line="240" w:lineRule="auto"/>
        <w:jc w:val="both"/>
        <w:rPr>
          <w:rFonts w:ascii="Arial" w:hAnsi="Arial" w:cs="Arial"/>
          <w:b/>
          <w:lang w:val="sr-Cyrl-RS"/>
        </w:rPr>
      </w:pPr>
    </w:p>
    <w:p w:rsidR="00752298" w:rsidRPr="00247730" w:rsidRDefault="00752298" w:rsidP="00752298">
      <w:pPr>
        <w:spacing w:after="0" w:line="240" w:lineRule="auto"/>
        <w:ind w:left="992" w:hanging="992"/>
        <w:jc w:val="both"/>
        <w:rPr>
          <w:rFonts w:ascii="Arial" w:hAnsi="Arial" w:cs="Arial"/>
          <w:b/>
          <w:lang w:val="sr-Cyrl-RS"/>
        </w:rPr>
      </w:pPr>
      <w:r>
        <w:rPr>
          <w:rFonts w:ascii="Arial" w:hAnsi="Arial" w:cs="Arial"/>
          <w:b/>
          <w:lang w:val="sr-Cyrl-RS"/>
        </w:rPr>
        <w:t>3.9</w:t>
      </w:r>
      <w:r w:rsidRPr="00247730">
        <w:rPr>
          <w:rFonts w:ascii="Arial" w:hAnsi="Arial" w:cs="Arial"/>
          <w:b/>
          <w:lang w:val="sr-Cyrl-RS"/>
        </w:rPr>
        <w:t xml:space="preserve">. Посета објекта:  </w:t>
      </w:r>
    </w:p>
    <w:p w:rsidR="00BB6875" w:rsidRDefault="00752298" w:rsidP="00752298">
      <w:pPr>
        <w:pStyle w:val="ListParagraph"/>
        <w:autoSpaceDE w:val="0"/>
        <w:autoSpaceDN w:val="0"/>
        <w:adjustRightInd w:val="0"/>
        <w:spacing w:after="0" w:line="240" w:lineRule="auto"/>
        <w:ind w:left="0"/>
        <w:jc w:val="both"/>
        <w:rPr>
          <w:rFonts w:ascii="Arial" w:hAnsi="Arial" w:cs="Arial"/>
          <w:b/>
          <w:lang w:val="sr-Cyrl-RS"/>
        </w:rPr>
      </w:pPr>
      <w:r w:rsidRPr="00247730">
        <w:rPr>
          <w:rFonts w:ascii="Arial" w:hAnsi="Arial" w:cs="Arial"/>
          <w:lang w:val="sr-Cyrl-RS"/>
        </w:rPr>
        <w:t>Пожељно је да сваки</w:t>
      </w:r>
      <w:r w:rsidRPr="00247730">
        <w:rPr>
          <w:rFonts w:ascii="Arial" w:hAnsi="Arial" w:cs="Arial"/>
          <w:lang w:val="sl-SI"/>
        </w:rPr>
        <w:t xml:space="preserve"> пoнуђaч</w:t>
      </w:r>
      <w:r w:rsidRPr="00247730">
        <w:rPr>
          <w:rFonts w:ascii="Arial" w:hAnsi="Arial" w:cs="Arial"/>
          <w:lang w:val="sr-Cyrl-RS"/>
        </w:rPr>
        <w:t xml:space="preserve"> </w:t>
      </w:r>
      <w:r w:rsidRPr="00247730">
        <w:rPr>
          <w:rFonts w:ascii="Arial" w:hAnsi="Arial" w:cs="Arial"/>
          <w:lang w:val="sl-SI"/>
        </w:rPr>
        <w:t>прe дaвaњa пoнудe</w:t>
      </w:r>
      <w:r w:rsidRPr="00247730">
        <w:rPr>
          <w:rFonts w:ascii="Arial" w:hAnsi="Arial" w:cs="Arial"/>
          <w:lang w:val="sr-Cyrl-RS"/>
        </w:rPr>
        <w:t xml:space="preserve"> </w:t>
      </w:r>
      <w:r w:rsidRPr="00247730">
        <w:rPr>
          <w:rFonts w:ascii="Arial" w:hAnsi="Arial" w:cs="Arial"/>
          <w:lang w:val="sl-SI"/>
        </w:rPr>
        <w:t xml:space="preserve"> </w:t>
      </w:r>
      <w:r w:rsidRPr="00247730">
        <w:rPr>
          <w:rFonts w:ascii="Arial" w:hAnsi="Arial" w:cs="Arial"/>
          <w:lang w:val="sr-Cyrl-RS"/>
        </w:rPr>
        <w:t xml:space="preserve">обави посету </w:t>
      </w:r>
      <w:r w:rsidRPr="00247730">
        <w:rPr>
          <w:rFonts w:ascii="Arial" w:hAnsi="Arial" w:cs="Arial"/>
          <w:lang w:val="sl-SI"/>
        </w:rPr>
        <w:t xml:space="preserve"> TEНT-</w:t>
      </w:r>
      <w:r w:rsidRPr="00247730">
        <w:rPr>
          <w:rFonts w:ascii="Arial" w:hAnsi="Arial" w:cs="Arial"/>
          <w:lang w:val="sr-Cyrl-RS"/>
        </w:rPr>
        <w:t>у</w:t>
      </w:r>
      <w:r w:rsidRPr="00247730">
        <w:rPr>
          <w:rFonts w:ascii="Arial" w:hAnsi="Arial" w:cs="Arial"/>
          <w:lang w:val="sl-SI"/>
        </w:rPr>
        <w:t xml:space="preserve"> Б</w:t>
      </w:r>
      <w:r w:rsidRPr="00247730">
        <w:rPr>
          <w:rFonts w:ascii="Arial" w:hAnsi="Arial" w:cs="Arial"/>
          <w:lang w:val="sr-Cyrl-RS"/>
        </w:rPr>
        <w:t xml:space="preserve">, </w:t>
      </w:r>
      <w:r>
        <w:rPr>
          <w:rFonts w:ascii="Arial" w:hAnsi="Arial" w:cs="Arial"/>
          <w:lang w:val="sr-Cyrl-RS"/>
        </w:rPr>
        <w:t>ради увида у делове који се израђују по узорку,</w:t>
      </w:r>
      <w:r w:rsidRPr="00596F14">
        <w:rPr>
          <w:rFonts w:ascii="Arial" w:hAnsi="Arial" w:cs="Arial"/>
          <w:lang w:val="sr-Cyrl-RS"/>
        </w:rPr>
        <w:t xml:space="preserve"> </w:t>
      </w:r>
      <w:r w:rsidRPr="00247730">
        <w:rPr>
          <w:rFonts w:ascii="Arial" w:hAnsi="Arial" w:cs="Arial"/>
          <w:lang w:val="sr-Cyrl-RS"/>
        </w:rPr>
        <w:t xml:space="preserve">у циљу сагледавања конструктивних  карактеристика и начина уградње понуђених </w:t>
      </w:r>
      <w:r>
        <w:rPr>
          <w:rFonts w:ascii="Arial" w:hAnsi="Arial" w:cs="Arial"/>
          <w:lang w:val="sr-Cyrl-RS"/>
        </w:rPr>
        <w:t>заптивача</w:t>
      </w:r>
      <w:r w:rsidRPr="00247730">
        <w:rPr>
          <w:rFonts w:ascii="Arial" w:hAnsi="Arial" w:cs="Arial"/>
          <w:lang w:val="sr-Cyrl-RS"/>
        </w:rPr>
        <w:t>.</w:t>
      </w:r>
      <w:r>
        <w:rPr>
          <w:rFonts w:ascii="Arial" w:hAnsi="Arial" w:cs="Arial"/>
          <w:lang w:val="sr-Cyrl-RS"/>
        </w:rPr>
        <w:t xml:space="preserve"> </w:t>
      </w:r>
      <w:r w:rsidRPr="00816A83">
        <w:rPr>
          <w:rFonts w:ascii="Arial" w:hAnsi="Arial" w:cs="Arial"/>
          <w:color w:val="FF0000"/>
          <w:lang w:val="sr-Cyrl-RS"/>
        </w:rPr>
        <w:t>Посету најавити на</w:t>
      </w:r>
      <w:r>
        <w:rPr>
          <w:rFonts w:ascii="Arial" w:hAnsi="Arial" w:cs="Arial"/>
          <w:lang w:val="sr-Cyrl-RS"/>
        </w:rPr>
        <w:t xml:space="preserve">  </w:t>
      </w:r>
      <w:r w:rsidRPr="00B23B33">
        <w:rPr>
          <w:rFonts w:ascii="Arial" w:hAnsi="Arial" w:cs="Arial"/>
        </w:rPr>
        <w:t xml:space="preserve">e-mail: </w:t>
      </w:r>
      <w:hyperlink r:id="rId12" w:history="1">
        <w:r w:rsidRPr="004F243F">
          <w:rPr>
            <w:rStyle w:val="Hyperlink"/>
            <w:rFonts w:ascii="Arial" w:hAnsi="Arial" w:cs="Arial"/>
            <w:lang w:val="sr-Latn-RS"/>
          </w:rPr>
          <w:t>marko.ivankovic@eps.rs</w:t>
        </w:r>
      </w:hyperlink>
    </w:p>
    <w:p w:rsidR="00DB7E90" w:rsidRDefault="00DB7E90" w:rsidP="00EE2599">
      <w:pPr>
        <w:spacing w:after="0" w:line="240" w:lineRule="auto"/>
        <w:rPr>
          <w:rFonts w:ascii="Arial" w:eastAsia="Times New Roman" w:hAnsi="Arial" w:cs="Arial"/>
          <w:b/>
          <w:lang w:val="sr-Cyrl-RS" w:eastAsia="hr-HR"/>
        </w:rPr>
      </w:pPr>
    </w:p>
    <w:p w:rsidR="00752298" w:rsidRDefault="00752298"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2B0987" w:rsidRDefault="002B0987" w:rsidP="00EE2599">
      <w:pPr>
        <w:spacing w:after="0" w:line="240" w:lineRule="auto"/>
        <w:rPr>
          <w:rFonts w:ascii="Arial" w:eastAsia="Times New Roman" w:hAnsi="Arial" w:cs="Arial"/>
          <w:b/>
          <w:lang w:val="sr-Cyrl-RS" w:eastAsia="hr-HR"/>
        </w:rPr>
      </w:pPr>
    </w:p>
    <w:p w:rsidR="00752298" w:rsidRPr="002B0987" w:rsidRDefault="00752298" w:rsidP="00C04E94">
      <w:pPr>
        <w:pStyle w:val="ListParagraph"/>
        <w:numPr>
          <w:ilvl w:val="0"/>
          <w:numId w:val="39"/>
        </w:numPr>
        <w:spacing w:after="0" w:line="240" w:lineRule="auto"/>
        <w:rPr>
          <w:rFonts w:ascii="Arial" w:eastAsia="Times New Roman" w:hAnsi="Arial" w:cs="Arial"/>
          <w:b/>
          <w:bCs/>
          <w:kern w:val="32"/>
          <w:lang w:val="sr-Cyrl-RS"/>
        </w:rPr>
      </w:pPr>
      <w:r w:rsidRPr="00752298">
        <w:rPr>
          <w:rFonts w:ascii="Arial" w:eastAsia="Times New Roman" w:hAnsi="Arial" w:cs="Arial"/>
          <w:b/>
          <w:bCs/>
          <w:kern w:val="32"/>
        </w:rPr>
        <w:lastRenderedPageBreak/>
        <w:t>ТЕХНИЧКА СПЕЦИФИКАЦИЈА</w:t>
      </w:r>
      <w:r w:rsidR="002B0987">
        <w:rPr>
          <w:rFonts w:ascii="Arial" w:eastAsia="Times New Roman" w:hAnsi="Arial" w:cs="Arial"/>
          <w:b/>
          <w:bCs/>
          <w:kern w:val="32"/>
          <w:lang w:val="sr-Cyrl-RS"/>
        </w:rPr>
        <w:t xml:space="preserve">   -    </w:t>
      </w:r>
      <w:r w:rsidRPr="002B0987">
        <w:rPr>
          <w:rFonts w:ascii="Arial" w:eastAsia="Times New Roman" w:hAnsi="Arial" w:cs="Arial"/>
          <w:b/>
          <w:lang w:val="sr-Cyrl-RS" w:eastAsia="hr-HR"/>
        </w:rPr>
        <w:t>ЗА ПАРТИЈУ</w:t>
      </w:r>
      <w:r w:rsidR="00EE2599" w:rsidRPr="002B0987">
        <w:rPr>
          <w:rFonts w:ascii="Arial" w:eastAsia="Times New Roman" w:hAnsi="Arial" w:cs="Arial"/>
          <w:b/>
          <w:lang w:val="sr-Cyrl-RS" w:eastAsia="hr-HR"/>
        </w:rPr>
        <w:t xml:space="preserve"> 3</w:t>
      </w:r>
      <w:r w:rsidR="00EE2599" w:rsidRPr="002B0987">
        <w:rPr>
          <w:rFonts w:ascii="Arial" w:eastAsia="Times New Roman" w:hAnsi="Arial" w:cs="Arial"/>
          <w:b/>
          <w:sz w:val="24"/>
          <w:szCs w:val="24"/>
          <w:lang w:val="sr-Cyrl-RS" w:eastAsia="hr-HR"/>
        </w:rPr>
        <w:t>:</w:t>
      </w:r>
      <w:r w:rsidR="006B6A99" w:rsidRPr="002B0987">
        <w:rPr>
          <w:rFonts w:ascii="Arial" w:eastAsia="Times New Roman" w:hAnsi="Arial" w:cs="Arial"/>
          <w:b/>
          <w:sz w:val="24"/>
          <w:szCs w:val="24"/>
          <w:lang w:val="sr-Cyrl-RS" w:eastAsia="hr-HR"/>
        </w:rPr>
        <w:t xml:space="preserve"> </w:t>
      </w:r>
      <w:r w:rsidR="006B6A99" w:rsidRPr="002B0987">
        <w:rPr>
          <w:rFonts w:ascii="Arial" w:eastAsia="Arial" w:hAnsi="Arial" w:cs="Arial"/>
          <w:color w:val="000000"/>
        </w:rPr>
        <w:t>Механичке заптивке за пумпе мазута високог и ниског притиска</w:t>
      </w:r>
      <w:r w:rsidRPr="002B0987">
        <w:rPr>
          <w:rFonts w:ascii="Arial" w:eastAsia="Arial" w:hAnsi="Arial" w:cs="Arial"/>
          <w:color w:val="000000"/>
          <w:lang w:val="sr-Cyrl-RS"/>
        </w:rPr>
        <w:t xml:space="preserve"> </w:t>
      </w:r>
    </w:p>
    <w:p w:rsidR="00631071" w:rsidRDefault="00631071" w:rsidP="00631071">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631071" w:rsidRPr="00752298" w:rsidRDefault="00631071" w:rsidP="00EE2599">
      <w:pPr>
        <w:spacing w:after="0" w:line="240" w:lineRule="auto"/>
        <w:rPr>
          <w:rFonts w:ascii="Arial" w:eastAsia="Times New Roman" w:hAnsi="Arial" w:cs="Arial"/>
          <w:b/>
          <w:sz w:val="24"/>
          <w:szCs w:val="24"/>
          <w:lang w:val="sr-Cyrl-RS" w:eastAsia="hr-HR"/>
        </w:rPr>
      </w:pPr>
    </w:p>
    <w:tbl>
      <w:tblPr>
        <w:tblpPr w:leftFromText="180" w:rightFromText="180" w:vertAnchor="text" w:tblpY="1"/>
        <w:tblOverlap w:val="neve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EE2599" w:rsidRPr="00A1689A" w:rsidTr="00EE2599">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EE2599" w:rsidRPr="00A1689A" w:rsidRDefault="00EE2599" w:rsidP="00EE2599">
            <w:pPr>
              <w:spacing w:after="0" w:line="240" w:lineRule="auto"/>
              <w:jc w:val="center"/>
              <w:rPr>
                <w:rFonts w:ascii="Arial" w:eastAsia="Times New Roman" w:hAnsi="Arial" w:cs="Arial"/>
                <w:lang w:val="sr-Cyrl-CS" w:eastAsia="hr-HR"/>
              </w:rPr>
            </w:pPr>
            <w:r w:rsidRPr="00A1689A">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EE2599" w:rsidRPr="00A1689A" w:rsidRDefault="00EE2599" w:rsidP="00EE2599">
            <w:pPr>
              <w:spacing w:after="0" w:line="240" w:lineRule="auto"/>
              <w:jc w:val="center"/>
              <w:rPr>
                <w:rFonts w:ascii="Arial" w:eastAsia="Times New Roman" w:hAnsi="Arial" w:cs="Arial"/>
                <w:lang w:eastAsia="hr-HR"/>
              </w:rPr>
            </w:pPr>
            <w:r w:rsidRPr="00A1689A">
              <w:rPr>
                <w:rFonts w:ascii="Arial" w:eastAsia="Times New Roman" w:hAnsi="Arial" w:cs="Arial"/>
                <w:lang w:val="sr-Cyrl-CS" w:eastAsia="hr-HR"/>
              </w:rPr>
              <w:t xml:space="preserve">Предмет набавке </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EE2599" w:rsidRPr="00A1689A" w:rsidRDefault="00EE2599" w:rsidP="00EE2599">
            <w:pPr>
              <w:spacing w:after="0" w:line="240" w:lineRule="auto"/>
              <w:jc w:val="center"/>
              <w:rPr>
                <w:rFonts w:ascii="Arial" w:eastAsia="Times New Roman" w:hAnsi="Arial" w:cs="Arial"/>
                <w:lang w:val="sr-Cyrl-CS" w:eastAsia="hr-HR"/>
              </w:rPr>
            </w:pPr>
            <w:r w:rsidRPr="00A1689A">
              <w:rPr>
                <w:rFonts w:ascii="Arial" w:eastAsia="Times New Roman" w:hAnsi="Arial" w:cs="Arial"/>
                <w:lang w:val="sr-Cyrl-CS" w:eastAsia="hr-HR"/>
              </w:rPr>
              <w:t>Јед.</w:t>
            </w:r>
          </w:p>
          <w:p w:rsidR="00EE2599" w:rsidRPr="00A1689A" w:rsidRDefault="00EE2599" w:rsidP="00EE2599">
            <w:pPr>
              <w:spacing w:after="0" w:line="240" w:lineRule="auto"/>
              <w:jc w:val="center"/>
              <w:rPr>
                <w:rFonts w:ascii="Arial" w:eastAsia="Times New Roman" w:hAnsi="Arial" w:cs="Arial"/>
                <w:lang w:val="sr-Cyrl-CS" w:eastAsia="hr-HR"/>
              </w:rPr>
            </w:pPr>
            <w:r w:rsidRPr="00A168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EE2599" w:rsidRPr="00A1689A" w:rsidRDefault="00EE2599" w:rsidP="00EE2599">
            <w:pPr>
              <w:spacing w:after="0" w:line="240" w:lineRule="auto"/>
              <w:jc w:val="center"/>
              <w:rPr>
                <w:rFonts w:ascii="Arial" w:eastAsia="Times New Roman" w:hAnsi="Arial" w:cs="Arial"/>
                <w:lang w:val="sr-Cyrl-CS" w:eastAsia="hr-HR"/>
              </w:rPr>
            </w:pPr>
            <w:r w:rsidRPr="00A1689A">
              <w:rPr>
                <w:rFonts w:ascii="Arial" w:eastAsia="Times New Roman" w:hAnsi="Arial" w:cs="Arial"/>
                <w:lang w:val="sr-Cyrl-CS" w:eastAsia="hr-HR"/>
              </w:rPr>
              <w:t>Кол.</w:t>
            </w:r>
          </w:p>
        </w:tc>
      </w:tr>
      <w:tr w:rsidR="005A64EC" w:rsidRPr="00A1689A" w:rsidTr="00EE2599">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5A64EC" w:rsidRPr="00A1689A" w:rsidRDefault="005A64EC" w:rsidP="005A64EC">
            <w:pPr>
              <w:spacing w:after="0" w:line="240" w:lineRule="auto"/>
              <w:rPr>
                <w:rFonts w:ascii="Arial" w:eastAsia="Times New Roman" w:hAnsi="Arial" w:cs="Arial"/>
                <w:lang w:val="sr-Cyrl-CS" w:eastAsia="hr-HR"/>
              </w:rPr>
            </w:pPr>
            <w:r w:rsidRPr="00A1689A">
              <w:rPr>
                <w:rFonts w:ascii="Arial" w:eastAsia="Times New Roman" w:hAnsi="Arial" w:cs="Arial"/>
                <w:lang w:val="sr-Cyrl-CS" w:eastAsia="hr-HR"/>
              </w:rPr>
              <w:t>1</w:t>
            </w:r>
          </w:p>
        </w:tc>
        <w:tc>
          <w:tcPr>
            <w:tcW w:w="4820" w:type="dxa"/>
            <w:tcBorders>
              <w:top w:val="single" w:sz="4" w:space="0" w:color="auto"/>
              <w:left w:val="single" w:sz="4" w:space="0" w:color="auto"/>
              <w:bottom w:val="single" w:sz="4" w:space="0" w:color="auto"/>
              <w:right w:val="single" w:sz="4" w:space="0" w:color="auto"/>
            </w:tcBorders>
          </w:tcPr>
          <w:p w:rsidR="005A64EC" w:rsidRDefault="005A64EC" w:rsidP="005A64EC">
            <w:pPr>
              <w:spacing w:after="0" w:line="240" w:lineRule="auto"/>
              <w:rPr>
                <w:rFonts w:ascii="Arial" w:hAnsi="Arial" w:cs="Arial"/>
                <w:lang w:val="sr-Latn-CS"/>
              </w:rPr>
            </w:pPr>
            <w:r w:rsidRPr="00F67B60">
              <w:rPr>
                <w:rFonts w:ascii="Arial" w:hAnsi="Arial" w:cs="Arial"/>
                <w:lang w:val="sr-Cyrl-CS"/>
              </w:rPr>
              <w:t xml:space="preserve">Механичка заптивка за пумпе мазута </w:t>
            </w:r>
            <w:r>
              <w:rPr>
                <w:rFonts w:ascii="Arial" w:hAnsi="Arial" w:cs="Arial"/>
                <w:lang w:val="sr-Cyrl-CS"/>
              </w:rPr>
              <w:t>ВП</w:t>
            </w:r>
          </w:p>
          <w:p w:rsidR="00A64CB8" w:rsidRDefault="005A64EC" w:rsidP="005A64EC">
            <w:pPr>
              <w:spacing w:after="0" w:line="240" w:lineRule="auto"/>
              <w:rPr>
                <w:rFonts w:ascii="Arial" w:hAnsi="Arial" w:cs="Arial"/>
                <w:lang w:val="sr-Cyrl-CS"/>
              </w:rPr>
            </w:pPr>
            <w:r w:rsidRPr="00F67B60">
              <w:rPr>
                <w:rFonts w:ascii="Arial" w:hAnsi="Arial" w:cs="Arial"/>
                <w:lang w:val="sr-Cyrl-CS"/>
              </w:rPr>
              <w:t>тип</w:t>
            </w:r>
            <w:r>
              <w:rPr>
                <w:rFonts w:ascii="Arial" w:hAnsi="Arial" w:cs="Arial"/>
                <w:lang w:val="sr-Latn-CS"/>
              </w:rPr>
              <w:t>:118-080AQ</w:t>
            </w:r>
            <w:r>
              <w:rPr>
                <w:rFonts w:ascii="Arial" w:hAnsi="Arial" w:cs="Arial"/>
                <w:lang w:val="sr-Cyrl-CS"/>
              </w:rPr>
              <w:t>2</w:t>
            </w:r>
            <w:r>
              <w:rPr>
                <w:rFonts w:ascii="Arial" w:hAnsi="Arial" w:cs="Arial"/>
                <w:lang w:val="sr-Latn-CS"/>
              </w:rPr>
              <w:t>V</w:t>
            </w:r>
            <w:r>
              <w:rPr>
                <w:rFonts w:ascii="Arial" w:hAnsi="Arial" w:cs="Arial"/>
                <w:lang w:val="sr-Cyrl-CS"/>
              </w:rPr>
              <w:t>F2</w:t>
            </w:r>
            <w:r>
              <w:rPr>
                <w:rFonts w:ascii="Arial" w:hAnsi="Arial" w:cs="Arial"/>
                <w:lang w:val="sr-Latn-CS"/>
              </w:rPr>
              <w:t>G1</w:t>
            </w:r>
            <w:r w:rsidRPr="00F67B60">
              <w:rPr>
                <w:rFonts w:ascii="Arial" w:hAnsi="Arial" w:cs="Arial"/>
                <w:lang w:val="sr-Cyrl-CS"/>
              </w:rPr>
              <w:t xml:space="preserve"> </w:t>
            </w:r>
          </w:p>
          <w:p w:rsidR="005A64EC" w:rsidRPr="00A64CB8" w:rsidRDefault="005A64EC" w:rsidP="005A64EC">
            <w:pPr>
              <w:spacing w:after="0" w:line="240" w:lineRule="auto"/>
              <w:rPr>
                <w:rFonts w:ascii="Arial" w:hAnsi="Arial" w:cs="Arial"/>
                <w:lang w:val="sr-Cyrl-CS"/>
              </w:rPr>
            </w:pPr>
            <w:r w:rsidRPr="00F67B60">
              <w:rPr>
                <w:rFonts w:ascii="Arial" w:hAnsi="Arial" w:cs="Arial"/>
                <w:lang w:val="sr-Cyrl-CS"/>
              </w:rPr>
              <w:t xml:space="preserve">произвођач </w:t>
            </w:r>
            <w:r>
              <w:rPr>
                <w:rFonts w:ascii="Arial" w:hAnsi="Arial" w:cs="Arial"/>
                <w:lang w:val="sr-Latn-CS"/>
              </w:rPr>
              <w:t>Chetra</w:t>
            </w:r>
            <w:r w:rsidR="00A64CB8">
              <w:rPr>
                <w:rFonts w:ascii="Arial" w:hAnsi="Arial" w:cs="Arial"/>
                <w:lang w:val="sr-Cyrl-CS"/>
              </w:rPr>
              <w:t xml:space="preserve">  </w:t>
            </w:r>
            <w:r>
              <w:rPr>
                <w:rFonts w:ascii="Arial" w:hAnsi="Arial" w:cs="Arial"/>
                <w:lang w:val="sr-Cyrl-CS"/>
              </w:rPr>
              <w:t xml:space="preserve">или </w:t>
            </w:r>
            <w:r>
              <w:rPr>
                <w:rFonts w:ascii="Arial" w:hAnsi="Arial" w:cs="Arial"/>
                <w:lang w:val="sr-Cyrl-RS"/>
              </w:rPr>
              <w:t>одговарајући</w:t>
            </w:r>
          </w:p>
        </w:tc>
        <w:tc>
          <w:tcPr>
            <w:tcW w:w="1134" w:type="dxa"/>
            <w:tcBorders>
              <w:top w:val="single" w:sz="4" w:space="0" w:color="auto"/>
              <w:left w:val="single" w:sz="4" w:space="0" w:color="auto"/>
              <w:bottom w:val="single" w:sz="4" w:space="0" w:color="auto"/>
              <w:right w:val="single" w:sz="4" w:space="0" w:color="auto"/>
            </w:tcBorders>
            <w:vAlign w:val="center"/>
          </w:tcPr>
          <w:p w:rsidR="005A64EC" w:rsidRPr="00A1689A" w:rsidRDefault="005A64EC" w:rsidP="005A64EC">
            <w:pPr>
              <w:spacing w:after="0" w:line="240" w:lineRule="auto"/>
              <w:jc w:val="center"/>
              <w:rPr>
                <w:rFonts w:ascii="Arial" w:eastAsia="Times New Roman" w:hAnsi="Arial" w:cs="Arial"/>
                <w:lang w:val="sr-Cyrl-RS" w:eastAsia="hr-HR"/>
              </w:rPr>
            </w:pPr>
            <w:r w:rsidRPr="00A168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5A64EC" w:rsidRPr="00A1689A" w:rsidRDefault="005A64EC" w:rsidP="005A64E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5A64EC" w:rsidRPr="00A1689A" w:rsidTr="00EE2599">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5A64EC" w:rsidRPr="00A1689A" w:rsidRDefault="005A64EC" w:rsidP="005A64EC">
            <w:pPr>
              <w:spacing w:after="0" w:line="240" w:lineRule="auto"/>
              <w:rPr>
                <w:rFonts w:ascii="Arial" w:eastAsia="Times New Roman" w:hAnsi="Arial" w:cs="Arial"/>
                <w:lang w:val="sr-Cyrl-CS" w:eastAsia="hr-HR"/>
              </w:rPr>
            </w:pPr>
            <w:r w:rsidRPr="00A1689A">
              <w:rPr>
                <w:rFonts w:ascii="Arial" w:eastAsia="Times New Roman" w:hAnsi="Arial" w:cs="Arial"/>
                <w:lang w:val="sr-Cyrl-CS" w:eastAsia="hr-HR"/>
              </w:rPr>
              <w:t>2</w:t>
            </w:r>
          </w:p>
        </w:tc>
        <w:tc>
          <w:tcPr>
            <w:tcW w:w="4820" w:type="dxa"/>
            <w:tcBorders>
              <w:top w:val="single" w:sz="4" w:space="0" w:color="auto"/>
              <w:left w:val="single" w:sz="4" w:space="0" w:color="auto"/>
              <w:bottom w:val="single" w:sz="4" w:space="0" w:color="auto"/>
              <w:right w:val="single" w:sz="4" w:space="0" w:color="auto"/>
            </w:tcBorders>
          </w:tcPr>
          <w:p w:rsidR="005A64EC" w:rsidRPr="00CC0423" w:rsidRDefault="005A64EC" w:rsidP="005A64EC">
            <w:pPr>
              <w:spacing w:after="0" w:line="240" w:lineRule="auto"/>
              <w:ind w:right="72"/>
              <w:jc w:val="both"/>
              <w:rPr>
                <w:rFonts w:ascii="Arial" w:hAnsi="Arial" w:cs="Arial"/>
                <w:lang w:val="sr-Cyrl-RS"/>
              </w:rPr>
            </w:pPr>
            <w:r w:rsidRPr="00F67B60">
              <w:rPr>
                <w:rFonts w:ascii="Arial" w:hAnsi="Arial" w:cs="Arial"/>
                <w:lang w:val="sr-Cyrl-CS"/>
              </w:rPr>
              <w:t>Механичка заптивка за пумпе мазута</w:t>
            </w:r>
            <w:r>
              <w:rPr>
                <w:rFonts w:ascii="Arial" w:hAnsi="Arial" w:cs="Arial"/>
                <w:lang w:val="sr-Cyrl-CS"/>
              </w:rPr>
              <w:t xml:space="preserve"> </w:t>
            </w:r>
            <w:r>
              <w:rPr>
                <w:rFonts w:ascii="Arial" w:hAnsi="Arial" w:cs="Arial"/>
                <w:lang w:val="sr-Cyrl-RS"/>
              </w:rPr>
              <w:t>ВП</w:t>
            </w:r>
          </w:p>
          <w:p w:rsidR="00A64CB8" w:rsidRDefault="005A64EC" w:rsidP="005A64EC">
            <w:pPr>
              <w:spacing w:after="0" w:line="240" w:lineRule="auto"/>
              <w:ind w:right="-108"/>
              <w:jc w:val="both"/>
              <w:rPr>
                <w:rFonts w:ascii="Arial" w:hAnsi="Arial" w:cs="Arial"/>
                <w:lang w:val="sr-Cyrl-CS"/>
              </w:rPr>
            </w:pPr>
            <w:r w:rsidRPr="00F67B60">
              <w:rPr>
                <w:rFonts w:ascii="Arial" w:hAnsi="Arial" w:cs="Arial"/>
                <w:lang w:val="sr-Cyrl-CS"/>
              </w:rPr>
              <w:t>тип:</w:t>
            </w:r>
            <w:r>
              <w:rPr>
                <w:rFonts w:ascii="Arial" w:hAnsi="Arial" w:cs="Arial"/>
                <w:lang w:val="sr-Latn-CS"/>
              </w:rPr>
              <w:t>208N-055AQ</w:t>
            </w:r>
            <w:r>
              <w:rPr>
                <w:rFonts w:ascii="Arial" w:hAnsi="Arial" w:cs="Arial"/>
                <w:lang w:val="sr-Cyrl-CS"/>
              </w:rPr>
              <w:t>2</w:t>
            </w:r>
            <w:r>
              <w:rPr>
                <w:rFonts w:ascii="Arial" w:hAnsi="Arial" w:cs="Arial"/>
                <w:lang w:val="sr-Latn-CS"/>
              </w:rPr>
              <w:t>V</w:t>
            </w:r>
            <w:r>
              <w:rPr>
                <w:rFonts w:ascii="Arial" w:hAnsi="Arial" w:cs="Arial"/>
                <w:lang w:val="sr-Cyrl-CS"/>
              </w:rPr>
              <w:t>М2</w:t>
            </w:r>
            <w:r>
              <w:rPr>
                <w:rFonts w:ascii="Arial" w:hAnsi="Arial" w:cs="Arial"/>
                <w:lang w:val="sr-Latn-CS"/>
              </w:rPr>
              <w:t>G1</w:t>
            </w:r>
            <w:r>
              <w:rPr>
                <w:rFonts w:ascii="Arial" w:hAnsi="Arial" w:cs="Arial"/>
                <w:lang w:val="sr-Cyrl-CS"/>
              </w:rPr>
              <w:t xml:space="preserve"> </w:t>
            </w:r>
          </w:p>
          <w:p w:rsidR="005A64EC" w:rsidRPr="002778C4" w:rsidRDefault="005A64EC" w:rsidP="005A64EC">
            <w:pPr>
              <w:spacing w:after="0" w:line="240" w:lineRule="auto"/>
              <w:ind w:right="-108"/>
              <w:jc w:val="both"/>
              <w:rPr>
                <w:rFonts w:ascii="Arial" w:hAnsi="Arial" w:cs="Arial"/>
                <w:lang w:val="sr-Cyrl-CS"/>
              </w:rPr>
            </w:pPr>
            <w:r>
              <w:rPr>
                <w:rFonts w:ascii="Arial" w:hAnsi="Arial" w:cs="Arial"/>
                <w:lang w:val="sr-Cyrl-CS"/>
              </w:rPr>
              <w:t>произвођач</w:t>
            </w:r>
            <w:r w:rsidRPr="00F67B60">
              <w:rPr>
                <w:rFonts w:ascii="Arial" w:hAnsi="Arial" w:cs="Arial"/>
                <w:lang w:val="sr-Cyrl-CS"/>
              </w:rPr>
              <w:t xml:space="preserve"> </w:t>
            </w:r>
            <w:r>
              <w:rPr>
                <w:rFonts w:ascii="Arial" w:hAnsi="Arial" w:cs="Arial"/>
                <w:lang w:val="sr-Latn-CS"/>
              </w:rPr>
              <w:t xml:space="preserve">Chetra </w:t>
            </w:r>
            <w:r w:rsidR="00A64CB8">
              <w:rPr>
                <w:rFonts w:ascii="Arial" w:hAnsi="Arial" w:cs="Arial"/>
                <w:lang w:val="sr-Cyrl-CS"/>
              </w:rPr>
              <w:t xml:space="preserve"> </w:t>
            </w:r>
            <w:r>
              <w:rPr>
                <w:rFonts w:ascii="Arial" w:hAnsi="Arial" w:cs="Arial"/>
                <w:lang w:val="sr-Cyrl-CS"/>
              </w:rPr>
              <w:t xml:space="preserve">или </w:t>
            </w:r>
            <w:r>
              <w:rPr>
                <w:rFonts w:ascii="Arial" w:hAnsi="Arial" w:cs="Arial"/>
                <w:lang w:val="sr-Cyrl-RS"/>
              </w:rPr>
              <w:t>одговарајући</w:t>
            </w:r>
          </w:p>
        </w:tc>
        <w:tc>
          <w:tcPr>
            <w:tcW w:w="1134" w:type="dxa"/>
            <w:tcBorders>
              <w:top w:val="single" w:sz="4" w:space="0" w:color="auto"/>
              <w:left w:val="single" w:sz="4" w:space="0" w:color="auto"/>
              <w:bottom w:val="single" w:sz="4" w:space="0" w:color="auto"/>
              <w:right w:val="single" w:sz="4" w:space="0" w:color="auto"/>
            </w:tcBorders>
          </w:tcPr>
          <w:p w:rsidR="00A64CB8" w:rsidRDefault="00A64CB8" w:rsidP="005A64EC">
            <w:pPr>
              <w:spacing w:after="0" w:line="240" w:lineRule="auto"/>
              <w:jc w:val="center"/>
              <w:rPr>
                <w:rFonts w:ascii="Arial" w:eastAsia="Times New Roman" w:hAnsi="Arial" w:cs="Arial"/>
                <w:lang w:val="sr-Cyrl-RS" w:eastAsia="hr-HR"/>
              </w:rPr>
            </w:pPr>
          </w:p>
          <w:p w:rsidR="005A64EC" w:rsidRPr="00A1689A" w:rsidRDefault="005A64EC" w:rsidP="005A64EC">
            <w:pPr>
              <w:spacing w:after="0" w:line="240" w:lineRule="auto"/>
              <w:jc w:val="center"/>
              <w:rPr>
                <w:rFonts w:ascii="Arial" w:eastAsia="Times New Roman" w:hAnsi="Arial" w:cs="Arial"/>
                <w:lang w:val="sr-Cyrl-RS" w:eastAsia="hr-HR"/>
              </w:rPr>
            </w:pPr>
            <w:r w:rsidRPr="00A168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5A64EC" w:rsidRPr="005A64EC" w:rsidRDefault="005A64EC" w:rsidP="005A64E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r>
      <w:tr w:rsidR="005A64EC" w:rsidRPr="00A1689A" w:rsidTr="00EE2599">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5A64EC" w:rsidRPr="00A1689A" w:rsidRDefault="005A64EC" w:rsidP="005A64EC">
            <w:pPr>
              <w:spacing w:after="0" w:line="240" w:lineRule="auto"/>
              <w:rPr>
                <w:rFonts w:ascii="Arial" w:eastAsia="Times New Roman" w:hAnsi="Arial" w:cs="Arial"/>
                <w:lang w:val="sr-Cyrl-CS" w:eastAsia="hr-HR"/>
              </w:rPr>
            </w:pPr>
            <w:r w:rsidRPr="00A1689A">
              <w:rPr>
                <w:rFonts w:ascii="Arial" w:eastAsia="Times New Roman" w:hAnsi="Arial" w:cs="Arial"/>
                <w:lang w:val="sr-Cyrl-CS" w:eastAsia="hr-HR"/>
              </w:rPr>
              <w:t>3</w:t>
            </w:r>
          </w:p>
        </w:tc>
        <w:tc>
          <w:tcPr>
            <w:tcW w:w="4820" w:type="dxa"/>
            <w:tcBorders>
              <w:top w:val="single" w:sz="4" w:space="0" w:color="auto"/>
              <w:left w:val="single" w:sz="4" w:space="0" w:color="auto"/>
              <w:bottom w:val="single" w:sz="4" w:space="0" w:color="auto"/>
              <w:right w:val="single" w:sz="4" w:space="0" w:color="auto"/>
            </w:tcBorders>
          </w:tcPr>
          <w:p w:rsidR="005A64EC" w:rsidRDefault="005A64EC" w:rsidP="005A64EC">
            <w:pPr>
              <w:spacing w:after="0" w:line="240" w:lineRule="auto"/>
              <w:ind w:right="72"/>
              <w:jc w:val="both"/>
              <w:rPr>
                <w:rFonts w:ascii="Arial" w:hAnsi="Arial" w:cs="Arial"/>
                <w:lang w:val="sr-Cyrl-CS"/>
              </w:rPr>
            </w:pPr>
            <w:r w:rsidRPr="00F67B60">
              <w:rPr>
                <w:rFonts w:ascii="Arial" w:hAnsi="Arial" w:cs="Arial"/>
                <w:lang w:val="sr-Cyrl-CS"/>
              </w:rPr>
              <w:t>Механичка заптивка за пумпе мазута</w:t>
            </w:r>
            <w:r>
              <w:rPr>
                <w:rFonts w:ascii="Arial" w:hAnsi="Arial" w:cs="Arial"/>
                <w:lang w:val="sr-Cyrl-CS"/>
              </w:rPr>
              <w:t xml:space="preserve"> НП</w:t>
            </w:r>
          </w:p>
          <w:p w:rsidR="00A64CB8" w:rsidRPr="00A64CB8" w:rsidRDefault="005A64EC" w:rsidP="005A64EC">
            <w:pPr>
              <w:spacing w:after="0" w:line="240" w:lineRule="auto"/>
              <w:ind w:right="72"/>
              <w:jc w:val="both"/>
              <w:rPr>
                <w:rStyle w:val="Strong"/>
                <w:rFonts w:ascii="Arial" w:hAnsi="Arial" w:cs="Arial"/>
                <w:b w:val="0"/>
                <w:lang w:val="sr-Cyrl-RS"/>
              </w:rPr>
            </w:pPr>
            <w:r w:rsidRPr="00A64CB8">
              <w:rPr>
                <w:rFonts w:ascii="Arial" w:hAnsi="Arial" w:cs="Arial"/>
                <w:lang w:val="sr-Cyrl-CS"/>
              </w:rPr>
              <w:t>тип:</w:t>
            </w:r>
            <w:r w:rsidRPr="00A64CB8">
              <w:rPr>
                <w:rStyle w:val="Strong"/>
                <w:rFonts w:ascii="Arial" w:hAnsi="Arial" w:cs="Arial"/>
                <w:b w:val="0"/>
              </w:rPr>
              <w:t xml:space="preserve">114S-065R-2VASVGG </w:t>
            </w:r>
          </w:p>
          <w:p w:rsidR="005A64EC" w:rsidRPr="002778C4" w:rsidRDefault="005A64EC" w:rsidP="00A64CB8">
            <w:pPr>
              <w:spacing w:after="0" w:line="240" w:lineRule="auto"/>
              <w:ind w:right="72"/>
              <w:jc w:val="both"/>
              <w:rPr>
                <w:rFonts w:ascii="Arial" w:hAnsi="Arial" w:cs="Arial"/>
                <w:lang w:val="sr-Cyrl-CS"/>
              </w:rPr>
            </w:pPr>
            <w:r>
              <w:rPr>
                <w:rFonts w:ascii="Arial" w:hAnsi="Arial" w:cs="Arial"/>
                <w:lang w:val="sr-Cyrl-CS"/>
              </w:rPr>
              <w:t>произвођач</w:t>
            </w:r>
            <w:r w:rsidRPr="00F67B60">
              <w:rPr>
                <w:rFonts w:ascii="Arial" w:hAnsi="Arial" w:cs="Arial"/>
                <w:lang w:val="sr-Cyrl-CS"/>
              </w:rPr>
              <w:t xml:space="preserve"> </w:t>
            </w:r>
            <w:r>
              <w:rPr>
                <w:rFonts w:ascii="Arial" w:hAnsi="Arial" w:cs="Arial"/>
                <w:lang w:val="sr-Latn-CS"/>
              </w:rPr>
              <w:t xml:space="preserve">Chetra </w:t>
            </w:r>
            <w:r>
              <w:rPr>
                <w:rFonts w:ascii="Arial" w:hAnsi="Arial" w:cs="Arial"/>
                <w:lang w:val="sr-Cyrl-CS"/>
              </w:rPr>
              <w:t>или одговарајући</w:t>
            </w:r>
          </w:p>
        </w:tc>
        <w:tc>
          <w:tcPr>
            <w:tcW w:w="1134" w:type="dxa"/>
            <w:tcBorders>
              <w:top w:val="single" w:sz="4" w:space="0" w:color="auto"/>
              <w:left w:val="single" w:sz="4" w:space="0" w:color="auto"/>
              <w:bottom w:val="single" w:sz="4" w:space="0" w:color="auto"/>
              <w:right w:val="single" w:sz="4" w:space="0" w:color="auto"/>
            </w:tcBorders>
          </w:tcPr>
          <w:p w:rsidR="00A64CB8" w:rsidRDefault="00A64CB8" w:rsidP="005A64EC">
            <w:pPr>
              <w:spacing w:after="0" w:line="240" w:lineRule="auto"/>
              <w:jc w:val="center"/>
              <w:rPr>
                <w:rFonts w:ascii="Arial" w:eastAsia="Times New Roman" w:hAnsi="Arial" w:cs="Arial"/>
                <w:lang w:val="sr-Cyrl-RS" w:eastAsia="hr-HR"/>
              </w:rPr>
            </w:pPr>
          </w:p>
          <w:p w:rsidR="005A64EC" w:rsidRPr="00A1689A" w:rsidRDefault="005A64EC" w:rsidP="005A64EC">
            <w:pPr>
              <w:spacing w:after="0" w:line="240" w:lineRule="auto"/>
              <w:jc w:val="center"/>
              <w:rPr>
                <w:rFonts w:ascii="Arial" w:eastAsia="Times New Roman" w:hAnsi="Arial" w:cs="Arial"/>
                <w:lang w:val="sr-Cyrl-RS" w:eastAsia="hr-HR"/>
              </w:rPr>
            </w:pPr>
            <w:r w:rsidRPr="00A168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5A64EC" w:rsidRPr="00A1689A" w:rsidRDefault="005A64EC" w:rsidP="005A64E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r>
    </w:tbl>
    <w:p w:rsidR="0090370D" w:rsidRPr="00CC2659" w:rsidRDefault="0090370D" w:rsidP="0090370D">
      <w:pPr>
        <w:rPr>
          <w:rFonts w:ascii="Arial" w:eastAsia="Times New Roman" w:hAnsi="Arial" w:cs="Arial"/>
          <w:color w:val="FF0000"/>
          <w:sz w:val="24"/>
          <w:szCs w:val="24"/>
          <w:lang w:val="sr-Cyrl-CS" w:eastAsia="hr-HR"/>
        </w:rPr>
      </w:pPr>
    </w:p>
    <w:p w:rsidR="0090370D" w:rsidRPr="00CC2659" w:rsidRDefault="0090370D" w:rsidP="0090370D">
      <w:pPr>
        <w:rPr>
          <w:rFonts w:ascii="Arial" w:eastAsia="Times New Roman" w:hAnsi="Arial" w:cs="Arial"/>
          <w:color w:val="FF0000"/>
          <w:sz w:val="24"/>
          <w:szCs w:val="24"/>
          <w:lang w:val="sr-Cyrl-CS" w:eastAsia="hr-HR"/>
        </w:rPr>
      </w:pPr>
    </w:p>
    <w:p w:rsidR="0090370D" w:rsidRPr="00CC2659" w:rsidRDefault="0090370D" w:rsidP="0090370D">
      <w:pPr>
        <w:rPr>
          <w:rFonts w:ascii="Arial" w:eastAsia="Times New Roman" w:hAnsi="Arial" w:cs="Arial"/>
          <w:color w:val="FF0000"/>
          <w:sz w:val="24"/>
          <w:szCs w:val="24"/>
          <w:lang w:val="sr-Cyrl-CS" w:eastAsia="hr-HR"/>
        </w:rPr>
      </w:pPr>
    </w:p>
    <w:p w:rsidR="0090370D" w:rsidRPr="00CC2659" w:rsidRDefault="0090370D" w:rsidP="00A5629A">
      <w:pPr>
        <w:spacing w:after="0" w:line="240" w:lineRule="auto"/>
        <w:rPr>
          <w:rFonts w:ascii="Arial" w:eastAsia="Times New Roman" w:hAnsi="Arial" w:cs="Arial"/>
          <w:b/>
          <w:color w:val="FF0000"/>
          <w:sz w:val="24"/>
          <w:szCs w:val="24"/>
          <w:lang w:val="sr-Cyrl-CS" w:eastAsia="hr-HR"/>
        </w:rPr>
      </w:pPr>
    </w:p>
    <w:p w:rsidR="0090370D" w:rsidRPr="00CC2659" w:rsidRDefault="0090370D" w:rsidP="00A5629A">
      <w:pPr>
        <w:spacing w:after="0" w:line="240" w:lineRule="auto"/>
        <w:rPr>
          <w:rFonts w:ascii="Arial" w:eastAsia="Times New Roman" w:hAnsi="Arial" w:cs="Arial"/>
          <w:b/>
          <w:color w:val="FF0000"/>
          <w:sz w:val="24"/>
          <w:szCs w:val="24"/>
          <w:lang w:val="sr-Cyrl-CS" w:eastAsia="hr-HR"/>
        </w:rPr>
      </w:pPr>
    </w:p>
    <w:p w:rsidR="0090370D" w:rsidRPr="00CC2659" w:rsidRDefault="0090370D" w:rsidP="00A5629A">
      <w:pPr>
        <w:spacing w:after="0" w:line="240" w:lineRule="auto"/>
        <w:rPr>
          <w:rFonts w:ascii="Arial" w:eastAsia="Times New Roman" w:hAnsi="Arial" w:cs="Arial"/>
          <w:b/>
          <w:color w:val="FF0000"/>
          <w:sz w:val="24"/>
          <w:szCs w:val="24"/>
          <w:lang w:val="sr-Cyrl-CS" w:eastAsia="hr-HR"/>
        </w:rPr>
      </w:pPr>
    </w:p>
    <w:p w:rsidR="0090370D" w:rsidRPr="00CC2659" w:rsidRDefault="0090370D" w:rsidP="00A5629A">
      <w:pPr>
        <w:spacing w:after="0" w:line="240" w:lineRule="auto"/>
        <w:rPr>
          <w:rFonts w:ascii="Arial" w:eastAsia="Times New Roman" w:hAnsi="Arial" w:cs="Arial"/>
          <w:b/>
          <w:color w:val="FF0000"/>
          <w:sz w:val="24"/>
          <w:szCs w:val="24"/>
          <w:lang w:val="sr-Cyrl-CS" w:eastAsia="hr-HR"/>
        </w:rPr>
      </w:pPr>
    </w:p>
    <w:p w:rsidR="0090370D" w:rsidRPr="00CC2659" w:rsidRDefault="0090370D" w:rsidP="00A5629A">
      <w:pPr>
        <w:spacing w:after="0" w:line="240" w:lineRule="auto"/>
        <w:rPr>
          <w:rFonts w:ascii="Arial" w:eastAsia="Times New Roman" w:hAnsi="Arial" w:cs="Arial"/>
          <w:b/>
          <w:color w:val="FF0000"/>
          <w:sz w:val="24"/>
          <w:szCs w:val="24"/>
          <w:lang w:val="sr-Cyrl-CS" w:eastAsia="hr-HR"/>
        </w:rPr>
      </w:pPr>
    </w:p>
    <w:p w:rsidR="005A64EC" w:rsidRDefault="005A64EC" w:rsidP="00EE2599">
      <w:pPr>
        <w:spacing w:after="0" w:line="240" w:lineRule="auto"/>
        <w:rPr>
          <w:rFonts w:ascii="Arial" w:eastAsia="Times New Roman" w:hAnsi="Arial" w:cs="Arial"/>
          <w:b/>
          <w:lang w:val="sr-Cyrl-RS" w:eastAsia="hr-HR"/>
        </w:rPr>
      </w:pPr>
    </w:p>
    <w:p w:rsidR="00016C47" w:rsidRDefault="00016C47" w:rsidP="00016C47">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016C47" w:rsidRPr="00BD4DF4" w:rsidRDefault="00016C47" w:rsidP="00016C47">
      <w:pPr>
        <w:spacing w:after="0" w:line="240" w:lineRule="auto"/>
        <w:ind w:firstLine="720"/>
        <w:rPr>
          <w:rFonts w:ascii="Arial" w:hAnsi="Arial" w:cs="Arial"/>
          <w:b/>
          <w:lang w:val="sr-Cyrl-RS"/>
        </w:rPr>
      </w:pPr>
      <w:r w:rsidRPr="00247730">
        <w:rPr>
          <w:rFonts w:ascii="Arial" w:hAnsi="Arial" w:cs="Arial"/>
          <w:b/>
          <w:lang w:val="sl-SI"/>
        </w:rPr>
        <w:t xml:space="preserve">Обавезе </w:t>
      </w:r>
      <w:r>
        <w:rPr>
          <w:rFonts w:ascii="Arial" w:hAnsi="Arial" w:cs="Arial"/>
          <w:lang w:val="sr-Cyrl-RS"/>
        </w:rPr>
        <w:t>изабраног понуђача</w:t>
      </w:r>
      <w:r w:rsidRPr="00247730">
        <w:rPr>
          <w:rFonts w:ascii="Arial" w:hAnsi="Arial" w:cs="Arial"/>
          <w:b/>
          <w:lang w:val="sl-SI"/>
        </w:rPr>
        <w:t>:</w:t>
      </w:r>
    </w:p>
    <w:p w:rsidR="00016C47" w:rsidRPr="00247730" w:rsidRDefault="00016C47" w:rsidP="004901A4">
      <w:pPr>
        <w:numPr>
          <w:ilvl w:val="0"/>
          <w:numId w:val="28"/>
        </w:numPr>
        <w:tabs>
          <w:tab w:val="clear" w:pos="720"/>
          <w:tab w:val="num" w:pos="284"/>
        </w:tabs>
        <w:spacing w:after="0" w:line="240" w:lineRule="auto"/>
        <w:ind w:left="284"/>
        <w:jc w:val="both"/>
        <w:rPr>
          <w:rFonts w:ascii="Arial" w:hAnsi="Arial" w:cs="Arial"/>
          <w:b/>
          <w:lang w:val="sl-SI"/>
        </w:rPr>
      </w:pPr>
      <w:r w:rsidRPr="00247730">
        <w:rPr>
          <w:rFonts w:ascii="Arial" w:hAnsi="Arial" w:cs="Arial"/>
          <w:lang w:val="sr-Cyrl-CS"/>
        </w:rPr>
        <w:t>Израду и испоруку м</w:t>
      </w:r>
      <w:r w:rsidRPr="00247730">
        <w:rPr>
          <w:rFonts w:ascii="Arial" w:hAnsi="Arial" w:cs="Arial"/>
          <w:lang w:val="sl-SI"/>
        </w:rPr>
        <w:t>еханички</w:t>
      </w:r>
      <w:r w:rsidRPr="00247730">
        <w:rPr>
          <w:rFonts w:ascii="Arial" w:hAnsi="Arial" w:cs="Arial"/>
          <w:lang w:val="sr-Cyrl-CS"/>
        </w:rPr>
        <w:t>х</w:t>
      </w:r>
      <w:r w:rsidRPr="00247730">
        <w:rPr>
          <w:rFonts w:ascii="Arial" w:hAnsi="Arial" w:cs="Arial"/>
          <w:lang w:val="sl-SI"/>
        </w:rPr>
        <w:t xml:space="preserve"> заптивач</w:t>
      </w:r>
      <w:r w:rsidRPr="00247730">
        <w:rPr>
          <w:rFonts w:ascii="Arial" w:hAnsi="Arial" w:cs="Arial"/>
          <w:lang w:val="sr-Cyrl-CS"/>
        </w:rPr>
        <w:t xml:space="preserve">а и сета припадајућих О-рингова за </w:t>
      </w:r>
      <w:r w:rsidRPr="00247730">
        <w:rPr>
          <w:rFonts w:ascii="Arial" w:hAnsi="Arial" w:cs="Arial"/>
          <w:lang w:val="sl-SI"/>
        </w:rPr>
        <w:t>завојно вретенасте пумпе мазутног постројења високог притиска</w:t>
      </w:r>
      <w:r w:rsidRPr="00247730">
        <w:rPr>
          <w:rFonts w:ascii="Arial" w:hAnsi="Arial" w:cs="Arial"/>
          <w:lang w:val="sr-Cyrl-CS"/>
        </w:rPr>
        <w:t>, обавити према следећим р</w:t>
      </w:r>
      <w:r w:rsidRPr="00247730">
        <w:rPr>
          <w:rFonts w:ascii="Arial" w:hAnsi="Arial" w:cs="Arial"/>
          <w:lang w:val="sl-SI"/>
        </w:rPr>
        <w:t>адни</w:t>
      </w:r>
      <w:r w:rsidRPr="00247730">
        <w:rPr>
          <w:rFonts w:ascii="Arial" w:hAnsi="Arial" w:cs="Arial"/>
          <w:lang w:val="sr-Cyrl-CS"/>
        </w:rPr>
        <w:t>м</w:t>
      </w:r>
      <w:r w:rsidRPr="00247730">
        <w:rPr>
          <w:rFonts w:ascii="Arial" w:hAnsi="Arial" w:cs="Arial"/>
          <w:lang w:val="sl-SI"/>
        </w:rPr>
        <w:t xml:space="preserve"> услови</w:t>
      </w:r>
      <w:r w:rsidRPr="00247730">
        <w:rPr>
          <w:rFonts w:ascii="Arial" w:hAnsi="Arial" w:cs="Arial"/>
          <w:lang w:val="sr-Cyrl-CS"/>
        </w:rPr>
        <w:t>ма</w:t>
      </w:r>
      <w:r w:rsidRPr="00247730">
        <w:rPr>
          <w:rFonts w:ascii="Arial" w:hAnsi="Arial" w:cs="Arial"/>
          <w:b/>
          <w:lang w:val="sl-SI"/>
        </w:rPr>
        <w:t>:</w:t>
      </w:r>
    </w:p>
    <w:p w:rsidR="00016C47" w:rsidRPr="00247730" w:rsidRDefault="00016C47" w:rsidP="00016C47">
      <w:pPr>
        <w:spacing w:after="0" w:line="240" w:lineRule="auto"/>
        <w:ind w:firstLine="720"/>
        <w:rPr>
          <w:rFonts w:ascii="Arial" w:hAnsi="Arial" w:cs="Arial"/>
          <w:b/>
          <w:lang w:val="sr-Cyrl-CS"/>
        </w:rPr>
      </w:pPr>
      <w:r w:rsidRPr="00247730">
        <w:rPr>
          <w:rFonts w:ascii="Arial" w:hAnsi="Arial" w:cs="Arial"/>
          <w:b/>
          <w:lang w:val="sl-SI"/>
        </w:rPr>
        <w:t xml:space="preserve">радни медијум </w:t>
      </w:r>
      <w:r w:rsidRPr="00247730">
        <w:rPr>
          <w:rFonts w:ascii="Arial" w:hAnsi="Arial" w:cs="Arial"/>
          <w:b/>
          <w:lang w:val="sl-SI"/>
        </w:rPr>
        <w:tab/>
      </w:r>
      <w:r w:rsidRPr="00247730">
        <w:rPr>
          <w:rFonts w:ascii="Arial" w:hAnsi="Arial" w:cs="Arial"/>
          <w:b/>
          <w:lang w:val="sl-SI"/>
        </w:rPr>
        <w:tab/>
      </w:r>
      <w:r w:rsidRPr="00247730">
        <w:rPr>
          <w:rFonts w:ascii="Arial" w:hAnsi="Arial" w:cs="Arial"/>
          <w:b/>
          <w:lang w:val="sl-SI"/>
        </w:rPr>
        <w:tab/>
      </w:r>
      <w:r w:rsidRPr="00247730">
        <w:rPr>
          <w:rFonts w:ascii="Arial" w:hAnsi="Arial" w:cs="Arial"/>
          <w:b/>
          <w:lang w:val="sr-Cyrl-CS"/>
        </w:rPr>
        <w:t>мазут</w:t>
      </w:r>
    </w:p>
    <w:p w:rsidR="00016C47" w:rsidRPr="00247730" w:rsidRDefault="00016C47" w:rsidP="00016C47">
      <w:pPr>
        <w:spacing w:after="0" w:line="240" w:lineRule="auto"/>
        <w:ind w:firstLine="720"/>
        <w:rPr>
          <w:rFonts w:ascii="Arial" w:hAnsi="Arial" w:cs="Arial"/>
          <w:b/>
          <w:lang w:val="sl-SI"/>
        </w:rPr>
      </w:pPr>
      <w:r w:rsidRPr="00247730">
        <w:rPr>
          <w:rFonts w:ascii="Arial" w:hAnsi="Arial" w:cs="Arial"/>
          <w:b/>
          <w:lang w:val="sl-SI"/>
        </w:rPr>
        <w:t>температура мазута</w:t>
      </w:r>
      <w:r w:rsidRPr="00247730">
        <w:rPr>
          <w:rFonts w:ascii="Arial" w:hAnsi="Arial" w:cs="Arial"/>
          <w:b/>
          <w:lang w:val="sl-SI"/>
        </w:rPr>
        <w:tab/>
      </w:r>
      <w:r w:rsidRPr="00247730">
        <w:rPr>
          <w:rFonts w:ascii="Arial" w:hAnsi="Arial" w:cs="Arial"/>
          <w:b/>
          <w:lang w:val="sl-SI"/>
        </w:rPr>
        <w:tab/>
        <w:t>max 150</w:t>
      </w:r>
      <w:r w:rsidRPr="00247730">
        <w:rPr>
          <w:rFonts w:ascii="Arial" w:hAnsi="Arial" w:cs="Arial"/>
          <w:b/>
          <w:vertAlign w:val="superscript"/>
          <w:lang w:val="sl-SI"/>
        </w:rPr>
        <w:t>O</w:t>
      </w:r>
      <w:r w:rsidRPr="00247730">
        <w:rPr>
          <w:rFonts w:ascii="Arial" w:hAnsi="Arial" w:cs="Arial"/>
          <w:b/>
          <w:lang w:val="sl-SI"/>
        </w:rPr>
        <w:t>C</w:t>
      </w:r>
    </w:p>
    <w:p w:rsidR="00016C47" w:rsidRPr="00247730" w:rsidRDefault="00016C47" w:rsidP="00016C47">
      <w:pPr>
        <w:spacing w:after="0" w:line="240" w:lineRule="auto"/>
        <w:ind w:firstLine="720"/>
        <w:rPr>
          <w:rFonts w:ascii="Arial" w:hAnsi="Arial" w:cs="Arial"/>
          <w:b/>
          <w:lang w:val="sl-SI"/>
        </w:rPr>
      </w:pPr>
      <w:r w:rsidRPr="00247730">
        <w:rPr>
          <w:rFonts w:ascii="Arial" w:hAnsi="Arial" w:cs="Arial"/>
          <w:b/>
          <w:lang w:val="sl-SI"/>
        </w:rPr>
        <w:t>улазни притисак мазута</w:t>
      </w:r>
      <w:r w:rsidRPr="00247730">
        <w:rPr>
          <w:rFonts w:ascii="Arial" w:hAnsi="Arial" w:cs="Arial"/>
          <w:b/>
          <w:lang w:val="sl-SI"/>
        </w:rPr>
        <w:tab/>
      </w:r>
      <w:r w:rsidRPr="00247730">
        <w:rPr>
          <w:rFonts w:ascii="Arial" w:hAnsi="Arial" w:cs="Arial"/>
          <w:b/>
          <w:lang w:val="sl-SI"/>
        </w:rPr>
        <w:tab/>
        <w:t>6 bar</w:t>
      </w:r>
    </w:p>
    <w:p w:rsidR="00016C47" w:rsidRPr="00247730" w:rsidRDefault="00016C47" w:rsidP="00016C47">
      <w:pPr>
        <w:spacing w:after="0" w:line="240" w:lineRule="auto"/>
        <w:ind w:firstLine="720"/>
        <w:rPr>
          <w:rFonts w:ascii="Arial" w:hAnsi="Arial" w:cs="Arial"/>
          <w:b/>
          <w:lang w:val="sl-SI"/>
        </w:rPr>
      </w:pPr>
      <w:r w:rsidRPr="00247730">
        <w:rPr>
          <w:rFonts w:ascii="Arial" w:hAnsi="Arial" w:cs="Arial"/>
          <w:b/>
          <w:lang w:val="sl-SI"/>
        </w:rPr>
        <w:t>потисни притисак мазута</w:t>
      </w:r>
      <w:r w:rsidRPr="00247730">
        <w:rPr>
          <w:rFonts w:ascii="Arial" w:hAnsi="Arial" w:cs="Arial"/>
          <w:b/>
          <w:lang w:val="sl-SI"/>
        </w:rPr>
        <w:tab/>
      </w:r>
      <w:r w:rsidRPr="00247730">
        <w:rPr>
          <w:rFonts w:ascii="Arial" w:hAnsi="Arial" w:cs="Arial"/>
          <w:b/>
          <w:lang w:val="sl-SI"/>
        </w:rPr>
        <w:tab/>
        <w:t>41 bar</w:t>
      </w:r>
    </w:p>
    <w:p w:rsidR="00016C47" w:rsidRPr="00247730" w:rsidRDefault="00016C47" w:rsidP="00016C47">
      <w:pPr>
        <w:spacing w:after="0" w:line="240" w:lineRule="auto"/>
        <w:ind w:firstLine="720"/>
        <w:rPr>
          <w:rFonts w:ascii="Arial" w:hAnsi="Arial" w:cs="Arial"/>
          <w:b/>
          <w:lang w:val="sr-Cyrl-RS"/>
        </w:rPr>
      </w:pPr>
      <w:r w:rsidRPr="00247730">
        <w:rPr>
          <w:rFonts w:ascii="Arial" w:hAnsi="Arial" w:cs="Arial"/>
          <w:b/>
          <w:lang w:val="sl-SI"/>
        </w:rPr>
        <w:t>број обртаја пумпе</w:t>
      </w:r>
      <w:r w:rsidRPr="00247730">
        <w:rPr>
          <w:rFonts w:ascii="Arial" w:hAnsi="Arial" w:cs="Arial"/>
          <w:b/>
          <w:lang w:val="sl-SI"/>
        </w:rPr>
        <w:tab/>
      </w:r>
      <w:r w:rsidRPr="00247730">
        <w:rPr>
          <w:rFonts w:ascii="Arial" w:hAnsi="Arial" w:cs="Arial"/>
          <w:b/>
          <w:lang w:val="sl-SI"/>
        </w:rPr>
        <w:tab/>
      </w:r>
      <w:r w:rsidRPr="00247730">
        <w:rPr>
          <w:rFonts w:ascii="Arial" w:hAnsi="Arial" w:cs="Arial"/>
          <w:b/>
          <w:lang w:val="sl-SI"/>
        </w:rPr>
        <w:tab/>
        <w:t>1450 o/min</w:t>
      </w:r>
    </w:p>
    <w:p w:rsidR="00016C47" w:rsidRDefault="00016C47" w:rsidP="00016C47">
      <w:pPr>
        <w:spacing w:after="0" w:line="240" w:lineRule="auto"/>
        <w:ind w:firstLine="720"/>
        <w:rPr>
          <w:rFonts w:ascii="Arial" w:hAnsi="Arial" w:cs="Arial"/>
          <w:b/>
          <w:lang w:val="sr-Cyrl-RS"/>
        </w:rPr>
      </w:pPr>
      <w:r w:rsidRPr="00247730">
        <w:rPr>
          <w:rFonts w:ascii="Arial" w:hAnsi="Arial" w:cs="Arial"/>
          <w:b/>
        </w:rPr>
        <w:t>кaпaцитeт пумпe</w:t>
      </w:r>
      <w:r w:rsidRPr="00247730">
        <w:rPr>
          <w:rFonts w:ascii="Arial" w:hAnsi="Arial" w:cs="Arial"/>
          <w:b/>
          <w:lang w:val="sr-Cyrl-RS"/>
        </w:rPr>
        <w:tab/>
      </w:r>
      <w:r w:rsidRPr="00247730">
        <w:rPr>
          <w:rFonts w:ascii="Arial" w:hAnsi="Arial" w:cs="Arial"/>
          <w:b/>
          <w:lang w:val="sr-Cyrl-RS"/>
        </w:rPr>
        <w:tab/>
      </w:r>
      <w:r w:rsidRPr="00247730">
        <w:rPr>
          <w:rFonts w:ascii="Arial" w:hAnsi="Arial" w:cs="Arial"/>
          <w:b/>
          <w:lang w:val="sr-Cyrl-RS"/>
        </w:rPr>
        <w:tab/>
      </w:r>
      <w:r w:rsidRPr="00247730">
        <w:rPr>
          <w:rFonts w:ascii="Arial" w:hAnsi="Arial" w:cs="Arial"/>
          <w:b/>
        </w:rPr>
        <w:t>44</w:t>
      </w:r>
      <w:r w:rsidRPr="00247730">
        <w:rPr>
          <w:rFonts w:ascii="Arial" w:hAnsi="Arial" w:cs="Arial"/>
          <w:b/>
          <w:lang w:val="sr-Cyrl-RS"/>
        </w:rPr>
        <w:t xml:space="preserve"> </w:t>
      </w:r>
      <w:r w:rsidRPr="00247730">
        <w:rPr>
          <w:rFonts w:ascii="Arial" w:hAnsi="Arial" w:cs="Arial"/>
          <w:b/>
        </w:rPr>
        <w:t>m</w:t>
      </w:r>
      <w:r w:rsidRPr="00247730">
        <w:rPr>
          <w:rFonts w:ascii="Arial" w:hAnsi="Arial" w:cs="Arial"/>
          <w:b/>
          <w:vertAlign w:val="superscript"/>
        </w:rPr>
        <w:t>3</w:t>
      </w:r>
      <w:r w:rsidRPr="00247730">
        <w:rPr>
          <w:rFonts w:ascii="Arial" w:hAnsi="Arial" w:cs="Arial"/>
          <w:b/>
        </w:rPr>
        <w:t>/h</w:t>
      </w:r>
    </w:p>
    <w:p w:rsidR="00016C47" w:rsidRPr="00BD4DF4" w:rsidRDefault="00016C47" w:rsidP="00016C47">
      <w:pPr>
        <w:spacing w:after="0" w:line="240" w:lineRule="auto"/>
        <w:ind w:firstLine="720"/>
        <w:rPr>
          <w:rFonts w:ascii="Arial" w:hAnsi="Arial" w:cs="Arial"/>
          <w:b/>
          <w:lang w:val="sr-Cyrl-RS"/>
        </w:rPr>
      </w:pPr>
    </w:p>
    <w:p w:rsidR="00016C47" w:rsidRPr="00247730" w:rsidRDefault="00016C47" w:rsidP="004901A4">
      <w:pPr>
        <w:numPr>
          <w:ilvl w:val="0"/>
          <w:numId w:val="28"/>
        </w:numPr>
        <w:tabs>
          <w:tab w:val="clear" w:pos="720"/>
          <w:tab w:val="num" w:pos="426"/>
        </w:tabs>
        <w:spacing w:after="0" w:line="240" w:lineRule="auto"/>
        <w:ind w:left="426"/>
        <w:rPr>
          <w:rFonts w:ascii="Arial" w:hAnsi="Arial" w:cs="Arial"/>
          <w:b/>
          <w:lang w:val="sl-SI"/>
        </w:rPr>
      </w:pPr>
      <w:r w:rsidRPr="00247730">
        <w:rPr>
          <w:rFonts w:ascii="Arial" w:hAnsi="Arial" w:cs="Arial"/>
          <w:lang w:val="sr-Cyrl-CS"/>
        </w:rPr>
        <w:t>Израду и испоруку м</w:t>
      </w:r>
      <w:r w:rsidRPr="00247730">
        <w:rPr>
          <w:rFonts w:ascii="Arial" w:hAnsi="Arial" w:cs="Arial"/>
          <w:lang w:val="sl-SI"/>
        </w:rPr>
        <w:t>еханички</w:t>
      </w:r>
      <w:r w:rsidRPr="00247730">
        <w:rPr>
          <w:rFonts w:ascii="Arial" w:hAnsi="Arial" w:cs="Arial"/>
          <w:lang w:val="sr-Cyrl-CS"/>
        </w:rPr>
        <w:t>х</w:t>
      </w:r>
      <w:r w:rsidRPr="00247730">
        <w:rPr>
          <w:rFonts w:ascii="Arial" w:hAnsi="Arial" w:cs="Arial"/>
          <w:lang w:val="sl-SI"/>
        </w:rPr>
        <w:t xml:space="preserve"> заптивач</w:t>
      </w:r>
      <w:r w:rsidRPr="00247730">
        <w:rPr>
          <w:rFonts w:ascii="Arial" w:hAnsi="Arial" w:cs="Arial"/>
          <w:lang w:val="sr-Cyrl-CS"/>
        </w:rPr>
        <w:t xml:space="preserve">а за </w:t>
      </w:r>
      <w:r w:rsidRPr="00247730">
        <w:rPr>
          <w:rFonts w:ascii="Arial" w:hAnsi="Arial" w:cs="Arial"/>
          <w:lang w:val="sl-SI"/>
        </w:rPr>
        <w:t xml:space="preserve">завојно вретенасте пумпе мазутног постројења </w:t>
      </w:r>
      <w:r w:rsidRPr="00247730">
        <w:rPr>
          <w:rFonts w:ascii="Arial" w:hAnsi="Arial" w:cs="Arial"/>
          <w:lang w:val="sr-Cyrl-RS"/>
        </w:rPr>
        <w:t>ниског</w:t>
      </w:r>
      <w:r w:rsidRPr="00247730">
        <w:rPr>
          <w:rFonts w:ascii="Arial" w:hAnsi="Arial" w:cs="Arial"/>
          <w:lang w:val="sl-SI"/>
        </w:rPr>
        <w:t xml:space="preserve"> притиска</w:t>
      </w:r>
      <w:r w:rsidRPr="00247730">
        <w:rPr>
          <w:rFonts w:ascii="Arial" w:hAnsi="Arial" w:cs="Arial"/>
          <w:lang w:val="sr-Cyrl-CS"/>
        </w:rPr>
        <w:t>, обавити према следећим р</w:t>
      </w:r>
      <w:r w:rsidRPr="00247730">
        <w:rPr>
          <w:rFonts w:ascii="Arial" w:hAnsi="Arial" w:cs="Arial"/>
          <w:lang w:val="sl-SI"/>
        </w:rPr>
        <w:t>адни</w:t>
      </w:r>
      <w:r w:rsidRPr="00247730">
        <w:rPr>
          <w:rFonts w:ascii="Arial" w:hAnsi="Arial" w:cs="Arial"/>
          <w:lang w:val="sr-Cyrl-CS"/>
        </w:rPr>
        <w:t>м</w:t>
      </w:r>
      <w:r w:rsidRPr="00247730">
        <w:rPr>
          <w:rFonts w:ascii="Arial" w:hAnsi="Arial" w:cs="Arial"/>
          <w:lang w:val="sl-SI"/>
        </w:rPr>
        <w:t xml:space="preserve"> услови</w:t>
      </w:r>
      <w:r w:rsidRPr="00247730">
        <w:rPr>
          <w:rFonts w:ascii="Arial" w:hAnsi="Arial" w:cs="Arial"/>
          <w:lang w:val="sr-Cyrl-CS"/>
        </w:rPr>
        <w:t>ма</w:t>
      </w:r>
      <w:r w:rsidRPr="00247730">
        <w:rPr>
          <w:rFonts w:ascii="Arial" w:hAnsi="Arial" w:cs="Arial"/>
          <w:b/>
          <w:lang w:val="sl-SI"/>
        </w:rPr>
        <w:t>:</w:t>
      </w:r>
    </w:p>
    <w:p w:rsidR="00016C47" w:rsidRPr="00247730" w:rsidRDefault="00016C47" w:rsidP="00016C47">
      <w:pPr>
        <w:spacing w:after="0" w:line="240" w:lineRule="auto"/>
        <w:ind w:firstLine="720"/>
        <w:rPr>
          <w:rFonts w:ascii="Arial" w:hAnsi="Arial" w:cs="Arial"/>
          <w:b/>
          <w:lang w:val="sr-Cyrl-CS"/>
        </w:rPr>
      </w:pPr>
      <w:r w:rsidRPr="00247730">
        <w:rPr>
          <w:rFonts w:ascii="Arial" w:hAnsi="Arial" w:cs="Arial"/>
          <w:b/>
          <w:lang w:val="sl-SI"/>
        </w:rPr>
        <w:t xml:space="preserve">радни медијум </w:t>
      </w:r>
      <w:r w:rsidRPr="00247730">
        <w:rPr>
          <w:rFonts w:ascii="Arial" w:hAnsi="Arial" w:cs="Arial"/>
          <w:b/>
          <w:lang w:val="sl-SI"/>
        </w:rPr>
        <w:tab/>
      </w:r>
      <w:r w:rsidRPr="00247730">
        <w:rPr>
          <w:rFonts w:ascii="Arial" w:hAnsi="Arial" w:cs="Arial"/>
          <w:b/>
          <w:lang w:val="sl-SI"/>
        </w:rPr>
        <w:tab/>
      </w:r>
      <w:r w:rsidRPr="00247730">
        <w:rPr>
          <w:rFonts w:ascii="Arial" w:hAnsi="Arial" w:cs="Arial"/>
          <w:b/>
          <w:lang w:val="sl-SI"/>
        </w:rPr>
        <w:tab/>
      </w:r>
      <w:r w:rsidRPr="00247730">
        <w:rPr>
          <w:rFonts w:ascii="Arial" w:hAnsi="Arial" w:cs="Arial"/>
          <w:b/>
          <w:lang w:val="sr-Cyrl-CS"/>
        </w:rPr>
        <w:t>мазут</w:t>
      </w:r>
    </w:p>
    <w:p w:rsidR="00016C47" w:rsidRPr="00247730" w:rsidRDefault="00016C47" w:rsidP="00016C47">
      <w:pPr>
        <w:spacing w:after="0" w:line="240" w:lineRule="auto"/>
        <w:ind w:firstLine="720"/>
        <w:rPr>
          <w:rFonts w:ascii="Arial" w:hAnsi="Arial" w:cs="Arial"/>
          <w:b/>
          <w:lang w:val="sl-SI"/>
        </w:rPr>
      </w:pPr>
      <w:r w:rsidRPr="00247730">
        <w:rPr>
          <w:rFonts w:ascii="Arial" w:hAnsi="Arial" w:cs="Arial"/>
          <w:b/>
          <w:lang w:val="sl-SI"/>
        </w:rPr>
        <w:t>температура мазута</w:t>
      </w:r>
      <w:r w:rsidRPr="00247730">
        <w:rPr>
          <w:rFonts w:ascii="Arial" w:hAnsi="Arial" w:cs="Arial"/>
          <w:b/>
          <w:lang w:val="sl-SI"/>
        </w:rPr>
        <w:tab/>
      </w:r>
      <w:r w:rsidRPr="00247730">
        <w:rPr>
          <w:rFonts w:ascii="Arial" w:hAnsi="Arial" w:cs="Arial"/>
          <w:b/>
          <w:lang w:val="sl-SI"/>
        </w:rPr>
        <w:tab/>
        <w:t>max 150</w:t>
      </w:r>
      <w:r w:rsidRPr="00247730">
        <w:rPr>
          <w:rFonts w:ascii="Arial" w:hAnsi="Arial" w:cs="Arial"/>
          <w:b/>
          <w:vertAlign w:val="superscript"/>
          <w:lang w:val="sl-SI"/>
        </w:rPr>
        <w:t>O</w:t>
      </w:r>
      <w:r w:rsidRPr="00247730">
        <w:rPr>
          <w:rFonts w:ascii="Arial" w:hAnsi="Arial" w:cs="Arial"/>
          <w:b/>
          <w:lang w:val="sl-SI"/>
        </w:rPr>
        <w:t>C</w:t>
      </w:r>
    </w:p>
    <w:p w:rsidR="00016C47" w:rsidRPr="00247730" w:rsidRDefault="00016C47" w:rsidP="00016C47">
      <w:pPr>
        <w:spacing w:after="0" w:line="240" w:lineRule="auto"/>
        <w:ind w:firstLine="720"/>
        <w:rPr>
          <w:rFonts w:ascii="Arial" w:hAnsi="Arial" w:cs="Arial"/>
          <w:b/>
          <w:lang w:val="sl-SI"/>
        </w:rPr>
      </w:pPr>
      <w:r w:rsidRPr="00247730">
        <w:rPr>
          <w:rFonts w:ascii="Arial" w:hAnsi="Arial" w:cs="Arial"/>
          <w:b/>
          <w:lang w:val="sl-SI"/>
        </w:rPr>
        <w:t>потисни притисак мазута</w:t>
      </w:r>
      <w:r w:rsidRPr="00247730">
        <w:rPr>
          <w:rFonts w:ascii="Arial" w:hAnsi="Arial" w:cs="Arial"/>
          <w:b/>
          <w:lang w:val="sl-SI"/>
        </w:rPr>
        <w:tab/>
      </w:r>
      <w:r w:rsidRPr="00247730">
        <w:rPr>
          <w:rFonts w:ascii="Arial" w:hAnsi="Arial" w:cs="Arial"/>
          <w:b/>
          <w:lang w:val="sl-SI"/>
        </w:rPr>
        <w:tab/>
      </w:r>
      <w:r w:rsidRPr="00247730">
        <w:rPr>
          <w:rFonts w:ascii="Arial" w:hAnsi="Arial" w:cs="Arial"/>
          <w:b/>
          <w:lang w:val="sr-Cyrl-RS"/>
        </w:rPr>
        <w:t>10</w:t>
      </w:r>
      <w:r w:rsidRPr="00247730">
        <w:rPr>
          <w:rFonts w:ascii="Arial" w:hAnsi="Arial" w:cs="Arial"/>
          <w:b/>
          <w:lang w:val="sl-SI"/>
        </w:rPr>
        <w:t xml:space="preserve"> bar</w:t>
      </w:r>
    </w:p>
    <w:p w:rsidR="00016C47" w:rsidRPr="00247730" w:rsidRDefault="00016C47" w:rsidP="00016C47">
      <w:pPr>
        <w:spacing w:after="0" w:line="240" w:lineRule="auto"/>
        <w:ind w:firstLine="720"/>
        <w:rPr>
          <w:rFonts w:ascii="Arial" w:hAnsi="Arial" w:cs="Arial"/>
          <w:b/>
          <w:lang w:val="sr-Cyrl-RS"/>
        </w:rPr>
      </w:pPr>
      <w:r w:rsidRPr="00247730">
        <w:rPr>
          <w:rFonts w:ascii="Arial" w:hAnsi="Arial" w:cs="Arial"/>
          <w:b/>
          <w:lang w:val="sl-SI"/>
        </w:rPr>
        <w:t>број обртаја пумпе</w:t>
      </w:r>
      <w:r w:rsidRPr="00247730">
        <w:rPr>
          <w:rFonts w:ascii="Arial" w:hAnsi="Arial" w:cs="Arial"/>
          <w:b/>
          <w:lang w:val="sl-SI"/>
        </w:rPr>
        <w:tab/>
      </w:r>
      <w:r w:rsidRPr="00247730">
        <w:rPr>
          <w:rFonts w:ascii="Arial" w:hAnsi="Arial" w:cs="Arial"/>
          <w:b/>
          <w:lang w:val="sl-SI"/>
        </w:rPr>
        <w:tab/>
      </w:r>
      <w:r w:rsidRPr="00247730">
        <w:rPr>
          <w:rFonts w:ascii="Arial" w:hAnsi="Arial" w:cs="Arial"/>
          <w:b/>
          <w:lang w:val="sl-SI"/>
        </w:rPr>
        <w:tab/>
      </w:r>
      <w:r w:rsidRPr="00247730">
        <w:rPr>
          <w:rFonts w:ascii="Arial" w:hAnsi="Arial" w:cs="Arial"/>
          <w:b/>
          <w:lang w:val="sr-Cyrl-RS"/>
        </w:rPr>
        <w:t>980</w:t>
      </w:r>
      <w:r w:rsidRPr="00247730">
        <w:rPr>
          <w:rFonts w:ascii="Arial" w:hAnsi="Arial" w:cs="Arial"/>
          <w:b/>
          <w:lang w:val="sl-SI"/>
        </w:rPr>
        <w:t xml:space="preserve"> o/min</w:t>
      </w:r>
    </w:p>
    <w:p w:rsidR="00016C47" w:rsidRPr="00247730" w:rsidRDefault="00016C47" w:rsidP="00016C47">
      <w:pPr>
        <w:spacing w:after="0" w:line="240" w:lineRule="auto"/>
        <w:ind w:firstLine="720"/>
        <w:rPr>
          <w:rFonts w:ascii="Arial" w:hAnsi="Arial" w:cs="Arial"/>
          <w:b/>
          <w:lang w:val="sr-Cyrl-RS"/>
        </w:rPr>
      </w:pPr>
      <w:r w:rsidRPr="00247730">
        <w:rPr>
          <w:rFonts w:ascii="Arial" w:hAnsi="Arial" w:cs="Arial"/>
          <w:b/>
        </w:rPr>
        <w:t>кaпaцитeт пумпe</w:t>
      </w:r>
      <w:r w:rsidRPr="00247730">
        <w:rPr>
          <w:rFonts w:ascii="Arial" w:hAnsi="Arial" w:cs="Arial"/>
          <w:b/>
          <w:lang w:val="sr-Cyrl-RS"/>
        </w:rPr>
        <w:tab/>
      </w:r>
      <w:r w:rsidRPr="00247730">
        <w:rPr>
          <w:rFonts w:ascii="Arial" w:hAnsi="Arial" w:cs="Arial"/>
          <w:b/>
          <w:lang w:val="sr-Cyrl-RS"/>
        </w:rPr>
        <w:tab/>
      </w:r>
      <w:r w:rsidRPr="00247730">
        <w:rPr>
          <w:rFonts w:ascii="Arial" w:hAnsi="Arial" w:cs="Arial"/>
          <w:b/>
          <w:lang w:val="sr-Cyrl-RS"/>
        </w:rPr>
        <w:tab/>
      </w:r>
      <w:r w:rsidRPr="00247730">
        <w:rPr>
          <w:rFonts w:ascii="Arial" w:hAnsi="Arial" w:cs="Arial"/>
          <w:b/>
        </w:rPr>
        <w:t>65</w:t>
      </w:r>
      <w:r w:rsidRPr="00247730">
        <w:rPr>
          <w:rFonts w:ascii="Arial" w:hAnsi="Arial" w:cs="Arial"/>
          <w:b/>
          <w:lang w:val="sr-Cyrl-RS"/>
        </w:rPr>
        <w:t xml:space="preserve"> </w:t>
      </w:r>
      <w:r w:rsidRPr="00247730">
        <w:rPr>
          <w:rFonts w:ascii="Arial" w:hAnsi="Arial" w:cs="Arial"/>
          <w:b/>
        </w:rPr>
        <w:t>m</w:t>
      </w:r>
      <w:r w:rsidRPr="00247730">
        <w:rPr>
          <w:rFonts w:ascii="Arial" w:hAnsi="Arial" w:cs="Arial"/>
          <w:b/>
          <w:vertAlign w:val="superscript"/>
        </w:rPr>
        <w:t>3</w:t>
      </w:r>
      <w:r w:rsidRPr="00247730">
        <w:rPr>
          <w:rFonts w:ascii="Arial" w:hAnsi="Arial" w:cs="Arial"/>
          <w:b/>
        </w:rPr>
        <w:t>/h</w:t>
      </w:r>
    </w:p>
    <w:p w:rsidR="00016C47" w:rsidRPr="002B0987" w:rsidRDefault="00016C47" w:rsidP="004901A4">
      <w:pPr>
        <w:numPr>
          <w:ilvl w:val="0"/>
          <w:numId w:val="28"/>
        </w:numPr>
        <w:tabs>
          <w:tab w:val="clear" w:pos="720"/>
          <w:tab w:val="num" w:pos="284"/>
        </w:tabs>
        <w:spacing w:after="0" w:line="240" w:lineRule="auto"/>
        <w:ind w:left="284"/>
        <w:rPr>
          <w:rFonts w:ascii="Arial" w:hAnsi="Arial" w:cs="Arial"/>
          <w:lang w:val="sl-SI"/>
        </w:rPr>
      </w:pPr>
      <w:r w:rsidRPr="00247730">
        <w:rPr>
          <w:rFonts w:ascii="Arial" w:hAnsi="Arial" w:cs="Arial"/>
          <w:lang w:val="sr-Cyrl-CS"/>
        </w:rPr>
        <w:t>Израду механичких заптивача обавити</w:t>
      </w:r>
      <w:r w:rsidRPr="00247730">
        <w:rPr>
          <w:rFonts w:ascii="Arial" w:hAnsi="Arial" w:cs="Arial"/>
          <w:lang w:val="sl-SI"/>
        </w:rPr>
        <w:t xml:space="preserve"> у складу са стандардом EN12756 (DIN 24960</w:t>
      </w:r>
      <w:r w:rsidRPr="00247730">
        <w:rPr>
          <w:rFonts w:ascii="Arial" w:hAnsi="Arial" w:cs="Arial"/>
          <w:lang w:val="sr-Cyrl-CS"/>
        </w:rPr>
        <w:t>), а узевши у обзир наведене радне услове пумпе, радне медијуме и конструктивни изглед пумпи, места заптивања и начин уградње.</w:t>
      </w:r>
    </w:p>
    <w:p w:rsidR="002B0987" w:rsidRPr="009C580A" w:rsidRDefault="002B0987" w:rsidP="002B0987">
      <w:pPr>
        <w:spacing w:after="0" w:line="240" w:lineRule="auto"/>
        <w:ind w:left="284"/>
        <w:rPr>
          <w:rFonts w:ascii="Arial" w:hAnsi="Arial" w:cs="Arial"/>
          <w:lang w:val="sl-SI"/>
        </w:rPr>
      </w:pPr>
    </w:p>
    <w:p w:rsidR="00016C47" w:rsidRPr="002B0987" w:rsidRDefault="00016C47" w:rsidP="004901A4">
      <w:pPr>
        <w:numPr>
          <w:ilvl w:val="0"/>
          <w:numId w:val="28"/>
        </w:numPr>
        <w:tabs>
          <w:tab w:val="clear" w:pos="720"/>
          <w:tab w:val="num" w:pos="284"/>
        </w:tabs>
        <w:spacing w:after="0" w:line="240" w:lineRule="auto"/>
        <w:ind w:left="284"/>
        <w:jc w:val="both"/>
        <w:rPr>
          <w:rFonts w:ascii="Arial" w:hAnsi="Arial" w:cs="Arial"/>
          <w:lang w:val="sl-SI"/>
        </w:rPr>
      </w:pPr>
      <w:r w:rsidRPr="00247730">
        <w:rPr>
          <w:rFonts w:ascii="Arial" w:hAnsi="Arial" w:cs="Arial"/>
          <w:lang w:val="sl-SI"/>
        </w:rPr>
        <w:t xml:space="preserve">Квалитет </w:t>
      </w:r>
      <w:r w:rsidRPr="00247730">
        <w:rPr>
          <w:rFonts w:ascii="Arial" w:hAnsi="Arial" w:cs="Arial"/>
          <w:lang w:val="sr-Cyrl-CS"/>
        </w:rPr>
        <w:t>одабраних материјала  заптивних лица (</w:t>
      </w:r>
      <w:r w:rsidRPr="00247730">
        <w:rPr>
          <w:rFonts w:ascii="Arial" w:hAnsi="Arial" w:cs="Arial"/>
          <w:lang w:val="sr-Cyrl-RS"/>
        </w:rPr>
        <w:t xml:space="preserve">нпр. </w:t>
      </w:r>
      <w:r w:rsidRPr="00247730">
        <w:rPr>
          <w:rFonts w:ascii="Arial" w:hAnsi="Arial" w:cs="Arial"/>
          <w:lang w:val="sr-Cyrl-CS"/>
        </w:rPr>
        <w:t xml:space="preserve">графит/силицијум карбид), сет припадајућих О-рингова (О-прстенова), конструкционе карактеристике и </w:t>
      </w:r>
      <w:r w:rsidRPr="00247730">
        <w:rPr>
          <w:rFonts w:ascii="Arial" w:hAnsi="Arial" w:cs="Arial"/>
          <w:lang w:val="sl-SI"/>
        </w:rPr>
        <w:t xml:space="preserve"> димензиј</w:t>
      </w:r>
      <w:r w:rsidRPr="00247730">
        <w:rPr>
          <w:rFonts w:ascii="Arial" w:hAnsi="Arial" w:cs="Arial"/>
          <w:lang w:val="sr-Cyrl-CS"/>
        </w:rPr>
        <w:t>е</w:t>
      </w:r>
      <w:r w:rsidRPr="00247730">
        <w:rPr>
          <w:rFonts w:ascii="Arial" w:hAnsi="Arial" w:cs="Arial"/>
          <w:lang w:val="sl-SI"/>
        </w:rPr>
        <w:t xml:space="preserve"> елемената механичких заптивача</w:t>
      </w:r>
      <w:r w:rsidRPr="00247730">
        <w:rPr>
          <w:rFonts w:ascii="Arial" w:hAnsi="Arial" w:cs="Arial"/>
          <w:lang w:val="sr-Cyrl-CS"/>
        </w:rPr>
        <w:t>,</w:t>
      </w:r>
      <w:r w:rsidRPr="00247730">
        <w:rPr>
          <w:rFonts w:ascii="Arial" w:hAnsi="Arial" w:cs="Arial"/>
          <w:lang w:val="sl-SI"/>
        </w:rPr>
        <w:t xml:space="preserve"> треба да одговарају квалитету и димензијама типа заптивача</w:t>
      </w:r>
      <w:r w:rsidRPr="00247730">
        <w:rPr>
          <w:rFonts w:ascii="Arial" w:hAnsi="Arial" w:cs="Arial"/>
          <w:lang w:val="sr-Cyrl-CS"/>
        </w:rPr>
        <w:t xml:space="preserve"> (</w:t>
      </w:r>
      <w:r w:rsidRPr="00247730">
        <w:rPr>
          <w:rFonts w:ascii="Arial" w:hAnsi="Arial" w:cs="Arial"/>
          <w:lang w:val="sr-Latn-CS"/>
        </w:rPr>
        <w:t>118-080AQ</w:t>
      </w:r>
      <w:r w:rsidRPr="00247730">
        <w:rPr>
          <w:rFonts w:ascii="Arial" w:hAnsi="Arial" w:cs="Arial"/>
          <w:lang w:val="sr-Cyrl-CS"/>
        </w:rPr>
        <w:t>2</w:t>
      </w:r>
      <w:r w:rsidRPr="00247730">
        <w:rPr>
          <w:rFonts w:ascii="Arial" w:hAnsi="Arial" w:cs="Arial"/>
          <w:lang w:val="sr-Latn-CS"/>
        </w:rPr>
        <w:t>V</w:t>
      </w:r>
      <w:r w:rsidRPr="00247730">
        <w:rPr>
          <w:rFonts w:ascii="Arial" w:hAnsi="Arial" w:cs="Arial"/>
          <w:lang w:val="sr-Cyrl-CS"/>
        </w:rPr>
        <w:t>F2</w:t>
      </w:r>
      <w:r w:rsidRPr="00247730">
        <w:rPr>
          <w:rFonts w:ascii="Arial" w:hAnsi="Arial" w:cs="Arial"/>
          <w:lang w:val="sr-Latn-CS"/>
        </w:rPr>
        <w:t>G1</w:t>
      </w:r>
      <w:r w:rsidRPr="00247730">
        <w:rPr>
          <w:rFonts w:ascii="Arial" w:hAnsi="Arial" w:cs="Arial"/>
          <w:lang w:val="sr-Cyrl-CS"/>
        </w:rPr>
        <w:t xml:space="preserve">, </w:t>
      </w:r>
      <w:r w:rsidRPr="00247730">
        <w:rPr>
          <w:rFonts w:ascii="Arial" w:hAnsi="Arial" w:cs="Arial"/>
          <w:lang w:val="sr-Latn-CS"/>
        </w:rPr>
        <w:t>208N-055 AQ</w:t>
      </w:r>
      <w:r w:rsidRPr="00247730">
        <w:rPr>
          <w:rFonts w:ascii="Arial" w:hAnsi="Arial" w:cs="Arial"/>
          <w:lang w:val="sr-Cyrl-CS"/>
        </w:rPr>
        <w:t>2</w:t>
      </w:r>
      <w:r w:rsidRPr="00247730">
        <w:rPr>
          <w:rFonts w:ascii="Arial" w:hAnsi="Arial" w:cs="Arial"/>
          <w:lang w:val="sr-Latn-CS"/>
        </w:rPr>
        <w:t>V</w:t>
      </w:r>
      <w:r w:rsidRPr="00247730">
        <w:rPr>
          <w:rFonts w:ascii="Arial" w:hAnsi="Arial" w:cs="Arial"/>
          <w:lang w:val="sr-Cyrl-CS"/>
        </w:rPr>
        <w:t>М2</w:t>
      </w:r>
      <w:r w:rsidRPr="00247730">
        <w:rPr>
          <w:rFonts w:ascii="Arial" w:hAnsi="Arial" w:cs="Arial"/>
          <w:lang w:val="sr-Latn-CS"/>
        </w:rPr>
        <w:t>G1</w:t>
      </w:r>
      <w:r w:rsidRPr="00247730">
        <w:rPr>
          <w:rFonts w:ascii="Arial" w:hAnsi="Arial" w:cs="Arial"/>
          <w:lang w:val="sr-Cyrl-CS"/>
        </w:rPr>
        <w:t xml:space="preserve">, </w:t>
      </w:r>
      <w:r w:rsidRPr="00247730">
        <w:rPr>
          <w:rStyle w:val="Strong"/>
          <w:rFonts w:ascii="Arial" w:hAnsi="Arial" w:cs="Arial"/>
          <w:b w:val="0"/>
        </w:rPr>
        <w:t>114S-065R-2VASVGG</w:t>
      </w:r>
      <w:r w:rsidRPr="00247730">
        <w:rPr>
          <w:rFonts w:ascii="Arial" w:hAnsi="Arial" w:cs="Arial"/>
          <w:lang w:val="sr-Cyrl-CS"/>
        </w:rPr>
        <w:t>)</w:t>
      </w:r>
      <w:r w:rsidRPr="00247730">
        <w:rPr>
          <w:rFonts w:ascii="Arial" w:hAnsi="Arial" w:cs="Arial"/>
          <w:lang w:val="sl-SI"/>
        </w:rPr>
        <w:t xml:space="preserve"> наведеном у </w:t>
      </w:r>
      <w:r w:rsidRPr="00247730">
        <w:rPr>
          <w:rFonts w:ascii="Arial" w:hAnsi="Arial" w:cs="Arial"/>
          <w:lang w:val="sr-Cyrl-CS"/>
        </w:rPr>
        <w:t xml:space="preserve">предмету набавке. </w:t>
      </w:r>
    </w:p>
    <w:p w:rsidR="002B0987" w:rsidRPr="009C580A" w:rsidRDefault="002B0987" w:rsidP="002B0987">
      <w:pPr>
        <w:spacing w:after="0" w:line="240" w:lineRule="auto"/>
        <w:jc w:val="both"/>
        <w:rPr>
          <w:rFonts w:ascii="Arial" w:hAnsi="Arial" w:cs="Arial"/>
          <w:lang w:val="sl-SI"/>
        </w:rPr>
      </w:pPr>
    </w:p>
    <w:p w:rsidR="00016C47" w:rsidRPr="002B0987" w:rsidRDefault="00016C47" w:rsidP="002B0987">
      <w:pPr>
        <w:numPr>
          <w:ilvl w:val="0"/>
          <w:numId w:val="28"/>
        </w:numPr>
        <w:tabs>
          <w:tab w:val="clear" w:pos="720"/>
          <w:tab w:val="num" w:pos="284"/>
        </w:tabs>
        <w:spacing w:after="0" w:line="240" w:lineRule="auto"/>
        <w:ind w:left="284"/>
        <w:jc w:val="both"/>
        <w:rPr>
          <w:rFonts w:ascii="Arial" w:hAnsi="Arial" w:cs="Arial"/>
          <w:lang w:val="sl-SI"/>
        </w:rPr>
      </w:pPr>
      <w:r w:rsidRPr="00247730">
        <w:rPr>
          <w:rFonts w:ascii="Arial" w:hAnsi="Arial" w:cs="Arial"/>
          <w:lang w:val="sr-Cyrl-CS"/>
        </w:rPr>
        <w:t xml:space="preserve">Понуђени механички заптивач за </w:t>
      </w:r>
      <w:r w:rsidRPr="00247730">
        <w:rPr>
          <w:rFonts w:ascii="Arial" w:hAnsi="Arial" w:cs="Arial"/>
          <w:b/>
          <w:lang w:val="sr-Cyrl-CS"/>
        </w:rPr>
        <w:t>тип:</w:t>
      </w:r>
      <w:r w:rsidRPr="00247730">
        <w:rPr>
          <w:rFonts w:ascii="Arial" w:hAnsi="Arial" w:cs="Arial"/>
          <w:b/>
          <w:lang w:val="sr-Latn-CS"/>
        </w:rPr>
        <w:t>208N-055 AQ</w:t>
      </w:r>
      <w:r w:rsidRPr="00247730">
        <w:rPr>
          <w:rFonts w:ascii="Arial" w:hAnsi="Arial" w:cs="Arial"/>
          <w:b/>
          <w:lang w:val="sr-Cyrl-CS"/>
        </w:rPr>
        <w:t>2</w:t>
      </w:r>
      <w:r w:rsidRPr="00247730">
        <w:rPr>
          <w:rFonts w:ascii="Arial" w:hAnsi="Arial" w:cs="Arial"/>
          <w:b/>
          <w:lang w:val="sr-Latn-CS"/>
        </w:rPr>
        <w:t>V</w:t>
      </w:r>
      <w:r w:rsidRPr="00247730">
        <w:rPr>
          <w:rFonts w:ascii="Arial" w:hAnsi="Arial" w:cs="Arial"/>
          <w:b/>
          <w:lang w:val="sr-Cyrl-CS"/>
        </w:rPr>
        <w:t>М2</w:t>
      </w:r>
      <w:r w:rsidRPr="00247730">
        <w:rPr>
          <w:rFonts w:ascii="Arial" w:hAnsi="Arial" w:cs="Arial"/>
          <w:b/>
          <w:lang w:val="sr-Latn-CS"/>
        </w:rPr>
        <w:t xml:space="preserve">G1 </w:t>
      </w:r>
      <w:r w:rsidRPr="00247730">
        <w:rPr>
          <w:rFonts w:ascii="Arial" w:hAnsi="Arial" w:cs="Arial"/>
          <w:b/>
          <w:lang w:val="sr-Cyrl-CS"/>
        </w:rPr>
        <w:t>мора бити стационарне конструкције, односно-задовољити услов, да динамички О-ринг не належе на вратило</w:t>
      </w:r>
      <w:r w:rsidRPr="00247730">
        <w:rPr>
          <w:rFonts w:ascii="Arial" w:hAnsi="Arial" w:cs="Arial"/>
          <w:lang w:val="sr-Cyrl-CS"/>
        </w:rPr>
        <w:t>, (чиме су елиминисани проблеми у експлоатацији за ову димензију вратила. Ово је уједно и посебан захтев за овај тип заптивача). Уколико није испуњен наведени захтев понуда ће бити одбијена.</w:t>
      </w:r>
    </w:p>
    <w:p w:rsidR="002B0987" w:rsidRPr="002B0987" w:rsidRDefault="002B0987" w:rsidP="002B0987">
      <w:pPr>
        <w:tabs>
          <w:tab w:val="num" w:pos="284"/>
        </w:tabs>
        <w:spacing w:after="0" w:line="240" w:lineRule="auto"/>
        <w:jc w:val="both"/>
        <w:rPr>
          <w:rFonts w:ascii="Arial" w:hAnsi="Arial" w:cs="Arial"/>
          <w:lang w:val="sl-SI"/>
        </w:rPr>
      </w:pPr>
    </w:p>
    <w:p w:rsidR="002B0987" w:rsidRPr="002B0987" w:rsidRDefault="00016C47" w:rsidP="002B0987">
      <w:pPr>
        <w:numPr>
          <w:ilvl w:val="0"/>
          <w:numId w:val="28"/>
        </w:numPr>
        <w:tabs>
          <w:tab w:val="clear" w:pos="720"/>
          <w:tab w:val="num" w:pos="284"/>
        </w:tabs>
        <w:spacing w:after="0" w:line="240" w:lineRule="auto"/>
        <w:ind w:left="284" w:right="360"/>
        <w:jc w:val="both"/>
        <w:rPr>
          <w:rFonts w:ascii="Arial" w:hAnsi="Arial" w:cs="Arial"/>
          <w:b/>
          <w:lang w:val="sl-SI"/>
        </w:rPr>
      </w:pPr>
      <w:r w:rsidRPr="00D65FCF">
        <w:rPr>
          <w:rFonts w:ascii="Arial" w:hAnsi="Arial" w:cs="Arial"/>
          <w:b/>
          <w:lang w:val="sl-SI"/>
        </w:rPr>
        <w:t xml:space="preserve">Приликом испоруке </w:t>
      </w:r>
      <w:r w:rsidRPr="00D65FCF">
        <w:rPr>
          <w:rFonts w:ascii="Arial" w:hAnsi="Arial" w:cs="Arial"/>
          <w:b/>
          <w:lang w:val="sr-Cyrl-RS"/>
        </w:rPr>
        <w:t>добара изабрани понуђач</w:t>
      </w:r>
      <w:r w:rsidRPr="00D65FCF">
        <w:rPr>
          <w:rFonts w:ascii="Arial" w:hAnsi="Arial" w:cs="Arial"/>
          <w:b/>
          <w:lang w:val="sr-Cyrl-CS"/>
        </w:rPr>
        <w:t xml:space="preserve"> је у обавези да </w:t>
      </w:r>
      <w:r w:rsidRPr="00D65FCF">
        <w:rPr>
          <w:rFonts w:ascii="Arial" w:hAnsi="Arial" w:cs="Arial"/>
          <w:b/>
          <w:lang w:val="sl-SI"/>
        </w:rPr>
        <w:t>достави</w:t>
      </w:r>
      <w:r w:rsidRPr="00D65FCF">
        <w:rPr>
          <w:rFonts w:ascii="Arial" w:hAnsi="Arial" w:cs="Arial"/>
          <w:b/>
          <w:lang w:val="sr-Cyrl-CS"/>
        </w:rPr>
        <w:t>:</w:t>
      </w:r>
    </w:p>
    <w:p w:rsidR="00016C47" w:rsidRPr="002B0987" w:rsidRDefault="00016C47" w:rsidP="002B0987">
      <w:pPr>
        <w:pStyle w:val="ListParagraph"/>
        <w:numPr>
          <w:ilvl w:val="0"/>
          <w:numId w:val="29"/>
        </w:numPr>
        <w:tabs>
          <w:tab w:val="num" w:pos="1440"/>
        </w:tabs>
        <w:spacing w:after="0" w:line="240" w:lineRule="auto"/>
        <w:ind w:right="360"/>
        <w:jc w:val="both"/>
        <w:rPr>
          <w:rFonts w:ascii="Arial" w:hAnsi="Arial" w:cs="Arial"/>
          <w:lang w:val="sl-SI"/>
        </w:rPr>
      </w:pPr>
      <w:r w:rsidRPr="002B0987">
        <w:rPr>
          <w:rFonts w:ascii="Arial" w:hAnsi="Arial" w:cs="Arial"/>
          <w:lang w:val="sl-SI"/>
        </w:rPr>
        <w:t>Важећ</w:t>
      </w:r>
      <w:r w:rsidRPr="002B0987">
        <w:rPr>
          <w:rFonts w:ascii="Arial" w:hAnsi="Arial" w:cs="Arial"/>
          <w:lang w:val="sr-Cyrl-CS"/>
        </w:rPr>
        <w:t xml:space="preserve">е </w:t>
      </w:r>
      <w:r w:rsidRPr="002B0987">
        <w:rPr>
          <w:rFonts w:ascii="Arial" w:hAnsi="Arial" w:cs="Arial"/>
          <w:lang w:val="sl-SI"/>
        </w:rPr>
        <w:t>атест</w:t>
      </w:r>
      <w:r w:rsidRPr="002B0987">
        <w:rPr>
          <w:rFonts w:ascii="Arial" w:hAnsi="Arial" w:cs="Arial"/>
          <w:lang w:val="sr-Cyrl-CS"/>
        </w:rPr>
        <w:t>е (сертификате</w:t>
      </w:r>
      <w:r w:rsidRPr="002B0987">
        <w:rPr>
          <w:rFonts w:ascii="Arial" w:hAnsi="Arial" w:cs="Arial"/>
          <w:lang w:val="sl-SI"/>
        </w:rPr>
        <w:t xml:space="preserve"> </w:t>
      </w:r>
      <w:r w:rsidRPr="002B0987">
        <w:rPr>
          <w:rFonts w:ascii="Arial" w:hAnsi="Arial" w:cs="Arial"/>
          <w:lang w:val="sr-Cyrl-CS"/>
        </w:rPr>
        <w:t xml:space="preserve">или уверења) </w:t>
      </w:r>
      <w:r w:rsidRPr="002B0987">
        <w:rPr>
          <w:rFonts w:ascii="Arial" w:hAnsi="Arial" w:cs="Arial"/>
          <w:lang w:val="sl-SI"/>
        </w:rPr>
        <w:t xml:space="preserve"> којим се потврђује</w:t>
      </w:r>
      <w:r w:rsidRPr="002B0987">
        <w:rPr>
          <w:rFonts w:ascii="Arial" w:hAnsi="Arial" w:cs="Arial"/>
          <w:lang w:val="sr-Cyrl-CS"/>
        </w:rPr>
        <w:t xml:space="preserve"> и гарантује</w:t>
      </w:r>
      <w:r w:rsidRPr="002B0987">
        <w:rPr>
          <w:rFonts w:ascii="Arial" w:hAnsi="Arial" w:cs="Arial"/>
          <w:lang w:val="sl-SI"/>
        </w:rPr>
        <w:t xml:space="preserve"> квалитет </w:t>
      </w:r>
      <w:r w:rsidRPr="002B0987">
        <w:rPr>
          <w:rFonts w:ascii="Arial" w:hAnsi="Arial" w:cs="Arial"/>
          <w:lang w:val="sr-Cyrl-CS"/>
        </w:rPr>
        <w:t xml:space="preserve">робе, </w:t>
      </w:r>
    </w:p>
    <w:p w:rsidR="00C1050A" w:rsidRPr="002B0987" w:rsidRDefault="00C1050A" w:rsidP="00C1050A">
      <w:pPr>
        <w:pStyle w:val="ListParagraph"/>
        <w:numPr>
          <w:ilvl w:val="0"/>
          <w:numId w:val="29"/>
        </w:numPr>
        <w:tabs>
          <w:tab w:val="num" w:pos="1440"/>
        </w:tabs>
        <w:spacing w:after="0" w:line="240" w:lineRule="auto"/>
        <w:ind w:right="360"/>
        <w:jc w:val="both"/>
        <w:rPr>
          <w:rFonts w:ascii="Arial" w:hAnsi="Arial" w:cs="Arial"/>
          <w:lang w:val="sl-SI"/>
        </w:rPr>
      </w:pPr>
      <w:r w:rsidRPr="002B0987">
        <w:rPr>
          <w:rFonts w:ascii="Arial" w:hAnsi="Arial" w:cs="Arial"/>
          <w:lang w:val="sr-Cyrl-CS"/>
        </w:rPr>
        <w:t>Детаљан опис и препоруку за уградњу механичких заптивача,</w:t>
      </w:r>
      <w:r w:rsidRPr="002B0987">
        <w:rPr>
          <w:rFonts w:ascii="Arial" w:hAnsi="Arial" w:cs="Arial"/>
          <w:lang w:val="sr-Cyrl-RS"/>
        </w:rPr>
        <w:t xml:space="preserve"> </w:t>
      </w:r>
      <w:r w:rsidRPr="002B0987">
        <w:rPr>
          <w:rFonts w:ascii="Arial" w:hAnsi="Arial" w:cs="Arial"/>
          <w:lang w:val="sl-SI"/>
        </w:rPr>
        <w:t>у супротном роба неће бити примљена у магацин</w:t>
      </w:r>
      <w:r w:rsidRPr="002B0987">
        <w:rPr>
          <w:rFonts w:ascii="Arial" w:hAnsi="Arial" w:cs="Arial"/>
          <w:lang w:val="sr-Cyrl-CS"/>
        </w:rPr>
        <w:t xml:space="preserve"> (штампана верзија  и у електронском формату-пдф, по један примерак).</w:t>
      </w:r>
    </w:p>
    <w:p w:rsidR="00016C47" w:rsidRPr="009C580A" w:rsidRDefault="00016C47" w:rsidP="004901A4">
      <w:pPr>
        <w:numPr>
          <w:ilvl w:val="0"/>
          <w:numId w:val="28"/>
        </w:numPr>
        <w:tabs>
          <w:tab w:val="clear" w:pos="720"/>
          <w:tab w:val="num" w:pos="284"/>
        </w:tabs>
        <w:spacing w:after="0" w:line="240" w:lineRule="auto"/>
        <w:ind w:left="284" w:hanging="284"/>
        <w:jc w:val="both"/>
        <w:rPr>
          <w:rFonts w:ascii="Arial" w:hAnsi="Arial" w:cs="Arial"/>
          <w:lang w:val="sl-SI"/>
        </w:rPr>
      </w:pPr>
      <w:r w:rsidRPr="00247730">
        <w:rPr>
          <w:rFonts w:ascii="Arial" w:hAnsi="Arial" w:cs="Arial"/>
          <w:lang w:val="sl-SI"/>
        </w:rPr>
        <w:lastRenderedPageBreak/>
        <w:t xml:space="preserve">Ако неки део </w:t>
      </w:r>
      <w:r w:rsidRPr="00247730">
        <w:rPr>
          <w:rFonts w:ascii="Arial" w:hAnsi="Arial" w:cs="Arial"/>
          <w:lang w:val="sr-Cyrl-CS"/>
        </w:rPr>
        <w:t>испоручене робе</w:t>
      </w:r>
      <w:r w:rsidRPr="00247730">
        <w:rPr>
          <w:rFonts w:ascii="Arial" w:hAnsi="Arial" w:cs="Arial"/>
          <w:lang w:val="sl-SI"/>
        </w:rPr>
        <w:t xml:space="preserve"> није у складу са захтевима, наручилац може да одбије да изврши пријем </w:t>
      </w:r>
      <w:r w:rsidRPr="00247730">
        <w:rPr>
          <w:rFonts w:ascii="Arial" w:hAnsi="Arial" w:cs="Arial"/>
          <w:lang w:val="sr-Cyrl-CS"/>
        </w:rPr>
        <w:t>робе</w:t>
      </w:r>
      <w:r w:rsidRPr="00247730">
        <w:rPr>
          <w:rFonts w:ascii="Arial" w:hAnsi="Arial" w:cs="Arial"/>
          <w:lang w:val="sl-SI"/>
        </w:rPr>
        <w:t xml:space="preserve"> и </w:t>
      </w:r>
      <w:r>
        <w:rPr>
          <w:rFonts w:ascii="Arial" w:hAnsi="Arial" w:cs="Arial"/>
          <w:lang w:val="sr-Cyrl-RS"/>
        </w:rPr>
        <w:t>изабрани понуђач</w:t>
      </w:r>
      <w:r w:rsidRPr="00247730">
        <w:rPr>
          <w:rFonts w:ascii="Arial" w:hAnsi="Arial" w:cs="Arial"/>
          <w:lang w:val="sl-SI"/>
        </w:rPr>
        <w:t xml:space="preserve"> мора да замени такву </w:t>
      </w:r>
      <w:r w:rsidRPr="00247730">
        <w:rPr>
          <w:rFonts w:ascii="Arial" w:hAnsi="Arial" w:cs="Arial"/>
          <w:lang w:val="sr-Cyrl-CS"/>
        </w:rPr>
        <w:t>робу у циљу</w:t>
      </w:r>
      <w:r w:rsidRPr="00247730">
        <w:rPr>
          <w:rFonts w:ascii="Arial" w:hAnsi="Arial" w:cs="Arial"/>
          <w:lang w:val="sl-SI"/>
        </w:rPr>
        <w:t xml:space="preserve"> исп</w:t>
      </w:r>
      <w:r w:rsidRPr="00247730">
        <w:rPr>
          <w:rFonts w:ascii="Arial" w:hAnsi="Arial" w:cs="Arial"/>
          <w:lang w:val="sr-Cyrl-CS"/>
        </w:rPr>
        <w:t>уњавања</w:t>
      </w:r>
      <w:r w:rsidRPr="00247730">
        <w:rPr>
          <w:rFonts w:ascii="Arial" w:hAnsi="Arial" w:cs="Arial"/>
          <w:lang w:val="sl-SI"/>
        </w:rPr>
        <w:t xml:space="preserve"> захтев</w:t>
      </w:r>
      <w:r w:rsidRPr="00247730">
        <w:rPr>
          <w:rFonts w:ascii="Arial" w:hAnsi="Arial" w:cs="Arial"/>
          <w:lang w:val="sr-Cyrl-CS"/>
        </w:rPr>
        <w:t>а наручиоца</w:t>
      </w:r>
      <w:r w:rsidRPr="00247730">
        <w:rPr>
          <w:rFonts w:ascii="Arial" w:hAnsi="Arial" w:cs="Arial"/>
          <w:lang w:val="sl-SI"/>
        </w:rPr>
        <w:t>, без додатних трошкова по наручиоца.</w:t>
      </w:r>
      <w:r w:rsidRPr="00247730">
        <w:rPr>
          <w:rFonts w:ascii="Arial" w:hAnsi="Arial" w:cs="Arial"/>
          <w:lang w:val="sr-Cyrl-CS"/>
        </w:rPr>
        <w:t xml:space="preserve"> Продавац робе </w:t>
      </w:r>
      <w:r w:rsidRPr="00247730">
        <w:rPr>
          <w:rFonts w:ascii="Arial" w:hAnsi="Arial" w:cs="Arial"/>
        </w:rPr>
        <w:t xml:space="preserve">сноси све трошкове </w:t>
      </w:r>
      <w:r w:rsidRPr="00247730">
        <w:rPr>
          <w:rFonts w:ascii="Arial" w:hAnsi="Arial" w:cs="Arial"/>
          <w:lang w:val="sr-Cyrl-CS"/>
        </w:rPr>
        <w:t>замене и нове испоруке.</w:t>
      </w:r>
    </w:p>
    <w:p w:rsidR="00016C47" w:rsidRPr="009C580A" w:rsidRDefault="00016C47" w:rsidP="004901A4">
      <w:pPr>
        <w:numPr>
          <w:ilvl w:val="0"/>
          <w:numId w:val="28"/>
        </w:numPr>
        <w:tabs>
          <w:tab w:val="clear" w:pos="720"/>
          <w:tab w:val="num" w:pos="284"/>
        </w:tabs>
        <w:spacing w:after="0" w:line="240" w:lineRule="auto"/>
        <w:ind w:left="284" w:hanging="284"/>
        <w:jc w:val="both"/>
        <w:rPr>
          <w:rFonts w:ascii="Arial" w:hAnsi="Arial" w:cs="Arial"/>
          <w:lang w:val="sl-SI"/>
        </w:rPr>
      </w:pPr>
      <w:r w:rsidRPr="00247730">
        <w:rPr>
          <w:rFonts w:ascii="Arial" w:hAnsi="Arial" w:cs="Arial"/>
          <w:lang w:val="sr-Cyrl-CS"/>
        </w:rPr>
        <w:t>У случају немогућности и/или отежане уградње испоручени</w:t>
      </w:r>
      <w:r>
        <w:rPr>
          <w:rFonts w:ascii="Arial" w:hAnsi="Arial" w:cs="Arial"/>
          <w:lang w:val="sr-Cyrl-CS"/>
        </w:rPr>
        <w:t xml:space="preserve">х механичких заптивача, </w:t>
      </w:r>
      <w:r>
        <w:rPr>
          <w:rFonts w:ascii="Arial" w:hAnsi="Arial" w:cs="Arial"/>
          <w:lang w:val="sr-Cyrl-RS"/>
        </w:rPr>
        <w:t>изабрани понуђач</w:t>
      </w:r>
      <w:r w:rsidRPr="00247730">
        <w:rPr>
          <w:rFonts w:ascii="Arial" w:hAnsi="Arial" w:cs="Arial"/>
          <w:lang w:val="sr-Cyrl-CS"/>
        </w:rPr>
        <w:t xml:space="preserve"> је у обавези да обезбеди стручно особље на објекту ТЕНТ-Б, које ће присуствовати уградњи и дати инструкције за правилну уградњу заптивача, без додат</w:t>
      </w:r>
      <w:r>
        <w:rPr>
          <w:rFonts w:ascii="Arial" w:hAnsi="Arial" w:cs="Arial"/>
          <w:lang w:val="sr-Cyrl-CS"/>
        </w:rPr>
        <w:t xml:space="preserve">них трошкова наручиоца. </w:t>
      </w:r>
      <w:r>
        <w:rPr>
          <w:rFonts w:ascii="Arial" w:hAnsi="Arial" w:cs="Arial"/>
          <w:lang w:val="sr-Cyrl-RS"/>
        </w:rPr>
        <w:t>Изабрани понуђач</w:t>
      </w:r>
      <w:r w:rsidRPr="00247730">
        <w:rPr>
          <w:rFonts w:ascii="Arial" w:hAnsi="Arial" w:cs="Arial"/>
          <w:lang w:val="sr-Cyrl-CS"/>
        </w:rPr>
        <w:t xml:space="preserve"> је у обавези да у року од 24 часа од пријема обавештења, обезбеди стручно особље, за наведене активности.</w:t>
      </w:r>
    </w:p>
    <w:p w:rsidR="00016C47" w:rsidRPr="009C580A" w:rsidRDefault="00016C47" w:rsidP="004901A4">
      <w:pPr>
        <w:numPr>
          <w:ilvl w:val="0"/>
          <w:numId w:val="28"/>
        </w:numPr>
        <w:tabs>
          <w:tab w:val="clear" w:pos="720"/>
          <w:tab w:val="num" w:pos="284"/>
        </w:tabs>
        <w:spacing w:after="0" w:line="240" w:lineRule="auto"/>
        <w:ind w:left="284" w:hanging="284"/>
        <w:jc w:val="both"/>
        <w:rPr>
          <w:rFonts w:ascii="Arial" w:hAnsi="Arial" w:cs="Arial"/>
          <w:lang w:val="sl-SI"/>
        </w:rPr>
      </w:pPr>
      <w:r w:rsidRPr="00247730">
        <w:rPr>
          <w:rFonts w:ascii="Arial" w:hAnsi="Arial" w:cs="Arial"/>
          <w:lang w:val="sr-Cyrl-CS"/>
        </w:rPr>
        <w:t>У случају да се током уградње испорученог механичког заптивача утврди да је неопходно обавити преправку на</w:t>
      </w:r>
      <w:r>
        <w:rPr>
          <w:rFonts w:ascii="Arial" w:hAnsi="Arial" w:cs="Arial"/>
          <w:lang w:val="sr-Cyrl-CS"/>
        </w:rPr>
        <w:t xml:space="preserve"> делу опреме наручиоца, </w:t>
      </w:r>
      <w:r>
        <w:rPr>
          <w:rFonts w:ascii="Arial" w:hAnsi="Arial" w:cs="Arial"/>
          <w:lang w:val="sr-Cyrl-RS"/>
        </w:rPr>
        <w:t>изабрани понуђач</w:t>
      </w:r>
      <w:r w:rsidRPr="00247730">
        <w:rPr>
          <w:rFonts w:ascii="Arial" w:hAnsi="Arial" w:cs="Arial"/>
          <w:lang w:val="sr-Cyrl-CS"/>
        </w:rPr>
        <w:t xml:space="preserve"> је у обавези да свом трошку у што краћем року обезбеди одговарајућу механичку заптивку. Сви трошкови набавке нове механичке заптивке падају на терет испоручиоца.</w:t>
      </w:r>
    </w:p>
    <w:p w:rsidR="00036841" w:rsidRPr="00036841" w:rsidRDefault="00016C47" w:rsidP="00036841">
      <w:pPr>
        <w:numPr>
          <w:ilvl w:val="0"/>
          <w:numId w:val="28"/>
        </w:numPr>
        <w:tabs>
          <w:tab w:val="clear" w:pos="720"/>
          <w:tab w:val="num" w:pos="284"/>
        </w:tabs>
        <w:spacing w:after="0" w:line="240" w:lineRule="auto"/>
        <w:ind w:left="284" w:hanging="284"/>
        <w:jc w:val="both"/>
        <w:rPr>
          <w:rFonts w:ascii="Arial" w:hAnsi="Arial" w:cs="Arial"/>
          <w:lang w:val="sl-SI"/>
        </w:rPr>
      </w:pPr>
      <w:r w:rsidRPr="00247730">
        <w:rPr>
          <w:rFonts w:ascii="Arial" w:hAnsi="Arial" w:cs="Arial"/>
          <w:lang w:val="sr-Cyrl-CS"/>
        </w:rPr>
        <w:t>У случају отказа рада или оштећења испоручених механичких заптивача у гарантном периоду, односно немогућности уградње због о</w:t>
      </w:r>
      <w:r>
        <w:rPr>
          <w:rFonts w:ascii="Arial" w:hAnsi="Arial" w:cs="Arial"/>
          <w:lang w:val="sr-Cyrl-CS"/>
        </w:rPr>
        <w:t xml:space="preserve">дступања у димензијама, </w:t>
      </w:r>
      <w:r>
        <w:rPr>
          <w:rFonts w:ascii="Arial" w:hAnsi="Arial" w:cs="Arial"/>
          <w:lang w:val="sr-Cyrl-RS"/>
        </w:rPr>
        <w:t>изабрани понуђач</w:t>
      </w:r>
      <w:r w:rsidRPr="00247730">
        <w:rPr>
          <w:rFonts w:ascii="Arial" w:hAnsi="Arial" w:cs="Arial"/>
          <w:lang w:val="sr-Cyrl-CS"/>
        </w:rPr>
        <w:t xml:space="preserve"> је у обавези да у року од 24 часа од пријема обавештења, обезбеди стручно особље, које ће заједно са представником наручиоца утврдити узрок превременог отказа рада (без додатних трошкова наручиоца). Ако је отказ рада заптивача или неког његовог дела узрокован лоше одабраним, некомаптибилним елементима заптивача, као и проблема чији је узрок лоше израђени</w:t>
      </w:r>
      <w:r>
        <w:rPr>
          <w:rFonts w:ascii="Arial" w:hAnsi="Arial" w:cs="Arial"/>
          <w:lang w:val="sr-Cyrl-CS"/>
        </w:rPr>
        <w:t xml:space="preserve"> и испоручени заптивач, </w:t>
      </w:r>
      <w:r>
        <w:rPr>
          <w:rFonts w:ascii="Arial" w:hAnsi="Arial" w:cs="Arial"/>
          <w:lang w:val="sr-Cyrl-RS"/>
        </w:rPr>
        <w:t>изабрани понуђач</w:t>
      </w:r>
      <w:r w:rsidRPr="00247730">
        <w:rPr>
          <w:rFonts w:ascii="Arial" w:hAnsi="Arial" w:cs="Arial"/>
          <w:lang w:val="sr-Cyrl-CS"/>
        </w:rPr>
        <w:t xml:space="preserve"> је у обавези да у што краћем року (не дужим од 3 дана) обезбеди исправан нови део и/или обави сервис и репар</w:t>
      </w:r>
      <w:r>
        <w:rPr>
          <w:rFonts w:ascii="Arial" w:hAnsi="Arial" w:cs="Arial"/>
          <w:lang w:val="sr-Cyrl-CS"/>
        </w:rPr>
        <w:t>ацију таквог заптивача (</w:t>
      </w:r>
      <w:r>
        <w:rPr>
          <w:rFonts w:ascii="Arial" w:hAnsi="Arial" w:cs="Arial"/>
          <w:lang w:val="sr-Cyrl-RS"/>
        </w:rPr>
        <w:t>изабрани понуђач</w:t>
      </w:r>
      <w:r w:rsidRPr="00247730">
        <w:rPr>
          <w:rFonts w:ascii="Arial" w:hAnsi="Arial" w:cs="Arial"/>
          <w:lang w:val="sr-Cyrl-CS"/>
        </w:rPr>
        <w:t xml:space="preserve"> </w:t>
      </w:r>
      <w:r w:rsidRPr="00247730">
        <w:rPr>
          <w:rFonts w:ascii="Arial" w:hAnsi="Arial" w:cs="Arial"/>
        </w:rPr>
        <w:t xml:space="preserve">сноси све трошкове </w:t>
      </w:r>
      <w:r w:rsidRPr="00247730">
        <w:rPr>
          <w:rFonts w:ascii="Arial" w:hAnsi="Arial" w:cs="Arial"/>
          <w:lang w:val="sr-Cyrl-CS"/>
        </w:rPr>
        <w:t xml:space="preserve">замене и нове испоруке). </w:t>
      </w:r>
    </w:p>
    <w:p w:rsidR="00036841" w:rsidRPr="00036841" w:rsidRDefault="00016C47" w:rsidP="00036841">
      <w:pPr>
        <w:pStyle w:val="ListParagraph"/>
        <w:numPr>
          <w:ilvl w:val="0"/>
          <w:numId w:val="28"/>
        </w:numPr>
        <w:tabs>
          <w:tab w:val="clear" w:pos="720"/>
          <w:tab w:val="num" w:pos="284"/>
        </w:tabs>
        <w:spacing w:after="0" w:line="240" w:lineRule="auto"/>
        <w:ind w:left="426" w:right="360"/>
        <w:jc w:val="both"/>
        <w:rPr>
          <w:rFonts w:ascii="Arial" w:hAnsi="Arial" w:cs="Arial"/>
          <w:b/>
          <w:highlight w:val="yellow"/>
          <w:lang w:val="sl-SI"/>
        </w:rPr>
      </w:pPr>
      <w:r w:rsidRPr="00036841">
        <w:rPr>
          <w:rFonts w:ascii="Arial" w:hAnsi="Arial" w:cs="Arial"/>
          <w:lang w:val="sr-Cyrl-CS"/>
        </w:rPr>
        <w:t xml:space="preserve">У случају сервиса и репарације заптивача у гарантном периоду, као и замене заптивача новим, </w:t>
      </w:r>
      <w:r w:rsidR="00036841" w:rsidRPr="00036841">
        <w:rPr>
          <w:rFonts w:ascii="Arial" w:hAnsi="Arial" w:cs="Arial"/>
          <w:highlight w:val="yellow"/>
          <w:lang w:val="sr-Cyrl-CS"/>
        </w:rPr>
        <w:t xml:space="preserve">гарантни рок почиње да тече поново на новоиспоручени део. </w:t>
      </w:r>
    </w:p>
    <w:p w:rsidR="00631071" w:rsidRPr="000B64A7" w:rsidRDefault="00631071" w:rsidP="00036841">
      <w:pPr>
        <w:spacing w:after="0" w:line="240" w:lineRule="auto"/>
        <w:ind w:left="284"/>
        <w:jc w:val="both"/>
        <w:rPr>
          <w:rFonts w:ascii="Arial" w:hAnsi="Arial" w:cs="Arial"/>
          <w:sz w:val="16"/>
          <w:szCs w:val="16"/>
          <w:lang w:val="sl-SI"/>
        </w:rPr>
      </w:pPr>
    </w:p>
    <w:p w:rsidR="004F6B11" w:rsidRPr="00247730" w:rsidRDefault="004F6B11" w:rsidP="004F6B11">
      <w:pPr>
        <w:pStyle w:val="ListParagraph"/>
        <w:autoSpaceDE w:val="0"/>
        <w:autoSpaceDN w:val="0"/>
        <w:adjustRightInd w:val="0"/>
        <w:spacing w:after="0" w:line="240" w:lineRule="auto"/>
        <w:ind w:left="0"/>
        <w:contextualSpacing w:val="0"/>
        <w:rPr>
          <w:rFonts w:ascii="Arial" w:hAnsi="Arial" w:cs="Arial"/>
          <w:b/>
        </w:rPr>
      </w:pPr>
      <w:r>
        <w:rPr>
          <w:rFonts w:ascii="Arial" w:hAnsi="Arial" w:cs="Arial"/>
          <w:b/>
        </w:rPr>
        <w:t>3.</w:t>
      </w:r>
      <w:r>
        <w:rPr>
          <w:rFonts w:ascii="Arial" w:hAnsi="Arial" w:cs="Arial"/>
          <w:b/>
          <w:lang w:val="sr-Cyrl-RS"/>
        </w:rPr>
        <w:t>3</w:t>
      </w:r>
      <w:r w:rsidRPr="00247730">
        <w:rPr>
          <w:rFonts w:ascii="Arial" w:hAnsi="Arial" w:cs="Arial"/>
          <w:b/>
        </w:rPr>
        <w:t>.1.</w:t>
      </w:r>
      <w:r w:rsidRPr="00247730">
        <w:rPr>
          <w:rFonts w:ascii="Arial" w:hAnsi="Arial" w:cs="Arial"/>
          <w:b/>
          <w:lang w:val="sr-Cyrl-RS"/>
        </w:rPr>
        <w:t xml:space="preserve">  </w:t>
      </w:r>
      <w:r w:rsidRPr="00247730">
        <w:rPr>
          <w:rFonts w:ascii="Arial" w:hAnsi="Arial" w:cs="Arial"/>
          <w:b/>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631071" w:rsidRPr="000B64A7" w:rsidRDefault="00631071" w:rsidP="00631071">
      <w:pPr>
        <w:autoSpaceDE w:val="0"/>
        <w:autoSpaceDN w:val="0"/>
        <w:adjustRightInd w:val="0"/>
        <w:spacing w:after="0" w:line="240" w:lineRule="auto"/>
        <w:jc w:val="both"/>
        <w:rPr>
          <w:rFonts w:ascii="Arial" w:eastAsia="Times New Roman" w:hAnsi="Arial" w:cs="Arial"/>
          <w:b/>
          <w:bCs/>
          <w:kern w:val="32"/>
          <w:sz w:val="16"/>
          <w:szCs w:val="16"/>
          <w:lang w:val="sr-Cyrl-RS"/>
        </w:rPr>
      </w:pPr>
    </w:p>
    <w:p w:rsidR="000B64A7" w:rsidRPr="000B64A7" w:rsidRDefault="000B64A7" w:rsidP="000B64A7">
      <w:pPr>
        <w:pStyle w:val="KDNabrajanje"/>
        <w:numPr>
          <w:ilvl w:val="0"/>
          <w:numId w:val="31"/>
        </w:numPr>
        <w:spacing w:before="0"/>
        <w:rPr>
          <w:rFonts w:eastAsia="TimesNewRomanPSMT" w:cs="Arial"/>
        </w:rPr>
      </w:pPr>
      <w:r w:rsidRPr="000B64A7">
        <w:rPr>
          <w:rFonts w:eastAsia="TimesNewRomanPSMT" w:cs="Arial"/>
          <w:b/>
          <w:u w:val="single"/>
          <w:lang w:val="sr-Cyrl-RS"/>
        </w:rPr>
        <w:t xml:space="preserve">Уз понуду достави потврду </w:t>
      </w:r>
      <w:r>
        <w:rPr>
          <w:rFonts w:eastAsia="TimesNewRomanPSMT" w:cs="Arial"/>
          <w:b/>
          <w:u w:val="single"/>
          <w:lang w:val="sr-Cyrl-RS"/>
        </w:rPr>
        <w:t xml:space="preserve">- </w:t>
      </w:r>
      <w:r w:rsidRPr="000B64A7">
        <w:rPr>
          <w:rFonts w:eastAsia="TimesNewRomanPSMT" w:cs="Arial"/>
          <w:lang w:val="sr-Cyrl-RS"/>
        </w:rPr>
        <w:t>у слободној форми</w:t>
      </w:r>
      <w:r w:rsidRPr="00F45FD5">
        <w:rPr>
          <w:rFonts w:eastAsia="TimesNewRomanPSMT" w:cs="Arial"/>
          <w:lang w:val="sr-Cyrl-RS"/>
        </w:rPr>
        <w:t xml:space="preserve"> којом гарантује </w:t>
      </w:r>
      <w:r w:rsidRPr="00F45FD5">
        <w:rPr>
          <w:rFonts w:cs="Arial"/>
          <w:lang w:val="sr-Cyrl-CS"/>
        </w:rPr>
        <w:t>да понуђене механичке заптивке у потпуности одговарају конструктивном решењу, радним условима и изабраним материјалима наведеног типа механичке заптивке из предмета набавке</w:t>
      </w:r>
      <w:r w:rsidRPr="000E69DB">
        <w:rPr>
          <w:rFonts w:cs="Arial"/>
          <w:lang w:val="sr-Cyrl-CS"/>
        </w:rPr>
        <w:t xml:space="preserve">. </w:t>
      </w:r>
    </w:p>
    <w:p w:rsidR="00631071" w:rsidRPr="00247730" w:rsidRDefault="00631071" w:rsidP="004901A4">
      <w:pPr>
        <w:numPr>
          <w:ilvl w:val="0"/>
          <w:numId w:val="31"/>
        </w:numPr>
        <w:spacing w:after="0"/>
        <w:jc w:val="both"/>
        <w:rPr>
          <w:rFonts w:ascii="Arial" w:hAnsi="Arial" w:cs="Arial"/>
          <w:b/>
        </w:rPr>
      </w:pPr>
      <w:r w:rsidRPr="00247730">
        <w:rPr>
          <w:rFonts w:ascii="Arial" w:hAnsi="Arial" w:cs="Arial"/>
          <w:b/>
          <w:u w:val="single"/>
          <w:lang w:val="sr-Cyrl-CS"/>
        </w:rPr>
        <w:t>Упоредни табеларни преглед (доказ усаглашености)</w:t>
      </w:r>
      <w:r w:rsidRPr="00247730">
        <w:rPr>
          <w:rFonts w:ascii="Arial" w:hAnsi="Arial" w:cs="Arial"/>
          <w:b/>
        </w:rPr>
        <w:t>:</w:t>
      </w:r>
      <w:r w:rsidRPr="00247730">
        <w:rPr>
          <w:rFonts w:ascii="Arial" w:hAnsi="Arial" w:cs="Arial"/>
          <w:b/>
          <w:lang w:val="sr-Cyrl-RS"/>
        </w:rPr>
        <w:t xml:space="preserve"> </w:t>
      </w:r>
      <w:r w:rsidRPr="00247730">
        <w:rPr>
          <w:rFonts w:ascii="Arial" w:hAnsi="Arial" w:cs="Arial"/>
          <w:lang w:val="sr-Cyrl-RS"/>
        </w:rPr>
        <w:t>Уз понуду је неопходно доставити у</w:t>
      </w:r>
      <w:r w:rsidRPr="00247730">
        <w:rPr>
          <w:rFonts w:ascii="Arial" w:hAnsi="Arial" w:cs="Arial"/>
          <w:lang w:val="sr-Cyrl-CS"/>
        </w:rPr>
        <w:t xml:space="preserve">поредни табеларни преглед битних података понуђених и захтеваних механичких заптивача. </w:t>
      </w:r>
      <w:r w:rsidRPr="00247730">
        <w:rPr>
          <w:rFonts w:ascii="Arial" w:hAnsi="Arial" w:cs="Arial"/>
          <w:lang w:val="sr-Cyrl-RS"/>
        </w:rPr>
        <w:t xml:space="preserve">У табеларном прегледу за сваку захтевану ставку из предмета набавке, доставити податке </w:t>
      </w:r>
      <w:r w:rsidRPr="00247730">
        <w:rPr>
          <w:rFonts w:ascii="Arial" w:hAnsi="Arial" w:cs="Arial"/>
          <w:lang w:val="sr-Cyrl-CS"/>
        </w:rPr>
        <w:t xml:space="preserve">понуђеног предмета набавке: </w:t>
      </w:r>
    </w:p>
    <w:p w:rsidR="00631071" w:rsidRPr="00247730" w:rsidRDefault="00631071" w:rsidP="00631071">
      <w:pPr>
        <w:spacing w:after="0"/>
        <w:ind w:left="720"/>
        <w:jc w:val="both"/>
        <w:rPr>
          <w:rFonts w:ascii="Arial" w:hAnsi="Arial" w:cs="Arial"/>
          <w:b/>
        </w:rPr>
      </w:pPr>
      <w:r w:rsidRPr="00247730">
        <w:rPr>
          <w:rFonts w:ascii="Arial" w:hAnsi="Arial" w:cs="Arial"/>
          <w:lang w:val="sr-Cyrl-CS"/>
        </w:rPr>
        <w:t>димензије механичког заптивача, конструкционе каракеристике механичког заптивача (као и посебни захтев наручиоца), квалитет изабраних материјала заптивних лица механичког заптивача, квалитет изабраних материјала заптивних лица механичког заптивача.</w:t>
      </w:r>
    </w:p>
    <w:p w:rsidR="00631071" w:rsidRPr="000B64A7" w:rsidRDefault="00631071" w:rsidP="00631071">
      <w:pPr>
        <w:spacing w:after="0" w:line="240" w:lineRule="auto"/>
        <w:ind w:left="709"/>
        <w:jc w:val="both"/>
        <w:rPr>
          <w:rFonts w:ascii="Arial" w:hAnsi="Arial" w:cs="Arial"/>
          <w:color w:val="FF0000"/>
          <w:sz w:val="16"/>
          <w:szCs w:val="16"/>
          <w:lang w:val="sr-Cyrl-CS"/>
        </w:rPr>
      </w:pPr>
    </w:p>
    <w:p w:rsidR="00631071" w:rsidRPr="00247730" w:rsidRDefault="00631071" w:rsidP="00631071">
      <w:pPr>
        <w:spacing w:after="0" w:line="240" w:lineRule="auto"/>
        <w:ind w:left="720"/>
        <w:rPr>
          <w:rFonts w:ascii="Arial" w:hAnsi="Arial" w:cs="Arial"/>
          <w:b/>
        </w:rPr>
      </w:pPr>
      <w:r w:rsidRPr="00247730">
        <w:rPr>
          <w:rFonts w:ascii="Arial" w:hAnsi="Arial" w:cs="Arial"/>
          <w:b/>
          <w:lang w:val="sr-Cyrl-CS"/>
        </w:rPr>
        <w:t xml:space="preserve">Напомена: </w:t>
      </w:r>
    </w:p>
    <w:p w:rsidR="00631071" w:rsidRPr="00247730" w:rsidRDefault="00631071" w:rsidP="00631071">
      <w:pPr>
        <w:spacing w:after="0" w:line="240" w:lineRule="auto"/>
        <w:ind w:left="993" w:hanging="273"/>
        <w:jc w:val="both"/>
        <w:rPr>
          <w:rFonts w:ascii="Arial" w:hAnsi="Arial" w:cs="Arial"/>
          <w:lang w:val="sl-SI"/>
        </w:rPr>
      </w:pPr>
      <w:r w:rsidRPr="00247730">
        <w:rPr>
          <w:rFonts w:ascii="Arial" w:hAnsi="Arial" w:cs="Arial"/>
          <w:lang w:val="sr-Cyrl-CS"/>
        </w:rPr>
        <w:t>1. Подаци које п</w:t>
      </w:r>
      <w:r w:rsidRPr="00247730">
        <w:rPr>
          <w:rFonts w:ascii="Arial" w:hAnsi="Arial" w:cs="Arial"/>
          <w:lang w:val="sr-Cyrl-RS"/>
        </w:rPr>
        <w:t xml:space="preserve">онуђач достави  у упоредном табеларном прегледу </w:t>
      </w:r>
      <w:r w:rsidRPr="00247730">
        <w:rPr>
          <w:rFonts w:ascii="Arial" w:hAnsi="Arial" w:cs="Arial"/>
          <w:lang w:val="sr-Cyrl-CS"/>
        </w:rPr>
        <w:t>за све захтеване механичке заптивке</w:t>
      </w:r>
      <w:r w:rsidRPr="00247730">
        <w:rPr>
          <w:rFonts w:ascii="Arial" w:hAnsi="Arial" w:cs="Arial"/>
          <w:lang w:val="sr-Cyrl-RS"/>
        </w:rPr>
        <w:t>, морају бити доступни за проверу од стране наручиоца.</w:t>
      </w:r>
      <w:r w:rsidRPr="00247730">
        <w:rPr>
          <w:rFonts w:ascii="Arial" w:hAnsi="Arial" w:cs="Arial"/>
          <w:lang w:val="sr-Cyrl-CS"/>
        </w:rPr>
        <w:t xml:space="preserve"> </w:t>
      </w:r>
    </w:p>
    <w:p w:rsidR="00631071" w:rsidRPr="00247730" w:rsidRDefault="00631071" w:rsidP="00631071">
      <w:pPr>
        <w:spacing w:after="0" w:line="240" w:lineRule="auto"/>
        <w:ind w:left="993" w:hanging="273"/>
        <w:jc w:val="both"/>
        <w:rPr>
          <w:rFonts w:ascii="Arial" w:hAnsi="Arial" w:cs="Arial"/>
          <w:lang w:val="sr-Cyrl-RS"/>
        </w:rPr>
      </w:pPr>
      <w:r w:rsidRPr="00247730">
        <w:rPr>
          <w:rFonts w:ascii="Arial" w:hAnsi="Arial" w:cs="Arial"/>
          <w:lang w:val="sr-Cyrl-RS"/>
        </w:rPr>
        <w:t>2. Упоредни т</w:t>
      </w:r>
      <w:r w:rsidRPr="00247730">
        <w:rPr>
          <w:rFonts w:ascii="Arial" w:hAnsi="Arial" w:cs="Arial"/>
          <w:lang w:val="sr-Cyrl-CS"/>
        </w:rPr>
        <w:t xml:space="preserve">абеларни преглед је потребно приложити уз понуду, само за тип заптивки, који није </w:t>
      </w:r>
      <w:r w:rsidRPr="00247730">
        <w:rPr>
          <w:rFonts w:ascii="Arial" w:hAnsi="Arial" w:cs="Arial"/>
          <w:lang w:val="sr-Latn-CS"/>
        </w:rPr>
        <w:t>Chetra.</w:t>
      </w:r>
    </w:p>
    <w:p w:rsidR="00BB6875" w:rsidRPr="000B64A7" w:rsidRDefault="00BB6875" w:rsidP="00BB6875">
      <w:pPr>
        <w:tabs>
          <w:tab w:val="right" w:pos="10255"/>
        </w:tabs>
        <w:spacing w:after="0" w:line="240" w:lineRule="auto"/>
        <w:rPr>
          <w:rFonts w:ascii="Arial" w:hAnsi="Arial" w:cs="Arial"/>
          <w:sz w:val="16"/>
          <w:szCs w:val="16"/>
          <w:lang w:val="sr-Cyrl-RS"/>
        </w:rPr>
      </w:pPr>
    </w:p>
    <w:p w:rsidR="00BB6875" w:rsidRPr="00631071" w:rsidRDefault="00BB6875" w:rsidP="00C04E94">
      <w:pPr>
        <w:pStyle w:val="ListParagraph"/>
        <w:numPr>
          <w:ilvl w:val="1"/>
          <w:numId w:val="39"/>
        </w:numPr>
        <w:spacing w:after="0" w:line="240" w:lineRule="auto"/>
        <w:jc w:val="both"/>
        <w:rPr>
          <w:rFonts w:ascii="Arial" w:hAnsi="Arial" w:cs="Arial"/>
          <w:b/>
          <w:lang w:val="sr-Cyrl-RS"/>
        </w:rPr>
      </w:pPr>
      <w:r w:rsidRPr="00631071">
        <w:rPr>
          <w:rFonts w:ascii="Arial" w:hAnsi="Arial" w:cs="Arial"/>
          <w:b/>
        </w:rPr>
        <w:t>Рок испоруке добара</w:t>
      </w:r>
    </w:p>
    <w:p w:rsidR="00BB6875" w:rsidRPr="000B64A7"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 xml:space="preserve">Изабрани понуђач је обавезан да испоруку добара изврши у року који не може бити дужи од </w:t>
      </w:r>
      <w:r w:rsidRPr="00B23B33">
        <w:rPr>
          <w:rFonts w:ascii="Arial" w:hAnsi="Arial" w:cs="Arial"/>
          <w:lang w:val="sr-Cyrl-RS"/>
        </w:rPr>
        <w:t xml:space="preserve"> </w:t>
      </w:r>
      <w:r>
        <w:rPr>
          <w:rFonts w:ascii="Arial" w:hAnsi="Arial" w:cs="Arial"/>
          <w:b/>
          <w:lang w:val="sr-Cyrl-RS"/>
        </w:rPr>
        <w:t>60</w:t>
      </w:r>
      <w:r w:rsidRPr="00B23B33">
        <w:rPr>
          <w:rFonts w:ascii="Arial" w:hAnsi="Arial" w:cs="Arial"/>
          <w:lang w:val="sr-Cyrl-RS"/>
        </w:rPr>
        <w:t xml:space="preserve"> (</w:t>
      </w:r>
      <w:r>
        <w:rPr>
          <w:rFonts w:ascii="Arial" w:hAnsi="Arial" w:cs="Arial"/>
          <w:lang w:val="sr-Cyrl-RS"/>
        </w:rPr>
        <w:t>шездесет</w:t>
      </w:r>
      <w:r w:rsidRPr="00B23B33">
        <w:rPr>
          <w:rFonts w:ascii="Arial" w:hAnsi="Arial" w:cs="Arial"/>
          <w:lang w:val="sr-Cyrl-RS"/>
        </w:rPr>
        <w:t>) дана</w:t>
      </w:r>
      <w:r w:rsidRPr="00B23B33">
        <w:rPr>
          <w:rFonts w:ascii="Arial" w:hAnsi="Arial" w:cs="Arial"/>
        </w:rPr>
        <w:t xml:space="preserve"> од дана закључења Уговора.</w:t>
      </w:r>
    </w:p>
    <w:p w:rsidR="00BB6875" w:rsidRPr="00631071" w:rsidRDefault="00BB6875" w:rsidP="00C04E94">
      <w:pPr>
        <w:pStyle w:val="ListParagraph"/>
        <w:numPr>
          <w:ilvl w:val="1"/>
          <w:numId w:val="39"/>
        </w:numPr>
        <w:spacing w:after="0" w:line="240" w:lineRule="auto"/>
        <w:jc w:val="both"/>
        <w:rPr>
          <w:rFonts w:ascii="Arial" w:hAnsi="Arial" w:cs="Arial"/>
          <w:b/>
          <w:lang w:val="sr-Cyrl-RS"/>
        </w:rPr>
      </w:pPr>
      <w:r w:rsidRPr="00631071">
        <w:rPr>
          <w:rFonts w:ascii="Arial" w:hAnsi="Arial" w:cs="Arial"/>
          <w:b/>
        </w:rPr>
        <w:t xml:space="preserve">  Место испоруке добара</w:t>
      </w:r>
    </w:p>
    <w:p w:rsidR="00BB6875" w:rsidRDefault="00BB6875" w:rsidP="00BB6875">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ТЕНТ Б</w:t>
      </w:r>
      <w:r>
        <w:rPr>
          <w:rFonts w:ascii="Arial" w:eastAsia="Times New Roman" w:hAnsi="Arial" w:cs="Arial"/>
          <w:lang w:val="sr-Cyrl-RS"/>
        </w:rPr>
        <w:t xml:space="preserve">, локација </w:t>
      </w:r>
      <w:r w:rsidRPr="00B23B33">
        <w:rPr>
          <w:rFonts w:ascii="Arial" w:eastAsia="Times New Roman" w:hAnsi="Arial" w:cs="Arial"/>
          <w:lang w:val="sr-Cyrl-RS"/>
        </w:rPr>
        <w:t xml:space="preserve"> ТЕНТ</w:t>
      </w:r>
      <w:r>
        <w:rPr>
          <w:rFonts w:ascii="Arial" w:eastAsia="Times New Roman" w:hAnsi="Arial" w:cs="Arial"/>
          <w:lang w:val="sr-Cyrl-RS"/>
        </w:rPr>
        <w:t xml:space="preserve"> – Б - </w:t>
      </w:r>
      <w:r w:rsidRPr="00AA5559">
        <w:rPr>
          <w:rFonts w:ascii="Arial" w:eastAsia="Times New Roman" w:hAnsi="Arial" w:cs="Arial"/>
          <w:lang w:val="sr-Cyrl-RS"/>
        </w:rPr>
        <w:t xml:space="preserve"> </w:t>
      </w:r>
      <w:r w:rsidRPr="00B23B33">
        <w:rPr>
          <w:rFonts w:ascii="Arial" w:eastAsia="Times New Roman" w:hAnsi="Arial" w:cs="Arial"/>
          <w:lang w:val="sr-Cyrl-RS"/>
        </w:rPr>
        <w:t>магацин</w:t>
      </w:r>
      <w:r>
        <w:rPr>
          <w:rFonts w:ascii="Arial" w:eastAsia="Times New Roman" w:hAnsi="Arial" w:cs="Arial"/>
          <w:lang w:val="sr-Cyrl-RS"/>
        </w:rPr>
        <w:t xml:space="preserve"> ТЕНТ Б (Термоелектрана Никола Тесла Б Ушће Обреновац).</w:t>
      </w:r>
    </w:p>
    <w:p w:rsidR="00BB6875" w:rsidRPr="00C47999" w:rsidRDefault="00BB6875" w:rsidP="00BB6875">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Паритет испоруке је франко (магацин ТЕНТ Б, локација ТЕНТ Б) </w:t>
      </w:r>
      <w:r w:rsidRPr="002712A7">
        <w:rPr>
          <w:rFonts w:ascii="Arial" w:hAnsi="Arial" w:cs="Arial"/>
          <w:lang w:val="sr-Cyrl-CS" w:eastAsia="zh-CN"/>
        </w:rPr>
        <w:t>са урачунатим зависним трошковима.</w:t>
      </w:r>
    </w:p>
    <w:p w:rsidR="00BB6875" w:rsidRPr="00631071" w:rsidRDefault="00BB6875" w:rsidP="00BB6875">
      <w:pPr>
        <w:spacing w:after="0" w:line="240" w:lineRule="auto"/>
        <w:rPr>
          <w:rFonts w:ascii="Arial" w:hAnsi="Arial" w:cs="Arial"/>
          <w:lang w:val="sr-Cyrl-RS" w:eastAsia="zh-CN"/>
        </w:rPr>
      </w:pPr>
      <w:r w:rsidRPr="002712A7">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BB6875" w:rsidRPr="00AC0977" w:rsidRDefault="00BB6875" w:rsidP="00BB6875">
      <w:pPr>
        <w:spacing w:after="0" w:line="240" w:lineRule="auto"/>
        <w:rPr>
          <w:rFonts w:ascii="Arial" w:hAnsi="Arial" w:cs="Arial"/>
          <w:sz w:val="16"/>
          <w:szCs w:val="16"/>
          <w:lang w:val="sr-Cyrl-RS" w:eastAsia="zh-CN"/>
        </w:rPr>
      </w:pPr>
    </w:p>
    <w:p w:rsidR="00BB6875" w:rsidRPr="00631071" w:rsidRDefault="00BB6875" w:rsidP="00C04E94">
      <w:pPr>
        <w:pStyle w:val="ListParagraph"/>
        <w:numPr>
          <w:ilvl w:val="1"/>
          <w:numId w:val="39"/>
        </w:numPr>
        <w:spacing w:after="0" w:line="240" w:lineRule="auto"/>
        <w:jc w:val="both"/>
        <w:rPr>
          <w:rFonts w:ascii="Arial" w:hAnsi="Arial" w:cs="Arial"/>
          <w:b/>
        </w:rPr>
      </w:pPr>
      <w:r w:rsidRPr="00631071">
        <w:rPr>
          <w:rFonts w:ascii="Arial" w:hAnsi="Arial" w:cs="Arial"/>
          <w:b/>
          <w:lang w:val="sr-Cyrl-RS"/>
        </w:rPr>
        <w:t xml:space="preserve"> </w:t>
      </w:r>
      <w:r w:rsidRPr="00631071">
        <w:rPr>
          <w:rFonts w:ascii="Arial" w:hAnsi="Arial" w:cs="Arial"/>
          <w:b/>
        </w:rPr>
        <w:t>Квалитативни и квантитативни пријем</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lastRenderedPageBreak/>
        <w:t>Пријем робе у погледу количине и квалитета врши се у складишту Наручиоца где се  утврђују стварно примљен</w:t>
      </w:r>
      <w:r w:rsidRPr="00B23B33">
        <w:rPr>
          <w:rFonts w:ascii="Arial" w:hAnsi="Arial" w:cs="Arial"/>
          <w:lang w:val="sr-Cyrl-RS"/>
        </w:rPr>
        <w:t>а</w:t>
      </w:r>
      <w:r w:rsidRPr="00B23B33">
        <w:rPr>
          <w:rFonts w:ascii="Arial" w:hAnsi="Arial" w:cs="Arial"/>
        </w:rPr>
        <w:t xml:space="preserve"> количин</w:t>
      </w:r>
      <w:r w:rsidRPr="00B23B33">
        <w:rPr>
          <w:rFonts w:ascii="Arial" w:hAnsi="Arial" w:cs="Arial"/>
          <w:lang w:val="sr-Cyrl-RS"/>
        </w:rPr>
        <w:t>а</w:t>
      </w:r>
      <w:r w:rsidRPr="00B23B33">
        <w:rPr>
          <w:rFonts w:ascii="Arial" w:hAnsi="Arial" w:cs="Arial"/>
        </w:rPr>
        <w:t xml:space="preserve"> робе.</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lang w:val="sr-Cyrl-RS"/>
        </w:rPr>
        <w:t>Квантитативни  пријем  констатоваће се потписивањем Отпремнице и провером:</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је испоручена наручене  количина</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су добра испоручена у оригиналном паковању</w:t>
      </w:r>
    </w:p>
    <w:p w:rsidR="00BB6875"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w:t>
      </w:r>
      <w:r>
        <w:rPr>
          <w:rFonts w:ascii="Arial" w:hAnsi="Arial" w:cs="Arial"/>
          <w:lang w:val="sr-Cyrl-RS"/>
        </w:rPr>
        <w:t xml:space="preserve"> су добра без видљивог оштећења</w:t>
      </w:r>
    </w:p>
    <w:p w:rsidR="002B0987" w:rsidRPr="002B0987" w:rsidRDefault="002B0987" w:rsidP="002B0987">
      <w:pPr>
        <w:pStyle w:val="ListParagraph"/>
        <w:numPr>
          <w:ilvl w:val="0"/>
          <w:numId w:val="29"/>
        </w:numPr>
        <w:autoSpaceDE w:val="0"/>
        <w:autoSpaceDN w:val="0"/>
        <w:adjustRightInd w:val="0"/>
        <w:spacing w:after="0" w:line="240" w:lineRule="auto"/>
        <w:jc w:val="both"/>
        <w:rPr>
          <w:rFonts w:ascii="Arial" w:hAnsi="Arial" w:cs="Arial"/>
          <w:lang w:val="sr-Cyrl-RS"/>
        </w:rPr>
      </w:pPr>
      <w:r w:rsidRPr="00752298">
        <w:rPr>
          <w:rFonts w:ascii="Arial" w:hAnsi="Arial" w:cs="Arial"/>
          <w:lang w:val="sr-Cyrl-RS"/>
        </w:rPr>
        <w:t>Да ли су доставили Атест материјала</w:t>
      </w:r>
    </w:p>
    <w:p w:rsidR="002B0987" w:rsidRPr="008C05E5" w:rsidRDefault="00036841" w:rsidP="002B0987">
      <w:pPr>
        <w:pStyle w:val="KDNabrajanje"/>
        <w:numPr>
          <w:ilvl w:val="0"/>
          <w:numId w:val="29"/>
        </w:numPr>
        <w:spacing w:before="0"/>
      </w:pPr>
      <w:r>
        <w:rPr>
          <w:lang w:val="sr-Cyrl-RS"/>
        </w:rPr>
        <w:t>Да ли су</w:t>
      </w:r>
      <w:r w:rsidR="002B0987">
        <w:rPr>
          <w:lang w:val="sr-Cyrl-RS"/>
        </w:rPr>
        <w:t xml:space="preserve"> достави</w:t>
      </w:r>
      <w:r>
        <w:rPr>
          <w:lang w:val="sr-Cyrl-RS"/>
        </w:rPr>
        <w:t>ли</w:t>
      </w:r>
      <w:r w:rsidR="002B0987">
        <w:rPr>
          <w:lang w:val="sr-Cyrl-RS"/>
        </w:rPr>
        <w:t xml:space="preserve"> детаљни опис и препоруку за уградњу механичких заптивача (штампана верзија и у електронском формату – пдф).</w:t>
      </w:r>
    </w:p>
    <w:p w:rsidR="00BB6875" w:rsidRDefault="00BB6875" w:rsidP="00BB6875">
      <w:pPr>
        <w:autoSpaceDE w:val="0"/>
        <w:autoSpaceDN w:val="0"/>
        <w:adjustRightInd w:val="0"/>
        <w:spacing w:after="0" w:line="240" w:lineRule="auto"/>
        <w:jc w:val="both"/>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sidRPr="00B40BC3">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B40BC3">
        <w:rPr>
          <w:rFonts w:ascii="Arial" w:hAnsi="Arial" w:cs="Arial"/>
          <w:lang w:val="sr-Latn-RS"/>
        </w:rPr>
        <w:t>,</w:t>
      </w:r>
      <w:r w:rsidRPr="00B40BC3">
        <w:rPr>
          <w:rFonts w:ascii="Arial" w:hAnsi="Arial" w:cs="Arial"/>
          <w:lang w:val="sr-Cyrl-RS"/>
        </w:rPr>
        <w:t xml:space="preserve"> а</w:t>
      </w:r>
      <w:r w:rsidRPr="00590059">
        <w:rPr>
          <w:rFonts w:ascii="Arial" w:hAnsi="Arial" w:cs="Arial"/>
          <w:lang w:val="sr-Cyrl-RS"/>
        </w:rPr>
        <w:t xml:space="preserve"> док се ти недостаци не отклоне, сматраће се да</w:t>
      </w:r>
      <w:r>
        <w:rPr>
          <w:rFonts w:ascii="Arial" w:hAnsi="Arial" w:cs="Arial"/>
          <w:lang w:val="sr-Cyrl-RS"/>
        </w:rPr>
        <w:t xml:space="preserve"> испорука није извршена у року.</w:t>
      </w:r>
    </w:p>
    <w:p w:rsidR="00BB6875" w:rsidRDefault="00BB6875" w:rsidP="00BB6875">
      <w:pPr>
        <w:autoSpaceDE w:val="0"/>
        <w:autoSpaceDN w:val="0"/>
        <w:adjustRightInd w:val="0"/>
        <w:spacing w:after="0" w:line="240" w:lineRule="auto"/>
        <w:jc w:val="both"/>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Pr>
          <w:rFonts w:ascii="Arial" w:hAnsi="Arial" w:cs="Arial"/>
          <w:lang w:val="sr-Cyrl-RS"/>
        </w:rPr>
        <w:t>Изабрани п</w:t>
      </w:r>
      <w:r w:rsidRPr="00590059">
        <w:rPr>
          <w:rFonts w:ascii="Arial" w:hAnsi="Arial" w:cs="Arial"/>
          <w:lang w:val="sr-Cyrl-RS"/>
        </w:rPr>
        <w:t xml:space="preserve">онуђач  се обавезује да сноси потпуну одговорност за квалитет предмета набавке, без обзира да ли </w:t>
      </w:r>
      <w:r>
        <w:rPr>
          <w:rFonts w:ascii="Arial" w:hAnsi="Arial" w:cs="Arial"/>
          <w:lang w:val="sr-Cyrl-RS"/>
        </w:rPr>
        <w:t>Купа</w:t>
      </w:r>
      <w:r w:rsidRPr="00590059">
        <w:rPr>
          <w:rFonts w:ascii="Arial" w:hAnsi="Arial" w:cs="Arial"/>
          <w:lang w:val="sr-Cyrl-RS"/>
        </w:rPr>
        <w:t>ц  врши или не прије</w:t>
      </w:r>
      <w:r>
        <w:rPr>
          <w:rFonts w:ascii="Arial" w:hAnsi="Arial" w:cs="Arial"/>
          <w:lang w:val="sr-Cyrl-RS"/>
        </w:rPr>
        <w:t>мно контролисање и испитивање. Изабрани п</w:t>
      </w:r>
      <w:r w:rsidRPr="00590059">
        <w:rPr>
          <w:rFonts w:ascii="Arial" w:hAnsi="Arial" w:cs="Arial"/>
          <w:lang w:val="sr-Cyrl-RS"/>
        </w:rPr>
        <w:t xml:space="preserve">онуђач се обавезује да надокнади све трошкове које би </w:t>
      </w:r>
      <w:r>
        <w:rPr>
          <w:rFonts w:ascii="Arial" w:hAnsi="Arial" w:cs="Arial"/>
          <w:lang w:val="sr-Cyrl-RS"/>
        </w:rPr>
        <w:t>Купа</w:t>
      </w:r>
      <w:r w:rsidRPr="00590059">
        <w:rPr>
          <w:rFonts w:ascii="Arial" w:hAnsi="Arial" w:cs="Arial"/>
          <w:lang w:val="sr-Cyrl-RS"/>
        </w:rPr>
        <w:t>ц директно или индиректно имао због неодговарајућег квалитета предмета набавке.</w:t>
      </w:r>
    </w:p>
    <w:p w:rsidR="00BB6875" w:rsidRPr="00B23B33" w:rsidRDefault="00BB6875" w:rsidP="00BB6875">
      <w:pPr>
        <w:autoSpaceDE w:val="0"/>
        <w:autoSpaceDN w:val="0"/>
        <w:adjustRightInd w:val="0"/>
        <w:spacing w:after="0" w:line="240" w:lineRule="auto"/>
        <w:rPr>
          <w:rFonts w:ascii="Arial" w:hAnsi="Arial" w:cs="Arial"/>
          <w:lang w:val="sr-Cyrl-RS"/>
        </w:rPr>
      </w:pPr>
    </w:p>
    <w:p w:rsidR="00BB6875" w:rsidRPr="00631071" w:rsidRDefault="00BB6875" w:rsidP="00C04E94">
      <w:pPr>
        <w:pStyle w:val="ListParagraph"/>
        <w:numPr>
          <w:ilvl w:val="1"/>
          <w:numId w:val="39"/>
        </w:numPr>
        <w:spacing w:after="0" w:line="240" w:lineRule="auto"/>
        <w:jc w:val="both"/>
        <w:rPr>
          <w:rFonts w:ascii="Arial" w:hAnsi="Arial" w:cs="Arial"/>
          <w:b/>
        </w:rPr>
      </w:pPr>
      <w:r w:rsidRPr="00631071">
        <w:rPr>
          <w:rFonts w:ascii="Arial" w:hAnsi="Arial" w:cs="Arial"/>
          <w:b/>
          <w:lang w:val="sr-Cyrl-RS"/>
        </w:rPr>
        <w:t xml:space="preserve"> </w:t>
      </w:r>
      <w:r w:rsidRPr="00631071">
        <w:rPr>
          <w:rFonts w:ascii="Arial" w:hAnsi="Arial" w:cs="Arial"/>
          <w:b/>
        </w:rPr>
        <w:t xml:space="preserve">Гарантни рок, </w:t>
      </w:r>
    </w:p>
    <w:p w:rsidR="00BB6875" w:rsidRPr="00EC1601" w:rsidRDefault="00BB6875" w:rsidP="00BB6875">
      <w:pPr>
        <w:spacing w:after="0" w:line="240" w:lineRule="auto"/>
        <w:jc w:val="both"/>
        <w:rPr>
          <w:rFonts w:ascii="Arial" w:hAnsi="Arial" w:cs="Arial"/>
          <w:lang w:val="sr-Cyrl-RS" w:eastAsia="zh-CN"/>
        </w:rPr>
      </w:pPr>
      <w:r w:rsidRPr="00B23B33">
        <w:rPr>
          <w:rFonts w:ascii="Arial" w:hAnsi="Arial" w:cs="Arial"/>
          <w:lang w:eastAsia="zh-CN"/>
        </w:rPr>
        <w:t xml:space="preserve">Гарантни рок за предмет набавке је минимум </w:t>
      </w:r>
      <w:r>
        <w:rPr>
          <w:rFonts w:ascii="Arial" w:hAnsi="Arial" w:cs="Arial"/>
          <w:b/>
          <w:lang w:val="sr-Cyrl-RS" w:eastAsia="zh-CN"/>
        </w:rPr>
        <w:t>12</w:t>
      </w:r>
      <w:r w:rsidRPr="00B23B33">
        <w:rPr>
          <w:rFonts w:ascii="Arial" w:hAnsi="Arial" w:cs="Arial"/>
          <w:lang w:val="sr-Cyrl-RS" w:eastAsia="zh-CN"/>
        </w:rPr>
        <w:t xml:space="preserve"> </w:t>
      </w:r>
      <w:r>
        <w:rPr>
          <w:rFonts w:ascii="Arial" w:hAnsi="Arial" w:cs="Arial"/>
          <w:lang w:val="sr-Cyrl-CS" w:eastAsia="zh-CN"/>
        </w:rPr>
        <w:t>месеци</w:t>
      </w:r>
      <w:r w:rsidRPr="00B23B33">
        <w:rPr>
          <w:rFonts w:ascii="Arial" w:hAnsi="Arial" w:cs="Arial"/>
          <w:lang w:eastAsia="zh-CN"/>
        </w:rPr>
        <w:t xml:space="preserve"> од дана </w:t>
      </w:r>
      <w:r>
        <w:rPr>
          <w:rFonts w:ascii="Arial" w:hAnsi="Arial" w:cs="Arial"/>
          <w:lang w:val="sr-Cyrl-RS" w:eastAsia="zh-CN"/>
        </w:rPr>
        <w:t>испоруке добра.</w:t>
      </w:r>
    </w:p>
    <w:p w:rsidR="00BB6875" w:rsidRDefault="00BB6875" w:rsidP="00BB6875">
      <w:pPr>
        <w:spacing w:after="0" w:line="240" w:lineRule="auto"/>
        <w:jc w:val="both"/>
        <w:rPr>
          <w:rFonts w:ascii="Arial" w:hAnsi="Arial" w:cs="Arial"/>
          <w:lang w:val="sr-Cyrl-RS" w:eastAsia="zh-CN"/>
        </w:rPr>
      </w:pPr>
      <w:r w:rsidRPr="00B23B33">
        <w:rPr>
          <w:rFonts w:ascii="Arial" w:hAnsi="Arial" w:cs="Arial"/>
          <w:lang w:val="sr-Cyrl-CS" w:eastAsia="zh-CN"/>
        </w:rPr>
        <w:t xml:space="preserve">Изабрани </w:t>
      </w:r>
      <w:r w:rsidRPr="00B23B33">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BB6875" w:rsidRDefault="00BB6875" w:rsidP="00BB6875">
      <w:pPr>
        <w:spacing w:after="0" w:line="240" w:lineRule="auto"/>
        <w:jc w:val="both"/>
        <w:rPr>
          <w:rFonts w:ascii="Arial" w:hAnsi="Arial" w:cs="Arial"/>
          <w:b/>
          <w:lang w:val="sr-Cyrl-RS"/>
        </w:rPr>
      </w:pPr>
    </w:p>
    <w:p w:rsidR="00BB6875" w:rsidRPr="00631071" w:rsidRDefault="00BB6875" w:rsidP="00C04E94">
      <w:pPr>
        <w:pStyle w:val="ListParagraph"/>
        <w:numPr>
          <w:ilvl w:val="1"/>
          <w:numId w:val="39"/>
        </w:numPr>
        <w:spacing w:after="0" w:line="240" w:lineRule="auto"/>
        <w:jc w:val="both"/>
        <w:rPr>
          <w:rFonts w:ascii="Arial" w:hAnsi="Arial" w:cs="Arial"/>
          <w:b/>
          <w:lang w:val="sr-Cyrl-RS"/>
        </w:rPr>
      </w:pPr>
      <w:r w:rsidRPr="00631071">
        <w:rPr>
          <w:rFonts w:ascii="Arial" w:hAnsi="Arial" w:cs="Arial"/>
          <w:b/>
          <w:lang w:val="sr-Cyrl-RS"/>
        </w:rPr>
        <w:t xml:space="preserve"> Посета објекта:  </w:t>
      </w:r>
    </w:p>
    <w:p w:rsidR="00BB6875" w:rsidRPr="00596F14" w:rsidRDefault="00BB6875" w:rsidP="00BB6875">
      <w:pPr>
        <w:pStyle w:val="ListParagraph"/>
        <w:autoSpaceDE w:val="0"/>
        <w:autoSpaceDN w:val="0"/>
        <w:adjustRightInd w:val="0"/>
        <w:spacing w:after="0" w:line="240" w:lineRule="auto"/>
        <w:ind w:left="0"/>
        <w:jc w:val="both"/>
        <w:rPr>
          <w:rFonts w:ascii="Arial" w:hAnsi="Arial" w:cs="Arial"/>
          <w:lang w:val="sr-Cyrl-RS"/>
        </w:rPr>
      </w:pPr>
      <w:r w:rsidRPr="00247730">
        <w:rPr>
          <w:rFonts w:ascii="Arial" w:hAnsi="Arial" w:cs="Arial"/>
          <w:lang w:val="sr-Cyrl-RS"/>
        </w:rPr>
        <w:t>Пожељно је да сваки</w:t>
      </w:r>
      <w:r w:rsidRPr="00247730">
        <w:rPr>
          <w:rFonts w:ascii="Arial" w:hAnsi="Arial" w:cs="Arial"/>
          <w:lang w:val="sl-SI"/>
        </w:rPr>
        <w:t xml:space="preserve"> пoнуђaч</w:t>
      </w:r>
      <w:r w:rsidRPr="00247730">
        <w:rPr>
          <w:rFonts w:ascii="Arial" w:hAnsi="Arial" w:cs="Arial"/>
          <w:lang w:val="sr-Cyrl-RS"/>
        </w:rPr>
        <w:t xml:space="preserve"> </w:t>
      </w:r>
      <w:r w:rsidRPr="00247730">
        <w:rPr>
          <w:rFonts w:ascii="Arial" w:hAnsi="Arial" w:cs="Arial"/>
          <w:lang w:val="sl-SI"/>
        </w:rPr>
        <w:t>прe дaвaњa пoнудe</w:t>
      </w:r>
      <w:r w:rsidRPr="00247730">
        <w:rPr>
          <w:rFonts w:ascii="Arial" w:hAnsi="Arial" w:cs="Arial"/>
          <w:lang w:val="sr-Cyrl-RS"/>
        </w:rPr>
        <w:t xml:space="preserve"> </w:t>
      </w:r>
      <w:r w:rsidRPr="00247730">
        <w:rPr>
          <w:rFonts w:ascii="Arial" w:hAnsi="Arial" w:cs="Arial"/>
          <w:lang w:val="sl-SI"/>
        </w:rPr>
        <w:t xml:space="preserve"> </w:t>
      </w:r>
      <w:r w:rsidRPr="00247730">
        <w:rPr>
          <w:rFonts w:ascii="Arial" w:hAnsi="Arial" w:cs="Arial"/>
          <w:lang w:val="sr-Cyrl-RS"/>
        </w:rPr>
        <w:t xml:space="preserve">обави посету </w:t>
      </w:r>
      <w:r w:rsidRPr="00247730">
        <w:rPr>
          <w:rFonts w:ascii="Arial" w:hAnsi="Arial" w:cs="Arial"/>
          <w:lang w:val="sl-SI"/>
        </w:rPr>
        <w:t xml:space="preserve"> TEНT-</w:t>
      </w:r>
      <w:r w:rsidRPr="00247730">
        <w:rPr>
          <w:rFonts w:ascii="Arial" w:hAnsi="Arial" w:cs="Arial"/>
          <w:lang w:val="sr-Cyrl-RS"/>
        </w:rPr>
        <w:t>у</w:t>
      </w:r>
      <w:r w:rsidRPr="00247730">
        <w:rPr>
          <w:rFonts w:ascii="Arial" w:hAnsi="Arial" w:cs="Arial"/>
          <w:lang w:val="sl-SI"/>
        </w:rPr>
        <w:t xml:space="preserve"> Б</w:t>
      </w:r>
      <w:r w:rsidRPr="00247730">
        <w:rPr>
          <w:rFonts w:ascii="Arial" w:hAnsi="Arial" w:cs="Arial"/>
          <w:lang w:val="sr-Cyrl-RS"/>
        </w:rPr>
        <w:t xml:space="preserve">, </w:t>
      </w:r>
      <w:r>
        <w:rPr>
          <w:rFonts w:ascii="Arial" w:hAnsi="Arial" w:cs="Arial"/>
          <w:lang w:val="sr-Cyrl-RS"/>
        </w:rPr>
        <w:t>ради увида у делове који се израђују по узорку,</w:t>
      </w:r>
      <w:r w:rsidRPr="00596F14">
        <w:rPr>
          <w:rFonts w:ascii="Arial" w:hAnsi="Arial" w:cs="Arial"/>
          <w:lang w:val="sr-Cyrl-RS"/>
        </w:rPr>
        <w:t xml:space="preserve"> </w:t>
      </w:r>
      <w:r w:rsidRPr="00247730">
        <w:rPr>
          <w:rFonts w:ascii="Arial" w:hAnsi="Arial" w:cs="Arial"/>
          <w:lang w:val="sr-Cyrl-RS"/>
        </w:rPr>
        <w:t xml:space="preserve">у циљу сагледавања конструктивних  карактеристика и начина уградње понуђених </w:t>
      </w:r>
      <w:r>
        <w:rPr>
          <w:rFonts w:ascii="Arial" w:hAnsi="Arial" w:cs="Arial"/>
          <w:lang w:val="sr-Cyrl-RS"/>
        </w:rPr>
        <w:t>заптивача</w:t>
      </w:r>
      <w:r w:rsidRPr="00247730">
        <w:rPr>
          <w:rFonts w:ascii="Arial" w:hAnsi="Arial" w:cs="Arial"/>
          <w:lang w:val="sr-Cyrl-RS"/>
        </w:rPr>
        <w:t>.</w:t>
      </w:r>
      <w:r>
        <w:rPr>
          <w:rFonts w:ascii="Arial" w:hAnsi="Arial" w:cs="Arial"/>
          <w:lang w:val="sr-Cyrl-RS"/>
        </w:rPr>
        <w:t xml:space="preserve"> </w:t>
      </w:r>
      <w:r w:rsidRPr="00816A83">
        <w:rPr>
          <w:rFonts w:ascii="Arial" w:hAnsi="Arial" w:cs="Arial"/>
          <w:color w:val="FF0000"/>
          <w:lang w:val="sr-Cyrl-RS"/>
        </w:rPr>
        <w:t>Посету најавити на</w:t>
      </w:r>
      <w:r>
        <w:rPr>
          <w:rFonts w:ascii="Arial" w:hAnsi="Arial" w:cs="Arial"/>
          <w:lang w:val="sr-Cyrl-RS"/>
        </w:rPr>
        <w:t xml:space="preserve">  </w:t>
      </w:r>
      <w:r w:rsidRPr="00B23B33">
        <w:rPr>
          <w:rFonts w:ascii="Arial" w:hAnsi="Arial" w:cs="Arial"/>
        </w:rPr>
        <w:t xml:space="preserve">e-mail: </w:t>
      </w:r>
      <w:hyperlink r:id="rId13" w:history="1">
        <w:r w:rsidR="00631071" w:rsidRPr="004F243F">
          <w:rPr>
            <w:rStyle w:val="Hyperlink"/>
            <w:rFonts w:ascii="Arial" w:hAnsi="Arial" w:cs="Arial"/>
          </w:rPr>
          <w:t>marko.ivankovic@</w:t>
        </w:r>
      </w:hyperlink>
      <w:r w:rsidRPr="00B23B33">
        <w:rPr>
          <w:rStyle w:val="Hyperlink"/>
          <w:rFonts w:ascii="Arial" w:hAnsi="Arial" w:cs="Arial"/>
        </w:rPr>
        <w:t>eps.rs</w:t>
      </w:r>
    </w:p>
    <w:p w:rsidR="00BB6875" w:rsidRDefault="00BB6875" w:rsidP="00BB6875">
      <w:pPr>
        <w:spacing w:after="0" w:line="240" w:lineRule="auto"/>
        <w:jc w:val="both"/>
        <w:rPr>
          <w:rFonts w:ascii="Arial" w:hAnsi="Arial" w:cs="Arial"/>
          <w:b/>
          <w:lang w:val="sr-Cyrl-RS"/>
        </w:rPr>
      </w:pPr>
    </w:p>
    <w:p w:rsidR="007275CE" w:rsidRDefault="007275CE"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2B0987" w:rsidRDefault="002B0987" w:rsidP="00BB6875">
      <w:pPr>
        <w:spacing w:after="0" w:line="240" w:lineRule="auto"/>
        <w:jc w:val="both"/>
        <w:rPr>
          <w:rFonts w:ascii="Arial" w:hAnsi="Arial" w:cs="Arial"/>
          <w:b/>
          <w:lang w:val="sr-Cyrl-RS"/>
        </w:rPr>
      </w:pPr>
    </w:p>
    <w:p w:rsidR="0009364C" w:rsidRDefault="0009364C" w:rsidP="0009364C">
      <w:pPr>
        <w:pStyle w:val="ListParagraph"/>
        <w:spacing w:after="0" w:line="240" w:lineRule="auto"/>
        <w:rPr>
          <w:rFonts w:ascii="Arial" w:eastAsia="Times New Roman" w:hAnsi="Arial" w:cs="Arial"/>
          <w:b/>
          <w:bCs/>
          <w:kern w:val="32"/>
          <w:lang w:val="sr-Cyrl-RS"/>
        </w:rPr>
      </w:pPr>
    </w:p>
    <w:p w:rsidR="00631071" w:rsidRPr="0009364C" w:rsidRDefault="00631071" w:rsidP="00C04E94">
      <w:pPr>
        <w:pStyle w:val="ListParagraph"/>
        <w:numPr>
          <w:ilvl w:val="0"/>
          <w:numId w:val="40"/>
        </w:numPr>
        <w:spacing w:after="0" w:line="240" w:lineRule="auto"/>
        <w:rPr>
          <w:rFonts w:ascii="Arial" w:eastAsia="Times New Roman" w:hAnsi="Arial" w:cs="Arial"/>
          <w:b/>
          <w:bCs/>
          <w:kern w:val="32"/>
          <w:lang w:val="sr-Cyrl-RS"/>
        </w:rPr>
      </w:pPr>
      <w:r w:rsidRPr="007275CE">
        <w:rPr>
          <w:rFonts w:ascii="Arial" w:eastAsia="Times New Roman" w:hAnsi="Arial" w:cs="Arial"/>
          <w:b/>
          <w:bCs/>
          <w:kern w:val="32"/>
        </w:rPr>
        <w:t>ТЕХНИЧКА СПЕЦИФИКАЦИЈА</w:t>
      </w:r>
      <w:r w:rsidR="002B0987">
        <w:rPr>
          <w:rFonts w:ascii="Arial" w:eastAsia="Times New Roman" w:hAnsi="Arial" w:cs="Arial"/>
          <w:b/>
          <w:bCs/>
          <w:kern w:val="32"/>
          <w:lang w:val="sr-Cyrl-RS"/>
        </w:rPr>
        <w:t xml:space="preserve">  -   </w:t>
      </w:r>
      <w:r w:rsidRPr="002B0987">
        <w:rPr>
          <w:rFonts w:ascii="Arial" w:eastAsia="Times New Roman" w:hAnsi="Arial" w:cs="Arial"/>
          <w:b/>
          <w:lang w:val="sr-Latn-RS" w:eastAsia="hr-HR"/>
        </w:rPr>
        <w:t xml:space="preserve">ZA </w:t>
      </w:r>
      <w:r w:rsidRPr="002B0987">
        <w:rPr>
          <w:rFonts w:ascii="Arial" w:eastAsia="Times New Roman" w:hAnsi="Arial" w:cs="Arial"/>
          <w:b/>
          <w:lang w:val="sr-Cyrl-RS" w:eastAsia="hr-HR"/>
        </w:rPr>
        <w:t>ПАРТИЈУ</w:t>
      </w:r>
      <w:r w:rsidR="00EE2599" w:rsidRPr="002B0987">
        <w:rPr>
          <w:rFonts w:ascii="Arial" w:eastAsia="Times New Roman" w:hAnsi="Arial" w:cs="Arial"/>
          <w:b/>
          <w:lang w:val="sr-Cyrl-RS" w:eastAsia="hr-HR"/>
        </w:rPr>
        <w:t xml:space="preserve"> </w:t>
      </w:r>
      <w:r w:rsidR="007275CE" w:rsidRPr="002B0987">
        <w:rPr>
          <w:rFonts w:ascii="Arial" w:eastAsia="Times New Roman" w:hAnsi="Arial" w:cs="Arial"/>
          <w:b/>
          <w:lang w:val="sr-Cyrl-RS" w:eastAsia="hr-HR"/>
        </w:rPr>
        <w:t xml:space="preserve"> </w:t>
      </w:r>
      <w:r w:rsidR="00EE2599" w:rsidRPr="002B0987">
        <w:rPr>
          <w:rFonts w:ascii="Arial" w:eastAsia="Times New Roman" w:hAnsi="Arial" w:cs="Arial"/>
          <w:b/>
          <w:lang w:val="sr-Cyrl-RS" w:eastAsia="hr-HR"/>
        </w:rPr>
        <w:t>4</w:t>
      </w:r>
      <w:r w:rsidR="00EE2599" w:rsidRPr="002B0987">
        <w:rPr>
          <w:rFonts w:ascii="Arial" w:eastAsia="Times New Roman" w:hAnsi="Arial" w:cs="Arial"/>
          <w:b/>
          <w:sz w:val="24"/>
          <w:szCs w:val="24"/>
          <w:lang w:val="sr-Cyrl-RS" w:eastAsia="hr-HR"/>
        </w:rPr>
        <w:t>:</w:t>
      </w:r>
      <w:r w:rsidR="006B6A99" w:rsidRPr="002B0987">
        <w:rPr>
          <w:rFonts w:ascii="Arial" w:eastAsia="Times New Roman" w:hAnsi="Arial" w:cs="Arial"/>
          <w:b/>
          <w:sz w:val="24"/>
          <w:szCs w:val="24"/>
          <w:lang w:val="sr-Cyrl-RS" w:eastAsia="hr-HR"/>
        </w:rPr>
        <w:t xml:space="preserve">   </w:t>
      </w:r>
      <w:r w:rsidR="006B6A99" w:rsidRPr="002B0987">
        <w:rPr>
          <w:rFonts w:ascii="Arial" w:eastAsia="Arial" w:hAnsi="Arial" w:cs="Arial"/>
          <w:color w:val="000000"/>
        </w:rPr>
        <w:t>Механички заптивачи за пумпе</w:t>
      </w:r>
      <w:r w:rsidR="006B6A99" w:rsidRPr="002B0987">
        <w:rPr>
          <w:rFonts w:ascii="Arial" w:eastAsia="Arial" w:hAnsi="Arial" w:cs="Arial"/>
          <w:color w:val="000000"/>
          <w:lang w:val="sr-Cyrl-RS"/>
        </w:rPr>
        <w:t xml:space="preserve"> ТЕНТ А3 –А6</w:t>
      </w:r>
    </w:p>
    <w:p w:rsidR="0009364C" w:rsidRPr="002B0987" w:rsidRDefault="0009364C" w:rsidP="0009364C">
      <w:pPr>
        <w:pStyle w:val="ListParagraph"/>
        <w:spacing w:after="0" w:line="240" w:lineRule="auto"/>
        <w:rPr>
          <w:rFonts w:ascii="Arial" w:eastAsia="Times New Roman" w:hAnsi="Arial" w:cs="Arial"/>
          <w:b/>
          <w:bCs/>
          <w:kern w:val="32"/>
          <w:lang w:val="sr-Cyrl-RS"/>
        </w:rPr>
      </w:pPr>
    </w:p>
    <w:p w:rsidR="009C580A" w:rsidRDefault="00631071" w:rsidP="004B02D5">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4B02D5" w:rsidRPr="004B02D5" w:rsidRDefault="004B02D5" w:rsidP="004B02D5">
      <w:pPr>
        <w:autoSpaceDE w:val="0"/>
        <w:autoSpaceDN w:val="0"/>
        <w:adjustRightInd w:val="0"/>
        <w:spacing w:after="0" w:line="240" w:lineRule="auto"/>
        <w:jc w:val="both"/>
        <w:rPr>
          <w:rFonts w:ascii="Arial" w:eastAsia="Times New Roman" w:hAnsi="Arial" w:cs="Arial"/>
          <w:b/>
          <w:bCs/>
          <w:kern w:val="32"/>
          <w:lang w:val="sr-Cyrl-RS"/>
        </w:rPr>
      </w:pPr>
    </w:p>
    <w:tbl>
      <w:tblPr>
        <w:tblW w:w="9796" w:type="dxa"/>
        <w:tblInd w:w="93" w:type="dxa"/>
        <w:tblLayout w:type="fixed"/>
        <w:tblLook w:val="04A0" w:firstRow="1" w:lastRow="0" w:firstColumn="1" w:lastColumn="0" w:noHBand="0" w:noVBand="1"/>
      </w:tblPr>
      <w:tblGrid>
        <w:gridCol w:w="792"/>
        <w:gridCol w:w="7020"/>
        <w:gridCol w:w="1134"/>
        <w:gridCol w:w="850"/>
      </w:tblGrid>
      <w:tr w:rsidR="008C05E5" w:rsidRPr="008C05E5" w:rsidTr="009C580A">
        <w:trPr>
          <w:trHeight w:val="510"/>
        </w:trPr>
        <w:tc>
          <w:tcPr>
            <w:tcW w:w="792"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8C05E5" w:rsidRPr="008C05E5" w:rsidRDefault="00947047" w:rsidP="008C05E5">
            <w:pPr>
              <w:spacing w:after="0" w:line="240" w:lineRule="auto"/>
              <w:jc w:val="center"/>
              <w:rPr>
                <w:rFonts w:ascii="Arial" w:eastAsia="Times New Roman" w:hAnsi="Arial" w:cs="Arial"/>
                <w:bCs/>
                <w:lang w:val="sr-Cyrl-RS"/>
              </w:rPr>
            </w:pPr>
            <w:r w:rsidRPr="00947047">
              <w:rPr>
                <w:rFonts w:ascii="Arial" w:eastAsia="Times New Roman" w:hAnsi="Arial" w:cs="Arial"/>
                <w:bCs/>
                <w:sz w:val="16"/>
                <w:szCs w:val="16"/>
                <w:lang w:val="sr-Cyrl-RS"/>
              </w:rPr>
              <w:t>Ред.бр</w:t>
            </w:r>
            <w:r>
              <w:rPr>
                <w:rFonts w:ascii="Arial" w:eastAsia="Times New Roman" w:hAnsi="Arial" w:cs="Arial"/>
                <w:bCs/>
                <w:lang w:val="sr-Cyrl-RS"/>
              </w:rPr>
              <w:t>.</w:t>
            </w:r>
          </w:p>
        </w:tc>
        <w:tc>
          <w:tcPr>
            <w:tcW w:w="7020"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8C05E5" w:rsidRPr="008C05E5" w:rsidRDefault="009C580A" w:rsidP="008C05E5">
            <w:pPr>
              <w:spacing w:after="0" w:line="240" w:lineRule="auto"/>
              <w:jc w:val="center"/>
              <w:rPr>
                <w:rFonts w:ascii="Arial" w:eastAsia="Times New Roman" w:hAnsi="Arial" w:cs="Arial"/>
                <w:bCs/>
              </w:rPr>
            </w:pPr>
            <w:r>
              <w:rPr>
                <w:rFonts w:ascii="Arial" w:eastAsia="Times New Roman" w:hAnsi="Arial" w:cs="Arial"/>
                <w:bCs/>
              </w:rPr>
              <w:t>Назив</w:t>
            </w:r>
            <w:r w:rsidR="008C05E5" w:rsidRPr="008C05E5">
              <w:rPr>
                <w:rFonts w:ascii="Arial" w:eastAsia="Times New Roman" w:hAnsi="Arial" w:cs="Arial"/>
                <w:bCs/>
              </w:rPr>
              <w:t xml:space="preserve"> </w:t>
            </w:r>
            <w:r>
              <w:rPr>
                <w:rFonts w:ascii="Arial" w:eastAsia="Times New Roman" w:hAnsi="Arial" w:cs="Arial"/>
                <w:bCs/>
              </w:rPr>
              <w:t>артикла</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8C05E5" w:rsidRPr="008C05E5" w:rsidRDefault="009C580A" w:rsidP="00255BA0">
            <w:pPr>
              <w:spacing w:after="0" w:line="240" w:lineRule="auto"/>
              <w:ind w:left="33"/>
              <w:jc w:val="center"/>
              <w:rPr>
                <w:rFonts w:ascii="Arial" w:eastAsia="Times New Roman" w:hAnsi="Arial" w:cs="Arial"/>
                <w:bCs/>
              </w:rPr>
            </w:pPr>
            <w:r>
              <w:rPr>
                <w:rFonts w:ascii="Arial" w:eastAsia="Times New Roman" w:hAnsi="Arial" w:cs="Arial"/>
                <w:bCs/>
              </w:rPr>
              <w:t>ЈМ</w:t>
            </w:r>
          </w:p>
        </w:tc>
        <w:tc>
          <w:tcPr>
            <w:tcW w:w="850" w:type="dxa"/>
            <w:tcBorders>
              <w:top w:val="single" w:sz="8" w:space="0" w:color="auto"/>
              <w:left w:val="nil"/>
              <w:bottom w:val="single" w:sz="8" w:space="0" w:color="auto"/>
              <w:right w:val="single" w:sz="8" w:space="0" w:color="auto"/>
            </w:tcBorders>
            <w:shd w:val="clear" w:color="auto" w:fill="FFFFFF" w:themeFill="background1"/>
            <w:vAlign w:val="center"/>
            <w:hideMark/>
          </w:tcPr>
          <w:p w:rsidR="008C05E5" w:rsidRPr="009C580A" w:rsidRDefault="009C580A" w:rsidP="00255BA0">
            <w:pPr>
              <w:spacing w:after="0" w:line="240" w:lineRule="auto"/>
              <w:ind w:left="34"/>
              <w:jc w:val="center"/>
              <w:rPr>
                <w:rFonts w:ascii="Arial" w:eastAsia="Times New Roman" w:hAnsi="Arial" w:cs="Arial"/>
                <w:bCs/>
                <w:sz w:val="18"/>
                <w:szCs w:val="18"/>
                <w:lang w:val="sr-Cyrl-RS"/>
              </w:rPr>
            </w:pPr>
            <w:r w:rsidRPr="009C580A">
              <w:rPr>
                <w:rFonts w:ascii="Arial" w:eastAsia="Times New Roman" w:hAnsi="Arial" w:cs="Arial"/>
                <w:bCs/>
                <w:sz w:val="18"/>
                <w:szCs w:val="18"/>
              </w:rPr>
              <w:t>Коли</w:t>
            </w:r>
            <w:r w:rsidRPr="009C580A">
              <w:rPr>
                <w:rFonts w:ascii="Arial" w:eastAsia="Times New Roman" w:hAnsi="Arial" w:cs="Arial"/>
                <w:bCs/>
                <w:sz w:val="18"/>
                <w:szCs w:val="18"/>
                <w:lang w:val="sr-Cyrl-RS"/>
              </w:rPr>
              <w:t>чина</w:t>
            </w:r>
          </w:p>
        </w:tc>
      </w:tr>
      <w:tr w:rsidR="008C05E5" w:rsidRPr="008C05E5" w:rsidTr="009C580A">
        <w:trPr>
          <w:trHeight w:val="855"/>
        </w:trPr>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05E5" w:rsidRPr="00947047" w:rsidRDefault="008C05E5" w:rsidP="00947047">
            <w:pPr>
              <w:spacing w:after="0" w:line="240" w:lineRule="auto"/>
              <w:rPr>
                <w:rFonts w:ascii="Arial" w:eastAsia="Times New Roman" w:hAnsi="Arial" w:cs="Arial"/>
                <w:color w:val="000000"/>
                <w:lang w:val="sr-Cyrl-RS"/>
              </w:rPr>
            </w:pPr>
          </w:p>
          <w:p w:rsidR="008C05E5" w:rsidRPr="008C05E5"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1.</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5E5" w:rsidRDefault="008C05E5" w:rsidP="008C05E5">
            <w:pPr>
              <w:spacing w:after="0" w:line="240" w:lineRule="auto"/>
              <w:rPr>
                <w:rFonts w:ascii="Arial" w:eastAsia="Times New Roman" w:hAnsi="Arial" w:cs="Arial"/>
                <w:color w:val="000000"/>
              </w:rPr>
            </w:pPr>
            <w:r w:rsidRPr="008C05E5">
              <w:rPr>
                <w:rFonts w:ascii="Arial" w:eastAsia="Times New Roman" w:hAnsi="Arial" w:cs="Arial"/>
                <w:color w:val="000000"/>
              </w:rPr>
              <w:t xml:space="preserve">Механички заптивни склоп  за пумпу воде статора, тип </w:t>
            </w:r>
          </w:p>
          <w:p w:rsidR="008C05E5" w:rsidRDefault="00947047" w:rsidP="008C05E5">
            <w:pPr>
              <w:spacing w:after="0" w:line="240" w:lineRule="auto"/>
              <w:rPr>
                <w:rFonts w:ascii="Arial" w:eastAsia="Times New Roman" w:hAnsi="Arial" w:cs="Arial"/>
                <w:color w:val="000000"/>
              </w:rPr>
            </w:pPr>
            <w:r>
              <w:rPr>
                <w:rFonts w:ascii="Arial" w:eastAsia="Times New Roman" w:hAnsi="Arial" w:cs="Arial"/>
                <w:color w:val="000000"/>
              </w:rPr>
              <w:t>BURGMANN</w:t>
            </w:r>
            <w:r>
              <w:rPr>
                <w:rFonts w:ascii="Arial" w:eastAsia="Times New Roman" w:hAnsi="Arial" w:cs="Arial"/>
                <w:color w:val="000000"/>
                <w:lang w:val="sr-Cyrl-RS"/>
              </w:rPr>
              <w:t xml:space="preserve">  </w:t>
            </w:r>
            <w:r w:rsidR="008C05E5" w:rsidRPr="008C05E5">
              <w:rPr>
                <w:rFonts w:ascii="Arial" w:eastAsia="Times New Roman" w:hAnsi="Arial" w:cs="Arial"/>
                <w:color w:val="000000"/>
              </w:rPr>
              <w:t>MS01_M7N/50-00_19749AA0</w:t>
            </w:r>
            <w:r w:rsidR="008C05E5" w:rsidRPr="008C05E5">
              <w:rPr>
                <w:rFonts w:ascii="Arial" w:eastAsia="Times New Roman" w:hAnsi="Arial" w:cs="Arial"/>
                <w:color w:val="000000"/>
              </w:rPr>
              <w:br/>
              <w:t xml:space="preserve">према EN 12756-KU050S1-SAVGG, седиште G9, радни </w:t>
            </w:r>
          </w:p>
          <w:p w:rsidR="008C05E5" w:rsidRPr="004B02D5" w:rsidRDefault="008C05E5" w:rsidP="008C05E5">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флуид je деми вода tmax=85</w:t>
            </w:r>
            <w:r w:rsidRPr="008C05E5">
              <w:rPr>
                <w:rFonts w:ascii="Cambria Math" w:eastAsia="Times New Roman" w:hAnsi="Cambria Math" w:cs="Cambria Math"/>
                <w:color w:val="000000"/>
              </w:rPr>
              <w:t>⁰</w:t>
            </w:r>
            <w:r w:rsidRPr="008C05E5">
              <w:rPr>
                <w:rFonts w:ascii="Arial" w:eastAsia="Times New Roman" w:hAnsi="Arial" w:cs="Arial"/>
                <w:color w:val="000000"/>
              </w:rPr>
              <w:t>C</w:t>
            </w:r>
            <w:r w:rsidR="004B02D5">
              <w:rPr>
                <w:rFonts w:ascii="Arial" w:eastAsia="Times New Roman" w:hAnsi="Arial" w:cs="Arial"/>
                <w:color w:val="000000"/>
                <w:lang w:val="sr-Cyrl-RS"/>
              </w:rPr>
              <w:t xml:space="preserve">, </w:t>
            </w:r>
            <w:r w:rsidR="004B02D5">
              <w:rPr>
                <w:rFonts w:ascii="Arial" w:hAnsi="Arial" w:cs="Arial"/>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center"/>
              <w:rPr>
                <w:rFonts w:ascii="Arial" w:eastAsia="Times New Roman" w:hAnsi="Arial" w:cs="Arial"/>
                <w:color w:val="000000"/>
              </w:rPr>
            </w:pPr>
            <w:r w:rsidRPr="008C05E5">
              <w:rPr>
                <w:rFonts w:ascii="Arial" w:eastAsia="Times New Roman" w:hAnsi="Arial" w:cs="Arial"/>
                <w:color w:val="000000"/>
              </w:rPr>
              <w:t>3</w:t>
            </w:r>
          </w:p>
        </w:tc>
      </w:tr>
      <w:tr w:rsidR="008C05E5" w:rsidRPr="008C05E5" w:rsidTr="009C580A">
        <w:trPr>
          <w:trHeight w:val="1595"/>
        </w:trPr>
        <w:tc>
          <w:tcPr>
            <w:tcW w:w="792" w:type="dxa"/>
            <w:tcBorders>
              <w:top w:val="nil"/>
              <w:left w:val="single" w:sz="4" w:space="0" w:color="auto"/>
              <w:bottom w:val="single" w:sz="4" w:space="0" w:color="auto"/>
              <w:right w:val="single" w:sz="4" w:space="0" w:color="auto"/>
            </w:tcBorders>
            <w:shd w:val="clear" w:color="auto" w:fill="FFFFFF" w:themeFill="background1"/>
            <w:hideMark/>
          </w:tcPr>
          <w:p w:rsidR="00947047" w:rsidRDefault="00947047" w:rsidP="00947047">
            <w:pPr>
              <w:spacing w:after="0" w:line="240" w:lineRule="auto"/>
              <w:rPr>
                <w:rFonts w:ascii="Arial" w:eastAsia="Times New Roman" w:hAnsi="Arial" w:cs="Arial"/>
                <w:color w:val="000000"/>
                <w:lang w:val="sr-Cyrl-RS"/>
              </w:rPr>
            </w:pPr>
          </w:p>
          <w:p w:rsidR="00947047" w:rsidRDefault="00947047" w:rsidP="00947047">
            <w:pPr>
              <w:spacing w:after="0" w:line="240" w:lineRule="auto"/>
              <w:rPr>
                <w:rFonts w:ascii="Arial" w:eastAsia="Times New Roman" w:hAnsi="Arial" w:cs="Arial"/>
                <w:color w:val="000000"/>
                <w:lang w:val="sr-Cyrl-RS"/>
              </w:rPr>
            </w:pPr>
          </w:p>
          <w:p w:rsidR="00947047" w:rsidRDefault="00947047" w:rsidP="00947047">
            <w:pPr>
              <w:spacing w:after="0" w:line="240" w:lineRule="auto"/>
              <w:rPr>
                <w:rFonts w:ascii="Arial" w:eastAsia="Times New Roman" w:hAnsi="Arial" w:cs="Arial"/>
                <w:color w:val="000000"/>
                <w:lang w:val="sr-Cyrl-RS"/>
              </w:rPr>
            </w:pPr>
          </w:p>
          <w:p w:rsidR="008C05E5" w:rsidRPr="00947047" w:rsidRDefault="00947047" w:rsidP="00947047">
            <w:pPr>
              <w:spacing w:after="0" w:line="240" w:lineRule="auto"/>
              <w:rPr>
                <w:rFonts w:ascii="Arial" w:eastAsia="Times New Roman" w:hAnsi="Arial" w:cs="Arial"/>
                <w:color w:val="000000"/>
                <w:lang w:val="sr-Cyrl-RS"/>
              </w:rPr>
            </w:pPr>
            <w:r>
              <w:rPr>
                <w:rFonts w:ascii="Arial" w:eastAsia="Times New Roman" w:hAnsi="Arial" w:cs="Arial"/>
                <w:color w:val="000000"/>
                <w:lang w:val="sr-Cyrl-RS"/>
              </w:rPr>
              <w:t>2.</w:t>
            </w:r>
          </w:p>
          <w:p w:rsidR="008C05E5" w:rsidRPr="008C05E5" w:rsidRDefault="008C05E5" w:rsidP="00947047">
            <w:pPr>
              <w:spacing w:after="0" w:line="240" w:lineRule="auto"/>
              <w:rPr>
                <w:rFonts w:ascii="Arial" w:eastAsia="Times New Roman" w:hAnsi="Arial" w:cs="Arial"/>
                <w:color w:val="000000"/>
                <w:lang w:val="sr-Cyrl-RS"/>
              </w:rPr>
            </w:pPr>
          </w:p>
        </w:tc>
        <w:tc>
          <w:tcPr>
            <w:tcW w:w="7020" w:type="dxa"/>
            <w:tcBorders>
              <w:top w:val="nil"/>
              <w:left w:val="single" w:sz="4" w:space="0" w:color="auto"/>
              <w:bottom w:val="single" w:sz="4" w:space="0" w:color="auto"/>
              <w:right w:val="single" w:sz="4" w:space="0" w:color="auto"/>
            </w:tcBorders>
            <w:shd w:val="clear" w:color="auto" w:fill="FFFFFF" w:themeFill="background1"/>
          </w:tcPr>
          <w:p w:rsidR="00255BA0" w:rsidRDefault="008C05E5" w:rsidP="00947047">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 xml:space="preserve">Механички заптивни склоп пумпе заптивног уља, </w:t>
            </w:r>
          </w:p>
          <w:p w:rsidR="008C05E5" w:rsidRDefault="00255BA0" w:rsidP="00947047">
            <w:pPr>
              <w:spacing w:after="0" w:line="240" w:lineRule="auto"/>
              <w:rPr>
                <w:rFonts w:ascii="Arial" w:eastAsia="Times New Roman" w:hAnsi="Arial" w:cs="Arial"/>
                <w:color w:val="000000"/>
              </w:rPr>
            </w:pPr>
            <w:r w:rsidRPr="008C05E5">
              <w:rPr>
                <w:rFonts w:ascii="Arial" w:eastAsia="Times New Roman" w:hAnsi="Arial" w:cs="Arial"/>
                <w:color w:val="000000"/>
              </w:rPr>
              <w:t>Т</w:t>
            </w:r>
            <w:r w:rsidR="008C05E5" w:rsidRPr="008C05E5">
              <w:rPr>
                <w:rFonts w:ascii="Arial" w:eastAsia="Times New Roman" w:hAnsi="Arial" w:cs="Arial"/>
                <w:color w:val="000000"/>
              </w:rPr>
              <w:t>ип</w:t>
            </w:r>
            <w:r>
              <w:rPr>
                <w:rFonts w:ascii="Arial" w:eastAsia="Times New Roman" w:hAnsi="Arial" w:cs="Arial"/>
                <w:color w:val="000000"/>
                <w:lang w:val="sr-Cyrl-RS"/>
              </w:rPr>
              <w:t xml:space="preserve"> </w:t>
            </w:r>
            <w:r w:rsidR="00947047">
              <w:rPr>
                <w:rFonts w:ascii="Arial" w:eastAsia="Times New Roman" w:hAnsi="Arial" w:cs="Arial"/>
                <w:color w:val="000000"/>
              </w:rPr>
              <w:t>BURGMANN</w:t>
            </w:r>
            <w:r w:rsidR="00947047">
              <w:rPr>
                <w:rFonts w:ascii="Arial" w:eastAsia="Times New Roman" w:hAnsi="Arial" w:cs="Arial"/>
                <w:color w:val="000000"/>
                <w:lang w:val="sr-Cyrl-RS"/>
              </w:rPr>
              <w:t xml:space="preserve">   </w:t>
            </w:r>
            <w:r w:rsidR="008C05E5" w:rsidRPr="008C05E5">
              <w:rPr>
                <w:rFonts w:ascii="Arial" w:eastAsia="Times New Roman" w:hAnsi="Arial" w:cs="Arial"/>
                <w:color w:val="000000"/>
              </w:rPr>
              <w:t xml:space="preserve">М3, материјал заптивног ротирајућег прстена је челик, а </w:t>
            </w:r>
            <w:r w:rsidR="00947047">
              <w:rPr>
                <w:rFonts w:ascii="Arial" w:eastAsia="Times New Roman" w:hAnsi="Arial" w:cs="Arial"/>
                <w:color w:val="000000"/>
                <w:lang w:val="sr-Cyrl-RS"/>
              </w:rPr>
              <w:t xml:space="preserve"> </w:t>
            </w:r>
            <w:r w:rsidR="008C05E5" w:rsidRPr="008C05E5">
              <w:rPr>
                <w:rFonts w:ascii="Arial" w:eastAsia="Times New Roman" w:hAnsi="Arial" w:cs="Arial"/>
                <w:color w:val="000000"/>
              </w:rPr>
              <w:t xml:space="preserve">статирајућег је бронза, D1=35 , седиште G13, радни флуид </w:t>
            </w:r>
            <w:r w:rsidR="00947047">
              <w:rPr>
                <w:rFonts w:ascii="Arial" w:eastAsia="Times New Roman" w:hAnsi="Arial" w:cs="Arial"/>
                <w:color w:val="000000"/>
                <w:lang w:val="sr-Cyrl-RS"/>
              </w:rPr>
              <w:t xml:space="preserve"> </w:t>
            </w:r>
            <w:r w:rsidR="008C05E5" w:rsidRPr="008C05E5">
              <w:rPr>
                <w:rFonts w:ascii="Arial" w:eastAsia="Times New Roman" w:hAnsi="Arial" w:cs="Arial"/>
                <w:color w:val="000000"/>
              </w:rPr>
              <w:t>је уље MOBIL OIL</w:t>
            </w:r>
            <w:r w:rsidR="00947047">
              <w:rPr>
                <w:rFonts w:ascii="Arial" w:eastAsia="Times New Roman" w:hAnsi="Arial" w:cs="Arial"/>
                <w:color w:val="000000"/>
              </w:rPr>
              <w:t xml:space="preserve"> MEDIUM, максимална температура</w:t>
            </w:r>
            <w:r w:rsidR="00947047">
              <w:rPr>
                <w:rFonts w:ascii="Arial" w:eastAsia="Times New Roman" w:hAnsi="Arial" w:cs="Arial"/>
                <w:color w:val="000000"/>
                <w:lang w:val="sr-Cyrl-RS"/>
              </w:rPr>
              <w:t xml:space="preserve">, </w:t>
            </w:r>
            <w:r w:rsidR="008C05E5" w:rsidRPr="008C05E5">
              <w:rPr>
                <w:rFonts w:ascii="Arial" w:eastAsia="Times New Roman" w:hAnsi="Arial" w:cs="Arial"/>
                <w:color w:val="000000"/>
              </w:rPr>
              <w:t>tmax=80</w:t>
            </w:r>
            <w:r w:rsidR="008C05E5" w:rsidRPr="008C05E5">
              <w:rPr>
                <w:rFonts w:ascii="Cambria Math" w:eastAsia="Times New Roman" w:hAnsi="Cambria Math" w:cs="Cambria Math"/>
                <w:color w:val="000000"/>
              </w:rPr>
              <w:t>⁰</w:t>
            </w:r>
            <w:r w:rsidR="008C05E5" w:rsidRPr="008C05E5">
              <w:rPr>
                <w:rFonts w:ascii="Arial" w:eastAsia="Times New Roman" w:hAnsi="Arial" w:cs="Arial"/>
                <w:color w:val="000000"/>
              </w:rPr>
              <w:t>C, број обртаја 720 о/min, притисак на потису 6,5</w:t>
            </w:r>
          </w:p>
          <w:p w:rsidR="008C05E5" w:rsidRPr="004B02D5" w:rsidRDefault="008C05E5" w:rsidP="00947047">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bar – тип заптивке  M3N/35-0-R   SBUGG</w:t>
            </w:r>
            <w:r w:rsidR="004B02D5">
              <w:rPr>
                <w:rFonts w:ascii="Arial" w:eastAsia="Times New Roman" w:hAnsi="Arial" w:cs="Arial"/>
                <w:color w:val="000000"/>
                <w:lang w:val="sr-Cyrl-RS"/>
              </w:rPr>
              <w:t xml:space="preserve">, </w:t>
            </w:r>
            <w:r w:rsidR="004B02D5">
              <w:rPr>
                <w:rFonts w:ascii="Arial" w:hAnsi="Arial" w:cs="Arial"/>
                <w:lang w:val="sr-Cyrl-RS"/>
              </w:rPr>
              <w:t>или одговарајуће</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center"/>
              <w:rPr>
                <w:rFonts w:ascii="Arial" w:eastAsia="Times New Roman" w:hAnsi="Arial" w:cs="Arial"/>
                <w:color w:val="000000"/>
              </w:rPr>
            </w:pPr>
            <w:r w:rsidRPr="008C05E5">
              <w:rPr>
                <w:rFonts w:ascii="Arial" w:eastAsia="Times New Roman" w:hAnsi="Arial" w:cs="Arial"/>
                <w:color w:val="000000"/>
              </w:rPr>
              <w:t>2</w:t>
            </w:r>
          </w:p>
        </w:tc>
      </w:tr>
      <w:tr w:rsidR="008C05E5" w:rsidRPr="008C05E5" w:rsidTr="009C580A">
        <w:trPr>
          <w:trHeight w:val="765"/>
        </w:trPr>
        <w:tc>
          <w:tcPr>
            <w:tcW w:w="7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C05E5" w:rsidRDefault="008C05E5" w:rsidP="00947047">
            <w:pPr>
              <w:spacing w:after="0" w:line="240" w:lineRule="auto"/>
              <w:ind w:left="49"/>
              <w:jc w:val="center"/>
              <w:rPr>
                <w:rFonts w:ascii="Arial" w:eastAsia="Times New Roman" w:hAnsi="Arial" w:cs="Arial"/>
                <w:color w:val="000000"/>
              </w:rPr>
            </w:pPr>
          </w:p>
          <w:p w:rsidR="008C05E5" w:rsidRDefault="008C05E5" w:rsidP="00947047">
            <w:pPr>
              <w:spacing w:after="0" w:line="240" w:lineRule="auto"/>
              <w:ind w:left="49"/>
              <w:jc w:val="center"/>
              <w:rPr>
                <w:rFonts w:ascii="Arial" w:eastAsia="Times New Roman" w:hAnsi="Arial" w:cs="Arial"/>
                <w:color w:val="000000"/>
              </w:rPr>
            </w:pPr>
          </w:p>
          <w:p w:rsidR="008C05E5" w:rsidRPr="00947047"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3</w:t>
            </w:r>
          </w:p>
          <w:p w:rsidR="008C05E5" w:rsidRPr="008C05E5" w:rsidRDefault="008C05E5" w:rsidP="00947047">
            <w:pPr>
              <w:spacing w:after="0" w:line="240" w:lineRule="auto"/>
              <w:ind w:left="49"/>
              <w:jc w:val="center"/>
              <w:rPr>
                <w:rFonts w:ascii="Arial" w:eastAsia="Times New Roman" w:hAnsi="Arial" w:cs="Arial"/>
                <w:color w:val="000000"/>
              </w:rPr>
            </w:pPr>
          </w:p>
        </w:tc>
        <w:tc>
          <w:tcPr>
            <w:tcW w:w="7020" w:type="dxa"/>
            <w:tcBorders>
              <w:top w:val="nil"/>
              <w:left w:val="single" w:sz="4" w:space="0" w:color="auto"/>
              <w:bottom w:val="single" w:sz="4" w:space="0" w:color="auto"/>
              <w:right w:val="single" w:sz="4" w:space="0" w:color="auto"/>
            </w:tcBorders>
            <w:shd w:val="clear" w:color="auto" w:fill="FFFFFF" w:themeFill="background1"/>
            <w:vAlign w:val="center"/>
          </w:tcPr>
          <w:p w:rsidR="008C05E5" w:rsidRPr="004B02D5" w:rsidRDefault="008C05E5" w:rsidP="008C05E5">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 xml:space="preserve">Механички заптивни склоп за сливну пумпу RN22D1, произвођач пумпе KSB тип MTC B 125/08- 10.1 22.62 фабрички број 6 N 98 851 898, блок A5 тип заптивке </w:t>
            </w:r>
            <w:r w:rsidR="00631071">
              <w:rPr>
                <w:rFonts w:ascii="Arial" w:eastAsia="Times New Roman" w:hAnsi="Arial" w:cs="Arial"/>
                <w:color w:val="000000"/>
                <w:lang w:val="sr-Cyrl-RS"/>
              </w:rPr>
              <w:t xml:space="preserve"> </w:t>
            </w:r>
            <w:r w:rsidRPr="008C05E5">
              <w:rPr>
                <w:rFonts w:ascii="Arial" w:eastAsia="Times New Roman" w:hAnsi="Arial" w:cs="Arial"/>
                <w:color w:val="000000"/>
              </w:rPr>
              <w:t>BURGMANN  H12N /60-E11-R, AQ1EGG</w:t>
            </w:r>
            <w:r w:rsidR="004B02D5">
              <w:rPr>
                <w:rFonts w:ascii="Arial" w:eastAsia="Times New Roman" w:hAnsi="Arial" w:cs="Arial"/>
                <w:color w:val="000000"/>
                <w:lang w:val="sr-Cyrl-RS"/>
              </w:rPr>
              <w:t xml:space="preserve">, </w:t>
            </w:r>
            <w:r w:rsidR="004B02D5">
              <w:rPr>
                <w:rFonts w:ascii="Arial" w:hAnsi="Arial" w:cs="Arial"/>
                <w:lang w:val="sr-Cyrl-RS"/>
              </w:rPr>
              <w:t>или одговарајуће</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center"/>
              <w:rPr>
                <w:rFonts w:ascii="Arial" w:eastAsia="Times New Roman" w:hAnsi="Arial" w:cs="Arial"/>
                <w:color w:val="000000"/>
              </w:rPr>
            </w:pPr>
            <w:r w:rsidRPr="008C05E5">
              <w:rPr>
                <w:rFonts w:ascii="Arial" w:eastAsia="Times New Roman" w:hAnsi="Arial" w:cs="Arial"/>
                <w:color w:val="000000"/>
              </w:rPr>
              <w:t>1</w:t>
            </w:r>
          </w:p>
        </w:tc>
      </w:tr>
      <w:tr w:rsidR="008C05E5" w:rsidRPr="008C05E5" w:rsidTr="00A9299C">
        <w:trPr>
          <w:trHeight w:val="1450"/>
        </w:trPr>
        <w:tc>
          <w:tcPr>
            <w:tcW w:w="7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C05E5" w:rsidRDefault="008C05E5" w:rsidP="00947047">
            <w:pPr>
              <w:spacing w:after="0" w:line="240" w:lineRule="auto"/>
              <w:ind w:left="49"/>
              <w:jc w:val="center"/>
              <w:rPr>
                <w:rFonts w:ascii="Arial" w:eastAsia="Times New Roman" w:hAnsi="Arial" w:cs="Arial"/>
                <w:color w:val="000000"/>
              </w:rPr>
            </w:pPr>
          </w:p>
          <w:p w:rsidR="008C05E5" w:rsidRDefault="008C05E5" w:rsidP="00947047">
            <w:pPr>
              <w:spacing w:after="0" w:line="240" w:lineRule="auto"/>
              <w:ind w:left="49"/>
              <w:jc w:val="center"/>
              <w:rPr>
                <w:rFonts w:ascii="Arial" w:eastAsia="Times New Roman" w:hAnsi="Arial" w:cs="Arial"/>
                <w:color w:val="000000"/>
              </w:rPr>
            </w:pPr>
          </w:p>
          <w:p w:rsidR="008C05E5" w:rsidRPr="00947047"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4</w:t>
            </w:r>
          </w:p>
          <w:p w:rsidR="008C05E5" w:rsidRDefault="008C05E5" w:rsidP="00947047">
            <w:pPr>
              <w:spacing w:after="0" w:line="240" w:lineRule="auto"/>
              <w:ind w:left="49"/>
              <w:jc w:val="center"/>
              <w:rPr>
                <w:rFonts w:ascii="Arial" w:eastAsia="Times New Roman" w:hAnsi="Arial" w:cs="Arial"/>
                <w:color w:val="000000"/>
              </w:rPr>
            </w:pPr>
          </w:p>
          <w:p w:rsidR="008C05E5" w:rsidRDefault="008C05E5" w:rsidP="00947047">
            <w:pPr>
              <w:spacing w:after="0" w:line="240" w:lineRule="auto"/>
              <w:ind w:left="49"/>
              <w:jc w:val="center"/>
              <w:rPr>
                <w:rFonts w:ascii="Arial" w:eastAsia="Times New Roman" w:hAnsi="Arial" w:cs="Arial"/>
                <w:color w:val="000000"/>
              </w:rPr>
            </w:pPr>
          </w:p>
          <w:p w:rsidR="008C05E5" w:rsidRPr="008C05E5" w:rsidRDefault="008C05E5" w:rsidP="00947047">
            <w:pPr>
              <w:spacing w:after="0" w:line="240" w:lineRule="auto"/>
              <w:ind w:left="49"/>
              <w:jc w:val="center"/>
              <w:rPr>
                <w:rFonts w:ascii="Arial" w:eastAsia="Times New Roman" w:hAnsi="Arial" w:cs="Arial"/>
                <w:color w:val="000000"/>
              </w:rPr>
            </w:pPr>
          </w:p>
        </w:tc>
        <w:tc>
          <w:tcPr>
            <w:tcW w:w="7020" w:type="dxa"/>
            <w:tcBorders>
              <w:top w:val="nil"/>
              <w:left w:val="single" w:sz="4" w:space="0" w:color="auto"/>
              <w:bottom w:val="single" w:sz="4" w:space="0" w:color="auto"/>
              <w:right w:val="single" w:sz="4" w:space="0" w:color="auto"/>
            </w:tcBorders>
            <w:shd w:val="clear" w:color="auto" w:fill="FFFFFF" w:themeFill="background1"/>
            <w:vAlign w:val="center"/>
          </w:tcPr>
          <w:p w:rsidR="008C05E5" w:rsidRPr="004B02D5" w:rsidRDefault="008C05E5" w:rsidP="0093493B">
            <w:pPr>
              <w:spacing w:after="0" w:line="240" w:lineRule="auto"/>
              <w:ind w:right="-108"/>
              <w:rPr>
                <w:rFonts w:ascii="Arial" w:eastAsia="Times New Roman" w:hAnsi="Arial" w:cs="Arial"/>
                <w:color w:val="000000"/>
                <w:lang w:val="sr-Cyrl-RS"/>
              </w:rPr>
            </w:pPr>
            <w:r w:rsidRPr="008C05E5">
              <w:rPr>
                <w:rFonts w:ascii="Arial" w:eastAsia="Times New Roman" w:hAnsi="Arial" w:cs="Arial"/>
                <w:color w:val="000000"/>
              </w:rPr>
              <w:t xml:space="preserve">Механички заптивни склоп за  пумпу за испирање пешчаних филтера "KSB" TIP: ETN 125-100-250 GG AA070D3 сер. бр. 1108297868, наруч. бр. (order no.) 9973178316   000600    01, 9973178316   000600    02   тип </w:t>
            </w:r>
            <w:r w:rsidR="00947047">
              <w:rPr>
                <w:rFonts w:ascii="Arial" w:eastAsia="Times New Roman" w:hAnsi="Arial" w:cs="Arial"/>
                <w:color w:val="000000"/>
                <w:lang w:val="sr-Cyrl-RS"/>
              </w:rPr>
              <w:t xml:space="preserve"> </w:t>
            </w:r>
            <w:r w:rsidRPr="008C05E5">
              <w:rPr>
                <w:rFonts w:ascii="Arial" w:eastAsia="Times New Roman" w:hAnsi="Arial" w:cs="Arial"/>
                <w:color w:val="000000"/>
              </w:rPr>
              <w:t>механичке з</w:t>
            </w:r>
            <w:r w:rsidR="00A9299C">
              <w:rPr>
                <w:rFonts w:ascii="Arial" w:eastAsia="Times New Roman" w:hAnsi="Arial" w:cs="Arial"/>
                <w:color w:val="000000"/>
              </w:rPr>
              <w:t>аптивке BURGMANN  MG13/38 - G60</w:t>
            </w:r>
            <w:r w:rsidR="00A9299C">
              <w:rPr>
                <w:rFonts w:ascii="Arial" w:eastAsia="Times New Roman" w:hAnsi="Arial" w:cs="Arial"/>
                <w:color w:val="000000"/>
                <w:lang w:val="sr-Cyrl-RS"/>
              </w:rPr>
              <w:t xml:space="preserve">,  </w:t>
            </w:r>
            <w:r w:rsidRPr="008C05E5">
              <w:rPr>
                <w:rFonts w:ascii="Arial" w:eastAsia="Times New Roman" w:hAnsi="Arial" w:cs="Arial"/>
                <w:color w:val="000000"/>
              </w:rPr>
              <w:t>материјали Q1Q1EGG</w:t>
            </w:r>
            <w:r w:rsidR="004B02D5">
              <w:rPr>
                <w:rFonts w:ascii="Arial" w:eastAsia="Times New Roman" w:hAnsi="Arial" w:cs="Arial"/>
                <w:color w:val="000000"/>
                <w:lang w:val="sr-Cyrl-RS"/>
              </w:rPr>
              <w:t xml:space="preserve">,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center"/>
              <w:rPr>
                <w:rFonts w:ascii="Arial" w:eastAsia="Times New Roman" w:hAnsi="Arial" w:cs="Arial"/>
                <w:color w:val="000000"/>
              </w:rPr>
            </w:pPr>
            <w:r w:rsidRPr="008C05E5">
              <w:rPr>
                <w:rFonts w:ascii="Arial" w:eastAsia="Times New Roman" w:hAnsi="Arial" w:cs="Arial"/>
                <w:color w:val="000000"/>
              </w:rPr>
              <w:t>2</w:t>
            </w:r>
          </w:p>
        </w:tc>
      </w:tr>
      <w:tr w:rsidR="008C05E5" w:rsidRPr="008C05E5" w:rsidTr="009C580A">
        <w:trPr>
          <w:trHeight w:val="1275"/>
        </w:trPr>
        <w:tc>
          <w:tcPr>
            <w:tcW w:w="7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C05E5" w:rsidRPr="008C05E5"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5</w:t>
            </w:r>
          </w:p>
        </w:tc>
        <w:tc>
          <w:tcPr>
            <w:tcW w:w="7020" w:type="dxa"/>
            <w:tcBorders>
              <w:top w:val="nil"/>
              <w:left w:val="single" w:sz="4" w:space="0" w:color="auto"/>
              <w:bottom w:val="single" w:sz="4" w:space="0" w:color="auto"/>
              <w:right w:val="single" w:sz="4" w:space="0" w:color="auto"/>
            </w:tcBorders>
            <w:shd w:val="clear" w:color="auto" w:fill="FFFFFF" w:themeFill="background1"/>
            <w:vAlign w:val="center"/>
          </w:tcPr>
          <w:p w:rsidR="008C05E5" w:rsidRPr="004B02D5" w:rsidRDefault="00947047" w:rsidP="00947047">
            <w:pPr>
              <w:spacing w:after="0" w:line="240" w:lineRule="auto"/>
              <w:ind w:left="68"/>
              <w:rPr>
                <w:rFonts w:ascii="Arial" w:eastAsia="Times New Roman" w:hAnsi="Arial" w:cs="Arial"/>
                <w:color w:val="000000"/>
                <w:lang w:val="sr-Cyrl-RS"/>
              </w:rPr>
            </w:pPr>
            <w:r w:rsidRPr="008C05E5">
              <w:rPr>
                <w:rFonts w:ascii="Arial" w:eastAsia="Times New Roman" w:hAnsi="Arial" w:cs="Arial"/>
                <w:color w:val="000000"/>
              </w:rPr>
              <w:t>Сет механичког заптивног склопа за потапајућу пумпу Amarex NF 50 - 220/042ULG2 – 140 сер. бр. 9973178316 - 500 – 1 тип 50 - 220 F  наруч бр. (order no)  9973178316, сет механичких заптивки  тип  BURGMANN  HJ97GS1/22-G60 материјал Q12Q1VGG1 и MG1/25-G34 материјал BV8PGG</w:t>
            </w:r>
            <w:r w:rsidR="004B02D5">
              <w:rPr>
                <w:rFonts w:ascii="Arial" w:eastAsia="Times New Roman" w:hAnsi="Arial" w:cs="Arial"/>
                <w:color w:val="000000"/>
                <w:lang w:val="sr-Cyrl-RS"/>
              </w:rPr>
              <w:t xml:space="preserve">, </w:t>
            </w:r>
            <w:r w:rsidR="004B02D5">
              <w:rPr>
                <w:rFonts w:ascii="Arial" w:hAnsi="Arial" w:cs="Arial"/>
                <w:lang w:val="sr-Cyrl-RS"/>
              </w:rPr>
              <w:t>или одговарајуће</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lang w:val="sr-Cyrl-RS"/>
              </w:rPr>
              <w:t>комплет</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center"/>
              <w:rPr>
                <w:rFonts w:ascii="Arial" w:eastAsia="Times New Roman" w:hAnsi="Arial" w:cs="Arial"/>
                <w:color w:val="000000"/>
              </w:rPr>
            </w:pPr>
            <w:r w:rsidRPr="008C05E5">
              <w:rPr>
                <w:rFonts w:ascii="Arial" w:eastAsia="Times New Roman" w:hAnsi="Arial" w:cs="Arial"/>
                <w:color w:val="000000"/>
              </w:rPr>
              <w:t>1</w:t>
            </w:r>
          </w:p>
        </w:tc>
      </w:tr>
      <w:tr w:rsidR="008C05E5" w:rsidRPr="008C05E5" w:rsidTr="009C580A">
        <w:trPr>
          <w:trHeight w:val="510"/>
        </w:trPr>
        <w:tc>
          <w:tcPr>
            <w:tcW w:w="7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C05E5" w:rsidRPr="008C05E5"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6</w:t>
            </w:r>
          </w:p>
        </w:tc>
        <w:tc>
          <w:tcPr>
            <w:tcW w:w="7020" w:type="dxa"/>
            <w:tcBorders>
              <w:top w:val="nil"/>
              <w:left w:val="single" w:sz="4" w:space="0" w:color="auto"/>
              <w:bottom w:val="single" w:sz="4" w:space="0" w:color="auto"/>
              <w:right w:val="single" w:sz="4" w:space="0" w:color="auto"/>
            </w:tcBorders>
            <w:shd w:val="clear" w:color="auto" w:fill="FFFFFF" w:themeFill="background1"/>
            <w:vAlign w:val="center"/>
          </w:tcPr>
          <w:p w:rsidR="00255BA0" w:rsidRDefault="00947047" w:rsidP="00947047">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 xml:space="preserve">MEHANIČKA ZAPTIVKA PUMPE SEWATEC K 125-315G 3ENH </w:t>
            </w:r>
          </w:p>
          <w:p w:rsidR="008C05E5" w:rsidRPr="004B02D5" w:rsidRDefault="00947047" w:rsidP="0093493B">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poz 433.01</w:t>
            </w:r>
            <w:r w:rsidR="004B02D5">
              <w:rPr>
                <w:rFonts w:ascii="Arial" w:eastAsia="Times New Roman" w:hAnsi="Arial" w:cs="Arial"/>
                <w:color w:val="000000"/>
                <w:lang w:val="sr-Cyrl-RS"/>
              </w:rPr>
              <w:t xml:space="preserve">,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center"/>
              <w:rPr>
                <w:rFonts w:ascii="Arial" w:eastAsia="Times New Roman" w:hAnsi="Arial" w:cs="Arial"/>
                <w:color w:val="000000"/>
              </w:rPr>
            </w:pPr>
            <w:r w:rsidRPr="008C05E5">
              <w:rPr>
                <w:rFonts w:ascii="Arial" w:eastAsia="Times New Roman" w:hAnsi="Arial" w:cs="Arial"/>
                <w:color w:val="000000"/>
              </w:rPr>
              <w:t>1</w:t>
            </w:r>
          </w:p>
        </w:tc>
      </w:tr>
      <w:tr w:rsidR="008C05E5" w:rsidRPr="008C05E5" w:rsidTr="009C580A">
        <w:trPr>
          <w:trHeight w:val="1020"/>
        </w:trPr>
        <w:tc>
          <w:tcPr>
            <w:tcW w:w="7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C05E5" w:rsidRPr="008C05E5"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7</w:t>
            </w:r>
          </w:p>
        </w:tc>
        <w:tc>
          <w:tcPr>
            <w:tcW w:w="7020" w:type="dxa"/>
            <w:tcBorders>
              <w:top w:val="nil"/>
              <w:left w:val="single" w:sz="4" w:space="0" w:color="auto"/>
              <w:bottom w:val="single" w:sz="4" w:space="0" w:color="auto"/>
              <w:right w:val="single" w:sz="4" w:space="0" w:color="auto"/>
            </w:tcBorders>
            <w:shd w:val="clear" w:color="auto" w:fill="FFFFFF" w:themeFill="background1"/>
            <w:vAlign w:val="center"/>
          </w:tcPr>
          <w:p w:rsidR="008C05E5" w:rsidRDefault="00947047" w:rsidP="0093493B">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Механички заптивни склоп за центрифугалну пумпу Sewatec K 125-315G 3ENH  - order no 9973178316   100 сер. бр. 341182, 341183, 341184, 341185, тип  BURGMANN   HJ97GS3/55 - G65 материјал Q12Q1VGG1</w:t>
            </w:r>
            <w:r w:rsidR="004B02D5">
              <w:rPr>
                <w:rFonts w:ascii="Arial" w:eastAsia="Times New Roman" w:hAnsi="Arial" w:cs="Arial"/>
                <w:color w:val="000000"/>
                <w:lang w:val="sr-Cyrl-RS"/>
              </w:rPr>
              <w:t xml:space="preserve">, </w:t>
            </w:r>
          </w:p>
          <w:p w:rsidR="0093493B" w:rsidRPr="004B02D5" w:rsidRDefault="0093493B" w:rsidP="0093493B">
            <w:pPr>
              <w:spacing w:after="0" w:line="240" w:lineRule="auto"/>
              <w:rPr>
                <w:rFonts w:ascii="Arial" w:eastAsia="Times New Roman" w:hAnsi="Arial" w:cs="Arial"/>
                <w:color w:val="000000"/>
                <w:lang w:val="sr-Cyrl-RS"/>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center"/>
              <w:rPr>
                <w:rFonts w:ascii="Arial" w:eastAsia="Times New Roman" w:hAnsi="Arial" w:cs="Arial"/>
                <w:color w:val="000000"/>
              </w:rPr>
            </w:pPr>
            <w:r w:rsidRPr="008C05E5">
              <w:rPr>
                <w:rFonts w:ascii="Arial" w:eastAsia="Times New Roman" w:hAnsi="Arial" w:cs="Arial"/>
                <w:color w:val="000000"/>
              </w:rPr>
              <w:t>1</w:t>
            </w:r>
          </w:p>
        </w:tc>
      </w:tr>
      <w:tr w:rsidR="008C05E5" w:rsidRPr="008C05E5" w:rsidTr="004B02D5">
        <w:trPr>
          <w:trHeight w:val="379"/>
        </w:trPr>
        <w:tc>
          <w:tcPr>
            <w:tcW w:w="7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C05E5" w:rsidRPr="008C05E5"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8</w:t>
            </w:r>
          </w:p>
        </w:tc>
        <w:tc>
          <w:tcPr>
            <w:tcW w:w="7020" w:type="dxa"/>
            <w:tcBorders>
              <w:top w:val="nil"/>
              <w:left w:val="single" w:sz="4" w:space="0" w:color="auto"/>
              <w:bottom w:val="single" w:sz="4" w:space="0" w:color="auto"/>
              <w:right w:val="single" w:sz="4" w:space="0" w:color="auto"/>
            </w:tcBorders>
            <w:shd w:val="clear" w:color="auto" w:fill="FFFFFF" w:themeFill="background1"/>
            <w:vAlign w:val="center"/>
          </w:tcPr>
          <w:p w:rsidR="008C05E5" w:rsidRPr="004B02D5" w:rsidRDefault="00947047" w:rsidP="0093493B">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Механички заптивни склоп за потапајућу пумпу Amarex NF 50 - 170/002ULG - 90– 140 сер. бр. 9973178316 - 400 – 1 тип 50 - 170 F тип BURGMANN MG1/22-G36 материјал Q1Q1PGG</w:t>
            </w:r>
            <w:r w:rsidR="004B02D5">
              <w:rPr>
                <w:rFonts w:ascii="Arial" w:eastAsia="Times New Roman" w:hAnsi="Arial" w:cs="Arial"/>
                <w:color w:val="000000"/>
                <w:lang w:val="sr-Cyrl-RS"/>
              </w:rPr>
              <w:t xml:space="preserve">,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center"/>
              <w:rPr>
                <w:rFonts w:ascii="Arial" w:eastAsia="Times New Roman" w:hAnsi="Arial" w:cs="Arial"/>
                <w:color w:val="000000"/>
              </w:rPr>
            </w:pPr>
            <w:r w:rsidRPr="008C05E5">
              <w:rPr>
                <w:rFonts w:ascii="Arial" w:eastAsia="Times New Roman" w:hAnsi="Arial" w:cs="Arial"/>
                <w:color w:val="000000"/>
              </w:rPr>
              <w:t>1</w:t>
            </w:r>
          </w:p>
        </w:tc>
      </w:tr>
      <w:tr w:rsidR="008C05E5" w:rsidRPr="008C05E5" w:rsidTr="00631071">
        <w:trPr>
          <w:trHeight w:val="843"/>
        </w:trPr>
        <w:tc>
          <w:tcPr>
            <w:tcW w:w="7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C05E5" w:rsidRDefault="008C05E5" w:rsidP="00947047">
            <w:pPr>
              <w:spacing w:after="0" w:line="240" w:lineRule="auto"/>
              <w:ind w:left="49"/>
              <w:jc w:val="center"/>
              <w:rPr>
                <w:rFonts w:ascii="Arial" w:eastAsia="Times New Roman" w:hAnsi="Arial" w:cs="Arial"/>
                <w:color w:val="000000"/>
              </w:rPr>
            </w:pPr>
          </w:p>
          <w:p w:rsidR="008C05E5" w:rsidRDefault="008C05E5" w:rsidP="00947047">
            <w:pPr>
              <w:spacing w:after="0" w:line="240" w:lineRule="auto"/>
              <w:ind w:left="49"/>
              <w:jc w:val="center"/>
              <w:rPr>
                <w:rFonts w:ascii="Arial" w:eastAsia="Times New Roman" w:hAnsi="Arial" w:cs="Arial"/>
                <w:color w:val="000000"/>
              </w:rPr>
            </w:pPr>
          </w:p>
          <w:p w:rsidR="008C05E5" w:rsidRPr="00947047"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9</w:t>
            </w:r>
          </w:p>
          <w:p w:rsidR="008C05E5" w:rsidRPr="008C05E5" w:rsidRDefault="008C05E5" w:rsidP="00947047">
            <w:pPr>
              <w:spacing w:after="0" w:line="240" w:lineRule="auto"/>
              <w:ind w:left="49"/>
              <w:jc w:val="center"/>
              <w:rPr>
                <w:rFonts w:ascii="Arial" w:eastAsia="Times New Roman" w:hAnsi="Arial" w:cs="Arial"/>
                <w:color w:val="000000"/>
              </w:rPr>
            </w:pPr>
          </w:p>
        </w:tc>
        <w:tc>
          <w:tcPr>
            <w:tcW w:w="7020" w:type="dxa"/>
            <w:tcBorders>
              <w:top w:val="nil"/>
              <w:left w:val="single" w:sz="4" w:space="0" w:color="auto"/>
              <w:bottom w:val="single" w:sz="4" w:space="0" w:color="auto"/>
              <w:right w:val="single" w:sz="4" w:space="0" w:color="auto"/>
            </w:tcBorders>
            <w:shd w:val="clear" w:color="auto" w:fill="FFFFFF" w:themeFill="background1"/>
            <w:vAlign w:val="center"/>
          </w:tcPr>
          <w:p w:rsidR="008C05E5" w:rsidRPr="004B02D5" w:rsidRDefault="008C05E5" w:rsidP="0093493B">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Механички заптивни склоп за потапајућу пумпу Amarex NF 50 - 170/002ULG - 90– 140 сер. бр. 9973178316 - 400 – 1 тип 50 - 170 F тип BURGMANN MG1/25-G34 материјал BV8PGG</w:t>
            </w:r>
            <w:r w:rsidR="004B02D5">
              <w:rPr>
                <w:rFonts w:ascii="Arial" w:eastAsia="Times New Roman" w:hAnsi="Arial" w:cs="Arial"/>
                <w:color w:val="000000"/>
                <w:lang w:val="sr-Cyrl-RS"/>
              </w:rPr>
              <w:t xml:space="preserve">,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center"/>
              <w:rPr>
                <w:rFonts w:ascii="Arial" w:eastAsia="Times New Roman" w:hAnsi="Arial" w:cs="Arial"/>
                <w:color w:val="000000"/>
              </w:rPr>
            </w:pPr>
            <w:r w:rsidRPr="008C05E5">
              <w:rPr>
                <w:rFonts w:ascii="Arial" w:eastAsia="Times New Roman" w:hAnsi="Arial" w:cs="Arial"/>
                <w:color w:val="000000"/>
              </w:rPr>
              <w:t>1</w:t>
            </w:r>
          </w:p>
        </w:tc>
      </w:tr>
      <w:tr w:rsidR="008C05E5" w:rsidRPr="008C05E5" w:rsidTr="009C580A">
        <w:trPr>
          <w:trHeight w:val="1020"/>
        </w:trPr>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05E5" w:rsidRDefault="008C05E5" w:rsidP="00947047">
            <w:pPr>
              <w:spacing w:after="0" w:line="240" w:lineRule="auto"/>
              <w:ind w:left="49"/>
              <w:jc w:val="center"/>
              <w:rPr>
                <w:rFonts w:ascii="Arial" w:eastAsia="Times New Roman" w:hAnsi="Arial" w:cs="Arial"/>
                <w:color w:val="000000"/>
              </w:rPr>
            </w:pPr>
          </w:p>
          <w:p w:rsidR="008C05E5" w:rsidRDefault="008C05E5" w:rsidP="00947047">
            <w:pPr>
              <w:spacing w:after="0" w:line="240" w:lineRule="auto"/>
              <w:ind w:left="49"/>
              <w:jc w:val="center"/>
              <w:rPr>
                <w:rFonts w:ascii="Arial" w:eastAsia="Times New Roman" w:hAnsi="Arial" w:cs="Arial"/>
                <w:color w:val="000000"/>
              </w:rPr>
            </w:pPr>
          </w:p>
          <w:p w:rsidR="008C05E5" w:rsidRPr="00947047"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10</w:t>
            </w:r>
          </w:p>
          <w:p w:rsidR="008C05E5" w:rsidRPr="008C05E5" w:rsidRDefault="008C05E5" w:rsidP="00947047">
            <w:pPr>
              <w:spacing w:after="0" w:line="240" w:lineRule="auto"/>
              <w:ind w:left="49"/>
              <w:jc w:val="center"/>
              <w:rPr>
                <w:rFonts w:ascii="Arial" w:eastAsia="Times New Roman" w:hAnsi="Arial" w:cs="Arial"/>
                <w:color w:val="000000"/>
              </w:rPr>
            </w:pP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5E5" w:rsidRDefault="008C05E5" w:rsidP="008C05E5">
            <w:pPr>
              <w:spacing w:after="0" w:line="240" w:lineRule="auto"/>
              <w:rPr>
                <w:rFonts w:ascii="Arial" w:eastAsia="Times New Roman" w:hAnsi="Arial" w:cs="Arial"/>
                <w:color w:val="000000"/>
              </w:rPr>
            </w:pPr>
            <w:r w:rsidRPr="008C05E5">
              <w:rPr>
                <w:rFonts w:ascii="Arial" w:eastAsia="Times New Roman" w:hAnsi="Arial" w:cs="Arial"/>
                <w:color w:val="000000"/>
              </w:rPr>
              <w:t xml:space="preserve">Механички заптивни склоп за потапајућу пумпу Amarex NF 50 - 170/002ULG – 107  сер. бр. 9973178316 - 200 -1, </w:t>
            </w:r>
          </w:p>
          <w:p w:rsidR="008C05E5" w:rsidRPr="004B02D5" w:rsidRDefault="00947047" w:rsidP="0093493B">
            <w:pPr>
              <w:spacing w:after="0" w:line="240" w:lineRule="auto"/>
              <w:rPr>
                <w:rFonts w:ascii="Arial" w:eastAsia="Times New Roman" w:hAnsi="Arial" w:cs="Arial"/>
                <w:color w:val="000000"/>
                <w:lang w:val="sr-Cyrl-RS"/>
              </w:rPr>
            </w:pPr>
            <w:r>
              <w:rPr>
                <w:rFonts w:ascii="Arial" w:eastAsia="Times New Roman" w:hAnsi="Arial" w:cs="Arial"/>
                <w:color w:val="000000"/>
              </w:rPr>
              <w:t>9973178316 - 300 -1,</w:t>
            </w:r>
            <w:r w:rsidR="008C05E5" w:rsidRPr="008C05E5">
              <w:rPr>
                <w:rFonts w:ascii="Arial" w:eastAsia="Times New Roman" w:hAnsi="Arial" w:cs="Arial"/>
                <w:color w:val="000000"/>
              </w:rPr>
              <w:t xml:space="preserve"> тип 50 - 170 F order no 9973178316 тип BURGMANN MG1/22-G36 материјал Q1Q1PGG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right"/>
              <w:rPr>
                <w:rFonts w:ascii="Arial" w:eastAsia="Times New Roman" w:hAnsi="Arial" w:cs="Arial"/>
                <w:color w:val="000000"/>
              </w:rPr>
            </w:pPr>
            <w:r w:rsidRPr="008C05E5">
              <w:rPr>
                <w:rFonts w:ascii="Arial" w:eastAsia="Times New Roman" w:hAnsi="Arial" w:cs="Arial"/>
                <w:color w:val="000000"/>
              </w:rPr>
              <w:t>1</w:t>
            </w:r>
          </w:p>
        </w:tc>
      </w:tr>
      <w:tr w:rsidR="008C05E5" w:rsidRPr="008C05E5" w:rsidTr="009C580A">
        <w:trPr>
          <w:trHeight w:val="1020"/>
        </w:trPr>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05E5" w:rsidRDefault="008C05E5" w:rsidP="00947047">
            <w:pPr>
              <w:spacing w:after="0" w:line="240" w:lineRule="auto"/>
              <w:ind w:left="49"/>
              <w:jc w:val="center"/>
              <w:rPr>
                <w:rFonts w:ascii="Arial" w:eastAsia="Times New Roman" w:hAnsi="Arial" w:cs="Arial"/>
                <w:color w:val="000000"/>
              </w:rPr>
            </w:pPr>
          </w:p>
          <w:p w:rsidR="008C05E5" w:rsidRDefault="008C05E5" w:rsidP="00947047">
            <w:pPr>
              <w:spacing w:after="0" w:line="240" w:lineRule="auto"/>
              <w:ind w:left="49"/>
              <w:jc w:val="center"/>
              <w:rPr>
                <w:rFonts w:ascii="Arial" w:eastAsia="Times New Roman" w:hAnsi="Arial" w:cs="Arial"/>
                <w:color w:val="000000"/>
              </w:rPr>
            </w:pPr>
          </w:p>
          <w:p w:rsidR="008C05E5" w:rsidRPr="00947047"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11</w:t>
            </w:r>
          </w:p>
          <w:p w:rsidR="008C05E5" w:rsidRPr="008C05E5" w:rsidRDefault="008C05E5" w:rsidP="00947047">
            <w:pPr>
              <w:spacing w:after="0" w:line="240" w:lineRule="auto"/>
              <w:ind w:left="49"/>
              <w:jc w:val="center"/>
              <w:rPr>
                <w:rFonts w:ascii="Arial" w:eastAsia="Times New Roman" w:hAnsi="Arial" w:cs="Arial"/>
                <w:color w:val="000000"/>
              </w:rPr>
            </w:pP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64C" w:rsidRDefault="0009364C" w:rsidP="008C05E5">
            <w:pPr>
              <w:spacing w:after="0" w:line="240" w:lineRule="auto"/>
              <w:rPr>
                <w:rFonts w:ascii="Arial" w:eastAsia="Times New Roman" w:hAnsi="Arial" w:cs="Arial"/>
                <w:color w:val="000000"/>
                <w:lang w:val="sr-Cyrl-RS"/>
              </w:rPr>
            </w:pPr>
          </w:p>
          <w:p w:rsidR="008C05E5" w:rsidRDefault="008C05E5" w:rsidP="008C05E5">
            <w:pPr>
              <w:spacing w:after="0" w:line="240" w:lineRule="auto"/>
              <w:rPr>
                <w:rFonts w:ascii="Arial" w:eastAsia="Times New Roman" w:hAnsi="Arial" w:cs="Arial"/>
                <w:color w:val="000000"/>
              </w:rPr>
            </w:pPr>
            <w:r w:rsidRPr="008C05E5">
              <w:rPr>
                <w:rFonts w:ascii="Arial" w:eastAsia="Times New Roman" w:hAnsi="Arial" w:cs="Arial"/>
                <w:color w:val="000000"/>
              </w:rPr>
              <w:t xml:space="preserve">Механички заптивни склоп за потапајућу пумпу Amarex NF 50 - 170/002ULG – 107  сер. бр. 9973178316 - 200 -1, </w:t>
            </w:r>
          </w:p>
          <w:p w:rsidR="008C05E5" w:rsidRPr="004B02D5" w:rsidRDefault="008C05E5" w:rsidP="0093493B">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9973178316 - 3</w:t>
            </w:r>
            <w:r w:rsidR="00947047">
              <w:rPr>
                <w:rFonts w:ascii="Arial" w:eastAsia="Times New Roman" w:hAnsi="Arial" w:cs="Arial"/>
                <w:color w:val="000000"/>
              </w:rPr>
              <w:t>00 -1, тип 50 - 170 F order no</w:t>
            </w:r>
            <w:r w:rsidR="00947047">
              <w:rPr>
                <w:rFonts w:ascii="Arial" w:eastAsia="Times New Roman" w:hAnsi="Arial" w:cs="Arial"/>
                <w:color w:val="000000"/>
                <w:lang w:val="sr-Cyrl-RS"/>
              </w:rPr>
              <w:t xml:space="preserve"> </w:t>
            </w:r>
            <w:r w:rsidRPr="008C05E5">
              <w:rPr>
                <w:rFonts w:ascii="Arial" w:eastAsia="Times New Roman" w:hAnsi="Arial" w:cs="Arial"/>
                <w:color w:val="000000"/>
              </w:rPr>
              <w:t>9973178316 тип BURGMANN MG1/25-G34 материјал BV8PGG</w:t>
            </w:r>
            <w:r w:rsidR="004B02D5">
              <w:rPr>
                <w:rFonts w:ascii="Arial" w:eastAsia="Times New Roman" w:hAnsi="Arial" w:cs="Arial"/>
                <w:color w:val="000000"/>
                <w:lang w:val="sr-Cyrl-RS"/>
              </w:rPr>
              <w:t xml:space="preserve">,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right"/>
              <w:rPr>
                <w:rFonts w:ascii="Arial" w:eastAsia="Times New Roman" w:hAnsi="Arial" w:cs="Arial"/>
                <w:color w:val="000000"/>
              </w:rPr>
            </w:pPr>
            <w:r w:rsidRPr="008C05E5">
              <w:rPr>
                <w:rFonts w:ascii="Arial" w:eastAsia="Times New Roman" w:hAnsi="Arial" w:cs="Arial"/>
                <w:color w:val="000000"/>
              </w:rPr>
              <w:t>1</w:t>
            </w:r>
          </w:p>
        </w:tc>
      </w:tr>
      <w:tr w:rsidR="00947047" w:rsidRPr="008C05E5" w:rsidTr="009C580A">
        <w:trPr>
          <w:trHeight w:val="1020"/>
        </w:trPr>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7047" w:rsidRDefault="00947047" w:rsidP="00947047">
            <w:pPr>
              <w:spacing w:after="0" w:line="240" w:lineRule="auto"/>
              <w:ind w:left="49"/>
              <w:jc w:val="center"/>
              <w:rPr>
                <w:rFonts w:ascii="Arial" w:eastAsia="Times New Roman" w:hAnsi="Arial" w:cs="Arial"/>
                <w:color w:val="000000"/>
              </w:rPr>
            </w:pPr>
          </w:p>
          <w:p w:rsidR="00947047" w:rsidRDefault="00947047" w:rsidP="00947047">
            <w:pPr>
              <w:spacing w:after="0" w:line="240" w:lineRule="auto"/>
              <w:ind w:left="49"/>
              <w:jc w:val="center"/>
              <w:rPr>
                <w:rFonts w:ascii="Arial" w:eastAsia="Times New Roman" w:hAnsi="Arial" w:cs="Arial"/>
                <w:color w:val="000000"/>
              </w:rPr>
            </w:pPr>
          </w:p>
          <w:p w:rsidR="00947047" w:rsidRPr="00947047"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12</w:t>
            </w:r>
          </w:p>
          <w:p w:rsidR="00947047" w:rsidRPr="008C05E5" w:rsidRDefault="00947047" w:rsidP="00947047">
            <w:pPr>
              <w:spacing w:after="0" w:line="240" w:lineRule="auto"/>
              <w:ind w:left="49"/>
              <w:jc w:val="center"/>
              <w:rPr>
                <w:rFonts w:ascii="Arial" w:eastAsia="Times New Roman" w:hAnsi="Arial" w:cs="Arial"/>
                <w:color w:val="000000"/>
              </w:rPr>
            </w:pP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364C" w:rsidRDefault="0009364C" w:rsidP="008C05E5">
            <w:pPr>
              <w:spacing w:after="0" w:line="240" w:lineRule="auto"/>
              <w:rPr>
                <w:rFonts w:ascii="Arial" w:eastAsia="Times New Roman" w:hAnsi="Arial" w:cs="Arial"/>
                <w:color w:val="000000"/>
                <w:lang w:val="sr-Cyrl-RS"/>
              </w:rPr>
            </w:pPr>
          </w:p>
          <w:p w:rsidR="00947047" w:rsidRDefault="00947047" w:rsidP="008C05E5">
            <w:pPr>
              <w:spacing w:after="0" w:line="240" w:lineRule="auto"/>
              <w:rPr>
                <w:rFonts w:ascii="Arial" w:eastAsia="Times New Roman" w:hAnsi="Arial" w:cs="Arial"/>
                <w:color w:val="000000"/>
              </w:rPr>
            </w:pPr>
            <w:r w:rsidRPr="008C05E5">
              <w:rPr>
                <w:rFonts w:ascii="Arial" w:eastAsia="Times New Roman" w:hAnsi="Arial" w:cs="Arial"/>
                <w:color w:val="000000"/>
              </w:rPr>
              <w:t xml:space="preserve">Сет механичког заптивног склопа за потапајућу пумпу </w:t>
            </w:r>
          </w:p>
          <w:p w:rsidR="00947047" w:rsidRDefault="00947047" w:rsidP="0093493B">
            <w:pPr>
              <w:spacing w:after="0" w:line="240" w:lineRule="auto"/>
              <w:rPr>
                <w:rFonts w:ascii="Arial" w:eastAsia="Times New Roman" w:hAnsi="Arial" w:cs="Arial"/>
                <w:color w:val="000000"/>
                <w:lang w:val="sr-Cyrl-RS"/>
              </w:rPr>
            </w:pPr>
            <w:r w:rsidRPr="008C05E5">
              <w:rPr>
                <w:rFonts w:ascii="Arial" w:eastAsia="Times New Roman" w:hAnsi="Arial" w:cs="Arial"/>
                <w:color w:val="000000"/>
              </w:rPr>
              <w:t>Amarex NF 50 - 170/012ULG – 107  сер. бр. 9973178316 - 300 -1 тип BURGMANN HJ97GS1/22-G60   Q12Q1VGG1, тип BURGMANN  MG1/25-G34   BV8PGG</w:t>
            </w:r>
            <w:r w:rsidR="004B02D5">
              <w:rPr>
                <w:rFonts w:ascii="Arial" w:eastAsia="Times New Roman" w:hAnsi="Arial" w:cs="Arial"/>
                <w:color w:val="000000"/>
                <w:lang w:val="sr-Cyrl-RS"/>
              </w:rPr>
              <w:t xml:space="preserve">, </w:t>
            </w:r>
          </w:p>
          <w:p w:rsidR="0009364C" w:rsidRPr="004B02D5" w:rsidRDefault="0009364C" w:rsidP="0093493B">
            <w:pPr>
              <w:spacing w:after="0" w:line="240" w:lineRule="auto"/>
              <w:rPr>
                <w:rFonts w:ascii="Arial" w:eastAsia="Times New Roman" w:hAnsi="Arial" w:cs="Arial"/>
                <w:color w:val="000000"/>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947047" w:rsidRDefault="00947047" w:rsidP="00255BA0">
            <w:pPr>
              <w:ind w:left="33"/>
              <w:jc w:val="center"/>
            </w:pPr>
            <w:r w:rsidRPr="00E2243F">
              <w:rPr>
                <w:rFonts w:ascii="Arial" w:eastAsia="Times New Roman" w:hAnsi="Arial" w:cs="Arial"/>
                <w:color w:val="000000"/>
                <w:lang w:val="sr-Cyrl-RS"/>
              </w:rPr>
              <w:t>комплет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947047" w:rsidRPr="008C05E5" w:rsidRDefault="00947047" w:rsidP="00255BA0">
            <w:pPr>
              <w:spacing w:after="0" w:line="240" w:lineRule="auto"/>
              <w:ind w:left="34"/>
              <w:jc w:val="right"/>
              <w:rPr>
                <w:rFonts w:ascii="Arial" w:eastAsia="Times New Roman" w:hAnsi="Arial" w:cs="Arial"/>
                <w:color w:val="000000"/>
              </w:rPr>
            </w:pPr>
            <w:r w:rsidRPr="008C05E5">
              <w:rPr>
                <w:rFonts w:ascii="Arial" w:eastAsia="Times New Roman" w:hAnsi="Arial" w:cs="Arial"/>
                <w:color w:val="000000"/>
              </w:rPr>
              <w:t>1</w:t>
            </w:r>
          </w:p>
        </w:tc>
      </w:tr>
      <w:tr w:rsidR="00947047" w:rsidRPr="008C05E5" w:rsidTr="009C580A">
        <w:trPr>
          <w:trHeight w:val="1275"/>
        </w:trPr>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7047" w:rsidRDefault="00947047" w:rsidP="00947047">
            <w:pPr>
              <w:spacing w:after="0" w:line="240" w:lineRule="auto"/>
              <w:ind w:left="49"/>
              <w:jc w:val="center"/>
              <w:rPr>
                <w:rFonts w:ascii="Arial" w:eastAsia="Times New Roman" w:hAnsi="Arial" w:cs="Arial"/>
                <w:color w:val="000000"/>
              </w:rPr>
            </w:pPr>
          </w:p>
          <w:p w:rsidR="00947047" w:rsidRDefault="00947047" w:rsidP="00947047">
            <w:pPr>
              <w:spacing w:after="0" w:line="240" w:lineRule="auto"/>
              <w:ind w:left="49"/>
              <w:jc w:val="center"/>
              <w:rPr>
                <w:rFonts w:ascii="Arial" w:eastAsia="Times New Roman" w:hAnsi="Arial" w:cs="Arial"/>
                <w:color w:val="000000"/>
              </w:rPr>
            </w:pPr>
          </w:p>
          <w:p w:rsidR="00947047" w:rsidRDefault="00947047" w:rsidP="00947047">
            <w:pPr>
              <w:spacing w:after="0" w:line="240" w:lineRule="auto"/>
              <w:ind w:left="49"/>
              <w:jc w:val="center"/>
              <w:rPr>
                <w:rFonts w:ascii="Arial" w:eastAsia="Times New Roman" w:hAnsi="Arial" w:cs="Arial"/>
                <w:color w:val="000000"/>
              </w:rPr>
            </w:pPr>
          </w:p>
          <w:p w:rsidR="00947047" w:rsidRPr="00947047"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13</w:t>
            </w:r>
          </w:p>
          <w:p w:rsidR="00947047" w:rsidRDefault="00947047" w:rsidP="00947047">
            <w:pPr>
              <w:spacing w:after="0" w:line="240" w:lineRule="auto"/>
              <w:ind w:left="49"/>
              <w:jc w:val="center"/>
              <w:rPr>
                <w:rFonts w:ascii="Arial" w:eastAsia="Times New Roman" w:hAnsi="Arial" w:cs="Arial"/>
                <w:color w:val="000000"/>
              </w:rPr>
            </w:pPr>
          </w:p>
          <w:p w:rsidR="00947047" w:rsidRPr="008C05E5" w:rsidRDefault="00947047" w:rsidP="00947047">
            <w:pPr>
              <w:spacing w:after="0" w:line="240" w:lineRule="auto"/>
              <w:ind w:left="49"/>
              <w:jc w:val="center"/>
              <w:rPr>
                <w:rFonts w:ascii="Arial" w:eastAsia="Times New Roman" w:hAnsi="Arial" w:cs="Arial"/>
                <w:color w:val="000000"/>
              </w:rPr>
            </w:pP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047" w:rsidRPr="004B02D5" w:rsidRDefault="00947047" w:rsidP="0093493B">
            <w:pPr>
              <w:spacing w:after="0" w:line="240" w:lineRule="auto"/>
              <w:rPr>
                <w:rFonts w:ascii="Arial" w:eastAsia="Times New Roman" w:hAnsi="Arial" w:cs="Arial"/>
                <w:color w:val="000000"/>
                <w:lang w:val="sr-Cyrl-RS"/>
              </w:rPr>
            </w:pPr>
            <w:r w:rsidRPr="00A9299C">
              <w:rPr>
                <w:rFonts w:ascii="Arial" w:eastAsia="Times New Roman" w:hAnsi="Arial" w:cs="Arial"/>
                <w:color w:val="000000"/>
              </w:rPr>
              <w:t>Сет механичког заптивног склопа за мамут пумпу за муљ  Amarex NF 50 - 170/002ULG - 107  сер. бр. 9973178316 - 800 - 1, 9973178316 - 800 - 2, 9973178316 - 800 – 3, 9973178316 - 800 - 4  тип 50 - 170 F order no 9973178316   тип BURGMANN MG1/22-G36   Q1Q1VGG, тип BURGMANN  MG1/25-G34   BV8PGG</w:t>
            </w:r>
            <w:r w:rsidR="004B02D5">
              <w:rPr>
                <w:rFonts w:ascii="Arial" w:eastAsia="Times New Roman" w:hAnsi="Arial" w:cs="Arial"/>
                <w:color w:val="000000"/>
                <w:lang w:val="sr-Cyrl-RS"/>
              </w:rPr>
              <w:t xml:space="preserve">,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947047" w:rsidRDefault="00947047" w:rsidP="00255BA0">
            <w:pPr>
              <w:ind w:left="33"/>
              <w:jc w:val="center"/>
            </w:pPr>
            <w:r w:rsidRPr="00E2243F">
              <w:rPr>
                <w:rFonts w:ascii="Arial" w:eastAsia="Times New Roman" w:hAnsi="Arial" w:cs="Arial"/>
                <w:color w:val="000000"/>
                <w:lang w:val="sr-Cyrl-RS"/>
              </w:rPr>
              <w:t>комплет</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947047" w:rsidRPr="008C05E5" w:rsidRDefault="00947047" w:rsidP="00255BA0">
            <w:pPr>
              <w:spacing w:after="0" w:line="240" w:lineRule="auto"/>
              <w:ind w:left="34"/>
              <w:jc w:val="right"/>
              <w:rPr>
                <w:rFonts w:ascii="Arial" w:eastAsia="Times New Roman" w:hAnsi="Arial" w:cs="Arial"/>
                <w:color w:val="000000"/>
              </w:rPr>
            </w:pPr>
            <w:r w:rsidRPr="008C05E5">
              <w:rPr>
                <w:rFonts w:ascii="Arial" w:eastAsia="Times New Roman" w:hAnsi="Arial" w:cs="Arial"/>
                <w:color w:val="000000"/>
              </w:rPr>
              <w:t>2</w:t>
            </w:r>
          </w:p>
        </w:tc>
      </w:tr>
      <w:tr w:rsidR="008C05E5" w:rsidRPr="008C05E5" w:rsidTr="009C580A">
        <w:trPr>
          <w:trHeight w:val="555"/>
        </w:trPr>
        <w:tc>
          <w:tcPr>
            <w:tcW w:w="7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C05E5" w:rsidRPr="00947047" w:rsidRDefault="00947047" w:rsidP="00947047">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14</w:t>
            </w:r>
          </w:p>
          <w:p w:rsidR="008C05E5" w:rsidRPr="008C05E5" w:rsidRDefault="008C05E5" w:rsidP="00947047">
            <w:pPr>
              <w:spacing w:after="0" w:line="240" w:lineRule="auto"/>
              <w:ind w:left="49"/>
              <w:jc w:val="center"/>
              <w:rPr>
                <w:rFonts w:ascii="Arial" w:eastAsia="Times New Roman" w:hAnsi="Arial" w:cs="Arial"/>
                <w:color w:val="000000"/>
              </w:rPr>
            </w:pPr>
          </w:p>
        </w:tc>
        <w:tc>
          <w:tcPr>
            <w:tcW w:w="7020" w:type="dxa"/>
            <w:tcBorders>
              <w:top w:val="nil"/>
              <w:left w:val="single" w:sz="4" w:space="0" w:color="auto"/>
              <w:bottom w:val="single" w:sz="4" w:space="0" w:color="auto"/>
              <w:right w:val="single" w:sz="4" w:space="0" w:color="auto"/>
            </w:tcBorders>
            <w:shd w:val="clear" w:color="auto" w:fill="FFFFFF" w:themeFill="background1"/>
            <w:vAlign w:val="center"/>
          </w:tcPr>
          <w:p w:rsidR="0009364C" w:rsidRDefault="0009364C" w:rsidP="008C05E5">
            <w:pPr>
              <w:spacing w:after="0" w:line="240" w:lineRule="auto"/>
              <w:rPr>
                <w:rFonts w:ascii="Arial" w:eastAsia="Times New Roman" w:hAnsi="Arial" w:cs="Arial"/>
                <w:color w:val="000000"/>
                <w:lang w:val="sr-Cyrl-RS"/>
              </w:rPr>
            </w:pPr>
          </w:p>
          <w:p w:rsidR="00255BA0" w:rsidRPr="00A9299C" w:rsidRDefault="008C05E5" w:rsidP="008C05E5">
            <w:pPr>
              <w:spacing w:after="0" w:line="240" w:lineRule="auto"/>
              <w:rPr>
                <w:rFonts w:ascii="Arial" w:eastAsia="Times New Roman" w:hAnsi="Arial" w:cs="Arial"/>
                <w:color w:val="000000"/>
                <w:lang w:val="sr-Cyrl-RS"/>
              </w:rPr>
            </w:pPr>
            <w:r w:rsidRPr="00A9299C">
              <w:rPr>
                <w:rFonts w:ascii="Arial" w:eastAsia="Times New Roman" w:hAnsi="Arial" w:cs="Arial"/>
                <w:color w:val="000000"/>
              </w:rPr>
              <w:t>MEHANIČKE ZAPTIVKE SET PUMPE AMAREX KRT K</w:t>
            </w:r>
          </w:p>
          <w:p w:rsidR="008C05E5" w:rsidRDefault="008C05E5" w:rsidP="0093493B">
            <w:pPr>
              <w:spacing w:after="0" w:line="240" w:lineRule="auto"/>
              <w:rPr>
                <w:rFonts w:ascii="Arial" w:eastAsia="Times New Roman" w:hAnsi="Arial" w:cs="Arial"/>
                <w:color w:val="000000"/>
                <w:lang w:val="sr-Cyrl-RS"/>
              </w:rPr>
            </w:pPr>
            <w:r w:rsidRPr="00A9299C">
              <w:rPr>
                <w:rFonts w:ascii="Arial" w:eastAsia="Times New Roman" w:hAnsi="Arial" w:cs="Arial"/>
                <w:color w:val="000000"/>
              </w:rPr>
              <w:t xml:space="preserve"> 150-315/294 UG-S</w:t>
            </w:r>
            <w:r w:rsidR="004B02D5">
              <w:rPr>
                <w:rFonts w:ascii="Arial" w:eastAsia="Times New Roman" w:hAnsi="Arial" w:cs="Arial"/>
                <w:color w:val="000000"/>
                <w:lang w:val="sr-Cyrl-RS"/>
              </w:rPr>
              <w:t xml:space="preserve">, </w:t>
            </w:r>
          </w:p>
          <w:p w:rsidR="0009364C" w:rsidRPr="004B02D5" w:rsidRDefault="0009364C" w:rsidP="0093493B">
            <w:pPr>
              <w:spacing w:after="0" w:line="240" w:lineRule="auto"/>
              <w:rPr>
                <w:rFonts w:ascii="Arial" w:eastAsia="Times New Roman" w:hAnsi="Arial" w:cs="Arial"/>
                <w:color w:val="000000"/>
                <w:lang w:val="sr-Cyrl-RS"/>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EE4B1C" w:rsidP="00255BA0">
            <w:pPr>
              <w:spacing w:after="0" w:line="240" w:lineRule="auto"/>
              <w:ind w:left="33"/>
              <w:jc w:val="center"/>
              <w:rPr>
                <w:rFonts w:ascii="Arial" w:eastAsia="Times New Roman" w:hAnsi="Arial" w:cs="Arial"/>
                <w:color w:val="000000"/>
                <w:lang w:val="sr-Cyrl-RS"/>
              </w:rPr>
            </w:pPr>
            <w:r>
              <w:rPr>
                <w:rFonts w:ascii="Arial" w:eastAsia="Times New Roman" w:hAnsi="Arial" w:cs="Arial"/>
                <w:lang w:val="sr-Cyrl-RS" w:eastAsia="hr-HR"/>
              </w:rPr>
              <w:t>Ком</w:t>
            </w:r>
            <w:r>
              <w:rPr>
                <w:rFonts w:ascii="Arial" w:eastAsia="Times New Roman" w:hAnsi="Arial" w:cs="Arial"/>
                <w:lang w:val="sr-Latn-RS" w:eastAsia="hr-HR"/>
              </w:rPr>
              <w:t>.</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right"/>
              <w:rPr>
                <w:rFonts w:ascii="Arial" w:eastAsia="Times New Roman" w:hAnsi="Arial" w:cs="Arial"/>
                <w:color w:val="000000"/>
              </w:rPr>
            </w:pPr>
            <w:r w:rsidRPr="008C05E5">
              <w:rPr>
                <w:rFonts w:ascii="Arial" w:eastAsia="Times New Roman" w:hAnsi="Arial" w:cs="Arial"/>
                <w:color w:val="000000"/>
              </w:rPr>
              <w:t>1</w:t>
            </w:r>
          </w:p>
        </w:tc>
      </w:tr>
      <w:tr w:rsidR="008C05E5" w:rsidRPr="008C05E5" w:rsidTr="00A9299C">
        <w:trPr>
          <w:trHeight w:val="70"/>
        </w:trPr>
        <w:tc>
          <w:tcPr>
            <w:tcW w:w="7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C05E5" w:rsidRDefault="008C05E5" w:rsidP="00947047">
            <w:pPr>
              <w:spacing w:after="0" w:line="240" w:lineRule="auto"/>
              <w:ind w:left="49"/>
              <w:jc w:val="center"/>
              <w:rPr>
                <w:rFonts w:ascii="Arial" w:eastAsia="Times New Roman" w:hAnsi="Arial" w:cs="Arial"/>
                <w:color w:val="000000"/>
              </w:rPr>
            </w:pPr>
          </w:p>
          <w:p w:rsidR="008C05E5" w:rsidRPr="00631071" w:rsidRDefault="00947047" w:rsidP="00A9299C">
            <w:pPr>
              <w:spacing w:after="0" w:line="240" w:lineRule="auto"/>
              <w:ind w:left="49"/>
              <w:jc w:val="center"/>
              <w:rPr>
                <w:rFonts w:ascii="Arial" w:eastAsia="Times New Roman" w:hAnsi="Arial" w:cs="Arial"/>
                <w:color w:val="000000"/>
                <w:lang w:val="sr-Cyrl-RS"/>
              </w:rPr>
            </w:pPr>
            <w:r>
              <w:rPr>
                <w:rFonts w:ascii="Arial" w:eastAsia="Times New Roman" w:hAnsi="Arial" w:cs="Arial"/>
                <w:color w:val="000000"/>
                <w:lang w:val="sr-Cyrl-RS"/>
              </w:rPr>
              <w:t>15</w:t>
            </w:r>
          </w:p>
        </w:tc>
        <w:tc>
          <w:tcPr>
            <w:tcW w:w="7020" w:type="dxa"/>
            <w:tcBorders>
              <w:top w:val="nil"/>
              <w:left w:val="single" w:sz="4" w:space="0" w:color="auto"/>
              <w:bottom w:val="single" w:sz="4" w:space="0" w:color="auto"/>
              <w:right w:val="single" w:sz="4" w:space="0" w:color="auto"/>
            </w:tcBorders>
            <w:shd w:val="clear" w:color="auto" w:fill="FFFFFF" w:themeFill="background1"/>
            <w:vAlign w:val="center"/>
          </w:tcPr>
          <w:p w:rsidR="0009364C" w:rsidRDefault="0009364C" w:rsidP="008C05E5">
            <w:pPr>
              <w:spacing w:after="0" w:line="240" w:lineRule="auto"/>
              <w:rPr>
                <w:rFonts w:ascii="Arial" w:eastAsia="Times New Roman" w:hAnsi="Arial" w:cs="Arial"/>
                <w:color w:val="000000"/>
                <w:lang w:val="sr-Cyrl-RS"/>
              </w:rPr>
            </w:pPr>
          </w:p>
          <w:p w:rsidR="008C05E5" w:rsidRDefault="008C05E5" w:rsidP="008C05E5">
            <w:pPr>
              <w:spacing w:after="0" w:line="240" w:lineRule="auto"/>
              <w:rPr>
                <w:rFonts w:ascii="Arial" w:eastAsia="Times New Roman" w:hAnsi="Arial" w:cs="Arial"/>
                <w:color w:val="000000"/>
                <w:lang w:val="sr-Cyrl-RS"/>
              </w:rPr>
            </w:pPr>
            <w:r w:rsidRPr="00A9299C">
              <w:rPr>
                <w:rFonts w:ascii="Arial" w:eastAsia="Times New Roman" w:hAnsi="Arial" w:cs="Arial"/>
                <w:color w:val="000000"/>
              </w:rPr>
              <w:t xml:space="preserve">Механички заптивни склоп за дренажну пумпу ETA pl 080 - 080 - 200 GGX тип  BURGMANN MG13/38-G60 материјал </w:t>
            </w:r>
            <w:r w:rsidR="00947047" w:rsidRPr="00A9299C">
              <w:rPr>
                <w:rFonts w:ascii="Arial" w:eastAsia="Times New Roman" w:hAnsi="Arial" w:cs="Arial"/>
                <w:color w:val="000000"/>
                <w:lang w:val="sr-Cyrl-RS"/>
              </w:rPr>
              <w:t xml:space="preserve">  </w:t>
            </w:r>
            <w:r w:rsidRPr="00A9299C">
              <w:rPr>
                <w:rFonts w:ascii="Arial" w:eastAsia="Times New Roman" w:hAnsi="Arial" w:cs="Arial"/>
                <w:color w:val="000000"/>
              </w:rPr>
              <w:t>U3U3VGG</w:t>
            </w:r>
          </w:p>
          <w:p w:rsidR="004B02D5" w:rsidRPr="004B02D5" w:rsidRDefault="004B02D5" w:rsidP="008C05E5">
            <w:pPr>
              <w:spacing w:after="0" w:line="240" w:lineRule="auto"/>
              <w:rPr>
                <w:rFonts w:ascii="Arial" w:eastAsia="Times New Roman" w:hAnsi="Arial" w:cs="Arial"/>
                <w:color w:val="000000"/>
                <w:lang w:val="sr-Cyrl-RS"/>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947047" w:rsidP="00255BA0">
            <w:pPr>
              <w:spacing w:after="0" w:line="240" w:lineRule="auto"/>
              <w:ind w:left="33"/>
              <w:jc w:val="center"/>
              <w:rPr>
                <w:rFonts w:ascii="Arial" w:eastAsia="Times New Roman" w:hAnsi="Arial" w:cs="Arial"/>
                <w:color w:val="000000"/>
              </w:rPr>
            </w:pPr>
            <w:r>
              <w:rPr>
                <w:rFonts w:ascii="Arial" w:eastAsia="Times New Roman" w:hAnsi="Arial" w:cs="Arial"/>
                <w:color w:val="000000"/>
              </w:rPr>
              <w:t>ком</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8C05E5" w:rsidRPr="008C05E5" w:rsidRDefault="008C05E5" w:rsidP="00255BA0">
            <w:pPr>
              <w:spacing w:after="0" w:line="240" w:lineRule="auto"/>
              <w:ind w:left="34"/>
              <w:jc w:val="right"/>
              <w:rPr>
                <w:rFonts w:ascii="Arial" w:eastAsia="Times New Roman" w:hAnsi="Arial" w:cs="Arial"/>
                <w:color w:val="000000"/>
              </w:rPr>
            </w:pPr>
            <w:r w:rsidRPr="008C05E5">
              <w:rPr>
                <w:rFonts w:ascii="Arial" w:eastAsia="Times New Roman" w:hAnsi="Arial" w:cs="Arial"/>
                <w:color w:val="000000"/>
              </w:rPr>
              <w:t>4</w:t>
            </w:r>
          </w:p>
        </w:tc>
      </w:tr>
    </w:tbl>
    <w:p w:rsidR="002B0987" w:rsidRDefault="002B0987" w:rsidP="009C580A">
      <w:pPr>
        <w:spacing w:after="0" w:line="240" w:lineRule="auto"/>
        <w:jc w:val="both"/>
        <w:rPr>
          <w:rFonts w:ascii="Arial" w:hAnsi="Arial" w:cs="Arial"/>
          <w:lang w:val="sr-Cyrl-RS"/>
        </w:rPr>
      </w:pPr>
    </w:p>
    <w:p w:rsidR="004B02D5" w:rsidRDefault="004B02D5" w:rsidP="004B02D5">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Pr="002D672B">
        <w:rPr>
          <w:rFonts w:ascii="Arial" w:eastAsia="Times New Roman" w:hAnsi="Arial" w:cs="Arial"/>
          <w:bCs/>
          <w:kern w:val="32"/>
          <w:lang w:val="sr-Cyrl-RS"/>
        </w:rPr>
        <w:t>)</w:t>
      </w:r>
    </w:p>
    <w:p w:rsidR="0009364C" w:rsidRDefault="0009364C" w:rsidP="004B02D5">
      <w:pPr>
        <w:spacing w:after="0" w:line="240" w:lineRule="auto"/>
        <w:jc w:val="both"/>
        <w:rPr>
          <w:rFonts w:ascii="Arial" w:hAnsi="Arial" w:cs="Arial"/>
          <w:lang w:val="sr-Cyrl-CS"/>
        </w:rPr>
      </w:pPr>
    </w:p>
    <w:p w:rsidR="004B02D5" w:rsidRDefault="004B02D5" w:rsidP="004B02D5">
      <w:pPr>
        <w:spacing w:after="0" w:line="240" w:lineRule="auto"/>
        <w:jc w:val="both"/>
        <w:rPr>
          <w:rFonts w:ascii="Arial" w:hAnsi="Arial" w:cs="Arial"/>
          <w:lang w:val="sr-Cyrl-RS"/>
        </w:rPr>
      </w:pPr>
      <w:r>
        <w:rPr>
          <w:rFonts w:ascii="Arial" w:hAnsi="Arial" w:cs="Arial"/>
          <w:lang w:val="sr-Cyrl-CS"/>
        </w:rPr>
        <w:t xml:space="preserve">Потребна је набавка резервних делова за редовно одржавање </w:t>
      </w:r>
      <w:r>
        <w:rPr>
          <w:rFonts w:ascii="Arial" w:hAnsi="Arial" w:cs="Arial"/>
          <w:lang w:val="sr-Cyrl-RS"/>
        </w:rPr>
        <w:t>пумпи воде статора, сливних пумпи</w:t>
      </w:r>
      <w:r>
        <w:rPr>
          <w:rFonts w:ascii="Arial" w:hAnsi="Arial" w:cs="Arial"/>
          <w:lang w:val="sr-Latn-RS"/>
        </w:rPr>
        <w:t xml:space="preserve">, </w:t>
      </w:r>
      <w:r>
        <w:rPr>
          <w:rFonts w:ascii="Arial" w:hAnsi="Arial" w:cs="Arial"/>
          <w:lang w:val="sr-Cyrl-RS"/>
        </w:rPr>
        <w:t xml:space="preserve">пумпи заптивног уља и пумпи на систему за пречишћавање отпадних вода. </w:t>
      </w:r>
    </w:p>
    <w:p w:rsidR="004B02D5" w:rsidRDefault="004B02D5" w:rsidP="004B02D5">
      <w:pPr>
        <w:spacing w:after="0" w:line="240" w:lineRule="auto"/>
        <w:jc w:val="both"/>
        <w:rPr>
          <w:rFonts w:ascii="Arial" w:hAnsi="Arial" w:cs="Arial"/>
          <w:lang w:val="sr-Cyrl-CS"/>
        </w:rPr>
      </w:pPr>
      <w:r>
        <w:rPr>
          <w:rFonts w:ascii="Arial" w:hAnsi="Arial" w:cs="Arial"/>
          <w:lang w:val="sr-Cyrl-CS"/>
        </w:rPr>
        <w:t>У табели  је дата спецификација са потребн</w:t>
      </w:r>
      <w:r>
        <w:rPr>
          <w:rFonts w:ascii="Arial" w:hAnsi="Arial" w:cs="Arial"/>
          <w:lang w:val="sr-Cyrl-RS"/>
        </w:rPr>
        <w:t>и</w:t>
      </w:r>
      <w:r>
        <w:rPr>
          <w:rFonts w:ascii="Arial" w:hAnsi="Arial" w:cs="Arial"/>
          <w:lang w:val="sr-Cyrl-CS"/>
        </w:rPr>
        <w:t>м деловима који су предмет набавке.</w:t>
      </w:r>
    </w:p>
    <w:p w:rsidR="004B02D5" w:rsidRDefault="004B02D5" w:rsidP="004B02D5">
      <w:pPr>
        <w:spacing w:after="0" w:line="240" w:lineRule="auto"/>
        <w:jc w:val="both"/>
        <w:rPr>
          <w:rFonts w:ascii="Arial" w:hAnsi="Arial" w:cs="Arial"/>
          <w:lang w:val="sr-Cyrl-RS"/>
        </w:rPr>
      </w:pPr>
    </w:p>
    <w:p w:rsidR="009C580A" w:rsidRDefault="009C580A" w:rsidP="009C580A">
      <w:pPr>
        <w:spacing w:after="0" w:line="240" w:lineRule="auto"/>
        <w:jc w:val="both"/>
        <w:rPr>
          <w:rFonts w:ascii="Arial" w:hAnsi="Arial" w:cs="Arial"/>
          <w:lang w:val="sr-Cyrl-RS"/>
        </w:rPr>
      </w:pPr>
      <w:r>
        <w:rPr>
          <w:rFonts w:ascii="Arial" w:hAnsi="Arial" w:cs="Arial"/>
          <w:lang w:val="sr-Cyrl-RS"/>
        </w:rPr>
        <w:t xml:space="preserve">У табели  је дат тип механичког заптивног склопа који је потребно понудити. Тражи се механички заптивни склоп тип </w:t>
      </w:r>
      <w:r>
        <w:rPr>
          <w:rFonts w:ascii="Arial" w:hAnsi="Arial" w:cs="Arial"/>
          <w:lang w:val="sr-Latn-RS"/>
        </w:rPr>
        <w:t xml:space="preserve">BURGMAN, </w:t>
      </w:r>
      <w:r w:rsidR="004B02D5">
        <w:rPr>
          <w:rFonts w:ascii="Arial" w:hAnsi="Arial" w:cs="Arial"/>
          <w:lang w:val="sr-Cyrl-RS"/>
        </w:rPr>
        <w:t xml:space="preserve">или одговарајући </w:t>
      </w:r>
      <w:r>
        <w:rPr>
          <w:rFonts w:ascii="Arial" w:hAnsi="Arial" w:cs="Arial"/>
          <w:lang w:val="sr-Cyrl-RS"/>
        </w:rPr>
        <w:t>еквивалент</w:t>
      </w:r>
      <w:r w:rsidRPr="00964AB6">
        <w:rPr>
          <w:rFonts w:ascii="Arial" w:hAnsi="Arial" w:cs="Arial"/>
          <w:lang w:val="sr-Cyrl-RS"/>
        </w:rPr>
        <w:t xml:space="preserve"> </w:t>
      </w:r>
      <w:r>
        <w:rPr>
          <w:rFonts w:ascii="Arial" w:hAnsi="Arial" w:cs="Arial"/>
          <w:lang w:val="sr-Cyrl-RS"/>
        </w:rPr>
        <w:t>механичког заптивног склопа истих техничких карактеристика</w:t>
      </w:r>
      <w:r>
        <w:rPr>
          <w:rFonts w:ascii="Arial" w:hAnsi="Arial" w:cs="Arial"/>
          <w:lang w:val="sr-Latn-RS"/>
        </w:rPr>
        <w:t xml:space="preserve">, </w:t>
      </w:r>
      <w:r>
        <w:rPr>
          <w:rFonts w:ascii="Arial" w:hAnsi="Arial" w:cs="Arial"/>
          <w:lang w:val="sr-Cyrl-RS"/>
        </w:rPr>
        <w:t xml:space="preserve">димензија, типа седишта и материјала. Уколико се нуди одговарајући механички заптивач за позиције од  </w:t>
      </w:r>
      <w:r w:rsidR="000B797A">
        <w:rPr>
          <w:rFonts w:ascii="Arial" w:hAnsi="Arial" w:cs="Arial"/>
          <w:lang w:val="sr-Cyrl-RS"/>
        </w:rPr>
        <w:t>4</w:t>
      </w:r>
      <w:r>
        <w:rPr>
          <w:rFonts w:ascii="Arial" w:hAnsi="Arial" w:cs="Arial"/>
          <w:lang w:val="sr-Cyrl-RS"/>
        </w:rPr>
        <w:t xml:space="preserve"> до 15  доставити уз понуду оригинално одобрење-допис од оригиналног произвођача опреме (</w:t>
      </w:r>
      <w:r>
        <w:rPr>
          <w:rFonts w:ascii="Arial" w:hAnsi="Arial" w:cs="Arial"/>
        </w:rPr>
        <w:t>KSB</w:t>
      </w:r>
      <w:r>
        <w:rPr>
          <w:rFonts w:ascii="Arial" w:hAnsi="Arial" w:cs="Arial"/>
          <w:lang w:val="sr-Cyrl-RS"/>
        </w:rPr>
        <w:t xml:space="preserve"> ), не старије од једне године, сагласност да понуђени одговарајући механички заптивачи испуњавају техничке услове за уградњу на наведене пумпе за позиције од  </w:t>
      </w:r>
      <w:r w:rsidR="0009364C">
        <w:rPr>
          <w:rFonts w:ascii="Arial" w:hAnsi="Arial" w:cs="Arial"/>
          <w:lang w:val="sr-Cyrl-RS"/>
        </w:rPr>
        <w:t>4</w:t>
      </w:r>
      <w:r>
        <w:rPr>
          <w:rFonts w:ascii="Arial" w:hAnsi="Arial" w:cs="Arial"/>
          <w:lang w:val="sr-Cyrl-RS"/>
        </w:rPr>
        <w:t xml:space="preserve"> до 15.</w:t>
      </w:r>
    </w:p>
    <w:p w:rsidR="009C580A" w:rsidRDefault="009C580A" w:rsidP="009C580A">
      <w:pPr>
        <w:spacing w:after="0" w:line="240" w:lineRule="auto"/>
        <w:jc w:val="both"/>
        <w:rPr>
          <w:rFonts w:ascii="Arial" w:hAnsi="Arial" w:cs="Arial"/>
          <w:lang w:val="sr-Cyrl-RS"/>
        </w:rPr>
      </w:pPr>
    </w:p>
    <w:p w:rsidR="009C580A" w:rsidRPr="0093493B" w:rsidRDefault="009C580A" w:rsidP="009C580A">
      <w:pPr>
        <w:spacing w:after="0" w:line="240" w:lineRule="auto"/>
        <w:jc w:val="both"/>
        <w:rPr>
          <w:rFonts w:ascii="Arial" w:hAnsi="Arial" w:cs="Arial"/>
          <w:b/>
          <w:lang w:val="sr-Cyrl-RS"/>
        </w:rPr>
      </w:pPr>
      <w:r w:rsidRPr="0093493B">
        <w:rPr>
          <w:rFonts w:ascii="Arial" w:hAnsi="Arial" w:cs="Arial"/>
          <w:b/>
          <w:lang w:val="sr-Cyrl-RS"/>
        </w:rPr>
        <w:t>Пумпе од позиције 4 до позиције 15 су у гарантном року.</w:t>
      </w:r>
    </w:p>
    <w:p w:rsidR="009C580A" w:rsidRPr="006E5F83" w:rsidRDefault="009C580A" w:rsidP="009C580A">
      <w:pPr>
        <w:spacing w:after="0" w:line="240" w:lineRule="auto"/>
        <w:jc w:val="both"/>
        <w:rPr>
          <w:rFonts w:ascii="Arial" w:hAnsi="Arial" w:cs="Arial"/>
          <w:lang w:val="sr-Cyrl-RS"/>
        </w:rPr>
      </w:pPr>
    </w:p>
    <w:p w:rsidR="00D72E04" w:rsidRDefault="009C580A" w:rsidP="009C580A">
      <w:pPr>
        <w:spacing w:after="0" w:line="240" w:lineRule="auto"/>
        <w:jc w:val="both"/>
        <w:rPr>
          <w:rFonts w:ascii="Arial" w:hAnsi="Arial" w:cs="Arial"/>
          <w:b/>
          <w:u w:val="single"/>
          <w:lang w:val="sr-Cyrl-RS"/>
        </w:rPr>
      </w:pPr>
      <w:r w:rsidRPr="00A76AA2">
        <w:rPr>
          <w:rFonts w:ascii="Arial" w:hAnsi="Arial" w:cs="Arial"/>
          <w:u w:val="single"/>
          <w:lang w:val="sr-Cyrl-RS"/>
        </w:rPr>
        <w:t>Изведба и материјали</w:t>
      </w:r>
      <w:r>
        <w:rPr>
          <w:rFonts w:ascii="Arial" w:hAnsi="Arial" w:cs="Arial"/>
          <w:u w:val="single"/>
          <w:lang w:val="sr-Cyrl-RS"/>
        </w:rPr>
        <w:t xml:space="preserve"> траженог </w:t>
      </w:r>
      <w:r w:rsidRPr="00206E7D">
        <w:rPr>
          <w:rFonts w:ascii="Arial" w:hAnsi="Arial" w:cs="Arial"/>
          <w:u w:val="single"/>
          <w:lang w:val="sr-Cyrl-RS"/>
        </w:rPr>
        <w:t>механичког заптивног склопа</w:t>
      </w:r>
      <w:r w:rsidRPr="00A76AA2">
        <w:rPr>
          <w:rFonts w:ascii="Arial" w:hAnsi="Arial" w:cs="Arial"/>
          <w:u w:val="single"/>
          <w:lang w:val="sr-Cyrl-RS"/>
        </w:rPr>
        <w:t xml:space="preserve"> морају одговарати</w:t>
      </w:r>
      <w:r>
        <w:rPr>
          <w:rFonts w:ascii="Arial" w:hAnsi="Arial" w:cs="Arial"/>
          <w:u w:val="single"/>
          <w:lang w:val="sr-Cyrl-RS"/>
        </w:rPr>
        <w:t xml:space="preserve">    </w:t>
      </w:r>
      <w:r w:rsidRPr="00206E7D">
        <w:rPr>
          <w:rFonts w:ascii="Arial" w:hAnsi="Arial" w:cs="Arial"/>
          <w:b/>
          <w:u w:val="single"/>
          <w:lang w:val="sr-Cyrl-RS"/>
        </w:rPr>
        <w:t>EN 12756</w:t>
      </w:r>
      <w:r w:rsidRPr="000C0BE2">
        <w:rPr>
          <w:rFonts w:ascii="Arial" w:hAnsi="Arial" w:cs="Arial"/>
          <w:b/>
          <w:u w:val="single"/>
          <w:lang w:val="sr-Cyrl-RS"/>
        </w:rPr>
        <w:t xml:space="preserve">, </w:t>
      </w:r>
    </w:p>
    <w:p w:rsidR="009C580A" w:rsidRDefault="009C580A" w:rsidP="009C580A">
      <w:pPr>
        <w:spacing w:after="0" w:line="240" w:lineRule="auto"/>
        <w:jc w:val="both"/>
        <w:rPr>
          <w:rFonts w:ascii="Arial" w:hAnsi="Arial" w:cs="Arial"/>
          <w:u w:val="single"/>
          <w:lang w:val="sr-Cyrl-CS"/>
        </w:rPr>
      </w:pPr>
      <w:r w:rsidRPr="000C0BE2">
        <w:rPr>
          <w:rFonts w:ascii="Arial" w:hAnsi="Arial" w:cs="Arial"/>
          <w:b/>
          <w:color w:val="000000"/>
          <w:u w:val="single"/>
          <w:lang w:val="en-GB"/>
        </w:rPr>
        <w:t>EN 10204 test certificates: EN 2.1 10204; EN 3.1 10204</w:t>
      </w:r>
      <w:r w:rsidRPr="000C0BE2">
        <w:rPr>
          <w:rFonts w:ascii="Arial" w:hAnsi="Arial" w:cs="Arial"/>
          <w:b/>
          <w:u w:val="single"/>
          <w:lang w:val="sr-Cyrl-RS"/>
        </w:rPr>
        <w:t>.</w:t>
      </w:r>
      <w:r w:rsidRPr="00A76AA2">
        <w:rPr>
          <w:rFonts w:ascii="Arial" w:hAnsi="Arial" w:cs="Arial"/>
          <w:u w:val="single"/>
          <w:lang w:val="sr-Cyrl-CS"/>
        </w:rPr>
        <w:t xml:space="preserve"> </w:t>
      </w:r>
    </w:p>
    <w:p w:rsidR="009C580A" w:rsidRPr="00EA0E08" w:rsidRDefault="009C580A" w:rsidP="009C580A">
      <w:pPr>
        <w:spacing w:after="0" w:line="240" w:lineRule="auto"/>
        <w:rPr>
          <w:rFonts w:ascii="Arial" w:hAnsi="Arial" w:cs="Arial"/>
          <w:lang w:val="sr-Cyrl-RS"/>
        </w:rPr>
      </w:pPr>
    </w:p>
    <w:p w:rsidR="009C580A" w:rsidRPr="00EA0E08" w:rsidRDefault="009C580A" w:rsidP="009C580A">
      <w:pPr>
        <w:spacing w:after="0" w:line="240" w:lineRule="auto"/>
        <w:jc w:val="both"/>
        <w:rPr>
          <w:rFonts w:ascii="Arial" w:hAnsi="Arial" w:cs="Arial"/>
          <w:lang w:val="sr-Cyrl-RS"/>
        </w:rPr>
      </w:pPr>
      <w:r w:rsidRPr="00EA0E08">
        <w:rPr>
          <w:rFonts w:ascii="Arial" w:hAnsi="Arial" w:cs="Arial"/>
          <w:lang w:val="sr-Cyrl-RS"/>
        </w:rPr>
        <w:t>У датој спецификацији дефинисан</w:t>
      </w:r>
      <w:r>
        <w:rPr>
          <w:rFonts w:ascii="Arial" w:hAnsi="Arial" w:cs="Arial"/>
          <w:lang w:val="sr-Cyrl-RS"/>
        </w:rPr>
        <w:t xml:space="preserve"> је тип</w:t>
      </w:r>
      <w:r w:rsidRPr="00EA0E08">
        <w:rPr>
          <w:rFonts w:ascii="Arial" w:hAnsi="Arial" w:cs="Arial"/>
          <w:lang w:val="sr-Cyrl-RS"/>
        </w:rPr>
        <w:t xml:space="preserve"> </w:t>
      </w:r>
      <w:r>
        <w:rPr>
          <w:rFonts w:ascii="Arial" w:hAnsi="Arial" w:cs="Arial"/>
          <w:lang w:val="sr-Cyrl-RS"/>
        </w:rPr>
        <w:t xml:space="preserve">механичког заптивног склопа који је </w:t>
      </w:r>
      <w:r w:rsidRPr="00EA0E08">
        <w:rPr>
          <w:rFonts w:ascii="Arial" w:hAnsi="Arial" w:cs="Arial"/>
          <w:lang w:val="sr-Cyrl-RS"/>
        </w:rPr>
        <w:t xml:space="preserve">потребно понудити. Дефинисана је </w:t>
      </w:r>
      <w:r>
        <w:rPr>
          <w:rFonts w:ascii="Arial" w:hAnsi="Arial" w:cs="Arial"/>
          <w:lang w:val="sr-Cyrl-RS"/>
        </w:rPr>
        <w:t>стандардизована ознака</w:t>
      </w:r>
      <w:r w:rsidRPr="00EA0E08">
        <w:rPr>
          <w:rFonts w:ascii="Arial" w:hAnsi="Arial" w:cs="Arial"/>
          <w:lang w:val="sr-Cyrl-RS"/>
        </w:rPr>
        <w:t xml:space="preserve"> а самим тим и </w:t>
      </w:r>
      <w:r>
        <w:rPr>
          <w:rFonts w:ascii="Arial" w:hAnsi="Arial" w:cs="Arial"/>
          <w:lang w:val="sr-Cyrl-RS"/>
        </w:rPr>
        <w:t>конструкција</w:t>
      </w:r>
      <w:r w:rsidRPr="00EA0E08">
        <w:rPr>
          <w:rFonts w:ascii="Arial" w:hAnsi="Arial" w:cs="Arial"/>
          <w:lang w:val="sr-Cyrl-RS"/>
        </w:rPr>
        <w:t xml:space="preserve"> и захтевани материјал</w:t>
      </w:r>
      <w:r>
        <w:rPr>
          <w:rFonts w:ascii="Arial" w:hAnsi="Arial" w:cs="Arial"/>
          <w:lang w:val="sr-Cyrl-RS"/>
        </w:rPr>
        <w:t>и</w:t>
      </w:r>
      <w:r w:rsidRPr="00EA0E08">
        <w:rPr>
          <w:rFonts w:ascii="Arial" w:hAnsi="Arial" w:cs="Arial"/>
          <w:lang w:val="sr-Cyrl-RS"/>
        </w:rPr>
        <w:t xml:space="preserve"> од кога </w:t>
      </w:r>
      <w:r>
        <w:rPr>
          <w:rFonts w:ascii="Arial" w:hAnsi="Arial" w:cs="Arial"/>
          <w:lang w:val="sr-Cyrl-RS"/>
        </w:rPr>
        <w:t xml:space="preserve">заптивни склоп </w:t>
      </w:r>
      <w:r w:rsidRPr="00EA0E08">
        <w:rPr>
          <w:rFonts w:ascii="Arial" w:hAnsi="Arial" w:cs="Arial"/>
          <w:lang w:val="sr-Cyrl-RS"/>
        </w:rPr>
        <w:t>мора бити израђен.</w:t>
      </w:r>
    </w:p>
    <w:p w:rsidR="009C580A" w:rsidRPr="0009364C" w:rsidRDefault="009C580A" w:rsidP="0009364C">
      <w:pPr>
        <w:spacing w:after="0" w:line="240" w:lineRule="auto"/>
        <w:jc w:val="both"/>
        <w:rPr>
          <w:rFonts w:ascii="Arial" w:hAnsi="Arial" w:cs="Arial"/>
          <w:lang w:val="sr-Cyrl-RS"/>
        </w:rPr>
      </w:pPr>
    </w:p>
    <w:p w:rsidR="009C580A" w:rsidRPr="000A1180" w:rsidRDefault="009C580A" w:rsidP="009C580A">
      <w:pPr>
        <w:spacing w:after="0" w:line="240" w:lineRule="auto"/>
        <w:jc w:val="both"/>
        <w:rPr>
          <w:rFonts w:ascii="Arial" w:hAnsi="Arial" w:cs="Arial"/>
          <w:b/>
          <w:lang w:val="sr-Cyrl-RS"/>
        </w:rPr>
      </w:pPr>
      <w:r w:rsidRPr="000A1180">
        <w:rPr>
          <w:rFonts w:ascii="Arial" w:hAnsi="Arial" w:cs="Arial"/>
          <w:b/>
          <w:lang w:val="sr-Cyrl-RS"/>
        </w:rPr>
        <w:t xml:space="preserve">Уз </w:t>
      </w:r>
      <w:r w:rsidR="00D72E04">
        <w:rPr>
          <w:rFonts w:ascii="Arial" w:hAnsi="Arial" w:cs="Arial"/>
          <w:b/>
          <w:lang w:val="sr-Cyrl-RS"/>
        </w:rPr>
        <w:t>испоруку</w:t>
      </w:r>
      <w:r w:rsidRPr="000A1180">
        <w:rPr>
          <w:rFonts w:ascii="Arial" w:hAnsi="Arial" w:cs="Arial"/>
          <w:b/>
          <w:lang w:val="sr-Cyrl-RS"/>
        </w:rPr>
        <w:t xml:space="preserve"> </w:t>
      </w:r>
      <w:r w:rsidR="00D72E04">
        <w:rPr>
          <w:rFonts w:ascii="Arial" w:hAnsi="Arial" w:cs="Arial"/>
          <w:b/>
          <w:lang w:val="sr-Cyrl-RS"/>
        </w:rPr>
        <w:t>обавезно доставити</w:t>
      </w:r>
      <w:r w:rsidRPr="000A1180">
        <w:rPr>
          <w:rFonts w:ascii="Arial" w:hAnsi="Arial" w:cs="Arial"/>
          <w:b/>
          <w:lang w:val="sr-Cyrl-RS"/>
        </w:rPr>
        <w:t>:</w:t>
      </w:r>
    </w:p>
    <w:p w:rsidR="009C580A" w:rsidRPr="000A1180" w:rsidRDefault="009C580A" w:rsidP="00C04E94">
      <w:pPr>
        <w:pStyle w:val="ListParagraph"/>
        <w:numPr>
          <w:ilvl w:val="0"/>
          <w:numId w:val="32"/>
        </w:numPr>
        <w:spacing w:after="0" w:line="240" w:lineRule="auto"/>
        <w:jc w:val="both"/>
        <w:rPr>
          <w:rFonts w:ascii="Arial" w:hAnsi="Arial" w:cs="Arial"/>
          <w:lang w:val="sr-Cyrl-RS"/>
        </w:rPr>
      </w:pPr>
      <w:r>
        <w:rPr>
          <w:rFonts w:ascii="Arial" w:hAnsi="Arial" w:cs="Arial"/>
          <w:lang w:val="sr-Cyrl-RS"/>
        </w:rPr>
        <w:t>Упутства за монтажу.</w:t>
      </w:r>
    </w:p>
    <w:p w:rsidR="0093493B" w:rsidRPr="00D72E04" w:rsidRDefault="0093493B" w:rsidP="00C04E94">
      <w:pPr>
        <w:pStyle w:val="ListParagraph"/>
        <w:numPr>
          <w:ilvl w:val="0"/>
          <w:numId w:val="32"/>
        </w:numPr>
        <w:spacing w:after="0" w:line="240" w:lineRule="auto"/>
        <w:jc w:val="both"/>
        <w:rPr>
          <w:rFonts w:ascii="Arial" w:hAnsi="Arial" w:cs="Arial"/>
          <w:lang w:val="sr-Cyrl-RS"/>
        </w:rPr>
      </w:pPr>
      <w:r w:rsidRPr="000A1180">
        <w:rPr>
          <w:rFonts w:ascii="Arial" w:hAnsi="Arial" w:cs="Arial"/>
          <w:lang w:val="sr-Cyrl-RS"/>
        </w:rPr>
        <w:t>Сертификати материјала од којих су делови израђени;</w:t>
      </w:r>
    </w:p>
    <w:p w:rsidR="0093493B" w:rsidRDefault="0093493B" w:rsidP="0093493B">
      <w:pPr>
        <w:tabs>
          <w:tab w:val="right" w:pos="10255"/>
        </w:tabs>
        <w:spacing w:after="0" w:line="240" w:lineRule="auto"/>
        <w:rPr>
          <w:rFonts w:ascii="Arial" w:hAnsi="Arial" w:cs="Arial"/>
          <w:lang w:val="sr-Cyrl-RS"/>
        </w:rPr>
      </w:pPr>
    </w:p>
    <w:p w:rsidR="0009364C" w:rsidRPr="003262D0" w:rsidRDefault="0009364C" w:rsidP="0093493B">
      <w:pPr>
        <w:tabs>
          <w:tab w:val="right" w:pos="10255"/>
        </w:tabs>
        <w:spacing w:after="0" w:line="240" w:lineRule="auto"/>
        <w:rPr>
          <w:rFonts w:ascii="Arial" w:hAnsi="Arial" w:cs="Arial"/>
          <w:lang w:val="sr-Cyrl-RS"/>
        </w:rPr>
      </w:pPr>
    </w:p>
    <w:p w:rsidR="00BB6875" w:rsidRPr="009079ED" w:rsidRDefault="00BB6875" w:rsidP="00C04E94">
      <w:pPr>
        <w:numPr>
          <w:ilvl w:val="1"/>
          <w:numId w:val="34"/>
        </w:numPr>
        <w:spacing w:after="0" w:line="240" w:lineRule="auto"/>
        <w:jc w:val="both"/>
        <w:rPr>
          <w:rFonts w:ascii="Arial" w:hAnsi="Arial" w:cs="Arial"/>
          <w:b/>
          <w:lang w:val="sr-Cyrl-RS"/>
        </w:rPr>
      </w:pPr>
      <w:r w:rsidRPr="00B23B33">
        <w:rPr>
          <w:rFonts w:ascii="Arial" w:hAnsi="Arial" w:cs="Arial"/>
          <w:b/>
        </w:rPr>
        <w:t>Рок испоруке добара</w:t>
      </w:r>
    </w:p>
    <w:p w:rsidR="00BB6875"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 xml:space="preserve">Изабрани понуђач је обавезан да испоруку добара изврши у року који не може бити дужи од </w:t>
      </w:r>
      <w:r w:rsidRPr="00B23B33">
        <w:rPr>
          <w:rFonts w:ascii="Arial" w:hAnsi="Arial" w:cs="Arial"/>
          <w:lang w:val="sr-Cyrl-RS"/>
        </w:rPr>
        <w:t xml:space="preserve"> </w:t>
      </w:r>
      <w:r>
        <w:rPr>
          <w:rFonts w:ascii="Arial" w:hAnsi="Arial" w:cs="Arial"/>
          <w:b/>
          <w:lang w:val="sr-Cyrl-RS"/>
        </w:rPr>
        <w:t>60</w:t>
      </w:r>
      <w:r w:rsidRPr="00B23B33">
        <w:rPr>
          <w:rFonts w:ascii="Arial" w:hAnsi="Arial" w:cs="Arial"/>
          <w:lang w:val="sr-Cyrl-RS"/>
        </w:rPr>
        <w:t xml:space="preserve"> (</w:t>
      </w:r>
      <w:r>
        <w:rPr>
          <w:rFonts w:ascii="Arial" w:hAnsi="Arial" w:cs="Arial"/>
          <w:lang w:val="sr-Cyrl-RS"/>
        </w:rPr>
        <w:t>шездесет</w:t>
      </w:r>
      <w:r w:rsidRPr="00B23B33">
        <w:rPr>
          <w:rFonts w:ascii="Arial" w:hAnsi="Arial" w:cs="Arial"/>
          <w:lang w:val="sr-Cyrl-RS"/>
        </w:rPr>
        <w:t>) дана</w:t>
      </w:r>
      <w:r w:rsidRPr="00B23B33">
        <w:rPr>
          <w:rFonts w:ascii="Arial" w:hAnsi="Arial" w:cs="Arial"/>
        </w:rPr>
        <w:t xml:space="preserve"> од дана закључења Уговора.</w:t>
      </w:r>
    </w:p>
    <w:p w:rsidR="0009364C" w:rsidRPr="0009364C" w:rsidRDefault="0009364C" w:rsidP="00BB6875">
      <w:pPr>
        <w:pStyle w:val="ListParagraph"/>
        <w:autoSpaceDE w:val="0"/>
        <w:autoSpaceDN w:val="0"/>
        <w:adjustRightInd w:val="0"/>
        <w:spacing w:after="0" w:line="240" w:lineRule="auto"/>
        <w:ind w:left="0"/>
        <w:contextualSpacing w:val="0"/>
        <w:rPr>
          <w:rFonts w:ascii="Arial" w:hAnsi="Arial" w:cs="Arial"/>
          <w:lang w:val="sr-Cyrl-RS"/>
        </w:rPr>
      </w:pPr>
    </w:p>
    <w:p w:rsidR="00BB6875" w:rsidRPr="00AC0977" w:rsidRDefault="00BB6875" w:rsidP="00BB6875">
      <w:pPr>
        <w:pStyle w:val="ListParagraph"/>
        <w:autoSpaceDE w:val="0"/>
        <w:autoSpaceDN w:val="0"/>
        <w:adjustRightInd w:val="0"/>
        <w:spacing w:after="0" w:line="240" w:lineRule="auto"/>
        <w:ind w:left="0"/>
        <w:contextualSpacing w:val="0"/>
        <w:rPr>
          <w:rFonts w:ascii="Arial" w:hAnsi="Arial" w:cs="Arial"/>
          <w:sz w:val="16"/>
          <w:szCs w:val="16"/>
          <w:lang w:val="sr-Cyrl-RS"/>
        </w:rPr>
      </w:pPr>
    </w:p>
    <w:p w:rsidR="00BB6875" w:rsidRPr="00EC1601" w:rsidRDefault="00BB6875" w:rsidP="00BB6875">
      <w:pPr>
        <w:spacing w:after="0" w:line="240" w:lineRule="auto"/>
        <w:ind w:left="992" w:hanging="992"/>
        <w:jc w:val="both"/>
        <w:rPr>
          <w:rFonts w:ascii="Arial" w:hAnsi="Arial" w:cs="Arial"/>
          <w:b/>
          <w:lang w:val="sr-Cyrl-RS"/>
        </w:rPr>
      </w:pPr>
      <w:r w:rsidRPr="00B23B33">
        <w:rPr>
          <w:rFonts w:ascii="Arial" w:hAnsi="Arial" w:cs="Arial"/>
          <w:b/>
        </w:rPr>
        <w:t>3.4.  Место испоруке добара</w:t>
      </w:r>
    </w:p>
    <w:p w:rsidR="00BB6875" w:rsidRDefault="00BB6875" w:rsidP="00BB6875">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 xml:space="preserve">ТЕНТ </w:t>
      </w:r>
      <w:r w:rsidR="000B797A">
        <w:rPr>
          <w:rFonts w:ascii="Arial" w:eastAsia="Times New Roman" w:hAnsi="Arial" w:cs="Arial"/>
          <w:lang w:val="sr-Cyrl-RS"/>
        </w:rPr>
        <w:t>А</w:t>
      </w:r>
      <w:r>
        <w:rPr>
          <w:rFonts w:ascii="Arial" w:eastAsia="Times New Roman" w:hAnsi="Arial" w:cs="Arial"/>
          <w:lang w:val="sr-Cyrl-RS"/>
        </w:rPr>
        <w:t xml:space="preserve">, локација </w:t>
      </w:r>
      <w:r w:rsidRPr="00B23B33">
        <w:rPr>
          <w:rFonts w:ascii="Arial" w:eastAsia="Times New Roman" w:hAnsi="Arial" w:cs="Arial"/>
          <w:lang w:val="sr-Cyrl-RS"/>
        </w:rPr>
        <w:t xml:space="preserve"> ТЕНТ</w:t>
      </w:r>
      <w:r>
        <w:rPr>
          <w:rFonts w:ascii="Arial" w:eastAsia="Times New Roman" w:hAnsi="Arial" w:cs="Arial"/>
          <w:lang w:val="sr-Cyrl-RS"/>
        </w:rPr>
        <w:t xml:space="preserve"> – </w:t>
      </w:r>
      <w:r w:rsidR="000B797A">
        <w:rPr>
          <w:rFonts w:ascii="Arial" w:eastAsia="Times New Roman" w:hAnsi="Arial" w:cs="Arial"/>
          <w:lang w:val="sr-Cyrl-RS"/>
        </w:rPr>
        <w:t>А</w:t>
      </w:r>
      <w:r>
        <w:rPr>
          <w:rFonts w:ascii="Arial" w:eastAsia="Times New Roman" w:hAnsi="Arial" w:cs="Arial"/>
          <w:lang w:val="sr-Cyrl-RS"/>
        </w:rPr>
        <w:t xml:space="preserve"> - </w:t>
      </w:r>
      <w:r w:rsidRPr="00AA5559">
        <w:rPr>
          <w:rFonts w:ascii="Arial" w:eastAsia="Times New Roman" w:hAnsi="Arial" w:cs="Arial"/>
          <w:lang w:val="sr-Cyrl-RS"/>
        </w:rPr>
        <w:t xml:space="preserve"> </w:t>
      </w:r>
      <w:r w:rsidRPr="00B23B33">
        <w:rPr>
          <w:rFonts w:ascii="Arial" w:eastAsia="Times New Roman" w:hAnsi="Arial" w:cs="Arial"/>
          <w:lang w:val="sr-Cyrl-RS"/>
        </w:rPr>
        <w:t>магацин</w:t>
      </w:r>
      <w:r>
        <w:rPr>
          <w:rFonts w:ascii="Arial" w:eastAsia="Times New Roman" w:hAnsi="Arial" w:cs="Arial"/>
          <w:lang w:val="sr-Cyrl-RS"/>
        </w:rPr>
        <w:t xml:space="preserve"> ТЕНТ </w:t>
      </w:r>
      <w:r w:rsidR="000B797A">
        <w:rPr>
          <w:rFonts w:ascii="Arial" w:eastAsia="Times New Roman" w:hAnsi="Arial" w:cs="Arial"/>
          <w:lang w:val="sr-Cyrl-RS"/>
        </w:rPr>
        <w:t>А</w:t>
      </w:r>
      <w:r>
        <w:rPr>
          <w:rFonts w:ascii="Arial" w:eastAsia="Times New Roman" w:hAnsi="Arial" w:cs="Arial"/>
          <w:lang w:val="sr-Cyrl-RS"/>
        </w:rPr>
        <w:t xml:space="preserve"> (Термоелектрана Никола Тесла </w:t>
      </w:r>
      <w:r w:rsidR="000B797A">
        <w:rPr>
          <w:rFonts w:ascii="Arial" w:eastAsia="Times New Roman" w:hAnsi="Arial" w:cs="Arial"/>
          <w:lang w:val="sr-Cyrl-RS"/>
        </w:rPr>
        <w:t>А</w:t>
      </w:r>
      <w:r>
        <w:rPr>
          <w:rFonts w:ascii="Arial" w:eastAsia="Times New Roman" w:hAnsi="Arial" w:cs="Arial"/>
          <w:lang w:val="sr-Cyrl-RS"/>
        </w:rPr>
        <w:t xml:space="preserve"> </w:t>
      </w:r>
      <w:r w:rsidR="000B797A">
        <w:rPr>
          <w:rFonts w:ascii="Arial" w:eastAsia="Times New Roman" w:hAnsi="Arial" w:cs="Arial"/>
          <w:lang w:val="sr-Cyrl-RS"/>
        </w:rPr>
        <w:t xml:space="preserve"> </w:t>
      </w:r>
      <w:r>
        <w:rPr>
          <w:rFonts w:ascii="Arial" w:eastAsia="Times New Roman" w:hAnsi="Arial" w:cs="Arial"/>
          <w:lang w:val="sr-Cyrl-RS"/>
        </w:rPr>
        <w:t>Обреновац).</w:t>
      </w:r>
    </w:p>
    <w:p w:rsidR="00BB6875" w:rsidRPr="00C47999" w:rsidRDefault="00BB6875" w:rsidP="00BB6875">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lastRenderedPageBreak/>
        <w:t xml:space="preserve">Паритет испоруке је франко (магацин ТЕНТ </w:t>
      </w:r>
      <w:r w:rsidR="000B797A">
        <w:rPr>
          <w:rFonts w:ascii="Arial" w:eastAsia="Times New Roman" w:hAnsi="Arial" w:cs="Arial"/>
          <w:lang w:val="sr-Cyrl-RS"/>
        </w:rPr>
        <w:t>А</w:t>
      </w:r>
      <w:r>
        <w:rPr>
          <w:rFonts w:ascii="Arial" w:eastAsia="Times New Roman" w:hAnsi="Arial" w:cs="Arial"/>
          <w:lang w:val="sr-Cyrl-RS"/>
        </w:rPr>
        <w:t xml:space="preserve">, локација ТЕНТ </w:t>
      </w:r>
      <w:r w:rsidR="000B797A">
        <w:rPr>
          <w:rFonts w:ascii="Arial" w:eastAsia="Times New Roman" w:hAnsi="Arial" w:cs="Arial"/>
          <w:lang w:val="sr-Cyrl-RS"/>
        </w:rPr>
        <w:t>А</w:t>
      </w:r>
      <w:r>
        <w:rPr>
          <w:rFonts w:ascii="Arial" w:eastAsia="Times New Roman" w:hAnsi="Arial" w:cs="Arial"/>
          <w:lang w:val="sr-Cyrl-RS"/>
        </w:rPr>
        <w:t xml:space="preserve">) </w:t>
      </w:r>
      <w:r w:rsidRPr="002712A7">
        <w:rPr>
          <w:rFonts w:ascii="Arial" w:hAnsi="Arial" w:cs="Arial"/>
          <w:lang w:val="sr-Cyrl-CS" w:eastAsia="zh-CN"/>
        </w:rPr>
        <w:t>са урачунатим зависним трошковима.</w:t>
      </w:r>
    </w:p>
    <w:p w:rsidR="00BB6875" w:rsidRDefault="00BB6875" w:rsidP="00BB6875">
      <w:pPr>
        <w:spacing w:after="0" w:line="240" w:lineRule="auto"/>
        <w:rPr>
          <w:rFonts w:ascii="Arial" w:hAnsi="Arial" w:cs="Arial"/>
          <w:lang w:val="sr-Cyrl-RS" w:eastAsia="zh-CN"/>
        </w:rPr>
      </w:pPr>
      <w:r w:rsidRPr="002712A7">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09364C" w:rsidRPr="0009364C" w:rsidRDefault="0009364C" w:rsidP="00BB6875">
      <w:pPr>
        <w:spacing w:after="0" w:line="240" w:lineRule="auto"/>
        <w:rPr>
          <w:rFonts w:ascii="Arial" w:hAnsi="Arial" w:cs="Arial"/>
          <w:lang w:val="sr-Cyrl-RS" w:eastAsia="zh-CN"/>
        </w:rPr>
      </w:pPr>
    </w:p>
    <w:p w:rsidR="00BB6875" w:rsidRPr="00AC0977" w:rsidRDefault="00BB6875" w:rsidP="00BB6875">
      <w:pPr>
        <w:spacing w:after="0" w:line="240" w:lineRule="auto"/>
        <w:rPr>
          <w:rFonts w:ascii="Arial" w:hAnsi="Arial" w:cs="Arial"/>
          <w:sz w:val="16"/>
          <w:szCs w:val="16"/>
          <w:lang w:val="sr-Cyrl-RS" w:eastAsia="zh-CN"/>
        </w:rPr>
      </w:pPr>
    </w:p>
    <w:p w:rsidR="00BB6875" w:rsidRDefault="00BB6875" w:rsidP="00BB6875">
      <w:pPr>
        <w:spacing w:after="0" w:line="240" w:lineRule="auto"/>
        <w:ind w:left="992" w:hanging="992"/>
        <w:jc w:val="both"/>
        <w:rPr>
          <w:rFonts w:ascii="Arial" w:hAnsi="Arial" w:cs="Arial"/>
          <w:b/>
          <w:lang w:val="sr-Cyrl-RS"/>
        </w:rPr>
      </w:pPr>
      <w:r w:rsidRPr="00B23B33">
        <w:rPr>
          <w:rFonts w:ascii="Arial" w:hAnsi="Arial" w:cs="Arial"/>
          <w:b/>
          <w:lang w:val="sr-Cyrl-RS"/>
        </w:rPr>
        <w:t xml:space="preserve">3.5. </w:t>
      </w:r>
      <w:r w:rsidRPr="00B23B33">
        <w:rPr>
          <w:rFonts w:ascii="Arial" w:hAnsi="Arial" w:cs="Arial"/>
          <w:b/>
        </w:rPr>
        <w:t>Квалитативни и квантитативни пријем</w:t>
      </w:r>
    </w:p>
    <w:p w:rsidR="0009364C" w:rsidRPr="0009364C" w:rsidRDefault="0009364C" w:rsidP="00BB6875">
      <w:pPr>
        <w:spacing w:after="0" w:line="240" w:lineRule="auto"/>
        <w:ind w:left="992" w:hanging="992"/>
        <w:jc w:val="both"/>
        <w:rPr>
          <w:rFonts w:ascii="Arial" w:hAnsi="Arial" w:cs="Arial"/>
          <w:b/>
          <w:lang w:val="sr-Cyrl-RS"/>
        </w:rPr>
      </w:pP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Пријем робе у погледу количине и квалитета врши се у складишту Наручиоца где се  утврђују стварно примљен</w:t>
      </w:r>
      <w:r w:rsidRPr="00B23B33">
        <w:rPr>
          <w:rFonts w:ascii="Arial" w:hAnsi="Arial" w:cs="Arial"/>
          <w:lang w:val="sr-Cyrl-RS"/>
        </w:rPr>
        <w:t>а</w:t>
      </w:r>
      <w:r w:rsidRPr="00B23B33">
        <w:rPr>
          <w:rFonts w:ascii="Arial" w:hAnsi="Arial" w:cs="Arial"/>
        </w:rPr>
        <w:t xml:space="preserve"> количин</w:t>
      </w:r>
      <w:r w:rsidRPr="00B23B33">
        <w:rPr>
          <w:rFonts w:ascii="Arial" w:hAnsi="Arial" w:cs="Arial"/>
          <w:lang w:val="sr-Cyrl-RS"/>
        </w:rPr>
        <w:t>а</w:t>
      </w:r>
      <w:r w:rsidRPr="00B23B33">
        <w:rPr>
          <w:rFonts w:ascii="Arial" w:hAnsi="Arial" w:cs="Arial"/>
        </w:rPr>
        <w:t xml:space="preserve"> робе.</w:t>
      </w:r>
    </w:p>
    <w:p w:rsidR="00BB6875" w:rsidRPr="00B23B33" w:rsidRDefault="00BB6875" w:rsidP="00BB6875">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lang w:val="sr-Cyrl-RS"/>
        </w:rPr>
        <w:t>Квантитативни  пријем  констатоваће се потписивањем Отпремнице и провером:</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је испоручена наручене  количина</w:t>
      </w:r>
    </w:p>
    <w:p w:rsidR="00BB6875" w:rsidRPr="00B23B33" w:rsidRDefault="00BB6875" w:rsidP="00BB6875">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су добра испоручена у оригиналном паковању</w:t>
      </w:r>
    </w:p>
    <w:p w:rsidR="0093493B" w:rsidRDefault="00BB6875" w:rsidP="0093493B">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w:t>
      </w:r>
      <w:r>
        <w:rPr>
          <w:rFonts w:ascii="Arial" w:hAnsi="Arial" w:cs="Arial"/>
          <w:lang w:val="sr-Cyrl-RS"/>
        </w:rPr>
        <w:t xml:space="preserve"> су добра без видљивог оштећења</w:t>
      </w:r>
    </w:p>
    <w:p w:rsidR="002B0987" w:rsidRPr="0093493B" w:rsidRDefault="002B0987" w:rsidP="0009364C">
      <w:pPr>
        <w:pStyle w:val="ListParagraph"/>
        <w:numPr>
          <w:ilvl w:val="0"/>
          <w:numId w:val="31"/>
        </w:numPr>
        <w:autoSpaceDE w:val="0"/>
        <w:autoSpaceDN w:val="0"/>
        <w:adjustRightInd w:val="0"/>
        <w:spacing w:after="0"/>
        <w:ind w:left="284"/>
        <w:rPr>
          <w:rFonts w:ascii="Arial" w:hAnsi="Arial" w:cs="Arial"/>
          <w:lang w:val="sr-Cyrl-RS"/>
        </w:rPr>
      </w:pPr>
      <w:r w:rsidRPr="0093493B">
        <w:rPr>
          <w:rFonts w:ascii="Arial" w:hAnsi="Arial" w:cs="Arial"/>
          <w:lang w:val="sr-Cyrl-RS"/>
        </w:rPr>
        <w:t>Да ли су доставили Атест материјала</w:t>
      </w:r>
      <w:r w:rsidR="0093493B" w:rsidRPr="0093493B">
        <w:rPr>
          <w:rFonts w:ascii="Arial" w:hAnsi="Arial" w:cs="Arial"/>
          <w:lang w:val="sr-Cyrl-RS"/>
        </w:rPr>
        <w:t xml:space="preserve"> (Сертификати материјала од којих су делови израђени)</w:t>
      </w:r>
    </w:p>
    <w:p w:rsidR="002B0987" w:rsidRPr="00752298" w:rsidRDefault="002B0987" w:rsidP="00C04E94">
      <w:pPr>
        <w:pStyle w:val="ListParagraph"/>
        <w:numPr>
          <w:ilvl w:val="0"/>
          <w:numId w:val="38"/>
        </w:numPr>
        <w:autoSpaceDE w:val="0"/>
        <w:autoSpaceDN w:val="0"/>
        <w:adjustRightInd w:val="0"/>
        <w:spacing w:after="0" w:line="240" w:lineRule="auto"/>
        <w:ind w:left="284"/>
        <w:jc w:val="both"/>
        <w:rPr>
          <w:rFonts w:ascii="Arial" w:hAnsi="Arial" w:cs="Arial"/>
          <w:lang w:val="sr-Cyrl-RS"/>
        </w:rPr>
      </w:pPr>
      <w:r>
        <w:rPr>
          <w:rFonts w:ascii="Arial" w:hAnsi="Arial" w:cs="Arial"/>
          <w:lang w:val="sr-Cyrl-RS"/>
        </w:rPr>
        <w:t>Да ли су доставили Упутство за монтажу.</w:t>
      </w:r>
    </w:p>
    <w:p w:rsidR="00BB6875" w:rsidRDefault="00BB6875" w:rsidP="00BB6875">
      <w:pPr>
        <w:autoSpaceDE w:val="0"/>
        <w:autoSpaceDN w:val="0"/>
        <w:adjustRightInd w:val="0"/>
        <w:spacing w:after="0" w:line="240" w:lineRule="auto"/>
        <w:jc w:val="both"/>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sidRPr="00B40BC3">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B40BC3">
        <w:rPr>
          <w:rFonts w:ascii="Arial" w:hAnsi="Arial" w:cs="Arial"/>
          <w:lang w:val="sr-Latn-RS"/>
        </w:rPr>
        <w:t>,</w:t>
      </w:r>
      <w:r w:rsidRPr="00B40BC3">
        <w:rPr>
          <w:rFonts w:ascii="Arial" w:hAnsi="Arial" w:cs="Arial"/>
          <w:lang w:val="sr-Cyrl-RS"/>
        </w:rPr>
        <w:t xml:space="preserve"> а</w:t>
      </w:r>
      <w:r w:rsidRPr="00590059">
        <w:rPr>
          <w:rFonts w:ascii="Arial" w:hAnsi="Arial" w:cs="Arial"/>
          <w:lang w:val="sr-Cyrl-RS"/>
        </w:rPr>
        <w:t xml:space="preserve"> док се ти недостаци не отклоне, сматраће се да</w:t>
      </w:r>
      <w:r>
        <w:rPr>
          <w:rFonts w:ascii="Arial" w:hAnsi="Arial" w:cs="Arial"/>
          <w:lang w:val="sr-Cyrl-RS"/>
        </w:rPr>
        <w:t xml:space="preserve"> испорука није извршена у року.</w:t>
      </w:r>
    </w:p>
    <w:p w:rsidR="00BB6875" w:rsidRDefault="00BB6875" w:rsidP="00BB6875">
      <w:pPr>
        <w:autoSpaceDE w:val="0"/>
        <w:autoSpaceDN w:val="0"/>
        <w:adjustRightInd w:val="0"/>
        <w:spacing w:after="0" w:line="240" w:lineRule="auto"/>
        <w:jc w:val="both"/>
        <w:rPr>
          <w:rFonts w:ascii="Arial" w:hAnsi="Arial" w:cs="Arial"/>
          <w:lang w:val="sr-Cyrl-RS"/>
        </w:rPr>
      </w:pPr>
    </w:p>
    <w:p w:rsidR="00BB6875" w:rsidRDefault="00BB6875" w:rsidP="00BB6875">
      <w:pPr>
        <w:autoSpaceDE w:val="0"/>
        <w:autoSpaceDN w:val="0"/>
        <w:adjustRightInd w:val="0"/>
        <w:spacing w:after="0" w:line="240" w:lineRule="auto"/>
        <w:jc w:val="both"/>
        <w:rPr>
          <w:rFonts w:ascii="Arial" w:hAnsi="Arial" w:cs="Arial"/>
          <w:lang w:val="sr-Cyrl-RS"/>
        </w:rPr>
      </w:pPr>
      <w:r>
        <w:rPr>
          <w:rFonts w:ascii="Arial" w:hAnsi="Arial" w:cs="Arial"/>
          <w:lang w:val="sr-Cyrl-RS"/>
        </w:rPr>
        <w:t>Изабрани п</w:t>
      </w:r>
      <w:r w:rsidRPr="00590059">
        <w:rPr>
          <w:rFonts w:ascii="Arial" w:hAnsi="Arial" w:cs="Arial"/>
          <w:lang w:val="sr-Cyrl-RS"/>
        </w:rPr>
        <w:t xml:space="preserve">онуђач  се обавезује да сноси потпуну одговорност за квалитет предмета набавке, без обзира да ли </w:t>
      </w:r>
      <w:r>
        <w:rPr>
          <w:rFonts w:ascii="Arial" w:hAnsi="Arial" w:cs="Arial"/>
          <w:lang w:val="sr-Cyrl-RS"/>
        </w:rPr>
        <w:t>Купа</w:t>
      </w:r>
      <w:r w:rsidRPr="00590059">
        <w:rPr>
          <w:rFonts w:ascii="Arial" w:hAnsi="Arial" w:cs="Arial"/>
          <w:lang w:val="sr-Cyrl-RS"/>
        </w:rPr>
        <w:t>ц  врши или не прије</w:t>
      </w:r>
      <w:r>
        <w:rPr>
          <w:rFonts w:ascii="Arial" w:hAnsi="Arial" w:cs="Arial"/>
          <w:lang w:val="sr-Cyrl-RS"/>
        </w:rPr>
        <w:t>мно контролисање и испитивање. Изабрани п</w:t>
      </w:r>
      <w:r w:rsidRPr="00590059">
        <w:rPr>
          <w:rFonts w:ascii="Arial" w:hAnsi="Arial" w:cs="Arial"/>
          <w:lang w:val="sr-Cyrl-RS"/>
        </w:rPr>
        <w:t xml:space="preserve">онуђач се обавезује да надокнади све трошкове које би </w:t>
      </w:r>
      <w:r>
        <w:rPr>
          <w:rFonts w:ascii="Arial" w:hAnsi="Arial" w:cs="Arial"/>
          <w:lang w:val="sr-Cyrl-RS"/>
        </w:rPr>
        <w:t>Купа</w:t>
      </w:r>
      <w:r w:rsidRPr="00590059">
        <w:rPr>
          <w:rFonts w:ascii="Arial" w:hAnsi="Arial" w:cs="Arial"/>
          <w:lang w:val="sr-Cyrl-RS"/>
        </w:rPr>
        <w:t>ц директно или индиректно имао због неодговарајућег квалитета предмета набавке.</w:t>
      </w:r>
    </w:p>
    <w:p w:rsidR="00BB6875" w:rsidRPr="00B23B33" w:rsidRDefault="00BB6875" w:rsidP="00BB6875">
      <w:pPr>
        <w:autoSpaceDE w:val="0"/>
        <w:autoSpaceDN w:val="0"/>
        <w:adjustRightInd w:val="0"/>
        <w:spacing w:after="0" w:line="240" w:lineRule="auto"/>
        <w:rPr>
          <w:rFonts w:ascii="Arial" w:hAnsi="Arial" w:cs="Arial"/>
          <w:lang w:val="sr-Cyrl-RS"/>
        </w:rPr>
      </w:pPr>
    </w:p>
    <w:p w:rsidR="00BB6875" w:rsidRPr="00B23B33" w:rsidRDefault="00BB6875" w:rsidP="00BB6875">
      <w:pPr>
        <w:spacing w:after="0" w:line="240" w:lineRule="auto"/>
        <w:ind w:left="992" w:hanging="992"/>
        <w:jc w:val="both"/>
        <w:rPr>
          <w:rFonts w:ascii="Arial" w:hAnsi="Arial" w:cs="Arial"/>
          <w:b/>
        </w:rPr>
      </w:pPr>
      <w:r w:rsidRPr="00B23B33">
        <w:rPr>
          <w:rFonts w:ascii="Arial" w:hAnsi="Arial" w:cs="Arial"/>
          <w:b/>
          <w:lang w:val="sr-Cyrl-RS"/>
        </w:rPr>
        <w:t xml:space="preserve">3.6. </w:t>
      </w:r>
      <w:r w:rsidRPr="00B23B33">
        <w:rPr>
          <w:rFonts w:ascii="Arial" w:hAnsi="Arial" w:cs="Arial"/>
          <w:b/>
        </w:rPr>
        <w:t xml:space="preserve">Гарантни рок, </w:t>
      </w:r>
    </w:p>
    <w:p w:rsidR="00BB6875" w:rsidRPr="00EC1601" w:rsidRDefault="00BB6875" w:rsidP="00BB6875">
      <w:pPr>
        <w:spacing w:after="0" w:line="240" w:lineRule="auto"/>
        <w:jc w:val="both"/>
        <w:rPr>
          <w:rFonts w:ascii="Arial" w:hAnsi="Arial" w:cs="Arial"/>
          <w:lang w:val="sr-Cyrl-RS" w:eastAsia="zh-CN"/>
        </w:rPr>
      </w:pPr>
      <w:r w:rsidRPr="00B23B33">
        <w:rPr>
          <w:rFonts w:ascii="Arial" w:hAnsi="Arial" w:cs="Arial"/>
          <w:lang w:eastAsia="zh-CN"/>
        </w:rPr>
        <w:t xml:space="preserve">Гарантни рок за предмет набавке је минимум </w:t>
      </w:r>
      <w:r>
        <w:rPr>
          <w:rFonts w:ascii="Arial" w:hAnsi="Arial" w:cs="Arial"/>
          <w:b/>
          <w:lang w:val="sr-Cyrl-RS" w:eastAsia="zh-CN"/>
        </w:rPr>
        <w:t>12</w:t>
      </w:r>
      <w:r w:rsidRPr="00B23B33">
        <w:rPr>
          <w:rFonts w:ascii="Arial" w:hAnsi="Arial" w:cs="Arial"/>
          <w:lang w:val="sr-Cyrl-RS" w:eastAsia="zh-CN"/>
        </w:rPr>
        <w:t xml:space="preserve"> </w:t>
      </w:r>
      <w:r>
        <w:rPr>
          <w:rFonts w:ascii="Arial" w:hAnsi="Arial" w:cs="Arial"/>
          <w:lang w:val="sr-Cyrl-CS" w:eastAsia="zh-CN"/>
        </w:rPr>
        <w:t>месеци</w:t>
      </w:r>
      <w:r w:rsidRPr="00B23B33">
        <w:rPr>
          <w:rFonts w:ascii="Arial" w:hAnsi="Arial" w:cs="Arial"/>
          <w:lang w:eastAsia="zh-CN"/>
        </w:rPr>
        <w:t xml:space="preserve"> од дана </w:t>
      </w:r>
      <w:r>
        <w:rPr>
          <w:rFonts w:ascii="Arial" w:hAnsi="Arial" w:cs="Arial"/>
          <w:lang w:val="sr-Cyrl-RS" w:eastAsia="zh-CN"/>
        </w:rPr>
        <w:t>испоруке добра.</w:t>
      </w:r>
    </w:p>
    <w:p w:rsidR="0009364C" w:rsidRDefault="00BB6875" w:rsidP="00BB6875">
      <w:pPr>
        <w:spacing w:after="0" w:line="240" w:lineRule="auto"/>
        <w:jc w:val="both"/>
        <w:rPr>
          <w:rFonts w:ascii="Arial" w:hAnsi="Arial" w:cs="Arial"/>
          <w:lang w:val="sr-Cyrl-RS" w:eastAsia="zh-CN"/>
        </w:rPr>
      </w:pPr>
      <w:r w:rsidRPr="00B23B33">
        <w:rPr>
          <w:rFonts w:ascii="Arial" w:hAnsi="Arial" w:cs="Arial"/>
          <w:lang w:val="sr-Cyrl-CS" w:eastAsia="zh-CN"/>
        </w:rPr>
        <w:t xml:space="preserve">Изабрани </w:t>
      </w:r>
      <w:r w:rsidRPr="00B23B33">
        <w:rPr>
          <w:rFonts w:ascii="Arial" w:hAnsi="Arial" w:cs="Arial"/>
          <w:lang w:eastAsia="zh-CN"/>
        </w:rPr>
        <w:t>Понуђач је дужан да о свом трошку отклони све евентуалне недостатке у току трајања гарантног рока.</w:t>
      </w:r>
    </w:p>
    <w:p w:rsidR="00BB6875" w:rsidRDefault="00BB6875" w:rsidP="00BB6875">
      <w:pPr>
        <w:spacing w:after="0" w:line="240" w:lineRule="auto"/>
        <w:jc w:val="both"/>
        <w:rPr>
          <w:rFonts w:ascii="Arial" w:hAnsi="Arial" w:cs="Arial"/>
          <w:lang w:val="sr-Cyrl-RS" w:eastAsia="zh-CN"/>
        </w:rPr>
      </w:pPr>
      <w:r w:rsidRPr="00B23B33">
        <w:rPr>
          <w:rFonts w:ascii="Arial" w:hAnsi="Arial" w:cs="Arial"/>
          <w:lang w:eastAsia="zh-CN"/>
        </w:rPr>
        <w:t xml:space="preserve"> </w:t>
      </w:r>
    </w:p>
    <w:p w:rsidR="00BB6875" w:rsidRDefault="00BB6875" w:rsidP="00BB6875">
      <w:pPr>
        <w:spacing w:after="0" w:line="240" w:lineRule="auto"/>
        <w:jc w:val="both"/>
        <w:rPr>
          <w:rFonts w:ascii="Arial" w:hAnsi="Arial" w:cs="Arial"/>
          <w:b/>
          <w:lang w:val="sr-Cyrl-RS"/>
        </w:rPr>
      </w:pPr>
    </w:p>
    <w:p w:rsidR="004F6B11" w:rsidRPr="0009364C" w:rsidRDefault="004F6B11" w:rsidP="00C04E94">
      <w:pPr>
        <w:pStyle w:val="ListParagraph"/>
        <w:numPr>
          <w:ilvl w:val="1"/>
          <w:numId w:val="40"/>
        </w:numPr>
        <w:autoSpaceDE w:val="0"/>
        <w:autoSpaceDN w:val="0"/>
        <w:adjustRightInd w:val="0"/>
        <w:spacing w:after="0" w:line="240" w:lineRule="auto"/>
        <w:rPr>
          <w:rFonts w:ascii="Arial" w:hAnsi="Arial" w:cs="Arial"/>
          <w:b/>
          <w:lang w:val="sr-Cyrl-RS"/>
        </w:rPr>
      </w:pPr>
      <w:r w:rsidRPr="0009364C">
        <w:rPr>
          <w:rFonts w:ascii="Arial" w:hAnsi="Arial" w:cs="Arial"/>
          <w:b/>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F6B11" w:rsidRPr="004F6B11" w:rsidRDefault="004F6B11" w:rsidP="004F6B11">
      <w:pPr>
        <w:pStyle w:val="ListParagraph"/>
        <w:autoSpaceDE w:val="0"/>
        <w:autoSpaceDN w:val="0"/>
        <w:adjustRightInd w:val="0"/>
        <w:spacing w:after="0" w:line="240" w:lineRule="auto"/>
        <w:ind w:left="1080"/>
        <w:contextualSpacing w:val="0"/>
        <w:rPr>
          <w:rFonts w:ascii="Arial" w:hAnsi="Arial" w:cs="Arial"/>
          <w:b/>
          <w:lang w:val="sr-Cyrl-RS"/>
        </w:rPr>
      </w:pPr>
    </w:p>
    <w:p w:rsidR="00022902" w:rsidRPr="004F6B11" w:rsidRDefault="003D64C7" w:rsidP="003F4FE6">
      <w:pPr>
        <w:autoSpaceDE w:val="0"/>
        <w:autoSpaceDN w:val="0"/>
        <w:adjustRightInd w:val="0"/>
        <w:spacing w:after="0" w:line="240" w:lineRule="auto"/>
        <w:jc w:val="both"/>
        <w:rPr>
          <w:rFonts w:ascii="Arial" w:eastAsia="Times New Roman" w:hAnsi="Arial" w:cs="Arial"/>
          <w:bCs/>
          <w:kern w:val="32"/>
          <w:lang w:val="sr-Cyrl-RS"/>
        </w:rPr>
      </w:pPr>
      <w:r w:rsidRPr="004F6B11">
        <w:rPr>
          <w:rFonts w:ascii="Arial" w:eastAsia="Times New Roman" w:hAnsi="Arial" w:cs="Arial"/>
          <w:bCs/>
          <w:kern w:val="32"/>
          <w:lang w:val="sr-Cyrl-RS"/>
        </w:rPr>
        <w:t xml:space="preserve">Уз понуду обавезно приложити </w:t>
      </w:r>
      <w:r w:rsidR="0083452F" w:rsidRPr="004F6B11">
        <w:rPr>
          <w:rFonts w:ascii="Arial" w:eastAsia="Times New Roman" w:hAnsi="Arial" w:cs="Arial"/>
          <w:bCs/>
          <w:kern w:val="32"/>
          <w:lang w:val="sr-Cyrl-RS"/>
        </w:rPr>
        <w:t>каталоге</w:t>
      </w:r>
      <w:r w:rsidR="008610CA" w:rsidRPr="004F6B11">
        <w:rPr>
          <w:rFonts w:ascii="Arial" w:eastAsia="Times New Roman" w:hAnsi="Arial" w:cs="Arial"/>
          <w:bCs/>
          <w:kern w:val="32"/>
          <w:lang w:val="sr-Cyrl-RS"/>
        </w:rPr>
        <w:t xml:space="preserve"> или</w:t>
      </w:r>
      <w:r w:rsidR="0083452F" w:rsidRPr="004F6B11">
        <w:rPr>
          <w:rFonts w:ascii="Arial" w:eastAsia="Times New Roman" w:hAnsi="Arial" w:cs="Arial"/>
          <w:bCs/>
          <w:kern w:val="32"/>
          <w:lang w:val="sr-Cyrl-RS"/>
        </w:rPr>
        <w:t xml:space="preserve"> </w:t>
      </w:r>
      <w:r w:rsidRPr="004F6B11">
        <w:rPr>
          <w:rFonts w:ascii="Arial" w:eastAsia="Times New Roman" w:hAnsi="Arial" w:cs="Arial"/>
          <w:bCs/>
          <w:kern w:val="32"/>
          <w:lang w:val="sr-Cyrl-RS"/>
        </w:rPr>
        <w:t xml:space="preserve">изводе каталога за сваки понуђени производ </w:t>
      </w:r>
      <w:r w:rsidR="00022902" w:rsidRPr="004F6B11">
        <w:rPr>
          <w:rFonts w:ascii="Arial" w:eastAsia="Times New Roman" w:hAnsi="Arial" w:cs="Arial"/>
          <w:bCs/>
          <w:kern w:val="32"/>
          <w:lang w:val="sr-Cyrl-RS"/>
        </w:rPr>
        <w:t xml:space="preserve">где се јасно виде </w:t>
      </w:r>
      <w:r w:rsidRPr="004F6B11">
        <w:rPr>
          <w:rFonts w:ascii="Arial" w:eastAsia="Times New Roman" w:hAnsi="Arial" w:cs="Arial"/>
          <w:bCs/>
          <w:kern w:val="32"/>
          <w:lang w:val="sr-Cyrl-RS"/>
        </w:rPr>
        <w:t>техничк</w:t>
      </w:r>
      <w:r w:rsidR="00022902" w:rsidRPr="004F6B11">
        <w:rPr>
          <w:rFonts w:ascii="Arial" w:eastAsia="Times New Roman" w:hAnsi="Arial" w:cs="Arial"/>
          <w:bCs/>
          <w:kern w:val="32"/>
          <w:lang w:val="sr-Cyrl-RS"/>
        </w:rPr>
        <w:t>е</w:t>
      </w:r>
      <w:r w:rsidRPr="004F6B11">
        <w:rPr>
          <w:rFonts w:ascii="Arial" w:eastAsia="Times New Roman" w:hAnsi="Arial" w:cs="Arial"/>
          <w:bCs/>
          <w:kern w:val="32"/>
          <w:lang w:val="sr-Cyrl-RS"/>
        </w:rPr>
        <w:t xml:space="preserve"> карактериситк</w:t>
      </w:r>
      <w:r w:rsidR="00022902" w:rsidRPr="004F6B11">
        <w:rPr>
          <w:rFonts w:ascii="Arial" w:eastAsia="Times New Roman" w:hAnsi="Arial" w:cs="Arial"/>
          <w:bCs/>
          <w:kern w:val="32"/>
          <w:lang w:val="sr-Cyrl-RS"/>
        </w:rPr>
        <w:t>е</w:t>
      </w:r>
      <w:r w:rsidR="002B0987" w:rsidRPr="004F6B11">
        <w:rPr>
          <w:rFonts w:ascii="Arial" w:eastAsia="Times New Roman" w:hAnsi="Arial" w:cs="Arial"/>
          <w:bCs/>
          <w:kern w:val="32"/>
          <w:lang w:val="sr-Cyrl-RS"/>
        </w:rPr>
        <w:t xml:space="preserve"> понуђеног производа, ако се нуде одговарајућа добра.</w:t>
      </w:r>
      <w:r w:rsidRPr="004F6B11">
        <w:rPr>
          <w:rFonts w:ascii="Arial" w:eastAsia="Times New Roman" w:hAnsi="Arial" w:cs="Arial"/>
          <w:bCs/>
          <w:kern w:val="32"/>
          <w:lang w:val="sr-Cyrl-RS"/>
        </w:rPr>
        <w:t xml:space="preserve"> </w:t>
      </w:r>
      <w:r w:rsidR="0083452F" w:rsidRPr="004F6B11">
        <w:rPr>
          <w:rFonts w:ascii="Arial" w:eastAsia="Times New Roman" w:hAnsi="Arial" w:cs="Arial"/>
          <w:bCs/>
          <w:kern w:val="32"/>
          <w:lang w:val="sr-Cyrl-RS"/>
        </w:rPr>
        <w:t>На достављеним каталозима сваку ставку означити и навести  на коју се</w:t>
      </w:r>
      <w:r w:rsidR="00022902" w:rsidRPr="004F6B11">
        <w:rPr>
          <w:rFonts w:ascii="Arial" w:eastAsia="Times New Roman" w:hAnsi="Arial" w:cs="Arial"/>
          <w:bCs/>
          <w:kern w:val="32"/>
          <w:lang w:val="sr-Cyrl-RS"/>
        </w:rPr>
        <w:t xml:space="preserve"> партију и</w:t>
      </w:r>
      <w:r w:rsidR="0083452F" w:rsidRPr="004F6B11">
        <w:rPr>
          <w:rFonts w:ascii="Arial" w:eastAsia="Times New Roman" w:hAnsi="Arial" w:cs="Arial"/>
          <w:bCs/>
          <w:kern w:val="32"/>
          <w:lang w:val="sr-Cyrl-RS"/>
        </w:rPr>
        <w:t xml:space="preserve"> позицију из Обрасца структуре цене односе</w:t>
      </w:r>
      <w:r w:rsidR="00022902" w:rsidRPr="004F6B11">
        <w:rPr>
          <w:rFonts w:ascii="Arial" w:eastAsia="Times New Roman" w:hAnsi="Arial" w:cs="Arial"/>
          <w:bCs/>
          <w:kern w:val="32"/>
          <w:lang w:val="sr-Cyrl-RS"/>
        </w:rPr>
        <w:t>.</w:t>
      </w:r>
    </w:p>
    <w:p w:rsidR="00A9299C" w:rsidRPr="004F6B11" w:rsidRDefault="00A9299C" w:rsidP="00D72E04">
      <w:pPr>
        <w:spacing w:after="0" w:line="240" w:lineRule="auto"/>
        <w:jc w:val="both"/>
        <w:rPr>
          <w:rFonts w:ascii="Arial" w:hAnsi="Arial" w:cs="Arial"/>
          <w:b/>
          <w:lang w:val="sr-Cyrl-RS"/>
        </w:rPr>
      </w:pPr>
      <w:bookmarkStart w:id="10" w:name="_Toc442559884"/>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A9299C" w:rsidRDefault="00A9299C" w:rsidP="00D72E04">
      <w:pPr>
        <w:spacing w:after="0" w:line="240" w:lineRule="auto"/>
        <w:jc w:val="both"/>
        <w:rPr>
          <w:rFonts w:ascii="Arial" w:hAnsi="Arial" w:cs="Arial"/>
          <w:b/>
          <w:lang w:val="sr-Cyrl-RS"/>
        </w:rPr>
      </w:pPr>
    </w:p>
    <w:p w:rsidR="0009364C" w:rsidRDefault="0009364C" w:rsidP="00D72E04">
      <w:pPr>
        <w:spacing w:after="0" w:line="240" w:lineRule="auto"/>
        <w:jc w:val="both"/>
        <w:rPr>
          <w:rFonts w:ascii="Arial" w:hAnsi="Arial" w:cs="Arial"/>
          <w:b/>
          <w:lang w:val="sr-Cyrl-RS"/>
        </w:rPr>
      </w:pPr>
    </w:p>
    <w:p w:rsidR="0009364C" w:rsidRDefault="0009364C" w:rsidP="00D72E04">
      <w:pPr>
        <w:spacing w:after="0" w:line="240" w:lineRule="auto"/>
        <w:jc w:val="both"/>
        <w:rPr>
          <w:rFonts w:ascii="Arial" w:hAnsi="Arial" w:cs="Arial"/>
          <w:b/>
          <w:lang w:val="sr-Cyrl-RS"/>
        </w:rPr>
      </w:pPr>
    </w:p>
    <w:p w:rsidR="0009364C" w:rsidRDefault="0009364C" w:rsidP="00D72E04">
      <w:pPr>
        <w:spacing w:after="0" w:line="240" w:lineRule="auto"/>
        <w:jc w:val="both"/>
        <w:rPr>
          <w:rFonts w:ascii="Arial" w:hAnsi="Arial" w:cs="Arial"/>
          <w:b/>
          <w:lang w:val="sr-Cyrl-RS"/>
        </w:rPr>
      </w:pPr>
    </w:p>
    <w:p w:rsidR="0009364C" w:rsidRDefault="0009364C" w:rsidP="00D72E04">
      <w:pPr>
        <w:spacing w:after="0" w:line="240" w:lineRule="auto"/>
        <w:jc w:val="both"/>
        <w:rPr>
          <w:rFonts w:ascii="Arial" w:hAnsi="Arial" w:cs="Arial"/>
          <w:b/>
          <w:lang w:val="sr-Cyrl-RS"/>
        </w:rPr>
      </w:pPr>
    </w:p>
    <w:p w:rsidR="00A9299C" w:rsidRPr="00D72E04" w:rsidRDefault="00A9299C" w:rsidP="00D72E04">
      <w:pPr>
        <w:spacing w:after="0" w:line="240" w:lineRule="auto"/>
        <w:jc w:val="both"/>
        <w:rPr>
          <w:rFonts w:ascii="Arial" w:hAnsi="Arial" w:cs="Arial"/>
          <w:lang w:val="sr-Cyrl-RS"/>
        </w:rPr>
      </w:pPr>
    </w:p>
    <w:p w:rsidR="00204C66" w:rsidRDefault="00327718" w:rsidP="004901A4">
      <w:pPr>
        <w:pStyle w:val="ListParagraph"/>
        <w:numPr>
          <w:ilvl w:val="0"/>
          <w:numId w:val="27"/>
        </w:numPr>
        <w:spacing w:before="120" w:after="0" w:line="240" w:lineRule="auto"/>
        <w:jc w:val="both"/>
        <w:outlineLvl w:val="0"/>
        <w:rPr>
          <w:rFonts w:ascii="Arial" w:eastAsia="Times New Roman" w:hAnsi="Arial" w:cs="Arial"/>
          <w:b/>
          <w:bCs/>
          <w:kern w:val="32"/>
          <w:lang w:val="sr-Cyrl-RS"/>
        </w:rPr>
      </w:pPr>
      <w:r w:rsidRPr="001713A1">
        <w:rPr>
          <w:rFonts w:ascii="Arial" w:eastAsia="Times New Roman" w:hAnsi="Arial" w:cs="Arial"/>
          <w:b/>
          <w:bCs/>
          <w:kern w:val="32"/>
        </w:rPr>
        <w:lastRenderedPageBreak/>
        <w:t>УСЛОВИ ЗА УЧЕШЋЕ У ПОСТУПКУ ЈАВНЕ НАБАВКЕ ИЗ ЧЛ. 75</w:t>
      </w:r>
      <w:r w:rsidR="00A326B3">
        <w:rPr>
          <w:rFonts w:ascii="Arial" w:eastAsia="Times New Roman" w:hAnsi="Arial" w:cs="Arial"/>
          <w:b/>
          <w:bCs/>
          <w:kern w:val="32"/>
          <w:lang w:val="sr-Cyrl-RS"/>
        </w:rPr>
        <w:t xml:space="preserve">. </w:t>
      </w:r>
      <w:r w:rsidRPr="001713A1">
        <w:rPr>
          <w:rFonts w:ascii="Arial" w:eastAsia="Times New Roman" w:hAnsi="Arial" w:cs="Arial"/>
          <w:b/>
          <w:bCs/>
          <w:kern w:val="32"/>
        </w:rPr>
        <w:t>ЗАКОНА О ЈАВНИМ НАБАВКАМА И УПУТСТВО КАКО СЕ ДОКАЗУЈЕ ИСПУЊЕНОСТ ТИХ УСЛОВА</w:t>
      </w:r>
      <w:bookmarkEnd w:id="10"/>
    </w:p>
    <w:p w:rsidR="0009364C" w:rsidRPr="001713A1" w:rsidRDefault="0009364C" w:rsidP="0009364C">
      <w:pPr>
        <w:pStyle w:val="ListParagraph"/>
        <w:spacing w:before="120" w:after="0" w:line="240" w:lineRule="auto"/>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ЗА УЧЕШЋЕ У ПОСТУПКУ ЈАВНЕ НАБАВКЕ ИЗ ЧЛАНА 75. ЗАКОНА</w:t>
            </w:r>
          </w:p>
          <w:p w:rsidR="0009364C" w:rsidRPr="0009364C" w:rsidRDefault="0009364C" w:rsidP="00327718">
            <w:pPr>
              <w:spacing w:after="0" w:line="240" w:lineRule="auto"/>
              <w:jc w:val="center"/>
              <w:rPr>
                <w:rFonts w:ascii="Arial" w:eastAsia="Calibri" w:hAnsi="Arial" w:cs="Arial"/>
                <w:b/>
                <w:color w:val="FF0000"/>
                <w:lang w:val="sr-Cyrl-RS"/>
              </w:rPr>
            </w:pP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09364C" w:rsidRDefault="0009364C" w:rsidP="00327718">
            <w:pPr>
              <w:autoSpaceDE w:val="0"/>
              <w:autoSpaceDN w:val="0"/>
              <w:adjustRightInd w:val="0"/>
              <w:spacing w:after="0" w:line="240" w:lineRule="auto"/>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09364C"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p w:rsidR="0009364C" w:rsidRPr="00327718" w:rsidRDefault="0009364C"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09364C" w:rsidRDefault="0009364C"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за физичко лице и предузетника: Уверење из казнене евиденције надлежне </w:t>
            </w:r>
            <w:r w:rsidRPr="00327718">
              <w:rPr>
                <w:rFonts w:ascii="Arial" w:eastAsia="Calibri" w:hAnsi="Arial" w:cs="Arial"/>
                <w:b/>
              </w:rPr>
              <w:lastRenderedPageBreak/>
              <w:t>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p w:rsidR="0009364C" w:rsidRPr="0009364C" w:rsidRDefault="0009364C" w:rsidP="00204C66">
            <w:pPr>
              <w:tabs>
                <w:tab w:val="left" w:pos="680"/>
              </w:tabs>
              <w:snapToGrid w:val="0"/>
              <w:spacing w:after="0" w:line="240" w:lineRule="auto"/>
              <w:contextualSpacing/>
              <w:jc w:val="both"/>
              <w:rPr>
                <w:rFonts w:ascii="Arial" w:eastAsia="Calibri" w:hAnsi="Arial" w:cs="Arial"/>
                <w:lang w:val="sr-Cyrl-RS"/>
              </w:rPr>
            </w:pP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016C47">
        <w:trPr>
          <w:trHeight w:val="4206"/>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A326B3" w:rsidRDefault="00A326B3"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326B3" w:rsidRDefault="00A326B3"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A326B3" w:rsidRPr="00F5194A" w:rsidRDefault="00327718" w:rsidP="00F5194A">
            <w:pPr>
              <w:spacing w:after="0"/>
              <w:jc w:val="both"/>
              <w:rPr>
                <w:rFonts w:ascii="Arial" w:eastAsia="Calibri" w:hAnsi="Arial" w:cs="Arial"/>
                <w:b/>
                <w:lang w:val="sr-Cyrl-RS"/>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A326B3" w:rsidRPr="00F5194A" w:rsidRDefault="00327718" w:rsidP="00A326B3">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A326B3" w:rsidRDefault="00A326B3" w:rsidP="006B49B6">
      <w:pPr>
        <w:spacing w:after="0"/>
        <w:jc w:val="both"/>
        <w:rPr>
          <w:rFonts w:ascii="Arial" w:eastAsia="Times New Roman" w:hAnsi="Arial" w:cs="Arial"/>
          <w:lang w:val="sr-Cyrl-RS" w:eastAsia="zh-CN"/>
        </w:rPr>
      </w:pPr>
    </w:p>
    <w:p w:rsidR="00170A52" w:rsidRPr="00170A52" w:rsidRDefault="006B49B6" w:rsidP="006B49B6">
      <w:pPr>
        <w:spacing w:after="0"/>
        <w:jc w:val="both"/>
        <w:rPr>
          <w:rFonts w:ascii="Arial" w:eastAsia="Calibri" w:hAnsi="Arial" w:cs="Arial"/>
          <w:lang w:val="sr-Cyrl-RS" w:eastAsia="zh-CN"/>
        </w:rPr>
      </w:pPr>
      <w:r w:rsidRPr="00DD0665">
        <w:rPr>
          <w:rFonts w:ascii="Arial" w:eastAsia="Times New Roman" w:hAnsi="Arial" w:cs="Arial"/>
          <w:lang w:eastAsia="zh-CN"/>
        </w:rPr>
        <w:t xml:space="preserve">Понуда понуђача који не докаже да испуњава наведене обавезне услове из тачака 1.до </w:t>
      </w:r>
      <w:r w:rsidR="0009364C">
        <w:rPr>
          <w:rFonts w:ascii="Arial" w:eastAsia="Times New Roman" w:hAnsi="Arial" w:cs="Arial"/>
          <w:lang w:val="sr-Cyrl-RS" w:eastAsia="zh-CN"/>
        </w:rPr>
        <w:t>4</w:t>
      </w:r>
      <w:r w:rsidR="00D72E04">
        <w:rPr>
          <w:rFonts w:ascii="Arial" w:eastAsia="Times New Roman" w:hAnsi="Arial" w:cs="Arial"/>
          <w:lang w:val="sr-Cyrl-RS" w:eastAsia="zh-CN"/>
        </w:rPr>
        <w:t>.</w:t>
      </w:r>
      <w:r w:rsidRPr="00DD0665">
        <w:rPr>
          <w:rFonts w:ascii="Arial" w:eastAsia="Times New Roman" w:hAnsi="Arial" w:cs="Arial"/>
          <w:lang w:eastAsia="zh-CN"/>
        </w:rPr>
        <w:t xml:space="preserve"> </w:t>
      </w:r>
      <w:r w:rsidR="00DF7410">
        <w:rPr>
          <w:rFonts w:ascii="Arial" w:eastAsia="Times New Roman" w:hAnsi="Arial" w:cs="Arial"/>
          <w:lang w:val="sr-Cyrl-RS" w:eastAsia="zh-CN"/>
        </w:rPr>
        <w:t xml:space="preserve"> </w:t>
      </w:r>
      <w:r w:rsidR="0009364C">
        <w:rPr>
          <w:rFonts w:ascii="Arial" w:eastAsia="Times New Roman" w:hAnsi="Arial" w:cs="Arial"/>
          <w:lang w:val="sr-Cyrl-RS" w:eastAsia="zh-CN"/>
        </w:rPr>
        <w:t xml:space="preserve"> </w:t>
      </w:r>
      <w:r w:rsidRPr="00DD0665">
        <w:rPr>
          <w:rFonts w:ascii="Arial" w:eastAsia="Times New Roman" w:hAnsi="Arial" w:cs="Arial"/>
          <w:lang w:eastAsia="zh-CN"/>
        </w:rPr>
        <w:t>овог обрасца, биће одбијена као неприхватљива</w:t>
      </w:r>
      <w:r w:rsidRPr="00327718">
        <w:rPr>
          <w:rFonts w:ascii="Arial" w:eastAsia="Calibri" w:hAnsi="Arial" w:cs="Arial"/>
          <w:lang w:eastAsia="zh-CN"/>
        </w:rPr>
        <w:t>.</w:t>
      </w:r>
    </w:p>
    <w:p w:rsidR="00170A52" w:rsidRPr="00A326B3" w:rsidRDefault="006B49B6" w:rsidP="00170A52">
      <w:pPr>
        <w:numPr>
          <w:ilvl w:val="0"/>
          <w:numId w:val="8"/>
        </w:numPr>
        <w:spacing w:after="0" w:line="240" w:lineRule="auto"/>
        <w:jc w:val="both"/>
        <w:rPr>
          <w:rFonts w:ascii="Arial" w:eastAsia="Calibri" w:hAnsi="Arial" w:cs="Arial"/>
          <w:lang w:val="sr-Cyrl-RS" w:eastAsia="zh-CN"/>
        </w:rPr>
      </w:pPr>
      <w:r w:rsidRPr="00A326B3">
        <w:rPr>
          <w:rFonts w:ascii="Arial" w:eastAsia="Times New Roman" w:hAnsi="Arial"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A326B3" w:rsidRPr="00A326B3" w:rsidRDefault="00A326B3" w:rsidP="00A326B3">
      <w:pPr>
        <w:spacing w:after="0" w:line="240" w:lineRule="auto"/>
        <w:jc w:val="both"/>
        <w:rPr>
          <w:rFonts w:ascii="Arial" w:eastAsia="Calibri" w:hAnsi="Arial" w:cs="Arial"/>
          <w:lang w:val="sr-Cyrl-RS" w:eastAsia="zh-CN"/>
        </w:rPr>
      </w:pPr>
    </w:p>
    <w:p w:rsidR="00A326B3" w:rsidRPr="00F5194A" w:rsidRDefault="006B49B6" w:rsidP="00A326B3">
      <w:pPr>
        <w:numPr>
          <w:ilvl w:val="0"/>
          <w:numId w:val="8"/>
        </w:numPr>
        <w:spacing w:after="0" w:line="240" w:lineRule="auto"/>
        <w:jc w:val="both"/>
        <w:rPr>
          <w:rFonts w:ascii="Arial" w:eastAsia="Calibri" w:hAnsi="Arial" w:cs="Arial"/>
          <w:lang w:eastAsia="zh-CN"/>
        </w:rPr>
      </w:pPr>
      <w:r w:rsidRPr="00A326B3">
        <w:rPr>
          <w:rFonts w:ascii="Arial" w:eastAsia="Times New Roman"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A326B3">
        <w:rPr>
          <w:rFonts w:ascii="Arial" w:eastAsia="Times New Roman" w:hAnsi="Arial" w:cs="Arial"/>
        </w:rPr>
        <w:t xml:space="preserve">и члана 75. став 2. </w:t>
      </w:r>
      <w:r w:rsidRPr="00A326B3">
        <w:rPr>
          <w:rFonts w:ascii="Arial" w:eastAsia="Times New Roman" w:hAnsi="Arial" w:cs="Arial"/>
          <w:lang w:eastAsia="zh-CN"/>
        </w:rPr>
        <w:t xml:space="preserve">Закона, што доказује достављањем доказа наведених у овом одељку. </w:t>
      </w:r>
    </w:p>
    <w:p w:rsidR="00A326B3" w:rsidRPr="00A326B3" w:rsidRDefault="00A326B3" w:rsidP="00A326B3">
      <w:pPr>
        <w:spacing w:after="0" w:line="240" w:lineRule="auto"/>
        <w:jc w:val="both"/>
        <w:rPr>
          <w:rFonts w:ascii="Arial" w:eastAsia="Calibri" w:hAnsi="Arial" w:cs="Arial"/>
          <w:lang w:eastAsia="zh-CN"/>
        </w:rPr>
      </w:pPr>
    </w:p>
    <w:p w:rsidR="006B49B6" w:rsidRPr="00327718" w:rsidRDefault="006B49B6" w:rsidP="006B49B6">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2E04" w:rsidRDefault="00D72E04" w:rsidP="006B49B6">
      <w:pPr>
        <w:spacing w:after="0" w:line="240" w:lineRule="auto"/>
        <w:ind w:left="360"/>
        <w:jc w:val="both"/>
        <w:rPr>
          <w:rFonts w:ascii="Arial" w:eastAsia="Calibri" w:hAnsi="Arial" w:cs="Arial"/>
          <w:lang w:val="sr-Cyrl-RS" w:eastAsia="zh-CN"/>
        </w:rPr>
      </w:pPr>
    </w:p>
    <w:p w:rsidR="006B49B6" w:rsidRPr="00327718" w:rsidRDefault="006B49B6" w:rsidP="006B49B6">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49B6" w:rsidRPr="00327718" w:rsidRDefault="006B49B6" w:rsidP="006B49B6">
      <w:pPr>
        <w:spacing w:after="0" w:line="240" w:lineRule="auto"/>
        <w:jc w:val="both"/>
        <w:rPr>
          <w:rFonts w:ascii="Arial" w:eastAsia="Calibri" w:hAnsi="Arial" w:cs="Arial"/>
          <w:lang w:val="sr-Cyrl-RS" w:eastAsia="zh-CN"/>
        </w:rPr>
      </w:pPr>
    </w:p>
    <w:p w:rsidR="006B49B6" w:rsidRPr="00327718" w:rsidRDefault="006B49B6" w:rsidP="006B49B6">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6B49B6" w:rsidRDefault="006B49B6" w:rsidP="006B49B6">
      <w:pPr>
        <w:spacing w:after="120" w:line="240" w:lineRule="auto"/>
        <w:ind w:left="720"/>
        <w:jc w:val="both"/>
        <w:rPr>
          <w:rFonts w:ascii="Arial" w:eastAsia="Calibri" w:hAnsi="Arial" w:cs="Arial"/>
          <w:lang w:val="sr-Cyrl-RS"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B49B6" w:rsidRDefault="006B49B6" w:rsidP="00DC2F42">
      <w:pPr>
        <w:spacing w:after="0" w:line="240" w:lineRule="auto"/>
        <w:ind w:left="426"/>
        <w:jc w:val="both"/>
        <w:rPr>
          <w:rFonts w:ascii="Arial" w:eastAsia="Calibri" w:hAnsi="Arial" w:cs="Arial"/>
          <w:lang w:val="sr-Cyrl-RS"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70A52" w:rsidRPr="00170A52" w:rsidRDefault="00170A52" w:rsidP="00DC2F42">
      <w:pPr>
        <w:spacing w:after="0" w:line="240" w:lineRule="auto"/>
        <w:ind w:left="426"/>
        <w:jc w:val="both"/>
        <w:rPr>
          <w:rFonts w:ascii="Arial" w:eastAsia="Calibri" w:hAnsi="Arial" w:cs="Arial"/>
          <w:lang w:val="sr-Cyrl-RS" w:eastAsia="zh-CN"/>
        </w:rPr>
      </w:pPr>
    </w:p>
    <w:p w:rsidR="006B49B6" w:rsidRPr="00327718" w:rsidRDefault="006B49B6" w:rsidP="006B49B6">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6B49B6" w:rsidRPr="00327718" w:rsidRDefault="006B49B6" w:rsidP="006B49B6">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5" w:history="1">
        <w:r w:rsidRPr="00327718">
          <w:rPr>
            <w:rFonts w:ascii="Arial" w:eastAsia="Calibri" w:hAnsi="Arial" w:cs="Arial"/>
            <w:lang w:eastAsia="zh-CN"/>
          </w:rPr>
          <w:t>www.apr.gov.rs</w:t>
        </w:r>
      </w:hyperlink>
    </w:p>
    <w:p w:rsidR="006B49B6" w:rsidRPr="00327718" w:rsidRDefault="006B49B6" w:rsidP="006B49B6">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170A52" w:rsidRPr="00170A52" w:rsidRDefault="006B49B6" w:rsidP="00F5194A">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6" w:history="1">
        <w:r w:rsidRPr="00327718">
          <w:rPr>
            <w:rFonts w:ascii="Arial" w:eastAsia="Calibri" w:hAnsi="Arial" w:cs="Arial"/>
            <w:lang w:eastAsia="zh-CN"/>
          </w:rPr>
          <w:t>www.apr.gov.rs</w:t>
        </w:r>
      </w:hyperlink>
    </w:p>
    <w:p w:rsidR="006B49B6" w:rsidRDefault="006B49B6" w:rsidP="006B49B6">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70A52" w:rsidRPr="00327718" w:rsidRDefault="00170A52" w:rsidP="00170A52">
      <w:pPr>
        <w:spacing w:after="0" w:line="240" w:lineRule="auto"/>
        <w:ind w:left="714"/>
        <w:jc w:val="both"/>
        <w:rPr>
          <w:rFonts w:ascii="Arial" w:eastAsia="Calibri" w:hAnsi="Arial" w:cs="Arial"/>
          <w:lang w:val="sr-Cyrl-CS" w:eastAsia="zh-CN"/>
        </w:rPr>
      </w:pPr>
    </w:p>
    <w:p w:rsidR="006B49B6" w:rsidRPr="00170A52" w:rsidRDefault="006B49B6" w:rsidP="006B49B6">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70A52" w:rsidRPr="0043067D" w:rsidRDefault="00170A52" w:rsidP="00170A52">
      <w:pPr>
        <w:spacing w:after="0" w:line="240" w:lineRule="auto"/>
        <w:ind w:left="714"/>
        <w:jc w:val="both"/>
        <w:rPr>
          <w:rFonts w:ascii="Arial" w:eastAsia="Calibri" w:hAnsi="Arial" w:cs="Arial"/>
          <w:lang w:eastAsia="zh-CN"/>
        </w:rPr>
      </w:pPr>
    </w:p>
    <w:p w:rsidR="006B49B6" w:rsidRPr="00170A52" w:rsidRDefault="006B49B6" w:rsidP="006B49B6">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70A52" w:rsidRPr="00DD0665" w:rsidRDefault="00170A52" w:rsidP="00170A52">
      <w:pPr>
        <w:spacing w:after="0" w:line="240" w:lineRule="auto"/>
        <w:ind w:left="714"/>
        <w:jc w:val="both"/>
        <w:rPr>
          <w:rFonts w:ascii="Arial" w:eastAsia="Calibri" w:hAnsi="Arial" w:cs="Arial"/>
          <w:lang w:eastAsia="zh-CN"/>
        </w:rPr>
      </w:pPr>
    </w:p>
    <w:p w:rsidR="006B49B6" w:rsidRPr="00170A52" w:rsidRDefault="006B49B6" w:rsidP="006B49B6">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70A52" w:rsidRPr="00DD0665" w:rsidRDefault="00170A52" w:rsidP="00170A52">
      <w:pPr>
        <w:spacing w:after="0" w:line="240" w:lineRule="auto"/>
        <w:ind w:left="714"/>
        <w:jc w:val="both"/>
        <w:rPr>
          <w:rFonts w:ascii="Arial" w:eastAsia="Calibri" w:hAnsi="Arial" w:cs="Arial"/>
          <w:lang w:eastAsia="zh-CN"/>
        </w:rPr>
      </w:pPr>
    </w:p>
    <w:p w:rsidR="00327718" w:rsidRPr="00FF7CFF" w:rsidRDefault="006B49B6" w:rsidP="006B49B6">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327718" w:rsidRPr="00327718">
        <w:rPr>
          <w:rFonts w:ascii="Arial" w:eastAsia="Calibri" w:hAnsi="Arial" w:cs="Arial"/>
          <w:lang w:eastAsia="zh-CN"/>
        </w:rPr>
        <w:t>.</w:t>
      </w:r>
    </w:p>
    <w:p w:rsidR="00A326B3" w:rsidRDefault="00A326B3" w:rsidP="006B6418">
      <w:pPr>
        <w:spacing w:after="0" w:line="240" w:lineRule="auto"/>
        <w:jc w:val="both"/>
        <w:rPr>
          <w:rFonts w:ascii="Arial" w:eastAsia="Calibri" w:hAnsi="Arial" w:cs="Arial"/>
          <w:lang w:val="sr-Cyrl-RS" w:eastAsia="zh-CN"/>
        </w:rPr>
      </w:pPr>
    </w:p>
    <w:p w:rsidR="008749B3" w:rsidRPr="00F45FD5" w:rsidRDefault="008749B3" w:rsidP="006B6418">
      <w:pPr>
        <w:spacing w:after="0" w:line="240" w:lineRule="auto"/>
        <w:jc w:val="both"/>
        <w:rPr>
          <w:rFonts w:ascii="Arial" w:eastAsia="Calibri" w:hAnsi="Arial" w:cs="Arial"/>
          <w:lang w:val="sr-Cyrl-RS" w:eastAsia="zh-CN"/>
        </w:rPr>
      </w:pPr>
    </w:p>
    <w:p w:rsidR="008749B3" w:rsidRPr="00F5194A" w:rsidRDefault="00327718" w:rsidP="00F5194A">
      <w:pPr>
        <w:pStyle w:val="ListParagraph"/>
        <w:keepNext/>
        <w:numPr>
          <w:ilvl w:val="0"/>
          <w:numId w:val="27"/>
        </w:numPr>
        <w:tabs>
          <w:tab w:val="left" w:pos="567"/>
        </w:tabs>
        <w:spacing w:after="0" w:line="240" w:lineRule="auto"/>
        <w:outlineLvl w:val="0"/>
        <w:rPr>
          <w:rFonts w:ascii="Arial" w:eastAsia="Times New Roman" w:hAnsi="Arial" w:cs="Arial"/>
          <w:b/>
          <w:lang w:val="sr-Cyrl-RS"/>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09364C">
        <w:rPr>
          <w:rFonts w:ascii="Arial" w:eastAsia="Times New Roman" w:hAnsi="Arial" w:cs="Arial"/>
          <w:b/>
        </w:rPr>
        <w:t>КРИТЕРИЈУМ ЗА ДОДЕЛУ УГОВОРА</w:t>
      </w:r>
      <w:bookmarkEnd w:id="179"/>
    </w:p>
    <w:p w:rsidR="008749B3" w:rsidRPr="00F5194A" w:rsidRDefault="00327718" w:rsidP="00F5194A">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09364C"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8749B3" w:rsidRDefault="00114E4A" w:rsidP="00327718">
      <w:pPr>
        <w:tabs>
          <w:tab w:val="left" w:pos="567"/>
        </w:tabs>
        <w:spacing w:after="0" w:line="240" w:lineRule="auto"/>
        <w:jc w:val="both"/>
        <w:rPr>
          <w:rFonts w:ascii="Arial" w:eastAsia="Times New Roman" w:hAnsi="Arial" w:cs="Arial"/>
          <w:lang w:val="sr-Cyrl-RS"/>
        </w:rPr>
      </w:pPr>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
    <w:p w:rsidR="0009364C"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8749B3"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9B3" w:rsidRPr="00327718" w:rsidRDefault="008749B3" w:rsidP="00327718">
      <w:pPr>
        <w:tabs>
          <w:tab w:val="left" w:pos="567"/>
        </w:tabs>
        <w:spacing w:after="0" w:line="240" w:lineRule="auto"/>
        <w:jc w:val="both"/>
        <w:rPr>
          <w:rFonts w:ascii="Arial" w:eastAsia="Times New Roman" w:hAnsi="Arial" w:cs="Arial"/>
          <w:lang w:val="sr-Cyrl-RS"/>
        </w:rPr>
      </w:pPr>
    </w:p>
    <w:p w:rsidR="00327718" w:rsidRPr="00327718" w:rsidRDefault="00327718" w:rsidP="00835D46">
      <w:pPr>
        <w:keepNext/>
        <w:spacing w:after="0" w:line="240" w:lineRule="auto"/>
        <w:jc w:val="both"/>
        <w:outlineLvl w:val="0"/>
        <w:rPr>
          <w:rFonts w:ascii="Arial" w:eastAsia="Times New Roman" w:hAnsi="Arial" w:cs="Arial"/>
          <w:b/>
          <w:bCs/>
          <w:kern w:val="32"/>
          <w:sz w:val="24"/>
          <w:szCs w:val="24"/>
          <w:lang w:eastAsia="ar-SA"/>
        </w:rPr>
      </w:pPr>
      <w:bookmarkStart w:id="180" w:name="_Toc441651548"/>
      <w:bookmarkStart w:id="181" w:name="_Toc442559886"/>
      <w:r w:rsidRPr="00327718">
        <w:rPr>
          <w:rFonts w:ascii="Arial" w:eastAsia="Times New Roman" w:hAnsi="Arial" w:cs="Arial"/>
          <w:b/>
          <w:bCs/>
          <w:kern w:val="32"/>
          <w:sz w:val="24"/>
          <w:szCs w:val="24"/>
        </w:rPr>
        <w:t xml:space="preserve">5.1. </w:t>
      </w:r>
      <w:bookmarkEnd w:id="180"/>
      <w:bookmarkEnd w:id="181"/>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r w:rsidRPr="00A24989">
        <w:rPr>
          <w:rFonts w:ascii="Arial" w:eastAsia="Calibri" w:hAnsi="Arial" w:cs="Arial"/>
          <w:lang w:val="sr-Cyrl-RS"/>
        </w:rPr>
        <w:t xml:space="preserve"> </w:t>
      </w:r>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r w:rsidRPr="00A24989">
        <w:rPr>
          <w:rFonts w:ascii="Arial" w:eastAsia="Calibri" w:hAnsi="Arial" w:cs="Arial"/>
          <w:lang w:val="sr-Cyrl-RS"/>
        </w:rPr>
        <w:t xml:space="preserve"> </w:t>
      </w:r>
    </w:p>
    <w:p w:rsidR="00A24989" w:rsidRPr="00A24989" w:rsidRDefault="00A24989" w:rsidP="00A24989">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A326B3" w:rsidRDefault="00A24989" w:rsidP="006B49B6">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p>
    <w:p w:rsidR="00A326B3" w:rsidRDefault="00A326B3" w:rsidP="006B49B6">
      <w:pPr>
        <w:spacing w:line="240" w:lineRule="auto"/>
        <w:jc w:val="both"/>
        <w:rPr>
          <w:rFonts w:ascii="Arial" w:eastAsia="TimesNewRomanPS-BoldMT" w:hAnsi="Arial" w:cs="Arial"/>
          <w:bCs/>
          <w:lang w:val="sr-Cyrl-RS" w:eastAsia="sr-Latn-CS"/>
        </w:rPr>
      </w:pPr>
    </w:p>
    <w:p w:rsidR="00A326B3" w:rsidRPr="00A326B3" w:rsidRDefault="00A326B3" w:rsidP="00A326B3">
      <w:pPr>
        <w:keepNext/>
        <w:tabs>
          <w:tab w:val="left" w:pos="567"/>
        </w:tabs>
        <w:spacing w:after="0" w:line="240" w:lineRule="auto"/>
        <w:ind w:left="720"/>
        <w:outlineLvl w:val="0"/>
        <w:rPr>
          <w:rFonts w:ascii="Arial" w:eastAsia="Times New Roman" w:hAnsi="Arial" w:cs="Arial"/>
          <w:b/>
        </w:rPr>
      </w:pPr>
      <w:bookmarkStart w:id="182" w:name="_Toc442559887"/>
    </w:p>
    <w:p w:rsidR="00A326B3" w:rsidRPr="00F5194A" w:rsidRDefault="00327718" w:rsidP="00F5194A">
      <w:pPr>
        <w:keepNext/>
        <w:numPr>
          <w:ilvl w:val="0"/>
          <w:numId w:val="11"/>
        </w:numPr>
        <w:tabs>
          <w:tab w:val="left" w:pos="567"/>
        </w:tabs>
        <w:spacing w:after="0" w:line="240" w:lineRule="auto"/>
        <w:outlineLvl w:val="0"/>
        <w:rPr>
          <w:rFonts w:ascii="Arial" w:eastAsia="Times New Roman" w:hAnsi="Arial" w:cs="Arial"/>
          <w:b/>
        </w:rPr>
      </w:pPr>
      <w:r w:rsidRPr="00327718">
        <w:rPr>
          <w:rFonts w:ascii="Arial" w:eastAsia="Times New Roman" w:hAnsi="Arial" w:cs="Arial"/>
          <w:b/>
        </w:rPr>
        <w:t>УПУТСТВО ПОНУЂАЧИМА КАКО ДА САЧИНЕ ПОНУДУ</w:t>
      </w:r>
      <w:bookmarkEnd w:id="182"/>
    </w:p>
    <w:p w:rsidR="00A326B3" w:rsidRPr="00F5194A"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FF7CFF">
        <w:rPr>
          <w:rFonts w:ascii="Arial" w:eastAsia="Times New Roman" w:hAnsi="Arial" w:cs="Arial"/>
          <w:lang w:val="ru-RU"/>
        </w:rPr>
        <w:t>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A326B3" w:rsidRPr="00F5194A" w:rsidRDefault="00327718" w:rsidP="00F5194A">
      <w:pPr>
        <w:keepNext/>
        <w:numPr>
          <w:ilvl w:val="1"/>
          <w:numId w:val="9"/>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327718">
        <w:rPr>
          <w:rFonts w:ascii="Arial" w:eastAsia="Times New Roman" w:hAnsi="Arial" w:cs="Arial"/>
          <w:b/>
        </w:rPr>
        <w:t>Језик на којем понуда мора бити састављена</w:t>
      </w:r>
      <w:bookmarkEnd w:id="183"/>
      <w:bookmarkEnd w:id="184"/>
    </w:p>
    <w:p w:rsidR="00327718" w:rsidRPr="0043067D" w:rsidRDefault="00327718" w:rsidP="00327718">
      <w:pPr>
        <w:tabs>
          <w:tab w:val="left" w:pos="567"/>
        </w:tabs>
        <w:spacing w:after="0" w:line="240" w:lineRule="auto"/>
        <w:jc w:val="both"/>
        <w:rPr>
          <w:rFonts w:ascii="Arial" w:eastAsia="Times New Roman" w:hAnsi="Arial" w:cs="Arial"/>
          <w:lang w:val="sr-Cyrl-RS"/>
        </w:rPr>
      </w:pPr>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A326B3" w:rsidRPr="00F5194A"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A326B3" w:rsidRDefault="0043067D" w:rsidP="00F5194A">
      <w:pPr>
        <w:tabs>
          <w:tab w:val="left" w:pos="1134"/>
        </w:tabs>
        <w:spacing w:after="80" w:line="240" w:lineRule="auto"/>
        <w:jc w:val="both"/>
        <w:rPr>
          <w:rFonts w:ascii="Arial" w:eastAsia="Times New Roman" w:hAnsi="Arial" w:cs="Arial"/>
          <w:lang w:val="sr-Cyrl-RS"/>
        </w:rPr>
      </w:pPr>
      <w:r w:rsidRPr="0043067D">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
    <w:p w:rsidR="0043067D" w:rsidRPr="000E6986" w:rsidRDefault="0043067D" w:rsidP="00327718">
      <w:pPr>
        <w:tabs>
          <w:tab w:val="left" w:pos="1134"/>
        </w:tabs>
        <w:spacing w:after="0" w:line="240" w:lineRule="auto"/>
        <w:jc w:val="both"/>
        <w:rPr>
          <w:rFonts w:ascii="Arial" w:eastAsia="Times New Roman" w:hAnsi="Arial" w:cs="Arial"/>
          <w:lang w:val="sr-Cyrl-RS"/>
        </w:rPr>
      </w:pPr>
      <w:r w:rsidRPr="000E6986">
        <w:rPr>
          <w:rFonts w:ascii="Arial" w:eastAsia="Times New Roman" w:hAnsi="Arial" w:cs="Arial"/>
        </w:rPr>
        <w:t>Део понуде који се тиче техничких карактеристика (</w:t>
      </w:r>
      <w:r w:rsidRPr="000E6986">
        <w:rPr>
          <w:rFonts w:ascii="Arial" w:eastAsia="Times New Roman" w:hAnsi="Arial" w:cs="Arial"/>
          <w:lang w:val="sr-Cyrl-RS"/>
        </w:rPr>
        <w:t>захтевани каталози</w:t>
      </w:r>
      <w:r w:rsidR="0083452F" w:rsidRPr="000E6986">
        <w:rPr>
          <w:rFonts w:ascii="Arial" w:eastAsia="Times New Roman" w:hAnsi="Arial" w:cs="Arial"/>
          <w:lang w:val="sr-Cyrl-RS"/>
        </w:rPr>
        <w:t xml:space="preserve"> и сл.</w:t>
      </w:r>
      <w:r w:rsidR="00DA320A" w:rsidRPr="000E6986">
        <w:rPr>
          <w:rFonts w:ascii="Arial" w:eastAsia="Times New Roman" w:hAnsi="Arial" w:cs="Arial"/>
          <w:lang w:val="sr-Cyrl-RS"/>
        </w:rPr>
        <w:t xml:space="preserve">) </w:t>
      </w:r>
      <w:r w:rsidRPr="000E6986">
        <w:rPr>
          <w:rFonts w:ascii="Arial" w:eastAsia="Times New Roman" w:hAnsi="Arial" w:cs="Arial"/>
        </w:rPr>
        <w:t>може бити достављен на енглеском језику.</w:t>
      </w:r>
      <w:r w:rsidRPr="000E6986">
        <w:rPr>
          <w:rFonts w:ascii="Arial" w:eastAsia="Times New Roman" w:hAnsi="Arial" w:cs="Arial"/>
          <w:lang w:val="sr-Cyrl-RS"/>
        </w:rPr>
        <w:t xml:space="preserve"> </w:t>
      </w:r>
      <w:r w:rsidRPr="000E6986">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0E6986">
        <w:rPr>
          <w:rFonts w:ascii="Arial" w:eastAsia="Times New Roman" w:hAnsi="Arial" w:cs="Arial"/>
          <w:lang w:val="sr-Cyrl-RS"/>
        </w:rPr>
        <w:t>.</w:t>
      </w:r>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A326B3" w:rsidRPr="00F5194A"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327718">
        <w:rPr>
          <w:rFonts w:ascii="Arial" w:eastAsia="Times New Roman" w:hAnsi="Arial" w:cs="Arial"/>
          <w:b/>
        </w:rPr>
        <w:t>Начин састављања и подношења понуде</w:t>
      </w:r>
      <w:bookmarkEnd w:id="185"/>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A326B3" w:rsidRDefault="00A326B3" w:rsidP="00D74CD3">
      <w:pPr>
        <w:spacing w:after="0" w:line="240" w:lineRule="auto"/>
        <w:jc w:val="both"/>
        <w:rPr>
          <w:rFonts w:ascii="Arial" w:hAnsi="Arial" w:cs="Arial"/>
          <w:lang w:val="sr-Cyrl-CS" w:eastAsia="ar-SA"/>
        </w:rPr>
      </w:pPr>
    </w:p>
    <w:p w:rsidR="00D74CD3" w:rsidRPr="004B7613" w:rsidRDefault="00D74CD3" w:rsidP="00D74CD3">
      <w:pPr>
        <w:spacing w:after="0" w:line="240" w:lineRule="auto"/>
        <w:jc w:val="both"/>
      </w:pPr>
      <w:r w:rsidRPr="004B7613">
        <w:rPr>
          <w:rFonts w:ascii="Arial" w:hAnsi="Arial" w:cs="Arial"/>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4B7613">
        <w:rPr>
          <w:rFonts w:ascii="Arial" w:hAnsi="Arial" w:cs="Arial"/>
          <w:b/>
          <w:bCs/>
          <w:lang w:val="sr-Cyrl-CS" w:eastAsia="ar-SA"/>
        </w:rPr>
        <w:t>необрисивим мастилом</w:t>
      </w:r>
      <w:r w:rsidRPr="004B7613">
        <w:rPr>
          <w:rFonts w:ascii="Arial" w:hAnsi="Arial" w:cs="Arial"/>
          <w:lang w:val="sr-Cyrl-CS" w:eastAsia="ar-SA"/>
        </w:rPr>
        <w:t>, оверена и потписана од стране овлашћеног лица понуђача</w:t>
      </w:r>
      <w:r>
        <w:rPr>
          <w:rFonts w:ascii="Arial" w:hAnsi="Arial" w:cs="Arial"/>
          <w:lang w:val="sr-Cyrl-CS" w:eastAsia="ar-SA"/>
        </w:rPr>
        <w:t>.</w:t>
      </w:r>
    </w:p>
    <w:p w:rsidR="00D74CD3" w:rsidRDefault="00D74CD3" w:rsidP="00327718">
      <w:pPr>
        <w:tabs>
          <w:tab w:val="left" w:pos="567"/>
        </w:tabs>
        <w:spacing w:after="0" w:line="240" w:lineRule="auto"/>
        <w:jc w:val="both"/>
        <w:rPr>
          <w:rFonts w:ascii="Arial" w:eastAsia="Times New Roman" w:hAnsi="Arial" w:cs="Arial"/>
          <w:lang w:val="sr-Cyrl-RS"/>
        </w:rPr>
      </w:pPr>
    </w:p>
    <w:p w:rsidR="00327718" w:rsidRPr="00D74CD3" w:rsidRDefault="00327718" w:rsidP="00327718">
      <w:pPr>
        <w:tabs>
          <w:tab w:val="left" w:pos="567"/>
        </w:tabs>
        <w:spacing w:after="0" w:line="240" w:lineRule="auto"/>
        <w:jc w:val="both"/>
        <w:rPr>
          <w:rFonts w:ascii="Arial" w:eastAsia="Times New Roman" w:hAnsi="Arial" w:cs="Arial"/>
        </w:rPr>
      </w:pPr>
      <w:r w:rsidRPr="00D74CD3">
        <w:rPr>
          <w:rFonts w:ascii="Arial" w:eastAsia="Times New Roman" w:hAnsi="Arial" w:cs="Arial"/>
        </w:rPr>
        <w:t>Препоручује се да сви документи поднети у понуди  буду нумерисани</w:t>
      </w:r>
      <w:r w:rsidRPr="00D74CD3">
        <w:rPr>
          <w:rFonts w:ascii="Arial" w:eastAsia="Times New Roman" w:hAnsi="Arial" w:cs="Arial"/>
          <w:lang w:val="sr-Latn-CS"/>
        </w:rPr>
        <w:t xml:space="preserve"> и</w:t>
      </w:r>
      <w:r w:rsidRPr="00D74CD3">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D74CD3" w:rsidRPr="00327718" w:rsidRDefault="00D74CD3" w:rsidP="00327718">
      <w:pPr>
        <w:tabs>
          <w:tab w:val="left" w:pos="567"/>
        </w:tabs>
        <w:spacing w:after="0" w:line="240" w:lineRule="auto"/>
        <w:jc w:val="both"/>
        <w:rPr>
          <w:rFonts w:ascii="Arial" w:eastAsia="Times New Roman" w:hAnsi="Arial" w:cs="Arial"/>
          <w:lang w:val="ru-RU"/>
        </w:rPr>
      </w:pP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FF7CFF"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p>
    <w:p w:rsidR="00D74CD3" w:rsidRDefault="00D74CD3" w:rsidP="00327718">
      <w:pPr>
        <w:tabs>
          <w:tab w:val="left" w:pos="567"/>
        </w:tabs>
        <w:spacing w:after="0" w:line="240" w:lineRule="auto"/>
        <w:jc w:val="both"/>
        <w:rPr>
          <w:rFonts w:ascii="Arial" w:eastAsia="Times New Roman" w:hAnsi="Arial" w:cs="Arial"/>
          <w:b/>
          <w:lang w:val="ru-RU"/>
        </w:rPr>
      </w:pPr>
    </w:p>
    <w:p w:rsidR="00A326B3" w:rsidRDefault="00A326B3" w:rsidP="00327718">
      <w:pPr>
        <w:tabs>
          <w:tab w:val="left" w:pos="567"/>
        </w:tabs>
        <w:spacing w:after="0" w:line="240" w:lineRule="auto"/>
        <w:jc w:val="both"/>
        <w:rPr>
          <w:rFonts w:ascii="Arial" w:eastAsia="Times New Roman" w:hAnsi="Arial" w:cs="Arial"/>
          <w:b/>
          <w:lang w:val="ru-RU"/>
        </w:rPr>
      </w:pPr>
    </w:p>
    <w:p w:rsidR="00A326B3" w:rsidRDefault="00A326B3" w:rsidP="00327718">
      <w:pPr>
        <w:tabs>
          <w:tab w:val="left" w:pos="567"/>
        </w:tabs>
        <w:spacing w:after="0" w:line="240" w:lineRule="auto"/>
        <w:jc w:val="both"/>
        <w:rPr>
          <w:rFonts w:ascii="Arial" w:eastAsia="Times New Roman" w:hAnsi="Arial" w:cs="Arial"/>
          <w:b/>
          <w:lang w:val="ru-RU"/>
        </w:rPr>
      </w:pPr>
    </w:p>
    <w:p w:rsidR="004F6B11" w:rsidRDefault="00327718" w:rsidP="00327718">
      <w:pPr>
        <w:tabs>
          <w:tab w:val="left" w:pos="567"/>
        </w:tabs>
        <w:spacing w:after="0" w:line="240" w:lineRule="auto"/>
        <w:jc w:val="both"/>
        <w:rPr>
          <w:rFonts w:ascii="Arial" w:eastAsia="Times New Roman" w:hAnsi="Arial" w:cs="Arial"/>
          <w:b/>
          <w:lang w:val="sr-Cyrl-RS"/>
        </w:rPr>
      </w:pP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795BD1">
        <w:rPr>
          <w:rFonts w:ascii="Arial" w:eastAsia="Times New Roman" w:hAnsi="Arial" w:cs="Arial"/>
          <w:b/>
          <w:lang w:val="ru-RU"/>
        </w:rPr>
        <w:t>Црева, О-ринзи, гумени обручи, механичке заптивке</w:t>
      </w:r>
      <w:r w:rsidR="004F6B11">
        <w:rPr>
          <w:rFonts w:ascii="Arial" w:eastAsia="Times New Roman" w:hAnsi="Arial" w:cs="Arial"/>
          <w:b/>
          <w:lang w:val="sr-Latn-RS"/>
        </w:rPr>
        <w:t>“</w:t>
      </w:r>
    </w:p>
    <w:p w:rsidR="004F6B11" w:rsidRDefault="00327718" w:rsidP="00327718">
      <w:pPr>
        <w:tabs>
          <w:tab w:val="left" w:pos="567"/>
        </w:tabs>
        <w:spacing w:after="0" w:line="240" w:lineRule="auto"/>
        <w:jc w:val="both"/>
        <w:rPr>
          <w:rFonts w:ascii="Arial" w:eastAsia="Times New Roman" w:hAnsi="Arial" w:cs="Arial"/>
          <w:b/>
          <w:lang w:val="ru-RU"/>
        </w:rPr>
      </w:pPr>
      <w:r w:rsidRPr="0043067D">
        <w:rPr>
          <w:rFonts w:ascii="Arial" w:eastAsia="Times New Roman" w:hAnsi="Arial" w:cs="Arial"/>
          <w:b/>
          <w:lang w:val="ru-RU"/>
        </w:rPr>
        <w:t xml:space="preserve"> </w:t>
      </w:r>
    </w:p>
    <w:tbl>
      <w:tblPr>
        <w:tblW w:w="0" w:type="auto"/>
        <w:tblLayout w:type="fixed"/>
        <w:tblCellMar>
          <w:left w:w="10" w:type="dxa"/>
          <w:right w:w="10" w:type="dxa"/>
        </w:tblCellMar>
        <w:tblLook w:val="0000" w:firstRow="0" w:lastRow="0" w:firstColumn="0" w:lastColumn="0" w:noHBand="0" w:noVBand="0"/>
      </w:tblPr>
      <w:tblGrid>
        <w:gridCol w:w="8789"/>
      </w:tblGrid>
      <w:tr w:rsidR="000E69DB" w:rsidRPr="004F6B11" w:rsidTr="003D1929">
        <w:trPr>
          <w:trHeight w:hRule="exact" w:val="325"/>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0E69DB" w:rsidRPr="004F6B11" w:rsidTr="003D1929">
              <w:trPr>
                <w:trHeight w:hRule="exact" w:val="632"/>
              </w:trPr>
              <w:tc>
                <w:tcPr>
                  <w:tcW w:w="8350" w:type="dxa"/>
                  <w:tcMar>
                    <w:top w:w="0" w:type="dxa"/>
                    <w:left w:w="0" w:type="dxa"/>
                    <w:bottom w:w="0" w:type="dxa"/>
                    <w:right w:w="0" w:type="dxa"/>
                  </w:tcMar>
                </w:tcPr>
                <w:p w:rsidR="000E69DB" w:rsidRPr="004F6B11" w:rsidRDefault="000E69DB" w:rsidP="003D1929">
                  <w:pPr>
                    <w:spacing w:after="0" w:line="240" w:lineRule="auto"/>
                    <w:rPr>
                      <w:b/>
                      <w:lang w:val="sr-Cyrl-RS"/>
                    </w:rPr>
                  </w:pPr>
                  <w:r w:rsidRPr="004F6B11">
                    <w:rPr>
                      <w:rFonts w:ascii="Arial" w:eastAsia="Arial" w:hAnsi="Arial" w:cs="Arial"/>
                      <w:b/>
                      <w:color w:val="000000"/>
                    </w:rPr>
                    <w:t>Партија 1. Гумена црева,О-рингови,гумени обручи и улошци</w:t>
                  </w:r>
                </w:p>
              </w:tc>
            </w:tr>
          </w:tbl>
          <w:p w:rsidR="000E69DB" w:rsidRPr="004F6B11" w:rsidRDefault="000E69DB" w:rsidP="003D1929">
            <w:pPr>
              <w:pStyle w:val="EMPTYCELLSTYLE"/>
              <w:rPr>
                <w:b/>
              </w:rPr>
            </w:pPr>
          </w:p>
        </w:tc>
      </w:tr>
      <w:tr w:rsidR="000E69DB" w:rsidRPr="004F6B11" w:rsidTr="003D1929">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0E69DB" w:rsidRPr="004F6B11" w:rsidTr="003D1929">
              <w:trPr>
                <w:trHeight w:hRule="exact" w:val="280"/>
              </w:trPr>
              <w:tc>
                <w:tcPr>
                  <w:tcW w:w="6200" w:type="dxa"/>
                  <w:tcMar>
                    <w:top w:w="0" w:type="dxa"/>
                    <w:left w:w="0" w:type="dxa"/>
                    <w:bottom w:w="0" w:type="dxa"/>
                    <w:right w:w="0" w:type="dxa"/>
                  </w:tcMar>
                </w:tcPr>
                <w:p w:rsidR="000E69DB" w:rsidRPr="004F6B11" w:rsidRDefault="000E69DB" w:rsidP="003D1929">
                  <w:pPr>
                    <w:spacing w:after="0" w:line="240" w:lineRule="auto"/>
                    <w:rPr>
                      <w:b/>
                    </w:rPr>
                  </w:pPr>
                  <w:r w:rsidRPr="004F6B11">
                    <w:rPr>
                      <w:rFonts w:ascii="Arial" w:eastAsia="Arial" w:hAnsi="Arial" w:cs="Arial"/>
                      <w:b/>
                      <w:color w:val="000000"/>
                    </w:rPr>
                    <w:t>Партија 2. Црева за истовар мазута:</w:t>
                  </w:r>
                </w:p>
              </w:tc>
            </w:tr>
          </w:tbl>
          <w:p w:rsidR="000E69DB" w:rsidRPr="004F6B11" w:rsidRDefault="000E69DB" w:rsidP="003D1929">
            <w:pPr>
              <w:pStyle w:val="EMPTYCELLSTYLE"/>
              <w:rPr>
                <w:b/>
              </w:rPr>
            </w:pPr>
          </w:p>
        </w:tc>
      </w:tr>
      <w:tr w:rsidR="000E69DB" w:rsidRPr="004F6B11" w:rsidTr="003D1929">
        <w:trPr>
          <w:trHeight w:hRule="exact" w:val="500"/>
        </w:trPr>
        <w:tc>
          <w:tcPr>
            <w:tcW w:w="8789" w:type="dxa"/>
            <w:shd w:val="clear" w:color="auto" w:fill="FFFFFF"/>
            <w:tcMar>
              <w:top w:w="0" w:type="dxa"/>
              <w:left w:w="0" w:type="dxa"/>
              <w:bottom w:w="0" w:type="dxa"/>
              <w:right w:w="0" w:type="dxa"/>
            </w:tcMar>
          </w:tcPr>
          <w:tbl>
            <w:tblPr>
              <w:tblW w:w="7990" w:type="dxa"/>
              <w:tblLayout w:type="fixed"/>
              <w:tblCellMar>
                <w:left w:w="10" w:type="dxa"/>
                <w:right w:w="10" w:type="dxa"/>
              </w:tblCellMar>
              <w:tblLook w:val="0000" w:firstRow="0" w:lastRow="0" w:firstColumn="0" w:lastColumn="0" w:noHBand="0" w:noVBand="0"/>
            </w:tblPr>
            <w:tblGrid>
              <w:gridCol w:w="7990"/>
            </w:tblGrid>
            <w:tr w:rsidR="000E69DB" w:rsidRPr="004F6B11" w:rsidTr="003D1929">
              <w:trPr>
                <w:trHeight w:hRule="exact" w:val="266"/>
              </w:trPr>
              <w:tc>
                <w:tcPr>
                  <w:tcW w:w="7990" w:type="dxa"/>
                  <w:tcMar>
                    <w:top w:w="0" w:type="dxa"/>
                    <w:left w:w="0" w:type="dxa"/>
                    <w:bottom w:w="0" w:type="dxa"/>
                    <w:right w:w="0" w:type="dxa"/>
                  </w:tcMar>
                </w:tcPr>
                <w:p w:rsidR="000E69DB" w:rsidRPr="004F6B11" w:rsidRDefault="000E69DB" w:rsidP="003D1929">
                  <w:pPr>
                    <w:spacing w:after="0" w:line="240" w:lineRule="auto"/>
                    <w:rPr>
                      <w:b/>
                    </w:rPr>
                  </w:pPr>
                  <w:r w:rsidRPr="004F6B11">
                    <w:rPr>
                      <w:rFonts w:ascii="Arial" w:eastAsia="Arial" w:hAnsi="Arial" w:cs="Arial"/>
                      <w:b/>
                      <w:color w:val="000000"/>
                    </w:rPr>
                    <w:lastRenderedPageBreak/>
                    <w:t>Партија 3. Механичке заптивке за пумпе мазута високог и ниског притиска:</w:t>
                  </w:r>
                </w:p>
              </w:tc>
            </w:tr>
          </w:tbl>
          <w:p w:rsidR="000E69DB" w:rsidRPr="004F6B11" w:rsidRDefault="000E69DB" w:rsidP="003D1929">
            <w:pPr>
              <w:pStyle w:val="EMPTYCELLSTYLE"/>
              <w:rPr>
                <w:b/>
              </w:rPr>
            </w:pPr>
          </w:p>
        </w:tc>
      </w:tr>
      <w:tr w:rsidR="000E69DB" w:rsidRPr="004F6B11" w:rsidTr="003D1929">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982"/>
            </w:tblGrid>
            <w:tr w:rsidR="000E69DB" w:rsidRPr="004F6B11" w:rsidTr="003D1929">
              <w:trPr>
                <w:trHeight w:hRule="exact" w:val="279"/>
              </w:trPr>
              <w:tc>
                <w:tcPr>
                  <w:tcW w:w="6982" w:type="dxa"/>
                  <w:tcMar>
                    <w:top w:w="0" w:type="dxa"/>
                    <w:left w:w="0" w:type="dxa"/>
                    <w:bottom w:w="0" w:type="dxa"/>
                    <w:right w:w="0" w:type="dxa"/>
                  </w:tcMar>
                </w:tcPr>
                <w:p w:rsidR="000E69DB" w:rsidRPr="004F6B11" w:rsidRDefault="000E69DB" w:rsidP="003D1929">
                  <w:pPr>
                    <w:spacing w:after="0" w:line="240" w:lineRule="auto"/>
                    <w:rPr>
                      <w:b/>
                    </w:rPr>
                  </w:pPr>
                  <w:r w:rsidRPr="004F6B11">
                    <w:rPr>
                      <w:rFonts w:ascii="Arial" w:eastAsia="Arial" w:hAnsi="Arial" w:cs="Arial"/>
                      <w:b/>
                      <w:color w:val="000000"/>
                    </w:rPr>
                    <w:t>Партија 4. Механички заптивачи за пумпе</w:t>
                  </w:r>
                  <w:r w:rsidRPr="004F6B11">
                    <w:rPr>
                      <w:rFonts w:ascii="Arial" w:eastAsia="Arial" w:hAnsi="Arial" w:cs="Arial"/>
                      <w:b/>
                      <w:color w:val="000000"/>
                      <w:lang w:val="sr-Cyrl-RS"/>
                    </w:rPr>
                    <w:t xml:space="preserve"> ТЕНТ А3 –А6</w:t>
                  </w:r>
                </w:p>
              </w:tc>
            </w:tr>
          </w:tbl>
          <w:p w:rsidR="000E69DB" w:rsidRPr="004F6B11" w:rsidRDefault="000E69DB" w:rsidP="003D1929">
            <w:pPr>
              <w:pStyle w:val="EMPTYCELLSTYLE"/>
              <w:rPr>
                <w:b/>
              </w:rPr>
            </w:pPr>
          </w:p>
        </w:tc>
      </w:tr>
    </w:tbl>
    <w:p w:rsidR="00A326B3" w:rsidRDefault="00A326B3" w:rsidP="00327718">
      <w:pPr>
        <w:tabs>
          <w:tab w:val="left" w:pos="567"/>
        </w:tabs>
        <w:spacing w:after="0" w:line="240" w:lineRule="auto"/>
        <w:jc w:val="both"/>
        <w:rPr>
          <w:rFonts w:ascii="Arial" w:eastAsia="Times New Roman" w:hAnsi="Arial" w:cs="Arial"/>
          <w:b/>
          <w:lang w:val="ru-RU"/>
        </w:rPr>
      </w:pPr>
    </w:p>
    <w:p w:rsidR="00A326B3" w:rsidRPr="00F5194A" w:rsidRDefault="00327718" w:rsidP="00327718">
      <w:pPr>
        <w:tabs>
          <w:tab w:val="left" w:pos="567"/>
        </w:tabs>
        <w:spacing w:after="0" w:line="240" w:lineRule="auto"/>
        <w:jc w:val="both"/>
        <w:rPr>
          <w:rFonts w:ascii="Arial" w:eastAsia="Times New Roman" w:hAnsi="Arial" w:cs="Arial"/>
          <w:lang w:val="ru-RU"/>
        </w:rPr>
      </w:pPr>
      <w:r w:rsidRPr="0043067D">
        <w:rPr>
          <w:rFonts w:ascii="Arial" w:eastAsia="Times New Roman" w:hAnsi="Arial" w:cs="Arial"/>
          <w:b/>
          <w:lang w:val="ru-RU"/>
        </w:rPr>
        <w:t xml:space="preserve">Јавна набавка број </w:t>
      </w:r>
      <w:r w:rsidR="00795BD1">
        <w:rPr>
          <w:rFonts w:ascii="Arial" w:eastAsia="Times New Roman" w:hAnsi="Arial" w:cs="Arial"/>
          <w:b/>
          <w:lang w:val="sr-Cyrl-RS"/>
        </w:rPr>
        <w:t>578/2018  ЈН/3000/0290/2018, ЈН/3000/0389/2018, 3000/0482/2018, 3000/0636/2018)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D74CD3">
        <w:rPr>
          <w:rFonts w:ascii="Arial" w:eastAsia="Times New Roman" w:hAnsi="Arial" w:cs="Arial"/>
          <w:b/>
          <w:lang w:val="ru-RU"/>
        </w:rPr>
        <w:t>Мирјану Бабић</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D74CD3" w:rsidRDefault="00D74CD3"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327718">
        <w:rPr>
          <w:rFonts w:ascii="Arial" w:eastAsia="Times New Roman" w:hAnsi="Arial" w:cs="Arial"/>
          <w:b/>
        </w:rPr>
        <w:t>Обавезна садржина понуде</w:t>
      </w:r>
      <w:bookmarkEnd w:id="187"/>
      <w:bookmarkEnd w:id="188"/>
    </w:p>
    <w:p w:rsidR="00F5194A" w:rsidRDefault="00F5194A" w:rsidP="00327718">
      <w:pPr>
        <w:tabs>
          <w:tab w:val="left" w:pos="567"/>
        </w:tabs>
        <w:spacing w:after="0" w:line="240" w:lineRule="auto"/>
        <w:jc w:val="both"/>
        <w:rPr>
          <w:rFonts w:ascii="Arial" w:eastAsia="Times New Roman" w:hAnsi="Arial" w:cs="Arial"/>
          <w:lang w:val="ru-RU" w:bidi="en-US"/>
        </w:rPr>
      </w:pPr>
    </w:p>
    <w:p w:rsidR="00F5194A" w:rsidRPr="00F5194A"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bidi="en-US"/>
        </w:rPr>
        <w:t>Садржину понуде, поред Обрасца понуде, чине и сви остали докази из чл. 75.</w:t>
      </w:r>
      <w:r w:rsidR="00214843">
        <w:rPr>
          <w:rFonts w:ascii="Arial" w:eastAsia="Times New Roman" w:hAnsi="Arial" w:cs="Arial"/>
          <w:lang w:val="ru-RU" w:bidi="en-US"/>
        </w:rPr>
        <w:t xml:space="preserve">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835D46">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6B49B6" w:rsidRDefault="006B49B6"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Меница за озбиљност понуде</w:t>
      </w:r>
    </w:p>
    <w:p w:rsidR="00C80568" w:rsidRPr="00327718" w:rsidRDefault="00C80568"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A53DAA" w:rsidRPr="00A53DAA" w:rsidRDefault="007A69D1" w:rsidP="004901A4">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D74CD3">
        <w:rPr>
          <w:rFonts w:ascii="Arial" w:eastAsia="Times New Roman" w:hAnsi="Arial" w:cs="Arial"/>
          <w:lang w:val="ru-RU"/>
        </w:rPr>
        <w:t>Каталози</w:t>
      </w:r>
      <w:r w:rsidR="00A24989" w:rsidRPr="00D74CD3">
        <w:rPr>
          <w:rFonts w:ascii="Arial" w:eastAsia="Times New Roman" w:hAnsi="Arial" w:cs="Arial"/>
          <w:lang w:val="ru-RU"/>
        </w:rPr>
        <w:t>/изводи каталога</w:t>
      </w:r>
      <w:r w:rsidRPr="00D74CD3">
        <w:rPr>
          <w:rFonts w:ascii="Arial" w:eastAsia="Times New Roman" w:hAnsi="Arial" w:cs="Arial"/>
          <w:lang w:val="ru-RU"/>
        </w:rPr>
        <w:t xml:space="preserve"> </w:t>
      </w:r>
      <w:r w:rsidR="00D74CD3">
        <w:rPr>
          <w:rFonts w:ascii="Arial" w:eastAsia="Times New Roman" w:hAnsi="Arial" w:cs="Arial"/>
          <w:lang w:val="ru-RU"/>
        </w:rPr>
        <w:t>(</w:t>
      </w:r>
      <w:r w:rsidR="0083452F" w:rsidRPr="00D74CD3">
        <w:rPr>
          <w:rFonts w:ascii="Arial" w:hAnsi="Arial" w:cs="Arial"/>
          <w:lang w:val="sr-Cyrl-CS"/>
        </w:rPr>
        <w:t xml:space="preserve">за </w:t>
      </w:r>
      <w:r w:rsidR="0083452F" w:rsidRPr="00A53DAA">
        <w:rPr>
          <w:rFonts w:ascii="Arial" w:hAnsi="Arial" w:cs="Arial"/>
          <w:b/>
          <w:lang w:val="sr-Cyrl-CS"/>
        </w:rPr>
        <w:t>Партиј</w:t>
      </w:r>
      <w:r w:rsidR="006B49B6" w:rsidRPr="00A53DAA">
        <w:rPr>
          <w:rFonts w:ascii="Arial" w:hAnsi="Arial" w:cs="Arial"/>
          <w:b/>
          <w:lang w:val="sr-Cyrl-CS"/>
        </w:rPr>
        <w:t>е</w:t>
      </w:r>
      <w:r w:rsidR="0083452F" w:rsidRPr="00A53DAA">
        <w:rPr>
          <w:rFonts w:ascii="Arial" w:hAnsi="Arial" w:cs="Arial"/>
          <w:b/>
          <w:lang w:val="sr-Cyrl-CS"/>
        </w:rPr>
        <w:t xml:space="preserve"> </w:t>
      </w:r>
      <w:r w:rsidR="006B49B6" w:rsidRPr="00A53DAA">
        <w:rPr>
          <w:rFonts w:ascii="Arial" w:hAnsi="Arial" w:cs="Arial"/>
          <w:b/>
          <w:lang w:val="sr-Cyrl-CS"/>
        </w:rPr>
        <w:t xml:space="preserve"> </w:t>
      </w:r>
      <w:r w:rsidR="00373616" w:rsidRPr="00A53DAA">
        <w:rPr>
          <w:rFonts w:ascii="Arial" w:hAnsi="Arial" w:cs="Arial"/>
          <w:b/>
          <w:lang w:val="sr-Cyrl-CS"/>
        </w:rPr>
        <w:t>4</w:t>
      </w:r>
      <w:r w:rsidR="0083452F" w:rsidRPr="00A53DAA">
        <w:rPr>
          <w:rFonts w:ascii="Arial" w:hAnsi="Arial" w:cs="Arial"/>
          <w:b/>
          <w:lang w:val="sr-Cyrl-CS"/>
        </w:rPr>
        <w:t>.</w:t>
      </w:r>
      <w:r w:rsidR="00875722" w:rsidRPr="00A53DAA">
        <w:rPr>
          <w:rFonts w:ascii="Arial" w:hAnsi="Arial" w:cs="Arial"/>
          <w:b/>
          <w:lang w:val="sr-Cyrl-CS"/>
        </w:rPr>
        <w:t>)</w:t>
      </w:r>
      <w:r w:rsidR="00875722">
        <w:rPr>
          <w:rFonts w:ascii="Arial" w:hAnsi="Arial" w:cs="Arial"/>
          <w:lang w:val="sr-Cyrl-CS"/>
        </w:rPr>
        <w:t xml:space="preserve"> како је тражено техничком документацијом.</w:t>
      </w:r>
    </w:p>
    <w:p w:rsidR="005F39E1" w:rsidRPr="00A53DAA" w:rsidRDefault="00A53DAA" w:rsidP="00A53DAA">
      <w:pPr>
        <w:pStyle w:val="ListParagraph"/>
        <w:numPr>
          <w:ilvl w:val="0"/>
          <w:numId w:val="21"/>
        </w:numPr>
        <w:spacing w:after="0" w:line="240" w:lineRule="auto"/>
        <w:jc w:val="both"/>
        <w:rPr>
          <w:rFonts w:ascii="Arial" w:hAnsi="Arial" w:cs="Arial"/>
          <w:lang w:val="sr-Cyrl-RS"/>
        </w:rPr>
      </w:pPr>
      <w:r w:rsidRPr="00A53DAA">
        <w:rPr>
          <w:rFonts w:ascii="Arial" w:hAnsi="Arial" w:cs="Arial"/>
          <w:lang w:val="sr-Cyrl-RS"/>
        </w:rPr>
        <w:t>Упоредни т</w:t>
      </w:r>
      <w:r w:rsidRPr="00A53DAA">
        <w:rPr>
          <w:rFonts w:ascii="Arial" w:hAnsi="Arial" w:cs="Arial"/>
          <w:lang w:val="sr-Cyrl-CS"/>
        </w:rPr>
        <w:t xml:space="preserve">абеларни преглед </w:t>
      </w:r>
      <w:r>
        <w:rPr>
          <w:rFonts w:ascii="Arial" w:hAnsi="Arial" w:cs="Arial"/>
          <w:lang w:val="sr-Cyrl-CS"/>
        </w:rPr>
        <w:t xml:space="preserve">(за </w:t>
      </w:r>
      <w:r w:rsidRPr="00A53DAA">
        <w:rPr>
          <w:rFonts w:ascii="Arial" w:hAnsi="Arial" w:cs="Arial"/>
          <w:b/>
          <w:lang w:val="sr-Cyrl-CS"/>
        </w:rPr>
        <w:t>Партију 3</w:t>
      </w:r>
      <w:r>
        <w:rPr>
          <w:rFonts w:ascii="Arial" w:hAnsi="Arial" w:cs="Arial"/>
          <w:lang w:val="sr-Cyrl-CS"/>
        </w:rPr>
        <w:t>) како је тражено техничком документацијом</w:t>
      </w:r>
      <w:r w:rsidRPr="00A53DAA">
        <w:rPr>
          <w:rFonts w:ascii="Arial" w:hAnsi="Arial" w:cs="Arial"/>
          <w:lang w:val="sr-Latn-CS"/>
        </w:rPr>
        <w:t>.</w:t>
      </w:r>
      <w:r w:rsidR="00A610F9" w:rsidRPr="00A53DAA">
        <w:rPr>
          <w:rFonts w:ascii="Arial" w:hAnsi="Arial" w:cs="Arial"/>
          <w:lang w:val="sr-Cyrl-CS"/>
        </w:rPr>
        <w:tab/>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F5194A" w:rsidRPr="00F5194A"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327718">
        <w:rPr>
          <w:rFonts w:ascii="Arial" w:eastAsia="Times New Roman" w:hAnsi="Arial" w:cs="Arial"/>
          <w:b/>
        </w:rPr>
        <w:t>Подношење и отварање понуда</w:t>
      </w:r>
      <w:bookmarkEnd w:id="189"/>
      <w:bookmarkEnd w:id="190"/>
    </w:p>
    <w:p w:rsidR="00F5194A" w:rsidRPr="00F5194A"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F5194A" w:rsidRPr="00F5194A"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F5194A" w:rsidRDefault="00F5194A"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FF7CF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Комисија за јавну набавку води записник о отварању понуда у који се ун</w:t>
      </w:r>
      <w:r w:rsidR="00FF7CFF">
        <w:rPr>
          <w:rFonts w:ascii="Arial" w:eastAsia="Times New Roman" w:hAnsi="Arial" w:cs="Arial"/>
        </w:rPr>
        <w:t>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FF7CFF"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327718">
        <w:rPr>
          <w:rFonts w:ascii="Arial" w:eastAsia="Times New Roman" w:hAnsi="Arial" w:cs="Arial"/>
          <w:b/>
        </w:rPr>
        <w:t>Начин подношења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327718">
        <w:rPr>
          <w:rFonts w:ascii="Arial" w:eastAsia="Times New Roman" w:hAnsi="Arial" w:cs="Arial"/>
          <w:b/>
        </w:rPr>
        <w:t>Измена, допуна и опозив понуде</w:t>
      </w:r>
      <w:bookmarkEnd w:id="193"/>
      <w:bookmarkEnd w:id="194"/>
    </w:p>
    <w:p w:rsidR="000E69DB"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795BD1">
        <w:rPr>
          <w:rFonts w:ascii="Arial" w:eastAsia="Times New Roman" w:hAnsi="Arial" w:cs="Arial"/>
          <w:lang w:val="ru-RU"/>
        </w:rPr>
        <w:t>Црева, О-ринзи, гумени обручи, механичке заптивке</w:t>
      </w:r>
      <w:r w:rsidRPr="007A69D1">
        <w:rPr>
          <w:rFonts w:ascii="Arial" w:eastAsia="Times New Roman" w:hAnsi="Arial" w:cs="Arial"/>
          <w:lang w:val="ru-RU"/>
        </w:rPr>
        <w:t xml:space="preserve"> </w:t>
      </w:r>
    </w:p>
    <w:tbl>
      <w:tblPr>
        <w:tblW w:w="0" w:type="auto"/>
        <w:tblLayout w:type="fixed"/>
        <w:tblCellMar>
          <w:left w:w="10" w:type="dxa"/>
          <w:right w:w="10" w:type="dxa"/>
        </w:tblCellMar>
        <w:tblLook w:val="0000" w:firstRow="0" w:lastRow="0" w:firstColumn="0" w:lastColumn="0" w:noHBand="0" w:noVBand="0"/>
      </w:tblPr>
      <w:tblGrid>
        <w:gridCol w:w="8789"/>
      </w:tblGrid>
      <w:tr w:rsidR="000E69DB" w:rsidRPr="004F6B11" w:rsidTr="003D1929">
        <w:trPr>
          <w:trHeight w:hRule="exact" w:val="325"/>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0E69DB" w:rsidRPr="004F6B11" w:rsidTr="003D1929">
              <w:trPr>
                <w:trHeight w:hRule="exact" w:val="632"/>
              </w:trPr>
              <w:tc>
                <w:tcPr>
                  <w:tcW w:w="8350" w:type="dxa"/>
                  <w:tcMar>
                    <w:top w:w="0" w:type="dxa"/>
                    <w:left w:w="0" w:type="dxa"/>
                    <w:bottom w:w="0" w:type="dxa"/>
                    <w:right w:w="0" w:type="dxa"/>
                  </w:tcMar>
                </w:tcPr>
                <w:p w:rsidR="000E69DB" w:rsidRPr="004F6B11" w:rsidRDefault="000E69DB" w:rsidP="003D1929">
                  <w:pPr>
                    <w:spacing w:after="0" w:line="240" w:lineRule="auto"/>
                    <w:rPr>
                      <w:b/>
                      <w:lang w:val="sr-Cyrl-RS"/>
                    </w:rPr>
                  </w:pPr>
                  <w:r w:rsidRPr="004F6B11">
                    <w:rPr>
                      <w:rFonts w:ascii="Arial" w:eastAsia="Arial" w:hAnsi="Arial" w:cs="Arial"/>
                      <w:b/>
                      <w:color w:val="000000"/>
                    </w:rPr>
                    <w:t>Партија 1. Гумена црева,О-рингови,гумени обручи и улошци</w:t>
                  </w:r>
                </w:p>
              </w:tc>
            </w:tr>
          </w:tbl>
          <w:p w:rsidR="000E69DB" w:rsidRPr="004F6B11" w:rsidRDefault="000E69DB" w:rsidP="003D1929">
            <w:pPr>
              <w:pStyle w:val="EMPTYCELLSTYLE"/>
              <w:rPr>
                <w:b/>
              </w:rPr>
            </w:pPr>
          </w:p>
        </w:tc>
      </w:tr>
      <w:tr w:rsidR="000E69DB" w:rsidRPr="004F6B11" w:rsidTr="003D1929">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0E69DB" w:rsidRPr="004F6B11" w:rsidTr="003D1929">
              <w:trPr>
                <w:trHeight w:hRule="exact" w:val="280"/>
              </w:trPr>
              <w:tc>
                <w:tcPr>
                  <w:tcW w:w="6200" w:type="dxa"/>
                  <w:tcMar>
                    <w:top w:w="0" w:type="dxa"/>
                    <w:left w:w="0" w:type="dxa"/>
                    <w:bottom w:w="0" w:type="dxa"/>
                    <w:right w:w="0" w:type="dxa"/>
                  </w:tcMar>
                </w:tcPr>
                <w:p w:rsidR="000E69DB" w:rsidRPr="004F6B11" w:rsidRDefault="000E69DB" w:rsidP="003D1929">
                  <w:pPr>
                    <w:spacing w:after="0" w:line="240" w:lineRule="auto"/>
                    <w:rPr>
                      <w:b/>
                    </w:rPr>
                  </w:pPr>
                  <w:r w:rsidRPr="004F6B11">
                    <w:rPr>
                      <w:rFonts w:ascii="Arial" w:eastAsia="Arial" w:hAnsi="Arial" w:cs="Arial"/>
                      <w:b/>
                      <w:color w:val="000000"/>
                    </w:rPr>
                    <w:t>Партија 2. Црева за истовар мазута:</w:t>
                  </w:r>
                </w:p>
              </w:tc>
            </w:tr>
          </w:tbl>
          <w:p w:rsidR="000E69DB" w:rsidRPr="004F6B11" w:rsidRDefault="000E69DB" w:rsidP="003D1929">
            <w:pPr>
              <w:pStyle w:val="EMPTYCELLSTYLE"/>
              <w:rPr>
                <w:b/>
              </w:rPr>
            </w:pPr>
          </w:p>
        </w:tc>
      </w:tr>
      <w:tr w:rsidR="000E69DB" w:rsidRPr="004F6B11" w:rsidTr="003D1929">
        <w:trPr>
          <w:trHeight w:hRule="exact" w:val="500"/>
        </w:trPr>
        <w:tc>
          <w:tcPr>
            <w:tcW w:w="8789" w:type="dxa"/>
            <w:shd w:val="clear" w:color="auto" w:fill="FFFFFF"/>
            <w:tcMar>
              <w:top w:w="0" w:type="dxa"/>
              <w:left w:w="0" w:type="dxa"/>
              <w:bottom w:w="0" w:type="dxa"/>
              <w:right w:w="0" w:type="dxa"/>
            </w:tcMar>
          </w:tcPr>
          <w:tbl>
            <w:tblPr>
              <w:tblW w:w="7990" w:type="dxa"/>
              <w:tblLayout w:type="fixed"/>
              <w:tblCellMar>
                <w:left w:w="10" w:type="dxa"/>
                <w:right w:w="10" w:type="dxa"/>
              </w:tblCellMar>
              <w:tblLook w:val="0000" w:firstRow="0" w:lastRow="0" w:firstColumn="0" w:lastColumn="0" w:noHBand="0" w:noVBand="0"/>
            </w:tblPr>
            <w:tblGrid>
              <w:gridCol w:w="7990"/>
            </w:tblGrid>
            <w:tr w:rsidR="000E69DB" w:rsidRPr="004F6B11" w:rsidTr="003D1929">
              <w:trPr>
                <w:trHeight w:hRule="exact" w:val="266"/>
              </w:trPr>
              <w:tc>
                <w:tcPr>
                  <w:tcW w:w="7990" w:type="dxa"/>
                  <w:tcMar>
                    <w:top w:w="0" w:type="dxa"/>
                    <w:left w:w="0" w:type="dxa"/>
                    <w:bottom w:w="0" w:type="dxa"/>
                    <w:right w:w="0" w:type="dxa"/>
                  </w:tcMar>
                </w:tcPr>
                <w:p w:rsidR="000E69DB" w:rsidRPr="004F6B11" w:rsidRDefault="000E69DB" w:rsidP="003D1929">
                  <w:pPr>
                    <w:spacing w:after="0" w:line="240" w:lineRule="auto"/>
                    <w:rPr>
                      <w:b/>
                    </w:rPr>
                  </w:pPr>
                  <w:r w:rsidRPr="004F6B11">
                    <w:rPr>
                      <w:rFonts w:ascii="Arial" w:eastAsia="Arial" w:hAnsi="Arial" w:cs="Arial"/>
                      <w:b/>
                      <w:color w:val="000000"/>
                    </w:rPr>
                    <w:t>Партија 3. Механичке заптивке за пумпе мазута високог и ниског притиска:</w:t>
                  </w:r>
                </w:p>
              </w:tc>
            </w:tr>
          </w:tbl>
          <w:p w:rsidR="000E69DB" w:rsidRPr="004F6B11" w:rsidRDefault="000E69DB" w:rsidP="003D1929">
            <w:pPr>
              <w:pStyle w:val="EMPTYCELLSTYLE"/>
              <w:rPr>
                <w:b/>
              </w:rPr>
            </w:pPr>
          </w:p>
        </w:tc>
      </w:tr>
      <w:tr w:rsidR="000E69DB" w:rsidRPr="004F6B11" w:rsidTr="003D1929">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982"/>
            </w:tblGrid>
            <w:tr w:rsidR="000E69DB" w:rsidRPr="004F6B11" w:rsidTr="003D1929">
              <w:trPr>
                <w:trHeight w:hRule="exact" w:val="279"/>
              </w:trPr>
              <w:tc>
                <w:tcPr>
                  <w:tcW w:w="6982" w:type="dxa"/>
                  <w:tcMar>
                    <w:top w:w="0" w:type="dxa"/>
                    <w:left w:w="0" w:type="dxa"/>
                    <w:bottom w:w="0" w:type="dxa"/>
                    <w:right w:w="0" w:type="dxa"/>
                  </w:tcMar>
                </w:tcPr>
                <w:p w:rsidR="000E69DB" w:rsidRPr="004F6B11" w:rsidRDefault="000E69DB" w:rsidP="003D1929">
                  <w:pPr>
                    <w:spacing w:after="0" w:line="240" w:lineRule="auto"/>
                    <w:rPr>
                      <w:b/>
                    </w:rPr>
                  </w:pPr>
                  <w:r w:rsidRPr="004F6B11">
                    <w:rPr>
                      <w:rFonts w:ascii="Arial" w:eastAsia="Arial" w:hAnsi="Arial" w:cs="Arial"/>
                      <w:b/>
                      <w:color w:val="000000"/>
                    </w:rPr>
                    <w:t>Партија 4. Механички заптивачи за пумпе</w:t>
                  </w:r>
                  <w:r w:rsidRPr="004F6B11">
                    <w:rPr>
                      <w:rFonts w:ascii="Arial" w:eastAsia="Arial" w:hAnsi="Arial" w:cs="Arial"/>
                      <w:b/>
                      <w:color w:val="000000"/>
                      <w:lang w:val="sr-Cyrl-RS"/>
                    </w:rPr>
                    <w:t xml:space="preserve"> ТЕНТ А3 –А6</w:t>
                  </w:r>
                </w:p>
              </w:tc>
            </w:tr>
          </w:tbl>
          <w:p w:rsidR="000E69DB" w:rsidRPr="004F6B11" w:rsidRDefault="000E69DB" w:rsidP="003D1929">
            <w:pPr>
              <w:pStyle w:val="EMPTYCELLSTYLE"/>
              <w:rPr>
                <w:b/>
              </w:rPr>
            </w:pPr>
          </w:p>
        </w:tc>
      </w:tr>
    </w:tbl>
    <w:p w:rsidR="000E69DB" w:rsidRDefault="000E69DB" w:rsidP="007A69D1">
      <w:pPr>
        <w:tabs>
          <w:tab w:val="left" w:pos="567"/>
        </w:tabs>
        <w:spacing w:after="0" w:line="240" w:lineRule="auto"/>
        <w:jc w:val="both"/>
        <w:rPr>
          <w:rFonts w:ascii="Arial" w:eastAsia="Times New Roman" w:hAnsi="Arial" w:cs="Arial"/>
          <w:lang w:val="ru-RU"/>
        </w:rPr>
      </w:pPr>
    </w:p>
    <w:p w:rsidR="00327718"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 Јавна набавка број </w:t>
      </w:r>
      <w:r w:rsidR="00FF7CFF">
        <w:rPr>
          <w:rFonts w:ascii="Arial" w:eastAsia="Times New Roman" w:hAnsi="Arial" w:cs="Arial"/>
          <w:lang w:val="sr-Cyrl-RS"/>
        </w:rPr>
        <w:t>578/2018  ЈН/3000/0290/2018, ЈН/3000/0389/2018, 3000/0482/2018, 3000/0636/2018)</w:t>
      </w:r>
      <w:r w:rsidRPr="007A69D1">
        <w:rPr>
          <w:rFonts w:ascii="Arial" w:eastAsia="Times New Roman" w:hAnsi="Arial" w:cs="Arial"/>
          <w:lang w:val="ru-RU"/>
        </w:rPr>
        <w:t xml:space="preserve"> - НЕ ОТВАРАТИ“</w:t>
      </w:r>
    </w:p>
    <w:p w:rsidR="000E69DB" w:rsidRPr="007A69D1" w:rsidRDefault="000E69DB" w:rsidP="007A69D1">
      <w:pPr>
        <w:tabs>
          <w:tab w:val="left" w:pos="567"/>
        </w:tabs>
        <w:spacing w:after="0" w:line="240" w:lineRule="auto"/>
        <w:jc w:val="both"/>
        <w:rPr>
          <w:rFonts w:ascii="Arial" w:eastAsia="Times New Roman" w:hAnsi="Arial" w:cs="Arial"/>
          <w:lang w:val="ru-RU"/>
        </w:rPr>
      </w:pP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E69DB"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sidRPr="007A69D1">
        <w:rPr>
          <w:rFonts w:ascii="Arial" w:eastAsia="Times New Roman" w:hAnsi="Arial" w:cs="Arial"/>
          <w:lang w:val="ru-RU"/>
        </w:rPr>
        <w:t xml:space="preserve">: </w:t>
      </w:r>
      <w:r w:rsidR="00795BD1">
        <w:rPr>
          <w:rFonts w:ascii="Arial" w:eastAsia="Times New Roman" w:hAnsi="Arial" w:cs="Arial"/>
          <w:lang w:val="ru-RU"/>
        </w:rPr>
        <w:t>Црева, О-ринзи, гумени обручи, механичке заптивке</w:t>
      </w:r>
      <w:r w:rsidRPr="007A69D1">
        <w:rPr>
          <w:rFonts w:ascii="Arial" w:eastAsia="Times New Roman" w:hAnsi="Arial" w:cs="Arial"/>
          <w:lang w:val="ru-RU"/>
        </w:rPr>
        <w:t xml:space="preserve">  </w:t>
      </w:r>
    </w:p>
    <w:tbl>
      <w:tblPr>
        <w:tblW w:w="0" w:type="auto"/>
        <w:tblLayout w:type="fixed"/>
        <w:tblCellMar>
          <w:left w:w="10" w:type="dxa"/>
          <w:right w:w="10" w:type="dxa"/>
        </w:tblCellMar>
        <w:tblLook w:val="0000" w:firstRow="0" w:lastRow="0" w:firstColumn="0" w:lastColumn="0" w:noHBand="0" w:noVBand="0"/>
      </w:tblPr>
      <w:tblGrid>
        <w:gridCol w:w="8789"/>
      </w:tblGrid>
      <w:tr w:rsidR="000E69DB" w:rsidRPr="004F6B11" w:rsidTr="003D1929">
        <w:trPr>
          <w:trHeight w:hRule="exact" w:val="325"/>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0E69DB" w:rsidRPr="004F6B11" w:rsidTr="003D1929">
              <w:trPr>
                <w:trHeight w:hRule="exact" w:val="632"/>
              </w:trPr>
              <w:tc>
                <w:tcPr>
                  <w:tcW w:w="8350" w:type="dxa"/>
                  <w:tcMar>
                    <w:top w:w="0" w:type="dxa"/>
                    <w:left w:w="0" w:type="dxa"/>
                    <w:bottom w:w="0" w:type="dxa"/>
                    <w:right w:w="0" w:type="dxa"/>
                  </w:tcMar>
                </w:tcPr>
                <w:p w:rsidR="000E69DB" w:rsidRPr="004F6B11" w:rsidRDefault="000E69DB" w:rsidP="003D1929">
                  <w:pPr>
                    <w:spacing w:after="0" w:line="240" w:lineRule="auto"/>
                    <w:rPr>
                      <w:b/>
                      <w:lang w:val="sr-Cyrl-RS"/>
                    </w:rPr>
                  </w:pPr>
                  <w:r w:rsidRPr="004F6B11">
                    <w:rPr>
                      <w:rFonts w:ascii="Arial" w:eastAsia="Arial" w:hAnsi="Arial" w:cs="Arial"/>
                      <w:b/>
                      <w:color w:val="000000"/>
                    </w:rPr>
                    <w:t>Партија 1. Гумена црева,О-рингови,гумени обручи и улошци</w:t>
                  </w:r>
                </w:p>
              </w:tc>
            </w:tr>
          </w:tbl>
          <w:p w:rsidR="000E69DB" w:rsidRPr="004F6B11" w:rsidRDefault="000E69DB" w:rsidP="003D1929">
            <w:pPr>
              <w:pStyle w:val="EMPTYCELLSTYLE"/>
              <w:rPr>
                <w:b/>
              </w:rPr>
            </w:pPr>
          </w:p>
        </w:tc>
      </w:tr>
      <w:tr w:rsidR="000E69DB" w:rsidRPr="004F6B11" w:rsidTr="003D1929">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0E69DB" w:rsidRPr="004F6B11" w:rsidTr="003D1929">
              <w:trPr>
                <w:trHeight w:hRule="exact" w:val="280"/>
              </w:trPr>
              <w:tc>
                <w:tcPr>
                  <w:tcW w:w="6200" w:type="dxa"/>
                  <w:tcMar>
                    <w:top w:w="0" w:type="dxa"/>
                    <w:left w:w="0" w:type="dxa"/>
                    <w:bottom w:w="0" w:type="dxa"/>
                    <w:right w:w="0" w:type="dxa"/>
                  </w:tcMar>
                </w:tcPr>
                <w:p w:rsidR="000E69DB" w:rsidRPr="004F6B11" w:rsidRDefault="000E69DB" w:rsidP="003D1929">
                  <w:pPr>
                    <w:spacing w:after="0" w:line="240" w:lineRule="auto"/>
                    <w:rPr>
                      <w:b/>
                    </w:rPr>
                  </w:pPr>
                  <w:r w:rsidRPr="004F6B11">
                    <w:rPr>
                      <w:rFonts w:ascii="Arial" w:eastAsia="Arial" w:hAnsi="Arial" w:cs="Arial"/>
                      <w:b/>
                      <w:color w:val="000000"/>
                    </w:rPr>
                    <w:t>Партија 2. Црева за истовар мазута:</w:t>
                  </w:r>
                </w:p>
              </w:tc>
            </w:tr>
          </w:tbl>
          <w:p w:rsidR="000E69DB" w:rsidRPr="004F6B11" w:rsidRDefault="000E69DB" w:rsidP="003D1929">
            <w:pPr>
              <w:pStyle w:val="EMPTYCELLSTYLE"/>
              <w:rPr>
                <w:b/>
              </w:rPr>
            </w:pPr>
          </w:p>
        </w:tc>
      </w:tr>
      <w:tr w:rsidR="000E69DB" w:rsidRPr="004F6B11" w:rsidTr="003D1929">
        <w:trPr>
          <w:trHeight w:hRule="exact" w:val="500"/>
        </w:trPr>
        <w:tc>
          <w:tcPr>
            <w:tcW w:w="8789" w:type="dxa"/>
            <w:shd w:val="clear" w:color="auto" w:fill="FFFFFF"/>
            <w:tcMar>
              <w:top w:w="0" w:type="dxa"/>
              <w:left w:w="0" w:type="dxa"/>
              <w:bottom w:w="0" w:type="dxa"/>
              <w:right w:w="0" w:type="dxa"/>
            </w:tcMar>
          </w:tcPr>
          <w:tbl>
            <w:tblPr>
              <w:tblW w:w="7990" w:type="dxa"/>
              <w:tblLayout w:type="fixed"/>
              <w:tblCellMar>
                <w:left w:w="10" w:type="dxa"/>
                <w:right w:w="10" w:type="dxa"/>
              </w:tblCellMar>
              <w:tblLook w:val="0000" w:firstRow="0" w:lastRow="0" w:firstColumn="0" w:lastColumn="0" w:noHBand="0" w:noVBand="0"/>
            </w:tblPr>
            <w:tblGrid>
              <w:gridCol w:w="7990"/>
            </w:tblGrid>
            <w:tr w:rsidR="000E69DB" w:rsidRPr="004F6B11" w:rsidTr="003D1929">
              <w:trPr>
                <w:trHeight w:hRule="exact" w:val="266"/>
              </w:trPr>
              <w:tc>
                <w:tcPr>
                  <w:tcW w:w="7990" w:type="dxa"/>
                  <w:tcMar>
                    <w:top w:w="0" w:type="dxa"/>
                    <w:left w:w="0" w:type="dxa"/>
                    <w:bottom w:w="0" w:type="dxa"/>
                    <w:right w:w="0" w:type="dxa"/>
                  </w:tcMar>
                </w:tcPr>
                <w:p w:rsidR="000E69DB" w:rsidRPr="004F6B11" w:rsidRDefault="000E69DB" w:rsidP="003D1929">
                  <w:pPr>
                    <w:spacing w:after="0" w:line="240" w:lineRule="auto"/>
                    <w:rPr>
                      <w:b/>
                    </w:rPr>
                  </w:pPr>
                  <w:r w:rsidRPr="004F6B11">
                    <w:rPr>
                      <w:rFonts w:ascii="Arial" w:eastAsia="Arial" w:hAnsi="Arial" w:cs="Arial"/>
                      <w:b/>
                      <w:color w:val="000000"/>
                    </w:rPr>
                    <w:t>Партија 3. Механичке заптивке за пумпе мазута високог и ниског притиска:</w:t>
                  </w:r>
                </w:p>
              </w:tc>
            </w:tr>
          </w:tbl>
          <w:p w:rsidR="000E69DB" w:rsidRPr="004F6B11" w:rsidRDefault="000E69DB" w:rsidP="003D1929">
            <w:pPr>
              <w:pStyle w:val="EMPTYCELLSTYLE"/>
              <w:rPr>
                <w:b/>
              </w:rPr>
            </w:pPr>
          </w:p>
        </w:tc>
      </w:tr>
      <w:tr w:rsidR="000E69DB" w:rsidRPr="004F6B11" w:rsidTr="003D1929">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982"/>
            </w:tblGrid>
            <w:tr w:rsidR="000E69DB" w:rsidRPr="004F6B11" w:rsidTr="003D1929">
              <w:trPr>
                <w:trHeight w:hRule="exact" w:val="279"/>
              </w:trPr>
              <w:tc>
                <w:tcPr>
                  <w:tcW w:w="6982" w:type="dxa"/>
                  <w:tcMar>
                    <w:top w:w="0" w:type="dxa"/>
                    <w:left w:w="0" w:type="dxa"/>
                    <w:bottom w:w="0" w:type="dxa"/>
                    <w:right w:w="0" w:type="dxa"/>
                  </w:tcMar>
                </w:tcPr>
                <w:p w:rsidR="000E69DB" w:rsidRPr="004F6B11" w:rsidRDefault="000E69DB" w:rsidP="003D1929">
                  <w:pPr>
                    <w:spacing w:after="0" w:line="240" w:lineRule="auto"/>
                    <w:rPr>
                      <w:b/>
                    </w:rPr>
                  </w:pPr>
                  <w:r w:rsidRPr="004F6B11">
                    <w:rPr>
                      <w:rFonts w:ascii="Arial" w:eastAsia="Arial" w:hAnsi="Arial" w:cs="Arial"/>
                      <w:b/>
                      <w:color w:val="000000"/>
                    </w:rPr>
                    <w:t>Партија 4. Механички заптивачи за пумпе</w:t>
                  </w:r>
                  <w:r w:rsidRPr="004F6B11">
                    <w:rPr>
                      <w:rFonts w:ascii="Arial" w:eastAsia="Arial" w:hAnsi="Arial" w:cs="Arial"/>
                      <w:b/>
                      <w:color w:val="000000"/>
                      <w:lang w:val="sr-Cyrl-RS"/>
                    </w:rPr>
                    <w:t xml:space="preserve"> ТЕНТ А3 –А6</w:t>
                  </w:r>
                </w:p>
              </w:tc>
            </w:tr>
          </w:tbl>
          <w:p w:rsidR="000E69DB" w:rsidRPr="004F6B11" w:rsidRDefault="000E69DB" w:rsidP="003D1929">
            <w:pPr>
              <w:pStyle w:val="EMPTYCELLSTYLE"/>
              <w:rPr>
                <w:b/>
              </w:rPr>
            </w:pPr>
          </w:p>
        </w:tc>
      </w:tr>
    </w:tbl>
    <w:p w:rsidR="000E69DB" w:rsidRPr="00EA1ED4" w:rsidRDefault="000E69DB" w:rsidP="007A69D1">
      <w:pPr>
        <w:tabs>
          <w:tab w:val="left" w:pos="567"/>
        </w:tabs>
        <w:spacing w:after="0" w:line="240" w:lineRule="auto"/>
        <w:jc w:val="both"/>
        <w:rPr>
          <w:rFonts w:ascii="Arial" w:eastAsia="Times New Roman" w:hAnsi="Arial" w:cs="Arial"/>
          <w:sz w:val="16"/>
          <w:szCs w:val="16"/>
          <w:lang w:val="ru-RU"/>
        </w:rPr>
      </w:pP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lang w:val="ru-RU"/>
        </w:rPr>
        <w:t xml:space="preserve">Јавна набавка број </w:t>
      </w:r>
      <w:r w:rsidR="00FF7CFF">
        <w:rPr>
          <w:rFonts w:ascii="Arial" w:eastAsia="Times New Roman" w:hAnsi="Arial" w:cs="Arial"/>
          <w:lang w:val="sr-Cyrl-RS"/>
        </w:rPr>
        <w:t xml:space="preserve">578/2018 </w:t>
      </w:r>
      <w:r w:rsidR="00795BD1">
        <w:rPr>
          <w:rFonts w:ascii="Arial" w:eastAsia="Times New Roman" w:hAnsi="Arial" w:cs="Arial"/>
          <w:lang w:val="sr-Cyrl-RS"/>
        </w:rPr>
        <w:t>ЈН/3000/0290/201</w:t>
      </w:r>
      <w:r w:rsidR="00FF7CFF">
        <w:rPr>
          <w:rFonts w:ascii="Arial" w:eastAsia="Times New Roman" w:hAnsi="Arial" w:cs="Arial"/>
          <w:lang w:val="sr-Cyrl-RS"/>
        </w:rPr>
        <w:t>8,</w:t>
      </w:r>
      <w:r w:rsidR="00795BD1">
        <w:rPr>
          <w:rFonts w:ascii="Arial" w:eastAsia="Times New Roman" w:hAnsi="Arial" w:cs="Arial"/>
          <w:lang w:val="sr-Cyrl-RS"/>
        </w:rPr>
        <w:t>ЈН/3000/0389/2018, 3000/0482/2018, 3000/0636/2018)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EA1ED4" w:rsidRDefault="00327718" w:rsidP="00327718">
      <w:pPr>
        <w:tabs>
          <w:tab w:val="left" w:pos="1134"/>
        </w:tabs>
        <w:spacing w:after="0" w:line="240" w:lineRule="auto"/>
        <w:jc w:val="both"/>
        <w:rPr>
          <w:rFonts w:ascii="Arial" w:eastAsia="Times New Roman" w:hAnsi="Arial" w:cs="Arial"/>
          <w:color w:val="00B0F0"/>
          <w:sz w:val="16"/>
          <w:szCs w:val="16"/>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5"/>
      <w:bookmarkEnd w:id="196"/>
      <w:r w:rsidRPr="00327718">
        <w:rPr>
          <w:rFonts w:ascii="Arial" w:eastAsia="Times New Roman" w:hAnsi="Arial" w:cs="Arial"/>
          <w:b/>
          <w:lang w:val="sr-Cyrl-RS"/>
        </w:rPr>
        <w:t xml:space="preserve">:   </w:t>
      </w:r>
    </w:p>
    <w:p w:rsidR="000730CB" w:rsidRPr="005D26F3" w:rsidRDefault="000730CB" w:rsidP="000730CB">
      <w:pPr>
        <w:pStyle w:val="KDParagraf"/>
        <w:spacing w:before="0"/>
        <w:rPr>
          <w:rFonts w:cs="Arial"/>
        </w:rPr>
      </w:pPr>
      <w:r w:rsidRPr="005D26F3">
        <w:rPr>
          <w:rFonts w:cs="Arial"/>
        </w:rPr>
        <w:t xml:space="preserve">Набавка је обликована у </w:t>
      </w:r>
      <w:r w:rsidR="00FF7CFF">
        <w:rPr>
          <w:rFonts w:cs="Arial"/>
          <w:lang w:val="sr-Cyrl-RS"/>
        </w:rPr>
        <w:t>4</w:t>
      </w:r>
      <w:r w:rsidRPr="005D26F3">
        <w:rPr>
          <w:rFonts w:cs="Arial"/>
          <w:lang w:val="sr-Cyrl-RS"/>
        </w:rPr>
        <w:t xml:space="preserve"> партиј</w:t>
      </w:r>
      <w:r w:rsidR="00FF7CFF">
        <w:rPr>
          <w:rFonts w:cs="Arial"/>
          <w:lang w:val="sr-Cyrl-RS"/>
        </w:rPr>
        <w:t>е</w:t>
      </w:r>
      <w:r w:rsidRPr="005D26F3">
        <w:rPr>
          <w:rFonts w:cs="Arial"/>
        </w:rPr>
        <w:t>.</w:t>
      </w:r>
    </w:p>
    <w:p w:rsidR="000730CB" w:rsidRPr="005D26F3" w:rsidRDefault="000730CB" w:rsidP="000730CB">
      <w:pPr>
        <w:pStyle w:val="KDParagraf"/>
        <w:spacing w:before="0"/>
        <w:rPr>
          <w:rFonts w:cs="Arial"/>
        </w:rPr>
      </w:pPr>
      <w:r w:rsidRPr="005D26F3">
        <w:rPr>
          <w:rFonts w:cs="Arial"/>
        </w:rPr>
        <w:t>Понуђач може да поднесе понуду за једну или више партија.Понуда мора да обухвати најмање једну целокупну партију.</w:t>
      </w:r>
    </w:p>
    <w:p w:rsidR="000730CB" w:rsidRPr="005D26F3" w:rsidRDefault="000730CB" w:rsidP="000730CB">
      <w:pPr>
        <w:pStyle w:val="KDParagraf"/>
        <w:spacing w:before="0"/>
        <w:rPr>
          <w:rFonts w:cs="Arial"/>
        </w:rPr>
      </w:pPr>
      <w:r w:rsidRPr="005D26F3">
        <w:rPr>
          <w:rFonts w:cs="Arial"/>
        </w:rPr>
        <w:t>Понуђач је дужан да у понуди наведе да ли се понуда односи на целокупну набавку или само на одређене партије.</w:t>
      </w:r>
    </w:p>
    <w:p w:rsidR="000730CB" w:rsidRPr="005D26F3" w:rsidRDefault="000730CB" w:rsidP="000730CB">
      <w:pPr>
        <w:pStyle w:val="KDParagraf"/>
        <w:spacing w:before="0"/>
        <w:rPr>
          <w:rFonts w:cs="Arial"/>
        </w:rPr>
      </w:pPr>
      <w:r w:rsidRPr="005D26F3">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EA1ED4" w:rsidRPr="00EA1ED4" w:rsidRDefault="000730CB" w:rsidP="000730CB">
      <w:pPr>
        <w:pStyle w:val="KDParagraf"/>
        <w:spacing w:before="0"/>
        <w:rPr>
          <w:rFonts w:eastAsia="TimesNewRomanPSMT" w:cs="Arial"/>
          <w:bCs/>
          <w:lang w:val="sr-Cyrl-RS"/>
        </w:rPr>
      </w:pPr>
      <w:r w:rsidRPr="005D26F3">
        <w:rPr>
          <w:rFonts w:eastAsia="TimesNewRomanPSMT" w:cs="Arial"/>
          <w:bCs/>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DF7410">
        <w:rPr>
          <w:rFonts w:eastAsia="TimesNewRomanPSMT" w:cs="Arial"/>
          <w:bCs/>
          <w:lang w:val="sr-Cyrl-RS"/>
        </w:rPr>
        <w:t xml:space="preserve"> </w:t>
      </w:r>
      <w:r w:rsidR="00EA1ED4" w:rsidRPr="00EA1ED4">
        <w:rPr>
          <w:rFonts w:eastAsia="TimesNewRomanPSMT" w:cs="Arial"/>
          <w:b/>
          <w:bCs/>
          <w:lang w:val="sr-Cyrl-RS"/>
        </w:rPr>
        <w:t>Докази из чл. 76. ЗЈН доставља се за Партију 3.</w:t>
      </w:r>
    </w:p>
    <w:p w:rsidR="00EA1ED4" w:rsidRPr="00EA1ED4" w:rsidRDefault="00EA1ED4" w:rsidP="000E69DB">
      <w:pPr>
        <w:tabs>
          <w:tab w:val="left" w:pos="567"/>
        </w:tabs>
        <w:spacing w:after="0" w:line="240" w:lineRule="auto"/>
        <w:jc w:val="both"/>
        <w:rPr>
          <w:rFonts w:ascii="Arial" w:eastAsia="TimesNewRomanPSMT" w:hAnsi="Arial" w:cs="Arial"/>
          <w:b/>
          <w:bCs/>
          <w:sz w:val="16"/>
          <w:szCs w:val="16"/>
          <w:lang w:val="sr-Cyrl-RS"/>
        </w:rPr>
      </w:pPr>
    </w:p>
    <w:p w:rsidR="000E69DB" w:rsidRDefault="000E69DB" w:rsidP="000E69DB">
      <w:pPr>
        <w:tabs>
          <w:tab w:val="left" w:pos="567"/>
        </w:tabs>
        <w:spacing w:after="0" w:line="240" w:lineRule="auto"/>
        <w:jc w:val="both"/>
        <w:rPr>
          <w:rFonts w:ascii="Arial" w:eastAsia="TimesNewRomanPSMT" w:hAnsi="Arial" w:cs="Arial"/>
          <w:b/>
          <w:bCs/>
          <w:lang w:val="sr-Cyrl-RS"/>
        </w:rPr>
      </w:pPr>
      <w:r w:rsidRPr="002F2395">
        <w:rPr>
          <w:rFonts w:ascii="Arial" w:eastAsia="TimesNewRomanPSMT" w:hAnsi="Arial" w:cs="Arial"/>
          <w:b/>
          <w:bCs/>
        </w:rPr>
        <w:t>Ук</w:t>
      </w:r>
      <w:r>
        <w:rPr>
          <w:rFonts w:ascii="Arial" w:eastAsia="TimesNewRomanPSMT" w:hAnsi="Arial" w:cs="Arial"/>
          <w:b/>
          <w:bCs/>
        </w:rPr>
        <w:t>олико понуђач подноси понуду за четири</w:t>
      </w:r>
      <w:r w:rsidRPr="002F2395">
        <w:rPr>
          <w:rFonts w:ascii="Arial" w:eastAsia="TimesNewRomanPSMT" w:hAnsi="Arial" w:cs="Arial"/>
          <w:b/>
          <w:bCs/>
        </w:rPr>
        <w:t xml:space="preserve"> партиј</w:t>
      </w:r>
      <w:r>
        <w:rPr>
          <w:rFonts w:ascii="Arial" w:eastAsia="TimesNewRomanPSMT" w:hAnsi="Arial" w:cs="Arial"/>
          <w:b/>
          <w:bCs/>
          <w:lang w:val="sr-Cyrl-RS"/>
        </w:rPr>
        <w:t>е</w:t>
      </w:r>
      <w:r w:rsidRPr="002F2395">
        <w:rPr>
          <w:rFonts w:ascii="Arial" w:eastAsia="TimesNewRomanPSMT" w:hAnsi="Arial" w:cs="Arial"/>
          <w:b/>
          <w:bCs/>
        </w:rPr>
        <w:t xml:space="preserve">, уз понуду </w:t>
      </w:r>
      <w:r>
        <w:rPr>
          <w:rFonts w:ascii="Arial" w:eastAsia="TimesNewRomanPSMT" w:hAnsi="Arial" w:cs="Arial"/>
          <w:b/>
          <w:bCs/>
          <w:lang w:val="sr-Cyrl-RS"/>
        </w:rPr>
        <w:t>треба</w:t>
      </w:r>
      <w:r w:rsidRPr="002F2395">
        <w:rPr>
          <w:rFonts w:ascii="Arial" w:eastAsia="TimesNewRomanPSMT" w:hAnsi="Arial" w:cs="Arial"/>
          <w:b/>
          <w:bCs/>
        </w:rPr>
        <w:t xml:space="preserve"> да приложи </w:t>
      </w:r>
      <w:r>
        <w:rPr>
          <w:rFonts w:ascii="Arial" w:eastAsia="TimesNewRomanPSMT" w:hAnsi="Arial" w:cs="Arial"/>
          <w:b/>
          <w:bCs/>
        </w:rPr>
        <w:t xml:space="preserve">меницу за озбиљност понуде </w:t>
      </w:r>
      <w:r w:rsidRPr="002F2395">
        <w:rPr>
          <w:rFonts w:ascii="Arial" w:eastAsia="TimesNewRomanPSMT" w:hAnsi="Arial" w:cs="Arial"/>
          <w:b/>
          <w:bCs/>
        </w:rPr>
        <w:t>за сваку партију посебно.</w:t>
      </w:r>
    </w:p>
    <w:p w:rsidR="00327718" w:rsidRPr="00EA1ED4"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327718">
        <w:rPr>
          <w:rFonts w:ascii="Arial" w:eastAsia="Times New Roman" w:hAnsi="Arial" w:cs="Arial"/>
          <w:b/>
        </w:rPr>
        <w:t>Понуда са варијантама</w:t>
      </w:r>
      <w:bookmarkEnd w:id="197"/>
      <w:bookmarkEnd w:id="198"/>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327718">
        <w:rPr>
          <w:rFonts w:ascii="Arial" w:eastAsia="Times New Roman" w:hAnsi="Arial" w:cs="Arial"/>
          <w:b/>
        </w:rPr>
        <w:t>Подношење понуде са подизвођачима</w:t>
      </w:r>
      <w:bookmarkEnd w:id="199"/>
      <w:bookmarkEnd w:id="200"/>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14843" w:rsidRDefault="00214843" w:rsidP="006B49B6">
      <w:pPr>
        <w:tabs>
          <w:tab w:val="left" w:pos="567"/>
        </w:tabs>
        <w:spacing w:after="0" w:line="240" w:lineRule="auto"/>
        <w:jc w:val="both"/>
        <w:rPr>
          <w:rFonts w:ascii="Arial" w:eastAsia="Times New Roman" w:hAnsi="Arial" w:cs="Arial"/>
          <w:lang w:val="sr-Cyrl-RS"/>
        </w:rPr>
      </w:pP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76.Закона и Упутство како се доказује испуњеност тих услова.</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Додатне услове понуђач испуњава самостално, без обзира на агажовање подизвођача.</w:t>
      </w:r>
    </w:p>
    <w:p w:rsidR="006B49B6" w:rsidRPr="006B49B6" w:rsidRDefault="006B49B6" w:rsidP="006B49B6">
      <w:pPr>
        <w:tabs>
          <w:tab w:val="left" w:pos="567"/>
        </w:tabs>
        <w:spacing w:after="0" w:line="240" w:lineRule="auto"/>
        <w:jc w:val="both"/>
        <w:rPr>
          <w:rFonts w:ascii="Arial" w:eastAsia="Times New Roman" w:hAnsi="Arial" w:cs="Arial"/>
        </w:rPr>
      </w:pP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6B49B6">
        <w:rPr>
          <w:rFonts w:ascii="Arial" w:eastAsia="Times New Roman" w:hAnsi="Arial" w:cs="Arial"/>
        </w:rPr>
        <w:lastRenderedPageBreak/>
        <w:t>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327718">
        <w:rPr>
          <w:rFonts w:ascii="Arial" w:eastAsia="Times New Roman" w:hAnsi="Arial" w:cs="Arial"/>
          <w:b/>
        </w:rPr>
        <w:t>Подношење заједничке понуде</w:t>
      </w:r>
      <w:bookmarkEnd w:id="201"/>
      <w:bookmarkEnd w:id="202"/>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опис послова сваког од понуђача из групе понуђача у извршењу уговора.</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6B49B6" w:rsidRPr="006B49B6" w:rsidRDefault="006B49B6" w:rsidP="006B49B6">
      <w:pPr>
        <w:tabs>
          <w:tab w:val="left" w:pos="567"/>
        </w:tabs>
        <w:spacing w:after="0" w:line="240" w:lineRule="auto"/>
        <w:jc w:val="both"/>
        <w:rPr>
          <w:rFonts w:ascii="Arial" w:eastAsia="Times New Roman" w:hAnsi="Arial" w:cs="Arial"/>
        </w:rPr>
      </w:pPr>
      <w:r w:rsidRPr="006B49B6">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6B49B6" w:rsidP="006B49B6">
      <w:pPr>
        <w:tabs>
          <w:tab w:val="left" w:pos="567"/>
        </w:tabs>
        <w:spacing w:after="0" w:line="240" w:lineRule="auto"/>
        <w:jc w:val="both"/>
        <w:rPr>
          <w:rFonts w:ascii="Arial" w:eastAsia="Times New Roman" w:hAnsi="Arial" w:cs="Arial"/>
          <w:lang w:bidi="en-US"/>
        </w:rPr>
      </w:pPr>
      <w:r w:rsidRPr="006B49B6">
        <w:rPr>
          <w:rFonts w:ascii="Arial" w:eastAsia="Times New Roman" w:hAnsi="Arial" w:cs="Arial"/>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3" w:name="_Toc441651587"/>
      <w:bookmarkStart w:id="204"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214843">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05" w:name="_Toc441651588"/>
      <w:bookmarkStart w:id="206" w:name="_Toc442559899"/>
    </w:p>
    <w:p w:rsidR="00214843" w:rsidRPr="00214843" w:rsidRDefault="00214843" w:rsidP="00214843">
      <w:pPr>
        <w:keepNext/>
        <w:tabs>
          <w:tab w:val="left" w:pos="567"/>
        </w:tabs>
        <w:spacing w:after="0" w:line="240" w:lineRule="auto"/>
        <w:jc w:val="both"/>
        <w:outlineLvl w:val="1"/>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CD72E9" w:rsidRPr="00CD72E9" w:rsidRDefault="00FF7CFF" w:rsidP="00CD72E9">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За партије 1, 3,  и 4</w:t>
      </w:r>
      <w:r w:rsidR="00CD72E9" w:rsidRPr="00CD72E9">
        <w:rPr>
          <w:rFonts w:ascii="Arial" w:eastAsia="Calibri" w:hAnsi="Arial" w:cs="Arial"/>
          <w:b/>
          <w:lang w:val="sr-Cyrl-RS"/>
        </w:rPr>
        <w:t>:</w:t>
      </w:r>
    </w:p>
    <w:p w:rsidR="00CD72E9" w:rsidRPr="00CD72E9" w:rsidRDefault="00CD72E9" w:rsidP="00CD72E9">
      <w:pPr>
        <w:autoSpaceDE w:val="0"/>
        <w:autoSpaceDN w:val="0"/>
        <w:adjustRightInd w:val="0"/>
        <w:spacing w:after="0" w:line="240" w:lineRule="auto"/>
        <w:rPr>
          <w:rFonts w:ascii="Arial" w:eastAsia="Calibri" w:hAnsi="Arial" w:cs="Arial"/>
          <w:lang w:val="sr-Cyrl-RS"/>
        </w:rPr>
      </w:pPr>
      <w:r w:rsidRPr="00CD72E9">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Pr="00FF7CFF">
        <w:rPr>
          <w:rFonts w:ascii="Arial" w:eastAsia="Calibri" w:hAnsi="Arial" w:cs="Arial"/>
          <w:b/>
          <w:lang w:val="sr-Cyrl-RS"/>
        </w:rPr>
        <w:t xml:space="preserve">60 </w:t>
      </w:r>
      <w:r w:rsidRPr="00CD72E9">
        <w:rPr>
          <w:rFonts w:ascii="Arial" w:eastAsia="Calibri" w:hAnsi="Arial" w:cs="Arial"/>
          <w:lang w:val="sr-Cyrl-RS"/>
        </w:rPr>
        <w:t xml:space="preserve">дана од закључења уговора. </w:t>
      </w:r>
    </w:p>
    <w:p w:rsidR="00CD72E9" w:rsidRPr="00CD72E9" w:rsidRDefault="00CD72E9" w:rsidP="00CD72E9">
      <w:pPr>
        <w:autoSpaceDE w:val="0"/>
        <w:autoSpaceDN w:val="0"/>
        <w:adjustRightInd w:val="0"/>
        <w:spacing w:after="0" w:line="240" w:lineRule="auto"/>
        <w:rPr>
          <w:rFonts w:ascii="Arial" w:eastAsia="Calibri" w:hAnsi="Arial" w:cs="Arial"/>
          <w:lang w:val="sr-Cyrl-RS"/>
        </w:rPr>
      </w:pPr>
    </w:p>
    <w:p w:rsidR="00CD72E9" w:rsidRPr="00CD72E9" w:rsidRDefault="00CD72E9" w:rsidP="00CD72E9">
      <w:pPr>
        <w:autoSpaceDE w:val="0"/>
        <w:autoSpaceDN w:val="0"/>
        <w:adjustRightInd w:val="0"/>
        <w:spacing w:after="0" w:line="240" w:lineRule="auto"/>
        <w:rPr>
          <w:rFonts w:ascii="Arial" w:eastAsia="Calibri" w:hAnsi="Arial" w:cs="Arial"/>
          <w:b/>
          <w:lang w:val="sr-Cyrl-RS"/>
        </w:rPr>
      </w:pPr>
      <w:r w:rsidRPr="00CD72E9">
        <w:rPr>
          <w:rFonts w:ascii="Arial" w:eastAsia="Calibri" w:hAnsi="Arial" w:cs="Arial"/>
          <w:b/>
          <w:lang w:val="sr-Cyrl-RS"/>
        </w:rPr>
        <w:t>За партију 2:</w:t>
      </w:r>
    </w:p>
    <w:p w:rsidR="00CD72E9" w:rsidRPr="00CD72E9" w:rsidRDefault="00CD72E9" w:rsidP="00CD72E9">
      <w:pPr>
        <w:autoSpaceDE w:val="0"/>
        <w:autoSpaceDN w:val="0"/>
        <w:adjustRightInd w:val="0"/>
        <w:spacing w:after="0" w:line="240" w:lineRule="auto"/>
        <w:rPr>
          <w:rFonts w:ascii="Arial" w:eastAsia="Calibri" w:hAnsi="Arial" w:cs="Arial"/>
          <w:lang w:val="sr-Cyrl-RS"/>
        </w:rPr>
      </w:pPr>
      <w:r w:rsidRPr="00CD72E9">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FF7CFF">
        <w:rPr>
          <w:rFonts w:ascii="Arial" w:eastAsia="Calibri" w:hAnsi="Arial" w:cs="Arial"/>
          <w:b/>
          <w:lang w:val="sr-Cyrl-RS"/>
        </w:rPr>
        <w:t>30</w:t>
      </w:r>
      <w:r w:rsidRPr="00CD72E9">
        <w:rPr>
          <w:rFonts w:ascii="Arial" w:eastAsia="Calibri" w:hAnsi="Arial" w:cs="Arial"/>
          <w:lang w:val="sr-Cyrl-RS"/>
        </w:rPr>
        <w:t xml:space="preserve"> дана од закључења уговора</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CD72E9" w:rsidRPr="00CD72E9" w:rsidRDefault="00214843" w:rsidP="00CD72E9">
      <w:pPr>
        <w:autoSpaceDE w:val="0"/>
        <w:autoSpaceDN w:val="0"/>
        <w:adjustRightInd w:val="0"/>
        <w:spacing w:after="0" w:line="240" w:lineRule="auto"/>
        <w:rPr>
          <w:rFonts w:ascii="Arial" w:eastAsia="Times New Roman" w:hAnsi="Arial" w:cs="Arial"/>
          <w:b/>
          <w:lang w:val="sr-Cyrl-RS" w:eastAsia="zh-CN"/>
        </w:rPr>
      </w:pPr>
      <w:r>
        <w:rPr>
          <w:rFonts w:ascii="Arial" w:eastAsia="Times New Roman" w:hAnsi="Arial" w:cs="Arial"/>
          <w:b/>
          <w:lang w:val="sr-Cyrl-RS" w:eastAsia="zh-CN"/>
        </w:rPr>
        <w:t>За партије 1, 2</w:t>
      </w:r>
      <w:r w:rsidR="00CD72E9" w:rsidRPr="00CD72E9">
        <w:rPr>
          <w:rFonts w:ascii="Arial" w:eastAsia="Times New Roman" w:hAnsi="Arial" w:cs="Arial"/>
          <w:b/>
          <w:lang w:val="sr-Cyrl-RS" w:eastAsia="zh-CN"/>
        </w:rPr>
        <w:t xml:space="preserve">, </w:t>
      </w:r>
      <w:r>
        <w:rPr>
          <w:rFonts w:ascii="Arial" w:eastAsia="Times New Roman" w:hAnsi="Arial" w:cs="Arial"/>
          <w:b/>
          <w:lang w:val="sr-Cyrl-RS" w:eastAsia="zh-CN"/>
        </w:rPr>
        <w:t>и 3</w:t>
      </w:r>
      <w:r w:rsidR="00CD72E9" w:rsidRPr="00CD72E9">
        <w:rPr>
          <w:rFonts w:ascii="Arial" w:eastAsia="Times New Roman" w:hAnsi="Arial" w:cs="Arial"/>
          <w:b/>
          <w:lang w:val="sr-Cyrl-RS" w:eastAsia="zh-CN"/>
        </w:rPr>
        <w:t>:</w:t>
      </w:r>
    </w:p>
    <w:p w:rsidR="00CD72E9" w:rsidRPr="00CD72E9" w:rsidRDefault="00CD72E9" w:rsidP="00CD72E9">
      <w:pPr>
        <w:autoSpaceDE w:val="0"/>
        <w:autoSpaceDN w:val="0"/>
        <w:adjustRightInd w:val="0"/>
        <w:spacing w:after="0" w:line="240" w:lineRule="auto"/>
        <w:rPr>
          <w:rFonts w:ascii="Arial" w:eastAsia="Times New Roman" w:hAnsi="Arial" w:cs="Arial"/>
          <w:lang w:val="sr-Cyrl-RS" w:eastAsia="zh-CN"/>
        </w:rPr>
      </w:pPr>
      <w:r w:rsidRPr="00CD72E9">
        <w:rPr>
          <w:rFonts w:ascii="Arial" w:eastAsia="Times New Roman" w:hAnsi="Arial" w:cs="Arial"/>
          <w:lang w:val="sr-Cyrl-RS" w:eastAsia="zh-CN"/>
        </w:rPr>
        <w:t xml:space="preserve">Гарантни рок за предмет набавке је минимум </w:t>
      </w:r>
      <w:r w:rsidR="00FF7CFF" w:rsidRPr="00FF7CFF">
        <w:rPr>
          <w:rFonts w:ascii="Arial" w:eastAsia="Times New Roman" w:hAnsi="Arial" w:cs="Arial"/>
          <w:b/>
          <w:lang w:val="sr-Cyrl-RS" w:eastAsia="zh-CN"/>
        </w:rPr>
        <w:t>24</w:t>
      </w:r>
      <w:r w:rsidR="00FF7CFF">
        <w:rPr>
          <w:rFonts w:ascii="Arial" w:eastAsia="Times New Roman" w:hAnsi="Arial" w:cs="Arial"/>
          <w:lang w:val="sr-Cyrl-RS" w:eastAsia="zh-CN"/>
        </w:rPr>
        <w:t xml:space="preserve"> месеца</w:t>
      </w:r>
      <w:r w:rsidRPr="00CD72E9">
        <w:rPr>
          <w:rFonts w:ascii="Arial" w:eastAsia="Times New Roman" w:hAnsi="Arial" w:cs="Arial"/>
          <w:lang w:val="sr-Cyrl-RS" w:eastAsia="zh-CN"/>
        </w:rPr>
        <w:t xml:space="preserve"> од дана испоруке. </w:t>
      </w:r>
    </w:p>
    <w:p w:rsidR="00CD72E9" w:rsidRPr="00CD72E9" w:rsidRDefault="00CD72E9" w:rsidP="00CD72E9">
      <w:pPr>
        <w:autoSpaceDE w:val="0"/>
        <w:autoSpaceDN w:val="0"/>
        <w:adjustRightInd w:val="0"/>
        <w:spacing w:after="0" w:line="240" w:lineRule="auto"/>
        <w:rPr>
          <w:rFonts w:ascii="Arial" w:eastAsia="Times New Roman" w:hAnsi="Arial" w:cs="Arial"/>
          <w:lang w:val="sr-Cyrl-RS" w:eastAsia="zh-CN"/>
        </w:rPr>
      </w:pPr>
      <w:r w:rsidRPr="00CD72E9">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p>
    <w:p w:rsidR="00CD72E9" w:rsidRPr="00CD72E9" w:rsidRDefault="00CD72E9" w:rsidP="00CD72E9">
      <w:pPr>
        <w:autoSpaceDE w:val="0"/>
        <w:autoSpaceDN w:val="0"/>
        <w:adjustRightInd w:val="0"/>
        <w:spacing w:after="0" w:line="240" w:lineRule="auto"/>
        <w:rPr>
          <w:rFonts w:ascii="Arial" w:eastAsia="Times New Roman" w:hAnsi="Arial" w:cs="Arial"/>
          <w:lang w:val="sr-Cyrl-RS" w:eastAsia="zh-CN"/>
        </w:rPr>
      </w:pPr>
    </w:p>
    <w:p w:rsidR="00CD72E9" w:rsidRPr="00CD72E9" w:rsidRDefault="00FF7CFF" w:rsidP="00CD72E9">
      <w:pPr>
        <w:autoSpaceDE w:val="0"/>
        <w:autoSpaceDN w:val="0"/>
        <w:adjustRightInd w:val="0"/>
        <w:spacing w:after="0" w:line="240" w:lineRule="auto"/>
        <w:rPr>
          <w:rFonts w:ascii="Arial" w:eastAsia="Times New Roman" w:hAnsi="Arial" w:cs="Arial"/>
          <w:lang w:val="sr-Cyrl-RS" w:eastAsia="zh-CN"/>
        </w:rPr>
      </w:pPr>
      <w:r>
        <w:rPr>
          <w:rFonts w:ascii="Arial" w:eastAsia="Times New Roman" w:hAnsi="Arial" w:cs="Arial"/>
          <w:b/>
          <w:lang w:val="sr-Cyrl-RS" w:eastAsia="zh-CN"/>
        </w:rPr>
        <w:t>За партију 4</w:t>
      </w:r>
      <w:r w:rsidR="00CD72E9" w:rsidRPr="00CD72E9">
        <w:rPr>
          <w:rFonts w:ascii="Arial" w:eastAsia="Times New Roman" w:hAnsi="Arial" w:cs="Arial"/>
          <w:lang w:val="sr-Cyrl-RS" w:eastAsia="zh-CN"/>
        </w:rPr>
        <w:t>:</w:t>
      </w:r>
    </w:p>
    <w:p w:rsidR="00CD72E9" w:rsidRPr="00CD72E9" w:rsidRDefault="00CD72E9" w:rsidP="00CD72E9">
      <w:pPr>
        <w:autoSpaceDE w:val="0"/>
        <w:autoSpaceDN w:val="0"/>
        <w:adjustRightInd w:val="0"/>
        <w:spacing w:after="0" w:line="240" w:lineRule="auto"/>
        <w:rPr>
          <w:rFonts w:ascii="Arial" w:eastAsia="Times New Roman" w:hAnsi="Arial" w:cs="Arial"/>
          <w:lang w:val="sr-Cyrl-RS" w:eastAsia="zh-CN"/>
        </w:rPr>
      </w:pPr>
      <w:r w:rsidRPr="00CD72E9">
        <w:rPr>
          <w:rFonts w:ascii="Arial" w:eastAsia="Times New Roman" w:hAnsi="Arial" w:cs="Arial"/>
          <w:lang w:val="sr-Cyrl-RS" w:eastAsia="zh-CN"/>
        </w:rPr>
        <w:lastRenderedPageBreak/>
        <w:t xml:space="preserve">Гарантни рок за предмет набавке је минимум </w:t>
      </w:r>
      <w:r w:rsidR="00FF7CFF">
        <w:rPr>
          <w:rFonts w:ascii="Arial" w:eastAsia="Times New Roman" w:hAnsi="Arial" w:cs="Arial"/>
          <w:b/>
          <w:lang w:val="sr-Cyrl-RS" w:eastAsia="zh-CN"/>
        </w:rPr>
        <w:t>12</w:t>
      </w:r>
      <w:r w:rsidRPr="00CD72E9">
        <w:rPr>
          <w:rFonts w:ascii="Arial" w:eastAsia="Times New Roman" w:hAnsi="Arial" w:cs="Arial"/>
          <w:lang w:val="sr-Cyrl-RS" w:eastAsia="zh-CN"/>
        </w:rPr>
        <w:t xml:space="preserve"> месеци од дана испоруке. </w:t>
      </w:r>
    </w:p>
    <w:p w:rsidR="001A1954" w:rsidRPr="009650EB" w:rsidRDefault="00CD72E9" w:rsidP="00CD72E9">
      <w:pPr>
        <w:autoSpaceDE w:val="0"/>
        <w:autoSpaceDN w:val="0"/>
        <w:adjustRightInd w:val="0"/>
        <w:spacing w:after="0" w:line="240" w:lineRule="auto"/>
        <w:rPr>
          <w:rFonts w:ascii="Arial" w:eastAsia="Calibri" w:hAnsi="Arial" w:cs="Arial"/>
          <w:lang w:val="sr-Cyrl-RS"/>
        </w:rPr>
      </w:pPr>
      <w:r w:rsidRPr="00CD72E9">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5"/>
      <w:bookmarkEnd w:id="206"/>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00FF7CFF">
        <w:rPr>
          <w:rFonts w:ascii="Arial" w:eastAsia="Times New Roman" w:hAnsi="Arial" w:cs="Arial"/>
          <w:lang w:val="sr-Cyrl-RS"/>
        </w:rPr>
        <w:t>Балканска бр.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F533D" w:rsidRPr="000F533D" w:rsidRDefault="000F533D" w:rsidP="00327718">
      <w:pPr>
        <w:autoSpaceDE w:val="0"/>
        <w:autoSpaceDN w:val="0"/>
        <w:adjustRightInd w:val="0"/>
        <w:spacing w:after="0" w:line="240" w:lineRule="auto"/>
        <w:ind w:right="-426"/>
        <w:rPr>
          <w:rFonts w:ascii="Arial" w:eastAsia="Calibri" w:hAnsi="Arial" w:cs="Arial"/>
          <w:lang w:val="sr-Cyrl-RS"/>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7"/>
      <w:bookmarkEnd w:id="208"/>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214843" w:rsidRPr="00214843">
        <w:rPr>
          <w:rFonts w:ascii="Arial" w:eastAsia="Calibri" w:hAnsi="Arial" w:cs="Arial"/>
          <w:b/>
          <w:lang w:val="ru-RU"/>
        </w:rPr>
        <w:t>60</w:t>
      </w:r>
      <w:r w:rsidRPr="00214843">
        <w:rPr>
          <w:rFonts w:ascii="Arial" w:eastAsia="Calibri" w:hAnsi="Arial" w:cs="Arial"/>
          <w:b/>
          <w:lang w:val="ru-RU"/>
        </w:rPr>
        <w:t xml:space="preserve"> дана</w:t>
      </w:r>
      <w:r w:rsidRPr="00327718">
        <w:rPr>
          <w:rFonts w:ascii="Arial" w:eastAsia="Calibri" w:hAnsi="Arial" w:cs="Arial"/>
          <w:lang w:val="ru-RU"/>
        </w:rPr>
        <w:t xml:space="preserve">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F533D" w:rsidRDefault="000F533D" w:rsidP="00BF3C43">
      <w:pPr>
        <w:spacing w:after="0" w:line="240" w:lineRule="auto"/>
        <w:jc w:val="both"/>
        <w:rPr>
          <w:rFonts w:ascii="Arial" w:eastAsia="Calibri" w:hAnsi="Arial" w:cs="Arial"/>
          <w:lang w:val="ru-RU"/>
        </w:rPr>
      </w:pPr>
    </w:p>
    <w:p w:rsidR="00CD72E9" w:rsidRPr="00214843" w:rsidRDefault="00CD72E9" w:rsidP="00214843">
      <w:pPr>
        <w:pStyle w:val="ListParagraph"/>
        <w:numPr>
          <w:ilvl w:val="0"/>
          <w:numId w:val="16"/>
        </w:numPr>
        <w:spacing w:after="0" w:line="240" w:lineRule="auto"/>
        <w:ind w:left="426"/>
        <w:rPr>
          <w:rFonts w:ascii="Arial" w:hAnsi="Arial" w:cs="Arial"/>
          <w:b/>
          <w:lang w:val="ru-RU"/>
        </w:rPr>
      </w:pPr>
      <w:r w:rsidRPr="00ED7773">
        <w:rPr>
          <w:rFonts w:ascii="Arial" w:hAnsi="Arial" w:cs="Arial"/>
          <w:b/>
          <w:lang w:val="ru-RU"/>
        </w:rPr>
        <w:t xml:space="preserve">Средства финансијског обезбеђења </w:t>
      </w:r>
    </w:p>
    <w:p w:rsidR="00CD72E9" w:rsidRPr="00BF3C43" w:rsidRDefault="00CD72E9" w:rsidP="00CD72E9">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72E9" w:rsidRPr="00BF3C43" w:rsidRDefault="00CD72E9" w:rsidP="00CD72E9">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CD72E9" w:rsidRPr="00BF3C43" w:rsidRDefault="00CD72E9" w:rsidP="00CD72E9">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CD72E9" w:rsidRDefault="00CD72E9" w:rsidP="004B47AA">
      <w:pPr>
        <w:spacing w:after="0" w:line="240" w:lineRule="auto"/>
        <w:rPr>
          <w:rFonts w:ascii="Arial" w:hAnsi="Arial" w:cs="Arial"/>
          <w:lang w:val="ru-RU"/>
        </w:rPr>
      </w:pPr>
      <w:r w:rsidRPr="00BF3C43">
        <w:rPr>
          <w:rFonts w:ascii="Arial" w:hAnsi="Arial" w:cs="Arial"/>
          <w:lang w:val="ru-RU"/>
        </w:rPr>
        <w:t xml:space="preserve">Ако се за време трајања уговора промене рокови за извршење уговорне обавезе, </w:t>
      </w:r>
      <w:r w:rsidR="004B47AA">
        <w:rPr>
          <w:rFonts w:ascii="Arial" w:hAnsi="Arial" w:cs="Arial"/>
          <w:lang w:val="ru-RU"/>
        </w:rPr>
        <w:t>важност  СФО мора се продужити.</w:t>
      </w:r>
    </w:p>
    <w:p w:rsidR="004B47AA" w:rsidRPr="004B47AA" w:rsidRDefault="004B47AA" w:rsidP="004B47AA">
      <w:pPr>
        <w:spacing w:after="0" w:line="240" w:lineRule="auto"/>
        <w:rPr>
          <w:rFonts w:ascii="Arial" w:hAnsi="Arial" w:cs="Arial"/>
          <w:lang w:val="ru-RU"/>
        </w:rPr>
      </w:pPr>
    </w:p>
    <w:p w:rsidR="000E69DB" w:rsidRPr="008B3C34" w:rsidRDefault="000E69DB" w:rsidP="00C04E94">
      <w:pPr>
        <w:numPr>
          <w:ilvl w:val="1"/>
          <w:numId w:val="42"/>
        </w:numPr>
        <w:spacing w:before="120" w:after="0" w:line="240" w:lineRule="auto"/>
        <w:contextualSpacing/>
        <w:jc w:val="both"/>
        <w:rPr>
          <w:rFonts w:ascii="Arial" w:hAnsi="Arial" w:cs="Arial"/>
          <w:b/>
          <w:lang w:val="sr-Cyrl-RS"/>
        </w:rPr>
      </w:pPr>
      <w:r w:rsidRPr="008B3C34">
        <w:rPr>
          <w:rFonts w:ascii="Arial" w:hAnsi="Arial" w:cs="Arial"/>
          <w:b/>
        </w:rPr>
        <w:t xml:space="preserve">Средство обезбеђења за </w:t>
      </w:r>
      <w:r w:rsidRPr="008B3C34">
        <w:rPr>
          <w:rFonts w:ascii="Arial" w:hAnsi="Arial" w:cs="Arial"/>
          <w:b/>
          <w:lang w:val="sr-Cyrl-RS"/>
        </w:rPr>
        <w:t>озбиљност понуде</w:t>
      </w:r>
    </w:p>
    <w:p w:rsidR="000E69DB" w:rsidRPr="008B3C34" w:rsidRDefault="000E69DB" w:rsidP="000E69DB">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0648DD" w:rsidRPr="000648DD" w:rsidRDefault="000648DD" w:rsidP="000648DD">
      <w:pPr>
        <w:spacing w:after="0" w:line="240" w:lineRule="auto"/>
        <w:jc w:val="both"/>
        <w:rPr>
          <w:rFonts w:ascii="Arial" w:eastAsia="Times New Roman" w:hAnsi="Arial" w:cs="Arial"/>
          <w:lang w:val="sr-Cyrl-RS"/>
        </w:rPr>
      </w:pPr>
      <w:r w:rsidRPr="000648DD">
        <w:rPr>
          <w:rFonts w:ascii="Arial" w:eastAsia="Times New Roman" w:hAnsi="Arial" w:cs="Arial"/>
        </w:rPr>
        <w:t xml:space="preserve">Понуђач је обавезан да </w:t>
      </w:r>
      <w:r w:rsidRPr="000648DD">
        <w:rPr>
          <w:rFonts w:ascii="Arial" w:eastAsia="Times New Roman" w:hAnsi="Arial" w:cs="Arial"/>
          <w:b/>
          <w:u w:val="single"/>
        </w:rPr>
        <w:t>уз понуду</w:t>
      </w:r>
      <w:r w:rsidRPr="000648DD">
        <w:rPr>
          <w:rFonts w:ascii="Arial" w:eastAsia="Times New Roman" w:hAnsi="Arial" w:cs="Arial"/>
        </w:rPr>
        <w:t xml:space="preserve"> Наручиоцу достави:</w:t>
      </w:r>
    </w:p>
    <w:p w:rsidR="00CD72E9" w:rsidRPr="00C114BB" w:rsidRDefault="00CD72E9" w:rsidP="004901A4">
      <w:pPr>
        <w:numPr>
          <w:ilvl w:val="0"/>
          <w:numId w:val="20"/>
        </w:numPr>
        <w:spacing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CD72E9" w:rsidRPr="00C114BB" w:rsidRDefault="00CD72E9" w:rsidP="00CD72E9">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72E9" w:rsidRPr="00C114BB" w:rsidRDefault="00CD72E9" w:rsidP="00CD72E9">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72E9" w:rsidRPr="00C114BB" w:rsidRDefault="00CD72E9" w:rsidP="00CD72E9">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72E9" w:rsidRPr="00C114BB" w:rsidRDefault="00CD72E9" w:rsidP="00CD72E9">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72E9" w:rsidRPr="00C114BB" w:rsidRDefault="00CD72E9" w:rsidP="004901A4">
      <w:pPr>
        <w:numPr>
          <w:ilvl w:val="0"/>
          <w:numId w:val="20"/>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72E9" w:rsidRPr="00C114BB" w:rsidRDefault="00CD72E9" w:rsidP="004901A4">
      <w:pPr>
        <w:numPr>
          <w:ilvl w:val="0"/>
          <w:numId w:val="20"/>
        </w:numPr>
        <w:spacing w:before="120" w:after="0" w:line="240" w:lineRule="auto"/>
        <w:contextualSpacing/>
        <w:jc w:val="both"/>
        <w:rPr>
          <w:rFonts w:ascii="Arial" w:eastAsia="Calibri" w:hAnsi="Arial" w:cs="Arial"/>
        </w:rPr>
      </w:pPr>
      <w:r w:rsidRPr="00C114BB">
        <w:rPr>
          <w:rFonts w:ascii="Arial" w:eastAsia="Calibri" w:hAnsi="Arial" w:cs="Arial"/>
        </w:rPr>
        <w:t>фотокопију ОП обрасца.</w:t>
      </w:r>
    </w:p>
    <w:p w:rsidR="00CD72E9" w:rsidRPr="00C114BB" w:rsidRDefault="00CD72E9" w:rsidP="004901A4">
      <w:pPr>
        <w:numPr>
          <w:ilvl w:val="0"/>
          <w:numId w:val="20"/>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72E9" w:rsidRPr="00C114BB" w:rsidRDefault="00CD72E9" w:rsidP="00CD72E9">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72E9" w:rsidRPr="00C114BB" w:rsidRDefault="00CD72E9" w:rsidP="00CD72E9">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CD72E9" w:rsidRPr="00C114BB" w:rsidRDefault="00CD72E9" w:rsidP="00CD72E9">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72E9" w:rsidRPr="00C114BB" w:rsidRDefault="00CD72E9" w:rsidP="00CD72E9">
      <w:pPr>
        <w:spacing w:before="120" w:after="0" w:line="240" w:lineRule="auto"/>
        <w:jc w:val="both"/>
        <w:rPr>
          <w:rFonts w:ascii="Arial" w:eastAsia="Times New Roman" w:hAnsi="Arial" w:cs="Arial"/>
        </w:rPr>
      </w:pPr>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
    <w:p w:rsidR="000E69DB" w:rsidRDefault="000E69DB" w:rsidP="000E69DB">
      <w:pPr>
        <w:tabs>
          <w:tab w:val="left" w:pos="567"/>
        </w:tabs>
        <w:spacing w:after="0" w:line="240" w:lineRule="auto"/>
        <w:jc w:val="both"/>
        <w:rPr>
          <w:rFonts w:ascii="Arial" w:eastAsia="TimesNewRomanPSMT" w:hAnsi="Arial" w:cs="Arial"/>
          <w:b/>
          <w:bCs/>
          <w:lang w:val="sr-Cyrl-RS"/>
        </w:rPr>
      </w:pPr>
      <w:r w:rsidRPr="002F2395">
        <w:rPr>
          <w:rFonts w:ascii="Arial" w:eastAsia="TimesNewRomanPSMT" w:hAnsi="Arial" w:cs="Arial"/>
          <w:b/>
          <w:bCs/>
        </w:rPr>
        <w:t xml:space="preserve">Уколико понуђач подноси понуду за </w:t>
      </w:r>
      <w:r w:rsidR="00413D44" w:rsidRPr="00413D44">
        <w:rPr>
          <w:rFonts w:ascii="Arial" w:eastAsia="TimesNewRomanPSMT" w:hAnsi="Arial" w:cs="Arial"/>
          <w:b/>
          <w:bCs/>
          <w:highlight w:val="yellow"/>
          <w:lang w:val="sr-Cyrl-RS"/>
        </w:rPr>
        <w:t>више</w:t>
      </w:r>
      <w:r w:rsidRPr="00413D44">
        <w:rPr>
          <w:rFonts w:ascii="Arial" w:eastAsia="TimesNewRomanPSMT" w:hAnsi="Arial" w:cs="Arial"/>
          <w:b/>
          <w:bCs/>
          <w:highlight w:val="yellow"/>
        </w:rPr>
        <w:t xml:space="preserve"> партиј</w:t>
      </w:r>
      <w:r w:rsidR="00413D44" w:rsidRPr="00413D44">
        <w:rPr>
          <w:rFonts w:ascii="Arial" w:eastAsia="TimesNewRomanPSMT" w:hAnsi="Arial" w:cs="Arial"/>
          <w:b/>
          <w:bCs/>
          <w:highlight w:val="yellow"/>
          <w:lang w:val="sr-Cyrl-RS"/>
        </w:rPr>
        <w:t>а</w:t>
      </w:r>
      <w:r w:rsidRPr="002F2395">
        <w:rPr>
          <w:rFonts w:ascii="Arial" w:eastAsia="TimesNewRomanPSMT" w:hAnsi="Arial" w:cs="Arial"/>
          <w:b/>
          <w:bCs/>
        </w:rPr>
        <w:t xml:space="preserve">, уз понуду </w:t>
      </w:r>
      <w:r>
        <w:rPr>
          <w:rFonts w:ascii="Arial" w:eastAsia="TimesNewRomanPSMT" w:hAnsi="Arial" w:cs="Arial"/>
          <w:b/>
          <w:bCs/>
          <w:lang w:val="sr-Cyrl-RS"/>
        </w:rPr>
        <w:t>треба</w:t>
      </w:r>
      <w:r w:rsidRPr="002F2395">
        <w:rPr>
          <w:rFonts w:ascii="Arial" w:eastAsia="TimesNewRomanPSMT" w:hAnsi="Arial" w:cs="Arial"/>
          <w:b/>
          <w:bCs/>
        </w:rPr>
        <w:t xml:space="preserve"> да приложи </w:t>
      </w:r>
      <w:r>
        <w:rPr>
          <w:rFonts w:ascii="Arial" w:eastAsia="TimesNewRomanPSMT" w:hAnsi="Arial" w:cs="Arial"/>
          <w:b/>
          <w:bCs/>
        </w:rPr>
        <w:t xml:space="preserve">меницу за озбиљност понуде </w:t>
      </w:r>
      <w:r w:rsidRPr="002F2395">
        <w:rPr>
          <w:rFonts w:ascii="Arial" w:eastAsia="TimesNewRomanPSMT" w:hAnsi="Arial" w:cs="Arial"/>
          <w:b/>
          <w:bCs/>
        </w:rPr>
        <w:t>за сваку партију посебно.</w:t>
      </w:r>
    </w:p>
    <w:p w:rsidR="00CD72E9" w:rsidRPr="00327718" w:rsidRDefault="00CD72E9" w:rsidP="00CD72E9">
      <w:pPr>
        <w:spacing w:after="0" w:line="240" w:lineRule="auto"/>
        <w:rPr>
          <w:rFonts w:ascii="Arial" w:eastAsia="Calibri" w:hAnsi="Arial" w:cs="Arial"/>
          <w:lang w:val="ru-RU"/>
        </w:rPr>
      </w:pPr>
    </w:p>
    <w:p w:rsidR="000E69DB" w:rsidRPr="008B3C34" w:rsidRDefault="000E69DB" w:rsidP="00C04E94">
      <w:pPr>
        <w:numPr>
          <w:ilvl w:val="1"/>
          <w:numId w:val="42"/>
        </w:numPr>
        <w:spacing w:before="120" w:after="0" w:line="240" w:lineRule="auto"/>
        <w:contextualSpacing/>
        <w:jc w:val="both"/>
        <w:rPr>
          <w:rFonts w:ascii="Arial" w:hAnsi="Arial" w:cs="Arial"/>
          <w:b/>
          <w:lang w:val="sr-Cyrl-RS"/>
        </w:rPr>
      </w:pPr>
      <w:r w:rsidRPr="008B3C34">
        <w:rPr>
          <w:rFonts w:ascii="Arial" w:hAnsi="Arial" w:cs="Arial"/>
          <w:b/>
        </w:rPr>
        <w:t xml:space="preserve">Средство обезбеђења за </w:t>
      </w:r>
      <w:r w:rsidRPr="008B3C34">
        <w:rPr>
          <w:rFonts w:ascii="Arial" w:hAnsi="Arial" w:cs="Arial"/>
          <w:b/>
          <w:lang w:val="sr-Cyrl-RS"/>
        </w:rPr>
        <w:t xml:space="preserve">добро извршење посла  </w:t>
      </w:r>
    </w:p>
    <w:p w:rsidR="000E69DB" w:rsidRPr="008B3C34" w:rsidRDefault="000E69DB" w:rsidP="000E69DB">
      <w:pPr>
        <w:tabs>
          <w:tab w:val="left" w:pos="567"/>
          <w:tab w:val="left" w:pos="851"/>
        </w:tabs>
        <w:spacing w:after="0" w:line="240" w:lineRule="auto"/>
        <w:ind w:left="851"/>
        <w:jc w:val="both"/>
        <w:outlineLvl w:val="2"/>
        <w:rPr>
          <w:rFonts w:ascii="Arial" w:eastAsia="Times New Roman" w:hAnsi="Arial" w:cs="Arial"/>
          <w:b/>
        </w:rPr>
      </w:pPr>
      <w:bookmarkStart w:id="209" w:name="_Toc442559910"/>
      <w:bookmarkStart w:id="210" w:name="_Toc441651599"/>
      <w:r w:rsidRPr="008B3C34">
        <w:rPr>
          <w:rFonts w:ascii="Arial" w:eastAsia="Times New Roman" w:hAnsi="Arial" w:cs="Arial"/>
          <w:b/>
        </w:rPr>
        <w:t xml:space="preserve">Меница за добро извршење посла </w:t>
      </w:r>
      <w:bookmarkEnd w:id="209"/>
      <w:bookmarkEnd w:id="210"/>
    </w:p>
    <w:p w:rsidR="000E69DB" w:rsidRPr="008B3C34" w:rsidRDefault="000E69DB" w:rsidP="000E69DB">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w:t>
      </w:r>
      <w:r>
        <w:rPr>
          <w:rFonts w:ascii="Arial" w:eastAsia="Times New Roman" w:hAnsi="Arial" w:cs="Arial"/>
          <w:lang w:val="sr-Cyrl-RS"/>
        </w:rPr>
        <w:t xml:space="preserve"> </w:t>
      </w:r>
      <w:r w:rsidRPr="00BC4761">
        <w:rPr>
          <w:rFonts w:ascii="Arial" w:eastAsia="Times New Roman" w:hAnsi="Arial" w:cs="Arial"/>
          <w:b/>
          <w:u w:val="single"/>
          <w:lang w:val="sr-Cyrl-RS"/>
        </w:rPr>
        <w:t>за сваку партију за коју му је додељен уговор</w:t>
      </w:r>
      <w:r w:rsidR="00C136D7">
        <w:rPr>
          <w:rFonts w:ascii="Arial" w:eastAsia="Times New Roman" w:hAnsi="Arial" w:cs="Arial"/>
          <w:b/>
          <w:u w:val="single"/>
          <w:lang w:val="sr-Cyrl-RS"/>
        </w:rPr>
        <w:t>.</w:t>
      </w:r>
      <w:r>
        <w:rPr>
          <w:rFonts w:ascii="Arial" w:eastAsia="Times New Roman" w:hAnsi="Arial" w:cs="Arial"/>
          <w:lang w:val="sr-Cyrl-RS"/>
        </w:rPr>
        <w:t xml:space="preserve"> </w:t>
      </w:r>
      <w:r w:rsidR="00942CC4">
        <w:rPr>
          <w:rFonts w:ascii="Arial" w:eastAsia="Times New Roman" w:hAnsi="Arial" w:cs="Arial"/>
          <w:lang w:val="sr-Cyrl-RS"/>
        </w:rPr>
        <w:t xml:space="preserve">уз потписан уговор </w:t>
      </w:r>
      <w:r w:rsidRPr="008B3C34">
        <w:rPr>
          <w:rFonts w:ascii="Arial" w:eastAsia="Times New Roman" w:hAnsi="Arial" w:cs="Arial"/>
        </w:rPr>
        <w:t>достави:</w:t>
      </w:r>
    </w:p>
    <w:p w:rsidR="000E69DB" w:rsidRPr="008B3C34" w:rsidRDefault="000E69DB" w:rsidP="00C04E94">
      <w:pPr>
        <w:numPr>
          <w:ilvl w:val="0"/>
          <w:numId w:val="43"/>
        </w:numPr>
        <w:spacing w:before="120" w:after="0" w:line="240" w:lineRule="auto"/>
        <w:contextualSpacing/>
        <w:jc w:val="both"/>
        <w:rPr>
          <w:rFonts w:ascii="Arial" w:hAnsi="Arial" w:cs="Arial"/>
        </w:rPr>
      </w:pPr>
      <w:r w:rsidRPr="008B3C34">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E69DB" w:rsidRPr="008B3C34" w:rsidRDefault="000E69DB" w:rsidP="00C04E94">
      <w:pPr>
        <w:numPr>
          <w:ilvl w:val="0"/>
          <w:numId w:val="43"/>
        </w:numPr>
        <w:spacing w:before="120" w:after="0" w:line="240" w:lineRule="auto"/>
        <w:contextualSpacing/>
        <w:jc w:val="both"/>
        <w:rPr>
          <w:rFonts w:ascii="Arial" w:hAnsi="Arial" w:cs="Arial"/>
        </w:rPr>
      </w:pPr>
      <w:r w:rsidRPr="008B3C34">
        <w:rPr>
          <w:rFonts w:ascii="Arial" w:hAnsi="Arial" w:cs="Arial"/>
        </w:rPr>
        <w:t xml:space="preserve">Менично писмо – овлашћење којим понуђач овлашћује наручиоца да може наплатити меницу на износ од </w:t>
      </w:r>
      <w:r w:rsidRPr="008B3C34">
        <w:rPr>
          <w:rFonts w:ascii="Arial" w:hAnsi="Arial" w:cs="Arial"/>
          <w:lang w:val="sr-Cyrl-RS"/>
        </w:rPr>
        <w:t>10</w:t>
      </w:r>
      <w:r w:rsidRPr="008B3C34">
        <w:rPr>
          <w:rFonts w:ascii="Arial" w:hAnsi="Arial" w:cs="Arial"/>
        </w:rPr>
        <w:t>% од вредности уговора</w:t>
      </w:r>
      <w:r>
        <w:rPr>
          <w:rFonts w:ascii="Arial" w:hAnsi="Arial" w:cs="Arial"/>
        </w:rPr>
        <w:t xml:space="preserve"> </w:t>
      </w:r>
      <w:r w:rsidRPr="00037791">
        <w:rPr>
          <w:rFonts w:ascii="Arial" w:hAnsi="Arial" w:cs="Arial"/>
          <w:highlight w:val="yellow"/>
          <w:lang w:val="sr-Cyrl-RS"/>
        </w:rPr>
        <w:t>за предметну партију</w:t>
      </w:r>
      <w:r w:rsidRPr="008B3C34">
        <w:rPr>
          <w:rFonts w:ascii="Arial" w:hAnsi="Arial" w:cs="Arial"/>
        </w:rPr>
        <w:t xml:space="preserve"> (без ПДВ-а) са роком важења минимално 30 дана дужим од рока </w:t>
      </w:r>
      <w:r w:rsidRPr="008B3C34">
        <w:rPr>
          <w:rFonts w:ascii="Arial" w:hAnsi="Arial" w:cs="Arial"/>
          <w:lang w:val="sr-Cyrl-RS"/>
        </w:rPr>
        <w:t>испоруке</w:t>
      </w:r>
      <w:r w:rsidRPr="008B3C34">
        <w:rPr>
          <w:rFonts w:ascii="Arial" w:hAnsi="Arial" w:cs="Arial"/>
        </w:rPr>
        <w:t xml:space="preserve">, с тим да евентуални продужетак </w:t>
      </w:r>
      <w:r w:rsidRPr="008B3C34">
        <w:rPr>
          <w:rFonts w:ascii="Arial" w:hAnsi="Arial" w:cs="Arial"/>
          <w:lang w:val="sr-Cyrl-RS"/>
        </w:rPr>
        <w:t>рока испоруке</w:t>
      </w:r>
      <w:r w:rsidRPr="008B3C34">
        <w:rPr>
          <w:rFonts w:ascii="Arial" w:hAnsi="Arial" w:cs="Arial"/>
        </w:rPr>
        <w:t xml:space="preserve"> има за последицу и продужење рока важења менице и меничног овлашћења, </w:t>
      </w:r>
    </w:p>
    <w:p w:rsidR="000E69DB" w:rsidRPr="008B3C34" w:rsidRDefault="000E69DB" w:rsidP="00C04E94">
      <w:pPr>
        <w:numPr>
          <w:ilvl w:val="0"/>
          <w:numId w:val="43"/>
        </w:numPr>
        <w:spacing w:before="120" w:after="0" w:line="240" w:lineRule="auto"/>
        <w:contextualSpacing/>
        <w:jc w:val="both"/>
        <w:rPr>
          <w:rFonts w:ascii="Arial" w:hAnsi="Arial" w:cs="Arial"/>
        </w:rPr>
      </w:pPr>
      <w:r w:rsidRPr="008B3C3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69DB" w:rsidRPr="008B3C34" w:rsidRDefault="000E69DB" w:rsidP="00C04E94">
      <w:pPr>
        <w:numPr>
          <w:ilvl w:val="0"/>
          <w:numId w:val="43"/>
        </w:numPr>
        <w:spacing w:before="120" w:after="0" w:line="240" w:lineRule="auto"/>
        <w:contextualSpacing/>
        <w:jc w:val="both"/>
        <w:rPr>
          <w:rFonts w:ascii="Arial" w:hAnsi="Arial" w:cs="Arial"/>
        </w:rPr>
      </w:pPr>
      <w:r w:rsidRPr="008B3C34">
        <w:rPr>
          <w:rFonts w:ascii="Arial" w:hAnsi="Arial" w:cs="Arial"/>
        </w:rPr>
        <w:t>фотокопију ОП обрасца.</w:t>
      </w:r>
    </w:p>
    <w:p w:rsidR="000E69DB" w:rsidRPr="004B47AA" w:rsidRDefault="000E69DB" w:rsidP="00C04E94">
      <w:pPr>
        <w:numPr>
          <w:ilvl w:val="0"/>
          <w:numId w:val="43"/>
        </w:numPr>
        <w:spacing w:before="120" w:after="0" w:line="240" w:lineRule="auto"/>
        <w:contextualSpacing/>
        <w:jc w:val="both"/>
        <w:rPr>
          <w:rFonts w:ascii="Arial" w:hAnsi="Arial" w:cs="Arial"/>
        </w:rPr>
      </w:pPr>
      <w:r w:rsidRPr="008B3C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69DB" w:rsidRPr="00974FC5" w:rsidRDefault="000E69DB" w:rsidP="000E69DB">
      <w:pPr>
        <w:tabs>
          <w:tab w:val="left" w:pos="567"/>
        </w:tabs>
        <w:spacing w:after="0" w:line="240" w:lineRule="auto"/>
        <w:jc w:val="both"/>
        <w:outlineLvl w:val="2"/>
        <w:rPr>
          <w:rFonts w:ascii="Arial" w:eastAsia="Times New Roman"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eastAsia="Times New Roman" w:hAnsi="Arial" w:cs="Arial"/>
          <w:lang w:val="sr-Cyrl-RS"/>
        </w:rPr>
        <w:t xml:space="preserve">, </w:t>
      </w:r>
      <w:r w:rsidRPr="00974FC5">
        <w:rPr>
          <w:rFonts w:ascii="Arial" w:eastAsia="Times New Roman" w:hAnsi="Arial" w:cs="Arial"/>
          <w:highlight w:val="yellow"/>
          <w:lang w:val="sr-Cyrl-RS"/>
        </w:rPr>
        <w:t>за партију за коју је меница испостављена.</w:t>
      </w:r>
    </w:p>
    <w:p w:rsidR="000E69DB" w:rsidRDefault="000E69DB" w:rsidP="00CD72E9">
      <w:pPr>
        <w:tabs>
          <w:tab w:val="left" w:pos="567"/>
        </w:tabs>
        <w:spacing w:after="0" w:line="240" w:lineRule="auto"/>
        <w:jc w:val="both"/>
        <w:outlineLvl w:val="2"/>
        <w:rPr>
          <w:rFonts w:ascii="Arial" w:eastAsia="TimesNewRomanPSMT" w:hAnsi="Arial" w:cs="Arial"/>
          <w:b/>
          <w:bCs/>
          <w:iCs/>
          <w:lang w:val="sr-Cyrl-RS"/>
        </w:rPr>
      </w:pPr>
    </w:p>
    <w:p w:rsidR="00CD72E9" w:rsidRDefault="00CD72E9" w:rsidP="00CD72E9">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CD72E9" w:rsidRPr="00AF791D" w:rsidRDefault="00CD72E9" w:rsidP="000F533D">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327718">
        <w:rPr>
          <w:rFonts w:ascii="Arial" w:eastAsia="TimesNewRomanPSMT" w:hAnsi="Arial" w:cs="Arial"/>
          <w:bCs/>
        </w:rPr>
        <w:t xml:space="preserve">Улица </w:t>
      </w:r>
      <w:r w:rsidR="00FF7CFF">
        <w:rPr>
          <w:rFonts w:ascii="Arial" w:eastAsia="TimesNewRomanPSMT" w:hAnsi="Arial" w:cs="Arial"/>
          <w:bCs/>
          <w:lang w:val="sr-Cyrl-RS"/>
        </w:rPr>
        <w:t>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Богољуба Урошевића Црног бр.44., 11500 Обреновац</w:t>
      </w:r>
    </w:p>
    <w:p w:rsidR="00CD72E9" w:rsidRPr="0092773F" w:rsidRDefault="00CD72E9" w:rsidP="000F533D">
      <w:pPr>
        <w:tabs>
          <w:tab w:val="left" w:pos="567"/>
        </w:tabs>
        <w:spacing w:after="0" w:line="240" w:lineRule="auto"/>
        <w:jc w:val="both"/>
        <w:outlineLvl w:val="2"/>
        <w:rPr>
          <w:rFonts w:ascii="Arial" w:eastAsia="TimesNewRomanPSMT" w:hAnsi="Arial" w:cs="Arial"/>
          <w:b/>
          <w:bCs/>
          <w:iCs/>
          <w:lang w:val="sr-Cyrl-RS"/>
        </w:rPr>
      </w:pPr>
    </w:p>
    <w:p w:rsidR="00B230F5" w:rsidRPr="00B230F5" w:rsidRDefault="00B230F5" w:rsidP="00B230F5">
      <w:pPr>
        <w:tabs>
          <w:tab w:val="left" w:pos="567"/>
          <w:tab w:val="left" w:pos="709"/>
        </w:tabs>
        <w:spacing w:after="120" w:line="240" w:lineRule="auto"/>
        <w:jc w:val="both"/>
        <w:rPr>
          <w:rFonts w:ascii="Arial" w:eastAsia="Calibri" w:hAnsi="Arial" w:cs="Arial"/>
          <w:lang w:val="sr-Cyrl-RS"/>
        </w:rPr>
      </w:pPr>
      <w:r w:rsidRPr="00B230F5">
        <w:rPr>
          <w:rFonts w:ascii="Arial" w:eastAsia="TimesNewRomanPSMT" w:hAnsi="Arial" w:cs="Arial"/>
          <w:bCs/>
        </w:rPr>
        <w:lastRenderedPageBreak/>
        <w:t>Средств</w:t>
      </w:r>
      <w:r w:rsidRPr="00B230F5">
        <w:rPr>
          <w:rFonts w:ascii="Arial" w:eastAsia="TimesNewRomanPSMT" w:hAnsi="Arial" w:cs="Arial"/>
          <w:bCs/>
          <w:lang w:val="sr-Cyrl-RS"/>
        </w:rPr>
        <w:t>о</w:t>
      </w:r>
      <w:r w:rsidRPr="00B230F5">
        <w:rPr>
          <w:rFonts w:ascii="Arial" w:eastAsia="TimesNewRomanPSMT" w:hAnsi="Arial" w:cs="Arial"/>
          <w:bCs/>
        </w:rPr>
        <w:t xml:space="preserve"> финансијског обезбеђења</w:t>
      </w:r>
      <w:r w:rsidRPr="00B230F5">
        <w:rPr>
          <w:rFonts w:ascii="Arial" w:eastAsia="TimesNewRomanPSMT" w:hAnsi="Arial" w:cs="Arial"/>
          <w:b/>
          <w:bCs/>
          <w:iCs/>
          <w:lang w:val="sr-Cyrl-RS"/>
        </w:rPr>
        <w:t xml:space="preserve"> </w:t>
      </w:r>
      <w:r w:rsidRPr="00B230F5">
        <w:rPr>
          <w:rFonts w:ascii="Arial" w:eastAsia="TimesNewRomanPSMT" w:hAnsi="Arial" w:cs="Arial"/>
          <w:bCs/>
          <w:iCs/>
          <w:lang w:val="sr-Cyrl-RS"/>
        </w:rPr>
        <w:t>за добро извршење посла</w:t>
      </w:r>
      <w:r w:rsidRPr="00B230F5">
        <w:rPr>
          <w:rFonts w:ascii="Arial" w:eastAsia="TimesNewRomanPSMT" w:hAnsi="Arial" w:cs="Arial"/>
          <w:bCs/>
        </w:rPr>
        <w:t xml:space="preserve"> глас</w:t>
      </w:r>
      <w:r w:rsidRPr="00B230F5">
        <w:rPr>
          <w:rFonts w:ascii="Arial" w:eastAsia="TimesNewRomanPSMT" w:hAnsi="Arial" w:cs="Arial"/>
          <w:bCs/>
          <w:lang w:val="sr-Cyrl-RS"/>
        </w:rPr>
        <w:t>и</w:t>
      </w:r>
      <w:r w:rsidRPr="00B230F5">
        <w:rPr>
          <w:rFonts w:ascii="Arial" w:eastAsia="TimesNewRomanPSMT" w:hAnsi="Arial" w:cs="Arial"/>
          <w:bCs/>
        </w:rPr>
        <w:t xml:space="preserve"> на Јавно предузеће „Електропривреда Србије“ Београд,</w:t>
      </w:r>
      <w:r w:rsidRPr="00B230F5">
        <w:rPr>
          <w:rFonts w:ascii="Arial" w:eastAsia="TimesNewRomanPSMT" w:hAnsi="Arial" w:cs="Arial"/>
          <w:bCs/>
          <w:lang w:val="sr-Cyrl-RS"/>
        </w:rPr>
        <w:t xml:space="preserve"> </w:t>
      </w:r>
      <w:r w:rsidRPr="00B230F5">
        <w:rPr>
          <w:rFonts w:ascii="Arial" w:eastAsia="TimesNewRomanPSMT" w:hAnsi="Arial" w:cs="Arial"/>
          <w:bCs/>
        </w:rPr>
        <w:t xml:space="preserve">Улица </w:t>
      </w:r>
      <w:r w:rsidRPr="00B230F5">
        <w:rPr>
          <w:rFonts w:ascii="Arial" w:eastAsia="TimesNewRomanPSMT" w:hAnsi="Arial" w:cs="Arial"/>
          <w:bCs/>
          <w:lang w:val="sr-Cyrl-RS"/>
        </w:rPr>
        <w:t>Балканска 13</w:t>
      </w:r>
      <w:r w:rsidRPr="00B230F5">
        <w:rPr>
          <w:rFonts w:ascii="Arial" w:eastAsia="TimesNewRomanPSMT" w:hAnsi="Arial" w:cs="Arial"/>
          <w:bCs/>
        </w:rPr>
        <w:t>., 11000 Београд</w:t>
      </w:r>
      <w:r w:rsidRPr="00B230F5">
        <w:rPr>
          <w:rFonts w:ascii="Arial" w:eastAsia="TimesNewRomanPSMT" w:hAnsi="Arial" w:cs="Arial"/>
          <w:bCs/>
          <w:lang w:val="sr-Cyrl-RS"/>
        </w:rPr>
        <w:t xml:space="preserve">, </w:t>
      </w:r>
      <w:r w:rsidRPr="00B230F5">
        <w:rPr>
          <w:rFonts w:ascii="Arial" w:eastAsia="Calibri" w:hAnsi="Arial" w:cs="Arial"/>
        </w:rPr>
        <w:t xml:space="preserve"> Огранак ТЕНТ, </w:t>
      </w:r>
      <w:r w:rsidRPr="00B230F5">
        <w:rPr>
          <w:rFonts w:ascii="Arial" w:eastAsia="Calibri" w:hAnsi="Arial" w:cs="Arial"/>
          <w:lang w:val="sr-Cyrl-RS"/>
        </w:rPr>
        <w:t xml:space="preserve">ул. </w:t>
      </w:r>
      <w:r w:rsidRPr="00B230F5">
        <w:rPr>
          <w:rFonts w:ascii="Arial" w:eastAsia="Calibri" w:hAnsi="Arial" w:cs="Arial"/>
        </w:rPr>
        <w:t xml:space="preserve">Богољуба Урошевића Црног бр.44., 11500 Обреновац </w:t>
      </w:r>
    </w:p>
    <w:p w:rsidR="00B230F5" w:rsidRPr="00B230F5" w:rsidRDefault="00B230F5" w:rsidP="00B230F5">
      <w:pPr>
        <w:tabs>
          <w:tab w:val="left" w:pos="567"/>
          <w:tab w:val="left" w:pos="709"/>
        </w:tabs>
        <w:spacing w:after="120" w:line="240" w:lineRule="auto"/>
        <w:jc w:val="both"/>
        <w:rPr>
          <w:rFonts w:ascii="Arial" w:hAnsi="Arial" w:cs="Arial"/>
          <w:b/>
        </w:rPr>
      </w:pPr>
      <w:r w:rsidRPr="00B230F5">
        <w:rPr>
          <w:rFonts w:ascii="Arial" w:hAnsi="Arial" w:cs="Arial"/>
          <w:b/>
        </w:rPr>
        <w:t xml:space="preserve">и доставља се поштом на адресу: </w:t>
      </w:r>
    </w:p>
    <w:p w:rsidR="00B230F5" w:rsidRPr="00B230F5" w:rsidRDefault="00B230F5" w:rsidP="00B230F5">
      <w:pPr>
        <w:suppressAutoHyphens/>
        <w:spacing w:line="240" w:lineRule="auto"/>
        <w:jc w:val="both"/>
        <w:rPr>
          <w:rFonts w:ascii="Arial" w:hAnsi="Arial" w:cs="Arial"/>
          <w:b/>
          <w:lang w:val="sr-Cyrl-RS"/>
        </w:rPr>
      </w:pPr>
      <w:r w:rsidRPr="00B230F5">
        <w:rPr>
          <w:rFonts w:ascii="Arial" w:hAnsi="Arial" w:cs="Arial"/>
        </w:rPr>
        <w:t xml:space="preserve">Јавно предузеће „Електропривреда Србије“ Београд, </w:t>
      </w:r>
      <w:r w:rsidRPr="00B230F5">
        <w:rPr>
          <w:rFonts w:ascii="Arial" w:hAnsi="Arial" w:cs="Arial"/>
          <w:lang w:val="sr-Cyrl-RS"/>
        </w:rPr>
        <w:t>О</w:t>
      </w:r>
      <w:r w:rsidRPr="00B230F5">
        <w:rPr>
          <w:rFonts w:ascii="Arial" w:hAnsi="Arial" w:cs="Arial"/>
        </w:rPr>
        <w:t xml:space="preserve">гранак ТЕНТ, локација ТЕНТ </w:t>
      </w:r>
      <w:r w:rsidRPr="00B230F5">
        <w:rPr>
          <w:rFonts w:ascii="Arial" w:hAnsi="Arial" w:cs="Arial"/>
          <w:lang w:val="sr-Cyrl-RS"/>
        </w:rPr>
        <w:t xml:space="preserve">Б </w:t>
      </w:r>
      <w:r w:rsidRPr="00B230F5">
        <w:rPr>
          <w:rFonts w:ascii="Arial" w:hAnsi="Arial" w:cs="Arial"/>
        </w:rPr>
        <w:t xml:space="preserve">на адреси: </w:t>
      </w:r>
      <w:r w:rsidRPr="00B230F5">
        <w:rPr>
          <w:rFonts w:ascii="Arial" w:hAnsi="Arial" w:cs="Arial"/>
          <w:bCs/>
          <w:lang w:val="sr-Cyrl-RS"/>
        </w:rPr>
        <w:t>Поштански фах 35, 11500 Обреновац, Ушће</w:t>
      </w:r>
    </w:p>
    <w:p w:rsidR="00B230F5" w:rsidRDefault="00B230F5" w:rsidP="00B230F5">
      <w:pPr>
        <w:pStyle w:val="Header"/>
        <w:jc w:val="both"/>
        <w:rPr>
          <w:rFonts w:ascii="Arial" w:hAnsi="Arial" w:cs="Arial"/>
          <w:lang w:val="sr-Cyrl-CS"/>
        </w:rPr>
      </w:pPr>
      <w:r w:rsidRPr="00327718">
        <w:rPr>
          <w:rFonts w:ascii="Arial" w:hAnsi="Arial" w:cs="Arial"/>
          <w:b/>
        </w:rPr>
        <w:t xml:space="preserve">или лично </w:t>
      </w:r>
      <w:r w:rsidRPr="00327718">
        <w:rPr>
          <w:rFonts w:ascii="Arial" w:hAnsi="Arial" w:cs="Arial"/>
          <w:b/>
          <w:lang w:val="sr-Cyrl-RS"/>
        </w:rPr>
        <w:t>на Писарницу ТЕНТ Б</w:t>
      </w:r>
      <w:r w:rsidRPr="00327718">
        <w:rPr>
          <w:rFonts w:ascii="Arial" w:hAnsi="Arial" w:cs="Arial"/>
          <w:lang w:val="sr-Cyrl-RS"/>
        </w:rPr>
        <w:t xml:space="preserve">, Обреновац-Ушће, односно наведеном лицу </w:t>
      </w:r>
      <w:r w:rsidRPr="00327718">
        <w:rPr>
          <w:rFonts w:ascii="Arial" w:hAnsi="Arial" w:cs="Arial"/>
        </w:rPr>
        <w:t>са назнаком: Средство финансијског обезбеђења за ЈН бр.</w:t>
      </w:r>
      <w:r w:rsidRPr="00327718">
        <w:rPr>
          <w:rFonts w:ascii="Arial" w:hAnsi="Arial" w:cs="Arial"/>
          <w:lang w:val="sr-Cyrl-CS"/>
        </w:rPr>
        <w:t xml:space="preserve"> </w:t>
      </w:r>
      <w:r>
        <w:rPr>
          <w:rFonts w:ascii="Arial" w:hAnsi="Arial" w:cs="Arial"/>
          <w:lang w:val="sr-Cyrl-RS"/>
        </w:rPr>
        <w:t>578/2018  ЈН/3000/0290/2018, ЈН/3000/0389/2018, 3000/0482/2018, 3000/0636/2018)</w:t>
      </w:r>
      <w:r>
        <w:rPr>
          <w:rFonts w:ascii="Arial" w:eastAsia="Times New Roman" w:hAnsi="Arial" w:cs="Arial"/>
          <w:lang w:val="sr-Cyrl-RS"/>
        </w:rPr>
        <w:t xml:space="preserve"> </w:t>
      </w:r>
      <w:r w:rsidRPr="00327718">
        <w:rPr>
          <w:rFonts w:ascii="Arial" w:hAnsi="Arial" w:cs="Arial"/>
          <w:lang w:val="sr-Cyrl-CS"/>
        </w:rPr>
        <w:t xml:space="preserve">предати </w:t>
      </w:r>
      <w:r>
        <w:rPr>
          <w:rFonts w:ascii="Arial" w:eastAsia="Times New Roman" w:hAnsi="Arial" w:cs="Arial"/>
          <w:lang w:val="sr-Cyrl-CS"/>
        </w:rPr>
        <w:t>Мирјани Бабић</w:t>
      </w:r>
      <w:r w:rsidRPr="00327718">
        <w:rPr>
          <w:rFonts w:ascii="Arial" w:hAnsi="Arial" w:cs="Arial"/>
          <w:lang w:val="sr-Cyrl-CS"/>
        </w:rPr>
        <w:t>.</w:t>
      </w:r>
    </w:p>
    <w:p w:rsidR="00B230F5" w:rsidRPr="00B230F5" w:rsidRDefault="00B230F5" w:rsidP="00B230F5">
      <w:pPr>
        <w:spacing w:after="0" w:line="240" w:lineRule="auto"/>
        <w:rPr>
          <w:rFonts w:ascii="Arial"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602"/>
      <w:bookmarkStart w:id="212"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1"/>
      <w:bookmarkEnd w:id="212"/>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95BD1">
        <w:rPr>
          <w:rFonts w:ascii="Arial" w:eastAsia="Calibri" w:hAnsi="Arial" w:cs="Arial"/>
          <w:lang w:val="ru-RU"/>
        </w:rPr>
        <w:t>578/2018  ЈН/3000/0290/2018, ЈН/3000/0389/2018, 3000/0482/2018, 3000/0636/2018)</w:t>
      </w:r>
      <w:r w:rsidR="00293DAE">
        <w:rPr>
          <w:rFonts w:ascii="Arial" w:eastAsia="Calibri" w:hAnsi="Arial" w:cs="Arial"/>
          <w:lang w:val="ru-RU"/>
        </w:rPr>
        <w:t xml:space="preserve"> </w:t>
      </w:r>
      <w:r w:rsidR="00293DAE" w:rsidRPr="000648DD">
        <w:rPr>
          <w:rFonts w:ascii="Arial" w:eastAsia="Calibri" w:hAnsi="Arial" w:cs="Arial"/>
          <w:b/>
          <w:lang w:val="ru-RU"/>
        </w:rPr>
        <w:lastRenderedPageBreak/>
        <w:t>Партија број __</w:t>
      </w:r>
      <w:r w:rsidRPr="00327718">
        <w:rPr>
          <w:rFonts w:ascii="Arial" w:eastAsia="Calibri" w:hAnsi="Arial" w:cs="Arial"/>
          <w:lang w:val="ru-RU"/>
        </w:rPr>
        <w:t xml:space="preserve">“ </w:t>
      </w:r>
      <w:r w:rsidR="00293DAE">
        <w:rPr>
          <w:rFonts w:ascii="Arial" w:eastAsia="Calibri" w:hAnsi="Arial" w:cs="Arial"/>
          <w:lang w:val="ru-RU"/>
        </w:rPr>
        <w:t xml:space="preserve">(са назнаком броја партије за које се појашњење односи), </w:t>
      </w:r>
      <w:r w:rsidRPr="00327718">
        <w:rPr>
          <w:rFonts w:ascii="Arial" w:eastAsia="Calibri" w:hAnsi="Arial" w:cs="Arial"/>
          <w:lang w:val="ru-RU"/>
        </w:rPr>
        <w:t>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7" w:history="1">
        <w:r w:rsidR="00FF7CFF">
          <w:rPr>
            <w:rStyle w:val="Hyperlink"/>
            <w:rFonts w:ascii="Arial" w:eastAsia="Calibri" w:hAnsi="Arial" w:cs="Arial"/>
            <w:lang w:val="sr-Latn-RS"/>
          </w:rPr>
          <w:t>mirjana.babic@eps.rs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3"/>
      <w:bookmarkStart w:id="214" w:name="_Toc442559914"/>
      <w:r w:rsidRPr="00327718">
        <w:rPr>
          <w:rFonts w:ascii="Arial" w:eastAsia="Times New Roman" w:hAnsi="Arial" w:cs="Arial"/>
          <w:b/>
        </w:rPr>
        <w:t>Трошкови понуде</w:t>
      </w:r>
      <w:bookmarkEnd w:id="213"/>
      <w:bookmarkEnd w:id="21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E69DB" w:rsidRPr="000E69DB"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69DB" w:rsidRPr="000E69DB"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5" w:name="_Toc442559917"/>
      <w:bookmarkStart w:id="216" w:name="_Toc441651606"/>
      <w:r w:rsidRPr="00327718">
        <w:rPr>
          <w:rFonts w:ascii="Arial" w:eastAsia="Times New Roman" w:hAnsi="Arial" w:cs="Arial"/>
          <w:b/>
        </w:rPr>
        <w:t xml:space="preserve"> Разлози за одбијање понуде</w:t>
      </w:r>
      <w:bookmarkEnd w:id="215"/>
      <w:bookmarkEnd w:id="216"/>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C136D7">
        <w:rPr>
          <w:rFonts w:ascii="Arial" w:eastAsia="TimesNewRomanPSMT" w:hAnsi="Arial" w:cs="Arial"/>
          <w:bCs/>
          <w:iCs/>
          <w:lang w:val="ru-RU"/>
        </w:rPr>
        <w:t>(</w:t>
      </w:r>
      <w:r w:rsidR="00835D46">
        <w:rPr>
          <w:rFonts w:ascii="Arial" w:eastAsia="TimesNewRomanPSMT" w:hAnsi="Arial" w:cs="Arial"/>
          <w:bCs/>
          <w:iCs/>
          <w:lang w:val="ru-RU"/>
        </w:rPr>
        <w:t>и додатне</w:t>
      </w:r>
      <w:r w:rsidR="00C136D7">
        <w:rPr>
          <w:rFonts w:ascii="Arial" w:eastAsia="TimesNewRomanPSMT" w:hAnsi="Arial" w:cs="Arial"/>
          <w:bCs/>
          <w:iCs/>
          <w:lang w:val="ru-RU"/>
        </w:rPr>
        <w:t xml:space="preserve"> за Партију 3 и Партију 4)</w:t>
      </w:r>
      <w:r w:rsidR="00835D46">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0F533D"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0648DD" w:rsidRPr="004B47AA" w:rsidRDefault="000F533D" w:rsidP="004B47AA">
      <w:pPr>
        <w:numPr>
          <w:ilvl w:val="0"/>
          <w:numId w:val="12"/>
        </w:numPr>
        <w:spacing w:after="0" w:line="240" w:lineRule="auto"/>
        <w:ind w:left="714" w:hanging="357"/>
        <w:jc w:val="both"/>
        <w:rPr>
          <w:rFonts w:ascii="Arial" w:eastAsia="Times New Roman" w:hAnsi="Arial" w:cs="Arial"/>
          <w:lang w:val="ru-RU"/>
        </w:rPr>
      </w:pPr>
      <w:r w:rsidRPr="008C505A">
        <w:rPr>
          <w:rFonts w:ascii="Arial" w:eastAsia="Times New Roman" w:hAnsi="Arial" w:cs="Arial"/>
          <w:lang w:val="ru-RU"/>
        </w:rPr>
        <w:lastRenderedPageBreak/>
        <w:t xml:space="preserve">Понуђач не достави </w:t>
      </w:r>
      <w:r w:rsidRPr="008C505A">
        <w:rPr>
          <w:rFonts w:ascii="Arial" w:eastAsia="TimesNewRomanPSMT" w:hAnsi="Arial" w:cs="Arial"/>
          <w:bCs/>
          <w:iCs/>
          <w:lang w:val="ru-RU"/>
        </w:rPr>
        <w:t>меницу за озбиљност понуде</w:t>
      </w:r>
    </w:p>
    <w:p w:rsidR="000648DD" w:rsidRPr="000E69DB" w:rsidRDefault="008C505A" w:rsidP="000E69DB">
      <w:pPr>
        <w:pStyle w:val="KDNabrajanje"/>
        <w:numPr>
          <w:ilvl w:val="0"/>
          <w:numId w:val="12"/>
        </w:numPr>
        <w:spacing w:before="0"/>
        <w:ind w:left="284" w:hanging="357"/>
        <w:rPr>
          <w:rFonts w:eastAsia="TimesNewRomanPSMT" w:cs="Arial"/>
        </w:rPr>
      </w:pPr>
      <w:r w:rsidRPr="008C505A">
        <w:rPr>
          <w:rFonts w:eastAsia="TimesNewRomanPSMT" w:cs="Arial"/>
          <w:b/>
          <w:lang w:val="sr-Cyrl-RS"/>
        </w:rPr>
        <w:t>ЗА ПАРТИЈУ 3:</w:t>
      </w:r>
      <w:r>
        <w:rPr>
          <w:rFonts w:eastAsia="TimesNewRomanPSMT" w:cs="Arial"/>
          <w:lang w:val="sr-Cyrl-RS"/>
        </w:rPr>
        <w:t xml:space="preserve"> </w:t>
      </w:r>
      <w:r w:rsidR="000E69DB" w:rsidRPr="00F45FD5">
        <w:rPr>
          <w:rFonts w:eastAsia="TimesNewRomanPSMT" w:cs="Arial"/>
          <w:lang w:val="sr-Cyrl-RS"/>
        </w:rPr>
        <w:t xml:space="preserve">Понуђач не достави потврду у слободној форми којом гарантује </w:t>
      </w:r>
      <w:r w:rsidR="000E69DB" w:rsidRPr="00F45FD5">
        <w:rPr>
          <w:rFonts w:cs="Arial"/>
          <w:lang w:val="sr-Cyrl-CS"/>
        </w:rPr>
        <w:t>да понуђене механичке заптивке у потпуности одговарају конструктивном решењу, радним условима и изабраним материјалима наведеног типа механичке заптивке из предмета набавке</w:t>
      </w:r>
      <w:r w:rsidRPr="000E69DB">
        <w:rPr>
          <w:rFonts w:cs="Arial"/>
          <w:lang w:val="sr-Cyrl-CS"/>
        </w:rPr>
        <w:t xml:space="preserve">. </w:t>
      </w:r>
    </w:p>
    <w:p w:rsidR="000648DD" w:rsidRPr="004B47AA" w:rsidRDefault="008C505A" w:rsidP="00C04E94">
      <w:pPr>
        <w:pStyle w:val="KDNabrajanje"/>
        <w:numPr>
          <w:ilvl w:val="0"/>
          <w:numId w:val="44"/>
        </w:numPr>
        <w:spacing w:before="0"/>
        <w:rPr>
          <w:rFonts w:eastAsia="TimesNewRomanPSMT" w:cs="Arial"/>
          <w:lang w:val="sr-Cyrl-RS"/>
        </w:rPr>
      </w:pPr>
      <w:r w:rsidRPr="00247730">
        <w:rPr>
          <w:rFonts w:eastAsia="TimesNewRomanPSMT" w:cs="Arial"/>
          <w:lang w:val="sr-Cyrl-RS"/>
        </w:rPr>
        <w:t>Понуђач не доставио (упоредни табеларни преглед), ако нуди делове од другог Произвођача;</w:t>
      </w:r>
    </w:p>
    <w:p w:rsidR="000648DD" w:rsidRPr="004B47AA" w:rsidRDefault="000648DD" w:rsidP="0097137D">
      <w:pPr>
        <w:pStyle w:val="KDNabrajanje"/>
        <w:numPr>
          <w:ilvl w:val="0"/>
          <w:numId w:val="4"/>
        </w:numPr>
        <w:spacing w:before="0"/>
        <w:rPr>
          <w:rFonts w:eastAsia="TimesNewRomanPSMT" w:cs="Arial"/>
        </w:rPr>
      </w:pPr>
      <w:r>
        <w:rPr>
          <w:rFonts w:eastAsia="TimesNewRomanPSMT" w:cs="Arial"/>
          <w:b/>
          <w:lang w:val="sr-Cyrl-RS"/>
        </w:rPr>
        <w:t>ЗА ПАРТИЈУ 4</w:t>
      </w:r>
      <w:r w:rsidRPr="008C505A">
        <w:rPr>
          <w:rFonts w:eastAsia="TimesNewRomanPSMT" w:cs="Arial"/>
          <w:b/>
          <w:lang w:val="sr-Cyrl-RS"/>
        </w:rPr>
        <w:t>:</w:t>
      </w:r>
      <w:r>
        <w:rPr>
          <w:rFonts w:eastAsia="TimesNewRomanPSMT" w:cs="Arial"/>
          <w:lang w:val="sr-Cyrl-RS"/>
        </w:rPr>
        <w:t xml:space="preserve"> </w:t>
      </w:r>
      <w:r w:rsidR="004B47AA" w:rsidRPr="004B47AA">
        <w:rPr>
          <w:rFonts w:eastAsia="TimesNewRomanPSMT" w:cs="Arial"/>
          <w:bCs/>
          <w:iCs/>
          <w:lang w:val="sr-Cyrl-RS"/>
        </w:rPr>
        <w:t>Понуђач не достави каталоге из којих се може видети да понуђена опрема по техничким карактеристикама одговара захтеваној опреми,</w:t>
      </w:r>
      <w:r w:rsidR="004B47AA" w:rsidRPr="004B47AA">
        <w:rPr>
          <w:rFonts w:cs="Arial"/>
          <w:bCs/>
          <w:lang w:val="sr-Cyrl-RS"/>
        </w:rPr>
        <w:t xml:space="preserve"> уколико се нуди одговарајућа замена захтеваној опреми</w:t>
      </w:r>
      <w:r w:rsidR="004B47AA" w:rsidRPr="004B47AA">
        <w:rPr>
          <w:rFonts w:eastAsia="TimesNewRomanPSMT" w:cs="Arial"/>
          <w:bCs/>
          <w:iCs/>
          <w:lang w:val="sr-Cyrl-RS"/>
        </w:rPr>
        <w:t>.</w:t>
      </w:r>
    </w:p>
    <w:p w:rsidR="004B47AA" w:rsidRPr="004B47AA" w:rsidRDefault="00327718" w:rsidP="00327718">
      <w:pPr>
        <w:spacing w:after="0"/>
        <w:rPr>
          <w:rFonts w:ascii="Arial" w:eastAsia="Calibri" w:hAnsi="Arial" w:cs="Arial"/>
          <w:lang w:val="sr-Cyrl-RS"/>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7" w:name="_Toc441651607"/>
      <w:bookmarkStart w:id="218"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7"/>
      <w:bookmarkEnd w:id="218"/>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4901A4">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9" w:name="_Toc441651608"/>
      <w:bookmarkStart w:id="220"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9"/>
      <w:bookmarkStart w:id="222"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795BD1">
        <w:rPr>
          <w:rFonts w:ascii="Arial" w:eastAsia="Times New Roman" w:hAnsi="Arial" w:cs="Arial"/>
          <w:lang w:val="ru-RU"/>
        </w:rPr>
        <w:t>Црева, О-ринзи, гумени обручи, механичке заптивке</w:t>
      </w:r>
      <w:r w:rsidRPr="00327718">
        <w:rPr>
          <w:rFonts w:ascii="Arial" w:eastAsia="Times New Roman" w:hAnsi="Arial" w:cs="Arial"/>
          <w:lang w:val="ru-RU"/>
        </w:rPr>
        <w:t xml:space="preserve"> - Јавна набавка број </w:t>
      </w:r>
      <w:r w:rsidR="00795BD1">
        <w:rPr>
          <w:rFonts w:ascii="Arial" w:eastAsia="Times New Roman" w:hAnsi="Arial" w:cs="Arial"/>
          <w:b/>
          <w:lang w:val="sr-Cyrl-RS"/>
        </w:rPr>
        <w:t>578/2018  ЈН/3000/0290/2018, ЈН/3000/0389/2018, 3000/0482/2018, 3000/0636/2018)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9" w:history="1">
        <w:r w:rsidR="00FF7CFF">
          <w:rPr>
            <w:rStyle w:val="Hyperlink"/>
            <w:rFonts w:ascii="Arial" w:eastAsia="Times New Roman" w:hAnsi="Arial" w:cs="Arial"/>
            <w:lang w:bidi="en-US"/>
          </w:rPr>
          <w:t>mirjana.babic@eps.rs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4B47AA" w:rsidRPr="00F5194A" w:rsidRDefault="00327718" w:rsidP="00327718">
      <w:pPr>
        <w:tabs>
          <w:tab w:val="left" w:pos="567"/>
        </w:tabs>
        <w:spacing w:after="0" w:line="240" w:lineRule="auto"/>
        <w:jc w:val="both"/>
        <w:rPr>
          <w:rFonts w:ascii="Arial" w:eastAsia="Times New Roman" w:hAnsi="Arial" w:cs="Arial"/>
          <w:b/>
          <w:lang w:val="sr-Cyrl-RS"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FF7CFF">
        <w:rPr>
          <w:rFonts w:ascii="Arial" w:eastAsia="Times New Roman" w:hAnsi="Arial" w:cs="Arial"/>
          <w:lang w:val="sr-Latn-RS"/>
        </w:rPr>
        <w:t>578/2018</w:t>
      </w:r>
      <w:r w:rsidR="004D3679">
        <w:rPr>
          <w:rFonts w:ascii="Arial" w:eastAsia="Times New Roman" w:hAnsi="Arial" w:cs="Arial"/>
          <w:lang w:val="sr-Cyrl-RS"/>
        </w:rPr>
        <w:t>,</w:t>
      </w:r>
      <w:r w:rsidRPr="00327718">
        <w:rPr>
          <w:rFonts w:ascii="Arial" w:eastAsia="Times New Roman" w:hAnsi="Arial" w:cs="Arial"/>
        </w:rPr>
        <w:t xml:space="preserve">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795BD1">
        <w:rPr>
          <w:rFonts w:ascii="Arial" w:eastAsia="Times New Roman" w:hAnsi="Arial" w:cs="Arial"/>
          <w:lang w:val="sr-Latn-RS"/>
        </w:rPr>
        <w:t>578/2018  ЈН/3000/0290/2018, ЈН/3000/0389/2018, 3000/0482/2018, 3000/0636/2018)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F63496" w:rsidRDefault="00F63496" w:rsidP="00327718">
      <w:pPr>
        <w:tabs>
          <w:tab w:val="left" w:pos="567"/>
        </w:tabs>
        <w:spacing w:after="0" w:line="240" w:lineRule="auto"/>
        <w:jc w:val="both"/>
        <w:rPr>
          <w:rFonts w:ascii="Arial" w:eastAsia="Times New Roman" w:hAnsi="Arial" w:cs="Arial"/>
          <w:lang w:val="sr-Cyrl-C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3"/>
      <w:bookmarkEnd w:id="224"/>
    </w:p>
    <w:p w:rsidR="00293DAE" w:rsidRDefault="00293DAE" w:rsidP="003C5AD3">
      <w:pPr>
        <w:spacing w:after="0" w:line="240" w:lineRule="auto"/>
        <w:jc w:val="both"/>
        <w:rPr>
          <w:rFonts w:ascii="Arial" w:eastAsia="Calibri" w:hAnsi="Arial" w:cs="Arial"/>
          <w:lang w:val="sr-Cyrl-RS"/>
        </w:rPr>
      </w:pPr>
      <w:r w:rsidRPr="00B709D6">
        <w:rPr>
          <w:rFonts w:ascii="Arial" w:eastAsia="Calibri" w:hAnsi="Arial" w:cs="Arial"/>
          <w:lang w:val="sr-Cyrl-RS"/>
        </w:rPr>
        <w:t>У</w:t>
      </w:r>
      <w:r w:rsidRPr="00B709D6">
        <w:rPr>
          <w:rFonts w:ascii="Arial" w:eastAsia="Calibri" w:hAnsi="Arial" w:cs="Arial"/>
        </w:rPr>
        <w:t>колико истом понуђачу буде додељен уговор за више партија са изабраним понуђачем биће закључен један уговора за партије за које му је уговор додељен</w:t>
      </w:r>
      <w:r>
        <w:rPr>
          <w:rFonts w:ascii="Arial" w:eastAsia="Calibri" w:hAnsi="Arial" w:cs="Arial"/>
          <w:lang w:val="sr-Cyrl-RS"/>
        </w:rPr>
        <w:t>.</w:t>
      </w:r>
    </w:p>
    <w:p w:rsidR="0072453F" w:rsidRPr="00F5194A" w:rsidRDefault="003C5AD3" w:rsidP="0072453F">
      <w:pPr>
        <w:spacing w:after="0" w:line="240" w:lineRule="auto"/>
        <w:jc w:val="both"/>
        <w:rPr>
          <w:rFonts w:ascii="Arial" w:eastAsia="Calibri" w:hAnsi="Arial" w:cs="Arial"/>
          <w:lang w:val="sr-Cyrl-RS"/>
        </w:rPr>
      </w:pPr>
      <w:r w:rsidRPr="00F45FD5">
        <w:rPr>
          <w:rFonts w:ascii="Arial" w:eastAsia="Calibri" w:hAnsi="Arial" w:cs="Arial"/>
        </w:rPr>
        <w:t>Наручилац ће доставити уговор о јавној набавци понуђачу којем је додељен уговор у року од 8</w:t>
      </w:r>
      <w:r w:rsidR="00FF7CFF" w:rsidRPr="00F45FD5">
        <w:rPr>
          <w:rFonts w:ascii="Arial" w:eastAsia="Calibri" w:hAnsi="Arial" w:cs="Arial"/>
        </w:rPr>
        <w:t xml:space="preserve"> </w:t>
      </w:r>
      <w:r w:rsidRPr="00F45FD5">
        <w:rPr>
          <w:rFonts w:ascii="Arial" w:eastAsia="Calibri" w:hAnsi="Arial" w:cs="Arial"/>
        </w:rPr>
        <w:t>(осам) дана од протека рока за подношење захтева за заштиту права.</w:t>
      </w:r>
    </w:p>
    <w:p w:rsidR="0072453F" w:rsidRPr="00F5194A" w:rsidRDefault="0072453F" w:rsidP="0072453F">
      <w:pPr>
        <w:spacing w:after="0" w:line="240" w:lineRule="auto"/>
        <w:jc w:val="both"/>
        <w:rPr>
          <w:rFonts w:ascii="Arial" w:eastAsia="Calibri" w:hAnsi="Arial" w:cs="Arial"/>
          <w:lang w:val="sr-Cyrl-RS"/>
        </w:rPr>
      </w:pPr>
      <w:r w:rsidRPr="00F45FD5">
        <w:rPr>
          <w:rFonts w:ascii="Arial" w:eastAsia="Calibri" w:hAnsi="Arial" w:cs="Arial"/>
        </w:rPr>
        <w:t xml:space="preserve">Понуђач којем буде додељен уговор, обавезан је да у року од 10 дана од пријема уговора достави уз потписан уговор </w:t>
      </w:r>
      <w:r w:rsidRPr="00F45FD5">
        <w:rPr>
          <w:rFonts w:ascii="Arial" w:eastAsia="Calibri" w:hAnsi="Arial" w:cs="Arial"/>
          <w:lang w:val="sr-Cyrl-RS"/>
        </w:rPr>
        <w:t>средство финансијског обезбеђења</w:t>
      </w:r>
      <w:r w:rsidRPr="00F45FD5">
        <w:rPr>
          <w:rFonts w:ascii="Arial" w:eastAsia="Calibri" w:hAnsi="Arial" w:cs="Arial"/>
        </w:rPr>
        <w:t xml:space="preserve"> за добро извршење посла.</w:t>
      </w:r>
    </w:p>
    <w:p w:rsidR="00293DAE" w:rsidRPr="00F45FD5" w:rsidRDefault="0072453F" w:rsidP="003C5AD3">
      <w:pPr>
        <w:spacing w:after="0" w:line="240" w:lineRule="auto"/>
        <w:jc w:val="both"/>
        <w:rPr>
          <w:rFonts w:ascii="Arial" w:eastAsia="Calibri" w:hAnsi="Arial" w:cs="Arial"/>
          <w:lang w:val="sr-Cyrl-RS"/>
        </w:rPr>
      </w:pPr>
      <w:r w:rsidRPr="00F45FD5">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w:t>
      </w:r>
    </w:p>
    <w:p w:rsidR="00327718" w:rsidRPr="00327718" w:rsidRDefault="003C5AD3" w:rsidP="003C5AD3">
      <w:pPr>
        <w:spacing w:after="0" w:line="240" w:lineRule="auto"/>
        <w:jc w:val="both"/>
        <w:rPr>
          <w:rFonts w:ascii="Arial" w:eastAsia="Calibri" w:hAnsi="Arial" w:cs="Arial"/>
          <w:lang w:val="ru-RU"/>
        </w:rPr>
      </w:pPr>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327718">
        <w:rPr>
          <w:rFonts w:ascii="Arial" w:eastAsia="Times New Roman" w:hAnsi="Arial" w:cs="Arial"/>
          <w:b/>
        </w:rPr>
        <w:t>Измене током трајања уговора</w:t>
      </w:r>
      <w:bookmarkEnd w:id="225"/>
      <w:bookmarkEnd w:id="226"/>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F7CFF" w:rsidRDefault="003C5AD3" w:rsidP="00FF7CFF">
      <w:pPr>
        <w:spacing w:after="0" w:line="240" w:lineRule="auto"/>
        <w:jc w:val="both"/>
        <w:rPr>
          <w:rFonts w:ascii="Arial" w:eastAsia="Calibri" w:hAnsi="Arial" w:cs="Arial"/>
          <w:lang w:val="sr-Latn-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C2E11" w:rsidRPr="00F5194A" w:rsidRDefault="006C2E11" w:rsidP="00FF7CFF">
      <w:pPr>
        <w:spacing w:after="0" w:line="240" w:lineRule="auto"/>
        <w:jc w:val="both"/>
        <w:rPr>
          <w:rFonts w:ascii="Arial" w:eastAsia="Calibri" w:hAnsi="Arial" w:cs="Arial"/>
          <w:lang w:val="sr-Cyrl-RS" w:eastAsia="sr-Latn-CS"/>
        </w:rPr>
      </w:pPr>
    </w:p>
    <w:p w:rsidR="006C2E11" w:rsidRDefault="006C2E11" w:rsidP="00FF7CFF">
      <w:pPr>
        <w:spacing w:after="0" w:line="240" w:lineRule="auto"/>
        <w:jc w:val="both"/>
        <w:rPr>
          <w:rFonts w:ascii="Arial" w:eastAsia="Calibri" w:hAnsi="Arial" w:cs="Arial"/>
          <w:lang w:val="sr-Cyrl-RS" w:eastAsia="sr-Latn-CS"/>
        </w:rPr>
      </w:pPr>
    </w:p>
    <w:p w:rsidR="006C2E11" w:rsidRPr="006C2E11" w:rsidRDefault="006C2E11" w:rsidP="00FF7CFF">
      <w:pPr>
        <w:spacing w:after="0" w:line="240" w:lineRule="auto"/>
        <w:jc w:val="both"/>
        <w:rPr>
          <w:rFonts w:ascii="Arial" w:eastAsia="Calibri" w:hAnsi="Arial" w:cs="Arial"/>
          <w:lang w:val="sr-Cyrl-RS" w:eastAsia="sr-Latn-CS"/>
        </w:rPr>
      </w:pPr>
    </w:p>
    <w:p w:rsidR="00FF7CFF" w:rsidRDefault="00FF7CFF" w:rsidP="00FF7CFF">
      <w:pPr>
        <w:spacing w:after="0" w:line="240" w:lineRule="auto"/>
        <w:jc w:val="both"/>
        <w:rPr>
          <w:rFonts w:ascii="Arial" w:eastAsia="Calibri" w:hAnsi="Arial" w:cs="Arial"/>
          <w:lang w:val="sr-Latn-RS" w:eastAsia="sr-Latn-CS"/>
        </w:rPr>
      </w:pPr>
    </w:p>
    <w:p w:rsidR="00327718" w:rsidRPr="00FF7CFF" w:rsidRDefault="00327718" w:rsidP="00FF7CFF">
      <w:pPr>
        <w:pStyle w:val="ListParagraph"/>
        <w:numPr>
          <w:ilvl w:val="0"/>
          <w:numId w:val="11"/>
        </w:numPr>
        <w:spacing w:after="0" w:line="240" w:lineRule="auto"/>
        <w:jc w:val="center"/>
        <w:rPr>
          <w:rFonts w:ascii="Arial" w:hAnsi="Arial" w:cs="Arial"/>
          <w:lang w:eastAsia="sr-Latn-CS"/>
        </w:rPr>
      </w:pPr>
      <w:r w:rsidRPr="00FF7CFF">
        <w:rPr>
          <w:rFonts w:ascii="Arial" w:eastAsia="Times New Roman" w:hAnsi="Arial" w:cs="Arial"/>
          <w:b/>
        </w:rPr>
        <w:t>ОБРАСЦИ</w:t>
      </w:r>
      <w:r w:rsidR="00F84328" w:rsidRPr="00FF7CFF">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7" w:name="_Toc442559924"/>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7"/>
    </w:p>
    <w:p w:rsidR="00327718" w:rsidRDefault="00327718" w:rsidP="00FF7CFF">
      <w:pPr>
        <w:spacing w:after="0"/>
        <w:jc w:val="center"/>
        <w:rPr>
          <w:rFonts w:ascii="Arial" w:eastAsia="Calibri" w:hAnsi="Arial" w:cs="Arial"/>
          <w:b/>
          <w:bCs/>
          <w:smallCaps/>
          <w:spacing w:val="5"/>
        </w:rPr>
      </w:pPr>
      <w:r w:rsidRPr="00327718">
        <w:rPr>
          <w:rFonts w:ascii="Arial" w:eastAsia="Calibri" w:hAnsi="Arial" w:cs="Arial"/>
          <w:b/>
          <w:bCs/>
          <w:smallCaps/>
          <w:spacing w:val="5"/>
        </w:rPr>
        <w:t>ОБРАЗАЦ ПОНУДЕ</w:t>
      </w:r>
    </w:p>
    <w:p w:rsidR="00FF7CFF" w:rsidRPr="00327718" w:rsidRDefault="00FF7CFF" w:rsidP="00FF7CFF">
      <w:pPr>
        <w:spacing w:after="0"/>
        <w:jc w:val="center"/>
        <w:rPr>
          <w:rFonts w:ascii="Arial" w:eastAsia="Calibri" w:hAnsi="Arial" w:cs="Arial"/>
          <w:b/>
          <w:bCs/>
          <w:smallCaps/>
          <w:spacing w:val="5"/>
          <w:lang w:val="sr-Cyrl-RS"/>
        </w:rPr>
      </w:pPr>
    </w:p>
    <w:p w:rsidR="00FF7CFF" w:rsidRDefault="00327718" w:rsidP="00FF7CFF">
      <w:pPr>
        <w:spacing w:after="0"/>
        <w:ind w:left="-360" w:right="-19"/>
        <w:jc w:val="center"/>
        <w:outlineLvl w:val="0"/>
        <w:rPr>
          <w:rFonts w:ascii="Arial" w:eastAsia="TimesNewRomanPS-BoldMT" w:hAnsi="Arial" w:cs="Arial"/>
          <w:bCs/>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за  отворени поступак јавне набавке</w:t>
      </w:r>
      <w:r w:rsidR="00FF7CFF">
        <w:rPr>
          <w:rFonts w:ascii="Arial" w:eastAsia="TimesNewRomanPS-BoldMT" w:hAnsi="Arial" w:cs="Arial"/>
          <w:bCs/>
        </w:rPr>
        <w:t xml:space="preserve">  добра</w:t>
      </w:r>
      <w:r w:rsidR="00B166A9">
        <w:rPr>
          <w:rFonts w:ascii="Arial" w:eastAsia="Times New Roman" w:hAnsi="Arial" w:cs="Arial"/>
          <w:lang w:val="ru-RU"/>
        </w:rPr>
        <w:t xml:space="preserve">: </w:t>
      </w:r>
      <w:r w:rsidR="00795BD1">
        <w:rPr>
          <w:rFonts w:ascii="Arial" w:eastAsia="Times New Roman" w:hAnsi="Arial" w:cs="Arial"/>
          <w:lang w:val="ru-RU"/>
        </w:rPr>
        <w:t>Црева, О-ринзи, гумени обручи, механичке заптивке</w:t>
      </w:r>
      <w:r w:rsidRPr="00327718">
        <w:rPr>
          <w:rFonts w:ascii="Arial" w:eastAsia="TimesNewRomanPS-BoldMT" w:hAnsi="Arial" w:cs="Arial"/>
          <w:bCs/>
          <w:lang w:val="sr-Cyrl-RS"/>
        </w:rPr>
        <w:t xml:space="preserve">, </w:t>
      </w:r>
    </w:p>
    <w:tbl>
      <w:tblPr>
        <w:tblW w:w="0" w:type="auto"/>
        <w:jc w:val="center"/>
        <w:tblLayout w:type="fixed"/>
        <w:tblCellMar>
          <w:left w:w="10" w:type="dxa"/>
          <w:right w:w="10" w:type="dxa"/>
        </w:tblCellMar>
        <w:tblLook w:val="0000" w:firstRow="0" w:lastRow="0" w:firstColumn="0" w:lastColumn="0" w:noHBand="0" w:noVBand="0"/>
      </w:tblPr>
      <w:tblGrid>
        <w:gridCol w:w="8789"/>
      </w:tblGrid>
      <w:tr w:rsidR="004B47AA" w:rsidRPr="004B47AA" w:rsidTr="004B47AA">
        <w:trPr>
          <w:trHeight w:hRule="exact" w:val="325"/>
          <w:jc w:val="center"/>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4B47AA" w:rsidRPr="004B47AA" w:rsidTr="003D1929">
              <w:trPr>
                <w:trHeight w:hRule="exact" w:val="632"/>
              </w:trPr>
              <w:tc>
                <w:tcPr>
                  <w:tcW w:w="8350" w:type="dxa"/>
                  <w:tcMar>
                    <w:top w:w="0" w:type="dxa"/>
                    <w:left w:w="0" w:type="dxa"/>
                    <w:bottom w:w="0" w:type="dxa"/>
                    <w:right w:w="0" w:type="dxa"/>
                  </w:tcMar>
                </w:tcPr>
                <w:p w:rsidR="004B47AA" w:rsidRPr="004B47AA" w:rsidRDefault="004B47AA" w:rsidP="003D1929">
                  <w:pPr>
                    <w:spacing w:after="0" w:line="240" w:lineRule="auto"/>
                    <w:rPr>
                      <w:b/>
                      <w:lang w:val="sr-Cyrl-RS"/>
                    </w:rPr>
                  </w:pPr>
                  <w:r w:rsidRPr="004B47AA">
                    <w:rPr>
                      <w:rFonts w:ascii="Arial" w:eastAsia="Arial" w:hAnsi="Arial" w:cs="Arial"/>
                      <w:b/>
                      <w:color w:val="000000"/>
                    </w:rPr>
                    <w:t>Партија 1. Гумена црева,О-рингови,гумени обручи и улошци</w:t>
                  </w:r>
                </w:p>
              </w:tc>
            </w:tr>
          </w:tbl>
          <w:p w:rsidR="004B47AA" w:rsidRPr="004B47AA" w:rsidRDefault="004B47AA" w:rsidP="003D1929">
            <w:pPr>
              <w:pStyle w:val="EMPTYCELLSTYLE"/>
              <w:rPr>
                <w:b/>
              </w:rPr>
            </w:pPr>
          </w:p>
        </w:tc>
      </w:tr>
      <w:tr w:rsidR="004B47AA" w:rsidRPr="004B47AA" w:rsidTr="004B47AA">
        <w:trPr>
          <w:trHeight w:hRule="exact" w:val="280"/>
          <w:jc w:val="center"/>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4B47AA" w:rsidRPr="004B47AA" w:rsidTr="003D1929">
              <w:trPr>
                <w:trHeight w:hRule="exact" w:val="280"/>
              </w:trPr>
              <w:tc>
                <w:tcPr>
                  <w:tcW w:w="6200" w:type="dxa"/>
                  <w:tcMar>
                    <w:top w:w="0" w:type="dxa"/>
                    <w:left w:w="0" w:type="dxa"/>
                    <w:bottom w:w="0" w:type="dxa"/>
                    <w:right w:w="0" w:type="dxa"/>
                  </w:tcMar>
                </w:tcPr>
                <w:p w:rsidR="004B47AA" w:rsidRPr="004B47AA" w:rsidRDefault="004B47AA" w:rsidP="003D1929">
                  <w:pPr>
                    <w:spacing w:after="0" w:line="240" w:lineRule="auto"/>
                    <w:rPr>
                      <w:b/>
                    </w:rPr>
                  </w:pPr>
                  <w:r w:rsidRPr="004B47AA">
                    <w:rPr>
                      <w:rFonts w:ascii="Arial" w:eastAsia="Arial" w:hAnsi="Arial" w:cs="Arial"/>
                      <w:b/>
                      <w:color w:val="000000"/>
                    </w:rPr>
                    <w:t>Партија 2. Црева за истовар мазута:</w:t>
                  </w:r>
                </w:p>
              </w:tc>
            </w:tr>
          </w:tbl>
          <w:p w:rsidR="004B47AA" w:rsidRPr="004B47AA" w:rsidRDefault="004B47AA" w:rsidP="003D1929">
            <w:pPr>
              <w:pStyle w:val="EMPTYCELLSTYLE"/>
              <w:rPr>
                <w:b/>
              </w:rPr>
            </w:pPr>
          </w:p>
        </w:tc>
      </w:tr>
      <w:tr w:rsidR="004B47AA" w:rsidRPr="004B47AA" w:rsidTr="004B47AA">
        <w:trPr>
          <w:trHeight w:hRule="exact" w:val="500"/>
          <w:jc w:val="center"/>
        </w:trPr>
        <w:tc>
          <w:tcPr>
            <w:tcW w:w="8789" w:type="dxa"/>
            <w:shd w:val="clear" w:color="auto" w:fill="FFFFFF"/>
            <w:tcMar>
              <w:top w:w="0" w:type="dxa"/>
              <w:left w:w="0" w:type="dxa"/>
              <w:bottom w:w="0" w:type="dxa"/>
              <w:right w:w="0" w:type="dxa"/>
            </w:tcMar>
          </w:tcPr>
          <w:tbl>
            <w:tblPr>
              <w:tblW w:w="9281" w:type="dxa"/>
              <w:tblLayout w:type="fixed"/>
              <w:tblCellMar>
                <w:left w:w="10" w:type="dxa"/>
                <w:right w:w="10" w:type="dxa"/>
              </w:tblCellMar>
              <w:tblLook w:val="0000" w:firstRow="0" w:lastRow="0" w:firstColumn="0" w:lastColumn="0" w:noHBand="0" w:noVBand="0"/>
            </w:tblPr>
            <w:tblGrid>
              <w:gridCol w:w="9281"/>
            </w:tblGrid>
            <w:tr w:rsidR="004B47AA" w:rsidRPr="004B47AA" w:rsidTr="004B47AA">
              <w:trPr>
                <w:trHeight w:hRule="exact" w:val="378"/>
              </w:trPr>
              <w:tc>
                <w:tcPr>
                  <w:tcW w:w="9281" w:type="dxa"/>
                  <w:tcMar>
                    <w:top w:w="0" w:type="dxa"/>
                    <w:left w:w="0" w:type="dxa"/>
                    <w:bottom w:w="0" w:type="dxa"/>
                    <w:right w:w="0" w:type="dxa"/>
                  </w:tcMar>
                </w:tcPr>
                <w:p w:rsidR="004B47AA" w:rsidRPr="004B47AA" w:rsidRDefault="004B47AA" w:rsidP="003D1929">
                  <w:pPr>
                    <w:spacing w:after="0" w:line="240" w:lineRule="auto"/>
                    <w:rPr>
                      <w:b/>
                    </w:rPr>
                  </w:pPr>
                  <w:r w:rsidRPr="004B47AA">
                    <w:rPr>
                      <w:rFonts w:ascii="Arial" w:eastAsia="Arial" w:hAnsi="Arial" w:cs="Arial"/>
                      <w:b/>
                      <w:color w:val="000000"/>
                    </w:rPr>
                    <w:t>Партија 3. Механичке заптивке за пумпе мазута високог и ниског притиска:</w:t>
                  </w:r>
                </w:p>
              </w:tc>
            </w:tr>
          </w:tbl>
          <w:p w:rsidR="004B47AA" w:rsidRPr="004B47AA" w:rsidRDefault="004B47AA" w:rsidP="003D1929">
            <w:pPr>
              <w:pStyle w:val="EMPTYCELLSTYLE"/>
              <w:rPr>
                <w:b/>
              </w:rPr>
            </w:pPr>
          </w:p>
        </w:tc>
      </w:tr>
      <w:tr w:rsidR="004B47AA" w:rsidRPr="004B47AA" w:rsidTr="004B47AA">
        <w:trPr>
          <w:trHeight w:hRule="exact" w:val="280"/>
          <w:jc w:val="center"/>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20"/>
            </w:tblGrid>
            <w:tr w:rsidR="004B47AA" w:rsidRPr="004B47AA" w:rsidTr="004B47AA">
              <w:trPr>
                <w:trHeight w:hRule="exact" w:val="279"/>
              </w:trPr>
              <w:tc>
                <w:tcPr>
                  <w:tcW w:w="8020" w:type="dxa"/>
                  <w:tcMar>
                    <w:top w:w="0" w:type="dxa"/>
                    <w:left w:w="0" w:type="dxa"/>
                    <w:bottom w:w="0" w:type="dxa"/>
                    <w:right w:w="0" w:type="dxa"/>
                  </w:tcMar>
                </w:tcPr>
                <w:p w:rsidR="004B47AA" w:rsidRPr="004B47AA" w:rsidRDefault="004B47AA" w:rsidP="003D1929">
                  <w:pPr>
                    <w:spacing w:after="0" w:line="240" w:lineRule="auto"/>
                    <w:rPr>
                      <w:b/>
                    </w:rPr>
                  </w:pPr>
                  <w:r w:rsidRPr="004B47AA">
                    <w:rPr>
                      <w:rFonts w:ascii="Arial" w:eastAsia="Arial" w:hAnsi="Arial" w:cs="Arial"/>
                      <w:b/>
                      <w:color w:val="000000"/>
                    </w:rPr>
                    <w:t>Партија 4. Механички заптивачи за пумпе</w:t>
                  </w:r>
                  <w:r w:rsidRPr="004B47AA">
                    <w:rPr>
                      <w:rFonts w:ascii="Arial" w:eastAsia="Arial" w:hAnsi="Arial" w:cs="Arial"/>
                      <w:b/>
                      <w:color w:val="000000"/>
                      <w:lang w:val="sr-Cyrl-RS"/>
                    </w:rPr>
                    <w:t xml:space="preserve"> ТЕНТ А3 –А6</w:t>
                  </w:r>
                </w:p>
              </w:tc>
            </w:tr>
          </w:tbl>
          <w:p w:rsidR="004B47AA" w:rsidRPr="004B47AA" w:rsidRDefault="004B47AA" w:rsidP="003D1929">
            <w:pPr>
              <w:pStyle w:val="EMPTYCELLSTYLE"/>
              <w:rPr>
                <w:b/>
              </w:rPr>
            </w:pPr>
          </w:p>
        </w:tc>
      </w:tr>
    </w:tbl>
    <w:p w:rsidR="004B47AA" w:rsidRDefault="004B47AA" w:rsidP="00FF7CFF">
      <w:pPr>
        <w:spacing w:after="0"/>
        <w:ind w:left="-360" w:right="-19"/>
        <w:jc w:val="center"/>
        <w:outlineLvl w:val="0"/>
        <w:rPr>
          <w:rFonts w:ascii="Arial" w:eastAsia="TimesNewRomanPS-BoldMT" w:hAnsi="Arial" w:cs="Arial"/>
          <w:bCs/>
          <w:lang w:val="sr-Latn-RS"/>
        </w:rPr>
      </w:pPr>
    </w:p>
    <w:p w:rsidR="00327718" w:rsidRDefault="00327718" w:rsidP="004B47AA">
      <w:pPr>
        <w:spacing w:after="0"/>
        <w:ind w:left="-360" w:right="-19"/>
        <w:outlineLvl w:val="0"/>
        <w:rPr>
          <w:rFonts w:ascii="Arial" w:eastAsia="Times New Roman" w:hAnsi="Arial" w:cs="Arial"/>
          <w:b/>
          <w:lang w:val="sr-Latn-RS"/>
        </w:rPr>
      </w:pPr>
      <w:r w:rsidRPr="00327718">
        <w:rPr>
          <w:rFonts w:ascii="Arial" w:eastAsia="TimesNewRomanPS-BoldMT" w:hAnsi="Arial" w:cs="Arial"/>
          <w:bCs/>
        </w:rPr>
        <w:t xml:space="preserve">ЈН бр. </w:t>
      </w:r>
      <w:r w:rsidR="00795BD1">
        <w:rPr>
          <w:rFonts w:ascii="Arial" w:eastAsia="Times New Roman" w:hAnsi="Arial" w:cs="Arial"/>
          <w:b/>
          <w:lang w:val="sr-Cyrl-RS"/>
        </w:rPr>
        <w:t>578/2018  ЈН/3000/0290/2018, ЈН/3000/0389/2018, 3000/0482/2018, 3000/0636/2018)</w:t>
      </w:r>
    </w:p>
    <w:p w:rsidR="00FF7CFF" w:rsidRPr="00FF7CFF" w:rsidRDefault="00FF7CFF" w:rsidP="00FF7CFF">
      <w:pPr>
        <w:spacing w:after="0"/>
        <w:ind w:left="-360" w:right="-19"/>
        <w:jc w:val="center"/>
        <w:outlineLvl w:val="0"/>
        <w:rPr>
          <w:rFonts w:ascii="Arial" w:eastAsia="Times New Roman" w:hAnsi="Arial" w:cs="Arial"/>
          <w:b/>
          <w:lang w:val="sr-Latn-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FD5095">
      <w:pPr>
        <w:spacing w:after="0"/>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095" w:rsidRPr="00FD5095" w:rsidRDefault="00FD5095" w:rsidP="00327718">
            <w:pPr>
              <w:spacing w:after="0" w:line="240" w:lineRule="auto"/>
              <w:jc w:val="center"/>
              <w:rPr>
                <w:rFonts w:ascii="Arial" w:eastAsia="TimesNewRomanPSMT" w:hAnsi="Arial" w:cs="Arial"/>
                <w:b/>
                <w:bCs/>
                <w:lang w:val="sr-Cyrl-RS"/>
              </w:rPr>
            </w:pPr>
          </w:p>
          <w:p w:rsidR="00327718" w:rsidRPr="00FD5095" w:rsidRDefault="00327718" w:rsidP="00327718">
            <w:pPr>
              <w:spacing w:after="0" w:line="240" w:lineRule="auto"/>
              <w:jc w:val="center"/>
              <w:rPr>
                <w:rFonts w:ascii="Arial" w:eastAsia="TimesNewRomanPSMT" w:hAnsi="Arial" w:cs="Arial"/>
                <w:b/>
                <w:bCs/>
                <w:lang w:val="sr-Cyrl-RS"/>
              </w:rPr>
            </w:pPr>
            <w:r w:rsidRPr="00FD5095">
              <w:rPr>
                <w:rFonts w:ascii="Arial" w:eastAsia="TimesNewRomanPSMT" w:hAnsi="Arial" w:cs="Arial"/>
                <w:b/>
                <w:bCs/>
              </w:rPr>
              <w:t>А) САМОСТАЛНО</w:t>
            </w:r>
          </w:p>
          <w:p w:rsidR="00FD5095" w:rsidRPr="00FD5095" w:rsidRDefault="00FD5095" w:rsidP="00327718">
            <w:pPr>
              <w:spacing w:after="0" w:line="240" w:lineRule="auto"/>
              <w:jc w:val="center"/>
              <w:rPr>
                <w:rFonts w:ascii="Arial" w:eastAsia="TimesNewRomanPSMT" w:hAnsi="Arial" w:cs="Arial"/>
                <w:b/>
                <w:bCs/>
                <w:lang w:val="sr-Cyrl-RS"/>
              </w:rPr>
            </w:pPr>
            <w:r w:rsidRPr="00FD5095">
              <w:rPr>
                <w:rFonts w:ascii="Arial" w:eastAsia="TimesNewRomanPSMT" w:hAnsi="Arial" w:cs="Arial"/>
                <w:b/>
                <w:bCs/>
                <w:lang w:val="sr-Cyrl-RS"/>
              </w:rPr>
              <w:t>За партију                 1                   2                  3                 4</w:t>
            </w:r>
            <w:r w:rsidR="0072453F">
              <w:rPr>
                <w:rFonts w:ascii="Arial" w:eastAsia="TimesNewRomanPSMT" w:hAnsi="Arial" w:cs="Arial"/>
                <w:b/>
                <w:bCs/>
                <w:lang w:val="sr-Cyrl-RS"/>
              </w:rPr>
              <w:t xml:space="preserve">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095" w:rsidRPr="00FD5095" w:rsidRDefault="00FD5095" w:rsidP="00327718">
            <w:pPr>
              <w:spacing w:after="0" w:line="240" w:lineRule="auto"/>
              <w:jc w:val="center"/>
              <w:rPr>
                <w:rFonts w:ascii="Arial" w:eastAsia="TimesNewRomanPSMT" w:hAnsi="Arial" w:cs="Arial"/>
                <w:b/>
                <w:bCs/>
                <w:lang w:val="sr-Cyrl-RS"/>
              </w:rPr>
            </w:pPr>
          </w:p>
          <w:p w:rsidR="00327718" w:rsidRPr="00FD5095" w:rsidRDefault="00327718" w:rsidP="00327718">
            <w:pPr>
              <w:spacing w:after="0" w:line="240" w:lineRule="auto"/>
              <w:jc w:val="center"/>
              <w:rPr>
                <w:rFonts w:ascii="Arial" w:eastAsia="TimesNewRomanPSMT" w:hAnsi="Arial" w:cs="Arial"/>
                <w:b/>
                <w:bCs/>
                <w:lang w:val="sr-Cyrl-RS"/>
              </w:rPr>
            </w:pPr>
            <w:r w:rsidRPr="00FD5095">
              <w:rPr>
                <w:rFonts w:ascii="Arial" w:eastAsia="TimesNewRomanPSMT" w:hAnsi="Arial" w:cs="Arial"/>
                <w:b/>
                <w:bCs/>
              </w:rPr>
              <w:t>Б) СА ПОДИЗВОЂАЧЕМ</w:t>
            </w:r>
          </w:p>
          <w:p w:rsidR="00FD5095" w:rsidRPr="00FD5095" w:rsidRDefault="00FD5095" w:rsidP="00327718">
            <w:pPr>
              <w:spacing w:after="0" w:line="240" w:lineRule="auto"/>
              <w:jc w:val="center"/>
              <w:rPr>
                <w:rFonts w:ascii="Arial" w:eastAsia="TimesNewRomanPSMT" w:hAnsi="Arial" w:cs="Arial"/>
                <w:b/>
                <w:bCs/>
                <w:lang w:val="sr-Cyrl-RS"/>
              </w:rPr>
            </w:pPr>
            <w:r w:rsidRPr="00FD5095">
              <w:rPr>
                <w:rFonts w:ascii="Arial" w:eastAsia="TimesNewRomanPSMT" w:hAnsi="Arial" w:cs="Arial"/>
                <w:b/>
                <w:bCs/>
                <w:lang w:val="sr-Cyrl-RS"/>
              </w:rPr>
              <w:t>За партију</w:t>
            </w:r>
            <w:r w:rsidR="0072453F" w:rsidRPr="00FD5095">
              <w:rPr>
                <w:rFonts w:ascii="Arial" w:eastAsia="TimesNewRomanPSMT" w:hAnsi="Arial" w:cs="Arial"/>
                <w:b/>
                <w:bCs/>
                <w:lang w:val="sr-Cyrl-RS"/>
              </w:rPr>
              <w:t xml:space="preserve">                 1                   2                  3                 4</w:t>
            </w:r>
            <w:r w:rsidR="0072453F">
              <w:rPr>
                <w:rFonts w:ascii="Arial" w:eastAsia="TimesNewRomanPSMT" w:hAnsi="Arial" w:cs="Arial"/>
                <w:b/>
                <w:bCs/>
                <w:lang w:val="sr-Cyrl-RS"/>
              </w:rPr>
              <w:t xml:space="preserve">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095" w:rsidRPr="00FD5095" w:rsidRDefault="00FD5095" w:rsidP="00327718">
            <w:pPr>
              <w:spacing w:after="0" w:line="240" w:lineRule="auto"/>
              <w:jc w:val="center"/>
              <w:rPr>
                <w:rFonts w:ascii="Arial" w:eastAsia="TimesNewRomanPSMT" w:hAnsi="Arial" w:cs="Arial"/>
                <w:b/>
                <w:bCs/>
                <w:lang w:val="sr-Cyrl-RS"/>
              </w:rPr>
            </w:pPr>
          </w:p>
          <w:p w:rsidR="00327718" w:rsidRPr="00FD5095" w:rsidRDefault="00327718" w:rsidP="00327718">
            <w:pPr>
              <w:spacing w:after="0" w:line="240" w:lineRule="auto"/>
              <w:jc w:val="center"/>
              <w:rPr>
                <w:rFonts w:ascii="Arial" w:eastAsia="TimesNewRomanPSMT" w:hAnsi="Arial" w:cs="Arial"/>
                <w:b/>
                <w:bCs/>
                <w:lang w:val="sr-Cyrl-RS"/>
              </w:rPr>
            </w:pPr>
            <w:r w:rsidRPr="00FD5095">
              <w:rPr>
                <w:rFonts w:ascii="Arial" w:eastAsia="TimesNewRomanPSMT" w:hAnsi="Arial" w:cs="Arial"/>
                <w:b/>
                <w:bCs/>
              </w:rPr>
              <w:t>В) КАО ЗАЈЕДНИЧКУ ПОНУДУ</w:t>
            </w:r>
          </w:p>
          <w:p w:rsidR="00FD5095" w:rsidRPr="00FD5095" w:rsidRDefault="00FD5095" w:rsidP="00327718">
            <w:pPr>
              <w:spacing w:after="0" w:line="240" w:lineRule="auto"/>
              <w:jc w:val="center"/>
              <w:rPr>
                <w:rFonts w:ascii="Arial" w:eastAsia="Calibri" w:hAnsi="Arial" w:cs="Arial"/>
                <w:b/>
                <w:iCs/>
                <w:lang w:val="sr-Cyrl-RS"/>
              </w:rPr>
            </w:pPr>
            <w:r w:rsidRPr="00FD5095">
              <w:rPr>
                <w:rFonts w:ascii="Arial" w:eastAsia="TimesNewRomanPSMT" w:hAnsi="Arial" w:cs="Arial"/>
                <w:b/>
                <w:bCs/>
                <w:lang w:val="sr-Cyrl-RS"/>
              </w:rPr>
              <w:t>За партију</w:t>
            </w:r>
            <w:r w:rsidR="0072453F" w:rsidRPr="00FD5095">
              <w:rPr>
                <w:rFonts w:ascii="Arial" w:eastAsia="TimesNewRomanPSMT" w:hAnsi="Arial" w:cs="Arial"/>
                <w:b/>
                <w:bCs/>
                <w:lang w:val="sr-Cyrl-RS"/>
              </w:rPr>
              <w:t xml:space="preserve">                 1                   2                  3                 4</w:t>
            </w:r>
            <w:r w:rsidR="0072453F">
              <w:rPr>
                <w:rFonts w:ascii="Arial" w:eastAsia="TimesNewRomanPSMT" w:hAnsi="Arial" w:cs="Arial"/>
                <w:b/>
                <w:bCs/>
                <w:lang w:val="sr-Cyrl-RS"/>
              </w:rPr>
              <w:t xml:space="preserve">                </w:t>
            </w:r>
          </w:p>
        </w:tc>
      </w:tr>
    </w:tbl>
    <w:p w:rsidR="00327718" w:rsidRPr="00327718" w:rsidRDefault="00327718" w:rsidP="00327718">
      <w:pPr>
        <w:spacing w:after="0" w:line="240" w:lineRule="auto"/>
        <w:rPr>
          <w:rFonts w:ascii="Arial" w:eastAsia="Calibri" w:hAnsi="Arial" w:cs="Arial"/>
          <w:b/>
          <w:iCs/>
          <w:lang w:val="ru-RU"/>
        </w:rPr>
      </w:pPr>
    </w:p>
    <w:p w:rsidR="004B47AA" w:rsidRDefault="00327718" w:rsidP="004B47AA">
      <w:pPr>
        <w:spacing w:after="0"/>
        <w:rPr>
          <w:rFonts w:ascii="Arial" w:eastAsia="Calibri" w:hAnsi="Arial" w:cs="Arial"/>
          <w:iCs/>
          <w:lang w:val="ru-RU"/>
        </w:rPr>
      </w:pPr>
      <w:r w:rsidRPr="00327718">
        <w:rPr>
          <w:rFonts w:ascii="Arial" w:eastAsia="Calibri" w:hAnsi="Arial" w:cs="Arial"/>
          <w:b/>
          <w:iCs/>
          <w:lang w:val="ru-RU"/>
        </w:rPr>
        <w:lastRenderedPageBreak/>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D5095">
        <w:rPr>
          <w:rFonts w:ascii="Arial" w:eastAsia="Calibri" w:hAnsi="Arial" w:cs="Arial"/>
          <w:iCs/>
          <w:lang w:val="ru-RU"/>
        </w:rPr>
        <w:t>.</w:t>
      </w:r>
    </w:p>
    <w:p w:rsidR="004B47AA" w:rsidRDefault="004B47AA" w:rsidP="004B47AA">
      <w:pPr>
        <w:spacing w:after="0"/>
        <w:rPr>
          <w:rFonts w:ascii="Arial" w:eastAsia="Calibri" w:hAnsi="Arial" w:cs="Arial"/>
          <w:iCs/>
          <w:lang w:val="ru-RU"/>
        </w:rPr>
      </w:pPr>
    </w:p>
    <w:p w:rsidR="00327718" w:rsidRPr="004B47AA" w:rsidRDefault="00327718" w:rsidP="004B47AA">
      <w:pPr>
        <w:spacing w:after="0"/>
        <w:rPr>
          <w:rFonts w:ascii="Arial" w:eastAsia="Calibri" w:hAnsi="Arial" w:cs="Arial"/>
          <w:iCs/>
          <w:lang w:val="ru-RU"/>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712A06" w:rsidP="00327718">
      <w:pPr>
        <w:rPr>
          <w:rFonts w:ascii="Arial" w:eastAsia="Calibri" w:hAnsi="Arial" w:cs="Arial"/>
          <w:iCs/>
          <w:lang w:val="ru-RU"/>
        </w:rPr>
      </w:pPr>
      <w:r>
        <w:rPr>
          <w:rFonts w:ascii="Arial" w:eastAsia="Calibri" w:hAnsi="Arial" w:cs="Arial"/>
          <w:iCs/>
          <w:lang w:val="ru-RU"/>
        </w:rPr>
        <w:br w:type="page"/>
      </w: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lastRenderedPageBreak/>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95BD1" w:rsidRDefault="00795BD1" w:rsidP="00327718">
      <w:pPr>
        <w:spacing w:after="0"/>
        <w:rPr>
          <w:rFonts w:ascii="Arial" w:eastAsia="TimesNewRomanPSMT" w:hAnsi="Arial" w:cs="Arial"/>
          <w:b/>
          <w:bCs/>
          <w:lang w:val="sr-Cyrl-CS"/>
        </w:rPr>
      </w:pPr>
      <w:r>
        <w:rPr>
          <w:rFonts w:ascii="Arial" w:eastAsia="TimesNewRomanPSMT" w:hAnsi="Arial" w:cs="Arial"/>
          <w:b/>
          <w:bCs/>
          <w:lang w:val="sr-Cyrl-CS"/>
        </w:rPr>
        <w:lastRenderedPageBreak/>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p>
    <w:p w:rsidR="00795BD1" w:rsidRPr="006B6A99" w:rsidRDefault="00795BD1" w:rsidP="00795BD1">
      <w:pPr>
        <w:spacing w:after="0"/>
        <w:jc w:val="right"/>
        <w:rPr>
          <w:rFonts w:ascii="Arial" w:eastAsia="TimesNewRomanPSMT" w:hAnsi="Arial" w:cs="Arial"/>
          <w:b/>
          <w:bCs/>
          <w:lang w:val="sr-Cyrl-RS"/>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p>
    <w:p w:rsid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FD5095" w:rsidRDefault="00FD5095" w:rsidP="00FD5095">
      <w:pPr>
        <w:spacing w:after="0"/>
        <w:rPr>
          <w:rFonts w:ascii="Arial" w:eastAsia="Arial" w:hAnsi="Arial" w:cs="Arial"/>
          <w:color w:val="000000"/>
          <w:lang w:val="sr-Cyrl-RS"/>
        </w:rPr>
      </w:pPr>
      <w:r w:rsidRPr="00FD5095">
        <w:rPr>
          <w:rFonts w:ascii="Arial" w:hAnsi="Arial" w:cs="Arial"/>
          <w:b/>
          <w:bCs/>
          <w:iCs/>
          <w:lang w:val="sr-Cyrl-CS"/>
        </w:rPr>
        <w:t>5.1)   ЗА ПАРТИЈУ  1.</w:t>
      </w:r>
      <w:r w:rsidR="00795BD1">
        <w:rPr>
          <w:rFonts w:ascii="Arial" w:hAnsi="Arial" w:cs="Arial"/>
          <w:b/>
          <w:bCs/>
          <w:iCs/>
          <w:lang w:val="sr-Cyrl-CS"/>
        </w:rPr>
        <w:t xml:space="preserve">  </w:t>
      </w:r>
      <w:r w:rsidR="00795BD1">
        <w:rPr>
          <w:rFonts w:ascii="Arial" w:eastAsia="Arial" w:hAnsi="Arial" w:cs="Arial"/>
          <w:color w:val="000000"/>
        </w:rPr>
        <w:t>Гумена црева,О-рингови,гумени обручи и улошци</w:t>
      </w:r>
    </w:p>
    <w:p w:rsidR="00795BD1" w:rsidRPr="00795BD1" w:rsidRDefault="00795BD1" w:rsidP="00FD5095">
      <w:pPr>
        <w:spacing w:after="0"/>
        <w:rPr>
          <w:rFonts w:ascii="Arial" w:eastAsia="TimesNewRomanPSMT" w:hAnsi="Arial" w:cs="Arial"/>
          <w:b/>
          <w:bCs/>
          <w:lang w:val="sr-Cyrl-RS"/>
        </w:rPr>
      </w:pP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4B47AA" w:rsidRDefault="004B47AA" w:rsidP="00FD5095">
            <w:pPr>
              <w:spacing w:after="0"/>
              <w:rPr>
                <w:rFonts w:ascii="Arial" w:eastAsia="Calibri" w:hAnsi="Arial" w:cs="Arial"/>
                <w:lang w:val="sr-Cyrl-RS"/>
              </w:rPr>
            </w:pPr>
            <w:r>
              <w:rPr>
                <w:rFonts w:ascii="Arial" w:eastAsia="Arial" w:hAnsi="Arial" w:cs="Arial"/>
                <w:color w:val="000000"/>
              </w:rPr>
              <w:t>Гумена црева,О-рингови,гумени обручи и улошци</w:t>
            </w:r>
            <w:r w:rsidR="00327718" w:rsidRPr="00327718">
              <w:rPr>
                <w:rFonts w:ascii="Arial" w:eastAsia="Calibri" w:hAnsi="Arial" w:cs="Arial"/>
                <w:lang w:val="sr-Cyrl-RS"/>
              </w:rPr>
              <w:t xml:space="preserve">, </w:t>
            </w:r>
          </w:p>
          <w:p w:rsidR="00FD5095" w:rsidRPr="004B47AA" w:rsidRDefault="00327718" w:rsidP="004B47AA">
            <w:pPr>
              <w:spacing w:after="0"/>
              <w:rPr>
                <w:rFonts w:ascii="Arial" w:eastAsia="Calibri" w:hAnsi="Arial" w:cs="Arial"/>
                <w:lang w:val="sr-Cyrl-RS"/>
              </w:rPr>
            </w:pPr>
            <w:r w:rsidRPr="00327718">
              <w:rPr>
                <w:rFonts w:ascii="Arial" w:eastAsia="Calibri" w:hAnsi="Arial" w:cs="Arial"/>
                <w:lang w:val="sr-Cyrl-RS"/>
              </w:rPr>
              <w:t xml:space="preserve">ЈН. </w:t>
            </w:r>
            <w:r w:rsidR="00795BD1">
              <w:rPr>
                <w:rFonts w:ascii="Arial" w:eastAsia="Calibri" w:hAnsi="Arial" w:cs="Arial"/>
                <w:lang w:val="sr-Cyrl-RS"/>
              </w:rPr>
              <w:t xml:space="preserve">578/2018  </w:t>
            </w:r>
            <w:r w:rsidR="004B47AA">
              <w:rPr>
                <w:rFonts w:ascii="Arial" w:eastAsia="Calibri" w:hAnsi="Arial" w:cs="Arial"/>
                <w:lang w:val="sr-Cyrl-RS"/>
              </w:rPr>
              <w:t>(</w:t>
            </w:r>
            <w:r w:rsidR="00795BD1">
              <w:rPr>
                <w:rFonts w:ascii="Arial" w:eastAsia="Calibri" w:hAnsi="Arial" w:cs="Arial"/>
                <w:lang w:val="sr-Cyrl-RS"/>
              </w:rPr>
              <w:t>3000/0290/2018, 3000/0389/2018, 3000/0482/2018, 3000/0636/2018)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22164B" w:rsidRDefault="0022164B" w:rsidP="00327718">
      <w:pPr>
        <w:jc w:val="center"/>
        <w:rPr>
          <w:rFonts w:ascii="Arial" w:eastAsia="Calibri" w:hAnsi="Arial" w:cs="Arial"/>
          <w:b/>
          <w:bCs/>
          <w:iCs/>
          <w:u w:val="single"/>
          <w:lang w:val="sr-Latn-RS"/>
        </w:rPr>
      </w:pPr>
    </w:p>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FD5095">
        <w:trPr>
          <w:trHeight w:val="812"/>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FD5095">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FD5095" w:rsidRPr="00795BD1">
              <w:rPr>
                <w:rFonts w:ascii="Arial" w:eastAsia="Times New Roman" w:hAnsi="Arial" w:cs="Arial"/>
                <w:b/>
                <w:bCs/>
                <w:kern w:val="32"/>
                <w:lang w:val="sr-Cyrl-RS"/>
              </w:rPr>
              <w:t>60</w:t>
            </w:r>
            <w:r w:rsidR="0087485B">
              <w:rPr>
                <w:rFonts w:ascii="Arial" w:eastAsia="Times New Roman" w:hAnsi="Arial" w:cs="Arial"/>
                <w:bCs/>
                <w:kern w:val="32"/>
                <w:lang w:val="sr-Cyrl-RS"/>
              </w:rPr>
              <w:t xml:space="preserve"> 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712A06" w:rsidP="00091EF8">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795BD1">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795BD1" w:rsidRPr="00795BD1">
              <w:rPr>
                <w:rFonts w:ascii="Arial" w:eastAsia="Calibri" w:hAnsi="Arial" w:cs="Arial"/>
                <w:b/>
                <w:bCs/>
                <w:iCs/>
                <w:lang w:val="sr-Cyrl-CS"/>
              </w:rPr>
              <w:t>24</w:t>
            </w:r>
            <w:r w:rsidR="00795BD1">
              <w:rPr>
                <w:rFonts w:ascii="Arial" w:eastAsia="Calibri" w:hAnsi="Arial" w:cs="Arial"/>
                <w:bCs/>
                <w:iCs/>
                <w:lang w:val="sr-Cyrl-CS"/>
              </w:rPr>
              <w:t xml:space="preserve"> </w:t>
            </w:r>
            <w:r w:rsidRPr="00712A06">
              <w:rPr>
                <w:rFonts w:ascii="Arial" w:eastAsia="Calibri" w:hAnsi="Arial" w:cs="Arial"/>
                <w:bCs/>
                <w:iCs/>
                <w:lang w:val="sr-Cyrl-CS"/>
              </w:rPr>
              <w:t>месец</w:t>
            </w:r>
            <w:r w:rsidR="00795BD1">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795BD1">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FD5095" w:rsidRDefault="00327718" w:rsidP="00327718">
      <w:pPr>
        <w:rPr>
          <w:rFonts w:ascii="Arial" w:eastAsia="Calibri" w:hAnsi="Arial" w:cs="Arial"/>
          <w:b/>
          <w:bCs/>
          <w:iCs/>
          <w:lang w:val="sr-Cyrl-CS"/>
        </w:rPr>
      </w:pPr>
    </w:p>
    <w:p w:rsidR="00327718" w:rsidRPr="00FD5095" w:rsidRDefault="00327718" w:rsidP="00327718">
      <w:pPr>
        <w:rPr>
          <w:rFonts w:ascii="Arial" w:eastAsia="TimesNewRomanPSMT" w:hAnsi="Arial" w:cs="Arial"/>
          <w:bCs/>
          <w:lang w:val="sr-Cyrl-CS"/>
        </w:rPr>
      </w:pPr>
      <w:r w:rsidRPr="00FD5095">
        <w:rPr>
          <w:rFonts w:ascii="Arial" w:eastAsia="TimesNewRomanPSMT" w:hAnsi="Arial" w:cs="Arial"/>
          <w:bCs/>
        </w:rPr>
        <w:t xml:space="preserve">Датум </w:t>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t xml:space="preserve">                                 </w:t>
      </w:r>
      <w:r w:rsidRPr="00FD5095">
        <w:rPr>
          <w:rFonts w:ascii="Arial" w:eastAsia="TimesNewRomanPSMT" w:hAnsi="Arial" w:cs="Arial"/>
          <w:bCs/>
          <w:lang w:val="sr-Cyrl-RS"/>
        </w:rPr>
        <w:tab/>
      </w:r>
      <w:r w:rsidRPr="00FD5095">
        <w:rPr>
          <w:rFonts w:ascii="Arial" w:eastAsia="TimesNewRomanPSMT" w:hAnsi="Arial" w:cs="Arial"/>
          <w:bCs/>
        </w:rPr>
        <w:t xml:space="preserve">  </w:t>
      </w:r>
      <w:r w:rsidR="00FD5095">
        <w:rPr>
          <w:rFonts w:ascii="Arial" w:eastAsia="TimesNewRomanPSMT" w:hAnsi="Arial" w:cs="Arial"/>
          <w:bCs/>
          <w:lang w:val="sr-Cyrl-RS"/>
        </w:rPr>
        <w:tab/>
      </w:r>
      <w:r w:rsidR="00FD5095">
        <w:rPr>
          <w:rFonts w:ascii="Arial" w:eastAsia="TimesNewRomanPSMT" w:hAnsi="Arial" w:cs="Arial"/>
          <w:bCs/>
          <w:lang w:val="sr-Cyrl-RS"/>
        </w:rPr>
        <w:tab/>
      </w:r>
      <w:r w:rsidR="00FD5095">
        <w:rPr>
          <w:rFonts w:ascii="Arial" w:eastAsia="TimesNewRomanPSMT" w:hAnsi="Arial" w:cs="Arial"/>
          <w:bCs/>
          <w:lang w:val="sr-Cyrl-RS"/>
        </w:rPr>
        <w:tab/>
      </w:r>
      <w:r w:rsidR="00FD5095">
        <w:rPr>
          <w:rFonts w:ascii="Arial" w:eastAsia="TimesNewRomanPSMT" w:hAnsi="Arial" w:cs="Arial"/>
          <w:bCs/>
          <w:lang w:val="sr-Cyrl-RS"/>
        </w:rPr>
        <w:tab/>
      </w:r>
      <w:r w:rsidRPr="00FD5095">
        <w:rPr>
          <w:rFonts w:ascii="Arial" w:eastAsia="TimesNewRomanPSMT" w:hAnsi="Arial" w:cs="Arial"/>
          <w:bCs/>
          <w:lang w:val="sr-Cyrl-RS"/>
        </w:rPr>
        <w:tab/>
      </w:r>
      <w:r w:rsidRPr="00FD5095">
        <w:rPr>
          <w:rFonts w:ascii="Arial" w:eastAsia="TimesNewRomanPSMT" w:hAnsi="Arial" w:cs="Arial"/>
          <w:bCs/>
        </w:rPr>
        <w:t>Понуђач</w:t>
      </w:r>
    </w:p>
    <w:p w:rsidR="00327718" w:rsidRPr="00FD5095" w:rsidRDefault="00327718" w:rsidP="00327718">
      <w:pPr>
        <w:rPr>
          <w:rFonts w:ascii="Arial" w:eastAsia="TimesNewRomanPS-BoldMT" w:hAnsi="Arial" w:cs="Arial"/>
          <w:b/>
          <w:bCs/>
          <w:iCs/>
          <w:lang w:val="sr-Cyrl-CS"/>
        </w:rPr>
      </w:pPr>
      <w:r w:rsidRPr="00FD5095">
        <w:rPr>
          <w:rFonts w:ascii="Arial" w:eastAsia="TimesNewRomanPS-BoldMT" w:hAnsi="Arial" w:cs="Arial"/>
          <w:b/>
          <w:bCs/>
          <w:iCs/>
        </w:rPr>
        <w:t>________________________</w:t>
      </w:r>
      <w:r w:rsidRPr="00FD5095">
        <w:rPr>
          <w:rFonts w:ascii="Arial" w:eastAsia="TimesNewRomanPS-BoldMT" w:hAnsi="Arial" w:cs="Arial"/>
          <w:b/>
          <w:bCs/>
          <w:iCs/>
          <w:lang w:val="sr-Cyrl-CS"/>
        </w:rPr>
        <w:t xml:space="preserve">        </w:t>
      </w:r>
      <w:r w:rsidRPr="00FD5095">
        <w:rPr>
          <w:rFonts w:ascii="Arial" w:eastAsia="TimesNewRomanPS-BoldMT" w:hAnsi="Arial" w:cs="Arial"/>
          <w:b/>
          <w:bCs/>
          <w:iCs/>
          <w:lang w:val="sr-Cyrl-CS"/>
        </w:rPr>
        <w:tab/>
      </w:r>
      <w:r w:rsidRPr="00FD5095">
        <w:rPr>
          <w:rFonts w:ascii="Arial" w:eastAsia="TimesNewRomanPS-BoldMT" w:hAnsi="Arial" w:cs="Arial"/>
          <w:b/>
          <w:bCs/>
          <w:iCs/>
          <w:lang w:val="sr-Cyrl-CS"/>
        </w:rPr>
        <w:tab/>
        <w:t>М.П.</w:t>
      </w:r>
      <w:r w:rsidRPr="00FD5095">
        <w:rPr>
          <w:rFonts w:ascii="Arial" w:eastAsia="TimesNewRomanPS-BoldMT" w:hAnsi="Arial" w:cs="Arial"/>
          <w:b/>
          <w:bCs/>
          <w:iC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CS"/>
        </w:rPr>
        <w:t xml:space="preserve">_____________________                                      </w:t>
      </w: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понуду,група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22164B" w:rsidRDefault="0022164B" w:rsidP="00FD5095">
      <w:pPr>
        <w:spacing w:after="0"/>
        <w:rPr>
          <w:rFonts w:ascii="Calibri" w:eastAsia="TimesNewRomanPS-BoldMT" w:hAnsi="Calibri" w:cs="Arial"/>
          <w:bCs/>
          <w:iCs/>
          <w:sz w:val="20"/>
          <w:szCs w:val="20"/>
          <w:lang w:val="sr-Latn-RS"/>
        </w:rPr>
      </w:pPr>
      <w:bookmarkStart w:id="228" w:name="_Toc442559925"/>
    </w:p>
    <w:p w:rsidR="00FD5095" w:rsidRPr="00FD5095" w:rsidRDefault="00FD5095" w:rsidP="00FD5095">
      <w:pPr>
        <w:spacing w:after="0"/>
        <w:rPr>
          <w:rFonts w:ascii="Arial" w:eastAsia="TimesNewRomanPSMT" w:hAnsi="Arial" w:cs="Arial"/>
          <w:b/>
          <w:bCs/>
          <w:lang w:val="sr-Cyrl-CS"/>
        </w:rPr>
      </w:pPr>
      <w:r w:rsidRPr="00FD5095">
        <w:rPr>
          <w:rFonts w:ascii="Arial" w:hAnsi="Arial" w:cs="Arial"/>
          <w:b/>
          <w:bCs/>
          <w:iCs/>
          <w:lang w:val="sr-Cyrl-CS"/>
        </w:rPr>
        <w:t>5.</w:t>
      </w:r>
      <w:r>
        <w:rPr>
          <w:rFonts w:ascii="Arial" w:hAnsi="Arial" w:cs="Arial"/>
          <w:b/>
          <w:bCs/>
          <w:iCs/>
          <w:lang w:val="sr-Cyrl-CS"/>
        </w:rPr>
        <w:t>2</w:t>
      </w:r>
      <w:r w:rsidRPr="00FD5095">
        <w:rPr>
          <w:rFonts w:ascii="Arial" w:hAnsi="Arial" w:cs="Arial"/>
          <w:b/>
          <w:bCs/>
          <w:iCs/>
          <w:lang w:val="sr-Cyrl-CS"/>
        </w:rPr>
        <w:t xml:space="preserve">)   ЗА ПАРТИЈУ  </w:t>
      </w:r>
      <w:r>
        <w:rPr>
          <w:rFonts w:ascii="Arial" w:hAnsi="Arial" w:cs="Arial"/>
          <w:b/>
          <w:bCs/>
          <w:iCs/>
          <w:lang w:val="sr-Cyrl-CS"/>
        </w:rPr>
        <w:t>2</w:t>
      </w:r>
      <w:r w:rsidRPr="00FD5095">
        <w:rPr>
          <w:rFonts w:ascii="Arial" w:hAnsi="Arial" w:cs="Arial"/>
          <w:b/>
          <w:bCs/>
          <w:iCs/>
          <w:lang w:val="sr-Cyrl-CS"/>
        </w:rPr>
        <w:t>.</w:t>
      </w:r>
      <w:r w:rsidR="000E430D">
        <w:rPr>
          <w:rFonts w:ascii="Arial" w:hAnsi="Arial" w:cs="Arial"/>
          <w:b/>
          <w:bCs/>
          <w:iCs/>
          <w:lang w:val="sr-Cyrl-CS"/>
        </w:rPr>
        <w:t xml:space="preserve">   </w:t>
      </w:r>
      <w:r w:rsidR="004B47AA">
        <w:rPr>
          <w:rFonts w:ascii="Arial" w:eastAsia="Arial" w:hAnsi="Arial" w:cs="Arial"/>
          <w:color w:val="000000"/>
        </w:rPr>
        <w:t>Црева за истовар мазута</w:t>
      </w:r>
    </w:p>
    <w:p w:rsidR="00FD5095" w:rsidRPr="00327718" w:rsidRDefault="00FD5095" w:rsidP="00FD5095">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FD5095" w:rsidRPr="00327718" w:rsidTr="003724FD">
        <w:trPr>
          <w:trHeight w:val="485"/>
        </w:trPr>
        <w:tc>
          <w:tcPr>
            <w:tcW w:w="5920" w:type="dxa"/>
            <w:shd w:val="clear" w:color="auto" w:fill="C6D9F1"/>
            <w:vAlign w:val="center"/>
          </w:tcPr>
          <w:p w:rsidR="00FD5095" w:rsidRPr="00327718" w:rsidRDefault="00FD5095" w:rsidP="003724FD">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FD5095" w:rsidRPr="00327718" w:rsidRDefault="00FD5095" w:rsidP="003724FD">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4B47AA" w:rsidRPr="00327718" w:rsidTr="003724FD">
        <w:trPr>
          <w:trHeight w:val="440"/>
        </w:trPr>
        <w:tc>
          <w:tcPr>
            <w:tcW w:w="5920" w:type="dxa"/>
            <w:vAlign w:val="center"/>
          </w:tcPr>
          <w:p w:rsidR="004B47AA" w:rsidRDefault="004B47AA" w:rsidP="003D1929">
            <w:pPr>
              <w:spacing w:after="0"/>
              <w:rPr>
                <w:rFonts w:ascii="Arial" w:eastAsia="Calibri" w:hAnsi="Arial" w:cs="Arial"/>
                <w:lang w:val="sr-Cyrl-RS"/>
              </w:rPr>
            </w:pPr>
            <w:r>
              <w:rPr>
                <w:rFonts w:ascii="Arial" w:eastAsia="Arial" w:hAnsi="Arial" w:cs="Arial"/>
                <w:color w:val="000000"/>
              </w:rPr>
              <w:t>Црева за истовар мазута</w:t>
            </w:r>
            <w:r w:rsidRPr="00327718">
              <w:rPr>
                <w:rFonts w:ascii="Arial" w:eastAsia="Calibri" w:hAnsi="Arial" w:cs="Arial"/>
                <w:lang w:val="sr-Cyrl-RS"/>
              </w:rPr>
              <w:t xml:space="preserve"> </w:t>
            </w:r>
            <w:r>
              <w:rPr>
                <w:rFonts w:ascii="Arial" w:eastAsia="Calibri" w:hAnsi="Arial" w:cs="Arial"/>
                <w:lang w:val="sr-Cyrl-RS"/>
              </w:rPr>
              <w:t xml:space="preserve">, </w:t>
            </w:r>
          </w:p>
          <w:p w:rsidR="004B47AA" w:rsidRPr="004B47AA" w:rsidRDefault="004B47AA" w:rsidP="003D1929">
            <w:pPr>
              <w:spacing w:after="0"/>
              <w:rPr>
                <w:rFonts w:ascii="Arial" w:eastAsia="Calibri" w:hAnsi="Arial" w:cs="Arial"/>
                <w:lang w:val="sr-Cyrl-RS"/>
              </w:rPr>
            </w:pPr>
            <w:r w:rsidRPr="00327718">
              <w:rPr>
                <w:rFonts w:ascii="Arial" w:eastAsia="Calibri" w:hAnsi="Arial" w:cs="Arial"/>
                <w:lang w:val="sr-Cyrl-RS"/>
              </w:rPr>
              <w:t xml:space="preserve">ЈН. </w:t>
            </w:r>
            <w:r>
              <w:rPr>
                <w:rFonts w:ascii="Arial" w:eastAsia="Calibri" w:hAnsi="Arial" w:cs="Arial"/>
                <w:lang w:val="sr-Cyrl-RS"/>
              </w:rPr>
              <w:t>578/2018  (3000/0290/2018, 3000/0389/2018, 3000/0482/2018, 3000/0636/2018)</w:t>
            </w:r>
          </w:p>
        </w:tc>
        <w:tc>
          <w:tcPr>
            <w:tcW w:w="4394" w:type="dxa"/>
          </w:tcPr>
          <w:p w:rsidR="004B47AA" w:rsidRPr="00327718" w:rsidRDefault="004B47AA" w:rsidP="003724FD">
            <w:pPr>
              <w:spacing w:after="0"/>
              <w:rPr>
                <w:rFonts w:ascii="Arial" w:eastAsia="Calibri" w:hAnsi="Arial" w:cs="Arial"/>
                <w:b/>
                <w:bCs/>
                <w:iCs/>
                <w:lang w:val="sr-Cyrl-CS"/>
              </w:rPr>
            </w:pPr>
          </w:p>
          <w:p w:rsidR="004B47AA" w:rsidRPr="00327718" w:rsidRDefault="004B47AA" w:rsidP="003724FD">
            <w:pPr>
              <w:spacing w:after="0"/>
              <w:rPr>
                <w:rFonts w:ascii="Arial" w:eastAsia="Calibri" w:hAnsi="Arial" w:cs="Arial"/>
                <w:b/>
                <w:bCs/>
                <w:iCs/>
                <w:lang w:val="sr-Cyrl-CS"/>
              </w:rPr>
            </w:pPr>
          </w:p>
        </w:tc>
      </w:tr>
    </w:tbl>
    <w:p w:rsidR="00FD5095" w:rsidRPr="00327718" w:rsidRDefault="00FD5095" w:rsidP="00FD5095">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FD5095" w:rsidRPr="00327718" w:rsidTr="003724FD">
        <w:trPr>
          <w:trHeight w:val="1020"/>
        </w:trPr>
        <w:tc>
          <w:tcPr>
            <w:tcW w:w="5900" w:type="dxa"/>
            <w:shd w:val="clear" w:color="auto" w:fill="C6D9F1"/>
            <w:vAlign w:val="center"/>
          </w:tcPr>
          <w:p w:rsidR="00FD5095" w:rsidRPr="00327718" w:rsidRDefault="00FD5095" w:rsidP="003724FD">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FD5095" w:rsidRPr="00327718" w:rsidRDefault="00FD5095" w:rsidP="003724FD">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FD5095" w:rsidRPr="00327718" w:rsidTr="003724FD">
        <w:trPr>
          <w:trHeight w:val="1020"/>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FD5095" w:rsidRPr="00327718" w:rsidRDefault="00FD5095" w:rsidP="003724FD">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FD5095" w:rsidRPr="00327718" w:rsidTr="003724FD">
        <w:trPr>
          <w:trHeight w:val="812"/>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FD5095" w:rsidRPr="00327718" w:rsidRDefault="00FD5095" w:rsidP="00DB7E90">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Pr="00327718">
              <w:rPr>
                <w:rFonts w:ascii="Arial" w:eastAsia="Calibri" w:hAnsi="Arial" w:cs="Arial"/>
                <w:spacing w:val="4"/>
                <w:lang w:val="sr-Cyrl-CS"/>
              </w:rPr>
              <w:t xml:space="preserve">ајдуже </w:t>
            </w:r>
            <w:r w:rsidR="00DB7E90" w:rsidRPr="00DB7E90">
              <w:rPr>
                <w:rFonts w:ascii="Arial" w:eastAsia="Times New Roman" w:hAnsi="Arial" w:cs="Arial"/>
                <w:b/>
                <w:bCs/>
                <w:kern w:val="32"/>
                <w:lang w:val="sr-Cyrl-RS"/>
              </w:rPr>
              <w:t>3</w:t>
            </w:r>
            <w:r w:rsidR="00DC76D8" w:rsidRPr="00DB7E90">
              <w:rPr>
                <w:rFonts w:ascii="Arial" w:eastAsia="Times New Roman" w:hAnsi="Arial" w:cs="Arial"/>
                <w:b/>
                <w:bCs/>
                <w:kern w:val="32"/>
                <w:lang w:val="sr-Cyrl-RS"/>
              </w:rPr>
              <w:t>0</w:t>
            </w:r>
            <w:r>
              <w:rPr>
                <w:rFonts w:ascii="Arial" w:eastAsia="Times New Roman" w:hAnsi="Arial" w:cs="Arial"/>
                <w:bCs/>
                <w:kern w:val="32"/>
                <w:lang w:val="sr-Cyrl-RS"/>
              </w:rPr>
              <w:t xml:space="preserve"> дана</w:t>
            </w:r>
            <w:r w:rsidRPr="003F4FE6">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p>
        </w:tc>
        <w:tc>
          <w:tcPr>
            <w:tcW w:w="4381" w:type="dxa"/>
            <w:vAlign w:val="center"/>
          </w:tcPr>
          <w:p w:rsidR="00FD5095" w:rsidRPr="00327718" w:rsidRDefault="00FD5095" w:rsidP="003724FD">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FD5095" w:rsidRPr="00327718" w:rsidTr="003724FD">
        <w:trPr>
          <w:trHeight w:val="1020"/>
        </w:trPr>
        <w:tc>
          <w:tcPr>
            <w:tcW w:w="5900" w:type="dxa"/>
            <w:vAlign w:val="center"/>
          </w:tcPr>
          <w:p w:rsidR="00FD5095" w:rsidRPr="00327718" w:rsidRDefault="00FD5095" w:rsidP="003724FD">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FD5095" w:rsidRPr="00327718" w:rsidRDefault="00FD5095" w:rsidP="003724FD">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Pr>
                <w:rFonts w:ascii="Arial" w:eastAsia="Calibri" w:hAnsi="Arial" w:cs="Arial"/>
                <w:spacing w:val="4"/>
                <w:lang w:val="sr-Cyrl-CS"/>
              </w:rPr>
              <w:t>Обреновац</w:t>
            </w:r>
          </w:p>
          <w:p w:rsidR="00FD5095" w:rsidRPr="00327718" w:rsidRDefault="00FD5095" w:rsidP="003724F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 магацин Наручиоца</w:t>
            </w:r>
          </w:p>
        </w:tc>
        <w:tc>
          <w:tcPr>
            <w:tcW w:w="4381" w:type="dxa"/>
            <w:vAlign w:val="center"/>
          </w:tcPr>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FD5095" w:rsidRPr="00327718" w:rsidRDefault="00FD5095" w:rsidP="003724F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FD5095" w:rsidRPr="00327718" w:rsidTr="003724FD">
        <w:trPr>
          <w:trHeight w:val="1020"/>
        </w:trPr>
        <w:tc>
          <w:tcPr>
            <w:tcW w:w="5900" w:type="dxa"/>
            <w:vAlign w:val="center"/>
          </w:tcPr>
          <w:p w:rsidR="00FD5095" w:rsidRDefault="00FD5095" w:rsidP="003724F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FD5095" w:rsidRPr="00712A06" w:rsidRDefault="00FD5095" w:rsidP="00DC76D8">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DC76D8" w:rsidRPr="00DB7E90">
              <w:rPr>
                <w:rFonts w:ascii="Arial" w:eastAsia="Calibri" w:hAnsi="Arial" w:cs="Arial"/>
                <w:b/>
                <w:bCs/>
                <w:iCs/>
                <w:lang w:val="sr-Cyrl-CS"/>
              </w:rPr>
              <w:t>24</w:t>
            </w:r>
            <w:r w:rsidRPr="00712A06">
              <w:rPr>
                <w:rFonts w:ascii="Arial" w:eastAsia="Calibri" w:hAnsi="Arial" w:cs="Arial"/>
                <w:bCs/>
                <w:iCs/>
                <w:lang w:val="sr-Cyrl-CS"/>
              </w:rPr>
              <w:t xml:space="preserve"> месец</w:t>
            </w:r>
            <w:r w:rsidR="00DC76D8">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c>
          <w:tcPr>
            <w:tcW w:w="4381" w:type="dxa"/>
            <w:vAlign w:val="center"/>
          </w:tcPr>
          <w:p w:rsidR="00FD5095" w:rsidRPr="00712A06" w:rsidRDefault="00FD5095" w:rsidP="00DC76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DC76D8">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r>
      <w:tr w:rsidR="00FD5095" w:rsidRPr="00327718" w:rsidTr="003724FD">
        <w:trPr>
          <w:trHeight w:val="1020"/>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FD5095" w:rsidRPr="00327718" w:rsidRDefault="00FD5095" w:rsidP="003724FD">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Pr="00327718">
              <w:rPr>
                <w:rFonts w:ascii="Arial" w:eastAsia="Calibri" w:hAnsi="Arial" w:cs="Arial"/>
                <w:bCs/>
                <w:iCs/>
                <w:lang w:val="sr-Cyrl-CS"/>
              </w:rPr>
              <w:t>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712A06">
              <w:rPr>
                <w:rFonts w:ascii="Arial" w:eastAsia="Calibri" w:hAnsi="Arial" w:cs="Arial"/>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FD5095" w:rsidRPr="00327718" w:rsidRDefault="00FD5095" w:rsidP="003724F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Pr>
                <w:rFonts w:ascii="Arial" w:eastAsia="Calibri" w:hAnsi="Arial" w:cs="Arial"/>
                <w:bCs/>
                <w:iCs/>
                <w:lang w:val="sr-Cyrl-CS"/>
              </w:rPr>
              <w:t>е</w:t>
            </w:r>
          </w:p>
        </w:tc>
      </w:tr>
      <w:tr w:rsidR="00FD5095" w:rsidRPr="00327718" w:rsidTr="003724FD">
        <w:trPr>
          <w:trHeight w:val="1020"/>
        </w:trPr>
        <w:tc>
          <w:tcPr>
            <w:tcW w:w="10281" w:type="dxa"/>
            <w:gridSpan w:val="2"/>
          </w:tcPr>
          <w:p w:rsidR="00FD5095" w:rsidRPr="00327718" w:rsidRDefault="00FD5095" w:rsidP="003724FD">
            <w:pPr>
              <w:spacing w:after="0" w:line="240" w:lineRule="auto"/>
              <w:jc w:val="both"/>
              <w:rPr>
                <w:rFonts w:ascii="Arial" w:eastAsia="Calibri" w:hAnsi="Arial" w:cs="Arial"/>
                <w:bCs/>
                <w:iCs/>
                <w:lang w:val="sr-Cyrl-CS"/>
              </w:rPr>
            </w:pPr>
          </w:p>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5095" w:rsidRPr="00327718" w:rsidRDefault="00FD5095" w:rsidP="003724FD">
            <w:pPr>
              <w:spacing w:after="0" w:line="240" w:lineRule="auto"/>
              <w:jc w:val="both"/>
              <w:rPr>
                <w:rFonts w:ascii="Arial" w:eastAsia="Calibri" w:hAnsi="Arial" w:cs="Arial"/>
                <w:bCs/>
                <w:iCs/>
                <w:lang w:val="sr-Cyrl-CS"/>
              </w:rPr>
            </w:pPr>
          </w:p>
        </w:tc>
      </w:tr>
    </w:tbl>
    <w:p w:rsidR="00FD5095" w:rsidRPr="00FD5095" w:rsidRDefault="00FD5095" w:rsidP="00FD5095">
      <w:pPr>
        <w:rPr>
          <w:rFonts w:ascii="Arial" w:eastAsia="Calibri" w:hAnsi="Arial" w:cs="Arial"/>
          <w:b/>
          <w:bCs/>
          <w:iCs/>
          <w:lang w:val="sr-Cyrl-CS"/>
        </w:rPr>
      </w:pPr>
    </w:p>
    <w:p w:rsidR="00FD5095" w:rsidRPr="00FD5095" w:rsidRDefault="00FD5095" w:rsidP="00FD5095">
      <w:pPr>
        <w:rPr>
          <w:rFonts w:ascii="Arial" w:eastAsia="TimesNewRomanPSMT" w:hAnsi="Arial" w:cs="Arial"/>
          <w:bCs/>
          <w:lang w:val="sr-Cyrl-CS"/>
        </w:rPr>
      </w:pPr>
      <w:r w:rsidRPr="00FD5095">
        <w:rPr>
          <w:rFonts w:ascii="Arial" w:eastAsia="TimesNewRomanPSMT" w:hAnsi="Arial" w:cs="Arial"/>
          <w:bCs/>
        </w:rPr>
        <w:t xml:space="preserve">Датум </w:t>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t xml:space="preserve">                                 </w:t>
      </w:r>
      <w:r w:rsidRPr="00FD5095">
        <w:rPr>
          <w:rFonts w:ascii="Arial" w:eastAsia="TimesNewRomanPSMT" w:hAnsi="Arial" w:cs="Arial"/>
          <w:bCs/>
          <w:lang w:val="sr-Cyrl-RS"/>
        </w:rPr>
        <w:tab/>
      </w:r>
      <w:r w:rsidRPr="00FD5095">
        <w:rPr>
          <w:rFonts w:ascii="Arial" w:eastAsia="TimesNewRomanPSMT" w:hAnsi="Arial" w:cs="Arial"/>
          <w:bCs/>
        </w:rPr>
        <w:t xml:space="preserve">  </w:t>
      </w:r>
      <w:r w:rsidRPr="00FD5095">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sidRPr="00FD5095">
        <w:rPr>
          <w:rFonts w:ascii="Arial" w:eastAsia="TimesNewRomanPSMT" w:hAnsi="Arial" w:cs="Arial"/>
          <w:bCs/>
        </w:rPr>
        <w:t>Понуђач</w:t>
      </w:r>
    </w:p>
    <w:p w:rsidR="00FD5095" w:rsidRPr="00FD5095" w:rsidRDefault="00FD5095" w:rsidP="00FD5095">
      <w:pPr>
        <w:rPr>
          <w:rFonts w:ascii="Arial" w:eastAsia="TimesNewRomanPS-BoldMT" w:hAnsi="Arial" w:cs="Arial"/>
          <w:b/>
          <w:bCs/>
          <w:iCs/>
          <w:lang w:val="sr-Cyrl-CS"/>
        </w:rPr>
      </w:pPr>
      <w:r w:rsidRPr="00FD5095">
        <w:rPr>
          <w:rFonts w:ascii="Arial" w:eastAsia="TimesNewRomanPS-BoldMT" w:hAnsi="Arial" w:cs="Arial"/>
          <w:b/>
          <w:bCs/>
          <w:iCs/>
        </w:rPr>
        <w:t>________________________</w:t>
      </w:r>
      <w:r w:rsidRPr="00FD5095">
        <w:rPr>
          <w:rFonts w:ascii="Arial" w:eastAsia="TimesNewRomanPS-BoldMT" w:hAnsi="Arial" w:cs="Arial"/>
          <w:b/>
          <w:bCs/>
          <w:iCs/>
          <w:lang w:val="sr-Cyrl-CS"/>
        </w:rPr>
        <w:t xml:space="preserve">        </w:t>
      </w:r>
      <w:r w:rsidRPr="00FD5095">
        <w:rPr>
          <w:rFonts w:ascii="Arial" w:eastAsia="TimesNewRomanPS-BoldMT" w:hAnsi="Arial" w:cs="Arial"/>
          <w:b/>
          <w:bCs/>
          <w:iCs/>
          <w:lang w:val="sr-Cyrl-CS"/>
        </w:rPr>
        <w:tab/>
      </w:r>
      <w:r w:rsidRPr="00FD5095">
        <w:rPr>
          <w:rFonts w:ascii="Arial" w:eastAsia="TimesNewRomanPS-BoldMT" w:hAnsi="Arial" w:cs="Arial"/>
          <w:b/>
          <w:bCs/>
          <w:iCs/>
          <w:lang w:val="sr-Cyrl-CS"/>
        </w:rPr>
        <w:tab/>
        <w:t>М.П.</w:t>
      </w:r>
      <w:r w:rsidRPr="00FD5095">
        <w:rPr>
          <w:rFonts w:ascii="Arial" w:eastAsia="TimesNewRomanPS-BoldMT" w:hAnsi="Arial" w:cs="Arial"/>
          <w:b/>
          <w:bCs/>
          <w:iC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CS"/>
        </w:rPr>
        <w:t xml:space="preserve">_____________________                                      </w:t>
      </w:r>
    </w:p>
    <w:p w:rsidR="00FD5095" w:rsidRPr="00712A06" w:rsidRDefault="00FD5095" w:rsidP="00FD5095">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FD5095" w:rsidRPr="00712A06" w:rsidRDefault="00FD5095" w:rsidP="00FD5095">
      <w:pPr>
        <w:autoSpaceDE w:val="0"/>
        <w:autoSpaceDN w:val="0"/>
        <w:adjustRightInd w:val="0"/>
        <w:spacing w:after="0" w:line="240" w:lineRule="auto"/>
        <w:jc w:val="both"/>
        <w:rPr>
          <w:rFonts w:ascii="Arial" w:eastAsia="TimesNewRomanPS-BoldMT" w:hAnsi="Arial" w:cs="Arial"/>
          <w:bCs/>
          <w:iCs/>
        </w:rPr>
      </w:pPr>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
    <w:p w:rsidR="000E430D" w:rsidRDefault="00FD5095" w:rsidP="00FD5095">
      <w:pPr>
        <w:autoSpaceDE w:val="0"/>
        <w:autoSpaceDN w:val="0"/>
        <w:adjustRightInd w:val="0"/>
        <w:spacing w:after="0" w:line="240" w:lineRule="auto"/>
        <w:jc w:val="both"/>
        <w:rPr>
          <w:rFonts w:ascii="Arial" w:eastAsia="TimesNewRomanPS-BoldMT" w:hAnsi="Arial" w:cs="Arial"/>
          <w:bCs/>
          <w:iCs/>
          <w:lang w:val="ru-RU"/>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понуду,група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Arial" w:eastAsia="TimesNewRomanPS-BoldMT" w:hAnsi="Arial" w:cs="Arial"/>
          <w:bCs/>
          <w:iCs/>
          <w:lang w:val="ru-RU"/>
        </w:rPr>
        <w:t>.</w:t>
      </w:r>
    </w:p>
    <w:p w:rsidR="000E430D" w:rsidRDefault="000E430D" w:rsidP="00FD5095">
      <w:pPr>
        <w:autoSpaceDE w:val="0"/>
        <w:autoSpaceDN w:val="0"/>
        <w:adjustRightInd w:val="0"/>
        <w:spacing w:after="0" w:line="240" w:lineRule="auto"/>
        <w:jc w:val="both"/>
        <w:rPr>
          <w:rFonts w:ascii="Arial" w:eastAsia="TimesNewRomanPS-BoldMT" w:hAnsi="Arial" w:cs="Arial"/>
          <w:bCs/>
          <w:iCs/>
          <w:lang w:val="ru-RU"/>
        </w:rPr>
      </w:pPr>
    </w:p>
    <w:p w:rsidR="000E430D" w:rsidRDefault="000E430D" w:rsidP="00FD5095">
      <w:pPr>
        <w:autoSpaceDE w:val="0"/>
        <w:autoSpaceDN w:val="0"/>
        <w:adjustRightInd w:val="0"/>
        <w:spacing w:after="0" w:line="240" w:lineRule="auto"/>
        <w:jc w:val="both"/>
        <w:rPr>
          <w:rFonts w:ascii="Arial" w:eastAsia="TimesNewRomanPS-BoldMT" w:hAnsi="Arial" w:cs="Arial"/>
          <w:bCs/>
          <w:iCs/>
          <w:lang w:val="ru-RU"/>
        </w:rPr>
      </w:pPr>
    </w:p>
    <w:p w:rsidR="000E430D" w:rsidRDefault="000E430D" w:rsidP="00FD5095">
      <w:pPr>
        <w:autoSpaceDE w:val="0"/>
        <w:autoSpaceDN w:val="0"/>
        <w:adjustRightInd w:val="0"/>
        <w:spacing w:after="0" w:line="240" w:lineRule="auto"/>
        <w:jc w:val="both"/>
        <w:rPr>
          <w:rFonts w:ascii="Arial" w:eastAsia="TimesNewRomanPS-BoldMT" w:hAnsi="Arial" w:cs="Arial"/>
          <w:bCs/>
          <w:iCs/>
          <w:lang w:val="ru-RU"/>
        </w:rPr>
      </w:pPr>
    </w:p>
    <w:p w:rsidR="000E430D" w:rsidRDefault="000E430D" w:rsidP="00FD5095">
      <w:pPr>
        <w:autoSpaceDE w:val="0"/>
        <w:autoSpaceDN w:val="0"/>
        <w:adjustRightInd w:val="0"/>
        <w:spacing w:after="0" w:line="240" w:lineRule="auto"/>
        <w:jc w:val="both"/>
        <w:rPr>
          <w:rFonts w:ascii="Arial" w:eastAsia="TimesNewRomanPS-BoldMT" w:hAnsi="Arial" w:cs="Arial"/>
          <w:bCs/>
          <w:iCs/>
          <w:lang w:val="ru-RU"/>
        </w:rPr>
      </w:pPr>
    </w:p>
    <w:p w:rsidR="00FD5095" w:rsidRDefault="00FD5095" w:rsidP="00FD5095">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Calibri" w:eastAsia="TimesNewRomanPS-BoldMT" w:hAnsi="Calibri" w:cs="Arial"/>
          <w:bCs/>
          <w:iCs/>
          <w:sz w:val="20"/>
          <w:szCs w:val="20"/>
          <w:lang w:val="sr-Cyrl-RS"/>
        </w:rPr>
        <w:br w:type="page"/>
      </w:r>
    </w:p>
    <w:p w:rsidR="006B6A99" w:rsidRDefault="006B6A99" w:rsidP="00FD5095">
      <w:pPr>
        <w:spacing w:after="0"/>
        <w:rPr>
          <w:rFonts w:ascii="Arial" w:hAnsi="Arial" w:cs="Arial"/>
          <w:b/>
          <w:bCs/>
          <w:iCs/>
          <w:lang w:val="sr-Cyrl-CS"/>
        </w:rPr>
      </w:pPr>
    </w:p>
    <w:p w:rsidR="00FD5095" w:rsidRPr="00FD5095" w:rsidRDefault="00FD5095" w:rsidP="00FD5095">
      <w:pPr>
        <w:spacing w:after="0"/>
        <w:rPr>
          <w:rFonts w:ascii="Arial" w:eastAsia="TimesNewRomanPSMT" w:hAnsi="Arial" w:cs="Arial"/>
          <w:b/>
          <w:bCs/>
          <w:lang w:val="sr-Cyrl-CS"/>
        </w:rPr>
      </w:pPr>
      <w:r w:rsidRPr="00FD5095">
        <w:rPr>
          <w:rFonts w:ascii="Arial" w:hAnsi="Arial" w:cs="Arial"/>
          <w:b/>
          <w:bCs/>
          <w:iCs/>
          <w:lang w:val="sr-Cyrl-CS"/>
        </w:rPr>
        <w:t>5.</w:t>
      </w:r>
      <w:r>
        <w:rPr>
          <w:rFonts w:ascii="Arial" w:hAnsi="Arial" w:cs="Arial"/>
          <w:b/>
          <w:bCs/>
          <w:iCs/>
          <w:lang w:val="sr-Cyrl-CS"/>
        </w:rPr>
        <w:t>3</w:t>
      </w:r>
      <w:r w:rsidRPr="00FD5095">
        <w:rPr>
          <w:rFonts w:ascii="Arial" w:hAnsi="Arial" w:cs="Arial"/>
          <w:b/>
          <w:bCs/>
          <w:iCs/>
          <w:lang w:val="sr-Cyrl-CS"/>
        </w:rPr>
        <w:t xml:space="preserve">)   ЗА ПАРТИЈУ  </w:t>
      </w:r>
      <w:r>
        <w:rPr>
          <w:rFonts w:ascii="Arial" w:hAnsi="Arial" w:cs="Arial"/>
          <w:b/>
          <w:bCs/>
          <w:iCs/>
          <w:lang w:val="sr-Cyrl-CS"/>
        </w:rPr>
        <w:t>3</w:t>
      </w:r>
      <w:r w:rsidRPr="00FD5095">
        <w:rPr>
          <w:rFonts w:ascii="Arial" w:hAnsi="Arial" w:cs="Arial"/>
          <w:b/>
          <w:bCs/>
          <w:iCs/>
          <w:lang w:val="sr-Cyrl-CS"/>
        </w:rPr>
        <w:t>.</w:t>
      </w:r>
      <w:r w:rsidR="006B6A99">
        <w:rPr>
          <w:rFonts w:ascii="Arial" w:hAnsi="Arial" w:cs="Arial"/>
          <w:b/>
          <w:bCs/>
          <w:iCs/>
          <w:lang w:val="sr-Cyrl-CS"/>
        </w:rPr>
        <w:t xml:space="preserve"> </w:t>
      </w:r>
      <w:r w:rsidR="006B6A99">
        <w:rPr>
          <w:rFonts w:ascii="Arial" w:eastAsia="Arial" w:hAnsi="Arial" w:cs="Arial"/>
          <w:color w:val="000000"/>
        </w:rPr>
        <w:t>Механичке заптивке за пумпе мазута високог и ниског притиска</w:t>
      </w:r>
    </w:p>
    <w:p w:rsidR="0022164B" w:rsidRDefault="0022164B" w:rsidP="00FD5095">
      <w:pPr>
        <w:spacing w:after="0"/>
        <w:jc w:val="center"/>
        <w:rPr>
          <w:rFonts w:ascii="Arial" w:eastAsia="Calibri" w:hAnsi="Arial" w:cs="Arial"/>
          <w:b/>
          <w:bCs/>
          <w:iCs/>
          <w:u w:val="single"/>
          <w:lang w:val="sr-Latn-RS"/>
        </w:rPr>
      </w:pPr>
    </w:p>
    <w:p w:rsidR="00FD5095" w:rsidRPr="00327718" w:rsidRDefault="00FD5095" w:rsidP="00FD5095">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394"/>
      </w:tblGrid>
      <w:tr w:rsidR="00FD5095" w:rsidRPr="00327718" w:rsidTr="003724FD">
        <w:trPr>
          <w:trHeight w:val="485"/>
        </w:trPr>
        <w:tc>
          <w:tcPr>
            <w:tcW w:w="5920" w:type="dxa"/>
            <w:shd w:val="clear" w:color="auto" w:fill="C6D9F1"/>
            <w:vAlign w:val="center"/>
          </w:tcPr>
          <w:p w:rsidR="00FD5095" w:rsidRPr="00327718" w:rsidRDefault="00FD5095" w:rsidP="003724FD">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FD5095" w:rsidRPr="00327718" w:rsidRDefault="00FD5095" w:rsidP="003724FD">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FD5095" w:rsidRPr="00327718" w:rsidTr="003724FD">
        <w:trPr>
          <w:trHeight w:val="440"/>
        </w:trPr>
        <w:tc>
          <w:tcPr>
            <w:tcW w:w="5920" w:type="dxa"/>
            <w:vAlign w:val="center"/>
          </w:tcPr>
          <w:p w:rsidR="00FD5095" w:rsidRPr="00AB3364" w:rsidRDefault="004B47AA" w:rsidP="00AB3364">
            <w:pPr>
              <w:spacing w:after="0"/>
              <w:ind w:left="-142" w:right="-108"/>
              <w:rPr>
                <w:rFonts w:ascii="Arial" w:eastAsia="Calibri" w:hAnsi="Arial" w:cs="Arial"/>
                <w:lang w:val="sr-Cyrl-RS"/>
              </w:rPr>
            </w:pPr>
            <w:r>
              <w:rPr>
                <w:rFonts w:ascii="Arial" w:eastAsia="Arial" w:hAnsi="Arial" w:cs="Arial"/>
                <w:color w:val="000000"/>
              </w:rPr>
              <w:t>Механичке заптивке за пумпе мазута високог и ниског притиска</w:t>
            </w:r>
            <w:r w:rsidR="00AB3364">
              <w:rPr>
                <w:rFonts w:ascii="Arial" w:eastAsia="Calibri" w:hAnsi="Arial" w:cs="Arial"/>
                <w:lang w:val="sr-Cyrl-RS"/>
              </w:rPr>
              <w:t xml:space="preserve">,   </w:t>
            </w:r>
            <w:r w:rsidR="00FD5095" w:rsidRPr="00327718">
              <w:rPr>
                <w:rFonts w:ascii="Arial" w:eastAsia="Calibri" w:hAnsi="Arial" w:cs="Arial"/>
                <w:lang w:val="sr-Cyrl-RS"/>
              </w:rPr>
              <w:t xml:space="preserve">ЈН. Бр. </w:t>
            </w:r>
            <w:r w:rsidR="00795BD1">
              <w:rPr>
                <w:rFonts w:ascii="Arial" w:eastAsia="Calibri" w:hAnsi="Arial" w:cs="Arial"/>
                <w:lang w:val="sr-Cyrl-RS"/>
              </w:rPr>
              <w:t xml:space="preserve">578/2018  </w:t>
            </w:r>
            <w:r>
              <w:rPr>
                <w:rFonts w:ascii="Arial" w:eastAsia="Calibri" w:hAnsi="Arial" w:cs="Arial"/>
                <w:lang w:val="sr-Cyrl-RS"/>
              </w:rPr>
              <w:t>(</w:t>
            </w:r>
            <w:r w:rsidR="00795BD1">
              <w:rPr>
                <w:rFonts w:ascii="Arial" w:eastAsia="Calibri" w:hAnsi="Arial" w:cs="Arial"/>
                <w:lang w:val="sr-Cyrl-RS"/>
              </w:rPr>
              <w:t>3000/0290/2018, 3000/0389/2018, 3000/0482/2018, 3000/0636/2018)</w:t>
            </w:r>
          </w:p>
        </w:tc>
        <w:tc>
          <w:tcPr>
            <w:tcW w:w="4394" w:type="dxa"/>
          </w:tcPr>
          <w:p w:rsidR="00FD5095" w:rsidRPr="00327718" w:rsidRDefault="00FD5095" w:rsidP="003724FD">
            <w:pPr>
              <w:spacing w:after="0"/>
              <w:rPr>
                <w:rFonts w:ascii="Arial" w:eastAsia="Calibri" w:hAnsi="Arial" w:cs="Arial"/>
                <w:b/>
                <w:bCs/>
                <w:iCs/>
                <w:lang w:val="sr-Cyrl-CS"/>
              </w:rPr>
            </w:pPr>
          </w:p>
          <w:p w:rsidR="00FD5095" w:rsidRPr="00327718" w:rsidRDefault="00FD5095" w:rsidP="003724FD">
            <w:pPr>
              <w:spacing w:after="0"/>
              <w:rPr>
                <w:rFonts w:ascii="Arial" w:eastAsia="Calibri" w:hAnsi="Arial" w:cs="Arial"/>
                <w:b/>
                <w:bCs/>
                <w:iCs/>
                <w:lang w:val="sr-Cyrl-CS"/>
              </w:rPr>
            </w:pPr>
          </w:p>
        </w:tc>
      </w:tr>
    </w:tbl>
    <w:p w:rsidR="00FD5095" w:rsidRPr="00327718" w:rsidRDefault="00FD5095" w:rsidP="00FD5095">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FD5095" w:rsidRPr="00327718" w:rsidTr="003724FD">
        <w:trPr>
          <w:trHeight w:val="1020"/>
        </w:trPr>
        <w:tc>
          <w:tcPr>
            <w:tcW w:w="5900" w:type="dxa"/>
            <w:shd w:val="clear" w:color="auto" w:fill="C6D9F1"/>
            <w:vAlign w:val="center"/>
          </w:tcPr>
          <w:p w:rsidR="00FD5095" w:rsidRPr="00327718" w:rsidRDefault="00FD5095" w:rsidP="003724FD">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FD5095" w:rsidRPr="00327718" w:rsidRDefault="00FD5095" w:rsidP="003724FD">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FD5095" w:rsidRPr="00327718" w:rsidTr="003724FD">
        <w:trPr>
          <w:trHeight w:val="1020"/>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FD5095" w:rsidRPr="00327718" w:rsidRDefault="00FD5095" w:rsidP="003724FD">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У законском року до </w:t>
            </w:r>
            <w:r w:rsidRPr="006B6A99">
              <w:rPr>
                <w:rFonts w:ascii="Arial" w:eastAsia="Calibri" w:hAnsi="Arial" w:cs="Arial"/>
                <w:b/>
                <w:bCs/>
                <w:iCs/>
                <w:lang w:val="sr-Cyrl-CS"/>
              </w:rPr>
              <w:t>45</w:t>
            </w:r>
            <w:r w:rsidRPr="00327718">
              <w:rPr>
                <w:rFonts w:ascii="Arial" w:eastAsia="Calibri" w:hAnsi="Arial" w:cs="Arial"/>
                <w:bCs/>
                <w:iCs/>
                <w:lang w:val="sr-Cyrl-CS"/>
              </w:rPr>
              <w:t xml:space="preserve"> дана од дана пријема исправног рачуна и пријема добара</w:t>
            </w:r>
          </w:p>
        </w:tc>
        <w:tc>
          <w:tcPr>
            <w:tcW w:w="4381" w:type="dxa"/>
            <w:vAlign w:val="center"/>
          </w:tcPr>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FD5095" w:rsidRPr="00327718" w:rsidTr="003724FD">
        <w:trPr>
          <w:trHeight w:val="812"/>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FD5095" w:rsidRPr="00327718" w:rsidRDefault="00FD5095" w:rsidP="003724FD">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Pr="00327718">
              <w:rPr>
                <w:rFonts w:ascii="Arial" w:eastAsia="Calibri" w:hAnsi="Arial" w:cs="Arial"/>
                <w:spacing w:val="4"/>
                <w:lang w:val="sr-Cyrl-CS"/>
              </w:rPr>
              <w:t xml:space="preserve">ајдуже </w:t>
            </w:r>
            <w:r w:rsidRPr="006B6A99">
              <w:rPr>
                <w:rFonts w:ascii="Arial" w:eastAsia="Times New Roman" w:hAnsi="Arial" w:cs="Arial"/>
                <w:b/>
                <w:bCs/>
                <w:kern w:val="32"/>
                <w:lang w:val="sr-Cyrl-RS"/>
              </w:rPr>
              <w:t>60</w:t>
            </w:r>
            <w:r>
              <w:rPr>
                <w:rFonts w:ascii="Arial" w:eastAsia="Times New Roman" w:hAnsi="Arial" w:cs="Arial"/>
                <w:bCs/>
                <w:kern w:val="32"/>
                <w:lang w:val="sr-Cyrl-RS"/>
              </w:rPr>
              <w:t xml:space="preserve"> дана</w:t>
            </w:r>
            <w:r w:rsidRPr="003F4FE6">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p>
        </w:tc>
        <w:tc>
          <w:tcPr>
            <w:tcW w:w="4381" w:type="dxa"/>
            <w:vAlign w:val="center"/>
          </w:tcPr>
          <w:p w:rsidR="00FD5095" w:rsidRPr="00327718" w:rsidRDefault="00FD5095" w:rsidP="003724FD">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FD5095" w:rsidRPr="00327718" w:rsidTr="003724FD">
        <w:trPr>
          <w:trHeight w:val="1020"/>
        </w:trPr>
        <w:tc>
          <w:tcPr>
            <w:tcW w:w="5900" w:type="dxa"/>
            <w:vAlign w:val="center"/>
          </w:tcPr>
          <w:p w:rsidR="00FD5095" w:rsidRPr="00327718" w:rsidRDefault="00FD5095" w:rsidP="003724FD">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FD5095" w:rsidRPr="00327718" w:rsidRDefault="00FD5095" w:rsidP="003724FD">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Pr>
                <w:rFonts w:ascii="Arial" w:eastAsia="Calibri" w:hAnsi="Arial" w:cs="Arial"/>
                <w:spacing w:val="4"/>
                <w:lang w:val="sr-Cyrl-CS"/>
              </w:rPr>
              <w:t>Обреновац</w:t>
            </w:r>
          </w:p>
          <w:p w:rsidR="00FD5095" w:rsidRPr="00327718" w:rsidRDefault="00FD5095" w:rsidP="003724F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 магацин Наручиоца</w:t>
            </w:r>
          </w:p>
        </w:tc>
        <w:tc>
          <w:tcPr>
            <w:tcW w:w="4381" w:type="dxa"/>
            <w:vAlign w:val="center"/>
          </w:tcPr>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FD5095" w:rsidRPr="00327718" w:rsidRDefault="00FD5095" w:rsidP="003724F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FD5095" w:rsidRPr="00327718" w:rsidTr="003724FD">
        <w:trPr>
          <w:trHeight w:val="1020"/>
        </w:trPr>
        <w:tc>
          <w:tcPr>
            <w:tcW w:w="5900" w:type="dxa"/>
            <w:vAlign w:val="center"/>
          </w:tcPr>
          <w:p w:rsidR="00FD5095" w:rsidRDefault="00FD5095" w:rsidP="003724F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FD5095" w:rsidRPr="00712A06" w:rsidRDefault="00FD5095" w:rsidP="006B6A99">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6B6A99" w:rsidRPr="006B6A99">
              <w:rPr>
                <w:rFonts w:ascii="Arial" w:eastAsia="Calibri" w:hAnsi="Arial" w:cs="Arial"/>
                <w:b/>
                <w:bCs/>
                <w:iCs/>
                <w:lang w:val="sr-Cyrl-CS"/>
              </w:rPr>
              <w:t>24</w:t>
            </w:r>
            <w:r w:rsidRPr="00712A06">
              <w:rPr>
                <w:rFonts w:ascii="Arial" w:eastAsia="Calibri" w:hAnsi="Arial" w:cs="Arial"/>
                <w:bCs/>
                <w:iCs/>
                <w:lang w:val="sr-Cyrl-CS"/>
              </w:rPr>
              <w:t xml:space="preserve"> месец</w:t>
            </w:r>
            <w:r w:rsidR="006B6A99">
              <w:rPr>
                <w:rFonts w:ascii="Arial" w:eastAsia="Calibri" w:hAnsi="Arial" w:cs="Arial"/>
                <w:bCs/>
                <w:iCs/>
                <w:lang w:val="sr-Cyrl-CS"/>
              </w:rPr>
              <w:t>а</w:t>
            </w:r>
            <w:r w:rsidRPr="00712A06">
              <w:rPr>
                <w:rFonts w:ascii="Arial" w:eastAsia="Calibri" w:hAnsi="Arial" w:cs="Arial"/>
                <w:bCs/>
                <w:iCs/>
                <w:lang w:val="sr-Cyrl-CS"/>
              </w:rPr>
              <w:t xml:space="preserve"> од дана испоруке добара</w:t>
            </w:r>
          </w:p>
        </w:tc>
        <w:tc>
          <w:tcPr>
            <w:tcW w:w="4381" w:type="dxa"/>
            <w:vAlign w:val="center"/>
          </w:tcPr>
          <w:p w:rsidR="00FD5095" w:rsidRPr="00712A06" w:rsidRDefault="006B6A99" w:rsidP="003724FD">
            <w:pPr>
              <w:spacing w:after="0" w:line="240" w:lineRule="auto"/>
              <w:jc w:val="both"/>
              <w:rPr>
                <w:rFonts w:ascii="Arial" w:eastAsia="Calibri" w:hAnsi="Arial" w:cs="Arial"/>
                <w:bCs/>
                <w:iCs/>
                <w:lang w:val="sr-Cyrl-CS"/>
              </w:rPr>
            </w:pPr>
            <w:r>
              <w:rPr>
                <w:rFonts w:ascii="Arial" w:eastAsia="Calibri" w:hAnsi="Arial" w:cs="Arial"/>
                <w:bCs/>
                <w:iCs/>
                <w:lang w:val="sr-Cyrl-CS"/>
              </w:rPr>
              <w:t>______ месеца</w:t>
            </w:r>
            <w:r w:rsidR="00FD5095" w:rsidRPr="00712A06">
              <w:rPr>
                <w:rFonts w:ascii="Arial" w:eastAsia="Calibri" w:hAnsi="Arial" w:cs="Arial"/>
                <w:bCs/>
                <w:iCs/>
                <w:lang w:val="sr-Cyrl-CS"/>
              </w:rPr>
              <w:t xml:space="preserve"> од дана испоруке добара</w:t>
            </w:r>
          </w:p>
        </w:tc>
      </w:tr>
      <w:tr w:rsidR="00FD5095" w:rsidRPr="00327718" w:rsidTr="003724FD">
        <w:trPr>
          <w:trHeight w:val="1020"/>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FD5095" w:rsidRPr="00327718" w:rsidRDefault="00FD5095" w:rsidP="003724FD">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Pr="00327718">
              <w:rPr>
                <w:rFonts w:ascii="Arial" w:eastAsia="Calibri" w:hAnsi="Arial" w:cs="Arial"/>
                <w:bCs/>
                <w:iCs/>
                <w:lang w:val="sr-Cyrl-CS"/>
              </w:rPr>
              <w:t>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6B6A99">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FD5095" w:rsidRPr="00327718" w:rsidRDefault="00FD5095" w:rsidP="003724F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Pr>
                <w:rFonts w:ascii="Arial" w:eastAsia="Calibri" w:hAnsi="Arial" w:cs="Arial"/>
                <w:bCs/>
                <w:iCs/>
                <w:lang w:val="sr-Cyrl-CS"/>
              </w:rPr>
              <w:t>е</w:t>
            </w:r>
          </w:p>
        </w:tc>
      </w:tr>
      <w:tr w:rsidR="00FD5095" w:rsidRPr="00327718" w:rsidTr="003724FD">
        <w:trPr>
          <w:trHeight w:val="1020"/>
        </w:trPr>
        <w:tc>
          <w:tcPr>
            <w:tcW w:w="10281" w:type="dxa"/>
            <w:gridSpan w:val="2"/>
          </w:tcPr>
          <w:p w:rsidR="00FD5095" w:rsidRPr="00327718" w:rsidRDefault="00FD5095" w:rsidP="003724FD">
            <w:pPr>
              <w:spacing w:after="0" w:line="240" w:lineRule="auto"/>
              <w:jc w:val="both"/>
              <w:rPr>
                <w:rFonts w:ascii="Arial" w:eastAsia="Calibri" w:hAnsi="Arial" w:cs="Arial"/>
                <w:bCs/>
                <w:iCs/>
                <w:lang w:val="sr-Cyrl-CS"/>
              </w:rPr>
            </w:pPr>
          </w:p>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5095" w:rsidRPr="00327718" w:rsidRDefault="00FD5095" w:rsidP="003724FD">
            <w:pPr>
              <w:spacing w:after="0" w:line="240" w:lineRule="auto"/>
              <w:jc w:val="both"/>
              <w:rPr>
                <w:rFonts w:ascii="Arial" w:eastAsia="Calibri" w:hAnsi="Arial" w:cs="Arial"/>
                <w:bCs/>
                <w:iCs/>
                <w:lang w:val="sr-Cyrl-CS"/>
              </w:rPr>
            </w:pPr>
          </w:p>
        </w:tc>
      </w:tr>
    </w:tbl>
    <w:p w:rsidR="00FD5095" w:rsidRPr="00FD5095" w:rsidRDefault="00FD5095" w:rsidP="00FD5095">
      <w:pPr>
        <w:rPr>
          <w:rFonts w:ascii="Arial" w:eastAsia="Calibri" w:hAnsi="Arial" w:cs="Arial"/>
          <w:b/>
          <w:bCs/>
          <w:iCs/>
          <w:lang w:val="sr-Cyrl-CS"/>
        </w:rPr>
      </w:pPr>
    </w:p>
    <w:p w:rsidR="00FD5095" w:rsidRPr="00FD5095" w:rsidRDefault="00FD5095" w:rsidP="00FD5095">
      <w:pPr>
        <w:rPr>
          <w:rFonts w:ascii="Arial" w:eastAsia="TimesNewRomanPSMT" w:hAnsi="Arial" w:cs="Arial"/>
          <w:bCs/>
          <w:lang w:val="sr-Cyrl-CS"/>
        </w:rPr>
      </w:pPr>
      <w:r w:rsidRPr="00FD5095">
        <w:rPr>
          <w:rFonts w:ascii="Arial" w:eastAsia="TimesNewRomanPSMT" w:hAnsi="Arial" w:cs="Arial"/>
          <w:bCs/>
        </w:rPr>
        <w:t xml:space="preserve">Датум </w:t>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t xml:space="preserve">                                 </w:t>
      </w:r>
      <w:r w:rsidRPr="00FD5095">
        <w:rPr>
          <w:rFonts w:ascii="Arial" w:eastAsia="TimesNewRomanPSMT" w:hAnsi="Arial" w:cs="Arial"/>
          <w:bCs/>
          <w:lang w:val="sr-Cyrl-RS"/>
        </w:rPr>
        <w:tab/>
      </w:r>
      <w:r w:rsidRPr="00FD5095">
        <w:rPr>
          <w:rFonts w:ascii="Arial" w:eastAsia="TimesNewRomanPSMT" w:hAnsi="Arial" w:cs="Arial"/>
          <w:bCs/>
        </w:rPr>
        <w:t xml:space="preserve">  </w:t>
      </w:r>
      <w:r w:rsidRPr="00FD5095">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sidRPr="00FD5095">
        <w:rPr>
          <w:rFonts w:ascii="Arial" w:eastAsia="TimesNewRomanPSMT" w:hAnsi="Arial" w:cs="Arial"/>
          <w:bCs/>
        </w:rPr>
        <w:t>Понуђач</w:t>
      </w:r>
    </w:p>
    <w:p w:rsidR="00FD5095" w:rsidRPr="00FD5095" w:rsidRDefault="00FD5095" w:rsidP="00FD5095">
      <w:pPr>
        <w:rPr>
          <w:rFonts w:ascii="Arial" w:eastAsia="TimesNewRomanPS-BoldMT" w:hAnsi="Arial" w:cs="Arial"/>
          <w:b/>
          <w:bCs/>
          <w:iCs/>
          <w:lang w:val="sr-Cyrl-CS"/>
        </w:rPr>
      </w:pPr>
      <w:r w:rsidRPr="00FD5095">
        <w:rPr>
          <w:rFonts w:ascii="Arial" w:eastAsia="TimesNewRomanPS-BoldMT" w:hAnsi="Arial" w:cs="Arial"/>
          <w:b/>
          <w:bCs/>
          <w:iCs/>
        </w:rPr>
        <w:t>________________________</w:t>
      </w:r>
      <w:r w:rsidRPr="00FD5095">
        <w:rPr>
          <w:rFonts w:ascii="Arial" w:eastAsia="TimesNewRomanPS-BoldMT" w:hAnsi="Arial" w:cs="Arial"/>
          <w:b/>
          <w:bCs/>
          <w:iCs/>
          <w:lang w:val="sr-Cyrl-CS"/>
        </w:rPr>
        <w:t xml:space="preserve">        </w:t>
      </w:r>
      <w:r w:rsidRPr="00FD5095">
        <w:rPr>
          <w:rFonts w:ascii="Arial" w:eastAsia="TimesNewRomanPS-BoldMT" w:hAnsi="Arial" w:cs="Arial"/>
          <w:b/>
          <w:bCs/>
          <w:iCs/>
          <w:lang w:val="sr-Cyrl-CS"/>
        </w:rPr>
        <w:tab/>
      </w:r>
      <w:r w:rsidRPr="00FD5095">
        <w:rPr>
          <w:rFonts w:ascii="Arial" w:eastAsia="TimesNewRomanPS-BoldMT" w:hAnsi="Arial" w:cs="Arial"/>
          <w:b/>
          <w:bCs/>
          <w:iCs/>
          <w:lang w:val="sr-Cyrl-CS"/>
        </w:rPr>
        <w:tab/>
        <w:t>М.П.</w:t>
      </w:r>
      <w:r w:rsidRPr="00FD5095">
        <w:rPr>
          <w:rFonts w:ascii="Arial" w:eastAsia="TimesNewRomanPS-BoldMT" w:hAnsi="Arial" w:cs="Arial"/>
          <w:b/>
          <w:bCs/>
          <w:iC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CS"/>
        </w:rPr>
        <w:t xml:space="preserve">_____________________                                      </w:t>
      </w:r>
    </w:p>
    <w:p w:rsidR="00FD5095" w:rsidRPr="00712A06" w:rsidRDefault="00FD5095" w:rsidP="00FD5095">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FD5095" w:rsidRPr="00712A06" w:rsidRDefault="00FD5095" w:rsidP="00FD5095">
      <w:pPr>
        <w:autoSpaceDE w:val="0"/>
        <w:autoSpaceDN w:val="0"/>
        <w:adjustRightInd w:val="0"/>
        <w:spacing w:after="0" w:line="240" w:lineRule="auto"/>
        <w:jc w:val="both"/>
        <w:rPr>
          <w:rFonts w:ascii="Arial" w:eastAsia="TimesNewRomanPS-BoldMT" w:hAnsi="Arial" w:cs="Arial"/>
          <w:bCs/>
          <w:iCs/>
        </w:rPr>
      </w:pPr>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
    <w:p w:rsidR="00FD5095" w:rsidRDefault="00FD5095" w:rsidP="00FD5095">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понуду,група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Arial" w:eastAsia="TimesNewRomanPS-BoldMT" w:hAnsi="Arial" w:cs="Arial"/>
          <w:bCs/>
          <w:iCs/>
          <w:lang w:val="ru-RU"/>
        </w:rPr>
        <w:t>.</w:t>
      </w:r>
      <w:r>
        <w:rPr>
          <w:rFonts w:ascii="Calibri" w:eastAsia="TimesNewRomanPS-BoldMT" w:hAnsi="Calibri" w:cs="Arial"/>
          <w:bCs/>
          <w:iCs/>
          <w:sz w:val="20"/>
          <w:szCs w:val="20"/>
          <w:lang w:val="sr-Cyrl-RS"/>
        </w:rPr>
        <w:br w:type="page"/>
      </w:r>
    </w:p>
    <w:p w:rsidR="006B6A99" w:rsidRDefault="006B6A99" w:rsidP="00FD5095">
      <w:pPr>
        <w:spacing w:after="0"/>
        <w:rPr>
          <w:rFonts w:ascii="Arial" w:hAnsi="Arial" w:cs="Arial"/>
          <w:b/>
          <w:bCs/>
          <w:iCs/>
          <w:lang w:val="sr-Cyrl-CS"/>
        </w:rPr>
      </w:pPr>
    </w:p>
    <w:p w:rsidR="00FD5095" w:rsidRDefault="00FD5095" w:rsidP="00FD5095">
      <w:pPr>
        <w:spacing w:after="0"/>
        <w:rPr>
          <w:rFonts w:ascii="Arial" w:eastAsia="Arial" w:hAnsi="Arial" w:cs="Arial"/>
          <w:color w:val="000000"/>
          <w:lang w:val="sr-Latn-RS"/>
        </w:rPr>
      </w:pPr>
      <w:r w:rsidRPr="00FD5095">
        <w:rPr>
          <w:rFonts w:ascii="Arial" w:hAnsi="Arial" w:cs="Arial"/>
          <w:b/>
          <w:bCs/>
          <w:iCs/>
          <w:lang w:val="sr-Cyrl-CS"/>
        </w:rPr>
        <w:t>5.</w:t>
      </w:r>
      <w:r>
        <w:rPr>
          <w:rFonts w:ascii="Arial" w:hAnsi="Arial" w:cs="Arial"/>
          <w:b/>
          <w:bCs/>
          <w:iCs/>
          <w:lang w:val="sr-Cyrl-CS"/>
        </w:rPr>
        <w:t>4</w:t>
      </w:r>
      <w:r w:rsidRPr="00FD5095">
        <w:rPr>
          <w:rFonts w:ascii="Arial" w:hAnsi="Arial" w:cs="Arial"/>
          <w:b/>
          <w:bCs/>
          <w:iCs/>
          <w:lang w:val="sr-Cyrl-CS"/>
        </w:rPr>
        <w:t xml:space="preserve">)   ЗА ПАРТИЈУ  </w:t>
      </w:r>
      <w:r>
        <w:rPr>
          <w:rFonts w:ascii="Arial" w:hAnsi="Arial" w:cs="Arial"/>
          <w:b/>
          <w:bCs/>
          <w:iCs/>
          <w:lang w:val="sr-Cyrl-CS"/>
        </w:rPr>
        <w:t>4</w:t>
      </w:r>
      <w:r w:rsidRPr="00FD5095">
        <w:rPr>
          <w:rFonts w:ascii="Arial" w:hAnsi="Arial" w:cs="Arial"/>
          <w:b/>
          <w:bCs/>
          <w:iCs/>
          <w:lang w:val="sr-Cyrl-CS"/>
        </w:rPr>
        <w:t>.</w:t>
      </w:r>
      <w:r w:rsidR="006B6A99">
        <w:rPr>
          <w:rFonts w:ascii="Arial" w:hAnsi="Arial" w:cs="Arial"/>
          <w:b/>
          <w:bCs/>
          <w:iCs/>
          <w:lang w:val="sr-Cyrl-CS"/>
        </w:rPr>
        <w:t xml:space="preserve"> </w:t>
      </w:r>
      <w:r w:rsidR="006B6A99">
        <w:rPr>
          <w:rFonts w:ascii="Arial" w:eastAsia="Arial" w:hAnsi="Arial" w:cs="Arial"/>
          <w:color w:val="000000"/>
        </w:rPr>
        <w:t>Механички заптивачи за пумпе</w:t>
      </w:r>
      <w:r w:rsidR="006B6A99">
        <w:rPr>
          <w:rFonts w:ascii="Arial" w:eastAsia="Arial" w:hAnsi="Arial" w:cs="Arial"/>
          <w:color w:val="000000"/>
          <w:lang w:val="sr-Cyrl-RS"/>
        </w:rPr>
        <w:t xml:space="preserve"> ТЕНТ А3 –А6</w:t>
      </w:r>
    </w:p>
    <w:p w:rsidR="0022164B" w:rsidRPr="0022164B" w:rsidRDefault="0022164B" w:rsidP="00FD5095">
      <w:pPr>
        <w:spacing w:after="0"/>
        <w:rPr>
          <w:rFonts w:ascii="Arial" w:eastAsia="TimesNewRomanPSMT" w:hAnsi="Arial" w:cs="Arial"/>
          <w:b/>
          <w:bCs/>
          <w:lang w:val="sr-Latn-RS"/>
        </w:rPr>
      </w:pPr>
    </w:p>
    <w:p w:rsidR="00FD5095" w:rsidRPr="00327718" w:rsidRDefault="00FD5095" w:rsidP="00FD5095">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FD5095" w:rsidRPr="00327718" w:rsidTr="006B6A99">
        <w:trPr>
          <w:trHeight w:val="485"/>
        </w:trPr>
        <w:tc>
          <w:tcPr>
            <w:tcW w:w="6487" w:type="dxa"/>
            <w:shd w:val="clear" w:color="auto" w:fill="C6D9F1"/>
            <w:vAlign w:val="center"/>
          </w:tcPr>
          <w:p w:rsidR="00FD5095" w:rsidRPr="00327718" w:rsidRDefault="00FD5095" w:rsidP="003724FD">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3827" w:type="dxa"/>
            <w:shd w:val="clear" w:color="auto" w:fill="C6D9F1"/>
            <w:vAlign w:val="center"/>
          </w:tcPr>
          <w:p w:rsidR="00FD5095" w:rsidRPr="00327718" w:rsidRDefault="00FD5095" w:rsidP="003724FD">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FD5095" w:rsidRPr="00327718" w:rsidTr="006B6A99">
        <w:trPr>
          <w:trHeight w:val="440"/>
        </w:trPr>
        <w:tc>
          <w:tcPr>
            <w:tcW w:w="6487" w:type="dxa"/>
            <w:vAlign w:val="center"/>
          </w:tcPr>
          <w:p w:rsidR="00FD5095" w:rsidRPr="00AB3364" w:rsidRDefault="00AB3364" w:rsidP="00AB3364">
            <w:pPr>
              <w:spacing w:after="0"/>
              <w:ind w:right="-108"/>
              <w:rPr>
                <w:rFonts w:ascii="Arial" w:eastAsia="Arial" w:hAnsi="Arial" w:cs="Arial"/>
                <w:color w:val="000000"/>
                <w:lang w:val="sr-Latn-RS"/>
              </w:rPr>
            </w:pPr>
            <w:r>
              <w:rPr>
                <w:rFonts w:ascii="Arial" w:eastAsia="Arial" w:hAnsi="Arial" w:cs="Arial"/>
                <w:color w:val="000000"/>
              </w:rPr>
              <w:t>Механички заптивачи за пумпе</w:t>
            </w:r>
            <w:r>
              <w:rPr>
                <w:rFonts w:ascii="Arial" w:eastAsia="Arial" w:hAnsi="Arial" w:cs="Arial"/>
                <w:color w:val="000000"/>
                <w:lang w:val="sr-Cyrl-RS"/>
              </w:rPr>
              <w:t xml:space="preserve"> ТЕНТ А3 –А6</w:t>
            </w:r>
            <w:r w:rsidR="00FD5095" w:rsidRPr="00327718">
              <w:rPr>
                <w:rFonts w:ascii="Arial" w:eastAsia="Calibri" w:hAnsi="Arial" w:cs="Arial"/>
                <w:lang w:val="sr-Cyrl-RS"/>
              </w:rPr>
              <w:t xml:space="preserve">, ЈН. Бр. </w:t>
            </w:r>
            <w:r w:rsidR="00795BD1">
              <w:rPr>
                <w:rFonts w:ascii="Arial" w:eastAsia="Calibri" w:hAnsi="Arial" w:cs="Arial"/>
                <w:lang w:val="sr-Cyrl-RS"/>
              </w:rPr>
              <w:t xml:space="preserve">578/2018  </w:t>
            </w:r>
            <w:r>
              <w:rPr>
                <w:rFonts w:ascii="Arial" w:eastAsia="Calibri" w:hAnsi="Arial" w:cs="Arial"/>
                <w:lang w:val="sr-Cyrl-RS"/>
              </w:rPr>
              <w:t>(</w:t>
            </w:r>
            <w:r w:rsidR="00795BD1">
              <w:rPr>
                <w:rFonts w:ascii="Arial" w:eastAsia="Calibri" w:hAnsi="Arial" w:cs="Arial"/>
                <w:lang w:val="sr-Cyrl-RS"/>
              </w:rPr>
              <w:t>3000/0290/2018, 3000/0389/2018, 3000/0482/2018, 3000/0636/2018)</w:t>
            </w:r>
          </w:p>
        </w:tc>
        <w:tc>
          <w:tcPr>
            <w:tcW w:w="3827" w:type="dxa"/>
          </w:tcPr>
          <w:p w:rsidR="00FD5095" w:rsidRPr="00327718" w:rsidRDefault="00FD5095" w:rsidP="003724FD">
            <w:pPr>
              <w:spacing w:after="0"/>
              <w:rPr>
                <w:rFonts w:ascii="Arial" w:eastAsia="Calibri" w:hAnsi="Arial" w:cs="Arial"/>
                <w:b/>
                <w:bCs/>
                <w:iCs/>
                <w:lang w:val="sr-Cyrl-CS"/>
              </w:rPr>
            </w:pPr>
          </w:p>
          <w:p w:rsidR="00FD5095" w:rsidRPr="00327718" w:rsidRDefault="00FD5095" w:rsidP="003724FD">
            <w:pPr>
              <w:spacing w:after="0"/>
              <w:rPr>
                <w:rFonts w:ascii="Arial" w:eastAsia="Calibri" w:hAnsi="Arial" w:cs="Arial"/>
                <w:b/>
                <w:bCs/>
                <w:iCs/>
                <w:lang w:val="sr-Cyrl-CS"/>
              </w:rPr>
            </w:pPr>
          </w:p>
        </w:tc>
      </w:tr>
    </w:tbl>
    <w:p w:rsidR="0022164B" w:rsidRDefault="0022164B" w:rsidP="00FD5095">
      <w:pPr>
        <w:jc w:val="center"/>
        <w:rPr>
          <w:rFonts w:ascii="Arial" w:eastAsia="Calibri" w:hAnsi="Arial" w:cs="Arial"/>
          <w:b/>
          <w:bCs/>
          <w:iCs/>
          <w:u w:val="single"/>
          <w:lang w:val="sr-Latn-RS"/>
        </w:rPr>
      </w:pPr>
    </w:p>
    <w:p w:rsidR="00FD5095" w:rsidRPr="00327718" w:rsidRDefault="00FD5095" w:rsidP="00FD5095">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FD5095" w:rsidRPr="00327718" w:rsidTr="003724FD">
        <w:trPr>
          <w:trHeight w:val="1020"/>
        </w:trPr>
        <w:tc>
          <w:tcPr>
            <w:tcW w:w="5900" w:type="dxa"/>
            <w:shd w:val="clear" w:color="auto" w:fill="C6D9F1"/>
            <w:vAlign w:val="center"/>
          </w:tcPr>
          <w:p w:rsidR="00FD5095" w:rsidRPr="00327718" w:rsidRDefault="00FD5095" w:rsidP="003724FD">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FD5095" w:rsidRPr="00327718" w:rsidRDefault="00FD5095" w:rsidP="003724FD">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FD5095" w:rsidRPr="00327718" w:rsidTr="003724FD">
        <w:trPr>
          <w:trHeight w:val="1020"/>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FD5095" w:rsidRPr="00327718" w:rsidRDefault="00FD5095" w:rsidP="003724FD">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FD5095" w:rsidRPr="00327718" w:rsidTr="003724FD">
        <w:trPr>
          <w:trHeight w:val="812"/>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FD5095" w:rsidRPr="00327718" w:rsidRDefault="00FD5095" w:rsidP="003724FD">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Pr="00327718">
              <w:rPr>
                <w:rFonts w:ascii="Arial" w:eastAsia="Calibri" w:hAnsi="Arial" w:cs="Arial"/>
                <w:spacing w:val="4"/>
                <w:lang w:val="sr-Cyrl-CS"/>
              </w:rPr>
              <w:t xml:space="preserve">ајдуже </w:t>
            </w:r>
            <w:r w:rsidRPr="006B6A99">
              <w:rPr>
                <w:rFonts w:ascii="Arial" w:eastAsia="Times New Roman" w:hAnsi="Arial" w:cs="Arial"/>
                <w:b/>
                <w:bCs/>
                <w:kern w:val="32"/>
                <w:lang w:val="sr-Cyrl-RS"/>
              </w:rPr>
              <w:t>60</w:t>
            </w:r>
            <w:r>
              <w:rPr>
                <w:rFonts w:ascii="Arial" w:eastAsia="Times New Roman" w:hAnsi="Arial" w:cs="Arial"/>
                <w:bCs/>
                <w:kern w:val="32"/>
                <w:lang w:val="sr-Cyrl-RS"/>
              </w:rPr>
              <w:t xml:space="preserve"> дана</w:t>
            </w:r>
            <w:r w:rsidRPr="003F4FE6">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p>
        </w:tc>
        <w:tc>
          <w:tcPr>
            <w:tcW w:w="4381" w:type="dxa"/>
            <w:vAlign w:val="center"/>
          </w:tcPr>
          <w:p w:rsidR="00FD5095" w:rsidRPr="00327718" w:rsidRDefault="00FD5095" w:rsidP="003724FD">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FD5095" w:rsidRPr="00327718" w:rsidTr="003724FD">
        <w:trPr>
          <w:trHeight w:val="1020"/>
        </w:trPr>
        <w:tc>
          <w:tcPr>
            <w:tcW w:w="5900" w:type="dxa"/>
            <w:vAlign w:val="center"/>
          </w:tcPr>
          <w:p w:rsidR="00FD5095" w:rsidRPr="00327718" w:rsidRDefault="00FD5095" w:rsidP="003724FD">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FD5095" w:rsidRPr="00327718" w:rsidRDefault="00C136D7" w:rsidP="003724FD">
            <w:pPr>
              <w:spacing w:after="0"/>
              <w:jc w:val="center"/>
              <w:rPr>
                <w:rFonts w:ascii="Arial" w:eastAsia="Calibri" w:hAnsi="Arial" w:cs="Arial"/>
                <w:spacing w:val="4"/>
                <w:lang w:val="sr-Cyrl-CS"/>
              </w:rPr>
            </w:pPr>
            <w:r>
              <w:rPr>
                <w:rFonts w:ascii="Arial" w:eastAsia="Calibri" w:hAnsi="Arial" w:cs="Arial"/>
                <w:spacing w:val="4"/>
                <w:lang w:val="sr-Cyrl-CS"/>
              </w:rPr>
              <w:t>Огранак ТЕНТ, ТЕНТ –А</w:t>
            </w:r>
            <w:r w:rsidR="00FD5095" w:rsidRPr="00327718">
              <w:rPr>
                <w:rFonts w:ascii="Arial" w:eastAsia="Calibri" w:hAnsi="Arial" w:cs="Arial"/>
                <w:spacing w:val="4"/>
                <w:lang w:val="sr-Cyrl-CS"/>
              </w:rPr>
              <w:t>,</w:t>
            </w:r>
            <w:r>
              <w:rPr>
                <w:rFonts w:ascii="Arial" w:eastAsia="Calibri" w:hAnsi="Arial" w:cs="Arial"/>
                <w:spacing w:val="4"/>
                <w:lang w:val="sr-Cyrl-CS"/>
              </w:rPr>
              <w:t xml:space="preserve"> </w:t>
            </w:r>
            <w:r w:rsidR="00FD5095">
              <w:rPr>
                <w:rFonts w:ascii="Arial" w:eastAsia="Calibri" w:hAnsi="Arial" w:cs="Arial"/>
                <w:spacing w:val="4"/>
                <w:lang w:val="sr-Cyrl-CS"/>
              </w:rPr>
              <w:t>Обреновац</w:t>
            </w:r>
          </w:p>
          <w:p w:rsidR="00FD5095" w:rsidRPr="00327718" w:rsidRDefault="00FD5095" w:rsidP="003724F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 магацин Наручиоца</w:t>
            </w:r>
          </w:p>
        </w:tc>
        <w:tc>
          <w:tcPr>
            <w:tcW w:w="4381" w:type="dxa"/>
            <w:vAlign w:val="center"/>
          </w:tcPr>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FD5095" w:rsidRPr="00327718" w:rsidRDefault="00FD5095" w:rsidP="003724F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FD5095" w:rsidRPr="00327718" w:rsidTr="003724FD">
        <w:trPr>
          <w:trHeight w:val="1020"/>
        </w:trPr>
        <w:tc>
          <w:tcPr>
            <w:tcW w:w="5900" w:type="dxa"/>
            <w:vAlign w:val="center"/>
          </w:tcPr>
          <w:p w:rsidR="00FD5095" w:rsidRDefault="00FD5095" w:rsidP="003724F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FD5095" w:rsidRPr="00712A06" w:rsidRDefault="00FD5095" w:rsidP="003724FD">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Pr="006B6A99">
              <w:rPr>
                <w:rFonts w:ascii="Arial" w:eastAsia="Calibri" w:hAnsi="Arial" w:cs="Arial"/>
                <w:b/>
                <w:bCs/>
                <w:iCs/>
                <w:lang w:val="sr-Cyrl-CS"/>
              </w:rPr>
              <w:t xml:space="preserve">12 </w:t>
            </w:r>
            <w:r w:rsidRPr="00712A06">
              <w:rPr>
                <w:rFonts w:ascii="Arial" w:eastAsia="Calibri" w:hAnsi="Arial" w:cs="Arial"/>
                <w:bCs/>
                <w:iCs/>
                <w:lang w:val="sr-Cyrl-CS"/>
              </w:rPr>
              <w:t>месец</w:t>
            </w:r>
            <w:r>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FD5095" w:rsidRPr="00712A06" w:rsidRDefault="00FD5095" w:rsidP="003724FD">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месеци од дана испоруке добара</w:t>
            </w:r>
          </w:p>
        </w:tc>
      </w:tr>
      <w:tr w:rsidR="00FD5095" w:rsidRPr="00327718" w:rsidTr="003724FD">
        <w:trPr>
          <w:trHeight w:val="1020"/>
        </w:trPr>
        <w:tc>
          <w:tcPr>
            <w:tcW w:w="5900" w:type="dxa"/>
            <w:vAlign w:val="center"/>
          </w:tcPr>
          <w:p w:rsidR="00FD5095" w:rsidRPr="00327718" w:rsidRDefault="00FD5095" w:rsidP="003724F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FD5095" w:rsidRPr="00327718" w:rsidRDefault="00FD5095" w:rsidP="003724FD">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Pr="00327718">
              <w:rPr>
                <w:rFonts w:ascii="Arial" w:eastAsia="Calibri" w:hAnsi="Arial" w:cs="Arial"/>
                <w:bCs/>
                <w:iCs/>
                <w:lang w:val="sr-Cyrl-CS"/>
              </w:rPr>
              <w:t>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712A06">
              <w:rPr>
                <w:rFonts w:ascii="Arial" w:eastAsia="Calibri" w:hAnsi="Arial" w:cs="Arial"/>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FD5095" w:rsidRPr="00327718" w:rsidRDefault="00FD5095" w:rsidP="003724F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Pr>
                <w:rFonts w:ascii="Arial" w:eastAsia="Calibri" w:hAnsi="Arial" w:cs="Arial"/>
                <w:bCs/>
                <w:iCs/>
                <w:lang w:val="sr-Cyrl-CS"/>
              </w:rPr>
              <w:t>е</w:t>
            </w:r>
          </w:p>
        </w:tc>
      </w:tr>
      <w:tr w:rsidR="00FD5095" w:rsidRPr="00327718" w:rsidTr="003724FD">
        <w:trPr>
          <w:trHeight w:val="1020"/>
        </w:trPr>
        <w:tc>
          <w:tcPr>
            <w:tcW w:w="10281" w:type="dxa"/>
            <w:gridSpan w:val="2"/>
          </w:tcPr>
          <w:p w:rsidR="00FD5095" w:rsidRPr="00327718" w:rsidRDefault="00FD5095" w:rsidP="003724FD">
            <w:pPr>
              <w:spacing w:after="0" w:line="240" w:lineRule="auto"/>
              <w:jc w:val="both"/>
              <w:rPr>
                <w:rFonts w:ascii="Arial" w:eastAsia="Calibri" w:hAnsi="Arial" w:cs="Arial"/>
                <w:bCs/>
                <w:iCs/>
                <w:lang w:val="sr-Cyrl-CS"/>
              </w:rPr>
            </w:pPr>
          </w:p>
          <w:p w:rsidR="00FD5095" w:rsidRPr="00327718" w:rsidRDefault="00FD5095" w:rsidP="003724F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5095" w:rsidRPr="00327718" w:rsidRDefault="00FD5095" w:rsidP="003724FD">
            <w:pPr>
              <w:spacing w:after="0" w:line="240" w:lineRule="auto"/>
              <w:jc w:val="both"/>
              <w:rPr>
                <w:rFonts w:ascii="Arial" w:eastAsia="Calibri" w:hAnsi="Arial" w:cs="Arial"/>
                <w:bCs/>
                <w:iCs/>
                <w:lang w:val="sr-Cyrl-CS"/>
              </w:rPr>
            </w:pPr>
          </w:p>
        </w:tc>
      </w:tr>
    </w:tbl>
    <w:p w:rsidR="00FD5095" w:rsidRPr="00FD5095" w:rsidRDefault="00FD5095" w:rsidP="00FD5095">
      <w:pPr>
        <w:rPr>
          <w:rFonts w:ascii="Arial" w:eastAsia="Calibri" w:hAnsi="Arial" w:cs="Arial"/>
          <w:b/>
          <w:bCs/>
          <w:iCs/>
          <w:lang w:val="sr-Cyrl-CS"/>
        </w:rPr>
      </w:pPr>
    </w:p>
    <w:p w:rsidR="00FD5095" w:rsidRPr="00FD5095" w:rsidRDefault="00FD5095" w:rsidP="00FD5095">
      <w:pPr>
        <w:rPr>
          <w:rFonts w:ascii="Arial" w:eastAsia="TimesNewRomanPSMT" w:hAnsi="Arial" w:cs="Arial"/>
          <w:bCs/>
          <w:lang w:val="sr-Cyrl-CS"/>
        </w:rPr>
      </w:pPr>
      <w:r w:rsidRPr="00FD5095">
        <w:rPr>
          <w:rFonts w:ascii="Arial" w:eastAsia="TimesNewRomanPSMT" w:hAnsi="Arial" w:cs="Arial"/>
          <w:bCs/>
        </w:rPr>
        <w:t xml:space="preserve">Датум </w:t>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t xml:space="preserve">                                 </w:t>
      </w:r>
      <w:r w:rsidRPr="00FD5095">
        <w:rPr>
          <w:rFonts w:ascii="Arial" w:eastAsia="TimesNewRomanPSMT" w:hAnsi="Arial" w:cs="Arial"/>
          <w:bCs/>
          <w:lang w:val="sr-Cyrl-RS"/>
        </w:rPr>
        <w:tab/>
      </w:r>
      <w:r w:rsidRPr="00FD5095">
        <w:rPr>
          <w:rFonts w:ascii="Arial" w:eastAsia="TimesNewRomanPSMT" w:hAnsi="Arial" w:cs="Arial"/>
          <w:bCs/>
        </w:rPr>
        <w:t xml:space="preserve">  </w:t>
      </w:r>
      <w:r w:rsidRPr="00FD5095">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sidRPr="00FD5095">
        <w:rPr>
          <w:rFonts w:ascii="Arial" w:eastAsia="TimesNewRomanPSMT" w:hAnsi="Arial" w:cs="Arial"/>
          <w:bCs/>
        </w:rPr>
        <w:t>Понуђач</w:t>
      </w:r>
    </w:p>
    <w:p w:rsidR="00FD5095" w:rsidRPr="00FD5095" w:rsidRDefault="00FD5095" w:rsidP="00FD5095">
      <w:pPr>
        <w:rPr>
          <w:rFonts w:ascii="Arial" w:eastAsia="TimesNewRomanPS-BoldMT" w:hAnsi="Arial" w:cs="Arial"/>
          <w:b/>
          <w:bCs/>
          <w:iCs/>
          <w:lang w:val="sr-Cyrl-CS"/>
        </w:rPr>
      </w:pPr>
      <w:r w:rsidRPr="00FD5095">
        <w:rPr>
          <w:rFonts w:ascii="Arial" w:eastAsia="TimesNewRomanPS-BoldMT" w:hAnsi="Arial" w:cs="Arial"/>
          <w:b/>
          <w:bCs/>
          <w:iCs/>
        </w:rPr>
        <w:t>________________________</w:t>
      </w:r>
      <w:r w:rsidRPr="00FD5095">
        <w:rPr>
          <w:rFonts w:ascii="Arial" w:eastAsia="TimesNewRomanPS-BoldMT" w:hAnsi="Arial" w:cs="Arial"/>
          <w:b/>
          <w:bCs/>
          <w:iCs/>
          <w:lang w:val="sr-Cyrl-CS"/>
        </w:rPr>
        <w:t xml:space="preserve">        </w:t>
      </w:r>
      <w:r w:rsidRPr="00FD5095">
        <w:rPr>
          <w:rFonts w:ascii="Arial" w:eastAsia="TimesNewRomanPS-BoldMT" w:hAnsi="Arial" w:cs="Arial"/>
          <w:b/>
          <w:bCs/>
          <w:iCs/>
          <w:lang w:val="sr-Cyrl-CS"/>
        </w:rPr>
        <w:tab/>
      </w:r>
      <w:r w:rsidRPr="00FD5095">
        <w:rPr>
          <w:rFonts w:ascii="Arial" w:eastAsia="TimesNewRomanPS-BoldMT" w:hAnsi="Arial" w:cs="Arial"/>
          <w:b/>
          <w:bCs/>
          <w:iCs/>
          <w:lang w:val="sr-Cyrl-CS"/>
        </w:rPr>
        <w:tab/>
        <w:t>М.П.</w:t>
      </w:r>
      <w:r w:rsidRPr="00FD5095">
        <w:rPr>
          <w:rFonts w:ascii="Arial" w:eastAsia="TimesNewRomanPS-BoldMT" w:hAnsi="Arial" w:cs="Arial"/>
          <w:b/>
          <w:bCs/>
          <w:iC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CS"/>
        </w:rPr>
        <w:t xml:space="preserve">_____________________                                      </w:t>
      </w:r>
    </w:p>
    <w:p w:rsidR="00FD5095" w:rsidRPr="00712A06" w:rsidRDefault="00FD5095" w:rsidP="00FD5095">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FD5095" w:rsidRPr="00712A06" w:rsidRDefault="00FD5095" w:rsidP="0083452F">
      <w:pPr>
        <w:autoSpaceDE w:val="0"/>
        <w:autoSpaceDN w:val="0"/>
        <w:adjustRightInd w:val="0"/>
        <w:spacing w:after="0" w:line="240" w:lineRule="auto"/>
        <w:jc w:val="both"/>
        <w:rPr>
          <w:rFonts w:ascii="Arial" w:eastAsia="TimesNewRomanPS-BoldMT" w:hAnsi="Arial" w:cs="Arial"/>
          <w:bCs/>
          <w:iCs/>
        </w:rPr>
      </w:pPr>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
    <w:p w:rsidR="001258A9" w:rsidRDefault="00FD5095" w:rsidP="0083452F">
      <w:pPr>
        <w:spacing w:after="0" w:line="240" w:lineRule="auto"/>
        <w:jc w:val="both"/>
        <w:outlineLvl w:val="1"/>
        <w:rPr>
          <w:rFonts w:ascii="Arial" w:eastAsia="Times New Roman" w:hAnsi="Arial" w:cs="Arial"/>
          <w:b/>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понуду,група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Arial" w:eastAsia="TimesNewRomanPS-BoldMT" w:hAnsi="Arial" w:cs="Arial"/>
          <w:bCs/>
          <w:iCs/>
          <w:lang w:val="ru-RU"/>
        </w:rPr>
        <w:t>.</w:t>
      </w:r>
    </w:p>
    <w:p w:rsidR="00FD5095" w:rsidRDefault="00FD5095" w:rsidP="00327718">
      <w:pPr>
        <w:spacing w:after="0" w:line="240" w:lineRule="auto"/>
        <w:jc w:val="right"/>
        <w:outlineLvl w:val="1"/>
        <w:rPr>
          <w:rFonts w:ascii="Arial" w:eastAsia="Times New Roman" w:hAnsi="Arial" w:cs="Arial"/>
          <w:b/>
          <w:lang w:val="sr-Cyrl-RS"/>
        </w:rPr>
      </w:pPr>
    </w:p>
    <w:p w:rsidR="00FD5095" w:rsidRDefault="00FD5095" w:rsidP="00327718">
      <w:pPr>
        <w:spacing w:after="0" w:line="240" w:lineRule="auto"/>
        <w:jc w:val="right"/>
        <w:outlineLvl w:val="1"/>
        <w:rPr>
          <w:rFonts w:ascii="Arial" w:eastAsia="Times New Roman" w:hAnsi="Arial" w:cs="Arial"/>
          <w:b/>
          <w:lang w:val="sr-Cyrl-RS"/>
        </w:rPr>
      </w:pPr>
    </w:p>
    <w:p w:rsidR="007A4ED0" w:rsidRDefault="007A4ED0">
      <w:pPr>
        <w:rPr>
          <w:rFonts w:ascii="Arial" w:eastAsia="Times New Roman" w:hAnsi="Arial" w:cs="Arial"/>
          <w:b/>
          <w:lang w:val="sr-Cyrl-RS"/>
        </w:rPr>
      </w:pPr>
      <w:r>
        <w:rPr>
          <w:rFonts w:ascii="Arial" w:eastAsia="Times New Roman" w:hAnsi="Arial" w:cs="Arial"/>
          <w:b/>
          <w:lang w:val="sr-Cyrl-RS"/>
        </w:rPr>
        <w:br w:type="page"/>
      </w:r>
    </w:p>
    <w:p w:rsidR="00DC76D8" w:rsidRDefault="00DC76D8" w:rsidP="00327718">
      <w:pPr>
        <w:spacing w:after="0" w:line="240" w:lineRule="auto"/>
        <w:jc w:val="right"/>
        <w:outlineLvl w:val="1"/>
        <w:rPr>
          <w:rFonts w:ascii="Arial" w:eastAsia="Times New Roman" w:hAnsi="Arial" w:cs="Arial"/>
          <w:b/>
          <w:lang w:val="sr-Cyrl-RS"/>
        </w:rPr>
      </w:pPr>
    </w:p>
    <w:p w:rsidR="00327718" w:rsidRPr="007A4ED0"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8"/>
      <w:r w:rsidR="007A4ED0">
        <w:rPr>
          <w:rFonts w:ascii="Arial" w:eastAsia="Times New Roman" w:hAnsi="Arial" w:cs="Arial"/>
          <w:b/>
          <w:lang w:val="sr-Cyrl-RS"/>
        </w:rPr>
        <w:t>1.</w:t>
      </w:r>
    </w:p>
    <w:p w:rsidR="00795BD1" w:rsidRPr="00795BD1" w:rsidRDefault="00327718" w:rsidP="00AB3364">
      <w:pPr>
        <w:spacing w:after="0"/>
        <w:jc w:val="center"/>
        <w:rPr>
          <w:rFonts w:ascii="Arial" w:hAnsi="Arial" w:cs="Arial"/>
          <w:b/>
          <w:lang w:val="sr-Cyrl-RS"/>
        </w:rPr>
      </w:pPr>
      <w:r w:rsidRPr="00327718">
        <w:rPr>
          <w:rFonts w:ascii="Arial" w:eastAsia="Calibri" w:hAnsi="Arial" w:cs="Arial"/>
          <w:b/>
        </w:rPr>
        <w:t>ОБРАЗАЦ СТРУКТУРЕ ЦЕНЕ</w:t>
      </w:r>
      <w:r w:rsidR="007A4ED0" w:rsidRPr="007A4ED0">
        <w:rPr>
          <w:rFonts w:ascii="Arial" w:hAnsi="Arial" w:cs="Arial"/>
          <w:b/>
          <w:lang w:val="sr-Cyrl-RS"/>
        </w:rPr>
        <w:t xml:space="preserve"> </w:t>
      </w:r>
      <w:r w:rsidR="00AB3364">
        <w:rPr>
          <w:rFonts w:ascii="Arial" w:hAnsi="Arial" w:cs="Arial"/>
          <w:b/>
          <w:lang w:val="sr-Cyrl-RS"/>
        </w:rPr>
        <w:t xml:space="preserve"> -  </w:t>
      </w:r>
      <w:r w:rsidR="007A4ED0" w:rsidRPr="007A4ED0">
        <w:rPr>
          <w:rFonts w:ascii="Arial" w:hAnsi="Arial" w:cs="Arial"/>
          <w:b/>
          <w:lang w:val="sr-Cyrl-RS"/>
        </w:rPr>
        <w:t>ЗА ПАРТИЈУ 1.</w:t>
      </w:r>
      <w:r w:rsidR="00795BD1">
        <w:rPr>
          <w:rFonts w:ascii="Arial" w:hAnsi="Arial" w:cs="Arial"/>
          <w:b/>
          <w:lang w:val="sr-Cyrl-RS"/>
        </w:rPr>
        <w:t xml:space="preserve">   </w:t>
      </w:r>
    </w:p>
    <w:p w:rsidR="00327718" w:rsidRDefault="00327718" w:rsidP="00327718">
      <w:pPr>
        <w:spacing w:after="0"/>
        <w:rPr>
          <w:rFonts w:ascii="Arial" w:eastAsia="Calibri" w:hAnsi="Arial" w:cs="Arial"/>
          <w:sz w:val="20"/>
          <w:szCs w:val="20"/>
          <w:lang w:val="sr-Cyrl-RS"/>
        </w:rPr>
      </w:pPr>
      <w:r w:rsidRPr="00327718">
        <w:rPr>
          <w:rFonts w:ascii="Arial" w:eastAsia="Calibri" w:hAnsi="Arial" w:cs="Arial"/>
          <w:sz w:val="20"/>
          <w:szCs w:val="20"/>
        </w:rPr>
        <w:t>Табела 1.</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62"/>
        <w:gridCol w:w="2013"/>
        <w:gridCol w:w="767"/>
        <w:gridCol w:w="661"/>
        <w:gridCol w:w="984"/>
        <w:gridCol w:w="1052"/>
        <w:gridCol w:w="1066"/>
        <w:gridCol w:w="1089"/>
      </w:tblGrid>
      <w:tr w:rsidR="001832BC" w:rsidRPr="001832BC" w:rsidTr="0022164B">
        <w:trPr>
          <w:trHeight w:val="1364"/>
          <w:tblHeader/>
        </w:trPr>
        <w:tc>
          <w:tcPr>
            <w:tcW w:w="261"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Рбр</w:t>
            </w:r>
          </w:p>
        </w:tc>
        <w:tc>
          <w:tcPr>
            <w:tcW w:w="1046"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974" w:type="pct"/>
            <w:shd w:val="clear" w:color="auto" w:fill="C6D9F1"/>
            <w:vAlign w:val="center"/>
          </w:tcPr>
          <w:p w:rsidR="001832BC" w:rsidRPr="007A4ED0" w:rsidRDefault="001832BC" w:rsidP="001832BC">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Понуђена добра:</w:t>
            </w:r>
          </w:p>
          <w:p w:rsidR="001832BC" w:rsidRPr="007A4ED0" w:rsidRDefault="001832BC" w:rsidP="001832BC">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Земља порекла,</w:t>
            </w:r>
          </w:p>
          <w:p w:rsidR="001832BC" w:rsidRPr="001832BC" w:rsidRDefault="001832BC" w:rsidP="007A4ED0">
            <w:pPr>
              <w:spacing w:after="0" w:line="240" w:lineRule="auto"/>
              <w:ind w:left="-76" w:right="-127"/>
              <w:jc w:val="center"/>
              <w:rPr>
                <w:rFonts w:ascii="Arial" w:eastAsia="Calibri" w:hAnsi="Arial" w:cs="Arial"/>
                <w:bCs/>
                <w:iCs/>
                <w:sz w:val="20"/>
                <w:szCs w:val="20"/>
                <w:lang w:val="sr-Cyrl-CS"/>
              </w:rPr>
            </w:pPr>
            <w:r w:rsidRPr="007A4ED0">
              <w:rPr>
                <w:rFonts w:ascii="Arial" w:eastAsia="Calibri" w:hAnsi="Arial" w:cs="Arial"/>
                <w:bCs/>
                <w:iCs/>
                <w:sz w:val="18"/>
                <w:szCs w:val="18"/>
                <w:lang w:val="sr-Cyrl-CS"/>
              </w:rPr>
              <w:t xml:space="preserve">произвођач </w:t>
            </w:r>
            <w:r w:rsidR="007A4ED0" w:rsidRPr="007A4ED0">
              <w:rPr>
                <w:rFonts w:ascii="Arial" w:eastAsia="Calibri" w:hAnsi="Arial" w:cs="Arial"/>
                <w:bCs/>
                <w:iCs/>
                <w:sz w:val="18"/>
                <w:szCs w:val="18"/>
                <w:lang w:val="sr-Cyrl-CS"/>
              </w:rPr>
              <w:t>каталошки број/ознака понуђеног добра</w:t>
            </w:r>
          </w:p>
        </w:tc>
        <w:tc>
          <w:tcPr>
            <w:tcW w:w="371"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1832BC" w:rsidRPr="001832BC" w:rsidRDefault="001832BC" w:rsidP="001832B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320" w:type="pct"/>
            <w:shd w:val="clear" w:color="auto" w:fill="C6D9F1"/>
            <w:vAlign w:val="center"/>
          </w:tcPr>
          <w:p w:rsidR="001832BC" w:rsidRPr="001832BC" w:rsidRDefault="001832BC" w:rsidP="001832BC">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c>
          <w:tcPr>
            <w:tcW w:w="476" w:type="pct"/>
            <w:shd w:val="clear" w:color="auto" w:fill="C6D9F1"/>
            <w:vAlign w:val="center"/>
          </w:tcPr>
          <w:p w:rsidR="001832BC" w:rsidRPr="001832BC" w:rsidRDefault="001832BC" w:rsidP="001832BC">
            <w:pPr>
              <w:spacing w:after="0" w:line="240" w:lineRule="auto"/>
              <w:ind w:left="-60" w:right="-165"/>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без ПДВ дин. </w:t>
            </w:r>
          </w:p>
        </w:tc>
        <w:tc>
          <w:tcPr>
            <w:tcW w:w="509" w:type="pct"/>
            <w:shd w:val="clear" w:color="auto" w:fill="C6D9F1"/>
            <w:vAlign w:val="center"/>
          </w:tcPr>
          <w:p w:rsidR="001832BC" w:rsidRPr="001832BC" w:rsidRDefault="001832BC" w:rsidP="001832BC">
            <w:pPr>
              <w:spacing w:after="0" w:line="240" w:lineRule="auto"/>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са ПДВ дин. </w:t>
            </w:r>
          </w:p>
        </w:tc>
        <w:tc>
          <w:tcPr>
            <w:tcW w:w="516" w:type="pct"/>
            <w:shd w:val="clear" w:color="auto" w:fill="C6D9F1"/>
            <w:vAlign w:val="center"/>
          </w:tcPr>
          <w:p w:rsidR="001832BC" w:rsidRPr="001832BC" w:rsidRDefault="001832BC" w:rsidP="001832BC">
            <w:pPr>
              <w:spacing w:after="0" w:line="240" w:lineRule="auto"/>
              <w:ind w:left="-110"/>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без ПДВ дин. </w:t>
            </w:r>
          </w:p>
        </w:tc>
        <w:tc>
          <w:tcPr>
            <w:tcW w:w="528" w:type="pct"/>
            <w:shd w:val="clear" w:color="auto" w:fill="C6D9F1"/>
            <w:vAlign w:val="center"/>
          </w:tcPr>
          <w:p w:rsidR="001832BC" w:rsidRPr="001832BC" w:rsidRDefault="001832BC" w:rsidP="001832BC">
            <w:pPr>
              <w:spacing w:after="0" w:line="240" w:lineRule="auto"/>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са ПДВ дин. </w:t>
            </w:r>
          </w:p>
        </w:tc>
      </w:tr>
      <w:tr w:rsidR="001832BC" w:rsidRPr="001832BC" w:rsidTr="0022164B">
        <w:trPr>
          <w:trHeight w:val="293"/>
          <w:tblHeader/>
        </w:trPr>
        <w:tc>
          <w:tcPr>
            <w:tcW w:w="261"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(1)</w:t>
            </w:r>
          </w:p>
        </w:tc>
        <w:tc>
          <w:tcPr>
            <w:tcW w:w="1046" w:type="pct"/>
            <w:shd w:val="clear" w:color="auto" w:fill="auto"/>
          </w:tcPr>
          <w:p w:rsidR="001832BC" w:rsidRPr="001832BC" w:rsidRDefault="001832BC" w:rsidP="001832BC">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974" w:type="pct"/>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(2а)</w:t>
            </w:r>
          </w:p>
        </w:tc>
        <w:tc>
          <w:tcPr>
            <w:tcW w:w="371"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320"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c>
          <w:tcPr>
            <w:tcW w:w="476"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(5)</w:t>
            </w:r>
          </w:p>
        </w:tc>
        <w:tc>
          <w:tcPr>
            <w:tcW w:w="509"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(6)</w:t>
            </w:r>
          </w:p>
        </w:tc>
        <w:tc>
          <w:tcPr>
            <w:tcW w:w="516"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(7)</w:t>
            </w:r>
          </w:p>
        </w:tc>
        <w:tc>
          <w:tcPr>
            <w:tcW w:w="528" w:type="pct"/>
            <w:shd w:val="clear" w:color="auto" w:fill="auto"/>
          </w:tcPr>
          <w:p w:rsidR="001832BC" w:rsidRPr="001832BC" w:rsidRDefault="001832BC" w:rsidP="001832B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(8)</w:t>
            </w:r>
          </w:p>
        </w:tc>
      </w:tr>
      <w:tr w:rsidR="00795BD1" w:rsidRPr="001832BC" w:rsidTr="0022164B">
        <w:trPr>
          <w:trHeight w:val="1087"/>
        </w:trPr>
        <w:tc>
          <w:tcPr>
            <w:tcW w:w="261" w:type="pct"/>
            <w:shd w:val="clear" w:color="auto" w:fill="auto"/>
            <w:vAlign w:val="center"/>
          </w:tcPr>
          <w:p w:rsidR="00795BD1" w:rsidRPr="001832BC" w:rsidRDefault="00795BD1" w:rsidP="00DC76D8">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1.</w:t>
            </w:r>
          </w:p>
        </w:tc>
        <w:tc>
          <w:tcPr>
            <w:tcW w:w="1046" w:type="pct"/>
            <w:shd w:val="clear" w:color="auto" w:fill="auto"/>
          </w:tcPr>
          <w:p w:rsidR="00795BD1" w:rsidRPr="00C73099" w:rsidRDefault="00795BD1" w:rsidP="006474E9">
            <w:pPr>
              <w:spacing w:after="0" w:line="240" w:lineRule="auto"/>
              <w:ind w:right="-108"/>
              <w:rPr>
                <w:rFonts w:ascii="Arial" w:hAnsi="Arial" w:cs="Arial"/>
                <w:lang w:val="sr-Cyrl-CS"/>
              </w:rPr>
            </w:pPr>
            <w:r w:rsidRPr="00C73099">
              <w:rPr>
                <w:rFonts w:ascii="Arial" w:hAnsi="Arial" w:cs="Arial"/>
                <w:lang w:val="sr-Cyrl-CS"/>
              </w:rPr>
              <w:t xml:space="preserve">Силиконски О-ринг </w:t>
            </w:r>
          </w:p>
          <w:p w:rsidR="00795BD1" w:rsidRPr="00C73099" w:rsidRDefault="00795BD1" w:rsidP="006474E9">
            <w:pPr>
              <w:spacing w:after="0" w:line="240" w:lineRule="auto"/>
              <w:ind w:right="-108"/>
              <w:rPr>
                <w:rFonts w:ascii="Arial" w:hAnsi="Arial" w:cs="Arial"/>
                <w:lang w:val="sr-Cyrl-CS"/>
              </w:rPr>
            </w:pPr>
            <w:r w:rsidRPr="00C73099">
              <w:rPr>
                <w:rFonts w:ascii="Arial" w:hAnsi="Arial" w:cs="Arial"/>
                <w:lang w:val="sr-Cyrl-CS"/>
              </w:rPr>
              <w:t>Ø</w:t>
            </w:r>
            <w:r w:rsidRPr="00E30C5B">
              <w:rPr>
                <w:rFonts w:ascii="Arial" w:hAnsi="Arial" w:cs="Arial"/>
                <w:vertAlign w:val="subscript"/>
                <w:lang w:val="sr-Latn-CS"/>
              </w:rPr>
              <w:t>u</w:t>
            </w:r>
            <w:r w:rsidRPr="00E30C5B">
              <w:rPr>
                <w:rFonts w:ascii="Arial" w:hAnsi="Arial" w:cs="Arial"/>
                <w:lang w:val="sr-Latn-CS"/>
              </w:rPr>
              <w:t xml:space="preserve">44,5x3,7 mm </w:t>
            </w:r>
          </w:p>
          <w:p w:rsidR="00795BD1" w:rsidRPr="00C73099" w:rsidRDefault="00795BD1" w:rsidP="006474E9">
            <w:pPr>
              <w:spacing w:after="0" w:line="240" w:lineRule="auto"/>
              <w:ind w:right="-108"/>
              <w:rPr>
                <w:rFonts w:ascii="Arial" w:hAnsi="Arial" w:cs="Arial"/>
                <w:lang w:val="sr-Cyrl-CS"/>
              </w:rPr>
            </w:pPr>
            <w:r w:rsidRPr="00C73099">
              <w:rPr>
                <w:rFonts w:ascii="Arial" w:hAnsi="Arial" w:cs="Arial"/>
              </w:rPr>
              <w:t>(</w:t>
            </w:r>
            <w:r w:rsidRPr="00C73099">
              <w:rPr>
                <w:rFonts w:ascii="Arial" w:hAnsi="Arial" w:cs="Arial"/>
                <w:lang w:val="sr-Cyrl-CS"/>
              </w:rPr>
              <w:t>унутрашњи пре</w:t>
            </w:r>
            <w:r w:rsidR="006474E9">
              <w:rPr>
                <w:rFonts w:ascii="Arial" w:hAnsi="Arial" w:cs="Arial"/>
                <w:lang w:val="sr-Cyrl-CS"/>
              </w:rPr>
              <w:t>-</w:t>
            </w:r>
            <w:r w:rsidRPr="00C73099">
              <w:rPr>
                <w:rFonts w:ascii="Arial" w:hAnsi="Arial" w:cs="Arial"/>
                <w:lang w:val="sr-Cyrl-CS"/>
              </w:rPr>
              <w:t>чник х дебљина)</w:t>
            </w:r>
          </w:p>
        </w:tc>
        <w:tc>
          <w:tcPr>
            <w:tcW w:w="974" w:type="pct"/>
            <w:vAlign w:val="center"/>
          </w:tcPr>
          <w:p w:rsidR="00795BD1" w:rsidRPr="001832BC" w:rsidRDefault="00795BD1" w:rsidP="00DC76D8">
            <w:pPr>
              <w:spacing w:before="80" w:after="0" w:line="240" w:lineRule="auto"/>
              <w:ind w:left="-108" w:right="-108"/>
              <w:jc w:val="both"/>
              <w:rPr>
                <w:rFonts w:ascii="Arial" w:eastAsia="Calibri" w:hAnsi="Arial" w:cs="Arial"/>
                <w:lang w:val="sr-Cyrl-RS"/>
              </w:rPr>
            </w:pPr>
          </w:p>
        </w:tc>
        <w:tc>
          <w:tcPr>
            <w:tcW w:w="371" w:type="pct"/>
            <w:shd w:val="clear" w:color="auto" w:fill="auto"/>
            <w:vAlign w:val="center"/>
          </w:tcPr>
          <w:p w:rsidR="00795BD1" w:rsidRDefault="00795BD1" w:rsidP="00DC76D8">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20" w:type="pct"/>
            <w:shd w:val="clear" w:color="auto" w:fill="auto"/>
            <w:vAlign w:val="center"/>
          </w:tcPr>
          <w:p w:rsidR="00795BD1" w:rsidRPr="00795BD1" w:rsidRDefault="00795BD1" w:rsidP="00DC76D8">
            <w:pPr>
              <w:spacing w:before="120" w:after="0"/>
              <w:jc w:val="both"/>
              <w:rPr>
                <w:rFonts w:ascii="Arial" w:eastAsia="Times New Roman" w:hAnsi="Arial" w:cs="Arial"/>
                <w:lang w:val="sr-Cyrl-RS" w:eastAsia="hr-HR"/>
              </w:rPr>
            </w:pPr>
            <w:r>
              <w:rPr>
                <w:rFonts w:ascii="Arial" w:eastAsia="Times New Roman" w:hAnsi="Arial" w:cs="Arial"/>
                <w:lang w:val="sr-Cyrl-RS" w:eastAsia="hr-HR"/>
              </w:rPr>
              <w:t>300</w:t>
            </w:r>
          </w:p>
        </w:tc>
        <w:tc>
          <w:tcPr>
            <w:tcW w:w="476"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c>
          <w:tcPr>
            <w:tcW w:w="509"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c>
          <w:tcPr>
            <w:tcW w:w="516"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c>
          <w:tcPr>
            <w:tcW w:w="528"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r>
      <w:tr w:rsidR="00795BD1" w:rsidRPr="001832BC" w:rsidTr="0022164B">
        <w:trPr>
          <w:trHeight w:val="989"/>
        </w:trPr>
        <w:tc>
          <w:tcPr>
            <w:tcW w:w="261" w:type="pct"/>
            <w:shd w:val="clear" w:color="auto" w:fill="auto"/>
            <w:vAlign w:val="center"/>
          </w:tcPr>
          <w:p w:rsidR="00795BD1" w:rsidRPr="001832BC" w:rsidRDefault="00795BD1" w:rsidP="00DC76D8">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2.</w:t>
            </w:r>
          </w:p>
        </w:tc>
        <w:tc>
          <w:tcPr>
            <w:tcW w:w="1046" w:type="pct"/>
            <w:shd w:val="clear" w:color="auto" w:fill="auto"/>
          </w:tcPr>
          <w:p w:rsidR="00795BD1" w:rsidRPr="00C73099" w:rsidRDefault="00795BD1" w:rsidP="006474E9">
            <w:pPr>
              <w:spacing w:after="0" w:line="240" w:lineRule="auto"/>
              <w:ind w:right="-108"/>
              <w:rPr>
                <w:rFonts w:ascii="Arial" w:hAnsi="Arial" w:cs="Arial"/>
                <w:lang w:val="sr-Cyrl-CS"/>
              </w:rPr>
            </w:pPr>
            <w:r w:rsidRPr="00C73099">
              <w:rPr>
                <w:rFonts w:ascii="Arial" w:hAnsi="Arial" w:cs="Arial"/>
                <w:lang w:val="sr-Cyrl-CS"/>
              </w:rPr>
              <w:t xml:space="preserve">Силиконски О-ринг </w:t>
            </w:r>
          </w:p>
          <w:p w:rsidR="00795BD1" w:rsidRPr="00C73099" w:rsidRDefault="00795BD1" w:rsidP="006474E9">
            <w:pPr>
              <w:spacing w:after="0" w:line="240" w:lineRule="auto"/>
              <w:ind w:right="-108"/>
              <w:rPr>
                <w:rFonts w:ascii="Arial" w:hAnsi="Arial" w:cs="Arial"/>
                <w:lang w:val="sr-Cyrl-CS"/>
              </w:rPr>
            </w:pPr>
            <w:r w:rsidRPr="00C73099">
              <w:rPr>
                <w:rFonts w:ascii="Arial" w:hAnsi="Arial" w:cs="Arial"/>
                <w:lang w:val="sr-Cyrl-CS"/>
              </w:rPr>
              <w:t>Ø</w:t>
            </w:r>
            <w:r w:rsidRPr="00C73099">
              <w:rPr>
                <w:rFonts w:ascii="Arial" w:hAnsi="Arial" w:cs="Arial"/>
                <w:vertAlign w:val="subscript"/>
              </w:rPr>
              <w:t>u</w:t>
            </w:r>
            <w:r w:rsidRPr="00C73099">
              <w:rPr>
                <w:rFonts w:ascii="Arial" w:hAnsi="Arial" w:cs="Arial"/>
                <w:lang w:val="sr-Cyrl-CS"/>
              </w:rPr>
              <w:t>33</w:t>
            </w:r>
            <w:r w:rsidRPr="00E30C5B">
              <w:rPr>
                <w:rFonts w:ascii="Arial" w:hAnsi="Arial" w:cs="Arial"/>
                <w:lang w:val="sr-Cyrl-CS"/>
              </w:rPr>
              <w:t>,5</w:t>
            </w:r>
            <w:r w:rsidRPr="00C73099">
              <w:rPr>
                <w:rFonts w:ascii="Arial" w:hAnsi="Arial" w:cs="Arial"/>
              </w:rPr>
              <w:t>x</w:t>
            </w:r>
            <w:r w:rsidRPr="00C73099">
              <w:rPr>
                <w:rFonts w:ascii="Arial" w:hAnsi="Arial" w:cs="Arial"/>
                <w:lang w:val="sr-Cyrl-CS"/>
              </w:rPr>
              <w:t>2</w:t>
            </w:r>
            <w:r w:rsidRPr="00E30C5B">
              <w:rPr>
                <w:rFonts w:ascii="Arial" w:hAnsi="Arial" w:cs="Arial"/>
                <w:lang w:val="sr-Cyrl-CS"/>
              </w:rPr>
              <w:t xml:space="preserve">,7 </w:t>
            </w:r>
            <w:r w:rsidRPr="00C73099">
              <w:rPr>
                <w:rFonts w:ascii="Arial" w:hAnsi="Arial" w:cs="Arial"/>
              </w:rPr>
              <w:t>mm</w:t>
            </w:r>
            <w:r w:rsidRPr="00E30C5B">
              <w:rPr>
                <w:rFonts w:ascii="Arial" w:hAnsi="Arial" w:cs="Arial"/>
                <w:lang w:val="sr-Cyrl-CS"/>
              </w:rPr>
              <w:t xml:space="preserve"> </w:t>
            </w:r>
          </w:p>
          <w:p w:rsidR="00795BD1" w:rsidRPr="00C73099" w:rsidRDefault="00795BD1" w:rsidP="006474E9">
            <w:pPr>
              <w:spacing w:after="0" w:line="240" w:lineRule="auto"/>
              <w:ind w:right="-108"/>
              <w:rPr>
                <w:rFonts w:ascii="Arial" w:hAnsi="Arial" w:cs="Arial"/>
                <w:lang w:val="sr-Cyrl-CS"/>
              </w:rPr>
            </w:pPr>
            <w:r w:rsidRPr="00C73099">
              <w:rPr>
                <w:rFonts w:ascii="Arial" w:hAnsi="Arial" w:cs="Arial"/>
              </w:rPr>
              <w:t>(</w:t>
            </w:r>
            <w:r w:rsidR="006474E9">
              <w:rPr>
                <w:rFonts w:ascii="Arial" w:hAnsi="Arial" w:cs="Arial"/>
                <w:lang w:val="sr-Cyrl-CS"/>
              </w:rPr>
              <w:t xml:space="preserve">унутрашњи </w:t>
            </w:r>
            <w:r w:rsidRPr="00C73099">
              <w:rPr>
                <w:rFonts w:ascii="Arial" w:hAnsi="Arial" w:cs="Arial"/>
                <w:lang w:val="sr-Cyrl-CS"/>
              </w:rPr>
              <w:t>пре</w:t>
            </w:r>
            <w:r w:rsidR="006474E9">
              <w:rPr>
                <w:rFonts w:ascii="Arial" w:hAnsi="Arial" w:cs="Arial"/>
                <w:lang w:val="sr-Cyrl-CS"/>
              </w:rPr>
              <w:t>-</w:t>
            </w:r>
            <w:r w:rsidRPr="00C73099">
              <w:rPr>
                <w:rFonts w:ascii="Arial" w:hAnsi="Arial" w:cs="Arial"/>
                <w:lang w:val="sr-Cyrl-CS"/>
              </w:rPr>
              <w:t>чник х дебљина)</w:t>
            </w:r>
          </w:p>
        </w:tc>
        <w:tc>
          <w:tcPr>
            <w:tcW w:w="974" w:type="pct"/>
            <w:vAlign w:val="center"/>
          </w:tcPr>
          <w:p w:rsidR="00795BD1" w:rsidRPr="001832BC" w:rsidRDefault="00795BD1" w:rsidP="00DC76D8">
            <w:pPr>
              <w:spacing w:before="80" w:after="0" w:line="240" w:lineRule="auto"/>
              <w:ind w:left="-108" w:right="-108"/>
              <w:jc w:val="both"/>
              <w:rPr>
                <w:rFonts w:ascii="Arial" w:eastAsia="Calibri" w:hAnsi="Arial" w:cs="Arial"/>
                <w:lang w:val="sr-Cyrl-RS"/>
              </w:rPr>
            </w:pPr>
          </w:p>
        </w:tc>
        <w:tc>
          <w:tcPr>
            <w:tcW w:w="371" w:type="pct"/>
            <w:shd w:val="clear" w:color="auto" w:fill="auto"/>
            <w:vAlign w:val="center"/>
          </w:tcPr>
          <w:p w:rsidR="00795BD1" w:rsidRDefault="00795BD1" w:rsidP="00DC76D8">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20" w:type="pct"/>
            <w:shd w:val="clear" w:color="auto" w:fill="auto"/>
            <w:vAlign w:val="center"/>
          </w:tcPr>
          <w:p w:rsidR="00795BD1" w:rsidRPr="00795BD1" w:rsidRDefault="00795BD1" w:rsidP="00DC76D8">
            <w:pPr>
              <w:spacing w:before="120" w:after="0"/>
              <w:jc w:val="both"/>
              <w:rPr>
                <w:rFonts w:ascii="Arial" w:eastAsia="Times New Roman" w:hAnsi="Arial" w:cs="Arial"/>
                <w:lang w:val="sr-Cyrl-RS" w:eastAsia="hr-HR"/>
              </w:rPr>
            </w:pPr>
            <w:r>
              <w:rPr>
                <w:rFonts w:ascii="Arial" w:eastAsia="Times New Roman" w:hAnsi="Arial" w:cs="Arial"/>
                <w:lang w:eastAsia="hr-HR"/>
              </w:rPr>
              <w:t>2</w:t>
            </w:r>
            <w:r>
              <w:rPr>
                <w:rFonts w:ascii="Arial" w:eastAsia="Times New Roman" w:hAnsi="Arial" w:cs="Arial"/>
                <w:lang w:val="sr-Cyrl-RS" w:eastAsia="hr-HR"/>
              </w:rPr>
              <w:t>00</w:t>
            </w:r>
          </w:p>
        </w:tc>
        <w:tc>
          <w:tcPr>
            <w:tcW w:w="476"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c>
          <w:tcPr>
            <w:tcW w:w="509"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c>
          <w:tcPr>
            <w:tcW w:w="516"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c>
          <w:tcPr>
            <w:tcW w:w="528"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r>
      <w:tr w:rsidR="00795BD1" w:rsidRPr="001832BC" w:rsidTr="0022164B">
        <w:trPr>
          <w:trHeight w:val="515"/>
        </w:trPr>
        <w:tc>
          <w:tcPr>
            <w:tcW w:w="261" w:type="pct"/>
            <w:shd w:val="clear" w:color="auto" w:fill="auto"/>
            <w:vAlign w:val="center"/>
          </w:tcPr>
          <w:p w:rsidR="00795BD1" w:rsidRPr="001832BC" w:rsidRDefault="00795BD1" w:rsidP="00DC76D8">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3.</w:t>
            </w:r>
          </w:p>
        </w:tc>
        <w:tc>
          <w:tcPr>
            <w:tcW w:w="1046" w:type="pct"/>
            <w:shd w:val="clear" w:color="auto" w:fill="auto"/>
          </w:tcPr>
          <w:p w:rsidR="00795BD1" w:rsidRDefault="00795BD1" w:rsidP="006474E9">
            <w:pPr>
              <w:spacing w:after="0" w:line="240" w:lineRule="auto"/>
              <w:ind w:right="-108"/>
              <w:rPr>
                <w:rFonts w:ascii="Arial" w:hAnsi="Arial" w:cs="Arial"/>
                <w:lang w:val="sr-Cyrl-RS"/>
              </w:rPr>
            </w:pPr>
            <w:r>
              <w:rPr>
                <w:rFonts w:ascii="Arial" w:hAnsi="Arial" w:cs="Arial"/>
                <w:lang w:val="sr-Cyrl-RS"/>
              </w:rPr>
              <w:t>Силиконски О-ринг</w:t>
            </w:r>
          </w:p>
          <w:p w:rsidR="00795BD1" w:rsidRPr="0022164B" w:rsidRDefault="00795BD1" w:rsidP="006474E9">
            <w:pPr>
              <w:spacing w:after="0" w:line="240" w:lineRule="auto"/>
              <w:ind w:right="-108"/>
              <w:rPr>
                <w:rFonts w:ascii="Arial" w:hAnsi="Arial" w:cs="Arial"/>
                <w:lang w:val="sr-Latn-RS"/>
              </w:rPr>
            </w:pPr>
            <w:r w:rsidRPr="00C73099">
              <w:rPr>
                <w:rFonts w:ascii="Arial" w:hAnsi="Arial" w:cs="Arial"/>
                <w:lang w:val="sr-Cyrl-CS"/>
              </w:rPr>
              <w:t>Ø</w:t>
            </w:r>
            <w:r w:rsidRPr="00C73099">
              <w:rPr>
                <w:rFonts w:ascii="Arial" w:hAnsi="Arial" w:cs="Arial"/>
                <w:vertAlign w:val="subscript"/>
              </w:rPr>
              <w:t>u</w:t>
            </w:r>
            <w:r>
              <w:rPr>
                <w:rFonts w:ascii="Arial" w:hAnsi="Arial" w:cs="Arial"/>
                <w:lang w:val="sr-Cyrl-CS"/>
              </w:rPr>
              <w:t>52</w:t>
            </w:r>
            <w:r w:rsidRPr="00C73099">
              <w:rPr>
                <w:rFonts w:ascii="Arial" w:hAnsi="Arial" w:cs="Arial"/>
              </w:rPr>
              <w:t>x</w:t>
            </w:r>
            <w:r>
              <w:rPr>
                <w:rFonts w:ascii="Arial" w:hAnsi="Arial" w:cs="Arial"/>
                <w:lang w:val="sr-Cyrl-CS"/>
              </w:rPr>
              <w:t>3,5</w:t>
            </w:r>
            <w:r w:rsidRPr="00E30C5B">
              <w:rPr>
                <w:rFonts w:ascii="Arial" w:hAnsi="Arial" w:cs="Arial"/>
                <w:lang w:val="sr-Cyrl-CS"/>
              </w:rPr>
              <w:t xml:space="preserve"> </w:t>
            </w:r>
            <w:r w:rsidRPr="00C73099">
              <w:rPr>
                <w:rFonts w:ascii="Arial" w:hAnsi="Arial" w:cs="Arial"/>
              </w:rPr>
              <w:t>mm</w:t>
            </w:r>
            <w:r w:rsidRPr="00E30C5B">
              <w:rPr>
                <w:rFonts w:ascii="Arial" w:hAnsi="Arial" w:cs="Arial"/>
                <w:lang w:val="sr-Cyrl-CS"/>
              </w:rPr>
              <w:t xml:space="preserve"> </w:t>
            </w:r>
          </w:p>
        </w:tc>
        <w:tc>
          <w:tcPr>
            <w:tcW w:w="974" w:type="pct"/>
            <w:vAlign w:val="center"/>
          </w:tcPr>
          <w:p w:rsidR="00795BD1" w:rsidRPr="007A4ED0" w:rsidRDefault="00795BD1" w:rsidP="00DC76D8">
            <w:pPr>
              <w:spacing w:before="80" w:after="120" w:line="240" w:lineRule="auto"/>
              <w:ind w:left="-108" w:right="-108"/>
              <w:jc w:val="both"/>
              <w:rPr>
                <w:rFonts w:ascii="Arial" w:eastAsia="Calibri" w:hAnsi="Arial" w:cs="Arial"/>
                <w:lang w:val="sr-Cyrl-RS"/>
              </w:rPr>
            </w:pPr>
          </w:p>
        </w:tc>
        <w:tc>
          <w:tcPr>
            <w:tcW w:w="371" w:type="pct"/>
            <w:shd w:val="clear" w:color="auto" w:fill="auto"/>
            <w:vAlign w:val="center"/>
          </w:tcPr>
          <w:p w:rsidR="00795BD1" w:rsidRDefault="00795BD1" w:rsidP="00DC76D8">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20" w:type="pct"/>
            <w:shd w:val="clear" w:color="auto" w:fill="auto"/>
            <w:vAlign w:val="center"/>
          </w:tcPr>
          <w:p w:rsidR="00795BD1" w:rsidRPr="00DC76D8" w:rsidRDefault="00795BD1" w:rsidP="00DC76D8">
            <w:pPr>
              <w:spacing w:before="120" w:after="0"/>
              <w:jc w:val="both"/>
              <w:rPr>
                <w:rFonts w:ascii="Arial" w:eastAsia="Times New Roman" w:hAnsi="Arial" w:cs="Arial"/>
                <w:lang w:val="sr-Cyrl-RS" w:eastAsia="hr-HR"/>
              </w:rPr>
            </w:pPr>
            <w:r>
              <w:rPr>
                <w:rFonts w:ascii="Arial" w:eastAsia="Times New Roman" w:hAnsi="Arial" w:cs="Arial"/>
                <w:lang w:val="sr-Cyrl-RS" w:eastAsia="hr-HR"/>
              </w:rPr>
              <w:t>200</w:t>
            </w:r>
          </w:p>
        </w:tc>
        <w:tc>
          <w:tcPr>
            <w:tcW w:w="476"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c>
          <w:tcPr>
            <w:tcW w:w="509"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c>
          <w:tcPr>
            <w:tcW w:w="516"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c>
          <w:tcPr>
            <w:tcW w:w="528" w:type="pct"/>
            <w:shd w:val="clear" w:color="auto" w:fill="auto"/>
            <w:vAlign w:val="center"/>
          </w:tcPr>
          <w:p w:rsidR="00795BD1" w:rsidRPr="001832BC" w:rsidRDefault="00795BD1" w:rsidP="00DC76D8">
            <w:pPr>
              <w:spacing w:after="0" w:line="240" w:lineRule="auto"/>
              <w:jc w:val="center"/>
              <w:rPr>
                <w:rFonts w:ascii="Arial" w:eastAsia="Calibri" w:hAnsi="Arial" w:cs="Arial"/>
                <w:bCs/>
                <w:iCs/>
              </w:rPr>
            </w:pPr>
          </w:p>
        </w:tc>
      </w:tr>
      <w:tr w:rsidR="0022164B" w:rsidRPr="001832BC" w:rsidTr="0022164B">
        <w:trPr>
          <w:trHeight w:val="618"/>
        </w:trPr>
        <w:tc>
          <w:tcPr>
            <w:tcW w:w="261" w:type="pct"/>
            <w:shd w:val="clear" w:color="auto" w:fill="auto"/>
            <w:vAlign w:val="center"/>
          </w:tcPr>
          <w:p w:rsidR="0022164B" w:rsidRPr="001832BC" w:rsidRDefault="0022164B" w:rsidP="00DC76D8">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046" w:type="pct"/>
            <w:shd w:val="clear" w:color="auto" w:fill="auto"/>
          </w:tcPr>
          <w:p w:rsidR="0022164B" w:rsidRDefault="0022164B" w:rsidP="006474E9">
            <w:pPr>
              <w:spacing w:after="0" w:line="240" w:lineRule="auto"/>
              <w:ind w:right="-108"/>
              <w:rPr>
                <w:rFonts w:ascii="Arial" w:hAnsi="Arial" w:cs="Arial"/>
                <w:lang w:val="sr-Cyrl-RS"/>
              </w:rPr>
            </w:pPr>
            <w:r>
              <w:rPr>
                <w:rFonts w:ascii="Arial" w:hAnsi="Arial" w:cs="Arial"/>
                <w:lang w:val="sr-Cyrl-RS"/>
              </w:rPr>
              <w:t>Силиконски О-ринг</w:t>
            </w:r>
          </w:p>
          <w:p w:rsidR="0022164B" w:rsidRPr="0022164B" w:rsidRDefault="0022164B" w:rsidP="006474E9">
            <w:pPr>
              <w:spacing w:after="0" w:line="240" w:lineRule="auto"/>
              <w:ind w:right="-108"/>
              <w:rPr>
                <w:rFonts w:ascii="Arial" w:hAnsi="Arial" w:cs="Arial"/>
                <w:lang w:val="sr-Latn-RS"/>
              </w:rPr>
            </w:pPr>
            <w:r w:rsidRPr="00C73099">
              <w:rPr>
                <w:rFonts w:ascii="Arial" w:hAnsi="Arial" w:cs="Arial"/>
                <w:lang w:val="sr-Cyrl-CS"/>
              </w:rPr>
              <w:t>Ø</w:t>
            </w:r>
            <w:r w:rsidRPr="00C73099">
              <w:rPr>
                <w:rFonts w:ascii="Arial" w:hAnsi="Arial" w:cs="Arial"/>
                <w:vertAlign w:val="subscript"/>
              </w:rPr>
              <w:t>u</w:t>
            </w:r>
            <w:r>
              <w:rPr>
                <w:rFonts w:ascii="Arial" w:hAnsi="Arial" w:cs="Arial"/>
                <w:lang w:val="sr-Cyrl-CS"/>
              </w:rPr>
              <w:t>73</w:t>
            </w:r>
            <w:r w:rsidRPr="00C73099">
              <w:rPr>
                <w:rFonts w:ascii="Arial" w:hAnsi="Arial" w:cs="Arial"/>
              </w:rPr>
              <w:t>x</w:t>
            </w:r>
            <w:r>
              <w:rPr>
                <w:rFonts w:ascii="Arial" w:hAnsi="Arial" w:cs="Arial"/>
                <w:lang w:val="sr-Cyrl-CS"/>
              </w:rPr>
              <w:t>4</w:t>
            </w:r>
            <w:r w:rsidRPr="00E30C5B">
              <w:rPr>
                <w:rFonts w:ascii="Arial" w:hAnsi="Arial" w:cs="Arial"/>
                <w:lang w:val="sr-Cyrl-CS"/>
              </w:rPr>
              <w:t xml:space="preserve"> </w:t>
            </w:r>
            <w:r w:rsidRPr="00C73099">
              <w:rPr>
                <w:rFonts w:ascii="Arial" w:hAnsi="Arial" w:cs="Arial"/>
              </w:rPr>
              <w:t>mm</w:t>
            </w:r>
            <w:r w:rsidRPr="00E30C5B">
              <w:rPr>
                <w:rFonts w:ascii="Arial" w:hAnsi="Arial" w:cs="Arial"/>
                <w:lang w:val="sr-Cyrl-CS"/>
              </w:rPr>
              <w:t xml:space="preserve"> </w:t>
            </w:r>
          </w:p>
        </w:tc>
        <w:tc>
          <w:tcPr>
            <w:tcW w:w="974" w:type="pct"/>
            <w:vAlign w:val="center"/>
          </w:tcPr>
          <w:p w:rsidR="0022164B" w:rsidRPr="007A4ED0" w:rsidRDefault="0022164B" w:rsidP="00DC76D8">
            <w:pPr>
              <w:spacing w:after="0" w:line="240" w:lineRule="auto"/>
              <w:ind w:left="-108" w:right="-108"/>
              <w:jc w:val="both"/>
              <w:rPr>
                <w:rFonts w:ascii="Arial" w:eastAsia="Calibri" w:hAnsi="Arial" w:cs="Arial"/>
                <w:sz w:val="16"/>
                <w:szCs w:val="16"/>
                <w:lang w:val="sr-Cyrl-RS"/>
              </w:rPr>
            </w:pPr>
          </w:p>
        </w:tc>
        <w:tc>
          <w:tcPr>
            <w:tcW w:w="371" w:type="pct"/>
            <w:shd w:val="clear" w:color="auto" w:fill="auto"/>
            <w:vAlign w:val="center"/>
          </w:tcPr>
          <w:p w:rsidR="0022164B" w:rsidRDefault="0022164B" w:rsidP="0022164B">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20" w:type="pct"/>
            <w:shd w:val="clear" w:color="auto" w:fill="auto"/>
            <w:vAlign w:val="center"/>
          </w:tcPr>
          <w:p w:rsidR="0022164B" w:rsidRDefault="0022164B" w:rsidP="00DC76D8">
            <w:pPr>
              <w:spacing w:before="120" w:after="0"/>
              <w:jc w:val="both"/>
              <w:rPr>
                <w:rFonts w:ascii="Arial" w:eastAsia="Times New Roman" w:hAnsi="Arial" w:cs="Arial"/>
                <w:lang w:val="sr-Cyrl-RS" w:eastAsia="hr-HR"/>
              </w:rPr>
            </w:pPr>
            <w:r>
              <w:rPr>
                <w:rFonts w:ascii="Arial" w:eastAsia="Times New Roman" w:hAnsi="Arial" w:cs="Arial"/>
                <w:lang w:val="sr-Cyrl-RS" w:eastAsia="hr-HR"/>
              </w:rPr>
              <w:t>200</w:t>
            </w:r>
          </w:p>
        </w:tc>
        <w:tc>
          <w:tcPr>
            <w:tcW w:w="476"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c>
          <w:tcPr>
            <w:tcW w:w="509"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c>
          <w:tcPr>
            <w:tcW w:w="516"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c>
          <w:tcPr>
            <w:tcW w:w="528"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r>
      <w:tr w:rsidR="0022164B" w:rsidRPr="001832BC" w:rsidTr="0022164B">
        <w:trPr>
          <w:trHeight w:val="604"/>
        </w:trPr>
        <w:tc>
          <w:tcPr>
            <w:tcW w:w="261" w:type="pct"/>
            <w:shd w:val="clear" w:color="auto" w:fill="auto"/>
            <w:vAlign w:val="center"/>
          </w:tcPr>
          <w:p w:rsidR="0022164B" w:rsidRDefault="0022164B" w:rsidP="00DC76D8">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046" w:type="pct"/>
            <w:shd w:val="clear" w:color="auto" w:fill="auto"/>
          </w:tcPr>
          <w:p w:rsidR="0022164B" w:rsidRDefault="0022164B" w:rsidP="006474E9">
            <w:pPr>
              <w:spacing w:after="0" w:line="240" w:lineRule="auto"/>
              <w:ind w:right="-108"/>
              <w:rPr>
                <w:rFonts w:ascii="Arial" w:hAnsi="Arial" w:cs="Arial"/>
                <w:lang w:val="sr-Cyrl-RS"/>
              </w:rPr>
            </w:pPr>
            <w:r>
              <w:rPr>
                <w:rFonts w:ascii="Arial" w:hAnsi="Arial" w:cs="Arial"/>
                <w:lang w:val="sr-Cyrl-RS"/>
              </w:rPr>
              <w:t>Силиконски О-ринг</w:t>
            </w:r>
          </w:p>
          <w:p w:rsidR="0022164B" w:rsidRPr="0022164B" w:rsidRDefault="0022164B" w:rsidP="006474E9">
            <w:pPr>
              <w:spacing w:after="0" w:line="240" w:lineRule="auto"/>
              <w:ind w:right="-108"/>
              <w:rPr>
                <w:rFonts w:ascii="Arial" w:hAnsi="Arial" w:cs="Arial"/>
                <w:lang w:val="sr-Latn-RS"/>
              </w:rPr>
            </w:pPr>
            <w:r w:rsidRPr="00C73099">
              <w:rPr>
                <w:rFonts w:ascii="Arial" w:hAnsi="Arial" w:cs="Arial"/>
                <w:lang w:val="sr-Cyrl-CS"/>
              </w:rPr>
              <w:t>Ø</w:t>
            </w:r>
            <w:r w:rsidRPr="00C73099">
              <w:rPr>
                <w:rFonts w:ascii="Arial" w:hAnsi="Arial" w:cs="Arial"/>
                <w:vertAlign w:val="subscript"/>
              </w:rPr>
              <w:t>u</w:t>
            </w:r>
            <w:r>
              <w:rPr>
                <w:rFonts w:ascii="Arial" w:hAnsi="Arial" w:cs="Arial"/>
                <w:lang w:val="sr-Cyrl-CS"/>
              </w:rPr>
              <w:t>53,5</w:t>
            </w:r>
            <w:r w:rsidRPr="00C73099">
              <w:rPr>
                <w:rFonts w:ascii="Arial" w:hAnsi="Arial" w:cs="Arial"/>
              </w:rPr>
              <w:t>x</w:t>
            </w:r>
            <w:r>
              <w:rPr>
                <w:rFonts w:ascii="Arial" w:hAnsi="Arial" w:cs="Arial"/>
                <w:lang w:val="sr-Cyrl-CS"/>
              </w:rPr>
              <w:t>2,7</w:t>
            </w:r>
            <w:r w:rsidRPr="00E30C5B">
              <w:rPr>
                <w:rFonts w:ascii="Arial" w:hAnsi="Arial" w:cs="Arial"/>
                <w:lang w:val="sr-Cyrl-CS"/>
              </w:rPr>
              <w:t xml:space="preserve"> </w:t>
            </w:r>
            <w:r w:rsidRPr="00C73099">
              <w:rPr>
                <w:rFonts w:ascii="Arial" w:hAnsi="Arial" w:cs="Arial"/>
              </w:rPr>
              <w:t>mm</w:t>
            </w:r>
            <w:r w:rsidRPr="00E30C5B">
              <w:rPr>
                <w:rFonts w:ascii="Arial" w:hAnsi="Arial" w:cs="Arial"/>
                <w:lang w:val="sr-Cyrl-CS"/>
              </w:rPr>
              <w:t xml:space="preserve"> </w:t>
            </w:r>
          </w:p>
        </w:tc>
        <w:tc>
          <w:tcPr>
            <w:tcW w:w="974" w:type="pct"/>
            <w:vAlign w:val="center"/>
          </w:tcPr>
          <w:p w:rsidR="0022164B" w:rsidRPr="007A4ED0" w:rsidRDefault="0022164B" w:rsidP="00DC76D8">
            <w:pPr>
              <w:spacing w:after="0" w:line="240" w:lineRule="auto"/>
              <w:ind w:left="-108" w:right="-108"/>
              <w:jc w:val="both"/>
              <w:rPr>
                <w:rFonts w:ascii="Arial" w:eastAsia="Calibri" w:hAnsi="Arial" w:cs="Arial"/>
                <w:sz w:val="16"/>
                <w:szCs w:val="16"/>
                <w:lang w:val="sr-Cyrl-RS"/>
              </w:rPr>
            </w:pPr>
          </w:p>
        </w:tc>
        <w:tc>
          <w:tcPr>
            <w:tcW w:w="371" w:type="pct"/>
            <w:shd w:val="clear" w:color="auto" w:fill="auto"/>
            <w:vAlign w:val="center"/>
          </w:tcPr>
          <w:p w:rsidR="0022164B" w:rsidRDefault="0022164B" w:rsidP="0022164B">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20" w:type="pct"/>
            <w:shd w:val="clear" w:color="auto" w:fill="auto"/>
            <w:vAlign w:val="center"/>
          </w:tcPr>
          <w:p w:rsidR="0022164B" w:rsidRDefault="0022164B" w:rsidP="00DC76D8">
            <w:pPr>
              <w:spacing w:before="120" w:after="0"/>
              <w:jc w:val="both"/>
              <w:rPr>
                <w:rFonts w:ascii="Arial" w:eastAsia="Times New Roman" w:hAnsi="Arial" w:cs="Arial"/>
                <w:lang w:val="sr-Cyrl-RS" w:eastAsia="hr-HR"/>
              </w:rPr>
            </w:pPr>
            <w:r>
              <w:rPr>
                <w:rFonts w:ascii="Arial" w:eastAsia="Times New Roman" w:hAnsi="Arial" w:cs="Arial"/>
                <w:lang w:val="sr-Cyrl-RS" w:eastAsia="hr-HR"/>
              </w:rPr>
              <w:t>200</w:t>
            </w:r>
          </w:p>
        </w:tc>
        <w:tc>
          <w:tcPr>
            <w:tcW w:w="476"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c>
          <w:tcPr>
            <w:tcW w:w="509"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c>
          <w:tcPr>
            <w:tcW w:w="516"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c>
          <w:tcPr>
            <w:tcW w:w="528"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r>
      <w:tr w:rsidR="0022164B" w:rsidRPr="001832BC" w:rsidTr="0022164B">
        <w:trPr>
          <w:trHeight w:val="741"/>
        </w:trPr>
        <w:tc>
          <w:tcPr>
            <w:tcW w:w="261" w:type="pct"/>
            <w:shd w:val="clear" w:color="auto" w:fill="auto"/>
            <w:vAlign w:val="center"/>
          </w:tcPr>
          <w:p w:rsidR="0022164B" w:rsidRDefault="0022164B" w:rsidP="00DC76D8">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1046" w:type="pct"/>
            <w:shd w:val="clear" w:color="auto" w:fill="auto"/>
          </w:tcPr>
          <w:p w:rsidR="0022164B" w:rsidRPr="0022164B" w:rsidRDefault="0022164B" w:rsidP="006474E9">
            <w:pPr>
              <w:spacing w:after="0" w:line="240" w:lineRule="auto"/>
              <w:ind w:right="-108"/>
              <w:rPr>
                <w:rFonts w:ascii="Arial" w:hAnsi="Arial" w:cs="Arial"/>
              </w:rPr>
            </w:pPr>
            <w:r>
              <w:rPr>
                <w:rFonts w:ascii="Arial" w:hAnsi="Arial" w:cs="Arial"/>
              </w:rPr>
              <w:t>Гумени</w:t>
            </w:r>
            <w:r w:rsidRPr="007635E1">
              <w:rPr>
                <w:rFonts w:ascii="Arial" w:hAnsi="Arial" w:cs="Arial"/>
              </w:rPr>
              <w:t xml:space="preserve"> </w:t>
            </w:r>
            <w:r>
              <w:rPr>
                <w:rFonts w:ascii="Arial" w:hAnsi="Arial" w:cs="Arial"/>
              </w:rPr>
              <w:t>обруч</w:t>
            </w:r>
            <w:r w:rsidRPr="007635E1">
              <w:rPr>
                <w:rFonts w:ascii="Arial" w:hAnsi="Arial" w:cs="Arial"/>
              </w:rPr>
              <w:t xml:space="preserve"> </w:t>
            </w:r>
            <w:r>
              <w:rPr>
                <w:rFonts w:ascii="Arial" w:hAnsi="Arial" w:cs="Arial"/>
              </w:rPr>
              <w:t>“</w:t>
            </w:r>
            <w:r w:rsidRPr="007635E1">
              <w:rPr>
                <w:rFonts w:ascii="Arial" w:hAnsi="Arial" w:cs="Arial"/>
              </w:rPr>
              <w:t>PERIFLEKS</w:t>
            </w:r>
            <w:r>
              <w:rPr>
                <w:rFonts w:ascii="Arial" w:hAnsi="Arial" w:cs="Arial"/>
              </w:rPr>
              <w:t>”спојнице, o</w:t>
            </w:r>
            <w:r>
              <w:rPr>
                <w:rFonts w:ascii="Arial" w:hAnsi="Arial" w:cs="Arial"/>
                <w:lang w:val="sr-Cyrl-CS"/>
              </w:rPr>
              <w:t>знаке</w:t>
            </w:r>
            <w:r w:rsidRPr="007635E1">
              <w:rPr>
                <w:rFonts w:ascii="Arial" w:hAnsi="Arial" w:cs="Arial"/>
              </w:rPr>
              <w:t xml:space="preserve"> </w:t>
            </w:r>
            <w:r w:rsidRPr="0006679F">
              <w:rPr>
                <w:rFonts w:ascii="Arial" w:hAnsi="Arial" w:cs="Arial"/>
                <w:b/>
              </w:rPr>
              <w:t>10-212</w:t>
            </w:r>
          </w:p>
        </w:tc>
        <w:tc>
          <w:tcPr>
            <w:tcW w:w="974" w:type="pct"/>
            <w:vAlign w:val="center"/>
          </w:tcPr>
          <w:p w:rsidR="0022164B" w:rsidRPr="007A4ED0" w:rsidRDefault="0022164B" w:rsidP="00DC76D8">
            <w:pPr>
              <w:spacing w:after="0" w:line="240" w:lineRule="auto"/>
              <w:ind w:left="-108" w:right="-108"/>
              <w:jc w:val="both"/>
              <w:rPr>
                <w:rFonts w:ascii="Arial" w:eastAsia="Calibri" w:hAnsi="Arial" w:cs="Arial"/>
                <w:sz w:val="16"/>
                <w:szCs w:val="16"/>
                <w:lang w:val="sr-Cyrl-RS"/>
              </w:rPr>
            </w:pPr>
          </w:p>
        </w:tc>
        <w:tc>
          <w:tcPr>
            <w:tcW w:w="371" w:type="pct"/>
            <w:shd w:val="clear" w:color="auto" w:fill="auto"/>
            <w:vAlign w:val="center"/>
          </w:tcPr>
          <w:p w:rsidR="0022164B" w:rsidRDefault="0022164B" w:rsidP="0022164B">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20" w:type="pct"/>
            <w:shd w:val="clear" w:color="auto" w:fill="auto"/>
            <w:vAlign w:val="center"/>
          </w:tcPr>
          <w:p w:rsidR="0022164B" w:rsidRDefault="0022164B" w:rsidP="00DC76D8">
            <w:pPr>
              <w:spacing w:before="120" w:after="0"/>
              <w:jc w:val="both"/>
              <w:rPr>
                <w:rFonts w:ascii="Arial" w:eastAsia="Times New Roman" w:hAnsi="Arial" w:cs="Arial"/>
                <w:lang w:val="sr-Cyrl-RS" w:eastAsia="hr-HR"/>
              </w:rPr>
            </w:pPr>
            <w:r>
              <w:rPr>
                <w:rFonts w:ascii="Arial" w:eastAsia="Times New Roman" w:hAnsi="Arial" w:cs="Arial"/>
                <w:lang w:val="sr-Cyrl-RS" w:eastAsia="hr-HR"/>
              </w:rPr>
              <w:t>38</w:t>
            </w:r>
          </w:p>
        </w:tc>
        <w:tc>
          <w:tcPr>
            <w:tcW w:w="476"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c>
          <w:tcPr>
            <w:tcW w:w="509"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c>
          <w:tcPr>
            <w:tcW w:w="516"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c>
          <w:tcPr>
            <w:tcW w:w="528" w:type="pct"/>
            <w:shd w:val="clear" w:color="auto" w:fill="auto"/>
            <w:vAlign w:val="center"/>
          </w:tcPr>
          <w:p w:rsidR="0022164B" w:rsidRPr="001832BC" w:rsidRDefault="0022164B" w:rsidP="00DC76D8">
            <w:pPr>
              <w:spacing w:after="0" w:line="240" w:lineRule="auto"/>
              <w:jc w:val="center"/>
              <w:rPr>
                <w:rFonts w:ascii="Arial" w:eastAsia="Calibri" w:hAnsi="Arial" w:cs="Arial"/>
                <w:bCs/>
                <w:iCs/>
              </w:rPr>
            </w:pPr>
          </w:p>
        </w:tc>
      </w:tr>
    </w:tbl>
    <w:p w:rsidR="00327718" w:rsidRDefault="00327718" w:rsidP="00327718">
      <w:pPr>
        <w:widowControl w:val="0"/>
        <w:spacing w:after="0" w:line="240" w:lineRule="auto"/>
        <w:rPr>
          <w:rFonts w:ascii="Calibri" w:eastAsia="Arial Unicode MS" w:hAnsi="Calibri" w:cs="Arial"/>
          <w:lang w:val="sr-Cyrl-RS"/>
        </w:rPr>
      </w:pPr>
    </w:p>
    <w:tbl>
      <w:tblPr>
        <w:tblStyle w:val="TableGrid"/>
        <w:tblW w:w="10173" w:type="dxa"/>
        <w:tblLook w:val="04A0" w:firstRow="1" w:lastRow="0" w:firstColumn="1" w:lastColumn="0" w:noHBand="0" w:noVBand="1"/>
      </w:tblPr>
      <w:tblGrid>
        <w:gridCol w:w="675"/>
        <w:gridCol w:w="6379"/>
        <w:gridCol w:w="3119"/>
      </w:tblGrid>
      <w:tr w:rsidR="00750B0F" w:rsidTr="00750B0F">
        <w:trPr>
          <w:trHeight w:val="454"/>
        </w:trPr>
        <w:tc>
          <w:tcPr>
            <w:tcW w:w="675"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w:t>
            </w:r>
          </w:p>
        </w:tc>
        <w:tc>
          <w:tcPr>
            <w:tcW w:w="6379" w:type="dxa"/>
            <w:vAlign w:val="center"/>
          </w:tcPr>
          <w:p w:rsid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без ПДВ динара</w:t>
            </w:r>
          </w:p>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Times New Roman" w:hAnsi="Arial" w:cs="Arial"/>
                <w:b/>
                <w:sz w:val="22"/>
                <w:szCs w:val="22"/>
              </w:rPr>
              <w:t xml:space="preserve">(збир колоне бр. </w:t>
            </w:r>
            <w:r w:rsidRPr="00750B0F">
              <w:rPr>
                <w:rFonts w:ascii="Arial" w:eastAsia="Times New Roman" w:hAnsi="Arial" w:cs="Arial"/>
                <w:b/>
                <w:sz w:val="22"/>
                <w:szCs w:val="22"/>
                <w:lang w:val="sr-Cyrl-CS"/>
              </w:rPr>
              <w:t>7</w:t>
            </w:r>
            <w:r w:rsidRPr="00750B0F">
              <w:rPr>
                <w:rFonts w:ascii="Arial" w:eastAsia="Times New Roman" w:hAnsi="Arial" w:cs="Arial"/>
                <w:b/>
                <w:sz w:val="22"/>
                <w:szCs w:val="22"/>
              </w:rPr>
              <w:t>)</w:t>
            </w:r>
          </w:p>
        </w:tc>
        <w:tc>
          <w:tcPr>
            <w:tcW w:w="3119" w:type="dxa"/>
            <w:vAlign w:val="center"/>
          </w:tcPr>
          <w:p w:rsidR="00750B0F" w:rsidRPr="00750B0F" w:rsidRDefault="00750B0F" w:rsidP="00750B0F">
            <w:pPr>
              <w:widowControl w:val="0"/>
              <w:jc w:val="center"/>
              <w:rPr>
                <w:rFonts w:ascii="Arial" w:eastAsia="Arial Unicode MS" w:hAnsi="Arial" w:cs="Arial"/>
                <w:b/>
                <w:sz w:val="22"/>
                <w:szCs w:val="22"/>
                <w:lang w:val="sr-Cyrl-RS"/>
              </w:rPr>
            </w:pPr>
          </w:p>
        </w:tc>
      </w:tr>
      <w:tr w:rsidR="00750B0F" w:rsidTr="00750B0F">
        <w:trPr>
          <w:trHeight w:val="454"/>
        </w:trPr>
        <w:tc>
          <w:tcPr>
            <w:tcW w:w="675"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w:t>
            </w:r>
          </w:p>
        </w:tc>
        <w:tc>
          <w:tcPr>
            <w:tcW w:w="6379"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УКУПАН ИЗНОС  ПДВ динара</w:t>
            </w:r>
          </w:p>
        </w:tc>
        <w:tc>
          <w:tcPr>
            <w:tcW w:w="3119" w:type="dxa"/>
            <w:vAlign w:val="center"/>
          </w:tcPr>
          <w:p w:rsidR="00750B0F" w:rsidRPr="00750B0F" w:rsidRDefault="00750B0F" w:rsidP="00750B0F">
            <w:pPr>
              <w:widowControl w:val="0"/>
              <w:jc w:val="center"/>
              <w:rPr>
                <w:rFonts w:ascii="Arial" w:eastAsia="Arial Unicode MS" w:hAnsi="Arial" w:cs="Arial"/>
                <w:b/>
                <w:sz w:val="22"/>
                <w:szCs w:val="22"/>
                <w:lang w:val="sr-Cyrl-RS"/>
              </w:rPr>
            </w:pPr>
          </w:p>
        </w:tc>
      </w:tr>
      <w:tr w:rsidR="00750B0F" w:rsidTr="00750B0F">
        <w:trPr>
          <w:trHeight w:val="454"/>
        </w:trPr>
        <w:tc>
          <w:tcPr>
            <w:tcW w:w="675"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III</w:t>
            </w:r>
          </w:p>
        </w:tc>
        <w:tc>
          <w:tcPr>
            <w:tcW w:w="6379" w:type="dxa"/>
            <w:vAlign w:val="center"/>
          </w:tcPr>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са ПДВ</w:t>
            </w:r>
          </w:p>
          <w:p w:rsidR="00750B0F" w:rsidRPr="00750B0F" w:rsidRDefault="00750B0F" w:rsidP="00750B0F">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(ред. бр.I+ред.бр.II) динара</w:t>
            </w:r>
          </w:p>
        </w:tc>
        <w:tc>
          <w:tcPr>
            <w:tcW w:w="3119" w:type="dxa"/>
            <w:vAlign w:val="center"/>
          </w:tcPr>
          <w:p w:rsidR="00750B0F" w:rsidRPr="00750B0F" w:rsidRDefault="00750B0F" w:rsidP="00750B0F">
            <w:pPr>
              <w:widowControl w:val="0"/>
              <w:jc w:val="center"/>
              <w:rPr>
                <w:rFonts w:ascii="Arial" w:eastAsia="Arial Unicode MS" w:hAnsi="Arial" w:cs="Arial"/>
                <w:b/>
                <w:sz w:val="22"/>
                <w:szCs w:val="22"/>
                <w:lang w:val="sr-Cyrl-RS"/>
              </w:rPr>
            </w:pPr>
          </w:p>
        </w:tc>
      </w:tr>
    </w:tbl>
    <w:p w:rsidR="00795BD1" w:rsidRDefault="00795BD1" w:rsidP="00327718">
      <w:pPr>
        <w:widowControl w:val="0"/>
        <w:spacing w:after="0" w:line="240" w:lineRule="auto"/>
        <w:rPr>
          <w:rFonts w:ascii="Arial" w:eastAsia="Arial Unicode MS" w:hAnsi="Arial" w:cs="Arial"/>
          <w:lang w:val="sr-Cyrl-RS"/>
        </w:rPr>
      </w:pPr>
    </w:p>
    <w:p w:rsidR="00327718"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750B0F" w:rsidRPr="00750B0F" w:rsidTr="00750B0F">
        <w:trPr>
          <w:trHeight w:val="568"/>
        </w:trPr>
        <w:tc>
          <w:tcPr>
            <w:tcW w:w="3589" w:type="dxa"/>
            <w:vMerge w:val="restart"/>
            <w:shd w:val="clear" w:color="auto" w:fill="auto"/>
            <w:vAlign w:val="center"/>
          </w:tcPr>
          <w:p w:rsidR="00750B0F" w:rsidRPr="00750B0F" w:rsidRDefault="00750B0F" w:rsidP="00750B0F">
            <w:pPr>
              <w:spacing w:after="0" w:line="240" w:lineRule="auto"/>
              <w:rPr>
                <w:rFonts w:ascii="Arial" w:eastAsia="Calibri" w:hAnsi="Arial" w:cs="Arial"/>
              </w:rPr>
            </w:pPr>
            <w:r w:rsidRPr="00750B0F">
              <w:rPr>
                <w:rFonts w:ascii="Arial" w:eastAsia="Calibri" w:hAnsi="Arial" w:cs="Arial"/>
              </w:rPr>
              <w:t>Посебно исказани трошкови у дин</w:t>
            </w:r>
            <w:r w:rsidRPr="00750B0F">
              <w:rPr>
                <w:rFonts w:ascii="Arial" w:eastAsia="Calibri" w:hAnsi="Arial" w:cs="Arial"/>
                <w:lang w:val="sr-Cyrl-RS"/>
              </w:rPr>
              <w:t>.</w:t>
            </w:r>
            <w:r w:rsidRPr="00750B0F">
              <w:rPr>
                <w:rFonts w:ascii="Arial" w:eastAsia="Calibri" w:hAnsi="Arial" w:cs="Arial"/>
              </w:rPr>
              <w:t xml:space="preserve"> који су укључени у укупно понуђену цену без ПДВ-а</w:t>
            </w:r>
          </w:p>
          <w:p w:rsidR="00750B0F" w:rsidRPr="00750B0F" w:rsidRDefault="00750B0F" w:rsidP="00750B0F">
            <w:pPr>
              <w:spacing w:after="0" w:line="240" w:lineRule="auto"/>
              <w:rPr>
                <w:rFonts w:ascii="Arial" w:eastAsia="Calibri" w:hAnsi="Arial" w:cs="Arial"/>
                <w:lang w:val="sr-Latn-CS"/>
              </w:rPr>
            </w:pPr>
            <w:r w:rsidRPr="00750B0F">
              <w:rPr>
                <w:rFonts w:ascii="Arial" w:eastAsia="Calibri" w:hAnsi="Arial" w:cs="Arial"/>
              </w:rPr>
              <w:t xml:space="preserve">(цена из реда бр. </w:t>
            </w:r>
            <w:r w:rsidRPr="00750B0F">
              <w:rPr>
                <w:rFonts w:ascii="Arial" w:eastAsia="Calibri" w:hAnsi="Arial" w:cs="Arial"/>
                <w:lang w:val="sr-Latn-CS"/>
              </w:rPr>
              <w:t>I</w:t>
            </w:r>
            <w:r w:rsidRPr="00750B0F">
              <w:rPr>
                <w:rFonts w:ascii="Arial" w:eastAsia="Calibri" w:hAnsi="Arial" w:cs="Arial"/>
              </w:rPr>
              <w:t>)уколико исти постоје као засебни трошкови</w:t>
            </w:r>
            <w:r w:rsidRPr="00750B0F">
              <w:rPr>
                <w:rFonts w:ascii="Arial" w:eastAsia="Calibri" w:hAnsi="Arial" w:cs="Arial"/>
                <w:lang w:val="sr-Latn-CS"/>
              </w:rPr>
              <w:t>)</w:t>
            </w: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rPr>
            </w:pPr>
            <w:r w:rsidRPr="00750B0F">
              <w:rPr>
                <w:rFonts w:ascii="Arial" w:eastAsia="Calibri" w:hAnsi="Arial" w:cs="Arial"/>
              </w:rPr>
              <w:t>Трошкови царине</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r w:rsidR="00750B0F" w:rsidRPr="00750B0F" w:rsidTr="00750B0F">
        <w:trPr>
          <w:trHeight w:val="525"/>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rPr>
            </w:pPr>
            <w:r w:rsidRPr="00750B0F">
              <w:rPr>
                <w:rFonts w:ascii="Arial" w:eastAsia="Calibri" w:hAnsi="Arial" w:cs="Arial"/>
              </w:rPr>
              <w:t>Трошкови превоза</w:t>
            </w:r>
          </w:p>
        </w:tc>
        <w:tc>
          <w:tcPr>
            <w:tcW w:w="3960" w:type="dxa"/>
            <w:vAlign w:val="center"/>
          </w:tcPr>
          <w:p w:rsidR="00750B0F" w:rsidRPr="00750B0F" w:rsidRDefault="00750B0F" w:rsidP="00750B0F">
            <w:pPr>
              <w:spacing w:after="0" w:line="240" w:lineRule="auto"/>
              <w:jc w:val="center"/>
              <w:rPr>
                <w:rFonts w:ascii="Arial" w:eastAsia="Calibri" w:hAnsi="Arial" w:cs="Arial"/>
                <w:lang w:val="sr-Cyrl-RS"/>
              </w:rPr>
            </w:pPr>
            <w:r w:rsidRPr="00750B0F">
              <w:rPr>
                <w:rFonts w:ascii="Arial" w:eastAsia="Calibri" w:hAnsi="Arial" w:cs="Arial"/>
              </w:rPr>
              <w:t>_____динара</w:t>
            </w:r>
          </w:p>
        </w:tc>
      </w:tr>
      <w:tr w:rsidR="00750B0F" w:rsidRPr="00750B0F" w:rsidTr="00750B0F">
        <w:trPr>
          <w:trHeight w:val="534"/>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50B0F" w:rsidRPr="00750B0F" w:rsidRDefault="00750B0F" w:rsidP="00750B0F">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r w:rsidR="00750B0F" w:rsidRPr="00750B0F" w:rsidTr="00750B0F">
        <w:trPr>
          <w:trHeight w:val="534"/>
        </w:trPr>
        <w:tc>
          <w:tcPr>
            <w:tcW w:w="3589" w:type="dxa"/>
            <w:vMerge/>
            <w:shd w:val="clear" w:color="auto" w:fill="auto"/>
          </w:tcPr>
          <w:p w:rsidR="00750B0F" w:rsidRPr="00750B0F" w:rsidRDefault="00750B0F" w:rsidP="00750B0F">
            <w:pPr>
              <w:spacing w:after="0" w:line="240" w:lineRule="auto"/>
              <w:rPr>
                <w:rFonts w:ascii="Arial" w:eastAsia="Calibri" w:hAnsi="Arial" w:cs="Arial"/>
              </w:rPr>
            </w:pPr>
          </w:p>
        </w:tc>
        <w:tc>
          <w:tcPr>
            <w:tcW w:w="2970" w:type="dxa"/>
            <w:shd w:val="clear" w:color="auto" w:fill="auto"/>
            <w:vAlign w:val="center"/>
          </w:tcPr>
          <w:p w:rsidR="00750B0F" w:rsidRPr="00750B0F" w:rsidRDefault="00750B0F" w:rsidP="00750B0F">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50B0F" w:rsidRPr="00750B0F" w:rsidRDefault="00750B0F" w:rsidP="00750B0F">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50B0F" w:rsidRPr="00750B0F" w:rsidRDefault="00750B0F" w:rsidP="00750B0F">
            <w:pPr>
              <w:spacing w:after="0" w:line="240" w:lineRule="auto"/>
              <w:jc w:val="center"/>
              <w:rPr>
                <w:rFonts w:ascii="Arial" w:eastAsia="Calibri" w:hAnsi="Arial" w:cs="Arial"/>
              </w:rPr>
            </w:pPr>
            <w:r w:rsidRPr="00750B0F">
              <w:rPr>
                <w:rFonts w:ascii="Arial" w:eastAsia="Calibri" w:hAnsi="Arial" w:cs="Arial"/>
              </w:rPr>
              <w:t>_____динара</w:t>
            </w:r>
          </w:p>
        </w:tc>
      </w:tr>
    </w:tbl>
    <w:p w:rsidR="00750B0F" w:rsidRDefault="00750B0F" w:rsidP="00327718">
      <w:pPr>
        <w:widowControl w:val="0"/>
        <w:spacing w:after="0" w:line="240" w:lineRule="auto"/>
        <w:rPr>
          <w:rFonts w:ascii="Arial" w:eastAsia="Arial Unicode MS" w:hAnsi="Arial" w:cs="Arial"/>
          <w:lang w:val="sr-Cyrl-RS"/>
        </w:rPr>
      </w:pPr>
    </w:p>
    <w:p w:rsidR="00BD4DF4" w:rsidRDefault="00BD4DF4" w:rsidP="00327718">
      <w:pPr>
        <w:widowControl w:val="0"/>
        <w:spacing w:after="0" w:line="240" w:lineRule="auto"/>
        <w:rPr>
          <w:rFonts w:ascii="Arial" w:eastAsia="Arial Unicode MS" w:hAnsi="Arial" w:cs="Arial"/>
          <w:lang w:val="sr-Cyrl-RS"/>
        </w:rPr>
      </w:pPr>
    </w:p>
    <w:p w:rsidR="00BD4DF4" w:rsidRDefault="00BD4DF4" w:rsidP="00327718">
      <w:pPr>
        <w:widowControl w:val="0"/>
        <w:spacing w:after="0" w:line="240" w:lineRule="auto"/>
        <w:rPr>
          <w:rFonts w:ascii="Arial" w:eastAsia="Arial Unicode MS" w:hAnsi="Arial" w:cs="Arial"/>
          <w:lang w:val="sr-Cyrl-RS"/>
        </w:rPr>
      </w:pPr>
    </w:p>
    <w:p w:rsidR="00BD4DF4" w:rsidRDefault="00BD4DF4" w:rsidP="00327718">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DB7E90" w:rsidRDefault="00DB7E90" w:rsidP="006B6A99">
      <w:pPr>
        <w:spacing w:after="0" w:line="240" w:lineRule="auto"/>
        <w:outlineLvl w:val="1"/>
        <w:rPr>
          <w:rFonts w:ascii="Arial" w:eastAsia="Times New Roman" w:hAnsi="Arial" w:cs="Arial"/>
          <w:b/>
          <w:lang w:val="sr-Cyrl-RS"/>
        </w:rPr>
      </w:pPr>
    </w:p>
    <w:p w:rsidR="00AB3364" w:rsidRPr="00327718" w:rsidRDefault="00AB3364" w:rsidP="00AB3364">
      <w:pPr>
        <w:spacing w:after="0"/>
        <w:rPr>
          <w:rFonts w:ascii="Arial" w:eastAsia="Calibri" w:hAnsi="Arial" w:cs="Arial"/>
          <w:b/>
          <w:lang w:val="sr-Cyrl-CS"/>
        </w:rPr>
      </w:pPr>
      <w:r w:rsidRPr="00327718">
        <w:rPr>
          <w:rFonts w:ascii="Arial" w:eastAsia="Calibri" w:hAnsi="Arial" w:cs="Arial"/>
          <w:b/>
          <w:lang w:val="sr-Cyrl-CS"/>
        </w:rPr>
        <w:t>Напомена:</w:t>
      </w:r>
    </w:p>
    <w:p w:rsidR="00AB3364" w:rsidRPr="00832F2D" w:rsidRDefault="00AB3364" w:rsidP="00AB3364">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lastRenderedPageBreak/>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AB3364" w:rsidRPr="00F45FD5" w:rsidRDefault="00AB3364" w:rsidP="00AB3364">
      <w:pPr>
        <w:tabs>
          <w:tab w:val="left" w:pos="1134"/>
        </w:tabs>
        <w:spacing w:after="0" w:line="240" w:lineRule="auto"/>
        <w:jc w:val="both"/>
        <w:rPr>
          <w:rFonts w:ascii="Arial" w:eastAsia="TimesNewRomanPS-BoldMT" w:hAnsi="Arial" w:cs="Arial"/>
          <w:lang w:val="ru-RU"/>
        </w:rPr>
      </w:pPr>
      <w:r w:rsidRPr="00F45FD5">
        <w:rPr>
          <w:rFonts w:ascii="Arial" w:eastAsia="TimesNewRomanPS-BoldMT" w:hAnsi="Arial" w:cs="Arial"/>
          <w:lang w:val="sr-Cyrl-CS"/>
        </w:rPr>
        <w:t xml:space="preserve">- </w:t>
      </w:r>
      <w:r w:rsidRPr="00F45FD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AB3364" w:rsidRPr="00F45FD5" w:rsidRDefault="00AB3364" w:rsidP="00AB3364">
      <w:pPr>
        <w:tabs>
          <w:tab w:val="left" w:pos="1134"/>
        </w:tabs>
        <w:spacing w:after="0" w:line="240" w:lineRule="auto"/>
        <w:jc w:val="both"/>
        <w:rPr>
          <w:rFonts w:ascii="Arial" w:eastAsia="TimesNewRomanPS-BoldMT" w:hAnsi="Arial" w:cs="Arial"/>
          <w:sz w:val="20"/>
          <w:szCs w:val="20"/>
          <w:lang w:val="sr-Cyrl-RS"/>
        </w:rPr>
      </w:pPr>
    </w:p>
    <w:p w:rsidR="00AB3364" w:rsidRPr="00F45FD5" w:rsidRDefault="00AB3364" w:rsidP="00AB3364">
      <w:pPr>
        <w:spacing w:after="0"/>
        <w:jc w:val="both"/>
        <w:rPr>
          <w:rFonts w:ascii="Arial" w:eastAsia="Calibri" w:hAnsi="Arial" w:cs="Arial"/>
          <w:b/>
          <w:lang w:val="ru-RU"/>
        </w:rPr>
      </w:pPr>
      <w:r w:rsidRPr="00F45FD5">
        <w:rPr>
          <w:rFonts w:ascii="Arial" w:eastAsia="Calibri" w:hAnsi="Arial" w:cs="Arial"/>
          <w:b/>
          <w:lang w:val="sr-Latn-CS"/>
        </w:rPr>
        <w:t>Упутство</w:t>
      </w:r>
      <w:r w:rsidRPr="00F45FD5">
        <w:rPr>
          <w:rFonts w:ascii="Arial" w:eastAsia="Calibri" w:hAnsi="Arial" w:cs="Arial"/>
          <w:b/>
        </w:rPr>
        <w:t xml:space="preserve"> </w:t>
      </w:r>
      <w:r w:rsidRPr="00F45FD5">
        <w:rPr>
          <w:rFonts w:ascii="Arial" w:eastAsia="Calibri" w:hAnsi="Arial" w:cs="Arial"/>
          <w:b/>
          <w:lang w:val="sr-Latn-CS"/>
        </w:rPr>
        <w:t>за попуњавањ</w:t>
      </w:r>
      <w:r w:rsidRPr="00F45FD5">
        <w:rPr>
          <w:rFonts w:ascii="Arial" w:eastAsia="Calibri" w:hAnsi="Arial" w:cs="Arial"/>
          <w:b/>
          <w:lang w:val="ru-RU"/>
        </w:rPr>
        <w:t>е Обрасца структуре цене</w:t>
      </w:r>
    </w:p>
    <w:p w:rsidR="00AB3364" w:rsidRPr="00AB3364" w:rsidRDefault="00AB3364" w:rsidP="00AB3364">
      <w:pPr>
        <w:tabs>
          <w:tab w:val="left" w:pos="90"/>
        </w:tabs>
        <w:spacing w:after="0" w:line="240" w:lineRule="auto"/>
        <w:contextualSpacing/>
        <w:jc w:val="both"/>
        <w:rPr>
          <w:rFonts w:ascii="Arial" w:eastAsia="Calibri" w:hAnsi="Arial" w:cs="Arial"/>
          <w:bCs/>
          <w:iCs/>
          <w:lang w:val="sr-Cyrl-RS"/>
        </w:rPr>
      </w:pPr>
      <w:r w:rsidRPr="00F45FD5">
        <w:rPr>
          <w:rFonts w:ascii="Arial" w:eastAsia="Calibri" w:hAnsi="Arial" w:cs="Arial"/>
          <w:bCs/>
          <w:iCs/>
        </w:rPr>
        <w:t>Понуђач треба да попун</w:t>
      </w:r>
      <w:r w:rsidRPr="00F45FD5">
        <w:rPr>
          <w:rFonts w:ascii="Arial" w:eastAsia="Calibri" w:hAnsi="Arial" w:cs="Arial"/>
          <w:bCs/>
          <w:iCs/>
          <w:lang w:val="sr-Cyrl-CS"/>
        </w:rPr>
        <w:t>и</w:t>
      </w:r>
      <w:r w:rsidRPr="00F45FD5">
        <w:rPr>
          <w:rFonts w:ascii="Arial" w:eastAsia="Calibri" w:hAnsi="Arial" w:cs="Arial"/>
          <w:bCs/>
          <w:iCs/>
        </w:rPr>
        <w:t xml:space="preserve"> образац структуре цене </w:t>
      </w:r>
      <w:r w:rsidRPr="00F45FD5">
        <w:rPr>
          <w:rFonts w:ascii="Arial" w:eastAsia="Calibri" w:hAnsi="Arial" w:cs="Arial"/>
          <w:bCs/>
          <w:iCs/>
          <w:lang w:val="sr-Cyrl-CS"/>
        </w:rPr>
        <w:t>Табела 1. на следећи начин</w:t>
      </w:r>
      <w:r w:rsidRPr="00F45FD5">
        <w:rPr>
          <w:rFonts w:ascii="Arial" w:eastAsia="Calibri" w:hAnsi="Arial" w:cs="Arial"/>
          <w:bCs/>
          <w:iCs/>
        </w:rPr>
        <w:t>:</w:t>
      </w:r>
    </w:p>
    <w:p w:rsidR="00AB3364" w:rsidRPr="00F45FD5" w:rsidRDefault="00AB3364" w:rsidP="00AB3364">
      <w:pPr>
        <w:tabs>
          <w:tab w:val="left" w:pos="90"/>
        </w:tabs>
        <w:spacing w:after="0" w:line="240" w:lineRule="auto"/>
        <w:jc w:val="both"/>
        <w:rPr>
          <w:rFonts w:ascii="Arial" w:eastAsia="Calibri" w:hAnsi="Arial" w:cs="Arial"/>
          <w:bCs/>
          <w:iCs/>
          <w:lang w:val="sr-Cyrl-RS"/>
        </w:rPr>
      </w:pPr>
      <w:r w:rsidRPr="00F45FD5">
        <w:rPr>
          <w:rFonts w:ascii="Arial" w:eastAsia="Calibri" w:hAnsi="Arial" w:cs="Arial"/>
          <w:bCs/>
          <w:iCs/>
          <w:lang w:val="sr-Latn-RS"/>
        </w:rPr>
        <w:t>--</w:t>
      </w:r>
      <w:r w:rsidRPr="00F45FD5">
        <w:rPr>
          <w:rFonts w:ascii="Arial" w:eastAsia="Calibri" w:hAnsi="Arial" w:cs="Arial"/>
          <w:bCs/>
          <w:iCs/>
          <w:lang w:val="sr-Cyrl-CS"/>
        </w:rPr>
        <w:t xml:space="preserve">у колону </w:t>
      </w:r>
      <w:r w:rsidRPr="00F45FD5">
        <w:rPr>
          <w:rFonts w:ascii="Arial" w:eastAsia="Calibri" w:hAnsi="Arial" w:cs="Arial"/>
          <w:bCs/>
          <w:iCs/>
          <w:lang w:val="sr-Cyrl-RS"/>
        </w:rPr>
        <w:t>2а</w:t>
      </w:r>
      <w:r w:rsidRPr="00F45FD5">
        <w:rPr>
          <w:rFonts w:ascii="Arial" w:eastAsia="Calibri" w:hAnsi="Arial" w:cs="Arial"/>
          <w:bCs/>
          <w:iCs/>
          <w:lang w:val="sr-Cyrl-CS"/>
        </w:rPr>
        <w:t xml:space="preserve">. </w:t>
      </w:r>
      <w:r w:rsidRPr="00F45FD5">
        <w:rPr>
          <w:rFonts w:ascii="Arial" w:eastAsia="Calibri" w:hAnsi="Arial" w:cs="Arial"/>
          <w:bCs/>
          <w:iCs/>
        </w:rPr>
        <w:t xml:space="preserve">уписати </w:t>
      </w:r>
      <w:r w:rsidRPr="00F45FD5">
        <w:rPr>
          <w:rFonts w:ascii="Arial" w:eastAsia="Calibri" w:hAnsi="Arial" w:cs="Arial"/>
          <w:bCs/>
          <w:iCs/>
          <w:lang w:val="sr-Cyrl-RS"/>
        </w:rPr>
        <w:t>за п</w:t>
      </w:r>
      <w:r w:rsidRPr="00F45FD5">
        <w:rPr>
          <w:rFonts w:ascii="Arial" w:eastAsia="Calibri" w:hAnsi="Arial" w:cs="Arial"/>
          <w:bCs/>
          <w:iCs/>
          <w:lang w:val="sr-Cyrl-CS"/>
        </w:rPr>
        <w:t>онуђена добра:</w:t>
      </w:r>
      <w:r w:rsidRPr="00F45FD5">
        <w:rPr>
          <w:rFonts w:ascii="Arial" w:eastAsia="Calibri" w:hAnsi="Arial" w:cs="Arial"/>
          <w:bCs/>
          <w:iCs/>
          <w:lang w:val="sr-Cyrl-RS"/>
        </w:rPr>
        <w:t xml:space="preserve"> земљу порекла, назив п</w:t>
      </w:r>
      <w:r w:rsidRPr="00F45FD5">
        <w:rPr>
          <w:rFonts w:ascii="Arial" w:eastAsia="Calibri" w:hAnsi="Arial" w:cs="Arial"/>
          <w:bCs/>
          <w:iCs/>
          <w:lang w:val="sr-Cyrl-CS"/>
        </w:rPr>
        <w:t>роизвођач</w:t>
      </w:r>
      <w:r w:rsidRPr="00F45FD5">
        <w:rPr>
          <w:rFonts w:ascii="Arial" w:eastAsia="Calibri" w:hAnsi="Arial" w:cs="Arial"/>
          <w:bCs/>
          <w:iCs/>
          <w:lang w:val="sr-Cyrl-RS"/>
        </w:rPr>
        <w:t>а,</w:t>
      </w:r>
      <w:r w:rsidRPr="00F45FD5">
        <w:rPr>
          <w:rFonts w:ascii="Arial" w:eastAsia="Calibri" w:hAnsi="Arial" w:cs="Arial"/>
          <w:bCs/>
          <w:iCs/>
          <w:lang w:val="sr-Cyrl-CS"/>
        </w:rPr>
        <w:t xml:space="preserve"> каталошки број/ознак</w:t>
      </w:r>
      <w:r w:rsidRPr="00F45FD5">
        <w:rPr>
          <w:rFonts w:ascii="Arial" w:eastAsia="Calibri" w:hAnsi="Arial" w:cs="Arial"/>
          <w:bCs/>
          <w:iCs/>
          <w:lang w:val="sr-Cyrl-RS"/>
        </w:rPr>
        <w:t>у</w:t>
      </w:r>
      <w:r w:rsidRPr="00F45FD5">
        <w:rPr>
          <w:rFonts w:ascii="Arial" w:eastAsia="Calibri" w:hAnsi="Arial" w:cs="Arial"/>
          <w:bCs/>
          <w:iCs/>
          <w:lang w:val="sr-Cyrl-CS"/>
        </w:rPr>
        <w:t xml:space="preserve"> понуђеног добра произвођача - зависно шта је тражено</w:t>
      </w:r>
      <w:r w:rsidRPr="00F45FD5">
        <w:rPr>
          <w:rFonts w:ascii="Arial" w:eastAsia="Calibri" w:hAnsi="Arial" w:cs="Arial"/>
          <w:bCs/>
          <w:iCs/>
          <w:lang w:val="sr-Cyrl-RS"/>
        </w:rPr>
        <w:t>.</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lang w:val="sr-Cyrl-RS"/>
        </w:rPr>
        <w:t>.</w:t>
      </w:r>
      <w:r w:rsidRPr="00F45FD5">
        <w:rPr>
          <w:rFonts w:ascii="Arial" w:eastAsia="Calibri" w:hAnsi="Arial" w:cs="Arial"/>
          <w:bCs/>
          <w:iCs/>
          <w:lang w:val="sr-Cyrl-CS"/>
        </w:rPr>
        <w:t xml:space="preserve">-у колону 5. </w:t>
      </w:r>
      <w:r w:rsidRPr="00F45FD5">
        <w:rPr>
          <w:rFonts w:ascii="Arial" w:eastAsia="Calibri" w:hAnsi="Arial" w:cs="Arial"/>
          <w:bCs/>
          <w:iCs/>
        </w:rPr>
        <w:t>уписати колико износи јединична цена без ПДВ за испоручено добро;</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rPr>
        <w:t xml:space="preserve">-у колону </w:t>
      </w:r>
      <w:r w:rsidRPr="00F45FD5">
        <w:rPr>
          <w:rFonts w:ascii="Arial" w:eastAsia="Calibri" w:hAnsi="Arial" w:cs="Arial"/>
          <w:bCs/>
          <w:iCs/>
          <w:lang w:val="sr-Cyrl-CS"/>
        </w:rPr>
        <w:t>6</w:t>
      </w:r>
      <w:r w:rsidRPr="00F45FD5">
        <w:rPr>
          <w:rFonts w:ascii="Arial" w:eastAsia="Calibri" w:hAnsi="Arial" w:cs="Arial"/>
          <w:bCs/>
          <w:iCs/>
        </w:rPr>
        <w:t>. уписати колико износи јединична цена са ПДВ за испоручено добро;</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 xml:space="preserve">-у ред бр. I – уписује се укупно понуђена цена за све позиције  без ПДВ (збир колоне бр. </w:t>
      </w:r>
      <w:r w:rsidRPr="00832F2D">
        <w:rPr>
          <w:rFonts w:ascii="Arial" w:eastAsia="Calibri" w:hAnsi="Arial" w:cs="Arial"/>
          <w:lang w:val="sr-Cyrl-RS"/>
        </w:rPr>
        <w:t>7</w:t>
      </w:r>
      <w:r w:rsidRPr="00832F2D">
        <w:rPr>
          <w:rFonts w:ascii="Arial" w:eastAsia="Calibri" w:hAnsi="Arial" w:cs="Arial"/>
        </w:rPr>
        <w:t>)</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 xml:space="preserve">-у ред бр. II – уписује се укупан износ ПДВ </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-у ред бр. III – уписује се укупно понуђена цена са ПДВ (ред бр. I + ред.бр. II)</w:t>
      </w:r>
    </w:p>
    <w:p w:rsidR="00AB3364" w:rsidRDefault="00AB3364" w:rsidP="00AB3364">
      <w:pPr>
        <w:tabs>
          <w:tab w:val="left" w:pos="992"/>
        </w:tabs>
        <w:spacing w:after="0" w:line="240" w:lineRule="auto"/>
        <w:jc w:val="both"/>
        <w:rPr>
          <w:rFonts w:ascii="Arial" w:eastAsia="Calibri" w:hAnsi="Arial" w:cs="Arial"/>
          <w:lang w:val="sr-Cyrl-RS"/>
        </w:rPr>
      </w:pPr>
      <w:r w:rsidRPr="00832F2D">
        <w:rPr>
          <w:rFonts w:ascii="Arial" w:eastAsia="Calibri" w:hAnsi="Arial" w:cs="Arial"/>
        </w:rPr>
        <w:t>- у Табелу 2. уписују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AB3364" w:rsidRPr="00832F2D" w:rsidRDefault="00AB3364" w:rsidP="00AB3364">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за место и датум уписује се место и датум попуњавања обрасца структуре цене.</w:t>
      </w:r>
    </w:p>
    <w:p w:rsidR="00AB3364" w:rsidRDefault="00AB3364" w:rsidP="00AB3364">
      <w:pPr>
        <w:tabs>
          <w:tab w:val="left" w:pos="992"/>
        </w:tabs>
        <w:spacing w:after="0" w:line="240" w:lineRule="auto"/>
        <w:jc w:val="both"/>
        <w:rPr>
          <w:rFonts w:ascii="Calibri" w:eastAsia="Calibri" w:hAnsi="Calibri" w:cs="Arial"/>
        </w:rPr>
      </w:pPr>
      <w:r w:rsidRPr="00832F2D">
        <w:rPr>
          <w:rFonts w:ascii="Arial" w:eastAsia="Calibri" w:hAnsi="Arial" w:cs="Arial"/>
        </w:rPr>
        <w:t>-на  место предвиђено за печат и потпис понуђач печатом оверава и потписује образац структуре цене.</w:t>
      </w:r>
      <w:r>
        <w:rPr>
          <w:rFonts w:ascii="Calibri" w:eastAsia="Calibri" w:hAnsi="Calibri" w:cs="Arial"/>
        </w:rPr>
        <w:br w:type="page"/>
      </w:r>
    </w:p>
    <w:p w:rsidR="00DB7E90" w:rsidRDefault="00DB7E90" w:rsidP="007A4ED0">
      <w:pPr>
        <w:spacing w:after="0" w:line="240" w:lineRule="auto"/>
        <w:jc w:val="right"/>
        <w:outlineLvl w:val="1"/>
        <w:rPr>
          <w:rFonts w:ascii="Arial" w:eastAsia="Times New Roman" w:hAnsi="Arial" w:cs="Arial"/>
          <w:b/>
          <w:lang w:val="sr-Cyrl-RS"/>
        </w:rPr>
      </w:pPr>
    </w:p>
    <w:p w:rsidR="007A4ED0" w:rsidRPr="00F45FD5" w:rsidRDefault="007A4ED0" w:rsidP="007A4ED0">
      <w:pPr>
        <w:spacing w:after="0" w:line="240" w:lineRule="auto"/>
        <w:jc w:val="right"/>
        <w:outlineLvl w:val="1"/>
        <w:rPr>
          <w:rFonts w:ascii="Arial" w:eastAsia="Times New Roman" w:hAnsi="Arial" w:cs="Arial"/>
          <w:b/>
          <w:lang w:val="sr-Cyrl-RS"/>
        </w:rPr>
      </w:pPr>
      <w:r w:rsidRPr="00F45FD5">
        <w:rPr>
          <w:rFonts w:ascii="Arial" w:eastAsia="Times New Roman" w:hAnsi="Arial" w:cs="Arial"/>
          <w:b/>
        </w:rPr>
        <w:t xml:space="preserve">ОБРАЗАЦ </w:t>
      </w:r>
      <w:r w:rsidRPr="00F45FD5">
        <w:rPr>
          <w:rFonts w:ascii="Arial" w:eastAsia="Times New Roman" w:hAnsi="Arial" w:cs="Arial"/>
          <w:b/>
          <w:lang w:val="sr-Cyrl-RS"/>
        </w:rPr>
        <w:t xml:space="preserve"> 2</w:t>
      </w:r>
      <w:r w:rsidRPr="00F45FD5">
        <w:rPr>
          <w:rFonts w:ascii="Arial" w:eastAsia="Times New Roman" w:hAnsi="Arial" w:cs="Arial"/>
          <w:b/>
        </w:rPr>
        <w:t>.</w:t>
      </w:r>
      <w:r w:rsidRPr="00F45FD5">
        <w:rPr>
          <w:rFonts w:ascii="Arial" w:eastAsia="Times New Roman" w:hAnsi="Arial" w:cs="Arial"/>
          <w:b/>
          <w:lang w:val="sr-Cyrl-RS"/>
        </w:rPr>
        <w:t>2.</w:t>
      </w:r>
    </w:p>
    <w:p w:rsidR="007A4ED0" w:rsidRPr="00AB3364" w:rsidRDefault="007A4ED0" w:rsidP="00AB3364">
      <w:pPr>
        <w:spacing w:after="0"/>
        <w:jc w:val="center"/>
        <w:rPr>
          <w:rFonts w:ascii="Arial" w:hAnsi="Arial" w:cs="Arial"/>
          <w:b/>
          <w:lang w:val="sr-Cyrl-RS"/>
        </w:rPr>
      </w:pPr>
      <w:r w:rsidRPr="00F45FD5">
        <w:rPr>
          <w:rFonts w:ascii="Arial" w:eastAsia="Calibri" w:hAnsi="Arial" w:cs="Arial"/>
          <w:b/>
        </w:rPr>
        <w:t>ОБРАЗАЦ СТРУКТУРЕ ЦЕНЕ</w:t>
      </w:r>
      <w:r w:rsidRPr="00F45FD5">
        <w:rPr>
          <w:rFonts w:ascii="Arial" w:hAnsi="Arial" w:cs="Arial"/>
          <w:b/>
          <w:lang w:val="sr-Cyrl-RS"/>
        </w:rPr>
        <w:t xml:space="preserve"> </w:t>
      </w:r>
      <w:r w:rsidR="00AB3364">
        <w:rPr>
          <w:rFonts w:ascii="Arial" w:hAnsi="Arial" w:cs="Arial"/>
          <w:b/>
          <w:lang w:val="sr-Cyrl-RS"/>
        </w:rPr>
        <w:t xml:space="preserve">-  </w:t>
      </w:r>
      <w:r w:rsidRPr="00F45FD5">
        <w:rPr>
          <w:rFonts w:ascii="Arial" w:hAnsi="Arial" w:cs="Arial"/>
          <w:b/>
          <w:lang w:val="sr-Cyrl-RS"/>
        </w:rPr>
        <w:t>ЗА ПАРТИЈУ 2.</w:t>
      </w:r>
    </w:p>
    <w:p w:rsidR="007A4ED0" w:rsidRDefault="007A4ED0" w:rsidP="007A4ED0">
      <w:pPr>
        <w:spacing w:after="0"/>
        <w:rPr>
          <w:rFonts w:ascii="Arial" w:eastAsia="Calibri" w:hAnsi="Arial" w:cs="Arial"/>
          <w:sz w:val="20"/>
          <w:szCs w:val="20"/>
          <w:lang w:val="sr-Cyrl-RS"/>
        </w:rPr>
      </w:pPr>
      <w:r w:rsidRPr="00327718">
        <w:rPr>
          <w:rFonts w:ascii="Arial" w:eastAsia="Calibri" w:hAnsi="Arial" w:cs="Arial"/>
          <w:sz w:val="20"/>
          <w:szCs w:val="20"/>
        </w:rPr>
        <w:t>Табела 1.</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841"/>
        <w:gridCol w:w="1453"/>
        <w:gridCol w:w="740"/>
        <w:gridCol w:w="638"/>
        <w:gridCol w:w="950"/>
        <w:gridCol w:w="1015"/>
        <w:gridCol w:w="1030"/>
        <w:gridCol w:w="1053"/>
      </w:tblGrid>
      <w:tr w:rsidR="007A4ED0" w:rsidRPr="001832BC" w:rsidTr="006474E9">
        <w:trPr>
          <w:trHeight w:val="1364"/>
          <w:tblHeader/>
        </w:trPr>
        <w:tc>
          <w:tcPr>
            <w:tcW w:w="337"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Рбр</w:t>
            </w:r>
          </w:p>
        </w:tc>
        <w:tc>
          <w:tcPr>
            <w:tcW w:w="1363"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697" w:type="pct"/>
            <w:shd w:val="clear" w:color="auto" w:fill="C6D9F1"/>
            <w:vAlign w:val="center"/>
          </w:tcPr>
          <w:p w:rsidR="007A4ED0" w:rsidRPr="00DB7E90" w:rsidRDefault="007A4ED0" w:rsidP="003724FD">
            <w:pPr>
              <w:spacing w:after="0" w:line="240" w:lineRule="auto"/>
              <w:ind w:left="-76" w:right="-127"/>
              <w:jc w:val="center"/>
              <w:rPr>
                <w:rFonts w:ascii="Arial" w:eastAsia="Calibri" w:hAnsi="Arial" w:cs="Arial"/>
                <w:bCs/>
                <w:iCs/>
                <w:sz w:val="16"/>
                <w:szCs w:val="16"/>
                <w:lang w:val="sr-Cyrl-CS"/>
              </w:rPr>
            </w:pPr>
            <w:r w:rsidRPr="00DB7E90">
              <w:rPr>
                <w:rFonts w:ascii="Arial" w:eastAsia="Calibri" w:hAnsi="Arial" w:cs="Arial"/>
                <w:bCs/>
                <w:iCs/>
                <w:sz w:val="16"/>
                <w:szCs w:val="16"/>
                <w:lang w:val="sr-Cyrl-CS"/>
              </w:rPr>
              <w:t>Понуђена добра:</w:t>
            </w:r>
          </w:p>
          <w:p w:rsidR="007A4ED0" w:rsidRPr="00DB7E90" w:rsidRDefault="007A4ED0" w:rsidP="003724FD">
            <w:pPr>
              <w:spacing w:after="0" w:line="240" w:lineRule="auto"/>
              <w:ind w:left="-76" w:right="-127"/>
              <w:jc w:val="center"/>
              <w:rPr>
                <w:rFonts w:ascii="Arial" w:eastAsia="Calibri" w:hAnsi="Arial" w:cs="Arial"/>
                <w:bCs/>
                <w:iCs/>
                <w:sz w:val="16"/>
                <w:szCs w:val="16"/>
                <w:lang w:val="sr-Cyrl-CS"/>
              </w:rPr>
            </w:pPr>
            <w:r w:rsidRPr="00DB7E90">
              <w:rPr>
                <w:rFonts w:ascii="Arial" w:eastAsia="Calibri" w:hAnsi="Arial" w:cs="Arial"/>
                <w:bCs/>
                <w:iCs/>
                <w:sz w:val="16"/>
                <w:szCs w:val="16"/>
                <w:lang w:val="sr-Cyrl-CS"/>
              </w:rPr>
              <w:t>Земља порекла,</w:t>
            </w:r>
          </w:p>
          <w:p w:rsidR="007A4ED0" w:rsidRPr="00DB7E90" w:rsidRDefault="007A4ED0" w:rsidP="003724FD">
            <w:pPr>
              <w:spacing w:after="0" w:line="240" w:lineRule="auto"/>
              <w:ind w:left="-76" w:right="-127"/>
              <w:jc w:val="center"/>
              <w:rPr>
                <w:rFonts w:ascii="Arial" w:eastAsia="Calibri" w:hAnsi="Arial" w:cs="Arial"/>
                <w:bCs/>
                <w:iCs/>
                <w:sz w:val="16"/>
                <w:szCs w:val="16"/>
                <w:lang w:val="sr-Cyrl-CS"/>
              </w:rPr>
            </w:pPr>
            <w:r w:rsidRPr="00DB7E90">
              <w:rPr>
                <w:rFonts w:ascii="Arial" w:eastAsia="Calibri" w:hAnsi="Arial" w:cs="Arial"/>
                <w:bCs/>
                <w:iCs/>
                <w:sz w:val="16"/>
                <w:szCs w:val="16"/>
                <w:lang w:val="sr-Cyrl-CS"/>
              </w:rPr>
              <w:t>произвођач каталошки број/ознака понуђеног добра</w:t>
            </w:r>
          </w:p>
        </w:tc>
        <w:tc>
          <w:tcPr>
            <w:tcW w:w="355"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306" w:type="pct"/>
            <w:shd w:val="clear" w:color="auto" w:fill="C6D9F1"/>
            <w:vAlign w:val="center"/>
          </w:tcPr>
          <w:p w:rsidR="007A4ED0" w:rsidRPr="001832BC" w:rsidRDefault="007A4ED0" w:rsidP="003724FD">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c>
          <w:tcPr>
            <w:tcW w:w="456" w:type="pct"/>
            <w:shd w:val="clear" w:color="auto" w:fill="C6D9F1"/>
            <w:vAlign w:val="center"/>
          </w:tcPr>
          <w:p w:rsidR="007A4ED0" w:rsidRPr="001832BC" w:rsidRDefault="007A4ED0" w:rsidP="003724FD">
            <w:pPr>
              <w:spacing w:after="0" w:line="240" w:lineRule="auto"/>
              <w:ind w:left="-60" w:right="-165"/>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без ПДВ дин. </w:t>
            </w:r>
          </w:p>
        </w:tc>
        <w:tc>
          <w:tcPr>
            <w:tcW w:w="487"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са ПДВ дин. </w:t>
            </w:r>
          </w:p>
        </w:tc>
        <w:tc>
          <w:tcPr>
            <w:tcW w:w="494" w:type="pct"/>
            <w:shd w:val="clear" w:color="auto" w:fill="C6D9F1"/>
            <w:vAlign w:val="center"/>
          </w:tcPr>
          <w:p w:rsidR="007A4ED0" w:rsidRPr="001832BC" w:rsidRDefault="007A4ED0" w:rsidP="003724FD">
            <w:pPr>
              <w:spacing w:after="0" w:line="240" w:lineRule="auto"/>
              <w:ind w:left="-110"/>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без ПДВ дин. </w:t>
            </w:r>
          </w:p>
        </w:tc>
        <w:tc>
          <w:tcPr>
            <w:tcW w:w="505" w:type="pct"/>
            <w:shd w:val="clear" w:color="auto" w:fill="C6D9F1"/>
            <w:vAlign w:val="center"/>
          </w:tcPr>
          <w:p w:rsidR="007A4ED0" w:rsidRPr="001832BC" w:rsidRDefault="007A4ED0" w:rsidP="003724FD">
            <w:pPr>
              <w:spacing w:after="0" w:line="240" w:lineRule="auto"/>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са ПДВ дин. </w:t>
            </w:r>
          </w:p>
        </w:tc>
      </w:tr>
      <w:tr w:rsidR="007A4ED0" w:rsidRPr="001832BC" w:rsidTr="006474E9">
        <w:trPr>
          <w:trHeight w:val="293"/>
          <w:tblHeader/>
        </w:trPr>
        <w:tc>
          <w:tcPr>
            <w:tcW w:w="337"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(1)</w:t>
            </w:r>
          </w:p>
        </w:tc>
        <w:tc>
          <w:tcPr>
            <w:tcW w:w="1363" w:type="pct"/>
            <w:shd w:val="clear" w:color="auto" w:fill="auto"/>
          </w:tcPr>
          <w:p w:rsidR="007A4ED0" w:rsidRPr="001832BC" w:rsidRDefault="007A4ED0" w:rsidP="003724FD">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697" w:type="pct"/>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(2а)</w:t>
            </w:r>
          </w:p>
        </w:tc>
        <w:tc>
          <w:tcPr>
            <w:tcW w:w="355"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306"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c>
          <w:tcPr>
            <w:tcW w:w="456"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(5)</w:t>
            </w:r>
          </w:p>
        </w:tc>
        <w:tc>
          <w:tcPr>
            <w:tcW w:w="487"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(6)</w:t>
            </w:r>
          </w:p>
        </w:tc>
        <w:tc>
          <w:tcPr>
            <w:tcW w:w="494"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(7)</w:t>
            </w:r>
          </w:p>
        </w:tc>
        <w:tc>
          <w:tcPr>
            <w:tcW w:w="505"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(8)</w:t>
            </w:r>
          </w:p>
        </w:tc>
      </w:tr>
      <w:tr w:rsidR="002672E5" w:rsidRPr="001832BC" w:rsidTr="006474E9">
        <w:trPr>
          <w:trHeight w:val="1364"/>
        </w:trPr>
        <w:tc>
          <w:tcPr>
            <w:tcW w:w="337" w:type="pct"/>
            <w:shd w:val="clear" w:color="auto" w:fill="auto"/>
            <w:vAlign w:val="center"/>
          </w:tcPr>
          <w:p w:rsidR="00DB7E90" w:rsidRPr="001832BC" w:rsidRDefault="00DB7E90" w:rsidP="007A4ED0">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1.</w:t>
            </w:r>
          </w:p>
        </w:tc>
        <w:tc>
          <w:tcPr>
            <w:tcW w:w="1363" w:type="pct"/>
            <w:shd w:val="clear" w:color="auto" w:fill="auto"/>
          </w:tcPr>
          <w:p w:rsidR="00DB7E90" w:rsidRPr="002672E5" w:rsidRDefault="00DB7E90" w:rsidP="006474E9">
            <w:pPr>
              <w:spacing w:after="0" w:line="240" w:lineRule="auto"/>
              <w:ind w:left="-101" w:right="-107"/>
              <w:rPr>
                <w:rFonts w:ascii="Arial" w:hAnsi="Arial" w:cs="Arial"/>
                <w:sz w:val="20"/>
                <w:szCs w:val="20"/>
                <w:lang w:val="sr-Cyrl-CS"/>
              </w:rPr>
            </w:pPr>
            <w:r w:rsidRPr="002672E5">
              <w:rPr>
                <w:rFonts w:ascii="Arial" w:hAnsi="Arial" w:cs="Arial"/>
                <w:sz w:val="20"/>
                <w:szCs w:val="20"/>
                <w:lang w:val="sr-Cyrl-CS"/>
              </w:rPr>
              <w:t>Црево, гумено ребрасто, армирано жицом са унутра</w:t>
            </w:r>
            <w:r w:rsidR="006474E9">
              <w:rPr>
                <w:rFonts w:ascii="Arial" w:hAnsi="Arial" w:cs="Arial"/>
                <w:sz w:val="20"/>
                <w:szCs w:val="20"/>
                <w:lang w:val="sr-Cyrl-CS"/>
              </w:rPr>
              <w:t>-</w:t>
            </w:r>
            <w:r w:rsidRPr="002672E5">
              <w:rPr>
                <w:rFonts w:ascii="Arial" w:hAnsi="Arial" w:cs="Arial"/>
                <w:sz w:val="20"/>
                <w:szCs w:val="20"/>
                <w:lang w:val="sr-Cyrl-CS"/>
              </w:rPr>
              <w:t xml:space="preserve">шње стране. </w:t>
            </w:r>
          </w:p>
          <w:p w:rsidR="00DB7E90" w:rsidRPr="002672E5" w:rsidRDefault="00DB7E90" w:rsidP="006474E9">
            <w:pPr>
              <w:spacing w:after="0" w:line="240" w:lineRule="auto"/>
              <w:ind w:left="-101" w:right="-107"/>
              <w:rPr>
                <w:rFonts w:ascii="Arial" w:hAnsi="Arial" w:cs="Arial"/>
                <w:sz w:val="20"/>
                <w:szCs w:val="20"/>
                <w:lang w:val="sr-Cyrl-CS"/>
              </w:rPr>
            </w:pPr>
            <w:r w:rsidRPr="002672E5">
              <w:rPr>
                <w:rFonts w:ascii="Arial" w:hAnsi="Arial" w:cs="Arial"/>
                <w:sz w:val="20"/>
                <w:szCs w:val="20"/>
                <w:lang w:val="sl-SI"/>
              </w:rPr>
              <w:t>D</w:t>
            </w:r>
            <w:r w:rsidRPr="002672E5">
              <w:rPr>
                <w:rFonts w:ascii="Arial" w:hAnsi="Arial" w:cs="Arial"/>
                <w:sz w:val="20"/>
                <w:szCs w:val="20"/>
                <w:vertAlign w:val="subscript"/>
                <w:lang w:val="sr-Cyrl-CS"/>
              </w:rPr>
              <w:t>u</w:t>
            </w:r>
            <w:r w:rsidRPr="002672E5">
              <w:rPr>
                <w:rFonts w:ascii="Arial" w:hAnsi="Arial" w:cs="Arial"/>
                <w:sz w:val="20"/>
                <w:szCs w:val="20"/>
                <w:lang w:val="sl-SI"/>
              </w:rPr>
              <w:t xml:space="preserve"> = </w:t>
            </w:r>
            <w:r w:rsidRPr="002672E5">
              <w:rPr>
                <w:rFonts w:ascii="Arial" w:hAnsi="Arial" w:cs="Arial"/>
                <w:sz w:val="20"/>
                <w:szCs w:val="20"/>
                <w:lang w:val="sr-Latn-CS"/>
              </w:rPr>
              <w:t>76</w:t>
            </w:r>
            <w:r w:rsidRPr="002672E5">
              <w:rPr>
                <w:rFonts w:ascii="Arial" w:hAnsi="Arial" w:cs="Arial"/>
                <w:sz w:val="20"/>
                <w:szCs w:val="20"/>
                <w:lang w:val="sl-SI"/>
              </w:rPr>
              <w:t xml:space="preserve"> mm </w:t>
            </w:r>
            <w:r w:rsidRPr="002672E5">
              <w:rPr>
                <w:rFonts w:ascii="Arial" w:hAnsi="Arial" w:cs="Arial"/>
                <w:sz w:val="20"/>
                <w:szCs w:val="20"/>
                <w:lang w:val="sr-Cyrl-CS"/>
              </w:rPr>
              <w:t>(</w:t>
            </w:r>
            <w:r w:rsidR="002672E5" w:rsidRPr="002672E5">
              <w:rPr>
                <w:rFonts w:ascii="Arial" w:hAnsi="Arial" w:cs="Arial"/>
                <w:sz w:val="20"/>
                <w:szCs w:val="20"/>
              </w:rPr>
              <w:t>3 “</w:t>
            </w:r>
            <w:r w:rsidR="002672E5" w:rsidRPr="002672E5">
              <w:rPr>
                <w:rFonts w:ascii="Arial" w:hAnsi="Arial" w:cs="Arial"/>
                <w:sz w:val="20"/>
                <w:szCs w:val="20"/>
                <w:lang w:val="sr-Cyrl-RS"/>
              </w:rPr>
              <w:t>-</w:t>
            </w:r>
            <w:r w:rsidR="002672E5" w:rsidRPr="002672E5">
              <w:rPr>
                <w:rFonts w:ascii="Arial" w:hAnsi="Arial" w:cs="Arial"/>
                <w:sz w:val="20"/>
                <w:szCs w:val="20"/>
              </w:rPr>
              <w:t xml:space="preserve"> </w:t>
            </w:r>
            <w:r w:rsidRPr="002672E5">
              <w:rPr>
                <w:rFonts w:ascii="Arial" w:hAnsi="Arial" w:cs="Arial"/>
                <w:sz w:val="20"/>
                <w:szCs w:val="20"/>
                <w:lang w:val="sr-Cyrl-CS"/>
              </w:rPr>
              <w:t>унутрашњи пречник)</w:t>
            </w:r>
          </w:p>
          <w:p w:rsidR="00DB7E90" w:rsidRPr="002672E5" w:rsidRDefault="00DB7E90" w:rsidP="006474E9">
            <w:pPr>
              <w:spacing w:after="0" w:line="240" w:lineRule="auto"/>
              <w:ind w:left="-101"/>
              <w:rPr>
                <w:rFonts w:ascii="Arial" w:hAnsi="Arial" w:cs="Arial"/>
                <w:sz w:val="20"/>
                <w:szCs w:val="20"/>
                <w:lang w:val="sr-Cyrl-CS"/>
              </w:rPr>
            </w:pPr>
            <w:r w:rsidRPr="002672E5">
              <w:rPr>
                <w:rFonts w:ascii="Arial" w:hAnsi="Arial" w:cs="Arial"/>
                <w:sz w:val="20"/>
                <w:szCs w:val="20"/>
                <w:lang w:val="sl-SI"/>
              </w:rPr>
              <w:t>L= 11000 mm</w:t>
            </w:r>
            <w:r w:rsidRPr="002672E5">
              <w:rPr>
                <w:rFonts w:ascii="Arial" w:hAnsi="Arial" w:cs="Arial"/>
                <w:sz w:val="20"/>
                <w:szCs w:val="20"/>
                <w:lang w:val="sr-Cyrl-CS"/>
              </w:rPr>
              <w:t xml:space="preserve"> (укупна дужина) </w:t>
            </w:r>
            <w:r w:rsidRPr="002672E5">
              <w:rPr>
                <w:rFonts w:ascii="Arial" w:hAnsi="Arial" w:cs="Arial"/>
                <w:sz w:val="20"/>
                <w:szCs w:val="20"/>
                <w:lang w:val="sl-SI"/>
              </w:rPr>
              <w:t>NP16 NO80</w:t>
            </w:r>
          </w:p>
          <w:p w:rsidR="00DB7E90" w:rsidRPr="002672E5" w:rsidRDefault="00DB7E90" w:rsidP="006474E9">
            <w:pPr>
              <w:spacing w:after="0" w:line="240" w:lineRule="auto"/>
              <w:ind w:left="-101" w:right="-108"/>
              <w:rPr>
                <w:rFonts w:ascii="Arial" w:hAnsi="Arial" w:cs="Arial"/>
                <w:sz w:val="20"/>
                <w:szCs w:val="20"/>
                <w:lang w:val="sr-Cyrl-CS"/>
              </w:rPr>
            </w:pPr>
            <w:r w:rsidRPr="002672E5">
              <w:rPr>
                <w:rFonts w:ascii="Arial" w:hAnsi="Arial" w:cs="Arial"/>
                <w:sz w:val="20"/>
                <w:szCs w:val="20"/>
                <w:lang w:val="sr-Cyrl-CS"/>
              </w:rPr>
              <w:t>Црево испоручити без прирубница.</w:t>
            </w:r>
          </w:p>
        </w:tc>
        <w:tc>
          <w:tcPr>
            <w:tcW w:w="697" w:type="pct"/>
            <w:vAlign w:val="center"/>
          </w:tcPr>
          <w:p w:rsidR="00DB7E90" w:rsidRPr="001832BC" w:rsidRDefault="00DB7E90" w:rsidP="002672E5">
            <w:pPr>
              <w:spacing w:after="0" w:line="240" w:lineRule="auto"/>
              <w:ind w:left="-108" w:right="-108"/>
              <w:jc w:val="both"/>
              <w:rPr>
                <w:rFonts w:ascii="Arial" w:eastAsia="Calibri" w:hAnsi="Arial" w:cs="Arial"/>
                <w:lang w:val="sr-Cyrl-RS"/>
              </w:rPr>
            </w:pPr>
          </w:p>
        </w:tc>
        <w:tc>
          <w:tcPr>
            <w:tcW w:w="355" w:type="pct"/>
            <w:shd w:val="clear" w:color="auto" w:fill="auto"/>
            <w:vAlign w:val="center"/>
          </w:tcPr>
          <w:p w:rsidR="00DB7E90" w:rsidRDefault="00DB7E90" w:rsidP="007A4ED0">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06" w:type="pct"/>
            <w:shd w:val="clear" w:color="auto" w:fill="auto"/>
            <w:vAlign w:val="center"/>
          </w:tcPr>
          <w:p w:rsidR="00DB7E90" w:rsidRDefault="00DB7E90" w:rsidP="007A4ED0">
            <w:pPr>
              <w:spacing w:before="120" w:after="0"/>
              <w:jc w:val="center"/>
              <w:rPr>
                <w:rFonts w:ascii="Arial" w:eastAsia="Times New Roman" w:hAnsi="Arial" w:cs="Arial"/>
                <w:lang w:eastAsia="hr-HR"/>
              </w:rPr>
            </w:pPr>
            <w:r>
              <w:rPr>
                <w:rFonts w:ascii="Arial" w:eastAsia="Times New Roman" w:hAnsi="Arial" w:cs="Arial"/>
                <w:lang w:eastAsia="hr-HR"/>
              </w:rPr>
              <w:t>4</w:t>
            </w:r>
          </w:p>
        </w:tc>
        <w:tc>
          <w:tcPr>
            <w:tcW w:w="456" w:type="pct"/>
            <w:shd w:val="clear" w:color="auto" w:fill="auto"/>
            <w:vAlign w:val="center"/>
          </w:tcPr>
          <w:p w:rsidR="00DB7E90" w:rsidRPr="001832BC" w:rsidRDefault="00DB7E90" w:rsidP="007A4ED0">
            <w:pPr>
              <w:spacing w:after="0" w:line="240" w:lineRule="auto"/>
              <w:jc w:val="center"/>
              <w:rPr>
                <w:rFonts w:ascii="Arial" w:eastAsia="Calibri" w:hAnsi="Arial" w:cs="Arial"/>
                <w:bCs/>
                <w:iCs/>
              </w:rPr>
            </w:pPr>
          </w:p>
        </w:tc>
        <w:tc>
          <w:tcPr>
            <w:tcW w:w="487" w:type="pct"/>
            <w:shd w:val="clear" w:color="auto" w:fill="auto"/>
            <w:vAlign w:val="center"/>
          </w:tcPr>
          <w:p w:rsidR="00DB7E90" w:rsidRPr="001832BC" w:rsidRDefault="00DB7E90" w:rsidP="007A4ED0">
            <w:pPr>
              <w:spacing w:after="0" w:line="240" w:lineRule="auto"/>
              <w:jc w:val="center"/>
              <w:rPr>
                <w:rFonts w:ascii="Arial" w:eastAsia="Calibri" w:hAnsi="Arial" w:cs="Arial"/>
                <w:bCs/>
                <w:iCs/>
              </w:rPr>
            </w:pPr>
          </w:p>
        </w:tc>
        <w:tc>
          <w:tcPr>
            <w:tcW w:w="494" w:type="pct"/>
            <w:shd w:val="clear" w:color="auto" w:fill="auto"/>
            <w:vAlign w:val="center"/>
          </w:tcPr>
          <w:p w:rsidR="00DB7E90" w:rsidRPr="001832BC" w:rsidRDefault="00DB7E90" w:rsidP="007A4ED0">
            <w:pPr>
              <w:spacing w:after="0" w:line="240" w:lineRule="auto"/>
              <w:jc w:val="center"/>
              <w:rPr>
                <w:rFonts w:ascii="Arial" w:eastAsia="Calibri" w:hAnsi="Arial" w:cs="Arial"/>
                <w:bCs/>
                <w:iCs/>
              </w:rPr>
            </w:pPr>
          </w:p>
        </w:tc>
        <w:tc>
          <w:tcPr>
            <w:tcW w:w="505" w:type="pct"/>
            <w:shd w:val="clear" w:color="auto" w:fill="auto"/>
            <w:vAlign w:val="center"/>
          </w:tcPr>
          <w:p w:rsidR="00DB7E90" w:rsidRPr="001832BC" w:rsidRDefault="00DB7E90" w:rsidP="007A4ED0">
            <w:pPr>
              <w:spacing w:after="0" w:line="240" w:lineRule="auto"/>
              <w:jc w:val="center"/>
              <w:rPr>
                <w:rFonts w:ascii="Arial" w:eastAsia="Calibri" w:hAnsi="Arial" w:cs="Arial"/>
                <w:bCs/>
                <w:iCs/>
              </w:rPr>
            </w:pPr>
          </w:p>
        </w:tc>
      </w:tr>
      <w:tr w:rsidR="002672E5" w:rsidRPr="001832BC" w:rsidTr="006474E9">
        <w:trPr>
          <w:trHeight w:val="1364"/>
        </w:trPr>
        <w:tc>
          <w:tcPr>
            <w:tcW w:w="337" w:type="pct"/>
            <w:shd w:val="clear" w:color="auto" w:fill="auto"/>
            <w:vAlign w:val="center"/>
          </w:tcPr>
          <w:p w:rsidR="00DB7E90" w:rsidRPr="001832BC" w:rsidRDefault="00DB7E90" w:rsidP="007A4ED0">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363" w:type="pct"/>
            <w:shd w:val="clear" w:color="auto" w:fill="auto"/>
          </w:tcPr>
          <w:p w:rsidR="00DB7E90" w:rsidRPr="002672E5" w:rsidRDefault="00DB7E90" w:rsidP="006474E9">
            <w:pPr>
              <w:spacing w:after="0" w:line="240" w:lineRule="auto"/>
              <w:ind w:left="-101" w:right="-107"/>
              <w:rPr>
                <w:rFonts w:ascii="Arial" w:hAnsi="Arial" w:cs="Arial"/>
                <w:sz w:val="20"/>
                <w:szCs w:val="20"/>
                <w:lang w:val="sr-Cyrl-CS"/>
              </w:rPr>
            </w:pPr>
            <w:r w:rsidRPr="002672E5">
              <w:rPr>
                <w:rFonts w:ascii="Arial" w:hAnsi="Arial" w:cs="Arial"/>
                <w:sz w:val="20"/>
                <w:szCs w:val="20"/>
                <w:lang w:val="sr-Cyrl-RS"/>
              </w:rPr>
              <w:t xml:space="preserve">Прохромско ребрасто црево </w:t>
            </w:r>
            <w:r w:rsidRPr="002672E5">
              <w:rPr>
                <w:rFonts w:ascii="Arial" w:hAnsi="Arial" w:cs="Arial"/>
                <w:sz w:val="20"/>
                <w:szCs w:val="20"/>
                <w:lang w:val="sr-Cyrl-CS"/>
              </w:rPr>
              <w:t xml:space="preserve">са металним пле-тењем споља </w:t>
            </w:r>
            <w:r w:rsidRPr="002672E5">
              <w:rPr>
                <w:rFonts w:ascii="Arial" w:hAnsi="Arial" w:cs="Arial"/>
                <w:sz w:val="20"/>
                <w:szCs w:val="20"/>
                <w:lang w:val="sr-Cyrl-RS"/>
              </w:rPr>
              <w:t>и</w:t>
            </w:r>
            <w:r w:rsidRPr="002672E5">
              <w:rPr>
                <w:rFonts w:ascii="Arial" w:hAnsi="Arial" w:cs="Arial"/>
                <w:sz w:val="20"/>
                <w:szCs w:val="20"/>
                <w:lang w:val="sr-Cyrl-CS"/>
              </w:rPr>
              <w:t xml:space="preserve"> равном прирубни</w:t>
            </w:r>
            <w:r w:rsidR="002672E5">
              <w:rPr>
                <w:rFonts w:ascii="Arial" w:hAnsi="Arial" w:cs="Arial"/>
                <w:sz w:val="20"/>
                <w:szCs w:val="20"/>
                <w:lang w:val="sr-Cyrl-CS"/>
              </w:rPr>
              <w:t>-</w:t>
            </w:r>
            <w:r w:rsidRPr="002672E5">
              <w:rPr>
                <w:rFonts w:ascii="Arial" w:hAnsi="Arial" w:cs="Arial"/>
                <w:sz w:val="20"/>
                <w:szCs w:val="20"/>
                <w:lang w:val="sr-Cyrl-CS"/>
              </w:rPr>
              <w:t>цом на оба краја (обе приру</w:t>
            </w:r>
            <w:r w:rsidR="002672E5">
              <w:rPr>
                <w:rFonts w:ascii="Arial" w:hAnsi="Arial" w:cs="Arial"/>
                <w:sz w:val="20"/>
                <w:szCs w:val="20"/>
                <w:lang w:val="sr-Cyrl-CS"/>
              </w:rPr>
              <w:t>-</w:t>
            </w:r>
            <w:r w:rsidRPr="002672E5">
              <w:rPr>
                <w:rFonts w:ascii="Arial" w:hAnsi="Arial" w:cs="Arial"/>
                <w:sz w:val="20"/>
                <w:szCs w:val="20"/>
                <w:lang w:val="sr-Cyrl-CS"/>
              </w:rPr>
              <w:t>бнице окретне)</w:t>
            </w:r>
            <w:r w:rsidR="002672E5">
              <w:rPr>
                <w:rFonts w:ascii="Arial" w:hAnsi="Arial" w:cs="Arial"/>
                <w:sz w:val="20"/>
                <w:szCs w:val="20"/>
                <w:lang w:val="sr-Cyrl-CS"/>
              </w:rPr>
              <w:t xml:space="preserve">, </w:t>
            </w:r>
            <w:r w:rsidRPr="002672E5">
              <w:rPr>
                <w:rFonts w:ascii="Arial" w:hAnsi="Arial" w:cs="Arial"/>
                <w:sz w:val="20"/>
                <w:szCs w:val="20"/>
                <w:lang w:val="sl-SI"/>
              </w:rPr>
              <w:t>D</w:t>
            </w:r>
            <w:r w:rsidRPr="002672E5">
              <w:rPr>
                <w:rFonts w:ascii="Arial" w:hAnsi="Arial" w:cs="Arial"/>
                <w:sz w:val="20"/>
                <w:szCs w:val="20"/>
                <w:vertAlign w:val="subscript"/>
                <w:lang w:val="sr-Cyrl-CS"/>
              </w:rPr>
              <w:t>u</w:t>
            </w:r>
            <w:r w:rsidRPr="002672E5">
              <w:rPr>
                <w:rFonts w:ascii="Arial" w:hAnsi="Arial" w:cs="Arial"/>
                <w:sz w:val="20"/>
                <w:szCs w:val="20"/>
                <w:lang w:val="sl-SI"/>
              </w:rPr>
              <w:t xml:space="preserve"> = </w:t>
            </w:r>
            <w:r w:rsidRPr="002672E5">
              <w:rPr>
                <w:rFonts w:ascii="Arial" w:hAnsi="Arial" w:cs="Arial"/>
                <w:sz w:val="20"/>
                <w:szCs w:val="20"/>
                <w:lang w:val="sr-Cyrl-CS"/>
              </w:rPr>
              <w:t>5</w:t>
            </w:r>
            <w:r w:rsidRPr="002672E5">
              <w:rPr>
                <w:rFonts w:ascii="Arial" w:hAnsi="Arial" w:cs="Arial"/>
                <w:sz w:val="20"/>
                <w:szCs w:val="20"/>
                <w:lang w:val="sr-Latn-CS"/>
              </w:rPr>
              <w:t>0</w:t>
            </w:r>
            <w:r w:rsidRPr="002672E5">
              <w:rPr>
                <w:rFonts w:ascii="Arial" w:hAnsi="Arial" w:cs="Arial"/>
                <w:sz w:val="20"/>
                <w:szCs w:val="20"/>
                <w:lang w:val="sl-SI"/>
              </w:rPr>
              <w:t xml:space="preserve"> mm </w:t>
            </w:r>
            <w:r w:rsidRPr="002672E5">
              <w:rPr>
                <w:rFonts w:ascii="Arial" w:hAnsi="Arial" w:cs="Arial"/>
                <w:sz w:val="20"/>
                <w:szCs w:val="20"/>
                <w:lang w:val="sr-Cyrl-CS"/>
              </w:rPr>
              <w:t>(унутрашњи пречник)</w:t>
            </w:r>
            <w:r w:rsidR="002672E5">
              <w:rPr>
                <w:rFonts w:ascii="Arial" w:hAnsi="Arial" w:cs="Arial"/>
                <w:sz w:val="20"/>
                <w:szCs w:val="20"/>
                <w:lang w:val="sr-Cyrl-CS"/>
              </w:rPr>
              <w:t xml:space="preserve">, </w:t>
            </w:r>
            <w:r w:rsidRPr="002672E5">
              <w:rPr>
                <w:rFonts w:ascii="Arial" w:hAnsi="Arial" w:cs="Arial"/>
                <w:sz w:val="20"/>
                <w:szCs w:val="20"/>
                <w:lang w:val="sl-SI"/>
              </w:rPr>
              <w:t>L= 11000 mm</w:t>
            </w:r>
            <w:r w:rsidRPr="002672E5">
              <w:rPr>
                <w:rFonts w:ascii="Arial" w:hAnsi="Arial" w:cs="Arial"/>
                <w:sz w:val="20"/>
                <w:szCs w:val="20"/>
                <w:lang w:val="sr-Cyrl-CS"/>
              </w:rPr>
              <w:t xml:space="preserve"> (укупна дужина)</w:t>
            </w:r>
            <w:r w:rsidR="002672E5">
              <w:rPr>
                <w:rFonts w:ascii="Arial" w:hAnsi="Arial" w:cs="Arial"/>
                <w:sz w:val="20"/>
                <w:szCs w:val="20"/>
                <w:lang w:val="sr-Cyrl-CS"/>
              </w:rPr>
              <w:t>,</w:t>
            </w:r>
            <w:r w:rsidRPr="002672E5">
              <w:rPr>
                <w:rFonts w:ascii="Arial" w:hAnsi="Arial" w:cs="Arial"/>
                <w:sz w:val="20"/>
                <w:szCs w:val="20"/>
                <w:lang w:val="sr-Cyrl-CS"/>
              </w:rPr>
              <w:t xml:space="preserve"> </w:t>
            </w:r>
            <w:r w:rsidRPr="002672E5">
              <w:rPr>
                <w:rFonts w:ascii="Arial" w:hAnsi="Arial" w:cs="Arial"/>
                <w:sz w:val="20"/>
                <w:szCs w:val="20"/>
                <w:lang w:val="sl-SI"/>
              </w:rPr>
              <w:t>NP16 NO</w:t>
            </w:r>
            <w:r w:rsidRPr="002672E5">
              <w:rPr>
                <w:rFonts w:ascii="Arial" w:hAnsi="Arial" w:cs="Arial"/>
                <w:sz w:val="20"/>
                <w:szCs w:val="20"/>
                <w:lang w:val="sr-Cyrl-CS"/>
              </w:rPr>
              <w:t>5</w:t>
            </w:r>
            <w:r w:rsidRPr="002672E5">
              <w:rPr>
                <w:rFonts w:ascii="Arial" w:hAnsi="Arial" w:cs="Arial"/>
                <w:sz w:val="20"/>
                <w:szCs w:val="20"/>
                <w:lang w:val="sl-SI"/>
              </w:rPr>
              <w:t>0</w:t>
            </w:r>
          </w:p>
        </w:tc>
        <w:tc>
          <w:tcPr>
            <w:tcW w:w="697" w:type="pct"/>
            <w:vAlign w:val="center"/>
          </w:tcPr>
          <w:p w:rsidR="00DB7E90" w:rsidRPr="007A4ED0" w:rsidRDefault="00DB7E90" w:rsidP="007A4ED0">
            <w:pPr>
              <w:spacing w:after="0" w:line="240" w:lineRule="auto"/>
              <w:ind w:left="-108" w:right="-108"/>
              <w:jc w:val="both"/>
              <w:rPr>
                <w:rFonts w:ascii="Arial" w:eastAsia="Calibri" w:hAnsi="Arial" w:cs="Arial"/>
                <w:sz w:val="16"/>
                <w:szCs w:val="16"/>
                <w:lang w:val="sr-Cyrl-RS"/>
              </w:rPr>
            </w:pPr>
          </w:p>
        </w:tc>
        <w:tc>
          <w:tcPr>
            <w:tcW w:w="355" w:type="pct"/>
            <w:shd w:val="clear" w:color="auto" w:fill="auto"/>
            <w:vAlign w:val="center"/>
          </w:tcPr>
          <w:p w:rsidR="00DB7E90" w:rsidRDefault="00DB7E90" w:rsidP="007A4ED0">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06" w:type="pct"/>
            <w:shd w:val="clear" w:color="auto" w:fill="auto"/>
            <w:vAlign w:val="center"/>
          </w:tcPr>
          <w:p w:rsidR="00DB7E90" w:rsidRPr="00DB7E90" w:rsidRDefault="00DB7E90" w:rsidP="007A4ED0">
            <w:pPr>
              <w:spacing w:before="120" w:after="0"/>
              <w:jc w:val="center"/>
              <w:rPr>
                <w:rFonts w:ascii="Arial" w:eastAsia="Times New Roman" w:hAnsi="Arial" w:cs="Arial"/>
                <w:lang w:val="sr-Cyrl-RS" w:eastAsia="hr-HR"/>
              </w:rPr>
            </w:pPr>
            <w:r>
              <w:rPr>
                <w:rFonts w:ascii="Arial" w:eastAsia="Times New Roman" w:hAnsi="Arial" w:cs="Arial"/>
                <w:lang w:val="sr-Cyrl-RS" w:eastAsia="hr-HR"/>
              </w:rPr>
              <w:t>7</w:t>
            </w:r>
          </w:p>
        </w:tc>
        <w:tc>
          <w:tcPr>
            <w:tcW w:w="456" w:type="pct"/>
            <w:shd w:val="clear" w:color="auto" w:fill="auto"/>
            <w:vAlign w:val="center"/>
          </w:tcPr>
          <w:p w:rsidR="00DB7E90" w:rsidRPr="001832BC" w:rsidRDefault="00DB7E90" w:rsidP="007A4ED0">
            <w:pPr>
              <w:spacing w:after="0" w:line="240" w:lineRule="auto"/>
              <w:jc w:val="center"/>
              <w:rPr>
                <w:rFonts w:ascii="Arial" w:eastAsia="Calibri" w:hAnsi="Arial" w:cs="Arial"/>
                <w:bCs/>
                <w:iCs/>
              </w:rPr>
            </w:pPr>
          </w:p>
        </w:tc>
        <w:tc>
          <w:tcPr>
            <w:tcW w:w="487" w:type="pct"/>
            <w:shd w:val="clear" w:color="auto" w:fill="auto"/>
            <w:vAlign w:val="center"/>
          </w:tcPr>
          <w:p w:rsidR="00DB7E90" w:rsidRPr="001832BC" w:rsidRDefault="00DB7E90" w:rsidP="007A4ED0">
            <w:pPr>
              <w:spacing w:after="0" w:line="240" w:lineRule="auto"/>
              <w:jc w:val="center"/>
              <w:rPr>
                <w:rFonts w:ascii="Arial" w:eastAsia="Calibri" w:hAnsi="Arial" w:cs="Arial"/>
                <w:bCs/>
                <w:iCs/>
              </w:rPr>
            </w:pPr>
          </w:p>
        </w:tc>
        <w:tc>
          <w:tcPr>
            <w:tcW w:w="494" w:type="pct"/>
            <w:shd w:val="clear" w:color="auto" w:fill="auto"/>
            <w:vAlign w:val="center"/>
          </w:tcPr>
          <w:p w:rsidR="00DB7E90" w:rsidRPr="001832BC" w:rsidRDefault="00DB7E90" w:rsidP="007A4ED0">
            <w:pPr>
              <w:spacing w:after="0" w:line="240" w:lineRule="auto"/>
              <w:jc w:val="center"/>
              <w:rPr>
                <w:rFonts w:ascii="Arial" w:eastAsia="Calibri" w:hAnsi="Arial" w:cs="Arial"/>
                <w:bCs/>
                <w:iCs/>
              </w:rPr>
            </w:pPr>
          </w:p>
        </w:tc>
        <w:tc>
          <w:tcPr>
            <w:tcW w:w="505" w:type="pct"/>
            <w:shd w:val="clear" w:color="auto" w:fill="auto"/>
            <w:vAlign w:val="center"/>
          </w:tcPr>
          <w:p w:rsidR="00DB7E90" w:rsidRPr="001832BC" w:rsidRDefault="00DB7E90" w:rsidP="007A4ED0">
            <w:pPr>
              <w:spacing w:after="0" w:line="240" w:lineRule="auto"/>
              <w:jc w:val="center"/>
              <w:rPr>
                <w:rFonts w:ascii="Arial" w:eastAsia="Calibri" w:hAnsi="Arial" w:cs="Arial"/>
                <w:bCs/>
                <w:iCs/>
              </w:rPr>
            </w:pPr>
          </w:p>
        </w:tc>
      </w:tr>
    </w:tbl>
    <w:p w:rsidR="007A4ED0" w:rsidRDefault="007A4ED0" w:rsidP="007A4ED0">
      <w:pPr>
        <w:widowControl w:val="0"/>
        <w:spacing w:after="0" w:line="240" w:lineRule="auto"/>
        <w:rPr>
          <w:rFonts w:ascii="Calibri" w:eastAsia="Arial Unicode MS" w:hAnsi="Calibri" w:cs="Arial"/>
          <w:lang w:val="sr-Cyrl-RS"/>
        </w:rPr>
      </w:pPr>
    </w:p>
    <w:p w:rsidR="0002484F" w:rsidRDefault="0002484F" w:rsidP="007A4ED0">
      <w:pPr>
        <w:widowControl w:val="0"/>
        <w:spacing w:after="0" w:line="240" w:lineRule="auto"/>
        <w:rPr>
          <w:rFonts w:ascii="Calibri" w:eastAsia="Arial Unicode MS" w:hAnsi="Calibri" w:cs="Arial"/>
          <w:lang w:val="sr-Cyrl-RS"/>
        </w:rPr>
      </w:pPr>
    </w:p>
    <w:tbl>
      <w:tblPr>
        <w:tblStyle w:val="TableGrid"/>
        <w:tblW w:w="10173" w:type="dxa"/>
        <w:tblLook w:val="04A0" w:firstRow="1" w:lastRow="0" w:firstColumn="1" w:lastColumn="0" w:noHBand="0" w:noVBand="1"/>
      </w:tblPr>
      <w:tblGrid>
        <w:gridCol w:w="675"/>
        <w:gridCol w:w="6379"/>
        <w:gridCol w:w="3119"/>
      </w:tblGrid>
      <w:tr w:rsidR="007A4ED0" w:rsidTr="003724FD">
        <w:trPr>
          <w:trHeight w:val="454"/>
        </w:trPr>
        <w:tc>
          <w:tcPr>
            <w:tcW w:w="675"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w:t>
            </w:r>
          </w:p>
        </w:tc>
        <w:tc>
          <w:tcPr>
            <w:tcW w:w="6379" w:type="dxa"/>
            <w:vAlign w:val="center"/>
          </w:tcPr>
          <w:p w:rsidR="007A4ED0"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без ПДВ динара</w:t>
            </w:r>
          </w:p>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Times New Roman" w:hAnsi="Arial" w:cs="Arial"/>
                <w:b/>
                <w:sz w:val="22"/>
                <w:szCs w:val="22"/>
              </w:rPr>
              <w:t xml:space="preserve">(збир колоне бр. </w:t>
            </w:r>
            <w:r w:rsidRPr="00750B0F">
              <w:rPr>
                <w:rFonts w:ascii="Arial" w:eastAsia="Times New Roman" w:hAnsi="Arial" w:cs="Arial"/>
                <w:b/>
                <w:sz w:val="22"/>
                <w:szCs w:val="22"/>
                <w:lang w:val="sr-Cyrl-CS"/>
              </w:rPr>
              <w:t>7</w:t>
            </w:r>
            <w:r w:rsidRPr="00750B0F">
              <w:rPr>
                <w:rFonts w:ascii="Arial" w:eastAsia="Times New Roman" w:hAnsi="Arial" w:cs="Arial"/>
                <w:b/>
                <w:sz w:val="22"/>
                <w:szCs w:val="22"/>
              </w:rPr>
              <w:t>)</w:t>
            </w:r>
          </w:p>
        </w:tc>
        <w:tc>
          <w:tcPr>
            <w:tcW w:w="3119" w:type="dxa"/>
            <w:vAlign w:val="center"/>
          </w:tcPr>
          <w:p w:rsidR="007A4ED0" w:rsidRPr="00750B0F" w:rsidRDefault="007A4ED0" w:rsidP="003724FD">
            <w:pPr>
              <w:widowControl w:val="0"/>
              <w:jc w:val="center"/>
              <w:rPr>
                <w:rFonts w:ascii="Arial" w:eastAsia="Arial Unicode MS" w:hAnsi="Arial" w:cs="Arial"/>
                <w:b/>
                <w:sz w:val="22"/>
                <w:szCs w:val="22"/>
                <w:lang w:val="sr-Cyrl-RS"/>
              </w:rPr>
            </w:pPr>
          </w:p>
        </w:tc>
      </w:tr>
      <w:tr w:rsidR="007A4ED0" w:rsidTr="003724FD">
        <w:trPr>
          <w:trHeight w:val="454"/>
        </w:trPr>
        <w:tc>
          <w:tcPr>
            <w:tcW w:w="675"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w:t>
            </w:r>
          </w:p>
        </w:tc>
        <w:tc>
          <w:tcPr>
            <w:tcW w:w="6379"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УКУПАН ИЗНОС  ПДВ динара</w:t>
            </w:r>
          </w:p>
        </w:tc>
        <w:tc>
          <w:tcPr>
            <w:tcW w:w="3119" w:type="dxa"/>
            <w:vAlign w:val="center"/>
          </w:tcPr>
          <w:p w:rsidR="007A4ED0" w:rsidRPr="00750B0F" w:rsidRDefault="007A4ED0" w:rsidP="003724FD">
            <w:pPr>
              <w:widowControl w:val="0"/>
              <w:jc w:val="center"/>
              <w:rPr>
                <w:rFonts w:ascii="Arial" w:eastAsia="Arial Unicode MS" w:hAnsi="Arial" w:cs="Arial"/>
                <w:b/>
                <w:sz w:val="22"/>
                <w:szCs w:val="22"/>
                <w:lang w:val="sr-Cyrl-RS"/>
              </w:rPr>
            </w:pPr>
          </w:p>
        </w:tc>
      </w:tr>
      <w:tr w:rsidR="007A4ED0" w:rsidTr="003724FD">
        <w:trPr>
          <w:trHeight w:val="454"/>
        </w:trPr>
        <w:tc>
          <w:tcPr>
            <w:tcW w:w="675"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III</w:t>
            </w:r>
          </w:p>
        </w:tc>
        <w:tc>
          <w:tcPr>
            <w:tcW w:w="6379"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са ПДВ</w:t>
            </w:r>
          </w:p>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(ред. бр.I+ред.бр.II) динара</w:t>
            </w:r>
          </w:p>
        </w:tc>
        <w:tc>
          <w:tcPr>
            <w:tcW w:w="3119" w:type="dxa"/>
            <w:vAlign w:val="center"/>
          </w:tcPr>
          <w:p w:rsidR="007A4ED0" w:rsidRPr="00750B0F" w:rsidRDefault="007A4ED0" w:rsidP="003724FD">
            <w:pPr>
              <w:widowControl w:val="0"/>
              <w:jc w:val="center"/>
              <w:rPr>
                <w:rFonts w:ascii="Arial" w:eastAsia="Arial Unicode MS" w:hAnsi="Arial" w:cs="Arial"/>
                <w:b/>
                <w:sz w:val="22"/>
                <w:szCs w:val="22"/>
                <w:lang w:val="sr-Cyrl-RS"/>
              </w:rPr>
            </w:pPr>
          </w:p>
        </w:tc>
      </w:tr>
    </w:tbl>
    <w:p w:rsidR="0002484F" w:rsidRDefault="0002484F" w:rsidP="007A4ED0">
      <w:pPr>
        <w:widowControl w:val="0"/>
        <w:spacing w:after="0" w:line="240" w:lineRule="auto"/>
        <w:rPr>
          <w:rFonts w:ascii="Arial" w:eastAsia="Arial Unicode MS" w:hAnsi="Arial" w:cs="Arial"/>
          <w:lang w:val="sr-Cyrl-RS"/>
        </w:rPr>
      </w:pPr>
    </w:p>
    <w:p w:rsidR="007A4ED0" w:rsidRDefault="007A4ED0" w:rsidP="007A4ED0">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7A4ED0" w:rsidRPr="00750B0F" w:rsidTr="003724FD">
        <w:trPr>
          <w:trHeight w:val="568"/>
        </w:trPr>
        <w:tc>
          <w:tcPr>
            <w:tcW w:w="3589" w:type="dxa"/>
            <w:vMerge w:val="restart"/>
            <w:shd w:val="clear" w:color="auto" w:fill="auto"/>
            <w:vAlign w:val="center"/>
          </w:tcPr>
          <w:p w:rsidR="007A4ED0" w:rsidRPr="00750B0F" w:rsidRDefault="007A4ED0" w:rsidP="003724FD">
            <w:pPr>
              <w:spacing w:after="0" w:line="240" w:lineRule="auto"/>
              <w:rPr>
                <w:rFonts w:ascii="Arial" w:eastAsia="Calibri" w:hAnsi="Arial" w:cs="Arial"/>
              </w:rPr>
            </w:pPr>
            <w:r w:rsidRPr="00750B0F">
              <w:rPr>
                <w:rFonts w:ascii="Arial" w:eastAsia="Calibri" w:hAnsi="Arial" w:cs="Arial"/>
              </w:rPr>
              <w:t>Посебно исказани трошкови у дин</w:t>
            </w:r>
            <w:r w:rsidRPr="00750B0F">
              <w:rPr>
                <w:rFonts w:ascii="Arial" w:eastAsia="Calibri" w:hAnsi="Arial" w:cs="Arial"/>
                <w:lang w:val="sr-Cyrl-RS"/>
              </w:rPr>
              <w:t>.</w:t>
            </w:r>
            <w:r w:rsidRPr="00750B0F">
              <w:rPr>
                <w:rFonts w:ascii="Arial" w:eastAsia="Calibri" w:hAnsi="Arial" w:cs="Arial"/>
              </w:rPr>
              <w:t xml:space="preserve"> који су укључени у укупно понуђену цену без ПДВ-а</w:t>
            </w:r>
          </w:p>
          <w:p w:rsidR="007A4ED0" w:rsidRPr="00750B0F" w:rsidRDefault="007A4ED0" w:rsidP="003724FD">
            <w:pPr>
              <w:spacing w:after="0" w:line="240" w:lineRule="auto"/>
              <w:rPr>
                <w:rFonts w:ascii="Arial" w:eastAsia="Calibri" w:hAnsi="Arial" w:cs="Arial"/>
                <w:lang w:val="sr-Latn-CS"/>
              </w:rPr>
            </w:pPr>
            <w:r w:rsidRPr="00750B0F">
              <w:rPr>
                <w:rFonts w:ascii="Arial" w:eastAsia="Calibri" w:hAnsi="Arial" w:cs="Arial"/>
              </w:rPr>
              <w:t xml:space="preserve">(цена из реда бр. </w:t>
            </w:r>
            <w:r w:rsidRPr="00750B0F">
              <w:rPr>
                <w:rFonts w:ascii="Arial" w:eastAsia="Calibri" w:hAnsi="Arial" w:cs="Arial"/>
                <w:lang w:val="sr-Latn-CS"/>
              </w:rPr>
              <w:t>I</w:t>
            </w:r>
            <w:r w:rsidRPr="00750B0F">
              <w:rPr>
                <w:rFonts w:ascii="Arial" w:eastAsia="Calibri" w:hAnsi="Arial" w:cs="Arial"/>
              </w:rPr>
              <w:t>)уколико исти постоје као засебни трошкови</w:t>
            </w:r>
            <w:r w:rsidRPr="00750B0F">
              <w:rPr>
                <w:rFonts w:ascii="Arial" w:eastAsia="Calibri" w:hAnsi="Arial" w:cs="Arial"/>
                <w:lang w:val="sr-Latn-CS"/>
              </w:rPr>
              <w:t>)</w:t>
            </w: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rPr>
            </w:pPr>
            <w:r w:rsidRPr="00750B0F">
              <w:rPr>
                <w:rFonts w:ascii="Arial" w:eastAsia="Calibri" w:hAnsi="Arial" w:cs="Arial"/>
              </w:rPr>
              <w:t>Трошкови царине</w:t>
            </w:r>
          </w:p>
        </w:tc>
        <w:tc>
          <w:tcPr>
            <w:tcW w:w="3960" w:type="dxa"/>
            <w:vAlign w:val="center"/>
          </w:tcPr>
          <w:p w:rsidR="007A4ED0" w:rsidRPr="00750B0F" w:rsidRDefault="007A4ED0" w:rsidP="003724FD">
            <w:pPr>
              <w:spacing w:after="0" w:line="240" w:lineRule="auto"/>
              <w:jc w:val="center"/>
              <w:rPr>
                <w:rFonts w:ascii="Arial" w:eastAsia="Calibri" w:hAnsi="Arial" w:cs="Arial"/>
              </w:rPr>
            </w:pPr>
            <w:r w:rsidRPr="00750B0F">
              <w:rPr>
                <w:rFonts w:ascii="Arial" w:eastAsia="Calibri" w:hAnsi="Arial" w:cs="Arial"/>
              </w:rPr>
              <w:t>_____динара</w:t>
            </w:r>
          </w:p>
        </w:tc>
      </w:tr>
      <w:tr w:rsidR="007A4ED0" w:rsidRPr="00750B0F" w:rsidTr="003724FD">
        <w:trPr>
          <w:trHeight w:val="525"/>
        </w:trPr>
        <w:tc>
          <w:tcPr>
            <w:tcW w:w="3589" w:type="dxa"/>
            <w:vMerge/>
            <w:shd w:val="clear" w:color="auto" w:fill="auto"/>
          </w:tcPr>
          <w:p w:rsidR="007A4ED0" w:rsidRPr="00750B0F" w:rsidRDefault="007A4ED0" w:rsidP="003724FD">
            <w:pPr>
              <w:spacing w:after="0" w:line="240" w:lineRule="auto"/>
              <w:rPr>
                <w:rFonts w:ascii="Arial" w:eastAsia="Calibri" w:hAnsi="Arial" w:cs="Arial"/>
              </w:rPr>
            </w:pP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rPr>
            </w:pPr>
            <w:r w:rsidRPr="00750B0F">
              <w:rPr>
                <w:rFonts w:ascii="Arial" w:eastAsia="Calibri" w:hAnsi="Arial" w:cs="Arial"/>
              </w:rPr>
              <w:t>Трошкови превоза</w:t>
            </w:r>
          </w:p>
        </w:tc>
        <w:tc>
          <w:tcPr>
            <w:tcW w:w="3960" w:type="dxa"/>
            <w:vAlign w:val="center"/>
          </w:tcPr>
          <w:p w:rsidR="007A4ED0" w:rsidRPr="00750B0F" w:rsidRDefault="007A4ED0" w:rsidP="003724FD">
            <w:pPr>
              <w:spacing w:after="0" w:line="240" w:lineRule="auto"/>
              <w:jc w:val="center"/>
              <w:rPr>
                <w:rFonts w:ascii="Arial" w:eastAsia="Calibri" w:hAnsi="Arial" w:cs="Arial"/>
                <w:lang w:val="sr-Cyrl-RS"/>
              </w:rPr>
            </w:pPr>
            <w:r w:rsidRPr="00750B0F">
              <w:rPr>
                <w:rFonts w:ascii="Arial" w:eastAsia="Calibri" w:hAnsi="Arial" w:cs="Arial"/>
              </w:rPr>
              <w:t>_____динара</w:t>
            </w:r>
          </w:p>
        </w:tc>
      </w:tr>
      <w:tr w:rsidR="007A4ED0" w:rsidRPr="00750B0F" w:rsidTr="003724FD">
        <w:trPr>
          <w:trHeight w:val="534"/>
        </w:trPr>
        <w:tc>
          <w:tcPr>
            <w:tcW w:w="3589" w:type="dxa"/>
            <w:vMerge/>
            <w:shd w:val="clear" w:color="auto" w:fill="auto"/>
          </w:tcPr>
          <w:p w:rsidR="007A4ED0" w:rsidRPr="00750B0F" w:rsidRDefault="007A4ED0" w:rsidP="003724FD">
            <w:pPr>
              <w:spacing w:after="0" w:line="240" w:lineRule="auto"/>
              <w:rPr>
                <w:rFonts w:ascii="Arial" w:eastAsia="Calibri" w:hAnsi="Arial" w:cs="Arial"/>
              </w:rPr>
            </w:pP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A4ED0" w:rsidRPr="00750B0F" w:rsidRDefault="007A4ED0" w:rsidP="003724FD">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A4ED0" w:rsidRPr="00750B0F" w:rsidRDefault="007A4ED0" w:rsidP="003724FD">
            <w:pPr>
              <w:spacing w:after="0" w:line="240" w:lineRule="auto"/>
              <w:jc w:val="center"/>
              <w:rPr>
                <w:rFonts w:ascii="Arial" w:eastAsia="Calibri" w:hAnsi="Arial" w:cs="Arial"/>
              </w:rPr>
            </w:pPr>
            <w:r w:rsidRPr="00750B0F">
              <w:rPr>
                <w:rFonts w:ascii="Arial" w:eastAsia="Calibri" w:hAnsi="Arial" w:cs="Arial"/>
              </w:rPr>
              <w:t>_____динара</w:t>
            </w:r>
          </w:p>
        </w:tc>
      </w:tr>
      <w:tr w:rsidR="007A4ED0" w:rsidRPr="00750B0F" w:rsidTr="003724FD">
        <w:trPr>
          <w:trHeight w:val="534"/>
        </w:trPr>
        <w:tc>
          <w:tcPr>
            <w:tcW w:w="3589" w:type="dxa"/>
            <w:vMerge/>
            <w:shd w:val="clear" w:color="auto" w:fill="auto"/>
          </w:tcPr>
          <w:p w:rsidR="007A4ED0" w:rsidRPr="00750B0F" w:rsidRDefault="007A4ED0" w:rsidP="003724FD">
            <w:pPr>
              <w:spacing w:after="0" w:line="240" w:lineRule="auto"/>
              <w:rPr>
                <w:rFonts w:ascii="Arial" w:eastAsia="Calibri" w:hAnsi="Arial" w:cs="Arial"/>
              </w:rPr>
            </w:pP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A4ED0" w:rsidRPr="00750B0F" w:rsidRDefault="007A4ED0" w:rsidP="003724FD">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A4ED0" w:rsidRPr="00750B0F" w:rsidRDefault="007A4ED0" w:rsidP="003724FD">
            <w:pPr>
              <w:spacing w:after="0" w:line="240" w:lineRule="auto"/>
              <w:jc w:val="center"/>
              <w:rPr>
                <w:rFonts w:ascii="Arial" w:eastAsia="Calibri" w:hAnsi="Arial" w:cs="Arial"/>
              </w:rPr>
            </w:pPr>
            <w:r w:rsidRPr="00750B0F">
              <w:rPr>
                <w:rFonts w:ascii="Arial" w:eastAsia="Calibri" w:hAnsi="Arial" w:cs="Arial"/>
              </w:rPr>
              <w:t>_____динара</w:t>
            </w:r>
          </w:p>
        </w:tc>
      </w:tr>
    </w:tbl>
    <w:p w:rsidR="0002484F" w:rsidRDefault="0002484F" w:rsidP="007A4ED0">
      <w:pPr>
        <w:widowControl w:val="0"/>
        <w:spacing w:after="0" w:line="240" w:lineRule="auto"/>
        <w:rPr>
          <w:rFonts w:ascii="Arial" w:eastAsia="Arial Unicode MS" w:hAnsi="Arial" w:cs="Arial"/>
          <w:lang w:val="sr-Cyrl-RS"/>
        </w:rPr>
      </w:pPr>
    </w:p>
    <w:p w:rsidR="0002484F" w:rsidRDefault="0002484F" w:rsidP="007A4ED0">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A4ED0" w:rsidRPr="00327718" w:rsidTr="003724FD">
        <w:trPr>
          <w:jc w:val="center"/>
        </w:trPr>
        <w:tc>
          <w:tcPr>
            <w:tcW w:w="3882" w:type="dxa"/>
          </w:tcPr>
          <w:p w:rsidR="007A4ED0" w:rsidRPr="00832F2D" w:rsidRDefault="007A4ED0" w:rsidP="003724FD">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7A4ED0" w:rsidRPr="00832F2D" w:rsidRDefault="007A4ED0" w:rsidP="003724FD">
            <w:pPr>
              <w:spacing w:after="0" w:line="240" w:lineRule="auto"/>
              <w:jc w:val="center"/>
              <w:rPr>
                <w:rFonts w:ascii="Arial" w:eastAsia="Calibri" w:hAnsi="Arial" w:cs="Arial"/>
                <w:lang w:val="ru-RU"/>
              </w:rPr>
            </w:pPr>
          </w:p>
        </w:tc>
        <w:tc>
          <w:tcPr>
            <w:tcW w:w="4022" w:type="dxa"/>
          </w:tcPr>
          <w:p w:rsidR="007A4ED0" w:rsidRPr="00832F2D" w:rsidRDefault="007A4ED0" w:rsidP="003724FD">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7A4ED0" w:rsidRPr="00832F2D" w:rsidRDefault="007A4ED0" w:rsidP="003724FD">
            <w:pPr>
              <w:spacing w:after="0" w:line="240" w:lineRule="auto"/>
              <w:jc w:val="center"/>
              <w:rPr>
                <w:rFonts w:ascii="Arial" w:eastAsia="Calibri" w:hAnsi="Arial" w:cs="Arial"/>
                <w:lang w:val="sr-Cyrl-RS"/>
              </w:rPr>
            </w:pPr>
          </w:p>
        </w:tc>
      </w:tr>
      <w:tr w:rsidR="007A4ED0" w:rsidRPr="00327718" w:rsidTr="003724FD">
        <w:trPr>
          <w:jc w:val="center"/>
        </w:trPr>
        <w:tc>
          <w:tcPr>
            <w:tcW w:w="3882" w:type="dxa"/>
          </w:tcPr>
          <w:p w:rsidR="007A4ED0" w:rsidRPr="00832F2D" w:rsidRDefault="007A4ED0" w:rsidP="003724FD">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7A4ED0" w:rsidRPr="00832F2D" w:rsidRDefault="007A4ED0" w:rsidP="003724FD">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7A4ED0" w:rsidRPr="00832F2D" w:rsidRDefault="007A4ED0" w:rsidP="003724FD">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452F" w:rsidRDefault="0083452F" w:rsidP="007A4ED0">
      <w:pPr>
        <w:spacing w:after="0" w:line="240" w:lineRule="auto"/>
        <w:jc w:val="right"/>
        <w:outlineLvl w:val="1"/>
        <w:rPr>
          <w:rFonts w:ascii="Arial" w:eastAsia="Times New Roman" w:hAnsi="Arial" w:cs="Arial"/>
          <w:b/>
          <w:lang w:val="sr-Cyrl-RS"/>
        </w:rPr>
      </w:pPr>
    </w:p>
    <w:p w:rsidR="00AB3364" w:rsidRPr="00327718" w:rsidRDefault="00AB3364" w:rsidP="00AB3364">
      <w:pPr>
        <w:spacing w:after="0"/>
        <w:rPr>
          <w:rFonts w:ascii="Arial" w:eastAsia="Calibri" w:hAnsi="Arial" w:cs="Arial"/>
          <w:b/>
          <w:lang w:val="sr-Cyrl-CS"/>
        </w:rPr>
      </w:pPr>
      <w:r w:rsidRPr="00327718">
        <w:rPr>
          <w:rFonts w:ascii="Arial" w:eastAsia="Calibri" w:hAnsi="Arial" w:cs="Arial"/>
          <w:b/>
          <w:lang w:val="sr-Cyrl-CS"/>
        </w:rPr>
        <w:t>Напомена:</w:t>
      </w:r>
    </w:p>
    <w:p w:rsidR="00AB3364" w:rsidRPr="00832F2D" w:rsidRDefault="00AB3364" w:rsidP="00AB3364">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AB3364" w:rsidRPr="00F45FD5" w:rsidRDefault="00AB3364" w:rsidP="00AB3364">
      <w:pPr>
        <w:tabs>
          <w:tab w:val="left" w:pos="1134"/>
        </w:tabs>
        <w:spacing w:after="0" w:line="240" w:lineRule="auto"/>
        <w:jc w:val="both"/>
        <w:rPr>
          <w:rFonts w:ascii="Arial" w:eastAsia="TimesNewRomanPS-BoldMT" w:hAnsi="Arial" w:cs="Arial"/>
          <w:lang w:val="ru-RU"/>
        </w:rPr>
      </w:pPr>
      <w:r w:rsidRPr="00F45FD5">
        <w:rPr>
          <w:rFonts w:ascii="Arial" w:eastAsia="TimesNewRomanPS-BoldMT" w:hAnsi="Arial" w:cs="Arial"/>
          <w:lang w:val="sr-Cyrl-CS"/>
        </w:rPr>
        <w:t xml:space="preserve">- </w:t>
      </w:r>
      <w:r w:rsidRPr="00F45FD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AB3364" w:rsidRPr="00F45FD5" w:rsidRDefault="00AB3364" w:rsidP="00AB3364">
      <w:pPr>
        <w:tabs>
          <w:tab w:val="left" w:pos="1134"/>
        </w:tabs>
        <w:spacing w:after="0" w:line="240" w:lineRule="auto"/>
        <w:jc w:val="both"/>
        <w:rPr>
          <w:rFonts w:ascii="Arial" w:eastAsia="TimesNewRomanPS-BoldMT" w:hAnsi="Arial" w:cs="Arial"/>
          <w:sz w:val="20"/>
          <w:szCs w:val="20"/>
          <w:lang w:val="sr-Cyrl-RS"/>
        </w:rPr>
      </w:pPr>
    </w:p>
    <w:p w:rsidR="00AB3364" w:rsidRPr="00F45FD5" w:rsidRDefault="00AB3364" w:rsidP="00AB3364">
      <w:pPr>
        <w:spacing w:after="0"/>
        <w:jc w:val="both"/>
        <w:rPr>
          <w:rFonts w:ascii="Arial" w:eastAsia="Calibri" w:hAnsi="Arial" w:cs="Arial"/>
          <w:b/>
          <w:lang w:val="ru-RU"/>
        </w:rPr>
      </w:pPr>
      <w:r w:rsidRPr="00F45FD5">
        <w:rPr>
          <w:rFonts w:ascii="Arial" w:eastAsia="Calibri" w:hAnsi="Arial" w:cs="Arial"/>
          <w:b/>
          <w:lang w:val="sr-Latn-CS"/>
        </w:rPr>
        <w:t>Упутство</w:t>
      </w:r>
      <w:r w:rsidRPr="00F45FD5">
        <w:rPr>
          <w:rFonts w:ascii="Arial" w:eastAsia="Calibri" w:hAnsi="Arial" w:cs="Arial"/>
          <w:b/>
        </w:rPr>
        <w:t xml:space="preserve"> </w:t>
      </w:r>
      <w:r w:rsidRPr="00F45FD5">
        <w:rPr>
          <w:rFonts w:ascii="Arial" w:eastAsia="Calibri" w:hAnsi="Arial" w:cs="Arial"/>
          <w:b/>
          <w:lang w:val="sr-Latn-CS"/>
        </w:rPr>
        <w:t>за попуњавањ</w:t>
      </w:r>
      <w:r w:rsidRPr="00F45FD5">
        <w:rPr>
          <w:rFonts w:ascii="Arial" w:eastAsia="Calibri" w:hAnsi="Arial" w:cs="Arial"/>
          <w:b/>
          <w:lang w:val="ru-RU"/>
        </w:rPr>
        <w:t>е Обрасца структуре цене</w:t>
      </w:r>
    </w:p>
    <w:p w:rsidR="00AB3364" w:rsidRPr="00AB3364" w:rsidRDefault="00AB3364" w:rsidP="00AB3364">
      <w:pPr>
        <w:tabs>
          <w:tab w:val="left" w:pos="90"/>
        </w:tabs>
        <w:spacing w:after="0" w:line="240" w:lineRule="auto"/>
        <w:contextualSpacing/>
        <w:jc w:val="both"/>
        <w:rPr>
          <w:rFonts w:ascii="Arial" w:eastAsia="Calibri" w:hAnsi="Arial" w:cs="Arial"/>
          <w:bCs/>
          <w:iCs/>
          <w:lang w:val="sr-Cyrl-RS"/>
        </w:rPr>
      </w:pPr>
      <w:r w:rsidRPr="00F45FD5">
        <w:rPr>
          <w:rFonts w:ascii="Arial" w:eastAsia="Calibri" w:hAnsi="Arial" w:cs="Arial"/>
          <w:bCs/>
          <w:iCs/>
        </w:rPr>
        <w:t>Понуђач треба да попун</w:t>
      </w:r>
      <w:r w:rsidRPr="00F45FD5">
        <w:rPr>
          <w:rFonts w:ascii="Arial" w:eastAsia="Calibri" w:hAnsi="Arial" w:cs="Arial"/>
          <w:bCs/>
          <w:iCs/>
          <w:lang w:val="sr-Cyrl-CS"/>
        </w:rPr>
        <w:t>и</w:t>
      </w:r>
      <w:r w:rsidRPr="00F45FD5">
        <w:rPr>
          <w:rFonts w:ascii="Arial" w:eastAsia="Calibri" w:hAnsi="Arial" w:cs="Arial"/>
          <w:bCs/>
          <w:iCs/>
        </w:rPr>
        <w:t xml:space="preserve"> образац структуре цене </w:t>
      </w:r>
      <w:r w:rsidRPr="00F45FD5">
        <w:rPr>
          <w:rFonts w:ascii="Arial" w:eastAsia="Calibri" w:hAnsi="Arial" w:cs="Arial"/>
          <w:bCs/>
          <w:iCs/>
          <w:lang w:val="sr-Cyrl-CS"/>
        </w:rPr>
        <w:t>Табела 1. на следећи начин</w:t>
      </w:r>
      <w:r w:rsidRPr="00F45FD5">
        <w:rPr>
          <w:rFonts w:ascii="Arial" w:eastAsia="Calibri" w:hAnsi="Arial" w:cs="Arial"/>
          <w:bCs/>
          <w:iCs/>
        </w:rPr>
        <w:t>:</w:t>
      </w:r>
    </w:p>
    <w:p w:rsidR="00AB3364" w:rsidRPr="00F45FD5" w:rsidRDefault="00AB3364" w:rsidP="00AB3364">
      <w:pPr>
        <w:tabs>
          <w:tab w:val="left" w:pos="90"/>
        </w:tabs>
        <w:spacing w:after="0" w:line="240" w:lineRule="auto"/>
        <w:jc w:val="both"/>
        <w:rPr>
          <w:rFonts w:ascii="Arial" w:eastAsia="Calibri" w:hAnsi="Arial" w:cs="Arial"/>
          <w:bCs/>
          <w:iCs/>
          <w:lang w:val="sr-Cyrl-RS"/>
        </w:rPr>
      </w:pPr>
      <w:r w:rsidRPr="00F45FD5">
        <w:rPr>
          <w:rFonts w:ascii="Arial" w:eastAsia="Calibri" w:hAnsi="Arial" w:cs="Arial"/>
          <w:bCs/>
          <w:iCs/>
          <w:lang w:val="sr-Latn-RS"/>
        </w:rPr>
        <w:t>--</w:t>
      </w:r>
      <w:r w:rsidRPr="00F45FD5">
        <w:rPr>
          <w:rFonts w:ascii="Arial" w:eastAsia="Calibri" w:hAnsi="Arial" w:cs="Arial"/>
          <w:bCs/>
          <w:iCs/>
          <w:lang w:val="sr-Cyrl-CS"/>
        </w:rPr>
        <w:t xml:space="preserve">у колону </w:t>
      </w:r>
      <w:r w:rsidRPr="00F45FD5">
        <w:rPr>
          <w:rFonts w:ascii="Arial" w:eastAsia="Calibri" w:hAnsi="Arial" w:cs="Arial"/>
          <w:bCs/>
          <w:iCs/>
          <w:lang w:val="sr-Cyrl-RS"/>
        </w:rPr>
        <w:t>2а</w:t>
      </w:r>
      <w:r w:rsidRPr="00F45FD5">
        <w:rPr>
          <w:rFonts w:ascii="Arial" w:eastAsia="Calibri" w:hAnsi="Arial" w:cs="Arial"/>
          <w:bCs/>
          <w:iCs/>
          <w:lang w:val="sr-Cyrl-CS"/>
        </w:rPr>
        <w:t xml:space="preserve">. </w:t>
      </w:r>
      <w:r w:rsidRPr="00F45FD5">
        <w:rPr>
          <w:rFonts w:ascii="Arial" w:eastAsia="Calibri" w:hAnsi="Arial" w:cs="Arial"/>
          <w:bCs/>
          <w:iCs/>
        </w:rPr>
        <w:t xml:space="preserve">уписати </w:t>
      </w:r>
      <w:r w:rsidRPr="00F45FD5">
        <w:rPr>
          <w:rFonts w:ascii="Arial" w:eastAsia="Calibri" w:hAnsi="Arial" w:cs="Arial"/>
          <w:bCs/>
          <w:iCs/>
          <w:lang w:val="sr-Cyrl-RS"/>
        </w:rPr>
        <w:t>за п</w:t>
      </w:r>
      <w:r w:rsidRPr="00F45FD5">
        <w:rPr>
          <w:rFonts w:ascii="Arial" w:eastAsia="Calibri" w:hAnsi="Arial" w:cs="Arial"/>
          <w:bCs/>
          <w:iCs/>
          <w:lang w:val="sr-Cyrl-CS"/>
        </w:rPr>
        <w:t>онуђена добра:</w:t>
      </w:r>
      <w:r w:rsidRPr="00F45FD5">
        <w:rPr>
          <w:rFonts w:ascii="Arial" w:eastAsia="Calibri" w:hAnsi="Arial" w:cs="Arial"/>
          <w:bCs/>
          <w:iCs/>
          <w:lang w:val="sr-Cyrl-RS"/>
        </w:rPr>
        <w:t xml:space="preserve"> земљу порекла, назив п</w:t>
      </w:r>
      <w:r w:rsidRPr="00F45FD5">
        <w:rPr>
          <w:rFonts w:ascii="Arial" w:eastAsia="Calibri" w:hAnsi="Arial" w:cs="Arial"/>
          <w:bCs/>
          <w:iCs/>
          <w:lang w:val="sr-Cyrl-CS"/>
        </w:rPr>
        <w:t>роизвођач</w:t>
      </w:r>
      <w:r w:rsidRPr="00F45FD5">
        <w:rPr>
          <w:rFonts w:ascii="Arial" w:eastAsia="Calibri" w:hAnsi="Arial" w:cs="Arial"/>
          <w:bCs/>
          <w:iCs/>
          <w:lang w:val="sr-Cyrl-RS"/>
        </w:rPr>
        <w:t>а,</w:t>
      </w:r>
      <w:r w:rsidRPr="00F45FD5">
        <w:rPr>
          <w:rFonts w:ascii="Arial" w:eastAsia="Calibri" w:hAnsi="Arial" w:cs="Arial"/>
          <w:bCs/>
          <w:iCs/>
          <w:lang w:val="sr-Cyrl-CS"/>
        </w:rPr>
        <w:t xml:space="preserve"> каталошки број/ознак</w:t>
      </w:r>
      <w:r w:rsidRPr="00F45FD5">
        <w:rPr>
          <w:rFonts w:ascii="Arial" w:eastAsia="Calibri" w:hAnsi="Arial" w:cs="Arial"/>
          <w:bCs/>
          <w:iCs/>
          <w:lang w:val="sr-Cyrl-RS"/>
        </w:rPr>
        <w:t>у</w:t>
      </w:r>
      <w:r w:rsidRPr="00F45FD5">
        <w:rPr>
          <w:rFonts w:ascii="Arial" w:eastAsia="Calibri" w:hAnsi="Arial" w:cs="Arial"/>
          <w:bCs/>
          <w:iCs/>
          <w:lang w:val="sr-Cyrl-CS"/>
        </w:rPr>
        <w:t xml:space="preserve"> понуђеног добра произвођача - зависно шта је тражено</w:t>
      </w:r>
      <w:r w:rsidRPr="00F45FD5">
        <w:rPr>
          <w:rFonts w:ascii="Arial" w:eastAsia="Calibri" w:hAnsi="Arial" w:cs="Arial"/>
          <w:bCs/>
          <w:iCs/>
          <w:lang w:val="sr-Cyrl-RS"/>
        </w:rPr>
        <w:t>.</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lang w:val="sr-Cyrl-RS"/>
        </w:rPr>
        <w:t>.</w:t>
      </w:r>
      <w:r w:rsidRPr="00F45FD5">
        <w:rPr>
          <w:rFonts w:ascii="Arial" w:eastAsia="Calibri" w:hAnsi="Arial" w:cs="Arial"/>
          <w:bCs/>
          <w:iCs/>
          <w:lang w:val="sr-Cyrl-CS"/>
        </w:rPr>
        <w:t xml:space="preserve">-у колону 5. </w:t>
      </w:r>
      <w:r w:rsidRPr="00F45FD5">
        <w:rPr>
          <w:rFonts w:ascii="Arial" w:eastAsia="Calibri" w:hAnsi="Arial" w:cs="Arial"/>
          <w:bCs/>
          <w:iCs/>
        </w:rPr>
        <w:t>уписати колико износи јединична цена без ПДВ за испоручено добро;</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rPr>
        <w:t xml:space="preserve">-у колону </w:t>
      </w:r>
      <w:r w:rsidRPr="00F45FD5">
        <w:rPr>
          <w:rFonts w:ascii="Arial" w:eastAsia="Calibri" w:hAnsi="Arial" w:cs="Arial"/>
          <w:bCs/>
          <w:iCs/>
          <w:lang w:val="sr-Cyrl-CS"/>
        </w:rPr>
        <w:t>6</w:t>
      </w:r>
      <w:r w:rsidRPr="00F45FD5">
        <w:rPr>
          <w:rFonts w:ascii="Arial" w:eastAsia="Calibri" w:hAnsi="Arial" w:cs="Arial"/>
          <w:bCs/>
          <w:iCs/>
        </w:rPr>
        <w:t>. уписати колико износи јединична цена са ПДВ за испоручено добро;</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 xml:space="preserve">-у ред бр. I – уписује се укупно понуђена цена за све позиције  без ПДВ (збир колоне бр. </w:t>
      </w:r>
      <w:r w:rsidRPr="00832F2D">
        <w:rPr>
          <w:rFonts w:ascii="Arial" w:eastAsia="Calibri" w:hAnsi="Arial" w:cs="Arial"/>
          <w:lang w:val="sr-Cyrl-RS"/>
        </w:rPr>
        <w:t>7</w:t>
      </w:r>
      <w:r w:rsidRPr="00832F2D">
        <w:rPr>
          <w:rFonts w:ascii="Arial" w:eastAsia="Calibri" w:hAnsi="Arial" w:cs="Arial"/>
        </w:rPr>
        <w:t>)</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 xml:space="preserve">-у ред бр. II – уписује се укупан износ ПДВ </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-у ред бр. III – уписује се укупно понуђена цена са ПДВ (ред бр. I + ред.бр. II)</w:t>
      </w:r>
    </w:p>
    <w:p w:rsidR="00AB3364" w:rsidRDefault="00AB3364" w:rsidP="00AB3364">
      <w:pPr>
        <w:tabs>
          <w:tab w:val="left" w:pos="992"/>
        </w:tabs>
        <w:spacing w:after="0" w:line="240" w:lineRule="auto"/>
        <w:jc w:val="both"/>
        <w:rPr>
          <w:rFonts w:ascii="Arial" w:eastAsia="Calibri" w:hAnsi="Arial" w:cs="Arial"/>
          <w:lang w:val="sr-Cyrl-RS"/>
        </w:rPr>
      </w:pPr>
      <w:r w:rsidRPr="00832F2D">
        <w:rPr>
          <w:rFonts w:ascii="Arial" w:eastAsia="Calibri" w:hAnsi="Arial" w:cs="Arial"/>
        </w:rPr>
        <w:t>- у Табелу 2. уписују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AB3364" w:rsidRPr="00832F2D" w:rsidRDefault="00AB3364" w:rsidP="00AB3364">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за место и датум уписује се место и датум попуњавања обрасца структуре цене.</w:t>
      </w:r>
    </w:p>
    <w:p w:rsidR="00AB3364" w:rsidRDefault="00AB3364" w:rsidP="00AB3364">
      <w:pPr>
        <w:tabs>
          <w:tab w:val="left" w:pos="992"/>
        </w:tabs>
        <w:spacing w:after="0" w:line="240" w:lineRule="auto"/>
        <w:jc w:val="both"/>
        <w:rPr>
          <w:rFonts w:ascii="Calibri" w:eastAsia="Calibri" w:hAnsi="Calibri" w:cs="Arial"/>
        </w:rPr>
      </w:pPr>
      <w:r w:rsidRPr="00832F2D">
        <w:rPr>
          <w:rFonts w:ascii="Arial" w:eastAsia="Calibri" w:hAnsi="Arial" w:cs="Arial"/>
        </w:rPr>
        <w:t>-на  место предвиђено за печат и потпис понуђач печатом оверава и потписује образац структуре цене.</w:t>
      </w:r>
      <w:r>
        <w:rPr>
          <w:rFonts w:ascii="Calibri" w:eastAsia="Calibri" w:hAnsi="Calibri" w:cs="Arial"/>
        </w:rPr>
        <w:br w:type="page"/>
      </w:r>
    </w:p>
    <w:p w:rsidR="007A4ED0" w:rsidRPr="007A4ED0" w:rsidRDefault="007A4ED0" w:rsidP="007A4ED0">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r>
        <w:rPr>
          <w:rFonts w:ascii="Arial" w:eastAsia="Times New Roman" w:hAnsi="Arial" w:cs="Arial"/>
          <w:b/>
          <w:lang w:val="sr-Cyrl-RS"/>
        </w:rPr>
        <w:t>3.</w:t>
      </w:r>
    </w:p>
    <w:p w:rsidR="007A4ED0" w:rsidRPr="00AB3364" w:rsidRDefault="007A4ED0" w:rsidP="00AB3364">
      <w:pPr>
        <w:spacing w:after="0"/>
        <w:jc w:val="center"/>
        <w:rPr>
          <w:rFonts w:ascii="Arial" w:hAnsi="Arial" w:cs="Arial"/>
          <w:b/>
          <w:lang w:val="sr-Cyrl-RS"/>
        </w:rPr>
      </w:pPr>
      <w:r w:rsidRPr="00327718">
        <w:rPr>
          <w:rFonts w:ascii="Arial" w:eastAsia="Calibri" w:hAnsi="Arial" w:cs="Arial"/>
          <w:b/>
        </w:rPr>
        <w:t>ОБРАЗАЦ СТРУКТУРЕ ЦЕНЕ</w:t>
      </w:r>
      <w:r w:rsidRPr="007A4ED0">
        <w:rPr>
          <w:rFonts w:ascii="Arial" w:hAnsi="Arial" w:cs="Arial"/>
          <w:b/>
          <w:lang w:val="sr-Cyrl-RS"/>
        </w:rPr>
        <w:t xml:space="preserve"> </w:t>
      </w:r>
      <w:r w:rsidR="00AB3364">
        <w:rPr>
          <w:rFonts w:ascii="Arial" w:hAnsi="Arial" w:cs="Arial"/>
          <w:b/>
          <w:lang w:val="sr-Cyrl-RS"/>
        </w:rPr>
        <w:t xml:space="preserve">  -  </w:t>
      </w:r>
      <w:r w:rsidRPr="007A4ED0">
        <w:rPr>
          <w:rFonts w:ascii="Arial" w:hAnsi="Arial" w:cs="Arial"/>
          <w:b/>
          <w:lang w:val="sr-Cyrl-RS"/>
        </w:rPr>
        <w:t xml:space="preserve">ЗА ПАРТИЈУ </w:t>
      </w:r>
      <w:r>
        <w:rPr>
          <w:rFonts w:ascii="Arial" w:hAnsi="Arial" w:cs="Arial"/>
          <w:b/>
          <w:lang w:val="sr-Cyrl-RS"/>
        </w:rPr>
        <w:t>3</w:t>
      </w:r>
      <w:r w:rsidRPr="007A4ED0">
        <w:rPr>
          <w:rFonts w:ascii="Arial" w:hAnsi="Arial" w:cs="Arial"/>
          <w:b/>
          <w:lang w:val="sr-Cyrl-RS"/>
        </w:rPr>
        <w:t>.</w:t>
      </w:r>
    </w:p>
    <w:p w:rsidR="007A4ED0" w:rsidRDefault="007A4ED0" w:rsidP="007A4ED0">
      <w:pPr>
        <w:spacing w:after="0"/>
        <w:rPr>
          <w:rFonts w:ascii="Arial" w:eastAsia="Calibri" w:hAnsi="Arial" w:cs="Arial"/>
          <w:sz w:val="20"/>
          <w:szCs w:val="20"/>
          <w:lang w:val="sr-Cyrl-RS"/>
        </w:rPr>
      </w:pPr>
      <w:r w:rsidRPr="00327718">
        <w:rPr>
          <w:rFonts w:ascii="Arial" w:eastAsia="Calibri" w:hAnsi="Arial" w:cs="Arial"/>
          <w:sz w:val="20"/>
          <w:szCs w:val="20"/>
        </w:rPr>
        <w:t>Табела 1.</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1568"/>
        <w:gridCol w:w="750"/>
        <w:gridCol w:w="646"/>
        <w:gridCol w:w="963"/>
        <w:gridCol w:w="1030"/>
        <w:gridCol w:w="1044"/>
        <w:gridCol w:w="1063"/>
      </w:tblGrid>
      <w:tr w:rsidR="007A4ED0" w:rsidRPr="001832BC" w:rsidTr="005A64EC">
        <w:trPr>
          <w:trHeight w:val="1364"/>
          <w:tblHeader/>
        </w:trPr>
        <w:tc>
          <w:tcPr>
            <w:tcW w:w="269" w:type="pct"/>
            <w:shd w:val="clear" w:color="auto" w:fill="C6D9F1"/>
            <w:vAlign w:val="center"/>
          </w:tcPr>
          <w:p w:rsidR="005A64E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Р</w:t>
            </w:r>
          </w:p>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бр</w:t>
            </w:r>
          </w:p>
        </w:tc>
        <w:tc>
          <w:tcPr>
            <w:tcW w:w="1341"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752" w:type="pct"/>
            <w:shd w:val="clear" w:color="auto" w:fill="C6D9F1"/>
            <w:vAlign w:val="center"/>
          </w:tcPr>
          <w:p w:rsidR="007A4ED0" w:rsidRPr="007A4ED0" w:rsidRDefault="007A4ED0" w:rsidP="003724FD">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Понуђена добра:</w:t>
            </w:r>
          </w:p>
          <w:p w:rsidR="007A4ED0" w:rsidRPr="007A4ED0" w:rsidRDefault="007A4ED0" w:rsidP="003724FD">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Земља порекла,</w:t>
            </w:r>
          </w:p>
          <w:p w:rsidR="007A4ED0" w:rsidRPr="001832BC" w:rsidRDefault="007A4ED0" w:rsidP="003724FD">
            <w:pPr>
              <w:spacing w:after="0" w:line="240" w:lineRule="auto"/>
              <w:ind w:left="-76" w:right="-127"/>
              <w:jc w:val="center"/>
              <w:rPr>
                <w:rFonts w:ascii="Arial" w:eastAsia="Calibri" w:hAnsi="Arial" w:cs="Arial"/>
                <w:bCs/>
                <w:iCs/>
                <w:sz w:val="20"/>
                <w:szCs w:val="20"/>
                <w:lang w:val="sr-Cyrl-CS"/>
              </w:rPr>
            </w:pPr>
            <w:r w:rsidRPr="007A4ED0">
              <w:rPr>
                <w:rFonts w:ascii="Arial" w:eastAsia="Calibri" w:hAnsi="Arial" w:cs="Arial"/>
                <w:bCs/>
                <w:iCs/>
                <w:sz w:val="18"/>
                <w:szCs w:val="18"/>
                <w:lang w:val="sr-Cyrl-CS"/>
              </w:rPr>
              <w:t>произвођач каталошки број/ознака понуђеног добра</w:t>
            </w:r>
          </w:p>
        </w:tc>
        <w:tc>
          <w:tcPr>
            <w:tcW w:w="360"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7A4ED0" w:rsidRPr="001832BC" w:rsidRDefault="007A4ED0"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310" w:type="pct"/>
            <w:shd w:val="clear" w:color="auto" w:fill="C6D9F1"/>
            <w:vAlign w:val="center"/>
          </w:tcPr>
          <w:p w:rsidR="007A4ED0" w:rsidRPr="001832BC" w:rsidRDefault="007A4ED0" w:rsidP="003724FD">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c>
          <w:tcPr>
            <w:tcW w:w="462" w:type="pct"/>
            <w:shd w:val="clear" w:color="auto" w:fill="C6D9F1"/>
            <w:vAlign w:val="center"/>
          </w:tcPr>
          <w:p w:rsidR="007A4ED0" w:rsidRPr="001832BC" w:rsidRDefault="007A4ED0" w:rsidP="003724FD">
            <w:pPr>
              <w:spacing w:after="0" w:line="240" w:lineRule="auto"/>
              <w:ind w:left="-60" w:right="-165"/>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без ПДВ дин. </w:t>
            </w:r>
          </w:p>
        </w:tc>
        <w:tc>
          <w:tcPr>
            <w:tcW w:w="494" w:type="pct"/>
            <w:shd w:val="clear" w:color="auto" w:fill="C6D9F1"/>
            <w:vAlign w:val="center"/>
          </w:tcPr>
          <w:p w:rsidR="007A4ED0" w:rsidRPr="001832BC" w:rsidRDefault="007A4ED0" w:rsidP="003724FD">
            <w:pPr>
              <w:spacing w:after="0" w:line="240" w:lineRule="auto"/>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са ПДВ дин. </w:t>
            </w:r>
          </w:p>
        </w:tc>
        <w:tc>
          <w:tcPr>
            <w:tcW w:w="501" w:type="pct"/>
            <w:shd w:val="clear" w:color="auto" w:fill="C6D9F1"/>
            <w:vAlign w:val="center"/>
          </w:tcPr>
          <w:p w:rsidR="007A4ED0" w:rsidRPr="001832BC" w:rsidRDefault="007A4ED0" w:rsidP="003724FD">
            <w:pPr>
              <w:spacing w:after="0" w:line="240" w:lineRule="auto"/>
              <w:ind w:left="-110"/>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без ПДВ дин. </w:t>
            </w:r>
          </w:p>
        </w:tc>
        <w:tc>
          <w:tcPr>
            <w:tcW w:w="510" w:type="pct"/>
            <w:shd w:val="clear" w:color="auto" w:fill="C6D9F1"/>
            <w:vAlign w:val="center"/>
          </w:tcPr>
          <w:p w:rsidR="007A4ED0" w:rsidRPr="001832BC" w:rsidRDefault="007A4ED0" w:rsidP="003724FD">
            <w:pPr>
              <w:spacing w:after="0" w:line="240" w:lineRule="auto"/>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са ПДВ дин. </w:t>
            </w:r>
          </w:p>
        </w:tc>
      </w:tr>
      <w:tr w:rsidR="007A4ED0" w:rsidRPr="001832BC" w:rsidTr="005A64EC">
        <w:trPr>
          <w:trHeight w:val="293"/>
          <w:tblHeader/>
        </w:trPr>
        <w:tc>
          <w:tcPr>
            <w:tcW w:w="269"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(1)</w:t>
            </w:r>
          </w:p>
        </w:tc>
        <w:tc>
          <w:tcPr>
            <w:tcW w:w="1341" w:type="pct"/>
            <w:shd w:val="clear" w:color="auto" w:fill="auto"/>
          </w:tcPr>
          <w:p w:rsidR="007A4ED0" w:rsidRPr="001832BC" w:rsidRDefault="007A4ED0" w:rsidP="003724FD">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752" w:type="pct"/>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(2а)</w:t>
            </w:r>
          </w:p>
        </w:tc>
        <w:tc>
          <w:tcPr>
            <w:tcW w:w="360"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310"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c>
          <w:tcPr>
            <w:tcW w:w="462"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(5)</w:t>
            </w:r>
          </w:p>
        </w:tc>
        <w:tc>
          <w:tcPr>
            <w:tcW w:w="494"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(6)</w:t>
            </w:r>
          </w:p>
        </w:tc>
        <w:tc>
          <w:tcPr>
            <w:tcW w:w="501"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(7)</w:t>
            </w:r>
          </w:p>
        </w:tc>
        <w:tc>
          <w:tcPr>
            <w:tcW w:w="510" w:type="pct"/>
            <w:shd w:val="clear" w:color="auto" w:fill="auto"/>
          </w:tcPr>
          <w:p w:rsidR="007A4ED0" w:rsidRPr="001832BC" w:rsidRDefault="007A4ED0"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(8)</w:t>
            </w:r>
          </w:p>
        </w:tc>
      </w:tr>
      <w:tr w:rsidR="002672E5" w:rsidRPr="001832BC" w:rsidTr="005A64EC">
        <w:trPr>
          <w:trHeight w:val="1221"/>
        </w:trPr>
        <w:tc>
          <w:tcPr>
            <w:tcW w:w="269" w:type="pct"/>
            <w:shd w:val="clear" w:color="auto" w:fill="auto"/>
            <w:vAlign w:val="center"/>
          </w:tcPr>
          <w:p w:rsidR="005A64EC" w:rsidRPr="001832BC" w:rsidRDefault="005A64EC" w:rsidP="005A64EC">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1.</w:t>
            </w:r>
          </w:p>
        </w:tc>
        <w:tc>
          <w:tcPr>
            <w:tcW w:w="1341" w:type="pct"/>
            <w:shd w:val="clear" w:color="auto" w:fill="auto"/>
          </w:tcPr>
          <w:p w:rsidR="005A64EC" w:rsidRPr="005A64EC" w:rsidRDefault="005A64EC" w:rsidP="005A64EC">
            <w:pPr>
              <w:spacing w:after="0" w:line="240" w:lineRule="auto"/>
              <w:ind w:right="-109"/>
              <w:rPr>
                <w:rFonts w:ascii="Arial" w:hAnsi="Arial" w:cs="Arial"/>
                <w:sz w:val="20"/>
                <w:szCs w:val="20"/>
                <w:lang w:val="sr-Latn-CS"/>
              </w:rPr>
            </w:pPr>
            <w:r w:rsidRPr="005A64EC">
              <w:rPr>
                <w:rFonts w:ascii="Arial" w:hAnsi="Arial" w:cs="Arial"/>
                <w:sz w:val="20"/>
                <w:szCs w:val="20"/>
                <w:lang w:val="sr-Cyrl-CS"/>
              </w:rPr>
              <w:t>Механичка заптивка за пумпе мазута ВП</w:t>
            </w:r>
          </w:p>
          <w:p w:rsidR="005A64EC" w:rsidRPr="005A64EC" w:rsidRDefault="005A64EC" w:rsidP="005A64EC">
            <w:pPr>
              <w:spacing w:after="0" w:line="240" w:lineRule="auto"/>
              <w:ind w:right="-109"/>
              <w:rPr>
                <w:rFonts w:ascii="Arial" w:hAnsi="Arial" w:cs="Arial"/>
                <w:sz w:val="20"/>
                <w:szCs w:val="20"/>
                <w:lang w:val="sr-Cyrl-CS"/>
              </w:rPr>
            </w:pPr>
            <w:r w:rsidRPr="005A64EC">
              <w:rPr>
                <w:rFonts w:ascii="Arial" w:hAnsi="Arial" w:cs="Arial"/>
                <w:sz w:val="20"/>
                <w:szCs w:val="20"/>
                <w:lang w:val="sr-Cyrl-CS"/>
              </w:rPr>
              <w:t>тип</w:t>
            </w:r>
            <w:r w:rsidRPr="005A64EC">
              <w:rPr>
                <w:rFonts w:ascii="Arial" w:hAnsi="Arial" w:cs="Arial"/>
                <w:sz w:val="20"/>
                <w:szCs w:val="20"/>
                <w:lang w:val="sr-Latn-CS"/>
              </w:rPr>
              <w:t>:118-080AQ</w:t>
            </w:r>
            <w:r w:rsidRPr="005A64EC">
              <w:rPr>
                <w:rFonts w:ascii="Arial" w:hAnsi="Arial" w:cs="Arial"/>
                <w:sz w:val="20"/>
                <w:szCs w:val="20"/>
                <w:lang w:val="sr-Cyrl-CS"/>
              </w:rPr>
              <w:t>2</w:t>
            </w:r>
            <w:r w:rsidRPr="005A64EC">
              <w:rPr>
                <w:rFonts w:ascii="Arial" w:hAnsi="Arial" w:cs="Arial"/>
                <w:sz w:val="20"/>
                <w:szCs w:val="20"/>
                <w:lang w:val="sr-Latn-CS"/>
              </w:rPr>
              <w:t>V</w:t>
            </w:r>
            <w:r w:rsidRPr="005A64EC">
              <w:rPr>
                <w:rFonts w:ascii="Arial" w:hAnsi="Arial" w:cs="Arial"/>
                <w:sz w:val="20"/>
                <w:szCs w:val="20"/>
                <w:lang w:val="sr-Cyrl-CS"/>
              </w:rPr>
              <w:t>F2</w:t>
            </w:r>
            <w:r w:rsidRPr="005A64EC">
              <w:rPr>
                <w:rFonts w:ascii="Arial" w:hAnsi="Arial" w:cs="Arial"/>
                <w:sz w:val="20"/>
                <w:szCs w:val="20"/>
                <w:lang w:val="sr-Latn-CS"/>
              </w:rPr>
              <w:t>G1</w:t>
            </w:r>
            <w:r w:rsidRPr="005A64EC">
              <w:rPr>
                <w:rFonts w:ascii="Arial" w:hAnsi="Arial" w:cs="Arial"/>
                <w:sz w:val="20"/>
                <w:szCs w:val="20"/>
                <w:lang w:val="sr-Cyrl-CS"/>
              </w:rPr>
              <w:t xml:space="preserve"> произвођач </w:t>
            </w:r>
            <w:r w:rsidRPr="005A64EC">
              <w:rPr>
                <w:rFonts w:ascii="Arial" w:hAnsi="Arial" w:cs="Arial"/>
                <w:sz w:val="20"/>
                <w:szCs w:val="20"/>
                <w:lang w:val="sr-Latn-CS"/>
              </w:rPr>
              <w:t>Chetra</w:t>
            </w:r>
          </w:p>
          <w:p w:rsidR="005A64EC" w:rsidRPr="005A64EC" w:rsidRDefault="005A64EC" w:rsidP="005A64EC">
            <w:pPr>
              <w:spacing w:after="0" w:line="240" w:lineRule="auto"/>
              <w:ind w:right="-109"/>
              <w:rPr>
                <w:rFonts w:ascii="Arial" w:hAnsi="Arial" w:cs="Arial"/>
                <w:sz w:val="20"/>
                <w:szCs w:val="20"/>
                <w:lang w:val="sr-Cyrl-RS"/>
              </w:rPr>
            </w:pPr>
            <w:r w:rsidRPr="005A64EC">
              <w:rPr>
                <w:rFonts w:ascii="Arial" w:hAnsi="Arial" w:cs="Arial"/>
                <w:sz w:val="20"/>
                <w:szCs w:val="20"/>
                <w:lang w:val="sr-Cyrl-CS"/>
              </w:rPr>
              <w:t xml:space="preserve">или </w:t>
            </w:r>
            <w:r w:rsidRPr="005A64EC">
              <w:rPr>
                <w:rFonts w:ascii="Arial" w:hAnsi="Arial" w:cs="Arial"/>
                <w:sz w:val="20"/>
                <w:szCs w:val="20"/>
                <w:lang w:val="sr-Cyrl-RS"/>
              </w:rPr>
              <w:t>одговарајући</w:t>
            </w:r>
          </w:p>
        </w:tc>
        <w:tc>
          <w:tcPr>
            <w:tcW w:w="752" w:type="pct"/>
            <w:vAlign w:val="center"/>
          </w:tcPr>
          <w:p w:rsidR="005A64EC" w:rsidRPr="001832BC" w:rsidRDefault="005A64EC" w:rsidP="005A64EC">
            <w:pPr>
              <w:spacing w:after="0" w:line="240" w:lineRule="auto"/>
              <w:ind w:left="-108" w:right="-108"/>
              <w:jc w:val="both"/>
              <w:rPr>
                <w:rFonts w:ascii="Arial" w:eastAsia="Calibri" w:hAnsi="Arial" w:cs="Arial"/>
                <w:lang w:val="sr-Cyrl-RS"/>
              </w:rPr>
            </w:pPr>
          </w:p>
        </w:tc>
        <w:tc>
          <w:tcPr>
            <w:tcW w:w="360" w:type="pct"/>
            <w:shd w:val="clear" w:color="auto" w:fill="auto"/>
            <w:vAlign w:val="center"/>
          </w:tcPr>
          <w:p w:rsidR="005A64EC" w:rsidRDefault="005A64EC" w:rsidP="005A64EC">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10" w:type="pct"/>
            <w:shd w:val="clear" w:color="auto" w:fill="auto"/>
            <w:vAlign w:val="center"/>
          </w:tcPr>
          <w:p w:rsidR="005A64EC" w:rsidRPr="00A1689A" w:rsidRDefault="005A64EC" w:rsidP="005A64EC">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62"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c>
          <w:tcPr>
            <w:tcW w:w="494"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c>
          <w:tcPr>
            <w:tcW w:w="501"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c>
          <w:tcPr>
            <w:tcW w:w="510"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r>
      <w:tr w:rsidR="002672E5" w:rsidRPr="001832BC" w:rsidTr="005A64EC">
        <w:trPr>
          <w:trHeight w:val="1267"/>
        </w:trPr>
        <w:tc>
          <w:tcPr>
            <w:tcW w:w="269" w:type="pct"/>
            <w:shd w:val="clear" w:color="auto" w:fill="auto"/>
            <w:vAlign w:val="center"/>
          </w:tcPr>
          <w:p w:rsidR="005A64EC" w:rsidRPr="001832BC" w:rsidRDefault="005A64EC" w:rsidP="005A64EC">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2.</w:t>
            </w:r>
          </w:p>
        </w:tc>
        <w:tc>
          <w:tcPr>
            <w:tcW w:w="1341" w:type="pct"/>
            <w:shd w:val="clear" w:color="auto" w:fill="auto"/>
          </w:tcPr>
          <w:p w:rsidR="005A64EC" w:rsidRPr="005A64EC" w:rsidRDefault="005A64EC" w:rsidP="005A64EC">
            <w:pPr>
              <w:spacing w:after="0" w:line="240" w:lineRule="auto"/>
              <w:ind w:right="-109"/>
              <w:rPr>
                <w:rFonts w:ascii="Arial" w:hAnsi="Arial" w:cs="Arial"/>
                <w:sz w:val="20"/>
                <w:szCs w:val="20"/>
                <w:lang w:val="sr-Cyrl-RS"/>
              </w:rPr>
            </w:pPr>
            <w:r w:rsidRPr="005A64EC">
              <w:rPr>
                <w:rFonts w:ascii="Arial" w:hAnsi="Arial" w:cs="Arial"/>
                <w:sz w:val="20"/>
                <w:szCs w:val="20"/>
                <w:lang w:val="sr-Cyrl-CS"/>
              </w:rPr>
              <w:t xml:space="preserve">Механичка заптивка за пумпе мазута </w:t>
            </w:r>
            <w:r w:rsidRPr="005A64EC">
              <w:rPr>
                <w:rFonts w:ascii="Arial" w:hAnsi="Arial" w:cs="Arial"/>
                <w:sz w:val="20"/>
                <w:szCs w:val="20"/>
                <w:lang w:val="sr-Cyrl-RS"/>
              </w:rPr>
              <w:t>ВП</w:t>
            </w:r>
          </w:p>
          <w:p w:rsidR="005A64EC" w:rsidRPr="005A64EC" w:rsidRDefault="005A64EC" w:rsidP="005A64EC">
            <w:pPr>
              <w:spacing w:after="0" w:line="240" w:lineRule="auto"/>
              <w:ind w:right="-109"/>
              <w:rPr>
                <w:rFonts w:ascii="Arial" w:hAnsi="Arial" w:cs="Arial"/>
                <w:sz w:val="20"/>
                <w:szCs w:val="20"/>
                <w:lang w:val="sr-Cyrl-CS"/>
              </w:rPr>
            </w:pPr>
            <w:r w:rsidRPr="005A64EC">
              <w:rPr>
                <w:rFonts w:ascii="Arial" w:hAnsi="Arial" w:cs="Arial"/>
                <w:sz w:val="20"/>
                <w:szCs w:val="20"/>
                <w:lang w:val="sr-Cyrl-CS"/>
              </w:rPr>
              <w:t>тип:</w:t>
            </w:r>
            <w:r w:rsidRPr="005A64EC">
              <w:rPr>
                <w:rFonts w:ascii="Arial" w:hAnsi="Arial" w:cs="Arial"/>
                <w:sz w:val="20"/>
                <w:szCs w:val="20"/>
                <w:lang w:val="sr-Latn-CS"/>
              </w:rPr>
              <w:t>208N-055AQ</w:t>
            </w:r>
            <w:r w:rsidRPr="005A64EC">
              <w:rPr>
                <w:rFonts w:ascii="Arial" w:hAnsi="Arial" w:cs="Arial"/>
                <w:sz w:val="20"/>
                <w:szCs w:val="20"/>
                <w:lang w:val="sr-Cyrl-CS"/>
              </w:rPr>
              <w:t>2</w:t>
            </w:r>
            <w:r w:rsidRPr="005A64EC">
              <w:rPr>
                <w:rFonts w:ascii="Arial" w:hAnsi="Arial" w:cs="Arial"/>
                <w:sz w:val="20"/>
                <w:szCs w:val="20"/>
                <w:lang w:val="sr-Latn-CS"/>
              </w:rPr>
              <w:t>V</w:t>
            </w:r>
            <w:r w:rsidRPr="005A64EC">
              <w:rPr>
                <w:rFonts w:ascii="Arial" w:hAnsi="Arial" w:cs="Arial"/>
                <w:sz w:val="20"/>
                <w:szCs w:val="20"/>
                <w:lang w:val="sr-Cyrl-CS"/>
              </w:rPr>
              <w:t>М2</w:t>
            </w:r>
            <w:r w:rsidRPr="005A64EC">
              <w:rPr>
                <w:rFonts w:ascii="Arial" w:hAnsi="Arial" w:cs="Arial"/>
                <w:sz w:val="20"/>
                <w:szCs w:val="20"/>
                <w:lang w:val="sr-Latn-CS"/>
              </w:rPr>
              <w:t>G1</w:t>
            </w:r>
            <w:r w:rsidRPr="005A64EC">
              <w:rPr>
                <w:rFonts w:ascii="Arial" w:hAnsi="Arial" w:cs="Arial"/>
                <w:sz w:val="20"/>
                <w:szCs w:val="20"/>
                <w:lang w:val="sr-Cyrl-CS"/>
              </w:rPr>
              <w:t xml:space="preserve"> произвођач </w:t>
            </w:r>
            <w:r w:rsidRPr="005A64EC">
              <w:rPr>
                <w:rFonts w:ascii="Arial" w:hAnsi="Arial" w:cs="Arial"/>
                <w:sz w:val="20"/>
                <w:szCs w:val="20"/>
                <w:lang w:val="sr-Latn-CS"/>
              </w:rPr>
              <w:t xml:space="preserve">Chetra </w:t>
            </w:r>
          </w:p>
          <w:p w:rsidR="005A64EC" w:rsidRPr="005A64EC" w:rsidRDefault="005A64EC" w:rsidP="005A64EC">
            <w:pPr>
              <w:spacing w:after="0" w:line="240" w:lineRule="auto"/>
              <w:ind w:right="-109"/>
              <w:rPr>
                <w:rFonts w:ascii="Arial" w:hAnsi="Arial" w:cs="Arial"/>
                <w:sz w:val="20"/>
                <w:szCs w:val="20"/>
                <w:lang w:val="sr-Cyrl-CS"/>
              </w:rPr>
            </w:pPr>
            <w:r w:rsidRPr="005A64EC">
              <w:rPr>
                <w:rFonts w:ascii="Arial" w:hAnsi="Arial" w:cs="Arial"/>
                <w:sz w:val="20"/>
                <w:szCs w:val="20"/>
                <w:lang w:val="sr-Cyrl-CS"/>
              </w:rPr>
              <w:t xml:space="preserve">или </w:t>
            </w:r>
            <w:r w:rsidRPr="005A64EC">
              <w:rPr>
                <w:rFonts w:ascii="Arial" w:hAnsi="Arial" w:cs="Arial"/>
                <w:sz w:val="20"/>
                <w:szCs w:val="20"/>
                <w:lang w:val="sr-Cyrl-RS"/>
              </w:rPr>
              <w:t>одговарајући</w:t>
            </w:r>
          </w:p>
        </w:tc>
        <w:tc>
          <w:tcPr>
            <w:tcW w:w="752" w:type="pct"/>
            <w:vAlign w:val="center"/>
          </w:tcPr>
          <w:p w:rsidR="005A64EC" w:rsidRPr="007A4ED0" w:rsidRDefault="005A64EC" w:rsidP="005A64EC">
            <w:pPr>
              <w:spacing w:after="0" w:line="240" w:lineRule="auto"/>
              <w:ind w:left="-108" w:right="-108"/>
              <w:jc w:val="both"/>
              <w:rPr>
                <w:rFonts w:ascii="Calibri" w:eastAsia="Calibri" w:hAnsi="Calibri" w:cs="Times New Roman"/>
                <w:lang w:val="sr-Cyrl-RS"/>
              </w:rPr>
            </w:pPr>
          </w:p>
          <w:p w:rsidR="005A64EC" w:rsidRPr="005A64EC" w:rsidRDefault="005A64EC" w:rsidP="005A64EC">
            <w:pPr>
              <w:spacing w:before="80" w:after="120" w:line="240" w:lineRule="auto"/>
              <w:ind w:right="-108"/>
              <w:jc w:val="both"/>
              <w:rPr>
                <w:rFonts w:ascii="Arial" w:eastAsia="Calibri" w:hAnsi="Arial" w:cs="Arial"/>
                <w:sz w:val="16"/>
                <w:szCs w:val="16"/>
                <w:lang w:val="sr-Cyrl-RS"/>
              </w:rPr>
            </w:pPr>
          </w:p>
        </w:tc>
        <w:tc>
          <w:tcPr>
            <w:tcW w:w="360" w:type="pct"/>
            <w:shd w:val="clear" w:color="auto" w:fill="auto"/>
            <w:vAlign w:val="center"/>
          </w:tcPr>
          <w:p w:rsidR="005A64EC" w:rsidRDefault="005A64EC" w:rsidP="005A64EC">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10" w:type="pct"/>
            <w:shd w:val="clear" w:color="auto" w:fill="auto"/>
            <w:vAlign w:val="center"/>
          </w:tcPr>
          <w:p w:rsidR="005A64EC" w:rsidRPr="005A64EC" w:rsidRDefault="005A64EC" w:rsidP="005A64EC">
            <w:pPr>
              <w:spacing w:before="120" w:after="0"/>
              <w:jc w:val="center"/>
              <w:rPr>
                <w:rFonts w:ascii="Arial" w:eastAsia="Times New Roman" w:hAnsi="Arial" w:cs="Arial"/>
                <w:lang w:val="sr-Cyrl-RS" w:eastAsia="hr-HR"/>
              </w:rPr>
            </w:pPr>
            <w:r>
              <w:rPr>
                <w:rFonts w:ascii="Arial" w:eastAsia="Times New Roman" w:hAnsi="Arial" w:cs="Arial"/>
                <w:lang w:val="sr-Cyrl-RS" w:eastAsia="hr-HR"/>
              </w:rPr>
              <w:t>5</w:t>
            </w:r>
          </w:p>
        </w:tc>
        <w:tc>
          <w:tcPr>
            <w:tcW w:w="462"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c>
          <w:tcPr>
            <w:tcW w:w="494"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c>
          <w:tcPr>
            <w:tcW w:w="501"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c>
          <w:tcPr>
            <w:tcW w:w="510"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r>
      <w:tr w:rsidR="002672E5" w:rsidRPr="001832BC" w:rsidTr="005A64EC">
        <w:trPr>
          <w:trHeight w:val="1115"/>
        </w:trPr>
        <w:tc>
          <w:tcPr>
            <w:tcW w:w="269" w:type="pct"/>
            <w:shd w:val="clear" w:color="auto" w:fill="auto"/>
            <w:vAlign w:val="center"/>
          </w:tcPr>
          <w:p w:rsidR="005A64EC" w:rsidRPr="001832BC" w:rsidRDefault="005A64EC" w:rsidP="005A64EC">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3.</w:t>
            </w:r>
          </w:p>
        </w:tc>
        <w:tc>
          <w:tcPr>
            <w:tcW w:w="1341" w:type="pct"/>
            <w:shd w:val="clear" w:color="auto" w:fill="auto"/>
          </w:tcPr>
          <w:p w:rsidR="005A64EC" w:rsidRPr="005A64EC" w:rsidRDefault="005A64EC" w:rsidP="005A64EC">
            <w:pPr>
              <w:spacing w:after="0" w:line="240" w:lineRule="auto"/>
              <w:ind w:right="-109"/>
              <w:rPr>
                <w:rFonts w:ascii="Arial" w:hAnsi="Arial" w:cs="Arial"/>
                <w:sz w:val="20"/>
                <w:szCs w:val="20"/>
                <w:lang w:val="sr-Cyrl-CS"/>
              </w:rPr>
            </w:pPr>
            <w:r w:rsidRPr="005A64EC">
              <w:rPr>
                <w:rFonts w:ascii="Arial" w:hAnsi="Arial" w:cs="Arial"/>
                <w:sz w:val="20"/>
                <w:szCs w:val="20"/>
                <w:lang w:val="sr-Cyrl-CS"/>
              </w:rPr>
              <w:t>Механичка заптивка за пумпе мазута НП</w:t>
            </w:r>
          </w:p>
          <w:p w:rsidR="005A64EC" w:rsidRPr="005A64EC" w:rsidRDefault="005A64EC" w:rsidP="005A64EC">
            <w:pPr>
              <w:spacing w:after="0" w:line="240" w:lineRule="auto"/>
              <w:ind w:right="-109"/>
              <w:rPr>
                <w:rFonts w:ascii="Arial" w:hAnsi="Arial" w:cs="Arial"/>
                <w:sz w:val="20"/>
                <w:szCs w:val="20"/>
                <w:lang w:val="sr-Cyrl-CS"/>
              </w:rPr>
            </w:pPr>
            <w:r w:rsidRPr="005A64EC">
              <w:rPr>
                <w:rFonts w:ascii="Arial" w:hAnsi="Arial" w:cs="Arial"/>
                <w:sz w:val="20"/>
                <w:szCs w:val="20"/>
                <w:lang w:val="sr-Cyrl-CS"/>
              </w:rPr>
              <w:t>тип:</w:t>
            </w:r>
            <w:r w:rsidRPr="005A64EC">
              <w:rPr>
                <w:rStyle w:val="Strong"/>
                <w:rFonts w:ascii="Arial" w:hAnsi="Arial" w:cs="Arial"/>
                <w:b w:val="0"/>
                <w:sz w:val="20"/>
                <w:szCs w:val="20"/>
              </w:rPr>
              <w:t xml:space="preserve">114S-065R-2VASVGG </w:t>
            </w:r>
            <w:r w:rsidRPr="005A64EC">
              <w:rPr>
                <w:rFonts w:ascii="Arial" w:hAnsi="Arial" w:cs="Arial"/>
                <w:sz w:val="20"/>
                <w:szCs w:val="20"/>
                <w:lang w:val="sr-Cyrl-CS"/>
              </w:rPr>
              <w:t xml:space="preserve">произвођач </w:t>
            </w:r>
            <w:r w:rsidRPr="005A64EC">
              <w:rPr>
                <w:rFonts w:ascii="Arial" w:hAnsi="Arial" w:cs="Arial"/>
                <w:sz w:val="20"/>
                <w:szCs w:val="20"/>
                <w:lang w:val="sr-Latn-CS"/>
              </w:rPr>
              <w:t xml:space="preserve">Chetra </w:t>
            </w:r>
          </w:p>
          <w:p w:rsidR="005A64EC" w:rsidRPr="005A64EC" w:rsidRDefault="005A64EC" w:rsidP="005A64EC">
            <w:pPr>
              <w:spacing w:after="0" w:line="240" w:lineRule="auto"/>
              <w:ind w:right="-109"/>
              <w:rPr>
                <w:rFonts w:ascii="Arial" w:hAnsi="Arial" w:cs="Arial"/>
                <w:sz w:val="20"/>
                <w:szCs w:val="20"/>
                <w:lang w:val="sr-Cyrl-CS"/>
              </w:rPr>
            </w:pPr>
            <w:r w:rsidRPr="005A64EC">
              <w:rPr>
                <w:rFonts w:ascii="Arial" w:hAnsi="Arial" w:cs="Arial"/>
                <w:sz w:val="20"/>
                <w:szCs w:val="20"/>
                <w:lang w:val="sr-Cyrl-CS"/>
              </w:rPr>
              <w:t>или одговарајући</w:t>
            </w:r>
          </w:p>
        </w:tc>
        <w:tc>
          <w:tcPr>
            <w:tcW w:w="752" w:type="pct"/>
            <w:vAlign w:val="center"/>
          </w:tcPr>
          <w:p w:rsidR="005A64EC" w:rsidRPr="007A4ED0" w:rsidRDefault="005A64EC" w:rsidP="005A64EC">
            <w:pPr>
              <w:spacing w:before="80" w:after="120" w:line="240" w:lineRule="auto"/>
              <w:ind w:left="-108" w:right="-108"/>
              <w:jc w:val="both"/>
              <w:rPr>
                <w:rFonts w:ascii="Arial" w:eastAsia="Calibri" w:hAnsi="Arial" w:cs="Arial"/>
                <w:sz w:val="16"/>
                <w:szCs w:val="16"/>
                <w:lang w:val="sr-Cyrl-RS"/>
              </w:rPr>
            </w:pPr>
          </w:p>
          <w:p w:rsidR="005A64EC" w:rsidRPr="007A4ED0" w:rsidRDefault="005A64EC" w:rsidP="005A64EC">
            <w:pPr>
              <w:spacing w:before="80" w:after="0" w:line="240" w:lineRule="auto"/>
              <w:ind w:left="-110"/>
              <w:jc w:val="both"/>
              <w:rPr>
                <w:rFonts w:ascii="Arial" w:eastAsia="Calibri" w:hAnsi="Arial" w:cs="Arial"/>
                <w:lang w:val="sr-Cyrl-RS"/>
              </w:rPr>
            </w:pPr>
          </w:p>
        </w:tc>
        <w:tc>
          <w:tcPr>
            <w:tcW w:w="360" w:type="pct"/>
            <w:shd w:val="clear" w:color="auto" w:fill="auto"/>
            <w:vAlign w:val="center"/>
          </w:tcPr>
          <w:p w:rsidR="005A64EC" w:rsidRDefault="005A64EC" w:rsidP="005A64EC">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w:t>
            </w:r>
          </w:p>
        </w:tc>
        <w:tc>
          <w:tcPr>
            <w:tcW w:w="310" w:type="pct"/>
            <w:shd w:val="clear" w:color="auto" w:fill="auto"/>
            <w:vAlign w:val="center"/>
          </w:tcPr>
          <w:p w:rsidR="005A64EC" w:rsidRPr="00A1689A" w:rsidRDefault="005A64EC" w:rsidP="005A64EC">
            <w:pPr>
              <w:spacing w:before="120" w:after="0"/>
              <w:jc w:val="center"/>
              <w:rPr>
                <w:rFonts w:ascii="Arial" w:eastAsia="Times New Roman" w:hAnsi="Arial" w:cs="Arial"/>
                <w:lang w:val="sr-Cyrl-RS" w:eastAsia="hr-HR"/>
              </w:rPr>
            </w:pPr>
            <w:r>
              <w:rPr>
                <w:rFonts w:ascii="Arial" w:eastAsia="Times New Roman" w:hAnsi="Arial" w:cs="Arial"/>
                <w:lang w:val="sr-Cyrl-RS" w:eastAsia="hr-HR"/>
              </w:rPr>
              <w:t>5</w:t>
            </w:r>
          </w:p>
        </w:tc>
        <w:tc>
          <w:tcPr>
            <w:tcW w:w="462"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c>
          <w:tcPr>
            <w:tcW w:w="494"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c>
          <w:tcPr>
            <w:tcW w:w="501"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c>
          <w:tcPr>
            <w:tcW w:w="510" w:type="pct"/>
            <w:shd w:val="clear" w:color="auto" w:fill="auto"/>
            <w:vAlign w:val="center"/>
          </w:tcPr>
          <w:p w:rsidR="005A64EC" w:rsidRPr="001832BC" w:rsidRDefault="005A64EC" w:rsidP="005A64EC">
            <w:pPr>
              <w:spacing w:after="0" w:line="240" w:lineRule="auto"/>
              <w:jc w:val="center"/>
              <w:rPr>
                <w:rFonts w:ascii="Arial" w:eastAsia="Calibri" w:hAnsi="Arial" w:cs="Arial"/>
                <w:bCs/>
                <w:iCs/>
              </w:rPr>
            </w:pPr>
          </w:p>
        </w:tc>
      </w:tr>
    </w:tbl>
    <w:p w:rsidR="0002484F" w:rsidRDefault="0002484F" w:rsidP="007A4ED0">
      <w:pPr>
        <w:widowControl w:val="0"/>
        <w:spacing w:after="0" w:line="240" w:lineRule="auto"/>
        <w:rPr>
          <w:rFonts w:ascii="Calibri" w:eastAsia="Arial Unicode MS" w:hAnsi="Calibri" w:cs="Arial"/>
          <w:lang w:val="sr-Cyrl-RS"/>
        </w:rPr>
      </w:pPr>
    </w:p>
    <w:p w:rsidR="0002484F" w:rsidRPr="005A64EC" w:rsidRDefault="0002484F" w:rsidP="007A4ED0">
      <w:pPr>
        <w:widowControl w:val="0"/>
        <w:spacing w:after="0" w:line="240" w:lineRule="auto"/>
        <w:rPr>
          <w:rFonts w:ascii="Calibri" w:eastAsia="Arial Unicode MS" w:hAnsi="Calibri" w:cs="Arial"/>
          <w:sz w:val="16"/>
          <w:szCs w:val="16"/>
          <w:lang w:val="sr-Cyrl-RS"/>
        </w:rPr>
      </w:pPr>
    </w:p>
    <w:tbl>
      <w:tblPr>
        <w:tblStyle w:val="TableGrid"/>
        <w:tblW w:w="10173" w:type="dxa"/>
        <w:tblLook w:val="04A0" w:firstRow="1" w:lastRow="0" w:firstColumn="1" w:lastColumn="0" w:noHBand="0" w:noVBand="1"/>
      </w:tblPr>
      <w:tblGrid>
        <w:gridCol w:w="675"/>
        <w:gridCol w:w="6379"/>
        <w:gridCol w:w="3119"/>
      </w:tblGrid>
      <w:tr w:rsidR="007A4ED0" w:rsidTr="003724FD">
        <w:trPr>
          <w:trHeight w:val="454"/>
        </w:trPr>
        <w:tc>
          <w:tcPr>
            <w:tcW w:w="675"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w:t>
            </w:r>
          </w:p>
        </w:tc>
        <w:tc>
          <w:tcPr>
            <w:tcW w:w="6379" w:type="dxa"/>
            <w:vAlign w:val="center"/>
          </w:tcPr>
          <w:p w:rsidR="007A4ED0"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без ПДВ динара</w:t>
            </w:r>
          </w:p>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Times New Roman" w:hAnsi="Arial" w:cs="Arial"/>
                <w:b/>
                <w:sz w:val="22"/>
                <w:szCs w:val="22"/>
              </w:rPr>
              <w:t xml:space="preserve">(збир колоне бр. </w:t>
            </w:r>
            <w:r w:rsidRPr="00750B0F">
              <w:rPr>
                <w:rFonts w:ascii="Arial" w:eastAsia="Times New Roman" w:hAnsi="Arial" w:cs="Arial"/>
                <w:b/>
                <w:sz w:val="22"/>
                <w:szCs w:val="22"/>
                <w:lang w:val="sr-Cyrl-CS"/>
              </w:rPr>
              <w:t>7</w:t>
            </w:r>
            <w:r w:rsidRPr="00750B0F">
              <w:rPr>
                <w:rFonts w:ascii="Arial" w:eastAsia="Times New Roman" w:hAnsi="Arial" w:cs="Arial"/>
                <w:b/>
                <w:sz w:val="22"/>
                <w:szCs w:val="22"/>
              </w:rPr>
              <w:t>)</w:t>
            </w:r>
          </w:p>
        </w:tc>
        <w:tc>
          <w:tcPr>
            <w:tcW w:w="3119" w:type="dxa"/>
            <w:vAlign w:val="center"/>
          </w:tcPr>
          <w:p w:rsidR="007A4ED0" w:rsidRPr="00750B0F" w:rsidRDefault="007A4ED0" w:rsidP="003724FD">
            <w:pPr>
              <w:widowControl w:val="0"/>
              <w:jc w:val="center"/>
              <w:rPr>
                <w:rFonts w:ascii="Arial" w:eastAsia="Arial Unicode MS" w:hAnsi="Arial" w:cs="Arial"/>
                <w:b/>
                <w:sz w:val="22"/>
                <w:szCs w:val="22"/>
                <w:lang w:val="sr-Cyrl-RS"/>
              </w:rPr>
            </w:pPr>
          </w:p>
        </w:tc>
      </w:tr>
      <w:tr w:rsidR="007A4ED0" w:rsidTr="003724FD">
        <w:trPr>
          <w:trHeight w:val="454"/>
        </w:trPr>
        <w:tc>
          <w:tcPr>
            <w:tcW w:w="675"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w:t>
            </w:r>
          </w:p>
        </w:tc>
        <w:tc>
          <w:tcPr>
            <w:tcW w:w="6379"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УКУПАН ИЗНОС  ПДВ динара</w:t>
            </w:r>
          </w:p>
        </w:tc>
        <w:tc>
          <w:tcPr>
            <w:tcW w:w="3119" w:type="dxa"/>
            <w:vAlign w:val="center"/>
          </w:tcPr>
          <w:p w:rsidR="007A4ED0" w:rsidRPr="00750B0F" w:rsidRDefault="007A4ED0" w:rsidP="003724FD">
            <w:pPr>
              <w:widowControl w:val="0"/>
              <w:jc w:val="center"/>
              <w:rPr>
                <w:rFonts w:ascii="Arial" w:eastAsia="Arial Unicode MS" w:hAnsi="Arial" w:cs="Arial"/>
                <w:b/>
                <w:sz w:val="22"/>
                <w:szCs w:val="22"/>
                <w:lang w:val="sr-Cyrl-RS"/>
              </w:rPr>
            </w:pPr>
          </w:p>
        </w:tc>
      </w:tr>
      <w:tr w:rsidR="007A4ED0" w:rsidTr="003724FD">
        <w:trPr>
          <w:trHeight w:val="454"/>
        </w:trPr>
        <w:tc>
          <w:tcPr>
            <w:tcW w:w="675"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III</w:t>
            </w:r>
          </w:p>
        </w:tc>
        <w:tc>
          <w:tcPr>
            <w:tcW w:w="6379" w:type="dxa"/>
            <w:vAlign w:val="center"/>
          </w:tcPr>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са ПДВ</w:t>
            </w:r>
          </w:p>
          <w:p w:rsidR="007A4ED0" w:rsidRPr="00750B0F" w:rsidRDefault="007A4ED0"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(ред. бр.I+ред.бр.II) динара</w:t>
            </w:r>
          </w:p>
        </w:tc>
        <w:tc>
          <w:tcPr>
            <w:tcW w:w="3119" w:type="dxa"/>
            <w:vAlign w:val="center"/>
          </w:tcPr>
          <w:p w:rsidR="007A4ED0" w:rsidRPr="00750B0F" w:rsidRDefault="007A4ED0" w:rsidP="003724FD">
            <w:pPr>
              <w:widowControl w:val="0"/>
              <w:jc w:val="center"/>
              <w:rPr>
                <w:rFonts w:ascii="Arial" w:eastAsia="Arial Unicode MS" w:hAnsi="Arial" w:cs="Arial"/>
                <w:b/>
                <w:sz w:val="22"/>
                <w:szCs w:val="22"/>
                <w:lang w:val="sr-Cyrl-RS"/>
              </w:rPr>
            </w:pPr>
          </w:p>
        </w:tc>
      </w:tr>
    </w:tbl>
    <w:p w:rsidR="007A4ED0" w:rsidRDefault="007A4ED0" w:rsidP="007A4ED0">
      <w:pPr>
        <w:widowControl w:val="0"/>
        <w:spacing w:after="0" w:line="240" w:lineRule="auto"/>
        <w:rPr>
          <w:rFonts w:ascii="Arial" w:eastAsia="Arial Unicode MS" w:hAnsi="Arial" w:cs="Arial"/>
          <w:lang w:val="sr-Cyrl-RS"/>
        </w:rPr>
      </w:pPr>
    </w:p>
    <w:p w:rsidR="007A4ED0" w:rsidRDefault="007A4ED0" w:rsidP="007A4ED0">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7A4ED0" w:rsidRPr="00750B0F" w:rsidTr="003724FD">
        <w:trPr>
          <w:trHeight w:val="568"/>
        </w:trPr>
        <w:tc>
          <w:tcPr>
            <w:tcW w:w="3589" w:type="dxa"/>
            <w:vMerge w:val="restart"/>
            <w:shd w:val="clear" w:color="auto" w:fill="auto"/>
            <w:vAlign w:val="center"/>
          </w:tcPr>
          <w:p w:rsidR="007A4ED0" w:rsidRPr="00750B0F" w:rsidRDefault="007A4ED0" w:rsidP="003724FD">
            <w:pPr>
              <w:spacing w:after="0" w:line="240" w:lineRule="auto"/>
              <w:rPr>
                <w:rFonts w:ascii="Arial" w:eastAsia="Calibri" w:hAnsi="Arial" w:cs="Arial"/>
              </w:rPr>
            </w:pPr>
            <w:r w:rsidRPr="00750B0F">
              <w:rPr>
                <w:rFonts w:ascii="Arial" w:eastAsia="Calibri" w:hAnsi="Arial" w:cs="Arial"/>
              </w:rPr>
              <w:t>Посебно исказани трошкови у дин</w:t>
            </w:r>
            <w:r w:rsidRPr="00750B0F">
              <w:rPr>
                <w:rFonts w:ascii="Arial" w:eastAsia="Calibri" w:hAnsi="Arial" w:cs="Arial"/>
                <w:lang w:val="sr-Cyrl-RS"/>
              </w:rPr>
              <w:t>.</w:t>
            </w:r>
            <w:r w:rsidRPr="00750B0F">
              <w:rPr>
                <w:rFonts w:ascii="Arial" w:eastAsia="Calibri" w:hAnsi="Arial" w:cs="Arial"/>
              </w:rPr>
              <w:t xml:space="preserve"> који су укључени у укупно понуђену цену без ПДВ-а</w:t>
            </w:r>
          </w:p>
          <w:p w:rsidR="007A4ED0" w:rsidRPr="00750B0F" w:rsidRDefault="007A4ED0" w:rsidP="003724FD">
            <w:pPr>
              <w:spacing w:after="0" w:line="240" w:lineRule="auto"/>
              <w:rPr>
                <w:rFonts w:ascii="Arial" w:eastAsia="Calibri" w:hAnsi="Arial" w:cs="Arial"/>
                <w:lang w:val="sr-Latn-CS"/>
              </w:rPr>
            </w:pPr>
            <w:r w:rsidRPr="00750B0F">
              <w:rPr>
                <w:rFonts w:ascii="Arial" w:eastAsia="Calibri" w:hAnsi="Arial" w:cs="Arial"/>
              </w:rPr>
              <w:t xml:space="preserve">(цена из реда бр. </w:t>
            </w:r>
            <w:r w:rsidRPr="00750B0F">
              <w:rPr>
                <w:rFonts w:ascii="Arial" w:eastAsia="Calibri" w:hAnsi="Arial" w:cs="Arial"/>
                <w:lang w:val="sr-Latn-CS"/>
              </w:rPr>
              <w:t>I</w:t>
            </w:r>
            <w:r w:rsidRPr="00750B0F">
              <w:rPr>
                <w:rFonts w:ascii="Arial" w:eastAsia="Calibri" w:hAnsi="Arial" w:cs="Arial"/>
              </w:rPr>
              <w:t>)уколико исти постоје као засебни трошкови</w:t>
            </w:r>
            <w:r w:rsidRPr="00750B0F">
              <w:rPr>
                <w:rFonts w:ascii="Arial" w:eastAsia="Calibri" w:hAnsi="Arial" w:cs="Arial"/>
                <w:lang w:val="sr-Latn-CS"/>
              </w:rPr>
              <w:t>)</w:t>
            </w: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rPr>
            </w:pPr>
            <w:r w:rsidRPr="00750B0F">
              <w:rPr>
                <w:rFonts w:ascii="Arial" w:eastAsia="Calibri" w:hAnsi="Arial" w:cs="Arial"/>
              </w:rPr>
              <w:t>Трошкови царине</w:t>
            </w:r>
          </w:p>
        </w:tc>
        <w:tc>
          <w:tcPr>
            <w:tcW w:w="3960" w:type="dxa"/>
            <w:vAlign w:val="center"/>
          </w:tcPr>
          <w:p w:rsidR="007A4ED0" w:rsidRPr="00750B0F" w:rsidRDefault="007A4ED0" w:rsidP="003724FD">
            <w:pPr>
              <w:spacing w:after="0" w:line="240" w:lineRule="auto"/>
              <w:jc w:val="center"/>
              <w:rPr>
                <w:rFonts w:ascii="Arial" w:eastAsia="Calibri" w:hAnsi="Arial" w:cs="Arial"/>
              </w:rPr>
            </w:pPr>
            <w:r w:rsidRPr="00750B0F">
              <w:rPr>
                <w:rFonts w:ascii="Arial" w:eastAsia="Calibri" w:hAnsi="Arial" w:cs="Arial"/>
              </w:rPr>
              <w:t>_____динара</w:t>
            </w:r>
          </w:p>
        </w:tc>
      </w:tr>
      <w:tr w:rsidR="007A4ED0" w:rsidRPr="00750B0F" w:rsidTr="003724FD">
        <w:trPr>
          <w:trHeight w:val="525"/>
        </w:trPr>
        <w:tc>
          <w:tcPr>
            <w:tcW w:w="3589" w:type="dxa"/>
            <w:vMerge/>
            <w:shd w:val="clear" w:color="auto" w:fill="auto"/>
          </w:tcPr>
          <w:p w:rsidR="007A4ED0" w:rsidRPr="00750B0F" w:rsidRDefault="007A4ED0" w:rsidP="003724FD">
            <w:pPr>
              <w:spacing w:after="0" w:line="240" w:lineRule="auto"/>
              <w:rPr>
                <w:rFonts w:ascii="Arial" w:eastAsia="Calibri" w:hAnsi="Arial" w:cs="Arial"/>
              </w:rPr>
            </w:pP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rPr>
            </w:pPr>
            <w:r w:rsidRPr="00750B0F">
              <w:rPr>
                <w:rFonts w:ascii="Arial" w:eastAsia="Calibri" w:hAnsi="Arial" w:cs="Arial"/>
              </w:rPr>
              <w:t>Трошкови превоза</w:t>
            </w:r>
          </w:p>
        </w:tc>
        <w:tc>
          <w:tcPr>
            <w:tcW w:w="3960" w:type="dxa"/>
            <w:vAlign w:val="center"/>
          </w:tcPr>
          <w:p w:rsidR="007A4ED0" w:rsidRPr="00750B0F" w:rsidRDefault="007A4ED0" w:rsidP="003724FD">
            <w:pPr>
              <w:spacing w:after="0" w:line="240" w:lineRule="auto"/>
              <w:jc w:val="center"/>
              <w:rPr>
                <w:rFonts w:ascii="Arial" w:eastAsia="Calibri" w:hAnsi="Arial" w:cs="Arial"/>
                <w:lang w:val="sr-Cyrl-RS"/>
              </w:rPr>
            </w:pPr>
            <w:r w:rsidRPr="00750B0F">
              <w:rPr>
                <w:rFonts w:ascii="Arial" w:eastAsia="Calibri" w:hAnsi="Arial" w:cs="Arial"/>
              </w:rPr>
              <w:t>_____динара</w:t>
            </w:r>
          </w:p>
        </w:tc>
      </w:tr>
      <w:tr w:rsidR="007A4ED0" w:rsidRPr="00750B0F" w:rsidTr="003724FD">
        <w:trPr>
          <w:trHeight w:val="534"/>
        </w:trPr>
        <w:tc>
          <w:tcPr>
            <w:tcW w:w="3589" w:type="dxa"/>
            <w:vMerge/>
            <w:shd w:val="clear" w:color="auto" w:fill="auto"/>
          </w:tcPr>
          <w:p w:rsidR="007A4ED0" w:rsidRPr="00750B0F" w:rsidRDefault="007A4ED0" w:rsidP="003724FD">
            <w:pPr>
              <w:spacing w:after="0" w:line="240" w:lineRule="auto"/>
              <w:rPr>
                <w:rFonts w:ascii="Arial" w:eastAsia="Calibri" w:hAnsi="Arial" w:cs="Arial"/>
              </w:rPr>
            </w:pP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A4ED0" w:rsidRPr="00750B0F" w:rsidRDefault="007A4ED0" w:rsidP="003724FD">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A4ED0" w:rsidRPr="00750B0F" w:rsidRDefault="007A4ED0" w:rsidP="003724FD">
            <w:pPr>
              <w:spacing w:after="0" w:line="240" w:lineRule="auto"/>
              <w:jc w:val="center"/>
              <w:rPr>
                <w:rFonts w:ascii="Arial" w:eastAsia="Calibri" w:hAnsi="Arial" w:cs="Arial"/>
              </w:rPr>
            </w:pPr>
            <w:r w:rsidRPr="00750B0F">
              <w:rPr>
                <w:rFonts w:ascii="Arial" w:eastAsia="Calibri" w:hAnsi="Arial" w:cs="Arial"/>
              </w:rPr>
              <w:t>_____динара</w:t>
            </w:r>
          </w:p>
        </w:tc>
      </w:tr>
      <w:tr w:rsidR="007A4ED0" w:rsidRPr="00750B0F" w:rsidTr="003724FD">
        <w:trPr>
          <w:trHeight w:val="534"/>
        </w:trPr>
        <w:tc>
          <w:tcPr>
            <w:tcW w:w="3589" w:type="dxa"/>
            <w:vMerge/>
            <w:shd w:val="clear" w:color="auto" w:fill="auto"/>
          </w:tcPr>
          <w:p w:rsidR="007A4ED0" w:rsidRPr="00750B0F" w:rsidRDefault="007A4ED0" w:rsidP="003724FD">
            <w:pPr>
              <w:spacing w:after="0" w:line="240" w:lineRule="auto"/>
              <w:rPr>
                <w:rFonts w:ascii="Arial" w:eastAsia="Calibri" w:hAnsi="Arial" w:cs="Arial"/>
              </w:rPr>
            </w:pPr>
          </w:p>
        </w:tc>
        <w:tc>
          <w:tcPr>
            <w:tcW w:w="2970" w:type="dxa"/>
            <w:shd w:val="clear" w:color="auto" w:fill="auto"/>
            <w:vAlign w:val="center"/>
          </w:tcPr>
          <w:p w:rsidR="007A4ED0" w:rsidRPr="00750B0F" w:rsidRDefault="007A4ED0" w:rsidP="003724FD">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7A4ED0" w:rsidRPr="00750B0F" w:rsidRDefault="007A4ED0" w:rsidP="003724FD">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7A4ED0" w:rsidRPr="00750B0F" w:rsidRDefault="007A4ED0" w:rsidP="003724FD">
            <w:pPr>
              <w:spacing w:after="0" w:line="240" w:lineRule="auto"/>
              <w:jc w:val="center"/>
              <w:rPr>
                <w:rFonts w:ascii="Arial" w:eastAsia="Calibri" w:hAnsi="Arial" w:cs="Arial"/>
              </w:rPr>
            </w:pPr>
            <w:r w:rsidRPr="00750B0F">
              <w:rPr>
                <w:rFonts w:ascii="Arial" w:eastAsia="Calibri" w:hAnsi="Arial" w:cs="Arial"/>
              </w:rPr>
              <w:t>_____динара</w:t>
            </w:r>
          </w:p>
        </w:tc>
      </w:tr>
    </w:tbl>
    <w:p w:rsidR="007A4ED0" w:rsidRDefault="007A4ED0" w:rsidP="007A4ED0">
      <w:pPr>
        <w:widowControl w:val="0"/>
        <w:spacing w:after="0" w:line="240" w:lineRule="auto"/>
        <w:rPr>
          <w:rFonts w:ascii="Arial" w:eastAsia="Arial Unicode MS" w:hAnsi="Arial" w:cs="Arial"/>
          <w:lang w:val="sr-Cyrl-RS"/>
        </w:rPr>
      </w:pPr>
    </w:p>
    <w:p w:rsidR="0002484F" w:rsidRDefault="0002484F" w:rsidP="007A4ED0">
      <w:pPr>
        <w:widowControl w:val="0"/>
        <w:spacing w:after="0" w:line="240" w:lineRule="auto"/>
        <w:rPr>
          <w:rFonts w:ascii="Arial" w:eastAsia="Arial Unicode MS" w:hAnsi="Arial" w:cs="Arial"/>
          <w:lang w:val="sr-Cyrl-RS"/>
        </w:rPr>
      </w:pPr>
    </w:p>
    <w:p w:rsidR="0002484F" w:rsidRDefault="0002484F" w:rsidP="007A4ED0">
      <w:pPr>
        <w:widowControl w:val="0"/>
        <w:spacing w:after="0" w:line="240" w:lineRule="auto"/>
        <w:rPr>
          <w:rFonts w:ascii="Arial" w:eastAsia="Arial Unicode MS" w:hAnsi="Arial" w:cs="Arial"/>
          <w:lang w:val="sr-Cyrl-RS"/>
        </w:rPr>
      </w:pPr>
    </w:p>
    <w:p w:rsidR="0002484F" w:rsidRDefault="0002484F" w:rsidP="007A4ED0">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A4ED0" w:rsidRPr="00327718" w:rsidTr="003724FD">
        <w:trPr>
          <w:jc w:val="center"/>
        </w:trPr>
        <w:tc>
          <w:tcPr>
            <w:tcW w:w="3882" w:type="dxa"/>
          </w:tcPr>
          <w:p w:rsidR="007A4ED0" w:rsidRPr="00832F2D" w:rsidRDefault="007A4ED0" w:rsidP="003724FD">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7A4ED0" w:rsidRPr="00832F2D" w:rsidRDefault="007A4ED0" w:rsidP="003724FD">
            <w:pPr>
              <w:spacing w:after="0" w:line="240" w:lineRule="auto"/>
              <w:jc w:val="center"/>
              <w:rPr>
                <w:rFonts w:ascii="Arial" w:eastAsia="Calibri" w:hAnsi="Arial" w:cs="Arial"/>
                <w:lang w:val="ru-RU"/>
              </w:rPr>
            </w:pPr>
          </w:p>
        </w:tc>
        <w:tc>
          <w:tcPr>
            <w:tcW w:w="4022" w:type="dxa"/>
          </w:tcPr>
          <w:p w:rsidR="007A4ED0" w:rsidRPr="00832F2D" w:rsidRDefault="007A4ED0" w:rsidP="003724FD">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7A4ED0" w:rsidRPr="00832F2D" w:rsidRDefault="007A4ED0" w:rsidP="003724FD">
            <w:pPr>
              <w:spacing w:after="0" w:line="240" w:lineRule="auto"/>
              <w:jc w:val="center"/>
              <w:rPr>
                <w:rFonts w:ascii="Arial" w:eastAsia="Calibri" w:hAnsi="Arial" w:cs="Arial"/>
                <w:lang w:val="sr-Cyrl-RS"/>
              </w:rPr>
            </w:pPr>
          </w:p>
        </w:tc>
      </w:tr>
      <w:tr w:rsidR="007A4ED0" w:rsidRPr="00327718" w:rsidTr="003724FD">
        <w:trPr>
          <w:jc w:val="center"/>
        </w:trPr>
        <w:tc>
          <w:tcPr>
            <w:tcW w:w="3882" w:type="dxa"/>
          </w:tcPr>
          <w:p w:rsidR="007A4ED0" w:rsidRPr="00832F2D" w:rsidRDefault="007A4ED0" w:rsidP="003724FD">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7A4ED0" w:rsidRPr="00832F2D" w:rsidRDefault="007A4ED0" w:rsidP="003724FD">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7A4ED0" w:rsidRPr="00832F2D" w:rsidRDefault="007A4ED0" w:rsidP="003724FD">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02484F" w:rsidRDefault="0002484F" w:rsidP="00EF1835">
      <w:pPr>
        <w:spacing w:after="0" w:line="240" w:lineRule="auto"/>
        <w:jc w:val="right"/>
        <w:outlineLvl w:val="1"/>
        <w:rPr>
          <w:rFonts w:ascii="Arial" w:eastAsia="Times New Roman" w:hAnsi="Arial" w:cs="Arial"/>
          <w:b/>
          <w:lang w:val="sr-Cyrl-RS"/>
        </w:rPr>
      </w:pPr>
    </w:p>
    <w:p w:rsidR="00AB3364" w:rsidRPr="00327718" w:rsidRDefault="00AB3364" w:rsidP="00AB3364">
      <w:pPr>
        <w:spacing w:after="0"/>
        <w:rPr>
          <w:rFonts w:ascii="Arial" w:eastAsia="Calibri" w:hAnsi="Arial" w:cs="Arial"/>
          <w:b/>
          <w:lang w:val="sr-Cyrl-CS"/>
        </w:rPr>
      </w:pPr>
      <w:r w:rsidRPr="00327718">
        <w:rPr>
          <w:rFonts w:ascii="Arial" w:eastAsia="Calibri" w:hAnsi="Arial" w:cs="Arial"/>
          <w:b/>
          <w:lang w:val="sr-Cyrl-CS"/>
        </w:rPr>
        <w:t>Напомена:</w:t>
      </w:r>
    </w:p>
    <w:p w:rsidR="00AB3364" w:rsidRPr="00832F2D" w:rsidRDefault="00AB3364" w:rsidP="00AB3364">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AB3364" w:rsidRPr="00F45FD5" w:rsidRDefault="00AB3364" w:rsidP="00AB3364">
      <w:pPr>
        <w:tabs>
          <w:tab w:val="left" w:pos="1134"/>
        </w:tabs>
        <w:spacing w:after="0" w:line="240" w:lineRule="auto"/>
        <w:jc w:val="both"/>
        <w:rPr>
          <w:rFonts w:ascii="Arial" w:eastAsia="TimesNewRomanPS-BoldMT" w:hAnsi="Arial" w:cs="Arial"/>
          <w:lang w:val="ru-RU"/>
        </w:rPr>
      </w:pPr>
      <w:r w:rsidRPr="00F45FD5">
        <w:rPr>
          <w:rFonts w:ascii="Arial" w:eastAsia="TimesNewRomanPS-BoldMT" w:hAnsi="Arial" w:cs="Arial"/>
          <w:lang w:val="sr-Cyrl-CS"/>
        </w:rPr>
        <w:t xml:space="preserve">- </w:t>
      </w:r>
      <w:r w:rsidRPr="00F45FD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AB3364" w:rsidRPr="00F45FD5" w:rsidRDefault="00AB3364" w:rsidP="00AB3364">
      <w:pPr>
        <w:tabs>
          <w:tab w:val="left" w:pos="1134"/>
        </w:tabs>
        <w:spacing w:after="0" w:line="240" w:lineRule="auto"/>
        <w:jc w:val="both"/>
        <w:rPr>
          <w:rFonts w:ascii="Arial" w:eastAsia="TimesNewRomanPS-BoldMT" w:hAnsi="Arial" w:cs="Arial"/>
          <w:sz w:val="20"/>
          <w:szCs w:val="20"/>
          <w:lang w:val="sr-Cyrl-RS"/>
        </w:rPr>
      </w:pPr>
    </w:p>
    <w:p w:rsidR="00AB3364" w:rsidRPr="00F45FD5" w:rsidRDefault="00AB3364" w:rsidP="00AB3364">
      <w:pPr>
        <w:spacing w:after="0"/>
        <w:jc w:val="both"/>
        <w:rPr>
          <w:rFonts w:ascii="Arial" w:eastAsia="Calibri" w:hAnsi="Arial" w:cs="Arial"/>
          <w:b/>
          <w:lang w:val="ru-RU"/>
        </w:rPr>
      </w:pPr>
      <w:r w:rsidRPr="00F45FD5">
        <w:rPr>
          <w:rFonts w:ascii="Arial" w:eastAsia="Calibri" w:hAnsi="Arial" w:cs="Arial"/>
          <w:b/>
          <w:lang w:val="sr-Latn-CS"/>
        </w:rPr>
        <w:t>Упутство</w:t>
      </w:r>
      <w:r w:rsidRPr="00F45FD5">
        <w:rPr>
          <w:rFonts w:ascii="Arial" w:eastAsia="Calibri" w:hAnsi="Arial" w:cs="Arial"/>
          <w:b/>
        </w:rPr>
        <w:t xml:space="preserve"> </w:t>
      </w:r>
      <w:r w:rsidRPr="00F45FD5">
        <w:rPr>
          <w:rFonts w:ascii="Arial" w:eastAsia="Calibri" w:hAnsi="Arial" w:cs="Arial"/>
          <w:b/>
          <w:lang w:val="sr-Latn-CS"/>
        </w:rPr>
        <w:t>за попуњавањ</w:t>
      </w:r>
      <w:r w:rsidRPr="00F45FD5">
        <w:rPr>
          <w:rFonts w:ascii="Arial" w:eastAsia="Calibri" w:hAnsi="Arial" w:cs="Arial"/>
          <w:b/>
          <w:lang w:val="ru-RU"/>
        </w:rPr>
        <w:t>е Обрасца структуре цене</w:t>
      </w:r>
    </w:p>
    <w:p w:rsidR="00AB3364" w:rsidRPr="00AB3364" w:rsidRDefault="00AB3364" w:rsidP="00AB3364">
      <w:pPr>
        <w:tabs>
          <w:tab w:val="left" w:pos="90"/>
        </w:tabs>
        <w:spacing w:after="0" w:line="240" w:lineRule="auto"/>
        <w:contextualSpacing/>
        <w:jc w:val="both"/>
        <w:rPr>
          <w:rFonts w:ascii="Arial" w:eastAsia="Calibri" w:hAnsi="Arial" w:cs="Arial"/>
          <w:bCs/>
          <w:iCs/>
          <w:lang w:val="sr-Cyrl-RS"/>
        </w:rPr>
      </w:pPr>
      <w:r w:rsidRPr="00F45FD5">
        <w:rPr>
          <w:rFonts w:ascii="Arial" w:eastAsia="Calibri" w:hAnsi="Arial" w:cs="Arial"/>
          <w:bCs/>
          <w:iCs/>
        </w:rPr>
        <w:t>Понуђач треба да попун</w:t>
      </w:r>
      <w:r w:rsidRPr="00F45FD5">
        <w:rPr>
          <w:rFonts w:ascii="Arial" w:eastAsia="Calibri" w:hAnsi="Arial" w:cs="Arial"/>
          <w:bCs/>
          <w:iCs/>
          <w:lang w:val="sr-Cyrl-CS"/>
        </w:rPr>
        <w:t>и</w:t>
      </w:r>
      <w:r w:rsidRPr="00F45FD5">
        <w:rPr>
          <w:rFonts w:ascii="Arial" w:eastAsia="Calibri" w:hAnsi="Arial" w:cs="Arial"/>
          <w:bCs/>
          <w:iCs/>
        </w:rPr>
        <w:t xml:space="preserve"> образац структуре цене </w:t>
      </w:r>
      <w:r w:rsidRPr="00F45FD5">
        <w:rPr>
          <w:rFonts w:ascii="Arial" w:eastAsia="Calibri" w:hAnsi="Arial" w:cs="Arial"/>
          <w:bCs/>
          <w:iCs/>
          <w:lang w:val="sr-Cyrl-CS"/>
        </w:rPr>
        <w:t>Табела 1. на следећи начин</w:t>
      </w:r>
      <w:r w:rsidRPr="00F45FD5">
        <w:rPr>
          <w:rFonts w:ascii="Arial" w:eastAsia="Calibri" w:hAnsi="Arial" w:cs="Arial"/>
          <w:bCs/>
          <w:iCs/>
        </w:rPr>
        <w:t>:</w:t>
      </w:r>
    </w:p>
    <w:p w:rsidR="00AB3364" w:rsidRPr="00F45FD5" w:rsidRDefault="00AB3364" w:rsidP="00AB3364">
      <w:pPr>
        <w:tabs>
          <w:tab w:val="left" w:pos="90"/>
        </w:tabs>
        <w:spacing w:after="0" w:line="240" w:lineRule="auto"/>
        <w:jc w:val="both"/>
        <w:rPr>
          <w:rFonts w:ascii="Arial" w:eastAsia="Calibri" w:hAnsi="Arial" w:cs="Arial"/>
          <w:bCs/>
          <w:iCs/>
          <w:lang w:val="sr-Cyrl-RS"/>
        </w:rPr>
      </w:pPr>
      <w:r w:rsidRPr="00F45FD5">
        <w:rPr>
          <w:rFonts w:ascii="Arial" w:eastAsia="Calibri" w:hAnsi="Arial" w:cs="Arial"/>
          <w:bCs/>
          <w:iCs/>
          <w:lang w:val="sr-Latn-RS"/>
        </w:rPr>
        <w:t>--</w:t>
      </w:r>
      <w:r w:rsidRPr="00F45FD5">
        <w:rPr>
          <w:rFonts w:ascii="Arial" w:eastAsia="Calibri" w:hAnsi="Arial" w:cs="Arial"/>
          <w:bCs/>
          <w:iCs/>
          <w:lang w:val="sr-Cyrl-CS"/>
        </w:rPr>
        <w:t xml:space="preserve">у колону </w:t>
      </w:r>
      <w:r w:rsidRPr="00F45FD5">
        <w:rPr>
          <w:rFonts w:ascii="Arial" w:eastAsia="Calibri" w:hAnsi="Arial" w:cs="Arial"/>
          <w:bCs/>
          <w:iCs/>
          <w:lang w:val="sr-Cyrl-RS"/>
        </w:rPr>
        <w:t>2а</w:t>
      </w:r>
      <w:r w:rsidRPr="00F45FD5">
        <w:rPr>
          <w:rFonts w:ascii="Arial" w:eastAsia="Calibri" w:hAnsi="Arial" w:cs="Arial"/>
          <w:bCs/>
          <w:iCs/>
          <w:lang w:val="sr-Cyrl-CS"/>
        </w:rPr>
        <w:t xml:space="preserve">. </w:t>
      </w:r>
      <w:r w:rsidRPr="00F45FD5">
        <w:rPr>
          <w:rFonts w:ascii="Arial" w:eastAsia="Calibri" w:hAnsi="Arial" w:cs="Arial"/>
          <w:bCs/>
          <w:iCs/>
        </w:rPr>
        <w:t xml:space="preserve">уписати </w:t>
      </w:r>
      <w:r w:rsidRPr="00F45FD5">
        <w:rPr>
          <w:rFonts w:ascii="Arial" w:eastAsia="Calibri" w:hAnsi="Arial" w:cs="Arial"/>
          <w:bCs/>
          <w:iCs/>
          <w:lang w:val="sr-Cyrl-RS"/>
        </w:rPr>
        <w:t>за п</w:t>
      </w:r>
      <w:r w:rsidRPr="00F45FD5">
        <w:rPr>
          <w:rFonts w:ascii="Arial" w:eastAsia="Calibri" w:hAnsi="Arial" w:cs="Arial"/>
          <w:bCs/>
          <w:iCs/>
          <w:lang w:val="sr-Cyrl-CS"/>
        </w:rPr>
        <w:t>онуђена добра:</w:t>
      </w:r>
      <w:r w:rsidRPr="00F45FD5">
        <w:rPr>
          <w:rFonts w:ascii="Arial" w:eastAsia="Calibri" w:hAnsi="Arial" w:cs="Arial"/>
          <w:bCs/>
          <w:iCs/>
          <w:lang w:val="sr-Cyrl-RS"/>
        </w:rPr>
        <w:t xml:space="preserve"> земљу порекла, назив п</w:t>
      </w:r>
      <w:r w:rsidRPr="00F45FD5">
        <w:rPr>
          <w:rFonts w:ascii="Arial" w:eastAsia="Calibri" w:hAnsi="Arial" w:cs="Arial"/>
          <w:bCs/>
          <w:iCs/>
          <w:lang w:val="sr-Cyrl-CS"/>
        </w:rPr>
        <w:t>роизвођач</w:t>
      </w:r>
      <w:r w:rsidRPr="00F45FD5">
        <w:rPr>
          <w:rFonts w:ascii="Arial" w:eastAsia="Calibri" w:hAnsi="Arial" w:cs="Arial"/>
          <w:bCs/>
          <w:iCs/>
          <w:lang w:val="sr-Cyrl-RS"/>
        </w:rPr>
        <w:t>а,</w:t>
      </w:r>
      <w:r w:rsidRPr="00F45FD5">
        <w:rPr>
          <w:rFonts w:ascii="Arial" w:eastAsia="Calibri" w:hAnsi="Arial" w:cs="Arial"/>
          <w:bCs/>
          <w:iCs/>
          <w:lang w:val="sr-Cyrl-CS"/>
        </w:rPr>
        <w:t xml:space="preserve"> каталошки број/ознак</w:t>
      </w:r>
      <w:r w:rsidRPr="00F45FD5">
        <w:rPr>
          <w:rFonts w:ascii="Arial" w:eastAsia="Calibri" w:hAnsi="Arial" w:cs="Arial"/>
          <w:bCs/>
          <w:iCs/>
          <w:lang w:val="sr-Cyrl-RS"/>
        </w:rPr>
        <w:t>у</w:t>
      </w:r>
      <w:r w:rsidRPr="00F45FD5">
        <w:rPr>
          <w:rFonts w:ascii="Arial" w:eastAsia="Calibri" w:hAnsi="Arial" w:cs="Arial"/>
          <w:bCs/>
          <w:iCs/>
          <w:lang w:val="sr-Cyrl-CS"/>
        </w:rPr>
        <w:t xml:space="preserve"> понуђеног добра произвођача - зависно шта је тражено</w:t>
      </w:r>
      <w:r w:rsidRPr="00F45FD5">
        <w:rPr>
          <w:rFonts w:ascii="Arial" w:eastAsia="Calibri" w:hAnsi="Arial" w:cs="Arial"/>
          <w:bCs/>
          <w:iCs/>
          <w:lang w:val="sr-Cyrl-RS"/>
        </w:rPr>
        <w:t>.</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lang w:val="sr-Cyrl-RS"/>
        </w:rPr>
        <w:t>.</w:t>
      </w:r>
      <w:r w:rsidRPr="00F45FD5">
        <w:rPr>
          <w:rFonts w:ascii="Arial" w:eastAsia="Calibri" w:hAnsi="Arial" w:cs="Arial"/>
          <w:bCs/>
          <w:iCs/>
          <w:lang w:val="sr-Cyrl-CS"/>
        </w:rPr>
        <w:t xml:space="preserve">-у колону 5. </w:t>
      </w:r>
      <w:r w:rsidRPr="00F45FD5">
        <w:rPr>
          <w:rFonts w:ascii="Arial" w:eastAsia="Calibri" w:hAnsi="Arial" w:cs="Arial"/>
          <w:bCs/>
          <w:iCs/>
        </w:rPr>
        <w:t>уписати колико износи јединична цена без ПДВ за испоручено добро;</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rPr>
        <w:t xml:space="preserve">-у колону </w:t>
      </w:r>
      <w:r w:rsidRPr="00F45FD5">
        <w:rPr>
          <w:rFonts w:ascii="Arial" w:eastAsia="Calibri" w:hAnsi="Arial" w:cs="Arial"/>
          <w:bCs/>
          <w:iCs/>
          <w:lang w:val="sr-Cyrl-CS"/>
        </w:rPr>
        <w:t>6</w:t>
      </w:r>
      <w:r w:rsidRPr="00F45FD5">
        <w:rPr>
          <w:rFonts w:ascii="Arial" w:eastAsia="Calibri" w:hAnsi="Arial" w:cs="Arial"/>
          <w:bCs/>
          <w:iCs/>
        </w:rPr>
        <w:t>. уписати колико износи јединична цена са ПДВ за испоручено добро;</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 xml:space="preserve">-у ред бр. I – уписује се укупно понуђена цена за све позиције  без ПДВ (збир колоне бр. </w:t>
      </w:r>
      <w:r w:rsidRPr="00832F2D">
        <w:rPr>
          <w:rFonts w:ascii="Arial" w:eastAsia="Calibri" w:hAnsi="Arial" w:cs="Arial"/>
          <w:lang w:val="sr-Cyrl-RS"/>
        </w:rPr>
        <w:t>7</w:t>
      </w:r>
      <w:r w:rsidRPr="00832F2D">
        <w:rPr>
          <w:rFonts w:ascii="Arial" w:eastAsia="Calibri" w:hAnsi="Arial" w:cs="Arial"/>
        </w:rPr>
        <w:t>)</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 xml:space="preserve">-у ред бр. II – уписује се укупан износ ПДВ </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-у ред бр. III – уписује се укупно понуђена цена са ПДВ (ред бр. I + ред.бр. II)</w:t>
      </w:r>
    </w:p>
    <w:p w:rsidR="00AB3364" w:rsidRDefault="00AB3364" w:rsidP="00AB3364">
      <w:pPr>
        <w:tabs>
          <w:tab w:val="left" w:pos="992"/>
        </w:tabs>
        <w:spacing w:after="0" w:line="240" w:lineRule="auto"/>
        <w:jc w:val="both"/>
        <w:rPr>
          <w:rFonts w:ascii="Arial" w:eastAsia="Calibri" w:hAnsi="Arial" w:cs="Arial"/>
          <w:lang w:val="sr-Cyrl-RS"/>
        </w:rPr>
      </w:pPr>
      <w:r w:rsidRPr="00832F2D">
        <w:rPr>
          <w:rFonts w:ascii="Arial" w:eastAsia="Calibri" w:hAnsi="Arial" w:cs="Arial"/>
        </w:rPr>
        <w:t>- у Табелу 2. уписују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AB3364" w:rsidRPr="00832F2D" w:rsidRDefault="00AB3364" w:rsidP="00AB3364">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за место и датум уписује се место и датум попуњавања обрасца структуре цене.</w:t>
      </w:r>
    </w:p>
    <w:p w:rsidR="0002484F" w:rsidRPr="00AB3364" w:rsidRDefault="00AB3364" w:rsidP="00AB3364">
      <w:pPr>
        <w:tabs>
          <w:tab w:val="left" w:pos="992"/>
        </w:tabs>
        <w:spacing w:after="0" w:line="240" w:lineRule="auto"/>
        <w:jc w:val="both"/>
        <w:rPr>
          <w:rFonts w:ascii="Calibri" w:eastAsia="Calibri" w:hAnsi="Calibri" w:cs="Arial"/>
        </w:rPr>
      </w:pPr>
      <w:r w:rsidRPr="00832F2D">
        <w:rPr>
          <w:rFonts w:ascii="Arial" w:eastAsia="Calibri" w:hAnsi="Arial" w:cs="Arial"/>
        </w:rPr>
        <w:t>-на  место предвиђено за печат и потпис понуђач печатом оверава и потписује образац структуре цене.</w:t>
      </w:r>
      <w:r w:rsidR="0002484F">
        <w:rPr>
          <w:rFonts w:ascii="Arial" w:eastAsia="Times New Roman" w:hAnsi="Arial" w:cs="Arial"/>
          <w:b/>
          <w:lang w:val="sr-Cyrl-RS"/>
        </w:rPr>
        <w:br w:type="page"/>
      </w:r>
    </w:p>
    <w:p w:rsidR="00EF1835" w:rsidRPr="007A4ED0" w:rsidRDefault="00EF1835" w:rsidP="00EF1835">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r>
        <w:rPr>
          <w:rFonts w:ascii="Arial" w:eastAsia="Times New Roman" w:hAnsi="Arial" w:cs="Arial"/>
          <w:b/>
          <w:lang w:val="sr-Cyrl-RS"/>
        </w:rPr>
        <w:t>4.</w:t>
      </w:r>
    </w:p>
    <w:p w:rsidR="006B6A99" w:rsidRDefault="006B6A99" w:rsidP="00EF1835">
      <w:pPr>
        <w:spacing w:after="0"/>
        <w:jc w:val="center"/>
        <w:rPr>
          <w:rFonts w:ascii="Arial" w:eastAsia="Calibri" w:hAnsi="Arial" w:cs="Arial"/>
          <w:b/>
          <w:lang w:val="sr-Cyrl-RS"/>
        </w:rPr>
      </w:pPr>
    </w:p>
    <w:p w:rsidR="00EF1835" w:rsidRPr="00AB3364" w:rsidRDefault="00EF1835" w:rsidP="00AB3364">
      <w:pPr>
        <w:spacing w:after="0"/>
        <w:jc w:val="center"/>
        <w:rPr>
          <w:rFonts w:ascii="Arial" w:hAnsi="Arial" w:cs="Arial"/>
          <w:b/>
          <w:lang w:val="sr-Cyrl-RS"/>
        </w:rPr>
      </w:pPr>
      <w:r w:rsidRPr="00327718">
        <w:rPr>
          <w:rFonts w:ascii="Arial" w:eastAsia="Calibri" w:hAnsi="Arial" w:cs="Arial"/>
          <w:b/>
        </w:rPr>
        <w:t>ОБРАЗАЦ СТРУКТУРЕ ЦЕНЕ</w:t>
      </w:r>
      <w:r w:rsidRPr="007A4ED0">
        <w:rPr>
          <w:rFonts w:ascii="Arial" w:hAnsi="Arial" w:cs="Arial"/>
          <w:b/>
          <w:lang w:val="sr-Cyrl-RS"/>
        </w:rPr>
        <w:t xml:space="preserve"> </w:t>
      </w:r>
      <w:r w:rsidR="00AB3364">
        <w:rPr>
          <w:rFonts w:ascii="Arial" w:hAnsi="Arial" w:cs="Arial"/>
          <w:b/>
          <w:lang w:val="sr-Cyrl-RS"/>
        </w:rPr>
        <w:t xml:space="preserve">- </w:t>
      </w:r>
      <w:r w:rsidRPr="007A4ED0">
        <w:rPr>
          <w:rFonts w:ascii="Arial" w:hAnsi="Arial" w:cs="Arial"/>
          <w:b/>
          <w:lang w:val="sr-Cyrl-RS"/>
        </w:rPr>
        <w:t xml:space="preserve">ЗА ПАРТИЈУ </w:t>
      </w:r>
      <w:r>
        <w:rPr>
          <w:rFonts w:ascii="Arial" w:hAnsi="Arial" w:cs="Arial"/>
          <w:b/>
          <w:lang w:val="sr-Cyrl-RS"/>
        </w:rPr>
        <w:t>4</w:t>
      </w:r>
      <w:r w:rsidRPr="007A4ED0">
        <w:rPr>
          <w:rFonts w:ascii="Arial" w:hAnsi="Arial" w:cs="Arial"/>
          <w:b/>
          <w:lang w:val="sr-Cyrl-RS"/>
        </w:rPr>
        <w:t>.</w:t>
      </w:r>
      <w:r w:rsidR="006B6A99">
        <w:rPr>
          <w:rFonts w:ascii="Arial" w:hAnsi="Arial" w:cs="Arial"/>
          <w:b/>
          <w:lang w:val="sr-Cyrl-RS"/>
        </w:rPr>
        <w:t xml:space="preserve"> </w:t>
      </w:r>
    </w:p>
    <w:p w:rsidR="00EF1835" w:rsidRDefault="00EF1835" w:rsidP="00EF1835">
      <w:pPr>
        <w:spacing w:after="0"/>
        <w:rPr>
          <w:rFonts w:ascii="Arial" w:eastAsia="Calibri" w:hAnsi="Arial" w:cs="Arial"/>
          <w:sz w:val="20"/>
          <w:szCs w:val="20"/>
          <w:lang w:val="sr-Cyrl-RS"/>
        </w:rPr>
      </w:pPr>
      <w:r w:rsidRPr="00327718">
        <w:rPr>
          <w:rFonts w:ascii="Arial" w:eastAsia="Calibri" w:hAnsi="Arial" w:cs="Arial"/>
          <w:sz w:val="20"/>
          <w:szCs w:val="20"/>
        </w:rPr>
        <w:t>Табела 1.</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081"/>
        <w:gridCol w:w="1363"/>
        <w:gridCol w:w="740"/>
        <w:gridCol w:w="638"/>
        <w:gridCol w:w="950"/>
        <w:gridCol w:w="1015"/>
        <w:gridCol w:w="1030"/>
        <w:gridCol w:w="1046"/>
      </w:tblGrid>
      <w:tr w:rsidR="002672E5" w:rsidRPr="001832BC" w:rsidTr="007A068A">
        <w:trPr>
          <w:trHeight w:val="1364"/>
          <w:tblHeader/>
        </w:trPr>
        <w:tc>
          <w:tcPr>
            <w:tcW w:w="268" w:type="pct"/>
            <w:shd w:val="clear" w:color="auto" w:fill="C6D9F1"/>
            <w:vAlign w:val="center"/>
          </w:tcPr>
          <w:p w:rsidR="00EF1835" w:rsidRPr="001832BC" w:rsidRDefault="00EF1835"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Рбр</w:t>
            </w:r>
          </w:p>
        </w:tc>
        <w:tc>
          <w:tcPr>
            <w:tcW w:w="1478" w:type="pct"/>
            <w:shd w:val="clear" w:color="auto" w:fill="C6D9F1"/>
            <w:vAlign w:val="center"/>
          </w:tcPr>
          <w:p w:rsidR="00EF1835" w:rsidRPr="001832BC" w:rsidRDefault="00EF1835" w:rsidP="002672E5">
            <w:pPr>
              <w:spacing w:after="0" w:line="240" w:lineRule="auto"/>
              <w:ind w:left="-126" w:right="-109"/>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654" w:type="pct"/>
            <w:shd w:val="clear" w:color="auto" w:fill="C6D9F1"/>
            <w:vAlign w:val="center"/>
          </w:tcPr>
          <w:p w:rsidR="00EF1835" w:rsidRPr="007A4ED0" w:rsidRDefault="00EF1835" w:rsidP="003724FD">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Понуђена добра:</w:t>
            </w:r>
          </w:p>
          <w:p w:rsidR="00EF1835" w:rsidRPr="007A4ED0" w:rsidRDefault="00EF1835" w:rsidP="003724FD">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Земља порекла,</w:t>
            </w:r>
          </w:p>
          <w:p w:rsidR="00EF1835" w:rsidRPr="001832BC" w:rsidRDefault="00EF1835" w:rsidP="003724FD">
            <w:pPr>
              <w:spacing w:after="0" w:line="240" w:lineRule="auto"/>
              <w:ind w:left="-76" w:right="-127"/>
              <w:jc w:val="center"/>
              <w:rPr>
                <w:rFonts w:ascii="Arial" w:eastAsia="Calibri" w:hAnsi="Arial" w:cs="Arial"/>
                <w:bCs/>
                <w:iCs/>
                <w:sz w:val="20"/>
                <w:szCs w:val="20"/>
                <w:lang w:val="sr-Cyrl-CS"/>
              </w:rPr>
            </w:pPr>
            <w:r w:rsidRPr="007A4ED0">
              <w:rPr>
                <w:rFonts w:ascii="Arial" w:eastAsia="Calibri" w:hAnsi="Arial" w:cs="Arial"/>
                <w:bCs/>
                <w:iCs/>
                <w:sz w:val="18"/>
                <w:szCs w:val="18"/>
                <w:lang w:val="sr-Cyrl-CS"/>
              </w:rPr>
              <w:t>произвођач каталошки број/ознака понуђеног добра</w:t>
            </w:r>
          </w:p>
        </w:tc>
        <w:tc>
          <w:tcPr>
            <w:tcW w:w="355" w:type="pct"/>
            <w:shd w:val="clear" w:color="auto" w:fill="C6D9F1"/>
            <w:vAlign w:val="center"/>
          </w:tcPr>
          <w:p w:rsidR="00EF1835" w:rsidRPr="001832BC" w:rsidRDefault="00EF1835"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EF1835" w:rsidRPr="001832BC" w:rsidRDefault="00EF1835" w:rsidP="003724FD">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306" w:type="pct"/>
            <w:shd w:val="clear" w:color="auto" w:fill="C6D9F1"/>
            <w:vAlign w:val="center"/>
          </w:tcPr>
          <w:p w:rsidR="00EF1835" w:rsidRPr="001832BC" w:rsidRDefault="00EF1835" w:rsidP="003724FD">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c>
          <w:tcPr>
            <w:tcW w:w="456" w:type="pct"/>
            <w:shd w:val="clear" w:color="auto" w:fill="C6D9F1"/>
            <w:vAlign w:val="center"/>
          </w:tcPr>
          <w:p w:rsidR="00EF1835" w:rsidRPr="001832BC" w:rsidRDefault="00EF1835" w:rsidP="003724FD">
            <w:pPr>
              <w:spacing w:after="0" w:line="240" w:lineRule="auto"/>
              <w:ind w:left="-60" w:right="-165"/>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без ПДВ дин. </w:t>
            </w:r>
          </w:p>
        </w:tc>
        <w:tc>
          <w:tcPr>
            <w:tcW w:w="487" w:type="pct"/>
            <w:shd w:val="clear" w:color="auto" w:fill="C6D9F1"/>
            <w:vAlign w:val="center"/>
          </w:tcPr>
          <w:p w:rsidR="00EF1835" w:rsidRPr="001832BC" w:rsidRDefault="00EF1835" w:rsidP="003724FD">
            <w:pPr>
              <w:spacing w:after="0" w:line="240" w:lineRule="auto"/>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са ПДВ дин. </w:t>
            </w:r>
          </w:p>
        </w:tc>
        <w:tc>
          <w:tcPr>
            <w:tcW w:w="494" w:type="pct"/>
            <w:shd w:val="clear" w:color="auto" w:fill="C6D9F1"/>
            <w:vAlign w:val="center"/>
          </w:tcPr>
          <w:p w:rsidR="00EF1835" w:rsidRPr="001832BC" w:rsidRDefault="00EF1835" w:rsidP="003724FD">
            <w:pPr>
              <w:spacing w:after="0" w:line="240" w:lineRule="auto"/>
              <w:ind w:left="-110"/>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без ПДВ дин. </w:t>
            </w:r>
          </w:p>
        </w:tc>
        <w:tc>
          <w:tcPr>
            <w:tcW w:w="502" w:type="pct"/>
            <w:shd w:val="clear" w:color="auto" w:fill="C6D9F1"/>
            <w:vAlign w:val="center"/>
          </w:tcPr>
          <w:p w:rsidR="00EF1835" w:rsidRPr="001832BC" w:rsidRDefault="00EF1835" w:rsidP="003724FD">
            <w:pPr>
              <w:spacing w:after="0" w:line="240" w:lineRule="auto"/>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са ПДВ дин. </w:t>
            </w:r>
          </w:p>
        </w:tc>
      </w:tr>
      <w:tr w:rsidR="002672E5" w:rsidRPr="001832BC" w:rsidTr="007A068A">
        <w:trPr>
          <w:trHeight w:val="293"/>
          <w:tblHeader/>
        </w:trPr>
        <w:tc>
          <w:tcPr>
            <w:tcW w:w="268" w:type="pct"/>
            <w:shd w:val="clear" w:color="auto" w:fill="auto"/>
          </w:tcPr>
          <w:p w:rsidR="00EF1835" w:rsidRPr="001832BC" w:rsidRDefault="00EF1835"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(1)</w:t>
            </w:r>
          </w:p>
        </w:tc>
        <w:tc>
          <w:tcPr>
            <w:tcW w:w="1478" w:type="pct"/>
            <w:shd w:val="clear" w:color="auto" w:fill="auto"/>
          </w:tcPr>
          <w:p w:rsidR="00EF1835" w:rsidRPr="001832BC" w:rsidRDefault="00EF1835" w:rsidP="002672E5">
            <w:pPr>
              <w:spacing w:after="0" w:line="240" w:lineRule="auto"/>
              <w:ind w:left="-126" w:right="-109"/>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654" w:type="pct"/>
          </w:tcPr>
          <w:p w:rsidR="00EF1835" w:rsidRPr="001832BC" w:rsidRDefault="00EF1835"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(2а)</w:t>
            </w:r>
          </w:p>
        </w:tc>
        <w:tc>
          <w:tcPr>
            <w:tcW w:w="355" w:type="pct"/>
            <w:shd w:val="clear" w:color="auto" w:fill="auto"/>
          </w:tcPr>
          <w:p w:rsidR="00EF1835" w:rsidRPr="001832BC" w:rsidRDefault="00EF1835"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306" w:type="pct"/>
            <w:shd w:val="clear" w:color="auto" w:fill="auto"/>
          </w:tcPr>
          <w:p w:rsidR="00EF1835" w:rsidRPr="001832BC" w:rsidRDefault="00EF1835"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c>
          <w:tcPr>
            <w:tcW w:w="456" w:type="pct"/>
            <w:shd w:val="clear" w:color="auto" w:fill="auto"/>
          </w:tcPr>
          <w:p w:rsidR="00EF1835" w:rsidRPr="001832BC" w:rsidRDefault="00EF1835"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(5)</w:t>
            </w:r>
          </w:p>
        </w:tc>
        <w:tc>
          <w:tcPr>
            <w:tcW w:w="487" w:type="pct"/>
            <w:shd w:val="clear" w:color="auto" w:fill="auto"/>
          </w:tcPr>
          <w:p w:rsidR="00EF1835" w:rsidRPr="001832BC" w:rsidRDefault="00EF1835"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(6)</w:t>
            </w:r>
          </w:p>
        </w:tc>
        <w:tc>
          <w:tcPr>
            <w:tcW w:w="494" w:type="pct"/>
            <w:shd w:val="clear" w:color="auto" w:fill="auto"/>
          </w:tcPr>
          <w:p w:rsidR="00EF1835" w:rsidRPr="001832BC" w:rsidRDefault="00EF1835"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(7)</w:t>
            </w:r>
          </w:p>
        </w:tc>
        <w:tc>
          <w:tcPr>
            <w:tcW w:w="502" w:type="pct"/>
            <w:shd w:val="clear" w:color="auto" w:fill="auto"/>
          </w:tcPr>
          <w:p w:rsidR="00EF1835" w:rsidRPr="001832BC" w:rsidRDefault="00EF1835" w:rsidP="003724FD">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(8)</w:t>
            </w:r>
          </w:p>
        </w:tc>
      </w:tr>
      <w:tr w:rsidR="002672E5" w:rsidRPr="001832BC" w:rsidTr="007A068A">
        <w:trPr>
          <w:trHeight w:val="1364"/>
        </w:trPr>
        <w:tc>
          <w:tcPr>
            <w:tcW w:w="268" w:type="pct"/>
            <w:shd w:val="clear" w:color="auto" w:fill="auto"/>
            <w:vAlign w:val="center"/>
          </w:tcPr>
          <w:p w:rsidR="003C02E3" w:rsidRPr="001832BC" w:rsidRDefault="003C02E3" w:rsidP="00EF1835">
            <w:pPr>
              <w:spacing w:after="0" w:line="240" w:lineRule="auto"/>
              <w:jc w:val="center"/>
              <w:rPr>
                <w:rFonts w:ascii="Arial" w:eastAsia="Calibri" w:hAnsi="Arial" w:cs="Arial"/>
                <w:bCs/>
                <w:iCs/>
                <w:lang w:val="sr-Cyrl-CS"/>
              </w:rPr>
            </w:pPr>
            <w:r w:rsidRPr="001832BC">
              <w:rPr>
                <w:rFonts w:ascii="Arial" w:eastAsia="Calibri" w:hAnsi="Arial" w:cs="Arial"/>
                <w:bCs/>
                <w:iCs/>
                <w:lang w:val="sr-Cyrl-CS"/>
              </w:rPr>
              <w:t>1.</w:t>
            </w:r>
          </w:p>
        </w:tc>
        <w:tc>
          <w:tcPr>
            <w:tcW w:w="1478" w:type="pct"/>
            <w:shd w:val="clear" w:color="auto" w:fill="auto"/>
            <w:vAlign w:val="center"/>
          </w:tcPr>
          <w:p w:rsidR="003D1929" w:rsidRDefault="003C02E3" w:rsidP="002672E5">
            <w:pPr>
              <w:spacing w:after="0" w:line="240" w:lineRule="auto"/>
              <w:ind w:left="-126" w:right="-109"/>
              <w:rPr>
                <w:rFonts w:ascii="Arial" w:hAnsi="Arial" w:cs="Arial"/>
                <w:sz w:val="20"/>
                <w:szCs w:val="20"/>
                <w:lang w:val="sr-Cyrl-CS"/>
              </w:rPr>
            </w:pPr>
            <w:r w:rsidRPr="003C02E3">
              <w:rPr>
                <w:rFonts w:ascii="Arial" w:hAnsi="Arial" w:cs="Arial"/>
                <w:sz w:val="20"/>
                <w:szCs w:val="20"/>
                <w:lang w:val="sr-Cyrl-CS"/>
              </w:rPr>
              <w:t xml:space="preserve">Механички заптивни склоп  за пумпу воде статора, </w:t>
            </w:r>
          </w:p>
          <w:p w:rsidR="003D1929" w:rsidRDefault="003C02E3" w:rsidP="003D1929">
            <w:pPr>
              <w:spacing w:after="0" w:line="240" w:lineRule="auto"/>
              <w:ind w:left="-126" w:right="-109"/>
              <w:rPr>
                <w:rFonts w:ascii="Arial" w:hAnsi="Arial" w:cs="Arial"/>
                <w:sz w:val="20"/>
                <w:szCs w:val="20"/>
                <w:lang w:val="sr-Cyrl-CS"/>
              </w:rPr>
            </w:pPr>
            <w:r w:rsidRPr="003C02E3">
              <w:rPr>
                <w:rFonts w:ascii="Arial" w:hAnsi="Arial" w:cs="Arial"/>
                <w:sz w:val="20"/>
                <w:szCs w:val="20"/>
                <w:lang w:val="sr-Cyrl-CS"/>
              </w:rPr>
              <w:t>тип BURGMANN</w:t>
            </w:r>
            <w:r w:rsidR="002672E5">
              <w:rPr>
                <w:rFonts w:ascii="Arial" w:hAnsi="Arial" w:cs="Arial"/>
                <w:sz w:val="20"/>
                <w:szCs w:val="20"/>
                <w:lang w:val="sr-Cyrl-CS"/>
              </w:rPr>
              <w:t>.MS01_</w:t>
            </w:r>
          </w:p>
          <w:p w:rsidR="003C02E3" w:rsidRPr="003C02E3" w:rsidRDefault="002672E5" w:rsidP="002672E5">
            <w:pPr>
              <w:spacing w:after="0" w:line="240" w:lineRule="auto"/>
              <w:ind w:left="-126" w:right="-109"/>
              <w:rPr>
                <w:rFonts w:ascii="Arial" w:hAnsi="Arial" w:cs="Arial"/>
                <w:sz w:val="20"/>
                <w:szCs w:val="20"/>
                <w:lang w:val="sr-Cyrl-CS"/>
              </w:rPr>
            </w:pPr>
            <w:r>
              <w:rPr>
                <w:rFonts w:ascii="Arial" w:hAnsi="Arial" w:cs="Arial"/>
                <w:sz w:val="20"/>
                <w:szCs w:val="20"/>
                <w:lang w:val="sr-Cyrl-CS"/>
              </w:rPr>
              <w:t>M7N/50</w:t>
            </w:r>
            <w:r w:rsidR="003D1929">
              <w:rPr>
                <w:rFonts w:ascii="Arial" w:hAnsi="Arial" w:cs="Arial"/>
                <w:sz w:val="20"/>
                <w:szCs w:val="20"/>
                <w:lang w:val="sr-Cyrl-CS"/>
              </w:rPr>
              <w:t>-</w:t>
            </w:r>
            <w:r w:rsidR="003C02E3" w:rsidRPr="003C02E3">
              <w:rPr>
                <w:rFonts w:ascii="Arial" w:hAnsi="Arial" w:cs="Arial"/>
                <w:sz w:val="20"/>
                <w:szCs w:val="20"/>
                <w:lang w:val="sr-Cyrl-CS"/>
              </w:rPr>
              <w:t>00_19749AA0</w:t>
            </w:r>
            <w:r>
              <w:rPr>
                <w:rFonts w:ascii="Arial" w:hAnsi="Arial" w:cs="Arial"/>
                <w:sz w:val="20"/>
                <w:szCs w:val="20"/>
                <w:lang w:val="sr-Cyrl-CS"/>
              </w:rPr>
              <w:t xml:space="preserve">  </w:t>
            </w:r>
            <w:r w:rsidR="003C02E3" w:rsidRPr="003C02E3">
              <w:rPr>
                <w:rFonts w:ascii="Arial" w:hAnsi="Arial" w:cs="Arial"/>
                <w:sz w:val="20"/>
                <w:szCs w:val="20"/>
                <w:lang w:val="sr-Cyrl-CS"/>
              </w:rPr>
              <w:t>према EN 12756-KU050S1-SAVGG, седиште G9, радни флуид je деми вода tmax=85</w:t>
            </w:r>
            <w:r w:rsidR="003C02E3" w:rsidRPr="003C02E3">
              <w:rPr>
                <w:rFonts w:ascii="Cambria Math" w:hAnsi="Cambria Math" w:cs="Cambria Math"/>
                <w:sz w:val="20"/>
                <w:szCs w:val="20"/>
                <w:lang w:val="sr-Cyrl-CS"/>
              </w:rPr>
              <w:t>⁰</w:t>
            </w:r>
            <w:r w:rsidR="003C02E3" w:rsidRPr="003C02E3">
              <w:rPr>
                <w:rFonts w:ascii="Arial" w:hAnsi="Arial" w:cs="Arial"/>
                <w:sz w:val="20"/>
                <w:szCs w:val="20"/>
                <w:lang w:val="sr-Cyrl-CS"/>
              </w:rPr>
              <w:t xml:space="preserve">C  </w:t>
            </w:r>
          </w:p>
        </w:tc>
        <w:tc>
          <w:tcPr>
            <w:tcW w:w="654" w:type="pct"/>
            <w:vAlign w:val="center"/>
          </w:tcPr>
          <w:p w:rsidR="003C02E3" w:rsidRPr="001832BC" w:rsidRDefault="003C02E3" w:rsidP="0002484F">
            <w:pPr>
              <w:spacing w:after="0" w:line="240" w:lineRule="auto"/>
              <w:ind w:left="-110" w:right="-107"/>
              <w:jc w:val="both"/>
              <w:rPr>
                <w:rFonts w:ascii="Arial" w:eastAsia="Calibri" w:hAnsi="Arial" w:cs="Arial"/>
                <w:lang w:val="sr-Cyrl-RS"/>
              </w:rPr>
            </w:pPr>
          </w:p>
        </w:tc>
        <w:tc>
          <w:tcPr>
            <w:tcW w:w="355" w:type="pct"/>
            <w:shd w:val="clear" w:color="auto" w:fill="auto"/>
            <w:vAlign w:val="center"/>
          </w:tcPr>
          <w:p w:rsidR="003C02E3" w:rsidRPr="007A068A" w:rsidRDefault="007A068A" w:rsidP="00EF1835">
            <w:pPr>
              <w:spacing w:before="120" w:after="0"/>
              <w:jc w:val="both"/>
              <w:rPr>
                <w:rFonts w:ascii="Arial" w:eastAsia="Times New Roman" w:hAnsi="Arial" w:cs="Arial"/>
                <w:lang w:val="sr-Latn-RS" w:eastAsia="hr-HR"/>
              </w:rPr>
            </w:pPr>
            <w:r>
              <w:rPr>
                <w:rFonts w:ascii="Arial" w:eastAsia="Times New Roman" w:hAnsi="Arial" w:cs="Arial"/>
                <w:lang w:val="sr-Cyrl-RS" w:eastAsia="hr-HR"/>
              </w:rPr>
              <w:t>Ком</w:t>
            </w:r>
            <w:r>
              <w:rPr>
                <w:rFonts w:ascii="Arial" w:eastAsia="Times New Roman" w:hAnsi="Arial" w:cs="Arial"/>
                <w:lang w:val="sr-Latn-RS" w:eastAsia="hr-HR"/>
              </w:rPr>
              <w:t>.</w:t>
            </w:r>
          </w:p>
        </w:tc>
        <w:tc>
          <w:tcPr>
            <w:tcW w:w="306" w:type="pct"/>
            <w:shd w:val="clear" w:color="auto" w:fill="auto"/>
            <w:vAlign w:val="center"/>
          </w:tcPr>
          <w:p w:rsidR="003C02E3" w:rsidRPr="0002484F" w:rsidRDefault="003C02E3"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3</w:t>
            </w:r>
          </w:p>
        </w:tc>
        <w:tc>
          <w:tcPr>
            <w:tcW w:w="456"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487"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494"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502"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r>
      <w:tr w:rsidR="007A068A" w:rsidRPr="001832BC" w:rsidTr="007A068A">
        <w:trPr>
          <w:trHeight w:val="1364"/>
        </w:trPr>
        <w:tc>
          <w:tcPr>
            <w:tcW w:w="268" w:type="pct"/>
            <w:shd w:val="clear" w:color="auto" w:fill="auto"/>
            <w:vAlign w:val="center"/>
          </w:tcPr>
          <w:p w:rsidR="007A068A" w:rsidRPr="001832BC"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478" w:type="pct"/>
            <w:shd w:val="clear" w:color="auto" w:fill="auto"/>
            <w:vAlign w:val="center"/>
          </w:tcPr>
          <w:p w:rsidR="007A068A" w:rsidRPr="002672E5" w:rsidRDefault="007A068A" w:rsidP="002672E5">
            <w:pPr>
              <w:spacing w:after="0" w:line="240" w:lineRule="auto"/>
              <w:ind w:left="-126" w:right="-109"/>
              <w:rPr>
                <w:rFonts w:ascii="Arial" w:hAnsi="Arial" w:cs="Arial"/>
                <w:sz w:val="20"/>
                <w:szCs w:val="20"/>
                <w:lang w:val="sr-Cyrl-CS"/>
              </w:rPr>
            </w:pPr>
            <w:r w:rsidRPr="003C02E3">
              <w:rPr>
                <w:rFonts w:ascii="Arial" w:hAnsi="Arial" w:cs="Arial"/>
                <w:sz w:val="20"/>
                <w:szCs w:val="20"/>
                <w:lang w:val="sr-Cyrl-CS"/>
              </w:rPr>
              <w:t>Механички заптивни склоп пумпе заптивног уља, тип  BURGMANN</w:t>
            </w:r>
            <w:r>
              <w:rPr>
                <w:rFonts w:ascii="Arial" w:hAnsi="Arial" w:cs="Arial"/>
                <w:sz w:val="20"/>
                <w:szCs w:val="20"/>
                <w:lang w:val="sr-Cyrl-CS"/>
              </w:rPr>
              <w:t xml:space="preserve"> </w:t>
            </w:r>
            <w:r w:rsidRPr="003C02E3">
              <w:rPr>
                <w:rFonts w:ascii="Arial" w:hAnsi="Arial" w:cs="Arial"/>
                <w:sz w:val="20"/>
                <w:szCs w:val="20"/>
                <w:lang w:val="sr-Cyrl-CS"/>
              </w:rPr>
              <w:t>М3, материјал заптивног ротира</w:t>
            </w:r>
            <w:r>
              <w:rPr>
                <w:rFonts w:ascii="Arial" w:hAnsi="Arial" w:cs="Arial"/>
                <w:sz w:val="20"/>
                <w:szCs w:val="20"/>
                <w:lang w:val="sr-Cyrl-CS"/>
              </w:rPr>
              <w:t>-</w:t>
            </w:r>
            <w:r w:rsidRPr="003C02E3">
              <w:rPr>
                <w:rFonts w:ascii="Arial" w:hAnsi="Arial" w:cs="Arial"/>
                <w:sz w:val="20"/>
                <w:szCs w:val="20"/>
                <w:lang w:val="sr-Cyrl-CS"/>
              </w:rPr>
              <w:t>јућег прстена је челик, а статира</w:t>
            </w:r>
            <w:r>
              <w:rPr>
                <w:rFonts w:ascii="Arial" w:hAnsi="Arial" w:cs="Arial"/>
                <w:sz w:val="20"/>
                <w:szCs w:val="20"/>
                <w:lang w:val="sr-Cyrl-CS"/>
              </w:rPr>
              <w:t>-</w:t>
            </w:r>
            <w:r w:rsidRPr="003C02E3">
              <w:rPr>
                <w:rFonts w:ascii="Arial" w:hAnsi="Arial" w:cs="Arial"/>
                <w:sz w:val="20"/>
                <w:szCs w:val="20"/>
                <w:lang w:val="sr-Cyrl-CS"/>
              </w:rPr>
              <w:t>јућег је бронза, D1=35 , седиште G13, рад</w:t>
            </w:r>
            <w:r>
              <w:rPr>
                <w:rFonts w:ascii="Arial" w:hAnsi="Arial" w:cs="Arial"/>
                <w:sz w:val="20"/>
                <w:szCs w:val="20"/>
                <w:lang w:val="sr-Cyrl-CS"/>
              </w:rPr>
              <w:t>-</w:t>
            </w:r>
            <w:r w:rsidRPr="003C02E3">
              <w:rPr>
                <w:rFonts w:ascii="Arial" w:hAnsi="Arial" w:cs="Arial"/>
                <w:sz w:val="20"/>
                <w:szCs w:val="20"/>
                <w:lang w:val="sr-Cyrl-CS"/>
              </w:rPr>
              <w:t>ни флуид је уље MOBIL OIL MEDIUM, максимална темпе</w:t>
            </w:r>
            <w:r>
              <w:rPr>
                <w:rFonts w:ascii="Arial" w:hAnsi="Arial" w:cs="Arial"/>
                <w:sz w:val="20"/>
                <w:szCs w:val="20"/>
                <w:lang w:val="sr-Cyrl-CS"/>
              </w:rPr>
              <w:t>-</w:t>
            </w:r>
            <w:r w:rsidRPr="003C02E3">
              <w:rPr>
                <w:rFonts w:ascii="Arial" w:hAnsi="Arial" w:cs="Arial"/>
                <w:sz w:val="20"/>
                <w:szCs w:val="20"/>
                <w:lang w:val="sr-Cyrl-CS"/>
              </w:rPr>
              <w:t>ратура tmax=80</w:t>
            </w:r>
            <w:r w:rsidRPr="003C02E3">
              <w:rPr>
                <w:rFonts w:ascii="Cambria Math" w:hAnsi="Cambria Math" w:cs="Cambria Math"/>
                <w:sz w:val="20"/>
                <w:szCs w:val="20"/>
                <w:lang w:val="sr-Cyrl-CS"/>
              </w:rPr>
              <w:t>⁰</w:t>
            </w:r>
            <w:r w:rsidRPr="003C02E3">
              <w:rPr>
                <w:rFonts w:ascii="Arial" w:hAnsi="Arial" w:cs="Arial"/>
                <w:sz w:val="20"/>
                <w:szCs w:val="20"/>
                <w:lang w:val="sr-Cyrl-CS"/>
              </w:rPr>
              <w:t>C, број обртаја 720 о/min, притисак на потису 6,5 bar</w:t>
            </w:r>
            <w:r w:rsidRPr="003C02E3">
              <w:rPr>
                <w:rFonts w:ascii="Arial" w:hAnsi="Arial" w:cs="Arial"/>
                <w:sz w:val="20"/>
                <w:szCs w:val="20"/>
                <w:lang w:val="sr-Latn-RS"/>
              </w:rPr>
              <w:t xml:space="preserve"> – </w:t>
            </w:r>
            <w:r w:rsidRPr="003C02E3">
              <w:rPr>
                <w:rFonts w:ascii="Arial" w:hAnsi="Arial" w:cs="Arial"/>
                <w:sz w:val="20"/>
                <w:szCs w:val="20"/>
                <w:lang w:val="sr-Cyrl-RS"/>
              </w:rPr>
              <w:t xml:space="preserve">тип заптивке </w:t>
            </w:r>
            <w:r w:rsidRPr="003C02E3">
              <w:rPr>
                <w:rFonts w:ascii="Arial" w:hAnsi="Arial" w:cs="Arial"/>
                <w:sz w:val="20"/>
                <w:szCs w:val="20"/>
                <w:lang w:val="sr-Latn-RS"/>
              </w:rPr>
              <w:t xml:space="preserve"> M3N/35-0-R</w:t>
            </w:r>
            <w:r w:rsidRPr="003C02E3">
              <w:rPr>
                <w:rFonts w:ascii="Arial" w:hAnsi="Arial" w:cs="Arial"/>
                <w:sz w:val="20"/>
                <w:szCs w:val="20"/>
                <w:lang w:val="sr-Cyrl-RS"/>
              </w:rPr>
              <w:t xml:space="preserve">   </w:t>
            </w:r>
            <w:r w:rsidRPr="003C02E3">
              <w:rPr>
                <w:rFonts w:ascii="Arial" w:hAnsi="Arial" w:cs="Arial"/>
                <w:sz w:val="20"/>
                <w:szCs w:val="20"/>
                <w:lang w:val="sr-Latn-RS"/>
              </w:rPr>
              <w:t>SBUGG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194F07">
              <w:rPr>
                <w:rFonts w:ascii="Arial" w:eastAsia="Times New Roman" w:hAnsi="Arial" w:cs="Arial"/>
                <w:lang w:val="sr-Cyrl-RS" w:eastAsia="hr-HR"/>
              </w:rPr>
              <w:t>Ком</w:t>
            </w:r>
            <w:r w:rsidRPr="00194F07">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2</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r>
      <w:tr w:rsidR="007A068A" w:rsidRPr="001832BC" w:rsidTr="007A068A">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478" w:type="pct"/>
            <w:shd w:val="clear" w:color="auto" w:fill="auto"/>
            <w:vAlign w:val="center"/>
          </w:tcPr>
          <w:p w:rsidR="007A068A" w:rsidRPr="003C02E3" w:rsidRDefault="007A068A" w:rsidP="002672E5">
            <w:pPr>
              <w:spacing w:after="0" w:line="240" w:lineRule="auto"/>
              <w:ind w:left="-126" w:right="-109"/>
              <w:rPr>
                <w:rFonts w:ascii="Arial" w:hAnsi="Arial" w:cs="Arial"/>
                <w:b/>
                <w:bCs/>
                <w:sz w:val="20"/>
                <w:szCs w:val="20"/>
                <w:lang w:val="sr-Cyrl-RS"/>
              </w:rPr>
            </w:pPr>
            <w:r w:rsidRPr="003C02E3">
              <w:rPr>
                <w:rFonts w:ascii="Arial" w:hAnsi="Arial" w:cs="Arial"/>
                <w:sz w:val="20"/>
                <w:szCs w:val="20"/>
                <w:lang w:val="sr-Cyrl-CS"/>
              </w:rPr>
              <w:t>Механички заптивни склоп за сливну пумпу RN22D1, произво</w:t>
            </w:r>
            <w:r>
              <w:rPr>
                <w:rFonts w:ascii="Arial" w:hAnsi="Arial" w:cs="Arial"/>
                <w:sz w:val="20"/>
                <w:szCs w:val="20"/>
                <w:lang w:val="sr-Cyrl-CS"/>
              </w:rPr>
              <w:t>-</w:t>
            </w:r>
            <w:r w:rsidRPr="003C02E3">
              <w:rPr>
                <w:rFonts w:ascii="Arial" w:hAnsi="Arial" w:cs="Arial"/>
                <w:sz w:val="20"/>
                <w:szCs w:val="20"/>
                <w:lang w:val="sr-Cyrl-CS"/>
              </w:rPr>
              <w:t xml:space="preserve">ђач пумпе </w:t>
            </w:r>
            <w:r w:rsidRPr="003C02E3">
              <w:rPr>
                <w:rFonts w:ascii="Arial" w:hAnsi="Arial" w:cs="Arial"/>
                <w:bCs/>
                <w:sz w:val="20"/>
                <w:szCs w:val="20"/>
              </w:rPr>
              <w:t xml:space="preserve">KSB тип MTC B </w:t>
            </w:r>
            <w:r w:rsidRPr="003C02E3">
              <w:rPr>
                <w:rFonts w:ascii="Arial" w:hAnsi="Arial" w:cs="Arial"/>
                <w:bCs/>
                <w:sz w:val="20"/>
                <w:szCs w:val="20"/>
                <w:lang w:val="sr-Cyrl-RS"/>
              </w:rPr>
              <w:t>125</w:t>
            </w:r>
            <w:r w:rsidRPr="003C02E3">
              <w:rPr>
                <w:rFonts w:ascii="Arial" w:hAnsi="Arial" w:cs="Arial"/>
                <w:bCs/>
                <w:sz w:val="20"/>
                <w:szCs w:val="20"/>
              </w:rPr>
              <w:t>/0</w:t>
            </w:r>
            <w:r w:rsidRPr="003C02E3">
              <w:rPr>
                <w:rFonts w:ascii="Arial" w:hAnsi="Arial" w:cs="Arial"/>
                <w:bCs/>
                <w:sz w:val="20"/>
                <w:szCs w:val="20"/>
                <w:lang w:val="sr-Cyrl-RS"/>
              </w:rPr>
              <w:t>8</w:t>
            </w:r>
            <w:r w:rsidRPr="003C02E3">
              <w:rPr>
                <w:rFonts w:ascii="Arial" w:hAnsi="Arial" w:cs="Arial"/>
                <w:bCs/>
                <w:sz w:val="20"/>
                <w:szCs w:val="20"/>
              </w:rPr>
              <w:t xml:space="preserve">- </w:t>
            </w:r>
            <w:r w:rsidRPr="003C02E3">
              <w:rPr>
                <w:rFonts w:ascii="Arial" w:hAnsi="Arial" w:cs="Arial"/>
                <w:bCs/>
                <w:sz w:val="20"/>
                <w:szCs w:val="20"/>
                <w:lang w:val="sr-Cyrl-RS"/>
              </w:rPr>
              <w:t>10</w:t>
            </w:r>
            <w:r w:rsidRPr="003C02E3">
              <w:rPr>
                <w:rFonts w:ascii="Arial" w:hAnsi="Arial" w:cs="Arial"/>
                <w:bCs/>
                <w:sz w:val="20"/>
                <w:szCs w:val="20"/>
              </w:rPr>
              <w:t>.1 22.6</w:t>
            </w:r>
            <w:r w:rsidRPr="003C02E3">
              <w:rPr>
                <w:rFonts w:ascii="Arial" w:hAnsi="Arial" w:cs="Arial"/>
                <w:bCs/>
                <w:sz w:val="20"/>
                <w:szCs w:val="20"/>
                <w:lang w:val="sr-Cyrl-RS"/>
              </w:rPr>
              <w:t>2</w:t>
            </w:r>
            <w:r w:rsidRPr="003C02E3">
              <w:rPr>
                <w:rFonts w:ascii="Arial" w:hAnsi="Arial" w:cs="Arial"/>
                <w:bCs/>
                <w:sz w:val="20"/>
                <w:szCs w:val="20"/>
              </w:rPr>
              <w:t xml:space="preserve"> фабрички број 6 N 98 85</w:t>
            </w:r>
            <w:r w:rsidRPr="003C02E3">
              <w:rPr>
                <w:rFonts w:ascii="Arial" w:hAnsi="Arial" w:cs="Arial"/>
                <w:bCs/>
                <w:sz w:val="20"/>
                <w:szCs w:val="20"/>
                <w:lang w:val="sr-Cyrl-RS"/>
              </w:rPr>
              <w:t>1</w:t>
            </w:r>
            <w:r w:rsidRPr="003C02E3">
              <w:rPr>
                <w:rFonts w:ascii="Arial" w:hAnsi="Arial" w:cs="Arial"/>
                <w:bCs/>
                <w:sz w:val="20"/>
                <w:szCs w:val="20"/>
                <w:lang w:val="sr-Latn-RS"/>
              </w:rPr>
              <w:t xml:space="preserve"> </w:t>
            </w:r>
            <w:r w:rsidRPr="003C02E3">
              <w:rPr>
                <w:rFonts w:ascii="Arial" w:hAnsi="Arial" w:cs="Arial"/>
                <w:bCs/>
                <w:sz w:val="20"/>
                <w:szCs w:val="20"/>
                <w:lang w:val="sr-Cyrl-RS"/>
              </w:rPr>
              <w:t>89</w:t>
            </w:r>
            <w:r w:rsidRPr="003C02E3">
              <w:rPr>
                <w:rFonts w:ascii="Arial" w:hAnsi="Arial" w:cs="Arial"/>
                <w:bCs/>
                <w:sz w:val="20"/>
                <w:szCs w:val="20"/>
                <w:lang w:val="sr-Latn-RS"/>
              </w:rPr>
              <w:t>8</w:t>
            </w:r>
            <w:r w:rsidRPr="003C02E3">
              <w:rPr>
                <w:rFonts w:ascii="Arial" w:hAnsi="Arial" w:cs="Arial"/>
                <w:sz w:val="20"/>
                <w:szCs w:val="20"/>
                <w:lang w:val="sr-Cyrl-CS"/>
              </w:rPr>
              <w:t xml:space="preserve">, блок A5 </w:t>
            </w:r>
            <w:r w:rsidRPr="003C02E3">
              <w:rPr>
                <w:rFonts w:ascii="Arial" w:hAnsi="Arial" w:cs="Arial"/>
                <w:sz w:val="20"/>
                <w:szCs w:val="20"/>
                <w:lang w:val="sr-Cyrl-RS"/>
              </w:rPr>
              <w:t xml:space="preserve">тип заптивке </w:t>
            </w:r>
            <w:r w:rsidRPr="003C02E3">
              <w:rPr>
                <w:rFonts w:ascii="Arial" w:hAnsi="Arial" w:cs="Arial"/>
                <w:sz w:val="20"/>
                <w:szCs w:val="20"/>
                <w:lang w:val="sr-Cyrl-CS"/>
              </w:rPr>
              <w:t>BURGMANN</w:t>
            </w:r>
            <w:r w:rsidRPr="003C02E3">
              <w:rPr>
                <w:rFonts w:ascii="Arial" w:hAnsi="Arial" w:cs="Arial"/>
                <w:sz w:val="20"/>
                <w:szCs w:val="20"/>
                <w:lang w:val="sr-Cyrl-RS"/>
              </w:rPr>
              <w:t xml:space="preserve"> </w:t>
            </w:r>
            <w:r w:rsidRPr="003C02E3">
              <w:rPr>
                <w:rFonts w:ascii="Arial" w:hAnsi="Arial" w:cs="Arial"/>
                <w:sz w:val="20"/>
                <w:szCs w:val="20"/>
                <w:lang w:val="sr-Cyrl-CS"/>
              </w:rPr>
              <w:t xml:space="preserve"> H12N /60-E11-R, AQ1EGG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194F07">
              <w:rPr>
                <w:rFonts w:ascii="Arial" w:eastAsia="Times New Roman" w:hAnsi="Arial" w:cs="Arial"/>
                <w:lang w:val="sr-Cyrl-RS" w:eastAsia="hr-HR"/>
              </w:rPr>
              <w:t>Ком</w:t>
            </w:r>
            <w:r w:rsidRPr="00194F07">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r>
      <w:tr w:rsidR="007A068A" w:rsidRPr="001832BC" w:rsidTr="007A068A">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478" w:type="pct"/>
            <w:shd w:val="clear" w:color="auto" w:fill="auto"/>
            <w:vAlign w:val="center"/>
          </w:tcPr>
          <w:p w:rsidR="007A068A" w:rsidRPr="003C02E3" w:rsidRDefault="007A068A" w:rsidP="002672E5">
            <w:pPr>
              <w:spacing w:after="0" w:line="240" w:lineRule="auto"/>
              <w:ind w:left="-126" w:right="-109"/>
              <w:rPr>
                <w:rFonts w:ascii="Arial" w:hAnsi="Arial" w:cs="Arial"/>
                <w:color w:val="000000"/>
                <w:sz w:val="20"/>
                <w:szCs w:val="20"/>
                <w:lang w:val="sr-Cyrl-RS"/>
              </w:rPr>
            </w:pPr>
            <w:r w:rsidRPr="003C02E3">
              <w:rPr>
                <w:rFonts w:ascii="Arial" w:hAnsi="Arial" w:cs="Arial"/>
                <w:sz w:val="20"/>
                <w:szCs w:val="20"/>
                <w:lang w:val="sr-Cyrl-CS"/>
              </w:rPr>
              <w:t>Механички заптивни склоп за</w:t>
            </w:r>
            <w:r w:rsidRPr="003C02E3">
              <w:rPr>
                <w:rFonts w:ascii="Arial" w:hAnsi="Arial" w:cs="Arial"/>
                <w:color w:val="000000"/>
                <w:sz w:val="20"/>
                <w:szCs w:val="20"/>
              </w:rPr>
              <w:t xml:space="preserve"> </w:t>
            </w:r>
            <w:r w:rsidRPr="003C02E3">
              <w:rPr>
                <w:rFonts w:ascii="Arial" w:hAnsi="Arial" w:cs="Arial"/>
                <w:color w:val="000000"/>
                <w:sz w:val="20"/>
                <w:szCs w:val="20"/>
                <w:lang w:val="sr-Cyrl-RS"/>
              </w:rPr>
              <w:t>п</w:t>
            </w:r>
            <w:r w:rsidRPr="003C02E3">
              <w:rPr>
                <w:rFonts w:ascii="Arial" w:hAnsi="Arial" w:cs="Arial"/>
                <w:color w:val="000000"/>
                <w:sz w:val="20"/>
                <w:szCs w:val="20"/>
              </w:rPr>
              <w:t>у</w:t>
            </w:r>
            <w:r>
              <w:rPr>
                <w:rFonts w:ascii="Arial" w:hAnsi="Arial" w:cs="Arial"/>
                <w:color w:val="000000"/>
                <w:sz w:val="20"/>
                <w:szCs w:val="20"/>
                <w:lang w:val="sr-Cyrl-RS"/>
              </w:rPr>
              <w:t>-</w:t>
            </w:r>
            <w:r w:rsidRPr="003C02E3">
              <w:rPr>
                <w:rFonts w:ascii="Arial" w:hAnsi="Arial" w:cs="Arial"/>
                <w:color w:val="000000"/>
                <w:sz w:val="20"/>
                <w:szCs w:val="20"/>
              </w:rPr>
              <w:t>мп</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за испирање пешчаних фил</w:t>
            </w:r>
            <w:r>
              <w:rPr>
                <w:rFonts w:ascii="Arial" w:hAnsi="Arial" w:cs="Arial"/>
                <w:color w:val="000000"/>
                <w:sz w:val="20"/>
                <w:szCs w:val="20"/>
                <w:lang w:val="sr-Cyrl-RS"/>
              </w:rPr>
              <w:t>-</w:t>
            </w:r>
            <w:r w:rsidRPr="003C02E3">
              <w:rPr>
                <w:rFonts w:ascii="Arial" w:hAnsi="Arial" w:cs="Arial"/>
                <w:color w:val="000000"/>
                <w:sz w:val="20"/>
                <w:szCs w:val="20"/>
              </w:rPr>
              <w:t xml:space="preserve">тера "KSB" TIP: ETN </w:t>
            </w:r>
            <w:r>
              <w:rPr>
                <w:rFonts w:ascii="Arial" w:hAnsi="Arial" w:cs="Arial"/>
                <w:color w:val="000000"/>
                <w:sz w:val="20"/>
                <w:szCs w:val="20"/>
              </w:rPr>
              <w:t>125-100-250 GG AA070D3 сер.бр.1108297868, наруч.бр.</w:t>
            </w:r>
            <w:r w:rsidRPr="003C02E3">
              <w:rPr>
                <w:rFonts w:ascii="Arial" w:hAnsi="Arial" w:cs="Arial"/>
                <w:color w:val="000000"/>
                <w:sz w:val="20"/>
                <w:szCs w:val="20"/>
              </w:rPr>
              <w:t>(or</w:t>
            </w:r>
            <w:r>
              <w:rPr>
                <w:rFonts w:ascii="Arial" w:hAnsi="Arial" w:cs="Arial"/>
                <w:color w:val="000000"/>
                <w:sz w:val="20"/>
                <w:szCs w:val="20"/>
              </w:rPr>
              <w:t>der no.) 9973178316   000600 01, 9973178316</w:t>
            </w:r>
            <w:r>
              <w:rPr>
                <w:rFonts w:ascii="Arial" w:hAnsi="Arial" w:cs="Arial"/>
                <w:color w:val="000000"/>
                <w:sz w:val="20"/>
                <w:szCs w:val="20"/>
                <w:lang w:val="sr-Cyrl-RS"/>
              </w:rPr>
              <w:t xml:space="preserve"> </w:t>
            </w:r>
            <w:r w:rsidRPr="003C02E3">
              <w:rPr>
                <w:rFonts w:ascii="Arial" w:hAnsi="Arial" w:cs="Arial"/>
                <w:color w:val="000000"/>
                <w:sz w:val="20"/>
                <w:szCs w:val="20"/>
              </w:rPr>
              <w:t xml:space="preserve">000600    02   </w:t>
            </w:r>
            <w:r w:rsidRPr="003C02E3">
              <w:rPr>
                <w:rFonts w:ascii="Arial" w:hAnsi="Arial" w:cs="Arial"/>
                <w:color w:val="000000"/>
                <w:sz w:val="20"/>
                <w:szCs w:val="20"/>
                <w:lang w:val="sr-Cyrl-RS"/>
              </w:rPr>
              <w:t>тип</w:t>
            </w:r>
            <w:r w:rsidRPr="003C02E3">
              <w:rPr>
                <w:rFonts w:ascii="Arial" w:hAnsi="Arial" w:cs="Arial"/>
                <w:color w:val="000000"/>
                <w:sz w:val="20"/>
                <w:szCs w:val="20"/>
                <w:lang w:val="sr-Latn-RS"/>
              </w:rPr>
              <w:t xml:space="preserve"> </w:t>
            </w:r>
            <w:r w:rsidRPr="003C02E3">
              <w:rPr>
                <w:rFonts w:ascii="Arial" w:hAnsi="Arial" w:cs="Arial"/>
                <w:color w:val="000000"/>
                <w:sz w:val="20"/>
                <w:szCs w:val="20"/>
                <w:lang w:val="sr-Cyrl-RS"/>
              </w:rPr>
              <w:t xml:space="preserve">механичке заптивке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w:t>
            </w:r>
            <w:r w:rsidRPr="003C02E3">
              <w:rPr>
                <w:rFonts w:ascii="Arial" w:hAnsi="Arial" w:cs="Arial"/>
                <w:color w:val="000000"/>
                <w:sz w:val="20"/>
                <w:szCs w:val="20"/>
              </w:rPr>
              <w:t xml:space="preserve"> MG13/38 - G60</w:t>
            </w:r>
            <w:r w:rsidRPr="003C02E3">
              <w:rPr>
                <w:rFonts w:ascii="Arial" w:hAnsi="Arial" w:cs="Arial"/>
                <w:color w:val="000000"/>
                <w:sz w:val="20"/>
                <w:szCs w:val="20"/>
                <w:lang w:val="sr-Cyrl-RS"/>
              </w:rPr>
              <w:t xml:space="preserve"> материјали Q1Q1EGG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194F07">
              <w:rPr>
                <w:rFonts w:ascii="Arial" w:eastAsia="Times New Roman" w:hAnsi="Arial" w:cs="Arial"/>
                <w:lang w:val="sr-Cyrl-RS" w:eastAsia="hr-HR"/>
              </w:rPr>
              <w:t>Ком</w:t>
            </w:r>
            <w:r w:rsidRPr="00194F07">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2</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r>
      <w:tr w:rsidR="002672E5" w:rsidRPr="001832BC" w:rsidTr="007A068A">
        <w:trPr>
          <w:trHeight w:val="962"/>
        </w:trPr>
        <w:tc>
          <w:tcPr>
            <w:tcW w:w="268" w:type="pct"/>
            <w:shd w:val="clear" w:color="auto" w:fill="auto"/>
            <w:vAlign w:val="center"/>
          </w:tcPr>
          <w:p w:rsidR="003C02E3" w:rsidRDefault="003C02E3"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478" w:type="pct"/>
            <w:shd w:val="clear" w:color="auto" w:fill="auto"/>
            <w:vAlign w:val="center"/>
          </w:tcPr>
          <w:p w:rsidR="003C02E3" w:rsidRPr="003C02E3" w:rsidRDefault="003C02E3" w:rsidP="002672E5">
            <w:pPr>
              <w:spacing w:after="0" w:line="240" w:lineRule="auto"/>
              <w:ind w:left="-126" w:right="-109"/>
              <w:rPr>
                <w:rFonts w:ascii="Arial" w:hAnsi="Arial" w:cs="Arial"/>
                <w:color w:val="000000"/>
                <w:sz w:val="20"/>
                <w:szCs w:val="20"/>
                <w:lang w:val="sr-Cyrl-RS"/>
              </w:rPr>
            </w:pPr>
            <w:r w:rsidRPr="003C02E3">
              <w:rPr>
                <w:rFonts w:ascii="Arial" w:hAnsi="Arial" w:cs="Arial"/>
                <w:color w:val="000000"/>
                <w:sz w:val="20"/>
                <w:szCs w:val="20"/>
                <w:lang w:val="sr-Cyrl-RS"/>
              </w:rPr>
              <w:t>Сет м</w:t>
            </w:r>
            <w:r w:rsidRPr="003C02E3">
              <w:rPr>
                <w:rFonts w:ascii="Arial" w:hAnsi="Arial" w:cs="Arial"/>
                <w:sz w:val="20"/>
                <w:szCs w:val="20"/>
                <w:lang w:val="sr-Cyrl-CS"/>
              </w:rPr>
              <w:t>еханичког заптивног склопа за</w:t>
            </w:r>
            <w:r w:rsidRPr="003C02E3">
              <w:rPr>
                <w:rFonts w:ascii="Arial" w:hAnsi="Arial" w:cs="Arial"/>
                <w:color w:val="000000"/>
                <w:sz w:val="20"/>
                <w:szCs w:val="20"/>
              </w:rPr>
              <w:t xml:space="preserve"> </w:t>
            </w:r>
            <w:r w:rsidRPr="003C02E3">
              <w:rPr>
                <w:rFonts w:ascii="Arial" w:hAnsi="Arial" w:cs="Arial"/>
                <w:color w:val="000000"/>
                <w:sz w:val="20"/>
                <w:szCs w:val="20"/>
                <w:lang w:val="sr-Cyrl-RS"/>
              </w:rPr>
              <w:t>п</w:t>
            </w:r>
            <w:r w:rsidRPr="003C02E3">
              <w:rPr>
                <w:rFonts w:ascii="Arial" w:hAnsi="Arial" w:cs="Arial"/>
                <w:color w:val="000000"/>
                <w:sz w:val="20"/>
                <w:szCs w:val="20"/>
              </w:rPr>
              <w:t>отапајућ</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пумп</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Amarex NF 50 - 220/042U</w:t>
            </w:r>
            <w:r w:rsidR="002672E5">
              <w:rPr>
                <w:rFonts w:ascii="Arial" w:hAnsi="Arial" w:cs="Arial"/>
                <w:color w:val="000000"/>
                <w:sz w:val="20"/>
                <w:szCs w:val="20"/>
              </w:rPr>
              <w:t>LG2 – 140 сер. бр. 9973178316-</w:t>
            </w:r>
            <w:r w:rsidRPr="003C02E3">
              <w:rPr>
                <w:rFonts w:ascii="Arial" w:hAnsi="Arial" w:cs="Arial"/>
                <w:color w:val="000000"/>
                <w:sz w:val="20"/>
                <w:szCs w:val="20"/>
              </w:rPr>
              <w:t>500</w:t>
            </w:r>
            <w:r w:rsidR="002672E5">
              <w:rPr>
                <w:rFonts w:ascii="Arial" w:hAnsi="Arial" w:cs="Arial"/>
                <w:color w:val="000000"/>
                <w:sz w:val="20"/>
                <w:szCs w:val="20"/>
              </w:rPr>
              <w:t>–1 тип 50 - 220 F  наруч бр.</w:t>
            </w:r>
            <w:r w:rsidRPr="003C02E3">
              <w:rPr>
                <w:rFonts w:ascii="Arial" w:hAnsi="Arial" w:cs="Arial"/>
                <w:color w:val="000000"/>
                <w:sz w:val="20"/>
                <w:szCs w:val="20"/>
              </w:rPr>
              <w:t>order no)  9973178316</w:t>
            </w:r>
            <w:r w:rsidRPr="003C02E3">
              <w:rPr>
                <w:rFonts w:ascii="Arial" w:hAnsi="Arial" w:cs="Arial"/>
                <w:color w:val="000000"/>
                <w:sz w:val="20"/>
                <w:szCs w:val="20"/>
                <w:lang w:val="sr-Cyrl-RS"/>
              </w:rPr>
              <w:t xml:space="preserve">, сет механичких заптивки  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HJ97GS1/22-G60 материјал Q12Q1VGG1 и MG1/25-G34 материјал BV8PGG</w:t>
            </w:r>
          </w:p>
        </w:tc>
        <w:tc>
          <w:tcPr>
            <w:tcW w:w="654" w:type="pct"/>
            <w:vAlign w:val="center"/>
          </w:tcPr>
          <w:p w:rsidR="003C02E3" w:rsidRPr="007A4ED0" w:rsidRDefault="003C02E3"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vAlign w:val="center"/>
          </w:tcPr>
          <w:p w:rsidR="003C02E3" w:rsidRDefault="003C02E3" w:rsidP="0022164B">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комплет</w:t>
            </w:r>
          </w:p>
        </w:tc>
        <w:tc>
          <w:tcPr>
            <w:tcW w:w="306" w:type="pct"/>
            <w:shd w:val="clear" w:color="auto" w:fill="auto"/>
            <w:vAlign w:val="center"/>
          </w:tcPr>
          <w:p w:rsidR="003C02E3" w:rsidRDefault="003C02E3"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487"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494"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502"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r>
      <w:tr w:rsidR="007A068A" w:rsidRPr="001832BC" w:rsidTr="007A068A">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6</w:t>
            </w:r>
          </w:p>
        </w:tc>
        <w:tc>
          <w:tcPr>
            <w:tcW w:w="1478" w:type="pct"/>
            <w:shd w:val="clear" w:color="auto" w:fill="auto"/>
            <w:vAlign w:val="center"/>
          </w:tcPr>
          <w:p w:rsidR="007A068A" w:rsidRPr="003C02E3" w:rsidRDefault="007A068A" w:rsidP="002672E5">
            <w:pPr>
              <w:spacing w:after="0" w:line="240" w:lineRule="auto"/>
              <w:ind w:left="-126" w:right="-109"/>
              <w:rPr>
                <w:rFonts w:ascii="Arial" w:hAnsi="Arial" w:cs="Arial"/>
                <w:color w:val="000000"/>
                <w:sz w:val="20"/>
                <w:szCs w:val="20"/>
                <w:lang w:val="sr-Cyrl-RS"/>
              </w:rPr>
            </w:pPr>
            <w:r w:rsidRPr="003C02E3">
              <w:rPr>
                <w:rFonts w:ascii="Arial" w:hAnsi="Arial" w:cs="Arial"/>
                <w:sz w:val="20"/>
                <w:szCs w:val="20"/>
                <w:lang w:val="sr-Cyrl-CS"/>
              </w:rPr>
              <w:t>Механички заптивни склоп за ц</w:t>
            </w:r>
            <w:r w:rsidRPr="003C02E3">
              <w:rPr>
                <w:rFonts w:ascii="Arial" w:hAnsi="Arial" w:cs="Arial"/>
                <w:color w:val="000000"/>
                <w:sz w:val="20"/>
                <w:szCs w:val="20"/>
              </w:rPr>
              <w:t>ентрифугалн</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пумп</w:t>
            </w:r>
            <w:r w:rsidRPr="003C02E3">
              <w:rPr>
                <w:rFonts w:ascii="Arial" w:hAnsi="Arial" w:cs="Arial"/>
                <w:color w:val="000000"/>
                <w:sz w:val="20"/>
                <w:szCs w:val="20"/>
                <w:lang w:val="sr-Cyrl-RS"/>
              </w:rPr>
              <w:t>у</w:t>
            </w:r>
            <w:r>
              <w:rPr>
                <w:rFonts w:ascii="Arial" w:hAnsi="Arial" w:cs="Arial"/>
                <w:color w:val="000000"/>
                <w:sz w:val="20"/>
                <w:szCs w:val="20"/>
              </w:rPr>
              <w:t xml:space="preserve"> Sewatec K 125-315G 3ENH -</w:t>
            </w:r>
            <w:r w:rsidRPr="003C02E3">
              <w:rPr>
                <w:rFonts w:ascii="Arial" w:hAnsi="Arial" w:cs="Arial"/>
                <w:color w:val="000000"/>
                <w:sz w:val="20"/>
                <w:szCs w:val="20"/>
              </w:rPr>
              <w:t xml:space="preserve">order no </w:t>
            </w:r>
            <w:r>
              <w:rPr>
                <w:rFonts w:ascii="Arial" w:hAnsi="Arial" w:cs="Arial"/>
                <w:color w:val="000000"/>
                <w:sz w:val="20"/>
                <w:szCs w:val="20"/>
              </w:rPr>
              <w:t xml:space="preserve">9973178316  </w:t>
            </w:r>
            <w:r w:rsidRPr="003C02E3">
              <w:rPr>
                <w:rFonts w:ascii="Arial" w:hAnsi="Arial" w:cs="Arial"/>
                <w:color w:val="000000"/>
                <w:sz w:val="20"/>
                <w:szCs w:val="20"/>
              </w:rPr>
              <w:t>100 сер. бр. 341182, 341183, 341184, 341185</w:t>
            </w:r>
            <w:r w:rsidRPr="003C02E3">
              <w:rPr>
                <w:rFonts w:ascii="Arial" w:hAnsi="Arial" w:cs="Arial"/>
                <w:color w:val="000000"/>
                <w:sz w:val="20"/>
                <w:szCs w:val="20"/>
                <w:lang w:val="sr-Cyrl-RS"/>
              </w:rPr>
              <w:t xml:space="preserve">, 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MG1/55-G4 материјал ASVGG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6937CA">
              <w:rPr>
                <w:rFonts w:ascii="Arial" w:eastAsia="Times New Roman" w:hAnsi="Arial" w:cs="Arial"/>
                <w:lang w:val="sr-Cyrl-RS" w:eastAsia="hr-HR"/>
              </w:rPr>
              <w:t>Ком</w:t>
            </w:r>
            <w:r w:rsidRPr="006937CA">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r>
      <w:tr w:rsidR="007A068A" w:rsidRPr="001832BC" w:rsidTr="007A068A">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1478" w:type="pct"/>
            <w:shd w:val="clear" w:color="auto" w:fill="auto"/>
            <w:vAlign w:val="center"/>
          </w:tcPr>
          <w:p w:rsidR="007A068A" w:rsidRPr="003C02E3" w:rsidRDefault="007A068A" w:rsidP="002672E5">
            <w:pPr>
              <w:spacing w:after="0" w:line="240" w:lineRule="auto"/>
              <w:ind w:left="-126" w:right="-109"/>
              <w:rPr>
                <w:rFonts w:ascii="Arial" w:hAnsi="Arial" w:cs="Arial"/>
                <w:color w:val="000000"/>
                <w:sz w:val="20"/>
                <w:szCs w:val="20"/>
              </w:rPr>
            </w:pPr>
            <w:r w:rsidRPr="003C02E3">
              <w:rPr>
                <w:rFonts w:ascii="Arial" w:hAnsi="Arial" w:cs="Arial"/>
                <w:sz w:val="20"/>
                <w:szCs w:val="20"/>
                <w:lang w:val="sr-Cyrl-CS"/>
              </w:rPr>
              <w:t>Механички заптивни склоп за ц</w:t>
            </w:r>
            <w:r w:rsidRPr="003C02E3">
              <w:rPr>
                <w:rFonts w:ascii="Arial" w:hAnsi="Arial" w:cs="Arial"/>
                <w:color w:val="000000"/>
                <w:sz w:val="20"/>
                <w:szCs w:val="20"/>
              </w:rPr>
              <w:t>ентрифугалн</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пумп</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Sewatec K 125-315G 3ENH  - order no 9973178316   100 сер. бр. 341182, 341183, 341184, 341185</w:t>
            </w:r>
            <w:r w:rsidRPr="003C02E3">
              <w:rPr>
                <w:rFonts w:ascii="Arial" w:hAnsi="Arial" w:cs="Arial"/>
                <w:color w:val="000000"/>
                <w:sz w:val="20"/>
                <w:szCs w:val="20"/>
                <w:lang w:val="sr-Cyrl-RS"/>
              </w:rPr>
              <w:t xml:space="preserve">, тип  </w:t>
            </w:r>
            <w:r w:rsidRPr="003C02E3">
              <w:rPr>
                <w:rFonts w:ascii="Arial" w:hAnsi="Arial" w:cs="Arial"/>
                <w:sz w:val="20"/>
                <w:szCs w:val="20"/>
                <w:lang w:val="sr-Cyrl-CS"/>
              </w:rPr>
              <w:t xml:space="preserve">BURGMANN  </w:t>
            </w:r>
            <w:r w:rsidRPr="003C02E3">
              <w:rPr>
                <w:rFonts w:ascii="Arial" w:hAnsi="Arial" w:cs="Arial"/>
                <w:color w:val="000000"/>
                <w:sz w:val="20"/>
                <w:szCs w:val="20"/>
                <w:lang w:val="sr-Cyrl-RS"/>
              </w:rPr>
              <w:t xml:space="preserve"> HJ97GS3/55 - G65 материјал Q12Q1VGG1</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6937CA">
              <w:rPr>
                <w:rFonts w:ascii="Arial" w:eastAsia="Times New Roman" w:hAnsi="Arial" w:cs="Arial"/>
                <w:lang w:val="sr-Cyrl-RS" w:eastAsia="hr-HR"/>
              </w:rPr>
              <w:t>Ком</w:t>
            </w:r>
            <w:r w:rsidRPr="006937CA">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r>
      <w:tr w:rsidR="007A068A" w:rsidRPr="001832BC" w:rsidTr="007A068A">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1478" w:type="pct"/>
            <w:shd w:val="clear" w:color="auto" w:fill="auto"/>
            <w:vAlign w:val="center"/>
          </w:tcPr>
          <w:p w:rsidR="007A068A" w:rsidRPr="003C02E3" w:rsidRDefault="007A068A" w:rsidP="002672E5">
            <w:pPr>
              <w:spacing w:after="0" w:line="240" w:lineRule="auto"/>
              <w:ind w:left="-126" w:right="-109"/>
              <w:rPr>
                <w:rFonts w:ascii="Arial" w:hAnsi="Arial" w:cs="Arial"/>
                <w:sz w:val="20"/>
                <w:szCs w:val="20"/>
                <w:lang w:val="sr-Cyrl-CS"/>
              </w:rPr>
            </w:pPr>
            <w:r w:rsidRPr="003C02E3">
              <w:rPr>
                <w:rFonts w:ascii="Arial" w:hAnsi="Arial" w:cs="Arial"/>
                <w:sz w:val="20"/>
                <w:szCs w:val="20"/>
                <w:lang w:val="sr-Cyrl-CS"/>
              </w:rPr>
              <w:t>Механички заптивни склоп за п</w:t>
            </w:r>
            <w:r w:rsidRPr="003C02E3">
              <w:rPr>
                <w:rFonts w:ascii="Arial" w:hAnsi="Arial" w:cs="Arial"/>
                <w:color w:val="000000"/>
                <w:sz w:val="20"/>
                <w:szCs w:val="20"/>
              </w:rPr>
              <w:t>отапајућ</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пумп</w:t>
            </w:r>
            <w:r w:rsidRPr="003C02E3">
              <w:rPr>
                <w:rFonts w:ascii="Arial" w:hAnsi="Arial" w:cs="Arial"/>
                <w:color w:val="000000"/>
                <w:sz w:val="20"/>
                <w:szCs w:val="20"/>
                <w:lang w:val="sr-Cyrl-RS"/>
              </w:rPr>
              <w:t>у</w:t>
            </w:r>
            <w:r w:rsidRPr="003C02E3">
              <w:rPr>
                <w:rFonts w:ascii="Arial" w:hAnsi="Arial" w:cs="Arial"/>
                <w:sz w:val="20"/>
                <w:szCs w:val="20"/>
                <w:lang w:val="sr-Cyrl-CS"/>
              </w:rPr>
              <w:t xml:space="preserve"> Amarex NF 50 - 170/002ULG - 90– 140 сер. бр. 9973178316 - 400 – 1 тип 50 - 170 F </w:t>
            </w:r>
            <w:r w:rsidRPr="003C02E3">
              <w:rPr>
                <w:rFonts w:ascii="Arial" w:hAnsi="Arial" w:cs="Arial"/>
                <w:color w:val="000000"/>
                <w:sz w:val="20"/>
                <w:szCs w:val="20"/>
                <w:lang w:val="sr-Cyrl-RS"/>
              </w:rPr>
              <w:t xml:space="preserve">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MG1/22-G36 материјал Q1Q1PGG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6937CA">
              <w:rPr>
                <w:rFonts w:ascii="Arial" w:eastAsia="Times New Roman" w:hAnsi="Arial" w:cs="Arial"/>
                <w:lang w:val="sr-Cyrl-RS" w:eastAsia="hr-HR"/>
              </w:rPr>
              <w:t>Ком</w:t>
            </w:r>
            <w:r w:rsidRPr="006937CA">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r>
      <w:tr w:rsidR="007A068A" w:rsidRPr="001832BC" w:rsidTr="007A068A">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1478" w:type="pct"/>
            <w:shd w:val="clear" w:color="auto" w:fill="auto"/>
            <w:vAlign w:val="center"/>
          </w:tcPr>
          <w:p w:rsidR="007A068A" w:rsidRPr="003C02E3" w:rsidRDefault="007A068A" w:rsidP="002672E5">
            <w:pPr>
              <w:spacing w:after="0" w:line="240" w:lineRule="auto"/>
              <w:ind w:left="-126" w:right="-109"/>
              <w:rPr>
                <w:rFonts w:ascii="Arial" w:hAnsi="Arial" w:cs="Arial"/>
                <w:sz w:val="20"/>
                <w:szCs w:val="20"/>
                <w:lang w:val="sr-Cyrl-CS"/>
              </w:rPr>
            </w:pPr>
            <w:r w:rsidRPr="003C02E3">
              <w:rPr>
                <w:rFonts w:ascii="Arial" w:hAnsi="Arial" w:cs="Arial"/>
                <w:sz w:val="20"/>
                <w:szCs w:val="20"/>
                <w:lang w:val="sr-Cyrl-CS"/>
              </w:rPr>
              <w:t>Механички заптивни склоп за п</w:t>
            </w:r>
            <w:r w:rsidRPr="003C02E3">
              <w:rPr>
                <w:rFonts w:ascii="Arial" w:hAnsi="Arial" w:cs="Arial"/>
                <w:color w:val="000000"/>
                <w:sz w:val="20"/>
                <w:szCs w:val="20"/>
              </w:rPr>
              <w:t>отапајућ</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пумп</w:t>
            </w:r>
            <w:r w:rsidRPr="003C02E3">
              <w:rPr>
                <w:rFonts w:ascii="Arial" w:hAnsi="Arial" w:cs="Arial"/>
                <w:color w:val="000000"/>
                <w:sz w:val="20"/>
                <w:szCs w:val="20"/>
                <w:lang w:val="sr-Cyrl-RS"/>
              </w:rPr>
              <w:t>у</w:t>
            </w:r>
            <w:r w:rsidRPr="003C02E3">
              <w:rPr>
                <w:rFonts w:ascii="Arial" w:hAnsi="Arial" w:cs="Arial"/>
                <w:sz w:val="20"/>
                <w:szCs w:val="20"/>
                <w:lang w:val="sr-Cyrl-CS"/>
              </w:rPr>
              <w:t xml:space="preserve"> Amarex NF 50 - 170/002ULG - 90– 140 сер. бр. 9973178316 - 400 – 1 тип 50 - 170 F </w:t>
            </w:r>
            <w:r w:rsidRPr="003C02E3">
              <w:rPr>
                <w:rFonts w:ascii="Arial" w:hAnsi="Arial" w:cs="Arial"/>
                <w:color w:val="000000"/>
                <w:sz w:val="20"/>
                <w:szCs w:val="20"/>
                <w:lang w:val="sr-Cyrl-RS"/>
              </w:rPr>
              <w:t xml:space="preserve">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MG1/25-G34 материјал BV8PGG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6937CA">
              <w:rPr>
                <w:rFonts w:ascii="Arial" w:eastAsia="Times New Roman" w:hAnsi="Arial" w:cs="Arial"/>
                <w:lang w:val="sr-Cyrl-RS" w:eastAsia="hr-HR"/>
              </w:rPr>
              <w:t>Ком</w:t>
            </w:r>
            <w:r w:rsidRPr="006937CA">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r>
      <w:tr w:rsidR="007A068A" w:rsidRPr="001832BC" w:rsidTr="007A068A">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1478" w:type="pct"/>
            <w:shd w:val="clear" w:color="auto" w:fill="auto"/>
            <w:vAlign w:val="center"/>
          </w:tcPr>
          <w:p w:rsidR="007A068A" w:rsidRPr="003C02E3" w:rsidRDefault="007A068A" w:rsidP="002672E5">
            <w:pPr>
              <w:spacing w:after="0" w:line="240" w:lineRule="auto"/>
              <w:ind w:left="-126" w:right="-109"/>
              <w:rPr>
                <w:rFonts w:ascii="Arial" w:hAnsi="Arial" w:cs="Arial"/>
                <w:color w:val="000000"/>
                <w:sz w:val="20"/>
                <w:szCs w:val="20"/>
                <w:lang w:val="sr-Cyrl-RS"/>
              </w:rPr>
            </w:pPr>
            <w:r w:rsidRPr="003C02E3">
              <w:rPr>
                <w:rFonts w:ascii="Arial" w:hAnsi="Arial" w:cs="Arial"/>
                <w:sz w:val="20"/>
                <w:szCs w:val="20"/>
                <w:lang w:val="sr-Cyrl-CS"/>
              </w:rPr>
              <w:t>Механички заптивни склоп за п</w:t>
            </w:r>
            <w:r w:rsidRPr="003C02E3">
              <w:rPr>
                <w:rFonts w:ascii="Arial" w:hAnsi="Arial" w:cs="Arial"/>
                <w:color w:val="000000"/>
                <w:sz w:val="20"/>
                <w:szCs w:val="20"/>
              </w:rPr>
              <w:t>отапајућ</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пумп</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Amarex NF 50 - 170/002ULG – 107  сер. бр. 9973178316 - 200 -1, 9973178316 - 300 -1,  тип 50 - 170 F order no 9973178316</w:t>
            </w:r>
            <w:r w:rsidRPr="003C02E3">
              <w:rPr>
                <w:rFonts w:ascii="Arial" w:hAnsi="Arial" w:cs="Arial"/>
                <w:color w:val="000000"/>
                <w:sz w:val="20"/>
                <w:szCs w:val="20"/>
                <w:lang w:val="sr-Cyrl-RS"/>
              </w:rPr>
              <w:t xml:space="preserve"> 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MG1/22-G36 материјал Q1Q1PGG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6937CA">
              <w:rPr>
                <w:rFonts w:ascii="Arial" w:eastAsia="Times New Roman" w:hAnsi="Arial" w:cs="Arial"/>
                <w:lang w:val="sr-Cyrl-RS" w:eastAsia="hr-HR"/>
              </w:rPr>
              <w:t>Ком</w:t>
            </w:r>
            <w:r w:rsidRPr="006937CA">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r>
      <w:tr w:rsidR="007A068A" w:rsidRPr="001832BC" w:rsidTr="007A068A">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1478" w:type="pct"/>
            <w:shd w:val="clear" w:color="auto" w:fill="auto"/>
            <w:vAlign w:val="center"/>
          </w:tcPr>
          <w:p w:rsidR="007A068A" w:rsidRPr="003C02E3" w:rsidRDefault="007A068A" w:rsidP="002672E5">
            <w:pPr>
              <w:spacing w:after="0" w:line="240" w:lineRule="auto"/>
              <w:ind w:left="-126" w:right="-109"/>
              <w:rPr>
                <w:rFonts w:ascii="Arial" w:hAnsi="Arial" w:cs="Arial"/>
                <w:color w:val="000000"/>
                <w:sz w:val="20"/>
                <w:szCs w:val="20"/>
                <w:lang w:val="sr-Cyrl-RS"/>
              </w:rPr>
            </w:pPr>
            <w:r w:rsidRPr="003C02E3">
              <w:rPr>
                <w:rFonts w:ascii="Arial" w:hAnsi="Arial" w:cs="Arial"/>
                <w:sz w:val="20"/>
                <w:szCs w:val="20"/>
                <w:lang w:val="sr-Cyrl-CS"/>
              </w:rPr>
              <w:t>Механички заптивни склоп за п</w:t>
            </w:r>
            <w:r w:rsidRPr="003C02E3">
              <w:rPr>
                <w:rFonts w:ascii="Arial" w:hAnsi="Arial" w:cs="Arial"/>
                <w:color w:val="000000"/>
                <w:sz w:val="20"/>
                <w:szCs w:val="20"/>
              </w:rPr>
              <w:t>отапајућ</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пумп</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Amarex NF 50 - 170/002ULG – 107  сер. бр. 9973178316 - 200 -1, 9973178316 - 300 -1,  тип 50 - 170 F order no 9973178316</w:t>
            </w:r>
            <w:r w:rsidRPr="003C02E3">
              <w:rPr>
                <w:rFonts w:ascii="Arial" w:hAnsi="Arial" w:cs="Arial"/>
                <w:color w:val="000000"/>
                <w:sz w:val="20"/>
                <w:szCs w:val="20"/>
                <w:lang w:val="sr-Cyrl-RS"/>
              </w:rPr>
              <w:t xml:space="preserve"> 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MG1/25-G34 материјал BV8PGG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6937CA">
              <w:rPr>
                <w:rFonts w:ascii="Arial" w:eastAsia="Times New Roman" w:hAnsi="Arial" w:cs="Arial"/>
                <w:lang w:val="sr-Cyrl-RS" w:eastAsia="hr-HR"/>
              </w:rPr>
              <w:t>Ком</w:t>
            </w:r>
            <w:r w:rsidRPr="006937CA">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5A64EC" w:rsidRDefault="007A068A" w:rsidP="00EF1835">
            <w:pPr>
              <w:spacing w:after="0" w:line="240" w:lineRule="auto"/>
              <w:jc w:val="center"/>
              <w:rPr>
                <w:rFonts w:ascii="Arial" w:eastAsia="Calibri" w:hAnsi="Arial" w:cs="Arial"/>
                <w:bCs/>
                <w:iCs/>
                <w:lang w:val="sr-Cyrl-RS"/>
              </w:rPr>
            </w:pPr>
          </w:p>
        </w:tc>
      </w:tr>
      <w:tr w:rsidR="002672E5" w:rsidRPr="001832BC" w:rsidTr="007A068A">
        <w:trPr>
          <w:trHeight w:val="1364"/>
        </w:trPr>
        <w:tc>
          <w:tcPr>
            <w:tcW w:w="268" w:type="pct"/>
            <w:shd w:val="clear" w:color="auto" w:fill="auto"/>
            <w:vAlign w:val="center"/>
          </w:tcPr>
          <w:p w:rsidR="003C02E3" w:rsidRDefault="003C02E3"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12</w:t>
            </w:r>
          </w:p>
        </w:tc>
        <w:tc>
          <w:tcPr>
            <w:tcW w:w="1478" w:type="pct"/>
            <w:shd w:val="clear" w:color="auto" w:fill="auto"/>
            <w:vAlign w:val="center"/>
          </w:tcPr>
          <w:p w:rsidR="003C02E3" w:rsidRPr="003C02E3" w:rsidRDefault="003C02E3" w:rsidP="002672E5">
            <w:pPr>
              <w:spacing w:after="0" w:line="240" w:lineRule="auto"/>
              <w:ind w:left="-126" w:right="-109"/>
              <w:rPr>
                <w:rFonts w:ascii="Arial" w:hAnsi="Arial" w:cs="Arial"/>
                <w:sz w:val="20"/>
                <w:szCs w:val="20"/>
                <w:lang w:val="sr-Cyrl-CS"/>
              </w:rPr>
            </w:pPr>
            <w:r w:rsidRPr="003C02E3">
              <w:rPr>
                <w:rFonts w:ascii="Arial" w:hAnsi="Arial" w:cs="Arial"/>
                <w:color w:val="000000"/>
                <w:sz w:val="20"/>
                <w:szCs w:val="20"/>
                <w:lang w:val="sr-Cyrl-RS"/>
              </w:rPr>
              <w:t>Сет м</w:t>
            </w:r>
            <w:r w:rsidRPr="003C02E3">
              <w:rPr>
                <w:rFonts w:ascii="Arial" w:hAnsi="Arial" w:cs="Arial"/>
                <w:sz w:val="20"/>
                <w:szCs w:val="20"/>
                <w:lang w:val="sr-Cyrl-CS"/>
              </w:rPr>
              <w:t>еханичког заптивног склопа за</w:t>
            </w:r>
            <w:r w:rsidRPr="003C02E3">
              <w:rPr>
                <w:rFonts w:ascii="Arial" w:hAnsi="Arial" w:cs="Arial"/>
                <w:color w:val="000000"/>
                <w:sz w:val="20"/>
                <w:szCs w:val="20"/>
              </w:rPr>
              <w:t xml:space="preserve"> </w:t>
            </w:r>
            <w:r w:rsidRPr="003C02E3">
              <w:rPr>
                <w:rFonts w:ascii="Arial" w:hAnsi="Arial" w:cs="Arial"/>
                <w:color w:val="000000"/>
                <w:sz w:val="20"/>
                <w:szCs w:val="20"/>
                <w:lang w:val="sr-Cyrl-RS"/>
              </w:rPr>
              <w:t>п</w:t>
            </w:r>
            <w:r w:rsidRPr="003C02E3">
              <w:rPr>
                <w:rFonts w:ascii="Arial" w:hAnsi="Arial" w:cs="Arial"/>
                <w:color w:val="000000"/>
                <w:sz w:val="20"/>
                <w:szCs w:val="20"/>
              </w:rPr>
              <w:t>отапајућ</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пумп</w:t>
            </w:r>
            <w:r w:rsidRPr="003C02E3">
              <w:rPr>
                <w:rFonts w:ascii="Arial" w:hAnsi="Arial" w:cs="Arial"/>
                <w:color w:val="000000"/>
                <w:sz w:val="20"/>
                <w:szCs w:val="20"/>
                <w:lang w:val="sr-Cyrl-RS"/>
              </w:rPr>
              <w:t>у</w:t>
            </w:r>
            <w:r w:rsidRPr="003C02E3">
              <w:rPr>
                <w:rFonts w:ascii="Arial" w:hAnsi="Arial" w:cs="Arial"/>
                <w:sz w:val="20"/>
                <w:szCs w:val="20"/>
                <w:lang w:val="sr-Cyrl-CS"/>
              </w:rPr>
              <w:t xml:space="preserve"> Amarex NF 50 - 170/012ULG – 107  сер. бр. 9973178316 - 300 -1 </w:t>
            </w:r>
            <w:r w:rsidRPr="003C02E3">
              <w:rPr>
                <w:rFonts w:ascii="Arial" w:hAnsi="Arial" w:cs="Arial"/>
                <w:color w:val="000000"/>
                <w:sz w:val="20"/>
                <w:szCs w:val="20"/>
                <w:lang w:val="sr-Cyrl-RS"/>
              </w:rPr>
              <w:t xml:space="preserve">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HJ97GS1/22-G60   Q12Q1VGG1, тип </w:t>
            </w:r>
            <w:r w:rsidRPr="003C02E3">
              <w:rPr>
                <w:rFonts w:ascii="Arial" w:hAnsi="Arial" w:cs="Arial"/>
                <w:sz w:val="20"/>
                <w:szCs w:val="20"/>
                <w:lang w:val="sr-Cyrl-CS"/>
              </w:rPr>
              <w:t xml:space="preserve">BURGMANN </w:t>
            </w:r>
            <w:r w:rsidRPr="003C02E3">
              <w:rPr>
                <w:rFonts w:ascii="Arial" w:hAnsi="Arial" w:cs="Arial"/>
                <w:color w:val="000000"/>
                <w:sz w:val="20"/>
                <w:szCs w:val="20"/>
                <w:lang w:val="sr-Cyrl-RS"/>
              </w:rPr>
              <w:t xml:space="preserve"> MG1/25-G34   BV8PGG</w:t>
            </w:r>
          </w:p>
        </w:tc>
        <w:tc>
          <w:tcPr>
            <w:tcW w:w="654" w:type="pct"/>
            <w:vAlign w:val="center"/>
          </w:tcPr>
          <w:p w:rsidR="003C02E3" w:rsidRPr="007A4ED0" w:rsidRDefault="003C02E3"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vAlign w:val="center"/>
          </w:tcPr>
          <w:p w:rsidR="003C02E3" w:rsidRDefault="003C02E3" w:rsidP="0022164B">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комплет</w:t>
            </w:r>
          </w:p>
        </w:tc>
        <w:tc>
          <w:tcPr>
            <w:tcW w:w="306" w:type="pct"/>
            <w:shd w:val="clear" w:color="auto" w:fill="auto"/>
            <w:vAlign w:val="center"/>
          </w:tcPr>
          <w:p w:rsidR="003C02E3" w:rsidRDefault="003C02E3"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487"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494"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502" w:type="pct"/>
            <w:shd w:val="clear" w:color="auto" w:fill="auto"/>
            <w:vAlign w:val="center"/>
          </w:tcPr>
          <w:p w:rsidR="003C02E3" w:rsidRPr="005A64EC" w:rsidRDefault="003C02E3" w:rsidP="00EF1835">
            <w:pPr>
              <w:spacing w:after="0" w:line="240" w:lineRule="auto"/>
              <w:jc w:val="center"/>
              <w:rPr>
                <w:rFonts w:ascii="Arial" w:eastAsia="Calibri" w:hAnsi="Arial" w:cs="Arial"/>
                <w:bCs/>
                <w:iCs/>
                <w:lang w:val="sr-Cyrl-RS"/>
              </w:rPr>
            </w:pPr>
          </w:p>
        </w:tc>
      </w:tr>
      <w:tr w:rsidR="002672E5" w:rsidRPr="001832BC" w:rsidTr="007A068A">
        <w:trPr>
          <w:trHeight w:val="1180"/>
        </w:trPr>
        <w:tc>
          <w:tcPr>
            <w:tcW w:w="268" w:type="pct"/>
            <w:shd w:val="clear" w:color="auto" w:fill="auto"/>
            <w:vAlign w:val="center"/>
          </w:tcPr>
          <w:p w:rsidR="003C02E3" w:rsidRDefault="003C02E3" w:rsidP="00EF1835">
            <w:pPr>
              <w:spacing w:after="0" w:line="240" w:lineRule="auto"/>
              <w:jc w:val="center"/>
              <w:rPr>
                <w:rFonts w:ascii="Arial" w:eastAsia="Calibri" w:hAnsi="Arial" w:cs="Arial"/>
                <w:bCs/>
                <w:iCs/>
                <w:lang w:val="sr-Cyrl-CS"/>
              </w:rPr>
            </w:pPr>
            <w:r>
              <w:rPr>
                <w:rFonts w:ascii="Arial" w:eastAsia="Calibri" w:hAnsi="Arial" w:cs="Arial"/>
                <w:bCs/>
                <w:iCs/>
                <w:lang w:val="sr-Cyrl-CS"/>
              </w:rPr>
              <w:lastRenderedPageBreak/>
              <w:t>13</w:t>
            </w:r>
          </w:p>
        </w:tc>
        <w:tc>
          <w:tcPr>
            <w:tcW w:w="1478" w:type="pct"/>
            <w:shd w:val="clear" w:color="auto" w:fill="auto"/>
            <w:vAlign w:val="center"/>
          </w:tcPr>
          <w:p w:rsidR="003C02E3" w:rsidRPr="003C02E3" w:rsidRDefault="003C02E3" w:rsidP="002672E5">
            <w:pPr>
              <w:spacing w:after="0" w:line="240" w:lineRule="auto"/>
              <w:ind w:left="-126" w:right="-109"/>
              <w:rPr>
                <w:rFonts w:ascii="Arial" w:hAnsi="Arial" w:cs="Arial"/>
                <w:color w:val="000000"/>
                <w:sz w:val="20"/>
                <w:szCs w:val="20"/>
                <w:lang w:val="sr-Cyrl-RS"/>
              </w:rPr>
            </w:pPr>
            <w:r w:rsidRPr="003C02E3">
              <w:rPr>
                <w:rFonts w:ascii="Arial" w:hAnsi="Arial" w:cs="Arial"/>
                <w:color w:val="000000"/>
                <w:sz w:val="20"/>
                <w:szCs w:val="20"/>
                <w:lang w:val="sr-Cyrl-RS"/>
              </w:rPr>
              <w:t>Сет м</w:t>
            </w:r>
            <w:r w:rsidRPr="003C02E3">
              <w:rPr>
                <w:rFonts w:ascii="Arial" w:hAnsi="Arial" w:cs="Arial"/>
                <w:sz w:val="20"/>
                <w:szCs w:val="20"/>
                <w:lang w:val="sr-Cyrl-CS"/>
              </w:rPr>
              <w:t>еханичког заптивног склопа за</w:t>
            </w:r>
            <w:r w:rsidRPr="003C02E3">
              <w:rPr>
                <w:rFonts w:ascii="Arial" w:hAnsi="Arial" w:cs="Arial"/>
                <w:color w:val="000000"/>
                <w:sz w:val="20"/>
                <w:szCs w:val="20"/>
              </w:rPr>
              <w:t xml:space="preserve"> </w:t>
            </w:r>
            <w:r w:rsidRPr="003C02E3">
              <w:rPr>
                <w:rFonts w:ascii="Arial" w:hAnsi="Arial" w:cs="Arial"/>
                <w:color w:val="000000"/>
                <w:sz w:val="20"/>
                <w:szCs w:val="20"/>
                <w:lang w:val="sr-Cyrl-RS"/>
              </w:rPr>
              <w:t xml:space="preserve">мамут пумпу за муљ  Amarex NF 50 - 170/002ULG - 107  сер. бр. 9973178316 - 800 - 1, 9973178316 - 800 - 2, 9973178316 - 800 – 3, 9973178316 - 800 - 4  тип 50 - 170 F order no 9973178316   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MG1/22-G36   Q1Q1VGG, тип </w:t>
            </w:r>
            <w:r w:rsidRPr="003C02E3">
              <w:rPr>
                <w:rFonts w:ascii="Arial" w:hAnsi="Arial" w:cs="Arial"/>
                <w:sz w:val="20"/>
                <w:szCs w:val="20"/>
                <w:lang w:val="sr-Cyrl-CS"/>
              </w:rPr>
              <w:t xml:space="preserve">BURGMANN </w:t>
            </w:r>
            <w:r w:rsidRPr="003C02E3">
              <w:rPr>
                <w:rFonts w:ascii="Arial" w:hAnsi="Arial" w:cs="Arial"/>
                <w:color w:val="000000"/>
                <w:sz w:val="20"/>
                <w:szCs w:val="20"/>
                <w:lang w:val="sr-Cyrl-RS"/>
              </w:rPr>
              <w:t xml:space="preserve"> MG1/25-G34   BV8PGG</w:t>
            </w:r>
          </w:p>
        </w:tc>
        <w:tc>
          <w:tcPr>
            <w:tcW w:w="654" w:type="pct"/>
            <w:vAlign w:val="center"/>
          </w:tcPr>
          <w:p w:rsidR="003C02E3" w:rsidRPr="007A4ED0" w:rsidRDefault="003C02E3"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vAlign w:val="center"/>
          </w:tcPr>
          <w:p w:rsidR="003C02E3" w:rsidRDefault="003C02E3" w:rsidP="0022164B">
            <w:pPr>
              <w:spacing w:before="120" w:after="0"/>
              <w:jc w:val="both"/>
              <w:rPr>
                <w:rFonts w:ascii="Arial" w:eastAsia="Times New Roman" w:hAnsi="Arial" w:cs="Arial"/>
                <w:lang w:val="sr-Cyrl-RS" w:eastAsia="hr-HR"/>
              </w:rPr>
            </w:pPr>
            <w:r>
              <w:rPr>
                <w:rFonts w:ascii="Arial" w:eastAsia="Times New Roman" w:hAnsi="Arial" w:cs="Arial"/>
                <w:lang w:val="sr-Cyrl-RS" w:eastAsia="hr-HR"/>
              </w:rPr>
              <w:t>комплет</w:t>
            </w:r>
          </w:p>
        </w:tc>
        <w:tc>
          <w:tcPr>
            <w:tcW w:w="306" w:type="pct"/>
            <w:shd w:val="clear" w:color="auto" w:fill="auto"/>
            <w:vAlign w:val="center"/>
          </w:tcPr>
          <w:p w:rsidR="003C02E3" w:rsidRDefault="003C02E3"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2</w:t>
            </w:r>
          </w:p>
        </w:tc>
        <w:tc>
          <w:tcPr>
            <w:tcW w:w="456"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487"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494" w:type="pct"/>
            <w:shd w:val="clear" w:color="auto" w:fill="auto"/>
            <w:vAlign w:val="center"/>
          </w:tcPr>
          <w:p w:rsidR="003C02E3" w:rsidRPr="001832BC" w:rsidRDefault="003C02E3" w:rsidP="00EF1835">
            <w:pPr>
              <w:spacing w:after="0" w:line="240" w:lineRule="auto"/>
              <w:jc w:val="center"/>
              <w:rPr>
                <w:rFonts w:ascii="Arial" w:eastAsia="Calibri" w:hAnsi="Arial" w:cs="Arial"/>
                <w:bCs/>
                <w:iCs/>
              </w:rPr>
            </w:pPr>
          </w:p>
        </w:tc>
        <w:tc>
          <w:tcPr>
            <w:tcW w:w="502" w:type="pct"/>
            <w:shd w:val="clear" w:color="auto" w:fill="auto"/>
            <w:vAlign w:val="center"/>
          </w:tcPr>
          <w:p w:rsidR="003C02E3" w:rsidRPr="005A64EC" w:rsidRDefault="003C02E3" w:rsidP="00EF1835">
            <w:pPr>
              <w:spacing w:after="0" w:line="240" w:lineRule="auto"/>
              <w:jc w:val="center"/>
              <w:rPr>
                <w:rFonts w:ascii="Arial" w:eastAsia="Calibri" w:hAnsi="Arial" w:cs="Arial"/>
                <w:bCs/>
                <w:iCs/>
                <w:lang w:val="sr-Cyrl-RS"/>
              </w:rPr>
            </w:pPr>
          </w:p>
        </w:tc>
      </w:tr>
      <w:tr w:rsidR="007A068A" w:rsidRPr="001832BC" w:rsidTr="00DF7410">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14</w:t>
            </w:r>
          </w:p>
        </w:tc>
        <w:tc>
          <w:tcPr>
            <w:tcW w:w="1478" w:type="pct"/>
            <w:shd w:val="clear" w:color="auto" w:fill="auto"/>
            <w:vAlign w:val="center"/>
          </w:tcPr>
          <w:p w:rsidR="007A068A" w:rsidRPr="003C02E3" w:rsidRDefault="007A068A" w:rsidP="002672E5">
            <w:pPr>
              <w:spacing w:after="0" w:line="240" w:lineRule="auto"/>
              <w:ind w:left="-126" w:right="-109"/>
              <w:rPr>
                <w:rFonts w:ascii="Arial" w:hAnsi="Arial" w:cs="Arial"/>
                <w:color w:val="000000"/>
                <w:sz w:val="20"/>
                <w:szCs w:val="20"/>
                <w:lang w:val="sr-Cyrl-RS"/>
              </w:rPr>
            </w:pPr>
            <w:r w:rsidRPr="003C02E3">
              <w:rPr>
                <w:rFonts w:ascii="Arial" w:hAnsi="Arial" w:cs="Arial"/>
                <w:color w:val="000000"/>
                <w:sz w:val="20"/>
                <w:szCs w:val="20"/>
                <w:lang w:val="sr-Cyrl-RS"/>
              </w:rPr>
              <w:t>Сет м</w:t>
            </w:r>
            <w:r w:rsidRPr="003C02E3">
              <w:rPr>
                <w:rFonts w:ascii="Arial" w:hAnsi="Arial" w:cs="Arial"/>
                <w:sz w:val="20"/>
                <w:szCs w:val="20"/>
                <w:lang w:val="sr-Cyrl-CS"/>
              </w:rPr>
              <w:t>еханичког заптивног склопа за</w:t>
            </w:r>
            <w:r w:rsidRPr="003C02E3">
              <w:rPr>
                <w:rFonts w:ascii="Arial" w:hAnsi="Arial" w:cs="Arial"/>
                <w:color w:val="000000"/>
                <w:sz w:val="20"/>
                <w:szCs w:val="20"/>
              </w:rPr>
              <w:t xml:space="preserve"> </w:t>
            </w:r>
            <w:r w:rsidRPr="003C02E3">
              <w:rPr>
                <w:rFonts w:ascii="Arial" w:hAnsi="Arial" w:cs="Arial"/>
                <w:color w:val="000000"/>
                <w:sz w:val="20"/>
                <w:szCs w:val="20"/>
                <w:lang w:val="sr-Cyrl-RS"/>
              </w:rPr>
              <w:t>п</w:t>
            </w:r>
            <w:r w:rsidRPr="003C02E3">
              <w:rPr>
                <w:rFonts w:ascii="Arial" w:hAnsi="Arial" w:cs="Arial"/>
                <w:color w:val="000000"/>
                <w:sz w:val="20"/>
                <w:szCs w:val="20"/>
              </w:rPr>
              <w:t>отапајућ</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пумп</w:t>
            </w:r>
            <w:r w:rsidRPr="003C02E3">
              <w:rPr>
                <w:rFonts w:ascii="Arial" w:hAnsi="Arial" w:cs="Arial"/>
                <w:color w:val="000000"/>
                <w:sz w:val="20"/>
                <w:szCs w:val="20"/>
                <w:lang w:val="sr-Cyrl-RS"/>
              </w:rPr>
              <w:t>у</w:t>
            </w:r>
            <w:r w:rsidRPr="003C02E3">
              <w:rPr>
                <w:rFonts w:ascii="Arial" w:hAnsi="Arial" w:cs="Arial"/>
                <w:color w:val="000000"/>
                <w:sz w:val="20"/>
                <w:szCs w:val="20"/>
              </w:rPr>
              <w:t xml:space="preserve"> у сабирној јами  Amarex KRT K  150 - 315/294 UG - S  сер. бр. 9973178316  - 900  - 1, 9973178316  - 900  - 2 тип 150-315K order no 99731748316</w:t>
            </w:r>
            <w:r w:rsidRPr="003C02E3">
              <w:rPr>
                <w:rFonts w:ascii="Arial" w:hAnsi="Arial" w:cs="Arial"/>
                <w:color w:val="000000"/>
                <w:sz w:val="20"/>
                <w:szCs w:val="20"/>
                <w:lang w:val="sr-Cyrl-RS"/>
              </w:rPr>
              <w:t xml:space="preserve">  сет  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HJ97GS3/33-G61 материјал Q12Q1VGG1, 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MG1/55-G4  материјал ASVGG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A86928">
              <w:rPr>
                <w:rFonts w:ascii="Arial" w:eastAsia="Times New Roman" w:hAnsi="Arial" w:cs="Arial"/>
                <w:lang w:val="sr-Cyrl-RS" w:eastAsia="hr-HR"/>
              </w:rPr>
              <w:t>Ком</w:t>
            </w:r>
            <w:r w:rsidRPr="00A86928">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1</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5A64EC" w:rsidRDefault="007A068A" w:rsidP="00EF1835">
            <w:pPr>
              <w:spacing w:after="0" w:line="240" w:lineRule="auto"/>
              <w:jc w:val="center"/>
              <w:rPr>
                <w:rFonts w:ascii="Arial" w:eastAsia="Calibri" w:hAnsi="Arial" w:cs="Arial"/>
                <w:bCs/>
                <w:iCs/>
                <w:lang w:val="sr-Cyrl-RS"/>
              </w:rPr>
            </w:pPr>
          </w:p>
        </w:tc>
      </w:tr>
      <w:tr w:rsidR="007A068A" w:rsidRPr="001832BC" w:rsidTr="00DF7410">
        <w:trPr>
          <w:trHeight w:val="1364"/>
        </w:trPr>
        <w:tc>
          <w:tcPr>
            <w:tcW w:w="268" w:type="pct"/>
            <w:shd w:val="clear" w:color="auto" w:fill="auto"/>
            <w:vAlign w:val="center"/>
          </w:tcPr>
          <w:p w:rsidR="007A068A" w:rsidRDefault="007A068A" w:rsidP="00EF1835">
            <w:pPr>
              <w:spacing w:after="0" w:line="240" w:lineRule="auto"/>
              <w:jc w:val="center"/>
              <w:rPr>
                <w:rFonts w:ascii="Arial" w:eastAsia="Calibri" w:hAnsi="Arial" w:cs="Arial"/>
                <w:bCs/>
                <w:iCs/>
                <w:lang w:val="sr-Cyrl-CS"/>
              </w:rPr>
            </w:pPr>
            <w:r>
              <w:rPr>
                <w:rFonts w:ascii="Arial" w:eastAsia="Calibri" w:hAnsi="Arial" w:cs="Arial"/>
                <w:bCs/>
                <w:iCs/>
                <w:lang w:val="sr-Cyrl-CS"/>
              </w:rPr>
              <w:t>15</w:t>
            </w:r>
          </w:p>
        </w:tc>
        <w:tc>
          <w:tcPr>
            <w:tcW w:w="1478" w:type="pct"/>
            <w:shd w:val="clear" w:color="auto" w:fill="auto"/>
            <w:vAlign w:val="center"/>
          </w:tcPr>
          <w:p w:rsidR="007A068A" w:rsidRPr="003C02E3" w:rsidRDefault="007A068A" w:rsidP="002672E5">
            <w:pPr>
              <w:spacing w:after="0" w:line="240" w:lineRule="auto"/>
              <w:rPr>
                <w:rFonts w:ascii="Arial" w:hAnsi="Arial" w:cs="Arial"/>
                <w:color w:val="000000"/>
                <w:sz w:val="20"/>
                <w:szCs w:val="20"/>
                <w:lang w:val="sr-Cyrl-RS"/>
              </w:rPr>
            </w:pPr>
            <w:r w:rsidRPr="003C02E3">
              <w:rPr>
                <w:rFonts w:ascii="Arial" w:hAnsi="Arial" w:cs="Arial"/>
                <w:sz w:val="20"/>
                <w:szCs w:val="20"/>
                <w:lang w:val="sr-Cyrl-CS"/>
              </w:rPr>
              <w:t>Механички заптивни склоп</w:t>
            </w:r>
            <w:r w:rsidRPr="003C02E3">
              <w:rPr>
                <w:rFonts w:ascii="Arial" w:hAnsi="Arial" w:cs="Arial"/>
                <w:color w:val="000000"/>
                <w:sz w:val="20"/>
                <w:szCs w:val="20"/>
              </w:rPr>
              <w:t xml:space="preserve"> </w:t>
            </w:r>
            <w:r w:rsidRPr="003C02E3">
              <w:rPr>
                <w:rFonts w:ascii="Arial" w:hAnsi="Arial" w:cs="Arial"/>
                <w:color w:val="000000"/>
                <w:sz w:val="20"/>
                <w:szCs w:val="20"/>
                <w:lang w:val="sr-Cyrl-RS"/>
              </w:rPr>
              <w:t xml:space="preserve">за дренажну пумпу </w:t>
            </w:r>
            <w:r w:rsidRPr="003C02E3">
              <w:rPr>
                <w:rFonts w:ascii="Arial" w:hAnsi="Arial" w:cs="Arial"/>
                <w:color w:val="000000"/>
                <w:sz w:val="20"/>
                <w:szCs w:val="20"/>
              </w:rPr>
              <w:t>ETA pl 080 - 080 - 200 GGX</w:t>
            </w:r>
            <w:r w:rsidRPr="003C02E3">
              <w:rPr>
                <w:rFonts w:ascii="Arial" w:hAnsi="Arial" w:cs="Arial"/>
                <w:color w:val="000000"/>
                <w:sz w:val="20"/>
                <w:szCs w:val="20"/>
                <w:lang w:val="sr-Cyrl-RS"/>
              </w:rPr>
              <w:t xml:space="preserve"> тип  </w:t>
            </w:r>
            <w:r w:rsidRPr="003C02E3">
              <w:rPr>
                <w:rFonts w:ascii="Arial" w:hAnsi="Arial" w:cs="Arial"/>
                <w:sz w:val="20"/>
                <w:szCs w:val="20"/>
                <w:lang w:val="sr-Cyrl-CS"/>
              </w:rPr>
              <w:t>BURGMANN</w:t>
            </w:r>
            <w:r w:rsidRPr="003C02E3">
              <w:rPr>
                <w:rFonts w:ascii="Arial" w:hAnsi="Arial" w:cs="Arial"/>
                <w:color w:val="000000"/>
                <w:sz w:val="20"/>
                <w:szCs w:val="20"/>
                <w:lang w:val="sr-Cyrl-RS"/>
              </w:rPr>
              <w:t xml:space="preserve"> MG13/38-G60 материјал U3U3VGG</w:t>
            </w:r>
          </w:p>
        </w:tc>
        <w:tc>
          <w:tcPr>
            <w:tcW w:w="654" w:type="pct"/>
            <w:vAlign w:val="center"/>
          </w:tcPr>
          <w:p w:rsidR="007A068A" w:rsidRPr="007A4ED0" w:rsidRDefault="007A068A" w:rsidP="0002484F">
            <w:pPr>
              <w:spacing w:after="0" w:line="240" w:lineRule="auto"/>
              <w:ind w:left="-108" w:right="-108"/>
              <w:jc w:val="both"/>
              <w:rPr>
                <w:rFonts w:ascii="Arial" w:eastAsia="Calibri" w:hAnsi="Arial" w:cs="Arial"/>
                <w:sz w:val="16"/>
                <w:szCs w:val="16"/>
                <w:lang w:val="sr-Cyrl-RS"/>
              </w:rPr>
            </w:pPr>
          </w:p>
        </w:tc>
        <w:tc>
          <w:tcPr>
            <w:tcW w:w="355" w:type="pct"/>
            <w:shd w:val="clear" w:color="auto" w:fill="auto"/>
          </w:tcPr>
          <w:p w:rsidR="007A068A" w:rsidRDefault="007A068A">
            <w:r w:rsidRPr="00A86928">
              <w:rPr>
                <w:rFonts w:ascii="Arial" w:eastAsia="Times New Roman" w:hAnsi="Arial" w:cs="Arial"/>
                <w:lang w:val="sr-Cyrl-RS" w:eastAsia="hr-HR"/>
              </w:rPr>
              <w:t>Ком</w:t>
            </w:r>
            <w:r w:rsidRPr="00A86928">
              <w:rPr>
                <w:rFonts w:ascii="Arial" w:eastAsia="Times New Roman" w:hAnsi="Arial" w:cs="Arial"/>
                <w:lang w:val="sr-Latn-RS" w:eastAsia="hr-HR"/>
              </w:rPr>
              <w:t>.</w:t>
            </w:r>
          </w:p>
        </w:tc>
        <w:tc>
          <w:tcPr>
            <w:tcW w:w="306" w:type="pct"/>
            <w:shd w:val="clear" w:color="auto" w:fill="auto"/>
            <w:vAlign w:val="center"/>
          </w:tcPr>
          <w:p w:rsidR="007A068A" w:rsidRDefault="007A068A" w:rsidP="00EF1835">
            <w:pPr>
              <w:spacing w:before="120" w:after="0"/>
              <w:jc w:val="center"/>
              <w:rPr>
                <w:rFonts w:ascii="Arial" w:eastAsia="Times New Roman" w:hAnsi="Arial" w:cs="Arial"/>
                <w:lang w:val="sr-Cyrl-RS" w:eastAsia="hr-HR"/>
              </w:rPr>
            </w:pPr>
            <w:r>
              <w:rPr>
                <w:rFonts w:ascii="Arial" w:eastAsia="Times New Roman" w:hAnsi="Arial" w:cs="Arial"/>
                <w:lang w:val="sr-Cyrl-RS" w:eastAsia="hr-HR"/>
              </w:rPr>
              <w:t>4</w:t>
            </w:r>
          </w:p>
        </w:tc>
        <w:tc>
          <w:tcPr>
            <w:tcW w:w="456"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87"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494" w:type="pct"/>
            <w:shd w:val="clear" w:color="auto" w:fill="auto"/>
            <w:vAlign w:val="center"/>
          </w:tcPr>
          <w:p w:rsidR="007A068A" w:rsidRPr="001832BC" w:rsidRDefault="007A068A" w:rsidP="00EF1835">
            <w:pPr>
              <w:spacing w:after="0" w:line="240" w:lineRule="auto"/>
              <w:jc w:val="center"/>
              <w:rPr>
                <w:rFonts w:ascii="Arial" w:eastAsia="Calibri" w:hAnsi="Arial" w:cs="Arial"/>
                <w:bCs/>
                <w:iCs/>
              </w:rPr>
            </w:pPr>
          </w:p>
        </w:tc>
        <w:tc>
          <w:tcPr>
            <w:tcW w:w="502" w:type="pct"/>
            <w:shd w:val="clear" w:color="auto" w:fill="auto"/>
            <w:vAlign w:val="center"/>
          </w:tcPr>
          <w:p w:rsidR="007A068A" w:rsidRPr="005A64EC" w:rsidRDefault="007A068A" w:rsidP="00EF1835">
            <w:pPr>
              <w:spacing w:after="0" w:line="240" w:lineRule="auto"/>
              <w:jc w:val="center"/>
              <w:rPr>
                <w:rFonts w:ascii="Arial" w:eastAsia="Calibri" w:hAnsi="Arial" w:cs="Arial"/>
                <w:bCs/>
                <w:iCs/>
                <w:lang w:val="sr-Cyrl-RS"/>
              </w:rPr>
            </w:pPr>
          </w:p>
        </w:tc>
      </w:tr>
    </w:tbl>
    <w:p w:rsidR="0002484F" w:rsidRDefault="0002484F" w:rsidP="00EF1835">
      <w:pPr>
        <w:widowControl w:val="0"/>
        <w:spacing w:after="0" w:line="240" w:lineRule="auto"/>
        <w:rPr>
          <w:rFonts w:ascii="Calibri" w:eastAsia="Arial Unicode MS" w:hAnsi="Calibri" w:cs="Arial"/>
          <w:lang w:val="sr-Cyrl-RS"/>
        </w:rPr>
      </w:pPr>
    </w:p>
    <w:tbl>
      <w:tblPr>
        <w:tblStyle w:val="TableGrid"/>
        <w:tblW w:w="10173" w:type="dxa"/>
        <w:tblLook w:val="04A0" w:firstRow="1" w:lastRow="0" w:firstColumn="1" w:lastColumn="0" w:noHBand="0" w:noVBand="1"/>
      </w:tblPr>
      <w:tblGrid>
        <w:gridCol w:w="675"/>
        <w:gridCol w:w="6379"/>
        <w:gridCol w:w="3119"/>
      </w:tblGrid>
      <w:tr w:rsidR="00EF1835" w:rsidTr="003724FD">
        <w:trPr>
          <w:trHeight w:val="454"/>
        </w:trPr>
        <w:tc>
          <w:tcPr>
            <w:tcW w:w="675" w:type="dxa"/>
            <w:vAlign w:val="center"/>
          </w:tcPr>
          <w:p w:rsidR="00EF1835" w:rsidRPr="00750B0F" w:rsidRDefault="00EF1835"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w:t>
            </w:r>
          </w:p>
        </w:tc>
        <w:tc>
          <w:tcPr>
            <w:tcW w:w="6379" w:type="dxa"/>
            <w:vAlign w:val="center"/>
          </w:tcPr>
          <w:p w:rsidR="00EF1835" w:rsidRDefault="00EF1835"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без ПДВ динара</w:t>
            </w:r>
          </w:p>
          <w:p w:rsidR="00EF1835" w:rsidRPr="00750B0F" w:rsidRDefault="00EF1835" w:rsidP="003724FD">
            <w:pPr>
              <w:widowControl w:val="0"/>
              <w:jc w:val="center"/>
              <w:rPr>
                <w:rFonts w:ascii="Arial" w:eastAsia="Arial Unicode MS" w:hAnsi="Arial" w:cs="Arial"/>
                <w:b/>
                <w:sz w:val="22"/>
                <w:szCs w:val="22"/>
                <w:lang w:val="sr-Cyrl-RS"/>
              </w:rPr>
            </w:pPr>
            <w:r w:rsidRPr="00750B0F">
              <w:rPr>
                <w:rFonts w:ascii="Arial" w:eastAsia="Times New Roman" w:hAnsi="Arial" w:cs="Arial"/>
                <w:b/>
                <w:sz w:val="22"/>
                <w:szCs w:val="22"/>
              </w:rPr>
              <w:t xml:space="preserve">(збир колоне бр. </w:t>
            </w:r>
            <w:r w:rsidRPr="00750B0F">
              <w:rPr>
                <w:rFonts w:ascii="Arial" w:eastAsia="Times New Roman" w:hAnsi="Arial" w:cs="Arial"/>
                <w:b/>
                <w:sz w:val="22"/>
                <w:szCs w:val="22"/>
                <w:lang w:val="sr-Cyrl-CS"/>
              </w:rPr>
              <w:t>7</w:t>
            </w:r>
            <w:r w:rsidRPr="00750B0F">
              <w:rPr>
                <w:rFonts w:ascii="Arial" w:eastAsia="Times New Roman" w:hAnsi="Arial" w:cs="Arial"/>
                <w:b/>
                <w:sz w:val="22"/>
                <w:szCs w:val="22"/>
              </w:rPr>
              <w:t>)</w:t>
            </w:r>
          </w:p>
        </w:tc>
        <w:tc>
          <w:tcPr>
            <w:tcW w:w="3119" w:type="dxa"/>
            <w:vAlign w:val="center"/>
          </w:tcPr>
          <w:p w:rsidR="00EF1835" w:rsidRPr="00750B0F" w:rsidRDefault="00EF1835" w:rsidP="003724FD">
            <w:pPr>
              <w:widowControl w:val="0"/>
              <w:jc w:val="center"/>
              <w:rPr>
                <w:rFonts w:ascii="Arial" w:eastAsia="Arial Unicode MS" w:hAnsi="Arial" w:cs="Arial"/>
                <w:b/>
                <w:sz w:val="22"/>
                <w:szCs w:val="22"/>
                <w:lang w:val="sr-Cyrl-RS"/>
              </w:rPr>
            </w:pPr>
          </w:p>
        </w:tc>
      </w:tr>
      <w:tr w:rsidR="00EF1835" w:rsidTr="003724FD">
        <w:trPr>
          <w:trHeight w:val="454"/>
        </w:trPr>
        <w:tc>
          <w:tcPr>
            <w:tcW w:w="675" w:type="dxa"/>
            <w:vAlign w:val="center"/>
          </w:tcPr>
          <w:p w:rsidR="00EF1835" w:rsidRPr="00750B0F" w:rsidRDefault="00EF1835"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w:t>
            </w:r>
          </w:p>
        </w:tc>
        <w:tc>
          <w:tcPr>
            <w:tcW w:w="6379" w:type="dxa"/>
            <w:vAlign w:val="center"/>
          </w:tcPr>
          <w:p w:rsidR="00EF1835" w:rsidRPr="00750B0F" w:rsidRDefault="00EF1835"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УКУПАН ИЗНОС  ПДВ динара</w:t>
            </w:r>
          </w:p>
        </w:tc>
        <w:tc>
          <w:tcPr>
            <w:tcW w:w="3119" w:type="dxa"/>
            <w:vAlign w:val="center"/>
          </w:tcPr>
          <w:p w:rsidR="00EF1835" w:rsidRPr="00750B0F" w:rsidRDefault="00EF1835" w:rsidP="003724FD">
            <w:pPr>
              <w:widowControl w:val="0"/>
              <w:jc w:val="center"/>
              <w:rPr>
                <w:rFonts w:ascii="Arial" w:eastAsia="Arial Unicode MS" w:hAnsi="Arial" w:cs="Arial"/>
                <w:b/>
                <w:sz w:val="22"/>
                <w:szCs w:val="22"/>
                <w:lang w:val="sr-Cyrl-RS"/>
              </w:rPr>
            </w:pPr>
          </w:p>
        </w:tc>
      </w:tr>
      <w:tr w:rsidR="00EF1835" w:rsidTr="003724FD">
        <w:trPr>
          <w:trHeight w:val="454"/>
        </w:trPr>
        <w:tc>
          <w:tcPr>
            <w:tcW w:w="675" w:type="dxa"/>
            <w:vAlign w:val="center"/>
          </w:tcPr>
          <w:p w:rsidR="00EF1835" w:rsidRPr="00750B0F" w:rsidRDefault="00EF1835"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III</w:t>
            </w:r>
          </w:p>
        </w:tc>
        <w:tc>
          <w:tcPr>
            <w:tcW w:w="6379" w:type="dxa"/>
            <w:vAlign w:val="center"/>
          </w:tcPr>
          <w:p w:rsidR="00EF1835" w:rsidRPr="00750B0F" w:rsidRDefault="00EF1835"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са ПДВ</w:t>
            </w:r>
          </w:p>
          <w:p w:rsidR="00EF1835" w:rsidRPr="00750B0F" w:rsidRDefault="00EF1835" w:rsidP="003724FD">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(ред. бр.I+ред.бр.II) динара</w:t>
            </w:r>
          </w:p>
        </w:tc>
        <w:tc>
          <w:tcPr>
            <w:tcW w:w="3119" w:type="dxa"/>
            <w:vAlign w:val="center"/>
          </w:tcPr>
          <w:p w:rsidR="00EF1835" w:rsidRPr="00750B0F" w:rsidRDefault="00EF1835" w:rsidP="003724FD">
            <w:pPr>
              <w:widowControl w:val="0"/>
              <w:jc w:val="center"/>
              <w:rPr>
                <w:rFonts w:ascii="Arial" w:eastAsia="Arial Unicode MS" w:hAnsi="Arial" w:cs="Arial"/>
                <w:b/>
                <w:sz w:val="22"/>
                <w:szCs w:val="22"/>
                <w:lang w:val="sr-Cyrl-RS"/>
              </w:rPr>
            </w:pPr>
          </w:p>
        </w:tc>
      </w:tr>
    </w:tbl>
    <w:p w:rsidR="005A64EC" w:rsidRDefault="005A64EC" w:rsidP="00EF1835">
      <w:pPr>
        <w:widowControl w:val="0"/>
        <w:spacing w:after="0" w:line="240" w:lineRule="auto"/>
        <w:rPr>
          <w:rFonts w:ascii="Arial" w:eastAsia="Arial Unicode MS" w:hAnsi="Arial" w:cs="Arial"/>
          <w:lang w:val="sr-Cyrl-RS"/>
        </w:rPr>
      </w:pPr>
    </w:p>
    <w:p w:rsidR="00EF1835" w:rsidRDefault="00EF1835" w:rsidP="00EF1835">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EF1835" w:rsidRPr="00750B0F" w:rsidTr="003724FD">
        <w:trPr>
          <w:trHeight w:val="568"/>
        </w:trPr>
        <w:tc>
          <w:tcPr>
            <w:tcW w:w="3589" w:type="dxa"/>
            <w:vMerge w:val="restart"/>
            <w:shd w:val="clear" w:color="auto" w:fill="auto"/>
            <w:vAlign w:val="center"/>
          </w:tcPr>
          <w:p w:rsidR="00EF1835" w:rsidRPr="00750B0F" w:rsidRDefault="00EF1835" w:rsidP="003724FD">
            <w:pPr>
              <w:spacing w:after="0" w:line="240" w:lineRule="auto"/>
              <w:rPr>
                <w:rFonts w:ascii="Arial" w:eastAsia="Calibri" w:hAnsi="Arial" w:cs="Arial"/>
              </w:rPr>
            </w:pPr>
            <w:r w:rsidRPr="00750B0F">
              <w:rPr>
                <w:rFonts w:ascii="Arial" w:eastAsia="Calibri" w:hAnsi="Arial" w:cs="Arial"/>
              </w:rPr>
              <w:t>Посебно исказани трошкови у дин</w:t>
            </w:r>
            <w:r w:rsidRPr="00750B0F">
              <w:rPr>
                <w:rFonts w:ascii="Arial" w:eastAsia="Calibri" w:hAnsi="Arial" w:cs="Arial"/>
                <w:lang w:val="sr-Cyrl-RS"/>
              </w:rPr>
              <w:t>.</w:t>
            </w:r>
            <w:r w:rsidRPr="00750B0F">
              <w:rPr>
                <w:rFonts w:ascii="Arial" w:eastAsia="Calibri" w:hAnsi="Arial" w:cs="Arial"/>
              </w:rPr>
              <w:t xml:space="preserve"> који су укључени у укупно понуђену цену без ПДВ-а</w:t>
            </w:r>
          </w:p>
          <w:p w:rsidR="00EF1835" w:rsidRPr="00750B0F" w:rsidRDefault="00EF1835" w:rsidP="003724FD">
            <w:pPr>
              <w:spacing w:after="0" w:line="240" w:lineRule="auto"/>
              <w:rPr>
                <w:rFonts w:ascii="Arial" w:eastAsia="Calibri" w:hAnsi="Arial" w:cs="Arial"/>
                <w:lang w:val="sr-Latn-CS"/>
              </w:rPr>
            </w:pPr>
            <w:r w:rsidRPr="00750B0F">
              <w:rPr>
                <w:rFonts w:ascii="Arial" w:eastAsia="Calibri" w:hAnsi="Arial" w:cs="Arial"/>
              </w:rPr>
              <w:t xml:space="preserve">(цена из реда бр. </w:t>
            </w:r>
            <w:r w:rsidRPr="00750B0F">
              <w:rPr>
                <w:rFonts w:ascii="Arial" w:eastAsia="Calibri" w:hAnsi="Arial" w:cs="Arial"/>
                <w:lang w:val="sr-Latn-CS"/>
              </w:rPr>
              <w:t>I</w:t>
            </w:r>
            <w:r w:rsidRPr="00750B0F">
              <w:rPr>
                <w:rFonts w:ascii="Arial" w:eastAsia="Calibri" w:hAnsi="Arial" w:cs="Arial"/>
              </w:rPr>
              <w:t>)уколико исти постоје као засебни трошкови</w:t>
            </w:r>
            <w:r w:rsidRPr="00750B0F">
              <w:rPr>
                <w:rFonts w:ascii="Arial" w:eastAsia="Calibri" w:hAnsi="Arial" w:cs="Arial"/>
                <w:lang w:val="sr-Latn-CS"/>
              </w:rPr>
              <w:t>)</w:t>
            </w:r>
          </w:p>
        </w:tc>
        <w:tc>
          <w:tcPr>
            <w:tcW w:w="2970" w:type="dxa"/>
            <w:shd w:val="clear" w:color="auto" w:fill="auto"/>
            <w:vAlign w:val="center"/>
          </w:tcPr>
          <w:p w:rsidR="00EF1835" w:rsidRPr="00750B0F" w:rsidRDefault="00EF1835" w:rsidP="003724FD">
            <w:pPr>
              <w:spacing w:after="0" w:line="240" w:lineRule="auto"/>
              <w:ind w:left="-45" w:right="-178"/>
              <w:rPr>
                <w:rFonts w:ascii="Arial" w:eastAsia="Calibri" w:hAnsi="Arial" w:cs="Arial"/>
              </w:rPr>
            </w:pPr>
            <w:r w:rsidRPr="00750B0F">
              <w:rPr>
                <w:rFonts w:ascii="Arial" w:eastAsia="Calibri" w:hAnsi="Arial" w:cs="Arial"/>
              </w:rPr>
              <w:t>Трошкови царине</w:t>
            </w:r>
          </w:p>
        </w:tc>
        <w:tc>
          <w:tcPr>
            <w:tcW w:w="3960" w:type="dxa"/>
            <w:vAlign w:val="center"/>
          </w:tcPr>
          <w:p w:rsidR="00EF1835" w:rsidRPr="00750B0F" w:rsidRDefault="00EF1835" w:rsidP="003724FD">
            <w:pPr>
              <w:spacing w:after="0" w:line="240" w:lineRule="auto"/>
              <w:jc w:val="center"/>
              <w:rPr>
                <w:rFonts w:ascii="Arial" w:eastAsia="Calibri" w:hAnsi="Arial" w:cs="Arial"/>
              </w:rPr>
            </w:pPr>
            <w:r w:rsidRPr="00750B0F">
              <w:rPr>
                <w:rFonts w:ascii="Arial" w:eastAsia="Calibri" w:hAnsi="Arial" w:cs="Arial"/>
              </w:rPr>
              <w:t>_____динара</w:t>
            </w:r>
          </w:p>
        </w:tc>
      </w:tr>
      <w:tr w:rsidR="00EF1835" w:rsidRPr="00750B0F" w:rsidTr="003724FD">
        <w:trPr>
          <w:trHeight w:val="525"/>
        </w:trPr>
        <w:tc>
          <w:tcPr>
            <w:tcW w:w="3589" w:type="dxa"/>
            <w:vMerge/>
            <w:shd w:val="clear" w:color="auto" w:fill="auto"/>
          </w:tcPr>
          <w:p w:rsidR="00EF1835" w:rsidRPr="00750B0F" w:rsidRDefault="00EF1835" w:rsidP="003724FD">
            <w:pPr>
              <w:spacing w:after="0" w:line="240" w:lineRule="auto"/>
              <w:rPr>
                <w:rFonts w:ascii="Arial" w:eastAsia="Calibri" w:hAnsi="Arial" w:cs="Arial"/>
              </w:rPr>
            </w:pPr>
          </w:p>
        </w:tc>
        <w:tc>
          <w:tcPr>
            <w:tcW w:w="2970" w:type="dxa"/>
            <w:shd w:val="clear" w:color="auto" w:fill="auto"/>
            <w:vAlign w:val="center"/>
          </w:tcPr>
          <w:p w:rsidR="00EF1835" w:rsidRPr="00750B0F" w:rsidRDefault="00EF1835" w:rsidP="003724FD">
            <w:pPr>
              <w:spacing w:after="0" w:line="240" w:lineRule="auto"/>
              <w:ind w:left="-45" w:right="-178"/>
              <w:rPr>
                <w:rFonts w:ascii="Arial" w:eastAsia="Calibri" w:hAnsi="Arial" w:cs="Arial"/>
              </w:rPr>
            </w:pPr>
            <w:r w:rsidRPr="00750B0F">
              <w:rPr>
                <w:rFonts w:ascii="Arial" w:eastAsia="Calibri" w:hAnsi="Arial" w:cs="Arial"/>
              </w:rPr>
              <w:t>Трошкови превоза</w:t>
            </w:r>
          </w:p>
        </w:tc>
        <w:tc>
          <w:tcPr>
            <w:tcW w:w="3960" w:type="dxa"/>
            <w:vAlign w:val="center"/>
          </w:tcPr>
          <w:p w:rsidR="00EF1835" w:rsidRPr="00750B0F" w:rsidRDefault="00EF1835" w:rsidP="003724FD">
            <w:pPr>
              <w:spacing w:after="0" w:line="240" w:lineRule="auto"/>
              <w:jc w:val="center"/>
              <w:rPr>
                <w:rFonts w:ascii="Arial" w:eastAsia="Calibri" w:hAnsi="Arial" w:cs="Arial"/>
                <w:lang w:val="sr-Cyrl-RS"/>
              </w:rPr>
            </w:pPr>
            <w:r w:rsidRPr="00750B0F">
              <w:rPr>
                <w:rFonts w:ascii="Arial" w:eastAsia="Calibri" w:hAnsi="Arial" w:cs="Arial"/>
              </w:rPr>
              <w:t>_____динара</w:t>
            </w:r>
          </w:p>
        </w:tc>
      </w:tr>
      <w:tr w:rsidR="00EF1835" w:rsidRPr="00750B0F" w:rsidTr="003724FD">
        <w:trPr>
          <w:trHeight w:val="534"/>
        </w:trPr>
        <w:tc>
          <w:tcPr>
            <w:tcW w:w="3589" w:type="dxa"/>
            <w:vMerge/>
            <w:shd w:val="clear" w:color="auto" w:fill="auto"/>
          </w:tcPr>
          <w:p w:rsidR="00EF1835" w:rsidRPr="00750B0F" w:rsidRDefault="00EF1835" w:rsidP="003724FD">
            <w:pPr>
              <w:spacing w:after="0" w:line="240" w:lineRule="auto"/>
              <w:rPr>
                <w:rFonts w:ascii="Arial" w:eastAsia="Calibri" w:hAnsi="Arial" w:cs="Arial"/>
              </w:rPr>
            </w:pPr>
          </w:p>
        </w:tc>
        <w:tc>
          <w:tcPr>
            <w:tcW w:w="2970" w:type="dxa"/>
            <w:shd w:val="clear" w:color="auto" w:fill="auto"/>
            <w:vAlign w:val="center"/>
          </w:tcPr>
          <w:p w:rsidR="00EF1835" w:rsidRPr="00750B0F" w:rsidRDefault="00EF1835" w:rsidP="003724FD">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EF1835" w:rsidRPr="00750B0F" w:rsidRDefault="00EF1835" w:rsidP="003724FD">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EF1835" w:rsidRPr="00750B0F" w:rsidRDefault="00EF1835" w:rsidP="003724FD">
            <w:pPr>
              <w:spacing w:after="0" w:line="240" w:lineRule="auto"/>
              <w:jc w:val="center"/>
              <w:rPr>
                <w:rFonts w:ascii="Arial" w:eastAsia="Calibri" w:hAnsi="Arial" w:cs="Arial"/>
              </w:rPr>
            </w:pPr>
            <w:r w:rsidRPr="00750B0F">
              <w:rPr>
                <w:rFonts w:ascii="Arial" w:eastAsia="Calibri" w:hAnsi="Arial" w:cs="Arial"/>
              </w:rPr>
              <w:t>_____динара</w:t>
            </w:r>
          </w:p>
        </w:tc>
      </w:tr>
      <w:tr w:rsidR="00EF1835" w:rsidRPr="00750B0F" w:rsidTr="003724FD">
        <w:trPr>
          <w:trHeight w:val="534"/>
        </w:trPr>
        <w:tc>
          <w:tcPr>
            <w:tcW w:w="3589" w:type="dxa"/>
            <w:vMerge/>
            <w:shd w:val="clear" w:color="auto" w:fill="auto"/>
          </w:tcPr>
          <w:p w:rsidR="00EF1835" w:rsidRPr="00750B0F" w:rsidRDefault="00EF1835" w:rsidP="003724FD">
            <w:pPr>
              <w:spacing w:after="0" w:line="240" w:lineRule="auto"/>
              <w:rPr>
                <w:rFonts w:ascii="Arial" w:eastAsia="Calibri" w:hAnsi="Arial" w:cs="Arial"/>
              </w:rPr>
            </w:pPr>
          </w:p>
        </w:tc>
        <w:tc>
          <w:tcPr>
            <w:tcW w:w="2970" w:type="dxa"/>
            <w:shd w:val="clear" w:color="auto" w:fill="auto"/>
            <w:vAlign w:val="center"/>
          </w:tcPr>
          <w:p w:rsidR="00EF1835" w:rsidRPr="00750B0F" w:rsidRDefault="00EF1835" w:rsidP="003724FD">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EF1835" w:rsidRPr="00750B0F" w:rsidRDefault="00EF1835" w:rsidP="003724FD">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EF1835" w:rsidRPr="00750B0F" w:rsidRDefault="00EF1835" w:rsidP="003724FD">
            <w:pPr>
              <w:spacing w:after="0" w:line="240" w:lineRule="auto"/>
              <w:jc w:val="center"/>
              <w:rPr>
                <w:rFonts w:ascii="Arial" w:eastAsia="Calibri" w:hAnsi="Arial" w:cs="Arial"/>
              </w:rPr>
            </w:pPr>
            <w:r w:rsidRPr="00750B0F">
              <w:rPr>
                <w:rFonts w:ascii="Arial" w:eastAsia="Calibri" w:hAnsi="Arial" w:cs="Arial"/>
              </w:rPr>
              <w:t>_____динара</w:t>
            </w:r>
          </w:p>
        </w:tc>
      </w:tr>
    </w:tbl>
    <w:p w:rsidR="0002484F" w:rsidRDefault="0002484F" w:rsidP="00EF1835">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EF1835" w:rsidRPr="00327718" w:rsidTr="003724FD">
        <w:trPr>
          <w:jc w:val="center"/>
        </w:trPr>
        <w:tc>
          <w:tcPr>
            <w:tcW w:w="3882" w:type="dxa"/>
          </w:tcPr>
          <w:p w:rsidR="00EF1835" w:rsidRPr="00832F2D" w:rsidRDefault="00EF1835" w:rsidP="003724FD">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EF1835" w:rsidRPr="00832F2D" w:rsidRDefault="00EF1835" w:rsidP="003724FD">
            <w:pPr>
              <w:spacing w:after="0" w:line="240" w:lineRule="auto"/>
              <w:jc w:val="center"/>
              <w:rPr>
                <w:rFonts w:ascii="Arial" w:eastAsia="Calibri" w:hAnsi="Arial" w:cs="Arial"/>
                <w:lang w:val="ru-RU"/>
              </w:rPr>
            </w:pPr>
          </w:p>
        </w:tc>
        <w:tc>
          <w:tcPr>
            <w:tcW w:w="4022" w:type="dxa"/>
          </w:tcPr>
          <w:p w:rsidR="00EF1835" w:rsidRPr="00832F2D" w:rsidRDefault="00EF1835" w:rsidP="003724FD">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EF1835" w:rsidRPr="00832F2D" w:rsidRDefault="00EF1835" w:rsidP="003724FD">
            <w:pPr>
              <w:spacing w:after="0" w:line="240" w:lineRule="auto"/>
              <w:jc w:val="center"/>
              <w:rPr>
                <w:rFonts w:ascii="Arial" w:eastAsia="Calibri" w:hAnsi="Arial" w:cs="Arial"/>
                <w:lang w:val="sr-Cyrl-RS"/>
              </w:rPr>
            </w:pPr>
          </w:p>
        </w:tc>
      </w:tr>
      <w:tr w:rsidR="00EF1835" w:rsidRPr="00327718" w:rsidTr="003724FD">
        <w:trPr>
          <w:jc w:val="center"/>
        </w:trPr>
        <w:tc>
          <w:tcPr>
            <w:tcW w:w="3882" w:type="dxa"/>
          </w:tcPr>
          <w:p w:rsidR="00EF1835" w:rsidRPr="00832F2D" w:rsidRDefault="00EF1835" w:rsidP="003724FD">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EF1835" w:rsidRPr="00832F2D" w:rsidRDefault="00EF1835" w:rsidP="003724FD">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EF1835" w:rsidRPr="00832F2D" w:rsidRDefault="00EF1835" w:rsidP="003724FD">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rsidP="00327718">
      <w:pPr>
        <w:spacing w:after="0"/>
        <w:rPr>
          <w:rFonts w:ascii="Arial" w:eastAsia="Calibri" w:hAnsi="Arial" w:cs="Arial"/>
          <w:b/>
          <w:lang w:val="sr-Cyrl-CS"/>
        </w:rPr>
      </w:pPr>
    </w:p>
    <w:p w:rsidR="00AB3364" w:rsidRPr="00327718" w:rsidRDefault="00AB3364" w:rsidP="00AB3364">
      <w:pPr>
        <w:spacing w:after="0"/>
        <w:rPr>
          <w:rFonts w:ascii="Arial" w:eastAsia="Calibri" w:hAnsi="Arial" w:cs="Arial"/>
          <w:b/>
          <w:lang w:val="sr-Cyrl-CS"/>
        </w:rPr>
      </w:pPr>
      <w:bookmarkStart w:id="229" w:name="_Toc442559926"/>
      <w:r w:rsidRPr="00327718">
        <w:rPr>
          <w:rFonts w:ascii="Arial" w:eastAsia="Calibri" w:hAnsi="Arial" w:cs="Arial"/>
          <w:b/>
          <w:lang w:val="sr-Cyrl-CS"/>
        </w:rPr>
        <w:t>Напомена:</w:t>
      </w:r>
    </w:p>
    <w:p w:rsidR="00AB3364" w:rsidRPr="00832F2D" w:rsidRDefault="00AB3364" w:rsidP="00AB3364">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AB3364" w:rsidRPr="00F45FD5" w:rsidRDefault="00AB3364" w:rsidP="00AB3364">
      <w:pPr>
        <w:tabs>
          <w:tab w:val="left" w:pos="1134"/>
        </w:tabs>
        <w:spacing w:after="0" w:line="240" w:lineRule="auto"/>
        <w:jc w:val="both"/>
        <w:rPr>
          <w:rFonts w:ascii="Arial" w:eastAsia="TimesNewRomanPS-BoldMT" w:hAnsi="Arial" w:cs="Arial"/>
          <w:lang w:val="ru-RU"/>
        </w:rPr>
      </w:pPr>
      <w:r w:rsidRPr="00F45FD5">
        <w:rPr>
          <w:rFonts w:ascii="Arial" w:eastAsia="TimesNewRomanPS-BoldMT" w:hAnsi="Arial" w:cs="Arial"/>
          <w:lang w:val="sr-Cyrl-CS"/>
        </w:rPr>
        <w:t xml:space="preserve">- </w:t>
      </w:r>
      <w:r w:rsidRPr="00F45FD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AB3364" w:rsidRPr="00F45FD5" w:rsidRDefault="00AB3364" w:rsidP="00AB3364">
      <w:pPr>
        <w:tabs>
          <w:tab w:val="left" w:pos="1134"/>
        </w:tabs>
        <w:spacing w:after="0" w:line="240" w:lineRule="auto"/>
        <w:jc w:val="both"/>
        <w:rPr>
          <w:rFonts w:ascii="Arial" w:eastAsia="TimesNewRomanPS-BoldMT" w:hAnsi="Arial" w:cs="Arial"/>
          <w:sz w:val="20"/>
          <w:szCs w:val="20"/>
          <w:lang w:val="sr-Cyrl-RS"/>
        </w:rPr>
      </w:pPr>
    </w:p>
    <w:p w:rsidR="00AB3364" w:rsidRPr="00F45FD5" w:rsidRDefault="00AB3364" w:rsidP="00AB3364">
      <w:pPr>
        <w:spacing w:after="0"/>
        <w:jc w:val="both"/>
        <w:rPr>
          <w:rFonts w:ascii="Arial" w:eastAsia="Calibri" w:hAnsi="Arial" w:cs="Arial"/>
          <w:b/>
          <w:lang w:val="ru-RU"/>
        </w:rPr>
      </w:pPr>
      <w:r w:rsidRPr="00F45FD5">
        <w:rPr>
          <w:rFonts w:ascii="Arial" w:eastAsia="Calibri" w:hAnsi="Arial" w:cs="Arial"/>
          <w:b/>
          <w:lang w:val="sr-Latn-CS"/>
        </w:rPr>
        <w:t>Упутство</w:t>
      </w:r>
      <w:r w:rsidRPr="00F45FD5">
        <w:rPr>
          <w:rFonts w:ascii="Arial" w:eastAsia="Calibri" w:hAnsi="Arial" w:cs="Arial"/>
          <w:b/>
        </w:rPr>
        <w:t xml:space="preserve"> </w:t>
      </w:r>
      <w:r w:rsidRPr="00F45FD5">
        <w:rPr>
          <w:rFonts w:ascii="Arial" w:eastAsia="Calibri" w:hAnsi="Arial" w:cs="Arial"/>
          <w:b/>
          <w:lang w:val="sr-Latn-CS"/>
        </w:rPr>
        <w:t>за попуњавањ</w:t>
      </w:r>
      <w:r w:rsidRPr="00F45FD5">
        <w:rPr>
          <w:rFonts w:ascii="Arial" w:eastAsia="Calibri" w:hAnsi="Arial" w:cs="Arial"/>
          <w:b/>
          <w:lang w:val="ru-RU"/>
        </w:rPr>
        <w:t>е Обрасца структуре цене</w:t>
      </w:r>
    </w:p>
    <w:p w:rsidR="00AB3364" w:rsidRPr="00AB3364" w:rsidRDefault="00AB3364" w:rsidP="00AB3364">
      <w:pPr>
        <w:tabs>
          <w:tab w:val="left" w:pos="90"/>
        </w:tabs>
        <w:spacing w:after="0" w:line="240" w:lineRule="auto"/>
        <w:contextualSpacing/>
        <w:jc w:val="both"/>
        <w:rPr>
          <w:rFonts w:ascii="Arial" w:eastAsia="Calibri" w:hAnsi="Arial" w:cs="Arial"/>
          <w:bCs/>
          <w:iCs/>
          <w:lang w:val="sr-Cyrl-RS"/>
        </w:rPr>
      </w:pPr>
      <w:r w:rsidRPr="00F45FD5">
        <w:rPr>
          <w:rFonts w:ascii="Arial" w:eastAsia="Calibri" w:hAnsi="Arial" w:cs="Arial"/>
          <w:bCs/>
          <w:iCs/>
        </w:rPr>
        <w:t>Понуђач треба да попун</w:t>
      </w:r>
      <w:r w:rsidRPr="00F45FD5">
        <w:rPr>
          <w:rFonts w:ascii="Arial" w:eastAsia="Calibri" w:hAnsi="Arial" w:cs="Arial"/>
          <w:bCs/>
          <w:iCs/>
          <w:lang w:val="sr-Cyrl-CS"/>
        </w:rPr>
        <w:t>и</w:t>
      </w:r>
      <w:r w:rsidRPr="00F45FD5">
        <w:rPr>
          <w:rFonts w:ascii="Arial" w:eastAsia="Calibri" w:hAnsi="Arial" w:cs="Arial"/>
          <w:bCs/>
          <w:iCs/>
        </w:rPr>
        <w:t xml:space="preserve"> образац структуре цене </w:t>
      </w:r>
      <w:r w:rsidRPr="00F45FD5">
        <w:rPr>
          <w:rFonts w:ascii="Arial" w:eastAsia="Calibri" w:hAnsi="Arial" w:cs="Arial"/>
          <w:bCs/>
          <w:iCs/>
          <w:lang w:val="sr-Cyrl-CS"/>
        </w:rPr>
        <w:t>Табела 1. на следећи начин</w:t>
      </w:r>
      <w:r w:rsidRPr="00F45FD5">
        <w:rPr>
          <w:rFonts w:ascii="Arial" w:eastAsia="Calibri" w:hAnsi="Arial" w:cs="Arial"/>
          <w:bCs/>
          <w:iCs/>
        </w:rPr>
        <w:t>:</w:t>
      </w:r>
    </w:p>
    <w:p w:rsidR="00AB3364" w:rsidRPr="00F45FD5" w:rsidRDefault="00AB3364" w:rsidP="00AB3364">
      <w:pPr>
        <w:tabs>
          <w:tab w:val="left" w:pos="90"/>
        </w:tabs>
        <w:spacing w:after="0" w:line="240" w:lineRule="auto"/>
        <w:jc w:val="both"/>
        <w:rPr>
          <w:rFonts w:ascii="Arial" w:eastAsia="Calibri" w:hAnsi="Arial" w:cs="Arial"/>
          <w:bCs/>
          <w:iCs/>
          <w:lang w:val="sr-Cyrl-RS"/>
        </w:rPr>
      </w:pPr>
      <w:r w:rsidRPr="00F45FD5">
        <w:rPr>
          <w:rFonts w:ascii="Arial" w:eastAsia="Calibri" w:hAnsi="Arial" w:cs="Arial"/>
          <w:bCs/>
          <w:iCs/>
          <w:lang w:val="sr-Latn-RS"/>
        </w:rPr>
        <w:t>--</w:t>
      </w:r>
      <w:r w:rsidRPr="00F45FD5">
        <w:rPr>
          <w:rFonts w:ascii="Arial" w:eastAsia="Calibri" w:hAnsi="Arial" w:cs="Arial"/>
          <w:bCs/>
          <w:iCs/>
          <w:lang w:val="sr-Cyrl-CS"/>
        </w:rPr>
        <w:t xml:space="preserve">у колону </w:t>
      </w:r>
      <w:r w:rsidRPr="00F45FD5">
        <w:rPr>
          <w:rFonts w:ascii="Arial" w:eastAsia="Calibri" w:hAnsi="Arial" w:cs="Arial"/>
          <w:bCs/>
          <w:iCs/>
          <w:lang w:val="sr-Cyrl-RS"/>
        </w:rPr>
        <w:t>2а</w:t>
      </w:r>
      <w:r w:rsidRPr="00F45FD5">
        <w:rPr>
          <w:rFonts w:ascii="Arial" w:eastAsia="Calibri" w:hAnsi="Arial" w:cs="Arial"/>
          <w:bCs/>
          <w:iCs/>
          <w:lang w:val="sr-Cyrl-CS"/>
        </w:rPr>
        <w:t xml:space="preserve">. </w:t>
      </w:r>
      <w:r w:rsidRPr="00F45FD5">
        <w:rPr>
          <w:rFonts w:ascii="Arial" w:eastAsia="Calibri" w:hAnsi="Arial" w:cs="Arial"/>
          <w:bCs/>
          <w:iCs/>
        </w:rPr>
        <w:t xml:space="preserve">уписати </w:t>
      </w:r>
      <w:r w:rsidRPr="00F45FD5">
        <w:rPr>
          <w:rFonts w:ascii="Arial" w:eastAsia="Calibri" w:hAnsi="Arial" w:cs="Arial"/>
          <w:bCs/>
          <w:iCs/>
          <w:lang w:val="sr-Cyrl-RS"/>
        </w:rPr>
        <w:t>за п</w:t>
      </w:r>
      <w:r w:rsidRPr="00F45FD5">
        <w:rPr>
          <w:rFonts w:ascii="Arial" w:eastAsia="Calibri" w:hAnsi="Arial" w:cs="Arial"/>
          <w:bCs/>
          <w:iCs/>
          <w:lang w:val="sr-Cyrl-CS"/>
        </w:rPr>
        <w:t>онуђена добра:</w:t>
      </w:r>
      <w:r w:rsidRPr="00F45FD5">
        <w:rPr>
          <w:rFonts w:ascii="Arial" w:eastAsia="Calibri" w:hAnsi="Arial" w:cs="Arial"/>
          <w:bCs/>
          <w:iCs/>
          <w:lang w:val="sr-Cyrl-RS"/>
        </w:rPr>
        <w:t xml:space="preserve"> земљу порекла, назив п</w:t>
      </w:r>
      <w:r w:rsidRPr="00F45FD5">
        <w:rPr>
          <w:rFonts w:ascii="Arial" w:eastAsia="Calibri" w:hAnsi="Arial" w:cs="Arial"/>
          <w:bCs/>
          <w:iCs/>
          <w:lang w:val="sr-Cyrl-CS"/>
        </w:rPr>
        <w:t>роизвођач</w:t>
      </w:r>
      <w:r w:rsidRPr="00F45FD5">
        <w:rPr>
          <w:rFonts w:ascii="Arial" w:eastAsia="Calibri" w:hAnsi="Arial" w:cs="Arial"/>
          <w:bCs/>
          <w:iCs/>
          <w:lang w:val="sr-Cyrl-RS"/>
        </w:rPr>
        <w:t>а,</w:t>
      </w:r>
      <w:r w:rsidRPr="00F45FD5">
        <w:rPr>
          <w:rFonts w:ascii="Arial" w:eastAsia="Calibri" w:hAnsi="Arial" w:cs="Arial"/>
          <w:bCs/>
          <w:iCs/>
          <w:lang w:val="sr-Cyrl-CS"/>
        </w:rPr>
        <w:t xml:space="preserve"> каталошки број/ознак</w:t>
      </w:r>
      <w:r w:rsidRPr="00F45FD5">
        <w:rPr>
          <w:rFonts w:ascii="Arial" w:eastAsia="Calibri" w:hAnsi="Arial" w:cs="Arial"/>
          <w:bCs/>
          <w:iCs/>
          <w:lang w:val="sr-Cyrl-RS"/>
        </w:rPr>
        <w:t>у</w:t>
      </w:r>
      <w:r w:rsidRPr="00F45FD5">
        <w:rPr>
          <w:rFonts w:ascii="Arial" w:eastAsia="Calibri" w:hAnsi="Arial" w:cs="Arial"/>
          <w:bCs/>
          <w:iCs/>
          <w:lang w:val="sr-Cyrl-CS"/>
        </w:rPr>
        <w:t xml:space="preserve"> понуђеног добра произвођача - зависно шта је тражено</w:t>
      </w:r>
      <w:r w:rsidRPr="00F45FD5">
        <w:rPr>
          <w:rFonts w:ascii="Arial" w:eastAsia="Calibri" w:hAnsi="Arial" w:cs="Arial"/>
          <w:bCs/>
          <w:iCs/>
          <w:lang w:val="sr-Cyrl-RS"/>
        </w:rPr>
        <w:t>.</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lang w:val="sr-Cyrl-RS"/>
        </w:rPr>
        <w:t>.</w:t>
      </w:r>
      <w:r w:rsidRPr="00F45FD5">
        <w:rPr>
          <w:rFonts w:ascii="Arial" w:eastAsia="Calibri" w:hAnsi="Arial" w:cs="Arial"/>
          <w:bCs/>
          <w:iCs/>
          <w:lang w:val="sr-Cyrl-CS"/>
        </w:rPr>
        <w:t xml:space="preserve">-у колону 5. </w:t>
      </w:r>
      <w:r w:rsidRPr="00F45FD5">
        <w:rPr>
          <w:rFonts w:ascii="Arial" w:eastAsia="Calibri" w:hAnsi="Arial" w:cs="Arial"/>
          <w:bCs/>
          <w:iCs/>
        </w:rPr>
        <w:t>уписати колико износи јединична цена без ПДВ за испоручено добро;</w:t>
      </w:r>
    </w:p>
    <w:p w:rsidR="00AB3364" w:rsidRPr="00F45FD5" w:rsidRDefault="00AB3364" w:rsidP="00AB3364">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rPr>
        <w:t xml:space="preserve">-у колону </w:t>
      </w:r>
      <w:r w:rsidRPr="00F45FD5">
        <w:rPr>
          <w:rFonts w:ascii="Arial" w:eastAsia="Calibri" w:hAnsi="Arial" w:cs="Arial"/>
          <w:bCs/>
          <w:iCs/>
          <w:lang w:val="sr-Cyrl-CS"/>
        </w:rPr>
        <w:t>6</w:t>
      </w:r>
      <w:r w:rsidRPr="00F45FD5">
        <w:rPr>
          <w:rFonts w:ascii="Arial" w:eastAsia="Calibri" w:hAnsi="Arial" w:cs="Arial"/>
          <w:bCs/>
          <w:iCs/>
        </w:rPr>
        <w:t>. уписати колико износи јединична цена са ПДВ за испоручено добро;</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AB3364" w:rsidRPr="00832F2D" w:rsidRDefault="00AB3364" w:rsidP="00AB3364">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 xml:space="preserve">-у ред бр. I – уписује се укупно понуђена цена за све позиције  без ПДВ (збир колоне бр. </w:t>
      </w:r>
      <w:r w:rsidRPr="00832F2D">
        <w:rPr>
          <w:rFonts w:ascii="Arial" w:eastAsia="Calibri" w:hAnsi="Arial" w:cs="Arial"/>
          <w:lang w:val="sr-Cyrl-RS"/>
        </w:rPr>
        <w:t>7</w:t>
      </w:r>
      <w:r w:rsidRPr="00832F2D">
        <w:rPr>
          <w:rFonts w:ascii="Arial" w:eastAsia="Calibri" w:hAnsi="Arial" w:cs="Arial"/>
        </w:rPr>
        <w:t>)</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 xml:space="preserve">-у ред бр. II – уписује се укупан износ ПДВ </w:t>
      </w:r>
    </w:p>
    <w:p w:rsidR="00AB3364" w:rsidRPr="00832F2D" w:rsidRDefault="00AB3364" w:rsidP="00AB3364">
      <w:pPr>
        <w:tabs>
          <w:tab w:val="left" w:pos="992"/>
        </w:tabs>
        <w:spacing w:after="0"/>
        <w:jc w:val="both"/>
        <w:rPr>
          <w:rFonts w:ascii="Arial" w:eastAsia="Calibri" w:hAnsi="Arial" w:cs="Arial"/>
        </w:rPr>
      </w:pPr>
      <w:r w:rsidRPr="00832F2D">
        <w:rPr>
          <w:rFonts w:ascii="Arial" w:eastAsia="Calibri" w:hAnsi="Arial" w:cs="Arial"/>
        </w:rPr>
        <w:t>-у ред бр. III – уписује се укупно понуђена цена са ПДВ (ред бр. I + ред.бр. II)</w:t>
      </w:r>
    </w:p>
    <w:p w:rsidR="00AB3364" w:rsidRDefault="00AB3364" w:rsidP="00AB3364">
      <w:pPr>
        <w:tabs>
          <w:tab w:val="left" w:pos="992"/>
        </w:tabs>
        <w:spacing w:after="0" w:line="240" w:lineRule="auto"/>
        <w:jc w:val="both"/>
        <w:rPr>
          <w:rFonts w:ascii="Arial" w:eastAsia="Calibri" w:hAnsi="Arial" w:cs="Arial"/>
          <w:lang w:val="sr-Cyrl-RS"/>
        </w:rPr>
      </w:pPr>
      <w:r w:rsidRPr="00832F2D">
        <w:rPr>
          <w:rFonts w:ascii="Arial" w:eastAsia="Calibri" w:hAnsi="Arial" w:cs="Arial"/>
        </w:rPr>
        <w:t>- у Табелу 2. уписују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AB3364" w:rsidRPr="00832F2D" w:rsidRDefault="00AB3364" w:rsidP="00AB3364">
      <w:pPr>
        <w:tabs>
          <w:tab w:val="left" w:pos="992"/>
        </w:tabs>
        <w:spacing w:after="0" w:line="240" w:lineRule="auto"/>
        <w:jc w:val="both"/>
        <w:rPr>
          <w:rFonts w:ascii="Arial" w:eastAsia="Calibri" w:hAnsi="Arial" w:cs="Arial"/>
        </w:rPr>
      </w:pPr>
      <w:r w:rsidRPr="00832F2D">
        <w:rPr>
          <w:rFonts w:ascii="Arial" w:eastAsia="Calibri" w:hAnsi="Arial" w:cs="Arial"/>
        </w:rPr>
        <w:t>-на место предвиђено за место и датум уписује се место и датум попуњавања обрасца структуре цене.</w:t>
      </w:r>
    </w:p>
    <w:p w:rsidR="00AB3364" w:rsidRDefault="00AB3364" w:rsidP="00AB3364">
      <w:pPr>
        <w:tabs>
          <w:tab w:val="left" w:pos="992"/>
        </w:tabs>
        <w:spacing w:after="0" w:line="240" w:lineRule="auto"/>
        <w:jc w:val="both"/>
        <w:rPr>
          <w:rFonts w:ascii="Calibri" w:eastAsia="Calibri" w:hAnsi="Calibri" w:cs="Arial"/>
        </w:rPr>
      </w:pPr>
      <w:r w:rsidRPr="00832F2D">
        <w:rPr>
          <w:rFonts w:ascii="Arial" w:eastAsia="Calibri" w:hAnsi="Arial" w:cs="Arial"/>
        </w:rPr>
        <w:t>-на  место предвиђено за печат и потпис понуђач печатом оверава и потписује образац структуре цене.</w:t>
      </w: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29"/>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2672E5">
      <w:pPr>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2672E5">
      <w:pPr>
        <w:jc w:val="both"/>
        <w:rPr>
          <w:rFonts w:ascii="Arial" w:eastAsia="Calibri" w:hAnsi="Arial" w:cs="Arial"/>
          <w:lang w:val="ru-RU"/>
        </w:rPr>
      </w:pPr>
    </w:p>
    <w:p w:rsidR="00327718" w:rsidRPr="00327718" w:rsidRDefault="00327718" w:rsidP="002672E5">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2672E5">
      <w:pPr>
        <w:jc w:val="both"/>
        <w:rPr>
          <w:rFonts w:ascii="Arial" w:eastAsia="Calibri" w:hAnsi="Arial" w:cs="Arial"/>
          <w:b/>
          <w:lang w:val="ru-RU"/>
        </w:rPr>
      </w:pPr>
    </w:p>
    <w:p w:rsidR="00327718" w:rsidRPr="00327718" w:rsidRDefault="00327718" w:rsidP="002672E5">
      <w:pPr>
        <w:jc w:val="both"/>
        <w:rPr>
          <w:rFonts w:ascii="Arial" w:eastAsia="Calibri" w:hAnsi="Arial" w:cs="Arial"/>
          <w:b/>
          <w:lang w:val="ru-RU"/>
        </w:rPr>
      </w:pPr>
    </w:p>
    <w:p w:rsidR="00327718" w:rsidRPr="00327718" w:rsidRDefault="00327718" w:rsidP="002672E5">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795BD1">
        <w:rPr>
          <w:rFonts w:ascii="Arial" w:eastAsia="Calibri" w:hAnsi="Arial" w:cs="Arial"/>
          <w:lang w:val="ru-RU"/>
        </w:rPr>
        <w:t>Црева, О-ринзи, гумени обручи, механичке заптивке</w:t>
      </w:r>
      <w:r w:rsidRPr="00327718">
        <w:rPr>
          <w:rFonts w:ascii="Arial" w:eastAsia="Calibri" w:hAnsi="Arial" w:cs="Arial"/>
          <w:lang w:val="ru-RU"/>
        </w:rPr>
        <w:t xml:space="preserve">, </w:t>
      </w:r>
      <w:r w:rsidRPr="00327718">
        <w:rPr>
          <w:rFonts w:ascii="Arial" w:eastAsia="Calibri" w:hAnsi="Arial" w:cs="Arial"/>
          <w:lang w:val="sr-Latn-RS"/>
        </w:rPr>
        <w:t xml:space="preserve"> </w:t>
      </w:r>
      <w:r w:rsidR="002672E5">
        <w:rPr>
          <w:rFonts w:ascii="Arial" w:eastAsia="Calibri" w:hAnsi="Arial" w:cs="Arial"/>
          <w:lang w:val="ru-RU"/>
        </w:rPr>
        <w:t>578/2018  ЈН/3000/0290/2018, ЈН/3000/0389/2018, 3000/0482/2018, 3000/0636/2018)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2672E5">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2672E5">
      <w:pPr>
        <w:jc w:val="both"/>
        <w:rPr>
          <w:rFonts w:ascii="Arial" w:eastAsia="Calibri" w:hAnsi="Arial" w:cs="Arial"/>
          <w:b/>
          <w:lang w:val="ru-RU"/>
        </w:rPr>
      </w:pPr>
    </w:p>
    <w:p w:rsidR="00327718" w:rsidRPr="00327718" w:rsidRDefault="00327718" w:rsidP="002672E5">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2672E5">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2672E5">
            <w:pPr>
              <w:jc w:val="center"/>
              <w:rPr>
                <w:rFonts w:ascii="Arial" w:eastAsia="Calibri" w:hAnsi="Arial" w:cs="Arial"/>
                <w:lang w:val="ru-RU"/>
              </w:rPr>
            </w:pPr>
          </w:p>
        </w:tc>
        <w:tc>
          <w:tcPr>
            <w:tcW w:w="4022" w:type="dxa"/>
          </w:tcPr>
          <w:p w:rsidR="00327718" w:rsidRPr="00327718" w:rsidRDefault="00327718" w:rsidP="002672E5">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2672E5">
            <w:pPr>
              <w:jc w:val="center"/>
              <w:rPr>
                <w:rFonts w:ascii="Arial" w:eastAsia="Calibri" w:hAnsi="Arial" w:cs="Arial"/>
              </w:rPr>
            </w:pPr>
          </w:p>
        </w:tc>
        <w:tc>
          <w:tcPr>
            <w:tcW w:w="2127" w:type="dxa"/>
          </w:tcPr>
          <w:p w:rsidR="00327718" w:rsidRPr="00327718" w:rsidRDefault="00327718" w:rsidP="002672E5">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2672E5">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2672E5">
            <w:pPr>
              <w:jc w:val="center"/>
              <w:rPr>
                <w:rFonts w:ascii="Arial" w:eastAsia="Calibri" w:hAnsi="Arial" w:cs="Arial"/>
              </w:rPr>
            </w:pPr>
          </w:p>
        </w:tc>
        <w:tc>
          <w:tcPr>
            <w:tcW w:w="2127" w:type="dxa"/>
          </w:tcPr>
          <w:p w:rsidR="00327718" w:rsidRPr="00327718" w:rsidRDefault="00327718" w:rsidP="002672E5">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2672E5">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2672E5">
            <w:pPr>
              <w:jc w:val="center"/>
              <w:rPr>
                <w:rFonts w:ascii="Arial" w:eastAsia="Calibri" w:hAnsi="Arial" w:cs="Arial"/>
              </w:rPr>
            </w:pPr>
          </w:p>
          <w:p w:rsidR="00327718" w:rsidRPr="00327718" w:rsidRDefault="00327718" w:rsidP="002672E5">
            <w:pPr>
              <w:jc w:val="center"/>
              <w:rPr>
                <w:rFonts w:ascii="Arial" w:eastAsia="Calibri" w:hAnsi="Arial" w:cs="Arial"/>
              </w:rPr>
            </w:pPr>
          </w:p>
        </w:tc>
        <w:tc>
          <w:tcPr>
            <w:tcW w:w="2127" w:type="dxa"/>
          </w:tcPr>
          <w:p w:rsidR="00327718" w:rsidRPr="00327718" w:rsidRDefault="00327718" w:rsidP="002672E5">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2672E5">
            <w:pPr>
              <w:jc w:val="center"/>
              <w:rPr>
                <w:rFonts w:ascii="Arial" w:eastAsia="Calibri" w:hAnsi="Arial" w:cs="Arial"/>
                <w:lang w:val="ru-RU"/>
              </w:rPr>
            </w:pPr>
          </w:p>
        </w:tc>
      </w:tr>
    </w:tbl>
    <w:p w:rsidR="00327718" w:rsidRPr="00327718" w:rsidRDefault="00327718" w:rsidP="002672E5">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2672E5">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832F2D" w:rsidRDefault="00832F2D">
      <w:pPr>
        <w:rPr>
          <w:rFonts w:ascii="Arial" w:eastAsia="Calibri" w:hAnsi="Arial" w:cs="Arial"/>
        </w:rPr>
      </w:pPr>
      <w:r>
        <w:rPr>
          <w:rFonts w:ascii="Arial" w:eastAsia="Calibri" w:hAnsi="Arial" w:cs="Arial"/>
        </w:rPr>
        <w:br w:type="page"/>
      </w:r>
    </w:p>
    <w:p w:rsidR="00327718" w:rsidRPr="006474E9" w:rsidRDefault="00327718" w:rsidP="00327718">
      <w:pPr>
        <w:rPr>
          <w:rFonts w:ascii="Arial" w:eastAsia="Calibri" w:hAnsi="Arial" w:cs="Arial"/>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2672E5">
      <w:pPr>
        <w:spacing w:after="0"/>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2672E5" w:rsidRPr="002672E5">
        <w:rPr>
          <w:rFonts w:ascii="Arial" w:eastAsia="Calibri" w:hAnsi="Arial" w:cs="Arial"/>
          <w:lang w:val="ru-RU"/>
        </w:rPr>
        <w:t>Црева, О-ринзи, гумени обручи, механичке заптивке</w:t>
      </w:r>
      <w:r>
        <w:rPr>
          <w:rFonts w:ascii="Arial" w:eastAsia="Calibri" w:hAnsi="Arial" w:cs="Arial"/>
          <w:lang w:val="ru-RU"/>
        </w:rPr>
        <w:t>,</w:t>
      </w:r>
      <w:r w:rsidR="00CC5361">
        <w:rPr>
          <w:rFonts w:ascii="Arial" w:eastAsia="Calibri" w:hAnsi="Arial" w:cs="Arial"/>
          <w:lang w:val="ru-RU"/>
        </w:rPr>
        <w:t xml:space="preserve"> </w:t>
      </w:r>
      <w:r>
        <w:rPr>
          <w:rFonts w:ascii="Arial" w:eastAsia="Calibri" w:hAnsi="Arial" w:cs="Arial"/>
          <w:lang w:val="ru-RU"/>
        </w:rPr>
        <w:t>ЈН бр.</w:t>
      </w:r>
      <w:r w:rsidR="002672E5" w:rsidRPr="002672E5">
        <w:rPr>
          <w:rFonts w:ascii="Arial" w:eastAsia="Calibri" w:hAnsi="Arial" w:cs="Arial"/>
          <w:lang w:val="ru-RU"/>
        </w:rPr>
        <w:t xml:space="preserve"> </w:t>
      </w:r>
      <w:r w:rsidR="002672E5">
        <w:rPr>
          <w:rFonts w:ascii="Arial" w:eastAsia="Calibri" w:hAnsi="Arial" w:cs="Arial"/>
          <w:lang w:val="ru-RU"/>
        </w:rPr>
        <w:t>578/2018  ЈН/3000/0290/2018, ЈН/3000/0389/2018, 3000/0482/2018, 3000/0636/2018)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CC5361" w:rsidRDefault="00CC5361" w:rsidP="00327718">
      <w:pPr>
        <w:spacing w:after="0"/>
        <w:jc w:val="both"/>
        <w:rPr>
          <w:rFonts w:ascii="Arial" w:eastAsia="Calibri" w:hAnsi="Arial" w:cs="Arial"/>
          <w:b/>
          <w:lang w:val="sr-Cyrl-RS"/>
        </w:rPr>
      </w:pPr>
    </w:p>
    <w:p w:rsidR="00CC5361" w:rsidRDefault="00CC5361" w:rsidP="00327718">
      <w:pPr>
        <w:spacing w:after="0"/>
        <w:jc w:val="both"/>
        <w:rPr>
          <w:rFonts w:ascii="Arial" w:eastAsia="Calibri" w:hAnsi="Arial" w:cs="Arial"/>
          <w:b/>
          <w:lang w:val="sr-Cyrl-RS"/>
        </w:rPr>
      </w:pP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CC5361" w:rsidRDefault="00CC5361" w:rsidP="00327718">
      <w:pPr>
        <w:spacing w:after="0"/>
        <w:jc w:val="both"/>
        <w:rPr>
          <w:rFonts w:ascii="Arial" w:eastAsia="Calibri" w:hAnsi="Arial" w:cs="Arial"/>
          <w:lang w:val="sr-Cyrl-RS"/>
        </w:rPr>
      </w:pP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2672E5" w:rsidRDefault="002672E5" w:rsidP="00F933A0">
      <w:pPr>
        <w:spacing w:before="120" w:after="0" w:line="240" w:lineRule="auto"/>
        <w:jc w:val="right"/>
        <w:outlineLvl w:val="1"/>
        <w:rPr>
          <w:rFonts w:ascii="Arial" w:eastAsia="Times New Roman" w:hAnsi="Arial" w:cs="Arial"/>
          <w:b/>
          <w:lang w:val="sr-Cyrl-RS"/>
        </w:rPr>
      </w:pPr>
      <w:bookmarkStart w:id="230" w:name="_Toc442559940"/>
    </w:p>
    <w:bookmarkEnd w:id="230"/>
    <w:p w:rsidR="00F933A0" w:rsidRDefault="00F933A0" w:rsidP="00C331DE">
      <w:pPr>
        <w:spacing w:before="120" w:after="0" w:line="240" w:lineRule="auto"/>
        <w:jc w:val="right"/>
        <w:outlineLvl w:val="1"/>
        <w:rPr>
          <w:rFonts w:ascii="Arial" w:eastAsia="Times New Roman" w:hAnsi="Arial" w:cs="Arial"/>
          <w:b/>
          <w:lang w:val="sr-Cyrl-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F933A0">
        <w:rPr>
          <w:rFonts w:ascii="Arial" w:eastAsia="Times New Roman" w:hAnsi="Arial" w:cs="Arial"/>
          <w:b/>
          <w:lang w:val="sr-Cyrl-RS"/>
        </w:rPr>
        <w:t>7</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795BD1">
        <w:rPr>
          <w:rFonts w:ascii="Arial" w:eastAsia="Calibri" w:hAnsi="Arial" w:cs="Arial"/>
          <w:lang w:val="ru-RU"/>
        </w:rPr>
        <w:t>Црева, О-ринзи, гумени обручи, механичке заптивке</w:t>
      </w:r>
      <w:r w:rsidRPr="00327718">
        <w:rPr>
          <w:rFonts w:ascii="Arial" w:eastAsia="Calibri" w:hAnsi="Arial" w:cs="Arial"/>
          <w:lang w:val="ru-RU"/>
        </w:rPr>
        <w:t xml:space="preserve">,  ЈН бр. </w:t>
      </w:r>
      <w:r w:rsidR="00795BD1">
        <w:rPr>
          <w:rFonts w:ascii="Arial" w:eastAsia="Calibri" w:hAnsi="Arial" w:cs="Arial"/>
          <w:lang w:val="ru-RU"/>
        </w:rPr>
        <w:t>578/2018  ЈН/3000/0290/2018, ЈН/3000/0389/2018, 3000/0482/2018, 3000/0636/2018)</w:t>
      </w:r>
    </w:p>
    <w:p w:rsidR="00F5194A" w:rsidRPr="00327718" w:rsidRDefault="00F5194A"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F770FC"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2672E5" w:rsidRDefault="002672E5" w:rsidP="002672E5">
      <w:pPr>
        <w:tabs>
          <w:tab w:val="left" w:pos="9135"/>
          <w:tab w:val="right" w:pos="10348"/>
        </w:tabs>
        <w:spacing w:after="0" w:line="240" w:lineRule="auto"/>
        <w:outlineLvl w:val="1"/>
        <w:rPr>
          <w:rFonts w:ascii="Arial" w:eastAsia="Times New Roman" w:hAnsi="Arial" w:cs="Arial"/>
          <w:b/>
          <w:lang w:val="sr-Cyrl-RS"/>
        </w:rPr>
      </w:pPr>
      <w:r>
        <w:rPr>
          <w:rFonts w:ascii="Arial" w:eastAsia="Times New Roman" w:hAnsi="Arial" w:cs="Arial"/>
          <w:b/>
        </w:rPr>
        <w:lastRenderedPageBreak/>
        <w:tab/>
      </w:r>
    </w:p>
    <w:p w:rsidR="002672E5" w:rsidRDefault="002672E5" w:rsidP="002672E5">
      <w:pPr>
        <w:tabs>
          <w:tab w:val="left" w:pos="9135"/>
          <w:tab w:val="right" w:pos="10348"/>
        </w:tabs>
        <w:spacing w:after="0" w:line="240" w:lineRule="auto"/>
        <w:outlineLvl w:val="1"/>
        <w:rPr>
          <w:rFonts w:ascii="Arial" w:eastAsia="Times New Roman" w:hAnsi="Arial" w:cs="Arial"/>
          <w:b/>
          <w:lang w:val="sr-Cyrl-RS"/>
        </w:rPr>
      </w:pPr>
    </w:p>
    <w:p w:rsidR="00F770FC" w:rsidRPr="00F770FC" w:rsidRDefault="003E39CD" w:rsidP="002672E5">
      <w:pPr>
        <w:tabs>
          <w:tab w:val="left" w:pos="9135"/>
          <w:tab w:val="right" w:pos="10348"/>
        </w:tabs>
        <w:spacing w:after="0" w:line="240" w:lineRule="auto"/>
        <w:outlineLvl w:val="1"/>
        <w:rPr>
          <w:rFonts w:ascii="Arial" w:eastAsia="Times New Roman" w:hAnsi="Arial" w:cs="Arial"/>
          <w:b/>
          <w:lang w:val="sr-Cyrl-RS"/>
        </w:rPr>
      </w:pPr>
      <w:r>
        <w:rPr>
          <w:rFonts w:ascii="Arial" w:eastAsia="Times New Roman" w:hAnsi="Arial" w:cs="Arial"/>
          <w:b/>
          <w:lang w:val="sr-Cyrl-RS"/>
        </w:rPr>
        <w:t xml:space="preserve">                                                                                                                                              </w:t>
      </w:r>
      <w:r w:rsidR="00F770FC" w:rsidRPr="00F770FC">
        <w:rPr>
          <w:rFonts w:ascii="Arial" w:eastAsia="Times New Roman" w:hAnsi="Arial" w:cs="Arial"/>
          <w:b/>
        </w:rPr>
        <w:t xml:space="preserve">ПРИЛОГ </w:t>
      </w:r>
      <w:r w:rsidR="00F770FC" w:rsidRPr="00F770FC">
        <w:rPr>
          <w:rFonts w:ascii="Arial" w:eastAsia="Times New Roman" w:hAnsi="Arial" w:cs="Arial"/>
          <w:b/>
          <w:lang w:val="sr-Cyrl-RS"/>
        </w:rPr>
        <w:t>2</w:t>
      </w:r>
    </w:p>
    <w:p w:rsidR="00F770FC" w:rsidRPr="00F770FC" w:rsidRDefault="00F770FC" w:rsidP="00F770FC">
      <w:pPr>
        <w:spacing w:after="0" w:line="240" w:lineRule="auto"/>
        <w:jc w:val="right"/>
        <w:outlineLvl w:val="1"/>
        <w:rPr>
          <w:rFonts w:ascii="Arial" w:eastAsia="Times New Roman" w:hAnsi="Arial" w:cs="Arial"/>
          <w:b/>
          <w:color w:val="FF0000"/>
        </w:rPr>
      </w:pPr>
      <w:r w:rsidRPr="00F770FC">
        <w:rPr>
          <w:rFonts w:ascii="Arial" w:eastAsia="Times New Roman" w:hAnsi="Arial" w:cs="Arial"/>
          <w:b/>
          <w:color w:val="FF0000"/>
        </w:rPr>
        <w:t>*менице за озбиљност понуде</w:t>
      </w:r>
    </w:p>
    <w:p w:rsidR="00F770FC" w:rsidRPr="00F770FC" w:rsidRDefault="00F770FC" w:rsidP="00F770FC">
      <w:pPr>
        <w:spacing w:after="0" w:line="240" w:lineRule="auto"/>
        <w:jc w:val="right"/>
        <w:outlineLvl w:val="1"/>
        <w:rPr>
          <w:rFonts w:ascii="Arial" w:eastAsia="Times New Roman" w:hAnsi="Arial" w:cs="Arial"/>
          <w:b/>
          <w:color w:val="FF0000"/>
        </w:rPr>
      </w:pPr>
    </w:p>
    <w:p w:rsidR="00F770FC" w:rsidRPr="00F770FC" w:rsidRDefault="00F770FC" w:rsidP="00F770FC">
      <w:pPr>
        <w:spacing w:after="0" w:line="240" w:lineRule="auto"/>
        <w:jc w:val="both"/>
        <w:rPr>
          <w:rFonts w:ascii="Arial" w:eastAsia="Times New Roman" w:hAnsi="Arial" w:cs="Arial"/>
          <w:color w:val="00B0F0"/>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lang w:val="ru-RU"/>
        </w:rPr>
      </w:pPr>
      <w:r w:rsidRPr="00F770FC">
        <w:rPr>
          <w:rFonts w:ascii="Arial" w:eastAsia="Times New Roman" w:hAnsi="Arial" w:cs="Arial"/>
        </w:rPr>
        <w:t xml:space="preserve">ДУЖНИК:  </w:t>
      </w:r>
      <w:r w:rsidRPr="00F770FC">
        <w:rPr>
          <w:rFonts w:ascii="Arial" w:eastAsia="Times New Roman" w:hAnsi="Arial" w:cs="Arial"/>
          <w:lang w:val="ru-RU"/>
        </w:rPr>
        <w:t>…………………………………………………………………………........................</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(назив и седиште Понуђача)</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МАТИЧНИ БРОЈ ДУЖНИКА (Понуђача): ..................................................................</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ТЕКУЋИ РАЧУН ДУЖНИКА (Понуђача): ...................................................................</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ПИБ ДУЖНИКА (Понуђача): ........................................................................................</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и з д а ј е  д а н а ............................ године</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center"/>
        <w:rPr>
          <w:rFonts w:ascii="Arial" w:eastAsia="Times New Roman" w:hAnsi="Arial" w:cs="Arial"/>
          <w:b/>
        </w:rPr>
      </w:pPr>
      <w:r w:rsidRPr="00F770FC">
        <w:rPr>
          <w:rFonts w:ascii="Arial" w:eastAsia="Times New Roman" w:hAnsi="Arial" w:cs="Arial"/>
          <w:b/>
        </w:rPr>
        <w:t>МЕНИЧНО ПИСМО – ОВЛАШЋЕЊЕ ЗА КОРИСНИКА  БЛАНКО СОПСТВЕНЕ МЕНИЦЕ</w:t>
      </w:r>
    </w:p>
    <w:p w:rsidR="00F770FC" w:rsidRPr="00F770FC" w:rsidRDefault="00F770FC" w:rsidP="00F770FC">
      <w:pPr>
        <w:spacing w:after="0" w:line="240" w:lineRule="auto"/>
        <w:jc w:val="center"/>
        <w:rPr>
          <w:rFonts w:ascii="Arial" w:eastAsia="Times New Roman" w:hAnsi="Arial" w:cs="Arial"/>
          <w:b/>
        </w:rPr>
      </w:pPr>
    </w:p>
    <w:p w:rsidR="00F770FC" w:rsidRPr="00F770FC" w:rsidRDefault="00F770FC" w:rsidP="00F770FC">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770FC">
        <w:rPr>
          <w:rFonts w:ascii="Arial" w:eastAsia="Times New Roman" w:hAnsi="Arial" w:cs="Arial"/>
          <w:bCs/>
        </w:rPr>
        <w:t xml:space="preserve">КОРИСНИК - ПОВЕРИЛАЦ:Јавно предузеће „Електроприведа Србије“ Београд, Улица </w:t>
      </w:r>
      <w:r w:rsidR="003E39CD">
        <w:rPr>
          <w:rFonts w:ascii="Arial" w:eastAsia="Times New Roman" w:hAnsi="Arial" w:cs="Arial"/>
          <w:bCs/>
          <w:lang w:val="sr-Cyrl-RS"/>
        </w:rPr>
        <w:t xml:space="preserve">Балканска </w:t>
      </w:r>
      <w:r w:rsidRPr="00F770FC">
        <w:rPr>
          <w:rFonts w:ascii="Arial" w:eastAsia="Times New Roman" w:hAnsi="Arial" w:cs="Arial"/>
          <w:bCs/>
        </w:rPr>
        <w:t xml:space="preserve"> број</w:t>
      </w:r>
      <w:r w:rsidR="003E39CD">
        <w:rPr>
          <w:rFonts w:ascii="Arial" w:eastAsia="Times New Roman" w:hAnsi="Arial" w:cs="Arial"/>
          <w:bCs/>
          <w:lang w:val="sr-Cyrl-RS"/>
        </w:rPr>
        <w:t xml:space="preserve"> 13</w:t>
      </w:r>
      <w:r w:rsidRPr="00F770FC">
        <w:rPr>
          <w:rFonts w:ascii="Arial" w:eastAsia="Times New Roman" w:hAnsi="Arial" w:cs="Arial"/>
          <w:bCs/>
        </w:rPr>
        <w:t>,</w:t>
      </w:r>
      <w:r w:rsidR="003E39CD">
        <w:rPr>
          <w:rFonts w:ascii="Arial" w:eastAsia="Times New Roman" w:hAnsi="Arial" w:cs="Arial"/>
          <w:bCs/>
          <w:lang w:val="sr-Cyrl-RS"/>
        </w:rPr>
        <w:t xml:space="preserve"> </w:t>
      </w:r>
      <w:r w:rsidRPr="00F770FC">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F770FC" w:rsidRPr="00F770FC" w:rsidRDefault="00F770FC" w:rsidP="00F770FC">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Овлaшћуjeмo Пoвeриoцa, дa прeдaту мeницу брoj _________________________ (</w:t>
      </w:r>
      <w:r w:rsidRPr="00F770FC">
        <w:rPr>
          <w:rFonts w:ascii="Arial" w:eastAsia="Times New Roman" w:hAnsi="Arial" w:cs="Arial"/>
          <w:iCs/>
        </w:rPr>
        <w:t xml:space="preserve">уписати сeриjски брoj мeницe) </w:t>
      </w:r>
      <w:r w:rsidRPr="00F770FC">
        <w:rPr>
          <w:rFonts w:ascii="Arial" w:eastAsia="Times New Roman" w:hAnsi="Arial" w:cs="Arial"/>
        </w:rPr>
        <w:t xml:space="preserve">мoжe пoпунити у изнoсу </w:t>
      </w:r>
      <w:r w:rsidRPr="00F770FC">
        <w:rPr>
          <w:rFonts w:ascii="Arial" w:eastAsia="Times New Roman" w:hAnsi="Arial" w:cs="Arial"/>
          <w:iCs/>
        </w:rPr>
        <w:t>__</w:t>
      </w:r>
      <w:r w:rsidRPr="00F770FC">
        <w:rPr>
          <w:rFonts w:ascii="Arial" w:eastAsia="Times New Roman" w:hAnsi="Arial" w:cs="Arial"/>
        </w:rPr>
        <w:t>% (уписати проценат) oд врeднoсти пoнудe бeз ПДВ, зa oзбиљнoст пoнудe у о</w:t>
      </w:r>
      <w:r w:rsidRPr="00F770FC">
        <w:rPr>
          <w:rFonts w:ascii="Arial" w:eastAsia="Times New Roman" w:hAnsi="Arial" w:cs="Arial"/>
          <w:lang w:val="sr-Cyrl-RS"/>
        </w:rPr>
        <w:t>т</w:t>
      </w:r>
      <w:r w:rsidRPr="00F770FC">
        <w:rPr>
          <w:rFonts w:ascii="Arial" w:eastAsia="Times New Roman" w:hAnsi="Arial" w:cs="Arial"/>
        </w:rPr>
        <w:t xml:space="preserve">вореном поступку јавне набавке </w:t>
      </w:r>
      <w:r w:rsidRPr="00F770FC">
        <w:rPr>
          <w:rFonts w:ascii="Arial" w:eastAsia="Times New Roman" w:hAnsi="Arial" w:cs="Arial"/>
          <w:lang w:val="sr-Cyrl-RS"/>
        </w:rPr>
        <w:t xml:space="preserve">добара </w:t>
      </w:r>
      <w:r w:rsidR="002672E5">
        <w:rPr>
          <w:rFonts w:ascii="Arial" w:eastAsia="Times New Roman" w:hAnsi="Arial" w:cs="Arial"/>
          <w:lang w:val="sr-Cyrl-RS"/>
        </w:rPr>
        <w:t xml:space="preserve">  </w:t>
      </w:r>
      <w:r w:rsidR="002672E5" w:rsidRPr="002672E5">
        <w:rPr>
          <w:rFonts w:ascii="Arial" w:eastAsia="Calibri" w:hAnsi="Arial" w:cs="Arial"/>
          <w:b/>
          <w:lang w:val="ru-RU"/>
        </w:rPr>
        <w:t>Црева, О-ринзи, гумени обручи, механичке заптивке, ЈН бр. 578/2018  ЈН/3000/0290/2018, ЈН/3000/0389/2018, 3000/0482/2018, 3000/0636/2018)</w:t>
      </w:r>
      <w:r w:rsidRPr="00F770FC">
        <w:rPr>
          <w:rFonts w:ascii="Arial" w:eastAsia="Times New Roman" w:hAnsi="Arial" w:cs="Arial"/>
          <w:lang w:val="sr-Cyrl-RS"/>
        </w:rPr>
        <w:t xml:space="preserve">, </w:t>
      </w:r>
      <w:r w:rsidRPr="00F770FC">
        <w:rPr>
          <w:rFonts w:ascii="Arial" w:eastAsia="Times New Roman" w:hAnsi="Arial" w:cs="Arial"/>
        </w:rPr>
        <w:t>сa рoкoм вaжења минимално_____ (уписати број дана,мин.30 дана) дужим од рока важења понуде,</w:t>
      </w:r>
      <w:r w:rsidRPr="00F770FC">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770FC">
        <w:rPr>
          <w:rFonts w:ascii="Arial" w:eastAsia="Times New Roman" w:hAnsi="Arial" w:cs="Arial"/>
        </w:rPr>
        <w:t>.</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lang w:val="sr-Cyrl-CS"/>
        </w:rPr>
        <w:t xml:space="preserve">Истовремено </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шћу</w:t>
      </w:r>
      <w:r w:rsidRPr="00F770FC">
        <w:rPr>
          <w:rFonts w:ascii="Arial" w:eastAsia="Times New Roman" w:hAnsi="Arial" w:cs="Arial"/>
        </w:rPr>
        <w:t>je</w:t>
      </w:r>
      <w:r w:rsidRPr="00F770FC">
        <w:rPr>
          <w:rFonts w:ascii="Arial" w:eastAsia="Times New Roman" w:hAnsi="Arial" w:cs="Arial"/>
          <w:lang w:val="sr-Cyrl-CS"/>
        </w:rPr>
        <w:t>м</w:t>
      </w:r>
      <w:r w:rsidRPr="00F770FC">
        <w:rPr>
          <w:rFonts w:ascii="Arial" w:eastAsia="Times New Roman" w:hAnsi="Arial" w:cs="Arial"/>
        </w:rPr>
        <w:t>o</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ри</w:t>
      </w:r>
      <w:r w:rsidRPr="00F770FC">
        <w:rPr>
          <w:rFonts w:ascii="Arial" w:eastAsia="Times New Roman" w:hAnsi="Arial" w:cs="Arial"/>
        </w:rPr>
        <w:t>o</w:t>
      </w:r>
      <w:r w:rsidRPr="00F770FC">
        <w:rPr>
          <w:rFonts w:ascii="Arial" w:eastAsia="Times New Roman" w:hAnsi="Arial" w:cs="Arial"/>
          <w:lang w:val="sr-Cyrl-CS"/>
        </w:rPr>
        <w:t>ц</w:t>
      </w:r>
      <w:r w:rsidRPr="00F770FC">
        <w:rPr>
          <w:rFonts w:ascii="Arial" w:eastAsia="Times New Roman" w:hAnsi="Arial" w:cs="Arial"/>
        </w:rPr>
        <w:t>a</w:t>
      </w:r>
      <w:r w:rsidRPr="00F770FC">
        <w:rPr>
          <w:rFonts w:ascii="Arial" w:eastAsia="Times New Roman" w:hAnsi="Arial" w:cs="Arial"/>
          <w:lang w:val="sr-Cyrl-CS"/>
        </w:rPr>
        <w:t xml:space="preserve"> д</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пуни м</w:t>
      </w:r>
      <w:r w:rsidRPr="00F770FC">
        <w:rPr>
          <w:rFonts w:ascii="Arial" w:eastAsia="Times New Roman" w:hAnsi="Arial" w:cs="Arial"/>
        </w:rPr>
        <w:t>e</w:t>
      </w:r>
      <w:r w:rsidRPr="00F770FC">
        <w:rPr>
          <w:rFonts w:ascii="Arial" w:eastAsia="Times New Roman" w:hAnsi="Arial" w:cs="Arial"/>
          <w:lang w:val="sr-Cyrl-CS"/>
        </w:rPr>
        <w:t>ницу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н</w:t>
      </w:r>
      <w:r w:rsidRPr="00F770FC">
        <w:rPr>
          <w:rFonts w:ascii="Arial" w:eastAsia="Times New Roman" w:hAnsi="Arial" w:cs="Arial"/>
        </w:rPr>
        <w:t>a</w:t>
      </w:r>
      <w:r w:rsidRPr="00F770FC">
        <w:rPr>
          <w:rFonts w:ascii="Arial" w:eastAsia="Times New Roman" w:hAnsi="Arial" w:cs="Arial"/>
          <w:lang w:val="sr-Cyrl-CS"/>
        </w:rPr>
        <w:t xml:space="preserve"> изн</w:t>
      </w:r>
      <w:r w:rsidRPr="00F770FC">
        <w:rPr>
          <w:rFonts w:ascii="Arial" w:eastAsia="Times New Roman" w:hAnsi="Arial" w:cs="Arial"/>
        </w:rPr>
        <w:t>o</w:t>
      </w:r>
      <w:r w:rsidRPr="00F770FC">
        <w:rPr>
          <w:rFonts w:ascii="Arial" w:eastAsia="Times New Roman" w:hAnsi="Arial" w:cs="Arial"/>
          <w:lang w:val="sr-Cyrl-CS"/>
        </w:rPr>
        <w:t xml:space="preserve">с </w:t>
      </w:r>
      <w:r w:rsidRPr="00F770FC">
        <w:rPr>
          <w:rFonts w:ascii="Arial" w:eastAsia="Times New Roman" w:hAnsi="Arial" w:cs="Arial"/>
        </w:rPr>
        <w:t>o</w:t>
      </w:r>
      <w:r w:rsidRPr="00F770FC">
        <w:rPr>
          <w:rFonts w:ascii="Arial" w:eastAsia="Times New Roman" w:hAnsi="Arial" w:cs="Arial"/>
          <w:lang w:val="sr-Cyrl-CS"/>
        </w:rPr>
        <w:t xml:space="preserve">д </w:t>
      </w:r>
      <w:r w:rsidRPr="00F770FC">
        <w:rPr>
          <w:rFonts w:ascii="Arial MT" w:eastAsia="Times New Roman" w:hAnsi="Arial MT" w:cs="Arial"/>
          <w:iCs/>
        </w:rPr>
        <w:t>____</w:t>
      </w:r>
      <w:r w:rsidRPr="00F770FC">
        <w:rPr>
          <w:rFonts w:ascii="Arial MT" w:eastAsia="Times New Roman" w:hAnsi="Arial MT" w:cs="Arial"/>
        </w:rPr>
        <w:t>% (уписати проценат) oд врeднoсти пoнудe бeз ПДВ</w:t>
      </w:r>
      <w:r w:rsidRPr="00F770FC">
        <w:rPr>
          <w:rFonts w:ascii="Arial" w:eastAsia="Times New Roman" w:hAnsi="Arial" w:cs="Arial"/>
          <w:lang w:val="sr-Cyrl-CS"/>
        </w:rPr>
        <w:t xml:space="preserve"> и д</w:t>
      </w:r>
      <w:r w:rsidRPr="00F770FC">
        <w:rPr>
          <w:rFonts w:ascii="Arial" w:eastAsia="Times New Roman" w:hAnsi="Arial" w:cs="Arial"/>
        </w:rPr>
        <w:t>a</w:t>
      </w:r>
      <w:r w:rsidRPr="00F770FC">
        <w:rPr>
          <w:rFonts w:ascii="Arial" w:eastAsia="Times New Roman" w:hAnsi="Arial" w:cs="Arial"/>
          <w:lang w:val="sr-Cyrl-CS"/>
        </w:rPr>
        <w:t xml:space="preserve"> б</w:t>
      </w:r>
      <w:r w:rsidRPr="00F770FC">
        <w:rPr>
          <w:rFonts w:ascii="Arial" w:eastAsia="Times New Roman" w:hAnsi="Arial" w:cs="Arial"/>
        </w:rPr>
        <w:t>e</w:t>
      </w:r>
      <w:r w:rsidRPr="00F770FC">
        <w:rPr>
          <w:rFonts w:ascii="Arial" w:eastAsia="Times New Roman" w:hAnsi="Arial" w:cs="Arial"/>
          <w:lang w:val="sr-Cyrl-CS"/>
        </w:rPr>
        <w:t>зусл</w:t>
      </w:r>
      <w:r w:rsidRPr="00F770FC">
        <w:rPr>
          <w:rFonts w:ascii="Arial" w:eastAsia="Times New Roman" w:hAnsi="Arial" w:cs="Arial"/>
        </w:rPr>
        <w:t>o</w:t>
      </w:r>
      <w:r w:rsidRPr="00F770FC">
        <w:rPr>
          <w:rFonts w:ascii="Arial" w:eastAsia="Times New Roman" w:hAnsi="Arial" w:cs="Arial"/>
          <w:lang w:val="sr-Cyrl-CS"/>
        </w:rPr>
        <w:t>вн</w:t>
      </w:r>
      <w:r w:rsidRPr="00F770FC">
        <w:rPr>
          <w:rFonts w:ascii="Arial" w:eastAsia="Times New Roman" w:hAnsi="Arial" w:cs="Arial"/>
        </w:rPr>
        <w:t>o</w:t>
      </w:r>
      <w:r w:rsidRPr="00F770FC">
        <w:rPr>
          <w:rFonts w:ascii="Arial" w:eastAsia="Times New Roman" w:hAnsi="Arial" w:cs="Arial"/>
          <w:lang w:val="sr-Cyrl-CS"/>
        </w:rPr>
        <w:t xml:space="preserve"> и н</w:t>
      </w:r>
      <w:r w:rsidRPr="00F770FC">
        <w:rPr>
          <w:rFonts w:ascii="Arial" w:eastAsia="Times New Roman" w:hAnsi="Arial" w:cs="Arial"/>
        </w:rPr>
        <w:t>eo</w:t>
      </w:r>
      <w:r w:rsidRPr="00F770FC">
        <w:rPr>
          <w:rFonts w:ascii="Arial" w:eastAsia="Times New Roman" w:hAnsi="Arial" w:cs="Arial"/>
          <w:lang w:val="sr-Cyrl-CS"/>
        </w:rPr>
        <w:t>п</w:t>
      </w:r>
      <w:r w:rsidRPr="00F770FC">
        <w:rPr>
          <w:rFonts w:ascii="Arial" w:eastAsia="Times New Roman" w:hAnsi="Arial" w:cs="Arial"/>
        </w:rPr>
        <w:t>o</w:t>
      </w:r>
      <w:r w:rsidRPr="00F770FC">
        <w:rPr>
          <w:rFonts w:ascii="Arial" w:eastAsia="Times New Roman" w:hAnsi="Arial" w:cs="Arial"/>
          <w:lang w:val="sr-Cyrl-CS"/>
        </w:rPr>
        <w:t>зив</w:t>
      </w:r>
      <w:r w:rsidRPr="00F770FC">
        <w:rPr>
          <w:rFonts w:ascii="Arial" w:eastAsia="Times New Roman" w:hAnsi="Arial" w:cs="Arial"/>
        </w:rPr>
        <w:t>o</w:t>
      </w:r>
      <w:r w:rsidRPr="00F770FC">
        <w:rPr>
          <w:rFonts w:ascii="Arial" w:eastAsia="Times New Roman" w:hAnsi="Arial" w:cs="Arial"/>
          <w:lang w:val="sr-Cyrl-CS"/>
        </w:rPr>
        <w:t>, б</w:t>
      </w:r>
      <w:r w:rsidRPr="00F770FC">
        <w:rPr>
          <w:rFonts w:ascii="Arial" w:eastAsia="Times New Roman" w:hAnsi="Arial" w:cs="Arial"/>
        </w:rPr>
        <w:t>e</w:t>
      </w:r>
      <w:r w:rsidRPr="00F770FC">
        <w:rPr>
          <w:rFonts w:ascii="Arial" w:eastAsia="Times New Roman" w:hAnsi="Arial" w:cs="Arial"/>
          <w:lang w:val="sr-Cyrl-CS"/>
        </w:rPr>
        <w:t>з пр</w:t>
      </w:r>
      <w:r w:rsidRPr="00F770FC">
        <w:rPr>
          <w:rFonts w:ascii="Arial" w:eastAsia="Times New Roman" w:hAnsi="Arial" w:cs="Arial"/>
        </w:rPr>
        <w:t>o</w:t>
      </w:r>
      <w:r w:rsidRPr="00F770FC">
        <w:rPr>
          <w:rFonts w:ascii="Arial" w:eastAsia="Times New Roman" w:hAnsi="Arial" w:cs="Arial"/>
          <w:lang w:val="sr-Cyrl-CS"/>
        </w:rPr>
        <w:t>т</w:t>
      </w:r>
      <w:r w:rsidRPr="00F770FC">
        <w:rPr>
          <w:rFonts w:ascii="Arial" w:eastAsia="Times New Roman" w:hAnsi="Arial" w:cs="Arial"/>
        </w:rPr>
        <w:t>e</w:t>
      </w:r>
      <w:r w:rsidRPr="00F770FC">
        <w:rPr>
          <w:rFonts w:ascii="Arial" w:eastAsia="Times New Roman" w:hAnsi="Arial" w:cs="Arial"/>
          <w:lang w:val="sr-Cyrl-CS"/>
        </w:rPr>
        <w:t>ст</w:t>
      </w:r>
      <w:r w:rsidRPr="00F770FC">
        <w:rPr>
          <w:rFonts w:ascii="Arial" w:eastAsia="Times New Roman" w:hAnsi="Arial" w:cs="Arial"/>
        </w:rPr>
        <w:t>a</w:t>
      </w:r>
      <w:r w:rsidRPr="00F770FC">
        <w:rPr>
          <w:rFonts w:ascii="Arial" w:eastAsia="Times New Roman" w:hAnsi="Arial" w:cs="Arial"/>
          <w:lang w:val="sr-Cyrl-CS"/>
        </w:rPr>
        <w:t xml:space="preserve"> и тр</w:t>
      </w:r>
      <w:r w:rsidRPr="00F770FC">
        <w:rPr>
          <w:rFonts w:ascii="Arial" w:eastAsia="Times New Roman" w:hAnsi="Arial" w:cs="Arial"/>
        </w:rPr>
        <w:t>o</w:t>
      </w:r>
      <w:r w:rsidRPr="00F770FC">
        <w:rPr>
          <w:rFonts w:ascii="Arial" w:eastAsia="Times New Roman" w:hAnsi="Arial" w:cs="Arial"/>
          <w:lang w:val="sr-Cyrl-CS"/>
        </w:rPr>
        <w:t>шк</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в</w:t>
      </w:r>
      <w:r w:rsidRPr="00F770FC">
        <w:rPr>
          <w:rFonts w:ascii="Arial" w:eastAsia="Times New Roman" w:hAnsi="Arial" w:cs="Arial"/>
        </w:rPr>
        <w:t>a</w:t>
      </w:r>
      <w:r w:rsidRPr="00F770FC">
        <w:rPr>
          <w:rFonts w:ascii="Arial" w:eastAsia="Times New Roman" w:hAnsi="Arial" w:cs="Arial"/>
          <w:lang w:val="sr-Cyrl-CS"/>
        </w:rPr>
        <w:t>нсудски у скл</w:t>
      </w:r>
      <w:r w:rsidRPr="00F770FC">
        <w:rPr>
          <w:rFonts w:ascii="Arial" w:eastAsia="Times New Roman" w:hAnsi="Arial" w:cs="Arial"/>
        </w:rPr>
        <w:t>a</w:t>
      </w:r>
      <w:r w:rsidRPr="00F770FC">
        <w:rPr>
          <w:rFonts w:ascii="Arial" w:eastAsia="Times New Roman" w:hAnsi="Arial" w:cs="Arial"/>
          <w:lang w:val="sr-Cyrl-CS"/>
        </w:rPr>
        <w:t>ду с</w:t>
      </w:r>
      <w:r w:rsidRPr="00F770FC">
        <w:rPr>
          <w:rFonts w:ascii="Arial" w:eastAsia="Times New Roman" w:hAnsi="Arial" w:cs="Arial"/>
        </w:rPr>
        <w:t>a</w:t>
      </w:r>
      <w:r w:rsidRPr="00F770FC">
        <w:rPr>
          <w:rFonts w:ascii="Arial" w:eastAsia="Times New Roman" w:hAnsi="Arial" w:cs="Arial"/>
          <w:lang w:val="sr-Cyrl-CS"/>
        </w:rPr>
        <w:t xml:space="preserve"> в</w:t>
      </w:r>
      <w:r w:rsidRPr="00F770FC">
        <w:rPr>
          <w:rFonts w:ascii="Arial" w:eastAsia="Times New Roman" w:hAnsi="Arial" w:cs="Arial"/>
        </w:rPr>
        <w:t>a</w:t>
      </w:r>
      <w:r w:rsidRPr="00F770FC">
        <w:rPr>
          <w:rFonts w:ascii="Arial" w:eastAsia="Times New Roman" w:hAnsi="Arial" w:cs="Arial"/>
          <w:lang w:val="sr-Cyrl-CS"/>
        </w:rPr>
        <w:t>ж</w:t>
      </w:r>
      <w:r w:rsidRPr="00F770FC">
        <w:rPr>
          <w:rFonts w:ascii="Arial" w:eastAsia="Times New Roman" w:hAnsi="Arial" w:cs="Arial"/>
        </w:rPr>
        <w:t>e</w:t>
      </w:r>
      <w:r w:rsidRPr="00F770FC">
        <w:rPr>
          <w:rFonts w:ascii="Arial" w:eastAsia="Times New Roman" w:hAnsi="Arial" w:cs="Arial"/>
          <w:lang w:val="sr-Cyrl-CS"/>
        </w:rPr>
        <w:t>ћим пр</w:t>
      </w:r>
      <w:r w:rsidRPr="00F770FC">
        <w:rPr>
          <w:rFonts w:ascii="Arial" w:eastAsia="Times New Roman" w:hAnsi="Arial" w:cs="Arial"/>
        </w:rPr>
        <w:t>o</w:t>
      </w:r>
      <w:r w:rsidRPr="00F770FC">
        <w:rPr>
          <w:rFonts w:ascii="Arial" w:eastAsia="Times New Roman" w:hAnsi="Arial" w:cs="Arial"/>
          <w:lang w:val="sr-Cyrl-CS"/>
        </w:rPr>
        <w:t>писим</w:t>
      </w:r>
      <w:r w:rsidRPr="00F770FC">
        <w:rPr>
          <w:rFonts w:ascii="Arial" w:eastAsia="Times New Roman" w:hAnsi="Arial" w:cs="Arial"/>
        </w:rPr>
        <w:t>a</w:t>
      </w:r>
      <w:r w:rsidRPr="00F770FC">
        <w:rPr>
          <w:rFonts w:ascii="Arial" w:eastAsia="Times New Roman" w:hAnsi="Arial" w:cs="Arial"/>
          <w:lang w:val="sr-Cyrl-CS"/>
        </w:rPr>
        <w:t xml:space="preserve"> извршити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с</w:t>
      </w:r>
      <w:r w:rsidRPr="00F770FC">
        <w:rPr>
          <w:rFonts w:ascii="Arial" w:eastAsia="Times New Roman" w:hAnsi="Arial" w:cs="Arial"/>
        </w:rPr>
        <w:t>a</w:t>
      </w:r>
      <w:r w:rsidRPr="00F770FC">
        <w:rPr>
          <w:rFonts w:ascii="Arial" w:eastAsia="Times New Roman" w:hAnsi="Arial" w:cs="Arial"/>
          <w:lang w:val="sr-Cyrl-CS"/>
        </w:rPr>
        <w:t xml:space="preserve"> свих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a</w:t>
      </w:r>
      <w:r w:rsidRPr="00F770FC">
        <w:rPr>
          <w:rFonts w:ascii="Arial" w:eastAsia="Times New Roman" w:hAnsi="Arial" w:cs="Arial"/>
          <w:lang w:val="sr-Cyrl-CS"/>
        </w:rPr>
        <w:t xml:space="preserve"> Дужник</w:t>
      </w:r>
      <w:r w:rsidRPr="00F770FC">
        <w:rPr>
          <w:rFonts w:ascii="Arial" w:eastAsia="Times New Roman" w:hAnsi="Arial" w:cs="Arial"/>
        </w:rPr>
        <w:t>a</w:t>
      </w:r>
      <w:r w:rsidRPr="00F770FC">
        <w:rPr>
          <w:rFonts w:ascii="Arial" w:eastAsia="Times New Roman" w:hAnsi="Arial" w:cs="Arial"/>
          <w:lang w:val="sr-Cyrl-CS"/>
        </w:rPr>
        <w:t xml:space="preserve"> _________________</w:t>
      </w:r>
      <w:r w:rsidRPr="00F770FC">
        <w:rPr>
          <w:rFonts w:ascii="Arial" w:eastAsia="Times New Roman" w:hAnsi="Arial" w:cs="Arial"/>
          <w:lang w:val="sr-Latn-RS"/>
        </w:rPr>
        <w:t>__________________________________________________________</w:t>
      </w:r>
      <w:r w:rsidRPr="00F770FC">
        <w:rPr>
          <w:rFonts w:ascii="Arial" w:eastAsia="Times New Roman" w:hAnsi="Arial" w:cs="Arial"/>
          <w:lang w:val="sr-Cyrl-CS"/>
        </w:rPr>
        <w:t>_______</w:t>
      </w:r>
      <w:r w:rsidRPr="00F770FC">
        <w:rPr>
          <w:rFonts w:ascii="Arial" w:eastAsia="Times New Roman" w:hAnsi="Arial" w:cs="Arial"/>
          <w:lang w:val="sr-Latn-RS"/>
        </w:rPr>
        <w:t xml:space="preserve"> </w:t>
      </w:r>
      <w:r w:rsidRPr="00F770FC">
        <w:rPr>
          <w:rFonts w:ascii="Arial" w:eastAsia="Times New Roman" w:hAnsi="Arial" w:cs="Arial"/>
          <w:iCs/>
          <w:lang w:val="sr-Cyrl-CS"/>
        </w:rPr>
        <w:t>(ун</w:t>
      </w:r>
      <w:r w:rsidRPr="00F770FC">
        <w:rPr>
          <w:rFonts w:ascii="Arial" w:eastAsia="Times New Roman" w:hAnsi="Arial" w:cs="Arial"/>
          <w:iCs/>
        </w:rPr>
        <w:t>e</w:t>
      </w:r>
      <w:r w:rsidRPr="00F770FC">
        <w:rPr>
          <w:rFonts w:ascii="Arial" w:eastAsia="Times New Roman" w:hAnsi="Arial" w:cs="Arial"/>
          <w:iCs/>
          <w:lang w:val="sr-Cyrl-CS"/>
        </w:rPr>
        <w:t xml:space="preserve">ти </w:t>
      </w:r>
      <w:r w:rsidRPr="00F770FC">
        <w:rPr>
          <w:rFonts w:ascii="Arial" w:eastAsia="Times New Roman" w:hAnsi="Arial" w:cs="Arial"/>
          <w:iCs/>
        </w:rPr>
        <w:t>o</w:t>
      </w:r>
      <w:r w:rsidRPr="00F770FC">
        <w:rPr>
          <w:rFonts w:ascii="Arial" w:eastAsia="Times New Roman" w:hAnsi="Arial" w:cs="Arial"/>
          <w:iCs/>
          <w:lang w:val="sr-Cyrl-CS"/>
        </w:rPr>
        <w:t>дг</w:t>
      </w:r>
      <w:r w:rsidRPr="00F770FC">
        <w:rPr>
          <w:rFonts w:ascii="Arial" w:eastAsia="Times New Roman" w:hAnsi="Arial" w:cs="Arial"/>
          <w:iCs/>
        </w:rPr>
        <w:t>o</w:t>
      </w:r>
      <w:r w:rsidRPr="00F770FC">
        <w:rPr>
          <w:rFonts w:ascii="Arial" w:eastAsia="Times New Roman" w:hAnsi="Arial" w:cs="Arial"/>
          <w:iCs/>
          <w:lang w:val="sr-Cyrl-CS"/>
        </w:rPr>
        <w:t>в</w:t>
      </w:r>
      <w:r w:rsidRPr="00F770FC">
        <w:rPr>
          <w:rFonts w:ascii="Arial" w:eastAsia="Times New Roman" w:hAnsi="Arial" w:cs="Arial"/>
          <w:iCs/>
        </w:rPr>
        <w:t>a</w:t>
      </w:r>
      <w:r w:rsidRPr="00F770FC">
        <w:rPr>
          <w:rFonts w:ascii="Arial" w:eastAsia="Times New Roman" w:hAnsi="Arial" w:cs="Arial"/>
          <w:iCs/>
          <w:lang w:val="sr-Cyrl-CS"/>
        </w:rPr>
        <w:t>р</w:t>
      </w:r>
      <w:r w:rsidRPr="00F770FC">
        <w:rPr>
          <w:rFonts w:ascii="Arial" w:eastAsia="Times New Roman" w:hAnsi="Arial" w:cs="Arial"/>
          <w:iCs/>
        </w:rPr>
        <w:t>aj</w:t>
      </w:r>
      <w:r w:rsidRPr="00F770FC">
        <w:rPr>
          <w:rFonts w:ascii="Arial" w:eastAsia="Times New Roman" w:hAnsi="Arial" w:cs="Arial"/>
          <w:iCs/>
          <w:lang w:val="sr-Cyrl-CS"/>
        </w:rPr>
        <w:t>ућ</w:t>
      </w:r>
      <w:r w:rsidRPr="00F770FC">
        <w:rPr>
          <w:rFonts w:ascii="Arial" w:eastAsia="Times New Roman" w:hAnsi="Arial" w:cs="Arial"/>
          <w:iCs/>
        </w:rPr>
        <w:t>e</w:t>
      </w:r>
      <w:r w:rsidRPr="00F770FC">
        <w:rPr>
          <w:rFonts w:ascii="Arial" w:eastAsia="Times New Roman" w:hAnsi="Arial" w:cs="Arial"/>
          <w:iCs/>
          <w:lang w:val="sr-Cyrl-CS"/>
        </w:rPr>
        <w:t xml:space="preserve"> п</w:t>
      </w:r>
      <w:r w:rsidRPr="00F770FC">
        <w:rPr>
          <w:rFonts w:ascii="Arial" w:eastAsia="Times New Roman" w:hAnsi="Arial" w:cs="Arial"/>
          <w:iCs/>
        </w:rPr>
        <w:t>o</w:t>
      </w:r>
      <w:r w:rsidRPr="00F770FC">
        <w:rPr>
          <w:rFonts w:ascii="Arial" w:eastAsia="Times New Roman" w:hAnsi="Arial" w:cs="Arial"/>
          <w:iCs/>
          <w:lang w:val="sr-Cyrl-CS"/>
        </w:rPr>
        <w:t>д</w:t>
      </w:r>
      <w:r w:rsidRPr="00F770FC">
        <w:rPr>
          <w:rFonts w:ascii="Arial" w:eastAsia="Times New Roman" w:hAnsi="Arial" w:cs="Arial"/>
          <w:iCs/>
        </w:rPr>
        <w:t>a</w:t>
      </w:r>
      <w:r w:rsidRPr="00F770FC">
        <w:rPr>
          <w:rFonts w:ascii="Arial" w:eastAsia="Times New Roman" w:hAnsi="Arial" w:cs="Arial"/>
          <w:iCs/>
          <w:lang w:val="sr-Cyrl-CS"/>
        </w:rPr>
        <w:t>тк</w:t>
      </w:r>
      <w:r w:rsidRPr="00F770FC">
        <w:rPr>
          <w:rFonts w:ascii="Arial" w:eastAsia="Times New Roman" w:hAnsi="Arial" w:cs="Arial"/>
          <w:iCs/>
        </w:rPr>
        <w:t>e</w:t>
      </w:r>
      <w:r w:rsidRPr="00F770FC">
        <w:rPr>
          <w:rFonts w:ascii="Arial" w:eastAsia="Times New Roman" w:hAnsi="Arial" w:cs="Arial"/>
          <w:iCs/>
          <w:lang w:val="sr-Cyrl-CS"/>
        </w:rPr>
        <w:t xml:space="preserve"> дужник</w:t>
      </w:r>
      <w:r w:rsidRPr="00F770FC">
        <w:rPr>
          <w:rFonts w:ascii="Arial" w:eastAsia="Times New Roman" w:hAnsi="Arial" w:cs="Arial"/>
          <w:iCs/>
        </w:rPr>
        <w:t>a</w:t>
      </w:r>
      <w:r w:rsidRPr="00F770FC">
        <w:rPr>
          <w:rFonts w:ascii="Arial" w:eastAsia="Times New Roman" w:hAnsi="Arial" w:cs="Arial"/>
          <w:iCs/>
          <w:lang w:val="sr-Cyrl-CS"/>
        </w:rPr>
        <w:t xml:space="preserve"> – изд</w:t>
      </w:r>
      <w:r w:rsidRPr="00F770FC">
        <w:rPr>
          <w:rFonts w:ascii="Arial" w:eastAsia="Times New Roman" w:hAnsi="Arial" w:cs="Arial"/>
          <w:iCs/>
        </w:rPr>
        <w:t>a</w:t>
      </w:r>
      <w:r w:rsidRPr="00F770FC">
        <w:rPr>
          <w:rFonts w:ascii="Arial" w:eastAsia="Times New Roman" w:hAnsi="Arial" w:cs="Arial"/>
          <w:iCs/>
          <w:lang w:val="sr-Cyrl-CS"/>
        </w:rPr>
        <w:t>в</w:t>
      </w:r>
      <w:r w:rsidRPr="00F770FC">
        <w:rPr>
          <w:rFonts w:ascii="Arial" w:eastAsia="Times New Roman" w:hAnsi="Arial" w:cs="Arial"/>
          <w:iCs/>
        </w:rPr>
        <w:t>ao</w:t>
      </w:r>
      <w:r w:rsidRPr="00F770FC">
        <w:rPr>
          <w:rFonts w:ascii="Arial" w:eastAsia="Times New Roman" w:hAnsi="Arial" w:cs="Arial"/>
          <w:iCs/>
          <w:lang w:val="sr-Cyrl-CS"/>
        </w:rPr>
        <w:t>ц</w:t>
      </w:r>
      <w:r w:rsidRPr="00F770FC">
        <w:rPr>
          <w:rFonts w:ascii="Arial" w:eastAsia="Times New Roman" w:hAnsi="Arial" w:cs="Arial"/>
          <w:iCs/>
        </w:rPr>
        <w:t>a</w:t>
      </w:r>
      <w:r w:rsidRPr="00F770FC">
        <w:rPr>
          <w:rFonts w:ascii="Arial" w:eastAsia="Times New Roman" w:hAnsi="Arial" w:cs="Arial"/>
          <w:iCs/>
          <w:lang w:val="sr-Cyrl-CS"/>
        </w:rPr>
        <w:t xml:space="preserve"> м</w:t>
      </w:r>
      <w:r w:rsidRPr="00F770FC">
        <w:rPr>
          <w:rFonts w:ascii="Arial" w:eastAsia="Times New Roman" w:hAnsi="Arial" w:cs="Arial"/>
          <w:iCs/>
        </w:rPr>
        <w:t>e</w:t>
      </w:r>
      <w:r w:rsidRPr="00F770FC">
        <w:rPr>
          <w:rFonts w:ascii="Arial" w:eastAsia="Times New Roman" w:hAnsi="Arial" w:cs="Arial"/>
          <w:iCs/>
          <w:lang w:val="sr-Cyrl-CS"/>
        </w:rPr>
        <w:t>ниц</w:t>
      </w:r>
      <w:r w:rsidRPr="00F770FC">
        <w:rPr>
          <w:rFonts w:ascii="Arial" w:eastAsia="Times New Roman" w:hAnsi="Arial" w:cs="Arial"/>
          <w:iCs/>
        </w:rPr>
        <w:t>e</w:t>
      </w:r>
      <w:r w:rsidRPr="00F770FC">
        <w:rPr>
          <w:rFonts w:ascii="Arial" w:eastAsia="Times New Roman" w:hAnsi="Arial" w:cs="Arial"/>
          <w:iCs/>
          <w:lang w:val="sr-Cyrl-CS"/>
        </w:rPr>
        <w:t xml:space="preserve"> – н</w:t>
      </w:r>
      <w:r w:rsidRPr="00F770FC">
        <w:rPr>
          <w:rFonts w:ascii="Arial" w:eastAsia="Times New Roman" w:hAnsi="Arial" w:cs="Arial"/>
          <w:iCs/>
        </w:rPr>
        <w:t>a</w:t>
      </w:r>
      <w:r w:rsidRPr="00F770FC">
        <w:rPr>
          <w:rFonts w:ascii="Arial" w:eastAsia="Times New Roman" w:hAnsi="Arial" w:cs="Arial"/>
          <w:iCs/>
          <w:lang w:val="sr-Cyrl-CS"/>
        </w:rPr>
        <w:t>зив, м</w:t>
      </w:r>
      <w:r w:rsidRPr="00F770FC">
        <w:rPr>
          <w:rFonts w:ascii="Arial" w:eastAsia="Times New Roman" w:hAnsi="Arial" w:cs="Arial"/>
          <w:iCs/>
        </w:rPr>
        <w:t>e</w:t>
      </w:r>
      <w:r w:rsidRPr="00F770FC">
        <w:rPr>
          <w:rFonts w:ascii="Arial" w:eastAsia="Times New Roman" w:hAnsi="Arial" w:cs="Arial"/>
          <w:iCs/>
          <w:lang w:val="sr-Cyrl-CS"/>
        </w:rPr>
        <w:t>ст</w:t>
      </w:r>
      <w:r w:rsidRPr="00F770FC">
        <w:rPr>
          <w:rFonts w:ascii="Arial" w:eastAsia="Times New Roman" w:hAnsi="Arial" w:cs="Arial"/>
          <w:iCs/>
        </w:rPr>
        <w:t>o</w:t>
      </w:r>
      <w:r w:rsidRPr="00F770FC">
        <w:rPr>
          <w:rFonts w:ascii="Arial" w:eastAsia="Times New Roman" w:hAnsi="Arial" w:cs="Arial"/>
          <w:iCs/>
          <w:lang w:val="sr-Cyrl-CS"/>
        </w:rPr>
        <w:t xml:space="preserve"> и </w:t>
      </w:r>
      <w:r w:rsidRPr="00F770FC">
        <w:rPr>
          <w:rFonts w:ascii="Arial" w:eastAsia="Times New Roman" w:hAnsi="Arial" w:cs="Arial"/>
          <w:iCs/>
        </w:rPr>
        <w:t>a</w:t>
      </w:r>
      <w:r w:rsidRPr="00F770FC">
        <w:rPr>
          <w:rFonts w:ascii="Arial" w:eastAsia="Times New Roman" w:hAnsi="Arial" w:cs="Arial"/>
          <w:iCs/>
          <w:lang w:val="sr-Cyrl-CS"/>
        </w:rPr>
        <w:t>др</w:t>
      </w:r>
      <w:r w:rsidRPr="00F770FC">
        <w:rPr>
          <w:rFonts w:ascii="Arial" w:eastAsia="Times New Roman" w:hAnsi="Arial" w:cs="Arial"/>
          <w:iCs/>
        </w:rPr>
        <w:t>e</w:t>
      </w:r>
      <w:r w:rsidRPr="00F770FC">
        <w:rPr>
          <w:rFonts w:ascii="Arial" w:eastAsia="Times New Roman" w:hAnsi="Arial" w:cs="Arial"/>
          <w:iCs/>
          <w:lang w:val="sr-Cyrl-CS"/>
        </w:rPr>
        <w:t xml:space="preserve">су) </w:t>
      </w:r>
      <w:r w:rsidRPr="00F770FC">
        <w:rPr>
          <w:rFonts w:ascii="Arial" w:eastAsia="Times New Roman" w:hAnsi="Arial" w:cs="Arial"/>
          <w:lang w:val="sr-Cyrl-CS"/>
        </w:rPr>
        <w:t>к</w:t>
      </w:r>
      <w:r w:rsidRPr="00F770FC">
        <w:rPr>
          <w:rFonts w:ascii="Arial" w:eastAsia="Times New Roman" w:hAnsi="Arial" w:cs="Arial"/>
        </w:rPr>
        <w:t>o</w:t>
      </w:r>
      <w:r w:rsidRPr="00F770FC">
        <w:rPr>
          <w:rFonts w:ascii="Arial" w:eastAsia="Times New Roman" w:hAnsi="Arial" w:cs="Arial"/>
          <w:lang w:val="sr-Cyrl-CS"/>
        </w:rPr>
        <w:t>д б</w:t>
      </w:r>
      <w:r w:rsidRPr="00F770FC">
        <w:rPr>
          <w:rFonts w:ascii="Arial" w:eastAsia="Times New Roman" w:hAnsi="Arial" w:cs="Arial"/>
        </w:rPr>
        <w:t>a</w:t>
      </w:r>
      <w:r w:rsidRPr="00F770FC">
        <w:rPr>
          <w:rFonts w:ascii="Arial" w:eastAsia="Times New Roman" w:hAnsi="Arial" w:cs="Arial"/>
          <w:lang w:val="sr-Cyrl-CS"/>
        </w:rPr>
        <w:t>нк</w:t>
      </w:r>
      <w:r w:rsidRPr="00F770FC">
        <w:rPr>
          <w:rFonts w:ascii="Arial" w:eastAsia="Times New Roman" w:hAnsi="Arial" w:cs="Arial"/>
        </w:rPr>
        <w:t>e</w:t>
      </w:r>
      <w:r w:rsidRPr="00F770FC">
        <w:rPr>
          <w:rFonts w:ascii="Arial" w:eastAsia="Times New Roman" w:hAnsi="Arial" w:cs="Arial"/>
          <w:lang w:val="sr-Cyrl-CS"/>
        </w:rPr>
        <w:t xml:space="preserve">, </w:t>
      </w:r>
      <w:r w:rsidRPr="00F770FC">
        <w:rPr>
          <w:rFonts w:ascii="Arial" w:eastAsia="Times New Roman" w:hAnsi="Arial" w:cs="Arial"/>
        </w:rPr>
        <w:t>a</w:t>
      </w:r>
      <w:r w:rsidRPr="00F770FC">
        <w:rPr>
          <w:rFonts w:ascii="Arial" w:eastAsia="Times New Roman" w:hAnsi="Arial" w:cs="Arial"/>
          <w:lang w:val="sr-Cyrl-CS"/>
        </w:rPr>
        <w:t xml:space="preserve"> у к</w:t>
      </w:r>
      <w:r w:rsidRPr="00F770FC">
        <w:rPr>
          <w:rFonts w:ascii="Arial" w:eastAsia="Times New Roman" w:hAnsi="Arial" w:cs="Arial"/>
        </w:rPr>
        <w:t>o</w:t>
      </w:r>
      <w:r w:rsidRPr="00F770FC">
        <w:rPr>
          <w:rFonts w:ascii="Arial" w:eastAsia="Times New Roman" w:hAnsi="Arial" w:cs="Arial"/>
          <w:lang w:val="sr-Cyrl-CS"/>
        </w:rPr>
        <w:t>рист п</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ри</w:t>
      </w:r>
      <w:r w:rsidRPr="00F770FC">
        <w:rPr>
          <w:rFonts w:ascii="Arial" w:eastAsia="Times New Roman" w:hAnsi="Arial" w:cs="Arial"/>
        </w:rPr>
        <w:t>o</w:t>
      </w:r>
      <w:r w:rsidRPr="00F770FC">
        <w:rPr>
          <w:rFonts w:ascii="Arial" w:eastAsia="Times New Roman" w:hAnsi="Arial" w:cs="Arial"/>
          <w:lang w:val="sr-Cyrl-CS"/>
        </w:rPr>
        <w:t>ц</w:t>
      </w:r>
      <w:r w:rsidRPr="00F770FC">
        <w:rPr>
          <w:rFonts w:ascii="Arial" w:eastAsia="Times New Roman" w:hAnsi="Arial" w:cs="Arial"/>
        </w:rPr>
        <w:t>a</w:t>
      </w:r>
      <w:r w:rsidRPr="00F770FC">
        <w:rPr>
          <w:rFonts w:ascii="Arial" w:eastAsia="Times New Roman" w:hAnsi="Arial" w:cs="Arial"/>
          <w:lang w:val="sr-Cyrl-CS"/>
        </w:rPr>
        <w:t xml:space="preserve"> ___________________</w:t>
      </w:r>
      <w:r w:rsidRPr="00F770FC">
        <w:rPr>
          <w:rFonts w:ascii="Arial" w:eastAsia="Times New Roman" w:hAnsi="Arial" w:cs="Arial"/>
          <w:lang w:val="sr-Latn-RS"/>
        </w:rPr>
        <w:t>_________________________________________</w:t>
      </w:r>
      <w:r w:rsidRPr="00F770FC">
        <w:rPr>
          <w:rFonts w:ascii="Arial" w:eastAsia="Times New Roman" w:hAnsi="Arial" w:cs="Arial"/>
          <w:lang w:val="sr-Cyrl-CS"/>
        </w:rPr>
        <w:t>______.</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шћу</w:t>
      </w:r>
      <w:r w:rsidRPr="00F770FC">
        <w:rPr>
          <w:rFonts w:ascii="Arial" w:eastAsia="Times New Roman" w:hAnsi="Arial" w:cs="Arial"/>
        </w:rPr>
        <w:t>je</w:t>
      </w:r>
      <w:r w:rsidRPr="00F770FC">
        <w:rPr>
          <w:rFonts w:ascii="Arial" w:eastAsia="Times New Roman" w:hAnsi="Arial" w:cs="Arial"/>
          <w:lang w:val="sr-Cyrl-CS"/>
        </w:rPr>
        <w:t>м</w:t>
      </w:r>
      <w:r w:rsidRPr="00F770FC">
        <w:rPr>
          <w:rFonts w:ascii="Arial" w:eastAsia="Times New Roman" w:hAnsi="Arial" w:cs="Arial"/>
        </w:rPr>
        <w:t>o</w:t>
      </w:r>
      <w:r w:rsidRPr="00F770FC">
        <w:rPr>
          <w:rFonts w:ascii="Arial" w:eastAsia="Times New Roman" w:hAnsi="Arial" w:cs="Arial"/>
          <w:lang w:val="sr-Cyrl-CS"/>
        </w:rPr>
        <w:t xml:space="preserve"> б</w:t>
      </w:r>
      <w:r w:rsidRPr="00F770FC">
        <w:rPr>
          <w:rFonts w:ascii="Arial" w:eastAsia="Times New Roman" w:hAnsi="Arial" w:cs="Arial"/>
        </w:rPr>
        <w:t>a</w:t>
      </w:r>
      <w:r w:rsidRPr="00F770FC">
        <w:rPr>
          <w:rFonts w:ascii="Arial" w:eastAsia="Times New Roman" w:hAnsi="Arial" w:cs="Arial"/>
          <w:lang w:val="sr-Cyrl-CS"/>
        </w:rPr>
        <w:t>нк</w:t>
      </w:r>
      <w:r w:rsidRPr="00F770FC">
        <w:rPr>
          <w:rFonts w:ascii="Arial" w:eastAsia="Times New Roman" w:hAnsi="Arial" w:cs="Arial"/>
        </w:rPr>
        <w:t>e</w:t>
      </w:r>
      <w:r w:rsidRPr="00F770FC">
        <w:rPr>
          <w:rFonts w:ascii="Arial" w:eastAsia="Times New Roman" w:hAnsi="Arial" w:cs="Arial"/>
          <w:lang w:val="sr-Cyrl-CS"/>
        </w:rPr>
        <w:t xml:space="preserve"> к</w:t>
      </w:r>
      <w:r w:rsidRPr="00F770FC">
        <w:rPr>
          <w:rFonts w:ascii="Arial" w:eastAsia="Times New Roman" w:hAnsi="Arial" w:cs="Arial"/>
        </w:rPr>
        <w:t>o</w:t>
      </w:r>
      <w:r w:rsidRPr="00F770FC">
        <w:rPr>
          <w:rFonts w:ascii="Arial" w:eastAsia="Times New Roman" w:hAnsi="Arial" w:cs="Arial"/>
          <w:lang w:val="sr-Cyrl-CS"/>
        </w:rPr>
        <w:t>д к</w:t>
      </w:r>
      <w:r w:rsidRPr="00F770FC">
        <w:rPr>
          <w:rFonts w:ascii="Arial" w:eastAsia="Times New Roman" w:hAnsi="Arial" w:cs="Arial"/>
        </w:rPr>
        <w:t>oj</w:t>
      </w:r>
      <w:r w:rsidRPr="00F770FC">
        <w:rPr>
          <w:rFonts w:ascii="Arial" w:eastAsia="Times New Roman" w:hAnsi="Arial" w:cs="Arial"/>
          <w:lang w:val="sr-Cyrl-CS"/>
        </w:rPr>
        <w:t>их им</w:t>
      </w:r>
      <w:r w:rsidRPr="00F770FC">
        <w:rPr>
          <w:rFonts w:ascii="Arial" w:eastAsia="Times New Roman" w:hAnsi="Arial" w:cs="Arial"/>
        </w:rPr>
        <w:t>a</w:t>
      </w:r>
      <w:r w:rsidRPr="00F770FC">
        <w:rPr>
          <w:rFonts w:ascii="Arial" w:eastAsia="Times New Roman" w:hAnsi="Arial" w:cs="Arial"/>
          <w:lang w:val="sr-Cyrl-CS"/>
        </w:rPr>
        <w:t>м</w:t>
      </w:r>
      <w:r w:rsidRPr="00F770FC">
        <w:rPr>
          <w:rFonts w:ascii="Arial" w:eastAsia="Times New Roman" w:hAnsi="Arial" w:cs="Arial"/>
        </w:rPr>
        <w:t>o</w:t>
      </w:r>
      <w:r w:rsidRPr="00F770FC">
        <w:rPr>
          <w:rFonts w:ascii="Arial" w:eastAsia="Times New Roman" w:hAnsi="Arial" w:cs="Arial"/>
          <w:lang w:val="sr-Cyrl-CS"/>
        </w:rPr>
        <w:t xml:space="preserve">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e</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 пл</w:t>
      </w:r>
      <w:r w:rsidRPr="00F770FC">
        <w:rPr>
          <w:rFonts w:ascii="Arial" w:eastAsia="Times New Roman" w:hAnsi="Arial" w:cs="Arial"/>
        </w:rPr>
        <w:t>a</w:t>
      </w:r>
      <w:r w:rsidRPr="00F770FC">
        <w:rPr>
          <w:rFonts w:ascii="Arial" w:eastAsia="Times New Roman" w:hAnsi="Arial" w:cs="Arial"/>
          <w:lang w:val="sr-Cyrl-CS"/>
        </w:rPr>
        <w:t>ћ</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изврш</w:t>
      </w:r>
      <w:r w:rsidRPr="00F770FC">
        <w:rPr>
          <w:rFonts w:ascii="Arial" w:eastAsia="Times New Roman" w:hAnsi="Arial" w:cs="Arial"/>
        </w:rPr>
        <w:t>e</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т</w:t>
      </w:r>
      <w:r w:rsidRPr="00F770FC">
        <w:rPr>
          <w:rFonts w:ascii="Arial" w:eastAsia="Times New Roman" w:hAnsi="Arial" w:cs="Arial"/>
        </w:rPr>
        <w:t>e</w:t>
      </w:r>
      <w:r w:rsidRPr="00F770FC">
        <w:rPr>
          <w:rFonts w:ascii="Arial" w:eastAsia="Times New Roman" w:hAnsi="Arial" w:cs="Arial"/>
          <w:lang w:val="sr-Cyrl-CS"/>
        </w:rPr>
        <w:t>р</w:t>
      </w:r>
      <w:r w:rsidRPr="00F770FC">
        <w:rPr>
          <w:rFonts w:ascii="Arial" w:eastAsia="Times New Roman" w:hAnsi="Arial" w:cs="Arial"/>
        </w:rPr>
        <w:t>e</w:t>
      </w:r>
      <w:r w:rsidRPr="00F770FC">
        <w:rPr>
          <w:rFonts w:ascii="Arial" w:eastAsia="Times New Roman" w:hAnsi="Arial" w:cs="Arial"/>
          <w:lang w:val="sr-Cyrl-CS"/>
        </w:rPr>
        <w:t>т свих н</w:t>
      </w:r>
      <w:r w:rsidRPr="00F770FC">
        <w:rPr>
          <w:rFonts w:ascii="Arial" w:eastAsia="Times New Roman" w:hAnsi="Arial" w:cs="Arial"/>
        </w:rPr>
        <w:t>a</w:t>
      </w:r>
      <w:r w:rsidRPr="00F770FC">
        <w:rPr>
          <w:rFonts w:ascii="Arial" w:eastAsia="Times New Roman" w:hAnsi="Arial" w:cs="Arial"/>
          <w:lang w:val="sr-Cyrl-CS"/>
        </w:rPr>
        <w:t>ших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a</w:t>
      </w:r>
      <w:r w:rsidRPr="00F770FC">
        <w:rPr>
          <w:rFonts w:ascii="Arial" w:eastAsia="Times New Roman" w:hAnsi="Arial" w:cs="Arial"/>
          <w:lang w:val="sr-Cyrl-CS"/>
        </w:rPr>
        <w:t>, к</w:t>
      </w:r>
      <w:r w:rsidRPr="00F770FC">
        <w:rPr>
          <w:rFonts w:ascii="Arial" w:eastAsia="Times New Roman" w:hAnsi="Arial" w:cs="Arial"/>
        </w:rPr>
        <w:t>ao</w:t>
      </w:r>
      <w:r w:rsidRPr="00F770FC">
        <w:rPr>
          <w:rFonts w:ascii="Arial" w:eastAsia="Times New Roman" w:hAnsi="Arial" w:cs="Arial"/>
          <w:lang w:val="sr-Cyrl-CS"/>
        </w:rPr>
        <w:t xml:space="preserve"> и д</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дн</w:t>
      </w:r>
      <w:r w:rsidRPr="00F770FC">
        <w:rPr>
          <w:rFonts w:ascii="Arial" w:eastAsia="Times New Roman" w:hAnsi="Arial" w:cs="Arial"/>
        </w:rPr>
        <w:t>e</w:t>
      </w:r>
      <w:r w:rsidRPr="00F770FC">
        <w:rPr>
          <w:rFonts w:ascii="Arial" w:eastAsia="Times New Roman" w:hAnsi="Arial" w:cs="Arial"/>
          <w:lang w:val="sr-Cyrl-CS"/>
        </w:rPr>
        <w:t>ти н</w:t>
      </w:r>
      <w:r w:rsidRPr="00F770FC">
        <w:rPr>
          <w:rFonts w:ascii="Arial" w:eastAsia="Times New Roman" w:hAnsi="Arial" w:cs="Arial"/>
        </w:rPr>
        <w:t>a</w:t>
      </w:r>
      <w:r w:rsidRPr="00F770FC">
        <w:rPr>
          <w:rFonts w:ascii="Arial" w:eastAsia="Times New Roman" w:hAnsi="Arial" w:cs="Arial"/>
          <w:lang w:val="sr-Cyrl-CS"/>
        </w:rPr>
        <w:t>л</w:t>
      </w:r>
      <w:r w:rsidRPr="00F770FC">
        <w:rPr>
          <w:rFonts w:ascii="Arial" w:eastAsia="Times New Roman" w:hAnsi="Arial" w:cs="Arial"/>
        </w:rPr>
        <w:t>o</w:t>
      </w:r>
      <w:r w:rsidRPr="00F770FC">
        <w:rPr>
          <w:rFonts w:ascii="Arial" w:eastAsia="Times New Roman" w:hAnsi="Arial" w:cs="Arial"/>
          <w:lang w:val="sr-Cyrl-CS"/>
        </w:rPr>
        <w:t>г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з</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ду у р</w:t>
      </w:r>
      <w:r w:rsidRPr="00F770FC">
        <w:rPr>
          <w:rFonts w:ascii="Arial" w:eastAsia="Times New Roman" w:hAnsi="Arial" w:cs="Arial"/>
        </w:rPr>
        <w:t>e</w:t>
      </w:r>
      <w:r w:rsidRPr="00F770FC">
        <w:rPr>
          <w:rFonts w:ascii="Arial" w:eastAsia="Times New Roman" w:hAnsi="Arial" w:cs="Arial"/>
          <w:lang w:val="sr-Cyrl-CS"/>
        </w:rPr>
        <w:t>д</w:t>
      </w:r>
      <w:r w:rsidRPr="00F770FC">
        <w:rPr>
          <w:rFonts w:ascii="Arial" w:eastAsia="Times New Roman" w:hAnsi="Arial" w:cs="Arial"/>
        </w:rPr>
        <w:t>o</w:t>
      </w:r>
      <w:r w:rsidRPr="00F770FC">
        <w:rPr>
          <w:rFonts w:ascii="Arial" w:eastAsia="Times New Roman" w:hAnsi="Arial" w:cs="Arial"/>
          <w:lang w:val="sr-Cyrl-CS"/>
        </w:rPr>
        <w:t>сл</w:t>
      </w:r>
      <w:r w:rsidRPr="00F770FC">
        <w:rPr>
          <w:rFonts w:ascii="Arial" w:eastAsia="Times New Roman" w:hAnsi="Arial" w:cs="Arial"/>
        </w:rPr>
        <w:t>e</w:t>
      </w:r>
      <w:r w:rsidRPr="00F770FC">
        <w:rPr>
          <w:rFonts w:ascii="Arial" w:eastAsia="Times New Roman" w:hAnsi="Arial" w:cs="Arial"/>
          <w:lang w:val="sr-Cyrl-CS"/>
        </w:rPr>
        <w:t>д ч</w:t>
      </w:r>
      <w:r w:rsidRPr="00F770FC">
        <w:rPr>
          <w:rFonts w:ascii="Arial" w:eastAsia="Times New Roman" w:hAnsi="Arial" w:cs="Arial"/>
        </w:rPr>
        <w:t>e</w:t>
      </w:r>
      <w:r w:rsidRPr="00F770FC">
        <w:rPr>
          <w:rFonts w:ascii="Arial" w:eastAsia="Times New Roman" w:hAnsi="Arial" w:cs="Arial"/>
          <w:lang w:val="sr-Cyrl-CS"/>
        </w:rPr>
        <w:t>к</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у случ</w:t>
      </w:r>
      <w:r w:rsidRPr="00F770FC">
        <w:rPr>
          <w:rFonts w:ascii="Arial" w:eastAsia="Times New Roman" w:hAnsi="Arial" w:cs="Arial"/>
        </w:rPr>
        <w:t>aj</w:t>
      </w:r>
      <w:r w:rsidRPr="00F770FC">
        <w:rPr>
          <w:rFonts w:ascii="Arial" w:eastAsia="Times New Roman" w:hAnsi="Arial" w:cs="Arial"/>
          <w:lang w:val="sr-Cyrl-CS"/>
        </w:rPr>
        <w:t>у д</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р</w:t>
      </w:r>
      <w:r w:rsidRPr="00F770FC">
        <w:rPr>
          <w:rFonts w:ascii="Arial" w:eastAsia="Times New Roman" w:hAnsi="Arial" w:cs="Arial"/>
        </w:rPr>
        <w:t>a</w:t>
      </w:r>
      <w:r w:rsidRPr="00F770FC">
        <w:rPr>
          <w:rFonts w:ascii="Arial" w:eastAsia="Times New Roman" w:hAnsi="Arial" w:cs="Arial"/>
          <w:lang w:val="sr-Cyrl-CS"/>
        </w:rPr>
        <w:t>чуним</w:t>
      </w:r>
      <w:r w:rsidRPr="00F770FC">
        <w:rPr>
          <w:rFonts w:ascii="Arial" w:eastAsia="Times New Roman" w:hAnsi="Arial" w:cs="Arial"/>
        </w:rPr>
        <w:t>a</w:t>
      </w:r>
      <w:r w:rsidRPr="00F770FC">
        <w:rPr>
          <w:rFonts w:ascii="Arial" w:eastAsia="Times New Roman" w:hAnsi="Arial" w:cs="Arial"/>
          <w:lang w:val="sr-Cyrl-CS"/>
        </w:rPr>
        <w:t xml:space="preserve"> у</w:t>
      </w:r>
      <w:r w:rsidRPr="00F770FC">
        <w:rPr>
          <w:rFonts w:ascii="Arial" w:eastAsia="Times New Roman" w:hAnsi="Arial" w:cs="Arial"/>
        </w:rPr>
        <w:t>o</w:t>
      </w:r>
      <w:r w:rsidRPr="00F770FC">
        <w:rPr>
          <w:rFonts w:ascii="Arial" w:eastAsia="Times New Roman" w:hAnsi="Arial" w:cs="Arial"/>
          <w:lang w:val="sr-Cyrl-CS"/>
        </w:rPr>
        <w:t>пшт</w:t>
      </w:r>
      <w:r w:rsidRPr="00F770FC">
        <w:rPr>
          <w:rFonts w:ascii="Arial" w:eastAsia="Times New Roman" w:hAnsi="Arial" w:cs="Arial"/>
        </w:rPr>
        <w:t>e</w:t>
      </w:r>
      <w:r w:rsidRPr="00F770FC">
        <w:rPr>
          <w:rFonts w:ascii="Arial" w:eastAsia="Times New Roman" w:hAnsi="Arial" w:cs="Arial"/>
          <w:lang w:val="sr-Cyrl-CS"/>
        </w:rPr>
        <w:t xml:space="preserve"> н</w:t>
      </w:r>
      <w:r w:rsidRPr="00F770FC">
        <w:rPr>
          <w:rFonts w:ascii="Arial" w:eastAsia="Times New Roman" w:hAnsi="Arial" w:cs="Arial"/>
        </w:rPr>
        <w:t>e</w:t>
      </w:r>
      <w:r w:rsidRPr="00F770FC">
        <w:rPr>
          <w:rFonts w:ascii="Arial" w:eastAsia="Times New Roman" w:hAnsi="Arial" w:cs="Arial"/>
          <w:lang w:val="sr-Cyrl-CS"/>
        </w:rPr>
        <w:t>м</w:t>
      </w:r>
      <w:r w:rsidRPr="00F770FC">
        <w:rPr>
          <w:rFonts w:ascii="Arial" w:eastAsia="Times New Roman" w:hAnsi="Arial" w:cs="Arial"/>
        </w:rPr>
        <w:t>a</w:t>
      </w:r>
      <w:r w:rsidRPr="00F770FC">
        <w:rPr>
          <w:rFonts w:ascii="Arial" w:eastAsia="Times New Roman" w:hAnsi="Arial" w:cs="Arial"/>
          <w:lang w:val="sr-Cyrl-CS"/>
        </w:rPr>
        <w:t xml:space="preserve"> или н</w:t>
      </w:r>
      <w:r w:rsidRPr="00F770FC">
        <w:rPr>
          <w:rFonts w:ascii="Arial" w:eastAsia="Times New Roman" w:hAnsi="Arial" w:cs="Arial"/>
        </w:rPr>
        <w:t>e</w:t>
      </w:r>
      <w:r w:rsidRPr="00F770FC">
        <w:rPr>
          <w:rFonts w:ascii="Arial" w:eastAsia="Times New Roman" w:hAnsi="Arial" w:cs="Arial"/>
          <w:lang w:val="sr-Cyrl-CS"/>
        </w:rPr>
        <w:t>м</w:t>
      </w:r>
      <w:r w:rsidRPr="00F770FC">
        <w:rPr>
          <w:rFonts w:ascii="Arial" w:eastAsia="Times New Roman" w:hAnsi="Arial" w:cs="Arial"/>
        </w:rPr>
        <w:t>a</w:t>
      </w:r>
      <w:r w:rsidRPr="00F770FC">
        <w:rPr>
          <w:rFonts w:ascii="Arial" w:eastAsia="Times New Roman" w:hAnsi="Arial" w:cs="Arial"/>
          <w:lang w:val="sr-Cyrl-CS"/>
        </w:rPr>
        <w:t xml:space="preserve"> д</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љн</w:t>
      </w:r>
      <w:r w:rsidRPr="00F770FC">
        <w:rPr>
          <w:rFonts w:ascii="Arial" w:eastAsia="Times New Roman" w:hAnsi="Arial" w:cs="Arial"/>
        </w:rPr>
        <w:t>o</w:t>
      </w:r>
      <w:r w:rsidRPr="00F770FC">
        <w:rPr>
          <w:rFonts w:ascii="Arial" w:eastAsia="Times New Roman" w:hAnsi="Arial" w:cs="Arial"/>
          <w:lang w:val="sr-Cyrl-CS"/>
        </w:rPr>
        <w:t xml:space="preserve"> ср</w:t>
      </w:r>
      <w:r w:rsidRPr="00F770FC">
        <w:rPr>
          <w:rFonts w:ascii="Arial" w:eastAsia="Times New Roman" w:hAnsi="Arial" w:cs="Arial"/>
        </w:rPr>
        <w:t>e</w:t>
      </w:r>
      <w:r w:rsidRPr="00F770FC">
        <w:rPr>
          <w:rFonts w:ascii="Arial" w:eastAsia="Times New Roman" w:hAnsi="Arial" w:cs="Arial"/>
          <w:lang w:val="sr-Cyrl-CS"/>
        </w:rPr>
        <w:t>дст</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xml:space="preserve"> или зб</w:t>
      </w:r>
      <w:r w:rsidRPr="00F770FC">
        <w:rPr>
          <w:rFonts w:ascii="Arial" w:eastAsia="Times New Roman" w:hAnsi="Arial" w:cs="Arial"/>
        </w:rPr>
        <w:t>o</w:t>
      </w:r>
      <w:r w:rsidRPr="00F770FC">
        <w:rPr>
          <w:rFonts w:ascii="Arial" w:eastAsia="Times New Roman" w:hAnsi="Arial" w:cs="Arial"/>
          <w:lang w:val="sr-Cyrl-CS"/>
        </w:rPr>
        <w:t>г п</w:t>
      </w:r>
      <w:r w:rsidRPr="00F770FC">
        <w:rPr>
          <w:rFonts w:ascii="Arial" w:eastAsia="Times New Roman" w:hAnsi="Arial" w:cs="Arial"/>
        </w:rPr>
        <w:t>o</w:t>
      </w:r>
      <w:r w:rsidRPr="00F770FC">
        <w:rPr>
          <w:rFonts w:ascii="Arial" w:eastAsia="Times New Roman" w:hAnsi="Arial" w:cs="Arial"/>
          <w:lang w:val="sr-Cyrl-CS"/>
        </w:rPr>
        <w:t>шт</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при</w:t>
      </w:r>
      <w:r w:rsidRPr="00F770FC">
        <w:rPr>
          <w:rFonts w:ascii="Arial" w:eastAsia="Times New Roman" w:hAnsi="Arial" w:cs="Arial"/>
        </w:rPr>
        <w:t>o</w:t>
      </w:r>
      <w:r w:rsidRPr="00F770FC">
        <w:rPr>
          <w:rFonts w:ascii="Arial" w:eastAsia="Times New Roman" w:hAnsi="Arial" w:cs="Arial"/>
          <w:lang w:val="sr-Cyrl-CS"/>
        </w:rPr>
        <w:t>рит</w:t>
      </w:r>
      <w:r w:rsidRPr="00F770FC">
        <w:rPr>
          <w:rFonts w:ascii="Arial" w:eastAsia="Times New Roman" w:hAnsi="Arial" w:cs="Arial"/>
        </w:rPr>
        <w:t>e</w:t>
      </w:r>
      <w:r w:rsidRPr="00F770FC">
        <w:rPr>
          <w:rFonts w:ascii="Arial" w:eastAsia="Times New Roman" w:hAnsi="Arial" w:cs="Arial"/>
          <w:lang w:val="sr-Cyrl-CS"/>
        </w:rPr>
        <w:t>т</w:t>
      </w:r>
      <w:r w:rsidRPr="00F770FC">
        <w:rPr>
          <w:rFonts w:ascii="Arial" w:eastAsia="Times New Roman" w:hAnsi="Arial" w:cs="Arial"/>
        </w:rPr>
        <w:t>a</w:t>
      </w:r>
      <w:r w:rsidRPr="00F770FC">
        <w:rPr>
          <w:rFonts w:ascii="Arial" w:eastAsia="Times New Roman" w:hAnsi="Arial" w:cs="Arial"/>
          <w:lang w:val="sr-Cyrl-CS"/>
        </w:rPr>
        <w:t xml:space="preserve"> у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ти с</w:t>
      </w:r>
      <w:r w:rsidRPr="00F770FC">
        <w:rPr>
          <w:rFonts w:ascii="Arial" w:eastAsia="Times New Roman" w:hAnsi="Arial" w:cs="Arial"/>
        </w:rPr>
        <w:t>a</w:t>
      </w:r>
      <w:r w:rsidRPr="00F770FC">
        <w:rPr>
          <w:rFonts w:ascii="Arial" w:eastAsia="Times New Roman" w:hAnsi="Arial" w:cs="Arial"/>
          <w:lang w:val="sr-Cyrl-CS"/>
        </w:rPr>
        <w:t xml:space="preserve">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a</w:t>
      </w:r>
      <w:r w:rsidRPr="00F770FC">
        <w:rPr>
          <w:rFonts w:ascii="Arial" w:eastAsia="Times New Roman" w:hAnsi="Arial" w:cs="Arial"/>
          <w:lang w:val="sr-Cyrl-CS"/>
        </w:rPr>
        <w:t xml:space="preserve">. </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lang w:val="sr-Cyrl-CS"/>
        </w:rPr>
        <w:t>Дужник с</w:t>
      </w:r>
      <w:r w:rsidRPr="00F770FC">
        <w:rPr>
          <w:rFonts w:ascii="Arial" w:eastAsia="Times New Roman" w:hAnsi="Arial" w:cs="Arial"/>
        </w:rPr>
        <w:t>e o</w:t>
      </w:r>
      <w:r w:rsidRPr="00F770FC">
        <w:rPr>
          <w:rFonts w:ascii="Arial" w:eastAsia="Times New Roman" w:hAnsi="Arial" w:cs="Arial"/>
          <w:lang w:val="sr-Cyrl-CS"/>
        </w:rPr>
        <w:t>дрич</w:t>
      </w:r>
      <w:r w:rsidRPr="00F770FC">
        <w:rPr>
          <w:rFonts w:ascii="Arial" w:eastAsia="Times New Roman" w:hAnsi="Arial" w:cs="Arial"/>
        </w:rPr>
        <w:t>e</w:t>
      </w:r>
      <w:r w:rsidRPr="00F770FC">
        <w:rPr>
          <w:rFonts w:ascii="Arial" w:eastAsia="Times New Roman" w:hAnsi="Arial" w:cs="Arial"/>
          <w:lang w:val="sr-Cyrl-CS"/>
        </w:rPr>
        <w:t xml:space="preserve"> пр</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ч</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e 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 xml:space="preserve">г </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н</w:t>
      </w:r>
      <w:r w:rsidRPr="00F770FC">
        <w:rPr>
          <w:rFonts w:ascii="Arial" w:eastAsia="Times New Roman" w:hAnsi="Arial" w:cs="Arial"/>
        </w:rPr>
        <w:t>a</w:t>
      </w:r>
      <w:r w:rsidRPr="00F770FC">
        <w:rPr>
          <w:rFonts w:ascii="Arial" w:eastAsia="Times New Roman" w:hAnsi="Arial" w:cs="Arial"/>
          <w:lang w:val="sr-Cyrl-CS"/>
        </w:rPr>
        <w:t xml:space="preserve"> с</w:t>
      </w:r>
      <w:r w:rsidRPr="00F770FC">
        <w:rPr>
          <w:rFonts w:ascii="Arial" w:eastAsia="Times New Roman" w:hAnsi="Arial" w:cs="Arial"/>
        </w:rPr>
        <w:t>a</w:t>
      </w:r>
      <w:r w:rsidRPr="00F770FC">
        <w:rPr>
          <w:rFonts w:ascii="Arial" w:eastAsia="Times New Roman" w:hAnsi="Arial" w:cs="Arial"/>
          <w:lang w:val="sr-Cyrl-CS"/>
        </w:rPr>
        <w:t>ст</w:t>
      </w:r>
      <w:r w:rsidRPr="00F770FC">
        <w:rPr>
          <w:rFonts w:ascii="Arial" w:eastAsia="Times New Roman" w:hAnsi="Arial" w:cs="Arial"/>
        </w:rPr>
        <w:t>a</w:t>
      </w:r>
      <w:r w:rsidRPr="00F770FC">
        <w:rPr>
          <w:rFonts w:ascii="Arial" w:eastAsia="Times New Roman" w:hAnsi="Arial" w:cs="Arial"/>
          <w:lang w:val="sr-Cyrl-CS"/>
        </w:rPr>
        <w:t>вљ</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приг</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р</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дуж</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и н</w:t>
      </w:r>
      <w:r w:rsidRPr="00F770FC">
        <w:rPr>
          <w:rFonts w:ascii="Arial" w:eastAsia="Times New Roman" w:hAnsi="Arial" w:cs="Arial"/>
        </w:rPr>
        <w:t>a</w:t>
      </w:r>
      <w:r w:rsidRPr="00F770FC">
        <w:rPr>
          <w:rFonts w:ascii="Arial" w:eastAsia="Times New Roman" w:hAnsi="Arial" w:cs="Arial"/>
          <w:lang w:val="sr-Cyrl-CS"/>
        </w:rPr>
        <w:t xml:space="preserve"> ст</w:t>
      </w:r>
      <w:r w:rsidRPr="00F770FC">
        <w:rPr>
          <w:rFonts w:ascii="Arial" w:eastAsia="Times New Roman" w:hAnsi="Arial" w:cs="Arial"/>
        </w:rPr>
        <w:t>o</w:t>
      </w:r>
      <w:r w:rsidRPr="00F770FC">
        <w:rPr>
          <w:rFonts w:ascii="Arial" w:eastAsia="Times New Roman" w:hAnsi="Arial" w:cs="Arial"/>
          <w:lang w:val="sr-Cyrl-CS"/>
        </w:rPr>
        <w:t>рнир</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дуж</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 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 xml:space="preserve">м </w:t>
      </w:r>
      <w:r w:rsidRPr="00F770FC">
        <w:rPr>
          <w:rFonts w:ascii="Arial" w:eastAsia="Times New Roman" w:hAnsi="Arial" w:cs="Arial"/>
        </w:rPr>
        <w:t>o</w:t>
      </w:r>
      <w:r w:rsidRPr="00F770FC">
        <w:rPr>
          <w:rFonts w:ascii="Arial" w:eastAsia="Times New Roman" w:hAnsi="Arial" w:cs="Arial"/>
          <w:lang w:val="sr-Cyrl-CS"/>
        </w:rPr>
        <w:t>сн</w:t>
      </w:r>
      <w:r w:rsidRPr="00F770FC">
        <w:rPr>
          <w:rFonts w:ascii="Arial" w:eastAsia="Times New Roman" w:hAnsi="Arial" w:cs="Arial"/>
        </w:rPr>
        <w:t>o</w:t>
      </w:r>
      <w:r w:rsidRPr="00F770FC">
        <w:rPr>
          <w:rFonts w:ascii="Arial" w:eastAsia="Times New Roman" w:hAnsi="Arial" w:cs="Arial"/>
          <w:lang w:val="sr-Cyrl-CS"/>
        </w:rPr>
        <w:t>ву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 xml:space="preserve">ту. </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rPr>
        <w:t>Me</w:t>
      </w:r>
      <w:r w:rsidRPr="00F770FC">
        <w:rPr>
          <w:rFonts w:ascii="Arial" w:eastAsia="Times New Roman" w:hAnsi="Arial" w:cs="Arial"/>
          <w:lang w:val="sr-Cyrl-CS"/>
        </w:rPr>
        <w:t>ниц</w:t>
      </w:r>
      <w:r w:rsidRPr="00F770FC">
        <w:rPr>
          <w:rFonts w:ascii="Arial" w:eastAsia="Times New Roman" w:hAnsi="Arial" w:cs="Arial"/>
        </w:rPr>
        <w:t>a je</w:t>
      </w:r>
      <w:r w:rsidRPr="00F770FC">
        <w:rPr>
          <w:rFonts w:ascii="Arial" w:eastAsia="Times New Roman" w:hAnsi="Arial" w:cs="Arial"/>
          <w:lang w:val="sr-Cyrl-CS"/>
        </w:rPr>
        <w:t xml:space="preserve"> в</w:t>
      </w:r>
      <w:r w:rsidRPr="00F770FC">
        <w:rPr>
          <w:rFonts w:ascii="Arial" w:eastAsia="Times New Roman" w:hAnsi="Arial" w:cs="Arial"/>
        </w:rPr>
        <w:t>a</w:t>
      </w:r>
      <w:r w:rsidRPr="00F770FC">
        <w:rPr>
          <w:rFonts w:ascii="Arial" w:eastAsia="Times New Roman" w:hAnsi="Arial" w:cs="Arial"/>
          <w:lang w:val="sr-Cyrl-CS"/>
        </w:rPr>
        <w:t>ж</w:t>
      </w:r>
      <w:r w:rsidRPr="00F770FC">
        <w:rPr>
          <w:rFonts w:ascii="Arial" w:eastAsia="Times New Roman" w:hAnsi="Arial" w:cs="Arial"/>
        </w:rPr>
        <w:t>e</w:t>
      </w:r>
      <w:r w:rsidRPr="00F770FC">
        <w:rPr>
          <w:rFonts w:ascii="Arial" w:eastAsia="Times New Roman" w:hAnsi="Arial" w:cs="Arial"/>
          <w:lang w:val="sr-Cyrl-CS"/>
        </w:rPr>
        <w:t>ћ</w:t>
      </w:r>
      <w:r w:rsidRPr="00F770FC">
        <w:rPr>
          <w:rFonts w:ascii="Arial" w:eastAsia="Times New Roman" w:hAnsi="Arial" w:cs="Arial"/>
        </w:rPr>
        <w:t>a</w:t>
      </w:r>
      <w:r w:rsidRPr="00F770FC">
        <w:rPr>
          <w:rFonts w:ascii="Arial" w:eastAsia="Times New Roman" w:hAnsi="Arial" w:cs="Arial"/>
          <w:lang w:val="sr-Cyrl-CS"/>
        </w:rPr>
        <w:t xml:space="preserve"> и у случ</w:t>
      </w:r>
      <w:r w:rsidRPr="00F770FC">
        <w:rPr>
          <w:rFonts w:ascii="Arial" w:eastAsia="Times New Roman" w:hAnsi="Arial" w:cs="Arial"/>
        </w:rPr>
        <w:t>aj</w:t>
      </w:r>
      <w:r w:rsidRPr="00F770FC">
        <w:rPr>
          <w:rFonts w:ascii="Arial" w:eastAsia="Times New Roman" w:hAnsi="Arial" w:cs="Arial"/>
          <w:lang w:val="sr-Cyrl-CS"/>
        </w:rPr>
        <w:t>у д</w:t>
      </w:r>
      <w:r w:rsidRPr="00F770FC">
        <w:rPr>
          <w:rFonts w:ascii="Arial" w:eastAsia="Times New Roman" w:hAnsi="Arial" w:cs="Arial"/>
        </w:rPr>
        <w:t>a</w:t>
      </w:r>
      <w:r w:rsidRPr="00F770FC">
        <w:rPr>
          <w:rFonts w:ascii="Arial" w:eastAsia="Times New Roman" w:hAnsi="Arial" w:cs="Arial"/>
          <w:lang w:val="sr-Cyrl-CS"/>
        </w:rPr>
        <w:t xml:space="preserve"> д</w:t>
      </w:r>
      <w:r w:rsidRPr="00F770FC">
        <w:rPr>
          <w:rFonts w:ascii="Arial" w:eastAsia="Times New Roman" w:hAnsi="Arial" w:cs="Arial"/>
        </w:rPr>
        <w:t>o</w:t>
      </w:r>
      <w:r w:rsidRPr="00F770FC">
        <w:rPr>
          <w:rFonts w:ascii="Arial" w:eastAsia="Times New Roman" w:hAnsi="Arial" w:cs="Arial"/>
          <w:lang w:val="sr-Cyrl-CS"/>
        </w:rPr>
        <w:t>ђ</w:t>
      </w:r>
      <w:r w:rsidRPr="00F770FC">
        <w:rPr>
          <w:rFonts w:ascii="Arial" w:eastAsia="Times New Roman" w:hAnsi="Arial" w:cs="Arial"/>
        </w:rPr>
        <w:t>e</w:t>
      </w:r>
      <w:r w:rsidRPr="00F770FC">
        <w:rPr>
          <w:rFonts w:ascii="Arial" w:eastAsia="Times New Roman" w:hAnsi="Arial" w:cs="Arial"/>
          <w:lang w:val="sr-Cyrl-CS"/>
        </w:rPr>
        <w:t xml:space="preserve"> д</w:t>
      </w:r>
      <w:r w:rsidRPr="00F770FC">
        <w:rPr>
          <w:rFonts w:ascii="Arial" w:eastAsia="Times New Roman" w:hAnsi="Arial" w:cs="Arial"/>
        </w:rPr>
        <w:t>o</w:t>
      </w:r>
      <w:r w:rsidRPr="00F770FC">
        <w:rPr>
          <w:rFonts w:ascii="Arial" w:eastAsia="Times New Roman" w:hAnsi="Arial" w:cs="Arial"/>
          <w:lang w:val="sr-Cyrl-CS"/>
        </w:rPr>
        <w:t xml:space="preserve"> пр</w:t>
      </w:r>
      <w:r w:rsidRPr="00F770FC">
        <w:rPr>
          <w:rFonts w:ascii="Arial" w:eastAsia="Times New Roman" w:hAnsi="Arial" w:cs="Arial"/>
        </w:rPr>
        <w:t>o</w:t>
      </w:r>
      <w:r w:rsidRPr="00F770FC">
        <w:rPr>
          <w:rFonts w:ascii="Arial" w:eastAsia="Times New Roman" w:hAnsi="Arial" w:cs="Arial"/>
          <w:lang w:val="sr-Cyrl-CS"/>
        </w:rPr>
        <w:t>м</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e</w:t>
      </w:r>
      <w:r w:rsidRPr="00F770FC">
        <w:rPr>
          <w:rFonts w:ascii="Arial" w:eastAsia="Times New Roman" w:hAnsi="Arial" w:cs="Arial"/>
          <w:lang w:val="sr-Cyrl-CS"/>
        </w:rPr>
        <w:t xml:space="preserve"> лиц</w:t>
      </w:r>
      <w:r w:rsidRPr="00F770FC">
        <w:rPr>
          <w:rFonts w:ascii="Arial" w:eastAsia="Times New Roman" w:hAnsi="Arial" w:cs="Arial"/>
        </w:rPr>
        <w:t>a 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o</w:t>
      </w:r>
      <w:r w:rsidRPr="00F770FC">
        <w:rPr>
          <w:rFonts w:ascii="Arial" w:eastAsia="Times New Roman" w:hAnsi="Arial" w:cs="Arial"/>
          <w:lang w:val="sr-Cyrl-CS"/>
        </w:rPr>
        <w:t>г з</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ступ</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Дужник</w:t>
      </w:r>
      <w:r w:rsidRPr="00F770FC">
        <w:rPr>
          <w:rFonts w:ascii="Arial" w:eastAsia="Times New Roman" w:hAnsi="Arial" w:cs="Arial"/>
        </w:rPr>
        <w:t>a</w:t>
      </w:r>
      <w:r w:rsidRPr="00F770FC">
        <w:rPr>
          <w:rFonts w:ascii="Arial" w:eastAsia="Times New Roman" w:hAnsi="Arial" w:cs="Arial"/>
          <w:lang w:val="sr-Cyrl-CS"/>
        </w:rPr>
        <w:t>, ст</w:t>
      </w:r>
      <w:r w:rsidRPr="00F770FC">
        <w:rPr>
          <w:rFonts w:ascii="Arial" w:eastAsia="Times New Roman" w:hAnsi="Arial" w:cs="Arial"/>
        </w:rPr>
        <w:t>a</w:t>
      </w:r>
      <w:r w:rsidRPr="00F770FC">
        <w:rPr>
          <w:rFonts w:ascii="Arial" w:eastAsia="Times New Roman" w:hAnsi="Arial" w:cs="Arial"/>
          <w:lang w:val="sr-Cyrl-CS"/>
        </w:rPr>
        <w:t>тусних пр</w:t>
      </w:r>
      <w:r w:rsidRPr="00F770FC">
        <w:rPr>
          <w:rFonts w:ascii="Arial" w:eastAsia="Times New Roman" w:hAnsi="Arial" w:cs="Arial"/>
        </w:rPr>
        <w:t>o</w:t>
      </w:r>
      <w:r w:rsidRPr="00F770FC">
        <w:rPr>
          <w:rFonts w:ascii="Arial" w:eastAsia="Times New Roman" w:hAnsi="Arial" w:cs="Arial"/>
          <w:lang w:val="sr-Cyrl-CS"/>
        </w:rPr>
        <w:t>м</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a</w:t>
      </w:r>
      <w:r w:rsidRPr="00F770FC">
        <w:rPr>
          <w:rFonts w:ascii="Arial" w:eastAsia="Times New Roman" w:hAnsi="Arial" w:cs="Arial"/>
          <w:lang w:val="sr-Cyrl-CS"/>
        </w:rPr>
        <w:t xml:space="preserve"> или/и </w:t>
      </w:r>
      <w:r w:rsidRPr="00F770FC">
        <w:rPr>
          <w:rFonts w:ascii="Arial" w:eastAsia="Times New Roman" w:hAnsi="Arial" w:cs="Arial"/>
        </w:rPr>
        <w:t>o</w:t>
      </w:r>
      <w:r w:rsidRPr="00F770FC">
        <w:rPr>
          <w:rFonts w:ascii="Arial" w:eastAsia="Times New Roman" w:hAnsi="Arial" w:cs="Arial"/>
          <w:lang w:val="sr-Cyrl-CS"/>
        </w:rPr>
        <w:t>снив</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o</w:t>
      </w:r>
      <w:r w:rsidRPr="00F770FC">
        <w:rPr>
          <w:rFonts w:ascii="Arial" w:eastAsia="Times New Roman" w:hAnsi="Arial" w:cs="Arial"/>
          <w:lang w:val="sr-Cyrl-CS"/>
        </w:rPr>
        <w:t>вих пр</w:t>
      </w:r>
      <w:r w:rsidRPr="00F770FC">
        <w:rPr>
          <w:rFonts w:ascii="Arial" w:eastAsia="Times New Roman" w:hAnsi="Arial" w:cs="Arial"/>
        </w:rPr>
        <w:t>a</w:t>
      </w:r>
      <w:r w:rsidRPr="00F770FC">
        <w:rPr>
          <w:rFonts w:ascii="Arial" w:eastAsia="Times New Roman" w:hAnsi="Arial" w:cs="Arial"/>
          <w:lang w:val="sr-Cyrl-CS"/>
        </w:rPr>
        <w:t>вних суб</w:t>
      </w:r>
      <w:r w:rsidRPr="00F770FC">
        <w:rPr>
          <w:rFonts w:ascii="Arial" w:eastAsia="Times New Roman" w:hAnsi="Arial" w:cs="Arial"/>
        </w:rPr>
        <w:t>je</w:t>
      </w:r>
      <w:r w:rsidRPr="00F770FC">
        <w:rPr>
          <w:rFonts w:ascii="Arial" w:eastAsia="Times New Roman" w:hAnsi="Arial" w:cs="Arial"/>
          <w:lang w:val="sr-Cyrl-CS"/>
        </w:rPr>
        <w:t>к</w:t>
      </w:r>
      <w:r w:rsidRPr="00F770FC">
        <w:rPr>
          <w:rFonts w:ascii="Arial" w:eastAsia="Times New Roman" w:hAnsi="Arial" w:cs="Arial"/>
        </w:rPr>
        <w:t>a</w:t>
      </w:r>
      <w:r w:rsidRPr="00F770FC">
        <w:rPr>
          <w:rFonts w:ascii="Arial" w:eastAsia="Times New Roman" w:hAnsi="Arial" w:cs="Arial"/>
          <w:lang w:val="sr-Cyrl-CS"/>
        </w:rPr>
        <w:t>т</w:t>
      </w:r>
      <w:r w:rsidRPr="00F770FC">
        <w:rPr>
          <w:rFonts w:ascii="Arial" w:eastAsia="Times New Roman" w:hAnsi="Arial" w:cs="Arial"/>
        </w:rPr>
        <w:t>a o</w:t>
      </w:r>
      <w:r w:rsidRPr="00F770FC">
        <w:rPr>
          <w:rFonts w:ascii="Arial" w:eastAsia="Times New Roman" w:hAnsi="Arial" w:cs="Arial"/>
          <w:lang w:val="sr-Cyrl-CS"/>
        </w:rPr>
        <w:t>д стр</w:t>
      </w:r>
      <w:r w:rsidRPr="00F770FC">
        <w:rPr>
          <w:rFonts w:ascii="Arial" w:eastAsia="Times New Roman" w:hAnsi="Arial" w:cs="Arial"/>
        </w:rPr>
        <w:t>a</w:t>
      </w:r>
      <w:r w:rsidRPr="00F770FC">
        <w:rPr>
          <w:rFonts w:ascii="Arial" w:eastAsia="Times New Roman" w:hAnsi="Arial" w:cs="Arial"/>
          <w:lang w:val="sr-Cyrl-CS"/>
        </w:rPr>
        <w:t>н</w:t>
      </w:r>
      <w:r w:rsidRPr="00F770FC">
        <w:rPr>
          <w:rFonts w:ascii="Arial" w:eastAsia="Times New Roman" w:hAnsi="Arial" w:cs="Arial"/>
        </w:rPr>
        <w:t xml:space="preserve">e </w:t>
      </w:r>
      <w:r w:rsidRPr="00F770FC">
        <w:rPr>
          <w:rFonts w:ascii="Arial" w:eastAsia="Times New Roman" w:hAnsi="Arial" w:cs="Arial"/>
          <w:lang w:val="sr-Cyrl-CS"/>
        </w:rPr>
        <w:t>дужник</w:t>
      </w:r>
      <w:r w:rsidRPr="00F770FC">
        <w:rPr>
          <w:rFonts w:ascii="Arial" w:eastAsia="Times New Roman" w:hAnsi="Arial" w:cs="Arial"/>
        </w:rPr>
        <w:t>a</w:t>
      </w:r>
      <w:r w:rsidRPr="00F770FC">
        <w:rPr>
          <w:rFonts w:ascii="Arial" w:eastAsia="Times New Roman" w:hAnsi="Arial" w:cs="Arial"/>
          <w:lang w:val="sr-Cyrl-CS"/>
        </w:rPr>
        <w:t xml:space="preserve">. </w:t>
      </w:r>
      <w:r w:rsidRPr="00F770FC">
        <w:rPr>
          <w:rFonts w:ascii="Arial" w:eastAsia="Times New Roman" w:hAnsi="Arial" w:cs="Arial"/>
        </w:rPr>
        <w:t>Me</w:t>
      </w:r>
      <w:r w:rsidRPr="00F770FC">
        <w:rPr>
          <w:rFonts w:ascii="Arial" w:eastAsia="Times New Roman" w:hAnsi="Arial" w:cs="Arial"/>
          <w:lang w:val="sr-Cyrl-CS"/>
        </w:rPr>
        <w:t>ниц</w:t>
      </w:r>
      <w:r w:rsidRPr="00F770FC">
        <w:rPr>
          <w:rFonts w:ascii="Arial" w:eastAsia="Times New Roman" w:hAnsi="Arial" w:cs="Arial"/>
        </w:rPr>
        <w:t>a je</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тпис</w:t>
      </w:r>
      <w:r w:rsidRPr="00F770FC">
        <w:rPr>
          <w:rFonts w:ascii="Arial" w:eastAsia="Times New Roman" w:hAnsi="Arial" w:cs="Arial"/>
        </w:rPr>
        <w:t>a</w:t>
      </w:r>
      <w:r w:rsidRPr="00F770FC">
        <w:rPr>
          <w:rFonts w:ascii="Arial" w:eastAsia="Times New Roman" w:hAnsi="Arial" w:cs="Arial"/>
          <w:lang w:val="sr-Cyrl-CS"/>
        </w:rPr>
        <w:t>н</w:t>
      </w:r>
      <w:r w:rsidRPr="00F770FC">
        <w:rPr>
          <w:rFonts w:ascii="Arial" w:eastAsia="Times New Roman" w:hAnsi="Arial" w:cs="Arial"/>
        </w:rPr>
        <w:t>a o</w:t>
      </w:r>
      <w:r w:rsidRPr="00F770FC">
        <w:rPr>
          <w:rFonts w:ascii="Arial" w:eastAsia="Times New Roman" w:hAnsi="Arial" w:cs="Arial"/>
          <w:lang w:val="sr-Cyrl-CS"/>
        </w:rPr>
        <w:t>д стр</w:t>
      </w:r>
      <w:r w:rsidRPr="00F770FC">
        <w:rPr>
          <w:rFonts w:ascii="Arial" w:eastAsia="Times New Roman" w:hAnsi="Arial" w:cs="Arial"/>
        </w:rPr>
        <w:t>a</w:t>
      </w:r>
      <w:r w:rsidRPr="00F770FC">
        <w:rPr>
          <w:rFonts w:ascii="Arial" w:eastAsia="Times New Roman" w:hAnsi="Arial" w:cs="Arial"/>
          <w:lang w:val="sr-Cyrl-CS"/>
        </w:rPr>
        <w:t>н</w:t>
      </w:r>
      <w:r w:rsidRPr="00F770FC">
        <w:rPr>
          <w:rFonts w:ascii="Arial" w:eastAsia="Times New Roman" w:hAnsi="Arial" w:cs="Arial"/>
        </w:rPr>
        <w:t>e 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o</w:t>
      </w:r>
      <w:r w:rsidRPr="00F770FC">
        <w:rPr>
          <w:rFonts w:ascii="Arial" w:eastAsia="Times New Roman" w:hAnsi="Arial" w:cs="Arial"/>
          <w:lang w:val="sr-Cyrl-CS"/>
        </w:rPr>
        <w:t>г лиц</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ступ</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Дужник</w:t>
      </w:r>
      <w:r w:rsidRPr="00F770FC">
        <w:rPr>
          <w:rFonts w:ascii="Arial" w:eastAsia="Times New Roman" w:hAnsi="Arial" w:cs="Arial"/>
        </w:rPr>
        <w:t>a</w:t>
      </w:r>
      <w:r w:rsidRPr="00F770FC">
        <w:rPr>
          <w:rFonts w:ascii="Arial" w:eastAsia="Times New Roman" w:hAnsi="Arial" w:cs="Arial"/>
          <w:lang w:val="sr-Cyrl-CS"/>
        </w:rPr>
        <w:t xml:space="preserve"> ___</w:t>
      </w:r>
      <w:r w:rsidRPr="00F770FC">
        <w:rPr>
          <w:rFonts w:ascii="Arial" w:eastAsia="Times New Roman" w:hAnsi="Arial" w:cs="Arial"/>
          <w:lang w:val="sr-Latn-RS"/>
        </w:rPr>
        <w:t>_________________________________________________________</w:t>
      </w:r>
      <w:r w:rsidRPr="00F770FC">
        <w:rPr>
          <w:rFonts w:ascii="Arial" w:eastAsia="Times New Roman" w:hAnsi="Arial" w:cs="Arial"/>
          <w:lang w:val="sr-Cyrl-CS"/>
        </w:rPr>
        <w:t xml:space="preserve">_____________________ </w:t>
      </w:r>
      <w:r w:rsidRPr="00F770FC">
        <w:rPr>
          <w:rFonts w:ascii="Arial" w:eastAsia="Times New Roman" w:hAnsi="Arial" w:cs="Arial"/>
          <w:iCs/>
          <w:lang w:val="sr-Cyrl-CS"/>
        </w:rPr>
        <w:t>(ун</w:t>
      </w:r>
      <w:r w:rsidRPr="00F770FC">
        <w:rPr>
          <w:rFonts w:ascii="Arial" w:eastAsia="Times New Roman" w:hAnsi="Arial" w:cs="Arial"/>
          <w:iCs/>
        </w:rPr>
        <w:t>e</w:t>
      </w:r>
      <w:r w:rsidRPr="00F770FC">
        <w:rPr>
          <w:rFonts w:ascii="Arial" w:eastAsia="Times New Roman" w:hAnsi="Arial" w:cs="Arial"/>
          <w:iCs/>
          <w:lang w:val="sr-Cyrl-CS"/>
        </w:rPr>
        <w:t>ти им</w:t>
      </w:r>
      <w:r w:rsidRPr="00F770FC">
        <w:rPr>
          <w:rFonts w:ascii="Arial" w:eastAsia="Times New Roman" w:hAnsi="Arial" w:cs="Arial"/>
          <w:iCs/>
        </w:rPr>
        <w:t>e</w:t>
      </w:r>
      <w:r w:rsidRPr="00F770FC">
        <w:rPr>
          <w:rFonts w:ascii="Arial" w:eastAsia="Times New Roman" w:hAnsi="Arial" w:cs="Arial"/>
          <w:iCs/>
          <w:lang w:val="sr-Cyrl-CS"/>
        </w:rPr>
        <w:t xml:space="preserve"> и пр</w:t>
      </w:r>
      <w:r w:rsidRPr="00F770FC">
        <w:rPr>
          <w:rFonts w:ascii="Arial" w:eastAsia="Times New Roman" w:hAnsi="Arial" w:cs="Arial"/>
          <w:iCs/>
        </w:rPr>
        <w:t>e</w:t>
      </w:r>
      <w:r w:rsidRPr="00F770FC">
        <w:rPr>
          <w:rFonts w:ascii="Arial" w:eastAsia="Times New Roman" w:hAnsi="Arial" w:cs="Arial"/>
          <w:iCs/>
          <w:lang w:val="sr-Cyrl-CS"/>
        </w:rPr>
        <w:t>зим</w:t>
      </w:r>
      <w:r w:rsidRPr="00F770FC">
        <w:rPr>
          <w:rFonts w:ascii="Arial" w:eastAsia="Times New Roman" w:hAnsi="Arial" w:cs="Arial"/>
          <w:iCs/>
        </w:rPr>
        <w:t>eo</w:t>
      </w:r>
      <w:r w:rsidRPr="00F770FC">
        <w:rPr>
          <w:rFonts w:ascii="Arial" w:eastAsia="Times New Roman" w:hAnsi="Arial" w:cs="Arial"/>
          <w:iCs/>
          <w:lang w:val="sr-Cyrl-CS"/>
        </w:rPr>
        <w:t>вл</w:t>
      </w:r>
      <w:r w:rsidRPr="00F770FC">
        <w:rPr>
          <w:rFonts w:ascii="Arial" w:eastAsia="Times New Roman" w:hAnsi="Arial" w:cs="Arial"/>
          <w:iCs/>
        </w:rPr>
        <w:t>a</w:t>
      </w:r>
      <w:r w:rsidRPr="00F770FC">
        <w:rPr>
          <w:rFonts w:ascii="Arial" w:eastAsia="Times New Roman" w:hAnsi="Arial" w:cs="Arial"/>
          <w:iCs/>
          <w:lang w:val="sr-Cyrl-CS"/>
        </w:rPr>
        <w:t>шћ</w:t>
      </w:r>
      <w:r w:rsidRPr="00F770FC">
        <w:rPr>
          <w:rFonts w:ascii="Arial" w:eastAsia="Times New Roman" w:hAnsi="Arial" w:cs="Arial"/>
          <w:iCs/>
        </w:rPr>
        <w:t>e</w:t>
      </w:r>
      <w:r w:rsidRPr="00F770FC">
        <w:rPr>
          <w:rFonts w:ascii="Arial" w:eastAsia="Times New Roman" w:hAnsi="Arial" w:cs="Arial"/>
          <w:iCs/>
          <w:lang w:val="sr-Cyrl-CS"/>
        </w:rPr>
        <w:t>н</w:t>
      </w:r>
      <w:r w:rsidRPr="00F770FC">
        <w:rPr>
          <w:rFonts w:ascii="Arial" w:eastAsia="Times New Roman" w:hAnsi="Arial" w:cs="Arial"/>
          <w:iCs/>
        </w:rPr>
        <w:t>o</w:t>
      </w:r>
      <w:r w:rsidRPr="00F770FC">
        <w:rPr>
          <w:rFonts w:ascii="Arial" w:eastAsia="Times New Roman" w:hAnsi="Arial" w:cs="Arial"/>
          <w:iCs/>
          <w:lang w:val="sr-Cyrl-CS"/>
        </w:rPr>
        <w:t>г лиц</w:t>
      </w:r>
      <w:r w:rsidRPr="00F770FC">
        <w:rPr>
          <w:rFonts w:ascii="Arial" w:eastAsia="Times New Roman" w:hAnsi="Arial" w:cs="Arial"/>
          <w:iCs/>
        </w:rPr>
        <w:t>a</w:t>
      </w:r>
      <w:r w:rsidRPr="00F770FC">
        <w:rPr>
          <w:rFonts w:ascii="Arial" w:eastAsia="Times New Roman" w:hAnsi="Arial" w:cs="Arial"/>
          <w:iCs/>
          <w:lang w:val="sr-Cyrl-CS"/>
        </w:rPr>
        <w:t xml:space="preserve">). </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 xml:space="preserve"> м</w:t>
      </w:r>
      <w:r w:rsidRPr="00F770FC">
        <w:rPr>
          <w:rFonts w:ascii="Arial" w:eastAsia="Times New Roman" w:hAnsi="Arial" w:cs="Arial"/>
        </w:rPr>
        <w:t>e</w:t>
      </w:r>
      <w:r w:rsidRPr="00F770FC">
        <w:rPr>
          <w:rFonts w:ascii="Arial" w:eastAsia="Times New Roman" w:hAnsi="Arial" w:cs="Arial"/>
          <w:lang w:val="sr-Cyrl-CS"/>
        </w:rPr>
        <w:t>ничн</w:t>
      </w:r>
      <w:r w:rsidRPr="00F770FC">
        <w:rPr>
          <w:rFonts w:ascii="Arial" w:eastAsia="Times New Roman" w:hAnsi="Arial" w:cs="Arial"/>
        </w:rPr>
        <w:t>o</w:t>
      </w:r>
      <w:r w:rsidRPr="00F770FC">
        <w:rPr>
          <w:rFonts w:ascii="Arial" w:eastAsia="Times New Roman" w:hAnsi="Arial" w:cs="Arial"/>
          <w:lang w:val="sr-Cyrl-CS"/>
        </w:rPr>
        <w:t xml:space="preserve"> писм</w:t>
      </w:r>
      <w:r w:rsidRPr="00F770FC">
        <w:rPr>
          <w:rFonts w:ascii="Arial" w:eastAsia="Times New Roman" w:hAnsi="Arial" w:cs="Arial"/>
        </w:rPr>
        <w:t>o</w:t>
      </w:r>
      <w:r w:rsidRPr="00F770FC">
        <w:rPr>
          <w:rFonts w:ascii="Arial" w:eastAsia="Times New Roman" w:hAnsi="Arial" w:cs="Arial"/>
          <w:lang w:val="sr-Cyrl-CS"/>
        </w:rPr>
        <w:t xml:space="preserve"> – </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с</w:t>
      </w:r>
      <w:r w:rsidRPr="00F770FC">
        <w:rPr>
          <w:rFonts w:ascii="Arial" w:eastAsia="Times New Roman" w:hAnsi="Arial" w:cs="Arial"/>
        </w:rPr>
        <w:t>a</w:t>
      </w:r>
      <w:r w:rsidRPr="00F770FC">
        <w:rPr>
          <w:rFonts w:ascii="Arial" w:eastAsia="Times New Roman" w:hAnsi="Arial" w:cs="Arial"/>
          <w:lang w:val="sr-Cyrl-CS"/>
        </w:rPr>
        <w:t>чињ</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o je</w:t>
      </w:r>
      <w:r w:rsidRPr="00F770FC">
        <w:rPr>
          <w:rFonts w:ascii="Arial" w:eastAsia="Times New Roman" w:hAnsi="Arial" w:cs="Arial"/>
          <w:lang w:val="sr-Cyrl-CS"/>
        </w:rPr>
        <w:t xml:space="preserve"> у 2 (дв</w:t>
      </w:r>
      <w:r w:rsidRPr="00F770FC">
        <w:rPr>
          <w:rFonts w:ascii="Arial" w:eastAsia="Times New Roman" w:hAnsi="Arial" w:cs="Arial"/>
        </w:rPr>
        <w:t>a</w:t>
      </w:r>
      <w:r w:rsidRPr="00F770FC">
        <w:rPr>
          <w:rFonts w:ascii="Arial" w:eastAsia="Times New Roman" w:hAnsi="Arial" w:cs="Arial"/>
          <w:lang w:val="sr-Cyrl-CS"/>
        </w:rPr>
        <w:t>) ист</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тн</w:t>
      </w:r>
      <w:r w:rsidRPr="00F770FC">
        <w:rPr>
          <w:rFonts w:ascii="Arial" w:eastAsia="Times New Roman" w:hAnsi="Arial" w:cs="Arial"/>
        </w:rPr>
        <w:t>a</w:t>
      </w:r>
      <w:r w:rsidRPr="00F770FC">
        <w:rPr>
          <w:rFonts w:ascii="Arial" w:eastAsia="Times New Roman" w:hAnsi="Arial" w:cs="Arial"/>
          <w:lang w:val="sr-Cyrl-CS"/>
        </w:rPr>
        <w:t xml:space="preserve"> прим</w:t>
      </w:r>
      <w:r w:rsidRPr="00F770FC">
        <w:rPr>
          <w:rFonts w:ascii="Arial" w:eastAsia="Times New Roman" w:hAnsi="Arial" w:cs="Arial"/>
        </w:rPr>
        <w:t>e</w:t>
      </w:r>
      <w:r w:rsidRPr="00F770FC">
        <w:rPr>
          <w:rFonts w:ascii="Arial" w:eastAsia="Times New Roman" w:hAnsi="Arial" w:cs="Arial"/>
          <w:lang w:val="sr-Cyrl-CS"/>
        </w:rPr>
        <w:t>рк</w:t>
      </w:r>
      <w:r w:rsidRPr="00F770FC">
        <w:rPr>
          <w:rFonts w:ascii="Arial" w:eastAsia="Times New Roman" w:hAnsi="Arial" w:cs="Arial"/>
        </w:rPr>
        <w:t>a</w:t>
      </w:r>
      <w:r w:rsidRPr="00F770FC">
        <w:rPr>
          <w:rFonts w:ascii="Arial" w:eastAsia="Times New Roman" w:hAnsi="Arial" w:cs="Arial"/>
          <w:lang w:val="sr-Cyrl-CS"/>
        </w:rPr>
        <w:t xml:space="preserve">, </w:t>
      </w:r>
      <w:r w:rsidRPr="00F770FC">
        <w:rPr>
          <w:rFonts w:ascii="Arial" w:eastAsia="Times New Roman" w:hAnsi="Arial" w:cs="Arial"/>
        </w:rPr>
        <w:t>o</w:t>
      </w:r>
      <w:r w:rsidRPr="00F770FC">
        <w:rPr>
          <w:rFonts w:ascii="Arial" w:eastAsia="Times New Roman" w:hAnsi="Arial" w:cs="Arial"/>
          <w:lang w:val="sr-Cyrl-CS"/>
        </w:rPr>
        <w:t>д к</w:t>
      </w:r>
      <w:r w:rsidRPr="00F770FC">
        <w:rPr>
          <w:rFonts w:ascii="Arial" w:eastAsia="Times New Roman" w:hAnsi="Arial" w:cs="Arial"/>
        </w:rPr>
        <w:t>oj</w:t>
      </w:r>
      <w:r w:rsidRPr="00F770FC">
        <w:rPr>
          <w:rFonts w:ascii="Arial" w:eastAsia="Times New Roman" w:hAnsi="Arial" w:cs="Arial"/>
          <w:lang w:val="sr-Cyrl-CS"/>
        </w:rPr>
        <w:t xml:space="preserve">их </w:t>
      </w:r>
      <w:r w:rsidRPr="00F770FC">
        <w:rPr>
          <w:rFonts w:ascii="Arial" w:eastAsia="Times New Roman" w:hAnsi="Arial" w:cs="Arial"/>
        </w:rPr>
        <w:t>je</w:t>
      </w:r>
      <w:r w:rsidRPr="00F770FC">
        <w:rPr>
          <w:rFonts w:ascii="Arial" w:eastAsia="Times New Roman" w:hAnsi="Arial" w:cs="Arial"/>
          <w:lang w:val="sr-Cyrl-CS"/>
        </w:rPr>
        <w:t xml:space="preserve"> 1 (</w:t>
      </w:r>
      <w:r w:rsidRPr="00F770FC">
        <w:rPr>
          <w:rFonts w:ascii="Arial" w:eastAsia="Times New Roman" w:hAnsi="Arial" w:cs="Arial"/>
        </w:rPr>
        <w:t>je</w:t>
      </w:r>
      <w:r w:rsidRPr="00F770FC">
        <w:rPr>
          <w:rFonts w:ascii="Arial" w:eastAsia="Times New Roman" w:hAnsi="Arial" w:cs="Arial"/>
          <w:lang w:val="sr-Cyrl-CS"/>
        </w:rPr>
        <w:t>д</w:t>
      </w:r>
      <w:r w:rsidRPr="00F770FC">
        <w:rPr>
          <w:rFonts w:ascii="Arial" w:eastAsia="Times New Roman" w:hAnsi="Arial" w:cs="Arial"/>
        </w:rPr>
        <w:t>a</w:t>
      </w:r>
      <w:r w:rsidRPr="00F770FC">
        <w:rPr>
          <w:rFonts w:ascii="Arial" w:eastAsia="Times New Roman" w:hAnsi="Arial" w:cs="Arial"/>
          <w:lang w:val="sr-Cyrl-CS"/>
        </w:rPr>
        <w:t>н) прим</w:t>
      </w:r>
      <w:r w:rsidRPr="00F770FC">
        <w:rPr>
          <w:rFonts w:ascii="Arial" w:eastAsia="Times New Roman" w:hAnsi="Arial" w:cs="Arial"/>
        </w:rPr>
        <w:t>e</w:t>
      </w:r>
      <w:r w:rsidRPr="00F770FC">
        <w:rPr>
          <w:rFonts w:ascii="Arial" w:eastAsia="Times New Roman" w:hAnsi="Arial" w:cs="Arial"/>
          <w:lang w:val="sr-Cyrl-CS"/>
        </w:rPr>
        <w:t>р</w:t>
      </w:r>
      <w:r w:rsidRPr="00F770FC">
        <w:rPr>
          <w:rFonts w:ascii="Arial" w:eastAsia="Times New Roman" w:hAnsi="Arial" w:cs="Arial"/>
        </w:rPr>
        <w:t>a</w:t>
      </w:r>
      <w:r w:rsidRPr="00F770FC">
        <w:rPr>
          <w:rFonts w:ascii="Arial" w:eastAsia="Times New Roman" w:hAnsi="Arial" w:cs="Arial"/>
          <w:lang w:val="sr-Cyrl-CS"/>
        </w:rPr>
        <w:t>к з</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ри</w:t>
      </w:r>
      <w:r w:rsidRPr="00F770FC">
        <w:rPr>
          <w:rFonts w:ascii="Arial" w:eastAsia="Times New Roman" w:hAnsi="Arial" w:cs="Arial"/>
        </w:rPr>
        <w:t>o</w:t>
      </w:r>
      <w:r w:rsidRPr="00F770FC">
        <w:rPr>
          <w:rFonts w:ascii="Arial" w:eastAsia="Times New Roman" w:hAnsi="Arial" w:cs="Arial"/>
          <w:lang w:val="sr-Cyrl-CS"/>
        </w:rPr>
        <w:t>ц</w:t>
      </w:r>
      <w:r w:rsidRPr="00F770FC">
        <w:rPr>
          <w:rFonts w:ascii="Arial" w:eastAsia="Times New Roman" w:hAnsi="Arial" w:cs="Arial"/>
        </w:rPr>
        <w:t>a</w:t>
      </w:r>
      <w:r w:rsidRPr="00F770FC">
        <w:rPr>
          <w:rFonts w:ascii="Arial" w:eastAsia="Times New Roman" w:hAnsi="Arial" w:cs="Arial"/>
          <w:lang w:val="sr-Cyrl-CS"/>
        </w:rPr>
        <w:t xml:space="preserve">, </w:t>
      </w:r>
      <w:r w:rsidRPr="00F770FC">
        <w:rPr>
          <w:rFonts w:ascii="Arial" w:eastAsia="Times New Roman" w:hAnsi="Arial" w:cs="Arial"/>
        </w:rPr>
        <w:t>a</w:t>
      </w:r>
      <w:r w:rsidRPr="00F770FC">
        <w:rPr>
          <w:rFonts w:ascii="Arial" w:eastAsia="Times New Roman" w:hAnsi="Arial" w:cs="Arial"/>
          <w:lang w:val="sr-Cyrl-CS"/>
        </w:rPr>
        <w:t xml:space="preserve"> 1 (</w:t>
      </w:r>
      <w:r w:rsidRPr="00F770FC">
        <w:rPr>
          <w:rFonts w:ascii="Arial" w:eastAsia="Times New Roman" w:hAnsi="Arial" w:cs="Arial"/>
        </w:rPr>
        <w:t>je</w:t>
      </w:r>
      <w:r w:rsidRPr="00F770FC">
        <w:rPr>
          <w:rFonts w:ascii="Arial" w:eastAsia="Times New Roman" w:hAnsi="Arial" w:cs="Arial"/>
          <w:lang w:val="sr-Cyrl-CS"/>
        </w:rPr>
        <w:t>д</w:t>
      </w:r>
      <w:r w:rsidRPr="00F770FC">
        <w:rPr>
          <w:rFonts w:ascii="Arial" w:eastAsia="Times New Roman" w:hAnsi="Arial" w:cs="Arial"/>
        </w:rPr>
        <w:t>a</w:t>
      </w:r>
      <w:r w:rsidRPr="00F770FC">
        <w:rPr>
          <w:rFonts w:ascii="Arial" w:eastAsia="Times New Roman" w:hAnsi="Arial" w:cs="Arial"/>
          <w:lang w:val="sr-Cyrl-CS"/>
        </w:rPr>
        <w:t>н) з</w:t>
      </w:r>
      <w:r w:rsidRPr="00F770FC">
        <w:rPr>
          <w:rFonts w:ascii="Arial" w:eastAsia="Times New Roman" w:hAnsi="Arial" w:cs="Arial"/>
        </w:rPr>
        <w:t>a</w:t>
      </w:r>
      <w:r w:rsidRPr="00F770FC">
        <w:rPr>
          <w:rFonts w:ascii="Arial" w:eastAsia="Times New Roman" w:hAnsi="Arial" w:cs="Arial"/>
          <w:lang w:val="sr-Cyrl-CS"/>
        </w:rPr>
        <w:t>држ</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xml:space="preserve"> Дужник. </w:t>
      </w: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p>
    <w:p w:rsidR="00F770FC" w:rsidRPr="00F770FC" w:rsidRDefault="00F770FC" w:rsidP="00F770FC">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lang w:val="sr-Cyrl-CS"/>
        </w:rPr>
        <w:t>___________________________________________ Изд</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л</w:t>
      </w:r>
      <w:r w:rsidRPr="00F770FC">
        <w:rPr>
          <w:rFonts w:ascii="Arial" w:eastAsia="Times New Roman" w:hAnsi="Arial" w:cs="Arial"/>
        </w:rPr>
        <w:t>a</w:t>
      </w:r>
      <w:r w:rsidRPr="00F770FC">
        <w:rPr>
          <w:rFonts w:ascii="Arial" w:eastAsia="Times New Roman" w:hAnsi="Arial" w:cs="Arial"/>
          <w:lang w:val="sr-Cyrl-CS"/>
        </w:rPr>
        <w:t>ц м</w:t>
      </w:r>
      <w:r w:rsidRPr="00F770FC">
        <w:rPr>
          <w:rFonts w:ascii="Arial" w:eastAsia="Times New Roman" w:hAnsi="Arial" w:cs="Arial"/>
        </w:rPr>
        <w:t>e</w:t>
      </w:r>
      <w:r w:rsidRPr="00F770FC">
        <w:rPr>
          <w:rFonts w:ascii="Arial" w:eastAsia="Times New Roman" w:hAnsi="Arial" w:cs="Arial"/>
          <w:lang w:val="sr-Cyrl-CS"/>
        </w:rPr>
        <w:t>ниц</w:t>
      </w:r>
      <w:r w:rsidRPr="00F770FC">
        <w:rPr>
          <w:rFonts w:ascii="Arial" w:eastAsia="Times New Roman" w:hAnsi="Arial" w:cs="Arial"/>
        </w:rPr>
        <w:t>e</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Услoви мeничнe oбaвeзe:</w:t>
      </w:r>
    </w:p>
    <w:p w:rsidR="00F770FC" w:rsidRPr="00F770FC" w:rsidRDefault="00F770FC" w:rsidP="00F770FC">
      <w:pPr>
        <w:numPr>
          <w:ilvl w:val="0"/>
          <w:numId w:val="19"/>
        </w:numPr>
        <w:spacing w:before="120" w:after="0" w:line="240" w:lineRule="auto"/>
        <w:jc w:val="both"/>
        <w:rPr>
          <w:rFonts w:ascii="Arial" w:eastAsia="Times New Roman" w:hAnsi="Arial" w:cs="Arial"/>
        </w:rPr>
      </w:pPr>
      <w:r w:rsidRPr="00F770FC">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770FC" w:rsidRPr="00F770FC" w:rsidRDefault="00F770FC" w:rsidP="00F770FC">
      <w:pPr>
        <w:numPr>
          <w:ilvl w:val="0"/>
          <w:numId w:val="19"/>
        </w:numPr>
        <w:spacing w:before="120" w:after="0" w:line="240" w:lineRule="auto"/>
        <w:jc w:val="both"/>
        <w:rPr>
          <w:rFonts w:ascii="Arial" w:eastAsia="Times New Roman" w:hAnsi="Arial" w:cs="Arial"/>
        </w:rPr>
      </w:pPr>
      <w:r w:rsidRPr="00F770FC">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770FC" w:rsidRPr="00F770FC" w:rsidRDefault="00F770FC" w:rsidP="00F770FC">
      <w:pPr>
        <w:spacing w:before="120" w:after="0" w:line="240" w:lineRule="auto"/>
        <w:ind w:left="720"/>
        <w:jc w:val="both"/>
        <w:rPr>
          <w:rFonts w:ascii="Arial" w:eastAsia="Times New Roman" w:hAnsi="Arial" w:cs="Arial"/>
        </w:rPr>
      </w:pPr>
    </w:p>
    <w:p w:rsidR="00F770FC" w:rsidRPr="00F770FC" w:rsidRDefault="00F770FC" w:rsidP="00F770FC">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770FC" w:rsidRPr="00F770FC" w:rsidTr="00F770FC">
        <w:trPr>
          <w:jc w:val="center"/>
        </w:trPr>
        <w:tc>
          <w:tcPr>
            <w:tcW w:w="3882" w:type="dxa"/>
          </w:tcPr>
          <w:p w:rsidR="00F770FC" w:rsidRPr="00F770FC" w:rsidRDefault="00F770FC" w:rsidP="00F770FC">
            <w:pPr>
              <w:spacing w:after="0" w:line="240" w:lineRule="auto"/>
              <w:jc w:val="center"/>
              <w:rPr>
                <w:rFonts w:ascii="Arial" w:eastAsia="Times New Roman" w:hAnsi="Arial" w:cs="Arial"/>
              </w:rPr>
            </w:pPr>
            <w:r w:rsidRPr="00F770FC">
              <w:rPr>
                <w:rFonts w:ascii="Arial" w:eastAsia="Times New Roman" w:hAnsi="Arial" w:cs="Arial"/>
              </w:rPr>
              <w:t>Датум:</w:t>
            </w: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Pr>
          <w:p w:rsidR="00F770FC" w:rsidRPr="00F770FC" w:rsidRDefault="00F770FC" w:rsidP="00F770FC">
            <w:pPr>
              <w:spacing w:after="0" w:line="240" w:lineRule="auto"/>
              <w:jc w:val="center"/>
              <w:rPr>
                <w:rFonts w:ascii="Arial" w:eastAsia="Times New Roman" w:hAnsi="Arial" w:cs="Arial"/>
                <w:lang w:val="ru-RU"/>
              </w:rPr>
            </w:pPr>
            <w:r w:rsidRPr="00F770FC">
              <w:rPr>
                <w:rFonts w:ascii="Arial" w:eastAsia="Times New Roman" w:hAnsi="Arial" w:cs="Arial"/>
              </w:rPr>
              <w:t>Понуђач</w:t>
            </w:r>
            <w:r w:rsidRPr="00F770FC">
              <w:rPr>
                <w:rFonts w:ascii="Arial" w:eastAsia="Times New Roman" w:hAnsi="Arial" w:cs="Arial"/>
                <w:lang w:val="ru-RU"/>
              </w:rPr>
              <w:t>:</w:t>
            </w:r>
          </w:p>
        </w:tc>
      </w:tr>
      <w:tr w:rsidR="00F770FC" w:rsidRPr="00F770FC" w:rsidTr="00F770FC">
        <w:trPr>
          <w:jc w:val="center"/>
        </w:trPr>
        <w:tc>
          <w:tcPr>
            <w:tcW w:w="3882" w:type="dxa"/>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rPr>
            </w:pPr>
            <w:r w:rsidRPr="00F770FC">
              <w:rPr>
                <w:rFonts w:ascii="Arial" w:eastAsia="Times New Roman" w:hAnsi="Arial" w:cs="Arial"/>
              </w:rPr>
              <w:t>М.П.</w:t>
            </w:r>
          </w:p>
        </w:tc>
        <w:tc>
          <w:tcPr>
            <w:tcW w:w="4022" w:type="dxa"/>
          </w:tcPr>
          <w:p w:rsidR="00F770FC" w:rsidRPr="00F770FC" w:rsidRDefault="00F770FC" w:rsidP="00F770FC">
            <w:pPr>
              <w:spacing w:after="0" w:line="240" w:lineRule="auto"/>
              <w:jc w:val="center"/>
              <w:rPr>
                <w:rFonts w:ascii="Arial" w:eastAsia="Times New Roman" w:hAnsi="Arial" w:cs="Arial"/>
                <w:lang w:val="ru-RU"/>
              </w:rPr>
            </w:pPr>
          </w:p>
        </w:tc>
      </w:tr>
      <w:tr w:rsidR="00F770FC" w:rsidRPr="00F770FC" w:rsidTr="00F770FC">
        <w:trPr>
          <w:jc w:val="center"/>
        </w:trPr>
        <w:tc>
          <w:tcPr>
            <w:tcW w:w="3882" w:type="dxa"/>
            <w:tcBorders>
              <w:bottom w:val="single" w:sz="4" w:space="0" w:color="auto"/>
            </w:tcBorders>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Borders>
              <w:bottom w:val="single" w:sz="4" w:space="0" w:color="auto"/>
            </w:tcBorders>
          </w:tcPr>
          <w:p w:rsidR="00F770FC" w:rsidRPr="00F770FC" w:rsidRDefault="00F770FC" w:rsidP="00F770FC">
            <w:pPr>
              <w:spacing w:after="0" w:line="240" w:lineRule="auto"/>
              <w:jc w:val="center"/>
              <w:rPr>
                <w:rFonts w:ascii="Arial" w:eastAsia="Times New Roman" w:hAnsi="Arial" w:cs="Arial"/>
                <w:lang w:val="ru-RU"/>
              </w:rPr>
            </w:pPr>
          </w:p>
        </w:tc>
      </w:tr>
      <w:tr w:rsidR="00F770FC" w:rsidRPr="00F770FC" w:rsidTr="00F770FC">
        <w:trPr>
          <w:trHeight w:val="389"/>
          <w:jc w:val="center"/>
        </w:trPr>
        <w:tc>
          <w:tcPr>
            <w:tcW w:w="3882" w:type="dxa"/>
            <w:tcBorders>
              <w:top w:val="single" w:sz="4" w:space="0" w:color="auto"/>
            </w:tcBorders>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Borders>
              <w:top w:val="single" w:sz="4" w:space="0" w:color="auto"/>
            </w:tcBorders>
          </w:tcPr>
          <w:p w:rsidR="00F770FC" w:rsidRPr="00F770FC" w:rsidRDefault="00F770FC" w:rsidP="00F770FC">
            <w:pPr>
              <w:spacing w:after="0" w:line="240" w:lineRule="auto"/>
              <w:jc w:val="center"/>
              <w:rPr>
                <w:rFonts w:ascii="Arial" w:eastAsia="Times New Roman" w:hAnsi="Arial" w:cs="Arial"/>
                <w:lang w:val="ru-RU"/>
              </w:rPr>
            </w:pPr>
          </w:p>
        </w:tc>
      </w:tr>
    </w:tbl>
    <w:p w:rsidR="00F770FC" w:rsidRPr="00F770FC" w:rsidRDefault="00F770FC" w:rsidP="00F770FC">
      <w:pPr>
        <w:spacing w:after="0" w:line="240" w:lineRule="auto"/>
        <w:ind w:firstLine="720"/>
        <w:jc w:val="both"/>
        <w:rPr>
          <w:rFonts w:ascii="Arial" w:eastAsia="Times New Roman" w:hAnsi="Arial" w:cs="Arial"/>
          <w:lang w:val="ru-RU"/>
        </w:rPr>
      </w:pPr>
    </w:p>
    <w:p w:rsidR="00F770FC" w:rsidRPr="00F770FC" w:rsidRDefault="00F770FC" w:rsidP="00F770FC">
      <w:pPr>
        <w:spacing w:after="0" w:line="240" w:lineRule="auto"/>
        <w:ind w:firstLine="720"/>
        <w:jc w:val="both"/>
        <w:rPr>
          <w:rFonts w:ascii="Arial" w:eastAsia="Times New Roman" w:hAnsi="Arial" w:cs="Arial"/>
          <w:lang w:val="ru-RU"/>
        </w:rPr>
      </w:pPr>
    </w:p>
    <w:p w:rsidR="00F770FC" w:rsidRPr="00F770FC" w:rsidRDefault="00F770FC" w:rsidP="00F770FC">
      <w:pPr>
        <w:spacing w:after="0" w:line="240" w:lineRule="auto"/>
        <w:ind w:firstLine="720"/>
        <w:jc w:val="both"/>
        <w:rPr>
          <w:rFonts w:ascii="Arial" w:eastAsia="Times New Roman" w:hAnsi="Arial" w:cs="Arial"/>
          <w:lang w:val="ru-RU"/>
        </w:rPr>
      </w:pPr>
      <w:r w:rsidRPr="00F770FC">
        <w:rPr>
          <w:rFonts w:ascii="Arial" w:eastAsia="Times New Roman" w:hAnsi="Arial" w:cs="Arial"/>
          <w:lang w:val="ru-RU"/>
        </w:rPr>
        <w:t>Прилог:</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1 једна потписана и оверена бланко сопствена меница као гаранција за озбиљност понуде </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фотокопија ОП обрасца </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70FC" w:rsidRPr="00F770FC" w:rsidRDefault="00F770FC" w:rsidP="00F770FC">
      <w:pPr>
        <w:spacing w:after="0" w:line="240" w:lineRule="auto"/>
        <w:ind w:left="720"/>
        <w:contextualSpacing/>
        <w:jc w:val="both"/>
        <w:rPr>
          <w:rFonts w:ascii="Arial" w:eastAsia="Calibri" w:hAnsi="Arial" w:cs="Arial"/>
        </w:rPr>
      </w:pPr>
    </w:p>
    <w:p w:rsidR="00F770FC" w:rsidRPr="00F770FC" w:rsidRDefault="00F770FC" w:rsidP="00F770FC">
      <w:pPr>
        <w:spacing w:after="0" w:line="240" w:lineRule="auto"/>
        <w:ind w:left="720"/>
        <w:contextualSpacing/>
        <w:jc w:val="both"/>
        <w:rPr>
          <w:rFonts w:ascii="Arial" w:eastAsia="Calibri" w:hAnsi="Arial" w:cs="Arial"/>
        </w:rPr>
      </w:pPr>
    </w:p>
    <w:p w:rsidR="00F770FC" w:rsidRPr="00F770FC" w:rsidRDefault="00F770FC" w:rsidP="00F770FC">
      <w:pPr>
        <w:spacing w:after="0" w:line="240" w:lineRule="auto"/>
        <w:ind w:left="720"/>
        <w:contextualSpacing/>
        <w:jc w:val="both"/>
        <w:rPr>
          <w:rFonts w:ascii="Arial" w:eastAsia="Calibri" w:hAnsi="Arial" w:cs="Arial"/>
          <w:b/>
        </w:rPr>
      </w:pPr>
      <w:r w:rsidRPr="00F770FC">
        <w:rPr>
          <w:rFonts w:ascii="Arial" w:eastAsia="Calibri" w:hAnsi="Arial" w:cs="Arial"/>
          <w:b/>
        </w:rPr>
        <w:t>Менично писмо у складу са садржином овог Прилога се доставља у оквиру понуде.</w:t>
      </w: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F770FC" w:rsidRPr="00F770FC" w:rsidRDefault="00F770FC" w:rsidP="00F770FC">
      <w:pPr>
        <w:tabs>
          <w:tab w:val="num" w:pos="360"/>
        </w:tabs>
        <w:rPr>
          <w:rFonts w:ascii="Calibri" w:eastAsia="Calibri" w:hAnsi="Calibri" w:cs="Arial"/>
          <w:spacing w:val="2"/>
          <w:lang w:val="sr-Cyrl-RS"/>
        </w:rPr>
      </w:pPr>
    </w:p>
    <w:p w:rsidR="002672E5" w:rsidRPr="003E39CD" w:rsidRDefault="00F770FC" w:rsidP="003E39CD">
      <w:pPr>
        <w:rPr>
          <w:rFonts w:ascii="Calibri" w:eastAsia="Calibri" w:hAnsi="Calibri" w:cs="Arial"/>
          <w:spacing w:val="2"/>
          <w:lang w:val="sr-Cyrl-RS"/>
        </w:rPr>
      </w:pPr>
      <w:r w:rsidRPr="00F770FC">
        <w:rPr>
          <w:rFonts w:ascii="Calibri" w:eastAsia="Calibri" w:hAnsi="Calibri" w:cs="Arial"/>
          <w:spacing w:val="2"/>
          <w:lang w:val="sr-Cyrl-RS"/>
        </w:rPr>
        <w:br w:type="page"/>
      </w:r>
    </w:p>
    <w:p w:rsidR="002672E5" w:rsidRDefault="002672E5" w:rsidP="00F770FC">
      <w:pPr>
        <w:spacing w:after="0" w:line="240" w:lineRule="auto"/>
        <w:jc w:val="right"/>
        <w:rPr>
          <w:rFonts w:ascii="Arial" w:eastAsia="Times New Roman" w:hAnsi="Arial" w:cs="Arial"/>
          <w:b/>
          <w:lang w:val="sr-Cyrl-RS"/>
        </w:rPr>
      </w:pPr>
    </w:p>
    <w:p w:rsidR="00F770FC" w:rsidRPr="00F770FC" w:rsidRDefault="00F770FC" w:rsidP="00F770FC">
      <w:pPr>
        <w:spacing w:after="0" w:line="240" w:lineRule="auto"/>
        <w:jc w:val="right"/>
        <w:rPr>
          <w:rFonts w:ascii="Arial" w:eastAsia="Times New Roman" w:hAnsi="Arial" w:cs="Arial"/>
          <w:b/>
          <w:lang w:val="sr-Cyrl-RS"/>
        </w:rPr>
      </w:pPr>
      <w:r w:rsidRPr="00F770FC">
        <w:rPr>
          <w:rFonts w:ascii="Arial" w:eastAsia="Times New Roman" w:hAnsi="Arial" w:cs="Arial"/>
          <w:b/>
        </w:rPr>
        <w:t xml:space="preserve">ПРИЛОГ </w:t>
      </w:r>
      <w:r w:rsidRPr="00F770FC">
        <w:rPr>
          <w:rFonts w:ascii="Arial" w:eastAsia="Times New Roman" w:hAnsi="Arial" w:cs="Arial"/>
          <w:b/>
          <w:lang w:val="sr-Cyrl-RS"/>
        </w:rPr>
        <w:t>3</w:t>
      </w:r>
    </w:p>
    <w:p w:rsidR="00F770FC" w:rsidRPr="00F770FC" w:rsidRDefault="00F770FC" w:rsidP="00F770FC">
      <w:pPr>
        <w:spacing w:after="0" w:line="240" w:lineRule="auto"/>
        <w:jc w:val="right"/>
        <w:rPr>
          <w:rFonts w:ascii="Arial" w:eastAsia="Times New Roman" w:hAnsi="Arial" w:cs="Arial"/>
          <w:b/>
          <w:color w:val="FF0000"/>
        </w:rPr>
      </w:pPr>
      <w:r w:rsidRPr="00F770FC">
        <w:rPr>
          <w:rFonts w:ascii="Arial" w:eastAsia="Times New Roman" w:hAnsi="Arial" w:cs="Arial"/>
          <w:b/>
        </w:rPr>
        <w:t>*менице за добро извршење посла</w:t>
      </w:r>
    </w:p>
    <w:p w:rsidR="00F770FC" w:rsidRPr="00F770FC" w:rsidRDefault="00F770FC" w:rsidP="00F770FC">
      <w:pPr>
        <w:spacing w:after="0" w:line="240" w:lineRule="auto"/>
        <w:jc w:val="right"/>
        <w:rPr>
          <w:rFonts w:ascii="Arial" w:eastAsia="Times New Roman" w:hAnsi="Arial" w:cs="Arial"/>
          <w:b/>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b/>
        </w:rPr>
      </w:pPr>
      <w:r w:rsidRPr="00F770FC">
        <w:rPr>
          <w:rFonts w:ascii="Arial" w:eastAsia="Times New Roman" w:hAnsi="Arial" w:cs="Arial"/>
          <w:b/>
        </w:rPr>
        <w:t>(напомена: не доставља се у понуди)</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lang w:val="ru-RU"/>
        </w:rPr>
      </w:pPr>
      <w:r w:rsidRPr="00F770FC">
        <w:rPr>
          <w:rFonts w:ascii="Arial" w:eastAsia="Times New Roman" w:hAnsi="Arial" w:cs="Arial"/>
        </w:rPr>
        <w:t xml:space="preserve">ДУЖНИК:  </w:t>
      </w:r>
      <w:r w:rsidRPr="00F770FC">
        <w:rPr>
          <w:rFonts w:ascii="Arial" w:eastAsia="Times New Roman" w:hAnsi="Arial" w:cs="Arial"/>
          <w:lang w:val="ru-RU"/>
        </w:rPr>
        <w:t>…………………………………………………………………………........................</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(назив и седиште</w:t>
      </w:r>
      <w:r w:rsidR="002672E5">
        <w:rPr>
          <w:rFonts w:ascii="Arial" w:eastAsia="Times New Roman" w:hAnsi="Arial" w:cs="Arial"/>
          <w:lang w:val="sr-Cyrl-RS"/>
        </w:rPr>
        <w:t xml:space="preserve"> Изабрани </w:t>
      </w:r>
      <w:r w:rsidR="002672E5">
        <w:rPr>
          <w:rFonts w:ascii="Arial" w:eastAsia="Times New Roman" w:hAnsi="Arial" w:cs="Arial"/>
        </w:rPr>
        <w:t xml:space="preserve"> </w:t>
      </w:r>
      <w:r w:rsidR="002672E5">
        <w:rPr>
          <w:rFonts w:ascii="Arial" w:eastAsia="Times New Roman" w:hAnsi="Arial" w:cs="Arial"/>
          <w:lang w:val="sr-Cyrl-RS"/>
        </w:rPr>
        <w:t>п</w:t>
      </w:r>
      <w:r w:rsidRPr="00F770FC">
        <w:rPr>
          <w:rFonts w:ascii="Arial" w:eastAsia="Times New Roman" w:hAnsi="Arial" w:cs="Arial"/>
        </w:rPr>
        <w:t>онуђача)</w:t>
      </w:r>
    </w:p>
    <w:p w:rsidR="00F770FC" w:rsidRPr="00F770FC" w:rsidRDefault="002672E5" w:rsidP="00F770FC">
      <w:pPr>
        <w:spacing w:after="0" w:line="240" w:lineRule="auto"/>
        <w:jc w:val="both"/>
        <w:rPr>
          <w:rFonts w:ascii="Arial" w:eastAsia="Times New Roman" w:hAnsi="Arial" w:cs="Arial"/>
        </w:rPr>
      </w:pPr>
      <w:r>
        <w:rPr>
          <w:rFonts w:ascii="Arial" w:eastAsia="Times New Roman" w:hAnsi="Arial" w:cs="Arial"/>
        </w:rPr>
        <w:t>МАТИЧНИ БРОЈ ДУЖНИКА (</w:t>
      </w:r>
      <w:r>
        <w:rPr>
          <w:rFonts w:ascii="Arial" w:eastAsia="Times New Roman" w:hAnsi="Arial" w:cs="Arial"/>
          <w:lang w:val="sr-Cyrl-RS"/>
        </w:rPr>
        <w:t>Изабрани п</w:t>
      </w:r>
      <w:r w:rsidR="00F770FC" w:rsidRPr="00F770FC">
        <w:rPr>
          <w:rFonts w:ascii="Arial" w:eastAsia="Times New Roman" w:hAnsi="Arial" w:cs="Arial"/>
        </w:rPr>
        <w:t>онуђача): ..................................................................</w:t>
      </w:r>
    </w:p>
    <w:p w:rsidR="00F770FC" w:rsidRPr="00F770FC" w:rsidRDefault="002672E5" w:rsidP="00F770FC">
      <w:pPr>
        <w:spacing w:after="0" w:line="240" w:lineRule="auto"/>
        <w:jc w:val="both"/>
        <w:rPr>
          <w:rFonts w:ascii="Arial" w:eastAsia="Times New Roman" w:hAnsi="Arial" w:cs="Arial"/>
        </w:rPr>
      </w:pPr>
      <w:r>
        <w:rPr>
          <w:rFonts w:ascii="Arial" w:eastAsia="Times New Roman" w:hAnsi="Arial" w:cs="Arial"/>
        </w:rPr>
        <w:t>ТЕКУЋИ РАЧУН ДУЖНИКА (</w:t>
      </w:r>
      <w:r>
        <w:rPr>
          <w:rFonts w:ascii="Arial" w:eastAsia="Times New Roman" w:hAnsi="Arial" w:cs="Arial"/>
          <w:lang w:val="sr-Cyrl-RS"/>
        </w:rPr>
        <w:t>Изабрани п</w:t>
      </w:r>
      <w:r w:rsidR="00F770FC" w:rsidRPr="00F770FC">
        <w:rPr>
          <w:rFonts w:ascii="Arial" w:eastAsia="Times New Roman" w:hAnsi="Arial" w:cs="Arial"/>
        </w:rPr>
        <w:t>онуђача): ...................................................................</w:t>
      </w:r>
    </w:p>
    <w:p w:rsidR="00F770FC" w:rsidRPr="00F770FC" w:rsidRDefault="002672E5" w:rsidP="00F770FC">
      <w:pPr>
        <w:spacing w:after="0" w:line="240" w:lineRule="auto"/>
        <w:jc w:val="both"/>
        <w:rPr>
          <w:rFonts w:ascii="Arial" w:eastAsia="Times New Roman" w:hAnsi="Arial" w:cs="Arial"/>
        </w:rPr>
      </w:pPr>
      <w:r>
        <w:rPr>
          <w:rFonts w:ascii="Arial" w:eastAsia="Times New Roman" w:hAnsi="Arial" w:cs="Arial"/>
        </w:rPr>
        <w:t>ПИБ ДУЖНИКА (</w:t>
      </w:r>
      <w:r>
        <w:rPr>
          <w:rFonts w:ascii="Arial" w:eastAsia="Times New Roman" w:hAnsi="Arial" w:cs="Arial"/>
          <w:lang w:val="sr-Cyrl-RS"/>
        </w:rPr>
        <w:t>Изабрани п</w:t>
      </w:r>
      <w:r w:rsidR="00F770FC" w:rsidRPr="00F770FC">
        <w:rPr>
          <w:rFonts w:ascii="Arial" w:eastAsia="Times New Roman" w:hAnsi="Arial" w:cs="Arial"/>
        </w:rPr>
        <w:t>онуђача): ........................................................................................</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и з д а ј е  д а н а ............................ године</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center"/>
        <w:rPr>
          <w:rFonts w:ascii="Arial" w:eastAsia="Times New Roman" w:hAnsi="Arial" w:cs="Arial"/>
          <w:b/>
        </w:rPr>
      </w:pPr>
      <w:r w:rsidRPr="00F770FC">
        <w:rPr>
          <w:rFonts w:ascii="Arial" w:eastAsia="Times New Roman" w:hAnsi="Arial" w:cs="Arial"/>
          <w:b/>
        </w:rPr>
        <w:t>МЕНИЧНО ПИСМО – ОВЛАШЋЕЊЕ ЗА КОРИСНИКА  БЛАНКО СОПСТВЕНЕ МЕНИЦЕ</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770FC">
        <w:rPr>
          <w:rFonts w:ascii="Arial" w:eastAsia="Times New Roman" w:hAnsi="Arial" w:cs="Arial"/>
          <w:bCs/>
        </w:rPr>
        <w:t xml:space="preserve">КОРИСНИК - </w:t>
      </w:r>
      <w:r w:rsidRPr="00F770FC">
        <w:rPr>
          <w:rFonts w:ascii="Arial" w:eastAsia="Times New Roman" w:hAnsi="Arial" w:cs="Arial"/>
          <w:bCs/>
          <w:sz w:val="21"/>
          <w:szCs w:val="21"/>
        </w:rPr>
        <w:t xml:space="preserve">ПОВЕРИЛАЦ:Јавно предузеће „Електроприведа Србије“ Београд, </w:t>
      </w:r>
      <w:r w:rsidR="002672E5">
        <w:rPr>
          <w:rFonts w:ascii="Arial" w:eastAsia="Times New Roman" w:hAnsi="Arial" w:cs="Arial"/>
          <w:bCs/>
          <w:sz w:val="21"/>
          <w:szCs w:val="21"/>
          <w:lang w:val="sr-Cyrl-RS"/>
        </w:rPr>
        <w:t xml:space="preserve">ул.Балканска </w:t>
      </w:r>
      <w:r w:rsidR="002672E5">
        <w:rPr>
          <w:rFonts w:ascii="Arial" w:eastAsia="Times New Roman" w:hAnsi="Arial" w:cs="Arial"/>
          <w:bCs/>
          <w:sz w:val="21"/>
          <w:szCs w:val="21"/>
        </w:rPr>
        <w:t>бр</w:t>
      </w:r>
      <w:r w:rsidR="002672E5">
        <w:rPr>
          <w:rFonts w:ascii="Arial" w:eastAsia="Times New Roman" w:hAnsi="Arial" w:cs="Arial"/>
          <w:bCs/>
          <w:sz w:val="21"/>
          <w:szCs w:val="21"/>
          <w:lang w:val="sr-Cyrl-RS"/>
        </w:rPr>
        <w:t>.13</w:t>
      </w:r>
      <w:r w:rsidRPr="00F770FC">
        <w:rPr>
          <w:rFonts w:ascii="Arial" w:eastAsia="Times New Roman" w:hAnsi="Arial" w:cs="Arial"/>
          <w:bCs/>
          <w:sz w:val="21"/>
          <w:szCs w:val="21"/>
        </w:rPr>
        <w:t>,</w:t>
      </w:r>
      <w:r w:rsidR="002672E5">
        <w:rPr>
          <w:rFonts w:ascii="Arial" w:eastAsia="Times New Roman" w:hAnsi="Arial" w:cs="Arial"/>
          <w:bCs/>
          <w:sz w:val="21"/>
          <w:szCs w:val="21"/>
          <w:lang w:val="sr-Cyrl-RS"/>
        </w:rPr>
        <w:t xml:space="preserve"> </w:t>
      </w:r>
      <w:r w:rsidRPr="00F770FC">
        <w:rPr>
          <w:rFonts w:ascii="Arial" w:eastAsia="Times New Roman" w:hAnsi="Arial" w:cs="Arial"/>
          <w:bCs/>
          <w:sz w:val="21"/>
          <w:szCs w:val="21"/>
        </w:rPr>
        <w:t>11000 Београд, огранак ТЕНТ Београд-Обреновац, улица Богољуба Урошевића Црног број 44., 11500 Обрен</w:t>
      </w:r>
      <w:r w:rsidR="003E39CD">
        <w:rPr>
          <w:rFonts w:ascii="Arial" w:eastAsia="Times New Roman" w:hAnsi="Arial" w:cs="Arial"/>
          <w:bCs/>
          <w:sz w:val="21"/>
          <w:szCs w:val="21"/>
        </w:rPr>
        <w:t>овац</w:t>
      </w:r>
      <w:r w:rsidRPr="00F770FC">
        <w:rPr>
          <w:rFonts w:ascii="Arial" w:eastAsia="Times New Roman" w:hAnsi="Arial" w:cs="Arial"/>
          <w:bCs/>
          <w:sz w:val="21"/>
          <w:szCs w:val="21"/>
        </w:rPr>
        <w:t>, Матични број 20053658, ПИБ 103920327, бр. тек. рачуна: 160-700-13 Banka Intesa,</w:t>
      </w:r>
    </w:p>
    <w:p w:rsidR="00F770FC" w:rsidRPr="00F770FC" w:rsidRDefault="00F770FC" w:rsidP="00F770FC">
      <w:pPr>
        <w:tabs>
          <w:tab w:val="left" w:pos="1418"/>
        </w:tabs>
        <w:spacing w:after="0" w:line="240" w:lineRule="auto"/>
        <w:jc w:val="both"/>
        <w:rPr>
          <w:rFonts w:ascii="Arial" w:eastAsia="Times New Roman" w:hAnsi="Arial" w:cs="Arial"/>
        </w:rPr>
      </w:pPr>
      <w:r w:rsidRPr="00F770FC">
        <w:rPr>
          <w:rFonts w:ascii="Arial" w:eastAsia="Times New Roman" w:hAnsi="Arial" w:cs="Arial"/>
        </w:rPr>
        <w:tab/>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2672E5">
        <w:rPr>
          <w:rFonts w:ascii="Arial" w:eastAsia="Times New Roman" w:hAnsi="Arial" w:cs="Arial"/>
          <w:lang w:val="sr-Cyrl-RS"/>
        </w:rPr>
        <w:t>ул. Балканска бр.13</w:t>
      </w:r>
      <w:r w:rsidRPr="00F770FC">
        <w:rPr>
          <w:rFonts w:ascii="Arial" w:eastAsia="Times New Roman" w:hAnsi="Arial" w:cs="Arial"/>
        </w:rPr>
        <w:t>, Београд,</w:t>
      </w:r>
      <w:r w:rsidRPr="00F770FC">
        <w:rPr>
          <w:rFonts w:ascii="Arial" w:eastAsia="Times New Roman" w:hAnsi="Arial" w:cs="Arial"/>
          <w:b/>
        </w:rPr>
        <w:t xml:space="preserve"> </w:t>
      </w:r>
      <w:r w:rsidRPr="00F770FC">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sidRPr="00F770FC">
        <w:rPr>
          <w:rFonts w:ascii="Arial" w:eastAsia="Times New Roman" w:hAnsi="Arial" w:cs="Arial"/>
          <w:lang w:val="sr-Cyrl-RS"/>
        </w:rPr>
        <w:t>_____</w:t>
      </w:r>
      <w:r w:rsidRPr="00F770FC">
        <w:rPr>
          <w:rFonts w:ascii="Arial" w:eastAsia="Times New Roman" w:hAnsi="Arial" w:cs="Arial"/>
          <w:lang w:val="sr-Latn-RS"/>
        </w:rPr>
        <w:t>__</w:t>
      </w:r>
      <w:r w:rsidRPr="00F770FC">
        <w:rPr>
          <w:rFonts w:ascii="Arial" w:eastAsia="Times New Roman" w:hAnsi="Arial" w:cs="Arial"/>
          <w:lang w:val="sr-Cyrl-RS"/>
        </w:rPr>
        <w:t>_</w:t>
      </w:r>
      <w:r w:rsidRPr="00F770FC">
        <w:rPr>
          <w:rFonts w:ascii="Arial" w:eastAsia="Times New Roman" w:hAnsi="Arial" w:cs="Arial"/>
        </w:rPr>
        <w:t>______ динара, (и  словима  _____</w:t>
      </w:r>
      <w:r w:rsidRPr="00F770FC">
        <w:rPr>
          <w:rFonts w:ascii="Arial" w:eastAsia="Times New Roman" w:hAnsi="Arial" w:cs="Arial"/>
          <w:lang w:val="sr-Cyrl-RS"/>
        </w:rPr>
        <w:t>_____________</w:t>
      </w:r>
      <w:r w:rsidRPr="00F770FC">
        <w:rPr>
          <w:rFonts w:ascii="Arial" w:eastAsia="Times New Roman" w:hAnsi="Arial" w:cs="Arial"/>
        </w:rPr>
        <w:t>_______________________________динара), по Уговору о____</w:t>
      </w:r>
      <w:r w:rsidRPr="00F770FC">
        <w:rPr>
          <w:rFonts w:ascii="Arial" w:eastAsia="Times New Roman" w:hAnsi="Arial" w:cs="Arial"/>
          <w:lang w:val="sr-Cyrl-RS"/>
        </w:rPr>
        <w:t>____________</w:t>
      </w:r>
      <w:r w:rsidRPr="00F770FC">
        <w:rPr>
          <w:rFonts w:ascii="Arial" w:eastAsia="Times New Roman" w:hAnsi="Arial" w:cs="Arial"/>
          <w:lang w:val="sr-Latn-RS"/>
        </w:rPr>
        <w:t>___________________________________</w:t>
      </w:r>
      <w:r w:rsidRPr="00F770FC">
        <w:rPr>
          <w:rFonts w:ascii="Arial" w:eastAsia="Times New Roman" w:hAnsi="Arial" w:cs="Arial"/>
          <w:lang w:val="sr-Cyrl-RS"/>
        </w:rPr>
        <w:t>___</w:t>
      </w:r>
      <w:r w:rsidRPr="00F770FC">
        <w:rPr>
          <w:rFonts w:ascii="Arial" w:eastAsia="Times New Roman" w:hAnsi="Arial" w:cs="Arial"/>
        </w:rPr>
        <w:t>___________________________ (навести предмет уговора), бр.__</w:t>
      </w:r>
      <w:r w:rsidRPr="00F770FC">
        <w:rPr>
          <w:rFonts w:ascii="Arial" w:eastAsia="Times New Roman" w:hAnsi="Arial" w:cs="Arial"/>
          <w:lang w:val="sr-Cyrl-RS"/>
        </w:rPr>
        <w:t>_________________________________</w:t>
      </w:r>
      <w:r w:rsidRPr="00F770FC">
        <w:rPr>
          <w:rFonts w:ascii="Arial" w:eastAsia="Times New Roman" w:hAnsi="Arial" w:cs="Arial"/>
        </w:rPr>
        <w:t>___ од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 xml:space="preserve">год. </w:t>
      </w:r>
      <w:r w:rsidRPr="00F770FC">
        <w:rPr>
          <w:rFonts w:ascii="Arial" w:eastAsia="Times New Roman" w:hAnsi="Arial" w:cs="Arial"/>
        </w:rPr>
        <w:t>(заведен код Корисника - Повериоца) и бр._______________</w:t>
      </w:r>
      <w:r w:rsidRPr="00F770FC">
        <w:rPr>
          <w:rFonts w:ascii="Arial" w:eastAsia="Times New Roman" w:hAnsi="Arial" w:cs="Arial"/>
          <w:lang w:val="sr-Cyrl-RS"/>
        </w:rPr>
        <w:t>____________</w:t>
      </w:r>
      <w:r w:rsidRPr="00F770FC">
        <w:rPr>
          <w:rFonts w:ascii="Arial" w:eastAsia="Times New Roman" w:hAnsi="Arial" w:cs="Arial"/>
        </w:rPr>
        <w:t>___ од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 xml:space="preserve">год. </w:t>
      </w:r>
      <w:r w:rsidRPr="00F770FC">
        <w:rPr>
          <w:rFonts w:ascii="Arial" w:eastAsia="Times New Roman" w:hAnsi="Arial"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__________________________________________________________________________________ (назив дужника), као дужник не изврши уговорене обавезе у уговореном року или  их изврши делимично или неквалитетно.</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Издата бланко сопствена меница може се поднети на наплату у року доспећа  утврђеном  Уговором бр. ___</w:t>
      </w:r>
      <w:r w:rsidRPr="00F770FC">
        <w:rPr>
          <w:rFonts w:ascii="Arial" w:eastAsia="Times New Roman" w:hAnsi="Arial" w:cs="Arial"/>
          <w:lang w:val="sr-Cyrl-RS"/>
        </w:rPr>
        <w:t>_________</w:t>
      </w:r>
      <w:r w:rsidRPr="00F770FC">
        <w:rPr>
          <w:rFonts w:ascii="Arial" w:eastAsia="Times New Roman" w:hAnsi="Arial" w:cs="Arial"/>
          <w:lang w:val="sr-Latn-RS"/>
        </w:rPr>
        <w:t>____________</w:t>
      </w:r>
      <w:r w:rsidRPr="00F770FC">
        <w:rPr>
          <w:rFonts w:ascii="Arial" w:eastAsia="Times New Roman" w:hAnsi="Arial" w:cs="Arial"/>
          <w:lang w:val="sr-Cyrl-RS"/>
        </w:rPr>
        <w:t>______</w:t>
      </w:r>
      <w:r w:rsidRPr="00F770FC">
        <w:rPr>
          <w:rFonts w:ascii="Arial" w:eastAsia="Times New Roman" w:hAnsi="Arial" w:cs="Arial"/>
        </w:rPr>
        <w:t>___________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 xml:space="preserve">год. </w:t>
      </w:r>
      <w:r w:rsidRPr="00F770FC">
        <w:rPr>
          <w:rFonts w:ascii="Arial" w:eastAsia="Times New Roman" w:hAnsi="Arial" w:cs="Arial"/>
        </w:rPr>
        <w:t>(заведен код Корисника-Повериоца)  и бр. .____</w:t>
      </w:r>
      <w:r w:rsidRPr="00F770FC">
        <w:rPr>
          <w:rFonts w:ascii="Arial" w:eastAsia="Times New Roman" w:hAnsi="Arial" w:cs="Arial"/>
          <w:lang w:val="sr-Cyrl-RS"/>
        </w:rPr>
        <w:t>__________</w:t>
      </w:r>
      <w:r w:rsidRPr="00F770FC">
        <w:rPr>
          <w:rFonts w:ascii="Arial" w:eastAsia="Times New Roman" w:hAnsi="Arial" w:cs="Arial"/>
          <w:lang w:val="sr-Latn-RS"/>
        </w:rPr>
        <w:t>____________________</w:t>
      </w:r>
      <w:r w:rsidRPr="00F770FC">
        <w:rPr>
          <w:rFonts w:ascii="Arial" w:eastAsia="Times New Roman" w:hAnsi="Arial" w:cs="Arial"/>
          <w:lang w:val="sr-Cyrl-RS"/>
        </w:rPr>
        <w:t>__</w:t>
      </w:r>
      <w:r w:rsidRPr="00F770FC">
        <w:rPr>
          <w:rFonts w:ascii="Arial" w:eastAsia="Times New Roman" w:hAnsi="Arial" w:cs="Arial"/>
        </w:rPr>
        <w:t>___ од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год.</w:t>
      </w:r>
      <w:r w:rsidRPr="00F770FC">
        <w:rPr>
          <w:rFonts w:ascii="Arial" w:eastAsia="Times New Roman" w:hAnsi="Arial" w:cs="Arial"/>
        </w:rPr>
        <w:t xml:space="preserve"> (заведен код дужника) т.ј. најкасније до истека рока од 30 (тридесет) дана од уговореног рока с тим да евентуални</w:t>
      </w:r>
      <w:r w:rsidRPr="00F770FC">
        <w:rPr>
          <w:rFonts w:ascii="Arial" w:eastAsia="Times New Roman" w:hAnsi="Arial" w:cs="Arial"/>
          <w:lang w:val="sr-Cyrl-RS"/>
        </w:rPr>
        <w:t xml:space="preserve"> </w:t>
      </w:r>
      <w:r w:rsidRPr="00F770FC">
        <w:rPr>
          <w:rFonts w:ascii="Arial" w:eastAsia="Times New Roman" w:hAnsi="Arial" w:cs="Arial"/>
        </w:rPr>
        <w:t xml:space="preserve">продужетак рока </w:t>
      </w:r>
      <w:r>
        <w:rPr>
          <w:rFonts w:ascii="Arial" w:eastAsia="Times New Roman" w:hAnsi="Arial" w:cs="Arial"/>
          <w:lang w:val="sr-Cyrl-RS"/>
        </w:rPr>
        <w:t>испоруке</w:t>
      </w:r>
      <w:r w:rsidRPr="00F770FC">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бр._____________________________________ код __________________________________ Банке, а у корист текућег рачуна Повериоца бр. 160-700-13 Banka Intesa.</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Меница је потписана од стране овлашћеног лица за заступање Дужника _______</w:t>
      </w:r>
      <w:r w:rsidRPr="00F770FC">
        <w:rPr>
          <w:rFonts w:ascii="Arial" w:eastAsia="Times New Roman" w:hAnsi="Arial" w:cs="Arial"/>
          <w:lang w:val="sr-Cyrl-RS"/>
        </w:rPr>
        <w:t>____________</w:t>
      </w:r>
      <w:r w:rsidRPr="00F770FC">
        <w:rPr>
          <w:rFonts w:ascii="Arial" w:eastAsia="Times New Roman" w:hAnsi="Arial" w:cs="Arial"/>
        </w:rPr>
        <w:t>______________(унети име и презиме овлашћеног лица).</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 xml:space="preserve">Место и датум издавања Овлашћења          </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770FC" w:rsidRPr="00F770FC" w:rsidTr="00F770FC">
        <w:trPr>
          <w:jc w:val="center"/>
        </w:trPr>
        <w:tc>
          <w:tcPr>
            <w:tcW w:w="3882" w:type="dxa"/>
          </w:tcPr>
          <w:p w:rsidR="00F770FC" w:rsidRPr="00F770FC" w:rsidRDefault="00F770FC" w:rsidP="00F770FC">
            <w:pPr>
              <w:spacing w:after="0" w:line="240" w:lineRule="auto"/>
              <w:jc w:val="center"/>
              <w:rPr>
                <w:rFonts w:ascii="Arial" w:eastAsia="Times New Roman" w:hAnsi="Arial" w:cs="Arial"/>
              </w:rPr>
            </w:pPr>
            <w:r w:rsidRPr="00F770FC">
              <w:rPr>
                <w:rFonts w:ascii="Arial" w:eastAsia="Times New Roman" w:hAnsi="Arial" w:cs="Arial"/>
              </w:rPr>
              <w:t>Датум:</w:t>
            </w: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Pr>
          <w:p w:rsidR="00F770FC" w:rsidRPr="00F770FC" w:rsidRDefault="002672E5" w:rsidP="00F770FC">
            <w:pPr>
              <w:spacing w:after="0" w:line="240" w:lineRule="auto"/>
              <w:jc w:val="center"/>
              <w:rPr>
                <w:rFonts w:ascii="Arial" w:eastAsia="Times New Roman" w:hAnsi="Arial" w:cs="Arial"/>
                <w:lang w:val="ru-RU"/>
              </w:rPr>
            </w:pPr>
            <w:r>
              <w:rPr>
                <w:rFonts w:ascii="Arial" w:eastAsia="Times New Roman" w:hAnsi="Arial" w:cs="Arial"/>
                <w:lang w:val="sr-Cyrl-RS"/>
              </w:rPr>
              <w:t>Продавац</w:t>
            </w:r>
            <w:r w:rsidR="00F770FC" w:rsidRPr="00F770FC">
              <w:rPr>
                <w:rFonts w:ascii="Arial" w:eastAsia="Times New Roman" w:hAnsi="Arial" w:cs="Arial"/>
                <w:lang w:val="ru-RU"/>
              </w:rPr>
              <w:t>:</w:t>
            </w:r>
          </w:p>
        </w:tc>
      </w:tr>
      <w:tr w:rsidR="00F770FC" w:rsidRPr="00F770FC" w:rsidTr="00F770FC">
        <w:trPr>
          <w:jc w:val="center"/>
        </w:trPr>
        <w:tc>
          <w:tcPr>
            <w:tcW w:w="3882" w:type="dxa"/>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rPr>
            </w:pPr>
            <w:r w:rsidRPr="00F770FC">
              <w:rPr>
                <w:rFonts w:ascii="Arial" w:eastAsia="Times New Roman" w:hAnsi="Arial" w:cs="Arial"/>
              </w:rPr>
              <w:t>М.П.</w:t>
            </w:r>
          </w:p>
        </w:tc>
        <w:tc>
          <w:tcPr>
            <w:tcW w:w="4022" w:type="dxa"/>
          </w:tcPr>
          <w:p w:rsidR="00F770FC" w:rsidRPr="00F770FC" w:rsidRDefault="00F770FC" w:rsidP="00F770FC">
            <w:pPr>
              <w:spacing w:after="0" w:line="240" w:lineRule="auto"/>
              <w:jc w:val="center"/>
              <w:rPr>
                <w:rFonts w:ascii="Arial" w:eastAsia="Times New Roman" w:hAnsi="Arial" w:cs="Arial"/>
                <w:lang w:val="ru-RU"/>
              </w:rPr>
            </w:pPr>
          </w:p>
        </w:tc>
      </w:tr>
      <w:tr w:rsidR="00F770FC" w:rsidRPr="00F770FC" w:rsidTr="00F770FC">
        <w:trPr>
          <w:jc w:val="center"/>
        </w:trPr>
        <w:tc>
          <w:tcPr>
            <w:tcW w:w="3882" w:type="dxa"/>
            <w:tcBorders>
              <w:bottom w:val="single" w:sz="4" w:space="0" w:color="auto"/>
            </w:tcBorders>
          </w:tcPr>
          <w:p w:rsidR="00F770FC" w:rsidRPr="00F770FC" w:rsidRDefault="00F770FC" w:rsidP="00F770FC">
            <w:pPr>
              <w:spacing w:after="0" w:line="240" w:lineRule="auto"/>
              <w:jc w:val="center"/>
              <w:rPr>
                <w:rFonts w:ascii="Arial" w:eastAsia="Times New Roman" w:hAnsi="Arial" w:cs="Arial"/>
              </w:rPr>
            </w:pPr>
          </w:p>
        </w:tc>
        <w:tc>
          <w:tcPr>
            <w:tcW w:w="2127" w:type="dxa"/>
          </w:tcPr>
          <w:p w:rsidR="00F770FC" w:rsidRPr="00F770FC" w:rsidRDefault="00F770FC" w:rsidP="00F770FC">
            <w:pPr>
              <w:spacing w:after="0" w:line="240" w:lineRule="auto"/>
              <w:jc w:val="center"/>
              <w:rPr>
                <w:rFonts w:ascii="Arial" w:eastAsia="Times New Roman" w:hAnsi="Arial" w:cs="Arial"/>
                <w:lang w:val="ru-RU"/>
              </w:rPr>
            </w:pPr>
          </w:p>
        </w:tc>
        <w:tc>
          <w:tcPr>
            <w:tcW w:w="4022" w:type="dxa"/>
            <w:tcBorders>
              <w:bottom w:val="single" w:sz="4" w:space="0" w:color="auto"/>
            </w:tcBorders>
          </w:tcPr>
          <w:p w:rsidR="00F770FC" w:rsidRPr="00F770FC" w:rsidRDefault="00F770FC" w:rsidP="00F770FC">
            <w:pPr>
              <w:spacing w:after="0" w:line="240" w:lineRule="auto"/>
              <w:jc w:val="center"/>
              <w:rPr>
                <w:rFonts w:ascii="Arial" w:eastAsia="Times New Roman" w:hAnsi="Arial" w:cs="Arial"/>
                <w:lang w:val="ru-RU"/>
              </w:rPr>
            </w:pPr>
          </w:p>
        </w:tc>
      </w:tr>
    </w:tbl>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 xml:space="preserve">                                                                                              </w:t>
      </w:r>
      <w:r w:rsidR="002672E5">
        <w:rPr>
          <w:rFonts w:ascii="Arial" w:eastAsia="Times New Roman" w:hAnsi="Arial" w:cs="Arial"/>
          <w:lang w:val="sr-Cyrl-RS"/>
        </w:rPr>
        <w:t xml:space="preserve">          </w:t>
      </w:r>
      <w:r w:rsidRPr="00F770FC">
        <w:rPr>
          <w:rFonts w:ascii="Arial" w:eastAsia="Times New Roman" w:hAnsi="Arial" w:cs="Arial"/>
        </w:rPr>
        <w:t>Потпис овлашћеног лица</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rPr>
      </w:pPr>
      <w:r w:rsidRPr="00F770FC">
        <w:rPr>
          <w:rFonts w:ascii="Arial" w:eastAsia="Times New Roman" w:hAnsi="Arial" w:cs="Arial"/>
        </w:rPr>
        <w:t>Прилог:</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1 једна потписана и оверена бланко сопствена меница као гаранција за добро извршење посла</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фотокопија ОП обрасца </w:t>
      </w:r>
    </w:p>
    <w:p w:rsidR="00F770FC" w:rsidRPr="00F770FC" w:rsidRDefault="00F770FC" w:rsidP="00F770FC">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70FC" w:rsidRPr="00F770FC" w:rsidRDefault="00F770FC" w:rsidP="00F770FC">
      <w:pPr>
        <w:spacing w:after="0" w:line="240" w:lineRule="auto"/>
        <w:jc w:val="both"/>
        <w:rPr>
          <w:rFonts w:ascii="Arial" w:eastAsia="Times New Roman" w:hAnsi="Arial" w:cs="Arial"/>
        </w:rPr>
      </w:pPr>
    </w:p>
    <w:p w:rsidR="00F770FC" w:rsidRPr="00F770FC" w:rsidRDefault="00F770FC" w:rsidP="00F770FC">
      <w:pPr>
        <w:spacing w:after="0" w:line="240" w:lineRule="auto"/>
        <w:jc w:val="both"/>
        <w:rPr>
          <w:rFonts w:ascii="Arial" w:eastAsia="Times New Roman" w:hAnsi="Arial" w:cs="Arial"/>
          <w:color w:val="00B0F0"/>
        </w:rPr>
      </w:pPr>
    </w:p>
    <w:p w:rsidR="00F770FC" w:rsidRPr="00F770FC" w:rsidRDefault="00F770FC" w:rsidP="00F770FC">
      <w:pPr>
        <w:rPr>
          <w:rFonts w:ascii="Calibri" w:eastAsia="Calibri" w:hAnsi="Calibri" w:cs="Arial"/>
          <w:spacing w:val="2"/>
          <w:lang w:val="sr-Cyrl-RS"/>
        </w:rPr>
      </w:pPr>
      <w:r w:rsidRPr="00F770FC">
        <w:rPr>
          <w:rFonts w:ascii="Arial" w:eastAsia="Times New Roman" w:hAnsi="Arial" w:cs="Arial"/>
          <w:color w:val="00B0F0"/>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E39CD"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w:t>
      </w:r>
      <w:r w:rsidR="003E39CD">
        <w:rPr>
          <w:rFonts w:ascii="Arial" w:eastAsia="Times New Roman" w:hAnsi="Arial" w:cs="Arial"/>
          <w:b/>
          <w:lang w:val="sr-Cyrl-RS"/>
        </w:rPr>
        <w:t>4</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CC2044" w:rsidRPr="00CC2044" w:rsidRDefault="00CC2044" w:rsidP="00CC2044">
      <w:pPr>
        <w:spacing w:after="0" w:line="240" w:lineRule="auto"/>
        <w:ind w:left="720"/>
        <w:contextualSpacing/>
        <w:jc w:val="both"/>
        <w:rPr>
          <w:rFonts w:ascii="Calibri" w:eastAsia="Calibri" w:hAnsi="Calibri" w:cs="Arial"/>
          <w:color w:val="00B0F0"/>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F45FD5" w:rsidRDefault="00327718" w:rsidP="00327718">
      <w:pPr>
        <w:tabs>
          <w:tab w:val="left" w:pos="567"/>
        </w:tabs>
        <w:spacing w:after="0" w:line="240" w:lineRule="auto"/>
        <w:jc w:val="both"/>
        <w:rPr>
          <w:rFonts w:ascii="Arial" w:eastAsia="Times New Roman" w:hAnsi="Arial" w:cs="Arial"/>
          <w:lang w:val="sr-Cyrl-RS"/>
        </w:rPr>
      </w:pPr>
    </w:p>
    <w:p w:rsidR="00D62ECE"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w:t>
      </w:r>
      <w:r w:rsidR="002672E5">
        <w:rPr>
          <w:rFonts w:ascii="Arial" w:eastAsia="Times New Roman" w:hAnsi="Arial" w:cs="Arial"/>
        </w:rPr>
        <w:t>е, оверава и доставља у понуди.</w:t>
      </w:r>
    </w:p>
    <w:p w:rsidR="002672E5" w:rsidRDefault="002672E5" w:rsidP="00327718">
      <w:pPr>
        <w:tabs>
          <w:tab w:val="left" w:pos="567"/>
        </w:tabs>
        <w:spacing w:after="0" w:line="240" w:lineRule="auto"/>
        <w:jc w:val="both"/>
        <w:rPr>
          <w:rFonts w:ascii="Arial" w:eastAsia="Times New Roman" w:hAnsi="Arial" w:cs="Arial"/>
          <w:b/>
          <w:lang w:val="sr-Cyrl-RS"/>
        </w:rPr>
      </w:pPr>
    </w:p>
    <w:p w:rsidR="002672E5" w:rsidRPr="002672E5" w:rsidRDefault="002672E5"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F45FD5" w:rsidRDefault="00327718" w:rsidP="00F45FD5">
      <w:pPr>
        <w:tabs>
          <w:tab w:val="left" w:pos="567"/>
        </w:tabs>
        <w:spacing w:after="0" w:line="240" w:lineRule="auto"/>
        <w:jc w:val="both"/>
        <w:rPr>
          <w:rFonts w:ascii="Arial" w:eastAsia="Times New Roman" w:hAnsi="Arial" w:cs="Arial"/>
          <w:bCs/>
        </w:rPr>
      </w:pPr>
      <w:r w:rsidRPr="00327718">
        <w:rPr>
          <w:rFonts w:ascii="Arial" w:eastAsia="Times New Roman" w:hAnsi="Arial" w:cs="Arial"/>
        </w:rPr>
        <w:t>закључиле су  следећи:</w:t>
      </w: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795BD1">
        <w:rPr>
          <w:rFonts w:ascii="Arial" w:eastAsia="Calibri" w:hAnsi="Arial" w:cs="Arial"/>
          <w:lang w:val="ru-RU"/>
        </w:rPr>
        <w:t>Црева, О-ринзи, гумени обручи, механичке заптивке</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4901A4">
      <w:pPr>
        <w:pStyle w:val="ListParagraph"/>
        <w:numPr>
          <w:ilvl w:val="0"/>
          <w:numId w:val="23"/>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795BD1">
        <w:rPr>
          <w:rFonts w:ascii="Arial" w:hAnsi="Arial" w:cs="Arial"/>
        </w:rPr>
        <w:t>578/2018  ЈН/3000/0290/2018, ЈН/3000/0389/2018, 3000/0482/2018, 3000/0636/2018)</w:t>
      </w:r>
      <w:r w:rsidR="00B166A9" w:rsidRPr="009619AC">
        <w:rPr>
          <w:rFonts w:ascii="Arial" w:hAnsi="Arial" w:cs="Arial"/>
        </w:rPr>
        <w:t xml:space="preserve"> </w:t>
      </w:r>
      <w:r w:rsidR="00795BD1">
        <w:rPr>
          <w:rFonts w:ascii="Arial" w:hAnsi="Arial" w:cs="Arial"/>
        </w:rPr>
        <w:t>Црева, О-ринзи, гумени обручи, механичке заптивке</w:t>
      </w:r>
    </w:p>
    <w:p w:rsidR="00327718" w:rsidRPr="00E850C8" w:rsidRDefault="00327718" w:rsidP="004901A4">
      <w:pPr>
        <w:pStyle w:val="ListParagraph"/>
        <w:numPr>
          <w:ilvl w:val="0"/>
          <w:numId w:val="23"/>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w:t>
      </w:r>
      <w:r w:rsidR="00AB3364">
        <w:rPr>
          <w:rFonts w:ascii="Arial" w:eastAsia="Times New Roman" w:hAnsi="Arial" w:cs="Arial"/>
          <w:lang w:val="sr-Cyrl-RS"/>
        </w:rPr>
        <w:t>....</w:t>
      </w:r>
      <w:r w:rsidR="00F76995">
        <w:rPr>
          <w:rFonts w:ascii="Arial" w:eastAsia="Times New Roman" w:hAnsi="Arial" w:cs="Arial"/>
          <w:lang w:val="sr-Cyrl-RS"/>
        </w:rPr>
        <w:t>.год.</w:t>
      </w:r>
    </w:p>
    <w:p w:rsidR="00327718" w:rsidRPr="00327718" w:rsidRDefault="00327718" w:rsidP="004901A4">
      <w:pPr>
        <w:pStyle w:val="ListParagraph"/>
        <w:numPr>
          <w:ilvl w:val="0"/>
          <w:numId w:val="23"/>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AB3364">
        <w:rPr>
          <w:rFonts w:ascii="Arial" w:eastAsia="Times New Roman" w:hAnsi="Arial" w:cs="Arial"/>
          <w:lang w:val="ru-RU"/>
        </w:rPr>
        <w:t>.....</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4901A4">
      <w:pPr>
        <w:pStyle w:val="ListParagraph"/>
        <w:numPr>
          <w:ilvl w:val="0"/>
          <w:numId w:val="23"/>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AB3364">
        <w:rPr>
          <w:rFonts w:ascii="Arial" w:eastAsia="Times New Roman" w:hAnsi="Arial" w:cs="Arial"/>
          <w:lang w:val="ru-RU"/>
        </w:rPr>
        <w:t>...</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Default="00327718" w:rsidP="00BD1CD5">
      <w:pPr>
        <w:spacing w:after="120" w:line="240" w:lineRule="auto"/>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00795BD1">
        <w:rPr>
          <w:rFonts w:ascii="Arial" w:hAnsi="Arial" w:cs="Arial"/>
        </w:rPr>
        <w:t>Црева, О-ринзи, гумени обручи, механичке заптивке</w:t>
      </w:r>
      <w:r w:rsidR="00A02CA1">
        <w:rPr>
          <w:rFonts w:ascii="Arial" w:hAnsi="Arial" w:cs="Arial"/>
          <w:lang w:val="sr-Cyrl-RS"/>
        </w:rPr>
        <w:t>.</w:t>
      </w:r>
      <w:r w:rsidRPr="00BD1CD5">
        <w:rPr>
          <w:rFonts w:ascii="Arial" w:eastAsia="Calibri" w:hAnsi="Arial" w:cs="Arial"/>
          <w:lang w:val="ru-RU"/>
        </w:rPr>
        <w:t xml:space="preserve"> </w:t>
      </w:r>
    </w:p>
    <w:tbl>
      <w:tblPr>
        <w:tblW w:w="0" w:type="auto"/>
        <w:tblLayout w:type="fixed"/>
        <w:tblCellMar>
          <w:left w:w="10" w:type="dxa"/>
          <w:right w:w="10" w:type="dxa"/>
        </w:tblCellMar>
        <w:tblLook w:val="0000" w:firstRow="0" w:lastRow="0" w:firstColumn="0" w:lastColumn="0" w:noHBand="0" w:noVBand="0"/>
      </w:tblPr>
      <w:tblGrid>
        <w:gridCol w:w="8789"/>
      </w:tblGrid>
      <w:tr w:rsidR="006A0777" w:rsidRPr="00AB3364" w:rsidTr="008F163F">
        <w:trPr>
          <w:trHeight w:hRule="exact" w:val="325"/>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6A0777" w:rsidRPr="00AB3364" w:rsidTr="008F163F">
              <w:trPr>
                <w:trHeight w:hRule="exact" w:val="632"/>
              </w:trPr>
              <w:tc>
                <w:tcPr>
                  <w:tcW w:w="8350" w:type="dxa"/>
                  <w:tcMar>
                    <w:top w:w="0" w:type="dxa"/>
                    <w:left w:w="0" w:type="dxa"/>
                    <w:bottom w:w="0" w:type="dxa"/>
                    <w:right w:w="0" w:type="dxa"/>
                  </w:tcMar>
                </w:tcPr>
                <w:p w:rsidR="006A0777" w:rsidRPr="00AB3364" w:rsidRDefault="006A0777" w:rsidP="008F163F">
                  <w:pPr>
                    <w:spacing w:after="0" w:line="240" w:lineRule="auto"/>
                    <w:rPr>
                      <w:b/>
                      <w:lang w:val="sr-Cyrl-RS"/>
                    </w:rPr>
                  </w:pPr>
                  <w:r w:rsidRPr="00AB3364">
                    <w:rPr>
                      <w:rFonts w:ascii="Arial" w:eastAsia="Arial" w:hAnsi="Arial" w:cs="Arial"/>
                      <w:b/>
                      <w:color w:val="000000"/>
                    </w:rPr>
                    <w:t>Партија 1. Гумена црева,О-рингови,гумени обручи и улошци</w:t>
                  </w:r>
                </w:p>
              </w:tc>
            </w:tr>
          </w:tbl>
          <w:p w:rsidR="006A0777" w:rsidRPr="00AB3364" w:rsidRDefault="006A0777" w:rsidP="008F163F">
            <w:pPr>
              <w:pStyle w:val="EMPTYCELLSTYLE"/>
              <w:rPr>
                <w:b/>
              </w:rPr>
            </w:pPr>
          </w:p>
        </w:tc>
      </w:tr>
      <w:tr w:rsidR="006A0777" w:rsidRPr="00AB3364" w:rsidTr="008F163F">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A0777" w:rsidRPr="00AB3364" w:rsidTr="008F163F">
              <w:trPr>
                <w:trHeight w:hRule="exact" w:val="280"/>
              </w:trPr>
              <w:tc>
                <w:tcPr>
                  <w:tcW w:w="6200" w:type="dxa"/>
                  <w:tcMar>
                    <w:top w:w="0" w:type="dxa"/>
                    <w:left w:w="0" w:type="dxa"/>
                    <w:bottom w:w="0" w:type="dxa"/>
                    <w:right w:w="0" w:type="dxa"/>
                  </w:tcMar>
                </w:tcPr>
                <w:p w:rsidR="006A0777" w:rsidRPr="00AB3364" w:rsidRDefault="006A0777" w:rsidP="008F163F">
                  <w:pPr>
                    <w:spacing w:after="0" w:line="240" w:lineRule="auto"/>
                    <w:rPr>
                      <w:b/>
                    </w:rPr>
                  </w:pPr>
                  <w:r w:rsidRPr="00AB3364">
                    <w:rPr>
                      <w:rFonts w:ascii="Arial" w:eastAsia="Arial" w:hAnsi="Arial" w:cs="Arial"/>
                      <w:b/>
                      <w:color w:val="000000"/>
                    </w:rPr>
                    <w:lastRenderedPageBreak/>
                    <w:t>Партија 2. Црева за истовар мазута:</w:t>
                  </w:r>
                </w:p>
              </w:tc>
            </w:tr>
          </w:tbl>
          <w:p w:rsidR="006A0777" w:rsidRPr="00AB3364" w:rsidRDefault="006A0777" w:rsidP="008F163F">
            <w:pPr>
              <w:pStyle w:val="EMPTYCELLSTYLE"/>
              <w:rPr>
                <w:b/>
              </w:rPr>
            </w:pPr>
          </w:p>
        </w:tc>
      </w:tr>
      <w:tr w:rsidR="006A0777" w:rsidRPr="00AB3364" w:rsidTr="006A0777">
        <w:trPr>
          <w:trHeight w:hRule="exact" w:val="280"/>
        </w:trPr>
        <w:tc>
          <w:tcPr>
            <w:tcW w:w="8789" w:type="dxa"/>
            <w:shd w:val="clear" w:color="auto" w:fill="FFFFFF"/>
            <w:tcMar>
              <w:top w:w="0" w:type="dxa"/>
              <w:left w:w="0" w:type="dxa"/>
              <w:bottom w:w="0" w:type="dxa"/>
              <w:right w:w="0" w:type="dxa"/>
            </w:tcMar>
          </w:tcPr>
          <w:tbl>
            <w:tblPr>
              <w:tblW w:w="7990" w:type="dxa"/>
              <w:tblLayout w:type="fixed"/>
              <w:tblCellMar>
                <w:left w:w="10" w:type="dxa"/>
                <w:right w:w="10" w:type="dxa"/>
              </w:tblCellMar>
              <w:tblLook w:val="0000" w:firstRow="0" w:lastRow="0" w:firstColumn="0" w:lastColumn="0" w:noHBand="0" w:noVBand="0"/>
            </w:tblPr>
            <w:tblGrid>
              <w:gridCol w:w="7990"/>
            </w:tblGrid>
            <w:tr w:rsidR="006A0777" w:rsidRPr="00AB3364" w:rsidTr="008F163F">
              <w:trPr>
                <w:trHeight w:hRule="exact" w:val="266"/>
              </w:trPr>
              <w:tc>
                <w:tcPr>
                  <w:tcW w:w="7990" w:type="dxa"/>
                  <w:tcMar>
                    <w:top w:w="0" w:type="dxa"/>
                    <w:left w:w="0" w:type="dxa"/>
                    <w:bottom w:w="0" w:type="dxa"/>
                    <w:right w:w="0" w:type="dxa"/>
                  </w:tcMar>
                </w:tcPr>
                <w:p w:rsidR="006A0777" w:rsidRPr="00AB3364" w:rsidRDefault="006A0777" w:rsidP="008F163F">
                  <w:pPr>
                    <w:spacing w:after="0" w:line="240" w:lineRule="auto"/>
                    <w:rPr>
                      <w:b/>
                    </w:rPr>
                  </w:pPr>
                  <w:r w:rsidRPr="00AB3364">
                    <w:rPr>
                      <w:rFonts w:ascii="Arial" w:eastAsia="Arial" w:hAnsi="Arial" w:cs="Arial"/>
                      <w:b/>
                      <w:color w:val="000000"/>
                    </w:rPr>
                    <w:t>Партија 3. Механичке заптивке за пумпе мазута високог и ниског притиска:</w:t>
                  </w:r>
                </w:p>
              </w:tc>
            </w:tr>
          </w:tbl>
          <w:p w:rsidR="006A0777" w:rsidRPr="00AB3364" w:rsidRDefault="006A0777" w:rsidP="008F163F">
            <w:pPr>
              <w:pStyle w:val="EMPTYCELLSTYLE"/>
              <w:rPr>
                <w:b/>
              </w:rPr>
            </w:pPr>
          </w:p>
        </w:tc>
      </w:tr>
      <w:tr w:rsidR="006A0777" w:rsidRPr="00AB3364" w:rsidTr="006A0777">
        <w:trPr>
          <w:trHeight w:hRule="exact" w:val="280"/>
        </w:trPr>
        <w:tc>
          <w:tcPr>
            <w:tcW w:w="8789"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982"/>
            </w:tblGrid>
            <w:tr w:rsidR="006A0777" w:rsidRPr="00AB3364" w:rsidTr="008F163F">
              <w:trPr>
                <w:trHeight w:hRule="exact" w:val="279"/>
              </w:trPr>
              <w:tc>
                <w:tcPr>
                  <w:tcW w:w="6982" w:type="dxa"/>
                  <w:tcMar>
                    <w:top w:w="0" w:type="dxa"/>
                    <w:left w:w="0" w:type="dxa"/>
                    <w:bottom w:w="0" w:type="dxa"/>
                    <w:right w:w="0" w:type="dxa"/>
                  </w:tcMar>
                </w:tcPr>
                <w:p w:rsidR="006A0777" w:rsidRPr="00AB3364" w:rsidRDefault="006A0777" w:rsidP="008F163F">
                  <w:pPr>
                    <w:spacing w:after="0" w:line="240" w:lineRule="auto"/>
                    <w:rPr>
                      <w:b/>
                    </w:rPr>
                  </w:pPr>
                  <w:r w:rsidRPr="00AB3364">
                    <w:rPr>
                      <w:rFonts w:ascii="Arial" w:eastAsia="Arial" w:hAnsi="Arial" w:cs="Arial"/>
                      <w:b/>
                      <w:color w:val="000000"/>
                    </w:rPr>
                    <w:t>Партија 4. Механички заптивачи за пумпе</w:t>
                  </w:r>
                  <w:r w:rsidRPr="00AB3364">
                    <w:rPr>
                      <w:rFonts w:ascii="Arial" w:eastAsia="Arial" w:hAnsi="Arial" w:cs="Arial"/>
                      <w:b/>
                      <w:color w:val="000000"/>
                      <w:lang w:val="sr-Cyrl-RS"/>
                    </w:rPr>
                    <w:t xml:space="preserve"> ТЕНТ А3 –А6</w:t>
                  </w:r>
                </w:p>
              </w:tc>
            </w:tr>
          </w:tbl>
          <w:p w:rsidR="006A0777" w:rsidRPr="00AB3364" w:rsidRDefault="006A0777" w:rsidP="008F163F">
            <w:pPr>
              <w:pStyle w:val="EMPTYCELLSTYLE"/>
              <w:rPr>
                <w:b/>
              </w:rPr>
            </w:pPr>
          </w:p>
        </w:tc>
      </w:tr>
    </w:tbl>
    <w:p w:rsidR="00BD4DF4" w:rsidRDefault="00BD4DF4" w:rsidP="00327718">
      <w:pPr>
        <w:tabs>
          <w:tab w:val="left" w:pos="567"/>
        </w:tabs>
        <w:spacing w:after="0" w:line="240" w:lineRule="auto"/>
        <w:jc w:val="both"/>
        <w:rPr>
          <w:rFonts w:ascii="Arial" w:eastAsia="Times New Roman" w:hAnsi="Arial" w:cs="Arial"/>
          <w:color w:val="FF0000"/>
          <w:lang w:val="sr-Cyrl-CS"/>
        </w:rPr>
      </w:pP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AB3364">
        <w:rPr>
          <w:rFonts w:ascii="Arial" w:eastAsia="Calibri" w:hAnsi="Arial" w:cs="Arial"/>
          <w:lang w:val="sr-Cyrl-RS"/>
        </w:rPr>
        <w:t>...</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D62ECE">
      <w:pPr>
        <w:spacing w:before="80" w:after="8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004E65" w:rsidRDefault="00004E65"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Члан 3.</w:t>
      </w:r>
    </w:p>
    <w:p w:rsidR="00004E65" w:rsidRPr="00004E65" w:rsidRDefault="00004E65" w:rsidP="00004E65">
      <w:pPr>
        <w:tabs>
          <w:tab w:val="left" w:pos="567"/>
        </w:tabs>
        <w:spacing w:after="0" w:line="240" w:lineRule="auto"/>
        <w:jc w:val="both"/>
        <w:rPr>
          <w:rFonts w:ascii="Arial" w:eastAsia="Times New Roman" w:hAnsi="Arial" w:cs="Arial"/>
          <w:lang w:val="sr-Cyrl-CS" w:eastAsia="hr-HR"/>
        </w:rPr>
      </w:pPr>
      <w:r w:rsidRPr="00004E65">
        <w:rPr>
          <w:rFonts w:ascii="Arial" w:eastAsia="Times New Roman" w:hAnsi="Arial" w:cs="Arial"/>
        </w:rPr>
        <w:t>Укупна вредност добара из члана 1.овог Уговора износи</w:t>
      </w:r>
      <w:r w:rsidRPr="00004E65">
        <w:rPr>
          <w:rFonts w:ascii="Arial" w:eastAsia="Times New Roman" w:hAnsi="Arial" w:cs="Arial"/>
          <w:lang w:val="sr-Cyrl-RS"/>
        </w:rPr>
        <w:t xml:space="preserve">:  ________________ </w:t>
      </w:r>
      <w:r w:rsidRPr="00004E65">
        <w:rPr>
          <w:rFonts w:ascii="Arial" w:eastAsia="Times New Roman" w:hAnsi="Arial" w:cs="Arial"/>
        </w:rPr>
        <w:t>RSD</w:t>
      </w:r>
      <w:r w:rsidRPr="00004E65">
        <w:rPr>
          <w:rFonts w:ascii="Arial" w:eastAsia="Times New Roman" w:hAnsi="Arial" w:cs="Arial"/>
          <w:lang w:val="sr-Cyrl-RS"/>
        </w:rPr>
        <w:t xml:space="preserve"> без ПДВ-а.</w:t>
      </w:r>
      <w:r w:rsidRPr="00004E65">
        <w:rPr>
          <w:rFonts w:ascii="Arial" w:eastAsia="Times New Roman" w:hAnsi="Arial" w:cs="Arial"/>
          <w:lang w:val="sr-Cyrl-CS" w:eastAsia="hr-HR"/>
        </w:rPr>
        <w:t xml:space="preserve"> </w:t>
      </w:r>
    </w:p>
    <w:p w:rsidR="00004E65" w:rsidRPr="00004E65" w:rsidRDefault="00004E65" w:rsidP="00004E65">
      <w:pPr>
        <w:tabs>
          <w:tab w:val="left" w:pos="567"/>
        </w:tabs>
        <w:spacing w:after="0" w:line="240" w:lineRule="auto"/>
        <w:jc w:val="both"/>
        <w:rPr>
          <w:rFonts w:ascii="Arial" w:eastAsia="Times New Roman" w:hAnsi="Arial" w:cs="Arial"/>
        </w:rPr>
      </w:pPr>
    </w:p>
    <w:p w:rsidR="00AB3364" w:rsidRPr="00AC0487" w:rsidRDefault="00AB3364" w:rsidP="00AB3364">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1</w:t>
      </w:r>
      <w:r>
        <w:rPr>
          <w:rFonts w:ascii="Arial" w:eastAsia="Times New Roman" w:hAnsi="Arial" w:cs="Arial"/>
          <w:b/>
          <w:lang w:val="sr-Cyrl-RS"/>
        </w:rPr>
        <w:t>,</w:t>
      </w:r>
      <w:r w:rsidRPr="00AC0487">
        <w:rPr>
          <w:rFonts w:ascii="Arial" w:eastAsia="Times New Roman" w:hAnsi="Arial" w:cs="Arial"/>
        </w:rPr>
        <w:t xml:space="preserve"> износи _____________ (словима:__________</w:t>
      </w:r>
      <w:r>
        <w:rPr>
          <w:rFonts w:ascii="Arial" w:eastAsia="Times New Roman" w:hAnsi="Arial" w:cs="Arial"/>
          <w:lang w:val="sr-Cyrl-RS"/>
        </w:rPr>
        <w:t>________</w:t>
      </w:r>
      <w:r w:rsidRPr="00AC0487">
        <w:rPr>
          <w:rFonts w:ascii="Arial" w:eastAsia="Times New Roman" w:hAnsi="Arial" w:cs="Arial"/>
        </w:rPr>
        <w:t>____) RSD без ПДВ-а</w:t>
      </w:r>
    </w:p>
    <w:p w:rsidR="00AB3364" w:rsidRPr="00AC0487" w:rsidRDefault="00AB3364" w:rsidP="00AB3364">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rPr>
        <w:t xml:space="preserve"> </w:t>
      </w: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2</w:t>
      </w:r>
      <w:r>
        <w:rPr>
          <w:rFonts w:ascii="Arial" w:eastAsia="Times New Roman" w:hAnsi="Arial" w:cs="Arial"/>
          <w:b/>
          <w:lang w:val="sr-Cyrl-RS"/>
        </w:rPr>
        <w:t>,</w:t>
      </w:r>
      <w:r w:rsidRPr="00AC0487">
        <w:rPr>
          <w:rFonts w:ascii="Arial" w:eastAsia="Times New Roman" w:hAnsi="Arial" w:cs="Arial"/>
        </w:rPr>
        <w:t xml:space="preserve"> износи _____________ (словима:_____________</w:t>
      </w:r>
      <w:r>
        <w:rPr>
          <w:rFonts w:ascii="Arial" w:eastAsia="Times New Roman" w:hAnsi="Arial" w:cs="Arial"/>
          <w:lang w:val="sr-Cyrl-RS"/>
        </w:rPr>
        <w:t>________</w:t>
      </w:r>
      <w:r w:rsidRPr="00AC0487">
        <w:rPr>
          <w:rFonts w:ascii="Arial" w:eastAsia="Times New Roman" w:hAnsi="Arial" w:cs="Arial"/>
        </w:rPr>
        <w:t xml:space="preserve">_) </w:t>
      </w:r>
      <w:r w:rsidRPr="00327718">
        <w:rPr>
          <w:rFonts w:ascii="Arial" w:eastAsia="Times New Roman" w:hAnsi="Arial" w:cs="Arial"/>
        </w:rPr>
        <w:t>RSD</w:t>
      </w:r>
      <w:r>
        <w:rPr>
          <w:rFonts w:ascii="Arial" w:eastAsia="Times New Roman" w:hAnsi="Arial" w:cs="Arial"/>
          <w:lang w:val="sr-Cyrl-RS"/>
        </w:rPr>
        <w:t xml:space="preserve"> без ПДВ-а</w:t>
      </w:r>
    </w:p>
    <w:p w:rsidR="00AB3364" w:rsidRPr="00AC0487" w:rsidRDefault="00AB3364" w:rsidP="00AB3364">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 xml:space="preserve">ЗА ПАРТИЈУ </w:t>
      </w:r>
      <w:r>
        <w:rPr>
          <w:rFonts w:ascii="Arial" w:eastAsia="Times New Roman" w:hAnsi="Arial" w:cs="Arial"/>
          <w:b/>
          <w:lang w:val="sr-Cyrl-RS"/>
        </w:rPr>
        <w:t>3,</w:t>
      </w:r>
      <w:r w:rsidRPr="00AC0487">
        <w:rPr>
          <w:rFonts w:ascii="Arial" w:eastAsia="Times New Roman" w:hAnsi="Arial" w:cs="Arial"/>
        </w:rPr>
        <w:t xml:space="preserve"> износи _____________ (словима:__________</w:t>
      </w:r>
      <w:r>
        <w:rPr>
          <w:rFonts w:ascii="Arial" w:eastAsia="Times New Roman" w:hAnsi="Arial" w:cs="Arial"/>
          <w:lang w:val="sr-Cyrl-RS"/>
        </w:rPr>
        <w:t>________</w:t>
      </w:r>
      <w:r w:rsidRPr="00AC0487">
        <w:rPr>
          <w:rFonts w:ascii="Arial" w:eastAsia="Times New Roman" w:hAnsi="Arial" w:cs="Arial"/>
        </w:rPr>
        <w:t>____) RSD без ПДВ-а</w:t>
      </w:r>
    </w:p>
    <w:p w:rsidR="00AB3364" w:rsidRPr="00AC0487" w:rsidRDefault="00AB3364" w:rsidP="00AB3364">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rPr>
        <w:t xml:space="preserve"> </w:t>
      </w: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 xml:space="preserve">ЗА ПАРТИЈУ </w:t>
      </w:r>
      <w:r>
        <w:rPr>
          <w:rFonts w:ascii="Arial" w:eastAsia="Times New Roman" w:hAnsi="Arial" w:cs="Arial"/>
          <w:b/>
          <w:lang w:val="sr-Cyrl-RS"/>
        </w:rPr>
        <w:t>4,</w:t>
      </w:r>
      <w:r w:rsidRPr="00AC0487">
        <w:rPr>
          <w:rFonts w:ascii="Arial" w:eastAsia="Times New Roman" w:hAnsi="Arial" w:cs="Arial"/>
        </w:rPr>
        <w:t xml:space="preserve"> износи _____________ (словима:_____________</w:t>
      </w:r>
      <w:r>
        <w:rPr>
          <w:rFonts w:ascii="Arial" w:eastAsia="Times New Roman" w:hAnsi="Arial" w:cs="Arial"/>
          <w:lang w:val="sr-Cyrl-RS"/>
        </w:rPr>
        <w:t>________</w:t>
      </w:r>
      <w:r w:rsidRPr="00AC0487">
        <w:rPr>
          <w:rFonts w:ascii="Arial" w:eastAsia="Times New Roman" w:hAnsi="Arial" w:cs="Arial"/>
        </w:rPr>
        <w:t xml:space="preserve">_) </w:t>
      </w:r>
      <w:r w:rsidRPr="00327718">
        <w:rPr>
          <w:rFonts w:ascii="Arial" w:eastAsia="Times New Roman" w:hAnsi="Arial" w:cs="Arial"/>
        </w:rPr>
        <w:t>RSD</w:t>
      </w:r>
      <w:r>
        <w:rPr>
          <w:rFonts w:ascii="Arial" w:eastAsia="Times New Roman" w:hAnsi="Arial" w:cs="Arial"/>
          <w:lang w:val="sr-Cyrl-RS"/>
        </w:rPr>
        <w:t xml:space="preserve"> без ПДВ-а</w:t>
      </w:r>
    </w:p>
    <w:p w:rsidR="00004E65" w:rsidRPr="003E39CD" w:rsidRDefault="00004E65" w:rsidP="00004E65">
      <w:pPr>
        <w:tabs>
          <w:tab w:val="left" w:pos="567"/>
        </w:tabs>
        <w:spacing w:after="0" w:line="240" w:lineRule="auto"/>
        <w:jc w:val="both"/>
        <w:rPr>
          <w:rFonts w:ascii="Arial" w:eastAsia="Times New Roman" w:hAnsi="Arial" w:cs="Arial"/>
          <w:lang w:val="sr-Cyrl-RS"/>
        </w:rPr>
      </w:pPr>
    </w:p>
    <w:p w:rsidR="00004E65" w:rsidRPr="00004E65" w:rsidRDefault="00004E65" w:rsidP="00004E65">
      <w:pPr>
        <w:tabs>
          <w:tab w:val="left" w:pos="567"/>
        </w:tabs>
        <w:spacing w:after="0" w:line="240" w:lineRule="auto"/>
        <w:jc w:val="both"/>
        <w:rPr>
          <w:rFonts w:ascii="Arial" w:eastAsia="Times New Roman" w:hAnsi="Arial" w:cs="Arial"/>
        </w:rPr>
      </w:pPr>
      <w:r w:rsidRPr="00004E65">
        <w:rPr>
          <w:rFonts w:ascii="Arial" w:eastAsia="Times New Roman" w:hAnsi="Arial" w:cs="Arial"/>
          <w:lang w:val="sr-Latn-RS"/>
        </w:rPr>
        <w:t>Припадајући</w:t>
      </w:r>
      <w:r w:rsidRPr="00004E65">
        <w:rPr>
          <w:rFonts w:ascii="Arial" w:eastAsia="Times New Roman" w:hAnsi="Arial" w:cs="Arial"/>
        </w:rPr>
        <w:t xml:space="preserve"> порез на додату вредност, </w:t>
      </w:r>
      <w:r w:rsidRPr="00004E65">
        <w:rPr>
          <w:rFonts w:ascii="Arial" w:eastAsia="Times New Roman" w:hAnsi="Arial" w:cs="Arial"/>
          <w:lang w:val="sr-Cyrl-RS"/>
        </w:rPr>
        <w:t xml:space="preserve">обрачунава се </w:t>
      </w:r>
      <w:r w:rsidRPr="00004E65">
        <w:rPr>
          <w:rFonts w:ascii="Arial" w:eastAsia="Times New Roman" w:hAnsi="Arial" w:cs="Arial"/>
        </w:rPr>
        <w:t>у складу са прописима Републике Србије.</w:t>
      </w:r>
    </w:p>
    <w:p w:rsidR="00004E65" w:rsidRPr="00004E65" w:rsidRDefault="00004E65" w:rsidP="00004E65">
      <w:pPr>
        <w:tabs>
          <w:tab w:val="left" w:pos="567"/>
        </w:tabs>
        <w:spacing w:after="0" w:line="240" w:lineRule="auto"/>
        <w:jc w:val="both"/>
        <w:rPr>
          <w:rFonts w:ascii="Arial" w:eastAsia="Times New Roman" w:hAnsi="Arial" w:cs="Arial"/>
        </w:rPr>
      </w:pPr>
      <w:r w:rsidRPr="00004E65">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004E65" w:rsidRPr="00004E65" w:rsidRDefault="00004E65" w:rsidP="00004E65">
      <w:pPr>
        <w:tabs>
          <w:tab w:val="left" w:pos="567"/>
        </w:tabs>
        <w:spacing w:after="0" w:line="240" w:lineRule="auto"/>
        <w:jc w:val="both"/>
        <w:rPr>
          <w:rFonts w:ascii="Arial" w:eastAsia="Times New Roman" w:hAnsi="Arial" w:cs="Arial"/>
        </w:rPr>
      </w:pPr>
      <w:r w:rsidRPr="00004E65">
        <w:rPr>
          <w:rFonts w:ascii="Arial" w:eastAsia="Times New Roman" w:hAnsi="Arial" w:cs="Arial"/>
        </w:rPr>
        <w:t xml:space="preserve">Цена добара из става 1.овог члана утврђена је на паритету испоручено у </w:t>
      </w:r>
      <w:r w:rsidRPr="00004E65">
        <w:rPr>
          <w:rFonts w:ascii="Arial" w:eastAsia="Times New Roman" w:hAnsi="Arial" w:cs="Arial"/>
          <w:lang w:val="sr-Cyrl-RS"/>
        </w:rPr>
        <w:t xml:space="preserve">магацин </w:t>
      </w:r>
      <w:r w:rsidRPr="00004E65">
        <w:rPr>
          <w:rFonts w:ascii="Arial" w:eastAsia="Times New Roman" w:hAnsi="Arial" w:cs="Arial"/>
        </w:rPr>
        <w:t xml:space="preserve"> </w:t>
      </w:r>
      <w:r w:rsidRPr="00004E65">
        <w:rPr>
          <w:rFonts w:ascii="Arial" w:eastAsia="Times New Roman" w:hAnsi="Arial" w:cs="Arial"/>
          <w:lang w:val="sr-Cyrl-RS"/>
        </w:rPr>
        <w:t>ТЕНТ Б Ушће</w:t>
      </w:r>
      <w:r w:rsidRPr="00004E65">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004E65" w:rsidP="00004E65">
      <w:pPr>
        <w:tabs>
          <w:tab w:val="left" w:pos="567"/>
        </w:tabs>
        <w:spacing w:after="0" w:line="240" w:lineRule="auto"/>
        <w:jc w:val="both"/>
        <w:rPr>
          <w:rFonts w:ascii="Arial" w:eastAsia="Times New Roman" w:hAnsi="Arial" w:cs="Arial"/>
          <w:b/>
        </w:rPr>
      </w:pPr>
      <w:r w:rsidRPr="00004E65">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2672E5" w:rsidRDefault="002672E5" w:rsidP="00327718">
      <w:pPr>
        <w:tabs>
          <w:tab w:val="left" w:pos="567"/>
        </w:tabs>
        <w:spacing w:after="0" w:line="240" w:lineRule="auto"/>
        <w:jc w:val="both"/>
        <w:rPr>
          <w:rFonts w:ascii="Arial" w:eastAsia="Calibri"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2672E5">
        <w:rPr>
          <w:rFonts w:ascii="Arial" w:eastAsia="Calibri" w:hAnsi="Arial" w:cs="Arial"/>
          <w:lang w:val="sr-Cyrl-RS"/>
        </w:rPr>
        <w:t>Балканска бр.13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2672E5" w:rsidRDefault="002672E5"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2672E5">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Члан 5.</w:t>
      </w:r>
    </w:p>
    <w:p w:rsidR="00AB3364" w:rsidRDefault="00AB3364" w:rsidP="00AB3364">
      <w:pPr>
        <w:tabs>
          <w:tab w:val="left" w:pos="567"/>
        </w:tabs>
        <w:spacing w:after="0" w:line="240" w:lineRule="auto"/>
        <w:jc w:val="both"/>
        <w:rPr>
          <w:rFonts w:ascii="Arial" w:eastAsia="Times New Roman" w:hAnsi="Arial" w:cs="Arial"/>
          <w:lang w:val="sr-Cyrl-RS"/>
        </w:rPr>
      </w:pPr>
      <w:r>
        <w:rPr>
          <w:rFonts w:ascii="Arial" w:eastAsia="Times New Roman" w:hAnsi="Arial" w:cs="Arial"/>
          <w:b/>
          <w:lang w:val="sr-Cyrl-RS"/>
        </w:rPr>
        <w:t>ПАРТИЈА</w:t>
      </w:r>
      <w:r w:rsidRPr="00452DE5">
        <w:rPr>
          <w:rFonts w:ascii="Arial" w:eastAsia="Times New Roman" w:hAnsi="Arial" w:cs="Arial"/>
          <w:b/>
          <w:lang w:val="sr-Cyrl-RS"/>
        </w:rPr>
        <w:t xml:space="preserve"> 1</w:t>
      </w:r>
      <w:r>
        <w:rPr>
          <w:rFonts w:ascii="Arial" w:eastAsia="Times New Roman" w:hAnsi="Arial" w:cs="Arial"/>
          <w:b/>
          <w:lang w:val="sr-Cyrl-RS"/>
        </w:rPr>
        <w:t>:</w:t>
      </w:r>
      <w:r w:rsidRPr="00743B1C">
        <w:rPr>
          <w:rFonts w:ascii="Arial" w:eastAsia="TimesNewRomanPSMT" w:hAnsi="Arial" w:cs="Arial"/>
          <w:bCs/>
          <w:lang w:val="sr-Cyrl-RS"/>
        </w:rPr>
        <w:t xml:space="preserve"> </w:t>
      </w:r>
      <w:r w:rsidRPr="00743B1C">
        <w:rPr>
          <w:rFonts w:ascii="Arial" w:eastAsia="Times New Roman" w:hAnsi="Arial" w:cs="Arial"/>
        </w:rPr>
        <w:t>Продавац се обавезује да испоруку</w:t>
      </w:r>
      <w:r>
        <w:rPr>
          <w:rFonts w:ascii="Arial" w:eastAsia="Times New Roman" w:hAnsi="Arial" w:cs="Arial"/>
          <w:lang w:val="sr-Cyrl-RS"/>
        </w:rPr>
        <w:t xml:space="preserve"> </w:t>
      </w:r>
      <w:r w:rsidRPr="00743B1C">
        <w:rPr>
          <w:rFonts w:ascii="Arial" w:eastAsia="TimesNewRomanPSMT" w:hAnsi="Arial" w:cs="Arial"/>
          <w:bCs/>
          <w:lang w:val="sr-Cyrl-RS"/>
        </w:rPr>
        <w:t>изврши</w:t>
      </w:r>
      <w:r w:rsidRPr="00743B1C">
        <w:rPr>
          <w:rFonts w:ascii="Arial" w:hAnsi="Arial" w:cs="Arial"/>
        </w:rPr>
        <w:t xml:space="preserve"> најкасније у року од </w:t>
      </w:r>
      <w:r w:rsidRPr="00743B1C">
        <w:rPr>
          <w:rFonts w:ascii="Arial" w:eastAsia="Times New Roman" w:hAnsi="Arial" w:cs="Arial"/>
        </w:rPr>
        <w:t xml:space="preserve">____ </w:t>
      </w:r>
      <w:r w:rsidRPr="00743B1C">
        <w:rPr>
          <w:rFonts w:ascii="Arial" w:eastAsia="Times New Roman" w:hAnsi="Arial" w:cs="Arial"/>
          <w:lang w:val="sr-Cyrl-RS"/>
        </w:rPr>
        <w:t xml:space="preserve"> дана од закључења уговора</w:t>
      </w:r>
      <w:r>
        <w:rPr>
          <w:rFonts w:ascii="Arial" w:eastAsia="Times New Roman" w:hAnsi="Arial" w:cs="Arial"/>
          <w:lang w:val="sr-Cyrl-RS"/>
        </w:rPr>
        <w:t>.</w:t>
      </w:r>
    </w:p>
    <w:p w:rsidR="00AB3364" w:rsidRPr="00AB3364" w:rsidRDefault="00AB3364" w:rsidP="00327718">
      <w:pPr>
        <w:tabs>
          <w:tab w:val="left" w:pos="567"/>
        </w:tabs>
        <w:spacing w:after="0" w:line="240" w:lineRule="auto"/>
        <w:jc w:val="both"/>
        <w:rPr>
          <w:rFonts w:ascii="Arial" w:eastAsia="Times New Roman" w:hAnsi="Arial" w:cs="Arial"/>
          <w:b/>
          <w:lang w:val="sr-Cyrl-RS"/>
        </w:rPr>
      </w:pPr>
      <w:r w:rsidRPr="00B91F97">
        <w:rPr>
          <w:rFonts w:ascii="Arial" w:eastAsia="Times New Roman" w:hAnsi="Arial" w:cs="Arial"/>
          <w:b/>
          <w:lang w:val="sr-Cyrl-RS"/>
        </w:rPr>
        <w:t>ПАРТИЈА 2:</w:t>
      </w:r>
      <w:r w:rsidRPr="00B91F97">
        <w:rPr>
          <w:rFonts w:ascii="Arial" w:eastAsia="Times New Roman" w:hAnsi="Arial" w:cs="Arial"/>
        </w:rPr>
        <w:t xml:space="preserve"> </w:t>
      </w:r>
      <w:r w:rsidRPr="00743B1C">
        <w:rPr>
          <w:rFonts w:ascii="Arial" w:eastAsia="Times New Roman" w:hAnsi="Arial" w:cs="Arial"/>
        </w:rPr>
        <w:t>Продавац се обавезује да испоруку</w:t>
      </w:r>
      <w:r>
        <w:rPr>
          <w:rFonts w:ascii="Arial" w:eastAsia="Times New Roman" w:hAnsi="Arial" w:cs="Arial"/>
          <w:lang w:val="sr-Cyrl-RS"/>
        </w:rPr>
        <w:t xml:space="preserve"> </w:t>
      </w:r>
      <w:r w:rsidRPr="00743B1C">
        <w:rPr>
          <w:rFonts w:ascii="Arial" w:eastAsia="TimesNewRomanPSMT" w:hAnsi="Arial" w:cs="Arial"/>
          <w:bCs/>
          <w:lang w:val="sr-Cyrl-RS"/>
        </w:rPr>
        <w:t>изврши</w:t>
      </w:r>
      <w:r w:rsidRPr="00743B1C">
        <w:rPr>
          <w:rFonts w:ascii="Arial" w:hAnsi="Arial" w:cs="Arial"/>
        </w:rPr>
        <w:t xml:space="preserve"> најкасније у року од </w:t>
      </w:r>
      <w:r w:rsidRPr="00743B1C">
        <w:rPr>
          <w:rFonts w:ascii="Arial" w:eastAsia="Times New Roman" w:hAnsi="Arial" w:cs="Arial"/>
        </w:rPr>
        <w:t xml:space="preserve">____ </w:t>
      </w:r>
      <w:r w:rsidRPr="00743B1C">
        <w:rPr>
          <w:rFonts w:ascii="Arial" w:eastAsia="Times New Roman" w:hAnsi="Arial" w:cs="Arial"/>
          <w:lang w:val="sr-Cyrl-RS"/>
        </w:rPr>
        <w:t xml:space="preserve"> дана од закључења уговора</w:t>
      </w:r>
      <w:r>
        <w:rPr>
          <w:rFonts w:ascii="Arial" w:eastAsia="Times New Roman" w:hAnsi="Arial" w:cs="Arial"/>
          <w:lang w:val="sr-Cyrl-RS"/>
        </w:rPr>
        <w:t>.</w:t>
      </w:r>
    </w:p>
    <w:p w:rsidR="00AB3364" w:rsidRDefault="00AB3364" w:rsidP="00AB3364">
      <w:pPr>
        <w:tabs>
          <w:tab w:val="left" w:pos="567"/>
        </w:tabs>
        <w:spacing w:after="0" w:line="240" w:lineRule="auto"/>
        <w:jc w:val="both"/>
        <w:rPr>
          <w:rFonts w:ascii="Arial" w:eastAsia="Times New Roman" w:hAnsi="Arial" w:cs="Arial"/>
          <w:lang w:val="sr-Cyrl-RS"/>
        </w:rPr>
      </w:pPr>
      <w:r>
        <w:rPr>
          <w:rFonts w:ascii="Arial" w:eastAsia="Times New Roman" w:hAnsi="Arial" w:cs="Arial"/>
          <w:b/>
          <w:lang w:val="sr-Cyrl-RS"/>
        </w:rPr>
        <w:t>ПАРТИЈА</w:t>
      </w:r>
      <w:r w:rsidRPr="00452DE5">
        <w:rPr>
          <w:rFonts w:ascii="Arial" w:eastAsia="Times New Roman" w:hAnsi="Arial" w:cs="Arial"/>
          <w:b/>
          <w:lang w:val="sr-Cyrl-RS"/>
        </w:rPr>
        <w:t xml:space="preserve"> </w:t>
      </w:r>
      <w:r>
        <w:rPr>
          <w:rFonts w:ascii="Arial" w:eastAsia="Times New Roman" w:hAnsi="Arial" w:cs="Arial"/>
          <w:b/>
          <w:lang w:val="sr-Cyrl-RS"/>
        </w:rPr>
        <w:t>3:</w:t>
      </w:r>
      <w:r w:rsidRPr="00743B1C">
        <w:rPr>
          <w:rFonts w:ascii="Arial" w:eastAsia="TimesNewRomanPSMT" w:hAnsi="Arial" w:cs="Arial"/>
          <w:bCs/>
          <w:lang w:val="sr-Cyrl-RS"/>
        </w:rPr>
        <w:t xml:space="preserve"> </w:t>
      </w:r>
      <w:r w:rsidRPr="00743B1C">
        <w:rPr>
          <w:rFonts w:ascii="Arial" w:eastAsia="Times New Roman" w:hAnsi="Arial" w:cs="Arial"/>
        </w:rPr>
        <w:t>Продавац се обавезује да испоруку</w:t>
      </w:r>
      <w:r>
        <w:rPr>
          <w:rFonts w:ascii="Arial" w:eastAsia="Times New Roman" w:hAnsi="Arial" w:cs="Arial"/>
          <w:lang w:val="sr-Cyrl-RS"/>
        </w:rPr>
        <w:t xml:space="preserve"> </w:t>
      </w:r>
      <w:r w:rsidRPr="00743B1C">
        <w:rPr>
          <w:rFonts w:ascii="Arial" w:eastAsia="TimesNewRomanPSMT" w:hAnsi="Arial" w:cs="Arial"/>
          <w:bCs/>
          <w:lang w:val="sr-Cyrl-RS"/>
        </w:rPr>
        <w:t>изврши</w:t>
      </w:r>
      <w:r w:rsidRPr="00743B1C">
        <w:rPr>
          <w:rFonts w:ascii="Arial" w:hAnsi="Arial" w:cs="Arial"/>
        </w:rPr>
        <w:t xml:space="preserve"> најкасније у року од </w:t>
      </w:r>
      <w:r w:rsidRPr="00743B1C">
        <w:rPr>
          <w:rFonts w:ascii="Arial" w:eastAsia="Times New Roman" w:hAnsi="Arial" w:cs="Arial"/>
        </w:rPr>
        <w:t xml:space="preserve">____ </w:t>
      </w:r>
      <w:r w:rsidRPr="00743B1C">
        <w:rPr>
          <w:rFonts w:ascii="Arial" w:eastAsia="Times New Roman" w:hAnsi="Arial" w:cs="Arial"/>
          <w:lang w:val="sr-Cyrl-RS"/>
        </w:rPr>
        <w:t xml:space="preserve"> дана од закључења уговора</w:t>
      </w:r>
      <w:r>
        <w:rPr>
          <w:rFonts w:ascii="Arial" w:eastAsia="Times New Roman" w:hAnsi="Arial" w:cs="Arial"/>
          <w:lang w:val="sr-Cyrl-RS"/>
        </w:rPr>
        <w:t>.</w:t>
      </w:r>
    </w:p>
    <w:p w:rsidR="00AB3364" w:rsidRPr="00B91F97" w:rsidRDefault="00AB3364" w:rsidP="00AB3364">
      <w:pPr>
        <w:tabs>
          <w:tab w:val="left" w:pos="567"/>
        </w:tabs>
        <w:spacing w:after="0" w:line="240" w:lineRule="auto"/>
        <w:jc w:val="both"/>
        <w:rPr>
          <w:rFonts w:ascii="Arial" w:eastAsia="Times New Roman" w:hAnsi="Arial" w:cs="Arial"/>
          <w:b/>
          <w:lang w:val="sr-Cyrl-RS"/>
        </w:rPr>
      </w:pPr>
      <w:r w:rsidRPr="00B91F97">
        <w:rPr>
          <w:rFonts w:ascii="Arial" w:eastAsia="Times New Roman" w:hAnsi="Arial" w:cs="Arial"/>
          <w:b/>
          <w:lang w:val="sr-Cyrl-RS"/>
        </w:rPr>
        <w:t xml:space="preserve">ПАРТИЈА </w:t>
      </w:r>
      <w:r>
        <w:rPr>
          <w:rFonts w:ascii="Arial" w:eastAsia="Times New Roman" w:hAnsi="Arial" w:cs="Arial"/>
          <w:b/>
          <w:lang w:val="sr-Cyrl-RS"/>
        </w:rPr>
        <w:t>4</w:t>
      </w:r>
      <w:r w:rsidRPr="00B91F97">
        <w:rPr>
          <w:rFonts w:ascii="Arial" w:eastAsia="Times New Roman" w:hAnsi="Arial" w:cs="Arial"/>
          <w:b/>
          <w:lang w:val="sr-Cyrl-RS"/>
        </w:rPr>
        <w:t>:</w:t>
      </w:r>
      <w:r w:rsidRPr="00B91F97">
        <w:rPr>
          <w:rFonts w:ascii="Arial" w:eastAsia="Times New Roman" w:hAnsi="Arial" w:cs="Arial"/>
        </w:rPr>
        <w:t xml:space="preserve"> </w:t>
      </w:r>
      <w:r w:rsidRPr="00743B1C">
        <w:rPr>
          <w:rFonts w:ascii="Arial" w:eastAsia="Times New Roman" w:hAnsi="Arial" w:cs="Arial"/>
        </w:rPr>
        <w:t>Продавац се обавезује да испоруку</w:t>
      </w:r>
      <w:r>
        <w:rPr>
          <w:rFonts w:ascii="Arial" w:eastAsia="Times New Roman" w:hAnsi="Arial" w:cs="Arial"/>
          <w:lang w:val="sr-Cyrl-RS"/>
        </w:rPr>
        <w:t xml:space="preserve"> </w:t>
      </w:r>
      <w:r w:rsidRPr="00743B1C">
        <w:rPr>
          <w:rFonts w:ascii="Arial" w:eastAsia="TimesNewRomanPSMT" w:hAnsi="Arial" w:cs="Arial"/>
          <w:bCs/>
          <w:lang w:val="sr-Cyrl-RS"/>
        </w:rPr>
        <w:t>изврши</w:t>
      </w:r>
      <w:r w:rsidRPr="00743B1C">
        <w:rPr>
          <w:rFonts w:ascii="Arial" w:hAnsi="Arial" w:cs="Arial"/>
        </w:rPr>
        <w:t xml:space="preserve"> најкасније у року од </w:t>
      </w:r>
      <w:r w:rsidRPr="00743B1C">
        <w:rPr>
          <w:rFonts w:ascii="Arial" w:eastAsia="Times New Roman" w:hAnsi="Arial" w:cs="Arial"/>
        </w:rPr>
        <w:t xml:space="preserve">____ </w:t>
      </w:r>
      <w:r w:rsidRPr="00743B1C">
        <w:rPr>
          <w:rFonts w:ascii="Arial" w:eastAsia="Times New Roman" w:hAnsi="Arial" w:cs="Arial"/>
          <w:lang w:val="sr-Cyrl-RS"/>
        </w:rPr>
        <w:t xml:space="preserve"> дана од закључења уговора</w:t>
      </w:r>
      <w:r>
        <w:rPr>
          <w:rFonts w:ascii="Arial" w:eastAsia="Times New Roman" w:hAnsi="Arial" w:cs="Arial"/>
          <w:lang w:val="sr-Cyrl-RS"/>
        </w:rPr>
        <w:t>.</w:t>
      </w:r>
    </w:p>
    <w:p w:rsidR="00AB3364" w:rsidRDefault="00AB3364" w:rsidP="00327718">
      <w:pPr>
        <w:tabs>
          <w:tab w:val="left" w:pos="567"/>
        </w:tabs>
        <w:spacing w:after="0" w:line="240" w:lineRule="auto"/>
        <w:jc w:val="both"/>
        <w:rPr>
          <w:rFonts w:ascii="Arial" w:eastAsia="Times New Roman" w:hAnsi="Arial" w:cs="Arial"/>
          <w:lang w:val="sr-Cyrl-RS"/>
        </w:rPr>
      </w:pPr>
    </w:p>
    <w:p w:rsidR="00327718" w:rsidRPr="00327718" w:rsidRDefault="00723F70"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b/>
          <w:lang w:val="sr-Cyrl-RS"/>
        </w:rPr>
        <w:t>ЗА ПАРТИЈЕ 1., 2. и 3</w:t>
      </w:r>
      <w:r w:rsidRPr="00723F70">
        <w:rPr>
          <w:rFonts w:ascii="Arial" w:eastAsia="Times New Roman" w:hAnsi="Arial" w:cs="Arial"/>
          <w:b/>
          <w:lang w:val="sr-Cyrl-RS"/>
        </w:rPr>
        <w:t>:</w:t>
      </w:r>
      <w:r>
        <w:rPr>
          <w:rFonts w:ascii="Arial" w:eastAsia="Times New Roman" w:hAnsi="Arial" w:cs="Arial"/>
          <w:lang w:val="sr-Cyrl-RS"/>
        </w:rPr>
        <w:t xml:space="preserve">  </w:t>
      </w:r>
      <w:r w:rsidR="00327718" w:rsidRPr="00327718">
        <w:rPr>
          <w:rFonts w:ascii="Arial" w:eastAsia="Times New Roman" w:hAnsi="Arial" w:cs="Arial"/>
        </w:rPr>
        <w:t xml:space="preserve">Место испоруке је </w:t>
      </w:r>
      <w:r w:rsidR="00327718" w:rsidRPr="00327718">
        <w:rPr>
          <w:rFonts w:ascii="Arial" w:eastAsia="Times New Roman" w:hAnsi="Arial" w:cs="Arial"/>
          <w:lang w:val="sr-Cyrl-RS"/>
        </w:rPr>
        <w:t>ТЕНТ Б Ушће, магацин  ТЕНТ Б.</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723F70" w:rsidRDefault="00723F70" w:rsidP="00723F70">
      <w:pPr>
        <w:tabs>
          <w:tab w:val="left" w:pos="567"/>
        </w:tabs>
        <w:spacing w:after="0" w:line="240" w:lineRule="auto"/>
        <w:jc w:val="both"/>
        <w:rPr>
          <w:rFonts w:ascii="Arial" w:eastAsia="Times New Roman" w:hAnsi="Arial" w:cs="Arial"/>
          <w:lang w:val="sr-Cyrl-RS"/>
        </w:rPr>
      </w:pPr>
    </w:p>
    <w:p w:rsidR="00723F70" w:rsidRPr="00327718" w:rsidRDefault="00723F70" w:rsidP="00723F70">
      <w:pPr>
        <w:tabs>
          <w:tab w:val="left" w:pos="567"/>
        </w:tabs>
        <w:spacing w:after="0" w:line="240" w:lineRule="auto"/>
        <w:jc w:val="both"/>
        <w:rPr>
          <w:rFonts w:ascii="Arial" w:eastAsia="Times New Roman" w:hAnsi="Arial" w:cs="Arial"/>
          <w:lang w:val="sr-Cyrl-RS"/>
        </w:rPr>
      </w:pPr>
      <w:r w:rsidRPr="00723F70">
        <w:rPr>
          <w:rFonts w:ascii="Arial" w:eastAsia="Times New Roman" w:hAnsi="Arial" w:cs="Arial"/>
          <w:b/>
          <w:lang w:val="sr-Cyrl-RS"/>
        </w:rPr>
        <w:t>ЗА ПАРТИЈУ 4:</w:t>
      </w:r>
      <w:r>
        <w:rPr>
          <w:rFonts w:ascii="Arial" w:eastAsia="Times New Roman" w:hAnsi="Arial" w:cs="Arial"/>
          <w:lang w:val="sr-Cyrl-RS"/>
        </w:rPr>
        <w:t xml:space="preserve">  </w:t>
      </w:r>
      <w:r w:rsidRPr="00327718">
        <w:rPr>
          <w:rFonts w:ascii="Arial" w:eastAsia="Times New Roman" w:hAnsi="Arial" w:cs="Arial"/>
        </w:rPr>
        <w:t xml:space="preserve">Место испоруке је </w:t>
      </w:r>
      <w:r>
        <w:rPr>
          <w:rFonts w:ascii="Arial" w:eastAsia="Times New Roman" w:hAnsi="Arial" w:cs="Arial"/>
          <w:lang w:val="sr-Cyrl-RS"/>
        </w:rPr>
        <w:t>ТЕНТ А Обреновац, магацин  ТЕНТ А</w:t>
      </w:r>
      <w:r w:rsidRPr="00327718">
        <w:rPr>
          <w:rFonts w:ascii="Arial" w:eastAsia="Times New Roman" w:hAnsi="Arial" w:cs="Arial"/>
          <w:lang w:val="sr-Cyrl-RS"/>
        </w:rPr>
        <w:t>.</w:t>
      </w:r>
    </w:p>
    <w:p w:rsidR="00723F70" w:rsidRDefault="00723F70" w:rsidP="00723F7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 xml:space="preserve">ТЕНТ </w:t>
      </w:r>
      <w:r>
        <w:rPr>
          <w:rFonts w:ascii="Arial" w:eastAsia="Times New Roman" w:hAnsi="Arial" w:cs="Arial"/>
          <w:lang w:val="sr-Cyrl-RS"/>
        </w:rPr>
        <w:t>А</w:t>
      </w:r>
      <w:r w:rsidRPr="00327718">
        <w:rPr>
          <w:rFonts w:ascii="Arial" w:eastAsia="Times New Roman" w:hAnsi="Arial" w:cs="Arial"/>
          <w:lang w:val="sr-Cyrl-RS"/>
        </w:rPr>
        <w:t xml:space="preserve"> </w:t>
      </w:r>
      <w:r>
        <w:rPr>
          <w:rFonts w:ascii="Arial" w:eastAsia="Times New Roman" w:hAnsi="Arial" w:cs="Arial"/>
          <w:lang w:val="sr-Cyrl-RS"/>
        </w:rPr>
        <w:t>Обреновац, магацин ТЕНТ А</w:t>
      </w:r>
      <w:r w:rsidRPr="00327718">
        <w:rPr>
          <w:rFonts w:ascii="Arial" w:eastAsia="Times New Roman" w:hAnsi="Arial" w:cs="Arial"/>
          <w:lang w:val="sr-Cyrl-RS"/>
        </w:rPr>
        <w:t>.</w:t>
      </w:r>
    </w:p>
    <w:p w:rsidR="00723F70" w:rsidRPr="00327718" w:rsidRDefault="00723F70"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D62ECE">
      <w:pPr>
        <w:spacing w:after="8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5F39E1"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C1050A" w:rsidRDefault="00327718" w:rsidP="00C04E94">
      <w:pPr>
        <w:pStyle w:val="ListParagraph"/>
        <w:numPr>
          <w:ilvl w:val="0"/>
          <w:numId w:val="45"/>
        </w:numPr>
        <w:tabs>
          <w:tab w:val="num" w:pos="567"/>
          <w:tab w:val="num" w:pos="630"/>
        </w:tabs>
        <w:spacing w:after="0" w:line="240" w:lineRule="auto"/>
        <w:jc w:val="both"/>
        <w:rPr>
          <w:rFonts w:ascii="Arial" w:eastAsia="Times New Roman" w:hAnsi="Arial" w:cs="Arial"/>
          <w:lang w:val="ru-RU"/>
        </w:rPr>
      </w:pPr>
      <w:r w:rsidRPr="00C1050A">
        <w:rPr>
          <w:rFonts w:ascii="Arial" w:eastAsia="Times New Roman" w:hAnsi="Arial" w:cs="Arial"/>
          <w:lang w:val="ru-RU"/>
        </w:rPr>
        <w:t>да ли је испоручена уговорена  количина</w:t>
      </w:r>
    </w:p>
    <w:p w:rsidR="00327718" w:rsidRPr="00C1050A" w:rsidRDefault="00327718" w:rsidP="00C04E94">
      <w:pPr>
        <w:pStyle w:val="ListParagraph"/>
        <w:numPr>
          <w:ilvl w:val="0"/>
          <w:numId w:val="45"/>
        </w:numPr>
        <w:tabs>
          <w:tab w:val="num" w:pos="567"/>
          <w:tab w:val="num" w:pos="630"/>
        </w:tabs>
        <w:spacing w:after="0" w:line="240" w:lineRule="auto"/>
        <w:jc w:val="both"/>
        <w:rPr>
          <w:rFonts w:ascii="Arial" w:eastAsia="Times New Roman" w:hAnsi="Arial" w:cs="Arial"/>
          <w:lang w:val="ru-RU"/>
        </w:rPr>
      </w:pPr>
      <w:r w:rsidRPr="00C1050A">
        <w:rPr>
          <w:rFonts w:ascii="Arial" w:eastAsia="Times New Roman" w:hAnsi="Arial" w:cs="Arial"/>
          <w:lang w:val="ru-RU"/>
        </w:rPr>
        <w:t>да ли су добра без видљивог оштећења</w:t>
      </w:r>
    </w:p>
    <w:p w:rsidR="00327718" w:rsidRPr="00C1050A" w:rsidRDefault="00327718" w:rsidP="00C04E94">
      <w:pPr>
        <w:pStyle w:val="ListParagraph"/>
        <w:numPr>
          <w:ilvl w:val="0"/>
          <w:numId w:val="45"/>
        </w:numPr>
        <w:tabs>
          <w:tab w:val="num" w:pos="567"/>
          <w:tab w:val="num" w:pos="630"/>
        </w:tabs>
        <w:spacing w:after="0" w:line="240" w:lineRule="auto"/>
        <w:jc w:val="both"/>
        <w:rPr>
          <w:rFonts w:ascii="Arial" w:eastAsia="Times New Roman" w:hAnsi="Arial" w:cs="Arial"/>
          <w:lang w:val="ru-RU"/>
        </w:rPr>
      </w:pPr>
      <w:r w:rsidRPr="00C1050A">
        <w:rPr>
          <w:rFonts w:ascii="Arial" w:eastAsia="Times New Roman" w:hAnsi="Arial" w:cs="Arial"/>
          <w:lang w:val="ru-RU"/>
        </w:rPr>
        <w:t>да ли су добра испоручена у оригиналном паковању</w:t>
      </w:r>
    </w:p>
    <w:p w:rsidR="00B230F5" w:rsidRPr="00C1050A" w:rsidRDefault="00B230F5" w:rsidP="00C04E94">
      <w:pPr>
        <w:pStyle w:val="ListParagraph"/>
        <w:numPr>
          <w:ilvl w:val="0"/>
          <w:numId w:val="45"/>
        </w:numPr>
        <w:tabs>
          <w:tab w:val="num" w:pos="284"/>
        </w:tabs>
        <w:spacing w:after="0" w:line="240" w:lineRule="auto"/>
        <w:jc w:val="both"/>
        <w:rPr>
          <w:rFonts w:ascii="Arial" w:eastAsia="Times New Roman" w:hAnsi="Arial" w:cs="Arial"/>
          <w:b/>
          <w:lang w:val="ru-RU"/>
        </w:rPr>
      </w:pPr>
      <w:r w:rsidRPr="00C1050A">
        <w:rPr>
          <w:rFonts w:ascii="Arial" w:eastAsia="Times New Roman" w:hAnsi="Arial" w:cs="Arial"/>
          <w:lang w:val="ru-RU"/>
        </w:rPr>
        <w:t>да ли је уз испоручена добра достављена комплетна пратећа документација</w:t>
      </w:r>
      <w:r w:rsidRPr="00C1050A">
        <w:rPr>
          <w:rFonts w:ascii="Arial" w:eastAsia="Times New Roman" w:hAnsi="Arial" w:cs="Arial"/>
          <w:b/>
          <w:lang w:val="ru-RU"/>
        </w:rPr>
        <w:t xml:space="preserve"> </w:t>
      </w:r>
      <w:r w:rsidRPr="00C1050A">
        <w:rPr>
          <w:rFonts w:ascii="Arial" w:hAnsi="Arial" w:cs="Arial"/>
          <w:b/>
          <w:bCs/>
          <w:kern w:val="32"/>
          <w:lang w:val="sr-Cyrl-RS"/>
        </w:rPr>
        <w:t>(Атест материјала)</w:t>
      </w:r>
      <w:r w:rsidRPr="00C1050A">
        <w:rPr>
          <w:rFonts w:ascii="Arial" w:eastAsia="Times New Roman" w:hAnsi="Arial" w:cs="Arial"/>
          <w:b/>
          <w:lang w:val="ru-RU"/>
        </w:rPr>
        <w:t xml:space="preserve"> </w:t>
      </w:r>
      <w:r w:rsidR="00C1050A" w:rsidRPr="00C1050A">
        <w:rPr>
          <w:rFonts w:ascii="Arial" w:eastAsia="Times New Roman" w:hAnsi="Arial" w:cs="Arial"/>
          <w:b/>
          <w:lang w:val="ru-RU"/>
        </w:rPr>
        <w:t xml:space="preserve">за Партије: 1., 2., </w:t>
      </w:r>
      <w:r w:rsidR="00C1050A">
        <w:rPr>
          <w:rFonts w:ascii="Arial" w:eastAsia="Times New Roman" w:hAnsi="Arial" w:cs="Arial"/>
          <w:b/>
          <w:lang w:val="ru-RU"/>
        </w:rPr>
        <w:t xml:space="preserve">3. </w:t>
      </w:r>
      <w:r w:rsidR="00F14EE4">
        <w:rPr>
          <w:rFonts w:ascii="Arial" w:eastAsia="Times New Roman" w:hAnsi="Arial" w:cs="Arial"/>
          <w:b/>
          <w:lang w:val="ru-RU"/>
        </w:rPr>
        <w:t xml:space="preserve">и </w:t>
      </w:r>
      <w:r w:rsidR="00723F70">
        <w:rPr>
          <w:rFonts w:ascii="Arial" w:eastAsia="Times New Roman" w:hAnsi="Arial" w:cs="Arial"/>
          <w:b/>
          <w:lang w:val="ru-RU"/>
        </w:rPr>
        <w:t>4.</w:t>
      </w:r>
    </w:p>
    <w:p w:rsidR="00C1050A" w:rsidRPr="00C1050A" w:rsidRDefault="00C1050A" w:rsidP="00C04E94">
      <w:pPr>
        <w:pStyle w:val="ListParagraph"/>
        <w:numPr>
          <w:ilvl w:val="0"/>
          <w:numId w:val="45"/>
        </w:numPr>
        <w:tabs>
          <w:tab w:val="num" w:pos="1440"/>
        </w:tabs>
        <w:spacing w:after="0" w:line="240" w:lineRule="auto"/>
        <w:ind w:right="360"/>
        <w:jc w:val="both"/>
        <w:rPr>
          <w:rFonts w:ascii="Arial" w:hAnsi="Arial" w:cs="Arial"/>
          <w:lang w:val="sl-SI"/>
        </w:rPr>
      </w:pPr>
      <w:r w:rsidRPr="00C1050A">
        <w:rPr>
          <w:rFonts w:ascii="Arial" w:eastAsia="Times New Roman" w:hAnsi="Arial" w:cs="Arial"/>
          <w:lang w:val="ru-RU"/>
        </w:rPr>
        <w:t>да ли је уз испоручена добра достављена</w:t>
      </w:r>
      <w:r w:rsidRPr="00C1050A">
        <w:rPr>
          <w:rFonts w:ascii="Arial" w:hAnsi="Arial" w:cs="Arial"/>
          <w:lang w:val="sr-Cyrl-CS"/>
        </w:rPr>
        <w:t xml:space="preserve"> детаљан опис и препоруку за уградњу механичких заптивача,</w:t>
      </w:r>
      <w:r w:rsidRPr="00C1050A">
        <w:rPr>
          <w:rFonts w:ascii="Arial" w:hAnsi="Arial" w:cs="Arial"/>
          <w:lang w:val="sr-Cyrl-RS"/>
        </w:rPr>
        <w:t xml:space="preserve"> </w:t>
      </w:r>
      <w:r w:rsidRPr="00C1050A">
        <w:rPr>
          <w:rFonts w:ascii="Arial" w:hAnsi="Arial" w:cs="Arial"/>
          <w:lang w:val="sl-SI"/>
        </w:rPr>
        <w:t>у супротном роба неће бити примљена у магацин</w:t>
      </w:r>
      <w:r w:rsidRPr="00C1050A">
        <w:rPr>
          <w:rFonts w:ascii="Arial" w:hAnsi="Arial" w:cs="Arial"/>
          <w:lang w:val="sr-Cyrl-CS"/>
        </w:rPr>
        <w:t xml:space="preserve"> (штампана верзија  и у електронском формату-пдф, по један примерак)</w:t>
      </w:r>
      <w:r w:rsidR="00723F70" w:rsidRPr="00723F70">
        <w:rPr>
          <w:rFonts w:ascii="Arial" w:hAnsi="Arial" w:cs="Arial"/>
          <w:lang w:val="sr-Cyrl-CS"/>
        </w:rPr>
        <w:t xml:space="preserve"> </w:t>
      </w:r>
      <w:r w:rsidR="00723F70">
        <w:rPr>
          <w:rFonts w:ascii="Arial" w:hAnsi="Arial" w:cs="Arial"/>
          <w:lang w:val="sr-Cyrl-CS"/>
        </w:rPr>
        <w:t xml:space="preserve">– </w:t>
      </w:r>
      <w:r w:rsidR="00723F70" w:rsidRPr="00C1050A">
        <w:rPr>
          <w:rFonts w:ascii="Arial" w:hAnsi="Arial" w:cs="Arial"/>
          <w:b/>
          <w:lang w:val="sr-Cyrl-CS"/>
        </w:rPr>
        <w:t>за Партију 3</w:t>
      </w:r>
      <w:r w:rsidRPr="00C1050A">
        <w:rPr>
          <w:rFonts w:ascii="Arial" w:hAnsi="Arial" w:cs="Arial"/>
          <w:lang w:val="sr-Cyrl-CS"/>
        </w:rPr>
        <w:t>.</w:t>
      </w:r>
    </w:p>
    <w:p w:rsidR="004B7520" w:rsidRPr="00723F70" w:rsidRDefault="00723F70" w:rsidP="00C04E94">
      <w:pPr>
        <w:pStyle w:val="ListParagraph"/>
        <w:numPr>
          <w:ilvl w:val="0"/>
          <w:numId w:val="45"/>
        </w:numPr>
        <w:autoSpaceDE w:val="0"/>
        <w:autoSpaceDN w:val="0"/>
        <w:adjustRightInd w:val="0"/>
        <w:spacing w:after="0" w:line="240" w:lineRule="auto"/>
        <w:jc w:val="both"/>
        <w:rPr>
          <w:rFonts w:ascii="Arial" w:hAnsi="Arial" w:cs="Arial"/>
          <w:lang w:val="sr-Cyrl-RS"/>
        </w:rPr>
      </w:pPr>
      <w:r>
        <w:rPr>
          <w:rFonts w:ascii="Arial" w:hAnsi="Arial" w:cs="Arial"/>
          <w:lang w:val="sr-Cyrl-RS"/>
        </w:rPr>
        <w:t xml:space="preserve">Да ли су доставили Упутство за монтажу </w:t>
      </w:r>
      <w:r>
        <w:rPr>
          <w:rFonts w:ascii="Arial" w:hAnsi="Arial" w:cs="Arial"/>
          <w:lang w:val="sr-Cyrl-CS"/>
        </w:rPr>
        <w:t xml:space="preserve">– </w:t>
      </w:r>
      <w:r w:rsidRPr="00C1050A">
        <w:rPr>
          <w:rFonts w:ascii="Arial" w:hAnsi="Arial" w:cs="Arial"/>
          <w:b/>
          <w:lang w:val="sr-Cyrl-CS"/>
        </w:rPr>
        <w:t xml:space="preserve">за </w:t>
      </w:r>
      <w:r>
        <w:rPr>
          <w:rFonts w:ascii="Arial" w:hAnsi="Arial" w:cs="Arial"/>
          <w:b/>
          <w:lang w:val="sr-Cyrl-CS"/>
        </w:rPr>
        <w:t>Партију 4.</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EB786B" w:rsidRDefault="00327718" w:rsidP="00EB786B">
      <w:pPr>
        <w:autoSpaceDE w:val="0"/>
        <w:autoSpaceDN w:val="0"/>
        <w:adjustRightInd w:val="0"/>
        <w:spacing w:before="80" w:after="80" w:line="240" w:lineRule="auto"/>
        <w:jc w:val="both"/>
        <w:rPr>
          <w:rFonts w:ascii="Arial" w:eastAsia="Times New Roman" w:hAnsi="Arial" w:cs="Arial"/>
          <w:lang w:val="sr-Cyrl-CS"/>
        </w:rPr>
      </w:pPr>
      <w:r w:rsidRPr="00EB786B">
        <w:rPr>
          <w:rFonts w:ascii="Arial" w:eastAsia="Times New Roman" w:hAnsi="Arial" w:cs="Arial"/>
        </w:rPr>
        <w:t xml:space="preserve">Купац </w:t>
      </w:r>
      <w:r w:rsidRPr="00EB786B">
        <w:rPr>
          <w:rFonts w:ascii="Arial" w:eastAsia="Times New Roman" w:hAnsi="Arial" w:cs="Arial"/>
          <w:lang w:val="sr-Cyrl-CS"/>
        </w:rPr>
        <w:t>је обавез</w:t>
      </w:r>
      <w:r w:rsidRPr="00EB786B">
        <w:rPr>
          <w:rFonts w:ascii="Arial" w:eastAsia="Times New Roman" w:hAnsi="Arial" w:cs="Arial"/>
        </w:rPr>
        <w:t>ан</w:t>
      </w:r>
      <w:r w:rsidRPr="00EB786B">
        <w:rPr>
          <w:rFonts w:ascii="Arial" w:eastAsia="Times New Roman" w:hAnsi="Arial" w:cs="Arial"/>
          <w:lang w:val="sr-Cyrl-CS"/>
        </w:rPr>
        <w:t xml:space="preserve"> да по квантитативном пријему испоруке </w:t>
      </w:r>
      <w:r w:rsidRPr="00EB786B">
        <w:rPr>
          <w:rFonts w:ascii="Arial" w:eastAsia="Times New Roman" w:hAnsi="Arial" w:cs="Arial"/>
          <w:bCs/>
          <w:lang w:val="sr-Cyrl-CS"/>
        </w:rPr>
        <w:t>добара</w:t>
      </w:r>
      <w:r w:rsidRPr="00EB786B">
        <w:rPr>
          <w:rFonts w:ascii="Arial" w:eastAsia="Times New Roman" w:hAnsi="Arial" w:cs="Arial"/>
          <w:lang w:val="sr-Cyrl-CS"/>
        </w:rPr>
        <w:t>,</w:t>
      </w:r>
      <w:r w:rsidR="004B7520">
        <w:rPr>
          <w:rFonts w:ascii="Arial" w:eastAsia="Times New Roman" w:hAnsi="Arial" w:cs="Arial"/>
          <w:lang w:val="sr-Cyrl-CS"/>
        </w:rPr>
        <w:t xml:space="preserve"> </w:t>
      </w:r>
      <w:r w:rsidRPr="00EB786B">
        <w:rPr>
          <w:rFonts w:ascii="Arial" w:eastAsia="Times New Roman" w:hAnsi="Arial" w:cs="Arial"/>
          <w:lang w:val="sr-Cyrl-CS"/>
        </w:rPr>
        <w:t xml:space="preserve">без одлагања, утврди </w:t>
      </w:r>
      <w:r w:rsidRPr="00EB786B">
        <w:rPr>
          <w:rFonts w:ascii="Arial" w:eastAsia="Times New Roman" w:hAnsi="Arial" w:cs="Arial"/>
          <w:bCs/>
          <w:kern w:val="32"/>
          <w:lang w:val="sr-Cyrl-RS"/>
        </w:rPr>
        <w:t>квалитет</w:t>
      </w:r>
      <w:r w:rsidRPr="00EB786B">
        <w:rPr>
          <w:rFonts w:ascii="Arial" w:eastAsia="Times New Roman" w:hAnsi="Arial" w:cs="Arial"/>
          <w:lang w:val="sr-Cyrl-CS"/>
        </w:rPr>
        <w:t xml:space="preserve"> испорученог добра  чим је то према редовном току ствари и околностима могуће, а најкасније у року од </w:t>
      </w:r>
      <w:r w:rsidR="009F3622" w:rsidRPr="00EB786B">
        <w:rPr>
          <w:rFonts w:ascii="Arial" w:eastAsia="Times New Roman" w:hAnsi="Arial" w:cs="Arial"/>
          <w:lang w:val="sr-Cyrl-CS"/>
        </w:rPr>
        <w:t>10</w:t>
      </w:r>
      <w:r w:rsidRPr="00EB786B">
        <w:rPr>
          <w:rFonts w:ascii="Arial" w:eastAsia="Times New Roman" w:hAnsi="Arial" w:cs="Arial"/>
          <w:lang w:val="sr-Cyrl-CS"/>
        </w:rPr>
        <w:t xml:space="preserve"> (</w:t>
      </w:r>
      <w:r w:rsidR="009F3622" w:rsidRPr="00EB786B">
        <w:rPr>
          <w:rFonts w:ascii="Arial" w:eastAsia="Times New Roman" w:hAnsi="Arial" w:cs="Arial"/>
          <w:lang w:val="sr-Cyrl-CS"/>
        </w:rPr>
        <w:t>десет</w:t>
      </w:r>
      <w:r w:rsidRPr="00EB786B">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A5755C">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77596" w:rsidRPr="00C77596" w:rsidRDefault="00C77596" w:rsidP="00A5755C">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A5755C">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A5755C" w:rsidRPr="00A5755C" w:rsidRDefault="00A5755C" w:rsidP="00A5755C">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A5755C" w:rsidRPr="00A5755C" w:rsidRDefault="00A5755C" w:rsidP="00D62ECE">
      <w:pPr>
        <w:spacing w:after="80" w:line="240" w:lineRule="auto"/>
        <w:jc w:val="center"/>
        <w:rPr>
          <w:rFonts w:ascii="Arial" w:eastAsia="Calibri" w:hAnsi="Arial" w:cs="Arial"/>
        </w:rPr>
      </w:pPr>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
    <w:p w:rsidR="00B230F5" w:rsidRPr="00B230F5" w:rsidRDefault="00A5755C" w:rsidP="00A5755C">
      <w:pPr>
        <w:spacing w:after="0" w:line="240" w:lineRule="auto"/>
        <w:jc w:val="both"/>
        <w:rPr>
          <w:rFonts w:ascii="Arial" w:eastAsia="Calibri" w:hAnsi="Arial" w:cs="Arial"/>
          <w:lang w:val="sr-Cyrl-RS"/>
        </w:rPr>
      </w:pPr>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 овог Уговора су: </w:t>
      </w:r>
    </w:p>
    <w:p w:rsidR="004B7520" w:rsidRPr="004B7520" w:rsidRDefault="00A5755C" w:rsidP="00B230F5">
      <w:pPr>
        <w:spacing w:after="0" w:line="240" w:lineRule="auto"/>
        <w:ind w:firstLine="720"/>
        <w:jc w:val="both"/>
        <w:rPr>
          <w:rFonts w:ascii="Arial" w:eastAsia="Calibri" w:hAnsi="Arial" w:cs="Arial"/>
          <w:lang w:val="sr-Cyrl-RS"/>
        </w:rPr>
      </w:pPr>
      <w:r w:rsidRPr="00A5755C">
        <w:rPr>
          <w:rFonts w:ascii="Arial" w:eastAsia="Calibri" w:hAnsi="Arial" w:cs="Arial"/>
        </w:rPr>
        <w:t xml:space="preserve"> - за </w:t>
      </w:r>
      <w:r w:rsidRPr="00A5755C">
        <w:rPr>
          <w:rFonts w:ascii="Arial" w:eastAsia="Calibri" w:hAnsi="Arial" w:cs="Arial"/>
          <w:lang w:val="sr-Cyrl-RS"/>
        </w:rPr>
        <w:t>Купца</w:t>
      </w:r>
      <w:r w:rsidRPr="00A5755C">
        <w:rPr>
          <w:rFonts w:ascii="Arial" w:eastAsia="Calibri" w:hAnsi="Arial" w:cs="Arial"/>
        </w:rPr>
        <w:t xml:space="preserve">: </w:t>
      </w:r>
      <w:r w:rsidR="00483B6C">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r w:rsidR="004B7520">
        <w:rPr>
          <w:rFonts w:ascii="Arial" w:eastAsia="Calibri" w:hAnsi="Arial" w:cs="Arial"/>
          <w:lang w:val="sr-Cyrl-RS"/>
        </w:rPr>
        <w:tab/>
      </w:r>
      <w:r w:rsidR="004B7520">
        <w:rPr>
          <w:rFonts w:ascii="Arial" w:eastAsia="Calibri" w:hAnsi="Arial" w:cs="Arial"/>
          <w:lang w:val="sr-Cyrl-RS"/>
        </w:rPr>
        <w:tab/>
      </w:r>
      <w:r w:rsidR="004B7520">
        <w:rPr>
          <w:rFonts w:ascii="Arial" w:eastAsia="Calibri" w:hAnsi="Arial" w:cs="Arial"/>
          <w:lang w:val="sr-Cyrl-RS"/>
        </w:rPr>
        <w:tab/>
      </w:r>
    </w:p>
    <w:p w:rsidR="00A5755C" w:rsidRPr="00A5755C" w:rsidRDefault="00A5755C" w:rsidP="00483B6C">
      <w:pPr>
        <w:spacing w:after="0" w:line="240" w:lineRule="auto"/>
        <w:ind w:firstLine="720"/>
        <w:jc w:val="both"/>
        <w:rPr>
          <w:rFonts w:ascii="Arial" w:eastAsia="Calibri" w:hAnsi="Arial" w:cs="Arial"/>
        </w:rPr>
      </w:pPr>
      <w:r w:rsidRPr="00A5755C">
        <w:rPr>
          <w:rFonts w:ascii="Arial" w:eastAsia="Calibri" w:hAnsi="Arial" w:cs="Arial"/>
        </w:rPr>
        <w:t>- за Пр</w:t>
      </w:r>
      <w:r w:rsidRPr="00A5755C">
        <w:rPr>
          <w:rFonts w:ascii="Arial" w:eastAsia="Calibri" w:hAnsi="Arial" w:cs="Arial"/>
          <w:lang w:val="sr-Cyrl-RS"/>
        </w:rPr>
        <w:t>одавца</w:t>
      </w:r>
      <w:r w:rsidRPr="00A5755C">
        <w:rPr>
          <w:rFonts w:ascii="Arial" w:eastAsia="Calibri" w:hAnsi="Arial" w:cs="Arial"/>
        </w:rPr>
        <w:t xml:space="preserve">: </w:t>
      </w:r>
      <w:r w:rsidR="00483B6C">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A5755C" w:rsidRPr="00A5755C" w:rsidRDefault="00A5755C" w:rsidP="00A5755C">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  за праћење реализације овог Уговора су да:</w:t>
      </w:r>
    </w:p>
    <w:p w:rsidR="00A5755C" w:rsidRPr="00A5755C" w:rsidRDefault="00483B6C" w:rsidP="00483B6C">
      <w:pPr>
        <w:spacing w:after="0" w:line="240" w:lineRule="auto"/>
        <w:ind w:firstLine="720"/>
        <w:jc w:val="both"/>
        <w:rPr>
          <w:rFonts w:ascii="Arial" w:eastAsia="Calibri" w:hAnsi="Arial" w:cs="Arial"/>
        </w:rPr>
      </w:pPr>
      <w:r>
        <w:rPr>
          <w:rFonts w:ascii="Arial" w:eastAsia="Calibri" w:hAnsi="Arial" w:cs="Arial"/>
          <w:lang w:val="sr-Cyrl-RS"/>
        </w:rPr>
        <w:t>-</w:t>
      </w:r>
      <w:r w:rsidR="00A5755C" w:rsidRPr="00A5755C">
        <w:rPr>
          <w:rFonts w:ascii="Arial" w:eastAsia="Calibri" w:hAnsi="Arial" w:cs="Arial"/>
        </w:rPr>
        <w:t xml:space="preserve">Да сачине, потпишу и верификују Записник о </w:t>
      </w:r>
      <w:r w:rsidR="00A5755C" w:rsidRPr="00A5755C">
        <w:rPr>
          <w:rFonts w:ascii="Arial" w:eastAsia="Calibri" w:hAnsi="Arial" w:cs="Arial"/>
          <w:lang w:val="sr-Cyrl-RS"/>
        </w:rPr>
        <w:t>извршеној испоруци добара</w:t>
      </w:r>
      <w:r w:rsidR="00A5755C" w:rsidRPr="00A5755C">
        <w:rPr>
          <w:rFonts w:ascii="Arial" w:eastAsia="Calibri" w:hAnsi="Arial" w:cs="Arial"/>
        </w:rPr>
        <w:t xml:space="preserve"> (без примедби);</w:t>
      </w:r>
    </w:p>
    <w:p w:rsidR="00A5755C" w:rsidRPr="00A5755C" w:rsidRDefault="00483B6C" w:rsidP="00483B6C">
      <w:pPr>
        <w:spacing w:after="0" w:line="240" w:lineRule="auto"/>
        <w:ind w:firstLine="720"/>
        <w:jc w:val="both"/>
        <w:rPr>
          <w:rFonts w:ascii="Arial" w:eastAsia="Calibri" w:hAnsi="Arial" w:cs="Arial"/>
        </w:rPr>
      </w:pPr>
      <w:r>
        <w:rPr>
          <w:rFonts w:ascii="Arial" w:eastAsia="Calibri" w:hAnsi="Arial" w:cs="Arial"/>
          <w:lang w:val="sr-Cyrl-RS"/>
        </w:rPr>
        <w:t>-</w:t>
      </w:r>
      <w:r w:rsidR="00A5755C" w:rsidRPr="00A5755C">
        <w:rPr>
          <w:rFonts w:ascii="Arial" w:eastAsia="Calibri" w:hAnsi="Arial" w:cs="Arial"/>
        </w:rPr>
        <w:t xml:space="preserve">благовремено приме Коначан извештај  о извршеној </w:t>
      </w:r>
      <w:r w:rsidR="00A5755C" w:rsidRPr="00A5755C">
        <w:rPr>
          <w:rFonts w:ascii="Arial" w:eastAsia="Calibri" w:hAnsi="Arial" w:cs="Arial"/>
          <w:lang w:val="sr-Cyrl-RS"/>
        </w:rPr>
        <w:t>испоруци</w:t>
      </w:r>
      <w:r w:rsidR="00A5755C" w:rsidRPr="00A5755C">
        <w:rPr>
          <w:rFonts w:ascii="Arial" w:eastAsia="Calibri" w:hAnsi="Arial" w:cs="Arial"/>
        </w:rPr>
        <w:t xml:space="preserve"> и изјасне се поводом истог у писменој форми;</w:t>
      </w:r>
    </w:p>
    <w:p w:rsidR="00A5755C" w:rsidRPr="00A5755C" w:rsidRDefault="00483B6C" w:rsidP="00483B6C">
      <w:pPr>
        <w:spacing w:after="0" w:line="240" w:lineRule="auto"/>
        <w:ind w:firstLine="720"/>
        <w:jc w:val="both"/>
        <w:rPr>
          <w:rFonts w:ascii="Arial" w:eastAsia="Calibri" w:hAnsi="Arial" w:cs="Arial"/>
        </w:rPr>
      </w:pPr>
      <w:r>
        <w:rPr>
          <w:rFonts w:ascii="Arial" w:eastAsia="Calibri" w:hAnsi="Arial" w:cs="Arial"/>
          <w:lang w:val="sr-Cyrl-RS"/>
        </w:rPr>
        <w:t>-</w:t>
      </w:r>
      <w:r w:rsidR="00A5755C" w:rsidRPr="00A5755C">
        <w:rPr>
          <w:rFonts w:ascii="Arial" w:eastAsia="Calibri" w:hAnsi="Arial" w:cs="Arial"/>
        </w:rPr>
        <w:t>извршавају и друге дужности везане за реализацију предмета овог Уговора, по потреби.</w:t>
      </w:r>
    </w:p>
    <w:p w:rsidR="00A5755C" w:rsidRPr="00A5755C" w:rsidRDefault="00A5755C" w:rsidP="00C10DFC">
      <w:pPr>
        <w:spacing w:after="0" w:line="240" w:lineRule="auto"/>
        <w:jc w:val="both"/>
        <w:rPr>
          <w:rFonts w:ascii="Arial" w:eastAsia="Times New Roman" w:hAnsi="Arial" w:cs="Arial"/>
          <w:b/>
          <w:lang w:val="sr-Cyrl-RS"/>
        </w:rPr>
      </w:pPr>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
    <w:p w:rsidR="00A5755C" w:rsidRDefault="00A5755C"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D62ECE">
      <w:pPr>
        <w:spacing w:after="80" w:line="240" w:lineRule="auto"/>
        <w:jc w:val="center"/>
        <w:rPr>
          <w:rFonts w:ascii="Arial" w:eastAsia="Times New Roman" w:hAnsi="Arial" w:cs="Arial"/>
        </w:rPr>
      </w:pPr>
      <w:r w:rsidRPr="00C10DFC">
        <w:rPr>
          <w:rFonts w:ascii="Arial" w:eastAsia="Times New Roman" w:hAnsi="Arial" w:cs="Arial"/>
          <w:b/>
        </w:rPr>
        <w:t xml:space="preserve">Члан </w:t>
      </w:r>
      <w:r w:rsidR="00A5755C">
        <w:rPr>
          <w:rFonts w:ascii="Arial" w:eastAsia="Times New Roman" w:hAnsi="Arial" w:cs="Arial"/>
          <w:b/>
          <w:lang w:val="sr-Cyrl-RS"/>
        </w:rPr>
        <w:t>9</w:t>
      </w:r>
      <w:r w:rsidRPr="00C10DFC">
        <w:rPr>
          <w:rFonts w:ascii="Arial" w:eastAsia="Times New Roman" w:hAnsi="Arial" w:cs="Arial"/>
          <w:b/>
        </w:rPr>
        <w:t>.</w:t>
      </w:r>
    </w:p>
    <w:p w:rsidR="00AD76B2" w:rsidRPr="007642CD" w:rsidRDefault="00AD76B2" w:rsidP="00AD76B2">
      <w:pPr>
        <w:spacing w:after="0" w:line="240" w:lineRule="auto"/>
        <w:jc w:val="both"/>
        <w:rPr>
          <w:rFonts w:ascii="Arial" w:hAnsi="Arial" w:cs="Arial"/>
          <w:b/>
          <w:lang w:val="sr-Cyrl-RS"/>
        </w:rPr>
      </w:pPr>
      <w:r w:rsidRPr="00452DE5">
        <w:rPr>
          <w:rFonts w:ascii="Arial" w:hAnsi="Arial" w:cs="Arial"/>
          <w:b/>
          <w:lang w:val="sr-Cyrl-RS"/>
        </w:rPr>
        <w:t>ПАРТИЈ</w:t>
      </w:r>
      <w:r>
        <w:rPr>
          <w:rFonts w:ascii="Arial" w:hAnsi="Arial" w:cs="Arial"/>
          <w:b/>
          <w:lang w:val="sr-Cyrl-RS"/>
        </w:rPr>
        <w:t xml:space="preserve">А 1: </w:t>
      </w:r>
      <w:r w:rsidRPr="008566D9">
        <w:rPr>
          <w:rFonts w:ascii="Arial" w:eastAsia="Times New Roman" w:hAnsi="Arial" w:cs="Arial"/>
        </w:rPr>
        <w:t>Г</w:t>
      </w:r>
      <w:r>
        <w:rPr>
          <w:rFonts w:ascii="Arial" w:eastAsia="Times New Roman" w:hAnsi="Arial" w:cs="Arial"/>
        </w:rPr>
        <w:t>арантни рок за испоручена добра</w:t>
      </w:r>
      <w:r>
        <w:rPr>
          <w:rFonts w:ascii="Arial" w:eastAsia="Times New Roman" w:hAnsi="Arial" w:cs="Arial"/>
          <w:lang w:val="sr-Cyrl-RS"/>
        </w:rPr>
        <w:t xml:space="preserve"> </w:t>
      </w:r>
      <w:r w:rsidRPr="008566D9">
        <w:rPr>
          <w:rFonts w:ascii="Arial" w:eastAsia="Times New Roman" w:hAnsi="Arial" w:cs="Arial"/>
        </w:rPr>
        <w:t xml:space="preserve">из члана 1, износи </w:t>
      </w:r>
      <w:r w:rsidRPr="008566D9">
        <w:rPr>
          <w:rFonts w:ascii="Arial" w:eastAsia="Times New Roman" w:hAnsi="Arial" w:cs="Arial"/>
          <w:lang w:val="sr-Cyrl-RS"/>
        </w:rPr>
        <w:t>_____</w:t>
      </w:r>
      <w:r w:rsidRPr="008566D9">
        <w:rPr>
          <w:rFonts w:ascii="Arial" w:eastAsia="Times New Roman" w:hAnsi="Arial" w:cs="Arial"/>
        </w:rPr>
        <w:t xml:space="preserve"> </w:t>
      </w:r>
      <w:r w:rsidRPr="008566D9">
        <w:rPr>
          <w:rFonts w:ascii="Arial" w:eastAsia="Times New Roman" w:hAnsi="Arial" w:cs="Arial"/>
          <w:lang w:val="sr-Cyrl-RS" w:eastAsia="zh-CN"/>
        </w:rPr>
        <w:t>месец</w:t>
      </w:r>
      <w:r>
        <w:rPr>
          <w:rFonts w:ascii="Arial" w:eastAsia="Times New Roman" w:hAnsi="Arial" w:cs="Arial"/>
          <w:lang w:val="sr-Cyrl-RS" w:eastAsia="zh-CN"/>
        </w:rPr>
        <w:t>и</w:t>
      </w:r>
      <w:r w:rsidRPr="008566D9">
        <w:rPr>
          <w:rFonts w:ascii="Arial" w:eastAsia="Times New Roman" w:hAnsi="Arial" w:cs="Arial"/>
          <w:lang w:val="sr-Cyrl-RS" w:eastAsia="zh-CN"/>
        </w:rPr>
        <w:t xml:space="preserve">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AD76B2" w:rsidRDefault="00AD76B2" w:rsidP="00AD76B2">
      <w:pPr>
        <w:spacing w:after="0" w:line="240" w:lineRule="auto"/>
        <w:jc w:val="both"/>
        <w:rPr>
          <w:rFonts w:ascii="Arial" w:eastAsia="Times New Roman" w:hAnsi="Arial" w:cs="Arial"/>
          <w:lang w:val="sr-Cyrl-RS" w:eastAsia="zh-CN"/>
        </w:rPr>
      </w:pPr>
      <w:r w:rsidRPr="00452DE5">
        <w:rPr>
          <w:rFonts w:ascii="Arial" w:hAnsi="Arial" w:cs="Arial"/>
          <w:b/>
          <w:lang w:val="sr-Cyrl-RS"/>
        </w:rPr>
        <w:lastRenderedPageBreak/>
        <w:t>ПАРТИЈ</w:t>
      </w:r>
      <w:r>
        <w:rPr>
          <w:rFonts w:ascii="Arial" w:hAnsi="Arial" w:cs="Arial"/>
          <w:b/>
          <w:lang w:val="sr-Cyrl-RS"/>
        </w:rPr>
        <w:t xml:space="preserve">А 2: </w:t>
      </w:r>
      <w:r w:rsidRPr="008566D9">
        <w:rPr>
          <w:rFonts w:ascii="Arial" w:eastAsia="Times New Roman" w:hAnsi="Arial" w:cs="Arial"/>
        </w:rPr>
        <w:t>Г</w:t>
      </w:r>
      <w:r>
        <w:rPr>
          <w:rFonts w:ascii="Arial" w:eastAsia="Times New Roman" w:hAnsi="Arial" w:cs="Arial"/>
        </w:rPr>
        <w:t>арантни рок за испоручена добра</w:t>
      </w:r>
      <w:r>
        <w:rPr>
          <w:rFonts w:ascii="Arial" w:eastAsia="Times New Roman" w:hAnsi="Arial" w:cs="Arial"/>
          <w:lang w:val="sr-Cyrl-RS"/>
        </w:rPr>
        <w:t xml:space="preserve"> </w:t>
      </w:r>
      <w:r w:rsidRPr="008566D9">
        <w:rPr>
          <w:rFonts w:ascii="Arial" w:eastAsia="Times New Roman" w:hAnsi="Arial" w:cs="Arial"/>
        </w:rPr>
        <w:t xml:space="preserve">из члана 1, износи </w:t>
      </w:r>
      <w:r w:rsidRPr="008566D9">
        <w:rPr>
          <w:rFonts w:ascii="Arial" w:eastAsia="Times New Roman" w:hAnsi="Arial" w:cs="Arial"/>
          <w:lang w:val="sr-Cyrl-RS"/>
        </w:rPr>
        <w:t>_____</w:t>
      </w:r>
      <w:r w:rsidRPr="008566D9">
        <w:rPr>
          <w:rFonts w:ascii="Arial" w:eastAsia="Times New Roman" w:hAnsi="Arial" w:cs="Arial"/>
        </w:rPr>
        <w:t xml:space="preserve"> </w:t>
      </w:r>
      <w:r w:rsidRPr="008566D9">
        <w:rPr>
          <w:rFonts w:ascii="Arial" w:eastAsia="Times New Roman" w:hAnsi="Arial" w:cs="Arial"/>
          <w:lang w:val="sr-Cyrl-RS" w:eastAsia="zh-CN"/>
        </w:rPr>
        <w:t>месец</w:t>
      </w:r>
      <w:r>
        <w:rPr>
          <w:rFonts w:ascii="Arial" w:eastAsia="Times New Roman" w:hAnsi="Arial" w:cs="Arial"/>
          <w:lang w:val="sr-Cyrl-RS" w:eastAsia="zh-CN"/>
        </w:rPr>
        <w:t>и</w:t>
      </w:r>
      <w:r w:rsidRPr="008566D9">
        <w:rPr>
          <w:rFonts w:ascii="Arial" w:eastAsia="Times New Roman" w:hAnsi="Arial" w:cs="Arial"/>
          <w:lang w:val="sr-Cyrl-RS" w:eastAsia="zh-CN"/>
        </w:rPr>
        <w:t xml:space="preserve">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DB14D6" w:rsidRDefault="00DB14D6" w:rsidP="00AD76B2">
      <w:pPr>
        <w:spacing w:after="0" w:line="240" w:lineRule="auto"/>
        <w:jc w:val="both"/>
        <w:rPr>
          <w:rFonts w:ascii="Arial" w:hAnsi="Arial" w:cs="Arial"/>
          <w:b/>
          <w:lang w:val="sr-Cyrl-RS"/>
        </w:rPr>
      </w:pPr>
    </w:p>
    <w:p w:rsidR="00AD76B2" w:rsidRPr="007642CD" w:rsidRDefault="00AD76B2" w:rsidP="00AD76B2">
      <w:pPr>
        <w:spacing w:after="0" w:line="240" w:lineRule="auto"/>
        <w:jc w:val="both"/>
        <w:rPr>
          <w:rFonts w:ascii="Arial" w:hAnsi="Arial" w:cs="Arial"/>
          <w:b/>
          <w:lang w:val="sr-Cyrl-RS"/>
        </w:rPr>
      </w:pPr>
      <w:r w:rsidRPr="00452DE5">
        <w:rPr>
          <w:rFonts w:ascii="Arial" w:hAnsi="Arial" w:cs="Arial"/>
          <w:b/>
          <w:lang w:val="sr-Cyrl-RS"/>
        </w:rPr>
        <w:t>ПАРТИЈ</w:t>
      </w:r>
      <w:r>
        <w:rPr>
          <w:rFonts w:ascii="Arial" w:hAnsi="Arial" w:cs="Arial"/>
          <w:b/>
          <w:lang w:val="sr-Cyrl-RS"/>
        </w:rPr>
        <w:t xml:space="preserve">А 3: </w:t>
      </w:r>
      <w:r w:rsidRPr="008566D9">
        <w:rPr>
          <w:rFonts w:ascii="Arial" w:eastAsia="Times New Roman" w:hAnsi="Arial" w:cs="Arial"/>
        </w:rPr>
        <w:t>Г</w:t>
      </w:r>
      <w:r>
        <w:rPr>
          <w:rFonts w:ascii="Arial" w:eastAsia="Times New Roman" w:hAnsi="Arial" w:cs="Arial"/>
        </w:rPr>
        <w:t>арантни рок за испоручена добра</w:t>
      </w:r>
      <w:r>
        <w:rPr>
          <w:rFonts w:ascii="Arial" w:eastAsia="Times New Roman" w:hAnsi="Arial" w:cs="Arial"/>
          <w:lang w:val="sr-Cyrl-RS"/>
        </w:rPr>
        <w:t xml:space="preserve"> </w:t>
      </w:r>
      <w:r w:rsidRPr="008566D9">
        <w:rPr>
          <w:rFonts w:ascii="Arial" w:eastAsia="Times New Roman" w:hAnsi="Arial" w:cs="Arial"/>
        </w:rPr>
        <w:t xml:space="preserve">из члана 1, износи </w:t>
      </w:r>
      <w:r w:rsidRPr="008566D9">
        <w:rPr>
          <w:rFonts w:ascii="Arial" w:eastAsia="Times New Roman" w:hAnsi="Arial" w:cs="Arial"/>
          <w:lang w:val="sr-Cyrl-RS"/>
        </w:rPr>
        <w:t>_____</w:t>
      </w:r>
      <w:r w:rsidRPr="008566D9">
        <w:rPr>
          <w:rFonts w:ascii="Arial" w:eastAsia="Times New Roman" w:hAnsi="Arial" w:cs="Arial"/>
        </w:rPr>
        <w:t xml:space="preserve"> </w:t>
      </w:r>
      <w:r w:rsidRPr="008566D9">
        <w:rPr>
          <w:rFonts w:ascii="Arial" w:eastAsia="Times New Roman" w:hAnsi="Arial" w:cs="Arial"/>
          <w:lang w:val="sr-Cyrl-RS" w:eastAsia="zh-CN"/>
        </w:rPr>
        <w:t>месец</w:t>
      </w:r>
      <w:r>
        <w:rPr>
          <w:rFonts w:ascii="Arial" w:eastAsia="Times New Roman" w:hAnsi="Arial" w:cs="Arial"/>
          <w:lang w:val="sr-Cyrl-RS" w:eastAsia="zh-CN"/>
        </w:rPr>
        <w:t>и</w:t>
      </w:r>
      <w:r w:rsidRPr="008566D9">
        <w:rPr>
          <w:rFonts w:ascii="Arial" w:eastAsia="Times New Roman" w:hAnsi="Arial" w:cs="Arial"/>
          <w:lang w:val="sr-Cyrl-RS" w:eastAsia="zh-CN"/>
        </w:rPr>
        <w:t xml:space="preserve">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DB14D6" w:rsidRDefault="00DB14D6" w:rsidP="00AD76B2">
      <w:pPr>
        <w:spacing w:after="0" w:line="240" w:lineRule="auto"/>
        <w:jc w:val="both"/>
        <w:rPr>
          <w:rFonts w:ascii="Arial" w:hAnsi="Arial" w:cs="Arial"/>
          <w:b/>
          <w:lang w:val="sr-Cyrl-RS"/>
        </w:rPr>
      </w:pPr>
    </w:p>
    <w:p w:rsidR="00AD76B2" w:rsidRDefault="00AD76B2" w:rsidP="00AD76B2">
      <w:pPr>
        <w:spacing w:after="0" w:line="240" w:lineRule="auto"/>
        <w:jc w:val="both"/>
        <w:rPr>
          <w:rFonts w:ascii="Arial" w:eastAsia="Times New Roman" w:hAnsi="Arial" w:cs="Arial"/>
          <w:lang w:val="sr-Cyrl-RS" w:eastAsia="zh-CN"/>
        </w:rPr>
      </w:pPr>
      <w:r w:rsidRPr="00452DE5">
        <w:rPr>
          <w:rFonts w:ascii="Arial" w:hAnsi="Arial" w:cs="Arial"/>
          <w:b/>
          <w:lang w:val="sr-Cyrl-RS"/>
        </w:rPr>
        <w:t>ПАРТИЈ</w:t>
      </w:r>
      <w:r>
        <w:rPr>
          <w:rFonts w:ascii="Arial" w:hAnsi="Arial" w:cs="Arial"/>
          <w:b/>
          <w:lang w:val="sr-Cyrl-RS"/>
        </w:rPr>
        <w:t xml:space="preserve">А 4: </w:t>
      </w:r>
      <w:r w:rsidRPr="008566D9">
        <w:rPr>
          <w:rFonts w:ascii="Arial" w:eastAsia="Times New Roman" w:hAnsi="Arial" w:cs="Arial"/>
        </w:rPr>
        <w:t>Г</w:t>
      </w:r>
      <w:r>
        <w:rPr>
          <w:rFonts w:ascii="Arial" w:eastAsia="Times New Roman" w:hAnsi="Arial" w:cs="Arial"/>
        </w:rPr>
        <w:t>арантни рок за испоручена добра</w:t>
      </w:r>
      <w:r>
        <w:rPr>
          <w:rFonts w:ascii="Arial" w:eastAsia="Times New Roman" w:hAnsi="Arial" w:cs="Arial"/>
          <w:lang w:val="sr-Cyrl-RS"/>
        </w:rPr>
        <w:t xml:space="preserve"> </w:t>
      </w:r>
      <w:r w:rsidRPr="008566D9">
        <w:rPr>
          <w:rFonts w:ascii="Arial" w:eastAsia="Times New Roman" w:hAnsi="Arial" w:cs="Arial"/>
        </w:rPr>
        <w:t xml:space="preserve">из члана 1, износи </w:t>
      </w:r>
      <w:r w:rsidRPr="008566D9">
        <w:rPr>
          <w:rFonts w:ascii="Arial" w:eastAsia="Times New Roman" w:hAnsi="Arial" w:cs="Arial"/>
          <w:lang w:val="sr-Cyrl-RS"/>
        </w:rPr>
        <w:t>_____</w:t>
      </w:r>
      <w:r w:rsidRPr="008566D9">
        <w:rPr>
          <w:rFonts w:ascii="Arial" w:eastAsia="Times New Roman" w:hAnsi="Arial" w:cs="Arial"/>
        </w:rPr>
        <w:t xml:space="preserve"> </w:t>
      </w:r>
      <w:r w:rsidRPr="008566D9">
        <w:rPr>
          <w:rFonts w:ascii="Arial" w:eastAsia="Times New Roman" w:hAnsi="Arial" w:cs="Arial"/>
          <w:lang w:val="sr-Cyrl-RS" w:eastAsia="zh-CN"/>
        </w:rPr>
        <w:t>месец</w:t>
      </w:r>
      <w:r>
        <w:rPr>
          <w:rFonts w:ascii="Arial" w:eastAsia="Times New Roman" w:hAnsi="Arial" w:cs="Arial"/>
          <w:lang w:val="sr-Cyrl-RS" w:eastAsia="zh-CN"/>
        </w:rPr>
        <w:t>и</w:t>
      </w:r>
      <w:r w:rsidRPr="008566D9">
        <w:rPr>
          <w:rFonts w:ascii="Arial" w:eastAsia="Times New Roman" w:hAnsi="Arial" w:cs="Arial"/>
          <w:lang w:val="sr-Cyrl-RS" w:eastAsia="zh-CN"/>
        </w:rPr>
        <w:t xml:space="preserve">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C10DFC" w:rsidRDefault="00C10DFC" w:rsidP="00EB786B">
      <w:pPr>
        <w:tabs>
          <w:tab w:val="left" w:pos="9090"/>
        </w:tabs>
        <w:spacing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Default="00C10DFC" w:rsidP="00EB786B">
      <w:pPr>
        <w:tabs>
          <w:tab w:val="left" w:pos="9090"/>
        </w:tabs>
        <w:spacing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B7901" w:rsidRDefault="00BB7901" w:rsidP="007C0312">
      <w:pPr>
        <w:spacing w:after="80" w:line="216" w:lineRule="auto"/>
        <w:jc w:val="both"/>
        <w:rPr>
          <w:rFonts w:ascii="Arial" w:eastAsia="Times New Roman" w:hAnsi="Arial" w:cs="Arial"/>
          <w:b/>
          <w:lang w:val="sr-Cyrl-RS"/>
        </w:rPr>
      </w:pPr>
    </w:p>
    <w:p w:rsidR="007819D6" w:rsidRDefault="007C0312" w:rsidP="007C0312">
      <w:pPr>
        <w:spacing w:after="80" w:line="216" w:lineRule="auto"/>
        <w:jc w:val="both"/>
        <w:rPr>
          <w:rFonts w:ascii="Arial" w:eastAsia="Times New Roman" w:hAnsi="Arial" w:cs="Arial"/>
          <w:b/>
          <w:lang w:val="sr-Cyrl-RS"/>
        </w:rPr>
      </w:pPr>
      <w:r w:rsidRPr="008C505A">
        <w:rPr>
          <w:rFonts w:ascii="Arial" w:eastAsia="Times New Roman" w:hAnsi="Arial" w:cs="Arial"/>
          <w:b/>
        </w:rPr>
        <w:t>ПОСЕБНЕ ОБАВЕЗЕ ПРОДАВЦА У ВЕЗИ ИЗРАДЕ И ИСПОРУКЕ ДОБАРА</w:t>
      </w:r>
      <w:r w:rsidR="007819D6">
        <w:rPr>
          <w:rFonts w:ascii="Arial" w:eastAsia="Times New Roman" w:hAnsi="Arial" w:cs="Arial"/>
          <w:b/>
          <w:lang w:val="sr-Cyrl-RS"/>
        </w:rPr>
        <w:t xml:space="preserve"> </w:t>
      </w:r>
    </w:p>
    <w:p w:rsidR="007C0312" w:rsidRDefault="007819D6" w:rsidP="007C0312">
      <w:pPr>
        <w:spacing w:after="80" w:line="216" w:lineRule="auto"/>
        <w:jc w:val="both"/>
        <w:rPr>
          <w:rFonts w:ascii="Arial" w:eastAsia="Times New Roman" w:hAnsi="Arial" w:cs="Arial"/>
          <w:b/>
          <w:lang w:val="sr-Cyrl-RS"/>
        </w:rPr>
      </w:pPr>
      <w:r>
        <w:rPr>
          <w:rFonts w:ascii="Arial" w:eastAsia="Times New Roman" w:hAnsi="Arial" w:cs="Arial"/>
          <w:b/>
          <w:lang w:val="sr-Cyrl-RS"/>
        </w:rPr>
        <w:t>за Партије: 1, 2, 3, и 4:</w:t>
      </w:r>
    </w:p>
    <w:p w:rsidR="00DB14D6" w:rsidRPr="007819D6" w:rsidRDefault="00DB14D6" w:rsidP="007C0312">
      <w:pPr>
        <w:spacing w:after="80" w:line="216" w:lineRule="auto"/>
        <w:jc w:val="both"/>
        <w:rPr>
          <w:rFonts w:ascii="Arial" w:eastAsia="Times New Roman" w:hAnsi="Arial" w:cs="Arial"/>
          <w:b/>
          <w:lang w:val="sr-Cyrl-RS"/>
        </w:rPr>
      </w:pP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r>
      <w:r>
        <w:rPr>
          <w:rFonts w:ascii="Arial" w:eastAsia="Times New Roman" w:hAnsi="Arial" w:cs="Arial"/>
          <w:b/>
          <w:lang w:val="sr-Cyrl-RS"/>
        </w:rPr>
        <w:tab/>
        <w:t>Члан 10.</w:t>
      </w:r>
    </w:p>
    <w:p w:rsidR="006A0777" w:rsidRPr="006A0777" w:rsidRDefault="006A0777" w:rsidP="007C0312">
      <w:pPr>
        <w:spacing w:after="80" w:line="216" w:lineRule="auto"/>
        <w:jc w:val="both"/>
        <w:rPr>
          <w:rFonts w:ascii="Arial" w:eastAsia="Times New Roman" w:hAnsi="Arial" w:cs="Arial"/>
          <w:b/>
          <w:sz w:val="16"/>
          <w:szCs w:val="16"/>
          <w:lang w:val="sr-Cyrl-RS"/>
        </w:rPr>
      </w:pPr>
    </w:p>
    <w:p w:rsidR="007C0312" w:rsidRPr="006A0777" w:rsidRDefault="007C0312" w:rsidP="007C0312">
      <w:pPr>
        <w:spacing w:after="0" w:line="216" w:lineRule="auto"/>
        <w:jc w:val="both"/>
        <w:rPr>
          <w:rFonts w:ascii="Arial" w:eastAsia="Times New Roman" w:hAnsi="Arial" w:cs="Arial"/>
          <w:lang w:val="sr-Cyrl-RS"/>
        </w:rPr>
      </w:pPr>
      <w:r w:rsidRPr="006A0777">
        <w:rPr>
          <w:rFonts w:ascii="Arial" w:eastAsia="Times New Roman" w:hAnsi="Arial" w:cs="Arial"/>
          <w:lang w:val="sr-Cyrl-RS"/>
        </w:rPr>
        <w:t>Израду и испоруку механичких заптивки извршити према захтевима у техничкој спецификацији Купца.</w:t>
      </w:r>
    </w:p>
    <w:p w:rsidR="007C0312" w:rsidRPr="006A0777" w:rsidRDefault="007C0312" w:rsidP="007C0312">
      <w:pPr>
        <w:spacing w:after="0" w:line="240" w:lineRule="auto"/>
        <w:jc w:val="both"/>
        <w:rPr>
          <w:rFonts w:ascii="Arial" w:hAnsi="Arial" w:cs="Arial"/>
          <w:lang w:val="sr-Cyrl-RS"/>
        </w:rPr>
      </w:pPr>
      <w:r w:rsidRPr="006A0777">
        <w:rPr>
          <w:rFonts w:ascii="Arial" w:hAnsi="Arial" w:cs="Arial"/>
          <w:lang w:val="sl-SI"/>
        </w:rPr>
        <w:t xml:space="preserve">Приликом испоруке наручене робе </w:t>
      </w:r>
      <w:r w:rsidRPr="006A0777">
        <w:rPr>
          <w:rFonts w:ascii="Arial" w:hAnsi="Arial" w:cs="Arial"/>
          <w:lang w:val="sr-Cyrl-CS"/>
        </w:rPr>
        <w:t xml:space="preserve">Продавац је у обавези да </w:t>
      </w:r>
      <w:r w:rsidRPr="006A0777">
        <w:rPr>
          <w:rFonts w:ascii="Arial" w:hAnsi="Arial" w:cs="Arial"/>
          <w:lang w:val="sl-SI"/>
        </w:rPr>
        <w:t>достави</w:t>
      </w:r>
      <w:r w:rsidRPr="006A0777">
        <w:rPr>
          <w:rFonts w:ascii="Arial" w:hAnsi="Arial" w:cs="Arial"/>
          <w:lang w:val="sr-Cyrl-CS"/>
        </w:rPr>
        <w:t>:</w:t>
      </w:r>
    </w:p>
    <w:p w:rsidR="007C0312" w:rsidRPr="006A0777" w:rsidRDefault="007C0312" w:rsidP="007C0312">
      <w:pPr>
        <w:spacing w:after="0" w:line="240" w:lineRule="auto"/>
        <w:jc w:val="both"/>
        <w:rPr>
          <w:rFonts w:ascii="Arial" w:hAnsi="Arial" w:cs="Arial"/>
          <w:lang w:val="sr-Cyrl-RS"/>
        </w:rPr>
      </w:pPr>
      <w:r w:rsidRPr="006A0777">
        <w:rPr>
          <w:rFonts w:ascii="Arial" w:hAnsi="Arial" w:cs="Arial"/>
          <w:lang w:val="sl-SI"/>
        </w:rPr>
        <w:t>Важећ</w:t>
      </w:r>
      <w:r w:rsidRPr="006A0777">
        <w:rPr>
          <w:rFonts w:ascii="Arial" w:hAnsi="Arial" w:cs="Arial"/>
          <w:lang w:val="sr-Cyrl-CS"/>
        </w:rPr>
        <w:t xml:space="preserve">е </w:t>
      </w:r>
      <w:r w:rsidRPr="006A0777">
        <w:rPr>
          <w:rFonts w:ascii="Arial" w:hAnsi="Arial" w:cs="Arial"/>
          <w:lang w:val="sl-SI"/>
        </w:rPr>
        <w:t>атест</w:t>
      </w:r>
      <w:r w:rsidRPr="006A0777">
        <w:rPr>
          <w:rFonts w:ascii="Arial" w:hAnsi="Arial" w:cs="Arial"/>
          <w:lang w:val="sr-Cyrl-CS"/>
        </w:rPr>
        <w:t>е (сертификате</w:t>
      </w:r>
      <w:r w:rsidRPr="006A0777">
        <w:rPr>
          <w:rFonts w:ascii="Arial" w:hAnsi="Arial" w:cs="Arial"/>
          <w:lang w:val="sl-SI"/>
        </w:rPr>
        <w:t xml:space="preserve"> </w:t>
      </w:r>
      <w:r w:rsidRPr="006A0777">
        <w:rPr>
          <w:rFonts w:ascii="Arial" w:hAnsi="Arial" w:cs="Arial"/>
          <w:lang w:val="sr-Cyrl-CS"/>
        </w:rPr>
        <w:t xml:space="preserve">или уверења) </w:t>
      </w:r>
      <w:r w:rsidRPr="006A0777">
        <w:rPr>
          <w:rFonts w:ascii="Arial" w:hAnsi="Arial" w:cs="Arial"/>
          <w:lang w:val="sl-SI"/>
        </w:rPr>
        <w:t xml:space="preserve"> којим се потврђује</w:t>
      </w:r>
      <w:r w:rsidRPr="006A0777">
        <w:rPr>
          <w:rFonts w:ascii="Arial" w:hAnsi="Arial" w:cs="Arial"/>
          <w:lang w:val="sr-Cyrl-CS"/>
        </w:rPr>
        <w:t xml:space="preserve"> и гарантује</w:t>
      </w:r>
      <w:r w:rsidRPr="006A0777">
        <w:rPr>
          <w:rFonts w:ascii="Arial" w:hAnsi="Arial" w:cs="Arial"/>
          <w:lang w:val="sl-SI"/>
        </w:rPr>
        <w:t xml:space="preserve"> квалитет </w:t>
      </w:r>
      <w:r w:rsidRPr="006A0777">
        <w:rPr>
          <w:rFonts w:ascii="Arial" w:hAnsi="Arial" w:cs="Arial"/>
          <w:lang w:val="sr-Cyrl-CS"/>
        </w:rPr>
        <w:t xml:space="preserve">робе, </w:t>
      </w:r>
    </w:p>
    <w:p w:rsidR="008C505A" w:rsidRPr="006A0777" w:rsidRDefault="008C505A" w:rsidP="007C0312">
      <w:pPr>
        <w:tabs>
          <w:tab w:val="num" w:pos="1440"/>
        </w:tabs>
        <w:spacing w:after="0" w:line="240" w:lineRule="auto"/>
        <w:jc w:val="both"/>
        <w:rPr>
          <w:rFonts w:ascii="Arial" w:hAnsi="Arial" w:cs="Arial"/>
          <w:lang w:val="sr-Cyrl-CS"/>
        </w:rPr>
      </w:pPr>
    </w:p>
    <w:p w:rsidR="007C0312" w:rsidRPr="006A0777" w:rsidRDefault="007C0312" w:rsidP="007C0312">
      <w:pPr>
        <w:tabs>
          <w:tab w:val="num" w:pos="1440"/>
        </w:tabs>
        <w:spacing w:after="0" w:line="240" w:lineRule="auto"/>
        <w:jc w:val="both"/>
        <w:rPr>
          <w:rFonts w:ascii="Arial" w:hAnsi="Arial" w:cs="Arial"/>
          <w:lang w:val="sl-SI"/>
        </w:rPr>
      </w:pPr>
      <w:r w:rsidRPr="006A0777">
        <w:rPr>
          <w:rFonts w:ascii="Arial" w:hAnsi="Arial" w:cs="Arial"/>
          <w:lang w:val="sr-Cyrl-CS"/>
        </w:rPr>
        <w:t>Детаљан опис и препоруку за уградњу механичких заптивача,</w:t>
      </w:r>
      <w:r w:rsidRPr="006A0777">
        <w:rPr>
          <w:rFonts w:ascii="Arial" w:hAnsi="Arial" w:cs="Arial"/>
          <w:lang w:val="sr-Cyrl-RS"/>
        </w:rPr>
        <w:t xml:space="preserve"> </w:t>
      </w:r>
      <w:r w:rsidRPr="006A0777">
        <w:rPr>
          <w:rFonts w:ascii="Arial" w:hAnsi="Arial" w:cs="Arial"/>
          <w:lang w:val="sl-SI"/>
        </w:rPr>
        <w:t>у супротном роба неће бити примљена у магацин</w:t>
      </w:r>
      <w:r w:rsidRPr="006A0777">
        <w:rPr>
          <w:rFonts w:ascii="Arial" w:hAnsi="Arial" w:cs="Arial"/>
          <w:lang w:val="sr-Cyrl-CS"/>
        </w:rPr>
        <w:t xml:space="preserve"> (штампана верзија  и у електронском формату-пдф, по један примерак).</w:t>
      </w:r>
    </w:p>
    <w:p w:rsidR="007C0312" w:rsidRPr="006A0777" w:rsidRDefault="007C0312" w:rsidP="007C0312">
      <w:pPr>
        <w:spacing w:after="0" w:line="240" w:lineRule="auto"/>
        <w:jc w:val="both"/>
        <w:rPr>
          <w:rFonts w:ascii="Arial" w:hAnsi="Arial" w:cs="Arial"/>
          <w:lang w:val="sr-Cyrl-RS"/>
        </w:rPr>
      </w:pPr>
    </w:p>
    <w:p w:rsidR="007C0312" w:rsidRPr="006A0777" w:rsidRDefault="007C0312" w:rsidP="007C0312">
      <w:pPr>
        <w:spacing w:after="0" w:line="240" w:lineRule="auto"/>
        <w:jc w:val="both"/>
        <w:rPr>
          <w:rFonts w:ascii="Arial" w:hAnsi="Arial" w:cs="Arial"/>
          <w:lang w:val="sl-SI"/>
        </w:rPr>
      </w:pPr>
      <w:r w:rsidRPr="006A0777">
        <w:rPr>
          <w:rFonts w:ascii="Arial" w:hAnsi="Arial" w:cs="Arial"/>
          <w:lang w:val="sl-SI"/>
        </w:rPr>
        <w:t xml:space="preserve">Ако неки део </w:t>
      </w:r>
      <w:r w:rsidRPr="006A0777">
        <w:rPr>
          <w:rFonts w:ascii="Arial" w:hAnsi="Arial" w:cs="Arial"/>
          <w:lang w:val="sr-Cyrl-CS"/>
        </w:rPr>
        <w:t>испоручене робе</w:t>
      </w:r>
      <w:r w:rsidRPr="006A0777">
        <w:rPr>
          <w:rFonts w:ascii="Arial" w:hAnsi="Arial" w:cs="Arial"/>
          <w:lang w:val="sl-SI"/>
        </w:rPr>
        <w:t xml:space="preserve"> није у складу са захтевима, </w:t>
      </w:r>
      <w:r w:rsidRPr="006A0777">
        <w:rPr>
          <w:rFonts w:ascii="Arial" w:hAnsi="Arial" w:cs="Arial"/>
          <w:lang w:val="sr-Cyrl-RS"/>
        </w:rPr>
        <w:t>Купац</w:t>
      </w:r>
      <w:r w:rsidRPr="006A0777">
        <w:rPr>
          <w:rFonts w:ascii="Arial" w:hAnsi="Arial" w:cs="Arial"/>
          <w:lang w:val="sl-SI"/>
        </w:rPr>
        <w:t xml:space="preserve"> може да одбије да изврши пријем </w:t>
      </w:r>
      <w:r w:rsidRPr="006A0777">
        <w:rPr>
          <w:rFonts w:ascii="Arial" w:hAnsi="Arial" w:cs="Arial"/>
          <w:lang w:val="sr-Cyrl-CS"/>
        </w:rPr>
        <w:t>робе</w:t>
      </w:r>
      <w:r w:rsidRPr="006A0777">
        <w:rPr>
          <w:rFonts w:ascii="Arial" w:hAnsi="Arial" w:cs="Arial"/>
          <w:lang w:val="sl-SI"/>
        </w:rPr>
        <w:t xml:space="preserve"> и </w:t>
      </w:r>
      <w:r w:rsidRPr="006A0777">
        <w:rPr>
          <w:rFonts w:ascii="Arial" w:hAnsi="Arial" w:cs="Arial"/>
          <w:lang w:val="sr-Cyrl-CS"/>
        </w:rPr>
        <w:t>Продавац</w:t>
      </w:r>
      <w:r w:rsidRPr="006A0777">
        <w:rPr>
          <w:rFonts w:ascii="Arial" w:hAnsi="Arial" w:cs="Arial"/>
          <w:lang w:val="sl-SI"/>
        </w:rPr>
        <w:t xml:space="preserve"> мора да замени такву </w:t>
      </w:r>
      <w:r w:rsidRPr="006A0777">
        <w:rPr>
          <w:rFonts w:ascii="Arial" w:hAnsi="Arial" w:cs="Arial"/>
          <w:lang w:val="sr-Cyrl-CS"/>
        </w:rPr>
        <w:t>робу у циљу</w:t>
      </w:r>
      <w:r w:rsidRPr="006A0777">
        <w:rPr>
          <w:rFonts w:ascii="Arial" w:hAnsi="Arial" w:cs="Arial"/>
          <w:lang w:val="sl-SI"/>
        </w:rPr>
        <w:t xml:space="preserve"> исп</w:t>
      </w:r>
      <w:r w:rsidRPr="006A0777">
        <w:rPr>
          <w:rFonts w:ascii="Arial" w:hAnsi="Arial" w:cs="Arial"/>
          <w:lang w:val="sr-Cyrl-CS"/>
        </w:rPr>
        <w:t>уњавања</w:t>
      </w:r>
      <w:r w:rsidRPr="006A0777">
        <w:rPr>
          <w:rFonts w:ascii="Arial" w:hAnsi="Arial" w:cs="Arial"/>
          <w:lang w:val="sl-SI"/>
        </w:rPr>
        <w:t xml:space="preserve"> захтев</w:t>
      </w:r>
      <w:r w:rsidRPr="006A0777">
        <w:rPr>
          <w:rFonts w:ascii="Arial" w:hAnsi="Arial" w:cs="Arial"/>
          <w:lang w:val="sr-Cyrl-CS"/>
        </w:rPr>
        <w:t>а Купац</w:t>
      </w:r>
      <w:r w:rsidRPr="006A0777">
        <w:rPr>
          <w:rFonts w:ascii="Arial" w:hAnsi="Arial" w:cs="Arial"/>
          <w:lang w:val="sl-SI"/>
        </w:rPr>
        <w:t xml:space="preserve">, без додатних трошкова по </w:t>
      </w:r>
      <w:r w:rsidRPr="006A0777">
        <w:rPr>
          <w:rFonts w:ascii="Arial" w:hAnsi="Arial" w:cs="Arial"/>
          <w:lang w:val="sr-Cyrl-RS"/>
        </w:rPr>
        <w:t>Купца</w:t>
      </w:r>
      <w:r w:rsidRPr="006A0777">
        <w:rPr>
          <w:rFonts w:ascii="Arial" w:hAnsi="Arial" w:cs="Arial"/>
          <w:lang w:val="sl-SI"/>
        </w:rPr>
        <w:t>.</w:t>
      </w:r>
      <w:r w:rsidRPr="006A0777">
        <w:rPr>
          <w:rFonts w:ascii="Arial" w:hAnsi="Arial" w:cs="Arial"/>
          <w:lang w:val="sr-Cyrl-CS"/>
        </w:rPr>
        <w:t xml:space="preserve"> Продавац робе </w:t>
      </w:r>
      <w:r w:rsidRPr="006A0777">
        <w:rPr>
          <w:rFonts w:ascii="Arial" w:hAnsi="Arial" w:cs="Arial"/>
        </w:rPr>
        <w:t xml:space="preserve">сноси све трошкове </w:t>
      </w:r>
      <w:r w:rsidRPr="006A0777">
        <w:rPr>
          <w:rFonts w:ascii="Arial" w:hAnsi="Arial" w:cs="Arial"/>
          <w:lang w:val="sr-Cyrl-CS"/>
        </w:rPr>
        <w:t>замене и нове испоруке.</w:t>
      </w:r>
    </w:p>
    <w:p w:rsidR="007C0312" w:rsidRPr="006A0777" w:rsidRDefault="007C0312" w:rsidP="007C0312">
      <w:pPr>
        <w:spacing w:after="0" w:line="240" w:lineRule="auto"/>
        <w:jc w:val="both"/>
        <w:rPr>
          <w:rFonts w:ascii="Arial" w:hAnsi="Arial" w:cs="Arial"/>
          <w:lang w:val="sr-Cyrl-CS"/>
        </w:rPr>
      </w:pPr>
    </w:p>
    <w:p w:rsidR="007C0312" w:rsidRPr="006A0777" w:rsidRDefault="007C0312" w:rsidP="007C0312">
      <w:pPr>
        <w:spacing w:after="0" w:line="240" w:lineRule="auto"/>
        <w:jc w:val="both"/>
        <w:rPr>
          <w:rFonts w:ascii="Arial" w:hAnsi="Arial" w:cs="Arial"/>
          <w:lang w:val="sr-Cyrl-RS"/>
        </w:rPr>
      </w:pPr>
      <w:r w:rsidRPr="006A0777">
        <w:rPr>
          <w:rFonts w:ascii="Arial" w:hAnsi="Arial" w:cs="Arial"/>
          <w:lang w:val="sr-Cyrl-CS"/>
        </w:rPr>
        <w:t xml:space="preserve">У случају немогућности и/или отежане уградње испоручених механичких заптивача, Продавац је у обавези да обезбеди </w:t>
      </w:r>
      <w:r w:rsidR="006A0777">
        <w:rPr>
          <w:rFonts w:ascii="Arial" w:hAnsi="Arial" w:cs="Arial"/>
          <w:lang w:val="sr-Cyrl-CS"/>
        </w:rPr>
        <w:t>стручно особље на објекту ТЕНТ-а</w:t>
      </w:r>
      <w:r w:rsidRPr="006A0777">
        <w:rPr>
          <w:rFonts w:ascii="Arial" w:hAnsi="Arial" w:cs="Arial"/>
          <w:lang w:val="sr-Cyrl-CS"/>
        </w:rPr>
        <w:t>, које ће присуствовати уградњи и дати инструкције за правилну уградњу заптивача, без додатних трошкова наручиоца. Продавац је у обавези да у року од 24 часа од пријема обавештења, обезбеди стручно особље, за наведене активности.</w:t>
      </w:r>
    </w:p>
    <w:p w:rsidR="008C505A" w:rsidRPr="006A0777" w:rsidRDefault="008C505A" w:rsidP="007C0312">
      <w:pPr>
        <w:spacing w:after="0" w:line="240" w:lineRule="auto"/>
        <w:jc w:val="both"/>
        <w:rPr>
          <w:rFonts w:ascii="Arial" w:hAnsi="Arial" w:cs="Arial"/>
          <w:lang w:val="sr-Cyrl-CS"/>
        </w:rPr>
      </w:pPr>
    </w:p>
    <w:p w:rsidR="007C0312" w:rsidRPr="006A0777" w:rsidRDefault="007C0312" w:rsidP="007C0312">
      <w:pPr>
        <w:spacing w:after="0" w:line="240" w:lineRule="auto"/>
        <w:jc w:val="both"/>
        <w:rPr>
          <w:rFonts w:ascii="Arial" w:hAnsi="Arial" w:cs="Arial"/>
          <w:lang w:val="sr-Cyrl-CS"/>
        </w:rPr>
      </w:pPr>
      <w:r w:rsidRPr="006A0777">
        <w:rPr>
          <w:rFonts w:ascii="Arial" w:hAnsi="Arial" w:cs="Arial"/>
          <w:lang w:val="sr-Cyrl-CS"/>
        </w:rPr>
        <w:t>У случају да се током уградње испорученог механичког заптивача утврди да је неопходно обавити преправку на делу опреме Купца, Продавац је у обавези да свом трошку у што краћем року обезбеди одговарајућу механичку заптивку. Сви трошкови набавке нове механичке заптивке падају на терет Продаваца.</w:t>
      </w:r>
    </w:p>
    <w:p w:rsidR="008C505A" w:rsidRPr="006A0777" w:rsidRDefault="008C505A" w:rsidP="007C0312">
      <w:pPr>
        <w:spacing w:after="0" w:line="240" w:lineRule="auto"/>
        <w:jc w:val="both"/>
        <w:rPr>
          <w:rFonts w:ascii="Arial" w:hAnsi="Arial" w:cs="Arial"/>
          <w:lang w:val="sr-Cyrl-CS"/>
        </w:rPr>
      </w:pPr>
    </w:p>
    <w:p w:rsidR="007C0312" w:rsidRPr="006A0777" w:rsidRDefault="007C0312" w:rsidP="007C0312">
      <w:pPr>
        <w:spacing w:after="0" w:line="240" w:lineRule="auto"/>
        <w:jc w:val="both"/>
        <w:rPr>
          <w:rFonts w:ascii="Arial" w:hAnsi="Arial" w:cs="Arial"/>
          <w:lang w:val="sl-SI"/>
        </w:rPr>
      </w:pPr>
      <w:r w:rsidRPr="006A0777">
        <w:rPr>
          <w:rFonts w:ascii="Arial" w:hAnsi="Arial" w:cs="Arial"/>
          <w:lang w:val="sr-Cyrl-CS"/>
        </w:rPr>
        <w:t xml:space="preserve">У случају отказа рада или оштећења испоручених механичких заптивача у гарантном периоду, односно немогућности уградње због одступања у димензијама, Продавац је у обавези да у року од 24 часа од пријема обавештења, обезбеди стручно особље, које ће заједно са представником Купца утврдити узрок превременог отказа рада (без додатних трошкова Купца). Ако је отказ рада заптивача или неког његовог дела узрокован лоше одабраним, некомаптибилним елементима заптивача, као и проблема чији је узрок лоше израђени и испоручени заптивач, Продавац је у обавези да у што краћем року (не дужим од 3 дана) обезбеди исправан нови део и/или обави сервис и репарацију таквог заптивача (Продавац </w:t>
      </w:r>
      <w:r w:rsidRPr="006A0777">
        <w:rPr>
          <w:rFonts w:ascii="Arial" w:hAnsi="Arial" w:cs="Arial"/>
        </w:rPr>
        <w:t xml:space="preserve">сноси све трошкове </w:t>
      </w:r>
      <w:r w:rsidRPr="006A0777">
        <w:rPr>
          <w:rFonts w:ascii="Arial" w:hAnsi="Arial" w:cs="Arial"/>
          <w:lang w:val="sr-Cyrl-CS"/>
        </w:rPr>
        <w:t xml:space="preserve">замене и нове испоруке). </w:t>
      </w:r>
    </w:p>
    <w:p w:rsidR="008C505A" w:rsidRPr="006A0777" w:rsidRDefault="008C505A" w:rsidP="007C0312">
      <w:pPr>
        <w:spacing w:after="0" w:line="240" w:lineRule="auto"/>
        <w:jc w:val="both"/>
        <w:rPr>
          <w:rFonts w:ascii="Arial" w:hAnsi="Arial" w:cs="Arial"/>
          <w:lang w:val="sr-Cyrl-CS"/>
        </w:rPr>
      </w:pPr>
    </w:p>
    <w:p w:rsidR="007C0312" w:rsidRPr="006A0777" w:rsidRDefault="007C0312" w:rsidP="007C0312">
      <w:pPr>
        <w:spacing w:after="0" w:line="240" w:lineRule="auto"/>
        <w:jc w:val="both"/>
        <w:rPr>
          <w:rFonts w:ascii="Arial" w:hAnsi="Arial" w:cs="Arial"/>
          <w:lang w:val="sl-SI"/>
        </w:rPr>
      </w:pPr>
      <w:r w:rsidRPr="006A0777">
        <w:rPr>
          <w:rFonts w:ascii="Arial" w:hAnsi="Arial" w:cs="Arial"/>
          <w:lang w:val="sr-Cyrl-CS"/>
        </w:rPr>
        <w:t xml:space="preserve">У случају сервиса и репарације заптивача у гарантном периоду, као и замене заптивача новим, неопходно је обавити продужење гарантног периода за сервисирани заптивач, а за замењен тече нови гарантни рок. </w:t>
      </w:r>
    </w:p>
    <w:p w:rsidR="007C0312" w:rsidRDefault="007C0312" w:rsidP="00327718">
      <w:pPr>
        <w:autoSpaceDE w:val="0"/>
        <w:autoSpaceDN w:val="0"/>
        <w:adjustRightInd w:val="0"/>
        <w:spacing w:after="0" w:line="240" w:lineRule="auto"/>
        <w:rPr>
          <w:rFonts w:ascii="Arial" w:eastAsia="Calibri" w:hAnsi="Arial" w:cs="Arial"/>
          <w:b/>
          <w:snapToGrid w:val="0"/>
          <w:lang w:val="sr-Cyrl-CS"/>
        </w:rPr>
      </w:pPr>
    </w:p>
    <w:p w:rsidR="00F770FC" w:rsidRDefault="00F770FC" w:rsidP="00F770FC">
      <w:pPr>
        <w:autoSpaceDE w:val="0"/>
        <w:autoSpaceDN w:val="0"/>
        <w:adjustRightInd w:val="0"/>
        <w:spacing w:after="0" w:line="240" w:lineRule="auto"/>
        <w:rPr>
          <w:rFonts w:ascii="Arial" w:eastAsia="Calibri" w:hAnsi="Arial" w:cs="Arial"/>
          <w:b/>
          <w:snapToGrid w:val="0"/>
          <w:lang w:val="sr-Cyrl-CS"/>
        </w:rPr>
      </w:pPr>
      <w:r w:rsidRPr="00F770FC">
        <w:rPr>
          <w:rFonts w:ascii="Arial" w:eastAsia="Calibri" w:hAnsi="Arial" w:cs="Arial"/>
          <w:b/>
          <w:snapToGrid w:val="0"/>
          <w:lang w:val="sr-Cyrl-CS"/>
        </w:rPr>
        <w:t>СРЕДСТВА ФИНАНСИЈСКОГ ОБЕЗБЕЂЕЊА</w:t>
      </w:r>
    </w:p>
    <w:p w:rsidR="00DB14D6" w:rsidRPr="00F770FC" w:rsidRDefault="00DB14D6" w:rsidP="00F770FC">
      <w:pPr>
        <w:autoSpaceDE w:val="0"/>
        <w:autoSpaceDN w:val="0"/>
        <w:adjustRightInd w:val="0"/>
        <w:spacing w:after="0" w:line="240" w:lineRule="auto"/>
        <w:rPr>
          <w:rFonts w:ascii="Arial" w:eastAsia="Calibri" w:hAnsi="Arial" w:cs="Arial"/>
          <w:b/>
          <w:snapToGrid w:val="0"/>
          <w:lang w:val="sr-Cyrl-RS"/>
        </w:rPr>
      </w:pPr>
    </w:p>
    <w:p w:rsidR="00F770FC" w:rsidRPr="00F770FC" w:rsidRDefault="00F770FC" w:rsidP="00F770FC">
      <w:pPr>
        <w:autoSpaceDE w:val="0"/>
        <w:autoSpaceDN w:val="0"/>
        <w:adjustRightInd w:val="0"/>
        <w:spacing w:after="0" w:line="240" w:lineRule="auto"/>
        <w:jc w:val="center"/>
        <w:rPr>
          <w:rFonts w:ascii="Arial" w:eastAsia="Calibri" w:hAnsi="Arial" w:cs="Arial"/>
          <w:b/>
          <w:lang w:val="sr-Cyrl-RS"/>
        </w:rPr>
      </w:pPr>
      <w:r w:rsidRPr="00F770FC">
        <w:rPr>
          <w:rFonts w:ascii="Arial" w:eastAsia="Calibri" w:hAnsi="Arial" w:cs="Arial"/>
          <w:b/>
          <w:lang w:val="sr-Cyrl-CS"/>
        </w:rPr>
        <w:t xml:space="preserve">Члан </w:t>
      </w:r>
      <w:r>
        <w:rPr>
          <w:rFonts w:ascii="Arial" w:eastAsia="Calibri" w:hAnsi="Arial" w:cs="Arial"/>
          <w:b/>
          <w:lang w:val="sr-Cyrl-RS"/>
        </w:rPr>
        <w:t>1</w:t>
      </w:r>
      <w:r w:rsidR="00DB14D6">
        <w:rPr>
          <w:rFonts w:ascii="Arial" w:eastAsia="Calibri" w:hAnsi="Arial" w:cs="Arial"/>
          <w:b/>
          <w:lang w:val="sr-Cyrl-RS"/>
        </w:rPr>
        <w:t>1</w:t>
      </w:r>
      <w:r w:rsidRPr="00F770FC">
        <w:rPr>
          <w:rFonts w:ascii="Arial" w:eastAsia="Calibri" w:hAnsi="Arial" w:cs="Arial"/>
          <w:b/>
          <w:lang w:val="sr-Cyrl-RS"/>
        </w:rPr>
        <w:t>.</w:t>
      </w:r>
    </w:p>
    <w:p w:rsidR="00AD76B2" w:rsidRPr="00AD76B2" w:rsidRDefault="00AD76B2" w:rsidP="00AD76B2">
      <w:pPr>
        <w:autoSpaceDE w:val="0"/>
        <w:autoSpaceDN w:val="0"/>
        <w:adjustRightInd w:val="0"/>
        <w:spacing w:after="0" w:line="240" w:lineRule="auto"/>
        <w:jc w:val="both"/>
        <w:rPr>
          <w:rFonts w:ascii="Arial" w:hAnsi="Arial" w:cs="Arial"/>
          <w:lang w:val="sr-Cyrl-RS"/>
        </w:rPr>
      </w:pPr>
      <w:r w:rsidRPr="00AD76B2">
        <w:rPr>
          <w:rFonts w:ascii="Arial" w:eastAsia="TimesNewRomanPSMT" w:hAnsi="Arial" w:cs="Arial"/>
          <w:bCs/>
          <w:iCs/>
          <w:lang w:val="sr-Cyrl-RS"/>
        </w:rPr>
        <w:t>М</w:t>
      </w:r>
      <w:r w:rsidRPr="00AD76B2">
        <w:rPr>
          <w:rFonts w:ascii="Arial" w:eastAsia="TimesNewRomanPSMT" w:hAnsi="Arial" w:cs="Arial"/>
          <w:bCs/>
          <w:iCs/>
        </w:rPr>
        <w:t xml:space="preserve">еница као гаранција за  </w:t>
      </w:r>
      <w:r w:rsidRPr="00AD76B2">
        <w:rPr>
          <w:rFonts w:ascii="Arial" w:eastAsia="TimesNewRomanPSMT" w:hAnsi="Arial" w:cs="Arial"/>
          <w:bCs/>
          <w:iCs/>
          <w:lang w:val="sr-Cyrl-RS"/>
        </w:rPr>
        <w:t>добро изршење посла</w:t>
      </w:r>
    </w:p>
    <w:p w:rsidR="00AD76B2" w:rsidRDefault="00AD76B2" w:rsidP="00AD76B2">
      <w:pPr>
        <w:spacing w:after="0" w:line="240" w:lineRule="auto"/>
        <w:jc w:val="both"/>
        <w:rPr>
          <w:rFonts w:ascii="Arial" w:eastAsia="Times New Roman" w:hAnsi="Arial" w:cs="Arial"/>
          <w:b/>
          <w:lang w:val="sr-Cyrl-RS"/>
        </w:rPr>
      </w:pPr>
      <w:r w:rsidRPr="00AD76B2">
        <w:rPr>
          <w:rFonts w:ascii="Arial" w:eastAsia="Times New Roman" w:hAnsi="Arial" w:cs="Arial"/>
        </w:rPr>
        <w:t>Продавац је обавезан да Купцу достави</w:t>
      </w:r>
      <w:r w:rsidRPr="00AD76B2">
        <w:rPr>
          <w:rFonts w:ascii="Arial" w:eastAsia="Times New Roman" w:hAnsi="Arial" w:cs="Arial"/>
          <w:lang w:val="sr-Cyrl-RS"/>
        </w:rPr>
        <w:t xml:space="preserve"> уз потписан уговор </w:t>
      </w:r>
      <w:r w:rsidRPr="00AD76B2">
        <w:rPr>
          <w:rFonts w:ascii="Arial" w:eastAsia="Times New Roman" w:hAnsi="Arial" w:cs="Arial"/>
          <w:b/>
          <w:lang w:val="sr-Cyrl-RS"/>
        </w:rPr>
        <w:t>(за сваку партију за коју му је додељен уговор)</w:t>
      </w:r>
      <w:r w:rsidRPr="00AD76B2">
        <w:rPr>
          <w:rFonts w:ascii="Arial" w:eastAsia="Times New Roman" w:hAnsi="Arial" w:cs="Arial"/>
          <w:b/>
        </w:rPr>
        <w:t>:</w:t>
      </w:r>
    </w:p>
    <w:p w:rsidR="00AD76B2" w:rsidRPr="00AD76B2" w:rsidRDefault="00AD76B2" w:rsidP="00AD76B2">
      <w:pPr>
        <w:spacing w:after="0" w:line="240" w:lineRule="auto"/>
        <w:jc w:val="both"/>
        <w:rPr>
          <w:rFonts w:ascii="Arial" w:eastAsia="Times New Roman" w:hAnsi="Arial" w:cs="Arial"/>
          <w:lang w:val="sr-Cyrl-RS"/>
        </w:rPr>
      </w:pPr>
    </w:p>
    <w:p w:rsidR="00B230F5" w:rsidRPr="008566D9" w:rsidRDefault="00B230F5" w:rsidP="00C04E94">
      <w:pPr>
        <w:numPr>
          <w:ilvl w:val="0"/>
          <w:numId w:val="33"/>
        </w:numPr>
        <w:spacing w:after="0" w:line="240" w:lineRule="auto"/>
        <w:contextualSpacing/>
        <w:jc w:val="both"/>
        <w:rPr>
          <w:rFonts w:ascii="Arial" w:eastAsia="Calibri" w:hAnsi="Arial" w:cs="Arial"/>
        </w:rPr>
      </w:pPr>
      <w:r w:rsidRPr="008566D9">
        <w:rPr>
          <w:rFonts w:ascii="Arial" w:eastAsia="Calibri" w:hAnsi="Arial" w:cs="Arial"/>
        </w:rPr>
        <w:t>Меницу која је:</w:t>
      </w:r>
    </w:p>
    <w:p w:rsidR="00B230F5" w:rsidRPr="008566D9" w:rsidRDefault="00B230F5" w:rsidP="00AD76B2">
      <w:pPr>
        <w:numPr>
          <w:ilvl w:val="0"/>
          <w:numId w:val="15"/>
        </w:numPr>
        <w:spacing w:after="0" w:line="240" w:lineRule="auto"/>
        <w:ind w:left="1134"/>
        <w:jc w:val="both"/>
        <w:rPr>
          <w:rFonts w:ascii="Arial" w:eastAsia="Times New Roman" w:hAnsi="Arial" w:cs="Arial"/>
        </w:rPr>
      </w:pPr>
      <w:r w:rsidRPr="008566D9">
        <w:rPr>
          <w:rFonts w:ascii="Arial" w:eastAsia="Times New Roman" w:hAnsi="Arial" w:cs="Arial"/>
        </w:rPr>
        <w:t>издата са клаузулом „без протеста“ и „без извештаја“</w:t>
      </w:r>
      <w:r w:rsidRPr="008566D9">
        <w:rPr>
          <w:rFonts w:ascii="Arial" w:eastAsia="Times New Roman" w:hAnsi="Arial" w:cs="Arial"/>
          <w:lang w:val="sr-Cyrl-RS"/>
        </w:rPr>
        <w:t xml:space="preserve"> </w:t>
      </w:r>
      <w:r w:rsidRPr="008566D9">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230F5" w:rsidRPr="008566D9" w:rsidRDefault="00B230F5" w:rsidP="00AD76B2">
      <w:pPr>
        <w:numPr>
          <w:ilvl w:val="0"/>
          <w:numId w:val="15"/>
        </w:numPr>
        <w:spacing w:after="0" w:line="240" w:lineRule="auto"/>
        <w:ind w:left="1134"/>
        <w:jc w:val="both"/>
        <w:rPr>
          <w:rFonts w:ascii="Arial" w:eastAsia="Times New Roman" w:hAnsi="Arial" w:cs="Arial"/>
        </w:rPr>
      </w:pPr>
      <w:r w:rsidRPr="008566D9">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 xml:space="preserve">Менично писмо – овлашћење којим продавац овлашћује купца да може наплатити меницу  на износ од </w:t>
      </w:r>
      <w:r w:rsidRPr="008566D9">
        <w:rPr>
          <w:rFonts w:ascii="Arial" w:eastAsia="Calibri" w:hAnsi="Arial" w:cs="Arial"/>
          <w:lang w:val="sr-Cyrl-RS"/>
        </w:rPr>
        <w:t>10</w:t>
      </w:r>
      <w:r w:rsidRPr="008566D9">
        <w:rPr>
          <w:rFonts w:ascii="Arial" w:eastAsia="Calibri" w:hAnsi="Arial" w:cs="Arial"/>
        </w:rPr>
        <w:t xml:space="preserve">% од вредности </w:t>
      </w:r>
      <w:r w:rsidRPr="008566D9">
        <w:rPr>
          <w:rFonts w:ascii="Arial" w:eastAsia="Calibri" w:hAnsi="Arial" w:cs="Arial"/>
          <w:lang w:val="sr-Cyrl-RS"/>
        </w:rPr>
        <w:t>уговора</w:t>
      </w:r>
      <w:r w:rsidRPr="008566D9">
        <w:rPr>
          <w:rFonts w:ascii="Arial" w:eastAsia="Calibri" w:hAnsi="Arial" w:cs="Arial"/>
        </w:rPr>
        <w:t xml:space="preserve"> </w:t>
      </w:r>
      <w:r w:rsidR="00AD76B2" w:rsidRPr="00037791">
        <w:rPr>
          <w:rFonts w:ascii="Arial" w:hAnsi="Arial" w:cs="Arial"/>
          <w:highlight w:val="yellow"/>
          <w:lang w:val="sr-Cyrl-RS"/>
        </w:rPr>
        <w:t>за предметну партију</w:t>
      </w:r>
      <w:r w:rsidR="00AD76B2" w:rsidRPr="008566D9">
        <w:rPr>
          <w:rFonts w:ascii="Arial" w:hAnsi="Arial" w:cs="Arial"/>
        </w:rPr>
        <w:t xml:space="preserve"> </w:t>
      </w:r>
      <w:r w:rsidRPr="008566D9">
        <w:rPr>
          <w:rFonts w:ascii="Arial" w:eastAsia="Calibri" w:hAnsi="Arial" w:cs="Arial"/>
        </w:rPr>
        <w:t xml:space="preserve">(без ПДВ) са роком важења минимално 30 дана дужим од рока </w:t>
      </w:r>
      <w:r w:rsidRPr="008566D9">
        <w:rPr>
          <w:rFonts w:ascii="Arial" w:eastAsia="Calibri" w:hAnsi="Arial" w:cs="Arial"/>
          <w:lang w:val="sr-Cyrl-RS"/>
        </w:rPr>
        <w:t>испоруке</w:t>
      </w:r>
      <w:r w:rsidRPr="008566D9">
        <w:rPr>
          <w:rFonts w:ascii="Arial" w:eastAsia="Calibri" w:hAnsi="Arial" w:cs="Arial"/>
        </w:rPr>
        <w:t xml:space="preserve">, с тим да евентуални продужетак рока </w:t>
      </w:r>
      <w:r w:rsidRPr="008566D9">
        <w:rPr>
          <w:rFonts w:ascii="Arial" w:eastAsia="Calibri" w:hAnsi="Arial" w:cs="Arial"/>
          <w:lang w:val="sr-Cyrl-RS"/>
        </w:rPr>
        <w:t>испоруке</w:t>
      </w:r>
      <w:r w:rsidRPr="008566D9">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фотокопију ОП обрасца.</w:t>
      </w:r>
    </w:p>
    <w:p w:rsidR="00B230F5" w:rsidRPr="008566D9" w:rsidRDefault="00B230F5" w:rsidP="00C04E94">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76B2" w:rsidRPr="00AD76B2" w:rsidRDefault="00AD76B2" w:rsidP="00AD76B2">
      <w:pPr>
        <w:spacing w:before="120" w:after="0" w:line="240" w:lineRule="auto"/>
        <w:jc w:val="both"/>
        <w:rPr>
          <w:rFonts w:ascii="Arial" w:eastAsia="Times New Roman" w:hAnsi="Arial" w:cs="Arial"/>
          <w:lang w:val="sr-Cyrl-RS"/>
        </w:rPr>
      </w:pPr>
      <w:r w:rsidRPr="00AD76B2">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r w:rsidRPr="00AD76B2">
        <w:rPr>
          <w:rFonts w:ascii="Arial" w:eastAsia="Times New Roman" w:hAnsi="Arial" w:cs="Arial"/>
          <w:highlight w:val="yellow"/>
          <w:lang w:val="sr-Cyrl-RS"/>
        </w:rPr>
        <w:t>за партију за коју је меница испостављена.</w:t>
      </w:r>
    </w:p>
    <w:p w:rsidR="00F770FC" w:rsidRDefault="00F770FC" w:rsidP="00327718">
      <w:pPr>
        <w:autoSpaceDE w:val="0"/>
        <w:autoSpaceDN w:val="0"/>
        <w:adjustRightInd w:val="0"/>
        <w:spacing w:after="0" w:line="240" w:lineRule="auto"/>
        <w:rPr>
          <w:rFonts w:ascii="Arial" w:eastAsia="Calibri" w:hAnsi="Arial" w:cs="Arial"/>
          <w:b/>
          <w:snapToGrid w:val="0"/>
          <w:lang w:val="sr-Cyrl-CS"/>
        </w:rPr>
      </w:pPr>
    </w:p>
    <w:p w:rsidR="00B230F5" w:rsidRPr="00327718" w:rsidRDefault="00B230F5" w:rsidP="00B230F5">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Pr="00AF791D">
        <w:rPr>
          <w:rFonts w:ascii="Arial" w:eastAsia="TimesNewRomanPSMT" w:hAnsi="Arial" w:cs="Arial"/>
          <w:b/>
          <w:bCs/>
          <w:iCs/>
          <w:lang w:val="sr-Cyrl-RS"/>
        </w:rPr>
        <w:t xml:space="preserve"> </w:t>
      </w:r>
      <w:r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глас</w:t>
      </w:r>
      <w:r>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Pr>
          <w:rFonts w:ascii="Arial" w:eastAsia="TimesNewRomanPSMT" w:hAnsi="Arial" w:cs="Arial"/>
          <w:bCs/>
          <w:lang w:val="sr-Cyrl-RS"/>
        </w:rPr>
        <w:t xml:space="preserve"> </w:t>
      </w:r>
      <w:r w:rsidRPr="00327718">
        <w:rPr>
          <w:rFonts w:ascii="Arial" w:eastAsia="TimesNewRomanPSMT" w:hAnsi="Arial" w:cs="Arial"/>
          <w:bCs/>
        </w:rPr>
        <w:t xml:space="preserve">Улица </w:t>
      </w:r>
      <w:r>
        <w:rPr>
          <w:rFonts w:ascii="Arial" w:eastAsia="TimesNewRomanPSMT" w:hAnsi="Arial" w:cs="Arial"/>
          <w:bCs/>
          <w:lang w:val="sr-Cyrl-RS"/>
        </w:rPr>
        <w:t>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бр.44., 11500 Обреновац </w:t>
      </w:r>
    </w:p>
    <w:p w:rsidR="00B230F5" w:rsidRPr="00327718" w:rsidRDefault="00B230F5" w:rsidP="00B230F5">
      <w:pPr>
        <w:tabs>
          <w:tab w:val="left" w:pos="567"/>
          <w:tab w:val="left" w:pos="709"/>
        </w:tabs>
        <w:spacing w:after="120" w:line="240" w:lineRule="auto"/>
        <w:jc w:val="both"/>
        <w:rPr>
          <w:rFonts w:ascii="Arial" w:eastAsia="Calibri" w:hAnsi="Arial" w:cs="Arial"/>
          <w:b/>
        </w:rPr>
      </w:pPr>
      <w:r w:rsidRPr="00327718">
        <w:rPr>
          <w:rFonts w:ascii="Arial" w:eastAsia="Calibri" w:hAnsi="Arial" w:cs="Arial"/>
          <w:b/>
        </w:rPr>
        <w:t xml:space="preserve">и доставља се поштом на адресу: </w:t>
      </w:r>
    </w:p>
    <w:p w:rsidR="00B230F5" w:rsidRPr="00327718" w:rsidRDefault="00B230F5" w:rsidP="00B230F5">
      <w:pPr>
        <w:suppressAutoHyphens/>
        <w:spacing w:line="240" w:lineRule="auto"/>
        <w:jc w:val="both"/>
        <w:rPr>
          <w:rFonts w:ascii="Arial" w:eastAsia="Calibri" w:hAnsi="Arial" w:cs="Arial"/>
          <w:b/>
          <w:lang w:val="sr-Cyrl-RS"/>
        </w:rPr>
      </w:pPr>
      <w:r w:rsidRPr="00327718">
        <w:rPr>
          <w:rFonts w:ascii="Arial" w:eastAsia="Calibri" w:hAnsi="Arial" w:cs="Arial"/>
        </w:rPr>
        <w:t xml:space="preserve">Јавно предузеће „Електропривреда Србије“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B230F5" w:rsidRDefault="00B230F5" w:rsidP="00B230F5">
      <w:pPr>
        <w:pStyle w:val="Header"/>
        <w:jc w:val="both"/>
        <w:rPr>
          <w:rFonts w:ascii="Arial" w:hAnsi="Arial" w:cs="Arial"/>
          <w:lang w:val="sr-Cyrl-CS"/>
        </w:rPr>
      </w:pPr>
      <w:r w:rsidRPr="00327718">
        <w:rPr>
          <w:rFonts w:ascii="Arial" w:hAnsi="Arial" w:cs="Arial"/>
          <w:b/>
        </w:rPr>
        <w:t xml:space="preserve">или лично </w:t>
      </w:r>
      <w:r w:rsidRPr="00327718">
        <w:rPr>
          <w:rFonts w:ascii="Arial" w:hAnsi="Arial" w:cs="Arial"/>
          <w:b/>
          <w:lang w:val="sr-Cyrl-RS"/>
        </w:rPr>
        <w:t>на Писарницу ТЕНТ Б</w:t>
      </w:r>
      <w:r w:rsidRPr="00327718">
        <w:rPr>
          <w:rFonts w:ascii="Arial" w:hAnsi="Arial" w:cs="Arial"/>
          <w:lang w:val="sr-Cyrl-RS"/>
        </w:rPr>
        <w:t xml:space="preserve">, Обреновац-Ушће, односно наведеном лицу </w:t>
      </w:r>
      <w:r w:rsidRPr="00327718">
        <w:rPr>
          <w:rFonts w:ascii="Arial" w:hAnsi="Arial" w:cs="Arial"/>
        </w:rPr>
        <w:t>са назнаком: Средство финансијског обезбеђења за ЈН бр.</w:t>
      </w:r>
      <w:r w:rsidRPr="00327718">
        <w:rPr>
          <w:rFonts w:ascii="Arial" w:hAnsi="Arial" w:cs="Arial"/>
          <w:lang w:val="sr-Cyrl-CS"/>
        </w:rPr>
        <w:t xml:space="preserve"> </w:t>
      </w:r>
      <w:r>
        <w:rPr>
          <w:rFonts w:ascii="Arial" w:hAnsi="Arial" w:cs="Arial"/>
          <w:lang w:val="sr-Cyrl-RS"/>
        </w:rPr>
        <w:t>578/2018  ЈН/3000/0290/2018, ЈН/3000/0389/2018, 3000/0482/2018, 3000/0636/2018)</w:t>
      </w:r>
      <w:r>
        <w:rPr>
          <w:rFonts w:ascii="Arial" w:eastAsia="Times New Roman" w:hAnsi="Arial" w:cs="Arial"/>
          <w:lang w:val="sr-Cyrl-RS"/>
        </w:rPr>
        <w:t xml:space="preserve"> </w:t>
      </w:r>
      <w:r w:rsidRPr="00327718">
        <w:rPr>
          <w:rFonts w:ascii="Arial" w:hAnsi="Arial" w:cs="Arial"/>
          <w:lang w:val="sr-Cyrl-CS"/>
        </w:rPr>
        <w:t xml:space="preserve">предати </w:t>
      </w:r>
      <w:r>
        <w:rPr>
          <w:rFonts w:ascii="Arial" w:eastAsia="Times New Roman" w:hAnsi="Arial" w:cs="Arial"/>
          <w:lang w:val="sr-Cyrl-CS"/>
        </w:rPr>
        <w:t>Мирјани Бабић</w:t>
      </w:r>
      <w:r w:rsidRPr="00327718">
        <w:rPr>
          <w:rFonts w:ascii="Arial" w:hAnsi="Arial" w:cs="Arial"/>
          <w:lang w:val="sr-Cyrl-CS"/>
        </w:rPr>
        <w:t>.</w:t>
      </w:r>
    </w:p>
    <w:p w:rsidR="00B230F5" w:rsidRDefault="00B230F5" w:rsidP="00327718">
      <w:pPr>
        <w:spacing w:after="0" w:line="240" w:lineRule="auto"/>
        <w:jc w:val="both"/>
        <w:rPr>
          <w:rFonts w:ascii="Arial" w:eastAsia="Times New Roman" w:hAnsi="Arial" w:cs="Arial"/>
          <w:b/>
          <w:lang w:val="sr-Cyrl-RS"/>
        </w:rPr>
      </w:pP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DB14D6" w:rsidRPr="00DB14D6" w:rsidRDefault="00DB14D6" w:rsidP="00327718">
      <w:pPr>
        <w:spacing w:after="0" w:line="240" w:lineRule="auto"/>
        <w:jc w:val="both"/>
        <w:rPr>
          <w:rFonts w:ascii="Arial" w:eastAsia="Times New Roman" w:hAnsi="Arial" w:cs="Arial"/>
          <w:b/>
          <w:lang w:val="sr-Cyrl-RS"/>
        </w:rPr>
      </w:pPr>
    </w:p>
    <w:p w:rsid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sidRPr="00D62ECE">
        <w:rPr>
          <w:rFonts w:ascii="Arial" w:eastAsia="Times New Roman" w:hAnsi="Arial" w:cs="Arial"/>
          <w:b/>
        </w:rPr>
        <w:t>1</w:t>
      </w:r>
      <w:r w:rsidR="00F770FC">
        <w:rPr>
          <w:rFonts w:ascii="Arial" w:eastAsia="Times New Roman" w:hAnsi="Arial" w:cs="Arial"/>
          <w:b/>
          <w:lang w:val="sr-Cyrl-RS"/>
        </w:rPr>
        <w:t>2</w:t>
      </w:r>
      <w:r w:rsidRPr="00327718">
        <w:rPr>
          <w:rFonts w:ascii="Arial" w:eastAsia="Times New Roman" w:hAnsi="Arial" w:cs="Arial"/>
          <w:b/>
        </w:rPr>
        <w:t>.</w:t>
      </w:r>
    </w:p>
    <w:p w:rsidR="00DB14D6" w:rsidRPr="00DB14D6" w:rsidRDefault="00DB14D6" w:rsidP="00D62ECE">
      <w:pPr>
        <w:spacing w:after="80" w:line="240" w:lineRule="auto"/>
        <w:jc w:val="center"/>
        <w:rPr>
          <w:rFonts w:ascii="Arial" w:eastAsia="Times New Roman" w:hAnsi="Arial" w:cs="Arial"/>
          <w:b/>
          <w:lang w:val="sr-Cyrl-RS"/>
        </w:rPr>
      </w:pPr>
    </w:p>
    <w:p w:rsidR="00AD76B2" w:rsidRPr="008566D9" w:rsidRDefault="00AD76B2" w:rsidP="00AD76B2">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Уколико Продавац не испуни своје обавезе или не испоручи добр</w:t>
      </w:r>
      <w:r w:rsidRPr="008566D9">
        <w:rPr>
          <w:rFonts w:ascii="Arial" w:eastAsia="Times New Roman" w:hAnsi="Arial" w:cs="Arial"/>
          <w:bCs/>
        </w:rPr>
        <w:t>о</w:t>
      </w:r>
      <w:r w:rsidRPr="008566D9">
        <w:rPr>
          <w:rFonts w:ascii="Arial" w:eastAsia="Times New Roman" w:hAnsi="Arial" w:cs="Arial"/>
          <w:bCs/>
          <w:lang w:val="sr-Cyrl-CS"/>
        </w:rPr>
        <w:t xml:space="preserve"> у уговореном року и уговореној динамици, из разлога за које</w:t>
      </w:r>
      <w:r>
        <w:rPr>
          <w:rFonts w:ascii="Arial" w:eastAsia="Times New Roman" w:hAnsi="Arial" w:cs="Arial"/>
          <w:bCs/>
          <w:lang w:val="sr-Cyrl-CS"/>
        </w:rPr>
        <w:t xml:space="preserve"> је одговоран</w:t>
      </w:r>
      <w:r w:rsidRPr="008566D9">
        <w:rPr>
          <w:rFonts w:ascii="Arial" w:eastAsia="Times New Roman" w:hAnsi="Arial" w:cs="Arial"/>
          <w:bCs/>
          <w:lang w:val="sr-Cyrl-CS"/>
        </w:rPr>
        <w:t xml:space="preserve"> и тиме занемари уредно извршење овог Уговора, </w:t>
      </w:r>
      <w:r w:rsidRPr="008566D9">
        <w:rPr>
          <w:rFonts w:ascii="Arial" w:eastAsia="Times New Roman" w:hAnsi="Arial" w:cs="Arial"/>
          <w:bCs/>
          <w:lang w:val="sr-Cyrl-CS"/>
        </w:rPr>
        <w:lastRenderedPageBreak/>
        <w:t>обавезан је да плати уговорну казну, обрачунату на вредност добара</w:t>
      </w:r>
      <w:r>
        <w:rPr>
          <w:rFonts w:ascii="Arial" w:eastAsia="Times New Roman" w:hAnsi="Arial" w:cs="Arial"/>
          <w:bCs/>
          <w:lang w:val="sr-Cyrl-CS"/>
        </w:rPr>
        <w:t xml:space="preserve"> </w:t>
      </w:r>
      <w:r w:rsidRPr="00037791">
        <w:rPr>
          <w:rFonts w:ascii="Arial" w:eastAsia="Times New Roman" w:hAnsi="Arial" w:cs="Arial"/>
          <w:bCs/>
          <w:highlight w:val="yellow"/>
          <w:lang w:val="sr-Cyrl-CS"/>
        </w:rPr>
        <w:t>из предметне партије</w:t>
      </w:r>
      <w:r w:rsidRPr="008566D9">
        <w:rPr>
          <w:rFonts w:ascii="Arial" w:eastAsia="Times New Roman" w:hAnsi="Arial" w:cs="Arial"/>
          <w:bCs/>
          <w:lang w:val="sr-Cyrl-CS"/>
        </w:rPr>
        <w:t xml:space="preserve"> која нису испоручена.</w:t>
      </w:r>
    </w:p>
    <w:p w:rsidR="00AD76B2" w:rsidRPr="008566D9" w:rsidRDefault="00AD76B2" w:rsidP="00AD76B2">
      <w:pPr>
        <w:tabs>
          <w:tab w:val="left" w:pos="9090"/>
        </w:tabs>
        <w:spacing w:before="120" w:after="0" w:line="240" w:lineRule="auto"/>
        <w:jc w:val="both"/>
        <w:rPr>
          <w:rFonts w:ascii="Arial" w:eastAsia="Times New Roman" w:hAnsi="Arial" w:cs="Arial"/>
        </w:rPr>
      </w:pPr>
      <w:r w:rsidRPr="008566D9">
        <w:rPr>
          <w:rFonts w:ascii="Arial" w:eastAsia="Times New Roman" w:hAnsi="Arial" w:cs="Arial"/>
          <w:bCs/>
        </w:rPr>
        <w:t>Уговорна казна се обрачунава од првог дана од истека уговореног рока испоруке из члана 5</w:t>
      </w:r>
      <w:r w:rsidRPr="008566D9">
        <w:rPr>
          <w:rFonts w:ascii="Arial" w:eastAsia="Times New Roman" w:hAnsi="Arial" w:cs="Arial"/>
          <w:bCs/>
          <w:lang w:val="sr-Latn-CS"/>
        </w:rPr>
        <w:t>.</w:t>
      </w:r>
      <w:r w:rsidRPr="008566D9">
        <w:rPr>
          <w:rFonts w:ascii="Arial" w:eastAsia="Times New Roman" w:hAnsi="Arial" w:cs="Arial"/>
          <w:bCs/>
        </w:rPr>
        <w:t xml:space="preserve"> овог Уговора и износи 0,5% уговорене вредности неиспоручених добара</w:t>
      </w:r>
      <w:r>
        <w:rPr>
          <w:rFonts w:ascii="Arial" w:eastAsia="Times New Roman" w:hAnsi="Arial" w:cs="Arial"/>
          <w:bCs/>
          <w:lang w:val="sr-Cyrl-RS"/>
        </w:rPr>
        <w:t xml:space="preserve"> </w:t>
      </w:r>
      <w:r w:rsidRPr="00037791">
        <w:rPr>
          <w:rFonts w:ascii="Arial" w:eastAsia="Times New Roman" w:hAnsi="Arial" w:cs="Arial"/>
          <w:bCs/>
          <w:highlight w:val="yellow"/>
          <w:lang w:val="sr-Cyrl-RS"/>
        </w:rPr>
        <w:t>по партији</w:t>
      </w:r>
      <w:r w:rsidRPr="008566D9">
        <w:rPr>
          <w:rFonts w:ascii="Arial" w:eastAsia="Times New Roman" w:hAnsi="Arial" w:cs="Arial"/>
          <w:bCs/>
        </w:rPr>
        <w:t xml:space="preserve"> дневно, а највише до 10% укупно уговорене вредности добара</w:t>
      </w:r>
      <w:r>
        <w:rPr>
          <w:rFonts w:ascii="Arial" w:eastAsia="Times New Roman" w:hAnsi="Arial" w:cs="Arial"/>
          <w:bCs/>
          <w:lang w:val="sr-Cyrl-RS"/>
        </w:rPr>
        <w:t xml:space="preserve"> </w:t>
      </w:r>
      <w:r w:rsidRPr="00037791">
        <w:rPr>
          <w:rFonts w:ascii="Arial" w:eastAsia="Times New Roman" w:hAnsi="Arial" w:cs="Arial"/>
          <w:bCs/>
          <w:highlight w:val="yellow"/>
          <w:lang w:val="sr-Cyrl-RS"/>
        </w:rPr>
        <w:t>из предметне партије</w:t>
      </w:r>
      <w:r w:rsidRPr="008566D9">
        <w:rPr>
          <w:rFonts w:ascii="Arial" w:eastAsia="Times New Roman" w:hAnsi="Arial" w:cs="Arial"/>
          <w:bCs/>
        </w:rPr>
        <w:t>,</w:t>
      </w:r>
      <w:r>
        <w:rPr>
          <w:rFonts w:ascii="Arial" w:eastAsia="Times New Roman" w:hAnsi="Arial" w:cs="Arial"/>
          <w:bCs/>
          <w:lang w:val="sr-Cyrl-RS"/>
        </w:rPr>
        <w:t xml:space="preserve"> </w:t>
      </w:r>
      <w:r w:rsidRPr="008566D9">
        <w:rPr>
          <w:rFonts w:ascii="Arial" w:eastAsia="Times New Roman" w:hAnsi="Arial" w:cs="Arial"/>
        </w:rPr>
        <w:t>без пореза на додату вредност.</w:t>
      </w:r>
    </w:p>
    <w:p w:rsidR="00AD76B2" w:rsidRPr="008566D9" w:rsidRDefault="00AD76B2" w:rsidP="00AD76B2">
      <w:pPr>
        <w:tabs>
          <w:tab w:val="left" w:pos="9090"/>
        </w:tabs>
        <w:spacing w:after="0" w:line="240" w:lineRule="auto"/>
        <w:jc w:val="both"/>
        <w:rPr>
          <w:rFonts w:ascii="Arial" w:eastAsia="Times New Roman" w:hAnsi="Arial" w:cs="Arial"/>
        </w:rPr>
      </w:pPr>
      <w:r w:rsidRPr="008566D9">
        <w:rPr>
          <w:rFonts w:ascii="Arial" w:eastAsia="Times New Roman" w:hAnsi="Arial" w:cs="Arial"/>
          <w:bCs/>
        </w:rPr>
        <w:t>Плаћање уговорне казне</w:t>
      </w:r>
      <w:r w:rsidRPr="008566D9">
        <w:rPr>
          <w:rFonts w:ascii="Arial" w:eastAsia="Times New Roman" w:hAnsi="Arial" w:cs="Arial"/>
        </w:rPr>
        <w:t>, из става 1. овог члана,  дoспeвa у рoку до 45</w:t>
      </w:r>
      <w:r w:rsidRPr="008566D9">
        <w:rPr>
          <w:rFonts w:ascii="Arial" w:eastAsia="Times New Roman" w:hAnsi="Arial" w:cs="Arial"/>
          <w:lang w:val="sr-Cyrl-RS"/>
        </w:rPr>
        <w:t xml:space="preserve"> </w:t>
      </w:r>
      <w:r w:rsidRPr="008566D9">
        <w:rPr>
          <w:rFonts w:ascii="Arial" w:eastAsia="Times New Roman" w:hAnsi="Arial" w:cs="Arial"/>
        </w:rPr>
        <w:t xml:space="preserve">(четрдесетпет) дaнa oд дaнa пријема од стране Продавца рачуна </w:t>
      </w:r>
      <w:r w:rsidRPr="008566D9">
        <w:rPr>
          <w:rFonts w:ascii="Arial" w:eastAsia="Times New Roman" w:hAnsi="Arial" w:cs="Arial"/>
          <w:bCs/>
        </w:rPr>
        <w:t xml:space="preserve">Купца </w:t>
      </w:r>
      <w:r w:rsidRPr="008566D9">
        <w:rPr>
          <w:rFonts w:ascii="Arial" w:eastAsia="Times New Roman" w:hAnsi="Arial" w:cs="Arial"/>
        </w:rPr>
        <w:t>испостављених по овом основу.</w:t>
      </w:r>
    </w:p>
    <w:p w:rsidR="00AD76B2" w:rsidRPr="008566D9" w:rsidRDefault="00AD76B2" w:rsidP="00AD76B2">
      <w:pPr>
        <w:tabs>
          <w:tab w:val="left" w:pos="9090"/>
        </w:tabs>
        <w:spacing w:after="0" w:line="240" w:lineRule="auto"/>
        <w:jc w:val="both"/>
        <w:rPr>
          <w:rFonts w:ascii="Arial" w:eastAsia="Times New Roman" w:hAnsi="Arial" w:cs="Arial"/>
          <w:bCs/>
          <w:lang w:val="sr-Cyrl-RS"/>
        </w:rPr>
      </w:pPr>
      <w:r w:rsidRPr="008566D9">
        <w:rPr>
          <w:rFonts w:ascii="Arial" w:eastAsia="Times New Roman" w:hAnsi="Arial" w:cs="Arial"/>
          <w:bCs/>
          <w:lang w:val="sr-Cyrl-CS"/>
        </w:rPr>
        <w:t xml:space="preserve">У случају закашњења са испоруком дужег од 10 (десет) дана, </w:t>
      </w:r>
      <w:r w:rsidRPr="008566D9">
        <w:rPr>
          <w:rFonts w:ascii="Arial" w:eastAsia="Times New Roman" w:hAnsi="Arial" w:cs="Arial"/>
          <w:bCs/>
        </w:rPr>
        <w:t>Купац</w:t>
      </w:r>
      <w:r w:rsidRPr="008566D9">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F770FC">
        <w:rPr>
          <w:rFonts w:ascii="Arial" w:eastAsia="Times New Roman" w:hAnsi="Arial" w:cs="Arial"/>
          <w:b/>
          <w:lang w:val="sr-Cyrl-RS"/>
        </w:rPr>
        <w:t>3</w:t>
      </w:r>
      <w:r w:rsidRPr="00327718">
        <w:rPr>
          <w:rFonts w:ascii="Arial" w:eastAsia="Times New Roman" w:hAnsi="Arial" w:cs="Arial"/>
          <w:b/>
        </w:rPr>
        <w:t>.</w:t>
      </w:r>
    </w:p>
    <w:p w:rsidR="00DB14D6" w:rsidRPr="00DB14D6" w:rsidRDefault="00DB14D6" w:rsidP="00D62ECE">
      <w:pPr>
        <w:spacing w:after="80" w:line="240" w:lineRule="auto"/>
        <w:jc w:val="center"/>
        <w:rPr>
          <w:rFonts w:ascii="Arial" w:eastAsia="Times New Roman" w:hAnsi="Arial" w:cs="Arial"/>
          <w:b/>
          <w:lang w:val="sr-Cyrl-RS"/>
        </w:rPr>
      </w:pP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DB14D6" w:rsidRDefault="00DB14D6" w:rsidP="00A5755C">
      <w:pPr>
        <w:tabs>
          <w:tab w:val="left" w:pos="1512"/>
          <w:tab w:val="left" w:pos="9090"/>
        </w:tabs>
        <w:spacing w:after="0" w:line="240" w:lineRule="auto"/>
        <w:jc w:val="both"/>
        <w:rPr>
          <w:rFonts w:ascii="Arial" w:eastAsia="Times New Roman" w:hAnsi="Arial" w:cs="Arial"/>
          <w:lang w:val="sr-Cyrl-RS"/>
        </w:rPr>
      </w:pP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DB14D6" w:rsidRDefault="00DB14D6" w:rsidP="00A5755C">
      <w:pPr>
        <w:tabs>
          <w:tab w:val="left" w:pos="1512"/>
          <w:tab w:val="left" w:pos="9090"/>
        </w:tabs>
        <w:spacing w:after="0" w:line="240" w:lineRule="auto"/>
        <w:jc w:val="both"/>
        <w:rPr>
          <w:rFonts w:ascii="Arial" w:eastAsia="Times New Roman" w:hAnsi="Arial" w:cs="Arial"/>
          <w:lang w:val="sr-Cyrl-RS"/>
        </w:rPr>
      </w:pP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DB14D6" w:rsidRDefault="00DB14D6" w:rsidP="00A5755C">
      <w:pPr>
        <w:tabs>
          <w:tab w:val="left" w:pos="1512"/>
          <w:tab w:val="left" w:pos="9090"/>
        </w:tabs>
        <w:spacing w:after="0" w:line="240" w:lineRule="auto"/>
        <w:jc w:val="both"/>
        <w:rPr>
          <w:rFonts w:ascii="Arial" w:eastAsia="Times New Roman" w:hAnsi="Arial" w:cs="Arial"/>
          <w:lang w:val="sr-Cyrl-RS"/>
        </w:rPr>
      </w:pPr>
    </w:p>
    <w:p w:rsidR="00327718" w:rsidRPr="00327718" w:rsidRDefault="00327718" w:rsidP="00A5755C">
      <w:pPr>
        <w:tabs>
          <w:tab w:val="left" w:pos="1512"/>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Члан 1</w:t>
      </w:r>
      <w:r w:rsidR="00F770FC">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FF7CFF">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Ако Продавац не испуни овај Уговор, или ако не буде квалитетно и о року испуњавао св</w:t>
      </w:r>
      <w:r w:rsidR="00FF7CFF">
        <w:rPr>
          <w:rFonts w:ascii="Arial" w:eastAsia="Times New Roman" w:hAnsi="Arial" w:cs="Arial"/>
          <w:bCs/>
          <w:lang w:val="sr-Cyrl-CS"/>
        </w:rPr>
        <w:t>оје обавезе</w:t>
      </w:r>
      <w:r w:rsidRPr="00327718">
        <w:rPr>
          <w:rFonts w:ascii="Arial" w:eastAsia="Times New Roman" w:hAnsi="Arial" w:cs="Arial"/>
          <w:bCs/>
          <w:lang w:val="sr-Cyrl-CS"/>
        </w:rPr>
        <w:t xml:space="preserve">,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FF7CFF">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FF7CFF">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FF7CFF">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Члан 1</w:t>
      </w:r>
      <w:r w:rsidR="00F770FC">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DB14D6" w:rsidRDefault="00DB14D6" w:rsidP="00D62ECE">
      <w:pPr>
        <w:spacing w:after="80" w:line="240" w:lineRule="auto"/>
        <w:jc w:val="center"/>
        <w:rPr>
          <w:rFonts w:ascii="Arial" w:eastAsia="Calibri" w:hAnsi="Arial" w:cs="Arial"/>
          <w:b/>
          <w:lang w:val="sr-Cyrl-RS"/>
        </w:rPr>
      </w:pPr>
    </w:p>
    <w:p w:rsidR="00DB14D6" w:rsidRDefault="00DB14D6" w:rsidP="00D62ECE">
      <w:pPr>
        <w:spacing w:after="80" w:line="240" w:lineRule="auto"/>
        <w:jc w:val="center"/>
        <w:rPr>
          <w:rFonts w:ascii="Arial" w:eastAsia="Calibri" w:hAnsi="Arial" w:cs="Arial"/>
          <w:b/>
          <w:lang w:val="sr-Cyrl-RS"/>
        </w:rPr>
      </w:pPr>
    </w:p>
    <w:p w:rsidR="00DB14D6" w:rsidRDefault="00DB14D6" w:rsidP="00D62ECE">
      <w:pPr>
        <w:spacing w:after="80" w:line="240" w:lineRule="auto"/>
        <w:jc w:val="center"/>
        <w:rPr>
          <w:rFonts w:ascii="Arial" w:eastAsia="Calibri" w:hAnsi="Arial" w:cs="Arial"/>
          <w:b/>
          <w:lang w:val="sr-Cyrl-RS"/>
        </w:rPr>
      </w:pPr>
    </w:p>
    <w:p w:rsidR="00327718" w:rsidRDefault="00327718" w:rsidP="00D62ECE">
      <w:pPr>
        <w:spacing w:after="80" w:line="240" w:lineRule="auto"/>
        <w:jc w:val="center"/>
        <w:rPr>
          <w:rFonts w:ascii="Arial" w:eastAsia="Calibri" w:hAnsi="Arial" w:cs="Arial"/>
          <w:b/>
          <w:lang w:val="sr-Cyrl-RS"/>
        </w:rPr>
      </w:pPr>
      <w:r w:rsidRPr="00327718">
        <w:rPr>
          <w:rFonts w:ascii="Arial" w:eastAsia="Calibri" w:hAnsi="Arial" w:cs="Arial"/>
          <w:b/>
        </w:rPr>
        <w:lastRenderedPageBreak/>
        <w:t>Члан 1</w:t>
      </w:r>
      <w:r w:rsidR="00F770FC">
        <w:rPr>
          <w:rFonts w:ascii="Arial" w:eastAsia="Times New Roman" w:hAnsi="Arial" w:cs="Arial"/>
          <w:b/>
          <w:lang w:val="sr-Cyrl-RS"/>
        </w:rPr>
        <w:t>6</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Члан 1</w:t>
      </w:r>
      <w:r w:rsidR="00F770F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D76B2" w:rsidRDefault="00AD76B2" w:rsidP="00D62ECE">
      <w:pPr>
        <w:spacing w:after="80" w:line="240" w:lineRule="auto"/>
        <w:jc w:val="center"/>
        <w:rPr>
          <w:rFonts w:ascii="Arial" w:eastAsia="Times New Roman" w:hAnsi="Arial" w:cs="Arial"/>
          <w:b/>
          <w:lang w:val="sr-Cyrl-RS"/>
        </w:rPr>
      </w:pPr>
    </w:p>
    <w:p w:rsidR="00327718" w:rsidRP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Члан 1</w:t>
      </w:r>
      <w:r w:rsidR="00F770FC">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B786B" w:rsidRPr="00F45FD5" w:rsidRDefault="00EB786B"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D62ECE">
      <w:pPr>
        <w:spacing w:after="8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F770FC">
        <w:rPr>
          <w:rFonts w:ascii="Arial" w:eastAsia="Times New Roman" w:hAnsi="Arial" w:cs="Arial"/>
          <w:b/>
          <w:lang w:val="sr-Cyrl-RS"/>
        </w:rPr>
        <w:t>9</w:t>
      </w:r>
      <w:r w:rsidRPr="00327718">
        <w:rPr>
          <w:rFonts w:ascii="Arial" w:eastAsia="Times New Roman" w:hAnsi="Arial" w:cs="Arial"/>
          <w:b/>
        </w:rPr>
        <w:t>.</w:t>
      </w:r>
    </w:p>
    <w:p w:rsidR="00091EF8" w:rsidRPr="00091EF8" w:rsidRDefault="00091EF8" w:rsidP="00091EF8">
      <w:pPr>
        <w:tabs>
          <w:tab w:val="left" w:pos="567"/>
        </w:tabs>
        <w:spacing w:after="0" w:line="240" w:lineRule="auto"/>
        <w:jc w:val="both"/>
        <w:rPr>
          <w:rFonts w:ascii="Arial" w:eastAsia="Calibri" w:hAnsi="Arial" w:cs="Arial"/>
          <w:lang w:val="sr-Cyrl-RS"/>
        </w:rPr>
      </w:pPr>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BB3CAD" w:rsidRDefault="00BB3CAD" w:rsidP="00BB3CAD">
      <w:pPr>
        <w:spacing w:after="0" w:line="240" w:lineRule="auto"/>
        <w:jc w:val="both"/>
        <w:rPr>
          <w:rFonts w:ascii="Arial" w:eastAsia="Times New Roman" w:hAnsi="Arial" w:cs="Arial"/>
          <w:lang w:val="sr-Cyrl-RS"/>
        </w:rPr>
      </w:pPr>
      <w:r w:rsidRPr="004B2CD1">
        <w:rPr>
          <w:rFonts w:ascii="Arial" w:eastAsia="Times New Roman" w:hAnsi="Arial" w:cs="Arial"/>
        </w:rPr>
        <w:t>O</w:t>
      </w:r>
      <w:r w:rsidRPr="004B2CD1">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4B2CD1">
        <w:rPr>
          <w:rFonts w:ascii="Arial" w:eastAsia="Times New Roman" w:hAnsi="Arial" w:cs="Arial"/>
          <w:lang w:val="ru-RU"/>
        </w:rPr>
        <w:t xml:space="preserve">програму пословања ЈП ЕПС </w:t>
      </w:r>
      <w:r w:rsidRPr="004B2CD1">
        <w:rPr>
          <w:rFonts w:ascii="Arial" w:eastAsia="Times New Roman" w:hAnsi="Arial" w:cs="Arial"/>
          <w:lang w:val="sr-Cyrl-RS"/>
        </w:rPr>
        <w:t>за године у којима ће се плаћати уговорене обавезе.</w:t>
      </w:r>
    </w:p>
    <w:p w:rsidR="00BB3CAD" w:rsidRPr="004B2CD1" w:rsidRDefault="00BB3CAD" w:rsidP="00BB3CAD">
      <w:pPr>
        <w:spacing w:after="0" w:line="240" w:lineRule="auto"/>
        <w:jc w:val="both"/>
        <w:rPr>
          <w:rFonts w:ascii="Arial" w:hAnsi="Arial" w:cs="Arial"/>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Default="00327718" w:rsidP="007F2671">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F770FC">
        <w:rPr>
          <w:rFonts w:ascii="Arial" w:eastAsia="Times New Roman" w:hAnsi="Arial" w:cs="Arial"/>
          <w:b/>
          <w:lang w:val="sr-Cyrl-RS"/>
        </w:rPr>
        <w:t>20</w:t>
      </w:r>
      <w:r w:rsidRPr="00327718">
        <w:rPr>
          <w:rFonts w:ascii="Arial" w:eastAsia="Times New Roman" w:hAnsi="Arial" w:cs="Arial"/>
          <w:b/>
        </w:rPr>
        <w:t>.</w:t>
      </w:r>
    </w:p>
    <w:p w:rsidR="00AD76B2" w:rsidRPr="00AD76B2" w:rsidRDefault="00AD76B2" w:rsidP="007F2671">
      <w:pPr>
        <w:spacing w:after="0" w:line="240" w:lineRule="auto"/>
        <w:jc w:val="center"/>
        <w:rPr>
          <w:rFonts w:ascii="Arial" w:eastAsia="Times New Roman" w:hAnsi="Arial" w:cs="Arial"/>
          <w:b/>
          <w:lang w:val="sr-Cyrl-RS"/>
        </w:rPr>
      </w:pPr>
    </w:p>
    <w:p w:rsidR="006626F7" w:rsidRDefault="006626F7" w:rsidP="007F2671">
      <w:pPr>
        <w:spacing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Default="00327718" w:rsidP="007F2671">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F770FC">
        <w:rPr>
          <w:rFonts w:ascii="Arial" w:eastAsia="Times New Roman" w:hAnsi="Arial" w:cs="Arial"/>
          <w:b/>
          <w:lang w:val="sr-Cyrl-RS"/>
        </w:rPr>
        <w:t>21</w:t>
      </w:r>
      <w:r w:rsidRPr="00327718">
        <w:rPr>
          <w:rFonts w:ascii="Arial" w:eastAsia="Times New Roman" w:hAnsi="Arial" w:cs="Arial"/>
          <w:b/>
        </w:rPr>
        <w:t>.</w:t>
      </w:r>
    </w:p>
    <w:p w:rsidR="00AD76B2" w:rsidRPr="00AD76B2" w:rsidRDefault="00AD76B2" w:rsidP="007F2671">
      <w:pPr>
        <w:spacing w:after="0" w:line="240" w:lineRule="auto"/>
        <w:jc w:val="center"/>
        <w:rPr>
          <w:rFonts w:ascii="Arial" w:eastAsia="Times New Roman" w:hAnsi="Arial" w:cs="Arial"/>
          <w:b/>
          <w:lang w:val="sr-Cyrl-RS"/>
        </w:rPr>
      </w:pPr>
    </w:p>
    <w:p w:rsidR="00FF7CFF" w:rsidRPr="00F45FD5" w:rsidRDefault="00327718" w:rsidP="00F45FD5">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AD76B2" w:rsidRDefault="00AD76B2" w:rsidP="00FF7CFF">
      <w:pPr>
        <w:spacing w:before="80" w:after="0" w:line="240" w:lineRule="auto"/>
        <w:jc w:val="center"/>
        <w:rPr>
          <w:rFonts w:ascii="Arial" w:eastAsia="Times New Roman" w:hAnsi="Arial" w:cs="Arial"/>
          <w:b/>
          <w:lang w:val="ru-RU"/>
        </w:rPr>
      </w:pPr>
    </w:p>
    <w:p w:rsidR="00FF7CFF" w:rsidRDefault="00327718" w:rsidP="00FF7CFF">
      <w:pPr>
        <w:spacing w:before="80"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F770FC">
        <w:rPr>
          <w:rFonts w:ascii="Arial" w:eastAsia="Times New Roman" w:hAnsi="Arial" w:cs="Arial"/>
          <w:b/>
          <w:lang w:val="sr-Cyrl-RS"/>
        </w:rPr>
        <w:t>2</w:t>
      </w:r>
      <w:r w:rsidRPr="00327718">
        <w:rPr>
          <w:rFonts w:ascii="Arial" w:eastAsia="Times New Roman" w:hAnsi="Arial" w:cs="Arial"/>
          <w:b/>
          <w:lang w:val="ru-RU"/>
        </w:rPr>
        <w:t>.</w:t>
      </w:r>
    </w:p>
    <w:p w:rsidR="00AD76B2" w:rsidRPr="00327718" w:rsidRDefault="00AD76B2" w:rsidP="00FF7CFF">
      <w:pPr>
        <w:spacing w:before="80"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F7CFF" w:rsidRDefault="00FF7CFF" w:rsidP="00FF7CFF">
      <w:pPr>
        <w:spacing w:after="0" w:line="240" w:lineRule="auto"/>
        <w:jc w:val="center"/>
        <w:rPr>
          <w:rFonts w:ascii="Arial" w:eastAsia="Times New Roman" w:hAnsi="Arial" w:cs="Arial"/>
          <w:b/>
          <w:lang w:val="ru-RU"/>
        </w:rPr>
      </w:pPr>
    </w:p>
    <w:p w:rsidR="00AD76B2" w:rsidRPr="00AD76B2" w:rsidRDefault="00327718" w:rsidP="00F5194A">
      <w:pPr>
        <w:spacing w:after="0" w:line="240" w:lineRule="auto"/>
        <w:jc w:val="center"/>
        <w:rPr>
          <w:rFonts w:ascii="Arial" w:eastAsia="Times New Roman" w:hAnsi="Arial" w:cs="Arial"/>
          <w:b/>
          <w:lang w:val="sr-Cyrl-RS"/>
        </w:rPr>
      </w:pPr>
      <w:r w:rsidRPr="00EB786B">
        <w:rPr>
          <w:rFonts w:ascii="Arial" w:eastAsia="Times New Roman" w:hAnsi="Arial" w:cs="Arial"/>
          <w:b/>
          <w:lang w:val="ru-RU"/>
        </w:rPr>
        <w:t>Члан</w:t>
      </w:r>
      <w:r w:rsidRPr="00327718">
        <w:rPr>
          <w:rFonts w:ascii="Arial" w:eastAsia="Times New Roman" w:hAnsi="Arial" w:cs="Arial"/>
          <w:b/>
        </w:rPr>
        <w:t xml:space="preserve"> </w:t>
      </w:r>
      <w:r w:rsidRPr="00327718">
        <w:rPr>
          <w:rFonts w:ascii="Arial" w:eastAsia="Times New Roman" w:hAnsi="Arial" w:cs="Arial"/>
          <w:b/>
          <w:lang w:val="sr-Cyrl-RS"/>
        </w:rPr>
        <w:t>2</w:t>
      </w:r>
      <w:r w:rsidR="00F770F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Default="00327718" w:rsidP="00D62ECE">
      <w:pPr>
        <w:tabs>
          <w:tab w:val="left" w:pos="9090"/>
        </w:tabs>
        <w:spacing w:after="0" w:line="240" w:lineRule="auto"/>
        <w:jc w:val="both"/>
        <w:rPr>
          <w:rFonts w:ascii="Arial" w:eastAsia="Calibri" w:hAnsi="Arial" w:cs="Arial"/>
          <w:bCs/>
          <w:lang w:val="sr-Cyrl-RS"/>
        </w:rPr>
      </w:pPr>
      <w:r w:rsidRPr="00327718">
        <w:rPr>
          <w:rFonts w:ascii="Arial" w:eastAsia="Times New Roman" w:hAnsi="Arial" w:cs="Arial"/>
        </w:rPr>
        <w:t>Прилог 2 Понуда</w:t>
      </w:r>
      <w:r w:rsidR="00D62ECE">
        <w:rPr>
          <w:rFonts w:ascii="Arial" w:eastAsia="Times New Roman" w:hAnsi="Arial" w:cs="Arial"/>
          <w:lang w:val="sr-Cyrl-RS"/>
        </w:rPr>
        <w:t xml:space="preserve"> и структура цене</w:t>
      </w:r>
      <w:r w:rsidRPr="00327718">
        <w:rPr>
          <w:rFonts w:ascii="Arial" w:eastAsia="Calibri" w:hAnsi="Arial" w:cs="Arial"/>
          <w:bCs/>
          <w:lang w:val="sr-Cyrl-RS"/>
        </w:rPr>
        <w:t>.</w:t>
      </w:r>
    </w:p>
    <w:p w:rsidR="00D62ECE" w:rsidRDefault="006A0777" w:rsidP="00D62ECE">
      <w:pPr>
        <w:tabs>
          <w:tab w:val="left" w:pos="9090"/>
        </w:tabs>
        <w:spacing w:after="0" w:line="240" w:lineRule="auto"/>
        <w:jc w:val="both"/>
        <w:rPr>
          <w:rFonts w:ascii="Arial" w:eastAsia="Calibri" w:hAnsi="Arial" w:cs="Arial"/>
          <w:bCs/>
          <w:lang w:val="sr-Cyrl-RS"/>
        </w:rPr>
      </w:pPr>
      <w:r>
        <w:rPr>
          <w:rFonts w:ascii="Arial" w:eastAsia="Calibri" w:hAnsi="Arial" w:cs="Arial"/>
          <w:bCs/>
          <w:lang w:val="sr-Cyrl-RS"/>
        </w:rPr>
        <w:t>Прилог 3</w:t>
      </w:r>
      <w:r w:rsidR="00D62ECE">
        <w:rPr>
          <w:rFonts w:ascii="Arial" w:eastAsia="Calibri" w:hAnsi="Arial" w:cs="Arial"/>
          <w:bCs/>
          <w:lang w:val="sr-Cyrl-RS"/>
        </w:rPr>
        <w:t xml:space="preserve"> Техничка спецификација </w:t>
      </w:r>
    </w:p>
    <w:p w:rsidR="00FF7CFF" w:rsidRPr="006A0777" w:rsidRDefault="00FF7CFF" w:rsidP="00D62ECE">
      <w:pPr>
        <w:tabs>
          <w:tab w:val="left" w:pos="9090"/>
        </w:tabs>
        <w:spacing w:after="0" w:line="240" w:lineRule="auto"/>
        <w:jc w:val="both"/>
        <w:rPr>
          <w:rFonts w:ascii="Arial" w:eastAsia="Times New Roman" w:hAnsi="Arial" w:cs="Arial"/>
          <w:lang w:val="sr-Cyrl-RS"/>
        </w:rPr>
      </w:pPr>
      <w:r w:rsidRPr="006A0777">
        <w:rPr>
          <w:rFonts w:ascii="Arial" w:eastAsia="Times New Roman" w:hAnsi="Arial" w:cs="Arial"/>
          <w:bCs/>
          <w:kern w:val="32"/>
          <w:lang w:val="sr-Cyrl-RS"/>
        </w:rPr>
        <w:t xml:space="preserve">Предлог </w:t>
      </w:r>
      <w:r w:rsidR="006A0777">
        <w:rPr>
          <w:rFonts w:ascii="Arial" w:eastAsia="Times New Roman" w:hAnsi="Arial" w:cs="Arial"/>
          <w:bCs/>
          <w:kern w:val="32"/>
          <w:lang w:val="sr-Cyrl-RS"/>
        </w:rPr>
        <w:t>4</w:t>
      </w:r>
      <w:r w:rsidRPr="006A0777">
        <w:rPr>
          <w:rFonts w:ascii="Arial" w:eastAsia="Times New Roman" w:hAnsi="Arial" w:cs="Arial"/>
          <w:bCs/>
          <w:kern w:val="32"/>
          <w:lang w:val="sr-Cyrl-RS"/>
        </w:rPr>
        <w:t xml:space="preserve"> средство финансијског обезбеђења за добро извршење посла</w:t>
      </w:r>
    </w:p>
    <w:p w:rsidR="00AD76B2" w:rsidRPr="00F5194A" w:rsidRDefault="00327718" w:rsidP="00F5194A">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6A0777">
        <w:rPr>
          <w:rFonts w:ascii="Arial" w:eastAsia="Times New Roman" w:hAnsi="Arial" w:cs="Arial"/>
          <w:lang w:val="sr-Cyrl-RS"/>
        </w:rPr>
        <w:t>5</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AD76B2" w:rsidRPr="00AD76B2" w:rsidRDefault="00327718" w:rsidP="00F5194A">
      <w:pPr>
        <w:spacing w:before="120"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EB786B">
        <w:rPr>
          <w:rFonts w:ascii="Arial" w:eastAsia="Times New Roman" w:hAnsi="Arial" w:cs="Arial"/>
          <w:b/>
          <w:lang w:val="ru-RU"/>
        </w:rPr>
        <w:t>2</w:t>
      </w:r>
      <w:r w:rsidR="00F770FC">
        <w:rPr>
          <w:rFonts w:ascii="Arial" w:eastAsia="Times New Roman" w:hAnsi="Arial" w:cs="Arial"/>
          <w:b/>
          <w:lang w:val="ru-RU"/>
        </w:rPr>
        <w:t>4</w:t>
      </w:r>
      <w:r w:rsidRPr="00327718">
        <w:rPr>
          <w:rFonts w:ascii="Arial" w:eastAsia="Times New Roman" w:hAnsi="Arial" w:cs="Arial"/>
          <w:b/>
        </w:rPr>
        <w:t>.</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3622" w:rsidRDefault="009F3622" w:rsidP="00327718">
      <w:pPr>
        <w:tabs>
          <w:tab w:val="left" w:pos="567"/>
        </w:tabs>
        <w:spacing w:after="0" w:line="240" w:lineRule="auto"/>
        <w:jc w:val="both"/>
        <w:rPr>
          <w:rFonts w:ascii="Arial" w:eastAsia="Times New Roman" w:hAnsi="Arial" w:cs="Arial"/>
          <w:lang w:val="sr-Cyrl-RS"/>
        </w:rPr>
      </w:pPr>
    </w:p>
    <w:p w:rsidR="00F5194A" w:rsidRDefault="00F5194A" w:rsidP="00327718">
      <w:pPr>
        <w:tabs>
          <w:tab w:val="left" w:pos="567"/>
        </w:tabs>
        <w:spacing w:after="0" w:line="240" w:lineRule="auto"/>
        <w:jc w:val="both"/>
        <w:rPr>
          <w:rFonts w:ascii="Arial" w:eastAsia="Times New Roman" w:hAnsi="Arial" w:cs="Arial"/>
          <w:lang w:val="sr-Cyrl-RS"/>
        </w:rPr>
      </w:pPr>
    </w:p>
    <w:p w:rsidR="00F5194A" w:rsidRDefault="00F5194A" w:rsidP="00327718">
      <w:pPr>
        <w:tabs>
          <w:tab w:val="left" w:pos="567"/>
        </w:tabs>
        <w:spacing w:after="0" w:line="240" w:lineRule="auto"/>
        <w:jc w:val="both"/>
        <w:rPr>
          <w:rFonts w:ascii="Arial" w:eastAsia="Times New Roman" w:hAnsi="Arial" w:cs="Arial"/>
          <w:lang w:val="sr-Cyrl-RS"/>
        </w:rPr>
      </w:pPr>
    </w:p>
    <w:p w:rsidR="007F2671" w:rsidRDefault="007F2671"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7F2671">
      <w:pPr>
        <w:tabs>
          <w:tab w:val="left" w:pos="567"/>
        </w:tabs>
        <w:spacing w:after="0" w:line="240" w:lineRule="auto"/>
        <w:jc w:val="both"/>
      </w:pPr>
    </w:p>
    <w:sectPr w:rsidR="0078666A" w:rsidSect="009C580A">
      <w:headerReference w:type="default" r:id="rId21"/>
      <w:footerReference w:type="default" r:id="rId22"/>
      <w:headerReference w:type="first" r:id="rId23"/>
      <w:pgSz w:w="11907" w:h="16839" w:code="9"/>
      <w:pgMar w:top="814" w:right="567"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B1" w:rsidRDefault="00C45EB1">
      <w:pPr>
        <w:spacing w:after="0" w:line="240" w:lineRule="auto"/>
      </w:pPr>
      <w:r>
        <w:separator/>
      </w:r>
    </w:p>
  </w:endnote>
  <w:endnote w:type="continuationSeparator" w:id="0">
    <w:p w:rsidR="00C45EB1" w:rsidRDefault="00C4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10" w:rsidRPr="00712A06" w:rsidRDefault="00DF7410">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0E2B14">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0E2B14">
      <w:rPr>
        <w:rFonts w:ascii="Arial" w:hAnsi="Arial" w:cs="Arial"/>
        <w:b/>
        <w:bCs/>
        <w:noProof/>
      </w:rPr>
      <w:t>66</w:t>
    </w:r>
    <w:r w:rsidRPr="00712A06">
      <w:rPr>
        <w:rFonts w:ascii="Arial" w:hAnsi="Arial" w:cs="Arial"/>
        <w:b/>
        <w:bCs/>
      </w:rPr>
      <w:fldChar w:fldCharType="end"/>
    </w:r>
  </w:p>
  <w:p w:rsidR="00DF7410" w:rsidRDefault="00DF74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B1" w:rsidRDefault="00C45EB1">
      <w:pPr>
        <w:spacing w:after="0" w:line="240" w:lineRule="auto"/>
      </w:pPr>
      <w:r>
        <w:separator/>
      </w:r>
    </w:p>
  </w:footnote>
  <w:footnote w:type="continuationSeparator" w:id="0">
    <w:p w:rsidR="00C45EB1" w:rsidRDefault="00C4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10" w:rsidRDefault="00DF7410" w:rsidP="00327718">
    <w:pPr>
      <w:pStyle w:val="Header"/>
      <w:rPr>
        <w:lang w:val="sr-Cyrl-RS"/>
      </w:rPr>
    </w:pPr>
  </w:p>
  <w:p w:rsidR="00DF7410" w:rsidRPr="00B12A15" w:rsidRDefault="00DF7410"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DF7410" w:rsidRDefault="00DF7410" w:rsidP="00D74CD3">
    <w:pPr>
      <w:pStyle w:val="Header"/>
      <w:ind w:left="-567"/>
      <w:rPr>
        <w:rFonts w:ascii="Arial" w:hAnsi="Arial" w:cs="Arial"/>
        <w:lang w:val="sr-Cyrl-RS"/>
      </w:rPr>
    </w:pPr>
    <w:r>
      <w:rPr>
        <w:rFonts w:ascii="Arial" w:hAnsi="Arial" w:cs="Arial"/>
        <w:lang w:val="sr-Cyrl-RS"/>
      </w:rPr>
      <w:t xml:space="preserve">  </w:t>
    </w:r>
    <w:r w:rsidRPr="00B12A15">
      <w:rPr>
        <w:rFonts w:ascii="Arial" w:hAnsi="Arial" w:cs="Arial"/>
        <w:lang w:val="sr-Cyrl-RS"/>
      </w:rPr>
      <w:t>Конк</w:t>
    </w:r>
    <w:r>
      <w:rPr>
        <w:rFonts w:ascii="Arial" w:hAnsi="Arial" w:cs="Arial"/>
        <w:lang w:val="sr-Cyrl-RS"/>
      </w:rPr>
      <w:t xml:space="preserve">урсна документација ЈН  578/2018 </w:t>
    </w:r>
    <w:r>
      <w:rPr>
        <w:rFonts w:ascii="Arial" w:hAnsi="Arial" w:cs="Arial"/>
      </w:rPr>
      <w:t>(</w:t>
    </w:r>
    <w:r w:rsidRPr="00131DE7">
      <w:rPr>
        <w:rFonts w:ascii="Arial" w:hAnsi="Arial" w:cs="Arial"/>
        <w:lang w:val="sr-Cyrl-RS"/>
      </w:rPr>
      <w:t>3000</w:t>
    </w:r>
    <w:r>
      <w:rPr>
        <w:rFonts w:ascii="Arial" w:hAnsi="Arial" w:cs="Arial"/>
        <w:lang w:val="sr-Cyrl-RS"/>
      </w:rPr>
      <w:t>/0290/2018,3000/0389/2018,3000/0482/2018,</w:t>
    </w:r>
    <w:r w:rsidRPr="00131DE7">
      <w:rPr>
        <w:rFonts w:ascii="Arial" w:hAnsi="Arial" w:cs="Arial"/>
        <w:lang w:val="sr-Cyrl-RS"/>
      </w:rPr>
      <w:t>3000/0636/2018</w:t>
    </w:r>
    <w:r>
      <w:rPr>
        <w:rFonts w:ascii="Arial" w:hAnsi="Arial" w:cs="Arial"/>
      </w:rPr>
      <w:t>)</w:t>
    </w:r>
  </w:p>
  <w:p w:rsidR="00DF7410" w:rsidRPr="00D74CD3" w:rsidRDefault="00DF7410" w:rsidP="00D74CD3">
    <w:pPr>
      <w:pStyle w:val="Header"/>
      <w:ind w:left="-567"/>
      <w:rPr>
        <w:rFonts w:ascii="Arial" w:hAnsi="Arial" w:cs="Arial"/>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10" w:rsidRDefault="00DF7410" w:rsidP="00F90E21">
    <w:pPr>
      <w:pStyle w:val="Header"/>
      <w:rPr>
        <w:rFonts w:ascii="Arial" w:hAnsi="Arial" w:cs="Arial"/>
        <w:lang w:val="sr-Cyrl-RS"/>
      </w:rPr>
    </w:pPr>
  </w:p>
  <w:p w:rsidR="00DF7410" w:rsidRDefault="00DF7410" w:rsidP="00F90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23F"/>
    <w:multiLevelType w:val="multilevel"/>
    <w:tmpl w:val="38B8798A"/>
    <w:lvl w:ilvl="0">
      <w:start w:val="3"/>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3E6671"/>
    <w:multiLevelType w:val="hybridMultilevel"/>
    <w:tmpl w:val="C6ECD69A"/>
    <w:lvl w:ilvl="0" w:tplc="F3A008E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DDF6A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CD1260A"/>
    <w:multiLevelType w:val="hybridMultilevel"/>
    <w:tmpl w:val="203869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F7348"/>
    <w:multiLevelType w:val="hybridMultilevel"/>
    <w:tmpl w:val="14288BCA"/>
    <w:lvl w:ilvl="0" w:tplc="64DE2B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325E72"/>
    <w:multiLevelType w:val="hybridMultilevel"/>
    <w:tmpl w:val="742E9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7D66D7A"/>
    <w:multiLevelType w:val="multilevel"/>
    <w:tmpl w:val="9E9083F4"/>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8200210"/>
    <w:multiLevelType w:val="hybridMultilevel"/>
    <w:tmpl w:val="BDEC7FE2"/>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720897"/>
    <w:multiLevelType w:val="multilevel"/>
    <w:tmpl w:val="9236B10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A503D7D"/>
    <w:multiLevelType w:val="hybridMultilevel"/>
    <w:tmpl w:val="2AC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4721000D"/>
    <w:multiLevelType w:val="hybridMultilevel"/>
    <w:tmpl w:val="FAD4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A082D"/>
    <w:multiLevelType w:val="hybridMultilevel"/>
    <w:tmpl w:val="CA605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0A3ACB6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1292B99"/>
    <w:multiLevelType w:val="hybridMultilevel"/>
    <w:tmpl w:val="72A80E6E"/>
    <w:lvl w:ilvl="0" w:tplc="04090017">
      <w:start w:val="1"/>
      <w:numFmt w:val="lowerLetter"/>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2">
    <w:nsid w:val="636D2577"/>
    <w:multiLevelType w:val="multilevel"/>
    <w:tmpl w:val="611E201C"/>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05C2"/>
    <w:multiLevelType w:val="hybridMultilevel"/>
    <w:tmpl w:val="168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E922FD2"/>
    <w:multiLevelType w:val="hybridMultilevel"/>
    <w:tmpl w:val="413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F7663B"/>
    <w:multiLevelType w:val="hybridMultilevel"/>
    <w:tmpl w:val="4EAC6B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94012"/>
    <w:multiLevelType w:val="multilevel"/>
    <w:tmpl w:val="214CC248"/>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39"/>
  </w:num>
  <w:num w:numId="3">
    <w:abstractNumId w:val="20"/>
  </w:num>
  <w:num w:numId="4">
    <w:abstractNumId w:val="7"/>
  </w:num>
  <w:num w:numId="5">
    <w:abstractNumId w:val="9"/>
  </w:num>
  <w:num w:numId="6">
    <w:abstractNumId w:val="28"/>
  </w:num>
  <w:num w:numId="7">
    <w:abstractNumId w:val="2"/>
  </w:num>
  <w:num w:numId="8">
    <w:abstractNumId w:val="3"/>
  </w:num>
  <w:num w:numId="9">
    <w:abstractNumId w:val="13"/>
  </w:num>
  <w:num w:numId="10">
    <w:abstractNumId w:val="4"/>
  </w:num>
  <w:num w:numId="11">
    <w:abstractNumId w:val="23"/>
  </w:num>
  <w:num w:numId="12">
    <w:abstractNumId w:val="2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6"/>
  </w:num>
  <w:num w:numId="16">
    <w:abstractNumId w:val="35"/>
  </w:num>
  <w:num w:numId="17">
    <w:abstractNumId w:val="21"/>
  </w:num>
  <w:num w:numId="18">
    <w:abstractNumId w:val="26"/>
  </w:num>
  <w:num w:numId="19">
    <w:abstractNumId w:val="8"/>
  </w:num>
  <w:num w:numId="20">
    <w:abstractNumId w:val="16"/>
  </w:num>
  <w:num w:numId="21">
    <w:abstractNumId w:val="19"/>
  </w:num>
  <w:num w:numId="22">
    <w:abstractNumId w:val="37"/>
  </w:num>
  <w:num w:numId="23">
    <w:abstractNumId w:val="30"/>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 w:numId="27">
    <w:abstractNumId w:val="10"/>
  </w:num>
  <w:num w:numId="28">
    <w:abstractNumId w:val="12"/>
  </w:num>
  <w:num w:numId="29">
    <w:abstractNumId w:val="29"/>
  </w:num>
  <w:num w:numId="30">
    <w:abstractNumId w:val="31"/>
  </w:num>
  <w:num w:numId="31">
    <w:abstractNumId w:val="38"/>
  </w:num>
  <w:num w:numId="32">
    <w:abstractNumId w:val="22"/>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5"/>
  </w:num>
  <w:num w:numId="36">
    <w:abstractNumId w:val="18"/>
  </w:num>
  <w:num w:numId="37">
    <w:abstractNumId w:val="43"/>
  </w:num>
  <w:num w:numId="38">
    <w:abstractNumId w:val="36"/>
  </w:num>
  <w:num w:numId="39">
    <w:abstractNumId w:val="32"/>
  </w:num>
  <w:num w:numId="40">
    <w:abstractNumId w:val="0"/>
  </w:num>
  <w:num w:numId="41">
    <w:abstractNumId w:val="14"/>
  </w:num>
  <w:num w:numId="42">
    <w:abstractNumId w:val="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04E65"/>
    <w:rsid w:val="00016C47"/>
    <w:rsid w:val="00022902"/>
    <w:rsid w:val="00023401"/>
    <w:rsid w:val="0002484F"/>
    <w:rsid w:val="00036841"/>
    <w:rsid w:val="00054A83"/>
    <w:rsid w:val="000648DD"/>
    <w:rsid w:val="00066332"/>
    <w:rsid w:val="00071946"/>
    <w:rsid w:val="00071E7B"/>
    <w:rsid w:val="000730CB"/>
    <w:rsid w:val="000757F0"/>
    <w:rsid w:val="00075827"/>
    <w:rsid w:val="00075AC8"/>
    <w:rsid w:val="000817D5"/>
    <w:rsid w:val="000900FF"/>
    <w:rsid w:val="00091EF8"/>
    <w:rsid w:val="0009364C"/>
    <w:rsid w:val="000B41D8"/>
    <w:rsid w:val="000B64A7"/>
    <w:rsid w:val="000B797A"/>
    <w:rsid w:val="000C3369"/>
    <w:rsid w:val="000C368C"/>
    <w:rsid w:val="000C3D1A"/>
    <w:rsid w:val="000C7232"/>
    <w:rsid w:val="000D1B61"/>
    <w:rsid w:val="000E2B14"/>
    <w:rsid w:val="000E430D"/>
    <w:rsid w:val="000E6986"/>
    <w:rsid w:val="000E69DB"/>
    <w:rsid w:val="000F533D"/>
    <w:rsid w:val="00106DD4"/>
    <w:rsid w:val="00114E4A"/>
    <w:rsid w:val="00115888"/>
    <w:rsid w:val="00121584"/>
    <w:rsid w:val="001258A9"/>
    <w:rsid w:val="00125BEC"/>
    <w:rsid w:val="001265D8"/>
    <w:rsid w:val="00130093"/>
    <w:rsid w:val="00131913"/>
    <w:rsid w:val="00131DE7"/>
    <w:rsid w:val="00133FD9"/>
    <w:rsid w:val="00145131"/>
    <w:rsid w:val="00152DB7"/>
    <w:rsid w:val="00157819"/>
    <w:rsid w:val="001611D9"/>
    <w:rsid w:val="0016140B"/>
    <w:rsid w:val="00166B1A"/>
    <w:rsid w:val="00167826"/>
    <w:rsid w:val="00170A52"/>
    <w:rsid w:val="001713A1"/>
    <w:rsid w:val="001832BC"/>
    <w:rsid w:val="001845A2"/>
    <w:rsid w:val="001A1954"/>
    <w:rsid w:val="001A1E56"/>
    <w:rsid w:val="001A69B3"/>
    <w:rsid w:val="001B749A"/>
    <w:rsid w:val="001B76DD"/>
    <w:rsid w:val="001C5B43"/>
    <w:rsid w:val="001D1242"/>
    <w:rsid w:val="001F5180"/>
    <w:rsid w:val="00201CB3"/>
    <w:rsid w:val="00202830"/>
    <w:rsid w:val="00204C66"/>
    <w:rsid w:val="00207CCF"/>
    <w:rsid w:val="00214843"/>
    <w:rsid w:val="00214F7D"/>
    <w:rsid w:val="0022164B"/>
    <w:rsid w:val="00224037"/>
    <w:rsid w:val="002419CA"/>
    <w:rsid w:val="00242D64"/>
    <w:rsid w:val="00243C35"/>
    <w:rsid w:val="00244E11"/>
    <w:rsid w:val="00246BB5"/>
    <w:rsid w:val="002543EB"/>
    <w:rsid w:val="00255BA0"/>
    <w:rsid w:val="002672E5"/>
    <w:rsid w:val="00273AF5"/>
    <w:rsid w:val="0028255C"/>
    <w:rsid w:val="00290997"/>
    <w:rsid w:val="00291690"/>
    <w:rsid w:val="00293DAE"/>
    <w:rsid w:val="002B0987"/>
    <w:rsid w:val="002B79C2"/>
    <w:rsid w:val="002C60A4"/>
    <w:rsid w:val="002C6C5F"/>
    <w:rsid w:val="002D55ED"/>
    <w:rsid w:val="002D672B"/>
    <w:rsid w:val="00312BFF"/>
    <w:rsid w:val="00320128"/>
    <w:rsid w:val="00325C30"/>
    <w:rsid w:val="00327718"/>
    <w:rsid w:val="00341A75"/>
    <w:rsid w:val="0034706B"/>
    <w:rsid w:val="0035103B"/>
    <w:rsid w:val="00365884"/>
    <w:rsid w:val="0037209D"/>
    <w:rsid w:val="003724FD"/>
    <w:rsid w:val="00373616"/>
    <w:rsid w:val="00382843"/>
    <w:rsid w:val="003C02E3"/>
    <w:rsid w:val="003C229B"/>
    <w:rsid w:val="003C5AD3"/>
    <w:rsid w:val="003D1929"/>
    <w:rsid w:val="003D64C7"/>
    <w:rsid w:val="003E0D26"/>
    <w:rsid w:val="003E2D0F"/>
    <w:rsid w:val="003E39CD"/>
    <w:rsid w:val="003F4FE6"/>
    <w:rsid w:val="00413D44"/>
    <w:rsid w:val="00414793"/>
    <w:rsid w:val="0043067D"/>
    <w:rsid w:val="00451FA3"/>
    <w:rsid w:val="0046180B"/>
    <w:rsid w:val="004664B0"/>
    <w:rsid w:val="00467127"/>
    <w:rsid w:val="00473C89"/>
    <w:rsid w:val="00483B6C"/>
    <w:rsid w:val="004901A4"/>
    <w:rsid w:val="004A7ED4"/>
    <w:rsid w:val="004B02D5"/>
    <w:rsid w:val="004B47AA"/>
    <w:rsid w:val="004B5D7C"/>
    <w:rsid w:val="004B7520"/>
    <w:rsid w:val="004D3679"/>
    <w:rsid w:val="004D3EC2"/>
    <w:rsid w:val="004E3A7E"/>
    <w:rsid w:val="004F1ECF"/>
    <w:rsid w:val="004F53E5"/>
    <w:rsid w:val="004F5BB6"/>
    <w:rsid w:val="004F6B11"/>
    <w:rsid w:val="005049CB"/>
    <w:rsid w:val="005122E4"/>
    <w:rsid w:val="00515353"/>
    <w:rsid w:val="0051639C"/>
    <w:rsid w:val="00517836"/>
    <w:rsid w:val="00521544"/>
    <w:rsid w:val="00540338"/>
    <w:rsid w:val="00541D9D"/>
    <w:rsid w:val="0055109F"/>
    <w:rsid w:val="00555734"/>
    <w:rsid w:val="00560AC1"/>
    <w:rsid w:val="0056297D"/>
    <w:rsid w:val="005659E7"/>
    <w:rsid w:val="00573F00"/>
    <w:rsid w:val="00575C56"/>
    <w:rsid w:val="00594942"/>
    <w:rsid w:val="005A64EC"/>
    <w:rsid w:val="005C51E7"/>
    <w:rsid w:val="005E7660"/>
    <w:rsid w:val="005F25B2"/>
    <w:rsid w:val="005F39E1"/>
    <w:rsid w:val="006048EB"/>
    <w:rsid w:val="00613726"/>
    <w:rsid w:val="006150A6"/>
    <w:rsid w:val="0062219C"/>
    <w:rsid w:val="00631071"/>
    <w:rsid w:val="00633DBA"/>
    <w:rsid w:val="00644C61"/>
    <w:rsid w:val="00644ECD"/>
    <w:rsid w:val="006474E9"/>
    <w:rsid w:val="006570C2"/>
    <w:rsid w:val="006626F7"/>
    <w:rsid w:val="00664567"/>
    <w:rsid w:val="0068100E"/>
    <w:rsid w:val="006926EE"/>
    <w:rsid w:val="006A0777"/>
    <w:rsid w:val="006A78CD"/>
    <w:rsid w:val="006B2177"/>
    <w:rsid w:val="006B3A6F"/>
    <w:rsid w:val="006B49B6"/>
    <w:rsid w:val="006B6418"/>
    <w:rsid w:val="006B6A99"/>
    <w:rsid w:val="006C2E11"/>
    <w:rsid w:val="006D5E0D"/>
    <w:rsid w:val="006D6BA1"/>
    <w:rsid w:val="006F51EB"/>
    <w:rsid w:val="00700455"/>
    <w:rsid w:val="00706675"/>
    <w:rsid w:val="00712A06"/>
    <w:rsid w:val="00713E59"/>
    <w:rsid w:val="00722CE7"/>
    <w:rsid w:val="00723F70"/>
    <w:rsid w:val="0072453F"/>
    <w:rsid w:val="007275CE"/>
    <w:rsid w:val="00743920"/>
    <w:rsid w:val="00750B0F"/>
    <w:rsid w:val="00752298"/>
    <w:rsid w:val="007576E4"/>
    <w:rsid w:val="00761013"/>
    <w:rsid w:val="007677A7"/>
    <w:rsid w:val="00767F57"/>
    <w:rsid w:val="00780B41"/>
    <w:rsid w:val="007819D6"/>
    <w:rsid w:val="00784F47"/>
    <w:rsid w:val="00786444"/>
    <w:rsid w:val="0078666A"/>
    <w:rsid w:val="00792DA9"/>
    <w:rsid w:val="00795BD1"/>
    <w:rsid w:val="007A068A"/>
    <w:rsid w:val="007A4ED0"/>
    <w:rsid w:val="007A5B3D"/>
    <w:rsid w:val="007A6563"/>
    <w:rsid w:val="007A69D1"/>
    <w:rsid w:val="007C0312"/>
    <w:rsid w:val="007C37B3"/>
    <w:rsid w:val="007D15E2"/>
    <w:rsid w:val="007D2A1E"/>
    <w:rsid w:val="007F0E14"/>
    <w:rsid w:val="007F263D"/>
    <w:rsid w:val="007F2671"/>
    <w:rsid w:val="007F5E7A"/>
    <w:rsid w:val="007F608E"/>
    <w:rsid w:val="007F7E18"/>
    <w:rsid w:val="0080273B"/>
    <w:rsid w:val="0082550E"/>
    <w:rsid w:val="00832F2D"/>
    <w:rsid w:val="0083452F"/>
    <w:rsid w:val="00835D46"/>
    <w:rsid w:val="00843CDF"/>
    <w:rsid w:val="008610CA"/>
    <w:rsid w:val="00865573"/>
    <w:rsid w:val="0087485B"/>
    <w:rsid w:val="008749B3"/>
    <w:rsid w:val="00875722"/>
    <w:rsid w:val="00891CDC"/>
    <w:rsid w:val="008953D1"/>
    <w:rsid w:val="008A2328"/>
    <w:rsid w:val="008A6280"/>
    <w:rsid w:val="008B14A3"/>
    <w:rsid w:val="008C05E5"/>
    <w:rsid w:val="008C21F4"/>
    <w:rsid w:val="008C505A"/>
    <w:rsid w:val="008C78C3"/>
    <w:rsid w:val="008E32DA"/>
    <w:rsid w:val="008E46BA"/>
    <w:rsid w:val="008F15AD"/>
    <w:rsid w:val="008F163F"/>
    <w:rsid w:val="008F3892"/>
    <w:rsid w:val="008F428E"/>
    <w:rsid w:val="008F4DCD"/>
    <w:rsid w:val="009004C2"/>
    <w:rsid w:val="0090370D"/>
    <w:rsid w:val="00914990"/>
    <w:rsid w:val="0092202A"/>
    <w:rsid w:val="0092773F"/>
    <w:rsid w:val="0093493B"/>
    <w:rsid w:val="00942CC4"/>
    <w:rsid w:val="00945B48"/>
    <w:rsid w:val="00947047"/>
    <w:rsid w:val="009619AC"/>
    <w:rsid w:val="009641FC"/>
    <w:rsid w:val="009650EB"/>
    <w:rsid w:val="00967F50"/>
    <w:rsid w:val="0097137D"/>
    <w:rsid w:val="00973EA5"/>
    <w:rsid w:val="00983620"/>
    <w:rsid w:val="009A3D3B"/>
    <w:rsid w:val="009A4799"/>
    <w:rsid w:val="009A758A"/>
    <w:rsid w:val="009C580A"/>
    <w:rsid w:val="009D64D9"/>
    <w:rsid w:val="009E0301"/>
    <w:rsid w:val="009E3B4D"/>
    <w:rsid w:val="009E3B64"/>
    <w:rsid w:val="009F3622"/>
    <w:rsid w:val="009F5242"/>
    <w:rsid w:val="00A0006D"/>
    <w:rsid w:val="00A02CA1"/>
    <w:rsid w:val="00A10C4B"/>
    <w:rsid w:val="00A1689A"/>
    <w:rsid w:val="00A23C4D"/>
    <w:rsid w:val="00A24989"/>
    <w:rsid w:val="00A26E04"/>
    <w:rsid w:val="00A326B3"/>
    <w:rsid w:val="00A53DAA"/>
    <w:rsid w:val="00A5629A"/>
    <w:rsid w:val="00A5755C"/>
    <w:rsid w:val="00A610F9"/>
    <w:rsid w:val="00A64CB8"/>
    <w:rsid w:val="00A7693E"/>
    <w:rsid w:val="00A82BB1"/>
    <w:rsid w:val="00A9299C"/>
    <w:rsid w:val="00A94AB1"/>
    <w:rsid w:val="00AA4789"/>
    <w:rsid w:val="00AB14B0"/>
    <w:rsid w:val="00AB1C33"/>
    <w:rsid w:val="00AB3364"/>
    <w:rsid w:val="00AC0BAE"/>
    <w:rsid w:val="00AC25EB"/>
    <w:rsid w:val="00AC3F29"/>
    <w:rsid w:val="00AD41B1"/>
    <w:rsid w:val="00AD76B2"/>
    <w:rsid w:val="00AE48B1"/>
    <w:rsid w:val="00AF462F"/>
    <w:rsid w:val="00AF791D"/>
    <w:rsid w:val="00B13A22"/>
    <w:rsid w:val="00B166A9"/>
    <w:rsid w:val="00B176D9"/>
    <w:rsid w:val="00B230F5"/>
    <w:rsid w:val="00B24F99"/>
    <w:rsid w:val="00B25815"/>
    <w:rsid w:val="00B26642"/>
    <w:rsid w:val="00B26784"/>
    <w:rsid w:val="00B35497"/>
    <w:rsid w:val="00B45620"/>
    <w:rsid w:val="00B50E7A"/>
    <w:rsid w:val="00B61427"/>
    <w:rsid w:val="00B70CD2"/>
    <w:rsid w:val="00B76623"/>
    <w:rsid w:val="00B76775"/>
    <w:rsid w:val="00B77F2D"/>
    <w:rsid w:val="00B84357"/>
    <w:rsid w:val="00B87964"/>
    <w:rsid w:val="00B9750E"/>
    <w:rsid w:val="00BA1236"/>
    <w:rsid w:val="00BA3E99"/>
    <w:rsid w:val="00BA6126"/>
    <w:rsid w:val="00BB3CAD"/>
    <w:rsid w:val="00BB4B2B"/>
    <w:rsid w:val="00BB632E"/>
    <w:rsid w:val="00BB6875"/>
    <w:rsid w:val="00BB7901"/>
    <w:rsid w:val="00BC589A"/>
    <w:rsid w:val="00BC5D9F"/>
    <w:rsid w:val="00BC67D1"/>
    <w:rsid w:val="00BC6C00"/>
    <w:rsid w:val="00BC7259"/>
    <w:rsid w:val="00BD1CD5"/>
    <w:rsid w:val="00BD44E6"/>
    <w:rsid w:val="00BD4DF4"/>
    <w:rsid w:val="00BD5EDC"/>
    <w:rsid w:val="00BD6A4D"/>
    <w:rsid w:val="00BE4901"/>
    <w:rsid w:val="00BF07E7"/>
    <w:rsid w:val="00BF3C43"/>
    <w:rsid w:val="00BF68FE"/>
    <w:rsid w:val="00C04E94"/>
    <w:rsid w:val="00C0754E"/>
    <w:rsid w:val="00C1050A"/>
    <w:rsid w:val="00C10BBA"/>
    <w:rsid w:val="00C10DFC"/>
    <w:rsid w:val="00C12D3F"/>
    <w:rsid w:val="00C136D7"/>
    <w:rsid w:val="00C27922"/>
    <w:rsid w:val="00C3100B"/>
    <w:rsid w:val="00C331DE"/>
    <w:rsid w:val="00C41DEA"/>
    <w:rsid w:val="00C45EB1"/>
    <w:rsid w:val="00C50CE5"/>
    <w:rsid w:val="00C51CE3"/>
    <w:rsid w:val="00C51DE0"/>
    <w:rsid w:val="00C66741"/>
    <w:rsid w:val="00C66F02"/>
    <w:rsid w:val="00C77596"/>
    <w:rsid w:val="00C80568"/>
    <w:rsid w:val="00C819C6"/>
    <w:rsid w:val="00C86408"/>
    <w:rsid w:val="00C94405"/>
    <w:rsid w:val="00C952C3"/>
    <w:rsid w:val="00C96AFD"/>
    <w:rsid w:val="00CA5D76"/>
    <w:rsid w:val="00CC06A4"/>
    <w:rsid w:val="00CC2044"/>
    <w:rsid w:val="00CC2659"/>
    <w:rsid w:val="00CC5361"/>
    <w:rsid w:val="00CC5BC2"/>
    <w:rsid w:val="00CD45E0"/>
    <w:rsid w:val="00CD72E9"/>
    <w:rsid w:val="00CE5910"/>
    <w:rsid w:val="00D03477"/>
    <w:rsid w:val="00D04F06"/>
    <w:rsid w:val="00D169BC"/>
    <w:rsid w:val="00D16A2F"/>
    <w:rsid w:val="00D46335"/>
    <w:rsid w:val="00D538FA"/>
    <w:rsid w:val="00D606F8"/>
    <w:rsid w:val="00D62ECE"/>
    <w:rsid w:val="00D65FCF"/>
    <w:rsid w:val="00D72E04"/>
    <w:rsid w:val="00D74CD3"/>
    <w:rsid w:val="00D77B85"/>
    <w:rsid w:val="00DA320A"/>
    <w:rsid w:val="00DB14D6"/>
    <w:rsid w:val="00DB7037"/>
    <w:rsid w:val="00DB7E90"/>
    <w:rsid w:val="00DC2F42"/>
    <w:rsid w:val="00DC76D8"/>
    <w:rsid w:val="00DE3DCD"/>
    <w:rsid w:val="00DF7410"/>
    <w:rsid w:val="00E0020D"/>
    <w:rsid w:val="00E010B7"/>
    <w:rsid w:val="00E052FE"/>
    <w:rsid w:val="00E3211D"/>
    <w:rsid w:val="00E35160"/>
    <w:rsid w:val="00E610C9"/>
    <w:rsid w:val="00E65FBC"/>
    <w:rsid w:val="00E67500"/>
    <w:rsid w:val="00E67FBC"/>
    <w:rsid w:val="00E70F21"/>
    <w:rsid w:val="00E850C8"/>
    <w:rsid w:val="00E87594"/>
    <w:rsid w:val="00E917B9"/>
    <w:rsid w:val="00E957CD"/>
    <w:rsid w:val="00E95F17"/>
    <w:rsid w:val="00EA10AA"/>
    <w:rsid w:val="00EA1ED4"/>
    <w:rsid w:val="00EB786B"/>
    <w:rsid w:val="00ED1862"/>
    <w:rsid w:val="00ED1BE6"/>
    <w:rsid w:val="00ED393F"/>
    <w:rsid w:val="00ED5317"/>
    <w:rsid w:val="00ED7773"/>
    <w:rsid w:val="00ED7B6A"/>
    <w:rsid w:val="00EE2599"/>
    <w:rsid w:val="00EE4B1C"/>
    <w:rsid w:val="00EF1835"/>
    <w:rsid w:val="00EF51BF"/>
    <w:rsid w:val="00EF5BFE"/>
    <w:rsid w:val="00EF733A"/>
    <w:rsid w:val="00EF7905"/>
    <w:rsid w:val="00F07098"/>
    <w:rsid w:val="00F070C2"/>
    <w:rsid w:val="00F131D0"/>
    <w:rsid w:val="00F14EE4"/>
    <w:rsid w:val="00F1595B"/>
    <w:rsid w:val="00F45FD5"/>
    <w:rsid w:val="00F5194A"/>
    <w:rsid w:val="00F52B69"/>
    <w:rsid w:val="00F55435"/>
    <w:rsid w:val="00F63496"/>
    <w:rsid w:val="00F73186"/>
    <w:rsid w:val="00F76995"/>
    <w:rsid w:val="00F770FC"/>
    <w:rsid w:val="00F774E9"/>
    <w:rsid w:val="00F84328"/>
    <w:rsid w:val="00F90E21"/>
    <w:rsid w:val="00F933A0"/>
    <w:rsid w:val="00FB7190"/>
    <w:rsid w:val="00FD5095"/>
    <w:rsid w:val="00FE0630"/>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EMPTYCELLSTYLE">
    <w:name w:val="EMPTY_CELL_STYLE"/>
    <w:qFormat/>
    <w:rsid w:val="00795BD1"/>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EMPTYCELLSTYLE">
    <w:name w:val="EMPTY_CELL_STYLE"/>
    <w:qFormat/>
    <w:rsid w:val="00795BD1"/>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116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07435396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914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o.ivankovic@" TargetMode="External"/><Relationship Id="rId18" Type="http://schemas.openxmlformats.org/officeDocument/2006/relationships/hyperlink" Target="http://www.&#1082;jn.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arko.ivankovic@eps.rs" TargetMode="External"/><Relationship Id="rId17" Type="http://schemas.openxmlformats.org/officeDocument/2006/relationships/hyperlink" Target="mailto:jovo.mrav@eps.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jana.babi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header" Target="header2.xml"/><Relationship Id="rId10" Type="http://schemas.openxmlformats.org/officeDocument/2006/relationships/hyperlink" Target="http://www.eps.rs" TargetMode="External"/><Relationship Id="rId19" Type="http://schemas.openxmlformats.org/officeDocument/2006/relationships/hyperlink" Target="mailto:jovo.mrav@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224C-EC9C-47BD-ABC9-596F7101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22932</Words>
  <Characters>130714</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Mirjana Babić</cp:lastModifiedBy>
  <cp:revision>2</cp:revision>
  <cp:lastPrinted>2018-12-25T12:55:00Z</cp:lastPrinted>
  <dcterms:created xsi:type="dcterms:W3CDTF">2018-12-27T10:38:00Z</dcterms:created>
  <dcterms:modified xsi:type="dcterms:W3CDTF">2018-12-27T10:38:00Z</dcterms:modified>
</cp:coreProperties>
</file>