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04436" w:rsidRPr="00404436">
        <w:t xml:space="preserve"> </w:t>
      </w:r>
      <w:r w:rsidR="00404436" w:rsidRPr="00404436">
        <w:rPr>
          <w:rFonts w:cs="Arial"/>
        </w:rPr>
        <w:t>2423/2018</w:t>
      </w:r>
      <w:r w:rsidR="00404436">
        <w:rPr>
          <w:rFonts w:cs="Arial"/>
        </w:rPr>
        <w:t xml:space="preserve"> (</w:t>
      </w:r>
      <w:r w:rsidR="00404436" w:rsidRPr="00404436">
        <w:rPr>
          <w:rFonts w:eastAsia="Arial" w:cs="Arial"/>
          <w:color w:val="000000"/>
          <w:szCs w:val="20"/>
          <w:lang w:val="sr-Latn-RS" w:eastAsia="sr-Latn-RS"/>
        </w:rPr>
        <w:t>3000/1694/2018</w:t>
      </w:r>
      <w:r w:rsidR="00404436">
        <w:rPr>
          <w:rFonts w:cs="Arial"/>
        </w:rPr>
        <w:t>)</w:t>
      </w:r>
    </w:p>
    <w:p w:rsidR="00210557" w:rsidRPr="00E47C2E" w:rsidRDefault="00210557" w:rsidP="00781B02">
      <w:pPr>
        <w:rPr>
          <w:rFonts w:cs="Arial"/>
        </w:rPr>
      </w:pPr>
    </w:p>
    <w:p w:rsidR="00210557" w:rsidRPr="00404436" w:rsidRDefault="00404436" w:rsidP="00210557">
      <w:pPr>
        <w:pStyle w:val="Title"/>
        <w:spacing w:before="0"/>
        <w:rPr>
          <w:rFonts w:cs="Arial"/>
          <w:sz w:val="22"/>
          <w:szCs w:val="22"/>
          <w:lang w:val="sr-Latn-RS"/>
        </w:rPr>
      </w:pPr>
      <w:r>
        <w:rPr>
          <w:rFonts w:cs="Arial"/>
          <w:sz w:val="22"/>
          <w:szCs w:val="22"/>
          <w:lang w:val="sr-Latn-RS"/>
        </w:rPr>
        <w:t>„</w:t>
      </w:r>
      <w:r w:rsidRPr="00404436">
        <w:rPr>
          <w:rFonts w:cs="Arial"/>
          <w:sz w:val="22"/>
          <w:szCs w:val="22"/>
          <w:lang w:val="sr-Latn-RS"/>
        </w:rPr>
        <w:t>Дефектажа и поправка блок трансформатора 6АТ ТЕНТ-А</w:t>
      </w:r>
      <w:r>
        <w:rPr>
          <w:rFonts w:cs="Arial"/>
          <w:sz w:val="22"/>
          <w:szCs w:val="22"/>
          <w:lang w:val="sr-Latn-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C6752E" w:rsidRDefault="00C6752E" w:rsidP="00C6752E">
      <w:pPr>
        <w:rPr>
          <w:rFonts w:eastAsia="Arial Unicode MS" w:cs="Arial"/>
          <w:b/>
          <w:kern w:val="2"/>
          <w:lang w:val="ru-RU"/>
        </w:rPr>
      </w:pPr>
    </w:p>
    <w:p w:rsidR="00B63B18" w:rsidRDefault="00B63B18" w:rsidP="00C6752E">
      <w:pPr>
        <w:rPr>
          <w:rFonts w:eastAsia="Arial Unicode MS" w:cs="Arial"/>
          <w:b/>
          <w:kern w:val="2"/>
          <w:lang w:val="ru-RU"/>
        </w:rPr>
      </w:pPr>
    </w:p>
    <w:p w:rsidR="00B63B18" w:rsidRDefault="00B63B18" w:rsidP="00C6752E">
      <w:pPr>
        <w:rPr>
          <w:rFonts w:eastAsia="Arial Unicode MS" w:cs="Arial"/>
          <w:b/>
          <w:kern w:val="2"/>
          <w:lang w:val="ru-RU"/>
        </w:rPr>
      </w:pPr>
    </w:p>
    <w:p w:rsidR="00B63B18" w:rsidRDefault="00B63B18" w:rsidP="00C6752E">
      <w:pPr>
        <w:rPr>
          <w:rFonts w:eastAsia="Arial Unicode MS" w:cs="Arial"/>
          <w:b/>
          <w:kern w:val="2"/>
          <w:lang w:val="ru-RU"/>
        </w:rPr>
      </w:pPr>
    </w:p>
    <w:p w:rsidR="00B63B18" w:rsidRDefault="00B63B18" w:rsidP="00C6752E">
      <w:pPr>
        <w:rPr>
          <w:rFonts w:eastAsia="Arial Unicode MS" w:cs="Arial"/>
          <w:b/>
          <w:kern w:val="2"/>
          <w:lang w:val="ru-RU"/>
        </w:rPr>
      </w:pPr>
    </w:p>
    <w:p w:rsidR="00B63B18" w:rsidRDefault="00B63B18" w:rsidP="00C6752E">
      <w:pPr>
        <w:rPr>
          <w:rFonts w:eastAsia="Arial Unicode MS" w:cs="Arial"/>
          <w:b/>
          <w:kern w:val="2"/>
          <w:lang w:val="ru-RU"/>
        </w:rPr>
      </w:pPr>
    </w:p>
    <w:p w:rsidR="00B63B18" w:rsidRPr="00E47C2E" w:rsidRDefault="00B63B18" w:rsidP="00C6752E">
      <w:pPr>
        <w:rPr>
          <w:rFonts w:eastAsia="Arial Unicode MS" w:cs="Arial"/>
          <w:b/>
          <w:kern w:val="2"/>
        </w:rPr>
      </w:pPr>
    </w:p>
    <w:p w:rsidR="00E13FFC" w:rsidRDefault="00E13FFC" w:rsidP="00C747E5">
      <w:pPr>
        <w:pStyle w:val="BodyText"/>
        <w:spacing w:before="0"/>
        <w:rPr>
          <w:rFonts w:eastAsia="Arial Unicode MS" w:cs="Arial"/>
          <w:b/>
          <w:kern w:val="2"/>
          <w:sz w:val="22"/>
          <w:szCs w:val="22"/>
          <w:lang w:val="sr-Cyrl-RS" w:eastAsia="en-US"/>
        </w:rPr>
      </w:pPr>
    </w:p>
    <w:p w:rsidR="00C747E5" w:rsidRPr="00C747E5" w:rsidRDefault="00C747E5" w:rsidP="00C747E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Default="006F1CF2" w:rsidP="000C50A0">
      <w:pPr>
        <w:pStyle w:val="BodyText"/>
        <w:spacing w:before="0"/>
        <w:jc w:val="center"/>
        <w:rPr>
          <w:rFonts w:cs="Arial"/>
          <w:sz w:val="22"/>
          <w:szCs w:val="22"/>
          <w:lang w:val="sr-Cyrl-RS"/>
        </w:rPr>
      </w:pPr>
    </w:p>
    <w:p w:rsidR="006F1CF2" w:rsidRPr="006F1CF2" w:rsidRDefault="006F1CF2" w:rsidP="000C50A0">
      <w:pPr>
        <w:pStyle w:val="BodyText"/>
        <w:spacing w:before="0"/>
        <w:jc w:val="center"/>
        <w:rPr>
          <w:rFonts w:cs="Arial"/>
          <w:sz w:val="22"/>
          <w:szCs w:val="22"/>
          <w:lang w:val="sr-Cyrl-RS"/>
        </w:rPr>
      </w:pPr>
    </w:p>
    <w:p w:rsidR="00404436" w:rsidRDefault="00404436" w:rsidP="000C50A0">
      <w:pPr>
        <w:pStyle w:val="BodyText"/>
        <w:spacing w:before="0"/>
        <w:jc w:val="center"/>
        <w:rPr>
          <w:rFonts w:cs="Arial"/>
          <w:sz w:val="22"/>
          <w:szCs w:val="22"/>
          <w:lang w:val="en-US"/>
        </w:rPr>
      </w:pPr>
    </w:p>
    <w:p w:rsidR="00404436" w:rsidRPr="00E47C2E" w:rsidRDefault="00404436"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bookmarkStart w:id="6" w:name="_GoBack"/>
      <w:r w:rsidR="00B63B18">
        <w:rPr>
          <w:rFonts w:eastAsia="Arial Unicode MS" w:cs="Arial"/>
          <w:kern w:val="2"/>
          <w:lang w:val="sr-Cyrl-RS"/>
        </w:rPr>
        <w:t>105-Е.03.01-605218/4-2018</w:t>
      </w:r>
      <w:r w:rsidRPr="00E47C2E">
        <w:rPr>
          <w:rFonts w:eastAsia="Arial Unicode MS" w:cs="Arial"/>
          <w:kern w:val="2"/>
          <w:lang w:val="ru-RU"/>
        </w:rPr>
        <w:t xml:space="preserve"> </w:t>
      </w:r>
      <w:bookmarkEnd w:id="6"/>
      <w:r w:rsidRPr="00E47C2E">
        <w:rPr>
          <w:rFonts w:eastAsia="Arial Unicode MS" w:cs="Arial"/>
          <w:kern w:val="2"/>
          <w:lang w:val="ru-RU"/>
        </w:rPr>
        <w:t xml:space="preserve">од </w:t>
      </w:r>
      <w:r w:rsidR="00B63B18">
        <w:rPr>
          <w:rFonts w:eastAsia="Arial Unicode MS" w:cs="Arial"/>
          <w:kern w:val="2"/>
          <w:lang w:val="ru-RU"/>
        </w:rPr>
        <w:t>31.12</w:t>
      </w:r>
      <w:r w:rsidRPr="00E47C2E">
        <w:rPr>
          <w:rFonts w:eastAsia="Arial Unicode MS" w:cs="Arial"/>
          <w:kern w:val="2"/>
          <w:lang w:val="ru-RU"/>
        </w:rPr>
        <w:t>.201</w:t>
      </w:r>
      <w:r w:rsidR="00404436">
        <w:rPr>
          <w:rFonts w:eastAsia="Arial Unicode MS" w:cs="Arial"/>
          <w:kern w:val="2"/>
          <w:lang w:val="sr-Latn-RS"/>
        </w:rPr>
        <w:t>8</w:t>
      </w:r>
      <w:r w:rsidRPr="00E47C2E">
        <w:rPr>
          <w:rFonts w:eastAsia="Arial Unicode MS" w:cs="Arial"/>
          <w:kern w:val="2"/>
          <w:lang w:val="ru-RU"/>
        </w:rPr>
        <w:t>. године)</w:t>
      </w:r>
    </w:p>
    <w:p w:rsidR="00E13FFC" w:rsidRPr="006F1CF2" w:rsidRDefault="00E13FFC" w:rsidP="00404436">
      <w:pPr>
        <w:spacing w:before="0"/>
        <w:rPr>
          <w:rFonts w:eastAsia="Arial Unicode MS" w:cs="Arial"/>
          <w:kern w:val="2"/>
          <w:lang w:val="sr-Cyrl-RS"/>
        </w:rPr>
      </w:pPr>
    </w:p>
    <w:p w:rsidR="00E13FFC" w:rsidRPr="00E47C2E" w:rsidRDefault="00404436" w:rsidP="00E13FFC">
      <w:pPr>
        <w:spacing w:before="0"/>
        <w:jc w:val="center"/>
        <w:rPr>
          <w:rFonts w:cs="Arial"/>
          <w:lang w:val="ru-RU"/>
        </w:rPr>
      </w:pPr>
      <w:r>
        <w:rPr>
          <w:rFonts w:cs="Arial"/>
          <w:lang w:val="ru-RU"/>
        </w:rPr>
        <w:t>Обреновац, децембар 2018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40443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04436">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0443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57EFD">
        <w:rPr>
          <w:rFonts w:eastAsia="Arial Unicode MS" w:cs="Arial"/>
          <w:color w:val="000000"/>
          <w:kern w:val="2"/>
          <w:lang w:val="ru-RU"/>
        </w:rPr>
        <w:t>105-Е.03.01-605218/1-2018</w:t>
      </w:r>
      <w:r w:rsidR="00404436">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04436">
        <w:rPr>
          <w:rFonts w:eastAsia="Arial Unicode MS" w:cs="Arial"/>
          <w:color w:val="000000"/>
          <w:kern w:val="2"/>
          <w:lang w:val="ru-RU"/>
        </w:rPr>
        <w:t xml:space="preserve"> </w:t>
      </w:r>
      <w:r w:rsidR="00657EFD">
        <w:rPr>
          <w:rFonts w:eastAsia="Arial Unicode MS" w:cs="Arial"/>
          <w:color w:val="000000"/>
          <w:kern w:val="2"/>
          <w:lang w:val="ru-RU"/>
        </w:rPr>
        <w:t>03.12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404436">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w:t>
      </w:r>
      <w:r w:rsidR="00657EFD">
        <w:rPr>
          <w:rFonts w:eastAsia="Arial Unicode MS" w:cs="Arial"/>
          <w:color w:val="000000"/>
          <w:kern w:val="2"/>
          <w:lang w:val="ru-RU"/>
        </w:rPr>
        <w:t xml:space="preserve"> комисије за јавну набавку број 105-Е.03.01-605218/2-2018</w:t>
      </w:r>
      <w:r w:rsidR="00404436">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657EFD">
        <w:rPr>
          <w:rFonts w:eastAsia="Arial Unicode MS" w:cs="Arial"/>
          <w:color w:val="000000"/>
          <w:kern w:val="2"/>
          <w:lang w:val="ru-RU"/>
        </w:rPr>
        <w:t>03.12</w:t>
      </w:r>
      <w:r w:rsidR="00005800" w:rsidRPr="00E47C2E">
        <w:rPr>
          <w:rFonts w:eastAsia="Arial Unicode MS" w:cs="Arial"/>
          <w:color w:val="000000"/>
          <w:kern w:val="2"/>
          <w:lang w:val="ru-RU"/>
        </w:rPr>
        <w:t>.201</w:t>
      </w:r>
      <w:r w:rsidR="00404436">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404436"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404436">
        <w:rPr>
          <w:rFonts w:cs="Arial"/>
          <w:b/>
          <w:lang w:val="sr-Cyrl-RS"/>
        </w:rPr>
        <w:t xml:space="preserve"> </w:t>
      </w:r>
      <w:r w:rsidR="00404436" w:rsidRPr="00404436">
        <w:rPr>
          <w:rFonts w:cs="Arial"/>
          <w:b/>
        </w:rPr>
        <w:t>2423/2018 (</w:t>
      </w:r>
      <w:r w:rsidR="00404436" w:rsidRPr="00404436">
        <w:rPr>
          <w:rFonts w:cs="Arial"/>
          <w:b/>
          <w:lang w:val="sr-Latn-RS"/>
        </w:rPr>
        <w:t>3000/1694/2018</w:t>
      </w:r>
      <w:r w:rsidR="00404436" w:rsidRPr="00404436">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2D6908">
            <w:pPr>
              <w:tabs>
                <w:tab w:val="left" w:pos="360"/>
                <w:tab w:val="left" w:pos="567"/>
                <w:tab w:val="right" w:leader="dot" w:pos="9639"/>
              </w:tabs>
              <w:rPr>
                <w:rFonts w:cs="Arial"/>
              </w:rPr>
            </w:pPr>
            <w:r w:rsidRPr="00E47C2E">
              <w:rPr>
                <w:rFonts w:cs="Arial"/>
              </w:rPr>
              <w:t xml:space="preserve">Обрасци ( 1 - </w:t>
            </w:r>
            <w:r w:rsidR="002D6908">
              <w:rPr>
                <w:rFonts w:cs="Arial"/>
                <w:lang w:val="sr-Cyrl-RS"/>
              </w:rPr>
              <w:t>7</w:t>
            </w:r>
            <w:r w:rsidRPr="00E47C2E">
              <w:rPr>
                <w:rFonts w:cs="Arial"/>
              </w:rPr>
              <w:t>)</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D6908" w:rsidRDefault="002D6908" w:rsidP="004C3B38">
            <w:pPr>
              <w:tabs>
                <w:tab w:val="left" w:pos="360"/>
                <w:tab w:val="left" w:pos="567"/>
                <w:tab w:val="right" w:leader="dot" w:pos="9639"/>
              </w:tabs>
              <w:jc w:val="center"/>
              <w:rPr>
                <w:rFonts w:cs="Arial"/>
                <w:lang w:val="sr-Cyrl-RS"/>
              </w:rPr>
            </w:pPr>
            <w:r>
              <w:rPr>
                <w:rFonts w:cs="Arial"/>
                <w:lang w:val="sr-Cyrl-RS"/>
              </w:rPr>
              <w:t>53</w:t>
            </w:r>
          </w:p>
        </w:tc>
      </w:tr>
      <w:tr w:rsidR="00882A7B" w:rsidRPr="00E47C2E" w:rsidTr="00C62AA7">
        <w:tc>
          <w:tcPr>
            <w:tcW w:w="564" w:type="dxa"/>
          </w:tcPr>
          <w:p w:rsidR="00882A7B" w:rsidRPr="00E47C2E" w:rsidRDefault="00882A7B" w:rsidP="004C3B38">
            <w:pPr>
              <w:tabs>
                <w:tab w:val="left" w:pos="360"/>
                <w:tab w:val="left" w:pos="567"/>
                <w:tab w:val="right" w:leader="dot" w:pos="9639"/>
              </w:tabs>
              <w:jc w:val="center"/>
              <w:rPr>
                <w:rFonts w:cs="Arial"/>
              </w:rPr>
            </w:pPr>
            <w:r>
              <w:rPr>
                <w:rFonts w:cs="Arial"/>
              </w:rPr>
              <w:t>9.</w:t>
            </w:r>
          </w:p>
        </w:tc>
        <w:tc>
          <w:tcPr>
            <w:tcW w:w="7574" w:type="dxa"/>
          </w:tcPr>
          <w:p w:rsidR="00882A7B" w:rsidRPr="00E47C2E" w:rsidRDefault="00882A7B" w:rsidP="00882A7B">
            <w:pPr>
              <w:tabs>
                <w:tab w:val="left" w:pos="360"/>
                <w:tab w:val="left" w:pos="567"/>
                <w:tab w:val="right" w:leader="dot" w:pos="9639"/>
              </w:tabs>
              <w:rPr>
                <w:rFonts w:cs="Arial"/>
              </w:rPr>
            </w:pPr>
            <w:r>
              <w:rPr>
                <w:rFonts w:cs="Arial"/>
                <w:lang w:val="sr-Cyrl-RS"/>
              </w:rPr>
              <w:t>Калкулација зависних трошкова</w:t>
            </w:r>
          </w:p>
        </w:tc>
        <w:tc>
          <w:tcPr>
            <w:tcW w:w="810" w:type="dxa"/>
          </w:tcPr>
          <w:p w:rsidR="00882A7B" w:rsidRPr="002D6908" w:rsidRDefault="002D6908" w:rsidP="004C3B38">
            <w:pPr>
              <w:tabs>
                <w:tab w:val="left" w:pos="360"/>
                <w:tab w:val="left" w:pos="567"/>
                <w:tab w:val="right" w:leader="dot" w:pos="9639"/>
              </w:tabs>
              <w:jc w:val="center"/>
              <w:rPr>
                <w:rFonts w:cs="Arial"/>
                <w:lang w:val="sr-Cyrl-RS"/>
              </w:rPr>
            </w:pPr>
            <w:r>
              <w:rPr>
                <w:rFonts w:cs="Arial"/>
                <w:lang w:val="sr-Cyrl-RS"/>
              </w:rPr>
              <w:t>72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2D6908">
        <w:rPr>
          <w:rFonts w:cs="Arial"/>
          <w:bCs/>
          <w:noProof/>
          <w:lang w:val="sr-Cyrl-CS"/>
        </w:rPr>
        <w:t>73</w:t>
      </w:r>
    </w:p>
    <w:p w:rsidR="001853E1" w:rsidRPr="00E47C2E" w:rsidRDefault="001853E1" w:rsidP="000C50A0">
      <w:pPr>
        <w:pStyle w:val="BodyText"/>
        <w:spacing w:before="0"/>
        <w:rPr>
          <w:rFonts w:cs="Arial"/>
          <w:sz w:val="22"/>
          <w:szCs w:val="22"/>
        </w:rPr>
      </w:pPr>
    </w:p>
    <w:p w:rsidR="00FA0E61" w:rsidRPr="00E47C2E" w:rsidRDefault="00473AD5" w:rsidP="000A1DBE">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4E6FAD">
              <w:rPr>
                <w:rFonts w:cs="Arial"/>
                <w:lang w:val="sr-Cyrl-RS"/>
              </w:rPr>
              <w:t>Балканска</w:t>
            </w:r>
            <w:r w:rsidRPr="00E47C2E">
              <w:rPr>
                <w:rFonts w:cs="Arial"/>
              </w:rPr>
              <w:t xml:space="preserve"> бр.</w:t>
            </w:r>
            <w:r w:rsidR="004E6FAD">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0272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538B" w:rsidRDefault="004276AD" w:rsidP="00E4538B">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E4538B" w:rsidRPr="00E4538B">
              <w:rPr>
                <w:rFonts w:cs="Arial"/>
                <w:b w:val="0"/>
              </w:rPr>
              <w:t>„Дефектажа и поправка блок трансформатора 6АТ ТЕНТ-А“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538B" w:rsidRDefault="002E12CC" w:rsidP="00E4538B">
            <w:pPr>
              <w:pStyle w:val="ListParagraph"/>
              <w:widowControl w:val="0"/>
              <w:ind w:left="0"/>
              <w:jc w:val="center"/>
              <w:rPr>
                <w:rFonts w:ascii="Arial" w:hAnsi="Arial" w:cs="Arial"/>
                <w:lang w:val="sr-Cyrl-RS"/>
              </w:rPr>
            </w:pPr>
            <w:r w:rsidRPr="00E4538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4538B" w:rsidRPr="009521E3" w:rsidRDefault="00E4538B" w:rsidP="00E4538B">
            <w:pPr>
              <w:spacing w:before="0"/>
              <w:jc w:val="center"/>
              <w:rPr>
                <w:rFonts w:cs="Arial"/>
                <w:color w:val="00B0F0"/>
                <w:lang w:val="sr-Cyrl-RS"/>
              </w:rPr>
            </w:pPr>
            <w:r>
              <w:rPr>
                <w:rFonts w:cs="Arial"/>
                <w:lang w:val="sr-Cyrl-RS"/>
              </w:rPr>
              <w:t>Жељко Ранковић</w:t>
            </w:r>
          </w:p>
          <w:p w:rsidR="004276AD" w:rsidRPr="00E47C2E" w:rsidRDefault="00E4538B" w:rsidP="00E4538B">
            <w:pPr>
              <w:jc w:val="center"/>
              <w:rPr>
                <w:rFonts w:cs="Arial"/>
              </w:rPr>
            </w:pPr>
            <w:r w:rsidRPr="00E47C2E">
              <w:rPr>
                <w:rFonts w:cs="Arial"/>
              </w:rPr>
              <w:t xml:space="preserve">e-mail: </w:t>
            </w:r>
            <w:hyperlink r:id="rId167" w:history="1">
              <w:r w:rsidRPr="00A40DF1">
                <w:rPr>
                  <w:rStyle w:val="Hyperlink"/>
                  <w:rFonts w:cs="Arial"/>
                </w:rPr>
                <w:t>zeljko.rankovic@</w:t>
              </w:r>
            </w:hyperlink>
            <w:r w:rsidRPr="00E47C2E">
              <w:rPr>
                <w:rStyle w:val="Hyperlink"/>
                <w:rFonts w:cs="Arial"/>
              </w:rPr>
              <w:t>eps.rs</w:t>
            </w:r>
            <w:r w:rsidRPr="00E47C2E">
              <w:rPr>
                <w:rFonts w:cs="Arial"/>
              </w:rPr>
              <w:t xml:space="preserve"> </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A1DBE">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E4538B" w:rsidRPr="00E4538B">
        <w:rPr>
          <w:rFonts w:cs="Arial"/>
        </w:rPr>
        <w:t>„Дефектажа и поправка блок трансформатора 6АТ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E4538B" w:rsidRPr="00E4538B">
        <w:rPr>
          <w:rFonts w:eastAsia="Arial" w:cs="Arial"/>
          <w:color w:val="000000"/>
          <w:szCs w:val="20"/>
          <w:lang w:val="sr-Latn-RS" w:eastAsia="sr-Latn-RS"/>
        </w:rPr>
        <w:t xml:space="preserve"> Услуге поправке и одржавања трансформатора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E4538B" w:rsidRPr="00E4538B">
        <w:rPr>
          <w:rFonts w:eastAsia="Arial" w:cs="Arial"/>
          <w:color w:val="000000"/>
          <w:szCs w:val="20"/>
          <w:lang w:val="sr-Latn-RS" w:eastAsia="sr-Latn-RS"/>
        </w:rPr>
        <w:t>50532200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E4538B" w:rsidRDefault="00E4538B">
      <w:pPr>
        <w:spacing w:before="0"/>
        <w:jc w:val="left"/>
        <w:rPr>
          <w:rFonts w:cs="Arial"/>
          <w:b/>
          <w:lang w:val="sr-Cyrl-CS" w:eastAsia="ar-SA"/>
        </w:rPr>
      </w:pPr>
      <w:r>
        <w:rPr>
          <w:rFonts w:cs="Arial"/>
        </w:rPr>
        <w:br w:type="page"/>
      </w:r>
    </w:p>
    <w:p w:rsidR="0032186E" w:rsidRPr="00E47C2E" w:rsidRDefault="00DB369C" w:rsidP="000A1DBE">
      <w:pPr>
        <w:pStyle w:val="Heading10"/>
        <w:numPr>
          <w:ilvl w:val="0"/>
          <w:numId w:val="17"/>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DB369C" w:rsidP="000A1DBE">
      <w:pPr>
        <w:pStyle w:val="Heading10"/>
        <w:numPr>
          <w:ilvl w:val="1"/>
          <w:numId w:val="17"/>
        </w:numPr>
        <w:jc w:val="both"/>
        <w:rPr>
          <w:rFonts w:cs="Arial"/>
        </w:rPr>
      </w:pPr>
      <w:bookmarkStart w:id="19" w:name="_Toc441651541"/>
      <w:bookmarkStart w:id="20" w:name="_Toc442559879"/>
      <w:bookmarkEnd w:id="17"/>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047F2F" w:rsidRPr="00047F2F" w:rsidRDefault="00047F2F" w:rsidP="00047F2F">
      <w:pPr>
        <w:pStyle w:val="podnaslov2"/>
        <w:spacing w:before="0" w:after="0"/>
        <w:jc w:val="center"/>
        <w:rPr>
          <w:rStyle w:val="hps"/>
          <w:rFonts w:cs="Arial"/>
          <w:sz w:val="22"/>
          <w:szCs w:val="22"/>
          <w:lang w:val="sr-Cyrl-RS"/>
        </w:rPr>
      </w:pPr>
    </w:p>
    <w:p w:rsidR="00047F2F" w:rsidRPr="00C0028D" w:rsidRDefault="00047F2F" w:rsidP="00047F2F">
      <w:pPr>
        <w:pStyle w:val="podnaslov2"/>
        <w:spacing w:before="0" w:after="0"/>
        <w:jc w:val="center"/>
        <w:rPr>
          <w:rStyle w:val="hps"/>
          <w:rFonts w:cs="Arial"/>
          <w:sz w:val="22"/>
          <w:szCs w:val="22"/>
          <w:lang w:val="sr-Cyrl-RS"/>
        </w:rPr>
      </w:pPr>
      <w:r w:rsidRPr="00047F2F">
        <w:rPr>
          <w:rStyle w:val="hps"/>
          <w:rFonts w:cs="Arial"/>
          <w:sz w:val="22"/>
          <w:szCs w:val="22"/>
          <w:lang w:val="sr-Cyrl-RS"/>
        </w:rPr>
        <w:t>Технички опис набавке по НН/ЗСУ број:</w:t>
      </w:r>
    </w:p>
    <w:p w:rsidR="00047F2F" w:rsidRPr="00047F2F" w:rsidRDefault="00047F2F" w:rsidP="00047F2F">
      <w:pPr>
        <w:pStyle w:val="podnaslov2"/>
        <w:spacing w:before="0" w:after="0"/>
        <w:rPr>
          <w:rStyle w:val="hps"/>
          <w:rFonts w:cs="Arial"/>
          <w:b w:val="0"/>
          <w:sz w:val="22"/>
          <w:szCs w:val="22"/>
          <w:lang w:val="sr-Cyrl-RS"/>
        </w:rPr>
      </w:pPr>
    </w:p>
    <w:p w:rsidR="00047F2F" w:rsidRPr="00047F2F" w:rsidRDefault="00047F2F" w:rsidP="00047F2F">
      <w:pPr>
        <w:pStyle w:val="podnaslov2"/>
        <w:spacing w:before="0" w:after="0"/>
        <w:rPr>
          <w:rFonts w:eastAsia="Calibri" w:cs="Arial"/>
          <w:b w:val="0"/>
          <w:sz w:val="22"/>
          <w:szCs w:val="22"/>
          <w:lang w:val="sr-Cyrl-RS"/>
        </w:rPr>
      </w:pPr>
      <w:r w:rsidRPr="00047F2F">
        <w:rPr>
          <w:rStyle w:val="hps"/>
          <w:rFonts w:cs="Arial"/>
          <w:b w:val="0"/>
          <w:sz w:val="22"/>
          <w:szCs w:val="22"/>
          <w:lang w:val="sr-Cyrl-RS"/>
        </w:rPr>
        <w:tab/>
        <w:t>Предмет набавке је дефектажа</w:t>
      </w:r>
      <w:r w:rsidRPr="00047F2F">
        <w:rPr>
          <w:rStyle w:val="hps"/>
          <w:rFonts w:cs="Arial"/>
          <w:b w:val="0"/>
          <w:sz w:val="22"/>
          <w:szCs w:val="22"/>
          <w:lang w:val="en-US"/>
        </w:rPr>
        <w:t xml:space="preserve"> </w:t>
      </w:r>
      <w:r w:rsidRPr="00047F2F">
        <w:rPr>
          <w:rStyle w:val="hps"/>
          <w:rFonts w:cs="Arial"/>
          <w:b w:val="0"/>
          <w:sz w:val="22"/>
          <w:szCs w:val="22"/>
          <w:lang w:val="sr-Cyrl-RS"/>
        </w:rPr>
        <w:t>и поправка блок трансформатора 6АТ на блоку А6 у ТЕ „Никола Тесла“ ТЕНТ А, Обреновац</w:t>
      </w:r>
      <w:r w:rsidRPr="00047F2F">
        <w:rPr>
          <w:rStyle w:val="hps"/>
          <w:rFonts w:cs="Arial"/>
          <w:b w:val="0"/>
          <w:sz w:val="22"/>
          <w:szCs w:val="22"/>
          <w:lang w:val="en-US"/>
        </w:rPr>
        <w:t xml:space="preserve">. </w:t>
      </w:r>
      <w:r w:rsidRPr="00047F2F">
        <w:rPr>
          <w:rFonts w:eastAsia="Calibri" w:cs="Arial"/>
          <w:b w:val="0"/>
          <w:sz w:val="22"/>
          <w:szCs w:val="22"/>
          <w:lang w:val="sr-Cyrl-RS"/>
        </w:rPr>
        <w:t>Поменути трансформатор је тренутно ван погона у резервном трафо боксу између блока А3 и А4.</w:t>
      </w:r>
    </w:p>
    <w:p w:rsidR="00047F2F" w:rsidRPr="00047F2F" w:rsidRDefault="00047F2F" w:rsidP="00047F2F">
      <w:pPr>
        <w:rPr>
          <w:rFonts w:cs="Arial"/>
          <w:lang w:val="sr-Cyrl-RS"/>
        </w:rPr>
      </w:pPr>
      <w:r w:rsidRPr="00047F2F">
        <w:rPr>
          <w:rFonts w:cs="Arial"/>
          <w:lang w:val="sr-Cyrl-RS"/>
        </w:rPr>
        <w:tab/>
        <w:t>У току погона дошло је до прораде Бухолц релеја, где је констатован у узорцима уља из доњег и горњег нивоа главног суда, висока концентрација гасова квара, пре свега етилена (</w:t>
      </w:r>
      <w:r w:rsidRPr="00047F2F">
        <w:rPr>
          <w:rFonts w:cs="Arial"/>
        </w:rPr>
        <w:t>C</w:t>
      </w:r>
      <w:r w:rsidRPr="00047F2F">
        <w:rPr>
          <w:rFonts w:cs="Arial"/>
          <w:vertAlign w:val="subscript"/>
        </w:rPr>
        <w:t>2</w:t>
      </w:r>
      <w:r w:rsidRPr="00047F2F">
        <w:rPr>
          <w:rFonts w:cs="Arial"/>
        </w:rPr>
        <w:t>H</w:t>
      </w:r>
      <w:r w:rsidRPr="00047F2F">
        <w:rPr>
          <w:rFonts w:cs="Arial"/>
          <w:vertAlign w:val="subscript"/>
        </w:rPr>
        <w:t>4</w:t>
      </w:r>
      <w:r w:rsidRPr="00047F2F">
        <w:rPr>
          <w:rFonts w:cs="Arial"/>
        </w:rPr>
        <w:t>)</w:t>
      </w:r>
      <w:r w:rsidRPr="00047F2F">
        <w:rPr>
          <w:rFonts w:cs="Arial"/>
          <w:lang w:val="sr-Cyrl-RS"/>
        </w:rPr>
        <w:t>, метана</w:t>
      </w:r>
      <w:r w:rsidRPr="00047F2F">
        <w:rPr>
          <w:rFonts w:cs="Arial"/>
        </w:rPr>
        <w:t xml:space="preserve"> </w:t>
      </w:r>
      <w:r w:rsidRPr="00047F2F">
        <w:rPr>
          <w:rFonts w:cs="Arial"/>
          <w:lang w:val="sr-Cyrl-RS"/>
        </w:rPr>
        <w:t>(</w:t>
      </w:r>
      <w:r w:rsidRPr="00047F2F">
        <w:rPr>
          <w:rFonts w:cs="Arial"/>
        </w:rPr>
        <w:t>CH</w:t>
      </w:r>
      <w:r w:rsidRPr="00047F2F">
        <w:rPr>
          <w:rFonts w:cs="Arial"/>
          <w:vertAlign w:val="subscript"/>
        </w:rPr>
        <w:t>4</w:t>
      </w:r>
      <w:r w:rsidRPr="00047F2F">
        <w:rPr>
          <w:rFonts w:cs="Arial"/>
        </w:rPr>
        <w:t>)</w:t>
      </w:r>
      <w:r w:rsidRPr="00047F2F">
        <w:rPr>
          <w:rFonts w:cs="Arial"/>
          <w:lang w:val="sr-Cyrl-RS"/>
        </w:rPr>
        <w:t>, водоника</w:t>
      </w:r>
      <w:r w:rsidRPr="00047F2F">
        <w:rPr>
          <w:rFonts w:cs="Arial"/>
        </w:rPr>
        <w:t xml:space="preserve"> </w:t>
      </w:r>
      <w:r w:rsidRPr="00047F2F">
        <w:rPr>
          <w:rFonts w:cs="Arial"/>
          <w:lang w:val="sr-Cyrl-RS"/>
        </w:rPr>
        <w:t>(</w:t>
      </w:r>
      <w:r w:rsidRPr="00047F2F">
        <w:rPr>
          <w:rFonts w:cs="Arial"/>
        </w:rPr>
        <w:t>H</w:t>
      </w:r>
      <w:r w:rsidRPr="00047F2F">
        <w:rPr>
          <w:rFonts w:cs="Arial"/>
          <w:vertAlign w:val="subscript"/>
        </w:rPr>
        <w:t>2</w:t>
      </w:r>
      <w:r w:rsidRPr="00047F2F">
        <w:rPr>
          <w:rFonts w:cs="Arial"/>
        </w:rPr>
        <w:t>)</w:t>
      </w:r>
      <w:r w:rsidRPr="00047F2F">
        <w:rPr>
          <w:rFonts w:cs="Arial"/>
          <w:lang w:val="sr-Cyrl-RS"/>
        </w:rPr>
        <w:t xml:space="preserve"> и етана</w:t>
      </w:r>
      <w:r w:rsidRPr="00047F2F">
        <w:rPr>
          <w:rFonts w:cs="Arial"/>
        </w:rPr>
        <w:t xml:space="preserve"> (C</w:t>
      </w:r>
      <w:r w:rsidRPr="00047F2F">
        <w:rPr>
          <w:rFonts w:cs="Arial"/>
          <w:vertAlign w:val="subscript"/>
        </w:rPr>
        <w:t>2</w:t>
      </w:r>
      <w:r w:rsidRPr="00047F2F">
        <w:rPr>
          <w:rFonts w:cs="Arial"/>
        </w:rPr>
        <w:t>H</w:t>
      </w:r>
      <w:r w:rsidRPr="00047F2F">
        <w:rPr>
          <w:rFonts w:cs="Arial"/>
          <w:vertAlign w:val="subscript"/>
        </w:rPr>
        <w:t>6</w:t>
      </w:r>
      <w:r w:rsidRPr="00047F2F">
        <w:rPr>
          <w:rFonts w:cs="Arial"/>
        </w:rPr>
        <w:t>)</w:t>
      </w:r>
      <w:r w:rsidRPr="00047F2F">
        <w:rPr>
          <w:rFonts w:cs="Arial"/>
          <w:lang w:val="sr-Cyrl-RS"/>
        </w:rPr>
        <w:t>. Однос концентрација гасова квара указује на присуство термичког квара са температуром топлог места изнад 700</w:t>
      </w:r>
      <w:r w:rsidRPr="00047F2F">
        <w:rPr>
          <w:rFonts w:cs="Arial"/>
        </w:rPr>
        <w:t>°C</w:t>
      </w:r>
      <w:r w:rsidRPr="00047F2F">
        <w:rPr>
          <w:rFonts w:cs="Arial"/>
          <w:lang w:val="sr-Cyrl-RS"/>
        </w:rPr>
        <w:t>. Анализа садржаја узорка гаса из Бухолц релеја је показала да нема велике разлике у резултатима, односно потврдила је постојање и постепен развој квара.</w:t>
      </w:r>
    </w:p>
    <w:p w:rsidR="00047F2F" w:rsidRPr="00047F2F" w:rsidRDefault="00047F2F" w:rsidP="00047F2F">
      <w:pPr>
        <w:rPr>
          <w:rFonts w:cs="Arial"/>
          <w:lang w:val="sr-Cyrl-RS"/>
        </w:rPr>
      </w:pPr>
    </w:p>
    <w:p w:rsidR="00047F2F" w:rsidRPr="00047F2F" w:rsidRDefault="00047F2F" w:rsidP="00047F2F">
      <w:pPr>
        <w:rPr>
          <w:rFonts w:cs="Arial"/>
          <w:b/>
          <w:i/>
          <w:u w:val="single"/>
          <w:lang w:val="sr-Cyrl-RS"/>
        </w:rPr>
      </w:pPr>
      <w:r w:rsidRPr="00047F2F">
        <w:rPr>
          <w:rFonts w:cs="Arial"/>
          <w:b/>
          <w:i/>
          <w:u w:val="single"/>
          <w:lang w:val="sr-Cyrl-RS"/>
        </w:rPr>
        <w:t>Техничке карактеристике трансформатора</w:t>
      </w:r>
    </w:p>
    <w:p w:rsidR="00047F2F" w:rsidRPr="00047F2F" w:rsidRDefault="00047F2F" w:rsidP="00047F2F">
      <w:pPr>
        <w:rPr>
          <w:rFonts w:cs="Arial"/>
          <w:lang w:val="sr-Cyrl-RS"/>
        </w:rPr>
      </w:pPr>
      <w:r w:rsidRPr="00047F2F">
        <w:rPr>
          <w:rFonts w:cs="Arial"/>
          <w:lang w:val="sr-Cyrl-RS"/>
        </w:rPr>
        <w:tab/>
        <w:t>Подаци блок трансформатор су:</w:t>
      </w:r>
    </w:p>
    <w:p w:rsidR="00047F2F" w:rsidRPr="00047F2F" w:rsidRDefault="00047F2F" w:rsidP="00047F2F">
      <w:pPr>
        <w:ind w:firstLine="720"/>
        <w:rPr>
          <w:rFonts w:cs="Arial"/>
          <w:lang w:val="sr-Latn-RS"/>
        </w:rPr>
      </w:pPr>
      <w:r w:rsidRPr="00047F2F">
        <w:rPr>
          <w:rFonts w:cs="Arial"/>
          <w:lang w:val="sr-Cyrl-RS"/>
        </w:rPr>
        <w:t>Произвођач:</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rPr>
        <w:t>Rade Kon</w:t>
      </w:r>
      <w:r w:rsidRPr="00047F2F">
        <w:rPr>
          <w:rFonts w:cs="Arial"/>
          <w:lang w:val="sr-Latn-RS"/>
        </w:rPr>
        <w:t>čar</w:t>
      </w:r>
    </w:p>
    <w:p w:rsidR="00047F2F" w:rsidRPr="00047F2F" w:rsidRDefault="00047F2F" w:rsidP="00047F2F">
      <w:pPr>
        <w:ind w:firstLine="720"/>
        <w:rPr>
          <w:rFonts w:cs="Arial"/>
          <w:lang w:val="sr-Latn-RS"/>
        </w:rPr>
      </w:pPr>
      <w:r w:rsidRPr="00047F2F">
        <w:rPr>
          <w:rFonts w:cs="Arial"/>
          <w:lang w:val="sr-Cyrl-RS"/>
        </w:rPr>
        <w:t>Тип:</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1TBZ360000-420s</w:t>
      </w:r>
    </w:p>
    <w:p w:rsidR="00047F2F" w:rsidRPr="00047F2F" w:rsidRDefault="00047F2F" w:rsidP="00047F2F">
      <w:pPr>
        <w:ind w:firstLine="720"/>
        <w:rPr>
          <w:rFonts w:cs="Arial"/>
          <w:lang w:val="sr-Cyrl-RS"/>
        </w:rPr>
      </w:pPr>
      <w:r w:rsidRPr="00047F2F">
        <w:rPr>
          <w:rFonts w:cs="Arial"/>
          <w:lang w:val="sr-Cyrl-RS"/>
        </w:rPr>
        <w:t>Фабрички број:</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339005</w:t>
      </w:r>
    </w:p>
    <w:p w:rsidR="00047F2F" w:rsidRPr="00047F2F" w:rsidRDefault="00047F2F" w:rsidP="00047F2F">
      <w:pPr>
        <w:ind w:firstLine="720"/>
        <w:rPr>
          <w:rFonts w:cs="Arial"/>
        </w:rPr>
      </w:pPr>
      <w:r w:rsidRPr="00047F2F">
        <w:rPr>
          <w:rFonts w:cs="Arial"/>
          <w:lang w:val="sr-Cyrl-RS"/>
        </w:rPr>
        <w:t>Година производње:</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197</w:t>
      </w:r>
      <w:r w:rsidRPr="00047F2F">
        <w:rPr>
          <w:rFonts w:cs="Arial"/>
          <w:lang w:val="sr-Cyrl-RS"/>
        </w:rPr>
        <w:t>7</w:t>
      </w:r>
      <w:r w:rsidRPr="00047F2F">
        <w:rPr>
          <w:rFonts w:cs="Arial"/>
        </w:rPr>
        <w:t>/2010</w:t>
      </w:r>
    </w:p>
    <w:p w:rsidR="00047F2F" w:rsidRPr="00047F2F" w:rsidRDefault="00047F2F" w:rsidP="00047F2F">
      <w:pPr>
        <w:ind w:firstLine="720"/>
        <w:rPr>
          <w:rFonts w:cs="Arial"/>
          <w:lang w:val="sr-Latn-RS"/>
        </w:rPr>
      </w:pPr>
      <w:r w:rsidRPr="00047F2F">
        <w:rPr>
          <w:rFonts w:cs="Arial"/>
          <w:lang w:val="sr-Cyrl-RS"/>
        </w:rPr>
        <w:t>Снага:</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360 MVA</w:t>
      </w:r>
    </w:p>
    <w:p w:rsidR="00047F2F" w:rsidRPr="00047F2F" w:rsidRDefault="00047F2F" w:rsidP="00047F2F">
      <w:pPr>
        <w:ind w:firstLine="720"/>
        <w:rPr>
          <w:rFonts w:cs="Arial"/>
          <w:lang w:val="sr-Latn-RS"/>
        </w:rPr>
      </w:pPr>
      <w:r w:rsidRPr="00047F2F">
        <w:rPr>
          <w:rFonts w:cs="Arial"/>
          <w:lang w:val="sr-Cyrl-RS"/>
        </w:rPr>
        <w:t>Преносни однос:</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407/15 kV</w:t>
      </w:r>
    </w:p>
    <w:p w:rsidR="00047F2F" w:rsidRPr="00047F2F" w:rsidRDefault="00047F2F" w:rsidP="00047F2F">
      <w:pPr>
        <w:ind w:firstLine="720"/>
        <w:rPr>
          <w:rFonts w:cs="Arial"/>
          <w:lang w:val="sr-Cyrl-RS"/>
        </w:rPr>
      </w:pPr>
      <w:r w:rsidRPr="00047F2F">
        <w:rPr>
          <w:rFonts w:cs="Arial"/>
          <w:lang w:val="sr-Cyrl-RS"/>
        </w:rPr>
        <w:t>Струја:</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t>138</w:t>
      </w:r>
      <w:r w:rsidRPr="00047F2F">
        <w:rPr>
          <w:rFonts w:cs="Arial"/>
          <w:lang w:val="sr-Latn-RS"/>
        </w:rPr>
        <w:t>56,4</w:t>
      </w:r>
      <w:r w:rsidRPr="00047F2F">
        <w:rPr>
          <w:rFonts w:cs="Arial"/>
          <w:lang w:val="sr-Cyrl-RS"/>
        </w:rPr>
        <w:t>/</w:t>
      </w:r>
      <w:r w:rsidRPr="00047F2F">
        <w:rPr>
          <w:rFonts w:cs="Arial"/>
          <w:lang w:val="sr-Latn-RS"/>
        </w:rPr>
        <w:t xml:space="preserve">510,7 </w:t>
      </w:r>
      <w:r w:rsidRPr="00047F2F">
        <w:rPr>
          <w:rFonts w:cs="Arial"/>
          <w:lang w:val="sr-Cyrl-RS"/>
        </w:rPr>
        <w:t>А</w:t>
      </w:r>
    </w:p>
    <w:p w:rsidR="00047F2F" w:rsidRPr="00047F2F" w:rsidRDefault="00047F2F" w:rsidP="00047F2F">
      <w:pPr>
        <w:ind w:firstLine="720"/>
        <w:rPr>
          <w:rFonts w:cs="Arial"/>
          <w:lang w:val="sr-Latn-RS"/>
        </w:rPr>
      </w:pPr>
      <w:r w:rsidRPr="00047F2F">
        <w:rPr>
          <w:rFonts w:cs="Arial"/>
          <w:lang w:val="sr-Cyrl-RS"/>
        </w:rPr>
        <w:t>Спрега:</w:t>
      </w:r>
      <w:r w:rsidRPr="00047F2F">
        <w:rPr>
          <w:rFonts w:cs="Arial"/>
          <w:lang w:val="sr-Latn-RS"/>
        </w:rPr>
        <w:tab/>
      </w:r>
      <w:r w:rsidRPr="00047F2F">
        <w:rPr>
          <w:rFonts w:cs="Arial"/>
          <w:lang w:val="sr-Latn-RS"/>
        </w:rPr>
        <w:tab/>
      </w:r>
      <w:r w:rsidRPr="00047F2F">
        <w:rPr>
          <w:rFonts w:cs="Arial"/>
          <w:lang w:val="sr-Latn-RS"/>
        </w:rPr>
        <w:tab/>
      </w:r>
      <w:r w:rsidRPr="00047F2F">
        <w:rPr>
          <w:rFonts w:cs="Arial"/>
          <w:lang w:val="sr-Latn-RS"/>
        </w:rPr>
        <w:tab/>
      </w:r>
      <w:r w:rsidRPr="00047F2F">
        <w:rPr>
          <w:rFonts w:cs="Arial"/>
          <w:lang w:val="sr-Latn-RS"/>
        </w:rPr>
        <w:tab/>
        <w:t>YNd5</w:t>
      </w:r>
    </w:p>
    <w:p w:rsidR="00047F2F" w:rsidRPr="00047F2F" w:rsidRDefault="00047F2F" w:rsidP="00047F2F">
      <w:pPr>
        <w:ind w:firstLine="720"/>
        <w:rPr>
          <w:rFonts w:cs="Arial"/>
          <w:lang w:val="sr-Latn-RS"/>
        </w:rPr>
      </w:pPr>
      <w:r w:rsidRPr="00047F2F">
        <w:rPr>
          <w:rFonts w:cs="Arial"/>
          <w:lang w:val="sr-Cyrl-RS"/>
        </w:rPr>
        <w:t>Укупна маса:</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335 t</w:t>
      </w:r>
    </w:p>
    <w:p w:rsidR="00047F2F" w:rsidRPr="00047F2F" w:rsidRDefault="00047F2F" w:rsidP="00047F2F">
      <w:pPr>
        <w:ind w:firstLine="720"/>
        <w:rPr>
          <w:rFonts w:cs="Arial"/>
          <w:lang w:val="sr-Latn-RS"/>
        </w:rPr>
      </w:pPr>
      <w:r w:rsidRPr="00047F2F">
        <w:rPr>
          <w:rFonts w:cs="Arial"/>
          <w:lang w:val="sr-Cyrl-RS"/>
        </w:rPr>
        <w:t>Маса уља:</w:t>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Cyrl-RS"/>
        </w:rPr>
        <w:tab/>
      </w:r>
      <w:r w:rsidRPr="00047F2F">
        <w:rPr>
          <w:rFonts w:cs="Arial"/>
          <w:lang w:val="sr-Latn-RS"/>
        </w:rPr>
        <w:t>55 t</w:t>
      </w:r>
    </w:p>
    <w:p w:rsidR="00047F2F" w:rsidRPr="00047F2F" w:rsidRDefault="00047F2F" w:rsidP="00047F2F">
      <w:pPr>
        <w:rPr>
          <w:rFonts w:cs="Arial"/>
          <w:lang w:val="sr-Cyrl-RS"/>
        </w:rPr>
      </w:pPr>
    </w:p>
    <w:p w:rsidR="00047F2F" w:rsidRPr="00047F2F" w:rsidRDefault="00047F2F" w:rsidP="00047F2F">
      <w:pPr>
        <w:rPr>
          <w:rFonts w:cs="Arial"/>
          <w:b/>
          <w:i/>
          <w:u w:val="single"/>
          <w:lang w:val="sr-Cyrl-RS"/>
        </w:rPr>
      </w:pPr>
      <w:r w:rsidRPr="00047F2F">
        <w:rPr>
          <w:rFonts w:cs="Arial"/>
          <w:b/>
          <w:i/>
          <w:u w:val="single"/>
          <w:lang w:val="sr-Cyrl-RS"/>
        </w:rPr>
        <w:t xml:space="preserve">Обавезе </w:t>
      </w:r>
      <w:r w:rsidR="00C0028D">
        <w:rPr>
          <w:rFonts w:cs="Arial"/>
          <w:b/>
          <w:i/>
          <w:u w:val="single"/>
          <w:lang w:val="sr-Cyrl-RS"/>
        </w:rPr>
        <w:t xml:space="preserve">Изабраног </w:t>
      </w:r>
      <w:r w:rsidRPr="00047F2F">
        <w:rPr>
          <w:rFonts w:cs="Arial"/>
          <w:b/>
          <w:i/>
          <w:u w:val="single"/>
          <w:lang w:val="sr-Cyrl-RS"/>
        </w:rPr>
        <w:t>понуђача</w:t>
      </w:r>
    </w:p>
    <w:p w:rsidR="00047F2F" w:rsidRPr="00047F2F" w:rsidRDefault="00047F2F" w:rsidP="00047F2F">
      <w:pPr>
        <w:rPr>
          <w:rFonts w:cs="Arial"/>
          <w:i/>
          <w:u w:val="single"/>
          <w:lang w:val="sr-Cyrl-RS"/>
        </w:rPr>
      </w:pPr>
      <w:r w:rsidRPr="00047F2F">
        <w:rPr>
          <w:rFonts w:cs="Arial"/>
          <w:i/>
          <w:u w:val="single"/>
          <w:lang w:val="sr-Cyrl-RS"/>
        </w:rPr>
        <w:t>Радови приликом преузимања трансформатора:</w:t>
      </w:r>
    </w:p>
    <w:p w:rsidR="00047F2F" w:rsidRPr="00047F2F" w:rsidRDefault="00047F2F" w:rsidP="000A1DBE">
      <w:pPr>
        <w:numPr>
          <w:ilvl w:val="0"/>
          <w:numId w:val="30"/>
        </w:numPr>
        <w:spacing w:before="0"/>
        <w:rPr>
          <w:rFonts w:cs="Arial"/>
          <w:lang w:val="sr-Cyrl-RS"/>
        </w:rPr>
      </w:pPr>
      <w:r w:rsidRPr="00047F2F">
        <w:rPr>
          <w:rFonts w:cs="Arial"/>
          <w:lang w:val="sr-Cyrl-RS"/>
        </w:rPr>
        <w:t>источити трафо уље из трансформатора у претходно очишћене цистерне,</w:t>
      </w:r>
    </w:p>
    <w:p w:rsidR="00047F2F" w:rsidRPr="00047F2F" w:rsidRDefault="00047F2F" w:rsidP="000A1DBE">
      <w:pPr>
        <w:numPr>
          <w:ilvl w:val="0"/>
          <w:numId w:val="30"/>
        </w:numPr>
        <w:spacing w:before="0"/>
        <w:rPr>
          <w:rFonts w:cs="Arial"/>
          <w:lang w:val="sr-Cyrl-RS"/>
        </w:rPr>
      </w:pPr>
      <w:r w:rsidRPr="00047F2F">
        <w:rPr>
          <w:rFonts w:cs="Arial"/>
          <w:lang w:val="sr-Cyrl-RS"/>
        </w:rPr>
        <w:t>демонтирати ВН и НН пролазне изолаторе,</w:t>
      </w:r>
    </w:p>
    <w:p w:rsidR="00047F2F" w:rsidRPr="00047F2F" w:rsidRDefault="00047F2F" w:rsidP="000A1DBE">
      <w:pPr>
        <w:numPr>
          <w:ilvl w:val="0"/>
          <w:numId w:val="30"/>
        </w:numPr>
        <w:spacing w:before="0"/>
        <w:rPr>
          <w:rFonts w:cs="Arial"/>
          <w:lang w:val="sr-Cyrl-RS"/>
        </w:rPr>
      </w:pPr>
      <w:r w:rsidRPr="00047F2F">
        <w:rPr>
          <w:rFonts w:cs="Arial"/>
          <w:lang w:val="sr-Cyrl-RS"/>
        </w:rPr>
        <w:t>демонтирати куполе ВН изолатора,</w:t>
      </w:r>
    </w:p>
    <w:p w:rsidR="00047F2F" w:rsidRPr="00047F2F" w:rsidRDefault="00047F2F" w:rsidP="000A1DBE">
      <w:pPr>
        <w:numPr>
          <w:ilvl w:val="0"/>
          <w:numId w:val="30"/>
        </w:numPr>
        <w:spacing w:before="0"/>
        <w:rPr>
          <w:rFonts w:cs="Arial"/>
          <w:lang w:val="sr-Cyrl-RS"/>
        </w:rPr>
      </w:pPr>
      <w:r w:rsidRPr="00047F2F">
        <w:rPr>
          <w:rFonts w:cs="Arial"/>
          <w:lang w:val="sr-Cyrl-RS"/>
        </w:rPr>
        <w:t>припремити дрвене сандуке за транспорт ВН и НН изолатора,</w:t>
      </w:r>
    </w:p>
    <w:p w:rsidR="00047F2F" w:rsidRPr="00047F2F" w:rsidRDefault="00047F2F" w:rsidP="000A1DBE">
      <w:pPr>
        <w:numPr>
          <w:ilvl w:val="0"/>
          <w:numId w:val="30"/>
        </w:numPr>
        <w:spacing w:before="0"/>
        <w:rPr>
          <w:rFonts w:cs="Arial"/>
          <w:lang w:val="sr-Cyrl-RS"/>
        </w:rPr>
      </w:pPr>
      <w:r w:rsidRPr="00047F2F">
        <w:rPr>
          <w:rFonts w:cs="Arial"/>
          <w:lang w:val="sr-Cyrl-RS"/>
        </w:rPr>
        <w:t>демонтирати анекс на нисконапонској страни (уколико ремети транспорт),</w:t>
      </w:r>
    </w:p>
    <w:p w:rsidR="00047F2F" w:rsidRPr="00047F2F" w:rsidRDefault="00047F2F" w:rsidP="000A1DBE">
      <w:pPr>
        <w:numPr>
          <w:ilvl w:val="0"/>
          <w:numId w:val="30"/>
        </w:numPr>
        <w:spacing w:before="0"/>
        <w:rPr>
          <w:rFonts w:cs="Arial"/>
          <w:lang w:val="sr-Cyrl-RS"/>
        </w:rPr>
      </w:pPr>
      <w:r w:rsidRPr="00047F2F">
        <w:rPr>
          <w:rFonts w:cs="Arial"/>
          <w:lang w:val="sr-Cyrl-RS"/>
        </w:rPr>
        <w:t>демонтирати сву осталу помоћну опрему која ремети транспорт,</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паковање комплетне опреме која је предвиђена за транспорт у припремљену амбалажу,</w:t>
      </w:r>
    </w:p>
    <w:p w:rsidR="00047F2F" w:rsidRPr="00047F2F" w:rsidRDefault="00047F2F" w:rsidP="000A1DBE">
      <w:pPr>
        <w:numPr>
          <w:ilvl w:val="0"/>
          <w:numId w:val="30"/>
        </w:numPr>
        <w:spacing w:before="0"/>
        <w:rPr>
          <w:rFonts w:cs="Arial"/>
          <w:lang w:val="sr-Cyrl-RS"/>
        </w:rPr>
      </w:pPr>
      <w:r w:rsidRPr="00047F2F">
        <w:rPr>
          <w:rFonts w:cs="Arial"/>
          <w:lang w:val="sr-Cyrl-RS"/>
        </w:rPr>
        <w:t>уколико је могуће отворити суд трансформатора (све ревизионе отворе) и прегледати активни део трансформатора и утврдити стање активног дела,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припрему трансформаторског суда за транспорт пуњењем сувог гаса или азота,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транспорт суда трансформатора са свом неопходном опремом у просторије сервиса.</w:t>
      </w:r>
    </w:p>
    <w:p w:rsidR="00047F2F" w:rsidRPr="00047F2F" w:rsidRDefault="00047F2F" w:rsidP="00047F2F">
      <w:pPr>
        <w:rPr>
          <w:rFonts w:cs="Arial"/>
          <w:lang w:val="sr-Cyrl-RS"/>
        </w:rPr>
      </w:pPr>
    </w:p>
    <w:p w:rsidR="00047F2F" w:rsidRPr="00047F2F" w:rsidRDefault="00047F2F" w:rsidP="00047F2F">
      <w:pPr>
        <w:ind w:firstLine="720"/>
        <w:rPr>
          <w:rFonts w:cs="Arial"/>
          <w:lang w:val="sr-Cyrl-RS"/>
        </w:rPr>
      </w:pPr>
      <w:r w:rsidRPr="00047F2F">
        <w:rPr>
          <w:rFonts w:cs="Arial"/>
          <w:lang w:val="sr-Cyrl-RS"/>
        </w:rPr>
        <w:lastRenderedPageBreak/>
        <w:t xml:space="preserve">Уколико </w:t>
      </w:r>
      <w:r w:rsidR="00C0028D">
        <w:rPr>
          <w:rFonts w:cs="Arial"/>
          <w:lang w:val="sr-Cyrl-RS"/>
        </w:rPr>
        <w:t>Изабрани понуђач</w:t>
      </w:r>
      <w:r w:rsidRPr="00047F2F">
        <w:rPr>
          <w:rFonts w:cs="Arial"/>
          <w:lang w:val="sr-Cyrl-RS"/>
        </w:rPr>
        <w:t xml:space="preserve"> инсистира, може пре демонтаже да изврши електрична испитивања на трансформатору. Свакако ТЕНТ има и може да да на увид последња електрична мерења од стране акредитоване куће.</w:t>
      </w:r>
    </w:p>
    <w:p w:rsidR="00047F2F" w:rsidRPr="00047F2F" w:rsidRDefault="00047F2F" w:rsidP="00047F2F">
      <w:pPr>
        <w:rPr>
          <w:rFonts w:cs="Arial"/>
          <w:lang w:val="sr-Cyrl-RS"/>
        </w:rPr>
      </w:pPr>
    </w:p>
    <w:p w:rsidR="00047F2F" w:rsidRPr="00047F2F" w:rsidRDefault="00047F2F" w:rsidP="00047F2F">
      <w:pPr>
        <w:rPr>
          <w:rFonts w:cs="Arial"/>
          <w:i/>
          <w:u w:val="single"/>
          <w:lang w:val="sr-Cyrl-RS"/>
        </w:rPr>
      </w:pPr>
      <w:r w:rsidRPr="00047F2F">
        <w:rPr>
          <w:rFonts w:cs="Arial"/>
          <w:i/>
          <w:u w:val="single"/>
          <w:lang w:val="sr-Cyrl-RS"/>
        </w:rPr>
        <w:t>Радови на трансформатору у просторијама сервиса: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чишћење и одмашћивање суда трансформатора,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демонтажу поклопца трафо суда,</w:t>
      </w:r>
    </w:p>
    <w:p w:rsidR="00047F2F" w:rsidRPr="00047F2F" w:rsidRDefault="00047F2F" w:rsidP="000A1DBE">
      <w:pPr>
        <w:numPr>
          <w:ilvl w:val="0"/>
          <w:numId w:val="30"/>
        </w:numPr>
        <w:spacing w:before="0"/>
        <w:rPr>
          <w:rFonts w:cs="Arial"/>
          <w:lang w:val="sr-Cyrl-RS"/>
        </w:rPr>
      </w:pPr>
      <w:r w:rsidRPr="00047F2F">
        <w:rPr>
          <w:rFonts w:cs="Arial"/>
          <w:lang w:val="sr-Cyrl-RS"/>
        </w:rPr>
        <w:t>извући активни део из трафо суда,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чишћење активног дела и трафо суда,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дефектажу квара,</w:t>
      </w:r>
    </w:p>
    <w:p w:rsidR="00047F2F" w:rsidRPr="00047F2F" w:rsidRDefault="00047F2F" w:rsidP="000A1DBE">
      <w:pPr>
        <w:numPr>
          <w:ilvl w:val="0"/>
          <w:numId w:val="30"/>
        </w:numPr>
        <w:spacing w:before="0"/>
        <w:rPr>
          <w:rFonts w:cs="Arial"/>
          <w:lang w:val="sr-Cyrl-RS"/>
        </w:rPr>
      </w:pPr>
      <w:r w:rsidRPr="00047F2F">
        <w:rPr>
          <w:rFonts w:cs="Arial"/>
          <w:lang w:val="sr-Cyrl-RS"/>
        </w:rPr>
        <w:t>на основу дефектаже извршити поправку трансформатора,</w:t>
      </w:r>
    </w:p>
    <w:p w:rsidR="00047F2F" w:rsidRPr="00047F2F" w:rsidRDefault="00047F2F" w:rsidP="000A1DBE">
      <w:pPr>
        <w:numPr>
          <w:ilvl w:val="0"/>
          <w:numId w:val="30"/>
        </w:numPr>
        <w:spacing w:before="0"/>
        <w:rPr>
          <w:rFonts w:cs="Arial"/>
          <w:lang w:val="sr-Cyrl-RS"/>
        </w:rPr>
      </w:pPr>
      <w:r w:rsidRPr="00047F2F">
        <w:rPr>
          <w:rFonts w:cs="Arial"/>
          <w:lang w:val="sr-Cyrl-RS"/>
        </w:rPr>
        <w:t>након поправке извршити сушење активног дела уљно-папирне изолације,</w:t>
      </w:r>
    </w:p>
    <w:p w:rsidR="00047F2F" w:rsidRPr="00047F2F" w:rsidRDefault="00047F2F" w:rsidP="000A1DBE">
      <w:pPr>
        <w:numPr>
          <w:ilvl w:val="0"/>
          <w:numId w:val="30"/>
        </w:numPr>
        <w:spacing w:before="0"/>
        <w:rPr>
          <w:rFonts w:cs="Arial"/>
          <w:lang w:val="sr-Cyrl-RS"/>
        </w:rPr>
      </w:pPr>
      <w:r w:rsidRPr="00047F2F">
        <w:rPr>
          <w:rFonts w:cs="Arial"/>
          <w:lang w:val="sr-Cyrl-RS"/>
        </w:rPr>
        <w:t>санирати све пукотине и варове на трансформаторском суду и ВН куполама,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припрему за фарбање у виду заштите свих елемената и комплетно фарбање трансформатора у два слоја,</w:t>
      </w:r>
    </w:p>
    <w:p w:rsidR="00047F2F" w:rsidRPr="00047F2F" w:rsidRDefault="00047F2F" w:rsidP="000A1DBE">
      <w:pPr>
        <w:numPr>
          <w:ilvl w:val="0"/>
          <w:numId w:val="30"/>
        </w:numPr>
        <w:spacing w:before="0"/>
        <w:rPr>
          <w:rFonts w:cs="Arial"/>
          <w:lang w:val="sr-Cyrl-RS"/>
        </w:rPr>
      </w:pPr>
      <w:r w:rsidRPr="00047F2F">
        <w:rPr>
          <w:rFonts w:cs="Arial"/>
          <w:lang w:val="sr-Cyrl-RS"/>
        </w:rPr>
        <w:t>заменити све дихтунге и заптивне елементе,</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склапање трансформатора,</w:t>
      </w:r>
    </w:p>
    <w:p w:rsidR="00047F2F" w:rsidRPr="00047F2F" w:rsidRDefault="00047F2F" w:rsidP="000A1DBE">
      <w:pPr>
        <w:numPr>
          <w:ilvl w:val="0"/>
          <w:numId w:val="30"/>
        </w:numPr>
        <w:spacing w:before="0"/>
        <w:rPr>
          <w:rFonts w:cs="Arial"/>
          <w:lang w:val="sr-Cyrl-RS"/>
        </w:rPr>
      </w:pPr>
      <w:r w:rsidRPr="00047F2F">
        <w:rPr>
          <w:rFonts w:cs="Arial"/>
          <w:lang w:val="sr-Cyrl-RS"/>
        </w:rPr>
        <w:t>ивршити проверу заптивности трансформаторског суда,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испитивање трансформатора у испитној лабораторији сервисера.</w:t>
      </w:r>
    </w:p>
    <w:p w:rsidR="00047F2F" w:rsidRPr="00047F2F" w:rsidRDefault="00047F2F" w:rsidP="00047F2F">
      <w:pPr>
        <w:ind w:firstLine="720"/>
        <w:rPr>
          <w:rFonts w:cs="Arial"/>
          <w:lang w:val="sr-Cyrl-RS"/>
        </w:rPr>
      </w:pPr>
      <w:r w:rsidRPr="00047F2F">
        <w:rPr>
          <w:rFonts w:cs="Arial"/>
          <w:lang w:val="sr-Cyrl-RS"/>
        </w:rPr>
        <w:t>Радови на демонтажи поклопца и дефектажи квара неопходно је присуство представника Наручиоца и представника осигуравајуће куће коју именује Наручиоц. Након завршене дефектаже обавезно треба да се сачини записник/извештај на основу кога се ради поправка, а све у складу са понуђеним ценовником поправке.</w:t>
      </w:r>
    </w:p>
    <w:p w:rsidR="00047F2F" w:rsidRPr="00047F2F" w:rsidRDefault="00047F2F" w:rsidP="00047F2F">
      <w:pPr>
        <w:rPr>
          <w:rFonts w:cs="Arial"/>
          <w:lang w:val="sr-Cyrl-RS"/>
        </w:rPr>
      </w:pPr>
    </w:p>
    <w:p w:rsidR="00047F2F" w:rsidRPr="00047F2F" w:rsidRDefault="00047F2F" w:rsidP="00047F2F">
      <w:pPr>
        <w:rPr>
          <w:rFonts w:cs="Arial"/>
          <w:i/>
          <w:u w:val="single"/>
          <w:lang w:val="sr-Cyrl-RS"/>
        </w:rPr>
      </w:pPr>
      <w:r w:rsidRPr="00047F2F">
        <w:rPr>
          <w:rFonts w:cs="Arial"/>
          <w:i/>
          <w:u w:val="single"/>
          <w:lang w:val="sr-Cyrl-RS"/>
        </w:rPr>
        <w:t>Радови приликом испоруке трансформатора: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транспорт суда трансформатора са свом неопходном опремом из просторија сервиса у круг ТЕНТ у трафо бокс,</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проверу надпритиска гаса у трафо суду као и стање шок релеја,</w:t>
      </w:r>
    </w:p>
    <w:p w:rsidR="00047F2F" w:rsidRPr="00047F2F" w:rsidRDefault="00047F2F" w:rsidP="000A1DBE">
      <w:pPr>
        <w:numPr>
          <w:ilvl w:val="0"/>
          <w:numId w:val="30"/>
        </w:numPr>
        <w:spacing w:before="0"/>
        <w:rPr>
          <w:rFonts w:cs="Arial"/>
          <w:lang w:val="sr-Cyrl-RS"/>
        </w:rPr>
      </w:pPr>
      <w:r w:rsidRPr="00047F2F">
        <w:rPr>
          <w:rFonts w:cs="Arial"/>
          <w:lang w:val="sr-Cyrl-RS"/>
        </w:rPr>
        <w:t>обрадити трафо уље у цистернама,</w:t>
      </w:r>
    </w:p>
    <w:p w:rsidR="00047F2F" w:rsidRPr="00047F2F" w:rsidRDefault="00047F2F" w:rsidP="000A1DBE">
      <w:pPr>
        <w:numPr>
          <w:ilvl w:val="0"/>
          <w:numId w:val="30"/>
        </w:numPr>
        <w:spacing w:before="0"/>
        <w:rPr>
          <w:rFonts w:cs="Arial"/>
          <w:lang w:val="sr-Cyrl-RS"/>
        </w:rPr>
      </w:pPr>
      <w:r w:rsidRPr="00047F2F">
        <w:rPr>
          <w:rFonts w:cs="Arial"/>
          <w:lang w:val="sr-Cyrl-RS"/>
        </w:rPr>
        <w:t>монтирати куполе на ВН изолатора,</w:t>
      </w:r>
    </w:p>
    <w:p w:rsidR="00047F2F" w:rsidRPr="00047F2F" w:rsidRDefault="00047F2F" w:rsidP="000A1DBE">
      <w:pPr>
        <w:numPr>
          <w:ilvl w:val="0"/>
          <w:numId w:val="30"/>
        </w:numPr>
        <w:spacing w:before="0"/>
        <w:rPr>
          <w:rFonts w:cs="Arial"/>
          <w:lang w:val="sr-Cyrl-RS"/>
        </w:rPr>
      </w:pPr>
      <w:r w:rsidRPr="00047F2F">
        <w:rPr>
          <w:rFonts w:cs="Arial"/>
          <w:lang w:val="sr-Cyrl-RS"/>
        </w:rPr>
        <w:t>обрађено уље под вакуумом налити у трансформатор,</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монтажу анекса на нисконапонској страни уколико је био демонтиран,</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монтажу ВН и НН пролазних изолатора,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монтажу и све остале помоћне опреме која је била демонтирана,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монтажу хладњака и пумпи,</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функционалну пробу расхладног система, као и свих осталих помоћних система,</w:t>
      </w:r>
    </w:p>
    <w:p w:rsidR="00047F2F" w:rsidRPr="00047F2F" w:rsidRDefault="00047F2F" w:rsidP="000A1DBE">
      <w:pPr>
        <w:numPr>
          <w:ilvl w:val="0"/>
          <w:numId w:val="30"/>
        </w:numPr>
        <w:spacing w:before="0"/>
        <w:rPr>
          <w:rFonts w:cs="Arial"/>
          <w:lang w:val="sr-Cyrl-RS"/>
        </w:rPr>
      </w:pPr>
      <w:r w:rsidRPr="00047F2F">
        <w:rPr>
          <w:rFonts w:cs="Arial"/>
          <w:lang w:val="sr-Cyrl-RS"/>
        </w:rPr>
        <w:t>извршити електрично испитивање након комплетирања трансформатора.</w:t>
      </w:r>
    </w:p>
    <w:p w:rsidR="00047F2F" w:rsidRPr="00047F2F" w:rsidRDefault="00047F2F" w:rsidP="00047F2F">
      <w:pPr>
        <w:rPr>
          <w:rFonts w:cs="Arial"/>
          <w:lang w:val="sr-Cyrl-RS"/>
        </w:rPr>
      </w:pPr>
    </w:p>
    <w:p w:rsidR="00047F2F" w:rsidRPr="00047F2F" w:rsidRDefault="00047F2F" w:rsidP="00047F2F">
      <w:pPr>
        <w:rPr>
          <w:rFonts w:cs="Arial"/>
          <w:i/>
          <w:u w:val="single"/>
          <w:lang w:val="sr-Cyrl-RS"/>
        </w:rPr>
      </w:pPr>
      <w:r w:rsidRPr="00047F2F">
        <w:rPr>
          <w:rFonts w:cs="Arial"/>
          <w:i/>
          <w:u w:val="single"/>
          <w:lang w:val="sr-Cyrl-RS"/>
        </w:rPr>
        <w:t xml:space="preserve">Поред претходно наведеног, </w:t>
      </w:r>
      <w:r w:rsidR="00C0028D">
        <w:rPr>
          <w:rFonts w:cs="Arial"/>
          <w:i/>
          <w:u w:val="single"/>
          <w:lang w:val="sr-Cyrl-RS"/>
        </w:rPr>
        <w:t>Изабрани понуђач</w:t>
      </w:r>
      <w:r w:rsidRPr="00047F2F">
        <w:rPr>
          <w:rFonts w:cs="Arial"/>
          <w:i/>
          <w:u w:val="single"/>
          <w:lang w:val="sr-Cyrl-RS"/>
        </w:rPr>
        <w:t xml:space="preserve"> мора да обезбеди:</w:t>
      </w:r>
    </w:p>
    <w:p w:rsidR="00047F2F" w:rsidRPr="00047F2F" w:rsidRDefault="00047F2F" w:rsidP="000A1DBE">
      <w:pPr>
        <w:numPr>
          <w:ilvl w:val="0"/>
          <w:numId w:val="30"/>
        </w:numPr>
        <w:spacing w:before="0"/>
        <w:rPr>
          <w:rFonts w:cs="Arial"/>
          <w:lang w:val="sr-Cyrl-RS"/>
        </w:rPr>
      </w:pPr>
      <w:r w:rsidRPr="00047F2F">
        <w:rPr>
          <w:rFonts w:cs="Arial"/>
          <w:lang w:val="sr-Cyrl-RS"/>
        </w:rPr>
        <w:t xml:space="preserve">Цистерне за уље у укупној количини од </w:t>
      </w:r>
      <w:r w:rsidRPr="00047F2F">
        <w:rPr>
          <w:rFonts w:cs="Arial"/>
          <w:i/>
          <w:lang w:val="sr-Cyrl-RS"/>
        </w:rPr>
        <w:t>40t</w:t>
      </w:r>
      <w:r w:rsidRPr="00047F2F">
        <w:rPr>
          <w:rFonts w:cs="Arial"/>
          <w:lang w:val="sr-Cyrl-RS"/>
        </w:rPr>
        <w:t>, претходно детаљно очишћене,</w:t>
      </w:r>
    </w:p>
    <w:p w:rsidR="00047F2F" w:rsidRPr="00047F2F" w:rsidRDefault="00047F2F" w:rsidP="000A1DBE">
      <w:pPr>
        <w:numPr>
          <w:ilvl w:val="0"/>
          <w:numId w:val="30"/>
        </w:numPr>
        <w:spacing w:before="0"/>
        <w:rPr>
          <w:rFonts w:cs="Arial"/>
          <w:lang w:val="sr-Cyrl-RS"/>
        </w:rPr>
      </w:pPr>
      <w:r w:rsidRPr="00047F2F">
        <w:rPr>
          <w:rFonts w:cs="Arial"/>
          <w:lang w:val="sr-Cyrl-RS"/>
        </w:rPr>
        <w:t xml:space="preserve">Мобилно постројење за обраду изолационог система трансформатора са: максималним протоком у фази грејања </w:t>
      </w:r>
      <w:r w:rsidRPr="00047F2F">
        <w:rPr>
          <w:rFonts w:cs="Arial"/>
          <w:i/>
          <w:lang w:val="sr-Cyrl-RS"/>
        </w:rPr>
        <w:t>16000</w:t>
      </w:r>
      <w:r w:rsidRPr="00047F2F">
        <w:rPr>
          <w:rFonts w:cs="Arial"/>
          <w:i/>
        </w:rPr>
        <w:t>l/h</w:t>
      </w:r>
      <w:r w:rsidRPr="00047F2F">
        <w:rPr>
          <w:rFonts w:cs="Arial"/>
        </w:rPr>
        <w:t>,</w:t>
      </w:r>
      <w:r w:rsidRPr="00047F2F">
        <w:rPr>
          <w:rFonts w:cs="Arial"/>
          <w:lang w:val="sr-Cyrl-RS"/>
        </w:rPr>
        <w:t xml:space="preserve"> минималним протоком у фази обраде </w:t>
      </w:r>
      <w:r w:rsidRPr="00047F2F">
        <w:rPr>
          <w:rFonts w:cs="Arial"/>
          <w:i/>
          <w:lang w:val="sr-Cyrl-RS"/>
        </w:rPr>
        <w:t>4000</w:t>
      </w:r>
      <w:r w:rsidRPr="00047F2F">
        <w:rPr>
          <w:rFonts w:cs="Arial"/>
          <w:i/>
        </w:rPr>
        <w:t>l/h</w:t>
      </w:r>
      <w:r w:rsidRPr="00047F2F">
        <w:rPr>
          <w:rFonts w:cs="Arial"/>
          <w:lang w:val="sr-Cyrl-RS"/>
        </w:rPr>
        <w:t xml:space="preserve">, снагом грејања уља </w:t>
      </w:r>
      <w:r w:rsidRPr="00047F2F">
        <w:rPr>
          <w:rFonts w:cs="Arial"/>
          <w:i/>
          <w:lang w:val="sr-Cyrl-RS"/>
        </w:rPr>
        <w:t>180</w:t>
      </w:r>
      <w:r w:rsidRPr="00047F2F">
        <w:rPr>
          <w:rFonts w:cs="Arial"/>
          <w:i/>
        </w:rPr>
        <w:t>kW</w:t>
      </w:r>
      <w:r w:rsidRPr="00047F2F">
        <w:rPr>
          <w:rFonts w:cs="Arial"/>
          <w:lang w:val="sr-Cyrl-RS"/>
        </w:rPr>
        <w:t xml:space="preserve">, капацитетом вакуумских пумпи </w:t>
      </w:r>
      <w:r w:rsidRPr="00047F2F">
        <w:rPr>
          <w:rFonts w:cs="Arial"/>
          <w:i/>
          <w:lang w:val="sr-Cyrl-RS"/>
        </w:rPr>
        <w:t>1600</w:t>
      </w:r>
      <w:r w:rsidRPr="00047F2F">
        <w:rPr>
          <w:rFonts w:cs="Arial"/>
          <w:i/>
        </w:rPr>
        <w:t>m</w:t>
      </w:r>
      <w:r w:rsidRPr="00047F2F">
        <w:rPr>
          <w:rFonts w:cs="Arial"/>
          <w:i/>
          <w:vertAlign w:val="superscript"/>
        </w:rPr>
        <w:t>3</w:t>
      </w:r>
      <w:r w:rsidRPr="00047F2F">
        <w:rPr>
          <w:rFonts w:cs="Arial"/>
          <w:i/>
        </w:rPr>
        <w:t>/h</w:t>
      </w:r>
      <w:r w:rsidRPr="00047F2F">
        <w:rPr>
          <w:rFonts w:cs="Arial"/>
          <w:lang w:val="sr-Cyrl-RS"/>
        </w:rPr>
        <w:t xml:space="preserve">, могућношћу вакумирања притиском од </w:t>
      </w:r>
      <w:r w:rsidRPr="00047F2F">
        <w:rPr>
          <w:rFonts w:cs="Arial"/>
          <w:i/>
          <w:lang w:val="sr-Cyrl-RS"/>
        </w:rPr>
        <w:t>1</w:t>
      </w:r>
      <w:r w:rsidRPr="00047F2F">
        <w:rPr>
          <w:rFonts w:cs="Arial"/>
          <w:i/>
        </w:rPr>
        <w:t>mbar</w:t>
      </w:r>
      <w:r w:rsidRPr="00047F2F">
        <w:rPr>
          <w:rFonts w:cs="Arial"/>
        </w:rPr>
        <w:t xml:space="preserve">, </w:t>
      </w:r>
      <w:r w:rsidRPr="00047F2F">
        <w:rPr>
          <w:rFonts w:cs="Arial"/>
          <w:lang w:val="sr-Cyrl-RS"/>
        </w:rPr>
        <w:t xml:space="preserve">могућношћу филтрирања честица од </w:t>
      </w:r>
      <w:r w:rsidRPr="00047F2F">
        <w:rPr>
          <w:rFonts w:cs="Arial"/>
          <w:i/>
          <w:lang w:val="sr-Cyrl-RS"/>
        </w:rPr>
        <w:t>5</w:t>
      </w:r>
      <w:r w:rsidRPr="00047F2F">
        <w:rPr>
          <w:rFonts w:cs="Arial"/>
          <w:i/>
        </w:rPr>
        <w:t>µm</w:t>
      </w:r>
      <w:r w:rsidRPr="00047F2F">
        <w:rPr>
          <w:rFonts w:cs="Arial"/>
          <w:lang w:val="sr-Cyrl-RS"/>
        </w:rPr>
        <w:t xml:space="preserve"> и</w:t>
      </w:r>
      <w:r w:rsidRPr="00047F2F">
        <w:rPr>
          <w:rFonts w:cs="Arial"/>
        </w:rPr>
        <w:t xml:space="preserve"> </w:t>
      </w:r>
      <w:r w:rsidRPr="00047F2F">
        <w:rPr>
          <w:rFonts w:cs="Arial"/>
          <w:lang w:val="sr-Cyrl-RS"/>
        </w:rPr>
        <w:t xml:space="preserve">  опремљено уређајем за континуално праћење садржаја воде и гасова у уљу током процеса сушења као и вредности температуре и притиска,</w:t>
      </w:r>
    </w:p>
    <w:p w:rsidR="00047F2F" w:rsidRPr="00047F2F" w:rsidRDefault="00047F2F" w:rsidP="000A1DBE">
      <w:pPr>
        <w:numPr>
          <w:ilvl w:val="0"/>
          <w:numId w:val="30"/>
        </w:numPr>
        <w:spacing w:before="0"/>
        <w:rPr>
          <w:rFonts w:cs="Arial"/>
          <w:lang w:val="sr-Cyrl-RS"/>
        </w:rPr>
      </w:pPr>
      <w:r w:rsidRPr="00047F2F">
        <w:rPr>
          <w:rFonts w:cs="Arial"/>
          <w:lang w:val="sr-Cyrl-RS"/>
        </w:rPr>
        <w:lastRenderedPageBreak/>
        <w:t>Заштиту трансформатора од атмосферских утицаја и прашине за цело време трајања активности прегледа активног дела трансформатора у виду привременог монтажног објекта</w:t>
      </w:r>
      <w:r w:rsidRPr="00047F2F">
        <w:rPr>
          <w:rFonts w:cs="Arial"/>
        </w:rPr>
        <w:t>,</w:t>
      </w:r>
    </w:p>
    <w:p w:rsidR="00047F2F" w:rsidRPr="00047F2F" w:rsidRDefault="00047F2F" w:rsidP="000A1DBE">
      <w:pPr>
        <w:numPr>
          <w:ilvl w:val="0"/>
          <w:numId w:val="30"/>
        </w:numPr>
        <w:spacing w:before="0"/>
        <w:rPr>
          <w:rFonts w:cs="Arial"/>
          <w:lang w:val="sr-Cyrl-RS"/>
        </w:rPr>
      </w:pPr>
      <w:r w:rsidRPr="00047F2F">
        <w:rPr>
          <w:rFonts w:cs="Arial"/>
          <w:lang w:val="sr-Cyrl-RS"/>
        </w:rPr>
        <w:t>Дизалицу за монтажне и демонтажне радове</w:t>
      </w:r>
      <w:r w:rsidRPr="00047F2F">
        <w:rPr>
          <w:rFonts w:cs="Arial"/>
        </w:rPr>
        <w:t xml:space="preserve"> </w:t>
      </w:r>
      <w:r w:rsidRPr="00047F2F">
        <w:rPr>
          <w:rFonts w:cs="Arial"/>
          <w:lang w:val="sr-Cyrl-RS"/>
        </w:rPr>
        <w:t xml:space="preserve">носивости најмање </w:t>
      </w:r>
      <w:r w:rsidRPr="00047F2F">
        <w:rPr>
          <w:rFonts w:cs="Arial"/>
          <w:i/>
          <w:lang w:val="sr-Cyrl-RS"/>
        </w:rPr>
        <w:t>6</w:t>
      </w:r>
      <w:r w:rsidRPr="00047F2F">
        <w:rPr>
          <w:rFonts w:cs="Arial"/>
          <w:i/>
        </w:rPr>
        <w:t>t</w:t>
      </w:r>
      <w:r w:rsidRPr="00047F2F">
        <w:rPr>
          <w:rFonts w:cs="Arial"/>
          <w:lang w:val="sr-Cyrl-RS"/>
        </w:rPr>
        <w:t>,</w:t>
      </w:r>
    </w:p>
    <w:p w:rsidR="00047F2F" w:rsidRPr="00047F2F" w:rsidRDefault="00047F2F" w:rsidP="000A1DBE">
      <w:pPr>
        <w:numPr>
          <w:ilvl w:val="0"/>
          <w:numId w:val="30"/>
        </w:numPr>
        <w:spacing w:before="0"/>
        <w:rPr>
          <w:rFonts w:cs="Arial"/>
          <w:lang w:val="sr-Cyrl-RS"/>
        </w:rPr>
      </w:pPr>
      <w:r w:rsidRPr="00047F2F">
        <w:rPr>
          <w:rFonts w:cs="Arial"/>
          <w:lang w:val="sr-Cyrl-RS"/>
        </w:rPr>
        <w:t>Сав алат, скеле, материјал и додатни прибор за монтажне и демонтажне радове.</w:t>
      </w:r>
    </w:p>
    <w:p w:rsidR="00047F2F" w:rsidRPr="00047F2F" w:rsidRDefault="00047F2F" w:rsidP="00047F2F">
      <w:pPr>
        <w:rPr>
          <w:rFonts w:cs="Arial"/>
          <w:lang w:val="sr-Cyrl-RS"/>
        </w:rPr>
      </w:pPr>
    </w:p>
    <w:p w:rsidR="00047F2F" w:rsidRPr="00047F2F" w:rsidRDefault="00047F2F" w:rsidP="00047F2F">
      <w:pPr>
        <w:rPr>
          <w:rFonts w:cs="Arial"/>
          <w:i/>
          <w:u w:val="single"/>
          <w:lang w:val="sr-Cyrl-RS"/>
        </w:rPr>
      </w:pPr>
      <w:r w:rsidRPr="00047F2F">
        <w:rPr>
          <w:rFonts w:cs="Arial"/>
          <w:i/>
          <w:u w:val="single"/>
          <w:lang w:val="sr-Cyrl-RS"/>
        </w:rPr>
        <w:t>Обавезе наручиоца:</w:t>
      </w:r>
    </w:p>
    <w:p w:rsidR="00047F2F" w:rsidRPr="00047F2F" w:rsidRDefault="00047F2F" w:rsidP="000A1DBE">
      <w:pPr>
        <w:numPr>
          <w:ilvl w:val="0"/>
          <w:numId w:val="30"/>
        </w:numPr>
        <w:spacing w:before="0"/>
        <w:rPr>
          <w:rFonts w:cs="Arial"/>
          <w:lang w:val="sr-Cyrl-RS"/>
        </w:rPr>
      </w:pPr>
      <w:r w:rsidRPr="00047F2F">
        <w:rPr>
          <w:rFonts w:cs="Arial"/>
          <w:lang w:val="sr-Cyrl-RS"/>
        </w:rPr>
        <w:t>Развезивање (одспајање) трансформатора са мреже,</w:t>
      </w:r>
    </w:p>
    <w:p w:rsidR="00047F2F" w:rsidRPr="00047F2F" w:rsidRDefault="00047F2F" w:rsidP="000A1DBE">
      <w:pPr>
        <w:numPr>
          <w:ilvl w:val="0"/>
          <w:numId w:val="30"/>
        </w:numPr>
        <w:spacing w:before="0"/>
        <w:rPr>
          <w:rFonts w:cs="Arial"/>
          <w:lang w:val="sr-Cyrl-RS"/>
        </w:rPr>
      </w:pPr>
      <w:r w:rsidRPr="00047F2F">
        <w:rPr>
          <w:rFonts w:cs="Arial"/>
          <w:lang w:val="sr-Cyrl-RS"/>
        </w:rPr>
        <w:t>Извор електричне енергије за напајање машине за обраду уља и осталог потребног ручног алата извођача,</w:t>
      </w:r>
    </w:p>
    <w:p w:rsidR="00047F2F" w:rsidRPr="00047F2F" w:rsidRDefault="00047F2F" w:rsidP="000A1DBE">
      <w:pPr>
        <w:numPr>
          <w:ilvl w:val="0"/>
          <w:numId w:val="30"/>
        </w:numPr>
        <w:spacing w:before="0"/>
        <w:rPr>
          <w:rFonts w:cs="Arial"/>
          <w:lang w:val="sr-Cyrl-RS"/>
        </w:rPr>
      </w:pPr>
      <w:r w:rsidRPr="00047F2F">
        <w:rPr>
          <w:rFonts w:cs="Arial"/>
          <w:lang w:val="sr-Cyrl-RS"/>
        </w:rPr>
        <w:t>Спајање трансформатора са мрежом.</w:t>
      </w:r>
    </w:p>
    <w:p w:rsidR="00047F2F" w:rsidRPr="00047F2F" w:rsidRDefault="00047F2F" w:rsidP="00047F2F">
      <w:pPr>
        <w:rPr>
          <w:rFonts w:cs="Arial"/>
          <w:lang w:val="sr-Cyrl-RS"/>
        </w:rPr>
      </w:pPr>
    </w:p>
    <w:p w:rsidR="00047F2F" w:rsidRPr="00047F2F" w:rsidRDefault="00047F2F" w:rsidP="00047F2F">
      <w:pPr>
        <w:rPr>
          <w:rFonts w:cs="Arial"/>
          <w:b/>
          <w:i/>
          <w:u w:val="single"/>
          <w:lang w:val="sr-Cyrl-RS"/>
        </w:rPr>
      </w:pPr>
      <w:r w:rsidRPr="00047F2F">
        <w:rPr>
          <w:rFonts w:cs="Arial"/>
          <w:b/>
          <w:i/>
          <w:u w:val="single"/>
          <w:lang w:val="sr-Cyrl-RS"/>
        </w:rPr>
        <w:t>Технички захтеви</w:t>
      </w:r>
    </w:p>
    <w:p w:rsidR="00047F2F" w:rsidRPr="00047F2F" w:rsidRDefault="00047F2F" w:rsidP="00047F2F">
      <w:pPr>
        <w:rPr>
          <w:rFonts w:cs="Arial"/>
          <w:i/>
          <w:u w:val="single"/>
          <w:lang w:val="sr-Cyrl-RS"/>
        </w:rPr>
      </w:pPr>
      <w:r w:rsidRPr="00047F2F">
        <w:rPr>
          <w:rFonts w:cs="Arial"/>
          <w:i/>
          <w:u w:val="single"/>
          <w:lang w:val="sr-Cyrl-RS"/>
        </w:rPr>
        <w:t>Технологија дегазације уља</w:t>
      </w:r>
    </w:p>
    <w:p w:rsidR="00047F2F" w:rsidRPr="00047F2F" w:rsidRDefault="00047F2F" w:rsidP="00047F2F">
      <w:pPr>
        <w:rPr>
          <w:rFonts w:cs="Arial"/>
          <w:lang w:val="sr-Cyrl-RS"/>
        </w:rPr>
      </w:pPr>
      <w:r w:rsidRPr="00047F2F">
        <w:rPr>
          <w:rFonts w:cs="Arial"/>
          <w:lang w:val="sr-Cyrl-RS"/>
        </w:rPr>
        <w:tab/>
        <w:t xml:space="preserve">На претходно извучено уље из трансформатора у цистерну, треба извршити дегазацију применом топле методе, односно грејањем уља најмање до </w:t>
      </w:r>
      <w:r w:rsidRPr="00047F2F">
        <w:rPr>
          <w:rFonts w:cs="Arial"/>
          <w:i/>
        </w:rPr>
        <w:t>60⁰C</w:t>
      </w:r>
      <w:r w:rsidRPr="00047F2F">
        <w:rPr>
          <w:rFonts w:cs="Arial"/>
          <w:lang w:val="sr-Cyrl-RS"/>
        </w:rPr>
        <w:t xml:space="preserve"> и употребом филтер улошка са ситом дисперзије испод </w:t>
      </w:r>
      <w:r w:rsidRPr="00047F2F">
        <w:rPr>
          <w:rFonts w:cs="Arial"/>
          <w:i/>
          <w:lang w:val="sr-Cyrl-RS"/>
        </w:rPr>
        <w:t>5</w:t>
      </w:r>
      <w:r w:rsidRPr="00047F2F">
        <w:rPr>
          <w:rFonts w:cs="Arial"/>
          <w:i/>
        </w:rPr>
        <w:t>μm</w:t>
      </w:r>
      <w:r w:rsidRPr="00047F2F">
        <w:rPr>
          <w:rFonts w:cs="Arial"/>
          <w:lang w:val="sr-Cyrl-RS"/>
        </w:rPr>
        <w:t>. Пре и након дегазације трафо уља, потребно је извршити следећа испитивања уља:</w:t>
      </w:r>
    </w:p>
    <w:p w:rsidR="00047F2F" w:rsidRPr="00047F2F" w:rsidRDefault="00047F2F" w:rsidP="00047F2F">
      <w:pPr>
        <w:rPr>
          <w:rFonts w:cs="Arial"/>
          <w:lang w:val="sr-Cyrl-RS"/>
        </w:rPr>
      </w:pPr>
    </w:p>
    <w:p w:rsidR="00047F2F" w:rsidRPr="00047F2F" w:rsidRDefault="00047F2F" w:rsidP="000A1DBE">
      <w:pPr>
        <w:numPr>
          <w:ilvl w:val="0"/>
          <w:numId w:val="30"/>
        </w:numPr>
        <w:spacing w:before="0"/>
        <w:rPr>
          <w:rFonts w:cs="Arial"/>
          <w:lang w:val="sr-Cyrl-RS"/>
        </w:rPr>
      </w:pPr>
      <w:r w:rsidRPr="00047F2F">
        <w:rPr>
          <w:rFonts w:cs="Arial"/>
          <w:lang w:val="sr-Cyrl-RS"/>
        </w:rPr>
        <w:t>Физичко-хемијске и електричне карактеристике,</w:t>
      </w:r>
    </w:p>
    <w:p w:rsidR="00047F2F" w:rsidRPr="00047F2F" w:rsidRDefault="00047F2F" w:rsidP="000A1DBE">
      <w:pPr>
        <w:numPr>
          <w:ilvl w:val="0"/>
          <w:numId w:val="30"/>
        </w:numPr>
        <w:spacing w:before="0"/>
        <w:rPr>
          <w:rFonts w:cs="Arial"/>
          <w:lang w:val="sr-Cyrl-RS"/>
        </w:rPr>
      </w:pPr>
      <w:r w:rsidRPr="00047F2F">
        <w:rPr>
          <w:rFonts w:cs="Arial"/>
          <w:lang w:val="sr-Cyrl-RS"/>
        </w:rPr>
        <w:t>Гаснохроматографску анализу уља,</w:t>
      </w:r>
    </w:p>
    <w:p w:rsidR="00047F2F" w:rsidRPr="00047F2F" w:rsidRDefault="00047F2F" w:rsidP="000A1DBE">
      <w:pPr>
        <w:numPr>
          <w:ilvl w:val="0"/>
          <w:numId w:val="30"/>
        </w:numPr>
        <w:spacing w:before="0"/>
        <w:rPr>
          <w:rFonts w:cs="Arial"/>
          <w:lang w:val="sr-Cyrl-RS"/>
        </w:rPr>
      </w:pPr>
      <w:r w:rsidRPr="00047F2F">
        <w:rPr>
          <w:rFonts w:cs="Arial"/>
          <w:lang w:val="sr-Cyrl-RS"/>
        </w:rPr>
        <w:t>Садржај воде у уљу,</w:t>
      </w:r>
    </w:p>
    <w:p w:rsidR="00047F2F" w:rsidRPr="00047F2F" w:rsidRDefault="00047F2F" w:rsidP="000A1DBE">
      <w:pPr>
        <w:numPr>
          <w:ilvl w:val="0"/>
          <w:numId w:val="30"/>
        </w:numPr>
        <w:spacing w:before="0"/>
        <w:rPr>
          <w:rFonts w:cs="Arial"/>
          <w:lang w:val="sr-Cyrl-RS"/>
        </w:rPr>
      </w:pPr>
      <w:r w:rsidRPr="00047F2F">
        <w:rPr>
          <w:rFonts w:cs="Arial"/>
          <w:lang w:val="sr-Cyrl-RS"/>
        </w:rPr>
        <w:t>Број и величину честица садржаних у уљу,</w:t>
      </w:r>
    </w:p>
    <w:p w:rsidR="00047F2F" w:rsidRPr="00047F2F" w:rsidRDefault="00047F2F" w:rsidP="000A1DBE">
      <w:pPr>
        <w:numPr>
          <w:ilvl w:val="0"/>
          <w:numId w:val="30"/>
        </w:numPr>
        <w:spacing w:before="0"/>
        <w:rPr>
          <w:rFonts w:cs="Arial"/>
          <w:lang w:val="sr-Cyrl-RS"/>
        </w:rPr>
      </w:pPr>
      <w:r w:rsidRPr="00047F2F">
        <w:rPr>
          <w:rFonts w:cs="Arial"/>
          <w:lang w:val="sr-Cyrl-RS"/>
        </w:rPr>
        <w:t>Диелектричну чврстоћу уља.</w:t>
      </w:r>
    </w:p>
    <w:p w:rsidR="00047F2F" w:rsidRPr="00047F2F" w:rsidRDefault="00047F2F" w:rsidP="00047F2F">
      <w:pPr>
        <w:rPr>
          <w:rFonts w:cs="Arial"/>
          <w:lang w:val="sr-Cyrl-RS"/>
        </w:rPr>
      </w:pPr>
    </w:p>
    <w:p w:rsidR="00047F2F" w:rsidRPr="00047F2F" w:rsidRDefault="00047F2F" w:rsidP="00047F2F">
      <w:pPr>
        <w:rPr>
          <w:rFonts w:cs="Arial"/>
          <w:lang w:val="sr-Cyrl-RS"/>
        </w:rPr>
      </w:pPr>
      <w:r w:rsidRPr="00047F2F">
        <w:rPr>
          <w:rFonts w:cs="Arial"/>
          <w:lang w:val="sr-Cyrl-RS"/>
        </w:rPr>
        <w:tab/>
        <w:t>Испитивање уља пре, у току и после активности треба извршити у акредитованој лабораторији.</w:t>
      </w:r>
    </w:p>
    <w:p w:rsidR="00047F2F" w:rsidRPr="00576F6F" w:rsidRDefault="00047F2F" w:rsidP="00047F2F">
      <w:pPr>
        <w:rPr>
          <w:rFonts w:cs="Arial"/>
          <w:lang w:val="sr-Cyrl-RS"/>
        </w:rPr>
      </w:pPr>
      <w:r w:rsidRPr="00047F2F">
        <w:rPr>
          <w:rFonts w:cs="Arial"/>
          <w:lang w:val="sr-Cyrl-RS"/>
        </w:rPr>
        <w:tab/>
        <w:t xml:space="preserve">Такође треба извршити проверу присуства заосталог </w:t>
      </w:r>
      <w:r w:rsidRPr="00047F2F">
        <w:rPr>
          <w:rFonts w:cs="Arial"/>
        </w:rPr>
        <w:t>PCB</w:t>
      </w:r>
      <w:r w:rsidRPr="00047F2F">
        <w:rPr>
          <w:rFonts w:cs="Arial"/>
          <w:lang w:val="sr-Cyrl-RS"/>
        </w:rPr>
        <w:t xml:space="preserve"> у машини за дегазацију уља и у цистерни за прихват уља из трансформатора, а пре њихове употребе како не би дошло до контаминације уља из трансформатора. Дегазацију уља треба извршити у физички и хемијски чистој и херметички затвореној цистерни. Сва испитивања трансформаторског уља мора да обави акредитована лабораторија за наведена испитивања и која треба да достави потврду да је уље успешно дегазирано према стандарду </w:t>
      </w:r>
      <w:r w:rsidRPr="00047F2F">
        <w:rPr>
          <w:rFonts w:cs="Arial"/>
          <w:i/>
        </w:rPr>
        <w:t>IEC</w:t>
      </w:r>
      <w:r w:rsidRPr="00047F2F">
        <w:rPr>
          <w:rFonts w:cs="Arial"/>
          <w:i/>
          <w:lang w:val="sr-Cyrl-RS"/>
        </w:rPr>
        <w:t>60422/2005</w:t>
      </w:r>
      <w:r w:rsidRPr="00047F2F">
        <w:rPr>
          <w:rFonts w:cs="Arial"/>
          <w:lang w:val="sr-Cyrl-RS"/>
        </w:rPr>
        <w:t>.</w:t>
      </w:r>
    </w:p>
    <w:p w:rsidR="00047F2F" w:rsidRPr="00047F2F" w:rsidRDefault="00047F2F" w:rsidP="00047F2F">
      <w:pPr>
        <w:rPr>
          <w:rFonts w:cs="Arial"/>
          <w:lang w:val="sr-Cyrl-RS"/>
        </w:rPr>
      </w:pPr>
      <w:r w:rsidRPr="00047F2F">
        <w:rPr>
          <w:rFonts w:cs="Arial"/>
        </w:rPr>
        <w:tab/>
      </w:r>
      <w:r w:rsidRPr="00047F2F">
        <w:rPr>
          <w:rFonts w:cs="Arial"/>
          <w:lang w:val="sr-Cyrl-RS"/>
        </w:rPr>
        <w:t xml:space="preserve">Обрађено загрејано уље у цистерни је потребно под вакуумом вратити у претходно блиндиран суд трансформатора. Циркулацијом загрејаног уља под вакуумом кроз трансформатор, загревати активни део трансформатора. Загревање обуставити када се постигне температура уља на излазу из суда од </w:t>
      </w:r>
      <w:r w:rsidRPr="00047F2F">
        <w:rPr>
          <w:rFonts w:cs="Arial"/>
          <w:i/>
          <w:lang w:val="sr-Cyrl-RS"/>
        </w:rPr>
        <w:t>75°</w:t>
      </w:r>
      <w:r w:rsidRPr="00047F2F">
        <w:rPr>
          <w:rFonts w:cs="Arial"/>
          <w:i/>
        </w:rPr>
        <w:t>C</w:t>
      </w:r>
      <w:r w:rsidRPr="00047F2F">
        <w:rPr>
          <w:rFonts w:cs="Arial"/>
          <w:lang w:val="sr-Cyrl-RS"/>
        </w:rPr>
        <w:t xml:space="preserve"> и такво стање одржи минимално 12 часова. Након тога, под вакуумом источити уље из трансформатора и извршити сушење чврсте изолације у трансформатору вакуумом док се активни део не расхлади на </w:t>
      </w:r>
      <w:r w:rsidRPr="00047F2F">
        <w:rPr>
          <w:rFonts w:cs="Arial"/>
          <w:i/>
          <w:lang w:val="sr-Cyrl-RS"/>
        </w:rPr>
        <w:t>30°</w:t>
      </w:r>
      <w:r w:rsidRPr="00047F2F">
        <w:rPr>
          <w:rFonts w:cs="Arial"/>
          <w:i/>
        </w:rPr>
        <w:t>C</w:t>
      </w:r>
      <w:r w:rsidRPr="00047F2F">
        <w:rPr>
          <w:rFonts w:cs="Arial"/>
          <w:lang w:val="sr-Cyrl-RS"/>
        </w:rPr>
        <w:t>, а најмање 48 сати. Сушење извршити довољним бројем циклуса, а најмање два пута. Током загревања трансформатор треба да је термички изолован церадама. Током вакумирања активног дела трансформатора, у цистерни извршити сушење евакуисаног уља од влаге из чврсте изолације трансформатора и припремати за следећи циклус.</w:t>
      </w:r>
    </w:p>
    <w:p w:rsidR="00047F2F" w:rsidRPr="00047F2F" w:rsidRDefault="00047F2F" w:rsidP="00047F2F">
      <w:pPr>
        <w:rPr>
          <w:rFonts w:cs="Arial"/>
          <w:lang w:val="sr-Cyrl-RS"/>
        </w:rPr>
      </w:pPr>
    </w:p>
    <w:p w:rsidR="00047F2F" w:rsidRPr="00047F2F" w:rsidRDefault="00047F2F" w:rsidP="00047F2F">
      <w:pPr>
        <w:rPr>
          <w:rFonts w:cs="Arial"/>
          <w:lang w:val="sr-Cyrl-RS"/>
        </w:rPr>
      </w:pPr>
      <w:r w:rsidRPr="00047F2F">
        <w:rPr>
          <w:rFonts w:cs="Arial"/>
          <w:lang w:val="sr-Cyrl-RS"/>
        </w:rPr>
        <w:lastRenderedPageBreak/>
        <w:tab/>
        <w:t xml:space="preserve">Пуњење трансформатора дегазираним уљем из цистерне треба извршити применом вакуума. Вакуум треба да обезбеди да се у трансформатору не појаве заостали мехурови ваздуха који би касније као такви у уљу могли да изазову хаварију трансформатора. Пре вакуумирања потребно је демонтирати са трансформатора све елементе који би овом операцијом могли бити оштећени. Вакуум треба одржавати на притиску око </w:t>
      </w:r>
      <w:r w:rsidRPr="00047F2F">
        <w:rPr>
          <w:rFonts w:cs="Arial"/>
          <w:i/>
          <w:lang w:val="sr-Cyrl-RS"/>
        </w:rPr>
        <w:t>1</w:t>
      </w:r>
      <w:r w:rsidRPr="00047F2F">
        <w:rPr>
          <w:rFonts w:cs="Arial"/>
          <w:i/>
        </w:rPr>
        <w:t>mbar</w:t>
      </w:r>
      <w:r w:rsidRPr="00047F2F">
        <w:rPr>
          <w:rFonts w:cs="Arial"/>
        </w:rPr>
        <w:t>.</w:t>
      </w:r>
    </w:p>
    <w:p w:rsidR="00047F2F" w:rsidRPr="00047F2F" w:rsidRDefault="00047F2F" w:rsidP="00047F2F">
      <w:pPr>
        <w:rPr>
          <w:rFonts w:cs="Arial"/>
          <w:lang w:val="sr-Cyrl-RS"/>
        </w:rPr>
      </w:pPr>
      <w:r w:rsidRPr="00047F2F">
        <w:rPr>
          <w:rFonts w:cs="Arial"/>
          <w:lang w:val="sr-Cyrl-RS"/>
        </w:rPr>
        <w:tab/>
        <w:t>Након завршеног сушења под вакуумом напунити трансформатор до испод нивоа Бухолц релеа. Демонтирати све бленде које су монтиране на елементе који не издржавају вакуум и наставити пуњење до одговарајућег нивоа у конзерватору према показивачу нивоа уља. Целокупну количину изолационог уља обрадити рециркулацијом у суду трансформатора. Након завршене обраде отпочиње период мировања трансформаторског уља у трајању од 48 часова, након чега треба узети завршни узорак уља за анализу.</w:t>
      </w:r>
    </w:p>
    <w:p w:rsidR="00047F2F" w:rsidRPr="00047F2F" w:rsidRDefault="00047F2F" w:rsidP="00047F2F">
      <w:pPr>
        <w:rPr>
          <w:rFonts w:cs="Arial"/>
          <w:lang w:val="sr-Cyrl-RS"/>
        </w:rPr>
      </w:pPr>
    </w:p>
    <w:p w:rsidR="00047F2F" w:rsidRPr="00047F2F" w:rsidRDefault="00047F2F" w:rsidP="00047F2F">
      <w:pPr>
        <w:rPr>
          <w:rFonts w:cs="Arial"/>
          <w:lang w:val="sr-Cyrl-RS"/>
        </w:rPr>
      </w:pPr>
      <w:r w:rsidRPr="00047F2F">
        <w:rPr>
          <w:rFonts w:cs="Arial"/>
          <w:lang w:val="sr-Cyrl-RS"/>
        </w:rPr>
        <w:t>Регенерисано и ново уље мора да задовољи следеће критеријуме:</w:t>
      </w:r>
    </w:p>
    <w:p w:rsidR="00047F2F" w:rsidRPr="00047F2F" w:rsidRDefault="00047F2F" w:rsidP="000A1DBE">
      <w:pPr>
        <w:numPr>
          <w:ilvl w:val="0"/>
          <w:numId w:val="30"/>
        </w:numPr>
        <w:spacing w:before="0"/>
        <w:rPr>
          <w:rFonts w:cs="Arial"/>
          <w:lang w:val="sr-Cyrl-RS"/>
        </w:rPr>
      </w:pPr>
      <w:r w:rsidRPr="00047F2F">
        <w:rPr>
          <w:rFonts w:cs="Arial"/>
          <w:lang w:val="sr-Cyrl-RS"/>
        </w:rPr>
        <w:t xml:space="preserve">Диелектрична чврстоћа: </w:t>
      </w:r>
      <w:r w:rsidRPr="00047F2F">
        <w:rPr>
          <w:rFonts w:cs="Arial"/>
        </w:rPr>
        <w:tab/>
      </w:r>
      <w:r w:rsidRPr="00047F2F">
        <w:rPr>
          <w:rFonts w:cs="Arial"/>
        </w:rPr>
        <w:tab/>
        <w:t>&gt;</w:t>
      </w:r>
      <w:r w:rsidRPr="00047F2F">
        <w:rPr>
          <w:rFonts w:cs="Arial"/>
          <w:lang w:val="sr-Cyrl-RS"/>
        </w:rPr>
        <w:t xml:space="preserve"> 240</w:t>
      </w:r>
      <w:r w:rsidRPr="00047F2F">
        <w:rPr>
          <w:rFonts w:cs="Arial"/>
        </w:rPr>
        <w:t>kV/cm</w:t>
      </w:r>
    </w:p>
    <w:p w:rsidR="00047F2F" w:rsidRPr="00047F2F" w:rsidRDefault="00047F2F" w:rsidP="000A1DBE">
      <w:pPr>
        <w:numPr>
          <w:ilvl w:val="0"/>
          <w:numId w:val="30"/>
        </w:numPr>
        <w:spacing w:before="0"/>
        <w:rPr>
          <w:rFonts w:cs="Arial"/>
          <w:lang w:val="sr-Cyrl-RS"/>
        </w:rPr>
      </w:pPr>
      <w:r w:rsidRPr="00047F2F">
        <w:rPr>
          <w:rFonts w:cs="Arial"/>
          <w:lang w:val="sr-Cyrl-RS"/>
        </w:rPr>
        <w:t xml:space="preserve">Садржај воде у уљу: </w:t>
      </w:r>
      <w:r w:rsidRPr="00047F2F">
        <w:rPr>
          <w:rFonts w:cs="Arial"/>
          <w:lang w:val="sr-Cyrl-RS"/>
        </w:rPr>
        <w:tab/>
      </w:r>
      <w:r w:rsidRPr="00047F2F">
        <w:rPr>
          <w:rFonts w:cs="Arial"/>
          <w:lang w:val="sr-Cyrl-RS"/>
        </w:rPr>
        <w:tab/>
      </w:r>
      <w:r w:rsidRPr="00047F2F">
        <w:rPr>
          <w:rFonts w:cs="Arial"/>
          <w:lang w:val="sr-Cyrl-RS"/>
        </w:rPr>
        <w:tab/>
      </w:r>
      <w:r w:rsidRPr="00047F2F">
        <w:rPr>
          <w:rFonts w:cs="Arial"/>
        </w:rPr>
        <w:t>&lt;</w:t>
      </w:r>
      <w:r w:rsidRPr="00047F2F">
        <w:rPr>
          <w:rFonts w:cs="Arial"/>
          <w:lang w:val="sr-Cyrl-RS"/>
        </w:rPr>
        <w:t xml:space="preserve"> </w:t>
      </w:r>
      <w:r w:rsidRPr="00047F2F">
        <w:rPr>
          <w:rFonts w:cs="Arial"/>
        </w:rPr>
        <w:t>5ppm</w:t>
      </w:r>
    </w:p>
    <w:p w:rsidR="00047F2F" w:rsidRPr="00047F2F" w:rsidRDefault="00047F2F" w:rsidP="000A1DBE">
      <w:pPr>
        <w:numPr>
          <w:ilvl w:val="0"/>
          <w:numId w:val="30"/>
        </w:numPr>
        <w:spacing w:before="0"/>
        <w:rPr>
          <w:rFonts w:cs="Arial"/>
          <w:lang w:val="sr-Cyrl-RS"/>
        </w:rPr>
      </w:pPr>
      <w:r w:rsidRPr="00047F2F">
        <w:rPr>
          <w:rFonts w:cs="Arial"/>
          <w:lang w:val="sr-Cyrl-RS"/>
        </w:rPr>
        <w:t>Број и величина честица у уљу</w:t>
      </w:r>
      <w:r w:rsidRPr="00047F2F">
        <w:rPr>
          <w:rFonts w:cs="Arial"/>
          <w:lang w:val="sr-Latn-RS"/>
        </w:rPr>
        <w:t>:</w:t>
      </w:r>
      <w:r w:rsidRPr="00047F2F">
        <w:rPr>
          <w:rFonts w:cs="Arial"/>
          <w:lang w:val="sr-Latn-RS"/>
        </w:rPr>
        <w:tab/>
      </w:r>
      <w:r w:rsidRPr="00047F2F">
        <w:rPr>
          <w:rFonts w:cs="Arial"/>
          <w:lang w:val="sr-Cyrl-RS"/>
        </w:rPr>
        <w:t xml:space="preserve">класа чистоће према </w:t>
      </w:r>
      <w:r w:rsidRPr="00047F2F">
        <w:rPr>
          <w:rFonts w:cs="Arial"/>
        </w:rPr>
        <w:t>ISO 4406</w:t>
      </w:r>
    </w:p>
    <w:p w:rsidR="00047F2F" w:rsidRPr="00047F2F" w:rsidRDefault="00047F2F" w:rsidP="000A1DBE">
      <w:pPr>
        <w:numPr>
          <w:ilvl w:val="0"/>
          <w:numId w:val="30"/>
        </w:numPr>
        <w:spacing w:before="0"/>
        <w:rPr>
          <w:rFonts w:cs="Arial"/>
          <w:lang w:val="sr-Cyrl-RS"/>
        </w:rPr>
      </w:pPr>
      <w:r w:rsidRPr="00047F2F">
        <w:rPr>
          <w:rFonts w:cs="Arial"/>
          <w:lang w:val="sr-Cyrl-RS"/>
        </w:rPr>
        <w:t>Корозивни сумпор:</w:t>
      </w:r>
      <w:r w:rsidRPr="00047F2F">
        <w:rPr>
          <w:rFonts w:cs="Arial"/>
          <w:lang w:val="sr-Cyrl-RS"/>
        </w:rPr>
        <w:tab/>
      </w:r>
      <w:r w:rsidRPr="00047F2F">
        <w:rPr>
          <w:rFonts w:cs="Arial"/>
          <w:lang w:val="sr-Cyrl-RS"/>
        </w:rPr>
        <w:tab/>
      </w:r>
      <w:r w:rsidRPr="00047F2F">
        <w:rPr>
          <w:rFonts w:cs="Arial"/>
          <w:lang w:val="sr-Cyrl-RS"/>
        </w:rPr>
        <w:tab/>
        <w:t>Не корозивно</w:t>
      </w:r>
    </w:p>
    <w:p w:rsidR="00047F2F" w:rsidRPr="00047F2F" w:rsidRDefault="00047F2F" w:rsidP="00047F2F">
      <w:pPr>
        <w:rPr>
          <w:rFonts w:cs="Arial"/>
          <w:lang w:val="sr-Cyrl-RS"/>
        </w:rPr>
      </w:pPr>
      <w:r w:rsidRPr="00047F2F">
        <w:rPr>
          <w:rFonts w:cs="Arial"/>
          <w:lang w:val="sr-Cyrl-RS"/>
        </w:rPr>
        <w:tab/>
        <w:t>Извршити одзрачивање суда трансформатора на отворима предвиђеним за ту сврху.</w:t>
      </w:r>
    </w:p>
    <w:p w:rsidR="00047F2F" w:rsidRPr="00047F2F" w:rsidRDefault="00047F2F" w:rsidP="00047F2F">
      <w:pPr>
        <w:rPr>
          <w:rFonts w:cs="Arial"/>
          <w:color w:val="000000"/>
          <w:lang w:val="sr-Cyrl-RS"/>
        </w:rPr>
      </w:pPr>
      <w:r w:rsidRPr="00047F2F">
        <w:rPr>
          <w:rFonts w:cs="Arial"/>
          <w:color w:val="000000"/>
          <w:lang w:val="sr-Cyrl-RS"/>
        </w:rPr>
        <w:tab/>
      </w:r>
      <w:proofErr w:type="gramStart"/>
      <w:r w:rsidRPr="00047F2F">
        <w:rPr>
          <w:rFonts w:cs="Arial"/>
          <w:color w:val="000000"/>
        </w:rPr>
        <w:t xml:space="preserve">Ако су резултати испитивања </w:t>
      </w:r>
      <w:r w:rsidRPr="00047F2F">
        <w:rPr>
          <w:rFonts w:cs="Arial"/>
          <w:color w:val="000000"/>
          <w:lang w:val="sr-Cyrl-RS"/>
        </w:rPr>
        <w:t xml:space="preserve">трансформаторског уља и резултата електричног испитивања изолационог система </w:t>
      </w:r>
      <w:r w:rsidRPr="00047F2F">
        <w:rPr>
          <w:rFonts w:cs="Arial"/>
          <w:color w:val="000000"/>
        </w:rPr>
        <w:t>трансформатора</w:t>
      </w:r>
      <w:r w:rsidRPr="00047F2F">
        <w:rPr>
          <w:rFonts w:cs="Arial"/>
          <w:color w:val="000000"/>
          <w:lang w:val="sr-Cyrl-RS"/>
        </w:rPr>
        <w:t xml:space="preserve"> </w:t>
      </w:r>
      <w:r w:rsidRPr="00047F2F">
        <w:rPr>
          <w:rFonts w:cs="Arial"/>
          <w:color w:val="000000"/>
        </w:rPr>
        <w:t xml:space="preserve">задовољавајући, </w:t>
      </w:r>
      <w:r w:rsidRPr="00047F2F">
        <w:rPr>
          <w:rFonts w:cs="Arial"/>
          <w:color w:val="000000"/>
          <w:lang w:val="sr-Cyrl-RS"/>
        </w:rPr>
        <w:t>приступити процедури за пуштање трансформатора у погон</w:t>
      </w:r>
      <w:r w:rsidRPr="00047F2F">
        <w:rPr>
          <w:rFonts w:cs="Arial"/>
          <w:color w:val="000000"/>
        </w:rPr>
        <w:t>.</w:t>
      </w:r>
      <w:proofErr w:type="gramEnd"/>
      <w:r w:rsidRPr="00047F2F">
        <w:rPr>
          <w:rFonts w:cs="Arial"/>
          <w:color w:val="000000"/>
          <w:lang w:val="sr-Cyrl-RS"/>
        </w:rPr>
        <w:t xml:space="preserve"> </w:t>
      </w:r>
    </w:p>
    <w:p w:rsidR="00047F2F" w:rsidRPr="00047F2F" w:rsidRDefault="00047F2F" w:rsidP="00047F2F">
      <w:pPr>
        <w:rPr>
          <w:rFonts w:cs="Arial"/>
          <w:color w:val="000000"/>
          <w:lang w:val="sr-Cyrl-RS"/>
        </w:rPr>
      </w:pPr>
    </w:p>
    <w:p w:rsidR="00047F2F" w:rsidRPr="00047F2F" w:rsidRDefault="00047F2F" w:rsidP="00047F2F">
      <w:pPr>
        <w:rPr>
          <w:rFonts w:cs="Arial"/>
          <w:i/>
          <w:u w:val="single"/>
          <w:lang w:val="sr-Cyrl-RS"/>
        </w:rPr>
      </w:pPr>
      <w:r w:rsidRPr="00047F2F">
        <w:rPr>
          <w:rFonts w:cs="Arial"/>
          <w:i/>
          <w:u w:val="single"/>
          <w:lang w:val="sr-Cyrl-RS"/>
        </w:rPr>
        <w:t>Материјал</w:t>
      </w:r>
    </w:p>
    <w:p w:rsidR="00047F2F" w:rsidRPr="00047F2F" w:rsidRDefault="00047F2F" w:rsidP="00047F2F">
      <w:pPr>
        <w:rPr>
          <w:rFonts w:cs="Arial"/>
          <w:lang w:val="sr-Cyrl-RS"/>
        </w:rPr>
      </w:pPr>
      <w:r w:rsidRPr="00047F2F">
        <w:rPr>
          <w:rFonts w:cs="Arial"/>
          <w:lang w:val="sr-Cyrl-RS"/>
        </w:rPr>
        <w:tab/>
        <w:t>Заптивачи који се користе за предихтовање суда трансформатора треба да су израђени од квалитетног дуготрајног материјала који је отпоран на атмосферске утицаје, повишену температуру, минерална уља и индустријску агресивну средину. Заптивачи треба да су израђени од гуме отпорне на минерална уља или гумиране плуте такође отпорне на минерална уља.</w:t>
      </w:r>
    </w:p>
    <w:p w:rsidR="00047F2F" w:rsidRPr="00047F2F" w:rsidRDefault="00047F2F" w:rsidP="00047F2F">
      <w:pPr>
        <w:rPr>
          <w:rFonts w:cs="Arial"/>
          <w:lang w:val="sr-Cyrl-RS"/>
        </w:rPr>
      </w:pPr>
    </w:p>
    <w:p w:rsidR="00047F2F" w:rsidRPr="00047F2F" w:rsidRDefault="00047F2F" w:rsidP="00047F2F">
      <w:pPr>
        <w:rPr>
          <w:rFonts w:cs="Arial"/>
          <w:i/>
          <w:u w:val="single"/>
          <w:lang w:val="sr-Cyrl-RS"/>
        </w:rPr>
      </w:pPr>
      <w:r w:rsidRPr="00047F2F">
        <w:rPr>
          <w:rFonts w:cs="Arial"/>
          <w:i/>
          <w:u w:val="single"/>
          <w:lang w:val="sr-Cyrl-RS"/>
        </w:rPr>
        <w:t>Електрична испитивања у лабораторији:</w:t>
      </w:r>
    </w:p>
    <w:p w:rsidR="00047F2F" w:rsidRPr="00047F2F" w:rsidRDefault="00047F2F" w:rsidP="00047F2F">
      <w:pPr>
        <w:pStyle w:val="podnaslov2"/>
        <w:spacing w:before="0" w:after="0"/>
        <w:ind w:firstLine="720"/>
        <w:rPr>
          <w:rStyle w:val="hps"/>
          <w:rFonts w:cs="Arial"/>
          <w:b w:val="0"/>
          <w:sz w:val="22"/>
          <w:szCs w:val="22"/>
          <w:lang w:val="sr-Cyrl-RS"/>
        </w:rPr>
      </w:pPr>
      <w:r w:rsidRPr="00047F2F">
        <w:rPr>
          <w:rStyle w:val="hps"/>
          <w:rFonts w:cs="Arial"/>
          <w:b w:val="0"/>
          <w:sz w:val="22"/>
          <w:szCs w:val="22"/>
          <w:lang w:val="sr-Cyrl-RS"/>
        </w:rPr>
        <w:t>Након завршене поправке, потребно је извршити испитивања у својим просторијама у присуству наручиоца и то:</w:t>
      </w:r>
    </w:p>
    <w:p w:rsidR="00047F2F" w:rsidRPr="00047F2F" w:rsidRDefault="00047F2F" w:rsidP="00047F2F">
      <w:pPr>
        <w:pStyle w:val="podnaslov2"/>
        <w:spacing w:before="0" w:after="0"/>
        <w:rPr>
          <w:rStyle w:val="hps"/>
          <w:rFonts w:cs="Arial"/>
          <w:b w:val="0"/>
          <w:sz w:val="22"/>
          <w:szCs w:val="22"/>
          <w:lang w:val="sr-Cyrl-RS"/>
        </w:rPr>
      </w:pP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провера групе споја и мерење преносног односа,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мерење губитака у празном ходу и струје празног хода,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мерење отпора намотаја,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мерење губитака при оптерећењу и напона кратког споја,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доведеним страним напоном,</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дуготрајним наизменичним испитним напоном (</w:t>
      </w:r>
      <w:r w:rsidRPr="00047F2F">
        <w:rPr>
          <w:rStyle w:val="hps"/>
          <w:rFonts w:cs="Arial"/>
          <w:b w:val="0"/>
          <w:sz w:val="22"/>
          <w:szCs w:val="22"/>
          <w:lang w:val="en-US"/>
        </w:rPr>
        <w:t>ACLD</w:t>
      </w:r>
      <w:r w:rsidRPr="00047F2F">
        <w:rPr>
          <w:rStyle w:val="hps"/>
          <w:rFonts w:cs="Arial"/>
          <w:b w:val="0"/>
          <w:sz w:val="22"/>
          <w:szCs w:val="22"/>
          <w:lang w:val="sr-Cyrl-RS"/>
        </w:rPr>
        <w:t>)</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ударним испитним напоном (80% табличне вредности по стандарду),</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склопним испитним напоном (80% табличне вредности по стандарду),</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извршити гаснохроматографску анализу уља пре и након испитивања трансформатора,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 xml:space="preserve">испитивање капацитета </w:t>
      </w:r>
      <w:r w:rsidRPr="00047F2F">
        <w:rPr>
          <w:rStyle w:val="hps"/>
          <w:rFonts w:cs="Arial"/>
          <w:b w:val="0"/>
          <w:sz w:val="22"/>
          <w:szCs w:val="22"/>
          <w:lang w:val="en-US"/>
        </w:rPr>
        <w:t>C</w:t>
      </w:r>
      <w:r w:rsidRPr="00047F2F">
        <w:rPr>
          <w:rStyle w:val="hps"/>
          <w:rFonts w:cs="Arial"/>
          <w:b w:val="0"/>
          <w:sz w:val="22"/>
          <w:szCs w:val="22"/>
          <w:lang w:val="sr-Cyrl-RS"/>
        </w:rPr>
        <w:t xml:space="preserve"> и вредности диелектричних губитака </w:t>
      </w:r>
      <w:r w:rsidRPr="00047F2F">
        <w:rPr>
          <w:rStyle w:val="hps"/>
          <w:rFonts w:cs="Arial"/>
          <w:b w:val="0"/>
          <w:sz w:val="22"/>
          <w:szCs w:val="22"/>
          <w:lang w:val="en-US"/>
        </w:rPr>
        <w:t>tgδ</w:t>
      </w:r>
      <w:r w:rsidRPr="00047F2F">
        <w:rPr>
          <w:rStyle w:val="hps"/>
          <w:rFonts w:cs="Arial"/>
          <w:b w:val="0"/>
          <w:sz w:val="22"/>
          <w:szCs w:val="22"/>
          <w:lang w:val="sr-Cyrl-RS"/>
        </w:rPr>
        <w:t xml:space="preserve"> намотаја трансформатора,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lastRenderedPageBreak/>
        <w:t>мерење отпора изолације језгра, стезних плоча и намотаја,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функционалности помоћне опреме,</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испитивање суда на надпритисак (35</w:t>
      </w:r>
      <w:r w:rsidRPr="00047F2F">
        <w:rPr>
          <w:rStyle w:val="hps"/>
          <w:rFonts w:cs="Arial"/>
          <w:b w:val="0"/>
          <w:sz w:val="22"/>
          <w:szCs w:val="22"/>
          <w:lang w:val="en-US"/>
        </w:rPr>
        <w:t>kPa</w:t>
      </w:r>
      <w:r w:rsidRPr="00047F2F">
        <w:rPr>
          <w:rStyle w:val="hps"/>
          <w:rFonts w:cs="Arial"/>
          <w:b w:val="0"/>
          <w:sz w:val="22"/>
          <w:szCs w:val="22"/>
          <w:lang w:val="sr-Cyrl-RS"/>
        </w:rPr>
        <w:t xml:space="preserve"> на поклопцу),</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мерење нулте импедансе трансформатора,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мерење хармоника струје празног хода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en-US"/>
        </w:rPr>
        <w:t>SFRA</w:t>
      </w:r>
      <w:r w:rsidRPr="00047F2F">
        <w:rPr>
          <w:rStyle w:val="hps"/>
          <w:rFonts w:cs="Arial"/>
          <w:b w:val="0"/>
          <w:sz w:val="22"/>
          <w:szCs w:val="22"/>
          <w:lang w:val="sr-Cyrl-RS"/>
        </w:rPr>
        <w:t xml:space="preserve"> анализа трансформатора,</w:t>
      </w:r>
    </w:p>
    <w:p w:rsidR="00047F2F" w:rsidRPr="00047F2F" w:rsidRDefault="00047F2F" w:rsidP="000A1DBE">
      <w:pPr>
        <w:pStyle w:val="podnaslov2"/>
        <w:numPr>
          <w:ilvl w:val="0"/>
          <w:numId w:val="30"/>
        </w:numPr>
        <w:spacing w:before="0" w:after="0"/>
        <w:rPr>
          <w:rStyle w:val="hps"/>
          <w:rFonts w:cs="Arial"/>
          <w:b w:val="0"/>
          <w:sz w:val="22"/>
          <w:szCs w:val="22"/>
          <w:lang w:val="sr-Cyrl-RS"/>
        </w:rPr>
      </w:pPr>
      <w:r w:rsidRPr="00047F2F">
        <w:rPr>
          <w:rStyle w:val="hps"/>
          <w:rFonts w:cs="Arial"/>
          <w:b w:val="0"/>
          <w:sz w:val="22"/>
          <w:szCs w:val="22"/>
          <w:lang w:val="sr-Cyrl-RS"/>
        </w:rPr>
        <w:t>тест загревања у празном ходу са 110</w:t>
      </w:r>
      <w:r w:rsidRPr="00047F2F">
        <w:rPr>
          <w:rStyle w:val="hps"/>
          <w:rFonts w:cs="Arial"/>
          <w:b w:val="0"/>
          <w:sz w:val="22"/>
          <w:szCs w:val="22"/>
          <w:lang w:val="en-US"/>
        </w:rPr>
        <w:t xml:space="preserve">% </w:t>
      </w:r>
      <w:r w:rsidRPr="00047F2F">
        <w:rPr>
          <w:rStyle w:val="hps"/>
          <w:rFonts w:cs="Arial"/>
          <w:b w:val="0"/>
          <w:sz w:val="22"/>
          <w:szCs w:val="22"/>
          <w:lang w:val="sr-Cyrl-RS"/>
        </w:rPr>
        <w:t xml:space="preserve">напона и </w:t>
      </w:r>
      <w:r w:rsidRPr="00047F2F">
        <w:rPr>
          <w:rStyle w:val="hps"/>
          <w:rFonts w:cs="Arial"/>
          <w:b w:val="0"/>
          <w:sz w:val="22"/>
          <w:szCs w:val="22"/>
          <w:lang w:val="en-US"/>
        </w:rPr>
        <w:t xml:space="preserve">DGA </w:t>
      </w:r>
      <w:r w:rsidRPr="00047F2F">
        <w:rPr>
          <w:rStyle w:val="hps"/>
          <w:rFonts w:cs="Arial"/>
          <w:b w:val="0"/>
          <w:sz w:val="22"/>
          <w:szCs w:val="22"/>
          <w:lang w:val="sr-Cyrl-RS"/>
        </w:rPr>
        <w:t>анализом уља на 6 часова (укупно 12 часова)</w:t>
      </w:r>
    </w:p>
    <w:p w:rsidR="00047F2F" w:rsidRPr="00047F2F" w:rsidRDefault="00047F2F" w:rsidP="00047F2F">
      <w:pPr>
        <w:pStyle w:val="podnaslov2"/>
        <w:spacing w:before="0" w:after="0"/>
        <w:rPr>
          <w:rStyle w:val="hps"/>
          <w:rFonts w:cs="Arial"/>
          <w:b w:val="0"/>
          <w:sz w:val="22"/>
          <w:szCs w:val="22"/>
          <w:lang w:val="sr-Cyrl-RS"/>
        </w:rPr>
      </w:pPr>
    </w:p>
    <w:p w:rsidR="00047F2F" w:rsidRPr="00047F2F" w:rsidRDefault="00047F2F" w:rsidP="00047F2F">
      <w:pPr>
        <w:pStyle w:val="podnaslov2"/>
        <w:spacing w:before="0" w:after="0"/>
        <w:ind w:firstLine="720"/>
        <w:rPr>
          <w:rStyle w:val="hps"/>
          <w:rFonts w:cs="Arial"/>
          <w:b w:val="0"/>
          <w:sz w:val="22"/>
          <w:szCs w:val="22"/>
          <w:lang w:val="sr-Cyrl-RS"/>
        </w:rPr>
      </w:pPr>
      <w:r w:rsidRPr="00047F2F">
        <w:rPr>
          <w:rStyle w:val="hps"/>
          <w:rFonts w:cs="Arial"/>
          <w:b w:val="0"/>
          <w:sz w:val="22"/>
          <w:szCs w:val="22"/>
          <w:lang w:val="sr-Cyrl-RS"/>
        </w:rPr>
        <w:t>Након монтаже трансфорамтора у трафо боксу на ТЕНТ А, потребно је извршити основна рутинска испитивања прилагођена испитивању на терену</w:t>
      </w:r>
    </w:p>
    <w:p w:rsidR="00047F2F" w:rsidRPr="00047F2F" w:rsidRDefault="00047F2F" w:rsidP="00047F2F">
      <w:pPr>
        <w:pStyle w:val="podnaslov2"/>
        <w:spacing w:before="0" w:after="0"/>
        <w:rPr>
          <w:rStyle w:val="hps"/>
          <w:rFonts w:cs="Arial"/>
          <w:b w:val="0"/>
          <w:sz w:val="22"/>
          <w:szCs w:val="22"/>
          <w:lang w:val="sr-Cyrl-RS"/>
        </w:rPr>
      </w:pPr>
    </w:p>
    <w:p w:rsidR="00047F2F" w:rsidRPr="00047F2F" w:rsidRDefault="00047F2F" w:rsidP="00047F2F">
      <w:pPr>
        <w:pStyle w:val="podnaslov2"/>
        <w:spacing w:before="0" w:after="0"/>
        <w:ind w:firstLine="720"/>
        <w:rPr>
          <w:rStyle w:val="hps"/>
          <w:rFonts w:cs="Arial"/>
          <w:b w:val="0"/>
          <w:sz w:val="22"/>
          <w:szCs w:val="22"/>
          <w:lang w:val="sr-Cyrl-RS"/>
        </w:rPr>
      </w:pPr>
      <w:r w:rsidRPr="00047F2F">
        <w:rPr>
          <w:rStyle w:val="hps"/>
          <w:rFonts w:cs="Arial"/>
          <w:b w:val="0"/>
          <w:sz w:val="22"/>
          <w:szCs w:val="22"/>
          <w:lang w:val="sr-Cyrl-RS"/>
        </w:rPr>
        <w:t>О термину планираном за испитивање трансформатора у просторијама сервисера, обавестити наручиоца најмање 15 дана раније. Наручилац ће присуствовати испитивању у свом трошку.</w:t>
      </w:r>
    </w:p>
    <w:p w:rsidR="00047F2F" w:rsidRPr="00047F2F" w:rsidRDefault="00047F2F" w:rsidP="00047F2F">
      <w:pPr>
        <w:pStyle w:val="podnaslov2"/>
        <w:spacing w:before="0" w:after="0"/>
        <w:rPr>
          <w:rStyle w:val="hps"/>
          <w:rFonts w:cs="Arial"/>
          <w:b w:val="0"/>
          <w:sz w:val="22"/>
          <w:szCs w:val="22"/>
          <w:lang w:val="sr-Cyrl-RS"/>
        </w:rPr>
      </w:pPr>
    </w:p>
    <w:p w:rsidR="00047F2F" w:rsidRPr="00047F2F" w:rsidRDefault="00047F2F" w:rsidP="00047F2F">
      <w:pPr>
        <w:pStyle w:val="podnaslov2"/>
        <w:spacing w:before="0" w:after="0"/>
        <w:ind w:firstLine="720"/>
        <w:rPr>
          <w:rFonts w:cs="Arial"/>
          <w:b w:val="0"/>
          <w:sz w:val="22"/>
          <w:szCs w:val="22"/>
        </w:rPr>
      </w:pPr>
      <w:r w:rsidRPr="00047F2F">
        <w:rPr>
          <w:rStyle w:val="hps"/>
          <w:rFonts w:cs="Arial"/>
          <w:b w:val="0"/>
          <w:sz w:val="22"/>
          <w:szCs w:val="22"/>
          <w:lang w:val="sr-Cyrl-RS"/>
        </w:rPr>
        <w:t xml:space="preserve">Приликом испоруке </w:t>
      </w:r>
      <w:r w:rsidRPr="00047F2F">
        <w:rPr>
          <w:rStyle w:val="hps"/>
          <w:rFonts w:cs="Arial"/>
          <w:b w:val="0"/>
          <w:sz w:val="22"/>
          <w:szCs w:val="22"/>
        </w:rPr>
        <w:t>обавезно</w:t>
      </w:r>
      <w:r w:rsidRPr="00047F2F">
        <w:rPr>
          <w:rFonts w:cs="Arial"/>
          <w:b w:val="0"/>
          <w:sz w:val="22"/>
          <w:szCs w:val="22"/>
        </w:rPr>
        <w:t xml:space="preserve"> </w:t>
      </w:r>
      <w:r w:rsidRPr="00047F2F">
        <w:rPr>
          <w:rStyle w:val="hps"/>
          <w:rFonts w:cs="Arial"/>
          <w:b w:val="0"/>
          <w:sz w:val="22"/>
          <w:szCs w:val="22"/>
        </w:rPr>
        <w:t>доставити</w:t>
      </w:r>
      <w:r w:rsidRPr="00047F2F">
        <w:rPr>
          <w:rStyle w:val="hps"/>
          <w:rFonts w:cs="Arial"/>
          <w:b w:val="0"/>
          <w:sz w:val="22"/>
          <w:szCs w:val="22"/>
          <w:lang w:val="sr-Cyrl-RS"/>
        </w:rPr>
        <w:t xml:space="preserve"> комплетан извештај о поправци, списак и опис елемената који су замењени, дефектажни лист </w:t>
      </w:r>
      <w:r w:rsidRPr="00047F2F">
        <w:rPr>
          <w:rFonts w:cs="Arial"/>
          <w:b w:val="0"/>
          <w:sz w:val="22"/>
          <w:szCs w:val="22"/>
          <w:lang w:val="sr-Cyrl-RS"/>
        </w:rPr>
        <w:t xml:space="preserve">и </w:t>
      </w:r>
      <w:r w:rsidRPr="00047F2F">
        <w:rPr>
          <w:rStyle w:val="hps"/>
          <w:rFonts w:cs="Arial"/>
          <w:b w:val="0"/>
          <w:sz w:val="22"/>
          <w:szCs w:val="22"/>
        </w:rPr>
        <w:t>испитне</w:t>
      </w:r>
      <w:r w:rsidRPr="00047F2F">
        <w:rPr>
          <w:rFonts w:cs="Arial"/>
          <w:b w:val="0"/>
          <w:sz w:val="22"/>
          <w:szCs w:val="22"/>
        </w:rPr>
        <w:t xml:space="preserve"> </w:t>
      </w:r>
      <w:r w:rsidRPr="00047F2F">
        <w:rPr>
          <w:rStyle w:val="hps"/>
          <w:rFonts w:cs="Arial"/>
          <w:b w:val="0"/>
          <w:sz w:val="22"/>
          <w:szCs w:val="22"/>
        </w:rPr>
        <w:t>протоколе</w:t>
      </w:r>
      <w:r w:rsidRPr="00047F2F">
        <w:rPr>
          <w:rFonts w:cs="Arial"/>
          <w:b w:val="0"/>
          <w:sz w:val="22"/>
          <w:szCs w:val="22"/>
        </w:rPr>
        <w:t>.</w:t>
      </w:r>
    </w:p>
    <w:p w:rsidR="00047F2F" w:rsidRPr="00047F2F" w:rsidRDefault="00047F2F" w:rsidP="00047F2F">
      <w:pPr>
        <w:pStyle w:val="podnaslov2"/>
        <w:spacing w:before="0" w:after="0"/>
        <w:ind w:firstLine="720"/>
        <w:rPr>
          <w:rFonts w:cs="Arial"/>
          <w:b w:val="0"/>
          <w:sz w:val="22"/>
          <w:szCs w:val="22"/>
          <w:lang w:val="sr-Cyrl-RS"/>
        </w:rPr>
      </w:pPr>
      <w:r w:rsidRPr="00047F2F">
        <w:rPr>
          <w:rFonts w:cs="Arial"/>
          <w:b w:val="0"/>
          <w:sz w:val="22"/>
          <w:szCs w:val="22"/>
          <w:lang w:val="sr-Cyrl-RS"/>
        </w:rPr>
        <w:t>Уколико су урађене неке конструктивне измене, потребно је доставити цртеже о њима.</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047F2F" w:rsidRDefault="0032186E" w:rsidP="000A1DBE">
      <w:pPr>
        <w:pStyle w:val="Heading10"/>
        <w:numPr>
          <w:ilvl w:val="1"/>
          <w:numId w:val="17"/>
        </w:numPr>
        <w:jc w:val="both"/>
        <w:rPr>
          <w:rFonts w:cs="Arial"/>
          <w:lang w:val="sr-Cyrl-RS"/>
        </w:rPr>
      </w:pPr>
      <w:r w:rsidRPr="00E47C2E">
        <w:rPr>
          <w:rFonts w:cs="Arial"/>
        </w:rPr>
        <w:t>Квалитет и т</w:t>
      </w:r>
      <w:r w:rsidR="00DB369C" w:rsidRPr="00E47C2E">
        <w:rPr>
          <w:rFonts w:cs="Arial"/>
        </w:rPr>
        <w:t>ехничке карактеристике (спецификације)</w:t>
      </w:r>
    </w:p>
    <w:p w:rsidR="00E13FFC" w:rsidRPr="00047F2F"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047F2F">
        <w:rPr>
          <w:rFonts w:ascii="Arial" w:hAnsi="Arial" w:cs="Arial"/>
        </w:rPr>
        <w:t>Техничка документација која се до</w:t>
      </w:r>
      <w:r w:rsidR="00047F2F" w:rsidRPr="00047F2F">
        <w:rPr>
          <w:rFonts w:ascii="Arial" w:hAnsi="Arial" w:cs="Arial"/>
        </w:rPr>
        <w:t>ставља као саставни део понуде</w:t>
      </w:r>
      <w:r w:rsidR="00047F2F" w:rsidRPr="00047F2F">
        <w:rPr>
          <w:rFonts w:ascii="Arial" w:hAnsi="Arial" w:cs="Arial"/>
          <w:lang w:val="sr-Cyrl-RS"/>
        </w:rPr>
        <w:t>:</w:t>
      </w:r>
    </w:p>
    <w:p w:rsidR="00047F2F" w:rsidRDefault="00047F2F" w:rsidP="000A1DBE">
      <w:pPr>
        <w:pStyle w:val="ListParagraph"/>
        <w:numPr>
          <w:ilvl w:val="0"/>
          <w:numId w:val="31"/>
        </w:numPr>
        <w:autoSpaceDE w:val="0"/>
        <w:autoSpaceDN w:val="0"/>
        <w:adjustRightInd w:val="0"/>
        <w:spacing w:before="0" w:after="0"/>
        <w:rPr>
          <w:rFonts w:ascii="Arial" w:hAnsi="Arial" w:cs="Arial"/>
          <w:lang w:val="sr-Cyrl-RS"/>
        </w:rPr>
      </w:pPr>
      <w:r w:rsidRPr="00047F2F">
        <w:rPr>
          <w:rFonts w:ascii="Arial" w:hAnsi="Arial" w:cs="Arial"/>
          <w:lang w:val="sr-Cyrl-RS"/>
        </w:rPr>
        <w:t>Термин план поправке</w:t>
      </w:r>
    </w:p>
    <w:p w:rsidR="001E259E" w:rsidRPr="00047F2F" w:rsidRDefault="001E259E" w:rsidP="001E259E">
      <w:pPr>
        <w:pStyle w:val="ListParagraph"/>
        <w:autoSpaceDE w:val="0"/>
        <w:autoSpaceDN w:val="0"/>
        <w:adjustRightInd w:val="0"/>
        <w:spacing w:before="0" w:after="0"/>
        <w:rPr>
          <w:rFonts w:ascii="Arial" w:hAnsi="Arial" w:cs="Arial"/>
          <w:lang w:val="sr-Cyrl-RS"/>
        </w:rPr>
      </w:pPr>
    </w:p>
    <w:p w:rsidR="00DB369C" w:rsidRPr="00E47C2E" w:rsidRDefault="00DB369C" w:rsidP="000A1DBE">
      <w:pPr>
        <w:pStyle w:val="Heading10"/>
        <w:numPr>
          <w:ilvl w:val="1"/>
          <w:numId w:val="17"/>
        </w:numPr>
        <w:jc w:val="both"/>
        <w:rPr>
          <w:rFonts w:cs="Arial"/>
        </w:rPr>
      </w:pPr>
      <w:r w:rsidRPr="00E47C2E">
        <w:rPr>
          <w:rFonts w:cs="Arial"/>
        </w:rPr>
        <w:t xml:space="preserve">Рок </w:t>
      </w:r>
      <w:r w:rsidR="00A63575" w:rsidRPr="00E47C2E">
        <w:rPr>
          <w:rFonts w:cs="Arial"/>
        </w:rPr>
        <w:t>извршења услуга</w:t>
      </w:r>
    </w:p>
    <w:p w:rsidR="00D06691" w:rsidRPr="004A0953"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4A0953">
        <w:rPr>
          <w:rFonts w:ascii="Arial" w:hAnsi="Arial" w:cs="Arial"/>
        </w:rPr>
        <w:t>Изабрани п</w:t>
      </w:r>
      <w:r w:rsidR="00D06691" w:rsidRPr="004A0953">
        <w:rPr>
          <w:rFonts w:ascii="Arial" w:hAnsi="Arial" w:cs="Arial"/>
        </w:rPr>
        <w:t xml:space="preserve">онуђач је обавезан да </w:t>
      </w:r>
      <w:r w:rsidR="00A63575" w:rsidRPr="004A0953">
        <w:rPr>
          <w:rFonts w:ascii="Arial" w:hAnsi="Arial" w:cs="Arial"/>
        </w:rPr>
        <w:t xml:space="preserve">услугу </w:t>
      </w:r>
      <w:r w:rsidR="00D06691" w:rsidRPr="004A0953">
        <w:rPr>
          <w:rFonts w:ascii="Arial" w:hAnsi="Arial" w:cs="Arial"/>
        </w:rPr>
        <w:t>изврши у року који не може бити</w:t>
      </w:r>
      <w:r w:rsidRPr="004A0953">
        <w:rPr>
          <w:rFonts w:ascii="Arial" w:hAnsi="Arial" w:cs="Arial"/>
        </w:rPr>
        <w:t xml:space="preserve"> дужи од </w:t>
      </w:r>
      <w:r w:rsidR="004A0953" w:rsidRPr="004A0953">
        <w:rPr>
          <w:rFonts w:ascii="Arial" w:hAnsi="Arial" w:cs="Arial"/>
          <w:lang w:val="sr-Cyrl-RS"/>
        </w:rPr>
        <w:t>6</w:t>
      </w:r>
      <w:r w:rsidRPr="004A0953">
        <w:rPr>
          <w:rFonts w:ascii="Arial" w:hAnsi="Arial" w:cs="Arial"/>
        </w:rPr>
        <w:t xml:space="preserve"> месеци</w:t>
      </w:r>
      <w:r w:rsidR="00D06691" w:rsidRPr="004A0953">
        <w:rPr>
          <w:rFonts w:ascii="Arial" w:hAnsi="Arial" w:cs="Arial"/>
        </w:rPr>
        <w:t xml:space="preserve"> од </w:t>
      </w:r>
      <w:r w:rsidR="004A0953">
        <w:rPr>
          <w:rFonts w:ascii="Arial" w:hAnsi="Arial" w:cs="Arial"/>
          <w:lang w:val="sr-Cyrl-RS"/>
        </w:rPr>
        <w:t>д</w:t>
      </w:r>
      <w:r w:rsidR="004A0953" w:rsidRPr="004A0953">
        <w:rPr>
          <w:rFonts w:ascii="Arial" w:hAnsi="Arial" w:cs="Arial"/>
          <w:lang w:val="sr-Cyrl-RS"/>
        </w:rPr>
        <w:t>ана преузимања трансформатора</w:t>
      </w:r>
      <w:r w:rsidR="001E259E">
        <w:rPr>
          <w:rFonts w:ascii="Arial" w:hAnsi="Arial" w:cs="Arial"/>
        </w:rPr>
        <w:t xml:space="preserve">, </w:t>
      </w:r>
      <w:r w:rsidR="001E259E">
        <w:rPr>
          <w:rFonts w:ascii="Arial" w:hAnsi="Arial" w:cs="Arial"/>
          <w:lang w:val="sr-Cyrl-RS"/>
        </w:rPr>
        <w:t>у периоду од 12 месеци од ступања уговора на снагу.</w:t>
      </w:r>
      <w:r w:rsidR="00BC13D4" w:rsidRPr="00BC13D4">
        <w:rPr>
          <w:rFonts w:ascii="Arial" w:eastAsia="Times New Roman" w:hAnsi="Arial"/>
          <w:lang w:val="sr-Latn-RS" w:eastAsia="ar-SA"/>
        </w:rPr>
        <w:t xml:space="preserve"> </w:t>
      </w:r>
      <w:r w:rsidR="00BC13D4" w:rsidRPr="00BC13D4">
        <w:rPr>
          <w:rFonts w:ascii="Arial" w:hAnsi="Arial" w:cs="Arial"/>
          <w:lang w:val="sr-Latn-RS"/>
        </w:rPr>
        <w:t xml:space="preserve">Нaручилaц сe oбaвeзуje дa писaним путeм oбaвeстити </w:t>
      </w:r>
      <w:r w:rsidR="00BC13D4" w:rsidRPr="00BC13D4">
        <w:rPr>
          <w:rFonts w:ascii="Arial" w:hAnsi="Arial" w:cs="Arial"/>
          <w:lang w:val="sr-Cyrl-RS"/>
        </w:rPr>
        <w:t>Изабраног понуђача</w:t>
      </w:r>
      <w:r w:rsidR="00BC13D4" w:rsidRPr="00BC13D4">
        <w:rPr>
          <w:rFonts w:ascii="Arial" w:hAnsi="Arial" w:cs="Arial"/>
          <w:lang w:val="sr-Latn-RS"/>
        </w:rPr>
        <w:t xml:space="preserve"> 7 дaнa прe пoчeкa </w:t>
      </w:r>
      <w:r w:rsidR="00BC13D4">
        <w:rPr>
          <w:rFonts w:ascii="Arial" w:hAnsi="Arial" w:cs="Arial"/>
          <w:lang w:val="sr-Cyrl-RS"/>
        </w:rPr>
        <w:t>извршења услуге</w:t>
      </w:r>
      <w:r w:rsidR="00BC13D4" w:rsidRPr="00BC13D4">
        <w:rPr>
          <w:rFonts w:ascii="Arial" w:hAnsi="Arial" w:cs="Arial"/>
          <w:lang w:val="sr-Latn-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4A0953" w:rsidRDefault="00DB369C" w:rsidP="000A1DBE">
      <w:pPr>
        <w:pStyle w:val="Heading10"/>
        <w:numPr>
          <w:ilvl w:val="1"/>
          <w:numId w:val="17"/>
        </w:numPr>
        <w:rPr>
          <w:rFonts w:cs="Arial"/>
          <w:lang w:val="sr-Cyrl-RS"/>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r w:rsidR="004A0953">
        <w:rPr>
          <w:rFonts w:cs="Arial"/>
          <w:lang w:val="sr-Cyrl-RS"/>
        </w:rPr>
        <w:t xml:space="preserve"> и паритет</w:t>
      </w:r>
    </w:p>
    <w:p w:rsidR="004A0953" w:rsidRDefault="004A0953" w:rsidP="004A0953">
      <w:pPr>
        <w:spacing w:before="0"/>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услуге поправке блока трансформатора 6АТ</w:t>
      </w:r>
      <w:r>
        <w:rPr>
          <w:rFonts w:cs="Arial"/>
          <w:noProof/>
          <w:lang w:val="sr-Cyrl-RS" w:eastAsia="sr-Latn-CS"/>
        </w:rPr>
        <w:t xml:space="preserve"> </w:t>
      </w:r>
      <w:r>
        <w:rPr>
          <w:rFonts w:cs="Arial"/>
          <w:lang w:val="sr-Cyrl-RS" w:eastAsia="zh-CN"/>
        </w:rPr>
        <w:t xml:space="preserve">је </w:t>
      </w:r>
      <w:r>
        <w:rPr>
          <w:rFonts w:cs="Arial"/>
          <w:noProof/>
          <w:u w:val="single"/>
          <w:lang w:val="sr-Cyrl-CS" w:eastAsia="sr-Latn-CS"/>
        </w:rPr>
        <w:t>Фабрика изабраног понуђача /пружаоца услуге</w:t>
      </w:r>
      <w:r>
        <w:rPr>
          <w:rFonts w:cs="Arial"/>
          <w:noProof/>
          <w:lang w:val="sr-Cyrl-CS" w:eastAsia="sr-Latn-CS"/>
        </w:rPr>
        <w:t>.</w:t>
      </w:r>
      <w:r w:rsidRPr="00891052">
        <w:rPr>
          <w:rFonts w:cs="Arial"/>
          <w:noProof/>
          <w:lang w:val="sr-Cyrl-CS" w:eastAsia="sr-Latn-CS"/>
        </w:rPr>
        <w:t xml:space="preserve"> </w:t>
      </w:r>
    </w:p>
    <w:p w:rsidR="004A0953" w:rsidRPr="00891052" w:rsidRDefault="004A0953" w:rsidP="004A0953">
      <w:pPr>
        <w:spacing w:before="0"/>
        <w:contextualSpacing/>
        <w:jc w:val="left"/>
        <w:rPr>
          <w:rFonts w:cs="Arial"/>
          <w:noProof/>
          <w:lang w:val="sr-Cyrl-CS" w:eastAsia="sr-Latn-CS"/>
        </w:rPr>
      </w:pPr>
    </w:p>
    <w:p w:rsidR="004A0953" w:rsidRDefault="004A0953" w:rsidP="00152D68">
      <w:pPr>
        <w:spacing w:before="0"/>
        <w:ind w:left="426" w:hanging="426"/>
        <w:rPr>
          <w:rFonts w:eastAsia="TimesNewRomanPSMT" w:cs="Arial"/>
          <w:bCs/>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p>
    <w:p w:rsidR="004A0953" w:rsidRDefault="004A0953" w:rsidP="000A1DBE">
      <w:pPr>
        <w:numPr>
          <w:ilvl w:val="0"/>
          <w:numId w:val="32"/>
        </w:numPr>
        <w:spacing w:before="0"/>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4A0953" w:rsidRPr="00BE5658" w:rsidRDefault="004A0953" w:rsidP="000A1DBE">
      <w:pPr>
        <w:numPr>
          <w:ilvl w:val="0"/>
          <w:numId w:val="32"/>
        </w:numPr>
        <w:spacing w:before="0"/>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4A0953" w:rsidRDefault="004A0953" w:rsidP="004A0953">
      <w:pPr>
        <w:autoSpaceDE w:val="0"/>
        <w:autoSpaceDN w:val="0"/>
        <w:adjustRightInd w:val="0"/>
        <w:ind w:left="357"/>
        <w:contextualSpacing/>
        <w:rPr>
          <w:rFonts w:eastAsia="Calibri" w:cs="Arial"/>
        </w:rPr>
      </w:pPr>
    </w:p>
    <w:p w:rsidR="00152D68" w:rsidRDefault="00152D68" w:rsidP="004A0953">
      <w:pPr>
        <w:rPr>
          <w:rFonts w:eastAsia="TimesNewRomanPSMT" w:cs="Arial"/>
          <w:bCs/>
          <w:lang w:val="sr-Cyrl-RS"/>
        </w:rPr>
      </w:pPr>
      <w:r>
        <w:rPr>
          <w:rFonts w:eastAsia="TimesNewRomanPSMT" w:cs="Arial"/>
          <w:bCs/>
          <w:lang w:val="sr-Cyrl-RS"/>
        </w:rPr>
        <w:t xml:space="preserve">Обавеза Изабраног понуђача је </w:t>
      </w:r>
      <w:r w:rsidRPr="00785F6A">
        <w:rPr>
          <w:rFonts w:eastAsia="TimesNewRomanPSMT" w:cs="Arial"/>
          <w:bCs/>
          <w:lang w:val="sr-Cyrl-RS"/>
        </w:rPr>
        <w:t>да изврши утовар</w:t>
      </w:r>
      <w:r>
        <w:rPr>
          <w:rFonts w:eastAsia="TimesNewRomanPSMT" w:cs="Arial"/>
          <w:bCs/>
          <w:lang w:val="sr-Cyrl-RS"/>
        </w:rPr>
        <w:t>, истовар и транспорт блока трансформатора 6АТ од просторија Наручиоца до сервиса Изабраног понуђача и назад.</w:t>
      </w:r>
    </w:p>
    <w:p w:rsidR="004A0953" w:rsidRPr="00785F6A" w:rsidRDefault="00EC13CB" w:rsidP="004A0953">
      <w:pPr>
        <w:rPr>
          <w:rFonts w:eastAsia="TimesNewRomanPSMT" w:cs="Arial"/>
          <w:bCs/>
          <w:lang w:val="sr-Cyrl-RS"/>
        </w:rPr>
      </w:pPr>
      <w:r>
        <w:rPr>
          <w:rFonts w:eastAsia="TimesNewRomanPSMT" w:cs="Arial"/>
          <w:bCs/>
          <w:lang w:val="sr-Cyrl-RS"/>
        </w:rPr>
        <w:t>Уколико Изабрани понуђач буде Ино понуђач, о</w:t>
      </w:r>
      <w:r w:rsidR="004A0953" w:rsidRPr="00785F6A">
        <w:rPr>
          <w:rFonts w:eastAsia="TimesNewRomanPSMT" w:cs="Arial"/>
          <w:bCs/>
          <w:lang w:val="sr-Cyrl-RS"/>
        </w:rPr>
        <w:t>бавеза Наручиоца је да изврши извозно царињење.</w:t>
      </w:r>
    </w:p>
    <w:p w:rsidR="004A0953" w:rsidRPr="00785F6A" w:rsidRDefault="004A0953" w:rsidP="004A0953">
      <w:pPr>
        <w:autoSpaceDE w:val="0"/>
        <w:autoSpaceDN w:val="0"/>
        <w:adjustRightInd w:val="0"/>
        <w:ind w:left="357"/>
        <w:contextualSpacing/>
        <w:rPr>
          <w:rFonts w:eastAsia="Calibri" w:cs="Arial"/>
        </w:rPr>
      </w:pPr>
    </w:p>
    <w:p w:rsidR="004A0953" w:rsidRPr="00785F6A" w:rsidRDefault="004A0953" w:rsidP="004A0953">
      <w:pPr>
        <w:autoSpaceDE w:val="0"/>
        <w:autoSpaceDN w:val="0"/>
        <w:adjustRightInd w:val="0"/>
        <w:spacing w:before="0"/>
        <w:contextualSpacing/>
        <w:rPr>
          <w:rFonts w:eastAsia="TimesNewRomanPSMT" w:cs="Arial"/>
          <w:bCs/>
          <w:u w:val="single"/>
          <w:lang w:val="sr-Cyrl-RS"/>
        </w:rPr>
      </w:pPr>
      <w:r w:rsidRPr="00785F6A">
        <w:rPr>
          <w:rFonts w:eastAsia="TimesNewRomanPSMT" w:cs="Arial"/>
          <w:bCs/>
          <w:u w:val="single"/>
          <w:lang w:val="sr-Cyrl-RS"/>
        </w:rPr>
        <w:t>Обавезе изабраног понуђача</w:t>
      </w:r>
      <w:r w:rsidRPr="00785F6A">
        <w:rPr>
          <w:rFonts w:eastAsia="TimesNewRomanPSMT" w:cs="Arial"/>
          <w:bCs/>
          <w:u w:val="single"/>
        </w:rPr>
        <w:t xml:space="preserve"> </w:t>
      </w:r>
      <w:r w:rsidRPr="00785F6A">
        <w:rPr>
          <w:rFonts w:eastAsia="TimesNewRomanPSMT" w:cs="Arial"/>
          <w:bCs/>
          <w:u w:val="single"/>
          <w:lang w:val="sr-Cyrl-RS"/>
        </w:rPr>
        <w:t xml:space="preserve">приликом </w:t>
      </w:r>
      <w:r w:rsidR="004452EA">
        <w:rPr>
          <w:rFonts w:eastAsia="TimesNewRomanPSMT" w:cs="Arial"/>
          <w:bCs/>
          <w:u w:val="single"/>
          <w:lang w:val="sr-Cyrl-RS"/>
        </w:rPr>
        <w:t>преузимања трансформатора:</w:t>
      </w:r>
    </w:p>
    <w:p w:rsidR="004452EA" w:rsidRPr="004452EA" w:rsidRDefault="004452EA" w:rsidP="000A1DBE">
      <w:pPr>
        <w:numPr>
          <w:ilvl w:val="0"/>
          <w:numId w:val="30"/>
        </w:numPr>
        <w:spacing w:before="0" w:line="276" w:lineRule="auto"/>
        <w:jc w:val="left"/>
        <w:rPr>
          <w:rFonts w:cs="Arial"/>
          <w:noProof/>
          <w:szCs w:val="24"/>
          <w:lang w:val="sr-Cyrl-RS" w:eastAsia="sr-Latn-CS"/>
        </w:rPr>
      </w:pPr>
      <w:r w:rsidRPr="004452EA">
        <w:rPr>
          <w:rFonts w:cs="Arial"/>
          <w:noProof/>
          <w:szCs w:val="24"/>
          <w:lang w:val="sr-Cyrl-RS" w:eastAsia="sr-Latn-CS"/>
        </w:rPr>
        <w:t>источи трафо уље из трансформатора у претходно очишћене цистерне,</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демонтира</w:t>
      </w:r>
      <w:r w:rsidRPr="004452EA">
        <w:rPr>
          <w:rFonts w:cs="Arial"/>
          <w:noProof/>
          <w:szCs w:val="24"/>
          <w:lang w:val="sr-Cyrl-RS" w:eastAsia="sr-Latn-CS"/>
        </w:rPr>
        <w:t xml:space="preserve"> ВН и НН пролазне изолаторе,</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демонтира</w:t>
      </w:r>
      <w:r w:rsidRPr="004452EA">
        <w:rPr>
          <w:rFonts w:cs="Arial"/>
          <w:noProof/>
          <w:szCs w:val="24"/>
          <w:lang w:val="sr-Cyrl-RS" w:eastAsia="sr-Latn-CS"/>
        </w:rPr>
        <w:t xml:space="preserve"> куполе ВН изолатора,</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припреми</w:t>
      </w:r>
      <w:r w:rsidRPr="004452EA">
        <w:rPr>
          <w:rFonts w:cs="Arial"/>
          <w:noProof/>
          <w:szCs w:val="24"/>
          <w:lang w:val="sr-Cyrl-RS" w:eastAsia="sr-Latn-CS"/>
        </w:rPr>
        <w:t xml:space="preserve"> дрвене сандуке за транспорт ВН и НН изолатора,</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lastRenderedPageBreak/>
        <w:t>демонтира</w:t>
      </w:r>
      <w:r w:rsidRPr="004452EA">
        <w:rPr>
          <w:rFonts w:cs="Arial"/>
          <w:noProof/>
          <w:szCs w:val="24"/>
          <w:lang w:val="sr-Cyrl-RS" w:eastAsia="sr-Latn-CS"/>
        </w:rPr>
        <w:t xml:space="preserve"> анекс на нисконапонској страни (уколико ремети транспорт),</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демонтира</w:t>
      </w:r>
      <w:r w:rsidRPr="004452EA">
        <w:rPr>
          <w:rFonts w:cs="Arial"/>
          <w:noProof/>
          <w:szCs w:val="24"/>
          <w:lang w:val="sr-Cyrl-RS" w:eastAsia="sr-Latn-CS"/>
        </w:rPr>
        <w:t xml:space="preserve"> сву осталу помоћну опрему која ремети транспорт,</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изврши</w:t>
      </w:r>
      <w:r w:rsidRPr="004452EA">
        <w:rPr>
          <w:rFonts w:cs="Arial"/>
          <w:noProof/>
          <w:szCs w:val="24"/>
          <w:lang w:val="sr-Cyrl-RS" w:eastAsia="sr-Latn-CS"/>
        </w:rPr>
        <w:t xml:space="preserve"> паковање комплетне опреме која је предвиђена за транспорт у припремљену амбалажу,</w:t>
      </w:r>
    </w:p>
    <w:p w:rsidR="004452EA" w:rsidRPr="004452EA" w:rsidRDefault="004452EA" w:rsidP="000A1DBE">
      <w:pPr>
        <w:numPr>
          <w:ilvl w:val="0"/>
          <w:numId w:val="30"/>
        </w:numPr>
        <w:spacing w:before="0" w:line="276" w:lineRule="auto"/>
        <w:jc w:val="left"/>
        <w:rPr>
          <w:rFonts w:cs="Arial"/>
          <w:noProof/>
          <w:szCs w:val="24"/>
          <w:lang w:val="sr-Cyrl-RS" w:eastAsia="sr-Latn-CS"/>
        </w:rPr>
      </w:pPr>
      <w:r w:rsidRPr="004452EA">
        <w:rPr>
          <w:rFonts w:cs="Arial"/>
          <w:noProof/>
          <w:szCs w:val="24"/>
          <w:lang w:val="sr-Cyrl-RS" w:eastAsia="sr-Latn-CS"/>
        </w:rPr>
        <w:t>уколико је могуће отворити суд трансформатора (све ревизионе отворе) и прегледати активни део трансформатора и утврдити стање активног дела,</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изврши</w:t>
      </w:r>
      <w:r w:rsidRPr="004452EA">
        <w:rPr>
          <w:rFonts w:cs="Arial"/>
          <w:noProof/>
          <w:szCs w:val="24"/>
          <w:lang w:val="sr-Cyrl-RS" w:eastAsia="sr-Latn-CS"/>
        </w:rPr>
        <w:t xml:space="preserve"> припрему трансформаторског суда за транспорт пуњењем сувог гаса или азота,</w:t>
      </w:r>
    </w:p>
    <w:p w:rsidR="004452EA" w:rsidRPr="004452EA" w:rsidRDefault="004452EA" w:rsidP="000A1DBE">
      <w:pPr>
        <w:numPr>
          <w:ilvl w:val="0"/>
          <w:numId w:val="30"/>
        </w:numPr>
        <w:spacing w:before="0" w:line="276" w:lineRule="auto"/>
        <w:jc w:val="left"/>
        <w:rPr>
          <w:rFonts w:cs="Arial"/>
          <w:noProof/>
          <w:szCs w:val="24"/>
          <w:lang w:val="sr-Cyrl-RS" w:eastAsia="sr-Latn-CS"/>
        </w:rPr>
      </w:pPr>
      <w:r>
        <w:rPr>
          <w:rFonts w:cs="Arial"/>
          <w:noProof/>
          <w:szCs w:val="24"/>
          <w:lang w:val="sr-Cyrl-RS" w:eastAsia="sr-Latn-CS"/>
        </w:rPr>
        <w:t>изврши</w:t>
      </w:r>
      <w:r w:rsidRPr="004452EA">
        <w:rPr>
          <w:rFonts w:cs="Arial"/>
          <w:noProof/>
          <w:szCs w:val="24"/>
          <w:lang w:val="sr-Cyrl-RS" w:eastAsia="sr-Latn-CS"/>
        </w:rPr>
        <w:t xml:space="preserve"> транспорт суда трансформатора са свом неопходном опремом у просторије сервиса.</w:t>
      </w:r>
    </w:p>
    <w:p w:rsidR="004452EA" w:rsidRPr="004452EA" w:rsidRDefault="004452EA" w:rsidP="004452EA">
      <w:pPr>
        <w:spacing w:before="0" w:after="200" w:line="276" w:lineRule="auto"/>
        <w:jc w:val="left"/>
        <w:rPr>
          <w:rFonts w:cs="Arial"/>
          <w:noProof/>
          <w:szCs w:val="24"/>
          <w:lang w:val="sr-Cyrl-RS" w:eastAsia="sr-Latn-CS"/>
        </w:rPr>
      </w:pPr>
      <w:r w:rsidRPr="004452EA">
        <w:rPr>
          <w:rFonts w:cs="Arial"/>
          <w:noProof/>
          <w:szCs w:val="24"/>
          <w:lang w:val="sr-Cyrl-RS" w:eastAsia="sr-Latn-CS"/>
        </w:rPr>
        <w:t xml:space="preserve">Уколико </w:t>
      </w:r>
      <w:r>
        <w:rPr>
          <w:rFonts w:cs="Arial"/>
          <w:noProof/>
          <w:szCs w:val="24"/>
          <w:lang w:val="sr-Cyrl-RS" w:eastAsia="sr-Latn-CS"/>
        </w:rPr>
        <w:t>Изабрани понуђач</w:t>
      </w:r>
      <w:r w:rsidRPr="004452EA">
        <w:rPr>
          <w:rFonts w:cs="Arial"/>
          <w:noProof/>
          <w:szCs w:val="24"/>
          <w:lang w:val="sr-Cyrl-RS" w:eastAsia="sr-Latn-CS"/>
        </w:rPr>
        <w:t xml:space="preserve"> инсистира, може пре демонтаже да изврши електрична испитивања на трансформатору. Свакако ТЕНТ има и може да да на увид последња електрична мерења од стране акредитоване куће.</w:t>
      </w:r>
    </w:p>
    <w:p w:rsidR="004A0953" w:rsidRDefault="004A0953" w:rsidP="004A0953">
      <w:pPr>
        <w:spacing w:before="0" w:after="200" w:line="276" w:lineRule="auto"/>
        <w:jc w:val="left"/>
        <w:rPr>
          <w:rFonts w:eastAsia="TimesNewRomanPSMT" w:cs="Arial"/>
          <w:bCs/>
          <w:lang w:val="sr-Cyrl-RS"/>
        </w:rPr>
      </w:pPr>
      <w:r w:rsidRPr="00785F6A">
        <w:rPr>
          <w:rFonts w:eastAsia="TimesNewRomanPSMT" w:cs="Arial"/>
          <w:bCs/>
          <w:u w:val="single"/>
          <w:lang w:val="sr-Cyrl-RS"/>
        </w:rPr>
        <w:t>Напомена за иностране понуђаче</w:t>
      </w:r>
      <w:r w:rsidRPr="00785F6A">
        <w:rPr>
          <w:rFonts w:eastAsia="TimesNewRomanPSMT" w:cs="Arial"/>
          <w:bCs/>
          <w:lang w:val="sr-Cyrl-RS"/>
        </w:rPr>
        <w:t>:</w:t>
      </w:r>
    </w:p>
    <w:p w:rsidR="004A0953" w:rsidRPr="00552016" w:rsidRDefault="004A0953" w:rsidP="004A0953">
      <w:pPr>
        <w:spacing w:before="0" w:after="200" w:line="276" w:lineRule="auto"/>
        <w:rPr>
          <w:rFonts w:eastAsia="TimesNewRomanPSMT" w:cs="Arial"/>
          <w:bCs/>
          <w:lang w:val="sr-Cyrl-RS"/>
        </w:rPr>
      </w:pPr>
      <w:r>
        <w:rPr>
          <w:rFonts w:eastAsia="TimesNewRomanPSMT" w:cs="Arial"/>
          <w:bCs/>
          <w:lang w:val="sr-Cyrl-RS"/>
        </w:rPr>
        <w:t>За</w:t>
      </w:r>
      <w:r w:rsidRPr="00785F6A">
        <w:rPr>
          <w:rFonts w:eastAsia="TimesNewRomanPSMT" w:cs="Arial"/>
          <w:bCs/>
          <w:lang w:val="sr-Cyrl-RS"/>
        </w:rPr>
        <w:t xml:space="preserve">  потребе извршења услуге у земљи Понуђача, преузимање од стране По</w:t>
      </w:r>
      <w:r w:rsidR="00152D68">
        <w:rPr>
          <w:rFonts w:eastAsia="TimesNewRomanPSMT" w:cs="Arial"/>
          <w:bCs/>
          <w:lang w:val="sr-Cyrl-RS"/>
        </w:rPr>
        <w:t xml:space="preserve">нуђача извршиће се на паритету </w:t>
      </w:r>
      <w:r w:rsidRPr="00785F6A">
        <w:rPr>
          <w:rFonts w:eastAsia="TimesNewRomanPSMT" w:cs="Arial"/>
          <w:bCs/>
          <w:lang w:val="sr-Cyrl-RS"/>
        </w:rPr>
        <w:t xml:space="preserve">FCA </w:t>
      </w:r>
      <w:r w:rsidRPr="00785F6A">
        <w:rPr>
          <w:rFonts w:eastAsia="Calibri" w:cs="Arial"/>
        </w:rPr>
        <w:t>Огранак</w:t>
      </w:r>
      <w:r w:rsidRPr="00785F6A">
        <w:rPr>
          <w:rFonts w:eastAsia="Calibri" w:cs="Arial"/>
          <w:lang w:val="sr-Cyrl-RS"/>
        </w:rPr>
        <w:t xml:space="preserve"> </w:t>
      </w:r>
      <w:r w:rsidRPr="00785F6A">
        <w:rPr>
          <w:rFonts w:eastAsia="Calibri" w:cs="Arial"/>
        </w:rPr>
        <w:t>ТЕНТ локација ТЕНТ А Обреновац</w:t>
      </w:r>
      <w:r w:rsidRPr="00785F6A">
        <w:rPr>
          <w:rFonts w:eastAsia="TimesNewRomanPSMT" w:cs="Arial"/>
          <w:bCs/>
          <w:iCs/>
        </w:rPr>
        <w:t xml:space="preserve"> INCOTERMS 20</w:t>
      </w:r>
      <w:r w:rsidRPr="00785F6A">
        <w:rPr>
          <w:rFonts w:eastAsia="TimesNewRomanPSMT" w:cs="Arial"/>
          <w:bCs/>
          <w:iCs/>
          <w:lang w:val="sr-Latn-CS"/>
        </w:rPr>
        <w:t>1</w:t>
      </w:r>
      <w:r w:rsidRPr="00785F6A">
        <w:rPr>
          <w:rFonts w:eastAsia="TimesNewRomanPSMT" w:cs="Arial"/>
          <w:bCs/>
          <w:iCs/>
        </w:rPr>
        <w:t>0</w:t>
      </w:r>
      <w:r w:rsidRPr="00785F6A">
        <w:rPr>
          <w:rFonts w:eastAsia="Calibri" w:cs="Arial"/>
          <w:lang w:val="sr-Cyrl-RS"/>
        </w:rPr>
        <w:t>,</w:t>
      </w:r>
      <w:r w:rsidRPr="00785F6A">
        <w:rPr>
          <w:rFonts w:eastAsia="TimesNewRomanPSMT" w:cs="Arial"/>
          <w:bCs/>
          <w:lang w:val="sr-Cyrl-RS"/>
        </w:rPr>
        <w:t xml:space="preserve"> а након извршене услуге Понуђач је  у обавези да изврши испоруку на паритету </w:t>
      </w:r>
      <w:r w:rsidRPr="00785F6A">
        <w:rPr>
          <w:rFonts w:eastAsia="TimesNewRomanPSMT" w:cs="Arial"/>
          <w:bCs/>
        </w:rPr>
        <w:t>DAP</w:t>
      </w:r>
      <w:r w:rsidRPr="00785F6A">
        <w:rPr>
          <w:rFonts w:eastAsia="TimesNewRomanPSMT" w:cs="Arial"/>
          <w:bCs/>
          <w:lang w:val="sr-Cyrl-RS"/>
        </w:rPr>
        <w:t xml:space="preserve"> </w:t>
      </w:r>
      <w:r w:rsidRPr="00785F6A">
        <w:rPr>
          <w:rFonts w:eastAsia="Calibri" w:cs="Arial"/>
        </w:rPr>
        <w:t>Огранак</w:t>
      </w:r>
      <w:r w:rsidRPr="00785F6A">
        <w:rPr>
          <w:rFonts w:eastAsia="Calibri" w:cs="Arial"/>
          <w:lang w:val="sr-Cyrl-RS"/>
        </w:rPr>
        <w:t xml:space="preserve"> </w:t>
      </w:r>
      <w:r w:rsidRPr="00785F6A">
        <w:rPr>
          <w:rFonts w:eastAsia="Calibri" w:cs="Arial"/>
        </w:rPr>
        <w:t>ТЕНТ локација ТЕНТ А Обреновац</w:t>
      </w:r>
      <w:r w:rsidRPr="00785F6A">
        <w:rPr>
          <w:rFonts w:eastAsia="TimesNewRomanPSMT" w:cs="Arial"/>
          <w:bCs/>
          <w:iCs/>
        </w:rPr>
        <w:t>, INCOTERMS 20</w:t>
      </w:r>
      <w:r w:rsidRPr="00785F6A">
        <w:rPr>
          <w:rFonts w:eastAsia="TimesNewRomanPSMT" w:cs="Arial"/>
          <w:bCs/>
          <w:iCs/>
          <w:lang w:val="sr-Latn-CS"/>
        </w:rPr>
        <w:t>1</w:t>
      </w:r>
      <w:r w:rsidRPr="00785F6A">
        <w:rPr>
          <w:rFonts w:eastAsia="TimesNewRomanPSMT" w:cs="Arial"/>
          <w:bCs/>
          <w:iCs/>
        </w:rPr>
        <w:t>0</w:t>
      </w:r>
      <w:r w:rsidRPr="00785F6A">
        <w:rPr>
          <w:rFonts w:eastAsia="TimesNewRomanPSMT" w:cs="Arial"/>
          <w:bCs/>
          <w:lang w:val="sr-Cyrl-RS"/>
        </w:rPr>
        <w:t>.</w:t>
      </w:r>
      <w:r w:rsidRPr="00552016">
        <w:rPr>
          <w:rFonts w:eastAsia="TimesNewRomanPSMT" w:cs="Arial"/>
          <w:bCs/>
          <w:lang w:val="sr-Cyrl-RS"/>
        </w:rPr>
        <w:t xml:space="preserve">  </w:t>
      </w:r>
    </w:p>
    <w:p w:rsidR="004A0953" w:rsidRDefault="004A0953" w:rsidP="004A0953">
      <w:pPr>
        <w:autoSpaceDE w:val="0"/>
        <w:autoSpaceDN w:val="0"/>
        <w:adjustRightInd w:val="0"/>
        <w:contextualSpacing/>
        <w:rPr>
          <w:rFonts w:eastAsia="Calibri" w:cs="Arial"/>
        </w:rPr>
      </w:pPr>
    </w:p>
    <w:p w:rsidR="004A0953" w:rsidRDefault="004A0953" w:rsidP="004A0953">
      <w:pPr>
        <w:autoSpaceDE w:val="0"/>
        <w:autoSpaceDN w:val="0"/>
        <w:adjustRightInd w:val="0"/>
        <w:contextualSpacing/>
        <w:rPr>
          <w:rFonts w:eastAsia="Calibri" w:cs="Arial"/>
          <w:lang w:val="sr-Cyrl-RS"/>
        </w:rPr>
      </w:pPr>
      <w:r w:rsidRPr="00BE5658">
        <w:rPr>
          <w:rFonts w:eastAsia="Calibri" w:cs="Arial"/>
        </w:rPr>
        <w:t>Паритет код ПИР-а (привремени извоз</w:t>
      </w:r>
      <w:r w:rsidRPr="00BE5658">
        <w:rPr>
          <w:rFonts w:eastAsia="Calibri" w:cs="Arial"/>
          <w:lang w:val="sr-Cyrl-RS"/>
        </w:rPr>
        <w:t>)</w:t>
      </w:r>
      <w:r w:rsidRPr="00BE5658">
        <w:rPr>
          <w:rFonts w:eastAsia="Calibri" w:cs="Arial"/>
        </w:rPr>
        <w:t xml:space="preserve"> је F-co Огранак ТЕНТ локација ТЕНТ А Обреновац</w:t>
      </w:r>
    </w:p>
    <w:p w:rsidR="004A0953" w:rsidRPr="00F77491" w:rsidRDefault="004A0953" w:rsidP="004A0953">
      <w:pPr>
        <w:autoSpaceDE w:val="0"/>
        <w:autoSpaceDN w:val="0"/>
        <w:adjustRightInd w:val="0"/>
        <w:contextualSpacing/>
        <w:rPr>
          <w:rFonts w:eastAsia="Calibri" w:cs="Arial"/>
          <w:lang w:val="sr-Cyrl-RS"/>
        </w:rPr>
      </w:pPr>
    </w:p>
    <w:p w:rsidR="004A0953" w:rsidRPr="00BE5658" w:rsidRDefault="004A0953" w:rsidP="004A0953">
      <w:pPr>
        <w:autoSpaceDE w:val="0"/>
        <w:autoSpaceDN w:val="0"/>
        <w:adjustRightInd w:val="0"/>
        <w:contextualSpacing/>
        <w:rPr>
          <w:rFonts w:eastAsia="Calibri" w:cs="Arial"/>
        </w:rPr>
      </w:pPr>
      <w:proofErr w:type="gramStart"/>
      <w:r w:rsidRPr="00BE5658">
        <w:rPr>
          <w:rFonts w:eastAsia="Calibri" w:cs="Arial"/>
        </w:rPr>
        <w:t>Паритет код ПУР-а (раздужење привременог извоза</w:t>
      </w:r>
      <w:r w:rsidRPr="00BE5658">
        <w:rPr>
          <w:rFonts w:eastAsia="Calibri" w:cs="Arial"/>
          <w:lang w:val="sr-Cyrl-RS"/>
        </w:rPr>
        <w:t>)</w:t>
      </w:r>
      <w:r w:rsidRPr="00BE5658">
        <w:rPr>
          <w:rFonts w:eastAsia="Calibri" w:cs="Arial"/>
        </w:rPr>
        <w:t xml:space="preserve"> је DАP Огранак ТЕНТ локација ТЕНТ А Обреновац INCOTERMS 2010.</w:t>
      </w:r>
      <w:proofErr w:type="gramEnd"/>
      <w:r w:rsidRPr="00BE5658">
        <w:rPr>
          <w:rFonts w:eastAsia="Calibri" w:cs="Arial"/>
        </w:rPr>
        <w:t xml:space="preserve"> </w:t>
      </w:r>
    </w:p>
    <w:p w:rsidR="004A0953" w:rsidRDefault="004A0953" w:rsidP="004A0953">
      <w:pPr>
        <w:rPr>
          <w:rFonts w:eastAsia="TimesNewRomanPSMT" w:cs="Arial"/>
          <w:bCs/>
          <w:color w:val="000000"/>
          <w:lang w:val="sr-Cyrl-RS"/>
        </w:rPr>
      </w:pPr>
    </w:p>
    <w:p w:rsidR="004A0953" w:rsidRPr="00E86455" w:rsidRDefault="004A0953" w:rsidP="004A0953">
      <w:pPr>
        <w:pStyle w:val="KDParagraf"/>
        <w:spacing w:before="0"/>
        <w:rPr>
          <w:rFonts w:eastAsia="Calibri" w:cs="Arial"/>
        </w:rPr>
      </w:pPr>
      <w:r>
        <w:rPr>
          <w:rFonts w:eastAsia="Calibri" w:cs="Arial"/>
          <w:lang w:val="sr-Cyrl-RS"/>
        </w:rPr>
        <w:t>Изабрани понуђач</w:t>
      </w:r>
      <w:r w:rsidRPr="00E86455">
        <w:rPr>
          <w:rFonts w:eastAsia="Calibri" w:cs="Arial"/>
        </w:rPr>
        <w:t xml:space="preserve"> ће за све испоруке добара, као и за ону робу која се директно шаље </w:t>
      </w:r>
      <w:r>
        <w:rPr>
          <w:rFonts w:eastAsia="Calibri" w:cs="Arial"/>
          <w:lang w:val="sr-Cyrl-RS"/>
        </w:rPr>
        <w:t>наручиоцу</w:t>
      </w:r>
      <w:r w:rsidRPr="00E86455">
        <w:rPr>
          <w:rFonts w:eastAsia="Calibri" w:cs="Arial"/>
        </w:rPr>
        <w:t xml:space="preserve"> прибавити о свом трошку сертификат о пореклу EUR 1.</w:t>
      </w:r>
    </w:p>
    <w:p w:rsidR="004A0953" w:rsidRDefault="004A0953" w:rsidP="004A0953">
      <w:pPr>
        <w:pStyle w:val="KDParagraf"/>
        <w:spacing w:before="0"/>
        <w:rPr>
          <w:rFonts w:eastAsia="Calibri" w:cs="Arial"/>
        </w:rPr>
      </w:pPr>
    </w:p>
    <w:p w:rsidR="004A0953" w:rsidRDefault="004A0953" w:rsidP="004A0953">
      <w:pPr>
        <w:pStyle w:val="KDParagraf"/>
        <w:spacing w:before="0"/>
        <w:rPr>
          <w:rFonts w:eastAsia="Calibri" w:cs="Arial"/>
        </w:rPr>
      </w:pPr>
      <w:r w:rsidRPr="00E86455">
        <w:rPr>
          <w:rFonts w:eastAsia="Calibri" w:cs="Arial"/>
        </w:rPr>
        <w:t xml:space="preserve">Уколико </w:t>
      </w:r>
      <w:r>
        <w:rPr>
          <w:rFonts w:eastAsia="Calibri" w:cs="Arial"/>
          <w:lang w:val="sr-Cyrl-RS"/>
        </w:rPr>
        <w:t>Изабрани понуђач</w:t>
      </w:r>
      <w:r w:rsidRPr="00CD4430">
        <w:rPr>
          <w:rFonts w:eastAsia="Calibri" w:cs="Arial"/>
        </w:rPr>
        <w:t xml:space="preserve"> </w:t>
      </w:r>
      <w:r w:rsidRPr="00E86455">
        <w:rPr>
          <w:rFonts w:eastAsia="Calibri" w:cs="Arial"/>
        </w:rPr>
        <w:t xml:space="preserve">не прибави горе наведени сертификат EUR 1, дужан </w:t>
      </w:r>
      <w:proofErr w:type="gramStart"/>
      <w:r w:rsidRPr="00E86455">
        <w:rPr>
          <w:rFonts w:eastAsia="Calibri" w:cs="Arial"/>
        </w:rPr>
        <w:t>је  да</w:t>
      </w:r>
      <w:proofErr w:type="gramEnd"/>
      <w:r w:rsidRPr="00E86455">
        <w:rPr>
          <w:rFonts w:eastAsia="Calibri" w:cs="Arial"/>
        </w:rPr>
        <w:t xml:space="preserve"> сноси све зависне трошкове који би услед тога могли настати.</w:t>
      </w:r>
    </w:p>
    <w:p w:rsidR="004A0953" w:rsidRDefault="004A0953" w:rsidP="004A0953">
      <w:pPr>
        <w:pStyle w:val="KDParagraf"/>
        <w:spacing w:before="0"/>
        <w:rPr>
          <w:rFonts w:eastAsia="Calibri" w:cs="Arial"/>
        </w:rPr>
      </w:pPr>
    </w:p>
    <w:p w:rsidR="004A0953" w:rsidRPr="00D754FF" w:rsidRDefault="004A0953" w:rsidP="004A0953">
      <w:pPr>
        <w:pStyle w:val="KDParagraf"/>
        <w:spacing w:before="0"/>
        <w:rPr>
          <w:rFonts w:eastAsia="Calibri" w:cs="Arial"/>
          <w:lang w:val="sr-Cyrl-RS"/>
        </w:rPr>
      </w:pPr>
      <w:r>
        <w:rPr>
          <w:rFonts w:eastAsia="Calibri" w:cs="Arial"/>
          <w:lang w:val="sr-Cyrl-RS"/>
        </w:rPr>
        <w:t>Изабрани понуђач</w:t>
      </w:r>
      <w:r w:rsidRPr="00CD4430">
        <w:rPr>
          <w:rFonts w:eastAsia="Calibri" w:cs="Arial"/>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w:t>
      </w:r>
      <w:r>
        <w:rPr>
          <w:rFonts w:eastAsia="Calibri" w:cs="Arial"/>
          <w:lang w:val="sr-Cyrl-RS"/>
        </w:rPr>
        <w:t>наручиоца.</w:t>
      </w:r>
    </w:p>
    <w:p w:rsidR="004A0953" w:rsidRDefault="004A0953" w:rsidP="004A0953">
      <w:pPr>
        <w:pStyle w:val="KDParagraf"/>
        <w:spacing w:before="0"/>
        <w:rPr>
          <w:rFonts w:eastAsia="Calibri" w:cs="Arial"/>
          <w:lang w:val="sr-Cyrl-RS"/>
        </w:rPr>
      </w:pPr>
    </w:p>
    <w:p w:rsidR="004A0953" w:rsidRDefault="004A0953" w:rsidP="004A0953">
      <w:pPr>
        <w:pStyle w:val="KDParagraf"/>
        <w:spacing w:before="0"/>
        <w:rPr>
          <w:rFonts w:eastAsia="Calibri" w:cs="Arial"/>
          <w:lang w:val="sr-Cyrl-RS"/>
        </w:rPr>
      </w:pPr>
      <w:r>
        <w:rPr>
          <w:rFonts w:eastAsia="Calibri" w:cs="Arial"/>
          <w:lang w:val="sr-Cyrl-RS"/>
        </w:rPr>
        <w:t>Изабрани понуђач</w:t>
      </w:r>
      <w:r w:rsidRPr="00CD4430">
        <w:rPr>
          <w:rFonts w:eastAsia="Calibri" w:cs="Arial"/>
        </w:rPr>
        <w:t xml:space="preserve">  се обавезује да ће све привремене увозе  за потребе извршња предмета уговора обавити применом АТА конвенције уз АТА карнет. </w:t>
      </w:r>
      <w:proofErr w:type="gramStart"/>
      <w:r w:rsidRPr="00CD4430">
        <w:rPr>
          <w:rFonts w:eastAsia="Calibri" w:cs="Arial"/>
        </w:rPr>
        <w:t>У супротном, трошкови царињења падају на његов терет</w:t>
      </w:r>
      <w:r>
        <w:rPr>
          <w:rFonts w:eastAsia="Calibri" w:cs="Arial"/>
          <w:lang w:val="sr-Cyrl-RS"/>
        </w:rPr>
        <w:t>.</w:t>
      </w:r>
      <w:proofErr w:type="gramEnd"/>
    </w:p>
    <w:p w:rsidR="00E13FFC" w:rsidRPr="00E47C2E" w:rsidRDefault="00E13FFC" w:rsidP="004559F1">
      <w:pPr>
        <w:spacing w:before="0"/>
        <w:rPr>
          <w:rFonts w:cs="Arial"/>
          <w:color w:val="00B0F0"/>
          <w:lang w:eastAsia="zh-CN"/>
        </w:rPr>
      </w:pPr>
    </w:p>
    <w:p w:rsidR="008112A2" w:rsidRPr="00E47C2E" w:rsidRDefault="008112A2" w:rsidP="000A1DBE">
      <w:pPr>
        <w:pStyle w:val="Heading10"/>
        <w:numPr>
          <w:ilvl w:val="1"/>
          <w:numId w:val="17"/>
        </w:numPr>
        <w:rPr>
          <w:rFonts w:cs="Arial"/>
        </w:rPr>
      </w:pPr>
      <w:r w:rsidRPr="00E47C2E">
        <w:rPr>
          <w:rFonts w:cs="Arial"/>
        </w:rPr>
        <w:t>Квалитативни и квантитативни пријем</w:t>
      </w:r>
    </w:p>
    <w:p w:rsidR="004452EA" w:rsidRPr="00C0028D" w:rsidRDefault="004452EA" w:rsidP="004452EA">
      <w:pPr>
        <w:pStyle w:val="KDParagraf"/>
        <w:spacing w:before="0"/>
        <w:rPr>
          <w:rFonts w:cs="Arial"/>
        </w:rPr>
      </w:pPr>
      <w:r w:rsidRPr="00C0028D">
        <w:rPr>
          <w:rFonts w:cs="Arial"/>
        </w:rPr>
        <w:t xml:space="preserve">Квантитативни и квалитативни пријем Услуге врши се приликом пружања Услуге у присуству овлашћених представника </w:t>
      </w:r>
      <w:r w:rsidR="00EC13CB">
        <w:rPr>
          <w:rFonts w:cs="Arial"/>
        </w:rPr>
        <w:t>за праћење Уговора, на паритету</w:t>
      </w:r>
      <w:r w:rsidRPr="00C0028D">
        <w:rPr>
          <w:rFonts w:cs="Arial"/>
        </w:rPr>
        <w:t xml:space="preserve"> пословни објекти Корисника услуге у</w:t>
      </w:r>
      <w:r w:rsidR="00C0028D" w:rsidRPr="00C0028D">
        <w:rPr>
          <w:rFonts w:cs="Arial"/>
          <w:lang w:val="sr-Cyrl-RS"/>
        </w:rPr>
        <w:t xml:space="preserve"> Огранку ТЕНТ, локација ТЕНТ А, Богољуба Урошевића Црног </w:t>
      </w:r>
      <w:proofErr w:type="gramStart"/>
      <w:r w:rsidR="00C0028D" w:rsidRPr="00C0028D">
        <w:rPr>
          <w:rFonts w:cs="Arial"/>
          <w:lang w:val="sr-Cyrl-RS"/>
        </w:rPr>
        <w:t>44.,</w:t>
      </w:r>
      <w:proofErr w:type="gramEnd"/>
      <w:r w:rsidR="00C0028D" w:rsidRPr="00C0028D">
        <w:rPr>
          <w:rFonts w:cs="Arial"/>
          <w:lang w:val="sr-Cyrl-RS"/>
        </w:rPr>
        <w:t xml:space="preserve"> 11500 Обреновац</w:t>
      </w:r>
      <w:r w:rsidRPr="00C0028D">
        <w:rPr>
          <w:rFonts w:cs="Arial"/>
        </w:rPr>
        <w:t>.</w:t>
      </w:r>
    </w:p>
    <w:p w:rsidR="004452EA" w:rsidRPr="00C0028D" w:rsidRDefault="004452EA" w:rsidP="004452EA">
      <w:pPr>
        <w:pStyle w:val="KDParagraf"/>
        <w:spacing w:before="0"/>
        <w:rPr>
          <w:rFonts w:cs="Arial"/>
        </w:rPr>
      </w:pPr>
      <w:r w:rsidRPr="00C0028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028D" w:rsidRPr="00C0028D">
        <w:rPr>
          <w:rFonts w:cs="Arial"/>
          <w:lang w:val="sr-Cyrl-RS"/>
        </w:rPr>
        <w:t>10</w:t>
      </w:r>
      <w:r w:rsidRPr="00C0028D">
        <w:rPr>
          <w:rFonts w:cs="Arial"/>
        </w:rPr>
        <w:t xml:space="preserve"> (словима</w:t>
      </w:r>
      <w:proofErr w:type="gramStart"/>
      <w:r w:rsidRPr="00C0028D">
        <w:rPr>
          <w:rFonts w:cs="Arial"/>
        </w:rPr>
        <w:t>:</w:t>
      </w:r>
      <w:r w:rsidR="00C0028D" w:rsidRPr="00C0028D">
        <w:rPr>
          <w:rFonts w:cs="Arial"/>
          <w:lang w:val="sr-Cyrl-RS"/>
        </w:rPr>
        <w:t>десет</w:t>
      </w:r>
      <w:proofErr w:type="gramEnd"/>
      <w:r w:rsidRPr="00C0028D">
        <w:rPr>
          <w:rFonts w:cs="Arial"/>
        </w:rPr>
        <w:t>) дана.</w:t>
      </w:r>
    </w:p>
    <w:p w:rsidR="00E13FFC" w:rsidRDefault="004452EA" w:rsidP="004452EA">
      <w:pPr>
        <w:pStyle w:val="ListParagraph"/>
        <w:autoSpaceDE w:val="0"/>
        <w:autoSpaceDN w:val="0"/>
        <w:adjustRightInd w:val="0"/>
        <w:spacing w:before="0" w:after="0" w:line="240" w:lineRule="auto"/>
        <w:ind w:left="0"/>
        <w:contextualSpacing w:val="0"/>
        <w:rPr>
          <w:rFonts w:ascii="Arial" w:hAnsi="Arial" w:cs="Arial"/>
          <w:lang w:val="sr-Cyrl-RS"/>
        </w:rPr>
      </w:pPr>
      <w:r w:rsidRPr="00C0028D">
        <w:rPr>
          <w:rFonts w:ascii="Arial" w:hAnsi="Arial" w:cs="Arial"/>
        </w:rPr>
        <w:lastRenderedPageBreak/>
        <w:t xml:space="preserve">Пружалац </w:t>
      </w:r>
      <w:proofErr w:type="gramStart"/>
      <w:r w:rsidRPr="00C0028D">
        <w:rPr>
          <w:rFonts w:ascii="Arial" w:hAnsi="Arial" w:cs="Arial"/>
        </w:rPr>
        <w:t>услуге  се</w:t>
      </w:r>
      <w:proofErr w:type="gramEnd"/>
      <w:r w:rsidRPr="00C0028D">
        <w:rPr>
          <w:rFonts w:ascii="Arial"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C0028D" w:rsidRPr="00C0028D">
        <w:rPr>
          <w:rFonts w:ascii="Arial" w:hAnsi="Arial" w:cs="Arial"/>
          <w:lang w:val="sr-Cyrl-RS"/>
        </w:rPr>
        <w:t>30</w:t>
      </w:r>
      <w:r w:rsidRPr="00C0028D">
        <w:rPr>
          <w:rFonts w:ascii="Arial" w:hAnsi="Arial" w:cs="Arial"/>
        </w:rPr>
        <w:t xml:space="preserve"> (словима: </w:t>
      </w:r>
      <w:r w:rsidR="00C0028D" w:rsidRPr="00C0028D">
        <w:rPr>
          <w:rFonts w:ascii="Arial" w:hAnsi="Arial" w:cs="Arial"/>
          <w:lang w:val="sr-Cyrl-RS"/>
        </w:rPr>
        <w:t xml:space="preserve">тридесет </w:t>
      </w:r>
      <w:r w:rsidRPr="00C0028D">
        <w:rPr>
          <w:rFonts w:ascii="Arial" w:hAnsi="Arial" w:cs="Arial"/>
        </w:rPr>
        <w:t>дана) од момента пријема рекламације о свом трошку</w:t>
      </w:r>
    </w:p>
    <w:p w:rsidR="006934B1" w:rsidRPr="006934B1" w:rsidRDefault="006934B1" w:rsidP="004452EA">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E84298" w:rsidRDefault="004D14FC" w:rsidP="000A1DBE">
      <w:pPr>
        <w:pStyle w:val="Heading10"/>
        <w:numPr>
          <w:ilvl w:val="1"/>
          <w:numId w:val="17"/>
        </w:numPr>
        <w:rPr>
          <w:rFonts w:cs="Arial"/>
        </w:rPr>
      </w:pPr>
      <w:bookmarkStart w:id="23" w:name="_Toc441651543"/>
      <w:bookmarkStart w:id="24" w:name="_Toc442559881"/>
      <w:r w:rsidRPr="00E84298">
        <w:rPr>
          <w:rFonts w:cs="Arial"/>
        </w:rPr>
        <w:t>Гарантни рок</w:t>
      </w:r>
      <w:bookmarkEnd w:id="23"/>
      <w:bookmarkEnd w:id="24"/>
    </w:p>
    <w:p w:rsidR="00E84298" w:rsidRPr="00E84298" w:rsidRDefault="004D14FC" w:rsidP="00280127">
      <w:pPr>
        <w:spacing w:before="0"/>
        <w:rPr>
          <w:rFonts w:cs="Arial"/>
          <w:b/>
          <w:lang w:val="sr-Cyrl-CS" w:eastAsia="zh-CN"/>
        </w:rPr>
      </w:pPr>
      <w:proofErr w:type="gramStart"/>
      <w:r w:rsidRPr="00E84298">
        <w:rPr>
          <w:rFonts w:cs="Arial"/>
          <w:lang w:eastAsia="zh-CN"/>
        </w:rPr>
        <w:t xml:space="preserve">Гарантни рок за предмет набавке је </w:t>
      </w:r>
      <w:r w:rsidR="00BF39C7" w:rsidRPr="00E84298">
        <w:rPr>
          <w:rFonts w:cs="Arial"/>
          <w:lang w:eastAsia="zh-CN"/>
        </w:rPr>
        <w:t xml:space="preserve">минимум </w:t>
      </w:r>
      <w:r w:rsidR="00E84298" w:rsidRPr="00E84298">
        <w:rPr>
          <w:rFonts w:cs="Arial"/>
          <w:b/>
          <w:lang w:eastAsia="zh-CN"/>
        </w:rPr>
        <w:t>2</w:t>
      </w:r>
      <w:r w:rsidR="00E84298" w:rsidRPr="00E84298">
        <w:rPr>
          <w:rFonts w:cs="Arial"/>
          <w:b/>
          <w:lang w:val="sr-Cyrl-CS" w:eastAsia="zh-CN"/>
        </w:rPr>
        <w:t>4 месеци од пуштања у погон</w:t>
      </w:r>
      <w:r w:rsidR="0089562C" w:rsidRPr="0089562C">
        <w:rPr>
          <w:rFonts w:cs="Arial"/>
          <w:color w:val="00B0F0"/>
          <w:lang w:val="sr-Cyrl-RS" w:eastAsia="zh-CN"/>
        </w:rPr>
        <w:t xml:space="preserve"> </w:t>
      </w:r>
      <w:r w:rsidR="0089562C" w:rsidRPr="0089562C">
        <w:rPr>
          <w:rFonts w:cs="Arial"/>
          <w:b/>
          <w:lang w:val="sr-Cyrl-RS" w:eastAsia="zh-CN"/>
        </w:rPr>
        <w:t>трансформатора,</w:t>
      </w:r>
      <w:r w:rsidR="00E84298" w:rsidRPr="00E84298">
        <w:rPr>
          <w:rFonts w:cs="Arial"/>
          <w:b/>
          <w:lang w:val="sr-Cyrl-CS" w:eastAsia="zh-CN"/>
        </w:rPr>
        <w:t xml:space="preserve"> односно 36 месеца од испоруке.</w:t>
      </w:r>
      <w:proofErr w:type="gramEnd"/>
    </w:p>
    <w:p w:rsidR="004D14FC" w:rsidRPr="00E84298" w:rsidRDefault="004D14FC" w:rsidP="00280127">
      <w:pPr>
        <w:spacing w:before="0"/>
        <w:rPr>
          <w:rFonts w:cs="Arial"/>
          <w:lang w:eastAsia="zh-CN"/>
        </w:rPr>
      </w:pPr>
      <w:r w:rsidRPr="00E84298">
        <w:rPr>
          <w:rFonts w:cs="Arial"/>
          <w:lang w:val="sr-Cyrl-CS" w:eastAsia="zh-CN"/>
        </w:rPr>
        <w:t xml:space="preserve">Изабрани </w:t>
      </w:r>
      <w:r w:rsidRPr="00E8429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E86EBD" w:rsidP="000A1DBE">
      <w:pPr>
        <w:pStyle w:val="Heading10"/>
        <w:numPr>
          <w:ilvl w:val="1"/>
          <w:numId w:val="17"/>
        </w:numPr>
        <w:rPr>
          <w:rFonts w:cs="Arial"/>
        </w:rPr>
      </w:pPr>
      <w:r>
        <w:rPr>
          <w:rFonts w:cs="Arial"/>
          <w:lang w:val="sr-Cyrl-RS"/>
        </w:rPr>
        <w:t>Обилазак локације</w:t>
      </w:r>
    </w:p>
    <w:p w:rsidR="00E84298" w:rsidRDefault="00E84298" w:rsidP="00E84298">
      <w:pPr>
        <w:spacing w:before="0"/>
        <w:rPr>
          <w:rFonts w:eastAsia="TimesNewRomanPSMT" w:cs="Arial"/>
          <w:bCs/>
          <w:color w:val="000000"/>
          <w:lang w:val="sr-Cyrl-RS" w:eastAsia="ar-SA"/>
        </w:rPr>
      </w:pPr>
      <w:r w:rsidRPr="00E84298">
        <w:rPr>
          <w:rFonts w:eastAsia="TimesNewRomanPSMT" w:cs="Arial"/>
          <w:bCs/>
          <w:color w:val="000000"/>
          <w:lang w:val="sr-Cyrl-RS" w:eastAsia="ar-SA"/>
        </w:rPr>
        <w:t>Пре подношења препоручено је, али не и обавезно, да понуђач обиђе локацију како би се упознао, на лицу места, са предметним објектом, снимио постојеће стање објекта, односно услове приступа објекту, позицију самог објекта, димензије итд.</w:t>
      </w:r>
    </w:p>
    <w:p w:rsidR="00E84298" w:rsidRPr="00184A83" w:rsidRDefault="00E84298" w:rsidP="00E84298">
      <w:pPr>
        <w:spacing w:before="0"/>
        <w:rPr>
          <w:rFonts w:eastAsia="TimesNewRomanPSMT" w:cs="Arial"/>
          <w:bCs/>
          <w:color w:val="000000"/>
          <w:lang w:val="sr-Cyrl-RS" w:eastAsia="ar-SA"/>
        </w:rPr>
      </w:pPr>
      <w:r w:rsidRPr="00184A83">
        <w:rPr>
          <w:rFonts w:eastAsia="TimesNewRomanPSMT" w:cs="Arial"/>
          <w:bCs/>
          <w:color w:val="000000"/>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E84298" w:rsidRPr="00184A83" w:rsidRDefault="00E84298" w:rsidP="00E84298">
      <w:pPr>
        <w:spacing w:before="0"/>
        <w:rPr>
          <w:rFonts w:eastAsia="TimesNewRomanPSMT" w:cs="Arial"/>
          <w:bCs/>
          <w:color w:val="000000"/>
          <w:lang w:val="sr-Cyrl-RS" w:eastAsia="ar-SA"/>
        </w:rPr>
      </w:pPr>
      <w:r w:rsidRPr="00184A83">
        <w:rPr>
          <w:rFonts w:eastAsia="TimesNewRomanPSMT" w:cs="Arial"/>
          <w:bCs/>
          <w:color w:val="000000"/>
          <w:lang w:val="sr-Cyrl-RS" w:eastAsia="ar-SA"/>
        </w:rPr>
        <w:t>Начин заказивања посете:</w:t>
      </w:r>
    </w:p>
    <w:p w:rsidR="00E84298" w:rsidRPr="00184A83" w:rsidRDefault="00E84298" w:rsidP="00E84298">
      <w:pPr>
        <w:spacing w:before="0"/>
        <w:rPr>
          <w:rFonts w:eastAsia="TimesNewRomanPSMT" w:cs="Arial"/>
          <w:bCs/>
          <w:color w:val="000000"/>
          <w:lang w:val="sr-Cyrl-RS" w:eastAsia="ar-SA"/>
        </w:rPr>
      </w:pPr>
      <w:r w:rsidRPr="00184A83">
        <w:rPr>
          <w:rFonts w:eastAsia="TimesNewRomanPSMT" w:cs="Arial"/>
          <w:bCs/>
          <w:color w:val="000000"/>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Pr>
          <w:rFonts w:eastAsia="TimesNewRomanPSMT" w:cs="Arial"/>
          <w:bCs/>
          <w:color w:val="000000"/>
          <w:lang w:val="sr-Latn-RS" w:eastAsia="ar-SA"/>
        </w:rPr>
        <w:t>marko.cvijanovic</w:t>
      </w:r>
      <w:r w:rsidRPr="00184A83">
        <w:rPr>
          <w:rFonts w:eastAsia="TimesNewRomanPSMT" w:cs="Arial"/>
          <w:bCs/>
          <w:color w:val="000000"/>
          <w:lang w:val="sr-Cyrl-RS" w:eastAsia="ar-SA"/>
        </w:rPr>
        <w:t>@eps.rs).</w:t>
      </w:r>
    </w:p>
    <w:p w:rsidR="00E84298" w:rsidRPr="00E47C2E" w:rsidRDefault="00E84298" w:rsidP="00E84298">
      <w:pPr>
        <w:spacing w:before="0"/>
        <w:rPr>
          <w:rFonts w:cs="Arial"/>
          <w:color w:val="00B0F0"/>
          <w:lang w:eastAsia="zh-CN"/>
        </w:rPr>
      </w:pPr>
      <w:r w:rsidRPr="00184A83">
        <w:rPr>
          <w:rFonts w:eastAsia="TimesNewRomanPSMT" w:cs="Arial"/>
          <w:bCs/>
          <w:color w:val="000000"/>
          <w:lang w:val="sr-Cyrl-RS" w:eastAsia="ar-SA"/>
        </w:rPr>
        <w:t>Локација: ТЕНТ A, Обреновац.</w:t>
      </w: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AB3A52" w:rsidRDefault="00AB3A52">
      <w:pPr>
        <w:spacing w:before="0"/>
        <w:jc w:val="left"/>
        <w:rPr>
          <w:rFonts w:cs="Arial"/>
          <w:b/>
          <w:lang w:val="sr-Cyrl-CS" w:eastAsia="ar-SA"/>
        </w:rPr>
      </w:pPr>
      <w:bookmarkStart w:id="25" w:name="_Toc442559884"/>
      <w:r>
        <w:rPr>
          <w:rFonts w:cs="Arial"/>
        </w:rPr>
        <w:br w:type="page"/>
      </w:r>
    </w:p>
    <w:p w:rsidR="00756A02" w:rsidRPr="00E47C2E" w:rsidRDefault="00756A02" w:rsidP="000A1DBE">
      <w:pPr>
        <w:pStyle w:val="Heading10"/>
        <w:numPr>
          <w:ilvl w:val="0"/>
          <w:numId w:val="17"/>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A1DBE">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A1DBE">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A1DBE">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A1DBE">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A1DBE">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A1DBE">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0A1DBE">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A1DBE">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A1DBE">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A1DBE">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B3A52">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0A1DBE">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A1DBE">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A1DBE">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E1A92" w:rsidRPr="00E47C2E" w:rsidTr="008112A2">
        <w:trPr>
          <w:jc w:val="center"/>
        </w:trPr>
        <w:tc>
          <w:tcPr>
            <w:tcW w:w="729" w:type="dxa"/>
            <w:vAlign w:val="center"/>
          </w:tcPr>
          <w:p w:rsidR="006E1A92" w:rsidRPr="006E1A92" w:rsidRDefault="006E1A92" w:rsidP="003A4822">
            <w:pPr>
              <w:jc w:val="center"/>
              <w:rPr>
                <w:rFonts w:cs="Arial"/>
                <w:lang w:val="sr-Cyrl-RS"/>
              </w:rPr>
            </w:pPr>
            <w:r w:rsidRPr="006E1A92">
              <w:rPr>
                <w:rFonts w:cs="Arial"/>
                <w:lang w:val="sr-Cyrl-RS"/>
              </w:rPr>
              <w:lastRenderedPageBreak/>
              <w:t>5.</w:t>
            </w:r>
          </w:p>
        </w:tc>
        <w:tc>
          <w:tcPr>
            <w:tcW w:w="8430" w:type="dxa"/>
          </w:tcPr>
          <w:p w:rsidR="006E1A92" w:rsidRPr="006E1A92" w:rsidRDefault="006E1A92" w:rsidP="006E1A92">
            <w:pPr>
              <w:snapToGrid w:val="0"/>
              <w:rPr>
                <w:rFonts w:cs="Arial"/>
                <w:u w:val="single"/>
                <w:lang w:val="sr-Latn-CS" w:eastAsia="sr-Latn-CS"/>
              </w:rPr>
            </w:pPr>
            <w:r w:rsidRPr="006E1A92">
              <w:rPr>
                <w:rFonts w:cs="Arial"/>
                <w:b/>
                <w:u w:val="single"/>
                <w:lang w:val="sr-Latn-CS" w:eastAsia="sr-Latn-CS"/>
              </w:rPr>
              <w:t>Услов</w:t>
            </w:r>
            <w:r w:rsidRPr="006E1A92">
              <w:rPr>
                <w:rFonts w:cs="Arial"/>
                <w:u w:val="single"/>
                <w:lang w:val="sr-Latn-CS" w:eastAsia="sr-Latn-CS"/>
              </w:rPr>
              <w:t>:</w:t>
            </w:r>
          </w:p>
          <w:p w:rsidR="006E1A92" w:rsidRPr="006E1A92" w:rsidRDefault="006E1A92" w:rsidP="006E1A92">
            <w:pPr>
              <w:snapToGrid w:val="0"/>
              <w:rPr>
                <w:rFonts w:cs="Arial"/>
                <w:lang w:val="sr-Cyrl-RS" w:eastAsia="sr-Latn-CS"/>
              </w:rPr>
            </w:pPr>
            <w:r w:rsidRPr="006E1A92">
              <w:rPr>
                <w:rFonts w:cs="Arial"/>
                <w:lang w:val="sr-Cyrl-RS" w:eastAsia="sr-Latn-CS"/>
              </w:rPr>
              <w:t xml:space="preserve">Да поседује важећу дозволу за скупљање и транспорт опасног отпада на територији Републике </w:t>
            </w:r>
            <w:r w:rsidR="00EC13CB">
              <w:rPr>
                <w:rFonts w:cs="Arial"/>
                <w:lang w:val="sr-Cyrl-RS" w:eastAsia="sr-Latn-CS"/>
              </w:rPr>
              <w:t>С</w:t>
            </w:r>
            <w:r w:rsidRPr="006E1A92">
              <w:rPr>
                <w:rFonts w:cs="Arial"/>
                <w:lang w:val="sr-Cyrl-RS" w:eastAsia="sr-Latn-CS"/>
              </w:rPr>
              <w:t>рбије насталих приликом радова на обради трансформаторског уља индексног броја 13 03 07*, 13 05 02* или 13 05 06*</w:t>
            </w:r>
          </w:p>
          <w:p w:rsidR="006E1A92" w:rsidRPr="006E1A92" w:rsidRDefault="006E1A92" w:rsidP="006E1A92">
            <w:pPr>
              <w:snapToGrid w:val="0"/>
              <w:rPr>
                <w:rFonts w:cs="Arial"/>
                <w:lang w:val="sr-Cyrl-RS" w:eastAsia="sr-Latn-CS"/>
              </w:rPr>
            </w:pPr>
          </w:p>
          <w:p w:rsidR="006E1A92" w:rsidRPr="006E1A92" w:rsidRDefault="006E1A92" w:rsidP="006E1A92">
            <w:pPr>
              <w:snapToGrid w:val="0"/>
              <w:rPr>
                <w:rFonts w:cs="Arial"/>
                <w:b/>
                <w:u w:val="single"/>
                <w:lang w:val="sr-Latn-CS" w:eastAsia="sr-Latn-CS"/>
              </w:rPr>
            </w:pPr>
            <w:r w:rsidRPr="006E1A92">
              <w:rPr>
                <w:rFonts w:cs="Arial"/>
                <w:b/>
                <w:u w:val="single"/>
                <w:lang w:val="sr-Latn-CS" w:eastAsia="sr-Latn-CS"/>
              </w:rPr>
              <w:t>Доказ:</w:t>
            </w:r>
          </w:p>
          <w:p w:rsidR="006E1A92" w:rsidRPr="006E1A92" w:rsidRDefault="006E1A92" w:rsidP="006E1A92">
            <w:pPr>
              <w:rPr>
                <w:rFonts w:cs="Arial"/>
                <w:lang w:val="ru-RU" w:eastAsia="sr-Latn-CS"/>
              </w:rPr>
            </w:pPr>
            <w:r w:rsidRPr="006E1A92">
              <w:rPr>
                <w:rFonts w:cs="Arial"/>
                <w:lang w:val="ru-RU" w:eastAsia="sr-Latn-CS"/>
              </w:rPr>
              <w:t xml:space="preserve">Важећа </w:t>
            </w:r>
            <w:r w:rsidRPr="006E1A92">
              <w:rPr>
                <w:rFonts w:cs="Arial"/>
                <w:lang w:val="sr-Cyrl-RS" w:eastAsia="sr-Latn-CS"/>
              </w:rPr>
              <w:t xml:space="preserve">дозвола </w:t>
            </w:r>
            <w:r w:rsidR="006934B1">
              <w:rPr>
                <w:rFonts w:cs="Arial"/>
                <w:lang w:val="sr-Cyrl-RS" w:eastAsia="sr-Latn-CS"/>
              </w:rPr>
              <w:t xml:space="preserve">издата </w:t>
            </w:r>
            <w:r w:rsidRPr="006E1A92">
              <w:rPr>
                <w:rFonts w:cs="Arial"/>
                <w:lang w:val="sr-Cyrl-RS" w:eastAsia="sr-Latn-CS"/>
              </w:rPr>
              <w:t>од стране министарства животне средине републике Србије</w:t>
            </w:r>
            <w:r w:rsidR="00EC13CB">
              <w:rPr>
                <w:rFonts w:cs="Arial"/>
                <w:lang w:val="sr-Cyrl-RS" w:eastAsia="sr-Latn-CS"/>
              </w:rPr>
              <w:t xml:space="preserve"> или другог министраства које је било надлежно у моменту издавања.</w:t>
            </w:r>
          </w:p>
          <w:p w:rsidR="006E1A92" w:rsidRPr="006E1A92" w:rsidRDefault="006E1A92" w:rsidP="006E1A92">
            <w:pPr>
              <w:snapToGrid w:val="0"/>
              <w:rPr>
                <w:rFonts w:cs="Arial"/>
                <w:b/>
                <w:lang w:val="ru-RU"/>
              </w:rPr>
            </w:pPr>
          </w:p>
          <w:p w:rsidR="006E1A92" w:rsidRPr="006E1A92" w:rsidRDefault="006E1A92" w:rsidP="006E1A92">
            <w:pPr>
              <w:snapToGrid w:val="0"/>
              <w:rPr>
                <w:rFonts w:cs="Arial"/>
                <w:b/>
                <w:lang w:val="ru-RU"/>
              </w:rPr>
            </w:pPr>
            <w:r w:rsidRPr="006E1A92">
              <w:rPr>
                <w:rFonts w:cs="Arial"/>
                <w:b/>
                <w:lang w:val="ru-RU"/>
              </w:rPr>
              <w:t xml:space="preserve">Напомена: </w:t>
            </w:r>
          </w:p>
          <w:p w:rsidR="006E1A92" w:rsidRPr="006E1A92" w:rsidRDefault="006E1A92" w:rsidP="000A1DBE">
            <w:pPr>
              <w:numPr>
                <w:ilvl w:val="0"/>
                <w:numId w:val="26"/>
              </w:numPr>
              <w:snapToGrid w:val="0"/>
              <w:rPr>
                <w:rFonts w:cs="Arial"/>
                <w:lang w:val="ru-RU"/>
              </w:rPr>
            </w:pPr>
            <w:r w:rsidRPr="006E1A9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E1A92" w:rsidRPr="006E1A92" w:rsidRDefault="006E1A92" w:rsidP="000A1DBE">
            <w:pPr>
              <w:numPr>
                <w:ilvl w:val="0"/>
                <w:numId w:val="26"/>
              </w:numPr>
              <w:snapToGrid w:val="0"/>
              <w:rPr>
                <w:rFonts w:cs="Arial"/>
                <w:lang w:val="ru-RU"/>
              </w:rPr>
            </w:pPr>
            <w:r w:rsidRPr="006E1A9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E1A92" w:rsidRPr="006E1A92" w:rsidRDefault="006E1A92" w:rsidP="000A1DBE">
            <w:pPr>
              <w:numPr>
                <w:ilvl w:val="0"/>
                <w:numId w:val="26"/>
              </w:numPr>
              <w:snapToGrid w:val="0"/>
              <w:rPr>
                <w:rFonts w:cs="Arial"/>
                <w:b/>
                <w:u w:val="single"/>
                <w:lang w:val="sr-Latn-CS" w:eastAsia="sr-Latn-CS"/>
              </w:rPr>
            </w:pPr>
            <w:r w:rsidRPr="006E1A9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AB3A52" w:rsidRDefault="00562AED" w:rsidP="00562AED">
            <w:pPr>
              <w:ind w:right="-180"/>
              <w:jc w:val="center"/>
              <w:rPr>
                <w:rFonts w:cs="Arial"/>
                <w:b/>
                <w:lang w:val="sr-Latn-CS" w:eastAsia="sr-Latn-CS"/>
              </w:rPr>
            </w:pPr>
            <w:r w:rsidRPr="00AB3A52">
              <w:rPr>
                <w:rFonts w:cs="Arial"/>
                <w:b/>
                <w:lang w:val="sr-Latn-CS" w:eastAsia="sr-Latn-CS"/>
              </w:rPr>
              <w:t xml:space="preserve">4.2  ДОДАТНИ УСЛОВИ </w:t>
            </w:r>
          </w:p>
          <w:p w:rsidR="00175774" w:rsidRPr="00AB3A52" w:rsidRDefault="00562AED" w:rsidP="00AB3A52">
            <w:pPr>
              <w:snapToGrid w:val="0"/>
              <w:jc w:val="center"/>
              <w:rPr>
                <w:rFonts w:cs="Arial"/>
                <w:b/>
                <w:color w:val="00B0F0"/>
                <w:lang w:val="sr-Latn-CS" w:eastAsia="sr-Latn-CS"/>
              </w:rPr>
            </w:pPr>
            <w:r w:rsidRPr="00AB3A5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AB3A52" w:rsidRDefault="006E1A92" w:rsidP="003A4822">
            <w:pPr>
              <w:jc w:val="center"/>
              <w:rPr>
                <w:rFonts w:cs="Arial"/>
              </w:rPr>
            </w:pPr>
            <w:r>
              <w:rPr>
                <w:rFonts w:cs="Arial"/>
                <w:lang w:val="sr-Cyrl-RS"/>
              </w:rPr>
              <w:t>6</w:t>
            </w:r>
            <w:r w:rsidR="00175774" w:rsidRPr="00AB3A52">
              <w:rPr>
                <w:rFonts w:cs="Arial"/>
              </w:rPr>
              <w:t>.</w:t>
            </w:r>
          </w:p>
        </w:tc>
        <w:tc>
          <w:tcPr>
            <w:tcW w:w="8430" w:type="dxa"/>
          </w:tcPr>
          <w:p w:rsidR="00926B08" w:rsidRPr="00AB3A52" w:rsidRDefault="00926B08" w:rsidP="00926B08">
            <w:pPr>
              <w:autoSpaceDE w:val="0"/>
              <w:autoSpaceDN w:val="0"/>
              <w:adjustRightInd w:val="0"/>
              <w:rPr>
                <w:rFonts w:cs="Arial"/>
                <w:b/>
                <w:lang w:val="sr-Latn-CS" w:eastAsia="sr-Latn-CS"/>
              </w:rPr>
            </w:pPr>
            <w:r w:rsidRPr="00AB3A52">
              <w:rPr>
                <w:rFonts w:cs="Arial"/>
                <w:b/>
                <w:u w:val="single"/>
                <w:lang w:val="sr-Latn-CS" w:eastAsia="sr-Latn-CS"/>
              </w:rPr>
              <w:t>Услов:</w:t>
            </w:r>
          </w:p>
          <w:p w:rsidR="00926B08" w:rsidRPr="00AB3A52" w:rsidRDefault="00926B08" w:rsidP="00926B08">
            <w:pPr>
              <w:autoSpaceDE w:val="0"/>
              <w:autoSpaceDN w:val="0"/>
              <w:adjustRightInd w:val="0"/>
              <w:rPr>
                <w:rFonts w:cs="Arial"/>
                <w:lang w:val="sr-Latn-CS" w:eastAsia="sr-Latn-CS"/>
              </w:rPr>
            </w:pPr>
            <w:r w:rsidRPr="00AB3A52">
              <w:rPr>
                <w:rFonts w:cs="Arial"/>
                <w:lang w:val="sr-Latn-CS" w:eastAsia="sr-Latn-CS"/>
              </w:rPr>
              <w:t xml:space="preserve">Пословни капацитет </w:t>
            </w:r>
          </w:p>
          <w:p w:rsidR="00AB3A52" w:rsidRPr="00AB3A52" w:rsidRDefault="00AB3A52" w:rsidP="00AB3A52">
            <w:pPr>
              <w:autoSpaceDE w:val="0"/>
              <w:autoSpaceDN w:val="0"/>
              <w:adjustRightInd w:val="0"/>
              <w:spacing w:before="0"/>
              <w:rPr>
                <w:rFonts w:cs="Arial"/>
                <w:lang w:val="sr-Latn-CS" w:eastAsia="sr-Latn-CS"/>
              </w:rPr>
            </w:pPr>
            <w:r w:rsidRPr="00AB3A52">
              <w:rPr>
                <w:rFonts w:cs="Arial"/>
                <w:lang w:val="sr-Latn-CS" w:eastAsia="sr-Latn-CS"/>
              </w:rPr>
              <w:t xml:space="preserve">Понуђач располаже </w:t>
            </w:r>
            <w:r w:rsidRPr="00AB3A52">
              <w:rPr>
                <w:rFonts w:cs="Arial"/>
                <w:lang w:val="sr-Cyrl-RS" w:eastAsia="sr-Latn-CS"/>
              </w:rPr>
              <w:t>минималним</w:t>
            </w:r>
            <w:r w:rsidRPr="00AB3A52">
              <w:rPr>
                <w:rFonts w:cs="Arial"/>
                <w:lang w:val="sr-Latn-CS" w:eastAsia="sr-Latn-CS"/>
              </w:rPr>
              <w:t xml:space="preserve"> </w:t>
            </w:r>
            <w:r w:rsidRPr="00AB3A52">
              <w:rPr>
                <w:rFonts w:cs="Arial"/>
                <w:b/>
                <w:lang w:val="sr-Latn-CS" w:eastAsia="sr-Latn-CS"/>
              </w:rPr>
              <w:t>пословним капацитетом</w:t>
            </w:r>
            <w:r w:rsidRPr="00AB3A52">
              <w:rPr>
                <w:rFonts w:cs="Arial"/>
                <w:lang w:val="sr-Latn-CS" w:eastAsia="sr-Latn-CS"/>
              </w:rPr>
              <w:t xml:space="preserve"> ако:</w:t>
            </w:r>
          </w:p>
          <w:p w:rsidR="00AB3A52" w:rsidRPr="00AB3A52" w:rsidRDefault="00AB3A52" w:rsidP="00AB3A52">
            <w:pPr>
              <w:pStyle w:val="ListParagraph"/>
              <w:numPr>
                <w:ilvl w:val="0"/>
                <w:numId w:val="15"/>
              </w:numPr>
              <w:snapToGrid w:val="0"/>
              <w:rPr>
                <w:rFonts w:ascii="Arial" w:hAnsi="Arial" w:cs="Arial"/>
                <w:lang w:val="ru-RU"/>
              </w:rPr>
            </w:pPr>
            <w:r w:rsidRPr="00AB3A52">
              <w:rPr>
                <w:rFonts w:ascii="Arial" w:hAnsi="Arial" w:cs="Arial"/>
              </w:rPr>
              <w:t>је у последњ</w:t>
            </w:r>
            <w:r w:rsidRPr="00AB3A52">
              <w:rPr>
                <w:rFonts w:ascii="Arial" w:hAnsi="Arial" w:cs="Arial"/>
                <w:lang w:val="sr-Cyrl-RS"/>
              </w:rPr>
              <w:t>их</w:t>
            </w:r>
            <w:r w:rsidRPr="00AB3A52">
              <w:rPr>
                <w:rFonts w:ascii="Arial" w:hAnsi="Arial" w:cs="Arial"/>
              </w:rPr>
              <w:t xml:space="preserve"> </w:t>
            </w:r>
            <w:r w:rsidRPr="00AB3A52">
              <w:rPr>
                <w:rFonts w:ascii="Arial" w:hAnsi="Arial" w:cs="Arial"/>
                <w:lang w:val="sr-Cyrl-RS"/>
              </w:rPr>
              <w:t xml:space="preserve">пет </w:t>
            </w:r>
            <w:r w:rsidRPr="00AB3A52">
              <w:rPr>
                <w:rFonts w:ascii="Arial" w:hAnsi="Arial" w:cs="Arial"/>
              </w:rPr>
              <w:t>годин</w:t>
            </w:r>
            <w:r w:rsidRPr="00AB3A52">
              <w:rPr>
                <w:rFonts w:ascii="Arial" w:hAnsi="Arial" w:cs="Arial"/>
                <w:lang w:val="sr-Cyrl-RS"/>
              </w:rPr>
              <w:t>а</w:t>
            </w:r>
            <w:r w:rsidRPr="00AB3A52">
              <w:rPr>
                <w:rFonts w:ascii="Arial" w:hAnsi="Arial" w:cs="Arial"/>
              </w:rPr>
              <w:t xml:space="preserve"> </w:t>
            </w:r>
            <w:r w:rsidRPr="00AB3A52">
              <w:rPr>
                <w:rFonts w:ascii="Arial" w:hAnsi="Arial" w:cs="Arial"/>
                <w:lang w:val="sr-Cyrl-RS"/>
              </w:rPr>
              <w:t>од дана објављивања позива за подношење понуда</w:t>
            </w:r>
            <w:r w:rsidRPr="00AB3A52">
              <w:rPr>
                <w:rFonts w:ascii="Arial" w:hAnsi="Arial" w:cs="Arial"/>
              </w:rPr>
              <w:t xml:space="preserve"> </w:t>
            </w:r>
            <w:r w:rsidRPr="00AB3A52">
              <w:rPr>
                <w:rFonts w:ascii="Arial" w:hAnsi="Arial" w:cs="Arial"/>
                <w:lang w:val="sr-Cyrl-RS"/>
              </w:rPr>
              <w:t xml:space="preserve">извршио поправку </w:t>
            </w:r>
            <w:r w:rsidRPr="00AB3A52">
              <w:rPr>
                <w:rFonts w:ascii="Arial" w:hAnsi="Arial" w:cs="Arial"/>
                <w:lang w:val="sr-Cyrl-CS"/>
              </w:rPr>
              <w:t xml:space="preserve">најмање </w:t>
            </w:r>
            <w:r w:rsidR="00941723">
              <w:rPr>
                <w:rFonts w:ascii="Arial" w:hAnsi="Arial" w:cs="Arial"/>
                <w:lang w:val="sr-Cyrl-CS"/>
              </w:rPr>
              <w:t>три</w:t>
            </w:r>
            <w:r w:rsidRPr="00AB3A52">
              <w:rPr>
                <w:rFonts w:ascii="Arial" w:hAnsi="Arial" w:cs="Arial"/>
                <w:lang w:val="sr-Cyrl-CS"/>
              </w:rPr>
              <w:t xml:space="preserve"> трофазн</w:t>
            </w:r>
            <w:r w:rsidR="00941723">
              <w:rPr>
                <w:rFonts w:ascii="Arial" w:hAnsi="Arial" w:cs="Arial"/>
                <w:lang w:val="sr-Cyrl-CS"/>
              </w:rPr>
              <w:t>а</w:t>
            </w:r>
            <w:r w:rsidRPr="00AB3A52">
              <w:rPr>
                <w:rFonts w:ascii="Arial" w:hAnsi="Arial" w:cs="Arial"/>
                <w:lang w:val="sr-Cyrl-CS"/>
              </w:rPr>
              <w:t xml:space="preserve"> блок трансформатора називног напона </w:t>
            </w:r>
            <w:r w:rsidRPr="00AB3A52">
              <w:rPr>
                <w:rFonts w:ascii="Arial" w:hAnsi="Arial" w:cs="Arial"/>
              </w:rPr>
              <w:t>2</w:t>
            </w:r>
            <w:r w:rsidRPr="00AB3A52">
              <w:rPr>
                <w:rFonts w:ascii="Arial" w:hAnsi="Arial" w:cs="Arial"/>
                <w:lang w:val="sr-Cyrl-RS"/>
              </w:rPr>
              <w:t>20</w:t>
            </w:r>
            <w:r w:rsidRPr="00AB3A52">
              <w:rPr>
                <w:rFonts w:ascii="Arial" w:hAnsi="Arial" w:cs="Arial"/>
              </w:rPr>
              <w:t>kV</w:t>
            </w:r>
            <w:r w:rsidRPr="00AB3A52">
              <w:rPr>
                <w:rFonts w:ascii="Arial" w:hAnsi="Arial" w:cs="Arial"/>
                <w:lang w:val="sr-Cyrl-RS"/>
              </w:rPr>
              <w:t xml:space="preserve"> и снаге 200</w:t>
            </w:r>
            <w:r w:rsidRPr="00AB3A52">
              <w:rPr>
                <w:rFonts w:ascii="Arial" w:hAnsi="Arial" w:cs="Arial"/>
              </w:rPr>
              <w:t>MVA</w:t>
            </w:r>
            <w:r w:rsidRPr="00AB3A52">
              <w:rPr>
                <w:rFonts w:ascii="Arial" w:hAnsi="Arial" w:cs="Arial"/>
                <w:lang w:val="sr-Cyrl-RS"/>
              </w:rPr>
              <w:t xml:space="preserve"> или веће</w:t>
            </w:r>
            <w:r w:rsidRPr="00AB3A52">
              <w:rPr>
                <w:rFonts w:ascii="Arial" w:hAnsi="Arial" w:cs="Arial"/>
                <w:lang w:val="sr-Latn-RS"/>
              </w:rPr>
              <w:t xml:space="preserve"> у уговореном року, обиму и квалитету и да </w:t>
            </w:r>
            <w:r w:rsidR="00B3144A">
              <w:rPr>
                <w:rFonts w:ascii="Arial" w:hAnsi="Arial" w:cs="Arial"/>
                <w:lang w:val="sr-Cyrl-RS"/>
              </w:rPr>
              <w:t>од</w:t>
            </w:r>
            <w:r w:rsidRPr="00AB3A52">
              <w:rPr>
                <w:rFonts w:ascii="Arial" w:hAnsi="Arial" w:cs="Arial"/>
                <w:lang w:val="sr-Latn-RS"/>
              </w:rPr>
              <w:t xml:space="preserve"> дана издавања потврде о референтним </w:t>
            </w:r>
            <w:r w:rsidRPr="00AB3A52">
              <w:rPr>
                <w:rFonts w:ascii="Arial" w:hAnsi="Arial" w:cs="Arial"/>
                <w:lang w:val="sr-Latn-RS"/>
              </w:rPr>
              <w:lastRenderedPageBreak/>
              <w:t xml:space="preserve">набавкама </w:t>
            </w:r>
            <w:r w:rsidRPr="00AB3A52">
              <w:rPr>
                <w:rFonts w:ascii="Arial" w:hAnsi="Arial" w:cs="Arial"/>
                <w:lang w:val="sr-Cyrl-RS"/>
              </w:rPr>
              <w:t>поштовао обавезе из гарантног рока</w:t>
            </w:r>
            <w:r w:rsidRPr="00AB3A52">
              <w:rPr>
                <w:rFonts w:ascii="Arial" w:hAnsi="Arial" w:cs="Arial"/>
                <w:lang w:val="sr-Latn-RS"/>
              </w:rPr>
              <w:t>.</w:t>
            </w:r>
          </w:p>
          <w:p w:rsidR="00926B08" w:rsidRPr="00AB3A52" w:rsidRDefault="00926B08" w:rsidP="00926B08">
            <w:pPr>
              <w:autoSpaceDE w:val="0"/>
              <w:autoSpaceDN w:val="0"/>
              <w:adjustRightInd w:val="0"/>
              <w:rPr>
                <w:rFonts w:cs="Arial"/>
                <w:b/>
                <w:u w:val="single"/>
                <w:lang w:val="sr-Latn-CS" w:eastAsia="sr-Latn-CS"/>
              </w:rPr>
            </w:pPr>
            <w:r w:rsidRPr="00AB3A52">
              <w:rPr>
                <w:rFonts w:cs="Arial"/>
                <w:b/>
                <w:u w:val="single"/>
                <w:lang w:val="sr-Latn-CS" w:eastAsia="sr-Latn-CS"/>
              </w:rPr>
              <w:t xml:space="preserve">Доказ: </w:t>
            </w:r>
          </w:p>
          <w:p w:rsidR="00AB3A52" w:rsidRPr="00AB3A52" w:rsidRDefault="00AB3A52" w:rsidP="00AB3A52">
            <w:pPr>
              <w:pStyle w:val="ListParagraph"/>
              <w:numPr>
                <w:ilvl w:val="0"/>
                <w:numId w:val="15"/>
              </w:numPr>
              <w:autoSpaceDE w:val="0"/>
              <w:autoSpaceDN w:val="0"/>
              <w:adjustRightInd w:val="0"/>
              <w:rPr>
                <w:rFonts w:ascii="Arial" w:hAnsi="Arial" w:cs="Arial"/>
                <w:lang w:val="ru-RU"/>
              </w:rPr>
            </w:pPr>
            <w:r w:rsidRPr="00AB3A52">
              <w:rPr>
                <w:rFonts w:ascii="Arial" w:hAnsi="Arial" w:cs="Arial"/>
                <w:lang w:val="ru-RU"/>
              </w:rPr>
              <w:t xml:space="preserve">Списак извршених услуга – стручне референце </w:t>
            </w:r>
          </w:p>
          <w:p w:rsidR="00AB3A52" w:rsidRPr="00AB3A52" w:rsidRDefault="00AB3A52" w:rsidP="00AB3A52">
            <w:pPr>
              <w:pStyle w:val="ListParagraph"/>
              <w:numPr>
                <w:ilvl w:val="0"/>
                <w:numId w:val="15"/>
              </w:numPr>
              <w:autoSpaceDE w:val="0"/>
              <w:autoSpaceDN w:val="0"/>
              <w:adjustRightInd w:val="0"/>
              <w:rPr>
                <w:rFonts w:ascii="Arial" w:hAnsi="Arial" w:cs="Arial"/>
                <w:lang w:val="ru-RU"/>
              </w:rPr>
            </w:pPr>
            <w:r w:rsidRPr="00AB3A52">
              <w:rPr>
                <w:rFonts w:ascii="Arial" w:hAnsi="Arial" w:cs="Arial"/>
                <w:lang w:val="ru-RU"/>
              </w:rPr>
              <w:t>Потписане и оверене Потврде о референтним набавкама</w:t>
            </w:r>
          </w:p>
          <w:p w:rsidR="00926B08" w:rsidRDefault="00926B08" w:rsidP="00926B08">
            <w:pPr>
              <w:rPr>
                <w:rFonts w:cs="Arial"/>
                <w:b/>
                <w:u w:val="single"/>
                <w:lang w:val="sr-Cyrl-RS" w:eastAsia="sr-Latn-CS"/>
              </w:rPr>
            </w:pPr>
            <w:r w:rsidRPr="00AB3A52">
              <w:rPr>
                <w:rFonts w:cs="Arial"/>
                <w:b/>
                <w:u w:val="single"/>
                <w:lang w:val="sr-Latn-CS" w:eastAsia="sr-Latn-CS"/>
              </w:rPr>
              <w:t>Напомена:</w:t>
            </w:r>
          </w:p>
          <w:p w:rsidR="006E1A92" w:rsidRPr="006E1A92" w:rsidRDefault="006E1A92" w:rsidP="00926B08">
            <w:pPr>
              <w:rPr>
                <w:rFonts w:cs="Arial"/>
                <w:b/>
                <w:u w:val="single"/>
                <w:lang w:val="sr-Cyrl-RS" w:eastAsia="sr-Latn-CS"/>
              </w:rPr>
            </w:pPr>
          </w:p>
          <w:p w:rsidR="00AB3A52" w:rsidRPr="00AB3A52" w:rsidRDefault="00AB3A52" w:rsidP="000A1DBE">
            <w:pPr>
              <w:pStyle w:val="ListParagraph"/>
              <w:numPr>
                <w:ilvl w:val="0"/>
                <w:numId w:val="24"/>
              </w:numPr>
              <w:tabs>
                <w:tab w:val="left" w:pos="680"/>
              </w:tabs>
              <w:snapToGrid w:val="0"/>
              <w:spacing w:before="0" w:after="0"/>
              <w:rPr>
                <w:rFonts w:ascii="Arial" w:hAnsi="Arial" w:cs="Arial"/>
              </w:rPr>
            </w:pPr>
            <w:r w:rsidRPr="00AB3A52">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w:t>
            </w:r>
            <w:proofErr w:type="gramStart"/>
            <w:r w:rsidRPr="00AB3A52">
              <w:rPr>
                <w:rFonts w:ascii="Arial" w:hAnsi="Arial" w:cs="Arial"/>
              </w:rPr>
              <w:t>референце</w:t>
            </w:r>
            <w:proofErr w:type="gramEnd"/>
            <w:r w:rsidRPr="00AB3A52">
              <w:rPr>
                <w:rFonts w:ascii="Arial" w:hAnsi="Arial" w:cs="Arial"/>
              </w:rPr>
              <w:t>) овај доказ доставити за те чланове.</w:t>
            </w:r>
          </w:p>
          <w:p w:rsidR="00175774" w:rsidRPr="00405017" w:rsidRDefault="00AB3A52" w:rsidP="000A1DBE">
            <w:pPr>
              <w:numPr>
                <w:ilvl w:val="0"/>
                <w:numId w:val="26"/>
              </w:numPr>
              <w:snapToGrid w:val="0"/>
              <w:rPr>
                <w:rFonts w:cs="Arial"/>
                <w:lang w:val="sr-Latn-CS" w:eastAsia="sr-Latn-CS"/>
              </w:rPr>
            </w:pPr>
            <w:r w:rsidRPr="00AB3A52">
              <w:rPr>
                <w:rFonts w:cs="Arial"/>
              </w:rPr>
              <w:t>У случају да понуђач подноси понуду са подизвођачем, ове доказе не треба доставити за подизвођача.</w:t>
            </w:r>
          </w:p>
          <w:p w:rsidR="00405017" w:rsidRDefault="00405017" w:rsidP="00405017">
            <w:pPr>
              <w:snapToGrid w:val="0"/>
              <w:rPr>
                <w:rFonts w:cs="Arial"/>
                <w:lang w:val="sr-Latn-CS" w:eastAsia="sr-Latn-CS"/>
              </w:rPr>
            </w:pPr>
            <w:r w:rsidRPr="00405017">
              <w:rPr>
                <w:rFonts w:cs="Arial"/>
                <w:b/>
                <w:lang w:val="sr-Latn-CS" w:eastAsia="sr-Latn-CS"/>
              </w:rPr>
              <w:t>Образложење:</w:t>
            </w:r>
            <w:r w:rsidRPr="00405017">
              <w:rPr>
                <w:rFonts w:cs="Arial"/>
                <w:lang w:val="sr-Latn-CS" w:eastAsia="sr-Latn-CS"/>
              </w:rPr>
              <w:t xml:space="preserve"> </w:t>
            </w:r>
          </w:p>
          <w:p w:rsidR="00405017" w:rsidRPr="00AB3A52" w:rsidRDefault="00405017" w:rsidP="003D0A6B">
            <w:pPr>
              <w:snapToGrid w:val="0"/>
              <w:rPr>
                <w:rFonts w:cs="Arial"/>
                <w:lang w:val="sr-Latn-CS" w:eastAsia="sr-Latn-CS"/>
              </w:rPr>
            </w:pPr>
            <w:r w:rsidRPr="00405017">
              <w:rPr>
                <w:rFonts w:cs="Arial"/>
                <w:lang w:val="sr-Latn-CS" w:eastAsia="sr-Latn-CS"/>
              </w:rPr>
              <w:t>Фирма која треба да уради поправку, треба да је стално присутна у сегменту поправки великих трансформаторских јединица. За поправку трансформатора овог типа, неопходно је да понуђач припреми трансформатор за транспорт, затим допреми у сервис где треба да изврши расклапање трансформатора, као и обавезну дефектажу. Наравно, неопходно је урадити и улазна електрична испитивања. Такође, уколико није имао искуства у поправци предметног типа трансформатора, неопходно је да је имао више искуства са осталим трансформаторима како би на адекватан начин извршио дефектажу квара. Неопходно је и наћи разлог насталог квара.  Обзиром на значај нашег трансформатора, сматрам да је овај услов изузетно битан. Напонски ниво је смањен из разлога што, ако је понуђач опремљен за поправку 220kV трансформатора, опремљен је и за трансформатор напонског нивоа 400kV. Чак је и привидна снага редукована, с обзиром да трансформатор са оваквим карактеристикама није тако чест случај. Такође, за расклапање и склапање оваквог трансформатора неопходно је да је понуђач опремљен адекватним простором чија је клима посебно контролисана, сува, да поседује простор за сушење папирне изолације, за склапање трансформатора, као и на крају за испитивање. Тежило се да се све наведене чињенице докажу кроз референцу крајњег корисника.</w:t>
            </w:r>
          </w:p>
        </w:tc>
      </w:tr>
      <w:tr w:rsidR="00175774" w:rsidRPr="00E47C2E" w:rsidTr="008112A2">
        <w:trPr>
          <w:jc w:val="center"/>
        </w:trPr>
        <w:tc>
          <w:tcPr>
            <w:tcW w:w="729" w:type="dxa"/>
            <w:vAlign w:val="center"/>
          </w:tcPr>
          <w:p w:rsidR="00175774" w:rsidRPr="006E1A92" w:rsidRDefault="006E1A92" w:rsidP="003A4822">
            <w:pPr>
              <w:jc w:val="center"/>
              <w:rPr>
                <w:rFonts w:cs="Arial"/>
              </w:rPr>
            </w:pPr>
            <w:r w:rsidRPr="006E1A92">
              <w:rPr>
                <w:rFonts w:cs="Arial"/>
                <w:lang w:val="sr-Cyrl-RS"/>
              </w:rPr>
              <w:lastRenderedPageBreak/>
              <w:t>7</w:t>
            </w:r>
            <w:r w:rsidR="00175774" w:rsidRPr="006E1A92">
              <w:rPr>
                <w:rFonts w:cs="Arial"/>
              </w:rPr>
              <w:t>.</w:t>
            </w:r>
          </w:p>
        </w:tc>
        <w:tc>
          <w:tcPr>
            <w:tcW w:w="8430" w:type="dxa"/>
          </w:tcPr>
          <w:p w:rsidR="00926B08" w:rsidRPr="006E1A92" w:rsidRDefault="00926B08" w:rsidP="00926B08">
            <w:pPr>
              <w:autoSpaceDE w:val="0"/>
              <w:autoSpaceDN w:val="0"/>
              <w:adjustRightInd w:val="0"/>
              <w:rPr>
                <w:rFonts w:cs="Arial"/>
                <w:b/>
                <w:u w:val="single"/>
                <w:lang w:val="sr-Latn-CS" w:eastAsia="sr-Latn-CS"/>
              </w:rPr>
            </w:pPr>
            <w:r w:rsidRPr="006E1A92">
              <w:rPr>
                <w:rFonts w:cs="Arial"/>
                <w:b/>
                <w:u w:val="single"/>
                <w:lang w:val="sr-Latn-CS" w:eastAsia="sr-Latn-CS"/>
              </w:rPr>
              <w:t>Услов:</w:t>
            </w:r>
          </w:p>
          <w:p w:rsidR="00926B08" w:rsidRDefault="00926B08" w:rsidP="00926B08">
            <w:pPr>
              <w:autoSpaceDE w:val="0"/>
              <w:autoSpaceDN w:val="0"/>
              <w:adjustRightInd w:val="0"/>
              <w:rPr>
                <w:rFonts w:cs="Arial"/>
                <w:lang w:val="sr-Cyrl-RS" w:eastAsia="sr-Latn-CS"/>
              </w:rPr>
            </w:pPr>
            <w:r w:rsidRPr="006E1A92">
              <w:rPr>
                <w:rFonts w:cs="Arial"/>
                <w:lang w:val="sr-Latn-CS" w:eastAsia="sr-Latn-CS"/>
              </w:rPr>
              <w:t>Технички капацитет</w:t>
            </w:r>
          </w:p>
          <w:p w:rsidR="00482BF9" w:rsidRPr="00482BF9" w:rsidRDefault="00482BF9" w:rsidP="00926B08">
            <w:pPr>
              <w:autoSpaceDE w:val="0"/>
              <w:autoSpaceDN w:val="0"/>
              <w:adjustRightInd w:val="0"/>
              <w:rPr>
                <w:rFonts w:cs="Arial"/>
                <w:lang w:val="sr-Cyrl-RS" w:eastAsia="sr-Latn-CS"/>
              </w:rPr>
            </w:pPr>
          </w:p>
          <w:p w:rsidR="006E1A92" w:rsidRDefault="006E1A92" w:rsidP="006E1A92">
            <w:pPr>
              <w:spacing w:before="0"/>
              <w:rPr>
                <w:rFonts w:cs="Arial"/>
                <w:lang w:val="sr-Cyrl-RS" w:eastAsia="sr-Latn-CS"/>
              </w:rPr>
            </w:pPr>
            <w:r w:rsidRPr="006E1A92">
              <w:rPr>
                <w:rFonts w:cs="Arial"/>
                <w:lang w:val="ru-RU" w:eastAsia="sr-Latn-CS"/>
              </w:rPr>
              <w:t xml:space="preserve">Понуђач располаже минималним </w:t>
            </w:r>
            <w:r w:rsidRPr="006E1A92">
              <w:rPr>
                <w:rFonts w:cs="Arial"/>
                <w:lang w:val="sr-Latn-CS" w:eastAsia="sr-Latn-CS"/>
              </w:rPr>
              <w:t>техничким</w:t>
            </w:r>
            <w:r w:rsidRPr="006E1A92">
              <w:rPr>
                <w:rFonts w:cs="Arial"/>
                <w:lang w:val="ru-RU" w:eastAsia="sr-Latn-CS"/>
              </w:rPr>
              <w:t xml:space="preserve"> капацитетом</w:t>
            </w:r>
            <w:r w:rsidRPr="006E1A92">
              <w:rPr>
                <w:rFonts w:cs="Arial"/>
                <w:lang w:val="sr-Latn-CS" w:eastAsia="sr-Latn-CS"/>
              </w:rPr>
              <w:t xml:space="preserve"> ако поседује</w:t>
            </w:r>
            <w:r w:rsidRPr="006E1A92">
              <w:rPr>
                <w:rFonts w:cs="Arial"/>
                <w:lang w:val="sr-Cyrl-RS" w:eastAsia="sr-Latn-CS"/>
              </w:rPr>
              <w:t>:</w:t>
            </w:r>
          </w:p>
          <w:p w:rsidR="00482BF9" w:rsidRPr="006E1A92" w:rsidRDefault="00482BF9" w:rsidP="006E1A92">
            <w:pPr>
              <w:spacing w:before="0"/>
              <w:rPr>
                <w:rFonts w:cs="Arial"/>
                <w:lang w:val="sr-Cyrl-RS" w:eastAsia="sr-Latn-CS"/>
              </w:rPr>
            </w:pPr>
          </w:p>
          <w:p w:rsidR="006E1A92" w:rsidRPr="006E1A92" w:rsidRDefault="0038080C" w:rsidP="006E1A92">
            <w:pPr>
              <w:pStyle w:val="ListParagraph"/>
              <w:numPr>
                <w:ilvl w:val="0"/>
                <w:numId w:val="15"/>
              </w:numPr>
              <w:spacing w:before="0" w:after="0"/>
              <w:rPr>
                <w:rFonts w:ascii="Arial" w:hAnsi="Arial" w:cs="Arial"/>
                <w:lang w:val="sr-Cyrl-RS" w:eastAsia="sr-Latn-CS"/>
              </w:rPr>
            </w:pPr>
            <w:r>
              <w:rPr>
                <w:rFonts w:ascii="Arial" w:hAnsi="Arial" w:cs="Arial"/>
                <w:lang w:val="sr-Cyrl-RS" w:eastAsia="sr-Latn-CS"/>
              </w:rPr>
              <w:t xml:space="preserve">акредитовану </w:t>
            </w:r>
            <w:r w:rsidR="006E1A92" w:rsidRPr="006E1A92">
              <w:rPr>
                <w:rFonts w:ascii="Arial" w:hAnsi="Arial" w:cs="Arial"/>
                <w:lang w:val="sr-Cyrl-RS" w:eastAsia="sr-Latn-CS"/>
              </w:rPr>
              <w:t xml:space="preserve">лабораторију </w:t>
            </w:r>
            <w:r w:rsidR="001015DE">
              <w:rPr>
                <w:rFonts w:ascii="Arial" w:hAnsi="Arial" w:cs="Arial"/>
                <w:lang w:val="sr-Cyrl-RS" w:eastAsia="sr-Latn-CS"/>
              </w:rPr>
              <w:t xml:space="preserve">према стандарду </w:t>
            </w:r>
            <w:r w:rsidR="001015DE">
              <w:rPr>
                <w:rFonts w:ascii="Arial" w:hAnsi="Arial" w:cs="Arial"/>
                <w:lang w:val="sr-Latn-RS" w:eastAsia="sr-Latn-CS"/>
              </w:rPr>
              <w:t xml:space="preserve">EN ISO/IEC 17025, </w:t>
            </w:r>
            <w:r w:rsidR="001015DE">
              <w:rPr>
                <w:rFonts w:ascii="Arial" w:hAnsi="Arial" w:cs="Arial"/>
                <w:lang w:val="sr-Cyrl-RS" w:eastAsia="sr-Latn-CS"/>
              </w:rPr>
              <w:t xml:space="preserve">за електрична испитивања према стандарду </w:t>
            </w:r>
            <w:r w:rsidR="001015DE">
              <w:rPr>
                <w:rFonts w:ascii="Arial" w:hAnsi="Arial" w:cs="Arial"/>
                <w:lang w:val="sr-Latn-RS" w:eastAsia="sr-Latn-CS"/>
              </w:rPr>
              <w:t>IEC</w:t>
            </w:r>
            <w:r w:rsidR="001015DE">
              <w:rPr>
                <w:rFonts w:ascii="Arial" w:hAnsi="Arial" w:cs="Arial"/>
                <w:lang w:val="sr-Cyrl-RS" w:eastAsia="sr-Latn-CS"/>
              </w:rPr>
              <w:t xml:space="preserve"> 60076</w:t>
            </w:r>
          </w:p>
          <w:p w:rsidR="006E1A92" w:rsidRDefault="002C449B" w:rsidP="006E1A92">
            <w:pPr>
              <w:pStyle w:val="ListParagraph"/>
              <w:numPr>
                <w:ilvl w:val="0"/>
                <w:numId w:val="15"/>
              </w:numPr>
              <w:spacing w:before="0" w:after="0"/>
              <w:rPr>
                <w:rFonts w:ascii="Arial" w:hAnsi="Arial" w:cs="Arial"/>
                <w:lang w:val="sr-Cyrl-RS" w:eastAsia="sr-Latn-CS"/>
              </w:rPr>
            </w:pPr>
            <w:r>
              <w:rPr>
                <w:rFonts w:ascii="Arial" w:hAnsi="Arial" w:cs="Arial"/>
                <w:lang w:val="sr-Cyrl-RS" w:eastAsia="sr-Latn-CS"/>
              </w:rPr>
              <w:t>Мобилно постројење</w:t>
            </w:r>
            <w:r w:rsidR="006E1A92" w:rsidRPr="00941723">
              <w:rPr>
                <w:rFonts w:ascii="Arial" w:hAnsi="Arial" w:cs="Arial"/>
                <w:lang w:val="sr-Cyrl-RS" w:eastAsia="sr-Latn-CS"/>
              </w:rPr>
              <w:t xml:space="preserve"> за обраду </w:t>
            </w:r>
            <w:r>
              <w:rPr>
                <w:rFonts w:ascii="Arial" w:hAnsi="Arial" w:cs="Arial"/>
                <w:lang w:val="sr-Cyrl-RS" w:eastAsia="sr-Latn-CS"/>
              </w:rPr>
              <w:t>у</w:t>
            </w:r>
            <w:r w:rsidR="00955ED5" w:rsidRPr="00941723">
              <w:rPr>
                <w:rFonts w:ascii="Arial" w:hAnsi="Arial" w:cs="Arial"/>
                <w:lang w:val="sr-Cyrl-RS" w:eastAsia="sr-Latn-CS"/>
              </w:rPr>
              <w:t xml:space="preserve">ља </w:t>
            </w:r>
            <w:r w:rsidR="006E1A92" w:rsidRPr="00941723">
              <w:rPr>
                <w:rFonts w:ascii="Arial" w:hAnsi="Arial" w:cs="Arial"/>
                <w:lang w:val="sr-Cyrl-RS" w:eastAsia="sr-Latn-CS"/>
              </w:rPr>
              <w:t>изолационог система трансформатора</w:t>
            </w:r>
            <w:r>
              <w:rPr>
                <w:rFonts w:ascii="Arial" w:hAnsi="Arial" w:cs="Arial"/>
                <w:lang w:val="sr-Cyrl-RS" w:eastAsia="sr-Latn-CS"/>
              </w:rPr>
              <w:t xml:space="preserve"> са сертификатом за управљање</w:t>
            </w:r>
          </w:p>
          <w:p w:rsidR="002C449B" w:rsidRPr="00E273F3" w:rsidRDefault="002C449B" w:rsidP="006E1A92">
            <w:pPr>
              <w:pStyle w:val="ListParagraph"/>
              <w:numPr>
                <w:ilvl w:val="0"/>
                <w:numId w:val="15"/>
              </w:numPr>
              <w:spacing w:before="0" w:after="0"/>
              <w:rPr>
                <w:rFonts w:ascii="Arial" w:hAnsi="Arial" w:cs="Arial"/>
                <w:lang w:val="sr-Cyrl-RS" w:eastAsia="sr-Latn-CS"/>
              </w:rPr>
            </w:pPr>
            <w:r>
              <w:rPr>
                <w:rFonts w:ascii="Arial" w:hAnsi="Arial" w:cs="Arial"/>
                <w:lang w:val="sr-Cyrl-RS" w:eastAsia="sr-Latn-CS"/>
              </w:rPr>
              <w:t>једну д</w:t>
            </w:r>
            <w:r w:rsidRPr="002C449B">
              <w:rPr>
                <w:rFonts w:ascii="Arial" w:hAnsi="Arial" w:cs="Arial"/>
                <w:lang w:val="sr-Cyrl-RS" w:eastAsia="sr-Latn-CS"/>
              </w:rPr>
              <w:t xml:space="preserve">изалицу носивости најмање </w:t>
            </w:r>
            <w:r w:rsidRPr="00E273F3">
              <w:rPr>
                <w:rFonts w:ascii="Arial" w:hAnsi="Arial" w:cs="Arial"/>
                <w:lang w:val="sr-Cyrl-RS" w:eastAsia="sr-Latn-CS"/>
              </w:rPr>
              <w:t>6</w:t>
            </w:r>
            <w:r w:rsidRPr="00E273F3">
              <w:rPr>
                <w:rFonts w:ascii="Arial" w:hAnsi="Arial" w:cs="Arial"/>
                <w:lang w:eastAsia="sr-Latn-CS"/>
              </w:rPr>
              <w:t>t</w:t>
            </w:r>
            <w:r w:rsidR="00E273F3">
              <w:rPr>
                <w:rFonts w:ascii="Arial" w:hAnsi="Arial" w:cs="Arial"/>
                <w:lang w:val="sr-Cyrl-RS" w:eastAsia="sr-Latn-CS"/>
              </w:rPr>
              <w:t>,</w:t>
            </w:r>
            <w:r w:rsidR="00E273F3" w:rsidRPr="00E273F3">
              <w:rPr>
                <w:rFonts w:ascii="Arial" w:hAnsi="Arial" w:cs="Arial"/>
                <w:lang w:eastAsia="sr-Latn-CS"/>
              </w:rPr>
              <w:t xml:space="preserve"> </w:t>
            </w:r>
            <w:r w:rsidR="00E273F3" w:rsidRPr="00E273F3">
              <w:rPr>
                <w:rFonts w:ascii="Arial" w:hAnsi="Arial" w:cs="Arial"/>
                <w:lang w:val="sr-Cyrl-RS" w:eastAsia="sr-Latn-CS"/>
              </w:rPr>
              <w:t>са важећим атестом о исправности</w:t>
            </w:r>
          </w:p>
          <w:p w:rsidR="00482BF9" w:rsidRDefault="00482BF9" w:rsidP="00926B08">
            <w:pPr>
              <w:autoSpaceDE w:val="0"/>
              <w:autoSpaceDN w:val="0"/>
              <w:adjustRightInd w:val="0"/>
              <w:rPr>
                <w:rFonts w:cs="Arial"/>
                <w:b/>
                <w:u w:val="single"/>
                <w:lang w:val="sr-Cyrl-RS" w:eastAsia="sr-Latn-CS"/>
              </w:rPr>
            </w:pPr>
          </w:p>
          <w:p w:rsidR="00926B08" w:rsidRPr="006E1A92" w:rsidRDefault="00926B08" w:rsidP="00926B08">
            <w:pPr>
              <w:autoSpaceDE w:val="0"/>
              <w:autoSpaceDN w:val="0"/>
              <w:adjustRightInd w:val="0"/>
              <w:rPr>
                <w:rFonts w:cs="Arial"/>
                <w:b/>
                <w:u w:val="single"/>
                <w:lang w:val="sr-Latn-CS" w:eastAsia="sr-Latn-CS"/>
              </w:rPr>
            </w:pPr>
            <w:r w:rsidRPr="006E1A92">
              <w:rPr>
                <w:rFonts w:cs="Arial"/>
                <w:b/>
                <w:u w:val="single"/>
                <w:lang w:val="sr-Latn-CS" w:eastAsia="sr-Latn-CS"/>
              </w:rPr>
              <w:t xml:space="preserve">Доказ: </w:t>
            </w:r>
          </w:p>
          <w:p w:rsidR="001015DE" w:rsidRPr="006E1A92" w:rsidRDefault="001015DE" w:rsidP="001015DE">
            <w:pPr>
              <w:pStyle w:val="ListParagraph"/>
              <w:numPr>
                <w:ilvl w:val="0"/>
                <w:numId w:val="33"/>
              </w:numPr>
              <w:rPr>
                <w:rFonts w:ascii="Arial" w:hAnsi="Arial" w:cs="Arial"/>
                <w:lang w:val="ru-RU" w:eastAsia="sr-Latn-CS"/>
              </w:rPr>
            </w:pPr>
            <w:r>
              <w:rPr>
                <w:rFonts w:ascii="Arial" w:hAnsi="Arial" w:cs="Arial"/>
                <w:lang w:val="ru-RU" w:eastAsia="sr-Latn-CS"/>
              </w:rPr>
              <w:lastRenderedPageBreak/>
              <w:t xml:space="preserve">за лабораторију доставити </w:t>
            </w:r>
            <w:r w:rsidRPr="006E1A92">
              <w:rPr>
                <w:rFonts w:ascii="Arial" w:hAnsi="Arial" w:cs="Arial"/>
                <w:lang w:val="ru-RU" w:eastAsia="sr-Latn-CS"/>
              </w:rPr>
              <w:t>копијом власничког листа или другим доказом о својини или уколико је простор изнајмљен доставити фотокопију уговора о закупу.</w:t>
            </w:r>
          </w:p>
          <w:p w:rsidR="0073262C" w:rsidRPr="0073262C" w:rsidRDefault="0073262C" w:rsidP="0073262C">
            <w:pPr>
              <w:pStyle w:val="ListParagraph"/>
              <w:numPr>
                <w:ilvl w:val="0"/>
                <w:numId w:val="33"/>
              </w:numPr>
              <w:rPr>
                <w:rFonts w:ascii="Arial" w:hAnsi="Arial" w:cs="Arial"/>
                <w:lang w:val="ru-RU" w:eastAsia="sr-Latn-CS"/>
              </w:rPr>
            </w:pPr>
            <w:r w:rsidRPr="0073262C">
              <w:rPr>
                <w:rFonts w:ascii="Arial" w:hAnsi="Arial" w:cs="Arial"/>
                <w:lang w:val="ru-RU" w:eastAsia="sr-Latn-CS"/>
              </w:rPr>
              <w:t>фотокопија акредитације лабораторије према стандарду EN ISO/IEC 17025</w:t>
            </w:r>
          </w:p>
          <w:p w:rsidR="0073262C" w:rsidRPr="0073262C" w:rsidRDefault="0073262C" w:rsidP="0073262C">
            <w:pPr>
              <w:pStyle w:val="ListParagraph"/>
              <w:numPr>
                <w:ilvl w:val="0"/>
                <w:numId w:val="33"/>
              </w:numPr>
              <w:rPr>
                <w:rFonts w:ascii="Arial" w:hAnsi="Arial" w:cs="Arial"/>
                <w:lang w:val="ru-RU" w:eastAsia="sr-Latn-CS"/>
              </w:rPr>
            </w:pPr>
            <w:r w:rsidRPr="0073262C">
              <w:rPr>
                <w:rFonts w:ascii="Arial" w:hAnsi="Arial" w:cs="Arial"/>
                <w:lang w:val="sr-Cyrl-RS" w:eastAsia="sr-Latn-CS"/>
              </w:rPr>
              <w:t>фотокопија испитног протокола израђеног према стандарду IEC 60076</w:t>
            </w:r>
          </w:p>
          <w:p w:rsidR="002C449B" w:rsidRPr="006E1A92" w:rsidRDefault="002C449B" w:rsidP="0073262C">
            <w:pPr>
              <w:pStyle w:val="ListParagraph"/>
              <w:numPr>
                <w:ilvl w:val="0"/>
                <w:numId w:val="33"/>
              </w:numPr>
              <w:rPr>
                <w:rFonts w:ascii="Arial" w:hAnsi="Arial" w:cs="Arial"/>
                <w:lang w:val="ru-RU" w:eastAsia="sr-Latn-CS"/>
              </w:rPr>
            </w:pPr>
            <w:r>
              <w:rPr>
                <w:rFonts w:ascii="Arial" w:hAnsi="Arial" w:cs="Arial"/>
                <w:lang w:val="ru-RU" w:eastAsia="sr-Latn-CS"/>
              </w:rPr>
              <w:t xml:space="preserve">за мобилно постројење за обраду уља доставити </w:t>
            </w:r>
            <w:r w:rsidRPr="001B14E8">
              <w:rPr>
                <w:rFonts w:ascii="Arial" w:hAnsi="Arial" w:cs="Arial"/>
                <w:lang w:val="sr-Latn-CS" w:eastAsia="sr-Latn-CS"/>
              </w:rPr>
              <w:t xml:space="preserve">Уговор о куповини или уговор </w:t>
            </w:r>
            <w:r>
              <w:rPr>
                <w:rFonts w:ascii="Arial" w:hAnsi="Arial" w:cs="Arial"/>
                <w:lang w:val="sr-Latn-CS" w:eastAsia="sr-Latn-CS"/>
              </w:rPr>
              <w:t>о лизингу или закупу или рачун</w:t>
            </w:r>
            <w:r w:rsidRPr="001B14E8">
              <w:rPr>
                <w:rFonts w:ascii="Arial" w:hAnsi="Arial" w:cs="Arial"/>
                <w:lang w:val="sr-Latn-CS" w:eastAsia="sr-Latn-CS"/>
              </w:rPr>
              <w:t xml:space="preserve"> о набавци или пописна листа оверена од стране овлашћеног лица понуђача</w:t>
            </w:r>
          </w:p>
          <w:p w:rsidR="006E1A92" w:rsidRPr="002C449B" w:rsidRDefault="006E1A92" w:rsidP="000A1DBE">
            <w:pPr>
              <w:pStyle w:val="ListParagraph"/>
              <w:numPr>
                <w:ilvl w:val="0"/>
                <w:numId w:val="33"/>
              </w:numPr>
              <w:rPr>
                <w:rFonts w:ascii="Arial" w:hAnsi="Arial" w:cs="Arial"/>
                <w:lang w:val="ru-RU" w:eastAsia="sr-Latn-CS"/>
              </w:rPr>
            </w:pPr>
            <w:r w:rsidRPr="006E1A92">
              <w:rPr>
                <w:rFonts w:ascii="Arial" w:hAnsi="Arial" w:cs="Arial"/>
                <w:lang w:val="sr-Cyrl-RS" w:eastAsia="sr-Latn-CS"/>
              </w:rPr>
              <w:t xml:space="preserve">Оверена копија сертификата </w:t>
            </w:r>
            <w:r w:rsidR="002C449B">
              <w:rPr>
                <w:rFonts w:ascii="Arial" w:hAnsi="Arial" w:cs="Arial"/>
                <w:lang w:val="sr-Cyrl-RS" w:eastAsia="sr-Latn-CS"/>
              </w:rPr>
              <w:t xml:space="preserve">за управљање мобилним постројењем за обраду уља изолационог система трансформатора, </w:t>
            </w:r>
            <w:r w:rsidRPr="006E1A92">
              <w:rPr>
                <w:rFonts w:ascii="Arial" w:hAnsi="Arial" w:cs="Arial"/>
                <w:lang w:val="sr-Cyrl-RS" w:eastAsia="sr-Latn-CS"/>
              </w:rPr>
              <w:t>од стране произвођача мобилног постројења</w:t>
            </w:r>
          </w:p>
          <w:p w:rsidR="002C449B" w:rsidRPr="00E273F3" w:rsidRDefault="002C449B" w:rsidP="00E273F3">
            <w:pPr>
              <w:pStyle w:val="ListParagraph"/>
              <w:numPr>
                <w:ilvl w:val="0"/>
                <w:numId w:val="33"/>
              </w:numPr>
              <w:rPr>
                <w:rFonts w:ascii="Arial" w:hAnsi="Arial" w:cs="Arial"/>
                <w:lang w:val="ru-RU" w:eastAsia="sr-Latn-CS"/>
              </w:rPr>
            </w:pPr>
            <w:r>
              <w:rPr>
                <w:rFonts w:ascii="Arial" w:hAnsi="Arial" w:cs="Arial"/>
                <w:lang w:val="sr-Cyrl-RS" w:eastAsia="sr-Latn-CS"/>
              </w:rPr>
              <w:t>за дизалицу</w:t>
            </w:r>
            <w:r w:rsidR="00E273F3">
              <w:rPr>
                <w:rFonts w:ascii="Arial" w:hAnsi="Arial" w:cs="Arial"/>
                <w:lang w:val="sr-Cyrl-RS" w:eastAsia="sr-Latn-CS"/>
              </w:rPr>
              <w:t xml:space="preserve"> доставити важећи атест о исправности као и </w:t>
            </w:r>
            <w:r w:rsidR="00E273F3" w:rsidRPr="001B14E8">
              <w:rPr>
                <w:rFonts w:ascii="Arial" w:hAnsi="Arial" w:cs="Arial"/>
                <w:lang w:val="sr-Latn-CS" w:eastAsia="sr-Latn-CS"/>
              </w:rPr>
              <w:t xml:space="preserve">Уговор о куповини или уговор </w:t>
            </w:r>
            <w:r w:rsidR="00E273F3">
              <w:rPr>
                <w:rFonts w:ascii="Arial" w:hAnsi="Arial" w:cs="Arial"/>
                <w:lang w:val="sr-Latn-CS" w:eastAsia="sr-Latn-CS"/>
              </w:rPr>
              <w:t>о лизингу или закупу или рачун</w:t>
            </w:r>
            <w:r w:rsidR="00E273F3" w:rsidRPr="001B14E8">
              <w:rPr>
                <w:rFonts w:ascii="Arial" w:hAnsi="Arial" w:cs="Arial"/>
                <w:lang w:val="sr-Latn-CS" w:eastAsia="sr-Latn-CS"/>
              </w:rPr>
              <w:t xml:space="preserve"> о набавци или пописна листа оверена од стране овлашћеног лица понуђача</w:t>
            </w:r>
          </w:p>
          <w:p w:rsidR="00926B08" w:rsidRPr="006E1A92" w:rsidRDefault="00926B08" w:rsidP="00926B08">
            <w:pPr>
              <w:rPr>
                <w:rFonts w:cs="Arial"/>
                <w:b/>
                <w:u w:val="single"/>
                <w:lang w:val="sr-Latn-CS" w:eastAsia="sr-Latn-CS"/>
              </w:rPr>
            </w:pPr>
            <w:r w:rsidRPr="006E1A92">
              <w:rPr>
                <w:rFonts w:cs="Arial"/>
                <w:b/>
                <w:u w:val="single"/>
                <w:lang w:val="sr-Latn-CS" w:eastAsia="sr-Latn-CS"/>
              </w:rPr>
              <w:t>Напомена:</w:t>
            </w:r>
          </w:p>
          <w:p w:rsidR="006E1A92" w:rsidRPr="006E1A92" w:rsidRDefault="006E1A92" w:rsidP="000A1DBE">
            <w:pPr>
              <w:numPr>
                <w:ilvl w:val="0"/>
                <w:numId w:val="26"/>
              </w:numPr>
              <w:snapToGrid w:val="0"/>
              <w:rPr>
                <w:rFonts w:cs="Arial"/>
                <w:lang w:val="sr-Latn-CS" w:eastAsia="sr-Latn-CS"/>
              </w:rPr>
            </w:pPr>
            <w:r w:rsidRPr="006E1A92">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73262C" w:rsidRDefault="006E1A92" w:rsidP="000A1DBE">
            <w:pPr>
              <w:numPr>
                <w:ilvl w:val="0"/>
                <w:numId w:val="26"/>
              </w:numPr>
              <w:snapToGrid w:val="0"/>
              <w:rPr>
                <w:rFonts w:eastAsia="Calibri" w:cs="Arial"/>
                <w:lang w:val="sr-Latn-CS" w:eastAsia="sr-Latn-CS"/>
              </w:rPr>
            </w:pPr>
            <w:r w:rsidRPr="006E1A9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3262C" w:rsidRPr="0073262C" w:rsidRDefault="0073262C" w:rsidP="0073262C">
            <w:pPr>
              <w:snapToGrid w:val="0"/>
              <w:rPr>
                <w:rFonts w:eastAsia="Calibri" w:cs="Arial"/>
                <w:lang w:val="sr-Latn-CS" w:eastAsia="sr-Latn-CS"/>
              </w:rPr>
            </w:pPr>
            <w:r w:rsidRPr="0073262C">
              <w:rPr>
                <w:rFonts w:eastAsia="Calibri" w:cs="Arial"/>
                <w:lang w:val="sr-Latn-CS" w:eastAsia="sr-Latn-CS"/>
              </w:rPr>
              <w:t>Образложење: Приликом допреме и отпреме трансформатора у просторијама понуђача неопходно је извршити електрична испитивања. Прво испитивање да се утврди квар, а друго да се потврди квалитет поправке, односно да се докаже да је трансформатор способан и спреман за даљу несметану експлоатацију.  Као доказ неопходно је поред утврђивања својине или закупа лабораторије, доставити и доказ о акредитацији исте, као и стандарду по коме се врше електрична испитивања у виду копије акр</w:t>
            </w:r>
            <w:r>
              <w:rPr>
                <w:rFonts w:eastAsia="Calibri" w:cs="Arial"/>
                <w:lang w:val="sr-Latn-CS" w:eastAsia="sr-Latn-CS"/>
              </w:rPr>
              <w:t>едитације и испитног протокола.</w:t>
            </w:r>
          </w:p>
          <w:p w:rsidR="0073262C" w:rsidRPr="0073262C" w:rsidRDefault="0073262C" w:rsidP="0073262C">
            <w:pPr>
              <w:snapToGrid w:val="0"/>
              <w:rPr>
                <w:rFonts w:eastAsia="Calibri" w:cs="Arial"/>
                <w:lang w:val="sr-Latn-CS" w:eastAsia="sr-Latn-CS"/>
              </w:rPr>
            </w:pPr>
            <w:r w:rsidRPr="0073262C">
              <w:rPr>
                <w:rFonts w:eastAsia="Calibri" w:cs="Arial"/>
                <w:lang w:val="sr-Latn-CS" w:eastAsia="sr-Latn-CS"/>
              </w:rPr>
              <w:t xml:space="preserve">Мобилно постројење за обраду уља је неопходно, јер се истакање, а касније обрада и наливање уља у трансформатора након допреме са поправке, ради на терену, односно у кругу ТЕНТ А у трансформаторском боксу. </w:t>
            </w:r>
          </w:p>
          <w:p w:rsidR="0073262C" w:rsidRPr="006E1A92" w:rsidRDefault="0073262C" w:rsidP="0073262C">
            <w:pPr>
              <w:snapToGrid w:val="0"/>
              <w:rPr>
                <w:rFonts w:eastAsia="Calibri" w:cs="Arial"/>
                <w:lang w:val="sr-Latn-CS" w:eastAsia="sr-Latn-CS"/>
              </w:rPr>
            </w:pPr>
            <w:r w:rsidRPr="0073262C">
              <w:rPr>
                <w:rFonts w:eastAsia="Calibri" w:cs="Arial"/>
                <w:lang w:val="sr-Latn-CS" w:eastAsia="sr-Latn-CS"/>
              </w:rPr>
              <w:t>Дизалица је неопходна због демонтаже трансформатора и припреме за транспорт, као и због монтаже истог након допреме са поправке.</w:t>
            </w:r>
          </w:p>
        </w:tc>
      </w:tr>
    </w:tbl>
    <w:p w:rsidR="00482BF9" w:rsidRPr="0073262C" w:rsidRDefault="00482BF9" w:rsidP="00BE2596">
      <w:pPr>
        <w:spacing w:before="0"/>
        <w:rPr>
          <w:rFonts w:cs="Arial"/>
          <w:lang w:val="sr-Latn-RS"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41573D">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405017">
        <w:rPr>
          <w:rFonts w:cs="Arial"/>
          <w:lang w:val="sr-Latn-RS" w:eastAsia="zh-CN"/>
        </w:rPr>
        <w:t>7</w:t>
      </w:r>
      <w:r w:rsidR="0041573D">
        <w:rPr>
          <w:rFonts w:cs="Arial"/>
          <w:lang w:val="sr-Cyrl-RS" w:eastAsia="zh-CN"/>
        </w:rPr>
        <w:t>.</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41573D" w:rsidRDefault="0041573D">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E47C2E" w:rsidRDefault="00322313" w:rsidP="000A1DBE">
      <w:pPr>
        <w:pStyle w:val="KDPodnaslov1"/>
        <w:numPr>
          <w:ilvl w:val="0"/>
          <w:numId w:val="17"/>
        </w:numPr>
        <w:spacing w:before="0"/>
        <w:rPr>
          <w:rFonts w:cs="Arial"/>
        </w:rPr>
      </w:pPr>
      <w:r w:rsidRPr="00E47C2E">
        <w:rPr>
          <w:rFonts w:cs="Arial"/>
        </w:rPr>
        <w:lastRenderedPageBreak/>
        <w:t>КРИТЕРИЈУМ ЗА ДОДЕЛУ УГОВОРА</w:t>
      </w:r>
      <w:bookmarkEnd w:id="194"/>
    </w:p>
    <w:p w:rsidR="0041573D" w:rsidRPr="00056022" w:rsidRDefault="0041573D" w:rsidP="0041573D">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41573D" w:rsidRPr="00056022" w:rsidRDefault="0041573D" w:rsidP="0041573D">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41573D" w:rsidRPr="008F2F30" w:rsidRDefault="0041573D" w:rsidP="0041573D">
      <w:pPr>
        <w:rPr>
          <w:lang w:val="ru-RU"/>
        </w:rPr>
      </w:pPr>
      <w:r w:rsidRPr="008F2F30">
        <w:rPr>
          <w:lang w:val="ru-RU"/>
        </w:rPr>
        <w:t xml:space="preserve">Приликом упоређивања понуда, у случају када понуду дају домаћи понуђачи на паритету </w:t>
      </w:r>
      <w:r w:rsidRPr="00D82F86">
        <w:rPr>
          <w:rFonts w:eastAsia="TimesNewRomanPSMT" w:cs="Arial"/>
          <w:bCs/>
          <w:lang w:val="sr-Cyrl-RS"/>
        </w:rPr>
        <w:t xml:space="preserve">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Pr>
          <w:rFonts w:eastAsia="Calibri" w:cs="Arial"/>
          <w:lang w:val="sr-Cyrl-RS"/>
        </w:rPr>
        <w:t xml:space="preserve"> </w:t>
      </w:r>
      <w:r w:rsidRPr="008F2F30">
        <w:rPr>
          <w:lang w:val="ru-RU"/>
        </w:rPr>
        <w:t xml:space="preserve">и инострани понуђачи на паритету DAP </w:t>
      </w:r>
      <w:r w:rsidRPr="00D82F86">
        <w:rPr>
          <w:rFonts w:eastAsia="Calibri" w:cs="Arial"/>
        </w:rPr>
        <w:t>Огранак</w:t>
      </w:r>
      <w:r w:rsidRPr="00D82F86">
        <w:rPr>
          <w:rFonts w:eastAsia="Calibri" w:cs="Arial"/>
          <w:lang w:val="sr-Cyrl-RS"/>
        </w:rPr>
        <w:t xml:space="preserve"> </w:t>
      </w:r>
      <w:r w:rsidRPr="00D82F86">
        <w:rPr>
          <w:rFonts w:eastAsia="Calibri" w:cs="Arial"/>
        </w:rPr>
        <w:t xml:space="preserve">ТЕНТ локација </w:t>
      </w:r>
      <w:r w:rsidRPr="008F2F30">
        <w:rPr>
          <w:lang w:val="ru-RU"/>
        </w:rPr>
        <w:t xml:space="preserve">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w:t>
      </w:r>
      <w:r w:rsidRPr="00D8108A">
        <w:rPr>
          <w:lang w:val="ru-RU"/>
        </w:rPr>
        <w:t>9. конкурсне документације – калкулација зависних трошкова увоза.</w:t>
      </w:r>
      <w:r w:rsidRPr="008F2F30">
        <w:rPr>
          <w:lang w:val="ru-RU"/>
        </w:rPr>
        <w:t xml:space="preserve"> </w:t>
      </w:r>
    </w:p>
    <w:p w:rsidR="0041573D" w:rsidRPr="008F2F30" w:rsidRDefault="0041573D" w:rsidP="0041573D">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w:t>
      </w:r>
      <w:r w:rsidRPr="00D8108A">
        <w:rPr>
          <w:rFonts w:ascii="Arial" w:eastAsia="Times New Roman" w:hAnsi="Arial"/>
          <w:lang w:val="ru-RU"/>
        </w:rPr>
        <w:t>9. ове конкурсне документације.</w:t>
      </w:r>
    </w:p>
    <w:p w:rsidR="0041573D" w:rsidRPr="008F2F30" w:rsidRDefault="0041573D" w:rsidP="0041573D">
      <w:pPr>
        <w:tabs>
          <w:tab w:val="left" w:pos="6521"/>
        </w:tabs>
        <w:spacing w:after="12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41573D" w:rsidRPr="008F2F30" w:rsidRDefault="0041573D" w:rsidP="0041573D">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41573D" w:rsidRPr="002270A9" w:rsidRDefault="0041573D" w:rsidP="0041573D">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41573D" w:rsidRDefault="0041573D" w:rsidP="0041573D">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41573D" w:rsidRPr="0052134D" w:rsidRDefault="0041573D" w:rsidP="0041573D">
      <w:pPr>
        <w:rPr>
          <w:rFonts w:cs="Arial"/>
          <w:lang w:val="sr-Cyrl-RS"/>
        </w:rPr>
      </w:pPr>
      <w:proofErr w:type="gramStart"/>
      <w:r w:rsidRPr="000F6015">
        <w:rPr>
          <w:rFonts w:cs="Arial"/>
        </w:rPr>
        <w:t>У понуђену цену страног понуђача урачунавају се и царинске дажбине.</w:t>
      </w:r>
      <w:proofErr w:type="gramEnd"/>
    </w:p>
    <w:p w:rsidR="0041573D" w:rsidRPr="005669DE" w:rsidRDefault="0041573D" w:rsidP="0041573D">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41573D" w:rsidRPr="00E47C2E" w:rsidRDefault="0041573D" w:rsidP="0041573D">
      <w:pPr>
        <w:pStyle w:val="KDParagraf"/>
        <w:spacing w:before="0"/>
        <w:rPr>
          <w:rFonts w:cs="Arial"/>
          <w:color w:val="00B0F0"/>
        </w:rPr>
      </w:pPr>
    </w:p>
    <w:p w:rsidR="0041573D" w:rsidRPr="006262F9" w:rsidRDefault="0041573D" w:rsidP="0041573D">
      <w:pPr>
        <w:pStyle w:val="KDParagraf"/>
        <w:spacing w:before="0"/>
        <w:rPr>
          <w:rFonts w:cs="Arial"/>
        </w:rPr>
      </w:pPr>
      <w:proofErr w:type="gramStart"/>
      <w:r w:rsidRPr="006262F9">
        <w:rPr>
          <w:rFonts w:cs="Arial"/>
        </w:rPr>
        <w:t>Предност дата за домаће понуђаче и добра домаћег порекла (члан 86.став 1. до 4.</w:t>
      </w:r>
      <w:proofErr w:type="gramEnd"/>
      <w:r w:rsidRPr="006262F9">
        <w:rPr>
          <w:rFonts w:cs="Arial"/>
        </w:rPr>
        <w:t xml:space="preserve"> </w:t>
      </w:r>
      <w:proofErr w:type="gramStart"/>
      <w:r w:rsidRPr="006262F9">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41573D" w:rsidRPr="006262F9" w:rsidRDefault="0041573D" w:rsidP="0041573D">
      <w:pPr>
        <w:pStyle w:val="KDParagraf"/>
        <w:spacing w:before="0"/>
        <w:rPr>
          <w:rFonts w:cs="Arial"/>
        </w:rPr>
      </w:pPr>
    </w:p>
    <w:p w:rsidR="0041573D" w:rsidRDefault="0041573D" w:rsidP="0041573D">
      <w:pPr>
        <w:pStyle w:val="KDParagraf"/>
        <w:spacing w:before="0"/>
        <w:rPr>
          <w:rFonts w:cs="Arial"/>
          <w:lang w:val="sr-Cyrl-RS"/>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1573D" w:rsidRDefault="0041573D" w:rsidP="0041573D">
      <w:pPr>
        <w:pStyle w:val="KDParagraf"/>
        <w:spacing w:before="0"/>
        <w:rPr>
          <w:rFonts w:cs="Arial"/>
          <w:lang w:val="sr-Cyrl-RS"/>
        </w:rPr>
      </w:pPr>
    </w:p>
    <w:p w:rsidR="0041573D" w:rsidRDefault="0041573D" w:rsidP="0041573D">
      <w:pPr>
        <w:pStyle w:val="KDParagraf"/>
        <w:spacing w:before="0"/>
        <w:rPr>
          <w:rFonts w:cs="Arial"/>
          <w:lang w:val="sr-Cyrl-RS"/>
        </w:rPr>
      </w:pPr>
    </w:p>
    <w:p w:rsidR="0041573D" w:rsidRPr="0041573D" w:rsidRDefault="0041573D" w:rsidP="0041573D">
      <w:pPr>
        <w:pStyle w:val="KDParagraf"/>
        <w:spacing w:before="0"/>
        <w:rPr>
          <w:rFonts w:cs="Arial"/>
          <w:lang w:val="sr-Cyrl-RS"/>
        </w:rPr>
      </w:pPr>
    </w:p>
    <w:p w:rsidR="0041573D" w:rsidRPr="00C747E5" w:rsidRDefault="0041573D" w:rsidP="000A1DBE">
      <w:pPr>
        <w:pStyle w:val="KDPodnaslov2"/>
        <w:numPr>
          <w:ilvl w:val="1"/>
          <w:numId w:val="21"/>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C747E5" w:rsidRPr="00C747E5" w:rsidRDefault="00C747E5" w:rsidP="00C747E5">
      <w:pPr>
        <w:rPr>
          <w:rFonts w:cs="Arial"/>
        </w:rPr>
      </w:pPr>
      <w:proofErr w:type="gramStart"/>
      <w:r w:rsidRPr="00C747E5">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C747E5">
        <w:rPr>
          <w:rFonts w:cs="Arial"/>
          <w:lang w:val="sr-Cyrl-RS"/>
        </w:rPr>
        <w:t>краћи рок извршења</w:t>
      </w:r>
      <w:r w:rsidRPr="00C747E5">
        <w:rPr>
          <w:rFonts w:cs="Arial"/>
        </w:rPr>
        <w:t>.</w:t>
      </w:r>
      <w:proofErr w:type="gramEnd"/>
      <w:r w:rsidRPr="00C747E5">
        <w:rPr>
          <w:rFonts w:cs="Arial"/>
          <w:lang w:val="sr-Cyrl-RS"/>
        </w:rPr>
        <w:t xml:space="preserve"> У случају истог понуђеног рока извршења, као повољнија биће изабрана понуда оног понуђача који је понудио дужи гарантни рок.</w:t>
      </w:r>
      <w:r w:rsidRPr="00C747E5">
        <w:rPr>
          <w:rFonts w:cs="Arial"/>
        </w:rPr>
        <w:t xml:space="preserve"> </w:t>
      </w:r>
      <w:proofErr w:type="gramStart"/>
      <w:r w:rsidRPr="00C747E5">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C747E5" w:rsidRPr="00C747E5" w:rsidRDefault="00C747E5" w:rsidP="00C747E5">
      <w:pPr>
        <w:rPr>
          <w:rFonts w:eastAsia="Arial Unicode MS" w:cs="Arial"/>
          <w:b/>
          <w:kern w:val="2"/>
        </w:rPr>
      </w:pPr>
      <w:proofErr w:type="gramStart"/>
      <w:r w:rsidRPr="00C747E5">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C747E5">
        <w:rPr>
          <w:rFonts w:cs="Arial"/>
        </w:rPr>
        <w:t xml:space="preserve"> </w:t>
      </w:r>
      <w:proofErr w:type="gramStart"/>
      <w:r w:rsidRPr="00C747E5">
        <w:rPr>
          <w:rFonts w:cs="Arial"/>
        </w:rPr>
        <w:t>Понуди Понуђача чији назив буде на извученом папиру биће додељен повољнији ранг.</w:t>
      </w:r>
      <w:proofErr w:type="gramEnd"/>
      <w:r w:rsidRPr="00C747E5">
        <w:rPr>
          <w:rFonts w:cs="Arial"/>
        </w:rPr>
        <w:t xml:space="preserve"> </w:t>
      </w:r>
      <w:proofErr w:type="gramStart"/>
      <w:r w:rsidRPr="00C747E5">
        <w:rPr>
          <w:rFonts w:cs="Arial"/>
        </w:rPr>
        <w:t>О извршеном жребању сачињава се записник који потписују представници наручиоца и присутних понуђача.</w:t>
      </w:r>
      <w:proofErr w:type="gramEnd"/>
      <w:r w:rsidRPr="00C747E5">
        <w:rPr>
          <w:rFonts w:cs="Arial"/>
        </w:rPr>
        <w:t> </w:t>
      </w:r>
    </w:p>
    <w:p w:rsidR="00C6752E" w:rsidRPr="00E47C2E" w:rsidRDefault="0069089B" w:rsidP="00C6752E">
      <w:pPr>
        <w:rPr>
          <w:rFonts w:eastAsia="Arial Unicode MS" w:cs="Arial"/>
          <w:b/>
          <w:kern w:val="2"/>
        </w:rPr>
      </w:pPr>
      <w:r w:rsidRPr="00E47C2E">
        <w:rPr>
          <w:rFonts w:cs="Arial"/>
        </w:rPr>
        <w:t> </w:t>
      </w:r>
    </w:p>
    <w:p w:rsidR="00C747E5" w:rsidRDefault="00C747E5">
      <w:pPr>
        <w:spacing w:before="0"/>
        <w:jc w:val="left"/>
        <w:rPr>
          <w:rFonts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rPr>
        <w:br w:type="page"/>
      </w:r>
    </w:p>
    <w:p w:rsidR="008D2B23" w:rsidRPr="00E47C2E" w:rsidRDefault="008D2B23" w:rsidP="000A1DBE">
      <w:pPr>
        <w:pStyle w:val="KDPodnaslov1"/>
        <w:numPr>
          <w:ilvl w:val="0"/>
          <w:numId w:val="17"/>
        </w:numPr>
        <w:spacing w:before="0"/>
        <w:rPr>
          <w:rFonts w:cs="Arial"/>
        </w:rPr>
      </w:pPr>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A1DBE">
      <w:pPr>
        <w:pStyle w:val="KDPodnaslov2"/>
        <w:numPr>
          <w:ilvl w:val="1"/>
          <w:numId w:val="22"/>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76F6F" w:rsidRDefault="008D2B23" w:rsidP="008D2B23">
      <w:pPr>
        <w:pStyle w:val="KDKomentar"/>
        <w:spacing w:before="0"/>
        <w:rPr>
          <w:rStyle w:val="StyleArial"/>
          <w:rFonts w:cs="Arial"/>
          <w:i w:val="0"/>
          <w:color w:val="auto"/>
          <w:sz w:val="22"/>
          <w:szCs w:val="22"/>
        </w:rPr>
      </w:pPr>
      <w:r w:rsidRPr="00576F6F">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0A1DBE">
      <w:pPr>
        <w:pStyle w:val="KDPodnaslov2"/>
        <w:numPr>
          <w:ilvl w:val="1"/>
          <w:numId w:val="22"/>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76F6F" w:rsidRDefault="008D2B23" w:rsidP="008D2B23">
      <w:pPr>
        <w:pStyle w:val="KDKomentar"/>
        <w:spacing w:before="0"/>
        <w:rPr>
          <w:rFonts w:cs="Arial"/>
          <w:i w:val="0"/>
          <w:color w:val="auto"/>
          <w:sz w:val="22"/>
          <w:szCs w:val="22"/>
        </w:rPr>
      </w:pPr>
      <w:r w:rsidRPr="00576F6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76F6F"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76F6F" w:rsidRPr="00FC7FC1">
        <w:rPr>
          <w:rFonts w:cs="Arial"/>
          <w:lang w:val="ru-RU"/>
        </w:rPr>
        <w:t>Богољуба Урошевића Црног 44</w:t>
      </w:r>
      <w:r w:rsidR="00576F6F">
        <w:rPr>
          <w:rFonts w:cs="Arial"/>
          <w:lang w:val="ru-RU"/>
        </w:rPr>
        <w:t>.</w:t>
      </w:r>
      <w:r w:rsidR="00576F6F" w:rsidRPr="00FC7FC1">
        <w:rPr>
          <w:rFonts w:cs="Arial"/>
          <w:lang w:val="ru-RU"/>
        </w:rPr>
        <w:t>,</w:t>
      </w:r>
      <w:r w:rsidR="00576F6F" w:rsidRPr="00E47C2E">
        <w:rPr>
          <w:rFonts w:cs="Arial"/>
          <w:color w:val="00B0F0"/>
          <w:lang w:val="ru-RU"/>
        </w:rPr>
        <w:t xml:space="preserve"> </w:t>
      </w:r>
      <w:r w:rsidR="00576F6F" w:rsidRPr="00E47C2E">
        <w:rPr>
          <w:rFonts w:cs="Arial"/>
          <w:lang w:val="ru-RU"/>
        </w:rPr>
        <w:t xml:space="preserve">ПАК </w:t>
      </w:r>
      <w:r w:rsidR="00576F6F">
        <w:rPr>
          <w:rFonts w:cs="Arial"/>
          <w:lang w:val="sr-Cyrl-RS"/>
        </w:rPr>
        <w:t>11500 Обреновац</w:t>
      </w:r>
      <w:r w:rsidR="00576F6F" w:rsidRPr="00E47C2E">
        <w:rPr>
          <w:rFonts w:cs="Arial"/>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576F6F" w:rsidRPr="00576F6F">
        <w:rPr>
          <w:rFonts w:cs="Arial"/>
          <w:lang w:val="ru-RU"/>
        </w:rPr>
        <w:t>„Дефектажа и поправка блок трансформатора 6АТ ТЕНТ-А“</w:t>
      </w:r>
      <w:r w:rsidRPr="00E47C2E">
        <w:rPr>
          <w:rFonts w:cs="Arial"/>
          <w:lang w:val="ru-RU"/>
        </w:rPr>
        <w:t xml:space="preserve">- Јавна набавка број </w:t>
      </w:r>
      <w:r w:rsidR="00576F6F">
        <w:rPr>
          <w:rFonts w:cs="Arial"/>
          <w:b/>
          <w:lang w:val="sr-Cyrl-RS"/>
        </w:rPr>
        <w:t>2423/2018 (3000/1694/2018)</w:t>
      </w:r>
      <w:r w:rsidRPr="00E47C2E">
        <w:rPr>
          <w:rFonts w:cs="Arial"/>
          <w:lang w:val="ru-RU"/>
        </w:rPr>
        <w:t xml:space="preserve"> - НЕ ОТВАРАТИ“. </w:t>
      </w:r>
      <w:r w:rsidR="00576F6F" w:rsidRPr="00D14EE6">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0A1DBE">
      <w:pPr>
        <w:pStyle w:val="KDPodnaslov2"/>
        <w:numPr>
          <w:ilvl w:val="1"/>
          <w:numId w:val="22"/>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576F6F">
        <w:rPr>
          <w:rFonts w:cs="Arial"/>
          <w:lang w:val="ru-RU" w:bidi="en-US"/>
        </w:rPr>
        <w:t xml:space="preserve"> </w:t>
      </w:r>
      <w:r w:rsidRPr="00576F6F">
        <w:rPr>
          <w:rFonts w:cs="Arial"/>
          <w:lang w:val="ru-RU" w:bidi="en-US"/>
        </w:rPr>
        <w:t>и 76.</w:t>
      </w:r>
      <w:r w:rsidR="00576F6F">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576F6F" w:rsidRPr="00576F6F" w:rsidRDefault="00576F6F" w:rsidP="00576F6F">
      <w:pPr>
        <w:numPr>
          <w:ilvl w:val="0"/>
          <w:numId w:val="3"/>
        </w:numPr>
        <w:spacing w:before="0"/>
        <w:rPr>
          <w:rFonts w:cs="Arial"/>
          <w:lang w:val="ru-RU"/>
        </w:rPr>
      </w:pPr>
      <w:r w:rsidRPr="00576F6F">
        <w:rPr>
          <w:rFonts w:cs="Arial"/>
          <w:lang w:val="ru-RU"/>
        </w:rPr>
        <w:t xml:space="preserve">Образац понуде </w:t>
      </w:r>
    </w:p>
    <w:p w:rsidR="00576F6F" w:rsidRPr="00576F6F" w:rsidRDefault="00576F6F" w:rsidP="00576F6F">
      <w:pPr>
        <w:numPr>
          <w:ilvl w:val="0"/>
          <w:numId w:val="3"/>
        </w:numPr>
        <w:spacing w:before="0"/>
        <w:rPr>
          <w:rFonts w:cs="Arial"/>
          <w:lang w:val="ru-RU"/>
        </w:rPr>
      </w:pPr>
      <w:r w:rsidRPr="00576F6F">
        <w:rPr>
          <w:rFonts w:cs="Arial"/>
          <w:lang w:val="ru-RU"/>
        </w:rPr>
        <w:t xml:space="preserve">Структура цене </w:t>
      </w:r>
    </w:p>
    <w:p w:rsidR="00576F6F" w:rsidRPr="00576F6F" w:rsidRDefault="00576F6F" w:rsidP="00576F6F">
      <w:pPr>
        <w:numPr>
          <w:ilvl w:val="0"/>
          <w:numId w:val="3"/>
        </w:numPr>
        <w:spacing w:before="0"/>
        <w:rPr>
          <w:rFonts w:cs="Arial"/>
          <w:lang w:val="ru-RU"/>
        </w:rPr>
      </w:pPr>
      <w:r w:rsidRPr="00576F6F">
        <w:rPr>
          <w:rFonts w:cs="Arial"/>
          <w:lang w:val="ru-RU"/>
        </w:rPr>
        <w:t>Образац трошкова припреме понуде , ако понуђач захтева надокнаду трошкова у складу са чл.88 Закона</w:t>
      </w:r>
    </w:p>
    <w:p w:rsidR="00576F6F" w:rsidRPr="00576F6F" w:rsidRDefault="00576F6F" w:rsidP="00576F6F">
      <w:pPr>
        <w:numPr>
          <w:ilvl w:val="0"/>
          <w:numId w:val="3"/>
        </w:numPr>
        <w:spacing w:before="0"/>
        <w:rPr>
          <w:rFonts w:cs="Arial"/>
          <w:lang w:val="ru-RU"/>
        </w:rPr>
      </w:pPr>
      <w:r w:rsidRPr="00576F6F">
        <w:rPr>
          <w:rFonts w:cs="Arial"/>
          <w:lang w:val="ru-RU"/>
        </w:rPr>
        <w:t xml:space="preserve">Изјава о независној понуди </w:t>
      </w:r>
    </w:p>
    <w:p w:rsidR="00576F6F" w:rsidRPr="00576F6F" w:rsidRDefault="00576F6F" w:rsidP="00576F6F">
      <w:pPr>
        <w:numPr>
          <w:ilvl w:val="0"/>
          <w:numId w:val="3"/>
        </w:numPr>
        <w:spacing w:before="0"/>
        <w:rPr>
          <w:rFonts w:cs="Arial"/>
          <w:lang w:val="ru-RU"/>
        </w:rPr>
      </w:pPr>
      <w:r w:rsidRPr="00576F6F">
        <w:rPr>
          <w:rFonts w:cs="Arial"/>
          <w:lang w:val="ru-RU"/>
        </w:rPr>
        <w:t xml:space="preserve">Изјава у складу са чланом 75. став 2. Закона </w:t>
      </w:r>
    </w:p>
    <w:p w:rsidR="00576F6F" w:rsidRPr="00576F6F" w:rsidRDefault="00576F6F" w:rsidP="00576F6F">
      <w:pPr>
        <w:numPr>
          <w:ilvl w:val="0"/>
          <w:numId w:val="3"/>
        </w:numPr>
        <w:spacing w:before="0"/>
        <w:rPr>
          <w:rFonts w:cs="Arial"/>
          <w:lang w:val="ru-RU"/>
        </w:rPr>
      </w:pPr>
      <w:r w:rsidRPr="00576F6F">
        <w:rPr>
          <w:rFonts w:cs="Arial"/>
          <w:lang w:val="sr-Cyrl-CS"/>
        </w:rPr>
        <w:t>Овлашћење из тачке 6.2 Конкурсне документације</w:t>
      </w:r>
    </w:p>
    <w:p w:rsidR="00576F6F" w:rsidRPr="00576F6F" w:rsidRDefault="00576F6F" w:rsidP="00576F6F">
      <w:pPr>
        <w:numPr>
          <w:ilvl w:val="0"/>
          <w:numId w:val="3"/>
        </w:numPr>
        <w:spacing w:before="0"/>
        <w:rPr>
          <w:rFonts w:cs="Arial"/>
          <w:lang w:val="ru-RU"/>
        </w:rPr>
      </w:pPr>
      <w:r w:rsidRPr="00576F6F">
        <w:rPr>
          <w:rFonts w:cs="Arial"/>
          <w:lang w:val="ru-RU"/>
        </w:rPr>
        <w:t>Средства финансијског обезбеђења за озбиљност понуде</w:t>
      </w:r>
    </w:p>
    <w:p w:rsidR="00576F6F" w:rsidRPr="00576F6F" w:rsidRDefault="00576F6F" w:rsidP="00576F6F">
      <w:pPr>
        <w:numPr>
          <w:ilvl w:val="0"/>
          <w:numId w:val="3"/>
        </w:numPr>
        <w:spacing w:before="0"/>
        <w:rPr>
          <w:rFonts w:cs="Arial"/>
          <w:lang w:val="ru-RU"/>
        </w:rPr>
      </w:pPr>
      <w:r w:rsidRPr="00576F6F">
        <w:rPr>
          <w:rFonts w:cs="Arial"/>
          <w:lang w:val="ru-RU"/>
        </w:rPr>
        <w:t>Обрасц</w:t>
      </w:r>
      <w:r w:rsidRPr="00576F6F">
        <w:rPr>
          <w:rFonts w:cs="Arial"/>
          <w:lang w:val="sr-Cyrl-CS"/>
        </w:rPr>
        <w:t>и</w:t>
      </w:r>
      <w:r w:rsidRPr="00576F6F">
        <w:rPr>
          <w:rFonts w:cs="Arial"/>
          <w:lang w:val="ru-RU"/>
        </w:rPr>
        <w:t>, изјаве и доказ</w:t>
      </w:r>
      <w:r w:rsidRPr="00576F6F">
        <w:rPr>
          <w:rFonts w:cs="Arial"/>
          <w:lang w:val="sr-Cyrl-CS"/>
        </w:rPr>
        <w:t>и</w:t>
      </w:r>
      <w:r w:rsidRPr="00576F6F">
        <w:rPr>
          <w:rFonts w:cs="Arial"/>
          <w:lang w:val="ru-RU"/>
        </w:rPr>
        <w:t xml:space="preserve"> одређене тачком 6.</w:t>
      </w:r>
      <w:r w:rsidRPr="00576F6F">
        <w:rPr>
          <w:rFonts w:cs="Arial"/>
          <w:lang w:val="sr-Cyrl-CS"/>
        </w:rPr>
        <w:t>9</w:t>
      </w:r>
      <w:r w:rsidRPr="00576F6F">
        <w:rPr>
          <w:rFonts w:cs="Arial"/>
          <w:lang w:val="ru-RU"/>
        </w:rPr>
        <w:t xml:space="preserve"> или 6.1</w:t>
      </w:r>
      <w:r w:rsidRPr="00576F6F">
        <w:rPr>
          <w:rFonts w:cs="Arial"/>
          <w:lang w:val="sr-Cyrl-CS"/>
        </w:rPr>
        <w:t>0</w:t>
      </w:r>
      <w:r w:rsidRPr="00576F6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576F6F" w:rsidRPr="00576F6F" w:rsidRDefault="00576F6F" w:rsidP="00576F6F">
      <w:pPr>
        <w:numPr>
          <w:ilvl w:val="0"/>
          <w:numId w:val="3"/>
        </w:numPr>
        <w:spacing w:before="0"/>
        <w:rPr>
          <w:rFonts w:cs="Arial"/>
          <w:lang w:val="ru-RU"/>
        </w:rPr>
      </w:pPr>
      <w:r w:rsidRPr="00576F6F">
        <w:rPr>
          <w:rFonts w:cs="Arial"/>
          <w:lang w:val="ru-RU"/>
        </w:rPr>
        <w:t>потписан и печатом оверен „Модел уговора“ (пожељно је да буде попуњен)</w:t>
      </w:r>
    </w:p>
    <w:p w:rsidR="00576F6F" w:rsidRDefault="00576F6F" w:rsidP="00576F6F">
      <w:pPr>
        <w:numPr>
          <w:ilvl w:val="0"/>
          <w:numId w:val="3"/>
        </w:numPr>
        <w:spacing w:before="0"/>
        <w:rPr>
          <w:lang w:val="ru-RU"/>
        </w:rPr>
      </w:pPr>
      <w:r w:rsidRPr="00576F6F">
        <w:rPr>
          <w:lang w:val="ru-RU"/>
        </w:rPr>
        <w:t xml:space="preserve">докази о испуњености услова </w:t>
      </w:r>
      <w:r w:rsidRPr="00576F6F">
        <w:rPr>
          <w:lang w:val="ru-RU" w:bidi="en-US"/>
        </w:rPr>
        <w:t>из чл. 75. и 76.</w:t>
      </w:r>
      <w:r w:rsidRPr="00576F6F">
        <w:rPr>
          <w:lang w:val="ru-RU"/>
        </w:rPr>
        <w:t xml:space="preserve"> Закона у складу са чланом 77. Закона и Одељком 4. конкурсне документације </w:t>
      </w:r>
    </w:p>
    <w:p w:rsidR="00576F6F" w:rsidRDefault="00576F6F" w:rsidP="00576F6F">
      <w:pPr>
        <w:pStyle w:val="KDNabrajanje"/>
        <w:spacing w:before="0"/>
      </w:pPr>
      <w:r>
        <w:t>Термин план поправке</w:t>
      </w:r>
    </w:p>
    <w:p w:rsidR="00576F6F" w:rsidRPr="00576F6F" w:rsidRDefault="00576F6F" w:rsidP="00576F6F">
      <w:pPr>
        <w:numPr>
          <w:ilvl w:val="0"/>
          <w:numId w:val="3"/>
        </w:numPr>
        <w:spacing w:before="0"/>
        <w:rPr>
          <w:lang w:val="ru-RU"/>
        </w:rPr>
      </w:pPr>
      <w:r w:rsidRPr="00576F6F">
        <w:rPr>
          <w:lang w:val="ru-RU"/>
        </w:rPr>
        <w:t>Овлашћење за потписника (ако не потписује заступник)</w:t>
      </w:r>
    </w:p>
    <w:p w:rsidR="00576F6F" w:rsidRPr="00576F6F" w:rsidRDefault="00576F6F" w:rsidP="00576F6F">
      <w:pPr>
        <w:numPr>
          <w:ilvl w:val="0"/>
          <w:numId w:val="3"/>
        </w:numPr>
        <w:spacing w:before="0"/>
        <w:rPr>
          <w:lang w:val="ru-RU"/>
        </w:rPr>
      </w:pPr>
      <w:r w:rsidRPr="00576F6F">
        <w:rPr>
          <w:lang w:val="ru-RU"/>
        </w:rPr>
        <w:t xml:space="preserve">Споразум о заједничком </w:t>
      </w:r>
      <w:r w:rsidRPr="00576F6F">
        <w:rPr>
          <w:lang w:val="sr-Cyrl-RS"/>
        </w:rPr>
        <w:t>извршењу</w:t>
      </w:r>
      <w:r w:rsidRPr="00576F6F">
        <w:rPr>
          <w:lang w:val="ru-RU"/>
        </w:rPr>
        <w:t xml:space="preserve"> (уколико понуду подноси група понуђача)</w:t>
      </w:r>
    </w:p>
    <w:p w:rsidR="00EE070C" w:rsidRDefault="00EE070C" w:rsidP="00EE070C">
      <w:pPr>
        <w:pStyle w:val="KDNabrajanje"/>
        <w:numPr>
          <w:ilvl w:val="0"/>
          <w:numId w:val="0"/>
        </w:numPr>
        <w:spacing w:before="0"/>
        <w:ind w:left="270"/>
        <w:rPr>
          <w:rFonts w:cs="Arial"/>
          <w:color w:val="00B0F0"/>
          <w:lang w:val="sr-Latn-RS"/>
        </w:rPr>
      </w:pPr>
    </w:p>
    <w:p w:rsidR="001E58FE" w:rsidRPr="001E58FE" w:rsidRDefault="001E58FE" w:rsidP="00EE070C">
      <w:pPr>
        <w:pStyle w:val="KDNabrajanje"/>
        <w:numPr>
          <w:ilvl w:val="0"/>
          <w:numId w:val="0"/>
        </w:numPr>
        <w:spacing w:before="0"/>
        <w:ind w:left="270"/>
        <w:rPr>
          <w:rFonts w:cs="Arial"/>
          <w:color w:val="00B0F0"/>
          <w:lang w:val="sr-Latn-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1E58FE" w:rsidRPr="001E58FE" w:rsidRDefault="001E58FE" w:rsidP="008D2B23">
      <w:pPr>
        <w:pStyle w:val="KDParagraf"/>
        <w:spacing w:before="0"/>
        <w:rPr>
          <w:rFonts w:eastAsia="TimesNewRomanPS-BoldMT" w:cs="Arial"/>
          <w:bCs/>
          <w:color w:val="000000"/>
          <w:lang w:val="sr-Latn-RS"/>
        </w:rPr>
      </w:pPr>
    </w:p>
    <w:p w:rsidR="008D2B23" w:rsidRPr="00E47C2E" w:rsidRDefault="003C4E60" w:rsidP="000A1DBE">
      <w:pPr>
        <w:pStyle w:val="KDPodnaslov2"/>
        <w:numPr>
          <w:ilvl w:val="1"/>
          <w:numId w:val="22"/>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576F6F" w:rsidRPr="00576F6F" w:rsidRDefault="00576F6F" w:rsidP="00576F6F">
      <w:pPr>
        <w:tabs>
          <w:tab w:val="left" w:pos="567"/>
        </w:tabs>
        <w:spacing w:before="0"/>
        <w:rPr>
          <w:rFonts w:cs="Arial"/>
          <w:bCs/>
          <w:lang w:val="sr-Cyrl-RS"/>
        </w:rPr>
      </w:pPr>
      <w:r w:rsidRPr="00576F6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576F6F">
        <w:rPr>
          <w:rFonts w:cs="Arial"/>
        </w:rPr>
        <w:lastRenderedPageBreak/>
        <w:t>„Електропривреда Србије“ Београд, огранак ТЕНТ,</w:t>
      </w:r>
      <w:r w:rsidRPr="00576F6F">
        <w:rPr>
          <w:rFonts w:cs="Arial"/>
          <w:color w:val="00B0F0"/>
        </w:rPr>
        <w:t xml:space="preserve"> </w:t>
      </w:r>
      <w:r w:rsidRPr="00576F6F">
        <w:rPr>
          <w:rFonts w:cs="Arial"/>
          <w:lang w:val="ru-RU"/>
        </w:rPr>
        <w:t xml:space="preserve">ул. </w:t>
      </w:r>
      <w:r w:rsidRPr="00576F6F">
        <w:rPr>
          <w:rFonts w:cs="Arial"/>
          <w:lang w:val="sr-Cyrl-RS"/>
        </w:rPr>
        <w:t>Богољуба Урошевића Црног 44, 11500 Обреновац</w:t>
      </w:r>
      <w:r w:rsidRPr="00576F6F">
        <w:rPr>
          <w:rFonts w:cs="Arial"/>
          <w:lang w:val="ru-RU"/>
        </w:rPr>
        <w:t xml:space="preserve">, </w:t>
      </w:r>
      <w:r w:rsidRPr="00576F6F">
        <w:rPr>
          <w:rFonts w:cs="Arial"/>
          <w:bCs/>
          <w:lang w:val="ru-RU"/>
        </w:rPr>
        <w:t xml:space="preserve">у просторијама </w:t>
      </w:r>
      <w:r w:rsidRPr="00576F6F">
        <w:rPr>
          <w:rFonts w:cs="Arial"/>
          <w:bCs/>
          <w:lang w:val="sr-Cyrl-RS"/>
        </w:rPr>
        <w:t>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A1DBE">
      <w:pPr>
        <w:pStyle w:val="KDPodnaslov2"/>
        <w:numPr>
          <w:ilvl w:val="1"/>
          <w:numId w:val="22"/>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A1DBE">
      <w:pPr>
        <w:pStyle w:val="KDPodnaslov2"/>
        <w:numPr>
          <w:ilvl w:val="1"/>
          <w:numId w:val="22"/>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11752" w:rsidRPr="00576F6F">
        <w:rPr>
          <w:rFonts w:cs="Arial"/>
          <w:lang w:val="ru-RU"/>
        </w:rPr>
        <w:t>„Дефектажа и поправка блок трансформатора 6АТ ТЕНТ-А“</w:t>
      </w:r>
      <w:r w:rsidRPr="00E47C2E">
        <w:rPr>
          <w:rFonts w:cs="Arial"/>
          <w:lang w:val="ru-RU"/>
        </w:rPr>
        <w:t xml:space="preserve"> - Јавна набавка број </w:t>
      </w:r>
      <w:r w:rsidR="00D11752">
        <w:rPr>
          <w:rFonts w:cs="Arial"/>
          <w:lang w:val="ru-RU"/>
        </w:rPr>
        <w:t>2423/2018 (3000/1694/2018)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11752" w:rsidRPr="00576F6F">
        <w:rPr>
          <w:rFonts w:cs="Arial"/>
          <w:lang w:val="ru-RU"/>
        </w:rPr>
        <w:t>„Дефектажа и поправка блок трансформатора 6АТ ТЕНТ-А</w:t>
      </w:r>
      <w:proofErr w:type="gramStart"/>
      <w:r w:rsidR="00D11752" w:rsidRPr="00576F6F">
        <w:rPr>
          <w:rFonts w:cs="Arial"/>
          <w:lang w:val="ru-RU"/>
        </w:rPr>
        <w:t>“</w:t>
      </w:r>
      <w:r w:rsidRPr="00E47C2E">
        <w:rPr>
          <w:rFonts w:cs="Arial"/>
        </w:rPr>
        <w:t xml:space="preserve"> -</w:t>
      </w:r>
      <w:proofErr w:type="gramEnd"/>
      <w:r w:rsidRPr="00E47C2E">
        <w:rPr>
          <w:rFonts w:cs="Arial"/>
        </w:rPr>
        <w:t xml:space="preserve"> Јавна набавка број </w:t>
      </w:r>
      <w:r w:rsidR="00D11752">
        <w:rPr>
          <w:rFonts w:cs="Arial"/>
          <w:lang w:val="sr-Cyrl-RS"/>
        </w:rPr>
        <w:t>2423/2018 (</w:t>
      </w:r>
      <w:r w:rsidR="0089562C">
        <w:rPr>
          <w:rFonts w:cs="Arial"/>
          <w:lang w:val="sr-Cyrl-RS"/>
        </w:rPr>
        <w:t>3000/1694/2018</w:t>
      </w:r>
      <w:r w:rsidR="00D11752">
        <w:rPr>
          <w:rFonts w:cs="Arial"/>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89562C" w:rsidRDefault="008D2B23" w:rsidP="008D2B23">
      <w:pPr>
        <w:pStyle w:val="KDKomentar"/>
        <w:spacing w:before="0"/>
        <w:rPr>
          <w:rFonts w:cs="Arial"/>
          <w:i w:val="0"/>
          <w:color w:val="auto"/>
          <w:sz w:val="22"/>
          <w:szCs w:val="22"/>
          <w:lang w:val="sr-Cyrl-RS"/>
        </w:rPr>
      </w:pPr>
      <w:r w:rsidRPr="0089562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9562C" w:rsidRPr="0089562C">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0A1DBE">
      <w:pPr>
        <w:pStyle w:val="KDPodnaslov2"/>
        <w:numPr>
          <w:ilvl w:val="1"/>
          <w:numId w:val="22"/>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89562C" w:rsidRDefault="0066644E" w:rsidP="0089562C">
      <w:pPr>
        <w:pStyle w:val="KDParagraf"/>
        <w:spacing w:before="0"/>
        <w:rPr>
          <w:rFonts w:cs="Arial"/>
        </w:rPr>
      </w:pPr>
      <w:proofErr w:type="gramStart"/>
      <w:r w:rsidRPr="0089562C">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A1DBE">
      <w:pPr>
        <w:pStyle w:val="KDPodnaslov2"/>
        <w:numPr>
          <w:ilvl w:val="1"/>
          <w:numId w:val="22"/>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A1DBE">
      <w:pPr>
        <w:pStyle w:val="KDPodnaslov2"/>
        <w:numPr>
          <w:ilvl w:val="1"/>
          <w:numId w:val="22"/>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9562C">
        <w:rPr>
          <w:rFonts w:cs="Arial"/>
        </w:rPr>
        <w:t xml:space="preserve"> доказује испуњеност тих услова</w:t>
      </w:r>
      <w:r w:rsidR="0089562C">
        <w:rPr>
          <w:rFonts w:cs="Arial"/>
          <w:lang w:val="sr-Cyrl-RS"/>
        </w:rPr>
        <w:t>.</w:t>
      </w:r>
      <w:proofErr w:type="gramEnd"/>
      <w:r w:rsidRPr="00E47C2E">
        <w:rPr>
          <w:rFonts w:cs="Arial"/>
          <w:color w:val="00B0F0"/>
        </w:rPr>
        <w:t xml:space="preserve"> </w:t>
      </w:r>
      <w:proofErr w:type="gramStart"/>
      <w:r w:rsidRPr="0089562C">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9562C" w:rsidRDefault="0066644E" w:rsidP="0066644E">
      <w:pPr>
        <w:pStyle w:val="KDParagraf"/>
        <w:spacing w:before="0"/>
        <w:rPr>
          <w:rFonts w:cs="Arial"/>
          <w:lang w:bidi="en-US"/>
        </w:rPr>
      </w:pPr>
      <w:proofErr w:type="gramStart"/>
      <w:r w:rsidRPr="0089562C">
        <w:rPr>
          <w:rFonts w:cs="Arial"/>
        </w:rPr>
        <w:t>Наручилац</w:t>
      </w:r>
      <w:r w:rsidRPr="0089562C">
        <w:rPr>
          <w:rFonts w:cs="Arial"/>
          <w:lang w:bidi="en-US"/>
        </w:rPr>
        <w:t xml:space="preserve"> у овом поступку не предвиђа примену одредби става 9.и 10.</w:t>
      </w:r>
      <w:proofErr w:type="gramEnd"/>
      <w:r w:rsidRPr="0089562C">
        <w:rPr>
          <w:rFonts w:cs="Arial"/>
          <w:lang w:bidi="en-US"/>
        </w:rPr>
        <w:t xml:space="preserve"> </w:t>
      </w:r>
      <w:proofErr w:type="gramStart"/>
      <w:r w:rsidRPr="0089562C">
        <w:rPr>
          <w:rFonts w:cs="Arial"/>
          <w:lang w:bidi="en-US"/>
        </w:rPr>
        <w:t>члана</w:t>
      </w:r>
      <w:proofErr w:type="gramEnd"/>
      <w:r w:rsidRPr="0089562C">
        <w:rPr>
          <w:rFonts w:cs="Arial"/>
          <w:lang w:bidi="en-US"/>
        </w:rPr>
        <w:t xml:space="preserve"> 80. </w:t>
      </w:r>
      <w:proofErr w:type="gramStart"/>
      <w:r w:rsidRPr="0089562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0A1DBE">
      <w:pPr>
        <w:pStyle w:val="KDPodnaslov2"/>
        <w:numPr>
          <w:ilvl w:val="1"/>
          <w:numId w:val="22"/>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9562C" w:rsidRDefault="0066644E" w:rsidP="0066644E">
      <w:pPr>
        <w:pStyle w:val="KDNabrajanje"/>
      </w:pPr>
      <w:bookmarkStart w:id="227" w:name="_Toc441651587"/>
      <w:bookmarkStart w:id="228" w:name="_Toc442559898"/>
      <w:r w:rsidRPr="0089562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89562C" w:rsidRPr="0089562C">
        <w:t xml:space="preserve"> доказује испуњеност тих услова</w:t>
      </w:r>
      <w:r w:rsidRPr="0089562C">
        <w:t>. Услове у вези са капацитетима, у складу са чланом 76.Закона, понуђачи из групе испуњавају заједно, на основу достављених доказа дефинисаних</w:t>
      </w:r>
      <w:r w:rsidR="0089562C" w:rsidRPr="0089562C">
        <w:rPr>
          <w:lang w:val="sr-Cyrl-RS"/>
        </w:rPr>
        <w:t xml:space="preserve"> </w:t>
      </w:r>
      <w:r w:rsidRPr="0089562C">
        <w:t>к</w:t>
      </w:r>
      <w:r w:rsidR="0089562C" w:rsidRPr="0089562C">
        <w:t>онкурсном документацијом</w:t>
      </w:r>
      <w:r w:rsidRPr="0089562C">
        <w:t>.</w:t>
      </w:r>
    </w:p>
    <w:p w:rsidR="0066644E" w:rsidRPr="0089562C" w:rsidRDefault="0066644E" w:rsidP="0066644E">
      <w:pPr>
        <w:pStyle w:val="KDNabrajanje"/>
      </w:pPr>
      <w:r w:rsidRPr="0089562C">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89562C" w:rsidRDefault="0066644E" w:rsidP="0066644E">
      <w:pPr>
        <w:pStyle w:val="KDNabrajanje"/>
        <w:rPr>
          <w:lang w:bidi="en-US"/>
        </w:rPr>
      </w:pPr>
      <w:r w:rsidRPr="0089562C">
        <w:rPr>
          <w:lang w:bidi="en-US"/>
        </w:rPr>
        <w:t xml:space="preserve">У случају заједничке понуде групе понуђача </w:t>
      </w:r>
      <w:r w:rsidRPr="0089562C">
        <w:rPr>
          <w:lang w:val="sr-Cyrl-CS" w:bidi="en-US"/>
        </w:rPr>
        <w:t xml:space="preserve">обрасце под пуном материјалном и кривичном одговорношћу </w:t>
      </w:r>
      <w:r w:rsidRPr="0089562C">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89562C">
        <w:rPr>
          <w:lang w:bidi="en-US"/>
        </w:rPr>
        <w:t>Понуђачи из групе понуђача одговорају</w:t>
      </w:r>
      <w:r w:rsidRPr="00E47C2E">
        <w:rPr>
          <w:lang w:bidi="en-US"/>
        </w:rPr>
        <w:t xml:space="preserve">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0A1DBE">
      <w:pPr>
        <w:pStyle w:val="KDPodnaslov2"/>
        <w:numPr>
          <w:ilvl w:val="1"/>
          <w:numId w:val="22"/>
        </w:numPr>
        <w:spacing w:before="0"/>
        <w:jc w:val="both"/>
        <w:rPr>
          <w:rFonts w:cs="Arial"/>
        </w:rPr>
      </w:pPr>
      <w:r w:rsidRPr="00E47C2E">
        <w:rPr>
          <w:rFonts w:cs="Arial"/>
        </w:rPr>
        <w:t>Понуђена цена</w:t>
      </w:r>
      <w:bookmarkEnd w:id="227"/>
      <w:bookmarkEnd w:id="228"/>
    </w:p>
    <w:p w:rsidR="0089562C" w:rsidRPr="0089562C" w:rsidRDefault="0089562C" w:rsidP="0089562C">
      <w:pPr>
        <w:pStyle w:val="KDParagraf"/>
        <w:spacing w:before="0"/>
        <w:rPr>
          <w:rFonts w:cs="Arial"/>
        </w:rPr>
      </w:pPr>
      <w:proofErr w:type="gramStart"/>
      <w:r w:rsidRPr="0089562C">
        <w:rPr>
          <w:rFonts w:cs="Arial"/>
        </w:rPr>
        <w:t>Цена се исказује у динарима или ЕУР, без пореза на додату вредност.</w:t>
      </w:r>
      <w:proofErr w:type="gramEnd"/>
    </w:p>
    <w:p w:rsidR="0089562C" w:rsidRPr="0089562C" w:rsidRDefault="0089562C" w:rsidP="0089562C">
      <w:pPr>
        <w:pStyle w:val="KDParagraf"/>
        <w:spacing w:before="0"/>
        <w:rPr>
          <w:rFonts w:cs="Arial"/>
        </w:rPr>
      </w:pPr>
      <w:proofErr w:type="gramStart"/>
      <w:r w:rsidRPr="0089562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89562C">
        <w:rPr>
          <w:rFonts w:cs="Arial"/>
        </w:rPr>
        <w:t xml:space="preserve"> </w:t>
      </w:r>
    </w:p>
    <w:p w:rsidR="0089562C" w:rsidRPr="0089562C" w:rsidRDefault="0089562C" w:rsidP="0089562C">
      <w:pPr>
        <w:pStyle w:val="KDParagraf"/>
        <w:spacing w:before="0"/>
        <w:rPr>
          <w:rFonts w:cs="Arial"/>
        </w:rPr>
      </w:pPr>
      <w:proofErr w:type="gramStart"/>
      <w:r w:rsidRPr="0089562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9562C">
        <w:rPr>
          <w:rFonts w:cs="Arial"/>
        </w:rPr>
        <w:t xml:space="preserve"> </w:t>
      </w:r>
      <w:proofErr w:type="gramStart"/>
      <w:r w:rsidRPr="0089562C">
        <w:rPr>
          <w:rFonts w:cs="Arial"/>
        </w:rPr>
        <w:t>У случају рачунске грешке меродавна ће бити јединична цена.</w:t>
      </w:r>
      <w:proofErr w:type="gramEnd"/>
    </w:p>
    <w:p w:rsidR="0089562C" w:rsidRPr="0089562C" w:rsidRDefault="0089562C" w:rsidP="0089562C">
      <w:pPr>
        <w:pStyle w:val="KDParagraf"/>
        <w:spacing w:before="0"/>
        <w:rPr>
          <w:rFonts w:cs="Arial"/>
        </w:rPr>
      </w:pPr>
      <w:proofErr w:type="gramStart"/>
      <w:r w:rsidRPr="0089562C">
        <w:rPr>
          <w:rFonts w:cs="Arial"/>
        </w:rPr>
        <w:t>Понуда која је изражена у две валуте, сматраће се неприхватљивом.</w:t>
      </w:r>
      <w:proofErr w:type="gramEnd"/>
    </w:p>
    <w:p w:rsidR="0089562C" w:rsidRPr="0089562C" w:rsidRDefault="0089562C" w:rsidP="0089562C">
      <w:pPr>
        <w:pStyle w:val="KDParagraf"/>
        <w:spacing w:before="0"/>
        <w:rPr>
          <w:rFonts w:cs="Arial"/>
        </w:rPr>
      </w:pPr>
      <w:proofErr w:type="gramStart"/>
      <w:r w:rsidRPr="0089562C">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89562C" w:rsidRPr="0089562C" w:rsidRDefault="0089562C" w:rsidP="0089562C">
      <w:pPr>
        <w:pStyle w:val="KDParagraf"/>
        <w:spacing w:before="0"/>
        <w:rPr>
          <w:rFonts w:cs="Arial"/>
        </w:rPr>
      </w:pPr>
      <w:proofErr w:type="gramStart"/>
      <w:r w:rsidRPr="0089562C">
        <w:rPr>
          <w:rFonts w:cs="Arial"/>
        </w:rPr>
        <w:t>Понуђена цена укључује све трошкове везане за реализацију предметне услуге.</w:t>
      </w:r>
      <w:proofErr w:type="gramEnd"/>
    </w:p>
    <w:p w:rsidR="0089562C" w:rsidRPr="0089562C" w:rsidRDefault="0089562C" w:rsidP="0089562C">
      <w:pPr>
        <w:pStyle w:val="KDParagraf"/>
        <w:spacing w:before="0"/>
        <w:rPr>
          <w:rFonts w:cs="Arial"/>
        </w:rPr>
      </w:pPr>
      <w:proofErr w:type="gramStart"/>
      <w:r w:rsidRPr="0089562C">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89562C" w:rsidP="0089562C">
      <w:pPr>
        <w:pStyle w:val="KDParagraf"/>
        <w:spacing w:before="0"/>
        <w:rPr>
          <w:rFonts w:cs="Arial"/>
          <w:lang w:val="sr-Cyrl-RS"/>
        </w:rPr>
      </w:pPr>
      <w:proofErr w:type="gramStart"/>
      <w:r w:rsidRPr="0089562C">
        <w:rPr>
          <w:rFonts w:cs="Arial"/>
        </w:rPr>
        <w:t>Ако је у понуди исказана неуобичајено ниска цена, Наручилац ће поступити у складу са чланом 92.</w:t>
      </w:r>
      <w:proofErr w:type="gramEnd"/>
      <w:r w:rsidRPr="0089562C">
        <w:rPr>
          <w:rFonts w:cs="Arial"/>
        </w:rPr>
        <w:t xml:space="preserve"> </w:t>
      </w:r>
      <w:proofErr w:type="gramStart"/>
      <w:r w:rsidRPr="0089562C">
        <w:rPr>
          <w:rFonts w:cs="Arial"/>
        </w:rPr>
        <w:t>Закона.</w:t>
      </w:r>
      <w:proofErr w:type="gramEnd"/>
    </w:p>
    <w:p w:rsidR="0089562C" w:rsidRPr="0089562C" w:rsidRDefault="0089562C" w:rsidP="0089562C">
      <w:pPr>
        <w:pStyle w:val="KDParagraf"/>
        <w:spacing w:before="0"/>
        <w:rPr>
          <w:rFonts w:cs="Arial"/>
          <w:lang w:val="sr-Cyrl-RS"/>
        </w:rPr>
      </w:pPr>
    </w:p>
    <w:p w:rsidR="0056571E" w:rsidRPr="00E47C2E" w:rsidRDefault="002E2F11" w:rsidP="000A1DBE">
      <w:pPr>
        <w:pStyle w:val="KDPodnaslov2"/>
        <w:numPr>
          <w:ilvl w:val="1"/>
          <w:numId w:val="22"/>
        </w:numPr>
        <w:spacing w:before="0"/>
        <w:jc w:val="both"/>
        <w:rPr>
          <w:rFonts w:cs="Arial"/>
        </w:rPr>
      </w:pPr>
      <w:r w:rsidRPr="00E47C2E">
        <w:rPr>
          <w:rFonts w:cs="Arial"/>
        </w:rPr>
        <w:t>Корекција цене</w:t>
      </w:r>
    </w:p>
    <w:p w:rsidR="0089562C" w:rsidRPr="00457B42" w:rsidRDefault="0089562C" w:rsidP="0089562C">
      <w:pPr>
        <w:pStyle w:val="KDParagraf"/>
        <w:spacing w:before="0"/>
        <w:rPr>
          <w:rFonts w:eastAsia="Calibri" w:cs="Arial"/>
          <w:lang w:val="sr-Cyrl-RS"/>
        </w:rPr>
      </w:pPr>
      <w:proofErr w:type="gramStart"/>
      <w:r w:rsidRPr="00457B42">
        <w:rPr>
          <w:rFonts w:eastAsia="Calibri" w:cs="Arial"/>
        </w:rPr>
        <w:t>Цена је фиксна за цео уговорени период и не подлеже никаквој промени</w:t>
      </w:r>
      <w:r w:rsidRPr="00457B42">
        <w:rPr>
          <w:rFonts w:eastAsia="Calibri" w:cs="Arial"/>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0A1DBE">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89562C" w:rsidRDefault="0089562C" w:rsidP="000D6A36">
      <w:pPr>
        <w:autoSpaceDE w:val="0"/>
        <w:autoSpaceDN w:val="0"/>
        <w:adjustRightInd w:val="0"/>
        <w:spacing w:before="0"/>
        <w:rPr>
          <w:rFonts w:cs="Arial"/>
        </w:rPr>
      </w:pPr>
      <w:r w:rsidRPr="0089562C">
        <w:rPr>
          <w:rFonts w:eastAsia="Calibri" w:cs="Arial"/>
        </w:rPr>
        <w:t>Изабрани понуђач је обавезан да услугу изврши у року који не може бити дужи од 6 месеци од</w:t>
      </w:r>
      <w:r w:rsidR="00BD0D73">
        <w:rPr>
          <w:rFonts w:eastAsia="Calibri" w:cs="Arial"/>
        </w:rPr>
        <w:t xml:space="preserve"> дана преузимања трансформатора</w:t>
      </w:r>
      <w:r w:rsidR="00BD0D73">
        <w:rPr>
          <w:rFonts w:eastAsia="Calibri" w:cs="Arial"/>
          <w:lang w:val="sr-Cyrl-RS"/>
        </w:rPr>
        <w:t>,</w:t>
      </w:r>
      <w:r w:rsidR="00BC13D4" w:rsidRPr="00BC13D4">
        <w:t xml:space="preserve"> </w:t>
      </w:r>
      <w:r w:rsidR="00BD0D73">
        <w:rPr>
          <w:rFonts w:cs="Arial"/>
          <w:lang w:val="sr-Cyrl-RS"/>
        </w:rPr>
        <w:t>у периоду од 12 месеци од ступања уговора на снагу.</w:t>
      </w:r>
      <w:r w:rsidR="00BC13D4" w:rsidRPr="00BC13D4">
        <w:rPr>
          <w:rFonts w:eastAsia="Calibri" w:cs="Arial"/>
        </w:rPr>
        <w:t>Нaручилaц сe oбaвeзуje дa писaним путeм oбaвeстити Изабраног понуђача 7 дaнa прe пoчeкa извршења услуге.</w:t>
      </w:r>
    </w:p>
    <w:p w:rsidR="006E6F46" w:rsidRPr="0089562C" w:rsidRDefault="00041FE3"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89562C">
        <w:rPr>
          <w:rFonts w:ascii="Arial" w:hAnsi="Arial" w:cs="Arial"/>
        </w:rPr>
        <w:t>Динамика и рокови реализације активности утврђених за поједине ф</w:t>
      </w:r>
      <w:r w:rsidR="0089562C" w:rsidRPr="0089562C">
        <w:rPr>
          <w:rFonts w:ascii="Arial" w:hAnsi="Arial" w:cs="Arial"/>
        </w:rPr>
        <w:t>азе предвиђени су Термин планом</w:t>
      </w:r>
      <w:r w:rsidR="0089562C" w:rsidRPr="0089562C">
        <w:rPr>
          <w:rFonts w:ascii="Arial" w:hAnsi="Arial" w:cs="Arial"/>
          <w:lang w:val="sr-Cyrl-RS"/>
        </w:rPr>
        <w:t xml:space="preserve"> поправке.</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EC13CB" w:rsidRDefault="006E6F46" w:rsidP="000A1DBE">
      <w:pPr>
        <w:pStyle w:val="KDPodnaslov2"/>
        <w:numPr>
          <w:ilvl w:val="1"/>
          <w:numId w:val="22"/>
        </w:numPr>
        <w:spacing w:before="0"/>
        <w:jc w:val="both"/>
        <w:rPr>
          <w:rFonts w:cs="Arial"/>
        </w:rPr>
      </w:pPr>
      <w:r w:rsidRPr="00EC13CB">
        <w:rPr>
          <w:rFonts w:cs="Arial"/>
        </w:rPr>
        <w:t>Га</w:t>
      </w:r>
      <w:r w:rsidR="006F517A" w:rsidRPr="00EC13CB">
        <w:rPr>
          <w:rFonts w:cs="Arial"/>
        </w:rPr>
        <w:t xml:space="preserve">рантни рок </w:t>
      </w:r>
    </w:p>
    <w:p w:rsidR="0089562C" w:rsidRPr="009C7129" w:rsidRDefault="0089562C" w:rsidP="00041FE3">
      <w:pPr>
        <w:spacing w:before="0"/>
        <w:rPr>
          <w:rFonts w:cs="Arial"/>
          <w:lang w:val="sr-Cyrl-RS" w:eastAsia="zh-CN"/>
        </w:rPr>
      </w:pPr>
      <w:r w:rsidRPr="00EC13CB">
        <w:rPr>
          <w:rFonts w:cs="Arial"/>
          <w:lang w:val="sr-Cyrl-RS" w:eastAsia="zh-CN"/>
        </w:rPr>
        <w:t>Гарантни рок за предмет набавке је минимум 24 месеци од пуштања у погон трансформатора, односно 36 месеца од испоруке</w:t>
      </w:r>
      <w:r w:rsidRPr="009C7129">
        <w:rPr>
          <w:rFonts w:cs="Arial"/>
          <w:lang w:val="sr-Cyrl-RS" w:eastAsia="zh-CN"/>
        </w:rPr>
        <w:t>.</w:t>
      </w:r>
    </w:p>
    <w:p w:rsidR="006E6F46" w:rsidRPr="0089562C" w:rsidRDefault="006E6F46" w:rsidP="006E6F46">
      <w:pPr>
        <w:spacing w:before="0"/>
        <w:rPr>
          <w:rFonts w:cs="Arial"/>
          <w:color w:val="00B0F0"/>
          <w:lang w:val="sr-Cyrl-RS" w:eastAsia="zh-CN"/>
        </w:rPr>
      </w:pPr>
    </w:p>
    <w:p w:rsidR="008D2B23" w:rsidRPr="00E47C2E" w:rsidRDefault="008D2B23" w:rsidP="000A1DBE">
      <w:pPr>
        <w:pStyle w:val="KDPodnaslov2"/>
        <w:numPr>
          <w:ilvl w:val="1"/>
          <w:numId w:val="22"/>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120381" w:rsidRDefault="00120381" w:rsidP="00041FE3">
      <w:pPr>
        <w:pStyle w:val="KDParagraf"/>
        <w:spacing w:before="0"/>
        <w:rPr>
          <w:rFonts w:eastAsia="Calibri" w:cs="Arial"/>
        </w:rPr>
      </w:pPr>
      <w:r>
        <w:rPr>
          <w:rFonts w:eastAsia="Calibri" w:cs="Arial"/>
          <w:lang w:val="sr-Cyrl-RS"/>
        </w:rPr>
        <w:t>Наручилац</w:t>
      </w:r>
      <w:r w:rsidR="00041FE3" w:rsidRPr="00120381">
        <w:rPr>
          <w:rFonts w:eastAsia="Calibri" w:cs="Arial"/>
        </w:rPr>
        <w:t xml:space="preserve"> се обавезује да </w:t>
      </w:r>
      <w:r>
        <w:rPr>
          <w:rFonts w:eastAsia="Calibri" w:cs="Arial"/>
          <w:lang w:val="sr-Cyrl-RS"/>
        </w:rPr>
        <w:t>Изабраном понуђачу</w:t>
      </w:r>
      <w:r w:rsidR="00041FE3" w:rsidRPr="00120381">
        <w:rPr>
          <w:rFonts w:eastAsia="Calibri" w:cs="Arial"/>
        </w:rPr>
        <w:t xml:space="preserve"> плати извршену Услугу динарском/девизном дознаком , на следећи начин:</w:t>
      </w:r>
    </w:p>
    <w:p w:rsidR="00120381" w:rsidRPr="00120381" w:rsidRDefault="00120381" w:rsidP="000A1DBE">
      <w:pPr>
        <w:pStyle w:val="KDParagraf"/>
        <w:numPr>
          <w:ilvl w:val="0"/>
          <w:numId w:val="36"/>
        </w:numPr>
        <w:spacing w:before="0"/>
        <w:ind w:left="284"/>
        <w:rPr>
          <w:rFonts w:eastAsia="Calibri" w:cs="Arial"/>
        </w:rPr>
      </w:pPr>
      <w:r w:rsidRPr="00120381">
        <w:rPr>
          <w:rFonts w:eastAsia="Calibri" w:cs="Arial"/>
          <w:lang w:val="sr-Cyrl-RS"/>
        </w:rPr>
        <w:t>сукцесивно</w:t>
      </w:r>
      <w:r w:rsidR="009C7129" w:rsidRPr="00120381">
        <w:rPr>
          <w:rFonts w:eastAsia="Calibri" w:cs="Arial"/>
        </w:rPr>
        <w:t xml:space="preserve"> са припадајућим порезом на додату вредност, у законском року до 45 (словима: четрдесетпет) дана од дана пријема исправног рачуна, издатог на основу прихваћених и одобрених извештаја о изв</w:t>
      </w:r>
      <w:r w:rsidRPr="00120381">
        <w:rPr>
          <w:rFonts w:eastAsia="Calibri" w:cs="Arial"/>
          <w:lang w:val="sr-Cyrl-RS"/>
        </w:rPr>
        <w:t>р</w:t>
      </w:r>
      <w:r w:rsidRPr="00120381">
        <w:rPr>
          <w:rFonts w:eastAsia="Calibri" w:cs="Arial"/>
        </w:rPr>
        <w:t>шеној услузи</w:t>
      </w:r>
      <w:r w:rsidR="009C7129" w:rsidRPr="00120381">
        <w:rPr>
          <w:rFonts w:eastAsia="Calibri" w:cs="Arial"/>
        </w:rPr>
        <w:t xml:space="preserve">. </w:t>
      </w:r>
      <w:r w:rsidRPr="00120381">
        <w:rPr>
          <w:rFonts w:eastAsia="Calibri" w:cs="Arial"/>
          <w:lang w:val="sr-Cyrl-RS"/>
        </w:rPr>
        <w:t xml:space="preserve">Приликом испостављања последњег рачуна Изабрани понуђач је дужан да уз рачун достави </w:t>
      </w:r>
      <w:r w:rsidRPr="003941B0">
        <w:rPr>
          <w:rFonts w:eastAsia="Calibri" w:cs="Arial"/>
          <w:lang w:val="sr-Cyrl-RS"/>
        </w:rPr>
        <w:t xml:space="preserve">Записник о </w:t>
      </w:r>
      <w:r w:rsidR="003941B0">
        <w:rPr>
          <w:rFonts w:eastAsia="Calibri" w:cs="Arial"/>
          <w:lang w:val="sr-Cyrl-RS"/>
        </w:rPr>
        <w:t>извршеном позицији број 16 из Обрасца структуре цене „Испитивање након комплетирања у трафо боксу ТЕНТ А“</w:t>
      </w:r>
      <w:r w:rsidRPr="00120381">
        <w:rPr>
          <w:rFonts w:eastAsia="Calibri" w:cs="Arial"/>
          <w:lang w:val="sr-Cyrl-RS"/>
        </w:rPr>
        <w:t xml:space="preserve"> и банкарску гаранцију</w:t>
      </w:r>
      <w:r w:rsidRPr="00120381">
        <w:rPr>
          <w:rFonts w:eastAsia="Calibri" w:cs="Arial"/>
          <w:bCs/>
          <w:iCs/>
        </w:rPr>
        <w:t xml:space="preserve"> за  отклањање грешака у гарантном року</w:t>
      </w:r>
      <w:r w:rsidRPr="00120381">
        <w:rPr>
          <w:rFonts w:eastAsia="Calibri" w:cs="Arial"/>
          <w:bCs/>
          <w:iCs/>
          <w:lang w:val="sr-Cyrl-RS"/>
        </w:rPr>
        <w:t>.</w:t>
      </w:r>
    </w:p>
    <w:p w:rsidR="00041FE3" w:rsidRPr="00120381" w:rsidRDefault="00041FE3" w:rsidP="00120381">
      <w:pPr>
        <w:pStyle w:val="KDParagraf"/>
        <w:spacing w:before="0"/>
        <w:ind w:left="567"/>
        <w:rPr>
          <w:rFonts w:eastAsia="Calibri" w:cs="Arial"/>
          <w:color w:val="00B0F0"/>
        </w:rPr>
      </w:pPr>
    </w:p>
    <w:p w:rsidR="00120381" w:rsidRPr="00120381" w:rsidRDefault="00120381" w:rsidP="00120381">
      <w:pPr>
        <w:autoSpaceDE w:val="0"/>
        <w:autoSpaceDN w:val="0"/>
        <w:adjustRightInd w:val="0"/>
        <w:spacing w:before="0"/>
        <w:ind w:right="-426"/>
        <w:rPr>
          <w:rFonts w:eastAsia="Calibri" w:cs="Arial"/>
          <w:lang w:val="sr-Latn-RS"/>
        </w:rPr>
      </w:pPr>
      <w:r w:rsidRPr="00120381">
        <w:rPr>
          <w:rFonts w:eastAsia="Calibri" w:cs="Arial"/>
          <w:lang w:val="sr-Cyrl-RS"/>
        </w:rPr>
        <w:lastRenderedPageBreak/>
        <w:t>За домађе понуђаче који су исказали цену у ЕУР, фактурисање и плаћање уговорене цене извршиће се у динарској противвредности на дан када је започето отварање понуда према средњем курсу динара у односу на евро (према подацима Народне банке Србије)</w:t>
      </w:r>
    </w:p>
    <w:p w:rsidR="00AB3AD1" w:rsidRPr="00E47C2E" w:rsidRDefault="00AB3AD1" w:rsidP="00041FE3">
      <w:pPr>
        <w:pStyle w:val="KDParagraf"/>
        <w:spacing w:before="0"/>
        <w:rPr>
          <w:rFonts w:eastAsia="Calibri" w:cs="Arial"/>
          <w:color w:val="00B0F0"/>
        </w:rPr>
      </w:pPr>
    </w:p>
    <w:p w:rsidR="00AB3AD1" w:rsidRPr="00120381" w:rsidRDefault="00AB3AD1" w:rsidP="00AB3AD1">
      <w:pPr>
        <w:pStyle w:val="KDParagraf"/>
        <w:spacing w:before="0"/>
        <w:rPr>
          <w:rFonts w:eastAsia="Calibri" w:cs="Arial"/>
          <w:b/>
        </w:rPr>
      </w:pPr>
      <w:r w:rsidRPr="00120381">
        <w:rPr>
          <w:rFonts w:eastAsia="Calibri" w:cs="Arial"/>
          <w:b/>
        </w:rPr>
        <w:t>Напомена у вези са плаћањем услуга уколико их изводи страно правно лице:</w:t>
      </w:r>
    </w:p>
    <w:p w:rsidR="00AB3AD1" w:rsidRPr="00120381" w:rsidRDefault="00AB3AD1" w:rsidP="00AB3AD1">
      <w:pPr>
        <w:pStyle w:val="KDParagraf"/>
        <w:spacing w:before="0"/>
        <w:rPr>
          <w:rFonts w:eastAsia="Calibri" w:cs="Arial"/>
        </w:rPr>
      </w:pPr>
      <w:r w:rsidRPr="00120381">
        <w:rPr>
          <w:rFonts w:eastAsia="Calibri" w:cs="Arial"/>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120381">
        <w:rPr>
          <w:rFonts w:eastAsia="Calibri" w:cs="Arial"/>
        </w:rPr>
        <w:t>складу  са</w:t>
      </w:r>
      <w:proofErr w:type="gramEnd"/>
      <w:r w:rsidRPr="00120381">
        <w:rPr>
          <w:rFonts w:eastAsia="Calibri" w:cs="Arial"/>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AB3AD1" w:rsidRPr="00120381" w:rsidRDefault="00AB3AD1" w:rsidP="00AB3AD1">
      <w:pPr>
        <w:pStyle w:val="KDParagraf"/>
        <w:spacing w:before="0"/>
        <w:rPr>
          <w:rFonts w:eastAsia="Calibri" w:cs="Arial"/>
        </w:rPr>
      </w:pPr>
      <w:r w:rsidRPr="00120381">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B3AD1" w:rsidRPr="00120381" w:rsidRDefault="00AB3AD1" w:rsidP="00AB3AD1">
      <w:pPr>
        <w:pStyle w:val="KDParagraf"/>
        <w:spacing w:before="0"/>
        <w:rPr>
          <w:rFonts w:eastAsia="Calibri" w:cs="Arial"/>
        </w:rPr>
      </w:pPr>
      <w:r w:rsidRPr="00120381">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w:t>
      </w:r>
      <w:proofErr w:type="gramStart"/>
      <w:r w:rsidRPr="00120381">
        <w:rPr>
          <w:rFonts w:eastAsia="Calibri" w:cs="Arial"/>
        </w:rPr>
        <w:t>Закључени уговори о избегавању двоструког опорезивања објављени су на сајту Министарства финансија, Пореска управа (www.poreskauprava.gov.rs/sr/.../ugovori-dvostruko-oporezivanje).</w:t>
      </w:r>
      <w:proofErr w:type="gramEnd"/>
      <w:r w:rsidRPr="00120381">
        <w:rPr>
          <w:rFonts w:eastAsia="Calibri" w:cs="Arial"/>
        </w:rPr>
        <w:t xml:space="preserve"> </w:t>
      </w:r>
    </w:p>
    <w:p w:rsidR="00AB3AD1" w:rsidRPr="00120381" w:rsidRDefault="00AB3AD1" w:rsidP="00AB3AD1">
      <w:pPr>
        <w:pStyle w:val="KDParagraf"/>
        <w:spacing w:before="0"/>
        <w:rPr>
          <w:rFonts w:eastAsia="Calibri" w:cs="Arial"/>
        </w:rPr>
      </w:pPr>
    </w:p>
    <w:p w:rsidR="00AB3AD1" w:rsidRPr="00120381" w:rsidRDefault="00AB3AD1" w:rsidP="00AB3AD1">
      <w:pPr>
        <w:pStyle w:val="KDParagraf"/>
        <w:spacing w:before="0"/>
        <w:rPr>
          <w:rFonts w:eastAsia="Calibri" w:cs="Arial"/>
        </w:rPr>
      </w:pPr>
      <w:r w:rsidRPr="00120381">
        <w:rPr>
          <w:rFonts w:eastAsia="Calibri" w:cs="Arial"/>
        </w:rPr>
        <w:t xml:space="preserve">У случају да понуђач - нерезидент РС не достави доказе </w:t>
      </w:r>
      <w:proofErr w:type="gramStart"/>
      <w:r w:rsidRPr="00120381">
        <w:rPr>
          <w:rFonts w:eastAsia="Calibri" w:cs="Arial"/>
        </w:rPr>
        <w:t>о  статусу</w:t>
      </w:r>
      <w:proofErr w:type="gramEnd"/>
      <w:r w:rsidRPr="00120381">
        <w:rPr>
          <w:rFonts w:eastAsia="Calibri" w:cs="Arial"/>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AB3AD1" w:rsidRPr="00120381" w:rsidRDefault="00AB3AD1" w:rsidP="00AB3AD1">
      <w:pPr>
        <w:pStyle w:val="KDParagraf"/>
        <w:spacing w:before="0"/>
        <w:rPr>
          <w:rFonts w:eastAsia="Calibri" w:cs="Arial"/>
        </w:rPr>
      </w:pPr>
    </w:p>
    <w:p w:rsidR="00AB3AD1" w:rsidRPr="00120381" w:rsidRDefault="00AB3AD1" w:rsidP="00AB3AD1">
      <w:pPr>
        <w:pStyle w:val="KDParagraf"/>
        <w:spacing w:before="0"/>
        <w:rPr>
          <w:rFonts w:eastAsia="Calibri" w:cs="Arial"/>
        </w:rPr>
      </w:pPr>
      <w:proofErr w:type="gramStart"/>
      <w:r w:rsidRPr="00120381">
        <w:rPr>
          <w:rFonts w:eastAsia="Calibri" w:cs="Arial"/>
        </w:rPr>
        <w:t>Понуђач је у обавези да достави доказе за сваку календарску годину.</w:t>
      </w:r>
      <w:proofErr w:type="gramEnd"/>
      <w:r w:rsidRPr="00120381">
        <w:rPr>
          <w:rFonts w:eastAsia="Calibri" w:cs="Arial"/>
        </w:rPr>
        <w:t xml:space="preserve"> (</w:t>
      </w:r>
      <w:proofErr w:type="gramStart"/>
      <w:r w:rsidRPr="00120381">
        <w:rPr>
          <w:rFonts w:eastAsia="Calibri" w:cs="Arial"/>
        </w:rPr>
        <w:t>у</w:t>
      </w:r>
      <w:proofErr w:type="gramEnd"/>
      <w:r w:rsidRPr="00120381">
        <w:rPr>
          <w:rFonts w:eastAsia="Calibri" w:cs="Arial"/>
        </w:rPr>
        <w:t xml:space="preserve"> случају набавке услуге  која се реализује током више календарских година).</w:t>
      </w:r>
    </w:p>
    <w:p w:rsidR="00AB3AD1" w:rsidRPr="00120381" w:rsidRDefault="00AB3AD1" w:rsidP="00AB3AD1">
      <w:pPr>
        <w:pStyle w:val="KDParagraf"/>
        <w:spacing w:before="0"/>
        <w:rPr>
          <w:rFonts w:eastAsia="Calibri" w:cs="Arial"/>
        </w:rPr>
      </w:pPr>
      <w:r w:rsidRPr="00120381">
        <w:rPr>
          <w:rFonts w:eastAsia="Calibri" w:cs="Arial"/>
        </w:rPr>
        <w:t xml:space="preserve">Уколико понуђач, страно лице не достави доказе из претходног става Наручилац ће обрачунати, одбити </w:t>
      </w:r>
      <w:proofErr w:type="gramStart"/>
      <w:r w:rsidRPr="00120381">
        <w:rPr>
          <w:rFonts w:eastAsia="Calibri" w:cs="Arial"/>
        </w:rPr>
        <w:t>и  платити</w:t>
      </w:r>
      <w:proofErr w:type="gramEnd"/>
      <w:r w:rsidRPr="00120381">
        <w:rPr>
          <w:rFonts w:eastAsia="Calibri" w:cs="Arial"/>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AB3AD1" w:rsidRPr="00120381" w:rsidRDefault="00AB3AD1" w:rsidP="00AB3AD1">
      <w:pPr>
        <w:pStyle w:val="KDParagraf"/>
        <w:spacing w:before="0"/>
        <w:rPr>
          <w:rFonts w:eastAsia="Calibri" w:cs="Arial"/>
        </w:rPr>
      </w:pPr>
    </w:p>
    <w:p w:rsidR="00AB3AD1" w:rsidRPr="00120381" w:rsidRDefault="00AB3AD1" w:rsidP="00AB3AD1">
      <w:pPr>
        <w:pStyle w:val="KDParagraf"/>
        <w:spacing w:before="0"/>
        <w:rPr>
          <w:rFonts w:eastAsia="Calibri" w:cs="Arial"/>
        </w:rPr>
      </w:pPr>
      <w:r w:rsidRPr="00120381">
        <w:rPr>
          <w:rFonts w:eastAsia="Calibri" w:cs="Arial"/>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120381">
        <w:rPr>
          <w:rFonts w:eastAsia="Calibri" w:cs="Arial"/>
        </w:rPr>
        <w:t>и  платити</w:t>
      </w:r>
      <w:proofErr w:type="gramEnd"/>
      <w:r w:rsidRPr="00120381">
        <w:rPr>
          <w:rFonts w:eastAsia="Calibri" w:cs="Arial"/>
        </w:rPr>
        <w:t xml:space="preserve">  порез по одбитку у складу са прописима Републике Србије.</w:t>
      </w:r>
    </w:p>
    <w:p w:rsidR="00AB3AD1" w:rsidRPr="00120381" w:rsidRDefault="00AB3AD1" w:rsidP="00AB3AD1">
      <w:pPr>
        <w:pStyle w:val="KDParagraf"/>
        <w:spacing w:before="0"/>
        <w:rPr>
          <w:rFonts w:eastAsia="Calibri" w:cs="Arial"/>
        </w:rPr>
      </w:pPr>
      <w:r w:rsidRPr="00120381">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B3AD1" w:rsidRPr="00120381" w:rsidRDefault="00AB3AD1" w:rsidP="00AB3AD1">
      <w:pPr>
        <w:pStyle w:val="KDParagraf"/>
        <w:spacing w:before="0"/>
        <w:rPr>
          <w:rFonts w:eastAsia="Calibri" w:cs="Arial"/>
        </w:rPr>
      </w:pPr>
    </w:p>
    <w:p w:rsidR="00821916" w:rsidRPr="00120381" w:rsidRDefault="00AB3AD1" w:rsidP="00AB3AD1">
      <w:pPr>
        <w:pStyle w:val="KDParagraf"/>
        <w:spacing w:before="0"/>
        <w:rPr>
          <w:rFonts w:eastAsia="Calibri" w:cs="Arial"/>
        </w:rPr>
      </w:pPr>
      <w:r w:rsidRPr="00120381">
        <w:rPr>
          <w:rFonts w:eastAsia="Calibri" w:cs="Arial"/>
        </w:rPr>
        <w:t xml:space="preserve">Наручилац ће обрачунати, одбити </w:t>
      </w:r>
      <w:proofErr w:type="gramStart"/>
      <w:r w:rsidRPr="00120381">
        <w:rPr>
          <w:rFonts w:eastAsia="Calibri" w:cs="Arial"/>
        </w:rPr>
        <w:t>и  платити</w:t>
      </w:r>
      <w:proofErr w:type="gramEnd"/>
      <w:r w:rsidRPr="00120381">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hyperlink r:id="rId171" w:history="1">
        <w:r w:rsidRPr="00120381">
          <w:rPr>
            <w:rStyle w:val="Hyperlink"/>
            <w:rFonts w:eastAsia="Calibri" w:cs="Arial"/>
            <w:color w:val="auto"/>
          </w:rPr>
          <w:t>www.mfin.gov.rs/закони</w:t>
        </w:r>
      </w:hyperlink>
      <w:r w:rsidRPr="00120381">
        <w:rPr>
          <w:rFonts w:eastAsia="Calibri" w:cs="Arial"/>
        </w:rPr>
        <w:t>).</w:t>
      </w:r>
    </w:p>
    <w:p w:rsidR="00AB3AD1" w:rsidRPr="00E47C2E" w:rsidRDefault="00AB3AD1" w:rsidP="00AB3AD1">
      <w:pPr>
        <w:pStyle w:val="KDParagraf"/>
        <w:spacing w:before="0"/>
        <w:rPr>
          <w:rFonts w:eastAsia="Calibri" w:cs="Arial"/>
          <w:color w:val="00B0F0"/>
          <w:lang w:val="sr-Cyrl-CS"/>
        </w:rPr>
      </w:pPr>
    </w:p>
    <w:p w:rsidR="00120381" w:rsidRPr="00120381" w:rsidRDefault="00120381" w:rsidP="00120381">
      <w:pPr>
        <w:tabs>
          <w:tab w:val="left" w:pos="567"/>
        </w:tabs>
        <w:spacing w:before="0"/>
        <w:rPr>
          <w:rFonts w:eastAsia="Calibri" w:cs="Arial"/>
          <w:lang w:val="sr-Cyrl-RS"/>
        </w:rPr>
      </w:pPr>
      <w:r w:rsidRPr="00120381">
        <w:rPr>
          <w:rFonts w:eastAsia="Calibri" w:cs="Arial"/>
          <w:lang w:val="sr-Cyrl-RS"/>
        </w:rPr>
        <w:t>Р</w:t>
      </w:r>
      <w:r w:rsidRPr="00120381">
        <w:rPr>
          <w:rFonts w:eastAsia="Calibri" w:cs="Arial"/>
        </w:rPr>
        <w:t>ачун мора да глас</w:t>
      </w:r>
      <w:r w:rsidRPr="00120381">
        <w:rPr>
          <w:rFonts w:eastAsia="Calibri" w:cs="Arial"/>
          <w:lang w:val="sr-Cyrl-RS"/>
        </w:rPr>
        <w:t>и</w:t>
      </w:r>
      <w:r w:rsidRPr="00120381">
        <w:rPr>
          <w:rFonts w:eastAsia="Calibri" w:cs="Arial"/>
        </w:rPr>
        <w:t xml:space="preserve"> на : </w:t>
      </w:r>
      <w:r w:rsidRPr="00120381">
        <w:rPr>
          <w:rFonts w:cs="Arial"/>
        </w:rPr>
        <w:t xml:space="preserve">Јавно предузеће „Електропривреда Србије“ Београд, </w:t>
      </w:r>
      <w:r w:rsidRPr="00120381">
        <w:rPr>
          <w:rFonts w:cs="Arial"/>
          <w:lang w:val="sr-Cyrl-RS"/>
        </w:rPr>
        <w:t>Балканска 13.</w:t>
      </w:r>
      <w:r w:rsidRPr="00120381">
        <w:rPr>
          <w:rFonts w:cs="Arial"/>
        </w:rPr>
        <w:t xml:space="preserve">, </w:t>
      </w:r>
      <w:proofErr w:type="gramStart"/>
      <w:r w:rsidRPr="00120381">
        <w:rPr>
          <w:rFonts w:cs="Arial"/>
        </w:rPr>
        <w:t xml:space="preserve">ПИБ </w:t>
      </w:r>
      <w:r w:rsidRPr="00120381">
        <w:rPr>
          <w:rFonts w:cs="Arial"/>
          <w:lang w:val="sr-Cyrl-BA"/>
        </w:rPr>
        <w:t xml:space="preserve">103920327, </w:t>
      </w:r>
      <w:r w:rsidRPr="00120381">
        <w:rPr>
          <w:rFonts w:cs="Arial"/>
        </w:rPr>
        <w:t>Огранак ТЕНТ Београд-Обреновац, Богољуба Урошевића Црног 44</w:t>
      </w:r>
      <w:r w:rsidRPr="00120381">
        <w:rPr>
          <w:rFonts w:cs="Arial"/>
          <w:lang w:val="sr-Cyrl-RS"/>
        </w:rPr>
        <w:t>.</w:t>
      </w:r>
      <w:proofErr w:type="gramEnd"/>
    </w:p>
    <w:p w:rsidR="00120381" w:rsidRPr="00120381" w:rsidRDefault="00120381" w:rsidP="00120381">
      <w:pPr>
        <w:tabs>
          <w:tab w:val="left" w:pos="567"/>
        </w:tabs>
        <w:spacing w:before="0"/>
        <w:rPr>
          <w:rFonts w:cs="Arial"/>
          <w:lang w:val="sr-Cyrl-RS"/>
        </w:rPr>
      </w:pPr>
      <w:r>
        <w:rPr>
          <w:rFonts w:cs="Arial"/>
          <w:lang w:val="sr-Cyrl-RS"/>
        </w:rPr>
        <w:t>Р</w:t>
      </w:r>
      <w:r w:rsidRPr="00120381">
        <w:rPr>
          <w:rFonts w:cs="Arial"/>
        </w:rPr>
        <w:t xml:space="preserve">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120381">
        <w:rPr>
          <w:rFonts w:eastAsia="Calibri" w:cs="Arial"/>
          <w:lang w:val="sr-Cyrl-RS"/>
        </w:rPr>
        <w:t>извршеној услузи</w:t>
      </w:r>
      <w:r w:rsidRPr="00120381">
        <w:rPr>
          <w:rFonts w:cs="Arial"/>
        </w:rPr>
        <w:t>, са читко написаним именом и презименом и потписом овлашћеног лица Корисника услуга.</w:t>
      </w:r>
    </w:p>
    <w:p w:rsidR="00120381" w:rsidRPr="00120381" w:rsidRDefault="00120381" w:rsidP="00120381">
      <w:pPr>
        <w:tabs>
          <w:tab w:val="left" w:pos="567"/>
        </w:tabs>
        <w:spacing w:before="0"/>
        <w:rPr>
          <w:rFonts w:cs="Arial"/>
          <w:lang w:val="sr-Cyrl-RS"/>
        </w:rPr>
      </w:pPr>
      <w:proofErr w:type="gramStart"/>
      <w:r w:rsidRPr="00120381">
        <w:rPr>
          <w:rFonts w:cs="Arial"/>
        </w:rPr>
        <w:lastRenderedPageBreak/>
        <w:t>У испостављеном рачуну, изабрани понуђач је дужан да</w:t>
      </w:r>
      <w:r w:rsidRPr="00120381">
        <w:rPr>
          <w:rFonts w:cs="Arial"/>
          <w:lang w:val="sr-Cyrl-RS"/>
        </w:rPr>
        <w:t xml:space="preserve"> наведе број уговора и да</w:t>
      </w:r>
      <w:r w:rsidRPr="00120381">
        <w:rPr>
          <w:rFonts w:cs="Arial"/>
        </w:rPr>
        <w:t xml:space="preserve"> се придржава тачно дефинисаних назива из конкурсне документације и прихваћене понуде (из </w:t>
      </w:r>
      <w:r w:rsidRPr="00120381">
        <w:rPr>
          <w:rFonts w:eastAsia="Calibri" w:cs="Arial"/>
          <w:lang w:val="sr-Cyrl-RS"/>
        </w:rPr>
        <w:t>Спецификације опреме и радова</w:t>
      </w:r>
      <w:r w:rsidRPr="00120381">
        <w:rPr>
          <w:rFonts w:cs="Arial"/>
        </w:rPr>
        <w:t>).</w:t>
      </w:r>
      <w:proofErr w:type="gramEnd"/>
      <w:r w:rsidRPr="00120381">
        <w:rPr>
          <w:rFonts w:cs="Arial"/>
        </w:rPr>
        <w:t xml:space="preserve"> </w:t>
      </w:r>
      <w:proofErr w:type="gramStart"/>
      <w:r w:rsidRPr="00120381">
        <w:rPr>
          <w:rFonts w:cs="Arial"/>
        </w:rPr>
        <w:t>Рачуни који не одговарају наведеним тачним називима, ће се сматрати неисправним.</w:t>
      </w:r>
      <w:proofErr w:type="gramEnd"/>
      <w:r w:rsidRPr="00120381">
        <w:rPr>
          <w:rFonts w:cs="Arial"/>
        </w:rPr>
        <w:t xml:space="preserve"> </w:t>
      </w:r>
      <w:proofErr w:type="gramStart"/>
      <w:r w:rsidRPr="0012038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0A1DBE">
      <w:pPr>
        <w:pStyle w:val="KDPodnaslov2"/>
        <w:numPr>
          <w:ilvl w:val="1"/>
          <w:numId w:val="22"/>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E31669" w:rsidRPr="00AC30CD" w:rsidRDefault="00E31669" w:rsidP="00E31669">
      <w:pPr>
        <w:spacing w:before="0"/>
        <w:rPr>
          <w:rFonts w:cs="Arial"/>
          <w:lang w:val="ru-RU"/>
        </w:rPr>
      </w:pPr>
      <w:bookmarkStart w:id="233" w:name="_Toc441651593"/>
      <w:bookmarkStart w:id="234" w:name="_Toc442559904"/>
      <w:r w:rsidRPr="00AC30CD">
        <w:rPr>
          <w:rFonts w:cs="Arial"/>
          <w:lang w:val="ru-RU"/>
        </w:rPr>
        <w:t xml:space="preserve">Понуда мора да важи најмање 60 (словима: шездесет) дана од дана отварања понуда. </w:t>
      </w:r>
    </w:p>
    <w:p w:rsidR="00E31669" w:rsidRDefault="00E31669" w:rsidP="00E31669">
      <w:pPr>
        <w:spacing w:before="0"/>
        <w:rPr>
          <w:rFonts w:cs="Arial"/>
          <w:lang w:val="ru-RU"/>
        </w:rPr>
      </w:pPr>
      <w:r w:rsidRPr="00AC30CD">
        <w:rPr>
          <w:rFonts w:cs="Arial"/>
          <w:lang w:val="ru-RU"/>
        </w:rPr>
        <w:t>У случају да понуђач наведе краћи рок важења понуде, понуда ће бити одбијена, као неприхватљива.</w:t>
      </w:r>
    </w:p>
    <w:p w:rsidR="00E31669" w:rsidRDefault="00E31669" w:rsidP="00E31669">
      <w:pPr>
        <w:spacing w:before="0"/>
        <w:rPr>
          <w:rFonts w:cs="Arial"/>
          <w:lang w:val="ru-RU"/>
        </w:rPr>
      </w:pPr>
    </w:p>
    <w:p w:rsidR="008D2B23" w:rsidRPr="005B3AD9" w:rsidRDefault="008D2B23" w:rsidP="000A1DBE">
      <w:pPr>
        <w:pStyle w:val="KDPodnaslov2"/>
        <w:numPr>
          <w:ilvl w:val="1"/>
          <w:numId w:val="22"/>
        </w:numPr>
        <w:spacing w:before="0"/>
        <w:jc w:val="both"/>
        <w:rPr>
          <w:rFonts w:cs="Arial"/>
        </w:rPr>
      </w:pPr>
      <w:r w:rsidRPr="005B3AD9">
        <w:rPr>
          <w:rFonts w:cs="Arial"/>
        </w:rPr>
        <w:t>Средства финансијског обезбеђења</w:t>
      </w:r>
      <w:bookmarkEnd w:id="233"/>
      <w:bookmarkEnd w:id="234"/>
    </w:p>
    <w:p w:rsidR="00541E19" w:rsidRPr="005B3AD9" w:rsidRDefault="00541E19" w:rsidP="00541E19">
      <w:pPr>
        <w:rPr>
          <w:rFonts w:eastAsia="TimesNewRomanPSMT" w:cs="Arial"/>
          <w:bCs/>
          <w:iCs/>
        </w:rPr>
      </w:pPr>
      <w:proofErr w:type="gramStart"/>
      <w:r w:rsidRPr="005B3AD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B3AD9" w:rsidRDefault="001A72BF" w:rsidP="00541E19">
      <w:pPr>
        <w:rPr>
          <w:rFonts w:eastAsia="TimesNewRomanPSMT" w:cs="Arial"/>
          <w:bCs/>
          <w:iCs/>
        </w:rPr>
      </w:pPr>
      <w:proofErr w:type="gramStart"/>
      <w:r w:rsidRPr="005B3AD9">
        <w:rPr>
          <w:rFonts w:eastAsia="TimesNewRomanPSMT" w:cs="Arial"/>
          <w:bCs/>
          <w:iCs/>
        </w:rPr>
        <w:t xml:space="preserve">Члан групе понуђача може бити налогодавац </w:t>
      </w:r>
      <w:r w:rsidR="002A0A12" w:rsidRPr="005B3AD9">
        <w:rPr>
          <w:rFonts w:eastAsia="TimesNewRomanPSMT" w:cs="Arial"/>
          <w:bCs/>
          <w:iCs/>
        </w:rPr>
        <w:t>СФО</w:t>
      </w:r>
      <w:r w:rsidRPr="005B3AD9">
        <w:rPr>
          <w:rFonts w:eastAsia="TimesNewRomanPSMT" w:cs="Arial"/>
          <w:bCs/>
          <w:iCs/>
        </w:rPr>
        <w:t>.</w:t>
      </w:r>
      <w:proofErr w:type="gramEnd"/>
    </w:p>
    <w:p w:rsidR="00541E19" w:rsidRPr="005B3AD9" w:rsidRDefault="002A0A12" w:rsidP="00541E19">
      <w:pPr>
        <w:rPr>
          <w:rFonts w:eastAsia="TimesNewRomanPSMT" w:cs="Arial"/>
          <w:bCs/>
          <w:iCs/>
        </w:rPr>
      </w:pPr>
      <w:proofErr w:type="gramStart"/>
      <w:r w:rsidRPr="005B3AD9">
        <w:rPr>
          <w:rFonts w:eastAsia="TimesNewRomanPSMT" w:cs="Arial"/>
          <w:bCs/>
          <w:iCs/>
        </w:rPr>
        <w:t>СФО</w:t>
      </w:r>
      <w:r w:rsidR="001A72BF" w:rsidRPr="005B3AD9">
        <w:rPr>
          <w:rFonts w:eastAsia="TimesNewRomanPSMT" w:cs="Arial"/>
          <w:bCs/>
          <w:iCs/>
        </w:rPr>
        <w:t xml:space="preserve"> морају да буду у валути у којој је и понуда.</w:t>
      </w:r>
      <w:proofErr w:type="gramEnd"/>
    </w:p>
    <w:p w:rsidR="00541E19" w:rsidRPr="005B3AD9" w:rsidRDefault="00541E19" w:rsidP="00541E19">
      <w:pPr>
        <w:rPr>
          <w:rFonts w:eastAsia="TimesNewRomanPSMT" w:cs="Arial"/>
          <w:bCs/>
          <w:iCs/>
        </w:rPr>
      </w:pPr>
      <w:r w:rsidRPr="005B3AD9">
        <w:rPr>
          <w:rFonts w:eastAsia="TimesNewRomanPSMT" w:cs="Arial"/>
          <w:bCs/>
          <w:iCs/>
        </w:rPr>
        <w:t xml:space="preserve">Ако се за време трајања Уговора промене рокови за извршење уговорне обавезе, </w:t>
      </w:r>
      <w:proofErr w:type="gramStart"/>
      <w:r w:rsidRPr="005B3AD9">
        <w:rPr>
          <w:rFonts w:eastAsia="TimesNewRomanPSMT" w:cs="Arial"/>
          <w:bCs/>
          <w:iCs/>
        </w:rPr>
        <w:t>важност  СФО</w:t>
      </w:r>
      <w:proofErr w:type="gramEnd"/>
      <w:r w:rsidRPr="005B3AD9">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5B3AD9" w:rsidRPr="00344C0A" w:rsidRDefault="005B3AD9" w:rsidP="005B3AD9">
      <w:pPr>
        <w:pStyle w:val="ListParagraph"/>
        <w:spacing w:before="0" w:after="0" w:line="240" w:lineRule="auto"/>
        <w:ind w:left="0"/>
        <w:rPr>
          <w:rFonts w:ascii="Arial" w:hAnsi="Arial" w:cs="Arial"/>
          <w:b/>
          <w:u w:val="single"/>
        </w:rPr>
      </w:pPr>
      <w:r w:rsidRPr="00344C0A">
        <w:rPr>
          <w:rFonts w:ascii="Arial" w:hAnsi="Arial" w:cs="Arial"/>
          <w:b/>
          <w:u w:val="single"/>
        </w:rPr>
        <w:t>У понуди:</w:t>
      </w:r>
    </w:p>
    <w:p w:rsidR="005B3AD9" w:rsidRPr="00344C0A" w:rsidRDefault="005B3AD9" w:rsidP="005B3AD9">
      <w:pPr>
        <w:pStyle w:val="ListParagraph"/>
        <w:spacing w:before="0" w:after="0" w:line="240" w:lineRule="auto"/>
        <w:ind w:left="0"/>
        <w:rPr>
          <w:rFonts w:ascii="Arial" w:hAnsi="Arial" w:cs="Arial"/>
          <w:b/>
          <w:u w:val="single"/>
        </w:rPr>
      </w:pPr>
    </w:p>
    <w:p w:rsidR="005B3AD9" w:rsidRPr="00344C0A" w:rsidRDefault="005B3AD9" w:rsidP="005B3AD9">
      <w:pPr>
        <w:pStyle w:val="KDPodnaslov3"/>
        <w:keepNext w:val="0"/>
        <w:spacing w:before="0"/>
        <w:ind w:left="851"/>
        <w:jc w:val="center"/>
        <w:rPr>
          <w:rFonts w:cs="Arial"/>
          <w:b/>
        </w:rPr>
      </w:pPr>
      <w:bookmarkStart w:id="235" w:name="_Toc441651594"/>
      <w:bookmarkStart w:id="236" w:name="_Toc442559905"/>
      <w:r w:rsidRPr="00344C0A">
        <w:rPr>
          <w:rFonts w:cs="Arial"/>
          <w:b/>
        </w:rPr>
        <w:t>Банкарска гаранција за озбиљност понуде</w:t>
      </w:r>
      <w:bookmarkEnd w:id="235"/>
      <w:bookmarkEnd w:id="236"/>
    </w:p>
    <w:p w:rsidR="005B3AD9" w:rsidRPr="00344C0A" w:rsidRDefault="005B3AD9" w:rsidP="005B3AD9">
      <w:pPr>
        <w:rPr>
          <w:rFonts w:cs="Arial"/>
        </w:rPr>
      </w:pPr>
      <w:proofErr w:type="gramStart"/>
      <w:r w:rsidRPr="00344C0A">
        <w:rPr>
          <w:rFonts w:cs="Arial"/>
        </w:rPr>
        <w:t>Понуђач доставља оригинал банкарску гаранцију за озбиљност понуде у висини од 10% вредности понудe, без ПДВ.</w:t>
      </w:r>
      <w:proofErr w:type="gramEnd"/>
    </w:p>
    <w:p w:rsidR="005B3AD9" w:rsidRPr="00344C0A" w:rsidRDefault="005B3AD9" w:rsidP="005B3AD9">
      <w:pPr>
        <w:rPr>
          <w:rFonts w:cs="Arial"/>
        </w:rPr>
      </w:pPr>
      <w:r w:rsidRPr="00344C0A">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B3AD9" w:rsidRPr="00344C0A" w:rsidRDefault="005B3AD9" w:rsidP="005B3AD9">
      <w:pPr>
        <w:rPr>
          <w:rFonts w:cs="Arial"/>
        </w:rPr>
      </w:pPr>
      <w:r w:rsidRPr="00344C0A">
        <w:rPr>
          <w:rFonts w:cs="Arial"/>
        </w:rPr>
        <w:t xml:space="preserve">Наручилац ће уновчити гаранцију за озбиљност понуде дату уз понуду уколико: </w:t>
      </w:r>
    </w:p>
    <w:p w:rsidR="005B3AD9" w:rsidRPr="00344C0A" w:rsidRDefault="005B3AD9" w:rsidP="005B3AD9">
      <w:pPr>
        <w:numPr>
          <w:ilvl w:val="0"/>
          <w:numId w:val="14"/>
        </w:numPr>
        <w:spacing w:before="0"/>
        <w:ind w:left="993" w:hanging="142"/>
        <w:rPr>
          <w:rFonts w:cs="Arial"/>
        </w:rPr>
      </w:pPr>
      <w:r w:rsidRPr="00344C0A">
        <w:rPr>
          <w:rFonts w:cs="Arial"/>
        </w:rPr>
        <w:t>понуђач након истека рока за подношење понуда повуче, опозове или измени своју понуду или</w:t>
      </w:r>
    </w:p>
    <w:p w:rsidR="005B3AD9" w:rsidRPr="00344C0A" w:rsidRDefault="005B3AD9" w:rsidP="005B3AD9">
      <w:pPr>
        <w:numPr>
          <w:ilvl w:val="0"/>
          <w:numId w:val="14"/>
        </w:numPr>
        <w:spacing w:before="0"/>
        <w:ind w:left="993" w:hanging="142"/>
        <w:rPr>
          <w:rFonts w:cs="Arial"/>
        </w:rPr>
      </w:pPr>
      <w:r w:rsidRPr="00344C0A">
        <w:rPr>
          <w:rFonts w:cs="Arial"/>
        </w:rPr>
        <w:t xml:space="preserve">понуђач коме је додељен уговор благовремено не потпише уговор о јавној набавци или </w:t>
      </w:r>
    </w:p>
    <w:p w:rsidR="005B3AD9" w:rsidRPr="00344C0A" w:rsidRDefault="005B3AD9" w:rsidP="005B3AD9">
      <w:pPr>
        <w:numPr>
          <w:ilvl w:val="0"/>
          <w:numId w:val="14"/>
        </w:numPr>
        <w:spacing w:before="0"/>
        <w:ind w:left="993" w:hanging="142"/>
        <w:rPr>
          <w:rFonts w:cs="Arial"/>
        </w:rPr>
      </w:pPr>
      <w:proofErr w:type="gramStart"/>
      <w:r w:rsidRPr="00344C0A">
        <w:rPr>
          <w:rFonts w:cs="Arial"/>
        </w:rPr>
        <w:t>понуђач</w:t>
      </w:r>
      <w:proofErr w:type="gramEnd"/>
      <w:r w:rsidRPr="00344C0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5B3AD9" w:rsidRPr="00344C0A" w:rsidRDefault="005B3AD9" w:rsidP="005B3AD9">
      <w:pPr>
        <w:rPr>
          <w:rFonts w:cs="Arial"/>
        </w:rPr>
      </w:pPr>
      <w:proofErr w:type="gramStart"/>
      <w:r w:rsidRPr="00344C0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44C0A">
        <w:rPr>
          <w:rFonts w:cs="Arial"/>
        </w:rPr>
        <w:t xml:space="preserve"> </w:t>
      </w:r>
    </w:p>
    <w:p w:rsidR="005B3AD9" w:rsidRPr="00344C0A" w:rsidRDefault="005B3AD9" w:rsidP="005B3AD9">
      <w:pPr>
        <w:rPr>
          <w:rFonts w:cs="Arial"/>
        </w:rPr>
      </w:pPr>
      <w:r w:rsidRPr="00344C0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B3AD9" w:rsidRPr="00344C0A" w:rsidRDefault="005B3AD9" w:rsidP="005B3AD9">
      <w:pPr>
        <w:rPr>
          <w:rFonts w:cs="Arial"/>
        </w:rPr>
      </w:pPr>
      <w:proofErr w:type="gramStart"/>
      <w:r w:rsidRPr="00344C0A">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5B3AD9" w:rsidRPr="00344C0A" w:rsidRDefault="005B3AD9" w:rsidP="005B3AD9">
      <w:pPr>
        <w:rPr>
          <w:rFonts w:cs="Arial"/>
        </w:rPr>
      </w:pPr>
      <w:proofErr w:type="gramStart"/>
      <w:r w:rsidRPr="00344C0A">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5B3AD9" w:rsidRPr="00344C0A" w:rsidRDefault="005B3AD9" w:rsidP="005B3AD9">
      <w:pPr>
        <w:tabs>
          <w:tab w:val="left" w:pos="1786"/>
        </w:tabs>
        <w:spacing w:before="0"/>
        <w:ind w:left="1418" w:right="-6" w:hanging="567"/>
        <w:rPr>
          <w:rFonts w:cs="Arial"/>
        </w:rPr>
      </w:pPr>
    </w:p>
    <w:p w:rsidR="005B3AD9" w:rsidRPr="00344C0A" w:rsidRDefault="005B3AD9" w:rsidP="005B3AD9">
      <w:pPr>
        <w:spacing w:before="0"/>
        <w:ind w:left="851"/>
        <w:rPr>
          <w:rFonts w:cs="Arial"/>
        </w:rPr>
      </w:pPr>
    </w:p>
    <w:p w:rsidR="005B3AD9" w:rsidRPr="00344C0A" w:rsidRDefault="005B3AD9" w:rsidP="005B3AD9">
      <w:pPr>
        <w:spacing w:before="0"/>
        <w:contextualSpacing/>
        <w:rPr>
          <w:rFonts w:eastAsia="Calibri" w:cs="Arial"/>
          <w:b/>
          <w:u w:val="single"/>
          <w:lang w:val="sr-Cyrl-RS"/>
        </w:rPr>
      </w:pPr>
      <w:r w:rsidRPr="00B82774">
        <w:rPr>
          <w:rFonts w:eastAsia="Calibri" w:cs="Arial"/>
          <w:b/>
          <w:u w:val="single"/>
        </w:rPr>
        <w:t xml:space="preserve">Понуђач којем буде додељен уговор, обавезан је да у року </w:t>
      </w:r>
      <w:proofErr w:type="gramStart"/>
      <w:r w:rsidRPr="00B82774">
        <w:rPr>
          <w:rFonts w:eastAsia="Calibri" w:cs="Arial"/>
          <w:b/>
          <w:u w:val="single"/>
        </w:rPr>
        <w:t>од  10</w:t>
      </w:r>
      <w:proofErr w:type="gramEnd"/>
      <w:r w:rsidRPr="00B82774">
        <w:rPr>
          <w:rFonts w:eastAsia="Calibri" w:cs="Arial"/>
          <w:b/>
          <w:u w:val="single"/>
        </w:rPr>
        <w:t xml:space="preserve"> (десет)  дана  од пријема уговора од стране наручиоца достави уз потписан уговор</w:t>
      </w:r>
      <w:r w:rsidRPr="00B82774">
        <w:rPr>
          <w:rFonts w:eastAsia="Calibri" w:cs="Arial"/>
          <w:b/>
          <w:u w:val="single"/>
          <w:lang w:val="sr-Cyrl-RS"/>
        </w:rPr>
        <w:t>,</w:t>
      </w:r>
      <w:r>
        <w:rPr>
          <w:rFonts w:eastAsia="Calibri" w:cs="Arial"/>
          <w:b/>
          <w:u w:val="single"/>
          <w:lang w:val="sr-Latn-RS"/>
        </w:rPr>
        <w:t xml:space="preserve"> </w:t>
      </w:r>
      <w:r w:rsidRPr="00B82774">
        <w:rPr>
          <w:rFonts w:eastAsia="Calibri" w:cs="Arial"/>
          <w:b/>
          <w:u w:val="single"/>
          <w:lang w:val="sr-Cyrl-RS"/>
        </w:rPr>
        <w:t>банкарску гаранцију</w:t>
      </w:r>
      <w:r w:rsidRPr="00B82774">
        <w:rPr>
          <w:rFonts w:eastAsia="Calibri" w:cs="Arial"/>
          <w:b/>
          <w:u w:val="single"/>
        </w:rPr>
        <w:t xml:space="preserve"> за добро извршење посла.</w:t>
      </w:r>
      <w:bookmarkStart w:id="237" w:name="_Toc441651597"/>
      <w:bookmarkStart w:id="238" w:name="_Toc442559908"/>
    </w:p>
    <w:bookmarkEnd w:id="237"/>
    <w:bookmarkEnd w:id="238"/>
    <w:p w:rsidR="005B3AD9" w:rsidRPr="00344C0A" w:rsidRDefault="005B3AD9" w:rsidP="005B3AD9">
      <w:pPr>
        <w:pStyle w:val="ListParagraph"/>
        <w:spacing w:before="0" w:after="0" w:line="240" w:lineRule="auto"/>
        <w:ind w:left="0"/>
        <w:rPr>
          <w:rFonts w:ascii="Arial" w:hAnsi="Arial" w:cs="Arial"/>
          <w:b/>
          <w:u w:val="single"/>
          <w:lang w:val="sr-Cyrl-RS"/>
        </w:rPr>
      </w:pPr>
    </w:p>
    <w:p w:rsidR="005B3AD9" w:rsidRPr="00B82774" w:rsidRDefault="005B3AD9" w:rsidP="005B3AD9">
      <w:pPr>
        <w:jc w:val="center"/>
        <w:rPr>
          <w:rFonts w:cs="Arial"/>
          <w:b/>
          <w:lang w:val="sr-Cyrl-RS"/>
        </w:rPr>
      </w:pPr>
      <w:r w:rsidRPr="00B82774">
        <w:rPr>
          <w:rFonts w:cs="Arial"/>
          <w:b/>
        </w:rPr>
        <w:t>Банкарску гаранцију за добро извршење посла</w:t>
      </w:r>
    </w:p>
    <w:p w:rsidR="005B3AD9" w:rsidRPr="00B82774" w:rsidRDefault="005B3AD9" w:rsidP="005B3AD9">
      <w:pPr>
        <w:rPr>
          <w:rFonts w:cs="Arial"/>
        </w:rPr>
      </w:pPr>
      <w:r w:rsidRPr="00B8277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B82774">
        <w:rPr>
          <w:rFonts w:cs="Arial"/>
          <w:lang w:val="sr-Cyrl-RS"/>
        </w:rPr>
        <w:t xml:space="preserve"> </w:t>
      </w:r>
      <w:r w:rsidRPr="00B8277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B3AD9" w:rsidRPr="00B82774" w:rsidRDefault="005B3AD9" w:rsidP="005B3AD9">
      <w:pPr>
        <w:rPr>
          <w:rFonts w:cs="Arial"/>
          <w:lang w:val="ru-RU"/>
        </w:rPr>
      </w:pPr>
      <w:r w:rsidRPr="00B8277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B3AD9" w:rsidRPr="00B82774" w:rsidRDefault="005B3AD9" w:rsidP="005B3AD9">
      <w:pPr>
        <w:rPr>
          <w:rFonts w:cs="Arial"/>
          <w:lang w:val="ru-RU"/>
        </w:rPr>
      </w:pPr>
      <w:r w:rsidRPr="00B8277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B3AD9" w:rsidRPr="00B82774" w:rsidRDefault="005B3AD9" w:rsidP="005B3AD9">
      <w:pPr>
        <w:rPr>
          <w:rFonts w:cs="Arial"/>
          <w:lang w:val="ru-RU"/>
        </w:rPr>
      </w:pPr>
      <w:r w:rsidRPr="00B8277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B3AD9" w:rsidRPr="00B82774" w:rsidRDefault="005B3AD9" w:rsidP="005B3AD9">
      <w:pPr>
        <w:rPr>
          <w:rFonts w:cs="Arial"/>
          <w:lang w:val="ru-RU"/>
        </w:rPr>
      </w:pPr>
      <w:r w:rsidRPr="00B8277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B3AD9" w:rsidRPr="00344C0A" w:rsidRDefault="005B3AD9" w:rsidP="005B3AD9">
      <w:pPr>
        <w:tabs>
          <w:tab w:val="left" w:pos="1786"/>
        </w:tabs>
        <w:spacing w:before="0"/>
        <w:ind w:left="1418" w:right="-6" w:hanging="567"/>
        <w:jc w:val="center"/>
        <w:rPr>
          <w:rFonts w:cs="Arial"/>
        </w:rPr>
      </w:pPr>
    </w:p>
    <w:p w:rsidR="005B3AD9" w:rsidRPr="00344C0A" w:rsidRDefault="005B3AD9" w:rsidP="005B3AD9">
      <w:pPr>
        <w:pStyle w:val="ListParagraph"/>
        <w:spacing w:before="0" w:after="0" w:line="240" w:lineRule="auto"/>
        <w:ind w:left="0"/>
        <w:rPr>
          <w:rFonts w:ascii="Arial" w:hAnsi="Arial" w:cs="Arial"/>
          <w:b/>
          <w:u w:val="single"/>
        </w:rPr>
      </w:pPr>
      <w:r w:rsidRPr="00344C0A">
        <w:rPr>
          <w:rFonts w:ascii="Arial" w:hAnsi="Arial" w:cs="Arial"/>
          <w:b/>
          <w:u w:val="single"/>
        </w:rPr>
        <w:t>По потписивању Записника о квалитативно-квантитативном пријему</w:t>
      </w:r>
    </w:p>
    <w:p w:rsidR="005B3AD9" w:rsidRPr="00344C0A" w:rsidRDefault="005B3AD9" w:rsidP="005B3AD9">
      <w:pPr>
        <w:spacing w:before="0"/>
        <w:ind w:left="851"/>
        <w:rPr>
          <w:rFonts w:cs="Arial"/>
        </w:rPr>
      </w:pPr>
    </w:p>
    <w:p w:rsidR="005B3AD9" w:rsidRPr="00344C0A" w:rsidRDefault="005B3AD9" w:rsidP="005B3AD9">
      <w:pPr>
        <w:pStyle w:val="KDPodnaslov3"/>
        <w:keepNext w:val="0"/>
        <w:spacing w:before="0"/>
        <w:ind w:left="851"/>
        <w:rPr>
          <w:rFonts w:eastAsia="TimesNewRomanPSMT" w:cs="Arial"/>
          <w:b/>
          <w:bCs/>
          <w:iCs/>
        </w:rPr>
      </w:pPr>
      <w:bookmarkStart w:id="239" w:name="_Toc441651600"/>
      <w:bookmarkStart w:id="240" w:name="_Toc442559911"/>
      <w:r w:rsidRPr="00344C0A">
        <w:rPr>
          <w:rFonts w:eastAsia="TimesNewRomanPSMT" w:cs="Arial"/>
          <w:b/>
          <w:bCs/>
          <w:iCs/>
        </w:rPr>
        <w:t>Банкарску гаранцију за отклањање грешака у гарантном року</w:t>
      </w:r>
      <w:bookmarkEnd w:id="239"/>
      <w:bookmarkEnd w:id="240"/>
    </w:p>
    <w:p w:rsidR="005B3AD9" w:rsidRPr="00344C0A" w:rsidRDefault="005B3AD9" w:rsidP="005B3AD9">
      <w:pPr>
        <w:spacing w:before="0"/>
        <w:rPr>
          <w:rFonts w:eastAsia="TimesNewRomanPSMT" w:cs="Arial"/>
          <w:iCs/>
          <w:lang w:val="sr-Cyrl-RS"/>
        </w:rPr>
      </w:pPr>
      <w:bookmarkStart w:id="241" w:name="_Toc441651601"/>
      <w:bookmarkStart w:id="242" w:name="_Toc442559912"/>
      <w:r w:rsidRPr="00344C0A">
        <w:rPr>
          <w:rFonts w:cs="Arial"/>
          <w:lang w:val="sr-Cyrl-RS"/>
        </w:rPr>
        <w:t>Изабрани п</w:t>
      </w:r>
      <w:r w:rsidRPr="00344C0A">
        <w:rPr>
          <w:rFonts w:cs="Arial"/>
        </w:rPr>
        <w:t xml:space="preserve">онуђач се обавезује да </w:t>
      </w:r>
      <w:r w:rsidRPr="00344C0A">
        <w:rPr>
          <w:rFonts w:cs="Arial"/>
          <w:lang w:val="sr-Cyrl-RS"/>
        </w:rPr>
        <w:t>достави</w:t>
      </w:r>
      <w:r w:rsidRPr="00344C0A">
        <w:rPr>
          <w:rFonts w:cs="Arial"/>
        </w:rPr>
        <w:t xml:space="preserve">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sidRPr="00344C0A">
        <w:rPr>
          <w:rFonts w:eastAsia="TimesNewRomanPSMT" w:cs="Arial"/>
          <w:iCs/>
        </w:rPr>
        <w:t xml:space="preserve"> </w:t>
      </w:r>
    </w:p>
    <w:p w:rsidR="005B3AD9" w:rsidRPr="00344C0A" w:rsidRDefault="005B3AD9" w:rsidP="005B3AD9">
      <w:pPr>
        <w:spacing w:before="0"/>
        <w:rPr>
          <w:rFonts w:cs="Arial"/>
          <w:lang w:val="sr-Cyrl-RS"/>
        </w:rPr>
      </w:pPr>
      <w:r w:rsidRPr="00344C0A">
        <w:rPr>
          <w:rFonts w:eastAsia="TimesNewRomanPSMT" w:cs="Arial"/>
          <w:iCs/>
        </w:rPr>
        <w:t>Банкарску гаранцију за отклањање недостатака у гарантном року дoстaвити</w:t>
      </w:r>
      <w:r w:rsidRPr="00344C0A">
        <w:t xml:space="preserve"> </w:t>
      </w:r>
      <w:r w:rsidRPr="00344C0A">
        <w:rPr>
          <w:rFonts w:eastAsia="TimesNewRomanPSMT" w:cs="Arial"/>
          <w:iCs/>
        </w:rPr>
        <w:t>путeм SWIFTa, aутeнтификoвaнoм пoрукoм зa гaрaнциje, прeкo пoслoвнe бaнкe- Komercijalna banka AD Beograd SWIFTCOD: KOBBRSBG</w:t>
      </w:r>
      <w:proofErr w:type="gramStart"/>
      <w:r w:rsidRPr="00344C0A">
        <w:rPr>
          <w:rFonts w:eastAsia="TimesNewRomanPSMT" w:cs="Arial"/>
          <w:iCs/>
        </w:rPr>
        <w:t>“</w:t>
      </w:r>
      <w:r w:rsidRPr="00344C0A">
        <w:rPr>
          <w:rFonts w:eastAsia="TimesNewRomanPSMT" w:cs="Arial"/>
          <w:iCs/>
          <w:lang w:val="sr-Cyrl-RS"/>
        </w:rPr>
        <w:t xml:space="preserve"> у</w:t>
      </w:r>
      <w:proofErr w:type="gramEnd"/>
      <w:r w:rsidRPr="00344C0A">
        <w:rPr>
          <w:rFonts w:eastAsia="TimesNewRomanPSMT" w:cs="Arial"/>
          <w:iCs/>
          <w:lang w:val="sr-Cyrl-RS"/>
        </w:rPr>
        <w:t xml:space="preserve"> тренутку примопредаје предмета уговора.</w:t>
      </w:r>
    </w:p>
    <w:p w:rsidR="005B3AD9" w:rsidRPr="00344C0A" w:rsidRDefault="005B3AD9" w:rsidP="005B3AD9">
      <w:pPr>
        <w:rPr>
          <w:rFonts w:cs="Arial"/>
        </w:rPr>
      </w:pPr>
      <w:proofErr w:type="gramStart"/>
      <w:r w:rsidRPr="00344C0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5B3AD9" w:rsidRPr="00344C0A" w:rsidRDefault="005B3AD9" w:rsidP="005B3AD9">
      <w:pPr>
        <w:rPr>
          <w:rFonts w:cs="Arial"/>
        </w:rPr>
      </w:pPr>
      <w:r w:rsidRPr="00344C0A">
        <w:rPr>
          <w:rFonts w:cs="Arial"/>
        </w:rPr>
        <w:lastRenderedPageBreak/>
        <w:t xml:space="preserve">Достављена банкарска </w:t>
      </w:r>
      <w:proofErr w:type="gramStart"/>
      <w:r w:rsidRPr="00344C0A">
        <w:rPr>
          <w:rFonts w:cs="Arial"/>
        </w:rPr>
        <w:t>гаранција  не</w:t>
      </w:r>
      <w:proofErr w:type="gramEnd"/>
      <w:r w:rsidRPr="00344C0A">
        <w:rPr>
          <w:rFonts w:cs="Arial"/>
        </w:rPr>
        <w:t xml:space="preserve"> може да садржи додатне услове за исплату, краћи рок и мањи износ.</w:t>
      </w:r>
    </w:p>
    <w:p w:rsidR="005B3AD9" w:rsidRPr="00344C0A" w:rsidRDefault="005B3AD9" w:rsidP="005B3AD9">
      <w:pPr>
        <w:rPr>
          <w:rFonts w:cs="Arial"/>
        </w:rPr>
      </w:pPr>
      <w:r w:rsidRPr="00344C0A">
        <w:rPr>
          <w:rFonts w:cs="Arial"/>
        </w:rPr>
        <w:t xml:space="preserve">Наручилац је овлашћен да наплати банкарску гаранцију за отклањање недостатака </w:t>
      </w:r>
      <w:proofErr w:type="gramStart"/>
      <w:r w:rsidRPr="00344C0A">
        <w:rPr>
          <w:rFonts w:cs="Arial"/>
        </w:rPr>
        <w:t>у  гарантном</w:t>
      </w:r>
      <w:proofErr w:type="gramEnd"/>
      <w:r w:rsidRPr="00344C0A">
        <w:rPr>
          <w:rFonts w:cs="Arial"/>
        </w:rPr>
        <w:t xml:space="preserve"> року у случају да Понуђач не испуни своје уговорне обавезе у погледу гарантног рока.</w:t>
      </w:r>
    </w:p>
    <w:bookmarkEnd w:id="241"/>
    <w:bookmarkEnd w:id="242"/>
    <w:p w:rsidR="00845A7B" w:rsidRPr="00E47C2E" w:rsidRDefault="00845A7B" w:rsidP="008D2B23">
      <w:pPr>
        <w:pStyle w:val="KDParagraf"/>
        <w:spacing w:before="0"/>
        <w:rPr>
          <w:rFonts w:cs="Arial"/>
          <w:color w:val="00B0F0"/>
        </w:rPr>
      </w:pPr>
    </w:p>
    <w:p w:rsidR="00EA6A03" w:rsidRPr="00E47C2E" w:rsidRDefault="00EA6A03" w:rsidP="00781B02">
      <w:pPr>
        <w:rPr>
          <w:rFonts w:eastAsia="TimesNewRomanPSMT" w:cs="Arial"/>
        </w:rPr>
      </w:pPr>
    </w:p>
    <w:p w:rsidR="004C3B38" w:rsidRPr="005B3AD9" w:rsidRDefault="004C3B38" w:rsidP="005B3AD9">
      <w:pPr>
        <w:pStyle w:val="KDPodnaslov3"/>
        <w:keepNext w:val="0"/>
        <w:spacing w:before="0"/>
        <w:ind w:left="851"/>
        <w:jc w:val="center"/>
        <w:rPr>
          <w:rFonts w:eastAsia="TimesNewRomanPSMT" w:cs="Arial"/>
          <w:b/>
          <w:bCs/>
          <w:iCs/>
        </w:rPr>
      </w:pPr>
      <w:r w:rsidRPr="005B3AD9">
        <w:rPr>
          <w:rFonts w:eastAsia="TimesNewRomanPSMT" w:cs="Arial"/>
          <w:b/>
          <w:bCs/>
          <w:iCs/>
        </w:rPr>
        <w:t>Достављање средстава финансијског обезбеђења</w:t>
      </w:r>
    </w:p>
    <w:p w:rsidR="005B3AD9" w:rsidRPr="005B3AD9" w:rsidRDefault="005B3AD9" w:rsidP="005B3AD9">
      <w:pPr>
        <w:tabs>
          <w:tab w:val="left" w:pos="567"/>
          <w:tab w:val="left" w:pos="709"/>
        </w:tabs>
        <w:spacing w:after="120"/>
        <w:rPr>
          <w:rFonts w:eastAsia="TimesNewRomanPSMT" w:cs="Arial"/>
          <w:bCs/>
        </w:rPr>
      </w:pPr>
      <w:r w:rsidRPr="005B3AD9">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5B3AD9">
        <w:rPr>
          <w:rFonts w:cs="Arial"/>
          <w:bCs/>
          <w:lang w:val="sr-Cyrl-RS"/>
        </w:rPr>
        <w:t>Балканска 13</w:t>
      </w:r>
      <w:r w:rsidRPr="005B3AD9">
        <w:rPr>
          <w:rFonts w:cs="Arial"/>
          <w:bCs/>
          <w:lang w:val="sr-Latn-RS"/>
        </w:rPr>
        <w:t>.</w:t>
      </w:r>
      <w:r w:rsidRPr="005B3AD9">
        <w:rPr>
          <w:rFonts w:eastAsia="TimesNewRomanPSMT" w:cs="Arial"/>
          <w:bCs/>
        </w:rPr>
        <w:t>, 11000 Београд/</w:t>
      </w:r>
      <w:r w:rsidRPr="005B3AD9">
        <w:rPr>
          <w:rFonts w:cs="Arial"/>
        </w:rPr>
        <w:t xml:space="preserve"> Огранак ТЕНТ, Богољуба Урошевића Црног бр.44., 11500 Обреновац</w:t>
      </w:r>
    </w:p>
    <w:p w:rsidR="005B3AD9" w:rsidRPr="005B3AD9" w:rsidRDefault="005B3AD9" w:rsidP="005B3AD9">
      <w:pPr>
        <w:tabs>
          <w:tab w:val="left" w:pos="567"/>
          <w:tab w:val="left" w:pos="709"/>
        </w:tabs>
        <w:spacing w:after="120"/>
        <w:rPr>
          <w:rFonts w:cs="Arial"/>
          <w:b/>
        </w:rPr>
      </w:pPr>
      <w:r w:rsidRPr="005B3AD9">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5B3AD9">
        <w:rPr>
          <w:rFonts w:cs="Arial"/>
          <w:bCs/>
          <w:lang w:val="sr-Cyrl-RS"/>
        </w:rPr>
        <w:t>Балканска 13</w:t>
      </w:r>
      <w:r w:rsidRPr="005B3AD9">
        <w:rPr>
          <w:rFonts w:cs="Arial"/>
          <w:bCs/>
          <w:lang w:val="sr-Latn-RS"/>
        </w:rPr>
        <w:t>.</w:t>
      </w:r>
      <w:r w:rsidRPr="005B3AD9">
        <w:rPr>
          <w:rFonts w:eastAsia="TimesNewRomanPSMT" w:cs="Arial"/>
          <w:bCs/>
        </w:rPr>
        <w:t>, 11000 Београд/</w:t>
      </w:r>
      <w:r w:rsidRPr="005B3AD9">
        <w:rPr>
          <w:rFonts w:cs="Arial"/>
        </w:rPr>
        <w:t xml:space="preserve"> Огранак ТЕНТ, Богољуба Урошевића Црног бр.44., 11500 Обреновац </w:t>
      </w:r>
      <w:r w:rsidRPr="005B3AD9">
        <w:rPr>
          <w:rFonts w:cs="Arial"/>
          <w:b/>
        </w:rPr>
        <w:t>и доставља се путeм SWIFTa, aутeнтификoвaнoм пoрукoм зa гaрaнциje, прeкo пoслoвнe бaнкe- Komercijalna banka AD Beograd SWIFTCOD: KOBBRSBG“:</w:t>
      </w:r>
    </w:p>
    <w:p w:rsidR="00FD4A4E" w:rsidRPr="005B3AD9" w:rsidRDefault="00F066DE" w:rsidP="005B3AD9">
      <w:pPr>
        <w:tabs>
          <w:tab w:val="left" w:pos="567"/>
          <w:tab w:val="left" w:pos="709"/>
        </w:tabs>
        <w:spacing w:after="120"/>
        <w:jc w:val="center"/>
        <w:rPr>
          <w:rFonts w:eastAsia="Arial Unicode MS" w:cs="Arial"/>
          <w:b/>
          <w:kern w:val="2"/>
          <w:highlight w:val="yellow"/>
          <w:lang w:val="sr-Latn-RS" w:eastAsia="ar-SA"/>
        </w:rPr>
      </w:pPr>
      <w:r w:rsidRPr="005B3AD9">
        <w:rPr>
          <w:rFonts w:cs="Arial"/>
          <w:b/>
        </w:rPr>
        <w:t xml:space="preserve"> </w:t>
      </w:r>
      <w:proofErr w:type="gramStart"/>
      <w:r w:rsidR="005B3AD9" w:rsidRPr="005B3AD9">
        <w:rPr>
          <w:rFonts w:cs="Arial"/>
          <w:b/>
        </w:rPr>
        <w:t>огранак</w:t>
      </w:r>
      <w:proofErr w:type="gramEnd"/>
      <w:r w:rsidR="005B3AD9" w:rsidRPr="005B3AD9">
        <w:rPr>
          <w:rFonts w:cs="Arial"/>
          <w:b/>
        </w:rPr>
        <w:t xml:space="preserve"> ТЕНТ, Улица Богољуба Урошевића Црног 44., 11500 Обреновац</w:t>
      </w:r>
    </w:p>
    <w:p w:rsidR="00F066DE" w:rsidRPr="005B3AD9" w:rsidRDefault="00F066DE" w:rsidP="00F066DE">
      <w:pPr>
        <w:tabs>
          <w:tab w:val="left" w:pos="1134"/>
        </w:tabs>
        <w:jc w:val="center"/>
        <w:rPr>
          <w:rFonts w:cs="Arial"/>
          <w:b/>
        </w:rPr>
      </w:pPr>
      <w:proofErr w:type="gramStart"/>
      <w:r w:rsidRPr="005B3AD9">
        <w:rPr>
          <w:rFonts w:cs="Arial"/>
        </w:rPr>
        <w:t>са</w:t>
      </w:r>
      <w:proofErr w:type="gramEnd"/>
      <w:r w:rsidRPr="005B3AD9">
        <w:rPr>
          <w:rFonts w:cs="Arial"/>
        </w:rPr>
        <w:t xml:space="preserve"> назнаком:</w:t>
      </w:r>
      <w:r w:rsidRPr="005B3AD9">
        <w:rPr>
          <w:rFonts w:cs="Arial"/>
          <w:b/>
        </w:rPr>
        <w:t xml:space="preserve"> Средство финанс</w:t>
      </w:r>
      <w:r w:rsidR="005B3AD9" w:rsidRPr="005B3AD9">
        <w:rPr>
          <w:rFonts w:cs="Arial"/>
          <w:b/>
        </w:rPr>
        <w:t>ијског обезбеђења за ЈН бр. 2423/2018 (3000/1694/2018)</w:t>
      </w:r>
    </w:p>
    <w:p w:rsidR="005B3AD9" w:rsidRPr="005B3AD9" w:rsidRDefault="005B3AD9" w:rsidP="005B3AD9">
      <w:pPr>
        <w:tabs>
          <w:tab w:val="left" w:pos="567"/>
          <w:tab w:val="left" w:pos="709"/>
        </w:tabs>
        <w:spacing w:after="120"/>
        <w:rPr>
          <w:rFonts w:cs="Arial"/>
          <w:b/>
        </w:rPr>
      </w:pPr>
      <w:r w:rsidRPr="005B3AD9">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5B3AD9">
        <w:rPr>
          <w:rFonts w:cs="Arial"/>
          <w:bCs/>
          <w:lang w:val="sr-Cyrl-RS"/>
        </w:rPr>
        <w:t>Балканска 13</w:t>
      </w:r>
      <w:r w:rsidRPr="005B3AD9">
        <w:rPr>
          <w:rFonts w:cs="Arial"/>
          <w:bCs/>
          <w:lang w:val="sr-Latn-RS"/>
        </w:rPr>
        <w:t>.</w:t>
      </w:r>
      <w:r w:rsidRPr="005B3AD9">
        <w:rPr>
          <w:rFonts w:eastAsia="TimesNewRomanPSMT" w:cs="Arial"/>
          <w:bCs/>
        </w:rPr>
        <w:t>, 11000 Београд/</w:t>
      </w:r>
      <w:r w:rsidRPr="005B3AD9">
        <w:rPr>
          <w:rFonts w:cs="Arial"/>
        </w:rPr>
        <w:t xml:space="preserve"> Огранак ТЕНТ, Богољуба Урошевића Црног бр.44., 11500 Обреновац и доставља се приликом </w:t>
      </w:r>
      <w:r w:rsidRPr="005B3AD9">
        <w:rPr>
          <w:rFonts w:cs="Arial"/>
          <w:b/>
        </w:rPr>
        <w:t>примопредаје предмета уговора</w:t>
      </w:r>
      <w:r w:rsidRPr="005B3AD9">
        <w:rPr>
          <w:rFonts w:cs="Arial"/>
        </w:rPr>
        <w:t xml:space="preserve"> </w:t>
      </w:r>
      <w:r w:rsidRPr="005B3AD9">
        <w:rPr>
          <w:rFonts w:cs="Arial"/>
          <w:b/>
        </w:rPr>
        <w:t>путeм SWIFTa, aутeнтификoвaнoм пoрукoм зa гaрaнциje, прeкo пoслoвнe бaнкe- Komercijalna banka AD Beograd SWIFTCOD: KOBBRSBG“:</w:t>
      </w:r>
    </w:p>
    <w:p w:rsidR="005B3AD9" w:rsidRPr="005B3AD9" w:rsidRDefault="005B3AD9" w:rsidP="005B3AD9">
      <w:pPr>
        <w:tabs>
          <w:tab w:val="left" w:pos="1134"/>
        </w:tabs>
        <w:spacing w:before="0"/>
        <w:jc w:val="center"/>
        <w:rPr>
          <w:rFonts w:cs="Arial"/>
          <w:b/>
        </w:rPr>
      </w:pPr>
      <w:r w:rsidRPr="005B3AD9">
        <w:rPr>
          <w:rFonts w:cs="Arial"/>
          <w:b/>
        </w:rPr>
        <w:t>Јавно предузеће „Електропривреда Србије</w:t>
      </w:r>
      <w:proofErr w:type="gramStart"/>
      <w:r w:rsidRPr="005B3AD9">
        <w:rPr>
          <w:rFonts w:cs="Arial"/>
          <w:b/>
        </w:rPr>
        <w:t>“ Београд</w:t>
      </w:r>
      <w:proofErr w:type="gramEnd"/>
      <w:r w:rsidRPr="005B3AD9">
        <w:rPr>
          <w:rFonts w:cs="Arial"/>
          <w:b/>
        </w:rPr>
        <w:t xml:space="preserve">, Улица </w:t>
      </w:r>
      <w:r w:rsidRPr="005B3AD9">
        <w:rPr>
          <w:rFonts w:cs="Arial"/>
          <w:b/>
          <w:lang w:val="sr-Cyrl-RS"/>
        </w:rPr>
        <w:t>Балканска 13</w:t>
      </w:r>
      <w:r w:rsidRPr="005B3AD9">
        <w:rPr>
          <w:rFonts w:cs="Arial"/>
          <w:b/>
        </w:rPr>
        <w:t>., 11000 Београд/ Огранак ТЕНТ</w:t>
      </w:r>
    </w:p>
    <w:p w:rsidR="005B3AD9" w:rsidRPr="005B3AD9" w:rsidRDefault="005B3AD9" w:rsidP="005B3AD9">
      <w:pPr>
        <w:suppressAutoHyphens/>
        <w:spacing w:before="0" w:line="100" w:lineRule="atLeast"/>
        <w:jc w:val="center"/>
        <w:rPr>
          <w:rFonts w:eastAsia="Arial Unicode MS" w:cs="Arial"/>
          <w:b/>
          <w:kern w:val="1"/>
          <w:highlight w:val="yellow"/>
          <w:lang w:eastAsia="ar-SA"/>
        </w:rPr>
      </w:pPr>
      <w:r w:rsidRPr="005B3AD9">
        <w:rPr>
          <w:rFonts w:cs="Arial"/>
          <w:b/>
        </w:rPr>
        <w:t xml:space="preserve">Богољуба Урошевића Црног </w:t>
      </w:r>
      <w:proofErr w:type="gramStart"/>
      <w:r w:rsidRPr="005B3AD9">
        <w:rPr>
          <w:rFonts w:cs="Arial"/>
          <w:b/>
        </w:rPr>
        <w:t>бр.44.,</w:t>
      </w:r>
      <w:proofErr w:type="gramEnd"/>
      <w:r w:rsidRPr="005B3AD9">
        <w:rPr>
          <w:rFonts w:cs="Arial"/>
          <w:b/>
        </w:rPr>
        <w:t xml:space="preserve"> 11500 Обреновац</w:t>
      </w:r>
    </w:p>
    <w:p w:rsidR="00FD4A4E" w:rsidRPr="005B3AD9" w:rsidRDefault="00FD4A4E" w:rsidP="00FD4A4E">
      <w:pPr>
        <w:tabs>
          <w:tab w:val="left" w:pos="1134"/>
        </w:tabs>
        <w:jc w:val="center"/>
        <w:rPr>
          <w:b/>
        </w:rPr>
      </w:pPr>
      <w:proofErr w:type="gramStart"/>
      <w:r w:rsidRPr="005B3AD9">
        <w:t>са</w:t>
      </w:r>
      <w:proofErr w:type="gramEnd"/>
      <w:r w:rsidRPr="005B3AD9">
        <w:t xml:space="preserve"> назнаком:</w:t>
      </w:r>
      <w:r w:rsidRPr="005B3AD9">
        <w:rPr>
          <w:b/>
        </w:rPr>
        <w:t xml:space="preserve"> Средства финансијског обезбеђења за ЈН </w:t>
      </w:r>
      <w:r w:rsidR="005B3AD9" w:rsidRPr="005B3AD9">
        <w:rPr>
          <w:b/>
        </w:rPr>
        <w:t>бр.2423/2018 (3000/1694/2018)</w:t>
      </w:r>
    </w:p>
    <w:p w:rsidR="005B3AD9" w:rsidRPr="00923BDE" w:rsidRDefault="005B3AD9" w:rsidP="005B3AD9">
      <w:pPr>
        <w:tabs>
          <w:tab w:val="left" w:pos="1134"/>
        </w:tabs>
        <w:rPr>
          <w:b/>
          <w:lang w:val="sr-Cyrl-RS"/>
        </w:rPr>
      </w:pPr>
      <w:proofErr w:type="gramStart"/>
      <w:r w:rsidRPr="00923BDE">
        <w:rPr>
          <w:b/>
        </w:rPr>
        <w:t>Понуђач (</w:t>
      </w:r>
      <w:r w:rsidRPr="00923BDE">
        <w:rPr>
          <w:b/>
          <w:lang w:val="sr-Cyrl-RS"/>
        </w:rPr>
        <w:t>Пружалац услуге</w:t>
      </w:r>
      <w:r w:rsidRPr="00923BDE">
        <w:rPr>
          <w:b/>
        </w:rPr>
        <w:t>) је одговоран за прописан и безбедан начин достављања СФО Наручиоцу.</w:t>
      </w:r>
      <w:proofErr w:type="gramEnd"/>
    </w:p>
    <w:p w:rsidR="005B3AD9" w:rsidRPr="00E47C2E" w:rsidRDefault="005B3AD9" w:rsidP="005B3AD9">
      <w:pPr>
        <w:tabs>
          <w:tab w:val="left" w:pos="1134"/>
        </w:tabs>
        <w:rPr>
          <w:b/>
          <w:color w:val="00B0F0"/>
        </w:rPr>
      </w:pPr>
    </w:p>
    <w:p w:rsidR="0085348E" w:rsidRPr="00E47C2E" w:rsidRDefault="0085348E" w:rsidP="000A1DBE">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A1DBE">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B3AD9">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A1DBE">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A1DBE">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A1DBE">
      <w:pPr>
        <w:pStyle w:val="KDPodnaslov2"/>
        <w:numPr>
          <w:ilvl w:val="1"/>
          <w:numId w:val="22"/>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B3AD9">
        <w:rPr>
          <w:rFonts w:cs="Arial"/>
          <w:color w:val="000000"/>
          <w:lang w:val="sr-Latn-RS"/>
        </w:rPr>
        <w:t>2423/2018 (3000/1694/2018)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B3AD9" w:rsidRPr="005B3AD9">
        <w:t xml:space="preserve"> </w:t>
      </w:r>
      <w:hyperlink r:id="rId172" w:history="1">
        <w:r w:rsidR="005B3AD9" w:rsidRPr="00382991">
          <w:rPr>
            <w:rStyle w:val="Hyperlink"/>
            <w:rFonts w:cs="Arial"/>
            <w:lang w:val="sr-Latn-RS"/>
          </w:rPr>
          <w:t>zeljko.rankovic</w:t>
        </w:r>
        <w:r w:rsidR="005B3AD9" w:rsidRPr="00382991">
          <w:rPr>
            <w:rStyle w:val="Hyperlink"/>
            <w:rFonts w:cs="Arial"/>
            <w:lang w:val="ru-RU"/>
          </w:rPr>
          <w:t>@</w:t>
        </w:r>
        <w:r w:rsidR="005B3AD9" w:rsidRPr="00382991">
          <w:rPr>
            <w:rStyle w:val="Hyperlink"/>
            <w:rFonts w:cs="Arial"/>
          </w:rPr>
          <w:t>eps.rs</w:t>
        </w:r>
      </w:hyperlink>
      <w:r w:rsidRPr="00E47C2E">
        <w:rPr>
          <w:rFonts w:cs="Arial"/>
          <w:lang w:val="ru-RU"/>
        </w:rPr>
        <w:t>,</w:t>
      </w:r>
      <w:r w:rsidR="005B3AD9">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A1DBE">
      <w:pPr>
        <w:pStyle w:val="KDPodnaslov2"/>
        <w:numPr>
          <w:ilvl w:val="1"/>
          <w:numId w:val="22"/>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A1DBE">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0A1DBE">
      <w:pPr>
        <w:pStyle w:val="KDPodnaslov2"/>
        <w:numPr>
          <w:ilvl w:val="1"/>
          <w:numId w:val="22"/>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0A1DBE">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A1DBE">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0A1DBE">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0A1DBE">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B3AD9" w:rsidRDefault="00B20A6C" w:rsidP="000A1DBE">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B3AD9" w:rsidRDefault="005B3AD9" w:rsidP="005B3AD9">
      <w:pPr>
        <w:pStyle w:val="KDNabrajanje"/>
        <w:spacing w:before="0"/>
      </w:pPr>
      <w:r>
        <w:rPr>
          <w:lang w:val="sr-Cyrl-RS"/>
        </w:rPr>
        <w:t xml:space="preserve">Понуђач не достави </w:t>
      </w:r>
      <w:r>
        <w:t>Термин план поправке</w:t>
      </w:r>
    </w:p>
    <w:p w:rsidR="00B20A6C" w:rsidRDefault="00B20A6C" w:rsidP="00B20A6C">
      <w:pPr>
        <w:spacing w:before="0"/>
        <w:rPr>
          <w:rFonts w:cs="Arial"/>
          <w:lang w:val="sr-Latn-RS"/>
        </w:rPr>
      </w:pPr>
    </w:p>
    <w:p w:rsidR="00E11818" w:rsidRPr="00E11818" w:rsidRDefault="00E11818"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A1DBE">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A1DBE">
      <w:pPr>
        <w:pStyle w:val="KDPodnaslov2"/>
        <w:numPr>
          <w:ilvl w:val="1"/>
          <w:numId w:val="22"/>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A1DBE">
      <w:pPr>
        <w:pStyle w:val="KDPodnaslov2"/>
        <w:numPr>
          <w:ilvl w:val="1"/>
          <w:numId w:val="22"/>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0A1DBE">
      <w:pPr>
        <w:pStyle w:val="KDPodnaslov2"/>
        <w:numPr>
          <w:ilvl w:val="1"/>
          <w:numId w:val="22"/>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lastRenderedPageBreak/>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B3AD9" w:rsidRPr="001E02A6">
        <w:rPr>
          <w:rFonts w:cs="Arial"/>
          <w:lang w:val="sr-Cyrl-RS" w:bidi="en-US"/>
        </w:rPr>
        <w:t xml:space="preserve">Богољуба Урошевића Црног 44, 11500 </w:t>
      </w:r>
      <w:r w:rsidR="005B3AD9" w:rsidRPr="00542B7B">
        <w:rPr>
          <w:rFonts w:cs="Arial"/>
          <w:lang w:val="sr-Cyrl-RS" w:bidi="en-US"/>
        </w:rPr>
        <w:t>Обренова</w:t>
      </w:r>
      <w:r w:rsidR="005B3AD9" w:rsidRPr="005B3AD9">
        <w:rPr>
          <w:rFonts w:cs="Arial"/>
          <w:lang w:val="sr-Cyrl-RS" w:bidi="en-US"/>
        </w:rPr>
        <w:t>ц</w:t>
      </w:r>
      <w:r w:rsidR="00643389" w:rsidRPr="005B3AD9">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B3AD9">
        <w:rPr>
          <w:rFonts w:cs="Arial"/>
          <w:lang w:val="sr-Cyrl-RS"/>
        </w:rPr>
        <w:t xml:space="preserve"> </w:t>
      </w:r>
      <w:r w:rsidR="005B3AD9" w:rsidRPr="00E4538B">
        <w:rPr>
          <w:rFonts w:cs="Arial"/>
        </w:rPr>
        <w:t>„Дефектажа и поправка блок трансформатора 6АТ ТЕНТ-А“</w:t>
      </w:r>
      <w:r w:rsidRPr="00E47C2E">
        <w:rPr>
          <w:rFonts w:cs="Arial"/>
        </w:rPr>
        <w:t xml:space="preserve"> бр.ЈН</w:t>
      </w:r>
      <w:r w:rsidR="005B3AD9">
        <w:rPr>
          <w:rFonts w:cs="Arial"/>
          <w:lang w:val="sr-Cyrl-RS"/>
        </w:rPr>
        <w:t xml:space="preserve"> </w:t>
      </w:r>
      <w:r w:rsidR="009C7CA2">
        <w:rPr>
          <w:rFonts w:cs="Arial"/>
          <w:lang w:val="sr-Cyrl-RS"/>
        </w:rPr>
        <w:t>2423/2018 (3000/1694/2018)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9C7CA2">
        <w:rPr>
          <w:rFonts w:cs="Arial"/>
        </w:rPr>
        <w:t>mail:</w:t>
      </w:r>
      <w:r w:rsidR="009C7CA2">
        <w:rPr>
          <w:rFonts w:cs="Arial"/>
          <w:lang w:val="sr-Cyrl-RS"/>
        </w:rPr>
        <w:t xml:space="preserve"> </w:t>
      </w:r>
      <w:hyperlink r:id="rId174" w:history="1">
        <w:r w:rsidR="009C7CA2" w:rsidRPr="00382991">
          <w:rPr>
            <w:rStyle w:val="Hyperlink"/>
            <w:rFonts w:cs="Arial"/>
            <w:lang w:val="sr-Latn-RS"/>
          </w:rPr>
          <w:t>zeljko.rankovic</w:t>
        </w:r>
        <w:r w:rsidR="009C7CA2" w:rsidRPr="00382991">
          <w:rPr>
            <w:rStyle w:val="Hyperlink"/>
            <w:rFonts w:cs="Arial"/>
            <w:lang w:val="ru-RU"/>
          </w:rPr>
          <w:t>@</w:t>
        </w:r>
        <w:r w:rsidR="009C7CA2" w:rsidRPr="00382991">
          <w:rPr>
            <w:rStyle w:val="Hyperlink"/>
            <w:rFonts w:cs="Arial"/>
          </w:rPr>
          <w:t>eps.rs</w:t>
        </w:r>
      </w:hyperlink>
      <w:r w:rsidR="00A13B75">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13B75">
        <w:rPr>
          <w:rFonts w:cs="Arial"/>
          <w:lang w:val="sr-Cyrl-RS"/>
        </w:rPr>
        <w:t>24232018300016942018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13B75">
        <w:rPr>
          <w:rFonts w:cs="Arial"/>
          <w:lang w:val="sr-Cyrl-RS"/>
        </w:rPr>
        <w:t>2423/2018 (3000/1694/2018)</w:t>
      </w:r>
      <w:r w:rsidRPr="00E47C2E">
        <w:rPr>
          <w:rFonts w:cs="Arial"/>
        </w:rPr>
        <w:t xml:space="preserve">, прималац уплате: буџет Републике Србије) уплати таксу од: </w:t>
      </w:r>
    </w:p>
    <w:p w:rsidR="00A13B75" w:rsidRPr="00871ED3" w:rsidRDefault="00A13B75" w:rsidP="00A13B75">
      <w:pPr>
        <w:spacing w:before="0"/>
        <w:rPr>
          <w:rFonts w:cs="Arial"/>
        </w:rPr>
      </w:pPr>
      <w:r w:rsidRPr="00871ED3">
        <w:rPr>
          <w:rFonts w:cs="Arial"/>
        </w:rPr>
        <w:t xml:space="preserve">1) 120.000,00 динара ако се захтев за заштиту права подноси пре отварања понуда </w:t>
      </w:r>
    </w:p>
    <w:p w:rsidR="00A13B75" w:rsidRPr="00871ED3" w:rsidRDefault="00A13B75" w:rsidP="00A13B75">
      <w:pPr>
        <w:spacing w:before="0"/>
        <w:rPr>
          <w:rFonts w:cs="Arial"/>
        </w:rPr>
      </w:pPr>
      <w:r w:rsidRPr="00871ED3">
        <w:rPr>
          <w:rFonts w:cs="Arial"/>
          <w:lang w:val="sr-Cyrl-RS"/>
        </w:rPr>
        <w:t>2</w:t>
      </w:r>
      <w:r w:rsidRPr="00871ED3">
        <w:rPr>
          <w:rFonts w:cs="Arial"/>
        </w:rPr>
        <w:t xml:space="preserve">) 120.000,00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A13B75"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lastRenderedPageBreak/>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0A1DBE">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A13B75" w:rsidRPr="00F326CB" w:rsidRDefault="00A13B75" w:rsidP="00A13B75">
      <w:pPr>
        <w:spacing w:before="0"/>
        <w:rPr>
          <w:rFonts w:cs="Arial"/>
        </w:rPr>
      </w:pPr>
      <w:proofErr w:type="gramStart"/>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A13B75" w:rsidRPr="00F326CB" w:rsidRDefault="00A13B75" w:rsidP="00A13B75">
      <w:pPr>
        <w:spacing w:before="0"/>
        <w:rPr>
          <w:rFonts w:cs="Arial"/>
        </w:rPr>
      </w:pPr>
      <w:r w:rsidRPr="00F326CB">
        <w:rPr>
          <w:rFonts w:cs="Arial"/>
        </w:rPr>
        <w:t xml:space="preserve">Понуђач којем буде додељен уговор, обавезан је да у року </w:t>
      </w:r>
      <w:proofErr w:type="gramStart"/>
      <w:r w:rsidRPr="00F326CB">
        <w:rPr>
          <w:rFonts w:cs="Arial"/>
        </w:rPr>
        <w:t>од  10</w:t>
      </w:r>
      <w:proofErr w:type="gramEnd"/>
      <w:r w:rsidRPr="00F326CB">
        <w:rPr>
          <w:rFonts w:cs="Arial"/>
        </w:rPr>
        <w:t xml:space="preserve">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rsidR="00A13B75" w:rsidRPr="00F326CB" w:rsidRDefault="00A13B75" w:rsidP="00A13B75">
      <w:pPr>
        <w:spacing w:before="0"/>
        <w:rPr>
          <w:rFonts w:cs="Arial"/>
        </w:rPr>
      </w:pPr>
      <w:proofErr w:type="gramStart"/>
      <w:r w:rsidRPr="00F326CB">
        <w:rPr>
          <w:rFonts w:cs="Arial"/>
        </w:rPr>
        <w:lastRenderedPageBreak/>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A13B75" w:rsidRPr="00E47C2E" w:rsidRDefault="00A13B75" w:rsidP="00A13B75">
      <w:pPr>
        <w:spacing w:before="0"/>
        <w:rPr>
          <w:rFonts w:cs="Arial"/>
          <w:lang w:val="ru-RU"/>
        </w:rPr>
      </w:pPr>
      <w:proofErr w:type="gramStart"/>
      <w:r w:rsidRPr="00F326CB">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326CB">
        <w:rPr>
          <w:rFonts w:cs="Arial"/>
        </w:rPr>
        <w:t xml:space="preserve"> сходно члану 112.</w:t>
      </w:r>
      <w:proofErr w:type="gramEnd"/>
      <w:r w:rsidRPr="00F326CB">
        <w:rPr>
          <w:rFonts w:cs="Arial"/>
        </w:rPr>
        <w:t xml:space="preserve"> </w:t>
      </w:r>
      <w:proofErr w:type="gramStart"/>
      <w:r w:rsidRPr="00F326CB">
        <w:rPr>
          <w:rFonts w:cs="Arial"/>
        </w:rPr>
        <w:t>став</w:t>
      </w:r>
      <w:proofErr w:type="gramEnd"/>
      <w:r w:rsidRPr="00F326CB">
        <w:rPr>
          <w:rFonts w:cs="Arial"/>
        </w:rPr>
        <w:t xml:space="preserve"> 2. </w:t>
      </w:r>
      <w:proofErr w:type="gramStart"/>
      <w:r w:rsidRPr="00F326CB">
        <w:rPr>
          <w:rFonts w:cs="Arial"/>
        </w:rPr>
        <w:t>тачка</w:t>
      </w:r>
      <w:proofErr w:type="gramEnd"/>
      <w:r w:rsidRPr="00F326CB">
        <w:rPr>
          <w:rFonts w:cs="Arial"/>
        </w:rPr>
        <w:t xml:space="preserve">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0A1DBE">
      <w:pPr>
        <w:pStyle w:val="KDPodnaslov2"/>
        <w:numPr>
          <w:ilvl w:val="1"/>
          <w:numId w:val="22"/>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A13B75" w:rsidRPr="00F326CB" w:rsidRDefault="00A13B75" w:rsidP="00A13B75">
      <w:pPr>
        <w:spacing w:before="0"/>
        <w:rPr>
          <w:rFonts w:cs="Arial"/>
        </w:rPr>
      </w:pPr>
      <w:proofErr w:type="gramStart"/>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326CB">
        <w:rPr>
          <w:rFonts w:cs="Arial"/>
        </w:rPr>
        <w:t xml:space="preserve"> </w:t>
      </w:r>
      <w:proofErr w:type="gramStart"/>
      <w:r w:rsidRPr="00F326CB">
        <w:rPr>
          <w:rFonts w:cs="Arial"/>
        </w:rPr>
        <w:t>Закона о јавним набавкама.</w:t>
      </w:r>
      <w:proofErr w:type="gramEnd"/>
    </w:p>
    <w:p w:rsidR="00A13B75" w:rsidRPr="00F326CB" w:rsidRDefault="00A13B75" w:rsidP="00A13B75">
      <w:pPr>
        <w:spacing w:before="0"/>
        <w:rPr>
          <w:rFonts w:cs="Arial"/>
        </w:rPr>
      </w:pPr>
      <w:r w:rsidRPr="00F326CB">
        <w:rPr>
          <w:rFonts w:cs="Arial"/>
        </w:rPr>
        <w:t xml:space="preserve">Уговорне стране током трајања овог </w:t>
      </w:r>
      <w:proofErr w:type="gramStart"/>
      <w:r w:rsidRPr="00F326CB">
        <w:rPr>
          <w:rFonts w:cs="Arial"/>
        </w:rPr>
        <w:t>Уговора  због</w:t>
      </w:r>
      <w:proofErr w:type="gramEnd"/>
      <w:r w:rsidRPr="00F326CB">
        <w:rPr>
          <w:rFonts w:cs="Arial"/>
        </w:rPr>
        <w:t xml:space="preserve"> промењених околности ближе одређених у члану 115. </w:t>
      </w:r>
      <w:proofErr w:type="gramStart"/>
      <w:r w:rsidRPr="00F326CB">
        <w:rPr>
          <w:rFonts w:cs="Arial"/>
        </w:rPr>
        <w:t>Закона, могу у писменој форми путем Анекса извршити измене и допуне овог Уговора.</w:t>
      </w:r>
      <w:proofErr w:type="gramEnd"/>
    </w:p>
    <w:p w:rsidR="00A13B75" w:rsidRPr="00E47C2E" w:rsidRDefault="00A13B75" w:rsidP="00A13B75">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0A1DBE">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9" w:name="_Toc442559924"/>
      <w:proofErr w:type="gramStart"/>
      <w:r w:rsidRPr="00E47C2E">
        <w:lastRenderedPageBreak/>
        <w:t xml:space="preserve">ОБРАЗАЦ </w:t>
      </w:r>
      <w:r w:rsidR="00A13B75">
        <w:rPr>
          <w:lang w:val="sr-Cyrl-RS"/>
        </w:rPr>
        <w:t>1</w:t>
      </w:r>
      <w:r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13B75" w:rsidRPr="00E4538B">
        <w:rPr>
          <w:rFonts w:cs="Arial"/>
        </w:rPr>
        <w:t>„Дефектажа и поправка блок трансформатора 6АТ ТЕНТ-А“</w:t>
      </w:r>
      <w:r w:rsidR="00A13B75">
        <w:rPr>
          <w:rFonts w:cs="Arial"/>
          <w:lang w:val="sr-Cyrl-RS"/>
        </w:rPr>
        <w:t xml:space="preserve"> </w:t>
      </w:r>
      <w:r w:rsidRPr="00E47C2E">
        <w:rPr>
          <w:rFonts w:eastAsia="TimesNewRomanPS-BoldMT" w:cs="Arial"/>
          <w:bCs/>
          <w:color w:val="000000" w:themeColor="text1"/>
        </w:rPr>
        <w:t xml:space="preserve">ЈН бр. </w:t>
      </w:r>
      <w:r w:rsidR="00A13B75">
        <w:rPr>
          <w:rFonts w:cs="Arial"/>
          <w:lang w:val="sr-Cyrl-RS"/>
        </w:rPr>
        <w:t>2423/2018 (3000/1694/2018)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A13B75"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A13B75"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A13B75"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A13B75"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A13B75"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A13B75"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A13B75">
              <w:rPr>
                <w:rFonts w:eastAsia="Arial Unicode MS" w:cs="Arial"/>
                <w:b/>
                <w:bCs/>
                <w:iCs/>
                <w:kern w:val="1"/>
                <w:lang w:val="sr-Cyrl-CS" w:eastAsia="ar-SA"/>
              </w:rPr>
              <w:t>дин. /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A13B75" w:rsidP="00A13B75">
            <w:pPr>
              <w:spacing w:before="0"/>
              <w:rPr>
                <w:rFonts w:cs="Arial"/>
                <w:b/>
                <w:lang w:val="sr-Cyrl-CS"/>
              </w:rPr>
            </w:pPr>
            <w:r w:rsidRPr="00E4538B">
              <w:rPr>
                <w:rFonts w:cs="Arial"/>
              </w:rPr>
              <w:t>„Дефектажа и поправка блок трансформатора 6АТ ТЕНТ-А</w:t>
            </w:r>
            <w:proofErr w:type="gramStart"/>
            <w:r w:rsidRPr="00E4538B">
              <w:rPr>
                <w:rFonts w:cs="Arial"/>
              </w:rPr>
              <w:t>“</w:t>
            </w:r>
            <w:r>
              <w:rPr>
                <w:rFonts w:cs="Arial"/>
                <w:lang w:val="sr-Cyrl-RS"/>
              </w:rPr>
              <w:t xml:space="preserve"> </w:t>
            </w:r>
            <w:r w:rsidRPr="00E47C2E">
              <w:rPr>
                <w:rFonts w:eastAsia="TimesNewRomanPS-BoldMT" w:cs="Arial"/>
                <w:bCs/>
                <w:color w:val="000000" w:themeColor="text1"/>
              </w:rPr>
              <w:t>ЈН</w:t>
            </w:r>
            <w:proofErr w:type="gramEnd"/>
            <w:r w:rsidRPr="00E47C2E">
              <w:rPr>
                <w:rFonts w:eastAsia="TimesNewRomanPS-BoldMT" w:cs="Arial"/>
                <w:bCs/>
                <w:color w:val="000000" w:themeColor="text1"/>
              </w:rPr>
              <w:t xml:space="preserve"> бр. </w:t>
            </w:r>
            <w:r>
              <w:rPr>
                <w:rFonts w:cs="Arial"/>
                <w:lang w:val="sr-Cyrl-RS"/>
              </w:rPr>
              <w:t>2423/2018 (3000/1694/2018)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3992"/>
      </w:tblGrid>
      <w:tr w:rsidR="000E75A0" w:rsidRPr="00E47C2E" w:rsidTr="00867218">
        <w:trPr>
          <w:trHeight w:val="647"/>
        </w:trPr>
        <w:tc>
          <w:tcPr>
            <w:tcW w:w="525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9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67218">
        <w:tc>
          <w:tcPr>
            <w:tcW w:w="52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3941B0" w:rsidRDefault="003941B0" w:rsidP="003941B0">
            <w:pPr>
              <w:pStyle w:val="KDParagraf"/>
              <w:numPr>
                <w:ilvl w:val="0"/>
                <w:numId w:val="36"/>
              </w:numPr>
              <w:spacing w:before="0"/>
              <w:ind w:left="284"/>
              <w:rPr>
                <w:rFonts w:eastAsia="Calibri" w:cs="Arial"/>
              </w:rPr>
            </w:pPr>
            <w:r w:rsidRPr="00120381">
              <w:rPr>
                <w:rFonts w:eastAsia="Calibri" w:cs="Arial"/>
                <w:lang w:val="sr-Cyrl-RS"/>
              </w:rPr>
              <w:t>сукцесивно</w:t>
            </w:r>
            <w:r w:rsidRPr="00120381">
              <w:rPr>
                <w:rFonts w:eastAsia="Calibri" w:cs="Arial"/>
              </w:rPr>
              <w:t xml:space="preserve"> са припадајућим порезом на додату вредност, у законском року до 45 (словима: четрдесетпет) дана од дана пријема исправног рачуна, издатог на основу прихваћених и одобрених извештаја о изв</w:t>
            </w:r>
            <w:r w:rsidRPr="00120381">
              <w:rPr>
                <w:rFonts w:eastAsia="Calibri" w:cs="Arial"/>
                <w:lang w:val="sr-Cyrl-RS"/>
              </w:rPr>
              <w:t>р</w:t>
            </w:r>
            <w:r w:rsidRPr="00120381">
              <w:rPr>
                <w:rFonts w:eastAsia="Calibri" w:cs="Arial"/>
              </w:rPr>
              <w:t xml:space="preserve">шеној услузи. </w:t>
            </w:r>
            <w:r w:rsidRPr="00120381">
              <w:rPr>
                <w:rFonts w:eastAsia="Calibri" w:cs="Arial"/>
                <w:lang w:val="sr-Cyrl-RS"/>
              </w:rPr>
              <w:t xml:space="preserve">Приликом испостављања последњег рачуна Изабрани понуђач је дужан да уз рачун достави </w:t>
            </w:r>
            <w:r w:rsidRPr="003941B0">
              <w:rPr>
                <w:rFonts w:eastAsia="Calibri" w:cs="Arial"/>
                <w:lang w:val="sr-Cyrl-RS"/>
              </w:rPr>
              <w:t xml:space="preserve">Записник о </w:t>
            </w:r>
            <w:r>
              <w:rPr>
                <w:rFonts w:eastAsia="Calibri" w:cs="Arial"/>
                <w:lang w:val="sr-Cyrl-RS"/>
              </w:rPr>
              <w:t>извршеном позицији број 16 из Обрасца структуре цене „Испитивање након комплетирања у трафо боксу ТЕНТ А“</w:t>
            </w:r>
            <w:r w:rsidRPr="00120381">
              <w:rPr>
                <w:rFonts w:eastAsia="Calibri" w:cs="Arial"/>
                <w:lang w:val="sr-Cyrl-RS"/>
              </w:rPr>
              <w:t xml:space="preserve"> и банкарску гаранцију</w:t>
            </w:r>
            <w:r w:rsidRPr="00120381">
              <w:rPr>
                <w:rFonts w:eastAsia="Calibri" w:cs="Arial"/>
                <w:bCs/>
                <w:iCs/>
              </w:rPr>
              <w:t xml:space="preserve"> за  отклањање грешака у гарантном року</w:t>
            </w:r>
            <w:r w:rsidRPr="00120381">
              <w:rPr>
                <w:rFonts w:eastAsia="Calibri" w:cs="Arial"/>
                <w:bCs/>
                <w:iCs/>
                <w:lang w:val="sr-Cyrl-RS"/>
              </w:rPr>
              <w:t>.</w:t>
            </w:r>
          </w:p>
        </w:tc>
        <w:tc>
          <w:tcPr>
            <w:tcW w:w="3992"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A13B75" w:rsidRDefault="00A13B75" w:rsidP="00A13B75">
            <w:pPr>
              <w:spacing w:before="0"/>
              <w:jc w:val="center"/>
              <w:rPr>
                <w:rFonts w:cs="Arial"/>
                <w:bCs/>
                <w:iCs/>
                <w:color w:val="00B0F0"/>
                <w:lang w:val="sr-Cyrl-CS"/>
              </w:rPr>
            </w:pPr>
          </w:p>
          <w:p w:rsidR="00A13B75" w:rsidRDefault="00A13B75" w:rsidP="00A13B75">
            <w:pPr>
              <w:spacing w:before="0"/>
              <w:jc w:val="center"/>
              <w:rPr>
                <w:rFonts w:cs="Arial"/>
                <w:bCs/>
                <w:iCs/>
                <w:color w:val="00B0F0"/>
                <w:lang w:val="sr-Cyrl-CS"/>
              </w:rPr>
            </w:pPr>
          </w:p>
          <w:p w:rsidR="00A13B75" w:rsidRPr="00A13B75" w:rsidRDefault="00A13B75" w:rsidP="00A13B75">
            <w:pPr>
              <w:spacing w:before="0"/>
              <w:jc w:val="center"/>
              <w:rPr>
                <w:rFonts w:cs="Arial"/>
                <w:bCs/>
                <w:iCs/>
                <w:lang w:val="sr-Cyrl-CS"/>
              </w:rPr>
            </w:pPr>
            <w:r w:rsidRPr="00A13B75">
              <w:rPr>
                <w:rFonts w:cs="Arial"/>
                <w:bCs/>
                <w:iCs/>
                <w:lang w:val="sr-Cyrl-CS"/>
              </w:rPr>
              <w:t>Сагласан за захтевом наручиоца</w:t>
            </w:r>
          </w:p>
          <w:p w:rsidR="00750A33" w:rsidRPr="00A13B75" w:rsidRDefault="00A13B75" w:rsidP="00A13B75">
            <w:pPr>
              <w:spacing w:before="0"/>
              <w:jc w:val="center"/>
              <w:rPr>
                <w:rFonts w:cs="Arial"/>
                <w:bCs/>
                <w:iCs/>
                <w:lang w:val="sr-Cyrl-CS"/>
              </w:rPr>
            </w:pPr>
            <w:r w:rsidRPr="00A13B75">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A13B75">
            <w:pPr>
              <w:spacing w:before="0"/>
              <w:jc w:val="center"/>
              <w:rPr>
                <w:rFonts w:cs="Arial"/>
                <w:b/>
                <w:bCs/>
                <w:iCs/>
                <w:lang w:val="sr-Cyrl-CS"/>
              </w:rPr>
            </w:pPr>
          </w:p>
        </w:tc>
      </w:tr>
      <w:tr w:rsidR="000E75A0" w:rsidRPr="00E47C2E" w:rsidTr="00867218">
        <w:tc>
          <w:tcPr>
            <w:tcW w:w="5253" w:type="dxa"/>
            <w:vAlign w:val="center"/>
          </w:tcPr>
          <w:p w:rsidR="000E75A0" w:rsidRPr="00A13B75" w:rsidRDefault="000E75A0" w:rsidP="00AF3AF8">
            <w:pPr>
              <w:spacing w:before="0"/>
              <w:jc w:val="center"/>
              <w:rPr>
                <w:rFonts w:cs="Arial"/>
                <w:b/>
                <w:bCs/>
                <w:iCs/>
                <w:lang w:val="sr-Cyrl-CS"/>
              </w:rPr>
            </w:pPr>
            <w:r w:rsidRPr="00A13B75">
              <w:rPr>
                <w:rFonts w:cs="Arial"/>
                <w:b/>
                <w:bCs/>
                <w:iCs/>
                <w:lang w:val="sr-Cyrl-CS"/>
              </w:rPr>
              <w:t>РОК И</w:t>
            </w:r>
            <w:r w:rsidR="00DF169D" w:rsidRPr="00A13B75">
              <w:rPr>
                <w:rFonts w:cs="Arial"/>
                <w:b/>
                <w:bCs/>
                <w:iCs/>
                <w:lang w:val="sr-Cyrl-CS"/>
              </w:rPr>
              <w:t>ЗВРШЕЊА</w:t>
            </w:r>
            <w:r w:rsidRPr="00A13B75">
              <w:rPr>
                <w:rFonts w:cs="Arial"/>
                <w:b/>
                <w:bCs/>
                <w:iCs/>
                <w:lang w:val="sr-Cyrl-CS"/>
              </w:rPr>
              <w:t>:</w:t>
            </w:r>
          </w:p>
          <w:p w:rsidR="00A13B75" w:rsidRPr="00A13B75" w:rsidRDefault="000E75A0" w:rsidP="00A13B75">
            <w:pPr>
              <w:spacing w:before="0"/>
              <w:jc w:val="center"/>
              <w:rPr>
                <w:rFonts w:cs="Arial"/>
                <w:spacing w:val="4"/>
              </w:rPr>
            </w:pPr>
            <w:r w:rsidRPr="00A13B75">
              <w:rPr>
                <w:rFonts w:cs="Arial"/>
                <w:spacing w:val="4"/>
                <w:lang w:val="sr-Cyrl-CS"/>
              </w:rPr>
              <w:t xml:space="preserve">најдуже до </w:t>
            </w:r>
            <w:r w:rsidR="00A13B75" w:rsidRPr="00A13B75">
              <w:rPr>
                <w:rFonts w:cs="Arial"/>
                <w:spacing w:val="4"/>
              </w:rPr>
              <w:t>6 месеци од дана преузимања трансформатора</w:t>
            </w:r>
            <w:r w:rsidR="00D54C56">
              <w:rPr>
                <w:rFonts w:cs="Arial"/>
                <w:spacing w:val="4"/>
                <w:lang w:val="sr-Cyrl-RS"/>
              </w:rPr>
              <w:t>,</w:t>
            </w:r>
            <w:r w:rsidR="00D54C56">
              <w:rPr>
                <w:rFonts w:cs="Arial"/>
                <w:lang w:val="sr-Cyrl-RS"/>
              </w:rPr>
              <w:t xml:space="preserve"> у периоду од 12 месеци од ступања уговора на снагу.</w:t>
            </w:r>
            <w:r w:rsidR="006F60DE">
              <w:t xml:space="preserve"> </w:t>
            </w:r>
            <w:r w:rsidR="006F60DE" w:rsidRPr="006F60DE">
              <w:rPr>
                <w:rFonts w:cs="Arial"/>
                <w:spacing w:val="4"/>
              </w:rPr>
              <w:t>Нaручилaц сe oбaвeзуje дa писaним путeм oбaвeстити Изабраног понуђача 7 дaнa прe пoчeкa извршења услуге.</w:t>
            </w:r>
          </w:p>
          <w:p w:rsidR="000E75A0" w:rsidRPr="00A13B75" w:rsidRDefault="000E75A0" w:rsidP="00AF3AF8">
            <w:pPr>
              <w:spacing w:before="0"/>
              <w:jc w:val="center"/>
              <w:rPr>
                <w:rFonts w:cs="Arial"/>
                <w:bCs/>
                <w:iCs/>
                <w:lang w:val="sr-Cyrl-CS"/>
              </w:rPr>
            </w:pPr>
          </w:p>
        </w:tc>
        <w:tc>
          <w:tcPr>
            <w:tcW w:w="3992" w:type="dxa"/>
            <w:vAlign w:val="center"/>
          </w:tcPr>
          <w:p w:rsidR="000E75A0" w:rsidRPr="00A13B75" w:rsidRDefault="000E75A0" w:rsidP="00AF3AF8">
            <w:pPr>
              <w:spacing w:before="0"/>
              <w:jc w:val="center"/>
              <w:rPr>
                <w:rFonts w:cs="Arial"/>
                <w:b/>
                <w:bCs/>
                <w:iCs/>
                <w:lang w:val="sr-Cyrl-CS"/>
              </w:rPr>
            </w:pPr>
          </w:p>
          <w:p w:rsidR="000E75A0" w:rsidRPr="00A13B75" w:rsidRDefault="000E75A0" w:rsidP="00AF3AF8">
            <w:pPr>
              <w:spacing w:before="0"/>
              <w:jc w:val="center"/>
              <w:rPr>
                <w:rFonts w:cs="Arial"/>
                <w:bCs/>
                <w:iCs/>
              </w:rPr>
            </w:pPr>
            <w:r w:rsidRPr="00A13B75">
              <w:rPr>
                <w:rFonts w:cs="Arial"/>
                <w:bCs/>
                <w:iCs/>
                <w:lang w:val="sr-Cyrl-CS"/>
              </w:rPr>
              <w:t xml:space="preserve">____ </w:t>
            </w:r>
            <w:r w:rsidR="00A13B75" w:rsidRPr="00A13B75">
              <w:rPr>
                <w:rFonts w:cs="Arial"/>
                <w:spacing w:val="4"/>
              </w:rPr>
              <w:t>месеци од дана преузимања трансформатора</w:t>
            </w:r>
            <w:r w:rsidR="00D54C56">
              <w:rPr>
                <w:rFonts w:cs="Arial"/>
                <w:spacing w:val="4"/>
                <w:lang w:val="sr-Cyrl-RS"/>
              </w:rPr>
              <w:t xml:space="preserve">, </w:t>
            </w:r>
            <w:r w:rsidR="00D54C56">
              <w:rPr>
                <w:rFonts w:cs="Arial"/>
                <w:lang w:val="sr-Cyrl-RS"/>
              </w:rPr>
              <w:t>у периоду од 12 месеци од ступања уговора на снагу.</w:t>
            </w:r>
            <w:r w:rsidR="006F60DE">
              <w:t xml:space="preserve"> </w:t>
            </w:r>
            <w:r w:rsidR="006F60DE" w:rsidRPr="006F60DE">
              <w:rPr>
                <w:rFonts w:cs="Arial"/>
                <w:spacing w:val="4"/>
              </w:rPr>
              <w:t>Нaручилaц сe oбaвeзуje дa писaним путeм oбaвeстити Изабраног понуђача 7 дaнa прe пoчeкa извршења услуге.</w:t>
            </w:r>
          </w:p>
        </w:tc>
      </w:tr>
      <w:tr w:rsidR="000E75A0" w:rsidRPr="00E47C2E" w:rsidTr="00867218">
        <w:tc>
          <w:tcPr>
            <w:tcW w:w="52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A13B75" w:rsidRPr="009C7129" w:rsidRDefault="000E75A0" w:rsidP="00A13B75">
            <w:pPr>
              <w:spacing w:before="0"/>
              <w:rPr>
                <w:rFonts w:cs="Arial"/>
                <w:lang w:val="sr-Cyrl-RS" w:eastAsia="zh-CN"/>
              </w:rPr>
            </w:pPr>
            <w:r w:rsidRPr="00A13B75">
              <w:rPr>
                <w:rFonts w:cs="Arial"/>
                <w:bCs/>
                <w:iCs/>
                <w:lang w:val="sr-Cyrl-CS"/>
              </w:rPr>
              <w:t xml:space="preserve">не може бити краћи од </w:t>
            </w:r>
            <w:r w:rsidR="00A13B75" w:rsidRPr="00A13B75">
              <w:rPr>
                <w:rFonts w:cs="Arial"/>
                <w:lang w:val="sr-Cyrl-RS" w:eastAsia="zh-CN"/>
              </w:rPr>
              <w:t>24 месеци од пуштања у погон трансформатора</w:t>
            </w:r>
            <w:r w:rsidR="00A13B75" w:rsidRPr="009C7129">
              <w:rPr>
                <w:rFonts w:cs="Arial"/>
                <w:lang w:val="sr-Cyrl-RS" w:eastAsia="zh-CN"/>
              </w:rPr>
              <w:t>, односно 36 месеца од испоруке.</w:t>
            </w:r>
          </w:p>
          <w:p w:rsidR="000E75A0" w:rsidRPr="00E47C2E" w:rsidRDefault="000E75A0" w:rsidP="00FA439F">
            <w:pPr>
              <w:spacing w:before="0"/>
              <w:jc w:val="center"/>
              <w:rPr>
                <w:rFonts w:cs="Arial"/>
                <w:b/>
                <w:bCs/>
                <w:iCs/>
                <w:color w:val="00B0F0"/>
                <w:lang w:val="sr-Cyrl-CS"/>
              </w:rPr>
            </w:pPr>
          </w:p>
        </w:tc>
        <w:tc>
          <w:tcPr>
            <w:tcW w:w="3992" w:type="dxa"/>
            <w:vAlign w:val="center"/>
          </w:tcPr>
          <w:p w:rsidR="000E75A0" w:rsidRPr="00E47C2E" w:rsidRDefault="000E75A0" w:rsidP="00AF3AF8">
            <w:pPr>
              <w:spacing w:before="0"/>
              <w:jc w:val="center"/>
              <w:rPr>
                <w:rFonts w:cs="Arial"/>
                <w:b/>
                <w:bCs/>
                <w:iCs/>
                <w:lang w:val="sr-Cyrl-CS"/>
              </w:rPr>
            </w:pPr>
          </w:p>
          <w:p w:rsidR="00A13B75" w:rsidRPr="00A13B75" w:rsidRDefault="000E75A0" w:rsidP="00A13B75">
            <w:pPr>
              <w:spacing w:before="0"/>
              <w:jc w:val="center"/>
              <w:rPr>
                <w:rFonts w:cs="Arial"/>
                <w:bCs/>
                <w:iCs/>
                <w:lang w:val="sr-Cyrl-RS"/>
              </w:rPr>
            </w:pPr>
            <w:r w:rsidRPr="00A13B75">
              <w:rPr>
                <w:rFonts w:cs="Arial"/>
                <w:bCs/>
                <w:iCs/>
                <w:lang w:val="sr-Cyrl-CS"/>
              </w:rPr>
              <w:t xml:space="preserve">____ </w:t>
            </w:r>
            <w:r w:rsidR="00A13B75" w:rsidRPr="00A13B75">
              <w:rPr>
                <w:rFonts w:cs="Arial"/>
                <w:bCs/>
                <w:iCs/>
                <w:lang w:val="sr-Cyrl-RS"/>
              </w:rPr>
              <w:t>месеци од пуштања у погон трансформатора, односно 36 месеца од испоруке.</w:t>
            </w:r>
          </w:p>
          <w:p w:rsidR="000E75A0" w:rsidRPr="00E47C2E" w:rsidRDefault="000E75A0" w:rsidP="009E2FA8">
            <w:pPr>
              <w:spacing w:before="0"/>
              <w:jc w:val="center"/>
              <w:rPr>
                <w:rFonts w:cs="Arial"/>
                <w:b/>
                <w:bCs/>
                <w:iCs/>
                <w:color w:val="00B0F0"/>
                <w:lang w:val="sr-Cyrl-CS"/>
              </w:rPr>
            </w:pPr>
          </w:p>
        </w:tc>
      </w:tr>
      <w:tr w:rsidR="000E75A0" w:rsidRPr="00E47C2E" w:rsidTr="00867218">
        <w:trPr>
          <w:trHeight w:val="818"/>
        </w:trPr>
        <w:tc>
          <w:tcPr>
            <w:tcW w:w="5253"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A13B75">
              <w:rPr>
                <w:rFonts w:cs="Arial"/>
                <w:b/>
                <w:bCs/>
                <w:iCs/>
                <w:lang w:val="sr-Cyrl-CS"/>
              </w:rPr>
              <w:t xml:space="preserve">: </w:t>
            </w:r>
            <w:r w:rsidRPr="00A13B75">
              <w:rPr>
                <w:rFonts w:cs="Arial"/>
                <w:bCs/>
                <w:iCs/>
                <w:lang w:val="sr-Cyrl-CS"/>
              </w:rPr>
              <w:t>локација наручиоца ито:</w:t>
            </w:r>
          </w:p>
          <w:p w:rsidR="00A13B75" w:rsidRDefault="00A13B75" w:rsidP="00A13B75">
            <w:pPr>
              <w:spacing w:before="0"/>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услуге поправке блока трансформатора 6АТ</w:t>
            </w:r>
            <w:r>
              <w:rPr>
                <w:rFonts w:cs="Arial"/>
                <w:noProof/>
                <w:lang w:val="sr-Cyrl-RS" w:eastAsia="sr-Latn-CS"/>
              </w:rPr>
              <w:t xml:space="preserve"> </w:t>
            </w:r>
            <w:r>
              <w:rPr>
                <w:rFonts w:cs="Arial"/>
                <w:lang w:val="sr-Cyrl-RS" w:eastAsia="zh-CN"/>
              </w:rPr>
              <w:t xml:space="preserve">је </w:t>
            </w:r>
            <w:r>
              <w:rPr>
                <w:rFonts w:cs="Arial"/>
                <w:noProof/>
                <w:u w:val="single"/>
                <w:lang w:val="sr-Cyrl-CS" w:eastAsia="sr-Latn-CS"/>
              </w:rPr>
              <w:t>Фабрика изабраног понуђача /пружаоца услуге</w:t>
            </w:r>
            <w:r>
              <w:rPr>
                <w:rFonts w:cs="Arial"/>
                <w:noProof/>
                <w:lang w:val="sr-Cyrl-CS" w:eastAsia="sr-Latn-CS"/>
              </w:rPr>
              <w:t>.</w:t>
            </w:r>
            <w:r w:rsidRPr="00891052">
              <w:rPr>
                <w:rFonts w:cs="Arial"/>
                <w:noProof/>
                <w:lang w:val="sr-Cyrl-CS" w:eastAsia="sr-Latn-CS"/>
              </w:rPr>
              <w:t xml:space="preserve"> </w:t>
            </w:r>
          </w:p>
          <w:p w:rsidR="000E75A0" w:rsidRPr="00E47C2E" w:rsidRDefault="000E75A0" w:rsidP="00AF3AF8">
            <w:pPr>
              <w:spacing w:before="0"/>
              <w:jc w:val="left"/>
              <w:rPr>
                <w:rFonts w:cs="Arial"/>
                <w:b/>
                <w:bCs/>
                <w:iCs/>
                <w:lang w:val="sr-Cyrl-CS"/>
              </w:rPr>
            </w:pPr>
          </w:p>
        </w:tc>
        <w:tc>
          <w:tcPr>
            <w:tcW w:w="3992" w:type="dxa"/>
            <w:vAlign w:val="center"/>
          </w:tcPr>
          <w:p w:rsidR="000E75A0" w:rsidRPr="00867218" w:rsidRDefault="000E75A0" w:rsidP="00AF3AF8">
            <w:pPr>
              <w:spacing w:before="0"/>
              <w:jc w:val="center"/>
              <w:rPr>
                <w:rFonts w:cs="Arial"/>
                <w:bCs/>
                <w:iCs/>
                <w:lang w:val="sr-Cyrl-CS"/>
              </w:rPr>
            </w:pPr>
            <w:r w:rsidRPr="00867218">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867218">
              <w:rPr>
                <w:rFonts w:cs="Arial"/>
                <w:bCs/>
                <w:iCs/>
                <w:lang w:val="sr-Cyrl-CS"/>
              </w:rPr>
              <w:t>ДА/НЕ (заокружити)</w:t>
            </w:r>
          </w:p>
        </w:tc>
      </w:tr>
      <w:tr w:rsidR="00867218" w:rsidRPr="00E47C2E" w:rsidTr="00867218">
        <w:trPr>
          <w:trHeight w:val="818"/>
        </w:trPr>
        <w:tc>
          <w:tcPr>
            <w:tcW w:w="5253" w:type="dxa"/>
            <w:vAlign w:val="center"/>
          </w:tcPr>
          <w:p w:rsidR="00867218" w:rsidRPr="00D82F86" w:rsidRDefault="00867218" w:rsidP="00D8108A">
            <w:pPr>
              <w:rPr>
                <w:rFonts w:cs="Arial"/>
                <w:b/>
                <w:bCs/>
                <w:iCs/>
                <w:lang w:val="sr-Cyrl-CS"/>
              </w:rPr>
            </w:pPr>
            <w:r w:rsidRPr="00D82F86">
              <w:rPr>
                <w:rFonts w:cs="Arial"/>
                <w:b/>
                <w:bCs/>
                <w:iCs/>
                <w:lang w:val="sr-Cyrl-CS"/>
              </w:rPr>
              <w:t>ПАРИТЕТ:</w:t>
            </w:r>
          </w:p>
          <w:p w:rsidR="00867218" w:rsidRPr="00D82F86" w:rsidRDefault="00867218" w:rsidP="00D8108A">
            <w:pPr>
              <w:rPr>
                <w:rFonts w:eastAsia="TimesNewRomanPSMT" w:cs="Arial"/>
                <w:bCs/>
                <w:lang w:val="sr-Cyrl-RS"/>
              </w:rPr>
            </w:pPr>
            <w:r w:rsidRPr="00D82F86">
              <w:rPr>
                <w:rFonts w:eastAsia="TimesNewRomanPSMT" w:cs="Arial"/>
                <w:bCs/>
                <w:lang w:val="sr-Cyrl-RS"/>
              </w:rPr>
              <w:t xml:space="preserve">-За домаће понуђаче: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p w:rsidR="00867218" w:rsidRPr="00D82F86" w:rsidRDefault="00867218" w:rsidP="00D8108A">
            <w:pPr>
              <w:spacing w:before="0"/>
              <w:rPr>
                <w:rFonts w:eastAsia="TimesNewRomanPSMT" w:cs="Arial"/>
                <w:bCs/>
                <w:iCs/>
                <w:lang w:val="sr-Cyrl-RS"/>
              </w:rPr>
            </w:pPr>
            <w:r w:rsidRPr="00D82F86">
              <w:rPr>
                <w:rFonts w:eastAsia="TimesNewRomanPSMT" w:cs="Arial"/>
                <w:bCs/>
                <w:lang w:val="sr-Cyrl-RS"/>
              </w:rPr>
              <w:t xml:space="preserve">-За иностране понуђаче: </w:t>
            </w:r>
            <w:r w:rsidRPr="00D82F86">
              <w:rPr>
                <w:rFonts w:eastAsia="TimesNewRomanPSMT" w:cs="Arial"/>
                <w:bCs/>
                <w:iCs/>
              </w:rPr>
              <w:t>DАP</w:t>
            </w:r>
            <w:r w:rsidRPr="00D82F86">
              <w:rPr>
                <w:rFonts w:eastAsia="TimesNewRomanPSMT" w:cs="Arial"/>
                <w:bCs/>
                <w:iCs/>
                <w:lang w:val="sr-Cyrl-RS"/>
              </w:rPr>
              <w:t xml:space="preserve">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TimesNewRomanPSMT" w:cs="Arial"/>
                <w:bCs/>
                <w:iCs/>
                <w:lang w:val="sr-Latn-RS"/>
              </w:rPr>
              <w:t xml:space="preserve"> </w:t>
            </w:r>
            <w:r w:rsidRPr="00D82F86">
              <w:rPr>
                <w:rFonts w:eastAsia="TimesNewRomanPSMT" w:cs="Arial"/>
                <w:bCs/>
                <w:iCs/>
              </w:rPr>
              <w:t>INCOTERMS 20</w:t>
            </w:r>
            <w:r w:rsidRPr="00D82F86">
              <w:rPr>
                <w:rFonts w:eastAsia="TimesNewRomanPSMT" w:cs="Arial"/>
                <w:bCs/>
                <w:iCs/>
                <w:lang w:val="sr-Latn-CS"/>
              </w:rPr>
              <w:t>1</w:t>
            </w:r>
            <w:r w:rsidRPr="00D82F86">
              <w:rPr>
                <w:rFonts w:eastAsia="TimesNewRomanPSMT" w:cs="Arial"/>
                <w:bCs/>
                <w:iCs/>
              </w:rPr>
              <w:t>0</w:t>
            </w:r>
          </w:p>
          <w:p w:rsidR="00867218" w:rsidRPr="00D82F86" w:rsidRDefault="00867218" w:rsidP="00D8108A">
            <w:pPr>
              <w:spacing w:before="0" w:after="200" w:line="276" w:lineRule="auto"/>
              <w:rPr>
                <w:rFonts w:eastAsia="TimesNewRomanPSMT" w:cs="Arial"/>
                <w:bCs/>
                <w:lang w:val="sr-Cyrl-RS"/>
              </w:rPr>
            </w:pPr>
            <w:r w:rsidRPr="00D82F86">
              <w:rPr>
                <w:rFonts w:eastAsia="TimesNewRomanPSMT" w:cs="Arial"/>
                <w:bCs/>
                <w:u w:val="single"/>
                <w:lang w:val="sr-Cyrl-RS"/>
              </w:rPr>
              <w:t>Напомена за иностране понуђаче</w:t>
            </w:r>
            <w:r w:rsidRPr="00D82F86">
              <w:rPr>
                <w:rFonts w:eastAsia="TimesNewRomanPSMT" w:cs="Arial"/>
                <w:bCs/>
                <w:lang w:val="sr-Cyrl-RS"/>
              </w:rPr>
              <w:t xml:space="preserve">: за  потребе извршења услуге у земљи Понуђача, преузимање од стране Понуђача извршиће се на паритету  FCA </w:t>
            </w:r>
            <w:r w:rsidRPr="00D82F86">
              <w:rPr>
                <w:rFonts w:eastAsia="Calibri" w:cs="Arial"/>
              </w:rPr>
              <w:t>Огранак</w:t>
            </w:r>
            <w:r w:rsidRPr="00D82F86">
              <w:rPr>
                <w:rFonts w:eastAsia="Calibri" w:cs="Arial"/>
                <w:lang w:val="sr-Cyrl-RS"/>
              </w:rPr>
              <w:t xml:space="preserve"> </w:t>
            </w:r>
            <w:r w:rsidRPr="00D82F86">
              <w:rPr>
                <w:rFonts w:eastAsia="Calibri" w:cs="Arial"/>
              </w:rPr>
              <w:t xml:space="preserve">ТЕНТ локација ТЕНТ </w:t>
            </w:r>
            <w:r w:rsidRPr="00D82F86">
              <w:rPr>
                <w:rFonts w:eastAsia="Calibri" w:cs="Arial"/>
              </w:rPr>
              <w:lastRenderedPageBreak/>
              <w:t>А Обреновац</w:t>
            </w:r>
            <w:r w:rsidRPr="00D82F86">
              <w:rPr>
                <w:rFonts w:eastAsia="TimesNewRomanPSMT" w:cs="Arial"/>
                <w:bCs/>
                <w:iCs/>
              </w:rPr>
              <w:t xml:space="preserve"> INCOTERMS 20</w:t>
            </w:r>
            <w:r w:rsidRPr="00D82F86">
              <w:rPr>
                <w:rFonts w:eastAsia="TimesNewRomanPSMT" w:cs="Arial"/>
                <w:bCs/>
                <w:iCs/>
                <w:lang w:val="sr-Latn-CS"/>
              </w:rPr>
              <w:t>1</w:t>
            </w:r>
            <w:r w:rsidRPr="00D82F86">
              <w:rPr>
                <w:rFonts w:eastAsia="TimesNewRomanPSMT" w:cs="Arial"/>
                <w:bCs/>
                <w:iCs/>
              </w:rPr>
              <w:t>0</w:t>
            </w:r>
            <w:r w:rsidRPr="00D82F86">
              <w:rPr>
                <w:rFonts w:eastAsia="Calibri" w:cs="Arial"/>
                <w:lang w:val="sr-Cyrl-RS"/>
              </w:rPr>
              <w:t>,</w:t>
            </w:r>
            <w:r w:rsidRPr="00D82F86">
              <w:rPr>
                <w:rFonts w:eastAsia="TimesNewRomanPSMT" w:cs="Arial"/>
                <w:bCs/>
                <w:lang w:val="sr-Cyrl-RS"/>
              </w:rPr>
              <w:t xml:space="preserve"> а након извршене услуге Понуђач је  у обавези да изврши испоруку на паритету </w:t>
            </w:r>
            <w:r w:rsidRPr="00D82F86">
              <w:rPr>
                <w:rFonts w:eastAsia="TimesNewRomanPSMT" w:cs="Arial"/>
                <w:bCs/>
              </w:rPr>
              <w:t>DAP</w:t>
            </w:r>
            <w:r w:rsidRPr="00D82F86">
              <w:rPr>
                <w:rFonts w:eastAsia="TimesNewRomanPSMT" w:cs="Arial"/>
                <w:bCs/>
                <w:lang w:val="sr-Cyrl-RS"/>
              </w:rPr>
              <w:t xml:space="preserve">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TimesNewRomanPSMT" w:cs="Arial"/>
                <w:bCs/>
                <w:iCs/>
              </w:rPr>
              <w:t>, INCOTERMS 20</w:t>
            </w:r>
            <w:r w:rsidRPr="00D82F86">
              <w:rPr>
                <w:rFonts w:eastAsia="TimesNewRomanPSMT" w:cs="Arial"/>
                <w:bCs/>
                <w:iCs/>
                <w:lang w:val="sr-Latn-CS"/>
              </w:rPr>
              <w:t>1</w:t>
            </w:r>
            <w:r w:rsidRPr="00D82F86">
              <w:rPr>
                <w:rFonts w:eastAsia="TimesNewRomanPSMT" w:cs="Arial"/>
                <w:bCs/>
                <w:iCs/>
              </w:rPr>
              <w:t>0</w:t>
            </w:r>
            <w:r w:rsidRPr="00D82F86">
              <w:rPr>
                <w:rFonts w:eastAsia="TimesNewRomanPSMT" w:cs="Arial"/>
                <w:bCs/>
                <w:lang w:val="sr-Cyrl-RS"/>
              </w:rPr>
              <w:t xml:space="preserve">.  </w:t>
            </w:r>
          </w:p>
        </w:tc>
        <w:tc>
          <w:tcPr>
            <w:tcW w:w="3992" w:type="dxa"/>
            <w:vAlign w:val="center"/>
          </w:tcPr>
          <w:p w:rsidR="00867218" w:rsidRPr="00D82F86" w:rsidRDefault="00867218" w:rsidP="00867218">
            <w:pPr>
              <w:rPr>
                <w:rFonts w:eastAsia="TimesNewRomanPSMT" w:cs="Arial"/>
                <w:bCs/>
                <w:lang w:val="sr-Cyrl-RS"/>
              </w:rPr>
            </w:pPr>
            <w:r w:rsidRPr="00D82F86">
              <w:rPr>
                <w:rFonts w:eastAsia="TimesNewRomanPSMT" w:cs="Arial"/>
                <w:bCs/>
                <w:lang w:val="sr-Cyrl-RS"/>
              </w:rPr>
              <w:lastRenderedPageBreak/>
              <w:t xml:space="preserve">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Calibri" w:cs="Arial"/>
                <w:lang w:val="sr-Cyrl-RS"/>
              </w:rPr>
              <w:t xml:space="preserve"> /</w:t>
            </w:r>
            <w:r w:rsidRPr="00D82F86">
              <w:rPr>
                <w:rFonts w:eastAsia="TimesNewRomanPSMT" w:cs="Arial"/>
                <w:bCs/>
                <w:iCs/>
              </w:rPr>
              <w:t xml:space="preserve"> DАP</w:t>
            </w:r>
            <w:r w:rsidRPr="00D82F86">
              <w:rPr>
                <w:rFonts w:eastAsia="TimesNewRomanPSMT" w:cs="Arial"/>
                <w:bCs/>
                <w:iCs/>
                <w:lang w:val="sr-Cyrl-RS"/>
              </w:rPr>
              <w:t xml:space="preserve">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TimesNewRomanPSMT" w:cs="Arial"/>
                <w:bCs/>
                <w:iCs/>
              </w:rPr>
              <w:t xml:space="preserve">, </w:t>
            </w:r>
            <w:r w:rsidRPr="00D82F86">
              <w:rPr>
                <w:rFonts w:eastAsia="TimesNewRomanPSMT" w:cs="Arial"/>
                <w:bCs/>
                <w:iCs/>
                <w:lang w:val="sr-Cyrl-RS"/>
              </w:rPr>
              <w:t xml:space="preserve">  </w:t>
            </w:r>
            <w:r w:rsidRPr="00D82F86">
              <w:rPr>
                <w:rFonts w:eastAsia="TimesNewRomanPSMT" w:cs="Arial"/>
                <w:bCs/>
                <w:iCs/>
                <w:lang w:val="sr-Latn-RS"/>
              </w:rPr>
              <w:t xml:space="preserve">   </w:t>
            </w:r>
            <w:r w:rsidRPr="00D82F86">
              <w:rPr>
                <w:rFonts w:eastAsia="TimesNewRomanPSMT" w:cs="Arial"/>
                <w:bCs/>
                <w:iCs/>
              </w:rPr>
              <w:t>INCOTERMS 20</w:t>
            </w:r>
            <w:r w:rsidRPr="00D82F86">
              <w:rPr>
                <w:rFonts w:eastAsia="TimesNewRomanPSMT" w:cs="Arial"/>
                <w:bCs/>
                <w:iCs/>
                <w:lang w:val="sr-Latn-CS"/>
              </w:rPr>
              <w:t>1</w:t>
            </w:r>
            <w:r w:rsidRPr="00D82F86">
              <w:rPr>
                <w:rFonts w:eastAsia="TimesNewRomanPSMT" w:cs="Arial"/>
                <w:bCs/>
                <w:iCs/>
              </w:rPr>
              <w:t>0</w:t>
            </w:r>
          </w:p>
          <w:p w:rsidR="00867218" w:rsidRDefault="00867218" w:rsidP="00947D8C">
            <w:pPr>
              <w:spacing w:before="0"/>
              <w:jc w:val="center"/>
              <w:rPr>
                <w:rFonts w:cs="Arial"/>
                <w:bCs/>
                <w:iCs/>
              </w:rPr>
            </w:pPr>
            <w:r w:rsidRPr="00D82F86">
              <w:rPr>
                <w:rFonts w:cs="Arial"/>
                <w:bCs/>
                <w:iCs/>
              </w:rPr>
              <w:t>(заокружити)</w:t>
            </w:r>
          </w:p>
          <w:p w:rsidR="00867218" w:rsidRPr="00D82F86" w:rsidRDefault="00867218" w:rsidP="00867218">
            <w:pPr>
              <w:spacing w:before="0"/>
              <w:rPr>
                <w:rFonts w:cs="Arial"/>
                <w:bCs/>
                <w:iCs/>
                <w:lang w:val="sr-Cyrl-RS"/>
              </w:rPr>
            </w:pPr>
          </w:p>
          <w:p w:rsidR="00867218" w:rsidRPr="00E47C2E" w:rsidRDefault="00867218" w:rsidP="00867218">
            <w:pPr>
              <w:spacing w:before="0"/>
              <w:rPr>
                <w:rFonts w:cs="Arial"/>
                <w:bCs/>
                <w:iCs/>
                <w:color w:val="00B0F0"/>
                <w:lang w:val="sr-Cyrl-CS"/>
              </w:rPr>
            </w:pPr>
            <w:r w:rsidRPr="00D82F86">
              <w:rPr>
                <w:rFonts w:eastAsia="TimesNewRomanPSMT" w:cs="Arial"/>
                <w:bCs/>
                <w:u w:val="single"/>
                <w:lang w:val="sr-Cyrl-RS"/>
              </w:rPr>
              <w:t>Напомена за иностране понуђаче</w:t>
            </w:r>
            <w:r w:rsidRPr="00D82F86">
              <w:rPr>
                <w:rFonts w:eastAsia="TimesNewRomanPSMT" w:cs="Arial"/>
                <w:bCs/>
                <w:lang w:val="sr-Cyrl-RS"/>
              </w:rPr>
              <w:t xml:space="preserve">: за  потребе извршења услуге у земљи Понуђача, преузимање од стране Понуђача извршиће се на </w:t>
            </w:r>
            <w:r w:rsidRPr="00D82F86">
              <w:rPr>
                <w:rFonts w:eastAsia="TimesNewRomanPSMT" w:cs="Arial"/>
                <w:bCs/>
                <w:lang w:val="sr-Cyrl-RS"/>
              </w:rPr>
              <w:lastRenderedPageBreak/>
              <w:t xml:space="preserve">паритету  FCA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TimesNewRomanPSMT" w:cs="Arial"/>
                <w:bCs/>
                <w:iCs/>
              </w:rPr>
              <w:t xml:space="preserve"> INCOTERMS 20</w:t>
            </w:r>
            <w:r w:rsidRPr="00D82F86">
              <w:rPr>
                <w:rFonts w:eastAsia="TimesNewRomanPSMT" w:cs="Arial"/>
                <w:bCs/>
                <w:iCs/>
                <w:lang w:val="sr-Latn-CS"/>
              </w:rPr>
              <w:t>1</w:t>
            </w:r>
            <w:r w:rsidRPr="00D82F86">
              <w:rPr>
                <w:rFonts w:eastAsia="TimesNewRomanPSMT" w:cs="Arial"/>
                <w:bCs/>
                <w:iCs/>
              </w:rPr>
              <w:t>0</w:t>
            </w:r>
            <w:r w:rsidRPr="00D82F86">
              <w:rPr>
                <w:rFonts w:eastAsia="Calibri" w:cs="Arial"/>
                <w:lang w:val="sr-Cyrl-RS"/>
              </w:rPr>
              <w:t>,</w:t>
            </w:r>
            <w:r w:rsidRPr="00D82F86">
              <w:rPr>
                <w:rFonts w:eastAsia="TimesNewRomanPSMT" w:cs="Arial"/>
                <w:bCs/>
                <w:lang w:val="sr-Cyrl-RS"/>
              </w:rPr>
              <w:t xml:space="preserve"> а након извршене услуге Понуђач је  у обавези да изврши испоруку на паритету </w:t>
            </w:r>
            <w:r w:rsidRPr="00D82F86">
              <w:rPr>
                <w:rFonts w:eastAsia="TimesNewRomanPSMT" w:cs="Arial"/>
                <w:bCs/>
              </w:rPr>
              <w:t>DAP</w:t>
            </w:r>
            <w:r w:rsidRPr="00D82F86">
              <w:rPr>
                <w:rFonts w:eastAsia="TimesNewRomanPSMT" w:cs="Arial"/>
                <w:bCs/>
                <w:lang w:val="sr-Cyrl-RS"/>
              </w:rPr>
              <w:t xml:space="preserve">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r w:rsidRPr="00D82F86">
              <w:rPr>
                <w:rFonts w:eastAsia="TimesNewRomanPSMT" w:cs="Arial"/>
                <w:bCs/>
                <w:iCs/>
              </w:rPr>
              <w:t>, INCOTERMS 20</w:t>
            </w:r>
            <w:r w:rsidRPr="00D82F86">
              <w:rPr>
                <w:rFonts w:eastAsia="TimesNewRomanPSMT" w:cs="Arial"/>
                <w:bCs/>
                <w:iCs/>
                <w:lang w:val="sr-Latn-CS"/>
              </w:rPr>
              <w:t>1</w:t>
            </w:r>
            <w:r w:rsidRPr="00D82F86">
              <w:rPr>
                <w:rFonts w:eastAsia="TimesNewRomanPSMT" w:cs="Arial"/>
                <w:bCs/>
                <w:iCs/>
              </w:rPr>
              <w:t>0</w:t>
            </w:r>
            <w:r w:rsidRPr="00D82F86">
              <w:rPr>
                <w:rFonts w:eastAsia="TimesNewRomanPSMT" w:cs="Arial"/>
                <w:bCs/>
                <w:lang w:val="sr-Cyrl-RS"/>
              </w:rPr>
              <w:t xml:space="preserve">.  </w:t>
            </w:r>
          </w:p>
        </w:tc>
      </w:tr>
      <w:tr w:rsidR="00867218" w:rsidRPr="00E47C2E" w:rsidTr="00867218">
        <w:trPr>
          <w:trHeight w:val="800"/>
        </w:trPr>
        <w:tc>
          <w:tcPr>
            <w:tcW w:w="5253" w:type="dxa"/>
            <w:vAlign w:val="center"/>
          </w:tcPr>
          <w:p w:rsidR="00867218" w:rsidRPr="00E47C2E" w:rsidRDefault="00867218" w:rsidP="00AF3AF8">
            <w:pPr>
              <w:spacing w:before="0"/>
              <w:jc w:val="center"/>
              <w:rPr>
                <w:rFonts w:cs="Arial"/>
                <w:b/>
                <w:bCs/>
                <w:iCs/>
                <w:lang w:val="sr-Cyrl-CS"/>
              </w:rPr>
            </w:pPr>
            <w:r w:rsidRPr="00E47C2E">
              <w:rPr>
                <w:rFonts w:cs="Arial"/>
                <w:b/>
                <w:bCs/>
                <w:iCs/>
                <w:lang w:val="sr-Cyrl-CS"/>
              </w:rPr>
              <w:lastRenderedPageBreak/>
              <w:t>РОК ВАЖЕЊА ПОНУДЕ:</w:t>
            </w:r>
          </w:p>
          <w:p w:rsidR="00867218" w:rsidRPr="00E47C2E" w:rsidRDefault="00867218" w:rsidP="0086721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867218">
              <w:rPr>
                <w:rFonts w:cs="Arial"/>
                <w:bCs/>
                <w:iCs/>
                <w:lang w:val="sr-Cyrl-CS"/>
              </w:rPr>
              <w:t>од 60 дана од дана</w:t>
            </w:r>
            <w:r w:rsidRPr="00E47C2E">
              <w:rPr>
                <w:rFonts w:cs="Arial"/>
                <w:bCs/>
                <w:iCs/>
                <w:lang w:val="sr-Cyrl-CS"/>
              </w:rPr>
              <w:t xml:space="preserve"> отварања понуда</w:t>
            </w:r>
          </w:p>
        </w:tc>
        <w:tc>
          <w:tcPr>
            <w:tcW w:w="3992" w:type="dxa"/>
            <w:vAlign w:val="center"/>
          </w:tcPr>
          <w:p w:rsidR="00867218" w:rsidRPr="00E47C2E" w:rsidRDefault="00867218" w:rsidP="00AF3AF8">
            <w:pPr>
              <w:spacing w:before="0"/>
              <w:jc w:val="center"/>
              <w:rPr>
                <w:rFonts w:cs="Arial"/>
                <w:b/>
                <w:bCs/>
                <w:iCs/>
                <w:lang w:val="sr-Cyrl-CS"/>
              </w:rPr>
            </w:pPr>
          </w:p>
          <w:p w:rsidR="00867218" w:rsidRPr="00E47C2E" w:rsidRDefault="00867218"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67218" w:rsidRPr="00E47C2E" w:rsidTr="00867218">
        <w:tc>
          <w:tcPr>
            <w:tcW w:w="9245" w:type="dxa"/>
            <w:gridSpan w:val="2"/>
          </w:tcPr>
          <w:p w:rsidR="00867218" w:rsidRPr="00E47C2E" w:rsidRDefault="00867218"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867218" w:rsidRPr="00A06F7F" w:rsidRDefault="00867218" w:rsidP="00867218">
      <w:pPr>
        <w:ind w:left="720" w:right="-612"/>
        <w:rPr>
          <w:rFonts w:cs="Arial"/>
          <w:lang w:val="sr-Cyrl-RS"/>
        </w:rPr>
      </w:pPr>
      <w:r w:rsidRPr="00A06F7F">
        <w:rPr>
          <w:rFonts w:cs="Arial"/>
          <w:lang w:val="sr-Cyrl-RS"/>
        </w:rPr>
        <w:t>У случају да је понуђач страно лице:</w:t>
      </w:r>
    </w:p>
    <w:p w:rsidR="00867218" w:rsidRPr="00A06F7F" w:rsidRDefault="00867218" w:rsidP="00867218">
      <w:pPr>
        <w:tabs>
          <w:tab w:val="left" w:pos="709"/>
        </w:tabs>
        <w:autoSpaceDE w:val="0"/>
        <w:autoSpaceDN w:val="0"/>
        <w:adjustRightInd w:val="0"/>
        <w:ind w:left="720"/>
        <w:rPr>
          <w:rFonts w:cs="Arial"/>
          <w:lang w:val="sr-Cyrl-RS"/>
        </w:rPr>
      </w:pPr>
      <w:r w:rsidRPr="00A06F7F">
        <w:rPr>
          <w:rFonts w:cs="Arial"/>
          <w:lang w:val="sr-Cyrl-RS"/>
        </w:rPr>
        <w:t>Цена под УКУПНО је бруто вредност накнаде на коју се обрачунава порез на добит по одбитку:</w:t>
      </w:r>
    </w:p>
    <w:p w:rsidR="00867218" w:rsidRPr="00A06F7F" w:rsidRDefault="00867218" w:rsidP="00867218">
      <w:pPr>
        <w:numPr>
          <w:ilvl w:val="0"/>
          <w:numId w:val="37"/>
        </w:numPr>
        <w:tabs>
          <w:tab w:val="left" w:pos="709"/>
        </w:tabs>
        <w:suppressAutoHyphens/>
        <w:autoSpaceDE w:val="0"/>
        <w:autoSpaceDN w:val="0"/>
        <w:adjustRightInd w:val="0"/>
        <w:spacing w:before="0"/>
        <w:rPr>
          <w:rFonts w:cs="Arial"/>
          <w:lang w:val="sr-Cyrl-RS"/>
        </w:rPr>
      </w:pPr>
      <w:r w:rsidRPr="00A06F7F">
        <w:rPr>
          <w:rFonts w:cs="Arial"/>
          <w:lang w:val="sr-Cyrl-RS"/>
        </w:rPr>
        <w:t>по Уговору о избегавању двоструког опорезивања који је Република Србија закључила са _____________________(навести домицилну земљу Понуђача)</w:t>
      </w:r>
    </w:p>
    <w:p w:rsidR="00867218" w:rsidRPr="00A06F7F" w:rsidRDefault="00867218" w:rsidP="00867218">
      <w:pPr>
        <w:numPr>
          <w:ilvl w:val="0"/>
          <w:numId w:val="37"/>
        </w:numPr>
        <w:suppressAutoHyphens/>
        <w:spacing w:before="0"/>
        <w:contextualSpacing/>
        <w:jc w:val="left"/>
        <w:rPr>
          <w:rFonts w:cs="Arial"/>
          <w:lang w:val="sr-Cyrl-RS"/>
        </w:rPr>
      </w:pPr>
      <w:r w:rsidRPr="00A06F7F">
        <w:rPr>
          <w:rFonts w:cs="Arial"/>
          <w:lang w:val="sr-Cyrl-RS"/>
        </w:rPr>
        <w:t>по пуној стопи, обзиром да ____________________________(навести домицилну земљу Понуђача) није закључила Уговор са Републиком Србијом</w:t>
      </w:r>
    </w:p>
    <w:p w:rsidR="00867218" w:rsidRPr="00A06F7F" w:rsidRDefault="00867218" w:rsidP="00867218">
      <w:pPr>
        <w:autoSpaceDE w:val="0"/>
        <w:autoSpaceDN w:val="0"/>
        <w:adjustRightInd w:val="0"/>
        <w:ind w:left="720" w:firstLine="720"/>
        <w:rPr>
          <w:rFonts w:eastAsia="TimesNewRomanPSMT" w:cs="Arial"/>
          <w:bCs/>
          <w:color w:val="000000"/>
        </w:rPr>
      </w:pPr>
      <w:r w:rsidRPr="00A06F7F">
        <w:rPr>
          <w:rFonts w:ascii="Arial Narrow" w:hAnsi="Arial Narrow" w:cs="Arial"/>
          <w:bCs/>
          <w:iCs/>
          <w:color w:val="000000"/>
          <w:szCs w:val="20"/>
          <w:vertAlign w:val="superscript"/>
          <w:lang w:val="sr-Cyrl-CS" w:eastAsia="ar-SA"/>
        </w:rPr>
        <w:t>1</w:t>
      </w:r>
      <w:r w:rsidRPr="00A06F7F">
        <w:rPr>
          <w:rFonts w:ascii="Arial Narrow" w:hAnsi="Arial Narrow"/>
          <w:sz w:val="24"/>
          <w:szCs w:val="20"/>
          <w:lang w:val="sr-Cyrl-CS" w:eastAsia="ar-SA"/>
        </w:rPr>
        <w:t xml:space="preserve"> </w:t>
      </w:r>
      <w:r w:rsidRPr="00A06F7F">
        <w:rPr>
          <w:rFonts w:ascii="Arial Narrow" w:hAnsi="Arial Narrow"/>
          <w:i/>
          <w:sz w:val="20"/>
          <w:szCs w:val="20"/>
          <w:lang w:val="sr-Cyrl-CS" w:eastAsia="ar-SA"/>
        </w:rPr>
        <w:t>Попуњава само страно лице, тако што заокружује редни број и врши попуњавање.</w:t>
      </w:r>
    </w:p>
    <w:p w:rsidR="00B043D1" w:rsidRDefault="00B043D1" w:rsidP="00BA2C2D">
      <w:pPr>
        <w:spacing w:before="0"/>
        <w:rPr>
          <w:rFonts w:cs="Arial"/>
          <w:b/>
          <w:bCs/>
          <w:iCs/>
          <w:lang w:val="sr-Cyrl-CS"/>
        </w:rPr>
      </w:pPr>
    </w:p>
    <w:p w:rsidR="00867218" w:rsidRDefault="00867218" w:rsidP="00BA2C2D">
      <w:pPr>
        <w:spacing w:before="0"/>
        <w:rPr>
          <w:rFonts w:cs="Arial"/>
          <w:b/>
          <w:bCs/>
          <w:iCs/>
          <w:lang w:val="sr-Cyrl-CS"/>
        </w:rPr>
      </w:pPr>
    </w:p>
    <w:p w:rsidR="00867218" w:rsidRPr="00E47C2E" w:rsidRDefault="00867218"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867218" w:rsidRDefault="00867218" w:rsidP="00781B02">
      <w:pPr>
        <w:rPr>
          <w:rFonts w:eastAsia="TimesNewRomanPS-BoldMT" w:cs="Arial"/>
          <w:bCs/>
          <w:iCs/>
          <w:lang w:val="sr-Cyrl-RS"/>
        </w:rPr>
      </w:pPr>
      <w:bookmarkStart w:id="260" w:name="_Toc442559925"/>
    </w:p>
    <w:p w:rsidR="00947D8C" w:rsidRPr="00947D8C" w:rsidRDefault="00947D8C"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867218">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422"/>
        <w:gridCol w:w="992"/>
        <w:gridCol w:w="1135"/>
        <w:gridCol w:w="1277"/>
        <w:gridCol w:w="1135"/>
        <w:gridCol w:w="1135"/>
        <w:gridCol w:w="1158"/>
      </w:tblGrid>
      <w:tr w:rsidR="002D5D85" w:rsidRPr="00E47C2E" w:rsidTr="00867218">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2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867218" w:rsidRDefault="002D5D85" w:rsidP="00BC01DC">
            <w:pPr>
              <w:spacing w:before="0"/>
              <w:jc w:val="center"/>
              <w:rPr>
                <w:rFonts w:cs="Arial"/>
                <w:b/>
                <w:bCs/>
                <w:iCs/>
                <w:lang w:val="sr-Cyrl-CS"/>
              </w:rPr>
            </w:pPr>
            <w:r w:rsidRPr="00867218">
              <w:rPr>
                <w:rFonts w:cs="Arial"/>
                <w:b/>
                <w:bCs/>
                <w:iCs/>
                <w:lang w:val="sr-Cyrl-CS"/>
              </w:rPr>
              <w:t>Јед.</w:t>
            </w:r>
          </w:p>
          <w:p w:rsidR="002D5D85" w:rsidRPr="00867218" w:rsidRDefault="002D5D85" w:rsidP="00BC01DC">
            <w:pPr>
              <w:spacing w:before="0"/>
              <w:jc w:val="center"/>
              <w:rPr>
                <w:rFonts w:cs="Arial"/>
                <w:b/>
                <w:bCs/>
                <w:iCs/>
                <w:lang w:val="sr-Cyrl-CS"/>
              </w:rPr>
            </w:pPr>
            <w:r w:rsidRPr="00867218">
              <w:rPr>
                <w:rFonts w:cs="Arial"/>
                <w:b/>
                <w:bCs/>
                <w:iCs/>
                <w:lang w:val="sr-Cyrl-CS"/>
              </w:rPr>
              <w:t>цена без ПДВ</w:t>
            </w:r>
          </w:p>
          <w:p w:rsidR="002D5D85" w:rsidRPr="00867218" w:rsidRDefault="002D5D85" w:rsidP="00BC01DC">
            <w:pPr>
              <w:spacing w:before="0"/>
              <w:jc w:val="center"/>
              <w:rPr>
                <w:rFonts w:cs="Arial"/>
                <w:b/>
                <w:bCs/>
                <w:iCs/>
                <w:lang w:val="sr-Cyrl-CS"/>
              </w:rPr>
            </w:pPr>
            <w:r w:rsidRPr="00867218">
              <w:rPr>
                <w:rFonts w:cs="Arial"/>
                <w:b/>
                <w:bCs/>
                <w:iCs/>
                <w:lang w:val="sr-Cyrl-CS"/>
              </w:rPr>
              <w:t>дин. /</w:t>
            </w:r>
            <w:r w:rsidRPr="00867218">
              <w:rPr>
                <w:rFonts w:cs="Arial"/>
              </w:rPr>
              <w:t xml:space="preserve"> EUR</w:t>
            </w:r>
          </w:p>
        </w:tc>
        <w:tc>
          <w:tcPr>
            <w:tcW w:w="572" w:type="pct"/>
            <w:shd w:val="clear" w:color="auto" w:fill="C6D9F1" w:themeFill="text2" w:themeFillTint="33"/>
            <w:vAlign w:val="center"/>
          </w:tcPr>
          <w:p w:rsidR="002D5D85" w:rsidRPr="00867218" w:rsidRDefault="002D5D85" w:rsidP="00BC01DC">
            <w:pPr>
              <w:spacing w:before="0"/>
              <w:jc w:val="center"/>
              <w:rPr>
                <w:rFonts w:cs="Arial"/>
                <w:b/>
                <w:bCs/>
                <w:iCs/>
                <w:lang w:val="sr-Cyrl-CS"/>
              </w:rPr>
            </w:pPr>
            <w:r w:rsidRPr="00867218">
              <w:rPr>
                <w:rFonts w:cs="Arial"/>
                <w:b/>
                <w:bCs/>
                <w:iCs/>
                <w:lang w:val="sr-Cyrl-CS"/>
              </w:rPr>
              <w:t>Јед.</w:t>
            </w:r>
          </w:p>
          <w:p w:rsidR="002D5D85" w:rsidRPr="00867218" w:rsidRDefault="002D5D85" w:rsidP="00BC01DC">
            <w:pPr>
              <w:spacing w:before="0"/>
              <w:jc w:val="center"/>
              <w:rPr>
                <w:rFonts w:cs="Arial"/>
                <w:b/>
                <w:bCs/>
                <w:iCs/>
                <w:lang w:val="sr-Cyrl-CS"/>
              </w:rPr>
            </w:pPr>
            <w:r w:rsidRPr="00867218">
              <w:rPr>
                <w:rFonts w:cs="Arial"/>
                <w:b/>
                <w:bCs/>
                <w:iCs/>
                <w:lang w:val="sr-Cyrl-CS"/>
              </w:rPr>
              <w:t>цена са ПДВ</w:t>
            </w:r>
          </w:p>
          <w:p w:rsidR="002D5D85" w:rsidRPr="00867218" w:rsidRDefault="002D5D85" w:rsidP="00BC01DC">
            <w:pPr>
              <w:spacing w:before="0"/>
              <w:jc w:val="center"/>
              <w:rPr>
                <w:rFonts w:cs="Arial"/>
                <w:b/>
                <w:bCs/>
                <w:iCs/>
                <w:lang w:val="sr-Cyrl-CS"/>
              </w:rPr>
            </w:pPr>
            <w:r w:rsidRPr="00867218">
              <w:rPr>
                <w:rFonts w:cs="Arial"/>
                <w:b/>
                <w:bCs/>
                <w:iCs/>
                <w:lang w:val="sr-Cyrl-CS"/>
              </w:rPr>
              <w:t>дин. /</w:t>
            </w:r>
            <w:r w:rsidRPr="00867218">
              <w:rPr>
                <w:rFonts w:cs="Arial"/>
              </w:rPr>
              <w:t xml:space="preserve"> EUR</w:t>
            </w:r>
          </w:p>
        </w:tc>
        <w:tc>
          <w:tcPr>
            <w:tcW w:w="572" w:type="pct"/>
            <w:shd w:val="clear" w:color="auto" w:fill="C6D9F1" w:themeFill="text2" w:themeFillTint="33"/>
            <w:vAlign w:val="center"/>
          </w:tcPr>
          <w:p w:rsidR="002D5D85" w:rsidRPr="00867218" w:rsidRDefault="002D5D85" w:rsidP="00BC01DC">
            <w:pPr>
              <w:spacing w:before="0"/>
              <w:jc w:val="center"/>
              <w:rPr>
                <w:rFonts w:cs="Arial"/>
                <w:b/>
                <w:bCs/>
                <w:iCs/>
                <w:lang w:val="sr-Cyrl-CS"/>
              </w:rPr>
            </w:pPr>
            <w:r w:rsidRPr="00867218">
              <w:rPr>
                <w:rFonts w:cs="Arial"/>
                <w:b/>
                <w:bCs/>
                <w:iCs/>
                <w:lang w:val="sr-Cyrl-CS"/>
              </w:rPr>
              <w:t>Укупна цена без ПДВ</w:t>
            </w:r>
          </w:p>
          <w:p w:rsidR="002D5D85" w:rsidRPr="00867218" w:rsidRDefault="002D5D85" w:rsidP="00BC01DC">
            <w:pPr>
              <w:spacing w:before="0"/>
              <w:jc w:val="center"/>
              <w:rPr>
                <w:rFonts w:cs="Arial"/>
                <w:b/>
                <w:bCs/>
                <w:iCs/>
                <w:lang w:val="sr-Cyrl-CS"/>
              </w:rPr>
            </w:pPr>
            <w:r w:rsidRPr="00867218">
              <w:rPr>
                <w:rFonts w:cs="Arial"/>
                <w:b/>
                <w:bCs/>
                <w:iCs/>
                <w:lang w:val="sr-Cyrl-CS"/>
              </w:rPr>
              <w:t>дин. /</w:t>
            </w:r>
            <w:r w:rsidRPr="00867218">
              <w:rPr>
                <w:rFonts w:cs="Arial"/>
              </w:rPr>
              <w:t>EUR</w:t>
            </w:r>
          </w:p>
        </w:tc>
        <w:tc>
          <w:tcPr>
            <w:tcW w:w="584" w:type="pct"/>
            <w:shd w:val="clear" w:color="auto" w:fill="C6D9F1" w:themeFill="text2" w:themeFillTint="33"/>
            <w:vAlign w:val="center"/>
          </w:tcPr>
          <w:p w:rsidR="002D5D85" w:rsidRPr="00867218" w:rsidRDefault="002D5D85" w:rsidP="00BC01DC">
            <w:pPr>
              <w:spacing w:before="0"/>
              <w:jc w:val="center"/>
              <w:rPr>
                <w:rFonts w:cs="Arial"/>
                <w:b/>
                <w:bCs/>
                <w:iCs/>
                <w:lang w:val="sr-Cyrl-CS"/>
              </w:rPr>
            </w:pPr>
            <w:r w:rsidRPr="00867218">
              <w:rPr>
                <w:rFonts w:cs="Arial"/>
                <w:b/>
                <w:bCs/>
                <w:iCs/>
                <w:lang w:val="sr-Cyrl-CS"/>
              </w:rPr>
              <w:t>Укупна цена са ПДВ</w:t>
            </w:r>
          </w:p>
          <w:p w:rsidR="002D5D85" w:rsidRPr="00867218" w:rsidRDefault="002D5D85" w:rsidP="00BC01DC">
            <w:pPr>
              <w:spacing w:before="0"/>
              <w:jc w:val="center"/>
              <w:rPr>
                <w:rFonts w:cs="Arial"/>
                <w:b/>
                <w:bCs/>
                <w:iCs/>
                <w:lang w:val="sr-Cyrl-CS"/>
              </w:rPr>
            </w:pPr>
            <w:r w:rsidRPr="00867218">
              <w:rPr>
                <w:rFonts w:cs="Arial"/>
                <w:b/>
                <w:bCs/>
                <w:iCs/>
                <w:lang w:val="sr-Cyrl-CS"/>
              </w:rPr>
              <w:t>дин. /</w:t>
            </w:r>
            <w:r w:rsidRPr="00867218">
              <w:rPr>
                <w:rFonts w:cs="Arial"/>
              </w:rPr>
              <w:t>EUR</w:t>
            </w:r>
          </w:p>
        </w:tc>
      </w:tr>
      <w:tr w:rsidR="002D5D85" w:rsidRPr="00E47C2E" w:rsidTr="00867218">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2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sidRPr="00E47C2E">
              <w:rPr>
                <w:rFonts w:cs="Arial"/>
                <w:b/>
                <w:bCs/>
                <w:iCs/>
                <w:lang w:val="sr-Cyrl-CS"/>
              </w:rPr>
              <w:t>1.</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Демонтажа трансформатора и припрема за транспорт</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sidRPr="00E47C2E">
              <w:rPr>
                <w:rFonts w:cs="Arial"/>
                <w:b/>
                <w:bCs/>
                <w:iCs/>
                <w:lang w:val="sr-Cyrl-CS"/>
              </w:rPr>
              <w:t>2.</w:t>
            </w:r>
          </w:p>
        </w:tc>
        <w:tc>
          <w:tcPr>
            <w:tcW w:w="1221" w:type="pct"/>
            <w:shd w:val="clear" w:color="auto" w:fill="auto"/>
            <w:vAlign w:val="center"/>
          </w:tcPr>
          <w:p w:rsidR="00867218" w:rsidRPr="00587614" w:rsidRDefault="00867218" w:rsidP="00E25BB2">
            <w:pPr>
              <w:jc w:val="left"/>
              <w:rPr>
                <w:rFonts w:cs="Arial"/>
                <w:lang w:val="sr-Cyrl-RS"/>
              </w:rPr>
            </w:pPr>
            <w:r w:rsidRPr="004428BE">
              <w:rPr>
                <w:rFonts w:cs="Arial"/>
                <w:noProof/>
                <w:lang w:val="sr-Cyrl-CS"/>
              </w:rPr>
              <w:t>Транспорт трансформатора од ТЕНТ А до просторија сервисера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E25BB2">
            <w:pPr>
              <w:spacing w:before="0"/>
              <w:jc w:val="left"/>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3.</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Демонтажа поклопца, извлачење активног дела, чишћење активног дела и суда и дефектажа квара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4.</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Демонтажа и монтажа јарма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5.</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Демонтажа и монтажа ВН намотаја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6.</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Демонтажа и монтажа НН намотаја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7.</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Препакивање лим пакета језгра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8.</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Поправка ВН намотаја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Pr="00E47C2E" w:rsidRDefault="00867218" w:rsidP="00BC01DC">
            <w:pPr>
              <w:spacing w:before="0"/>
              <w:jc w:val="center"/>
              <w:rPr>
                <w:rFonts w:cs="Arial"/>
                <w:b/>
                <w:bCs/>
                <w:iCs/>
                <w:lang w:val="sr-Cyrl-CS"/>
              </w:rPr>
            </w:pPr>
            <w:r>
              <w:rPr>
                <w:rFonts w:cs="Arial"/>
                <w:b/>
                <w:bCs/>
                <w:iCs/>
                <w:lang w:val="sr-Cyrl-CS"/>
              </w:rPr>
              <w:t>9.</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Поправка НН намотаја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10.</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Поправка лим пакета језгра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11.</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 xml:space="preserve">Санација пукотина на суду трансформатора и куполама, фарбање трансформатора заштитним и завршним премазом </w:t>
            </w:r>
            <w:r>
              <w:rPr>
                <w:rFonts w:cs="Arial"/>
                <w:noProof/>
                <w:lang w:val="sr-Cyrl-CS"/>
              </w:rPr>
              <w:lastRenderedPageBreak/>
              <w:t>у по два слоја, замена свих дихтунга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lastRenderedPageBreak/>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lastRenderedPageBreak/>
              <w:t>12.</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 xml:space="preserve">Испорука једног сета свих заптивних елемената </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13.</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Монтажа комплетног трансфорамтора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14.</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Испитивање у лабораторији сервисера према техничкој спецификацији</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15.</w:t>
            </w:r>
          </w:p>
        </w:tc>
        <w:tc>
          <w:tcPr>
            <w:tcW w:w="1221" w:type="pct"/>
            <w:shd w:val="clear" w:color="auto" w:fill="auto"/>
            <w:vAlign w:val="center"/>
          </w:tcPr>
          <w:p w:rsidR="00867218" w:rsidRPr="004428BE" w:rsidRDefault="00867218" w:rsidP="00E25BB2">
            <w:pPr>
              <w:jc w:val="left"/>
              <w:rPr>
                <w:rFonts w:cs="Arial"/>
                <w:lang w:val="sr-Cyrl-RS"/>
              </w:rPr>
            </w:pPr>
            <w:r w:rsidRPr="004428BE">
              <w:rPr>
                <w:rFonts w:cs="Arial"/>
                <w:noProof/>
                <w:lang w:val="sr-Cyrl-CS"/>
              </w:rPr>
              <w:t>Транспорт трансформатора од просторија сервисера до ТЕНТ 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16.</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Испитивање након комплетирања у трафо боксу у ТЕНТ А</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r w:rsidR="00867218" w:rsidRPr="00E47C2E" w:rsidTr="00867218">
        <w:tc>
          <w:tcPr>
            <w:tcW w:w="335" w:type="pct"/>
            <w:shd w:val="clear" w:color="auto" w:fill="auto"/>
            <w:vAlign w:val="center"/>
          </w:tcPr>
          <w:p w:rsidR="00867218" w:rsidRDefault="00867218" w:rsidP="00BC01DC">
            <w:pPr>
              <w:spacing w:before="0"/>
              <w:jc w:val="center"/>
              <w:rPr>
                <w:rFonts w:cs="Arial"/>
                <w:b/>
                <w:bCs/>
                <w:iCs/>
                <w:lang w:val="sr-Cyrl-CS"/>
              </w:rPr>
            </w:pPr>
            <w:r>
              <w:rPr>
                <w:rFonts w:cs="Arial"/>
                <w:b/>
                <w:bCs/>
                <w:iCs/>
                <w:lang w:val="sr-Cyrl-CS"/>
              </w:rPr>
              <w:t>17.</w:t>
            </w:r>
          </w:p>
        </w:tc>
        <w:tc>
          <w:tcPr>
            <w:tcW w:w="1221" w:type="pct"/>
            <w:shd w:val="clear" w:color="auto" w:fill="auto"/>
            <w:vAlign w:val="center"/>
          </w:tcPr>
          <w:p w:rsidR="00867218" w:rsidRPr="00587614" w:rsidRDefault="00867218" w:rsidP="00E25BB2">
            <w:pPr>
              <w:jc w:val="left"/>
              <w:rPr>
                <w:rFonts w:cs="Arial"/>
                <w:lang w:val="sr-Cyrl-RS"/>
              </w:rPr>
            </w:pPr>
            <w:r>
              <w:rPr>
                <w:rFonts w:cs="Arial"/>
                <w:noProof/>
                <w:lang w:val="sr-Cyrl-CS"/>
              </w:rPr>
              <w:t>Испорука документације</w:t>
            </w:r>
          </w:p>
        </w:tc>
        <w:tc>
          <w:tcPr>
            <w:tcW w:w="500" w:type="pct"/>
            <w:shd w:val="clear" w:color="auto" w:fill="auto"/>
            <w:vAlign w:val="center"/>
          </w:tcPr>
          <w:p w:rsidR="00867218" w:rsidRPr="00D27B30" w:rsidRDefault="00867218" w:rsidP="00D8108A">
            <w:pPr>
              <w:jc w:val="center"/>
              <w:rPr>
                <w:rFonts w:cs="Arial"/>
                <w:lang w:val="sr-Cyrl-CS" w:eastAsia="hr-HR"/>
              </w:rPr>
            </w:pPr>
            <w:r>
              <w:rPr>
                <w:rFonts w:cs="Arial"/>
                <w:lang w:val="sr-Cyrl-CS" w:eastAsia="hr-HR"/>
              </w:rPr>
              <w:t>Кпл</w:t>
            </w:r>
          </w:p>
        </w:tc>
        <w:tc>
          <w:tcPr>
            <w:tcW w:w="572" w:type="pct"/>
            <w:shd w:val="clear" w:color="auto" w:fill="auto"/>
            <w:vAlign w:val="center"/>
          </w:tcPr>
          <w:p w:rsidR="00867218" w:rsidRPr="00D27B30" w:rsidRDefault="00867218" w:rsidP="00D8108A">
            <w:pPr>
              <w:jc w:val="center"/>
              <w:rPr>
                <w:rFonts w:cs="Arial"/>
                <w:lang w:val="sr-Cyrl-CS" w:eastAsia="hr-HR"/>
              </w:rPr>
            </w:pPr>
            <w:r w:rsidRPr="00D27B30">
              <w:rPr>
                <w:rFonts w:cs="Arial"/>
                <w:lang w:val="sr-Cyrl-CS" w:eastAsia="hr-HR"/>
              </w:rPr>
              <w:t>1</w:t>
            </w:r>
          </w:p>
        </w:tc>
        <w:tc>
          <w:tcPr>
            <w:tcW w:w="644"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72" w:type="pct"/>
            <w:shd w:val="clear" w:color="auto" w:fill="auto"/>
            <w:vAlign w:val="center"/>
          </w:tcPr>
          <w:p w:rsidR="00867218" w:rsidRPr="00E47C2E" w:rsidRDefault="00867218" w:rsidP="00BC01DC">
            <w:pPr>
              <w:spacing w:before="0"/>
              <w:jc w:val="center"/>
              <w:rPr>
                <w:rFonts w:cs="Arial"/>
                <w:b/>
                <w:bCs/>
                <w:iCs/>
              </w:rPr>
            </w:pPr>
          </w:p>
        </w:tc>
        <w:tc>
          <w:tcPr>
            <w:tcW w:w="584" w:type="pct"/>
            <w:shd w:val="clear" w:color="auto" w:fill="auto"/>
            <w:vAlign w:val="center"/>
          </w:tcPr>
          <w:p w:rsidR="00867218" w:rsidRPr="00E47C2E" w:rsidRDefault="0086721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867218" w:rsidRDefault="007F7D7A" w:rsidP="00BE2EA9">
            <w:pPr>
              <w:spacing w:before="0"/>
              <w:jc w:val="center"/>
              <w:rPr>
                <w:rFonts w:cs="Arial"/>
                <w:b/>
              </w:rPr>
            </w:pPr>
            <w:r w:rsidRPr="00867218">
              <w:rPr>
                <w:rFonts w:cs="Arial"/>
                <w:b/>
              </w:rPr>
              <w:t>УКУПНО ПОНУЂЕНА ЦЕНА  без ПДВ динара</w:t>
            </w:r>
            <w:r w:rsidR="007E7BB8" w:rsidRPr="00867218">
              <w:rPr>
                <w:rFonts w:cs="Arial"/>
                <w:b/>
              </w:rPr>
              <w:t>/</w:t>
            </w:r>
            <w:r w:rsidR="007E7BB8" w:rsidRPr="00867218">
              <w:rPr>
                <w:rFonts w:cs="Arial"/>
              </w:rPr>
              <w:t xml:space="preserve"> EUR</w:t>
            </w:r>
          </w:p>
          <w:p w:rsidR="007F7D7A" w:rsidRPr="00867218" w:rsidRDefault="007F7D7A" w:rsidP="00BE2EA9">
            <w:pPr>
              <w:spacing w:before="0"/>
              <w:jc w:val="center"/>
              <w:rPr>
                <w:rFonts w:cs="Arial"/>
                <w:b/>
              </w:rPr>
            </w:pPr>
            <w:r w:rsidRPr="00867218">
              <w:rPr>
                <w:rFonts w:cs="Arial"/>
                <w:b/>
              </w:rPr>
              <w:t xml:space="preserve">(збир колоне бр. </w:t>
            </w:r>
            <w:r w:rsidRPr="00867218">
              <w:rPr>
                <w:rFonts w:cs="Arial"/>
                <w:b/>
                <w:lang w:val="sr-Cyrl-CS"/>
              </w:rPr>
              <w:t>7</w:t>
            </w:r>
            <w:r w:rsidRPr="0086721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867218" w:rsidRDefault="007F7D7A" w:rsidP="00BE2EA9">
            <w:pPr>
              <w:spacing w:before="0"/>
              <w:jc w:val="center"/>
              <w:rPr>
                <w:rFonts w:cs="Arial"/>
                <w:b/>
              </w:rPr>
            </w:pPr>
            <w:r w:rsidRPr="00867218">
              <w:rPr>
                <w:rFonts w:cs="Arial"/>
                <w:b/>
              </w:rPr>
              <w:t>УКУПАН ИЗНОС  ПДВ динара</w:t>
            </w:r>
            <w:r w:rsidR="007E7BB8" w:rsidRPr="00867218">
              <w:rPr>
                <w:rFonts w:cs="Arial"/>
                <w:b/>
              </w:rPr>
              <w:t>/</w:t>
            </w:r>
            <w:r w:rsidR="007E7BB8" w:rsidRPr="00867218">
              <w:rPr>
                <w:rFonts w:cs="Arial"/>
              </w:rPr>
              <w:t xml:space="preserve"> EUR</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867218" w:rsidRDefault="007F7D7A" w:rsidP="00BE2EA9">
            <w:pPr>
              <w:spacing w:before="0"/>
              <w:jc w:val="center"/>
              <w:rPr>
                <w:rFonts w:cs="Arial"/>
                <w:b/>
              </w:rPr>
            </w:pPr>
            <w:r w:rsidRPr="00867218">
              <w:rPr>
                <w:rFonts w:cs="Arial"/>
                <w:b/>
              </w:rPr>
              <w:t>УКУПНО ПОНУЂЕНА ЦЕНА  са ПДВ</w:t>
            </w:r>
          </w:p>
          <w:p w:rsidR="007F7D7A" w:rsidRPr="00867218" w:rsidRDefault="007F7D7A" w:rsidP="00BE2EA9">
            <w:pPr>
              <w:spacing w:before="0"/>
              <w:jc w:val="center"/>
              <w:rPr>
                <w:rFonts w:cs="Arial"/>
                <w:b/>
              </w:rPr>
            </w:pPr>
            <w:r w:rsidRPr="00867218">
              <w:rPr>
                <w:rFonts w:cs="Arial"/>
                <w:b/>
              </w:rPr>
              <w:t>(ред. бр.</w:t>
            </w:r>
            <w:r w:rsidRPr="00867218">
              <w:rPr>
                <w:rFonts w:cs="Arial"/>
                <w:b/>
                <w:lang w:val="sr-Latn-CS"/>
              </w:rPr>
              <w:t>I</w:t>
            </w:r>
            <w:r w:rsidRPr="00867218">
              <w:rPr>
                <w:rFonts w:cs="Arial"/>
                <w:b/>
              </w:rPr>
              <w:t>+ред.бр.</w:t>
            </w:r>
            <w:r w:rsidRPr="00867218">
              <w:rPr>
                <w:rFonts w:cs="Arial"/>
                <w:b/>
                <w:lang w:val="sr-Latn-CS"/>
              </w:rPr>
              <w:t>II</w:t>
            </w:r>
            <w:r w:rsidRPr="00867218">
              <w:rPr>
                <w:rFonts w:cs="Arial"/>
                <w:b/>
              </w:rPr>
              <w:t>) динара</w:t>
            </w:r>
            <w:r w:rsidR="007E7BB8" w:rsidRPr="00867218">
              <w:rPr>
                <w:rFonts w:cs="Arial"/>
                <w:b/>
              </w:rPr>
              <w:t>/</w:t>
            </w:r>
            <w:r w:rsidR="007E7BB8" w:rsidRPr="00867218">
              <w:rPr>
                <w:rFonts w:cs="Arial"/>
              </w:rPr>
              <w:t>EUR</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67218" w:rsidRPr="002F46D7" w:rsidTr="00D8108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rPr>
                <w:rFonts w:cs="Arial"/>
                <w:color w:val="000000" w:themeColor="text1"/>
                <w:lang w:val="sr-Latn-CS" w:eastAsia="sr-Latn-CS"/>
              </w:rPr>
            </w:pPr>
            <w:r w:rsidRPr="002F46D7">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867218" w:rsidRPr="002F46D7" w:rsidRDefault="00867218" w:rsidP="00D8108A">
            <w:pPr>
              <w:spacing w:before="0"/>
              <w:rPr>
                <w:rFonts w:cs="Arial"/>
                <w:color w:val="000000" w:themeColor="text1"/>
                <w:lang w:val="sr-Latn-CS" w:eastAsia="sr-Latn-CS"/>
              </w:rPr>
            </w:pPr>
            <w:r w:rsidRPr="002F46D7">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rPr>
                <w:rFonts w:cs="Arial"/>
                <w:color w:val="000000" w:themeColor="text1"/>
                <w:lang w:val="sr-Latn-CS" w:eastAsia="sr-Latn-CS"/>
              </w:rPr>
            </w:pPr>
            <w:r w:rsidRPr="002F46D7">
              <w:rPr>
                <w:rFonts w:cs="Arial"/>
                <w:b/>
                <w:color w:val="000000" w:themeColor="text1"/>
                <w:lang w:val="sr-Cyrl-RS"/>
              </w:rPr>
              <w:t xml:space="preserve">1. </w:t>
            </w:r>
            <w:r w:rsidRPr="002F46D7">
              <w:rPr>
                <w:rFonts w:cs="Arial"/>
                <w:b/>
                <w:color w:val="000000" w:themeColor="text1"/>
              </w:rPr>
              <w:t>М - материјал и роба</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r w:rsidRPr="002F46D7">
              <w:rPr>
                <w:rFonts w:cs="Arial"/>
                <w:color w:val="000000" w:themeColor="text1"/>
                <w:lang w:val="sr-Latn-CS" w:eastAsia="sr-Latn-CS"/>
              </w:rPr>
              <w:t>_____динара/ EUR односно ____%</w:t>
            </w:r>
          </w:p>
        </w:tc>
      </w:tr>
      <w:tr w:rsidR="00867218" w:rsidRPr="002F46D7" w:rsidTr="00D8108A">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r w:rsidRPr="002F46D7">
              <w:rPr>
                <w:rFonts w:cs="Arial"/>
                <w:color w:val="000000" w:themeColor="text1"/>
              </w:rPr>
              <w:t xml:space="preserve"> добра</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p>
        </w:tc>
      </w:tr>
      <w:tr w:rsidR="00867218" w:rsidRPr="002F46D7" w:rsidTr="00D8108A">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r w:rsidRPr="002F46D7">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r w:rsidRPr="002F46D7">
              <w:rPr>
                <w:rFonts w:cs="Arial"/>
                <w:color w:val="000000" w:themeColor="text1"/>
                <w:lang w:val="sr-Latn-CS" w:eastAsia="sr-Latn-CS"/>
              </w:rPr>
              <w:t>_____динара/ EUR односно ____%</w:t>
            </w:r>
          </w:p>
        </w:tc>
      </w:tr>
      <w:tr w:rsidR="00867218" w:rsidRPr="002F46D7" w:rsidTr="00D8108A">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p>
        </w:tc>
      </w:tr>
      <w:tr w:rsidR="00867218" w:rsidRPr="002F46D7" w:rsidTr="00D8108A">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r w:rsidRPr="002F46D7">
              <w:rPr>
                <w:rFonts w:cs="Arial"/>
                <w:b/>
                <w:color w:val="000000" w:themeColor="text1"/>
                <w:lang w:val="sr-Cyrl-RS"/>
              </w:rPr>
              <w:t xml:space="preserve">1 </w:t>
            </w:r>
            <w:r w:rsidRPr="002F46D7">
              <w:rPr>
                <w:rFonts w:cs="Arial"/>
                <w:b/>
                <w:color w:val="000000" w:themeColor="text1"/>
              </w:rPr>
              <w:t>Међузбир</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p>
        </w:tc>
      </w:tr>
      <w:tr w:rsidR="00867218" w:rsidRPr="002F46D7" w:rsidTr="00D8108A">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b/>
                <w:color w:val="000000" w:themeColor="text1"/>
                <w:lang w:val="sr-Cyrl-RS"/>
              </w:rPr>
            </w:pPr>
            <w:r w:rsidRPr="002F46D7">
              <w:rPr>
                <w:rFonts w:cs="Arial"/>
                <w:b/>
                <w:color w:val="000000" w:themeColor="text1"/>
                <w:lang w:val="sr-Cyrl-RS"/>
              </w:rPr>
              <w:t xml:space="preserve">2. </w:t>
            </w:r>
            <w:r w:rsidRPr="002F46D7">
              <w:rPr>
                <w:rFonts w:cs="Arial"/>
                <w:b/>
                <w:color w:val="000000" w:themeColor="text1"/>
              </w:rPr>
              <w:t>У  - услуга</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p>
        </w:tc>
      </w:tr>
      <w:tr w:rsidR="00867218" w:rsidRPr="002F46D7" w:rsidTr="00D8108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rPr>
                <w:rFonts w:cs="Arial"/>
                <w:color w:val="000000" w:themeColor="text1"/>
                <w:lang w:val="sr-Latn-CS" w:eastAsia="sr-Latn-CS"/>
              </w:rPr>
            </w:pPr>
            <w:r w:rsidRPr="002F46D7">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67218" w:rsidRPr="002F46D7" w:rsidRDefault="00867218" w:rsidP="00D8108A">
            <w:pPr>
              <w:spacing w:before="0"/>
              <w:jc w:val="center"/>
              <w:rPr>
                <w:rFonts w:cs="Arial"/>
                <w:color w:val="000000" w:themeColor="text1"/>
                <w:lang w:val="sr-Latn-CS" w:eastAsia="sr-Latn-CS"/>
              </w:rPr>
            </w:pPr>
            <w:r w:rsidRPr="002F46D7">
              <w:rPr>
                <w:rFonts w:cs="Arial"/>
                <w:color w:val="000000" w:themeColor="text1"/>
                <w:lang w:val="sr-Latn-CS" w:eastAsia="sr-Latn-CS"/>
              </w:rPr>
              <w:t>_____динара/ EUR односно ____%</w:t>
            </w:r>
          </w:p>
        </w:tc>
      </w:tr>
      <w:tr w:rsidR="00867218" w:rsidRPr="002F46D7" w:rsidTr="00D8108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67218" w:rsidRPr="002F46D7" w:rsidRDefault="00867218" w:rsidP="00D8108A">
            <w:pPr>
              <w:spacing w:before="0"/>
              <w:rPr>
                <w:rFonts w:cs="Arial"/>
                <w:color w:val="000000" w:themeColor="text1"/>
                <w:lang w:val="sr-Cyrl-CS" w:eastAsia="sr-Latn-CS"/>
              </w:rPr>
            </w:pPr>
            <w:r w:rsidRPr="002F46D7">
              <w:rPr>
                <w:rFonts w:cs="Arial"/>
                <w:color w:val="000000" w:themeColor="text1"/>
                <w:lang w:val="sr-Latn-CS" w:eastAsia="sr-Latn-CS"/>
              </w:rPr>
              <w:t>Остали трошкови</w:t>
            </w:r>
            <w:r w:rsidRPr="002F46D7">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67218" w:rsidRPr="002F46D7" w:rsidRDefault="00867218" w:rsidP="00D8108A">
            <w:pPr>
              <w:spacing w:before="0"/>
              <w:jc w:val="center"/>
              <w:rPr>
                <w:rFonts w:cs="Arial"/>
                <w:color w:val="000000" w:themeColor="text1"/>
                <w:lang w:val="sr-Latn-CS" w:eastAsia="sr-Latn-CS"/>
              </w:rPr>
            </w:pPr>
            <w:r w:rsidRPr="002F46D7">
              <w:rPr>
                <w:rFonts w:cs="Arial"/>
                <w:color w:val="000000" w:themeColor="text1"/>
                <w:lang w:val="sr-Latn-CS" w:eastAsia="sr-Latn-CS"/>
              </w:rPr>
              <w:t>_____динара/ EUR односно ____%</w:t>
            </w:r>
          </w:p>
        </w:tc>
      </w:tr>
      <w:tr w:rsidR="00867218" w:rsidRPr="002F46D7" w:rsidTr="00D8108A">
        <w:trPr>
          <w:trHeight w:val="534"/>
        </w:trPr>
        <w:tc>
          <w:tcPr>
            <w:tcW w:w="0" w:type="auto"/>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rPr>
                <w:rFonts w:cs="Arial"/>
                <w:color w:val="000000" w:themeColor="text1"/>
                <w:lang w:val="sr-Latn-CS" w:eastAsia="sr-Latn-CS"/>
              </w:rPr>
            </w:pPr>
            <w:r w:rsidRPr="002F46D7">
              <w:rPr>
                <w:rFonts w:cs="Arial"/>
                <w:b/>
                <w:color w:val="000000" w:themeColor="text1"/>
                <w:lang w:val="sr-Cyrl-RS"/>
              </w:rPr>
              <w:t xml:space="preserve">2 </w:t>
            </w:r>
            <w:r w:rsidRPr="002F46D7">
              <w:rPr>
                <w:rFonts w:cs="Arial"/>
                <w:b/>
                <w:color w:val="000000" w:themeColor="text1"/>
              </w:rPr>
              <w:t>Међузбир</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p>
        </w:tc>
      </w:tr>
      <w:tr w:rsidR="00867218" w:rsidRPr="002F46D7" w:rsidTr="00D8108A">
        <w:trPr>
          <w:trHeight w:val="534"/>
        </w:trPr>
        <w:tc>
          <w:tcPr>
            <w:tcW w:w="0" w:type="auto"/>
            <w:tcBorders>
              <w:top w:val="single" w:sz="4" w:space="0" w:color="auto"/>
              <w:left w:val="single" w:sz="4" w:space="0" w:color="auto"/>
              <w:bottom w:val="single" w:sz="4" w:space="0" w:color="auto"/>
              <w:right w:val="single" w:sz="4" w:space="0" w:color="auto"/>
            </w:tcBorders>
            <w:vAlign w:val="center"/>
          </w:tcPr>
          <w:p w:rsidR="00867218" w:rsidRPr="002F46D7" w:rsidRDefault="00867218" w:rsidP="00D8108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67218" w:rsidRDefault="00867218" w:rsidP="00D8108A">
            <w:pPr>
              <w:spacing w:before="0"/>
              <w:rPr>
                <w:rFonts w:cs="Arial"/>
                <w:b/>
                <w:lang w:val="sr-Cyrl-RS"/>
              </w:rPr>
            </w:pPr>
            <w:r>
              <w:rPr>
                <w:rFonts w:cs="Arial"/>
                <w:b/>
                <w:lang w:val="sr-Cyrl-RS"/>
              </w:rPr>
              <w:t>(1+2)= Укупно</w:t>
            </w:r>
          </w:p>
        </w:tc>
        <w:tc>
          <w:tcPr>
            <w:tcW w:w="3960" w:type="dxa"/>
            <w:tcBorders>
              <w:top w:val="single" w:sz="4" w:space="0" w:color="auto"/>
              <w:left w:val="single" w:sz="4" w:space="0" w:color="auto"/>
              <w:bottom w:val="single" w:sz="4" w:space="0" w:color="auto"/>
              <w:right w:val="single" w:sz="4" w:space="0" w:color="auto"/>
            </w:tcBorders>
          </w:tcPr>
          <w:p w:rsidR="00867218" w:rsidRPr="002F46D7" w:rsidRDefault="00867218" w:rsidP="00D8108A">
            <w:pPr>
              <w:spacing w:before="0"/>
              <w:jc w:val="center"/>
              <w:rPr>
                <w:rFonts w:cs="Arial"/>
                <w:color w:val="000000" w:themeColor="text1"/>
                <w:lang w:val="sr-Latn-CS" w:eastAsia="sr-Latn-CS"/>
              </w:rPr>
            </w:pPr>
            <w:r w:rsidRPr="002F46D7">
              <w:rPr>
                <w:rFonts w:cs="Arial"/>
                <w:color w:val="000000" w:themeColor="text1"/>
                <w:lang w:val="sr-Latn-CS" w:eastAsia="sr-Latn-CS"/>
              </w:rPr>
              <w:t xml:space="preserve">_____динара/ EUR односно </w:t>
            </w:r>
            <w:r>
              <w:rPr>
                <w:rFonts w:cs="Arial"/>
                <w:color w:val="000000" w:themeColor="text1"/>
                <w:lang w:val="sr-Cyrl-RS" w:eastAsia="sr-Latn-CS"/>
              </w:rPr>
              <w:t xml:space="preserve">100 </w:t>
            </w:r>
            <w:r w:rsidRPr="002F46D7">
              <w:rPr>
                <w:rFonts w:cs="Arial"/>
                <w:color w:val="000000" w:themeColor="text1"/>
                <w:lang w:val="sr-Latn-CS" w:eastAsia="sr-Latn-CS"/>
              </w:rPr>
              <w:t>%</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47C2E" w:rsidRDefault="00E47C2E" w:rsidP="00867218">
      <w:pPr>
        <w:spacing w:before="0"/>
        <w:rPr>
          <w:rFonts w:cs="Arial"/>
          <w:lang w:val="sr-Cyrl-RS"/>
        </w:rPr>
      </w:pPr>
    </w:p>
    <w:p w:rsidR="00867218" w:rsidRPr="00E47C2E" w:rsidRDefault="00867218" w:rsidP="00867218">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867218" w:rsidRPr="00E47C2E" w:rsidRDefault="00867218" w:rsidP="00867218">
      <w:pPr>
        <w:spacing w:before="0"/>
        <w:rPr>
          <w:rFonts w:cs="Arial"/>
          <w:b/>
        </w:rPr>
      </w:pPr>
    </w:p>
    <w:p w:rsidR="00867218" w:rsidRPr="00E47C2E" w:rsidRDefault="00867218" w:rsidP="008672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67218" w:rsidRPr="00E47C2E" w:rsidRDefault="00867218" w:rsidP="00867218">
      <w:pPr>
        <w:pStyle w:val="ListParagraph"/>
        <w:tabs>
          <w:tab w:val="left" w:pos="90"/>
        </w:tabs>
        <w:spacing w:before="0" w:after="0" w:line="240" w:lineRule="auto"/>
        <w:ind w:left="0"/>
        <w:rPr>
          <w:rFonts w:ascii="Arial" w:hAnsi="Arial" w:cs="Arial"/>
          <w:bCs/>
          <w:iCs/>
        </w:rPr>
      </w:pPr>
    </w:p>
    <w:p w:rsidR="00867218" w:rsidRPr="00E47C2E" w:rsidRDefault="00867218" w:rsidP="008672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67218" w:rsidRPr="00E47C2E" w:rsidRDefault="00867218" w:rsidP="008672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67218" w:rsidRPr="00E47C2E" w:rsidRDefault="00867218" w:rsidP="008672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67218" w:rsidRPr="00E47C2E" w:rsidRDefault="00867218" w:rsidP="008672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67218" w:rsidRDefault="00867218" w:rsidP="00867218">
      <w:pPr>
        <w:pStyle w:val="ListParagraph"/>
        <w:tabs>
          <w:tab w:val="left" w:pos="90"/>
        </w:tabs>
        <w:suppressAutoHyphens/>
        <w:spacing w:before="0" w:after="0" w:line="240" w:lineRule="auto"/>
        <w:ind w:left="0"/>
        <w:contextualSpacing w:val="0"/>
        <w:rPr>
          <w:rFonts w:ascii="Arial" w:hAnsi="Arial" w:cs="Arial"/>
          <w:color w:val="00B0F0"/>
        </w:rPr>
      </w:pPr>
    </w:p>
    <w:p w:rsidR="00867218" w:rsidRPr="00E47C2E" w:rsidRDefault="00867218" w:rsidP="0086721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867218" w:rsidRPr="00E47C2E" w:rsidRDefault="00867218" w:rsidP="0086721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867218" w:rsidRPr="00E47C2E" w:rsidRDefault="00867218" w:rsidP="0086721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867218" w:rsidRPr="00E47C2E" w:rsidRDefault="00867218" w:rsidP="00867218">
      <w:pPr>
        <w:tabs>
          <w:tab w:val="left" w:pos="992"/>
        </w:tabs>
        <w:spacing w:before="0"/>
        <w:rPr>
          <w:rFonts w:cs="Arial"/>
        </w:rPr>
      </w:pPr>
    </w:p>
    <w:p w:rsidR="00867218" w:rsidRPr="00E47C2E" w:rsidRDefault="00867218" w:rsidP="00867218">
      <w:pPr>
        <w:pStyle w:val="ListParagraph"/>
        <w:tabs>
          <w:tab w:val="left" w:pos="90"/>
        </w:tabs>
        <w:suppressAutoHyphens/>
        <w:spacing w:before="0" w:after="0" w:line="240" w:lineRule="auto"/>
        <w:ind w:left="0"/>
        <w:contextualSpacing w:val="0"/>
        <w:rPr>
          <w:rFonts w:ascii="Arial" w:hAnsi="Arial" w:cs="Arial"/>
          <w:color w:val="00B0F0"/>
        </w:rPr>
      </w:pPr>
    </w:p>
    <w:p w:rsidR="00867218" w:rsidRPr="002F46D7" w:rsidRDefault="00867218" w:rsidP="00867218">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2F46D7">
        <w:rPr>
          <w:rFonts w:cs="Arial"/>
          <w:color w:val="000000" w:themeColor="text1"/>
        </w:rPr>
        <w:t>I из табеле 1) уколико исти</w:t>
      </w:r>
      <w:r>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w:t>
      </w:r>
      <w:proofErr w:type="gramEnd"/>
      <w:r w:rsidRPr="002F46D7">
        <w:rPr>
          <w:rFonts w:cs="Arial"/>
          <w:color w:val="000000" w:themeColor="text1"/>
        </w:rPr>
        <w:t xml:space="preserve"> I из табеле 1)</w:t>
      </w:r>
    </w:p>
    <w:p w:rsidR="00867218" w:rsidRDefault="00867218" w:rsidP="00867218">
      <w:pPr>
        <w:tabs>
          <w:tab w:val="left" w:pos="992"/>
        </w:tabs>
        <w:spacing w:before="0"/>
        <w:rPr>
          <w:rFonts w:cs="Arial"/>
          <w:color w:val="00B0F0"/>
        </w:rPr>
      </w:pPr>
    </w:p>
    <w:p w:rsidR="00867218" w:rsidRPr="00E47C2E" w:rsidRDefault="00867218" w:rsidP="00867218">
      <w:pPr>
        <w:tabs>
          <w:tab w:val="left" w:pos="992"/>
        </w:tabs>
        <w:spacing w:before="0"/>
        <w:rPr>
          <w:rFonts w:cs="Arial"/>
          <w:b/>
          <w:lang w:val="sr-Cyrl-BA"/>
        </w:rPr>
      </w:pPr>
    </w:p>
    <w:p w:rsidR="00867218" w:rsidRPr="00E47C2E" w:rsidRDefault="00867218" w:rsidP="00867218">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867218" w:rsidRPr="00E47C2E" w:rsidRDefault="00867218" w:rsidP="0086721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67218" w:rsidRPr="00867218" w:rsidRDefault="00867218" w:rsidP="00867218">
      <w:pPr>
        <w:spacing w:before="0"/>
        <w:rPr>
          <w:rFonts w:eastAsia="TimesNewRomanPS-BoldMT" w:cs="Arial"/>
          <w:color w:val="FF0000"/>
          <w:lang w:val="sr-Cyrl-RS"/>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867218" w:rsidRDefault="00867218" w:rsidP="00343A18">
      <w:pPr>
        <w:pStyle w:val="KDObrazac"/>
        <w:spacing w:before="0"/>
        <w:rPr>
          <w:lang w:val="sr-Cyrl-RS"/>
        </w:rPr>
      </w:pPr>
      <w:bookmarkStart w:id="261" w:name="_Toc442559926"/>
    </w:p>
    <w:p w:rsidR="00343A18" w:rsidRPr="00E47C2E" w:rsidRDefault="00343A18" w:rsidP="00343A18">
      <w:pPr>
        <w:pStyle w:val="KDObrazac"/>
        <w:spacing w:before="0"/>
      </w:pPr>
      <w:proofErr w:type="gramStart"/>
      <w:r w:rsidRPr="00E47C2E">
        <w:lastRenderedPageBreak/>
        <w:t xml:space="preserve">ОБРАЗАЦ </w:t>
      </w:r>
      <w:r w:rsidR="00867218">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w:t>
      </w:r>
      <w:r w:rsidR="00867218">
        <w:rPr>
          <w:rFonts w:cs="Arial"/>
          <w:lang w:val="ru-RU"/>
        </w:rPr>
        <w:t>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867218">
        <w:rPr>
          <w:rFonts w:cs="Arial"/>
          <w:lang w:val="ru-RU"/>
        </w:rPr>
        <w:t xml:space="preserve"> </w:t>
      </w:r>
      <w:r w:rsidR="00867218" w:rsidRPr="00E4538B">
        <w:rPr>
          <w:rFonts w:cs="Arial"/>
        </w:rPr>
        <w:t>„Дефектажа и поправка блок трансформатора 6АТ ТЕНТ-А“</w:t>
      </w:r>
      <w:r w:rsidR="0086721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67218">
        <w:rPr>
          <w:rFonts w:cs="Arial"/>
          <w:lang w:val="ru-RU"/>
        </w:rPr>
        <w:t xml:space="preserve"> 2423/2018 (3000/1694/2018)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867218">
        <w:rPr>
          <w:rFonts w:eastAsia="Arial Unicode MS" w:cs="Arial"/>
          <w:color w:val="000000"/>
          <w:kern w:val="1"/>
          <w:lang w:val="sr-Cyrl-RS" w:eastAsia="ar-SA"/>
        </w:rPr>
        <w:t xml:space="preserve">, </w:t>
      </w:r>
      <w:r w:rsidR="00867218" w:rsidRPr="002E0584">
        <w:rPr>
          <w:rFonts w:eastAsia="Arial Unicode MS" w:cs="Arial"/>
          <w:color w:val="000000"/>
          <w:kern w:val="1"/>
          <w:lang w:val="sr-Cyrl-RS" w:eastAsia="ar-SA"/>
        </w:rPr>
        <w:t>Органак ТЕНТ Обреновац-Београд</w:t>
      </w:r>
      <w:r w:rsidR="0086721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867218">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6D014C" w:rsidRDefault="00343A18" w:rsidP="00343A18">
      <w:pPr>
        <w:rPr>
          <w:rFonts w:cs="Arial"/>
          <w:lang w:val="sr-Cyrl-RS"/>
        </w:rPr>
      </w:pPr>
    </w:p>
    <w:p w:rsidR="00343A18" w:rsidRPr="00E47C2E" w:rsidRDefault="00343A18" w:rsidP="00343A18">
      <w:pPr>
        <w:pStyle w:val="KDObrazac"/>
        <w:spacing w:before="0"/>
      </w:pPr>
      <w:bookmarkStart w:id="262" w:name="_Toc442559928"/>
      <w:proofErr w:type="gramStart"/>
      <w:r w:rsidRPr="00E47C2E">
        <w:lastRenderedPageBreak/>
        <w:t xml:space="preserve">ОБРАЗАЦ </w:t>
      </w:r>
      <w:r w:rsidR="006D014C">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6D014C">
        <w:rPr>
          <w:rFonts w:cs="Arial"/>
          <w:lang w:val="sr-Cyrl-RS"/>
        </w:rPr>
        <w:t xml:space="preserve"> </w:t>
      </w:r>
      <w:r w:rsidR="006D014C" w:rsidRPr="00E4538B">
        <w:rPr>
          <w:rFonts w:cs="Arial"/>
        </w:rPr>
        <w:t>„Дефектажа и поправка блок трансформатора 6АТ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6D014C">
        <w:rPr>
          <w:rFonts w:cs="Arial"/>
          <w:lang w:val="ru-RU"/>
        </w:rPr>
        <w:t>2423/2018 (3000/</w:t>
      </w:r>
      <w:r w:rsidR="006D6D99">
        <w:rPr>
          <w:rFonts w:cs="Arial"/>
          <w:lang w:val="ru-RU"/>
        </w:rPr>
        <w:t>1694/2018</w:t>
      </w:r>
      <w:r w:rsidR="006D014C">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6D6D99" w:rsidRDefault="006D6D99" w:rsidP="00343A18">
      <w:pPr>
        <w:pStyle w:val="KDObrazac"/>
        <w:spacing w:before="0"/>
        <w:rPr>
          <w:color w:val="00B0F0"/>
          <w:lang w:val="sr-Cyrl-RS"/>
        </w:rPr>
      </w:pPr>
      <w:bookmarkStart w:id="264" w:name="_Toc442559930"/>
    </w:p>
    <w:p w:rsidR="006D6D99" w:rsidRDefault="006D6D99" w:rsidP="00343A18">
      <w:pPr>
        <w:pStyle w:val="KDObrazac"/>
        <w:spacing w:before="0"/>
        <w:rPr>
          <w:color w:val="00B0F0"/>
          <w:lang w:val="sr-Cyrl-RS"/>
        </w:rPr>
      </w:pPr>
    </w:p>
    <w:p w:rsidR="006D6D99" w:rsidRDefault="006D6D99" w:rsidP="00343A18">
      <w:pPr>
        <w:pStyle w:val="KDObrazac"/>
        <w:spacing w:before="0"/>
        <w:rPr>
          <w:color w:val="00B0F0"/>
          <w:lang w:val="sr-Cyrl-RS"/>
        </w:rPr>
      </w:pPr>
    </w:p>
    <w:p w:rsidR="00343A18" w:rsidRPr="006D6D99" w:rsidRDefault="00343A18" w:rsidP="00343A18">
      <w:pPr>
        <w:pStyle w:val="KDObrazac"/>
        <w:rPr>
          <w:lang w:val="sr-Cyrl-RS"/>
        </w:rPr>
      </w:pPr>
      <w:bookmarkStart w:id="265" w:name="_Toc442559940"/>
      <w:bookmarkEnd w:id="264"/>
      <w:r w:rsidRPr="006D6D99">
        <w:lastRenderedPageBreak/>
        <w:t xml:space="preserve">ОБРАЗАЦ </w:t>
      </w:r>
      <w:bookmarkEnd w:id="265"/>
      <w:r w:rsidR="006D6D99" w:rsidRPr="006D6D99">
        <w:rPr>
          <w:lang w:val="sr-Cyrl-RS"/>
        </w:rPr>
        <w:t>5</w:t>
      </w:r>
    </w:p>
    <w:p w:rsidR="00343A18" w:rsidRPr="006D6D99" w:rsidRDefault="00343A18" w:rsidP="00343A18">
      <w:pPr>
        <w:spacing w:before="0"/>
        <w:rPr>
          <w:rFonts w:cs="Arial"/>
        </w:rPr>
      </w:pPr>
    </w:p>
    <w:p w:rsidR="00343A18" w:rsidRPr="006D6D99" w:rsidRDefault="00343A18" w:rsidP="00343A18">
      <w:pPr>
        <w:spacing w:before="0"/>
        <w:jc w:val="center"/>
        <w:rPr>
          <w:rFonts w:cs="Arial"/>
          <w:b/>
        </w:rPr>
      </w:pPr>
    </w:p>
    <w:p w:rsidR="00343A18" w:rsidRPr="006D6D99" w:rsidRDefault="00343A18" w:rsidP="00343A18">
      <w:pPr>
        <w:spacing w:before="0"/>
        <w:jc w:val="center"/>
        <w:rPr>
          <w:rFonts w:cs="Arial"/>
          <w:b/>
        </w:rPr>
      </w:pPr>
      <w:r w:rsidRPr="006D6D99">
        <w:rPr>
          <w:rFonts w:cs="Arial"/>
          <w:b/>
        </w:rPr>
        <w:t xml:space="preserve">СПИСАК </w:t>
      </w:r>
      <w:r w:rsidR="00FD6BCE" w:rsidRPr="006D6D99">
        <w:rPr>
          <w:rFonts w:cs="Arial"/>
          <w:b/>
        </w:rPr>
        <w:t>ИЗВРШЕНИХ УСЛУГА</w:t>
      </w:r>
      <w:r w:rsidRPr="006D6D99">
        <w:rPr>
          <w:rFonts w:cs="Arial"/>
          <w:b/>
        </w:rPr>
        <w:t>– СТРУЧНЕ РЕФЕРЕНЦЕ</w:t>
      </w:r>
    </w:p>
    <w:p w:rsidR="00343A18" w:rsidRPr="006D6D9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D6D99" w:rsidTr="00BC01DC">
        <w:tc>
          <w:tcPr>
            <w:tcW w:w="213" w:type="pct"/>
            <w:shd w:val="clear" w:color="auto" w:fill="auto"/>
          </w:tcPr>
          <w:p w:rsidR="00343A18" w:rsidRPr="006D6D99" w:rsidRDefault="00343A18" w:rsidP="00BC01DC">
            <w:pPr>
              <w:spacing w:before="0"/>
              <w:jc w:val="center"/>
              <w:rPr>
                <w:rFonts w:eastAsia="Calibri" w:cs="Arial"/>
                <w:b/>
                <w:bCs/>
                <w:iCs/>
              </w:rPr>
            </w:pPr>
          </w:p>
        </w:tc>
        <w:tc>
          <w:tcPr>
            <w:tcW w:w="951"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FD6BCE">
            <w:pPr>
              <w:spacing w:before="0"/>
              <w:jc w:val="center"/>
              <w:rPr>
                <w:rFonts w:eastAsia="Calibri" w:cs="Arial"/>
                <w:bCs/>
                <w:iCs/>
              </w:rPr>
            </w:pPr>
            <w:r w:rsidRPr="006D6D99">
              <w:rPr>
                <w:rFonts w:eastAsia="Calibri" w:cs="Arial"/>
                <w:bCs/>
                <w:iCs/>
              </w:rPr>
              <w:t>Референтни наручилац</w:t>
            </w:r>
            <w:r w:rsidR="000C67B2" w:rsidRPr="006D6D99">
              <w:rPr>
                <w:rFonts w:eastAsia="Calibri" w:cs="Arial"/>
                <w:bCs/>
                <w:iCs/>
              </w:rPr>
              <w:t xml:space="preserve"> односно </w:t>
            </w:r>
            <w:r w:rsidR="00FD6BCE" w:rsidRPr="006D6D99">
              <w:rPr>
                <w:rFonts w:eastAsia="Calibri" w:cs="Arial"/>
                <w:bCs/>
                <w:iCs/>
              </w:rPr>
              <w:t>корисник услуга</w:t>
            </w:r>
          </w:p>
        </w:tc>
        <w:tc>
          <w:tcPr>
            <w:tcW w:w="908"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
                <w:bCs/>
                <w:iCs/>
              </w:rPr>
            </w:pPr>
            <w:r w:rsidRPr="006D6D99">
              <w:rPr>
                <w:rFonts w:eastAsia="Calibri" w:cs="Arial"/>
                <w:bCs/>
                <w:iCs/>
                <w:lang w:val="ru-RU"/>
              </w:rPr>
              <w:t>Лице за контакт</w:t>
            </w:r>
            <w:r w:rsidRPr="006D6D99">
              <w:rPr>
                <w:rFonts w:eastAsia="Calibri" w:cs="Arial"/>
                <w:bCs/>
                <w:iCs/>
              </w:rPr>
              <w:t xml:space="preserve"> и број телефона</w:t>
            </w:r>
          </w:p>
        </w:tc>
        <w:tc>
          <w:tcPr>
            <w:tcW w:w="92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
                <w:bCs/>
                <w:iCs/>
              </w:rPr>
            </w:pPr>
            <w:r w:rsidRPr="006D6D99">
              <w:rPr>
                <w:rFonts w:eastAsia="Calibri" w:cs="Arial"/>
                <w:bCs/>
                <w:iCs/>
              </w:rPr>
              <w:t>Број и датум закључења уговора</w:t>
            </w:r>
          </w:p>
        </w:tc>
        <w:tc>
          <w:tcPr>
            <w:tcW w:w="859" w:type="pct"/>
            <w:shd w:val="clear" w:color="auto" w:fill="auto"/>
            <w:vAlign w:val="center"/>
          </w:tcPr>
          <w:p w:rsidR="00343A18" w:rsidRPr="006D6D99" w:rsidRDefault="00343A18" w:rsidP="00BC01DC">
            <w:pPr>
              <w:spacing w:before="0"/>
              <w:jc w:val="center"/>
              <w:rPr>
                <w:rFonts w:eastAsia="Calibri" w:cs="Arial"/>
                <w:bCs/>
                <w:iCs/>
                <w:lang w:val="sr-Cyrl-CS"/>
              </w:rPr>
            </w:pPr>
          </w:p>
          <w:p w:rsidR="00343A18" w:rsidRPr="006D6D99" w:rsidRDefault="00343A18" w:rsidP="00BC01DC">
            <w:pPr>
              <w:spacing w:before="0"/>
              <w:jc w:val="center"/>
              <w:rPr>
                <w:rFonts w:eastAsia="Calibri" w:cs="Arial"/>
                <w:bCs/>
                <w:iCs/>
              </w:rPr>
            </w:pPr>
            <w:r w:rsidRPr="006D6D99">
              <w:rPr>
                <w:rFonts w:eastAsia="Calibri" w:cs="Arial"/>
                <w:bCs/>
                <w:iCs/>
                <w:lang w:val="sr-Cyrl-CS"/>
              </w:rPr>
              <w:t xml:space="preserve">Датум </w:t>
            </w:r>
            <w:r w:rsidRPr="006D6D99">
              <w:rPr>
                <w:rFonts w:eastAsia="Calibri" w:cs="Arial"/>
                <w:bCs/>
                <w:iCs/>
              </w:rPr>
              <w:t>реализације уговора</w:t>
            </w:r>
          </w:p>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 xml:space="preserve">Вредност </w:t>
            </w:r>
            <w:r w:rsidR="00FD6BCE" w:rsidRPr="006D6D99">
              <w:rPr>
                <w:rFonts w:eastAsia="Calibri" w:cs="Arial"/>
                <w:bCs/>
                <w:iCs/>
              </w:rPr>
              <w:t>извршених услуга</w:t>
            </w:r>
            <w:r w:rsidRPr="006D6D99">
              <w:rPr>
                <w:rFonts w:eastAsia="Calibri" w:cs="Arial"/>
                <w:bCs/>
                <w:iCs/>
              </w:rPr>
              <w:t xml:space="preserve"> без ПДВ</w:t>
            </w:r>
          </w:p>
          <w:p w:rsidR="00657291" w:rsidRPr="006D6D99" w:rsidRDefault="00657291" w:rsidP="000C67B2">
            <w:pPr>
              <w:spacing w:before="0"/>
              <w:jc w:val="center"/>
              <w:rPr>
                <w:rFonts w:eastAsia="Calibri" w:cs="Arial"/>
                <w:bCs/>
                <w:iCs/>
              </w:rPr>
            </w:pPr>
            <w:r w:rsidRPr="006D6D99">
              <w:rPr>
                <w:rFonts w:eastAsia="Calibri" w:cs="Arial"/>
                <w:bCs/>
                <w:iCs/>
              </w:rPr>
              <w:t>Дин/</w:t>
            </w:r>
            <w:r w:rsidR="000C67B2" w:rsidRPr="006D6D99">
              <w:rPr>
                <w:rFonts w:eastAsia="Calibri" w:cs="Arial"/>
                <w:bCs/>
                <w:iCs/>
              </w:rPr>
              <w:t>ЕUR</w:t>
            </w:r>
          </w:p>
        </w:tc>
      </w:tr>
      <w:tr w:rsidR="00343A18" w:rsidRPr="006D6D99" w:rsidTr="00BC01DC">
        <w:tc>
          <w:tcPr>
            <w:tcW w:w="21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1.</w:t>
            </w:r>
          </w:p>
        </w:tc>
        <w:tc>
          <w:tcPr>
            <w:tcW w:w="951" w:type="pct"/>
            <w:shd w:val="clear" w:color="auto" w:fill="auto"/>
          </w:tcPr>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tc>
        <w:tc>
          <w:tcPr>
            <w:tcW w:w="908" w:type="pct"/>
            <w:shd w:val="clear" w:color="auto" w:fill="auto"/>
          </w:tcPr>
          <w:p w:rsidR="00343A18" w:rsidRPr="006D6D99" w:rsidRDefault="00343A18" w:rsidP="00BC01DC">
            <w:pPr>
              <w:spacing w:before="0"/>
              <w:jc w:val="center"/>
              <w:rPr>
                <w:rFonts w:eastAsia="Calibri" w:cs="Arial"/>
                <w:b/>
                <w:bCs/>
                <w:iCs/>
              </w:rPr>
            </w:pPr>
          </w:p>
        </w:tc>
        <w:tc>
          <w:tcPr>
            <w:tcW w:w="923" w:type="pct"/>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
                <w:bCs/>
                <w:iCs/>
              </w:rPr>
            </w:pPr>
          </w:p>
        </w:tc>
      </w:tr>
      <w:tr w:rsidR="00343A18" w:rsidRPr="006D6D99" w:rsidTr="00BC01DC">
        <w:tc>
          <w:tcPr>
            <w:tcW w:w="21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2.</w:t>
            </w:r>
          </w:p>
        </w:tc>
        <w:tc>
          <w:tcPr>
            <w:tcW w:w="951" w:type="pct"/>
            <w:shd w:val="clear" w:color="auto" w:fill="auto"/>
          </w:tcPr>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tc>
        <w:tc>
          <w:tcPr>
            <w:tcW w:w="908" w:type="pct"/>
            <w:shd w:val="clear" w:color="auto" w:fill="auto"/>
          </w:tcPr>
          <w:p w:rsidR="00343A18" w:rsidRPr="006D6D99" w:rsidRDefault="00343A18" w:rsidP="00BC01DC">
            <w:pPr>
              <w:spacing w:before="0"/>
              <w:jc w:val="center"/>
              <w:rPr>
                <w:rFonts w:eastAsia="Calibri" w:cs="Arial"/>
                <w:b/>
                <w:bCs/>
                <w:iCs/>
              </w:rPr>
            </w:pPr>
          </w:p>
        </w:tc>
        <w:tc>
          <w:tcPr>
            <w:tcW w:w="923" w:type="pct"/>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
                <w:bCs/>
                <w:iCs/>
              </w:rPr>
            </w:pPr>
          </w:p>
        </w:tc>
      </w:tr>
      <w:tr w:rsidR="00343A18" w:rsidRPr="006D6D99" w:rsidTr="00BC01DC">
        <w:tc>
          <w:tcPr>
            <w:tcW w:w="21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3.</w:t>
            </w:r>
          </w:p>
        </w:tc>
        <w:tc>
          <w:tcPr>
            <w:tcW w:w="951" w:type="pct"/>
            <w:shd w:val="clear" w:color="auto" w:fill="auto"/>
          </w:tcPr>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tc>
        <w:tc>
          <w:tcPr>
            <w:tcW w:w="908" w:type="pct"/>
            <w:shd w:val="clear" w:color="auto" w:fill="auto"/>
          </w:tcPr>
          <w:p w:rsidR="00343A18" w:rsidRPr="006D6D99" w:rsidRDefault="00343A18" w:rsidP="00BC01DC">
            <w:pPr>
              <w:spacing w:before="0"/>
              <w:jc w:val="center"/>
              <w:rPr>
                <w:rFonts w:eastAsia="Calibri" w:cs="Arial"/>
                <w:b/>
                <w:bCs/>
                <w:iCs/>
              </w:rPr>
            </w:pPr>
          </w:p>
        </w:tc>
        <w:tc>
          <w:tcPr>
            <w:tcW w:w="923" w:type="pct"/>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
                <w:bCs/>
                <w:iCs/>
              </w:rPr>
            </w:pPr>
          </w:p>
        </w:tc>
      </w:tr>
      <w:tr w:rsidR="00343A18" w:rsidRPr="006D6D99" w:rsidTr="00BC01DC">
        <w:tc>
          <w:tcPr>
            <w:tcW w:w="21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4.</w:t>
            </w:r>
          </w:p>
        </w:tc>
        <w:tc>
          <w:tcPr>
            <w:tcW w:w="951" w:type="pct"/>
            <w:shd w:val="clear" w:color="auto" w:fill="auto"/>
          </w:tcPr>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tc>
        <w:tc>
          <w:tcPr>
            <w:tcW w:w="908" w:type="pct"/>
            <w:shd w:val="clear" w:color="auto" w:fill="auto"/>
          </w:tcPr>
          <w:p w:rsidR="00343A18" w:rsidRPr="006D6D99" w:rsidRDefault="00343A18" w:rsidP="00BC01DC">
            <w:pPr>
              <w:spacing w:before="0"/>
              <w:jc w:val="center"/>
              <w:rPr>
                <w:rFonts w:eastAsia="Calibri" w:cs="Arial"/>
                <w:b/>
                <w:bCs/>
                <w:iCs/>
              </w:rPr>
            </w:pPr>
          </w:p>
        </w:tc>
        <w:tc>
          <w:tcPr>
            <w:tcW w:w="923" w:type="pct"/>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
                <w:bCs/>
                <w:iCs/>
              </w:rPr>
            </w:pPr>
          </w:p>
        </w:tc>
      </w:tr>
      <w:tr w:rsidR="00343A18" w:rsidRPr="006D6D99" w:rsidTr="00BC01DC">
        <w:tc>
          <w:tcPr>
            <w:tcW w:w="213" w:type="pct"/>
            <w:shd w:val="clear" w:color="auto" w:fill="auto"/>
          </w:tcPr>
          <w:p w:rsidR="00343A18" w:rsidRPr="006D6D99" w:rsidRDefault="00343A18" w:rsidP="00BC01DC">
            <w:pPr>
              <w:spacing w:before="0"/>
              <w:jc w:val="center"/>
              <w:rPr>
                <w:rFonts w:eastAsia="Calibri" w:cs="Arial"/>
                <w:bCs/>
                <w:iCs/>
              </w:rPr>
            </w:pPr>
          </w:p>
          <w:p w:rsidR="00343A18" w:rsidRPr="006D6D99" w:rsidRDefault="00343A18" w:rsidP="00BC01DC">
            <w:pPr>
              <w:spacing w:before="0"/>
              <w:jc w:val="center"/>
              <w:rPr>
                <w:rFonts w:eastAsia="Calibri" w:cs="Arial"/>
                <w:bCs/>
                <w:iCs/>
              </w:rPr>
            </w:pPr>
            <w:r w:rsidRPr="006D6D99">
              <w:rPr>
                <w:rFonts w:eastAsia="Calibri" w:cs="Arial"/>
                <w:bCs/>
                <w:iCs/>
              </w:rPr>
              <w:t>5.</w:t>
            </w:r>
          </w:p>
        </w:tc>
        <w:tc>
          <w:tcPr>
            <w:tcW w:w="951" w:type="pct"/>
            <w:shd w:val="clear" w:color="auto" w:fill="auto"/>
          </w:tcPr>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p w:rsidR="00343A18" w:rsidRPr="006D6D99" w:rsidRDefault="00343A18" w:rsidP="00BC01DC">
            <w:pPr>
              <w:spacing w:before="0"/>
              <w:jc w:val="center"/>
              <w:rPr>
                <w:rFonts w:eastAsia="Calibri" w:cs="Arial"/>
                <w:b/>
                <w:bCs/>
                <w:iCs/>
              </w:rPr>
            </w:pPr>
          </w:p>
        </w:tc>
        <w:tc>
          <w:tcPr>
            <w:tcW w:w="908" w:type="pct"/>
            <w:shd w:val="clear" w:color="auto" w:fill="auto"/>
          </w:tcPr>
          <w:p w:rsidR="00343A18" w:rsidRPr="006D6D99" w:rsidRDefault="00343A18" w:rsidP="00BC01DC">
            <w:pPr>
              <w:spacing w:before="0"/>
              <w:jc w:val="center"/>
              <w:rPr>
                <w:rFonts w:eastAsia="Calibri" w:cs="Arial"/>
                <w:b/>
                <w:bCs/>
                <w:iCs/>
              </w:rPr>
            </w:pPr>
          </w:p>
        </w:tc>
        <w:tc>
          <w:tcPr>
            <w:tcW w:w="923" w:type="pct"/>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BC01DC">
            <w:pPr>
              <w:spacing w:before="0"/>
              <w:jc w:val="center"/>
              <w:rPr>
                <w:rFonts w:eastAsia="Calibri" w:cs="Arial"/>
                <w:b/>
                <w:bCs/>
                <w:iCs/>
              </w:rPr>
            </w:pPr>
          </w:p>
        </w:tc>
        <w:tc>
          <w:tcPr>
            <w:tcW w:w="1145" w:type="pct"/>
          </w:tcPr>
          <w:p w:rsidR="00343A18" w:rsidRPr="006D6D99" w:rsidRDefault="00343A18" w:rsidP="00BC01DC">
            <w:pPr>
              <w:spacing w:before="0"/>
              <w:jc w:val="center"/>
              <w:rPr>
                <w:rFonts w:eastAsia="Calibri" w:cs="Arial"/>
                <w:b/>
                <w:bCs/>
                <w:iCs/>
              </w:rPr>
            </w:pPr>
          </w:p>
        </w:tc>
      </w:tr>
      <w:tr w:rsidR="00343A18" w:rsidRPr="006D6D9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D6D99" w:rsidRDefault="00343A18" w:rsidP="00BC01DC">
            <w:pPr>
              <w:spacing w:before="0"/>
              <w:jc w:val="center"/>
              <w:rPr>
                <w:rFonts w:eastAsia="Calibri" w:cs="Arial"/>
                <w:b/>
                <w:bCs/>
                <w:iCs/>
              </w:rPr>
            </w:pPr>
          </w:p>
        </w:tc>
        <w:tc>
          <w:tcPr>
            <w:tcW w:w="859" w:type="pct"/>
            <w:shd w:val="clear" w:color="auto" w:fill="auto"/>
          </w:tcPr>
          <w:p w:rsidR="00343A18" w:rsidRPr="006D6D99" w:rsidRDefault="00343A18" w:rsidP="000C67B2">
            <w:pPr>
              <w:spacing w:before="0"/>
              <w:jc w:val="center"/>
              <w:rPr>
                <w:rFonts w:eastAsia="Calibri" w:cs="Arial"/>
                <w:b/>
                <w:bCs/>
                <w:iCs/>
              </w:rPr>
            </w:pPr>
          </w:p>
          <w:p w:rsidR="00343A18" w:rsidRPr="006D6D99" w:rsidRDefault="00343A18" w:rsidP="000C67B2">
            <w:pPr>
              <w:spacing w:before="0"/>
              <w:jc w:val="center"/>
              <w:rPr>
                <w:rFonts w:eastAsia="Calibri" w:cs="Arial"/>
                <w:b/>
                <w:bCs/>
                <w:iCs/>
              </w:rPr>
            </w:pPr>
            <w:r w:rsidRPr="006D6D99">
              <w:rPr>
                <w:rFonts w:eastAsia="Calibri" w:cs="Arial"/>
                <w:b/>
                <w:bCs/>
                <w:iCs/>
              </w:rPr>
              <w:t>Укупна вредност</w:t>
            </w:r>
          </w:p>
          <w:p w:rsidR="00343A18" w:rsidRPr="006D6D99" w:rsidRDefault="00FD6BCE" w:rsidP="000C67B2">
            <w:pPr>
              <w:spacing w:before="0"/>
              <w:jc w:val="center"/>
              <w:rPr>
                <w:rFonts w:eastAsia="Calibri" w:cs="Arial"/>
                <w:b/>
                <w:bCs/>
                <w:iCs/>
              </w:rPr>
            </w:pPr>
            <w:r w:rsidRPr="006D6D99">
              <w:rPr>
                <w:rFonts w:eastAsia="Calibri" w:cs="Arial"/>
                <w:b/>
                <w:bCs/>
                <w:iCs/>
              </w:rPr>
              <w:t>извршених услуга</w:t>
            </w:r>
            <w:r w:rsidR="00343A18" w:rsidRPr="006D6D99">
              <w:rPr>
                <w:rFonts w:eastAsia="Calibri" w:cs="Arial"/>
                <w:b/>
                <w:bCs/>
                <w:iCs/>
              </w:rPr>
              <w:t xml:space="preserve"> без</w:t>
            </w:r>
          </w:p>
          <w:p w:rsidR="00343A18" w:rsidRPr="006D6D99" w:rsidRDefault="00343A18" w:rsidP="000C67B2">
            <w:pPr>
              <w:spacing w:before="0"/>
              <w:jc w:val="center"/>
              <w:rPr>
                <w:rFonts w:eastAsia="Calibri" w:cs="Arial"/>
                <w:b/>
                <w:bCs/>
                <w:iCs/>
              </w:rPr>
            </w:pPr>
            <w:r w:rsidRPr="006D6D99">
              <w:rPr>
                <w:rFonts w:eastAsia="Calibri" w:cs="Arial"/>
                <w:b/>
                <w:bCs/>
                <w:iCs/>
              </w:rPr>
              <w:t>ПДВ</w:t>
            </w:r>
          </w:p>
          <w:p w:rsidR="00343A18" w:rsidRPr="006D6D99" w:rsidRDefault="000C67B2" w:rsidP="000C67B2">
            <w:pPr>
              <w:spacing w:before="0"/>
              <w:rPr>
                <w:rFonts w:eastAsia="Calibri" w:cs="Arial"/>
                <w:b/>
                <w:bCs/>
                <w:iCs/>
              </w:rPr>
            </w:pPr>
            <w:r w:rsidRPr="006D6D99">
              <w:rPr>
                <w:rFonts w:eastAsia="Calibri" w:cs="Arial"/>
                <w:b/>
                <w:bCs/>
                <w:iCs/>
              </w:rPr>
              <w:t xml:space="preserve">     Дин/ЕUR</w:t>
            </w:r>
          </w:p>
        </w:tc>
        <w:tc>
          <w:tcPr>
            <w:tcW w:w="1145" w:type="pct"/>
          </w:tcPr>
          <w:p w:rsidR="00343A18" w:rsidRPr="006D6D99" w:rsidRDefault="00343A18" w:rsidP="000C67B2">
            <w:pPr>
              <w:spacing w:before="0"/>
              <w:ind w:left="720"/>
              <w:jc w:val="center"/>
              <w:rPr>
                <w:rFonts w:eastAsia="Calibri" w:cs="Arial"/>
                <w:b/>
                <w:bCs/>
                <w:iCs/>
              </w:rPr>
            </w:pPr>
          </w:p>
        </w:tc>
      </w:tr>
    </w:tbl>
    <w:p w:rsidR="00343A18" w:rsidRPr="006D6D9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D6D99" w:rsidTr="00BC01DC">
        <w:trPr>
          <w:jc w:val="center"/>
        </w:trPr>
        <w:tc>
          <w:tcPr>
            <w:tcW w:w="3882" w:type="dxa"/>
          </w:tcPr>
          <w:p w:rsidR="00343A18" w:rsidRPr="006D6D99" w:rsidRDefault="00343A18" w:rsidP="00BC01DC">
            <w:pPr>
              <w:spacing w:before="0"/>
              <w:jc w:val="center"/>
              <w:rPr>
                <w:rFonts w:cs="Arial"/>
              </w:rPr>
            </w:pPr>
            <w:r w:rsidRPr="006D6D99">
              <w:rPr>
                <w:rFonts w:cs="Arial"/>
              </w:rPr>
              <w:t>Датум:</w:t>
            </w:r>
          </w:p>
        </w:tc>
        <w:tc>
          <w:tcPr>
            <w:tcW w:w="2127" w:type="dxa"/>
          </w:tcPr>
          <w:p w:rsidR="00343A18" w:rsidRPr="006D6D99" w:rsidRDefault="00343A18" w:rsidP="00BC01DC">
            <w:pPr>
              <w:spacing w:before="0"/>
              <w:jc w:val="center"/>
              <w:rPr>
                <w:rFonts w:cs="Arial"/>
                <w:lang w:val="ru-RU"/>
              </w:rPr>
            </w:pPr>
          </w:p>
        </w:tc>
        <w:tc>
          <w:tcPr>
            <w:tcW w:w="4022" w:type="dxa"/>
          </w:tcPr>
          <w:p w:rsidR="00343A18" w:rsidRPr="006D6D99" w:rsidRDefault="00343A18" w:rsidP="00BC01DC">
            <w:pPr>
              <w:spacing w:before="0"/>
              <w:jc w:val="center"/>
              <w:rPr>
                <w:rFonts w:cs="Arial"/>
                <w:lang w:val="ru-RU"/>
              </w:rPr>
            </w:pPr>
            <w:r w:rsidRPr="006D6D99">
              <w:rPr>
                <w:rFonts w:cs="Arial"/>
                <w:lang w:val="sr-Cyrl-CS"/>
              </w:rPr>
              <w:t>П</w:t>
            </w:r>
            <w:r w:rsidRPr="006D6D99">
              <w:rPr>
                <w:rFonts w:cs="Arial"/>
              </w:rPr>
              <w:t>онуђач</w:t>
            </w:r>
            <w:r w:rsidRPr="006D6D99">
              <w:rPr>
                <w:rFonts w:cs="Arial"/>
                <w:lang w:val="ru-RU"/>
              </w:rPr>
              <w:t>:</w:t>
            </w:r>
          </w:p>
        </w:tc>
      </w:tr>
      <w:tr w:rsidR="00343A18" w:rsidRPr="006D6D99" w:rsidTr="00BC01DC">
        <w:trPr>
          <w:jc w:val="center"/>
        </w:trPr>
        <w:tc>
          <w:tcPr>
            <w:tcW w:w="3882" w:type="dxa"/>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rPr>
            </w:pPr>
            <w:r w:rsidRPr="006D6D99">
              <w:rPr>
                <w:rFonts w:cs="Arial"/>
              </w:rPr>
              <w:t>М.П.</w:t>
            </w:r>
          </w:p>
        </w:tc>
        <w:tc>
          <w:tcPr>
            <w:tcW w:w="4022" w:type="dxa"/>
          </w:tcPr>
          <w:p w:rsidR="00343A18" w:rsidRPr="006D6D99" w:rsidRDefault="00343A18" w:rsidP="00BC01DC">
            <w:pPr>
              <w:spacing w:before="0"/>
              <w:jc w:val="center"/>
              <w:rPr>
                <w:rFonts w:cs="Arial"/>
                <w:lang w:val="ru-RU"/>
              </w:rPr>
            </w:pPr>
          </w:p>
        </w:tc>
      </w:tr>
      <w:tr w:rsidR="00343A18" w:rsidRPr="006D6D99" w:rsidTr="00BC01DC">
        <w:trPr>
          <w:jc w:val="center"/>
        </w:trPr>
        <w:tc>
          <w:tcPr>
            <w:tcW w:w="3882" w:type="dxa"/>
            <w:tcBorders>
              <w:bottom w:val="single" w:sz="4" w:space="0" w:color="auto"/>
            </w:tcBorders>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lang w:val="ru-RU"/>
              </w:rPr>
            </w:pPr>
          </w:p>
        </w:tc>
        <w:tc>
          <w:tcPr>
            <w:tcW w:w="4022" w:type="dxa"/>
            <w:tcBorders>
              <w:bottom w:val="single" w:sz="4" w:space="0" w:color="auto"/>
            </w:tcBorders>
          </w:tcPr>
          <w:p w:rsidR="00343A18" w:rsidRPr="006D6D99" w:rsidRDefault="00343A18" w:rsidP="00BC01DC">
            <w:pPr>
              <w:spacing w:before="0"/>
              <w:jc w:val="center"/>
              <w:rPr>
                <w:rFonts w:cs="Arial"/>
                <w:lang w:val="ru-RU"/>
              </w:rPr>
            </w:pPr>
          </w:p>
        </w:tc>
      </w:tr>
      <w:tr w:rsidR="00343A18" w:rsidRPr="006D6D99" w:rsidTr="00BC01DC">
        <w:trPr>
          <w:trHeight w:val="389"/>
          <w:jc w:val="center"/>
        </w:trPr>
        <w:tc>
          <w:tcPr>
            <w:tcW w:w="3882" w:type="dxa"/>
            <w:tcBorders>
              <w:top w:val="single" w:sz="4" w:space="0" w:color="auto"/>
            </w:tcBorders>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lang w:val="ru-RU"/>
              </w:rPr>
            </w:pPr>
          </w:p>
        </w:tc>
        <w:tc>
          <w:tcPr>
            <w:tcW w:w="4022" w:type="dxa"/>
            <w:tcBorders>
              <w:top w:val="single" w:sz="4" w:space="0" w:color="auto"/>
            </w:tcBorders>
          </w:tcPr>
          <w:p w:rsidR="00343A18" w:rsidRPr="006D6D99" w:rsidRDefault="00343A18" w:rsidP="00BC01DC">
            <w:pPr>
              <w:spacing w:before="0"/>
              <w:jc w:val="center"/>
              <w:rPr>
                <w:rFonts w:cs="Arial"/>
                <w:lang w:val="ru-RU"/>
              </w:rPr>
            </w:pPr>
          </w:p>
        </w:tc>
      </w:tr>
    </w:tbl>
    <w:p w:rsidR="00343A18" w:rsidRPr="006D6D99" w:rsidRDefault="00343A18" w:rsidP="00343A18">
      <w:pPr>
        <w:rPr>
          <w:rFonts w:eastAsia="Symbol" w:cs="Arial"/>
          <w:b/>
          <w:bCs/>
          <w:kern w:val="28"/>
        </w:rPr>
      </w:pPr>
      <w:r w:rsidRPr="006D6D99">
        <w:rPr>
          <w:rFonts w:eastAsia="Symbol" w:cs="Arial"/>
          <w:b/>
          <w:bCs/>
          <w:kern w:val="28"/>
        </w:rPr>
        <w:t xml:space="preserve">Напомена: </w:t>
      </w:r>
    </w:p>
    <w:p w:rsidR="00343A18" w:rsidRPr="006D6D99" w:rsidRDefault="00343A18" w:rsidP="00343A18">
      <w:pPr>
        <w:rPr>
          <w:rFonts w:eastAsia="TimesNewRomanPS-BoldMT" w:cs="Arial"/>
          <w:lang w:val="sr-Cyrl-CS"/>
        </w:rPr>
      </w:pPr>
      <w:proofErr w:type="gramStart"/>
      <w:r w:rsidRPr="006D6D99">
        <w:rPr>
          <w:rFonts w:eastAsia="TimesNewRomanPS-BoldMT" w:cs="Arial"/>
        </w:rPr>
        <w:t xml:space="preserve">Уколико </w:t>
      </w:r>
      <w:r w:rsidRPr="006D6D9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D6D99">
        <w:rPr>
          <w:rFonts w:eastAsia="TimesNewRomanPS-BoldMT" w:cs="Arial"/>
        </w:rPr>
        <w:t>.</w:t>
      </w:r>
      <w:proofErr w:type="gramEnd"/>
    </w:p>
    <w:p w:rsidR="00657291" w:rsidRPr="006D6D99" w:rsidRDefault="00657291" w:rsidP="00657291">
      <w:pPr>
        <w:rPr>
          <w:rFonts w:cs="Arial"/>
          <w:lang w:val="sr-Cyrl-CS"/>
        </w:rPr>
      </w:pPr>
      <w:bookmarkStart w:id="266" w:name="_Toc442559941"/>
      <w:proofErr w:type="gramStart"/>
      <w:r w:rsidRPr="006D6D99">
        <w:rPr>
          <w:rFonts w:cs="Arial"/>
        </w:rPr>
        <w:t>Приликом подношења понуде овај образац копирати у потребном броју примерака.</w:t>
      </w:r>
      <w:proofErr w:type="gramEnd"/>
    </w:p>
    <w:p w:rsidR="00657291" w:rsidRPr="006D6D99" w:rsidRDefault="00657291" w:rsidP="000C67B2">
      <w:pPr>
        <w:rPr>
          <w:rFonts w:cs="Arial"/>
          <w:b/>
          <w:bCs/>
          <w:kern w:val="28"/>
          <w:lang w:val="sr-Cyrl-CS" w:eastAsia="ar-SA"/>
        </w:rPr>
      </w:pPr>
      <w:proofErr w:type="gramStart"/>
      <w:r w:rsidRPr="006D6D99">
        <w:rPr>
          <w:rFonts w:eastAsia="TimesNewRomanPS-BoldMT" w:cs="Arial"/>
        </w:rPr>
        <w:t>Понуђач који даје нетачне податке у погледу стручних референци, чини прекршај по члану 170.</w:t>
      </w:r>
      <w:proofErr w:type="gramEnd"/>
      <w:r w:rsidRPr="006D6D99">
        <w:rPr>
          <w:rFonts w:eastAsia="TimesNewRomanPS-BoldMT" w:cs="Arial"/>
        </w:rPr>
        <w:t xml:space="preserve"> </w:t>
      </w:r>
      <w:proofErr w:type="gramStart"/>
      <w:r w:rsidRPr="006D6D99">
        <w:rPr>
          <w:rFonts w:eastAsia="TimesNewRomanPS-BoldMT" w:cs="Arial"/>
        </w:rPr>
        <w:t>став</w:t>
      </w:r>
      <w:proofErr w:type="gramEnd"/>
      <w:r w:rsidRPr="006D6D99">
        <w:rPr>
          <w:rFonts w:eastAsia="TimesNewRomanPS-BoldMT" w:cs="Arial"/>
        </w:rPr>
        <w:t xml:space="preserve"> 1. </w:t>
      </w:r>
      <w:proofErr w:type="gramStart"/>
      <w:r w:rsidRPr="006D6D99">
        <w:rPr>
          <w:rFonts w:eastAsia="TimesNewRomanPS-BoldMT" w:cs="Arial"/>
        </w:rPr>
        <w:t>тачка</w:t>
      </w:r>
      <w:proofErr w:type="gramEnd"/>
      <w:r w:rsidRPr="006D6D99">
        <w:rPr>
          <w:rFonts w:eastAsia="TimesNewRomanPS-BoldMT" w:cs="Arial"/>
        </w:rPr>
        <w:t xml:space="preserve"> 3. </w:t>
      </w:r>
      <w:proofErr w:type="gramStart"/>
      <w:r w:rsidRPr="006D6D99">
        <w:rPr>
          <w:rFonts w:eastAsia="TimesNewRomanPS-BoldMT" w:cs="Arial"/>
        </w:rPr>
        <w:t>Закона о јавним набавкама.</w:t>
      </w:r>
      <w:proofErr w:type="gramEnd"/>
      <w:r w:rsidRPr="006D6D99">
        <w:rPr>
          <w:rFonts w:eastAsia="TimesNewRomanPS-BoldMT" w:cs="Arial"/>
        </w:rPr>
        <w:t xml:space="preserve"> </w:t>
      </w:r>
      <w:proofErr w:type="gramStart"/>
      <w:r w:rsidRPr="006D6D99">
        <w:rPr>
          <w:rFonts w:eastAsia="TimesNewRomanPS-BoldMT" w:cs="Arial"/>
        </w:rPr>
        <w:t>Давање неистинитих података у понуди је основ за негативну референцу у смислу члана 82.</w:t>
      </w:r>
      <w:proofErr w:type="gramEnd"/>
      <w:r w:rsidRPr="006D6D99">
        <w:rPr>
          <w:rFonts w:eastAsia="TimesNewRomanPS-BoldMT" w:cs="Arial"/>
        </w:rPr>
        <w:t xml:space="preserve"> </w:t>
      </w:r>
      <w:proofErr w:type="gramStart"/>
      <w:r w:rsidRPr="006D6D99">
        <w:rPr>
          <w:rFonts w:eastAsia="TimesNewRomanPS-BoldMT" w:cs="Arial"/>
        </w:rPr>
        <w:t>став</w:t>
      </w:r>
      <w:proofErr w:type="gramEnd"/>
      <w:r w:rsidRPr="006D6D99">
        <w:rPr>
          <w:rFonts w:eastAsia="TimesNewRomanPS-BoldMT" w:cs="Arial"/>
        </w:rPr>
        <w:t xml:space="preserve"> 1. </w:t>
      </w:r>
      <w:proofErr w:type="gramStart"/>
      <w:r w:rsidRPr="006D6D99">
        <w:rPr>
          <w:rFonts w:eastAsia="TimesNewRomanPS-BoldMT" w:cs="Arial"/>
        </w:rPr>
        <w:t>тачка</w:t>
      </w:r>
      <w:proofErr w:type="gramEnd"/>
      <w:r w:rsidRPr="006D6D99">
        <w:rPr>
          <w:rFonts w:eastAsia="TimesNewRomanPS-BoldMT" w:cs="Arial"/>
        </w:rPr>
        <w:t xml:space="preserve"> 3) Закона</w:t>
      </w:r>
    </w:p>
    <w:p w:rsidR="0042687E" w:rsidRPr="006D6D99"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D6D99" w:rsidRDefault="00343A18" w:rsidP="000F683D">
      <w:pPr>
        <w:pStyle w:val="KDObrazac"/>
        <w:rPr>
          <w:lang w:val="sr-Cyrl-RS"/>
        </w:rPr>
      </w:pPr>
      <w:r w:rsidRPr="006D6D99">
        <w:lastRenderedPageBreak/>
        <w:t xml:space="preserve">ОБРАЗАЦ </w:t>
      </w:r>
      <w:bookmarkEnd w:id="266"/>
      <w:r w:rsidR="006D6D99" w:rsidRPr="006D6D99">
        <w:rPr>
          <w:lang w:val="sr-Cyrl-RS"/>
        </w:rPr>
        <w:t>6</w:t>
      </w:r>
    </w:p>
    <w:p w:rsidR="00343A18" w:rsidRPr="006D6D99" w:rsidRDefault="00343A18" w:rsidP="000F683D">
      <w:pPr>
        <w:jc w:val="center"/>
        <w:rPr>
          <w:rFonts w:cs="Arial"/>
          <w:b/>
        </w:rPr>
      </w:pPr>
      <w:r w:rsidRPr="006D6D99">
        <w:rPr>
          <w:rFonts w:cs="Arial"/>
          <w:b/>
        </w:rPr>
        <w:t>ПОТВРДА О РЕФЕРЕНТНИМ НАБАВКАМА</w:t>
      </w:r>
    </w:p>
    <w:p w:rsidR="0042687E" w:rsidRPr="006D6D99" w:rsidRDefault="0042687E" w:rsidP="000F683D">
      <w:pPr>
        <w:jc w:val="center"/>
        <w:rPr>
          <w:rFonts w:cs="Arial"/>
        </w:rPr>
      </w:pPr>
    </w:p>
    <w:p w:rsidR="00343A18" w:rsidRPr="006D6D99" w:rsidRDefault="00343A18" w:rsidP="00343A18">
      <w:pPr>
        <w:tabs>
          <w:tab w:val="left" w:pos="0"/>
          <w:tab w:val="left" w:pos="330"/>
          <w:tab w:val="left" w:pos="540"/>
        </w:tabs>
        <w:spacing w:before="0"/>
        <w:jc w:val="left"/>
        <w:rPr>
          <w:rFonts w:eastAsia="Calibri" w:cs="Arial"/>
        </w:rPr>
      </w:pPr>
      <w:r w:rsidRPr="006D6D99">
        <w:rPr>
          <w:rFonts w:eastAsia="Calibri" w:cs="Arial"/>
          <w:lang w:val="ru-RU"/>
        </w:rPr>
        <w:t>Наручилац</w:t>
      </w:r>
      <w:r w:rsidR="000C67B2" w:rsidRPr="006D6D99">
        <w:rPr>
          <w:rFonts w:eastAsia="Calibri" w:cs="Arial"/>
          <w:lang w:val="ru-RU"/>
        </w:rPr>
        <w:t xml:space="preserve"> односно </w:t>
      </w:r>
      <w:r w:rsidR="00FD6BCE" w:rsidRPr="006D6D99">
        <w:rPr>
          <w:rFonts w:eastAsia="Calibri" w:cs="Arial"/>
          <w:lang w:val="ru-RU"/>
        </w:rPr>
        <w:t>корисник</w:t>
      </w:r>
      <w:r w:rsidRPr="006D6D99">
        <w:rPr>
          <w:rFonts w:eastAsia="Calibri" w:cs="Arial"/>
          <w:lang w:val="ru-RU"/>
        </w:rPr>
        <w:t xml:space="preserve"> предметних </w:t>
      </w:r>
      <w:r w:rsidR="00FD6BCE" w:rsidRPr="006D6D99">
        <w:rPr>
          <w:rFonts w:eastAsia="Calibri" w:cs="Arial"/>
          <w:lang w:val="ru-RU"/>
        </w:rPr>
        <w:t>услуга</w:t>
      </w:r>
      <w:r w:rsidRPr="006D6D99">
        <w:rPr>
          <w:rFonts w:eastAsia="Calibri" w:cs="Arial"/>
          <w:lang w:val="ru-RU"/>
        </w:rPr>
        <w:t xml:space="preserve">: </w:t>
      </w:r>
    </w:p>
    <w:p w:rsidR="00343A18" w:rsidRPr="006D6D99" w:rsidRDefault="00343A18" w:rsidP="00343A18">
      <w:pPr>
        <w:tabs>
          <w:tab w:val="left" w:pos="0"/>
          <w:tab w:val="left" w:pos="330"/>
          <w:tab w:val="left" w:pos="540"/>
        </w:tabs>
        <w:spacing w:before="0"/>
        <w:ind w:left="6"/>
        <w:rPr>
          <w:rFonts w:eastAsia="Calibri" w:cs="Arial"/>
        </w:rPr>
      </w:pPr>
      <w:r w:rsidRPr="006D6D99">
        <w:rPr>
          <w:rFonts w:eastAsia="Calibri" w:cs="Arial"/>
        </w:rPr>
        <w:t xml:space="preserve">                                                  _________________________________________</w:t>
      </w:r>
      <w:r w:rsidR="000F683D" w:rsidRPr="006D6D99">
        <w:rPr>
          <w:rFonts w:eastAsia="Calibri" w:cs="Arial"/>
        </w:rPr>
        <w:t>_________________________</w:t>
      </w:r>
    </w:p>
    <w:p w:rsidR="00343A18" w:rsidRPr="006D6D99" w:rsidRDefault="00343A18" w:rsidP="00343A18">
      <w:pPr>
        <w:tabs>
          <w:tab w:val="left" w:pos="0"/>
          <w:tab w:val="left" w:pos="330"/>
          <w:tab w:val="left" w:pos="540"/>
        </w:tabs>
        <w:spacing w:before="0"/>
        <w:ind w:left="6"/>
        <w:jc w:val="center"/>
        <w:rPr>
          <w:rFonts w:eastAsia="Calibri" w:cs="Arial"/>
        </w:rPr>
      </w:pPr>
      <w:r w:rsidRPr="006D6D99">
        <w:rPr>
          <w:rFonts w:cs="Arial"/>
          <w:bCs/>
          <w:kern w:val="28"/>
        </w:rPr>
        <w:t>(</w:t>
      </w:r>
      <w:proofErr w:type="gramStart"/>
      <w:r w:rsidRPr="006D6D99">
        <w:rPr>
          <w:rFonts w:cs="Arial"/>
          <w:bCs/>
          <w:kern w:val="28"/>
        </w:rPr>
        <w:t>назив</w:t>
      </w:r>
      <w:proofErr w:type="gramEnd"/>
      <w:r w:rsidRPr="006D6D99">
        <w:rPr>
          <w:rFonts w:cs="Arial"/>
          <w:bCs/>
          <w:kern w:val="28"/>
        </w:rPr>
        <w:t xml:space="preserve"> и седиште наручиоца)</w:t>
      </w:r>
    </w:p>
    <w:p w:rsidR="00343A18" w:rsidRPr="006D6D99" w:rsidRDefault="00343A18" w:rsidP="00343A18">
      <w:pPr>
        <w:jc w:val="left"/>
        <w:rPr>
          <w:rFonts w:cs="Arial"/>
        </w:rPr>
      </w:pPr>
      <w:r w:rsidRPr="006D6D99">
        <w:rPr>
          <w:rFonts w:cs="Arial"/>
        </w:rPr>
        <w:t>Лице за контакт:      _________________________________________</w:t>
      </w:r>
      <w:r w:rsidR="000F683D" w:rsidRPr="006D6D99">
        <w:rPr>
          <w:rFonts w:cs="Arial"/>
        </w:rPr>
        <w:t>__________________________</w:t>
      </w:r>
    </w:p>
    <w:p w:rsidR="00343A18" w:rsidRPr="006D6D99" w:rsidRDefault="00343A18" w:rsidP="00343A18">
      <w:pPr>
        <w:jc w:val="center"/>
        <w:rPr>
          <w:rFonts w:cs="Arial"/>
        </w:rPr>
      </w:pPr>
      <w:r w:rsidRPr="006D6D99">
        <w:rPr>
          <w:rFonts w:cs="Arial"/>
        </w:rPr>
        <w:t>(</w:t>
      </w:r>
      <w:proofErr w:type="gramStart"/>
      <w:r w:rsidRPr="006D6D99">
        <w:rPr>
          <w:rFonts w:cs="Arial"/>
        </w:rPr>
        <w:t>име</w:t>
      </w:r>
      <w:proofErr w:type="gramEnd"/>
      <w:r w:rsidRPr="006D6D99">
        <w:rPr>
          <w:rFonts w:cs="Arial"/>
        </w:rPr>
        <w:t>, презиме,  контакт телефон)</w:t>
      </w:r>
    </w:p>
    <w:p w:rsidR="00343A18" w:rsidRPr="006D6D99" w:rsidRDefault="00343A18" w:rsidP="00343A18">
      <w:pPr>
        <w:jc w:val="left"/>
        <w:rPr>
          <w:rFonts w:cs="Arial"/>
        </w:rPr>
      </w:pPr>
      <w:r w:rsidRPr="006D6D99">
        <w:rPr>
          <w:rFonts w:cs="Arial"/>
        </w:rPr>
        <w:t>Овим путем потврђујем да је _________________________________________</w:t>
      </w:r>
      <w:r w:rsidR="000F683D" w:rsidRPr="006D6D99">
        <w:rPr>
          <w:rFonts w:cs="Arial"/>
        </w:rPr>
        <w:t>_________________________</w:t>
      </w:r>
    </w:p>
    <w:p w:rsidR="00343A18" w:rsidRPr="006D6D99" w:rsidRDefault="00343A18" w:rsidP="00343A18">
      <w:pPr>
        <w:jc w:val="center"/>
        <w:rPr>
          <w:rFonts w:cs="Arial"/>
        </w:rPr>
      </w:pPr>
      <w:r w:rsidRPr="006D6D99">
        <w:rPr>
          <w:rFonts w:cs="Arial"/>
        </w:rPr>
        <w:t>(</w:t>
      </w:r>
      <w:proofErr w:type="gramStart"/>
      <w:r w:rsidRPr="006D6D99">
        <w:rPr>
          <w:rFonts w:cs="Arial"/>
        </w:rPr>
        <w:t>навести</w:t>
      </w:r>
      <w:proofErr w:type="gramEnd"/>
      <w:r w:rsidRPr="006D6D99">
        <w:rPr>
          <w:rFonts w:cs="Arial"/>
        </w:rPr>
        <w:t xml:space="preserve"> назив седиште  понуђача)</w:t>
      </w:r>
    </w:p>
    <w:p w:rsidR="00343A18" w:rsidRPr="006D6D99" w:rsidRDefault="00343A18" w:rsidP="00343A18">
      <w:pPr>
        <w:rPr>
          <w:rFonts w:cs="Arial"/>
        </w:rPr>
      </w:pPr>
      <w:proofErr w:type="gramStart"/>
      <w:r w:rsidRPr="006D6D99">
        <w:rPr>
          <w:rFonts w:cs="Arial"/>
        </w:rPr>
        <w:t>за</w:t>
      </w:r>
      <w:proofErr w:type="gramEnd"/>
      <w:r w:rsidRPr="006D6D99">
        <w:rPr>
          <w:rFonts w:cs="Arial"/>
        </w:rPr>
        <w:t xml:space="preserve"> наше потребе извршио: </w:t>
      </w:r>
    </w:p>
    <w:p w:rsidR="00343A18" w:rsidRPr="006D6D99" w:rsidRDefault="00343A18" w:rsidP="00343A18">
      <w:pPr>
        <w:rPr>
          <w:rFonts w:cs="Arial"/>
        </w:rPr>
      </w:pPr>
      <w:r w:rsidRPr="006D6D99">
        <w:rPr>
          <w:rFonts w:cs="Arial"/>
        </w:rPr>
        <w:t>_________________________________________</w:t>
      </w:r>
      <w:r w:rsidR="000F683D" w:rsidRPr="006D6D99">
        <w:rPr>
          <w:rFonts w:cs="Arial"/>
        </w:rPr>
        <w:t>_________________________</w:t>
      </w:r>
    </w:p>
    <w:p w:rsidR="00343A18" w:rsidRPr="006D6D99" w:rsidRDefault="00343A18" w:rsidP="00343A18">
      <w:pPr>
        <w:rPr>
          <w:rFonts w:cs="Arial"/>
        </w:rPr>
      </w:pPr>
      <w:r w:rsidRPr="006D6D99">
        <w:rPr>
          <w:rFonts w:cs="Arial"/>
        </w:rPr>
        <w:t xml:space="preserve">                                                  (</w:t>
      </w:r>
      <w:proofErr w:type="gramStart"/>
      <w:r w:rsidRPr="006D6D99">
        <w:rPr>
          <w:rFonts w:cs="Arial"/>
        </w:rPr>
        <w:t>навести</w:t>
      </w:r>
      <w:proofErr w:type="gramEnd"/>
      <w:r w:rsidRPr="006D6D99">
        <w:rPr>
          <w:rFonts w:cs="Arial"/>
        </w:rPr>
        <w:t xml:space="preserve">) </w:t>
      </w:r>
    </w:p>
    <w:p w:rsidR="006D6D99" w:rsidRPr="006D6D99" w:rsidRDefault="006D6D99" w:rsidP="006D6D99">
      <w:pPr>
        <w:autoSpaceDE w:val="0"/>
        <w:autoSpaceDN w:val="0"/>
        <w:ind w:left="-108"/>
        <w:contextualSpacing/>
        <w:rPr>
          <w:rFonts w:eastAsia="Calibri" w:cs="Arial"/>
          <w:lang w:val="sr-Latn-RS"/>
        </w:rPr>
      </w:pPr>
      <w:proofErr w:type="gramStart"/>
      <w:r w:rsidRPr="006D6D99">
        <w:rPr>
          <w:rFonts w:cs="Arial"/>
        </w:rPr>
        <w:t>у</w:t>
      </w:r>
      <w:proofErr w:type="gramEnd"/>
      <w:r w:rsidRPr="006D6D99">
        <w:rPr>
          <w:rFonts w:cs="Arial"/>
        </w:rPr>
        <w:t xml:space="preserve"> уговореном року, </w:t>
      </w:r>
      <w:r w:rsidRPr="006D6D99">
        <w:rPr>
          <w:rFonts w:eastAsia="Calibri" w:cs="Arial"/>
          <w:lang w:val="sr-Latn-RS"/>
        </w:rPr>
        <w:t xml:space="preserve">обиму и квалитету и да до дана издавања потврде о референтним набавкама </w:t>
      </w:r>
      <w:r w:rsidRPr="006D6D99">
        <w:rPr>
          <w:rFonts w:eastAsia="Calibri" w:cs="Arial"/>
          <w:lang w:val="sr-Cyrl-RS"/>
        </w:rPr>
        <w:t>поштовао обавезе из гарантног рока</w:t>
      </w:r>
      <w:r w:rsidRPr="006D6D99">
        <w:rPr>
          <w:rFonts w:eastAsia="Calibri" w:cs="Arial"/>
          <w:lang w:val="sr-Latn-RS"/>
        </w:rPr>
        <w:t>.</w:t>
      </w:r>
      <w:r w:rsidRPr="006D6D99">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D6D9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6D99" w:rsidRDefault="00343A18" w:rsidP="00BC01DC">
            <w:pPr>
              <w:jc w:val="center"/>
              <w:rPr>
                <w:rFonts w:eastAsia="Calibri" w:cs="Arial"/>
              </w:rPr>
            </w:pPr>
            <w:r w:rsidRPr="006D6D9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D6D99" w:rsidRDefault="00343A18" w:rsidP="00BC01DC">
            <w:pPr>
              <w:jc w:val="center"/>
              <w:rPr>
                <w:rFonts w:eastAsia="Calibri" w:cs="Arial"/>
              </w:rPr>
            </w:pPr>
            <w:r w:rsidRPr="006D6D9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6D99" w:rsidRDefault="00343A18" w:rsidP="00BC01DC">
            <w:pPr>
              <w:jc w:val="center"/>
              <w:rPr>
                <w:rFonts w:eastAsia="Calibri" w:cs="Arial"/>
              </w:rPr>
            </w:pPr>
            <w:r w:rsidRPr="006D6D99">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6D99" w:rsidRDefault="00343A18" w:rsidP="00BC01DC">
            <w:pPr>
              <w:jc w:val="center"/>
              <w:rPr>
                <w:rFonts w:eastAsia="Calibri" w:cs="Arial"/>
              </w:rPr>
            </w:pPr>
            <w:r w:rsidRPr="006D6D99">
              <w:rPr>
                <w:rFonts w:eastAsia="Calibri" w:cs="Arial"/>
              </w:rPr>
              <w:t xml:space="preserve">Вредност </w:t>
            </w:r>
            <w:r w:rsidR="00FD6BCE" w:rsidRPr="006D6D99">
              <w:rPr>
                <w:rFonts w:eastAsia="Calibri" w:cs="Arial"/>
              </w:rPr>
              <w:t>извршених услуга</w:t>
            </w:r>
            <w:r w:rsidRPr="006D6D99">
              <w:rPr>
                <w:rFonts w:eastAsia="Calibri" w:cs="Arial"/>
              </w:rPr>
              <w:t xml:space="preserve"> без ПДВ</w:t>
            </w:r>
          </w:p>
          <w:p w:rsidR="00657291" w:rsidRPr="006D6D99" w:rsidRDefault="00657291" w:rsidP="000C67B2">
            <w:pPr>
              <w:jc w:val="center"/>
              <w:rPr>
                <w:rFonts w:eastAsia="Calibri" w:cs="Arial"/>
              </w:rPr>
            </w:pPr>
            <w:r w:rsidRPr="006D6D99">
              <w:rPr>
                <w:rFonts w:eastAsia="Calibri" w:cs="Arial"/>
              </w:rPr>
              <w:t>Дин/</w:t>
            </w:r>
            <w:r w:rsidR="000C67B2" w:rsidRPr="006D6D99">
              <w:rPr>
                <w:rFonts w:eastAsia="Calibri" w:cs="Arial"/>
              </w:rPr>
              <w:t>EUR</w:t>
            </w:r>
          </w:p>
        </w:tc>
      </w:tr>
      <w:tr w:rsidR="00343A18" w:rsidRPr="006D6D9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6D9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r>
      <w:tr w:rsidR="00343A18" w:rsidRPr="006D6D9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6D9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r>
      <w:tr w:rsidR="00343A18" w:rsidRPr="006D6D9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6D9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r>
      <w:tr w:rsidR="00343A18" w:rsidRPr="006D6D9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6D9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6D99" w:rsidRDefault="00343A18" w:rsidP="00BC01DC">
            <w:pPr>
              <w:rPr>
                <w:rFonts w:eastAsia="Calibri" w:cs="Arial"/>
              </w:rPr>
            </w:pPr>
          </w:p>
        </w:tc>
      </w:tr>
    </w:tbl>
    <w:p w:rsidR="00343A18" w:rsidRPr="006D6D99" w:rsidRDefault="00343A18" w:rsidP="000F683D">
      <w:pPr>
        <w:rPr>
          <w:rFonts w:eastAsia="TimesNewRomanPS-BoldMT" w:cs="Arial"/>
          <w:b/>
          <w:bCs/>
          <w:iCs/>
        </w:rPr>
      </w:pPr>
      <w:r w:rsidRPr="006D6D9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D6D99" w:rsidTr="00BC01DC">
        <w:trPr>
          <w:jc w:val="center"/>
        </w:trPr>
        <w:tc>
          <w:tcPr>
            <w:tcW w:w="3882" w:type="dxa"/>
          </w:tcPr>
          <w:p w:rsidR="00343A18" w:rsidRPr="006D6D99" w:rsidRDefault="00343A18" w:rsidP="00BC01DC">
            <w:pPr>
              <w:spacing w:before="0"/>
              <w:jc w:val="center"/>
              <w:rPr>
                <w:rFonts w:cs="Arial"/>
              </w:rPr>
            </w:pPr>
            <w:r w:rsidRPr="006D6D99">
              <w:rPr>
                <w:rFonts w:cs="Arial"/>
              </w:rPr>
              <w:t>Датум:</w:t>
            </w:r>
          </w:p>
        </w:tc>
        <w:tc>
          <w:tcPr>
            <w:tcW w:w="2127" w:type="dxa"/>
          </w:tcPr>
          <w:p w:rsidR="00343A18" w:rsidRPr="006D6D99" w:rsidRDefault="00343A18" w:rsidP="00BC01DC">
            <w:pPr>
              <w:spacing w:before="0"/>
              <w:jc w:val="center"/>
              <w:rPr>
                <w:rFonts w:cs="Arial"/>
                <w:lang w:val="ru-RU"/>
              </w:rPr>
            </w:pPr>
          </w:p>
        </w:tc>
        <w:tc>
          <w:tcPr>
            <w:tcW w:w="4022" w:type="dxa"/>
          </w:tcPr>
          <w:p w:rsidR="00343A18" w:rsidRPr="006D6D99" w:rsidRDefault="00343A18" w:rsidP="00FD6BCE">
            <w:pPr>
              <w:spacing w:before="0"/>
              <w:jc w:val="center"/>
              <w:rPr>
                <w:rFonts w:cs="Arial"/>
                <w:lang w:val="ru-RU"/>
              </w:rPr>
            </w:pPr>
            <w:r w:rsidRPr="006D6D99">
              <w:rPr>
                <w:rFonts w:cs="Arial"/>
                <w:lang w:val="sr-Cyrl-CS"/>
              </w:rPr>
              <w:t>Наручилац</w:t>
            </w:r>
            <w:r w:rsidR="000C67B2" w:rsidRPr="006D6D99">
              <w:rPr>
                <w:rFonts w:cs="Arial"/>
                <w:lang w:val="sr-Cyrl-CS"/>
              </w:rPr>
              <w:t>/</w:t>
            </w:r>
            <w:r w:rsidR="00FD6BCE" w:rsidRPr="006D6D99">
              <w:rPr>
                <w:rFonts w:cs="Arial"/>
                <w:lang w:val="sr-Cyrl-CS"/>
              </w:rPr>
              <w:t>корисник услуга</w:t>
            </w:r>
            <w:r w:rsidRPr="006D6D99">
              <w:rPr>
                <w:rFonts w:cs="Arial"/>
                <w:lang w:val="sr-Cyrl-CS"/>
              </w:rPr>
              <w:t>:</w:t>
            </w:r>
          </w:p>
        </w:tc>
      </w:tr>
      <w:tr w:rsidR="00343A18" w:rsidRPr="006D6D99" w:rsidTr="00BC01DC">
        <w:trPr>
          <w:jc w:val="center"/>
        </w:trPr>
        <w:tc>
          <w:tcPr>
            <w:tcW w:w="3882" w:type="dxa"/>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rPr>
            </w:pPr>
            <w:r w:rsidRPr="006D6D99">
              <w:rPr>
                <w:rFonts w:cs="Arial"/>
              </w:rPr>
              <w:t>М.П.</w:t>
            </w:r>
          </w:p>
        </w:tc>
        <w:tc>
          <w:tcPr>
            <w:tcW w:w="4022" w:type="dxa"/>
          </w:tcPr>
          <w:p w:rsidR="00343A18" w:rsidRPr="006D6D99" w:rsidRDefault="00343A18" w:rsidP="00BC01DC">
            <w:pPr>
              <w:spacing w:before="0"/>
              <w:jc w:val="center"/>
              <w:rPr>
                <w:rFonts w:cs="Arial"/>
                <w:lang w:val="ru-RU"/>
              </w:rPr>
            </w:pPr>
          </w:p>
        </w:tc>
      </w:tr>
      <w:tr w:rsidR="00343A18" w:rsidRPr="006D6D99" w:rsidTr="00BC01DC">
        <w:trPr>
          <w:jc w:val="center"/>
        </w:trPr>
        <w:tc>
          <w:tcPr>
            <w:tcW w:w="3882" w:type="dxa"/>
            <w:tcBorders>
              <w:bottom w:val="single" w:sz="4" w:space="0" w:color="auto"/>
            </w:tcBorders>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lang w:val="ru-RU"/>
              </w:rPr>
            </w:pPr>
          </w:p>
        </w:tc>
        <w:tc>
          <w:tcPr>
            <w:tcW w:w="4022" w:type="dxa"/>
            <w:tcBorders>
              <w:bottom w:val="single" w:sz="4" w:space="0" w:color="auto"/>
            </w:tcBorders>
          </w:tcPr>
          <w:p w:rsidR="00343A18" w:rsidRPr="006D6D99" w:rsidRDefault="00343A18" w:rsidP="00BC01DC">
            <w:pPr>
              <w:spacing w:before="0"/>
              <w:jc w:val="center"/>
              <w:rPr>
                <w:rFonts w:cs="Arial"/>
                <w:lang w:val="ru-RU"/>
              </w:rPr>
            </w:pPr>
          </w:p>
        </w:tc>
      </w:tr>
      <w:tr w:rsidR="00343A18" w:rsidRPr="006D6D99" w:rsidTr="00BC01DC">
        <w:trPr>
          <w:trHeight w:val="389"/>
          <w:jc w:val="center"/>
        </w:trPr>
        <w:tc>
          <w:tcPr>
            <w:tcW w:w="3882" w:type="dxa"/>
            <w:tcBorders>
              <w:top w:val="single" w:sz="4" w:space="0" w:color="auto"/>
            </w:tcBorders>
          </w:tcPr>
          <w:p w:rsidR="00343A18" w:rsidRPr="006D6D99" w:rsidRDefault="00343A18" w:rsidP="00BC01DC">
            <w:pPr>
              <w:spacing w:before="0"/>
              <w:jc w:val="center"/>
              <w:rPr>
                <w:rFonts w:cs="Arial"/>
              </w:rPr>
            </w:pPr>
          </w:p>
        </w:tc>
        <w:tc>
          <w:tcPr>
            <w:tcW w:w="2127" w:type="dxa"/>
          </w:tcPr>
          <w:p w:rsidR="00343A18" w:rsidRPr="006D6D99" w:rsidRDefault="00343A18" w:rsidP="00BC01DC">
            <w:pPr>
              <w:spacing w:before="0"/>
              <w:jc w:val="center"/>
              <w:rPr>
                <w:rFonts w:cs="Arial"/>
                <w:lang w:val="ru-RU"/>
              </w:rPr>
            </w:pPr>
          </w:p>
        </w:tc>
        <w:tc>
          <w:tcPr>
            <w:tcW w:w="4022" w:type="dxa"/>
            <w:tcBorders>
              <w:top w:val="single" w:sz="4" w:space="0" w:color="auto"/>
            </w:tcBorders>
          </w:tcPr>
          <w:p w:rsidR="00343A18" w:rsidRPr="006D6D99" w:rsidRDefault="00343A18" w:rsidP="00BC01DC">
            <w:pPr>
              <w:spacing w:before="0"/>
              <w:jc w:val="center"/>
              <w:rPr>
                <w:rFonts w:cs="Arial"/>
                <w:lang w:val="ru-RU"/>
              </w:rPr>
            </w:pPr>
          </w:p>
        </w:tc>
      </w:tr>
    </w:tbl>
    <w:p w:rsidR="00343A18" w:rsidRPr="006D6D99" w:rsidRDefault="00343A18" w:rsidP="00343A18">
      <w:pPr>
        <w:tabs>
          <w:tab w:val="left" w:pos="4999"/>
        </w:tabs>
        <w:spacing w:before="0"/>
        <w:rPr>
          <w:rFonts w:eastAsia="TimesNewRomanPS-BoldMT" w:cs="Arial"/>
          <w:b/>
          <w:bCs/>
          <w:iCs/>
        </w:rPr>
      </w:pPr>
    </w:p>
    <w:p w:rsidR="00343A18" w:rsidRPr="006D6D99" w:rsidRDefault="00343A18" w:rsidP="00343A18">
      <w:pPr>
        <w:rPr>
          <w:rFonts w:cs="Arial"/>
          <w:b/>
        </w:rPr>
      </w:pPr>
      <w:r w:rsidRPr="006D6D99">
        <w:rPr>
          <w:rFonts w:cs="Arial"/>
          <w:b/>
        </w:rPr>
        <w:t>НАПОМЕНА:</w:t>
      </w:r>
    </w:p>
    <w:p w:rsidR="00343A18" w:rsidRPr="006D6D99" w:rsidRDefault="00343A18" w:rsidP="00343A18">
      <w:pPr>
        <w:rPr>
          <w:rFonts w:cs="Arial"/>
        </w:rPr>
      </w:pPr>
      <w:proofErr w:type="gramStart"/>
      <w:r w:rsidRPr="006D6D99">
        <w:rPr>
          <w:rFonts w:cs="Arial"/>
        </w:rPr>
        <w:t>Приликом подношења понуде овај образац копирати у потребном броју примерака.</w:t>
      </w:r>
      <w:proofErr w:type="gramEnd"/>
    </w:p>
    <w:p w:rsidR="00657291" w:rsidRPr="006D6D99" w:rsidRDefault="00657291" w:rsidP="00657291">
      <w:pPr>
        <w:spacing w:before="0"/>
        <w:rPr>
          <w:rFonts w:cs="Arial"/>
        </w:rPr>
      </w:pPr>
      <w:proofErr w:type="gramStart"/>
      <w:r w:rsidRPr="006D6D99">
        <w:rPr>
          <w:rFonts w:cs="Arial"/>
        </w:rPr>
        <w:t>Понуђач који даје нетачне податке у погледу стручних референци, чини прекршај по члану 170.</w:t>
      </w:r>
      <w:proofErr w:type="gramEnd"/>
      <w:r w:rsidRPr="006D6D99">
        <w:rPr>
          <w:rFonts w:cs="Arial"/>
        </w:rPr>
        <w:t xml:space="preserve"> </w:t>
      </w:r>
      <w:proofErr w:type="gramStart"/>
      <w:r w:rsidRPr="006D6D99">
        <w:rPr>
          <w:rFonts w:cs="Arial"/>
        </w:rPr>
        <w:t>став</w:t>
      </w:r>
      <w:proofErr w:type="gramEnd"/>
      <w:r w:rsidRPr="006D6D99">
        <w:rPr>
          <w:rFonts w:cs="Arial"/>
        </w:rPr>
        <w:t xml:space="preserve"> 1. </w:t>
      </w:r>
      <w:proofErr w:type="gramStart"/>
      <w:r w:rsidRPr="006D6D99">
        <w:rPr>
          <w:rFonts w:cs="Arial"/>
        </w:rPr>
        <w:t>тачка</w:t>
      </w:r>
      <w:proofErr w:type="gramEnd"/>
      <w:r w:rsidRPr="006D6D99">
        <w:rPr>
          <w:rFonts w:cs="Arial"/>
        </w:rPr>
        <w:t xml:space="preserve"> 3. </w:t>
      </w:r>
      <w:proofErr w:type="gramStart"/>
      <w:r w:rsidRPr="006D6D99">
        <w:rPr>
          <w:rFonts w:cs="Arial"/>
        </w:rPr>
        <w:t>Закона о јавним набавкама.</w:t>
      </w:r>
      <w:proofErr w:type="gramEnd"/>
      <w:r w:rsidRPr="006D6D99">
        <w:rPr>
          <w:rFonts w:cs="Arial"/>
        </w:rPr>
        <w:t xml:space="preserve"> </w:t>
      </w:r>
      <w:proofErr w:type="gramStart"/>
      <w:r w:rsidRPr="006D6D99">
        <w:rPr>
          <w:rFonts w:cs="Arial"/>
        </w:rPr>
        <w:t>Давање неистинитих података у понуди је основ за негативну референцу у смислу члана 82.</w:t>
      </w:r>
      <w:proofErr w:type="gramEnd"/>
      <w:r w:rsidRPr="006D6D99">
        <w:rPr>
          <w:rFonts w:cs="Arial"/>
        </w:rPr>
        <w:t xml:space="preserve"> </w:t>
      </w:r>
      <w:proofErr w:type="gramStart"/>
      <w:r w:rsidRPr="006D6D99">
        <w:rPr>
          <w:rFonts w:cs="Arial"/>
        </w:rPr>
        <w:t>став</w:t>
      </w:r>
      <w:proofErr w:type="gramEnd"/>
      <w:r w:rsidRPr="006D6D99">
        <w:rPr>
          <w:rFonts w:cs="Arial"/>
        </w:rPr>
        <w:t xml:space="preserve"> 1. </w:t>
      </w:r>
      <w:proofErr w:type="gramStart"/>
      <w:r w:rsidRPr="006D6D99">
        <w:rPr>
          <w:rFonts w:cs="Arial"/>
        </w:rPr>
        <w:t>тачка</w:t>
      </w:r>
      <w:proofErr w:type="gramEnd"/>
      <w:r w:rsidRPr="006D6D99">
        <w:rPr>
          <w:rFonts w:cs="Arial"/>
        </w:rPr>
        <w:t xml:space="preserve"> 3) Закона</w:t>
      </w:r>
    </w:p>
    <w:p w:rsidR="00657291" w:rsidRPr="006D6D99" w:rsidRDefault="00657291" w:rsidP="00343A18">
      <w:pPr>
        <w:rPr>
          <w:rFonts w:cs="Arial"/>
          <w:lang w:val="sr-Cyrl-CS"/>
        </w:rPr>
      </w:pPr>
    </w:p>
    <w:p w:rsidR="00316C50" w:rsidRPr="006D6D99" w:rsidRDefault="00316C50" w:rsidP="00316C50">
      <w:pPr>
        <w:rPr>
          <w:rFonts w:cs="Arial"/>
        </w:rPr>
      </w:pPr>
      <w:proofErr w:type="gramStart"/>
      <w:r w:rsidRPr="006D6D99">
        <w:rPr>
          <w:rFonts w:cs="Arial"/>
        </w:rPr>
        <w:t>Уколико је референтни уговор закључен у страној валути, у поступку стручне оцене понуда наручилац ће извршити прерачун (</w:t>
      </w:r>
      <w:r w:rsidRPr="006D6D99">
        <w:rPr>
          <w:rFonts w:eastAsia="Calibri" w:cs="Arial"/>
        </w:rPr>
        <w:t xml:space="preserve">вредности </w:t>
      </w:r>
      <w:r w:rsidR="006D6D99" w:rsidRPr="006D6D99">
        <w:rPr>
          <w:rFonts w:eastAsia="Calibri" w:cs="Arial"/>
          <w:lang w:val="sr-Cyrl-RS"/>
        </w:rPr>
        <w:t>извршених услуга</w:t>
      </w:r>
      <w:r w:rsidRPr="006D6D99">
        <w:rPr>
          <w:rFonts w:eastAsia="Calibri" w:cs="Arial"/>
        </w:rPr>
        <w:t>)</w:t>
      </w:r>
      <w:r w:rsidRPr="006D6D99">
        <w:rPr>
          <w:rFonts w:cs="Arial"/>
        </w:rPr>
        <w:t xml:space="preserve"> у динаре по средњем курсу Народне Банке Србије на дан закључења референтног уговора.</w:t>
      </w:r>
      <w:proofErr w:type="gramEnd"/>
    </w:p>
    <w:p w:rsidR="00316C50" w:rsidRPr="006D6D99" w:rsidRDefault="00316C50" w:rsidP="00316C50">
      <w:pPr>
        <w:rPr>
          <w:rFonts w:cs="Arial"/>
        </w:rPr>
      </w:pPr>
    </w:p>
    <w:p w:rsidR="007E7BB8" w:rsidRPr="00E47C2E" w:rsidRDefault="00343A18" w:rsidP="006D6D99">
      <w:pPr>
        <w:pStyle w:val="KDObrazac"/>
        <w:jc w:val="both"/>
      </w:pPr>
      <w:r w:rsidRPr="00E47C2E">
        <w:rPr>
          <w:color w:val="00B0F0"/>
        </w:rPr>
        <w:br w:type="page"/>
      </w:r>
    </w:p>
    <w:p w:rsidR="007E7BB8" w:rsidRPr="006D6D99" w:rsidRDefault="006D6D99" w:rsidP="006D6D99">
      <w:pPr>
        <w:pStyle w:val="KDObrazac"/>
        <w:rPr>
          <w:lang w:val="sr-Cyrl-RS"/>
        </w:rPr>
      </w:pPr>
      <w:r w:rsidRPr="006D6D99">
        <w:lastRenderedPageBreak/>
        <w:t xml:space="preserve">ОБРАЗАЦ </w:t>
      </w:r>
      <w:r>
        <w:rPr>
          <w:lang w:val="sr-Cyrl-RS"/>
        </w:rPr>
        <w:t>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6D6D99" w:rsidRPr="006D6D99">
        <w:rPr>
          <w:rFonts w:cs="Arial"/>
        </w:rPr>
        <w:t xml:space="preserve"> </w:t>
      </w:r>
      <w:r w:rsidR="006D6D99" w:rsidRPr="00E4538B">
        <w:rPr>
          <w:rFonts w:cs="Arial"/>
        </w:rPr>
        <w:t>„Дефектажа и поправка блок трансформатора 6АТ ТЕНТ-А“</w:t>
      </w:r>
    </w:p>
    <w:p w:rsidR="007E7BB8" w:rsidRPr="006D6D99"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6D6D99">
        <w:rPr>
          <w:rFonts w:cs="Arial"/>
          <w:lang w:val="sr-Cyrl-RS"/>
        </w:rPr>
        <w:t>2423/2018 (3000/1694/2018)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D6D99">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D6D99" w:rsidRDefault="006D6D99" w:rsidP="006D6D99">
            <w:pPr>
              <w:jc w:val="center"/>
              <w:rPr>
                <w:rFonts w:cs="Arial"/>
                <w:lang w:val="ru-RU"/>
              </w:rPr>
            </w:pPr>
            <w:r w:rsidRPr="006D6D99">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D6D99"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D6D9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6D6D99" w:rsidRDefault="00B043D1" w:rsidP="00AD1279">
      <w:pPr>
        <w:spacing w:before="0"/>
        <w:rPr>
          <w:rFonts w:cs="Arial"/>
          <w:color w:val="00B0F0"/>
          <w:lang w:val="sr-Cyrl-RS"/>
        </w:rPr>
      </w:pPr>
    </w:p>
    <w:p w:rsidR="00AD1279" w:rsidRPr="006D6D99" w:rsidRDefault="00414CFF" w:rsidP="006D6D99">
      <w:pPr>
        <w:pStyle w:val="KDObrazac"/>
        <w:spacing w:before="0"/>
        <w:rPr>
          <w:lang w:val="sr-Cyrl-RS"/>
        </w:rPr>
      </w:pPr>
      <w:r>
        <w:rPr>
          <w:color w:val="00B0F0"/>
        </w:rPr>
        <w:lastRenderedPageBreak/>
        <w:t xml:space="preserve">                                                                   </w:t>
      </w:r>
      <w:r w:rsidR="00AD1279" w:rsidRPr="00414CFF">
        <w:t>ПРИЛОГ бр.</w:t>
      </w:r>
      <w:r w:rsidR="006D6D99">
        <w:rPr>
          <w:lang w:val="sr-Cyrl-RS"/>
        </w:rPr>
        <w:t>2</w:t>
      </w:r>
    </w:p>
    <w:p w:rsidR="00AD1279" w:rsidRPr="006D6D99" w:rsidRDefault="00AD1279" w:rsidP="00AD1279">
      <w:pPr>
        <w:spacing w:before="0"/>
        <w:rPr>
          <w:rFonts w:cs="Arial"/>
          <w:lang w:val="sr-Cyrl-RS"/>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Pr="00947D8C" w:rsidRDefault="00B16DCF" w:rsidP="00947D8C">
      <w:pPr>
        <w:pStyle w:val="KDPodnaslov1"/>
        <w:spacing w:before="0"/>
        <w:rPr>
          <w:rFonts w:cs="Arial"/>
          <w:lang w:val="sr-Cyrl-RS"/>
        </w:rPr>
        <w:sectPr w:rsidR="00B16DCF" w:rsidRPr="00947D8C"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bookmarkStart w:id="267" w:name="_Toc442559948"/>
    </w:p>
    <w:p w:rsidR="00B16DCF" w:rsidRPr="00947D8C" w:rsidRDefault="00B16DCF" w:rsidP="00947D8C">
      <w:pPr>
        <w:pStyle w:val="KDPodnaslov1"/>
        <w:spacing w:before="0"/>
        <w:rPr>
          <w:rFonts w:cs="Arial"/>
          <w:lang w:val="sr-Cyrl-RS"/>
        </w:rPr>
      </w:pPr>
    </w:p>
    <w:p w:rsidR="007C646E" w:rsidRPr="00863064" w:rsidRDefault="007C646E" w:rsidP="00863064">
      <w:pPr>
        <w:pStyle w:val="KDPodnaslov1"/>
        <w:spacing w:before="0"/>
        <w:ind w:left="360"/>
        <w:jc w:val="center"/>
        <w:rPr>
          <w:rFonts w:cs="Arial"/>
          <w:lang w:val="sr-Cyrl-RS"/>
        </w:rPr>
      </w:pPr>
      <w:r w:rsidRPr="00E47C2E">
        <w:rPr>
          <w:rFonts w:cs="Arial"/>
        </w:rPr>
        <w:t>8. МОДЕЛ УГОВОРА</w:t>
      </w:r>
    </w:p>
    <w:bookmarkEnd w:id="26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63064" w:rsidRPr="00971059" w:rsidRDefault="00863064" w:rsidP="00863064">
      <w:pPr>
        <w:numPr>
          <w:ilvl w:val="0"/>
          <w:numId w:val="9"/>
        </w:numPr>
        <w:spacing w:before="0"/>
        <w:ind w:left="0" w:firstLine="0"/>
        <w:contextualSpacing/>
        <w:rPr>
          <w:rFonts w:eastAsia="Calibri" w:cs="Arial"/>
        </w:rPr>
      </w:pPr>
      <w:r w:rsidRPr="00971059">
        <w:rPr>
          <w:rFonts w:eastAsia="Calibri" w:cs="Arial"/>
        </w:rPr>
        <w:t>Јавно предузеће „Електропривреда Србије</w:t>
      </w:r>
      <w:proofErr w:type="gramStart"/>
      <w:r w:rsidRPr="00971059">
        <w:rPr>
          <w:rFonts w:eastAsia="Calibri" w:cs="Arial"/>
        </w:rPr>
        <w:t>“ из</w:t>
      </w:r>
      <w:proofErr w:type="gramEnd"/>
      <w:r w:rsidRPr="00971059">
        <w:rPr>
          <w:rFonts w:eastAsia="Calibri" w:cs="Arial"/>
        </w:rPr>
        <w:t xml:space="preserve">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863064" w:rsidRPr="00D920E5" w:rsidRDefault="00863064" w:rsidP="00863064">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Pr="00D920E5">
        <w:rPr>
          <w:rFonts w:cs="Arial"/>
          <w:color w:val="00B0F0"/>
        </w:rPr>
        <w:t>Обреновцу</w:t>
      </w:r>
      <w:r w:rsidRPr="00E47C2E">
        <w:rPr>
          <w:rFonts w:cs="Arial"/>
        </w:rPr>
        <w:t>,</w:t>
      </w:r>
      <w:r w:rsidRPr="00D920E5">
        <w:rPr>
          <w:rFonts w:cs="Arial"/>
        </w:rPr>
        <w:t xml:space="preserve"> </w:t>
      </w:r>
      <w:r>
        <w:rPr>
          <w:rFonts w:cs="Arial"/>
        </w:rPr>
        <w:t>дана следећи</w:t>
      </w:r>
      <w:r>
        <w:rPr>
          <w:rFonts w:cs="Arial"/>
          <w:lang w:val="sr-Cyrl-RS"/>
        </w:rPr>
        <w:t xml:space="preserve"> уговор:</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863064">
      <w:pPr>
        <w:pStyle w:val="KDNabrajanje"/>
        <w:numPr>
          <w:ilvl w:val="0"/>
          <w:numId w:val="27"/>
        </w:numPr>
        <w:tabs>
          <w:tab w:val="num" w:pos="567"/>
        </w:tabs>
        <w:spacing w:before="0"/>
        <w:ind w:left="568" w:hanging="284"/>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63064" w:rsidRPr="00863064">
        <w:rPr>
          <w:rFonts w:cs="Arial"/>
        </w:rPr>
        <w:t xml:space="preserve"> </w:t>
      </w:r>
      <w:r w:rsidR="00863064" w:rsidRPr="00E4538B">
        <w:rPr>
          <w:rFonts w:cs="Arial"/>
        </w:rPr>
        <w:t xml:space="preserve">„Дефектажа и </w:t>
      </w:r>
      <w:r w:rsidR="00863064" w:rsidRPr="00E4538B">
        <w:rPr>
          <w:rFonts w:cs="Arial"/>
        </w:rPr>
        <w:lastRenderedPageBreak/>
        <w:t>поправка блок трансформатора 6АТ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63064" w:rsidRPr="00863064">
        <w:rPr>
          <w:rFonts w:cs="Arial"/>
        </w:rPr>
        <w:t xml:space="preserve"> 2423/2018 (3000/1694/2018)</w:t>
      </w:r>
    </w:p>
    <w:p w:rsidR="00B16DCF" w:rsidRDefault="00EE793E" w:rsidP="000A1DBE">
      <w:pPr>
        <w:pStyle w:val="KDNabrajanje"/>
        <w:numPr>
          <w:ilvl w:val="0"/>
          <w:numId w:val="27"/>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863064">
        <w:rPr>
          <w:rFonts w:cs="Arial"/>
        </w:rPr>
        <w:t>услуге</w:t>
      </w:r>
      <w:r w:rsidR="00B16DCF" w:rsidRPr="00863064">
        <w:rPr>
          <w:rFonts w:cs="Arial"/>
        </w:rPr>
        <w:t xml:space="preserve"> и на Порталу Службених гласила и база прописа.</w:t>
      </w:r>
    </w:p>
    <w:p w:rsidR="00EE793E" w:rsidRPr="00E47C2E" w:rsidRDefault="00EE793E" w:rsidP="000A1DBE">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63064">
        <w:rPr>
          <w:rFonts w:cs="Arial"/>
          <w:lang w:val="sr-Cyrl-RS"/>
        </w:rPr>
        <w:t>2423/2018 (3000/1694/2018)</w:t>
      </w:r>
      <w:r w:rsidRPr="00E47C2E">
        <w:rPr>
          <w:rFonts w:cs="Arial"/>
        </w:rPr>
        <w:t>, која је заведена код Корисника услуге под   бројем ______</w:t>
      </w:r>
      <w:r w:rsidR="00FD5422" w:rsidRPr="00E47C2E">
        <w:rPr>
          <w:rFonts w:cs="Arial"/>
        </w:rPr>
        <w:t xml:space="preserve"> од _____.201</w:t>
      </w:r>
      <w:r w:rsidR="00863064">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63064" w:rsidRDefault="00863064" w:rsidP="00863064">
      <w:pPr>
        <w:pStyle w:val="KDNabrajanje"/>
        <w:numPr>
          <w:ilvl w:val="0"/>
          <w:numId w:val="27"/>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Default="000350BD" w:rsidP="00EE793E">
      <w:pPr>
        <w:pStyle w:val="KDParagraf"/>
        <w:spacing w:before="0"/>
        <w:rPr>
          <w:rFonts w:cs="Arial"/>
          <w:lang w:val="sr-Cyrl-RS"/>
        </w:rPr>
      </w:pPr>
    </w:p>
    <w:p w:rsidR="00863064" w:rsidRPr="00863064" w:rsidRDefault="00863064"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863064" w:rsidRPr="00971059" w:rsidRDefault="00EE793E" w:rsidP="00863064">
      <w:pPr>
        <w:tabs>
          <w:tab w:val="left" w:pos="567"/>
        </w:tabs>
        <w:spacing w:before="0"/>
        <w:rPr>
          <w:rFonts w:cs="Arial"/>
          <w:lang w:val="sr-Cyrl-C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863064" w:rsidRPr="00863064">
        <w:rPr>
          <w:rFonts w:cs="Arial"/>
        </w:rPr>
        <w:t xml:space="preserve"> </w:t>
      </w:r>
      <w:r w:rsidR="00863064" w:rsidRPr="00E4538B">
        <w:rPr>
          <w:rFonts w:cs="Arial"/>
        </w:rPr>
        <w:t>Дефектажа и поправка блок трансформатора 6АТ ТЕНТ-А</w:t>
      </w:r>
      <w:r w:rsidR="00863064" w:rsidRPr="00E47C2E">
        <w:rPr>
          <w:rFonts w:cs="Arial"/>
        </w:rPr>
        <w:t xml:space="preserve"> </w:t>
      </w:r>
      <w:r w:rsidRPr="00E47C2E">
        <w:rPr>
          <w:rFonts w:cs="Arial"/>
        </w:rPr>
        <w:t xml:space="preserve">“ (у даљем </w:t>
      </w:r>
      <w:r w:rsidR="00863064">
        <w:rPr>
          <w:rFonts w:cs="Arial"/>
        </w:rPr>
        <w:t>тексту: Услуга)</w:t>
      </w:r>
      <w:r w:rsidR="00863064">
        <w:rPr>
          <w:rFonts w:cs="Arial"/>
          <w:lang w:val="sr-Cyrl-RS"/>
        </w:rPr>
        <w:t xml:space="preserve">, </w:t>
      </w:r>
      <w:r w:rsidR="00863064" w:rsidRPr="00971059">
        <w:rPr>
          <w:rFonts w:cs="Arial"/>
          <w:lang w:val="sr-Cyrl-CS"/>
        </w:rPr>
        <w:t xml:space="preserve">свему у складу са Конкурсном документацијом, Понудом Пружаоца услуге број _______ </w:t>
      </w:r>
      <w:r w:rsidR="00863064" w:rsidRPr="00971059">
        <w:rPr>
          <w:rFonts w:cs="Arial"/>
          <w:lang w:val="sr-Cyrl-RS"/>
        </w:rPr>
        <w:t xml:space="preserve">Обрасцом структуре цене и Техничком спецификацијом који као </w:t>
      </w:r>
      <w:r w:rsidR="00863064" w:rsidRPr="00971059">
        <w:rPr>
          <w:rFonts w:cs="Arial"/>
          <w:lang w:val="sr-Cyrl-CS"/>
        </w:rPr>
        <w:t>Прилог</w:t>
      </w:r>
      <w:r w:rsidR="00863064" w:rsidRPr="00971059">
        <w:rPr>
          <w:rFonts w:cs="Arial"/>
          <w:lang w:val="sr-Cyrl-RS"/>
        </w:rPr>
        <w:t xml:space="preserve"> 1, </w:t>
      </w:r>
      <w:r w:rsidR="00863064" w:rsidRPr="00971059">
        <w:rPr>
          <w:rFonts w:cs="Arial"/>
          <w:lang w:val="sr-Cyrl-CS"/>
        </w:rPr>
        <w:t xml:space="preserve"> Прилог </w:t>
      </w:r>
      <w:r w:rsidR="00863064" w:rsidRPr="00971059">
        <w:rPr>
          <w:rFonts w:cs="Arial"/>
          <w:lang w:val="sr-Cyrl-RS"/>
        </w:rPr>
        <w:t>2</w:t>
      </w:r>
      <w:r w:rsidR="00863064" w:rsidRPr="00971059">
        <w:rPr>
          <w:rFonts w:cs="Arial"/>
          <w:lang w:val="sr-Cyrl-CS"/>
        </w:rPr>
        <w:t xml:space="preserve">, Прилог 3 и Прилог 4 чине саставни део овог </w:t>
      </w:r>
      <w:r w:rsidR="00863064" w:rsidRPr="00971059">
        <w:rPr>
          <w:rFonts w:cs="Arial"/>
          <w:lang w:val="sr-Cyrl-RS"/>
        </w:rPr>
        <w:t>У</w:t>
      </w:r>
      <w:r w:rsidR="00863064" w:rsidRPr="00971059">
        <w:rPr>
          <w:rFonts w:cs="Arial"/>
          <w:lang w:val="sr-Cyrl-CS"/>
        </w:rPr>
        <w:t xml:space="preserve">говора, а </w:t>
      </w:r>
      <w:r w:rsidR="00863064" w:rsidRPr="00971059">
        <w:rPr>
          <w:rFonts w:cs="Arial"/>
          <w:lang w:val="sr-Cyrl-RS"/>
        </w:rPr>
        <w:t>Корисник услуге</w:t>
      </w:r>
      <w:r w:rsidR="00863064" w:rsidRPr="00971059">
        <w:rPr>
          <w:rFonts w:cs="Arial"/>
          <w:lang w:val="sr-Cyrl-CS"/>
        </w:rPr>
        <w:t xml:space="preserve"> се обавезује да плати уговорену вредност за извршене</w:t>
      </w:r>
      <w:r w:rsidR="00863064" w:rsidRPr="00971059">
        <w:rPr>
          <w:rFonts w:cs="Arial"/>
          <w:lang w:val="sr-Cyrl-RS"/>
        </w:rPr>
        <w:t xml:space="preserve"> Уговорене</w:t>
      </w:r>
      <w:r w:rsidR="00863064" w:rsidRPr="00971059">
        <w:rPr>
          <w:rFonts w:cs="Arial"/>
          <w:lang w:val="sr-Cyrl-CS"/>
        </w:rPr>
        <w:t xml:space="preserve"> услуге Пружаоцу услуге.</w:t>
      </w:r>
    </w:p>
    <w:p w:rsidR="00EE793E" w:rsidRPr="00863064"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863064" w:rsidRPr="00E47C2E" w:rsidRDefault="00EE793E" w:rsidP="00863064">
      <w:pPr>
        <w:pStyle w:val="KDParagraf"/>
        <w:spacing w:before="0"/>
        <w:rPr>
          <w:rFonts w:cs="Arial"/>
        </w:rPr>
      </w:pPr>
      <w:r w:rsidRPr="00E47C2E">
        <w:rPr>
          <w:rFonts w:cs="Arial"/>
        </w:rPr>
        <w:t xml:space="preserve"> </w:t>
      </w:r>
      <w:proofErr w:type="gramStart"/>
      <w:r w:rsidR="00863064" w:rsidRPr="00E47C2E">
        <w:rPr>
          <w:rFonts w:cs="Arial"/>
        </w:rPr>
        <w:t>Цена Услуге из члана 1.</w:t>
      </w:r>
      <w:proofErr w:type="gramEnd"/>
      <w:r w:rsidR="00863064" w:rsidRPr="00E47C2E">
        <w:rPr>
          <w:rFonts w:cs="Arial"/>
        </w:rPr>
        <w:t xml:space="preserve"> </w:t>
      </w:r>
      <w:proofErr w:type="gramStart"/>
      <w:r w:rsidR="00863064" w:rsidRPr="00E47C2E">
        <w:rPr>
          <w:rFonts w:cs="Arial"/>
        </w:rPr>
        <w:t>овог</w:t>
      </w:r>
      <w:proofErr w:type="gramEnd"/>
      <w:r w:rsidR="00863064" w:rsidRPr="00E47C2E">
        <w:rPr>
          <w:rFonts w:cs="Arial"/>
        </w:rPr>
        <w:t xml:space="preserve"> Уговора износи __________________ (словима: </w:t>
      </w:r>
      <w:r w:rsidR="00863064" w:rsidRPr="008A5DE3">
        <w:rPr>
          <w:rFonts w:cs="Arial"/>
          <w:color w:val="000000" w:themeColor="text1"/>
        </w:rPr>
        <w:t xml:space="preserve">________________________) RSD/ЕUR, </w:t>
      </w:r>
      <w:r w:rsidR="00863064" w:rsidRPr="00E47C2E">
        <w:rPr>
          <w:rFonts w:cs="Arial"/>
        </w:rPr>
        <w:t>без пореза на додату вредност.</w:t>
      </w:r>
    </w:p>
    <w:p w:rsidR="00863064" w:rsidRPr="00E47C2E" w:rsidRDefault="00863064" w:rsidP="00863064">
      <w:pPr>
        <w:pStyle w:val="KDParagraf"/>
        <w:spacing w:before="0"/>
        <w:rPr>
          <w:rFonts w:cs="Arial"/>
        </w:rPr>
      </w:pPr>
    </w:p>
    <w:p w:rsidR="00863064" w:rsidRPr="00E47C2E" w:rsidRDefault="00863064" w:rsidP="00863064">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863064" w:rsidRPr="00E47C2E" w:rsidRDefault="00863064" w:rsidP="00863064">
      <w:pPr>
        <w:pStyle w:val="KDParagraf"/>
        <w:spacing w:before="0"/>
        <w:rPr>
          <w:rFonts w:cs="Arial"/>
        </w:rPr>
      </w:pPr>
    </w:p>
    <w:p w:rsidR="00863064" w:rsidRPr="00E47C2E" w:rsidRDefault="00863064" w:rsidP="00863064">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863064" w:rsidRPr="002C6E50" w:rsidRDefault="00863064" w:rsidP="00863064">
      <w:pPr>
        <w:spacing w:after="80" w:line="216" w:lineRule="auto"/>
        <w:ind w:firstLine="567"/>
        <w:rPr>
          <w:rFonts w:cs="Arial"/>
          <w:b/>
          <w:color w:val="FF0000"/>
          <w:lang w:val="sr-Cyrl-CS"/>
        </w:rPr>
      </w:pPr>
      <w:r w:rsidRPr="00B90359">
        <w:rPr>
          <w:rFonts w:cs="Arial"/>
          <w:lang w:val="sr-Cyrl-CS"/>
        </w:rPr>
        <w:t>Званични средњи курс евра на дан отварања понуда, курсна листа НБС бр. ___, износи ________ динара.</w:t>
      </w:r>
    </w:p>
    <w:p w:rsidR="00863064" w:rsidRDefault="00863064" w:rsidP="00863064">
      <w:pPr>
        <w:pStyle w:val="KDParagraf"/>
        <w:spacing w:before="0"/>
        <w:rPr>
          <w:rFonts w:cs="Arial"/>
          <w:color w:val="000000" w:themeColor="text1"/>
        </w:rPr>
      </w:pPr>
    </w:p>
    <w:p w:rsidR="00863064" w:rsidRDefault="00863064" w:rsidP="00863064">
      <w:pPr>
        <w:pStyle w:val="KDParagraf"/>
        <w:spacing w:before="0"/>
        <w:rPr>
          <w:rFonts w:eastAsia="TimesNewRomanPSMT" w:cs="Arial"/>
          <w:bCs/>
          <w:lang w:val="sr-Cyrl-RS"/>
        </w:rPr>
      </w:pPr>
      <w:r w:rsidRPr="00CB47A1">
        <w:rPr>
          <w:rFonts w:cs="Arial"/>
        </w:rPr>
        <w:t>Цена из става 1.овог члана утврђена је на паритету</w:t>
      </w:r>
      <w:r>
        <w:rPr>
          <w:rFonts w:eastAsia="TimesNewRomanPSMT" w:cs="Arial"/>
          <w:bCs/>
          <w:lang w:val="sr-Cyrl-RS"/>
        </w:rPr>
        <w:t>:</w:t>
      </w:r>
    </w:p>
    <w:p w:rsidR="00863064" w:rsidRDefault="00863064" w:rsidP="00863064">
      <w:pPr>
        <w:numPr>
          <w:ilvl w:val="0"/>
          <w:numId w:val="32"/>
        </w:numPr>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863064" w:rsidRPr="00BE5658" w:rsidRDefault="00863064" w:rsidP="00863064">
      <w:pPr>
        <w:numPr>
          <w:ilvl w:val="0"/>
          <w:numId w:val="32"/>
        </w:numPr>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863064" w:rsidRDefault="00863064" w:rsidP="00863064">
      <w:pPr>
        <w:autoSpaceDE w:val="0"/>
        <w:autoSpaceDN w:val="0"/>
        <w:adjustRightInd w:val="0"/>
        <w:ind w:left="357"/>
        <w:contextualSpacing/>
        <w:rPr>
          <w:rFonts w:eastAsia="Calibri" w:cs="Arial"/>
        </w:rPr>
      </w:pPr>
    </w:p>
    <w:p w:rsidR="00863064" w:rsidRPr="004C73A3" w:rsidRDefault="00863064" w:rsidP="00863064">
      <w:pPr>
        <w:contextualSpacing/>
        <w:rPr>
          <w:rFonts w:ascii="Arial Narrow" w:eastAsia="Calibri" w:hAnsi="Arial Narrow"/>
          <w:lang w:val="sr-Latn-CS"/>
        </w:rPr>
      </w:pPr>
      <w:r w:rsidRPr="004C73A3">
        <w:rPr>
          <w:rFonts w:ascii="Arial Narrow" w:eastAsia="Calibri" w:hAnsi="Arial Narrow"/>
          <w:lang w:val="sr-Latn-CS"/>
        </w:rPr>
        <w:t>Укупна цена из става 1. овог члана Уговора је бруто вредност накнаде  на коју се обрачунава порез на добит по одбитку</w:t>
      </w:r>
      <w:r w:rsidRPr="004C73A3">
        <w:rPr>
          <w:rFonts w:ascii="Arial Narrow" w:eastAsia="Calibri" w:hAnsi="Arial Narrow"/>
          <w:vertAlign w:val="superscript"/>
          <w:lang w:val="sr-Latn-CS"/>
        </w:rPr>
        <w:t>1</w:t>
      </w:r>
      <w:r w:rsidRPr="004C73A3">
        <w:rPr>
          <w:rFonts w:ascii="Arial Narrow" w:eastAsia="Calibri" w:hAnsi="Arial Narrow"/>
          <w:lang w:val="sr-Latn-CS"/>
        </w:rPr>
        <w:t>:</w:t>
      </w:r>
    </w:p>
    <w:p w:rsidR="00863064" w:rsidRPr="004C73A3" w:rsidRDefault="00863064" w:rsidP="00863064">
      <w:pPr>
        <w:suppressAutoHyphens/>
        <w:ind w:left="1800"/>
        <w:contextualSpacing/>
        <w:rPr>
          <w:rFonts w:ascii="Arial Narrow" w:eastAsia="Calibri" w:hAnsi="Arial Narrow"/>
          <w:lang w:val="sr-Latn-CS"/>
        </w:rPr>
      </w:pPr>
      <w:r w:rsidRPr="004C73A3">
        <w:rPr>
          <w:rFonts w:ascii="Arial Narrow" w:eastAsia="Calibri" w:hAnsi="Arial Narrow"/>
          <w:lang w:val="sr-Latn-CS"/>
        </w:rPr>
        <w:t>по Уговору  о избегавању  двоструког опорезивања који је Република Србија закључила са _____________________(</w:t>
      </w:r>
      <w:r w:rsidRPr="004C73A3">
        <w:rPr>
          <w:rFonts w:ascii="Arial Narrow" w:eastAsia="Calibri" w:hAnsi="Arial Narrow"/>
          <w:i/>
          <w:lang w:val="sr-Latn-CS"/>
        </w:rPr>
        <w:t>навести домицилну земљу Пружаоца услуге</w:t>
      </w:r>
      <w:r w:rsidRPr="004C73A3">
        <w:rPr>
          <w:rFonts w:ascii="Arial Narrow" w:eastAsia="Calibri" w:hAnsi="Arial Narrow"/>
          <w:lang w:val="sr-Latn-CS"/>
        </w:rPr>
        <w:t>)</w:t>
      </w:r>
    </w:p>
    <w:p w:rsidR="00863064" w:rsidRPr="004C73A3" w:rsidRDefault="00863064" w:rsidP="00863064">
      <w:pPr>
        <w:numPr>
          <w:ilvl w:val="0"/>
          <w:numId w:val="39"/>
        </w:numPr>
        <w:suppressAutoHyphens/>
        <w:spacing w:before="0"/>
        <w:contextualSpacing/>
        <w:rPr>
          <w:rFonts w:ascii="Arial Narrow" w:eastAsia="Calibri" w:hAnsi="Arial Narrow"/>
          <w:lang w:val="sr-Latn-CS"/>
        </w:rPr>
      </w:pPr>
      <w:r w:rsidRPr="004C73A3">
        <w:rPr>
          <w:rFonts w:ascii="Arial Narrow" w:eastAsia="Calibri" w:hAnsi="Arial Narrow"/>
          <w:lang w:val="sr-Latn-CS"/>
        </w:rPr>
        <w:t>по пуној стопи, обзиром да Уговором о избегавању двоструког опорезивања који је закључен са ____________________________  (</w:t>
      </w:r>
      <w:r w:rsidRPr="004C73A3">
        <w:rPr>
          <w:rFonts w:ascii="Arial Narrow" w:eastAsia="Calibri" w:hAnsi="Arial Narrow"/>
          <w:i/>
          <w:lang w:val="sr-Latn-CS"/>
        </w:rPr>
        <w:t>навести домицилну земљу Пружаоца услуге</w:t>
      </w:r>
      <w:r w:rsidRPr="004C73A3">
        <w:rPr>
          <w:rFonts w:ascii="Arial Narrow" w:eastAsia="Calibri" w:hAnsi="Arial Narrow"/>
          <w:lang w:val="sr-Latn-CS"/>
        </w:rPr>
        <w:t xml:space="preserve">) није предвиђено опорезивање услуге __________________ </w:t>
      </w:r>
      <w:r w:rsidRPr="004C73A3">
        <w:rPr>
          <w:rFonts w:ascii="Arial Narrow" w:eastAsia="Calibri" w:hAnsi="Arial Narrow"/>
          <w:i/>
          <w:lang w:val="sr-Latn-CS"/>
        </w:rPr>
        <w:t>(навести предмет услуге)</w:t>
      </w:r>
    </w:p>
    <w:p w:rsidR="00863064" w:rsidRPr="004C73A3" w:rsidRDefault="00863064" w:rsidP="00863064">
      <w:pPr>
        <w:numPr>
          <w:ilvl w:val="0"/>
          <w:numId w:val="39"/>
        </w:numPr>
        <w:suppressAutoHyphens/>
        <w:spacing w:before="0"/>
        <w:contextualSpacing/>
        <w:rPr>
          <w:rFonts w:ascii="Arial Narrow" w:eastAsia="Calibri" w:hAnsi="Arial Narrow"/>
          <w:lang w:val="sr-Latn-CS"/>
        </w:rPr>
      </w:pPr>
      <w:r w:rsidRPr="004C73A3">
        <w:rPr>
          <w:rFonts w:ascii="Arial Narrow" w:eastAsia="Calibri" w:hAnsi="Arial Narrow"/>
          <w:lang w:val="sr-Latn-CS"/>
        </w:rPr>
        <w:lastRenderedPageBreak/>
        <w:t xml:space="preserve"> по пуној стопи, обзиром да ____________________________  (</w:t>
      </w:r>
      <w:r w:rsidRPr="004C73A3">
        <w:rPr>
          <w:rFonts w:ascii="Arial Narrow" w:eastAsia="Calibri" w:hAnsi="Arial Narrow"/>
          <w:i/>
          <w:lang w:val="sr-Latn-CS"/>
        </w:rPr>
        <w:t>навести домицилну земљу Пружаоца услуге</w:t>
      </w:r>
      <w:r w:rsidRPr="004C73A3">
        <w:rPr>
          <w:rFonts w:ascii="Arial Narrow" w:eastAsia="Calibri" w:hAnsi="Arial Narrow"/>
          <w:lang w:val="sr-Latn-CS"/>
        </w:rPr>
        <w:t>) није закључила Уговор са Републиком Србијом о избегавању двоструког опорезивања.</w:t>
      </w:r>
    </w:p>
    <w:p w:rsidR="00863064" w:rsidRPr="004C73A3" w:rsidRDefault="00863064" w:rsidP="00863064">
      <w:pPr>
        <w:ind w:left="1440"/>
        <w:contextualSpacing/>
        <w:rPr>
          <w:rFonts w:ascii="Arial Narrow" w:eastAsia="Calibri" w:hAnsi="Arial Narrow"/>
          <w:lang w:val="sr-Latn-CS"/>
        </w:rPr>
      </w:pPr>
      <w:r w:rsidRPr="004C73A3">
        <w:rPr>
          <w:rFonts w:ascii="Arial Narrow" w:eastAsia="Calibri" w:hAnsi="Arial Narrow" w:cs="Arial"/>
          <w:bCs/>
          <w:iCs/>
          <w:color w:val="000000"/>
          <w:vertAlign w:val="superscript"/>
          <w:lang w:val="sr-Latn-CS"/>
        </w:rPr>
        <w:t>1</w:t>
      </w:r>
      <w:r w:rsidRPr="004C73A3">
        <w:rPr>
          <w:rFonts w:ascii="Arial Narrow" w:eastAsia="Calibri" w:hAnsi="Arial Narrow"/>
          <w:lang w:val="sr-Latn-CS"/>
        </w:rPr>
        <w:t xml:space="preserve"> </w:t>
      </w:r>
      <w:r w:rsidRPr="004C73A3">
        <w:rPr>
          <w:rFonts w:ascii="Arial Narrow" w:eastAsia="Calibri" w:hAnsi="Arial Narrow"/>
          <w:i/>
          <w:sz w:val="20"/>
          <w:szCs w:val="20"/>
          <w:lang w:val="sr-Latn-CS"/>
        </w:rPr>
        <w:t>Попуњава само страно лице, тако што заокружује редни број и врши попуњавање</w:t>
      </w:r>
      <w:r w:rsidRPr="004C73A3">
        <w:rPr>
          <w:rFonts w:ascii="Arial Narrow" w:eastAsia="Calibri" w:hAnsi="Arial Narrow"/>
          <w:lang w:val="sr-Latn-CS"/>
        </w:rPr>
        <w:t xml:space="preserve">“  </w:t>
      </w:r>
    </w:p>
    <w:p w:rsidR="00863064" w:rsidRPr="004C73A3" w:rsidRDefault="00863064" w:rsidP="00863064">
      <w:pPr>
        <w:ind w:left="720"/>
        <w:contextualSpacing/>
        <w:rPr>
          <w:rFonts w:ascii="Arial Narrow" w:eastAsia="Calibri" w:hAnsi="Arial Narrow"/>
          <w:lang w:val="sr-Latn-CS"/>
        </w:rPr>
      </w:pPr>
      <w:r w:rsidRPr="004C73A3">
        <w:rPr>
          <w:rFonts w:ascii="Arial Narrow" w:eastAsia="Calibri" w:hAnsi="Arial Narrow"/>
          <w:lang w:val="sr-Latn-CS"/>
        </w:rPr>
        <w:t>„(</w:t>
      </w:r>
      <w:r w:rsidRPr="004C73A3">
        <w:rPr>
          <w:rFonts w:ascii="Arial Narrow" w:eastAsia="Calibri" w:hAnsi="Arial Narrow"/>
          <w:i/>
          <w:sz w:val="20"/>
          <w:szCs w:val="20"/>
          <w:lang w:val="sr-Latn-CS"/>
        </w:rPr>
        <w:t>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w:t>
      </w:r>
      <w:r w:rsidRPr="004C73A3">
        <w:rPr>
          <w:rFonts w:ascii="Arial Narrow" w:eastAsia="Calibri" w:hAnsi="Arial Narrow"/>
          <w:i/>
          <w:sz w:val="20"/>
          <w:szCs w:val="20"/>
          <w:lang w:val="sr-Cyrl-RS"/>
        </w:rPr>
        <w:t xml:space="preserve"> о избегавању двоструког опорезивања</w:t>
      </w:r>
      <w:r w:rsidRPr="004C73A3">
        <w:rPr>
          <w:rFonts w:ascii="Arial Narrow" w:eastAsia="Calibri" w:hAnsi="Arial Narrow"/>
          <w:i/>
          <w:sz w:val="20"/>
          <w:szCs w:val="20"/>
          <w:lang w:val="sr-Latn-CS"/>
        </w:rPr>
        <w:t>)</w:t>
      </w:r>
      <w:r w:rsidRPr="004C73A3">
        <w:rPr>
          <w:rFonts w:ascii="Arial Narrow" w:eastAsia="Calibri" w:hAnsi="Arial Narrow"/>
          <w:lang w:val="sr-Latn-CS"/>
        </w:rPr>
        <w:t xml:space="preserve"> </w:t>
      </w:r>
    </w:p>
    <w:p w:rsidR="002C49AE" w:rsidRDefault="002C49AE" w:rsidP="00863064">
      <w:pPr>
        <w:pStyle w:val="KDParagraf"/>
        <w:spacing w:before="0"/>
        <w:rPr>
          <w:rFonts w:cs="Arial"/>
          <w:lang w:val="sr-Cyrl-RS"/>
        </w:rPr>
      </w:pPr>
    </w:p>
    <w:p w:rsidR="00863064" w:rsidRPr="00863064" w:rsidRDefault="00863064" w:rsidP="00863064">
      <w:pPr>
        <w:pStyle w:val="KDParagraf"/>
        <w:spacing w:before="0"/>
        <w:rPr>
          <w:rFonts w:cs="Arial"/>
          <w:lang w:val="sr-Cyrl-RS"/>
        </w:rPr>
      </w:pPr>
    </w:p>
    <w:p w:rsidR="002C49AE" w:rsidRPr="00863064" w:rsidRDefault="002C49AE" w:rsidP="002C49AE">
      <w:pPr>
        <w:pStyle w:val="KDParagraf"/>
        <w:spacing w:before="0"/>
        <w:rPr>
          <w:rFonts w:cs="Arial"/>
          <w:b/>
          <w:i/>
        </w:rPr>
      </w:pPr>
      <w:r w:rsidRPr="00863064">
        <w:rPr>
          <w:rFonts w:cs="Arial"/>
          <w:b/>
          <w:i/>
        </w:rPr>
        <w:t>Напомена у вези са услугама уколико их обавља страно лице:</w:t>
      </w:r>
    </w:p>
    <w:p w:rsidR="002C49AE" w:rsidRPr="00863064" w:rsidRDefault="002C49AE" w:rsidP="002C49AE">
      <w:pPr>
        <w:pStyle w:val="KDParagraf"/>
        <w:spacing w:before="0"/>
        <w:rPr>
          <w:rFonts w:cs="Arial"/>
          <w:b/>
          <w:i/>
        </w:rPr>
      </w:pPr>
    </w:p>
    <w:p w:rsidR="002C49AE" w:rsidRPr="00863064" w:rsidRDefault="002C49AE" w:rsidP="002C49AE">
      <w:pPr>
        <w:pStyle w:val="KDParagraf"/>
        <w:spacing w:before="0"/>
        <w:rPr>
          <w:rFonts w:cs="Arial"/>
          <w:i/>
        </w:rPr>
      </w:pPr>
      <w:r w:rsidRPr="00863064">
        <w:rPr>
          <w:rFonts w:cs="Arial"/>
          <w:i/>
        </w:rPr>
        <w:t xml:space="preserve">Пружалац услуга је сагласан да Корисник услуга обустави и плати порез на добит по одбитку на бруто </w:t>
      </w:r>
      <w:proofErr w:type="gramStart"/>
      <w:r w:rsidRPr="00863064">
        <w:rPr>
          <w:rFonts w:cs="Arial"/>
          <w:i/>
        </w:rPr>
        <w:t>уговорену  вредност</w:t>
      </w:r>
      <w:proofErr w:type="gramEnd"/>
      <w:r w:rsidRPr="00863064">
        <w:rPr>
          <w:rFonts w:cs="Arial"/>
          <w:i/>
        </w:rPr>
        <w:t xml:space="preserve"> по основу накнаде  од услуга које се пружају, односно које ће бити пружене или коришћене на територији Републике Србије.) </w:t>
      </w:r>
      <w:proofErr w:type="gramStart"/>
      <w:r w:rsidRPr="00863064">
        <w:rPr>
          <w:rFonts w:cs="Arial"/>
          <w:i/>
        </w:rPr>
        <w:t>из</w:t>
      </w:r>
      <w:proofErr w:type="gramEnd"/>
      <w:r w:rsidRPr="00863064">
        <w:rPr>
          <w:rFonts w:cs="Arial"/>
          <w:i/>
        </w:rPr>
        <w:t xml:space="preserve"> члана 1. </w:t>
      </w:r>
      <w:proofErr w:type="gramStart"/>
      <w:r w:rsidRPr="00863064">
        <w:rPr>
          <w:rFonts w:cs="Arial"/>
          <w:i/>
        </w:rPr>
        <w:t>овог</w:t>
      </w:r>
      <w:proofErr w:type="gramEnd"/>
      <w:r w:rsidRPr="00863064">
        <w:rPr>
          <w:rFonts w:cs="Arial"/>
          <w:i/>
        </w:rPr>
        <w:t xml:space="preserve"> Уговора.</w:t>
      </w:r>
    </w:p>
    <w:p w:rsidR="002C49AE" w:rsidRPr="00863064" w:rsidRDefault="002C49AE" w:rsidP="002C49AE">
      <w:pPr>
        <w:pStyle w:val="KDParagraf"/>
        <w:spacing w:before="0"/>
        <w:rPr>
          <w:rFonts w:cs="Arial"/>
          <w:i/>
        </w:rPr>
      </w:pPr>
    </w:p>
    <w:p w:rsidR="002C49AE" w:rsidRPr="00863064" w:rsidRDefault="002C49AE" w:rsidP="002C49AE">
      <w:pPr>
        <w:pStyle w:val="KDParagraf"/>
        <w:spacing w:before="0"/>
        <w:rPr>
          <w:rFonts w:cs="Arial"/>
          <w:i/>
        </w:rPr>
      </w:pPr>
      <w:r w:rsidRPr="00863064">
        <w:rPr>
          <w:rFonts w:cs="Arial"/>
          <w:i/>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863064" w:rsidRDefault="002C49AE" w:rsidP="002C49AE">
      <w:pPr>
        <w:pStyle w:val="KDParagraf"/>
        <w:spacing w:before="0"/>
        <w:rPr>
          <w:rFonts w:cs="Arial"/>
          <w:i/>
        </w:rPr>
      </w:pPr>
    </w:p>
    <w:p w:rsidR="002C49AE" w:rsidRPr="00863064" w:rsidRDefault="002C49AE" w:rsidP="002C49AE">
      <w:pPr>
        <w:pStyle w:val="KDParagraf"/>
        <w:spacing w:before="0"/>
        <w:rPr>
          <w:rFonts w:cs="Arial"/>
          <w:i/>
        </w:rPr>
      </w:pPr>
      <w:r w:rsidRPr="00863064">
        <w:rPr>
          <w:rFonts w:cs="Arial"/>
          <w:i/>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863064">
        <w:rPr>
          <w:rFonts w:cs="Arial"/>
          <w:i/>
        </w:rPr>
        <w:t>власник прихода приликом потписива</w:t>
      </w:r>
      <w:r w:rsidRPr="00863064">
        <w:rPr>
          <w:rFonts w:cs="Arial"/>
          <w:i/>
        </w:rPr>
        <w:t>ња уговора или у року осам дана од дана потписивања  уговора, у складу са закљученим Уговором ______________ о избегавању двоструког опорезивања_____________</w:t>
      </w:r>
      <w:r w:rsidR="000350BD" w:rsidRPr="00863064">
        <w:rPr>
          <w:rFonts w:cs="Arial"/>
          <w:i/>
        </w:rPr>
        <w:t xml:space="preserve"> </w:t>
      </w:r>
      <w:r w:rsidRPr="00863064">
        <w:rPr>
          <w:rFonts w:cs="Arial"/>
          <w:i/>
        </w:rPr>
        <w:t>(навести тачан назив уговора).</w:t>
      </w:r>
    </w:p>
    <w:p w:rsidR="002C49AE" w:rsidRPr="00863064" w:rsidRDefault="002C49AE" w:rsidP="002C49AE">
      <w:pPr>
        <w:pStyle w:val="KDParagraf"/>
        <w:spacing w:before="0"/>
        <w:rPr>
          <w:rFonts w:cs="Arial"/>
          <w:i/>
        </w:rPr>
      </w:pPr>
      <w:proofErr w:type="gramStart"/>
      <w:r w:rsidRPr="00863064">
        <w:rPr>
          <w:rFonts w:cs="Arial"/>
          <w:i/>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roofErr w:type="gramEnd"/>
    </w:p>
    <w:p w:rsidR="002C49AE" w:rsidRPr="00863064" w:rsidRDefault="002C49AE" w:rsidP="002C49AE">
      <w:pPr>
        <w:pStyle w:val="KDParagraf"/>
        <w:spacing w:before="0"/>
        <w:rPr>
          <w:rFonts w:cs="Arial"/>
          <w:i/>
        </w:rPr>
      </w:pPr>
      <w:r w:rsidRPr="00863064">
        <w:rPr>
          <w:rFonts w:cs="Arial"/>
          <w:i/>
        </w:rPr>
        <w:t xml:space="preserve">Корисник услуге се </w:t>
      </w:r>
      <w:proofErr w:type="gramStart"/>
      <w:r w:rsidRPr="00863064">
        <w:rPr>
          <w:rFonts w:cs="Arial"/>
          <w:i/>
        </w:rPr>
        <w:t>обавезује  да</w:t>
      </w:r>
      <w:proofErr w:type="gramEnd"/>
      <w:r w:rsidRPr="00863064">
        <w:rPr>
          <w:rFonts w:cs="Arial"/>
          <w:i/>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863064" w:rsidRDefault="002C49AE" w:rsidP="002C49AE">
      <w:pPr>
        <w:pStyle w:val="KDParagraf"/>
        <w:spacing w:before="0"/>
        <w:rPr>
          <w:rFonts w:cs="Arial"/>
          <w:i/>
        </w:rPr>
      </w:pPr>
      <w:r w:rsidRPr="00863064">
        <w:rPr>
          <w:rFonts w:cs="Arial"/>
          <w:i/>
        </w:rPr>
        <w:t xml:space="preserve">Уколико Пружалац услуге не достави доказе из става ___ Корисник услуге ће обрачунати, одбити </w:t>
      </w:r>
      <w:proofErr w:type="gramStart"/>
      <w:r w:rsidRPr="00863064">
        <w:rPr>
          <w:rFonts w:cs="Arial"/>
          <w:i/>
        </w:rPr>
        <w:t>и  платити</w:t>
      </w:r>
      <w:proofErr w:type="gramEnd"/>
      <w:r w:rsidRPr="00863064">
        <w:rPr>
          <w:rFonts w:cs="Arial"/>
          <w:i/>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863064" w:rsidRDefault="002C49AE" w:rsidP="002C49AE">
      <w:pPr>
        <w:pStyle w:val="KDParagraf"/>
        <w:spacing w:before="0"/>
        <w:rPr>
          <w:rFonts w:cs="Arial"/>
          <w:i/>
        </w:rPr>
      </w:pPr>
    </w:p>
    <w:p w:rsidR="002C49AE" w:rsidRPr="00863064" w:rsidRDefault="002C49AE" w:rsidP="002C49AE">
      <w:pPr>
        <w:pStyle w:val="KDParagraf"/>
        <w:spacing w:before="0"/>
        <w:rPr>
          <w:rFonts w:cs="Arial"/>
          <w:i/>
        </w:rPr>
      </w:pPr>
      <w:r w:rsidRPr="00863064">
        <w:rPr>
          <w:rFonts w:cs="Arial"/>
          <w:i/>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863064" w:rsidRDefault="002C49AE" w:rsidP="002C49AE">
      <w:pPr>
        <w:pStyle w:val="KDParagraf"/>
        <w:spacing w:before="0"/>
        <w:rPr>
          <w:rFonts w:cs="Arial"/>
          <w:i/>
        </w:rPr>
      </w:pPr>
    </w:p>
    <w:p w:rsidR="002C49AE" w:rsidRPr="00863064" w:rsidRDefault="002C49AE" w:rsidP="002C49AE">
      <w:pPr>
        <w:pStyle w:val="KDParagraf"/>
        <w:spacing w:before="0"/>
        <w:rPr>
          <w:rFonts w:cs="Arial"/>
          <w:i/>
        </w:rPr>
      </w:pPr>
      <w:r w:rsidRPr="00863064">
        <w:rPr>
          <w:rFonts w:cs="Arial"/>
          <w:i/>
        </w:rPr>
        <w:t xml:space="preserve">Уговорне стране су сагласне да Корисник услуге обрачуна, одбије </w:t>
      </w:r>
      <w:proofErr w:type="gramStart"/>
      <w:r w:rsidRPr="00863064">
        <w:rPr>
          <w:rFonts w:cs="Arial"/>
          <w:i/>
        </w:rPr>
        <w:t>и  плати</w:t>
      </w:r>
      <w:proofErr w:type="gramEnd"/>
      <w:r w:rsidRPr="00863064">
        <w:rPr>
          <w:rFonts w:cs="Arial"/>
          <w:i/>
        </w:rPr>
        <w:t xml:space="preserve">  порез по одбитку у складу са  пореским прописима Републике Србије.“</w:t>
      </w:r>
    </w:p>
    <w:p w:rsidR="002C49AE" w:rsidRPr="00863064" w:rsidRDefault="002C49AE" w:rsidP="002C49AE">
      <w:pPr>
        <w:pStyle w:val="KDParagraf"/>
        <w:spacing w:before="0"/>
        <w:rPr>
          <w:rFonts w:cs="Arial"/>
          <w:i/>
        </w:rPr>
      </w:pPr>
    </w:p>
    <w:p w:rsidR="002C49AE" w:rsidRPr="00863064" w:rsidRDefault="002C49AE" w:rsidP="002C49AE">
      <w:pPr>
        <w:pStyle w:val="KDParagraf"/>
        <w:spacing w:before="0"/>
        <w:rPr>
          <w:rFonts w:cs="Arial"/>
          <w:i/>
        </w:rPr>
      </w:pPr>
      <w:r w:rsidRPr="00863064">
        <w:rPr>
          <w:rFonts w:cs="Arial"/>
          <w:i/>
        </w:rPr>
        <w:t>(Напомена: коначан текст овог члана ће се усагласити након доделе уговора уколико се уговор закључује са страним лицем)</w:t>
      </w:r>
    </w:p>
    <w:p w:rsidR="002355DE" w:rsidRPr="00863064" w:rsidRDefault="002355DE" w:rsidP="00EE793E">
      <w:pPr>
        <w:pStyle w:val="KDParagraf"/>
        <w:spacing w:before="0"/>
        <w:rPr>
          <w:rFonts w:cs="Arial"/>
          <w:b/>
          <w:i/>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Default="00441E81" w:rsidP="00EE793E">
      <w:pPr>
        <w:pStyle w:val="KDParagraf"/>
        <w:spacing w:before="0"/>
        <w:rPr>
          <w:rFonts w:cs="Arial"/>
          <w:lang w:val="sr-Cyrl-RS"/>
        </w:rPr>
      </w:pPr>
    </w:p>
    <w:p w:rsidR="00863064" w:rsidRDefault="00863064" w:rsidP="00EE793E">
      <w:pPr>
        <w:pStyle w:val="KDParagraf"/>
        <w:spacing w:before="0"/>
        <w:rPr>
          <w:rFonts w:cs="Arial"/>
          <w:lang w:val="sr-Cyrl-RS"/>
        </w:rPr>
      </w:pPr>
    </w:p>
    <w:p w:rsidR="00863064" w:rsidRPr="00863064" w:rsidRDefault="0086306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863064"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863064">
        <w:rPr>
          <w:rFonts w:cs="Arial"/>
        </w:rPr>
        <w:t>динарском/девизном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863064" w:rsidRPr="00120381" w:rsidRDefault="00863064" w:rsidP="00863064">
      <w:pPr>
        <w:pStyle w:val="KDParagraf"/>
        <w:numPr>
          <w:ilvl w:val="0"/>
          <w:numId w:val="36"/>
        </w:numPr>
        <w:spacing w:before="0"/>
        <w:ind w:left="284"/>
        <w:rPr>
          <w:rFonts w:eastAsia="Calibri" w:cs="Arial"/>
        </w:rPr>
      </w:pPr>
      <w:r w:rsidRPr="00120381">
        <w:rPr>
          <w:rFonts w:eastAsia="Calibri" w:cs="Arial"/>
          <w:lang w:val="sr-Cyrl-RS"/>
        </w:rPr>
        <w:t>сукцесивно</w:t>
      </w:r>
      <w:r w:rsidRPr="00120381">
        <w:rPr>
          <w:rFonts w:eastAsia="Calibri" w:cs="Arial"/>
        </w:rPr>
        <w:t xml:space="preserve"> са припадајућим порезом на додату вредност, у законском року до 45 (словима: четрдесетпет) дана од дана пријема исправног рачуна, издатог на основу прихваћених и одобрених извештаја о изв</w:t>
      </w:r>
      <w:r w:rsidRPr="00120381">
        <w:rPr>
          <w:rFonts w:eastAsia="Calibri" w:cs="Arial"/>
          <w:lang w:val="sr-Cyrl-RS"/>
        </w:rPr>
        <w:t>р</w:t>
      </w:r>
      <w:r w:rsidRPr="00120381">
        <w:rPr>
          <w:rFonts w:eastAsia="Calibri" w:cs="Arial"/>
        </w:rPr>
        <w:t xml:space="preserve">шеној услузи. </w:t>
      </w:r>
      <w:r w:rsidRPr="00120381">
        <w:rPr>
          <w:rFonts w:eastAsia="Calibri" w:cs="Arial"/>
          <w:lang w:val="sr-Cyrl-RS"/>
        </w:rPr>
        <w:t xml:space="preserve">Приликом испостављања последњег рачуна Изабрани понуђач је дужан да уз рачун достави </w:t>
      </w:r>
      <w:r w:rsidRPr="003941B0">
        <w:rPr>
          <w:rFonts w:eastAsia="Calibri" w:cs="Arial"/>
          <w:lang w:val="sr-Cyrl-RS"/>
        </w:rPr>
        <w:t xml:space="preserve">Записник о </w:t>
      </w:r>
      <w:r>
        <w:rPr>
          <w:rFonts w:eastAsia="Calibri" w:cs="Arial"/>
          <w:lang w:val="sr-Cyrl-RS"/>
        </w:rPr>
        <w:t>извршеном позицији број 16 из Обрасца структуре цене „Испитивање након комплетирања у трафо боксу ТЕНТ А“</w:t>
      </w:r>
      <w:r w:rsidRPr="00120381">
        <w:rPr>
          <w:rFonts w:eastAsia="Calibri" w:cs="Arial"/>
          <w:lang w:val="sr-Cyrl-RS"/>
        </w:rPr>
        <w:t xml:space="preserve"> и банкарску гаранцију</w:t>
      </w:r>
      <w:r w:rsidRPr="00120381">
        <w:rPr>
          <w:rFonts w:eastAsia="Calibri" w:cs="Arial"/>
          <w:bCs/>
          <w:iCs/>
        </w:rPr>
        <w:t xml:space="preserve"> за  отклањање грешака у гарантном року</w:t>
      </w:r>
      <w:r w:rsidRPr="00120381">
        <w:rPr>
          <w:rFonts w:eastAsia="Calibri" w:cs="Arial"/>
          <w:bCs/>
          <w:iCs/>
          <w:lang w:val="sr-Cyrl-RS"/>
        </w:rPr>
        <w:t>.</w:t>
      </w:r>
    </w:p>
    <w:p w:rsidR="00863064" w:rsidRDefault="00863064" w:rsidP="00863064">
      <w:pPr>
        <w:autoSpaceDE w:val="0"/>
        <w:autoSpaceDN w:val="0"/>
        <w:adjustRightInd w:val="0"/>
        <w:spacing w:before="0"/>
        <w:ind w:right="-426"/>
        <w:rPr>
          <w:rFonts w:eastAsia="Calibri" w:cs="Arial"/>
          <w:lang w:val="sr-Cyrl-RS"/>
        </w:rPr>
      </w:pPr>
    </w:p>
    <w:p w:rsidR="00863064" w:rsidRPr="00CB5E3B" w:rsidRDefault="00863064" w:rsidP="00863064">
      <w:pPr>
        <w:autoSpaceDE w:val="0"/>
        <w:autoSpaceDN w:val="0"/>
        <w:adjustRightInd w:val="0"/>
        <w:spacing w:before="0"/>
        <w:ind w:right="-426"/>
        <w:rPr>
          <w:rFonts w:eastAsia="Calibri" w:cs="Arial"/>
          <w:lang w:val="sr-Cyrl-RS"/>
        </w:rPr>
      </w:pPr>
      <w:r w:rsidRPr="000A3185">
        <w:rPr>
          <w:rFonts w:eastAsia="Calibri" w:cs="Arial"/>
          <w:lang w:val="sr-Cyrl-RS"/>
        </w:rPr>
        <w:t xml:space="preserve">За домађе </w:t>
      </w:r>
      <w:r>
        <w:rPr>
          <w:rFonts w:cs="Arial"/>
        </w:rPr>
        <w:t>Пруж</w:t>
      </w:r>
      <w:r>
        <w:rPr>
          <w:rFonts w:cs="Arial"/>
          <w:lang w:val="sr-Cyrl-RS"/>
        </w:rPr>
        <w:t>аоце</w:t>
      </w:r>
      <w:r w:rsidRPr="00E47C2E">
        <w:rPr>
          <w:rFonts w:cs="Arial"/>
        </w:rPr>
        <w:t xml:space="preserve"> услуг</w:t>
      </w:r>
      <w:r>
        <w:rPr>
          <w:rFonts w:cs="Arial"/>
          <w:lang w:val="sr-Cyrl-RS"/>
        </w:rPr>
        <w:t>е</w:t>
      </w:r>
      <w:r w:rsidRPr="000A3185">
        <w:rPr>
          <w:rFonts w:eastAsia="Calibri" w:cs="Arial"/>
          <w:lang w:val="sr-Cyrl-RS"/>
        </w:rPr>
        <w:t xml:space="preserve"> који су исказали цену у ЕУР, фактурисање уговорене цене извршиће се у динарској противвредности на дан </w:t>
      </w:r>
      <w:r>
        <w:rPr>
          <w:rFonts w:eastAsia="Calibri" w:cs="Arial"/>
          <w:lang w:val="sr-Cyrl-RS"/>
        </w:rPr>
        <w:t>када је започето отварање понуда</w:t>
      </w:r>
      <w:r w:rsidRPr="000A3185">
        <w:rPr>
          <w:rFonts w:eastAsia="Calibri" w:cs="Arial"/>
          <w:lang w:val="sr-Cyrl-RS"/>
        </w:rPr>
        <w:t xml:space="preserve"> према средњем курсу динара у односу на евро (према подацима Народне банке Србије)</w:t>
      </w:r>
    </w:p>
    <w:p w:rsidR="00863064" w:rsidRDefault="00863064" w:rsidP="00863064">
      <w:pPr>
        <w:tabs>
          <w:tab w:val="left" w:pos="567"/>
        </w:tabs>
        <w:spacing w:before="0"/>
        <w:rPr>
          <w:rFonts w:eastAsia="Calibri" w:cs="Arial"/>
          <w:b/>
          <w:lang w:val="sr-Cyrl-RS"/>
        </w:rPr>
      </w:pPr>
    </w:p>
    <w:p w:rsidR="00863064" w:rsidRPr="00A13074" w:rsidRDefault="00863064" w:rsidP="00863064">
      <w:pPr>
        <w:tabs>
          <w:tab w:val="left" w:pos="567"/>
        </w:tabs>
        <w:spacing w:before="0"/>
        <w:rPr>
          <w:rFonts w:eastAsia="Calibri" w:cs="Arial"/>
          <w:b/>
        </w:rPr>
      </w:pPr>
      <w:r>
        <w:rPr>
          <w:rFonts w:eastAsia="Calibri" w:cs="Arial"/>
          <w:b/>
          <w:lang w:val="sr-Cyrl-RS"/>
        </w:rPr>
        <w:t>Р</w:t>
      </w:r>
      <w:r w:rsidRPr="00A13074">
        <w:rPr>
          <w:rFonts w:eastAsia="Calibri" w:cs="Arial"/>
          <w:b/>
        </w:rPr>
        <w:t>ачун мора да глас</w:t>
      </w:r>
      <w:r>
        <w:rPr>
          <w:rFonts w:eastAsia="Calibri" w:cs="Arial"/>
          <w:b/>
          <w:lang w:val="sr-Cyrl-RS"/>
        </w:rPr>
        <w:t>и</w:t>
      </w:r>
      <w:r w:rsidRPr="00A13074">
        <w:rPr>
          <w:rFonts w:eastAsia="Calibri" w:cs="Arial"/>
          <w:b/>
        </w:rPr>
        <w:t xml:space="preserve">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863064" w:rsidRPr="00A13074" w:rsidRDefault="00863064" w:rsidP="00863064">
      <w:pPr>
        <w:tabs>
          <w:tab w:val="left" w:pos="567"/>
        </w:tabs>
        <w:spacing w:before="0"/>
        <w:rPr>
          <w:rFonts w:cs="Arial"/>
          <w:lang w:val="sr-Cyrl-RS"/>
        </w:rPr>
      </w:pPr>
      <w:r>
        <w:rPr>
          <w:rFonts w:cs="Arial"/>
          <w:lang w:val="sr-Cyrl-RS"/>
        </w:rPr>
        <w:t>Р</w:t>
      </w:r>
      <w:r w:rsidRPr="00A13074">
        <w:rPr>
          <w:rFonts w:cs="Arial"/>
        </w:rPr>
        <w:t xml:space="preserve">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863064" w:rsidRDefault="00863064" w:rsidP="00863064">
      <w:pPr>
        <w:tabs>
          <w:tab w:val="left" w:pos="567"/>
        </w:tabs>
        <w:spacing w:before="0"/>
        <w:rPr>
          <w:rFonts w:cs="Arial"/>
          <w:lang w:val="sr-Cyrl-RS"/>
        </w:rPr>
      </w:pPr>
      <w:proofErr w:type="gramStart"/>
      <w:r w:rsidRPr="00A13074">
        <w:rPr>
          <w:rFonts w:cs="Arial"/>
        </w:rPr>
        <w:t xml:space="preserve">У испостављеном рачуну, </w:t>
      </w:r>
      <w:r w:rsidRPr="00E47C2E">
        <w:rPr>
          <w:rFonts w:cs="Arial"/>
        </w:rPr>
        <w:t>Пружалац услуге</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w:t>
      </w:r>
      <w:proofErr w:type="gramEnd"/>
      <w:r w:rsidRPr="00A13074">
        <w:rPr>
          <w:rFonts w:cs="Arial"/>
        </w:rPr>
        <w:t xml:space="preserve"> </w:t>
      </w:r>
      <w:proofErr w:type="gramStart"/>
      <w:r w:rsidRPr="00A13074">
        <w:rPr>
          <w:rFonts w:cs="Arial"/>
        </w:rPr>
        <w:t>Рачуни који не одговарају наведеним тачним називима, ће се сматрати неисправним.</w:t>
      </w:r>
      <w:proofErr w:type="gramEnd"/>
      <w:r w:rsidRPr="00A13074">
        <w:rPr>
          <w:rFonts w:cs="Arial"/>
        </w:rPr>
        <w:t xml:space="preserve"> </w:t>
      </w:r>
      <w:proofErr w:type="gramStart"/>
      <w:r w:rsidRPr="00A13074">
        <w:rPr>
          <w:rFonts w:cs="Arial"/>
        </w:rPr>
        <w:t>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sidRPr="00E47C2E">
        <w:rPr>
          <w:rFonts w:cs="Arial"/>
        </w:rPr>
        <w:t>Пружалац услуге</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lang w:val="sr-Cyrl-RS"/>
        </w:rPr>
      </w:pPr>
    </w:p>
    <w:p w:rsidR="00863064" w:rsidRPr="00863064" w:rsidRDefault="00863064" w:rsidP="00DC4C36">
      <w:pPr>
        <w:pStyle w:val="KDParagraf"/>
        <w:spacing w:before="0"/>
        <w:ind w:left="1650"/>
        <w:rPr>
          <w:rFonts w:cs="Arial"/>
          <w:color w:val="00B0F0"/>
          <w:lang w:val="sr-Cyrl-RS"/>
        </w:rPr>
      </w:pPr>
    </w:p>
    <w:p w:rsidR="00EE793E" w:rsidRPr="00863064" w:rsidRDefault="00EE793E" w:rsidP="00EE793E">
      <w:pPr>
        <w:pStyle w:val="KDParagraf"/>
        <w:spacing w:before="0"/>
        <w:rPr>
          <w:rFonts w:cs="Arial"/>
          <w:b/>
          <w:lang w:val="sr-Cyrl-RS"/>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863064">
        <w:rPr>
          <w:rFonts w:cs="Arial"/>
          <w:b/>
          <w:lang w:val="sr-Cyrl-RS"/>
        </w:rPr>
        <w:t>4</w:t>
      </w:r>
      <w:r w:rsidRPr="00E47C2E">
        <w:rPr>
          <w:rFonts w:cs="Arial"/>
        </w:rPr>
        <w:t>.</w:t>
      </w:r>
      <w:proofErr w:type="gramEnd"/>
    </w:p>
    <w:p w:rsidR="00863064" w:rsidRPr="00E47C2E" w:rsidRDefault="00863064" w:rsidP="00863064">
      <w:pPr>
        <w:pStyle w:val="KDParagraf"/>
        <w:spacing w:before="0"/>
        <w:rPr>
          <w:rFonts w:cs="Arial"/>
        </w:rPr>
      </w:pPr>
      <w:r w:rsidRPr="00E47C2E">
        <w:rPr>
          <w:rFonts w:cs="Arial"/>
        </w:rPr>
        <w:t>Адресе Уговорних страна за пријем писмена и поште, су следеће:</w:t>
      </w:r>
    </w:p>
    <w:p w:rsidR="00863064" w:rsidRPr="000350BD" w:rsidRDefault="00863064" w:rsidP="00863064">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 Богољуба Урошевића Црног 44, 11500 Обреновац, локација ТЕНТ </w:t>
      </w:r>
      <w:r>
        <w:rPr>
          <w:rFonts w:cs="Arial"/>
          <w:lang w:val="sr-Cyrl-RS"/>
        </w:rPr>
        <w:t xml:space="preserve">А </w:t>
      </w:r>
      <w:r>
        <w:rPr>
          <w:rFonts w:cs="Arial"/>
        </w:rPr>
        <w:t xml:space="preserve"> на адреси:</w:t>
      </w:r>
      <w:r w:rsidRPr="00E47C2E">
        <w:rPr>
          <w:rFonts w:cs="Arial"/>
        </w:rPr>
        <w:t xml:space="preserve"> </w:t>
      </w:r>
      <w:r w:rsidRPr="00765DB9">
        <w:rPr>
          <w:rFonts w:cs="Arial"/>
        </w:rPr>
        <w:t>Богољуба Урошевића Црног 44, 11500 Обреновац</w:t>
      </w:r>
      <w:r>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4E6FAD">
        <w:rPr>
          <w:rFonts w:cs="Arial"/>
          <w:b/>
          <w:lang w:val="sr-Cyrl-RS"/>
        </w:rPr>
        <w:t>5</w:t>
      </w:r>
      <w:r w:rsidRPr="00E47C2E">
        <w:rPr>
          <w:rFonts w:cs="Arial"/>
        </w:rPr>
        <w:t>.</w:t>
      </w:r>
      <w:proofErr w:type="gramEnd"/>
    </w:p>
    <w:p w:rsidR="00EE793E" w:rsidRPr="004E6FAD" w:rsidRDefault="00EE793E" w:rsidP="00EE793E">
      <w:pPr>
        <w:pStyle w:val="KDParagraf"/>
        <w:spacing w:before="0"/>
        <w:rPr>
          <w:rFonts w:cs="Arial"/>
        </w:rPr>
      </w:pPr>
      <w:proofErr w:type="gramStart"/>
      <w:r w:rsidRPr="004E6FAD">
        <w:rPr>
          <w:rFonts w:cs="Arial"/>
        </w:rPr>
        <w:t>Корисник услуге се обавезује да Пружаоцу услуге изврши исплату цене Услуге из члана 2.</w:t>
      </w:r>
      <w:proofErr w:type="gramEnd"/>
      <w:r w:rsidRPr="004E6FAD">
        <w:rPr>
          <w:rFonts w:cs="Arial"/>
        </w:rPr>
        <w:t xml:space="preserve"> </w:t>
      </w:r>
      <w:proofErr w:type="gramStart"/>
      <w:r w:rsidRPr="004E6FAD">
        <w:rPr>
          <w:rFonts w:cs="Arial"/>
        </w:rPr>
        <w:t>у</w:t>
      </w:r>
      <w:proofErr w:type="gramEnd"/>
      <w:r w:rsidRPr="004E6FAD">
        <w:rPr>
          <w:rFonts w:cs="Arial"/>
        </w:rPr>
        <w:t xml:space="preserve"> складу са извршеним активностима из Прилога 4 и 5   овог Уговора, на начин и у роковима утврђеним чланом 3. </w:t>
      </w:r>
      <w:proofErr w:type="gramStart"/>
      <w:r w:rsidRPr="004E6FAD">
        <w:rPr>
          <w:rFonts w:cs="Arial"/>
        </w:rPr>
        <w:t>овог</w:t>
      </w:r>
      <w:proofErr w:type="gramEnd"/>
      <w:r w:rsidRPr="004E6FAD">
        <w:rPr>
          <w:rFonts w:cs="Arial"/>
        </w:rPr>
        <w:t xml:space="preserve"> Уговора. </w:t>
      </w:r>
    </w:p>
    <w:p w:rsidR="00EE793E" w:rsidRPr="004E6FAD" w:rsidRDefault="00EE793E" w:rsidP="00EE793E">
      <w:pPr>
        <w:pStyle w:val="KDParagraf"/>
        <w:spacing w:before="0"/>
        <w:rPr>
          <w:rFonts w:cs="Arial"/>
        </w:rPr>
      </w:pPr>
      <w:r w:rsidRPr="004E6FAD">
        <w:rPr>
          <w:rFonts w:cs="Arial"/>
        </w:rPr>
        <w:t xml:space="preserve">Све исплате по основу овог Уговора биће извршене на рачун Пружаоца услуге: </w:t>
      </w:r>
      <w:r w:rsidRPr="004E6FAD">
        <w:rPr>
          <w:rFonts w:cs="Arial"/>
        </w:rPr>
        <w:tab/>
      </w:r>
    </w:p>
    <w:p w:rsidR="00EE793E" w:rsidRPr="004E6FAD" w:rsidRDefault="00EE793E" w:rsidP="00EE793E">
      <w:pPr>
        <w:pStyle w:val="KDParagraf"/>
        <w:spacing w:before="0"/>
        <w:rPr>
          <w:rFonts w:cs="Arial"/>
        </w:rPr>
      </w:pPr>
      <w:proofErr w:type="gramStart"/>
      <w:r w:rsidRPr="004E6FAD">
        <w:rPr>
          <w:rFonts w:cs="Arial"/>
        </w:rPr>
        <w:t>бр</w:t>
      </w:r>
      <w:proofErr w:type="gramEnd"/>
      <w:r w:rsidRPr="004E6FAD">
        <w:rPr>
          <w:rFonts w:cs="Arial"/>
        </w:rPr>
        <w:t xml:space="preserve"> рачуна: _____________________________ код банке:____________ </w:t>
      </w:r>
    </w:p>
    <w:p w:rsidR="00EE793E" w:rsidRDefault="00EE793E" w:rsidP="00EE793E">
      <w:pPr>
        <w:pStyle w:val="KDParagraf"/>
        <w:spacing w:before="0"/>
        <w:rPr>
          <w:rFonts w:cs="Arial"/>
          <w:lang w:val="sr-Cyrl-RS"/>
        </w:rPr>
      </w:pPr>
    </w:p>
    <w:p w:rsidR="004E6FAD" w:rsidRDefault="004E6FAD" w:rsidP="00EE793E">
      <w:pPr>
        <w:pStyle w:val="KDParagraf"/>
        <w:spacing w:before="0"/>
        <w:rPr>
          <w:rFonts w:cs="Arial"/>
          <w:lang w:val="sr-Cyrl-RS"/>
        </w:rPr>
      </w:pPr>
    </w:p>
    <w:p w:rsidR="004E6FAD" w:rsidRPr="004E6FAD" w:rsidRDefault="004E6FAD"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lastRenderedPageBreak/>
        <w:t xml:space="preserve">Члан </w:t>
      </w:r>
      <w:r w:rsidR="004E6FAD">
        <w:rPr>
          <w:rFonts w:cs="Arial"/>
          <w:b/>
          <w:lang w:val="sr-Cyrl-RS"/>
        </w:rPr>
        <w:t>6</w:t>
      </w:r>
      <w:r w:rsidRPr="00E47C2E">
        <w:rPr>
          <w:rFonts w:cs="Arial"/>
        </w:rPr>
        <w:t>.</w:t>
      </w:r>
      <w:proofErr w:type="gramEnd"/>
    </w:p>
    <w:p w:rsidR="00EE793E" w:rsidRPr="004E6FAD" w:rsidRDefault="00EE793E" w:rsidP="00EE793E">
      <w:pPr>
        <w:pStyle w:val="KDParagraf"/>
        <w:spacing w:before="0"/>
        <w:rPr>
          <w:rFonts w:cs="Arial"/>
        </w:rPr>
      </w:pPr>
      <w:r w:rsidRPr="004E6FAD">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4E6FAD" w:rsidRDefault="00EE793E" w:rsidP="00EE793E">
      <w:pPr>
        <w:pStyle w:val="KDParagraf"/>
        <w:spacing w:before="0"/>
        <w:rPr>
          <w:rFonts w:cs="Arial"/>
        </w:rPr>
      </w:pPr>
      <w:r w:rsidRPr="004E6FAD">
        <w:rPr>
          <w:rFonts w:cs="Arial"/>
        </w:rPr>
        <w:t xml:space="preserve">Корисник услуге има право да затражи од Пружаоца услуга сва </w:t>
      </w:r>
      <w:proofErr w:type="gramStart"/>
      <w:r w:rsidRPr="004E6FAD">
        <w:rPr>
          <w:rFonts w:cs="Arial"/>
        </w:rPr>
        <w:t>неопходна  образложења</w:t>
      </w:r>
      <w:proofErr w:type="gramEnd"/>
      <w:r w:rsidRPr="004E6FAD">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4E6FAD">
        <w:rPr>
          <w:rFonts w:cs="Arial"/>
          <w:b/>
          <w:lang w:val="sr-Cyrl-RS"/>
        </w:rPr>
        <w:t>7</w:t>
      </w:r>
      <w:r w:rsidRPr="00E47C2E">
        <w:rPr>
          <w:rFonts w:cs="Arial"/>
        </w:rPr>
        <w:t>.</w:t>
      </w:r>
      <w:proofErr w:type="gramEnd"/>
    </w:p>
    <w:p w:rsidR="00EE793E" w:rsidRPr="004E6FAD" w:rsidRDefault="00EE793E" w:rsidP="00EE793E">
      <w:pPr>
        <w:pStyle w:val="KDParagraf"/>
        <w:spacing w:before="0"/>
        <w:rPr>
          <w:rFonts w:cs="Arial"/>
        </w:rPr>
      </w:pPr>
      <w:proofErr w:type="gramStart"/>
      <w:r w:rsidRPr="004E6FAD">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Default="00EE793E" w:rsidP="00EE793E">
      <w:pPr>
        <w:pStyle w:val="KDParagraf"/>
        <w:spacing w:before="0"/>
        <w:rPr>
          <w:rFonts w:cs="Arial"/>
          <w:color w:val="00B0F0"/>
          <w:lang w:val="sr-Cyrl-RS"/>
        </w:rPr>
      </w:pPr>
    </w:p>
    <w:p w:rsidR="004E6FAD" w:rsidRPr="004E6FAD" w:rsidRDefault="004E6FAD"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Default="00EE793E" w:rsidP="000350BD">
      <w:pPr>
        <w:pStyle w:val="KDParagraf"/>
        <w:spacing w:before="0"/>
        <w:jc w:val="center"/>
        <w:rPr>
          <w:rFonts w:cs="Arial"/>
          <w:lang w:val="sr-Cyrl-RS"/>
        </w:rPr>
      </w:pPr>
      <w:proofErr w:type="gramStart"/>
      <w:r w:rsidRPr="00E47C2E">
        <w:rPr>
          <w:rFonts w:cs="Arial"/>
          <w:b/>
        </w:rPr>
        <w:t xml:space="preserve">Члан </w:t>
      </w:r>
      <w:r w:rsidR="004E6FAD">
        <w:rPr>
          <w:rFonts w:cs="Arial"/>
          <w:b/>
          <w:lang w:val="sr-Cyrl-RS"/>
        </w:rPr>
        <w:t>8</w:t>
      </w:r>
      <w:r w:rsidRPr="00E47C2E">
        <w:rPr>
          <w:rFonts w:cs="Arial"/>
        </w:rPr>
        <w:t>.</w:t>
      </w:r>
      <w:proofErr w:type="gramEnd"/>
    </w:p>
    <w:p w:rsidR="00D87155" w:rsidRPr="00D87155" w:rsidRDefault="00D87155" w:rsidP="00D87155">
      <w:pPr>
        <w:pStyle w:val="KDParagraf"/>
        <w:spacing w:before="0"/>
        <w:rPr>
          <w:rFonts w:cs="Arial"/>
          <w:lang w:val="sr-Cyrl-RS"/>
        </w:rPr>
      </w:pPr>
      <w:r w:rsidRPr="00EC13CB">
        <w:rPr>
          <w:rFonts w:cs="Arial"/>
        </w:rPr>
        <w:t xml:space="preserve">Пружалац услуге је дужан да у року од </w:t>
      </w:r>
      <w:r w:rsidRPr="00EC13CB">
        <w:rPr>
          <w:rFonts w:cs="Arial"/>
          <w:lang w:val="sr-Cyrl-RS"/>
        </w:rPr>
        <w:t>15</w:t>
      </w:r>
      <w:r w:rsidRPr="00EC13CB">
        <w:rPr>
          <w:rFonts w:cs="Arial"/>
        </w:rPr>
        <w:t xml:space="preserve"> (словима: </w:t>
      </w:r>
      <w:r w:rsidRPr="00EC13CB">
        <w:rPr>
          <w:rFonts w:cs="Arial"/>
          <w:lang w:val="sr-Cyrl-RS"/>
        </w:rPr>
        <w:t xml:space="preserve">петнаест </w:t>
      </w:r>
      <w:r w:rsidRPr="00EC13CB">
        <w:rPr>
          <w:rFonts w:cs="Arial"/>
        </w:rPr>
        <w:t>дана)</w:t>
      </w:r>
      <w:r w:rsidRPr="00EC13CB">
        <w:rPr>
          <w:rFonts w:cs="Arial"/>
          <w:lang w:val="sr-Cyrl-RS"/>
        </w:rPr>
        <w:t xml:space="preserve"> обавести Корисника услуге о термину планираном за испитивање трансформатора у просторијама сервисера. Корисник услуге ће присуствовати испитивању </w:t>
      </w:r>
      <w:r w:rsidR="00EC13CB" w:rsidRPr="00EC13CB">
        <w:rPr>
          <w:rFonts w:cs="Arial"/>
          <w:lang w:val="sr-Cyrl-RS"/>
        </w:rPr>
        <w:t>о</w:t>
      </w:r>
      <w:r w:rsidRPr="00EC13CB">
        <w:rPr>
          <w:rFonts w:cs="Arial"/>
          <w:lang w:val="sr-Cyrl-RS"/>
        </w:rPr>
        <w:t xml:space="preserve"> свом трошку.</w:t>
      </w:r>
    </w:p>
    <w:p w:rsidR="00EE793E" w:rsidRDefault="00EE793E" w:rsidP="00EE793E">
      <w:pPr>
        <w:pStyle w:val="KDParagraf"/>
        <w:spacing w:before="0"/>
        <w:rPr>
          <w:rFonts w:cs="Arial"/>
          <w:lang w:val="sr-Cyrl-RS"/>
        </w:rPr>
      </w:pPr>
      <w:r w:rsidRPr="004E6FAD">
        <w:rPr>
          <w:rFonts w:cs="Arial"/>
        </w:rPr>
        <w:t xml:space="preserve">Пружалац услуге је дужан да у року од </w:t>
      </w:r>
      <w:r w:rsidR="004E6FAD">
        <w:rPr>
          <w:rFonts w:cs="Arial"/>
          <w:lang w:val="sr-Cyrl-RS"/>
        </w:rPr>
        <w:t>10</w:t>
      </w:r>
      <w:r w:rsidRPr="004E6FAD">
        <w:rPr>
          <w:rFonts w:cs="Arial"/>
        </w:rPr>
        <w:t xml:space="preserve"> (словима: </w:t>
      </w:r>
      <w:r w:rsidR="004E6FAD">
        <w:rPr>
          <w:rFonts w:cs="Arial"/>
          <w:lang w:val="sr-Cyrl-RS"/>
        </w:rPr>
        <w:t xml:space="preserve">десет </w:t>
      </w:r>
      <w:r w:rsidRPr="004E6FAD">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D87155" w:rsidRPr="00D87155" w:rsidRDefault="00D87155" w:rsidP="00EE793E">
      <w:pPr>
        <w:pStyle w:val="KDParagraf"/>
        <w:spacing w:before="0"/>
        <w:rPr>
          <w:rFonts w:cs="Arial"/>
          <w:lang w:val="sr-Cyrl-RS"/>
        </w:rPr>
      </w:pPr>
      <w:r w:rsidRPr="00EC13CB">
        <w:rPr>
          <w:rFonts w:cs="Arial"/>
        </w:rPr>
        <w:t xml:space="preserve">Пружалац услуге је дужан да у року од </w:t>
      </w:r>
      <w:r w:rsidRPr="00EC13CB">
        <w:rPr>
          <w:rFonts w:cs="Arial"/>
          <w:lang w:val="sr-Cyrl-RS"/>
        </w:rPr>
        <w:t>45</w:t>
      </w:r>
      <w:r w:rsidRPr="00EC13CB">
        <w:rPr>
          <w:rFonts w:cs="Arial"/>
        </w:rPr>
        <w:t xml:space="preserve"> (словима: </w:t>
      </w:r>
      <w:r w:rsidRPr="00EC13CB">
        <w:rPr>
          <w:rFonts w:cs="Arial"/>
          <w:lang w:val="sr-Cyrl-RS"/>
        </w:rPr>
        <w:t xml:space="preserve">четрдесетпет </w:t>
      </w:r>
      <w:r w:rsidRPr="00EC13CB">
        <w:rPr>
          <w:rFonts w:cs="Arial"/>
        </w:rPr>
        <w:t>дана</w:t>
      </w:r>
      <w:proofErr w:type="gramStart"/>
      <w:r w:rsidRPr="00EC13CB">
        <w:rPr>
          <w:rFonts w:cs="Arial"/>
        </w:rPr>
        <w:t>)</w:t>
      </w:r>
      <w:r w:rsidRPr="00EC13CB">
        <w:rPr>
          <w:rFonts w:cs="Arial"/>
          <w:lang w:val="sr-Cyrl-RS"/>
        </w:rPr>
        <w:t xml:space="preserve">  од</w:t>
      </w:r>
      <w:proofErr w:type="gramEnd"/>
      <w:r w:rsidRPr="00EC13CB">
        <w:rPr>
          <w:rFonts w:cs="Arial"/>
          <w:lang w:val="sr-Cyrl-RS"/>
        </w:rPr>
        <w:t xml:space="preserve"> потписивања уговора доставити усаглашен Термин план.</w:t>
      </w:r>
    </w:p>
    <w:p w:rsidR="00EE793E" w:rsidRPr="004E6FAD" w:rsidRDefault="00EE793E" w:rsidP="00EE793E">
      <w:pPr>
        <w:pStyle w:val="KDParagraf"/>
        <w:spacing w:before="0"/>
        <w:rPr>
          <w:rFonts w:cs="Arial"/>
        </w:rPr>
      </w:pPr>
      <w:proofErr w:type="gramStart"/>
      <w:r w:rsidRPr="004E6FAD">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4E6FAD" w:rsidRDefault="00EE793E" w:rsidP="00EE793E">
      <w:pPr>
        <w:pStyle w:val="KDParagraf"/>
        <w:spacing w:before="0"/>
        <w:rPr>
          <w:rFonts w:cs="Arial"/>
        </w:rPr>
      </w:pPr>
      <w:proofErr w:type="gramStart"/>
      <w:r w:rsidRPr="004E6FAD">
        <w:rPr>
          <w:rFonts w:cs="Arial"/>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004E6FAD">
        <w:rPr>
          <w:rFonts w:cs="Arial"/>
          <w:lang w:val="sr-Cyrl-RS"/>
        </w:rPr>
        <w:t>3</w:t>
      </w:r>
      <w:r w:rsidRPr="004E6FAD">
        <w:rPr>
          <w:rFonts w:cs="Arial"/>
        </w:rPr>
        <w:t>.</w:t>
      </w:r>
      <w:proofErr w:type="gramEnd"/>
      <w:r w:rsidRPr="004E6FAD">
        <w:rPr>
          <w:rFonts w:cs="Arial"/>
        </w:rPr>
        <w:t xml:space="preserve"> </w:t>
      </w:r>
      <w:proofErr w:type="gramStart"/>
      <w:r w:rsidRPr="004E6FAD">
        <w:rPr>
          <w:rFonts w:cs="Arial"/>
        </w:rPr>
        <w:t>овог</w:t>
      </w:r>
      <w:proofErr w:type="gramEnd"/>
      <w:r w:rsidRPr="004E6FAD">
        <w:rPr>
          <w:rFonts w:cs="Arial"/>
        </w:rPr>
        <w:t xml:space="preserve"> Уговора, а у складу са прописима Републике Србије.</w:t>
      </w:r>
    </w:p>
    <w:p w:rsidR="00EE793E" w:rsidRPr="004E6FAD" w:rsidRDefault="00EE793E" w:rsidP="00EE793E">
      <w:pPr>
        <w:pStyle w:val="KDParagraf"/>
        <w:spacing w:before="0"/>
        <w:rPr>
          <w:rFonts w:cs="Arial"/>
        </w:rPr>
      </w:pPr>
      <w:proofErr w:type="gramStart"/>
      <w:r w:rsidRPr="004E6FAD">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4E6FAD">
        <w:rPr>
          <w:rFonts w:cs="Arial"/>
        </w:rPr>
        <w:t xml:space="preserve"> </w:t>
      </w:r>
    </w:p>
    <w:p w:rsidR="00EE793E" w:rsidRPr="004E6FAD" w:rsidRDefault="00EE793E" w:rsidP="00EE793E">
      <w:pPr>
        <w:pStyle w:val="KDParagraf"/>
        <w:spacing w:before="0"/>
        <w:rPr>
          <w:rFonts w:cs="Arial"/>
        </w:rPr>
      </w:pPr>
      <w:r w:rsidRPr="004E6FAD">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proofErr w:type="gramStart"/>
      <w:r w:rsidRPr="004E6FAD">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4E6FAD" w:rsidRPr="00640897" w:rsidRDefault="004E6FAD" w:rsidP="004E6FAD">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40897">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4E6FAD" w:rsidRPr="004E6FAD" w:rsidRDefault="004E6FAD"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lastRenderedPageBreak/>
        <w:t>РОК  И</w:t>
      </w:r>
      <w:proofErr w:type="gramEnd"/>
      <w:r w:rsidRPr="00E47C2E">
        <w:rPr>
          <w:rFonts w:cs="Arial"/>
          <w:b/>
        </w:rPr>
        <w:t xml:space="preserve"> ДИНАМКА </w:t>
      </w:r>
      <w:r w:rsidR="00C15E23">
        <w:rPr>
          <w:rFonts w:cs="Arial"/>
          <w:b/>
          <w:lang w:val="sr-Cyrl-RS"/>
        </w:rPr>
        <w:t xml:space="preserve">И </w:t>
      </w:r>
      <w:r w:rsidR="00C15E23">
        <w:rPr>
          <w:rFonts w:cs="Arial"/>
          <w:b/>
        </w:rPr>
        <w:t xml:space="preserve">МЕСТО </w:t>
      </w:r>
      <w:r w:rsidR="00C15E23"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640897">
        <w:rPr>
          <w:rFonts w:cs="Arial"/>
          <w:b/>
          <w:lang w:val="sr-Cyrl-RS"/>
        </w:rPr>
        <w:t>0</w:t>
      </w:r>
      <w:r w:rsidRPr="00E47C2E">
        <w:rPr>
          <w:rFonts w:cs="Arial"/>
        </w:rPr>
        <w:t>.</w:t>
      </w:r>
      <w:proofErr w:type="gramEnd"/>
    </w:p>
    <w:p w:rsidR="00EE793E" w:rsidRPr="006F60DE" w:rsidRDefault="00EE793E" w:rsidP="00EE793E">
      <w:pPr>
        <w:pStyle w:val="KDParagraf"/>
        <w:spacing w:before="0"/>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w:t>
      </w:r>
      <w:r w:rsidR="00D87155">
        <w:rPr>
          <w:rFonts w:cs="Arial"/>
          <w:lang w:val="sr-Cyrl-RS"/>
        </w:rPr>
        <w:t xml:space="preserve"> месеци </w:t>
      </w:r>
      <w:r w:rsidRPr="00E47C2E">
        <w:rPr>
          <w:rFonts w:cs="Arial"/>
        </w:rPr>
        <w:t xml:space="preserve"> почев од </w:t>
      </w:r>
      <w:r w:rsidR="00947D8C">
        <w:rPr>
          <w:rFonts w:eastAsia="Calibri" w:cs="Arial"/>
        </w:rPr>
        <w:t>дана преузимања трансформатора</w:t>
      </w:r>
      <w:r w:rsidR="00947D8C">
        <w:rPr>
          <w:rFonts w:eastAsia="Calibri" w:cs="Arial"/>
          <w:lang w:val="sr-Cyrl-RS"/>
        </w:rPr>
        <w:t>,</w:t>
      </w:r>
      <w:r w:rsidR="00947D8C" w:rsidRPr="00947D8C">
        <w:rPr>
          <w:rFonts w:cs="Arial"/>
          <w:lang w:val="sr-Cyrl-RS"/>
        </w:rPr>
        <w:t xml:space="preserve"> </w:t>
      </w:r>
      <w:r w:rsidR="00947D8C">
        <w:rPr>
          <w:rFonts w:cs="Arial"/>
          <w:lang w:val="sr-Cyrl-RS"/>
        </w:rPr>
        <w:t>у периоду од 12 месеци од ступања уговора на снагу.</w:t>
      </w:r>
      <w:r w:rsidR="006F60DE">
        <w:rPr>
          <w:rFonts w:cs="Arial"/>
          <w:lang w:val="sr-Cyrl-RS"/>
        </w:rPr>
        <w:t xml:space="preserve"> Корисник услуге</w:t>
      </w:r>
      <w:r w:rsidR="006F60DE" w:rsidRPr="006F60DE">
        <w:rPr>
          <w:rFonts w:cs="Arial"/>
          <w:lang w:val="sr-Cyrl-RS"/>
        </w:rPr>
        <w:t xml:space="preserve"> сe oбaвeзуje дa писaним путeм oбaвeстити </w:t>
      </w:r>
      <w:r w:rsidR="006F60DE">
        <w:rPr>
          <w:rFonts w:cs="Arial"/>
          <w:lang w:val="sr-Cyrl-RS"/>
        </w:rPr>
        <w:t>Пружаоца услуге</w:t>
      </w:r>
      <w:r w:rsidR="006F60DE" w:rsidRPr="006F60DE">
        <w:rPr>
          <w:rFonts w:cs="Arial"/>
          <w:lang w:val="sr-Cyrl-RS"/>
        </w:rPr>
        <w:t xml:space="preserve"> 7 дaнa прe пoчeкa извршења услуге.</w:t>
      </w:r>
    </w:p>
    <w:p w:rsidR="00EE793E" w:rsidRPr="00D87155" w:rsidRDefault="00EE793E" w:rsidP="00EE793E">
      <w:pPr>
        <w:pStyle w:val="KDParagraf"/>
        <w:spacing w:before="0"/>
        <w:rPr>
          <w:rFonts w:cs="Arial"/>
          <w:lang w:val="sr-Cyrl-RS"/>
        </w:rPr>
      </w:pPr>
      <w:proofErr w:type="gramStart"/>
      <w:r w:rsidRPr="00D87155">
        <w:rPr>
          <w:rFonts w:cs="Arial"/>
        </w:rPr>
        <w:t xml:space="preserve">Динамика и рокови реализације активности утврђених за поједине фазе предвиђени су Термин планом </w:t>
      </w:r>
      <w:r w:rsidR="00D87155" w:rsidRPr="00D87155">
        <w:rPr>
          <w:rFonts w:cs="Arial"/>
          <w:lang w:val="sr-Cyrl-RS"/>
        </w:rPr>
        <w:t>који ће бити достављен у рокуод 45 дана од потписивања уговора.</w:t>
      </w:r>
      <w:proofErr w:type="gramEnd"/>
    </w:p>
    <w:p w:rsidR="00664274" w:rsidRDefault="00664274" w:rsidP="00664274">
      <w:pPr>
        <w:spacing w:before="0"/>
        <w:rPr>
          <w:rFonts w:cs="Arial"/>
          <w:lang w:val="sr-Cyrl-CS" w:eastAsia="zh-CN"/>
        </w:rPr>
      </w:pPr>
    </w:p>
    <w:p w:rsidR="00664274" w:rsidRDefault="00664274" w:rsidP="00664274">
      <w:pPr>
        <w:spacing w:before="0"/>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услуге поправке блока трансформатора 6АТ</w:t>
      </w:r>
      <w:r>
        <w:rPr>
          <w:rFonts w:cs="Arial"/>
          <w:noProof/>
          <w:lang w:val="sr-Cyrl-RS" w:eastAsia="sr-Latn-CS"/>
        </w:rPr>
        <w:t xml:space="preserve"> </w:t>
      </w:r>
      <w:r>
        <w:rPr>
          <w:rFonts w:cs="Arial"/>
          <w:lang w:val="sr-Cyrl-RS" w:eastAsia="zh-CN"/>
        </w:rPr>
        <w:t xml:space="preserve">је </w:t>
      </w:r>
      <w:r>
        <w:rPr>
          <w:rFonts w:cs="Arial"/>
          <w:noProof/>
          <w:u w:val="single"/>
          <w:lang w:val="sr-Cyrl-CS" w:eastAsia="sr-Latn-CS"/>
        </w:rPr>
        <w:t>Фабрика изабраног понуђача /пружаоца услуге</w:t>
      </w:r>
      <w:r>
        <w:rPr>
          <w:rFonts w:cs="Arial"/>
          <w:noProof/>
          <w:lang w:val="sr-Cyrl-CS" w:eastAsia="sr-Latn-CS"/>
        </w:rPr>
        <w:t>.</w:t>
      </w:r>
      <w:r w:rsidRPr="00891052">
        <w:rPr>
          <w:rFonts w:cs="Arial"/>
          <w:noProof/>
          <w:lang w:val="sr-Cyrl-CS" w:eastAsia="sr-Latn-CS"/>
        </w:rPr>
        <w:t xml:space="preserve"> </w:t>
      </w:r>
    </w:p>
    <w:p w:rsidR="00664274" w:rsidRPr="00891052" w:rsidRDefault="00664274" w:rsidP="00664274">
      <w:pPr>
        <w:spacing w:before="0"/>
        <w:contextualSpacing/>
        <w:jc w:val="left"/>
        <w:rPr>
          <w:rFonts w:cs="Arial"/>
          <w:noProof/>
          <w:lang w:val="sr-Cyrl-CS" w:eastAsia="sr-Latn-CS"/>
        </w:rPr>
      </w:pPr>
    </w:p>
    <w:p w:rsidR="00664274" w:rsidRDefault="00664274" w:rsidP="00664274">
      <w:pPr>
        <w:spacing w:before="0"/>
        <w:ind w:left="426" w:hanging="426"/>
        <w:rPr>
          <w:rFonts w:eastAsia="TimesNewRomanPSMT" w:cs="Arial"/>
          <w:bCs/>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p>
    <w:p w:rsidR="00664274" w:rsidRDefault="00664274" w:rsidP="00664274">
      <w:pPr>
        <w:numPr>
          <w:ilvl w:val="0"/>
          <w:numId w:val="32"/>
        </w:numPr>
        <w:spacing w:before="0"/>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664274" w:rsidRPr="00BE5658" w:rsidRDefault="00664274" w:rsidP="00664274">
      <w:pPr>
        <w:numPr>
          <w:ilvl w:val="0"/>
          <w:numId w:val="32"/>
        </w:numPr>
        <w:spacing w:before="0"/>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664274" w:rsidRDefault="00664274" w:rsidP="00664274">
      <w:pPr>
        <w:autoSpaceDE w:val="0"/>
        <w:autoSpaceDN w:val="0"/>
        <w:adjustRightInd w:val="0"/>
        <w:ind w:left="357"/>
        <w:contextualSpacing/>
        <w:rPr>
          <w:rFonts w:eastAsia="Calibri" w:cs="Arial"/>
        </w:rPr>
      </w:pPr>
    </w:p>
    <w:p w:rsidR="00664274" w:rsidRDefault="00664274" w:rsidP="00664274">
      <w:pPr>
        <w:rPr>
          <w:rFonts w:eastAsia="TimesNewRomanPSMT" w:cs="Arial"/>
          <w:bCs/>
          <w:lang w:val="sr-Cyrl-RS"/>
        </w:rPr>
      </w:pPr>
      <w:r>
        <w:rPr>
          <w:rFonts w:eastAsia="TimesNewRomanPSMT" w:cs="Arial"/>
          <w:bCs/>
          <w:lang w:val="sr-Cyrl-RS"/>
        </w:rPr>
        <w:t xml:space="preserve">Обавеза </w:t>
      </w:r>
      <w:r w:rsidRPr="00A30968">
        <w:rPr>
          <w:rFonts w:eastAsia="TimesNewRomanPSMT" w:cs="Arial"/>
          <w:bCs/>
          <w:lang w:val="sr-Cyrl-RS"/>
        </w:rPr>
        <w:t>Пружаоца услуге</w:t>
      </w:r>
      <w:r>
        <w:rPr>
          <w:rFonts w:eastAsia="TimesNewRomanPSMT" w:cs="Arial"/>
          <w:bCs/>
          <w:lang w:val="sr-Cyrl-RS"/>
        </w:rPr>
        <w:t xml:space="preserve"> је </w:t>
      </w:r>
      <w:r w:rsidRPr="00785F6A">
        <w:rPr>
          <w:rFonts w:eastAsia="TimesNewRomanPSMT" w:cs="Arial"/>
          <w:bCs/>
          <w:lang w:val="sr-Cyrl-RS"/>
        </w:rPr>
        <w:t>да изврши утовар</w:t>
      </w:r>
      <w:r>
        <w:rPr>
          <w:rFonts w:eastAsia="TimesNewRomanPSMT" w:cs="Arial"/>
          <w:bCs/>
          <w:lang w:val="sr-Cyrl-RS"/>
        </w:rPr>
        <w:t>, истовар и транспорт блока трансформатора 6АТ од просторија Корисника услуге до сервиса Пружаоца услуге и назад.</w:t>
      </w:r>
    </w:p>
    <w:p w:rsidR="00664274" w:rsidRPr="00785F6A" w:rsidRDefault="00664274" w:rsidP="00664274">
      <w:pPr>
        <w:rPr>
          <w:rFonts w:eastAsia="TimesNewRomanPSMT" w:cs="Arial"/>
          <w:bCs/>
          <w:lang w:val="sr-Cyrl-RS"/>
        </w:rPr>
      </w:pPr>
      <w:r w:rsidRPr="00785F6A">
        <w:rPr>
          <w:rFonts w:eastAsia="TimesNewRomanPSMT" w:cs="Arial"/>
          <w:bCs/>
          <w:lang w:val="sr-Cyrl-RS"/>
        </w:rPr>
        <w:t xml:space="preserve">Обавеза </w:t>
      </w:r>
      <w:r>
        <w:rPr>
          <w:rFonts w:eastAsia="TimesNewRomanPSMT" w:cs="Arial"/>
          <w:bCs/>
          <w:lang w:val="sr-Cyrl-RS"/>
        </w:rPr>
        <w:t>корисника услуге</w:t>
      </w:r>
      <w:r w:rsidRPr="00785F6A">
        <w:rPr>
          <w:rFonts w:eastAsia="TimesNewRomanPSMT" w:cs="Arial"/>
          <w:bCs/>
          <w:lang w:val="sr-Cyrl-RS"/>
        </w:rPr>
        <w:t xml:space="preserve"> је да изврши извозно царињење.</w:t>
      </w:r>
      <w:r w:rsidR="00EC13CB">
        <w:rPr>
          <w:rFonts w:eastAsia="TimesNewRomanPSMT" w:cs="Arial"/>
          <w:bCs/>
          <w:lang w:val="sr-Cyrl-RS"/>
        </w:rPr>
        <w:t>(Уколико је Паружалац услуге Ино понуђач)</w:t>
      </w:r>
    </w:p>
    <w:p w:rsidR="00664274" w:rsidRPr="00640897" w:rsidRDefault="00664274" w:rsidP="00640897">
      <w:pPr>
        <w:autoSpaceDE w:val="0"/>
        <w:autoSpaceDN w:val="0"/>
        <w:adjustRightInd w:val="0"/>
        <w:contextualSpacing/>
        <w:rPr>
          <w:rFonts w:eastAsia="Calibri" w:cs="Arial"/>
          <w:lang w:val="sr-Cyrl-RS"/>
        </w:rPr>
      </w:pPr>
    </w:p>
    <w:p w:rsidR="00664274" w:rsidRDefault="00664274" w:rsidP="00664274">
      <w:pPr>
        <w:spacing w:before="0" w:line="276" w:lineRule="auto"/>
        <w:jc w:val="left"/>
        <w:rPr>
          <w:rFonts w:eastAsia="TimesNewRomanPSMT" w:cs="Arial"/>
          <w:bCs/>
          <w:lang w:val="sr-Cyrl-RS"/>
        </w:rPr>
      </w:pPr>
      <w:r w:rsidRPr="00785F6A">
        <w:rPr>
          <w:rFonts w:eastAsia="TimesNewRomanPSMT" w:cs="Arial"/>
          <w:bCs/>
          <w:u w:val="single"/>
          <w:lang w:val="sr-Cyrl-RS"/>
        </w:rPr>
        <w:t>Напомена за иностране понуђаче</w:t>
      </w:r>
      <w:r w:rsidRPr="00785F6A">
        <w:rPr>
          <w:rFonts w:eastAsia="TimesNewRomanPSMT" w:cs="Arial"/>
          <w:bCs/>
          <w:lang w:val="sr-Cyrl-RS"/>
        </w:rPr>
        <w:t>:</w:t>
      </w:r>
    </w:p>
    <w:p w:rsidR="00664274" w:rsidRPr="00864938" w:rsidRDefault="00664274" w:rsidP="00664274">
      <w:pPr>
        <w:spacing w:before="0"/>
        <w:contextualSpacing/>
        <w:rPr>
          <w:rFonts w:eastAsia="TimesNewRomanPSMT" w:cs="Arial"/>
          <w:bCs/>
          <w:lang w:val="sr-Cyrl-RS"/>
        </w:rPr>
      </w:pPr>
      <w:r w:rsidRPr="00A30968">
        <w:rPr>
          <w:rFonts w:eastAsia="TimesNewRomanPSMT" w:cs="Arial"/>
          <w:bCs/>
          <w:lang w:val="sr-Cyrl-RS"/>
        </w:rPr>
        <w:t xml:space="preserve">За  потребе извршења услуге у земљи Понуђача/Пружаоца услуге, преузимање </w:t>
      </w:r>
      <w:r w:rsidRPr="00A30968">
        <w:rPr>
          <w:rFonts w:cs="Arial"/>
          <w:noProof/>
          <w:szCs w:val="24"/>
          <w:lang w:val="sr-Cyrl-CS" w:eastAsia="sr-Latn-CS"/>
        </w:rPr>
        <w:t xml:space="preserve">комора и елемената брзозатварајућих вентила </w:t>
      </w:r>
      <w:r w:rsidRPr="00A30968">
        <w:rPr>
          <w:rFonts w:eastAsia="TimesNewRomanPSMT" w:cs="Arial"/>
          <w:bCs/>
          <w:lang w:val="sr-Cyrl-RS"/>
        </w:rPr>
        <w:t xml:space="preserve">од стране Понуђача/Пружаоца услуге извршиће се на паритету  FCA </w:t>
      </w:r>
      <w:r w:rsidRPr="00A30968">
        <w:rPr>
          <w:rFonts w:eastAsia="Calibri" w:cs="Arial"/>
        </w:rPr>
        <w:t>Огранак</w:t>
      </w:r>
      <w:r w:rsidRPr="00A30968">
        <w:rPr>
          <w:rFonts w:eastAsia="Calibri" w:cs="Arial"/>
          <w:lang w:val="sr-Cyrl-RS"/>
        </w:rPr>
        <w:t xml:space="preserve"> </w:t>
      </w:r>
      <w:r w:rsidRPr="00A30968">
        <w:rPr>
          <w:rFonts w:eastAsia="Calibri" w:cs="Arial"/>
        </w:rPr>
        <w:t>ТЕНТ локација ТЕНТ А Обреновац</w:t>
      </w:r>
      <w:r w:rsidRPr="00A30968">
        <w:rPr>
          <w:rFonts w:eastAsia="TimesNewRomanPSMT" w:cs="Arial"/>
          <w:bCs/>
          <w:iCs/>
        </w:rPr>
        <w:t>. INCOTERMS 20</w:t>
      </w:r>
      <w:r w:rsidRPr="00A30968">
        <w:rPr>
          <w:rFonts w:eastAsia="TimesNewRomanPSMT" w:cs="Arial"/>
          <w:bCs/>
          <w:iCs/>
          <w:lang w:val="sr-Latn-CS"/>
        </w:rPr>
        <w:t>1</w:t>
      </w:r>
      <w:r w:rsidRPr="00A30968">
        <w:rPr>
          <w:rFonts w:eastAsia="TimesNewRomanPSMT" w:cs="Arial"/>
          <w:bCs/>
          <w:iCs/>
        </w:rPr>
        <w:t>0</w:t>
      </w:r>
      <w:r w:rsidRPr="00A30968">
        <w:rPr>
          <w:rFonts w:eastAsia="Calibri" w:cs="Arial"/>
          <w:lang w:val="sr-Cyrl-RS"/>
        </w:rPr>
        <w:t>,</w:t>
      </w:r>
      <w:r w:rsidRPr="00A30968">
        <w:rPr>
          <w:rFonts w:eastAsia="TimesNewRomanPSMT" w:cs="Arial"/>
          <w:bCs/>
          <w:lang w:val="sr-Cyrl-RS"/>
        </w:rPr>
        <w:t xml:space="preserve"> а након извршене услуге Понуђач </w:t>
      </w:r>
      <w:proofErr w:type="gramStart"/>
      <w:r w:rsidRPr="00A30968">
        <w:rPr>
          <w:rFonts w:eastAsia="TimesNewRomanPSMT" w:cs="Arial"/>
          <w:bCs/>
          <w:lang w:val="sr-Cyrl-RS"/>
        </w:rPr>
        <w:t>је  у</w:t>
      </w:r>
      <w:proofErr w:type="gramEnd"/>
      <w:r w:rsidRPr="00A30968">
        <w:rPr>
          <w:rFonts w:eastAsia="TimesNewRomanPSMT" w:cs="Arial"/>
          <w:bCs/>
          <w:lang w:val="sr-Cyrl-RS"/>
        </w:rPr>
        <w:t xml:space="preserve"> обавези да изврши испоруку на паритету </w:t>
      </w:r>
      <w:r w:rsidRPr="00A30968">
        <w:rPr>
          <w:rFonts w:eastAsia="TimesNewRomanPSMT" w:cs="Arial"/>
          <w:bCs/>
        </w:rPr>
        <w:t>DAP</w:t>
      </w:r>
      <w:r w:rsidRPr="00A30968">
        <w:rPr>
          <w:rFonts w:eastAsia="TimesNewRomanPSMT" w:cs="Arial"/>
          <w:bCs/>
          <w:lang w:val="sr-Cyrl-RS"/>
        </w:rPr>
        <w:t xml:space="preserve"> </w:t>
      </w:r>
      <w:r w:rsidRPr="00A30968">
        <w:rPr>
          <w:rFonts w:eastAsia="Calibri" w:cs="Arial"/>
        </w:rPr>
        <w:t>Огранак</w:t>
      </w:r>
      <w:r w:rsidRPr="00A30968">
        <w:rPr>
          <w:rFonts w:eastAsia="Calibri" w:cs="Arial"/>
          <w:lang w:val="sr-Cyrl-RS"/>
        </w:rPr>
        <w:t xml:space="preserve"> </w:t>
      </w:r>
      <w:r w:rsidRPr="00A30968">
        <w:rPr>
          <w:rFonts w:eastAsia="Calibri" w:cs="Arial"/>
        </w:rPr>
        <w:t>ТЕНТ локација ТЕНТ А Обреновац</w:t>
      </w:r>
      <w:r w:rsidRPr="00A30968">
        <w:rPr>
          <w:rFonts w:eastAsia="TimesNewRomanPSMT" w:cs="Arial"/>
          <w:bCs/>
          <w:iCs/>
        </w:rPr>
        <w:t xml:space="preserve"> INCOTERMS 20</w:t>
      </w:r>
      <w:r w:rsidRPr="00A30968">
        <w:rPr>
          <w:rFonts w:eastAsia="TimesNewRomanPSMT" w:cs="Arial"/>
          <w:bCs/>
          <w:iCs/>
          <w:lang w:val="sr-Latn-CS"/>
        </w:rPr>
        <w:t>1</w:t>
      </w:r>
      <w:r w:rsidRPr="00A30968">
        <w:rPr>
          <w:rFonts w:eastAsia="TimesNewRomanPSMT" w:cs="Arial"/>
          <w:bCs/>
          <w:iCs/>
        </w:rPr>
        <w:t>0</w:t>
      </w:r>
      <w:r w:rsidRPr="00A30968">
        <w:rPr>
          <w:rFonts w:eastAsia="TimesNewRomanPSMT" w:cs="Arial"/>
          <w:bCs/>
          <w:lang w:val="sr-Cyrl-RS"/>
        </w:rPr>
        <w:t>.</w:t>
      </w:r>
      <w:r w:rsidRPr="00864938">
        <w:rPr>
          <w:rFonts w:eastAsia="TimesNewRomanPSMT" w:cs="Arial"/>
          <w:bCs/>
          <w:lang w:val="sr-Cyrl-RS"/>
        </w:rPr>
        <w:t xml:space="preserve">  </w:t>
      </w:r>
    </w:p>
    <w:p w:rsidR="00664274" w:rsidRDefault="00664274" w:rsidP="00664274">
      <w:pPr>
        <w:autoSpaceDE w:val="0"/>
        <w:autoSpaceDN w:val="0"/>
        <w:adjustRightInd w:val="0"/>
        <w:contextualSpacing/>
        <w:rPr>
          <w:rFonts w:eastAsia="Calibri" w:cs="Arial"/>
          <w:lang w:val="sr-Cyrl-RS"/>
        </w:rPr>
      </w:pPr>
    </w:p>
    <w:p w:rsidR="00664274" w:rsidRDefault="00664274" w:rsidP="00664274">
      <w:pPr>
        <w:autoSpaceDE w:val="0"/>
        <w:autoSpaceDN w:val="0"/>
        <w:adjustRightInd w:val="0"/>
        <w:contextualSpacing/>
        <w:rPr>
          <w:rFonts w:eastAsia="Calibri" w:cs="Arial"/>
          <w:lang w:val="sr-Cyrl-RS"/>
        </w:rPr>
      </w:pPr>
      <w:r w:rsidRPr="00BE5658">
        <w:rPr>
          <w:rFonts w:eastAsia="Calibri" w:cs="Arial"/>
        </w:rPr>
        <w:t>Паритет код ПИР-а (привремени извоз</w:t>
      </w:r>
      <w:r w:rsidRPr="00BE5658">
        <w:rPr>
          <w:rFonts w:eastAsia="Calibri" w:cs="Arial"/>
          <w:lang w:val="sr-Cyrl-RS"/>
        </w:rPr>
        <w:t>)</w:t>
      </w:r>
      <w:r w:rsidRPr="00BE5658">
        <w:rPr>
          <w:rFonts w:eastAsia="Calibri" w:cs="Arial"/>
        </w:rPr>
        <w:t xml:space="preserve"> је F-co Огранак ТЕНТ локација ТЕНТ А Обреновац</w:t>
      </w:r>
    </w:p>
    <w:p w:rsidR="00664274" w:rsidRPr="00F77491" w:rsidRDefault="00664274" w:rsidP="00664274">
      <w:pPr>
        <w:autoSpaceDE w:val="0"/>
        <w:autoSpaceDN w:val="0"/>
        <w:adjustRightInd w:val="0"/>
        <w:contextualSpacing/>
        <w:rPr>
          <w:rFonts w:eastAsia="Calibri" w:cs="Arial"/>
          <w:lang w:val="sr-Cyrl-RS"/>
        </w:rPr>
      </w:pPr>
    </w:p>
    <w:p w:rsidR="00664274" w:rsidRPr="00BE5658" w:rsidRDefault="00664274" w:rsidP="00664274">
      <w:pPr>
        <w:autoSpaceDE w:val="0"/>
        <w:autoSpaceDN w:val="0"/>
        <w:adjustRightInd w:val="0"/>
        <w:contextualSpacing/>
        <w:rPr>
          <w:rFonts w:eastAsia="Calibri" w:cs="Arial"/>
        </w:rPr>
      </w:pPr>
      <w:proofErr w:type="gramStart"/>
      <w:r w:rsidRPr="00BE5658">
        <w:rPr>
          <w:rFonts w:eastAsia="Calibri" w:cs="Arial"/>
        </w:rPr>
        <w:t>Паритет код ПУР-а (раздужење привременог извоза</w:t>
      </w:r>
      <w:r w:rsidRPr="00BE5658">
        <w:rPr>
          <w:rFonts w:eastAsia="Calibri" w:cs="Arial"/>
          <w:lang w:val="sr-Cyrl-RS"/>
        </w:rPr>
        <w:t>)</w:t>
      </w:r>
      <w:r w:rsidRPr="00BE5658">
        <w:rPr>
          <w:rFonts w:eastAsia="Calibri" w:cs="Arial"/>
        </w:rPr>
        <w:t xml:space="preserve"> је DАP Огранак ТЕНТ локација ТЕНТ А Обреновац INCOTERMS 2010.</w:t>
      </w:r>
      <w:proofErr w:type="gramEnd"/>
      <w:r w:rsidRPr="00BE5658">
        <w:rPr>
          <w:rFonts w:eastAsia="Calibri" w:cs="Arial"/>
        </w:rPr>
        <w:t xml:space="preserve"> </w:t>
      </w:r>
    </w:p>
    <w:p w:rsidR="00664274" w:rsidRDefault="00664274" w:rsidP="00664274">
      <w:pPr>
        <w:rPr>
          <w:rFonts w:eastAsia="TimesNewRomanPSMT" w:cs="Arial"/>
          <w:bCs/>
          <w:color w:val="000000"/>
          <w:lang w:val="sr-Cyrl-RS"/>
        </w:rPr>
      </w:pPr>
    </w:p>
    <w:p w:rsidR="00664274" w:rsidRPr="00B546F8" w:rsidRDefault="00664274" w:rsidP="00664274">
      <w:pPr>
        <w:pStyle w:val="KDParagraf"/>
        <w:spacing w:before="0"/>
        <w:rPr>
          <w:rFonts w:eastAsia="Calibri" w:cs="Arial"/>
          <w:color w:val="000000"/>
        </w:rPr>
      </w:pPr>
      <w:proofErr w:type="gramStart"/>
      <w:r w:rsidRPr="00B546F8">
        <w:rPr>
          <w:rFonts w:cs="Arial"/>
          <w:color w:val="000000"/>
        </w:rPr>
        <w:t xml:space="preserve">Најаву испоруке </w:t>
      </w:r>
      <w:r>
        <w:rPr>
          <w:rFonts w:eastAsia="Calibri" w:cs="Arial"/>
          <w:lang w:val="sr-Cyrl-RS"/>
        </w:rPr>
        <w:t xml:space="preserve">Пружалац услуге </w:t>
      </w:r>
      <w:r>
        <w:rPr>
          <w:rFonts w:cs="Arial"/>
          <w:color w:val="000000"/>
          <w:lang w:val="sr-Cyrl-RS"/>
        </w:rPr>
        <w:t>је у обавези да изврши</w:t>
      </w:r>
      <w:r w:rsidRPr="00B546F8">
        <w:rPr>
          <w:rFonts w:cs="Arial"/>
          <w:color w:val="000000"/>
        </w:rPr>
        <w:t xml:space="preserve"> минимум </w:t>
      </w:r>
      <w:r w:rsidRPr="00B546F8">
        <w:rPr>
          <w:rFonts w:cs="Arial"/>
          <w:color w:val="000000"/>
          <w:lang w:val="sr-Cyrl-RS"/>
        </w:rPr>
        <w:t>7</w:t>
      </w:r>
      <w:r w:rsidRPr="00B546F8">
        <w:rPr>
          <w:rFonts w:cs="Arial"/>
          <w:color w:val="000000"/>
        </w:rPr>
        <w:t xml:space="preserve"> дана од дана планиране испоруке.</w:t>
      </w:r>
      <w:proofErr w:type="gramEnd"/>
    </w:p>
    <w:p w:rsidR="00664274" w:rsidRDefault="00664274" w:rsidP="00664274">
      <w:pPr>
        <w:pStyle w:val="KDParagraf"/>
        <w:spacing w:before="0"/>
        <w:rPr>
          <w:rFonts w:cs="Arial"/>
        </w:rPr>
      </w:pPr>
    </w:p>
    <w:p w:rsidR="00664274" w:rsidRPr="00B546F8" w:rsidRDefault="00664274" w:rsidP="00664274">
      <w:pPr>
        <w:pStyle w:val="KDParagraf"/>
        <w:spacing w:before="0"/>
        <w:rPr>
          <w:rFonts w:cs="Arial"/>
        </w:rPr>
      </w:pPr>
      <w:r w:rsidRPr="00B546F8">
        <w:rPr>
          <w:rFonts w:cs="Arial"/>
        </w:rPr>
        <w:t xml:space="preserve">Место испоруке је </w:t>
      </w:r>
      <w:r w:rsidRPr="00B546F8">
        <w:rPr>
          <w:rFonts w:cs="Arial"/>
          <w:lang w:val="sr-Cyrl-RS"/>
        </w:rPr>
        <w:t>Огран</w:t>
      </w:r>
      <w:r>
        <w:rPr>
          <w:rFonts w:cs="Arial"/>
          <w:lang w:val="sr-Cyrl-RS"/>
        </w:rPr>
        <w:t>а</w:t>
      </w:r>
      <w:r w:rsidRPr="00B546F8">
        <w:rPr>
          <w:rFonts w:cs="Arial"/>
          <w:lang w:val="sr-Cyrl-RS"/>
        </w:rPr>
        <w:t>к ТЕНТ Београд – Обреновац</w:t>
      </w:r>
      <w:proofErr w:type="gramStart"/>
      <w:r w:rsidRPr="00B546F8">
        <w:rPr>
          <w:rFonts w:cs="Arial"/>
          <w:lang w:val="sr-Cyrl-RS"/>
        </w:rPr>
        <w:t>,</w:t>
      </w:r>
      <w:r>
        <w:rPr>
          <w:rFonts w:cs="Arial"/>
          <w:lang w:val="sr-Cyrl-RS"/>
        </w:rPr>
        <w:t>локација</w:t>
      </w:r>
      <w:proofErr w:type="gramEnd"/>
      <w:r>
        <w:rPr>
          <w:rFonts w:cs="Arial"/>
          <w:lang w:val="sr-Cyrl-RS"/>
        </w:rPr>
        <w:t xml:space="preserve"> ТЕНТ А,</w:t>
      </w:r>
      <w:r w:rsidRPr="00B546F8">
        <w:rPr>
          <w:rFonts w:cs="Arial"/>
          <w:lang w:val="sr-Cyrl-RS"/>
        </w:rPr>
        <w:t xml:space="preserve"> Богољуба Урошевића Црног 44, 11500 Обреновац</w:t>
      </w:r>
      <w:r w:rsidRPr="00B546F8">
        <w:rPr>
          <w:rFonts w:cs="Arial"/>
        </w:rPr>
        <w:t xml:space="preserve">. </w:t>
      </w:r>
    </w:p>
    <w:p w:rsidR="00664274" w:rsidRDefault="00664274" w:rsidP="00664274">
      <w:pPr>
        <w:pStyle w:val="KDParagraf"/>
        <w:spacing w:before="0"/>
        <w:rPr>
          <w:rFonts w:eastAsia="Calibri" w:cs="Arial"/>
        </w:rPr>
      </w:pPr>
    </w:p>
    <w:p w:rsidR="00664274" w:rsidRPr="00664274" w:rsidRDefault="00664274" w:rsidP="00664274">
      <w:pPr>
        <w:pStyle w:val="KDParagraf"/>
        <w:spacing w:before="0"/>
        <w:rPr>
          <w:rFonts w:eastAsia="Calibri" w:cs="Arial"/>
          <w:lang w:val="sr-Cyrl-RS"/>
        </w:rPr>
      </w:pPr>
      <w:r>
        <w:rPr>
          <w:rFonts w:eastAsia="Calibri" w:cs="Arial"/>
          <w:lang w:val="sr-Cyrl-RS"/>
        </w:rPr>
        <w:t xml:space="preserve">Пружалац услуге </w:t>
      </w:r>
      <w:r w:rsidRPr="00B546F8">
        <w:rPr>
          <w:rFonts w:eastAsia="Calibri" w:cs="Arial"/>
        </w:rPr>
        <w:t>да уз сваку испоруку достави, у оригиналу, следећу документацију:</w:t>
      </w:r>
    </w:p>
    <w:p w:rsidR="00664274" w:rsidRPr="00B546F8" w:rsidRDefault="00664274" w:rsidP="00664274">
      <w:pPr>
        <w:pStyle w:val="KDParagraf"/>
        <w:numPr>
          <w:ilvl w:val="0"/>
          <w:numId w:val="32"/>
        </w:numPr>
        <w:spacing w:before="0"/>
        <w:rPr>
          <w:rFonts w:eastAsia="Calibri" w:cs="Arial"/>
        </w:rPr>
      </w:pPr>
      <w:r w:rsidRPr="00B546F8">
        <w:rPr>
          <w:rFonts w:eastAsia="Calibri" w:cs="Arial"/>
        </w:rPr>
        <w:t>Рачун на пуну вредност испоруке, на којој мора да буде назначено “Рачун за царињење” – 3 оригинала;</w:t>
      </w:r>
    </w:p>
    <w:p w:rsidR="00664274" w:rsidRPr="00B546F8" w:rsidRDefault="00664274" w:rsidP="00664274">
      <w:pPr>
        <w:pStyle w:val="KDParagraf"/>
        <w:numPr>
          <w:ilvl w:val="0"/>
          <w:numId w:val="32"/>
        </w:numPr>
        <w:spacing w:before="0"/>
        <w:rPr>
          <w:rFonts w:eastAsia="Calibri" w:cs="Arial"/>
        </w:rPr>
      </w:pPr>
      <w:r w:rsidRPr="00B546F8">
        <w:rPr>
          <w:rFonts w:eastAsia="Calibri" w:cs="Arial"/>
        </w:rPr>
        <w:t>Транспортни документ (за превоз камионом – ЦМР, за превоз железницом – ЦИМ</w:t>
      </w:r>
      <w:proofErr w:type="gramStart"/>
      <w:r w:rsidRPr="00B546F8">
        <w:rPr>
          <w:rFonts w:eastAsia="Calibri" w:cs="Arial"/>
        </w:rPr>
        <w:t>,отпремницу</w:t>
      </w:r>
      <w:proofErr w:type="gramEnd"/>
      <w:r w:rsidRPr="00B546F8">
        <w:rPr>
          <w:rFonts w:eastAsia="Calibri" w:cs="Arial"/>
        </w:rPr>
        <w:t xml:space="preserve"> и сл.);</w:t>
      </w:r>
    </w:p>
    <w:p w:rsidR="00664274" w:rsidRPr="00B546F8" w:rsidRDefault="00664274" w:rsidP="00664274">
      <w:pPr>
        <w:pStyle w:val="KDParagraf"/>
        <w:numPr>
          <w:ilvl w:val="0"/>
          <w:numId w:val="32"/>
        </w:numPr>
        <w:spacing w:before="0"/>
        <w:rPr>
          <w:rFonts w:eastAsia="Calibri" w:cs="Arial"/>
        </w:rPr>
      </w:pPr>
      <w:r w:rsidRPr="00B546F8">
        <w:rPr>
          <w:rFonts w:eastAsia="Calibri" w:cs="Arial"/>
        </w:rPr>
        <w:t>Уверење о пореклу Робе (ЕУР 1) – 1 оригинал;</w:t>
      </w:r>
    </w:p>
    <w:p w:rsidR="00664274" w:rsidRPr="00B546F8" w:rsidRDefault="00664274" w:rsidP="00664274">
      <w:pPr>
        <w:pStyle w:val="KDParagraf"/>
        <w:numPr>
          <w:ilvl w:val="0"/>
          <w:numId w:val="32"/>
        </w:numPr>
        <w:spacing w:before="0"/>
        <w:rPr>
          <w:rFonts w:eastAsia="Calibri" w:cs="Arial"/>
        </w:rPr>
      </w:pPr>
      <w:r w:rsidRPr="00B546F8">
        <w:rPr>
          <w:rFonts w:eastAsia="Calibri" w:cs="Arial"/>
        </w:rPr>
        <w:t>Копију товарног листа – 1 копија;</w:t>
      </w:r>
    </w:p>
    <w:p w:rsidR="00664274" w:rsidRPr="00B546F8" w:rsidRDefault="00664274" w:rsidP="00664274">
      <w:pPr>
        <w:pStyle w:val="KDParagraf"/>
        <w:numPr>
          <w:ilvl w:val="0"/>
          <w:numId w:val="32"/>
        </w:numPr>
        <w:spacing w:before="0"/>
        <w:rPr>
          <w:rFonts w:eastAsia="Calibri" w:cs="Arial"/>
        </w:rPr>
      </w:pPr>
      <w:r w:rsidRPr="00B546F8">
        <w:rPr>
          <w:rFonts w:eastAsia="Calibri" w:cs="Arial"/>
        </w:rPr>
        <w:t xml:space="preserve">Листе паковања, - 2 оригинала;   </w:t>
      </w:r>
    </w:p>
    <w:p w:rsidR="00664274" w:rsidRPr="00947D8C" w:rsidRDefault="00664274" w:rsidP="00664274">
      <w:pPr>
        <w:pStyle w:val="KDParagraf"/>
        <w:numPr>
          <w:ilvl w:val="0"/>
          <w:numId w:val="32"/>
        </w:numPr>
        <w:spacing w:before="0"/>
        <w:rPr>
          <w:rFonts w:eastAsia="Calibri" w:cs="Arial"/>
          <w:lang w:val="sr-Cyrl-RS"/>
        </w:rPr>
      </w:pPr>
      <w:r w:rsidRPr="00B546F8">
        <w:rPr>
          <w:rFonts w:eastAsia="Calibri" w:cs="Arial"/>
        </w:rPr>
        <w:t xml:space="preserve"> </w:t>
      </w:r>
      <w:proofErr w:type="gramStart"/>
      <w:r w:rsidRPr="00B546F8">
        <w:rPr>
          <w:rFonts w:eastAsia="Calibri" w:cs="Arial"/>
        </w:rPr>
        <w:t>атесте</w:t>
      </w:r>
      <w:proofErr w:type="gramEnd"/>
      <w:r w:rsidRPr="00B546F8">
        <w:rPr>
          <w:rFonts w:eastAsia="Calibri" w:cs="Arial"/>
        </w:rPr>
        <w:t xml:space="preserve"> и сертификате произвођач</w:t>
      </w:r>
      <w:r w:rsidRPr="00B546F8">
        <w:rPr>
          <w:rFonts w:eastAsia="Calibri" w:cs="Arial"/>
          <w:lang w:val="sr-Cyrl-RS"/>
        </w:rPr>
        <w:t>а</w:t>
      </w:r>
      <w:r>
        <w:rPr>
          <w:rFonts w:eastAsia="Calibri" w:cs="Arial"/>
          <w:lang w:val="sr-Cyrl-RS"/>
        </w:rPr>
        <w:t>.</w:t>
      </w:r>
    </w:p>
    <w:p w:rsidR="00664274" w:rsidRDefault="00664274" w:rsidP="00664274">
      <w:pPr>
        <w:rPr>
          <w:rFonts w:eastAsia="TimesNewRomanPSMT" w:cs="Arial"/>
          <w:bCs/>
          <w:color w:val="000000"/>
          <w:lang w:val="sr-Cyrl-RS"/>
        </w:rPr>
      </w:pPr>
      <w:proofErr w:type="gramStart"/>
      <w:r w:rsidRPr="00B546F8">
        <w:rPr>
          <w:rFonts w:eastAsia="Calibri" w:cs="Arial"/>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p>
    <w:p w:rsidR="00664274" w:rsidRDefault="00664274" w:rsidP="00664274">
      <w:pPr>
        <w:spacing w:before="0"/>
        <w:jc w:val="left"/>
        <w:rPr>
          <w:rFonts w:eastAsia="Calibri" w:cs="Arial"/>
          <w:noProof/>
          <w:szCs w:val="24"/>
          <w:lang w:val="sr-Cyrl-CS" w:eastAsia="sr-Latn-CS"/>
        </w:rPr>
      </w:pPr>
    </w:p>
    <w:p w:rsidR="00664274" w:rsidRPr="0061259E" w:rsidRDefault="00664274" w:rsidP="00664274">
      <w:pPr>
        <w:spacing w:before="0"/>
        <w:rPr>
          <w:rFonts w:eastAsia="Calibri" w:cs="Arial"/>
          <w:noProof/>
          <w:szCs w:val="24"/>
          <w:lang w:val="sr-Cyrl-CS" w:eastAsia="sr-Latn-CS"/>
        </w:rPr>
      </w:pPr>
      <w:r>
        <w:rPr>
          <w:rFonts w:eastAsia="Calibri" w:cs="Arial"/>
          <w:noProof/>
          <w:szCs w:val="24"/>
          <w:lang w:val="sr-Cyrl-CS" w:eastAsia="sr-Latn-CS"/>
        </w:rPr>
        <w:t>Приликом испоруке Пружалац услуге има обавезу да достави к</w:t>
      </w:r>
      <w:r w:rsidRPr="0061259E">
        <w:rPr>
          <w:rFonts w:eastAsia="Calibri" w:cs="Arial"/>
          <w:noProof/>
          <w:szCs w:val="24"/>
          <w:lang w:val="sr-Cyrl-CS" w:eastAsia="sr-Latn-CS"/>
        </w:rPr>
        <w:t>омплетн</w:t>
      </w:r>
      <w:r>
        <w:rPr>
          <w:rFonts w:eastAsia="Calibri" w:cs="Arial"/>
          <w:noProof/>
          <w:szCs w:val="24"/>
          <w:lang w:val="sr-Cyrl-CS" w:eastAsia="sr-Latn-CS"/>
        </w:rPr>
        <w:t>у</w:t>
      </w:r>
      <w:r w:rsidRPr="0061259E">
        <w:rPr>
          <w:rFonts w:eastAsia="Calibri" w:cs="Arial"/>
          <w:noProof/>
          <w:szCs w:val="24"/>
          <w:lang w:val="sr-Cyrl-CS" w:eastAsia="sr-Latn-CS"/>
        </w:rPr>
        <w:t xml:space="preserve"> атестно–техничка документациј</w:t>
      </w:r>
      <w:r>
        <w:rPr>
          <w:rFonts w:eastAsia="Calibri" w:cs="Arial"/>
          <w:noProof/>
          <w:szCs w:val="24"/>
          <w:lang w:val="sr-Cyrl-CS" w:eastAsia="sr-Latn-CS"/>
        </w:rPr>
        <w:t>у</w:t>
      </w:r>
      <w:r w:rsidRPr="0061259E">
        <w:rPr>
          <w:rFonts w:eastAsia="Calibri" w:cs="Arial"/>
          <w:noProof/>
          <w:szCs w:val="24"/>
          <w:lang w:val="sr-Cyrl-CS" w:eastAsia="sr-Latn-CS"/>
        </w:rPr>
        <w:t xml:space="preserve"> (</w:t>
      </w:r>
      <w:r w:rsidRPr="0061259E">
        <w:rPr>
          <w:rFonts w:cs="Arial"/>
          <w:noProof/>
          <w:szCs w:val="24"/>
          <w:lang w:val="sr-Cyrl-CS" w:eastAsia="sr-Latn-CS"/>
        </w:rPr>
        <w:t>комплетна техничку документацију са цртежима, атесте материјала, мерне протоколе, извештаје са испитивања на енглеском језику...)</w:t>
      </w:r>
      <w:r w:rsidRPr="0061259E">
        <w:rPr>
          <w:rFonts w:eastAsia="Calibri" w:cs="Arial"/>
          <w:noProof/>
          <w:szCs w:val="24"/>
          <w:lang w:val="sr-Cyrl-CS" w:eastAsia="sr-Latn-CS"/>
        </w:rPr>
        <w:t>.</w:t>
      </w:r>
    </w:p>
    <w:p w:rsidR="00664274" w:rsidRDefault="00664274" w:rsidP="00664274">
      <w:pPr>
        <w:ind w:left="357"/>
        <w:rPr>
          <w:rFonts w:eastAsia="TimesNewRomanPSMT" w:cs="Arial"/>
          <w:bCs/>
          <w:color w:val="000000"/>
          <w:lang w:val="sr-Cyrl-RS"/>
        </w:rPr>
      </w:pPr>
    </w:p>
    <w:p w:rsidR="00664274" w:rsidRPr="00E86455" w:rsidRDefault="00664274" w:rsidP="00664274">
      <w:pPr>
        <w:pStyle w:val="KDParagraf"/>
        <w:spacing w:before="0"/>
        <w:rPr>
          <w:rFonts w:eastAsia="Calibri" w:cs="Arial"/>
        </w:rPr>
      </w:pPr>
      <w:r>
        <w:rPr>
          <w:rFonts w:eastAsia="Calibri" w:cs="Arial"/>
          <w:lang w:val="sr-Cyrl-RS"/>
        </w:rPr>
        <w:t xml:space="preserve">Пружалац услуге </w:t>
      </w:r>
      <w:r w:rsidRPr="00E86455">
        <w:rPr>
          <w:rFonts w:eastAsia="Calibri" w:cs="Arial"/>
        </w:rPr>
        <w:t xml:space="preserve">ће за све испоруке добара, као и за ону робу која се директно шаље </w:t>
      </w:r>
      <w:r>
        <w:rPr>
          <w:rFonts w:eastAsia="Calibri" w:cs="Arial"/>
          <w:lang w:val="sr-Cyrl-RS"/>
        </w:rPr>
        <w:t>Кориснику услуге</w:t>
      </w:r>
      <w:r w:rsidRPr="00E86455">
        <w:rPr>
          <w:rFonts w:eastAsia="Calibri" w:cs="Arial"/>
        </w:rPr>
        <w:t xml:space="preserve"> прибавити о свом трошку сертификат о пореклу EUR 1.</w:t>
      </w:r>
    </w:p>
    <w:p w:rsidR="00664274" w:rsidRDefault="00664274" w:rsidP="00664274">
      <w:pPr>
        <w:pStyle w:val="KDParagraf"/>
        <w:spacing w:before="0"/>
        <w:rPr>
          <w:rFonts w:eastAsia="Calibri" w:cs="Arial"/>
        </w:rPr>
      </w:pPr>
      <w:r w:rsidRPr="00E86455">
        <w:rPr>
          <w:rFonts w:eastAsia="Calibri" w:cs="Arial"/>
        </w:rPr>
        <w:t xml:space="preserve">Уколико </w:t>
      </w:r>
      <w:r>
        <w:rPr>
          <w:rFonts w:eastAsia="Calibri" w:cs="Arial"/>
          <w:lang w:val="sr-Cyrl-RS"/>
        </w:rPr>
        <w:t>Пружалац услуге</w:t>
      </w:r>
      <w:r w:rsidRPr="00E86455">
        <w:rPr>
          <w:rFonts w:eastAsia="Calibri" w:cs="Arial"/>
        </w:rPr>
        <w:t xml:space="preserve"> не прибави горе наведени сертификат EUR 1, дужан </w:t>
      </w:r>
      <w:proofErr w:type="gramStart"/>
      <w:r w:rsidRPr="00E86455">
        <w:rPr>
          <w:rFonts w:eastAsia="Calibri" w:cs="Arial"/>
        </w:rPr>
        <w:t>је  да</w:t>
      </w:r>
      <w:proofErr w:type="gramEnd"/>
      <w:r w:rsidRPr="00E86455">
        <w:rPr>
          <w:rFonts w:eastAsia="Calibri" w:cs="Arial"/>
        </w:rPr>
        <w:t xml:space="preserve"> сноси све зависне трошкове који би услед тога могли настати.</w:t>
      </w:r>
    </w:p>
    <w:p w:rsidR="00664274" w:rsidRDefault="00664274" w:rsidP="00664274">
      <w:pPr>
        <w:pStyle w:val="KDParagraf"/>
        <w:spacing w:before="0"/>
        <w:rPr>
          <w:rFonts w:eastAsia="Calibri" w:cs="Arial"/>
        </w:rPr>
      </w:pPr>
    </w:p>
    <w:p w:rsidR="00664274" w:rsidRPr="00D754FF" w:rsidRDefault="00664274" w:rsidP="00664274">
      <w:pPr>
        <w:pStyle w:val="KDParagraf"/>
        <w:spacing w:before="0"/>
        <w:rPr>
          <w:rFonts w:eastAsia="Calibri" w:cs="Arial"/>
          <w:lang w:val="sr-Cyrl-RS"/>
        </w:rPr>
      </w:pPr>
      <w:r>
        <w:rPr>
          <w:rFonts w:eastAsia="Calibri" w:cs="Arial"/>
          <w:lang w:val="sr-Cyrl-RS"/>
        </w:rPr>
        <w:t>Пружалац услуге</w:t>
      </w:r>
      <w:r w:rsidRPr="00CD4430">
        <w:rPr>
          <w:rFonts w:eastAsia="Calibri" w:cs="Arial"/>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w:t>
      </w:r>
      <w:r>
        <w:rPr>
          <w:rFonts w:eastAsia="Calibri" w:cs="Arial"/>
          <w:lang w:val="sr-Cyrl-RS"/>
        </w:rPr>
        <w:t>наручиоца.</w:t>
      </w:r>
    </w:p>
    <w:p w:rsidR="00664274" w:rsidRDefault="00664274" w:rsidP="00664274">
      <w:pPr>
        <w:pStyle w:val="KDParagraf"/>
        <w:spacing w:before="0"/>
        <w:rPr>
          <w:rFonts w:eastAsia="Calibri" w:cs="Arial"/>
          <w:lang w:val="sr-Cyrl-RS"/>
        </w:rPr>
      </w:pPr>
    </w:p>
    <w:p w:rsidR="00664274" w:rsidRDefault="00664274" w:rsidP="00664274">
      <w:pPr>
        <w:pStyle w:val="KDParagraf"/>
        <w:spacing w:before="0"/>
        <w:rPr>
          <w:rFonts w:eastAsia="Calibri" w:cs="Arial"/>
          <w:lang w:val="sr-Cyrl-RS"/>
        </w:rPr>
      </w:pPr>
      <w:r>
        <w:rPr>
          <w:rFonts w:eastAsia="Calibri" w:cs="Arial"/>
          <w:lang w:val="sr-Cyrl-RS"/>
        </w:rPr>
        <w:t>Пружалац услуге</w:t>
      </w:r>
      <w:r w:rsidRPr="00CD4430">
        <w:rPr>
          <w:rFonts w:eastAsia="Calibri" w:cs="Arial"/>
        </w:rPr>
        <w:t xml:space="preserve"> се обавезује да ће све привремене увозе  за потребе извршња предмета уговора обавити применом АТА конвенције уз АТА карнет. </w:t>
      </w:r>
      <w:proofErr w:type="gramStart"/>
      <w:r w:rsidRPr="00CD4430">
        <w:rPr>
          <w:rFonts w:eastAsia="Calibri" w:cs="Arial"/>
        </w:rPr>
        <w:t>У супротном, трошкови царињења падају на његов терет</w:t>
      </w:r>
      <w:r>
        <w:rPr>
          <w:rFonts w:eastAsia="Calibri" w:cs="Arial"/>
          <w:lang w:val="sr-Cyrl-RS"/>
        </w:rPr>
        <w:t>.</w:t>
      </w:r>
      <w:proofErr w:type="gramEnd"/>
    </w:p>
    <w:p w:rsidR="00EE793E" w:rsidRDefault="00EE793E" w:rsidP="00EE793E">
      <w:pPr>
        <w:pStyle w:val="KDParagraf"/>
        <w:spacing w:before="0"/>
        <w:rPr>
          <w:rFonts w:cs="Arial"/>
          <w:lang w:val="sr-Cyrl-RS"/>
        </w:rPr>
      </w:pPr>
    </w:p>
    <w:p w:rsidR="00D87155" w:rsidRPr="00D87155" w:rsidRDefault="00D87155" w:rsidP="00EE793E">
      <w:pPr>
        <w:pStyle w:val="KDParagraf"/>
        <w:spacing w:before="0"/>
        <w:rPr>
          <w:rFonts w:cs="Arial"/>
          <w:lang w:val="sr-Cyrl-RS"/>
        </w:rPr>
      </w:pPr>
    </w:p>
    <w:p w:rsidR="00EE793E" w:rsidRPr="00D87155" w:rsidRDefault="00EE793E" w:rsidP="00EE793E">
      <w:pPr>
        <w:pStyle w:val="KDParagraf"/>
        <w:spacing w:before="0"/>
        <w:rPr>
          <w:rFonts w:cs="Arial"/>
          <w:b/>
        </w:rPr>
      </w:pPr>
      <w:r w:rsidRPr="00D87155">
        <w:rPr>
          <w:rFonts w:cs="Arial"/>
          <w:b/>
        </w:rPr>
        <w:t xml:space="preserve">СРЕДСТВА ФИНАНСИЈСКОГ ОБЕЗБЕЂЕЊА </w:t>
      </w:r>
    </w:p>
    <w:p w:rsidR="00D87155" w:rsidRPr="00D87155" w:rsidRDefault="00EE793E" w:rsidP="00D87155">
      <w:pPr>
        <w:pStyle w:val="KDParagraf"/>
        <w:spacing w:before="0"/>
        <w:jc w:val="center"/>
        <w:rPr>
          <w:rFonts w:cs="Arial"/>
          <w:lang w:val="sr-Cyrl-RS"/>
        </w:rPr>
      </w:pPr>
      <w:proofErr w:type="gramStart"/>
      <w:r w:rsidRPr="00D87155">
        <w:rPr>
          <w:rFonts w:cs="Arial"/>
          <w:b/>
        </w:rPr>
        <w:t>Члан 1</w:t>
      </w:r>
      <w:r w:rsidR="00640897">
        <w:rPr>
          <w:rFonts w:cs="Arial"/>
          <w:b/>
          <w:lang w:val="sr-Cyrl-RS"/>
        </w:rPr>
        <w:t>1</w:t>
      </w:r>
      <w:r w:rsidRPr="00D87155">
        <w:rPr>
          <w:rFonts w:cs="Arial"/>
        </w:rPr>
        <w:t>.</w:t>
      </w:r>
      <w:proofErr w:type="gramEnd"/>
    </w:p>
    <w:p w:rsidR="00D87155" w:rsidRPr="003F6D48" w:rsidRDefault="00D87155" w:rsidP="00D87155">
      <w:pPr>
        <w:pStyle w:val="ListParagraph"/>
        <w:numPr>
          <w:ilvl w:val="0"/>
          <w:numId w:val="40"/>
        </w:numPr>
        <w:jc w:val="center"/>
        <w:rPr>
          <w:rFonts w:ascii="Arial" w:hAnsi="Arial" w:cs="Arial"/>
          <w:b/>
          <w:lang w:val="sr-Cyrl-RS"/>
        </w:rPr>
      </w:pPr>
      <w:r w:rsidRPr="003F6D48">
        <w:rPr>
          <w:rFonts w:ascii="Arial" w:hAnsi="Arial" w:cs="Arial"/>
          <w:b/>
        </w:rPr>
        <w:t>Банкарску гаранцију за добро извршење посла</w:t>
      </w:r>
    </w:p>
    <w:p w:rsidR="00D87155" w:rsidRPr="003C439F" w:rsidRDefault="00D87155" w:rsidP="00D87155">
      <w:pPr>
        <w:spacing w:before="0"/>
        <w:rPr>
          <w:rFonts w:cs="Arial"/>
        </w:rPr>
      </w:pPr>
      <w:r>
        <w:rPr>
          <w:rFonts w:cs="Arial"/>
          <w:lang w:val="sr-Cyrl-RS"/>
        </w:rPr>
        <w:t>Пружалац услуга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Кориснику услуга</w:t>
      </w:r>
      <w:r w:rsidRPr="003C439F">
        <w:rPr>
          <w:rFonts w:cs="Arial"/>
        </w:rPr>
        <w:t xml:space="preserve"> банкарску гаранцију за добро извршење посла.</w:t>
      </w:r>
    </w:p>
    <w:p w:rsidR="00D87155" w:rsidRPr="003C439F" w:rsidRDefault="00D87155" w:rsidP="00D87155">
      <w:pPr>
        <w:spacing w:before="0"/>
        <w:rPr>
          <w:rFonts w:cs="Arial"/>
        </w:rPr>
      </w:pPr>
      <w:r>
        <w:rPr>
          <w:rFonts w:cs="Arial"/>
          <w:lang w:val="sr-Cyrl-RS"/>
        </w:rPr>
        <w:t>Пружалац услуга</w:t>
      </w:r>
      <w:r w:rsidRPr="003C439F">
        <w:rPr>
          <w:rFonts w:cs="Arial"/>
        </w:rPr>
        <w:t xml:space="preserve"> је дужан да </w:t>
      </w:r>
      <w:r>
        <w:rPr>
          <w:rFonts w:cs="Arial"/>
          <w:lang w:val="sr-Cyrl-RS"/>
        </w:rPr>
        <w:t>Кориснику услуга</w:t>
      </w:r>
      <w:r w:rsidRPr="003C439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87155" w:rsidRDefault="00D87155" w:rsidP="00D87155">
      <w:pPr>
        <w:spacing w:before="0"/>
        <w:rPr>
          <w:rFonts w:cs="Arial"/>
          <w:lang w:val="sr-Cyrl-RS"/>
        </w:rPr>
      </w:pPr>
      <w:r w:rsidRPr="003C439F">
        <w:rPr>
          <w:rFonts w:cs="Arial"/>
        </w:rPr>
        <w:t>Банкарска гаранција мора трајати најмање 30 (словима</w:t>
      </w:r>
      <w:proofErr w:type="gramStart"/>
      <w:r w:rsidRPr="003C439F">
        <w:rPr>
          <w:rFonts w:cs="Arial"/>
        </w:rPr>
        <w:t>:тридесет</w:t>
      </w:r>
      <w:proofErr w:type="gramEnd"/>
      <w:r w:rsidRPr="003C439F">
        <w:rPr>
          <w:rFonts w:cs="Arial"/>
        </w:rPr>
        <w:t>) календарских дана дуже од рока одређеног за коначно извршење посла.</w:t>
      </w:r>
      <w:r>
        <w:rPr>
          <w:rFonts w:cs="Arial"/>
          <w:lang w:val="sr-Cyrl-RS"/>
        </w:rPr>
        <w:t xml:space="preserve"> </w:t>
      </w:r>
    </w:p>
    <w:p w:rsidR="00D87155" w:rsidRPr="00A4407B" w:rsidRDefault="00D87155" w:rsidP="00D87155">
      <w:pPr>
        <w:spacing w:before="0"/>
        <w:rPr>
          <w:rFonts w:cs="Arial"/>
        </w:rPr>
      </w:pPr>
      <w:proofErr w:type="gramStart"/>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cs="Arial"/>
          <w:lang w:val="sr-Cyrl-RS"/>
        </w:rPr>
        <w:t xml:space="preserve"> </w:t>
      </w:r>
      <w:proofErr w:type="gramStart"/>
      <w:r w:rsidRPr="00A4407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87155" w:rsidRPr="00A4407B" w:rsidRDefault="00D87155" w:rsidP="00D87155">
      <w:pPr>
        <w:spacing w:before="0"/>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D87155" w:rsidRPr="00A4407B" w:rsidRDefault="00D87155" w:rsidP="00D87155">
      <w:pPr>
        <w:spacing w:before="0"/>
        <w:rPr>
          <w:rFonts w:cs="Arial"/>
        </w:rPr>
      </w:pPr>
      <w:proofErr w:type="gramStart"/>
      <w:r w:rsidRPr="00A440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4407B">
        <w:rPr>
          <w:rFonts w:cs="Arial"/>
        </w:rPr>
        <w:t xml:space="preserve"> </w:t>
      </w:r>
    </w:p>
    <w:p w:rsidR="00D87155" w:rsidRPr="00A4407B" w:rsidRDefault="00D87155" w:rsidP="00D87155">
      <w:pPr>
        <w:spacing w:before="0"/>
        <w:rPr>
          <w:rFonts w:cs="Arial"/>
        </w:rPr>
      </w:pPr>
      <w:proofErr w:type="gramStart"/>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roofErr w:type="gramEnd"/>
    </w:p>
    <w:p w:rsidR="00D87155" w:rsidRDefault="00D87155" w:rsidP="00D87155">
      <w:pPr>
        <w:spacing w:before="0"/>
        <w:ind w:left="851"/>
        <w:rPr>
          <w:rFonts w:cs="Arial"/>
          <w:lang w:val="sr-Cyrl-RS"/>
        </w:rPr>
      </w:pPr>
    </w:p>
    <w:p w:rsidR="00D87155" w:rsidRPr="00D87155" w:rsidRDefault="00D87155" w:rsidP="00D87155">
      <w:pPr>
        <w:spacing w:before="0"/>
        <w:ind w:left="851"/>
        <w:rPr>
          <w:rFonts w:cs="Arial"/>
          <w:lang w:val="sr-Cyrl-RS"/>
        </w:rPr>
      </w:pPr>
    </w:p>
    <w:p w:rsidR="00D87155" w:rsidRPr="003F6D48" w:rsidRDefault="00D87155" w:rsidP="00D87155">
      <w:pPr>
        <w:pStyle w:val="ListParagraph"/>
        <w:numPr>
          <w:ilvl w:val="0"/>
          <w:numId w:val="40"/>
        </w:numPr>
        <w:jc w:val="center"/>
        <w:rPr>
          <w:rFonts w:ascii="Arial" w:hAnsi="Arial" w:cs="Arial"/>
          <w:b/>
        </w:rPr>
      </w:pPr>
      <w:r w:rsidRPr="003F6D48">
        <w:rPr>
          <w:rFonts w:ascii="Arial" w:hAnsi="Arial" w:cs="Arial"/>
          <w:b/>
        </w:rPr>
        <w:t>Банкарску гаранцију за отклањање грешака у гарантном року</w:t>
      </w:r>
    </w:p>
    <w:p w:rsidR="00D87155" w:rsidRPr="00344C0A" w:rsidRDefault="00D87155" w:rsidP="00D87155">
      <w:pPr>
        <w:spacing w:before="0"/>
        <w:rPr>
          <w:rFonts w:eastAsia="TimesNewRomanPSMT" w:cs="Arial"/>
          <w:iCs/>
          <w:lang w:val="sr-Cyrl-RS"/>
        </w:rPr>
      </w:pPr>
      <w:r>
        <w:rPr>
          <w:rFonts w:cs="Arial"/>
          <w:lang w:val="sr-Cyrl-RS"/>
        </w:rPr>
        <w:t>Пружалац услуге</w:t>
      </w:r>
      <w:r w:rsidRPr="00344C0A">
        <w:rPr>
          <w:rFonts w:cs="Arial"/>
        </w:rPr>
        <w:t xml:space="preserve"> се обавезује да </w:t>
      </w:r>
      <w:r w:rsidRPr="00344C0A">
        <w:rPr>
          <w:rFonts w:cs="Arial"/>
          <w:lang w:val="sr-Cyrl-RS"/>
        </w:rPr>
        <w:t>достави</w:t>
      </w:r>
      <w:r w:rsidRPr="00344C0A">
        <w:rPr>
          <w:rFonts w:cs="Arial"/>
        </w:rPr>
        <w:t xml:space="preserve">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w:t>
      </w:r>
      <w:r w:rsidRPr="00344C0A">
        <w:rPr>
          <w:rFonts w:cs="Arial"/>
        </w:rPr>
        <w:lastRenderedPageBreak/>
        <w:t>(без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sidRPr="00344C0A">
        <w:rPr>
          <w:rFonts w:eastAsia="TimesNewRomanPSMT" w:cs="Arial"/>
          <w:iCs/>
        </w:rPr>
        <w:t xml:space="preserve"> </w:t>
      </w:r>
    </w:p>
    <w:p w:rsidR="00D87155" w:rsidRPr="00344C0A" w:rsidRDefault="00D87155" w:rsidP="00D87155">
      <w:pPr>
        <w:spacing w:before="0"/>
        <w:rPr>
          <w:rFonts w:cs="Arial"/>
          <w:lang w:val="sr-Cyrl-RS"/>
        </w:rPr>
      </w:pPr>
      <w:r w:rsidRPr="00344C0A">
        <w:rPr>
          <w:rFonts w:eastAsia="TimesNewRomanPSMT" w:cs="Arial"/>
          <w:iCs/>
        </w:rPr>
        <w:t>Банкарску гаранцију за отклањање недостатака у гарантном року дoстaвити</w:t>
      </w:r>
      <w:r w:rsidRPr="00344C0A">
        <w:t xml:space="preserve"> </w:t>
      </w:r>
      <w:r w:rsidRPr="00344C0A">
        <w:rPr>
          <w:rFonts w:eastAsia="TimesNewRomanPSMT" w:cs="Arial"/>
          <w:iCs/>
        </w:rPr>
        <w:t>путeм SWIFTa, aутeнтификoвaнoм пoрукoм зa гaрaнциje, прeкo пoслoвнe бaнкe- Komercijalna banka AD Beograd SWIFTCOD: KOBBRSBG</w:t>
      </w:r>
      <w:proofErr w:type="gramStart"/>
      <w:r w:rsidRPr="00344C0A">
        <w:rPr>
          <w:rFonts w:eastAsia="TimesNewRomanPSMT" w:cs="Arial"/>
          <w:iCs/>
        </w:rPr>
        <w:t>“</w:t>
      </w:r>
      <w:r w:rsidRPr="00344C0A">
        <w:rPr>
          <w:rFonts w:eastAsia="TimesNewRomanPSMT" w:cs="Arial"/>
          <w:iCs/>
          <w:lang w:val="sr-Cyrl-RS"/>
        </w:rPr>
        <w:t xml:space="preserve"> у</w:t>
      </w:r>
      <w:proofErr w:type="gramEnd"/>
      <w:r w:rsidRPr="00344C0A">
        <w:rPr>
          <w:rFonts w:eastAsia="TimesNewRomanPSMT" w:cs="Arial"/>
          <w:iCs/>
          <w:lang w:val="sr-Cyrl-RS"/>
        </w:rPr>
        <w:t xml:space="preserve"> тренутку примопредаје предмета уговора.</w:t>
      </w:r>
    </w:p>
    <w:p w:rsidR="00D87155" w:rsidRPr="00EA70E4" w:rsidRDefault="00D87155" w:rsidP="00D87155">
      <w:pPr>
        <w:rPr>
          <w:rFonts w:eastAsia="Arial Unicode MS"/>
          <w:lang w:val="sr-Cyrl-CS"/>
        </w:rPr>
      </w:pPr>
      <w:r w:rsidRPr="00EA70E4">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D87155" w:rsidRPr="00EA70E4" w:rsidRDefault="00D87155" w:rsidP="00D87155">
      <w:pPr>
        <w:rPr>
          <w:rFonts w:eastAsia="Arial Unicode MS"/>
          <w:lang w:val="sr-Cyrl-CS"/>
        </w:rPr>
      </w:pPr>
      <w:r w:rsidRPr="00EA70E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87155" w:rsidRPr="00EA70E4" w:rsidRDefault="00D87155" w:rsidP="00D87155">
      <w:pPr>
        <w:rPr>
          <w:rFonts w:eastAsia="Arial Unicode MS"/>
          <w:lang w:val="sr-Cyrl-CS"/>
        </w:rPr>
      </w:pPr>
      <w:r w:rsidRPr="00EA70E4">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87155" w:rsidRPr="00EA70E4" w:rsidRDefault="00D87155" w:rsidP="00D87155">
      <w:pPr>
        <w:rPr>
          <w:rFonts w:eastAsia="Arial Unicode MS"/>
          <w:lang w:val="sr-Cyrl-CS"/>
        </w:rPr>
      </w:pPr>
      <w:r w:rsidRPr="00EA70E4">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D87155" w:rsidRPr="00EA70E4" w:rsidRDefault="00D87155" w:rsidP="00D87155">
      <w:pPr>
        <w:rPr>
          <w:rFonts w:eastAsia="Arial Unicode MS"/>
          <w:lang w:val="sr-Cyrl-CS"/>
        </w:rPr>
      </w:pPr>
      <w:r w:rsidRPr="00EA70E4">
        <w:rPr>
          <w:rFonts w:eastAsia="Arial Unicode MS"/>
          <w:lang w:val="sr-Cyrl-CS"/>
        </w:rPr>
        <w:t xml:space="preserve">Уколико </w:t>
      </w:r>
      <w:r>
        <w:rPr>
          <w:rFonts w:eastAsia="Arial Unicode MS"/>
          <w:lang w:val="sr-Cyrl-CS"/>
        </w:rPr>
        <w:t>Пружалац услуге</w:t>
      </w:r>
      <w:r w:rsidRPr="00EA70E4">
        <w:rPr>
          <w:rFonts w:eastAsia="Arial Unicode MS"/>
          <w:lang w:val="sr-Cyrl-CS"/>
        </w:rPr>
        <w:t xml:space="preserve"> не достави банкарску гаранцију за отклањање недостатака у гарантном року у року из става 1. овог члана,  </w:t>
      </w:r>
      <w:r>
        <w:rPr>
          <w:rFonts w:eastAsia="Arial Unicode MS"/>
          <w:lang w:val="sr-Cyrl-CS"/>
        </w:rPr>
        <w:t>Корисник услуге</w:t>
      </w:r>
      <w:r w:rsidRPr="00EA70E4">
        <w:rPr>
          <w:rFonts w:eastAsia="Arial Unicode MS"/>
          <w:lang w:val="sr-Cyrl-CS"/>
        </w:rPr>
        <w:t xml:space="preserve"> има право да реализује поднету банкарску гаранцију за добро извршење посла.  </w:t>
      </w:r>
    </w:p>
    <w:p w:rsidR="00D87155" w:rsidRPr="00EA70E4" w:rsidRDefault="00D87155" w:rsidP="00D87155">
      <w:pPr>
        <w:rPr>
          <w:rFonts w:eastAsia="Arial Unicode MS"/>
          <w:lang w:val="sr-Cyrl-CS"/>
        </w:rPr>
      </w:pPr>
      <w:r>
        <w:rPr>
          <w:rFonts w:eastAsia="Arial Unicode MS"/>
          <w:lang w:val="sr-Cyrl-CS"/>
        </w:rPr>
        <w:t>Корисник услуге</w:t>
      </w:r>
      <w:r w:rsidRPr="00EA70E4">
        <w:rPr>
          <w:rFonts w:eastAsia="Arial Unicode MS"/>
          <w:lang w:val="sr-Cyrl-CS"/>
        </w:rPr>
        <w:t xml:space="preserve"> је овлашћен да наплати банкарску гаранцију за отклањање недостатака у гарантном року у случају да </w:t>
      </w:r>
      <w:r>
        <w:rPr>
          <w:rFonts w:eastAsia="Arial Unicode MS"/>
          <w:lang w:val="sr-Cyrl-CS"/>
        </w:rPr>
        <w:t>Пружалац услуге</w:t>
      </w:r>
      <w:r w:rsidRPr="00EA70E4">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EE793E" w:rsidRDefault="00EE793E" w:rsidP="00EE793E">
      <w:pPr>
        <w:pStyle w:val="KDParagraf"/>
        <w:spacing w:before="0"/>
        <w:rPr>
          <w:rFonts w:cs="Arial"/>
          <w:lang w:val="sr-Cyrl-RS"/>
        </w:rPr>
      </w:pPr>
    </w:p>
    <w:p w:rsidR="00D87155" w:rsidRPr="00D87155" w:rsidRDefault="00D8715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640897">
        <w:rPr>
          <w:rFonts w:cs="Arial"/>
          <w:b/>
          <w:lang w:val="sr-Cyrl-RS"/>
        </w:rPr>
        <w:t>2</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sidR="008763E6">
        <w:rPr>
          <w:rFonts w:cs="Arial"/>
        </w:rPr>
        <w:t>ник услуге</w:t>
      </w:r>
      <w:r w:rsidRPr="00E47C2E">
        <w:rPr>
          <w:rFonts w:cs="Arial"/>
        </w:rPr>
        <w:t xml:space="preserve"> и</w:t>
      </w:r>
    </w:p>
    <w:p w:rsidR="00EE793E" w:rsidRPr="00586A59" w:rsidRDefault="00EE793E" w:rsidP="00EE793E">
      <w:pPr>
        <w:pStyle w:val="KDParagraf"/>
        <w:spacing w:before="0"/>
        <w:rPr>
          <w:rFonts w:cs="Arial"/>
        </w:rPr>
      </w:pPr>
      <w:r w:rsidRPr="00E47C2E">
        <w:rPr>
          <w:rFonts w:cs="Arial"/>
        </w:rPr>
        <w:t>-</w:t>
      </w:r>
      <w:r w:rsidRPr="00E47C2E">
        <w:rPr>
          <w:rFonts w:cs="Arial"/>
        </w:rPr>
        <w:tab/>
        <w:t>Резервни списак извршилаца са наведеним квалиф</w:t>
      </w:r>
      <w:r w:rsidR="008763E6">
        <w:rPr>
          <w:rFonts w:cs="Arial"/>
        </w:rPr>
        <w:t>икацијама резервних извршилаца</w:t>
      </w:r>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8763E6" w:rsidRDefault="00EE793E"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40897">
        <w:rPr>
          <w:rFonts w:cs="Arial"/>
          <w:b/>
          <w:lang w:val="sr-Cyrl-RS"/>
        </w:rPr>
        <w:t>3</w:t>
      </w:r>
      <w:r w:rsidRPr="00E47C2E">
        <w:rPr>
          <w:rFonts w:cs="Arial"/>
        </w:rPr>
        <w:t>.</w:t>
      </w:r>
      <w:proofErr w:type="gramEnd"/>
    </w:p>
    <w:p w:rsidR="00EE793E" w:rsidRPr="008763E6" w:rsidRDefault="00EE793E" w:rsidP="00EE793E">
      <w:pPr>
        <w:pStyle w:val="KDParagraf"/>
        <w:spacing w:before="0"/>
        <w:rPr>
          <w:rFonts w:cs="Arial"/>
        </w:rPr>
      </w:pPr>
      <w:proofErr w:type="gramStart"/>
      <w:r w:rsidRPr="008763E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3E6" w:rsidRDefault="00EE793E" w:rsidP="00EE793E">
      <w:pPr>
        <w:pStyle w:val="KDParagraf"/>
        <w:spacing w:before="0"/>
        <w:rPr>
          <w:rFonts w:cs="Arial"/>
        </w:rPr>
      </w:pPr>
      <w:r w:rsidRPr="008763E6">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3E6">
        <w:rPr>
          <w:rFonts w:cs="Arial"/>
        </w:rPr>
        <w:t>лицима .</w:t>
      </w:r>
      <w:proofErr w:type="gramEnd"/>
      <w:r w:rsidRPr="008763E6">
        <w:rPr>
          <w:rFonts w:cs="Arial"/>
        </w:rPr>
        <w:t xml:space="preserve">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5D0470" w:rsidRDefault="005D0470" w:rsidP="00EE793E">
      <w:pPr>
        <w:pStyle w:val="KDParagraf"/>
        <w:spacing w:before="0"/>
        <w:rPr>
          <w:rFonts w:cs="Arial"/>
          <w:lang w:val="sr-Cyrl-RS"/>
        </w:rPr>
      </w:pPr>
    </w:p>
    <w:p w:rsidR="00640897" w:rsidRPr="00640897" w:rsidRDefault="0064089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64089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 у складу са роковима из члана 1</w:t>
      </w:r>
      <w:r w:rsidR="00640897">
        <w:rPr>
          <w:rFonts w:cs="Arial"/>
          <w:lang w:val="sr-Cyrl-RS"/>
        </w:rPr>
        <w:t>1</w:t>
      </w:r>
      <w:r w:rsidRPr="00E47C2E">
        <w:rPr>
          <w:rFonts w:cs="Arial"/>
        </w:rPr>
        <w:t>.</w:t>
      </w:r>
      <w:proofErr w:type="gramEnd"/>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8763E6">
        <w:rPr>
          <w:rFonts w:cs="Arial"/>
          <w:b/>
          <w:lang w:val="sr-Cyrl-RS"/>
        </w:rPr>
        <w:t>1</w:t>
      </w:r>
      <w:r w:rsidR="00640897">
        <w:rPr>
          <w:rFonts w:cs="Arial"/>
          <w:b/>
          <w:lang w:val="sr-Cyrl-RS"/>
        </w:rPr>
        <w:t>5</w:t>
      </w:r>
      <w:r w:rsidRPr="00E47C2E">
        <w:rPr>
          <w:rFonts w:cs="Arial"/>
        </w:rPr>
        <w:t>.</w:t>
      </w:r>
      <w:proofErr w:type="gramEnd"/>
    </w:p>
    <w:p w:rsidR="008763E6" w:rsidRPr="00EA70E4" w:rsidRDefault="008763E6" w:rsidP="008763E6">
      <w:pPr>
        <w:tabs>
          <w:tab w:val="left" w:pos="567"/>
        </w:tabs>
        <w:spacing w:before="0"/>
        <w:rPr>
          <w:rFonts w:cs="Arial"/>
          <w:lang w:val="sr-Cyrl-RS"/>
        </w:rPr>
      </w:pPr>
      <w:proofErr w:type="gramStart"/>
      <w:r w:rsidRPr="00EA70E4">
        <w:rPr>
          <w:rFonts w:cs="Arial"/>
        </w:rPr>
        <w:t>Уговор се закључује до испуњења свих уговорних обавеза</w:t>
      </w:r>
      <w:r w:rsidRPr="00EA70E4">
        <w:rPr>
          <w:rFonts w:cs="Arial"/>
          <w:lang w:val="sr-Cyrl-RS"/>
        </w:rPr>
        <w:t>.</w:t>
      </w:r>
      <w:proofErr w:type="gramEnd"/>
    </w:p>
    <w:p w:rsidR="008763E6" w:rsidRPr="00EA70E4" w:rsidRDefault="008763E6" w:rsidP="008763E6">
      <w:pPr>
        <w:tabs>
          <w:tab w:val="left" w:pos="567"/>
        </w:tabs>
        <w:rPr>
          <w:rFonts w:cs="Arial"/>
          <w:lang w:val="sr-Cyrl-RS"/>
        </w:rPr>
      </w:pPr>
      <w:proofErr w:type="gramStart"/>
      <w:r w:rsidRPr="00EA70E4">
        <w:rPr>
          <w:rFonts w:cs="Arial"/>
        </w:rPr>
        <w:t>O</w:t>
      </w:r>
      <w:r w:rsidRPr="00EA70E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A70E4">
        <w:rPr>
          <w:rFonts w:cs="Arial"/>
          <w:lang w:val="ru-RU"/>
        </w:rPr>
        <w:t xml:space="preserve">програму пословања ЈП ЕПС </w:t>
      </w:r>
      <w:r w:rsidRPr="00EA70E4">
        <w:rPr>
          <w:rFonts w:cs="Arial"/>
          <w:lang w:val="sr-Cyrl-RS"/>
        </w:rPr>
        <w:t>за године у којима ће се плаћати уговорене обавезе.</w:t>
      </w:r>
      <w:proofErr w:type="gramEnd"/>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8763E6">
        <w:rPr>
          <w:rFonts w:cs="Arial"/>
          <w:b/>
          <w:lang w:val="sr-Cyrl-RS"/>
        </w:rPr>
        <w:t>1</w:t>
      </w:r>
      <w:r w:rsidR="00640897">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C15E23">
        <w:rPr>
          <w:rFonts w:cs="Arial"/>
        </w:rPr>
        <w:t xml:space="preserve">Овај Уговор и његови </w:t>
      </w:r>
      <w:proofErr w:type="gramStart"/>
      <w:r w:rsidRPr="00C15E23">
        <w:rPr>
          <w:rFonts w:cs="Arial"/>
        </w:rPr>
        <w:t>Прилози  од</w:t>
      </w:r>
      <w:proofErr w:type="gramEnd"/>
      <w:r w:rsidRPr="00C15E23">
        <w:rPr>
          <w:rFonts w:cs="Arial"/>
        </w:rPr>
        <w:t xml:space="preserve"> 1 до </w:t>
      </w:r>
      <w:r w:rsidR="00C15E23" w:rsidRPr="00C15E23">
        <w:rPr>
          <w:rFonts w:cs="Arial"/>
          <w:color w:val="00B0F0"/>
          <w:lang w:val="sr-Cyrl-RS"/>
        </w:rPr>
        <w:t>5</w:t>
      </w:r>
      <w:r w:rsidRPr="00C15E23">
        <w:rPr>
          <w:rFonts w:cs="Arial"/>
          <w:color w:val="00B0F0"/>
        </w:rPr>
        <w:t xml:space="preserve"> (</w:t>
      </w:r>
      <w:r w:rsidR="00C15E23" w:rsidRPr="00C15E23">
        <w:rPr>
          <w:rFonts w:cs="Arial"/>
          <w:color w:val="00B0F0"/>
          <w:lang w:val="sr-Cyrl-RS"/>
        </w:rPr>
        <w:t>6</w:t>
      </w:r>
      <w:r w:rsidRPr="00C15E23">
        <w:rPr>
          <w:rFonts w:cs="Arial"/>
          <w:color w:val="00B0F0"/>
        </w:rPr>
        <w:t xml:space="preserve">)  </w:t>
      </w:r>
      <w:r w:rsidRPr="00C15E23">
        <w:rPr>
          <w:rFonts w:cs="Arial"/>
        </w:rPr>
        <w:t xml:space="preserve">из члана </w:t>
      </w:r>
      <w:r w:rsidR="00640897">
        <w:rPr>
          <w:rFonts w:cs="Arial"/>
          <w:lang w:val="sr-Cyrl-RS"/>
        </w:rPr>
        <w:t>28</w:t>
      </w:r>
      <w:r w:rsidRPr="00C15E23">
        <w:rPr>
          <w:rFonts w:cs="Arial"/>
        </w:rPr>
        <w:t>. овог Уговора,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lang w:val="sr-Cyrl-RS"/>
        </w:rPr>
      </w:pPr>
    </w:p>
    <w:p w:rsidR="008763E6" w:rsidRPr="008763E6" w:rsidRDefault="008763E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8763E6">
        <w:rPr>
          <w:rFonts w:cs="Arial"/>
          <w:b/>
          <w:lang w:val="sr-Cyrl-RS"/>
        </w:rPr>
        <w:t>1</w:t>
      </w:r>
      <w:r w:rsidR="00640897">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8763E6" w:rsidRDefault="008763E6" w:rsidP="00267F0D">
      <w:pPr>
        <w:tabs>
          <w:tab w:val="left" w:pos="567"/>
        </w:tabs>
        <w:spacing w:before="0"/>
        <w:rPr>
          <w:lang w:val="sr-Cyrl-CS"/>
        </w:rPr>
      </w:pPr>
      <w:r w:rsidRPr="00EA70E4">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267F0D" w:rsidRDefault="00267F0D" w:rsidP="00267F0D">
      <w:pPr>
        <w:tabs>
          <w:tab w:val="left" w:pos="567"/>
        </w:tabs>
        <w:spacing w:before="0"/>
        <w:rPr>
          <w:rFonts w:cs="Arial"/>
          <w:lang w:val="sr-Cyrl-RS"/>
        </w:rPr>
      </w:pPr>
    </w:p>
    <w:p w:rsidR="008763E6" w:rsidRPr="008763E6" w:rsidRDefault="008763E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8763E6">
        <w:rPr>
          <w:rFonts w:cs="Arial"/>
          <w:b/>
          <w:lang w:val="sr-Cyrl-RS"/>
        </w:rPr>
        <w:t>1</w:t>
      </w:r>
      <w:r w:rsidR="00640897">
        <w:rPr>
          <w:rFonts w:cs="Arial"/>
          <w:b/>
          <w:lang w:val="sr-Cyrl-RS"/>
        </w:rPr>
        <w:t>8</w:t>
      </w:r>
      <w:r w:rsidRPr="00E47C2E">
        <w:rPr>
          <w:rFonts w:cs="Arial"/>
        </w:rPr>
        <w:t>.</w:t>
      </w:r>
      <w:proofErr w:type="gramEnd"/>
    </w:p>
    <w:p w:rsidR="00EE793E" w:rsidRPr="00EC13CB" w:rsidRDefault="00EE793E" w:rsidP="00EE793E">
      <w:pPr>
        <w:pStyle w:val="KDParagraf"/>
        <w:spacing w:before="0"/>
        <w:rPr>
          <w:rFonts w:cs="Arial"/>
        </w:rPr>
      </w:pPr>
      <w:r w:rsidRPr="00EC13C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w:t>
      </w:r>
      <w:r w:rsidR="00EC13CB" w:rsidRPr="00EC13CB">
        <w:rPr>
          <w:rFonts w:cs="Arial"/>
          <w:lang w:val="sr-Cyrl-RS"/>
        </w:rPr>
        <w:t>_______________</w:t>
      </w:r>
      <w:r w:rsidRPr="00EC13CB">
        <w:rPr>
          <w:rFonts w:cs="Arial"/>
        </w:rPr>
        <w:t xml:space="preserve"> пословни објекти Корисника услуге у</w:t>
      </w:r>
      <w:r w:rsidR="00EC13CB" w:rsidRPr="00EC13CB">
        <w:rPr>
          <w:rFonts w:cs="Arial"/>
          <w:lang w:val="sr-Cyrl-RS"/>
        </w:rPr>
        <w:t xml:space="preserve"> Огранку ТЕНТ, локација ТЕНТ А, Богољуба Урошевића Црног </w:t>
      </w:r>
      <w:proofErr w:type="gramStart"/>
      <w:r w:rsidR="00EC13CB" w:rsidRPr="00EC13CB">
        <w:rPr>
          <w:rFonts w:cs="Arial"/>
          <w:lang w:val="sr-Cyrl-RS"/>
        </w:rPr>
        <w:t>44.,</w:t>
      </w:r>
      <w:proofErr w:type="gramEnd"/>
      <w:r w:rsidR="00EC13CB" w:rsidRPr="00EC13CB">
        <w:rPr>
          <w:rFonts w:cs="Arial"/>
          <w:lang w:val="sr-Cyrl-RS"/>
        </w:rPr>
        <w:t xml:space="preserve"> 11500 Обреновац</w:t>
      </w:r>
      <w:r w:rsidRPr="00EC13CB">
        <w:rPr>
          <w:rFonts w:cs="Arial"/>
        </w:rPr>
        <w:t>.</w:t>
      </w:r>
    </w:p>
    <w:p w:rsidR="00EE793E" w:rsidRPr="00EC13CB" w:rsidRDefault="00EE793E" w:rsidP="00EE793E">
      <w:pPr>
        <w:pStyle w:val="KDParagraf"/>
        <w:spacing w:before="0"/>
        <w:rPr>
          <w:rFonts w:cs="Arial"/>
        </w:rPr>
      </w:pPr>
      <w:r w:rsidRPr="00EC13C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EC13CB" w:rsidRPr="00EC13CB">
        <w:rPr>
          <w:rFonts w:cs="Arial"/>
          <w:lang w:val="sr-Cyrl-RS"/>
        </w:rPr>
        <w:t>10</w:t>
      </w:r>
      <w:r w:rsidRPr="00EC13CB">
        <w:rPr>
          <w:rFonts w:cs="Arial"/>
        </w:rPr>
        <w:t xml:space="preserve"> (словима</w:t>
      </w:r>
      <w:proofErr w:type="gramStart"/>
      <w:r w:rsidRPr="00EC13CB">
        <w:rPr>
          <w:rFonts w:cs="Arial"/>
        </w:rPr>
        <w:t>:</w:t>
      </w:r>
      <w:r w:rsidR="00EC13CB" w:rsidRPr="00EC13CB">
        <w:rPr>
          <w:rFonts w:cs="Arial"/>
          <w:lang w:val="sr-Cyrl-RS"/>
        </w:rPr>
        <w:t>десет</w:t>
      </w:r>
      <w:proofErr w:type="gramEnd"/>
      <w:r w:rsidRPr="00EC13CB">
        <w:rPr>
          <w:rFonts w:cs="Arial"/>
        </w:rPr>
        <w:t>) дана.</w:t>
      </w:r>
    </w:p>
    <w:p w:rsidR="00EE793E" w:rsidRPr="00EC13CB" w:rsidRDefault="00EE793E" w:rsidP="00EE793E">
      <w:pPr>
        <w:pStyle w:val="KDParagraf"/>
        <w:spacing w:before="0"/>
        <w:rPr>
          <w:rFonts w:cs="Arial"/>
        </w:rPr>
      </w:pPr>
      <w:r w:rsidRPr="00EC13CB">
        <w:rPr>
          <w:rFonts w:cs="Arial"/>
        </w:rPr>
        <w:lastRenderedPageBreak/>
        <w:t xml:space="preserve">Пружалац </w:t>
      </w:r>
      <w:proofErr w:type="gramStart"/>
      <w:r w:rsidRPr="00EC13CB">
        <w:rPr>
          <w:rFonts w:cs="Arial"/>
        </w:rPr>
        <w:t>услуге  се</w:t>
      </w:r>
      <w:proofErr w:type="gramEnd"/>
      <w:r w:rsidRPr="00EC13C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EC13CB" w:rsidRPr="00EC13CB">
        <w:rPr>
          <w:rFonts w:cs="Arial"/>
          <w:lang w:val="sr-Cyrl-RS"/>
        </w:rPr>
        <w:t>30</w:t>
      </w:r>
      <w:r w:rsidRPr="00EC13CB">
        <w:rPr>
          <w:rFonts w:cs="Arial"/>
        </w:rPr>
        <w:t xml:space="preserve"> (словима: </w:t>
      </w:r>
      <w:r w:rsidR="00EC13CB" w:rsidRPr="00EC13CB">
        <w:rPr>
          <w:rFonts w:cs="Arial"/>
          <w:lang w:val="sr-Cyrl-RS"/>
        </w:rPr>
        <w:t>тридесет</w:t>
      </w:r>
      <w:r w:rsidRPr="00EC13C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4B1A04" w:rsidRDefault="004B1A04" w:rsidP="00EE793E">
      <w:pPr>
        <w:pStyle w:val="KDParagraf"/>
        <w:spacing w:before="0"/>
        <w:rPr>
          <w:rFonts w:cs="Arial"/>
          <w:b/>
          <w:color w:val="00B0F0"/>
          <w:lang w:val="sr-Cyrl-RS"/>
        </w:rPr>
      </w:pPr>
    </w:p>
    <w:p w:rsidR="00EE793E" w:rsidRPr="004B1A04" w:rsidRDefault="00EE793E" w:rsidP="00EE793E">
      <w:pPr>
        <w:pStyle w:val="KDParagraf"/>
        <w:spacing w:before="0"/>
        <w:rPr>
          <w:rFonts w:cs="Arial"/>
          <w:b/>
        </w:rPr>
      </w:pPr>
      <w:r w:rsidRPr="004B1A04">
        <w:rPr>
          <w:rFonts w:cs="Arial"/>
          <w:b/>
        </w:rPr>
        <w:t xml:space="preserve">ГАРАНТНИ РОК </w:t>
      </w:r>
    </w:p>
    <w:p w:rsidR="00EE793E" w:rsidRPr="004B1A04" w:rsidRDefault="00EE793E" w:rsidP="00586A59">
      <w:pPr>
        <w:pStyle w:val="KDParagraf"/>
        <w:spacing w:before="0"/>
        <w:jc w:val="center"/>
        <w:rPr>
          <w:rFonts w:cs="Arial"/>
        </w:rPr>
      </w:pPr>
      <w:proofErr w:type="gramStart"/>
      <w:r w:rsidRPr="004B1A04">
        <w:rPr>
          <w:rFonts w:cs="Arial"/>
          <w:b/>
        </w:rPr>
        <w:t xml:space="preserve">Члан </w:t>
      </w:r>
      <w:r w:rsidR="00640897">
        <w:rPr>
          <w:rFonts w:cs="Arial"/>
          <w:b/>
          <w:lang w:val="sr-Cyrl-RS"/>
        </w:rPr>
        <w:t>19</w:t>
      </w:r>
      <w:r w:rsidRPr="004B1A04">
        <w:rPr>
          <w:rFonts w:cs="Arial"/>
        </w:rPr>
        <w:t>.</w:t>
      </w:r>
      <w:proofErr w:type="gramEnd"/>
    </w:p>
    <w:p w:rsidR="004B1A04" w:rsidRPr="004B1A04" w:rsidRDefault="00EE793E" w:rsidP="004B1A04">
      <w:pPr>
        <w:spacing w:before="0"/>
        <w:rPr>
          <w:rFonts w:cs="Arial"/>
          <w:b/>
          <w:lang w:val="sr-Cyrl-CS" w:eastAsia="zh-CN"/>
        </w:rPr>
      </w:pPr>
      <w:r w:rsidRPr="004B1A04">
        <w:rPr>
          <w:rFonts w:cs="Arial"/>
        </w:rPr>
        <w:t>Гарантни рок не може бити краћи од ___ (</w:t>
      </w:r>
      <w:proofErr w:type="gramStart"/>
      <w:r w:rsidRPr="004B1A04">
        <w:rPr>
          <w:rFonts w:cs="Arial"/>
        </w:rPr>
        <w:t>словима:</w:t>
      </w:r>
      <w:proofErr w:type="gramEnd"/>
      <w:r w:rsidRPr="004B1A04">
        <w:rPr>
          <w:rFonts w:cs="Arial"/>
        </w:rPr>
        <w:t xml:space="preserve">____) </w:t>
      </w:r>
      <w:r w:rsidR="004B1A04" w:rsidRPr="004B1A04">
        <w:rPr>
          <w:rFonts w:cs="Arial"/>
          <w:lang w:val="sr-Cyrl-CS" w:eastAsia="zh-CN"/>
        </w:rPr>
        <w:t>месеци од пуштања у погон</w:t>
      </w:r>
      <w:r w:rsidR="004B1A04" w:rsidRPr="004B1A04">
        <w:rPr>
          <w:rFonts w:cs="Arial"/>
          <w:lang w:val="sr-Cyrl-RS" w:eastAsia="zh-CN"/>
        </w:rPr>
        <w:t xml:space="preserve"> трансформатора,</w:t>
      </w:r>
      <w:r w:rsidR="004B1A04" w:rsidRPr="004B1A04">
        <w:rPr>
          <w:rFonts w:cs="Arial"/>
          <w:lang w:val="sr-Cyrl-CS" w:eastAsia="zh-CN"/>
        </w:rPr>
        <w:t xml:space="preserve"> односно 36 месеца од испоруке.</w:t>
      </w:r>
    </w:p>
    <w:p w:rsidR="00EE793E" w:rsidRPr="00EC13CB" w:rsidRDefault="00EE793E" w:rsidP="00EE793E">
      <w:pPr>
        <w:pStyle w:val="KDParagraf"/>
        <w:spacing w:before="0"/>
        <w:rPr>
          <w:rFonts w:cs="Arial"/>
          <w:lang w:val="sr-Cyrl-RS"/>
        </w:rPr>
      </w:pPr>
    </w:p>
    <w:p w:rsidR="004B1A04" w:rsidRPr="004B1A04" w:rsidRDefault="004B1A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640897">
        <w:rPr>
          <w:rFonts w:cs="Arial"/>
          <w:b/>
          <w:lang w:val="sr-Cyrl-RS"/>
        </w:rPr>
        <w:t>0</w:t>
      </w:r>
      <w:r w:rsidRPr="00E47C2E">
        <w:rPr>
          <w:rFonts w:cs="Arial"/>
        </w:rPr>
        <w:t>.</w:t>
      </w:r>
      <w:proofErr w:type="gramEnd"/>
    </w:p>
    <w:p w:rsidR="00EE793E" w:rsidRPr="004B1A04" w:rsidRDefault="00EE793E" w:rsidP="00EE793E">
      <w:pPr>
        <w:pStyle w:val="KDParagraf"/>
        <w:spacing w:before="0"/>
        <w:rPr>
          <w:rFonts w:cs="Arial"/>
        </w:rPr>
      </w:pPr>
      <w:r w:rsidRPr="004B1A0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B1A04">
        <w:rPr>
          <w:rFonts w:cs="Arial"/>
        </w:rPr>
        <w:t>:три</w:t>
      </w:r>
      <w:proofErr w:type="gramEnd"/>
      <w:r w:rsidRPr="004B1A04">
        <w:rPr>
          <w:rFonts w:cs="Arial"/>
        </w:rPr>
        <w:t>) радна дана о наступању више силе.</w:t>
      </w:r>
    </w:p>
    <w:p w:rsidR="00EE793E" w:rsidRPr="004B1A04" w:rsidRDefault="00EE793E" w:rsidP="00EE793E">
      <w:pPr>
        <w:pStyle w:val="KDParagraf"/>
        <w:spacing w:before="0"/>
        <w:rPr>
          <w:rFonts w:cs="Arial"/>
        </w:rPr>
      </w:pPr>
      <w:proofErr w:type="gramStart"/>
      <w:r w:rsidRPr="004B1A04">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B1A04">
        <w:rPr>
          <w:rFonts w:cs="Arial"/>
        </w:rPr>
        <w:t xml:space="preserve"> </w:t>
      </w:r>
    </w:p>
    <w:p w:rsidR="00EE793E" w:rsidRPr="004B1A04" w:rsidRDefault="00EE793E" w:rsidP="00EE793E">
      <w:pPr>
        <w:pStyle w:val="KDParagraf"/>
        <w:spacing w:before="0"/>
        <w:rPr>
          <w:rFonts w:cs="Arial"/>
        </w:rPr>
      </w:pPr>
      <w:proofErr w:type="gramStart"/>
      <w:r w:rsidRPr="004B1A04">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4B1A04" w:rsidRDefault="00EE793E" w:rsidP="00EE793E">
      <w:pPr>
        <w:pStyle w:val="KDParagraf"/>
        <w:spacing w:before="0"/>
        <w:rPr>
          <w:rFonts w:cs="Arial"/>
        </w:rPr>
      </w:pPr>
      <w:r w:rsidRPr="004B1A0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267F0D" w:rsidRDefault="00267F0D" w:rsidP="00EE793E">
      <w:pPr>
        <w:pStyle w:val="KDParagraf"/>
        <w:spacing w:before="0"/>
        <w:rPr>
          <w:rFonts w:cs="Arial"/>
          <w:lang w:val="sr-Cyrl-RS"/>
        </w:rPr>
      </w:pPr>
    </w:p>
    <w:p w:rsidR="00267F0D" w:rsidRPr="00267F0D" w:rsidRDefault="00267F0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0897">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4B1A04" w:rsidRPr="004B1A04" w:rsidRDefault="004B1A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0897">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4B1A04" w:rsidRPr="004B1A04" w:rsidRDefault="004B1A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0897">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40897">
        <w:rPr>
          <w:rFonts w:cs="Arial"/>
          <w:lang w:val="sr-Cyrl-RS"/>
        </w:rPr>
        <w:t>2</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267F0D" w:rsidRPr="00267F0D" w:rsidRDefault="00267F0D" w:rsidP="00EE793E">
      <w:pPr>
        <w:pStyle w:val="KDParagraf"/>
        <w:spacing w:before="0"/>
        <w:rPr>
          <w:rFonts w:cs="Arial"/>
          <w:lang w:val="sr-Cyrl-RS"/>
        </w:rPr>
      </w:pPr>
    </w:p>
    <w:p w:rsidR="00EE793E" w:rsidRPr="004B1A04" w:rsidRDefault="00EE793E" w:rsidP="004B1A04">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1A04">
        <w:rPr>
          <w:rFonts w:cs="Arial"/>
          <w:b/>
          <w:lang w:val="sr-Cyrl-RS"/>
        </w:rPr>
        <w:t>2</w:t>
      </w:r>
      <w:r w:rsidR="00640897">
        <w:rPr>
          <w:rFonts w:cs="Arial"/>
          <w:b/>
          <w:lang w:val="sr-Cyrl-RS"/>
        </w:rPr>
        <w:t>4</w:t>
      </w:r>
      <w:r w:rsidRPr="00E47C2E">
        <w:rPr>
          <w:rFonts w:cs="Arial"/>
        </w:rPr>
        <w:t>.</w:t>
      </w:r>
      <w:proofErr w:type="gramEnd"/>
    </w:p>
    <w:p w:rsidR="00EE793E" w:rsidRPr="00267F0D"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40897" w:rsidRDefault="00640897"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1A04">
        <w:rPr>
          <w:rFonts w:cs="Arial"/>
          <w:b/>
          <w:lang w:val="sr-Cyrl-RS"/>
        </w:rPr>
        <w:t>2</w:t>
      </w:r>
      <w:r w:rsidR="00640897">
        <w:rPr>
          <w:rFonts w:cs="Arial"/>
          <w:b/>
          <w:lang w:val="sr-Cyrl-RS"/>
        </w:rPr>
        <w:t>5</w:t>
      </w:r>
      <w:r w:rsidRPr="00E47C2E">
        <w:rPr>
          <w:rFonts w:cs="Arial"/>
        </w:rPr>
        <w:t>.</w:t>
      </w:r>
      <w:proofErr w:type="gramEnd"/>
    </w:p>
    <w:p w:rsidR="004B1A04" w:rsidRPr="002A7F98" w:rsidRDefault="004B1A04" w:rsidP="004B1A04">
      <w:pPr>
        <w:spacing w:before="0" w:line="259" w:lineRule="auto"/>
        <w:jc w:val="left"/>
        <w:rPr>
          <w:rFonts w:eastAsia="Calibri" w:cs="Arial"/>
        </w:rPr>
      </w:pPr>
      <w:proofErr w:type="gramStart"/>
      <w:r w:rsidRPr="002A7F98">
        <w:rPr>
          <w:rFonts w:eastAsia="Calibri" w:cs="Arial"/>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2A7F98">
        <w:rPr>
          <w:rFonts w:eastAsia="Calibri" w:cs="Arial"/>
        </w:rPr>
        <w:t xml:space="preserve"> </w:t>
      </w:r>
      <w:proofErr w:type="gramStart"/>
      <w:r w:rsidRPr="002A7F98">
        <w:rPr>
          <w:rFonts w:eastAsia="Calibri" w:cs="Arial"/>
        </w:rPr>
        <w:t>Закона о јавним набавкама.</w:t>
      </w:r>
      <w:proofErr w:type="gramEnd"/>
    </w:p>
    <w:p w:rsidR="004B1A04" w:rsidRPr="002A7F98" w:rsidRDefault="004B1A04" w:rsidP="004B1A04">
      <w:pPr>
        <w:spacing w:before="0" w:line="259" w:lineRule="auto"/>
        <w:jc w:val="left"/>
        <w:rPr>
          <w:rFonts w:eastAsia="Calibri" w:cs="Arial"/>
        </w:rPr>
      </w:pPr>
      <w:proofErr w:type="gramStart"/>
      <w:r w:rsidRPr="002A7F98">
        <w:rPr>
          <w:rFonts w:eastAsia="Calibri" w:cs="Arial"/>
        </w:rPr>
        <w:t>Уговорне стране током трајања Уговора због промењених околности ближе одређених у члану 115.</w:t>
      </w:r>
      <w:proofErr w:type="gramEnd"/>
      <w:r w:rsidRPr="002A7F98">
        <w:rPr>
          <w:rFonts w:eastAsia="Calibri" w:cs="Arial"/>
        </w:rPr>
        <w:t xml:space="preserve"> </w:t>
      </w:r>
      <w:proofErr w:type="gramStart"/>
      <w:r w:rsidRPr="002A7F98">
        <w:rPr>
          <w:rFonts w:eastAsia="Calibri" w:cs="Arial"/>
        </w:rPr>
        <w:t>Закона, могу у писменој форми путем Анекса извршити измене и допуне овог Уговора.</w:t>
      </w:r>
      <w:proofErr w:type="gramEnd"/>
    </w:p>
    <w:p w:rsidR="004B1A04" w:rsidRPr="002A7F98" w:rsidRDefault="004B1A04" w:rsidP="004B1A04">
      <w:pPr>
        <w:spacing w:before="0" w:line="259" w:lineRule="auto"/>
        <w:jc w:val="left"/>
        <w:rPr>
          <w:rFonts w:eastAsia="Calibri" w:cs="Arial"/>
        </w:rPr>
      </w:pPr>
      <w:r w:rsidRPr="002A7F98">
        <w:rPr>
          <w:rFonts w:eastAsia="Calibri" w:cs="Arial"/>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1A04">
        <w:rPr>
          <w:rFonts w:cs="Arial"/>
          <w:b/>
          <w:lang w:val="sr-Cyrl-RS"/>
        </w:rPr>
        <w:t>2</w:t>
      </w:r>
      <w:r w:rsidR="00640897">
        <w:rPr>
          <w:rFonts w:cs="Arial"/>
          <w:b/>
          <w:lang w:val="sr-Cyrl-RS"/>
        </w:rPr>
        <w:t>6</w:t>
      </w:r>
      <w:r w:rsidRPr="00E47C2E">
        <w:rPr>
          <w:rFonts w:cs="Arial"/>
        </w:rPr>
        <w:t>.</w:t>
      </w:r>
      <w:proofErr w:type="gramEnd"/>
    </w:p>
    <w:p w:rsidR="004B1A04" w:rsidRPr="000826CB" w:rsidRDefault="004B1A04" w:rsidP="004B1A04">
      <w:pPr>
        <w:pStyle w:val="KDParagraf"/>
        <w:spacing w:before="0"/>
        <w:rPr>
          <w:rFonts w:cs="Arial"/>
          <w:u w:val="single"/>
          <w:lang w:val="sr-Cyrl-RS"/>
        </w:rPr>
      </w:pPr>
      <w:r w:rsidRPr="000826CB">
        <w:rPr>
          <w:rFonts w:cs="Arial"/>
          <w:u w:val="single"/>
          <w:lang w:val="sr-Cyrl-RS"/>
        </w:rPr>
        <w:t>За домаће понуђаче:</w:t>
      </w:r>
    </w:p>
    <w:p w:rsidR="004B1A04" w:rsidRPr="000826CB" w:rsidRDefault="004B1A04" w:rsidP="004B1A04">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Pr="00727220">
        <w:rPr>
          <w:rFonts w:cs="Arial"/>
        </w:rPr>
        <w:t xml:space="preserve"> </w:t>
      </w:r>
      <w:r w:rsidRPr="00EF26A6">
        <w:rPr>
          <w:rFonts w:cs="Arial"/>
        </w:rPr>
        <w:t>при чему ће се за тумачење спорних ситуација користити комплетна конкурсна  документација</w:t>
      </w:r>
      <w:r>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Pr="000826CB">
        <w:rPr>
          <w:rFonts w:cs="Arial"/>
          <w:lang w:val="sr-Cyrl-RS"/>
        </w:rPr>
        <w:t>Привредног суда у Београду.</w:t>
      </w:r>
    </w:p>
    <w:p w:rsidR="004B1A04" w:rsidRDefault="004B1A04" w:rsidP="004B1A04">
      <w:pPr>
        <w:pStyle w:val="KDParagraf"/>
        <w:spacing w:before="0"/>
        <w:rPr>
          <w:rFonts w:cs="Arial"/>
          <w:lang w:val="sr-Cyrl-RS"/>
        </w:rPr>
      </w:pPr>
    </w:p>
    <w:p w:rsidR="00640897" w:rsidRDefault="00640897" w:rsidP="004B1A04">
      <w:pPr>
        <w:pStyle w:val="KDParagraf"/>
        <w:spacing w:before="0"/>
        <w:rPr>
          <w:rFonts w:cs="Arial"/>
          <w:lang w:val="sr-Cyrl-RS"/>
        </w:rPr>
      </w:pPr>
    </w:p>
    <w:p w:rsidR="004B1A04" w:rsidRDefault="004B1A04" w:rsidP="004B1A04">
      <w:pPr>
        <w:pStyle w:val="KDParagraf"/>
        <w:spacing w:before="0"/>
        <w:rPr>
          <w:rFonts w:cs="Arial"/>
          <w:u w:val="single"/>
        </w:rPr>
      </w:pPr>
      <w:r w:rsidRPr="000826CB">
        <w:rPr>
          <w:rFonts w:cs="Arial"/>
          <w:u w:val="single"/>
        </w:rPr>
        <w:lastRenderedPageBreak/>
        <w:t>За ино понуђаче:</w:t>
      </w:r>
    </w:p>
    <w:p w:rsidR="004B1A04" w:rsidRPr="00EF26A6" w:rsidRDefault="004B1A04" w:rsidP="004B1A04">
      <w:pPr>
        <w:ind w:right="49"/>
        <w:rPr>
          <w:rFonts w:cs="Arial"/>
        </w:rPr>
      </w:pPr>
      <w:r w:rsidRPr="00EF26A6">
        <w:rPr>
          <w:rFonts w:cs="Arial"/>
        </w:rPr>
        <w:t>Све евентуалне спорове који настану у вези са извршењем овог Уговора уговорне стране ће решавати споразумно</w:t>
      </w:r>
      <w:r>
        <w:rPr>
          <w:rFonts w:cs="Arial"/>
          <w:lang w:val="sr-Cyrl-RS"/>
        </w:rPr>
        <w:t>,</w:t>
      </w:r>
      <w:r w:rsidRPr="00EF26A6">
        <w:rPr>
          <w:rFonts w:cs="Arial"/>
        </w:rPr>
        <w:t xml:space="preserve"> при чему ће се за тумачење спорних ситуација користити комплетна </w:t>
      </w:r>
      <w:proofErr w:type="gramStart"/>
      <w:r w:rsidRPr="00EF26A6">
        <w:rPr>
          <w:rFonts w:cs="Arial"/>
        </w:rPr>
        <w:t>конкурсна  документација</w:t>
      </w:r>
      <w:proofErr w:type="gramEnd"/>
      <w:r w:rsidRPr="00EF26A6">
        <w:rPr>
          <w:rFonts w:cs="Arial"/>
        </w:rPr>
        <w:t>.</w:t>
      </w:r>
    </w:p>
    <w:p w:rsidR="004B1A04" w:rsidRPr="00EF26A6" w:rsidRDefault="004B1A04" w:rsidP="004B1A04">
      <w:pPr>
        <w:ind w:right="49"/>
        <w:rPr>
          <w:rFonts w:cs="Arial"/>
        </w:rPr>
      </w:pPr>
      <w:proofErr w:type="gramStart"/>
      <w:r w:rsidRPr="00EF26A6">
        <w:rPr>
          <w:rFonts w:cs="Arial"/>
        </w:rPr>
        <w:t>Уколико се спор не реши на начин из става 1</w:t>
      </w:r>
      <w:r>
        <w:rPr>
          <w:rFonts w:cs="Arial"/>
          <w:lang w:val="sr-Cyrl-RS"/>
        </w:rPr>
        <w:t>.</w:t>
      </w:r>
      <w:proofErr w:type="gramEnd"/>
      <w:r w:rsidRPr="00EF26A6">
        <w:rPr>
          <w:rFonts w:cs="Arial"/>
        </w:rPr>
        <w:t xml:space="preserve"> </w:t>
      </w:r>
      <w:proofErr w:type="gramStart"/>
      <w:r w:rsidRPr="00EF26A6">
        <w:rPr>
          <w:rFonts w:cs="Arial"/>
        </w:rPr>
        <w:t>овог</w:t>
      </w:r>
      <w:proofErr w:type="gramEnd"/>
      <w:r w:rsidRPr="00EF26A6">
        <w:rPr>
          <w:rFonts w:cs="Arial"/>
        </w:rPr>
        <w:t xml:space="preserve"> члана уговорне стране су сагласне да се уговор тумачи и регулише у складу са законима Швајцарске.</w:t>
      </w:r>
    </w:p>
    <w:p w:rsidR="004B1A04" w:rsidRPr="00B546F8" w:rsidRDefault="004B1A04" w:rsidP="004B1A04">
      <w:pPr>
        <w:rPr>
          <w:rFonts w:cs="Arial"/>
          <w:lang w:val="sr-Cyrl-RS"/>
        </w:rPr>
      </w:pPr>
      <w:proofErr w:type="gramStart"/>
      <w:r w:rsidRPr="00EF26A6">
        <w:rPr>
          <w:rFonts w:cs="Arial"/>
        </w:rPr>
        <w:t>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w:t>
      </w:r>
      <w:proofErr w:type="gramEnd"/>
      <w:r w:rsidRPr="00EF26A6">
        <w:rPr>
          <w:rFonts w:cs="Arial"/>
        </w:rPr>
        <w:t xml:space="preserve"> </w:t>
      </w:r>
      <w:proofErr w:type="gramStart"/>
      <w:r w:rsidRPr="00EF26A6">
        <w:rPr>
          <w:rFonts w:cs="Arial"/>
        </w:rPr>
        <w:t>Место арбитраже ће бити</w:t>
      </w:r>
      <w:r w:rsidRPr="00EF26A6">
        <w:rPr>
          <w:lang w:val="sr-Latn-CS"/>
        </w:rPr>
        <w:t xml:space="preserve"> </w:t>
      </w:r>
      <w:r w:rsidRPr="00EF26A6">
        <w:rPr>
          <w:rFonts w:cs="Arial"/>
        </w:rPr>
        <w:t>Женева (Швајцарска), а поступак ће се водити на енглеском језику</w:t>
      </w:r>
      <w:r w:rsidRPr="00B546F8">
        <w:rPr>
          <w:rFonts w:cs="Arial"/>
          <w:lang w:val="sr-Cyrl-RS"/>
        </w:rPr>
        <w:t>.</w:t>
      </w:r>
      <w:proofErr w:type="gramEnd"/>
      <w:r w:rsidRPr="00B546F8">
        <w:rPr>
          <w:rFonts w:cs="Arial"/>
          <w:lang w:val="sr-Cyrl-RS"/>
        </w:rPr>
        <w:t xml:space="preserve"> </w:t>
      </w:r>
    </w:p>
    <w:p w:rsidR="00EE793E" w:rsidRDefault="00EE793E" w:rsidP="00EE793E">
      <w:pPr>
        <w:pStyle w:val="KDParagraf"/>
        <w:spacing w:before="0"/>
        <w:rPr>
          <w:rFonts w:cs="Arial"/>
          <w:lang w:val="sr-Cyrl-RS"/>
        </w:rPr>
      </w:pPr>
    </w:p>
    <w:p w:rsidR="004B1A04" w:rsidRPr="004B1A04" w:rsidRDefault="004B1A04"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1A04">
        <w:rPr>
          <w:rFonts w:cs="Arial"/>
          <w:b/>
          <w:lang w:val="sr-Cyrl-RS"/>
        </w:rPr>
        <w:t>2</w:t>
      </w:r>
      <w:r w:rsidR="00640897">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1A04">
        <w:rPr>
          <w:rFonts w:cs="Arial"/>
          <w:b/>
          <w:lang w:val="sr-Cyrl-RS"/>
        </w:rPr>
        <w:t>2</w:t>
      </w:r>
      <w:r w:rsidR="00640897">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4B1A04" w:rsidRPr="00AF32CF" w:rsidRDefault="004B1A04" w:rsidP="004B1A04">
      <w:pPr>
        <w:tabs>
          <w:tab w:val="left" w:pos="567"/>
        </w:tabs>
        <w:spacing w:before="0"/>
        <w:rPr>
          <w:rFonts w:cs="Arial"/>
          <w:lang w:val="sr-Cyrl-RS"/>
        </w:rPr>
      </w:pPr>
      <w:r w:rsidRPr="00AF32CF">
        <w:rPr>
          <w:rFonts w:cs="Arial"/>
        </w:rPr>
        <w:t>Прилог број 1</w:t>
      </w:r>
      <w:r w:rsidRPr="00AF32CF">
        <w:rPr>
          <w:rFonts w:cs="Arial"/>
        </w:rPr>
        <w:tab/>
        <w:t>Конкурсна документација</w:t>
      </w:r>
      <w:r w:rsidRPr="00AF32CF">
        <w:rPr>
          <w:rFonts w:cs="Arial"/>
          <w:lang w:val="sr-Cyrl-RS"/>
        </w:rPr>
        <w:t xml:space="preserve"> </w:t>
      </w:r>
      <w:r w:rsidRPr="00AF32CF">
        <w:rPr>
          <w:rFonts w:cs="Arial"/>
          <w:lang w:val="sr-Cyrl-CS"/>
        </w:rPr>
        <w:t>(</w:t>
      </w:r>
      <w:r w:rsidRPr="00AF32CF">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AF32CF">
        <w:rPr>
          <w:rFonts w:cs="Arial"/>
          <w:lang w:val="sr-Cyrl-RS"/>
        </w:rPr>
        <w:t>Наручиоца</w:t>
      </w:r>
      <w:r w:rsidRPr="00AF32CF">
        <w:rPr>
          <w:rFonts w:cs="Arial"/>
          <w:lang w:val="sr-Cyrl-CS"/>
        </w:rPr>
        <w:t>;</w:t>
      </w:r>
      <w:proofErr w:type="gramEnd"/>
      <w:r w:rsidRPr="00AF32CF">
        <w:rPr>
          <w:rFonts w:cs="Arial"/>
          <w:lang w:val="sr-Cyrl-RS"/>
        </w:rPr>
        <w:t>)</w:t>
      </w:r>
      <w:r w:rsidRPr="00AF32CF">
        <w:rPr>
          <w:rFonts w:cs="Arial"/>
          <w:lang w:val="sr-Latn-RS"/>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4B1A04">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Прило</w:t>
      </w:r>
      <w:r w:rsidRPr="004B1A04">
        <w:rPr>
          <w:rFonts w:cs="Arial"/>
        </w:rPr>
        <w:t xml:space="preserve">г број </w:t>
      </w:r>
      <w:r w:rsidR="004B1A04">
        <w:rPr>
          <w:rFonts w:cs="Arial"/>
          <w:lang w:val="sr-Cyrl-RS"/>
        </w:rPr>
        <w:t>6</w:t>
      </w:r>
      <w:r w:rsidR="00B17826" w:rsidRPr="004B1A04">
        <w:rPr>
          <w:rFonts w:cs="Arial"/>
        </w:rPr>
        <w:t xml:space="preserve"> </w:t>
      </w:r>
      <w:r w:rsidR="00EE793E" w:rsidRPr="004B1A04">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40897">
        <w:rPr>
          <w:rFonts w:cs="Arial"/>
          <w:b/>
          <w:lang w:val="sr-Cyrl-RS"/>
        </w:rPr>
        <w:t>29</w:t>
      </w:r>
      <w:r w:rsidRPr="00E47C2E">
        <w:rPr>
          <w:rFonts w:cs="Arial"/>
        </w:rPr>
        <w:t>.</w:t>
      </w:r>
      <w:proofErr w:type="gramEnd"/>
    </w:p>
    <w:p w:rsidR="00B17826" w:rsidRPr="004B1A04" w:rsidRDefault="00B17826" w:rsidP="00B17826">
      <w:pPr>
        <w:pStyle w:val="KDParagraf"/>
        <w:spacing w:before="0"/>
        <w:rPr>
          <w:rFonts w:eastAsia="Calibri" w:cs="Arial"/>
          <w:noProof/>
        </w:rPr>
      </w:pPr>
      <w:r w:rsidRPr="004B1A04">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B1A04" w:rsidRDefault="00B17826" w:rsidP="00B17826">
      <w:pPr>
        <w:pStyle w:val="KDParagraf"/>
        <w:spacing w:before="0"/>
        <w:rPr>
          <w:rFonts w:eastAsia="Calibri" w:cs="Arial"/>
          <w:noProof/>
        </w:rPr>
      </w:pPr>
    </w:p>
    <w:p w:rsidR="00B17826" w:rsidRPr="004B1A04" w:rsidRDefault="00B17826" w:rsidP="00B17826">
      <w:pPr>
        <w:pStyle w:val="KDParagraf"/>
        <w:spacing w:before="0"/>
        <w:rPr>
          <w:rFonts w:eastAsia="Calibri" w:cs="Arial"/>
          <w:noProof/>
        </w:rPr>
      </w:pPr>
      <w:r w:rsidRPr="004B1A04">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4B1A04" w:rsidRPr="00AF32CF" w:rsidRDefault="004B1A04" w:rsidP="004B1A04">
      <w:pPr>
        <w:tabs>
          <w:tab w:val="left" w:pos="567"/>
        </w:tabs>
        <w:spacing w:before="0"/>
        <w:rPr>
          <w:rFonts w:cs="Arial"/>
          <w:b/>
        </w:rPr>
      </w:pPr>
      <w:r w:rsidRPr="00AF32CF">
        <w:rPr>
          <w:rFonts w:cs="Arial"/>
          <w:b/>
        </w:rPr>
        <w:t xml:space="preserve">             </w:t>
      </w:r>
      <w:r>
        <w:rPr>
          <w:rFonts w:cs="Arial"/>
          <w:b/>
          <w:lang w:val="sr-Cyrl-RS"/>
        </w:rPr>
        <w:t xml:space="preserve">    </w:t>
      </w:r>
      <w:r w:rsidRPr="00AF32CF">
        <w:rPr>
          <w:rFonts w:cs="Arial"/>
          <w:b/>
        </w:rPr>
        <w:t>КОРИСНИК УСЛУГА                                                  ПРУЖАЛАЦ УСЛУГА</w:t>
      </w:r>
    </w:p>
    <w:p w:rsidR="004B1A04" w:rsidRPr="00AF32CF" w:rsidRDefault="004B1A04" w:rsidP="004B1A04">
      <w:pPr>
        <w:spacing w:before="0"/>
        <w:rPr>
          <w:rFonts w:cs="Arial"/>
          <w:b/>
        </w:rPr>
      </w:pPr>
      <w:r w:rsidRPr="00AF32CF">
        <w:rPr>
          <w:rFonts w:cs="Arial"/>
          <w:b/>
        </w:rPr>
        <w:t xml:space="preserve">ЈП „Електропривреда Србије“Београд                                                </w:t>
      </w:r>
      <w:r w:rsidRPr="00AF32CF">
        <w:rPr>
          <w:rFonts w:cs="Arial"/>
          <w:b/>
          <w:color w:val="FF0000"/>
        </w:rPr>
        <w:t>Назив</w:t>
      </w:r>
    </w:p>
    <w:p w:rsidR="004B1A04" w:rsidRPr="00AF32CF" w:rsidRDefault="004B1A04" w:rsidP="004B1A04">
      <w:pPr>
        <w:tabs>
          <w:tab w:val="left" w:pos="567"/>
        </w:tabs>
        <w:spacing w:before="0"/>
        <w:rPr>
          <w:rFonts w:cs="Arial"/>
        </w:rPr>
      </w:pPr>
    </w:p>
    <w:p w:rsidR="004B1A04" w:rsidRPr="00AF32CF" w:rsidRDefault="004B1A04" w:rsidP="004B1A04">
      <w:pPr>
        <w:tabs>
          <w:tab w:val="left" w:pos="567"/>
        </w:tabs>
        <w:spacing w:before="0"/>
        <w:rPr>
          <w:rFonts w:cs="Arial"/>
        </w:rPr>
      </w:pPr>
      <w:r w:rsidRPr="00AF32CF">
        <w:rPr>
          <w:rFonts w:cs="Arial"/>
        </w:rPr>
        <w:t>___________________________________                             ________________________</w:t>
      </w:r>
    </w:p>
    <w:p w:rsidR="004B1A04" w:rsidRPr="00AF32CF" w:rsidRDefault="004B1A04" w:rsidP="004B1A04">
      <w:pPr>
        <w:tabs>
          <w:tab w:val="left" w:pos="567"/>
        </w:tabs>
        <w:spacing w:before="0"/>
        <w:rPr>
          <w:rFonts w:cs="Arial"/>
          <w:b/>
        </w:rPr>
      </w:pPr>
      <w:r w:rsidRPr="00AF32CF">
        <w:rPr>
          <w:rFonts w:cs="Arial"/>
        </w:rPr>
        <w:t xml:space="preserve">                                                                               </w:t>
      </w:r>
      <w:proofErr w:type="gramStart"/>
      <w:r w:rsidRPr="00AF32CF">
        <w:rPr>
          <w:rFonts w:cs="Arial"/>
          <w:b/>
        </w:rPr>
        <w:t>М.П.</w:t>
      </w:r>
      <w:proofErr w:type="gramEnd"/>
    </w:p>
    <w:p w:rsidR="004B1A04" w:rsidRPr="00AF32CF" w:rsidRDefault="004B1A04" w:rsidP="004B1A04">
      <w:pPr>
        <w:spacing w:before="0"/>
        <w:rPr>
          <w:rFonts w:cs="Arial"/>
          <w:color w:val="00B0F0"/>
        </w:rPr>
      </w:pPr>
      <w:r w:rsidRPr="00AF32CF">
        <w:rPr>
          <w:rFonts w:cs="Arial"/>
        </w:rPr>
        <w:t xml:space="preserve">Финансијски директор </w:t>
      </w:r>
      <w:r w:rsidRPr="00AF32CF">
        <w:rPr>
          <w:rFonts w:cs="Arial"/>
          <w:lang w:val="sr-Cyrl-RS"/>
        </w:rPr>
        <w:t>О</w:t>
      </w:r>
      <w:r w:rsidRPr="00AF32CF">
        <w:rPr>
          <w:rFonts w:cs="Arial"/>
        </w:rPr>
        <w:t>гранка ТЕНТ,</w:t>
      </w:r>
      <w:r w:rsidRPr="00AF32CF">
        <w:rPr>
          <w:rFonts w:cs="Arial"/>
          <w:color w:val="00B0F0"/>
        </w:rPr>
        <w:t xml:space="preserve">                  </w:t>
      </w:r>
      <w:r w:rsidRPr="00AF32CF">
        <w:rPr>
          <w:rFonts w:cs="Arial"/>
          <w:color w:val="FF0000"/>
        </w:rPr>
        <w:t>име и презиме</w:t>
      </w:r>
      <w:proofErr w:type="gramStart"/>
      <w:r w:rsidRPr="00AF32CF">
        <w:rPr>
          <w:rFonts w:cs="Arial"/>
          <w:color w:val="FF0000"/>
        </w:rPr>
        <w:t>,функција</w:t>
      </w:r>
      <w:proofErr w:type="gramEnd"/>
      <w:r w:rsidRPr="00AF32CF">
        <w:rPr>
          <w:rFonts w:cs="Arial"/>
        </w:rPr>
        <w:t xml:space="preserve">                                            </w:t>
      </w:r>
      <w:r w:rsidRPr="00AF32CF">
        <w:rPr>
          <w:rFonts w:cs="Arial"/>
          <w:lang w:val="sr-Cyrl-RS"/>
        </w:rPr>
        <w:t>Жељко Вујиновић</w:t>
      </w:r>
      <w:r w:rsidRPr="00AF32CF">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267F0D" w:rsidRPr="003852CC" w:rsidRDefault="00267F0D">
      <w:pPr>
        <w:spacing w:before="0"/>
        <w:jc w:val="left"/>
        <w:rPr>
          <w:rFonts w:cs="Arial"/>
          <w:lang w:val="sr-Cyrl-RS"/>
        </w:rPr>
      </w:pPr>
    </w:p>
    <w:p w:rsidR="00267F0D" w:rsidRPr="00AF32CF" w:rsidRDefault="00267F0D" w:rsidP="00267F0D">
      <w:pPr>
        <w:spacing w:before="40" w:after="80" w:line="216" w:lineRule="auto"/>
        <w:rPr>
          <w:szCs w:val="20"/>
          <w:lang w:val="sr-Cyrl-CS"/>
        </w:rPr>
      </w:pPr>
      <w:r w:rsidRPr="00AF32CF">
        <w:rPr>
          <w:noProof/>
          <w:szCs w:val="20"/>
          <w:lang w:val="sr-Latn-RS" w:eastAsia="sr-Latn-RS"/>
        </w:rPr>
        <w:lastRenderedPageBreak/>
        <w:drawing>
          <wp:inline distT="0" distB="0" distL="0" distR="0" wp14:anchorId="3183386B" wp14:editId="1218380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267F0D" w:rsidRPr="00AF32CF" w:rsidRDefault="00267F0D" w:rsidP="00267F0D">
      <w:pPr>
        <w:spacing w:before="0" w:after="40" w:line="216" w:lineRule="auto"/>
        <w:rPr>
          <w:b/>
          <w:sz w:val="20"/>
          <w:szCs w:val="20"/>
          <w:lang w:val="sr-Latn-CS"/>
        </w:rPr>
      </w:pPr>
      <w:r w:rsidRPr="00AF32CF">
        <w:rPr>
          <w:b/>
          <w:sz w:val="20"/>
          <w:szCs w:val="20"/>
          <w:lang w:val="sr-Cyrl-RS"/>
        </w:rPr>
        <w:t xml:space="preserve">Огранак </w:t>
      </w:r>
      <w:r w:rsidRPr="00AF32CF">
        <w:rPr>
          <w:b/>
          <w:sz w:val="20"/>
          <w:szCs w:val="20"/>
          <w:lang w:val="sr-Latn-CS"/>
        </w:rPr>
        <w:t>ТЕНТ</w:t>
      </w:r>
    </w:p>
    <w:p w:rsidR="00267F0D" w:rsidRPr="00AF32CF" w:rsidRDefault="00267F0D" w:rsidP="00267F0D">
      <w:pPr>
        <w:spacing w:before="0" w:after="20" w:line="216" w:lineRule="auto"/>
        <w:rPr>
          <w:b/>
          <w:sz w:val="20"/>
          <w:szCs w:val="20"/>
          <w:lang w:val="sr-Cyrl-CS"/>
        </w:rPr>
      </w:pPr>
      <w:r w:rsidRPr="00AF32CF">
        <w:rPr>
          <w:b/>
          <w:sz w:val="20"/>
          <w:szCs w:val="20"/>
          <w:lang w:val="sr-Cyrl-CS"/>
        </w:rPr>
        <w:t>Сектор за управљање ризицима</w:t>
      </w:r>
    </w:p>
    <w:p w:rsidR="00267F0D" w:rsidRPr="00AF32CF" w:rsidRDefault="00267F0D" w:rsidP="00267F0D">
      <w:pPr>
        <w:spacing w:before="0" w:after="80" w:line="216" w:lineRule="auto"/>
        <w:rPr>
          <w:b/>
          <w:sz w:val="20"/>
          <w:szCs w:val="20"/>
          <w:lang w:val="sr-Cyrl-RS"/>
        </w:rPr>
      </w:pPr>
      <w:r w:rsidRPr="00AF32CF">
        <w:rPr>
          <w:b/>
          <w:sz w:val="20"/>
          <w:szCs w:val="20"/>
          <w:lang w:val="sr-Cyrl-RS"/>
        </w:rPr>
        <w:t>Датум ________________</w:t>
      </w:r>
    </w:p>
    <w:p w:rsidR="00267F0D" w:rsidRPr="00AF32CF" w:rsidRDefault="00267F0D" w:rsidP="00267F0D">
      <w:pPr>
        <w:spacing w:before="0" w:after="80" w:line="216" w:lineRule="auto"/>
        <w:ind w:firstLine="567"/>
        <w:jc w:val="center"/>
        <w:rPr>
          <w:b/>
          <w:sz w:val="32"/>
          <w:szCs w:val="32"/>
          <w:lang w:val="ru-RU"/>
        </w:rPr>
      </w:pPr>
    </w:p>
    <w:p w:rsidR="00267F0D" w:rsidRPr="00AF32CF" w:rsidRDefault="00267F0D" w:rsidP="00267F0D">
      <w:pPr>
        <w:spacing w:before="0" w:line="216" w:lineRule="auto"/>
        <w:ind w:firstLine="567"/>
        <w:jc w:val="center"/>
        <w:rPr>
          <w:b/>
          <w:sz w:val="32"/>
          <w:szCs w:val="32"/>
          <w:lang w:val="ru-RU"/>
        </w:rPr>
      </w:pPr>
      <w:r w:rsidRPr="00AF32CF">
        <w:rPr>
          <w:b/>
          <w:sz w:val="32"/>
          <w:szCs w:val="32"/>
          <w:lang w:val="ru-RU"/>
        </w:rPr>
        <w:t>ПРАВИЛА</w:t>
      </w:r>
    </w:p>
    <w:p w:rsidR="00267F0D" w:rsidRPr="00AF32CF" w:rsidRDefault="00267F0D" w:rsidP="00267F0D">
      <w:pPr>
        <w:spacing w:before="0" w:line="216" w:lineRule="auto"/>
        <w:ind w:firstLine="567"/>
        <w:jc w:val="center"/>
        <w:rPr>
          <w:b/>
          <w:sz w:val="32"/>
          <w:szCs w:val="32"/>
          <w:lang w:val="ru-RU"/>
        </w:rPr>
      </w:pPr>
      <w:r w:rsidRPr="00AF32CF">
        <w:rPr>
          <w:b/>
          <w:sz w:val="32"/>
          <w:szCs w:val="32"/>
          <w:lang w:val="ru-RU"/>
        </w:rPr>
        <w:t>БЕЗБЕДНОСТИ НА РАДУ У ТЕНТ</w:t>
      </w:r>
    </w:p>
    <w:p w:rsidR="00267F0D" w:rsidRPr="00AF32CF" w:rsidRDefault="00267F0D" w:rsidP="00267F0D">
      <w:pPr>
        <w:spacing w:before="0" w:line="216" w:lineRule="auto"/>
        <w:ind w:firstLine="567"/>
        <w:rPr>
          <w:szCs w:val="20"/>
          <w:lang w:val="sr-Latn-CS"/>
        </w:rPr>
      </w:pPr>
    </w:p>
    <w:p w:rsidR="00267F0D" w:rsidRPr="00AF32CF" w:rsidRDefault="00267F0D" w:rsidP="00267F0D">
      <w:pPr>
        <w:spacing w:before="0" w:line="216" w:lineRule="auto"/>
        <w:ind w:firstLine="567"/>
        <w:rPr>
          <w:szCs w:val="20"/>
          <w:lang w:val="sr-Cyrl-CS"/>
        </w:rPr>
      </w:pPr>
      <w:r w:rsidRPr="00AF32C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67F0D" w:rsidRPr="00AF32CF" w:rsidRDefault="00267F0D" w:rsidP="00267F0D">
      <w:pPr>
        <w:spacing w:before="0" w:line="216" w:lineRule="auto"/>
        <w:ind w:firstLine="567"/>
        <w:rPr>
          <w:szCs w:val="20"/>
          <w:lang w:val="sr-Cyrl-CS"/>
        </w:rPr>
      </w:pPr>
      <w:r w:rsidRPr="00AF32CF">
        <w:rPr>
          <w:szCs w:val="20"/>
          <w:lang w:val="sr-Cyrl-CS"/>
        </w:rPr>
        <w:t>У зависности од врсте и обима радова/услуга примењују се одређене тачке ових правила.</w:t>
      </w:r>
    </w:p>
    <w:p w:rsidR="00267F0D" w:rsidRPr="00AF32CF" w:rsidRDefault="00267F0D" w:rsidP="00267F0D">
      <w:pPr>
        <w:spacing w:before="0" w:line="216" w:lineRule="auto"/>
        <w:ind w:firstLine="567"/>
        <w:rPr>
          <w:szCs w:val="20"/>
          <w:lang w:val="sr-Cyrl-CS"/>
        </w:rPr>
      </w:pPr>
      <w:r w:rsidRPr="00AF32CF">
        <w:rPr>
          <w:szCs w:val="20"/>
          <w:lang w:val="sr-Cyrl-CS"/>
        </w:rPr>
        <w:t>Правила су саставни део уговора о извршењу послова од стране извођача радова/ извршиоца услуга.</w:t>
      </w:r>
    </w:p>
    <w:p w:rsidR="00267F0D" w:rsidRPr="00AF32CF" w:rsidRDefault="00267F0D" w:rsidP="00267F0D">
      <w:pPr>
        <w:spacing w:before="0" w:line="216" w:lineRule="auto"/>
        <w:ind w:firstLine="567"/>
        <w:rPr>
          <w:szCs w:val="20"/>
        </w:rPr>
      </w:pPr>
      <w:r w:rsidRPr="00AF32C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F32CF">
        <w:rPr>
          <w:szCs w:val="20"/>
        </w:rPr>
        <w:t>.</w:t>
      </w:r>
    </w:p>
    <w:p w:rsidR="00267F0D" w:rsidRPr="00AF32CF" w:rsidRDefault="00267F0D" w:rsidP="00267F0D">
      <w:pPr>
        <w:spacing w:before="0" w:line="216" w:lineRule="auto"/>
        <w:ind w:firstLine="567"/>
        <w:rPr>
          <w:szCs w:val="20"/>
          <w:lang w:val="sr-Cyrl-CS"/>
        </w:rPr>
      </w:pPr>
      <w:r w:rsidRPr="00AF32CF">
        <w:rPr>
          <w:szCs w:val="20"/>
          <w:lang w:val="sr-Cyrl-CS"/>
        </w:rPr>
        <w:t>Поштовање правила од стране извођача радова биће стриктно контролисано и свако непоштовање биће санкционисано.</w:t>
      </w:r>
    </w:p>
    <w:p w:rsidR="00267F0D" w:rsidRPr="00AF32CF" w:rsidRDefault="00267F0D" w:rsidP="00267F0D">
      <w:pPr>
        <w:spacing w:before="0" w:line="216" w:lineRule="auto"/>
        <w:ind w:firstLine="567"/>
        <w:rPr>
          <w:szCs w:val="20"/>
          <w:lang w:val="sr-Cyrl-CS"/>
        </w:rPr>
      </w:pPr>
      <w:r w:rsidRPr="00AF32C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67F0D" w:rsidRPr="00AF32CF" w:rsidRDefault="00267F0D" w:rsidP="00267F0D">
      <w:pPr>
        <w:spacing w:before="0" w:line="216" w:lineRule="auto"/>
        <w:ind w:firstLine="567"/>
        <w:rPr>
          <w:szCs w:val="20"/>
          <w:lang w:val="sr-Cyrl-CS"/>
        </w:rPr>
      </w:pPr>
      <w:r w:rsidRPr="00AF32CF">
        <w:rPr>
          <w:szCs w:val="20"/>
          <w:lang w:val="sr-Cyrl-CS"/>
        </w:rPr>
        <w:t>Начин остваривања сарадње утврђује се писменим споразумом којим се одр</w:t>
      </w:r>
      <w:r w:rsidRPr="00AF32CF">
        <w:rPr>
          <w:szCs w:val="20"/>
        </w:rPr>
        <w:t>e</w:t>
      </w:r>
      <w:r w:rsidRPr="00AF32C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267F0D" w:rsidRPr="00AF32CF" w:rsidRDefault="00267F0D" w:rsidP="00267F0D">
      <w:pPr>
        <w:spacing w:before="0" w:line="216" w:lineRule="auto"/>
        <w:ind w:firstLine="567"/>
        <w:rPr>
          <w:szCs w:val="20"/>
          <w:lang w:val="sr-Cyrl-CS"/>
        </w:rPr>
      </w:pPr>
      <w:r w:rsidRPr="00AF32CF">
        <w:rPr>
          <w:szCs w:val="20"/>
          <w:lang w:val="sr-Cyrl-CS"/>
        </w:rPr>
        <w:t>Лице за коодинацију у сарадњи са представницима извођача радова и надзорног органа израђује План заједничких мера.</w:t>
      </w:r>
    </w:p>
    <w:p w:rsidR="00267F0D" w:rsidRPr="00AF32CF" w:rsidRDefault="00267F0D" w:rsidP="00267F0D">
      <w:pPr>
        <w:spacing w:before="0" w:line="216" w:lineRule="auto"/>
        <w:rPr>
          <w:lang w:val="sr-Cyrl-RS"/>
        </w:rPr>
      </w:pPr>
    </w:p>
    <w:p w:rsidR="00267F0D" w:rsidRPr="00AF32CF" w:rsidRDefault="00267F0D" w:rsidP="00267F0D">
      <w:pPr>
        <w:spacing w:before="0" w:line="216" w:lineRule="auto"/>
        <w:ind w:firstLine="567"/>
        <w:rPr>
          <w:b/>
          <w:u w:val="single"/>
          <w:lang w:val="sr-Latn-RS"/>
        </w:rPr>
      </w:pPr>
      <w:r w:rsidRPr="00AF32CF">
        <w:rPr>
          <w:b/>
          <w:u w:val="single"/>
          <w:lang w:val="sr-Latn-CS"/>
        </w:rPr>
        <w:t xml:space="preserve">I  ОБАВЕЗЕ ИЗВОЂАЧА РАДОВА </w:t>
      </w:r>
    </w:p>
    <w:p w:rsidR="00267F0D" w:rsidRPr="00AF32CF" w:rsidRDefault="00267F0D" w:rsidP="00267F0D">
      <w:pPr>
        <w:spacing w:before="0" w:line="216" w:lineRule="auto"/>
        <w:ind w:firstLine="567"/>
        <w:rPr>
          <w:szCs w:val="20"/>
          <w:lang w:val="sr-Cyrl-CS"/>
        </w:rPr>
      </w:pPr>
      <w:r w:rsidRPr="00AF32C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67F0D" w:rsidRPr="00AF32CF" w:rsidRDefault="00267F0D" w:rsidP="00267F0D">
      <w:pPr>
        <w:spacing w:before="0" w:line="216" w:lineRule="auto"/>
        <w:ind w:firstLine="567"/>
        <w:rPr>
          <w:szCs w:val="20"/>
          <w:lang w:val="sr-Cyrl-CS"/>
        </w:rPr>
      </w:pPr>
      <w:r w:rsidRPr="00AF32C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67F0D" w:rsidRPr="00AF32CF" w:rsidRDefault="00267F0D" w:rsidP="00267F0D">
      <w:pPr>
        <w:spacing w:before="0" w:line="216" w:lineRule="auto"/>
        <w:ind w:firstLine="567"/>
        <w:rPr>
          <w:szCs w:val="20"/>
          <w:lang w:val="sr-Cyrl-CS"/>
        </w:rPr>
      </w:pPr>
      <w:r w:rsidRPr="00AF32C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67F0D" w:rsidRPr="00AF32CF" w:rsidRDefault="00267F0D" w:rsidP="00267F0D">
      <w:pPr>
        <w:spacing w:before="0" w:line="216" w:lineRule="auto"/>
        <w:ind w:firstLine="567"/>
        <w:rPr>
          <w:szCs w:val="20"/>
          <w:lang w:val="sr-Cyrl-CS"/>
        </w:rPr>
      </w:pPr>
      <w:r w:rsidRPr="00AF32C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67F0D" w:rsidRPr="00AF32CF" w:rsidRDefault="00267F0D" w:rsidP="00267F0D">
      <w:pPr>
        <w:numPr>
          <w:ilvl w:val="0"/>
          <w:numId w:val="42"/>
        </w:numPr>
        <w:spacing w:before="0" w:line="216" w:lineRule="auto"/>
        <w:rPr>
          <w:lang w:val="sr-Cyrl-CS"/>
        </w:rPr>
      </w:pPr>
      <w:r w:rsidRPr="00AF32CF">
        <w:rPr>
          <w:lang w:val="ru-RU"/>
        </w:rPr>
        <w:t>Забрањено је избегавање примене и/или ометање спровођења мера БЗР</w:t>
      </w:r>
    </w:p>
    <w:p w:rsidR="00267F0D" w:rsidRPr="00AF32CF" w:rsidRDefault="00267F0D" w:rsidP="00267F0D">
      <w:pPr>
        <w:numPr>
          <w:ilvl w:val="0"/>
          <w:numId w:val="42"/>
        </w:numPr>
        <w:spacing w:before="0" w:line="216" w:lineRule="auto"/>
        <w:rPr>
          <w:lang w:val="sr-Cyrl-CS"/>
        </w:rPr>
      </w:pPr>
      <w:r w:rsidRPr="00AF32CF">
        <w:rPr>
          <w:lang w:val="ru-RU"/>
        </w:rPr>
        <w:t xml:space="preserve">За радове за које је Законом о БЗР обавезан да изради Елаборат о уређењу градилишта </w:t>
      </w:r>
      <w:r w:rsidRPr="00AF32CF">
        <w:rPr>
          <w:lang w:val="sr-Cyrl-RS"/>
        </w:rPr>
        <w:t xml:space="preserve">(сходно Правилнику о садржају елабората о уређењу градилишта </w:t>
      </w:r>
      <w:r w:rsidRPr="00AF32CF">
        <w:rPr>
          <w:lang w:val="sr-Cyrl-RS"/>
        </w:rPr>
        <w:lastRenderedPageBreak/>
        <w:t>„Сл.гласник РС“ бр.121/12)</w:t>
      </w:r>
      <w:r w:rsidRPr="00AF32CF">
        <w:rPr>
          <w:lang w:val="ru-RU"/>
        </w:rPr>
        <w:t xml:space="preserve">, најмање три дан пре почетка радова </w:t>
      </w:r>
      <w:r w:rsidRPr="00AF32CF">
        <w:rPr>
          <w:lang w:val="sr-Latn-CS"/>
        </w:rPr>
        <w:t>Служби БЗР и ЗОП</w:t>
      </w:r>
      <w:r w:rsidRPr="00AF32CF">
        <w:rPr>
          <w:lang w:val="sr-Cyrl-CS"/>
        </w:rPr>
        <w:t xml:space="preserve"> достави:</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Елаборат о уређењу градилишта</w:t>
      </w:r>
      <w:r w:rsidRPr="00AF32CF">
        <w:rPr>
          <w:szCs w:val="20"/>
        </w:rPr>
        <w:t>,</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оверену копију Пријаве о почетку радова коју је предао надлежној инспекцији рада,</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доказ да су запослени упознати са садржином Елабората и предвиђеним мерама за безбедан и здрав рад</w:t>
      </w:r>
      <w:r w:rsidRPr="00AF32CF">
        <w:rPr>
          <w:szCs w:val="20"/>
        </w:rPr>
        <w:t>,</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rPr>
        <w:t>o</w:t>
      </w:r>
      <w:r w:rsidRPr="00AF32CF">
        <w:rPr>
          <w:szCs w:val="20"/>
          <w:lang w:val="sr-Cyrl-CS"/>
        </w:rPr>
        <w:t>сигуравајућу полису за запослене</w:t>
      </w:r>
      <w:r w:rsidRPr="00AF32CF">
        <w:rPr>
          <w:szCs w:val="20"/>
        </w:rPr>
        <w:t>,</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RS"/>
        </w:rPr>
        <w:t>с</w:t>
      </w:r>
      <w:r w:rsidRPr="00AF32CF">
        <w:rPr>
          <w:szCs w:val="20"/>
          <w:lang w:val="sr-Cyrl-CS"/>
        </w:rPr>
        <w:t>писак оруђа за рад, уређаја, алата и опреме и њихове атесте и сертификате,</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доказ да су запослени упознати са овим Правилима (списак лица са њиховим својеручним потписаним изјавама),</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име одговорног лица на градилишту, његовог заменика (у одсуству одговорног лица у другој</w:t>
      </w:r>
      <w:r w:rsidRPr="00AF32CF">
        <w:rPr>
          <w:szCs w:val="20"/>
        </w:rPr>
        <w:t xml:space="preserve"> </w:t>
      </w:r>
      <w:r w:rsidRPr="00AF32CF">
        <w:rPr>
          <w:szCs w:val="20"/>
          <w:lang w:val="sr-Cyrl-CS"/>
        </w:rPr>
        <w:t>и/или трећој смени, празником и сл.).</w:t>
      </w:r>
    </w:p>
    <w:p w:rsidR="00267F0D" w:rsidRPr="00AF32CF" w:rsidRDefault="00267F0D" w:rsidP="00267F0D">
      <w:pPr>
        <w:spacing w:before="0" w:line="216" w:lineRule="auto"/>
        <w:ind w:left="720"/>
        <w:rPr>
          <w:lang w:val="sr-Cyrl-RS"/>
        </w:rPr>
      </w:pPr>
    </w:p>
    <w:p w:rsidR="00267F0D" w:rsidRPr="00AF32CF" w:rsidRDefault="00267F0D" w:rsidP="00267F0D">
      <w:pPr>
        <w:spacing w:before="0" w:line="216" w:lineRule="auto"/>
        <w:ind w:firstLine="567"/>
        <w:rPr>
          <w:lang w:val="ru-RU"/>
        </w:rPr>
      </w:pPr>
      <w:r w:rsidRPr="00AF32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67F0D" w:rsidRPr="00AF32CF" w:rsidRDefault="00267F0D" w:rsidP="00267F0D">
      <w:pPr>
        <w:spacing w:before="0" w:line="216" w:lineRule="auto"/>
        <w:ind w:firstLine="567"/>
        <w:rPr>
          <w:lang w:val="ru-RU"/>
        </w:rPr>
      </w:pPr>
      <w:r w:rsidRPr="00AF32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F32CF">
        <w:t xml:space="preserve"> </w:t>
      </w:r>
      <w:r w:rsidRPr="00AF32CF">
        <w:rPr>
          <w:lang w:val="ru-RU"/>
        </w:rPr>
        <w:t xml:space="preserve"> дозволе о извршеним прегледима и испитивањима, уношење истих на локације ТЕНТ неће бити дозвољено.</w:t>
      </w:r>
    </w:p>
    <w:p w:rsidR="00267F0D" w:rsidRPr="00AF32CF" w:rsidRDefault="00267F0D" w:rsidP="00267F0D">
      <w:pPr>
        <w:numPr>
          <w:ilvl w:val="0"/>
          <w:numId w:val="42"/>
        </w:numPr>
        <w:spacing w:before="0" w:line="216" w:lineRule="auto"/>
        <w:rPr>
          <w:lang w:val="ru-RU"/>
        </w:rPr>
      </w:pPr>
      <w:r w:rsidRPr="00AF32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F32CF">
        <w:rPr>
          <w:lang w:val="sr-Cyrl-CS"/>
        </w:rPr>
        <w:t>(у одсуству лица за БЗР у другој</w:t>
      </w:r>
      <w:r w:rsidRPr="00AF32CF">
        <w:t xml:space="preserve"> </w:t>
      </w:r>
      <w:r w:rsidRPr="00AF32CF">
        <w:rPr>
          <w:lang w:val="sr-Cyrl-CS"/>
        </w:rPr>
        <w:t>и/или трећој смени, празником и сл.)</w:t>
      </w:r>
      <w:r w:rsidRPr="00AF32CF">
        <w:rPr>
          <w:lang w:val="ru-RU"/>
        </w:rPr>
        <w:t xml:space="preserve">. </w:t>
      </w:r>
    </w:p>
    <w:p w:rsidR="00267F0D" w:rsidRPr="00AF32CF" w:rsidRDefault="00267F0D" w:rsidP="00267F0D">
      <w:pPr>
        <w:numPr>
          <w:ilvl w:val="0"/>
          <w:numId w:val="42"/>
        </w:numPr>
        <w:spacing w:before="0" w:line="216" w:lineRule="auto"/>
        <w:rPr>
          <w:lang w:val="ru-RU"/>
        </w:rPr>
      </w:pPr>
      <w:r w:rsidRPr="00AF32C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F32CF">
        <w:t xml:space="preserve"> </w:t>
      </w:r>
      <w:r w:rsidRPr="00AF32C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F32CF">
        <w:rPr>
          <w:lang w:val="sr-Cyrl-RS"/>
        </w:rPr>
        <w:t xml:space="preserve"> Служби обезбеђења и одбране</w:t>
      </w:r>
      <w:r w:rsidRPr="00AF32CF">
        <w:rPr>
          <w:lang w:val="ru-RU"/>
        </w:rPr>
        <w:t xml:space="preserve"> (образац </w:t>
      </w:r>
      <w:r w:rsidRPr="00AF32CF">
        <w:t xml:space="preserve">QO.0.14.66, </w:t>
      </w:r>
      <w:r w:rsidRPr="00AF32CF">
        <w:rPr>
          <w:lang w:val="sr-Cyrl-RS"/>
        </w:rPr>
        <w:t>приказан у прилогу 2).</w:t>
      </w:r>
      <w:r w:rsidRPr="00AF32CF">
        <w:rPr>
          <w:lang w:val="ru-RU"/>
        </w:rPr>
        <w:t xml:space="preserve"> Поступак издавања дупликата ИД картица - пропусница запосленима код извођача радова, на основу Захтева</w:t>
      </w:r>
      <w:r w:rsidRPr="00AF32CF">
        <w:rPr>
          <w:lang w:val="sr-Cyrl-RS"/>
        </w:rPr>
        <w:t xml:space="preserve"> за издавање дупликата пропуснице извођача радова</w:t>
      </w:r>
      <w:r w:rsidRPr="00AF32CF">
        <w:rPr>
          <w:lang w:val="ru-RU"/>
        </w:rPr>
        <w:t xml:space="preserve"> (образац QO.0.14.39, приказан у прилогу 2) ближе је уређен процедуром QP.0.14.16 - Коришћење система приступне контроле</w:t>
      </w:r>
      <w:r w:rsidRPr="00AF32CF">
        <w:t>.</w:t>
      </w:r>
      <w:r w:rsidRPr="00AF32CF">
        <w:rPr>
          <w:lang w:val="ru-RU"/>
        </w:rPr>
        <w:t>.</w:t>
      </w:r>
    </w:p>
    <w:p w:rsidR="00267F0D" w:rsidRPr="00AF32CF" w:rsidRDefault="00267F0D" w:rsidP="00267F0D">
      <w:pPr>
        <w:numPr>
          <w:ilvl w:val="0"/>
          <w:numId w:val="42"/>
        </w:numPr>
        <w:spacing w:before="0" w:line="216" w:lineRule="auto"/>
        <w:rPr>
          <w:lang w:val="ru-RU"/>
        </w:rPr>
      </w:pPr>
      <w:r w:rsidRPr="00AF32C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 xml:space="preserve">Захтевом - Списак запослених за рад ван редовног радног времена (образац </w:t>
      </w:r>
      <w:r w:rsidRPr="00AF32CF">
        <w:rPr>
          <w:szCs w:val="20"/>
        </w:rPr>
        <w:t>QO</w:t>
      </w:r>
      <w:r w:rsidRPr="00AF32CF">
        <w:rPr>
          <w:szCs w:val="20"/>
          <w:lang w:val="sr-Cyrl-CS"/>
        </w:rPr>
        <w:t>.0.14.38</w:t>
      </w:r>
      <w:r w:rsidRPr="00AF32CF">
        <w:rPr>
          <w:szCs w:val="20"/>
          <w:lang w:val="ru-RU"/>
        </w:rPr>
        <w:t xml:space="preserve"> </w:t>
      </w:r>
      <w:r w:rsidRPr="00AF32C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Приликом уношења сопственог алата, опреме и материјала, сачини спецификацију истог</w:t>
      </w:r>
      <w:r w:rsidRPr="00AF32CF">
        <w:rPr>
          <w:szCs w:val="20"/>
        </w:rPr>
        <w:t xml:space="preserve"> </w:t>
      </w:r>
      <w:r w:rsidRPr="00AF32CF">
        <w:rPr>
          <w:szCs w:val="20"/>
          <w:lang w:val="sr-Cyrl-RS"/>
        </w:rPr>
        <w:t>на обрасцу</w:t>
      </w:r>
      <w:r w:rsidRPr="00AF32CF">
        <w:rPr>
          <w:szCs w:val="20"/>
        </w:rPr>
        <w:t xml:space="preserve"> QO</w:t>
      </w:r>
      <w:r w:rsidRPr="00AF32CF">
        <w:rPr>
          <w:szCs w:val="20"/>
          <w:lang w:val="sr-Cyrl-CS"/>
        </w:rPr>
        <w:t xml:space="preserve">.0.14.12 </w:t>
      </w:r>
      <w:r w:rsidRPr="00AF32CF">
        <w:rPr>
          <w:rFonts w:cs="Arial"/>
          <w:szCs w:val="20"/>
          <w:lang w:val="sr-Cyrl-CS"/>
        </w:rPr>
        <w:t>–</w:t>
      </w:r>
      <w:r w:rsidRPr="00AF32C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67F0D" w:rsidRPr="00AF32CF" w:rsidRDefault="00267F0D" w:rsidP="00267F0D">
      <w:pPr>
        <w:numPr>
          <w:ilvl w:val="0"/>
          <w:numId w:val="42"/>
        </w:numPr>
        <w:tabs>
          <w:tab w:val="left" w:pos="-425"/>
          <w:tab w:val="num" w:pos="1401"/>
        </w:tabs>
        <w:spacing w:before="0" w:line="216" w:lineRule="auto"/>
        <w:rPr>
          <w:szCs w:val="20"/>
          <w:lang w:val="sr-Cyrl-CS"/>
        </w:rPr>
      </w:pPr>
      <w:r w:rsidRPr="00AF32C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F32CF">
        <w:rPr>
          <w:szCs w:val="20"/>
        </w:rPr>
        <w:t xml:space="preserve">QO.0.14.13 </w:t>
      </w:r>
      <w:r w:rsidRPr="00AF32CF">
        <w:rPr>
          <w:rFonts w:cs="Arial"/>
          <w:szCs w:val="20"/>
        </w:rPr>
        <w:t>–</w:t>
      </w:r>
      <w:r w:rsidRPr="00AF32CF">
        <w:rPr>
          <w:szCs w:val="20"/>
        </w:rPr>
        <w:t xml:space="preserve"> </w:t>
      </w:r>
      <w:r w:rsidRPr="00AF32C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67F0D" w:rsidRPr="00AF32CF" w:rsidRDefault="00267F0D" w:rsidP="00267F0D">
      <w:pPr>
        <w:numPr>
          <w:ilvl w:val="0"/>
          <w:numId w:val="42"/>
        </w:numPr>
        <w:spacing w:before="0" w:line="216" w:lineRule="auto"/>
        <w:rPr>
          <w:lang w:val="ru-RU"/>
        </w:rPr>
      </w:pPr>
      <w:r w:rsidRPr="00AF32CF">
        <w:rPr>
          <w:lang w:val="sr-Latn-CS"/>
        </w:rPr>
        <w:t xml:space="preserve">Приликом извођења радова придржава </w:t>
      </w:r>
      <w:r w:rsidRPr="00AF32CF">
        <w:rPr>
          <w:lang w:val="sr-Cyrl-CS"/>
        </w:rPr>
        <w:t xml:space="preserve">се </w:t>
      </w:r>
      <w:r w:rsidRPr="00AF32CF">
        <w:rPr>
          <w:lang w:val="sr-Latn-CS"/>
        </w:rPr>
        <w:t>свих законских, техничких и интерних прописа из</w:t>
      </w:r>
      <w:r w:rsidRPr="00AF32CF">
        <w:rPr>
          <w:lang w:val="ru-RU"/>
        </w:rPr>
        <w:t xml:space="preserve"> безбедности и здравља </w:t>
      </w:r>
      <w:r w:rsidRPr="00AF32CF">
        <w:rPr>
          <w:lang w:val="sr-Latn-CS"/>
        </w:rPr>
        <w:t>на раду и противпожарне заштите,</w:t>
      </w:r>
      <w:r w:rsidRPr="00AF32CF">
        <w:rPr>
          <w:lang w:val="ru-RU"/>
        </w:rPr>
        <w:t xml:space="preserve"> </w:t>
      </w:r>
      <w:r w:rsidRPr="00AF32CF">
        <w:rPr>
          <w:lang w:val="sr-Latn-CS"/>
        </w:rPr>
        <w:t>а</w:t>
      </w:r>
      <w:r w:rsidRPr="00AF32CF">
        <w:rPr>
          <w:lang w:val="ru-RU"/>
        </w:rPr>
        <w:t xml:space="preserve"> </w:t>
      </w:r>
      <w:r w:rsidRPr="00AF32CF">
        <w:rPr>
          <w:lang w:val="sr-Latn-CS"/>
        </w:rPr>
        <w:t>посебно спроводи Уредбу о мерама заштите од пожара при извођењу радова заваривања, резања и лемљења у постројењима</w:t>
      </w:r>
      <w:r w:rsidRPr="00AF32CF">
        <w:rPr>
          <w:lang w:val="sr-Cyrl-CS"/>
        </w:rPr>
        <w:t xml:space="preserve"> (</w:t>
      </w:r>
      <w:r w:rsidRPr="00AF32CF">
        <w:rPr>
          <w:lang w:val="sr-Latn-CS"/>
        </w:rPr>
        <w:t xml:space="preserve">уз претходно подношење </w:t>
      </w:r>
      <w:r w:rsidRPr="00AF32CF">
        <w:rPr>
          <w:lang w:val="sr-Cyrl-CS"/>
        </w:rPr>
        <w:t>З</w:t>
      </w:r>
      <w:r w:rsidRPr="00AF32CF">
        <w:rPr>
          <w:lang w:val="sr-Latn-CS"/>
        </w:rPr>
        <w:t>ахтева</w:t>
      </w:r>
      <w:r w:rsidRPr="00AF32CF">
        <w:rPr>
          <w:lang w:val="sr-Cyrl-CS"/>
        </w:rPr>
        <w:t xml:space="preserve"> за издавање одобрења за заваривање</w:t>
      </w:r>
      <w:r w:rsidRPr="00AF32CF">
        <w:rPr>
          <w:lang w:val="sr-Latn-CS"/>
        </w:rPr>
        <w:t xml:space="preserve"> Служб</w:t>
      </w:r>
      <w:r w:rsidRPr="00AF32CF">
        <w:rPr>
          <w:lang w:val="sr-Cyrl-CS"/>
        </w:rPr>
        <w:t>и</w:t>
      </w:r>
      <w:r w:rsidRPr="00AF32CF">
        <w:rPr>
          <w:lang w:val="sr-Latn-CS"/>
        </w:rPr>
        <w:t xml:space="preserve"> БЗР и ЗОП</w:t>
      </w:r>
      <w:r w:rsidRPr="00AF32CF">
        <w:rPr>
          <w:lang w:val="sr-Cyrl-CS"/>
        </w:rPr>
        <w:t xml:space="preserve">, образац </w:t>
      </w:r>
      <w:r w:rsidRPr="00AF32CF">
        <w:rPr>
          <w:szCs w:val="20"/>
        </w:rPr>
        <w:t>QO</w:t>
      </w:r>
      <w:r w:rsidRPr="00AF32CF">
        <w:rPr>
          <w:szCs w:val="20"/>
          <w:lang w:val="sr-Cyrl-CS"/>
        </w:rPr>
        <w:t>.0.</w:t>
      </w:r>
      <w:r w:rsidRPr="00AF32CF">
        <w:rPr>
          <w:szCs w:val="20"/>
        </w:rPr>
        <w:t>14</w:t>
      </w:r>
      <w:r w:rsidRPr="00AF32CF">
        <w:rPr>
          <w:szCs w:val="20"/>
          <w:lang w:val="sr-Cyrl-CS"/>
        </w:rPr>
        <w:t>.1</w:t>
      </w:r>
      <w:r w:rsidRPr="00AF32CF">
        <w:rPr>
          <w:szCs w:val="20"/>
        </w:rPr>
        <w:t>4</w:t>
      </w:r>
      <w:r w:rsidRPr="00AF32CF">
        <w:rPr>
          <w:szCs w:val="20"/>
          <w:lang w:val="sr-Cyrl-CS"/>
        </w:rPr>
        <w:t>, приказан у прилогу 2</w:t>
      </w:r>
      <w:r w:rsidRPr="00AF32CF">
        <w:rPr>
          <w:lang w:val="sr-Latn-CS"/>
        </w:rPr>
        <w:t>)</w:t>
      </w:r>
      <w:r w:rsidRPr="00AF32CF">
        <w:rPr>
          <w:lang w:val="ru-RU"/>
        </w:rPr>
        <w:t xml:space="preserve">, Упутство о обезбеђењу спровођења мера заштите од зрачења при радиографском испитивању </w:t>
      </w:r>
      <w:r w:rsidRPr="00AF32CF">
        <w:rPr>
          <w:lang w:val="sr-Cyrl-CS"/>
        </w:rPr>
        <w:t>(</w:t>
      </w:r>
      <w:r w:rsidRPr="00AF32CF">
        <w:rPr>
          <w:lang w:val="sr-Latn-CS"/>
        </w:rPr>
        <w:t xml:space="preserve">уз претходно подношење </w:t>
      </w:r>
      <w:r w:rsidRPr="00AF32CF">
        <w:rPr>
          <w:lang w:val="sr-Cyrl-CS"/>
        </w:rPr>
        <w:t>З</w:t>
      </w:r>
      <w:r w:rsidRPr="00AF32CF">
        <w:rPr>
          <w:lang w:val="sr-Latn-CS"/>
        </w:rPr>
        <w:t xml:space="preserve">ахтева </w:t>
      </w:r>
      <w:r w:rsidRPr="00AF32CF">
        <w:rPr>
          <w:lang w:val="sr-Cyrl-CS"/>
        </w:rPr>
        <w:t>за издавање</w:t>
      </w:r>
      <w:r w:rsidRPr="00AF32CF">
        <w:rPr>
          <w:lang w:val="sr-Latn-CS"/>
        </w:rPr>
        <w:t xml:space="preserve"> одобрења </w:t>
      </w:r>
      <w:r w:rsidRPr="00AF32CF">
        <w:rPr>
          <w:lang w:val="sr-Cyrl-CS"/>
        </w:rPr>
        <w:t>за радиографско испитивање</w:t>
      </w:r>
      <w:r w:rsidRPr="00AF32CF">
        <w:rPr>
          <w:lang w:val="sr-Latn-CS"/>
        </w:rPr>
        <w:t xml:space="preserve"> Служб</w:t>
      </w:r>
      <w:r w:rsidRPr="00AF32CF">
        <w:rPr>
          <w:lang w:val="sr-Cyrl-CS"/>
        </w:rPr>
        <w:t>и</w:t>
      </w:r>
      <w:r w:rsidRPr="00AF32CF">
        <w:rPr>
          <w:lang w:val="sr-Latn-CS"/>
        </w:rPr>
        <w:t xml:space="preserve"> БЗР и ЗОП</w:t>
      </w:r>
      <w:r w:rsidRPr="00AF32CF">
        <w:rPr>
          <w:lang w:val="sr-Cyrl-CS"/>
        </w:rPr>
        <w:t xml:space="preserve">, образац </w:t>
      </w:r>
      <w:r w:rsidRPr="00AF32CF">
        <w:rPr>
          <w:szCs w:val="20"/>
        </w:rPr>
        <w:t>QO</w:t>
      </w:r>
      <w:r w:rsidRPr="00AF32CF">
        <w:rPr>
          <w:szCs w:val="20"/>
          <w:lang w:val="sr-Cyrl-CS"/>
        </w:rPr>
        <w:t>.0.14.</w:t>
      </w:r>
      <w:r w:rsidRPr="00AF32CF">
        <w:rPr>
          <w:szCs w:val="20"/>
          <w:lang w:val="sr-Latn-CS"/>
        </w:rPr>
        <w:t>34</w:t>
      </w:r>
      <w:r w:rsidRPr="00AF32CF">
        <w:rPr>
          <w:szCs w:val="20"/>
          <w:lang w:val="sr-Cyrl-CS"/>
        </w:rPr>
        <w:t>, приказан у прилогу 2</w:t>
      </w:r>
      <w:r w:rsidRPr="00AF32CF">
        <w:rPr>
          <w:lang w:val="sr-Latn-CS"/>
        </w:rPr>
        <w:t>)</w:t>
      </w:r>
      <w:r w:rsidRPr="00AF32CF">
        <w:rPr>
          <w:lang w:val="ru-RU"/>
        </w:rPr>
        <w:t>.</w:t>
      </w:r>
    </w:p>
    <w:p w:rsidR="00267F0D" w:rsidRPr="00AF32CF" w:rsidRDefault="00267F0D" w:rsidP="00267F0D">
      <w:pPr>
        <w:numPr>
          <w:ilvl w:val="0"/>
          <w:numId w:val="42"/>
        </w:numPr>
        <w:spacing w:before="0" w:line="216" w:lineRule="auto"/>
        <w:rPr>
          <w:lang w:val="sr-Cyrl-RS"/>
        </w:rPr>
      </w:pPr>
      <w:r w:rsidRPr="00AF32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67F0D" w:rsidRPr="00AF32CF" w:rsidRDefault="00267F0D" w:rsidP="00267F0D">
      <w:pPr>
        <w:numPr>
          <w:ilvl w:val="0"/>
          <w:numId w:val="42"/>
        </w:numPr>
        <w:spacing w:before="0" w:line="216" w:lineRule="auto"/>
        <w:rPr>
          <w:lang w:val="ru-RU"/>
        </w:rPr>
      </w:pPr>
      <w:r w:rsidRPr="00AF32CF">
        <w:rPr>
          <w:lang w:val="ru-RU"/>
        </w:rPr>
        <w:lastRenderedPageBreak/>
        <w:t>П</w:t>
      </w:r>
      <w:r w:rsidRPr="00AF32C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67F0D" w:rsidRPr="00AF32CF" w:rsidRDefault="00267F0D" w:rsidP="00267F0D">
      <w:pPr>
        <w:numPr>
          <w:ilvl w:val="0"/>
          <w:numId w:val="42"/>
        </w:numPr>
        <w:spacing w:before="0" w:line="216" w:lineRule="auto"/>
        <w:rPr>
          <w:lang w:val="ru-RU"/>
        </w:rPr>
      </w:pPr>
      <w:r w:rsidRPr="00AF32C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F32CF">
        <w:rPr>
          <w:lang w:val="sr-Cyrl-CS"/>
        </w:rPr>
        <w:t>флуида под високим притиском и температуром,</w:t>
      </w:r>
      <w:r w:rsidRPr="00AF32C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67F0D" w:rsidRPr="00AF32CF" w:rsidRDefault="00267F0D" w:rsidP="00267F0D">
      <w:pPr>
        <w:numPr>
          <w:ilvl w:val="0"/>
          <w:numId w:val="42"/>
        </w:numPr>
        <w:spacing w:before="0" w:line="216" w:lineRule="auto"/>
        <w:rPr>
          <w:lang w:val="ru-RU"/>
        </w:rPr>
      </w:pPr>
      <w:r w:rsidRPr="00AF32C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F32CF">
        <w:rPr>
          <w:szCs w:val="20"/>
          <w:lang w:val="sr-Latn-CS"/>
        </w:rPr>
        <w:t>(</w:t>
      </w:r>
      <w:r w:rsidRPr="00AF32CF">
        <w:rPr>
          <w:szCs w:val="20"/>
          <w:lang w:val="sr-Cyrl-CS"/>
        </w:rPr>
        <w:t>алатне машине у радионици одржавања, погонске уређаје и машине, вучна средства ЖТ, као и транспортн</w:t>
      </w:r>
      <w:r w:rsidRPr="00AF32CF">
        <w:rPr>
          <w:szCs w:val="20"/>
          <w:lang w:val="en-GB"/>
        </w:rPr>
        <w:t>e</w:t>
      </w:r>
      <w:r w:rsidRPr="00AF32CF">
        <w:rPr>
          <w:szCs w:val="20"/>
          <w:lang w:val="sr-Cyrl-CS"/>
        </w:rPr>
        <w:t xml:space="preserve"> машин</w:t>
      </w:r>
      <w:r w:rsidRPr="00AF32CF">
        <w:rPr>
          <w:szCs w:val="20"/>
          <w:lang w:val="en-GB"/>
        </w:rPr>
        <w:t>e</w:t>
      </w:r>
      <w:r w:rsidRPr="00AF32CF">
        <w:rPr>
          <w:szCs w:val="20"/>
          <w:lang w:val="sr-Cyrl-CS"/>
        </w:rPr>
        <w:t xml:space="preserve"> (дизалице, кранове, виљушкаре и остала моторна возила), независно од тога да ли су обучени за наведене послове.</w:t>
      </w:r>
    </w:p>
    <w:p w:rsidR="00267F0D" w:rsidRPr="00AF32CF" w:rsidRDefault="00267F0D" w:rsidP="00267F0D">
      <w:pPr>
        <w:numPr>
          <w:ilvl w:val="0"/>
          <w:numId w:val="42"/>
        </w:numPr>
        <w:spacing w:before="0" w:line="216" w:lineRule="auto"/>
        <w:rPr>
          <w:lang w:val="ru-RU"/>
        </w:rPr>
      </w:pPr>
      <w:r w:rsidRPr="00AF32CF">
        <w:rPr>
          <w:szCs w:val="20"/>
          <w:lang w:val="ru-RU"/>
        </w:rPr>
        <w:t>З</w:t>
      </w:r>
      <w:r w:rsidRPr="00AF32C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67F0D" w:rsidRPr="00AF32CF" w:rsidRDefault="00267F0D" w:rsidP="00267F0D">
      <w:pPr>
        <w:numPr>
          <w:ilvl w:val="0"/>
          <w:numId w:val="42"/>
        </w:numPr>
        <w:spacing w:before="0" w:line="216" w:lineRule="auto"/>
        <w:rPr>
          <w:lang w:val="ru-RU"/>
        </w:rPr>
      </w:pPr>
      <w:r w:rsidRPr="00AF32CF">
        <w:rPr>
          <w:lang w:val="ru-RU"/>
        </w:rPr>
        <w:t>З</w:t>
      </w:r>
      <w:r w:rsidRPr="00AF32CF">
        <w:rPr>
          <w:lang w:val="sr-Latn-CS"/>
        </w:rPr>
        <w:t xml:space="preserve">а своје </w:t>
      </w:r>
      <w:r w:rsidRPr="00AF32CF">
        <w:rPr>
          <w:lang w:val="ru-RU"/>
        </w:rPr>
        <w:t>запослене</w:t>
      </w:r>
      <w:r w:rsidRPr="00AF32CF">
        <w:rPr>
          <w:lang w:val="sr-Latn-CS"/>
        </w:rPr>
        <w:t xml:space="preserve"> обезбеди лична</w:t>
      </w:r>
      <w:r w:rsidRPr="00AF32CF">
        <w:rPr>
          <w:lang w:val="ru-RU"/>
        </w:rPr>
        <w:t xml:space="preserve"> и колективна</w:t>
      </w:r>
      <w:r w:rsidRPr="00AF32CF">
        <w:rPr>
          <w:lang w:val="sr-Latn-CS"/>
        </w:rPr>
        <w:t xml:space="preserve"> заштитна средства и сноси одговорност о њиховој</w:t>
      </w:r>
      <w:r w:rsidRPr="00AF32CF">
        <w:rPr>
          <w:lang w:val="ru-RU"/>
        </w:rPr>
        <w:t xml:space="preserve"> правилној</w:t>
      </w:r>
      <w:r w:rsidRPr="00AF32CF">
        <w:rPr>
          <w:lang w:val="sr-Latn-CS"/>
        </w:rPr>
        <w:t xml:space="preserve"> употреби.</w:t>
      </w:r>
    </w:p>
    <w:p w:rsidR="00267F0D" w:rsidRPr="00AF32CF" w:rsidRDefault="00267F0D" w:rsidP="00267F0D">
      <w:pPr>
        <w:numPr>
          <w:ilvl w:val="0"/>
          <w:numId w:val="42"/>
        </w:numPr>
        <w:spacing w:before="0" w:line="216" w:lineRule="auto"/>
        <w:rPr>
          <w:lang w:val="ru-RU"/>
        </w:rPr>
      </w:pPr>
      <w:r w:rsidRPr="00AF32CF">
        <w:rPr>
          <w:lang w:val="sr-Cyrl-CS"/>
        </w:rPr>
        <w:t>Запослени на радном оделу имају видно обележен назив фирме у којој раде.</w:t>
      </w:r>
    </w:p>
    <w:p w:rsidR="00267F0D" w:rsidRPr="00AF32CF" w:rsidRDefault="00267F0D" w:rsidP="00267F0D">
      <w:pPr>
        <w:numPr>
          <w:ilvl w:val="0"/>
          <w:numId w:val="42"/>
        </w:numPr>
        <w:spacing w:before="0" w:line="216" w:lineRule="auto"/>
        <w:rPr>
          <w:lang w:val="ru-RU"/>
        </w:rPr>
      </w:pPr>
      <w:r w:rsidRPr="00AF32CF">
        <w:rPr>
          <w:lang w:val="ru-RU"/>
        </w:rPr>
        <w:t>С</w:t>
      </w:r>
      <w:r w:rsidRPr="00AF32CF">
        <w:rPr>
          <w:lang w:val="sr-Latn-CS"/>
        </w:rPr>
        <w:t xml:space="preserve">носи пуну одговорност за безбедност и здравље својих </w:t>
      </w:r>
      <w:r w:rsidRPr="00AF32CF">
        <w:rPr>
          <w:lang w:val="ru-RU"/>
        </w:rPr>
        <w:t>запослених</w:t>
      </w:r>
      <w:r w:rsidRPr="00AF32CF">
        <w:rPr>
          <w:lang w:val="sr-Latn-CS"/>
        </w:rPr>
        <w:t xml:space="preserve">, </w:t>
      </w:r>
      <w:r w:rsidRPr="00AF32CF">
        <w:rPr>
          <w:lang w:val="ru-RU"/>
        </w:rPr>
        <w:t>запослених</w:t>
      </w:r>
      <w:r w:rsidRPr="00AF32CF">
        <w:rPr>
          <w:lang w:val="sr-Latn-CS"/>
        </w:rPr>
        <w:t xml:space="preserve"> подизвођача и </w:t>
      </w:r>
      <w:r w:rsidRPr="00AF32CF">
        <w:rPr>
          <w:lang w:val="ru-RU"/>
        </w:rPr>
        <w:t>другог</w:t>
      </w:r>
      <w:r w:rsidRPr="00AF32CF">
        <w:rPr>
          <w:lang w:val="sr-Latn-CS"/>
        </w:rPr>
        <w:t xml:space="preserve"> особ</w:t>
      </w:r>
      <w:r w:rsidRPr="00AF32CF">
        <w:rPr>
          <w:lang w:val="ru-RU"/>
        </w:rPr>
        <w:t>ља</w:t>
      </w:r>
      <w:r w:rsidRPr="00AF32CF">
        <w:rPr>
          <w:lang w:val="sr-Latn-CS"/>
        </w:rPr>
        <w:t xml:space="preserve"> које </w:t>
      </w:r>
      <w:r w:rsidRPr="00AF32CF">
        <w:rPr>
          <w:lang w:val="ru-RU"/>
        </w:rPr>
        <w:t>је</w:t>
      </w:r>
      <w:r w:rsidRPr="00AF32CF">
        <w:rPr>
          <w:lang w:val="sr-Latn-CS"/>
        </w:rPr>
        <w:t xml:space="preserve"> укључен</w:t>
      </w:r>
      <w:r w:rsidRPr="00AF32CF">
        <w:rPr>
          <w:lang w:val="ru-RU"/>
        </w:rPr>
        <w:t>о</w:t>
      </w:r>
      <w:r w:rsidRPr="00AF32CF">
        <w:rPr>
          <w:lang w:val="sr-Latn-CS"/>
        </w:rPr>
        <w:t xml:space="preserve"> у радове извођача.</w:t>
      </w:r>
      <w:r w:rsidRPr="00AF32CF">
        <w:rPr>
          <w:lang w:val="sr-Cyrl-CS"/>
        </w:rPr>
        <w:t xml:space="preserve"> </w:t>
      </w:r>
    </w:p>
    <w:p w:rsidR="00267F0D" w:rsidRPr="00AF32CF" w:rsidRDefault="00267F0D" w:rsidP="00267F0D">
      <w:pPr>
        <w:numPr>
          <w:ilvl w:val="0"/>
          <w:numId w:val="42"/>
        </w:numPr>
        <w:spacing w:before="0" w:line="216" w:lineRule="auto"/>
        <w:rPr>
          <w:lang w:val="ru-RU"/>
        </w:rPr>
      </w:pPr>
      <w:r w:rsidRPr="00AF32CF">
        <w:rPr>
          <w:lang w:val="sr-Cyrl-CS"/>
        </w:rPr>
        <w:t>Виљушкари и грађевинске машине морају бити снабдевени са ротационим светлом и звучном сиреном за вожњу уназад.</w:t>
      </w:r>
    </w:p>
    <w:p w:rsidR="00267F0D" w:rsidRPr="00AF32CF" w:rsidRDefault="00267F0D" w:rsidP="00267F0D">
      <w:pPr>
        <w:numPr>
          <w:ilvl w:val="0"/>
          <w:numId w:val="42"/>
        </w:numPr>
        <w:spacing w:before="0" w:line="216" w:lineRule="auto"/>
        <w:rPr>
          <w:lang w:val="ru-RU"/>
        </w:rPr>
      </w:pPr>
      <w:r w:rsidRPr="00AF32CF">
        <w:rPr>
          <w:lang w:val="ru-RU"/>
        </w:rPr>
        <w:t>Сва возила, као и радне машине, за која су издате ИД картице за улазак у објекте ТЕНТ,  морају имати видно обележен назив фирме.</w:t>
      </w:r>
    </w:p>
    <w:p w:rsidR="00267F0D" w:rsidRPr="00AF32CF" w:rsidRDefault="00267F0D" w:rsidP="00267F0D">
      <w:pPr>
        <w:numPr>
          <w:ilvl w:val="0"/>
          <w:numId w:val="42"/>
        </w:numPr>
        <w:spacing w:before="0" w:line="216" w:lineRule="auto"/>
        <w:rPr>
          <w:lang w:val="ru-RU"/>
        </w:rPr>
      </w:pPr>
      <w:r w:rsidRPr="00AF32CF">
        <w:rPr>
          <w:lang w:val="ru-RU"/>
        </w:rPr>
        <w:t>П</w:t>
      </w:r>
      <w:r w:rsidRPr="00AF32CF">
        <w:rPr>
          <w:lang w:val="sr-Latn-CS"/>
        </w:rPr>
        <w:t>оштуј</w:t>
      </w:r>
      <w:r w:rsidRPr="00AF32CF">
        <w:rPr>
          <w:lang w:val="ru-RU"/>
        </w:rPr>
        <w:t>е</w:t>
      </w:r>
      <w:r w:rsidRPr="00AF32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67F0D" w:rsidRPr="00AF32CF" w:rsidRDefault="00267F0D" w:rsidP="00267F0D">
      <w:pPr>
        <w:numPr>
          <w:ilvl w:val="0"/>
          <w:numId w:val="42"/>
        </w:numPr>
        <w:spacing w:before="0" w:line="216" w:lineRule="auto"/>
        <w:rPr>
          <w:lang w:val="ru-RU"/>
        </w:rPr>
      </w:pPr>
      <w:r w:rsidRPr="00AF32CF">
        <w:rPr>
          <w:lang w:val="ru-RU"/>
        </w:rPr>
        <w:t>О</w:t>
      </w:r>
      <w:r w:rsidRPr="00AF32CF">
        <w:rPr>
          <w:lang w:val="sr-Latn-CS"/>
        </w:rPr>
        <w:t>безбеди сопствени надзор над спровођењем мера безбедности на раду и обезбеди прву  помоћ.</w:t>
      </w:r>
    </w:p>
    <w:p w:rsidR="00267F0D" w:rsidRPr="00AF32CF" w:rsidRDefault="00267F0D" w:rsidP="00267F0D">
      <w:pPr>
        <w:numPr>
          <w:ilvl w:val="0"/>
          <w:numId w:val="42"/>
        </w:numPr>
        <w:spacing w:before="0" w:line="216" w:lineRule="auto"/>
        <w:rPr>
          <w:lang w:val="ru-RU"/>
        </w:rPr>
      </w:pPr>
      <w:r w:rsidRPr="00AF32CF">
        <w:rPr>
          <w:lang w:val="ru-RU"/>
        </w:rPr>
        <w:t>О</w:t>
      </w:r>
      <w:r w:rsidRPr="00AF32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67F0D" w:rsidRPr="00AF32CF" w:rsidRDefault="00267F0D" w:rsidP="00267F0D">
      <w:pPr>
        <w:numPr>
          <w:ilvl w:val="0"/>
          <w:numId w:val="42"/>
        </w:numPr>
        <w:spacing w:before="0" w:line="216" w:lineRule="auto"/>
        <w:rPr>
          <w:lang w:val="ru-RU"/>
        </w:rPr>
      </w:pPr>
      <w:r w:rsidRPr="00AF32CF">
        <w:rPr>
          <w:lang w:val="ru-RU"/>
        </w:rPr>
        <w:t>Поштује забрану</w:t>
      </w:r>
      <w:r w:rsidRPr="00AF32CF">
        <w:rPr>
          <w:lang w:val="sr-Latn-CS"/>
        </w:rPr>
        <w:t xml:space="preserve"> спаљивањ</w:t>
      </w:r>
      <w:r w:rsidRPr="00AF32CF">
        <w:rPr>
          <w:lang w:val="ru-RU"/>
        </w:rPr>
        <w:t>а</w:t>
      </w:r>
      <w:r w:rsidRPr="00AF32CF">
        <w:rPr>
          <w:lang w:val="sr-Latn-CS"/>
        </w:rPr>
        <w:t xml:space="preserve"> смећа и отпадног материјала као и коришћења ватре на отвореном простору за грејање </w:t>
      </w:r>
      <w:r w:rsidRPr="00AF32CF">
        <w:rPr>
          <w:lang w:val="ru-RU"/>
        </w:rPr>
        <w:t>запослених</w:t>
      </w:r>
      <w:r w:rsidRPr="00AF32CF">
        <w:rPr>
          <w:lang w:val="sr-Latn-CS"/>
        </w:rPr>
        <w:t>.</w:t>
      </w:r>
    </w:p>
    <w:p w:rsidR="00267F0D" w:rsidRPr="00AF32CF" w:rsidRDefault="00267F0D" w:rsidP="00267F0D">
      <w:pPr>
        <w:numPr>
          <w:ilvl w:val="0"/>
          <w:numId w:val="42"/>
        </w:numPr>
        <w:spacing w:before="0" w:line="216" w:lineRule="auto"/>
        <w:rPr>
          <w:lang w:val="ru-RU"/>
        </w:rPr>
      </w:pPr>
      <w:r w:rsidRPr="00AF32CF">
        <w:rPr>
          <w:lang w:val="ru-RU"/>
        </w:rPr>
        <w:t xml:space="preserve">У потпуности преузима </w:t>
      </w:r>
      <w:r w:rsidRPr="00AF32CF">
        <w:rPr>
          <w:lang w:val="sr-Cyrl-CS"/>
        </w:rPr>
        <w:t>с</w:t>
      </w:r>
      <w:r w:rsidRPr="00AF32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F32CF">
        <w:rPr>
          <w:lang w:val="sr-Cyrl-CS"/>
        </w:rPr>
        <w:t>.</w:t>
      </w:r>
    </w:p>
    <w:p w:rsidR="00267F0D" w:rsidRPr="00AF32CF" w:rsidRDefault="00267F0D" w:rsidP="00267F0D">
      <w:pPr>
        <w:numPr>
          <w:ilvl w:val="0"/>
          <w:numId w:val="42"/>
        </w:numPr>
        <w:spacing w:before="0" w:line="216" w:lineRule="auto"/>
        <w:rPr>
          <w:lang w:val="ru-RU"/>
        </w:rPr>
      </w:pPr>
      <w:r w:rsidRPr="00AF32CF">
        <w:rPr>
          <w:lang w:val="ru-RU"/>
        </w:rPr>
        <w:t xml:space="preserve">Благовремено извештава </w:t>
      </w:r>
      <w:r w:rsidRPr="00AF32CF">
        <w:rPr>
          <w:lang w:val="sr-Latn-CS"/>
        </w:rPr>
        <w:t>Служб</w:t>
      </w:r>
      <w:r w:rsidRPr="00AF32CF">
        <w:rPr>
          <w:lang w:val="sr-Cyrl-RS"/>
        </w:rPr>
        <w:t>у</w:t>
      </w:r>
      <w:r w:rsidRPr="00AF32CF">
        <w:rPr>
          <w:lang w:val="sr-Latn-CS"/>
        </w:rPr>
        <w:t xml:space="preserve"> БЗР и ЗОП </w:t>
      </w:r>
      <w:r w:rsidRPr="00AF32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F32CF">
        <w:rPr>
          <w:lang w:val="sr-Latn-CS"/>
        </w:rPr>
        <w:t xml:space="preserve">сваку повреду на раду својих </w:t>
      </w:r>
      <w:r w:rsidRPr="00AF32CF">
        <w:rPr>
          <w:lang w:val="ru-RU"/>
        </w:rPr>
        <w:t>запослених</w:t>
      </w:r>
      <w:r w:rsidRPr="00AF32CF">
        <w:rPr>
          <w:lang w:val="sr-Cyrl-RS"/>
        </w:rPr>
        <w:t>, акцидент или инцидент.</w:t>
      </w:r>
    </w:p>
    <w:p w:rsidR="00267F0D" w:rsidRPr="00AF32CF" w:rsidRDefault="00267F0D" w:rsidP="00267F0D">
      <w:pPr>
        <w:numPr>
          <w:ilvl w:val="0"/>
          <w:numId w:val="42"/>
        </w:numPr>
        <w:spacing w:before="0" w:line="216" w:lineRule="auto"/>
        <w:rPr>
          <w:lang w:val="ru-RU"/>
        </w:rPr>
      </w:pPr>
      <w:r w:rsidRPr="00AF32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67F0D" w:rsidRPr="00AF32CF" w:rsidRDefault="00267F0D" w:rsidP="00267F0D">
      <w:pPr>
        <w:numPr>
          <w:ilvl w:val="0"/>
          <w:numId w:val="42"/>
        </w:numPr>
        <w:spacing w:before="0" w:line="216" w:lineRule="auto"/>
        <w:ind w:left="357" w:hanging="357"/>
        <w:rPr>
          <w:lang w:val="ru-RU"/>
        </w:rPr>
      </w:pPr>
      <w:r w:rsidRPr="00AF32CF">
        <w:rPr>
          <w:lang w:val="ru-RU"/>
        </w:rPr>
        <w:t>Р</w:t>
      </w:r>
      <w:r w:rsidRPr="00AF32CF">
        <w:rPr>
          <w:lang w:val="sr-Latn-CS"/>
        </w:rPr>
        <w:t>адни простор одржава уредан</w:t>
      </w:r>
      <w:r w:rsidRPr="00AF32CF">
        <w:rPr>
          <w:lang w:val="ru-RU"/>
        </w:rPr>
        <w:t xml:space="preserve">, </w:t>
      </w:r>
      <w:r w:rsidRPr="00AF32CF">
        <w:rPr>
          <w:lang w:val="sr-Latn-CS"/>
        </w:rPr>
        <w:t>чист, сигуран за кретање радника и транспорт.</w:t>
      </w:r>
    </w:p>
    <w:p w:rsidR="00267F0D" w:rsidRPr="00AF32CF" w:rsidRDefault="00267F0D" w:rsidP="00267F0D">
      <w:pPr>
        <w:numPr>
          <w:ilvl w:val="0"/>
          <w:numId w:val="42"/>
        </w:numPr>
        <w:spacing w:before="0" w:line="216" w:lineRule="auto"/>
        <w:rPr>
          <w:lang w:val="ru-RU"/>
        </w:rPr>
      </w:pPr>
      <w:r w:rsidRPr="00AF32CF">
        <w:rPr>
          <w:lang w:val="sr-Latn-CS"/>
        </w:rPr>
        <w:t xml:space="preserve">Свакодневно, уз сагласност  </w:t>
      </w:r>
      <w:r w:rsidRPr="00AF32CF">
        <w:rPr>
          <w:lang w:val="ru-RU"/>
        </w:rPr>
        <w:t>н</w:t>
      </w:r>
      <w:r w:rsidRPr="00AF32CF">
        <w:rPr>
          <w:lang w:val="sr-Latn-CS"/>
        </w:rPr>
        <w:t>аручиоц</w:t>
      </w:r>
      <w:r w:rsidRPr="00AF32CF">
        <w:rPr>
          <w:lang w:val="ru-RU"/>
        </w:rPr>
        <w:t>а</w:t>
      </w:r>
      <w:r w:rsidRPr="00AF32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67F0D" w:rsidRPr="00AF32CF" w:rsidRDefault="00267F0D" w:rsidP="00267F0D">
      <w:pPr>
        <w:numPr>
          <w:ilvl w:val="0"/>
          <w:numId w:val="42"/>
        </w:numPr>
        <w:spacing w:before="0" w:line="216" w:lineRule="auto"/>
        <w:rPr>
          <w:lang w:val="ru-RU"/>
        </w:rPr>
      </w:pPr>
      <w:r w:rsidRPr="00AF32CF">
        <w:rPr>
          <w:lang w:val="sr-Latn-CS"/>
        </w:rPr>
        <w:t xml:space="preserve">Монтажни материјал </w:t>
      </w:r>
      <w:r w:rsidRPr="00AF32CF">
        <w:rPr>
          <w:lang w:val="ru-RU"/>
        </w:rPr>
        <w:t>прописно складишти</w:t>
      </w:r>
      <w:r w:rsidRPr="00AF32CF">
        <w:rPr>
          <w:lang w:val="sr-Latn-CS"/>
        </w:rPr>
        <w:t>.</w:t>
      </w:r>
    </w:p>
    <w:p w:rsidR="00267F0D" w:rsidRPr="00AF32CF" w:rsidRDefault="00267F0D" w:rsidP="00267F0D">
      <w:pPr>
        <w:numPr>
          <w:ilvl w:val="0"/>
          <w:numId w:val="42"/>
        </w:numPr>
        <w:spacing w:before="0" w:line="216" w:lineRule="auto"/>
        <w:rPr>
          <w:lang w:val="ru-RU"/>
        </w:rPr>
      </w:pPr>
      <w:r w:rsidRPr="00AF32CF">
        <w:rPr>
          <w:lang w:val="sr-Latn-CS"/>
        </w:rPr>
        <w:t>Сва опасна места (опасност од пада са висин</w:t>
      </w:r>
      <w:r w:rsidRPr="00AF32CF">
        <w:rPr>
          <w:lang w:val="ru-RU"/>
        </w:rPr>
        <w:t>е и друго</w:t>
      </w:r>
      <w:r w:rsidRPr="00AF32CF">
        <w:rPr>
          <w:lang w:val="sr-Latn-CS"/>
        </w:rPr>
        <w:t>) обезбеди траком</w:t>
      </w:r>
      <w:r w:rsidRPr="00AF32CF">
        <w:rPr>
          <w:lang w:val="ru-RU"/>
        </w:rPr>
        <w:t xml:space="preserve">, </w:t>
      </w:r>
      <w:r w:rsidRPr="00AF32CF">
        <w:rPr>
          <w:lang w:val="sr-Latn-CS"/>
        </w:rPr>
        <w:t>оградом</w:t>
      </w:r>
      <w:r w:rsidRPr="00AF32CF">
        <w:rPr>
          <w:lang w:val="ru-RU"/>
        </w:rPr>
        <w:t xml:space="preserve"> и таблама упозорења</w:t>
      </w:r>
      <w:r w:rsidRPr="00AF32CF">
        <w:rPr>
          <w:lang w:val="sr-Latn-CS"/>
        </w:rPr>
        <w:t>.</w:t>
      </w:r>
    </w:p>
    <w:p w:rsidR="00267F0D" w:rsidRPr="00AF32CF" w:rsidRDefault="00267F0D" w:rsidP="00267F0D">
      <w:pPr>
        <w:numPr>
          <w:ilvl w:val="0"/>
          <w:numId w:val="42"/>
        </w:numPr>
        <w:spacing w:before="0" w:line="216" w:lineRule="auto"/>
        <w:rPr>
          <w:lang w:val="ru-RU"/>
        </w:rPr>
      </w:pPr>
      <w:r w:rsidRPr="00AF32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67F0D" w:rsidRPr="00AF32CF" w:rsidRDefault="00267F0D" w:rsidP="00267F0D">
      <w:pPr>
        <w:numPr>
          <w:ilvl w:val="0"/>
          <w:numId w:val="42"/>
        </w:numPr>
        <w:spacing w:before="0" w:line="216" w:lineRule="auto"/>
        <w:rPr>
          <w:lang w:val="ru-RU"/>
        </w:rPr>
      </w:pPr>
      <w:r w:rsidRPr="00AF32CF">
        <w:rPr>
          <w:lang w:val="sr-Latn-CS"/>
        </w:rPr>
        <w:lastRenderedPageBreak/>
        <w:t xml:space="preserve">Све грађевинске скеле </w:t>
      </w:r>
      <w:r w:rsidRPr="00AF32CF">
        <w:rPr>
          <w:lang w:val="sr-Cyrl-CS"/>
        </w:rPr>
        <w:t>буду</w:t>
      </w:r>
      <w:r w:rsidRPr="00AF32CF">
        <w:rPr>
          <w:lang w:val="sr-Latn-CS"/>
        </w:rPr>
        <w:t xml:space="preserve"> монтиране од стране специјализованих фирми</w:t>
      </w:r>
      <w:r w:rsidRPr="00AF32CF">
        <w:rPr>
          <w:lang w:val="ru-RU"/>
        </w:rPr>
        <w:t>,</w:t>
      </w:r>
      <w:r w:rsidRPr="00AF32CF">
        <w:rPr>
          <w:lang w:val="sr-Latn-CS"/>
        </w:rPr>
        <w:t xml:space="preserve"> по урађеном пројекту</w:t>
      </w:r>
      <w:r w:rsidRPr="00AF32CF">
        <w:rPr>
          <w:lang w:val="ru-RU"/>
        </w:rPr>
        <w:t xml:space="preserve"> и </w:t>
      </w:r>
      <w:r w:rsidRPr="00AF32CF">
        <w:rPr>
          <w:lang w:val="sr-Latn-CS"/>
        </w:rPr>
        <w:t>прегледане пре употребе од стране корисника.</w:t>
      </w:r>
    </w:p>
    <w:p w:rsidR="00267F0D" w:rsidRPr="00AF32CF" w:rsidRDefault="00267F0D" w:rsidP="00267F0D">
      <w:pPr>
        <w:numPr>
          <w:ilvl w:val="0"/>
          <w:numId w:val="42"/>
        </w:numPr>
        <w:spacing w:before="0" w:line="216" w:lineRule="auto"/>
        <w:rPr>
          <w:lang w:val="ru-RU"/>
        </w:rPr>
      </w:pPr>
      <w:r w:rsidRPr="00AF32CF">
        <w:rPr>
          <w:lang w:val="ru-RU"/>
        </w:rPr>
        <w:t>На захтев надзорног органа н</w:t>
      </w:r>
      <w:r w:rsidRPr="00AF32CF">
        <w:rPr>
          <w:lang w:val="sr-Latn-CS"/>
        </w:rPr>
        <w:t>а градилишту обезбеди довољан број мобилних тоалета.</w:t>
      </w:r>
    </w:p>
    <w:p w:rsidR="00267F0D" w:rsidRPr="00AF32CF" w:rsidRDefault="00267F0D" w:rsidP="00267F0D">
      <w:pPr>
        <w:numPr>
          <w:ilvl w:val="0"/>
          <w:numId w:val="42"/>
        </w:numPr>
        <w:spacing w:before="0" w:line="216" w:lineRule="auto"/>
        <w:rPr>
          <w:lang w:val="ru-RU"/>
        </w:rPr>
      </w:pPr>
      <w:r w:rsidRPr="00AF32CF">
        <w:rPr>
          <w:lang w:val="sr-Latn-CS"/>
        </w:rPr>
        <w:t xml:space="preserve">Наручиоцу радова не ремети редован процес производње и рад </w:t>
      </w:r>
      <w:r w:rsidRPr="00AF32CF">
        <w:rPr>
          <w:lang w:val="ru-RU"/>
        </w:rPr>
        <w:t>запослених</w:t>
      </w:r>
      <w:r w:rsidRPr="00AF32CF">
        <w:rPr>
          <w:lang w:val="sr-Latn-CS"/>
        </w:rPr>
        <w:t>.</w:t>
      </w:r>
    </w:p>
    <w:p w:rsidR="00267F0D" w:rsidRPr="00AF32CF" w:rsidRDefault="00267F0D" w:rsidP="00267F0D">
      <w:pPr>
        <w:numPr>
          <w:ilvl w:val="0"/>
          <w:numId w:val="42"/>
        </w:numPr>
        <w:spacing w:before="0" w:line="216" w:lineRule="auto"/>
        <w:rPr>
          <w:lang w:val="ru-RU"/>
        </w:rPr>
      </w:pPr>
      <w:r w:rsidRPr="00AF32CF">
        <w:rPr>
          <w:lang w:val="sr-Latn-CS"/>
        </w:rPr>
        <w:t>Поштује радну и технолошку дисциплину установљену код наручиоца радова.</w:t>
      </w:r>
    </w:p>
    <w:p w:rsidR="00267F0D" w:rsidRPr="00AF32CF" w:rsidRDefault="00267F0D" w:rsidP="00267F0D">
      <w:pPr>
        <w:numPr>
          <w:ilvl w:val="0"/>
          <w:numId w:val="42"/>
        </w:numPr>
        <w:spacing w:before="0" w:line="216" w:lineRule="auto"/>
        <w:rPr>
          <w:lang w:val="ru-RU"/>
        </w:rPr>
      </w:pPr>
      <w:r w:rsidRPr="00AF32CF">
        <w:rPr>
          <w:lang w:val="ru-RU"/>
        </w:rPr>
        <w:t>Обавеже своје</w:t>
      </w:r>
      <w:r w:rsidRPr="00AF32CF">
        <w:rPr>
          <w:lang w:val="sr-Latn-CS"/>
        </w:rPr>
        <w:t xml:space="preserve"> </w:t>
      </w:r>
      <w:r w:rsidRPr="00AF32CF">
        <w:rPr>
          <w:lang w:val="ru-RU"/>
        </w:rPr>
        <w:t xml:space="preserve">запослене </w:t>
      </w:r>
      <w:r w:rsidRPr="00AF32CF">
        <w:rPr>
          <w:lang w:val="sr-Latn-CS"/>
        </w:rPr>
        <w:t xml:space="preserve">да стално носе </w:t>
      </w:r>
      <w:r w:rsidRPr="00AF32CF">
        <w:rPr>
          <w:lang w:val="sr-Cyrl-CS"/>
        </w:rPr>
        <w:t xml:space="preserve">лична </w:t>
      </w:r>
      <w:r w:rsidRPr="00AF32CF">
        <w:rPr>
          <w:lang w:val="sr-Latn-CS"/>
        </w:rPr>
        <w:t>док</w:t>
      </w:r>
      <w:r w:rsidRPr="00AF32CF">
        <w:rPr>
          <w:lang w:val="ru-RU"/>
        </w:rPr>
        <w:t>у</w:t>
      </w:r>
      <w:r w:rsidRPr="00AF32CF">
        <w:rPr>
          <w:lang w:val="sr-Latn-CS"/>
        </w:rPr>
        <w:t>мента и покажу их на захтев овлашћених лица за безбедност.</w:t>
      </w:r>
    </w:p>
    <w:p w:rsidR="00267F0D" w:rsidRPr="00AF32CF" w:rsidRDefault="00267F0D" w:rsidP="00267F0D">
      <w:pPr>
        <w:numPr>
          <w:ilvl w:val="0"/>
          <w:numId w:val="42"/>
        </w:numPr>
        <w:spacing w:before="0" w:line="216" w:lineRule="auto"/>
        <w:rPr>
          <w:lang w:val="ru-RU"/>
        </w:rPr>
      </w:pPr>
      <w:r w:rsidRPr="00AF32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67F0D" w:rsidRPr="00AF32CF" w:rsidRDefault="00267F0D" w:rsidP="00267F0D">
      <w:pPr>
        <w:numPr>
          <w:ilvl w:val="0"/>
          <w:numId w:val="42"/>
        </w:numPr>
        <w:spacing w:before="0" w:line="216" w:lineRule="auto"/>
        <w:rPr>
          <w:lang w:val="ru-RU"/>
        </w:rPr>
      </w:pPr>
      <w:r w:rsidRPr="00AF32C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67F0D" w:rsidRPr="00AF32CF" w:rsidRDefault="00267F0D" w:rsidP="00267F0D">
      <w:pPr>
        <w:numPr>
          <w:ilvl w:val="0"/>
          <w:numId w:val="42"/>
        </w:numPr>
        <w:spacing w:before="0" w:line="216" w:lineRule="auto"/>
        <w:rPr>
          <w:lang w:val="ru-RU"/>
        </w:rPr>
      </w:pPr>
      <w:r w:rsidRPr="00AF32CF">
        <w:rPr>
          <w:lang w:val="ru-RU"/>
        </w:rPr>
        <w:t>Запослени</w:t>
      </w:r>
      <w:r w:rsidRPr="00AF32CF">
        <w:rPr>
          <w:lang w:val="sr-Latn-CS"/>
        </w:rPr>
        <w:t xml:space="preserve"> извођача и подизвођача радова бораве и крећу се само у објектима ТЕНТ на којима изводе радове.</w:t>
      </w:r>
    </w:p>
    <w:p w:rsidR="00267F0D" w:rsidRPr="00AF32CF" w:rsidRDefault="00267F0D" w:rsidP="00267F0D">
      <w:pPr>
        <w:numPr>
          <w:ilvl w:val="0"/>
          <w:numId w:val="42"/>
        </w:numPr>
        <w:spacing w:before="0" w:line="216" w:lineRule="auto"/>
        <w:rPr>
          <w:lang w:val="ru-RU"/>
        </w:rPr>
      </w:pPr>
      <w:r w:rsidRPr="00AF32CF">
        <w:rPr>
          <w:lang w:val="ru-RU"/>
        </w:rPr>
        <w:t>Забрањено је уношење оружја унутар локација Огранка ТЕНТ, као и неовлашћено фотографисање.</w:t>
      </w:r>
    </w:p>
    <w:p w:rsidR="00267F0D" w:rsidRPr="00AF32CF" w:rsidRDefault="00267F0D" w:rsidP="00267F0D">
      <w:pPr>
        <w:numPr>
          <w:ilvl w:val="0"/>
          <w:numId w:val="42"/>
        </w:numPr>
        <w:spacing w:before="0" w:line="216" w:lineRule="auto"/>
        <w:rPr>
          <w:lang w:val="ru-RU"/>
        </w:rPr>
      </w:pPr>
      <w:r w:rsidRPr="00AF32CF">
        <w:rPr>
          <w:lang w:val="ru-RU"/>
        </w:rPr>
        <w:t>Обавезно је придржавање правила и сигнализације безбедности у саобраћају.</w:t>
      </w:r>
    </w:p>
    <w:p w:rsidR="00267F0D" w:rsidRPr="00AF32CF" w:rsidRDefault="00267F0D" w:rsidP="00267F0D">
      <w:pPr>
        <w:numPr>
          <w:ilvl w:val="0"/>
          <w:numId w:val="42"/>
        </w:numPr>
        <w:spacing w:before="0" w:line="216" w:lineRule="auto"/>
        <w:rPr>
          <w:lang w:val="ru-RU"/>
        </w:rPr>
      </w:pPr>
      <w:r w:rsidRPr="00AF32CF">
        <w:rPr>
          <w:szCs w:val="20"/>
          <w:lang w:val="sr-Cyrl-CS"/>
        </w:rPr>
        <w:t>На захтев надзорног органа, удаљи запосленог са градилишта, када се утврди да је неподобан за даљи рад на градилишту.</w:t>
      </w:r>
    </w:p>
    <w:p w:rsidR="00267F0D" w:rsidRPr="00AF32CF" w:rsidRDefault="00267F0D" w:rsidP="00267F0D">
      <w:pPr>
        <w:numPr>
          <w:ilvl w:val="0"/>
          <w:numId w:val="42"/>
        </w:numPr>
        <w:spacing w:before="0" w:line="216" w:lineRule="auto"/>
        <w:rPr>
          <w:lang w:val="ru-RU"/>
        </w:rPr>
      </w:pPr>
      <w:r w:rsidRPr="00AF32C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67F0D" w:rsidRPr="00AF32CF" w:rsidRDefault="00267F0D" w:rsidP="00267F0D">
      <w:pPr>
        <w:spacing w:before="0" w:line="216" w:lineRule="auto"/>
        <w:ind w:left="360"/>
        <w:rPr>
          <w:lang w:val="ru-RU"/>
        </w:rPr>
      </w:pPr>
    </w:p>
    <w:p w:rsidR="00267F0D" w:rsidRPr="00AF32CF" w:rsidRDefault="00267F0D" w:rsidP="00267F0D">
      <w:pPr>
        <w:spacing w:before="0" w:line="216" w:lineRule="auto"/>
        <w:ind w:firstLine="567"/>
        <w:jc w:val="left"/>
        <w:rPr>
          <w:b/>
          <w:u w:val="single"/>
          <w:lang w:val="sr-Cyrl-CS"/>
        </w:rPr>
      </w:pPr>
      <w:r w:rsidRPr="00AF32CF">
        <w:rPr>
          <w:b/>
          <w:u w:val="single"/>
          <w:lang w:val="sr-Cyrl-CS"/>
        </w:rPr>
        <w:t>II ОБАВЕЗЕ ИЗВОЂАЧА РАДОВА ЧИЈИ СУ ЗАПОСЛЕНИ АНГАЖОВАНИ</w:t>
      </w:r>
    </w:p>
    <w:p w:rsidR="00267F0D" w:rsidRPr="00AF32CF" w:rsidRDefault="00267F0D" w:rsidP="00267F0D">
      <w:pPr>
        <w:spacing w:before="0" w:line="216" w:lineRule="auto"/>
        <w:ind w:firstLine="567"/>
        <w:jc w:val="left"/>
        <w:rPr>
          <w:b/>
          <w:u w:val="single"/>
          <w:lang w:val="sr-Cyrl-CS"/>
        </w:rPr>
      </w:pPr>
      <w:r w:rsidRPr="00AF32CF">
        <w:rPr>
          <w:b/>
          <w:u w:val="single"/>
          <w:lang w:val="sr-Cyrl-CS"/>
        </w:rPr>
        <w:t>ПО „НОРМА ЧАС“</w:t>
      </w:r>
    </w:p>
    <w:p w:rsidR="00267F0D" w:rsidRPr="00AF32CF" w:rsidRDefault="00267F0D" w:rsidP="00267F0D">
      <w:pPr>
        <w:autoSpaceDE w:val="0"/>
        <w:autoSpaceDN w:val="0"/>
        <w:adjustRightInd w:val="0"/>
        <w:spacing w:before="0"/>
        <w:jc w:val="left"/>
        <w:rPr>
          <w:rFonts w:cs="Arial"/>
          <w:lang w:val="sr-Cyrl-RS"/>
        </w:rPr>
      </w:pPr>
      <w:r w:rsidRPr="00AF32CF">
        <w:rPr>
          <w:rFonts w:cs="Arial"/>
          <w:color w:val="000000"/>
          <w:lang w:val="sr-Cyrl-RS"/>
        </w:rPr>
        <w:t>И</w:t>
      </w:r>
      <w:r w:rsidRPr="00AF32CF">
        <w:rPr>
          <w:rFonts w:cs="Arial"/>
          <w:color w:val="000000"/>
          <w:lang w:val="sr-Latn-CS"/>
        </w:rPr>
        <w:t>звођач радова</w:t>
      </w:r>
      <w:r w:rsidRPr="00AF32CF">
        <w:rPr>
          <w:rFonts w:cs="Arial"/>
          <w:color w:val="000000"/>
          <w:lang w:val="sr-Cyrl-RS"/>
        </w:rPr>
        <w:t xml:space="preserve"> који своје запослене ангажују по „норма часу“, у организацији ТЕНТ, обавезан је </w:t>
      </w:r>
      <w:r w:rsidRPr="00AF32CF">
        <w:rPr>
          <w:rFonts w:cs="Arial"/>
          <w:lang w:val="sr-Cyrl-RS"/>
        </w:rPr>
        <w:t>да:</w:t>
      </w:r>
    </w:p>
    <w:p w:rsidR="00267F0D" w:rsidRPr="00AF32CF" w:rsidRDefault="00267F0D" w:rsidP="00267F0D">
      <w:pPr>
        <w:numPr>
          <w:ilvl w:val="0"/>
          <w:numId w:val="43"/>
        </w:numPr>
        <w:tabs>
          <w:tab w:val="num" w:pos="360"/>
        </w:tabs>
        <w:spacing w:before="0" w:line="216" w:lineRule="auto"/>
        <w:rPr>
          <w:lang w:val="ru-RU"/>
        </w:rPr>
      </w:pPr>
      <w:r w:rsidRPr="00AF32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67F0D" w:rsidRPr="00AF32CF" w:rsidRDefault="00267F0D" w:rsidP="00267F0D">
      <w:pPr>
        <w:numPr>
          <w:ilvl w:val="0"/>
          <w:numId w:val="43"/>
        </w:numPr>
        <w:tabs>
          <w:tab w:val="num" w:pos="360"/>
        </w:tabs>
        <w:spacing w:before="0" w:line="216" w:lineRule="auto"/>
        <w:rPr>
          <w:lang w:val="ru-RU"/>
        </w:rPr>
      </w:pPr>
      <w:r w:rsidRPr="00AF32C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67F0D" w:rsidRPr="00AF32CF" w:rsidRDefault="00267F0D" w:rsidP="00267F0D">
      <w:pPr>
        <w:numPr>
          <w:ilvl w:val="0"/>
          <w:numId w:val="43"/>
        </w:numPr>
        <w:tabs>
          <w:tab w:val="num" w:pos="360"/>
        </w:tabs>
        <w:spacing w:before="0" w:line="216" w:lineRule="auto"/>
        <w:rPr>
          <w:lang w:val="ru-RU"/>
        </w:rPr>
      </w:pPr>
      <w:r w:rsidRPr="00AF32CF">
        <w:rPr>
          <w:lang w:val="ru-RU"/>
        </w:rPr>
        <w:t>За извођење радова (обављање посла) ангажује здравствено способне запослене,</w:t>
      </w:r>
    </w:p>
    <w:p w:rsidR="00267F0D" w:rsidRPr="00AF32CF" w:rsidRDefault="00267F0D" w:rsidP="00267F0D">
      <w:pPr>
        <w:numPr>
          <w:ilvl w:val="0"/>
          <w:numId w:val="43"/>
        </w:numPr>
        <w:tabs>
          <w:tab w:val="num" w:pos="360"/>
        </w:tabs>
        <w:spacing w:before="0" w:line="216" w:lineRule="auto"/>
        <w:rPr>
          <w:lang w:val="ru-RU"/>
        </w:rPr>
      </w:pPr>
      <w:r w:rsidRPr="00AF32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67F0D" w:rsidRPr="00AF32CF" w:rsidRDefault="00267F0D" w:rsidP="00267F0D">
      <w:pPr>
        <w:numPr>
          <w:ilvl w:val="0"/>
          <w:numId w:val="43"/>
        </w:numPr>
        <w:spacing w:before="0" w:line="216" w:lineRule="auto"/>
        <w:rPr>
          <w:lang w:val="ru-RU"/>
        </w:rPr>
      </w:pPr>
      <w:r w:rsidRPr="00AF32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67F0D" w:rsidRPr="00AF32CF" w:rsidRDefault="00267F0D" w:rsidP="00267F0D">
      <w:pPr>
        <w:numPr>
          <w:ilvl w:val="0"/>
          <w:numId w:val="43"/>
        </w:numPr>
        <w:spacing w:before="0" w:line="216" w:lineRule="auto"/>
        <w:rPr>
          <w:lang w:val="ru-RU"/>
        </w:rPr>
      </w:pPr>
      <w:r w:rsidRPr="00AF32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67F0D" w:rsidRPr="00AF32CF" w:rsidRDefault="00267F0D" w:rsidP="00267F0D">
      <w:pPr>
        <w:numPr>
          <w:ilvl w:val="0"/>
          <w:numId w:val="43"/>
        </w:numPr>
        <w:spacing w:before="0" w:line="216" w:lineRule="auto"/>
        <w:rPr>
          <w:lang w:val="ru-RU"/>
        </w:rPr>
      </w:pPr>
      <w:r w:rsidRPr="00AF32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67F0D" w:rsidRPr="00AF32CF" w:rsidRDefault="00267F0D" w:rsidP="00267F0D">
      <w:pPr>
        <w:numPr>
          <w:ilvl w:val="0"/>
          <w:numId w:val="43"/>
        </w:numPr>
        <w:spacing w:before="0" w:line="216" w:lineRule="auto"/>
        <w:rPr>
          <w:lang w:val="ru-RU"/>
        </w:rPr>
      </w:pPr>
      <w:r w:rsidRPr="00AF32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67F0D" w:rsidRPr="00AF32CF" w:rsidRDefault="00267F0D" w:rsidP="00267F0D">
      <w:pPr>
        <w:numPr>
          <w:ilvl w:val="0"/>
          <w:numId w:val="43"/>
        </w:numPr>
        <w:spacing w:before="0" w:line="216" w:lineRule="auto"/>
        <w:rPr>
          <w:lang w:val="ru-RU"/>
        </w:rPr>
      </w:pPr>
      <w:r w:rsidRPr="00AF32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67F0D" w:rsidRPr="00AF32CF" w:rsidRDefault="00267F0D" w:rsidP="00267F0D">
      <w:pPr>
        <w:numPr>
          <w:ilvl w:val="0"/>
          <w:numId w:val="43"/>
        </w:numPr>
        <w:spacing w:before="0" w:line="216" w:lineRule="auto"/>
        <w:rPr>
          <w:lang w:val="ru-RU"/>
        </w:rPr>
      </w:pPr>
      <w:r w:rsidRPr="00AF32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67F0D" w:rsidRPr="00AF32CF" w:rsidRDefault="00267F0D" w:rsidP="00267F0D">
      <w:pPr>
        <w:numPr>
          <w:ilvl w:val="0"/>
          <w:numId w:val="43"/>
        </w:numPr>
        <w:spacing w:before="0" w:line="216" w:lineRule="auto"/>
        <w:rPr>
          <w:lang w:val="ru-RU"/>
        </w:rPr>
      </w:pPr>
      <w:r w:rsidRPr="00AF32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67F0D" w:rsidRPr="00AF32CF" w:rsidRDefault="00267F0D" w:rsidP="00267F0D">
      <w:pPr>
        <w:numPr>
          <w:ilvl w:val="0"/>
          <w:numId w:val="43"/>
        </w:numPr>
        <w:spacing w:before="0" w:line="216" w:lineRule="auto"/>
        <w:rPr>
          <w:lang w:val="ru-RU"/>
        </w:rPr>
      </w:pPr>
      <w:r w:rsidRPr="00AF32CF">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67F0D" w:rsidRPr="00AF32CF" w:rsidRDefault="00267F0D" w:rsidP="00267F0D">
      <w:pPr>
        <w:numPr>
          <w:ilvl w:val="0"/>
          <w:numId w:val="43"/>
        </w:numPr>
        <w:spacing w:before="0" w:line="216" w:lineRule="auto"/>
        <w:rPr>
          <w:lang w:val="ru-RU"/>
        </w:rPr>
      </w:pPr>
      <w:r w:rsidRPr="00AF32CF">
        <w:rPr>
          <w:lang w:val="ru-RU"/>
        </w:rPr>
        <w:t>Служби БЗР и ЗОП ТЕНТ достави копију извештаја о повреди на раду запосленог који пружа услуге ТЕНТ.</w:t>
      </w:r>
    </w:p>
    <w:p w:rsidR="00267F0D" w:rsidRPr="00AF32CF" w:rsidRDefault="00267F0D" w:rsidP="00267F0D">
      <w:pPr>
        <w:spacing w:before="0" w:line="216" w:lineRule="auto"/>
        <w:ind w:firstLine="567"/>
        <w:jc w:val="left"/>
        <w:rPr>
          <w:b/>
          <w:u w:val="single"/>
          <w:lang w:val="sr-Latn-CS"/>
        </w:rPr>
      </w:pPr>
      <w:r w:rsidRPr="00AF32CF">
        <w:rPr>
          <w:b/>
          <w:u w:val="single"/>
          <w:lang w:val="sr-Latn-CS"/>
        </w:rPr>
        <w:t xml:space="preserve">III ОБАВЕЗЕ ТЕНТ ЗА ЗАПОСЛЕНЕ АНГАЖОВАНЕ ПО „НОРМА ЧАС“  </w:t>
      </w:r>
    </w:p>
    <w:p w:rsidR="00267F0D" w:rsidRPr="00AF32CF" w:rsidRDefault="00267F0D" w:rsidP="00267F0D">
      <w:pPr>
        <w:spacing w:before="0" w:line="216" w:lineRule="auto"/>
        <w:ind w:firstLine="567"/>
        <w:rPr>
          <w:szCs w:val="20"/>
          <w:lang w:val="sr-Cyrl-CS"/>
        </w:rPr>
      </w:pPr>
      <w:r w:rsidRPr="00AF32C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267F0D" w:rsidRPr="00AF32CF" w:rsidRDefault="00267F0D" w:rsidP="00267F0D">
      <w:pPr>
        <w:numPr>
          <w:ilvl w:val="0"/>
          <w:numId w:val="44"/>
        </w:numPr>
        <w:tabs>
          <w:tab w:val="num" w:pos="360"/>
        </w:tabs>
        <w:spacing w:before="0" w:line="216" w:lineRule="auto"/>
        <w:ind w:left="357" w:hanging="357"/>
        <w:rPr>
          <w:lang w:val="ru-RU"/>
        </w:rPr>
      </w:pPr>
      <w:r w:rsidRPr="00AF32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67F0D" w:rsidRPr="00AF32CF" w:rsidRDefault="00267F0D" w:rsidP="00267F0D">
      <w:pPr>
        <w:numPr>
          <w:ilvl w:val="0"/>
          <w:numId w:val="44"/>
        </w:numPr>
        <w:tabs>
          <w:tab w:val="num" w:pos="360"/>
        </w:tabs>
        <w:spacing w:before="0" w:line="216" w:lineRule="auto"/>
        <w:ind w:left="357" w:hanging="357"/>
        <w:rPr>
          <w:lang w:val="ru-RU"/>
        </w:rPr>
      </w:pPr>
      <w:r w:rsidRPr="00AF32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67F0D" w:rsidRPr="00AF32CF" w:rsidRDefault="00267F0D" w:rsidP="00267F0D">
      <w:pPr>
        <w:numPr>
          <w:ilvl w:val="0"/>
          <w:numId w:val="44"/>
        </w:numPr>
        <w:tabs>
          <w:tab w:val="num" w:pos="360"/>
        </w:tabs>
        <w:spacing w:before="0" w:line="216" w:lineRule="auto"/>
        <w:ind w:left="357" w:hanging="357"/>
        <w:rPr>
          <w:lang w:val="ru-RU"/>
        </w:rPr>
      </w:pPr>
      <w:r w:rsidRPr="00AF32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67F0D" w:rsidRPr="00AF32CF" w:rsidRDefault="00267F0D" w:rsidP="00267F0D">
      <w:pPr>
        <w:numPr>
          <w:ilvl w:val="0"/>
          <w:numId w:val="44"/>
        </w:numPr>
        <w:tabs>
          <w:tab w:val="num" w:pos="360"/>
        </w:tabs>
        <w:spacing w:before="0" w:line="216" w:lineRule="auto"/>
        <w:ind w:left="357" w:hanging="357"/>
        <w:rPr>
          <w:lang w:val="ru-RU"/>
        </w:rPr>
      </w:pPr>
      <w:r w:rsidRPr="00AF32C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67F0D" w:rsidRPr="00AF32CF" w:rsidRDefault="00267F0D" w:rsidP="00267F0D">
      <w:pPr>
        <w:spacing w:before="0" w:line="216" w:lineRule="auto"/>
        <w:ind w:firstLine="567"/>
        <w:rPr>
          <w:b/>
          <w:u w:val="single"/>
          <w:lang w:val="sr-Cyrl-RS"/>
        </w:rPr>
      </w:pPr>
      <w:r w:rsidRPr="00AF32CF">
        <w:rPr>
          <w:b/>
          <w:u w:val="single"/>
          <w:lang w:val="sr-Cyrl-RS"/>
        </w:rPr>
        <w:t>IV НЕПОШТОВАЊЕ ПРАВИЛА</w:t>
      </w:r>
    </w:p>
    <w:p w:rsidR="00267F0D" w:rsidRPr="00AF32CF" w:rsidRDefault="00267F0D" w:rsidP="00267F0D">
      <w:pPr>
        <w:spacing w:before="0" w:line="216" w:lineRule="auto"/>
        <w:ind w:firstLine="567"/>
        <w:rPr>
          <w:szCs w:val="20"/>
          <w:lang w:val="sr-Cyrl-CS"/>
        </w:rPr>
      </w:pPr>
      <w:r w:rsidRPr="00AF32CF">
        <w:rPr>
          <w:szCs w:val="20"/>
          <w:lang w:val="sr-Cyrl-CS"/>
        </w:rPr>
        <w:t>Служба БЗР и ЗОП ТЕНТ, док траје извођење уговорених радова, врши контролу примене ових правила.</w:t>
      </w:r>
    </w:p>
    <w:p w:rsidR="00267F0D" w:rsidRPr="00AF32CF" w:rsidRDefault="00267F0D" w:rsidP="00267F0D">
      <w:pPr>
        <w:spacing w:before="0" w:line="216" w:lineRule="auto"/>
        <w:ind w:firstLine="567"/>
        <w:rPr>
          <w:szCs w:val="20"/>
          <w:lang w:val="sr-Cyrl-CS"/>
        </w:rPr>
      </w:pPr>
      <w:r w:rsidRPr="00AF32C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67F0D" w:rsidRPr="00AF32CF" w:rsidRDefault="00267F0D" w:rsidP="00267F0D">
      <w:pPr>
        <w:spacing w:before="0" w:line="216" w:lineRule="auto"/>
        <w:ind w:firstLine="567"/>
        <w:rPr>
          <w:szCs w:val="20"/>
          <w:lang w:val="sr-Cyrl-CS"/>
        </w:rPr>
      </w:pPr>
      <w:r w:rsidRPr="00AF32C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67F0D" w:rsidRPr="00AF32CF" w:rsidRDefault="00267F0D" w:rsidP="00267F0D">
      <w:pPr>
        <w:spacing w:before="0" w:line="216" w:lineRule="auto"/>
        <w:ind w:firstLine="567"/>
        <w:rPr>
          <w:szCs w:val="20"/>
          <w:lang w:val="sr-Cyrl-CS"/>
        </w:rPr>
      </w:pPr>
      <w:r w:rsidRPr="00AF32C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67F0D" w:rsidRPr="00AF32CF" w:rsidRDefault="00267F0D" w:rsidP="00267F0D">
      <w:pPr>
        <w:spacing w:before="0" w:line="216" w:lineRule="auto"/>
        <w:ind w:firstLine="567"/>
        <w:rPr>
          <w:szCs w:val="20"/>
          <w:lang w:val="sr-Cyrl-CS"/>
        </w:rPr>
      </w:pPr>
      <w:r w:rsidRPr="00AF32C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67F0D" w:rsidRPr="00AF32CF" w:rsidRDefault="00267F0D" w:rsidP="00267F0D">
      <w:pPr>
        <w:spacing w:before="0" w:line="216" w:lineRule="auto"/>
        <w:ind w:firstLine="567"/>
        <w:rPr>
          <w:szCs w:val="20"/>
          <w:lang w:val="sr-Cyrl-CS"/>
        </w:rPr>
      </w:pPr>
      <w:r w:rsidRPr="00AF32C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67F0D" w:rsidRPr="00AF32CF" w:rsidRDefault="00267F0D" w:rsidP="00267F0D">
      <w:pPr>
        <w:spacing w:before="0" w:line="216" w:lineRule="auto"/>
        <w:ind w:firstLine="567"/>
        <w:rPr>
          <w:szCs w:val="20"/>
          <w:lang w:val="sr-Cyrl-CS"/>
        </w:rPr>
      </w:pPr>
      <w:r w:rsidRPr="00AF32C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67F0D" w:rsidRPr="00AF32CF" w:rsidRDefault="00267F0D" w:rsidP="00267F0D">
      <w:pPr>
        <w:spacing w:before="0" w:line="216" w:lineRule="auto"/>
        <w:ind w:firstLine="567"/>
        <w:rPr>
          <w:szCs w:val="20"/>
          <w:lang w:val="sr-Cyrl-CS"/>
        </w:rPr>
      </w:pPr>
      <w:r w:rsidRPr="00AF32C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67F0D" w:rsidRPr="00AF32CF" w:rsidRDefault="00267F0D" w:rsidP="00267F0D">
      <w:pPr>
        <w:spacing w:before="0" w:line="216" w:lineRule="auto"/>
        <w:ind w:firstLine="567"/>
        <w:rPr>
          <w:szCs w:val="20"/>
          <w:lang w:val="sr-Cyrl-CS"/>
        </w:rPr>
      </w:pPr>
      <w:r w:rsidRPr="00AF32C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67F0D" w:rsidRPr="00AF32CF" w:rsidRDefault="00267F0D" w:rsidP="00267F0D">
      <w:pPr>
        <w:spacing w:before="0" w:line="216" w:lineRule="auto"/>
        <w:ind w:firstLine="567"/>
        <w:rPr>
          <w:szCs w:val="20"/>
          <w:lang w:val="sr-Cyrl-CS"/>
        </w:rPr>
      </w:pPr>
      <w:r w:rsidRPr="00AF32C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67F0D" w:rsidRPr="00AF32CF" w:rsidRDefault="00267F0D" w:rsidP="00267F0D">
      <w:pPr>
        <w:spacing w:before="0" w:line="216" w:lineRule="auto"/>
        <w:ind w:firstLine="567"/>
        <w:rPr>
          <w:b/>
          <w:szCs w:val="20"/>
          <w:u w:val="single"/>
          <w:lang w:val="sr-Cyrl-RS"/>
        </w:rPr>
      </w:pPr>
      <w:r w:rsidRPr="00AF32CF">
        <w:rPr>
          <w:b/>
          <w:szCs w:val="20"/>
          <w:u w:val="single"/>
          <w:lang w:val="sr-Latn-CS"/>
        </w:rPr>
        <w:t>V  САСТАНЦИ У ВЕЗИ БЕЗБЕДНОСТИ И ЗДРАВЉА НА РАДУ</w:t>
      </w:r>
    </w:p>
    <w:p w:rsidR="00267F0D" w:rsidRPr="00AF32CF" w:rsidRDefault="00267F0D" w:rsidP="00267F0D">
      <w:pPr>
        <w:spacing w:before="0" w:line="216" w:lineRule="auto"/>
        <w:ind w:firstLine="567"/>
        <w:rPr>
          <w:b/>
          <w:szCs w:val="20"/>
          <w:u w:val="single"/>
          <w:lang w:val="sr-Latn-CS"/>
        </w:rPr>
      </w:pPr>
      <w:r w:rsidRPr="00AF32CF">
        <w:rPr>
          <w:szCs w:val="20"/>
          <w:lang w:val="sr-Latn-CS"/>
        </w:rPr>
        <w:t>Прв</w:t>
      </w:r>
      <w:r w:rsidRPr="00AF32CF">
        <w:rPr>
          <w:szCs w:val="20"/>
          <w:lang w:val="sr-Cyrl-CS"/>
        </w:rPr>
        <w:t>ом састанку за безбедност присуствују:</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лице за безбедност и здравље у ТЕНТ,</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 xml:space="preserve">инструктор БЗР и ЗОП из Службе за обуку кадрова. </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надзорни орган,</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lastRenderedPageBreak/>
        <w:t>одговорно лице извођача радова на градилишту и</w:t>
      </w:r>
    </w:p>
    <w:p w:rsidR="00267F0D" w:rsidRPr="00AF32CF" w:rsidRDefault="00267F0D" w:rsidP="00267F0D">
      <w:pPr>
        <w:numPr>
          <w:ilvl w:val="1"/>
          <w:numId w:val="41"/>
        </w:numPr>
        <w:tabs>
          <w:tab w:val="num" w:pos="1134"/>
        </w:tabs>
        <w:spacing w:before="0" w:line="216" w:lineRule="auto"/>
        <w:ind w:left="1134"/>
        <w:rPr>
          <w:szCs w:val="20"/>
          <w:lang w:val="sr-Cyrl-CS"/>
        </w:rPr>
      </w:pPr>
      <w:r w:rsidRPr="00AF32CF">
        <w:rPr>
          <w:szCs w:val="20"/>
          <w:lang w:val="sr-Cyrl-CS"/>
        </w:rPr>
        <w:t>одговорно лице за безбедност и здравље извођача радова.</w:t>
      </w:r>
      <w:r w:rsidRPr="00AF32CF">
        <w:rPr>
          <w:szCs w:val="20"/>
          <w:lang w:val="sr-Latn-CS"/>
        </w:rPr>
        <w:t xml:space="preserve"> </w:t>
      </w:r>
    </w:p>
    <w:p w:rsidR="00267F0D" w:rsidRPr="00AF32CF" w:rsidRDefault="00267F0D" w:rsidP="00267F0D">
      <w:pPr>
        <w:spacing w:before="0" w:line="216" w:lineRule="auto"/>
        <w:ind w:firstLine="567"/>
        <w:rPr>
          <w:szCs w:val="20"/>
          <w:lang w:val="sr-Latn-CS"/>
        </w:rPr>
      </w:pPr>
      <w:r w:rsidRPr="00AF32CF">
        <w:rPr>
          <w:szCs w:val="20"/>
          <w:lang w:val="sr-Latn-CS"/>
        </w:rPr>
        <w:t xml:space="preserve">Садржај </w:t>
      </w:r>
      <w:r w:rsidRPr="00AF32CF">
        <w:rPr>
          <w:szCs w:val="20"/>
          <w:lang w:val="ru-RU"/>
        </w:rPr>
        <w:t>првог</w:t>
      </w:r>
      <w:r w:rsidRPr="00AF32CF">
        <w:rPr>
          <w:szCs w:val="20"/>
          <w:lang w:val="sr-Latn-CS"/>
        </w:rPr>
        <w:t xml:space="preserve"> састанка:</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Одређивање радног простора (контејнери за смештај радника, материјала, санитарни чворови, и др.)</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ru-RU"/>
        </w:rPr>
        <w:t xml:space="preserve">Упознавање са </w:t>
      </w:r>
      <w:r w:rsidRPr="00AF32CF">
        <w:rPr>
          <w:lang w:val="sr-Cyrl-CS"/>
        </w:rPr>
        <w:t>опасностима и штетностима у термоенергетским постројењима и железничком саобраћају</w:t>
      </w:r>
      <w:r w:rsidRPr="00AF32CF">
        <w:rPr>
          <w:b/>
          <w:i/>
          <w:lang w:val="sr-Cyrl-CS"/>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Прва помоћ (телефонски бројеви, процедуре, и др.)</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Противпожарна заштита (телефонски бројеви, процедуре, дозволе и др.), опасне материје (хемикалије, гас и горива)</w:t>
      </w:r>
      <w:r w:rsidRPr="00AF32CF">
        <w:rPr>
          <w:lang w:val="sr-Cyrl-CS"/>
        </w:rPr>
        <w:t>, заштита животне средине</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Лична</w:t>
      </w:r>
      <w:r w:rsidRPr="00AF32CF">
        <w:rPr>
          <w:lang w:val="ru-RU"/>
        </w:rPr>
        <w:t xml:space="preserve"> и колективна</w:t>
      </w:r>
      <w:r w:rsidRPr="00AF32CF">
        <w:rPr>
          <w:lang w:val="sr-Latn-CS"/>
        </w:rPr>
        <w:t xml:space="preserve"> заштитна опрема</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Правила саобраћаја</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ru-RU"/>
        </w:rPr>
        <w:t>Одржавање</w:t>
      </w:r>
      <w:r w:rsidRPr="00AF32CF">
        <w:rPr>
          <w:lang w:val="sr-Latn-CS"/>
        </w:rPr>
        <w:t xml:space="preserve"> и чишћење </w:t>
      </w:r>
      <w:r w:rsidRPr="00AF32CF">
        <w:rPr>
          <w:lang w:val="ru-RU"/>
        </w:rPr>
        <w:t>радног простора;</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sr-Latn-CS"/>
        </w:rPr>
        <w:t>Имен</w:t>
      </w:r>
      <w:r w:rsidRPr="00AF32CF">
        <w:rPr>
          <w:lang w:val="ru-RU"/>
        </w:rPr>
        <w:t xml:space="preserve">овање </w:t>
      </w:r>
      <w:r w:rsidRPr="00AF32CF">
        <w:rPr>
          <w:lang w:val="sr-Latn-CS"/>
        </w:rPr>
        <w:t>одговор</w:t>
      </w:r>
      <w:r w:rsidRPr="00AF32CF">
        <w:rPr>
          <w:lang w:val="ru-RU"/>
        </w:rPr>
        <w:t>них</w:t>
      </w:r>
      <w:r w:rsidRPr="00AF32CF">
        <w:rPr>
          <w:lang w:val="sr-Latn-CS"/>
        </w:rPr>
        <w:t xml:space="preserve"> лица</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ru-RU"/>
        </w:rPr>
      </w:pPr>
      <w:r w:rsidRPr="00AF32CF">
        <w:rPr>
          <w:lang w:val="ru-RU"/>
        </w:rPr>
        <w:t>Поступак у случају п</w:t>
      </w:r>
      <w:r w:rsidRPr="00AF32CF">
        <w:rPr>
          <w:lang w:val="sr-Latn-CS"/>
        </w:rPr>
        <w:t>овреде на раду</w:t>
      </w:r>
      <w:r w:rsidRPr="00AF32CF">
        <w:rPr>
          <w:lang w:val="ru-RU"/>
        </w:rPr>
        <w:t>;</w:t>
      </w:r>
    </w:p>
    <w:p w:rsidR="00267F0D" w:rsidRPr="00AF32CF" w:rsidRDefault="00267F0D" w:rsidP="00267F0D">
      <w:pPr>
        <w:numPr>
          <w:ilvl w:val="1"/>
          <w:numId w:val="41"/>
        </w:numPr>
        <w:tabs>
          <w:tab w:val="num" w:pos="1134"/>
        </w:tabs>
        <w:spacing w:before="0" w:line="216" w:lineRule="auto"/>
        <w:ind w:left="1134"/>
        <w:rPr>
          <w:lang w:val="sr-Latn-CS"/>
        </w:rPr>
      </w:pPr>
      <w:r w:rsidRPr="00AF32CF">
        <w:rPr>
          <w:lang w:val="sr-Latn-CS"/>
        </w:rPr>
        <w:t xml:space="preserve">Последице </w:t>
      </w:r>
      <w:r w:rsidRPr="00AF32CF">
        <w:rPr>
          <w:lang w:val="ru-RU"/>
        </w:rPr>
        <w:t>непоштовања Правила безбедности на раду ТЕНТ и</w:t>
      </w:r>
    </w:p>
    <w:p w:rsidR="00267F0D" w:rsidRPr="00AF32CF" w:rsidRDefault="00267F0D" w:rsidP="00267F0D">
      <w:pPr>
        <w:numPr>
          <w:ilvl w:val="1"/>
          <w:numId w:val="41"/>
        </w:numPr>
        <w:tabs>
          <w:tab w:val="num" w:pos="1134"/>
        </w:tabs>
        <w:spacing w:before="0" w:line="216" w:lineRule="auto"/>
        <w:ind w:left="1134"/>
        <w:rPr>
          <w:lang w:val="sr-Latn-CS"/>
        </w:rPr>
      </w:pPr>
      <w:r w:rsidRPr="00AF32CF">
        <w:rPr>
          <w:lang w:val="ru-RU"/>
        </w:rPr>
        <w:t>План заједничких мера</w:t>
      </w:r>
    </w:p>
    <w:p w:rsidR="00267F0D" w:rsidRPr="00AF32CF" w:rsidRDefault="00267F0D" w:rsidP="00267F0D">
      <w:pPr>
        <w:spacing w:before="0" w:line="216" w:lineRule="auto"/>
        <w:ind w:firstLine="567"/>
        <w:rPr>
          <w:szCs w:val="20"/>
          <w:lang w:val="sr-Latn-CS"/>
        </w:rPr>
      </w:pPr>
      <w:r w:rsidRPr="00AF32CF">
        <w:rPr>
          <w:szCs w:val="20"/>
          <w:lang w:val="ru-RU"/>
        </w:rPr>
        <w:t xml:space="preserve">   </w:t>
      </w:r>
      <w:r w:rsidRPr="00AF32CF">
        <w:rPr>
          <w:szCs w:val="20"/>
          <w:lang w:val="sr-Latn-CS"/>
        </w:rPr>
        <w:t>Редовни састанци (једном недељно) одржава</w:t>
      </w:r>
      <w:r w:rsidRPr="00AF32CF">
        <w:rPr>
          <w:szCs w:val="20"/>
          <w:lang w:val="sr-Cyrl-CS"/>
        </w:rPr>
        <w:t>ју</w:t>
      </w:r>
      <w:r w:rsidRPr="00AF32CF">
        <w:rPr>
          <w:szCs w:val="20"/>
          <w:lang w:val="sr-Latn-CS"/>
        </w:rPr>
        <w:t xml:space="preserve"> се са сваким извођачем посебно или са свим извођачима заједно. Састанак води </w:t>
      </w:r>
      <w:r w:rsidRPr="00AF32CF">
        <w:rPr>
          <w:szCs w:val="20"/>
          <w:lang w:val="sr-Cyrl-CS"/>
        </w:rPr>
        <w:t>надзорни орган -</w:t>
      </w:r>
      <w:r w:rsidRPr="00AF32CF">
        <w:rPr>
          <w:szCs w:val="20"/>
          <w:lang w:val="sr-Latn-CS"/>
        </w:rPr>
        <w:t xml:space="preserve"> вођа пројекта и одговорно лице за безбедност </w:t>
      </w:r>
      <w:r w:rsidRPr="00AF32CF">
        <w:rPr>
          <w:szCs w:val="20"/>
          <w:lang w:val="sr-Cyrl-CS"/>
        </w:rPr>
        <w:t>ТЕНТ.</w:t>
      </w:r>
    </w:p>
    <w:p w:rsidR="00267F0D" w:rsidRPr="00AF32CF" w:rsidRDefault="00267F0D" w:rsidP="00267F0D">
      <w:pPr>
        <w:spacing w:before="0" w:line="216" w:lineRule="auto"/>
        <w:ind w:firstLine="567"/>
        <w:rPr>
          <w:szCs w:val="20"/>
          <w:lang w:val="sr-Latn-CS"/>
        </w:rPr>
      </w:pPr>
      <w:r w:rsidRPr="00AF32CF">
        <w:rPr>
          <w:szCs w:val="20"/>
          <w:lang w:val="sr-Latn-CS"/>
        </w:rPr>
        <w:t>Садржај</w:t>
      </w:r>
      <w:r w:rsidRPr="00AF32CF">
        <w:rPr>
          <w:szCs w:val="20"/>
          <w:lang w:val="ru-RU"/>
        </w:rPr>
        <w:t xml:space="preserve"> редовног</w:t>
      </w:r>
      <w:r w:rsidRPr="00AF32CF">
        <w:rPr>
          <w:szCs w:val="20"/>
          <w:lang w:val="sr-Latn-CS"/>
        </w:rPr>
        <w:t xml:space="preserve"> састанка:</w:t>
      </w:r>
    </w:p>
    <w:p w:rsidR="00267F0D" w:rsidRPr="00AF32CF" w:rsidRDefault="00267F0D" w:rsidP="00267F0D">
      <w:pPr>
        <w:numPr>
          <w:ilvl w:val="1"/>
          <w:numId w:val="41"/>
        </w:numPr>
        <w:tabs>
          <w:tab w:val="num" w:pos="1134"/>
          <w:tab w:val="left" w:pos="7005"/>
        </w:tabs>
        <w:spacing w:before="0" w:line="216" w:lineRule="auto"/>
        <w:ind w:left="1134"/>
        <w:rPr>
          <w:lang w:val="ru-RU"/>
        </w:rPr>
      </w:pPr>
      <w:r w:rsidRPr="00AF32CF">
        <w:rPr>
          <w:lang w:val="ru-RU"/>
        </w:rPr>
        <w:t xml:space="preserve">Стање </w:t>
      </w:r>
      <w:r w:rsidRPr="00AF32CF">
        <w:rPr>
          <w:lang w:val="sr-Latn-CS"/>
        </w:rPr>
        <w:t>радног и складишног простора</w:t>
      </w:r>
      <w:r w:rsidRPr="00AF32CF">
        <w:rPr>
          <w:lang w:val="ru-RU"/>
        </w:rPr>
        <w:t>;</w:t>
      </w:r>
    </w:p>
    <w:p w:rsidR="00267F0D" w:rsidRPr="00AF32CF" w:rsidRDefault="00267F0D" w:rsidP="00267F0D">
      <w:pPr>
        <w:numPr>
          <w:ilvl w:val="1"/>
          <w:numId w:val="41"/>
        </w:numPr>
        <w:tabs>
          <w:tab w:val="num" w:pos="1134"/>
          <w:tab w:val="left" w:pos="7005"/>
        </w:tabs>
        <w:spacing w:before="0" w:line="216" w:lineRule="auto"/>
        <w:ind w:left="1134"/>
        <w:rPr>
          <w:lang w:val="ru-RU"/>
        </w:rPr>
      </w:pPr>
      <w:r w:rsidRPr="00AF32CF">
        <w:rPr>
          <w:lang w:val="ru-RU"/>
        </w:rPr>
        <w:t>Стање</w:t>
      </w:r>
      <w:r w:rsidRPr="00AF32CF">
        <w:rPr>
          <w:lang w:val="sr-Latn-CS"/>
        </w:rPr>
        <w:t xml:space="preserve"> противпожаре заштите, опасних материја (хемикалије, гас, горива)</w:t>
      </w:r>
      <w:r w:rsidRPr="00AF32CF">
        <w:rPr>
          <w:lang w:val="ru-RU"/>
        </w:rPr>
        <w:t>;</w:t>
      </w:r>
    </w:p>
    <w:p w:rsidR="00267F0D" w:rsidRPr="00AF32CF" w:rsidRDefault="00267F0D" w:rsidP="00267F0D">
      <w:pPr>
        <w:numPr>
          <w:ilvl w:val="1"/>
          <w:numId w:val="41"/>
        </w:numPr>
        <w:tabs>
          <w:tab w:val="num" w:pos="1134"/>
          <w:tab w:val="left" w:pos="7005"/>
        </w:tabs>
        <w:spacing w:before="0" w:line="216" w:lineRule="auto"/>
        <w:ind w:left="1134"/>
        <w:rPr>
          <w:lang w:val="ru-RU"/>
        </w:rPr>
      </w:pPr>
      <w:r w:rsidRPr="00AF32CF">
        <w:rPr>
          <w:lang w:val="ru-RU"/>
        </w:rPr>
        <w:t>Коришћење л</w:t>
      </w:r>
      <w:r w:rsidRPr="00AF32CF">
        <w:rPr>
          <w:lang w:val="sr-Latn-CS"/>
        </w:rPr>
        <w:t xml:space="preserve">ичне </w:t>
      </w:r>
      <w:r w:rsidRPr="00AF32CF">
        <w:rPr>
          <w:lang w:val="ru-RU"/>
        </w:rPr>
        <w:t>и колективне</w:t>
      </w:r>
      <w:r w:rsidRPr="00AF32CF">
        <w:rPr>
          <w:lang w:val="sr-Latn-CS"/>
        </w:rPr>
        <w:t xml:space="preserve"> заштитне опреме</w:t>
      </w:r>
      <w:r w:rsidRPr="00AF32CF">
        <w:rPr>
          <w:lang w:val="ru-RU"/>
        </w:rPr>
        <w:t>;</w:t>
      </w:r>
    </w:p>
    <w:p w:rsidR="00267F0D" w:rsidRPr="00AF32CF" w:rsidRDefault="00267F0D" w:rsidP="00267F0D">
      <w:pPr>
        <w:numPr>
          <w:ilvl w:val="1"/>
          <w:numId w:val="41"/>
        </w:numPr>
        <w:tabs>
          <w:tab w:val="num" w:pos="1134"/>
          <w:tab w:val="left" w:pos="7005"/>
        </w:tabs>
        <w:spacing w:before="0" w:line="216" w:lineRule="auto"/>
        <w:ind w:left="1134"/>
        <w:rPr>
          <w:lang w:val="ru-RU"/>
        </w:rPr>
      </w:pPr>
      <w:r w:rsidRPr="00AF32CF">
        <w:rPr>
          <w:lang w:val="ru-RU"/>
        </w:rPr>
        <w:t>Поштовање п</w:t>
      </w:r>
      <w:r w:rsidRPr="00AF32CF">
        <w:rPr>
          <w:lang w:val="sr-Latn-CS"/>
        </w:rPr>
        <w:t>равила саобраћаја</w:t>
      </w:r>
      <w:r w:rsidRPr="00AF32CF">
        <w:rPr>
          <w:lang w:val="ru-RU"/>
        </w:rPr>
        <w:t>;</w:t>
      </w:r>
    </w:p>
    <w:p w:rsidR="00267F0D" w:rsidRPr="00AF32CF" w:rsidRDefault="00267F0D" w:rsidP="00267F0D">
      <w:pPr>
        <w:numPr>
          <w:ilvl w:val="1"/>
          <w:numId w:val="41"/>
        </w:numPr>
        <w:tabs>
          <w:tab w:val="num" w:pos="1134"/>
          <w:tab w:val="left" w:pos="7005"/>
        </w:tabs>
        <w:spacing w:before="0" w:line="216" w:lineRule="auto"/>
        <w:ind w:left="1134"/>
        <w:rPr>
          <w:lang w:val="ru-RU"/>
        </w:rPr>
      </w:pPr>
      <w:r w:rsidRPr="00AF32CF">
        <w:rPr>
          <w:lang w:val="sr-Latn-CS"/>
        </w:rPr>
        <w:t>Процене ризика од повреда</w:t>
      </w:r>
      <w:r w:rsidRPr="00AF32CF">
        <w:rPr>
          <w:lang w:val="ru-RU"/>
        </w:rPr>
        <w:t xml:space="preserve"> и</w:t>
      </w:r>
    </w:p>
    <w:p w:rsidR="00267F0D" w:rsidRPr="00AF32CF" w:rsidRDefault="00267F0D" w:rsidP="00267F0D">
      <w:pPr>
        <w:numPr>
          <w:ilvl w:val="1"/>
          <w:numId w:val="41"/>
        </w:numPr>
        <w:tabs>
          <w:tab w:val="num" w:pos="1134"/>
          <w:tab w:val="left" w:pos="7005"/>
        </w:tabs>
        <w:spacing w:before="0" w:line="216" w:lineRule="auto"/>
        <w:ind w:left="1134"/>
        <w:rPr>
          <w:lang w:val="sr-Latn-CS"/>
        </w:rPr>
      </w:pPr>
      <w:r w:rsidRPr="00AF32CF">
        <w:rPr>
          <w:lang w:val="sr-Latn-CS"/>
        </w:rPr>
        <w:t>Могућност побољшања безбедности</w:t>
      </w:r>
      <w:r w:rsidRPr="00AF32CF">
        <w:rPr>
          <w:lang w:val="ru-RU"/>
        </w:rPr>
        <w:t xml:space="preserve"> и здравља на</w:t>
      </w:r>
      <w:r w:rsidRPr="00AF32CF">
        <w:rPr>
          <w:lang w:val="sr-Latn-CS"/>
        </w:rPr>
        <w:t xml:space="preserve"> рад</w:t>
      </w:r>
      <w:r w:rsidRPr="00AF32CF">
        <w:rPr>
          <w:lang w:val="ru-RU"/>
        </w:rPr>
        <w:t>у</w:t>
      </w:r>
      <w:r w:rsidRPr="00AF32CF">
        <w:rPr>
          <w:lang w:val="sr-Latn-CS"/>
        </w:rPr>
        <w:t>.</w:t>
      </w:r>
    </w:p>
    <w:p w:rsidR="00267F0D" w:rsidRPr="00AF32CF" w:rsidRDefault="00267F0D" w:rsidP="00267F0D">
      <w:pPr>
        <w:tabs>
          <w:tab w:val="left" w:pos="0"/>
        </w:tabs>
        <w:spacing w:before="80" w:after="80" w:line="216" w:lineRule="auto"/>
        <w:jc w:val="right"/>
        <w:rPr>
          <w:rFonts w:ascii="Times New Roman" w:hAnsi="Times New Roman"/>
          <w:szCs w:val="20"/>
          <w:lang w:val="sr-Cyrl-CS"/>
        </w:rPr>
      </w:pPr>
    </w:p>
    <w:p w:rsidR="00267F0D" w:rsidRPr="00AF32CF" w:rsidRDefault="00267F0D" w:rsidP="00267F0D">
      <w:pPr>
        <w:tabs>
          <w:tab w:val="left" w:pos="567"/>
        </w:tabs>
        <w:spacing w:before="0"/>
        <w:rPr>
          <w:rFonts w:cs="Arial"/>
        </w:rPr>
      </w:pPr>
    </w:p>
    <w:p w:rsidR="00267F0D" w:rsidRPr="00AF32CF" w:rsidRDefault="00267F0D" w:rsidP="00267F0D">
      <w:pPr>
        <w:tabs>
          <w:tab w:val="left" w:pos="567"/>
        </w:tabs>
        <w:spacing w:before="0"/>
        <w:rPr>
          <w:rFonts w:cs="Arial"/>
          <w:lang w:val="sr-Cyrl-RS"/>
        </w:rPr>
      </w:pPr>
    </w:p>
    <w:p w:rsidR="00267F0D" w:rsidRPr="00E47C2E" w:rsidRDefault="00267F0D" w:rsidP="00267F0D">
      <w:pPr>
        <w:pStyle w:val="KDParagraf"/>
        <w:spacing w:before="0"/>
        <w:rPr>
          <w:rFonts w:cs="Arial"/>
        </w:rPr>
      </w:pPr>
    </w:p>
    <w:p w:rsidR="00267F0D" w:rsidRDefault="00267F0D">
      <w:pPr>
        <w:spacing w:before="0"/>
        <w:jc w:val="left"/>
        <w:rPr>
          <w:rFonts w:cs="Arial"/>
        </w:rPr>
      </w:pPr>
      <w:r>
        <w:rPr>
          <w:rFonts w:cs="Arial"/>
        </w:rPr>
        <w:br w:type="page"/>
      </w: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p>
    <w:p w:rsidR="00267F0D" w:rsidRDefault="00267F0D" w:rsidP="00267F0D">
      <w:pPr>
        <w:jc w:val="center"/>
        <w:rPr>
          <w:rFonts w:cs="Arial"/>
          <w:b/>
          <w:color w:val="000000" w:themeColor="text1"/>
          <w:lang w:val="sr-Cyrl-RS"/>
        </w:rPr>
      </w:pPr>
      <w:r>
        <w:rPr>
          <w:rFonts w:cs="Arial"/>
          <w:b/>
          <w:color w:val="000000" w:themeColor="text1"/>
          <w:lang w:val="sr-Cyrl-RS"/>
        </w:rPr>
        <w:t xml:space="preserve">9. </w:t>
      </w:r>
      <w:r w:rsidRPr="002C1711">
        <w:rPr>
          <w:rFonts w:cs="Arial"/>
          <w:b/>
          <w:color w:val="000000" w:themeColor="text1"/>
          <w:lang w:val="sr-Cyrl-RS"/>
        </w:rPr>
        <w:t>КАЛКУЛАЦИЈА ЗАВИСНИХ ТРОШКОВА УВОЗА</w:t>
      </w:r>
    </w:p>
    <w:p w:rsidR="007E53A6" w:rsidRDefault="007E53A6">
      <w:pPr>
        <w:spacing w:before="0"/>
        <w:jc w:val="left"/>
        <w:rPr>
          <w:rFonts w:cs="Arial"/>
        </w:rPr>
      </w:pPr>
      <w:r>
        <w:rPr>
          <w:rFonts w:cs="Arial"/>
        </w:rPr>
        <w:br w:type="page"/>
      </w:r>
    </w:p>
    <w:p w:rsidR="00EE793E" w:rsidRPr="00E47C2E" w:rsidRDefault="00474332" w:rsidP="00A676E8">
      <w:pPr>
        <w:pStyle w:val="KDParagraf"/>
        <w:spacing w:before="0"/>
        <w:rPr>
          <w:rFonts w:cs="Arial"/>
        </w:rPr>
      </w:pPr>
      <w:r>
        <w:rPr>
          <w:rFonts w:cs="Arial"/>
          <w:noProof/>
          <w:lang w:val="sr-Latn-RS" w:eastAsia="sr-Latn-RS"/>
        </w:rPr>
        <w:lastRenderedPageBreak/>
        <w:drawing>
          <wp:inline distT="0" distB="0" distL="0" distR="0">
            <wp:extent cx="5733415" cy="7855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7855903"/>
                    </a:xfrm>
                    <a:prstGeom prst="rect">
                      <a:avLst/>
                    </a:prstGeom>
                    <a:noFill/>
                    <a:ln>
                      <a:noFill/>
                    </a:ln>
                  </pic:spPr>
                </pic:pic>
              </a:graphicData>
            </a:graphic>
          </wp:inline>
        </w:drawing>
      </w: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721" w:rsidRDefault="00602721">
      <w:r>
        <w:separator/>
      </w:r>
    </w:p>
    <w:p w:rsidR="00602721" w:rsidRDefault="00602721"/>
  </w:endnote>
  <w:endnote w:type="continuationSeparator" w:id="0">
    <w:p w:rsidR="00602721" w:rsidRDefault="00602721">
      <w:r>
        <w:continuationSeparator/>
      </w:r>
    </w:p>
    <w:p w:rsidR="00602721" w:rsidRDefault="00602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0C" w:rsidRDefault="0038080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080C" w:rsidRDefault="0038080C" w:rsidP="00841BE7">
    <w:pPr>
      <w:pStyle w:val="Footer"/>
      <w:ind w:right="360"/>
    </w:pPr>
  </w:p>
  <w:p w:rsidR="0038080C" w:rsidRDefault="0038080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0C" w:rsidRPr="00EC5BB4" w:rsidRDefault="003808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3B1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3B18">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0C" w:rsidRPr="00EC5BB4" w:rsidRDefault="003808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3B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3B18">
      <w:rPr>
        <w:rStyle w:val="PageNumber"/>
        <w:rFonts w:cs="Arial"/>
        <w:b/>
        <w:noProof/>
        <w:szCs w:val="24"/>
      </w:rPr>
      <w:t>73</w:t>
    </w:r>
    <w:r w:rsidRPr="00EC5BB4">
      <w:rPr>
        <w:rStyle w:val="PageNumber"/>
        <w:rFonts w:cs="Arial"/>
        <w:b/>
        <w:szCs w:val="24"/>
      </w:rPr>
      <w:fldChar w:fldCharType="end"/>
    </w:r>
  </w:p>
  <w:p w:rsidR="0038080C" w:rsidRDefault="00380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721" w:rsidRDefault="00602721">
      <w:r>
        <w:separator/>
      </w:r>
    </w:p>
    <w:p w:rsidR="00602721" w:rsidRDefault="00602721"/>
  </w:footnote>
  <w:footnote w:type="continuationSeparator" w:id="0">
    <w:p w:rsidR="00602721" w:rsidRDefault="00602721">
      <w:r>
        <w:continuationSeparator/>
      </w:r>
    </w:p>
    <w:p w:rsidR="00602721" w:rsidRDefault="006027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0C" w:rsidRDefault="0038080C" w:rsidP="004276AD">
    <w:pPr>
      <w:pStyle w:val="Header"/>
      <w:rPr>
        <w:sz w:val="20"/>
      </w:rPr>
    </w:pPr>
  </w:p>
  <w:p w:rsidR="0038080C" w:rsidRPr="00404436" w:rsidRDefault="0038080C" w:rsidP="004276AD">
    <w:pPr>
      <w:pStyle w:val="Header"/>
      <w:rPr>
        <w:sz w:val="18"/>
        <w:szCs w:val="24"/>
      </w:rPr>
    </w:pPr>
    <w:r w:rsidRPr="00404436">
      <w:rPr>
        <w:sz w:val="18"/>
        <w:szCs w:val="24"/>
      </w:rPr>
      <w:t>ЈП „Електропривреда Србије</w:t>
    </w:r>
    <w:proofErr w:type="gramStart"/>
    <w:r w:rsidRPr="00404436">
      <w:rPr>
        <w:sz w:val="18"/>
        <w:szCs w:val="24"/>
      </w:rPr>
      <w:t>“ Београд</w:t>
    </w:r>
    <w:proofErr w:type="gramEnd"/>
    <w:r w:rsidRPr="00404436">
      <w:rPr>
        <w:sz w:val="18"/>
        <w:szCs w:val="24"/>
      </w:rPr>
      <w:t xml:space="preserve">          Конкурсна документација ЈН</w:t>
    </w:r>
    <w:r w:rsidRPr="00404436">
      <w:rPr>
        <w:sz w:val="18"/>
        <w:szCs w:val="24"/>
        <w:lang w:val="sr-Cyrl-RS"/>
      </w:rPr>
      <w:t xml:space="preserve"> </w:t>
    </w:r>
    <w:r w:rsidRPr="00404436">
      <w:rPr>
        <w:rFonts w:cs="Arial"/>
        <w:sz w:val="18"/>
      </w:rPr>
      <w:t>2423/2018 (</w:t>
    </w:r>
    <w:r w:rsidRPr="00404436">
      <w:rPr>
        <w:rFonts w:eastAsia="Arial" w:cs="Arial"/>
        <w:color w:val="000000"/>
        <w:sz w:val="18"/>
        <w:lang w:val="sr-Latn-RS" w:eastAsia="sr-Latn-RS"/>
      </w:rPr>
      <w:t>3000/1694/2018</w:t>
    </w:r>
    <w:r w:rsidRPr="00404436">
      <w:rPr>
        <w:rFonts w:cs="Arial"/>
        <w:sz w:val="18"/>
      </w:rPr>
      <w:t>)</w:t>
    </w:r>
  </w:p>
  <w:p w:rsidR="0038080C" w:rsidRPr="004276AD" w:rsidRDefault="0038080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0C" w:rsidRDefault="0038080C" w:rsidP="004276AD">
    <w:pPr>
      <w:pStyle w:val="Header"/>
    </w:pPr>
  </w:p>
  <w:p w:rsidR="0038080C" w:rsidRPr="00404436" w:rsidRDefault="0038080C" w:rsidP="004276AD">
    <w:pPr>
      <w:pStyle w:val="Header"/>
      <w:rPr>
        <w:sz w:val="18"/>
        <w:szCs w:val="24"/>
        <w:lang w:val="sr-Cyrl-RS"/>
      </w:rPr>
    </w:pPr>
    <w:r w:rsidRPr="00404436">
      <w:rPr>
        <w:sz w:val="18"/>
        <w:szCs w:val="24"/>
      </w:rPr>
      <w:t>ЈП „Електропривреда Србије</w:t>
    </w:r>
    <w:proofErr w:type="gramStart"/>
    <w:r w:rsidRPr="00404436">
      <w:rPr>
        <w:sz w:val="18"/>
        <w:szCs w:val="24"/>
      </w:rPr>
      <w:t>“ Београд</w:t>
    </w:r>
    <w:proofErr w:type="gramEnd"/>
    <w:r w:rsidRPr="00404436">
      <w:rPr>
        <w:sz w:val="18"/>
        <w:szCs w:val="24"/>
      </w:rPr>
      <w:t xml:space="preserve">          Конкурсна документација ЈН</w:t>
    </w:r>
    <w:r w:rsidRPr="00404436">
      <w:rPr>
        <w:b/>
        <w:sz w:val="18"/>
        <w:szCs w:val="24"/>
        <w:lang w:val="sr-Cyrl-RS"/>
      </w:rPr>
      <w:t xml:space="preserve"> </w:t>
    </w:r>
    <w:r w:rsidRPr="00404436">
      <w:rPr>
        <w:rFonts w:cs="Arial"/>
        <w:sz w:val="18"/>
      </w:rPr>
      <w:t>2423/2018 (</w:t>
    </w:r>
    <w:r w:rsidRPr="00404436">
      <w:rPr>
        <w:rFonts w:eastAsia="Arial" w:cs="Arial"/>
        <w:color w:val="000000"/>
        <w:sz w:val="18"/>
        <w:lang w:val="sr-Latn-RS" w:eastAsia="sr-Latn-RS"/>
      </w:rPr>
      <w:t>3000/1694/2018</w:t>
    </w:r>
    <w:r w:rsidRPr="00404436">
      <w:rPr>
        <w:rFonts w:cs="Arial"/>
        <w:sz w:val="18"/>
      </w:rPr>
      <w:t>)</w:t>
    </w:r>
  </w:p>
  <w:p w:rsidR="0038080C" w:rsidRPr="00210557" w:rsidRDefault="0038080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13676C"/>
    <w:multiLevelType w:val="hybridMultilevel"/>
    <w:tmpl w:val="CDDA99CE"/>
    <w:lvl w:ilvl="0" w:tplc="940E752E">
      <w:start w:val="1"/>
      <w:numFmt w:val="decimal"/>
      <w:lvlText w:val="%1."/>
      <w:lvlJc w:val="left"/>
      <w:pPr>
        <w:ind w:left="1211" w:hanging="360"/>
      </w:pPr>
      <w:rPr>
        <w:rFonts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A2B33A2"/>
    <w:multiLevelType w:val="hybridMultilevel"/>
    <w:tmpl w:val="3A02EF3A"/>
    <w:lvl w:ilvl="0" w:tplc="AB6A8AC6">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35F276E"/>
    <w:multiLevelType w:val="hybridMultilevel"/>
    <w:tmpl w:val="45BEDE6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58450F36"/>
    <w:multiLevelType w:val="hybridMultilevel"/>
    <w:tmpl w:val="68FE3634"/>
    <w:lvl w:ilvl="0" w:tplc="2F2ACCD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6A85250"/>
    <w:multiLevelType w:val="hybridMultilevel"/>
    <w:tmpl w:val="CA6E5738"/>
    <w:lvl w:ilvl="0" w:tplc="5BE60D8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6"/>
  </w:num>
  <w:num w:numId="3">
    <w:abstractNumId w:val="87"/>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4"/>
  </w:num>
  <w:num w:numId="12">
    <w:abstractNumId w:val="68"/>
  </w:num>
  <w:num w:numId="13">
    <w:abstractNumId w:val="60"/>
  </w:num>
  <w:num w:numId="14">
    <w:abstractNumId w:val="55"/>
  </w:num>
  <w:num w:numId="15">
    <w:abstractNumId w:val="102"/>
  </w:num>
  <w:num w:numId="16">
    <w:abstractNumId w:val="69"/>
  </w:num>
  <w:num w:numId="17">
    <w:abstractNumId w:val="65"/>
  </w:num>
  <w:num w:numId="18">
    <w:abstractNumId w:val="89"/>
  </w:num>
  <w:num w:numId="19">
    <w:abstractNumId w:val="57"/>
  </w:num>
  <w:num w:numId="20">
    <w:abstractNumId w:val="79"/>
  </w:num>
  <w:num w:numId="21">
    <w:abstractNumId w:val="91"/>
  </w:num>
  <w:num w:numId="22">
    <w:abstractNumId w:val="67"/>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num>
  <w:num w:numId="29">
    <w:abstractNumId w:val="77"/>
  </w:num>
  <w:num w:numId="30">
    <w:abstractNumId w:val="100"/>
  </w:num>
  <w:num w:numId="31">
    <w:abstractNumId w:val="81"/>
  </w:num>
  <w:num w:numId="32">
    <w:abstractNumId w:val="88"/>
  </w:num>
  <w:num w:numId="33">
    <w:abstractNumId w:val="80"/>
  </w:num>
  <w:num w:numId="34">
    <w:abstractNumId w:val="97"/>
  </w:num>
  <w:num w:numId="35">
    <w:abstractNumId w:val="73"/>
  </w:num>
  <w:num w:numId="36">
    <w:abstractNumId w:val="83"/>
  </w:num>
  <w:num w:numId="37">
    <w:abstractNumId w:val="93"/>
  </w:num>
  <w:num w:numId="38">
    <w:abstractNumId w:val="87"/>
  </w:num>
  <w:num w:numId="39">
    <w:abstractNumId w:val="56"/>
  </w:num>
  <w:num w:numId="40">
    <w:abstractNumId w:val="62"/>
  </w:num>
  <w:num w:numId="4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01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F2F"/>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DB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10"/>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5DE"/>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381"/>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D68"/>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59"/>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312"/>
    <w:rsid w:val="001D744E"/>
    <w:rsid w:val="001D752F"/>
    <w:rsid w:val="001D770B"/>
    <w:rsid w:val="001E0260"/>
    <w:rsid w:val="001E06AD"/>
    <w:rsid w:val="001E12BC"/>
    <w:rsid w:val="001E1402"/>
    <w:rsid w:val="001E1691"/>
    <w:rsid w:val="001E1D8C"/>
    <w:rsid w:val="001E2223"/>
    <w:rsid w:val="001E2449"/>
    <w:rsid w:val="001E259E"/>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8FE"/>
    <w:rsid w:val="001E6997"/>
    <w:rsid w:val="001E6C8B"/>
    <w:rsid w:val="001E6DC5"/>
    <w:rsid w:val="001E6E32"/>
    <w:rsid w:val="001E70CB"/>
    <w:rsid w:val="001E77A5"/>
    <w:rsid w:val="001F05D3"/>
    <w:rsid w:val="001F10C6"/>
    <w:rsid w:val="001F17A8"/>
    <w:rsid w:val="001F1802"/>
    <w:rsid w:val="001F18F4"/>
    <w:rsid w:val="001F282D"/>
    <w:rsid w:val="001F2AC6"/>
    <w:rsid w:val="001F2B4E"/>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52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FE0"/>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0D"/>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4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08"/>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C4A"/>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80C"/>
    <w:rsid w:val="00381009"/>
    <w:rsid w:val="00381027"/>
    <w:rsid w:val="003810FE"/>
    <w:rsid w:val="0038206D"/>
    <w:rsid w:val="0038233F"/>
    <w:rsid w:val="00382754"/>
    <w:rsid w:val="00383211"/>
    <w:rsid w:val="0038375A"/>
    <w:rsid w:val="003841C5"/>
    <w:rsid w:val="003844CF"/>
    <w:rsid w:val="003849FD"/>
    <w:rsid w:val="003851BF"/>
    <w:rsid w:val="003852CC"/>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1B0"/>
    <w:rsid w:val="00394C47"/>
    <w:rsid w:val="00394DEF"/>
    <w:rsid w:val="00395178"/>
    <w:rsid w:val="00395306"/>
    <w:rsid w:val="00395F0F"/>
    <w:rsid w:val="00395FCD"/>
    <w:rsid w:val="00396044"/>
    <w:rsid w:val="00396048"/>
    <w:rsid w:val="003966DA"/>
    <w:rsid w:val="00396964"/>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2BE"/>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6B"/>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436"/>
    <w:rsid w:val="00404DD4"/>
    <w:rsid w:val="00405017"/>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73D"/>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8BE"/>
    <w:rsid w:val="004433E9"/>
    <w:rsid w:val="004435FD"/>
    <w:rsid w:val="00443729"/>
    <w:rsid w:val="00443A6A"/>
    <w:rsid w:val="00443AD9"/>
    <w:rsid w:val="00443BFF"/>
    <w:rsid w:val="00443DBF"/>
    <w:rsid w:val="00444649"/>
    <w:rsid w:val="004448D7"/>
    <w:rsid w:val="004448E7"/>
    <w:rsid w:val="004452EA"/>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332"/>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BF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95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56A"/>
    <w:rsid w:val="004B163D"/>
    <w:rsid w:val="004B19FF"/>
    <w:rsid w:val="004B1A04"/>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FAD"/>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6F"/>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DF7"/>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1F1"/>
    <w:rsid w:val="006024E2"/>
    <w:rsid w:val="00602648"/>
    <w:rsid w:val="00602721"/>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97"/>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FD"/>
    <w:rsid w:val="00660662"/>
    <w:rsid w:val="0066068A"/>
    <w:rsid w:val="00660E11"/>
    <w:rsid w:val="006618E1"/>
    <w:rsid w:val="006619FB"/>
    <w:rsid w:val="00661A0A"/>
    <w:rsid w:val="00661BB7"/>
    <w:rsid w:val="006625C2"/>
    <w:rsid w:val="00662F41"/>
    <w:rsid w:val="00663D9E"/>
    <w:rsid w:val="00664027"/>
    <w:rsid w:val="00664274"/>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4B1"/>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AF"/>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4C"/>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D99"/>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A9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CF2"/>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0DE"/>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79"/>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2C"/>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3A6"/>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CED"/>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64"/>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18"/>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3E6"/>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7B"/>
    <w:rsid w:val="00882AF6"/>
    <w:rsid w:val="0088310B"/>
    <w:rsid w:val="008837A7"/>
    <w:rsid w:val="00883812"/>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4AE"/>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62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723"/>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D8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5ED5"/>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29"/>
    <w:rsid w:val="009C74F8"/>
    <w:rsid w:val="009C75DA"/>
    <w:rsid w:val="009C783B"/>
    <w:rsid w:val="009C7CA2"/>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B75"/>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E6"/>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52"/>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44A"/>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B18"/>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72"/>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D4"/>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73"/>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28D"/>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E23"/>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97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E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9A"/>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52"/>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56"/>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08A"/>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155"/>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818"/>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BB2"/>
    <w:rsid w:val="00E25DC7"/>
    <w:rsid w:val="00E25E25"/>
    <w:rsid w:val="00E26A3B"/>
    <w:rsid w:val="00E26B84"/>
    <w:rsid w:val="00E26D5C"/>
    <w:rsid w:val="00E26DBC"/>
    <w:rsid w:val="00E2704F"/>
    <w:rsid w:val="00E272D2"/>
    <w:rsid w:val="00E273F3"/>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6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38B"/>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98"/>
    <w:rsid w:val="00E8464D"/>
    <w:rsid w:val="00E84F16"/>
    <w:rsid w:val="00E8519B"/>
    <w:rsid w:val="00E85281"/>
    <w:rsid w:val="00E85A88"/>
    <w:rsid w:val="00E85EB6"/>
    <w:rsid w:val="00E860EB"/>
    <w:rsid w:val="00E86317"/>
    <w:rsid w:val="00E86603"/>
    <w:rsid w:val="00E86EBD"/>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3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9C2"/>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047F2F"/>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mfin.gov.rs/&#1079;&#1072;&#1082;&#1086;&#1085;&#1080;"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027BC92-561D-429E-83D3-211F61B6B490}">
  <ds:schemaRefs>
    <ds:schemaRef ds:uri="http://schemas.openxmlformats.org/officeDocument/2006/bibliography"/>
  </ds:schemaRefs>
</ds:datastoreItem>
</file>

<file path=customXml/itemProps10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02.xml><?xml version="1.0" encoding="utf-8"?>
<ds:datastoreItem xmlns:ds="http://schemas.openxmlformats.org/officeDocument/2006/customXml" ds:itemID="{4CFA8A4D-DA8E-409B-A09B-C49E2728726B}">
  <ds:schemaRefs>
    <ds:schemaRef ds:uri="http://schemas.openxmlformats.org/officeDocument/2006/bibliography"/>
  </ds:schemaRefs>
</ds:datastoreItem>
</file>

<file path=customXml/itemProps10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4.xml><?xml version="1.0" encoding="utf-8"?>
<ds:datastoreItem xmlns:ds="http://schemas.openxmlformats.org/officeDocument/2006/customXml" ds:itemID="{5F4BAFD1-40D1-46B9-89F6-45024DEEC590}">
  <ds:schemaRefs>
    <ds:schemaRef ds:uri="http://schemas.openxmlformats.org/officeDocument/2006/bibliography"/>
  </ds:schemaRefs>
</ds:datastoreItem>
</file>

<file path=customXml/itemProps105.xml><?xml version="1.0" encoding="utf-8"?>
<ds:datastoreItem xmlns:ds="http://schemas.openxmlformats.org/officeDocument/2006/customXml" ds:itemID="{D03DC6E4-3824-49EA-AAEE-7F34192E85B6}">
  <ds:schemaRefs>
    <ds:schemaRef ds:uri="http://schemas.openxmlformats.org/officeDocument/2006/bibliography"/>
  </ds:schemaRefs>
</ds:datastoreItem>
</file>

<file path=customXml/itemProps106.xml><?xml version="1.0" encoding="utf-8"?>
<ds:datastoreItem xmlns:ds="http://schemas.openxmlformats.org/officeDocument/2006/customXml" ds:itemID="{B5A7769E-9DD7-4FF6-997B-605E16EE8285}">
  <ds:schemaRefs>
    <ds:schemaRef ds:uri="http://schemas.openxmlformats.org/officeDocument/2006/bibliography"/>
  </ds:schemaRefs>
</ds:datastoreItem>
</file>

<file path=customXml/itemProps10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8.xml><?xml version="1.0" encoding="utf-8"?>
<ds:datastoreItem xmlns:ds="http://schemas.openxmlformats.org/officeDocument/2006/customXml" ds:itemID="{326BB1FA-8BEE-4396-B36C-657B3937D6AE}">
  <ds:schemaRefs>
    <ds:schemaRef ds:uri="http://schemas.openxmlformats.org/officeDocument/2006/bibliography"/>
  </ds:schemaRefs>
</ds:datastoreItem>
</file>

<file path=customXml/itemProps109.xml><?xml version="1.0" encoding="utf-8"?>
<ds:datastoreItem xmlns:ds="http://schemas.openxmlformats.org/officeDocument/2006/customXml" ds:itemID="{F37404A4-CB97-4753-AEC1-C29CF759926A}">
  <ds:schemaRefs>
    <ds:schemaRef ds:uri="http://schemas.openxmlformats.org/officeDocument/2006/bibliography"/>
  </ds:schemaRefs>
</ds:datastoreItem>
</file>

<file path=customXml/itemProps11.xml><?xml version="1.0" encoding="utf-8"?>
<ds:datastoreItem xmlns:ds="http://schemas.openxmlformats.org/officeDocument/2006/customXml" ds:itemID="{C971BB71-5247-4671-B112-49104037F27F}">
  <ds:schemaRefs>
    <ds:schemaRef ds:uri="http://schemas.openxmlformats.org/officeDocument/2006/bibliography"/>
  </ds:schemaRefs>
</ds:datastoreItem>
</file>

<file path=customXml/itemProps110.xml><?xml version="1.0" encoding="utf-8"?>
<ds:datastoreItem xmlns:ds="http://schemas.openxmlformats.org/officeDocument/2006/customXml" ds:itemID="{B50D2F11-9E0E-440F-87B0-18B0E112343C}">
  <ds:schemaRefs>
    <ds:schemaRef ds:uri="http://schemas.openxmlformats.org/officeDocument/2006/bibliography"/>
  </ds:schemaRefs>
</ds:datastoreItem>
</file>

<file path=customXml/itemProps111.xml><?xml version="1.0" encoding="utf-8"?>
<ds:datastoreItem xmlns:ds="http://schemas.openxmlformats.org/officeDocument/2006/customXml" ds:itemID="{7FDF53D9-2BC8-4B72-8C41-2E67942342FE}">
  <ds:schemaRefs>
    <ds:schemaRef ds:uri="http://schemas.openxmlformats.org/officeDocument/2006/bibliography"/>
  </ds:schemaRefs>
</ds:datastoreItem>
</file>

<file path=customXml/itemProps112.xml><?xml version="1.0" encoding="utf-8"?>
<ds:datastoreItem xmlns:ds="http://schemas.openxmlformats.org/officeDocument/2006/customXml" ds:itemID="{99AD7400-21EE-46C4-B12D-CEBBC2D9A719}">
  <ds:schemaRefs>
    <ds:schemaRef ds:uri="http://schemas.openxmlformats.org/officeDocument/2006/bibliography"/>
  </ds:schemaRefs>
</ds:datastoreItem>
</file>

<file path=customXml/itemProps11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4.xml><?xml version="1.0" encoding="utf-8"?>
<ds:datastoreItem xmlns:ds="http://schemas.openxmlformats.org/officeDocument/2006/customXml" ds:itemID="{6EF59643-E69F-4D88-B0A7-2DF27751D503}">
  <ds:schemaRefs>
    <ds:schemaRef ds:uri="http://schemas.openxmlformats.org/officeDocument/2006/bibliography"/>
  </ds:schemaRefs>
</ds:datastoreItem>
</file>

<file path=customXml/itemProps115.xml><?xml version="1.0" encoding="utf-8"?>
<ds:datastoreItem xmlns:ds="http://schemas.openxmlformats.org/officeDocument/2006/customXml" ds:itemID="{FACBB496-101A-4857-8483-3EE8B85B86E5}">
  <ds:schemaRefs>
    <ds:schemaRef ds:uri="http://schemas.openxmlformats.org/officeDocument/2006/bibliography"/>
  </ds:schemaRefs>
</ds:datastoreItem>
</file>

<file path=customXml/itemProps11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7.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1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20.xml><?xml version="1.0" encoding="utf-8"?>
<ds:datastoreItem xmlns:ds="http://schemas.openxmlformats.org/officeDocument/2006/customXml" ds:itemID="{2E168586-1EDB-480C-B504-43C6D621DF0E}">
  <ds:schemaRefs>
    <ds:schemaRef ds:uri="http://schemas.openxmlformats.org/officeDocument/2006/bibliography"/>
  </ds:schemaRefs>
</ds:datastoreItem>
</file>

<file path=customXml/itemProps121.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5.xml><?xml version="1.0" encoding="utf-8"?>
<ds:datastoreItem xmlns:ds="http://schemas.openxmlformats.org/officeDocument/2006/customXml" ds:itemID="{40A9C975-9186-48BD-A83A-29B618F539BD}">
  <ds:schemaRefs>
    <ds:schemaRef ds:uri="http://schemas.openxmlformats.org/officeDocument/2006/bibliography"/>
  </ds:schemaRefs>
</ds:datastoreItem>
</file>

<file path=customXml/itemProps126.xml><?xml version="1.0" encoding="utf-8"?>
<ds:datastoreItem xmlns:ds="http://schemas.openxmlformats.org/officeDocument/2006/customXml" ds:itemID="{6B18B546-A319-4116-B7F3-6147F3493E15}">
  <ds:schemaRefs>
    <ds:schemaRef ds:uri="http://schemas.openxmlformats.org/officeDocument/2006/bibliography"/>
  </ds:schemaRefs>
</ds:datastoreItem>
</file>

<file path=customXml/itemProps127.xml><?xml version="1.0" encoding="utf-8"?>
<ds:datastoreItem xmlns:ds="http://schemas.openxmlformats.org/officeDocument/2006/customXml" ds:itemID="{0D8FD581-9975-4881-A752-1DCF6762190D}">
  <ds:schemaRefs>
    <ds:schemaRef ds:uri="http://schemas.openxmlformats.org/officeDocument/2006/bibliography"/>
  </ds:schemaRefs>
</ds:datastoreItem>
</file>

<file path=customXml/itemProps12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2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3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31.xml><?xml version="1.0" encoding="utf-8"?>
<ds:datastoreItem xmlns:ds="http://schemas.openxmlformats.org/officeDocument/2006/customXml" ds:itemID="{D00765F9-9840-4554-908D-D85AC0B5D6D7}">
  <ds:schemaRefs>
    <ds:schemaRef ds:uri="http://schemas.openxmlformats.org/officeDocument/2006/bibliography"/>
  </ds:schemaRefs>
</ds:datastoreItem>
</file>

<file path=customXml/itemProps132.xml><?xml version="1.0" encoding="utf-8"?>
<ds:datastoreItem xmlns:ds="http://schemas.openxmlformats.org/officeDocument/2006/customXml" ds:itemID="{E579BB42-1370-4A37-B2BA-677A9FFC9486}">
  <ds:schemaRefs>
    <ds:schemaRef ds:uri="http://schemas.openxmlformats.org/officeDocument/2006/bibliography"/>
  </ds:schemaRefs>
</ds:datastoreItem>
</file>

<file path=customXml/itemProps133.xml><?xml version="1.0" encoding="utf-8"?>
<ds:datastoreItem xmlns:ds="http://schemas.openxmlformats.org/officeDocument/2006/customXml" ds:itemID="{9CC6215C-2F0B-446C-A71A-75965C9F1F65}">
  <ds:schemaRefs>
    <ds:schemaRef ds:uri="http://schemas.openxmlformats.org/officeDocument/2006/bibliography"/>
  </ds:schemaRefs>
</ds:datastoreItem>
</file>

<file path=customXml/itemProps13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35.xml><?xml version="1.0" encoding="utf-8"?>
<ds:datastoreItem xmlns:ds="http://schemas.openxmlformats.org/officeDocument/2006/customXml" ds:itemID="{FFA706F8-B43D-4FC6-8487-6CFB6E4966B6}">
  <ds:schemaRefs>
    <ds:schemaRef ds:uri="http://schemas.openxmlformats.org/officeDocument/2006/bibliography"/>
  </ds:schemaRefs>
</ds:datastoreItem>
</file>

<file path=customXml/itemProps13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37.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8.xml><?xml version="1.0" encoding="utf-8"?>
<ds:datastoreItem xmlns:ds="http://schemas.openxmlformats.org/officeDocument/2006/customXml" ds:itemID="{56728FCC-2135-46BA-9886-2AB6410486C8}">
  <ds:schemaRefs>
    <ds:schemaRef ds:uri="http://schemas.openxmlformats.org/officeDocument/2006/bibliography"/>
  </ds:schemaRefs>
</ds:datastoreItem>
</file>

<file path=customXml/itemProps13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4.xml><?xml version="1.0" encoding="utf-8"?>
<ds:datastoreItem xmlns:ds="http://schemas.openxmlformats.org/officeDocument/2006/customXml" ds:itemID="{62861AFC-200B-4FF0-B789-F05CA3732FD4}">
  <ds:schemaRefs>
    <ds:schemaRef ds:uri="http://schemas.openxmlformats.org/officeDocument/2006/bibliography"/>
  </ds:schemaRefs>
</ds:datastoreItem>
</file>

<file path=customXml/itemProps14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41.xml><?xml version="1.0" encoding="utf-8"?>
<ds:datastoreItem xmlns:ds="http://schemas.openxmlformats.org/officeDocument/2006/customXml" ds:itemID="{CC416189-F2E9-4E4C-974F-DA7670D9DFEC}">
  <ds:schemaRefs>
    <ds:schemaRef ds:uri="http://schemas.openxmlformats.org/officeDocument/2006/bibliography"/>
  </ds:schemaRefs>
</ds:datastoreItem>
</file>

<file path=customXml/itemProps142.xml><?xml version="1.0" encoding="utf-8"?>
<ds:datastoreItem xmlns:ds="http://schemas.openxmlformats.org/officeDocument/2006/customXml" ds:itemID="{DB4B344B-6A83-4808-B80E-50A1D26A0221}">
  <ds:schemaRefs>
    <ds:schemaRef ds:uri="http://schemas.openxmlformats.org/officeDocument/2006/bibliography"/>
  </ds:schemaRefs>
</ds:datastoreItem>
</file>

<file path=customXml/itemProps14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4.xml><?xml version="1.0" encoding="utf-8"?>
<ds:datastoreItem xmlns:ds="http://schemas.openxmlformats.org/officeDocument/2006/customXml" ds:itemID="{07027DAE-D370-47C3-A041-5221E9522C68}">
  <ds:schemaRefs>
    <ds:schemaRef ds:uri="http://schemas.openxmlformats.org/officeDocument/2006/bibliography"/>
  </ds:schemaRefs>
</ds:datastoreItem>
</file>

<file path=customXml/itemProps145.xml><?xml version="1.0" encoding="utf-8"?>
<ds:datastoreItem xmlns:ds="http://schemas.openxmlformats.org/officeDocument/2006/customXml" ds:itemID="{145B5529-4711-4B99-B402-214C24082F57}">
  <ds:schemaRefs>
    <ds:schemaRef ds:uri="http://schemas.openxmlformats.org/officeDocument/2006/bibliography"/>
  </ds:schemaRefs>
</ds:datastoreItem>
</file>

<file path=customXml/itemProps146.xml><?xml version="1.0" encoding="utf-8"?>
<ds:datastoreItem xmlns:ds="http://schemas.openxmlformats.org/officeDocument/2006/customXml" ds:itemID="{EB0C84DB-ABE8-4CA4-A458-60624E2B826B}">
  <ds:schemaRefs>
    <ds:schemaRef ds:uri="http://schemas.openxmlformats.org/officeDocument/2006/bibliography"/>
  </ds:schemaRefs>
</ds:datastoreItem>
</file>

<file path=customXml/itemProps14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xml><?xml version="1.0" encoding="utf-8"?>
<ds:datastoreItem xmlns:ds="http://schemas.openxmlformats.org/officeDocument/2006/customXml" ds:itemID="{E94EFC7E-9ED0-4888-8B83-E0D88CD50649}">
  <ds:schemaRefs>
    <ds:schemaRef ds:uri="http://schemas.openxmlformats.org/officeDocument/2006/bibliography"/>
  </ds:schemaRefs>
</ds:datastoreItem>
</file>

<file path=customXml/itemProps150.xml><?xml version="1.0" encoding="utf-8"?>
<ds:datastoreItem xmlns:ds="http://schemas.openxmlformats.org/officeDocument/2006/customXml" ds:itemID="{16190CE5-8D2B-4D7F-B1FF-1CBFAF22A65B}">
  <ds:schemaRefs>
    <ds:schemaRef ds:uri="http://schemas.openxmlformats.org/officeDocument/2006/bibliography"/>
  </ds:schemaRefs>
</ds:datastoreItem>
</file>

<file path=customXml/itemProps15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52.xml><?xml version="1.0" encoding="utf-8"?>
<ds:datastoreItem xmlns:ds="http://schemas.openxmlformats.org/officeDocument/2006/customXml" ds:itemID="{897DBE8D-EB6C-449D-B955-636D0B5AAAC7}">
  <ds:schemaRefs>
    <ds:schemaRef ds:uri="http://schemas.openxmlformats.org/officeDocument/2006/bibliography"/>
  </ds:schemaRefs>
</ds:datastoreItem>
</file>

<file path=customXml/itemProps153.xml><?xml version="1.0" encoding="utf-8"?>
<ds:datastoreItem xmlns:ds="http://schemas.openxmlformats.org/officeDocument/2006/customXml" ds:itemID="{8379BB76-78DB-481F-BC1F-779A6F7FC4A2}">
  <ds:schemaRefs>
    <ds:schemaRef ds:uri="http://schemas.openxmlformats.org/officeDocument/2006/bibliography"/>
  </ds:schemaRefs>
</ds:datastoreItem>
</file>

<file path=customXml/itemProps15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55.xml><?xml version="1.0" encoding="utf-8"?>
<ds:datastoreItem xmlns:ds="http://schemas.openxmlformats.org/officeDocument/2006/customXml" ds:itemID="{81460B44-DC80-437E-8F37-3C3A99902CC4}">
  <ds:schemaRefs>
    <ds:schemaRef ds:uri="http://schemas.openxmlformats.org/officeDocument/2006/bibliography"/>
  </ds:schemaRefs>
</ds:datastoreItem>
</file>

<file path=customXml/itemProps156.xml><?xml version="1.0" encoding="utf-8"?>
<ds:datastoreItem xmlns:ds="http://schemas.openxmlformats.org/officeDocument/2006/customXml" ds:itemID="{3BBC47C5-FAC7-471A-B355-EABCFD59B80A}">
  <ds:schemaRefs>
    <ds:schemaRef ds:uri="http://schemas.openxmlformats.org/officeDocument/2006/bibliography"/>
  </ds:schemaRefs>
</ds:datastoreItem>
</file>

<file path=customXml/itemProps157.xml><?xml version="1.0" encoding="utf-8"?>
<ds:datastoreItem xmlns:ds="http://schemas.openxmlformats.org/officeDocument/2006/customXml" ds:itemID="{33F0CDC0-3F44-4C5C-98B5-69E84BD57969}">
  <ds:schemaRefs>
    <ds:schemaRef ds:uri="http://schemas.openxmlformats.org/officeDocument/2006/bibliography"/>
  </ds:schemaRefs>
</ds:datastoreItem>
</file>

<file path=customXml/itemProps16.xml><?xml version="1.0" encoding="utf-8"?>
<ds:datastoreItem xmlns:ds="http://schemas.openxmlformats.org/officeDocument/2006/customXml" ds:itemID="{7810B2D0-5E1C-428E-A7BF-4567D05C5E72}">
  <ds:schemaRefs>
    <ds:schemaRef ds:uri="http://schemas.openxmlformats.org/officeDocument/2006/bibliography"/>
  </ds:schemaRefs>
</ds:datastoreItem>
</file>

<file path=customXml/itemProps17.xml><?xml version="1.0" encoding="utf-8"?>
<ds:datastoreItem xmlns:ds="http://schemas.openxmlformats.org/officeDocument/2006/customXml" ds:itemID="{3F266CB0-9D14-4255-80E2-C74F50EC699F}">
  <ds:schemaRefs>
    <ds:schemaRef ds:uri="http://schemas.openxmlformats.org/officeDocument/2006/bibliography"/>
  </ds:schemaRefs>
</ds:datastoreItem>
</file>

<file path=customXml/itemProps18.xml><?xml version="1.0" encoding="utf-8"?>
<ds:datastoreItem xmlns:ds="http://schemas.openxmlformats.org/officeDocument/2006/customXml" ds:itemID="{C334F182-4EE1-4B0A-A67F-951E3404448D}">
  <ds:schemaRefs>
    <ds:schemaRef ds:uri="http://schemas.openxmlformats.org/officeDocument/2006/bibliography"/>
  </ds:schemaRefs>
</ds:datastoreItem>
</file>

<file path=customXml/itemProps19.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20.xml><?xml version="1.0" encoding="utf-8"?>
<ds:datastoreItem xmlns:ds="http://schemas.openxmlformats.org/officeDocument/2006/customXml" ds:itemID="{774B6975-7707-42D5-AB14-3F8D34F8FC6A}">
  <ds:schemaRefs>
    <ds:schemaRef ds:uri="http://schemas.openxmlformats.org/officeDocument/2006/bibliography"/>
  </ds:schemaRefs>
</ds:datastoreItem>
</file>

<file path=customXml/itemProps2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2.xml><?xml version="1.0" encoding="utf-8"?>
<ds:datastoreItem xmlns:ds="http://schemas.openxmlformats.org/officeDocument/2006/customXml" ds:itemID="{47D75242-750D-4CE0-A297-A75F21D67FC8}">
  <ds:schemaRefs>
    <ds:schemaRef ds:uri="http://schemas.openxmlformats.org/officeDocument/2006/bibliography"/>
  </ds:schemaRefs>
</ds:datastoreItem>
</file>

<file path=customXml/itemProps23.xml><?xml version="1.0" encoding="utf-8"?>
<ds:datastoreItem xmlns:ds="http://schemas.openxmlformats.org/officeDocument/2006/customXml" ds:itemID="{4CA15B57-44B2-4A3F-A8C1-6AB6E3E433AA}">
  <ds:schemaRefs>
    <ds:schemaRef ds:uri="http://schemas.openxmlformats.org/officeDocument/2006/bibliography"/>
  </ds:schemaRefs>
</ds:datastoreItem>
</file>

<file path=customXml/itemProps2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5.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2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27.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28.xml><?xml version="1.0" encoding="utf-8"?>
<ds:datastoreItem xmlns:ds="http://schemas.openxmlformats.org/officeDocument/2006/customXml" ds:itemID="{FE0C8A98-AE0E-4082-9155-9A97A35399B3}">
  <ds:schemaRefs>
    <ds:schemaRef ds:uri="http://schemas.openxmlformats.org/officeDocument/2006/bibliography"/>
  </ds:schemaRefs>
</ds:datastoreItem>
</file>

<file path=customXml/itemProps29.xml><?xml version="1.0" encoding="utf-8"?>
<ds:datastoreItem xmlns:ds="http://schemas.openxmlformats.org/officeDocument/2006/customXml" ds:itemID="{853EAD95-EAD8-4F3D-A808-A663E73B2231}">
  <ds:schemaRefs>
    <ds:schemaRef ds:uri="http://schemas.openxmlformats.org/officeDocument/2006/bibliography"/>
  </ds:schemaRefs>
</ds:datastoreItem>
</file>

<file path=customXml/itemProps3.xml><?xml version="1.0" encoding="utf-8"?>
<ds:datastoreItem xmlns:ds="http://schemas.openxmlformats.org/officeDocument/2006/customXml" ds:itemID="{E6C0B28A-E2CE-4E59-B5DD-4EE43E00D63B}">
  <ds:schemaRefs>
    <ds:schemaRef ds:uri="http://schemas.openxmlformats.org/officeDocument/2006/bibliography"/>
  </ds:schemaRefs>
</ds:datastoreItem>
</file>

<file path=customXml/itemProps30.xml><?xml version="1.0" encoding="utf-8"?>
<ds:datastoreItem xmlns:ds="http://schemas.openxmlformats.org/officeDocument/2006/customXml" ds:itemID="{E8F826A5-21E0-4D34-8AF8-BA801DDEB236}">
  <ds:schemaRefs>
    <ds:schemaRef ds:uri="http://schemas.openxmlformats.org/officeDocument/2006/bibliography"/>
  </ds:schemaRefs>
</ds:datastoreItem>
</file>

<file path=customXml/itemProps31.xml><?xml version="1.0" encoding="utf-8"?>
<ds:datastoreItem xmlns:ds="http://schemas.openxmlformats.org/officeDocument/2006/customXml" ds:itemID="{CB0828C0-33A7-4F05-A91F-9E9F3792E019}">
  <ds:schemaRefs>
    <ds:schemaRef ds:uri="http://schemas.openxmlformats.org/officeDocument/2006/bibliography"/>
  </ds:schemaRefs>
</ds:datastoreItem>
</file>

<file path=customXml/itemProps32.xml><?xml version="1.0" encoding="utf-8"?>
<ds:datastoreItem xmlns:ds="http://schemas.openxmlformats.org/officeDocument/2006/customXml" ds:itemID="{1E679D9D-0B8D-4161-BFED-71E8A29B841C}">
  <ds:schemaRefs>
    <ds:schemaRef ds:uri="http://schemas.openxmlformats.org/officeDocument/2006/bibliography"/>
  </ds:schemaRefs>
</ds:datastoreItem>
</file>

<file path=customXml/itemProps33.xml><?xml version="1.0" encoding="utf-8"?>
<ds:datastoreItem xmlns:ds="http://schemas.openxmlformats.org/officeDocument/2006/customXml" ds:itemID="{C87689E7-A80E-45DA-BA98-9E8D87B992C4}">
  <ds:schemaRefs>
    <ds:schemaRef ds:uri="http://schemas.openxmlformats.org/officeDocument/2006/bibliography"/>
  </ds:schemaRefs>
</ds:datastoreItem>
</file>

<file path=customXml/itemProps34.xml><?xml version="1.0" encoding="utf-8"?>
<ds:datastoreItem xmlns:ds="http://schemas.openxmlformats.org/officeDocument/2006/customXml" ds:itemID="{B0456783-23E3-4673-9564-3C5092564856}">
  <ds:schemaRefs>
    <ds:schemaRef ds:uri="http://schemas.openxmlformats.org/officeDocument/2006/bibliography"/>
  </ds:schemaRefs>
</ds:datastoreItem>
</file>

<file path=customXml/itemProps3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6.xml><?xml version="1.0" encoding="utf-8"?>
<ds:datastoreItem xmlns:ds="http://schemas.openxmlformats.org/officeDocument/2006/customXml" ds:itemID="{DEFB09C6-3F74-4C4A-9D2B-F072590D0F7E}">
  <ds:schemaRefs>
    <ds:schemaRef ds:uri="http://schemas.openxmlformats.org/officeDocument/2006/bibliography"/>
  </ds:schemaRefs>
</ds:datastoreItem>
</file>

<file path=customXml/itemProps37.xml><?xml version="1.0" encoding="utf-8"?>
<ds:datastoreItem xmlns:ds="http://schemas.openxmlformats.org/officeDocument/2006/customXml" ds:itemID="{BA72CEFF-EF38-49BC-A39A-724390714B46}">
  <ds:schemaRefs>
    <ds:schemaRef ds:uri="http://schemas.openxmlformats.org/officeDocument/2006/bibliography"/>
  </ds:schemaRefs>
</ds:datastoreItem>
</file>

<file path=customXml/itemProps3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39.xml><?xml version="1.0" encoding="utf-8"?>
<ds:datastoreItem xmlns:ds="http://schemas.openxmlformats.org/officeDocument/2006/customXml" ds:itemID="{6179D404-7A5E-4405-846F-9A5618BC9099}">
  <ds:schemaRefs>
    <ds:schemaRef ds:uri="http://schemas.openxmlformats.org/officeDocument/2006/bibliography"/>
  </ds:schemaRefs>
</ds:datastoreItem>
</file>

<file path=customXml/itemProps4.xml><?xml version="1.0" encoding="utf-8"?>
<ds:datastoreItem xmlns:ds="http://schemas.openxmlformats.org/officeDocument/2006/customXml" ds:itemID="{17AB8FD3-48D0-44D2-BD6D-D4B758A84AE4}">
  <ds:schemaRefs>
    <ds:schemaRef ds:uri="http://schemas.openxmlformats.org/officeDocument/2006/bibliography"/>
  </ds:schemaRefs>
</ds:datastoreItem>
</file>

<file path=customXml/itemProps4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4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42.xml><?xml version="1.0" encoding="utf-8"?>
<ds:datastoreItem xmlns:ds="http://schemas.openxmlformats.org/officeDocument/2006/customXml" ds:itemID="{07B50AC0-720D-4F1C-8B6E-53CABF96E602}">
  <ds:schemaRefs>
    <ds:schemaRef ds:uri="http://schemas.openxmlformats.org/officeDocument/2006/bibliography"/>
  </ds:schemaRefs>
</ds:datastoreItem>
</file>

<file path=customXml/itemProps43.xml><?xml version="1.0" encoding="utf-8"?>
<ds:datastoreItem xmlns:ds="http://schemas.openxmlformats.org/officeDocument/2006/customXml" ds:itemID="{21DCF8E1-07F1-4FC7-A4C7-73AF121A2E03}">
  <ds:schemaRefs>
    <ds:schemaRef ds:uri="http://schemas.openxmlformats.org/officeDocument/2006/bibliography"/>
  </ds:schemaRefs>
</ds:datastoreItem>
</file>

<file path=customXml/itemProps44.xml><?xml version="1.0" encoding="utf-8"?>
<ds:datastoreItem xmlns:ds="http://schemas.openxmlformats.org/officeDocument/2006/customXml" ds:itemID="{C1C2CFB0-A1B6-42F4-9580-3F5E7FC8C1D2}">
  <ds:schemaRefs>
    <ds:schemaRef ds:uri="http://schemas.openxmlformats.org/officeDocument/2006/bibliography"/>
  </ds:schemaRefs>
</ds:datastoreItem>
</file>

<file path=customXml/itemProps45.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46.xml><?xml version="1.0" encoding="utf-8"?>
<ds:datastoreItem xmlns:ds="http://schemas.openxmlformats.org/officeDocument/2006/customXml" ds:itemID="{A5245E95-7C1F-42AF-9D55-1B3963C0134C}">
  <ds:schemaRefs>
    <ds:schemaRef ds:uri="http://schemas.openxmlformats.org/officeDocument/2006/bibliography"/>
  </ds:schemaRefs>
</ds:datastoreItem>
</file>

<file path=customXml/itemProps4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48.xml><?xml version="1.0" encoding="utf-8"?>
<ds:datastoreItem xmlns:ds="http://schemas.openxmlformats.org/officeDocument/2006/customXml" ds:itemID="{F1529CDA-796F-449D-A77A-9F4944EC3449}">
  <ds:schemaRefs>
    <ds:schemaRef ds:uri="http://schemas.openxmlformats.org/officeDocument/2006/bibliography"/>
  </ds:schemaRefs>
</ds:datastoreItem>
</file>

<file path=customXml/itemProps49.xml><?xml version="1.0" encoding="utf-8"?>
<ds:datastoreItem xmlns:ds="http://schemas.openxmlformats.org/officeDocument/2006/customXml" ds:itemID="{5DA65BAE-CD2F-4420-A38C-7B5111B52EB9}">
  <ds:schemaRefs>
    <ds:schemaRef ds:uri="http://schemas.openxmlformats.org/officeDocument/2006/bibliography"/>
  </ds:schemaRefs>
</ds:datastoreItem>
</file>

<file path=customXml/itemProps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1.xml><?xml version="1.0" encoding="utf-8"?>
<ds:datastoreItem xmlns:ds="http://schemas.openxmlformats.org/officeDocument/2006/customXml" ds:itemID="{3CE02E54-D988-4600-A270-0735A11DB169}">
  <ds:schemaRefs>
    <ds:schemaRef ds:uri="http://schemas.openxmlformats.org/officeDocument/2006/bibliography"/>
  </ds:schemaRefs>
</ds:datastoreItem>
</file>

<file path=customXml/itemProps52.xml><?xml version="1.0" encoding="utf-8"?>
<ds:datastoreItem xmlns:ds="http://schemas.openxmlformats.org/officeDocument/2006/customXml" ds:itemID="{26EA2E1F-3828-4BBF-8507-B0489A28A14B}">
  <ds:schemaRefs>
    <ds:schemaRef ds:uri="http://schemas.openxmlformats.org/officeDocument/2006/bibliography"/>
  </ds:schemaRefs>
</ds:datastoreItem>
</file>

<file path=customXml/itemProps53.xml><?xml version="1.0" encoding="utf-8"?>
<ds:datastoreItem xmlns:ds="http://schemas.openxmlformats.org/officeDocument/2006/customXml" ds:itemID="{53FD0E89-B4A4-4AE4-B798-9DDB303C2330}">
  <ds:schemaRefs>
    <ds:schemaRef ds:uri="http://schemas.openxmlformats.org/officeDocument/2006/bibliography"/>
  </ds:schemaRefs>
</ds:datastoreItem>
</file>

<file path=customXml/itemProps5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5.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56.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5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9.xml><?xml version="1.0" encoding="utf-8"?>
<ds:datastoreItem xmlns:ds="http://schemas.openxmlformats.org/officeDocument/2006/customXml" ds:itemID="{E6A3F3EF-5CDD-467D-AA08-C271EE1F3110}">
  <ds:schemaRefs>
    <ds:schemaRef ds:uri="http://schemas.openxmlformats.org/officeDocument/2006/bibliography"/>
  </ds:schemaRefs>
</ds:datastoreItem>
</file>

<file path=customXml/itemProps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60.xml><?xml version="1.0" encoding="utf-8"?>
<ds:datastoreItem xmlns:ds="http://schemas.openxmlformats.org/officeDocument/2006/customXml" ds:itemID="{512FEDEB-F819-4AEF-B5A2-A54A33AA16A6}">
  <ds:schemaRefs>
    <ds:schemaRef ds:uri="http://schemas.openxmlformats.org/officeDocument/2006/bibliography"/>
  </ds:schemaRefs>
</ds:datastoreItem>
</file>

<file path=customXml/itemProps61.xml><?xml version="1.0" encoding="utf-8"?>
<ds:datastoreItem xmlns:ds="http://schemas.openxmlformats.org/officeDocument/2006/customXml" ds:itemID="{F5BFDFD3-BB39-4245-ACD0-AA09EF9AB4F3}">
  <ds:schemaRefs>
    <ds:schemaRef ds:uri="http://schemas.openxmlformats.org/officeDocument/2006/bibliography"/>
  </ds:schemaRefs>
</ds:datastoreItem>
</file>

<file path=customXml/itemProps62.xml><?xml version="1.0" encoding="utf-8"?>
<ds:datastoreItem xmlns:ds="http://schemas.openxmlformats.org/officeDocument/2006/customXml" ds:itemID="{9CE23BAB-6F12-428B-B453-E4594D06E16E}">
  <ds:schemaRefs>
    <ds:schemaRef ds:uri="http://schemas.openxmlformats.org/officeDocument/2006/bibliography"/>
  </ds:schemaRefs>
</ds:datastoreItem>
</file>

<file path=customXml/itemProps63.xml><?xml version="1.0" encoding="utf-8"?>
<ds:datastoreItem xmlns:ds="http://schemas.openxmlformats.org/officeDocument/2006/customXml" ds:itemID="{4E2EE210-CEDC-4B4E-BE87-FCF5316438BA}">
  <ds:schemaRefs>
    <ds:schemaRef ds:uri="http://schemas.openxmlformats.org/officeDocument/2006/bibliography"/>
  </ds:schemaRefs>
</ds:datastoreItem>
</file>

<file path=customXml/itemProps64.xml><?xml version="1.0" encoding="utf-8"?>
<ds:datastoreItem xmlns:ds="http://schemas.openxmlformats.org/officeDocument/2006/customXml" ds:itemID="{B3369A77-919F-4A69-8F7A-6B59A20678D7}">
  <ds:schemaRefs>
    <ds:schemaRef ds:uri="http://schemas.openxmlformats.org/officeDocument/2006/bibliography"/>
  </ds:schemaRefs>
</ds:datastoreItem>
</file>

<file path=customXml/itemProps6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7.xml><?xml version="1.0" encoding="utf-8"?>
<ds:datastoreItem xmlns:ds="http://schemas.openxmlformats.org/officeDocument/2006/customXml" ds:itemID="{45DD1225-F131-4270-921C-8AD764B92A62}">
  <ds:schemaRefs>
    <ds:schemaRef ds:uri="http://schemas.openxmlformats.org/officeDocument/2006/bibliography"/>
  </ds:schemaRefs>
</ds:datastoreItem>
</file>

<file path=customXml/itemProps6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0.xml><?xml version="1.0" encoding="utf-8"?>
<ds:datastoreItem xmlns:ds="http://schemas.openxmlformats.org/officeDocument/2006/customXml" ds:itemID="{122F72EC-D17D-4635-B735-8E1A715FD8C2}">
  <ds:schemaRefs>
    <ds:schemaRef ds:uri="http://schemas.openxmlformats.org/officeDocument/2006/bibliography"/>
  </ds:schemaRefs>
</ds:datastoreItem>
</file>

<file path=customXml/itemProps7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2.xml><?xml version="1.0" encoding="utf-8"?>
<ds:datastoreItem xmlns:ds="http://schemas.openxmlformats.org/officeDocument/2006/customXml" ds:itemID="{2E0F0184-A420-4188-B260-DFE489FCFF3F}">
  <ds:schemaRefs>
    <ds:schemaRef ds:uri="http://schemas.openxmlformats.org/officeDocument/2006/bibliography"/>
  </ds:schemaRefs>
</ds:datastoreItem>
</file>

<file path=customXml/itemProps73.xml><?xml version="1.0" encoding="utf-8"?>
<ds:datastoreItem xmlns:ds="http://schemas.openxmlformats.org/officeDocument/2006/customXml" ds:itemID="{F2E42299-D61D-46C5-9AA1-EF93BBF0A476}">
  <ds:schemaRefs>
    <ds:schemaRef ds:uri="http://schemas.openxmlformats.org/officeDocument/2006/bibliography"/>
  </ds:schemaRefs>
</ds:datastoreItem>
</file>

<file path=customXml/itemProps74.xml><?xml version="1.0" encoding="utf-8"?>
<ds:datastoreItem xmlns:ds="http://schemas.openxmlformats.org/officeDocument/2006/customXml" ds:itemID="{C5AD8830-908A-4B21-9069-70C96629281F}">
  <ds:schemaRefs>
    <ds:schemaRef ds:uri="http://schemas.openxmlformats.org/officeDocument/2006/bibliography"/>
  </ds:schemaRefs>
</ds:datastoreItem>
</file>

<file path=customXml/itemProps75.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7.xml><?xml version="1.0" encoding="utf-8"?>
<ds:datastoreItem xmlns:ds="http://schemas.openxmlformats.org/officeDocument/2006/customXml" ds:itemID="{6AB00019-F8D0-4F1D-B83D-9EF364355CEF}">
  <ds:schemaRefs>
    <ds:schemaRef ds:uri="http://schemas.openxmlformats.org/officeDocument/2006/bibliography"/>
  </ds:schemaRefs>
</ds:datastoreItem>
</file>

<file path=customXml/itemProps78.xml><?xml version="1.0" encoding="utf-8"?>
<ds:datastoreItem xmlns:ds="http://schemas.openxmlformats.org/officeDocument/2006/customXml" ds:itemID="{E2BFABEB-DAB7-4A15-AFF6-7E15D9BE5369}">
  <ds:schemaRefs>
    <ds:schemaRef ds:uri="http://schemas.openxmlformats.org/officeDocument/2006/bibliography"/>
  </ds:schemaRefs>
</ds:datastoreItem>
</file>

<file path=customXml/itemProps7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81.xml><?xml version="1.0" encoding="utf-8"?>
<ds:datastoreItem xmlns:ds="http://schemas.openxmlformats.org/officeDocument/2006/customXml" ds:itemID="{9D3F0F11-D879-4759-969F-F17DE8F3C6B4}">
  <ds:schemaRefs>
    <ds:schemaRef ds:uri="http://schemas.openxmlformats.org/officeDocument/2006/bibliography"/>
  </ds:schemaRefs>
</ds:datastoreItem>
</file>

<file path=customXml/itemProps8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3.xml><?xml version="1.0" encoding="utf-8"?>
<ds:datastoreItem xmlns:ds="http://schemas.openxmlformats.org/officeDocument/2006/customXml" ds:itemID="{2402FB86-6337-4A38-8B0D-4A47C6346F4B}">
  <ds:schemaRefs>
    <ds:schemaRef ds:uri="http://schemas.openxmlformats.org/officeDocument/2006/bibliography"/>
  </ds:schemaRefs>
</ds:datastoreItem>
</file>

<file path=customXml/itemProps84.xml><?xml version="1.0" encoding="utf-8"?>
<ds:datastoreItem xmlns:ds="http://schemas.openxmlformats.org/officeDocument/2006/customXml" ds:itemID="{4881C2BD-19E8-4B16-9627-2987C6A3FA8C}">
  <ds:schemaRefs>
    <ds:schemaRef ds:uri="http://schemas.openxmlformats.org/officeDocument/2006/bibliography"/>
  </ds:schemaRefs>
</ds:datastoreItem>
</file>

<file path=customXml/itemProps8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86.xml><?xml version="1.0" encoding="utf-8"?>
<ds:datastoreItem xmlns:ds="http://schemas.openxmlformats.org/officeDocument/2006/customXml" ds:itemID="{C81E7527-7003-465F-875F-6C0ECCB8926A}">
  <ds:schemaRefs>
    <ds:schemaRef ds:uri="http://schemas.openxmlformats.org/officeDocument/2006/bibliography"/>
  </ds:schemaRefs>
</ds:datastoreItem>
</file>

<file path=customXml/itemProps87.xml><?xml version="1.0" encoding="utf-8"?>
<ds:datastoreItem xmlns:ds="http://schemas.openxmlformats.org/officeDocument/2006/customXml" ds:itemID="{0CC79201-F213-49D9-A509-407F257F4872}">
  <ds:schemaRefs>
    <ds:schemaRef ds:uri="http://schemas.openxmlformats.org/officeDocument/2006/bibliography"/>
  </ds:schemaRefs>
</ds:datastoreItem>
</file>

<file path=customXml/itemProps88.xml><?xml version="1.0" encoding="utf-8"?>
<ds:datastoreItem xmlns:ds="http://schemas.openxmlformats.org/officeDocument/2006/customXml" ds:itemID="{3AA1C3ED-5CDB-4A74-A01C-F9D4E61BC1CC}">
  <ds:schemaRefs>
    <ds:schemaRef ds:uri="http://schemas.openxmlformats.org/officeDocument/2006/bibliography"/>
  </ds:schemaRefs>
</ds:datastoreItem>
</file>

<file path=customXml/itemProps8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xml><?xml version="1.0" encoding="utf-8"?>
<ds:datastoreItem xmlns:ds="http://schemas.openxmlformats.org/officeDocument/2006/customXml" ds:itemID="{2FEB4CB3-9818-466C-BDDF-D56F41E4C5B6}">
  <ds:schemaRefs>
    <ds:schemaRef ds:uri="http://schemas.openxmlformats.org/officeDocument/2006/bibliography"/>
  </ds:schemaRefs>
</ds:datastoreItem>
</file>

<file path=customXml/itemProps9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1.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2.xml><?xml version="1.0" encoding="utf-8"?>
<ds:datastoreItem xmlns:ds="http://schemas.openxmlformats.org/officeDocument/2006/customXml" ds:itemID="{A09E0752-1DFE-484A-BDA9-F56C437C574D}">
  <ds:schemaRefs>
    <ds:schemaRef ds:uri="http://schemas.openxmlformats.org/officeDocument/2006/bibliography"/>
  </ds:schemaRefs>
</ds:datastoreItem>
</file>

<file path=customXml/itemProps9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94.xml><?xml version="1.0" encoding="utf-8"?>
<ds:datastoreItem xmlns:ds="http://schemas.openxmlformats.org/officeDocument/2006/customXml" ds:itemID="{B6F9B62C-3815-43AB-AA93-3EB026DE56BE}">
  <ds:schemaRefs>
    <ds:schemaRef ds:uri="http://schemas.openxmlformats.org/officeDocument/2006/bibliography"/>
  </ds:schemaRefs>
</ds:datastoreItem>
</file>

<file path=customXml/itemProps95.xml><?xml version="1.0" encoding="utf-8"?>
<ds:datastoreItem xmlns:ds="http://schemas.openxmlformats.org/officeDocument/2006/customXml" ds:itemID="{9C42481A-99D6-4840-9B14-D174041AECAB}">
  <ds:schemaRefs>
    <ds:schemaRef ds:uri="http://schemas.openxmlformats.org/officeDocument/2006/bibliography"/>
  </ds:schemaRefs>
</ds:datastoreItem>
</file>

<file path=customXml/itemProps96.xml><?xml version="1.0" encoding="utf-8"?>
<ds:datastoreItem xmlns:ds="http://schemas.openxmlformats.org/officeDocument/2006/customXml" ds:itemID="{F917966E-A619-44AA-9544-97EB654538E7}">
  <ds:schemaRefs>
    <ds:schemaRef ds:uri="http://schemas.openxmlformats.org/officeDocument/2006/bibliography"/>
  </ds:schemaRefs>
</ds:datastoreItem>
</file>

<file path=customXml/itemProps97.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73</Pages>
  <Words>23996</Words>
  <Characters>136781</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160457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88</cp:revision>
  <cp:lastPrinted>2018-12-25T06:25:00Z</cp:lastPrinted>
  <dcterms:created xsi:type="dcterms:W3CDTF">2016-03-21T12:29:00Z</dcterms:created>
  <dcterms:modified xsi:type="dcterms:W3CDTF">2018-12-31T08:51:00Z</dcterms:modified>
</cp:coreProperties>
</file>