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44678F">
        <w:rPr>
          <w:lang w:val="sr-Cyrl-RS"/>
        </w:rPr>
        <w:t xml:space="preserve"> </w:t>
      </w:r>
      <w:r w:rsidR="0044678F" w:rsidRPr="004C5AFA">
        <w:rPr>
          <w:rFonts w:eastAsia="Arial" w:cs="Arial"/>
          <w:color w:val="000000"/>
        </w:rPr>
        <w:t xml:space="preserve">ЈНГ/3000/1703/2018 </w:t>
      </w:r>
      <w:r w:rsidR="0044678F" w:rsidRPr="004C5AFA">
        <w:rPr>
          <w:rFonts w:eastAsia="Arial" w:cs="Arial"/>
          <w:color w:val="000000"/>
          <w:lang w:val="sr-Cyrl-RS"/>
        </w:rPr>
        <w:t>(</w:t>
      </w:r>
      <w:r w:rsidR="0044678F" w:rsidRPr="004C5AFA">
        <w:rPr>
          <w:rFonts w:eastAsia="Arial" w:cs="Arial"/>
          <w:color w:val="000000"/>
        </w:rPr>
        <w:t>3255/2018</w:t>
      </w:r>
      <w:r w:rsidR="0044678F" w:rsidRPr="004C5AFA">
        <w:rPr>
          <w:rFonts w:eastAsia="Arial" w:cs="Arial"/>
          <w:color w:val="000000"/>
          <w:lang w:val="sr-Cyrl-RS"/>
        </w:rPr>
        <w:t>)</w:t>
      </w:r>
    </w:p>
    <w:p w:rsidR="00210557" w:rsidRPr="008377FF" w:rsidRDefault="00210557" w:rsidP="00210557">
      <w:pPr>
        <w:jc w:val="center"/>
        <w:rPr>
          <w:rFonts w:cs="Arial"/>
        </w:rPr>
      </w:pPr>
    </w:p>
    <w:p w:rsidR="00210557" w:rsidRPr="008377FF" w:rsidRDefault="0044678F" w:rsidP="00210557">
      <w:pPr>
        <w:pStyle w:val="Title"/>
        <w:spacing w:before="0"/>
        <w:rPr>
          <w:rFonts w:cs="Arial"/>
          <w:sz w:val="22"/>
          <w:szCs w:val="22"/>
        </w:rPr>
      </w:pPr>
      <w:r>
        <w:rPr>
          <w:rFonts w:eastAsia="Arial" w:cs="Arial"/>
          <w:color w:val="000000"/>
          <w:sz w:val="22"/>
        </w:rPr>
        <w:t>Поправка и замена изолације постројења и уређаја на блоковима А4, А5 и А6 у ТЕНТ-А и на осталим блоковима по налогу Наручиоца</w:t>
      </w:r>
    </w:p>
    <w:p w:rsidR="00210557" w:rsidRPr="00B5725B" w:rsidRDefault="00210557" w:rsidP="00210557">
      <w:pPr>
        <w:pStyle w:val="Title"/>
        <w:spacing w:before="0"/>
        <w:rPr>
          <w:rFonts w:cs="Arial"/>
          <w:color w:val="FF0000"/>
          <w:sz w:val="22"/>
          <w:szCs w:val="22"/>
        </w:rPr>
      </w:pPr>
    </w:p>
    <w:p w:rsidR="00210557" w:rsidRPr="008377FF" w:rsidRDefault="00210557" w:rsidP="00210557">
      <w:pPr>
        <w:pStyle w:val="Title"/>
        <w:spacing w:before="0"/>
        <w:rPr>
          <w:rFonts w:cs="Arial"/>
          <w:sz w:val="22"/>
          <w:szCs w:val="22"/>
        </w:rPr>
      </w:pPr>
    </w:p>
    <w:p w:rsidR="00801947" w:rsidRDefault="00801947" w:rsidP="00801947">
      <w:pPr>
        <w:pStyle w:val="Title"/>
        <w:spacing w:before="0"/>
        <w:jc w:val="right"/>
        <w:rPr>
          <w:rFonts w:cs="Arial"/>
          <w:b w:val="0"/>
          <w:sz w:val="22"/>
          <w:szCs w:val="22"/>
          <w:lang w:val="sr-Cyrl-RS"/>
        </w:rPr>
      </w:pPr>
      <w:r w:rsidRPr="00801947">
        <w:rPr>
          <w:rFonts w:cs="Arial"/>
          <w:b w:val="0"/>
          <w:sz w:val="22"/>
          <w:szCs w:val="22"/>
          <w:lang w:val="sr-Cyrl-RS"/>
        </w:rPr>
        <w:t>Комисија за јавну н</w:t>
      </w:r>
      <w:r>
        <w:rPr>
          <w:rFonts w:cs="Arial"/>
          <w:b w:val="0"/>
          <w:sz w:val="22"/>
          <w:szCs w:val="22"/>
          <w:lang w:val="sr-Cyrl-RS"/>
        </w:rPr>
        <w:t>абав</w:t>
      </w:r>
      <w:r w:rsidRPr="00801947">
        <w:rPr>
          <w:rFonts w:cs="Arial"/>
          <w:b w:val="0"/>
          <w:sz w:val="22"/>
          <w:szCs w:val="22"/>
          <w:lang w:val="sr-Cyrl-RS"/>
        </w:rPr>
        <w:t xml:space="preserve">ку формирна </w:t>
      </w:r>
      <w:r>
        <w:rPr>
          <w:rFonts w:cs="Arial"/>
          <w:b w:val="0"/>
          <w:sz w:val="22"/>
          <w:szCs w:val="22"/>
          <w:lang w:val="sr-Cyrl-RS"/>
        </w:rPr>
        <w:t xml:space="preserve">Решењем број </w:t>
      </w:r>
    </w:p>
    <w:p w:rsidR="00210557" w:rsidRPr="00801947" w:rsidRDefault="00801947" w:rsidP="00801947">
      <w:pPr>
        <w:pStyle w:val="Title"/>
        <w:spacing w:before="0"/>
        <w:jc w:val="right"/>
        <w:rPr>
          <w:rFonts w:cs="Arial"/>
          <w:b w:val="0"/>
          <w:sz w:val="22"/>
          <w:szCs w:val="22"/>
          <w:lang w:val="sr-Cyrl-RS"/>
        </w:rPr>
      </w:pPr>
      <w:r>
        <w:rPr>
          <w:rFonts w:cs="Arial"/>
          <w:b w:val="0"/>
          <w:sz w:val="22"/>
          <w:szCs w:val="22"/>
          <w:lang w:val="sr-Cyrl-RS"/>
        </w:rPr>
        <w:t>105-Е.03.01-664354/2-2018 од 28.12.2018</w:t>
      </w:r>
    </w:p>
    <w:p w:rsidR="00632DA2" w:rsidRPr="008377FF" w:rsidRDefault="00632DA2" w:rsidP="002F343E">
      <w:pPr>
        <w:rPr>
          <w:rFonts w:eastAsia="Arial Unicode MS" w:cs="Arial"/>
          <w:b/>
          <w:kern w:val="2"/>
          <w:lang w:val="ru-RU"/>
        </w:rPr>
      </w:pPr>
    </w:p>
    <w:p w:rsidR="002F343E" w:rsidRDefault="002F343E"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Default="00A406D0" w:rsidP="002F343E">
      <w:pPr>
        <w:rPr>
          <w:rFonts w:eastAsia="Arial Unicode MS" w:cs="Arial"/>
          <w:kern w:val="2"/>
          <w:lang w:val="ru-RU"/>
        </w:rPr>
      </w:pPr>
    </w:p>
    <w:p w:rsidR="00A406D0" w:rsidRPr="00A406D0" w:rsidRDefault="00A406D0" w:rsidP="00A406D0">
      <w:pPr>
        <w:pStyle w:val="BodyText"/>
        <w:rPr>
          <w:lang w:val="en-US"/>
        </w:rPr>
      </w:pPr>
    </w:p>
    <w:p w:rsid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44678F">
        <w:rPr>
          <w:rFonts w:eastAsia="Arial Unicode MS" w:cs="Arial"/>
          <w:kern w:val="2"/>
          <w:lang w:val="ru-RU"/>
        </w:rPr>
        <w:t>105-Е.03.01-</w:t>
      </w:r>
      <w:r w:rsidR="00913A5F">
        <w:rPr>
          <w:rFonts w:eastAsia="Arial Unicode MS" w:cs="Arial"/>
          <w:kern w:val="2"/>
          <w:lang w:val="en-GB"/>
        </w:rPr>
        <w:t>30436</w:t>
      </w:r>
      <w:r w:rsidR="0044678F">
        <w:rPr>
          <w:rFonts w:eastAsia="Arial Unicode MS" w:cs="Arial"/>
          <w:kern w:val="2"/>
          <w:lang w:val="ru-RU"/>
        </w:rPr>
        <w:t>/</w:t>
      </w:r>
      <w:r w:rsidR="00913A5F">
        <w:rPr>
          <w:rFonts w:eastAsia="Arial Unicode MS" w:cs="Arial"/>
          <w:kern w:val="2"/>
          <w:lang w:val="en-GB"/>
        </w:rPr>
        <w:t>2</w:t>
      </w:r>
      <w:r w:rsidR="0044678F">
        <w:rPr>
          <w:rFonts w:eastAsia="Arial Unicode MS" w:cs="Arial"/>
          <w:kern w:val="2"/>
          <w:lang w:val="ru-RU"/>
        </w:rPr>
        <w:t>-2019</w:t>
      </w:r>
      <w:r w:rsidRPr="008377FF">
        <w:rPr>
          <w:rFonts w:eastAsia="Arial Unicode MS" w:cs="Arial"/>
          <w:kern w:val="2"/>
          <w:lang w:val="ru-RU"/>
        </w:rPr>
        <w:t xml:space="preserve"> од </w:t>
      </w:r>
      <w:r w:rsidR="00A406D0">
        <w:rPr>
          <w:rFonts w:eastAsia="Arial Unicode MS" w:cs="Arial"/>
          <w:kern w:val="2"/>
          <w:lang w:val="ru-RU"/>
        </w:rPr>
        <w:t>18</w:t>
      </w:r>
      <w:r w:rsidR="00EC2F36" w:rsidRPr="008377FF">
        <w:rPr>
          <w:rFonts w:eastAsia="Arial Unicode MS" w:cs="Arial"/>
          <w:kern w:val="2"/>
          <w:lang w:val="ru-RU"/>
        </w:rPr>
        <w:t>.</w:t>
      </w:r>
      <w:r w:rsidR="00A406D0">
        <w:rPr>
          <w:rFonts w:eastAsia="Arial Unicode MS" w:cs="Arial"/>
          <w:kern w:val="2"/>
          <w:lang w:val="ru-RU"/>
        </w:rPr>
        <w:t>01</w:t>
      </w:r>
      <w:r w:rsidR="00EC2F36" w:rsidRPr="008377FF">
        <w:rPr>
          <w:rFonts w:eastAsia="Arial Unicode MS" w:cs="Arial"/>
          <w:kern w:val="2"/>
          <w:lang w:val="ru-RU"/>
        </w:rPr>
        <w:t>.</w:t>
      </w:r>
      <w:r w:rsidR="00413BCE" w:rsidRPr="008377FF">
        <w:rPr>
          <w:rFonts w:eastAsia="Arial Unicode MS" w:cs="Arial"/>
          <w:kern w:val="2"/>
          <w:lang w:val="ru-RU"/>
        </w:rPr>
        <w:t>201</w:t>
      </w:r>
      <w:r w:rsidR="0044678F">
        <w:rPr>
          <w:rFonts w:eastAsia="Arial Unicode MS" w:cs="Arial"/>
          <w:kern w:val="2"/>
          <w:lang w:val="ru-RU"/>
        </w:rPr>
        <w:t>9</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44678F" w:rsidRDefault="0044678F" w:rsidP="000C50A0">
      <w:pPr>
        <w:spacing w:before="0"/>
        <w:jc w:val="center"/>
        <w:rPr>
          <w:rFonts w:cs="Arial"/>
          <w:lang w:val="ru-RU"/>
        </w:rPr>
      </w:pPr>
      <w:r>
        <w:rPr>
          <w:rFonts w:cs="Arial"/>
          <w:lang w:val="ru-RU"/>
        </w:rPr>
        <w:t>Обреновац, јануар 2019</w:t>
      </w:r>
      <w:r w:rsidR="001F62BF" w:rsidRPr="008377FF">
        <w:rPr>
          <w:rFonts w:cs="Arial"/>
          <w:lang w:val="ru-RU"/>
        </w:rPr>
        <w:t xml:space="preserve">. </w:t>
      </w:r>
      <w:r w:rsidR="00A406D0">
        <w:rPr>
          <w:rFonts w:cs="Arial"/>
          <w:lang w:val="ru-RU"/>
        </w:rPr>
        <w:t>г</w:t>
      </w:r>
      <w:r w:rsidR="001F62BF" w:rsidRPr="008377FF">
        <w:rPr>
          <w:rFonts w:cs="Arial"/>
          <w:lang w:val="ru-RU"/>
        </w:rPr>
        <w:t>одине</w:t>
      </w:r>
    </w:p>
    <w:p w:rsidR="0044678F" w:rsidRDefault="0044678F">
      <w:pPr>
        <w:spacing w:before="0"/>
        <w:jc w:val="left"/>
        <w:rPr>
          <w:rFonts w:cs="Arial"/>
          <w:lang w:val="ru-RU"/>
        </w:rPr>
      </w:pPr>
      <w:r>
        <w:rPr>
          <w:rFonts w:cs="Arial"/>
          <w:lang w:val="ru-RU"/>
        </w:rPr>
        <w:br w:type="page"/>
      </w:r>
    </w:p>
    <w:p w:rsidR="00261778" w:rsidRPr="008377FF" w:rsidRDefault="00261778" w:rsidP="000C50A0">
      <w:pPr>
        <w:spacing w:before="0"/>
        <w:rPr>
          <w:rFonts w:eastAsia="TimesNewRomanPSMT" w:cs="Arial"/>
          <w:color w:val="000000"/>
          <w:kern w:val="2"/>
          <w:lang w:val="ru-RU"/>
        </w:rPr>
      </w:pPr>
      <w:r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44678F">
        <w:rPr>
          <w:rFonts w:eastAsia="TimesNewRomanPSMT" w:cs="Arial"/>
          <w:color w:val="000000"/>
          <w:kern w:val="2"/>
          <w:lang w:val="ru-RU"/>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Pr="008377FF">
        <w:rPr>
          <w:rFonts w:eastAsia="TimesNewRomanPSMT" w:cs="Arial"/>
          <w:color w:val="000000"/>
          <w:kern w:val="2"/>
          <w:lang w:val="ru-RU"/>
        </w:rPr>
        <w:t>),</w:t>
      </w:r>
      <w:r w:rsidR="0044678F">
        <w:rPr>
          <w:rFonts w:eastAsia="TimesNewRomanPSMT" w:cs="Arial"/>
          <w:color w:val="000000"/>
          <w:kern w:val="2"/>
          <w:lang w:val="ru-RU"/>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8E3060">
        <w:rPr>
          <w:rFonts w:eastAsia="TimesNewRomanPSMT" w:cs="Arial"/>
          <w:color w:val="000000"/>
          <w:kern w:val="2"/>
          <w:lang w:val="ru-RU"/>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09669A">
        <w:rPr>
          <w:rFonts w:eastAsia="Arial Unicode MS" w:cs="Arial"/>
          <w:color w:val="000000"/>
          <w:kern w:val="2"/>
          <w:lang w:val="ru-RU"/>
        </w:rPr>
        <w:t xml:space="preserve">105-Е.03.01-664354/1-2018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09669A">
        <w:rPr>
          <w:rFonts w:eastAsia="Arial Unicode MS" w:cs="Arial"/>
          <w:color w:val="000000"/>
          <w:kern w:val="2"/>
          <w:lang w:val="ru-RU"/>
        </w:rPr>
        <w:t xml:space="preserve"> 28.12.2018</w:t>
      </w:r>
      <w:r w:rsidR="00413BCE" w:rsidRPr="008377FF">
        <w:rPr>
          <w:rFonts w:eastAsia="Arial Unicode MS" w:cs="Arial"/>
          <w:color w:val="000000"/>
          <w:kern w:val="2"/>
          <w:lang w:val="ru-RU"/>
        </w:rPr>
        <w:t>.</w:t>
      </w:r>
      <w:r w:rsidRPr="008377FF">
        <w:rPr>
          <w:rFonts w:eastAsia="Arial Unicode MS" w:cs="Arial"/>
          <w:color w:val="000000"/>
          <w:kern w:val="2"/>
          <w:lang w:val="ru-RU"/>
        </w:rPr>
        <w:t xml:space="preserve"> године и Решења о образовању комисије за јавну набавку број </w:t>
      </w:r>
      <w:r w:rsidR="0009669A">
        <w:rPr>
          <w:rFonts w:eastAsia="Arial Unicode MS" w:cs="Arial"/>
          <w:color w:val="000000"/>
          <w:kern w:val="2"/>
          <w:lang w:val="ru-RU"/>
        </w:rPr>
        <w:t xml:space="preserve">105-Е.03.01-664354/2-2018 </w:t>
      </w:r>
      <w:r w:rsidR="0009669A" w:rsidRPr="008377FF">
        <w:rPr>
          <w:rFonts w:eastAsia="Arial Unicode MS" w:cs="Arial"/>
          <w:color w:val="000000"/>
          <w:kern w:val="2"/>
        </w:rPr>
        <w:t>o</w:t>
      </w:r>
      <w:r w:rsidR="0009669A" w:rsidRPr="008377FF">
        <w:rPr>
          <w:rFonts w:eastAsia="Arial Unicode MS" w:cs="Arial"/>
          <w:color w:val="000000"/>
          <w:kern w:val="2"/>
          <w:lang w:val="ru-RU"/>
        </w:rPr>
        <w:t>д</w:t>
      </w:r>
      <w:r w:rsidR="0009669A">
        <w:rPr>
          <w:rFonts w:eastAsia="Arial Unicode MS" w:cs="Arial"/>
          <w:color w:val="000000"/>
          <w:kern w:val="2"/>
          <w:lang w:val="ru-RU"/>
        </w:rPr>
        <w:t xml:space="preserve"> 28.12.2018</w:t>
      </w:r>
      <w:r w:rsidR="00005800" w:rsidRPr="008377FF">
        <w:rPr>
          <w:rFonts w:eastAsia="Arial Unicode MS" w:cs="Arial"/>
          <w:color w:val="000000"/>
          <w:kern w:val="2"/>
          <w:lang w:val="ru-RU"/>
        </w:rPr>
        <w:t xml:space="preserve">. </w:t>
      </w:r>
      <w:r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09669A" w:rsidRDefault="00210557" w:rsidP="00874F5B">
      <w:pPr>
        <w:jc w:val="center"/>
        <w:rPr>
          <w:b/>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09669A" w:rsidRPr="0009669A">
        <w:rPr>
          <w:b/>
        </w:rPr>
        <w:t xml:space="preserve"> ЈНГ/3000/1703/2018 (3255/2018)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F3602" w:rsidRDefault="008F3602" w:rsidP="004C3B38">
            <w:pPr>
              <w:tabs>
                <w:tab w:val="left" w:pos="360"/>
                <w:tab w:val="left" w:pos="567"/>
                <w:tab w:val="right" w:leader="dot" w:pos="9639"/>
              </w:tabs>
              <w:jc w:val="center"/>
              <w:rPr>
                <w:lang w:val="sr-Latn-RS"/>
              </w:rPr>
            </w:pPr>
            <w:r>
              <w:rPr>
                <w:lang w:val="sr-Latn-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4533EC" w:rsidRDefault="004533EC"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4533EC" w:rsidRDefault="004533EC" w:rsidP="004C3B38">
            <w:pPr>
              <w:tabs>
                <w:tab w:val="left" w:pos="360"/>
                <w:tab w:val="left" w:pos="567"/>
                <w:tab w:val="right" w:leader="dot" w:pos="9639"/>
              </w:tabs>
              <w:jc w:val="center"/>
              <w:rPr>
                <w:lang w:val="sr-Cyrl-RS"/>
              </w:rPr>
            </w:pPr>
            <w:r>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E64706" w:rsidRDefault="00E64706" w:rsidP="004C3B38">
            <w:pPr>
              <w:tabs>
                <w:tab w:val="left" w:pos="360"/>
                <w:tab w:val="left" w:pos="567"/>
                <w:tab w:val="right" w:leader="dot" w:pos="9639"/>
              </w:tabs>
              <w:jc w:val="center"/>
              <w:rPr>
                <w:lang w:val="sr-Cyrl-RS"/>
              </w:rPr>
            </w:pPr>
            <w:r>
              <w:rPr>
                <w:lang w:val="sr-Cyrl-RS"/>
              </w:rPr>
              <w:t>19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E64706" w:rsidRDefault="008F3602" w:rsidP="00E64706">
            <w:pPr>
              <w:tabs>
                <w:tab w:val="left" w:pos="360"/>
                <w:tab w:val="left" w:pos="567"/>
                <w:tab w:val="right" w:leader="dot" w:pos="9639"/>
              </w:tabs>
              <w:jc w:val="center"/>
              <w:rPr>
                <w:lang w:val="sr-Cyrl-RS"/>
              </w:rPr>
            </w:pPr>
            <w:r>
              <w:t>2</w:t>
            </w:r>
            <w:r w:rsidR="00E64706">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E64706" w:rsidRDefault="008F3602" w:rsidP="00E64706">
            <w:pPr>
              <w:tabs>
                <w:tab w:val="left" w:pos="360"/>
                <w:tab w:val="left" w:pos="567"/>
                <w:tab w:val="right" w:leader="dot" w:pos="9639"/>
              </w:tabs>
              <w:jc w:val="center"/>
              <w:rPr>
                <w:lang w:val="sr-Cyrl-RS"/>
              </w:rPr>
            </w:pPr>
            <w:r>
              <w:t>2</w:t>
            </w:r>
            <w:r w:rsidR="00E64706">
              <w:rPr>
                <w:lang w:val="sr-Cyrl-RS"/>
              </w:rPr>
              <w:t>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8F3602" w:rsidP="008F3602">
            <w:pPr>
              <w:tabs>
                <w:tab w:val="left" w:pos="360"/>
                <w:tab w:val="left" w:pos="567"/>
                <w:tab w:val="right" w:leader="dot" w:pos="9639"/>
              </w:tabs>
              <w:rPr>
                <w:rFonts w:cs="Arial"/>
              </w:rPr>
            </w:pPr>
            <w:r>
              <w:rPr>
                <w:rFonts w:cs="Arial"/>
              </w:rPr>
              <w:t>Обрасци (1</w:t>
            </w:r>
            <w:r w:rsidR="00C62AA7" w:rsidRPr="008377FF">
              <w:rPr>
                <w:rFonts w:cs="Arial"/>
              </w:rPr>
              <w:t>-</w:t>
            </w:r>
            <w:r>
              <w:rPr>
                <w:rFonts w:cs="Arial"/>
              </w:rPr>
              <w:t>8</w:t>
            </w:r>
            <w:r w:rsidR="00C62AA7" w:rsidRPr="008377FF">
              <w:rPr>
                <w:rFonts w:cs="Arial"/>
              </w:rPr>
              <w:t xml:space="preserve"> </w:t>
            </w:r>
            <w:r>
              <w:rPr>
                <w:rFonts w:cs="Arial"/>
              </w:rPr>
              <w:t xml:space="preserve">) </w:t>
            </w:r>
            <w:r>
              <w:rPr>
                <w:rFonts w:cs="Arial"/>
                <w:lang w:val="sr-Cyrl-RS"/>
              </w:rPr>
              <w:t>и прилози</w:t>
            </w:r>
            <w:r>
              <w:rPr>
                <w:rFonts w:cs="Arial"/>
              </w:rPr>
              <w:t xml:space="preserve"> (1-5)</w:t>
            </w:r>
          </w:p>
        </w:tc>
        <w:tc>
          <w:tcPr>
            <w:tcW w:w="810" w:type="dxa"/>
          </w:tcPr>
          <w:p w:rsidR="00C62AA7" w:rsidRPr="00E64706" w:rsidRDefault="008F3602" w:rsidP="00E64706">
            <w:pPr>
              <w:tabs>
                <w:tab w:val="left" w:pos="360"/>
                <w:tab w:val="left" w:pos="567"/>
                <w:tab w:val="right" w:leader="dot" w:pos="9639"/>
              </w:tabs>
              <w:jc w:val="center"/>
              <w:rPr>
                <w:lang w:val="sr-Cyrl-RS"/>
              </w:rPr>
            </w:pPr>
            <w:r>
              <w:t>4</w:t>
            </w:r>
            <w:r w:rsidR="00E64706">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8F3602" w:rsidRDefault="008F3602" w:rsidP="00E64706">
            <w:pPr>
              <w:tabs>
                <w:tab w:val="left" w:pos="360"/>
                <w:tab w:val="left" w:pos="567"/>
                <w:tab w:val="right" w:leader="dot" w:pos="9639"/>
              </w:tabs>
              <w:jc w:val="center"/>
              <w:rPr>
                <w:lang w:val="sr-Cyrl-RS"/>
              </w:rPr>
            </w:pPr>
            <w:r>
              <w:rPr>
                <w:lang w:val="sr-Cyrl-RS"/>
              </w:rPr>
              <w:t>7</w:t>
            </w:r>
            <w:r w:rsidR="00E64706">
              <w:rPr>
                <w:lang w:val="sr-Cyrl-RS"/>
              </w:rPr>
              <w:t>0</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Укупан број страна документације:</w:t>
      </w:r>
      <w:r w:rsidR="008F3602">
        <w:rPr>
          <w:rFonts w:cs="Arial"/>
          <w:bCs/>
          <w:noProof/>
          <w:lang w:val="sr-Cyrl-CS"/>
        </w:rPr>
        <w:t xml:space="preserve"> </w:t>
      </w:r>
      <w:r w:rsidR="00E64706">
        <w:rPr>
          <w:rFonts w:cs="Arial"/>
          <w:bCs/>
          <w:noProof/>
          <w:lang w:val="sr-Cyrl-CS"/>
        </w:rPr>
        <w:t>89</w:t>
      </w:r>
    </w:p>
    <w:p w:rsidR="001853E1" w:rsidRPr="008377FF" w:rsidRDefault="001853E1" w:rsidP="000C50A0">
      <w:pPr>
        <w:pStyle w:val="BodyText"/>
        <w:spacing w:before="0"/>
        <w:rPr>
          <w:rFonts w:cs="Arial"/>
          <w:sz w:val="22"/>
          <w:szCs w:val="22"/>
        </w:rPr>
      </w:pPr>
    </w:p>
    <w:p w:rsidR="00FA0E61" w:rsidRPr="008377FF" w:rsidRDefault="00473AD5" w:rsidP="00DC7FDD">
      <w:pPr>
        <w:pStyle w:val="Heading10"/>
        <w:numPr>
          <w:ilvl w:val="0"/>
          <w:numId w:val="14"/>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09669A" w:rsidP="00180E4F">
            <w:pPr>
              <w:suppressAutoHyphens/>
              <w:spacing w:before="0" w:line="100" w:lineRule="atLeast"/>
              <w:jc w:val="center"/>
              <w:rPr>
                <w:rFonts w:cs="Arial"/>
              </w:rPr>
            </w:pPr>
            <w:r>
              <w:rPr>
                <w:rFonts w:cs="Arial"/>
                <w:lang w:val="sr-Cyrl-RS"/>
              </w:rPr>
              <w:t>Б</w:t>
            </w:r>
            <w:r w:rsidR="00610848">
              <w:rPr>
                <w:rFonts w:cs="Arial"/>
                <w:lang w:val="sr-Cyrl-RS"/>
              </w:rPr>
              <w:t>а</w:t>
            </w:r>
            <w:r>
              <w:rPr>
                <w:rFonts w:cs="Arial"/>
                <w:lang w:val="sr-Cyrl-RS"/>
              </w:rPr>
              <w:t>лканска</w:t>
            </w:r>
            <w:r w:rsidR="004276AD" w:rsidRPr="008377FF">
              <w:rPr>
                <w:rFonts w:cs="Arial"/>
              </w:rPr>
              <w:t xml:space="preserve"> бр.</w:t>
            </w:r>
            <w:r>
              <w:rPr>
                <w:rFonts w:cs="Arial"/>
                <w:lang w:val="sr-Cyrl-RS"/>
              </w:rPr>
              <w:t xml:space="preserve"> 13</w:t>
            </w:r>
            <w:r w:rsidR="004276AD"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Огранак ТЕНТ, Богољуба Урошевића Црног бр.</w:t>
            </w:r>
            <w:r w:rsidR="0009669A">
              <w:rPr>
                <w:rFonts w:cs="Arial"/>
                <w:lang w:val="sr-Cyrl-RS"/>
              </w:rPr>
              <w:t xml:space="preserve"> </w:t>
            </w:r>
            <w:r w:rsidR="0009669A">
              <w:rPr>
                <w:rFonts w:cs="Arial"/>
              </w:rPr>
              <w:t>44</w:t>
            </w:r>
            <w:r w:rsidRPr="008377FF">
              <w:rPr>
                <w:rFonts w:cs="Arial"/>
              </w:rPr>
              <w:t xml:space="preserve">,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0F2552"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09669A" w:rsidRDefault="004276AD" w:rsidP="0009669A">
            <w:pPr>
              <w:pStyle w:val="Heading10"/>
              <w:ind w:left="-97" w:firstLine="0"/>
              <w:jc w:val="both"/>
              <w:rPr>
                <w:rFonts w:cs="Arial"/>
                <w:b w:val="0"/>
              </w:rPr>
            </w:pPr>
            <w:bookmarkStart w:id="15" w:name="_Toc442559877"/>
            <w:r w:rsidRPr="0009669A">
              <w:rPr>
                <w:rFonts w:cs="Arial"/>
                <w:b w:val="0"/>
              </w:rPr>
              <w:t xml:space="preserve">Набавка </w:t>
            </w:r>
            <w:r w:rsidR="00873EBD" w:rsidRPr="0009669A">
              <w:rPr>
                <w:rFonts w:cs="Arial"/>
                <w:b w:val="0"/>
              </w:rPr>
              <w:t>радова</w:t>
            </w:r>
            <w:r w:rsidRPr="0009669A">
              <w:rPr>
                <w:rFonts w:cs="Arial"/>
                <w:b w:val="0"/>
              </w:rPr>
              <w:t xml:space="preserve">: </w:t>
            </w:r>
            <w:r w:rsidR="0009669A" w:rsidRPr="0009669A">
              <w:rPr>
                <w:rFonts w:eastAsia="Arial" w:cs="Arial"/>
                <w:b w:val="0"/>
                <w:color w:val="000000"/>
              </w:rPr>
              <w:t>Поправка и замена изолације постројења и уређаја на блоковима А4, А5 и А6 у ТЕНТ-А и на осталим блоковима по налогу Наручиоца</w:t>
            </w:r>
            <w:bookmarkEnd w:id="15"/>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09669A" w:rsidRDefault="002E12CC" w:rsidP="0009669A">
            <w:pPr>
              <w:pStyle w:val="ListParagraph"/>
              <w:widowControl w:val="0"/>
              <w:ind w:left="0"/>
              <w:jc w:val="center"/>
              <w:rPr>
                <w:rFonts w:ascii="Arial" w:hAnsi="Arial" w:cs="Arial"/>
                <w:color w:val="00B0F0"/>
              </w:rPr>
            </w:pPr>
            <w:r w:rsidRPr="0009669A">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9669A" w:rsidRDefault="0009669A" w:rsidP="008377FF">
            <w:pPr>
              <w:jc w:val="center"/>
              <w:rPr>
                <w:rFonts w:cs="Arial"/>
                <w:color w:val="00B0F0"/>
                <w:lang w:val="sr-Latn-RS"/>
              </w:rPr>
            </w:pPr>
            <w:r>
              <w:rPr>
                <w:rFonts w:cs="Arial"/>
                <w:lang w:val="sr-Cyrl-RS"/>
              </w:rPr>
              <w:t>Наташа Матић</w:t>
            </w:r>
          </w:p>
          <w:p w:rsidR="008377FF" w:rsidRPr="008377FF" w:rsidRDefault="008377FF" w:rsidP="008377FF">
            <w:pPr>
              <w:jc w:val="center"/>
              <w:rPr>
                <w:rFonts w:cs="Arial"/>
              </w:rPr>
            </w:pPr>
            <w:r w:rsidRPr="008377FF">
              <w:rPr>
                <w:rFonts w:cs="Arial"/>
              </w:rPr>
              <w:t xml:space="preserve">e-mail: </w:t>
            </w:r>
            <w:hyperlink r:id="rId166" w:history="1">
              <w:r w:rsidR="0009669A" w:rsidRPr="00DD16E5">
                <w:rPr>
                  <w:rStyle w:val="Hyperlink"/>
                  <w:rFonts w:cs="Arial"/>
                </w:rPr>
                <w:t>matic.natasa@</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C5C3B" w:rsidRDefault="002C5C3B">
      <w:pPr>
        <w:spacing w:before="0"/>
        <w:jc w:val="left"/>
        <w:rPr>
          <w:rFonts w:cs="Arial"/>
        </w:rPr>
      </w:pPr>
      <w:r>
        <w:rPr>
          <w:rFonts w:cs="Arial"/>
        </w:rPr>
        <w:br w:type="page"/>
      </w:r>
    </w:p>
    <w:p w:rsidR="002E12CC" w:rsidRPr="008377FF" w:rsidRDefault="002E12CC" w:rsidP="00DC7FDD">
      <w:pPr>
        <w:pStyle w:val="Heading10"/>
        <w:numPr>
          <w:ilvl w:val="0"/>
          <w:numId w:val="14"/>
        </w:numPr>
        <w:jc w:val="both"/>
        <w:rPr>
          <w:rFonts w:cs="Arial"/>
        </w:rPr>
      </w:pPr>
      <w:bookmarkStart w:id="16" w:name="_Toc442559878"/>
      <w:bookmarkStart w:id="17" w:name="_Toc427817448"/>
      <w:r w:rsidRPr="008377FF">
        <w:rPr>
          <w:rFonts w:cs="Arial"/>
        </w:rPr>
        <w:lastRenderedPageBreak/>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2C5C3B" w:rsidRPr="002C5C3B">
        <w:rPr>
          <w:rFonts w:cs="Arial"/>
          <w:lang w:eastAsia="zh-CN"/>
        </w:rPr>
        <w:t>Поправка и замена изолације постројења и уређаја на блоковима А4, А5 и А6 у ТЕНТ-А и на осталим блоковима по налогу Наручиоца</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2C5C3B" w:rsidRPr="002C5C3B">
        <w:rPr>
          <w:rFonts w:eastAsia="Arial" w:cs="Arial"/>
          <w:color w:val="000000"/>
        </w:rPr>
        <w:t xml:space="preserve"> </w:t>
      </w:r>
      <w:r w:rsidR="002C5C3B">
        <w:rPr>
          <w:rFonts w:eastAsia="Arial" w:cs="Arial"/>
          <w:color w:val="000000"/>
        </w:rPr>
        <w:t>Изолациони радови; Ремонтни и санациони радови</w:t>
      </w:r>
    </w:p>
    <w:p w:rsidR="002E12CC" w:rsidRPr="008377FF" w:rsidRDefault="002E12CC" w:rsidP="0032186E">
      <w:pPr>
        <w:spacing w:before="0"/>
        <w:rPr>
          <w:rFonts w:cs="Arial"/>
          <w:lang w:eastAsia="zh-CN"/>
        </w:rPr>
      </w:pPr>
      <w:r w:rsidRPr="008377FF">
        <w:rPr>
          <w:rFonts w:cs="Arial"/>
          <w:lang w:eastAsia="zh-CN"/>
        </w:rPr>
        <w:t>Ознака из општег речника набавке:</w:t>
      </w:r>
      <w:r w:rsidR="002C5C3B">
        <w:rPr>
          <w:rFonts w:eastAsia="Arial" w:cs="Arial"/>
          <w:color w:val="000000"/>
        </w:rPr>
        <w:t xml:space="preserve"> 45320000, 45453000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2C5C3B" w:rsidRDefault="002C5C3B">
      <w:pPr>
        <w:spacing w:before="0"/>
        <w:jc w:val="left"/>
        <w:rPr>
          <w:rFonts w:cs="Arial"/>
          <w:lang w:eastAsia="zh-CN"/>
        </w:rPr>
      </w:pPr>
      <w:r>
        <w:rPr>
          <w:rFonts w:cs="Arial"/>
          <w:lang w:eastAsia="zh-CN"/>
        </w:rPr>
        <w:br w:type="page"/>
      </w:r>
    </w:p>
    <w:p w:rsidR="0032186E" w:rsidRPr="008377FF" w:rsidRDefault="00DB369C" w:rsidP="00DC7FDD">
      <w:pPr>
        <w:pStyle w:val="Heading10"/>
        <w:numPr>
          <w:ilvl w:val="0"/>
          <w:numId w:val="14"/>
        </w:numPr>
        <w:jc w:val="both"/>
        <w:rPr>
          <w:rFonts w:cs="Arial"/>
        </w:rPr>
      </w:pPr>
      <w:r w:rsidRPr="008377FF">
        <w:rPr>
          <w:rFonts w:cs="Arial"/>
        </w:rPr>
        <w:lastRenderedPageBreak/>
        <w:t>ТЕХНИЧК</w:t>
      </w:r>
      <w:r w:rsidR="0032186E" w:rsidRPr="008377FF">
        <w:rPr>
          <w:rFonts w:cs="Arial"/>
        </w:rPr>
        <w:t>АСПЕЦИФИКАЦИЈА</w:t>
      </w:r>
    </w:p>
    <w:p w:rsidR="00DB369C" w:rsidRPr="00054A95" w:rsidRDefault="0032186E" w:rsidP="00874F5B">
      <w:r w:rsidRPr="00054A95">
        <w:t xml:space="preserve">(Врста, техничке карактеристике, квалитет, количина и опис </w:t>
      </w:r>
      <w:r w:rsidR="00873EBD" w:rsidRPr="00054A95">
        <w:t>радова</w:t>
      </w:r>
      <w:r w:rsidRPr="00054A95">
        <w:t>,техничка документација и планови, начин спровођења контроле и обезбеђивања гаранције к</w:t>
      </w:r>
      <w:r w:rsidR="00E748D2" w:rsidRPr="00054A95">
        <w:t>валитета, рок извођења радова, место извођења</w:t>
      </w:r>
      <w:r w:rsidR="00873EBD" w:rsidRPr="00054A95">
        <w:t>радова</w:t>
      </w:r>
      <w:r w:rsidRPr="00054A95">
        <w:t>, гарантни рок, евентуалне додатне услуге и сл</w:t>
      </w:r>
      <w:r w:rsidR="00DB369C" w:rsidRPr="00054A95">
        <w:t>.</w:t>
      </w:r>
      <w:bookmarkEnd w:id="16"/>
      <w:r w:rsidRPr="00054A95">
        <w:t>)</w:t>
      </w:r>
    </w:p>
    <w:p w:rsidR="002C5C3B" w:rsidRPr="00AE2630" w:rsidRDefault="002C5C3B" w:rsidP="002C5C3B">
      <w:pPr>
        <w:tabs>
          <w:tab w:val="right" w:pos="10255"/>
        </w:tabs>
        <w:rPr>
          <w:rFonts w:cs="Arial"/>
          <w:b/>
        </w:rPr>
      </w:pPr>
      <w:r w:rsidRPr="00AE2630">
        <w:rPr>
          <w:rFonts w:cs="Arial"/>
          <w:b/>
          <w:lang w:val="sr-Cyrl-CS"/>
        </w:rPr>
        <w:t xml:space="preserve">  </w:t>
      </w:r>
      <w:r w:rsidRPr="00AE2630">
        <w:rPr>
          <w:rFonts w:cs="Arial"/>
          <w:b/>
        </w:rPr>
        <w:t>ТЕХНИЧКЕ КАРАКТЕРИСТИКЕ МИНЕРАЛНЕ ВУНЕ</w:t>
      </w:r>
    </w:p>
    <w:p w:rsidR="002C5C3B" w:rsidRPr="00AE2630" w:rsidRDefault="002C5C3B" w:rsidP="002C5C3B">
      <w:pPr>
        <w:rPr>
          <w:rFonts w:cs="Arial"/>
        </w:rPr>
      </w:pPr>
    </w:p>
    <w:p w:rsidR="00124FDB" w:rsidRPr="004533EC" w:rsidRDefault="00124FDB" w:rsidP="00124FDB">
      <w:pPr>
        <w:spacing w:before="0"/>
        <w:jc w:val="left"/>
        <w:rPr>
          <w:rFonts w:eastAsia="Calibri" w:cs="Arial"/>
          <w:b/>
          <w:bCs/>
          <w:sz w:val="24"/>
          <w:szCs w:val="24"/>
          <w:lang w:val="hr-HR" w:eastAsia="hr-HR"/>
        </w:rPr>
      </w:pPr>
      <w:r w:rsidRPr="004533EC">
        <w:rPr>
          <w:rFonts w:eastAsia="Calibri" w:cs="Arial"/>
          <w:b/>
          <w:bCs/>
          <w:sz w:val="24"/>
          <w:szCs w:val="24"/>
          <w:lang w:val="hr-HR" w:eastAsia="hr-HR"/>
        </w:rPr>
        <w:t>I  Минерална вуна у облику јастука једнострано прошивеног поцинкованом жицом на меркур плетиву од поцинковане жице.</w:t>
      </w:r>
    </w:p>
    <w:p w:rsidR="00124FDB" w:rsidRPr="004533EC" w:rsidRDefault="00124FDB" w:rsidP="00124FDB">
      <w:pPr>
        <w:spacing w:before="0"/>
        <w:jc w:val="left"/>
        <w:rPr>
          <w:rFonts w:eastAsia="Calibri" w:cs="Arial"/>
          <w:sz w:val="24"/>
          <w:szCs w:val="24"/>
          <w:lang w:val="hr-HR" w:eastAsia="hr-HR"/>
        </w:rPr>
      </w:pPr>
    </w:p>
    <w:p w:rsidR="00124FDB" w:rsidRPr="004533EC" w:rsidRDefault="00124FDB" w:rsidP="00124FDB">
      <w:pPr>
        <w:spacing w:before="0"/>
        <w:jc w:val="left"/>
        <w:rPr>
          <w:rFonts w:eastAsia="Calibri" w:cs="Arial"/>
          <w:sz w:val="24"/>
          <w:szCs w:val="24"/>
          <w:lang w:val="hr-HR" w:eastAsia="hr-HR"/>
        </w:rPr>
      </w:pPr>
      <w:r w:rsidRPr="004533EC">
        <w:rPr>
          <w:rFonts w:eastAsia="Calibri" w:cs="Arial"/>
          <w:sz w:val="24"/>
          <w:szCs w:val="24"/>
          <w:lang w:val="hr-HR" w:eastAsia="hr-HR"/>
        </w:rPr>
        <w:t xml:space="preserve">- </w:t>
      </w:r>
      <w:r w:rsidRPr="004533EC">
        <w:rPr>
          <w:rFonts w:eastAsia="Calibri" w:cs="Arial"/>
          <w:sz w:val="24"/>
          <w:szCs w:val="24"/>
          <w:lang w:val="ru-RU" w:eastAsia="hr-HR"/>
        </w:rPr>
        <w:t>Запреминска маса</w:t>
      </w:r>
      <w:r w:rsidRPr="004533EC">
        <w:rPr>
          <w:rFonts w:eastAsia="Calibri" w:cs="Arial"/>
          <w:sz w:val="24"/>
          <w:szCs w:val="24"/>
          <w:lang w:val="hr-HR" w:eastAsia="hr-HR"/>
        </w:rPr>
        <w:t xml:space="preserve">:              100 +/- 10% kg/m3     </w:t>
      </w:r>
    </w:p>
    <w:p w:rsidR="00124FDB" w:rsidRPr="004533EC" w:rsidRDefault="00124FDB" w:rsidP="00124FDB">
      <w:pPr>
        <w:spacing w:before="0"/>
        <w:jc w:val="left"/>
        <w:rPr>
          <w:rFonts w:eastAsia="Calibri" w:cs="Arial"/>
          <w:sz w:val="24"/>
          <w:szCs w:val="24"/>
          <w:lang w:val="hr-HR" w:eastAsia="hr-HR"/>
        </w:rPr>
      </w:pPr>
      <w:r w:rsidRPr="004533EC">
        <w:rPr>
          <w:rFonts w:eastAsia="Calibri" w:cs="Arial"/>
          <w:sz w:val="24"/>
          <w:szCs w:val="24"/>
          <w:lang w:val="hr-HR" w:eastAsia="hr-HR"/>
        </w:rPr>
        <w:t>- К</w:t>
      </w:r>
      <w:r w:rsidRPr="004533EC">
        <w:rPr>
          <w:rFonts w:eastAsia="Calibri" w:cs="Arial"/>
          <w:sz w:val="24"/>
          <w:szCs w:val="24"/>
          <w:lang w:val="ru-RU" w:eastAsia="hr-HR"/>
        </w:rPr>
        <w:t xml:space="preserve">оефицијент топлотне </w:t>
      </w:r>
    </w:p>
    <w:p w:rsidR="00124FDB" w:rsidRPr="004533EC" w:rsidRDefault="00124FDB" w:rsidP="00124FDB">
      <w:pPr>
        <w:spacing w:before="0"/>
        <w:jc w:val="left"/>
        <w:rPr>
          <w:rFonts w:eastAsia="Calibri" w:cs="Arial"/>
          <w:sz w:val="24"/>
          <w:szCs w:val="24"/>
          <w:lang w:val="hr-HR" w:eastAsia="hr-HR"/>
        </w:rPr>
      </w:pPr>
      <w:r w:rsidRPr="004533EC">
        <w:rPr>
          <w:rFonts w:eastAsia="Calibri" w:cs="Arial"/>
          <w:sz w:val="24"/>
          <w:szCs w:val="24"/>
          <w:lang w:val="hr-HR" w:eastAsia="hr-HR"/>
        </w:rPr>
        <w:t>   проводљивости  (</w:t>
      </w:r>
      <w:r w:rsidRPr="004533EC">
        <w:rPr>
          <w:rFonts w:eastAsia="Calibri" w:cs="Arial"/>
          <w:sz w:val="24"/>
          <w:szCs w:val="24"/>
          <w:lang w:val="hr-HR" w:eastAsia="hr-HR"/>
        </w:rPr>
        <w:t></w:t>
      </w:r>
      <w:r w:rsidRPr="004533EC">
        <w:rPr>
          <w:rFonts w:eastAsia="Calibri" w:cs="Arial"/>
          <w:sz w:val="24"/>
          <w:szCs w:val="24"/>
          <w:lang w:val="pt-BR" w:eastAsia="hr-HR"/>
        </w:rPr>
        <w:t>R</w:t>
      </w:r>
      <w:r w:rsidRPr="004533EC">
        <w:rPr>
          <w:rFonts w:eastAsia="Calibri" w:cs="Arial"/>
          <w:sz w:val="24"/>
          <w:szCs w:val="24"/>
          <w:lang w:val="hr-HR" w:eastAsia="hr-HR"/>
        </w:rPr>
        <w:t xml:space="preserve">)  0,040 </w:t>
      </w:r>
      <w:r w:rsidRPr="004533EC">
        <w:rPr>
          <w:rFonts w:eastAsia="Calibri" w:cs="Arial"/>
          <w:sz w:val="24"/>
          <w:szCs w:val="24"/>
          <w:lang w:val="pt-BR" w:eastAsia="hr-HR"/>
        </w:rPr>
        <w:t>W</w:t>
      </w:r>
      <w:r w:rsidRPr="004533EC">
        <w:rPr>
          <w:rFonts w:eastAsia="Calibri" w:cs="Arial"/>
          <w:sz w:val="24"/>
          <w:szCs w:val="24"/>
          <w:lang w:val="hr-HR" w:eastAsia="hr-HR"/>
        </w:rPr>
        <w:t>/</w:t>
      </w:r>
      <w:r w:rsidRPr="004533EC">
        <w:rPr>
          <w:rFonts w:eastAsia="Calibri" w:cs="Arial"/>
          <w:sz w:val="24"/>
          <w:szCs w:val="24"/>
          <w:lang w:val="pt-BR" w:eastAsia="hr-HR"/>
        </w:rPr>
        <w:t>mK</w:t>
      </w:r>
      <w:r w:rsidRPr="004533EC">
        <w:rPr>
          <w:rFonts w:eastAsia="Calibri" w:cs="Arial"/>
          <w:sz w:val="24"/>
          <w:szCs w:val="24"/>
          <w:lang w:val="hr-HR" w:eastAsia="hr-HR"/>
        </w:rPr>
        <w:t xml:space="preserve">   </w:t>
      </w:r>
      <w:r w:rsidRPr="004533EC">
        <w:rPr>
          <w:rFonts w:eastAsia="Calibri" w:cs="Arial"/>
          <w:sz w:val="24"/>
          <w:szCs w:val="24"/>
          <w:lang w:val="sr-Cyrl-RS" w:eastAsia="hr-HR"/>
        </w:rPr>
        <w:t xml:space="preserve">                   према </w:t>
      </w:r>
      <w:r w:rsidRPr="004533EC">
        <w:rPr>
          <w:rFonts w:eastAsia="Calibri" w:cs="Arial"/>
          <w:sz w:val="24"/>
          <w:szCs w:val="24"/>
          <w:lang w:val="hr-HR" w:eastAsia="hr-HR"/>
        </w:rPr>
        <w:t xml:space="preserve">SRPS </w:t>
      </w:r>
      <w:r w:rsidRPr="004533EC">
        <w:rPr>
          <w:rFonts w:eastAsia="Calibri" w:cs="Arial"/>
          <w:sz w:val="24"/>
          <w:szCs w:val="24"/>
          <w:lang w:val="pt-BR" w:eastAsia="hr-HR"/>
        </w:rPr>
        <w:t>EN 12667</w:t>
      </w:r>
    </w:p>
    <w:p w:rsidR="00124FDB" w:rsidRPr="004533EC" w:rsidRDefault="00124FDB" w:rsidP="00124FDB">
      <w:pPr>
        <w:spacing w:before="0"/>
        <w:jc w:val="left"/>
        <w:rPr>
          <w:rFonts w:eastAsia="Calibri" w:cs="Arial"/>
          <w:sz w:val="24"/>
          <w:szCs w:val="24"/>
          <w:lang w:val="hr-HR" w:eastAsia="hr-HR"/>
        </w:rPr>
      </w:pPr>
      <w:r w:rsidRPr="004533EC">
        <w:rPr>
          <w:rFonts w:eastAsia="Calibri" w:cs="Arial"/>
          <w:sz w:val="24"/>
          <w:szCs w:val="24"/>
          <w:lang w:val="ru-RU" w:eastAsia="hr-HR"/>
        </w:rPr>
        <w:t>- Температура примене (</w:t>
      </w:r>
      <w:r w:rsidRPr="004533EC">
        <w:rPr>
          <w:rFonts w:eastAsia="Calibri" w:cs="Arial"/>
          <w:sz w:val="24"/>
          <w:szCs w:val="24"/>
          <w:lang w:val="pt-BR" w:eastAsia="hr-HR"/>
        </w:rPr>
        <w:t>T</w:t>
      </w:r>
      <w:r w:rsidRPr="004533EC">
        <w:rPr>
          <w:rFonts w:eastAsia="Calibri" w:cs="Arial"/>
          <w:sz w:val="24"/>
          <w:szCs w:val="24"/>
          <w:lang w:val="ru-RU" w:eastAsia="hr-HR"/>
        </w:rPr>
        <w:t xml:space="preserve">)   </w:t>
      </w:r>
      <w:r w:rsidRPr="004533EC">
        <w:rPr>
          <w:rFonts w:eastAsia="Calibri" w:cs="Arial"/>
          <w:sz w:val="24"/>
          <w:szCs w:val="24"/>
          <w:lang w:val="pt-BR" w:eastAsia="hr-HR"/>
        </w:rPr>
        <w:t xml:space="preserve">min </w:t>
      </w:r>
      <w:r w:rsidR="00A25442" w:rsidRPr="004533EC">
        <w:rPr>
          <w:rFonts w:eastAsia="Calibri" w:cs="Arial"/>
          <w:sz w:val="24"/>
          <w:szCs w:val="24"/>
          <w:lang w:val="sr-Latn-RS" w:eastAsia="hr-HR"/>
        </w:rPr>
        <w:t>66</w:t>
      </w:r>
      <w:r w:rsidRPr="004533EC">
        <w:rPr>
          <w:rFonts w:eastAsia="Calibri" w:cs="Arial"/>
          <w:sz w:val="24"/>
          <w:szCs w:val="24"/>
          <w:lang w:val="sr-Latn-RS" w:eastAsia="hr-HR"/>
        </w:rPr>
        <w:t>0</w:t>
      </w:r>
      <w:r w:rsidRPr="004533EC">
        <w:rPr>
          <w:rFonts w:eastAsia="Calibri" w:cs="Arial"/>
          <w:sz w:val="24"/>
          <w:szCs w:val="24"/>
          <w:lang w:val="hr-HR" w:eastAsia="hr-HR"/>
        </w:rPr>
        <w:t></w:t>
      </w:r>
      <w:r w:rsidRPr="004533EC">
        <w:rPr>
          <w:rFonts w:eastAsia="Calibri" w:cs="Arial"/>
          <w:sz w:val="24"/>
          <w:szCs w:val="24"/>
          <w:lang w:val="pt-BR" w:eastAsia="hr-HR"/>
        </w:rPr>
        <w:t>C</w:t>
      </w:r>
      <w:r w:rsidRPr="004533EC">
        <w:rPr>
          <w:rFonts w:eastAsia="Calibri" w:cs="Arial"/>
          <w:sz w:val="24"/>
          <w:szCs w:val="24"/>
          <w:lang w:val="ru-RU" w:eastAsia="hr-HR"/>
        </w:rPr>
        <w:t xml:space="preserve">                   према </w:t>
      </w:r>
      <w:r w:rsidRPr="004533EC">
        <w:rPr>
          <w:rFonts w:eastAsia="Calibri" w:cs="Arial"/>
          <w:sz w:val="24"/>
          <w:szCs w:val="24"/>
          <w:lang w:val="hr-HR" w:eastAsia="hr-HR"/>
        </w:rPr>
        <w:t xml:space="preserve">SRPS </w:t>
      </w:r>
      <w:r w:rsidRPr="004533EC">
        <w:rPr>
          <w:rFonts w:eastAsia="Calibri" w:cs="Arial"/>
          <w:sz w:val="24"/>
          <w:szCs w:val="24"/>
          <w:lang w:val="pt-BR" w:eastAsia="hr-HR"/>
        </w:rPr>
        <w:t>EN</w:t>
      </w:r>
      <w:r w:rsidRPr="004533EC">
        <w:rPr>
          <w:rFonts w:eastAsia="Calibri" w:cs="Arial"/>
          <w:sz w:val="24"/>
          <w:szCs w:val="24"/>
          <w:lang w:val="ru-RU" w:eastAsia="hr-HR"/>
        </w:rPr>
        <w:t xml:space="preserve"> 14706</w:t>
      </w:r>
    </w:p>
    <w:p w:rsidR="00124FDB" w:rsidRPr="004533EC" w:rsidRDefault="00124FDB" w:rsidP="00124FDB">
      <w:pPr>
        <w:spacing w:before="0"/>
        <w:jc w:val="left"/>
        <w:rPr>
          <w:rFonts w:eastAsia="Calibri" w:cs="Arial"/>
          <w:sz w:val="24"/>
          <w:szCs w:val="24"/>
          <w:lang w:val="ru-RU" w:eastAsia="hr-HR"/>
        </w:rPr>
      </w:pPr>
      <w:r w:rsidRPr="004533EC">
        <w:rPr>
          <w:rFonts w:eastAsia="Calibri" w:cs="Arial"/>
          <w:sz w:val="24"/>
          <w:szCs w:val="24"/>
          <w:lang w:val="ru-RU" w:eastAsia="hr-HR"/>
        </w:rPr>
        <w:t xml:space="preserve">- Класа негоривости             </w:t>
      </w:r>
      <w:r w:rsidRPr="004533EC">
        <w:rPr>
          <w:rFonts w:eastAsia="Calibri" w:cs="Arial"/>
          <w:sz w:val="24"/>
          <w:szCs w:val="24"/>
          <w:lang w:val="pt-BR" w:eastAsia="hr-HR"/>
        </w:rPr>
        <w:t>class A</w:t>
      </w:r>
      <w:r w:rsidRPr="004533EC">
        <w:rPr>
          <w:rFonts w:eastAsia="Calibri" w:cs="Arial"/>
          <w:sz w:val="24"/>
          <w:szCs w:val="24"/>
          <w:lang w:val="ru-RU" w:eastAsia="hr-HR"/>
        </w:rPr>
        <w:t xml:space="preserve">1                      према </w:t>
      </w:r>
      <w:r w:rsidRPr="004533EC">
        <w:rPr>
          <w:rFonts w:eastAsia="Calibri" w:cs="Arial"/>
          <w:sz w:val="24"/>
          <w:szCs w:val="24"/>
          <w:lang w:val="hr-HR" w:eastAsia="hr-HR"/>
        </w:rPr>
        <w:t xml:space="preserve">SRPS </w:t>
      </w:r>
      <w:r w:rsidRPr="004533EC">
        <w:rPr>
          <w:rFonts w:eastAsia="Calibri" w:cs="Arial"/>
          <w:sz w:val="24"/>
          <w:szCs w:val="24"/>
          <w:lang w:val="pt-BR" w:eastAsia="hr-HR"/>
        </w:rPr>
        <w:t>EN</w:t>
      </w:r>
      <w:r w:rsidRPr="004533EC">
        <w:rPr>
          <w:rFonts w:eastAsia="Calibri" w:cs="Arial"/>
          <w:sz w:val="24"/>
          <w:szCs w:val="24"/>
          <w:lang w:val="ru-RU" w:eastAsia="hr-HR"/>
        </w:rPr>
        <w:t xml:space="preserve"> 13501-1</w:t>
      </w:r>
    </w:p>
    <w:p w:rsidR="00124FDB" w:rsidRPr="004533EC" w:rsidRDefault="00124FDB" w:rsidP="00124FDB">
      <w:pPr>
        <w:spacing w:before="0"/>
        <w:jc w:val="left"/>
        <w:rPr>
          <w:rFonts w:eastAsia="Calibri" w:cs="Arial"/>
          <w:sz w:val="24"/>
          <w:szCs w:val="24"/>
          <w:lang w:val="sr-Cyrl-RS" w:eastAsia="hr-HR"/>
        </w:rPr>
      </w:pPr>
      <w:r w:rsidRPr="004533EC">
        <w:rPr>
          <w:rFonts w:eastAsia="Calibri" w:cs="Arial"/>
          <w:sz w:val="24"/>
          <w:szCs w:val="24"/>
          <w:lang w:val="hr-HR" w:eastAsia="hr-HR"/>
        </w:rPr>
        <w:t xml:space="preserve">- Ознака изолације                </w:t>
      </w:r>
      <w:r w:rsidRPr="004533EC">
        <w:rPr>
          <w:rFonts w:eastAsia="Calibri" w:cs="Arial"/>
          <w:sz w:val="24"/>
          <w:szCs w:val="24"/>
          <w:lang w:val="sr-Cyrl-RS" w:eastAsia="hr-HR"/>
        </w:rPr>
        <w:t xml:space="preserve">                                    према </w:t>
      </w:r>
      <w:r w:rsidRPr="004533EC">
        <w:rPr>
          <w:rFonts w:eastAsia="Calibri" w:cs="Arial"/>
          <w:sz w:val="24"/>
          <w:szCs w:val="24"/>
          <w:lang w:val="hr-HR" w:eastAsia="hr-HR"/>
        </w:rPr>
        <w:t xml:space="preserve">SRPS </w:t>
      </w:r>
      <w:r w:rsidRPr="004533EC">
        <w:rPr>
          <w:rFonts w:eastAsia="Calibri" w:cs="Arial"/>
          <w:sz w:val="24"/>
          <w:szCs w:val="24"/>
          <w:lang w:val="pt-BR" w:eastAsia="hr-HR"/>
        </w:rPr>
        <w:t>EN</w:t>
      </w:r>
      <w:r w:rsidRPr="004533EC">
        <w:rPr>
          <w:rFonts w:eastAsia="Calibri" w:cs="Arial"/>
          <w:sz w:val="24"/>
          <w:szCs w:val="24"/>
          <w:lang w:val="ru-RU" w:eastAsia="hr-HR"/>
        </w:rPr>
        <w:t xml:space="preserve"> 14303</w:t>
      </w:r>
    </w:p>
    <w:p w:rsidR="00124FDB" w:rsidRPr="004533EC" w:rsidRDefault="00124FDB" w:rsidP="00124FDB">
      <w:pPr>
        <w:spacing w:before="0"/>
        <w:jc w:val="left"/>
        <w:rPr>
          <w:rFonts w:eastAsia="Calibri" w:cs="Arial"/>
          <w:sz w:val="24"/>
          <w:szCs w:val="24"/>
          <w:lang w:val="hr-HR" w:eastAsia="hr-HR"/>
        </w:rPr>
      </w:pPr>
      <w:r w:rsidRPr="004533EC">
        <w:rPr>
          <w:rFonts w:eastAsia="Calibri" w:cs="Arial"/>
          <w:sz w:val="24"/>
          <w:szCs w:val="24"/>
          <w:lang w:val="hr-HR" w:eastAsia="hr-HR"/>
        </w:rPr>
        <w:t xml:space="preserve">- фактор отпора дифузији водене паре </w:t>
      </w:r>
      <w:r w:rsidR="00A25442" w:rsidRPr="004533EC">
        <w:rPr>
          <w:rFonts w:eastAsia="Calibri" w:cs="Arial"/>
          <w:sz w:val="24"/>
          <w:szCs w:val="24"/>
          <w:lang w:val="sr-Cyrl-RS" w:eastAsia="hr-HR"/>
        </w:rPr>
        <w:t xml:space="preserve">= </w:t>
      </w:r>
      <w:r w:rsidRPr="004533EC">
        <w:rPr>
          <w:rFonts w:eastAsia="Calibri" w:cs="Arial"/>
          <w:sz w:val="24"/>
          <w:szCs w:val="24"/>
          <w:lang w:val="sr-Cyrl-RS" w:eastAsia="hr-HR"/>
        </w:rPr>
        <w:t xml:space="preserve">1             према </w:t>
      </w:r>
      <w:r w:rsidRPr="004533EC">
        <w:rPr>
          <w:rFonts w:eastAsia="Calibri" w:cs="Arial"/>
          <w:sz w:val="24"/>
          <w:szCs w:val="24"/>
          <w:lang w:val="hr-HR" w:eastAsia="hr-HR"/>
        </w:rPr>
        <w:t xml:space="preserve">SRPS </w:t>
      </w:r>
      <w:r w:rsidRPr="004533EC">
        <w:rPr>
          <w:rFonts w:eastAsia="Calibri" w:cs="Arial"/>
          <w:sz w:val="24"/>
          <w:szCs w:val="24"/>
          <w:lang w:val="pt-BR" w:eastAsia="hr-HR"/>
        </w:rPr>
        <w:t xml:space="preserve">EN </w:t>
      </w:r>
      <w:r w:rsidRPr="004533EC">
        <w:rPr>
          <w:rFonts w:eastAsia="Calibri" w:cs="Arial"/>
          <w:sz w:val="24"/>
          <w:szCs w:val="24"/>
          <w:lang w:val="ru-RU" w:eastAsia="hr-HR"/>
        </w:rPr>
        <w:t>12086</w:t>
      </w:r>
    </w:p>
    <w:p w:rsidR="00124FDB" w:rsidRPr="004533EC" w:rsidRDefault="00124FDB" w:rsidP="00124FDB">
      <w:pPr>
        <w:spacing w:before="0"/>
        <w:jc w:val="left"/>
        <w:rPr>
          <w:rFonts w:eastAsia="Calibri" w:cs="Arial"/>
          <w:sz w:val="24"/>
          <w:szCs w:val="24"/>
          <w:lang w:val="hr-HR" w:eastAsia="hr-HR"/>
        </w:rPr>
      </w:pPr>
      <w:r w:rsidRPr="004533EC">
        <w:rPr>
          <w:rFonts w:eastAsia="Calibri" w:cs="Arial"/>
          <w:sz w:val="24"/>
          <w:szCs w:val="24"/>
          <w:lang w:val="hr-HR" w:eastAsia="hr-HR"/>
        </w:rPr>
        <w:t xml:space="preserve">- Задовољава AS квалитет  </w:t>
      </w:r>
      <w:r w:rsidRPr="004533EC">
        <w:rPr>
          <w:rFonts w:eastAsia="Calibri" w:cs="Arial"/>
          <w:sz w:val="24"/>
          <w:szCs w:val="24"/>
          <w:lang w:val="sr-Cyrl-RS" w:eastAsia="hr-HR"/>
        </w:rPr>
        <w:t xml:space="preserve">                                     према </w:t>
      </w:r>
      <w:r w:rsidRPr="004533EC">
        <w:rPr>
          <w:rFonts w:eastAsia="Calibri" w:cs="Arial"/>
          <w:sz w:val="24"/>
          <w:szCs w:val="24"/>
          <w:lang w:val="hr-HR" w:eastAsia="hr-HR"/>
        </w:rPr>
        <w:t xml:space="preserve">SRPS </w:t>
      </w:r>
      <w:r w:rsidRPr="004533EC">
        <w:rPr>
          <w:rFonts w:eastAsia="Calibri" w:cs="Arial"/>
          <w:sz w:val="24"/>
          <w:szCs w:val="24"/>
          <w:lang w:val="pt-BR" w:eastAsia="hr-HR"/>
        </w:rPr>
        <w:t>EN</w:t>
      </w:r>
      <w:r w:rsidRPr="004533EC">
        <w:rPr>
          <w:rFonts w:eastAsia="Calibri" w:cs="Arial"/>
          <w:sz w:val="24"/>
          <w:szCs w:val="24"/>
          <w:lang w:val="ru-RU" w:eastAsia="hr-HR"/>
        </w:rPr>
        <w:t xml:space="preserve"> 13468 </w:t>
      </w:r>
    </w:p>
    <w:p w:rsidR="00124FDB" w:rsidRPr="004533EC" w:rsidRDefault="00124FDB" w:rsidP="00124FDB">
      <w:pPr>
        <w:spacing w:before="0"/>
        <w:jc w:val="left"/>
        <w:rPr>
          <w:rFonts w:eastAsia="Calibri" w:cs="Arial"/>
          <w:sz w:val="24"/>
          <w:szCs w:val="24"/>
          <w:lang w:val="hr-HR" w:eastAsia="hr-HR"/>
        </w:rPr>
      </w:pPr>
    </w:p>
    <w:p w:rsidR="00124FDB" w:rsidRPr="004533EC" w:rsidRDefault="00124FDB" w:rsidP="00124FDB">
      <w:pPr>
        <w:spacing w:before="0"/>
        <w:jc w:val="left"/>
        <w:rPr>
          <w:rFonts w:eastAsia="Calibri" w:cs="Arial"/>
          <w:b/>
          <w:bCs/>
          <w:sz w:val="24"/>
          <w:szCs w:val="24"/>
          <w:lang w:val="sl-SI" w:eastAsia="hr-HR"/>
        </w:rPr>
      </w:pPr>
      <w:r w:rsidRPr="004533EC">
        <w:rPr>
          <w:rFonts w:eastAsia="Calibri" w:cs="Arial"/>
          <w:b/>
          <w:bCs/>
          <w:sz w:val="24"/>
          <w:szCs w:val="24"/>
          <w:lang w:val="sl-SI" w:eastAsia="hr-HR"/>
        </w:rPr>
        <w:t>Топлотна проводљивост изолације код средње температуре употребе:</w:t>
      </w:r>
    </w:p>
    <w:p w:rsidR="00124FDB" w:rsidRPr="004533EC" w:rsidRDefault="00124FDB" w:rsidP="00124FDB">
      <w:pPr>
        <w:spacing w:beforeLines="60" w:before="144"/>
        <w:ind w:right="85"/>
        <w:jc w:val="left"/>
        <w:rPr>
          <w:rFonts w:eastAsia="Calibri" w:cs="Arial"/>
          <w:sz w:val="24"/>
          <w:szCs w:val="24"/>
          <w:lang w:val="sl-SI" w:eastAsia="hr-HR"/>
        </w:rPr>
      </w:pPr>
    </w:p>
    <w:tbl>
      <w:tblPr>
        <w:tblW w:w="0" w:type="auto"/>
        <w:tblInd w:w="2358" w:type="dxa"/>
        <w:tblCellMar>
          <w:left w:w="0" w:type="dxa"/>
          <w:right w:w="0" w:type="dxa"/>
        </w:tblCellMar>
        <w:tblLook w:val="04A0" w:firstRow="1" w:lastRow="0" w:firstColumn="1" w:lastColumn="0" w:noHBand="0" w:noVBand="1"/>
      </w:tblPr>
      <w:tblGrid>
        <w:gridCol w:w="1638"/>
        <w:gridCol w:w="2070"/>
      </w:tblGrid>
      <w:tr w:rsidR="00124FDB" w:rsidRPr="004533EC" w:rsidTr="0012703A">
        <w:tc>
          <w:tcPr>
            <w:tcW w:w="16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Ts ( ºC )</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sr-Cyrl-RS" w:eastAsia="hr-HR"/>
              </w:rPr>
              <w:t xml:space="preserve">макс. </w:t>
            </w:r>
            <w:r w:rsidRPr="004533EC">
              <w:rPr>
                <w:rFonts w:eastAsia="Calibri" w:cs="Arial"/>
                <w:sz w:val="24"/>
                <w:szCs w:val="24"/>
                <w:lang w:val="hr-HR" w:eastAsia="hr-HR"/>
              </w:rPr>
              <w:t>λ ( W/mK )</w:t>
            </w:r>
          </w:p>
        </w:tc>
      </w:tr>
      <w:tr w:rsidR="00124FDB" w:rsidRPr="004533EC" w:rsidTr="0012703A">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50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hr-HR" w:eastAsia="hr-HR"/>
              </w:rPr>
              <w:t>0,039</w:t>
            </w:r>
          </w:p>
        </w:tc>
      </w:tr>
      <w:tr w:rsidR="00124FDB" w:rsidRPr="004533EC" w:rsidTr="0012703A">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100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hr-HR" w:eastAsia="hr-HR"/>
              </w:rPr>
              <w:t>0,046</w:t>
            </w:r>
          </w:p>
        </w:tc>
      </w:tr>
      <w:tr w:rsidR="00124FDB" w:rsidRPr="004533EC" w:rsidTr="0012703A">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150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hr-HR" w:eastAsia="hr-HR"/>
              </w:rPr>
              <w:t>0,054</w:t>
            </w:r>
          </w:p>
        </w:tc>
      </w:tr>
      <w:tr w:rsidR="00124FDB" w:rsidRPr="004533EC" w:rsidTr="0012703A">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200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hr-HR" w:eastAsia="hr-HR"/>
              </w:rPr>
              <w:t>0,064</w:t>
            </w:r>
          </w:p>
        </w:tc>
      </w:tr>
      <w:tr w:rsidR="00124FDB" w:rsidRPr="004533EC" w:rsidTr="0012703A">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250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hr-HR" w:eastAsia="hr-HR"/>
              </w:rPr>
              <w:t>0,075</w:t>
            </w:r>
          </w:p>
        </w:tc>
      </w:tr>
      <w:tr w:rsidR="00124FDB" w:rsidRPr="004533EC" w:rsidTr="0012703A">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300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hr-HR" w:eastAsia="hr-HR"/>
              </w:rPr>
              <w:t>0,088</w:t>
            </w:r>
          </w:p>
        </w:tc>
      </w:tr>
      <w:tr w:rsidR="00124FDB" w:rsidRPr="004533EC" w:rsidTr="0012703A">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350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hr-HR" w:eastAsia="hr-HR"/>
              </w:rPr>
              <w:t>0,103</w:t>
            </w:r>
          </w:p>
        </w:tc>
      </w:tr>
      <w:tr w:rsidR="00124FDB" w:rsidRPr="004533EC" w:rsidTr="0012703A">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400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hr-HR" w:eastAsia="hr-HR"/>
              </w:rPr>
              <w:t>0,119</w:t>
            </w:r>
          </w:p>
        </w:tc>
      </w:tr>
      <w:tr w:rsidR="00124FDB" w:rsidRPr="004533EC" w:rsidTr="0012703A">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0"/>
              <w:jc w:val="center"/>
              <w:rPr>
                <w:rFonts w:eastAsia="Calibri" w:cs="Arial"/>
                <w:sz w:val="24"/>
                <w:szCs w:val="24"/>
                <w:lang w:val="hr-HR" w:eastAsia="hr-HR"/>
              </w:rPr>
            </w:pPr>
            <w:r w:rsidRPr="004533EC">
              <w:rPr>
                <w:rFonts w:eastAsia="Calibri" w:cs="Arial"/>
                <w:sz w:val="24"/>
                <w:szCs w:val="24"/>
                <w:lang w:val="hr-HR" w:eastAsia="hr-HR"/>
              </w:rPr>
              <w:t>450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4FDB" w:rsidRPr="004533EC" w:rsidRDefault="00124FDB" w:rsidP="00124FDB">
            <w:pPr>
              <w:spacing w:beforeLines="60" w:before="144"/>
              <w:ind w:right="85"/>
              <w:jc w:val="center"/>
              <w:rPr>
                <w:rFonts w:eastAsia="Calibri" w:cs="Arial"/>
                <w:sz w:val="24"/>
                <w:szCs w:val="24"/>
                <w:lang w:val="sl-SI" w:eastAsia="hr-HR"/>
              </w:rPr>
            </w:pPr>
            <w:r w:rsidRPr="004533EC">
              <w:rPr>
                <w:rFonts w:eastAsia="Calibri" w:cs="Arial"/>
                <w:sz w:val="24"/>
                <w:szCs w:val="24"/>
                <w:lang w:val="hr-HR" w:eastAsia="hr-HR"/>
              </w:rPr>
              <w:t>0,137</w:t>
            </w:r>
          </w:p>
        </w:tc>
      </w:tr>
    </w:tbl>
    <w:p w:rsidR="00124FDB" w:rsidRPr="004533EC" w:rsidRDefault="00124FDB" w:rsidP="00124FDB">
      <w:pPr>
        <w:spacing w:before="0"/>
        <w:jc w:val="left"/>
        <w:rPr>
          <w:rFonts w:eastAsia="Calibri" w:cs="Arial"/>
          <w:b/>
          <w:bCs/>
          <w:lang w:val="hr-HR" w:eastAsia="hr-HR"/>
        </w:rPr>
      </w:pPr>
    </w:p>
    <w:p w:rsidR="00124FDB" w:rsidRPr="004533EC" w:rsidRDefault="00124FDB" w:rsidP="00124FDB">
      <w:pPr>
        <w:spacing w:before="0"/>
        <w:jc w:val="left"/>
        <w:rPr>
          <w:rFonts w:eastAsia="Calibri" w:cs="Arial"/>
          <w:b/>
          <w:bCs/>
          <w:sz w:val="24"/>
          <w:szCs w:val="24"/>
          <w:lang w:val="hr-HR" w:eastAsia="hr-HR"/>
        </w:rPr>
      </w:pPr>
      <w:r w:rsidRPr="004533EC">
        <w:rPr>
          <w:rFonts w:eastAsia="Calibri" w:cs="Arial"/>
          <w:b/>
          <w:bCs/>
          <w:sz w:val="24"/>
          <w:szCs w:val="24"/>
          <w:lang w:val="hr-HR" w:eastAsia="hr-HR"/>
        </w:rPr>
        <w:t>II  Гранулисана минерална вуна за изолацију турбина</w:t>
      </w:r>
    </w:p>
    <w:p w:rsidR="00124FDB" w:rsidRPr="004533EC" w:rsidRDefault="00124FDB" w:rsidP="00124FDB">
      <w:pPr>
        <w:spacing w:before="0"/>
        <w:jc w:val="left"/>
        <w:rPr>
          <w:rFonts w:eastAsia="Calibri" w:cs="Arial"/>
          <w:b/>
          <w:bCs/>
          <w:sz w:val="24"/>
          <w:szCs w:val="24"/>
          <w:lang w:val="hr-HR" w:eastAsia="hr-HR"/>
        </w:rPr>
      </w:pPr>
    </w:p>
    <w:p w:rsidR="00124FDB" w:rsidRPr="004533EC" w:rsidRDefault="00124FDB" w:rsidP="00124FDB">
      <w:pPr>
        <w:spacing w:before="0"/>
        <w:ind w:left="4122" w:hanging="360"/>
        <w:jc w:val="left"/>
        <w:rPr>
          <w:rFonts w:eastAsia="Calibri" w:cs="Arial"/>
          <w:sz w:val="24"/>
          <w:szCs w:val="24"/>
          <w:lang w:val="hr-HR" w:eastAsia="hr-HR"/>
        </w:rPr>
      </w:pPr>
      <w:r w:rsidRPr="004533EC">
        <w:rPr>
          <w:rFonts w:eastAsia="Calibri" w:cs="Arial"/>
          <w:sz w:val="24"/>
          <w:szCs w:val="24"/>
          <w:lang w:val="hr-HR" w:eastAsia="hr-HR"/>
        </w:rPr>
        <w:t>-</w:t>
      </w:r>
      <w:r w:rsidRPr="004533EC">
        <w:rPr>
          <w:rFonts w:eastAsia="Calibri" w:cs="Arial"/>
          <w:sz w:val="14"/>
          <w:szCs w:val="14"/>
          <w:lang w:val="hr-HR" w:eastAsia="hr-HR"/>
        </w:rPr>
        <w:t xml:space="preserve">       </w:t>
      </w:r>
      <w:r w:rsidRPr="004533EC">
        <w:rPr>
          <w:rFonts w:eastAsia="Calibri" w:cs="Arial"/>
          <w:sz w:val="24"/>
          <w:szCs w:val="24"/>
          <w:lang w:val="hr-HR" w:eastAsia="hr-HR"/>
        </w:rPr>
        <w:t>запр. маса min.180 +/- 10% kg/m³</w:t>
      </w:r>
    </w:p>
    <w:p w:rsidR="00124FDB" w:rsidRPr="004533EC" w:rsidRDefault="00124FDB" w:rsidP="00124FDB">
      <w:pPr>
        <w:spacing w:before="0"/>
        <w:ind w:left="4122" w:hanging="360"/>
        <w:jc w:val="left"/>
        <w:rPr>
          <w:rFonts w:eastAsia="Calibri" w:cs="Arial"/>
          <w:sz w:val="24"/>
          <w:szCs w:val="24"/>
          <w:lang w:val="hr-HR" w:eastAsia="hr-HR"/>
        </w:rPr>
      </w:pPr>
      <w:r w:rsidRPr="004533EC">
        <w:rPr>
          <w:rFonts w:eastAsia="Calibri" w:cs="Arial"/>
          <w:sz w:val="24"/>
          <w:szCs w:val="24"/>
          <w:lang w:val="hr-HR" w:eastAsia="hr-HR"/>
        </w:rPr>
        <w:t>-</w:t>
      </w:r>
      <w:r w:rsidRPr="004533EC">
        <w:rPr>
          <w:rFonts w:eastAsia="Calibri" w:cs="Arial"/>
          <w:sz w:val="14"/>
          <w:szCs w:val="14"/>
          <w:lang w:val="hr-HR" w:eastAsia="hr-HR"/>
        </w:rPr>
        <w:t xml:space="preserve">       </w:t>
      </w:r>
      <w:r w:rsidRPr="004533EC">
        <w:rPr>
          <w:rFonts w:eastAsia="Calibri" w:cs="Arial"/>
          <w:sz w:val="24"/>
          <w:szCs w:val="24"/>
          <w:lang w:val="sr-Cyrl-RS" w:eastAsia="hr-HR"/>
        </w:rPr>
        <w:t xml:space="preserve">лаб. </w:t>
      </w:r>
      <w:r w:rsidRPr="004533EC">
        <w:rPr>
          <w:rFonts w:eastAsia="Calibri" w:cs="Arial"/>
          <w:sz w:val="24"/>
          <w:szCs w:val="24"/>
          <w:lang w:val="hr-HR" w:eastAsia="hr-HR"/>
        </w:rPr>
        <w:t>кфц. топ. пров. 0,040 w/mК</w:t>
      </w:r>
      <w:r w:rsidRPr="004533EC">
        <w:rPr>
          <w:rFonts w:eastAsia="Calibri" w:cs="Arial"/>
          <w:sz w:val="24"/>
          <w:szCs w:val="24"/>
          <w:lang w:val="sr-Cyrl-RS" w:eastAsia="hr-HR"/>
        </w:rPr>
        <w:t xml:space="preserve"> при 50 </w:t>
      </w:r>
      <w:r w:rsidRPr="004533EC">
        <w:rPr>
          <w:rFonts w:eastAsia="Calibri" w:cs="Arial"/>
          <w:sz w:val="24"/>
          <w:szCs w:val="24"/>
          <w:lang w:val="hr-HR" w:eastAsia="hr-HR"/>
        </w:rPr>
        <w:t>ºC</w:t>
      </w:r>
      <w:r w:rsidRPr="004533EC">
        <w:rPr>
          <w:rFonts w:eastAsia="Calibri" w:cs="Arial"/>
          <w:sz w:val="24"/>
          <w:szCs w:val="24"/>
          <w:lang w:val="sr-Cyrl-RS" w:eastAsia="hr-HR"/>
        </w:rPr>
        <w:t xml:space="preserve"> према </w:t>
      </w:r>
      <w:r w:rsidRPr="004533EC">
        <w:rPr>
          <w:rFonts w:eastAsia="Calibri" w:cs="Arial"/>
          <w:sz w:val="24"/>
          <w:szCs w:val="24"/>
          <w:lang w:val="hr-HR" w:eastAsia="hr-HR"/>
        </w:rPr>
        <w:t xml:space="preserve">SRPS </w:t>
      </w:r>
      <w:r w:rsidRPr="004533EC">
        <w:rPr>
          <w:rFonts w:eastAsia="Calibri" w:cs="Arial"/>
          <w:sz w:val="24"/>
          <w:szCs w:val="24"/>
          <w:lang w:val="pt-BR" w:eastAsia="hr-HR"/>
        </w:rPr>
        <w:t>EN 12667</w:t>
      </w:r>
    </w:p>
    <w:p w:rsidR="00A25442" w:rsidRPr="004533EC" w:rsidRDefault="00124FDB" w:rsidP="00124FDB">
      <w:pPr>
        <w:spacing w:before="0"/>
        <w:ind w:left="4122" w:hanging="360"/>
        <w:jc w:val="left"/>
        <w:rPr>
          <w:rFonts w:eastAsia="Calibri" w:cs="Arial"/>
          <w:sz w:val="24"/>
          <w:szCs w:val="24"/>
          <w:lang w:val="sr-Cyrl-RS" w:eastAsia="hr-HR"/>
        </w:rPr>
      </w:pPr>
      <w:r w:rsidRPr="004533EC">
        <w:rPr>
          <w:rFonts w:eastAsia="Calibri" w:cs="Arial"/>
          <w:sz w:val="24"/>
          <w:szCs w:val="24"/>
          <w:lang w:val="hr-HR" w:eastAsia="hr-HR"/>
        </w:rPr>
        <w:t>-</w:t>
      </w:r>
      <w:r w:rsidRPr="004533EC">
        <w:rPr>
          <w:rFonts w:eastAsia="Calibri" w:cs="Arial"/>
          <w:sz w:val="14"/>
          <w:szCs w:val="14"/>
          <w:lang w:val="hr-HR" w:eastAsia="hr-HR"/>
        </w:rPr>
        <w:t xml:space="preserve">       </w:t>
      </w:r>
      <w:r w:rsidRPr="004533EC">
        <w:rPr>
          <w:rFonts w:eastAsia="Calibri" w:cs="Arial"/>
          <w:sz w:val="24"/>
          <w:szCs w:val="24"/>
          <w:lang w:val="hr-HR" w:eastAsia="hr-HR"/>
        </w:rPr>
        <w:t>темп. примене min 660 ºC</w:t>
      </w:r>
      <w:r w:rsidRPr="004533EC">
        <w:rPr>
          <w:rFonts w:eastAsia="Calibri" w:cs="Arial"/>
          <w:sz w:val="24"/>
          <w:szCs w:val="24"/>
          <w:lang w:val="sr-Cyrl-RS" w:eastAsia="hr-HR"/>
        </w:rPr>
        <w:t xml:space="preserve">                            </w:t>
      </w:r>
    </w:p>
    <w:p w:rsidR="00124FDB" w:rsidRPr="004533EC" w:rsidRDefault="00A25442" w:rsidP="00124FDB">
      <w:pPr>
        <w:spacing w:before="0"/>
        <w:ind w:left="4122" w:hanging="360"/>
        <w:jc w:val="left"/>
        <w:rPr>
          <w:rFonts w:eastAsia="Calibri" w:cs="Arial"/>
          <w:sz w:val="24"/>
          <w:szCs w:val="24"/>
          <w:lang w:val="hr-HR" w:eastAsia="hr-HR"/>
        </w:rPr>
      </w:pPr>
      <w:r w:rsidRPr="004533EC">
        <w:rPr>
          <w:rFonts w:eastAsia="Calibri" w:cs="Arial"/>
          <w:sz w:val="24"/>
          <w:szCs w:val="24"/>
          <w:lang w:val="sr-Cyrl-RS" w:eastAsia="hr-HR"/>
        </w:rPr>
        <w:t xml:space="preserve">     </w:t>
      </w:r>
      <w:r w:rsidR="00124FDB" w:rsidRPr="004533EC">
        <w:rPr>
          <w:rFonts w:eastAsia="Calibri" w:cs="Arial"/>
          <w:sz w:val="24"/>
          <w:szCs w:val="24"/>
          <w:lang w:val="ru-RU" w:eastAsia="hr-HR"/>
        </w:rPr>
        <w:t xml:space="preserve">према </w:t>
      </w:r>
      <w:r w:rsidR="00124FDB" w:rsidRPr="004533EC">
        <w:rPr>
          <w:rFonts w:eastAsia="Calibri" w:cs="Arial"/>
          <w:sz w:val="24"/>
          <w:szCs w:val="24"/>
          <w:lang w:val="hr-HR" w:eastAsia="hr-HR"/>
        </w:rPr>
        <w:t xml:space="preserve">SRPS </w:t>
      </w:r>
      <w:r w:rsidR="00124FDB" w:rsidRPr="004533EC">
        <w:rPr>
          <w:rFonts w:eastAsia="Calibri" w:cs="Arial"/>
          <w:sz w:val="24"/>
          <w:szCs w:val="24"/>
          <w:lang w:val="pt-BR" w:eastAsia="hr-HR"/>
        </w:rPr>
        <w:t>EN</w:t>
      </w:r>
      <w:r w:rsidR="00124FDB" w:rsidRPr="004533EC">
        <w:rPr>
          <w:rFonts w:eastAsia="Calibri" w:cs="Arial"/>
          <w:sz w:val="24"/>
          <w:szCs w:val="24"/>
          <w:lang w:val="ru-RU" w:eastAsia="hr-HR"/>
        </w:rPr>
        <w:t xml:space="preserve"> 14706</w:t>
      </w:r>
    </w:p>
    <w:p w:rsidR="00124FDB" w:rsidRPr="004533EC" w:rsidRDefault="00124FDB" w:rsidP="00124FDB">
      <w:pPr>
        <w:spacing w:before="0"/>
        <w:ind w:left="4122" w:hanging="360"/>
        <w:jc w:val="left"/>
        <w:rPr>
          <w:rFonts w:eastAsia="Calibri" w:cs="Arial"/>
          <w:sz w:val="24"/>
          <w:szCs w:val="24"/>
          <w:lang w:val="hr-HR" w:eastAsia="hr-HR"/>
        </w:rPr>
      </w:pPr>
      <w:r w:rsidRPr="004533EC">
        <w:rPr>
          <w:rFonts w:eastAsia="Calibri" w:cs="Arial"/>
          <w:sz w:val="24"/>
          <w:szCs w:val="24"/>
          <w:lang w:val="hr-HR" w:eastAsia="hr-HR"/>
        </w:rPr>
        <w:t>-</w:t>
      </w:r>
      <w:r w:rsidRPr="004533EC">
        <w:rPr>
          <w:rFonts w:eastAsia="Calibri" w:cs="Arial"/>
          <w:sz w:val="14"/>
          <w:szCs w:val="14"/>
          <w:lang w:val="hr-HR" w:eastAsia="hr-HR"/>
        </w:rPr>
        <w:t xml:space="preserve">       </w:t>
      </w:r>
      <w:r w:rsidRPr="004533EC">
        <w:rPr>
          <w:rFonts w:eastAsia="Calibri" w:cs="Arial"/>
          <w:sz w:val="24"/>
          <w:szCs w:val="24"/>
          <w:lang w:val="hr-HR" w:eastAsia="hr-HR"/>
        </w:rPr>
        <w:t>садржај влаге max 3%</w:t>
      </w:r>
    </w:p>
    <w:p w:rsidR="00A25442" w:rsidRPr="004533EC" w:rsidRDefault="00124FDB" w:rsidP="00124FDB">
      <w:pPr>
        <w:spacing w:before="0"/>
        <w:ind w:left="4122" w:hanging="360"/>
        <w:jc w:val="left"/>
        <w:rPr>
          <w:rFonts w:eastAsia="Calibri" w:cs="Arial"/>
          <w:sz w:val="24"/>
          <w:szCs w:val="24"/>
          <w:lang w:val="sr-Cyrl-RS" w:eastAsia="hr-HR"/>
        </w:rPr>
      </w:pPr>
      <w:r w:rsidRPr="004533EC">
        <w:rPr>
          <w:rFonts w:eastAsia="Calibri" w:cs="Arial"/>
          <w:sz w:val="24"/>
          <w:szCs w:val="24"/>
          <w:lang w:val="hr-HR" w:eastAsia="hr-HR"/>
        </w:rPr>
        <w:t>-</w:t>
      </w:r>
      <w:r w:rsidRPr="004533EC">
        <w:rPr>
          <w:rFonts w:eastAsia="Calibri" w:cs="Arial"/>
          <w:sz w:val="14"/>
          <w:szCs w:val="14"/>
          <w:lang w:val="hr-HR" w:eastAsia="hr-HR"/>
        </w:rPr>
        <w:t xml:space="preserve">       </w:t>
      </w:r>
      <w:r w:rsidRPr="004533EC">
        <w:rPr>
          <w:rFonts w:eastAsia="Calibri" w:cs="Arial"/>
          <w:sz w:val="24"/>
          <w:szCs w:val="24"/>
          <w:lang w:val="hr-HR" w:eastAsia="hr-HR"/>
        </w:rPr>
        <w:t>фактор отпора дифузији водене паре = 1</w:t>
      </w:r>
      <w:r w:rsidRPr="004533EC">
        <w:rPr>
          <w:rFonts w:eastAsia="Calibri" w:cs="Arial"/>
          <w:sz w:val="24"/>
          <w:szCs w:val="24"/>
          <w:lang w:val="sr-Cyrl-RS" w:eastAsia="hr-HR"/>
        </w:rPr>
        <w:t xml:space="preserve">   </w:t>
      </w:r>
    </w:p>
    <w:p w:rsidR="00124FDB" w:rsidRPr="004533EC" w:rsidRDefault="00A25442" w:rsidP="00124FDB">
      <w:pPr>
        <w:spacing w:before="0"/>
        <w:ind w:left="4122" w:hanging="360"/>
        <w:jc w:val="left"/>
        <w:rPr>
          <w:rFonts w:eastAsia="Calibri" w:cs="Arial"/>
          <w:sz w:val="24"/>
          <w:szCs w:val="24"/>
          <w:lang w:val="hr-HR" w:eastAsia="hr-HR"/>
        </w:rPr>
      </w:pPr>
      <w:r w:rsidRPr="004533EC">
        <w:rPr>
          <w:rFonts w:eastAsia="Calibri" w:cs="Arial"/>
          <w:sz w:val="24"/>
          <w:szCs w:val="24"/>
          <w:lang w:val="sr-Cyrl-RS" w:eastAsia="hr-HR"/>
        </w:rPr>
        <w:t xml:space="preserve">     </w:t>
      </w:r>
      <w:r w:rsidR="00124FDB" w:rsidRPr="004533EC">
        <w:rPr>
          <w:rFonts w:eastAsia="Calibri" w:cs="Arial"/>
          <w:sz w:val="24"/>
          <w:szCs w:val="24"/>
          <w:lang w:val="ru-RU" w:eastAsia="hr-HR"/>
        </w:rPr>
        <w:t xml:space="preserve">према </w:t>
      </w:r>
      <w:r w:rsidR="00124FDB" w:rsidRPr="004533EC">
        <w:rPr>
          <w:rFonts w:eastAsia="Calibri" w:cs="Arial"/>
          <w:sz w:val="24"/>
          <w:szCs w:val="24"/>
          <w:lang w:val="hr-HR" w:eastAsia="hr-HR"/>
        </w:rPr>
        <w:t xml:space="preserve">SRPS </w:t>
      </w:r>
      <w:r w:rsidR="00124FDB" w:rsidRPr="004533EC">
        <w:rPr>
          <w:rFonts w:eastAsia="Calibri" w:cs="Arial"/>
          <w:sz w:val="24"/>
          <w:szCs w:val="24"/>
          <w:lang w:val="pt-BR" w:eastAsia="hr-HR"/>
        </w:rPr>
        <w:t xml:space="preserve">EN </w:t>
      </w:r>
      <w:r w:rsidR="00124FDB" w:rsidRPr="004533EC">
        <w:rPr>
          <w:rFonts w:eastAsia="Calibri" w:cs="Arial"/>
          <w:sz w:val="24"/>
          <w:szCs w:val="24"/>
          <w:lang w:val="ru-RU" w:eastAsia="hr-HR"/>
        </w:rPr>
        <w:t>12086</w:t>
      </w:r>
    </w:p>
    <w:p w:rsidR="00124FDB" w:rsidRPr="004533EC" w:rsidRDefault="00124FDB" w:rsidP="00124FDB">
      <w:pPr>
        <w:spacing w:before="0"/>
        <w:ind w:left="4122" w:hanging="360"/>
        <w:jc w:val="left"/>
        <w:rPr>
          <w:rFonts w:eastAsia="Calibri" w:cs="Arial"/>
          <w:sz w:val="24"/>
          <w:szCs w:val="24"/>
          <w:lang w:val="sr-Cyrl-RS" w:eastAsia="hr-HR"/>
        </w:rPr>
      </w:pPr>
      <w:r w:rsidRPr="004533EC">
        <w:rPr>
          <w:rFonts w:eastAsia="Calibri" w:cs="Arial"/>
          <w:sz w:val="24"/>
          <w:szCs w:val="24"/>
          <w:lang w:val="hr-HR" w:eastAsia="hr-HR"/>
        </w:rPr>
        <w:lastRenderedPageBreak/>
        <w:t>-</w:t>
      </w:r>
      <w:r w:rsidRPr="004533EC">
        <w:rPr>
          <w:rFonts w:eastAsia="Calibri" w:cs="Arial"/>
          <w:sz w:val="14"/>
          <w:szCs w:val="14"/>
          <w:lang w:val="hr-HR" w:eastAsia="hr-HR"/>
        </w:rPr>
        <w:t xml:space="preserve">       </w:t>
      </w:r>
      <w:r w:rsidRPr="004533EC">
        <w:rPr>
          <w:rFonts w:eastAsia="Calibri" w:cs="Arial"/>
          <w:sz w:val="24"/>
          <w:szCs w:val="24"/>
          <w:lang w:val="sr-Cyrl-RS" w:eastAsia="hr-HR"/>
        </w:rPr>
        <w:t>не</w:t>
      </w:r>
      <w:r w:rsidRPr="004533EC">
        <w:rPr>
          <w:rFonts w:eastAsia="Calibri" w:cs="Arial"/>
          <w:sz w:val="24"/>
          <w:szCs w:val="24"/>
          <w:lang w:val="hr-HR" w:eastAsia="hr-HR"/>
        </w:rPr>
        <w:t>горивост класе А1</w:t>
      </w:r>
      <w:r w:rsidRPr="004533EC">
        <w:rPr>
          <w:rFonts w:eastAsia="Calibri" w:cs="Arial"/>
          <w:sz w:val="24"/>
          <w:szCs w:val="24"/>
          <w:lang w:val="sr-Cyrl-RS" w:eastAsia="hr-HR"/>
        </w:rPr>
        <w:t>                                    </w:t>
      </w:r>
    </w:p>
    <w:p w:rsidR="00124FDB" w:rsidRPr="004533EC" w:rsidRDefault="00124FDB" w:rsidP="00124FDB">
      <w:pPr>
        <w:spacing w:before="0"/>
        <w:ind w:left="4122" w:hanging="360"/>
        <w:jc w:val="left"/>
        <w:rPr>
          <w:rFonts w:eastAsia="Calibri" w:cs="Arial"/>
          <w:sz w:val="24"/>
          <w:szCs w:val="24"/>
          <w:lang w:val="hr-HR" w:eastAsia="hr-HR"/>
        </w:rPr>
      </w:pPr>
      <w:r w:rsidRPr="004533EC">
        <w:rPr>
          <w:rFonts w:eastAsia="Calibri" w:cs="Arial"/>
          <w:sz w:val="24"/>
          <w:szCs w:val="24"/>
          <w:lang w:val="sr-Cyrl-RS" w:eastAsia="hr-HR"/>
        </w:rPr>
        <w:t xml:space="preserve">     </w:t>
      </w:r>
      <w:r w:rsidRPr="004533EC">
        <w:rPr>
          <w:rFonts w:eastAsia="Calibri" w:cs="Arial"/>
          <w:sz w:val="24"/>
          <w:szCs w:val="24"/>
          <w:lang w:val="ru-RU" w:eastAsia="hr-HR"/>
        </w:rPr>
        <w:t xml:space="preserve">према </w:t>
      </w:r>
      <w:r w:rsidRPr="004533EC">
        <w:rPr>
          <w:rFonts w:eastAsia="Calibri" w:cs="Arial"/>
          <w:sz w:val="24"/>
          <w:szCs w:val="24"/>
          <w:lang w:val="hr-HR" w:eastAsia="hr-HR"/>
        </w:rPr>
        <w:t xml:space="preserve">SRPS </w:t>
      </w:r>
      <w:r w:rsidRPr="004533EC">
        <w:rPr>
          <w:rFonts w:eastAsia="Calibri" w:cs="Arial"/>
          <w:sz w:val="24"/>
          <w:szCs w:val="24"/>
          <w:lang w:val="pt-BR" w:eastAsia="hr-HR"/>
        </w:rPr>
        <w:t>EN</w:t>
      </w:r>
      <w:r w:rsidRPr="004533EC">
        <w:rPr>
          <w:rFonts w:eastAsia="Calibri" w:cs="Arial"/>
          <w:sz w:val="24"/>
          <w:szCs w:val="24"/>
          <w:lang w:val="ru-RU" w:eastAsia="hr-HR"/>
        </w:rPr>
        <w:t xml:space="preserve"> 13501-1</w:t>
      </w:r>
    </w:p>
    <w:p w:rsidR="00124FDB" w:rsidRPr="004533EC" w:rsidRDefault="00124FDB" w:rsidP="00124FDB">
      <w:pPr>
        <w:spacing w:before="0"/>
        <w:ind w:left="4122" w:hanging="360"/>
        <w:jc w:val="left"/>
        <w:rPr>
          <w:rFonts w:eastAsia="Calibri" w:cs="Arial"/>
          <w:sz w:val="24"/>
          <w:szCs w:val="24"/>
          <w:lang w:val="hr-HR" w:eastAsia="hr-HR"/>
        </w:rPr>
      </w:pPr>
      <w:r w:rsidRPr="004533EC">
        <w:rPr>
          <w:rFonts w:eastAsia="Calibri" w:cs="Arial"/>
          <w:sz w:val="24"/>
          <w:szCs w:val="24"/>
          <w:lang w:val="hr-HR" w:eastAsia="hr-HR"/>
        </w:rPr>
        <w:t>-</w:t>
      </w:r>
      <w:r w:rsidRPr="004533EC">
        <w:rPr>
          <w:rFonts w:eastAsia="Calibri" w:cs="Arial"/>
          <w:sz w:val="14"/>
          <w:szCs w:val="14"/>
          <w:lang w:val="hr-HR" w:eastAsia="hr-HR"/>
        </w:rPr>
        <w:t xml:space="preserve">       </w:t>
      </w:r>
      <w:r w:rsidRPr="004533EC">
        <w:rPr>
          <w:rFonts w:eastAsia="Calibri" w:cs="Arial"/>
          <w:sz w:val="24"/>
          <w:szCs w:val="24"/>
          <w:lang w:val="hr-HR" w:eastAsia="hr-HR"/>
        </w:rPr>
        <w:t>хемијске особине: употребљив с</w:t>
      </w:r>
      <w:r w:rsidRPr="004533EC">
        <w:rPr>
          <w:rFonts w:eastAsia="Calibri" w:cs="Arial"/>
          <w:sz w:val="24"/>
          <w:szCs w:val="24"/>
          <w:lang w:val="sr-Cyrl-RS" w:eastAsia="hr-HR"/>
        </w:rPr>
        <w:t xml:space="preserve">а </w:t>
      </w:r>
    </w:p>
    <w:p w:rsidR="00124FDB" w:rsidRPr="004533EC" w:rsidRDefault="00124FDB" w:rsidP="00124FDB">
      <w:pPr>
        <w:spacing w:before="0"/>
        <w:ind w:left="4122"/>
        <w:jc w:val="left"/>
        <w:rPr>
          <w:rFonts w:eastAsia="Calibri" w:cs="Arial"/>
          <w:sz w:val="24"/>
          <w:szCs w:val="24"/>
          <w:lang w:val="hr-HR" w:eastAsia="hr-HR"/>
        </w:rPr>
      </w:pPr>
      <w:r w:rsidRPr="004533EC">
        <w:rPr>
          <w:rFonts w:eastAsia="Calibri" w:cs="Arial"/>
          <w:sz w:val="24"/>
          <w:szCs w:val="24"/>
          <w:lang w:val="hr-HR" w:eastAsia="hr-HR"/>
        </w:rPr>
        <w:t>аустеничним челицима</w:t>
      </w:r>
    </w:p>
    <w:p w:rsidR="00124FDB" w:rsidRPr="004533EC" w:rsidRDefault="00124FDB" w:rsidP="00124FDB">
      <w:pPr>
        <w:spacing w:before="0"/>
        <w:ind w:left="4122" w:hanging="360"/>
        <w:jc w:val="left"/>
        <w:rPr>
          <w:rFonts w:eastAsia="Calibri" w:cs="Arial"/>
          <w:sz w:val="24"/>
          <w:szCs w:val="24"/>
          <w:lang w:val="sr-Cyrl-RS" w:eastAsia="hr-HR"/>
        </w:rPr>
      </w:pPr>
      <w:r w:rsidRPr="004533EC">
        <w:rPr>
          <w:rFonts w:eastAsia="Calibri" w:cs="Arial"/>
          <w:sz w:val="24"/>
          <w:szCs w:val="24"/>
          <w:lang w:val="hr-HR" w:eastAsia="hr-HR"/>
        </w:rPr>
        <w:t>-</w:t>
      </w:r>
      <w:r w:rsidRPr="004533EC">
        <w:rPr>
          <w:rFonts w:eastAsia="Calibri" w:cs="Arial"/>
          <w:sz w:val="14"/>
          <w:szCs w:val="14"/>
          <w:lang w:val="hr-HR" w:eastAsia="hr-HR"/>
        </w:rPr>
        <w:t xml:space="preserve">       </w:t>
      </w:r>
      <w:r w:rsidRPr="004533EC">
        <w:rPr>
          <w:rFonts w:eastAsia="Calibri" w:cs="Arial"/>
          <w:sz w:val="24"/>
          <w:szCs w:val="24"/>
          <w:lang w:val="hr-HR" w:eastAsia="hr-HR"/>
        </w:rPr>
        <w:t>AS квалитет</w:t>
      </w:r>
      <w:r w:rsidRPr="004533EC">
        <w:rPr>
          <w:rFonts w:eastAsia="Calibri" w:cs="Arial"/>
          <w:sz w:val="24"/>
          <w:szCs w:val="24"/>
          <w:lang w:val="sr-Cyrl-RS" w:eastAsia="hr-HR"/>
        </w:rPr>
        <w:t>                                                  </w:t>
      </w:r>
    </w:p>
    <w:p w:rsidR="00124FDB" w:rsidRPr="004533EC" w:rsidRDefault="00124FDB" w:rsidP="00124FDB">
      <w:pPr>
        <w:spacing w:before="0"/>
        <w:ind w:left="4122" w:hanging="360"/>
        <w:jc w:val="left"/>
        <w:rPr>
          <w:rFonts w:eastAsia="Calibri" w:cs="Arial"/>
          <w:b/>
          <w:bCs/>
          <w:sz w:val="24"/>
          <w:szCs w:val="24"/>
          <w:lang w:val="hr-HR" w:eastAsia="hr-HR"/>
        </w:rPr>
      </w:pPr>
      <w:r w:rsidRPr="004533EC">
        <w:rPr>
          <w:rFonts w:eastAsia="Calibri" w:cs="Arial"/>
          <w:sz w:val="24"/>
          <w:szCs w:val="24"/>
          <w:lang w:val="sr-Cyrl-RS" w:eastAsia="hr-HR"/>
        </w:rPr>
        <w:t xml:space="preserve">     према </w:t>
      </w:r>
      <w:r w:rsidRPr="004533EC">
        <w:rPr>
          <w:rFonts w:eastAsia="Calibri" w:cs="Arial"/>
          <w:sz w:val="24"/>
          <w:szCs w:val="24"/>
          <w:lang w:val="hr-HR" w:eastAsia="hr-HR"/>
        </w:rPr>
        <w:t xml:space="preserve">SRPS </w:t>
      </w:r>
      <w:r w:rsidRPr="004533EC">
        <w:rPr>
          <w:rFonts w:eastAsia="Calibri" w:cs="Arial"/>
          <w:sz w:val="24"/>
          <w:szCs w:val="24"/>
          <w:lang w:val="pt-BR" w:eastAsia="hr-HR"/>
        </w:rPr>
        <w:t>EN</w:t>
      </w:r>
      <w:r w:rsidRPr="004533EC">
        <w:rPr>
          <w:rFonts w:eastAsia="Calibri" w:cs="Arial"/>
          <w:sz w:val="24"/>
          <w:szCs w:val="24"/>
          <w:lang w:val="ru-RU" w:eastAsia="hr-HR"/>
        </w:rPr>
        <w:t xml:space="preserve"> 13468</w:t>
      </w:r>
    </w:p>
    <w:p w:rsidR="002C5C3B" w:rsidRPr="004533EC" w:rsidRDefault="002C5C3B" w:rsidP="002C5C3B">
      <w:pPr>
        <w:rPr>
          <w:rFonts w:cs="Arial"/>
          <w:b/>
        </w:rPr>
      </w:pPr>
    </w:p>
    <w:p w:rsidR="002C5C3B" w:rsidRPr="00AE2630" w:rsidRDefault="002C5C3B" w:rsidP="002C5C3B">
      <w:pPr>
        <w:rPr>
          <w:rFonts w:cs="Arial"/>
          <w:b/>
        </w:rPr>
      </w:pPr>
      <w:r w:rsidRPr="00AE2630">
        <w:rPr>
          <w:rFonts w:cs="Arial"/>
          <w:b/>
        </w:rPr>
        <w:t>ИЗОЛАЦИЈА ПОСТРОЈЕЊА И УРЕЂАЈА – ОПИС И НАЧИН ИЗВОЂЕЊА</w:t>
      </w:r>
    </w:p>
    <w:p w:rsidR="002C5C3B" w:rsidRPr="00AE2630" w:rsidRDefault="002C5C3B" w:rsidP="002C5C3B">
      <w:pPr>
        <w:rPr>
          <w:rFonts w:cs="Arial"/>
          <w:b/>
        </w:rPr>
      </w:pPr>
      <w:r w:rsidRPr="00AE2630">
        <w:rPr>
          <w:rFonts w:cs="Arial"/>
          <w:b/>
        </w:rPr>
        <w:t xml:space="preserve">I  ИЗОЛАЦИЈА ТУРБИНЕ </w:t>
      </w:r>
    </w:p>
    <w:p w:rsidR="002C5C3B" w:rsidRPr="00AE2630" w:rsidRDefault="002C5C3B" w:rsidP="002C5C3B">
      <w:pPr>
        <w:rPr>
          <w:rFonts w:cs="Arial"/>
          <w:b/>
        </w:rPr>
      </w:pPr>
      <w:r w:rsidRPr="00AE2630">
        <w:rPr>
          <w:rFonts w:cs="Arial"/>
          <w:b/>
        </w:rPr>
        <w:t>Опис постројења</w:t>
      </w:r>
    </w:p>
    <w:p w:rsidR="002C5C3B" w:rsidRPr="00AE2630" w:rsidRDefault="002C5C3B" w:rsidP="002C5C3B">
      <w:pPr>
        <w:rPr>
          <w:rFonts w:cs="Arial"/>
        </w:rPr>
      </w:pPr>
      <w:r w:rsidRPr="00AE2630">
        <w:rPr>
          <w:rFonts w:cs="Arial"/>
        </w:rPr>
        <w:t>Топлотна изолација турбине обухвата:</w:t>
      </w:r>
    </w:p>
    <w:p w:rsidR="002C5C3B" w:rsidRPr="00AE2630" w:rsidRDefault="002C5C3B" w:rsidP="00DC7FDD">
      <w:pPr>
        <w:numPr>
          <w:ilvl w:val="0"/>
          <w:numId w:val="38"/>
        </w:numPr>
        <w:spacing w:before="0"/>
        <w:rPr>
          <w:rFonts w:cs="Arial"/>
        </w:rPr>
      </w:pPr>
      <w:r w:rsidRPr="00AE2630">
        <w:rPr>
          <w:rFonts w:cs="Arial"/>
        </w:rPr>
        <w:t>Цилиндар ВП, вентили и цевоводи ВП</w:t>
      </w:r>
    </w:p>
    <w:p w:rsidR="002C5C3B" w:rsidRPr="00AE2630" w:rsidRDefault="002C5C3B" w:rsidP="00DC7FDD">
      <w:pPr>
        <w:numPr>
          <w:ilvl w:val="0"/>
          <w:numId w:val="38"/>
        </w:numPr>
        <w:spacing w:before="0"/>
        <w:rPr>
          <w:rFonts w:cs="Arial"/>
        </w:rPr>
      </w:pPr>
      <w:r w:rsidRPr="00AE2630">
        <w:rPr>
          <w:rFonts w:cs="Arial"/>
        </w:rPr>
        <w:t>Цилиндар СП, вентили и цевоводи  СП</w:t>
      </w:r>
    </w:p>
    <w:p w:rsidR="002C5C3B" w:rsidRPr="00AE2630" w:rsidRDefault="002C5C3B" w:rsidP="00DC7FDD">
      <w:pPr>
        <w:numPr>
          <w:ilvl w:val="0"/>
          <w:numId w:val="38"/>
        </w:numPr>
        <w:spacing w:before="0"/>
        <w:rPr>
          <w:rFonts w:cs="Arial"/>
        </w:rPr>
      </w:pPr>
      <w:r w:rsidRPr="00AE2630">
        <w:rPr>
          <w:rFonts w:cs="Arial"/>
        </w:rPr>
        <w:t>Цилиндар НП</w:t>
      </w:r>
    </w:p>
    <w:p w:rsidR="002C5C3B" w:rsidRPr="00AE2630" w:rsidRDefault="002C5C3B" w:rsidP="00DC7FDD">
      <w:pPr>
        <w:numPr>
          <w:ilvl w:val="0"/>
          <w:numId w:val="38"/>
        </w:numPr>
        <w:spacing w:before="0"/>
        <w:rPr>
          <w:rFonts w:cs="Arial"/>
        </w:rPr>
      </w:pPr>
      <w:r w:rsidRPr="00AE2630">
        <w:rPr>
          <w:rFonts w:cs="Arial"/>
        </w:rPr>
        <w:t>Бајпас НП</w:t>
      </w:r>
    </w:p>
    <w:p w:rsidR="002C5C3B" w:rsidRPr="00AE2630" w:rsidRDefault="002C5C3B" w:rsidP="002C5C3B">
      <w:pPr>
        <w:rPr>
          <w:rFonts w:cs="Arial"/>
        </w:rPr>
      </w:pPr>
      <w:r w:rsidRPr="00AE2630">
        <w:rPr>
          <w:rFonts w:cs="Arial"/>
        </w:rPr>
        <w:t xml:space="preserve">Изолација је изведена постављањем изолационог материјала преко горњих површина.  Изолација је изведена тзв "сувим поступком", то јест израдом кавеза око површине која се изолује и  равномерним попуњавањем изолационом масом. Преко уграђеног изолационог слоја налази се заштитни слој од цементне масе.   </w:t>
      </w:r>
    </w:p>
    <w:p w:rsidR="002C5C3B" w:rsidRPr="00AE2630" w:rsidRDefault="002C5C3B" w:rsidP="002C5C3B">
      <w:pPr>
        <w:rPr>
          <w:rFonts w:cs="Arial"/>
        </w:rPr>
      </w:pPr>
      <w:r w:rsidRPr="00AE2630">
        <w:rPr>
          <w:rFonts w:cs="Arial"/>
        </w:rPr>
        <w:t xml:space="preserve">Делови турбине су изоловани узимајући у обзир температурне зоне. </w:t>
      </w:r>
    </w:p>
    <w:p w:rsidR="002C5C3B" w:rsidRPr="00AE2630" w:rsidRDefault="002C5C3B" w:rsidP="002C5C3B">
      <w:pPr>
        <w:rPr>
          <w:rFonts w:cs="Arial"/>
          <w:b/>
        </w:rPr>
      </w:pPr>
      <w:r w:rsidRPr="00AE2630">
        <w:rPr>
          <w:rFonts w:cs="Arial"/>
          <w:b/>
        </w:rPr>
        <w:t>Обим послова</w:t>
      </w:r>
    </w:p>
    <w:p w:rsidR="002C5C3B" w:rsidRPr="00AE2630" w:rsidRDefault="002C5C3B" w:rsidP="002C5C3B">
      <w:pPr>
        <w:rPr>
          <w:rFonts w:cs="Arial"/>
        </w:rPr>
      </w:pPr>
      <w:r w:rsidRPr="00AE2630">
        <w:rPr>
          <w:rFonts w:cs="Arial"/>
        </w:rPr>
        <w:t>Неопходно је извршити, местимично, уклањање старе, и монтажу нове изолације турбине, материјалима који нису штетни за здрвље, што значи да не смеју садржати азбест, и да маx температура на спољном изолационом плашту буде мања од 50ºC.</w:t>
      </w:r>
    </w:p>
    <w:p w:rsidR="002C5C3B" w:rsidRPr="00AE2630" w:rsidRDefault="002C5C3B" w:rsidP="002C5C3B">
      <w:pPr>
        <w:rPr>
          <w:rFonts w:cs="Arial"/>
        </w:rPr>
      </w:pPr>
      <w:r w:rsidRPr="00AE2630">
        <w:rPr>
          <w:rFonts w:cs="Arial"/>
        </w:rPr>
        <w:t xml:space="preserve">Монтажу изолације извршити „сувим поступком“, то јест израдом кавеза око површине која се изолује и равномерним попуњавањем изолационом масом. Суви поступак ( за разлику од „мокрог поступка“ – који се изводи шприцањем ), скраћује време извођења радова на термичкој изолацији турбине, није условљен температуром околине и по завршетку монтаже изолације, не захтева сушење. Важно је за извођење овог поступка имати добро обучене извршиоце који постижу равномерну густину изолационог слоја. </w:t>
      </w:r>
    </w:p>
    <w:p w:rsidR="002C5C3B" w:rsidRPr="00AE2630" w:rsidRDefault="002C5C3B" w:rsidP="002C5C3B">
      <w:pPr>
        <w:rPr>
          <w:rFonts w:cs="Arial"/>
          <w:u w:val="single"/>
        </w:rPr>
      </w:pPr>
      <w:r w:rsidRPr="00AE2630">
        <w:rPr>
          <w:rFonts w:cs="Arial"/>
          <w:u w:val="single"/>
        </w:rPr>
        <w:t>Демонтажа изолације</w:t>
      </w:r>
    </w:p>
    <w:p w:rsidR="002C5C3B" w:rsidRPr="00AE2630" w:rsidRDefault="002C5C3B" w:rsidP="002C5C3B">
      <w:pPr>
        <w:rPr>
          <w:rFonts w:cs="Arial"/>
        </w:rPr>
      </w:pPr>
      <w:r w:rsidRPr="00AE2630">
        <w:rPr>
          <w:rFonts w:cs="Arial"/>
        </w:rPr>
        <w:t xml:space="preserve">Пре демонтаже изолације, неопходно је извршити заштиту околине, тако да не постоји могућност продора прашине и штетних честица у околину. Демонтажу изолације треба извршити усисавањем – специјалном опремом за усисавање. </w:t>
      </w:r>
      <w:r w:rsidRPr="00AE2630">
        <w:rPr>
          <w:rFonts w:cs="Arial"/>
          <w:lang w:val="sr-Cyrl-RS"/>
        </w:rPr>
        <w:t xml:space="preserve">Изабрани понуђач </w:t>
      </w:r>
      <w:r w:rsidRPr="00AE2630">
        <w:rPr>
          <w:rFonts w:cs="Arial"/>
        </w:rPr>
        <w:t>је обавезан да изврши детаљно чишћење и одношење демонтиране изолације на депонију отпадног материјала коју одређује инвеститор.</w:t>
      </w:r>
    </w:p>
    <w:p w:rsidR="002C5C3B" w:rsidRPr="00AE2630" w:rsidRDefault="002C5C3B" w:rsidP="002C5C3B">
      <w:pPr>
        <w:rPr>
          <w:rFonts w:cs="Arial"/>
          <w:u w:val="single"/>
        </w:rPr>
      </w:pPr>
      <w:r w:rsidRPr="00AE2630">
        <w:rPr>
          <w:rFonts w:cs="Arial"/>
          <w:u w:val="single"/>
        </w:rPr>
        <w:t>Пре почетка монтаже изолације неопходно је да су задовољени следећи услови:</w:t>
      </w:r>
    </w:p>
    <w:p w:rsidR="002C5C3B" w:rsidRPr="00AE2630" w:rsidRDefault="002C5C3B" w:rsidP="00DC7FDD">
      <w:pPr>
        <w:numPr>
          <w:ilvl w:val="0"/>
          <w:numId w:val="38"/>
        </w:numPr>
        <w:spacing w:before="0"/>
        <w:rPr>
          <w:rFonts w:cs="Arial"/>
        </w:rPr>
      </w:pPr>
      <w:r w:rsidRPr="00AE2630">
        <w:rPr>
          <w:rFonts w:cs="Arial"/>
        </w:rPr>
        <w:t>кућишта турбине затворена ( ЦВП, ЦСП и ЦНП )</w:t>
      </w:r>
    </w:p>
    <w:p w:rsidR="002C5C3B" w:rsidRPr="00AE2630" w:rsidRDefault="002C5C3B" w:rsidP="00DC7FDD">
      <w:pPr>
        <w:numPr>
          <w:ilvl w:val="0"/>
          <w:numId w:val="38"/>
        </w:numPr>
        <w:spacing w:before="0"/>
        <w:rPr>
          <w:rFonts w:cs="Arial"/>
        </w:rPr>
      </w:pPr>
      <w:r w:rsidRPr="00AE2630">
        <w:rPr>
          <w:rFonts w:cs="Arial"/>
        </w:rPr>
        <w:t>цевоводи дефинитивно причвршћени за турбину и заштитне вентиле</w:t>
      </w:r>
    </w:p>
    <w:p w:rsidR="002C5C3B" w:rsidRPr="00AE2630" w:rsidRDefault="002C5C3B" w:rsidP="00DC7FDD">
      <w:pPr>
        <w:numPr>
          <w:ilvl w:val="0"/>
          <w:numId w:val="38"/>
        </w:numPr>
        <w:spacing w:before="0"/>
        <w:rPr>
          <w:rFonts w:cs="Arial"/>
        </w:rPr>
      </w:pPr>
      <w:r w:rsidRPr="00AE2630">
        <w:rPr>
          <w:rFonts w:cs="Arial"/>
        </w:rPr>
        <w:t>прирубничке везе затегнуте</w:t>
      </w:r>
    </w:p>
    <w:p w:rsidR="002C5C3B" w:rsidRPr="00AE2630" w:rsidRDefault="002C5C3B" w:rsidP="00DC7FDD">
      <w:pPr>
        <w:numPr>
          <w:ilvl w:val="0"/>
          <w:numId w:val="38"/>
        </w:numPr>
        <w:spacing w:before="0"/>
        <w:rPr>
          <w:rFonts w:cs="Arial"/>
        </w:rPr>
      </w:pPr>
      <w:r w:rsidRPr="00AE2630">
        <w:rPr>
          <w:rFonts w:cs="Arial"/>
        </w:rPr>
        <w:t>уграђени контролни мерни уређаји</w:t>
      </w:r>
    </w:p>
    <w:p w:rsidR="002C5C3B" w:rsidRPr="00AE2630" w:rsidRDefault="002C5C3B" w:rsidP="002C5C3B">
      <w:pPr>
        <w:rPr>
          <w:rFonts w:cs="Arial"/>
          <w:u w:val="single"/>
        </w:rPr>
      </w:pPr>
      <w:r w:rsidRPr="00AE2630">
        <w:rPr>
          <w:rFonts w:cs="Arial"/>
          <w:u w:val="single"/>
        </w:rPr>
        <w:t>Припремни радови:</w:t>
      </w:r>
    </w:p>
    <w:p w:rsidR="002C5C3B" w:rsidRPr="00AE2630" w:rsidRDefault="002C5C3B" w:rsidP="00DC7FDD">
      <w:pPr>
        <w:numPr>
          <w:ilvl w:val="0"/>
          <w:numId w:val="38"/>
        </w:numPr>
        <w:spacing w:before="0"/>
        <w:rPr>
          <w:rFonts w:cs="Arial"/>
        </w:rPr>
      </w:pPr>
      <w:r w:rsidRPr="00AE2630">
        <w:rPr>
          <w:rFonts w:cs="Arial"/>
        </w:rPr>
        <w:t xml:space="preserve">извршена заштита места и елемената који се не изолују </w:t>
      </w:r>
    </w:p>
    <w:p w:rsidR="002C5C3B" w:rsidRPr="00AE2630" w:rsidRDefault="002C5C3B" w:rsidP="00DC7FDD">
      <w:pPr>
        <w:numPr>
          <w:ilvl w:val="0"/>
          <w:numId w:val="38"/>
        </w:numPr>
        <w:spacing w:before="0"/>
        <w:rPr>
          <w:rFonts w:cs="Arial"/>
        </w:rPr>
      </w:pPr>
      <w:r w:rsidRPr="00AE2630">
        <w:rPr>
          <w:rFonts w:cs="Arial"/>
        </w:rPr>
        <w:t>монтажа скела и подеста</w:t>
      </w:r>
    </w:p>
    <w:p w:rsidR="002C5C3B" w:rsidRPr="00AE2630" w:rsidRDefault="002C5C3B" w:rsidP="00DC7FDD">
      <w:pPr>
        <w:numPr>
          <w:ilvl w:val="0"/>
          <w:numId w:val="38"/>
        </w:numPr>
        <w:spacing w:before="0"/>
        <w:rPr>
          <w:rFonts w:cs="Arial"/>
        </w:rPr>
      </w:pPr>
      <w:r w:rsidRPr="00AE2630">
        <w:rPr>
          <w:rFonts w:cs="Arial"/>
        </w:rPr>
        <w:t>допрема термоизолационог материјала и сагласно стандардима провера квалитета и количине материјала</w:t>
      </w:r>
    </w:p>
    <w:p w:rsidR="002C5C3B" w:rsidRPr="00AE2630" w:rsidRDefault="002C5C3B" w:rsidP="00DC7FDD">
      <w:pPr>
        <w:numPr>
          <w:ilvl w:val="0"/>
          <w:numId w:val="38"/>
        </w:numPr>
        <w:spacing w:before="0"/>
        <w:rPr>
          <w:rFonts w:cs="Arial"/>
        </w:rPr>
      </w:pPr>
      <w:r w:rsidRPr="00AE2630">
        <w:rPr>
          <w:rFonts w:cs="Arial"/>
        </w:rPr>
        <w:lastRenderedPageBreak/>
        <w:t>кућиште турбине и цевовода очистити од боје, прљавштине, уља и других нечистоћа.</w:t>
      </w:r>
    </w:p>
    <w:p w:rsidR="002C5C3B" w:rsidRPr="00AE2630" w:rsidRDefault="002C5C3B" w:rsidP="002C5C3B">
      <w:pPr>
        <w:rPr>
          <w:rFonts w:cs="Arial"/>
          <w:u w:val="single"/>
        </w:rPr>
      </w:pPr>
      <w:r w:rsidRPr="00AE2630">
        <w:rPr>
          <w:rFonts w:cs="Arial"/>
          <w:u w:val="single"/>
        </w:rPr>
        <w:t>Монтажа изолације:</w:t>
      </w:r>
    </w:p>
    <w:p w:rsidR="002C5C3B" w:rsidRPr="00AE2630" w:rsidRDefault="002C5C3B" w:rsidP="002C5C3B">
      <w:pPr>
        <w:rPr>
          <w:rFonts w:cs="Arial"/>
        </w:rPr>
      </w:pPr>
      <w:r w:rsidRPr="00AE2630">
        <w:rPr>
          <w:rFonts w:cs="Arial"/>
        </w:rPr>
        <w:t>Монтирати носећу конструкцију изолационог слоја ( челичне трнове ) на плашт турбине. Извршити монтажу трнова на већ постављене елементе – матице које су  уграђене на кућишту турбине ( ни у ком случају се не смеју заваривати директно за кућиште турбине ). Монтирати челичне обујмице, са завареним трновима и претходно постављеним тракама од безазбестног картона, на цевоводе. Висине трнова треба да одговарају дебљини изолационог слоја. На трнове се заварује челични кавез од челика  Ø6мм. На тако постављену мрежну подконструкцију поставља се жичано поцинковано „меркур“ плетиво 0,7x13x13мм, које се везује за подконструкцију поцинкованом жицом 0,8мм. У тако формиран међупростор између тела цилиндра и жичаног плетива сабија се ( штопа ) изолациона маса, где је потребно обратити пажњу на добру сабијеност и равномерност слојева. Сабијену ( штопану ) површину изолационог слоја потребно је додатно обрадити ради бољег обликовања у равније површине уколико постоје евентуалне деформације жичаног плетива и подконструкције.</w:t>
      </w:r>
    </w:p>
    <w:p w:rsidR="002C5C3B" w:rsidRPr="00AE2630" w:rsidRDefault="002C5C3B" w:rsidP="002C5C3B">
      <w:pPr>
        <w:rPr>
          <w:rFonts w:cs="Arial"/>
        </w:rPr>
      </w:pPr>
      <w:r w:rsidRPr="00AE2630">
        <w:rPr>
          <w:rFonts w:cs="Arial"/>
        </w:rPr>
        <w:t>Носећа подконструкција вентила и цевовода формира се на тај начин што се израде обујмице, које се постављају на телу вентила и цевовода. Између тела вентила или цевовода и прстена поставља се трака од пресоване керамичке вуне дебљине 5мм. Улога керамичке траке је да спречи директно налегање прстена на врели метал и на тај начин спречи преношење топлоте на површину изолације. На обујмице се варе трнови Ø6мм, на које се заварује челик Ø6мм, и формира лака мрежна подконструкција. Преко мрежне подконструкције поставља се жичано поцинковано „меркур“ плетиво 0,7x13x13мм, које се везује на исти начин као и код постављања на цилиндре. Операција сабијања ( штопања ) изолационе масе изводи се идентично као код изолације цилиндра.</w:t>
      </w:r>
    </w:p>
    <w:p w:rsidR="002C5C3B" w:rsidRPr="00AE2630" w:rsidRDefault="002C5C3B" w:rsidP="002C5C3B">
      <w:pPr>
        <w:rPr>
          <w:rFonts w:cs="Arial"/>
        </w:rPr>
      </w:pPr>
      <w:r w:rsidRPr="00AE2630">
        <w:rPr>
          <w:rFonts w:cs="Arial"/>
        </w:rPr>
        <w:t>За извођење изолације на завртњима прирубница цилиндра и регулационих вентила, пре штопања изолације поставити раздвајајући слој од алуминијумске фолије.</w:t>
      </w:r>
    </w:p>
    <w:p w:rsidR="002C5C3B" w:rsidRPr="00AE2630" w:rsidRDefault="002C5C3B" w:rsidP="002C5C3B">
      <w:pPr>
        <w:rPr>
          <w:rFonts w:cs="Arial"/>
        </w:rPr>
      </w:pPr>
      <w:r w:rsidRPr="00AE2630">
        <w:rPr>
          <w:rFonts w:cs="Arial"/>
        </w:rPr>
        <w:t>На прирубничким везама цевовода са заштитним вентилима, као и на прирубничким везама цевовода са цилиндрима турбине изводи се демонтажна изолација јастуцима минералне вуне на меркур плетиву у дводелним капама од поцинкованог лима.</w:t>
      </w:r>
    </w:p>
    <w:p w:rsidR="002C5C3B" w:rsidRPr="00AE2630" w:rsidRDefault="002C5C3B" w:rsidP="002C5C3B">
      <w:pPr>
        <w:rPr>
          <w:rFonts w:cs="Arial"/>
        </w:rPr>
      </w:pPr>
      <w:r w:rsidRPr="00AE2630">
        <w:rPr>
          <w:rFonts w:cs="Arial"/>
        </w:rPr>
        <w:t>Места за везивање ужади код ремоната турбине морају бити слободна, да се приликом употребе челичних ужади изолација не оштети.</w:t>
      </w:r>
    </w:p>
    <w:p w:rsidR="002C5C3B" w:rsidRPr="00AE2630" w:rsidRDefault="002C5C3B" w:rsidP="002C5C3B">
      <w:pPr>
        <w:rPr>
          <w:rFonts w:cs="Arial"/>
        </w:rPr>
      </w:pPr>
      <w:r w:rsidRPr="00AE2630">
        <w:rPr>
          <w:rFonts w:cs="Arial"/>
        </w:rPr>
        <w:t>Након формираног изолационог слоја наноси се заштитни слој од цементне масе, специјално израђене за премазивање изолације турбина у дебљини слоја од 10мм. Наношење заштитног слоја се врши ручно зидарским алатом. На завршном заштитном слоју се изводе дилатационе фуге, унакрсно на међусобном растојању 0,5м.</w:t>
      </w:r>
    </w:p>
    <w:p w:rsidR="002C5C3B" w:rsidRPr="00AE2630" w:rsidRDefault="002C5C3B" w:rsidP="002C5C3B">
      <w:pPr>
        <w:rPr>
          <w:rFonts w:cs="Arial"/>
        </w:rPr>
      </w:pPr>
      <w:r w:rsidRPr="00AE2630">
        <w:rPr>
          <w:rFonts w:cs="Arial"/>
        </w:rPr>
        <w:t>Након стабилизовања и сушења заштитног слоја наноси се завршни премаз отпоран на високе температуре до 200ºC – алу боја, која се наноси четком.</w:t>
      </w:r>
    </w:p>
    <w:p w:rsidR="002C5C3B" w:rsidRPr="00AE2630" w:rsidRDefault="002C5C3B" w:rsidP="002C5C3B">
      <w:pPr>
        <w:rPr>
          <w:rFonts w:cs="Arial"/>
          <w:u w:val="single"/>
        </w:rPr>
      </w:pPr>
    </w:p>
    <w:p w:rsidR="002C5C3B" w:rsidRPr="00AE2630" w:rsidRDefault="002C5C3B" w:rsidP="002C5C3B">
      <w:pPr>
        <w:rPr>
          <w:rFonts w:cs="Arial"/>
          <w:u w:val="single"/>
        </w:rPr>
      </w:pPr>
      <w:r w:rsidRPr="00AE2630">
        <w:rPr>
          <w:rFonts w:cs="Arial"/>
          <w:u w:val="single"/>
        </w:rPr>
        <w:t>Напомена:</w:t>
      </w:r>
    </w:p>
    <w:p w:rsidR="002C5C3B" w:rsidRPr="00AE2630" w:rsidRDefault="002C5C3B" w:rsidP="002C5C3B">
      <w:pPr>
        <w:rPr>
          <w:rFonts w:cs="Arial"/>
        </w:rPr>
      </w:pPr>
      <w:r w:rsidRPr="00AE2630">
        <w:rPr>
          <w:rFonts w:cs="Arial"/>
        </w:rPr>
        <w:t>Извршиоцима који изводе термоизолационе радове није дозвољено било какво заваривање помоћних елемената на металне делове постројења у циљу побољшања армирања изолације.</w:t>
      </w:r>
    </w:p>
    <w:p w:rsidR="002C5C3B" w:rsidRPr="00AE2630" w:rsidRDefault="002C5C3B" w:rsidP="002C5C3B">
      <w:pPr>
        <w:rPr>
          <w:rFonts w:cs="Arial"/>
        </w:rPr>
      </w:pPr>
      <w:r w:rsidRPr="00AE2630">
        <w:rPr>
          <w:rFonts w:cs="Arial"/>
        </w:rPr>
        <w:t>Делови турбине морају бити изоловани узимајући у обзир топлотне зоне према цртежима из пројекта.</w:t>
      </w:r>
    </w:p>
    <w:p w:rsidR="002C5C3B" w:rsidRPr="00AE2630" w:rsidRDefault="002C5C3B" w:rsidP="002C5C3B">
      <w:pPr>
        <w:rPr>
          <w:rFonts w:cs="Arial"/>
          <w:u w:val="single"/>
        </w:rPr>
      </w:pPr>
      <w:r w:rsidRPr="00AE2630">
        <w:rPr>
          <w:rFonts w:cs="Arial"/>
          <w:u w:val="single"/>
        </w:rPr>
        <w:t xml:space="preserve">Дебљина изолације треба да обезбеди следеће услове: </w:t>
      </w:r>
    </w:p>
    <w:p w:rsidR="002C5C3B" w:rsidRPr="00AE2630" w:rsidRDefault="002C5C3B" w:rsidP="00DC7FDD">
      <w:pPr>
        <w:numPr>
          <w:ilvl w:val="0"/>
          <w:numId w:val="38"/>
        </w:numPr>
        <w:spacing w:before="0"/>
        <w:jc w:val="left"/>
        <w:rPr>
          <w:rFonts w:cs="Arial"/>
        </w:rPr>
      </w:pPr>
      <w:r w:rsidRPr="00AE2630">
        <w:rPr>
          <w:rFonts w:cs="Arial"/>
        </w:rPr>
        <w:t xml:space="preserve">max дозвољени топлотни губитак 290 W/m2, </w:t>
      </w:r>
    </w:p>
    <w:p w:rsidR="002C5C3B" w:rsidRPr="00AE2630" w:rsidRDefault="002C5C3B" w:rsidP="00DC7FDD">
      <w:pPr>
        <w:numPr>
          <w:ilvl w:val="0"/>
          <w:numId w:val="38"/>
        </w:numPr>
        <w:spacing w:before="0"/>
        <w:jc w:val="left"/>
        <w:rPr>
          <w:rFonts w:cs="Arial"/>
        </w:rPr>
      </w:pPr>
      <w:r w:rsidRPr="00AE2630">
        <w:rPr>
          <w:rFonts w:cs="Arial"/>
        </w:rPr>
        <w:lastRenderedPageBreak/>
        <w:t>максимална температура на површини изолације не сме бити већа од 50°C за температуру мирног околног ваздуха од 20°C,</w:t>
      </w:r>
    </w:p>
    <w:p w:rsidR="002C5C3B" w:rsidRPr="00AE2630" w:rsidRDefault="002C5C3B" w:rsidP="00DC7FDD">
      <w:pPr>
        <w:numPr>
          <w:ilvl w:val="0"/>
          <w:numId w:val="38"/>
        </w:numPr>
        <w:spacing w:before="0"/>
        <w:jc w:val="left"/>
        <w:rPr>
          <w:rFonts w:cs="Arial"/>
        </w:rPr>
      </w:pPr>
      <w:r w:rsidRPr="00AE2630">
        <w:rPr>
          <w:rFonts w:cs="Arial"/>
        </w:rPr>
        <w:t xml:space="preserve">пренос топлоте са горње површине на ваздух 11,63 W/m², </w:t>
      </w:r>
    </w:p>
    <w:p w:rsidR="002C5C3B" w:rsidRPr="00AE2630" w:rsidRDefault="002C5C3B" w:rsidP="00DC7FDD">
      <w:pPr>
        <w:numPr>
          <w:ilvl w:val="0"/>
          <w:numId w:val="38"/>
        </w:numPr>
        <w:spacing w:before="0"/>
        <w:jc w:val="left"/>
        <w:rPr>
          <w:rFonts w:cs="Arial"/>
        </w:rPr>
      </w:pPr>
      <w:r w:rsidRPr="00AE2630">
        <w:rPr>
          <w:rFonts w:cs="Arial"/>
        </w:rPr>
        <w:t xml:space="preserve">дебљина изолације доњег дела кућишта турбине за 20% већа од дебљине изолације горњег дела кућишта.  </w:t>
      </w:r>
    </w:p>
    <w:p w:rsidR="002C5C3B" w:rsidRPr="00AE2630" w:rsidRDefault="002C5C3B" w:rsidP="002C5C3B">
      <w:pPr>
        <w:rPr>
          <w:rFonts w:cs="Arial"/>
          <w:u w:val="single"/>
        </w:rPr>
      </w:pPr>
      <w:r w:rsidRPr="00AE2630">
        <w:rPr>
          <w:rFonts w:cs="Arial"/>
          <w:u w:val="single"/>
        </w:rPr>
        <w:t>Квалитет материјала</w:t>
      </w:r>
    </w:p>
    <w:p w:rsidR="002C5C3B" w:rsidRPr="00AE2630" w:rsidRDefault="002C5C3B" w:rsidP="002C5C3B">
      <w:pPr>
        <w:rPr>
          <w:rFonts w:cs="Arial"/>
        </w:rPr>
      </w:pPr>
      <w:r w:rsidRPr="00AE2630">
        <w:rPr>
          <w:rFonts w:cs="Arial"/>
        </w:rPr>
        <w:t xml:space="preserve">Примењени изолациони материјал мора да задовољи следеће услове: </w:t>
      </w:r>
    </w:p>
    <w:p w:rsidR="002C5C3B" w:rsidRPr="00AE2630" w:rsidRDefault="002C5C3B" w:rsidP="00DC7FDD">
      <w:pPr>
        <w:numPr>
          <w:ilvl w:val="0"/>
          <w:numId w:val="38"/>
        </w:numPr>
        <w:spacing w:before="0"/>
        <w:jc w:val="left"/>
        <w:rPr>
          <w:rFonts w:cs="Arial"/>
        </w:rPr>
      </w:pPr>
      <w:r w:rsidRPr="00AE2630">
        <w:rPr>
          <w:rFonts w:cs="Arial"/>
        </w:rPr>
        <w:t>у додиру са водом не сме ни на какав начин да утиче на челик  или ливено гвожђе</w:t>
      </w:r>
    </w:p>
    <w:p w:rsidR="002C5C3B" w:rsidRPr="00AE2630" w:rsidRDefault="002C5C3B" w:rsidP="00DC7FDD">
      <w:pPr>
        <w:numPr>
          <w:ilvl w:val="0"/>
          <w:numId w:val="38"/>
        </w:numPr>
        <w:spacing w:before="0"/>
        <w:jc w:val="left"/>
        <w:rPr>
          <w:rFonts w:cs="Arial"/>
        </w:rPr>
      </w:pPr>
      <w:r w:rsidRPr="00AE2630">
        <w:rPr>
          <w:rFonts w:cs="Arial"/>
        </w:rPr>
        <w:t xml:space="preserve">не сме да садржи растворљиве сумпорне соли, </w:t>
      </w:r>
    </w:p>
    <w:p w:rsidR="002C5C3B" w:rsidRPr="00AE2630" w:rsidRDefault="002C5C3B" w:rsidP="00DC7FDD">
      <w:pPr>
        <w:numPr>
          <w:ilvl w:val="0"/>
          <w:numId w:val="38"/>
        </w:numPr>
        <w:spacing w:before="0"/>
        <w:jc w:val="left"/>
        <w:rPr>
          <w:rFonts w:cs="Arial"/>
        </w:rPr>
      </w:pPr>
      <w:r w:rsidRPr="00AE2630">
        <w:rPr>
          <w:rFonts w:cs="Arial"/>
        </w:rPr>
        <w:t xml:space="preserve">мора да буде постојан и не сме да буде запаљив, </w:t>
      </w:r>
    </w:p>
    <w:p w:rsidR="002C5C3B" w:rsidRPr="00AE2630" w:rsidRDefault="002C5C3B" w:rsidP="00DC7FDD">
      <w:pPr>
        <w:numPr>
          <w:ilvl w:val="0"/>
          <w:numId w:val="38"/>
        </w:numPr>
        <w:spacing w:before="0"/>
        <w:jc w:val="left"/>
        <w:rPr>
          <w:rFonts w:cs="Arial"/>
        </w:rPr>
      </w:pPr>
      <w:r w:rsidRPr="00AE2630">
        <w:rPr>
          <w:rFonts w:cs="Arial"/>
        </w:rPr>
        <w:t>мора да има физичку стабилност да би се искључило било какво раздвајање         ( слегање ) у току времена,</w:t>
      </w:r>
    </w:p>
    <w:p w:rsidR="002C5C3B" w:rsidRPr="00AE2630" w:rsidRDefault="002C5C3B" w:rsidP="00DC7FDD">
      <w:pPr>
        <w:numPr>
          <w:ilvl w:val="0"/>
          <w:numId w:val="38"/>
        </w:numPr>
        <w:spacing w:before="0"/>
        <w:jc w:val="left"/>
        <w:rPr>
          <w:rFonts w:cs="Arial"/>
        </w:rPr>
      </w:pPr>
      <w:r w:rsidRPr="00AE2630">
        <w:rPr>
          <w:rFonts w:cs="Arial"/>
        </w:rPr>
        <w:t>запреминска тежина топлотне изолације не сме бити мања од 180 kg/m³ .</w:t>
      </w:r>
    </w:p>
    <w:p w:rsidR="002C5C3B" w:rsidRPr="00AE2630" w:rsidRDefault="002C5C3B" w:rsidP="002C5C3B">
      <w:pPr>
        <w:rPr>
          <w:rFonts w:cs="Arial"/>
          <w:b/>
        </w:rPr>
      </w:pPr>
      <w:r w:rsidRPr="00AE2630">
        <w:rPr>
          <w:rFonts w:cs="Arial"/>
          <w:b/>
        </w:rPr>
        <w:t>Контрола и пријем изолације:</w:t>
      </w:r>
    </w:p>
    <w:p w:rsidR="002C5C3B" w:rsidRPr="00AE2630" w:rsidRDefault="002C5C3B" w:rsidP="002C5C3B">
      <w:pPr>
        <w:rPr>
          <w:rFonts w:cs="Arial"/>
        </w:rPr>
      </w:pPr>
      <w:r w:rsidRPr="00AE2630">
        <w:rPr>
          <w:rFonts w:cs="Arial"/>
        </w:rPr>
        <w:t>Турбина сме да се пусти у рад тек после темељне контроле квалитета изолације од стране одређеног надзорног органа инвеститора.</w:t>
      </w:r>
    </w:p>
    <w:p w:rsidR="002C5C3B" w:rsidRPr="00AE2630" w:rsidRDefault="002C5C3B" w:rsidP="002C5C3B">
      <w:pPr>
        <w:rPr>
          <w:rFonts w:cs="Arial"/>
        </w:rPr>
      </w:pPr>
      <w:r w:rsidRPr="00AE2630">
        <w:rPr>
          <w:rFonts w:cs="Arial"/>
        </w:rPr>
        <w:t>Пријем квалитета изолације подразумева како визуелни преглед тако и мерење температуре плашта изолације, као и температуре околног ваздуха ( на око 1,0 до 1,5m ) удаљености од плашта изолације, при раду турбине под пуним оптерећењем. Температурна разлика плашта изолације и околног ваздуха, код постројења са оплатом сме бити max 20°C, а код постројења без оплате max 25°C. Под условом да су температуре околине једнаке дозвољено одступање температуре плашта леве и десне стране турбине је max 3°C. Под истим условом дозвољено одступање температуре горњег и доњег дела цилиндра турбине је max 5°C.</w:t>
      </w:r>
    </w:p>
    <w:p w:rsidR="002C5C3B" w:rsidRPr="00AE2630" w:rsidRDefault="002C5C3B" w:rsidP="002C5C3B">
      <w:pPr>
        <w:rPr>
          <w:rFonts w:cs="Arial"/>
          <w:b/>
        </w:rPr>
      </w:pPr>
      <w:r w:rsidRPr="00AE2630">
        <w:rPr>
          <w:rFonts w:cs="Arial"/>
          <w:b/>
        </w:rPr>
        <w:t>Граница постројења</w:t>
      </w:r>
    </w:p>
    <w:p w:rsidR="002C5C3B" w:rsidRPr="00AE2630" w:rsidRDefault="002C5C3B" w:rsidP="002C5C3B">
      <w:pPr>
        <w:rPr>
          <w:rFonts w:cs="Arial"/>
        </w:rPr>
      </w:pPr>
      <w:r w:rsidRPr="00AE2630">
        <w:rPr>
          <w:rFonts w:cs="Arial"/>
        </w:rPr>
        <w:t xml:space="preserve">Испред заштитних вентила турбине високог и средњег притиска до излазних манжетни на одузимањима турбине, затим цилиндар ниског притиска, повезни цевоводи цилиндра средњег и ниског притиска са прирубницом за турбину ниског притиска. Унутар ових граница обухваћени су заштитни вентили ЦВП и ЦСП, и повезни цевоводи између заштитних вентила и кућишта цилиндра ВП и СП. </w:t>
      </w:r>
    </w:p>
    <w:p w:rsidR="002C5C3B" w:rsidRPr="00AE2630" w:rsidRDefault="002C5C3B" w:rsidP="002C5C3B">
      <w:pPr>
        <w:rPr>
          <w:rFonts w:cs="Arial"/>
        </w:rPr>
      </w:pPr>
    </w:p>
    <w:p w:rsidR="002C5C3B" w:rsidRPr="00AE2630" w:rsidRDefault="002C5C3B" w:rsidP="002C5C3B">
      <w:pPr>
        <w:rPr>
          <w:rFonts w:cs="Arial"/>
          <w:b/>
        </w:rPr>
      </w:pPr>
      <w:r w:rsidRPr="00AE2630">
        <w:rPr>
          <w:rFonts w:cs="Arial"/>
          <w:b/>
        </w:rPr>
        <w:t xml:space="preserve">II ИЗОЛАЦИЈА ЦЕВОВОДА И ВЕНТИЛА  </w:t>
      </w:r>
    </w:p>
    <w:p w:rsidR="002C5C3B" w:rsidRPr="00AE2630" w:rsidRDefault="002C5C3B" w:rsidP="002C5C3B">
      <w:pPr>
        <w:rPr>
          <w:rFonts w:cs="Arial"/>
          <w:b/>
        </w:rPr>
      </w:pPr>
      <w:r w:rsidRPr="00AE2630">
        <w:rPr>
          <w:rFonts w:cs="Arial"/>
          <w:b/>
        </w:rPr>
        <w:t>Опис постројења</w:t>
      </w:r>
    </w:p>
    <w:p w:rsidR="002C5C3B" w:rsidRPr="00AE2630" w:rsidRDefault="002C5C3B" w:rsidP="002C5C3B">
      <w:pPr>
        <w:rPr>
          <w:rFonts w:cs="Arial"/>
        </w:rPr>
      </w:pPr>
      <w:r w:rsidRPr="00AE2630">
        <w:rPr>
          <w:rFonts w:cs="Arial"/>
        </w:rPr>
        <w:t xml:space="preserve">Топлотна изолација цевовода и вентила у турбо постројењу обухвата: цевоводе и вентиле заптивне паре, помоћне паре, кондензата, одузимања, одводњавања, одзрачења, напојне воде, минималног протока, дренажне, импулсне и остале. </w:t>
      </w:r>
    </w:p>
    <w:p w:rsidR="002C5C3B" w:rsidRPr="00AE2630" w:rsidRDefault="002C5C3B" w:rsidP="002C5C3B">
      <w:pPr>
        <w:rPr>
          <w:rFonts w:cs="Arial"/>
        </w:rPr>
      </w:pPr>
      <w:r w:rsidRPr="00AE2630">
        <w:rPr>
          <w:rFonts w:cs="Arial"/>
          <w:u w:val="single"/>
        </w:rPr>
        <w:t>Изолација цевовода</w:t>
      </w:r>
      <w:r w:rsidRPr="00AE2630">
        <w:rPr>
          <w:rFonts w:cs="Arial"/>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0,8 - 1mm. На хоризонталним деловима цевовода неопходно је уграђивати, ради веће стабилности и чврстоће, додатну подконструкцију за лимену оплату на растојању  475mm. </w:t>
      </w:r>
    </w:p>
    <w:p w:rsidR="002C5C3B" w:rsidRPr="00AE2630" w:rsidRDefault="002C5C3B" w:rsidP="002C5C3B">
      <w:pPr>
        <w:rPr>
          <w:rFonts w:cs="Arial"/>
        </w:rPr>
      </w:pPr>
      <w:r w:rsidRPr="00AE2630">
        <w:rPr>
          <w:rFonts w:cs="Arial"/>
          <w:u w:val="single"/>
        </w:rPr>
        <w:t xml:space="preserve">Изолација вентила </w:t>
      </w:r>
      <w:r w:rsidRPr="00AE2630">
        <w:rPr>
          <w:rFonts w:cs="Arial"/>
        </w:rPr>
        <w:t xml:space="preserve">је изведена изолацијом у специјалним демонтажним поклопцима – капама од алум. или поцинк. лима дебљ.1мм. Поклопци су изведени као дводелни  и вишеделни према величини арматуре. Делови поклопаца су повезани патент затварачима. </w:t>
      </w:r>
    </w:p>
    <w:p w:rsidR="002C5C3B" w:rsidRPr="00AE2630" w:rsidRDefault="002C5C3B" w:rsidP="002C5C3B">
      <w:pPr>
        <w:rPr>
          <w:rFonts w:cs="Arial"/>
          <w:b/>
        </w:rPr>
      </w:pPr>
      <w:r w:rsidRPr="00AE2630">
        <w:rPr>
          <w:rFonts w:cs="Arial"/>
          <w:b/>
        </w:rPr>
        <w:t>Обим послова</w:t>
      </w:r>
    </w:p>
    <w:p w:rsidR="002C5C3B" w:rsidRPr="00AE2630" w:rsidRDefault="002C5C3B" w:rsidP="002C5C3B">
      <w:pPr>
        <w:rPr>
          <w:rFonts w:cs="Arial"/>
          <w:lang w:val="sr-Cyrl-RS"/>
        </w:rPr>
      </w:pPr>
      <w:r w:rsidRPr="00AE2630">
        <w:rPr>
          <w:rFonts w:cs="Arial"/>
        </w:rPr>
        <w:lastRenderedPageBreak/>
        <w:t>Неопходно је извршити, местимично, уклањање старе, и монтажу нове изолације, материјалима који нису штетни за здрвље ( који не садрже азбест ).</w:t>
      </w:r>
    </w:p>
    <w:p w:rsidR="002C5C3B" w:rsidRPr="00AE2630" w:rsidRDefault="002C5C3B" w:rsidP="002C5C3B">
      <w:pPr>
        <w:rPr>
          <w:rFonts w:cs="Arial"/>
        </w:rPr>
      </w:pPr>
      <w:r w:rsidRPr="00AE2630">
        <w:rPr>
          <w:rFonts w:cs="Arial"/>
        </w:rPr>
        <w:t>Пре демонтаже изолације, неопходно је извршити заштиту околине, тако да не постоји могућност продора прашине и штетних честица у околину.</w:t>
      </w:r>
    </w:p>
    <w:p w:rsidR="002C5C3B" w:rsidRPr="00AE2630" w:rsidRDefault="002C5C3B" w:rsidP="002C5C3B">
      <w:pPr>
        <w:rPr>
          <w:rFonts w:cs="Arial"/>
          <w:b/>
        </w:rPr>
      </w:pPr>
      <w:r w:rsidRPr="00AE2630">
        <w:rPr>
          <w:rFonts w:cs="Arial"/>
          <w:b/>
        </w:rPr>
        <w:t>Граница постројења</w:t>
      </w:r>
    </w:p>
    <w:p w:rsidR="002C5C3B" w:rsidRPr="00AE2630" w:rsidRDefault="002C5C3B" w:rsidP="002C5C3B">
      <w:pPr>
        <w:rPr>
          <w:rFonts w:cs="Arial"/>
        </w:rPr>
      </w:pPr>
      <w:r w:rsidRPr="00AE2630">
        <w:rPr>
          <w:rFonts w:cs="Arial"/>
        </w:rPr>
        <w:t>Цевоводи, посуде и вентили од турбине до котла.</w:t>
      </w:r>
    </w:p>
    <w:p w:rsidR="002C5C3B" w:rsidRPr="00AE2630" w:rsidRDefault="002C5C3B" w:rsidP="002C5C3B">
      <w:pPr>
        <w:rPr>
          <w:rFonts w:cs="Arial"/>
          <w:b/>
        </w:rPr>
      </w:pPr>
    </w:p>
    <w:p w:rsidR="002C5C3B" w:rsidRPr="00AE2630" w:rsidRDefault="002C5C3B" w:rsidP="002C5C3B">
      <w:pPr>
        <w:rPr>
          <w:rFonts w:cs="Arial"/>
          <w:b/>
        </w:rPr>
      </w:pPr>
      <w:r w:rsidRPr="00AE2630">
        <w:rPr>
          <w:rFonts w:cs="Arial"/>
          <w:b/>
        </w:rPr>
        <w:t>III  ИЗОЛАЦИЈА КОТЛА, ПАРНОГ И ВОДЕНОГ СИСТЕМА КОТЛА, ВОДОВА И ГОРИОНИКА МАЗУТА</w:t>
      </w:r>
    </w:p>
    <w:p w:rsidR="002C5C3B" w:rsidRPr="00AE2630" w:rsidRDefault="002C5C3B" w:rsidP="002C5C3B">
      <w:pPr>
        <w:rPr>
          <w:rFonts w:cs="Arial"/>
          <w:b/>
        </w:rPr>
      </w:pPr>
      <w:r w:rsidRPr="00AE2630">
        <w:rPr>
          <w:rFonts w:cs="Arial"/>
          <w:b/>
        </w:rPr>
        <w:t>Опис постројења</w:t>
      </w:r>
    </w:p>
    <w:p w:rsidR="002C5C3B" w:rsidRPr="00AE2630" w:rsidRDefault="002C5C3B" w:rsidP="002C5C3B">
      <w:pPr>
        <w:rPr>
          <w:rFonts w:cs="Arial"/>
        </w:rPr>
      </w:pPr>
      <w:r w:rsidRPr="00AE2630">
        <w:rPr>
          <w:rFonts w:cs="Arial"/>
        </w:rPr>
        <w:t>Топлотна изолација котла  обухвата:</w:t>
      </w:r>
    </w:p>
    <w:p w:rsidR="002C5C3B" w:rsidRPr="00AE2630" w:rsidRDefault="002C5C3B" w:rsidP="00DC7FDD">
      <w:pPr>
        <w:numPr>
          <w:ilvl w:val="0"/>
          <w:numId w:val="38"/>
        </w:numPr>
        <w:spacing w:before="0"/>
        <w:jc w:val="left"/>
        <w:rPr>
          <w:rFonts w:cs="Arial"/>
        </w:rPr>
      </w:pPr>
      <w:r w:rsidRPr="00AE2630">
        <w:rPr>
          <w:rFonts w:cs="Arial"/>
        </w:rPr>
        <w:t>Изолацију плафона и котловских зидова са коморама, цевоводе парног и воденог система котла и водове и горионике мазута</w:t>
      </w:r>
    </w:p>
    <w:p w:rsidR="002C5C3B" w:rsidRPr="00AE2630" w:rsidRDefault="002C5C3B" w:rsidP="002C5C3B">
      <w:pPr>
        <w:rPr>
          <w:rFonts w:cs="Arial"/>
          <w:b/>
        </w:rPr>
      </w:pPr>
      <w:r w:rsidRPr="00AE2630">
        <w:rPr>
          <w:rFonts w:cs="Arial"/>
          <w:b/>
        </w:rPr>
        <w:t>Обим послова</w:t>
      </w:r>
    </w:p>
    <w:p w:rsidR="002C5C3B" w:rsidRPr="00AE2630" w:rsidRDefault="002C5C3B" w:rsidP="002C5C3B">
      <w:pPr>
        <w:rPr>
          <w:rFonts w:cs="Arial"/>
        </w:rPr>
      </w:pPr>
      <w:r w:rsidRPr="00AE2630">
        <w:rPr>
          <w:rFonts w:cs="Arial"/>
        </w:rPr>
        <w:t>Неопходно је извршити делимичну демонтажу старе и монтажу нове изолације котла. Монтажу изолације извршити изолационим материјалима који нису штетни за здравље ( који не садрже азбест).</w:t>
      </w:r>
    </w:p>
    <w:p w:rsidR="002C5C3B" w:rsidRPr="00AE2630" w:rsidRDefault="002C5C3B" w:rsidP="002C5C3B">
      <w:pPr>
        <w:rPr>
          <w:rFonts w:cs="Arial"/>
        </w:rPr>
      </w:pPr>
      <w:r w:rsidRPr="00AE2630">
        <w:rPr>
          <w:rFonts w:cs="Arial"/>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2C5C3B" w:rsidRPr="00AE2630" w:rsidRDefault="002C5C3B" w:rsidP="002C5C3B">
      <w:pPr>
        <w:rPr>
          <w:rFonts w:cs="Arial"/>
          <w:b/>
        </w:rPr>
      </w:pPr>
    </w:p>
    <w:p w:rsidR="002C5C3B" w:rsidRPr="00AE2630" w:rsidRDefault="002C5C3B" w:rsidP="002C5C3B">
      <w:pPr>
        <w:rPr>
          <w:rFonts w:cs="Arial"/>
          <w:b/>
        </w:rPr>
      </w:pPr>
      <w:r w:rsidRPr="00AE2630">
        <w:rPr>
          <w:rFonts w:cs="Arial"/>
          <w:b/>
        </w:rPr>
        <w:t>IV  ИЗОЛАЦИЈА  ПАРОВОДА РА, РБ, РЦ И ЦЕВОВОДА НАПОЈНЕ ВОДЕ</w:t>
      </w:r>
    </w:p>
    <w:p w:rsidR="002C5C3B" w:rsidRPr="00AE2630" w:rsidRDefault="002C5C3B" w:rsidP="002C5C3B">
      <w:pPr>
        <w:rPr>
          <w:rFonts w:cs="Arial"/>
          <w:b/>
        </w:rPr>
      </w:pPr>
      <w:r w:rsidRPr="00AE2630">
        <w:rPr>
          <w:rFonts w:cs="Arial"/>
          <w:b/>
        </w:rPr>
        <w:t>Опис постројења</w:t>
      </w:r>
    </w:p>
    <w:p w:rsidR="002C5C3B" w:rsidRPr="00AE2630" w:rsidRDefault="002C5C3B" w:rsidP="002C5C3B">
      <w:pPr>
        <w:rPr>
          <w:rFonts w:cs="Arial"/>
        </w:rPr>
      </w:pPr>
      <w:r w:rsidRPr="00AE2630">
        <w:rPr>
          <w:rFonts w:cs="Arial"/>
        </w:rPr>
        <w:t>Топлотна изолација цевовода обухвата:</w:t>
      </w:r>
    </w:p>
    <w:p w:rsidR="002C5C3B" w:rsidRPr="00AE2630" w:rsidRDefault="002C5C3B" w:rsidP="00DC7FDD">
      <w:pPr>
        <w:numPr>
          <w:ilvl w:val="0"/>
          <w:numId w:val="39"/>
        </w:numPr>
        <w:spacing w:before="0"/>
        <w:jc w:val="left"/>
        <w:rPr>
          <w:rFonts w:cs="Arial"/>
          <w:b/>
        </w:rPr>
      </w:pPr>
      <w:r w:rsidRPr="00AE2630">
        <w:rPr>
          <w:rFonts w:cs="Arial"/>
        </w:rPr>
        <w:t>Изолацију РА линије са вентилима, Изолацију  РБ линије са вентилима, Изолацију РЦ линије са вентилима, Изолацију РЛ линије са вентилима.</w:t>
      </w:r>
    </w:p>
    <w:p w:rsidR="002C5C3B" w:rsidRPr="00AE2630" w:rsidRDefault="002C5C3B" w:rsidP="002C5C3B">
      <w:pPr>
        <w:rPr>
          <w:rFonts w:cs="Arial"/>
        </w:rPr>
      </w:pPr>
      <w:r w:rsidRPr="00AE2630">
        <w:rPr>
          <w:rFonts w:cs="Arial"/>
          <w:u w:val="single"/>
        </w:rPr>
        <w:t xml:space="preserve">Изолација цевовода - </w:t>
      </w:r>
      <w:r w:rsidRPr="00AE2630">
        <w:rPr>
          <w:rFonts w:cs="Arial"/>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1мм. На хоризонталним деловима цевовода неопходно је уграђивати, ради веђе стабилности и чврстоће, подконструкцију за лимену оплату на растојању до 475mm. </w:t>
      </w:r>
    </w:p>
    <w:p w:rsidR="002C5C3B" w:rsidRPr="00AE2630" w:rsidRDefault="002C5C3B" w:rsidP="002C5C3B">
      <w:pPr>
        <w:rPr>
          <w:rFonts w:cs="Arial"/>
        </w:rPr>
      </w:pPr>
      <w:r w:rsidRPr="00AE2630">
        <w:rPr>
          <w:rFonts w:cs="Arial"/>
        </w:rPr>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rsidR="002C5C3B" w:rsidRPr="00AE2630" w:rsidRDefault="002C5C3B" w:rsidP="002C5C3B">
      <w:pPr>
        <w:rPr>
          <w:rFonts w:cs="Arial"/>
        </w:rPr>
      </w:pPr>
      <w:r w:rsidRPr="00AE2630">
        <w:rPr>
          <w:rFonts w:cs="Arial"/>
          <w:u w:val="single"/>
        </w:rPr>
        <w:t xml:space="preserve">Изолација вентила - </w:t>
      </w:r>
      <w:r w:rsidRPr="00AE2630">
        <w:rPr>
          <w:rFonts w:cs="Arial"/>
        </w:rPr>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rsidR="002C5C3B" w:rsidRPr="00AE2630" w:rsidRDefault="002C5C3B" w:rsidP="002C5C3B">
      <w:pPr>
        <w:rPr>
          <w:rFonts w:cs="Arial"/>
          <w:b/>
        </w:rPr>
      </w:pPr>
      <w:r w:rsidRPr="00AE2630">
        <w:rPr>
          <w:rFonts w:cs="Arial"/>
          <w:b/>
        </w:rPr>
        <w:t>Обим послова</w:t>
      </w:r>
    </w:p>
    <w:p w:rsidR="002C5C3B" w:rsidRPr="00AE2630" w:rsidRDefault="002C5C3B" w:rsidP="002C5C3B">
      <w:pPr>
        <w:rPr>
          <w:rFonts w:cs="Arial"/>
          <w:lang w:val="sr-Cyrl-RS"/>
        </w:rPr>
      </w:pPr>
      <w:r w:rsidRPr="00AE2630">
        <w:rPr>
          <w:rFonts w:cs="Arial"/>
        </w:rPr>
        <w:t>Неопходно је извршити делимичну демонтажу и монтажу изолације.</w:t>
      </w:r>
    </w:p>
    <w:p w:rsidR="002C5C3B" w:rsidRPr="00AE2630" w:rsidRDefault="002C5C3B" w:rsidP="002C5C3B">
      <w:pPr>
        <w:rPr>
          <w:rFonts w:cs="Arial"/>
        </w:rPr>
      </w:pPr>
      <w:r w:rsidRPr="00AE2630">
        <w:rPr>
          <w:rFonts w:cs="Arial"/>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2C5C3B" w:rsidRPr="00AE2630" w:rsidRDefault="002C5C3B" w:rsidP="002C5C3B">
      <w:pPr>
        <w:rPr>
          <w:rFonts w:cs="Arial"/>
          <w:b/>
        </w:rPr>
      </w:pPr>
      <w:r w:rsidRPr="00AE2630">
        <w:rPr>
          <w:rFonts w:cs="Arial"/>
          <w:b/>
        </w:rPr>
        <w:t>Граница постројења</w:t>
      </w:r>
    </w:p>
    <w:p w:rsidR="002C5C3B" w:rsidRPr="00AE2630" w:rsidRDefault="002C5C3B" w:rsidP="002C5C3B">
      <w:pPr>
        <w:rPr>
          <w:rFonts w:cs="Arial"/>
        </w:rPr>
      </w:pPr>
      <w:r w:rsidRPr="00AE2630">
        <w:rPr>
          <w:rFonts w:cs="Arial"/>
        </w:rPr>
        <w:t xml:space="preserve">Од котла до убода у турбину и вентиле ВП. </w:t>
      </w:r>
    </w:p>
    <w:p w:rsidR="002C5C3B" w:rsidRPr="00AE2630" w:rsidRDefault="002C5C3B" w:rsidP="002C5C3B">
      <w:pPr>
        <w:rPr>
          <w:rFonts w:cs="Arial"/>
          <w:b/>
        </w:rPr>
      </w:pPr>
    </w:p>
    <w:p w:rsidR="002C5C3B" w:rsidRPr="00AE2630" w:rsidRDefault="002C5C3B" w:rsidP="002C5C3B">
      <w:pPr>
        <w:rPr>
          <w:rFonts w:cs="Arial"/>
          <w:b/>
        </w:rPr>
      </w:pPr>
      <w:r w:rsidRPr="00AE2630">
        <w:rPr>
          <w:rFonts w:cs="Arial"/>
          <w:b/>
        </w:rPr>
        <w:t>V   ИЗОЛАЦИЈА  СИСТЕМА ЗА СТАРТОВАЊЕ КОТЛА</w:t>
      </w:r>
    </w:p>
    <w:p w:rsidR="002C5C3B" w:rsidRPr="00AE2630" w:rsidRDefault="002C5C3B" w:rsidP="002C5C3B">
      <w:pPr>
        <w:rPr>
          <w:rFonts w:cs="Arial"/>
          <w:b/>
        </w:rPr>
      </w:pPr>
      <w:r w:rsidRPr="00AE2630">
        <w:rPr>
          <w:rFonts w:cs="Arial"/>
          <w:b/>
        </w:rPr>
        <w:t>Опис постројења</w:t>
      </w:r>
    </w:p>
    <w:p w:rsidR="002C5C3B" w:rsidRPr="00AE2630" w:rsidRDefault="002C5C3B" w:rsidP="002C5C3B">
      <w:pPr>
        <w:rPr>
          <w:rFonts w:cs="Arial"/>
        </w:rPr>
      </w:pPr>
      <w:r w:rsidRPr="00AE2630">
        <w:rPr>
          <w:rFonts w:cs="Arial"/>
        </w:rPr>
        <w:t>Топлотна изолација стартног уређаја котла обухвата:</w:t>
      </w:r>
    </w:p>
    <w:p w:rsidR="002C5C3B" w:rsidRPr="00AE2630" w:rsidRDefault="002C5C3B" w:rsidP="00DC7FDD">
      <w:pPr>
        <w:numPr>
          <w:ilvl w:val="0"/>
          <w:numId w:val="39"/>
        </w:numPr>
        <w:spacing w:before="0"/>
        <w:jc w:val="left"/>
        <w:rPr>
          <w:rFonts w:cs="Arial"/>
        </w:rPr>
      </w:pPr>
      <w:r w:rsidRPr="00AE2630">
        <w:rPr>
          <w:rFonts w:cs="Arial"/>
        </w:rPr>
        <w:t>Изолацију посуда,</w:t>
      </w:r>
    </w:p>
    <w:p w:rsidR="002C5C3B" w:rsidRPr="00AE2630" w:rsidRDefault="002C5C3B" w:rsidP="00DC7FDD">
      <w:pPr>
        <w:numPr>
          <w:ilvl w:val="0"/>
          <w:numId w:val="39"/>
        </w:numPr>
        <w:spacing w:before="0"/>
        <w:jc w:val="left"/>
        <w:rPr>
          <w:rFonts w:cs="Arial"/>
        </w:rPr>
      </w:pPr>
      <w:r w:rsidRPr="00AE2630">
        <w:rPr>
          <w:rFonts w:cs="Arial"/>
        </w:rPr>
        <w:t xml:space="preserve">Изолацију цевовода и вентила  </w:t>
      </w:r>
    </w:p>
    <w:p w:rsidR="002C5C3B" w:rsidRPr="00AE2630" w:rsidRDefault="002C5C3B" w:rsidP="002C5C3B">
      <w:pPr>
        <w:rPr>
          <w:rFonts w:cs="Arial"/>
        </w:rPr>
      </w:pPr>
      <w:r w:rsidRPr="00AE2630">
        <w:rPr>
          <w:rFonts w:cs="Arial"/>
          <w:u w:val="single"/>
        </w:rPr>
        <w:t xml:space="preserve">Изолација цевовода - </w:t>
      </w:r>
      <w:r w:rsidRPr="00AE2630">
        <w:rPr>
          <w:rFonts w:cs="Arial"/>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лимом дебљине 1mm. На хоризонталним деловима цевовода неопходно је уграђивати, ради веће стабилности и чврстоће, подконструкцију за лимену оплату на растојању до 475mm. </w:t>
      </w:r>
    </w:p>
    <w:p w:rsidR="002C5C3B" w:rsidRPr="00AE2630" w:rsidRDefault="002C5C3B" w:rsidP="002C5C3B">
      <w:pPr>
        <w:rPr>
          <w:rFonts w:cs="Arial"/>
          <w:lang w:val="sr-Cyrl-RS"/>
        </w:rPr>
      </w:pPr>
      <w:r w:rsidRPr="00AE2630">
        <w:rPr>
          <w:rFonts w:cs="Arial"/>
        </w:rPr>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rsidR="002C5C3B" w:rsidRPr="00AE2630" w:rsidRDefault="002C5C3B" w:rsidP="002C5C3B">
      <w:pPr>
        <w:rPr>
          <w:rFonts w:cs="Arial"/>
        </w:rPr>
      </w:pPr>
      <w:r w:rsidRPr="00AE2630">
        <w:rPr>
          <w:rFonts w:cs="Arial"/>
          <w:u w:val="single"/>
        </w:rPr>
        <w:t xml:space="preserve">Изолација вентила - </w:t>
      </w:r>
      <w:r w:rsidRPr="00AE2630">
        <w:rPr>
          <w:rFonts w:cs="Arial"/>
        </w:rPr>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rsidR="002C5C3B" w:rsidRPr="00AE2630" w:rsidRDefault="002C5C3B" w:rsidP="002C5C3B">
      <w:pPr>
        <w:rPr>
          <w:rFonts w:cs="Arial"/>
          <w:b/>
        </w:rPr>
      </w:pPr>
      <w:r w:rsidRPr="00AE2630">
        <w:rPr>
          <w:rFonts w:cs="Arial"/>
          <w:b/>
        </w:rPr>
        <w:t>Обим послова</w:t>
      </w:r>
    </w:p>
    <w:p w:rsidR="002C5C3B" w:rsidRPr="00AE2630" w:rsidRDefault="002C5C3B" w:rsidP="002C5C3B">
      <w:pPr>
        <w:rPr>
          <w:rFonts w:cs="Arial"/>
        </w:rPr>
      </w:pPr>
      <w:r w:rsidRPr="00AE2630">
        <w:rPr>
          <w:rFonts w:cs="Arial"/>
        </w:rPr>
        <w:t>Неопходно је извршити делимичну демонтажу изолације уређаја за стартовање котла.</w:t>
      </w:r>
    </w:p>
    <w:p w:rsidR="002C5C3B" w:rsidRPr="00AE2630" w:rsidRDefault="002C5C3B" w:rsidP="002C5C3B">
      <w:pPr>
        <w:rPr>
          <w:rFonts w:cs="Arial"/>
        </w:rPr>
      </w:pPr>
      <w:r w:rsidRPr="00AE2630">
        <w:rPr>
          <w:rFonts w:cs="Arial"/>
        </w:rPr>
        <w:t>Пре демонтаже изолације, неопходно је извршити заштиту околине, тако да не постоји могућност продора прашине и штетних честица у околину.</w:t>
      </w:r>
    </w:p>
    <w:p w:rsidR="002C5C3B" w:rsidRPr="00AE2630" w:rsidRDefault="002C5C3B" w:rsidP="002C5C3B">
      <w:pPr>
        <w:rPr>
          <w:rFonts w:cs="Arial"/>
          <w:b/>
        </w:rPr>
      </w:pPr>
      <w:r w:rsidRPr="00AE2630">
        <w:rPr>
          <w:rFonts w:cs="Arial"/>
          <w:b/>
        </w:rPr>
        <w:t>Граница постројења</w:t>
      </w:r>
    </w:p>
    <w:p w:rsidR="002C5C3B" w:rsidRPr="00AE2630" w:rsidRDefault="002C5C3B" w:rsidP="002C5C3B">
      <w:pPr>
        <w:rPr>
          <w:rFonts w:cs="Arial"/>
        </w:rPr>
      </w:pPr>
      <w:r w:rsidRPr="00AE2630">
        <w:rPr>
          <w:rFonts w:cs="Arial"/>
        </w:rPr>
        <w:t>Од стартне флаше до загрејача ВП и НП</w:t>
      </w:r>
    </w:p>
    <w:p w:rsidR="00921181" w:rsidRDefault="00921181" w:rsidP="002C5C3B">
      <w:pPr>
        <w:rPr>
          <w:rFonts w:cs="Arial"/>
          <w:b/>
        </w:rPr>
      </w:pPr>
    </w:p>
    <w:p w:rsidR="002C5C3B" w:rsidRPr="00AE2630" w:rsidRDefault="002C5C3B" w:rsidP="002C5C3B">
      <w:pPr>
        <w:rPr>
          <w:rFonts w:cs="Arial"/>
        </w:rPr>
      </w:pPr>
      <w:r w:rsidRPr="00AE2630">
        <w:rPr>
          <w:rFonts w:cs="Arial"/>
          <w:b/>
        </w:rPr>
        <w:t xml:space="preserve">VII  ИЗОЛАЦИЈА КАНАЛА  ЗА ВАЗДУХ И ДИМНЕ ГАСОВЕ  </w:t>
      </w:r>
    </w:p>
    <w:p w:rsidR="002C5C3B" w:rsidRPr="00AE2630" w:rsidRDefault="002C5C3B" w:rsidP="002C5C3B">
      <w:pPr>
        <w:rPr>
          <w:rFonts w:cs="Arial"/>
          <w:b/>
        </w:rPr>
      </w:pPr>
      <w:r w:rsidRPr="00AE2630">
        <w:rPr>
          <w:rFonts w:cs="Arial"/>
          <w:b/>
        </w:rPr>
        <w:t>Опис постројења</w:t>
      </w:r>
    </w:p>
    <w:p w:rsidR="002C5C3B" w:rsidRPr="00AE2630" w:rsidRDefault="002C5C3B" w:rsidP="002C5C3B">
      <w:pPr>
        <w:rPr>
          <w:rFonts w:cs="Arial"/>
        </w:rPr>
      </w:pPr>
      <w:r w:rsidRPr="00AE2630">
        <w:rPr>
          <w:rFonts w:cs="Arial"/>
        </w:rPr>
        <w:t>Топлотна изолација канала за ваздух и димне гасове, обухвата:</w:t>
      </w:r>
    </w:p>
    <w:p w:rsidR="002C5C3B" w:rsidRPr="00AE2630" w:rsidRDefault="002C5C3B" w:rsidP="00DC7FDD">
      <w:pPr>
        <w:numPr>
          <w:ilvl w:val="0"/>
          <w:numId w:val="38"/>
        </w:numPr>
        <w:spacing w:before="0"/>
        <w:jc w:val="left"/>
        <w:rPr>
          <w:rFonts w:cs="Arial"/>
        </w:rPr>
      </w:pPr>
      <w:r w:rsidRPr="00AE2630">
        <w:rPr>
          <w:rFonts w:cs="Arial"/>
        </w:rPr>
        <w:t xml:space="preserve">Изолацију канала топлог ваздуха  </w:t>
      </w:r>
    </w:p>
    <w:p w:rsidR="002C5C3B" w:rsidRPr="00AE2630" w:rsidRDefault="002C5C3B" w:rsidP="00DC7FDD">
      <w:pPr>
        <w:numPr>
          <w:ilvl w:val="0"/>
          <w:numId w:val="38"/>
        </w:numPr>
        <w:spacing w:before="0"/>
        <w:jc w:val="left"/>
        <w:rPr>
          <w:rFonts w:cs="Arial"/>
        </w:rPr>
      </w:pPr>
      <w:r w:rsidRPr="00AE2630">
        <w:rPr>
          <w:rFonts w:cs="Arial"/>
        </w:rPr>
        <w:t>Изолацију канала угљене прашине и кутија горионика</w:t>
      </w:r>
    </w:p>
    <w:p w:rsidR="002C5C3B" w:rsidRPr="00AE2630" w:rsidRDefault="002C5C3B" w:rsidP="00DC7FDD">
      <w:pPr>
        <w:numPr>
          <w:ilvl w:val="0"/>
          <w:numId w:val="38"/>
        </w:numPr>
        <w:spacing w:before="0"/>
        <w:jc w:val="left"/>
        <w:rPr>
          <w:rFonts w:cs="Arial"/>
        </w:rPr>
      </w:pPr>
      <w:r w:rsidRPr="00AE2630">
        <w:rPr>
          <w:rFonts w:cs="Arial"/>
        </w:rPr>
        <w:t>Изолацију канала хладног ваздуха</w:t>
      </w:r>
    </w:p>
    <w:p w:rsidR="002C5C3B" w:rsidRPr="00AE2630" w:rsidRDefault="002C5C3B" w:rsidP="00DC7FDD">
      <w:pPr>
        <w:numPr>
          <w:ilvl w:val="0"/>
          <w:numId w:val="38"/>
        </w:numPr>
        <w:spacing w:before="0"/>
        <w:jc w:val="left"/>
        <w:rPr>
          <w:rFonts w:cs="Arial"/>
        </w:rPr>
      </w:pPr>
      <w:r w:rsidRPr="00AE2630">
        <w:rPr>
          <w:rFonts w:cs="Arial"/>
        </w:rPr>
        <w:t>Изолацију канала димних гасова</w:t>
      </w:r>
    </w:p>
    <w:p w:rsidR="002C5C3B" w:rsidRPr="00AE2630" w:rsidRDefault="002C5C3B" w:rsidP="00DC7FDD">
      <w:pPr>
        <w:numPr>
          <w:ilvl w:val="0"/>
          <w:numId w:val="38"/>
        </w:numPr>
        <w:spacing w:before="0"/>
        <w:jc w:val="left"/>
        <w:rPr>
          <w:rFonts w:cs="Arial"/>
        </w:rPr>
      </w:pPr>
      <w:r w:rsidRPr="00AE2630">
        <w:rPr>
          <w:rFonts w:cs="Arial"/>
        </w:rPr>
        <w:t>Изолацију загрејача ваздуха</w:t>
      </w:r>
    </w:p>
    <w:p w:rsidR="002C5C3B" w:rsidRPr="00AE2630" w:rsidRDefault="002C5C3B" w:rsidP="002C5C3B">
      <w:pPr>
        <w:rPr>
          <w:rFonts w:cs="Arial"/>
          <w:b/>
        </w:rPr>
      </w:pPr>
      <w:r w:rsidRPr="00AE2630">
        <w:rPr>
          <w:rFonts w:cs="Arial"/>
          <w:b/>
        </w:rPr>
        <w:t>Обим послова</w:t>
      </w:r>
    </w:p>
    <w:p w:rsidR="002C5C3B" w:rsidRPr="00AE2630" w:rsidRDefault="002C5C3B" w:rsidP="002C5C3B">
      <w:pPr>
        <w:rPr>
          <w:rFonts w:cs="Arial"/>
          <w:lang w:val="sr-Cyrl-RS"/>
        </w:rPr>
      </w:pPr>
      <w:r w:rsidRPr="00AE2630">
        <w:rPr>
          <w:rFonts w:cs="Arial"/>
        </w:rPr>
        <w:t>Неопходно је извршити, местимично, замену старе, и монтажу нове изолације канала за ваздух и димне гасове, изолационим материјалима који нису штетни за здравље ( који не садрже азбест).</w:t>
      </w:r>
    </w:p>
    <w:p w:rsidR="002C5C3B" w:rsidRPr="00AE2630" w:rsidRDefault="002C5C3B" w:rsidP="002C5C3B">
      <w:pPr>
        <w:rPr>
          <w:rFonts w:cs="Arial"/>
        </w:rPr>
      </w:pPr>
      <w:r w:rsidRPr="00AE2630">
        <w:rPr>
          <w:rFonts w:cs="Arial"/>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2C5C3B" w:rsidRPr="00AE2630" w:rsidRDefault="002C5C3B" w:rsidP="002C5C3B">
      <w:pPr>
        <w:rPr>
          <w:rFonts w:cs="Arial"/>
          <w:b/>
        </w:rPr>
      </w:pPr>
      <w:r w:rsidRPr="00AE2630">
        <w:rPr>
          <w:rFonts w:cs="Arial"/>
          <w:b/>
        </w:rPr>
        <w:t>Граница постројења</w:t>
      </w:r>
    </w:p>
    <w:p w:rsidR="002C5C3B" w:rsidRPr="00AE2630" w:rsidRDefault="002C5C3B" w:rsidP="002C5C3B">
      <w:pPr>
        <w:rPr>
          <w:rFonts w:cs="Arial"/>
        </w:rPr>
      </w:pPr>
      <w:r w:rsidRPr="00AE2630">
        <w:rPr>
          <w:rFonts w:cs="Arial"/>
        </w:rPr>
        <w:t>Местимично, од котла до димњака.</w:t>
      </w:r>
    </w:p>
    <w:p w:rsidR="002C5C3B" w:rsidRPr="00AE2630" w:rsidRDefault="002C5C3B" w:rsidP="002C5C3B">
      <w:pPr>
        <w:rPr>
          <w:rFonts w:cs="Arial"/>
          <w:b/>
          <w:i/>
          <w:u w:val="single"/>
        </w:rPr>
      </w:pPr>
      <w:r w:rsidRPr="00AE2630">
        <w:rPr>
          <w:rFonts w:cs="Arial"/>
          <w:b/>
          <w:i/>
          <w:u w:val="single"/>
        </w:rPr>
        <w:t>Напомена:</w:t>
      </w:r>
    </w:p>
    <w:p w:rsidR="002C5C3B" w:rsidRPr="00AE2630" w:rsidRDefault="002C5C3B" w:rsidP="002C5C3B">
      <w:pPr>
        <w:rPr>
          <w:rFonts w:cs="Arial"/>
          <w:i/>
        </w:rPr>
      </w:pPr>
      <w:r w:rsidRPr="00AE2630">
        <w:rPr>
          <w:rFonts w:cs="Arial"/>
          <w:i/>
        </w:rPr>
        <w:t>Монтажа изолације постројења и уређаја биће изведена по постојећим пројектима.</w:t>
      </w:r>
    </w:p>
    <w:p w:rsidR="00397FCD" w:rsidRPr="00666C68" w:rsidRDefault="00397FCD" w:rsidP="00397FCD">
      <w:pPr>
        <w:ind w:right="-468"/>
        <w:rPr>
          <w:rFonts w:cs="Arial"/>
          <w:b/>
          <w:noProof/>
          <w:lang w:val="sr-Cyrl-CS"/>
        </w:rPr>
      </w:pPr>
      <w:r w:rsidRPr="00666C68">
        <w:rPr>
          <w:rFonts w:cs="Arial"/>
          <w:b/>
          <w:lang w:val="sr-Cyrl-CS"/>
        </w:rPr>
        <w:lastRenderedPageBreak/>
        <w:t>ЕЛЕМЕНТИ ЗА ФОРМИРАЊЕ ЦЕНЕ И ОБАВЕЗА ИЗАБРАНОГ ПОНУЂАЧА ТОКОМ РЕАЛИЗАЦИЈЕ УГОВОРА</w:t>
      </w:r>
      <w:r>
        <w:rPr>
          <w:rFonts w:cs="Arial"/>
          <w:b/>
          <w:lang w:val="sr-Cyrl-CS"/>
        </w:rPr>
        <w:t xml:space="preserve"> </w:t>
      </w:r>
      <w:r w:rsidRPr="00666C68">
        <w:rPr>
          <w:rFonts w:cs="Arial"/>
          <w:b/>
          <w:noProof/>
          <w:lang w:val="sr-Cyrl-CS"/>
        </w:rPr>
        <w:t xml:space="preserve">(саставни су део понуђених цена – не обрачунавају </w:t>
      </w:r>
    </w:p>
    <w:p w:rsidR="00397FCD" w:rsidRPr="00666C68" w:rsidRDefault="00397FCD" w:rsidP="00397FCD">
      <w:pPr>
        <w:ind w:right="-468"/>
        <w:rPr>
          <w:rFonts w:cs="Arial"/>
          <w:b/>
          <w:noProof/>
          <w:lang w:val="sr-Latn-RS"/>
        </w:rPr>
      </w:pPr>
      <w:r w:rsidRPr="00666C68">
        <w:rPr>
          <w:rFonts w:cs="Arial"/>
          <w:b/>
          <w:noProof/>
          <w:lang w:val="sr-Cyrl-CS"/>
        </w:rPr>
        <w:t>се посебно</w:t>
      </w:r>
      <w:r w:rsidRPr="00666C68">
        <w:rPr>
          <w:rFonts w:cs="Arial"/>
          <w:b/>
          <w:noProof/>
        </w:rPr>
        <w:t xml:space="preserve">, </w:t>
      </w:r>
      <w:r w:rsidRPr="00666C68">
        <w:rPr>
          <w:rFonts w:cs="Arial"/>
          <w:b/>
          <w:noProof/>
          <w:lang w:val="sr-Cyrl-CS"/>
        </w:rPr>
        <w:t xml:space="preserve">осим оних који су наведени за обрачун у предмеру радова) </w:t>
      </w:r>
    </w:p>
    <w:p w:rsidR="00397FCD" w:rsidRPr="00666C68" w:rsidRDefault="00397FCD" w:rsidP="00397FCD">
      <w:pPr>
        <w:rPr>
          <w:rFonts w:cs="Arial"/>
          <w:lang w:val="sr-Cyrl-CS"/>
        </w:rPr>
      </w:pPr>
      <w:r w:rsidRPr="00666C68">
        <w:rPr>
          <w:rFonts w:cs="Arial"/>
          <w:lang w:val="sr-Cyrl-CS"/>
        </w:rPr>
        <w:t>Обавеза Понуђача је и да учини следеће:</w:t>
      </w:r>
    </w:p>
    <w:p w:rsidR="00397FCD" w:rsidRPr="00666C68" w:rsidRDefault="00397FCD" w:rsidP="00DC7FDD">
      <w:pPr>
        <w:numPr>
          <w:ilvl w:val="0"/>
          <w:numId w:val="40"/>
        </w:numPr>
        <w:spacing w:before="0"/>
        <w:rPr>
          <w:rFonts w:cs="Arial"/>
          <w:lang w:val="sr-Cyrl-CS"/>
        </w:rPr>
      </w:pPr>
      <w:r w:rsidRPr="00666C68">
        <w:rPr>
          <w:rFonts w:cs="Arial"/>
          <w:lang w:val="sr-Cyrl-CS"/>
        </w:rPr>
        <w:t xml:space="preserve">Понуду састави са јединичним ценама и према законима и прописима РС </w:t>
      </w:r>
    </w:p>
    <w:p w:rsidR="00397FCD" w:rsidRPr="00666C68" w:rsidRDefault="00397FCD" w:rsidP="00DC7FDD">
      <w:pPr>
        <w:numPr>
          <w:ilvl w:val="0"/>
          <w:numId w:val="40"/>
        </w:numPr>
        <w:spacing w:before="0"/>
        <w:rPr>
          <w:rFonts w:cs="Arial"/>
          <w:lang w:val="sr-Cyrl-CS"/>
        </w:rPr>
      </w:pPr>
      <w:r w:rsidRPr="00666C68">
        <w:rPr>
          <w:rFonts w:cs="Arial"/>
          <w:lang w:val="sr-Cyrl-CS"/>
        </w:rPr>
        <w:t xml:space="preserve">Радове изводи у континуитету без прекида радних операција, у </w:t>
      </w:r>
      <w:r w:rsidRPr="00666C68">
        <w:rPr>
          <w:rFonts w:cs="Arial"/>
          <w:lang w:val="sr-Latn-CS"/>
        </w:rPr>
        <w:t>I,</w:t>
      </w:r>
      <w:r w:rsidRPr="00666C68">
        <w:rPr>
          <w:rFonts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397FCD" w:rsidRPr="00666C68" w:rsidRDefault="00397FCD" w:rsidP="00DC7FDD">
      <w:pPr>
        <w:numPr>
          <w:ilvl w:val="0"/>
          <w:numId w:val="40"/>
        </w:numPr>
        <w:spacing w:before="0"/>
        <w:rPr>
          <w:rFonts w:cs="Arial"/>
          <w:lang w:val="sr-Latn-CS"/>
        </w:rPr>
      </w:pPr>
      <w:r w:rsidRPr="00666C68">
        <w:rPr>
          <w:rFonts w:cs="Arial"/>
          <w:lang w:val="sr-Cyrl-CS"/>
        </w:rPr>
        <w:t xml:space="preserve">Изврши све припреме у оквиру припремних радова, ради омогућавања брзог и рационалног извођења главних радова. </w:t>
      </w:r>
    </w:p>
    <w:p w:rsidR="00397FCD" w:rsidRPr="00666C68" w:rsidRDefault="00397FCD" w:rsidP="00DC7FDD">
      <w:pPr>
        <w:numPr>
          <w:ilvl w:val="0"/>
          <w:numId w:val="40"/>
        </w:numPr>
        <w:spacing w:before="0"/>
        <w:rPr>
          <w:rFonts w:cs="Arial"/>
          <w:lang w:val="sr-Latn-CS"/>
        </w:rPr>
      </w:pPr>
      <w:r w:rsidRPr="00666C68">
        <w:rPr>
          <w:rFonts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397FCD" w:rsidRPr="00666C68" w:rsidRDefault="00397FCD" w:rsidP="00DC7FDD">
      <w:pPr>
        <w:numPr>
          <w:ilvl w:val="0"/>
          <w:numId w:val="40"/>
        </w:numPr>
        <w:spacing w:before="0"/>
        <w:rPr>
          <w:rFonts w:cs="Arial"/>
          <w:lang w:val="sr-Cyrl-CS"/>
        </w:rPr>
      </w:pPr>
      <w:r w:rsidRPr="00666C68">
        <w:rPr>
          <w:rFonts w:cs="Arial"/>
          <w:lang w:val="sr-Cyrl-CS"/>
        </w:rPr>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rsidR="00397FCD" w:rsidRPr="00666C68" w:rsidRDefault="00397FCD" w:rsidP="00DC7FDD">
      <w:pPr>
        <w:numPr>
          <w:ilvl w:val="0"/>
          <w:numId w:val="40"/>
        </w:numPr>
        <w:spacing w:before="0"/>
        <w:rPr>
          <w:rFonts w:cs="Arial"/>
          <w:lang w:val="sr-Cyrl-CS"/>
        </w:rPr>
      </w:pPr>
      <w:r w:rsidRPr="00666C68">
        <w:rPr>
          <w:rFonts w:cs="Arial"/>
          <w:lang w:val="sr-Cyrl-CS"/>
        </w:rPr>
        <w:t>Материјал набави у количини према стварној потреби утврђеној дефектажом</w:t>
      </w:r>
      <w:r w:rsidRPr="00666C68">
        <w:rPr>
          <w:rFonts w:cs="Arial"/>
          <w:lang w:val="sr-Latn-CS"/>
        </w:rPr>
        <w:t>.</w:t>
      </w:r>
    </w:p>
    <w:p w:rsidR="00397FCD" w:rsidRPr="00666C68" w:rsidRDefault="00397FCD" w:rsidP="00DC7FDD">
      <w:pPr>
        <w:numPr>
          <w:ilvl w:val="0"/>
          <w:numId w:val="40"/>
        </w:numPr>
        <w:spacing w:before="0"/>
        <w:rPr>
          <w:rFonts w:cs="Arial"/>
          <w:lang w:val="sr-Cyrl-CS"/>
        </w:rPr>
      </w:pPr>
      <w:r w:rsidRPr="00666C68">
        <w:rPr>
          <w:rFonts w:cs="Arial"/>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397FCD" w:rsidRPr="00666C68" w:rsidRDefault="00397FCD" w:rsidP="00DC7FDD">
      <w:pPr>
        <w:numPr>
          <w:ilvl w:val="0"/>
          <w:numId w:val="40"/>
        </w:numPr>
        <w:spacing w:before="0"/>
        <w:rPr>
          <w:rFonts w:cs="Arial"/>
          <w:lang w:val="sr-Cyrl-CS"/>
        </w:rPr>
      </w:pPr>
      <w:r w:rsidRPr="00666C68">
        <w:rPr>
          <w:rFonts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397FCD" w:rsidRPr="00666C68" w:rsidRDefault="00397FCD" w:rsidP="00DC7FDD">
      <w:pPr>
        <w:numPr>
          <w:ilvl w:val="0"/>
          <w:numId w:val="40"/>
        </w:numPr>
        <w:spacing w:before="0"/>
        <w:rPr>
          <w:rFonts w:cs="Arial"/>
          <w:lang w:val="sr-Cyrl-CS"/>
        </w:rPr>
      </w:pPr>
      <w:r w:rsidRPr="00666C68">
        <w:rPr>
          <w:rFonts w:cs="Arial"/>
          <w:lang w:val="sr-Cyrl-CS"/>
        </w:rPr>
        <w:t>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Изабраног понуђача мора да врши у одговарајућим возилима, без просипања.</w:t>
      </w:r>
    </w:p>
    <w:p w:rsidR="00397FCD" w:rsidRPr="00666C68" w:rsidRDefault="00397FCD" w:rsidP="00DC7FDD">
      <w:pPr>
        <w:numPr>
          <w:ilvl w:val="0"/>
          <w:numId w:val="40"/>
        </w:numPr>
        <w:spacing w:before="0"/>
        <w:rPr>
          <w:rFonts w:cs="Arial"/>
          <w:lang w:val="sr-Cyrl-CS"/>
        </w:rPr>
      </w:pPr>
      <w:r w:rsidRPr="00666C68">
        <w:rPr>
          <w:rFonts w:cs="Arial"/>
          <w:lang w:val="sr-Cyrl-CS"/>
        </w:rPr>
        <w:t>Амбалажа се не враћа испоручиоцу.</w:t>
      </w:r>
    </w:p>
    <w:p w:rsidR="00397FCD" w:rsidRPr="00666C68" w:rsidRDefault="00397FCD" w:rsidP="00DC7FDD">
      <w:pPr>
        <w:numPr>
          <w:ilvl w:val="0"/>
          <w:numId w:val="40"/>
        </w:numPr>
        <w:spacing w:before="0"/>
        <w:rPr>
          <w:rFonts w:cs="Arial"/>
          <w:lang w:val="sr-Cyrl-CS"/>
        </w:rPr>
      </w:pPr>
      <w:r w:rsidRPr="00666C68">
        <w:rPr>
          <w:rFonts w:cs="Arial"/>
          <w:lang w:val="sr-Cyrl-CS"/>
        </w:rPr>
        <w:t>Обезбеди сву потребну опрему за рад.</w:t>
      </w:r>
    </w:p>
    <w:p w:rsidR="00397FCD" w:rsidRPr="00666C68" w:rsidRDefault="00397FCD" w:rsidP="00DC7FDD">
      <w:pPr>
        <w:numPr>
          <w:ilvl w:val="0"/>
          <w:numId w:val="40"/>
        </w:numPr>
        <w:spacing w:before="0"/>
        <w:rPr>
          <w:rFonts w:cs="Arial"/>
          <w:lang w:val="sr-Cyrl-CS"/>
        </w:rPr>
      </w:pPr>
      <w:r w:rsidRPr="00666C68">
        <w:rPr>
          <w:rFonts w:cs="Arial"/>
          <w:lang w:val="sr-Cyrl-CS"/>
        </w:rPr>
        <w:t xml:space="preserve">Обезбеди заваривача и врши сва заваривања. </w:t>
      </w:r>
    </w:p>
    <w:p w:rsidR="00397FCD" w:rsidRPr="00666C68" w:rsidRDefault="00397FCD" w:rsidP="00DC7FDD">
      <w:pPr>
        <w:numPr>
          <w:ilvl w:val="0"/>
          <w:numId w:val="40"/>
        </w:numPr>
        <w:spacing w:before="0"/>
        <w:rPr>
          <w:rFonts w:cs="Arial"/>
          <w:lang w:val="sr-Cyrl-CS"/>
        </w:rPr>
      </w:pPr>
      <w:r w:rsidRPr="00666C68">
        <w:rPr>
          <w:rFonts w:cs="Arial"/>
          <w:lang w:val="sr-Cyrl-CS"/>
        </w:rPr>
        <w:t>Дефектажу конструкција изврши заједно са представником Наручиоца.</w:t>
      </w:r>
    </w:p>
    <w:p w:rsidR="00397FCD" w:rsidRPr="00666C68" w:rsidRDefault="00397FCD" w:rsidP="00DC7FDD">
      <w:pPr>
        <w:numPr>
          <w:ilvl w:val="0"/>
          <w:numId w:val="40"/>
        </w:numPr>
        <w:spacing w:before="0"/>
        <w:rPr>
          <w:rFonts w:cs="Arial"/>
          <w:lang w:val="sr-Cyrl-CS"/>
        </w:rPr>
      </w:pPr>
      <w:r w:rsidRPr="00666C68">
        <w:rPr>
          <w:rFonts w:cs="Arial"/>
          <w:lang w:val="sr-Cyrl-CS"/>
        </w:rPr>
        <w:t>Поштује време које му је одређено за свакодневни транспорт демонтираног материјала, од коте ±0.00 до депоније за његово одлагање.</w:t>
      </w:r>
    </w:p>
    <w:p w:rsidR="00397FCD" w:rsidRPr="00666C68" w:rsidRDefault="00397FCD" w:rsidP="00DC7FDD">
      <w:pPr>
        <w:numPr>
          <w:ilvl w:val="0"/>
          <w:numId w:val="40"/>
        </w:numPr>
        <w:spacing w:before="0"/>
        <w:rPr>
          <w:rFonts w:cs="Arial"/>
          <w:lang w:val="sr-Cyrl-CS"/>
        </w:rPr>
      </w:pPr>
      <w:r w:rsidRPr="00666C68">
        <w:rPr>
          <w:rFonts w:cs="Arial"/>
          <w:lang w:val="sr-Cyrl-CS"/>
        </w:rPr>
        <w:t>Ценом обухвати све припремне, главне и завршне радове.</w:t>
      </w:r>
    </w:p>
    <w:p w:rsidR="00397FCD" w:rsidRPr="00666C68" w:rsidRDefault="00397FCD" w:rsidP="00DC7FDD">
      <w:pPr>
        <w:numPr>
          <w:ilvl w:val="0"/>
          <w:numId w:val="40"/>
        </w:numPr>
        <w:spacing w:before="0"/>
        <w:rPr>
          <w:rFonts w:cs="Arial"/>
          <w:lang w:val="sr-Cyrl-CS"/>
        </w:rPr>
      </w:pPr>
      <w:r w:rsidRPr="00666C68">
        <w:rPr>
          <w:rFonts w:cs="Arial"/>
          <w:lang w:val="sr-Cyrl-CS"/>
        </w:rPr>
        <w:t xml:space="preserve">Пре, у току и после демонтажних радова и рушења најкасније у року до </w:t>
      </w:r>
      <w:r w:rsidRPr="00666C68">
        <w:rPr>
          <w:rFonts w:cs="Arial"/>
        </w:rPr>
        <w:t>2</w:t>
      </w:r>
      <w:r w:rsidRPr="00666C68">
        <w:rPr>
          <w:rFonts w:cs="Arial"/>
          <w:lang w:val="sr-Cyrl-CS"/>
        </w:rPr>
        <w:t xml:space="preserve"> дана и на крају ремонта изврши уклањање: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rsidR="00397FCD" w:rsidRPr="00666C68" w:rsidRDefault="00397FCD" w:rsidP="00DC7FDD">
      <w:pPr>
        <w:numPr>
          <w:ilvl w:val="0"/>
          <w:numId w:val="40"/>
        </w:numPr>
        <w:spacing w:before="0"/>
        <w:rPr>
          <w:rFonts w:cs="Arial"/>
          <w:lang w:val="sr-Cyrl-CS"/>
        </w:rPr>
      </w:pPr>
      <w:r w:rsidRPr="00666C68">
        <w:rPr>
          <w:rFonts w:cs="Arial"/>
          <w:lang w:val="sr-Cyrl-CS"/>
        </w:rPr>
        <w:t>На позив наручиоца радова у сваком моменту буде спреман за извођење радова.</w:t>
      </w:r>
    </w:p>
    <w:p w:rsidR="00397FCD" w:rsidRPr="00666C68" w:rsidRDefault="00397FCD" w:rsidP="00DC7FDD">
      <w:pPr>
        <w:numPr>
          <w:ilvl w:val="0"/>
          <w:numId w:val="40"/>
        </w:numPr>
        <w:spacing w:before="0"/>
        <w:rPr>
          <w:rFonts w:cs="Arial"/>
          <w:lang w:val="sr-Cyrl-CS"/>
        </w:rPr>
      </w:pPr>
      <w:r w:rsidRPr="00666C68">
        <w:rPr>
          <w:rFonts w:cs="Arial"/>
          <w:lang w:val="sr-Cyrl-CS"/>
        </w:rPr>
        <w:t>Радове изведе квалитетно и стручно,</w:t>
      </w:r>
      <w:r w:rsidRPr="00666C68">
        <w:rPr>
          <w:rFonts w:cs="Arial"/>
          <w:b/>
          <w:lang w:val="sr-Cyrl-CS"/>
        </w:rPr>
        <w:t xml:space="preserve"> </w:t>
      </w:r>
      <w:r w:rsidRPr="00666C68">
        <w:rPr>
          <w:rFonts w:cs="Arial"/>
          <w:lang w:val="sr-Cyrl-CS"/>
        </w:rPr>
        <w:t>са квалификованом радном снагом и стручним техничким особљем.</w:t>
      </w:r>
    </w:p>
    <w:p w:rsidR="00397FCD" w:rsidRPr="00ED53EE" w:rsidRDefault="00397FCD" w:rsidP="00DC7FDD">
      <w:pPr>
        <w:numPr>
          <w:ilvl w:val="0"/>
          <w:numId w:val="40"/>
        </w:numPr>
        <w:spacing w:before="0"/>
        <w:rPr>
          <w:rFonts w:cs="Arial"/>
          <w:lang w:val="sr-Latn-CS"/>
        </w:rPr>
      </w:pPr>
      <w:r w:rsidRPr="00666C68">
        <w:rPr>
          <w:rFonts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ED53EE" w:rsidRDefault="00ED53EE" w:rsidP="00ED53EE">
      <w:pPr>
        <w:spacing w:before="0"/>
        <w:rPr>
          <w:rFonts w:cs="Arial"/>
          <w:lang w:val="sr-Cyrl-CS"/>
        </w:rPr>
      </w:pPr>
    </w:p>
    <w:p w:rsidR="00ED53EE" w:rsidRDefault="00ED53EE" w:rsidP="00ED53EE">
      <w:pPr>
        <w:spacing w:before="0"/>
        <w:rPr>
          <w:rFonts w:cs="Arial"/>
          <w:lang w:val="sr-Cyrl-CS"/>
        </w:rPr>
      </w:pPr>
    </w:p>
    <w:p w:rsidR="00ED53EE" w:rsidRDefault="00ED53EE" w:rsidP="00ED53EE">
      <w:pPr>
        <w:spacing w:before="0"/>
        <w:rPr>
          <w:rFonts w:cs="Arial"/>
          <w:lang w:val="sr-Cyrl-CS"/>
        </w:rPr>
      </w:pPr>
    </w:p>
    <w:p w:rsidR="00ED53EE" w:rsidRDefault="00ED53EE" w:rsidP="00ED53EE">
      <w:pPr>
        <w:spacing w:before="0"/>
        <w:rPr>
          <w:rFonts w:cs="Arial"/>
          <w:lang w:val="sr-Cyrl-CS"/>
        </w:rPr>
      </w:pPr>
    </w:p>
    <w:p w:rsidR="00ED53EE" w:rsidRPr="00666C68" w:rsidRDefault="00ED53EE" w:rsidP="00ED53EE">
      <w:pPr>
        <w:spacing w:before="0"/>
        <w:rPr>
          <w:rFonts w:cs="Arial"/>
          <w:lang w:val="sr-Latn-CS"/>
        </w:rPr>
      </w:pPr>
    </w:p>
    <w:p w:rsidR="00397FCD" w:rsidRPr="00666C68" w:rsidRDefault="00397FCD" w:rsidP="00DC7FDD">
      <w:pPr>
        <w:numPr>
          <w:ilvl w:val="0"/>
          <w:numId w:val="40"/>
        </w:numPr>
        <w:spacing w:before="0"/>
        <w:rPr>
          <w:rFonts w:cs="Arial"/>
          <w:lang w:val="sr-Cyrl-CS"/>
        </w:rPr>
      </w:pPr>
      <w:r w:rsidRPr="00666C68">
        <w:rPr>
          <w:rFonts w:cs="Arial"/>
          <w:lang w:val="sr-Cyrl-CS"/>
        </w:rPr>
        <w:lastRenderedPageBreak/>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397FCD" w:rsidRPr="00666C68" w:rsidRDefault="00397FCD" w:rsidP="00DC7FDD">
      <w:pPr>
        <w:numPr>
          <w:ilvl w:val="0"/>
          <w:numId w:val="40"/>
        </w:numPr>
        <w:spacing w:before="0"/>
        <w:rPr>
          <w:rFonts w:cs="Arial"/>
          <w:noProof/>
          <w:lang w:val="sr-Latn-CS"/>
        </w:rPr>
      </w:pPr>
      <w:r w:rsidRPr="00666C68">
        <w:rPr>
          <w:rFonts w:cs="Arial"/>
          <w:lang w:val="sr-Cyrl-CS"/>
        </w:rPr>
        <w:t>Сва осигурања: за транспорт, несреће, пожар, провалне крађе, обавеза је Изабраног понуђача и јемство иде на његов терет.</w:t>
      </w:r>
    </w:p>
    <w:p w:rsidR="00397FCD" w:rsidRPr="00666C68" w:rsidRDefault="00397FCD" w:rsidP="00DC7FDD">
      <w:pPr>
        <w:numPr>
          <w:ilvl w:val="0"/>
          <w:numId w:val="40"/>
        </w:numPr>
        <w:spacing w:before="0"/>
        <w:rPr>
          <w:rFonts w:cs="Arial"/>
          <w:noProof/>
          <w:lang w:val="sr-Latn-CS"/>
        </w:rPr>
      </w:pPr>
      <w:r w:rsidRPr="00666C68">
        <w:rPr>
          <w:rFonts w:cs="Arial"/>
          <w:lang w:val="sr-Cyrl-CS"/>
        </w:rPr>
        <w:t>Доставити списак ангажованих радника за све време важења уговора.</w:t>
      </w:r>
    </w:p>
    <w:p w:rsidR="00397FCD" w:rsidRPr="00666C68" w:rsidRDefault="00397FCD" w:rsidP="00397FCD">
      <w:pPr>
        <w:rPr>
          <w:rFonts w:cs="Arial"/>
          <w:b/>
          <w:noProof/>
          <w:u w:val="single"/>
          <w:lang w:val="sr-Cyrl-CS"/>
        </w:rPr>
      </w:pPr>
      <w:r w:rsidRPr="00666C68">
        <w:rPr>
          <w:rFonts w:cs="Arial"/>
          <w:b/>
          <w:noProof/>
          <w:u w:val="single"/>
          <w:lang w:val="sr-Cyrl-CS"/>
        </w:rPr>
        <w:t>КВАЛИТЕТ, ОБАВЕЗЕ И ПЕНАЛИ</w:t>
      </w:r>
    </w:p>
    <w:p w:rsidR="00397FCD" w:rsidRDefault="00397FCD" w:rsidP="00DC7FDD">
      <w:pPr>
        <w:numPr>
          <w:ilvl w:val="0"/>
          <w:numId w:val="41"/>
        </w:numPr>
        <w:spacing w:before="0"/>
        <w:ind w:left="142" w:hanging="142"/>
        <w:rPr>
          <w:rFonts w:cs="Arial"/>
          <w:noProof/>
          <w:lang w:val="sr-Cyrl-CS"/>
        </w:rPr>
      </w:pPr>
      <w:r w:rsidRPr="00666C68">
        <w:rPr>
          <w:rFonts w:cs="Arial"/>
          <w:noProof/>
          <w:lang w:val="sr-Cyrl-CS"/>
        </w:rPr>
        <w:t>Изабрани понуђач радове мора да изведе у квалитету по важећим законима и техничким прописима и по  прописној</w:t>
      </w:r>
      <w:r w:rsidRPr="00666C68">
        <w:rPr>
          <w:rFonts w:cs="Arial"/>
          <w:noProof/>
          <w:lang w:val="sr-Latn-CS"/>
        </w:rPr>
        <w:t xml:space="preserve"> </w:t>
      </w:r>
      <w:r w:rsidRPr="00666C68">
        <w:rPr>
          <w:rFonts w:cs="Arial"/>
          <w:noProof/>
          <w:lang w:val="sr-Cyrl-CS"/>
        </w:rPr>
        <w:t>технологији за конкретну врсту посла.</w:t>
      </w:r>
    </w:p>
    <w:p w:rsidR="00397FCD" w:rsidRPr="00666C68" w:rsidRDefault="00397FCD" w:rsidP="00DC7FDD">
      <w:pPr>
        <w:numPr>
          <w:ilvl w:val="0"/>
          <w:numId w:val="41"/>
        </w:numPr>
        <w:spacing w:before="0"/>
        <w:rPr>
          <w:rFonts w:eastAsia="Calibri" w:cs="Arial"/>
          <w:b/>
          <w:bCs/>
          <w:lang w:val="sr-Cyrl-CS" w:eastAsia="sr-Latn-RS"/>
        </w:rPr>
      </w:pPr>
      <w:r w:rsidRPr="00666C68">
        <w:rPr>
          <w:rFonts w:eastAsia="Calibri" w:cs="Arial"/>
          <w:b/>
          <w:bCs/>
          <w:lang w:eastAsia="sr-Latn-RS"/>
        </w:rPr>
        <w:t xml:space="preserve">Изабрани понуђач је дужан да пре почетка радова достави служби БЗР </w:t>
      </w:r>
      <w:r w:rsidR="008D1CB8">
        <w:rPr>
          <w:rFonts w:eastAsia="Calibri" w:cs="Arial"/>
          <w:b/>
          <w:bCs/>
          <w:lang w:val="sr-Cyrl-RS" w:eastAsia="sr-Latn-RS"/>
        </w:rPr>
        <w:t>наручиоца</w:t>
      </w:r>
      <w:r w:rsidRPr="00666C68">
        <w:rPr>
          <w:rFonts w:eastAsia="Calibri" w:cs="Arial"/>
          <w:b/>
          <w:bCs/>
          <w:lang w:eastAsia="sr-Latn-RS"/>
        </w:rPr>
        <w:t xml:space="preserve"> као и Надзорном органу </w:t>
      </w:r>
      <w:r w:rsidR="008D1CB8">
        <w:rPr>
          <w:rFonts w:eastAsia="Calibri" w:cs="Arial"/>
          <w:b/>
          <w:bCs/>
          <w:lang w:val="sr-Cyrl-RS" w:eastAsia="sr-Latn-RS"/>
        </w:rPr>
        <w:t>наручиоца</w:t>
      </w:r>
      <w:r w:rsidRPr="00666C68">
        <w:rPr>
          <w:rFonts w:eastAsia="Calibri" w:cs="Arial"/>
          <w:b/>
          <w:bCs/>
          <w:lang w:eastAsia="sr-Latn-RS"/>
        </w:rPr>
        <w:t xml:space="preserve"> копије лекарских уверења о способности за рад на висини за следеће раднике: монтере скела, изолатере топлотних уређаја, електро завариваче, лимаре, браваре.</w:t>
      </w:r>
    </w:p>
    <w:p w:rsidR="00397FCD" w:rsidRPr="00666C68" w:rsidRDefault="00397FCD" w:rsidP="00DC7FDD">
      <w:pPr>
        <w:numPr>
          <w:ilvl w:val="0"/>
          <w:numId w:val="41"/>
        </w:numPr>
        <w:spacing w:before="0"/>
        <w:ind w:left="142" w:hanging="142"/>
        <w:rPr>
          <w:rFonts w:cs="Arial"/>
          <w:noProof/>
          <w:lang w:val="sr-Latn-CS"/>
        </w:rPr>
      </w:pPr>
      <w:r w:rsidRPr="00666C68">
        <w:rPr>
          <w:rFonts w:cs="Arial"/>
          <w:noProof/>
          <w:lang w:val="sr-Cyrl-CS"/>
        </w:rPr>
        <w:t>Контролу квалитета изведених радова врше: овлашћено лице Изабраног понуђача и представник Наручиоца, а Изабрани понуђач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397FCD" w:rsidRPr="00666C68" w:rsidRDefault="00397FCD" w:rsidP="00DC7FDD">
      <w:pPr>
        <w:numPr>
          <w:ilvl w:val="0"/>
          <w:numId w:val="41"/>
        </w:numPr>
        <w:spacing w:before="0"/>
        <w:ind w:left="142" w:hanging="142"/>
        <w:rPr>
          <w:rFonts w:cs="Arial"/>
          <w:noProof/>
          <w:lang w:val="sr-Cyrl-CS"/>
        </w:rPr>
      </w:pPr>
      <w:r w:rsidRPr="00666C68">
        <w:rPr>
          <w:rFonts w:cs="Arial"/>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397FCD" w:rsidRPr="00666C68" w:rsidRDefault="00397FCD" w:rsidP="00DC7FDD">
      <w:pPr>
        <w:numPr>
          <w:ilvl w:val="0"/>
          <w:numId w:val="41"/>
        </w:numPr>
        <w:spacing w:before="0"/>
        <w:ind w:left="142" w:hanging="142"/>
        <w:rPr>
          <w:rFonts w:cs="Arial"/>
          <w:noProof/>
          <w:lang w:val="sr-Cyrl-CS"/>
        </w:rPr>
      </w:pPr>
      <w:r w:rsidRPr="00666C68">
        <w:rPr>
          <w:rFonts w:cs="Arial"/>
          <w:noProof/>
          <w:lang w:val="sr-Cyrl-CS"/>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Изабрани понуђач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rsidR="00397FCD" w:rsidRPr="00666C68" w:rsidRDefault="00397FCD" w:rsidP="00DC7FDD">
      <w:pPr>
        <w:numPr>
          <w:ilvl w:val="0"/>
          <w:numId w:val="41"/>
        </w:numPr>
        <w:spacing w:before="0"/>
        <w:ind w:left="142" w:hanging="142"/>
        <w:rPr>
          <w:rFonts w:cs="Arial"/>
          <w:noProof/>
          <w:lang w:val="sr-Cyrl-CS"/>
        </w:rPr>
      </w:pPr>
      <w:r w:rsidRPr="00666C68">
        <w:rPr>
          <w:rFonts w:cs="Arial"/>
          <w:lang w:val="sr-Cyrl-CS"/>
        </w:rPr>
        <w:t xml:space="preserve">Критеријум прихватљивости извршених радова: температура не сме да буде виша од </w:t>
      </w:r>
      <w:r w:rsidRPr="00666C68">
        <w:rPr>
          <w:rFonts w:cs="Arial"/>
          <w:lang w:val="sr-Latn-RS"/>
        </w:rPr>
        <w:t>5</w:t>
      </w:r>
      <w:r w:rsidRPr="00666C68">
        <w:rPr>
          <w:rFonts w:cs="Arial"/>
          <w:lang w:val="sr-Cyrl-CS"/>
        </w:rPr>
        <w:t>0°C, осим на коморама прегрејача и местима металних делова везаних за котловске цеви или изложене ватри.</w:t>
      </w:r>
    </w:p>
    <w:p w:rsidR="00397FCD" w:rsidRPr="00666C68" w:rsidRDefault="00397FCD" w:rsidP="00DC7FDD">
      <w:pPr>
        <w:numPr>
          <w:ilvl w:val="0"/>
          <w:numId w:val="41"/>
        </w:numPr>
        <w:spacing w:before="0"/>
        <w:ind w:left="142" w:hanging="142"/>
        <w:rPr>
          <w:rFonts w:cs="Arial"/>
          <w:noProof/>
          <w:lang w:val="sr-Cyrl-CS"/>
        </w:rPr>
      </w:pPr>
      <w:r w:rsidRPr="00666C68">
        <w:rPr>
          <w:rFonts w:cs="Arial"/>
          <w:noProof/>
          <w:lang w:val="sr-Cyrl-CS"/>
        </w:rPr>
        <w:t>Током гарантног периода Изабрани понуђач врши, заједно са Наручиоцем контролу изведених радова: контактним мерењем, а визуелно у застоју блока, а све неисправности отклони о свом трошку.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rsidR="00397FCD" w:rsidRPr="00666C68" w:rsidRDefault="00397FCD" w:rsidP="00DC7FDD">
      <w:pPr>
        <w:numPr>
          <w:ilvl w:val="0"/>
          <w:numId w:val="41"/>
        </w:numPr>
        <w:spacing w:before="0"/>
        <w:ind w:left="142" w:hanging="142"/>
        <w:rPr>
          <w:rFonts w:cs="Arial"/>
          <w:noProof/>
          <w:lang w:val="sr-Cyrl-CS"/>
        </w:rPr>
      </w:pPr>
      <w:r w:rsidRPr="00666C68">
        <w:rPr>
          <w:rFonts w:cs="Arial"/>
          <w:noProof/>
          <w:lang w:val="sr-Cyrl-CS"/>
        </w:rPr>
        <w:t xml:space="preserve">Понуђач ће сносити све трошкове настале додатном контролом квалитета, мерењем и </w:t>
      </w:r>
      <w:r w:rsidRPr="00666C68">
        <w:rPr>
          <w:rFonts w:cs="Arial"/>
          <w:noProof/>
          <w:lang w:val="sr-Latn-CS"/>
        </w:rPr>
        <w:t xml:space="preserve">   </w:t>
      </w:r>
      <w:r w:rsidRPr="00666C68">
        <w:rPr>
          <w:rFonts w:cs="Arial"/>
          <w:noProof/>
          <w:lang w:val="sr-Cyrl-CS"/>
        </w:rPr>
        <w:t>испитивањем материјала.</w:t>
      </w:r>
      <w:r w:rsidRPr="00666C68">
        <w:rPr>
          <w:rFonts w:cs="Arial"/>
          <w:noProof/>
          <w:lang w:val="sr-Latn-CS"/>
        </w:rPr>
        <w:t xml:space="preserve"> </w:t>
      </w:r>
      <w:r w:rsidRPr="00666C68">
        <w:rPr>
          <w:rFonts w:cs="Arial"/>
          <w:noProof/>
          <w:lang w:val="sr-Cyrl-CS"/>
        </w:rPr>
        <w:t>Уколико се при контроли установи да материјал не задовољава тражени квалитет, Понуђач је дужан да у најкраћем року (не дужем од 3 дана) замени дати материјал за одговарајући, тако да не ремети термин план извођења радова и не угрози рок завршетка радова, иначе ће му бити наплаћени пенали у складу са уговором.</w:t>
      </w:r>
    </w:p>
    <w:p w:rsidR="00397FCD" w:rsidRPr="00666C68" w:rsidRDefault="00397FCD" w:rsidP="00397FCD">
      <w:pPr>
        <w:rPr>
          <w:rFonts w:cs="Arial"/>
          <w:noProof/>
          <w:lang w:val="sr-Cyrl-CS"/>
        </w:rPr>
      </w:pPr>
    </w:p>
    <w:p w:rsidR="00397FCD" w:rsidRPr="00666C68" w:rsidRDefault="00397FCD" w:rsidP="00397FCD">
      <w:pPr>
        <w:rPr>
          <w:rFonts w:cs="Arial"/>
          <w:b/>
          <w:u w:val="single"/>
          <w:lang w:val="sr-Cyrl-CS"/>
        </w:rPr>
      </w:pPr>
      <w:r w:rsidRPr="00666C68">
        <w:rPr>
          <w:rFonts w:cs="Arial"/>
          <w:b/>
          <w:u w:val="single"/>
          <w:lang w:val="sr-Cyrl-CS"/>
        </w:rPr>
        <w:t>ТЕХНИЧК</w:t>
      </w:r>
      <w:r w:rsidRPr="00666C68">
        <w:rPr>
          <w:rFonts w:cs="Arial"/>
          <w:b/>
          <w:u w:val="single"/>
          <w:lang w:val="sr-Latn-CS"/>
        </w:rPr>
        <w:t>A</w:t>
      </w:r>
      <w:r w:rsidRPr="00666C68">
        <w:rPr>
          <w:rFonts w:cs="Arial"/>
          <w:b/>
          <w:u w:val="single"/>
          <w:lang w:val="sr-Cyrl-CS"/>
        </w:rPr>
        <w:t xml:space="preserve"> АДМИНИСТРАЦИЈА, ЕВИДЕНЦИЈА И ОБРАЧУНОМ РАДОВА</w:t>
      </w:r>
    </w:p>
    <w:p w:rsidR="00397FCD" w:rsidRPr="00666C68" w:rsidRDefault="00397FCD" w:rsidP="00397FCD">
      <w:pPr>
        <w:rPr>
          <w:rFonts w:cs="Arial"/>
          <w:lang w:val="sr-Cyrl-CS"/>
        </w:rPr>
      </w:pPr>
      <w:r w:rsidRPr="00666C68">
        <w:rPr>
          <w:rFonts w:cs="Arial"/>
          <w:lang w:val="sr-Cyrl-CS"/>
        </w:rPr>
        <w:t>Техничку документацију, администрацију и евиденцију на градилишту изабрани понуђач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397FCD" w:rsidRPr="00666C68" w:rsidRDefault="00397FCD" w:rsidP="00397FCD">
      <w:pPr>
        <w:rPr>
          <w:rFonts w:cs="Arial"/>
          <w:lang w:val="sr-Cyrl-CS"/>
        </w:rPr>
      </w:pPr>
      <w:r w:rsidRPr="00666C68">
        <w:rPr>
          <w:rFonts w:cs="Arial"/>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397FCD" w:rsidRPr="00666C68" w:rsidRDefault="00397FCD" w:rsidP="00397FCD">
      <w:pPr>
        <w:rPr>
          <w:rFonts w:cs="Arial"/>
          <w:lang w:val="sr-Cyrl-CS"/>
        </w:rPr>
      </w:pPr>
      <w:r w:rsidRPr="00666C68">
        <w:rPr>
          <w:rFonts w:cs="Arial"/>
          <w:lang w:val="sr-Cyrl-CS"/>
        </w:rPr>
        <w:lastRenderedPageBreak/>
        <w:t>Свакодневно вођење грађевинског дневника и остале техничке евиденције је обавезно. Руководилац радова Изабраног понуђача и представник Наручиоца заједно врше премере радова, нарочито оне чије је премеравање по завршетку немогуће.</w:t>
      </w:r>
    </w:p>
    <w:p w:rsidR="00397FCD" w:rsidRPr="00666C68" w:rsidRDefault="00397FCD" w:rsidP="00397FCD">
      <w:pPr>
        <w:rPr>
          <w:rFonts w:cs="Arial"/>
          <w:lang w:val="sr-Cyrl-CS"/>
        </w:rPr>
      </w:pPr>
      <w:r w:rsidRPr="00666C68">
        <w:rPr>
          <w:rFonts w:cs="Arial"/>
          <w:lang w:val="sr-Cyrl-CS"/>
        </w:rPr>
        <w:t xml:space="preserve">Изабрани понуђач води грађевинску књигу под контролом Наручиоца, а Изабрани понуђач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397FCD" w:rsidRPr="00666C68" w:rsidRDefault="00397FCD" w:rsidP="00397FCD">
      <w:pPr>
        <w:rPr>
          <w:rFonts w:cs="Arial"/>
          <w:lang w:val="sr-Cyrl-CS"/>
        </w:rPr>
      </w:pPr>
      <w:r w:rsidRPr="00666C68">
        <w:rPr>
          <w:rFonts w:cs="Arial"/>
          <w:lang w:val="sr-Cyrl-CS"/>
        </w:rPr>
        <w:t>Поред сваке исправке мора бити параф лица које исправку уноси.</w:t>
      </w:r>
    </w:p>
    <w:p w:rsidR="00397FCD" w:rsidRPr="00666C68" w:rsidRDefault="00397FCD" w:rsidP="00397FCD">
      <w:pPr>
        <w:rPr>
          <w:rFonts w:cs="Arial"/>
          <w:noProof/>
          <w:color w:val="FF0000"/>
          <w:lang w:val="ru-RU"/>
        </w:rPr>
      </w:pPr>
      <w:r w:rsidRPr="00666C68">
        <w:rPr>
          <w:rFonts w:cs="Arial"/>
          <w:noProof/>
          <w:lang w:val="sr-Cyrl-CS"/>
        </w:rPr>
        <w:t xml:space="preserve">Изабрани понуђач је обавезан да  </w:t>
      </w:r>
      <w:r w:rsidRPr="00666C68">
        <w:rPr>
          <w:rFonts w:cs="Arial"/>
          <w:noProof/>
          <w:lang w:val="sr-Latn-CS"/>
        </w:rPr>
        <w:t>изради детаље и цртеже изведеног стања у склопу грађевинске књиге</w:t>
      </w:r>
      <w:r w:rsidRPr="00666C68">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397FCD" w:rsidRPr="00666C68" w:rsidRDefault="00397FCD" w:rsidP="00397FCD">
      <w:pPr>
        <w:ind w:right="-1008"/>
        <w:rPr>
          <w:rFonts w:cs="Arial"/>
          <w:noProof/>
          <w:color w:val="FF0000"/>
          <w:highlight w:val="green"/>
          <w:lang w:val="ru-RU"/>
        </w:rPr>
      </w:pPr>
    </w:p>
    <w:p w:rsidR="00397FCD" w:rsidRPr="00666C68" w:rsidRDefault="00397FCD" w:rsidP="00397FCD">
      <w:pPr>
        <w:ind w:right="-1008"/>
        <w:rPr>
          <w:rFonts w:cs="Arial"/>
          <w:b/>
          <w:noProof/>
          <w:lang w:val="ru-RU"/>
        </w:rPr>
      </w:pPr>
      <w:r w:rsidRPr="00666C68">
        <w:rPr>
          <w:rFonts w:cs="Arial"/>
          <w:b/>
          <w:noProof/>
          <w:lang w:val="ru-RU"/>
        </w:rPr>
        <w:t>Обрачунавање</w:t>
      </w:r>
      <w:r w:rsidRPr="00666C68">
        <w:rPr>
          <w:rFonts w:cs="Arial"/>
          <w:b/>
          <w:noProof/>
          <w:lang w:val="sr-Latn-CS"/>
        </w:rPr>
        <w:t xml:space="preserve"> </w:t>
      </w:r>
      <w:r w:rsidRPr="00666C68">
        <w:rPr>
          <w:rFonts w:cs="Arial"/>
          <w:b/>
          <w:noProof/>
          <w:lang w:val="ru-RU"/>
        </w:rPr>
        <w:t>и</w:t>
      </w:r>
      <w:r w:rsidRPr="00666C68">
        <w:rPr>
          <w:rFonts w:cs="Arial"/>
          <w:b/>
          <w:noProof/>
          <w:lang w:val="sr-Latn-CS"/>
        </w:rPr>
        <w:t xml:space="preserve"> </w:t>
      </w:r>
      <w:r w:rsidRPr="00666C68">
        <w:rPr>
          <w:rFonts w:cs="Arial"/>
          <w:b/>
          <w:noProof/>
          <w:lang w:val="ru-RU"/>
        </w:rPr>
        <w:t>пријем</w:t>
      </w:r>
      <w:r w:rsidRPr="00666C68">
        <w:rPr>
          <w:rFonts w:cs="Arial"/>
          <w:b/>
          <w:noProof/>
          <w:lang w:val="sr-Latn-CS"/>
        </w:rPr>
        <w:t xml:space="preserve"> </w:t>
      </w:r>
      <w:r w:rsidRPr="00666C68">
        <w:rPr>
          <w:rFonts w:cs="Arial"/>
          <w:b/>
          <w:noProof/>
          <w:lang w:val="ru-RU"/>
        </w:rPr>
        <w:t>радова:</w:t>
      </w:r>
    </w:p>
    <w:p w:rsidR="00397FCD" w:rsidRPr="00666C68" w:rsidRDefault="00397FCD" w:rsidP="00397FCD">
      <w:pPr>
        <w:rPr>
          <w:rFonts w:cs="Arial"/>
          <w:noProof/>
          <w:lang w:val="sr-Latn-CS"/>
        </w:rPr>
      </w:pPr>
      <w:r w:rsidRPr="00666C68">
        <w:rPr>
          <w:rFonts w:cs="Arial"/>
          <w:noProof/>
          <w:lang w:val="ru-RU"/>
        </w:rPr>
        <w:t>Обрачун</w:t>
      </w:r>
      <w:r w:rsidRPr="00666C68">
        <w:rPr>
          <w:rFonts w:cs="Arial"/>
          <w:noProof/>
          <w:lang w:val="sr-Latn-CS"/>
        </w:rPr>
        <w:t xml:space="preserve"> </w:t>
      </w:r>
      <w:r w:rsidRPr="00666C68">
        <w:rPr>
          <w:rFonts w:cs="Arial"/>
          <w:noProof/>
          <w:lang w:val="ru-RU"/>
        </w:rPr>
        <w:t>изведених</w:t>
      </w:r>
      <w:r w:rsidRPr="00666C68">
        <w:rPr>
          <w:rFonts w:cs="Arial"/>
          <w:noProof/>
          <w:lang w:val="sr-Latn-CS"/>
        </w:rPr>
        <w:t xml:space="preserve"> </w:t>
      </w:r>
      <w:r w:rsidRPr="00666C68">
        <w:rPr>
          <w:rFonts w:cs="Arial"/>
          <w:noProof/>
          <w:lang w:val="ru-RU"/>
        </w:rPr>
        <w:t>количина</w:t>
      </w:r>
      <w:r w:rsidRPr="00666C68">
        <w:rPr>
          <w:rFonts w:cs="Arial"/>
          <w:noProof/>
          <w:lang w:val="sr-Latn-CS"/>
        </w:rPr>
        <w:t xml:space="preserve"> </w:t>
      </w:r>
      <w:r w:rsidRPr="00666C68">
        <w:rPr>
          <w:rFonts w:cs="Arial"/>
          <w:noProof/>
          <w:lang w:val="ru-RU"/>
        </w:rPr>
        <w:t>радова</w:t>
      </w:r>
      <w:r w:rsidRPr="00666C68">
        <w:rPr>
          <w:rFonts w:cs="Arial"/>
          <w:noProof/>
          <w:lang w:val="sr-Latn-CS"/>
        </w:rPr>
        <w:t xml:space="preserve"> </w:t>
      </w:r>
      <w:r w:rsidRPr="00666C68">
        <w:rPr>
          <w:rFonts w:cs="Arial"/>
          <w:noProof/>
          <w:lang w:val="ru-RU"/>
        </w:rPr>
        <w:t>врши</w:t>
      </w:r>
      <w:r w:rsidRPr="00666C68">
        <w:rPr>
          <w:rFonts w:cs="Arial"/>
          <w:noProof/>
          <w:lang w:val="sr-Latn-CS"/>
        </w:rPr>
        <w:t xml:space="preserve"> </w:t>
      </w:r>
      <w:r w:rsidRPr="00666C68">
        <w:rPr>
          <w:rFonts w:cs="Arial"/>
          <w:noProof/>
          <w:lang w:val="ru-RU"/>
        </w:rPr>
        <w:t>се</w:t>
      </w:r>
      <w:r w:rsidRPr="00666C68">
        <w:rPr>
          <w:rFonts w:cs="Arial"/>
          <w:noProof/>
          <w:lang w:val="sr-Latn-CS"/>
        </w:rPr>
        <w:t xml:space="preserve"> </w:t>
      </w:r>
      <w:r w:rsidRPr="00666C68">
        <w:rPr>
          <w:rFonts w:cs="Arial"/>
          <w:noProof/>
          <w:lang w:val="ru-RU"/>
        </w:rPr>
        <w:t>према</w:t>
      </w:r>
      <w:r w:rsidRPr="00666C68">
        <w:rPr>
          <w:rFonts w:cs="Arial"/>
          <w:noProof/>
          <w:lang w:val="sr-Latn-CS"/>
        </w:rPr>
        <w:t xml:space="preserve"> </w:t>
      </w:r>
      <w:r w:rsidRPr="00666C68">
        <w:rPr>
          <w:rFonts w:cs="Arial"/>
          <w:noProof/>
          <w:lang w:val="ru-RU"/>
        </w:rPr>
        <w:t>предмерима</w:t>
      </w:r>
      <w:r w:rsidRPr="00666C68">
        <w:rPr>
          <w:rFonts w:cs="Arial"/>
          <w:noProof/>
          <w:lang w:val="sr-Latn-CS"/>
        </w:rPr>
        <w:t xml:space="preserve"> </w:t>
      </w:r>
      <w:r w:rsidRPr="00666C68">
        <w:rPr>
          <w:rFonts w:cs="Arial"/>
          <w:noProof/>
          <w:lang w:val="ru-RU"/>
        </w:rPr>
        <w:t>радова</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стварно</w:t>
      </w:r>
      <w:r w:rsidRPr="00666C68">
        <w:rPr>
          <w:rFonts w:cs="Arial"/>
          <w:noProof/>
          <w:lang w:val="sr-Latn-CS"/>
        </w:rPr>
        <w:t xml:space="preserve"> </w:t>
      </w:r>
      <w:r w:rsidRPr="00666C68">
        <w:rPr>
          <w:rFonts w:cs="Arial"/>
          <w:noProof/>
          <w:lang w:val="ru-RU"/>
        </w:rPr>
        <w:t>извршеној</w:t>
      </w:r>
      <w:r w:rsidRPr="00666C68">
        <w:rPr>
          <w:rFonts w:cs="Arial"/>
          <w:noProof/>
          <w:lang w:val="sr-Latn-CS"/>
        </w:rPr>
        <w:t xml:space="preserve"> </w:t>
      </w:r>
      <w:r w:rsidRPr="00666C68">
        <w:rPr>
          <w:rFonts w:cs="Arial"/>
          <w:noProof/>
          <w:lang w:val="ru-RU"/>
        </w:rPr>
        <w:t>количини</w:t>
      </w:r>
      <w:r w:rsidRPr="00666C68">
        <w:rPr>
          <w:rFonts w:cs="Arial"/>
          <w:noProof/>
          <w:lang w:val="sr-Latn-CS"/>
        </w:rPr>
        <w:t xml:space="preserve">. </w:t>
      </w:r>
    </w:p>
    <w:p w:rsidR="00397FCD" w:rsidRPr="00666C68" w:rsidRDefault="00397FCD" w:rsidP="00397FCD">
      <w:pPr>
        <w:ind w:right="-1008"/>
        <w:rPr>
          <w:rFonts w:cs="Arial"/>
          <w:noProof/>
          <w:lang w:val="sr-Latn-CS"/>
        </w:rPr>
      </w:pPr>
      <w:r w:rsidRPr="00666C68">
        <w:rPr>
          <w:rFonts w:cs="Arial"/>
          <w:noProof/>
          <w:lang w:val="ru-RU"/>
        </w:rPr>
        <w:t>Обрачун</w:t>
      </w:r>
      <w:r w:rsidRPr="00666C68">
        <w:rPr>
          <w:rFonts w:cs="Arial"/>
          <w:noProof/>
          <w:lang w:val="sr-Latn-CS"/>
        </w:rPr>
        <w:t xml:space="preserve"> </w:t>
      </w:r>
      <w:r w:rsidRPr="00666C68">
        <w:rPr>
          <w:rFonts w:cs="Arial"/>
          <w:noProof/>
          <w:lang w:val="ru-RU"/>
        </w:rPr>
        <w:t>материјала</w:t>
      </w:r>
      <w:r w:rsidRPr="00666C68">
        <w:rPr>
          <w:rFonts w:cs="Arial"/>
          <w:noProof/>
          <w:lang w:val="sr-Latn-CS"/>
        </w:rPr>
        <w:t xml:space="preserve"> </w:t>
      </w:r>
      <w:r w:rsidRPr="00666C68">
        <w:rPr>
          <w:rFonts w:cs="Arial"/>
          <w:noProof/>
          <w:lang w:val="ru-RU"/>
        </w:rPr>
        <w:t>врши</w:t>
      </w:r>
      <w:r w:rsidRPr="00666C68">
        <w:rPr>
          <w:rFonts w:cs="Arial"/>
          <w:noProof/>
          <w:lang w:val="sr-Latn-CS"/>
        </w:rPr>
        <w:t xml:space="preserve"> </w:t>
      </w:r>
      <w:r w:rsidRPr="00666C68">
        <w:rPr>
          <w:rFonts w:cs="Arial"/>
          <w:noProof/>
          <w:lang w:val="ru-RU"/>
        </w:rPr>
        <w:t>се</w:t>
      </w:r>
      <w:r w:rsidRPr="00666C68">
        <w:rPr>
          <w:rFonts w:cs="Arial"/>
          <w:noProof/>
          <w:lang w:val="sr-Latn-CS"/>
        </w:rPr>
        <w:t xml:space="preserve"> </w:t>
      </w:r>
      <w:r w:rsidRPr="00666C68">
        <w:rPr>
          <w:rFonts w:cs="Arial"/>
          <w:noProof/>
          <w:lang w:val="ru-RU"/>
        </w:rPr>
        <w:t>према</w:t>
      </w:r>
      <w:r w:rsidRPr="00666C68">
        <w:rPr>
          <w:rFonts w:cs="Arial"/>
          <w:noProof/>
          <w:lang w:val="sr-Latn-CS"/>
        </w:rPr>
        <w:t xml:space="preserve"> </w:t>
      </w:r>
      <w:r w:rsidRPr="00666C68">
        <w:rPr>
          <w:rFonts w:cs="Arial"/>
          <w:noProof/>
          <w:lang w:val="ru-RU"/>
        </w:rPr>
        <w:t>датој</w:t>
      </w:r>
      <w:r w:rsidRPr="00666C68">
        <w:rPr>
          <w:rFonts w:cs="Arial"/>
          <w:noProof/>
          <w:lang w:val="sr-Latn-CS"/>
        </w:rPr>
        <w:t xml:space="preserve"> </w:t>
      </w:r>
      <w:r w:rsidRPr="00666C68">
        <w:rPr>
          <w:rFonts w:cs="Arial"/>
          <w:noProof/>
          <w:lang w:val="ru-RU"/>
        </w:rPr>
        <w:t>јединици</w:t>
      </w:r>
      <w:r w:rsidRPr="00666C68">
        <w:rPr>
          <w:rFonts w:cs="Arial"/>
          <w:noProof/>
          <w:lang w:val="sr-Latn-CS"/>
        </w:rPr>
        <w:t xml:space="preserve"> </w:t>
      </w:r>
      <w:r w:rsidRPr="00666C68">
        <w:rPr>
          <w:rFonts w:cs="Arial"/>
          <w:noProof/>
          <w:lang w:val="ru-RU"/>
        </w:rPr>
        <w:t>мере</w:t>
      </w:r>
      <w:r w:rsidRPr="00666C68">
        <w:rPr>
          <w:rFonts w:cs="Arial"/>
          <w:noProof/>
          <w:lang w:val="sr-Latn-CS"/>
        </w:rPr>
        <w:t>.</w:t>
      </w:r>
    </w:p>
    <w:p w:rsidR="00397FCD" w:rsidRPr="00666C68" w:rsidRDefault="00397FCD" w:rsidP="00397FCD">
      <w:pPr>
        <w:rPr>
          <w:rFonts w:cs="Arial"/>
          <w:noProof/>
          <w:lang w:val="sr-Latn-CS"/>
        </w:rPr>
      </w:pPr>
      <w:r w:rsidRPr="00666C68">
        <w:rPr>
          <w:rFonts w:cs="Arial"/>
          <w:noProof/>
          <w:lang w:val="ru-RU"/>
        </w:rPr>
        <w:t>Обрачун</w:t>
      </w:r>
      <w:r w:rsidRPr="00666C68">
        <w:rPr>
          <w:rFonts w:cs="Arial"/>
          <w:noProof/>
          <w:lang w:val="sr-Latn-CS"/>
        </w:rPr>
        <w:t xml:space="preserve"> </w:t>
      </w:r>
      <w:r w:rsidRPr="00666C68">
        <w:rPr>
          <w:rFonts w:cs="Arial"/>
          <w:noProof/>
          <w:lang w:val="ru-RU"/>
        </w:rPr>
        <w:t>позиције</w:t>
      </w:r>
      <w:r w:rsidRPr="00666C68">
        <w:rPr>
          <w:rFonts w:cs="Arial"/>
          <w:noProof/>
          <w:lang w:val="sr-Latn-CS"/>
        </w:rPr>
        <w:t xml:space="preserve"> </w:t>
      </w:r>
      <w:r w:rsidRPr="00666C68">
        <w:rPr>
          <w:rFonts w:cs="Arial"/>
          <w:noProof/>
          <w:lang w:val="ru-RU"/>
        </w:rPr>
        <w:t>к</w:t>
      </w:r>
      <w:r w:rsidRPr="00666C68">
        <w:rPr>
          <w:rFonts w:cs="Arial"/>
          <w:noProof/>
          <w:lang w:val="sr-Latn-CS"/>
        </w:rPr>
        <w:t xml:space="preserve">g </w:t>
      </w:r>
      <w:r w:rsidRPr="00666C68">
        <w:rPr>
          <w:rFonts w:cs="Arial"/>
          <w:noProof/>
          <w:lang w:val="ru-RU"/>
        </w:rPr>
        <w:t>материјала</w:t>
      </w:r>
      <w:r w:rsidRPr="00666C68">
        <w:rPr>
          <w:rFonts w:cs="Arial"/>
          <w:noProof/>
          <w:lang w:val="sr-Latn-CS"/>
        </w:rPr>
        <w:t xml:space="preserve"> </w:t>
      </w:r>
      <w:r w:rsidRPr="00666C68">
        <w:rPr>
          <w:rFonts w:cs="Arial"/>
          <w:noProof/>
          <w:lang w:val="ru-RU"/>
        </w:rPr>
        <w:t>извршиће</w:t>
      </w:r>
      <w:r w:rsidRPr="00666C68">
        <w:rPr>
          <w:rFonts w:cs="Arial"/>
          <w:noProof/>
          <w:lang w:val="sr-Latn-CS"/>
        </w:rPr>
        <w:t xml:space="preserve"> </w:t>
      </w:r>
      <w:r w:rsidRPr="00666C68">
        <w:rPr>
          <w:rFonts w:cs="Arial"/>
          <w:noProof/>
          <w:lang w:val="ru-RU"/>
        </w:rPr>
        <w:t>се</w:t>
      </w:r>
      <w:r w:rsidRPr="00666C68">
        <w:rPr>
          <w:rFonts w:cs="Arial"/>
          <w:noProof/>
          <w:lang w:val="sr-Latn-CS"/>
        </w:rPr>
        <w:t xml:space="preserve"> </w:t>
      </w:r>
      <w:r w:rsidRPr="00666C68">
        <w:rPr>
          <w:rFonts w:cs="Arial"/>
          <w:noProof/>
          <w:lang w:val="ru-RU"/>
        </w:rPr>
        <w:t>према</w:t>
      </w:r>
      <w:r w:rsidRPr="00666C68">
        <w:rPr>
          <w:rFonts w:cs="Arial"/>
          <w:noProof/>
          <w:lang w:val="sr-Latn-CS"/>
        </w:rPr>
        <w:t xml:space="preserve"> </w:t>
      </w:r>
      <w:r w:rsidRPr="00666C68">
        <w:rPr>
          <w:rFonts w:cs="Arial"/>
          <w:noProof/>
          <w:lang w:val="ru-RU"/>
        </w:rPr>
        <w:t>испорученој</w:t>
      </w:r>
      <w:r w:rsidRPr="00666C68">
        <w:rPr>
          <w:rFonts w:cs="Arial"/>
          <w:noProof/>
          <w:lang w:val="sr-Latn-CS"/>
        </w:rPr>
        <w:t xml:space="preserve"> </w:t>
      </w:r>
      <w:r w:rsidRPr="00666C68">
        <w:rPr>
          <w:rFonts w:cs="Arial"/>
          <w:noProof/>
          <w:lang w:val="ru-RU"/>
        </w:rPr>
        <w:t>маси</w:t>
      </w:r>
      <w:r w:rsidRPr="00666C68">
        <w:rPr>
          <w:rFonts w:cs="Arial"/>
          <w:noProof/>
          <w:lang w:val="sr-Latn-CS"/>
        </w:rPr>
        <w:t xml:space="preserve"> </w:t>
      </w:r>
      <w:r w:rsidRPr="00666C68">
        <w:rPr>
          <w:rFonts w:cs="Arial"/>
          <w:noProof/>
          <w:lang w:val="ru-RU"/>
        </w:rPr>
        <w:t>материјала</w:t>
      </w:r>
      <w:r w:rsidRPr="00666C68">
        <w:rPr>
          <w:rFonts w:cs="Arial"/>
          <w:noProof/>
          <w:lang w:val="sr-Latn-CS"/>
        </w:rPr>
        <w:t xml:space="preserve"> </w:t>
      </w:r>
      <w:r w:rsidRPr="00666C68">
        <w:rPr>
          <w:rFonts w:cs="Arial"/>
          <w:noProof/>
          <w:lang w:val="ru-RU"/>
        </w:rPr>
        <w:t>у</w:t>
      </w:r>
      <w:r w:rsidRPr="00666C68">
        <w:rPr>
          <w:rFonts w:cs="Arial"/>
          <w:noProof/>
          <w:lang w:val="sr-Latn-CS"/>
        </w:rPr>
        <w:t xml:space="preserve"> </w:t>
      </w:r>
      <w:r w:rsidRPr="00666C68">
        <w:rPr>
          <w:rFonts w:cs="Arial"/>
          <w:noProof/>
          <w:lang w:val="ru-RU"/>
        </w:rPr>
        <w:t>к</w:t>
      </w:r>
      <w:r w:rsidRPr="00666C68">
        <w:rPr>
          <w:rFonts w:cs="Arial"/>
          <w:noProof/>
          <w:lang w:val="sr-Latn-CS"/>
        </w:rPr>
        <w:t xml:space="preserve">g </w:t>
      </w:r>
      <w:r w:rsidRPr="00666C68">
        <w:rPr>
          <w:rFonts w:cs="Arial"/>
          <w:noProof/>
          <w:lang w:val="ru-RU"/>
        </w:rPr>
        <w:t>који</w:t>
      </w:r>
      <w:r w:rsidRPr="00666C68">
        <w:rPr>
          <w:rFonts w:cs="Arial"/>
          <w:noProof/>
          <w:lang w:val="sr-Latn-CS"/>
        </w:rPr>
        <w:t xml:space="preserve"> </w:t>
      </w:r>
      <w:r w:rsidRPr="00666C68">
        <w:rPr>
          <w:rFonts w:cs="Arial"/>
          <w:noProof/>
          <w:lang w:val="ru-RU"/>
        </w:rPr>
        <w:t>се</w:t>
      </w:r>
      <w:r w:rsidRPr="00666C68">
        <w:rPr>
          <w:rFonts w:cs="Arial"/>
          <w:noProof/>
          <w:lang w:val="sr-Latn-CS"/>
        </w:rPr>
        <w:t xml:space="preserve"> </w:t>
      </w:r>
      <w:r w:rsidRPr="00666C68">
        <w:rPr>
          <w:rFonts w:cs="Arial"/>
          <w:noProof/>
          <w:lang w:val="ru-RU"/>
        </w:rPr>
        <w:t>угради</w:t>
      </w:r>
      <w:r w:rsidRPr="00666C68">
        <w:rPr>
          <w:rFonts w:cs="Arial"/>
          <w:noProof/>
          <w:lang w:val="sr-Latn-CS"/>
        </w:rPr>
        <w:t xml:space="preserve">. </w:t>
      </w:r>
    </w:p>
    <w:p w:rsidR="00397FCD" w:rsidRPr="00666C68" w:rsidRDefault="00397FCD" w:rsidP="00397FCD">
      <w:pPr>
        <w:rPr>
          <w:rFonts w:cs="Arial"/>
          <w:noProof/>
          <w:lang w:val="sr-Cyrl-CS"/>
        </w:rPr>
      </w:pPr>
      <w:r w:rsidRPr="00666C68">
        <w:rPr>
          <w:rFonts w:cs="Arial"/>
          <w:noProof/>
          <w:lang w:val="ru-RU"/>
        </w:rPr>
        <w:t>При</w:t>
      </w:r>
      <w:r w:rsidRPr="00666C68">
        <w:rPr>
          <w:rFonts w:cs="Arial"/>
          <w:noProof/>
          <w:lang w:val="sr-Latn-CS"/>
        </w:rPr>
        <w:t xml:space="preserve"> </w:t>
      </w:r>
      <w:r w:rsidRPr="00666C68">
        <w:rPr>
          <w:rFonts w:cs="Arial"/>
          <w:noProof/>
          <w:lang w:val="ru-RU"/>
        </w:rPr>
        <w:t>обрачуну</w:t>
      </w:r>
      <w:r w:rsidRPr="00666C68">
        <w:rPr>
          <w:rFonts w:cs="Arial"/>
          <w:noProof/>
          <w:lang w:val="sr-Latn-CS"/>
        </w:rPr>
        <w:t xml:space="preserve"> </w:t>
      </w:r>
      <w:r w:rsidRPr="00666C68">
        <w:rPr>
          <w:rFonts w:cs="Arial"/>
          <w:noProof/>
          <w:lang w:val="ru-RU"/>
        </w:rPr>
        <w:t>се</w:t>
      </w:r>
      <w:r w:rsidRPr="00666C68">
        <w:rPr>
          <w:rFonts w:cs="Arial"/>
          <w:noProof/>
          <w:lang w:val="sr-Latn-CS"/>
        </w:rPr>
        <w:t xml:space="preserve"> </w:t>
      </w:r>
      <w:r w:rsidRPr="00666C68">
        <w:rPr>
          <w:rFonts w:cs="Arial"/>
          <w:noProof/>
          <w:lang w:val="ru-RU"/>
        </w:rPr>
        <w:t>не</w:t>
      </w:r>
      <w:r w:rsidRPr="00666C68">
        <w:rPr>
          <w:rFonts w:cs="Arial"/>
          <w:noProof/>
          <w:lang w:val="sr-Latn-CS"/>
        </w:rPr>
        <w:t xml:space="preserve"> </w:t>
      </w:r>
      <w:r w:rsidRPr="00666C68">
        <w:rPr>
          <w:rFonts w:cs="Arial"/>
          <w:noProof/>
          <w:lang w:val="ru-RU"/>
        </w:rPr>
        <w:t>признаје</w:t>
      </w:r>
      <w:r w:rsidRPr="00666C68">
        <w:rPr>
          <w:rFonts w:cs="Arial"/>
          <w:noProof/>
          <w:lang w:val="sr-Latn-CS"/>
        </w:rPr>
        <w:t xml:space="preserve"> </w:t>
      </w:r>
      <w:r w:rsidRPr="00666C68">
        <w:rPr>
          <w:rFonts w:cs="Arial"/>
          <w:noProof/>
          <w:lang w:val="ru-RU"/>
        </w:rPr>
        <w:t>расут</w:t>
      </w:r>
      <w:r w:rsidRPr="00666C68">
        <w:rPr>
          <w:rFonts w:cs="Arial"/>
          <w:noProof/>
          <w:lang w:val="sr-Latn-CS"/>
        </w:rPr>
        <w:t xml:space="preserve"> </w:t>
      </w:r>
      <w:r w:rsidRPr="00666C68">
        <w:rPr>
          <w:rFonts w:cs="Arial"/>
          <w:noProof/>
          <w:lang w:val="ru-RU"/>
        </w:rPr>
        <w:t>материјал</w:t>
      </w:r>
      <w:r w:rsidRPr="00666C68">
        <w:rPr>
          <w:rFonts w:cs="Arial"/>
          <w:noProof/>
          <w:lang w:val="sr-Latn-CS"/>
        </w:rPr>
        <w:t xml:space="preserve">, </w:t>
      </w:r>
      <w:r w:rsidRPr="00666C68">
        <w:rPr>
          <w:rFonts w:cs="Arial"/>
          <w:noProof/>
          <w:lang w:val="ru-RU"/>
        </w:rPr>
        <w:t>просипања</w:t>
      </w:r>
      <w:r w:rsidRPr="00666C68">
        <w:rPr>
          <w:rFonts w:cs="Arial"/>
          <w:noProof/>
          <w:lang w:val="sr-Latn-CS"/>
        </w:rPr>
        <w:t xml:space="preserve">, </w:t>
      </w:r>
      <w:r w:rsidRPr="00666C68">
        <w:rPr>
          <w:rFonts w:cs="Arial"/>
          <w:noProof/>
          <w:lang w:val="ru-RU"/>
        </w:rPr>
        <w:t>неодговорног</w:t>
      </w:r>
      <w:r w:rsidRPr="00666C68">
        <w:rPr>
          <w:rFonts w:cs="Arial"/>
          <w:noProof/>
          <w:lang w:val="sr-Latn-CS"/>
        </w:rPr>
        <w:t xml:space="preserve">: </w:t>
      </w:r>
      <w:r w:rsidRPr="00666C68">
        <w:rPr>
          <w:rFonts w:cs="Arial"/>
          <w:noProof/>
          <w:lang w:val="ru-RU"/>
        </w:rPr>
        <w:t>складиштења</w:t>
      </w:r>
      <w:r w:rsidRPr="00666C68">
        <w:rPr>
          <w:rFonts w:cs="Arial"/>
          <w:noProof/>
          <w:lang w:val="sr-Latn-CS"/>
        </w:rPr>
        <w:t xml:space="preserve">, </w:t>
      </w:r>
      <w:r w:rsidRPr="00666C68">
        <w:rPr>
          <w:rFonts w:cs="Arial"/>
          <w:noProof/>
          <w:lang w:val="ru-RU"/>
        </w:rPr>
        <w:t>чувања</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употребе</w:t>
      </w:r>
      <w:r w:rsidRPr="00666C68">
        <w:rPr>
          <w:rFonts w:cs="Arial"/>
          <w:noProof/>
          <w:lang w:val="sr-Latn-CS"/>
        </w:rPr>
        <w:t xml:space="preserve"> </w:t>
      </w:r>
      <w:r w:rsidRPr="00666C68">
        <w:rPr>
          <w:rFonts w:cs="Arial"/>
          <w:noProof/>
          <w:lang w:val="ru-RU"/>
        </w:rPr>
        <w:t>или</w:t>
      </w:r>
      <w:r w:rsidRPr="00666C68">
        <w:rPr>
          <w:rFonts w:cs="Arial"/>
          <w:noProof/>
          <w:lang w:val="sr-Latn-CS"/>
        </w:rPr>
        <w:t xml:space="preserve"> </w:t>
      </w:r>
      <w:r w:rsidRPr="00666C68">
        <w:rPr>
          <w:rFonts w:cs="Arial"/>
          <w:noProof/>
          <w:lang w:val="ru-RU"/>
        </w:rPr>
        <w:t>због</w:t>
      </w:r>
      <w:r w:rsidRPr="00666C68">
        <w:rPr>
          <w:rFonts w:cs="Arial"/>
          <w:noProof/>
          <w:lang w:val="sr-Latn-CS"/>
        </w:rPr>
        <w:t xml:space="preserve"> </w:t>
      </w:r>
      <w:r w:rsidRPr="00666C68">
        <w:rPr>
          <w:rFonts w:cs="Arial"/>
          <w:noProof/>
          <w:lang w:val="ru-RU"/>
        </w:rPr>
        <w:t>његове</w:t>
      </w:r>
      <w:r w:rsidRPr="00666C68">
        <w:rPr>
          <w:rFonts w:cs="Arial"/>
          <w:noProof/>
          <w:lang w:val="sr-Latn-CS"/>
        </w:rPr>
        <w:t xml:space="preserve"> </w:t>
      </w:r>
      <w:r w:rsidRPr="00666C68">
        <w:rPr>
          <w:rFonts w:cs="Arial"/>
          <w:noProof/>
          <w:lang w:val="ru-RU"/>
        </w:rPr>
        <w:t>неисправности</w:t>
      </w:r>
      <w:r w:rsidRPr="00666C68">
        <w:rPr>
          <w:rFonts w:cs="Arial"/>
          <w:noProof/>
          <w:lang w:val="sr-Latn-CS"/>
        </w:rPr>
        <w:t xml:space="preserve">, </w:t>
      </w:r>
      <w:r w:rsidRPr="00666C68">
        <w:rPr>
          <w:rFonts w:cs="Arial"/>
          <w:noProof/>
          <w:lang w:val="ru-RU"/>
        </w:rPr>
        <w:t>непогодности</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неприпремљености</w:t>
      </w:r>
      <w:r w:rsidRPr="00666C68">
        <w:rPr>
          <w:rFonts w:cs="Arial"/>
          <w:noProof/>
          <w:lang w:val="sr-Latn-CS"/>
        </w:rPr>
        <w:t xml:space="preserve"> </w:t>
      </w:r>
      <w:r w:rsidRPr="00666C68">
        <w:rPr>
          <w:rFonts w:cs="Arial"/>
          <w:noProof/>
          <w:lang w:val="ru-RU"/>
        </w:rPr>
        <w:t>за</w:t>
      </w:r>
      <w:r w:rsidRPr="00666C68">
        <w:rPr>
          <w:rFonts w:cs="Arial"/>
          <w:noProof/>
          <w:lang w:val="sr-Latn-CS"/>
        </w:rPr>
        <w:t xml:space="preserve"> </w:t>
      </w:r>
      <w:r w:rsidRPr="00666C68">
        <w:rPr>
          <w:rFonts w:cs="Arial"/>
          <w:noProof/>
          <w:lang w:val="sr-Cyrl-CS"/>
        </w:rPr>
        <w:t>рад .</w:t>
      </w:r>
    </w:p>
    <w:p w:rsidR="00397FCD" w:rsidRPr="00666C68" w:rsidRDefault="00397FCD" w:rsidP="00397FCD">
      <w:pPr>
        <w:rPr>
          <w:rFonts w:cs="Arial"/>
          <w:noProof/>
          <w:lang w:val="sr-Latn-CS"/>
        </w:rPr>
      </w:pPr>
      <w:r w:rsidRPr="00666C68">
        <w:rPr>
          <w:rFonts w:cs="Arial"/>
          <w:noProof/>
          <w:lang w:val="ru-RU"/>
        </w:rPr>
        <w:t>Привремене</w:t>
      </w:r>
      <w:r w:rsidRPr="00666C68">
        <w:rPr>
          <w:rFonts w:cs="Arial"/>
          <w:noProof/>
          <w:lang w:val="sr-Latn-CS"/>
        </w:rPr>
        <w:t xml:space="preserve"> </w:t>
      </w:r>
      <w:r w:rsidRPr="00666C68">
        <w:rPr>
          <w:rFonts w:cs="Arial"/>
          <w:noProof/>
          <w:lang w:val="ru-RU"/>
        </w:rPr>
        <w:t>ситуације</w:t>
      </w:r>
      <w:r w:rsidRPr="00666C68">
        <w:rPr>
          <w:rFonts w:cs="Arial"/>
          <w:noProof/>
          <w:lang w:val="sr-Latn-CS"/>
        </w:rPr>
        <w:t xml:space="preserve"> </w:t>
      </w:r>
      <w:r w:rsidRPr="00666C68">
        <w:rPr>
          <w:rFonts w:cs="Arial"/>
          <w:noProof/>
          <w:lang w:val="ru-RU"/>
        </w:rPr>
        <w:t>Изабрани понуђач</w:t>
      </w:r>
      <w:r w:rsidRPr="00666C68">
        <w:rPr>
          <w:rFonts w:cs="Arial"/>
          <w:noProof/>
          <w:lang w:val="sr-Latn-CS"/>
        </w:rPr>
        <w:t xml:space="preserve"> </w:t>
      </w:r>
      <w:r w:rsidRPr="00666C68">
        <w:rPr>
          <w:rFonts w:cs="Arial"/>
          <w:noProof/>
          <w:lang w:val="ru-RU"/>
        </w:rPr>
        <w:t>подноси</w:t>
      </w:r>
      <w:r w:rsidRPr="00666C68">
        <w:rPr>
          <w:rFonts w:cs="Arial"/>
          <w:noProof/>
          <w:lang w:val="sr-Latn-CS"/>
        </w:rPr>
        <w:t xml:space="preserve"> </w:t>
      </w:r>
      <w:r w:rsidRPr="00666C68">
        <w:rPr>
          <w:rFonts w:cs="Arial"/>
          <w:noProof/>
          <w:lang w:val="ru-RU"/>
        </w:rPr>
        <w:t>наручиоцу</w:t>
      </w:r>
      <w:r w:rsidRPr="00666C68">
        <w:rPr>
          <w:rFonts w:cs="Arial"/>
          <w:noProof/>
          <w:lang w:val="sr-Latn-CS"/>
        </w:rPr>
        <w:t xml:space="preserve"> </w:t>
      </w:r>
      <w:r w:rsidRPr="00666C68">
        <w:rPr>
          <w:rFonts w:cs="Arial"/>
          <w:noProof/>
          <w:lang w:val="ru-RU"/>
        </w:rPr>
        <w:t>на</w:t>
      </w:r>
      <w:r w:rsidRPr="00666C68">
        <w:rPr>
          <w:rFonts w:cs="Arial"/>
          <w:noProof/>
          <w:lang w:val="sr-Latn-CS"/>
        </w:rPr>
        <w:t xml:space="preserve"> </w:t>
      </w:r>
      <w:r w:rsidRPr="00666C68">
        <w:rPr>
          <w:rFonts w:cs="Arial"/>
          <w:noProof/>
          <w:lang w:val="ru-RU"/>
        </w:rPr>
        <w:t>оверу</w:t>
      </w:r>
      <w:r w:rsidRPr="00666C68">
        <w:rPr>
          <w:rFonts w:cs="Arial"/>
          <w:noProof/>
          <w:lang w:val="sr-Latn-CS"/>
        </w:rPr>
        <w:t xml:space="preserve"> </w:t>
      </w:r>
      <w:r w:rsidRPr="00666C68">
        <w:rPr>
          <w:rFonts w:cs="Arial"/>
          <w:noProof/>
          <w:lang w:val="ru-RU"/>
        </w:rPr>
        <w:t>за</w:t>
      </w:r>
      <w:r w:rsidRPr="00666C68">
        <w:rPr>
          <w:rFonts w:cs="Arial"/>
          <w:noProof/>
          <w:lang w:val="sr-Latn-CS"/>
        </w:rPr>
        <w:t xml:space="preserve"> </w:t>
      </w:r>
      <w:r w:rsidRPr="00666C68">
        <w:rPr>
          <w:rFonts w:cs="Arial"/>
          <w:noProof/>
          <w:lang w:val="ru-RU"/>
        </w:rPr>
        <w:t>обављену</w:t>
      </w:r>
      <w:r w:rsidRPr="00666C68">
        <w:rPr>
          <w:rFonts w:cs="Arial"/>
          <w:noProof/>
          <w:lang w:val="sr-Latn-CS"/>
        </w:rPr>
        <w:t xml:space="preserve"> </w:t>
      </w:r>
      <w:r w:rsidRPr="00666C68">
        <w:rPr>
          <w:rFonts w:cs="Arial"/>
          <w:noProof/>
          <w:lang w:val="ru-RU"/>
        </w:rPr>
        <w:t>једну</w:t>
      </w:r>
      <w:r w:rsidRPr="00666C68">
        <w:rPr>
          <w:rFonts w:cs="Arial"/>
          <w:noProof/>
          <w:lang w:val="sr-Latn-CS"/>
        </w:rPr>
        <w:t xml:space="preserve"> </w:t>
      </w:r>
      <w:r w:rsidRPr="00666C68">
        <w:rPr>
          <w:rFonts w:cs="Arial"/>
          <w:noProof/>
          <w:lang w:val="ru-RU"/>
        </w:rPr>
        <w:t>целину</w:t>
      </w:r>
      <w:r w:rsidRPr="00666C68">
        <w:rPr>
          <w:rFonts w:cs="Arial"/>
          <w:noProof/>
          <w:lang w:val="sr-Latn-CS"/>
        </w:rPr>
        <w:t xml:space="preserve">, </w:t>
      </w:r>
      <w:r w:rsidRPr="00666C68">
        <w:rPr>
          <w:rFonts w:cs="Arial"/>
          <w:noProof/>
          <w:lang w:val="ru-RU"/>
        </w:rPr>
        <w:t>или</w:t>
      </w:r>
      <w:r w:rsidRPr="00666C68">
        <w:rPr>
          <w:rFonts w:cs="Arial"/>
          <w:noProof/>
          <w:lang w:val="sr-Latn-CS"/>
        </w:rPr>
        <w:t xml:space="preserve"> </w:t>
      </w:r>
      <w:r w:rsidRPr="00666C68">
        <w:rPr>
          <w:rFonts w:cs="Arial"/>
          <w:noProof/>
          <w:lang w:val="ru-RU"/>
        </w:rPr>
        <w:t>делимично</w:t>
      </w:r>
      <w:r w:rsidRPr="00666C68">
        <w:rPr>
          <w:rFonts w:cs="Arial"/>
          <w:noProof/>
          <w:lang w:val="sr-Latn-CS"/>
        </w:rPr>
        <w:t xml:space="preserve"> </w:t>
      </w:r>
      <w:r w:rsidRPr="00666C68">
        <w:rPr>
          <w:rFonts w:cs="Arial"/>
          <w:noProof/>
          <w:lang w:val="ru-RU"/>
        </w:rPr>
        <w:t>извршену</w:t>
      </w:r>
      <w:r w:rsidRPr="00666C68">
        <w:rPr>
          <w:rFonts w:cs="Arial"/>
          <w:noProof/>
          <w:lang w:val="sr-Latn-CS"/>
        </w:rPr>
        <w:t xml:space="preserve"> </w:t>
      </w:r>
      <w:r w:rsidRPr="00666C68">
        <w:rPr>
          <w:rFonts w:cs="Arial"/>
          <w:noProof/>
          <w:lang w:val="ru-RU"/>
        </w:rPr>
        <w:t>динамичким</w:t>
      </w:r>
      <w:r w:rsidRPr="00666C68">
        <w:rPr>
          <w:rFonts w:cs="Arial"/>
          <w:noProof/>
          <w:lang w:val="sr-Latn-CS"/>
        </w:rPr>
        <w:t xml:space="preserve"> </w:t>
      </w:r>
      <w:r w:rsidRPr="00666C68">
        <w:rPr>
          <w:rFonts w:cs="Arial"/>
          <w:noProof/>
          <w:lang w:val="ru-RU"/>
        </w:rPr>
        <w:t>планом</w:t>
      </w:r>
      <w:r w:rsidRPr="00666C68">
        <w:rPr>
          <w:rFonts w:cs="Arial"/>
          <w:noProof/>
          <w:lang w:val="sr-Latn-CS"/>
        </w:rPr>
        <w:t xml:space="preserve"> </w:t>
      </w:r>
      <w:r w:rsidRPr="00666C68">
        <w:rPr>
          <w:rFonts w:cs="Arial"/>
          <w:noProof/>
          <w:lang w:val="ru-RU"/>
        </w:rPr>
        <w:t>предвиђену</w:t>
      </w:r>
      <w:r w:rsidRPr="00666C68">
        <w:rPr>
          <w:rFonts w:cs="Arial"/>
          <w:noProof/>
          <w:lang w:val="sr-Latn-CS"/>
        </w:rPr>
        <w:t xml:space="preserve"> </w:t>
      </w:r>
      <w:r w:rsidRPr="00666C68">
        <w:rPr>
          <w:rFonts w:cs="Arial"/>
          <w:noProof/>
          <w:lang w:val="ru-RU"/>
        </w:rPr>
        <w:t>обавезу</w:t>
      </w:r>
      <w:r w:rsidRPr="00666C68">
        <w:rPr>
          <w:rFonts w:cs="Arial"/>
          <w:noProof/>
          <w:lang w:val="sr-Latn-CS"/>
        </w:rPr>
        <w:t xml:space="preserve">. </w:t>
      </w:r>
    </w:p>
    <w:p w:rsidR="00397FCD" w:rsidRPr="00666C68" w:rsidRDefault="00397FCD" w:rsidP="00397FCD">
      <w:pPr>
        <w:rPr>
          <w:rFonts w:cs="Arial"/>
          <w:noProof/>
          <w:lang w:val="sr-Latn-CS"/>
        </w:rPr>
      </w:pPr>
      <w:r w:rsidRPr="00666C68">
        <w:rPr>
          <w:rFonts w:cs="Arial"/>
          <w:noProof/>
          <w:lang w:val="ru-RU"/>
        </w:rPr>
        <w:t>Окончана</w:t>
      </w:r>
      <w:r w:rsidRPr="00666C68">
        <w:rPr>
          <w:rFonts w:cs="Arial"/>
          <w:noProof/>
          <w:lang w:val="sr-Latn-CS"/>
        </w:rPr>
        <w:t xml:space="preserve"> </w:t>
      </w:r>
      <w:r w:rsidRPr="00666C68">
        <w:rPr>
          <w:rFonts w:cs="Arial"/>
          <w:noProof/>
          <w:lang w:val="ru-RU"/>
        </w:rPr>
        <w:t>ситуација</w:t>
      </w:r>
      <w:r w:rsidRPr="00666C68">
        <w:rPr>
          <w:rFonts w:cs="Arial"/>
          <w:noProof/>
          <w:lang w:val="sr-Latn-CS"/>
        </w:rPr>
        <w:t xml:space="preserve"> </w:t>
      </w:r>
      <w:r w:rsidRPr="00666C68">
        <w:rPr>
          <w:rFonts w:cs="Arial"/>
          <w:noProof/>
          <w:lang w:val="ru-RU"/>
        </w:rPr>
        <w:t>се</w:t>
      </w:r>
      <w:r w:rsidRPr="00666C68">
        <w:rPr>
          <w:rFonts w:cs="Arial"/>
          <w:noProof/>
          <w:lang w:val="sr-Latn-CS"/>
        </w:rPr>
        <w:t xml:space="preserve"> </w:t>
      </w:r>
      <w:r w:rsidRPr="00666C68">
        <w:rPr>
          <w:rFonts w:cs="Arial"/>
          <w:noProof/>
          <w:lang w:val="ru-RU"/>
        </w:rPr>
        <w:t>саставља</w:t>
      </w:r>
      <w:r w:rsidRPr="00666C68">
        <w:rPr>
          <w:rFonts w:cs="Arial"/>
          <w:noProof/>
          <w:lang w:val="sr-Latn-CS"/>
        </w:rPr>
        <w:t xml:space="preserve"> </w:t>
      </w:r>
      <w:r w:rsidRPr="00666C68">
        <w:rPr>
          <w:rFonts w:cs="Arial"/>
          <w:noProof/>
          <w:lang w:val="ru-RU"/>
        </w:rPr>
        <w:t>после</w:t>
      </w:r>
      <w:r w:rsidRPr="00666C68">
        <w:rPr>
          <w:rFonts w:cs="Arial"/>
          <w:noProof/>
          <w:lang w:val="sr-Latn-CS"/>
        </w:rPr>
        <w:t xml:space="preserve"> </w:t>
      </w:r>
      <w:r w:rsidRPr="00666C68">
        <w:rPr>
          <w:rFonts w:cs="Arial"/>
          <w:noProof/>
          <w:lang w:val="ru-RU"/>
        </w:rPr>
        <w:t>свих</w:t>
      </w:r>
      <w:r w:rsidRPr="00666C68">
        <w:rPr>
          <w:rFonts w:cs="Arial"/>
          <w:noProof/>
          <w:lang w:val="sr-Latn-CS"/>
        </w:rPr>
        <w:t xml:space="preserve"> </w:t>
      </w:r>
      <w:r w:rsidRPr="00666C68">
        <w:rPr>
          <w:rFonts w:cs="Arial"/>
          <w:noProof/>
          <w:lang w:val="ru-RU"/>
        </w:rPr>
        <w:t>обављених</w:t>
      </w:r>
      <w:r w:rsidRPr="00666C68">
        <w:rPr>
          <w:rFonts w:cs="Arial"/>
          <w:noProof/>
          <w:lang w:val="sr-Latn-CS"/>
        </w:rPr>
        <w:t xml:space="preserve"> </w:t>
      </w:r>
      <w:r w:rsidRPr="00666C68">
        <w:rPr>
          <w:rFonts w:cs="Arial"/>
          <w:noProof/>
          <w:lang w:val="ru-RU"/>
        </w:rPr>
        <w:t>радова</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када</w:t>
      </w:r>
      <w:r w:rsidRPr="00666C68">
        <w:rPr>
          <w:rFonts w:cs="Arial"/>
          <w:noProof/>
          <w:lang w:val="sr-Latn-CS"/>
        </w:rPr>
        <w:t xml:space="preserve"> </w:t>
      </w:r>
      <w:r w:rsidRPr="00666C68">
        <w:rPr>
          <w:rFonts w:cs="Arial"/>
          <w:noProof/>
          <w:lang w:val="ru-RU"/>
        </w:rPr>
        <w:t>је</w:t>
      </w:r>
      <w:r w:rsidRPr="00666C68">
        <w:rPr>
          <w:rFonts w:cs="Arial"/>
          <w:noProof/>
          <w:lang w:val="sr-Latn-CS"/>
        </w:rPr>
        <w:t xml:space="preserve"> </w:t>
      </w:r>
      <w:r w:rsidRPr="00666C68">
        <w:rPr>
          <w:rFonts w:cs="Arial"/>
          <w:noProof/>
          <w:lang w:val="ru-RU"/>
        </w:rPr>
        <w:t>провери</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одобри</w:t>
      </w:r>
      <w:r w:rsidRPr="00666C68">
        <w:rPr>
          <w:rFonts w:cs="Arial"/>
          <w:noProof/>
          <w:lang w:val="sr-Latn-CS"/>
        </w:rPr>
        <w:t xml:space="preserve"> </w:t>
      </w:r>
      <w:r w:rsidRPr="00666C68">
        <w:rPr>
          <w:rFonts w:cs="Arial"/>
          <w:noProof/>
          <w:lang w:val="ru-RU"/>
        </w:rPr>
        <w:t>наручилац</w:t>
      </w:r>
      <w:r w:rsidRPr="00666C68">
        <w:rPr>
          <w:rFonts w:cs="Arial"/>
          <w:noProof/>
          <w:lang w:val="sr-Latn-CS"/>
        </w:rPr>
        <w:t xml:space="preserve"> </w:t>
      </w:r>
      <w:r w:rsidRPr="00666C68">
        <w:rPr>
          <w:rFonts w:cs="Arial"/>
          <w:noProof/>
          <w:lang w:val="ru-RU"/>
        </w:rPr>
        <w:t>служи</w:t>
      </w:r>
      <w:r w:rsidRPr="00666C68">
        <w:rPr>
          <w:rFonts w:cs="Arial"/>
          <w:noProof/>
          <w:lang w:val="sr-Latn-CS"/>
        </w:rPr>
        <w:t xml:space="preserve"> </w:t>
      </w:r>
      <w:r w:rsidRPr="00666C68">
        <w:rPr>
          <w:rFonts w:cs="Arial"/>
          <w:noProof/>
          <w:lang w:val="ru-RU"/>
        </w:rPr>
        <w:t>као</w:t>
      </w:r>
      <w:r w:rsidRPr="00666C68">
        <w:rPr>
          <w:rFonts w:cs="Arial"/>
          <w:noProof/>
          <w:lang w:val="sr-Latn-CS"/>
        </w:rPr>
        <w:t xml:space="preserve"> </w:t>
      </w:r>
      <w:r w:rsidRPr="00666C68">
        <w:rPr>
          <w:rFonts w:cs="Arial"/>
          <w:noProof/>
          <w:lang w:val="ru-RU"/>
        </w:rPr>
        <w:t>окончан</w:t>
      </w:r>
      <w:r w:rsidRPr="00666C68">
        <w:rPr>
          <w:rFonts w:cs="Arial"/>
          <w:noProof/>
          <w:lang w:val="sr-Latn-CS"/>
        </w:rPr>
        <w:t xml:space="preserve"> </w:t>
      </w:r>
      <w:r w:rsidRPr="00666C68">
        <w:rPr>
          <w:rFonts w:cs="Arial"/>
          <w:noProof/>
          <w:lang w:val="ru-RU"/>
        </w:rPr>
        <w:t>обрачун</w:t>
      </w:r>
      <w:r w:rsidRPr="00666C68">
        <w:rPr>
          <w:rFonts w:cs="Arial"/>
          <w:noProof/>
          <w:lang w:val="sr-Latn-CS"/>
        </w:rPr>
        <w:t xml:space="preserve"> </w:t>
      </w:r>
      <w:r w:rsidRPr="00666C68">
        <w:rPr>
          <w:rFonts w:cs="Arial"/>
          <w:noProof/>
          <w:lang w:val="ru-RU"/>
        </w:rPr>
        <w:t>између</w:t>
      </w:r>
      <w:r w:rsidRPr="00666C68">
        <w:rPr>
          <w:rFonts w:cs="Arial"/>
          <w:noProof/>
          <w:lang w:val="sr-Latn-CS"/>
        </w:rPr>
        <w:t xml:space="preserve"> </w:t>
      </w:r>
      <w:r w:rsidRPr="00666C68">
        <w:rPr>
          <w:rFonts w:cs="Arial"/>
          <w:noProof/>
          <w:lang w:val="ru-RU"/>
        </w:rPr>
        <w:t>Изабраног понуђача</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наручиоца</w:t>
      </w:r>
      <w:r w:rsidRPr="00666C68">
        <w:rPr>
          <w:rFonts w:cs="Arial"/>
          <w:noProof/>
          <w:lang w:val="sr-Latn-CS"/>
        </w:rPr>
        <w:t>.</w:t>
      </w:r>
    </w:p>
    <w:p w:rsidR="00397FCD" w:rsidRPr="00666C68" w:rsidRDefault="00397FCD" w:rsidP="00397FCD">
      <w:pPr>
        <w:rPr>
          <w:rFonts w:cs="Arial"/>
          <w:noProof/>
          <w:lang w:val="sr-Latn-RS"/>
        </w:rPr>
      </w:pPr>
      <w:r w:rsidRPr="00666C68">
        <w:rPr>
          <w:rFonts w:cs="Arial"/>
          <w:noProof/>
          <w:lang w:val="ru-RU"/>
        </w:rPr>
        <w:t>При</w:t>
      </w:r>
      <w:r w:rsidRPr="00666C68">
        <w:rPr>
          <w:rFonts w:cs="Arial"/>
          <w:noProof/>
          <w:lang w:val="sr-Latn-CS"/>
        </w:rPr>
        <w:t xml:space="preserve"> </w:t>
      </w:r>
      <w:r w:rsidRPr="00666C68">
        <w:rPr>
          <w:rFonts w:cs="Arial"/>
          <w:noProof/>
          <w:lang w:val="ru-RU"/>
        </w:rPr>
        <w:t>обрачуну</w:t>
      </w:r>
      <w:r w:rsidRPr="00666C68">
        <w:rPr>
          <w:rFonts w:cs="Arial"/>
          <w:noProof/>
          <w:lang w:val="sr-Latn-CS"/>
        </w:rPr>
        <w:t xml:space="preserve">, </w:t>
      </w:r>
      <w:r w:rsidRPr="00666C68">
        <w:rPr>
          <w:rFonts w:cs="Arial"/>
          <w:noProof/>
          <w:lang w:val="ru-RU"/>
        </w:rPr>
        <w:t>под</w:t>
      </w:r>
      <w:r w:rsidRPr="00666C68">
        <w:rPr>
          <w:rFonts w:cs="Arial"/>
          <w:noProof/>
          <w:lang w:val="sr-Latn-CS"/>
        </w:rPr>
        <w:t xml:space="preserve"> </w:t>
      </w:r>
      <w:r w:rsidRPr="00666C68">
        <w:rPr>
          <w:rFonts w:cs="Arial"/>
          <w:noProof/>
          <w:lang w:val="ru-RU"/>
        </w:rPr>
        <w:t>извршеном</w:t>
      </w:r>
      <w:r w:rsidRPr="00666C68">
        <w:rPr>
          <w:rFonts w:cs="Arial"/>
          <w:noProof/>
          <w:lang w:val="sr-Latn-CS"/>
        </w:rPr>
        <w:t xml:space="preserve"> </w:t>
      </w:r>
      <w:r w:rsidRPr="00666C68">
        <w:rPr>
          <w:rFonts w:cs="Arial"/>
          <w:noProof/>
          <w:lang w:val="ru-RU"/>
        </w:rPr>
        <w:t>јединицом</w:t>
      </w:r>
      <w:r w:rsidRPr="00666C68">
        <w:rPr>
          <w:rFonts w:cs="Arial"/>
          <w:noProof/>
          <w:lang w:val="sr-Latn-CS"/>
        </w:rPr>
        <w:t xml:space="preserve"> </w:t>
      </w:r>
      <w:r w:rsidRPr="00666C68">
        <w:rPr>
          <w:rFonts w:cs="Arial"/>
          <w:noProof/>
          <w:lang w:val="ru-RU"/>
        </w:rPr>
        <w:t>мере</w:t>
      </w:r>
      <w:r w:rsidRPr="00666C68">
        <w:rPr>
          <w:rFonts w:cs="Arial"/>
          <w:noProof/>
          <w:lang w:val="sr-Latn-CS"/>
        </w:rPr>
        <w:t xml:space="preserve"> (</w:t>
      </w:r>
      <w:r w:rsidRPr="00666C68">
        <w:rPr>
          <w:rFonts w:cs="Arial"/>
          <w:noProof/>
          <w:lang w:val="ru-RU"/>
        </w:rPr>
        <w:t>м</w:t>
      </w:r>
      <w:r w:rsidRPr="00666C68">
        <w:rPr>
          <w:rFonts w:cs="Arial"/>
          <w:noProof/>
          <w:vertAlign w:val="superscript"/>
          <w:lang w:val="sr-Latn-CS"/>
        </w:rPr>
        <w:t>/</w:t>
      </w:r>
      <w:r w:rsidRPr="00666C68">
        <w:rPr>
          <w:rFonts w:cs="Arial"/>
          <w:noProof/>
          <w:lang w:val="sr-Latn-CS"/>
        </w:rPr>
        <w:t xml:space="preserve">, </w:t>
      </w:r>
      <w:r w:rsidRPr="00666C68">
        <w:rPr>
          <w:rFonts w:cs="Arial"/>
          <w:noProof/>
          <w:lang w:val="ru-RU"/>
        </w:rPr>
        <w:t>м</w:t>
      </w:r>
      <w:r w:rsidRPr="00666C68">
        <w:rPr>
          <w:rFonts w:cs="Arial"/>
          <w:noProof/>
          <w:vertAlign w:val="superscript"/>
          <w:lang w:val="sr-Latn-CS"/>
        </w:rPr>
        <w:t>2</w:t>
      </w:r>
      <w:r w:rsidRPr="00666C68">
        <w:rPr>
          <w:rFonts w:cs="Arial"/>
          <w:noProof/>
          <w:lang w:val="sr-Latn-CS"/>
        </w:rPr>
        <w:t xml:space="preserve">, </w:t>
      </w:r>
      <w:r w:rsidRPr="00666C68">
        <w:rPr>
          <w:rFonts w:cs="Arial"/>
          <w:noProof/>
          <w:lang w:val="ru-RU"/>
        </w:rPr>
        <w:t>к</w:t>
      </w:r>
      <w:r w:rsidRPr="00666C68">
        <w:rPr>
          <w:rFonts w:cs="Arial"/>
          <w:noProof/>
          <w:lang w:val="sr-Latn-CS"/>
        </w:rPr>
        <w:t xml:space="preserve">g ) </w:t>
      </w:r>
      <w:r w:rsidRPr="00666C68">
        <w:rPr>
          <w:rFonts w:cs="Arial"/>
          <w:noProof/>
          <w:lang w:val="ru-RU"/>
        </w:rPr>
        <w:t>сматраће</w:t>
      </w:r>
      <w:r w:rsidRPr="00666C68">
        <w:rPr>
          <w:rFonts w:cs="Arial"/>
          <w:noProof/>
          <w:lang w:val="sr-Latn-CS"/>
        </w:rPr>
        <w:t xml:space="preserve"> </w:t>
      </w:r>
      <w:r w:rsidRPr="00666C68">
        <w:rPr>
          <w:rFonts w:cs="Arial"/>
          <w:noProof/>
          <w:lang w:val="ru-RU"/>
        </w:rPr>
        <w:t>се</w:t>
      </w:r>
      <w:r w:rsidRPr="00666C68">
        <w:rPr>
          <w:rFonts w:cs="Arial"/>
          <w:noProof/>
          <w:lang w:val="sr-Latn-CS"/>
        </w:rPr>
        <w:t xml:space="preserve"> </w:t>
      </w:r>
      <w:r w:rsidRPr="00666C68">
        <w:rPr>
          <w:rFonts w:cs="Arial"/>
          <w:noProof/>
          <w:lang w:val="ru-RU"/>
        </w:rPr>
        <w:t>комплетно</w:t>
      </w:r>
      <w:r w:rsidRPr="00666C68">
        <w:rPr>
          <w:rFonts w:cs="Arial"/>
          <w:noProof/>
          <w:lang w:val="sr-Latn-CS"/>
        </w:rPr>
        <w:t xml:space="preserve"> o</w:t>
      </w:r>
      <w:r w:rsidRPr="00666C68">
        <w:rPr>
          <w:rFonts w:cs="Arial"/>
          <w:noProof/>
          <w:lang w:val="ru-RU"/>
        </w:rPr>
        <w:t>бављена</w:t>
      </w:r>
      <w:r w:rsidRPr="00666C68">
        <w:rPr>
          <w:rFonts w:cs="Arial"/>
          <w:noProof/>
          <w:lang w:val="sr-Latn-CS"/>
        </w:rPr>
        <w:t xml:space="preserve"> </w:t>
      </w:r>
      <w:r w:rsidRPr="00666C68">
        <w:rPr>
          <w:rFonts w:cs="Arial"/>
          <w:noProof/>
          <w:lang w:val="ru-RU"/>
        </w:rPr>
        <w:t>радна</w:t>
      </w:r>
      <w:r w:rsidRPr="00666C68">
        <w:rPr>
          <w:rFonts w:cs="Arial"/>
          <w:noProof/>
          <w:lang w:val="sr-Latn-CS"/>
        </w:rPr>
        <w:t xml:space="preserve"> </w:t>
      </w:r>
      <w:r w:rsidRPr="00666C68">
        <w:rPr>
          <w:rFonts w:cs="Arial"/>
          <w:noProof/>
          <w:lang w:val="ru-RU"/>
        </w:rPr>
        <w:t>операција</w:t>
      </w:r>
      <w:r w:rsidRPr="00666C68">
        <w:rPr>
          <w:rFonts w:cs="Arial"/>
          <w:noProof/>
          <w:lang w:val="sr-Latn-CS"/>
        </w:rPr>
        <w:t xml:space="preserve">, </w:t>
      </w:r>
      <w:r w:rsidRPr="00666C68">
        <w:rPr>
          <w:rFonts w:cs="Arial"/>
          <w:noProof/>
          <w:lang w:val="ru-RU"/>
        </w:rPr>
        <w:t>укључујући</w:t>
      </w:r>
      <w:r w:rsidRPr="00666C68">
        <w:rPr>
          <w:rFonts w:cs="Arial"/>
          <w:noProof/>
          <w:lang w:val="sr-Latn-CS"/>
        </w:rPr>
        <w:t xml:space="preserve"> </w:t>
      </w:r>
      <w:r w:rsidRPr="00666C68">
        <w:rPr>
          <w:rFonts w:cs="Arial"/>
          <w:noProof/>
          <w:lang w:val="ru-RU"/>
        </w:rPr>
        <w:t>израђене</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уграђене</w:t>
      </w:r>
      <w:r w:rsidRPr="00666C68">
        <w:rPr>
          <w:rFonts w:cs="Arial"/>
          <w:noProof/>
          <w:lang w:val="sr-Latn-CS"/>
        </w:rPr>
        <w:t xml:space="preserve"> </w:t>
      </w:r>
      <w:r w:rsidRPr="00666C68">
        <w:rPr>
          <w:rFonts w:cs="Arial"/>
          <w:noProof/>
          <w:lang w:val="ru-RU"/>
        </w:rPr>
        <w:t>све</w:t>
      </w:r>
      <w:r w:rsidRPr="00666C68">
        <w:rPr>
          <w:rFonts w:cs="Arial"/>
          <w:noProof/>
          <w:lang w:val="sr-Latn-CS"/>
        </w:rPr>
        <w:t xml:space="preserve"> </w:t>
      </w:r>
      <w:r w:rsidRPr="00666C68">
        <w:rPr>
          <w:rFonts w:cs="Arial"/>
          <w:noProof/>
          <w:lang w:val="ru-RU"/>
        </w:rPr>
        <w:t>саставне</w:t>
      </w:r>
      <w:r w:rsidRPr="00666C68">
        <w:rPr>
          <w:rFonts w:cs="Arial"/>
          <w:noProof/>
          <w:lang w:val="sr-Latn-CS"/>
        </w:rPr>
        <w:t xml:space="preserve"> </w:t>
      </w:r>
      <w:r w:rsidRPr="00666C68">
        <w:rPr>
          <w:rFonts w:cs="Arial"/>
          <w:noProof/>
          <w:lang w:val="ru-RU"/>
        </w:rPr>
        <w:t>делове</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елементе</w:t>
      </w:r>
      <w:r w:rsidRPr="00666C68">
        <w:rPr>
          <w:rFonts w:cs="Arial"/>
          <w:noProof/>
          <w:lang w:val="sr-Latn-CS"/>
        </w:rPr>
        <w:t xml:space="preserve">: </w:t>
      </w:r>
      <w:r w:rsidRPr="00666C68">
        <w:rPr>
          <w:rFonts w:cs="Arial"/>
          <w:noProof/>
          <w:lang w:val="ru-RU"/>
        </w:rPr>
        <w:t>челичне</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лимене</w:t>
      </w:r>
      <w:r w:rsidRPr="00666C68">
        <w:rPr>
          <w:rFonts w:cs="Arial"/>
          <w:noProof/>
          <w:lang w:val="sr-Latn-CS"/>
        </w:rPr>
        <w:t xml:space="preserve"> (</w:t>
      </w:r>
      <w:r w:rsidRPr="00666C68">
        <w:rPr>
          <w:rFonts w:cs="Arial"/>
          <w:noProof/>
          <w:lang w:val="sr-Cyrl-RS"/>
        </w:rPr>
        <w:t>подконструкције</w:t>
      </w:r>
      <w:r w:rsidRPr="00666C68">
        <w:rPr>
          <w:rFonts w:cs="Arial"/>
          <w:noProof/>
          <w:lang w:val="sr-Latn-CS"/>
        </w:rPr>
        <w:t xml:space="preserve">, </w:t>
      </w:r>
      <w:r w:rsidRPr="00666C68">
        <w:rPr>
          <w:rFonts w:cs="Arial"/>
          <w:noProof/>
          <w:lang w:val="ru-RU"/>
        </w:rPr>
        <w:t>држаче</w:t>
      </w:r>
      <w:r w:rsidRPr="00666C68">
        <w:rPr>
          <w:rFonts w:cs="Arial"/>
          <w:noProof/>
          <w:lang w:val="sr-Latn-CS"/>
        </w:rPr>
        <w:t xml:space="preserve">, </w:t>
      </w:r>
      <w:r w:rsidRPr="00666C68">
        <w:rPr>
          <w:rFonts w:cs="Arial"/>
          <w:noProof/>
          <w:lang w:val="ru-RU"/>
        </w:rPr>
        <w:t>носаче</w:t>
      </w:r>
      <w:r w:rsidRPr="00666C68">
        <w:rPr>
          <w:rFonts w:cs="Arial"/>
          <w:noProof/>
          <w:lang w:val="sr-Latn-CS"/>
        </w:rPr>
        <w:t xml:space="preserve">, </w:t>
      </w:r>
      <w:r w:rsidRPr="00666C68">
        <w:rPr>
          <w:rFonts w:cs="Arial"/>
          <w:noProof/>
          <w:lang w:val="ru-RU"/>
        </w:rPr>
        <w:t>облоге</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сл</w:t>
      </w:r>
      <w:r w:rsidRPr="00666C68">
        <w:rPr>
          <w:rFonts w:cs="Arial"/>
          <w:noProof/>
          <w:lang w:val="sr-Latn-CS"/>
        </w:rPr>
        <w:t xml:space="preserve">), </w:t>
      </w:r>
      <w:r w:rsidRPr="00666C68">
        <w:rPr>
          <w:rFonts w:cs="Arial"/>
          <w:noProof/>
          <w:lang w:val="ru-RU"/>
        </w:rPr>
        <w:t>влакнасти и</w:t>
      </w:r>
      <w:r w:rsidRPr="00666C68">
        <w:rPr>
          <w:rFonts w:cs="Arial"/>
          <w:noProof/>
          <w:lang w:val="sr-Latn-CS"/>
        </w:rPr>
        <w:t xml:space="preserve"> </w:t>
      </w:r>
      <w:r w:rsidRPr="00666C68">
        <w:rPr>
          <w:rFonts w:cs="Arial"/>
          <w:noProof/>
          <w:lang w:val="ru-RU"/>
        </w:rPr>
        <w:t>заптивни</w:t>
      </w:r>
      <w:r w:rsidRPr="00666C68">
        <w:rPr>
          <w:rFonts w:cs="Arial"/>
          <w:noProof/>
          <w:lang w:val="sr-Latn-CS"/>
        </w:rPr>
        <w:t xml:space="preserve"> </w:t>
      </w:r>
      <w:r w:rsidRPr="00666C68">
        <w:rPr>
          <w:rFonts w:cs="Arial"/>
          <w:noProof/>
          <w:lang w:val="ru-RU"/>
        </w:rPr>
        <w:t>материјал</w:t>
      </w:r>
      <w:r w:rsidRPr="00666C68">
        <w:rPr>
          <w:rFonts w:cs="Arial"/>
          <w:noProof/>
          <w:lang w:val="sr-Latn-CS"/>
        </w:rPr>
        <w:t xml:space="preserve">, </w:t>
      </w:r>
      <w:r w:rsidRPr="00666C68">
        <w:rPr>
          <w:rFonts w:cs="Arial"/>
          <w:noProof/>
          <w:lang w:val="ru-RU"/>
        </w:rPr>
        <w:t>везивне</w:t>
      </w:r>
      <w:r w:rsidRPr="00666C68">
        <w:rPr>
          <w:rFonts w:cs="Arial"/>
          <w:noProof/>
          <w:lang w:val="sr-Latn-CS"/>
        </w:rPr>
        <w:t xml:space="preserve"> </w:t>
      </w:r>
      <w:r w:rsidRPr="00666C68">
        <w:rPr>
          <w:rFonts w:cs="Arial"/>
          <w:noProof/>
          <w:lang w:val="ru-RU"/>
        </w:rPr>
        <w:t xml:space="preserve">материјале </w:t>
      </w:r>
      <w:r w:rsidRPr="00666C68">
        <w:rPr>
          <w:rFonts w:cs="Arial"/>
          <w:noProof/>
          <w:lang w:val="sr-Latn-CS"/>
        </w:rPr>
        <w:t>(</w:t>
      </w:r>
      <w:r w:rsidRPr="00666C68">
        <w:rPr>
          <w:rFonts w:cs="Arial"/>
          <w:noProof/>
          <w:lang w:val="ru-RU"/>
        </w:rPr>
        <w:t>малтере</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др</w:t>
      </w:r>
      <w:r w:rsidRPr="00666C68">
        <w:rPr>
          <w:rFonts w:cs="Arial"/>
          <w:noProof/>
          <w:lang w:val="sr-Latn-CS"/>
        </w:rPr>
        <w:t>.),</w:t>
      </w:r>
      <w:r w:rsidRPr="00666C68">
        <w:rPr>
          <w:rFonts w:cs="Arial"/>
          <w:noProof/>
          <w:color w:val="FF0000"/>
          <w:lang w:val="sr-Latn-CS"/>
        </w:rPr>
        <w:t xml:space="preserve"> </w:t>
      </w:r>
      <w:r w:rsidRPr="00666C68">
        <w:rPr>
          <w:rFonts w:cs="Arial"/>
          <w:noProof/>
          <w:lang w:val="ru-RU"/>
        </w:rPr>
        <w:t xml:space="preserve"> спојне</w:t>
      </w:r>
      <w:r w:rsidRPr="00666C68">
        <w:rPr>
          <w:rFonts w:cs="Arial"/>
          <w:noProof/>
          <w:lang w:val="sr-Latn-CS"/>
        </w:rPr>
        <w:t xml:space="preserve"> </w:t>
      </w:r>
      <w:r w:rsidRPr="00666C68">
        <w:rPr>
          <w:rFonts w:cs="Arial"/>
          <w:noProof/>
          <w:lang w:val="ru-RU"/>
        </w:rPr>
        <w:t>материјале</w:t>
      </w:r>
      <w:r w:rsidRPr="00666C68">
        <w:rPr>
          <w:rFonts w:cs="Arial"/>
          <w:noProof/>
          <w:lang w:val="sr-Latn-CS"/>
        </w:rPr>
        <w:t xml:space="preserve">, </w:t>
      </w:r>
      <w:r w:rsidRPr="00666C68">
        <w:rPr>
          <w:rFonts w:cs="Arial"/>
          <w:noProof/>
          <w:lang w:val="ru-RU"/>
        </w:rPr>
        <w:t>завртњеве</w:t>
      </w:r>
      <w:r w:rsidRPr="00666C68">
        <w:rPr>
          <w:rFonts w:cs="Arial"/>
          <w:noProof/>
          <w:lang w:val="sr-Latn-CS"/>
        </w:rPr>
        <w:t xml:space="preserve">, </w:t>
      </w:r>
      <w:r w:rsidRPr="00666C68">
        <w:rPr>
          <w:rFonts w:cs="Arial"/>
          <w:noProof/>
          <w:lang w:val="ru-RU"/>
        </w:rPr>
        <w:t>плоче</w:t>
      </w:r>
      <w:r w:rsidRPr="00666C68">
        <w:rPr>
          <w:rFonts w:cs="Arial"/>
          <w:noProof/>
          <w:lang w:val="sr-Latn-CS"/>
        </w:rPr>
        <w:t xml:space="preserve">, </w:t>
      </w:r>
      <w:r w:rsidRPr="00666C68">
        <w:rPr>
          <w:rFonts w:cs="Arial"/>
          <w:noProof/>
          <w:lang w:val="ru-RU"/>
        </w:rPr>
        <w:t>траке</w:t>
      </w:r>
      <w:r w:rsidRPr="00666C68">
        <w:rPr>
          <w:rFonts w:cs="Arial"/>
          <w:noProof/>
          <w:lang w:val="sr-Latn-CS"/>
        </w:rPr>
        <w:t xml:space="preserve"> </w:t>
      </w:r>
      <w:r w:rsidRPr="00666C68">
        <w:rPr>
          <w:rFonts w:cs="Arial"/>
          <w:noProof/>
          <w:lang w:val="ru-RU"/>
        </w:rPr>
        <w:t>и</w:t>
      </w:r>
      <w:r w:rsidRPr="00666C68">
        <w:rPr>
          <w:rFonts w:cs="Arial"/>
          <w:noProof/>
          <w:lang w:val="sr-Latn-CS"/>
        </w:rPr>
        <w:t xml:space="preserve"> </w:t>
      </w:r>
      <w:r w:rsidRPr="00666C68">
        <w:rPr>
          <w:rFonts w:cs="Arial"/>
          <w:noProof/>
          <w:lang w:val="ru-RU"/>
        </w:rPr>
        <w:t>др</w:t>
      </w:r>
      <w:r w:rsidRPr="00666C68">
        <w:rPr>
          <w:rFonts w:cs="Arial"/>
          <w:noProof/>
          <w:lang w:val="sr-Latn-CS"/>
        </w:rPr>
        <w:t>).</w:t>
      </w:r>
    </w:p>
    <w:p w:rsidR="00397FCD" w:rsidRPr="00666C68" w:rsidRDefault="00397FCD" w:rsidP="00397FCD">
      <w:pPr>
        <w:ind w:right="-109"/>
        <w:rPr>
          <w:rFonts w:cs="Arial"/>
          <w:b/>
          <w:noProof/>
          <w:lang w:val="ru-RU"/>
        </w:rPr>
      </w:pPr>
      <w:r w:rsidRPr="00666C68">
        <w:rPr>
          <w:rFonts w:cs="Arial"/>
          <w:b/>
          <w:noProof/>
          <w:lang w:val="sr-Latn-CS"/>
        </w:rPr>
        <w:t>O</w:t>
      </w:r>
      <w:r w:rsidRPr="00666C68">
        <w:rPr>
          <w:rFonts w:cs="Arial"/>
          <w:b/>
          <w:noProof/>
          <w:lang w:val="ru-RU"/>
        </w:rPr>
        <w:t>брачун скеле за ремонтне радове:</w:t>
      </w:r>
    </w:p>
    <w:p w:rsidR="00397FCD" w:rsidRPr="00666C68" w:rsidRDefault="00397FCD" w:rsidP="00397FCD">
      <w:pPr>
        <w:rPr>
          <w:rFonts w:cs="Arial"/>
          <w:lang w:val="sr-Cyrl-CS"/>
        </w:rPr>
      </w:pPr>
      <w:r w:rsidRPr="00666C68">
        <w:rPr>
          <w:rFonts w:cs="Arial"/>
          <w:noProof/>
          <w:lang w:val="ru-RU"/>
        </w:rPr>
        <w:t>Коначан обрачун радова ће се вршити по м</w:t>
      </w:r>
      <w:r w:rsidRPr="00666C68">
        <w:rPr>
          <w:rFonts w:cs="Arial"/>
          <w:noProof/>
          <w:vertAlign w:val="superscript"/>
          <w:lang w:val="ru-RU"/>
        </w:rPr>
        <w:t xml:space="preserve">2 </w:t>
      </w:r>
      <w:r w:rsidRPr="00666C68">
        <w:rPr>
          <w:rFonts w:cs="Arial"/>
          <w:noProof/>
          <w:lang w:val="ru-RU"/>
        </w:rPr>
        <w:t xml:space="preserve">монтиране и демонтиране скеле, према прихваћеном </w:t>
      </w:r>
      <w:r w:rsidRPr="00666C68">
        <w:rPr>
          <w:rFonts w:cs="Arial"/>
          <w:noProof/>
          <w:lang w:val="sr-Cyrl-CS"/>
        </w:rPr>
        <w:t xml:space="preserve">и устаљеном </w:t>
      </w:r>
      <w:r w:rsidRPr="00666C68">
        <w:rPr>
          <w:rFonts w:cs="Arial"/>
          <w:noProof/>
          <w:lang w:val="ru-RU"/>
        </w:rPr>
        <w:t>предлогу обрачуна м</w:t>
      </w:r>
      <w:r w:rsidRPr="00666C68">
        <w:rPr>
          <w:rFonts w:cs="Arial"/>
          <w:noProof/>
          <w:vertAlign w:val="superscript"/>
          <w:lang w:val="ru-RU"/>
        </w:rPr>
        <w:t xml:space="preserve">2  </w:t>
      </w:r>
      <w:r w:rsidRPr="00666C68">
        <w:rPr>
          <w:rFonts w:cs="Arial"/>
          <w:noProof/>
          <w:lang w:val="ru-RU"/>
        </w:rPr>
        <w:t xml:space="preserve">израђене скеле, дефинисаном у предмеру радова.  </w:t>
      </w:r>
    </w:p>
    <w:p w:rsidR="00397FCD" w:rsidRPr="00666C68" w:rsidRDefault="00397FCD" w:rsidP="00397FCD">
      <w:pPr>
        <w:ind w:right="-1008"/>
        <w:rPr>
          <w:rFonts w:cs="Arial"/>
          <w:b/>
          <w:noProof/>
          <w:u w:val="single"/>
          <w:lang w:val="ru-RU"/>
        </w:rPr>
      </w:pPr>
      <w:r w:rsidRPr="00666C68">
        <w:rPr>
          <w:rFonts w:cs="Arial"/>
          <w:b/>
          <w:noProof/>
          <w:u w:val="single"/>
          <w:lang w:val="ru-RU"/>
        </w:rPr>
        <w:t xml:space="preserve">ОБАВЕЗА НАРУЧИОЦА ЈЕ: </w:t>
      </w:r>
    </w:p>
    <w:p w:rsidR="00397FCD" w:rsidRPr="00666C68" w:rsidRDefault="00397FCD" w:rsidP="00397FCD">
      <w:pPr>
        <w:ind w:right="-1008"/>
        <w:rPr>
          <w:rFonts w:cs="Arial"/>
          <w:b/>
          <w:noProof/>
          <w:u w:val="single"/>
          <w:lang w:val="ru-RU"/>
        </w:rPr>
      </w:pPr>
    </w:p>
    <w:p w:rsidR="00397FCD" w:rsidRPr="00666C68" w:rsidRDefault="00397FCD" w:rsidP="00397FCD">
      <w:pPr>
        <w:rPr>
          <w:rFonts w:cs="Arial"/>
          <w:noProof/>
          <w:lang w:val="ru-RU"/>
        </w:rPr>
      </w:pPr>
      <w:r w:rsidRPr="00666C68">
        <w:rPr>
          <w:rFonts w:cs="Arial"/>
          <w:noProof/>
          <w:lang w:val="ru-RU"/>
        </w:rPr>
        <w:t xml:space="preserve">- Да обезбеди привремено коришћење електричне енергије и воде за потребе извршења </w:t>
      </w:r>
    </w:p>
    <w:p w:rsidR="00397FCD" w:rsidRPr="00666C68" w:rsidRDefault="00397FCD" w:rsidP="00397FCD">
      <w:pPr>
        <w:rPr>
          <w:rFonts w:cs="Arial"/>
          <w:noProof/>
          <w:lang w:val="ru-RU"/>
        </w:rPr>
      </w:pPr>
      <w:r w:rsidRPr="00666C68">
        <w:rPr>
          <w:rFonts w:cs="Arial"/>
          <w:noProof/>
          <w:lang w:val="ru-RU"/>
        </w:rPr>
        <w:t xml:space="preserve">   радова. </w:t>
      </w:r>
    </w:p>
    <w:p w:rsidR="004533EC" w:rsidRDefault="00397FCD" w:rsidP="00397FCD">
      <w:pPr>
        <w:pStyle w:val="Heading10"/>
        <w:rPr>
          <w:rFonts w:cs="Arial"/>
          <w:noProof/>
          <w:lang w:val="ru-RU"/>
        </w:rPr>
      </w:pPr>
      <w:r w:rsidRPr="00666C68">
        <w:rPr>
          <w:rFonts w:cs="Arial"/>
          <w:noProof/>
          <w:lang w:val="ru-RU"/>
        </w:rPr>
        <w:t>- Да организује стручно-техничку контролу квалитета обављених радова.</w:t>
      </w:r>
    </w:p>
    <w:p w:rsidR="004533EC" w:rsidRDefault="004533EC">
      <w:pPr>
        <w:spacing w:before="0"/>
        <w:jc w:val="left"/>
        <w:rPr>
          <w:rFonts w:cs="Arial"/>
          <w:b/>
          <w:noProof/>
          <w:lang w:val="ru-RU" w:eastAsia="ar-SA"/>
        </w:rPr>
      </w:pPr>
    </w:p>
    <w:p w:rsidR="00DB369C" w:rsidRPr="008377FF" w:rsidRDefault="0032186E" w:rsidP="0032186E">
      <w:pPr>
        <w:pStyle w:val="Heading10"/>
        <w:ind w:left="0" w:firstLine="0"/>
        <w:jc w:val="both"/>
        <w:rPr>
          <w:rFonts w:cs="Arial"/>
        </w:rPr>
      </w:pPr>
      <w:bookmarkStart w:id="18" w:name="_Toc441651541"/>
      <w:bookmarkStart w:id="19"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8"/>
      <w:bookmarkEnd w:id="19"/>
    </w:p>
    <w:p w:rsidR="00A83E0B" w:rsidRDefault="00A83E0B" w:rsidP="008377FF">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41"/>
        <w:gridCol w:w="6346"/>
        <w:gridCol w:w="851"/>
        <w:gridCol w:w="942"/>
      </w:tblGrid>
      <w:tr w:rsidR="00D517C1" w:rsidRPr="00E47C2E" w:rsidTr="000020FD">
        <w:tc>
          <w:tcPr>
            <w:tcW w:w="465" w:type="pct"/>
            <w:shd w:val="clear" w:color="auto" w:fill="C6D9F1" w:themeFill="text2" w:themeFillTint="33"/>
            <w:vAlign w:val="center"/>
          </w:tcPr>
          <w:p w:rsidR="00D517C1" w:rsidRPr="00A83E0B" w:rsidRDefault="00D517C1" w:rsidP="00054A95">
            <w:pPr>
              <w:spacing w:before="0"/>
              <w:jc w:val="center"/>
              <w:rPr>
                <w:rFonts w:cs="Arial"/>
                <w:b/>
                <w:bCs/>
                <w:iCs/>
                <w:lang w:val="sr-Latn-RS"/>
              </w:rPr>
            </w:pPr>
            <w:r w:rsidRPr="00A83E0B">
              <w:rPr>
                <w:rFonts w:cs="Arial"/>
                <w:b/>
                <w:bCs/>
                <w:iCs/>
                <w:lang w:val="sr-Cyrl-CS"/>
              </w:rPr>
              <w:t>Р</w:t>
            </w:r>
            <w:r w:rsidRPr="00A83E0B">
              <w:rPr>
                <w:rFonts w:cs="Arial"/>
                <w:b/>
                <w:bCs/>
                <w:iCs/>
                <w:lang w:val="sr-Latn-RS"/>
              </w:rPr>
              <w:t xml:space="preserve">. </w:t>
            </w:r>
            <w:r w:rsidRPr="00A83E0B">
              <w:rPr>
                <w:rFonts w:cs="Arial"/>
                <w:b/>
                <w:bCs/>
                <w:iCs/>
                <w:lang w:val="sr-Cyrl-CS"/>
              </w:rPr>
              <w:t>Бр</w:t>
            </w:r>
            <w:r w:rsidRPr="00A83E0B">
              <w:rPr>
                <w:rFonts w:cs="Arial"/>
                <w:b/>
                <w:bCs/>
                <w:iCs/>
                <w:lang w:val="sr-Latn-RS"/>
              </w:rPr>
              <w:t>.</w:t>
            </w:r>
          </w:p>
        </w:tc>
        <w:tc>
          <w:tcPr>
            <w:tcW w:w="3541" w:type="pct"/>
            <w:gridSpan w:val="2"/>
            <w:shd w:val="clear" w:color="auto" w:fill="C6D9F1" w:themeFill="text2" w:themeFillTint="33"/>
            <w:vAlign w:val="center"/>
          </w:tcPr>
          <w:p w:rsidR="00D517C1" w:rsidRPr="00E47C2E" w:rsidRDefault="00D517C1" w:rsidP="00054A95">
            <w:pPr>
              <w:spacing w:before="0"/>
              <w:jc w:val="center"/>
              <w:rPr>
                <w:rFonts w:cs="Arial"/>
                <w:b/>
                <w:bCs/>
                <w:iCs/>
                <w:lang w:val="sr-Cyrl-CS"/>
              </w:rPr>
            </w:pPr>
            <w:r w:rsidRPr="002C5C3B">
              <w:rPr>
                <w:rFonts w:cs="Arial"/>
                <w:b/>
                <w:bCs/>
                <w:color w:val="000000"/>
              </w:rPr>
              <w:t>Опис радова</w:t>
            </w:r>
          </w:p>
        </w:tc>
        <w:tc>
          <w:tcPr>
            <w:tcW w:w="472" w:type="pct"/>
            <w:shd w:val="clear" w:color="auto" w:fill="C6D9F1" w:themeFill="text2" w:themeFillTint="33"/>
            <w:vAlign w:val="center"/>
          </w:tcPr>
          <w:p w:rsidR="00D517C1" w:rsidRPr="00E47C2E" w:rsidRDefault="00D517C1" w:rsidP="00054A95">
            <w:pPr>
              <w:spacing w:before="0"/>
              <w:jc w:val="center"/>
              <w:rPr>
                <w:rFonts w:cs="Arial"/>
                <w:b/>
                <w:bCs/>
                <w:iCs/>
                <w:lang w:val="sr-Cyrl-CS"/>
              </w:rPr>
            </w:pPr>
            <w:r w:rsidRPr="00E47C2E">
              <w:rPr>
                <w:rFonts w:cs="Arial"/>
                <w:b/>
                <w:bCs/>
                <w:iCs/>
                <w:lang w:val="sr-Cyrl-CS"/>
              </w:rPr>
              <w:t>Јед.</w:t>
            </w:r>
          </w:p>
          <w:p w:rsidR="00D517C1" w:rsidRPr="00E47C2E" w:rsidRDefault="00D517C1" w:rsidP="00054A95">
            <w:pPr>
              <w:spacing w:before="0"/>
              <w:jc w:val="center"/>
              <w:rPr>
                <w:rFonts w:cs="Arial"/>
                <w:b/>
                <w:bCs/>
                <w:iCs/>
                <w:lang w:val="sr-Cyrl-CS"/>
              </w:rPr>
            </w:pPr>
            <w:r w:rsidRPr="00E47C2E">
              <w:rPr>
                <w:rFonts w:cs="Arial"/>
                <w:b/>
                <w:bCs/>
                <w:iCs/>
                <w:lang w:val="sr-Cyrl-CS"/>
              </w:rPr>
              <w:t>мере</w:t>
            </w:r>
          </w:p>
        </w:tc>
        <w:tc>
          <w:tcPr>
            <w:tcW w:w="522" w:type="pct"/>
            <w:shd w:val="clear" w:color="auto" w:fill="C6D9F1" w:themeFill="text2" w:themeFillTint="33"/>
            <w:vAlign w:val="center"/>
          </w:tcPr>
          <w:p w:rsidR="00D517C1" w:rsidRPr="00E47C2E" w:rsidRDefault="00D517C1" w:rsidP="00054A95">
            <w:pPr>
              <w:spacing w:before="0"/>
              <w:jc w:val="center"/>
              <w:rPr>
                <w:rFonts w:cs="Arial"/>
                <w:b/>
                <w:bCs/>
                <w:iCs/>
                <w:lang w:val="sr-Cyrl-CS"/>
              </w:rPr>
            </w:pPr>
            <w:r w:rsidRPr="00E47C2E">
              <w:rPr>
                <w:rFonts w:cs="Arial"/>
                <w:b/>
                <w:bCs/>
                <w:iCs/>
                <w:lang w:val="sr-Cyrl-CS"/>
              </w:rPr>
              <w:t>Обим (количина)</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b/>
                <w:bCs/>
                <w:color w:val="000000"/>
              </w:rPr>
            </w:pPr>
            <w:r w:rsidRPr="00A83E0B">
              <w:rPr>
                <w:rFonts w:cs="Arial"/>
                <w:b/>
                <w:bCs/>
                <w:color w:val="000000"/>
              </w:rPr>
              <w:lastRenderedPageBreak/>
              <w:t xml:space="preserve">I </w:t>
            </w:r>
          </w:p>
        </w:tc>
        <w:tc>
          <w:tcPr>
            <w:tcW w:w="3990" w:type="pct"/>
            <w:gridSpan w:val="2"/>
            <w:tcBorders>
              <w:top w:val="single" w:sz="4" w:space="0" w:color="auto"/>
              <w:left w:val="single" w:sz="4" w:space="0" w:color="auto"/>
              <w:bottom w:val="single" w:sz="4" w:space="0" w:color="auto"/>
              <w:right w:val="nil"/>
            </w:tcBorders>
            <w:shd w:val="clear" w:color="auto" w:fill="auto"/>
            <w:noWrap/>
            <w:hideMark/>
          </w:tcPr>
          <w:p w:rsidR="00D517C1" w:rsidRPr="00A83E0B" w:rsidRDefault="00D517C1" w:rsidP="002C5C3B">
            <w:pPr>
              <w:spacing w:before="0"/>
              <w:jc w:val="left"/>
              <w:rPr>
                <w:rFonts w:cs="Arial"/>
                <w:b/>
                <w:bCs/>
              </w:rPr>
            </w:pPr>
            <w:r w:rsidRPr="00A83E0B">
              <w:rPr>
                <w:rFonts w:cs="Arial"/>
                <w:b/>
                <w:bCs/>
              </w:rPr>
              <w:t>Термоизолатерски радови</w:t>
            </w:r>
          </w:p>
        </w:tc>
        <w:tc>
          <w:tcPr>
            <w:tcW w:w="522" w:type="pct"/>
            <w:tcBorders>
              <w:top w:val="single" w:sz="4" w:space="0" w:color="auto"/>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b/>
                <w:bCs/>
                <w:color w:val="000000"/>
                <w:sz w:val="32"/>
                <w:szCs w:val="32"/>
              </w:rPr>
            </w:pPr>
            <w:r w:rsidRPr="002C5C3B">
              <w:rPr>
                <w:rFonts w:cs="Arial"/>
                <w:b/>
                <w:bCs/>
                <w:color w:val="000000"/>
                <w:sz w:val="32"/>
                <w:szCs w:val="32"/>
              </w:rPr>
              <w:t> </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b/>
                <w:bCs/>
                <w:color w:val="000000"/>
              </w:rPr>
            </w:pPr>
            <w:r w:rsidRPr="00A83E0B">
              <w:rPr>
                <w:rFonts w:cs="Arial"/>
                <w:b/>
                <w:bCs/>
                <w:color w:val="000000"/>
              </w:rPr>
              <w:t>1.</w:t>
            </w:r>
          </w:p>
        </w:tc>
        <w:tc>
          <w:tcPr>
            <w:tcW w:w="3990" w:type="pct"/>
            <w:gridSpan w:val="2"/>
            <w:tcBorders>
              <w:top w:val="single" w:sz="4" w:space="0" w:color="auto"/>
              <w:left w:val="single" w:sz="4" w:space="0" w:color="auto"/>
              <w:bottom w:val="single" w:sz="4" w:space="0" w:color="auto"/>
              <w:right w:val="nil"/>
            </w:tcBorders>
            <w:shd w:val="clear" w:color="auto" w:fill="auto"/>
            <w:noWrap/>
            <w:hideMark/>
          </w:tcPr>
          <w:p w:rsidR="00D517C1" w:rsidRPr="00A83E0B" w:rsidRDefault="00D517C1" w:rsidP="002C5C3B">
            <w:pPr>
              <w:spacing w:before="0"/>
              <w:jc w:val="left"/>
              <w:rPr>
                <w:rFonts w:cs="Arial"/>
                <w:b/>
                <w:bCs/>
              </w:rPr>
            </w:pPr>
            <w:r w:rsidRPr="00A83E0B">
              <w:rPr>
                <w:rFonts w:cs="Arial"/>
                <w:b/>
                <w:bCs/>
              </w:rPr>
              <w:t>Демонтажа постојеће изолације</w:t>
            </w:r>
          </w:p>
        </w:tc>
        <w:tc>
          <w:tcPr>
            <w:tcW w:w="522"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b/>
                <w:bCs/>
                <w:color w:val="000000"/>
                <w:sz w:val="28"/>
                <w:szCs w:val="28"/>
              </w:rPr>
            </w:pPr>
            <w:r w:rsidRPr="002C5C3B">
              <w:rPr>
                <w:rFonts w:cs="Arial"/>
                <w:b/>
                <w:bCs/>
                <w:color w:val="000000"/>
                <w:sz w:val="28"/>
                <w:szCs w:val="28"/>
              </w:rPr>
              <w:t> </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rPr>
            </w:pPr>
            <w:r w:rsidRPr="002C5C3B">
              <w:rPr>
                <w:rFonts w:cs="Arial"/>
              </w:rPr>
              <w:t>1.1.</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rPr>
            </w:pPr>
            <w:r w:rsidRPr="00A83E0B">
              <w:rPr>
                <w:rFonts w:cs="Arial"/>
              </w:rPr>
              <w:t>Демонтажа изолационог лименог плашта, изолације и подконструкције</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rPr>
            </w:pPr>
            <w:r w:rsidRPr="00A83E0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5500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b/>
                <w:bCs/>
              </w:rPr>
            </w:pPr>
            <w:r w:rsidRPr="00A83E0B">
              <w:rPr>
                <w:rFonts w:cs="Arial"/>
                <w:b/>
                <w:bCs/>
              </w:rPr>
              <w:t>2.</w:t>
            </w:r>
          </w:p>
        </w:tc>
        <w:tc>
          <w:tcPr>
            <w:tcW w:w="3990" w:type="pct"/>
            <w:gridSpan w:val="2"/>
            <w:tcBorders>
              <w:top w:val="single" w:sz="4" w:space="0" w:color="auto"/>
              <w:left w:val="single" w:sz="4" w:space="0" w:color="auto"/>
              <w:bottom w:val="single" w:sz="4" w:space="0" w:color="auto"/>
              <w:right w:val="nil"/>
            </w:tcBorders>
            <w:shd w:val="clear" w:color="auto" w:fill="auto"/>
            <w:noWrap/>
            <w:hideMark/>
          </w:tcPr>
          <w:p w:rsidR="00D517C1" w:rsidRPr="00A83E0B" w:rsidRDefault="00D517C1" w:rsidP="002C5C3B">
            <w:pPr>
              <w:spacing w:before="0"/>
              <w:jc w:val="left"/>
              <w:rPr>
                <w:rFonts w:cs="Arial"/>
                <w:b/>
                <w:bCs/>
              </w:rPr>
            </w:pPr>
            <w:r w:rsidRPr="00A83E0B">
              <w:rPr>
                <w:rFonts w:cs="Arial"/>
                <w:b/>
                <w:bCs/>
              </w:rPr>
              <w:t>Поправка и монтажа изолације</w:t>
            </w:r>
          </w:p>
        </w:tc>
        <w:tc>
          <w:tcPr>
            <w:tcW w:w="522" w:type="pct"/>
            <w:tcBorders>
              <w:top w:val="single" w:sz="4" w:space="0" w:color="auto"/>
              <w:left w:val="nil"/>
              <w:bottom w:val="single" w:sz="4" w:space="0" w:color="auto"/>
              <w:right w:val="single" w:sz="4" w:space="0" w:color="auto"/>
            </w:tcBorders>
            <w:shd w:val="clear" w:color="auto" w:fill="auto"/>
            <w:noWrap/>
            <w:hideMark/>
          </w:tcPr>
          <w:p w:rsidR="00D517C1" w:rsidRPr="00A83E0B" w:rsidRDefault="00D517C1" w:rsidP="002C5C3B">
            <w:pPr>
              <w:spacing w:before="0"/>
              <w:jc w:val="left"/>
              <w:rPr>
                <w:rFonts w:cs="Arial"/>
                <w:b/>
                <w:bCs/>
              </w:rPr>
            </w:pPr>
            <w:r w:rsidRPr="00A83E0B">
              <w:rPr>
                <w:rFonts w:cs="Arial"/>
                <w:b/>
                <w:bCs/>
              </w:rPr>
              <w:t> </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rPr>
            </w:pPr>
            <w:r w:rsidRPr="002C5C3B">
              <w:rPr>
                <w:rFonts w:cs="Arial"/>
              </w:rPr>
              <w:t>2.1.</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Монтажа постојећег-исправљеног лименог плашта уз поправку и допуну изолације (на цевоводима, каналима,котлу..)</w:t>
            </w:r>
          </w:p>
        </w:tc>
        <w:tc>
          <w:tcPr>
            <w:tcW w:w="47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4150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rPr>
            </w:pPr>
            <w:r w:rsidRPr="002C5C3B">
              <w:rPr>
                <w:rFonts w:cs="Arial"/>
              </w:rPr>
              <w:t>2.2.</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Поправка постојећег лименог плашта, без његове демонтаже (дотезање и допуна завртњева)</w:t>
            </w:r>
          </w:p>
        </w:tc>
        <w:tc>
          <w:tcPr>
            <w:tcW w:w="47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1570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2.3.</w:t>
            </w:r>
          </w:p>
        </w:tc>
        <w:tc>
          <w:tcPr>
            <w:tcW w:w="3518" w:type="pct"/>
            <w:tcBorders>
              <w:top w:val="single" w:sz="4" w:space="0" w:color="auto"/>
              <w:left w:val="nil"/>
              <w:bottom w:val="single" w:sz="4" w:space="0" w:color="auto"/>
              <w:right w:val="nil"/>
            </w:tcBorders>
            <w:shd w:val="clear" w:color="auto" w:fill="auto"/>
            <w:vAlign w:val="bottom"/>
            <w:hideMark/>
          </w:tcPr>
          <w:p w:rsidR="00D517C1" w:rsidRPr="002C5C3B" w:rsidRDefault="00D517C1" w:rsidP="002C5C3B">
            <w:pPr>
              <w:spacing w:before="0"/>
              <w:jc w:val="left"/>
              <w:rPr>
                <w:rFonts w:cs="Arial"/>
              </w:rPr>
            </w:pPr>
            <w:r w:rsidRPr="002C5C3B">
              <w:rPr>
                <w:rFonts w:cs="Arial"/>
              </w:rPr>
              <w:t>Монтажа старе, уптребљиве изолације:</w:t>
            </w:r>
          </w:p>
        </w:tc>
        <w:tc>
          <w:tcPr>
            <w:tcW w:w="472" w:type="pct"/>
            <w:tcBorders>
              <w:top w:val="single" w:sz="4" w:space="0" w:color="auto"/>
              <w:left w:val="nil"/>
              <w:bottom w:val="single" w:sz="4" w:space="0" w:color="auto"/>
              <w:right w:val="nil"/>
            </w:tcBorders>
            <w:shd w:val="clear" w:color="auto" w:fill="auto"/>
            <w:noWrap/>
            <w:vAlign w:val="bottom"/>
            <w:hideMark/>
          </w:tcPr>
          <w:p w:rsidR="00D517C1" w:rsidRPr="002C5C3B" w:rsidRDefault="00D517C1" w:rsidP="002C5C3B">
            <w:pPr>
              <w:spacing w:before="0"/>
              <w:jc w:val="center"/>
              <w:rPr>
                <w:rFonts w:cs="Arial"/>
              </w:rPr>
            </w:pPr>
            <w:r w:rsidRPr="002C5C3B">
              <w:rPr>
                <w:rFonts w:cs="Arial"/>
              </w:rPr>
              <w:t> </w:t>
            </w:r>
          </w:p>
        </w:tc>
        <w:tc>
          <w:tcPr>
            <w:tcW w:w="522" w:type="pct"/>
            <w:tcBorders>
              <w:top w:val="single" w:sz="4" w:space="0" w:color="auto"/>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 </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2.3.1.</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једног слоја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rPr>
            </w:pPr>
            <w:r w:rsidRPr="002C5C3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30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2.3.2.</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два слоја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rPr>
            </w:pPr>
            <w:r w:rsidRPr="002C5C3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30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2.3.3.</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 xml:space="preserve">три слоја </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rPr>
            </w:pPr>
            <w:r w:rsidRPr="002C5C3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20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2.3.4.</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четири слоја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rPr>
            </w:pPr>
            <w:r w:rsidRPr="002C5C3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20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2C5C3B" w:rsidRDefault="00D517C1" w:rsidP="002C5C3B">
            <w:pPr>
              <w:spacing w:before="0"/>
              <w:jc w:val="center"/>
              <w:rPr>
                <w:rFonts w:cs="Arial"/>
              </w:rPr>
            </w:pPr>
            <w:r w:rsidRPr="002C5C3B">
              <w:rPr>
                <w:rFonts w:cs="Arial"/>
              </w:rPr>
              <w:t>2.4.</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Монтажа старе, уптребљиве алу фолије</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rPr>
            </w:pPr>
            <w:r w:rsidRPr="002C5C3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20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2C5C3B" w:rsidRDefault="00D517C1" w:rsidP="002C5C3B">
            <w:pPr>
              <w:spacing w:before="0"/>
              <w:jc w:val="center"/>
              <w:rPr>
                <w:rFonts w:cs="Arial"/>
              </w:rPr>
            </w:pPr>
            <w:r w:rsidRPr="002C5C3B">
              <w:rPr>
                <w:rFonts w:cs="Arial"/>
              </w:rPr>
              <w:t>2.5.</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Монтажа старог, употребљивог лима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rPr>
            </w:pPr>
            <w:r w:rsidRPr="002C5C3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3550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b/>
                <w:bCs/>
                <w:color w:val="000000"/>
              </w:rPr>
            </w:pPr>
            <w:r w:rsidRPr="00A83E0B">
              <w:rPr>
                <w:rFonts w:cs="Arial"/>
                <w:b/>
                <w:bCs/>
                <w:color w:val="000000"/>
              </w:rPr>
              <w:t>3.</w:t>
            </w:r>
          </w:p>
        </w:tc>
        <w:tc>
          <w:tcPr>
            <w:tcW w:w="3990" w:type="pct"/>
            <w:gridSpan w:val="2"/>
            <w:tcBorders>
              <w:top w:val="single" w:sz="4" w:space="0" w:color="auto"/>
              <w:left w:val="nil"/>
              <w:bottom w:val="single" w:sz="4" w:space="0" w:color="auto"/>
              <w:right w:val="nil"/>
            </w:tcBorders>
            <w:shd w:val="clear" w:color="auto" w:fill="auto"/>
            <w:hideMark/>
          </w:tcPr>
          <w:p w:rsidR="00D517C1" w:rsidRPr="00A83E0B" w:rsidRDefault="00D517C1" w:rsidP="002C5C3B">
            <w:pPr>
              <w:spacing w:before="0"/>
              <w:jc w:val="left"/>
              <w:rPr>
                <w:rFonts w:cs="Arial"/>
                <w:b/>
                <w:bCs/>
                <w:color w:val="000000"/>
              </w:rPr>
            </w:pPr>
            <w:r w:rsidRPr="00A83E0B">
              <w:rPr>
                <w:rFonts w:cs="Arial"/>
                <w:b/>
                <w:bCs/>
                <w:color w:val="000000"/>
              </w:rPr>
              <w:t>Израда и монтажа нове изолације</w:t>
            </w:r>
          </w:p>
        </w:tc>
        <w:tc>
          <w:tcPr>
            <w:tcW w:w="522" w:type="pct"/>
            <w:tcBorders>
              <w:top w:val="single" w:sz="4" w:space="0" w:color="auto"/>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b/>
                <w:bCs/>
                <w:color w:val="000000"/>
                <w:sz w:val="28"/>
                <w:szCs w:val="28"/>
              </w:rPr>
            </w:pPr>
            <w:r w:rsidRPr="002C5C3B">
              <w:rPr>
                <w:rFonts w:cs="Arial"/>
                <w:b/>
                <w:bCs/>
                <w:color w:val="000000"/>
                <w:sz w:val="28"/>
                <w:szCs w:val="28"/>
              </w:rPr>
              <w:t> </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9"/>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Набавка, израда и монтажа нове изолације од минералне вуне по пројекту. (на свим цевоводима, котлу, каналима, вентилима и сличним деловима). Обрачун се врши према следећим укупним дебљинама (обрачун по једној пос. Искључује обрачун по другој):</w:t>
            </w:r>
          </w:p>
        </w:tc>
        <w:tc>
          <w:tcPr>
            <w:tcW w:w="472"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 </w:t>
            </w:r>
          </w:p>
        </w:tc>
        <w:tc>
          <w:tcPr>
            <w:tcW w:w="522"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 </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3.1.1.</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д = 40мм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20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3.1.2.</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60мм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45</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3.1.3.</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80мм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35</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3.1.4.</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100мм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105</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3.1.5.</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120мм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60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3.1.6.</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140мм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35</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3.1.7.</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160мм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3070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3.1.8.</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180мм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35</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3.1.9.</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200мм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1050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3.1.10.</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220мм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30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3.1.11.</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240мм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850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3.1.12.</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260мм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80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3.1.13.</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300мм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lastRenderedPageBreak/>
              <w:t>3.1.14.</w:t>
            </w:r>
          </w:p>
        </w:tc>
        <w:tc>
          <w:tcPr>
            <w:tcW w:w="3518" w:type="pct"/>
            <w:tcBorders>
              <w:top w:val="nil"/>
              <w:left w:val="nil"/>
              <w:bottom w:val="single" w:sz="4" w:space="0" w:color="auto"/>
              <w:right w:val="single" w:sz="4" w:space="0" w:color="auto"/>
            </w:tcBorders>
            <w:shd w:val="clear" w:color="auto" w:fill="auto"/>
            <w:noWrap/>
            <w:hideMark/>
          </w:tcPr>
          <w:p w:rsidR="00D517C1" w:rsidRPr="002C5C3B" w:rsidRDefault="00D517C1" w:rsidP="002C5C3B">
            <w:pPr>
              <w:spacing w:before="0"/>
              <w:jc w:val="left"/>
              <w:rPr>
                <w:rFonts w:cs="Arial"/>
                <w:color w:val="000000"/>
              </w:rPr>
            </w:pPr>
            <w:r w:rsidRPr="002C5C3B">
              <w:rPr>
                <w:rFonts w:cs="Arial"/>
                <w:color w:val="000000"/>
              </w:rPr>
              <w:t>д = 350мм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3.2.</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 xml:space="preserve">Набавка и монтажа меркур плетива (нпр. на каналима где се израђује ваздушни слој) </w:t>
            </w:r>
          </w:p>
        </w:tc>
        <w:tc>
          <w:tcPr>
            <w:tcW w:w="47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200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rPr>
            </w:pPr>
            <w:r w:rsidRPr="002C5C3B">
              <w:rPr>
                <w:rFonts w:cs="Arial"/>
              </w:rPr>
              <w:t>3.3.</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Набавка и монтажа новог Ал лима(1,0мм, 0,8мм, 0,6мм…)</w:t>
            </w:r>
          </w:p>
        </w:tc>
        <w:tc>
          <w:tcPr>
            <w:tcW w:w="47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1850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rPr>
            </w:pPr>
            <w:r w:rsidRPr="002C5C3B">
              <w:rPr>
                <w:rFonts w:cs="Arial"/>
              </w:rPr>
              <w:t>3.4.</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Набавка и монтажа нове подконструкције од профила и осталих елемената (арматура Ǿ6 и плочице су саставни део пос 3.1)</w:t>
            </w:r>
          </w:p>
        </w:tc>
        <w:tc>
          <w:tcPr>
            <w:tcW w:w="47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4100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rPr>
            </w:pPr>
            <w:r w:rsidRPr="002C5C3B">
              <w:rPr>
                <w:rFonts w:cs="Arial"/>
              </w:rPr>
              <w:t>3.5.</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Набавка и монтажа нове Ал фолије (0,1мм)</w:t>
            </w:r>
          </w:p>
        </w:tc>
        <w:tc>
          <w:tcPr>
            <w:tcW w:w="47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rPr>
            </w:pPr>
            <w:r w:rsidRPr="002C5C3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1500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rPr>
            </w:pPr>
            <w:r w:rsidRPr="002C5C3B">
              <w:rPr>
                <w:rFonts w:cs="Arial"/>
              </w:rPr>
              <w:t>3,6.</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Набавка и монтажа новог челичног лима (1,0мм, 0,8мм..)ТР30/200/1,0 или сл.</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rPr>
            </w:pPr>
            <w:r w:rsidRPr="002C5C3B">
              <w:rPr>
                <w:rFonts w:cs="Arial"/>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20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rPr>
            </w:pPr>
            <w:r w:rsidRPr="002C5C3B">
              <w:rPr>
                <w:rFonts w:cs="Arial"/>
              </w:rPr>
              <w:t>3.7.</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rPr>
            </w:pPr>
            <w:r w:rsidRPr="002C5C3B">
              <w:rPr>
                <w:rFonts w:cs="Arial"/>
              </w:rPr>
              <w:t>Набавка и монтажа новог поцинкованог лима (0,6мм, 0,8мм, 1,0мм…) или слично</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rPr>
            </w:pPr>
            <w:r w:rsidRPr="002C5C3B">
              <w:rPr>
                <w:rFonts w:cs="Arial"/>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400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3.8.</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Набавка и монтажа новог поцинкованог ТР лима (0,6мм, 0,8мм, 1,0мм…) или слично</w:t>
            </w:r>
          </w:p>
        </w:tc>
        <w:tc>
          <w:tcPr>
            <w:tcW w:w="47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color w:val="000000"/>
              </w:rPr>
            </w:pPr>
            <w:r w:rsidRPr="002C5C3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260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3.9.</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Набавка и монтажа новог Ал ТР лима (0,6мм, 0,8мм, 1,0мм…) или слично</w:t>
            </w:r>
          </w:p>
        </w:tc>
        <w:tc>
          <w:tcPr>
            <w:tcW w:w="47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color w:val="000000"/>
              </w:rPr>
            </w:pPr>
            <w:r w:rsidRPr="002C5C3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200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3.10.</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Набавка и монтажа нове арматуре веће од Ǿ6  и ХВ трака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1100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3.11.</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Набавка и монтажа патент затварача - копчи (за монтажно-демонтажне капе)</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ком</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35</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3.12.</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Непредвиђени радови, по посебном одобрењу наручиоца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НЧ</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50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2C5C3B" w:rsidRDefault="00D517C1" w:rsidP="002C5C3B">
            <w:pPr>
              <w:spacing w:before="0"/>
              <w:jc w:val="center"/>
              <w:rPr>
                <w:rFonts w:cs="Arial"/>
                <w:color w:val="000000"/>
              </w:rPr>
            </w:pPr>
            <w:r w:rsidRPr="002C5C3B">
              <w:rPr>
                <w:rFonts w:cs="Arial"/>
                <w:color w:val="000000"/>
              </w:rPr>
              <w:t>3.13.</w:t>
            </w:r>
          </w:p>
        </w:tc>
        <w:tc>
          <w:tcPr>
            <w:tcW w:w="3518" w:type="pct"/>
            <w:tcBorders>
              <w:top w:val="nil"/>
              <w:left w:val="nil"/>
              <w:bottom w:val="single" w:sz="4" w:space="0" w:color="auto"/>
              <w:right w:val="single" w:sz="4" w:space="0" w:color="auto"/>
            </w:tcBorders>
            <w:shd w:val="clear" w:color="auto" w:fill="auto"/>
            <w:hideMark/>
          </w:tcPr>
          <w:p w:rsidR="00D517C1" w:rsidRPr="002C5C3B" w:rsidRDefault="00D517C1" w:rsidP="002C5C3B">
            <w:pPr>
              <w:spacing w:before="0"/>
              <w:jc w:val="left"/>
              <w:rPr>
                <w:rFonts w:cs="Arial"/>
                <w:color w:val="000000"/>
              </w:rPr>
            </w:pPr>
            <w:r w:rsidRPr="002C5C3B">
              <w:rPr>
                <w:rFonts w:cs="Arial"/>
                <w:color w:val="000000"/>
              </w:rPr>
              <w:t>Набавка и монтажа керамичке вуне д=4цм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20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color w:val="000000"/>
              </w:rPr>
            </w:pPr>
            <w:r w:rsidRPr="002C5C3B">
              <w:rPr>
                <w:rFonts w:cs="Arial"/>
                <w:color w:val="000000"/>
              </w:rPr>
              <w:t>3.14.</w:t>
            </w:r>
          </w:p>
        </w:tc>
        <w:tc>
          <w:tcPr>
            <w:tcW w:w="3518"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left"/>
              <w:rPr>
                <w:rFonts w:cs="Arial"/>
                <w:color w:val="000000"/>
              </w:rPr>
            </w:pPr>
            <w:r w:rsidRPr="002C5C3B">
              <w:rPr>
                <w:rFonts w:cs="Arial"/>
                <w:color w:val="000000"/>
              </w:rPr>
              <w:t xml:space="preserve">Израда и монтажа нових изолационих јастука у ал. Фолији </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ком</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0"/>
        </w:trPr>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color w:val="000000"/>
              </w:rPr>
            </w:pPr>
            <w:r w:rsidRPr="002C5C3B">
              <w:rPr>
                <w:rFonts w:cs="Arial"/>
                <w:color w:val="000000"/>
              </w:rPr>
              <w:t>3.15.</w:t>
            </w:r>
          </w:p>
        </w:tc>
        <w:tc>
          <w:tcPr>
            <w:tcW w:w="3518"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left"/>
              <w:rPr>
                <w:rFonts w:cs="Arial"/>
                <w:color w:val="000000"/>
              </w:rPr>
            </w:pPr>
            <w:r w:rsidRPr="002C5C3B">
              <w:rPr>
                <w:rFonts w:cs="Arial"/>
                <w:color w:val="000000"/>
              </w:rPr>
              <w:t>Израда и монтажа нових изолационих јастука у ал. Фолији са израдом бетонске ватрост. Кошуљице</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ком</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10</w:t>
            </w:r>
          </w:p>
        </w:tc>
      </w:tr>
      <w:tr w:rsidR="00D517C1" w:rsidRPr="002C5C3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0"/>
        </w:trPr>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cs="Arial"/>
                <w:color w:val="000000"/>
              </w:rPr>
            </w:pPr>
            <w:r w:rsidRPr="002C5C3B">
              <w:rPr>
                <w:rFonts w:cs="Arial"/>
                <w:color w:val="000000"/>
              </w:rPr>
              <w:t>3.16.</w:t>
            </w:r>
          </w:p>
        </w:tc>
        <w:tc>
          <w:tcPr>
            <w:tcW w:w="3518"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left"/>
              <w:rPr>
                <w:rFonts w:cs="Arial"/>
                <w:color w:val="000000"/>
              </w:rPr>
            </w:pPr>
            <w:r w:rsidRPr="002C5C3B">
              <w:rPr>
                <w:rFonts w:cs="Arial"/>
                <w:color w:val="000000"/>
              </w:rPr>
              <w:t>Набавка и израда цементног премаза дебљине 10мм на коморама котла и цевоводима у котлу</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2C5C3B" w:rsidRDefault="00D517C1" w:rsidP="002C5C3B">
            <w:pPr>
              <w:spacing w:before="0"/>
              <w:jc w:val="center"/>
              <w:rPr>
                <w:rFonts w:cs="Arial"/>
                <w:color w:val="000000"/>
              </w:rPr>
            </w:pPr>
            <w:r w:rsidRPr="002C5C3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2C5C3B" w:rsidRDefault="00D517C1" w:rsidP="002C5C3B">
            <w:pPr>
              <w:spacing w:before="0"/>
              <w:jc w:val="center"/>
              <w:rPr>
                <w:rFonts w:ascii="Calibri" w:hAnsi="Calibri"/>
                <w:color w:val="000000"/>
              </w:rPr>
            </w:pPr>
            <w:r w:rsidRPr="002C5C3B">
              <w:rPr>
                <w:rFonts w:ascii="Calibri" w:hAnsi="Calibri"/>
                <w:color w:val="000000"/>
              </w:rPr>
              <w:t>10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488" w:type="pct"/>
            <w:gridSpan w:val="2"/>
            <w:tcBorders>
              <w:top w:val="nil"/>
              <w:left w:val="single" w:sz="4" w:space="0" w:color="auto"/>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color w:val="000000"/>
              </w:rPr>
            </w:pPr>
            <w:r w:rsidRPr="00A83E0B">
              <w:rPr>
                <w:rFonts w:cs="Arial"/>
                <w:color w:val="000000"/>
              </w:rPr>
              <w:t>3.17.</w:t>
            </w:r>
          </w:p>
        </w:tc>
        <w:tc>
          <w:tcPr>
            <w:tcW w:w="3518"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left"/>
              <w:rPr>
                <w:rFonts w:cs="Arial"/>
                <w:color w:val="000000"/>
              </w:rPr>
            </w:pPr>
            <w:r w:rsidRPr="00A83E0B">
              <w:rPr>
                <w:rFonts w:cs="Arial"/>
                <w:color w:val="000000"/>
              </w:rPr>
              <w:t>Набавка и израда цементног премаза дебљине 30-50мм на плафону котла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10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8" w:type="pct"/>
            <w:gridSpan w:val="2"/>
            <w:tcBorders>
              <w:top w:val="single" w:sz="4" w:space="0" w:color="auto"/>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4.</w:t>
            </w:r>
          </w:p>
        </w:tc>
        <w:tc>
          <w:tcPr>
            <w:tcW w:w="4512"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left"/>
              <w:rPr>
                <w:rFonts w:cs="Arial"/>
                <w:b/>
                <w:bCs/>
                <w:color w:val="000000"/>
              </w:rPr>
            </w:pPr>
            <w:r w:rsidRPr="00A83E0B">
              <w:rPr>
                <w:rFonts w:cs="Arial"/>
                <w:b/>
                <w:bCs/>
                <w:color w:val="000000"/>
              </w:rPr>
              <w:t>Израда топлотне изолације на турбинама</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rPr>
            </w:pPr>
            <w:r w:rsidRPr="00A83E0B">
              <w:rPr>
                <w:rFonts w:cs="Arial"/>
              </w:rPr>
              <w:t>4.1.</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rPr>
            </w:pPr>
            <w:r w:rsidRPr="00A83E0B">
              <w:rPr>
                <w:rFonts w:cs="Arial"/>
              </w:rPr>
              <w:t>Демонтажа постојеће изолације на турбинама.</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rPr>
            </w:pPr>
            <w:r w:rsidRPr="00A83E0B">
              <w:rPr>
                <w:rFonts w:cs="Arial"/>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50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4.2.</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и израда турбинске изолације (просечне дебљине 250мм), са завршним  малтерисањем.</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40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lastRenderedPageBreak/>
              <w:t xml:space="preserve">                                                                                                    4.3.</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и израда турбинске изолације (просечне дебљине 300мм), са завршним  малтерисањем.</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10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4.4.</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и израда цементног - ватросталног премаза дебљине 10мм на турбинама и цевоводима.</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10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85"/>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4.5.</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и монтажа трака од стакленог воала отпорног на температуре преко 700ºC, на цевоводима мањег пречника у два слоја.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10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4.6.</w:t>
            </w:r>
          </w:p>
        </w:tc>
        <w:tc>
          <w:tcPr>
            <w:tcW w:w="3518" w:type="pct"/>
            <w:tcBorders>
              <w:top w:val="nil"/>
              <w:left w:val="nil"/>
              <w:bottom w:val="single" w:sz="4" w:space="0" w:color="auto"/>
              <w:right w:val="single" w:sz="4" w:space="0" w:color="auto"/>
            </w:tcBorders>
            <w:shd w:val="clear" w:color="auto" w:fill="auto"/>
            <w:hideMark/>
          </w:tcPr>
          <w:p w:rsidR="00D517C1" w:rsidRPr="00AF539F" w:rsidRDefault="00AF539F" w:rsidP="002C5C3B">
            <w:pPr>
              <w:spacing w:before="0"/>
              <w:jc w:val="left"/>
              <w:rPr>
                <w:rFonts w:cs="Arial"/>
                <w:color w:val="000000"/>
                <w:lang w:val="sr-Cyrl-RS"/>
              </w:rPr>
            </w:pPr>
            <w:r>
              <w:rPr>
                <w:rFonts w:cs="Arial"/>
                <w:color w:val="000000"/>
                <w:lang w:val="sr-Cyrl-RS"/>
              </w:rPr>
              <w:t>Радови по норма часу</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НЧ</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50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b/>
                <w:bCs/>
                <w:color w:val="000000"/>
              </w:rPr>
            </w:pPr>
            <w:r w:rsidRPr="00A83E0B">
              <w:rPr>
                <w:rFonts w:cs="Arial"/>
                <w:b/>
                <w:bCs/>
                <w:color w:val="000000"/>
              </w:rPr>
              <w:t>II</w:t>
            </w:r>
          </w:p>
        </w:tc>
        <w:tc>
          <w:tcPr>
            <w:tcW w:w="3518" w:type="pct"/>
            <w:tcBorders>
              <w:top w:val="single" w:sz="4" w:space="0" w:color="auto"/>
              <w:left w:val="nil"/>
              <w:bottom w:val="single" w:sz="4" w:space="0" w:color="auto"/>
              <w:right w:val="nil"/>
            </w:tcBorders>
            <w:shd w:val="clear" w:color="auto" w:fill="auto"/>
            <w:noWrap/>
            <w:hideMark/>
          </w:tcPr>
          <w:p w:rsidR="00D517C1" w:rsidRPr="00A83E0B" w:rsidRDefault="00D517C1" w:rsidP="002C5C3B">
            <w:pPr>
              <w:spacing w:before="0"/>
              <w:jc w:val="left"/>
              <w:rPr>
                <w:rFonts w:cs="Arial"/>
                <w:b/>
                <w:bCs/>
                <w:color w:val="000000"/>
              </w:rPr>
            </w:pPr>
            <w:r w:rsidRPr="00A83E0B">
              <w:rPr>
                <w:rFonts w:cs="Arial"/>
                <w:b/>
                <w:bCs/>
                <w:color w:val="000000"/>
              </w:rPr>
              <w:t>Лимарски радови</w:t>
            </w:r>
          </w:p>
        </w:tc>
        <w:tc>
          <w:tcPr>
            <w:tcW w:w="472" w:type="pct"/>
            <w:tcBorders>
              <w:top w:val="single" w:sz="4" w:space="0" w:color="auto"/>
              <w:left w:val="nil"/>
              <w:bottom w:val="single" w:sz="4" w:space="0" w:color="auto"/>
              <w:right w:val="nil"/>
            </w:tcBorders>
            <w:shd w:val="clear" w:color="auto" w:fill="auto"/>
            <w:noWrap/>
            <w:hideMark/>
          </w:tcPr>
          <w:p w:rsidR="00D517C1" w:rsidRPr="00A83E0B" w:rsidRDefault="00D517C1" w:rsidP="002C5C3B">
            <w:pPr>
              <w:spacing w:before="0"/>
              <w:jc w:val="left"/>
              <w:rPr>
                <w:rFonts w:cs="Arial"/>
                <w:b/>
                <w:bCs/>
                <w:color w:val="000000"/>
              </w:rPr>
            </w:pPr>
            <w:r w:rsidRPr="00A83E0B">
              <w:rPr>
                <w:rFonts w:cs="Arial"/>
                <w:b/>
                <w:bCs/>
                <w:color w:val="000000"/>
              </w:rPr>
              <w:t> </w:t>
            </w:r>
          </w:p>
        </w:tc>
        <w:tc>
          <w:tcPr>
            <w:tcW w:w="522" w:type="pct"/>
            <w:tcBorders>
              <w:top w:val="single" w:sz="4" w:space="0" w:color="auto"/>
              <w:left w:val="nil"/>
              <w:bottom w:val="single" w:sz="4" w:space="0" w:color="auto"/>
              <w:right w:val="single" w:sz="4" w:space="0" w:color="auto"/>
            </w:tcBorders>
            <w:shd w:val="clear" w:color="auto" w:fill="auto"/>
            <w:noWrap/>
            <w:hideMark/>
          </w:tcPr>
          <w:p w:rsidR="00D517C1" w:rsidRPr="00A83E0B" w:rsidRDefault="00D517C1" w:rsidP="002C5C3B">
            <w:pPr>
              <w:spacing w:before="0"/>
              <w:jc w:val="left"/>
              <w:rPr>
                <w:rFonts w:cs="Arial"/>
                <w:b/>
                <w:bCs/>
                <w:color w:val="000000"/>
              </w:rPr>
            </w:pPr>
            <w:r w:rsidRPr="00A83E0B">
              <w:rPr>
                <w:rFonts w:cs="Arial"/>
                <w:b/>
                <w:bCs/>
                <w:color w:val="000000"/>
              </w:rPr>
              <w:t> </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1.</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израда и монтажа правоугаоних канала од Ал и пц лима са фазонским комадима без анемостата и клапни</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color w:val="000000"/>
              </w:rPr>
            </w:pPr>
            <w:r w:rsidRPr="00A83E0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60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2.</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Демонтажа венаца, окапница, опшивки, увала,  хоризонталних и вертикалних олука итд, од Ал и Пц   лима РШ до 1000 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м1</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3.</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израда и монтажа венаца, окапница, опшивки, увала, хоризонталних и вертикалних олука итд, од Ал и Пц  лима РШ до 1000 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45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4.</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 xml:space="preserve">Демонтажа венаца, окапница, опшивки, увала, хоризонталних и вертикалних олука итд.од Ал и Пц лима РШ преко 1000 мм. </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м1</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45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5"/>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5.</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израда  и монтажа венаца,  окапница, опшивки, увала, хоризонталних и вертикалних олука итд.од Ал и Пц лима РШ преко 1000 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45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6.</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Демонтажа олука са шљунак лајсном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м1</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7.</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израда  и монтажа олука, са кровном шљунак  лајсном, РШ до 800 мм.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8.</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Демонтажа олука правоугаоног и кружног пресека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м1</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9.</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израда  и монтажа олука правоугаоног и кружног пресека РШ до 60цм.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45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10.</w:t>
            </w:r>
          </w:p>
        </w:tc>
        <w:tc>
          <w:tcPr>
            <w:tcW w:w="3518" w:type="pct"/>
            <w:tcBorders>
              <w:top w:val="nil"/>
              <w:left w:val="nil"/>
              <w:bottom w:val="single" w:sz="4" w:space="0" w:color="auto"/>
              <w:right w:val="single" w:sz="4" w:space="0" w:color="auto"/>
            </w:tcBorders>
            <w:shd w:val="clear" w:color="auto" w:fill="auto"/>
            <w:noWrap/>
            <w:hideMark/>
          </w:tcPr>
          <w:p w:rsidR="00D517C1" w:rsidRPr="00A83E0B" w:rsidRDefault="00D517C1" w:rsidP="002C5C3B">
            <w:pPr>
              <w:spacing w:before="0"/>
              <w:rPr>
                <w:rFonts w:cs="Arial"/>
                <w:color w:val="000000"/>
              </w:rPr>
            </w:pPr>
            <w:r w:rsidRPr="00A83E0B">
              <w:rPr>
                <w:rFonts w:cs="Arial"/>
                <w:color w:val="000000"/>
              </w:rPr>
              <w:t>Демонтажа, набавка, израда и монтажа равног лима Ал или Пц на крововима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45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lastRenderedPageBreak/>
              <w:t>11.</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Демонтажа облоге крова и фасада од</w:t>
            </w:r>
            <w:r w:rsidRPr="00A83E0B">
              <w:rPr>
                <w:rFonts w:cs="Arial"/>
                <w:color w:val="000000"/>
              </w:rPr>
              <w:br/>
              <w:t>ТР лима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65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5"/>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12.</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Набавка, покривање кровова и облагање фасада ТР Пц или Ал лимом (са израдом потребне подконструкције). Лим небојен ТР 60/175/0,7 или сл.</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E81F00" w:rsidRDefault="00D517C1" w:rsidP="002C5C3B">
            <w:pPr>
              <w:spacing w:before="0"/>
              <w:jc w:val="center"/>
              <w:rPr>
                <w:rFonts w:cs="Arial"/>
                <w:color w:val="000000"/>
              </w:rPr>
            </w:pPr>
            <w:r w:rsidRPr="00E81F00">
              <w:rPr>
                <w:rFonts w:cs="Arial"/>
                <w:color w:val="000000"/>
              </w:rPr>
              <w:t>65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13.</w:t>
            </w:r>
          </w:p>
        </w:tc>
        <w:tc>
          <w:tcPr>
            <w:tcW w:w="3518" w:type="pct"/>
            <w:tcBorders>
              <w:top w:val="nil"/>
              <w:left w:val="nil"/>
              <w:bottom w:val="single" w:sz="4" w:space="0" w:color="auto"/>
              <w:right w:val="single" w:sz="4" w:space="0" w:color="auto"/>
            </w:tcBorders>
            <w:shd w:val="clear" w:color="auto" w:fill="auto"/>
            <w:noWrap/>
            <w:hideMark/>
          </w:tcPr>
          <w:p w:rsidR="00D517C1" w:rsidRPr="00A83E0B" w:rsidRDefault="00D517C1" w:rsidP="002C5C3B">
            <w:pPr>
              <w:spacing w:before="0"/>
              <w:rPr>
                <w:rFonts w:cs="Arial"/>
                <w:color w:val="000000"/>
              </w:rPr>
            </w:pPr>
            <w:r w:rsidRPr="00A83E0B">
              <w:rPr>
                <w:rFonts w:cs="Arial"/>
                <w:color w:val="000000"/>
              </w:rPr>
              <w:t>Набавка, израда и монтажа разних жалузина од Зн и Фе лима, без бојења.</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 </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 </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13.1.</w:t>
            </w:r>
          </w:p>
        </w:tc>
        <w:tc>
          <w:tcPr>
            <w:tcW w:w="3518" w:type="pct"/>
            <w:tcBorders>
              <w:top w:val="nil"/>
              <w:left w:val="nil"/>
              <w:bottom w:val="single" w:sz="4" w:space="0" w:color="auto"/>
              <w:right w:val="single" w:sz="4" w:space="0" w:color="auto"/>
            </w:tcBorders>
            <w:shd w:val="clear" w:color="auto" w:fill="auto"/>
            <w:noWrap/>
            <w:hideMark/>
          </w:tcPr>
          <w:p w:rsidR="00D517C1" w:rsidRPr="00A83E0B" w:rsidRDefault="00D517C1" w:rsidP="002C5C3B">
            <w:pPr>
              <w:spacing w:before="0"/>
              <w:rPr>
                <w:rFonts w:cs="Arial"/>
                <w:color w:val="000000"/>
              </w:rPr>
            </w:pPr>
            <w:r w:rsidRPr="00A83E0B">
              <w:rPr>
                <w:rFonts w:cs="Arial"/>
                <w:color w:val="000000"/>
              </w:rPr>
              <w:t>покретних</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13.2.</w:t>
            </w:r>
          </w:p>
        </w:tc>
        <w:tc>
          <w:tcPr>
            <w:tcW w:w="3518" w:type="pct"/>
            <w:tcBorders>
              <w:top w:val="nil"/>
              <w:left w:val="nil"/>
              <w:bottom w:val="single" w:sz="4" w:space="0" w:color="auto"/>
              <w:right w:val="single" w:sz="4" w:space="0" w:color="auto"/>
            </w:tcBorders>
            <w:shd w:val="clear" w:color="auto" w:fill="auto"/>
            <w:noWrap/>
            <w:hideMark/>
          </w:tcPr>
          <w:p w:rsidR="00D517C1" w:rsidRPr="00A83E0B" w:rsidRDefault="00D517C1" w:rsidP="002C5C3B">
            <w:pPr>
              <w:spacing w:before="0"/>
              <w:jc w:val="left"/>
              <w:rPr>
                <w:rFonts w:cs="Arial"/>
                <w:color w:val="000000"/>
              </w:rPr>
            </w:pPr>
            <w:r w:rsidRPr="00A83E0B">
              <w:rPr>
                <w:rFonts w:cs="Arial"/>
                <w:color w:val="000000"/>
              </w:rPr>
              <w:t>непокретних</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кг</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14.</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Демонтажа и монтажа опшивке на продорима цеви кроз зид Од подконстр. ПЦ лима и ватростал. платна, са поправком</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35</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15.</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695B17" w:rsidP="002C5C3B">
            <w:pPr>
              <w:spacing w:before="0"/>
              <w:jc w:val="left"/>
              <w:rPr>
                <w:rFonts w:cs="Arial"/>
                <w:color w:val="000000"/>
              </w:rPr>
            </w:pPr>
            <w:r>
              <w:rPr>
                <w:rFonts w:cs="Arial"/>
                <w:color w:val="000000"/>
                <w:lang w:val="sr-Cyrl-RS"/>
              </w:rPr>
              <w:t>Радови по норма часу</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color w:val="000000"/>
              </w:rPr>
            </w:pPr>
            <w:r w:rsidRPr="00A83E0B">
              <w:rPr>
                <w:rFonts w:cs="Arial"/>
                <w:color w:val="000000"/>
              </w:rPr>
              <w:t>НЧ</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40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488" w:type="pct"/>
            <w:gridSpan w:val="2"/>
            <w:tcBorders>
              <w:top w:val="single" w:sz="4" w:space="0" w:color="auto"/>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b/>
                <w:bCs/>
                <w:color w:val="000000"/>
              </w:rPr>
            </w:pPr>
            <w:r w:rsidRPr="00A83E0B">
              <w:rPr>
                <w:rFonts w:cs="Arial"/>
                <w:b/>
                <w:bCs/>
                <w:color w:val="000000"/>
              </w:rPr>
              <w:t>III</w:t>
            </w:r>
          </w:p>
        </w:tc>
        <w:tc>
          <w:tcPr>
            <w:tcW w:w="3518" w:type="pct"/>
            <w:tcBorders>
              <w:top w:val="single" w:sz="4" w:space="0" w:color="auto"/>
              <w:left w:val="nil"/>
              <w:bottom w:val="single" w:sz="4" w:space="0" w:color="auto"/>
              <w:right w:val="nil"/>
            </w:tcBorders>
            <w:shd w:val="clear" w:color="auto" w:fill="auto"/>
            <w:hideMark/>
          </w:tcPr>
          <w:p w:rsidR="00D517C1" w:rsidRPr="00A83E0B" w:rsidRDefault="00D517C1" w:rsidP="002C5C3B">
            <w:pPr>
              <w:spacing w:before="0"/>
              <w:jc w:val="left"/>
              <w:rPr>
                <w:rFonts w:cs="Arial"/>
                <w:b/>
                <w:bCs/>
                <w:color w:val="000000"/>
              </w:rPr>
            </w:pPr>
            <w:r w:rsidRPr="00A83E0B">
              <w:rPr>
                <w:rFonts w:cs="Arial"/>
                <w:b/>
                <w:bCs/>
                <w:color w:val="000000"/>
              </w:rPr>
              <w:t>Скеларски радови</w:t>
            </w:r>
          </w:p>
        </w:tc>
        <w:tc>
          <w:tcPr>
            <w:tcW w:w="472" w:type="pct"/>
            <w:tcBorders>
              <w:top w:val="single" w:sz="4" w:space="0" w:color="auto"/>
              <w:left w:val="nil"/>
              <w:bottom w:val="single" w:sz="4" w:space="0" w:color="auto"/>
              <w:right w:val="nil"/>
            </w:tcBorders>
            <w:shd w:val="clear" w:color="auto" w:fill="auto"/>
            <w:hideMark/>
          </w:tcPr>
          <w:p w:rsidR="00D517C1" w:rsidRPr="00A83E0B" w:rsidRDefault="00D517C1" w:rsidP="002C5C3B">
            <w:pPr>
              <w:spacing w:before="0"/>
              <w:jc w:val="left"/>
              <w:rPr>
                <w:rFonts w:cs="Arial"/>
                <w:b/>
                <w:bCs/>
                <w:color w:val="000000"/>
              </w:rPr>
            </w:pPr>
            <w:r w:rsidRPr="00A83E0B">
              <w:rPr>
                <w:rFonts w:cs="Arial"/>
                <w:b/>
                <w:bCs/>
                <w:color w:val="000000"/>
              </w:rPr>
              <w:t> </w:t>
            </w:r>
          </w:p>
        </w:tc>
        <w:tc>
          <w:tcPr>
            <w:tcW w:w="522" w:type="pct"/>
            <w:tcBorders>
              <w:top w:val="single" w:sz="4" w:space="0" w:color="auto"/>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b/>
                <w:bCs/>
                <w:color w:val="000000"/>
              </w:rPr>
            </w:pPr>
            <w:r w:rsidRPr="00A83E0B">
              <w:rPr>
                <w:rFonts w:cs="Arial"/>
                <w:b/>
                <w:bCs/>
                <w:color w:val="000000"/>
              </w:rPr>
              <w:t> </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1.</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 xml:space="preserve">Монтажа и демонтажа скела </w:t>
            </w:r>
            <w:r w:rsidRPr="00A83E0B">
              <w:rPr>
                <w:rFonts w:cs="Arial"/>
                <w:color w:val="000000"/>
              </w:rPr>
              <w:br/>
              <w:t xml:space="preserve">(фасадних, просторних, висећих, платформи )       </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E64706">
            <w:pPr>
              <w:spacing w:before="0"/>
              <w:rPr>
                <w:rFonts w:cs="Arial"/>
                <w:color w:val="000000"/>
              </w:rPr>
            </w:pP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color w:val="000000"/>
              </w:rPr>
            </w:pPr>
            <w:r w:rsidRPr="00A83E0B">
              <w:rPr>
                <w:rFonts w:cs="Arial"/>
                <w:color w:val="000000"/>
              </w:rPr>
              <w:t> </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1.1.</w:t>
            </w:r>
          </w:p>
        </w:tc>
        <w:tc>
          <w:tcPr>
            <w:tcW w:w="3518" w:type="pct"/>
            <w:tcBorders>
              <w:top w:val="nil"/>
              <w:left w:val="nil"/>
              <w:bottom w:val="single" w:sz="4" w:space="0" w:color="auto"/>
              <w:right w:val="single" w:sz="4" w:space="0" w:color="auto"/>
            </w:tcBorders>
            <w:shd w:val="clear" w:color="auto" w:fill="auto"/>
            <w:noWrap/>
            <w:hideMark/>
          </w:tcPr>
          <w:p w:rsidR="00D517C1" w:rsidRPr="00A83E0B" w:rsidRDefault="00D517C1" w:rsidP="002C5C3B">
            <w:pPr>
              <w:spacing w:before="0"/>
              <w:jc w:val="left"/>
              <w:rPr>
                <w:rFonts w:cs="Arial"/>
                <w:color w:val="000000"/>
              </w:rPr>
            </w:pPr>
            <w:r w:rsidRPr="00A83E0B">
              <w:rPr>
                <w:rFonts w:cs="Arial"/>
                <w:color w:val="000000"/>
              </w:rPr>
              <w:t>Фасадна скела (P=a*h)</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12000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1.2.</w:t>
            </w:r>
          </w:p>
        </w:tc>
        <w:tc>
          <w:tcPr>
            <w:tcW w:w="3518" w:type="pct"/>
            <w:tcBorders>
              <w:top w:val="nil"/>
              <w:left w:val="nil"/>
              <w:bottom w:val="single" w:sz="4" w:space="0" w:color="auto"/>
              <w:right w:val="single" w:sz="4" w:space="0" w:color="auto"/>
            </w:tcBorders>
            <w:shd w:val="clear" w:color="auto" w:fill="auto"/>
            <w:noWrap/>
            <w:hideMark/>
          </w:tcPr>
          <w:p w:rsidR="00D517C1" w:rsidRPr="00A83E0B" w:rsidRDefault="00D517C1" w:rsidP="002C5C3B">
            <w:pPr>
              <w:spacing w:before="0"/>
              <w:jc w:val="left"/>
              <w:rPr>
                <w:rFonts w:cs="Arial"/>
                <w:color w:val="000000"/>
              </w:rPr>
            </w:pPr>
            <w:r w:rsidRPr="00A83E0B">
              <w:rPr>
                <w:rFonts w:cs="Arial"/>
                <w:color w:val="000000"/>
              </w:rPr>
              <w:t>Просторне  скеле (P=a*b*h/2)</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rPr>
            </w:pPr>
            <w:r w:rsidRPr="00A83E0B">
              <w:rPr>
                <w:rFonts w:ascii="Calibri" w:hAnsi="Calibri"/>
              </w:rPr>
              <w:t>20000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1.3.</w:t>
            </w:r>
          </w:p>
        </w:tc>
        <w:tc>
          <w:tcPr>
            <w:tcW w:w="3518" w:type="pct"/>
            <w:tcBorders>
              <w:top w:val="nil"/>
              <w:left w:val="nil"/>
              <w:bottom w:val="single" w:sz="4" w:space="0" w:color="auto"/>
              <w:right w:val="single" w:sz="4" w:space="0" w:color="auto"/>
            </w:tcBorders>
            <w:shd w:val="clear" w:color="auto" w:fill="auto"/>
            <w:noWrap/>
            <w:hideMark/>
          </w:tcPr>
          <w:p w:rsidR="00D517C1" w:rsidRPr="00A83E0B" w:rsidRDefault="00D517C1" w:rsidP="002C5C3B">
            <w:pPr>
              <w:spacing w:before="0"/>
              <w:jc w:val="left"/>
              <w:rPr>
                <w:rFonts w:cs="Arial"/>
                <w:color w:val="000000"/>
              </w:rPr>
            </w:pPr>
            <w:r w:rsidRPr="00A83E0B">
              <w:rPr>
                <w:rFonts w:cs="Arial"/>
                <w:color w:val="000000"/>
              </w:rPr>
              <w:t>Конзолна скела (P=a*b*h/2)</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1.4.</w:t>
            </w:r>
          </w:p>
        </w:tc>
        <w:tc>
          <w:tcPr>
            <w:tcW w:w="3518" w:type="pct"/>
            <w:tcBorders>
              <w:top w:val="nil"/>
              <w:left w:val="nil"/>
              <w:bottom w:val="single" w:sz="4" w:space="0" w:color="auto"/>
              <w:right w:val="single" w:sz="4" w:space="0" w:color="auto"/>
            </w:tcBorders>
            <w:shd w:val="clear" w:color="auto" w:fill="auto"/>
            <w:noWrap/>
            <w:hideMark/>
          </w:tcPr>
          <w:p w:rsidR="00D517C1" w:rsidRPr="00A83E0B" w:rsidRDefault="00D517C1" w:rsidP="002C5C3B">
            <w:pPr>
              <w:spacing w:before="0"/>
              <w:jc w:val="left"/>
              <w:rPr>
                <w:rFonts w:cs="Arial"/>
                <w:color w:val="000000"/>
              </w:rPr>
            </w:pPr>
            <w:r w:rsidRPr="00A83E0B">
              <w:rPr>
                <w:rFonts w:cs="Arial"/>
                <w:color w:val="000000"/>
              </w:rPr>
              <w:t>Висеће скеле (P=a*b*h/2)</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1.5.</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Радна скела у затвореном простору (резервоари, индустријске посуде) (P=a*b*h/2)</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30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1.6.</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2C5C3B">
            <w:pPr>
              <w:spacing w:before="0"/>
              <w:jc w:val="left"/>
              <w:rPr>
                <w:rFonts w:cs="Arial"/>
                <w:color w:val="000000"/>
              </w:rPr>
            </w:pPr>
            <w:r w:rsidRPr="00A83E0B">
              <w:rPr>
                <w:rFonts w:cs="Arial"/>
                <w:color w:val="000000"/>
              </w:rPr>
              <w:t>Скeлa зa вeртикaлнe пoсудe (P=O*h)</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40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hideMark/>
          </w:tcPr>
          <w:p w:rsidR="00D517C1" w:rsidRPr="00A83E0B" w:rsidRDefault="00D517C1" w:rsidP="002C5C3B">
            <w:pPr>
              <w:spacing w:before="0"/>
              <w:jc w:val="center"/>
              <w:rPr>
                <w:rFonts w:cs="Arial"/>
                <w:color w:val="000000"/>
              </w:rPr>
            </w:pPr>
            <w:r w:rsidRPr="00A83E0B">
              <w:rPr>
                <w:rFonts w:cs="Arial"/>
                <w:color w:val="000000"/>
              </w:rPr>
              <w:t>1.7.</w:t>
            </w:r>
          </w:p>
        </w:tc>
        <w:tc>
          <w:tcPr>
            <w:tcW w:w="3518" w:type="pct"/>
            <w:tcBorders>
              <w:top w:val="nil"/>
              <w:left w:val="nil"/>
              <w:bottom w:val="single" w:sz="4" w:space="0" w:color="auto"/>
              <w:right w:val="single" w:sz="4" w:space="0" w:color="auto"/>
            </w:tcBorders>
            <w:shd w:val="clear" w:color="auto" w:fill="auto"/>
            <w:noWrap/>
            <w:hideMark/>
          </w:tcPr>
          <w:p w:rsidR="00D517C1" w:rsidRPr="00A83E0B" w:rsidRDefault="00D517C1" w:rsidP="002C5C3B">
            <w:pPr>
              <w:spacing w:before="0"/>
              <w:jc w:val="left"/>
              <w:rPr>
                <w:rFonts w:cs="Arial"/>
                <w:color w:val="000000"/>
              </w:rPr>
            </w:pPr>
            <w:r w:rsidRPr="00A83E0B">
              <w:rPr>
                <w:rFonts w:cs="Arial"/>
                <w:color w:val="000000"/>
              </w:rPr>
              <w:t>Радне платформе у котлу.(P=a*b)</w:t>
            </w:r>
          </w:p>
        </w:tc>
        <w:tc>
          <w:tcPr>
            <w:tcW w:w="472" w:type="pct"/>
            <w:tcBorders>
              <w:top w:val="nil"/>
              <w:left w:val="nil"/>
              <w:bottom w:val="single" w:sz="4" w:space="0" w:color="auto"/>
              <w:right w:val="single" w:sz="4" w:space="0" w:color="auto"/>
            </w:tcBorders>
            <w:shd w:val="clear" w:color="auto" w:fill="auto"/>
            <w:noWrap/>
            <w:vAlign w:val="bottom"/>
            <w:hideMark/>
          </w:tcPr>
          <w:p w:rsidR="00D517C1" w:rsidRPr="00A83E0B" w:rsidRDefault="00D517C1" w:rsidP="002C5C3B">
            <w:pPr>
              <w:spacing w:before="0"/>
              <w:jc w:val="center"/>
              <w:rPr>
                <w:rFonts w:cs="Arial"/>
                <w:color w:val="000000"/>
              </w:rPr>
            </w:pPr>
            <w:r w:rsidRPr="00A83E0B">
              <w:rPr>
                <w:rFonts w:cs="Arial"/>
                <w:color w:val="000000"/>
              </w:rPr>
              <w:t>м²</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600</w:t>
            </w:r>
          </w:p>
        </w:tc>
      </w:tr>
      <w:tr w:rsidR="00D517C1" w:rsidRPr="00A83E0B" w:rsidTr="000020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488" w:type="pct"/>
            <w:gridSpan w:val="2"/>
            <w:tcBorders>
              <w:top w:val="nil"/>
              <w:left w:val="single" w:sz="4" w:space="0" w:color="auto"/>
              <w:bottom w:val="single" w:sz="4" w:space="0" w:color="auto"/>
              <w:right w:val="single" w:sz="4" w:space="0" w:color="auto"/>
            </w:tcBorders>
            <w:shd w:val="clear" w:color="auto" w:fill="auto"/>
            <w:hideMark/>
          </w:tcPr>
          <w:p w:rsidR="00D517C1" w:rsidRPr="00A83E0B" w:rsidRDefault="00D517C1" w:rsidP="002C5C3B">
            <w:pPr>
              <w:spacing w:before="0"/>
              <w:jc w:val="center"/>
              <w:rPr>
                <w:rFonts w:cs="Arial"/>
                <w:color w:val="000000"/>
              </w:rPr>
            </w:pPr>
            <w:r w:rsidRPr="00A83E0B">
              <w:rPr>
                <w:rFonts w:cs="Arial"/>
                <w:color w:val="000000"/>
              </w:rPr>
              <w:t>2.</w:t>
            </w:r>
          </w:p>
        </w:tc>
        <w:tc>
          <w:tcPr>
            <w:tcW w:w="3518" w:type="pct"/>
            <w:tcBorders>
              <w:top w:val="nil"/>
              <w:left w:val="nil"/>
              <w:bottom w:val="single" w:sz="4" w:space="0" w:color="auto"/>
              <w:right w:val="single" w:sz="4" w:space="0" w:color="auto"/>
            </w:tcBorders>
            <w:shd w:val="clear" w:color="auto" w:fill="auto"/>
            <w:hideMark/>
          </w:tcPr>
          <w:p w:rsidR="00D517C1" w:rsidRPr="00A83E0B" w:rsidRDefault="00D517C1" w:rsidP="00695B17">
            <w:pPr>
              <w:spacing w:before="0"/>
              <w:jc w:val="left"/>
              <w:rPr>
                <w:rFonts w:cs="Arial"/>
                <w:color w:val="000000"/>
              </w:rPr>
            </w:pPr>
            <w:r w:rsidRPr="00A83E0B">
              <w:rPr>
                <w:rFonts w:cs="Arial"/>
                <w:color w:val="000000"/>
              </w:rPr>
              <w:t xml:space="preserve">Радови на померању и преправљању скеле, по захтеву </w:t>
            </w:r>
            <w:r w:rsidR="00695B17">
              <w:rPr>
                <w:rFonts w:cs="Arial"/>
                <w:color w:val="000000"/>
                <w:lang w:val="sr-Cyrl-RS"/>
              </w:rPr>
              <w:t>наручиоца</w:t>
            </w:r>
            <w:r w:rsidRPr="00A83E0B">
              <w:rPr>
                <w:rFonts w:cs="Arial"/>
                <w:color w:val="000000"/>
              </w:rPr>
              <w:t>.</w:t>
            </w:r>
          </w:p>
        </w:tc>
        <w:tc>
          <w:tcPr>
            <w:tcW w:w="47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cs="Arial"/>
                <w:color w:val="000000"/>
              </w:rPr>
            </w:pPr>
            <w:r w:rsidRPr="00A83E0B">
              <w:rPr>
                <w:rFonts w:cs="Arial"/>
                <w:color w:val="000000"/>
              </w:rPr>
              <w:t>НЧ</w:t>
            </w:r>
          </w:p>
        </w:tc>
        <w:tc>
          <w:tcPr>
            <w:tcW w:w="522" w:type="pct"/>
            <w:tcBorders>
              <w:top w:val="nil"/>
              <w:left w:val="nil"/>
              <w:bottom w:val="single" w:sz="4" w:space="0" w:color="auto"/>
              <w:right w:val="single" w:sz="4" w:space="0" w:color="auto"/>
            </w:tcBorders>
            <w:shd w:val="clear" w:color="auto" w:fill="auto"/>
            <w:vAlign w:val="bottom"/>
            <w:hideMark/>
          </w:tcPr>
          <w:p w:rsidR="00D517C1" w:rsidRPr="00A83E0B" w:rsidRDefault="00D517C1" w:rsidP="002C5C3B">
            <w:pPr>
              <w:spacing w:before="0"/>
              <w:jc w:val="center"/>
              <w:rPr>
                <w:rFonts w:ascii="Calibri" w:hAnsi="Calibri"/>
                <w:color w:val="000000"/>
              </w:rPr>
            </w:pPr>
            <w:r w:rsidRPr="00A83E0B">
              <w:rPr>
                <w:rFonts w:ascii="Calibri" w:hAnsi="Calibri"/>
                <w:color w:val="000000"/>
              </w:rPr>
              <w:t>50</w:t>
            </w:r>
          </w:p>
        </w:tc>
      </w:tr>
    </w:tbl>
    <w:p w:rsidR="00E81F00" w:rsidRPr="00E81F00" w:rsidRDefault="00E81F00" w:rsidP="00E81F00">
      <w:pPr>
        <w:rPr>
          <w:lang w:val="ru-RU" w:eastAsia="ar-SA"/>
        </w:rPr>
      </w:pPr>
    </w:p>
    <w:p w:rsidR="004D0EB5" w:rsidRPr="00A83E0B" w:rsidRDefault="0032186E" w:rsidP="004D0EB5">
      <w:pPr>
        <w:pStyle w:val="Heading10"/>
      </w:pPr>
      <w:r w:rsidRPr="00A83E0B">
        <w:t>3.2 Квалитет</w:t>
      </w:r>
      <w:r w:rsidR="00180E4F" w:rsidRPr="00A83E0B">
        <w:rPr>
          <w:lang w:val="en-US"/>
        </w:rPr>
        <w:t>,</w:t>
      </w:r>
      <w:r w:rsidRPr="00A83E0B">
        <w:t xml:space="preserve"> </w:t>
      </w:r>
      <w:r w:rsidR="004D0EB5" w:rsidRPr="00A83E0B">
        <w:t xml:space="preserve">опис радова и начин спровођења контроле и обезбеђивања </w:t>
      </w:r>
    </w:p>
    <w:p w:rsidR="00DB369C" w:rsidRPr="00A83E0B" w:rsidRDefault="004D0EB5" w:rsidP="004D0EB5">
      <w:pPr>
        <w:rPr>
          <w:b/>
        </w:rPr>
      </w:pPr>
      <w:r w:rsidRPr="00A83E0B">
        <w:rPr>
          <w:b/>
        </w:rPr>
        <w:t>гаранције квалитета</w:t>
      </w:r>
    </w:p>
    <w:p w:rsidR="00FC5045" w:rsidRPr="00EA3FDA" w:rsidRDefault="00EA3FDA" w:rsidP="004D0EB5">
      <w:pPr>
        <w:rPr>
          <w:lang w:val="ru-RU" w:eastAsia="ar-SA"/>
        </w:rPr>
      </w:pPr>
      <w:r w:rsidRPr="00EA3FDA">
        <w:rPr>
          <w:lang w:val="ru-RU" w:eastAsia="ar-SA"/>
        </w:rPr>
        <w:t>Изабрани понуђач</w:t>
      </w:r>
      <w:r w:rsidR="00FC5045" w:rsidRPr="00EA3FDA">
        <w:rPr>
          <w:lang w:val="ru-RU" w:eastAsia="ar-SA"/>
        </w:rPr>
        <w:t xml:space="preserve"> се обавезује да води грађевински дневник.</w:t>
      </w:r>
    </w:p>
    <w:p w:rsidR="00FC5045" w:rsidRPr="00A83E0B" w:rsidRDefault="00FC5045" w:rsidP="004D0EB5">
      <w:pPr>
        <w:rPr>
          <w:color w:val="00B0F0"/>
          <w:lang w:val="ru-RU" w:eastAsia="ar-SA"/>
        </w:rPr>
      </w:pPr>
      <w:r w:rsidRPr="00EA3FDA">
        <w:rPr>
          <w:lang w:val="ru-RU" w:eastAsia="ar-SA"/>
        </w:rPr>
        <w:t>Наручилац ће именовати Надзорни орган</w:t>
      </w:r>
      <w:r w:rsidRPr="00A83E0B">
        <w:rPr>
          <w:color w:val="00B0F0"/>
          <w:lang w:val="ru-RU" w:eastAsia="ar-SA"/>
        </w:rPr>
        <w:t>.</w:t>
      </w:r>
    </w:p>
    <w:p w:rsidR="004D0EB5" w:rsidRPr="00EA3FDA" w:rsidRDefault="00EA3FDA" w:rsidP="004D0EB5">
      <w:pPr>
        <w:rPr>
          <w:lang w:eastAsia="ar-SA"/>
        </w:rPr>
      </w:pPr>
      <w:r w:rsidRPr="00EA3FDA">
        <w:rPr>
          <w:lang w:val="ru-RU" w:eastAsia="ar-SA"/>
        </w:rPr>
        <w:t>Изабрани понуђач</w:t>
      </w:r>
      <w:r w:rsidR="004D0EB5" w:rsidRPr="00EA3FDA">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8377FF" w:rsidRDefault="004D0EB5" w:rsidP="004D0EB5">
      <w:pPr>
        <w:rPr>
          <w:color w:val="00B0F0"/>
          <w:lang w:eastAsia="ar-SA"/>
        </w:rPr>
      </w:pPr>
      <w:r w:rsidRPr="00EA3FDA">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w:t>
      </w:r>
      <w:r w:rsidRPr="00EA3FDA">
        <w:rPr>
          <w:lang w:eastAsia="ar-SA"/>
        </w:rPr>
        <w:lastRenderedPageBreak/>
        <w:t xml:space="preserve">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EA3FDA" w:rsidRDefault="00EA3FDA" w:rsidP="004D0EB5">
      <w:pPr>
        <w:rPr>
          <w:lang w:eastAsia="ar-SA"/>
        </w:rPr>
      </w:pPr>
      <w:r w:rsidRPr="00EA3FDA">
        <w:rPr>
          <w:lang w:val="ru-RU" w:eastAsia="ar-SA"/>
        </w:rPr>
        <w:t>Изабрани понуђач</w:t>
      </w:r>
      <w:r w:rsidR="004D0EB5" w:rsidRPr="00EA3FDA">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E81F00" w:rsidRDefault="004D0EB5" w:rsidP="00180E4F">
      <w:pPr>
        <w:spacing w:before="0"/>
        <w:rPr>
          <w:lang w:eastAsia="ar-SA"/>
        </w:rPr>
      </w:pPr>
      <w:r w:rsidRPr="00E81F00">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EA3FDA" w:rsidRDefault="00EA3FDA" w:rsidP="004D0EB5">
      <w:pPr>
        <w:rPr>
          <w:lang w:eastAsia="ar-SA"/>
        </w:rPr>
      </w:pPr>
      <w:r w:rsidRPr="00E81F00">
        <w:rPr>
          <w:lang w:val="ru-RU" w:eastAsia="ar-SA"/>
        </w:rPr>
        <w:t>Изабрани понуђач</w:t>
      </w:r>
      <w:r w:rsidR="004D0EB5" w:rsidRPr="00E81F00">
        <w:rPr>
          <w:lang w:eastAsia="ar-SA"/>
        </w:rPr>
        <w:t xml:space="preserve"> је дужан да одмах, а најкасније у року који комисија одреди </w:t>
      </w:r>
      <w:r w:rsidR="004D0EB5" w:rsidRPr="00EA3FDA">
        <w:rPr>
          <w:lang w:eastAsia="ar-SA"/>
        </w:rPr>
        <w:t>Записником, отклони све евентуалне констатоване недостатке и примедбе.</w:t>
      </w:r>
    </w:p>
    <w:p w:rsidR="004D0EB5" w:rsidRPr="00EA3FDA" w:rsidRDefault="004D0EB5" w:rsidP="004D0EB5">
      <w:pPr>
        <w:rPr>
          <w:lang w:eastAsia="ar-SA"/>
        </w:rPr>
      </w:pPr>
      <w:r w:rsidRPr="00EA3FDA">
        <w:rPr>
          <w:lang w:eastAsia="ar-SA"/>
        </w:rPr>
        <w:t xml:space="preserve">Када </w:t>
      </w:r>
      <w:r w:rsidR="00EA3FDA" w:rsidRPr="00EA3FDA">
        <w:rPr>
          <w:lang w:val="ru-RU" w:eastAsia="ar-SA"/>
        </w:rPr>
        <w:t>Изабрани понуђач</w:t>
      </w:r>
      <w:r w:rsidRPr="00EA3FDA">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EA3FDA" w:rsidRDefault="00EA3FDA" w:rsidP="004D0EB5">
      <w:pPr>
        <w:rPr>
          <w:rFonts w:eastAsiaTheme="minorEastAsia" w:cs="Arial"/>
          <w:lang w:val="sr-Cyrl-RS"/>
        </w:rPr>
      </w:pPr>
      <w:r w:rsidRPr="00ED4127">
        <w:rPr>
          <w:rFonts w:eastAsiaTheme="minorEastAsia" w:cs="Arial"/>
          <w:lang w:val="sr-Cyrl-RS"/>
        </w:rPr>
        <w:t>Рок извођења за радове описан</w:t>
      </w:r>
      <w:r w:rsidR="009831DA">
        <w:rPr>
          <w:rFonts w:eastAsiaTheme="minorEastAsia" w:cs="Arial"/>
          <w:lang w:val="sr-Cyrl-RS"/>
        </w:rPr>
        <w:t>е</w:t>
      </w:r>
      <w:r w:rsidRPr="00ED4127">
        <w:rPr>
          <w:rFonts w:eastAsiaTheme="minorEastAsia" w:cs="Arial"/>
          <w:lang w:val="sr-Cyrl-RS"/>
        </w:rPr>
        <w:t xml:space="preserve"> </w:t>
      </w:r>
      <w:r>
        <w:rPr>
          <w:rFonts w:eastAsiaTheme="minorEastAsia" w:cs="Arial"/>
          <w:lang w:val="sr-Cyrl-RS"/>
        </w:rPr>
        <w:t>у табели из тачке 3.1 Техничке спецификације је 12 (дванаест) месеци</w:t>
      </w:r>
      <w:r w:rsidRPr="00ED4127">
        <w:rPr>
          <w:rFonts w:eastAsiaTheme="minorEastAsia" w:cs="Arial"/>
          <w:lang w:val="sr-Cyrl-RS"/>
        </w:rPr>
        <w:t xml:space="preserve"> </w:t>
      </w:r>
      <w:r w:rsidRPr="009D02BF">
        <w:rPr>
          <w:rFonts w:eastAsiaTheme="minorEastAsia" w:cs="Arial"/>
          <w:lang w:val="sr-Cyrl-RS"/>
        </w:rPr>
        <w:t>од дана закључења уговора</w:t>
      </w:r>
      <w:r>
        <w:rPr>
          <w:rFonts w:eastAsiaTheme="minorEastAsia" w:cs="Arial"/>
          <w:lang w:val="sr-Cyrl-RS"/>
        </w:rPr>
        <w:t>.</w:t>
      </w:r>
    </w:p>
    <w:p w:rsidR="004D0EB5" w:rsidRPr="00EA3FDA" w:rsidRDefault="004D0EB5" w:rsidP="004D0EB5">
      <w:pPr>
        <w:rPr>
          <w:lang w:eastAsia="ar-SA"/>
        </w:rPr>
      </w:pPr>
      <w:r w:rsidRPr="00EA3FDA">
        <w:rPr>
          <w:lang w:eastAsia="ar-SA"/>
        </w:rPr>
        <w:t xml:space="preserve">У случају да </w:t>
      </w:r>
      <w:r w:rsidR="009831DA">
        <w:rPr>
          <w:lang w:val="sr-Cyrl-RS" w:eastAsia="ar-SA"/>
        </w:rPr>
        <w:t>Изабрани понуђач</w:t>
      </w:r>
      <w:r w:rsidRPr="00EA3FDA">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4D0EB5" w:rsidRPr="0017249F" w:rsidRDefault="00180E4F" w:rsidP="00180E4F">
      <w:pPr>
        <w:rPr>
          <w:b/>
          <w:lang w:val="sr-Cyrl-RS" w:eastAsia="ar-SA"/>
        </w:rPr>
      </w:pPr>
      <w:bookmarkStart w:id="20" w:name="_Toc441651542"/>
      <w:bookmarkStart w:id="21" w:name="_Toc442559880"/>
      <w:bookmarkStart w:id="22" w:name="_Toc442793262"/>
      <w:r>
        <w:rPr>
          <w:b/>
          <w:lang w:eastAsia="ar-SA"/>
        </w:rPr>
        <w:t xml:space="preserve">3.4. </w:t>
      </w:r>
      <w:r w:rsidR="004D0EB5" w:rsidRPr="008377FF">
        <w:rPr>
          <w:b/>
          <w:lang w:eastAsia="ar-SA"/>
        </w:rPr>
        <w:t xml:space="preserve">Место </w:t>
      </w:r>
      <w:bookmarkEnd w:id="20"/>
      <w:bookmarkEnd w:id="21"/>
      <w:r w:rsidR="004D0EB5" w:rsidRPr="008377FF">
        <w:rPr>
          <w:b/>
          <w:lang w:eastAsia="ar-SA"/>
        </w:rPr>
        <w:t>извођења радова</w:t>
      </w:r>
      <w:bookmarkEnd w:id="22"/>
      <w:r w:rsidR="0017249F">
        <w:rPr>
          <w:b/>
          <w:lang w:val="sr-Cyrl-RS" w:eastAsia="ar-SA"/>
        </w:rPr>
        <w:t xml:space="preserve"> и паритет</w:t>
      </w:r>
    </w:p>
    <w:p w:rsidR="00E81F00" w:rsidRPr="00E81F00" w:rsidRDefault="00E81F00" w:rsidP="00E81F00">
      <w:pPr>
        <w:rPr>
          <w:color w:val="00B0F0"/>
          <w:lang w:eastAsia="ar-SA"/>
        </w:rPr>
      </w:pPr>
      <w:r w:rsidRPr="00E81F00">
        <w:rPr>
          <w:b/>
          <w:lang w:eastAsia="ar-SA"/>
        </w:rPr>
        <w:t>Место извођења радова</w:t>
      </w:r>
      <w:r w:rsidRPr="00E81F00">
        <w:rPr>
          <w:rFonts w:cs="Arial"/>
          <w:b/>
          <w:lang w:val="sr-Cyrl-RS" w:eastAsia="zh-CN"/>
        </w:rPr>
        <w:t>:</w:t>
      </w:r>
      <w:r w:rsidRPr="00E81F00">
        <w:rPr>
          <w:rFonts w:cs="Arial"/>
          <w:lang w:val="sr-Cyrl-RS" w:eastAsia="zh-CN"/>
        </w:rPr>
        <w:t xml:space="preserve"> Огранак ТЕНТ, локација ТЕНТ А, Богољуба Урошевића Црног 44, 11500 Обреновац, на паритету</w:t>
      </w:r>
      <w:r w:rsidRPr="00E81F00">
        <w:rPr>
          <w:rFonts w:cs="Arial"/>
          <w:lang w:val="sr-Cyrl-CS" w:eastAsia="zh-CN"/>
        </w:rPr>
        <w:t xml:space="preserve"> Ф-ко Огранак ТЕНТ локација </w:t>
      </w:r>
      <w:r w:rsidRPr="00E81F00">
        <w:rPr>
          <w:rFonts w:cs="Arial"/>
          <w:spacing w:val="4"/>
          <w:lang w:val="sr-Cyrl-CS"/>
        </w:rPr>
        <w:t>ТЕНТ А Обреновац</w:t>
      </w:r>
      <w:r w:rsidR="00F85867">
        <w:rPr>
          <w:rFonts w:cs="Arial"/>
          <w:spacing w:val="4"/>
          <w:lang w:val="sr-Cyrl-CS"/>
        </w:rPr>
        <w:t xml:space="preserve">  </w:t>
      </w:r>
      <w:r w:rsidR="0017249F">
        <w:rPr>
          <w:rFonts w:cs="Arial"/>
          <w:spacing w:val="4"/>
          <w:lang w:val="sr-Cyrl-CS"/>
        </w:rPr>
        <w:t>,</w:t>
      </w:r>
      <w:r w:rsidR="0017249F" w:rsidRPr="0017249F">
        <w:rPr>
          <w:rFonts w:cs="Arial"/>
          <w:lang w:val="sr-Cyrl-RS" w:eastAsia="zh-CN"/>
        </w:rPr>
        <w:t xml:space="preserve"> </w:t>
      </w:r>
      <w:r w:rsidR="0017249F">
        <w:rPr>
          <w:rFonts w:cs="Arial"/>
          <w:lang w:val="sr-Cyrl-RS" w:eastAsia="zh-CN"/>
        </w:rPr>
        <w:t>на паритету</w:t>
      </w:r>
      <w:r w:rsidR="0017249F">
        <w:rPr>
          <w:rFonts w:cs="Arial"/>
          <w:lang w:val="sr-Cyrl-CS" w:eastAsia="zh-CN"/>
        </w:rPr>
        <w:t xml:space="preserve"> Ф</w:t>
      </w:r>
      <w:r w:rsidR="0017249F" w:rsidRPr="00E02087">
        <w:rPr>
          <w:rFonts w:cs="Arial"/>
          <w:lang w:val="sr-Cyrl-CS" w:eastAsia="zh-CN"/>
        </w:rPr>
        <w:t xml:space="preserve">-ко Огранак ТЕНТ локација </w:t>
      </w:r>
      <w:r w:rsidR="0017249F" w:rsidRPr="00E02087">
        <w:rPr>
          <w:rFonts w:cs="Arial"/>
          <w:spacing w:val="4"/>
          <w:lang w:val="sr-Cyrl-CS"/>
        </w:rPr>
        <w:t>ТЕНТ А Обреновац</w:t>
      </w:r>
      <w:r w:rsidR="0017249F">
        <w:rPr>
          <w:rFonts w:cs="Arial"/>
          <w:spacing w:val="4"/>
          <w:lang w:val="sr-Cyrl-CS"/>
        </w:rPr>
        <w:t>.</w:t>
      </w:r>
    </w:p>
    <w:p w:rsidR="004D0EB5" w:rsidRPr="008377FF" w:rsidRDefault="00180E4F" w:rsidP="00180E4F">
      <w:pPr>
        <w:rPr>
          <w:b/>
          <w:lang w:val="sr-Cyrl-CS" w:eastAsia="ar-SA"/>
        </w:rPr>
      </w:pPr>
      <w:bookmarkStart w:id="23"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3"/>
    </w:p>
    <w:p w:rsidR="004D0EB5" w:rsidRPr="00E81F00" w:rsidRDefault="004D0EB5" w:rsidP="004D0EB5">
      <w:pPr>
        <w:rPr>
          <w:lang w:val="ru-RU" w:eastAsia="ar-SA"/>
        </w:rPr>
      </w:pPr>
      <w:r w:rsidRPr="00E81F00">
        <w:rPr>
          <w:lang w:val="ru-RU" w:eastAsia="ar-SA"/>
        </w:rPr>
        <w:t xml:space="preserve">За изведене радове и уграђени материјал/опрему, гарантни период </w:t>
      </w:r>
      <w:r w:rsidR="00C04DE0" w:rsidRPr="00E81F00">
        <w:rPr>
          <w:lang w:val="ru-RU" w:eastAsia="ar-SA"/>
        </w:rPr>
        <w:t>не може бити краћи од</w:t>
      </w:r>
      <w:r w:rsidR="00E81F00" w:rsidRPr="00E81F00">
        <w:rPr>
          <w:lang w:val="ru-RU" w:eastAsia="ar-SA"/>
        </w:rPr>
        <w:t xml:space="preserve"> 12 (дванаест) месеци</w:t>
      </w:r>
      <w:r w:rsidR="00C04DE0" w:rsidRPr="00E81F00">
        <w:rPr>
          <w:lang w:val="ru-RU" w:eastAsia="ar-SA"/>
        </w:rPr>
        <w:t xml:space="preserve"> од дана када је  извршен квантитативни и квалитативни пријем радова.</w:t>
      </w:r>
    </w:p>
    <w:p w:rsidR="0011295D" w:rsidRDefault="009831DA" w:rsidP="004D0EB5">
      <w:pPr>
        <w:rPr>
          <w:lang w:eastAsia="ar-SA"/>
        </w:rPr>
      </w:pPr>
      <w:r>
        <w:rPr>
          <w:lang w:val="ru-RU" w:eastAsia="ar-SA"/>
        </w:rPr>
        <w:t>Изабрани понуђач</w:t>
      </w:r>
      <w:r w:rsidR="004D0EB5" w:rsidRPr="00E81F00">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E81F00">
        <w:rPr>
          <w:lang w:eastAsia="ar-SA"/>
        </w:rPr>
        <w:t>,</w:t>
      </w:r>
      <w:r w:rsidR="004D0EB5" w:rsidRPr="00E81F00">
        <w:rPr>
          <w:lang w:val="ru-RU" w:eastAsia="ar-SA"/>
        </w:rPr>
        <w:t xml:space="preserve"> који су настали због његовог пропуста и неквалитетног рада</w:t>
      </w:r>
      <w:r w:rsidR="004D0EB5" w:rsidRPr="00E81F00">
        <w:rPr>
          <w:lang w:eastAsia="ar-SA"/>
        </w:rPr>
        <w:t>.</w:t>
      </w:r>
    </w:p>
    <w:p w:rsidR="00251A1B" w:rsidRPr="004533EC" w:rsidRDefault="00251A1B" w:rsidP="00251A1B">
      <w:pPr>
        <w:rPr>
          <w:rFonts w:eastAsia="Calibri" w:cs="Arial"/>
          <w:szCs w:val="24"/>
          <w:lang w:eastAsia="sr-Latn-RS"/>
        </w:rPr>
      </w:pPr>
      <w:r w:rsidRPr="004533EC">
        <w:rPr>
          <w:rFonts w:eastAsia="Calibri" w:cs="Arial"/>
          <w:b/>
          <w:szCs w:val="24"/>
          <w:lang w:eastAsia="sr-Latn-RS"/>
        </w:rPr>
        <w:t>3.6.</w:t>
      </w:r>
      <w:r w:rsidRPr="004533EC">
        <w:rPr>
          <w:rFonts w:eastAsia="Calibri" w:cs="Arial"/>
          <w:szCs w:val="24"/>
          <w:lang w:eastAsia="sr-Latn-RS"/>
        </w:rPr>
        <w:tab/>
      </w:r>
      <w:r w:rsidRPr="004533EC">
        <w:rPr>
          <w:rFonts w:eastAsia="Calibri" w:cs="Arial"/>
          <w:b/>
          <w:szCs w:val="24"/>
          <w:lang w:eastAsia="sr-Latn-RS"/>
        </w:rPr>
        <w:t>Т</w:t>
      </w:r>
      <w:r w:rsidR="004533EC" w:rsidRPr="004533EC">
        <w:rPr>
          <w:rFonts w:eastAsia="Calibri" w:cs="Arial"/>
          <w:b/>
          <w:szCs w:val="24"/>
          <w:lang w:eastAsia="sr-Latn-RS"/>
        </w:rPr>
        <w:t>ехничка документација и планови</w:t>
      </w:r>
    </w:p>
    <w:p w:rsidR="00251A1B" w:rsidRPr="004533EC" w:rsidRDefault="00251A1B" w:rsidP="00251A1B">
      <w:pPr>
        <w:rPr>
          <w:rFonts w:eastAsia="Calibri" w:cs="Arial"/>
          <w:szCs w:val="24"/>
          <w:lang w:eastAsia="sr-Latn-RS"/>
        </w:rPr>
      </w:pPr>
      <w:r w:rsidRPr="004533EC">
        <w:rPr>
          <w:rFonts w:eastAsia="Calibri" w:cs="Arial"/>
          <w:b/>
          <w:szCs w:val="24"/>
          <w:lang w:eastAsia="sr-Latn-RS"/>
        </w:rPr>
        <w:t>3.6.1.</w:t>
      </w:r>
      <w:r w:rsidRPr="004533EC">
        <w:rPr>
          <w:rFonts w:eastAsia="Calibri" w:cs="Arial"/>
          <w:szCs w:val="24"/>
          <w:lang w:eastAsia="sr-Latn-RS"/>
        </w:rPr>
        <w:tab/>
        <w:t>Техничка документација која се доставља као саставни део понуде:</w:t>
      </w:r>
    </w:p>
    <w:p w:rsidR="00251A1B" w:rsidRPr="004533EC" w:rsidRDefault="00251A1B" w:rsidP="00251A1B">
      <w:pPr>
        <w:rPr>
          <w:rFonts w:eastAsia="Calibri" w:cs="Arial"/>
          <w:szCs w:val="24"/>
          <w:lang w:eastAsia="sr-Latn-RS"/>
        </w:rPr>
      </w:pPr>
      <w:r w:rsidRPr="004533EC">
        <w:rPr>
          <w:rFonts w:eastAsia="Calibri" w:cs="Arial"/>
          <w:szCs w:val="24"/>
          <w:lang w:eastAsia="sr-Latn-RS"/>
        </w:rPr>
        <w:t>-</w:t>
      </w:r>
      <w:r w:rsidRPr="004533EC">
        <w:rPr>
          <w:rFonts w:eastAsia="Calibri" w:cs="Arial"/>
          <w:szCs w:val="24"/>
          <w:lang w:val="sr-Cyrl-RS" w:eastAsia="sr-Latn-RS"/>
        </w:rPr>
        <w:t xml:space="preserve"> </w:t>
      </w:r>
      <w:r w:rsidRPr="004533EC">
        <w:rPr>
          <w:rFonts w:eastAsia="Calibri" w:cs="Arial"/>
          <w:szCs w:val="24"/>
          <w:lang w:eastAsia="sr-Latn-RS"/>
        </w:rPr>
        <w:t>План контроле квалитета састављен за овај посао,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rsidR="00251A1B" w:rsidRPr="004533EC" w:rsidRDefault="00251A1B" w:rsidP="00251A1B">
      <w:pPr>
        <w:rPr>
          <w:rFonts w:eastAsia="Calibri" w:cs="Arial"/>
          <w:szCs w:val="24"/>
          <w:lang w:val="sr-Cyrl-RS" w:eastAsia="sr-Latn-RS"/>
        </w:rPr>
      </w:pPr>
      <w:r w:rsidRPr="004533EC">
        <w:rPr>
          <w:rFonts w:eastAsia="Calibri" w:cs="Arial"/>
          <w:szCs w:val="24"/>
          <w:lang w:eastAsia="sr-Latn-RS"/>
        </w:rPr>
        <w:t>-</w:t>
      </w:r>
      <w:r w:rsidRPr="004533EC">
        <w:rPr>
          <w:rFonts w:eastAsia="Calibri" w:cs="Arial"/>
          <w:szCs w:val="24"/>
          <w:lang w:val="sr-Cyrl-RS" w:eastAsia="sr-Latn-RS"/>
        </w:rPr>
        <w:t xml:space="preserve"> </w:t>
      </w:r>
      <w:r w:rsidRPr="004533EC">
        <w:rPr>
          <w:rFonts w:eastAsia="Calibri" w:cs="Arial"/>
          <w:szCs w:val="24"/>
          <w:lang w:eastAsia="sr-Latn-RS"/>
        </w:rPr>
        <w:t>Техничке листове за минералну вуну која ће бити уграђивана током извођења радова</w:t>
      </w:r>
      <w:r w:rsidRPr="004533EC">
        <w:rPr>
          <w:rFonts w:eastAsia="Calibri" w:cs="Arial"/>
          <w:szCs w:val="24"/>
          <w:lang w:val="sr-Cyrl-RS" w:eastAsia="sr-Latn-RS"/>
        </w:rPr>
        <w:t xml:space="preserve"> или Извештај о испитивању акредитованих институција РС уколико садрже доказе о поседовању тражених карактеристика.</w:t>
      </w:r>
    </w:p>
    <w:p w:rsidR="00251A1B" w:rsidRPr="00EE1999" w:rsidRDefault="00251A1B" w:rsidP="00251A1B">
      <w:pPr>
        <w:rPr>
          <w:rFonts w:eastAsia="Calibri" w:cs="Arial"/>
          <w:szCs w:val="24"/>
          <w:lang w:eastAsia="sr-Latn-RS"/>
        </w:rPr>
      </w:pPr>
      <w:r w:rsidRPr="004533EC">
        <w:rPr>
          <w:rFonts w:eastAsia="Calibri" w:cs="Arial"/>
          <w:szCs w:val="24"/>
          <w:lang w:eastAsia="sr-Latn-RS"/>
        </w:rPr>
        <w:t>Напомена: Ако понуђач планира испоруку вуне од више различитих произвођача, доставити техничке листове за сваку врсту минералне вуне посебно</w:t>
      </w:r>
      <w:r w:rsidRPr="004533EC">
        <w:rPr>
          <w:rFonts w:eastAsia="Calibri" w:cs="Arial"/>
          <w:szCs w:val="24"/>
          <w:lang w:val="sr-Cyrl-RS" w:eastAsia="sr-Latn-RS"/>
        </w:rPr>
        <w:t xml:space="preserve"> или Извештај о испитивању акредитованих институција РС уколико садрже доказе о поседовању тражених карактеристика</w:t>
      </w:r>
      <w:r w:rsidRPr="004533EC">
        <w:rPr>
          <w:rFonts w:eastAsia="Calibri" w:cs="Arial"/>
          <w:szCs w:val="24"/>
          <w:lang w:eastAsia="sr-Latn-RS"/>
        </w:rPr>
        <w:t>.</w:t>
      </w:r>
    </w:p>
    <w:p w:rsidR="0011295D" w:rsidRDefault="0011295D">
      <w:pPr>
        <w:spacing w:before="0"/>
        <w:jc w:val="left"/>
        <w:rPr>
          <w:lang w:eastAsia="ar-SA"/>
        </w:rPr>
      </w:pPr>
      <w:r>
        <w:rPr>
          <w:lang w:eastAsia="ar-SA"/>
        </w:rPr>
        <w:br w:type="page"/>
      </w:r>
    </w:p>
    <w:p w:rsidR="00756A02" w:rsidRPr="008377FF" w:rsidRDefault="00756A02" w:rsidP="00DC7FDD">
      <w:pPr>
        <w:pStyle w:val="Heading10"/>
        <w:numPr>
          <w:ilvl w:val="0"/>
          <w:numId w:val="30"/>
        </w:numPr>
      </w:pPr>
      <w:bookmarkStart w:id="24"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DC7FDD">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DC7FDD">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DC7FD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DC7FD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DC7FD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DC7FDD">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DC7FDD">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DC7FDD">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DC7FDD">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DC7FDD">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054A95">
              <w:rPr>
                <w:rFonts w:cs="Arial"/>
                <w:lang w:val="sr-Latn-CS" w:eastAsia="sr-Latn-CS"/>
              </w:rPr>
              <w:t xml:space="preserve"> 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DC7FDD">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DC7FDD">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DC7FDD">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054A95" w:rsidRDefault="008377FF" w:rsidP="00620D6D">
            <w:pPr>
              <w:ind w:right="-180"/>
              <w:jc w:val="center"/>
              <w:rPr>
                <w:rFonts w:cs="Arial"/>
                <w:b/>
                <w:lang w:val="sr-Latn-CS" w:eastAsia="sr-Latn-CS"/>
              </w:rPr>
            </w:pPr>
            <w:r w:rsidRPr="00054A95">
              <w:rPr>
                <w:rFonts w:cs="Arial"/>
                <w:b/>
                <w:lang w:val="sr-Latn-CS" w:eastAsia="sr-Latn-CS"/>
              </w:rPr>
              <w:t xml:space="preserve">4.2  ДОДАТНИ УСЛОВИ </w:t>
            </w:r>
          </w:p>
          <w:p w:rsidR="008377FF" w:rsidRPr="00054A95" w:rsidRDefault="008377FF" w:rsidP="00054A95">
            <w:pPr>
              <w:snapToGrid w:val="0"/>
              <w:jc w:val="center"/>
              <w:rPr>
                <w:rFonts w:cs="Arial"/>
                <w:b/>
                <w:color w:val="00B0F0"/>
                <w:lang w:val="sr-Latn-CS" w:eastAsia="sr-Latn-CS"/>
              </w:rPr>
            </w:pPr>
            <w:r w:rsidRPr="00054A95">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17249F" w:rsidRDefault="00054A95" w:rsidP="00620D6D">
            <w:pPr>
              <w:jc w:val="center"/>
              <w:rPr>
                <w:rFonts w:cs="Arial"/>
              </w:rPr>
            </w:pPr>
            <w:r w:rsidRPr="0017249F">
              <w:rPr>
                <w:rFonts w:cs="Arial"/>
              </w:rPr>
              <w:t>5</w:t>
            </w:r>
            <w:r w:rsidR="008377FF" w:rsidRPr="0017249F">
              <w:rPr>
                <w:rFonts w:cs="Arial"/>
              </w:rPr>
              <w:t>.</w:t>
            </w:r>
          </w:p>
        </w:tc>
        <w:tc>
          <w:tcPr>
            <w:tcW w:w="8430" w:type="dxa"/>
          </w:tcPr>
          <w:p w:rsidR="008377FF" w:rsidRPr="0017249F" w:rsidRDefault="008377FF" w:rsidP="00620D6D">
            <w:pPr>
              <w:autoSpaceDE w:val="0"/>
              <w:autoSpaceDN w:val="0"/>
              <w:adjustRightInd w:val="0"/>
              <w:rPr>
                <w:rFonts w:cs="Arial"/>
                <w:b/>
                <w:lang w:val="sr-Latn-CS" w:eastAsia="sr-Latn-CS"/>
              </w:rPr>
            </w:pPr>
            <w:r w:rsidRPr="0017249F">
              <w:rPr>
                <w:rFonts w:cs="Arial"/>
                <w:b/>
                <w:u w:val="single"/>
                <w:lang w:val="sr-Latn-CS" w:eastAsia="sr-Latn-CS"/>
              </w:rPr>
              <w:t>Услов:</w:t>
            </w:r>
          </w:p>
          <w:p w:rsidR="008377FF" w:rsidRPr="0017249F" w:rsidRDefault="008377FF" w:rsidP="00620D6D">
            <w:pPr>
              <w:autoSpaceDE w:val="0"/>
              <w:autoSpaceDN w:val="0"/>
              <w:adjustRightInd w:val="0"/>
              <w:rPr>
                <w:rFonts w:cs="Arial"/>
                <w:lang w:val="sr-Latn-CS" w:eastAsia="sr-Latn-CS"/>
              </w:rPr>
            </w:pPr>
            <w:r w:rsidRPr="0017249F">
              <w:rPr>
                <w:rFonts w:cs="Arial"/>
                <w:lang w:val="sr-Latn-CS" w:eastAsia="sr-Latn-CS"/>
              </w:rPr>
              <w:t xml:space="preserve">Пословни капацитет </w:t>
            </w:r>
          </w:p>
          <w:p w:rsidR="008377FF" w:rsidRPr="0017249F" w:rsidRDefault="008377FF" w:rsidP="00620D6D">
            <w:pPr>
              <w:autoSpaceDE w:val="0"/>
              <w:autoSpaceDN w:val="0"/>
              <w:adjustRightInd w:val="0"/>
              <w:spacing w:before="0"/>
              <w:rPr>
                <w:rFonts w:cs="Arial"/>
                <w:lang w:val="sr-Latn-CS" w:eastAsia="sr-Latn-CS"/>
              </w:rPr>
            </w:pPr>
            <w:r w:rsidRPr="0017249F">
              <w:rPr>
                <w:rFonts w:cs="Arial"/>
                <w:lang w:val="sr-Latn-CS" w:eastAsia="sr-Latn-CS"/>
              </w:rPr>
              <w:t xml:space="preserve">Понуђач располаже </w:t>
            </w:r>
            <w:r w:rsidR="00054A95" w:rsidRPr="0017249F">
              <w:rPr>
                <w:rFonts w:cs="Arial"/>
                <w:lang w:val="sr-Cyrl-RS" w:eastAsia="sr-Latn-CS"/>
              </w:rPr>
              <w:t>минималним</w:t>
            </w:r>
            <w:r w:rsidRPr="0017249F">
              <w:rPr>
                <w:rFonts w:cs="Arial"/>
                <w:lang w:val="sr-Latn-CS" w:eastAsia="sr-Latn-CS"/>
              </w:rPr>
              <w:t xml:space="preserve"> </w:t>
            </w:r>
            <w:r w:rsidRPr="0017249F">
              <w:rPr>
                <w:rFonts w:cs="Arial"/>
                <w:b/>
                <w:lang w:val="sr-Latn-CS" w:eastAsia="sr-Latn-CS"/>
              </w:rPr>
              <w:t>пословним капацитетом</w:t>
            </w:r>
            <w:r w:rsidRPr="0017249F">
              <w:rPr>
                <w:rFonts w:cs="Arial"/>
                <w:lang w:val="sr-Latn-CS" w:eastAsia="sr-Latn-CS"/>
              </w:rPr>
              <w:t xml:space="preserve"> ако:</w:t>
            </w:r>
          </w:p>
          <w:p w:rsidR="00054A95" w:rsidRPr="0017249F" w:rsidRDefault="008377FF" w:rsidP="00054A95">
            <w:pPr>
              <w:pStyle w:val="ListParagraph"/>
              <w:autoSpaceDE w:val="0"/>
              <w:autoSpaceDN w:val="0"/>
              <w:adjustRightInd w:val="0"/>
              <w:spacing w:before="0" w:after="0" w:line="240" w:lineRule="auto"/>
              <w:ind w:left="-108"/>
              <w:contextualSpacing w:val="0"/>
              <w:rPr>
                <w:rFonts w:ascii="Arial" w:hAnsi="Arial" w:cs="Arial"/>
                <w:lang w:val="sr-Cyrl-CS"/>
              </w:rPr>
            </w:pPr>
            <w:r w:rsidRPr="0017249F">
              <w:rPr>
                <w:rFonts w:ascii="Arial" w:hAnsi="Arial" w:cs="Arial"/>
                <w:lang w:val="sr-Latn-CS" w:eastAsia="sr-Latn-CS"/>
              </w:rPr>
              <w:t>-је у претходн</w:t>
            </w:r>
            <w:r w:rsidR="00054A95" w:rsidRPr="0017249F">
              <w:rPr>
                <w:rFonts w:ascii="Arial" w:hAnsi="Arial" w:cs="Arial"/>
                <w:lang w:val="sr-Latn-CS" w:eastAsia="sr-Latn-CS"/>
              </w:rPr>
              <w:t>их</w:t>
            </w:r>
            <w:r w:rsidRPr="0017249F">
              <w:rPr>
                <w:rFonts w:ascii="Arial" w:hAnsi="Arial" w:cs="Arial"/>
                <w:lang w:val="sr-Latn-CS" w:eastAsia="sr-Latn-CS"/>
              </w:rPr>
              <w:t xml:space="preserve"> </w:t>
            </w:r>
            <w:r w:rsidR="00054A95" w:rsidRPr="0017249F">
              <w:rPr>
                <w:rFonts w:ascii="Arial" w:hAnsi="Arial" w:cs="Arial"/>
                <w:lang w:val="sr-Latn-CS" w:eastAsia="sr-Latn-CS"/>
              </w:rPr>
              <w:t>пет</w:t>
            </w:r>
            <w:r w:rsidRPr="0017249F">
              <w:rPr>
                <w:rFonts w:ascii="Arial" w:hAnsi="Arial" w:cs="Arial"/>
                <w:lang w:val="sr-Latn-CS" w:eastAsia="sr-Latn-CS"/>
              </w:rPr>
              <w:t xml:space="preserve"> годин</w:t>
            </w:r>
            <w:r w:rsidR="00054A95" w:rsidRPr="0017249F">
              <w:rPr>
                <w:rFonts w:ascii="Arial" w:hAnsi="Arial" w:cs="Arial"/>
                <w:lang w:val="sr-Latn-CS" w:eastAsia="sr-Latn-CS"/>
              </w:rPr>
              <w:t>а</w:t>
            </w:r>
            <w:r w:rsidRPr="0017249F">
              <w:rPr>
                <w:rFonts w:ascii="Arial" w:hAnsi="Arial" w:cs="Arial"/>
                <w:lang w:val="sr-Latn-CS" w:eastAsia="sr-Latn-CS"/>
              </w:rPr>
              <w:t xml:space="preserve"> до дана објављивања Позива за подношење понуда на Порталу јавних набавки</w:t>
            </w:r>
            <w:r w:rsidR="00054A95" w:rsidRPr="0017249F">
              <w:rPr>
                <w:rFonts w:ascii="Arial" w:hAnsi="Arial" w:cs="Arial"/>
                <w:lang w:val="sr-Latn-CS" w:eastAsia="sr-Latn-CS"/>
              </w:rPr>
              <w:t xml:space="preserve">, реализовао најмање један уговор који се односи на извођење радова </w:t>
            </w:r>
            <w:r w:rsidR="00054A95" w:rsidRPr="00421B1E">
              <w:rPr>
                <w:rFonts w:ascii="Arial" w:hAnsi="Arial" w:cs="Arial"/>
                <w:lang w:val="sr-Latn-CS" w:eastAsia="sr-Latn-CS"/>
              </w:rPr>
              <w:t>који су предмет јавне набавке</w:t>
            </w:r>
            <w:r w:rsidR="00DC2712" w:rsidRPr="00421B1E">
              <w:rPr>
                <w:rFonts w:ascii="Arial" w:hAnsi="Arial" w:cs="Arial"/>
                <w:lang w:val="sr-Cyrl-RS" w:eastAsia="sr-Latn-CS"/>
              </w:rPr>
              <w:t xml:space="preserve"> </w:t>
            </w:r>
            <w:r w:rsidR="00DC2712" w:rsidRPr="00421B1E">
              <w:rPr>
                <w:rFonts w:ascii="Arial" w:hAnsi="Arial" w:cs="Arial"/>
                <w:lang w:val="sr-Latn-CS" w:eastAsia="sr-Latn-CS"/>
              </w:rPr>
              <w:t>(термоизолација са скеларским радовима на котловском и турбинском постројењу)</w:t>
            </w:r>
            <w:r w:rsidR="00421B1E" w:rsidRPr="00421B1E">
              <w:rPr>
                <w:rFonts w:ascii="Arial" w:hAnsi="Arial" w:cs="Arial"/>
                <w:lang w:val="sr-Latn-CS" w:eastAsia="sr-Latn-CS"/>
              </w:rPr>
              <w:t xml:space="preserve"> на термоелектрана</w:t>
            </w:r>
            <w:r w:rsidR="00421B1E" w:rsidRPr="0017249F">
              <w:rPr>
                <w:rFonts w:ascii="Arial" w:hAnsi="Arial" w:cs="Arial"/>
                <w:lang w:val="sr-Latn-CS" w:eastAsia="sr-Latn-CS"/>
              </w:rPr>
              <w:t>ма снаге веће од 100МW</w:t>
            </w:r>
            <w:r w:rsidR="00054A95" w:rsidRPr="0017249F">
              <w:rPr>
                <w:rFonts w:ascii="Arial" w:hAnsi="Arial" w:cs="Arial"/>
                <w:lang w:val="sr-Cyrl-RS" w:eastAsia="sr-Latn-CS"/>
              </w:rPr>
              <w:t>,</w:t>
            </w:r>
            <w:r w:rsidRPr="0017249F">
              <w:rPr>
                <w:rFonts w:ascii="Arial" w:hAnsi="Arial" w:cs="Arial"/>
                <w:lang w:val="sr-Latn-CS" w:eastAsia="sr-Latn-CS"/>
              </w:rPr>
              <w:t xml:space="preserve"> </w:t>
            </w:r>
            <w:r w:rsidR="00054A95" w:rsidRPr="0017249F">
              <w:rPr>
                <w:rFonts w:ascii="Arial" w:hAnsi="Arial" w:cs="Arial"/>
                <w:lang w:val="sr-Cyrl-CS"/>
              </w:rPr>
              <w:t xml:space="preserve">у уговореном року, обиму и квалитету и да </w:t>
            </w:r>
            <w:r w:rsidR="00054A95" w:rsidRPr="0017249F">
              <w:rPr>
                <w:rFonts w:ascii="Arial" w:hAnsi="Arial" w:cs="Arial"/>
                <w:lang w:val="sr-Cyrl-RS"/>
              </w:rPr>
              <w:t xml:space="preserve">у гарантном року, </w:t>
            </w:r>
            <w:r w:rsidR="00054A95" w:rsidRPr="0017249F">
              <w:rPr>
                <w:rFonts w:ascii="Arial" w:hAnsi="Arial" w:cs="Arial"/>
                <w:lang w:val="sr-Cyrl-CS"/>
              </w:rPr>
              <w:t xml:space="preserve">до дана издавања потврде о референтним набавкама није  било рекламација  на исте </w:t>
            </w:r>
          </w:p>
          <w:p w:rsidR="00DC2712" w:rsidRPr="0017249F" w:rsidRDefault="00DC2712" w:rsidP="00620D6D">
            <w:pPr>
              <w:autoSpaceDE w:val="0"/>
              <w:autoSpaceDN w:val="0"/>
              <w:adjustRightInd w:val="0"/>
              <w:rPr>
                <w:rFonts w:cs="Arial"/>
                <w:sz w:val="24"/>
                <w:szCs w:val="24"/>
                <w:lang w:val="sr-Cyrl-RS" w:eastAsia="sr-Latn-CS"/>
              </w:rPr>
            </w:pPr>
            <w:r w:rsidRPr="0017249F">
              <w:rPr>
                <w:rFonts w:cs="Arial"/>
                <w:sz w:val="24"/>
                <w:szCs w:val="24"/>
                <w:lang w:val="sr-Cyrl-RS" w:eastAsia="sr-Latn-CS"/>
              </w:rPr>
              <w:t xml:space="preserve">- </w:t>
            </w:r>
            <w:r w:rsidRPr="0017249F">
              <w:rPr>
                <w:rFonts w:eastAsia="Calibri" w:cs="Arial"/>
                <w:lang w:val="sr-Latn-CS" w:eastAsia="sr-Latn-CS"/>
              </w:rPr>
              <w:t>има уведен систем управљања квалитетом  ISO 9001:2008 и систем управљања здрављем издат од стране акредитоване сертификационе куће  која се бави провером усаглашености са стандардима и издавањем сертификата. и заштитом запослених - OHSAS 18001:2007 издат од стране  акредитоване сертификационе куће  која се бави провером усаглашености са стандардима и издавањем сертификата</w:t>
            </w:r>
          </w:p>
          <w:p w:rsidR="008377FF" w:rsidRPr="0017249F" w:rsidRDefault="008377FF" w:rsidP="00620D6D">
            <w:pPr>
              <w:autoSpaceDE w:val="0"/>
              <w:autoSpaceDN w:val="0"/>
              <w:adjustRightInd w:val="0"/>
              <w:rPr>
                <w:rFonts w:cs="Arial"/>
                <w:b/>
                <w:u w:val="single"/>
                <w:lang w:val="sr-Latn-CS" w:eastAsia="sr-Latn-CS"/>
              </w:rPr>
            </w:pPr>
            <w:r w:rsidRPr="0017249F">
              <w:rPr>
                <w:rFonts w:cs="Arial"/>
                <w:b/>
                <w:u w:val="single"/>
                <w:lang w:val="sr-Latn-CS" w:eastAsia="sr-Latn-CS"/>
              </w:rPr>
              <w:t xml:space="preserve">Доказ: </w:t>
            </w:r>
          </w:p>
          <w:p w:rsidR="008377FF" w:rsidRPr="0017249F" w:rsidRDefault="008377FF" w:rsidP="00620D6D">
            <w:pPr>
              <w:autoSpaceDE w:val="0"/>
              <w:autoSpaceDN w:val="0"/>
              <w:adjustRightInd w:val="0"/>
              <w:spacing w:before="0"/>
              <w:ind w:left="279" w:hanging="220"/>
              <w:rPr>
                <w:rFonts w:cs="Arial"/>
                <w:lang w:val="sr-Cyrl-RS" w:eastAsia="sr-Latn-CS"/>
              </w:rPr>
            </w:pPr>
            <w:r w:rsidRPr="0017249F">
              <w:rPr>
                <w:rFonts w:cs="Arial"/>
                <w:lang w:val="sr-Latn-CS" w:eastAsia="sr-Latn-CS"/>
              </w:rPr>
              <w:t xml:space="preserve">- </w:t>
            </w:r>
            <w:r w:rsidR="00DC2712" w:rsidRPr="0017249F">
              <w:rPr>
                <w:rFonts w:cs="Arial"/>
                <w:lang w:val="sr-Cyrl-RS" w:eastAsia="sr-Latn-CS"/>
              </w:rPr>
              <w:t>Списак изведених радова – стручне референце</w:t>
            </w:r>
            <w:r w:rsidR="00DC2712" w:rsidRPr="0017249F">
              <w:rPr>
                <w:rFonts w:cs="Arial"/>
                <w:lang w:val="sr-Latn-CS" w:eastAsia="sr-Latn-CS"/>
              </w:rPr>
              <w:t xml:space="preserve"> </w:t>
            </w:r>
            <w:r w:rsidR="00DC2712" w:rsidRPr="0017249F">
              <w:rPr>
                <w:rFonts w:cs="Arial"/>
                <w:lang w:val="sr-Cyrl-RS" w:eastAsia="sr-Latn-CS"/>
              </w:rPr>
              <w:t>– образац број 6</w:t>
            </w:r>
          </w:p>
          <w:p w:rsidR="008377FF" w:rsidRPr="0017249F" w:rsidRDefault="008377FF" w:rsidP="00620D6D">
            <w:pPr>
              <w:autoSpaceDE w:val="0"/>
              <w:autoSpaceDN w:val="0"/>
              <w:adjustRightInd w:val="0"/>
              <w:spacing w:before="0"/>
              <w:ind w:left="279" w:hanging="220"/>
              <w:rPr>
                <w:rFonts w:cs="Arial"/>
                <w:lang w:val="sr-Cyrl-RS" w:eastAsia="sr-Latn-CS"/>
              </w:rPr>
            </w:pPr>
            <w:r w:rsidRPr="0017249F">
              <w:rPr>
                <w:rFonts w:cs="Arial"/>
                <w:lang w:val="sr-Latn-CS" w:eastAsia="sr-Latn-CS"/>
              </w:rPr>
              <w:t>-</w:t>
            </w:r>
            <w:r w:rsidR="00DC2712" w:rsidRPr="0017249F">
              <w:rPr>
                <w:rFonts w:cs="Arial"/>
                <w:lang w:val="sr-Cyrl-RS" w:eastAsia="sr-Latn-CS"/>
              </w:rPr>
              <w:t xml:space="preserve"> </w:t>
            </w:r>
            <w:r w:rsidRPr="0017249F">
              <w:rPr>
                <w:rFonts w:cs="Arial"/>
                <w:lang w:val="sr-Latn-CS" w:eastAsia="sr-Latn-CS"/>
              </w:rPr>
              <w:t xml:space="preserve">Потписане и оверене потврде </w:t>
            </w:r>
            <w:r w:rsidR="00DC2712" w:rsidRPr="0017249F">
              <w:rPr>
                <w:rFonts w:cs="Arial"/>
                <w:lang w:val="sr-Cyrl-RS" w:eastAsia="sr-Latn-CS"/>
              </w:rPr>
              <w:t>наручилаца – образац број 7</w:t>
            </w:r>
          </w:p>
          <w:p w:rsidR="00DC2712" w:rsidRPr="0017249F" w:rsidRDefault="00DC2712" w:rsidP="00620D6D">
            <w:pPr>
              <w:autoSpaceDE w:val="0"/>
              <w:autoSpaceDN w:val="0"/>
              <w:adjustRightInd w:val="0"/>
              <w:spacing w:before="0"/>
              <w:ind w:left="279" w:hanging="220"/>
              <w:rPr>
                <w:rFonts w:cs="Arial"/>
                <w:lang w:val="sr-Cyrl-RS" w:eastAsia="sr-Latn-CS"/>
              </w:rPr>
            </w:pPr>
            <w:r w:rsidRPr="0017249F">
              <w:rPr>
                <w:rFonts w:cs="Arial"/>
                <w:lang w:val="sr-Cyrl-RS" w:eastAsia="sr-Latn-CS"/>
              </w:rPr>
              <w:t>- Копије уговора са понудом и предмером радова наведених у потврди</w:t>
            </w:r>
          </w:p>
          <w:p w:rsidR="008377FF" w:rsidRPr="0017249F" w:rsidRDefault="008377FF" w:rsidP="00620D6D">
            <w:pPr>
              <w:autoSpaceDE w:val="0"/>
              <w:autoSpaceDN w:val="0"/>
              <w:adjustRightInd w:val="0"/>
              <w:spacing w:before="0"/>
              <w:ind w:left="279" w:hanging="220"/>
              <w:rPr>
                <w:rFonts w:cs="Arial"/>
                <w:lang w:val="sr-Cyrl-RS" w:eastAsia="sr-Latn-CS"/>
              </w:rPr>
            </w:pPr>
            <w:r w:rsidRPr="0017249F">
              <w:rPr>
                <w:rFonts w:cs="Arial"/>
                <w:lang w:val="sr-Latn-CS" w:eastAsia="sr-Latn-CS"/>
              </w:rPr>
              <w:t>- Копија важећ</w:t>
            </w:r>
            <w:r w:rsidR="00DC2712" w:rsidRPr="0017249F">
              <w:rPr>
                <w:rFonts w:cs="Arial"/>
                <w:lang w:val="sr-Cyrl-RS" w:eastAsia="sr-Latn-CS"/>
              </w:rPr>
              <w:t>их</w:t>
            </w:r>
            <w:r w:rsidRPr="0017249F">
              <w:rPr>
                <w:rFonts w:cs="Arial"/>
                <w:lang w:val="sr-Latn-CS" w:eastAsia="sr-Latn-CS"/>
              </w:rPr>
              <w:t xml:space="preserve"> сертификата  ISO 9001:2008</w:t>
            </w:r>
            <w:r w:rsidR="00DC2712" w:rsidRPr="0017249F">
              <w:rPr>
                <w:rFonts w:cs="Arial"/>
                <w:lang w:val="sr-Cyrl-RS" w:eastAsia="sr-Latn-CS"/>
              </w:rPr>
              <w:t xml:space="preserve"> и</w:t>
            </w:r>
            <w:r w:rsidR="00DC2712" w:rsidRPr="0017249F">
              <w:rPr>
                <w:rFonts w:eastAsia="Calibri" w:cs="Arial"/>
                <w:lang w:val="sr-Latn-CS" w:eastAsia="sr-Latn-CS"/>
              </w:rPr>
              <w:t xml:space="preserve"> OHSAS 18001:2007 </w:t>
            </w:r>
            <w:r w:rsidR="00DC2712" w:rsidRPr="0017249F">
              <w:rPr>
                <w:rFonts w:cs="Arial"/>
                <w:lang w:val="sr-Cyrl-RS" w:eastAsia="sr-Latn-CS"/>
              </w:rPr>
              <w:t xml:space="preserve"> </w:t>
            </w:r>
          </w:p>
          <w:p w:rsidR="008377FF" w:rsidRPr="0017249F" w:rsidRDefault="008377FF" w:rsidP="00620D6D">
            <w:pPr>
              <w:rPr>
                <w:rFonts w:cs="Arial"/>
                <w:b/>
                <w:u w:val="single"/>
                <w:lang w:val="sr-Latn-CS" w:eastAsia="sr-Latn-CS"/>
              </w:rPr>
            </w:pPr>
            <w:r w:rsidRPr="0017249F">
              <w:rPr>
                <w:rFonts w:cs="Arial"/>
                <w:b/>
                <w:u w:val="single"/>
                <w:lang w:val="sr-Latn-CS" w:eastAsia="sr-Latn-CS"/>
              </w:rPr>
              <w:t>Напомена:</w:t>
            </w:r>
          </w:p>
          <w:p w:rsidR="00DC2712" w:rsidRPr="0017249F" w:rsidRDefault="00DC2712" w:rsidP="00DC7FDD">
            <w:pPr>
              <w:numPr>
                <w:ilvl w:val="0"/>
                <w:numId w:val="34"/>
              </w:numPr>
              <w:snapToGrid w:val="0"/>
              <w:rPr>
                <w:rFonts w:cs="Arial"/>
                <w:lang w:val="sr-Latn-CS" w:eastAsia="sr-Latn-CS"/>
              </w:rPr>
            </w:pPr>
            <w:r w:rsidRPr="0017249F">
              <w:rPr>
                <w:rFonts w:cs="Arial"/>
              </w:rPr>
              <w:t>У случају да понуду подноси група понуђача, дока</w:t>
            </w:r>
            <w:r w:rsidRPr="0017249F">
              <w:rPr>
                <w:rFonts w:cs="Arial"/>
                <w:lang w:val="sr-Cyrl-RS"/>
              </w:rPr>
              <w:t>зе</w:t>
            </w:r>
            <w:r w:rsidRPr="0017249F">
              <w:rPr>
                <w:rFonts w:cs="Arial"/>
              </w:rPr>
              <w:t xml:space="preserve"> из тачке </w:t>
            </w:r>
            <w:r w:rsidRPr="0017249F">
              <w:rPr>
                <w:rFonts w:cs="Arial"/>
                <w:lang w:val="sr-Cyrl-RS"/>
              </w:rPr>
              <w:t>5.</w:t>
            </w:r>
            <w:r w:rsidRPr="0017249F">
              <w:rPr>
                <w:rFonts w:cs="Arial"/>
              </w:rPr>
              <w:t xml:space="preserve"> доставити за оног члана групе који испуњава тражен</w:t>
            </w:r>
            <w:r w:rsidRPr="0017249F">
              <w:rPr>
                <w:rFonts w:cs="Arial"/>
                <w:lang w:val="sr-Cyrl-RS"/>
              </w:rPr>
              <w:t>е</w:t>
            </w:r>
            <w:r w:rsidRPr="0017249F">
              <w:rPr>
                <w:rFonts w:cs="Arial"/>
              </w:rPr>
              <w:t xml:space="preserve"> услов</w:t>
            </w:r>
            <w:r w:rsidRPr="0017249F">
              <w:rPr>
                <w:rFonts w:cs="Arial"/>
                <w:lang w:val="sr-Cyrl-RS"/>
              </w:rPr>
              <w:t>е</w:t>
            </w:r>
            <w:r w:rsidRPr="0017249F">
              <w:rPr>
                <w:rFonts w:cs="Arial"/>
              </w:rPr>
              <w:t xml:space="preserve"> (довољно је да 1 члан групе достави </w:t>
            </w:r>
            <w:r w:rsidRPr="0017249F">
              <w:rPr>
                <w:rFonts w:cs="Arial"/>
                <w:lang w:val="sr-Cyrl-RS"/>
              </w:rPr>
              <w:t>доказе</w:t>
            </w:r>
            <w:r w:rsidRPr="0017249F">
              <w:rPr>
                <w:rFonts w:cs="Arial"/>
              </w:rPr>
              <w:t xml:space="preserve">), а уколико више њих заједно испуњавају услов из тачке </w:t>
            </w:r>
            <w:r w:rsidRPr="0017249F">
              <w:rPr>
                <w:rFonts w:cs="Arial"/>
                <w:lang w:val="sr-Cyrl-RS"/>
              </w:rPr>
              <w:t>5.,</w:t>
            </w:r>
            <w:r w:rsidRPr="0017249F">
              <w:rPr>
                <w:rFonts w:cs="Arial"/>
              </w:rPr>
              <w:t xml:space="preserve"> </w:t>
            </w:r>
            <w:r w:rsidRPr="0017249F">
              <w:rPr>
                <w:rFonts w:cs="Arial"/>
                <w:lang w:val="sr-Cyrl-RS"/>
              </w:rPr>
              <w:t xml:space="preserve">наведене </w:t>
            </w:r>
            <w:r w:rsidRPr="0017249F">
              <w:rPr>
                <w:rFonts w:cs="Arial"/>
              </w:rPr>
              <w:t>доказ</w:t>
            </w:r>
            <w:r w:rsidRPr="0017249F">
              <w:rPr>
                <w:rFonts w:cs="Arial"/>
                <w:lang w:val="sr-Cyrl-RS"/>
              </w:rPr>
              <w:t>е</w:t>
            </w:r>
            <w:r w:rsidRPr="0017249F">
              <w:rPr>
                <w:rFonts w:cs="Arial"/>
              </w:rPr>
              <w:t xml:space="preserve"> доставити за те чланове</w:t>
            </w:r>
            <w:r w:rsidRPr="0017249F">
              <w:rPr>
                <w:rFonts w:cs="Arial"/>
                <w:lang w:val="sr-Cyrl-RS"/>
              </w:rPr>
              <w:t>.</w:t>
            </w:r>
          </w:p>
          <w:p w:rsidR="00DC2712" w:rsidRPr="00127A2E" w:rsidRDefault="008377FF" w:rsidP="00127A2E">
            <w:pPr>
              <w:numPr>
                <w:ilvl w:val="0"/>
                <w:numId w:val="34"/>
              </w:numPr>
              <w:snapToGrid w:val="0"/>
              <w:rPr>
                <w:rFonts w:cs="Arial"/>
                <w:lang w:val="sr-Latn-CS" w:eastAsia="sr-Latn-CS"/>
              </w:rPr>
            </w:pPr>
            <w:r w:rsidRPr="0017249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w:t>
            </w:r>
            <w:r w:rsidR="00DC2712" w:rsidRPr="0017249F">
              <w:rPr>
                <w:rFonts w:cs="Arial"/>
                <w:lang w:val="sr-Latn-CS" w:eastAsia="sr-Latn-CS"/>
              </w:rPr>
              <w:t xml:space="preserve"> треба доставити за подизвођача.</w:t>
            </w:r>
          </w:p>
        </w:tc>
      </w:tr>
      <w:tr w:rsidR="008377FF" w:rsidRPr="008377FF" w:rsidTr="008112A2">
        <w:trPr>
          <w:jc w:val="center"/>
        </w:trPr>
        <w:tc>
          <w:tcPr>
            <w:tcW w:w="729" w:type="dxa"/>
            <w:vAlign w:val="center"/>
          </w:tcPr>
          <w:p w:rsidR="008377FF" w:rsidRPr="00DC2712" w:rsidRDefault="00DC2712" w:rsidP="00620D6D">
            <w:pPr>
              <w:jc w:val="center"/>
              <w:rPr>
                <w:rFonts w:cs="Arial"/>
              </w:rPr>
            </w:pPr>
            <w:r w:rsidRPr="00DC2712">
              <w:rPr>
                <w:rFonts w:cs="Arial"/>
                <w:lang w:val="sr-Cyrl-RS"/>
              </w:rPr>
              <w:lastRenderedPageBreak/>
              <w:t>6</w:t>
            </w:r>
            <w:r w:rsidR="008377FF" w:rsidRPr="00DC2712">
              <w:rPr>
                <w:rFonts w:cs="Arial"/>
              </w:rPr>
              <w:t>.</w:t>
            </w:r>
          </w:p>
        </w:tc>
        <w:tc>
          <w:tcPr>
            <w:tcW w:w="8430" w:type="dxa"/>
          </w:tcPr>
          <w:p w:rsidR="008377FF" w:rsidRPr="00DC2712" w:rsidRDefault="008377FF" w:rsidP="00620D6D">
            <w:pPr>
              <w:autoSpaceDE w:val="0"/>
              <w:autoSpaceDN w:val="0"/>
              <w:adjustRightInd w:val="0"/>
              <w:rPr>
                <w:rFonts w:cs="Arial"/>
                <w:b/>
                <w:u w:val="single"/>
                <w:lang w:val="sr-Latn-CS" w:eastAsia="sr-Latn-CS"/>
              </w:rPr>
            </w:pPr>
            <w:r w:rsidRPr="00DC2712">
              <w:rPr>
                <w:rFonts w:cs="Arial"/>
                <w:b/>
                <w:u w:val="single"/>
                <w:lang w:val="sr-Latn-CS" w:eastAsia="sr-Latn-CS"/>
              </w:rPr>
              <w:t>Услов:</w:t>
            </w:r>
          </w:p>
          <w:p w:rsidR="008377FF" w:rsidRPr="00DC2712" w:rsidRDefault="008377FF" w:rsidP="00620D6D">
            <w:pPr>
              <w:autoSpaceDE w:val="0"/>
              <w:autoSpaceDN w:val="0"/>
              <w:adjustRightInd w:val="0"/>
              <w:rPr>
                <w:rFonts w:cs="Arial"/>
                <w:lang w:val="sr-Latn-CS" w:eastAsia="sr-Latn-CS"/>
              </w:rPr>
            </w:pPr>
            <w:r w:rsidRPr="00DC2712">
              <w:rPr>
                <w:rFonts w:cs="Arial"/>
                <w:lang w:val="sr-Latn-CS" w:eastAsia="sr-Latn-CS"/>
              </w:rPr>
              <w:t>Технички капацитет</w:t>
            </w:r>
          </w:p>
          <w:p w:rsidR="00DC2712" w:rsidRPr="00666C68" w:rsidRDefault="008377FF" w:rsidP="00DC2712">
            <w:pPr>
              <w:rPr>
                <w:rFonts w:cs="Arial"/>
                <w:lang w:val="sr-Cyrl-CS" w:eastAsia="sr-Latn-CS"/>
              </w:rPr>
            </w:pPr>
            <w:r w:rsidRPr="00DC2712">
              <w:rPr>
                <w:rFonts w:cs="Arial"/>
                <w:lang w:val="ru-RU" w:eastAsia="sr-Latn-CS"/>
              </w:rPr>
              <w:t xml:space="preserve">Понуђач располаже </w:t>
            </w:r>
            <w:r w:rsidR="00DC2712">
              <w:rPr>
                <w:rFonts w:cs="Arial"/>
                <w:lang w:val="ru-RU" w:eastAsia="sr-Latn-CS"/>
              </w:rPr>
              <w:t>минималним</w:t>
            </w:r>
            <w:r w:rsidRPr="00DC2712">
              <w:rPr>
                <w:rFonts w:cs="Arial"/>
                <w:lang w:val="ru-RU" w:eastAsia="sr-Latn-CS"/>
              </w:rPr>
              <w:t xml:space="preserve"> </w:t>
            </w:r>
            <w:r w:rsidRPr="00DC2712">
              <w:rPr>
                <w:rFonts w:cs="Arial"/>
                <w:lang w:val="sr-Latn-CS" w:eastAsia="sr-Latn-CS"/>
              </w:rPr>
              <w:t>техничким</w:t>
            </w:r>
            <w:r w:rsidRPr="00DC2712">
              <w:rPr>
                <w:rFonts w:cs="Arial"/>
                <w:lang w:val="ru-RU" w:eastAsia="sr-Latn-CS"/>
              </w:rPr>
              <w:t xml:space="preserve"> капацитетом</w:t>
            </w:r>
            <w:r w:rsidRPr="00DC2712">
              <w:rPr>
                <w:rFonts w:cs="Arial"/>
                <w:lang w:val="sr-Latn-CS" w:eastAsia="sr-Latn-CS"/>
              </w:rPr>
              <w:t xml:space="preserve"> ако поседује </w:t>
            </w:r>
            <w:r w:rsidR="00DC2712" w:rsidRPr="00666C68">
              <w:rPr>
                <w:rFonts w:cs="Arial"/>
                <w:lang w:val="sr-Latn-CS" w:eastAsia="sr-Latn-CS"/>
              </w:rPr>
              <w:t xml:space="preserve">ако поседује </w:t>
            </w:r>
            <w:r w:rsidR="00DC2712" w:rsidRPr="00666C68">
              <w:rPr>
                <w:rFonts w:cs="Arial"/>
                <w:lang w:val="sr-Cyrl-CS" w:eastAsia="sr-Latn-CS"/>
              </w:rPr>
              <w:t>следеће:</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val="sr-Cyrl-RS" w:eastAsia="sr-Latn-CS"/>
              </w:rPr>
              <w:t xml:space="preserve">један </w:t>
            </w:r>
            <w:r w:rsidRPr="00BA0C67">
              <w:rPr>
                <w:rFonts w:eastAsia="Calibri" w:cs="Arial"/>
                <w:lang w:eastAsia="sr-Latn-CS"/>
              </w:rPr>
              <w:t>в</w:t>
            </w:r>
            <w:r w:rsidRPr="00BA0C67">
              <w:rPr>
                <w:rFonts w:eastAsia="Calibri" w:cs="Arial"/>
                <w:lang w:val="ru-RU" w:eastAsia="sr-Latn-CS"/>
              </w:rPr>
              <w:t xml:space="preserve">иљушкар носивости </w:t>
            </w:r>
            <w:r w:rsidRPr="00BA0C67">
              <w:rPr>
                <w:rFonts w:eastAsia="Calibri" w:cs="Arial"/>
                <w:lang w:val="sr-Cyrl-RS" w:eastAsia="sr-Latn-CS"/>
              </w:rPr>
              <w:t xml:space="preserve">мин </w:t>
            </w:r>
            <w:r w:rsidRPr="00BA0C67">
              <w:rPr>
                <w:rFonts w:eastAsia="Calibri" w:cs="Arial"/>
                <w:lang w:val="ru-RU" w:eastAsia="sr-Latn-CS"/>
              </w:rPr>
              <w:t>2,5 т,</w:t>
            </w:r>
            <w:r w:rsidRPr="00BA0C67">
              <w:rPr>
                <w:rFonts w:eastAsia="Calibri" w:cs="Arial"/>
                <w:lang w:eastAsia="sr-Latn-CS"/>
              </w:rPr>
              <w:t xml:space="preserve"> висине дизања </w:t>
            </w:r>
            <w:r w:rsidRPr="00BA0C67">
              <w:rPr>
                <w:rFonts w:eastAsia="Calibri" w:cs="Arial"/>
                <w:lang w:val="sr-Cyrl-RS" w:eastAsia="sr-Latn-CS"/>
              </w:rPr>
              <w:t xml:space="preserve">мин </w:t>
            </w:r>
            <w:r w:rsidRPr="00BA0C67">
              <w:rPr>
                <w:rFonts w:eastAsia="Calibri" w:cs="Arial"/>
                <w:lang w:eastAsia="sr-Latn-CS"/>
              </w:rPr>
              <w:t>4м</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 xml:space="preserve">један виљушкар палетни ручни, </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један трактор или теретно возило са кош-приколицом запремине мин. 2 м3</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цевастa скелa најмање 3000m2 =10800 m, искључиво цеви за цевасту скелу (Ø 48,3 x (3,2 до 4,0))</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један уређај за вертикални транспорт или витла за транспорт материјала и опреме, висине дизања мин 40м, носивости мин 150kg</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 xml:space="preserve">два </w:t>
            </w:r>
            <w:r w:rsidRPr="00BA0C67">
              <w:rPr>
                <w:rFonts w:eastAsia="Calibri" w:cs="Arial"/>
                <w:noProof/>
                <w:lang w:val="sr-Cyrl-RS"/>
              </w:rPr>
              <w:t>апарата за електро заваривање</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 xml:space="preserve">шест </w:t>
            </w:r>
            <w:r w:rsidRPr="00BA0C67">
              <w:rPr>
                <w:rFonts w:eastAsia="Calibri" w:cs="Arial"/>
                <w:noProof/>
              </w:rPr>
              <w:t>рефлектора, 24V</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 xml:space="preserve">једна </w:t>
            </w:r>
            <w:r w:rsidRPr="00BA0C67">
              <w:rPr>
                <w:rFonts w:eastAsia="Calibri" w:cs="Arial"/>
                <w:noProof/>
              </w:rPr>
              <w:t>п</w:t>
            </w:r>
            <w:r w:rsidRPr="00BA0C67">
              <w:rPr>
                <w:rFonts w:eastAsia="Calibri" w:cs="Arial"/>
                <w:noProof/>
                <w:lang w:val="ru-RU"/>
              </w:rPr>
              <w:t>окретн</w:t>
            </w:r>
            <w:r w:rsidRPr="00BA0C67">
              <w:rPr>
                <w:rFonts w:eastAsia="Calibri" w:cs="Arial"/>
                <w:noProof/>
                <w:lang w:val="sr-Latn-RS"/>
              </w:rPr>
              <w:t>a</w:t>
            </w:r>
            <w:r w:rsidRPr="00BA0C67">
              <w:rPr>
                <w:rFonts w:eastAsia="Calibri" w:cs="Arial"/>
                <w:noProof/>
                <w:lang w:val="ru-RU"/>
              </w:rPr>
              <w:t xml:space="preserve"> скел</w:t>
            </w:r>
            <w:r w:rsidRPr="00BA0C67">
              <w:rPr>
                <w:rFonts w:eastAsia="Calibri" w:cs="Arial"/>
                <w:noProof/>
                <w:lang w:val="sr-Latn-RS"/>
              </w:rPr>
              <w:t>a</w:t>
            </w:r>
            <w:r w:rsidRPr="00BA0C67">
              <w:rPr>
                <w:rFonts w:eastAsia="Calibri" w:cs="Arial"/>
                <w:noProof/>
                <w:lang w:val="ru-RU"/>
              </w:rPr>
              <w:t xml:space="preserve"> </w:t>
            </w:r>
            <w:r w:rsidRPr="00BA0C67">
              <w:rPr>
                <w:rFonts w:eastAsia="Calibri" w:cs="Arial"/>
                <w:noProof/>
                <w:lang w:val="sr-Cyrl-RS"/>
              </w:rPr>
              <w:t>висине мин 9м</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 xml:space="preserve">једна </w:t>
            </w:r>
            <w:r w:rsidRPr="00BA0C67">
              <w:rPr>
                <w:rFonts w:eastAsia="Calibri" w:cs="Arial"/>
              </w:rPr>
              <w:t>машин</w:t>
            </w:r>
            <w:r w:rsidRPr="00BA0C67">
              <w:rPr>
                <w:rFonts w:eastAsia="Calibri" w:cs="Arial"/>
                <w:lang w:val="sr-Cyrl-RS"/>
              </w:rPr>
              <w:t>а</w:t>
            </w:r>
            <w:r w:rsidRPr="00BA0C67">
              <w:rPr>
                <w:rFonts w:eastAsia="Calibri" w:cs="Arial"/>
              </w:rPr>
              <w:t xml:space="preserve"> за сечење и обраду лимених кругова</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 xml:space="preserve">једне </w:t>
            </w:r>
            <w:r w:rsidRPr="00BA0C67">
              <w:rPr>
                <w:rFonts w:eastAsia="Calibri" w:cs="Arial"/>
              </w:rPr>
              <w:t>електричне маказе</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val="sr-Cyrl-RS"/>
              </w:rPr>
              <w:t>један</w:t>
            </w:r>
            <w:r w:rsidRPr="00BA0C67">
              <w:rPr>
                <w:rFonts w:eastAsia="Calibri" w:cs="Arial"/>
              </w:rPr>
              <w:t xml:space="preserve"> </w:t>
            </w:r>
            <w:r w:rsidRPr="00BA0C67">
              <w:rPr>
                <w:rFonts w:eastAsia="Calibri" w:cs="Arial"/>
                <w:lang w:val="sr-Cyrl-RS"/>
              </w:rPr>
              <w:t>ваљак за размотавање лима</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val="sr-Cyrl-RS"/>
              </w:rPr>
              <w:t>једну машину за кружно савијање лима (нпр. за пароводе и др)</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једну машину на савијање лима у квадратне и правоугаоне попречне пресеке</w:t>
            </w:r>
          </w:p>
          <w:p w:rsidR="00DC2712" w:rsidRPr="00BA0C67"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једна „ЗИТ“ машина електрична</w:t>
            </w:r>
          </w:p>
          <w:p w:rsidR="00DC2712" w:rsidRDefault="00DC2712" w:rsidP="00DC7FDD">
            <w:pPr>
              <w:numPr>
                <w:ilvl w:val="0"/>
                <w:numId w:val="12"/>
              </w:numPr>
              <w:spacing w:before="0" w:line="276" w:lineRule="auto"/>
              <w:contextualSpacing/>
              <w:rPr>
                <w:rFonts w:eastAsia="Calibri" w:cs="Arial"/>
                <w:lang w:eastAsia="sr-Latn-CS"/>
              </w:rPr>
            </w:pPr>
            <w:r w:rsidRPr="00BA0C67">
              <w:rPr>
                <w:rFonts w:eastAsia="Calibri" w:cs="Arial"/>
                <w:lang w:eastAsia="sr-Latn-CS"/>
              </w:rPr>
              <w:t>мoдуларна скела, челична, скела за посебне намене, типа „Layher“ или одговарајућа, најмање 1000 м2</w:t>
            </w:r>
          </w:p>
          <w:p w:rsidR="00DC2712" w:rsidRPr="004533EC" w:rsidRDefault="0011295D" w:rsidP="0011295D">
            <w:pPr>
              <w:spacing w:before="0"/>
              <w:rPr>
                <w:rFonts w:eastAsia="Calibri" w:cs="Arial"/>
                <w:lang w:eastAsia="sr-Latn-CS"/>
              </w:rPr>
            </w:pPr>
            <w:r w:rsidRPr="004533EC">
              <w:rPr>
                <w:rFonts w:eastAsia="Calibri" w:cs="Arial"/>
                <w:lang w:val="sr-Cyrl-RS" w:eastAsia="sr-Latn-CS"/>
              </w:rPr>
              <w:t>З</w:t>
            </w:r>
            <w:r w:rsidR="00DC2712" w:rsidRPr="004533EC">
              <w:rPr>
                <w:rFonts w:eastAsia="Calibri" w:cs="Arial"/>
                <w:lang w:eastAsia="sr-Latn-CS"/>
              </w:rPr>
              <w:t>а опрему која подлеже испитивањима по Правилнику о поступку прегледа и провере опреме за рад и испитивања услова радне околине ("Сл. гласник РС", бр. 94/2006, 108/2006 - испр., 114/2014 и 102/2015)</w:t>
            </w:r>
            <w:r w:rsidRPr="004533EC">
              <w:rPr>
                <w:rFonts w:eastAsia="Calibri" w:cs="Arial"/>
                <w:lang w:val="sr-Cyrl-RS" w:eastAsia="sr-Latn-CS"/>
              </w:rPr>
              <w:t>, у пону</w:t>
            </w:r>
            <w:r w:rsidR="009831DA" w:rsidRPr="004533EC">
              <w:rPr>
                <w:rFonts w:eastAsia="Calibri" w:cs="Arial"/>
                <w:lang w:val="sr-Cyrl-RS" w:eastAsia="sr-Latn-CS"/>
              </w:rPr>
              <w:t>д</w:t>
            </w:r>
            <w:r w:rsidRPr="004533EC">
              <w:rPr>
                <w:rFonts w:eastAsia="Calibri" w:cs="Arial"/>
                <w:lang w:val="sr-Cyrl-RS" w:eastAsia="sr-Latn-CS"/>
              </w:rPr>
              <w:t>и</w:t>
            </w:r>
            <w:r w:rsidR="009831DA" w:rsidRPr="004533EC">
              <w:rPr>
                <w:rFonts w:eastAsia="Calibri" w:cs="Arial"/>
                <w:lang w:val="sr-Cyrl-RS" w:eastAsia="sr-Latn-CS"/>
              </w:rPr>
              <w:t xml:space="preserve"> </w:t>
            </w:r>
            <w:r w:rsidRPr="004533EC">
              <w:rPr>
                <w:rFonts w:eastAsia="Calibri" w:cs="Arial"/>
                <w:lang w:val="sr-Cyrl-RS" w:eastAsia="sr-Latn-CS"/>
              </w:rPr>
              <w:t>се прилажу</w:t>
            </w:r>
            <w:r w:rsidR="00DC2712" w:rsidRPr="004533EC">
              <w:rPr>
                <w:rFonts w:eastAsia="Calibri" w:cs="Arial"/>
                <w:lang w:eastAsia="sr-Latn-CS"/>
              </w:rPr>
              <w:t xml:space="preserve"> стручне налазе исправности опреме</w:t>
            </w:r>
            <w:r w:rsidR="00DC2712" w:rsidRPr="004533EC">
              <w:rPr>
                <w:rFonts w:cs="Arial"/>
                <w:lang w:val="sr-Cyrl-RS" w:eastAsia="sr-Latn-CS"/>
              </w:rPr>
              <w:t>.</w:t>
            </w:r>
          </w:p>
          <w:p w:rsidR="008377FF" w:rsidRPr="00DC2712" w:rsidRDefault="008377FF" w:rsidP="00620D6D">
            <w:pPr>
              <w:autoSpaceDE w:val="0"/>
              <w:autoSpaceDN w:val="0"/>
              <w:adjustRightInd w:val="0"/>
              <w:rPr>
                <w:rFonts w:cs="Arial"/>
                <w:b/>
                <w:u w:val="single"/>
                <w:lang w:val="sr-Latn-CS" w:eastAsia="sr-Latn-CS"/>
              </w:rPr>
            </w:pPr>
            <w:r w:rsidRPr="00DC2712">
              <w:rPr>
                <w:rFonts w:cs="Arial"/>
                <w:b/>
                <w:u w:val="single"/>
                <w:lang w:val="sr-Latn-CS" w:eastAsia="sr-Latn-CS"/>
              </w:rPr>
              <w:t xml:space="preserve">Доказ: </w:t>
            </w:r>
          </w:p>
          <w:p w:rsidR="00DC2712" w:rsidRPr="00DC2712" w:rsidRDefault="00DC2712" w:rsidP="00DC7FDD">
            <w:pPr>
              <w:pStyle w:val="ListParagraph"/>
              <w:numPr>
                <w:ilvl w:val="0"/>
                <w:numId w:val="12"/>
              </w:numPr>
              <w:autoSpaceDE w:val="0"/>
              <w:autoSpaceDN w:val="0"/>
              <w:adjustRightInd w:val="0"/>
              <w:rPr>
                <w:rFonts w:ascii="Arial" w:hAnsi="Arial" w:cs="Arial"/>
                <w:lang w:eastAsia="sr-Latn-CS"/>
              </w:rPr>
            </w:pPr>
            <w:r w:rsidRPr="00DC2712">
              <w:rPr>
                <w:rFonts w:ascii="Arial" w:hAnsi="Arial" w:cs="Arial"/>
                <w:lang w:eastAsia="sr-Latn-CS"/>
              </w:rPr>
              <w:t>за виљушкарe - техничке карактеристике и подаци о врсти виљушкара. Уговор о куповини или уговор о лизингу или закупу или рачун о набавци или пописна листа оверена од стране овлашћеног лица понуђача.</w:t>
            </w:r>
          </w:p>
          <w:p w:rsidR="00DC2712" w:rsidRPr="00DC2712" w:rsidRDefault="00DC2712" w:rsidP="00DC7FDD">
            <w:pPr>
              <w:pStyle w:val="ListParagraph"/>
              <w:numPr>
                <w:ilvl w:val="0"/>
                <w:numId w:val="12"/>
              </w:numPr>
              <w:autoSpaceDE w:val="0"/>
              <w:autoSpaceDN w:val="0"/>
              <w:adjustRightInd w:val="0"/>
              <w:rPr>
                <w:rFonts w:ascii="Arial" w:hAnsi="Arial" w:cs="Arial"/>
                <w:lang w:eastAsia="sr-Latn-CS"/>
              </w:rPr>
            </w:pPr>
            <w:r w:rsidRPr="00DC2712">
              <w:rPr>
                <w:rFonts w:ascii="Arial" w:hAnsi="Arial" w:cs="Arial"/>
                <w:lang w:eastAsia="sr-Latn-CS"/>
              </w:rPr>
              <w:t>за трактор или теретно возило саобраћајна дозвола. Уговор о куповини или уговор о лизингу или закупу или рачун о набавци или пописна листа оверена од стране овлашћеног лица понуђача.</w:t>
            </w:r>
          </w:p>
          <w:p w:rsidR="00DC2712" w:rsidRPr="00DC2712" w:rsidRDefault="00DC2712" w:rsidP="00DC7FDD">
            <w:pPr>
              <w:pStyle w:val="ListParagraph"/>
              <w:numPr>
                <w:ilvl w:val="0"/>
                <w:numId w:val="12"/>
              </w:numPr>
              <w:autoSpaceDE w:val="0"/>
              <w:autoSpaceDN w:val="0"/>
              <w:adjustRightInd w:val="0"/>
              <w:rPr>
                <w:rFonts w:ascii="Arial" w:hAnsi="Arial" w:cs="Arial"/>
                <w:lang w:eastAsia="sr-Latn-CS"/>
              </w:rPr>
            </w:pPr>
            <w:r w:rsidRPr="00DC2712">
              <w:rPr>
                <w:rFonts w:ascii="Arial" w:hAnsi="Arial" w:cs="Arial"/>
                <w:lang w:eastAsia="sr-Latn-CS"/>
              </w:rPr>
              <w:t>за цевасту скелу 3000 м² подаци о врсти скеле. Уговор о куповини или уговор о лизингу или закупу или рачуном о набавци или пописна листа оверена од стране овлашћеног лица понуђача.</w:t>
            </w:r>
          </w:p>
          <w:p w:rsidR="00DC2712" w:rsidRDefault="00DC2712" w:rsidP="00DC7FDD">
            <w:pPr>
              <w:pStyle w:val="ListParagraph"/>
              <w:numPr>
                <w:ilvl w:val="0"/>
                <w:numId w:val="12"/>
              </w:numPr>
              <w:autoSpaceDE w:val="0"/>
              <w:autoSpaceDN w:val="0"/>
              <w:adjustRightInd w:val="0"/>
              <w:rPr>
                <w:rFonts w:ascii="Arial" w:hAnsi="Arial" w:cs="Arial"/>
                <w:lang w:eastAsia="sr-Latn-CS"/>
              </w:rPr>
            </w:pPr>
            <w:r>
              <w:rPr>
                <w:rFonts w:ascii="Arial" w:hAnsi="Arial" w:cs="Arial"/>
                <w:lang w:eastAsia="sr-Latn-CS"/>
              </w:rPr>
              <w:t>за сву опрему и алат</w:t>
            </w:r>
            <w:r w:rsidRPr="00DC2712">
              <w:rPr>
                <w:rFonts w:ascii="Arial" w:hAnsi="Arial" w:cs="Arial"/>
                <w:lang w:eastAsia="sr-Latn-CS"/>
              </w:rPr>
              <w:t xml:space="preserve">: Уговор о куповини или уговор о лизингу или закупу или рачун о набавци или пописна листа оверена од </w:t>
            </w:r>
            <w:r>
              <w:rPr>
                <w:rFonts w:ascii="Arial" w:hAnsi="Arial" w:cs="Arial"/>
                <w:lang w:eastAsia="sr-Latn-CS"/>
              </w:rPr>
              <w:t>стране овлашћеног лица понуђача</w:t>
            </w:r>
          </w:p>
          <w:p w:rsidR="008377FF" w:rsidRPr="00DC2712" w:rsidRDefault="00DC2712" w:rsidP="00DC7FDD">
            <w:pPr>
              <w:pStyle w:val="ListParagraph"/>
              <w:numPr>
                <w:ilvl w:val="0"/>
                <w:numId w:val="12"/>
              </w:numPr>
              <w:spacing w:before="0"/>
              <w:rPr>
                <w:rFonts w:ascii="Arial" w:hAnsi="Arial" w:cs="Arial"/>
                <w:lang w:eastAsia="sr-Latn-CS"/>
              </w:rPr>
            </w:pPr>
            <w:r w:rsidRPr="00DC2712">
              <w:rPr>
                <w:rFonts w:ascii="Arial" w:hAnsi="Arial" w:cs="Arial"/>
                <w:lang w:eastAsia="sr-Latn-CS"/>
              </w:rPr>
              <w:t>за опрему која подлеже испитивањима по Правилнику о поступку прегледа и провере опреме за рад и испитивања услова радне околине ("Сл. гласник РС", бр. 94/2006, 108/2006 - испр., 114/2014 и 102/2015) потр</w:t>
            </w:r>
            <w:r>
              <w:rPr>
                <w:rFonts w:ascii="Arial" w:hAnsi="Arial" w:cs="Arial"/>
                <w:lang w:val="sr-Cyrl-RS" w:eastAsia="sr-Latn-CS"/>
              </w:rPr>
              <w:t>е</w:t>
            </w:r>
            <w:r w:rsidRPr="00DC2712">
              <w:rPr>
                <w:rFonts w:ascii="Arial" w:hAnsi="Arial" w:cs="Arial"/>
                <w:lang w:eastAsia="sr-Latn-CS"/>
              </w:rPr>
              <w:t>бно је доставити стручне налазе исправности опреме</w:t>
            </w:r>
            <w:r>
              <w:rPr>
                <w:rFonts w:ascii="Arial" w:hAnsi="Arial" w:cs="Arial"/>
                <w:lang w:val="sr-Cyrl-RS" w:eastAsia="sr-Latn-CS"/>
              </w:rPr>
              <w:t>.</w:t>
            </w:r>
          </w:p>
          <w:p w:rsidR="008377FF" w:rsidRPr="00DC2712" w:rsidRDefault="008377FF" w:rsidP="00620D6D">
            <w:pPr>
              <w:rPr>
                <w:rFonts w:cs="Arial"/>
                <w:b/>
                <w:u w:val="single"/>
                <w:lang w:val="sr-Latn-CS" w:eastAsia="sr-Latn-CS"/>
              </w:rPr>
            </w:pPr>
            <w:r w:rsidRPr="00DC2712">
              <w:rPr>
                <w:rFonts w:cs="Arial"/>
                <w:b/>
                <w:u w:val="single"/>
                <w:lang w:val="sr-Latn-CS" w:eastAsia="sr-Latn-CS"/>
              </w:rPr>
              <w:t>Напомена:</w:t>
            </w:r>
          </w:p>
          <w:p w:rsidR="008377FF" w:rsidRPr="00DC2712" w:rsidRDefault="00DC2712" w:rsidP="00DC7FDD">
            <w:pPr>
              <w:numPr>
                <w:ilvl w:val="0"/>
                <w:numId w:val="34"/>
              </w:numPr>
              <w:snapToGrid w:val="0"/>
              <w:rPr>
                <w:rFonts w:cs="Arial"/>
                <w:lang w:val="sr-Latn-CS" w:eastAsia="sr-Latn-CS"/>
              </w:rPr>
            </w:pPr>
            <w:r w:rsidRPr="004C52C6">
              <w:rPr>
                <w:rFonts w:cs="Arial"/>
              </w:rPr>
              <w:lastRenderedPageBreak/>
              <w:t xml:space="preserve">У случају да понуду подноси група понуђача, доказ из тачке </w:t>
            </w:r>
            <w:r w:rsidRPr="004C52C6">
              <w:rPr>
                <w:rFonts w:cs="Arial"/>
                <w:lang w:val="sr-Cyrl-RS"/>
              </w:rPr>
              <w:t>бр. 6.</w:t>
            </w:r>
            <w:r w:rsidRPr="004C52C6">
              <w:rPr>
                <w:rFonts w:cs="Arial"/>
              </w:rPr>
              <w:t xml:space="preserve"> доставити за оног члана групе који испуњава тражени услов (довољно је да 1 члан групе достави </w:t>
            </w:r>
            <w:r w:rsidRPr="004C52C6">
              <w:rPr>
                <w:rFonts w:cs="Arial"/>
                <w:lang w:val="sr-Cyrl-RS"/>
              </w:rPr>
              <w:t>тражене доказе</w:t>
            </w:r>
            <w:r w:rsidRPr="004C52C6">
              <w:rPr>
                <w:rFonts w:cs="Arial"/>
              </w:rPr>
              <w:t xml:space="preserve">), а уколико више њих заједно испуњавају услов из тачке </w:t>
            </w:r>
            <w:r w:rsidRPr="004C52C6">
              <w:rPr>
                <w:rFonts w:cs="Arial"/>
                <w:lang w:val="sr-Cyrl-RS"/>
              </w:rPr>
              <w:t>6., доказе</w:t>
            </w:r>
            <w:r w:rsidRPr="004C52C6">
              <w:rPr>
                <w:rFonts w:cs="Arial"/>
              </w:rPr>
              <w:t xml:space="preserve"> доставити за те чланове</w:t>
            </w:r>
            <w:r w:rsidR="008377FF" w:rsidRPr="00DC2712">
              <w:rPr>
                <w:rFonts w:cs="Arial"/>
                <w:lang w:val="sr-Latn-CS" w:eastAsia="sr-Latn-CS"/>
              </w:rPr>
              <w:t>.</w:t>
            </w:r>
          </w:p>
          <w:p w:rsidR="008377FF" w:rsidRPr="0012703A" w:rsidRDefault="008377FF" w:rsidP="00DC7FDD">
            <w:pPr>
              <w:numPr>
                <w:ilvl w:val="0"/>
                <w:numId w:val="34"/>
              </w:numPr>
              <w:snapToGrid w:val="0"/>
              <w:rPr>
                <w:rFonts w:eastAsia="Calibri" w:cs="Arial"/>
                <w:lang w:val="sr-Latn-CS" w:eastAsia="sr-Latn-CS"/>
              </w:rPr>
            </w:pPr>
            <w:r w:rsidRPr="00DC271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2703A" w:rsidRPr="004A7452" w:rsidRDefault="0012703A" w:rsidP="0012703A">
            <w:pPr>
              <w:snapToGrid w:val="0"/>
              <w:rPr>
                <w:rFonts w:cs="Arial"/>
                <w:b/>
                <w:u w:val="single"/>
                <w:lang w:val="sr-Cyrl-RS" w:eastAsia="sr-Latn-CS"/>
              </w:rPr>
            </w:pPr>
            <w:r w:rsidRPr="004A7452">
              <w:rPr>
                <w:rFonts w:cs="Arial"/>
                <w:b/>
                <w:u w:val="single"/>
                <w:lang w:val="sr-Cyrl-RS" w:eastAsia="sr-Latn-CS"/>
              </w:rPr>
              <w:t>Образложење:</w:t>
            </w:r>
          </w:p>
          <w:p w:rsidR="009A6827" w:rsidRPr="009A6827" w:rsidRDefault="009A6827" w:rsidP="00DC7FDD">
            <w:pPr>
              <w:numPr>
                <w:ilvl w:val="0"/>
                <w:numId w:val="34"/>
              </w:numPr>
              <w:snapToGrid w:val="0"/>
              <w:rPr>
                <w:rFonts w:eastAsia="Calibri" w:cs="Arial"/>
                <w:lang w:val="sr-Latn-CS" w:eastAsia="sr-Latn-CS"/>
              </w:rPr>
            </w:pPr>
            <w:r>
              <w:rPr>
                <w:rFonts w:eastAsia="Calibri" w:cs="Arial"/>
                <w:lang w:val="sr-Cyrl-RS" w:eastAsia="sr-Latn-CS"/>
              </w:rPr>
              <w:t>виљушкар је неопходан због транспорта материјала од места складиштења до градилишта, као и подизања и паковања материјала на палетама, на одређеним висинама.</w:t>
            </w:r>
          </w:p>
          <w:p w:rsidR="009A6827" w:rsidRPr="009A6827" w:rsidRDefault="009A6827" w:rsidP="00DC7FDD">
            <w:pPr>
              <w:numPr>
                <w:ilvl w:val="0"/>
                <w:numId w:val="34"/>
              </w:numPr>
              <w:snapToGrid w:val="0"/>
              <w:rPr>
                <w:rFonts w:eastAsia="Calibri" w:cs="Arial"/>
                <w:lang w:val="sr-Latn-CS" w:eastAsia="sr-Latn-CS"/>
              </w:rPr>
            </w:pPr>
            <w:r>
              <w:rPr>
                <w:rFonts w:eastAsia="Calibri" w:cs="Arial"/>
                <w:lang w:val="sr-Cyrl-RS" w:eastAsia="sr-Latn-CS"/>
              </w:rPr>
              <w:t xml:space="preserve">палетни ручни виљушкар је неопходан због транспорта материјала у погону, на </w:t>
            </w:r>
            <w:r w:rsidR="00B76980">
              <w:rPr>
                <w:rFonts w:eastAsia="Calibri" w:cs="Arial"/>
                <w:lang w:val="sr-Cyrl-RS" w:eastAsia="sr-Latn-CS"/>
              </w:rPr>
              <w:t>платформама разних кота</w:t>
            </w:r>
            <w:r>
              <w:rPr>
                <w:rFonts w:eastAsia="Calibri" w:cs="Arial"/>
                <w:lang w:val="sr-Cyrl-RS" w:eastAsia="sr-Latn-CS"/>
              </w:rPr>
              <w:t>, у лифтовима...</w:t>
            </w:r>
          </w:p>
          <w:p w:rsidR="009A6827" w:rsidRPr="009A6827" w:rsidRDefault="009A6827" w:rsidP="00DC7FDD">
            <w:pPr>
              <w:numPr>
                <w:ilvl w:val="0"/>
                <w:numId w:val="34"/>
              </w:numPr>
              <w:snapToGrid w:val="0"/>
              <w:rPr>
                <w:rFonts w:eastAsia="Calibri" w:cs="Arial"/>
                <w:lang w:val="sr-Latn-CS" w:eastAsia="sr-Latn-CS"/>
              </w:rPr>
            </w:pPr>
            <w:r>
              <w:rPr>
                <w:rFonts w:eastAsia="Calibri" w:cs="Arial"/>
                <w:lang w:val="sr-Cyrl-RS" w:eastAsia="sr-Latn-CS"/>
              </w:rPr>
              <w:t>трактор са кош приколицом је неопходан због транспорта демонтираног материјала до места складиштења (отпада)</w:t>
            </w:r>
          </w:p>
          <w:p w:rsidR="009A6827" w:rsidRPr="009A6827" w:rsidRDefault="009A6827" w:rsidP="00DC7FDD">
            <w:pPr>
              <w:numPr>
                <w:ilvl w:val="0"/>
                <w:numId w:val="34"/>
              </w:numPr>
              <w:snapToGrid w:val="0"/>
              <w:rPr>
                <w:rFonts w:eastAsia="Calibri" w:cs="Arial"/>
                <w:lang w:val="sr-Latn-CS" w:eastAsia="sr-Latn-CS"/>
              </w:rPr>
            </w:pPr>
            <w:r>
              <w:rPr>
                <w:rFonts w:eastAsia="Calibri" w:cs="Arial"/>
                <w:lang w:val="sr-Cyrl-RS" w:eastAsia="sr-Latn-CS"/>
              </w:rPr>
              <w:t>цеваста скела је потребна због рада на висинама (демонтажа и монтажа изолације са зидова котла, канала аеросмеше и сл.)</w:t>
            </w:r>
          </w:p>
          <w:p w:rsidR="009A6827" w:rsidRPr="009A6827" w:rsidRDefault="009A6827" w:rsidP="00DC7FDD">
            <w:pPr>
              <w:numPr>
                <w:ilvl w:val="0"/>
                <w:numId w:val="34"/>
              </w:numPr>
              <w:snapToGrid w:val="0"/>
              <w:rPr>
                <w:rFonts w:eastAsia="Calibri" w:cs="Arial"/>
                <w:lang w:val="sr-Latn-CS" w:eastAsia="sr-Latn-CS"/>
              </w:rPr>
            </w:pPr>
            <w:r>
              <w:rPr>
                <w:rFonts w:eastAsia="Calibri" w:cs="Arial"/>
                <w:lang w:val="sr-Cyrl-RS" w:eastAsia="sr-Latn-CS"/>
              </w:rPr>
              <w:t>уређај за вертикални транспорт је неопходан због подизања радне скеле на веће висине кроз транспортне отворе унутар ГПО.</w:t>
            </w:r>
          </w:p>
          <w:p w:rsidR="009A6827" w:rsidRPr="009A6827" w:rsidRDefault="009A6827" w:rsidP="00DC7FDD">
            <w:pPr>
              <w:numPr>
                <w:ilvl w:val="0"/>
                <w:numId w:val="34"/>
              </w:numPr>
              <w:snapToGrid w:val="0"/>
              <w:rPr>
                <w:rFonts w:eastAsia="Calibri" w:cs="Arial"/>
                <w:lang w:val="sr-Latn-CS" w:eastAsia="sr-Latn-CS"/>
              </w:rPr>
            </w:pPr>
            <w:r>
              <w:rPr>
                <w:rFonts w:eastAsia="Calibri" w:cs="Arial"/>
                <w:lang w:val="sr-Cyrl-RS" w:eastAsia="sr-Latn-CS"/>
              </w:rPr>
              <w:t>апарати за електро заваривање су неопходни због заваривања подконструкције за изолацију.</w:t>
            </w:r>
          </w:p>
          <w:p w:rsidR="009A6827" w:rsidRPr="00B76980" w:rsidRDefault="00B76980" w:rsidP="00DC7FDD">
            <w:pPr>
              <w:numPr>
                <w:ilvl w:val="0"/>
                <w:numId w:val="34"/>
              </w:numPr>
              <w:snapToGrid w:val="0"/>
              <w:rPr>
                <w:rFonts w:eastAsia="Calibri" w:cs="Arial"/>
                <w:lang w:val="sr-Latn-CS" w:eastAsia="sr-Latn-CS"/>
              </w:rPr>
            </w:pPr>
            <w:r>
              <w:rPr>
                <w:rFonts w:eastAsia="Calibri" w:cs="Arial"/>
                <w:lang w:val="sr-Cyrl-RS" w:eastAsia="sr-Latn-CS"/>
              </w:rPr>
              <w:t>рефлектори су неопходни због осветљавања радног простора како у котлу тако и на мање осветљеним местима.</w:t>
            </w:r>
          </w:p>
          <w:p w:rsidR="00B76980" w:rsidRPr="00B76980" w:rsidRDefault="00B76980" w:rsidP="00DC7FDD">
            <w:pPr>
              <w:numPr>
                <w:ilvl w:val="0"/>
                <w:numId w:val="34"/>
              </w:numPr>
              <w:snapToGrid w:val="0"/>
              <w:rPr>
                <w:rFonts w:eastAsia="Calibri" w:cs="Arial"/>
                <w:lang w:val="sr-Latn-CS" w:eastAsia="sr-Latn-CS"/>
              </w:rPr>
            </w:pPr>
            <w:r>
              <w:rPr>
                <w:rFonts w:eastAsia="Calibri" w:cs="Arial"/>
                <w:lang w:val="sr-Cyrl-RS" w:eastAsia="sr-Latn-CS"/>
              </w:rPr>
              <w:t>покретна скела је неопходна због брже демонтаже изолације на местима где је могуће користити покретну скелу.</w:t>
            </w:r>
          </w:p>
          <w:p w:rsidR="00B76980" w:rsidRPr="002A3B53" w:rsidRDefault="00B76980" w:rsidP="00DC7FDD">
            <w:pPr>
              <w:numPr>
                <w:ilvl w:val="0"/>
                <w:numId w:val="34"/>
              </w:numPr>
              <w:snapToGrid w:val="0"/>
              <w:rPr>
                <w:rFonts w:eastAsia="Calibri" w:cs="Arial"/>
                <w:lang w:val="sr-Latn-CS" w:eastAsia="sr-Latn-CS"/>
              </w:rPr>
            </w:pPr>
            <w:r>
              <w:rPr>
                <w:rFonts w:eastAsia="Calibri" w:cs="Arial"/>
                <w:lang w:val="sr-Cyrl-RS" w:eastAsia="sr-Latn-CS"/>
              </w:rPr>
              <w:t xml:space="preserve">машина за сечење и обраду лимених кругова, електричне маказе, ваљак за размотавање лима, машина за кружно савијање лима, машина за савијање лима у квадратне и правоугаоне пресеке, ЗИТ машина: ове машине и алати су неопходни због специфичности и облика лимених облога унутар ГПО. Лим је потребно сећи, савијати, </w:t>
            </w:r>
            <w:r w:rsidR="002A3B53">
              <w:rPr>
                <w:rFonts w:eastAsia="Calibri" w:cs="Arial"/>
                <w:lang w:val="sr-Cyrl-RS" w:eastAsia="sr-Latn-CS"/>
              </w:rPr>
              <w:t>размотавати, обрађивати, пре транспорта и уградње на градилишту.</w:t>
            </w:r>
          </w:p>
          <w:p w:rsidR="004A7452" w:rsidRPr="00127A2E" w:rsidRDefault="002A3B53" w:rsidP="0012703A">
            <w:pPr>
              <w:numPr>
                <w:ilvl w:val="0"/>
                <w:numId w:val="34"/>
              </w:numPr>
              <w:snapToGrid w:val="0"/>
              <w:rPr>
                <w:rFonts w:eastAsia="Calibri" w:cs="Arial"/>
                <w:lang w:val="sr-Latn-CS" w:eastAsia="sr-Latn-CS"/>
              </w:rPr>
            </w:pPr>
            <w:r>
              <w:rPr>
                <w:rFonts w:eastAsia="Calibri" w:cs="Arial"/>
                <w:lang w:val="sr-Cyrl-RS" w:eastAsia="sr-Latn-CS"/>
              </w:rPr>
              <w:t>модуларна скела је неопходна због брже монтаже на местима где је то могуће.</w:t>
            </w:r>
          </w:p>
        </w:tc>
      </w:tr>
      <w:tr w:rsidR="008377FF" w:rsidRPr="008377FF" w:rsidTr="008112A2">
        <w:trPr>
          <w:jc w:val="center"/>
        </w:trPr>
        <w:tc>
          <w:tcPr>
            <w:tcW w:w="729" w:type="dxa"/>
            <w:vAlign w:val="center"/>
          </w:tcPr>
          <w:p w:rsidR="008377FF" w:rsidRPr="004A7452" w:rsidRDefault="004A7452" w:rsidP="00620D6D">
            <w:pPr>
              <w:jc w:val="center"/>
              <w:rPr>
                <w:rFonts w:cs="Arial"/>
                <w:lang w:val="sr-Cyrl-RS"/>
              </w:rPr>
            </w:pPr>
            <w:r w:rsidRPr="004A7452">
              <w:rPr>
                <w:rFonts w:cs="Arial"/>
                <w:lang w:val="sr-Cyrl-RS"/>
              </w:rPr>
              <w:lastRenderedPageBreak/>
              <w:t>7.</w:t>
            </w:r>
          </w:p>
        </w:tc>
        <w:tc>
          <w:tcPr>
            <w:tcW w:w="8430" w:type="dxa"/>
          </w:tcPr>
          <w:p w:rsidR="008377FF" w:rsidRPr="004A7452" w:rsidRDefault="008377FF" w:rsidP="00620D6D">
            <w:pPr>
              <w:autoSpaceDE w:val="0"/>
              <w:autoSpaceDN w:val="0"/>
              <w:adjustRightInd w:val="0"/>
              <w:rPr>
                <w:rFonts w:cs="Arial"/>
                <w:b/>
                <w:u w:val="single"/>
                <w:lang w:val="sr-Latn-CS" w:eastAsia="sr-Latn-CS"/>
              </w:rPr>
            </w:pPr>
            <w:r w:rsidRPr="004A7452">
              <w:rPr>
                <w:rFonts w:cs="Arial"/>
                <w:b/>
                <w:u w:val="single"/>
                <w:lang w:val="sr-Latn-CS" w:eastAsia="sr-Latn-CS"/>
              </w:rPr>
              <w:t>Услов:</w:t>
            </w:r>
          </w:p>
          <w:p w:rsidR="008377FF" w:rsidRPr="004A7452" w:rsidRDefault="008377FF" w:rsidP="00620D6D">
            <w:pPr>
              <w:autoSpaceDE w:val="0"/>
              <w:autoSpaceDN w:val="0"/>
              <w:adjustRightInd w:val="0"/>
              <w:rPr>
                <w:rFonts w:cs="Arial"/>
                <w:lang w:val="sr-Latn-CS" w:eastAsia="sr-Latn-CS"/>
              </w:rPr>
            </w:pPr>
            <w:r w:rsidRPr="004A7452">
              <w:rPr>
                <w:rFonts w:cs="Arial"/>
                <w:lang w:val="sr-Latn-CS" w:eastAsia="sr-Latn-CS"/>
              </w:rPr>
              <w:t>Кадровски капацитет</w:t>
            </w:r>
          </w:p>
          <w:p w:rsidR="007A6F0A" w:rsidRDefault="007A6F0A" w:rsidP="00620D6D">
            <w:pPr>
              <w:spacing w:before="0"/>
              <w:rPr>
                <w:rFonts w:cs="Arial"/>
                <w:lang w:val="sr-Cyrl-RS"/>
              </w:rPr>
            </w:pPr>
            <w:r w:rsidRPr="004C52C6">
              <w:rPr>
                <w:rFonts w:cs="Arial"/>
              </w:rPr>
              <w:t xml:space="preserve">Понуђач располаже </w:t>
            </w:r>
            <w:r w:rsidRPr="004C52C6">
              <w:rPr>
                <w:rFonts w:cs="Arial"/>
                <w:lang w:val="sr-Cyrl-RS"/>
              </w:rPr>
              <w:t>минималним</w:t>
            </w:r>
            <w:r w:rsidRPr="004C52C6">
              <w:rPr>
                <w:rFonts w:cs="Arial"/>
              </w:rPr>
              <w:t xml:space="preserve"> кадровским капацитетом ако има </w:t>
            </w:r>
            <w:r w:rsidRPr="004C52C6">
              <w:rPr>
                <w:rFonts w:cs="Arial"/>
                <w:lang w:val="sr-Cyrl-RS"/>
              </w:rPr>
              <w:t xml:space="preserve">запослене </w:t>
            </w:r>
            <w:r w:rsidRPr="004C52C6">
              <w:rPr>
                <w:rFonts w:cs="Arial"/>
              </w:rPr>
              <w:t xml:space="preserve">односно </w:t>
            </w:r>
            <w:r w:rsidRPr="004C52C6">
              <w:rPr>
                <w:rFonts w:cs="Arial"/>
                <w:lang w:val="sr-Cyrl-CS"/>
              </w:rPr>
              <w:t>има радно ангажоване извршиоце</w:t>
            </w:r>
            <w:r w:rsidRPr="004C52C6">
              <w:rPr>
                <w:rFonts w:cs="Arial"/>
              </w:rPr>
              <w:t xml:space="preserve"> (по основу другог облика ангажовања ван радног односа, предвиђеног члановима 197-202. Закона о раду)</w:t>
            </w:r>
            <w:r w:rsidRPr="004C52C6">
              <w:rPr>
                <w:rFonts w:cs="Arial"/>
                <w:lang w:val="sr-Cyrl-RS"/>
              </w:rPr>
              <w:t xml:space="preserve"> и то најмање следеће</w:t>
            </w:r>
            <w:r>
              <w:rPr>
                <w:rFonts w:cs="Arial"/>
                <w:lang w:val="sr-Cyrl-RS"/>
              </w:rPr>
              <w:t>:</w:t>
            </w:r>
          </w:p>
          <w:p w:rsidR="007A6F0A" w:rsidRPr="00666C68" w:rsidRDefault="008377FF" w:rsidP="007A6F0A">
            <w:pPr>
              <w:spacing w:line="276" w:lineRule="auto"/>
              <w:ind w:left="479" w:hanging="360"/>
              <w:contextualSpacing/>
              <w:rPr>
                <w:rFonts w:eastAsia="Calibri" w:cs="Arial"/>
                <w:lang w:val="sr-Cyrl-RS" w:eastAsia="sr-Latn-RS"/>
              </w:rPr>
            </w:pPr>
            <w:r w:rsidRPr="004A7452">
              <w:rPr>
                <w:rFonts w:cs="Arial"/>
                <w:lang w:val="sr-Latn-CS" w:eastAsia="sr-Latn-CS"/>
              </w:rPr>
              <w:t xml:space="preserve"> </w:t>
            </w:r>
            <w:r w:rsidR="007A6F0A">
              <w:rPr>
                <w:rFonts w:eastAsia="Calibri" w:cs="Arial"/>
                <w:lang w:val="sr-Cyrl-RS" w:eastAsia="sr-Latn-RS"/>
              </w:rPr>
              <w:t>-    </w:t>
            </w:r>
            <w:r w:rsidR="007A6F0A" w:rsidRPr="00666C68">
              <w:rPr>
                <w:rFonts w:eastAsia="Calibri" w:cs="Arial"/>
                <w:lang w:val="sr-Cyrl-RS" w:eastAsia="sr-Latn-RS"/>
              </w:rPr>
              <w:t>два дипломирана инжењера са лиценцама Одговорног извођача радова из групе 410 или 411 и Одговорног пројектанта из групе 310 или 311, издате од Инжењерске коморе Србије.</w:t>
            </w:r>
          </w:p>
          <w:p w:rsidR="007A6F0A" w:rsidRPr="00666C68" w:rsidRDefault="007A6F0A" w:rsidP="007A6F0A">
            <w:pPr>
              <w:spacing w:line="276" w:lineRule="auto"/>
              <w:ind w:left="479" w:hanging="360"/>
              <w:contextualSpacing/>
              <w:rPr>
                <w:rFonts w:eastAsia="Calibri" w:cs="Arial"/>
                <w:lang w:val="sr-Cyrl-RS" w:eastAsia="sr-Latn-RS"/>
              </w:rPr>
            </w:pPr>
            <w:r>
              <w:rPr>
                <w:rFonts w:eastAsia="Calibri" w:cs="Arial"/>
                <w:lang w:val="sr-Cyrl-RS" w:eastAsia="sr-Latn-RS"/>
              </w:rPr>
              <w:t>-     </w:t>
            </w:r>
            <w:r w:rsidRPr="00666C68">
              <w:rPr>
                <w:rFonts w:eastAsia="Calibri" w:cs="Arial"/>
                <w:lang w:val="sr-Cyrl-RS" w:eastAsia="sr-Latn-RS"/>
              </w:rPr>
              <w:t>28</w:t>
            </w:r>
            <w:r>
              <w:rPr>
                <w:rFonts w:eastAsia="Calibri" w:cs="Arial"/>
                <w:lang w:val="sr-Cyrl-RS" w:eastAsia="sr-Latn-RS"/>
              </w:rPr>
              <w:t xml:space="preserve"> (двадесет осам)</w:t>
            </w:r>
            <w:r w:rsidRPr="00666C68">
              <w:rPr>
                <w:rFonts w:eastAsia="Calibri" w:cs="Arial"/>
                <w:lang w:val="sr-Cyrl-RS" w:eastAsia="sr-Latn-RS"/>
              </w:rPr>
              <w:t xml:space="preserve"> монтера скела, са мин. </w:t>
            </w:r>
            <w:r w:rsidRPr="00666C68">
              <w:rPr>
                <w:rFonts w:eastAsia="Calibri" w:cs="Arial"/>
                <w:lang w:eastAsia="sr-Latn-RS"/>
              </w:rPr>
              <w:t xml:space="preserve">III </w:t>
            </w:r>
            <w:r w:rsidRPr="00666C68">
              <w:rPr>
                <w:rFonts w:eastAsia="Calibri" w:cs="Arial"/>
                <w:lang w:val="sr-Cyrl-RS" w:eastAsia="sr-Latn-RS"/>
              </w:rPr>
              <w:t>степеном стручне спреме.</w:t>
            </w:r>
          </w:p>
          <w:p w:rsidR="007A6F0A" w:rsidRPr="00666C68" w:rsidRDefault="007A6F0A" w:rsidP="007A6F0A">
            <w:pPr>
              <w:ind w:left="479" w:right="100" w:hanging="360"/>
              <w:rPr>
                <w:rFonts w:eastAsia="Calibri" w:cs="Arial"/>
                <w:lang w:val="sr-Cyrl-CS" w:eastAsia="hr-HR"/>
              </w:rPr>
            </w:pPr>
            <w:r>
              <w:rPr>
                <w:rFonts w:eastAsia="Calibri" w:cs="Arial"/>
                <w:lang w:eastAsia="hr-HR"/>
              </w:rPr>
              <w:t xml:space="preserve">-     </w:t>
            </w:r>
            <w:r w:rsidRPr="00666C68">
              <w:rPr>
                <w:rFonts w:eastAsia="Calibri" w:cs="Arial"/>
                <w:lang w:val="sr-Cyrl-RS" w:eastAsia="hr-HR"/>
              </w:rPr>
              <w:t xml:space="preserve">32 </w:t>
            </w:r>
            <w:r>
              <w:rPr>
                <w:rFonts w:eastAsia="Calibri" w:cs="Arial"/>
                <w:lang w:val="sr-Cyrl-RS" w:eastAsia="hr-HR"/>
              </w:rPr>
              <w:t xml:space="preserve">(тридесет два) </w:t>
            </w:r>
            <w:r w:rsidRPr="00666C68">
              <w:rPr>
                <w:rFonts w:eastAsia="Calibri" w:cs="Arial"/>
                <w:shd w:val="clear" w:color="auto" w:fill="FFFFFF"/>
                <w:lang w:val="sr-Cyrl-RS" w:eastAsia="hr-HR"/>
              </w:rPr>
              <w:t>изолатера топлотних уређаја</w:t>
            </w:r>
            <w:r w:rsidRPr="00666C68">
              <w:rPr>
                <w:rFonts w:eastAsia="Calibri" w:cs="Arial"/>
                <w:lang w:val="sr-Cyrl-RS" w:eastAsia="sr-Latn-RS"/>
              </w:rPr>
              <w:t xml:space="preserve">, са мин. </w:t>
            </w:r>
            <w:r w:rsidRPr="00666C68">
              <w:rPr>
                <w:rFonts w:eastAsia="Calibri" w:cs="Arial"/>
                <w:lang w:eastAsia="sr-Latn-RS"/>
              </w:rPr>
              <w:t xml:space="preserve">III </w:t>
            </w:r>
            <w:r w:rsidRPr="00666C68">
              <w:rPr>
                <w:rFonts w:eastAsia="Calibri" w:cs="Arial"/>
                <w:lang w:val="sr-Cyrl-RS" w:eastAsia="sr-Latn-RS"/>
              </w:rPr>
              <w:t>степеном стручне спреме.</w:t>
            </w:r>
          </w:p>
          <w:p w:rsidR="007A6F0A" w:rsidRPr="00666C68" w:rsidRDefault="007A6F0A" w:rsidP="007A6F0A">
            <w:pPr>
              <w:ind w:left="479" w:hanging="360"/>
              <w:rPr>
                <w:rFonts w:eastAsia="Calibri" w:cs="Arial"/>
                <w:lang w:eastAsia="hr-HR"/>
              </w:rPr>
            </w:pPr>
            <w:r>
              <w:rPr>
                <w:rFonts w:eastAsia="Calibri" w:cs="Arial"/>
                <w:lang w:eastAsia="hr-HR"/>
              </w:rPr>
              <w:t>-     </w:t>
            </w:r>
            <w:r w:rsidRPr="00666C68">
              <w:rPr>
                <w:rFonts w:eastAsia="Calibri" w:cs="Arial"/>
                <w:lang w:val="sr-Cyrl-RS" w:eastAsia="hr-HR"/>
              </w:rPr>
              <w:t>12</w:t>
            </w:r>
            <w:r w:rsidRPr="00666C68">
              <w:rPr>
                <w:rFonts w:eastAsia="Calibri" w:cs="Arial"/>
                <w:lang w:eastAsia="hr-HR"/>
              </w:rPr>
              <w:t xml:space="preserve"> </w:t>
            </w:r>
            <w:r>
              <w:rPr>
                <w:rFonts w:eastAsia="Calibri" w:cs="Arial"/>
                <w:lang w:val="sr-Cyrl-RS" w:eastAsia="hr-HR"/>
              </w:rPr>
              <w:t xml:space="preserve">(дванаест) </w:t>
            </w:r>
            <w:r w:rsidRPr="00666C68">
              <w:rPr>
                <w:rFonts w:eastAsia="Calibri" w:cs="Arial"/>
                <w:lang w:eastAsia="hr-HR"/>
              </w:rPr>
              <w:t>бравара</w:t>
            </w:r>
            <w:r w:rsidRPr="00666C68">
              <w:rPr>
                <w:rFonts w:eastAsia="Calibri" w:cs="Arial"/>
                <w:lang w:val="sr-Cyrl-RS" w:eastAsia="sr-Latn-RS"/>
              </w:rPr>
              <w:t xml:space="preserve">, са мин. </w:t>
            </w:r>
            <w:r w:rsidRPr="00666C68">
              <w:rPr>
                <w:rFonts w:eastAsia="Calibri" w:cs="Arial"/>
                <w:lang w:eastAsia="sr-Latn-RS"/>
              </w:rPr>
              <w:t xml:space="preserve">III </w:t>
            </w:r>
            <w:r w:rsidRPr="00666C68">
              <w:rPr>
                <w:rFonts w:eastAsia="Calibri" w:cs="Arial"/>
                <w:lang w:val="sr-Cyrl-RS" w:eastAsia="sr-Latn-RS"/>
              </w:rPr>
              <w:t>степеном стручне спреме.</w:t>
            </w:r>
          </w:p>
          <w:p w:rsidR="007A6F0A" w:rsidRPr="00666C68" w:rsidRDefault="007A6F0A" w:rsidP="007A6F0A">
            <w:pPr>
              <w:spacing w:line="276" w:lineRule="auto"/>
              <w:ind w:left="479" w:hanging="360"/>
              <w:contextualSpacing/>
              <w:rPr>
                <w:rFonts w:eastAsia="Calibri" w:cs="Arial"/>
                <w:lang w:val="sr-Cyrl-RS" w:eastAsia="sr-Latn-RS"/>
              </w:rPr>
            </w:pPr>
            <w:r>
              <w:rPr>
                <w:rFonts w:eastAsia="Calibri" w:cs="Arial"/>
                <w:lang w:val="sr-Cyrl-RS" w:eastAsia="sr-Latn-RS"/>
              </w:rPr>
              <w:lastRenderedPageBreak/>
              <w:t>-     </w:t>
            </w:r>
            <w:r w:rsidRPr="00666C68">
              <w:rPr>
                <w:rFonts w:eastAsia="Calibri" w:cs="Arial"/>
                <w:lang w:eastAsia="hr-HR"/>
              </w:rPr>
              <w:t xml:space="preserve">12  </w:t>
            </w:r>
            <w:r>
              <w:rPr>
                <w:rFonts w:eastAsia="Calibri" w:cs="Arial"/>
                <w:lang w:val="sr-Cyrl-RS" w:eastAsia="hr-HR"/>
              </w:rPr>
              <w:t xml:space="preserve">(дванаест) </w:t>
            </w:r>
            <w:r w:rsidRPr="00666C68">
              <w:rPr>
                <w:rFonts w:eastAsia="Calibri" w:cs="Arial"/>
                <w:lang w:eastAsia="hr-HR"/>
              </w:rPr>
              <w:t xml:space="preserve">електро заваривача, </w:t>
            </w:r>
            <w:r w:rsidRPr="00666C68">
              <w:rPr>
                <w:rFonts w:eastAsia="Calibri" w:cs="Arial"/>
                <w:lang w:val="sr-Cyrl-RS" w:eastAsia="sr-Latn-RS"/>
              </w:rPr>
              <w:t xml:space="preserve">, са мин. </w:t>
            </w:r>
            <w:r w:rsidRPr="00666C68">
              <w:rPr>
                <w:rFonts w:eastAsia="Calibri" w:cs="Arial"/>
                <w:lang w:eastAsia="sr-Latn-RS"/>
              </w:rPr>
              <w:t xml:space="preserve">III </w:t>
            </w:r>
            <w:r w:rsidRPr="00666C68">
              <w:rPr>
                <w:rFonts w:eastAsia="Calibri" w:cs="Arial"/>
                <w:lang w:val="sr-Cyrl-RS" w:eastAsia="sr-Latn-RS"/>
              </w:rPr>
              <w:t>степеном стручне спреме.</w:t>
            </w:r>
          </w:p>
          <w:p w:rsidR="007A6F0A" w:rsidRPr="00666C68" w:rsidRDefault="007A6F0A" w:rsidP="007A6F0A">
            <w:pPr>
              <w:spacing w:line="276" w:lineRule="auto"/>
              <w:ind w:left="479" w:hanging="360"/>
              <w:contextualSpacing/>
              <w:rPr>
                <w:rFonts w:eastAsia="Calibri" w:cs="Arial"/>
                <w:lang w:val="sr-Cyrl-RS" w:eastAsia="sr-Latn-RS"/>
              </w:rPr>
            </w:pPr>
            <w:r>
              <w:rPr>
                <w:rFonts w:eastAsia="Calibri" w:cs="Arial"/>
                <w:lang w:val="sr-Cyrl-RS" w:eastAsia="sr-Latn-RS"/>
              </w:rPr>
              <w:t>-      </w:t>
            </w:r>
            <w:r w:rsidRPr="00666C68">
              <w:rPr>
                <w:rFonts w:eastAsia="Calibri" w:cs="Arial"/>
                <w:lang w:val="sr-Latn-RS" w:eastAsia="sr-Latn-RS"/>
              </w:rPr>
              <w:t xml:space="preserve">2 </w:t>
            </w:r>
            <w:r>
              <w:rPr>
                <w:rFonts w:eastAsia="Calibri" w:cs="Arial"/>
                <w:lang w:val="sr-Cyrl-RS" w:eastAsia="sr-Latn-RS"/>
              </w:rPr>
              <w:t xml:space="preserve">(два) </w:t>
            </w:r>
            <w:r w:rsidRPr="00666C68">
              <w:rPr>
                <w:rFonts w:eastAsia="Calibri" w:cs="Arial"/>
                <w:lang w:eastAsia="sr-Latn-RS"/>
              </w:rPr>
              <w:t>рукова</w:t>
            </w:r>
            <w:r w:rsidRPr="00666C68">
              <w:rPr>
                <w:rFonts w:eastAsia="Calibri" w:cs="Arial"/>
                <w:lang w:val="sr-Cyrl-RS" w:eastAsia="sr-Latn-RS"/>
              </w:rPr>
              <w:t xml:space="preserve">оца грађевинском механизацијом или 2 </w:t>
            </w:r>
            <w:r w:rsidRPr="00666C68">
              <w:rPr>
                <w:rFonts w:eastAsia="Calibri" w:cs="Arial"/>
                <w:lang w:eastAsia="sr-Latn-RS"/>
              </w:rPr>
              <w:t>рукова</w:t>
            </w:r>
            <w:r w:rsidRPr="00666C68">
              <w:rPr>
                <w:rFonts w:eastAsia="Calibri" w:cs="Arial"/>
                <w:lang w:val="sr-Cyrl-RS" w:eastAsia="sr-Latn-RS"/>
              </w:rPr>
              <w:t xml:space="preserve">оца </w:t>
            </w:r>
            <w:r w:rsidRPr="00666C68">
              <w:rPr>
                <w:rFonts w:eastAsia="Calibri" w:cs="Arial"/>
                <w:lang w:eastAsia="sr-Latn-RS"/>
              </w:rPr>
              <w:t>једноставним грађевинским машинама.</w:t>
            </w:r>
          </w:p>
          <w:p w:rsidR="007A6F0A" w:rsidRPr="00666C68" w:rsidRDefault="007A6F0A" w:rsidP="007A6F0A">
            <w:pPr>
              <w:ind w:left="479" w:hanging="360"/>
              <w:rPr>
                <w:rFonts w:eastAsia="Calibri" w:cs="Arial"/>
                <w:lang w:val="sr-Cyrl-CS" w:eastAsia="hr-HR"/>
              </w:rPr>
            </w:pPr>
            <w:r>
              <w:rPr>
                <w:rFonts w:eastAsia="Calibri" w:cs="Arial"/>
                <w:lang w:eastAsia="hr-HR"/>
              </w:rPr>
              <w:t>-     </w:t>
            </w:r>
            <w:r w:rsidRPr="00666C68">
              <w:rPr>
                <w:rFonts w:eastAsia="Calibri" w:cs="Arial"/>
                <w:lang w:eastAsia="sr-Latn-RS"/>
              </w:rPr>
              <w:t>22</w:t>
            </w:r>
            <w:r>
              <w:rPr>
                <w:rFonts w:eastAsia="Calibri" w:cs="Arial"/>
                <w:lang w:val="sr-Cyrl-RS" w:eastAsia="sr-Latn-RS"/>
              </w:rPr>
              <w:t xml:space="preserve"> (двадесет два)</w:t>
            </w:r>
            <w:r w:rsidRPr="00666C68">
              <w:rPr>
                <w:rFonts w:eastAsia="Calibri" w:cs="Arial"/>
                <w:lang w:eastAsia="hr-HR"/>
              </w:rPr>
              <w:t xml:space="preserve"> лимара</w:t>
            </w:r>
            <w:r w:rsidRPr="00666C68">
              <w:rPr>
                <w:rFonts w:eastAsia="Calibri" w:cs="Arial"/>
                <w:lang w:val="sr-Cyrl-RS" w:eastAsia="sr-Latn-RS"/>
              </w:rPr>
              <w:t xml:space="preserve">, са мин. </w:t>
            </w:r>
            <w:r w:rsidRPr="00666C68">
              <w:rPr>
                <w:rFonts w:eastAsia="Calibri" w:cs="Arial"/>
                <w:lang w:eastAsia="sr-Latn-RS"/>
              </w:rPr>
              <w:t xml:space="preserve">III </w:t>
            </w:r>
            <w:r w:rsidRPr="00666C68">
              <w:rPr>
                <w:rFonts w:eastAsia="Calibri" w:cs="Arial"/>
                <w:lang w:val="sr-Cyrl-RS" w:eastAsia="sr-Latn-RS"/>
              </w:rPr>
              <w:t>степеном стручне спреме.</w:t>
            </w:r>
          </w:p>
          <w:p w:rsidR="007A6F0A" w:rsidRPr="00666C68" w:rsidRDefault="007A6F0A" w:rsidP="007A6F0A">
            <w:pPr>
              <w:ind w:left="479" w:hanging="360"/>
              <w:rPr>
                <w:rFonts w:eastAsia="Calibri" w:cs="Arial"/>
                <w:lang w:eastAsia="hr-HR"/>
              </w:rPr>
            </w:pPr>
            <w:r>
              <w:rPr>
                <w:rFonts w:eastAsia="Calibri" w:cs="Arial"/>
                <w:lang w:eastAsia="hr-HR"/>
              </w:rPr>
              <w:t>-     </w:t>
            </w:r>
            <w:r w:rsidRPr="00666C68">
              <w:rPr>
                <w:rFonts w:eastAsia="Calibri" w:cs="Arial"/>
                <w:lang w:eastAsia="hr-HR"/>
              </w:rPr>
              <w:t xml:space="preserve">16 </w:t>
            </w:r>
            <w:r>
              <w:rPr>
                <w:rFonts w:eastAsia="Calibri" w:cs="Arial"/>
                <w:lang w:val="sr-Cyrl-RS" w:eastAsia="hr-HR"/>
              </w:rPr>
              <w:t xml:space="preserve">(шеснаест) </w:t>
            </w:r>
            <w:r w:rsidRPr="00666C68">
              <w:rPr>
                <w:rFonts w:eastAsia="Calibri" w:cs="Arial"/>
                <w:lang w:eastAsia="hr-HR"/>
              </w:rPr>
              <w:t>помоћних радника.</w:t>
            </w:r>
          </w:p>
          <w:p w:rsidR="007A6F0A" w:rsidRPr="00666C68" w:rsidRDefault="007A6F0A" w:rsidP="007A6F0A">
            <w:pPr>
              <w:spacing w:line="276" w:lineRule="auto"/>
              <w:ind w:left="479" w:hanging="360"/>
              <w:contextualSpacing/>
              <w:rPr>
                <w:rFonts w:eastAsia="Calibri" w:cs="Arial"/>
                <w:lang w:val="sr-Cyrl-RS" w:eastAsia="sr-Latn-RS"/>
              </w:rPr>
            </w:pPr>
            <w:r>
              <w:rPr>
                <w:rFonts w:eastAsia="Calibri" w:cs="Arial"/>
                <w:lang w:val="sr-Cyrl-RS" w:eastAsia="sr-Latn-RS"/>
              </w:rPr>
              <w:t xml:space="preserve">-      </w:t>
            </w:r>
            <w:r w:rsidRPr="00666C68">
              <w:rPr>
                <w:rFonts w:eastAsia="Calibri" w:cs="Arial"/>
                <w:lang w:eastAsia="hr-HR"/>
              </w:rPr>
              <w:t xml:space="preserve">2 </w:t>
            </w:r>
            <w:r>
              <w:rPr>
                <w:rFonts w:eastAsia="Calibri" w:cs="Arial"/>
                <w:lang w:val="sr-Cyrl-RS" w:eastAsia="hr-HR"/>
              </w:rPr>
              <w:t xml:space="preserve">(два) </w:t>
            </w:r>
            <w:r w:rsidRPr="00666C68">
              <w:rPr>
                <w:rFonts w:eastAsia="Calibri" w:cs="Arial"/>
                <w:lang w:eastAsia="hr-HR"/>
              </w:rPr>
              <w:t>возача виљушкара.</w:t>
            </w:r>
          </w:p>
          <w:p w:rsidR="007A6F0A" w:rsidRPr="00666C68" w:rsidRDefault="007A6F0A" w:rsidP="007A6F0A">
            <w:pPr>
              <w:spacing w:line="276" w:lineRule="auto"/>
              <w:ind w:left="479" w:hanging="360"/>
              <w:contextualSpacing/>
              <w:rPr>
                <w:rFonts w:eastAsia="Calibri" w:cs="Arial"/>
                <w:lang w:val="sr-Cyrl-RS" w:eastAsia="sr-Latn-RS"/>
              </w:rPr>
            </w:pPr>
            <w:r>
              <w:rPr>
                <w:rFonts w:eastAsia="Calibri" w:cs="Arial"/>
                <w:lang w:val="sr-Cyrl-RS" w:eastAsia="sr-Latn-RS"/>
              </w:rPr>
              <w:t>-      </w:t>
            </w:r>
            <w:r w:rsidRPr="00666C68">
              <w:rPr>
                <w:rFonts w:eastAsia="Calibri" w:cs="Arial"/>
                <w:lang w:eastAsia="hr-HR"/>
              </w:rPr>
              <w:t xml:space="preserve">2 </w:t>
            </w:r>
            <w:r>
              <w:rPr>
                <w:rFonts w:eastAsia="Calibri" w:cs="Arial"/>
                <w:lang w:val="sr-Cyrl-RS" w:eastAsia="hr-HR"/>
              </w:rPr>
              <w:t xml:space="preserve">(два) </w:t>
            </w:r>
            <w:r w:rsidRPr="00666C68">
              <w:rPr>
                <w:rFonts w:eastAsia="Calibri" w:cs="Arial"/>
                <w:lang w:eastAsia="hr-HR"/>
              </w:rPr>
              <w:t>возача трактора.</w:t>
            </w:r>
          </w:p>
          <w:p w:rsidR="008377FF" w:rsidRPr="004A7452" w:rsidRDefault="008377FF" w:rsidP="00620D6D">
            <w:pPr>
              <w:autoSpaceDE w:val="0"/>
              <w:autoSpaceDN w:val="0"/>
              <w:adjustRightInd w:val="0"/>
              <w:rPr>
                <w:rFonts w:cs="Arial"/>
                <w:b/>
                <w:u w:val="single"/>
                <w:lang w:val="sr-Latn-CS" w:eastAsia="sr-Latn-CS"/>
              </w:rPr>
            </w:pPr>
            <w:r w:rsidRPr="004A7452">
              <w:rPr>
                <w:rFonts w:cs="Arial"/>
                <w:b/>
                <w:u w:val="single"/>
                <w:lang w:val="sr-Latn-CS" w:eastAsia="sr-Latn-CS"/>
              </w:rPr>
              <w:t xml:space="preserve">Доказ: </w:t>
            </w:r>
          </w:p>
          <w:p w:rsidR="008377FF" w:rsidRPr="004A7452" w:rsidRDefault="008377FF" w:rsidP="00DC7FDD">
            <w:pPr>
              <w:numPr>
                <w:ilvl w:val="0"/>
                <w:numId w:val="35"/>
              </w:numPr>
              <w:autoSpaceDE w:val="0"/>
              <w:autoSpaceDN w:val="0"/>
              <w:adjustRightInd w:val="0"/>
              <w:spacing w:before="0"/>
              <w:rPr>
                <w:rFonts w:cs="Arial"/>
                <w:lang w:val="sr-Latn-CS" w:eastAsia="sr-Latn-CS"/>
              </w:rPr>
            </w:pPr>
            <w:r w:rsidRPr="004A7452">
              <w:rPr>
                <w:rFonts w:cs="Arial"/>
                <w:lang w:val="sr-Latn-CS" w:eastAsia="sr-Latn-CS"/>
              </w:rPr>
              <w:t>Фотокопија пријаве - одјаве на обавезно социјално осигурање издате од надлежног Фонда ПИО (образац</w:t>
            </w:r>
            <w:r w:rsidR="005D3250">
              <w:rPr>
                <w:rFonts w:cs="Arial"/>
                <w:lang w:val="sr-Latn-CS" w:eastAsia="sr-Latn-CS"/>
              </w:rPr>
              <w:t xml:space="preserve"> М </w:t>
            </w:r>
            <w:r w:rsidRPr="004A7452">
              <w:rPr>
                <w:rFonts w:cs="Arial"/>
                <w:lang w:val="sr-Latn-CS" w:eastAsia="sr-Latn-CS"/>
              </w:rPr>
              <w:t xml:space="preserve">или М3А), којом се потврђује да су запослени радници, запослени код понуђача - </w:t>
            </w:r>
            <w:r w:rsidRPr="004A7452">
              <w:rPr>
                <w:rFonts w:eastAsia="Calibri" w:cs="Arial"/>
                <w:lang w:val="sr-Latn-CS" w:eastAsia="sr-Latn-CS"/>
              </w:rPr>
              <w:t>за лица у радном односу</w:t>
            </w:r>
          </w:p>
          <w:p w:rsidR="008377FF" w:rsidRPr="004A7452" w:rsidRDefault="008377FF" w:rsidP="00DC7FDD">
            <w:pPr>
              <w:pStyle w:val="ListParagraph"/>
              <w:numPr>
                <w:ilvl w:val="0"/>
                <w:numId w:val="35"/>
              </w:numPr>
              <w:tabs>
                <w:tab w:val="left" w:pos="122"/>
                <w:tab w:val="left" w:pos="287"/>
              </w:tabs>
              <w:spacing w:before="0" w:after="0" w:line="240" w:lineRule="auto"/>
              <w:rPr>
                <w:rFonts w:ascii="Arial" w:hAnsi="Arial" w:cs="Arial"/>
                <w:b/>
                <w:lang w:val="sr-Latn-CS" w:eastAsia="sr-Latn-CS"/>
              </w:rPr>
            </w:pPr>
            <w:r w:rsidRPr="004A7452">
              <w:rPr>
                <w:rFonts w:ascii="Arial" w:hAnsi="Arial" w:cs="Arial"/>
                <w:lang w:val="sr-Latn-CS" w:eastAsia="sr-Latn-CS"/>
              </w:rPr>
              <w:t xml:space="preserve">Фотокопија </w:t>
            </w:r>
            <w:r w:rsidRPr="004A7452">
              <w:rPr>
                <w:rFonts w:ascii="Arial" w:hAnsi="Arial" w:cs="Arial"/>
                <w:lang w:val="sr-Cyrl-CS" w:eastAsia="sr-Latn-CS"/>
              </w:rPr>
              <w:t xml:space="preserve">важећег </w:t>
            </w:r>
            <w:r w:rsidRPr="004A7452">
              <w:rPr>
                <w:rFonts w:ascii="Arial" w:hAnsi="Arial" w:cs="Arial"/>
                <w:lang w:val="sr-Latn-CS" w:eastAsia="sr-Latn-CS"/>
              </w:rPr>
              <w:t>уговора о ангажовању</w:t>
            </w:r>
            <w:r w:rsidR="005D3250">
              <w:rPr>
                <w:rFonts w:ascii="Arial" w:hAnsi="Arial" w:cs="Arial"/>
                <w:lang w:val="sr-Cyrl-RS" w:eastAsia="sr-Latn-CS"/>
              </w:rPr>
              <w:t xml:space="preserve"> - </w:t>
            </w:r>
            <w:r w:rsidRPr="004A7452">
              <w:rPr>
                <w:rFonts w:ascii="Arial" w:hAnsi="Arial" w:cs="Arial"/>
                <w:lang w:val="sr-Latn-CS" w:eastAsia="sr-Latn-CS"/>
              </w:rPr>
              <w:t>за лица ангажована ван радног односа</w:t>
            </w:r>
          </w:p>
          <w:p w:rsidR="001C166F" w:rsidRPr="004A7452" w:rsidRDefault="001C166F" w:rsidP="00DC7FDD">
            <w:pPr>
              <w:numPr>
                <w:ilvl w:val="0"/>
                <w:numId w:val="35"/>
              </w:numPr>
              <w:autoSpaceDE w:val="0"/>
              <w:autoSpaceDN w:val="0"/>
              <w:adjustRightInd w:val="0"/>
              <w:spacing w:before="0"/>
              <w:rPr>
                <w:rFonts w:cs="Arial"/>
                <w:lang w:val="sr-Latn-CS" w:eastAsia="sr-Latn-CS"/>
              </w:rPr>
            </w:pPr>
            <w:r w:rsidRPr="004A7452">
              <w:rPr>
                <w:rFonts w:cs="Arial"/>
                <w:lang w:val="sr-Cyrl-CS" w:eastAsia="sr-Latn-CS"/>
              </w:rPr>
              <w:t>Фотокопија дипломе о стеченој стручној спреми</w:t>
            </w:r>
          </w:p>
          <w:p w:rsidR="005D3250" w:rsidRPr="005D3250" w:rsidRDefault="005D3250" w:rsidP="00DC7FDD">
            <w:pPr>
              <w:numPr>
                <w:ilvl w:val="0"/>
                <w:numId w:val="35"/>
              </w:numPr>
              <w:autoSpaceDE w:val="0"/>
              <w:autoSpaceDN w:val="0"/>
              <w:adjustRightInd w:val="0"/>
              <w:spacing w:before="0"/>
              <w:rPr>
                <w:rFonts w:cs="Arial"/>
                <w:lang w:val="sr-Latn-CS" w:eastAsia="sr-Latn-CS"/>
              </w:rPr>
            </w:pPr>
            <w:r w:rsidRPr="00666C68">
              <w:rPr>
                <w:rFonts w:cs="Arial"/>
                <w:lang w:eastAsia="sr-Latn-CS"/>
              </w:rPr>
              <w:t xml:space="preserve">За инжењере </w:t>
            </w:r>
            <w:r w:rsidRPr="00666C68">
              <w:rPr>
                <w:rFonts w:cs="Arial"/>
                <w:lang w:val="sr-Cyrl-RS" w:eastAsia="sr-Latn-CS"/>
              </w:rPr>
              <w:t>к</w:t>
            </w:r>
            <w:r w:rsidRPr="00666C68">
              <w:rPr>
                <w:rFonts w:cs="Arial"/>
                <w:lang w:val="sr-Latn-CS" w:eastAsia="sr-Latn-CS"/>
              </w:rPr>
              <w:t>опиј</w:t>
            </w:r>
            <w:r w:rsidRPr="00666C68">
              <w:rPr>
                <w:rFonts w:cs="Arial"/>
                <w:lang w:val="sr-Cyrl-RS" w:eastAsia="sr-Latn-CS"/>
              </w:rPr>
              <w:t xml:space="preserve">у </w:t>
            </w:r>
            <w:r w:rsidRPr="00666C68">
              <w:rPr>
                <w:rFonts w:cs="Arial"/>
                <w:lang w:val="sr-Latn-CS" w:eastAsia="sr-Latn-CS"/>
              </w:rPr>
              <w:t xml:space="preserve">тражених лиценци и </w:t>
            </w:r>
            <w:r w:rsidRPr="00666C68">
              <w:rPr>
                <w:rFonts w:cs="Arial"/>
                <w:lang w:val="sr-Cyrl-RS" w:eastAsia="sr-Latn-CS"/>
              </w:rPr>
              <w:t xml:space="preserve">копију </w:t>
            </w:r>
            <w:r w:rsidRPr="00666C68">
              <w:rPr>
                <w:rFonts w:cs="Arial"/>
                <w:lang w:val="sr-Latn-CS" w:eastAsia="sr-Latn-CS"/>
              </w:rPr>
              <w:t>потврд</w:t>
            </w:r>
            <w:r w:rsidRPr="00666C68">
              <w:rPr>
                <w:rFonts w:cs="Arial"/>
                <w:lang w:val="sr-Cyrl-RS" w:eastAsia="sr-Latn-CS"/>
              </w:rPr>
              <w:t>е</w:t>
            </w:r>
            <w:r w:rsidRPr="00666C68">
              <w:rPr>
                <w:rFonts w:cs="Arial"/>
                <w:lang w:val="sr-Latn-CS" w:eastAsia="sr-Latn-CS"/>
              </w:rPr>
              <w:t xml:space="preserve"> од Инжењерске Коморе Србије којим се доказује да </w:t>
            </w:r>
            <w:r w:rsidRPr="00666C68">
              <w:rPr>
                <w:rFonts w:cs="Arial"/>
                <w:lang w:val="sr-Cyrl-RS" w:eastAsia="sr-Latn-CS"/>
              </w:rPr>
              <w:t xml:space="preserve">су </w:t>
            </w:r>
            <w:r w:rsidRPr="00666C68">
              <w:rPr>
                <w:rFonts w:cs="Arial"/>
                <w:lang w:val="sr-Latn-CS" w:eastAsia="sr-Latn-CS"/>
              </w:rPr>
              <w:t>тражене лиценце важеће и да одлуком Суда части издате лиценце нису одузете</w:t>
            </w:r>
            <w:r w:rsidRPr="00666C68">
              <w:rPr>
                <w:rFonts w:cs="Arial"/>
                <w:lang w:val="sr-Latn-RS" w:eastAsia="sr-Latn-CS"/>
              </w:rPr>
              <w:t>.</w:t>
            </w:r>
            <w:r w:rsidRPr="00666C68">
              <w:rPr>
                <w:rFonts w:cs="Arial"/>
                <w:lang w:val="sr-Cyrl-RS" w:eastAsia="sr-Latn-CS"/>
              </w:rPr>
              <w:t xml:space="preserve"> </w:t>
            </w:r>
            <w:r w:rsidRPr="00666C68">
              <w:rPr>
                <w:rFonts w:cs="Arial"/>
                <w:b/>
                <w:lang w:val="sr-Cyrl-RS" w:eastAsia="sr-Latn-CS"/>
              </w:rPr>
              <w:t>Напомена:</w:t>
            </w:r>
            <w:r w:rsidRPr="00666C68">
              <w:rPr>
                <w:rFonts w:cs="Arial"/>
                <w:b/>
              </w:rPr>
              <w:t xml:space="preserve"> </w:t>
            </w:r>
            <w:r w:rsidRPr="00666C68">
              <w:rPr>
                <w:rFonts w:cs="Arial"/>
                <w:b/>
                <w:lang w:val="sr-Cyrl-RS" w:eastAsia="sr-Latn-CS"/>
              </w:rPr>
              <w:t>Ако инжењер који поседује лиценцу 410 или 411 поседује и лиценцу 310 или 311, понуђач испуњава  услове са једним ангажованим инжењером</w:t>
            </w:r>
          </w:p>
          <w:p w:rsidR="005D3250" w:rsidRPr="005D3250" w:rsidRDefault="00E81F00" w:rsidP="00DC7FDD">
            <w:pPr>
              <w:numPr>
                <w:ilvl w:val="0"/>
                <w:numId w:val="35"/>
              </w:numPr>
              <w:autoSpaceDE w:val="0"/>
              <w:autoSpaceDN w:val="0"/>
              <w:adjustRightInd w:val="0"/>
              <w:spacing w:before="0"/>
              <w:rPr>
                <w:rFonts w:cs="Arial"/>
                <w:lang w:val="sr-Latn-CS" w:eastAsia="sr-Latn-CS"/>
              </w:rPr>
            </w:pPr>
            <w:r w:rsidRPr="00666C68">
              <w:rPr>
                <w:rFonts w:cs="Arial"/>
                <w:lang w:eastAsia="sr-Latn-CS"/>
              </w:rPr>
              <w:t xml:space="preserve">За све раднике, сем за помоћне раднике, </w:t>
            </w:r>
            <w:r w:rsidRPr="00666C68">
              <w:rPr>
                <w:rFonts w:cs="Arial"/>
                <w:lang w:val="sr-Cyrl-RS" w:eastAsia="sr-Latn-CS"/>
              </w:rPr>
              <w:t>доставити уверења од овлашћених институција (дипломе, сертификате, потврде, уверења, дозволе и сл.) којим се доказује да су оспособљени за извођење радова на монтирању скела, на изолацији топлотних уређаја, на браварским радовима, на електро заваривачким радовима, на руковању грађевинским механизацијом или машинама, на лимарским радовима, вожњи виљушкара и трактора</w:t>
            </w:r>
          </w:p>
          <w:p w:rsidR="008377FF" w:rsidRPr="004A7452" w:rsidRDefault="008377FF" w:rsidP="00620D6D">
            <w:pPr>
              <w:rPr>
                <w:rFonts w:cs="Arial"/>
                <w:b/>
                <w:u w:val="single"/>
                <w:lang w:val="sr-Latn-CS" w:eastAsia="sr-Latn-CS"/>
              </w:rPr>
            </w:pPr>
            <w:r w:rsidRPr="004A7452">
              <w:rPr>
                <w:rFonts w:cs="Arial"/>
                <w:b/>
                <w:u w:val="single"/>
                <w:lang w:val="sr-Latn-CS" w:eastAsia="sr-Latn-CS"/>
              </w:rPr>
              <w:t>Напомена:</w:t>
            </w:r>
          </w:p>
          <w:p w:rsidR="008377FF" w:rsidRPr="004A7452" w:rsidRDefault="004A7452" w:rsidP="00DC7FDD">
            <w:pPr>
              <w:numPr>
                <w:ilvl w:val="0"/>
                <w:numId w:val="34"/>
              </w:numPr>
              <w:snapToGrid w:val="0"/>
              <w:rPr>
                <w:rFonts w:cs="Arial"/>
                <w:lang w:val="sr-Latn-CS" w:eastAsia="sr-Latn-CS"/>
              </w:rPr>
            </w:pPr>
            <w:r w:rsidRPr="004C52C6">
              <w:rPr>
                <w:rFonts w:cs="Arial"/>
              </w:rPr>
              <w:t xml:space="preserve">У случају да понуду подноси група понуђача, доказ из тачке </w:t>
            </w:r>
            <w:r w:rsidRPr="004C52C6">
              <w:rPr>
                <w:rFonts w:cs="Arial"/>
                <w:lang w:val="sr-Cyrl-RS"/>
              </w:rPr>
              <w:t>бр. 6.</w:t>
            </w:r>
            <w:r w:rsidRPr="004C52C6">
              <w:rPr>
                <w:rFonts w:cs="Arial"/>
              </w:rPr>
              <w:t xml:space="preserve"> доставити за оног члана групе који испуњава тражени услов (довољно је да 1 члан групе достави </w:t>
            </w:r>
            <w:r w:rsidRPr="004C52C6">
              <w:rPr>
                <w:rFonts w:cs="Arial"/>
                <w:lang w:val="sr-Cyrl-RS"/>
              </w:rPr>
              <w:t>тражене доказе</w:t>
            </w:r>
            <w:r w:rsidRPr="004C52C6">
              <w:rPr>
                <w:rFonts w:cs="Arial"/>
              </w:rPr>
              <w:t xml:space="preserve">), а уколико више њих заједно испуњавају услов из тачке </w:t>
            </w:r>
            <w:r>
              <w:rPr>
                <w:rFonts w:cs="Arial"/>
                <w:lang w:val="sr-Cyrl-RS"/>
              </w:rPr>
              <w:t>7</w:t>
            </w:r>
            <w:r w:rsidRPr="004C52C6">
              <w:rPr>
                <w:rFonts w:cs="Arial"/>
                <w:lang w:val="sr-Cyrl-RS"/>
              </w:rPr>
              <w:t>., доказе</w:t>
            </w:r>
            <w:r w:rsidRPr="004C52C6">
              <w:rPr>
                <w:rFonts w:cs="Arial"/>
              </w:rPr>
              <w:t xml:space="preserve"> доставити за те чланове</w:t>
            </w:r>
            <w:r w:rsidR="008377FF" w:rsidRPr="004A7452">
              <w:rPr>
                <w:rFonts w:cs="Arial"/>
                <w:lang w:val="sr-Latn-CS" w:eastAsia="sr-Latn-CS"/>
              </w:rPr>
              <w:t>.</w:t>
            </w:r>
          </w:p>
          <w:p w:rsidR="008377FF" w:rsidRDefault="008377FF" w:rsidP="00DC7FDD">
            <w:pPr>
              <w:numPr>
                <w:ilvl w:val="0"/>
                <w:numId w:val="34"/>
              </w:numPr>
              <w:snapToGrid w:val="0"/>
              <w:rPr>
                <w:rFonts w:cs="Arial"/>
                <w:lang w:val="sr-Latn-CS" w:eastAsia="sr-Latn-CS"/>
              </w:rPr>
            </w:pPr>
            <w:r w:rsidRPr="004A745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27A2E" w:rsidRPr="004A7452" w:rsidRDefault="00127A2E" w:rsidP="00127A2E">
            <w:pPr>
              <w:snapToGrid w:val="0"/>
              <w:rPr>
                <w:rFonts w:cs="Arial"/>
                <w:b/>
                <w:u w:val="single"/>
                <w:lang w:val="sr-Cyrl-RS" w:eastAsia="sr-Latn-CS"/>
              </w:rPr>
            </w:pPr>
            <w:r w:rsidRPr="004A7452">
              <w:rPr>
                <w:rFonts w:cs="Arial"/>
                <w:b/>
                <w:u w:val="single"/>
                <w:lang w:val="sr-Cyrl-RS" w:eastAsia="sr-Latn-CS"/>
              </w:rPr>
              <w:t>Образложење:</w:t>
            </w:r>
          </w:p>
          <w:p w:rsidR="002A3B53" w:rsidRPr="002A3B53" w:rsidRDefault="002A3B53" w:rsidP="00DC7FDD">
            <w:pPr>
              <w:numPr>
                <w:ilvl w:val="0"/>
                <w:numId w:val="34"/>
              </w:numPr>
              <w:snapToGrid w:val="0"/>
              <w:rPr>
                <w:rFonts w:cs="Arial"/>
                <w:lang w:val="sr-Latn-CS" w:eastAsia="sr-Latn-CS"/>
              </w:rPr>
            </w:pPr>
            <w:r>
              <w:rPr>
                <w:rFonts w:cs="Arial"/>
                <w:lang w:val="sr-Cyrl-RS" w:eastAsia="sr-Latn-CS"/>
              </w:rPr>
              <w:t>дипломирани инжењери су неопходни за пројектовање радне скеле (лиценце 310 или 311), односно као одговорни извођачи радова (лиценце 410 и 411) према Закону о планирању и изградњи.</w:t>
            </w:r>
          </w:p>
          <w:p w:rsidR="002A3B53" w:rsidRPr="002A3B53" w:rsidRDefault="002A3B53" w:rsidP="00DC7FDD">
            <w:pPr>
              <w:numPr>
                <w:ilvl w:val="0"/>
                <w:numId w:val="34"/>
              </w:numPr>
              <w:snapToGrid w:val="0"/>
              <w:rPr>
                <w:rFonts w:cs="Arial"/>
                <w:lang w:val="sr-Latn-CS" w:eastAsia="sr-Latn-CS"/>
              </w:rPr>
            </w:pPr>
            <w:r>
              <w:rPr>
                <w:rFonts w:cs="Arial"/>
                <w:lang w:val="sr-Cyrl-RS" w:eastAsia="sr-Latn-CS"/>
              </w:rPr>
              <w:t>монтери скела су неопходни због монтаже радних скела</w:t>
            </w:r>
          </w:p>
          <w:p w:rsidR="002A3B53" w:rsidRPr="002A3B53" w:rsidRDefault="002A3B53" w:rsidP="00DC7FDD">
            <w:pPr>
              <w:numPr>
                <w:ilvl w:val="0"/>
                <w:numId w:val="34"/>
              </w:numPr>
              <w:snapToGrid w:val="0"/>
              <w:rPr>
                <w:rFonts w:cs="Arial"/>
                <w:lang w:val="sr-Latn-CS" w:eastAsia="sr-Latn-CS"/>
              </w:rPr>
            </w:pPr>
            <w:r>
              <w:rPr>
                <w:rFonts w:cs="Arial"/>
                <w:lang w:val="sr-Cyrl-RS" w:eastAsia="sr-Latn-CS"/>
              </w:rPr>
              <w:t>изолатери топлотних уређаја су неопходни због демонтаже и монтаже изолације</w:t>
            </w:r>
          </w:p>
          <w:p w:rsidR="002A3B53" w:rsidRPr="002A3B53" w:rsidRDefault="002A3B53" w:rsidP="00DC7FDD">
            <w:pPr>
              <w:numPr>
                <w:ilvl w:val="0"/>
                <w:numId w:val="34"/>
              </w:numPr>
              <w:snapToGrid w:val="0"/>
              <w:rPr>
                <w:rFonts w:cs="Arial"/>
                <w:lang w:val="sr-Latn-CS" w:eastAsia="sr-Latn-CS"/>
              </w:rPr>
            </w:pPr>
            <w:r>
              <w:rPr>
                <w:rFonts w:cs="Arial"/>
                <w:lang w:val="sr-Cyrl-RS" w:eastAsia="sr-Latn-CS"/>
              </w:rPr>
              <w:t>бравари су неопходни због израде подконструкције за термоизолацију, радионичких припрема, сечења и обраде материјала.</w:t>
            </w:r>
          </w:p>
          <w:p w:rsidR="002A3B53" w:rsidRPr="002A3B53" w:rsidRDefault="002A3B53" w:rsidP="00DC7FDD">
            <w:pPr>
              <w:numPr>
                <w:ilvl w:val="0"/>
                <w:numId w:val="34"/>
              </w:numPr>
              <w:snapToGrid w:val="0"/>
              <w:rPr>
                <w:rFonts w:cs="Arial"/>
                <w:lang w:val="sr-Latn-CS" w:eastAsia="sr-Latn-CS"/>
              </w:rPr>
            </w:pPr>
            <w:r>
              <w:rPr>
                <w:rFonts w:cs="Arial"/>
                <w:lang w:val="sr-Cyrl-RS" w:eastAsia="sr-Latn-CS"/>
              </w:rPr>
              <w:t>електро заваривачи су неопходни због заваривања подконструкције за изолацију.</w:t>
            </w:r>
          </w:p>
          <w:p w:rsidR="002A3B53" w:rsidRPr="002A3B53" w:rsidRDefault="002A3B53" w:rsidP="00DC7FDD">
            <w:pPr>
              <w:numPr>
                <w:ilvl w:val="0"/>
                <w:numId w:val="34"/>
              </w:numPr>
              <w:snapToGrid w:val="0"/>
              <w:rPr>
                <w:rFonts w:cs="Arial"/>
                <w:lang w:val="sr-Latn-CS" w:eastAsia="sr-Latn-CS"/>
              </w:rPr>
            </w:pPr>
            <w:r>
              <w:rPr>
                <w:rFonts w:cs="Arial"/>
                <w:lang w:val="sr-Cyrl-RS" w:eastAsia="sr-Latn-CS"/>
              </w:rPr>
              <w:lastRenderedPageBreak/>
              <w:t>руковаоци грађевинском механизацијом су неопходни због рада на електричним витлима (дизалицама)</w:t>
            </w:r>
          </w:p>
          <w:p w:rsidR="002A3B53" w:rsidRPr="002A3B53" w:rsidRDefault="002A3B53" w:rsidP="00DC7FDD">
            <w:pPr>
              <w:numPr>
                <w:ilvl w:val="0"/>
                <w:numId w:val="34"/>
              </w:numPr>
              <w:snapToGrid w:val="0"/>
              <w:rPr>
                <w:rFonts w:cs="Arial"/>
                <w:lang w:val="sr-Latn-CS" w:eastAsia="sr-Latn-CS"/>
              </w:rPr>
            </w:pPr>
            <w:r>
              <w:rPr>
                <w:rFonts w:cs="Arial"/>
                <w:lang w:val="sr-Cyrl-RS" w:eastAsia="sr-Latn-CS"/>
              </w:rPr>
              <w:t>лимари су потребни због сечења, обраде и монтаже лима.</w:t>
            </w:r>
          </w:p>
          <w:p w:rsidR="002A3B53" w:rsidRPr="002A3B53" w:rsidRDefault="002A3B53" w:rsidP="00DC7FDD">
            <w:pPr>
              <w:numPr>
                <w:ilvl w:val="0"/>
                <w:numId w:val="34"/>
              </w:numPr>
              <w:snapToGrid w:val="0"/>
              <w:rPr>
                <w:rFonts w:cs="Arial"/>
                <w:lang w:val="sr-Latn-CS" w:eastAsia="sr-Latn-CS"/>
              </w:rPr>
            </w:pPr>
            <w:r>
              <w:rPr>
                <w:rFonts w:cs="Arial"/>
                <w:lang w:val="sr-Cyrl-RS" w:eastAsia="sr-Latn-CS"/>
              </w:rPr>
              <w:t>помоћни радници су неопходни због транспорта материјала и скеле унутар ГПО, као и чишћења отпадног материјала.</w:t>
            </w:r>
          </w:p>
          <w:p w:rsidR="002A3B53" w:rsidRPr="00133CA2" w:rsidRDefault="00133CA2" w:rsidP="00DC7FDD">
            <w:pPr>
              <w:numPr>
                <w:ilvl w:val="0"/>
                <w:numId w:val="34"/>
              </w:numPr>
              <w:snapToGrid w:val="0"/>
              <w:rPr>
                <w:rFonts w:cs="Arial"/>
                <w:lang w:val="sr-Latn-CS" w:eastAsia="sr-Latn-CS"/>
              </w:rPr>
            </w:pPr>
            <w:r>
              <w:rPr>
                <w:rFonts w:cs="Arial"/>
                <w:lang w:val="sr-Cyrl-RS" w:eastAsia="sr-Latn-CS"/>
              </w:rPr>
              <w:t>возачи виљушкара односно трактора су неопходни због управљања споменутим машинама.</w:t>
            </w:r>
          </w:p>
          <w:p w:rsidR="004A7452" w:rsidRPr="00127A2E" w:rsidRDefault="00133CA2" w:rsidP="00127A2E">
            <w:pPr>
              <w:numPr>
                <w:ilvl w:val="0"/>
                <w:numId w:val="34"/>
              </w:numPr>
              <w:snapToGrid w:val="0"/>
              <w:rPr>
                <w:rFonts w:cs="Arial"/>
                <w:lang w:val="sr-Latn-CS" w:eastAsia="sr-Latn-CS"/>
              </w:rPr>
            </w:pPr>
            <w:r>
              <w:rPr>
                <w:rFonts w:cs="Arial"/>
                <w:lang w:val="sr-Cyrl-RS" w:eastAsia="sr-Latn-CS"/>
              </w:rPr>
              <w:t>Напомена: Укупан број радне снаге је процењен на основу искуства Наручиоца и истовременог преклапања ремонта три блока, према термин плану руководства ЕПС-а. Планира се истовремени рад на блоковима А4-А6 (од априла до јула) а затим по потреби и на блоковима А1-А3 (од августа до октобра) током 2019. године.</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7A6F0A">
        <w:rPr>
          <w:rFonts w:cs="Arial"/>
          <w:lang w:val="sr-Cyrl-RS" w:eastAsia="zh-CN"/>
        </w:rPr>
        <w:t xml:space="preserve"> </w:t>
      </w:r>
      <w:r w:rsidRPr="00E47C2E">
        <w:rPr>
          <w:rFonts w:cs="Arial"/>
          <w:lang w:eastAsia="zh-CN"/>
        </w:rPr>
        <w:t xml:space="preserve">до </w:t>
      </w:r>
      <w:r w:rsidR="007A6F0A">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E81F00" w:rsidRDefault="00620D6D" w:rsidP="00620D6D">
      <w:pPr>
        <w:spacing w:before="0"/>
        <w:rPr>
          <w:rFonts w:cs="Arial"/>
          <w:lang w:eastAsia="zh-CN"/>
        </w:rPr>
      </w:pPr>
    </w:p>
    <w:p w:rsidR="00620D6D" w:rsidRPr="00E81F00" w:rsidRDefault="00620D6D" w:rsidP="00620D6D">
      <w:pPr>
        <w:spacing w:before="0"/>
        <w:rPr>
          <w:rFonts w:cs="Arial"/>
          <w:lang w:eastAsia="zh-CN"/>
        </w:rPr>
      </w:pPr>
      <w:r w:rsidRPr="00E81F00">
        <w:rPr>
          <w:rFonts w:cs="Arial"/>
          <w:lang w:eastAsia="zh-CN"/>
        </w:rPr>
        <w:t>Испуњеност обавезних услова из члана 75.</w:t>
      </w:r>
      <w:r w:rsidR="00E81F00" w:rsidRPr="00E81F00">
        <w:rPr>
          <w:rFonts w:cs="Arial"/>
          <w:lang w:val="sr-Cyrl-RS" w:eastAsia="zh-CN"/>
        </w:rPr>
        <w:t xml:space="preserve"> </w:t>
      </w:r>
      <w:r w:rsidRPr="00E81F00">
        <w:rPr>
          <w:rFonts w:cs="Arial"/>
          <w:lang w:eastAsia="zh-CN"/>
        </w:rPr>
        <w:t xml:space="preserve">став 1. </w:t>
      </w:r>
      <w:r w:rsidRPr="00E81F00">
        <w:rPr>
          <w:rFonts w:cs="Arial"/>
        </w:rPr>
        <w:t xml:space="preserve">, члана 75. став 2. </w:t>
      </w:r>
      <w:r w:rsidRPr="00E81F00">
        <w:rPr>
          <w:rFonts w:cs="Arial"/>
          <w:lang w:eastAsia="zh-CN"/>
        </w:rPr>
        <w:t>и додатних услова из члана 76. став 2. Закона, сходно ставу 4. члана 77. Закона, понуђач доказује достављањем Изјаве (Образац бр.</w:t>
      </w:r>
      <w:r w:rsidR="00E81F00" w:rsidRPr="00E81F00">
        <w:rPr>
          <w:rFonts w:cs="Arial"/>
          <w:lang w:val="sr-Cyrl-RS" w:eastAsia="zh-CN"/>
        </w:rPr>
        <w:t xml:space="preserve"> 5</w:t>
      </w:r>
      <w:r w:rsidRPr="00E81F00">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620D6D" w:rsidRPr="00E47C2E" w:rsidRDefault="00620D6D" w:rsidP="00620D6D">
      <w:pPr>
        <w:spacing w:before="0"/>
        <w:rPr>
          <w:rFonts w:cs="Arial"/>
          <w:color w:val="00B0F0"/>
          <w:lang w:eastAsia="zh-CN"/>
        </w:rPr>
      </w:pPr>
    </w:p>
    <w:p w:rsidR="00620D6D" w:rsidRPr="00E81F00" w:rsidRDefault="00620D6D" w:rsidP="00620D6D">
      <w:pPr>
        <w:pStyle w:val="KDParagraf"/>
        <w:spacing w:before="0"/>
        <w:rPr>
          <w:rFonts w:cs="Arial"/>
        </w:rPr>
      </w:pPr>
      <w:r w:rsidRPr="00E81F00">
        <w:rPr>
          <w:rFonts w:cs="Arial"/>
          <w:lang w:val="ru-RU"/>
        </w:rPr>
        <w:t xml:space="preserve">Сваки подизвођач мора да испуњава услове из члана 75. став 1. тачка 1), 2) и 4) </w:t>
      </w:r>
      <w:r w:rsidRPr="00E81F00">
        <w:rPr>
          <w:rFonts w:cs="Arial"/>
        </w:rPr>
        <w:t xml:space="preserve">и члана 75. став 2. </w:t>
      </w:r>
      <w:r w:rsidRPr="00E81F00">
        <w:rPr>
          <w:rFonts w:cs="Arial"/>
          <w:lang w:val="ru-RU"/>
        </w:rPr>
        <w:t>Закона, што доказује достављањем тражене Изјаве</w:t>
      </w:r>
      <w:r w:rsidRPr="00E81F00">
        <w:rPr>
          <w:rFonts w:cs="Arial"/>
        </w:rPr>
        <w:t xml:space="preserve"> (</w:t>
      </w:r>
      <w:r w:rsidRPr="00E81F00">
        <w:rPr>
          <w:rFonts w:cs="Arial"/>
          <w:lang w:eastAsia="zh-CN"/>
        </w:rPr>
        <w:t>Образац бр.</w:t>
      </w:r>
      <w:r w:rsidR="00E81F00" w:rsidRPr="00E81F00">
        <w:rPr>
          <w:rFonts w:cs="Arial"/>
          <w:lang w:val="sr-Cyrl-RS" w:eastAsia="zh-CN"/>
        </w:rPr>
        <w:t xml:space="preserve"> </w:t>
      </w:r>
      <w:r w:rsidR="00E81F00">
        <w:rPr>
          <w:rFonts w:cs="Arial"/>
          <w:lang w:val="sr-Cyrl-RS" w:eastAsia="zh-CN"/>
        </w:rPr>
        <w:t xml:space="preserve">4 и </w:t>
      </w:r>
      <w:r w:rsidR="00E81F00" w:rsidRPr="00E81F00">
        <w:rPr>
          <w:rFonts w:cs="Arial"/>
          <w:lang w:val="sr-Cyrl-RS" w:eastAsia="zh-CN"/>
        </w:rPr>
        <w:t>5А</w:t>
      </w:r>
      <w:r w:rsidRPr="00E81F00">
        <w:rPr>
          <w:rFonts w:cs="Arial"/>
        </w:rPr>
        <w:t>)</w:t>
      </w:r>
      <w:r w:rsidRPr="00E81F00">
        <w:rPr>
          <w:rFonts w:cs="Arial"/>
          <w:lang w:val="ru-RU"/>
        </w:rPr>
        <w:t xml:space="preserve">. </w:t>
      </w:r>
      <w:r w:rsidRPr="00E81F00">
        <w:rPr>
          <w:rFonts w:cs="Arial"/>
        </w:rPr>
        <w:t>Услове у вези са капацитетима из члана 76.</w:t>
      </w:r>
      <w:r w:rsidR="00E81F00" w:rsidRPr="00E81F00">
        <w:rPr>
          <w:rFonts w:cs="Arial"/>
          <w:lang w:val="sr-Cyrl-RS"/>
        </w:rPr>
        <w:t xml:space="preserve"> </w:t>
      </w:r>
      <w:r w:rsidRPr="00E81F00">
        <w:rPr>
          <w:rFonts w:cs="Arial"/>
        </w:rPr>
        <w:t>Закона, понуђач испуњава самостално без обзира на ангажовање подизвођача.</w:t>
      </w:r>
    </w:p>
    <w:p w:rsidR="00620D6D" w:rsidRPr="00E47C2E" w:rsidRDefault="00620D6D" w:rsidP="00620D6D">
      <w:pPr>
        <w:pStyle w:val="KDParagraf"/>
        <w:spacing w:before="0"/>
        <w:rPr>
          <w:rFonts w:cs="Arial"/>
          <w:color w:val="00B0F0"/>
        </w:rPr>
      </w:pPr>
    </w:p>
    <w:p w:rsidR="00620D6D" w:rsidRPr="00E81F00" w:rsidRDefault="00620D6D" w:rsidP="00620D6D">
      <w:pPr>
        <w:spacing w:before="0"/>
        <w:rPr>
          <w:rFonts w:cs="Arial"/>
        </w:rPr>
      </w:pPr>
      <w:r w:rsidRPr="00E81F00">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E81F00">
        <w:rPr>
          <w:rFonts w:cs="Arial"/>
        </w:rPr>
        <w:t xml:space="preserve">и члана 75. став 2. </w:t>
      </w:r>
      <w:r w:rsidRPr="00E81F00">
        <w:rPr>
          <w:rFonts w:cs="Arial"/>
          <w:lang w:val="ru-RU"/>
        </w:rPr>
        <w:t>Закона, што доказује достављањем тражене Изјаве</w:t>
      </w:r>
      <w:r w:rsidR="00E81F00" w:rsidRPr="00E81F00">
        <w:rPr>
          <w:rFonts w:cs="Arial"/>
          <w:lang w:val="ru-RU"/>
        </w:rPr>
        <w:t xml:space="preserve"> </w:t>
      </w:r>
      <w:r w:rsidRPr="00E81F00">
        <w:rPr>
          <w:rFonts w:cs="Arial"/>
          <w:lang w:eastAsia="zh-CN"/>
        </w:rPr>
        <w:t>(Образац бр.</w:t>
      </w:r>
      <w:r w:rsidR="00E81F00" w:rsidRPr="00E81F00">
        <w:rPr>
          <w:rFonts w:cs="Arial"/>
          <w:lang w:val="sr-Cyrl-RS" w:eastAsia="zh-CN"/>
        </w:rPr>
        <w:t xml:space="preserve"> 4 и 5 </w:t>
      </w:r>
      <w:r w:rsidRPr="00E81F00">
        <w:rPr>
          <w:rFonts w:cs="Arial"/>
          <w:lang w:eastAsia="zh-CN"/>
        </w:rPr>
        <w:t>)</w:t>
      </w:r>
      <w:r w:rsidRPr="00E81F00">
        <w:rPr>
          <w:rFonts w:cs="Arial"/>
          <w:lang w:val="sr-Cyrl-CS" w:eastAsia="zh-CN"/>
        </w:rPr>
        <w:t>.</w:t>
      </w:r>
      <w:r w:rsidR="00E81F00" w:rsidRPr="00E81F00">
        <w:rPr>
          <w:rFonts w:cs="Arial"/>
          <w:lang w:val="sr-Cyrl-CS" w:eastAsia="zh-CN"/>
        </w:rPr>
        <w:t xml:space="preserve"> </w:t>
      </w:r>
      <w:r w:rsidRPr="00E81F00">
        <w:rPr>
          <w:rFonts w:cs="Arial"/>
          <w:lang w:val="ru-RU"/>
        </w:rPr>
        <w:t xml:space="preserve">Услове у вези са капацитетима из члана 76. </w:t>
      </w:r>
      <w:r w:rsidRPr="00E81F00">
        <w:rPr>
          <w:rFonts w:cs="Arial"/>
        </w:rPr>
        <w:t>Закона понуђачи из групе испуњавају заједно, на основу достављених доказа.</w:t>
      </w:r>
    </w:p>
    <w:p w:rsidR="00620D6D" w:rsidRPr="00E47C2E" w:rsidRDefault="00620D6D" w:rsidP="00620D6D">
      <w:pPr>
        <w:spacing w:before="0"/>
        <w:rPr>
          <w:rFonts w:cs="Arial"/>
          <w:color w:val="00B0F0"/>
          <w:lang w:eastAsia="zh-CN"/>
        </w:rPr>
      </w:pPr>
    </w:p>
    <w:p w:rsidR="00620D6D" w:rsidRPr="00E81F00" w:rsidRDefault="00620D6D" w:rsidP="00620D6D">
      <w:pPr>
        <w:spacing w:before="0"/>
        <w:rPr>
          <w:rFonts w:cs="Arial"/>
          <w:lang w:eastAsia="zh-CN"/>
        </w:rPr>
      </w:pPr>
      <w:r w:rsidRPr="00E81F00">
        <w:rPr>
          <w:rFonts w:cs="Arial"/>
          <w:lang w:eastAsia="zh-CN"/>
        </w:rPr>
        <w:t>Ако је понуђач доставио Изјаву из члана 77.</w:t>
      </w:r>
      <w:r w:rsidR="00E81F00" w:rsidRPr="00E81F00">
        <w:rPr>
          <w:rFonts w:cs="Arial"/>
          <w:lang w:val="sr-Cyrl-RS" w:eastAsia="zh-CN"/>
        </w:rPr>
        <w:t xml:space="preserve"> </w:t>
      </w:r>
      <w:r w:rsidRPr="00E81F00">
        <w:rPr>
          <w:rFonts w:cs="Arial"/>
          <w:lang w:eastAsia="zh-CN"/>
        </w:rPr>
        <w:t xml:space="preserve">став 4 Закона </w:t>
      </w:r>
      <w:r w:rsidRPr="00E81F00">
        <w:rPr>
          <w:rFonts w:cs="Arial"/>
          <w:lang w:val="sr-Cyrl-CS" w:eastAsia="zh-CN"/>
        </w:rPr>
        <w:t xml:space="preserve">Наручилац је обавезан да </w:t>
      </w:r>
      <w:r w:rsidRPr="00E81F00">
        <w:rPr>
          <w:rFonts w:cs="Arial"/>
          <w:lang w:eastAsia="zh-CN"/>
        </w:rPr>
        <w:t>пре доношења одлуке о додели уговора од понуђача чија понуда је изабрана као најповољнија затражи</w:t>
      </w:r>
      <w:r w:rsidRPr="00E81F00">
        <w:rPr>
          <w:rFonts w:cs="Arial"/>
          <w:lang w:val="sr-Cyrl-CS" w:eastAsia="zh-CN"/>
        </w:rPr>
        <w:t>ти</w:t>
      </w:r>
      <w:r w:rsidRPr="00E81F00">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620D6D" w:rsidRPr="00E81F00" w:rsidRDefault="00620D6D" w:rsidP="00620D6D">
      <w:pPr>
        <w:spacing w:before="0"/>
        <w:rPr>
          <w:rFonts w:cs="Arial"/>
          <w:lang w:eastAsia="zh-CN"/>
        </w:rPr>
      </w:pPr>
      <w:r w:rsidRPr="00E81F00">
        <w:rPr>
          <w:rFonts w:cs="Arial"/>
          <w:lang w:eastAsia="zh-CN"/>
        </w:rPr>
        <w:t xml:space="preserve">Наручилац </w:t>
      </w:r>
      <w:r w:rsidRPr="00E81F00">
        <w:rPr>
          <w:rFonts w:cs="Arial"/>
          <w:lang w:val="sr-Cyrl-CS" w:eastAsia="zh-CN"/>
        </w:rPr>
        <w:t xml:space="preserve">може </w:t>
      </w:r>
      <w:r w:rsidRPr="00E81F00">
        <w:rPr>
          <w:rFonts w:cs="Arial"/>
          <w:lang w:eastAsia="zh-CN"/>
        </w:rPr>
        <w:t>и од осталих понуђача затражи</w:t>
      </w:r>
      <w:r w:rsidRPr="00E81F00">
        <w:rPr>
          <w:rFonts w:cs="Arial"/>
          <w:lang w:val="sr-Cyrl-CS" w:eastAsia="zh-CN"/>
        </w:rPr>
        <w:t xml:space="preserve">ти </w:t>
      </w:r>
      <w:r w:rsidRPr="00E81F00">
        <w:rPr>
          <w:rFonts w:cs="Arial"/>
          <w:lang w:eastAsia="zh-CN"/>
        </w:rPr>
        <w:t>да доставе копију захтеваних доказа о испуњености услова.</w:t>
      </w:r>
    </w:p>
    <w:p w:rsidR="002D6A02" w:rsidRPr="002D6A02" w:rsidRDefault="002D6A02" w:rsidP="00620D6D">
      <w:pPr>
        <w:spacing w:before="0"/>
        <w:rPr>
          <w:rFonts w:cs="Arial"/>
          <w:color w:val="00B0F0"/>
          <w:lang w:eastAsia="zh-CN"/>
        </w:rPr>
      </w:pPr>
    </w:p>
    <w:p w:rsidR="00B13CD3" w:rsidRPr="00E81F00" w:rsidRDefault="00B13CD3" w:rsidP="00B13CD3">
      <w:pPr>
        <w:spacing w:before="0"/>
        <w:rPr>
          <w:rFonts w:cs="Arial"/>
          <w:lang w:eastAsia="zh-CN"/>
        </w:rPr>
      </w:pPr>
      <w:r w:rsidRPr="00E81F00">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00117F" w:rsidRDefault="00B13CD3" w:rsidP="00B13CD3">
      <w:pPr>
        <w:spacing w:before="0"/>
        <w:rPr>
          <w:rFonts w:cs="Arial"/>
          <w:lang w:eastAsia="zh-CN"/>
        </w:rPr>
      </w:pPr>
      <w:r w:rsidRPr="00E81F00">
        <w:rPr>
          <w:rFonts w:cs="Arial"/>
          <w:lang w:eastAsia="zh-CN"/>
        </w:rPr>
        <w:t xml:space="preserve">Ако понуђач у остављеном, примереном року који не може бити краћи од 5 (пет) дана не достави </w:t>
      </w:r>
      <w:r w:rsidR="00C10575" w:rsidRPr="00E81F00">
        <w:rPr>
          <w:rFonts w:cs="Arial"/>
          <w:lang w:val="sr-Cyrl-CS" w:eastAsia="zh-CN"/>
        </w:rPr>
        <w:t>тражене доказе</w:t>
      </w:r>
      <w:r w:rsidRPr="00E81F00">
        <w:rPr>
          <w:rFonts w:cs="Arial"/>
          <w:lang w:eastAsia="zh-CN"/>
        </w:rPr>
        <w:t>, његова понуда ће се одбити као неприхватљива.</w:t>
      </w:r>
    </w:p>
    <w:p w:rsidR="0000117F" w:rsidRDefault="0000117F">
      <w:pPr>
        <w:spacing w:before="0"/>
        <w:jc w:val="left"/>
        <w:rPr>
          <w:rFonts w:cs="Arial"/>
          <w:lang w:eastAsia="zh-CN"/>
        </w:rPr>
      </w:pPr>
      <w:r>
        <w:rPr>
          <w:rFonts w:cs="Arial"/>
          <w:lang w:eastAsia="zh-CN"/>
        </w:rPr>
        <w:br w:type="page"/>
      </w:r>
    </w:p>
    <w:p w:rsidR="00322313" w:rsidRPr="008377FF"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lastRenderedPageBreak/>
        <w:t xml:space="preserve">5. </w:t>
      </w:r>
      <w:r w:rsidR="00322313" w:rsidRPr="008377FF">
        <w:rPr>
          <w:rFonts w:cs="Arial"/>
        </w:rPr>
        <w:t>КРИТЕРИЈУМ ЗА ДОДЕЛУ УГОВОРА</w:t>
      </w:r>
      <w:bookmarkEnd w:id="193"/>
    </w:p>
    <w:p w:rsidR="002D6A02" w:rsidRPr="00E81F00" w:rsidRDefault="002D6A02" w:rsidP="002D6A02">
      <w:pPr>
        <w:pStyle w:val="KDKomentar"/>
        <w:spacing w:before="0"/>
        <w:rPr>
          <w:rFonts w:cs="Arial"/>
          <w:b/>
          <w:i w:val="0"/>
          <w:color w:val="auto"/>
          <w:sz w:val="22"/>
          <w:szCs w:val="22"/>
        </w:rPr>
      </w:pPr>
      <w:r w:rsidRPr="00E81F00">
        <w:rPr>
          <w:rFonts w:cs="Arial"/>
          <w:i w:val="0"/>
          <w:color w:val="auto"/>
          <w:sz w:val="22"/>
          <w:szCs w:val="22"/>
        </w:rPr>
        <w:t xml:space="preserve">Избор најповољније понуде ће се извршити применом критеријума </w:t>
      </w:r>
      <w:r w:rsidRPr="00E81F00">
        <w:rPr>
          <w:rFonts w:cs="Arial"/>
          <w:b/>
          <w:i w:val="0"/>
          <w:color w:val="auto"/>
          <w:sz w:val="22"/>
          <w:szCs w:val="22"/>
        </w:rPr>
        <w:t>„Најнижа понуђена цена“.</w:t>
      </w:r>
    </w:p>
    <w:p w:rsidR="00815257" w:rsidRPr="00815257" w:rsidRDefault="00815257" w:rsidP="00815257">
      <w:pPr>
        <w:tabs>
          <w:tab w:val="left" w:pos="1134"/>
        </w:tabs>
        <w:spacing w:before="0"/>
        <w:rPr>
          <w:rFonts w:cs="Arial"/>
          <w:lang w:val="ru-RU"/>
        </w:rPr>
      </w:pPr>
      <w:r w:rsidRPr="00815257">
        <w:rPr>
          <w:rFonts w:cs="Arial"/>
          <w:lang w:val="ru-RU"/>
        </w:rPr>
        <w:t>Критеријум за оцењивање понуда</w:t>
      </w:r>
      <w:r w:rsidRPr="00815257">
        <w:rPr>
          <w:rFonts w:cs="Arial"/>
          <w:b/>
          <w:lang w:val="ru-RU"/>
        </w:rPr>
        <w:t xml:space="preserve"> Најнижа понуђена цена, </w:t>
      </w:r>
      <w:r w:rsidRPr="00815257">
        <w:rPr>
          <w:rFonts w:cs="Arial"/>
          <w:lang w:val="ru-RU"/>
        </w:rPr>
        <w:t>заснива се на понуђеној цени</w:t>
      </w:r>
      <w:r w:rsidRPr="00815257">
        <w:rPr>
          <w:rFonts w:cs="Arial"/>
          <w:lang w:val="sr-Cyrl-CS"/>
        </w:rPr>
        <w:t xml:space="preserve"> као једином критеријуму</w:t>
      </w:r>
      <w:r w:rsidRPr="00815257">
        <w:rPr>
          <w:rFonts w:cs="Arial"/>
          <w:lang w:val="ru-RU"/>
        </w:rPr>
        <w:t>.</w:t>
      </w:r>
    </w:p>
    <w:p w:rsidR="00815257" w:rsidRPr="00815257" w:rsidRDefault="00815257" w:rsidP="00815257">
      <w:pPr>
        <w:tabs>
          <w:tab w:val="left" w:pos="1134"/>
        </w:tabs>
        <w:spacing w:before="0"/>
        <w:rPr>
          <w:rFonts w:cs="Arial"/>
          <w:lang w:val="ru-RU"/>
        </w:rPr>
      </w:pPr>
    </w:p>
    <w:p w:rsidR="00815257" w:rsidRPr="00815257" w:rsidRDefault="00815257" w:rsidP="00815257">
      <w:pPr>
        <w:tabs>
          <w:tab w:val="left" w:pos="567"/>
        </w:tabs>
        <w:spacing w:before="0"/>
        <w:rPr>
          <w:rFonts w:cs="Arial"/>
          <w:lang w:val="ru-RU"/>
        </w:rPr>
      </w:pPr>
      <w:r w:rsidRPr="00815257">
        <w:rPr>
          <w:rFonts w:cs="Arial"/>
          <w:lang w:val="sr-Cyrl-RS"/>
        </w:rPr>
        <w:t>У</w:t>
      </w:r>
      <w:r w:rsidRPr="00815257">
        <w:rPr>
          <w:rFonts w:cs="Arial"/>
          <w:lang w:val="ru-RU"/>
        </w:rPr>
        <w:t xml:space="preserve"> ситуацији када постоје понуде домаћег и страног понуђача који</w:t>
      </w:r>
      <w:r w:rsidRPr="00815257">
        <w:rPr>
          <w:rFonts w:cs="Arial"/>
          <w:lang w:val="sr-Cyrl-RS"/>
        </w:rPr>
        <w:t xml:space="preserve"> пружају услуге или </w:t>
      </w:r>
      <w:r w:rsidRPr="00815257">
        <w:rPr>
          <w:rFonts w:cs="Arial"/>
          <w:lang w:val="ru-RU"/>
        </w:rPr>
        <w:t>изводе радове, наручилац мора изабрати понуду домаћег понуђача под условом да његова понуђена цена није већа од</w:t>
      </w:r>
      <w:r w:rsidRPr="00815257">
        <w:rPr>
          <w:rFonts w:cs="Arial"/>
        </w:rPr>
        <w:t> </w:t>
      </w:r>
      <w:r w:rsidRPr="00815257">
        <w:rPr>
          <w:rFonts w:cs="Arial"/>
          <w:b/>
          <w:bCs/>
          <w:lang w:val="ru-RU"/>
        </w:rPr>
        <w:t>5%</w:t>
      </w:r>
      <w:r w:rsidRPr="00815257">
        <w:rPr>
          <w:rFonts w:cs="Arial"/>
        </w:rPr>
        <w:t> </w:t>
      </w:r>
      <w:r w:rsidRPr="00815257">
        <w:rPr>
          <w:rFonts w:cs="Arial"/>
          <w:lang w:val="ru-RU"/>
        </w:rPr>
        <w:t>у односу на н</w:t>
      </w:r>
      <w:r w:rsidRPr="00815257">
        <w:rPr>
          <w:rFonts w:cs="Arial"/>
        </w:rPr>
        <w:t>a</w:t>
      </w:r>
      <w:r w:rsidRPr="00815257">
        <w:rPr>
          <w:rFonts w:cs="Arial"/>
          <w:lang w:val="ru-RU"/>
        </w:rPr>
        <w:t xml:space="preserve">јнижу понуђену цену страног понуђача. </w:t>
      </w:r>
    </w:p>
    <w:p w:rsidR="00815257" w:rsidRPr="00815257" w:rsidRDefault="00815257" w:rsidP="00815257">
      <w:pPr>
        <w:tabs>
          <w:tab w:val="left" w:pos="567"/>
        </w:tabs>
        <w:spacing w:before="0"/>
        <w:rPr>
          <w:rFonts w:cs="Arial"/>
          <w:lang w:val="ru-RU"/>
        </w:rPr>
      </w:pPr>
      <w:r w:rsidRPr="00815257">
        <w:rPr>
          <w:rFonts w:cs="Arial"/>
          <w:lang w:val="ru-RU"/>
        </w:rPr>
        <w:t>У понуђену цену страног понуђача урачунавају се и царинске дажбине.</w:t>
      </w:r>
    </w:p>
    <w:p w:rsidR="00815257" w:rsidRPr="00815257" w:rsidRDefault="00815257" w:rsidP="00815257">
      <w:pPr>
        <w:tabs>
          <w:tab w:val="left" w:pos="567"/>
        </w:tabs>
        <w:spacing w:before="0"/>
        <w:rPr>
          <w:rFonts w:cs="Arial"/>
          <w:lang w:val="ru-RU"/>
        </w:rPr>
      </w:pPr>
      <w:r w:rsidRPr="00815257">
        <w:rPr>
          <w:rFonts w:cs="Arial"/>
          <w:lang w:val="ru-RU"/>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15257" w:rsidRPr="00815257" w:rsidRDefault="00815257" w:rsidP="00815257">
      <w:pPr>
        <w:tabs>
          <w:tab w:val="left" w:pos="567"/>
        </w:tabs>
        <w:spacing w:before="0"/>
        <w:rPr>
          <w:rFonts w:cs="Arial"/>
          <w:lang w:val="ru-RU"/>
        </w:rPr>
      </w:pPr>
    </w:p>
    <w:p w:rsidR="00815257" w:rsidRPr="00815257" w:rsidRDefault="00815257" w:rsidP="00815257">
      <w:pPr>
        <w:tabs>
          <w:tab w:val="left" w:pos="567"/>
        </w:tabs>
        <w:spacing w:before="0"/>
        <w:rPr>
          <w:rFonts w:cs="Arial"/>
          <w:lang w:val="ru-RU"/>
        </w:rPr>
      </w:pPr>
      <w:r w:rsidRPr="00815257">
        <w:rPr>
          <w:rFonts w:cs="Arial"/>
          <w:lang w:val="ru-RU"/>
        </w:rPr>
        <w:t xml:space="preserve">Предност дата за домаће понуђаче и добра домаћег порекла (члан 86. став 1. до 4.Закона) у поступцима јавних набавки у којима учествују </w:t>
      </w:r>
      <w:r w:rsidRPr="0081525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15257" w:rsidRPr="00815257" w:rsidRDefault="00815257" w:rsidP="00815257">
      <w:pPr>
        <w:tabs>
          <w:tab w:val="left" w:pos="567"/>
        </w:tabs>
        <w:spacing w:before="0"/>
        <w:rPr>
          <w:rFonts w:cs="Arial"/>
          <w:color w:val="00B0F0"/>
          <w:lang w:val="ru-RU"/>
        </w:rPr>
      </w:pPr>
    </w:p>
    <w:p w:rsidR="00815257" w:rsidRPr="00815257" w:rsidRDefault="00815257" w:rsidP="00DC7FDD">
      <w:pPr>
        <w:keepNext/>
        <w:numPr>
          <w:ilvl w:val="1"/>
          <w:numId w:val="36"/>
        </w:numPr>
        <w:tabs>
          <w:tab w:val="left" w:pos="567"/>
        </w:tabs>
        <w:spacing w:before="0"/>
        <w:outlineLvl w:val="1"/>
        <w:rPr>
          <w:rFonts w:eastAsia="TimesNewRomanPSMT" w:cs="Arial"/>
          <w:b/>
          <w:bCs/>
          <w:iCs/>
          <w:color w:val="000000"/>
          <w:lang w:val="ru-RU"/>
        </w:rPr>
      </w:pPr>
      <w:r w:rsidRPr="00815257">
        <w:rPr>
          <w:rFonts w:eastAsia="TimesNewRomanPSMT" w:cs="Arial"/>
          <w:b/>
          <w:bCs/>
          <w:iCs/>
          <w:color w:val="000000"/>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815257" w:rsidRPr="00815257" w:rsidRDefault="00815257" w:rsidP="00815257">
      <w:pPr>
        <w:rPr>
          <w:rFonts w:cs="Arial"/>
          <w:lang w:val="sr-Latn-RS"/>
        </w:rPr>
      </w:pPr>
      <w:r w:rsidRPr="00815257">
        <w:rPr>
          <w:rFonts w:cs="Arial"/>
          <w:lang w:val="ru-RU"/>
        </w:rPr>
        <w:t>Уколико две или више понуда имају исту најнижу понуђену цену, као повољнија биће изабрана понуда оног понуђача који је понудио дужи гарантни рок.</w:t>
      </w:r>
      <w:r w:rsidRPr="00815257">
        <w:rPr>
          <w:rFonts w:cs="Arial"/>
          <w:lang w:val="sr-Cyrl-RS"/>
        </w:rPr>
        <w:t xml:space="preserve"> </w:t>
      </w:r>
      <w:r w:rsidRPr="00815257">
        <w:rPr>
          <w:rFonts w:cs="Arial"/>
          <w:color w:val="000000" w:themeColor="text1"/>
          <w:lang w:val="sr-Cyrl-RS"/>
        </w:rPr>
        <w:t>Уколико ни после примене резервног критеријума не буде могуће извршити рангирање понуда, повољнија понуда биће изабрана путем жреба</w:t>
      </w:r>
      <w:r w:rsidRPr="00815257">
        <w:rPr>
          <w:rFonts w:cs="Arial"/>
          <w:lang w:val="sr-Cyrl-RS"/>
        </w:rPr>
        <w:t>.</w:t>
      </w:r>
    </w:p>
    <w:p w:rsidR="007A7FC5" w:rsidRDefault="00815257" w:rsidP="00815257">
      <w:pPr>
        <w:rPr>
          <w:rFonts w:cs="Arial"/>
          <w:lang w:val="sr-Cyrl-RS"/>
        </w:rPr>
      </w:pPr>
      <w:r w:rsidRPr="00815257">
        <w:rPr>
          <w:rFonts w:cs="Arial"/>
        </w:rPr>
        <w:t>Извлачење</w:t>
      </w:r>
      <w:r w:rsidRPr="00815257">
        <w:rPr>
          <w:rFonts w:cs="Arial"/>
          <w:lang w:val="sr-Latn-RS"/>
        </w:rPr>
        <w:t xml:space="preserve"> </w:t>
      </w:r>
      <w:r w:rsidRPr="00815257">
        <w:rPr>
          <w:rFonts w:cs="Arial"/>
        </w:rPr>
        <w:t>путем</w:t>
      </w:r>
      <w:r w:rsidRPr="00815257">
        <w:rPr>
          <w:rFonts w:cs="Arial"/>
          <w:lang w:val="sr-Latn-RS"/>
        </w:rPr>
        <w:t xml:space="preserve"> </w:t>
      </w:r>
      <w:r w:rsidRPr="00815257">
        <w:rPr>
          <w:rFonts w:cs="Arial"/>
        </w:rPr>
        <w:t>жреба</w:t>
      </w:r>
      <w:r w:rsidRPr="00815257">
        <w:rPr>
          <w:rFonts w:cs="Arial"/>
          <w:lang w:val="sr-Latn-RS"/>
        </w:rPr>
        <w:t xml:space="preserve"> </w:t>
      </w:r>
      <w:r w:rsidRPr="00815257">
        <w:rPr>
          <w:rFonts w:cs="Arial"/>
        </w:rPr>
        <w:t>Наручилац</w:t>
      </w:r>
      <w:r w:rsidRPr="00815257">
        <w:rPr>
          <w:rFonts w:cs="Arial"/>
          <w:lang w:val="sr-Latn-RS"/>
        </w:rPr>
        <w:t xml:space="preserve"> </w:t>
      </w:r>
      <w:r w:rsidRPr="00815257">
        <w:rPr>
          <w:rFonts w:cs="Arial"/>
        </w:rPr>
        <w:t>ће</w:t>
      </w:r>
      <w:r w:rsidRPr="00815257">
        <w:rPr>
          <w:rFonts w:cs="Arial"/>
          <w:lang w:val="sr-Latn-RS"/>
        </w:rPr>
        <w:t xml:space="preserve"> </w:t>
      </w:r>
      <w:r w:rsidRPr="00815257">
        <w:rPr>
          <w:rFonts w:cs="Arial"/>
        </w:rPr>
        <w:t>извршити</w:t>
      </w:r>
      <w:r w:rsidRPr="00815257">
        <w:rPr>
          <w:rFonts w:cs="Arial"/>
          <w:lang w:val="sr-Latn-RS"/>
        </w:rPr>
        <w:t xml:space="preserve"> </w:t>
      </w:r>
      <w:r w:rsidRPr="00815257">
        <w:rPr>
          <w:rFonts w:cs="Arial"/>
        </w:rPr>
        <w:t>јавно</w:t>
      </w:r>
      <w:r w:rsidRPr="00815257">
        <w:rPr>
          <w:rFonts w:cs="Arial"/>
          <w:lang w:val="sr-Latn-RS"/>
        </w:rPr>
        <w:t xml:space="preserve">, </w:t>
      </w:r>
      <w:r w:rsidRPr="00815257">
        <w:rPr>
          <w:rFonts w:cs="Arial"/>
        </w:rPr>
        <w:t>у</w:t>
      </w:r>
      <w:r w:rsidRPr="00815257">
        <w:rPr>
          <w:rFonts w:cs="Arial"/>
          <w:lang w:val="sr-Latn-RS"/>
        </w:rPr>
        <w:t xml:space="preserve"> </w:t>
      </w:r>
      <w:r w:rsidRPr="00815257">
        <w:rPr>
          <w:rFonts w:cs="Arial"/>
        </w:rPr>
        <w:t>присуству</w:t>
      </w:r>
      <w:r w:rsidRPr="00815257">
        <w:rPr>
          <w:rFonts w:cs="Arial"/>
          <w:lang w:val="sr-Latn-RS"/>
        </w:rPr>
        <w:t xml:space="preserve"> </w:t>
      </w:r>
      <w:r w:rsidRPr="00815257">
        <w:rPr>
          <w:rFonts w:cs="Arial"/>
        </w:rPr>
        <w:t>понуђача</w:t>
      </w:r>
      <w:r w:rsidRPr="00815257">
        <w:rPr>
          <w:rFonts w:cs="Arial"/>
          <w:lang w:val="sr-Latn-RS"/>
        </w:rPr>
        <w:t xml:space="preserve"> </w:t>
      </w:r>
      <w:r w:rsidRPr="00815257">
        <w:rPr>
          <w:rFonts w:cs="Arial"/>
        </w:rPr>
        <w:t>који</w:t>
      </w:r>
      <w:r w:rsidRPr="00815257">
        <w:rPr>
          <w:rFonts w:cs="Arial"/>
          <w:lang w:val="sr-Latn-RS"/>
        </w:rPr>
        <w:t xml:space="preserve"> </w:t>
      </w:r>
      <w:r w:rsidRPr="00815257">
        <w:rPr>
          <w:rFonts w:cs="Arial"/>
        </w:rPr>
        <w:t>имају</w:t>
      </w:r>
      <w:r w:rsidRPr="00815257">
        <w:rPr>
          <w:rFonts w:cs="Arial"/>
          <w:lang w:val="sr-Latn-RS"/>
        </w:rPr>
        <w:t xml:space="preserve"> </w:t>
      </w:r>
      <w:r w:rsidRPr="00815257">
        <w:rPr>
          <w:rFonts w:cs="Arial"/>
        </w:rPr>
        <w:t>исту</w:t>
      </w:r>
      <w:r w:rsidRPr="00815257">
        <w:rPr>
          <w:rFonts w:cs="Arial"/>
          <w:lang w:val="sr-Latn-RS"/>
        </w:rPr>
        <w:t xml:space="preserve"> </w:t>
      </w:r>
      <w:r w:rsidRPr="00815257">
        <w:rPr>
          <w:rFonts w:cs="Arial"/>
        </w:rPr>
        <w:t>понуђену</w:t>
      </w:r>
      <w:r w:rsidRPr="00815257">
        <w:rPr>
          <w:rFonts w:cs="Arial"/>
          <w:lang w:val="sr-Latn-RS"/>
        </w:rPr>
        <w:t xml:space="preserve"> </w:t>
      </w:r>
      <w:r w:rsidRPr="00815257">
        <w:rPr>
          <w:rFonts w:cs="Arial"/>
        </w:rPr>
        <w:t>цену</w:t>
      </w:r>
      <w:r w:rsidRPr="00815257">
        <w:rPr>
          <w:rFonts w:cs="Arial"/>
          <w:lang w:val="sr-Latn-RS"/>
        </w:rPr>
        <w:t>.</w:t>
      </w:r>
      <w:r w:rsidRPr="00815257">
        <w:rPr>
          <w:rFonts w:cs="Arial"/>
        </w:rPr>
        <w:t>На</w:t>
      </w:r>
      <w:r w:rsidRPr="00815257">
        <w:rPr>
          <w:rFonts w:cs="Arial"/>
          <w:lang w:val="sr-Latn-RS"/>
        </w:rPr>
        <w:t xml:space="preserve"> </w:t>
      </w:r>
      <w:r w:rsidRPr="00815257">
        <w:rPr>
          <w:rFonts w:cs="Arial"/>
        </w:rPr>
        <w:t>посебним</w:t>
      </w:r>
      <w:r w:rsidRPr="00815257">
        <w:rPr>
          <w:rFonts w:cs="Arial"/>
          <w:lang w:val="sr-Latn-RS"/>
        </w:rPr>
        <w:t xml:space="preserve"> </w:t>
      </w:r>
      <w:r w:rsidRPr="00815257">
        <w:rPr>
          <w:rFonts w:cs="Arial"/>
        </w:rPr>
        <w:t>папирима</w:t>
      </w:r>
      <w:r w:rsidRPr="00815257">
        <w:rPr>
          <w:rFonts w:cs="Arial"/>
          <w:lang w:val="sr-Latn-RS"/>
        </w:rPr>
        <w:t xml:space="preserve"> </w:t>
      </w:r>
      <w:r w:rsidRPr="00815257">
        <w:rPr>
          <w:rFonts w:cs="Arial"/>
        </w:rPr>
        <w:t>који</w:t>
      </w:r>
      <w:r w:rsidRPr="00815257">
        <w:rPr>
          <w:rFonts w:cs="Arial"/>
          <w:lang w:val="sr-Latn-RS"/>
        </w:rPr>
        <w:t xml:space="preserve"> </w:t>
      </w:r>
      <w:r w:rsidRPr="00815257">
        <w:rPr>
          <w:rFonts w:cs="Arial"/>
        </w:rPr>
        <w:t>су</w:t>
      </w:r>
      <w:r w:rsidRPr="00815257">
        <w:rPr>
          <w:rFonts w:cs="Arial"/>
          <w:lang w:val="sr-Latn-RS"/>
        </w:rPr>
        <w:t xml:space="preserve"> </w:t>
      </w:r>
      <w:r w:rsidRPr="00815257">
        <w:rPr>
          <w:rFonts w:cs="Arial"/>
        </w:rPr>
        <w:t>исте</w:t>
      </w:r>
      <w:r w:rsidRPr="00815257">
        <w:rPr>
          <w:rFonts w:cs="Arial"/>
          <w:lang w:val="sr-Latn-RS"/>
        </w:rPr>
        <w:t xml:space="preserve"> </w:t>
      </w:r>
      <w:r w:rsidRPr="00815257">
        <w:rPr>
          <w:rFonts w:cs="Arial"/>
        </w:rPr>
        <w:t>величине</w:t>
      </w:r>
      <w:r w:rsidRPr="00815257">
        <w:rPr>
          <w:rFonts w:cs="Arial"/>
          <w:lang w:val="sr-Latn-RS"/>
        </w:rPr>
        <w:t xml:space="preserve"> </w:t>
      </w:r>
      <w:r w:rsidRPr="00815257">
        <w:rPr>
          <w:rFonts w:cs="Arial"/>
        </w:rPr>
        <w:t>и</w:t>
      </w:r>
      <w:r w:rsidRPr="00815257">
        <w:rPr>
          <w:rFonts w:cs="Arial"/>
          <w:lang w:val="sr-Latn-RS"/>
        </w:rPr>
        <w:t xml:space="preserve"> </w:t>
      </w:r>
      <w:r w:rsidRPr="00815257">
        <w:rPr>
          <w:rFonts w:cs="Arial"/>
        </w:rPr>
        <w:t>боје</w:t>
      </w:r>
      <w:r w:rsidRPr="00815257">
        <w:rPr>
          <w:rFonts w:cs="Arial"/>
          <w:lang w:val="sr-Latn-RS"/>
        </w:rPr>
        <w:t xml:space="preserve"> </w:t>
      </w:r>
      <w:r w:rsidRPr="00815257">
        <w:rPr>
          <w:rFonts w:cs="Arial"/>
          <w:lang w:val="sr-Cyrl-RS"/>
        </w:rPr>
        <w:t>н</w:t>
      </w:r>
      <w:r w:rsidRPr="00815257">
        <w:rPr>
          <w:rFonts w:cs="Arial"/>
        </w:rPr>
        <w:t>аручилац</w:t>
      </w:r>
      <w:r w:rsidRPr="00815257">
        <w:rPr>
          <w:rFonts w:cs="Arial"/>
          <w:lang w:val="sr-Latn-RS"/>
        </w:rPr>
        <w:t xml:space="preserve"> </w:t>
      </w:r>
      <w:r w:rsidRPr="00815257">
        <w:rPr>
          <w:rFonts w:cs="Arial"/>
        </w:rPr>
        <w:t>ће</w:t>
      </w:r>
      <w:r w:rsidRPr="00815257">
        <w:rPr>
          <w:rFonts w:cs="Arial"/>
          <w:lang w:val="sr-Latn-RS"/>
        </w:rPr>
        <w:t xml:space="preserve"> </w:t>
      </w:r>
      <w:r w:rsidRPr="00815257">
        <w:rPr>
          <w:rFonts w:cs="Arial"/>
        </w:rPr>
        <w:t>исписати</w:t>
      </w:r>
      <w:r w:rsidRPr="00815257">
        <w:rPr>
          <w:rFonts w:cs="Arial"/>
          <w:lang w:val="sr-Latn-RS"/>
        </w:rPr>
        <w:t xml:space="preserve"> </w:t>
      </w:r>
      <w:r w:rsidRPr="00815257">
        <w:rPr>
          <w:rFonts w:cs="Arial"/>
        </w:rPr>
        <w:t>називе</w:t>
      </w:r>
      <w:r w:rsidRPr="00815257">
        <w:rPr>
          <w:rFonts w:cs="Arial"/>
          <w:lang w:val="sr-Latn-RS"/>
        </w:rPr>
        <w:t xml:space="preserve"> </w:t>
      </w:r>
      <w:r w:rsidRPr="00815257">
        <w:rPr>
          <w:rFonts w:cs="Arial"/>
        </w:rPr>
        <w:t>Понуђача</w:t>
      </w:r>
      <w:r w:rsidRPr="00815257">
        <w:rPr>
          <w:rFonts w:cs="Arial"/>
          <w:lang w:val="sr-Latn-RS"/>
        </w:rPr>
        <w:t xml:space="preserve">, </w:t>
      </w:r>
      <w:r w:rsidRPr="00815257">
        <w:rPr>
          <w:rFonts w:cs="Arial"/>
        </w:rPr>
        <w:t>те</w:t>
      </w:r>
      <w:r w:rsidRPr="00815257">
        <w:rPr>
          <w:rFonts w:cs="Arial"/>
          <w:lang w:val="sr-Latn-RS"/>
        </w:rPr>
        <w:t xml:space="preserve"> </w:t>
      </w:r>
      <w:r w:rsidRPr="00815257">
        <w:rPr>
          <w:rFonts w:cs="Arial"/>
        </w:rPr>
        <w:t>папире</w:t>
      </w:r>
      <w:r w:rsidRPr="00815257">
        <w:rPr>
          <w:rFonts w:cs="Arial"/>
          <w:lang w:val="sr-Latn-RS"/>
        </w:rPr>
        <w:t xml:space="preserve"> </w:t>
      </w:r>
      <w:r w:rsidRPr="00815257">
        <w:rPr>
          <w:rFonts w:cs="Arial"/>
        </w:rPr>
        <w:t>ставити</w:t>
      </w:r>
      <w:r w:rsidRPr="00815257">
        <w:rPr>
          <w:rFonts w:cs="Arial"/>
          <w:lang w:val="sr-Latn-RS"/>
        </w:rPr>
        <w:t xml:space="preserve"> </w:t>
      </w:r>
      <w:r w:rsidRPr="00815257">
        <w:rPr>
          <w:rFonts w:cs="Arial"/>
        </w:rPr>
        <w:t>у</w:t>
      </w:r>
      <w:r w:rsidRPr="00815257">
        <w:rPr>
          <w:rFonts w:cs="Arial"/>
          <w:lang w:val="sr-Latn-RS"/>
        </w:rPr>
        <w:t xml:space="preserve"> </w:t>
      </w:r>
      <w:r w:rsidRPr="00815257">
        <w:rPr>
          <w:rFonts w:cs="Arial"/>
        </w:rPr>
        <w:t>кутију</w:t>
      </w:r>
      <w:r w:rsidRPr="00815257">
        <w:rPr>
          <w:rFonts w:cs="Arial"/>
          <w:lang w:val="sr-Latn-RS"/>
        </w:rPr>
        <w:t xml:space="preserve">, </w:t>
      </w:r>
      <w:r w:rsidRPr="00815257">
        <w:rPr>
          <w:rFonts w:cs="Arial"/>
        </w:rPr>
        <w:t>одакле</w:t>
      </w:r>
      <w:r w:rsidRPr="00815257">
        <w:rPr>
          <w:rFonts w:cs="Arial"/>
          <w:lang w:val="sr-Latn-RS"/>
        </w:rPr>
        <w:t xml:space="preserve"> </w:t>
      </w:r>
      <w:r w:rsidRPr="00815257">
        <w:rPr>
          <w:rFonts w:cs="Arial"/>
        </w:rPr>
        <w:t>ће</w:t>
      </w:r>
      <w:r w:rsidRPr="00815257">
        <w:rPr>
          <w:rFonts w:cs="Arial"/>
          <w:lang w:val="sr-Latn-RS"/>
        </w:rPr>
        <w:t xml:space="preserve"> </w:t>
      </w:r>
      <w:r w:rsidRPr="00815257">
        <w:rPr>
          <w:rFonts w:cs="Arial"/>
        </w:rPr>
        <w:t>један</w:t>
      </w:r>
      <w:r w:rsidRPr="00815257">
        <w:rPr>
          <w:rFonts w:cs="Arial"/>
          <w:lang w:val="sr-Latn-RS"/>
        </w:rPr>
        <w:t xml:space="preserve"> </w:t>
      </w:r>
      <w:r w:rsidRPr="00815257">
        <w:rPr>
          <w:rFonts w:cs="Arial"/>
        </w:rPr>
        <w:t>од</w:t>
      </w:r>
      <w:r w:rsidRPr="00815257">
        <w:rPr>
          <w:rFonts w:cs="Arial"/>
          <w:lang w:val="sr-Latn-RS"/>
        </w:rPr>
        <w:t xml:space="preserve"> </w:t>
      </w:r>
      <w:r w:rsidRPr="00815257">
        <w:rPr>
          <w:rFonts w:cs="Arial"/>
        </w:rPr>
        <w:t>чланова</w:t>
      </w:r>
      <w:r w:rsidRPr="00815257">
        <w:rPr>
          <w:rFonts w:cs="Arial"/>
          <w:lang w:val="sr-Latn-RS"/>
        </w:rPr>
        <w:t xml:space="preserve"> </w:t>
      </w:r>
      <w:r w:rsidRPr="00815257">
        <w:rPr>
          <w:rFonts w:cs="Arial"/>
        </w:rPr>
        <w:t>Комисије</w:t>
      </w:r>
      <w:r w:rsidRPr="00815257">
        <w:rPr>
          <w:rFonts w:cs="Arial"/>
          <w:lang w:val="sr-Latn-RS"/>
        </w:rPr>
        <w:t xml:space="preserve"> </w:t>
      </w:r>
      <w:r w:rsidRPr="00815257">
        <w:rPr>
          <w:rFonts w:cs="Arial"/>
        </w:rPr>
        <w:t>извући</w:t>
      </w:r>
      <w:r w:rsidRPr="00815257">
        <w:rPr>
          <w:rFonts w:cs="Arial"/>
          <w:lang w:val="sr-Latn-RS"/>
        </w:rPr>
        <w:t xml:space="preserve"> </w:t>
      </w:r>
      <w:r w:rsidRPr="00815257">
        <w:rPr>
          <w:rFonts w:cs="Arial"/>
        </w:rPr>
        <w:t>само</w:t>
      </w:r>
      <w:r w:rsidRPr="00815257">
        <w:rPr>
          <w:rFonts w:cs="Arial"/>
          <w:lang w:val="sr-Latn-RS"/>
        </w:rPr>
        <w:t xml:space="preserve"> </w:t>
      </w:r>
      <w:r w:rsidRPr="00815257">
        <w:rPr>
          <w:rFonts w:cs="Arial"/>
        </w:rPr>
        <w:t>један</w:t>
      </w:r>
      <w:r w:rsidRPr="00815257">
        <w:rPr>
          <w:rFonts w:cs="Arial"/>
          <w:lang w:val="sr-Latn-RS"/>
        </w:rPr>
        <w:t xml:space="preserve"> </w:t>
      </w:r>
      <w:r w:rsidRPr="00815257">
        <w:rPr>
          <w:rFonts w:cs="Arial"/>
        </w:rPr>
        <w:t>папир</w:t>
      </w:r>
      <w:r w:rsidRPr="00815257">
        <w:rPr>
          <w:rFonts w:cs="Arial"/>
          <w:lang w:val="sr-Latn-RS"/>
        </w:rPr>
        <w:t>.</w:t>
      </w:r>
      <w:r w:rsidRPr="00815257">
        <w:rPr>
          <w:rFonts w:cs="Arial"/>
          <w:lang w:val="sr-Cyrl-RS"/>
        </w:rPr>
        <w:t xml:space="preserve">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7A7FC5" w:rsidRDefault="007A7FC5">
      <w:pPr>
        <w:spacing w:before="0"/>
        <w:jc w:val="left"/>
        <w:rPr>
          <w:rFonts w:cs="Arial"/>
          <w:lang w:val="sr-Cyrl-RS"/>
        </w:rPr>
      </w:pPr>
      <w:r>
        <w:rPr>
          <w:rFonts w:cs="Arial"/>
          <w:lang w:val="sr-Cyrl-RS"/>
        </w:rPr>
        <w:br w:type="page"/>
      </w:r>
    </w:p>
    <w:p w:rsidR="008D2B23" w:rsidRPr="008377FF" w:rsidRDefault="008D2B23" w:rsidP="00DC7FDD">
      <w:pPr>
        <w:pStyle w:val="KDPodnaslov1"/>
        <w:numPr>
          <w:ilvl w:val="0"/>
          <w:numId w:val="13"/>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8377FF">
        <w:rPr>
          <w:rFonts w:cs="Arial"/>
        </w:rPr>
        <w:lastRenderedPageBreak/>
        <w:t>УПУТСТВО ПОНУЂАЧИМА КАКО ДА САЧИНЕ ПОНУДУ</w:t>
      </w:r>
      <w:bookmarkEnd w:id="205"/>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DC7FDD">
      <w:pPr>
        <w:pStyle w:val="KDPodnaslov2"/>
        <w:numPr>
          <w:ilvl w:val="1"/>
          <w:numId w:val="18"/>
        </w:numPr>
        <w:spacing w:before="0"/>
        <w:jc w:val="both"/>
        <w:rPr>
          <w:rFonts w:cs="Arial"/>
        </w:rPr>
      </w:pPr>
      <w:bookmarkStart w:id="206" w:name="_Toc441651577"/>
      <w:bookmarkStart w:id="207" w:name="_Toc442559888"/>
      <w:r w:rsidRPr="008377FF">
        <w:rPr>
          <w:rFonts w:cs="Arial"/>
        </w:rPr>
        <w:t>Језик на којем понуда мора бити састављена</w:t>
      </w:r>
      <w:bookmarkEnd w:id="206"/>
      <w:bookmarkEnd w:id="207"/>
    </w:p>
    <w:p w:rsidR="008D2B23" w:rsidRPr="007A7FC5" w:rsidRDefault="008D2B23" w:rsidP="008D2B23">
      <w:pPr>
        <w:pStyle w:val="KDParagraf"/>
        <w:spacing w:before="0"/>
        <w:rPr>
          <w:rFonts w:cs="Arial"/>
        </w:rPr>
      </w:pPr>
      <w:r w:rsidRPr="008377FF">
        <w:rPr>
          <w:rFonts w:cs="Arial"/>
        </w:rPr>
        <w:t xml:space="preserve">Наручилац је припремио конкурсну документацију на српском језику и водиће поступак </w:t>
      </w:r>
      <w:r w:rsidRPr="007A7FC5">
        <w:rPr>
          <w:rFonts w:cs="Arial"/>
        </w:rPr>
        <w:t>јавне набавке на српском језику.</w:t>
      </w:r>
    </w:p>
    <w:p w:rsidR="008D2B23" w:rsidRPr="007A7FC5" w:rsidRDefault="008D2B23" w:rsidP="008D2B23">
      <w:pPr>
        <w:pStyle w:val="KDKomentar"/>
        <w:spacing w:before="0"/>
        <w:rPr>
          <w:rFonts w:cs="Arial"/>
          <w:i w:val="0"/>
          <w:color w:val="auto"/>
          <w:sz w:val="22"/>
          <w:szCs w:val="22"/>
        </w:rPr>
      </w:pPr>
      <w:r w:rsidRPr="007A7FC5">
        <w:rPr>
          <w:rFonts w:cs="Arial"/>
          <w:i w:val="0"/>
          <w:color w:val="auto"/>
          <w:sz w:val="22"/>
          <w:szCs w:val="22"/>
        </w:rPr>
        <w:t>Понуда са свим прилозима мора бити сачињена на српском језику.</w:t>
      </w:r>
    </w:p>
    <w:p w:rsidR="008D2B23" w:rsidRDefault="008D2B23" w:rsidP="008D2B23">
      <w:pPr>
        <w:pStyle w:val="KDKomentar"/>
        <w:spacing w:before="0"/>
        <w:rPr>
          <w:rStyle w:val="StyleArial"/>
          <w:rFonts w:cs="Arial"/>
          <w:i w:val="0"/>
          <w:color w:val="auto"/>
          <w:sz w:val="22"/>
          <w:szCs w:val="22"/>
        </w:rPr>
      </w:pPr>
      <w:r w:rsidRPr="007A7FC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7A7FC5" w:rsidRPr="007A7FC5" w:rsidRDefault="007A7FC5" w:rsidP="008D2B23">
      <w:pPr>
        <w:pStyle w:val="KDKomentar"/>
        <w:spacing w:before="0"/>
        <w:rPr>
          <w:rStyle w:val="StyleArial"/>
          <w:rFonts w:cs="Arial"/>
          <w:i w:val="0"/>
          <w:color w:val="auto"/>
          <w:sz w:val="22"/>
          <w:szCs w:val="22"/>
        </w:rPr>
      </w:pPr>
    </w:p>
    <w:p w:rsidR="008D2B23" w:rsidRPr="008377FF" w:rsidRDefault="008D2B23" w:rsidP="00DC7FDD">
      <w:pPr>
        <w:pStyle w:val="KDPodnaslov2"/>
        <w:numPr>
          <w:ilvl w:val="1"/>
          <w:numId w:val="18"/>
        </w:numPr>
        <w:spacing w:before="0"/>
        <w:jc w:val="both"/>
        <w:rPr>
          <w:rFonts w:cs="Arial"/>
        </w:rPr>
      </w:pPr>
      <w:bookmarkStart w:id="208" w:name="_Toc441651578"/>
      <w:bookmarkStart w:id="209"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8"/>
      <w:bookmarkEnd w:id="209"/>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7A7FC5" w:rsidRDefault="008D2B23" w:rsidP="008D2B23">
      <w:pPr>
        <w:pStyle w:val="KDKomentar"/>
        <w:spacing w:before="0"/>
        <w:rPr>
          <w:rFonts w:cs="Arial"/>
          <w:i w:val="0"/>
          <w:color w:val="auto"/>
          <w:sz w:val="22"/>
          <w:szCs w:val="22"/>
        </w:rPr>
      </w:pPr>
      <w:r w:rsidRPr="007A7FC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7A7FC5" w:rsidRPr="007A7FC5" w:rsidRDefault="007A7FC5" w:rsidP="007A7FC5">
      <w:pPr>
        <w:tabs>
          <w:tab w:val="left" w:pos="567"/>
        </w:tabs>
        <w:spacing w:before="0"/>
        <w:rPr>
          <w:rFonts w:cs="Arial"/>
          <w:lang w:val="ru-RU"/>
        </w:rPr>
      </w:pPr>
      <w:r w:rsidRPr="007A7FC5">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w:t>
      </w:r>
      <w:r w:rsidRPr="007A7FC5">
        <w:rPr>
          <w:rFonts w:cs="Arial"/>
          <w:b/>
          <w:lang w:val="ru-RU"/>
        </w:rPr>
        <w:t>Јавно предузеће „Електропривреда Србије“ Београд, Огранак ТЕНТ Београд - Обреновац, Богољуба Урошевића Црног 44, 11500 Обреновац, локација ТЕНТ А</w:t>
      </w:r>
      <w:r w:rsidRPr="007A7FC5">
        <w:rPr>
          <w:rFonts w:cs="Arial"/>
          <w:b/>
          <w:color w:val="00B0F0"/>
          <w:lang w:val="ru-RU"/>
        </w:rPr>
        <w:t xml:space="preserve"> </w:t>
      </w:r>
      <w:r w:rsidRPr="007A7FC5">
        <w:rPr>
          <w:rFonts w:cs="Arial"/>
          <w:b/>
          <w:lang w:val="ru-RU"/>
        </w:rPr>
        <w:t xml:space="preserve">писарница - са назнаком: „Понуда за јавну набавку </w:t>
      </w:r>
      <w:r w:rsidR="007F1BEA">
        <w:rPr>
          <w:rFonts w:cs="Arial"/>
          <w:b/>
          <w:lang w:val="ru-RU"/>
        </w:rPr>
        <w:t xml:space="preserve">радова </w:t>
      </w:r>
      <w:r w:rsidRPr="007A7FC5">
        <w:rPr>
          <w:rFonts w:cs="Arial"/>
          <w:b/>
          <w:lang w:val="ru-RU"/>
        </w:rPr>
        <w:t xml:space="preserve">- </w:t>
      </w:r>
      <w:r w:rsidR="007012E8" w:rsidRPr="0009669A">
        <w:rPr>
          <w:rFonts w:eastAsia="Arial" w:cs="Arial"/>
          <w:b/>
          <w:color w:val="000000"/>
        </w:rPr>
        <w:t>Поправка и замена изолације постројења и уређаја на блоковима А4, А5 и А6 у ТЕНТ-А и на осталим блоковима по налогу Наручиоца</w:t>
      </w:r>
      <w:r w:rsidR="007012E8">
        <w:rPr>
          <w:rFonts w:cs="Arial"/>
          <w:b/>
          <w:lang w:val="ru-RU"/>
        </w:rPr>
        <w:t xml:space="preserve"> </w:t>
      </w:r>
      <w:r w:rsidRPr="007A7FC5">
        <w:rPr>
          <w:rFonts w:cs="Arial"/>
          <w:b/>
          <w:lang w:val="ru-RU"/>
        </w:rPr>
        <w:t>– 3000/1</w:t>
      </w:r>
      <w:r>
        <w:rPr>
          <w:rFonts w:cs="Arial"/>
          <w:b/>
          <w:lang w:val="ru-RU"/>
        </w:rPr>
        <w:t>703</w:t>
      </w:r>
      <w:r w:rsidRPr="007A7FC5">
        <w:rPr>
          <w:rFonts w:cs="Arial"/>
          <w:b/>
          <w:lang w:val="ru-RU"/>
        </w:rPr>
        <w:t>/2018 (</w:t>
      </w:r>
      <w:r>
        <w:rPr>
          <w:rFonts w:cs="Arial"/>
          <w:b/>
          <w:lang w:val="ru-RU"/>
        </w:rPr>
        <w:t>3255</w:t>
      </w:r>
      <w:r w:rsidRPr="007A7FC5">
        <w:rPr>
          <w:rFonts w:cs="Arial"/>
          <w:b/>
          <w:lang w:val="ru-RU"/>
        </w:rPr>
        <w:t>/2018) - НЕ ОТВАРАТИ“.</w:t>
      </w:r>
      <w:r w:rsidRPr="007A7FC5">
        <w:rPr>
          <w:rFonts w:cs="Arial"/>
          <w:lang w:val="ru-RU"/>
        </w:rPr>
        <w:t xml:space="preserve"> </w:t>
      </w:r>
    </w:p>
    <w:p w:rsidR="007A7FC5" w:rsidRPr="007A7FC5" w:rsidRDefault="007A7FC5" w:rsidP="007A7FC5">
      <w:pPr>
        <w:tabs>
          <w:tab w:val="left" w:pos="567"/>
        </w:tabs>
        <w:spacing w:before="0"/>
        <w:rPr>
          <w:rFonts w:cs="Arial"/>
          <w:lang w:val="ru-RU"/>
        </w:rPr>
      </w:pPr>
      <w:r w:rsidRPr="007A7FC5">
        <w:rPr>
          <w:rFonts w:cs="Arial"/>
          <w:b/>
          <w:bCs/>
          <w:lang w:val="sr-Cyrl-CS"/>
        </w:rPr>
        <w:t>Понуду послати у 1 (једном) штампаном примерку (оригинал) и једном примерку на ЦД-у (копија)</w:t>
      </w:r>
      <w:r w:rsidRPr="007A7FC5">
        <w:rPr>
          <w:rFonts w:cs="Arial"/>
          <w:lang w:val="ru-RU"/>
        </w:rPr>
        <w:t xml:space="preserve">.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06428B"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w:t>
      </w:r>
    </w:p>
    <w:p w:rsidR="00613B13" w:rsidRPr="00595616" w:rsidRDefault="00613B13" w:rsidP="00613B13">
      <w:pPr>
        <w:pStyle w:val="KDParagraf"/>
        <w:spacing w:before="0"/>
        <w:rPr>
          <w:rFonts w:cs="Arial"/>
        </w:rPr>
      </w:pPr>
      <w:r w:rsidRPr="008377FF">
        <w:rPr>
          <w:rFonts w:cs="Arial"/>
        </w:rPr>
        <w:lastRenderedPageBreak/>
        <w:t xml:space="preserve"> образац</w:t>
      </w:r>
      <w:r w:rsidRPr="00595616">
        <w:rPr>
          <w:rFonts w:cs="Arial"/>
        </w:rPr>
        <w:t>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595616" w:rsidRDefault="00613B13" w:rsidP="00613B13">
      <w:pPr>
        <w:pStyle w:val="KDParagraf"/>
        <w:spacing w:before="0"/>
        <w:rPr>
          <w:rFonts w:cs="Arial"/>
        </w:rPr>
      </w:pPr>
      <w:r w:rsidRPr="0059561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595616" w:rsidRDefault="00613B13" w:rsidP="00613B13">
      <w:pPr>
        <w:pStyle w:val="KDParagraf"/>
        <w:spacing w:before="0"/>
        <w:rPr>
          <w:rFonts w:cs="Arial"/>
        </w:rPr>
      </w:pPr>
      <w:r w:rsidRPr="0059561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595616" w:rsidRDefault="00613B13" w:rsidP="00613B13">
      <w:pPr>
        <w:tabs>
          <w:tab w:val="left" w:pos="284"/>
          <w:tab w:val="left" w:pos="330"/>
        </w:tabs>
        <w:ind w:left="284"/>
        <w:rPr>
          <w:rFonts w:eastAsia="TimesNewRomanPSMT" w:cs="Arial"/>
          <w:bCs/>
        </w:rPr>
      </w:pP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6.3</w:t>
      </w:r>
      <w:r w:rsidRPr="00595616">
        <w:rPr>
          <w:rFonts w:cs="Arial"/>
          <w:lang w:val="sr-Cyrl-RS" w:eastAsia="ar-SA"/>
        </w:rPr>
        <w:tab/>
      </w:r>
      <w:r w:rsidRPr="00595616">
        <w:rPr>
          <w:rFonts w:cs="Arial"/>
          <w:b/>
          <w:lang w:val="sr-Cyrl-RS" w:eastAsia="ar-SA"/>
        </w:rPr>
        <w:t>Обавезна садржина понуде</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Садржину понуде, поред Обрасца понуде, чине и сви остали докази из чл. 75. и 76. 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 xml:space="preserve">Образац понуде </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 xml:space="preserve">Структура цене </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Образац трошкова припреме понуде, ако понуђач захтева надокнаду трошкова у складу са чл.88 Закона</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 xml:space="preserve">Изјава о независној понуди </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 xml:space="preserve">Изјава у складу са чланом 75. став 2. Закона </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Средства финансијског обезбеђења за озбиљност понуде</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потписан и печатом оверен „Модел уговора“ (пожељно је да буде попуњен)</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 xml:space="preserve">докази о испуњености услова из чл. 75. и 76. Закона у складу са чланом 77. Закона и Одељком 4. конкурсне документације </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Предлог плана контроле квалитета како је тражено у тачки 3.6. Техничке спецификације</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Техничке листове за минералну вуну која ће бити уграђивана током извођења радова</w:t>
      </w:r>
      <w:r w:rsidRPr="00595616">
        <w:rPr>
          <w:rFonts w:eastAsia="Calibri" w:cs="Arial"/>
          <w:szCs w:val="24"/>
          <w:lang w:val="sr-Cyrl-RS" w:eastAsia="sr-Latn-RS"/>
        </w:rPr>
        <w:t xml:space="preserve"> или Извештај о испитивању акредитованих институција РС уколико садрже доказе о поседовању тражених карактеристика</w:t>
      </w:r>
      <w:r w:rsidRPr="00595616">
        <w:rPr>
          <w:rFonts w:cs="Arial"/>
          <w:lang w:val="sr-Cyrl-RS" w:eastAsia="ar-SA"/>
        </w:rPr>
        <w:t xml:space="preserve"> како је тражено у тачки 3.6. Техничке спецификације</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Овлашћење за потписника (ако не потписује заступник)</w:t>
      </w:r>
    </w:p>
    <w:p w:rsidR="00A52AEB" w:rsidRPr="00595616" w:rsidRDefault="00A52AEB" w:rsidP="00A52AEB">
      <w:pPr>
        <w:suppressAutoHyphens/>
        <w:spacing w:before="0"/>
        <w:jc w:val="left"/>
        <w:rPr>
          <w:rFonts w:cs="Arial"/>
          <w:lang w:val="sr-Cyrl-RS" w:eastAsia="ar-SA"/>
        </w:rPr>
      </w:pPr>
      <w:r w:rsidRPr="00595616">
        <w:rPr>
          <w:rFonts w:cs="Arial"/>
          <w:lang w:val="sr-Cyrl-RS" w:eastAsia="ar-SA"/>
        </w:rPr>
        <w:t>•</w:t>
      </w:r>
      <w:r w:rsidRPr="00595616">
        <w:rPr>
          <w:rFonts w:cs="Arial"/>
          <w:lang w:val="sr-Cyrl-RS" w:eastAsia="ar-SA"/>
        </w:rPr>
        <w:tab/>
        <w:t xml:space="preserve">Споразум о заједничком </w:t>
      </w:r>
      <w:r w:rsidR="000A3FC2">
        <w:rPr>
          <w:rFonts w:cs="Arial"/>
          <w:lang w:val="sr-Cyrl-RS" w:eastAsia="ar-SA"/>
        </w:rPr>
        <w:t>извршењу</w:t>
      </w:r>
    </w:p>
    <w:p w:rsidR="008D2B23" w:rsidRPr="008377FF" w:rsidRDefault="008D2B23" w:rsidP="007F1BEA">
      <w:pPr>
        <w:pStyle w:val="KDNabrajanje"/>
        <w:numPr>
          <w:ilvl w:val="0"/>
          <w:numId w:val="0"/>
        </w:numPr>
        <w:rPr>
          <w:rFonts w:cs="Arial"/>
        </w:rPr>
      </w:pPr>
      <w:r w:rsidRPr="00595616">
        <w:rPr>
          <w:rFonts w:cs="Arial"/>
        </w:rPr>
        <w:t>Наручилац ће одбити као неприхватљиве све</w:t>
      </w:r>
      <w:r w:rsidRPr="008377FF">
        <w:rPr>
          <w:rFonts w:cs="Arial"/>
        </w:rPr>
        <w:t xml:space="preserve">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DC7FDD">
      <w:pPr>
        <w:pStyle w:val="KDPodnaslov2"/>
        <w:numPr>
          <w:ilvl w:val="1"/>
          <w:numId w:val="18"/>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7F1BEA" w:rsidRPr="00CE7CF0">
        <w:rPr>
          <w:rFonts w:cs="Arial"/>
          <w:b/>
          <w:lang w:val="sr-Cyrl-CS"/>
        </w:rPr>
        <w:t xml:space="preserve">Јавног предузећа „Електропривреда Србије“ Београд, </w:t>
      </w:r>
      <w:r w:rsidR="007F1BEA" w:rsidRPr="00154B89">
        <w:rPr>
          <w:rFonts w:cs="Arial"/>
          <w:b/>
          <w:lang w:val="sr-Cyrl-RS"/>
        </w:rPr>
        <w:t>О</w:t>
      </w:r>
      <w:r w:rsidR="007F1BEA" w:rsidRPr="00CE7CF0">
        <w:rPr>
          <w:rFonts w:cs="Arial"/>
          <w:b/>
          <w:lang w:val="sr-Cyrl-CS"/>
        </w:rPr>
        <w:t>гранак ТЕНТ</w:t>
      </w:r>
      <w:r w:rsidR="007F1BEA" w:rsidRPr="00154B89">
        <w:rPr>
          <w:rFonts w:cs="Arial"/>
          <w:b/>
          <w:lang w:val="sr-Cyrl-RS"/>
        </w:rPr>
        <w:t xml:space="preserve"> Београд - Обреновац</w:t>
      </w:r>
      <w:r w:rsidR="007F1BEA" w:rsidRPr="00CE7CF0">
        <w:rPr>
          <w:rFonts w:cs="Arial"/>
          <w:b/>
          <w:lang w:val="sr-Cyrl-CS"/>
        </w:rPr>
        <w:t>,</w:t>
      </w:r>
      <w:r w:rsidR="007F1BEA" w:rsidRPr="00CE7CF0">
        <w:rPr>
          <w:rFonts w:cs="Arial"/>
          <w:b/>
          <w:color w:val="00B0F0"/>
          <w:lang w:val="sr-Cyrl-CS"/>
        </w:rPr>
        <w:t xml:space="preserve"> </w:t>
      </w:r>
      <w:r w:rsidR="007F1BEA" w:rsidRPr="007173EA">
        <w:rPr>
          <w:rFonts w:cs="Arial"/>
          <w:b/>
          <w:lang w:val="ru-RU"/>
        </w:rPr>
        <w:t>Богољуба Урошевића Црног 44, 11500 Обреновац, локација ТЕНТ А.</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DC7FDD">
      <w:pPr>
        <w:pStyle w:val="KDPodnaslov2"/>
        <w:numPr>
          <w:ilvl w:val="1"/>
          <w:numId w:val="18"/>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DC7FDD">
      <w:pPr>
        <w:pStyle w:val="KDPodnaslov2"/>
        <w:numPr>
          <w:ilvl w:val="1"/>
          <w:numId w:val="18"/>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w:t>
      </w:r>
      <w:r w:rsidR="007F1BEA" w:rsidRPr="00124CD3">
        <w:rPr>
          <w:rFonts w:cs="Arial"/>
          <w:b/>
          <w:lang w:val="ru-RU"/>
        </w:rPr>
        <w:t>„ИЗМЕНА – ДОПУНА - Понуде за јавну набавк</w:t>
      </w:r>
      <w:r w:rsidR="007F1BEA">
        <w:rPr>
          <w:rFonts w:cs="Arial"/>
          <w:b/>
          <w:lang w:val="ru-RU"/>
        </w:rPr>
        <w:t>у</w:t>
      </w:r>
      <w:r w:rsidR="007F1BEA" w:rsidRPr="00124CD3">
        <w:rPr>
          <w:rFonts w:cs="Arial"/>
          <w:b/>
          <w:lang w:val="ru-RU"/>
        </w:rPr>
        <w:t xml:space="preserve"> </w:t>
      </w:r>
      <w:r w:rsidR="007F1BEA">
        <w:rPr>
          <w:rFonts w:cs="Arial"/>
          <w:b/>
          <w:lang w:val="ru-RU"/>
        </w:rPr>
        <w:t>радова</w:t>
      </w:r>
      <w:r w:rsidR="007F1BEA" w:rsidRPr="00124CD3">
        <w:rPr>
          <w:rFonts w:cs="Arial"/>
          <w:b/>
          <w:lang w:val="ru-RU"/>
        </w:rPr>
        <w:t xml:space="preserve"> </w:t>
      </w:r>
      <w:r w:rsidR="007F1BEA">
        <w:rPr>
          <w:rFonts w:cs="Arial"/>
          <w:b/>
          <w:lang w:val="ru-RU"/>
        </w:rPr>
        <w:t>-</w:t>
      </w:r>
      <w:r w:rsidR="007F1BEA" w:rsidRPr="007A7FC5">
        <w:rPr>
          <w:rFonts w:cs="Arial"/>
          <w:b/>
          <w:lang w:val="ru-RU"/>
        </w:rPr>
        <w:t xml:space="preserve"> </w:t>
      </w:r>
      <w:r w:rsidR="007F1BEA" w:rsidRPr="0009669A">
        <w:rPr>
          <w:rFonts w:eastAsia="Arial" w:cs="Arial"/>
          <w:b/>
          <w:color w:val="000000"/>
        </w:rPr>
        <w:t>Поправка и замена изолације постројења и уређаја на блоковима А4, А5 и А6 у ТЕНТ-А и на осталим блоковима по налогу Наручиоца</w:t>
      </w:r>
      <w:r w:rsidR="007F1BEA">
        <w:rPr>
          <w:rFonts w:cs="Arial"/>
          <w:b/>
          <w:lang w:val="ru-RU"/>
        </w:rPr>
        <w:t xml:space="preserve"> </w:t>
      </w:r>
      <w:r w:rsidR="007F1BEA" w:rsidRPr="007A7FC5">
        <w:rPr>
          <w:rFonts w:cs="Arial"/>
          <w:b/>
          <w:lang w:val="ru-RU"/>
        </w:rPr>
        <w:t>– 3000/1</w:t>
      </w:r>
      <w:r w:rsidR="007F1BEA">
        <w:rPr>
          <w:rFonts w:cs="Arial"/>
          <w:b/>
          <w:lang w:val="ru-RU"/>
        </w:rPr>
        <w:t>703</w:t>
      </w:r>
      <w:r w:rsidR="007F1BEA" w:rsidRPr="007A7FC5">
        <w:rPr>
          <w:rFonts w:cs="Arial"/>
          <w:b/>
          <w:lang w:val="ru-RU"/>
        </w:rPr>
        <w:t>/2018 (</w:t>
      </w:r>
      <w:r w:rsidR="007F1BEA">
        <w:rPr>
          <w:rFonts w:cs="Arial"/>
          <w:b/>
          <w:lang w:val="ru-RU"/>
        </w:rPr>
        <w:t>3255</w:t>
      </w:r>
      <w:r w:rsidR="007F1BEA" w:rsidRPr="007A7FC5">
        <w:rPr>
          <w:rFonts w:cs="Arial"/>
          <w:b/>
          <w:lang w:val="ru-RU"/>
        </w:rPr>
        <w:t>/2018) - НЕ ОТВАРАТИ“</w:t>
      </w:r>
      <w:r w:rsidR="007F1BEA" w:rsidRPr="00124CD3">
        <w:rPr>
          <w:rFonts w:cs="Arial"/>
          <w:b/>
          <w:lang w:val="ru-RU"/>
        </w:rPr>
        <w:t>.</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7F1BEA" w:rsidRPr="00124CD3">
        <w:rPr>
          <w:rFonts w:cs="Arial"/>
          <w:b/>
          <w:lang w:val="ru-RU"/>
        </w:rPr>
        <w:t>Понуде за јавну набавк</w:t>
      </w:r>
      <w:r w:rsidR="007F1BEA">
        <w:rPr>
          <w:rFonts w:cs="Arial"/>
          <w:b/>
          <w:lang w:val="ru-RU"/>
        </w:rPr>
        <w:t>у</w:t>
      </w:r>
      <w:r w:rsidR="007F1BEA" w:rsidRPr="00124CD3">
        <w:rPr>
          <w:rFonts w:cs="Arial"/>
          <w:b/>
          <w:lang w:val="ru-RU"/>
        </w:rPr>
        <w:t xml:space="preserve"> </w:t>
      </w:r>
      <w:r w:rsidR="007F1BEA">
        <w:rPr>
          <w:rFonts w:cs="Arial"/>
          <w:b/>
          <w:lang w:val="ru-RU"/>
        </w:rPr>
        <w:t>радова</w:t>
      </w:r>
      <w:r w:rsidR="007F1BEA" w:rsidRPr="00124CD3">
        <w:rPr>
          <w:rFonts w:cs="Arial"/>
          <w:b/>
          <w:lang w:val="ru-RU"/>
        </w:rPr>
        <w:t xml:space="preserve"> </w:t>
      </w:r>
      <w:r w:rsidR="007F1BEA">
        <w:rPr>
          <w:rFonts w:cs="Arial"/>
          <w:b/>
          <w:lang w:val="ru-RU"/>
        </w:rPr>
        <w:t>-</w:t>
      </w:r>
      <w:r w:rsidR="007F1BEA" w:rsidRPr="007A7FC5">
        <w:rPr>
          <w:rFonts w:cs="Arial"/>
          <w:b/>
          <w:lang w:val="ru-RU"/>
        </w:rPr>
        <w:t xml:space="preserve"> </w:t>
      </w:r>
      <w:r w:rsidR="007F1BEA" w:rsidRPr="0009669A">
        <w:rPr>
          <w:rFonts w:eastAsia="Arial" w:cs="Arial"/>
          <w:b/>
          <w:color w:val="000000"/>
        </w:rPr>
        <w:t>Поправка и замена изолације постројења и уређаја на блоковима А4, А5 и А6 у ТЕНТ-А и на осталим блоковима по налогу Наручиоца</w:t>
      </w:r>
      <w:r w:rsidR="007F1BEA">
        <w:rPr>
          <w:rFonts w:cs="Arial"/>
          <w:b/>
          <w:lang w:val="ru-RU"/>
        </w:rPr>
        <w:t xml:space="preserve"> </w:t>
      </w:r>
      <w:r w:rsidR="007F1BEA" w:rsidRPr="007A7FC5">
        <w:rPr>
          <w:rFonts w:cs="Arial"/>
          <w:b/>
          <w:lang w:val="ru-RU"/>
        </w:rPr>
        <w:t>– 3000/1</w:t>
      </w:r>
      <w:r w:rsidR="007F1BEA">
        <w:rPr>
          <w:rFonts w:cs="Arial"/>
          <w:b/>
          <w:lang w:val="ru-RU"/>
        </w:rPr>
        <w:t>703</w:t>
      </w:r>
      <w:r w:rsidR="007F1BEA" w:rsidRPr="007A7FC5">
        <w:rPr>
          <w:rFonts w:cs="Arial"/>
          <w:b/>
          <w:lang w:val="ru-RU"/>
        </w:rPr>
        <w:t>/2018 (</w:t>
      </w:r>
      <w:r w:rsidR="007F1BEA">
        <w:rPr>
          <w:rFonts w:cs="Arial"/>
          <w:b/>
          <w:lang w:val="ru-RU"/>
        </w:rPr>
        <w:t>3255</w:t>
      </w:r>
      <w:r w:rsidR="007F1BEA" w:rsidRPr="007A7FC5">
        <w:rPr>
          <w:rFonts w:cs="Arial"/>
          <w:b/>
          <w:lang w:val="ru-RU"/>
        </w:rPr>
        <w:t>/2018) - НЕ ОТВАРАТИ“</w:t>
      </w:r>
      <w:r w:rsidRPr="008377FF">
        <w:rPr>
          <w:rFonts w:cs="Arial"/>
        </w:rPr>
        <w:t>.</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F1BEA" w:rsidRDefault="008D2B23" w:rsidP="008D2B23">
      <w:pPr>
        <w:pStyle w:val="KDKomentar"/>
        <w:spacing w:before="0"/>
        <w:rPr>
          <w:rFonts w:cs="Arial"/>
          <w:i w:val="0"/>
          <w:color w:val="auto"/>
          <w:sz w:val="22"/>
          <w:szCs w:val="22"/>
          <w:lang w:val="sr-Cyrl-RS"/>
        </w:rPr>
      </w:pPr>
      <w:r w:rsidRPr="007F1BE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7F1BEA">
        <w:rPr>
          <w:rFonts w:cs="Arial"/>
          <w:i w:val="0"/>
          <w:color w:val="auto"/>
          <w:sz w:val="22"/>
          <w:szCs w:val="22"/>
        </w:rPr>
        <w:t xml:space="preserve"> финансијског</w:t>
      </w:r>
      <w:r w:rsidRPr="007F1BEA">
        <w:rPr>
          <w:rFonts w:cs="Arial"/>
          <w:i w:val="0"/>
          <w:color w:val="auto"/>
          <w:sz w:val="22"/>
          <w:szCs w:val="22"/>
        </w:rPr>
        <w:t xml:space="preserve"> обезбеђења дато на име озбиљности понуде</w:t>
      </w:r>
      <w:r w:rsidR="007F1BEA" w:rsidRPr="007F1BEA">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DC7FDD">
      <w:pPr>
        <w:pStyle w:val="KDPodnaslov2"/>
        <w:numPr>
          <w:ilvl w:val="1"/>
          <w:numId w:val="18"/>
        </w:numPr>
        <w:spacing w:before="0"/>
        <w:jc w:val="both"/>
        <w:rPr>
          <w:rFonts w:cs="Arial"/>
        </w:rPr>
      </w:pPr>
      <w:bookmarkStart w:id="216" w:name="_Toc441651583"/>
      <w:bookmarkStart w:id="217" w:name="_Toc442559894"/>
      <w:r w:rsidRPr="008377FF">
        <w:rPr>
          <w:rFonts w:cs="Arial"/>
          <w:lang w:val="ru-RU"/>
        </w:rPr>
        <w:lastRenderedPageBreak/>
        <w:t>П</w:t>
      </w:r>
      <w:r w:rsidRPr="008377FF">
        <w:rPr>
          <w:rFonts w:cs="Arial"/>
        </w:rPr>
        <w:t>артије</w:t>
      </w:r>
      <w:bookmarkEnd w:id="216"/>
      <w:bookmarkEnd w:id="217"/>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8D2B23" w:rsidRPr="008377FF" w:rsidRDefault="008D2B23" w:rsidP="00DC7FDD">
      <w:pPr>
        <w:pStyle w:val="KDPodnaslov2"/>
        <w:numPr>
          <w:ilvl w:val="1"/>
          <w:numId w:val="18"/>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DC7FDD">
      <w:pPr>
        <w:pStyle w:val="KDPodnaslov2"/>
        <w:numPr>
          <w:ilvl w:val="1"/>
          <w:numId w:val="18"/>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w:t>
      </w:r>
      <w:r w:rsidR="008D2B23" w:rsidRPr="002E2BAA">
        <w:rPr>
          <w:rFonts w:cs="Arial"/>
        </w:rPr>
        <w:t>Услови за учешће из члана 75. и 76. Закона и Упутство како се доказује испуњеност тих услова</w:t>
      </w:r>
      <w:r w:rsidRPr="002E2BAA">
        <w:rPr>
          <w:rFonts w:cs="Arial"/>
        </w:rPr>
        <w:t>, што доказује</w:t>
      </w:r>
      <w:r w:rsidR="002D40E5" w:rsidRPr="002E2BAA">
        <w:rPr>
          <w:rFonts w:cs="Arial"/>
        </w:rPr>
        <w:t xml:space="preserve"> </w:t>
      </w:r>
      <w:r w:rsidRPr="002E2BAA">
        <w:rPr>
          <w:rFonts w:cs="Arial"/>
        </w:rPr>
        <w:t>достављањем Изјаве.</w:t>
      </w:r>
      <w:r w:rsidR="002E2BAA" w:rsidRPr="002E2BAA">
        <w:rPr>
          <w:rFonts w:cs="Arial"/>
          <w:lang w:val="sr-Cyrl-RS"/>
        </w:rPr>
        <w:t xml:space="preserve"> </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2E2BAA"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w:t>
      </w:r>
      <w:r w:rsidRPr="002E2BAA">
        <w:rPr>
          <w:rFonts w:cs="Arial"/>
        </w:rPr>
        <w:t>извршење уговорних обавеза , без обзира на број подизвођача.</w:t>
      </w:r>
    </w:p>
    <w:p w:rsidR="008D2B23" w:rsidRPr="002E2BAA" w:rsidRDefault="008D2B23" w:rsidP="008D2B23">
      <w:pPr>
        <w:pStyle w:val="KDParagraf"/>
        <w:spacing w:before="0"/>
        <w:rPr>
          <w:rFonts w:cs="Arial"/>
          <w:lang w:bidi="en-US"/>
        </w:rPr>
      </w:pPr>
      <w:r w:rsidRPr="002E2BAA">
        <w:rPr>
          <w:rFonts w:cs="Arial"/>
        </w:rPr>
        <w:t>Наручилац</w:t>
      </w:r>
      <w:r w:rsidRPr="002E2BAA">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DC7FDD">
      <w:pPr>
        <w:pStyle w:val="KDPodnaslov2"/>
        <w:numPr>
          <w:ilvl w:val="1"/>
          <w:numId w:val="18"/>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 xml:space="preserve">Закона, наведене у одељку </w:t>
      </w:r>
      <w:r w:rsidRPr="002E2BAA">
        <w:rPr>
          <w:rFonts w:cs="Arial"/>
        </w:rPr>
        <w:t>Услови за учешће из члана 75. и 76. Закона и Упутство како се доказује испуњеност тих услова</w:t>
      </w:r>
      <w:r w:rsidR="00011DCA" w:rsidRPr="002E2BAA">
        <w:rPr>
          <w:rFonts w:cs="Arial"/>
        </w:rPr>
        <w:t>, што доказује</w:t>
      </w:r>
      <w:r w:rsidR="002D40E5" w:rsidRPr="002E2BAA">
        <w:rPr>
          <w:rFonts w:cs="Arial"/>
        </w:rPr>
        <w:t xml:space="preserve"> </w:t>
      </w:r>
      <w:r w:rsidR="00011DCA" w:rsidRPr="002E2BAA">
        <w:rPr>
          <w:rFonts w:cs="Arial"/>
        </w:rPr>
        <w:t>достављањем Изјаве.</w:t>
      </w:r>
      <w:r w:rsidRPr="002E2BAA">
        <w:rPr>
          <w:rFonts w:cs="Arial"/>
        </w:rPr>
        <w:t xml:space="preserve"> Услове </w:t>
      </w:r>
      <w:r w:rsidRPr="008377FF">
        <w:rPr>
          <w:rFonts w:cs="Arial"/>
        </w:rPr>
        <w:t xml:space="preserve">у вези са </w:t>
      </w:r>
      <w:r w:rsidRPr="008377FF">
        <w:rPr>
          <w:rFonts w:cs="Arial"/>
        </w:rPr>
        <w:lastRenderedPageBreak/>
        <w:t>капацитетима, у складу са чланом 76.</w:t>
      </w:r>
      <w:r w:rsidR="002E2BAA">
        <w:rPr>
          <w:rFonts w:cs="Arial"/>
          <w:lang w:val="sr-Cyrl-RS"/>
        </w:rPr>
        <w:t xml:space="preserve"> </w:t>
      </w:r>
      <w:r w:rsidRPr="008377FF">
        <w:rPr>
          <w:rFonts w:cs="Arial"/>
        </w:rPr>
        <w:t xml:space="preserve">Закона, понуђачи из групе испуњавају заједно, на </w:t>
      </w:r>
      <w:r w:rsidRPr="002E2BAA">
        <w:rPr>
          <w:rFonts w:cs="Arial"/>
        </w:rPr>
        <w:t>основу достављених доказа дефинисаних</w:t>
      </w:r>
      <w:r w:rsidR="002E2BAA" w:rsidRPr="002E2BAA">
        <w:rPr>
          <w:rFonts w:cs="Arial"/>
          <w:lang w:val="sr-Cyrl-RS"/>
        </w:rPr>
        <w:t xml:space="preserve"> </w:t>
      </w:r>
      <w:r w:rsidRPr="002E2BAA">
        <w:rPr>
          <w:rFonts w:cs="Arial"/>
        </w:rPr>
        <w:t>конкурсном документацијом</w:t>
      </w:r>
      <w:r w:rsidR="00011DCA" w:rsidRPr="002E2BAA">
        <w:rPr>
          <w:rFonts w:cs="Arial"/>
        </w:rPr>
        <w:t>.</w:t>
      </w:r>
    </w:p>
    <w:p w:rsidR="00011DCA" w:rsidRPr="008377FF" w:rsidRDefault="00011DCA" w:rsidP="008D2B23">
      <w:pPr>
        <w:pStyle w:val="KDParagraf"/>
        <w:spacing w:before="0"/>
        <w:rPr>
          <w:rFonts w:cs="Arial"/>
        </w:rPr>
      </w:pPr>
      <w:r w:rsidRPr="008377FF">
        <w:rPr>
          <w:rFonts w:cs="Arial"/>
        </w:rPr>
        <w:t>Услов из члана 75.став 1.тачка 5.</w:t>
      </w:r>
      <w:r w:rsidR="002E2BAA">
        <w:rPr>
          <w:rFonts w:cs="Arial"/>
          <w:lang w:val="sr-Cyrl-RS"/>
        </w:rPr>
        <w:t xml:space="preserve"> </w:t>
      </w:r>
      <w:r w:rsidRPr="008377FF">
        <w:rPr>
          <w:rFonts w:cs="Arial"/>
        </w:rPr>
        <w:t>Закона,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2E2BAA" w:rsidRDefault="008D2B23" w:rsidP="00DC7FDD">
      <w:pPr>
        <w:pStyle w:val="KDPodnaslov2"/>
        <w:numPr>
          <w:ilvl w:val="1"/>
          <w:numId w:val="18"/>
        </w:numPr>
        <w:spacing w:before="0"/>
        <w:jc w:val="both"/>
        <w:rPr>
          <w:rFonts w:cs="Arial"/>
        </w:rPr>
      </w:pPr>
      <w:bookmarkStart w:id="224" w:name="_Toc441651587"/>
      <w:bookmarkStart w:id="225" w:name="_Toc442559898"/>
      <w:r w:rsidRPr="002E2BAA">
        <w:rPr>
          <w:rFonts w:cs="Arial"/>
        </w:rPr>
        <w:t>Понуђена цена</w:t>
      </w:r>
      <w:bookmarkEnd w:id="224"/>
      <w:bookmarkEnd w:id="225"/>
    </w:p>
    <w:p w:rsidR="008D2B23" w:rsidRPr="002E2BAA" w:rsidRDefault="008D2B23" w:rsidP="008D2B23">
      <w:pPr>
        <w:pStyle w:val="KDParagraf"/>
        <w:spacing w:before="0"/>
        <w:rPr>
          <w:rFonts w:cs="Arial"/>
        </w:rPr>
      </w:pPr>
      <w:r w:rsidRPr="002E2BAA">
        <w:rPr>
          <w:rFonts w:cs="Arial"/>
        </w:rPr>
        <w:t>Цена се исказује у динарима</w:t>
      </w:r>
      <w:r w:rsidR="002E2BAA" w:rsidRPr="002E2BAA">
        <w:rPr>
          <w:rFonts w:cs="Arial"/>
          <w:lang w:val="sr-Cyrl-RS"/>
        </w:rPr>
        <w:t>,</w:t>
      </w:r>
      <w:r w:rsidRPr="002E2BAA">
        <w:rPr>
          <w:rFonts w:cs="Arial"/>
        </w:rPr>
        <w:t xml:space="preserve">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2E2BAA" w:rsidRDefault="009977EB" w:rsidP="009977EB">
      <w:pPr>
        <w:pStyle w:val="KDParagraf"/>
        <w:spacing w:before="0"/>
        <w:rPr>
          <w:rFonts w:eastAsia="Calibri" w:cs="Arial"/>
        </w:rPr>
      </w:pPr>
      <w:r w:rsidRPr="002E2BAA">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2E2BAA">
        <w:rPr>
          <w:rFonts w:cs="Arial"/>
        </w:rPr>
        <w:t xml:space="preserve">Ако је у понуди исказана неуобичајено </w:t>
      </w:r>
      <w:r w:rsidRPr="008377FF">
        <w:rPr>
          <w:rFonts w:cs="Arial"/>
        </w:rPr>
        <w:t>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DC7FDD">
      <w:pPr>
        <w:pStyle w:val="KDPodnaslov2"/>
        <w:numPr>
          <w:ilvl w:val="1"/>
          <w:numId w:val="18"/>
        </w:numPr>
        <w:spacing w:before="0"/>
        <w:jc w:val="both"/>
        <w:rPr>
          <w:rFonts w:cs="Arial"/>
        </w:rPr>
      </w:pPr>
      <w:r w:rsidRPr="008377FF">
        <w:rPr>
          <w:rFonts w:cs="Arial"/>
        </w:rPr>
        <w:t>Корекција цене</w:t>
      </w:r>
    </w:p>
    <w:p w:rsidR="008D2B23" w:rsidRPr="008377FF" w:rsidRDefault="002E2BAA" w:rsidP="008D2B23">
      <w:pPr>
        <w:pStyle w:val="KDParagraf"/>
        <w:spacing w:before="0"/>
        <w:rPr>
          <w:rFonts w:cs="Arial"/>
          <w:lang w:eastAsia="sr-Latn-CS"/>
        </w:rPr>
      </w:pPr>
      <w:r w:rsidRPr="00246AF4">
        <w:rPr>
          <w:rFonts w:eastAsia="Calibri" w:cs="Arial"/>
        </w:rPr>
        <w:t>Цена је фиксна за цео уговорени период и не подлеже никаквој промени</w:t>
      </w:r>
      <w:r w:rsidR="008D2B23" w:rsidRPr="008377FF">
        <w:rPr>
          <w:rFonts w:cs="Arial"/>
          <w:lang w:eastAsia="sr-Latn-CS"/>
        </w:rPr>
        <w:t>.</w:t>
      </w:r>
    </w:p>
    <w:p w:rsidR="009977EB" w:rsidRPr="008377FF" w:rsidRDefault="009977EB" w:rsidP="0054056C">
      <w:pPr>
        <w:pStyle w:val="KDParagraf"/>
        <w:spacing w:before="0"/>
        <w:rPr>
          <w:rFonts w:eastAsia="Calibri" w:cs="Arial"/>
          <w:color w:val="00B0F0"/>
        </w:rPr>
      </w:pPr>
    </w:p>
    <w:p w:rsidR="006C6FDF" w:rsidRPr="008377FF" w:rsidRDefault="00873EBD" w:rsidP="00DC7FDD">
      <w:pPr>
        <w:pStyle w:val="Heading10"/>
        <w:numPr>
          <w:ilvl w:val="1"/>
          <w:numId w:val="18"/>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6850DE" w:rsidRPr="006D0D79" w:rsidRDefault="006C6FDF" w:rsidP="006850DE">
      <w:pPr>
        <w:pStyle w:val="ListParagraph"/>
        <w:autoSpaceDE w:val="0"/>
        <w:autoSpaceDN w:val="0"/>
        <w:adjustRightInd w:val="0"/>
        <w:spacing w:before="0" w:after="0" w:line="240" w:lineRule="auto"/>
        <w:ind w:left="0"/>
        <w:contextualSpacing w:val="0"/>
        <w:rPr>
          <w:rFonts w:ascii="Arial" w:hAnsi="Arial" w:cs="Arial"/>
        </w:rPr>
      </w:pPr>
      <w:r w:rsidRPr="006D0D79">
        <w:rPr>
          <w:rFonts w:ascii="Arial" w:hAnsi="Arial" w:cs="Arial"/>
        </w:rPr>
        <w:t xml:space="preserve">Изабрани понуђач је обавезан да </w:t>
      </w:r>
      <w:r w:rsidR="00CC26CA" w:rsidRPr="006D0D79">
        <w:rPr>
          <w:rFonts w:ascii="Arial" w:hAnsi="Arial" w:cs="Arial"/>
        </w:rPr>
        <w:t xml:space="preserve">изведе радове </w:t>
      </w:r>
      <w:r w:rsidRPr="006D0D79">
        <w:rPr>
          <w:rFonts w:ascii="Arial" w:hAnsi="Arial" w:cs="Arial"/>
        </w:rPr>
        <w:t>у року ко</w:t>
      </w:r>
      <w:r w:rsidR="00FC5045" w:rsidRPr="006D0D79">
        <w:rPr>
          <w:rFonts w:ascii="Arial" w:hAnsi="Arial" w:cs="Arial"/>
        </w:rPr>
        <w:t xml:space="preserve">ји не може бити </w:t>
      </w:r>
      <w:r w:rsidR="006850DE" w:rsidRPr="006D0D79">
        <w:rPr>
          <w:rFonts w:ascii="Arial" w:hAnsi="Arial" w:cs="Arial"/>
          <w:lang w:val="sr-Cyrl-RS"/>
        </w:rPr>
        <w:t>дужи</w:t>
      </w:r>
      <w:r w:rsidR="00FC5045" w:rsidRPr="006D0D79">
        <w:rPr>
          <w:rFonts w:ascii="Arial" w:hAnsi="Arial" w:cs="Arial"/>
        </w:rPr>
        <w:t xml:space="preserve"> од </w:t>
      </w:r>
      <w:r w:rsidR="006850DE" w:rsidRPr="006D0D79">
        <w:rPr>
          <w:rFonts w:ascii="Arial" w:hAnsi="Arial" w:cs="Arial"/>
          <w:lang w:val="sr-Cyrl-RS"/>
        </w:rPr>
        <w:t xml:space="preserve">12 (дванаест) </w:t>
      </w:r>
      <w:r w:rsidRPr="006D0D79">
        <w:rPr>
          <w:rFonts w:ascii="Arial" w:hAnsi="Arial" w:cs="Arial"/>
        </w:rPr>
        <w:t xml:space="preserve">месеци </w:t>
      </w:r>
      <w:r w:rsidR="00C04DE0" w:rsidRPr="006D0D79">
        <w:rPr>
          <w:rFonts w:ascii="Arial" w:hAnsi="Arial" w:cs="Arial"/>
          <w:bCs/>
          <w:iCs/>
          <w:lang w:val="sr-Cyrl-CS"/>
        </w:rPr>
        <w:t>од дана закључења овог Уговора</w:t>
      </w:r>
      <w:r w:rsidR="006850DE" w:rsidRPr="006D0D79">
        <w:rPr>
          <w:rFonts w:ascii="Arial" w:hAnsi="Arial" w:cs="Arial"/>
          <w:bCs/>
          <w:iCs/>
          <w:lang w:val="sr-Cyrl-CS"/>
        </w:rPr>
        <w:t>.</w:t>
      </w:r>
    </w:p>
    <w:p w:rsidR="006C6FDF" w:rsidRDefault="006C6FDF" w:rsidP="006C6FDF">
      <w:pPr>
        <w:pStyle w:val="ListParagraph"/>
        <w:autoSpaceDE w:val="0"/>
        <w:autoSpaceDN w:val="0"/>
        <w:adjustRightInd w:val="0"/>
        <w:spacing w:before="0" w:after="0" w:line="240" w:lineRule="auto"/>
        <w:ind w:left="0"/>
        <w:contextualSpacing w:val="0"/>
        <w:rPr>
          <w:rFonts w:ascii="Arial" w:hAnsi="Arial" w:cs="Arial"/>
          <w:color w:val="00B0F0"/>
        </w:rPr>
      </w:pPr>
      <w:r w:rsidRPr="008377FF">
        <w:rPr>
          <w:rFonts w:ascii="Arial" w:hAnsi="Arial" w:cs="Arial"/>
          <w:color w:val="00B0F0"/>
        </w:rPr>
        <w:t>.</w:t>
      </w:r>
    </w:p>
    <w:p w:rsidR="006C6FDF" w:rsidRPr="008377FF" w:rsidRDefault="006C6FDF" w:rsidP="00DC7FDD">
      <w:pPr>
        <w:pStyle w:val="Heading10"/>
        <w:numPr>
          <w:ilvl w:val="1"/>
          <w:numId w:val="18"/>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6D0D79" w:rsidRDefault="006C6FDF" w:rsidP="006C6FDF">
      <w:pPr>
        <w:spacing w:before="0"/>
        <w:rPr>
          <w:rFonts w:cs="Arial"/>
          <w:lang w:eastAsia="zh-CN"/>
        </w:rPr>
      </w:pPr>
      <w:r w:rsidRPr="006D0D79">
        <w:rPr>
          <w:rFonts w:cs="Arial"/>
          <w:lang w:eastAsia="zh-CN"/>
        </w:rPr>
        <w:t xml:space="preserve">Гарантни рок за предмет набавке је минимум </w:t>
      </w:r>
      <w:r w:rsidR="006D0D79" w:rsidRPr="006D0D79">
        <w:rPr>
          <w:lang w:val="ru-RU" w:eastAsia="ar-SA"/>
        </w:rPr>
        <w:t>12 (дванаест) месеци од дана када је  извршен квантитативни и квалитативни пријем радова</w:t>
      </w:r>
      <w:r w:rsidRPr="006D0D79">
        <w:rPr>
          <w:rFonts w:cs="Arial"/>
          <w:lang w:eastAsia="zh-CN"/>
        </w:rPr>
        <w:t>.</w:t>
      </w:r>
    </w:p>
    <w:p w:rsidR="006C6FDF" w:rsidRPr="006D0D79" w:rsidRDefault="006C6FDF" w:rsidP="006C6FDF">
      <w:pPr>
        <w:spacing w:before="0"/>
        <w:rPr>
          <w:rFonts w:cs="Arial"/>
          <w:lang w:eastAsia="zh-CN"/>
        </w:rPr>
      </w:pPr>
    </w:p>
    <w:p w:rsidR="006C6FDF" w:rsidRPr="006D0D79" w:rsidRDefault="006C6FDF" w:rsidP="006C6FDF">
      <w:pPr>
        <w:spacing w:before="0"/>
        <w:rPr>
          <w:rFonts w:cs="Arial"/>
          <w:lang w:eastAsia="zh-CN"/>
        </w:rPr>
      </w:pPr>
      <w:r w:rsidRPr="006D0D79">
        <w:rPr>
          <w:rFonts w:cs="Arial"/>
          <w:lang w:val="sr-Cyrl-CS" w:eastAsia="zh-CN"/>
        </w:rPr>
        <w:t xml:space="preserve">Изабрани </w:t>
      </w:r>
      <w:r w:rsidRPr="006D0D79">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6"/>
      <w:bookmarkEnd w:id="227"/>
    </w:p>
    <w:p w:rsidR="006D0D79" w:rsidRPr="006D0D79" w:rsidRDefault="006D0D79" w:rsidP="006D0D79">
      <w:pPr>
        <w:tabs>
          <w:tab w:val="left" w:pos="567"/>
        </w:tabs>
        <w:spacing w:before="0"/>
        <w:rPr>
          <w:rFonts w:eastAsia="Calibri" w:cs="Arial"/>
          <w:lang w:val="sr-Cyrl-CS"/>
        </w:rPr>
      </w:pPr>
      <w:r w:rsidRPr="006D0D79">
        <w:rPr>
          <w:rFonts w:eastAsia="Calibri" w:cs="Arial"/>
          <w:lang w:val="sr-Cyrl-CS"/>
        </w:rPr>
        <w:t>Наручилац ће платити на следећи начин:</w:t>
      </w:r>
    </w:p>
    <w:p w:rsidR="006D0D79" w:rsidRDefault="006D0D79" w:rsidP="006D0D79">
      <w:pPr>
        <w:autoSpaceDE w:val="0"/>
        <w:autoSpaceDN w:val="0"/>
        <w:adjustRightInd w:val="0"/>
        <w:spacing w:before="0"/>
        <w:ind w:right="98"/>
        <w:rPr>
          <w:rFonts w:eastAsia="Calibri" w:cs="Arial"/>
          <w:b/>
          <w:bCs/>
          <w:iCs/>
          <w:lang w:val="sr-Cyrl-CS"/>
        </w:rPr>
      </w:pPr>
      <w:r w:rsidRPr="006D0D79">
        <w:rPr>
          <w:rFonts w:eastAsia="Calibri" w:cs="Arial"/>
          <w:lang w:val="sr-Cyrl-CS"/>
        </w:rPr>
        <w:t xml:space="preserve">- </w:t>
      </w:r>
      <w:r w:rsidRPr="006D0D79">
        <w:rPr>
          <w:rFonts w:eastAsia="Calibri" w:cs="Arial"/>
          <w:lang w:val="sr-Cyrl-RS"/>
        </w:rPr>
        <w:t xml:space="preserve">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Наручиоца и изабраног понуђача, у законском року до 45 дана од дана пријема истих </w:t>
      </w:r>
      <w:r w:rsidRPr="006D0D79">
        <w:rPr>
          <w:rFonts w:eastAsia="Calibri" w:cs="Arial"/>
          <w:lang w:val="sr-Cyrl-RS"/>
        </w:rPr>
        <w:lastRenderedPageBreak/>
        <w:t xml:space="preserve">на архиву Наручиоца. </w:t>
      </w:r>
      <w:r w:rsidRPr="006D0D79">
        <w:rPr>
          <w:rFonts w:eastAsia="Calibri" w:cs="Arial"/>
          <w:lang w:val="sr-Latn-CS"/>
        </w:rPr>
        <w:t xml:space="preserve">Окончана ситуација испоставља се након извршене примопредаје </w:t>
      </w:r>
      <w:r w:rsidRPr="006D0D79">
        <w:rPr>
          <w:rFonts w:eastAsia="Calibri" w:cs="Arial"/>
        </w:rPr>
        <w:t>радова</w:t>
      </w:r>
      <w:r w:rsidRPr="006D0D79">
        <w:rPr>
          <w:rFonts w:eastAsia="Calibri" w:cs="Arial"/>
          <w:lang w:val="sr-Cyrl-RS"/>
        </w:rPr>
        <w:t xml:space="preserve">, </w:t>
      </w:r>
      <w:r w:rsidRPr="006D0D79">
        <w:rPr>
          <w:rFonts w:eastAsia="Calibri" w:cs="Arial"/>
          <w:lang w:val="sr-Latn-CS"/>
        </w:rPr>
        <w:t>коначног обрачуна изведених радова</w:t>
      </w:r>
      <w:r>
        <w:rPr>
          <w:rFonts w:eastAsia="Calibri" w:cs="Arial"/>
          <w:lang w:val="sr-Cyrl-RS"/>
        </w:rPr>
        <w:t>,</w:t>
      </w:r>
      <w:r w:rsidRPr="006D0D79">
        <w:rPr>
          <w:rFonts w:eastAsia="Calibri" w:cs="Arial"/>
          <w:lang w:val="sr-Cyrl-RS"/>
        </w:rPr>
        <w:t xml:space="preserve"> </w:t>
      </w:r>
      <w:r w:rsidRPr="009E488E">
        <w:rPr>
          <w:rFonts w:eastAsia="Calibri" w:cs="Arial"/>
          <w:lang w:val="sr-Cyrl-RS"/>
        </w:rPr>
        <w:t>у</w:t>
      </w:r>
      <w:r w:rsidRPr="009E488E">
        <w:rPr>
          <w:rFonts w:eastAsia="Calibri" w:cs="Arial"/>
          <w:lang w:val="sr-Latn-CS"/>
        </w:rPr>
        <w:t xml:space="preserve">з доставу </w:t>
      </w:r>
      <w:r>
        <w:rPr>
          <w:rFonts w:eastAsia="Calibri" w:cs="Arial"/>
          <w:lang w:val="sr-Cyrl-RS"/>
        </w:rPr>
        <w:t xml:space="preserve">банкарске гаранције </w:t>
      </w:r>
      <w:r w:rsidRPr="009E488E">
        <w:rPr>
          <w:rFonts w:eastAsia="Calibri" w:cs="Arial"/>
          <w:lang w:val="sr-Cyrl-RS"/>
        </w:rPr>
        <w:t>за  отклањање грешака у гарантном рок</w:t>
      </w:r>
      <w:r w:rsidRPr="006D0D79">
        <w:rPr>
          <w:rFonts w:eastAsia="Calibri" w:cs="Arial"/>
          <w:lang w:val="sr-Cyrl-RS"/>
        </w:rPr>
        <w:t>у.</w:t>
      </w:r>
      <w:r w:rsidRPr="006D0D79">
        <w:rPr>
          <w:rFonts w:eastAsia="Calibri" w:cs="Arial"/>
          <w:lang w:val="sr-Latn-CS"/>
        </w:rPr>
        <w:t xml:space="preserve"> </w:t>
      </w:r>
    </w:p>
    <w:p w:rsidR="006D0D79" w:rsidRPr="006D0D79" w:rsidRDefault="006D0D79" w:rsidP="006D0D79">
      <w:pPr>
        <w:autoSpaceDE w:val="0"/>
        <w:autoSpaceDN w:val="0"/>
        <w:adjustRightInd w:val="0"/>
        <w:spacing w:before="0"/>
        <w:ind w:right="98"/>
        <w:rPr>
          <w:rFonts w:eastAsia="Calibri" w:cs="Arial"/>
          <w:lang w:val="sr-Latn-RS"/>
        </w:rPr>
      </w:pPr>
      <w:r w:rsidRPr="006D0D79">
        <w:rPr>
          <w:rFonts w:eastAsia="Calibri" w:cs="Arial"/>
          <w:b/>
          <w:bCs/>
          <w:iCs/>
          <w:lang w:val="sr-Cyrl-CS"/>
        </w:rPr>
        <w:t xml:space="preserve">Обрачун ће се вршити на бази јединичних цена дефинисаних у обрасцу </w:t>
      </w:r>
      <w:r w:rsidRPr="006D0D79">
        <w:rPr>
          <w:rFonts w:eastAsia="Calibri" w:cs="Arial"/>
          <w:b/>
          <w:bCs/>
          <w:iCs/>
          <w:lang w:val="sr-Latn-RS"/>
        </w:rPr>
        <w:t>Структур</w:t>
      </w:r>
      <w:r w:rsidRPr="006D0D79">
        <w:rPr>
          <w:rFonts w:eastAsia="Calibri" w:cs="Arial"/>
          <w:b/>
          <w:bCs/>
          <w:iCs/>
          <w:lang w:val="sr-Cyrl-RS"/>
        </w:rPr>
        <w:t>е</w:t>
      </w:r>
      <w:r w:rsidRPr="006D0D79">
        <w:rPr>
          <w:rFonts w:eastAsia="Calibri" w:cs="Arial"/>
          <w:b/>
          <w:bCs/>
          <w:iCs/>
          <w:lang w:val="sr-Latn-RS"/>
        </w:rPr>
        <w:t xml:space="preserve"> цeнe</w:t>
      </w:r>
      <w:r w:rsidRPr="006D0D79">
        <w:rPr>
          <w:rFonts w:eastAsia="Calibri" w:cs="Arial"/>
          <w:b/>
          <w:bCs/>
          <w:iCs/>
          <w:lang w:val="sr-Cyrl-CS"/>
        </w:rPr>
        <w:t>.</w:t>
      </w:r>
    </w:p>
    <w:p w:rsidR="006D0D79" w:rsidRPr="006D0D79" w:rsidRDefault="006D0D79" w:rsidP="006D0D79">
      <w:pPr>
        <w:rPr>
          <w:rFonts w:eastAsia="Arial Unicode MS"/>
          <w:lang w:val="sr-Cyrl-RS"/>
        </w:rPr>
      </w:pPr>
      <w:r w:rsidRPr="006D0D79">
        <w:rPr>
          <w:rFonts w:eastAsia="Arial Unicode MS"/>
          <w:lang w:val="sr-Cyrl-RS"/>
        </w:rPr>
        <w:t>П</w:t>
      </w:r>
      <w:r w:rsidRPr="006D0D79">
        <w:rPr>
          <w:rFonts w:eastAsia="Arial Unicode MS"/>
        </w:rPr>
        <w:t xml:space="preserve">ривремене и окончана ситуација морају да гласе на: Јавно предузеће „Електропривреда Србије“ Београд, </w:t>
      </w:r>
      <w:r w:rsidRPr="006D0D79">
        <w:rPr>
          <w:rFonts w:eastAsia="Arial Unicode MS"/>
          <w:lang w:val="sr-Cyrl-RS"/>
        </w:rPr>
        <w:t>Балканска бр. 13</w:t>
      </w:r>
      <w:r w:rsidRPr="006D0D79">
        <w:rPr>
          <w:rFonts w:eastAsia="Arial Unicode MS"/>
        </w:rPr>
        <w:t>, ПИБ 103920327, Огранак ТЕНТ Београд-Обреновац, Богољуба Урошевића Црног 44</w:t>
      </w:r>
      <w:r w:rsidRPr="006D0D79">
        <w:rPr>
          <w:rFonts w:eastAsia="Arial Unicode MS"/>
          <w:lang w:val="sr-Cyrl-RS"/>
        </w:rPr>
        <w:t>.</w:t>
      </w:r>
    </w:p>
    <w:p w:rsidR="006D0D79" w:rsidRDefault="006D0D79" w:rsidP="006D0D79">
      <w:pPr>
        <w:rPr>
          <w:rFonts w:eastAsia="Arial Unicode MS"/>
        </w:rPr>
      </w:pPr>
      <w:r w:rsidRPr="006D0D79">
        <w:rPr>
          <w:rFonts w:eastAsia="Arial Unicode MS"/>
          <w:lang w:val="sr-Cyrl-RS"/>
        </w:rPr>
        <w:t>П</w:t>
      </w:r>
      <w:r w:rsidRPr="006D0D79">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sidRPr="006D0D79">
        <w:rPr>
          <w:rFonts w:eastAsia="Arial Unicode MS"/>
          <w:lang w:val="sr-Cyrl-RS"/>
        </w:rPr>
        <w:t xml:space="preserve"> </w:t>
      </w:r>
      <w:r w:rsidRPr="006D0D79">
        <w:rPr>
          <w:rFonts w:eastAsia="Arial Unicode M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5873EF" w:rsidRPr="006D0D79" w:rsidRDefault="006D0D79" w:rsidP="006D0D79">
      <w:pPr>
        <w:pStyle w:val="KDParagraf"/>
        <w:spacing w:before="0"/>
        <w:rPr>
          <w:rFonts w:eastAsia="Calibri" w:cs="Arial"/>
          <w:lang w:val="sr-Latn-CS"/>
        </w:rPr>
      </w:pPr>
      <w:r w:rsidRPr="006D0D79">
        <w:rPr>
          <w:rFonts w:eastAsia="Calibri" w:cs="Arial"/>
        </w:rPr>
        <w:t xml:space="preserve">У испостављеним привременим ситуацијама/окончана ситуација, </w:t>
      </w:r>
      <w:r w:rsidRPr="006D0D79">
        <w:rPr>
          <w:rFonts w:eastAsia="Calibri" w:cs="Arial"/>
          <w:lang w:val="sr-Cyrl-RS"/>
        </w:rPr>
        <w:t>Понуђач</w:t>
      </w:r>
      <w:r w:rsidRPr="006D0D79">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6D0D79">
        <w:rPr>
          <w:rFonts w:eastAsia="Calibri" w:cs="Arial"/>
          <w:lang w:val="sr-Cyrl-RS"/>
        </w:rPr>
        <w:t>Понуђач</w:t>
      </w:r>
      <w:r w:rsidRPr="006D0D79">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6D0D79">
        <w:rPr>
          <w:rFonts w:eastAsia="Calibri" w:cs="Arial"/>
          <w:lang w:val="sr-Cyrl-RS"/>
        </w:rPr>
        <w:t>.</w:t>
      </w:r>
    </w:p>
    <w:p w:rsidR="006D0D79" w:rsidRDefault="006D0D79" w:rsidP="00D42776">
      <w:pPr>
        <w:pStyle w:val="KDParagraf"/>
        <w:spacing w:before="0"/>
        <w:rPr>
          <w:rFonts w:eastAsia="Calibri" w:cs="Arial"/>
        </w:rPr>
      </w:pPr>
    </w:p>
    <w:p w:rsidR="00D42776" w:rsidRPr="006D0D79" w:rsidRDefault="00D42776" w:rsidP="00D42776">
      <w:pPr>
        <w:pStyle w:val="KDParagraf"/>
        <w:spacing w:before="0"/>
        <w:rPr>
          <w:rFonts w:eastAsia="Calibri" w:cs="Arial"/>
          <w:lang w:val="sr-Cyrl-CS"/>
        </w:rPr>
      </w:pPr>
      <w:r w:rsidRPr="006D0D79">
        <w:rPr>
          <w:rFonts w:eastAsia="Calibri" w:cs="Arial"/>
        </w:rPr>
        <w:t>Сва п</w:t>
      </w:r>
      <w:r w:rsidRPr="006D0D79">
        <w:rPr>
          <w:rFonts w:eastAsia="Calibri" w:cs="Arial"/>
          <w:lang w:val="sr-Cyrl-CS"/>
        </w:rPr>
        <w:t>лаћањ</w:t>
      </w:r>
      <w:r w:rsidRPr="006D0D79">
        <w:rPr>
          <w:rFonts w:eastAsia="Calibri" w:cs="Arial"/>
        </w:rPr>
        <w:t>а</w:t>
      </w:r>
      <w:r w:rsidRPr="006D0D79">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6D0D79" w:rsidRDefault="005873EF" w:rsidP="00D42776">
      <w:pPr>
        <w:pStyle w:val="KDParagraf"/>
        <w:spacing w:before="0"/>
        <w:rPr>
          <w:rFonts w:eastAsia="Calibri" w:cs="Arial"/>
          <w:lang w:val="sr-Cyrl-CS"/>
        </w:rPr>
      </w:pPr>
    </w:p>
    <w:p w:rsidR="00D42776" w:rsidRPr="006D0D79" w:rsidRDefault="00D42776" w:rsidP="00D42776">
      <w:pPr>
        <w:pStyle w:val="KDParagraf"/>
        <w:spacing w:before="0"/>
        <w:rPr>
          <w:rFonts w:eastAsia="Calibri" w:cs="Arial"/>
        </w:rPr>
      </w:pPr>
      <w:r w:rsidRPr="006D0D79">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6D0D79" w:rsidRDefault="005873EF" w:rsidP="00D42776">
      <w:pPr>
        <w:pStyle w:val="KDParagraf"/>
        <w:spacing w:before="0"/>
        <w:rPr>
          <w:rFonts w:eastAsia="Calibri" w:cs="Arial"/>
        </w:rPr>
      </w:pPr>
    </w:p>
    <w:p w:rsidR="00D42776" w:rsidRPr="006D0D79" w:rsidRDefault="00D42776" w:rsidP="00D42776">
      <w:pPr>
        <w:pStyle w:val="KDParagraf"/>
        <w:spacing w:before="0"/>
        <w:rPr>
          <w:rFonts w:eastAsia="Calibri" w:cs="Arial"/>
          <w:lang w:val="sr-Cyrl-CS"/>
        </w:rPr>
      </w:pPr>
      <w:r w:rsidRPr="006D0D79">
        <w:rPr>
          <w:rFonts w:eastAsia="Calibri" w:cs="Arial"/>
        </w:rPr>
        <w:t>Привремене месечне и окончане с</w:t>
      </w:r>
      <w:r w:rsidRPr="006D0D79">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9831DA">
        <w:rPr>
          <w:rFonts w:eastAsia="Calibri" w:cs="Arial"/>
          <w:lang w:val="sr-Cyrl-RS"/>
        </w:rPr>
        <w:t>Изабраног понуђача</w:t>
      </w:r>
      <w:r w:rsidRPr="006D0D79">
        <w:rPr>
          <w:rFonts w:eastAsia="Calibri" w:cs="Arial"/>
          <w:lang w:val="sr-Cyrl-CS"/>
        </w:rPr>
        <w:t xml:space="preserve"> и надзорног органа, у складу са Законом о планирању и изградњи.</w:t>
      </w:r>
    </w:p>
    <w:p w:rsidR="005873EF" w:rsidRPr="006D0D79" w:rsidRDefault="005873EF" w:rsidP="00D42776">
      <w:pPr>
        <w:pStyle w:val="KDParagraf"/>
        <w:spacing w:before="0"/>
        <w:rPr>
          <w:rFonts w:eastAsia="Calibri" w:cs="Arial"/>
          <w:lang w:val="sr-Cyrl-CS"/>
        </w:rPr>
      </w:pPr>
    </w:p>
    <w:p w:rsidR="00D42776" w:rsidRPr="006D0D79" w:rsidRDefault="00D42776" w:rsidP="00D42776">
      <w:pPr>
        <w:pStyle w:val="KDParagraf"/>
        <w:spacing w:before="0"/>
        <w:rPr>
          <w:rFonts w:eastAsia="Calibri" w:cs="Arial"/>
          <w:lang w:val="sr-Cyrl-CS"/>
        </w:rPr>
      </w:pPr>
      <w:r w:rsidRPr="006D0D79">
        <w:rPr>
          <w:rFonts w:eastAsia="Calibri" w:cs="Arial"/>
          <w:lang w:val="sr-Cyrl-CS"/>
        </w:rPr>
        <w:t xml:space="preserve">Уз привремене ситуације и окончану ситуацију, </w:t>
      </w:r>
      <w:r w:rsidR="006D0D79">
        <w:rPr>
          <w:rFonts w:eastAsia="Calibri" w:cs="Arial"/>
          <w:lang w:val="sr-Cyrl-CS"/>
        </w:rPr>
        <w:t>Изабрани понуђач</w:t>
      </w:r>
      <w:r w:rsidRPr="006D0D79">
        <w:rPr>
          <w:rFonts w:eastAsia="Calibri"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6D0D79" w:rsidRDefault="005873EF" w:rsidP="00D42776">
      <w:pPr>
        <w:pStyle w:val="KDParagraf"/>
        <w:spacing w:before="0"/>
        <w:rPr>
          <w:rFonts w:eastAsia="Calibri" w:cs="Arial"/>
          <w:lang w:val="sr-Cyrl-CS"/>
        </w:rPr>
      </w:pPr>
    </w:p>
    <w:p w:rsidR="00D42776" w:rsidRPr="006D0D79" w:rsidRDefault="00D42776" w:rsidP="00D42776">
      <w:pPr>
        <w:pStyle w:val="KDParagraf"/>
        <w:spacing w:before="0"/>
        <w:rPr>
          <w:rFonts w:eastAsia="Calibri" w:cs="Arial"/>
        </w:rPr>
      </w:pPr>
      <w:r w:rsidRPr="006D0D79">
        <w:rPr>
          <w:rFonts w:eastAsia="Calibri" w:cs="Arial"/>
          <w:lang w:val="sr-Cyrl-CS"/>
        </w:rPr>
        <w:t>Плаћање ће се вршити у динарима</w:t>
      </w:r>
      <w:r w:rsidR="004A333C" w:rsidRPr="006D0D79">
        <w:rPr>
          <w:rFonts w:eastAsia="Calibri" w:cs="Arial"/>
        </w:rPr>
        <w:t>.</w:t>
      </w:r>
    </w:p>
    <w:p w:rsidR="005873EF" w:rsidRPr="006D0D79" w:rsidRDefault="005873EF" w:rsidP="00D42776">
      <w:pPr>
        <w:pStyle w:val="KDParagraf"/>
        <w:spacing w:before="0"/>
        <w:rPr>
          <w:rFonts w:eastAsia="Calibri" w:cs="Arial"/>
        </w:rPr>
      </w:pPr>
    </w:p>
    <w:p w:rsidR="00C04DE0" w:rsidRPr="006D0D79" w:rsidRDefault="00C04DE0" w:rsidP="00C04DE0">
      <w:pPr>
        <w:pStyle w:val="KDParagraf"/>
        <w:spacing w:before="0"/>
        <w:rPr>
          <w:rFonts w:eastAsia="Calibri" w:cs="Arial"/>
        </w:rPr>
      </w:pPr>
      <w:r w:rsidRPr="006D0D79">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5873EF" w:rsidRDefault="005873EF" w:rsidP="00C04DE0">
      <w:pPr>
        <w:pStyle w:val="KDParagraf"/>
        <w:spacing w:before="0"/>
        <w:rPr>
          <w:rFonts w:eastAsia="Calibri" w:cs="Arial"/>
          <w:color w:val="00B0F0"/>
        </w:rPr>
      </w:pPr>
    </w:p>
    <w:p w:rsidR="006D0D79" w:rsidRPr="006D0D79" w:rsidRDefault="006D0D79" w:rsidP="006D0D79">
      <w:pPr>
        <w:tabs>
          <w:tab w:val="left" w:pos="567"/>
        </w:tabs>
        <w:spacing w:before="0"/>
        <w:rPr>
          <w:rFonts w:eastAsia="Calibri" w:cs="Arial"/>
        </w:rPr>
      </w:pPr>
      <w:r w:rsidRPr="006D0D79">
        <w:rPr>
          <w:rFonts w:eastAsia="Calibri" w:cs="Arial"/>
          <w:lang w:val="sr-Cyrl-BA"/>
        </w:rPr>
        <w:t>Изабрани понуђач</w:t>
      </w:r>
      <w:r w:rsidRPr="006D0D79">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DC7FDD">
      <w:pPr>
        <w:pStyle w:val="KDPodnaslov2"/>
        <w:numPr>
          <w:ilvl w:val="1"/>
          <w:numId w:val="19"/>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6D0D79" w:rsidRPr="008042EA">
        <w:rPr>
          <w:rFonts w:cs="Arial"/>
          <w:lang w:val="sr-Cyrl-RS"/>
        </w:rPr>
        <w:t>60</w:t>
      </w:r>
      <w:r w:rsidR="006D0D79" w:rsidRPr="008042EA">
        <w:rPr>
          <w:rFonts w:cs="Arial"/>
          <w:lang w:val="ru-RU"/>
        </w:rPr>
        <w:t xml:space="preserve"> (словима:</w:t>
      </w:r>
      <w:r w:rsidR="006D0D79">
        <w:rPr>
          <w:rFonts w:cs="Arial"/>
          <w:lang w:val="ru-RU"/>
        </w:rPr>
        <w:t xml:space="preserve"> </w:t>
      </w:r>
      <w:r w:rsidR="006D0D79">
        <w:rPr>
          <w:rFonts w:cs="Arial"/>
          <w:lang w:val="sr-Cyrl-RS"/>
        </w:rPr>
        <w:t>шездесет</w:t>
      </w:r>
      <w:r w:rsidR="006D0D79" w:rsidRPr="005873EF">
        <w:rPr>
          <w:rFonts w:cs="Arial"/>
          <w:lang w:val="ru-RU"/>
        </w:rPr>
        <w:t>)</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6D0D79" w:rsidRDefault="008D2B23" w:rsidP="00DC7FDD">
      <w:pPr>
        <w:pStyle w:val="KDPodnaslov2"/>
        <w:numPr>
          <w:ilvl w:val="1"/>
          <w:numId w:val="19"/>
        </w:numPr>
        <w:spacing w:before="0"/>
        <w:jc w:val="both"/>
        <w:rPr>
          <w:rFonts w:cs="Arial"/>
        </w:rPr>
      </w:pPr>
      <w:bookmarkStart w:id="230" w:name="_Toc441651593"/>
      <w:bookmarkStart w:id="231" w:name="_Toc442559904"/>
      <w:r w:rsidRPr="006D0D79">
        <w:rPr>
          <w:rFonts w:cs="Arial"/>
        </w:rPr>
        <w:t>Средства финансијског обезбеђења</w:t>
      </w:r>
      <w:bookmarkEnd w:id="230"/>
      <w:bookmarkEnd w:id="231"/>
    </w:p>
    <w:p w:rsidR="005873EF" w:rsidRPr="006D0D79" w:rsidRDefault="005873EF" w:rsidP="005873EF">
      <w:pPr>
        <w:rPr>
          <w:rFonts w:eastAsia="TimesNewRomanPSMT" w:cs="Arial"/>
          <w:bCs/>
          <w:iCs/>
        </w:rPr>
      </w:pPr>
      <w:r w:rsidRPr="006D0D7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6D0D79" w:rsidRDefault="005873EF" w:rsidP="005873EF">
      <w:pPr>
        <w:rPr>
          <w:rFonts w:eastAsia="TimesNewRomanPSMT" w:cs="Arial"/>
          <w:bCs/>
          <w:iCs/>
        </w:rPr>
      </w:pPr>
      <w:r w:rsidRPr="006D0D79">
        <w:rPr>
          <w:rFonts w:eastAsia="TimesNewRomanPSMT" w:cs="Arial"/>
          <w:bCs/>
          <w:iCs/>
        </w:rPr>
        <w:t>Члан групе понуђача може бити налогодавац СФО.</w:t>
      </w:r>
    </w:p>
    <w:p w:rsidR="005873EF" w:rsidRPr="006D0D79" w:rsidRDefault="005873EF" w:rsidP="005873EF">
      <w:pPr>
        <w:rPr>
          <w:rFonts w:eastAsia="TimesNewRomanPSMT" w:cs="Arial"/>
          <w:bCs/>
          <w:iCs/>
        </w:rPr>
      </w:pPr>
      <w:r w:rsidRPr="006D0D79">
        <w:rPr>
          <w:rFonts w:eastAsia="TimesNewRomanPSMT" w:cs="Arial"/>
          <w:bCs/>
          <w:iCs/>
        </w:rPr>
        <w:t>СФО морају да буду у валути у којој је и понуда.</w:t>
      </w:r>
    </w:p>
    <w:p w:rsidR="005873EF" w:rsidRPr="006D0D79" w:rsidRDefault="005873EF" w:rsidP="005873EF">
      <w:pPr>
        <w:rPr>
          <w:rFonts w:eastAsia="TimesNewRomanPSMT" w:cs="Arial"/>
          <w:bCs/>
          <w:iCs/>
        </w:rPr>
      </w:pPr>
      <w:r w:rsidRPr="006D0D7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8377FF" w:rsidRDefault="00FB5A53" w:rsidP="00FB5A53">
      <w:pPr>
        <w:rPr>
          <w:rFonts w:eastAsia="TimesNewRomanPSMT"/>
          <w:color w:val="00B0F0"/>
          <w:lang w:val="ru-RU"/>
        </w:rPr>
      </w:pPr>
    </w:p>
    <w:p w:rsidR="00FB5A53" w:rsidRPr="00E101D8" w:rsidRDefault="00FB5A53" w:rsidP="00FB5A53">
      <w:pPr>
        <w:rPr>
          <w:rFonts w:eastAsia="TimesNewRomanPSMT"/>
          <w:lang w:val="ru-RU"/>
        </w:rPr>
      </w:pPr>
      <w:r w:rsidRPr="00E101D8">
        <w:rPr>
          <w:rFonts w:eastAsia="TimesNewRomanPSMT"/>
          <w:lang w:val="ru-RU"/>
        </w:rPr>
        <w:t>Понуђач је дужан да достави следећа средства финансијског обезбеђења:</w:t>
      </w:r>
    </w:p>
    <w:p w:rsidR="00FB5A53" w:rsidRPr="00E101D8" w:rsidRDefault="00FB5A53" w:rsidP="00FB5A53">
      <w:pPr>
        <w:rPr>
          <w:rFonts w:eastAsia="TimesNewRomanPSMT"/>
          <w:b/>
          <w:u w:val="single"/>
        </w:rPr>
      </w:pPr>
      <w:r w:rsidRPr="00E101D8">
        <w:rPr>
          <w:rFonts w:eastAsia="TimesNewRomanPSMT"/>
          <w:b/>
          <w:u w:val="single"/>
        </w:rPr>
        <w:t>У понуди:</w:t>
      </w:r>
    </w:p>
    <w:p w:rsidR="00FB5A53" w:rsidRPr="00E101D8" w:rsidRDefault="00FB5A53" w:rsidP="00FB5A53">
      <w:pPr>
        <w:rPr>
          <w:rFonts w:eastAsia="TimesNewRomanPSMT"/>
          <w:b/>
        </w:rPr>
      </w:pPr>
      <w:bookmarkStart w:id="232" w:name="_Toc441651594"/>
      <w:bookmarkStart w:id="233" w:name="_Toc442559905"/>
      <w:r w:rsidRPr="00E101D8">
        <w:rPr>
          <w:rFonts w:eastAsia="TimesNewRomanPSMT"/>
          <w:b/>
        </w:rPr>
        <w:t>Банкарска гаранција за озбиљност понуде</w:t>
      </w:r>
      <w:bookmarkEnd w:id="232"/>
      <w:bookmarkEnd w:id="233"/>
    </w:p>
    <w:p w:rsidR="00FB5A53" w:rsidRPr="00E101D8" w:rsidRDefault="00FB5A53" w:rsidP="00FB5A53">
      <w:pPr>
        <w:rPr>
          <w:rFonts w:eastAsia="TimesNewRomanPSMT"/>
        </w:rPr>
      </w:pPr>
      <w:r w:rsidRPr="00E101D8">
        <w:rPr>
          <w:rFonts w:eastAsia="TimesNewRomanPSMT"/>
        </w:rPr>
        <w:t xml:space="preserve">Понуђач доставља оригинал банкарску гаранцију за озбиљност понуде у висини од </w:t>
      </w:r>
      <w:r w:rsidR="00E101D8">
        <w:rPr>
          <w:rFonts w:eastAsia="TimesNewRomanPSMT"/>
          <w:lang w:val="sr-Cyrl-RS"/>
        </w:rPr>
        <w:t xml:space="preserve">2 </w:t>
      </w:r>
      <w:r w:rsidRPr="00E101D8">
        <w:rPr>
          <w:rFonts w:eastAsia="TimesNewRomanPSMT"/>
        </w:rPr>
        <w:t>% вредности понудe, без ПДВ.</w:t>
      </w:r>
    </w:p>
    <w:p w:rsidR="00FB5A53" w:rsidRPr="00E101D8" w:rsidRDefault="00FB5A53" w:rsidP="00FB5A53">
      <w:pPr>
        <w:rPr>
          <w:rFonts w:eastAsia="TimesNewRomanPSMT"/>
        </w:rPr>
      </w:pPr>
      <w:r w:rsidRPr="00E101D8">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B5A53" w:rsidRPr="00E101D8" w:rsidRDefault="00FB5A53" w:rsidP="00FB5A53">
      <w:pPr>
        <w:rPr>
          <w:rFonts w:eastAsia="TimesNewRomanPSMT"/>
        </w:rPr>
      </w:pPr>
      <w:r w:rsidRPr="00E101D8">
        <w:rPr>
          <w:rFonts w:eastAsia="TimesNewRomanPSMT"/>
        </w:rPr>
        <w:t xml:space="preserve">Наручилац ће уновчити гаранцију за озбиљност понуде дату уз понуду уколико: </w:t>
      </w:r>
    </w:p>
    <w:p w:rsidR="00FB5A53" w:rsidRPr="00E101D8" w:rsidRDefault="00FB5A53" w:rsidP="00DC7FDD">
      <w:pPr>
        <w:numPr>
          <w:ilvl w:val="0"/>
          <w:numId w:val="11"/>
        </w:numPr>
        <w:rPr>
          <w:rFonts w:eastAsia="TimesNewRomanPSMT"/>
        </w:rPr>
      </w:pPr>
      <w:r w:rsidRPr="00E101D8">
        <w:rPr>
          <w:rFonts w:eastAsia="TimesNewRomanPSMT"/>
        </w:rPr>
        <w:t>понуђач након истека рока за подношење понуда повуче, опозове или измени своју понуду или</w:t>
      </w:r>
    </w:p>
    <w:p w:rsidR="00FB5A53" w:rsidRPr="00E101D8" w:rsidRDefault="00FB5A53" w:rsidP="00DC7FDD">
      <w:pPr>
        <w:numPr>
          <w:ilvl w:val="0"/>
          <w:numId w:val="11"/>
        </w:numPr>
        <w:rPr>
          <w:rFonts w:eastAsia="TimesNewRomanPSMT"/>
        </w:rPr>
      </w:pPr>
      <w:r w:rsidRPr="00E101D8">
        <w:rPr>
          <w:rFonts w:eastAsia="TimesNewRomanPSMT"/>
        </w:rPr>
        <w:t xml:space="preserve">понуђач коме је додељен уговор благовремено не потпише уговор о јавној набавци или </w:t>
      </w:r>
    </w:p>
    <w:p w:rsidR="00FB5A53" w:rsidRPr="00E101D8" w:rsidRDefault="00FB5A53" w:rsidP="00DC7FDD">
      <w:pPr>
        <w:numPr>
          <w:ilvl w:val="0"/>
          <w:numId w:val="11"/>
        </w:numPr>
        <w:rPr>
          <w:rFonts w:eastAsia="TimesNewRomanPSMT"/>
        </w:rPr>
      </w:pPr>
      <w:r w:rsidRPr="00E101D8">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B5A53" w:rsidRPr="00E101D8" w:rsidRDefault="00FB5A53" w:rsidP="00FB5A53">
      <w:pPr>
        <w:rPr>
          <w:rFonts w:eastAsia="TimesNewRomanPSMT"/>
        </w:rPr>
      </w:pPr>
      <w:r w:rsidRPr="00E101D8">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101D8" w:rsidRDefault="00FB5A53" w:rsidP="00FB5A53">
      <w:pPr>
        <w:rPr>
          <w:rFonts w:eastAsia="TimesNewRomanPSMT"/>
        </w:rPr>
      </w:pPr>
      <w:r w:rsidRPr="00E101D8">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101D8" w:rsidRDefault="00FB5A53" w:rsidP="00FB5A53">
      <w:pPr>
        <w:rPr>
          <w:rFonts w:eastAsia="TimesNewRomanPSMT"/>
        </w:rPr>
      </w:pPr>
      <w:r w:rsidRPr="00E101D8">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E101D8" w:rsidRDefault="00E101D8" w:rsidP="00E101D8">
      <w:pPr>
        <w:tabs>
          <w:tab w:val="left" w:pos="567"/>
          <w:tab w:val="left" w:pos="851"/>
        </w:tabs>
        <w:spacing w:before="0"/>
        <w:outlineLvl w:val="2"/>
        <w:rPr>
          <w:rFonts w:cs="Arial"/>
          <w:b/>
          <w:lang w:val="ru-RU"/>
        </w:rPr>
      </w:pPr>
    </w:p>
    <w:p w:rsidR="00E101D8" w:rsidRPr="00E101D8" w:rsidRDefault="00E101D8" w:rsidP="00E101D8">
      <w:pPr>
        <w:rPr>
          <w:rFonts w:cs="Arial"/>
          <w:b/>
          <w:lang w:val="sr-Cyrl-RS"/>
        </w:rPr>
      </w:pPr>
      <w:r w:rsidRPr="00E101D8">
        <w:rPr>
          <w:rFonts w:cs="Arial"/>
          <w:b/>
          <w:lang w:val="sr-Cyrl-RS"/>
        </w:rPr>
        <w:t xml:space="preserve">Изабрани </w:t>
      </w:r>
      <w:r w:rsidRPr="00E101D8">
        <w:rPr>
          <w:rFonts w:cs="Arial"/>
          <w:b/>
          <w:lang w:val="ru-RU"/>
        </w:rPr>
        <w:t xml:space="preserve">Понуђач </w:t>
      </w:r>
      <w:r w:rsidRPr="00E101D8">
        <w:rPr>
          <w:rFonts w:cs="Arial"/>
          <w:b/>
          <w:lang w:val="sr-Cyrl-RS"/>
        </w:rPr>
        <w:t>је</w:t>
      </w:r>
      <w:r w:rsidRPr="00E101D8">
        <w:rPr>
          <w:rFonts w:cs="Arial"/>
          <w:b/>
          <w:lang w:val="ru-RU"/>
        </w:rPr>
        <w:t xml:space="preserve"> обавезан да у року од</w:t>
      </w:r>
      <w:r w:rsidRPr="00E101D8">
        <w:rPr>
          <w:rFonts w:cs="Arial"/>
          <w:b/>
        </w:rPr>
        <w:t> </w:t>
      </w:r>
      <w:r w:rsidRPr="00E101D8">
        <w:rPr>
          <w:rFonts w:cs="Arial"/>
          <w:b/>
          <w:lang w:val="ru-RU"/>
        </w:rPr>
        <w:t xml:space="preserve"> 10 (десет)</w:t>
      </w:r>
      <w:r w:rsidRPr="00E101D8">
        <w:rPr>
          <w:rFonts w:cs="Arial"/>
          <w:b/>
        </w:rPr>
        <w:t> </w:t>
      </w:r>
      <w:r w:rsidRPr="00E101D8">
        <w:rPr>
          <w:rFonts w:cs="Arial"/>
          <w:b/>
          <w:lang w:val="ru-RU"/>
        </w:rPr>
        <w:t xml:space="preserve"> дана</w:t>
      </w:r>
      <w:r w:rsidRPr="00E101D8">
        <w:rPr>
          <w:rFonts w:cs="Arial"/>
          <w:b/>
        </w:rPr>
        <w:t> </w:t>
      </w:r>
      <w:r w:rsidRPr="00E101D8">
        <w:rPr>
          <w:rFonts w:cs="Arial"/>
          <w:b/>
          <w:lang w:val="ru-RU"/>
        </w:rPr>
        <w:t xml:space="preserve"> </w:t>
      </w:r>
      <w:r w:rsidRPr="00E101D8">
        <w:rPr>
          <w:rFonts w:cs="Arial"/>
          <w:b/>
          <w:lang w:val="sr-Cyrl-RS"/>
        </w:rPr>
        <w:t xml:space="preserve">од пријема </w:t>
      </w:r>
      <w:r>
        <w:rPr>
          <w:rFonts w:cs="Arial"/>
          <w:b/>
          <w:lang w:val="sr-Cyrl-RS"/>
        </w:rPr>
        <w:t xml:space="preserve">обострано </w:t>
      </w:r>
      <w:r w:rsidRPr="00E101D8">
        <w:rPr>
          <w:rFonts w:cs="Arial"/>
          <w:b/>
          <w:lang w:val="sr-Cyrl-RS"/>
        </w:rPr>
        <w:t xml:space="preserve">потписаног </w:t>
      </w:r>
      <w:r>
        <w:rPr>
          <w:rFonts w:cs="Arial"/>
          <w:b/>
          <w:lang w:val="sr-Cyrl-RS"/>
        </w:rPr>
        <w:t xml:space="preserve">уговора, </w:t>
      </w:r>
      <w:r w:rsidRPr="00E101D8">
        <w:rPr>
          <w:rFonts w:cs="Arial"/>
          <w:b/>
          <w:lang w:val="ru-RU"/>
        </w:rPr>
        <w:t>достави банкарску гаранцију за добро извршење посла</w:t>
      </w:r>
      <w:r w:rsidRPr="00E101D8">
        <w:rPr>
          <w:rFonts w:cs="Arial"/>
          <w:b/>
          <w:lang w:val="sr-Cyrl-RS"/>
        </w:rPr>
        <w:t>.</w:t>
      </w:r>
    </w:p>
    <w:p w:rsidR="00E101D8" w:rsidRDefault="00E101D8" w:rsidP="00E101D8">
      <w:pPr>
        <w:tabs>
          <w:tab w:val="left" w:pos="567"/>
          <w:tab w:val="left" w:pos="851"/>
        </w:tabs>
        <w:spacing w:before="0"/>
        <w:outlineLvl w:val="2"/>
        <w:rPr>
          <w:rFonts w:cs="Arial"/>
          <w:b/>
          <w:lang w:val="ru-RU"/>
        </w:rPr>
      </w:pPr>
    </w:p>
    <w:p w:rsidR="00E101D8" w:rsidRDefault="00E101D8" w:rsidP="00E101D8">
      <w:pPr>
        <w:tabs>
          <w:tab w:val="left" w:pos="567"/>
          <w:tab w:val="left" w:pos="851"/>
        </w:tabs>
        <w:spacing w:before="0"/>
        <w:outlineLvl w:val="2"/>
        <w:rPr>
          <w:rFonts w:cs="Arial"/>
          <w:b/>
          <w:lang w:val="ru-RU"/>
        </w:rPr>
      </w:pPr>
    </w:p>
    <w:p w:rsidR="00E101D8" w:rsidRPr="00E101D8" w:rsidRDefault="00E101D8" w:rsidP="00E101D8">
      <w:pPr>
        <w:tabs>
          <w:tab w:val="left" w:pos="567"/>
          <w:tab w:val="left" w:pos="851"/>
        </w:tabs>
        <w:spacing w:before="0"/>
        <w:outlineLvl w:val="2"/>
        <w:rPr>
          <w:rFonts w:cs="Arial"/>
          <w:b/>
          <w:lang w:val="ru-RU"/>
        </w:rPr>
      </w:pPr>
      <w:r w:rsidRPr="00E101D8">
        <w:rPr>
          <w:rFonts w:cs="Arial"/>
          <w:b/>
          <w:lang w:val="ru-RU"/>
        </w:rPr>
        <w:t>Банкарска гаранција за добро извршење посла</w:t>
      </w:r>
    </w:p>
    <w:p w:rsidR="00E101D8" w:rsidRPr="00E101D8" w:rsidRDefault="00E101D8" w:rsidP="00E101D8">
      <w:pPr>
        <w:rPr>
          <w:rFonts w:cs="Arial"/>
          <w:lang w:val="ru-RU"/>
        </w:rPr>
      </w:pPr>
      <w:r w:rsidRPr="00E101D8">
        <w:rPr>
          <w:rFonts w:cs="Arial"/>
          <w:lang w:val="ru-RU"/>
        </w:rPr>
        <w:t>Изабрани понуђач је дужан да у року од</w:t>
      </w:r>
      <w:r w:rsidRPr="00E101D8">
        <w:rPr>
          <w:rFonts w:cs="Arial"/>
        </w:rPr>
        <w:t> </w:t>
      </w:r>
      <w:r w:rsidRPr="00E101D8">
        <w:rPr>
          <w:rFonts w:cs="Arial"/>
          <w:lang w:val="ru-RU"/>
        </w:rPr>
        <w:t xml:space="preserve"> 10 (десет)</w:t>
      </w:r>
      <w:r w:rsidRPr="00E101D8">
        <w:rPr>
          <w:rFonts w:cs="Arial"/>
        </w:rPr>
        <w:t> </w:t>
      </w:r>
      <w:r w:rsidRPr="00E101D8">
        <w:rPr>
          <w:rFonts w:cs="Arial"/>
          <w:lang w:val="ru-RU"/>
        </w:rPr>
        <w:t xml:space="preserve"> дана</w:t>
      </w:r>
      <w:r w:rsidRPr="00E101D8">
        <w:rPr>
          <w:rFonts w:cs="Arial"/>
        </w:rPr>
        <w:t> </w:t>
      </w:r>
      <w:r w:rsidRPr="00E101D8">
        <w:rPr>
          <w:rFonts w:cs="Arial"/>
          <w:lang w:val="ru-RU"/>
        </w:rPr>
        <w:t xml:space="preserve"> </w:t>
      </w:r>
      <w:r w:rsidRPr="00E101D8">
        <w:rPr>
          <w:rFonts w:cs="Arial"/>
          <w:lang w:val="sr-Cyrl-RS"/>
        </w:rPr>
        <w:t xml:space="preserve">од пријема обострано потписаног уговора, </w:t>
      </w:r>
      <w:r w:rsidRPr="00E101D8">
        <w:rPr>
          <w:rFonts w:cs="Arial"/>
          <w:lang w:val="ru-RU"/>
        </w:rPr>
        <w:t>достави банкарску гаранцију за добро извршење посла</w:t>
      </w:r>
      <w:r w:rsidRPr="00E101D8">
        <w:rPr>
          <w:rFonts w:cs="Arial"/>
          <w:lang w:val="sr-Cyrl-RS"/>
        </w:rPr>
        <w:t>,</w:t>
      </w:r>
      <w:r w:rsidRPr="00E101D8">
        <w:rPr>
          <w:rFonts w:cs="Arial"/>
          <w:lang w:val="ru-RU"/>
        </w:rPr>
        <w:t xml:space="preserve"> као средство финансијског обезбеђења за добро извршење посла</w:t>
      </w:r>
      <w:r w:rsidRPr="00E101D8">
        <w:rPr>
          <w:rFonts w:cs="Arial"/>
          <w:lang w:val="sr-Cyrl-RS"/>
        </w:rPr>
        <w:t xml:space="preserve">, </w:t>
      </w:r>
      <w:r w:rsidRPr="00E101D8">
        <w:rPr>
          <w:lang w:val="ru-RU"/>
        </w:rPr>
        <w:t>пут</w:t>
      </w:r>
      <w:r w:rsidRPr="00E101D8">
        <w:t>e</w:t>
      </w:r>
      <w:r w:rsidRPr="00E101D8">
        <w:rPr>
          <w:lang w:val="ru-RU"/>
        </w:rPr>
        <w:t xml:space="preserve">м </w:t>
      </w:r>
      <w:r w:rsidRPr="00E101D8">
        <w:t>SWIFT</w:t>
      </w:r>
      <w:r w:rsidRPr="00E101D8">
        <w:rPr>
          <w:lang w:val="sr-Cyrl-RS"/>
        </w:rPr>
        <w:t xml:space="preserve">-а </w:t>
      </w:r>
      <w:r w:rsidRPr="00E101D8">
        <w:rPr>
          <w:lang w:val="ru-RU"/>
        </w:rPr>
        <w:t xml:space="preserve"> </w:t>
      </w:r>
      <w:r w:rsidRPr="00E101D8">
        <w:t>a</w:t>
      </w:r>
      <w:r w:rsidRPr="00E101D8">
        <w:rPr>
          <w:lang w:val="ru-RU"/>
        </w:rPr>
        <w:t>ут</w:t>
      </w:r>
      <w:r w:rsidRPr="00E101D8">
        <w:t>e</w:t>
      </w:r>
      <w:r w:rsidRPr="00E101D8">
        <w:rPr>
          <w:lang w:val="ru-RU"/>
        </w:rPr>
        <w:t>нтифик</w:t>
      </w:r>
      <w:r w:rsidRPr="00E101D8">
        <w:t>o</w:t>
      </w:r>
      <w:r w:rsidRPr="00E101D8">
        <w:rPr>
          <w:lang w:val="ru-RU"/>
        </w:rPr>
        <w:t>в</w:t>
      </w:r>
      <w:r w:rsidRPr="00E101D8">
        <w:t>a</w:t>
      </w:r>
      <w:r w:rsidRPr="00E101D8">
        <w:rPr>
          <w:lang w:val="ru-RU"/>
        </w:rPr>
        <w:t>н</w:t>
      </w:r>
      <w:r w:rsidRPr="00E101D8">
        <w:t>o</w:t>
      </w:r>
      <w:r w:rsidRPr="00E101D8">
        <w:rPr>
          <w:lang w:val="ru-RU"/>
        </w:rPr>
        <w:t>м п</w:t>
      </w:r>
      <w:r w:rsidRPr="00E101D8">
        <w:t>o</w:t>
      </w:r>
      <w:r w:rsidRPr="00E101D8">
        <w:rPr>
          <w:lang w:val="ru-RU"/>
        </w:rPr>
        <w:t>рук</w:t>
      </w:r>
      <w:r w:rsidRPr="00E101D8">
        <w:t>o</w:t>
      </w:r>
      <w:r w:rsidRPr="00E101D8">
        <w:rPr>
          <w:lang w:val="ru-RU"/>
        </w:rPr>
        <w:t>м з</w:t>
      </w:r>
      <w:r w:rsidRPr="00E101D8">
        <w:t>a</w:t>
      </w:r>
      <w:r w:rsidRPr="00E101D8">
        <w:rPr>
          <w:lang w:val="ru-RU"/>
        </w:rPr>
        <w:t xml:space="preserve"> г</w:t>
      </w:r>
      <w:r w:rsidRPr="00E101D8">
        <w:t>a</w:t>
      </w:r>
      <w:r w:rsidRPr="00E101D8">
        <w:rPr>
          <w:lang w:val="ru-RU"/>
        </w:rPr>
        <w:t>р</w:t>
      </w:r>
      <w:r w:rsidRPr="00E101D8">
        <w:t>a</w:t>
      </w:r>
      <w:r w:rsidRPr="00E101D8">
        <w:rPr>
          <w:lang w:val="ru-RU"/>
        </w:rPr>
        <w:t>нци</w:t>
      </w:r>
      <w:r w:rsidRPr="00E101D8">
        <w:t>je</w:t>
      </w:r>
      <w:r w:rsidRPr="00E101D8">
        <w:rPr>
          <w:lang w:val="ru-RU"/>
        </w:rPr>
        <w:t>, пр</w:t>
      </w:r>
      <w:r w:rsidRPr="00E101D8">
        <w:t>e</w:t>
      </w:r>
      <w:r w:rsidRPr="00E101D8">
        <w:rPr>
          <w:lang w:val="ru-RU"/>
        </w:rPr>
        <w:t>к</w:t>
      </w:r>
      <w:r w:rsidRPr="00E101D8">
        <w:t>o</w:t>
      </w:r>
      <w:r w:rsidRPr="00E101D8">
        <w:rPr>
          <w:lang w:val="ru-RU"/>
        </w:rPr>
        <w:t xml:space="preserve"> п</w:t>
      </w:r>
      <w:r w:rsidRPr="00E101D8">
        <w:t>o</w:t>
      </w:r>
      <w:r w:rsidRPr="00E101D8">
        <w:rPr>
          <w:lang w:val="ru-RU"/>
        </w:rPr>
        <w:t>сл</w:t>
      </w:r>
      <w:r w:rsidRPr="00E101D8">
        <w:t>o</w:t>
      </w:r>
      <w:r w:rsidRPr="00E101D8">
        <w:rPr>
          <w:lang w:val="ru-RU"/>
        </w:rPr>
        <w:t>вн</w:t>
      </w:r>
      <w:r w:rsidRPr="00E101D8">
        <w:t>e</w:t>
      </w:r>
      <w:r w:rsidRPr="00E101D8">
        <w:rPr>
          <w:lang w:val="ru-RU"/>
        </w:rPr>
        <w:t xml:space="preserve"> б</w:t>
      </w:r>
      <w:r w:rsidRPr="00E101D8">
        <w:t>a</w:t>
      </w:r>
      <w:r w:rsidRPr="00E101D8">
        <w:rPr>
          <w:lang w:val="ru-RU"/>
        </w:rPr>
        <w:t>нк</w:t>
      </w:r>
      <w:r w:rsidRPr="00E101D8">
        <w:t>e</w:t>
      </w:r>
      <w:r w:rsidRPr="00E101D8">
        <w:rPr>
          <w:lang w:val="sr-Cyrl-RS"/>
        </w:rPr>
        <w:t xml:space="preserve"> </w:t>
      </w:r>
      <w:r w:rsidRPr="00E101D8">
        <w:t>Komercijalna</w:t>
      </w:r>
      <w:r w:rsidRPr="00E101D8">
        <w:rPr>
          <w:lang w:val="ru-RU"/>
        </w:rPr>
        <w:t xml:space="preserve"> </w:t>
      </w:r>
      <w:r w:rsidRPr="00E101D8">
        <w:t>banka</w:t>
      </w:r>
      <w:r w:rsidRPr="00E101D8">
        <w:rPr>
          <w:lang w:val="ru-RU"/>
        </w:rPr>
        <w:t xml:space="preserve"> </w:t>
      </w:r>
      <w:r w:rsidRPr="00E101D8">
        <w:t>AD</w:t>
      </w:r>
      <w:r w:rsidRPr="00E101D8">
        <w:rPr>
          <w:lang w:val="ru-RU"/>
        </w:rPr>
        <w:t xml:space="preserve"> </w:t>
      </w:r>
      <w:r w:rsidRPr="00E101D8">
        <w:t>Beograd</w:t>
      </w:r>
      <w:r w:rsidRPr="00E101D8">
        <w:rPr>
          <w:lang w:val="ru-RU"/>
        </w:rPr>
        <w:t xml:space="preserve"> </w:t>
      </w:r>
      <w:r w:rsidRPr="00E101D8">
        <w:t>SWIFTCOD</w:t>
      </w:r>
      <w:r w:rsidRPr="00E101D8">
        <w:rPr>
          <w:lang w:val="ru-RU"/>
        </w:rPr>
        <w:t xml:space="preserve">: </w:t>
      </w:r>
      <w:r w:rsidRPr="00E101D8">
        <w:t>KOBBRSBG</w:t>
      </w:r>
      <w:r w:rsidRPr="00E101D8">
        <w:rPr>
          <w:lang w:val="ru-RU"/>
        </w:rPr>
        <w:t>,</w:t>
      </w:r>
      <w:r w:rsidRPr="00E101D8">
        <w:rPr>
          <w:rFonts w:cs="Arial"/>
          <w:lang w:val="sr-Cyrl-RS"/>
        </w:rPr>
        <w:t xml:space="preserve"> достави</w:t>
      </w:r>
      <w:r w:rsidRPr="00E101D8">
        <w:rPr>
          <w:rFonts w:cs="Arial"/>
          <w:lang w:val="ru-RU"/>
        </w:rPr>
        <w:t xml:space="preserve"> Наручиоцу банкарску гаранцију за добро извршење посла.</w:t>
      </w:r>
    </w:p>
    <w:p w:rsidR="00E101D8" w:rsidRPr="00E101D8" w:rsidRDefault="00E101D8" w:rsidP="00E101D8">
      <w:pPr>
        <w:rPr>
          <w:rFonts w:cs="Arial"/>
          <w:lang w:val="ru-RU"/>
        </w:rPr>
      </w:pPr>
      <w:r w:rsidRPr="00E101D8">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101D8" w:rsidRPr="00E101D8" w:rsidRDefault="00E101D8" w:rsidP="00E101D8">
      <w:pPr>
        <w:rPr>
          <w:rFonts w:cs="Arial"/>
          <w:lang w:val="ru-RU"/>
        </w:rPr>
      </w:pPr>
      <w:r w:rsidRPr="00E101D8">
        <w:rPr>
          <w:rFonts w:cs="Arial"/>
          <w:lang w:val="ru-RU"/>
        </w:rPr>
        <w:t>Банкарска гаранција мора трајати најмање 30 (словима:</w:t>
      </w:r>
      <w:r w:rsidRPr="00E101D8">
        <w:rPr>
          <w:rFonts w:cs="Arial"/>
          <w:lang w:val="sr-Cyrl-RS"/>
        </w:rPr>
        <w:t xml:space="preserve"> тридесет</w:t>
      </w:r>
      <w:r w:rsidRPr="00E101D8">
        <w:rPr>
          <w:rFonts w:cs="Arial"/>
          <w:lang w:val="ru-RU"/>
        </w:rPr>
        <w:t>) календарских дана дуже од рока одређеног за коначно извршење посла.</w:t>
      </w:r>
    </w:p>
    <w:p w:rsidR="00E101D8" w:rsidRPr="00E101D8" w:rsidRDefault="00E101D8" w:rsidP="00E101D8">
      <w:pPr>
        <w:rPr>
          <w:rFonts w:cs="Arial"/>
          <w:lang w:val="ru-RU"/>
        </w:rPr>
      </w:pPr>
      <w:r w:rsidRPr="00E101D8">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101D8" w:rsidRPr="00E101D8" w:rsidRDefault="00E101D8" w:rsidP="00E101D8">
      <w:pPr>
        <w:rPr>
          <w:rFonts w:cs="Arial"/>
          <w:lang w:val="ru-RU"/>
        </w:rPr>
      </w:pPr>
      <w:r w:rsidRPr="00E101D8">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101D8" w:rsidRPr="00E101D8" w:rsidRDefault="00E101D8" w:rsidP="00E101D8">
      <w:pPr>
        <w:rPr>
          <w:rFonts w:cs="Arial"/>
          <w:lang w:val="ru-RU"/>
        </w:rPr>
      </w:pPr>
      <w:r w:rsidRPr="00E101D8">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101D8" w:rsidRPr="00E101D8" w:rsidRDefault="00E101D8" w:rsidP="00E101D8">
      <w:pPr>
        <w:rPr>
          <w:rFonts w:cs="Arial"/>
          <w:lang w:val="ru-RU"/>
        </w:rPr>
      </w:pPr>
      <w:r w:rsidRPr="00E101D8">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101D8" w:rsidRPr="00E101D8" w:rsidRDefault="00E101D8" w:rsidP="00E101D8">
      <w:pPr>
        <w:tabs>
          <w:tab w:val="left" w:pos="1786"/>
        </w:tabs>
        <w:spacing w:before="0"/>
        <w:ind w:left="1418" w:right="-6" w:hanging="567"/>
        <w:jc w:val="center"/>
        <w:rPr>
          <w:rFonts w:cs="Arial"/>
          <w:color w:val="00B0F0"/>
          <w:lang w:val="ru-RU"/>
        </w:rPr>
      </w:pPr>
    </w:p>
    <w:p w:rsidR="00E101D8" w:rsidRPr="00E101D8" w:rsidRDefault="00E101D8" w:rsidP="00E101D8">
      <w:pPr>
        <w:spacing w:before="0"/>
        <w:ind w:left="851"/>
        <w:rPr>
          <w:rFonts w:cs="Arial"/>
          <w:color w:val="00B0F0"/>
          <w:lang w:val="ru-RU"/>
        </w:rPr>
      </w:pPr>
    </w:p>
    <w:p w:rsidR="00E101D8" w:rsidRPr="00E101D8" w:rsidRDefault="00E101D8" w:rsidP="00E101D8">
      <w:pPr>
        <w:spacing w:before="0"/>
        <w:contextualSpacing/>
        <w:rPr>
          <w:rFonts w:eastAsia="Calibri" w:cs="Arial"/>
          <w:b/>
          <w:u w:val="single"/>
          <w:lang w:val="ru-RU"/>
        </w:rPr>
      </w:pPr>
      <w:r w:rsidRPr="00E101D8">
        <w:rPr>
          <w:rFonts w:eastAsia="Calibri" w:cs="Arial"/>
          <w:b/>
          <w:u w:val="single"/>
          <w:lang w:val="ru-RU"/>
        </w:rPr>
        <w:t>По потписивању Записника о квалитативно-квантитативном пријему</w:t>
      </w:r>
    </w:p>
    <w:p w:rsidR="00E101D8" w:rsidRPr="00E101D8" w:rsidRDefault="00E101D8" w:rsidP="00E101D8">
      <w:pPr>
        <w:spacing w:before="0"/>
        <w:ind w:left="851"/>
        <w:rPr>
          <w:rFonts w:cs="Arial"/>
          <w:lang w:val="ru-RU"/>
        </w:rPr>
      </w:pPr>
    </w:p>
    <w:p w:rsidR="00E101D8" w:rsidRPr="00E101D8" w:rsidRDefault="00E101D8" w:rsidP="00E101D8">
      <w:pPr>
        <w:tabs>
          <w:tab w:val="left" w:pos="567"/>
          <w:tab w:val="left" w:pos="851"/>
        </w:tabs>
        <w:spacing w:before="0"/>
        <w:outlineLvl w:val="2"/>
        <w:rPr>
          <w:rFonts w:eastAsia="TimesNewRomanPSMT" w:cs="Arial"/>
          <w:b/>
          <w:bCs/>
          <w:iCs/>
          <w:lang w:val="ru-RU"/>
        </w:rPr>
      </w:pPr>
      <w:bookmarkStart w:id="234" w:name="_Toc441651600"/>
      <w:bookmarkStart w:id="235" w:name="_Toc442559911"/>
      <w:r w:rsidRPr="00E101D8">
        <w:rPr>
          <w:rFonts w:eastAsia="TimesNewRomanPSMT" w:cs="Arial"/>
          <w:b/>
          <w:bCs/>
          <w:iCs/>
          <w:lang w:val="ru-RU"/>
        </w:rPr>
        <w:t>Банкарску гаранцију за отклањање грешака у гарантном року</w:t>
      </w:r>
      <w:bookmarkEnd w:id="234"/>
      <w:bookmarkEnd w:id="235"/>
    </w:p>
    <w:p w:rsidR="00E101D8" w:rsidRPr="00E101D8" w:rsidRDefault="00E101D8" w:rsidP="00E101D8">
      <w:pPr>
        <w:rPr>
          <w:rFonts w:cs="Arial"/>
          <w:lang w:val="ru-RU"/>
        </w:rPr>
      </w:pPr>
      <w:r w:rsidRPr="00E101D8">
        <w:rPr>
          <w:rFonts w:cs="Arial"/>
          <w:lang w:val="sr-Cyrl-RS"/>
        </w:rPr>
        <w:t>Изабрани п</w:t>
      </w:r>
      <w:r w:rsidRPr="00E101D8">
        <w:rPr>
          <w:rFonts w:cs="Arial"/>
          <w:lang w:val="ru-RU"/>
        </w:rPr>
        <w:t xml:space="preserve">онуђач се обавезује да </w:t>
      </w:r>
      <w:r w:rsidRPr="00E101D8">
        <w:rPr>
          <w:rFonts w:cs="Arial"/>
          <w:lang w:val="sr-Cyrl-RS"/>
        </w:rPr>
        <w:t xml:space="preserve">достави </w:t>
      </w:r>
      <w:r w:rsidRPr="00E101D8">
        <w:rPr>
          <w:rFonts w:cs="Arial"/>
          <w:lang w:val="ru-RU"/>
        </w:rPr>
        <w:t>Наручиоцу банкарску гаранцију за отклањање недостатака у  гарантном року</w:t>
      </w:r>
      <w:r w:rsidRPr="00E101D8">
        <w:rPr>
          <w:lang w:val="ru-RU"/>
        </w:rPr>
        <w:t xml:space="preserve"> пут</w:t>
      </w:r>
      <w:r w:rsidRPr="00E101D8">
        <w:t>e</w:t>
      </w:r>
      <w:r w:rsidRPr="00E101D8">
        <w:rPr>
          <w:lang w:val="ru-RU"/>
        </w:rPr>
        <w:t xml:space="preserve">м </w:t>
      </w:r>
      <w:r w:rsidRPr="00E101D8">
        <w:t>SWIFT</w:t>
      </w:r>
      <w:r w:rsidRPr="00E101D8">
        <w:rPr>
          <w:lang w:val="sr-Cyrl-RS"/>
        </w:rPr>
        <w:t xml:space="preserve">-а </w:t>
      </w:r>
      <w:r w:rsidRPr="00E101D8">
        <w:rPr>
          <w:lang w:val="ru-RU"/>
        </w:rPr>
        <w:t xml:space="preserve"> </w:t>
      </w:r>
      <w:r w:rsidRPr="00E101D8">
        <w:t>a</w:t>
      </w:r>
      <w:r w:rsidRPr="00E101D8">
        <w:rPr>
          <w:lang w:val="ru-RU"/>
        </w:rPr>
        <w:t>ут</w:t>
      </w:r>
      <w:r w:rsidRPr="00E101D8">
        <w:t>e</w:t>
      </w:r>
      <w:r w:rsidRPr="00E101D8">
        <w:rPr>
          <w:lang w:val="ru-RU"/>
        </w:rPr>
        <w:t>нтифик</w:t>
      </w:r>
      <w:r w:rsidRPr="00E101D8">
        <w:t>o</w:t>
      </w:r>
      <w:r w:rsidRPr="00E101D8">
        <w:rPr>
          <w:lang w:val="ru-RU"/>
        </w:rPr>
        <w:t>в</w:t>
      </w:r>
      <w:r w:rsidRPr="00E101D8">
        <w:t>a</w:t>
      </w:r>
      <w:r w:rsidRPr="00E101D8">
        <w:rPr>
          <w:lang w:val="ru-RU"/>
        </w:rPr>
        <w:t>н</w:t>
      </w:r>
      <w:r w:rsidRPr="00E101D8">
        <w:t>o</w:t>
      </w:r>
      <w:r w:rsidRPr="00E101D8">
        <w:rPr>
          <w:lang w:val="ru-RU"/>
        </w:rPr>
        <w:t>м п</w:t>
      </w:r>
      <w:r w:rsidRPr="00E101D8">
        <w:t>o</w:t>
      </w:r>
      <w:r w:rsidRPr="00E101D8">
        <w:rPr>
          <w:lang w:val="ru-RU"/>
        </w:rPr>
        <w:t>рук</w:t>
      </w:r>
      <w:r w:rsidRPr="00E101D8">
        <w:t>o</w:t>
      </w:r>
      <w:r w:rsidRPr="00E101D8">
        <w:rPr>
          <w:lang w:val="ru-RU"/>
        </w:rPr>
        <w:t>м з</w:t>
      </w:r>
      <w:r w:rsidRPr="00E101D8">
        <w:t>a</w:t>
      </w:r>
      <w:r w:rsidRPr="00E101D8">
        <w:rPr>
          <w:lang w:val="ru-RU"/>
        </w:rPr>
        <w:t xml:space="preserve"> г</w:t>
      </w:r>
      <w:r w:rsidRPr="00E101D8">
        <w:t>a</w:t>
      </w:r>
      <w:r w:rsidRPr="00E101D8">
        <w:rPr>
          <w:lang w:val="ru-RU"/>
        </w:rPr>
        <w:t>р</w:t>
      </w:r>
      <w:r w:rsidRPr="00E101D8">
        <w:t>a</w:t>
      </w:r>
      <w:r w:rsidRPr="00E101D8">
        <w:rPr>
          <w:lang w:val="ru-RU"/>
        </w:rPr>
        <w:t>нци</w:t>
      </w:r>
      <w:r w:rsidRPr="00E101D8">
        <w:t>je</w:t>
      </w:r>
      <w:r w:rsidRPr="00E101D8">
        <w:rPr>
          <w:lang w:val="ru-RU"/>
        </w:rPr>
        <w:t>, пр</w:t>
      </w:r>
      <w:r w:rsidRPr="00E101D8">
        <w:t>e</w:t>
      </w:r>
      <w:r w:rsidRPr="00E101D8">
        <w:rPr>
          <w:lang w:val="ru-RU"/>
        </w:rPr>
        <w:t>к</w:t>
      </w:r>
      <w:r w:rsidRPr="00E101D8">
        <w:t>o</w:t>
      </w:r>
      <w:r w:rsidRPr="00E101D8">
        <w:rPr>
          <w:lang w:val="ru-RU"/>
        </w:rPr>
        <w:t xml:space="preserve"> п</w:t>
      </w:r>
      <w:r w:rsidRPr="00E101D8">
        <w:t>o</w:t>
      </w:r>
      <w:r w:rsidRPr="00E101D8">
        <w:rPr>
          <w:lang w:val="ru-RU"/>
        </w:rPr>
        <w:t>сл</w:t>
      </w:r>
      <w:r w:rsidRPr="00E101D8">
        <w:t>o</w:t>
      </w:r>
      <w:r w:rsidRPr="00E101D8">
        <w:rPr>
          <w:lang w:val="ru-RU"/>
        </w:rPr>
        <w:t>вн</w:t>
      </w:r>
      <w:r w:rsidRPr="00E101D8">
        <w:t>e</w:t>
      </w:r>
      <w:r w:rsidRPr="00E101D8">
        <w:rPr>
          <w:lang w:val="ru-RU"/>
        </w:rPr>
        <w:t xml:space="preserve"> б</w:t>
      </w:r>
      <w:r w:rsidRPr="00E101D8">
        <w:t>a</w:t>
      </w:r>
      <w:r w:rsidRPr="00E101D8">
        <w:rPr>
          <w:lang w:val="ru-RU"/>
        </w:rPr>
        <w:t>нк</w:t>
      </w:r>
      <w:r w:rsidRPr="00E101D8">
        <w:t>e</w:t>
      </w:r>
      <w:r w:rsidRPr="00E101D8">
        <w:rPr>
          <w:lang w:val="sr-Cyrl-RS"/>
        </w:rPr>
        <w:t xml:space="preserve"> </w:t>
      </w:r>
      <w:r w:rsidRPr="00E101D8">
        <w:t>Komercijalna</w:t>
      </w:r>
      <w:r w:rsidRPr="00E101D8">
        <w:rPr>
          <w:lang w:val="ru-RU"/>
        </w:rPr>
        <w:t xml:space="preserve"> </w:t>
      </w:r>
      <w:r w:rsidRPr="00E101D8">
        <w:t>banka</w:t>
      </w:r>
      <w:r w:rsidRPr="00E101D8">
        <w:rPr>
          <w:lang w:val="ru-RU"/>
        </w:rPr>
        <w:t xml:space="preserve"> </w:t>
      </w:r>
      <w:r w:rsidRPr="00E101D8">
        <w:t>AD</w:t>
      </w:r>
      <w:r w:rsidRPr="00E101D8">
        <w:rPr>
          <w:lang w:val="ru-RU"/>
        </w:rPr>
        <w:t xml:space="preserve"> </w:t>
      </w:r>
      <w:r w:rsidRPr="00E101D8">
        <w:t>Beograd</w:t>
      </w:r>
      <w:r w:rsidRPr="00E101D8">
        <w:rPr>
          <w:lang w:val="ru-RU"/>
        </w:rPr>
        <w:t xml:space="preserve"> </w:t>
      </w:r>
      <w:r w:rsidRPr="00E101D8">
        <w:t>SWIFTCOD</w:t>
      </w:r>
      <w:r w:rsidRPr="00E101D8">
        <w:rPr>
          <w:lang w:val="ru-RU"/>
        </w:rPr>
        <w:t xml:space="preserve">: </w:t>
      </w:r>
      <w:r w:rsidRPr="00E101D8">
        <w:t>KOBBRSBG</w:t>
      </w:r>
      <w:r w:rsidRPr="00E101D8">
        <w:rPr>
          <w:lang w:val="ru-RU"/>
        </w:rPr>
        <w:t>,</w:t>
      </w:r>
      <w:r w:rsidRPr="00E101D8">
        <w:rPr>
          <w:rFonts w:cs="Arial"/>
          <w:lang w:val="sr-Cyrl-RS"/>
        </w:rPr>
        <w:t xml:space="preserve"> </w:t>
      </w:r>
      <w:r w:rsidRPr="00E101D8">
        <w:rPr>
          <w:rFonts w:cs="Arial"/>
          <w:lang w:val="ru-RU"/>
        </w:rPr>
        <w:t xml:space="preserve"> која је неопозива, безусловна,</w:t>
      </w:r>
      <w:r w:rsidRPr="00E101D8">
        <w:rPr>
          <w:rFonts w:cs="Arial"/>
          <w:lang w:val="sr-Cyrl-RS"/>
        </w:rPr>
        <w:t xml:space="preserve"> </w:t>
      </w:r>
      <w:r w:rsidRPr="00E101D8">
        <w:rPr>
          <w:rFonts w:cs="Arial"/>
          <w:lang w:val="ru-RU"/>
        </w:rPr>
        <w:t>без права протеста и платива на први позив, издата у висини од 5% од укупно уговорене цене (без ПДВ) са роком важења 30 дана дужим од гарантног рока</w:t>
      </w:r>
      <w:r w:rsidRPr="00E101D8">
        <w:rPr>
          <w:rFonts w:cs="Arial"/>
          <w:lang w:val="sr-Cyrl-RS"/>
        </w:rPr>
        <w:t>,</w:t>
      </w:r>
      <w:r w:rsidRPr="00E101D8">
        <w:rPr>
          <w:rFonts w:cs="Arial"/>
          <w:lang w:val="ru-RU"/>
        </w:rPr>
        <w:t xml:space="preserve"> с тим да евентуални продужетак рока важења уговора има за последицу и продужење рока важења бакарске гаранције.</w:t>
      </w:r>
    </w:p>
    <w:p w:rsidR="00E101D8" w:rsidRPr="00E101D8" w:rsidRDefault="00E101D8" w:rsidP="00E101D8">
      <w:pPr>
        <w:rPr>
          <w:rFonts w:cs="Arial"/>
          <w:lang w:val="ru-RU"/>
        </w:rPr>
      </w:pPr>
      <w:r w:rsidRPr="00E101D8">
        <w:rPr>
          <w:rFonts w:cs="Arial"/>
          <w:lang w:val="ru-RU"/>
        </w:rPr>
        <w:t xml:space="preserve">Банкарска гаранција за отклањање недостатака у гарантном року, доставља се  у тренутку примопредаје предмета или најкасније 5 дана пре истека банкарске гаранције за добро извршење посла. Уколико </w:t>
      </w:r>
      <w:r w:rsidRPr="00E101D8">
        <w:rPr>
          <w:rFonts w:cs="Arial"/>
          <w:lang w:val="sr-Cyrl-RS"/>
        </w:rPr>
        <w:t>изабрани п</w:t>
      </w:r>
      <w:r w:rsidRPr="00E101D8">
        <w:rPr>
          <w:rFonts w:cs="Arial"/>
          <w:lang w:val="ru-RU"/>
        </w:rPr>
        <w:t>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101D8" w:rsidRPr="00E101D8" w:rsidRDefault="00E101D8" w:rsidP="00E101D8">
      <w:pPr>
        <w:rPr>
          <w:rFonts w:cs="Arial"/>
          <w:lang w:val="ru-RU"/>
        </w:rPr>
      </w:pPr>
      <w:r w:rsidRPr="00E101D8">
        <w:rPr>
          <w:rFonts w:cs="Arial"/>
          <w:lang w:val="ru-RU"/>
        </w:rPr>
        <w:t>Достављена банкарска гаранција  не може да садржи додатне услове за исплату, краћи рок и мањи износ.</w:t>
      </w:r>
    </w:p>
    <w:p w:rsidR="00E101D8" w:rsidRPr="00E101D8" w:rsidRDefault="00E101D8" w:rsidP="00E101D8">
      <w:pPr>
        <w:rPr>
          <w:rFonts w:cs="Arial"/>
          <w:lang w:val="ru-RU"/>
        </w:rPr>
      </w:pPr>
      <w:r w:rsidRPr="00E101D8">
        <w:rPr>
          <w:rFonts w:cs="Arial"/>
          <w:lang w:val="ru-RU"/>
        </w:rPr>
        <w:t xml:space="preserve">Наручилац је овлашћен да наплати банкарску гаранцију за отклањање недостатака у  гарантном року у случају да </w:t>
      </w:r>
      <w:r w:rsidRPr="00E101D8">
        <w:rPr>
          <w:rFonts w:cs="Arial"/>
          <w:lang w:val="sr-Cyrl-RS"/>
        </w:rPr>
        <w:t>изабрани п</w:t>
      </w:r>
      <w:r w:rsidRPr="00E101D8">
        <w:rPr>
          <w:rFonts w:cs="Arial"/>
          <w:lang w:val="ru-RU"/>
        </w:rPr>
        <w:t>онуђач не испуни своје уговорне обавезе у погледу гарантног рока.</w:t>
      </w:r>
    </w:p>
    <w:p w:rsidR="00FB5A53" w:rsidRPr="008377FF" w:rsidRDefault="00FB5A53" w:rsidP="00FB5A53">
      <w:pPr>
        <w:rPr>
          <w:rFonts w:eastAsia="TimesNewRomanPSMT"/>
          <w:color w:val="00B0F0"/>
        </w:rPr>
      </w:pPr>
    </w:p>
    <w:p w:rsidR="004C3B38" w:rsidRPr="00E101D8" w:rsidRDefault="004C3B38" w:rsidP="004C3B38">
      <w:pPr>
        <w:pStyle w:val="KDPodnaslov3"/>
        <w:keepNext w:val="0"/>
        <w:spacing w:before="0"/>
        <w:ind w:left="851"/>
        <w:rPr>
          <w:rFonts w:eastAsia="TimesNewRomanPSMT" w:cs="Arial"/>
          <w:b/>
          <w:bCs/>
          <w:iCs/>
        </w:rPr>
      </w:pPr>
      <w:r w:rsidRPr="00E101D8">
        <w:rPr>
          <w:rFonts w:eastAsia="TimesNewRomanPSMT" w:cs="Arial"/>
          <w:b/>
          <w:bCs/>
          <w:iCs/>
        </w:rPr>
        <w:lastRenderedPageBreak/>
        <w:t>Достављање средстава финансијског обезбеђења</w:t>
      </w:r>
    </w:p>
    <w:p w:rsidR="00E101D8" w:rsidRPr="00E101D8" w:rsidRDefault="00E101D8" w:rsidP="00E101D8">
      <w:pPr>
        <w:tabs>
          <w:tab w:val="left" w:pos="567"/>
          <w:tab w:val="left" w:pos="709"/>
        </w:tabs>
        <w:spacing w:after="120"/>
        <w:rPr>
          <w:rFonts w:eastAsia="TimesNewRomanPSMT" w:cs="Arial"/>
          <w:bCs/>
          <w:lang w:val="ru-RU"/>
        </w:rPr>
      </w:pPr>
      <w:r w:rsidRPr="00E101D8">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Pr="00E101D8">
        <w:rPr>
          <w:rFonts w:cs="Arial"/>
          <w:lang w:val="ru-RU"/>
        </w:rPr>
        <w:t xml:space="preserve">Улица </w:t>
      </w:r>
      <w:r w:rsidRPr="00E101D8">
        <w:rPr>
          <w:rFonts w:cs="Arial"/>
          <w:lang w:val="sr-Cyrl-RS"/>
        </w:rPr>
        <w:t xml:space="preserve">Балканска </w:t>
      </w:r>
      <w:r w:rsidRPr="00E101D8">
        <w:rPr>
          <w:rFonts w:cs="Arial"/>
          <w:lang w:val="ru-RU"/>
        </w:rPr>
        <w:t xml:space="preserve"> бр.</w:t>
      </w:r>
      <w:r w:rsidRPr="00E101D8">
        <w:rPr>
          <w:rFonts w:cs="Arial"/>
          <w:lang w:val="sr-Cyrl-RS"/>
        </w:rPr>
        <w:t xml:space="preserve"> 13, </w:t>
      </w:r>
      <w:r w:rsidRPr="00E101D8">
        <w:rPr>
          <w:rFonts w:cs="Arial"/>
          <w:lang w:val="ru-RU"/>
        </w:rPr>
        <w:t xml:space="preserve"> Огранак ТЕН</w:t>
      </w:r>
      <w:r w:rsidRPr="00E101D8">
        <w:rPr>
          <w:rFonts w:cs="Arial"/>
          <w:lang w:val="sr-Cyrl-RS"/>
        </w:rPr>
        <w:t>Т Београд – Обреновац</w:t>
      </w:r>
      <w:r w:rsidRPr="00E101D8">
        <w:rPr>
          <w:rFonts w:cs="Arial"/>
          <w:lang w:val="ru-RU"/>
        </w:rPr>
        <w:t>, Богољуба Урошевића Црног бр.</w:t>
      </w:r>
      <w:r w:rsidRPr="00E101D8">
        <w:rPr>
          <w:rFonts w:cs="Arial"/>
          <w:lang w:val="sr-Cyrl-RS"/>
        </w:rPr>
        <w:t xml:space="preserve"> </w:t>
      </w:r>
      <w:r w:rsidRPr="00E101D8">
        <w:rPr>
          <w:rFonts w:cs="Arial"/>
          <w:lang w:val="ru-RU"/>
        </w:rPr>
        <w:t>44, 11500 Обреновац</w:t>
      </w:r>
    </w:p>
    <w:p w:rsidR="00E101D8" w:rsidRPr="00E101D8" w:rsidRDefault="00E101D8" w:rsidP="00E101D8">
      <w:pPr>
        <w:tabs>
          <w:tab w:val="left" w:pos="567"/>
          <w:tab w:val="left" w:pos="709"/>
        </w:tabs>
        <w:spacing w:after="120"/>
        <w:rPr>
          <w:rFonts w:cs="Arial"/>
          <w:b/>
          <w:color w:val="00B0F0"/>
          <w:lang w:val="ru-RU"/>
        </w:rPr>
      </w:pPr>
      <w:r w:rsidRPr="00E101D8">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sidRPr="00E101D8">
        <w:rPr>
          <w:rFonts w:eastAsia="TimesNewRomanPSMT" w:cs="Arial"/>
          <w:bCs/>
          <w:lang w:val="sr-Cyrl-RS"/>
        </w:rPr>
        <w:t xml:space="preserve"> У</w:t>
      </w:r>
      <w:r w:rsidRPr="00E101D8">
        <w:rPr>
          <w:rFonts w:cs="Arial"/>
          <w:lang w:val="ru-RU"/>
        </w:rPr>
        <w:t xml:space="preserve">лица </w:t>
      </w:r>
      <w:r w:rsidRPr="00E101D8">
        <w:rPr>
          <w:rFonts w:cs="Arial"/>
          <w:lang w:val="sr-Cyrl-RS"/>
        </w:rPr>
        <w:t xml:space="preserve">Балканска </w:t>
      </w:r>
      <w:r w:rsidRPr="00E101D8">
        <w:rPr>
          <w:rFonts w:cs="Arial"/>
          <w:lang w:val="ru-RU"/>
        </w:rPr>
        <w:t xml:space="preserve"> бр.</w:t>
      </w:r>
      <w:r w:rsidRPr="00E101D8">
        <w:rPr>
          <w:rFonts w:cs="Arial"/>
          <w:lang w:val="sr-Cyrl-RS"/>
        </w:rPr>
        <w:t xml:space="preserve"> 13</w:t>
      </w:r>
      <w:r w:rsidRPr="00E101D8">
        <w:rPr>
          <w:rFonts w:eastAsia="TimesNewRomanPSMT" w:cs="Arial"/>
          <w:bCs/>
          <w:lang w:val="ru-RU"/>
        </w:rPr>
        <w:t xml:space="preserve">, </w:t>
      </w:r>
      <w:r w:rsidRPr="00E101D8">
        <w:rPr>
          <w:rFonts w:cs="Arial"/>
          <w:lang w:val="ru-RU"/>
        </w:rPr>
        <w:t>Огранак ТЕНТ</w:t>
      </w:r>
      <w:r w:rsidRPr="00E101D8">
        <w:rPr>
          <w:rFonts w:cs="Arial"/>
          <w:lang w:val="sr-Cyrl-RS"/>
        </w:rPr>
        <w:t xml:space="preserve"> Београд – Обреновац</w:t>
      </w:r>
      <w:r w:rsidRPr="00E101D8">
        <w:rPr>
          <w:rFonts w:cs="Arial"/>
          <w:lang w:val="ru-RU"/>
        </w:rPr>
        <w:t>, Богољуба Урошевића Црног бр.</w:t>
      </w:r>
      <w:r w:rsidRPr="00E101D8">
        <w:rPr>
          <w:rFonts w:cs="Arial"/>
          <w:lang w:val="sr-Cyrl-RS"/>
        </w:rPr>
        <w:t xml:space="preserve"> 4</w:t>
      </w:r>
      <w:r w:rsidRPr="00E101D8">
        <w:rPr>
          <w:rFonts w:cs="Arial"/>
          <w:lang w:val="ru-RU"/>
        </w:rPr>
        <w:t xml:space="preserve">4, 11500 Обреновац и доставља се </w:t>
      </w:r>
      <w:r w:rsidRPr="00E101D8">
        <w:rPr>
          <w:lang w:val="ru-RU"/>
        </w:rPr>
        <w:t>пут</w:t>
      </w:r>
      <w:r w:rsidRPr="00E101D8">
        <w:t>e</w:t>
      </w:r>
      <w:r w:rsidRPr="00E101D8">
        <w:rPr>
          <w:lang w:val="ru-RU"/>
        </w:rPr>
        <w:t xml:space="preserve">м </w:t>
      </w:r>
      <w:r w:rsidRPr="00E101D8">
        <w:t>SWIFT</w:t>
      </w:r>
      <w:r w:rsidRPr="00E101D8">
        <w:rPr>
          <w:lang w:val="sr-Cyrl-RS"/>
        </w:rPr>
        <w:t xml:space="preserve">-а </w:t>
      </w:r>
      <w:r w:rsidRPr="00E101D8">
        <w:rPr>
          <w:lang w:val="ru-RU"/>
        </w:rPr>
        <w:t xml:space="preserve"> </w:t>
      </w:r>
      <w:r w:rsidRPr="00E101D8">
        <w:t>a</w:t>
      </w:r>
      <w:r w:rsidRPr="00E101D8">
        <w:rPr>
          <w:lang w:val="ru-RU"/>
        </w:rPr>
        <w:t>ут</w:t>
      </w:r>
      <w:r w:rsidRPr="00E101D8">
        <w:t>e</w:t>
      </w:r>
      <w:r w:rsidRPr="00E101D8">
        <w:rPr>
          <w:lang w:val="ru-RU"/>
        </w:rPr>
        <w:t>нтифик</w:t>
      </w:r>
      <w:r w:rsidRPr="00E101D8">
        <w:t>o</w:t>
      </w:r>
      <w:r w:rsidRPr="00E101D8">
        <w:rPr>
          <w:lang w:val="ru-RU"/>
        </w:rPr>
        <w:t>в</w:t>
      </w:r>
      <w:r w:rsidRPr="00E101D8">
        <w:t>a</w:t>
      </w:r>
      <w:r w:rsidRPr="00E101D8">
        <w:rPr>
          <w:lang w:val="ru-RU"/>
        </w:rPr>
        <w:t>н</w:t>
      </w:r>
      <w:r w:rsidRPr="00E101D8">
        <w:t>o</w:t>
      </w:r>
      <w:r w:rsidRPr="00E101D8">
        <w:rPr>
          <w:lang w:val="ru-RU"/>
        </w:rPr>
        <w:t>м п</w:t>
      </w:r>
      <w:r w:rsidRPr="00E101D8">
        <w:t>o</w:t>
      </w:r>
      <w:r w:rsidRPr="00E101D8">
        <w:rPr>
          <w:lang w:val="ru-RU"/>
        </w:rPr>
        <w:t>рук</w:t>
      </w:r>
      <w:r w:rsidRPr="00E101D8">
        <w:t>o</w:t>
      </w:r>
      <w:r w:rsidRPr="00E101D8">
        <w:rPr>
          <w:lang w:val="ru-RU"/>
        </w:rPr>
        <w:t>м з</w:t>
      </w:r>
      <w:r w:rsidRPr="00E101D8">
        <w:t>a</w:t>
      </w:r>
      <w:r w:rsidRPr="00E101D8">
        <w:rPr>
          <w:lang w:val="ru-RU"/>
        </w:rPr>
        <w:t xml:space="preserve"> г</w:t>
      </w:r>
      <w:r w:rsidRPr="00E101D8">
        <w:t>a</w:t>
      </w:r>
      <w:r w:rsidRPr="00E101D8">
        <w:rPr>
          <w:lang w:val="ru-RU"/>
        </w:rPr>
        <w:t>р</w:t>
      </w:r>
      <w:r w:rsidRPr="00E101D8">
        <w:t>a</w:t>
      </w:r>
      <w:r w:rsidRPr="00E101D8">
        <w:rPr>
          <w:lang w:val="ru-RU"/>
        </w:rPr>
        <w:t>нци</w:t>
      </w:r>
      <w:r w:rsidRPr="00E101D8">
        <w:t>je</w:t>
      </w:r>
      <w:r w:rsidRPr="00E101D8">
        <w:rPr>
          <w:lang w:val="ru-RU"/>
        </w:rPr>
        <w:t>, пр</w:t>
      </w:r>
      <w:r w:rsidRPr="00E101D8">
        <w:t>e</w:t>
      </w:r>
      <w:r w:rsidRPr="00E101D8">
        <w:rPr>
          <w:lang w:val="ru-RU"/>
        </w:rPr>
        <w:t>к</w:t>
      </w:r>
      <w:r w:rsidRPr="00E101D8">
        <w:t>o</w:t>
      </w:r>
      <w:r w:rsidRPr="00E101D8">
        <w:rPr>
          <w:lang w:val="ru-RU"/>
        </w:rPr>
        <w:t xml:space="preserve"> п</w:t>
      </w:r>
      <w:r w:rsidRPr="00E101D8">
        <w:t>o</w:t>
      </w:r>
      <w:r w:rsidRPr="00E101D8">
        <w:rPr>
          <w:lang w:val="ru-RU"/>
        </w:rPr>
        <w:t>сл</w:t>
      </w:r>
      <w:r w:rsidRPr="00E101D8">
        <w:t>o</w:t>
      </w:r>
      <w:r w:rsidRPr="00E101D8">
        <w:rPr>
          <w:lang w:val="ru-RU"/>
        </w:rPr>
        <w:t>вн</w:t>
      </w:r>
      <w:r w:rsidRPr="00E101D8">
        <w:t>e</w:t>
      </w:r>
      <w:r w:rsidRPr="00E101D8">
        <w:rPr>
          <w:lang w:val="ru-RU"/>
        </w:rPr>
        <w:t xml:space="preserve"> б</w:t>
      </w:r>
      <w:r w:rsidRPr="00E101D8">
        <w:t>a</w:t>
      </w:r>
      <w:r w:rsidRPr="00E101D8">
        <w:rPr>
          <w:lang w:val="ru-RU"/>
        </w:rPr>
        <w:t>нк</w:t>
      </w:r>
      <w:r w:rsidRPr="00E101D8">
        <w:t>e</w:t>
      </w:r>
      <w:r w:rsidRPr="00E101D8">
        <w:rPr>
          <w:lang w:val="sr-Cyrl-RS"/>
        </w:rPr>
        <w:t xml:space="preserve"> </w:t>
      </w:r>
      <w:r w:rsidRPr="00E101D8">
        <w:t>Komercijalna</w:t>
      </w:r>
      <w:r w:rsidRPr="00E101D8">
        <w:rPr>
          <w:lang w:val="ru-RU"/>
        </w:rPr>
        <w:t xml:space="preserve"> </w:t>
      </w:r>
      <w:r w:rsidRPr="00E101D8">
        <w:t>banka</w:t>
      </w:r>
      <w:r w:rsidRPr="00E101D8">
        <w:rPr>
          <w:lang w:val="ru-RU"/>
        </w:rPr>
        <w:t xml:space="preserve"> </w:t>
      </w:r>
      <w:r w:rsidRPr="00E101D8">
        <w:t>AD</w:t>
      </w:r>
      <w:r w:rsidRPr="00E101D8">
        <w:rPr>
          <w:lang w:val="ru-RU"/>
        </w:rPr>
        <w:t xml:space="preserve"> </w:t>
      </w:r>
      <w:r w:rsidRPr="00E101D8">
        <w:t>Beograd</w:t>
      </w:r>
      <w:r w:rsidRPr="00E101D8">
        <w:rPr>
          <w:lang w:val="ru-RU"/>
        </w:rPr>
        <w:t xml:space="preserve"> </w:t>
      </w:r>
      <w:r w:rsidRPr="00E101D8">
        <w:t>SWIFTCOD</w:t>
      </w:r>
      <w:r w:rsidRPr="00E101D8">
        <w:rPr>
          <w:lang w:val="ru-RU"/>
        </w:rPr>
        <w:t xml:space="preserve">: </w:t>
      </w:r>
      <w:r w:rsidRPr="00E101D8">
        <w:t>KOBBRSBG</w:t>
      </w:r>
      <w:r w:rsidRPr="00E101D8">
        <w:rPr>
          <w:rFonts w:cs="Arial"/>
          <w:b/>
          <w:lang w:val="sr-Cyrl-RS"/>
        </w:rPr>
        <w:t>.</w:t>
      </w:r>
      <w:r w:rsidRPr="00E101D8">
        <w:rPr>
          <w:rFonts w:cs="Arial"/>
          <w:b/>
          <w:lang w:val="ru-RU"/>
        </w:rPr>
        <w:t xml:space="preserve"> </w:t>
      </w:r>
    </w:p>
    <w:p w:rsidR="00E101D8" w:rsidRPr="00E101D8" w:rsidRDefault="00E101D8" w:rsidP="00E101D8">
      <w:pPr>
        <w:tabs>
          <w:tab w:val="left" w:pos="567"/>
          <w:tab w:val="left" w:pos="709"/>
        </w:tabs>
        <w:spacing w:after="120"/>
        <w:rPr>
          <w:lang w:val="sr-Cyrl-RS"/>
        </w:rPr>
      </w:pPr>
      <w:r w:rsidRPr="00E101D8">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w:t>
      </w:r>
      <w:r w:rsidRPr="00E101D8">
        <w:rPr>
          <w:rFonts w:eastAsia="TimesNewRomanPSMT" w:cs="Arial"/>
          <w:bCs/>
          <w:lang w:val="sr-Cyrl-RS"/>
        </w:rPr>
        <w:t xml:space="preserve"> У</w:t>
      </w:r>
      <w:r w:rsidRPr="00E101D8">
        <w:rPr>
          <w:rFonts w:cs="Arial"/>
          <w:lang w:val="ru-RU"/>
        </w:rPr>
        <w:t xml:space="preserve">лица </w:t>
      </w:r>
      <w:r w:rsidRPr="00E101D8">
        <w:rPr>
          <w:rFonts w:cs="Arial"/>
          <w:lang w:val="sr-Cyrl-RS"/>
        </w:rPr>
        <w:t xml:space="preserve">Балканска </w:t>
      </w:r>
      <w:r w:rsidRPr="00E101D8">
        <w:rPr>
          <w:rFonts w:cs="Arial"/>
          <w:lang w:val="ru-RU"/>
        </w:rPr>
        <w:t xml:space="preserve"> бр.</w:t>
      </w:r>
      <w:r w:rsidRPr="00E101D8">
        <w:rPr>
          <w:rFonts w:cs="Arial"/>
          <w:lang w:val="sr-Cyrl-RS"/>
        </w:rPr>
        <w:t xml:space="preserve"> 13</w:t>
      </w:r>
      <w:r w:rsidRPr="00E101D8">
        <w:rPr>
          <w:rFonts w:eastAsia="TimesNewRomanPSMT" w:cs="Arial"/>
          <w:bCs/>
          <w:lang w:val="ru-RU"/>
        </w:rPr>
        <w:t xml:space="preserve">, </w:t>
      </w:r>
      <w:r w:rsidRPr="00E101D8">
        <w:rPr>
          <w:rFonts w:cs="Arial"/>
          <w:lang w:val="ru-RU"/>
        </w:rPr>
        <w:t>Огранак ТЕНТ</w:t>
      </w:r>
      <w:r w:rsidRPr="00E101D8">
        <w:rPr>
          <w:rFonts w:cs="Arial"/>
          <w:lang w:val="sr-Cyrl-RS"/>
        </w:rPr>
        <w:t xml:space="preserve"> Београд – Обреновац</w:t>
      </w:r>
      <w:r w:rsidRPr="00E101D8">
        <w:rPr>
          <w:rFonts w:cs="Arial"/>
          <w:lang w:val="ru-RU"/>
        </w:rPr>
        <w:t>, Богољуба Урошевића Црног бр.</w:t>
      </w:r>
      <w:r w:rsidRPr="00E101D8">
        <w:rPr>
          <w:rFonts w:cs="Arial"/>
          <w:lang w:val="sr-Cyrl-RS"/>
        </w:rPr>
        <w:t xml:space="preserve"> 4</w:t>
      </w:r>
      <w:r w:rsidRPr="00E101D8">
        <w:rPr>
          <w:rFonts w:cs="Arial"/>
          <w:lang w:val="ru-RU"/>
        </w:rPr>
        <w:t xml:space="preserve">4, 11500 Обреновац и доставља се приликом примопредаје предмета уговора </w:t>
      </w:r>
      <w:r w:rsidRPr="00E101D8">
        <w:rPr>
          <w:lang w:val="ru-RU"/>
        </w:rPr>
        <w:t>пут</w:t>
      </w:r>
      <w:r w:rsidRPr="00E101D8">
        <w:t>e</w:t>
      </w:r>
      <w:r w:rsidRPr="00E101D8">
        <w:rPr>
          <w:lang w:val="ru-RU"/>
        </w:rPr>
        <w:t xml:space="preserve">м </w:t>
      </w:r>
      <w:r w:rsidRPr="00E101D8">
        <w:t>SWIFT</w:t>
      </w:r>
      <w:r w:rsidRPr="00E101D8">
        <w:rPr>
          <w:lang w:val="sr-Cyrl-RS"/>
        </w:rPr>
        <w:t xml:space="preserve">-а </w:t>
      </w:r>
      <w:r w:rsidRPr="00E101D8">
        <w:rPr>
          <w:lang w:val="ru-RU"/>
        </w:rPr>
        <w:t xml:space="preserve"> </w:t>
      </w:r>
      <w:r w:rsidRPr="00E101D8">
        <w:t>a</w:t>
      </w:r>
      <w:r w:rsidRPr="00E101D8">
        <w:rPr>
          <w:lang w:val="ru-RU"/>
        </w:rPr>
        <w:t>ут</w:t>
      </w:r>
      <w:r w:rsidRPr="00E101D8">
        <w:t>e</w:t>
      </w:r>
      <w:r w:rsidRPr="00E101D8">
        <w:rPr>
          <w:lang w:val="ru-RU"/>
        </w:rPr>
        <w:t>нтифик</w:t>
      </w:r>
      <w:r w:rsidRPr="00E101D8">
        <w:t>o</w:t>
      </w:r>
      <w:r w:rsidRPr="00E101D8">
        <w:rPr>
          <w:lang w:val="ru-RU"/>
        </w:rPr>
        <w:t>в</w:t>
      </w:r>
      <w:r w:rsidRPr="00E101D8">
        <w:t>a</w:t>
      </w:r>
      <w:r w:rsidRPr="00E101D8">
        <w:rPr>
          <w:lang w:val="ru-RU"/>
        </w:rPr>
        <w:t>н</w:t>
      </w:r>
      <w:r w:rsidRPr="00E101D8">
        <w:t>o</w:t>
      </w:r>
      <w:r w:rsidRPr="00E101D8">
        <w:rPr>
          <w:lang w:val="ru-RU"/>
        </w:rPr>
        <w:t>м п</w:t>
      </w:r>
      <w:r w:rsidRPr="00E101D8">
        <w:t>o</w:t>
      </w:r>
      <w:r w:rsidRPr="00E101D8">
        <w:rPr>
          <w:lang w:val="ru-RU"/>
        </w:rPr>
        <w:t>рук</w:t>
      </w:r>
      <w:r w:rsidRPr="00E101D8">
        <w:t>o</w:t>
      </w:r>
      <w:r w:rsidRPr="00E101D8">
        <w:rPr>
          <w:lang w:val="ru-RU"/>
        </w:rPr>
        <w:t>м з</w:t>
      </w:r>
      <w:r w:rsidRPr="00E101D8">
        <w:t>a</w:t>
      </w:r>
      <w:r w:rsidRPr="00E101D8">
        <w:rPr>
          <w:lang w:val="ru-RU"/>
        </w:rPr>
        <w:t xml:space="preserve"> г</w:t>
      </w:r>
      <w:r w:rsidRPr="00E101D8">
        <w:t>a</w:t>
      </w:r>
      <w:r w:rsidRPr="00E101D8">
        <w:rPr>
          <w:lang w:val="ru-RU"/>
        </w:rPr>
        <w:t>р</w:t>
      </w:r>
      <w:r w:rsidRPr="00E101D8">
        <w:t>a</w:t>
      </w:r>
      <w:r w:rsidRPr="00E101D8">
        <w:rPr>
          <w:lang w:val="ru-RU"/>
        </w:rPr>
        <w:t>нци</w:t>
      </w:r>
      <w:r w:rsidRPr="00E101D8">
        <w:t>je</w:t>
      </w:r>
      <w:r w:rsidRPr="00E101D8">
        <w:rPr>
          <w:lang w:val="ru-RU"/>
        </w:rPr>
        <w:t>, пр</w:t>
      </w:r>
      <w:r w:rsidRPr="00E101D8">
        <w:t>e</w:t>
      </w:r>
      <w:r w:rsidRPr="00E101D8">
        <w:rPr>
          <w:lang w:val="ru-RU"/>
        </w:rPr>
        <w:t>к</w:t>
      </w:r>
      <w:r w:rsidRPr="00E101D8">
        <w:t>o</w:t>
      </w:r>
      <w:r w:rsidRPr="00E101D8">
        <w:rPr>
          <w:lang w:val="ru-RU"/>
        </w:rPr>
        <w:t xml:space="preserve"> п</w:t>
      </w:r>
      <w:r w:rsidRPr="00E101D8">
        <w:t>o</w:t>
      </w:r>
      <w:r w:rsidRPr="00E101D8">
        <w:rPr>
          <w:lang w:val="ru-RU"/>
        </w:rPr>
        <w:t>сл</w:t>
      </w:r>
      <w:r w:rsidRPr="00E101D8">
        <w:t>o</w:t>
      </w:r>
      <w:r w:rsidRPr="00E101D8">
        <w:rPr>
          <w:lang w:val="ru-RU"/>
        </w:rPr>
        <w:t>вн</w:t>
      </w:r>
      <w:r w:rsidRPr="00E101D8">
        <w:t>e</w:t>
      </w:r>
      <w:r w:rsidRPr="00E101D8">
        <w:rPr>
          <w:lang w:val="ru-RU"/>
        </w:rPr>
        <w:t xml:space="preserve"> б</w:t>
      </w:r>
      <w:r w:rsidRPr="00E101D8">
        <w:t>a</w:t>
      </w:r>
      <w:r w:rsidRPr="00E101D8">
        <w:rPr>
          <w:lang w:val="ru-RU"/>
        </w:rPr>
        <w:t>нк</w:t>
      </w:r>
      <w:r w:rsidRPr="00E101D8">
        <w:t>e</w:t>
      </w:r>
      <w:r w:rsidRPr="00E101D8">
        <w:rPr>
          <w:lang w:val="sr-Cyrl-RS"/>
        </w:rPr>
        <w:t xml:space="preserve"> </w:t>
      </w:r>
      <w:r w:rsidRPr="00E101D8">
        <w:t>Komercijalna</w:t>
      </w:r>
      <w:r w:rsidRPr="00E101D8">
        <w:rPr>
          <w:lang w:val="ru-RU"/>
        </w:rPr>
        <w:t xml:space="preserve"> </w:t>
      </w:r>
      <w:r w:rsidRPr="00E101D8">
        <w:t>banka</w:t>
      </w:r>
      <w:r w:rsidRPr="00E101D8">
        <w:rPr>
          <w:lang w:val="ru-RU"/>
        </w:rPr>
        <w:t xml:space="preserve"> </w:t>
      </w:r>
      <w:r w:rsidRPr="00E101D8">
        <w:t>AD</w:t>
      </w:r>
      <w:r w:rsidRPr="00E101D8">
        <w:rPr>
          <w:lang w:val="ru-RU"/>
        </w:rPr>
        <w:t xml:space="preserve"> </w:t>
      </w:r>
      <w:r w:rsidRPr="00E101D8">
        <w:t>Beograd</w:t>
      </w:r>
      <w:r w:rsidRPr="00E101D8">
        <w:rPr>
          <w:lang w:val="ru-RU"/>
        </w:rPr>
        <w:t xml:space="preserve"> </w:t>
      </w:r>
      <w:r w:rsidRPr="00E101D8">
        <w:t>SWIFTCOD</w:t>
      </w:r>
      <w:r w:rsidRPr="00E101D8">
        <w:rPr>
          <w:lang w:val="ru-RU"/>
        </w:rPr>
        <w:t xml:space="preserve">: </w:t>
      </w:r>
      <w:r w:rsidRPr="00E101D8">
        <w:t>KOBBRSBG</w:t>
      </w:r>
      <w:r w:rsidRPr="00E101D8">
        <w:rPr>
          <w:lang w:val="sr-Cyrl-RS"/>
        </w:rPr>
        <w:t>.</w:t>
      </w:r>
    </w:p>
    <w:p w:rsidR="00E101D8" w:rsidRPr="00E101D8" w:rsidRDefault="00E101D8" w:rsidP="00E101D8">
      <w:pPr>
        <w:tabs>
          <w:tab w:val="left" w:pos="1134"/>
        </w:tabs>
        <w:rPr>
          <w:b/>
          <w:lang w:val="sr-Cyrl-RS"/>
        </w:rPr>
      </w:pPr>
      <w:r w:rsidRPr="00E101D8">
        <w:rPr>
          <w:b/>
          <w:lang w:val="sr-Cyrl-RS"/>
        </w:rPr>
        <w:t>Понуђач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DC7FDD">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DC7FDD">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322E9">
        <w:rPr>
          <w:rFonts w:cs="Arial"/>
          <w:lang w:val="ru-RU"/>
        </w:rPr>
        <w:t xml:space="preserve">4. </w:t>
      </w:r>
      <w:r w:rsidRPr="008377FF">
        <w:rPr>
          <w:rFonts w:cs="Arial"/>
          <w:lang w:val="ru-RU"/>
        </w:rPr>
        <w:t>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DC7FDD">
      <w:pPr>
        <w:pStyle w:val="KDPodnaslov2"/>
        <w:numPr>
          <w:ilvl w:val="1"/>
          <w:numId w:val="19"/>
        </w:numPr>
        <w:spacing w:before="0"/>
        <w:jc w:val="both"/>
        <w:rPr>
          <w:rFonts w:cs="Arial"/>
        </w:rPr>
      </w:pPr>
      <w:r w:rsidRPr="008377FF">
        <w:rPr>
          <w:rFonts w:cs="Arial"/>
        </w:rPr>
        <w:lastRenderedPageBreak/>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DC7FDD">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DC7FDD">
      <w:pPr>
        <w:pStyle w:val="KDPodnaslov2"/>
        <w:numPr>
          <w:ilvl w:val="1"/>
          <w:numId w:val="19"/>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322E9" w:rsidRPr="004C5AFA">
        <w:rPr>
          <w:rFonts w:eastAsia="Arial" w:cs="Arial"/>
          <w:color w:val="000000"/>
        </w:rPr>
        <w:t xml:space="preserve">3000/1703/2018 </w:t>
      </w:r>
      <w:r w:rsidR="00A322E9" w:rsidRPr="004C5AFA">
        <w:rPr>
          <w:rFonts w:eastAsia="Arial" w:cs="Arial"/>
          <w:color w:val="000000"/>
          <w:lang w:val="sr-Cyrl-RS"/>
        </w:rPr>
        <w:t>(</w:t>
      </w:r>
      <w:r w:rsidR="00A322E9" w:rsidRPr="004C5AFA">
        <w:rPr>
          <w:rFonts w:eastAsia="Arial" w:cs="Arial"/>
          <w:color w:val="000000"/>
        </w:rPr>
        <w:t>3255/2018</w:t>
      </w:r>
      <w:r w:rsidR="00A322E9" w:rsidRPr="004C5AFA">
        <w:rPr>
          <w:rFonts w:eastAsia="Arial" w:cs="Arial"/>
          <w:color w:val="000000"/>
          <w:lang w:val="sr-Cyrl-RS"/>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A322E9">
        <w:rPr>
          <w:rFonts w:cs="Arial"/>
          <w:lang w:val="ru-RU"/>
        </w:rPr>
        <w:t xml:space="preserve"> </w:t>
      </w:r>
      <w:hyperlink r:id="rId170" w:history="1">
        <w:r w:rsidR="00A322E9" w:rsidRPr="009F4310">
          <w:rPr>
            <w:rStyle w:val="Hyperlink"/>
            <w:rFonts w:cs="Arial"/>
            <w:lang w:val="sr-Latn-RS"/>
          </w:rPr>
          <w:t>matic.natasa</w:t>
        </w:r>
        <w:r w:rsidR="00A322E9" w:rsidRPr="009F4310">
          <w:rPr>
            <w:rStyle w:val="Hyperlink"/>
            <w:rFonts w:cs="Arial"/>
            <w:lang w:val="ru-RU"/>
          </w:rPr>
          <w:t>@</w:t>
        </w:r>
        <w:r w:rsidR="00A322E9" w:rsidRPr="009F4310">
          <w:rPr>
            <w:rStyle w:val="Hyperlink"/>
            <w:rFonts w:cs="Arial"/>
          </w:rPr>
          <w:t>eps.rs</w:t>
        </w:r>
      </w:hyperlink>
      <w:r w:rsidR="00A322E9">
        <w:rPr>
          <w:rStyle w:val="Hyperlink"/>
          <w:rFonts w:cs="Arial"/>
          <w:lang w:val="sr-Cyrl-RS"/>
        </w:rPr>
        <w:t xml:space="preserve">, </w:t>
      </w:r>
      <w:r w:rsidRPr="008377FF">
        <w:rPr>
          <w:rFonts w:cs="Arial"/>
          <w:lang w:val="ru-RU"/>
        </w:rPr>
        <w:t xml:space="preserve">радним данима (понедељак – петак) у </w:t>
      </w:r>
      <w:r w:rsidRPr="00A322E9">
        <w:rPr>
          <w:rFonts w:cs="Arial"/>
          <w:lang w:val="ru-RU"/>
        </w:rPr>
        <w:t>времену од 0</w:t>
      </w:r>
      <w:r w:rsidR="00BD59B3" w:rsidRPr="00A322E9">
        <w:rPr>
          <w:rFonts w:cs="Arial"/>
          <w:lang w:val="ru-RU"/>
        </w:rPr>
        <w:t>7,00</w:t>
      </w:r>
      <w:r w:rsidRPr="00A322E9">
        <w:rPr>
          <w:rFonts w:cs="Arial"/>
          <w:lang w:val="ru-RU"/>
        </w:rPr>
        <w:t xml:space="preserve"> до 1</w:t>
      </w:r>
      <w:r w:rsidR="00A322E9" w:rsidRPr="00A322E9">
        <w:rPr>
          <w:rFonts w:cs="Arial"/>
          <w:lang w:val="ru-RU"/>
        </w:rPr>
        <w:t>5</w:t>
      </w:r>
      <w:r w:rsidR="00BD59B3" w:rsidRPr="00A322E9">
        <w:rPr>
          <w:rFonts w:cs="Arial"/>
          <w:lang w:val="ru-RU"/>
        </w:rPr>
        <w:t>,00</w:t>
      </w:r>
      <w:r w:rsidRPr="00A322E9">
        <w:rPr>
          <w:rFonts w:cs="Arial"/>
          <w:lang w:val="ru-RU"/>
        </w:rPr>
        <w:t xml:space="preserve"> часова. </w:t>
      </w:r>
      <w:r w:rsidRPr="00A322E9">
        <w:rPr>
          <w:rFonts w:cs="Arial"/>
        </w:rPr>
        <w:t xml:space="preserve">Захтев за појашњење примљен после наведеног времена или током </w:t>
      </w:r>
      <w:r w:rsidRPr="008377FF">
        <w:rPr>
          <w:rFonts w:cs="Arial"/>
        </w:rPr>
        <w:t>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DC7FDD">
      <w:pPr>
        <w:pStyle w:val="KDPodnaslov2"/>
        <w:numPr>
          <w:ilvl w:val="1"/>
          <w:numId w:val="19"/>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DC7FDD">
      <w:pPr>
        <w:pStyle w:val="KDPodnaslov2"/>
        <w:numPr>
          <w:ilvl w:val="1"/>
          <w:numId w:val="19"/>
        </w:numPr>
        <w:spacing w:before="0"/>
        <w:jc w:val="both"/>
        <w:rPr>
          <w:rFonts w:cs="Arial"/>
        </w:rPr>
      </w:pPr>
      <w:r w:rsidRPr="008377FF">
        <w:rPr>
          <w:rFonts w:cs="Arial"/>
        </w:rPr>
        <w:lastRenderedPageBreak/>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DC7FDD">
      <w:pPr>
        <w:pStyle w:val="KDPodnaslov2"/>
        <w:numPr>
          <w:ilvl w:val="1"/>
          <w:numId w:val="19"/>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DC7FD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DC7FD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DC7FD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DC7FD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DC7FD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DC7FDD">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DC7FD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E4CF7" w:rsidRDefault="00B20A6C" w:rsidP="00DC7FDD">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E4CF7" w:rsidRPr="008E4CF7" w:rsidRDefault="008E4CF7" w:rsidP="00DC7FDD">
      <w:pPr>
        <w:pStyle w:val="KDNabrajanje"/>
        <w:numPr>
          <w:ilvl w:val="0"/>
          <w:numId w:val="17"/>
        </w:numPr>
        <w:spacing w:before="0"/>
        <w:ind w:left="714" w:hanging="357"/>
        <w:rPr>
          <w:rFonts w:eastAsia="TimesNewRomanPSMT" w:cs="Arial"/>
          <w:bCs/>
          <w:iCs/>
          <w:lang w:val="sr-Cyrl-RS"/>
        </w:rPr>
      </w:pPr>
      <w:r>
        <w:rPr>
          <w:rFonts w:eastAsia="TimesNewRomanPSMT" w:cs="Arial"/>
          <w:bCs/>
          <w:iCs/>
          <w:lang w:val="sr-Cyrl-RS"/>
        </w:rPr>
        <w:t xml:space="preserve">не достави план контроле квалитета </w:t>
      </w:r>
      <w:r w:rsidRPr="008E4CF7">
        <w:rPr>
          <w:rFonts w:eastAsia="TimesNewRomanPSMT" w:cs="Arial"/>
          <w:bCs/>
          <w:iCs/>
          <w:lang w:val="sr-Cyrl-RS"/>
        </w:rPr>
        <w:t>како је тражено у тачки 3.6. Техничке спецификације</w:t>
      </w:r>
    </w:p>
    <w:p w:rsidR="00B20A6C" w:rsidRPr="008E4CF7" w:rsidRDefault="008E4CF7" w:rsidP="0012703A">
      <w:pPr>
        <w:pStyle w:val="KDNabrajanje"/>
        <w:numPr>
          <w:ilvl w:val="0"/>
          <w:numId w:val="17"/>
        </w:numPr>
        <w:spacing w:before="0"/>
        <w:ind w:left="714" w:hanging="357"/>
        <w:rPr>
          <w:rFonts w:cs="Arial"/>
          <w:lang w:val="sr-Cyrl-CS"/>
        </w:rPr>
      </w:pPr>
      <w:r w:rsidRPr="008E4CF7">
        <w:rPr>
          <w:rFonts w:eastAsia="TimesNewRomanPSMT" w:cs="Arial"/>
          <w:bCs/>
          <w:iCs/>
          <w:lang w:val="sr-Cyrl-RS"/>
        </w:rPr>
        <w:t xml:space="preserve">не достави техничке листове </w:t>
      </w:r>
      <w:r w:rsidRPr="008E4CF7">
        <w:rPr>
          <w:rFonts w:cs="Arial"/>
          <w:lang w:val="sr-Cyrl-RS" w:eastAsia="ar-SA"/>
        </w:rPr>
        <w:t>за минералну вуну која ће бити уграђивана током извођења радова</w:t>
      </w:r>
      <w:r w:rsidRPr="008E4CF7">
        <w:rPr>
          <w:rFonts w:eastAsia="Calibri" w:cs="Arial"/>
          <w:szCs w:val="24"/>
          <w:lang w:val="sr-Cyrl-RS" w:eastAsia="sr-Latn-RS"/>
        </w:rPr>
        <w:t xml:space="preserve"> или Извештај о испитивању акредитованих институција РС уколико садрже доказе о поседовању тражених карактеристика</w:t>
      </w:r>
      <w:r w:rsidRPr="008E4CF7">
        <w:rPr>
          <w:rFonts w:cs="Arial"/>
          <w:lang w:val="sr-Cyrl-RS" w:eastAsia="ar-SA"/>
        </w:rPr>
        <w:t xml:space="preserve"> како је тражено у тачки 3.6. Техничке спецификације</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DC7FD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DC7FDD">
      <w:pPr>
        <w:pStyle w:val="KDPodnaslov2"/>
        <w:numPr>
          <w:ilvl w:val="1"/>
          <w:numId w:val="19"/>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DC7FDD">
      <w:pPr>
        <w:pStyle w:val="KDPodnaslov2"/>
        <w:numPr>
          <w:ilvl w:val="1"/>
          <w:numId w:val="19"/>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DC7FDD">
      <w:pPr>
        <w:pStyle w:val="KDPodnaslov2"/>
        <w:numPr>
          <w:ilvl w:val="1"/>
          <w:numId w:val="19"/>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A322E9" w:rsidRPr="0092134B">
        <w:rPr>
          <w:rFonts w:cs="Arial"/>
          <w:lang w:bidi="en-US"/>
        </w:rPr>
        <w:t>- Oгранак ТЕНТ Београд – Обреновац, Улица Богољуба Урошевића Црног 44, 11500 Обреновац</w:t>
      </w:r>
      <w:r w:rsidR="00A322E9">
        <w:rPr>
          <w:rFonts w:cs="Arial"/>
          <w:lang w:val="sr-Cyrl-RS" w:bidi="en-US"/>
        </w:rPr>
        <w:t>,</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A322E9">
        <w:rPr>
          <w:rFonts w:cs="Arial"/>
          <w:lang w:val="sr-Cyrl-RS" w:bidi="en-US"/>
        </w:rPr>
        <w:t xml:space="preserve"> „</w:t>
      </w:r>
      <w:r w:rsidR="00A322E9" w:rsidRPr="00A322E9">
        <w:rPr>
          <w:rFonts w:cs="Arial"/>
          <w:lang w:bidi="en-US"/>
        </w:rPr>
        <w:t>Поправка и замена изолације постројења и уређаја на блоковима А4, А5 и А6 у ТЕНТ-А и на осталим блоковима по налогу Наручиоца“,</w:t>
      </w:r>
      <w:r w:rsidR="00A322E9" w:rsidRPr="008377FF">
        <w:rPr>
          <w:rFonts w:cs="Arial"/>
          <w:lang w:bidi="en-US"/>
        </w:rPr>
        <w:t xml:space="preserve"> </w:t>
      </w:r>
      <w:r w:rsidRPr="008377FF">
        <w:rPr>
          <w:rFonts w:cs="Arial"/>
          <w:lang w:bidi="en-US"/>
        </w:rPr>
        <w:t>бр.</w:t>
      </w:r>
      <w:r w:rsidR="00A322E9" w:rsidRPr="00A322E9">
        <w:rPr>
          <w:rFonts w:cs="Arial"/>
          <w:lang w:bidi="en-US"/>
        </w:rPr>
        <w:t xml:space="preserve"> </w:t>
      </w:r>
      <w:r w:rsidRPr="008377FF">
        <w:rPr>
          <w:rFonts w:cs="Arial"/>
          <w:lang w:bidi="en-US"/>
        </w:rPr>
        <w:t>ЈН</w:t>
      </w:r>
      <w:r w:rsidR="00A322E9" w:rsidRPr="00A322E9">
        <w:rPr>
          <w:rFonts w:cs="Arial"/>
          <w:lang w:bidi="en-US"/>
        </w:rPr>
        <w:t>3000/1703/2018 (3255/2018)</w:t>
      </w:r>
      <w:r w:rsidRPr="008377FF">
        <w:rPr>
          <w:rFonts w:cs="Arial"/>
          <w:lang w:bidi="en-US"/>
        </w:rPr>
        <w:t>, а копија се истовремено доставља Републичкој комисији.</w:t>
      </w:r>
    </w:p>
    <w:p w:rsidR="00886827" w:rsidRPr="00A322E9"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A322E9" w:rsidRPr="00A322E9">
        <w:t xml:space="preserve"> </w:t>
      </w:r>
      <w:hyperlink r:id="rId172" w:history="1">
        <w:r w:rsidR="00A322E9" w:rsidRPr="009F4310">
          <w:rPr>
            <w:rStyle w:val="Hyperlink"/>
            <w:rFonts w:cs="Arial"/>
            <w:lang w:val="sr-Latn-RS"/>
          </w:rPr>
          <w:t>matic.natasa</w:t>
        </w:r>
        <w:r w:rsidR="00A322E9" w:rsidRPr="009F4310">
          <w:rPr>
            <w:rStyle w:val="Hyperlink"/>
            <w:rFonts w:cs="Arial"/>
            <w:lang w:val="ru-RU"/>
          </w:rPr>
          <w:t>@</w:t>
        </w:r>
        <w:r w:rsidR="00A322E9" w:rsidRPr="009F4310">
          <w:rPr>
            <w:rStyle w:val="Hyperlink"/>
            <w:rFonts w:cs="Arial"/>
          </w:rPr>
          <w:t>eps</w:t>
        </w:r>
        <w:r w:rsidR="00A322E9" w:rsidRPr="00CE7CF0">
          <w:rPr>
            <w:rStyle w:val="Hyperlink"/>
            <w:rFonts w:cs="Arial"/>
            <w:lang w:val="sr-Cyrl-RS"/>
          </w:rPr>
          <w:t>.</w:t>
        </w:r>
        <w:r w:rsidR="00A322E9" w:rsidRPr="009F4310">
          <w:rPr>
            <w:rStyle w:val="Hyperlink"/>
            <w:rFonts w:cs="Arial"/>
          </w:rPr>
          <w:t>rs</w:t>
        </w:r>
      </w:hyperlink>
      <w:r w:rsidRPr="008377FF">
        <w:rPr>
          <w:rFonts w:cs="Arial"/>
          <w:lang w:bidi="en-US"/>
        </w:rPr>
        <w:t xml:space="preserve"> радним данима (понедељак-петак) од </w:t>
      </w:r>
      <w:r w:rsidR="00BD59B3" w:rsidRPr="00A322E9">
        <w:rPr>
          <w:rFonts w:cs="Arial"/>
          <w:lang w:bidi="en-US"/>
        </w:rPr>
        <w:t>7</w:t>
      </w:r>
      <w:r w:rsidR="00A322E9" w:rsidRPr="00A322E9">
        <w:rPr>
          <w:rFonts w:cs="Arial"/>
          <w:lang w:val="sr-Cyrl-RS" w:bidi="en-US"/>
        </w:rPr>
        <w:t>.</w:t>
      </w:r>
      <w:r w:rsidR="008824F8" w:rsidRPr="00A322E9">
        <w:rPr>
          <w:rFonts w:cs="Arial"/>
          <w:lang w:bidi="en-US"/>
        </w:rPr>
        <w:t>00 до 1</w:t>
      </w:r>
      <w:r w:rsidR="00A322E9" w:rsidRPr="00A322E9">
        <w:rPr>
          <w:rFonts w:cs="Arial"/>
          <w:lang w:val="sr-Cyrl-RS" w:bidi="en-US"/>
        </w:rPr>
        <w:t>5.</w:t>
      </w:r>
      <w:r w:rsidRPr="00A322E9">
        <w:rPr>
          <w:rFonts w:cs="Arial"/>
          <w:lang w:bidi="en-US"/>
        </w:rPr>
        <w:t>00 часова.</w:t>
      </w:r>
    </w:p>
    <w:p w:rsidR="00886827" w:rsidRDefault="00886827" w:rsidP="008824F8">
      <w:pPr>
        <w:pStyle w:val="KDParagraf"/>
        <w:spacing w:before="0"/>
        <w:rPr>
          <w:rFonts w:cs="Arial"/>
          <w:lang w:bidi="en-US"/>
        </w:rPr>
      </w:pPr>
      <w:r w:rsidRPr="00A322E9">
        <w:rPr>
          <w:rFonts w:cs="Arial"/>
          <w:lang w:bidi="en-US"/>
        </w:rPr>
        <w:t>Захтев за заштиту права може се поднети у току целог поступка јавне набавке</w:t>
      </w:r>
      <w:r w:rsidRPr="008377FF">
        <w:rPr>
          <w:rFonts w:cs="Arial"/>
          <w:lang w:bidi="en-US"/>
        </w:rPr>
        <w:t>,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A322E9">
        <w:rPr>
          <w:rFonts w:eastAsia="Arial" w:cs="Arial"/>
          <w:color w:val="000000"/>
        </w:rPr>
        <w:t xml:space="preserve">300017032018 </w:t>
      </w:r>
      <w:r w:rsidR="00A322E9" w:rsidRPr="004C5AFA">
        <w:rPr>
          <w:rFonts w:eastAsia="Arial" w:cs="Arial"/>
          <w:color w:val="000000"/>
        </w:rPr>
        <w:t>32552018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w:t>
      </w:r>
      <w:r w:rsidR="00A322E9">
        <w:rPr>
          <w:rFonts w:cs="Arial"/>
          <w:lang w:val="sr-Cyrl-CS"/>
        </w:rPr>
        <w:t xml:space="preserve"> О</w:t>
      </w:r>
      <w:r w:rsidR="00053315" w:rsidRPr="00E47C2E">
        <w:rPr>
          <w:rFonts w:cs="Arial"/>
          <w:lang w:val="sr-Cyrl-CS"/>
        </w:rPr>
        <w:t>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A322E9" w:rsidRPr="004C5AFA">
        <w:rPr>
          <w:rFonts w:eastAsia="Arial" w:cs="Arial"/>
          <w:color w:val="000000"/>
        </w:rPr>
        <w:t xml:space="preserve">3000/1703/2018 </w:t>
      </w:r>
      <w:r w:rsidR="00A322E9" w:rsidRPr="004C5AFA">
        <w:rPr>
          <w:rFonts w:eastAsia="Arial" w:cs="Arial"/>
          <w:color w:val="000000"/>
          <w:lang w:val="sr-Cyrl-RS"/>
        </w:rPr>
        <w:t>(</w:t>
      </w:r>
      <w:r w:rsidR="00A322E9" w:rsidRPr="004C5AFA">
        <w:rPr>
          <w:rFonts w:eastAsia="Arial" w:cs="Arial"/>
          <w:color w:val="000000"/>
        </w:rPr>
        <w:t>3255/2018</w:t>
      </w:r>
      <w:r w:rsidR="00A322E9" w:rsidRPr="00A322E9">
        <w:rPr>
          <w:rFonts w:cs="Arial"/>
          <w:lang w:val="sr-Cyrl-CS"/>
        </w:rPr>
        <w:t>)</w:t>
      </w:r>
      <w:r w:rsidRPr="00A322E9">
        <w:rPr>
          <w:rFonts w:cs="Arial"/>
        </w:rPr>
        <w:t xml:space="preserve">, прималац </w:t>
      </w:r>
      <w:r w:rsidRPr="008377FF">
        <w:rPr>
          <w:rFonts w:cs="Arial"/>
        </w:rPr>
        <w:t>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A322E9" w:rsidRDefault="0008263C" w:rsidP="0008263C">
      <w:pPr>
        <w:pStyle w:val="KDParagraf"/>
        <w:spacing w:before="0"/>
        <w:rPr>
          <w:rFonts w:cs="Arial"/>
          <w:lang w:bidi="en-US"/>
        </w:rPr>
      </w:pPr>
      <w:r w:rsidRPr="00A322E9">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322E9" w:rsidRDefault="0008263C" w:rsidP="0008263C">
      <w:pPr>
        <w:pStyle w:val="KDParagraf"/>
        <w:spacing w:before="0"/>
        <w:rPr>
          <w:rFonts w:cs="Arial"/>
          <w:lang w:bidi="en-US"/>
        </w:rPr>
      </w:pPr>
      <w:r w:rsidRPr="00A322E9">
        <w:rPr>
          <w:rFonts w:cs="Arial"/>
          <w:lang w:bidi="en-US"/>
        </w:rPr>
        <w:t xml:space="preserve">2)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8377FF">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8" w:name="_Toc441651610"/>
      <w:bookmarkStart w:id="249" w:name="_Toc442559921"/>
    </w:p>
    <w:p w:rsidR="008D2B23" w:rsidRPr="008377FF" w:rsidRDefault="008D2B23" w:rsidP="00DC7FDD">
      <w:pPr>
        <w:pStyle w:val="KDPodnaslov2"/>
        <w:numPr>
          <w:ilvl w:val="1"/>
          <w:numId w:val="19"/>
        </w:numPr>
        <w:spacing w:before="0"/>
        <w:jc w:val="both"/>
        <w:rPr>
          <w:rFonts w:cs="Arial"/>
        </w:rPr>
      </w:pPr>
      <w:r w:rsidRPr="008377FF">
        <w:rPr>
          <w:rFonts w:cs="Arial"/>
        </w:rPr>
        <w:t>Закључивање уговора</w:t>
      </w:r>
      <w:bookmarkEnd w:id="248"/>
      <w:bookmarkEnd w:id="249"/>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86760" w:rsidRDefault="007E3AF6" w:rsidP="007E3AF6">
      <w:pPr>
        <w:spacing w:before="0"/>
        <w:rPr>
          <w:rFonts w:cs="Arial"/>
        </w:rPr>
      </w:pPr>
      <w:r w:rsidRPr="00C86760">
        <w:rPr>
          <w:rFonts w:cs="Arial"/>
        </w:rPr>
        <w:t>Понуђач којем буде додељен уговор, обавезан је да у року од највише 10</w:t>
      </w:r>
      <w:r w:rsidR="00592FE0" w:rsidRPr="00C86760">
        <w:rPr>
          <w:rFonts w:cs="Arial"/>
        </w:rPr>
        <w:t xml:space="preserve"> (десет)</w:t>
      </w:r>
      <w:r w:rsidRPr="00C86760">
        <w:rPr>
          <w:rFonts w:cs="Arial"/>
        </w:rPr>
        <w:t xml:space="preserve">  дана  од дана закључења уговора достави</w:t>
      </w:r>
      <w:r w:rsidR="00C86760" w:rsidRPr="00C86760">
        <w:rPr>
          <w:rFonts w:cs="Arial"/>
          <w:lang w:val="sr-Cyrl-RS"/>
        </w:rPr>
        <w:t xml:space="preserve"> </w:t>
      </w:r>
      <w:r w:rsidRPr="00C86760">
        <w:rPr>
          <w:rFonts w:cs="Arial"/>
        </w:rPr>
        <w:t>банкарску гаранцију за добро извршење посла</w:t>
      </w:r>
      <w:r w:rsidR="00C86760" w:rsidRPr="00C86760">
        <w:t xml:space="preserve"> путeм SWIFT</w:t>
      </w:r>
      <w:r w:rsidR="00C86760" w:rsidRPr="00C86760">
        <w:rPr>
          <w:lang w:val="sr-Cyrl-RS"/>
        </w:rPr>
        <w:t xml:space="preserve">-а </w:t>
      </w:r>
      <w:r w:rsidR="00C86760" w:rsidRPr="00C86760">
        <w:t>aутeнтификoвaнoм пoрукoм зa гaрaнциje, прeкo пoслoвнe бaнкe</w:t>
      </w:r>
      <w:r w:rsidR="00C86760" w:rsidRPr="00C86760">
        <w:rPr>
          <w:lang w:val="sr-Cyrl-RS"/>
        </w:rPr>
        <w:t xml:space="preserve"> </w:t>
      </w:r>
      <w:r w:rsidR="00C86760" w:rsidRPr="00C86760">
        <w:t>Komercijalna banka AD Beograd SWIFTCOD: KOBBRSBG</w:t>
      </w:r>
      <w:r w:rsidR="00C86760" w:rsidRPr="00C86760">
        <w:rPr>
          <w:lang w:val="sr-Cyrl-RS"/>
        </w:rPr>
        <w:t>.</w:t>
      </w:r>
      <w:r w:rsidRPr="00C86760">
        <w:rPr>
          <w:rFonts w:cs="Arial"/>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86760">
        <w:rPr>
          <w:rFonts w:cs="Arial"/>
          <w:lang w:val="ru-RU"/>
        </w:rPr>
        <w:t xml:space="preserve">10 (десет) </w:t>
      </w:r>
      <w:r w:rsidR="00C86760" w:rsidRPr="00F10346">
        <w:rPr>
          <w:rFonts w:cs="Arial"/>
          <w:lang w:val="ru-RU"/>
        </w:rPr>
        <w:t>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Уколико у року за подношење понуда пристигне само једна понуда и та пону</w:t>
      </w:r>
      <w:r w:rsidR="00C86760">
        <w:rPr>
          <w:rFonts w:cs="Arial"/>
          <w:lang w:val="ru-RU"/>
        </w:rPr>
        <w:t>да буде прихватљива, наручилац мож</w:t>
      </w:r>
      <w:r w:rsidRPr="008377FF">
        <w:rPr>
          <w:rFonts w:cs="Arial"/>
          <w:lang w:val="ru-RU"/>
        </w:rPr>
        <w:t xml:space="preserve">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DC7FDD">
      <w:pPr>
        <w:pStyle w:val="KDPodnaslov2"/>
        <w:numPr>
          <w:ilvl w:val="1"/>
          <w:numId w:val="19"/>
        </w:numPr>
        <w:spacing w:before="0"/>
        <w:jc w:val="both"/>
        <w:rPr>
          <w:rFonts w:cs="Arial"/>
        </w:rPr>
      </w:pPr>
      <w:bookmarkStart w:id="250" w:name="_Toc441651611"/>
      <w:bookmarkStart w:id="251" w:name="_Toc442559922"/>
      <w:r w:rsidRPr="008377FF">
        <w:rPr>
          <w:rFonts w:cs="Arial"/>
        </w:rPr>
        <w:t>Измене током трајања уговора</w:t>
      </w:r>
      <w:bookmarkEnd w:id="250"/>
      <w:bookmarkEnd w:id="251"/>
    </w:p>
    <w:p w:rsidR="007F562E" w:rsidRPr="007F562E" w:rsidRDefault="007F562E" w:rsidP="007F562E">
      <w:pPr>
        <w:rPr>
          <w:rFonts w:cs="Arial"/>
          <w:lang w:eastAsia="sr-Latn-CS"/>
        </w:rPr>
      </w:pPr>
      <w:r w:rsidRPr="007F562E">
        <w:rPr>
          <w:rFonts w:cs="Arial"/>
          <w:lang w:eastAsia="sr-Latn-CS"/>
        </w:rPr>
        <w:t xml:space="preserve">Наручилац може након закључења уговора о јавној набавци без спровођења поступка јавне набавке </w:t>
      </w:r>
      <w:r w:rsidRPr="007F562E">
        <w:rPr>
          <w:rFonts w:cs="Arial"/>
          <w:lang w:val="sr-Cyrl-RS" w:eastAsia="sr-Latn-CS"/>
        </w:rPr>
        <w:t>извршити измене на начин који је</w:t>
      </w:r>
      <w:r w:rsidRPr="007F562E">
        <w:rPr>
          <w:rFonts w:cs="Arial"/>
          <w:lang w:eastAsia="sr-Latn-CS"/>
        </w:rPr>
        <w:t xml:space="preserve"> прописан чланом 115. Закона о јавним набавкама.</w:t>
      </w:r>
    </w:p>
    <w:p w:rsidR="007F562E" w:rsidRPr="007F562E" w:rsidRDefault="007F562E" w:rsidP="007F562E">
      <w:pPr>
        <w:tabs>
          <w:tab w:val="left" w:pos="567"/>
        </w:tabs>
        <w:spacing w:before="0"/>
        <w:rPr>
          <w:rFonts w:cs="Arial"/>
        </w:rPr>
      </w:pPr>
      <w:r w:rsidRPr="0089303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64E3F" w:rsidRDefault="007F562E" w:rsidP="007F562E">
      <w:pPr>
        <w:spacing w:before="0"/>
        <w:rPr>
          <w:rFonts w:cs="Arial"/>
          <w:lang w:val="sr-Cyrl-RS" w:eastAsia="sr-Latn-CS"/>
        </w:rPr>
      </w:pPr>
      <w:r w:rsidRPr="007F562E">
        <w:rPr>
          <w:rFonts w:cs="Arial"/>
          <w:lang w:eastAsia="sr-Latn-CS"/>
        </w:rPr>
        <w:t xml:space="preserve">У </w:t>
      </w:r>
      <w:r w:rsidRPr="007F562E">
        <w:rPr>
          <w:rFonts w:cs="Arial"/>
          <w:lang w:val="sr-Cyrl-CS" w:eastAsia="sr-Latn-CS"/>
        </w:rPr>
        <w:t xml:space="preserve">свим наведеним случајевима, Наручилац </w:t>
      </w:r>
      <w:r w:rsidRPr="007F562E">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7F562E">
        <w:rPr>
          <w:rFonts w:cs="Arial"/>
          <w:lang w:val="sr-Cyrl-RS" w:eastAsia="sr-Latn-CS"/>
        </w:rPr>
        <w:t>.</w:t>
      </w:r>
    </w:p>
    <w:p w:rsidR="00F64E3F" w:rsidRDefault="00F64E3F">
      <w:pPr>
        <w:spacing w:before="0"/>
        <w:jc w:val="left"/>
        <w:rPr>
          <w:rFonts w:cs="Arial"/>
          <w:lang w:val="sr-Cyrl-RS" w:eastAsia="sr-Latn-CS"/>
        </w:rPr>
      </w:pPr>
      <w:r>
        <w:rPr>
          <w:rFonts w:cs="Arial"/>
          <w:lang w:val="sr-Cyrl-RS" w:eastAsia="sr-Latn-CS"/>
        </w:rPr>
        <w:br w:type="page"/>
      </w:r>
    </w:p>
    <w:p w:rsidR="00465640" w:rsidRPr="007F562E" w:rsidRDefault="00465640" w:rsidP="007F562E">
      <w:pPr>
        <w:spacing w:before="0"/>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DC7FD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F64E3F" w:rsidRDefault="00F64E3F">
      <w:pPr>
        <w:spacing w:before="0"/>
        <w:jc w:val="left"/>
        <w:rPr>
          <w:rFonts w:cs="Arial"/>
          <w:color w:val="00B0F0"/>
          <w:lang w:eastAsia="sr-Latn-CS"/>
        </w:rPr>
      </w:pPr>
      <w:r>
        <w:rPr>
          <w:rFonts w:cs="Arial"/>
          <w:color w:val="00B0F0"/>
          <w:lang w:eastAsia="sr-Latn-CS"/>
        </w:rPr>
        <w:br w:type="page"/>
      </w:r>
    </w:p>
    <w:p w:rsidR="00343A18" w:rsidRPr="008377FF" w:rsidRDefault="00343A18" w:rsidP="00343A18">
      <w:pPr>
        <w:pStyle w:val="KDObrazac"/>
        <w:spacing w:before="0"/>
        <w:rPr>
          <w:noProof/>
        </w:rPr>
      </w:pPr>
      <w:bookmarkStart w:id="252" w:name="_Toc442559924"/>
      <w:r w:rsidRPr="008377FF">
        <w:lastRenderedPageBreak/>
        <w:t xml:space="preserve">ОБРАЗАЦ </w:t>
      </w:r>
      <w:r w:rsidR="00F64E3F">
        <w:rPr>
          <w:lang w:val="sr-Cyrl-RS"/>
        </w:rPr>
        <w:t>1</w:t>
      </w:r>
      <w:r w:rsidRPr="008377FF">
        <w:rPr>
          <w:noProof/>
        </w:rPr>
        <w:t>.</w:t>
      </w:r>
      <w:bookmarkEnd w:id="252"/>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F64E3F" w:rsidRPr="004C5AFA" w:rsidRDefault="00343A18" w:rsidP="00F64E3F">
      <w:pPr>
        <w:pStyle w:val="Header"/>
        <w:rPr>
          <w:sz w:val="22"/>
          <w:szCs w:val="22"/>
          <w:lang w:val="sr-Cyrl-RS"/>
        </w:rPr>
      </w:pPr>
      <w:r w:rsidRPr="00F64E3F">
        <w:rPr>
          <w:rFonts w:eastAsia="TimesNewRomanPS-BoldMT" w:cs="Arial"/>
          <w:bCs/>
          <w:color w:val="000000"/>
          <w:sz w:val="22"/>
          <w:szCs w:val="22"/>
        </w:rPr>
        <w:t xml:space="preserve">Понуда бр._________ од </w:t>
      </w:r>
      <w:r w:rsidR="00F64E3F" w:rsidRPr="00F64E3F">
        <w:rPr>
          <w:rFonts w:eastAsia="TimesNewRomanPS-BoldMT" w:cs="Arial"/>
          <w:bCs/>
          <w:color w:val="000000"/>
          <w:sz w:val="22"/>
          <w:szCs w:val="22"/>
          <w:lang w:val="sr-Cyrl-RS"/>
        </w:rPr>
        <w:t>__.__.2019. године</w:t>
      </w:r>
      <w:r w:rsidRPr="00F64E3F">
        <w:rPr>
          <w:rFonts w:eastAsia="TimesNewRomanPS-BoldMT" w:cs="Arial"/>
          <w:bCs/>
          <w:color w:val="000000"/>
          <w:sz w:val="22"/>
          <w:szCs w:val="22"/>
        </w:rPr>
        <w:t xml:space="preserve"> за  </w:t>
      </w:r>
      <w:r w:rsidR="0008263C" w:rsidRPr="00F64E3F">
        <w:rPr>
          <w:rFonts w:eastAsia="TimesNewRomanPS-BoldMT" w:cs="Arial"/>
          <w:bCs/>
          <w:color w:val="000000"/>
          <w:sz w:val="22"/>
          <w:szCs w:val="22"/>
        </w:rPr>
        <w:t xml:space="preserve">отворени </w:t>
      </w:r>
      <w:r w:rsidRPr="00F64E3F">
        <w:rPr>
          <w:rFonts w:eastAsia="TimesNewRomanPS-BoldMT" w:cs="Arial"/>
          <w:bCs/>
          <w:color w:val="000000"/>
          <w:sz w:val="22"/>
          <w:szCs w:val="22"/>
        </w:rPr>
        <w:t>поступак јавне набавке</w:t>
      </w:r>
      <w:r w:rsidR="00F64E3F" w:rsidRPr="00F64E3F">
        <w:rPr>
          <w:rFonts w:eastAsia="TimesNewRomanPS-BoldMT" w:cs="Arial"/>
          <w:bCs/>
          <w:color w:val="000000"/>
          <w:sz w:val="22"/>
          <w:szCs w:val="22"/>
          <w:lang w:val="sr-Cyrl-RS"/>
        </w:rPr>
        <w:t xml:space="preserve"> </w:t>
      </w:r>
      <w:r w:rsidRPr="00F64E3F">
        <w:rPr>
          <w:rFonts w:eastAsia="TimesNewRomanPS-BoldMT" w:cs="Arial"/>
          <w:bCs/>
          <w:color w:val="000000"/>
          <w:sz w:val="22"/>
          <w:szCs w:val="22"/>
        </w:rPr>
        <w:t xml:space="preserve"> </w:t>
      </w:r>
      <w:r w:rsidR="00873EBD" w:rsidRPr="00F64E3F">
        <w:rPr>
          <w:rFonts w:eastAsia="TimesNewRomanPS-BoldMT" w:cs="Arial"/>
          <w:bCs/>
          <w:color w:val="000000" w:themeColor="text1"/>
          <w:sz w:val="22"/>
          <w:szCs w:val="22"/>
        </w:rPr>
        <w:t>радова</w:t>
      </w:r>
      <w:r w:rsidRPr="00F64E3F">
        <w:rPr>
          <w:rFonts w:eastAsia="TimesNewRomanPS-BoldMT" w:cs="Arial"/>
          <w:bCs/>
          <w:color w:val="000000" w:themeColor="text1"/>
          <w:sz w:val="22"/>
          <w:szCs w:val="22"/>
        </w:rPr>
        <w:t xml:space="preserve"> </w:t>
      </w:r>
      <w:r w:rsidR="00F64E3F">
        <w:rPr>
          <w:rFonts w:eastAsia="TimesNewRomanPS-BoldMT" w:cs="Arial"/>
          <w:bCs/>
          <w:color w:val="000000" w:themeColor="text1"/>
          <w:sz w:val="22"/>
          <w:szCs w:val="22"/>
          <w:lang w:val="sr-Cyrl-RS"/>
        </w:rPr>
        <w:t>„</w:t>
      </w:r>
      <w:r w:rsidR="00F64E3F" w:rsidRPr="00F64E3F">
        <w:rPr>
          <w:rFonts w:eastAsia="TimesNewRomanPS-BoldMT" w:cs="Arial"/>
          <w:bCs/>
          <w:color w:val="000000"/>
          <w:sz w:val="22"/>
          <w:szCs w:val="22"/>
        </w:rPr>
        <w:t>Поправка и замена изолације постројења и уређаја на блоковима А4, А5 и А6 у ТЕНТ-А и на осталим блоковима по налогу Наручиоца</w:t>
      </w:r>
      <w:r w:rsidR="00F64E3F">
        <w:rPr>
          <w:rFonts w:eastAsia="TimesNewRomanPS-BoldMT" w:cs="Arial"/>
          <w:bCs/>
          <w:color w:val="000000"/>
          <w:sz w:val="22"/>
          <w:szCs w:val="22"/>
          <w:lang w:val="sr-Cyrl-RS"/>
        </w:rPr>
        <w:t>“,</w:t>
      </w:r>
      <w:r w:rsidR="00F64E3F" w:rsidRPr="00F64E3F">
        <w:rPr>
          <w:rFonts w:eastAsia="TimesNewRomanPS-BoldMT" w:cs="Arial"/>
          <w:bCs/>
          <w:color w:val="000000" w:themeColor="text1"/>
          <w:sz w:val="22"/>
          <w:szCs w:val="22"/>
        </w:rPr>
        <w:t xml:space="preserve"> </w:t>
      </w:r>
      <w:r w:rsidRPr="00F64E3F">
        <w:rPr>
          <w:rFonts w:eastAsia="TimesNewRomanPS-BoldMT" w:cs="Arial"/>
          <w:bCs/>
          <w:color w:val="000000" w:themeColor="text1"/>
          <w:sz w:val="22"/>
          <w:szCs w:val="22"/>
        </w:rPr>
        <w:t>ЈН</w:t>
      </w:r>
      <w:r w:rsidRPr="008377FF">
        <w:rPr>
          <w:rFonts w:eastAsia="TimesNewRomanPS-BoldMT" w:cs="Arial"/>
          <w:bCs/>
          <w:color w:val="000000" w:themeColor="text1"/>
        </w:rPr>
        <w:t xml:space="preserve"> бр. </w:t>
      </w:r>
      <w:r w:rsidR="00F64E3F" w:rsidRPr="004C5AFA">
        <w:rPr>
          <w:rFonts w:eastAsia="Arial" w:cs="Arial"/>
          <w:color w:val="000000"/>
          <w:sz w:val="22"/>
          <w:szCs w:val="22"/>
        </w:rPr>
        <w:t xml:space="preserve">3000/1703/2018 </w:t>
      </w:r>
      <w:r w:rsidR="00F64E3F" w:rsidRPr="004C5AFA">
        <w:rPr>
          <w:rFonts w:eastAsia="Arial" w:cs="Arial"/>
          <w:color w:val="000000"/>
          <w:sz w:val="22"/>
          <w:szCs w:val="22"/>
          <w:lang w:val="sr-Cyrl-RS"/>
        </w:rPr>
        <w:t>(</w:t>
      </w:r>
      <w:r w:rsidR="00F64E3F" w:rsidRPr="004C5AFA">
        <w:rPr>
          <w:rFonts w:eastAsia="Arial" w:cs="Arial"/>
          <w:color w:val="000000"/>
          <w:sz w:val="22"/>
          <w:szCs w:val="22"/>
        </w:rPr>
        <w:t>3255/2018</w:t>
      </w:r>
      <w:r w:rsidR="00F64E3F" w:rsidRPr="004C5AFA">
        <w:rPr>
          <w:rFonts w:eastAsia="Arial" w:cs="Arial"/>
          <w:color w:val="000000"/>
          <w:sz w:val="22"/>
          <w:szCs w:val="22"/>
          <w:lang w:val="sr-Cyrl-RS"/>
        </w:rPr>
        <w:t>)</w:t>
      </w:r>
    </w:p>
    <w:p w:rsidR="00343A18" w:rsidRPr="008377FF" w:rsidRDefault="00343A18" w:rsidP="00343A18">
      <w:pPr>
        <w:spacing w:before="0"/>
        <w:rPr>
          <w:rFonts w:eastAsia="TimesNewRomanPS-BoldMT" w:cs="Arial"/>
          <w:bCs/>
          <w:color w:val="000000" w:themeColor="text1"/>
        </w:rPr>
      </w:pP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F64E3F">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w:t>
            </w:r>
          </w:p>
        </w:tc>
      </w:tr>
      <w:tr w:rsidR="000E75A0" w:rsidRPr="008377FF" w:rsidTr="00AF3AF8">
        <w:trPr>
          <w:trHeight w:val="440"/>
        </w:trPr>
        <w:tc>
          <w:tcPr>
            <w:tcW w:w="5920" w:type="dxa"/>
            <w:vAlign w:val="center"/>
          </w:tcPr>
          <w:p w:rsidR="00F64E3F" w:rsidRDefault="00F64E3F" w:rsidP="00F64E3F">
            <w:pPr>
              <w:spacing w:before="0"/>
              <w:rPr>
                <w:rFonts w:eastAsia="TimesNewRomanPS-BoldMT" w:cs="Arial"/>
                <w:bCs/>
                <w:color w:val="000000"/>
              </w:rPr>
            </w:pPr>
            <w:r w:rsidRPr="00F64E3F">
              <w:rPr>
                <w:rFonts w:eastAsia="TimesNewRomanPS-BoldMT" w:cs="Arial"/>
                <w:bCs/>
                <w:color w:val="000000"/>
              </w:rPr>
              <w:t>Поправка и замена изолације постројења и уређаја на блоковима А4, А5 и А6 у ТЕНТ-А и на осталим блоковима по налогу Наручиоца</w:t>
            </w:r>
          </w:p>
          <w:p w:rsidR="000E75A0" w:rsidRPr="008377FF" w:rsidRDefault="00F64E3F" w:rsidP="00F64E3F">
            <w:pPr>
              <w:spacing w:before="0"/>
              <w:rPr>
                <w:rFonts w:cs="Arial"/>
                <w:b/>
                <w:lang w:val="sr-Cyrl-CS"/>
              </w:rPr>
            </w:pPr>
            <w:r w:rsidRPr="00F64E3F">
              <w:rPr>
                <w:rFonts w:eastAsia="TimesNewRomanPS-BoldMT" w:cs="Arial"/>
                <w:bCs/>
                <w:color w:val="000000" w:themeColor="text1"/>
              </w:rPr>
              <w:t xml:space="preserve"> ЈН</w:t>
            </w:r>
            <w:r w:rsidRPr="008377FF">
              <w:rPr>
                <w:rFonts w:eastAsia="TimesNewRomanPS-BoldMT" w:cs="Arial"/>
                <w:bCs/>
                <w:color w:val="000000" w:themeColor="text1"/>
              </w:rPr>
              <w:t xml:space="preserve"> </w:t>
            </w:r>
            <w:r w:rsidRPr="004C5AFA">
              <w:rPr>
                <w:rFonts w:eastAsia="Arial" w:cs="Arial"/>
                <w:color w:val="000000"/>
              </w:rPr>
              <w:t xml:space="preserve">3000/1703/2018 </w:t>
            </w:r>
            <w:r w:rsidRPr="004C5AFA">
              <w:rPr>
                <w:rFonts w:eastAsia="Arial" w:cs="Arial"/>
                <w:color w:val="000000"/>
                <w:lang w:val="sr-Cyrl-RS"/>
              </w:rPr>
              <w:t>(</w:t>
            </w:r>
            <w:r w:rsidRPr="004C5AFA">
              <w:rPr>
                <w:rFonts w:eastAsia="Arial" w:cs="Arial"/>
                <w:color w:val="000000"/>
              </w:rPr>
              <w:t>3255/2018</w:t>
            </w:r>
            <w:r w:rsidRPr="004C5AFA">
              <w:rPr>
                <w:rFonts w:eastAsia="Arial" w:cs="Arial"/>
                <w:color w:val="000000"/>
                <w:lang w:val="sr-Cyrl-RS"/>
              </w:rPr>
              <w:t>)</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384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714F7D">
            <w:pPr>
              <w:spacing w:before="0"/>
              <w:rPr>
                <w:rFonts w:cs="Arial"/>
                <w:b/>
                <w:bCs/>
                <w:iCs/>
                <w:lang w:val="sr-Cyrl-CS"/>
              </w:rPr>
            </w:pPr>
            <w:r w:rsidRPr="008377FF">
              <w:rPr>
                <w:rFonts w:cs="Arial"/>
                <w:b/>
                <w:bCs/>
                <w:iCs/>
                <w:lang w:val="sr-Cyrl-CS"/>
              </w:rPr>
              <w:t>РОК И НАЧИН ПЛАЋАЊА:</w:t>
            </w:r>
          </w:p>
          <w:p w:rsidR="00714F7D" w:rsidRDefault="00714F7D" w:rsidP="00714F7D">
            <w:pPr>
              <w:autoSpaceDE w:val="0"/>
              <w:autoSpaceDN w:val="0"/>
              <w:adjustRightInd w:val="0"/>
              <w:spacing w:before="0"/>
              <w:ind w:right="98"/>
              <w:rPr>
                <w:rFonts w:eastAsia="Calibri" w:cs="Arial"/>
                <w:b/>
                <w:bCs/>
                <w:iCs/>
                <w:lang w:val="sr-Cyrl-CS"/>
              </w:rPr>
            </w:pPr>
            <w:r>
              <w:rPr>
                <w:rFonts w:eastAsia="Calibri" w:cs="Arial"/>
                <w:lang w:val="sr-Cyrl-RS"/>
              </w:rPr>
              <w:t>П</w:t>
            </w:r>
            <w:r w:rsidRPr="006D0D79">
              <w:rPr>
                <w:rFonts w:eastAsia="Calibri" w:cs="Arial"/>
                <w:lang w:val="sr-Cyrl-RS"/>
              </w:rPr>
              <w:t>о испостављеним привременим месечним ситуацијама/окончаној</w:t>
            </w:r>
            <w:r>
              <w:rPr>
                <w:rFonts w:eastAsia="Calibri" w:cs="Arial"/>
                <w:lang w:val="sr-Cyrl-RS"/>
              </w:rPr>
              <w:t xml:space="preserve"> </w:t>
            </w:r>
            <w:r w:rsidRPr="006D0D79">
              <w:rPr>
                <w:rFonts w:eastAsia="Calibri" w:cs="Arial"/>
                <w:lang w:val="sr-Cyrl-RS"/>
              </w:rPr>
              <w:t xml:space="preserve">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Наручиоца и изабраног понуђача, у законском року до 45 дана од дана пријема истих на архиву Наручиоца. </w:t>
            </w:r>
            <w:r w:rsidRPr="006D0D79">
              <w:rPr>
                <w:rFonts w:eastAsia="Calibri" w:cs="Arial"/>
                <w:lang w:val="sr-Latn-CS"/>
              </w:rPr>
              <w:t xml:space="preserve">Окончана ситуација испоставља се након извршене примопредаје </w:t>
            </w:r>
            <w:r w:rsidRPr="006D0D79">
              <w:rPr>
                <w:rFonts w:eastAsia="Calibri" w:cs="Arial"/>
              </w:rPr>
              <w:t>радова</w:t>
            </w:r>
            <w:r w:rsidRPr="006D0D79">
              <w:rPr>
                <w:rFonts w:eastAsia="Calibri" w:cs="Arial"/>
                <w:lang w:val="sr-Cyrl-RS"/>
              </w:rPr>
              <w:t xml:space="preserve">, </w:t>
            </w:r>
            <w:r w:rsidRPr="006D0D79">
              <w:rPr>
                <w:rFonts w:eastAsia="Calibri" w:cs="Arial"/>
                <w:lang w:val="sr-Latn-CS"/>
              </w:rPr>
              <w:t>коначног обрачуна изведених радова</w:t>
            </w:r>
            <w:r>
              <w:rPr>
                <w:rFonts w:eastAsia="Calibri" w:cs="Arial"/>
                <w:lang w:val="sr-Cyrl-RS"/>
              </w:rPr>
              <w:t>,</w:t>
            </w:r>
            <w:r w:rsidRPr="006D0D79">
              <w:rPr>
                <w:rFonts w:eastAsia="Calibri" w:cs="Arial"/>
                <w:lang w:val="sr-Cyrl-RS"/>
              </w:rPr>
              <w:t xml:space="preserve"> </w:t>
            </w:r>
            <w:r w:rsidRPr="009E488E">
              <w:rPr>
                <w:rFonts w:eastAsia="Calibri" w:cs="Arial"/>
                <w:lang w:val="sr-Cyrl-RS"/>
              </w:rPr>
              <w:t>у</w:t>
            </w:r>
            <w:r w:rsidRPr="009E488E">
              <w:rPr>
                <w:rFonts w:eastAsia="Calibri" w:cs="Arial"/>
                <w:lang w:val="sr-Latn-CS"/>
              </w:rPr>
              <w:t xml:space="preserve">з доставу </w:t>
            </w:r>
            <w:r>
              <w:rPr>
                <w:rFonts w:eastAsia="Calibri" w:cs="Arial"/>
                <w:lang w:val="sr-Cyrl-RS"/>
              </w:rPr>
              <w:t xml:space="preserve">банкарске гаранције </w:t>
            </w:r>
            <w:r w:rsidRPr="009E488E">
              <w:rPr>
                <w:rFonts w:eastAsia="Calibri" w:cs="Arial"/>
                <w:lang w:val="sr-Cyrl-RS"/>
              </w:rPr>
              <w:t>за  отклањање грешака у гарантном рок</w:t>
            </w:r>
            <w:r w:rsidRPr="006D0D79">
              <w:rPr>
                <w:rFonts w:eastAsia="Calibri" w:cs="Arial"/>
                <w:lang w:val="sr-Cyrl-RS"/>
              </w:rPr>
              <w:t>у.</w:t>
            </w:r>
            <w:r w:rsidRPr="006D0D79">
              <w:rPr>
                <w:rFonts w:eastAsia="Calibri" w:cs="Arial"/>
                <w:lang w:val="sr-Latn-CS"/>
              </w:rPr>
              <w:t xml:space="preserve"> </w:t>
            </w:r>
          </w:p>
          <w:p w:rsidR="00714F7D" w:rsidRPr="006D0D79" w:rsidRDefault="00714F7D" w:rsidP="00714F7D">
            <w:pPr>
              <w:autoSpaceDE w:val="0"/>
              <w:autoSpaceDN w:val="0"/>
              <w:adjustRightInd w:val="0"/>
              <w:spacing w:before="0"/>
              <w:ind w:right="98"/>
              <w:rPr>
                <w:rFonts w:eastAsia="Calibri" w:cs="Arial"/>
                <w:lang w:val="sr-Latn-RS"/>
              </w:rPr>
            </w:pPr>
            <w:r w:rsidRPr="006D0D79">
              <w:rPr>
                <w:rFonts w:eastAsia="Calibri" w:cs="Arial"/>
                <w:b/>
                <w:bCs/>
                <w:iCs/>
                <w:lang w:val="sr-Cyrl-CS"/>
              </w:rPr>
              <w:t xml:space="preserve">Обрачун ће се вршити на бази јединичних цена дефинисаних у обрасцу </w:t>
            </w:r>
            <w:r w:rsidRPr="006D0D79">
              <w:rPr>
                <w:rFonts w:eastAsia="Calibri" w:cs="Arial"/>
                <w:b/>
                <w:bCs/>
                <w:iCs/>
                <w:lang w:val="sr-Latn-RS"/>
              </w:rPr>
              <w:t>Структур</w:t>
            </w:r>
            <w:r w:rsidRPr="006D0D79">
              <w:rPr>
                <w:rFonts w:eastAsia="Calibri" w:cs="Arial"/>
                <w:b/>
                <w:bCs/>
                <w:iCs/>
                <w:lang w:val="sr-Cyrl-RS"/>
              </w:rPr>
              <w:t>е</w:t>
            </w:r>
            <w:r w:rsidRPr="006D0D79">
              <w:rPr>
                <w:rFonts w:eastAsia="Calibri" w:cs="Arial"/>
                <w:b/>
                <w:bCs/>
                <w:iCs/>
                <w:lang w:val="sr-Latn-RS"/>
              </w:rPr>
              <w:t xml:space="preserve"> цeнe</w:t>
            </w:r>
            <w:r w:rsidRPr="006D0D79">
              <w:rPr>
                <w:rFonts w:eastAsia="Calibri" w:cs="Arial"/>
                <w:b/>
                <w:bCs/>
                <w:iCs/>
                <w:lang w:val="sr-Cyrl-CS"/>
              </w:rPr>
              <w:t>.</w:t>
            </w:r>
          </w:p>
          <w:p w:rsidR="000E75A0" w:rsidRPr="008377FF" w:rsidRDefault="000E75A0" w:rsidP="00606C3C">
            <w:pPr>
              <w:spacing w:before="0"/>
              <w:rPr>
                <w:rFonts w:cs="Arial"/>
                <w:b/>
                <w:bCs/>
                <w:iCs/>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714F7D" w:rsidRPr="00714F7D" w:rsidRDefault="00714F7D" w:rsidP="00714F7D">
            <w:pPr>
              <w:spacing w:before="0"/>
              <w:jc w:val="center"/>
              <w:rPr>
                <w:rFonts w:cs="Arial"/>
                <w:bCs/>
                <w:iCs/>
                <w:lang w:val="sr-Cyrl-CS"/>
              </w:rPr>
            </w:pPr>
            <w:r w:rsidRPr="00714F7D">
              <w:rPr>
                <w:rFonts w:cs="Arial"/>
                <w:bCs/>
                <w:iCs/>
                <w:lang w:val="sr-Cyrl-CS"/>
              </w:rPr>
              <w:t>Сагласан за захтевом наручиоца</w:t>
            </w:r>
          </w:p>
          <w:p w:rsidR="000E75A0" w:rsidRPr="008377FF" w:rsidRDefault="00714F7D" w:rsidP="00714F7D">
            <w:pPr>
              <w:spacing w:before="0"/>
              <w:jc w:val="center"/>
              <w:rPr>
                <w:rFonts w:cs="Arial"/>
                <w:bCs/>
                <w:iCs/>
                <w:lang w:val="sr-Cyrl-CS"/>
              </w:rPr>
            </w:pPr>
            <w:r w:rsidRPr="00714F7D">
              <w:rPr>
                <w:rFonts w:cs="Arial"/>
                <w:bCs/>
                <w:iCs/>
                <w:lang w:val="sr-Cyrl-CS"/>
              </w:rPr>
              <w:t>ДА/НЕ (заокружити)</w:t>
            </w:r>
          </w:p>
        </w:tc>
      </w:tr>
      <w:tr w:rsidR="000E75A0" w:rsidRPr="008377FF" w:rsidTr="00AF3AF8">
        <w:tc>
          <w:tcPr>
            <w:tcW w:w="5920" w:type="dxa"/>
            <w:vAlign w:val="center"/>
          </w:tcPr>
          <w:p w:rsidR="000E75A0" w:rsidRPr="008377FF" w:rsidRDefault="00CA73C9" w:rsidP="00714F7D">
            <w:pPr>
              <w:spacing w:before="0"/>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Default="00714F7D" w:rsidP="00714F7D">
            <w:pPr>
              <w:spacing w:before="0"/>
              <w:rPr>
                <w:rFonts w:cs="Arial"/>
                <w:bCs/>
                <w:iCs/>
                <w:lang w:val="sr-Cyrl-CS"/>
              </w:rPr>
            </w:pPr>
            <w:r>
              <w:rPr>
                <w:rFonts w:cs="Arial"/>
              </w:rPr>
              <w:t>Н</w:t>
            </w:r>
            <w:r w:rsidRPr="006D0D79">
              <w:rPr>
                <w:rFonts w:cs="Arial"/>
              </w:rPr>
              <w:t xml:space="preserve">е може бити </w:t>
            </w:r>
            <w:r w:rsidRPr="006D0D79">
              <w:rPr>
                <w:rFonts w:cs="Arial"/>
                <w:lang w:val="sr-Cyrl-RS"/>
              </w:rPr>
              <w:t>дужи</w:t>
            </w:r>
            <w:r w:rsidRPr="006D0D79">
              <w:rPr>
                <w:rFonts w:cs="Arial"/>
              </w:rPr>
              <w:t xml:space="preserve"> од </w:t>
            </w:r>
            <w:r w:rsidRPr="006D0D79">
              <w:rPr>
                <w:rFonts w:cs="Arial"/>
                <w:lang w:val="sr-Cyrl-RS"/>
              </w:rPr>
              <w:t xml:space="preserve">12 (дванаест) </w:t>
            </w:r>
            <w:r w:rsidRPr="006D0D79">
              <w:rPr>
                <w:rFonts w:cs="Arial"/>
              </w:rPr>
              <w:t xml:space="preserve">месеци </w:t>
            </w:r>
            <w:r w:rsidRPr="006D0D79">
              <w:rPr>
                <w:rFonts w:cs="Arial"/>
                <w:bCs/>
                <w:iCs/>
                <w:lang w:val="sr-Cyrl-CS"/>
              </w:rPr>
              <w:t>од дана закључења овог Уговора</w:t>
            </w:r>
          </w:p>
          <w:p w:rsidR="00FE66E0" w:rsidRPr="008377FF" w:rsidRDefault="00FE66E0" w:rsidP="00714F7D">
            <w:pPr>
              <w:spacing w:before="0"/>
              <w:rPr>
                <w:rFonts w:cs="Arial"/>
                <w:bCs/>
                <w:iCs/>
                <w:color w:val="00B0F0"/>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714F7D" w:rsidRPr="00714F7D" w:rsidRDefault="00714F7D" w:rsidP="00714F7D">
            <w:pPr>
              <w:spacing w:before="0"/>
              <w:jc w:val="center"/>
              <w:rPr>
                <w:rFonts w:cs="Arial"/>
                <w:bCs/>
                <w:iCs/>
                <w:lang w:val="sr-Cyrl-CS"/>
              </w:rPr>
            </w:pPr>
            <w:r w:rsidRPr="00714F7D">
              <w:rPr>
                <w:rFonts w:cs="Arial"/>
                <w:bCs/>
                <w:iCs/>
                <w:lang w:val="sr-Cyrl-CS"/>
              </w:rPr>
              <w:t>Сагласан за захтевом наручиоца</w:t>
            </w:r>
          </w:p>
          <w:p w:rsidR="000E75A0" w:rsidRPr="008377FF" w:rsidRDefault="00714F7D" w:rsidP="00714F7D">
            <w:pPr>
              <w:spacing w:before="0"/>
              <w:jc w:val="center"/>
              <w:rPr>
                <w:rFonts w:cs="Arial"/>
                <w:bCs/>
                <w:iCs/>
                <w:color w:val="00B0F0"/>
              </w:rPr>
            </w:pPr>
            <w:r w:rsidRPr="00714F7D">
              <w:rPr>
                <w:rFonts w:cs="Arial"/>
                <w:bCs/>
                <w:iCs/>
                <w:lang w:val="sr-Cyrl-CS"/>
              </w:rPr>
              <w:t>ДА/НЕ (заокружити)</w:t>
            </w:r>
          </w:p>
        </w:tc>
      </w:tr>
      <w:tr w:rsidR="000E75A0" w:rsidRPr="008377FF" w:rsidTr="00AF3AF8">
        <w:tc>
          <w:tcPr>
            <w:tcW w:w="5920" w:type="dxa"/>
            <w:vAlign w:val="center"/>
          </w:tcPr>
          <w:p w:rsidR="000E75A0" w:rsidRPr="008377FF" w:rsidRDefault="000E75A0" w:rsidP="0054389F">
            <w:pPr>
              <w:spacing w:before="0"/>
              <w:rPr>
                <w:rFonts w:cs="Arial"/>
                <w:b/>
                <w:bCs/>
                <w:iCs/>
                <w:lang w:val="sr-Cyrl-CS"/>
              </w:rPr>
            </w:pPr>
            <w:r w:rsidRPr="008377FF">
              <w:rPr>
                <w:rFonts w:cs="Arial"/>
                <w:b/>
                <w:bCs/>
                <w:iCs/>
                <w:lang w:val="sr-Cyrl-CS"/>
              </w:rPr>
              <w:t>ГАРАНТНИ РОК:</w:t>
            </w:r>
          </w:p>
          <w:p w:rsidR="0054389F" w:rsidRPr="00E81F00" w:rsidRDefault="0054389F" w:rsidP="0054389F">
            <w:pPr>
              <w:rPr>
                <w:lang w:val="ru-RU" w:eastAsia="ar-SA"/>
              </w:rPr>
            </w:pPr>
            <w:r w:rsidRPr="00E81F00">
              <w:rPr>
                <w:lang w:val="ru-RU" w:eastAsia="ar-SA"/>
              </w:rPr>
              <w:t>не може бити краћи од 12 (дванаест) месеци од дана када је  извршен квантитативни и квалитативни пријем радова.</w:t>
            </w:r>
          </w:p>
          <w:p w:rsidR="000E75A0" w:rsidRPr="008377FF" w:rsidRDefault="000E75A0" w:rsidP="00AF3AF8">
            <w:pPr>
              <w:spacing w:before="0"/>
              <w:jc w:val="center"/>
              <w:rPr>
                <w:rFonts w:cs="Arial"/>
                <w:b/>
                <w:bCs/>
                <w:iCs/>
                <w:color w:val="00B0F0"/>
                <w:lang w:val="sr-Cyrl-CS"/>
              </w:rPr>
            </w:pPr>
          </w:p>
        </w:tc>
        <w:tc>
          <w:tcPr>
            <w:tcW w:w="4394" w:type="dxa"/>
            <w:vAlign w:val="center"/>
          </w:tcPr>
          <w:p w:rsidR="0054389F" w:rsidRPr="00E81F00" w:rsidRDefault="0054389F" w:rsidP="0054389F">
            <w:pPr>
              <w:rPr>
                <w:lang w:val="ru-RU" w:eastAsia="ar-SA"/>
              </w:rPr>
            </w:pPr>
            <w:r>
              <w:rPr>
                <w:lang w:val="ru-RU" w:eastAsia="ar-SA"/>
              </w:rPr>
              <w:t>______________</w:t>
            </w:r>
            <w:r w:rsidRPr="00E81F00">
              <w:rPr>
                <w:lang w:val="ru-RU" w:eastAsia="ar-SA"/>
              </w:rPr>
              <w:t xml:space="preserve"> месеци од дана када је  извршен квантитативни и квалитативни пријем радова.</w:t>
            </w:r>
          </w:p>
          <w:p w:rsidR="000E75A0" w:rsidRPr="008377FF" w:rsidRDefault="000E75A0" w:rsidP="00AF3AF8">
            <w:pPr>
              <w:spacing w:before="0"/>
              <w:jc w:val="center"/>
              <w:rPr>
                <w:rFonts w:cs="Arial"/>
                <w:b/>
                <w:bCs/>
                <w:iCs/>
                <w:color w:val="00B0F0"/>
                <w:lang w:val="sr-Cyrl-CS"/>
              </w:rPr>
            </w:pPr>
          </w:p>
        </w:tc>
      </w:tr>
      <w:tr w:rsidR="000E75A0" w:rsidRPr="008377FF" w:rsidTr="00AF3AF8">
        <w:trPr>
          <w:trHeight w:val="818"/>
        </w:trPr>
        <w:tc>
          <w:tcPr>
            <w:tcW w:w="5920" w:type="dxa"/>
            <w:vAlign w:val="center"/>
          </w:tcPr>
          <w:p w:rsidR="000E75A0" w:rsidRPr="00FE66E0" w:rsidRDefault="009B2B05" w:rsidP="00FE66E0">
            <w:pPr>
              <w:rPr>
                <w:lang w:val="ru-RU" w:eastAsia="ar-SA"/>
              </w:rPr>
            </w:pPr>
            <w:r w:rsidRPr="009B21D8">
              <w:rPr>
                <w:b/>
                <w:lang w:val="ru-RU" w:eastAsia="ar-SA"/>
              </w:rPr>
              <w:t>МЕСТО ИЗВОЂЕЊА РАДОВА</w:t>
            </w:r>
            <w:r w:rsidR="0017249F" w:rsidRPr="009B21D8">
              <w:rPr>
                <w:b/>
                <w:lang w:val="ru-RU" w:eastAsia="ar-SA"/>
              </w:rPr>
              <w:t xml:space="preserve"> И ПАРИТЕТ</w:t>
            </w:r>
            <w:r w:rsidR="000E75A0" w:rsidRPr="009B21D8">
              <w:rPr>
                <w:b/>
                <w:lang w:val="ru-RU" w:eastAsia="ar-SA"/>
              </w:rPr>
              <w:t>:</w:t>
            </w:r>
            <w:r w:rsidR="000E75A0" w:rsidRPr="00FE66E0">
              <w:rPr>
                <w:lang w:val="ru-RU" w:eastAsia="ar-SA"/>
              </w:rPr>
              <w:t xml:space="preserve"> </w:t>
            </w:r>
            <w:r w:rsidR="00B0550C" w:rsidRPr="00FE66E0">
              <w:rPr>
                <w:lang w:val="ru-RU" w:eastAsia="ar-SA"/>
              </w:rPr>
              <w:t>Огранак ТЕНТ, локација ТЕНТ А, Богољуба Урошевића Црног 44, 11500 Обреновац, на паритету Ф-ко Огранак ТЕНТ локација ТЕНТ А Обреновац</w:t>
            </w:r>
          </w:p>
          <w:p w:rsidR="00FE66E0" w:rsidRPr="008377FF" w:rsidRDefault="00FE66E0" w:rsidP="00FE66E0">
            <w:pPr>
              <w:rPr>
                <w:rFonts w:cs="Arial"/>
                <w:b/>
                <w:bCs/>
                <w:iCs/>
                <w:lang w:val="sr-Cyrl-CS"/>
              </w:rPr>
            </w:pPr>
          </w:p>
        </w:tc>
        <w:tc>
          <w:tcPr>
            <w:tcW w:w="4394" w:type="dxa"/>
            <w:vAlign w:val="center"/>
          </w:tcPr>
          <w:p w:rsidR="000E75A0" w:rsidRPr="00B0550C" w:rsidRDefault="000E75A0" w:rsidP="00AF3AF8">
            <w:pPr>
              <w:spacing w:before="0"/>
              <w:jc w:val="center"/>
              <w:rPr>
                <w:rFonts w:cs="Arial"/>
                <w:bCs/>
                <w:iCs/>
                <w:lang w:val="sr-Cyrl-CS"/>
              </w:rPr>
            </w:pPr>
            <w:r w:rsidRPr="00B0550C">
              <w:rPr>
                <w:rFonts w:cs="Arial"/>
                <w:bCs/>
                <w:iCs/>
                <w:lang w:val="sr-Cyrl-CS"/>
              </w:rPr>
              <w:t>Сагласан за захтевом наручиоца</w:t>
            </w:r>
          </w:p>
          <w:p w:rsidR="000E75A0" w:rsidRPr="00B0550C" w:rsidRDefault="000E75A0" w:rsidP="00AF3AF8">
            <w:pPr>
              <w:spacing w:before="0"/>
              <w:jc w:val="center"/>
              <w:rPr>
                <w:rFonts w:cs="Arial"/>
                <w:b/>
                <w:bCs/>
                <w:iCs/>
                <w:lang w:val="sr-Cyrl-CS"/>
              </w:rPr>
            </w:pPr>
            <w:r w:rsidRPr="00B0550C">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54389F">
            <w:pPr>
              <w:spacing w:before="0"/>
              <w:rPr>
                <w:rFonts w:cs="Arial"/>
                <w:b/>
                <w:bCs/>
                <w:iCs/>
                <w:lang w:val="sr-Cyrl-CS"/>
              </w:rPr>
            </w:pPr>
            <w:r w:rsidRPr="008377FF">
              <w:rPr>
                <w:rFonts w:cs="Arial"/>
                <w:b/>
                <w:bCs/>
                <w:iCs/>
                <w:lang w:val="sr-Cyrl-CS"/>
              </w:rPr>
              <w:lastRenderedPageBreak/>
              <w:t>РОК ВАЖЕЊА ПОНУДЕ:</w:t>
            </w:r>
          </w:p>
          <w:p w:rsidR="000E75A0" w:rsidRPr="008377FF" w:rsidRDefault="000E75A0" w:rsidP="0054389F">
            <w:pPr>
              <w:spacing w:before="0"/>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54389F">
              <w:rPr>
                <w:rFonts w:cs="Arial"/>
                <w:bCs/>
                <w:iCs/>
                <w:lang w:val="sr-Cyrl-CS"/>
              </w:rPr>
              <w:t xml:space="preserve">од </w:t>
            </w:r>
            <w:r w:rsidR="0054389F" w:rsidRPr="0054389F">
              <w:rPr>
                <w:rFonts w:cs="Arial"/>
                <w:bCs/>
                <w:iCs/>
                <w:lang w:val="sr-Cyrl-CS"/>
              </w:rPr>
              <w:t>60</w:t>
            </w:r>
            <w:r w:rsidRPr="0054389F">
              <w:rPr>
                <w:rFonts w:cs="Arial"/>
                <w:bCs/>
                <w:iCs/>
                <w:lang w:val="sr-Cyrl-CS"/>
              </w:rPr>
              <w:t xml:space="preserve">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54389F" w:rsidRDefault="00BA2C2D" w:rsidP="00BA2C2D">
      <w:pPr>
        <w:autoSpaceDE w:val="0"/>
        <w:autoSpaceDN w:val="0"/>
        <w:adjustRightInd w:val="0"/>
        <w:rPr>
          <w:rFonts w:eastAsia="TimesNewRomanPS-BoldMT" w:cs="Arial"/>
          <w:bCs/>
          <w:iCs/>
          <w:lang w:val="ru-RU"/>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4389F" w:rsidRDefault="0054389F">
      <w:pPr>
        <w:spacing w:before="0"/>
        <w:jc w:val="left"/>
        <w:rPr>
          <w:rFonts w:eastAsia="TimesNewRomanPS-BoldMT" w:cs="Arial"/>
          <w:bCs/>
          <w:iCs/>
          <w:lang w:val="ru-RU"/>
        </w:rPr>
      </w:pPr>
      <w:r>
        <w:rPr>
          <w:rFonts w:eastAsia="TimesNewRomanPS-BoldMT" w:cs="Arial"/>
          <w:bCs/>
          <w:iCs/>
          <w:lang w:val="ru-RU"/>
        </w:rPr>
        <w:br w:type="page"/>
      </w:r>
    </w:p>
    <w:p w:rsidR="00343A18" w:rsidRPr="008377FF" w:rsidRDefault="00343A18" w:rsidP="00343A18">
      <w:pPr>
        <w:pStyle w:val="KDObrazac"/>
        <w:spacing w:before="0"/>
      </w:pPr>
      <w:bookmarkStart w:id="253" w:name="_Toc442559925"/>
      <w:r w:rsidRPr="008377FF">
        <w:lastRenderedPageBreak/>
        <w:t xml:space="preserve">ОБРАЗАЦ </w:t>
      </w:r>
      <w:r w:rsidR="0054389F">
        <w:t>2</w:t>
      </w:r>
      <w:r w:rsidRPr="008377FF">
        <w:t>.</w:t>
      </w:r>
      <w:bookmarkEnd w:id="253"/>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r w:rsidRPr="008377FF">
        <w:rPr>
          <w:rFonts w:cs="Arial"/>
        </w:rPr>
        <w:t>Табела 1.</w:t>
      </w:r>
      <w:r w:rsidR="0054389F" w:rsidRPr="008377FF">
        <w:rPr>
          <w:rFonts w:cs="Arial"/>
        </w:rPr>
        <w:t xml:space="preserve"> </w:t>
      </w:r>
    </w:p>
    <w:tbl>
      <w:tblPr>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43"/>
        <w:gridCol w:w="2366"/>
        <w:gridCol w:w="46"/>
        <w:gridCol w:w="805"/>
        <w:gridCol w:w="1277"/>
        <w:gridCol w:w="1135"/>
        <w:gridCol w:w="1135"/>
        <w:gridCol w:w="1135"/>
        <w:gridCol w:w="1133"/>
      </w:tblGrid>
      <w:tr w:rsidR="0084646F" w:rsidRPr="00A83E0B" w:rsidTr="00054A95">
        <w:tc>
          <w:tcPr>
            <w:tcW w:w="425" w:type="pct"/>
            <w:shd w:val="clear" w:color="auto" w:fill="C6D9F1" w:themeFill="text2" w:themeFillTint="33"/>
            <w:vAlign w:val="center"/>
          </w:tcPr>
          <w:p w:rsidR="0084646F" w:rsidRPr="00A83E0B" w:rsidRDefault="0084646F" w:rsidP="00054A95">
            <w:pPr>
              <w:spacing w:before="0"/>
              <w:jc w:val="center"/>
              <w:rPr>
                <w:rFonts w:cs="Arial"/>
                <w:b/>
                <w:bCs/>
                <w:iCs/>
                <w:lang w:val="sr-Latn-RS"/>
              </w:rPr>
            </w:pPr>
            <w:r w:rsidRPr="00A83E0B">
              <w:rPr>
                <w:rFonts w:cs="Arial"/>
                <w:b/>
                <w:bCs/>
                <w:iCs/>
                <w:lang w:val="sr-Cyrl-CS"/>
              </w:rPr>
              <w:t>Р</w:t>
            </w:r>
            <w:r w:rsidRPr="00A83E0B">
              <w:rPr>
                <w:rFonts w:cs="Arial"/>
                <w:b/>
                <w:bCs/>
                <w:iCs/>
                <w:lang w:val="sr-Latn-RS"/>
              </w:rPr>
              <w:t xml:space="preserve">. </w:t>
            </w:r>
            <w:r w:rsidRPr="00A83E0B">
              <w:rPr>
                <w:rFonts w:cs="Arial"/>
                <w:b/>
                <w:bCs/>
                <w:iCs/>
                <w:lang w:val="sr-Cyrl-CS"/>
              </w:rPr>
              <w:t>Бр</w:t>
            </w:r>
            <w:r w:rsidRPr="00A83E0B">
              <w:rPr>
                <w:rFonts w:cs="Arial"/>
                <w:b/>
                <w:bCs/>
                <w:iCs/>
                <w:lang w:val="sr-Latn-RS"/>
              </w:rPr>
              <w:t>.</w:t>
            </w:r>
          </w:p>
        </w:tc>
        <w:tc>
          <w:tcPr>
            <w:tcW w:w="1215" w:type="pct"/>
            <w:gridSpan w:val="2"/>
            <w:shd w:val="clear" w:color="auto" w:fill="C6D9F1" w:themeFill="text2" w:themeFillTint="33"/>
            <w:vAlign w:val="center"/>
          </w:tcPr>
          <w:p w:rsidR="0084646F" w:rsidRPr="00E47C2E" w:rsidRDefault="0084646F" w:rsidP="00054A95">
            <w:pPr>
              <w:spacing w:before="0"/>
              <w:jc w:val="center"/>
              <w:rPr>
                <w:rFonts w:cs="Arial"/>
                <w:b/>
                <w:bCs/>
                <w:iCs/>
                <w:lang w:val="sr-Cyrl-CS"/>
              </w:rPr>
            </w:pPr>
            <w:r w:rsidRPr="002C5C3B">
              <w:rPr>
                <w:rFonts w:cs="Arial"/>
                <w:b/>
                <w:bCs/>
                <w:color w:val="000000"/>
              </w:rPr>
              <w:t>Опис радова</w:t>
            </w:r>
          </w:p>
        </w:tc>
        <w:tc>
          <w:tcPr>
            <w:tcW w:w="429" w:type="pct"/>
            <w:gridSpan w:val="2"/>
            <w:shd w:val="clear" w:color="auto" w:fill="C6D9F1" w:themeFill="text2" w:themeFillTint="33"/>
            <w:vAlign w:val="center"/>
          </w:tcPr>
          <w:p w:rsidR="0084646F" w:rsidRPr="00E47C2E" w:rsidRDefault="0084646F" w:rsidP="00054A95">
            <w:pPr>
              <w:spacing w:before="0"/>
              <w:jc w:val="center"/>
              <w:rPr>
                <w:rFonts w:cs="Arial"/>
                <w:b/>
                <w:bCs/>
                <w:iCs/>
                <w:lang w:val="sr-Cyrl-CS"/>
              </w:rPr>
            </w:pPr>
            <w:r w:rsidRPr="00E47C2E">
              <w:rPr>
                <w:rFonts w:cs="Arial"/>
                <w:b/>
                <w:bCs/>
                <w:iCs/>
                <w:lang w:val="sr-Cyrl-CS"/>
              </w:rPr>
              <w:t>Јед.</w:t>
            </w:r>
          </w:p>
          <w:p w:rsidR="0084646F" w:rsidRPr="00E47C2E" w:rsidRDefault="0084646F" w:rsidP="00054A95">
            <w:pPr>
              <w:spacing w:before="0"/>
              <w:jc w:val="center"/>
              <w:rPr>
                <w:rFonts w:cs="Arial"/>
                <w:b/>
                <w:bCs/>
                <w:iCs/>
                <w:lang w:val="sr-Cyrl-CS"/>
              </w:rPr>
            </w:pPr>
            <w:r w:rsidRPr="00E47C2E">
              <w:rPr>
                <w:rFonts w:cs="Arial"/>
                <w:b/>
                <w:bCs/>
                <w:iCs/>
                <w:lang w:val="sr-Cyrl-CS"/>
              </w:rPr>
              <w:t>мере</w:t>
            </w:r>
          </w:p>
        </w:tc>
        <w:tc>
          <w:tcPr>
            <w:tcW w:w="644" w:type="pct"/>
            <w:shd w:val="clear" w:color="auto" w:fill="C6D9F1" w:themeFill="text2" w:themeFillTint="33"/>
            <w:vAlign w:val="center"/>
          </w:tcPr>
          <w:p w:rsidR="0084646F" w:rsidRPr="00E47C2E" w:rsidRDefault="0084646F" w:rsidP="00054A95">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84646F" w:rsidRPr="00E47C2E" w:rsidRDefault="0084646F" w:rsidP="00054A95">
            <w:pPr>
              <w:spacing w:before="0"/>
              <w:jc w:val="center"/>
              <w:rPr>
                <w:rFonts w:cs="Arial"/>
                <w:b/>
                <w:bCs/>
                <w:iCs/>
                <w:lang w:val="sr-Cyrl-CS"/>
              </w:rPr>
            </w:pPr>
            <w:r w:rsidRPr="00E47C2E">
              <w:rPr>
                <w:rFonts w:cs="Arial"/>
                <w:b/>
                <w:bCs/>
                <w:iCs/>
                <w:lang w:val="sr-Cyrl-CS"/>
              </w:rPr>
              <w:t>Јед.</w:t>
            </w:r>
          </w:p>
          <w:p w:rsidR="0084646F" w:rsidRPr="00E47C2E" w:rsidRDefault="0084646F" w:rsidP="00054A95">
            <w:pPr>
              <w:spacing w:before="0"/>
              <w:jc w:val="center"/>
              <w:rPr>
                <w:rFonts w:cs="Arial"/>
                <w:b/>
                <w:bCs/>
                <w:iCs/>
                <w:lang w:val="sr-Cyrl-CS"/>
              </w:rPr>
            </w:pPr>
            <w:r w:rsidRPr="00E47C2E">
              <w:rPr>
                <w:rFonts w:cs="Arial"/>
                <w:b/>
                <w:bCs/>
                <w:iCs/>
                <w:lang w:val="sr-Cyrl-CS"/>
              </w:rPr>
              <w:t>цена без ПДВ</w:t>
            </w:r>
          </w:p>
          <w:p w:rsidR="0084646F" w:rsidRPr="00A83E0B" w:rsidRDefault="0084646F" w:rsidP="00054A95">
            <w:pPr>
              <w:spacing w:before="0"/>
              <w:jc w:val="center"/>
              <w:rPr>
                <w:rFonts w:cs="Arial"/>
                <w:b/>
                <w:bCs/>
                <w:iCs/>
                <w:lang w:val="sr-Latn-RS"/>
              </w:rPr>
            </w:pPr>
            <w:r w:rsidRPr="00E47C2E">
              <w:rPr>
                <w:rFonts w:cs="Arial"/>
                <w:b/>
                <w:bCs/>
                <w:iCs/>
                <w:lang w:val="sr-Cyrl-CS"/>
              </w:rPr>
              <w:t>дин</w:t>
            </w:r>
            <w:r>
              <w:rPr>
                <w:rFonts w:cs="Arial"/>
                <w:b/>
                <w:bCs/>
                <w:iCs/>
                <w:lang w:val="sr-Latn-RS"/>
              </w:rPr>
              <w:t>.</w:t>
            </w:r>
          </w:p>
        </w:tc>
        <w:tc>
          <w:tcPr>
            <w:tcW w:w="572" w:type="pct"/>
            <w:shd w:val="clear" w:color="auto" w:fill="C6D9F1" w:themeFill="text2" w:themeFillTint="33"/>
            <w:vAlign w:val="center"/>
          </w:tcPr>
          <w:p w:rsidR="0084646F" w:rsidRPr="00E47C2E" w:rsidRDefault="0084646F" w:rsidP="00054A95">
            <w:pPr>
              <w:spacing w:before="0"/>
              <w:jc w:val="center"/>
              <w:rPr>
                <w:rFonts w:cs="Arial"/>
                <w:b/>
                <w:bCs/>
                <w:iCs/>
                <w:lang w:val="sr-Cyrl-CS"/>
              </w:rPr>
            </w:pPr>
            <w:r w:rsidRPr="00E47C2E">
              <w:rPr>
                <w:rFonts w:cs="Arial"/>
                <w:b/>
                <w:bCs/>
                <w:iCs/>
                <w:lang w:val="sr-Cyrl-CS"/>
              </w:rPr>
              <w:t>Јед.</w:t>
            </w:r>
          </w:p>
          <w:p w:rsidR="0084646F" w:rsidRPr="00E47C2E" w:rsidRDefault="0084646F" w:rsidP="00054A95">
            <w:pPr>
              <w:spacing w:before="0"/>
              <w:jc w:val="center"/>
              <w:rPr>
                <w:rFonts w:cs="Arial"/>
                <w:b/>
                <w:bCs/>
                <w:iCs/>
                <w:lang w:val="sr-Cyrl-CS"/>
              </w:rPr>
            </w:pPr>
            <w:r w:rsidRPr="00E47C2E">
              <w:rPr>
                <w:rFonts w:cs="Arial"/>
                <w:b/>
                <w:bCs/>
                <w:iCs/>
                <w:lang w:val="sr-Cyrl-CS"/>
              </w:rPr>
              <w:t>цена са ПДВ</w:t>
            </w:r>
          </w:p>
          <w:p w:rsidR="0084646F" w:rsidRPr="00A83E0B" w:rsidRDefault="0084646F" w:rsidP="00054A95">
            <w:pPr>
              <w:spacing w:before="0"/>
              <w:jc w:val="center"/>
              <w:rPr>
                <w:rFonts w:cs="Arial"/>
                <w:b/>
                <w:bCs/>
                <w:iCs/>
                <w:lang w:val="sr-Latn-RS"/>
              </w:rPr>
            </w:pPr>
            <w:r w:rsidRPr="00E47C2E">
              <w:rPr>
                <w:rFonts w:cs="Arial"/>
                <w:b/>
                <w:bCs/>
                <w:iCs/>
                <w:lang w:val="sr-Cyrl-CS"/>
              </w:rPr>
              <w:t>дин</w:t>
            </w:r>
            <w:r>
              <w:rPr>
                <w:rFonts w:cs="Arial"/>
                <w:b/>
                <w:bCs/>
                <w:iCs/>
                <w:lang w:val="sr-Latn-RS"/>
              </w:rPr>
              <w:t>.</w:t>
            </w:r>
          </w:p>
        </w:tc>
        <w:tc>
          <w:tcPr>
            <w:tcW w:w="572" w:type="pct"/>
            <w:shd w:val="clear" w:color="auto" w:fill="C6D9F1" w:themeFill="text2" w:themeFillTint="33"/>
            <w:vAlign w:val="center"/>
          </w:tcPr>
          <w:p w:rsidR="0084646F" w:rsidRPr="00E47C2E" w:rsidRDefault="0084646F" w:rsidP="00054A95">
            <w:pPr>
              <w:spacing w:before="0"/>
              <w:jc w:val="center"/>
              <w:rPr>
                <w:rFonts w:cs="Arial"/>
                <w:b/>
                <w:bCs/>
                <w:iCs/>
                <w:lang w:val="sr-Cyrl-CS"/>
              </w:rPr>
            </w:pPr>
            <w:r w:rsidRPr="00E47C2E">
              <w:rPr>
                <w:rFonts w:cs="Arial"/>
                <w:b/>
                <w:bCs/>
                <w:iCs/>
                <w:lang w:val="sr-Cyrl-CS"/>
              </w:rPr>
              <w:t>Укупна цена без ПДВ</w:t>
            </w:r>
          </w:p>
          <w:p w:rsidR="0084646F" w:rsidRPr="00A83E0B" w:rsidRDefault="0084646F" w:rsidP="00054A95">
            <w:pPr>
              <w:spacing w:before="0"/>
              <w:jc w:val="center"/>
              <w:rPr>
                <w:rFonts w:cs="Arial"/>
                <w:b/>
                <w:bCs/>
                <w:iCs/>
                <w:lang w:val="sr-Latn-RS"/>
              </w:rPr>
            </w:pPr>
            <w:r w:rsidRPr="00E47C2E">
              <w:rPr>
                <w:rFonts w:cs="Arial"/>
                <w:b/>
                <w:bCs/>
                <w:iCs/>
                <w:lang w:val="sr-Cyrl-CS"/>
              </w:rPr>
              <w:t xml:space="preserve">дин. </w:t>
            </w:r>
            <w:r>
              <w:rPr>
                <w:rFonts w:cs="Arial"/>
                <w:b/>
                <w:bCs/>
                <w:iCs/>
                <w:lang w:val="sr-Latn-RS"/>
              </w:rPr>
              <w:t>.</w:t>
            </w:r>
          </w:p>
        </w:tc>
        <w:tc>
          <w:tcPr>
            <w:tcW w:w="571" w:type="pct"/>
            <w:shd w:val="clear" w:color="auto" w:fill="C6D9F1" w:themeFill="text2" w:themeFillTint="33"/>
            <w:vAlign w:val="center"/>
          </w:tcPr>
          <w:p w:rsidR="0084646F" w:rsidRPr="00E47C2E" w:rsidRDefault="0084646F" w:rsidP="00054A95">
            <w:pPr>
              <w:spacing w:before="0"/>
              <w:jc w:val="center"/>
              <w:rPr>
                <w:rFonts w:cs="Arial"/>
                <w:b/>
                <w:bCs/>
                <w:iCs/>
                <w:lang w:val="sr-Cyrl-CS"/>
              </w:rPr>
            </w:pPr>
            <w:r w:rsidRPr="00E47C2E">
              <w:rPr>
                <w:rFonts w:cs="Arial"/>
                <w:b/>
                <w:bCs/>
                <w:iCs/>
                <w:lang w:val="sr-Cyrl-CS"/>
              </w:rPr>
              <w:t>Укупна цена са ПДВ</w:t>
            </w:r>
          </w:p>
          <w:p w:rsidR="0084646F" w:rsidRPr="00A83E0B" w:rsidRDefault="0084646F" w:rsidP="00054A95">
            <w:pPr>
              <w:spacing w:before="0"/>
              <w:jc w:val="center"/>
              <w:rPr>
                <w:rFonts w:cs="Arial"/>
                <w:b/>
                <w:bCs/>
                <w:iCs/>
                <w:lang w:val="sr-Latn-RS"/>
              </w:rPr>
            </w:pPr>
            <w:r w:rsidRPr="00E47C2E">
              <w:rPr>
                <w:rFonts w:cs="Arial"/>
                <w:b/>
                <w:bCs/>
                <w:iCs/>
                <w:lang w:val="sr-Cyrl-CS"/>
              </w:rPr>
              <w:t xml:space="preserve">дин. </w:t>
            </w:r>
          </w:p>
        </w:tc>
      </w:tr>
      <w:tr w:rsidR="0084646F" w:rsidRPr="00E47C2E" w:rsidTr="00054A95">
        <w:tc>
          <w:tcPr>
            <w:tcW w:w="425" w:type="pct"/>
            <w:tcBorders>
              <w:bottom w:val="single" w:sz="4" w:space="0" w:color="auto"/>
            </w:tcBorders>
            <w:shd w:val="clear" w:color="auto" w:fill="auto"/>
          </w:tcPr>
          <w:p w:rsidR="0084646F" w:rsidRPr="00E47C2E" w:rsidRDefault="0084646F" w:rsidP="00054A95">
            <w:pPr>
              <w:spacing w:before="0"/>
              <w:jc w:val="center"/>
              <w:rPr>
                <w:rFonts w:cs="Arial"/>
                <w:b/>
                <w:bCs/>
                <w:iCs/>
                <w:lang w:val="sr-Cyrl-CS"/>
              </w:rPr>
            </w:pPr>
            <w:r w:rsidRPr="00E47C2E">
              <w:rPr>
                <w:rFonts w:cs="Arial"/>
                <w:b/>
                <w:bCs/>
                <w:iCs/>
                <w:lang w:val="sr-Cyrl-CS"/>
              </w:rPr>
              <w:t>(1)</w:t>
            </w:r>
          </w:p>
        </w:tc>
        <w:tc>
          <w:tcPr>
            <w:tcW w:w="1215" w:type="pct"/>
            <w:gridSpan w:val="2"/>
            <w:tcBorders>
              <w:bottom w:val="single" w:sz="4" w:space="0" w:color="auto"/>
            </w:tcBorders>
            <w:shd w:val="clear" w:color="auto" w:fill="auto"/>
          </w:tcPr>
          <w:p w:rsidR="0084646F" w:rsidRPr="00E47C2E" w:rsidRDefault="0084646F" w:rsidP="00054A95">
            <w:pPr>
              <w:spacing w:before="0"/>
              <w:jc w:val="center"/>
              <w:rPr>
                <w:rFonts w:cs="Arial"/>
                <w:b/>
                <w:bCs/>
                <w:iCs/>
                <w:lang w:val="sr-Cyrl-CS"/>
              </w:rPr>
            </w:pPr>
            <w:r w:rsidRPr="00E47C2E">
              <w:rPr>
                <w:rFonts w:cs="Arial"/>
                <w:b/>
                <w:bCs/>
                <w:iCs/>
                <w:lang w:val="sr-Cyrl-CS"/>
              </w:rPr>
              <w:t>(2)</w:t>
            </w:r>
          </w:p>
        </w:tc>
        <w:tc>
          <w:tcPr>
            <w:tcW w:w="429" w:type="pct"/>
            <w:gridSpan w:val="2"/>
            <w:tcBorders>
              <w:bottom w:val="single" w:sz="4" w:space="0" w:color="auto"/>
            </w:tcBorders>
            <w:shd w:val="clear" w:color="auto" w:fill="auto"/>
          </w:tcPr>
          <w:p w:rsidR="0084646F" w:rsidRPr="00E47C2E" w:rsidRDefault="0084646F" w:rsidP="00054A95">
            <w:pPr>
              <w:spacing w:before="0"/>
              <w:jc w:val="center"/>
              <w:rPr>
                <w:rFonts w:cs="Arial"/>
                <w:b/>
                <w:bCs/>
                <w:iCs/>
                <w:lang w:val="sr-Cyrl-CS"/>
              </w:rPr>
            </w:pPr>
            <w:r w:rsidRPr="00E47C2E">
              <w:rPr>
                <w:rFonts w:cs="Arial"/>
                <w:b/>
                <w:bCs/>
                <w:iCs/>
                <w:lang w:val="sr-Cyrl-CS"/>
              </w:rPr>
              <w:t>(3)</w:t>
            </w:r>
          </w:p>
        </w:tc>
        <w:tc>
          <w:tcPr>
            <w:tcW w:w="644" w:type="pct"/>
            <w:tcBorders>
              <w:bottom w:val="single" w:sz="4" w:space="0" w:color="auto"/>
            </w:tcBorders>
            <w:shd w:val="clear" w:color="auto" w:fill="auto"/>
          </w:tcPr>
          <w:p w:rsidR="0084646F" w:rsidRPr="00E47C2E" w:rsidRDefault="0084646F" w:rsidP="00054A95">
            <w:pPr>
              <w:spacing w:before="0"/>
              <w:jc w:val="center"/>
              <w:rPr>
                <w:rFonts w:cs="Arial"/>
                <w:b/>
                <w:bCs/>
                <w:iCs/>
                <w:lang w:val="sr-Cyrl-CS"/>
              </w:rPr>
            </w:pPr>
            <w:r w:rsidRPr="00E47C2E">
              <w:rPr>
                <w:rFonts w:cs="Arial"/>
                <w:b/>
                <w:bCs/>
                <w:iCs/>
                <w:lang w:val="sr-Cyrl-CS"/>
              </w:rPr>
              <w:t>(4)</w:t>
            </w:r>
          </w:p>
        </w:tc>
        <w:tc>
          <w:tcPr>
            <w:tcW w:w="572" w:type="pct"/>
            <w:tcBorders>
              <w:bottom w:val="single" w:sz="4" w:space="0" w:color="auto"/>
            </w:tcBorders>
            <w:shd w:val="clear" w:color="auto" w:fill="auto"/>
          </w:tcPr>
          <w:p w:rsidR="0084646F" w:rsidRPr="00E47C2E" w:rsidRDefault="0084646F" w:rsidP="00054A95">
            <w:pPr>
              <w:spacing w:before="0"/>
              <w:jc w:val="center"/>
              <w:rPr>
                <w:rFonts w:cs="Arial"/>
                <w:b/>
                <w:bCs/>
                <w:iCs/>
                <w:lang w:val="sr-Cyrl-CS"/>
              </w:rPr>
            </w:pPr>
            <w:r w:rsidRPr="00E47C2E">
              <w:rPr>
                <w:rFonts w:cs="Arial"/>
                <w:b/>
                <w:bCs/>
                <w:iCs/>
                <w:lang w:val="sr-Cyrl-CS"/>
              </w:rPr>
              <w:t>(5)</w:t>
            </w:r>
          </w:p>
        </w:tc>
        <w:tc>
          <w:tcPr>
            <w:tcW w:w="572" w:type="pct"/>
            <w:tcBorders>
              <w:bottom w:val="single" w:sz="4" w:space="0" w:color="auto"/>
            </w:tcBorders>
            <w:shd w:val="clear" w:color="auto" w:fill="auto"/>
          </w:tcPr>
          <w:p w:rsidR="0084646F" w:rsidRPr="00E47C2E" w:rsidRDefault="0084646F" w:rsidP="00054A95">
            <w:pPr>
              <w:spacing w:before="0"/>
              <w:jc w:val="center"/>
              <w:rPr>
                <w:rFonts w:cs="Arial"/>
                <w:b/>
                <w:bCs/>
                <w:iCs/>
                <w:lang w:val="sr-Cyrl-CS"/>
              </w:rPr>
            </w:pPr>
            <w:r w:rsidRPr="00E47C2E">
              <w:rPr>
                <w:rFonts w:cs="Arial"/>
                <w:b/>
                <w:bCs/>
                <w:iCs/>
                <w:lang w:val="sr-Cyrl-CS"/>
              </w:rPr>
              <w:t>(6)</w:t>
            </w:r>
          </w:p>
        </w:tc>
        <w:tc>
          <w:tcPr>
            <w:tcW w:w="572" w:type="pct"/>
            <w:tcBorders>
              <w:bottom w:val="single" w:sz="4" w:space="0" w:color="auto"/>
            </w:tcBorders>
            <w:shd w:val="clear" w:color="auto" w:fill="auto"/>
          </w:tcPr>
          <w:p w:rsidR="0084646F" w:rsidRPr="00E47C2E" w:rsidRDefault="0084646F" w:rsidP="00054A95">
            <w:pPr>
              <w:spacing w:before="0"/>
              <w:jc w:val="center"/>
              <w:rPr>
                <w:rFonts w:cs="Arial"/>
                <w:b/>
                <w:bCs/>
                <w:iCs/>
                <w:lang w:val="sr-Cyrl-CS"/>
              </w:rPr>
            </w:pPr>
            <w:r w:rsidRPr="00E47C2E">
              <w:rPr>
                <w:rFonts w:cs="Arial"/>
                <w:b/>
                <w:bCs/>
                <w:iCs/>
                <w:lang w:val="sr-Cyrl-CS"/>
              </w:rPr>
              <w:t>(7)</w:t>
            </w:r>
          </w:p>
        </w:tc>
        <w:tc>
          <w:tcPr>
            <w:tcW w:w="571" w:type="pct"/>
            <w:tcBorders>
              <w:bottom w:val="single" w:sz="4" w:space="0" w:color="auto"/>
            </w:tcBorders>
            <w:shd w:val="clear" w:color="auto" w:fill="auto"/>
          </w:tcPr>
          <w:p w:rsidR="0084646F" w:rsidRPr="00E47C2E" w:rsidRDefault="0084646F" w:rsidP="00054A95">
            <w:pPr>
              <w:spacing w:before="0"/>
              <w:jc w:val="center"/>
              <w:rPr>
                <w:rFonts w:cs="Arial"/>
                <w:b/>
                <w:bCs/>
                <w:iCs/>
                <w:lang w:val="sr-Cyrl-CS"/>
              </w:rPr>
            </w:pPr>
            <w:r w:rsidRPr="00E47C2E">
              <w:rPr>
                <w:rFonts w:cs="Arial"/>
                <w:b/>
                <w:bCs/>
                <w:iCs/>
                <w:lang w:val="sr-Cyrl-CS"/>
              </w:rPr>
              <w:t>(8)</w:t>
            </w: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44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b/>
                <w:bCs/>
                <w:color w:val="000000"/>
              </w:rPr>
            </w:pPr>
            <w:r w:rsidRPr="00A83E0B">
              <w:rPr>
                <w:rFonts w:cs="Arial"/>
                <w:b/>
                <w:bCs/>
                <w:color w:val="000000"/>
              </w:rPr>
              <w:t xml:space="preserve">I </w:t>
            </w:r>
          </w:p>
        </w:tc>
        <w:tc>
          <w:tcPr>
            <w:tcW w:w="1621" w:type="pct"/>
            <w:gridSpan w:val="3"/>
            <w:tcBorders>
              <w:top w:val="single" w:sz="4" w:space="0" w:color="auto"/>
              <w:left w:val="single" w:sz="4" w:space="0" w:color="auto"/>
              <w:bottom w:val="single" w:sz="4" w:space="0" w:color="auto"/>
              <w:right w:val="nil"/>
            </w:tcBorders>
            <w:shd w:val="clear" w:color="auto" w:fill="auto"/>
            <w:noWrap/>
            <w:hideMark/>
          </w:tcPr>
          <w:p w:rsidR="0084646F" w:rsidRPr="00A83E0B" w:rsidRDefault="0084646F" w:rsidP="00054A95">
            <w:pPr>
              <w:spacing w:before="0"/>
              <w:jc w:val="left"/>
              <w:rPr>
                <w:rFonts w:cs="Arial"/>
                <w:b/>
                <w:bCs/>
              </w:rPr>
            </w:pPr>
            <w:r w:rsidRPr="00A83E0B">
              <w:rPr>
                <w:rFonts w:cs="Arial"/>
                <w:b/>
                <w:bCs/>
              </w:rPr>
              <w:t>Термоизолатерски радови</w:t>
            </w:r>
          </w:p>
        </w:tc>
        <w:tc>
          <w:tcPr>
            <w:tcW w:w="644" w:type="pct"/>
            <w:tcBorders>
              <w:top w:val="single" w:sz="4" w:space="0" w:color="auto"/>
              <w:left w:val="nil"/>
              <w:bottom w:val="single" w:sz="4" w:space="0" w:color="auto"/>
              <w:right w:val="nil"/>
            </w:tcBorders>
            <w:shd w:val="clear" w:color="auto" w:fill="auto"/>
            <w:noWrap/>
            <w:hideMark/>
          </w:tcPr>
          <w:p w:rsidR="0084646F" w:rsidRPr="002C5C3B" w:rsidRDefault="0084646F" w:rsidP="00054A95">
            <w:pPr>
              <w:spacing w:before="0"/>
              <w:jc w:val="left"/>
              <w:rPr>
                <w:rFonts w:cs="Arial"/>
                <w:b/>
                <w:bCs/>
                <w:color w:val="000000"/>
                <w:sz w:val="32"/>
                <w:szCs w:val="32"/>
              </w:rPr>
            </w:pPr>
            <w:r w:rsidRPr="002C5C3B">
              <w:rPr>
                <w:rFonts w:cs="Arial"/>
                <w:b/>
                <w:bCs/>
                <w:color w:val="000000"/>
                <w:sz w:val="32"/>
                <w:szCs w:val="32"/>
              </w:rPr>
              <w:t> </w:t>
            </w:r>
          </w:p>
        </w:tc>
        <w:tc>
          <w:tcPr>
            <w:tcW w:w="572" w:type="pct"/>
            <w:tcBorders>
              <w:top w:val="single" w:sz="4" w:space="0" w:color="auto"/>
              <w:left w:val="nil"/>
              <w:bottom w:val="single" w:sz="4" w:space="0" w:color="auto"/>
              <w:right w:val="nil"/>
            </w:tcBorders>
            <w:shd w:val="clear" w:color="auto" w:fill="auto"/>
            <w:noWrap/>
            <w:hideMark/>
          </w:tcPr>
          <w:p w:rsidR="0084646F" w:rsidRPr="002C5C3B" w:rsidRDefault="0084646F" w:rsidP="00054A95">
            <w:pPr>
              <w:spacing w:before="0"/>
              <w:jc w:val="left"/>
              <w:rPr>
                <w:rFonts w:cs="Arial"/>
                <w:b/>
                <w:bCs/>
                <w:color w:val="000000"/>
                <w:sz w:val="32"/>
                <w:szCs w:val="32"/>
              </w:rPr>
            </w:pPr>
            <w:r w:rsidRPr="002C5C3B">
              <w:rPr>
                <w:rFonts w:cs="Arial"/>
                <w:b/>
                <w:bCs/>
                <w:color w:val="000000"/>
                <w:sz w:val="32"/>
                <w:szCs w:val="32"/>
              </w:rPr>
              <w:t> </w:t>
            </w:r>
          </w:p>
        </w:tc>
        <w:tc>
          <w:tcPr>
            <w:tcW w:w="572" w:type="pct"/>
            <w:tcBorders>
              <w:top w:val="single" w:sz="4" w:space="0" w:color="auto"/>
              <w:left w:val="nil"/>
              <w:bottom w:val="single" w:sz="4" w:space="0" w:color="auto"/>
              <w:right w:val="nil"/>
            </w:tcBorders>
          </w:tcPr>
          <w:p w:rsidR="0084646F" w:rsidRPr="002C5C3B" w:rsidRDefault="0084646F" w:rsidP="00054A95">
            <w:pPr>
              <w:spacing w:before="0"/>
              <w:jc w:val="left"/>
              <w:rPr>
                <w:rFonts w:cs="Arial"/>
                <w:b/>
                <w:bCs/>
                <w:color w:val="000000"/>
                <w:sz w:val="32"/>
                <w:szCs w:val="32"/>
              </w:rPr>
            </w:pPr>
          </w:p>
        </w:tc>
        <w:tc>
          <w:tcPr>
            <w:tcW w:w="572" w:type="pct"/>
            <w:tcBorders>
              <w:top w:val="single" w:sz="4" w:space="0" w:color="auto"/>
              <w:left w:val="nil"/>
              <w:bottom w:val="single" w:sz="4" w:space="0" w:color="auto"/>
              <w:right w:val="nil"/>
            </w:tcBorders>
          </w:tcPr>
          <w:p w:rsidR="0084646F" w:rsidRPr="002C5C3B" w:rsidRDefault="0084646F" w:rsidP="00054A95">
            <w:pPr>
              <w:spacing w:before="0"/>
              <w:jc w:val="left"/>
              <w:rPr>
                <w:rFonts w:cs="Arial"/>
                <w:b/>
                <w:bCs/>
                <w:color w:val="000000"/>
                <w:sz w:val="32"/>
                <w:szCs w:val="32"/>
              </w:rPr>
            </w:pPr>
          </w:p>
        </w:tc>
        <w:tc>
          <w:tcPr>
            <w:tcW w:w="571" w:type="pct"/>
            <w:tcBorders>
              <w:top w:val="single" w:sz="4" w:space="0" w:color="auto"/>
              <w:left w:val="nil"/>
              <w:bottom w:val="single" w:sz="4" w:space="0" w:color="auto"/>
              <w:right w:val="single" w:sz="4" w:space="0" w:color="auto"/>
            </w:tcBorders>
          </w:tcPr>
          <w:p w:rsidR="0084646F" w:rsidRPr="002C5C3B" w:rsidRDefault="0084646F" w:rsidP="00054A95">
            <w:pPr>
              <w:spacing w:before="0"/>
              <w:jc w:val="left"/>
              <w:rPr>
                <w:rFonts w:cs="Arial"/>
                <w:b/>
                <w:bCs/>
                <w:color w:val="000000"/>
                <w:sz w:val="32"/>
                <w:szCs w:val="32"/>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b/>
                <w:bCs/>
                <w:color w:val="000000"/>
              </w:rPr>
            </w:pPr>
            <w:r w:rsidRPr="00A83E0B">
              <w:rPr>
                <w:rFonts w:cs="Arial"/>
                <w:b/>
                <w:bCs/>
                <w:color w:val="000000"/>
              </w:rPr>
              <w:t>1.</w:t>
            </w:r>
          </w:p>
        </w:tc>
        <w:tc>
          <w:tcPr>
            <w:tcW w:w="1621" w:type="pct"/>
            <w:gridSpan w:val="3"/>
            <w:tcBorders>
              <w:top w:val="single" w:sz="4" w:space="0" w:color="auto"/>
              <w:left w:val="single" w:sz="4" w:space="0" w:color="auto"/>
              <w:bottom w:val="single" w:sz="4" w:space="0" w:color="auto"/>
              <w:right w:val="nil"/>
            </w:tcBorders>
            <w:shd w:val="clear" w:color="auto" w:fill="auto"/>
            <w:noWrap/>
            <w:hideMark/>
          </w:tcPr>
          <w:p w:rsidR="0084646F" w:rsidRPr="00A83E0B" w:rsidRDefault="0084646F" w:rsidP="00054A95">
            <w:pPr>
              <w:spacing w:before="0"/>
              <w:jc w:val="left"/>
              <w:rPr>
                <w:rFonts w:cs="Arial"/>
                <w:b/>
                <w:bCs/>
              </w:rPr>
            </w:pPr>
            <w:r w:rsidRPr="00A83E0B">
              <w:rPr>
                <w:rFonts w:cs="Arial"/>
                <w:b/>
                <w:bCs/>
              </w:rPr>
              <w:t>Демонтажа постојеће изолације</w:t>
            </w:r>
          </w:p>
        </w:tc>
        <w:tc>
          <w:tcPr>
            <w:tcW w:w="644" w:type="pct"/>
            <w:tcBorders>
              <w:top w:val="nil"/>
              <w:left w:val="nil"/>
              <w:bottom w:val="single" w:sz="4" w:space="0" w:color="auto"/>
              <w:right w:val="nil"/>
            </w:tcBorders>
            <w:shd w:val="clear" w:color="auto" w:fill="auto"/>
            <w:noWrap/>
            <w:hideMark/>
          </w:tcPr>
          <w:p w:rsidR="0084646F" w:rsidRPr="002C5C3B" w:rsidRDefault="0084646F" w:rsidP="00054A95">
            <w:pPr>
              <w:spacing w:before="0"/>
              <w:jc w:val="left"/>
              <w:rPr>
                <w:rFonts w:cs="Arial"/>
                <w:b/>
                <w:bCs/>
                <w:color w:val="000000"/>
                <w:sz w:val="28"/>
                <w:szCs w:val="28"/>
              </w:rPr>
            </w:pPr>
            <w:r w:rsidRPr="002C5C3B">
              <w:rPr>
                <w:rFonts w:cs="Arial"/>
                <w:b/>
                <w:bCs/>
                <w:color w:val="000000"/>
                <w:sz w:val="28"/>
                <w:szCs w:val="28"/>
              </w:rPr>
              <w:t> </w:t>
            </w:r>
          </w:p>
        </w:tc>
        <w:tc>
          <w:tcPr>
            <w:tcW w:w="572" w:type="pct"/>
            <w:tcBorders>
              <w:top w:val="nil"/>
              <w:left w:val="nil"/>
              <w:bottom w:val="single" w:sz="4" w:space="0" w:color="auto"/>
              <w:right w:val="nil"/>
            </w:tcBorders>
            <w:shd w:val="clear" w:color="auto" w:fill="auto"/>
            <w:noWrap/>
            <w:hideMark/>
          </w:tcPr>
          <w:p w:rsidR="0084646F" w:rsidRPr="002C5C3B" w:rsidRDefault="0084646F" w:rsidP="00054A95">
            <w:pPr>
              <w:spacing w:before="0"/>
              <w:jc w:val="left"/>
              <w:rPr>
                <w:rFonts w:cs="Arial"/>
                <w:b/>
                <w:bCs/>
                <w:color w:val="000000"/>
                <w:sz w:val="28"/>
                <w:szCs w:val="28"/>
              </w:rPr>
            </w:pPr>
            <w:r w:rsidRPr="002C5C3B">
              <w:rPr>
                <w:rFonts w:cs="Arial"/>
                <w:b/>
                <w:bCs/>
                <w:color w:val="000000"/>
                <w:sz w:val="28"/>
                <w:szCs w:val="28"/>
              </w:rPr>
              <w:t> </w:t>
            </w:r>
          </w:p>
        </w:tc>
        <w:tc>
          <w:tcPr>
            <w:tcW w:w="572" w:type="pct"/>
            <w:tcBorders>
              <w:top w:val="nil"/>
              <w:left w:val="nil"/>
              <w:bottom w:val="single" w:sz="4" w:space="0" w:color="auto"/>
              <w:right w:val="nil"/>
            </w:tcBorders>
          </w:tcPr>
          <w:p w:rsidR="0084646F" w:rsidRPr="002C5C3B" w:rsidRDefault="0084646F" w:rsidP="00054A95">
            <w:pPr>
              <w:spacing w:before="0"/>
              <w:jc w:val="left"/>
              <w:rPr>
                <w:rFonts w:cs="Arial"/>
                <w:b/>
                <w:bCs/>
                <w:color w:val="000000"/>
                <w:sz w:val="28"/>
                <w:szCs w:val="28"/>
              </w:rPr>
            </w:pPr>
          </w:p>
        </w:tc>
        <w:tc>
          <w:tcPr>
            <w:tcW w:w="572" w:type="pct"/>
            <w:tcBorders>
              <w:top w:val="nil"/>
              <w:left w:val="nil"/>
              <w:bottom w:val="single" w:sz="4" w:space="0" w:color="auto"/>
              <w:right w:val="nil"/>
            </w:tcBorders>
          </w:tcPr>
          <w:p w:rsidR="0084646F" w:rsidRPr="002C5C3B" w:rsidRDefault="0084646F" w:rsidP="00054A95">
            <w:pPr>
              <w:spacing w:before="0"/>
              <w:jc w:val="left"/>
              <w:rPr>
                <w:rFonts w:cs="Arial"/>
                <w:b/>
                <w:bCs/>
                <w:color w:val="000000"/>
                <w:sz w:val="28"/>
                <w:szCs w:val="28"/>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cs="Arial"/>
                <w:b/>
                <w:bCs/>
                <w:color w:val="000000"/>
                <w:sz w:val="28"/>
                <w:szCs w:val="28"/>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rPr>
            </w:pPr>
            <w:r w:rsidRPr="002C5C3B">
              <w:rPr>
                <w:rFonts w:cs="Arial"/>
              </w:rPr>
              <w:t>1.1.</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rPr>
            </w:pPr>
            <w:r w:rsidRPr="00A83E0B">
              <w:rPr>
                <w:rFonts w:cs="Arial"/>
              </w:rPr>
              <w:t>Демонтажа изолационог лименог плашта, изолације и подконструкције</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rPr>
            </w:pPr>
            <w:r w:rsidRPr="00A83E0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5500</w:t>
            </w:r>
          </w:p>
        </w:tc>
        <w:tc>
          <w:tcPr>
            <w:tcW w:w="572"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b/>
                <w:bCs/>
              </w:rPr>
            </w:pPr>
            <w:r w:rsidRPr="00A83E0B">
              <w:rPr>
                <w:rFonts w:cs="Arial"/>
                <w:b/>
                <w:bCs/>
              </w:rPr>
              <w:t>2.</w:t>
            </w:r>
          </w:p>
        </w:tc>
        <w:tc>
          <w:tcPr>
            <w:tcW w:w="1621" w:type="pct"/>
            <w:gridSpan w:val="3"/>
            <w:tcBorders>
              <w:top w:val="single" w:sz="4" w:space="0" w:color="auto"/>
              <w:left w:val="single" w:sz="4" w:space="0" w:color="auto"/>
              <w:bottom w:val="single" w:sz="4" w:space="0" w:color="auto"/>
              <w:right w:val="nil"/>
            </w:tcBorders>
            <w:shd w:val="clear" w:color="auto" w:fill="auto"/>
            <w:noWrap/>
            <w:hideMark/>
          </w:tcPr>
          <w:p w:rsidR="0084646F" w:rsidRPr="00A83E0B" w:rsidRDefault="0084646F" w:rsidP="00054A95">
            <w:pPr>
              <w:spacing w:before="0"/>
              <w:jc w:val="left"/>
              <w:rPr>
                <w:rFonts w:cs="Arial"/>
                <w:b/>
                <w:bCs/>
              </w:rPr>
            </w:pPr>
            <w:r w:rsidRPr="00A83E0B">
              <w:rPr>
                <w:rFonts w:cs="Arial"/>
                <w:b/>
                <w:bCs/>
              </w:rPr>
              <w:t>Поправка и монтажа изолације</w:t>
            </w:r>
          </w:p>
        </w:tc>
        <w:tc>
          <w:tcPr>
            <w:tcW w:w="644" w:type="pct"/>
            <w:tcBorders>
              <w:top w:val="single" w:sz="4" w:space="0" w:color="auto"/>
              <w:left w:val="nil"/>
              <w:bottom w:val="single" w:sz="4" w:space="0" w:color="auto"/>
              <w:right w:val="nil"/>
            </w:tcBorders>
            <w:shd w:val="clear" w:color="auto" w:fill="auto"/>
            <w:noWrap/>
            <w:hideMark/>
          </w:tcPr>
          <w:p w:rsidR="0084646F" w:rsidRPr="00A83E0B" w:rsidRDefault="0084646F" w:rsidP="00054A95">
            <w:pPr>
              <w:spacing w:before="0"/>
              <w:jc w:val="left"/>
              <w:rPr>
                <w:rFonts w:cs="Arial"/>
                <w:b/>
                <w:bCs/>
              </w:rPr>
            </w:pPr>
            <w:r w:rsidRPr="00A83E0B">
              <w:rPr>
                <w:rFonts w:cs="Arial"/>
                <w:b/>
                <w:bCs/>
              </w:rPr>
              <w:t> </w:t>
            </w:r>
          </w:p>
        </w:tc>
        <w:tc>
          <w:tcPr>
            <w:tcW w:w="572" w:type="pct"/>
            <w:tcBorders>
              <w:top w:val="single" w:sz="4" w:space="0" w:color="auto"/>
              <w:left w:val="nil"/>
              <w:bottom w:val="single" w:sz="4" w:space="0" w:color="auto"/>
              <w:right w:val="nil"/>
            </w:tcBorders>
            <w:shd w:val="clear" w:color="auto" w:fill="auto"/>
            <w:noWrap/>
            <w:hideMark/>
          </w:tcPr>
          <w:p w:rsidR="0084646F" w:rsidRPr="00A83E0B" w:rsidRDefault="0084646F" w:rsidP="00054A95">
            <w:pPr>
              <w:spacing w:before="0"/>
              <w:jc w:val="left"/>
              <w:rPr>
                <w:rFonts w:cs="Arial"/>
                <w:b/>
                <w:bCs/>
              </w:rPr>
            </w:pPr>
            <w:r w:rsidRPr="00A83E0B">
              <w:rPr>
                <w:rFonts w:cs="Arial"/>
                <w:b/>
                <w:bCs/>
              </w:rPr>
              <w:t> </w:t>
            </w:r>
          </w:p>
        </w:tc>
        <w:tc>
          <w:tcPr>
            <w:tcW w:w="572" w:type="pct"/>
            <w:tcBorders>
              <w:top w:val="single" w:sz="4" w:space="0" w:color="auto"/>
              <w:left w:val="nil"/>
              <w:bottom w:val="single" w:sz="4" w:space="0" w:color="auto"/>
              <w:right w:val="nil"/>
            </w:tcBorders>
          </w:tcPr>
          <w:p w:rsidR="0084646F" w:rsidRPr="00A83E0B" w:rsidRDefault="0084646F" w:rsidP="00054A95">
            <w:pPr>
              <w:spacing w:before="0"/>
              <w:jc w:val="left"/>
              <w:rPr>
                <w:rFonts w:cs="Arial"/>
                <w:b/>
                <w:bCs/>
              </w:rPr>
            </w:pPr>
          </w:p>
        </w:tc>
        <w:tc>
          <w:tcPr>
            <w:tcW w:w="572" w:type="pct"/>
            <w:tcBorders>
              <w:top w:val="single" w:sz="4" w:space="0" w:color="auto"/>
              <w:left w:val="nil"/>
              <w:bottom w:val="single" w:sz="4" w:space="0" w:color="auto"/>
              <w:right w:val="nil"/>
            </w:tcBorders>
          </w:tcPr>
          <w:p w:rsidR="0084646F" w:rsidRPr="00A83E0B" w:rsidRDefault="0084646F" w:rsidP="00054A95">
            <w:pPr>
              <w:spacing w:before="0"/>
              <w:jc w:val="left"/>
              <w:rPr>
                <w:rFonts w:cs="Arial"/>
                <w:b/>
                <w:bCs/>
              </w:rPr>
            </w:pPr>
          </w:p>
        </w:tc>
        <w:tc>
          <w:tcPr>
            <w:tcW w:w="571" w:type="pct"/>
            <w:tcBorders>
              <w:top w:val="single" w:sz="4" w:space="0" w:color="auto"/>
              <w:left w:val="nil"/>
              <w:bottom w:val="single" w:sz="4" w:space="0" w:color="auto"/>
              <w:right w:val="single" w:sz="4" w:space="0" w:color="auto"/>
            </w:tcBorders>
          </w:tcPr>
          <w:p w:rsidR="0084646F" w:rsidRPr="00A83E0B" w:rsidRDefault="0084646F" w:rsidP="00054A95">
            <w:pPr>
              <w:spacing w:before="0"/>
              <w:jc w:val="left"/>
              <w:rPr>
                <w:rFonts w:cs="Arial"/>
                <w:b/>
                <w:bCs/>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rPr>
            </w:pPr>
            <w:r w:rsidRPr="002C5C3B">
              <w:rPr>
                <w:rFonts w:cs="Arial"/>
              </w:rPr>
              <w:t>2.1.</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Монтажа постојећег-исправљеног лименог плашта уз поправку и допуну изолације (на цевоводима, каналима,котлу..)</w:t>
            </w:r>
          </w:p>
        </w:tc>
        <w:tc>
          <w:tcPr>
            <w:tcW w:w="405"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4150</w:t>
            </w:r>
          </w:p>
        </w:tc>
        <w:tc>
          <w:tcPr>
            <w:tcW w:w="572"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rPr>
            </w:pPr>
            <w:r w:rsidRPr="002C5C3B">
              <w:rPr>
                <w:rFonts w:cs="Arial"/>
              </w:rPr>
              <w:t>2.2.</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Поправка постојећег лименог плашта, без његове демонтаже (дотезање и допуна завртњева)</w:t>
            </w:r>
          </w:p>
        </w:tc>
        <w:tc>
          <w:tcPr>
            <w:tcW w:w="405"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1570</w:t>
            </w:r>
          </w:p>
        </w:tc>
        <w:tc>
          <w:tcPr>
            <w:tcW w:w="572"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47" w:type="pct"/>
            <w:gridSpan w:val="2"/>
            <w:tcBorders>
              <w:top w:val="nil"/>
              <w:left w:val="single" w:sz="4" w:space="0" w:color="auto"/>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2.3.</w:t>
            </w:r>
          </w:p>
        </w:tc>
        <w:tc>
          <w:tcPr>
            <w:tcW w:w="1216" w:type="pct"/>
            <w:gridSpan w:val="2"/>
            <w:tcBorders>
              <w:top w:val="single" w:sz="4" w:space="0" w:color="auto"/>
              <w:left w:val="nil"/>
              <w:bottom w:val="single" w:sz="4" w:space="0" w:color="auto"/>
              <w:right w:val="nil"/>
            </w:tcBorders>
            <w:shd w:val="clear" w:color="auto" w:fill="auto"/>
            <w:vAlign w:val="bottom"/>
            <w:hideMark/>
          </w:tcPr>
          <w:p w:rsidR="0084646F" w:rsidRPr="002C5C3B" w:rsidRDefault="0084646F" w:rsidP="00054A95">
            <w:pPr>
              <w:spacing w:before="0"/>
              <w:jc w:val="left"/>
              <w:rPr>
                <w:rFonts w:cs="Arial"/>
              </w:rPr>
            </w:pPr>
            <w:r w:rsidRPr="002C5C3B">
              <w:rPr>
                <w:rFonts w:cs="Arial"/>
              </w:rPr>
              <w:t>Монтажа старе, уптребљиве изолације:</w:t>
            </w:r>
          </w:p>
        </w:tc>
        <w:tc>
          <w:tcPr>
            <w:tcW w:w="405" w:type="pct"/>
            <w:tcBorders>
              <w:top w:val="single" w:sz="4" w:space="0" w:color="auto"/>
              <w:left w:val="nil"/>
              <w:bottom w:val="single" w:sz="4" w:space="0" w:color="auto"/>
              <w:right w:val="nil"/>
            </w:tcBorders>
            <w:shd w:val="clear" w:color="auto" w:fill="auto"/>
            <w:noWrap/>
            <w:vAlign w:val="bottom"/>
            <w:hideMark/>
          </w:tcPr>
          <w:p w:rsidR="0084646F" w:rsidRPr="002C5C3B" w:rsidRDefault="0084646F" w:rsidP="00054A95">
            <w:pPr>
              <w:spacing w:before="0"/>
              <w:jc w:val="center"/>
              <w:rPr>
                <w:rFonts w:cs="Arial"/>
              </w:rPr>
            </w:pPr>
            <w:r w:rsidRPr="002C5C3B">
              <w:rPr>
                <w:rFonts w:cs="Arial"/>
              </w:rPr>
              <w:t> </w:t>
            </w:r>
          </w:p>
        </w:tc>
        <w:tc>
          <w:tcPr>
            <w:tcW w:w="644" w:type="pct"/>
            <w:tcBorders>
              <w:top w:val="single" w:sz="4" w:space="0" w:color="auto"/>
              <w:left w:val="nil"/>
              <w:bottom w:val="single" w:sz="4" w:space="0" w:color="auto"/>
              <w:right w:val="nil"/>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 </w:t>
            </w:r>
          </w:p>
        </w:tc>
        <w:tc>
          <w:tcPr>
            <w:tcW w:w="572" w:type="pct"/>
            <w:tcBorders>
              <w:top w:val="single" w:sz="4" w:space="0" w:color="auto"/>
              <w:left w:val="nil"/>
              <w:bottom w:val="single" w:sz="4" w:space="0" w:color="auto"/>
              <w:right w:val="nil"/>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single" w:sz="4" w:space="0" w:color="auto"/>
              <w:left w:val="nil"/>
              <w:bottom w:val="single" w:sz="4" w:space="0" w:color="auto"/>
              <w:right w:val="nil"/>
            </w:tcBorders>
          </w:tcPr>
          <w:p w:rsidR="0084646F" w:rsidRPr="002C5C3B" w:rsidRDefault="0084646F" w:rsidP="00054A95">
            <w:pPr>
              <w:spacing w:before="0"/>
              <w:jc w:val="left"/>
              <w:rPr>
                <w:rFonts w:ascii="Calibri" w:hAnsi="Calibri"/>
                <w:color w:val="000000"/>
              </w:rPr>
            </w:pPr>
          </w:p>
        </w:tc>
        <w:tc>
          <w:tcPr>
            <w:tcW w:w="572" w:type="pct"/>
            <w:tcBorders>
              <w:top w:val="single" w:sz="4" w:space="0" w:color="auto"/>
              <w:left w:val="nil"/>
              <w:bottom w:val="single" w:sz="4" w:space="0" w:color="auto"/>
              <w:right w:val="nil"/>
            </w:tcBorders>
          </w:tcPr>
          <w:p w:rsidR="0084646F" w:rsidRPr="002C5C3B" w:rsidRDefault="0084646F" w:rsidP="00054A95">
            <w:pPr>
              <w:spacing w:before="0"/>
              <w:jc w:val="left"/>
              <w:rPr>
                <w:rFonts w:ascii="Calibri" w:hAnsi="Calibri"/>
                <w:color w:val="000000"/>
              </w:rPr>
            </w:pPr>
          </w:p>
        </w:tc>
        <w:tc>
          <w:tcPr>
            <w:tcW w:w="571" w:type="pct"/>
            <w:tcBorders>
              <w:top w:val="single" w:sz="4" w:space="0" w:color="auto"/>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2.3.1.</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једног слоја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rPr>
            </w:pPr>
            <w:r w:rsidRPr="002C5C3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30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2.3.2.</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два слоја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rPr>
            </w:pPr>
            <w:r w:rsidRPr="002C5C3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30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2.3.3.</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 xml:space="preserve">три слоја </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rPr>
            </w:pPr>
            <w:r w:rsidRPr="002C5C3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20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2.3.4.</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четири слоја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rPr>
            </w:pPr>
            <w:r w:rsidRPr="002C5C3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20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2C5C3B" w:rsidRDefault="0084646F" w:rsidP="00054A95">
            <w:pPr>
              <w:spacing w:before="0"/>
              <w:jc w:val="center"/>
              <w:rPr>
                <w:rFonts w:cs="Arial"/>
              </w:rPr>
            </w:pPr>
            <w:r w:rsidRPr="002C5C3B">
              <w:rPr>
                <w:rFonts w:cs="Arial"/>
              </w:rPr>
              <w:t>2.4.</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Монтажа старе, уптребљиве алу фолије</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rPr>
            </w:pPr>
            <w:r w:rsidRPr="002C5C3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20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2C5C3B" w:rsidRDefault="0084646F" w:rsidP="00054A95">
            <w:pPr>
              <w:spacing w:before="0"/>
              <w:jc w:val="center"/>
              <w:rPr>
                <w:rFonts w:cs="Arial"/>
              </w:rPr>
            </w:pPr>
            <w:r w:rsidRPr="002C5C3B">
              <w:rPr>
                <w:rFonts w:cs="Arial"/>
              </w:rPr>
              <w:t>2.5.</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Монтажа старог, употребљивог лима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rPr>
            </w:pPr>
            <w:r w:rsidRPr="002C5C3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3550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4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b/>
                <w:bCs/>
                <w:color w:val="000000"/>
              </w:rPr>
            </w:pPr>
            <w:r w:rsidRPr="00A83E0B">
              <w:rPr>
                <w:rFonts w:cs="Arial"/>
                <w:b/>
                <w:bCs/>
                <w:color w:val="000000"/>
              </w:rPr>
              <w:t>3.</w:t>
            </w:r>
          </w:p>
        </w:tc>
        <w:tc>
          <w:tcPr>
            <w:tcW w:w="1621" w:type="pct"/>
            <w:gridSpan w:val="3"/>
            <w:tcBorders>
              <w:top w:val="single" w:sz="4" w:space="0" w:color="auto"/>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Израда и монтажа нове изолације</w:t>
            </w:r>
          </w:p>
        </w:tc>
        <w:tc>
          <w:tcPr>
            <w:tcW w:w="644" w:type="pct"/>
            <w:tcBorders>
              <w:top w:val="single" w:sz="4" w:space="0" w:color="auto"/>
              <w:left w:val="nil"/>
              <w:bottom w:val="single" w:sz="4" w:space="0" w:color="auto"/>
              <w:right w:val="nil"/>
            </w:tcBorders>
            <w:shd w:val="clear" w:color="auto" w:fill="auto"/>
            <w:hideMark/>
          </w:tcPr>
          <w:p w:rsidR="0084646F" w:rsidRPr="002C5C3B" w:rsidRDefault="0084646F" w:rsidP="00054A95">
            <w:pPr>
              <w:spacing w:before="0"/>
              <w:jc w:val="left"/>
              <w:rPr>
                <w:rFonts w:cs="Arial"/>
                <w:b/>
                <w:bCs/>
                <w:color w:val="000000"/>
                <w:sz w:val="28"/>
                <w:szCs w:val="28"/>
              </w:rPr>
            </w:pPr>
            <w:r w:rsidRPr="002C5C3B">
              <w:rPr>
                <w:rFonts w:cs="Arial"/>
                <w:b/>
                <w:bCs/>
                <w:color w:val="000000"/>
                <w:sz w:val="28"/>
                <w:szCs w:val="28"/>
              </w:rPr>
              <w:t> </w:t>
            </w:r>
          </w:p>
        </w:tc>
        <w:tc>
          <w:tcPr>
            <w:tcW w:w="572" w:type="pct"/>
            <w:tcBorders>
              <w:top w:val="single" w:sz="4" w:space="0" w:color="auto"/>
              <w:left w:val="nil"/>
              <w:bottom w:val="single" w:sz="4" w:space="0" w:color="auto"/>
              <w:right w:val="nil"/>
            </w:tcBorders>
            <w:shd w:val="clear" w:color="auto" w:fill="auto"/>
            <w:hideMark/>
          </w:tcPr>
          <w:p w:rsidR="0084646F" w:rsidRPr="002C5C3B" w:rsidRDefault="0084646F" w:rsidP="00054A95">
            <w:pPr>
              <w:spacing w:before="0"/>
              <w:jc w:val="left"/>
              <w:rPr>
                <w:rFonts w:cs="Arial"/>
                <w:b/>
                <w:bCs/>
                <w:color w:val="000000"/>
                <w:sz w:val="28"/>
                <w:szCs w:val="28"/>
              </w:rPr>
            </w:pPr>
            <w:r w:rsidRPr="002C5C3B">
              <w:rPr>
                <w:rFonts w:cs="Arial"/>
                <w:b/>
                <w:bCs/>
                <w:color w:val="000000"/>
                <w:sz w:val="28"/>
                <w:szCs w:val="28"/>
              </w:rPr>
              <w:t> </w:t>
            </w:r>
          </w:p>
        </w:tc>
        <w:tc>
          <w:tcPr>
            <w:tcW w:w="572" w:type="pct"/>
            <w:tcBorders>
              <w:top w:val="single" w:sz="4" w:space="0" w:color="auto"/>
              <w:left w:val="nil"/>
              <w:bottom w:val="single" w:sz="4" w:space="0" w:color="auto"/>
              <w:right w:val="nil"/>
            </w:tcBorders>
          </w:tcPr>
          <w:p w:rsidR="0084646F" w:rsidRPr="002C5C3B" w:rsidRDefault="0084646F" w:rsidP="00054A95">
            <w:pPr>
              <w:spacing w:before="0"/>
              <w:jc w:val="left"/>
              <w:rPr>
                <w:rFonts w:cs="Arial"/>
                <w:b/>
                <w:bCs/>
                <w:color w:val="000000"/>
                <w:sz w:val="28"/>
                <w:szCs w:val="28"/>
              </w:rPr>
            </w:pPr>
          </w:p>
        </w:tc>
        <w:tc>
          <w:tcPr>
            <w:tcW w:w="572" w:type="pct"/>
            <w:tcBorders>
              <w:top w:val="single" w:sz="4" w:space="0" w:color="auto"/>
              <w:left w:val="nil"/>
              <w:bottom w:val="single" w:sz="4" w:space="0" w:color="auto"/>
              <w:right w:val="nil"/>
            </w:tcBorders>
          </w:tcPr>
          <w:p w:rsidR="0084646F" w:rsidRPr="002C5C3B" w:rsidRDefault="0084646F" w:rsidP="00054A95">
            <w:pPr>
              <w:spacing w:before="0"/>
              <w:jc w:val="left"/>
              <w:rPr>
                <w:rFonts w:cs="Arial"/>
                <w:b/>
                <w:bCs/>
                <w:color w:val="000000"/>
                <w:sz w:val="28"/>
                <w:szCs w:val="28"/>
              </w:rPr>
            </w:pPr>
          </w:p>
        </w:tc>
        <w:tc>
          <w:tcPr>
            <w:tcW w:w="571" w:type="pct"/>
            <w:tcBorders>
              <w:top w:val="single" w:sz="4" w:space="0" w:color="auto"/>
              <w:left w:val="nil"/>
              <w:bottom w:val="single" w:sz="4" w:space="0" w:color="auto"/>
              <w:right w:val="single" w:sz="4" w:space="0" w:color="auto"/>
            </w:tcBorders>
          </w:tcPr>
          <w:p w:rsidR="0084646F" w:rsidRPr="002C5C3B" w:rsidRDefault="0084646F" w:rsidP="00054A95">
            <w:pPr>
              <w:spacing w:before="0"/>
              <w:jc w:val="left"/>
              <w:rPr>
                <w:rFonts w:cs="Arial"/>
                <w:b/>
                <w:bCs/>
                <w:color w:val="000000"/>
                <w:sz w:val="28"/>
                <w:szCs w:val="28"/>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9"/>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lastRenderedPageBreak/>
              <w:t>3.1.</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Набавка, израда и монтажа нове изолације од минералне вуне по пројекту. (на свим цевоводима, котлу, каналима, вентилима и сличним деловима). Обрачун се врши према следећим укупним дебљинама (обрачун по једној пос. Искључује обрачун по другој):</w:t>
            </w:r>
          </w:p>
        </w:tc>
        <w:tc>
          <w:tcPr>
            <w:tcW w:w="405" w:type="pct"/>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 </w:t>
            </w:r>
          </w:p>
        </w:tc>
        <w:tc>
          <w:tcPr>
            <w:tcW w:w="644" w:type="pct"/>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 </w:t>
            </w:r>
          </w:p>
        </w:tc>
        <w:tc>
          <w:tcPr>
            <w:tcW w:w="572" w:type="pct"/>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cs="Arial"/>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cs="Arial"/>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cs="Arial"/>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3.1.1.</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д = 40мм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20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3.1.2.</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60мм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45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3.1.3.</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80мм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3.1.4.</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100мм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105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3.1.5.</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120мм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60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3.1.6.</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140мм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3.1.7.</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160мм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3070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3.1.8.</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180мм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3.1.9.</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200мм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1050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3.1.10.</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220мм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30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3.1.11.</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240мм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850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3.1.12.</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260мм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80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3.1.13.</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300мм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10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3.1.14.</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2C5C3B" w:rsidRDefault="0084646F" w:rsidP="00054A95">
            <w:pPr>
              <w:spacing w:before="0"/>
              <w:jc w:val="left"/>
              <w:rPr>
                <w:rFonts w:cs="Arial"/>
                <w:color w:val="000000"/>
              </w:rPr>
            </w:pPr>
            <w:r w:rsidRPr="002C5C3B">
              <w:rPr>
                <w:rFonts w:cs="Arial"/>
                <w:color w:val="000000"/>
              </w:rPr>
              <w:t>д = 350мм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10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3.2.</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 xml:space="preserve">Набавка и монтажа меркур плетива (нпр. на каналима где се израђује ваздушни слој) </w:t>
            </w:r>
          </w:p>
        </w:tc>
        <w:tc>
          <w:tcPr>
            <w:tcW w:w="405"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200</w:t>
            </w:r>
          </w:p>
        </w:tc>
        <w:tc>
          <w:tcPr>
            <w:tcW w:w="572"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rPr>
            </w:pPr>
            <w:r w:rsidRPr="002C5C3B">
              <w:rPr>
                <w:rFonts w:cs="Arial"/>
              </w:rPr>
              <w:t>3.3.</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Набавка и монтажа новог Ал лима(1,0мм, 0,8мм, 0,6мм…)</w:t>
            </w:r>
          </w:p>
        </w:tc>
        <w:tc>
          <w:tcPr>
            <w:tcW w:w="405"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1850</w:t>
            </w:r>
          </w:p>
        </w:tc>
        <w:tc>
          <w:tcPr>
            <w:tcW w:w="572"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rPr>
            </w:pPr>
            <w:r w:rsidRPr="002C5C3B">
              <w:rPr>
                <w:rFonts w:cs="Arial"/>
              </w:rPr>
              <w:t>3.4.</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Набавка и монтажа нове подконструкције од профила и осталих елемената (арматура Ǿ6 и плочице су саставни део пос 3.1)</w:t>
            </w:r>
          </w:p>
        </w:tc>
        <w:tc>
          <w:tcPr>
            <w:tcW w:w="405"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4100</w:t>
            </w:r>
          </w:p>
        </w:tc>
        <w:tc>
          <w:tcPr>
            <w:tcW w:w="572"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rPr>
            </w:pPr>
            <w:r w:rsidRPr="002C5C3B">
              <w:rPr>
                <w:rFonts w:cs="Arial"/>
              </w:rPr>
              <w:lastRenderedPageBreak/>
              <w:t>3.5.</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Набавка и монтажа нове Ал фолије (0,1мм)</w:t>
            </w:r>
          </w:p>
        </w:tc>
        <w:tc>
          <w:tcPr>
            <w:tcW w:w="405"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rPr>
            </w:pPr>
            <w:r w:rsidRPr="002C5C3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1500</w:t>
            </w:r>
          </w:p>
        </w:tc>
        <w:tc>
          <w:tcPr>
            <w:tcW w:w="572"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rPr>
            </w:pPr>
            <w:r w:rsidRPr="002C5C3B">
              <w:rPr>
                <w:rFonts w:cs="Arial"/>
              </w:rPr>
              <w:t>3,6.</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Набавка и монтажа новог челичног лима (1,0мм, 0,8мм..)ТР30/200/1,0 или сл.</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rPr>
            </w:pPr>
            <w:r w:rsidRPr="002C5C3B">
              <w:rPr>
                <w:rFonts w:cs="Arial"/>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20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rPr>
            </w:pPr>
            <w:r w:rsidRPr="002C5C3B">
              <w:rPr>
                <w:rFonts w:cs="Arial"/>
              </w:rPr>
              <w:t>3.7.</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rPr>
            </w:pPr>
            <w:r w:rsidRPr="002C5C3B">
              <w:rPr>
                <w:rFonts w:cs="Arial"/>
              </w:rPr>
              <w:t>Набавка и монтажа новог поцинкованог лима (0,6мм, 0,8мм, 1,0мм…) или слично</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rPr>
            </w:pPr>
            <w:r w:rsidRPr="002C5C3B">
              <w:rPr>
                <w:rFonts w:cs="Arial"/>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400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3.8.</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Набавка и монтажа новог поцинкованог ТР лима (0,6мм, 0,8мм, 1,0мм…) или слично</w:t>
            </w:r>
          </w:p>
        </w:tc>
        <w:tc>
          <w:tcPr>
            <w:tcW w:w="405"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color w:val="000000"/>
              </w:rPr>
            </w:pPr>
            <w:r w:rsidRPr="002C5C3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260</w:t>
            </w:r>
          </w:p>
        </w:tc>
        <w:tc>
          <w:tcPr>
            <w:tcW w:w="572"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3.9.</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Набавка и монтажа новог Ал ТР лима (0,6мм, 0,8мм, 1,0мм…) или слично</w:t>
            </w:r>
          </w:p>
        </w:tc>
        <w:tc>
          <w:tcPr>
            <w:tcW w:w="405"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color w:val="000000"/>
              </w:rPr>
            </w:pPr>
            <w:r w:rsidRPr="002C5C3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200</w:t>
            </w:r>
          </w:p>
        </w:tc>
        <w:tc>
          <w:tcPr>
            <w:tcW w:w="572"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3.10.</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Набавка и монтажа нове арматуре веће од Ǿ6  и ХВ трака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1100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3.11.</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Набавка и монтажа патент затварача - копчи (за монтажно-демонтажне капе)</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ком</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3.12.</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Непредвиђени радови, по посебном одобрењу наручиоца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НЧ</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50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2C5C3B" w:rsidRDefault="0084646F" w:rsidP="00054A95">
            <w:pPr>
              <w:spacing w:before="0"/>
              <w:jc w:val="center"/>
              <w:rPr>
                <w:rFonts w:cs="Arial"/>
                <w:color w:val="000000"/>
              </w:rPr>
            </w:pPr>
            <w:r w:rsidRPr="002C5C3B">
              <w:rPr>
                <w:rFonts w:cs="Arial"/>
                <w:color w:val="000000"/>
              </w:rPr>
              <w:t>3.13.</w:t>
            </w:r>
          </w:p>
        </w:tc>
        <w:tc>
          <w:tcPr>
            <w:tcW w:w="1216" w:type="pct"/>
            <w:gridSpan w:val="2"/>
            <w:tcBorders>
              <w:top w:val="nil"/>
              <w:left w:val="nil"/>
              <w:bottom w:val="single" w:sz="4" w:space="0" w:color="auto"/>
              <w:right w:val="single" w:sz="4" w:space="0" w:color="auto"/>
            </w:tcBorders>
            <w:shd w:val="clear" w:color="auto" w:fill="auto"/>
            <w:hideMark/>
          </w:tcPr>
          <w:p w:rsidR="0084646F" w:rsidRPr="002C5C3B" w:rsidRDefault="0084646F" w:rsidP="00054A95">
            <w:pPr>
              <w:spacing w:before="0"/>
              <w:jc w:val="left"/>
              <w:rPr>
                <w:rFonts w:cs="Arial"/>
                <w:color w:val="000000"/>
              </w:rPr>
            </w:pPr>
            <w:r w:rsidRPr="002C5C3B">
              <w:rPr>
                <w:rFonts w:cs="Arial"/>
                <w:color w:val="000000"/>
              </w:rPr>
              <w:t>Набавка и монтажа керамичке вуне д=4цм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20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447" w:type="pct"/>
            <w:gridSpan w:val="2"/>
            <w:tcBorders>
              <w:top w:val="nil"/>
              <w:left w:val="single" w:sz="4" w:space="0" w:color="auto"/>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cs="Arial"/>
                <w:color w:val="000000"/>
              </w:rPr>
            </w:pPr>
            <w:r w:rsidRPr="002C5C3B">
              <w:rPr>
                <w:rFonts w:cs="Arial"/>
                <w:color w:val="000000"/>
              </w:rPr>
              <w:t>3.14.</w:t>
            </w:r>
          </w:p>
        </w:tc>
        <w:tc>
          <w:tcPr>
            <w:tcW w:w="1216" w:type="pct"/>
            <w:gridSpan w:val="2"/>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left"/>
              <w:rPr>
                <w:rFonts w:cs="Arial"/>
                <w:color w:val="000000"/>
              </w:rPr>
            </w:pPr>
            <w:r w:rsidRPr="002C5C3B">
              <w:rPr>
                <w:rFonts w:cs="Arial"/>
                <w:color w:val="000000"/>
              </w:rPr>
              <w:t xml:space="preserve">Израда и монтажа нових изолационих јастука у ал. Фолији </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center"/>
              <w:rPr>
                <w:rFonts w:cs="Arial"/>
                <w:color w:val="000000"/>
              </w:rPr>
            </w:pPr>
            <w:r w:rsidRPr="002C5C3B">
              <w:rPr>
                <w:rFonts w:cs="Arial"/>
                <w:color w:val="000000"/>
              </w:rPr>
              <w:t>ком</w:t>
            </w:r>
          </w:p>
        </w:tc>
        <w:tc>
          <w:tcPr>
            <w:tcW w:w="644" w:type="pct"/>
            <w:tcBorders>
              <w:top w:val="nil"/>
              <w:left w:val="nil"/>
              <w:bottom w:val="single" w:sz="4" w:space="0" w:color="auto"/>
              <w:right w:val="single" w:sz="4" w:space="0" w:color="auto"/>
            </w:tcBorders>
            <w:shd w:val="clear" w:color="auto" w:fill="auto"/>
            <w:vAlign w:val="bottom"/>
            <w:hideMark/>
          </w:tcPr>
          <w:p w:rsidR="0084646F" w:rsidRPr="002C5C3B" w:rsidRDefault="0084646F" w:rsidP="00054A95">
            <w:pPr>
              <w:spacing w:before="0"/>
              <w:jc w:val="center"/>
              <w:rPr>
                <w:rFonts w:ascii="Calibri" w:hAnsi="Calibri"/>
                <w:color w:val="000000"/>
              </w:rPr>
            </w:pPr>
            <w:r w:rsidRPr="002C5C3B">
              <w:rPr>
                <w:rFonts w:ascii="Calibri" w:hAnsi="Calibri"/>
                <w:color w:val="000000"/>
              </w:rPr>
              <w:t>10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2C5C3B" w:rsidRDefault="0084646F" w:rsidP="00054A95">
            <w:pPr>
              <w:spacing w:before="0"/>
              <w:jc w:val="left"/>
              <w:rPr>
                <w:rFonts w:ascii="Calibri" w:hAnsi="Calibri"/>
                <w:color w:val="000000"/>
              </w:rPr>
            </w:pPr>
            <w:r w:rsidRPr="002C5C3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2C5C3B" w:rsidRDefault="0084646F" w:rsidP="00054A95">
            <w:pPr>
              <w:spacing w:before="0"/>
              <w:jc w:val="left"/>
              <w:rPr>
                <w:rFonts w:ascii="Calibri" w:hAnsi="Calibri"/>
                <w:color w:val="00000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0"/>
        </w:trPr>
        <w:tc>
          <w:tcPr>
            <w:tcW w:w="447" w:type="pct"/>
            <w:gridSpan w:val="2"/>
            <w:tcBorders>
              <w:top w:val="nil"/>
              <w:left w:val="single" w:sz="4" w:space="0" w:color="auto"/>
              <w:bottom w:val="single" w:sz="4" w:space="0" w:color="auto"/>
              <w:right w:val="single" w:sz="4" w:space="0" w:color="auto"/>
            </w:tcBorders>
            <w:shd w:val="clear" w:color="auto" w:fill="auto"/>
            <w:vAlign w:val="bottom"/>
            <w:hideMark/>
          </w:tcPr>
          <w:p w:rsidR="0084646F" w:rsidRPr="00342069" w:rsidRDefault="0084646F" w:rsidP="00054A95">
            <w:pPr>
              <w:spacing w:before="0"/>
              <w:jc w:val="center"/>
              <w:rPr>
                <w:rFonts w:cs="Arial"/>
                <w:color w:val="000000"/>
                <w:sz w:val="20"/>
                <w:szCs w:val="20"/>
              </w:rPr>
            </w:pPr>
            <w:r w:rsidRPr="00342069">
              <w:rPr>
                <w:rFonts w:cs="Arial"/>
                <w:color w:val="000000"/>
                <w:sz w:val="20"/>
                <w:szCs w:val="20"/>
              </w:rPr>
              <w:t>3.15.</w:t>
            </w:r>
          </w:p>
        </w:tc>
        <w:tc>
          <w:tcPr>
            <w:tcW w:w="1216" w:type="pct"/>
            <w:gridSpan w:val="2"/>
            <w:tcBorders>
              <w:top w:val="nil"/>
              <w:left w:val="nil"/>
              <w:bottom w:val="single" w:sz="4" w:space="0" w:color="auto"/>
              <w:right w:val="single" w:sz="4" w:space="0" w:color="auto"/>
            </w:tcBorders>
            <w:shd w:val="clear" w:color="auto" w:fill="auto"/>
            <w:vAlign w:val="bottom"/>
            <w:hideMark/>
          </w:tcPr>
          <w:p w:rsidR="0084646F" w:rsidRPr="00342069" w:rsidRDefault="0084646F" w:rsidP="00054A95">
            <w:pPr>
              <w:spacing w:before="0"/>
              <w:jc w:val="left"/>
              <w:rPr>
                <w:rFonts w:cs="Arial"/>
                <w:color w:val="000000"/>
                <w:sz w:val="20"/>
                <w:szCs w:val="20"/>
              </w:rPr>
            </w:pPr>
            <w:r w:rsidRPr="00342069">
              <w:rPr>
                <w:rFonts w:cs="Arial"/>
                <w:color w:val="000000"/>
                <w:sz w:val="20"/>
                <w:szCs w:val="20"/>
              </w:rPr>
              <w:t>Израда и монтажа нових изолационих јастука у ал. Фолији са израдом бетонске ватрост. Кошуљице</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342069" w:rsidRDefault="0084646F" w:rsidP="00054A95">
            <w:pPr>
              <w:spacing w:before="0"/>
              <w:jc w:val="center"/>
              <w:rPr>
                <w:rFonts w:cs="Arial"/>
                <w:color w:val="000000"/>
                <w:sz w:val="20"/>
                <w:szCs w:val="20"/>
              </w:rPr>
            </w:pPr>
            <w:r w:rsidRPr="00342069">
              <w:rPr>
                <w:rFonts w:cs="Arial"/>
                <w:color w:val="000000"/>
                <w:sz w:val="20"/>
                <w:szCs w:val="20"/>
              </w:rPr>
              <w:t>ком</w:t>
            </w:r>
          </w:p>
        </w:tc>
        <w:tc>
          <w:tcPr>
            <w:tcW w:w="644" w:type="pct"/>
            <w:tcBorders>
              <w:top w:val="nil"/>
              <w:left w:val="nil"/>
              <w:bottom w:val="single" w:sz="4" w:space="0" w:color="auto"/>
              <w:right w:val="single" w:sz="4" w:space="0" w:color="auto"/>
            </w:tcBorders>
            <w:shd w:val="clear" w:color="auto" w:fill="auto"/>
            <w:vAlign w:val="bottom"/>
            <w:hideMark/>
          </w:tcPr>
          <w:p w:rsidR="0084646F" w:rsidRPr="00342069" w:rsidRDefault="0084646F" w:rsidP="00054A95">
            <w:pPr>
              <w:spacing w:before="0"/>
              <w:jc w:val="center"/>
              <w:rPr>
                <w:rFonts w:ascii="Calibri" w:hAnsi="Calibri"/>
                <w:color w:val="000000"/>
                <w:sz w:val="20"/>
                <w:szCs w:val="20"/>
              </w:rPr>
            </w:pPr>
            <w:r w:rsidRPr="00342069">
              <w:rPr>
                <w:rFonts w:ascii="Calibri" w:hAnsi="Calibri"/>
                <w:color w:val="000000"/>
                <w:sz w:val="20"/>
                <w:szCs w:val="20"/>
              </w:rPr>
              <w:t>10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342069" w:rsidRDefault="0084646F" w:rsidP="00054A95">
            <w:pPr>
              <w:spacing w:before="0"/>
              <w:jc w:val="left"/>
              <w:rPr>
                <w:rFonts w:ascii="Calibri" w:hAnsi="Calibri"/>
                <w:color w:val="000000"/>
                <w:sz w:val="20"/>
                <w:szCs w:val="20"/>
              </w:rPr>
            </w:pPr>
            <w:r w:rsidRPr="00342069">
              <w:rPr>
                <w:rFonts w:ascii="Calibri" w:hAnsi="Calibri"/>
                <w:color w:val="000000"/>
                <w:sz w:val="20"/>
                <w:szCs w:val="20"/>
              </w:rPr>
              <w:t> </w:t>
            </w:r>
          </w:p>
        </w:tc>
        <w:tc>
          <w:tcPr>
            <w:tcW w:w="572" w:type="pct"/>
            <w:tcBorders>
              <w:top w:val="nil"/>
              <w:left w:val="nil"/>
              <w:bottom w:val="single" w:sz="4" w:space="0" w:color="auto"/>
              <w:right w:val="single" w:sz="4" w:space="0" w:color="auto"/>
            </w:tcBorders>
          </w:tcPr>
          <w:p w:rsidR="0084646F" w:rsidRPr="00342069" w:rsidRDefault="0084646F" w:rsidP="00054A95">
            <w:pPr>
              <w:spacing w:before="0"/>
              <w:jc w:val="left"/>
              <w:rPr>
                <w:rFonts w:ascii="Calibri" w:hAnsi="Calibri"/>
                <w:color w:val="000000"/>
                <w:sz w:val="20"/>
                <w:szCs w:val="20"/>
              </w:rPr>
            </w:pPr>
          </w:p>
        </w:tc>
        <w:tc>
          <w:tcPr>
            <w:tcW w:w="572" w:type="pct"/>
            <w:tcBorders>
              <w:top w:val="nil"/>
              <w:left w:val="nil"/>
              <w:bottom w:val="single" w:sz="4" w:space="0" w:color="auto"/>
              <w:right w:val="single" w:sz="4" w:space="0" w:color="auto"/>
            </w:tcBorders>
          </w:tcPr>
          <w:p w:rsidR="0084646F" w:rsidRPr="00342069" w:rsidRDefault="0084646F" w:rsidP="00054A95">
            <w:pPr>
              <w:spacing w:before="0"/>
              <w:jc w:val="left"/>
              <w:rPr>
                <w:rFonts w:ascii="Calibri" w:hAnsi="Calibri"/>
                <w:color w:val="000000"/>
                <w:sz w:val="20"/>
                <w:szCs w:val="20"/>
              </w:rPr>
            </w:pPr>
          </w:p>
        </w:tc>
        <w:tc>
          <w:tcPr>
            <w:tcW w:w="571" w:type="pct"/>
            <w:tcBorders>
              <w:top w:val="nil"/>
              <w:left w:val="nil"/>
              <w:bottom w:val="single" w:sz="4" w:space="0" w:color="auto"/>
              <w:right w:val="single" w:sz="4" w:space="0" w:color="auto"/>
            </w:tcBorders>
          </w:tcPr>
          <w:p w:rsidR="0084646F" w:rsidRPr="00342069" w:rsidRDefault="0084646F" w:rsidP="00054A95">
            <w:pPr>
              <w:spacing w:before="0"/>
              <w:jc w:val="left"/>
              <w:rPr>
                <w:rFonts w:ascii="Calibri" w:hAnsi="Calibri"/>
                <w:color w:val="000000"/>
                <w:sz w:val="20"/>
                <w:szCs w:val="20"/>
              </w:rPr>
            </w:pPr>
          </w:p>
        </w:tc>
      </w:tr>
      <w:tr w:rsidR="0084646F" w:rsidRPr="002C5C3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0"/>
        </w:trPr>
        <w:tc>
          <w:tcPr>
            <w:tcW w:w="447" w:type="pct"/>
            <w:gridSpan w:val="2"/>
            <w:tcBorders>
              <w:top w:val="nil"/>
              <w:left w:val="single" w:sz="4" w:space="0" w:color="auto"/>
              <w:bottom w:val="single" w:sz="4" w:space="0" w:color="auto"/>
              <w:right w:val="single" w:sz="4" w:space="0" w:color="auto"/>
            </w:tcBorders>
            <w:shd w:val="clear" w:color="auto" w:fill="auto"/>
            <w:vAlign w:val="bottom"/>
            <w:hideMark/>
          </w:tcPr>
          <w:p w:rsidR="0084646F" w:rsidRPr="00342069" w:rsidRDefault="0084646F" w:rsidP="00054A95">
            <w:pPr>
              <w:spacing w:before="0"/>
              <w:jc w:val="center"/>
              <w:rPr>
                <w:rFonts w:cs="Arial"/>
                <w:color w:val="000000"/>
                <w:sz w:val="20"/>
                <w:szCs w:val="20"/>
              </w:rPr>
            </w:pPr>
            <w:r w:rsidRPr="00342069">
              <w:rPr>
                <w:rFonts w:cs="Arial"/>
                <w:color w:val="000000"/>
                <w:sz w:val="20"/>
                <w:szCs w:val="20"/>
              </w:rPr>
              <w:t>3.16.</w:t>
            </w:r>
          </w:p>
        </w:tc>
        <w:tc>
          <w:tcPr>
            <w:tcW w:w="1216" w:type="pct"/>
            <w:gridSpan w:val="2"/>
            <w:tcBorders>
              <w:top w:val="nil"/>
              <w:left w:val="nil"/>
              <w:bottom w:val="single" w:sz="4" w:space="0" w:color="auto"/>
              <w:right w:val="single" w:sz="4" w:space="0" w:color="auto"/>
            </w:tcBorders>
            <w:shd w:val="clear" w:color="auto" w:fill="auto"/>
            <w:vAlign w:val="bottom"/>
            <w:hideMark/>
          </w:tcPr>
          <w:p w:rsidR="0084646F" w:rsidRPr="00342069" w:rsidRDefault="0084646F" w:rsidP="00054A95">
            <w:pPr>
              <w:spacing w:before="0"/>
              <w:jc w:val="left"/>
              <w:rPr>
                <w:rFonts w:cs="Arial"/>
                <w:color w:val="000000"/>
                <w:sz w:val="20"/>
                <w:szCs w:val="20"/>
              </w:rPr>
            </w:pPr>
            <w:r w:rsidRPr="00342069">
              <w:rPr>
                <w:rFonts w:cs="Arial"/>
                <w:color w:val="000000"/>
                <w:sz w:val="20"/>
                <w:szCs w:val="20"/>
              </w:rPr>
              <w:t>Набавка и израда цементног премаза дебљине 10мм на коморама котла и цевоводима у котлу</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342069" w:rsidRDefault="0084646F" w:rsidP="00054A95">
            <w:pPr>
              <w:spacing w:before="0"/>
              <w:jc w:val="center"/>
              <w:rPr>
                <w:rFonts w:cs="Arial"/>
                <w:color w:val="000000"/>
                <w:sz w:val="20"/>
                <w:szCs w:val="20"/>
              </w:rPr>
            </w:pPr>
            <w:r w:rsidRPr="00342069">
              <w:rPr>
                <w:rFonts w:cs="Arial"/>
                <w:color w:val="000000"/>
                <w:sz w:val="20"/>
                <w:szCs w:val="2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342069" w:rsidRDefault="0084646F" w:rsidP="00054A95">
            <w:pPr>
              <w:spacing w:before="0"/>
              <w:jc w:val="center"/>
              <w:rPr>
                <w:rFonts w:ascii="Calibri" w:hAnsi="Calibri"/>
                <w:color w:val="000000"/>
                <w:sz w:val="20"/>
                <w:szCs w:val="20"/>
              </w:rPr>
            </w:pPr>
            <w:r w:rsidRPr="00342069">
              <w:rPr>
                <w:rFonts w:ascii="Calibri" w:hAnsi="Calibri"/>
                <w:color w:val="000000"/>
                <w:sz w:val="20"/>
                <w:szCs w:val="20"/>
              </w:rPr>
              <w:t>10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342069" w:rsidRDefault="0084646F" w:rsidP="00054A95">
            <w:pPr>
              <w:spacing w:before="0"/>
              <w:jc w:val="left"/>
              <w:rPr>
                <w:rFonts w:ascii="Calibri" w:hAnsi="Calibri"/>
                <w:color w:val="000000"/>
                <w:sz w:val="20"/>
                <w:szCs w:val="20"/>
              </w:rPr>
            </w:pPr>
            <w:r w:rsidRPr="00342069">
              <w:rPr>
                <w:rFonts w:ascii="Calibri" w:hAnsi="Calibri"/>
                <w:color w:val="000000"/>
                <w:sz w:val="20"/>
                <w:szCs w:val="20"/>
              </w:rPr>
              <w:t> </w:t>
            </w:r>
          </w:p>
        </w:tc>
        <w:tc>
          <w:tcPr>
            <w:tcW w:w="572" w:type="pct"/>
            <w:tcBorders>
              <w:top w:val="nil"/>
              <w:left w:val="nil"/>
              <w:bottom w:val="single" w:sz="4" w:space="0" w:color="auto"/>
              <w:right w:val="single" w:sz="4" w:space="0" w:color="auto"/>
            </w:tcBorders>
          </w:tcPr>
          <w:p w:rsidR="0084646F" w:rsidRPr="00342069" w:rsidRDefault="0084646F" w:rsidP="00054A95">
            <w:pPr>
              <w:spacing w:before="0"/>
              <w:jc w:val="left"/>
              <w:rPr>
                <w:rFonts w:ascii="Calibri" w:hAnsi="Calibri"/>
                <w:color w:val="000000"/>
                <w:sz w:val="20"/>
                <w:szCs w:val="20"/>
              </w:rPr>
            </w:pPr>
          </w:p>
        </w:tc>
        <w:tc>
          <w:tcPr>
            <w:tcW w:w="572" w:type="pct"/>
            <w:tcBorders>
              <w:top w:val="nil"/>
              <w:left w:val="nil"/>
              <w:bottom w:val="single" w:sz="4" w:space="0" w:color="auto"/>
              <w:right w:val="single" w:sz="4" w:space="0" w:color="auto"/>
            </w:tcBorders>
          </w:tcPr>
          <w:p w:rsidR="0084646F" w:rsidRPr="00342069" w:rsidRDefault="0084646F" w:rsidP="00054A95">
            <w:pPr>
              <w:spacing w:before="0"/>
              <w:jc w:val="left"/>
              <w:rPr>
                <w:rFonts w:ascii="Calibri" w:hAnsi="Calibri"/>
                <w:color w:val="000000"/>
                <w:sz w:val="20"/>
                <w:szCs w:val="20"/>
              </w:rPr>
            </w:pPr>
          </w:p>
        </w:tc>
        <w:tc>
          <w:tcPr>
            <w:tcW w:w="571" w:type="pct"/>
            <w:tcBorders>
              <w:top w:val="nil"/>
              <w:left w:val="nil"/>
              <w:bottom w:val="single" w:sz="4" w:space="0" w:color="auto"/>
              <w:right w:val="single" w:sz="4" w:space="0" w:color="auto"/>
            </w:tcBorders>
          </w:tcPr>
          <w:p w:rsidR="0084646F" w:rsidRPr="00342069" w:rsidRDefault="0084646F" w:rsidP="00054A95">
            <w:pPr>
              <w:spacing w:before="0"/>
              <w:jc w:val="left"/>
              <w:rPr>
                <w:rFonts w:ascii="Calibri" w:hAnsi="Calibri"/>
                <w:color w:val="000000"/>
                <w:sz w:val="20"/>
                <w:szCs w:val="2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447" w:type="pct"/>
            <w:gridSpan w:val="2"/>
            <w:tcBorders>
              <w:top w:val="nil"/>
              <w:left w:val="single" w:sz="4" w:space="0" w:color="auto"/>
              <w:bottom w:val="single" w:sz="4" w:space="0" w:color="auto"/>
              <w:right w:val="single" w:sz="4" w:space="0" w:color="auto"/>
            </w:tcBorders>
            <w:shd w:val="clear" w:color="auto" w:fill="auto"/>
            <w:vAlign w:val="bottom"/>
            <w:hideMark/>
          </w:tcPr>
          <w:p w:rsidR="0084646F" w:rsidRPr="00342069" w:rsidRDefault="0084646F" w:rsidP="00054A95">
            <w:pPr>
              <w:spacing w:before="0"/>
              <w:jc w:val="center"/>
              <w:rPr>
                <w:rFonts w:cs="Arial"/>
                <w:color w:val="000000"/>
                <w:sz w:val="20"/>
                <w:szCs w:val="20"/>
              </w:rPr>
            </w:pPr>
            <w:r w:rsidRPr="00342069">
              <w:rPr>
                <w:rFonts w:cs="Arial"/>
                <w:color w:val="000000"/>
                <w:sz w:val="20"/>
                <w:szCs w:val="20"/>
              </w:rPr>
              <w:t>3.17.</w:t>
            </w:r>
          </w:p>
        </w:tc>
        <w:tc>
          <w:tcPr>
            <w:tcW w:w="1216" w:type="pct"/>
            <w:gridSpan w:val="2"/>
            <w:tcBorders>
              <w:top w:val="nil"/>
              <w:left w:val="nil"/>
              <w:bottom w:val="single" w:sz="4" w:space="0" w:color="auto"/>
              <w:right w:val="single" w:sz="4" w:space="0" w:color="auto"/>
            </w:tcBorders>
            <w:shd w:val="clear" w:color="auto" w:fill="auto"/>
            <w:vAlign w:val="bottom"/>
            <w:hideMark/>
          </w:tcPr>
          <w:p w:rsidR="0084646F" w:rsidRPr="00342069" w:rsidRDefault="0084646F" w:rsidP="00054A95">
            <w:pPr>
              <w:spacing w:before="0"/>
              <w:jc w:val="left"/>
              <w:rPr>
                <w:rFonts w:cs="Arial"/>
                <w:color w:val="000000"/>
                <w:sz w:val="20"/>
                <w:szCs w:val="20"/>
              </w:rPr>
            </w:pPr>
            <w:r w:rsidRPr="00342069">
              <w:rPr>
                <w:rFonts w:cs="Arial"/>
                <w:color w:val="000000"/>
                <w:sz w:val="20"/>
                <w:szCs w:val="20"/>
              </w:rPr>
              <w:t>Набавка и израда цементног премаза дебљине 30-50мм на плафону котла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342069" w:rsidRDefault="0084646F" w:rsidP="00054A95">
            <w:pPr>
              <w:spacing w:before="0"/>
              <w:jc w:val="center"/>
              <w:rPr>
                <w:rFonts w:cs="Arial"/>
                <w:color w:val="000000"/>
                <w:sz w:val="20"/>
                <w:szCs w:val="20"/>
              </w:rPr>
            </w:pPr>
            <w:r w:rsidRPr="00342069">
              <w:rPr>
                <w:rFonts w:cs="Arial"/>
                <w:color w:val="000000"/>
                <w:sz w:val="20"/>
                <w:szCs w:val="2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342069" w:rsidRDefault="0084646F" w:rsidP="00054A95">
            <w:pPr>
              <w:spacing w:before="0"/>
              <w:jc w:val="center"/>
              <w:rPr>
                <w:rFonts w:ascii="Calibri" w:hAnsi="Calibri"/>
                <w:color w:val="000000"/>
                <w:sz w:val="20"/>
                <w:szCs w:val="20"/>
              </w:rPr>
            </w:pPr>
            <w:r w:rsidRPr="00342069">
              <w:rPr>
                <w:rFonts w:ascii="Calibri" w:hAnsi="Calibri"/>
                <w:color w:val="000000"/>
                <w:sz w:val="20"/>
                <w:szCs w:val="20"/>
              </w:rPr>
              <w:t>10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342069" w:rsidRDefault="0084646F" w:rsidP="00054A95">
            <w:pPr>
              <w:spacing w:before="0"/>
              <w:jc w:val="left"/>
              <w:rPr>
                <w:rFonts w:ascii="Calibri" w:hAnsi="Calibri"/>
                <w:color w:val="000000"/>
                <w:sz w:val="20"/>
                <w:szCs w:val="20"/>
              </w:rPr>
            </w:pPr>
            <w:r w:rsidRPr="00342069">
              <w:rPr>
                <w:rFonts w:ascii="Calibri" w:hAnsi="Calibri"/>
                <w:color w:val="000000"/>
                <w:sz w:val="20"/>
                <w:szCs w:val="20"/>
              </w:rPr>
              <w:t> </w:t>
            </w:r>
          </w:p>
        </w:tc>
        <w:tc>
          <w:tcPr>
            <w:tcW w:w="572" w:type="pct"/>
            <w:tcBorders>
              <w:top w:val="nil"/>
              <w:left w:val="nil"/>
              <w:bottom w:val="single" w:sz="4" w:space="0" w:color="auto"/>
              <w:right w:val="single" w:sz="4" w:space="0" w:color="auto"/>
            </w:tcBorders>
          </w:tcPr>
          <w:p w:rsidR="0084646F" w:rsidRPr="00342069" w:rsidRDefault="0084646F" w:rsidP="00054A95">
            <w:pPr>
              <w:spacing w:before="0"/>
              <w:jc w:val="left"/>
              <w:rPr>
                <w:rFonts w:ascii="Calibri" w:hAnsi="Calibri"/>
                <w:color w:val="000000"/>
                <w:sz w:val="20"/>
                <w:szCs w:val="20"/>
              </w:rPr>
            </w:pPr>
          </w:p>
        </w:tc>
        <w:tc>
          <w:tcPr>
            <w:tcW w:w="572" w:type="pct"/>
            <w:tcBorders>
              <w:top w:val="nil"/>
              <w:left w:val="nil"/>
              <w:bottom w:val="single" w:sz="4" w:space="0" w:color="auto"/>
              <w:right w:val="single" w:sz="4" w:space="0" w:color="auto"/>
            </w:tcBorders>
          </w:tcPr>
          <w:p w:rsidR="0084646F" w:rsidRPr="00342069" w:rsidRDefault="0084646F" w:rsidP="00054A95">
            <w:pPr>
              <w:spacing w:before="0"/>
              <w:jc w:val="left"/>
              <w:rPr>
                <w:rFonts w:ascii="Calibri" w:hAnsi="Calibri"/>
                <w:color w:val="000000"/>
                <w:sz w:val="20"/>
                <w:szCs w:val="20"/>
              </w:rPr>
            </w:pPr>
          </w:p>
        </w:tc>
        <w:tc>
          <w:tcPr>
            <w:tcW w:w="571" w:type="pct"/>
            <w:tcBorders>
              <w:top w:val="nil"/>
              <w:left w:val="nil"/>
              <w:bottom w:val="single" w:sz="4" w:space="0" w:color="auto"/>
              <w:right w:val="single" w:sz="4" w:space="0" w:color="auto"/>
            </w:tcBorders>
          </w:tcPr>
          <w:p w:rsidR="0084646F" w:rsidRPr="00342069" w:rsidRDefault="0084646F" w:rsidP="00054A95">
            <w:pPr>
              <w:spacing w:before="0"/>
              <w:jc w:val="left"/>
              <w:rPr>
                <w:rFonts w:ascii="Calibri" w:hAnsi="Calibri"/>
                <w:color w:val="000000"/>
                <w:sz w:val="20"/>
                <w:szCs w:val="2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47" w:type="pct"/>
            <w:gridSpan w:val="2"/>
            <w:tcBorders>
              <w:top w:val="single" w:sz="4" w:space="0" w:color="auto"/>
              <w:left w:val="single" w:sz="4" w:space="0" w:color="auto"/>
              <w:bottom w:val="single" w:sz="4" w:space="0" w:color="auto"/>
              <w:right w:val="single" w:sz="4" w:space="0" w:color="auto"/>
            </w:tcBorders>
            <w:shd w:val="clear" w:color="auto" w:fill="auto"/>
            <w:hideMark/>
          </w:tcPr>
          <w:p w:rsidR="0084646F" w:rsidRPr="00342069" w:rsidRDefault="0084646F" w:rsidP="00054A95">
            <w:pPr>
              <w:spacing w:before="0"/>
              <w:jc w:val="center"/>
              <w:rPr>
                <w:rFonts w:cs="Arial"/>
                <w:color w:val="000000"/>
                <w:sz w:val="20"/>
                <w:szCs w:val="20"/>
              </w:rPr>
            </w:pPr>
            <w:r w:rsidRPr="00342069">
              <w:rPr>
                <w:rFonts w:cs="Arial"/>
                <w:color w:val="000000"/>
                <w:sz w:val="20"/>
                <w:szCs w:val="20"/>
              </w:rPr>
              <w:t>4.</w:t>
            </w:r>
          </w:p>
        </w:tc>
        <w:tc>
          <w:tcPr>
            <w:tcW w:w="2265" w:type="pct"/>
            <w:gridSpan w:val="4"/>
            <w:tcBorders>
              <w:top w:val="single" w:sz="4" w:space="0" w:color="auto"/>
              <w:left w:val="single" w:sz="4" w:space="0" w:color="auto"/>
              <w:bottom w:val="single" w:sz="4" w:space="0" w:color="auto"/>
              <w:right w:val="nil"/>
            </w:tcBorders>
            <w:shd w:val="clear" w:color="auto" w:fill="auto"/>
            <w:noWrap/>
            <w:hideMark/>
          </w:tcPr>
          <w:p w:rsidR="0084646F" w:rsidRPr="00342069" w:rsidRDefault="0084646F" w:rsidP="00054A95">
            <w:pPr>
              <w:spacing w:before="0"/>
              <w:jc w:val="left"/>
              <w:rPr>
                <w:rFonts w:cs="Arial"/>
                <w:b/>
                <w:bCs/>
                <w:color w:val="000000"/>
                <w:sz w:val="20"/>
                <w:szCs w:val="20"/>
              </w:rPr>
            </w:pPr>
            <w:r w:rsidRPr="00342069">
              <w:rPr>
                <w:rFonts w:cs="Arial"/>
                <w:b/>
                <w:bCs/>
                <w:color w:val="000000"/>
                <w:sz w:val="20"/>
                <w:szCs w:val="20"/>
              </w:rPr>
              <w:t>Израда топлотне изолације на турбинама</w:t>
            </w:r>
          </w:p>
        </w:tc>
        <w:tc>
          <w:tcPr>
            <w:tcW w:w="572" w:type="pct"/>
            <w:tcBorders>
              <w:top w:val="single" w:sz="4" w:space="0" w:color="auto"/>
              <w:left w:val="nil"/>
              <w:bottom w:val="single" w:sz="4" w:space="0" w:color="auto"/>
              <w:right w:val="nil"/>
            </w:tcBorders>
            <w:shd w:val="clear" w:color="auto" w:fill="auto"/>
            <w:noWrap/>
            <w:hideMark/>
          </w:tcPr>
          <w:p w:rsidR="0084646F" w:rsidRPr="00342069" w:rsidRDefault="0084646F" w:rsidP="00054A95">
            <w:pPr>
              <w:spacing w:before="0"/>
              <w:jc w:val="left"/>
              <w:rPr>
                <w:rFonts w:cs="Arial"/>
                <w:b/>
                <w:bCs/>
                <w:color w:val="000000"/>
                <w:sz w:val="20"/>
                <w:szCs w:val="20"/>
              </w:rPr>
            </w:pPr>
            <w:r w:rsidRPr="00342069">
              <w:rPr>
                <w:rFonts w:cs="Arial"/>
                <w:b/>
                <w:bCs/>
                <w:color w:val="000000"/>
                <w:sz w:val="20"/>
                <w:szCs w:val="20"/>
              </w:rPr>
              <w:t> </w:t>
            </w:r>
          </w:p>
        </w:tc>
        <w:tc>
          <w:tcPr>
            <w:tcW w:w="572" w:type="pct"/>
            <w:tcBorders>
              <w:top w:val="single" w:sz="4" w:space="0" w:color="auto"/>
              <w:left w:val="nil"/>
              <w:bottom w:val="single" w:sz="4" w:space="0" w:color="auto"/>
              <w:right w:val="nil"/>
            </w:tcBorders>
          </w:tcPr>
          <w:p w:rsidR="0084646F" w:rsidRPr="00342069" w:rsidRDefault="0084646F" w:rsidP="00054A95">
            <w:pPr>
              <w:spacing w:before="0"/>
              <w:jc w:val="left"/>
              <w:rPr>
                <w:rFonts w:cs="Arial"/>
                <w:b/>
                <w:bCs/>
                <w:color w:val="000000"/>
                <w:sz w:val="20"/>
                <w:szCs w:val="20"/>
              </w:rPr>
            </w:pPr>
          </w:p>
        </w:tc>
        <w:tc>
          <w:tcPr>
            <w:tcW w:w="572" w:type="pct"/>
            <w:tcBorders>
              <w:top w:val="single" w:sz="4" w:space="0" w:color="auto"/>
              <w:left w:val="nil"/>
              <w:bottom w:val="single" w:sz="4" w:space="0" w:color="auto"/>
              <w:right w:val="nil"/>
            </w:tcBorders>
          </w:tcPr>
          <w:p w:rsidR="0084646F" w:rsidRPr="00342069" w:rsidRDefault="0084646F" w:rsidP="00054A95">
            <w:pPr>
              <w:spacing w:before="0"/>
              <w:jc w:val="left"/>
              <w:rPr>
                <w:rFonts w:cs="Arial"/>
                <w:b/>
                <w:bCs/>
                <w:color w:val="000000"/>
                <w:sz w:val="20"/>
                <w:szCs w:val="20"/>
              </w:rPr>
            </w:pPr>
          </w:p>
        </w:tc>
        <w:tc>
          <w:tcPr>
            <w:tcW w:w="571" w:type="pct"/>
            <w:tcBorders>
              <w:top w:val="single" w:sz="4" w:space="0" w:color="auto"/>
              <w:left w:val="nil"/>
              <w:bottom w:val="single" w:sz="4" w:space="0" w:color="auto"/>
              <w:right w:val="single" w:sz="4" w:space="0" w:color="auto"/>
            </w:tcBorders>
          </w:tcPr>
          <w:p w:rsidR="0084646F" w:rsidRPr="00342069" w:rsidRDefault="0084646F" w:rsidP="00054A95">
            <w:pPr>
              <w:spacing w:before="0"/>
              <w:jc w:val="left"/>
              <w:rPr>
                <w:rFonts w:cs="Arial"/>
                <w:b/>
                <w:bCs/>
                <w:color w:val="000000"/>
                <w:sz w:val="20"/>
                <w:szCs w:val="2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rPr>
            </w:pPr>
            <w:r w:rsidRPr="00A83E0B">
              <w:rPr>
                <w:rFonts w:cs="Arial"/>
              </w:rPr>
              <w:t>4.1.</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rPr>
            </w:pPr>
            <w:r w:rsidRPr="00A83E0B">
              <w:rPr>
                <w:rFonts w:cs="Arial"/>
              </w:rPr>
              <w:t>Демонтажа постојеће изолације на турбинама.</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rPr>
            </w:pPr>
            <w:r w:rsidRPr="00A83E0B">
              <w:rPr>
                <w:rFonts w:cs="Arial"/>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50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lastRenderedPageBreak/>
              <w:t>4.2.</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и израда турбинске изолације (просечне дебљине 250мм), са завршним  малтерисањем.</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40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 xml:space="preserve">                                                                                                    4.3.</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и израда турбинске изолације (просечне дебљине 300мм), са завршним  малтерисањем.</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10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4.4.</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и израда цементног - ватросталног премаза дебљине 10мм на турбинама и цевоводима.</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10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85"/>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4.5.</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и монтажа трака од стакленог воала отпорног на температуре преко 700ºC, на цевоводима мањег пречника у два слоја.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10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4.6.</w:t>
            </w:r>
          </w:p>
        </w:tc>
        <w:tc>
          <w:tcPr>
            <w:tcW w:w="1216" w:type="pct"/>
            <w:gridSpan w:val="2"/>
            <w:tcBorders>
              <w:top w:val="nil"/>
              <w:left w:val="nil"/>
              <w:bottom w:val="single" w:sz="4" w:space="0" w:color="auto"/>
              <w:right w:val="single" w:sz="4" w:space="0" w:color="auto"/>
            </w:tcBorders>
            <w:shd w:val="clear" w:color="auto" w:fill="auto"/>
            <w:hideMark/>
          </w:tcPr>
          <w:p w:rsidR="0084646F" w:rsidRPr="00342069" w:rsidRDefault="00342069" w:rsidP="00054A95">
            <w:pPr>
              <w:spacing w:before="0"/>
              <w:jc w:val="left"/>
              <w:rPr>
                <w:rFonts w:cs="Arial"/>
                <w:color w:val="000000"/>
                <w:lang w:val="sr-Cyrl-RS"/>
              </w:rPr>
            </w:pPr>
            <w:r>
              <w:rPr>
                <w:rFonts w:cs="Arial"/>
                <w:color w:val="000000"/>
                <w:lang w:val="sr-Cyrl-RS"/>
              </w:rPr>
              <w:t>Радови по норма часу</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НЧ</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50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663" w:type="pct"/>
            <w:gridSpan w:val="4"/>
            <w:tcBorders>
              <w:top w:val="single" w:sz="4" w:space="0" w:color="auto"/>
              <w:left w:val="single" w:sz="4" w:space="0" w:color="auto"/>
              <w:bottom w:val="single" w:sz="4" w:space="0" w:color="auto"/>
              <w:right w:val="nil"/>
            </w:tcBorders>
            <w:shd w:val="clear" w:color="auto" w:fill="auto"/>
            <w:hideMark/>
          </w:tcPr>
          <w:p w:rsidR="0084646F" w:rsidRPr="00A83E0B" w:rsidRDefault="0084646F" w:rsidP="00054A95">
            <w:pPr>
              <w:spacing w:before="0"/>
              <w:jc w:val="center"/>
              <w:rPr>
                <w:rFonts w:cs="Arial"/>
                <w:b/>
                <w:bCs/>
                <w:color w:val="000000"/>
              </w:rPr>
            </w:pPr>
            <w:r w:rsidRPr="00A83E0B">
              <w:rPr>
                <w:rFonts w:cs="Arial"/>
                <w:b/>
                <w:bCs/>
                <w:color w:val="000000"/>
              </w:rPr>
              <w:t>Свега термоизолатерски радови:</w:t>
            </w:r>
          </w:p>
        </w:tc>
        <w:tc>
          <w:tcPr>
            <w:tcW w:w="405" w:type="pct"/>
            <w:tcBorders>
              <w:top w:val="single" w:sz="4" w:space="0" w:color="auto"/>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644" w:type="pct"/>
            <w:tcBorders>
              <w:top w:val="single" w:sz="4" w:space="0" w:color="auto"/>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single" w:sz="4" w:space="0" w:color="auto"/>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single" w:sz="4" w:space="0" w:color="auto"/>
              <w:left w:val="nil"/>
              <w:bottom w:val="single" w:sz="4" w:space="0" w:color="auto"/>
              <w:right w:val="single" w:sz="4" w:space="0" w:color="auto"/>
            </w:tcBorders>
          </w:tcPr>
          <w:p w:rsidR="0084646F" w:rsidRPr="00A83E0B" w:rsidRDefault="0084646F" w:rsidP="00054A95">
            <w:pPr>
              <w:spacing w:before="0"/>
              <w:jc w:val="left"/>
              <w:rPr>
                <w:rFonts w:cs="Arial"/>
                <w:b/>
                <w:bCs/>
                <w:color w:val="000000"/>
              </w:rPr>
            </w:pPr>
          </w:p>
        </w:tc>
        <w:tc>
          <w:tcPr>
            <w:tcW w:w="572" w:type="pct"/>
            <w:tcBorders>
              <w:top w:val="single" w:sz="4" w:space="0" w:color="auto"/>
              <w:left w:val="single" w:sz="4" w:space="0" w:color="auto"/>
              <w:bottom w:val="single" w:sz="4" w:space="0" w:color="auto"/>
              <w:right w:val="single" w:sz="4" w:space="0" w:color="auto"/>
            </w:tcBorders>
          </w:tcPr>
          <w:p w:rsidR="0084646F" w:rsidRPr="00A83E0B" w:rsidRDefault="0084646F" w:rsidP="00054A95">
            <w:pPr>
              <w:spacing w:before="0"/>
              <w:jc w:val="left"/>
              <w:rPr>
                <w:rFonts w:cs="Arial"/>
                <w:b/>
                <w:bCs/>
                <w:color w:val="000000"/>
              </w:rPr>
            </w:pPr>
          </w:p>
        </w:tc>
        <w:tc>
          <w:tcPr>
            <w:tcW w:w="571" w:type="pct"/>
            <w:tcBorders>
              <w:top w:val="single" w:sz="4" w:space="0" w:color="auto"/>
              <w:left w:val="single" w:sz="4" w:space="0" w:color="auto"/>
              <w:bottom w:val="single" w:sz="4" w:space="0" w:color="auto"/>
              <w:right w:val="single" w:sz="4" w:space="0" w:color="auto"/>
            </w:tcBorders>
          </w:tcPr>
          <w:p w:rsidR="0084646F" w:rsidRPr="00A83E0B" w:rsidRDefault="0084646F" w:rsidP="00054A95">
            <w:pPr>
              <w:spacing w:before="0"/>
              <w:jc w:val="left"/>
              <w:rPr>
                <w:rFonts w:cs="Arial"/>
                <w:b/>
                <w:bCs/>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44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b/>
                <w:bCs/>
                <w:color w:val="000000"/>
              </w:rPr>
            </w:pPr>
            <w:r w:rsidRPr="00A83E0B">
              <w:rPr>
                <w:rFonts w:cs="Arial"/>
                <w:b/>
                <w:bCs/>
                <w:color w:val="000000"/>
              </w:rPr>
              <w:t>II</w:t>
            </w:r>
          </w:p>
        </w:tc>
        <w:tc>
          <w:tcPr>
            <w:tcW w:w="1216" w:type="pct"/>
            <w:gridSpan w:val="2"/>
            <w:tcBorders>
              <w:top w:val="single" w:sz="4" w:space="0" w:color="auto"/>
              <w:left w:val="nil"/>
              <w:bottom w:val="single" w:sz="4" w:space="0" w:color="auto"/>
              <w:right w:val="nil"/>
            </w:tcBorders>
            <w:shd w:val="clear" w:color="auto" w:fill="auto"/>
            <w:noWrap/>
            <w:hideMark/>
          </w:tcPr>
          <w:p w:rsidR="0084646F" w:rsidRPr="00A83E0B" w:rsidRDefault="0084646F" w:rsidP="00054A95">
            <w:pPr>
              <w:spacing w:before="0"/>
              <w:jc w:val="left"/>
              <w:rPr>
                <w:rFonts w:cs="Arial"/>
                <w:b/>
                <w:bCs/>
                <w:color w:val="000000"/>
              </w:rPr>
            </w:pPr>
            <w:r w:rsidRPr="00A83E0B">
              <w:rPr>
                <w:rFonts w:cs="Arial"/>
                <w:b/>
                <w:bCs/>
                <w:color w:val="000000"/>
              </w:rPr>
              <w:t>Лимарски радови</w:t>
            </w:r>
          </w:p>
        </w:tc>
        <w:tc>
          <w:tcPr>
            <w:tcW w:w="405" w:type="pct"/>
            <w:tcBorders>
              <w:top w:val="single" w:sz="4" w:space="0" w:color="auto"/>
              <w:left w:val="nil"/>
              <w:bottom w:val="single" w:sz="4" w:space="0" w:color="auto"/>
              <w:right w:val="nil"/>
            </w:tcBorders>
            <w:shd w:val="clear" w:color="auto" w:fill="auto"/>
            <w:noWrap/>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644" w:type="pct"/>
            <w:tcBorders>
              <w:top w:val="single" w:sz="4" w:space="0" w:color="auto"/>
              <w:left w:val="nil"/>
              <w:bottom w:val="single" w:sz="4" w:space="0" w:color="auto"/>
              <w:right w:val="nil"/>
            </w:tcBorders>
            <w:shd w:val="clear" w:color="auto" w:fill="auto"/>
            <w:noWrap/>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single" w:sz="4" w:space="0" w:color="auto"/>
              <w:left w:val="nil"/>
              <w:bottom w:val="single" w:sz="4" w:space="0" w:color="auto"/>
              <w:right w:val="nil"/>
            </w:tcBorders>
            <w:shd w:val="clear" w:color="auto" w:fill="auto"/>
            <w:noWrap/>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single" w:sz="4" w:space="0" w:color="auto"/>
              <w:left w:val="nil"/>
              <w:bottom w:val="single" w:sz="4" w:space="0" w:color="auto"/>
              <w:right w:val="nil"/>
            </w:tcBorders>
          </w:tcPr>
          <w:p w:rsidR="0084646F" w:rsidRPr="00A83E0B" w:rsidRDefault="0084646F" w:rsidP="00054A95">
            <w:pPr>
              <w:spacing w:before="0"/>
              <w:jc w:val="left"/>
              <w:rPr>
                <w:rFonts w:cs="Arial"/>
                <w:b/>
                <w:bCs/>
                <w:color w:val="000000"/>
              </w:rPr>
            </w:pPr>
          </w:p>
        </w:tc>
        <w:tc>
          <w:tcPr>
            <w:tcW w:w="572" w:type="pct"/>
            <w:tcBorders>
              <w:top w:val="single" w:sz="4" w:space="0" w:color="auto"/>
              <w:left w:val="nil"/>
              <w:bottom w:val="single" w:sz="4" w:space="0" w:color="auto"/>
              <w:right w:val="nil"/>
            </w:tcBorders>
          </w:tcPr>
          <w:p w:rsidR="0084646F" w:rsidRPr="00A83E0B" w:rsidRDefault="0084646F" w:rsidP="00054A95">
            <w:pPr>
              <w:spacing w:before="0"/>
              <w:jc w:val="left"/>
              <w:rPr>
                <w:rFonts w:cs="Arial"/>
                <w:b/>
                <w:bCs/>
                <w:color w:val="000000"/>
              </w:rPr>
            </w:pPr>
          </w:p>
        </w:tc>
        <w:tc>
          <w:tcPr>
            <w:tcW w:w="571" w:type="pct"/>
            <w:tcBorders>
              <w:top w:val="single" w:sz="4" w:space="0" w:color="auto"/>
              <w:left w:val="nil"/>
              <w:bottom w:val="single" w:sz="4" w:space="0" w:color="auto"/>
              <w:right w:val="single" w:sz="4" w:space="0" w:color="auto"/>
            </w:tcBorders>
          </w:tcPr>
          <w:p w:rsidR="0084646F" w:rsidRPr="00A83E0B" w:rsidRDefault="0084646F" w:rsidP="00054A95">
            <w:pPr>
              <w:spacing w:before="0"/>
              <w:jc w:val="left"/>
              <w:rPr>
                <w:rFonts w:cs="Arial"/>
                <w:b/>
                <w:bCs/>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1.</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израда и монтажа правоугаоних канала од Ал и пц лима са фазонским комадима без анемостата и клапни</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60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2.</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Демонтажа венаца, окапница, опшивки, увала,  хоризонталних и вертикалних олука итд, од Ал и Пц   лима РШ до 1000 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м1</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3.</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израда и монтажа венаца, окапница, опшивки, увала, хоризонталних и вертикалних олука итд, од Ал и Пц  лима РШ до 1000 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45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lastRenderedPageBreak/>
              <w:t>4.</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 xml:space="preserve">Демонтажа венаца, окапница, опшивки, увала, хоризонталних и вертикалних олука итд.од Ал и Пц лима РШ преко 1000 мм. </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м1</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45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5"/>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5.</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израда  и монтажа венаца,  окапница, опшивки, увала, хоризонталних и вертикалних олука итд.од Ал и Пц лима РШ преко 1000 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45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6.</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Демонтажа олука са шљунак лајсном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м1</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7.</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израда  и монтажа олука, са кровном шљунак  лајсном, РШ до 800 мм.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8.</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Демонтажа олука правоугаоног и кружног пресека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м1</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9.</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израда  и монтажа олука правоугаоног и кружног пресека РШ до 60цм.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45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10.</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A83E0B" w:rsidRDefault="0084646F" w:rsidP="00054A95">
            <w:pPr>
              <w:spacing w:before="0"/>
              <w:rPr>
                <w:rFonts w:cs="Arial"/>
                <w:color w:val="000000"/>
              </w:rPr>
            </w:pPr>
            <w:r w:rsidRPr="00A83E0B">
              <w:rPr>
                <w:rFonts w:cs="Arial"/>
                <w:color w:val="000000"/>
              </w:rPr>
              <w:t>Демонтажа, набавка, израда и монтажа равног лима Ал или Пц на крововима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45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11.</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Демонтажа облоге крова и фасада од</w:t>
            </w:r>
            <w:r w:rsidRPr="00A83E0B">
              <w:rPr>
                <w:rFonts w:cs="Arial"/>
                <w:color w:val="000000"/>
              </w:rPr>
              <w:br/>
              <w:t>ТР лима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65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5"/>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12.</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Набавка, покривање кровова и облагање фасада ТР Пц или Ал лимом (са израдом потребне подконструкције). Лим небојен ТР 60/175/0,7 или сл.</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65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13.</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A83E0B" w:rsidRDefault="0084646F" w:rsidP="00054A95">
            <w:pPr>
              <w:spacing w:before="0"/>
              <w:rPr>
                <w:rFonts w:cs="Arial"/>
                <w:color w:val="000000"/>
              </w:rPr>
            </w:pPr>
            <w:r w:rsidRPr="00A83E0B">
              <w:rPr>
                <w:rFonts w:cs="Arial"/>
                <w:color w:val="000000"/>
              </w:rPr>
              <w:t>Набавка, израда и монтажа разних жалузина од Зн и Фе лима, без бојења.</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 </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13.1.</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A83E0B" w:rsidRDefault="0084646F" w:rsidP="00054A95">
            <w:pPr>
              <w:spacing w:before="0"/>
              <w:rPr>
                <w:rFonts w:cs="Arial"/>
                <w:color w:val="000000"/>
              </w:rPr>
            </w:pPr>
            <w:r w:rsidRPr="00A83E0B">
              <w:rPr>
                <w:rFonts w:cs="Arial"/>
                <w:color w:val="000000"/>
              </w:rPr>
              <w:t>покретних</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13.2.</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A83E0B" w:rsidRDefault="0084646F" w:rsidP="00054A95">
            <w:pPr>
              <w:spacing w:before="0"/>
              <w:jc w:val="left"/>
              <w:rPr>
                <w:rFonts w:cs="Arial"/>
                <w:color w:val="000000"/>
              </w:rPr>
            </w:pPr>
            <w:r w:rsidRPr="00A83E0B">
              <w:rPr>
                <w:rFonts w:cs="Arial"/>
                <w:color w:val="000000"/>
              </w:rPr>
              <w:t>непокретних</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кг</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lastRenderedPageBreak/>
              <w:t>14.</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Демонтажа и монтажа опшивке на продорима цеви кроз зид Од подконстр. ПЦ лима и ватростал. платна, са поправком</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35</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15.</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532826" w:rsidP="00054A95">
            <w:pPr>
              <w:spacing w:before="0"/>
              <w:jc w:val="left"/>
              <w:rPr>
                <w:rFonts w:cs="Arial"/>
                <w:color w:val="000000"/>
              </w:rPr>
            </w:pPr>
            <w:r>
              <w:rPr>
                <w:rFonts w:cs="Arial"/>
                <w:color w:val="000000"/>
                <w:lang w:val="sr-Cyrl-RS"/>
              </w:rPr>
              <w:t>Радови по норма часу</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НЧ</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40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663" w:type="pct"/>
            <w:gridSpan w:val="4"/>
            <w:tcBorders>
              <w:top w:val="single" w:sz="4" w:space="0" w:color="auto"/>
              <w:left w:val="single" w:sz="4" w:space="0" w:color="auto"/>
              <w:bottom w:val="single" w:sz="4" w:space="0" w:color="auto"/>
              <w:right w:val="nil"/>
            </w:tcBorders>
            <w:shd w:val="clear" w:color="auto" w:fill="auto"/>
            <w:hideMark/>
          </w:tcPr>
          <w:p w:rsidR="0084646F" w:rsidRPr="00A83E0B" w:rsidRDefault="0084646F" w:rsidP="00054A95">
            <w:pPr>
              <w:spacing w:before="0"/>
              <w:jc w:val="center"/>
              <w:rPr>
                <w:rFonts w:cs="Arial"/>
                <w:b/>
                <w:bCs/>
                <w:color w:val="000000"/>
              </w:rPr>
            </w:pPr>
            <w:r w:rsidRPr="00A83E0B">
              <w:rPr>
                <w:rFonts w:cs="Arial"/>
                <w:b/>
                <w:bCs/>
                <w:color w:val="000000"/>
              </w:rPr>
              <w:t>Свега лимарски радови:</w:t>
            </w:r>
          </w:p>
        </w:tc>
        <w:tc>
          <w:tcPr>
            <w:tcW w:w="405" w:type="pct"/>
            <w:tcBorders>
              <w:top w:val="nil"/>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644" w:type="pct"/>
            <w:tcBorders>
              <w:top w:val="nil"/>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nil"/>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cs="Arial"/>
                <w:b/>
                <w:bCs/>
                <w:color w:val="000000"/>
              </w:rPr>
            </w:pPr>
          </w:p>
        </w:tc>
        <w:tc>
          <w:tcPr>
            <w:tcW w:w="572" w:type="pct"/>
            <w:tcBorders>
              <w:top w:val="single" w:sz="4" w:space="0" w:color="auto"/>
              <w:left w:val="single" w:sz="4" w:space="0" w:color="auto"/>
              <w:bottom w:val="single" w:sz="4" w:space="0" w:color="auto"/>
              <w:right w:val="single" w:sz="4" w:space="0" w:color="auto"/>
            </w:tcBorders>
          </w:tcPr>
          <w:p w:rsidR="0084646F" w:rsidRPr="00A83E0B" w:rsidRDefault="0084646F" w:rsidP="00054A95">
            <w:pPr>
              <w:spacing w:before="0"/>
              <w:jc w:val="left"/>
              <w:rPr>
                <w:rFonts w:cs="Arial"/>
                <w:b/>
                <w:bCs/>
                <w:color w:val="000000"/>
              </w:rPr>
            </w:pPr>
          </w:p>
        </w:tc>
        <w:tc>
          <w:tcPr>
            <w:tcW w:w="571" w:type="pct"/>
            <w:tcBorders>
              <w:top w:val="single" w:sz="4" w:space="0" w:color="auto"/>
              <w:left w:val="single" w:sz="4" w:space="0" w:color="auto"/>
              <w:bottom w:val="single" w:sz="4" w:space="0" w:color="auto"/>
              <w:right w:val="single" w:sz="4" w:space="0" w:color="auto"/>
            </w:tcBorders>
          </w:tcPr>
          <w:p w:rsidR="0084646F" w:rsidRPr="00A83E0B" w:rsidRDefault="0084646F" w:rsidP="00054A95">
            <w:pPr>
              <w:spacing w:before="0"/>
              <w:jc w:val="left"/>
              <w:rPr>
                <w:rFonts w:cs="Arial"/>
                <w:b/>
                <w:bCs/>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447" w:type="pct"/>
            <w:gridSpan w:val="2"/>
            <w:tcBorders>
              <w:top w:val="single" w:sz="4" w:space="0" w:color="auto"/>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b/>
                <w:bCs/>
                <w:color w:val="000000"/>
              </w:rPr>
            </w:pPr>
            <w:r w:rsidRPr="00A83E0B">
              <w:rPr>
                <w:rFonts w:cs="Arial"/>
                <w:b/>
                <w:bCs/>
                <w:color w:val="000000"/>
              </w:rPr>
              <w:t>III</w:t>
            </w:r>
          </w:p>
        </w:tc>
        <w:tc>
          <w:tcPr>
            <w:tcW w:w="1216" w:type="pct"/>
            <w:gridSpan w:val="2"/>
            <w:tcBorders>
              <w:top w:val="single" w:sz="4" w:space="0" w:color="auto"/>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Скеларски радови</w:t>
            </w:r>
          </w:p>
        </w:tc>
        <w:tc>
          <w:tcPr>
            <w:tcW w:w="405" w:type="pct"/>
            <w:tcBorders>
              <w:top w:val="single" w:sz="4" w:space="0" w:color="auto"/>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644" w:type="pct"/>
            <w:tcBorders>
              <w:top w:val="single" w:sz="4" w:space="0" w:color="auto"/>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single" w:sz="4" w:space="0" w:color="auto"/>
              <w:left w:val="nil"/>
              <w:bottom w:val="single" w:sz="4" w:space="0" w:color="auto"/>
              <w:right w:val="nil"/>
            </w:tcBorders>
            <w:shd w:val="clear" w:color="auto" w:fill="auto"/>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single" w:sz="4" w:space="0" w:color="auto"/>
              <w:left w:val="nil"/>
              <w:bottom w:val="single" w:sz="4" w:space="0" w:color="auto"/>
              <w:right w:val="nil"/>
            </w:tcBorders>
          </w:tcPr>
          <w:p w:rsidR="0084646F" w:rsidRPr="00A83E0B" w:rsidRDefault="0084646F" w:rsidP="00054A95">
            <w:pPr>
              <w:spacing w:before="0"/>
              <w:jc w:val="left"/>
              <w:rPr>
                <w:rFonts w:cs="Arial"/>
                <w:b/>
                <w:bCs/>
                <w:color w:val="000000"/>
              </w:rPr>
            </w:pPr>
          </w:p>
        </w:tc>
        <w:tc>
          <w:tcPr>
            <w:tcW w:w="572" w:type="pct"/>
            <w:tcBorders>
              <w:top w:val="single" w:sz="4" w:space="0" w:color="auto"/>
              <w:left w:val="nil"/>
              <w:bottom w:val="single" w:sz="4" w:space="0" w:color="auto"/>
              <w:right w:val="nil"/>
            </w:tcBorders>
          </w:tcPr>
          <w:p w:rsidR="0084646F" w:rsidRPr="00A83E0B" w:rsidRDefault="0084646F" w:rsidP="00054A95">
            <w:pPr>
              <w:spacing w:before="0"/>
              <w:jc w:val="left"/>
              <w:rPr>
                <w:rFonts w:cs="Arial"/>
                <w:b/>
                <w:bCs/>
                <w:color w:val="000000"/>
              </w:rPr>
            </w:pPr>
          </w:p>
        </w:tc>
        <w:tc>
          <w:tcPr>
            <w:tcW w:w="571" w:type="pct"/>
            <w:tcBorders>
              <w:top w:val="single" w:sz="4" w:space="0" w:color="auto"/>
              <w:left w:val="nil"/>
              <w:bottom w:val="single" w:sz="4" w:space="0" w:color="auto"/>
              <w:right w:val="single" w:sz="4" w:space="0" w:color="auto"/>
            </w:tcBorders>
          </w:tcPr>
          <w:p w:rsidR="0084646F" w:rsidRPr="00A83E0B" w:rsidRDefault="0084646F" w:rsidP="00054A95">
            <w:pPr>
              <w:spacing w:before="0"/>
              <w:jc w:val="left"/>
              <w:rPr>
                <w:rFonts w:cs="Arial"/>
                <w:b/>
                <w:bCs/>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1.</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 xml:space="preserve">Монтажа и демонтажа скела </w:t>
            </w:r>
            <w:r w:rsidRPr="00A83E0B">
              <w:rPr>
                <w:rFonts w:cs="Arial"/>
                <w:color w:val="000000"/>
              </w:rPr>
              <w:br/>
              <w:t xml:space="preserve">(фасадних, просторних, висећих, платформи )       </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 </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 </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center"/>
              <w:rPr>
                <w:rFonts w:cs="Arial"/>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center"/>
              <w:rPr>
                <w:rFonts w:cs="Arial"/>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center"/>
              <w:rPr>
                <w:rFonts w:cs="Arial"/>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1.1.</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A83E0B" w:rsidRDefault="0084646F" w:rsidP="00054A95">
            <w:pPr>
              <w:spacing w:before="0"/>
              <w:jc w:val="left"/>
              <w:rPr>
                <w:rFonts w:cs="Arial"/>
                <w:color w:val="000000"/>
              </w:rPr>
            </w:pPr>
            <w:r w:rsidRPr="00A83E0B">
              <w:rPr>
                <w:rFonts w:cs="Arial"/>
                <w:color w:val="000000"/>
              </w:rPr>
              <w:t>Фасадна скела (P=a*h)</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12000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1.2.</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A83E0B" w:rsidRDefault="0084646F" w:rsidP="00054A95">
            <w:pPr>
              <w:spacing w:before="0"/>
              <w:jc w:val="left"/>
              <w:rPr>
                <w:rFonts w:cs="Arial"/>
                <w:color w:val="000000"/>
              </w:rPr>
            </w:pPr>
            <w:r w:rsidRPr="00A83E0B">
              <w:rPr>
                <w:rFonts w:cs="Arial"/>
                <w:color w:val="000000"/>
              </w:rPr>
              <w:t>Просторне  скеле (P=a*b*h/2)</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rPr>
            </w:pPr>
            <w:r w:rsidRPr="00A83E0B">
              <w:rPr>
                <w:rFonts w:ascii="Calibri" w:hAnsi="Calibri"/>
              </w:rPr>
              <w:t>20000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1.3.</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A83E0B" w:rsidRDefault="0084646F" w:rsidP="00054A95">
            <w:pPr>
              <w:spacing w:before="0"/>
              <w:jc w:val="left"/>
              <w:rPr>
                <w:rFonts w:cs="Arial"/>
                <w:color w:val="000000"/>
              </w:rPr>
            </w:pPr>
            <w:r w:rsidRPr="00A83E0B">
              <w:rPr>
                <w:rFonts w:cs="Arial"/>
                <w:color w:val="000000"/>
              </w:rPr>
              <w:t>Конзолна скела (P=a*b*h/2)</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1.4.</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A83E0B" w:rsidRDefault="0084646F" w:rsidP="00054A95">
            <w:pPr>
              <w:spacing w:before="0"/>
              <w:jc w:val="left"/>
              <w:rPr>
                <w:rFonts w:cs="Arial"/>
                <w:color w:val="000000"/>
              </w:rPr>
            </w:pPr>
            <w:r w:rsidRPr="00A83E0B">
              <w:rPr>
                <w:rFonts w:cs="Arial"/>
                <w:color w:val="000000"/>
              </w:rPr>
              <w:t>Висеће скеле (P=a*b*h/2)</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1.5.</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Радна скела у затвореном простору (резервоари, индустријске посуде) (P=a*b*h/2)</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30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1.6.</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054A95">
            <w:pPr>
              <w:spacing w:before="0"/>
              <w:jc w:val="left"/>
              <w:rPr>
                <w:rFonts w:cs="Arial"/>
                <w:color w:val="000000"/>
              </w:rPr>
            </w:pPr>
            <w:r w:rsidRPr="00A83E0B">
              <w:rPr>
                <w:rFonts w:cs="Arial"/>
                <w:color w:val="000000"/>
              </w:rPr>
              <w:t>Скeлa зa вeртикaлнe пoсудe (P=O*h)</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40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7" w:type="pct"/>
            <w:gridSpan w:val="2"/>
            <w:tcBorders>
              <w:top w:val="nil"/>
              <w:left w:val="single" w:sz="4" w:space="0" w:color="auto"/>
              <w:bottom w:val="single" w:sz="4" w:space="0" w:color="auto"/>
              <w:right w:val="single" w:sz="4" w:space="0" w:color="auto"/>
            </w:tcBorders>
            <w:shd w:val="clear" w:color="auto" w:fill="auto"/>
            <w:noWrap/>
            <w:hideMark/>
          </w:tcPr>
          <w:p w:rsidR="0084646F" w:rsidRPr="00A83E0B" w:rsidRDefault="0084646F" w:rsidP="00054A95">
            <w:pPr>
              <w:spacing w:before="0"/>
              <w:jc w:val="center"/>
              <w:rPr>
                <w:rFonts w:cs="Arial"/>
                <w:color w:val="000000"/>
              </w:rPr>
            </w:pPr>
            <w:r w:rsidRPr="00A83E0B">
              <w:rPr>
                <w:rFonts w:cs="Arial"/>
                <w:color w:val="000000"/>
              </w:rPr>
              <w:t>1.7.</w:t>
            </w:r>
          </w:p>
        </w:tc>
        <w:tc>
          <w:tcPr>
            <w:tcW w:w="1216" w:type="pct"/>
            <w:gridSpan w:val="2"/>
            <w:tcBorders>
              <w:top w:val="nil"/>
              <w:left w:val="nil"/>
              <w:bottom w:val="single" w:sz="4" w:space="0" w:color="auto"/>
              <w:right w:val="single" w:sz="4" w:space="0" w:color="auto"/>
            </w:tcBorders>
            <w:shd w:val="clear" w:color="auto" w:fill="auto"/>
            <w:noWrap/>
            <w:hideMark/>
          </w:tcPr>
          <w:p w:rsidR="0084646F" w:rsidRPr="00A83E0B" w:rsidRDefault="0084646F" w:rsidP="00054A95">
            <w:pPr>
              <w:spacing w:before="0"/>
              <w:jc w:val="left"/>
              <w:rPr>
                <w:rFonts w:cs="Arial"/>
                <w:color w:val="000000"/>
              </w:rPr>
            </w:pPr>
            <w:r w:rsidRPr="00A83E0B">
              <w:rPr>
                <w:rFonts w:cs="Arial"/>
                <w:color w:val="000000"/>
              </w:rPr>
              <w:t>Радне платформе у котлу.(P=a*b)</w:t>
            </w:r>
          </w:p>
        </w:tc>
        <w:tc>
          <w:tcPr>
            <w:tcW w:w="405"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center"/>
              <w:rPr>
                <w:rFonts w:cs="Arial"/>
                <w:color w:val="000000"/>
              </w:rPr>
            </w:pPr>
            <w:r w:rsidRPr="00A83E0B">
              <w:rPr>
                <w:rFonts w:cs="Arial"/>
                <w:color w:val="000000"/>
              </w:rPr>
              <w:t>м²</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600</w:t>
            </w:r>
          </w:p>
        </w:tc>
        <w:tc>
          <w:tcPr>
            <w:tcW w:w="572" w:type="pct"/>
            <w:tcBorders>
              <w:top w:val="nil"/>
              <w:left w:val="nil"/>
              <w:bottom w:val="single" w:sz="4" w:space="0" w:color="auto"/>
              <w:right w:val="single" w:sz="4" w:space="0" w:color="auto"/>
            </w:tcBorders>
            <w:shd w:val="clear" w:color="auto" w:fill="auto"/>
            <w:noWrap/>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447" w:type="pct"/>
            <w:gridSpan w:val="2"/>
            <w:tcBorders>
              <w:top w:val="nil"/>
              <w:left w:val="single" w:sz="4" w:space="0" w:color="auto"/>
              <w:bottom w:val="single" w:sz="4" w:space="0" w:color="auto"/>
              <w:right w:val="single" w:sz="4" w:space="0" w:color="auto"/>
            </w:tcBorders>
            <w:shd w:val="clear" w:color="auto" w:fill="auto"/>
            <w:hideMark/>
          </w:tcPr>
          <w:p w:rsidR="0084646F" w:rsidRPr="00A83E0B" w:rsidRDefault="0084646F" w:rsidP="00054A95">
            <w:pPr>
              <w:spacing w:before="0"/>
              <w:jc w:val="center"/>
              <w:rPr>
                <w:rFonts w:cs="Arial"/>
                <w:color w:val="000000"/>
              </w:rPr>
            </w:pPr>
            <w:r w:rsidRPr="00A83E0B">
              <w:rPr>
                <w:rFonts w:cs="Arial"/>
                <w:color w:val="000000"/>
              </w:rPr>
              <w:t>2.</w:t>
            </w:r>
          </w:p>
        </w:tc>
        <w:tc>
          <w:tcPr>
            <w:tcW w:w="1216" w:type="pct"/>
            <w:gridSpan w:val="2"/>
            <w:tcBorders>
              <w:top w:val="nil"/>
              <w:left w:val="nil"/>
              <w:bottom w:val="single" w:sz="4" w:space="0" w:color="auto"/>
              <w:right w:val="single" w:sz="4" w:space="0" w:color="auto"/>
            </w:tcBorders>
            <w:shd w:val="clear" w:color="auto" w:fill="auto"/>
            <w:hideMark/>
          </w:tcPr>
          <w:p w:rsidR="0084646F" w:rsidRPr="00A83E0B" w:rsidRDefault="0084646F" w:rsidP="00D969FB">
            <w:pPr>
              <w:spacing w:before="0"/>
              <w:jc w:val="left"/>
              <w:rPr>
                <w:rFonts w:cs="Arial"/>
                <w:color w:val="000000"/>
              </w:rPr>
            </w:pPr>
            <w:r w:rsidRPr="00A83E0B">
              <w:rPr>
                <w:rFonts w:cs="Arial"/>
                <w:color w:val="000000"/>
              </w:rPr>
              <w:t xml:space="preserve">Радови на померању и преправљању скеле, </w:t>
            </w:r>
            <w:r w:rsidR="00D969FB">
              <w:rPr>
                <w:rFonts w:cs="Arial"/>
                <w:color w:val="000000"/>
              </w:rPr>
              <w:t>по захтеву наручиоца</w:t>
            </w:r>
            <w:r w:rsidRPr="00A83E0B">
              <w:rPr>
                <w:rFonts w:cs="Arial"/>
                <w:color w:val="000000"/>
              </w:rPr>
              <w:t>.</w:t>
            </w:r>
          </w:p>
        </w:tc>
        <w:tc>
          <w:tcPr>
            <w:tcW w:w="405"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cs="Arial"/>
                <w:color w:val="000000"/>
              </w:rPr>
            </w:pPr>
            <w:r w:rsidRPr="00A83E0B">
              <w:rPr>
                <w:rFonts w:cs="Arial"/>
                <w:color w:val="000000"/>
              </w:rPr>
              <w:t>НЧ</w:t>
            </w:r>
          </w:p>
        </w:tc>
        <w:tc>
          <w:tcPr>
            <w:tcW w:w="644"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center"/>
              <w:rPr>
                <w:rFonts w:ascii="Calibri" w:hAnsi="Calibri"/>
                <w:color w:val="000000"/>
              </w:rPr>
            </w:pPr>
            <w:r w:rsidRPr="00A83E0B">
              <w:rPr>
                <w:rFonts w:ascii="Calibri" w:hAnsi="Calibri"/>
                <w:color w:val="000000"/>
              </w:rPr>
              <w:t>50</w:t>
            </w:r>
          </w:p>
        </w:tc>
        <w:tc>
          <w:tcPr>
            <w:tcW w:w="572" w:type="pct"/>
            <w:tcBorders>
              <w:top w:val="nil"/>
              <w:left w:val="nil"/>
              <w:bottom w:val="single" w:sz="4" w:space="0" w:color="auto"/>
              <w:right w:val="single" w:sz="4" w:space="0" w:color="auto"/>
            </w:tcBorders>
            <w:shd w:val="clear" w:color="auto" w:fill="auto"/>
            <w:vAlign w:val="bottom"/>
            <w:hideMark/>
          </w:tcPr>
          <w:p w:rsidR="0084646F" w:rsidRPr="00A83E0B" w:rsidRDefault="0084646F" w:rsidP="00054A95">
            <w:pPr>
              <w:spacing w:before="0"/>
              <w:jc w:val="left"/>
              <w:rPr>
                <w:rFonts w:ascii="Calibri" w:hAnsi="Calibri"/>
                <w:color w:val="000000"/>
              </w:rPr>
            </w:pPr>
            <w:r w:rsidRPr="00A83E0B">
              <w:rPr>
                <w:rFonts w:ascii="Calibri" w:hAnsi="Calibri"/>
                <w:color w:val="000000"/>
              </w:rPr>
              <w:t> </w:t>
            </w: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2"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c>
          <w:tcPr>
            <w:tcW w:w="571" w:type="pct"/>
            <w:tcBorders>
              <w:top w:val="nil"/>
              <w:left w:val="nil"/>
              <w:bottom w:val="single" w:sz="4" w:space="0" w:color="auto"/>
              <w:right w:val="single" w:sz="4" w:space="0" w:color="auto"/>
            </w:tcBorders>
          </w:tcPr>
          <w:p w:rsidR="0084646F" w:rsidRPr="00A83E0B" w:rsidRDefault="0084646F" w:rsidP="00054A95">
            <w:pPr>
              <w:spacing w:before="0"/>
              <w:jc w:val="left"/>
              <w:rPr>
                <w:rFonts w:ascii="Calibri" w:hAnsi="Calibri"/>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663" w:type="pct"/>
            <w:gridSpan w:val="4"/>
            <w:tcBorders>
              <w:top w:val="single" w:sz="4" w:space="0" w:color="auto"/>
              <w:left w:val="single" w:sz="4" w:space="0" w:color="auto"/>
              <w:bottom w:val="single" w:sz="4" w:space="0" w:color="auto"/>
              <w:right w:val="nil"/>
            </w:tcBorders>
            <w:shd w:val="clear" w:color="auto" w:fill="auto"/>
            <w:noWrap/>
            <w:hideMark/>
          </w:tcPr>
          <w:p w:rsidR="0084646F" w:rsidRPr="00A83E0B" w:rsidRDefault="0084646F" w:rsidP="00054A95">
            <w:pPr>
              <w:spacing w:before="0"/>
              <w:jc w:val="center"/>
              <w:rPr>
                <w:rFonts w:cs="Arial"/>
                <w:b/>
                <w:bCs/>
                <w:color w:val="000000"/>
              </w:rPr>
            </w:pPr>
            <w:r w:rsidRPr="00A83E0B">
              <w:rPr>
                <w:rFonts w:cs="Arial"/>
                <w:b/>
                <w:bCs/>
                <w:color w:val="000000"/>
              </w:rPr>
              <w:t>Свега скеларски радови:</w:t>
            </w:r>
          </w:p>
        </w:tc>
        <w:tc>
          <w:tcPr>
            <w:tcW w:w="405" w:type="pct"/>
            <w:tcBorders>
              <w:top w:val="single" w:sz="4" w:space="0" w:color="auto"/>
              <w:left w:val="nil"/>
              <w:bottom w:val="single" w:sz="4" w:space="0" w:color="auto"/>
              <w:right w:val="nil"/>
            </w:tcBorders>
            <w:shd w:val="clear" w:color="auto" w:fill="auto"/>
            <w:noWrap/>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644" w:type="pct"/>
            <w:tcBorders>
              <w:top w:val="single" w:sz="4" w:space="0" w:color="auto"/>
              <w:left w:val="nil"/>
              <w:bottom w:val="single" w:sz="4" w:space="0" w:color="auto"/>
              <w:right w:val="nil"/>
            </w:tcBorders>
            <w:shd w:val="clear" w:color="auto" w:fill="auto"/>
            <w:noWrap/>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single" w:sz="4" w:space="0" w:color="auto"/>
              <w:left w:val="nil"/>
              <w:bottom w:val="single" w:sz="4" w:space="0" w:color="auto"/>
              <w:right w:val="nil"/>
            </w:tcBorders>
            <w:shd w:val="clear" w:color="auto" w:fill="auto"/>
            <w:noWrap/>
            <w:hideMark/>
          </w:tcPr>
          <w:p w:rsidR="0084646F" w:rsidRPr="00A83E0B" w:rsidRDefault="0084646F" w:rsidP="00054A95">
            <w:pPr>
              <w:spacing w:before="0"/>
              <w:jc w:val="left"/>
              <w:rPr>
                <w:rFonts w:cs="Arial"/>
                <w:b/>
                <w:bCs/>
                <w:color w:val="000000"/>
              </w:rPr>
            </w:pPr>
            <w:r w:rsidRPr="00A83E0B">
              <w:rPr>
                <w:rFonts w:cs="Arial"/>
                <w:b/>
                <w:bCs/>
                <w:color w:val="000000"/>
              </w:rPr>
              <w:t> </w:t>
            </w:r>
          </w:p>
        </w:tc>
        <w:tc>
          <w:tcPr>
            <w:tcW w:w="572" w:type="pct"/>
            <w:tcBorders>
              <w:top w:val="single" w:sz="4" w:space="0" w:color="auto"/>
              <w:left w:val="nil"/>
              <w:bottom w:val="single" w:sz="4" w:space="0" w:color="auto"/>
              <w:right w:val="single" w:sz="4" w:space="0" w:color="auto"/>
            </w:tcBorders>
          </w:tcPr>
          <w:p w:rsidR="0084646F" w:rsidRPr="00A83E0B" w:rsidRDefault="0084646F" w:rsidP="00054A95">
            <w:pPr>
              <w:spacing w:before="0"/>
              <w:jc w:val="left"/>
              <w:rPr>
                <w:rFonts w:cs="Arial"/>
                <w:b/>
                <w:bCs/>
                <w:color w:val="000000"/>
              </w:rPr>
            </w:pPr>
          </w:p>
        </w:tc>
        <w:tc>
          <w:tcPr>
            <w:tcW w:w="572" w:type="pct"/>
            <w:tcBorders>
              <w:top w:val="single" w:sz="4" w:space="0" w:color="auto"/>
              <w:left w:val="single" w:sz="4" w:space="0" w:color="auto"/>
              <w:bottom w:val="single" w:sz="4" w:space="0" w:color="auto"/>
              <w:right w:val="single" w:sz="4" w:space="0" w:color="auto"/>
            </w:tcBorders>
          </w:tcPr>
          <w:p w:rsidR="0084646F" w:rsidRPr="00A83E0B" w:rsidRDefault="0084646F" w:rsidP="00054A95">
            <w:pPr>
              <w:spacing w:before="0"/>
              <w:jc w:val="left"/>
              <w:rPr>
                <w:rFonts w:cs="Arial"/>
                <w:b/>
                <w:bCs/>
                <w:color w:val="000000"/>
              </w:rPr>
            </w:pPr>
          </w:p>
        </w:tc>
        <w:tc>
          <w:tcPr>
            <w:tcW w:w="571" w:type="pct"/>
            <w:tcBorders>
              <w:top w:val="single" w:sz="4" w:space="0" w:color="auto"/>
              <w:left w:val="single" w:sz="4" w:space="0" w:color="auto"/>
              <w:bottom w:val="single" w:sz="4" w:space="0" w:color="auto"/>
              <w:right w:val="single" w:sz="4" w:space="0" w:color="auto"/>
            </w:tcBorders>
          </w:tcPr>
          <w:p w:rsidR="0084646F" w:rsidRPr="00A83E0B" w:rsidRDefault="0084646F" w:rsidP="00054A95">
            <w:pPr>
              <w:spacing w:before="0"/>
              <w:jc w:val="left"/>
              <w:rPr>
                <w:rFonts w:cs="Arial"/>
                <w:b/>
                <w:bCs/>
                <w:color w:val="000000"/>
              </w:rPr>
            </w:pPr>
          </w:p>
        </w:tc>
      </w:tr>
      <w:tr w:rsidR="0084646F" w:rsidRPr="00A83E0B" w:rsidTr="00054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2"/>
        </w:trPr>
        <w:tc>
          <w:tcPr>
            <w:tcW w:w="3284" w:type="pct"/>
            <w:gridSpan w:val="7"/>
            <w:tcBorders>
              <w:top w:val="single" w:sz="4" w:space="0" w:color="auto"/>
              <w:left w:val="single" w:sz="4" w:space="0" w:color="auto"/>
              <w:bottom w:val="single" w:sz="4" w:space="0" w:color="auto"/>
            </w:tcBorders>
            <w:shd w:val="clear" w:color="auto" w:fill="auto"/>
            <w:vAlign w:val="center"/>
            <w:hideMark/>
          </w:tcPr>
          <w:p w:rsidR="0084646F" w:rsidRPr="00A83E0B" w:rsidRDefault="0084646F" w:rsidP="00054A95">
            <w:pPr>
              <w:spacing w:before="0"/>
              <w:jc w:val="right"/>
              <w:rPr>
                <w:rFonts w:cs="Arial"/>
                <w:b/>
                <w:bCs/>
                <w:color w:val="000000"/>
              </w:rPr>
            </w:pPr>
            <w:r w:rsidRPr="00A83E0B">
              <w:rPr>
                <w:rFonts w:cs="Arial"/>
                <w:b/>
                <w:bCs/>
                <w:color w:val="000000"/>
              </w:rPr>
              <w:t>Свега термоизолатерски, лимарски и скеларски радови:</w:t>
            </w:r>
          </w:p>
        </w:tc>
        <w:tc>
          <w:tcPr>
            <w:tcW w:w="572" w:type="pct"/>
            <w:tcBorders>
              <w:top w:val="single" w:sz="4" w:space="0" w:color="auto"/>
              <w:bottom w:val="single" w:sz="4" w:space="0" w:color="auto"/>
              <w:right w:val="single" w:sz="4" w:space="0" w:color="auto"/>
            </w:tcBorders>
          </w:tcPr>
          <w:p w:rsidR="0084646F" w:rsidRPr="00A83E0B" w:rsidRDefault="0084646F" w:rsidP="00054A95">
            <w:pPr>
              <w:spacing w:before="0"/>
              <w:jc w:val="right"/>
              <w:rPr>
                <w:rFonts w:cs="Arial"/>
                <w:b/>
                <w:bCs/>
                <w:color w:val="000000"/>
              </w:rPr>
            </w:pPr>
          </w:p>
        </w:tc>
        <w:tc>
          <w:tcPr>
            <w:tcW w:w="572" w:type="pct"/>
            <w:tcBorders>
              <w:top w:val="single" w:sz="4" w:space="0" w:color="auto"/>
              <w:left w:val="single" w:sz="4" w:space="0" w:color="auto"/>
              <w:bottom w:val="single" w:sz="4" w:space="0" w:color="auto"/>
              <w:right w:val="nil"/>
            </w:tcBorders>
          </w:tcPr>
          <w:p w:rsidR="0084646F" w:rsidRPr="00A83E0B" w:rsidRDefault="0084646F" w:rsidP="00054A95">
            <w:pPr>
              <w:spacing w:before="0"/>
              <w:jc w:val="right"/>
              <w:rPr>
                <w:rFonts w:cs="Arial"/>
                <w:b/>
                <w:bCs/>
                <w:color w:val="000000"/>
              </w:rPr>
            </w:pPr>
          </w:p>
        </w:tc>
        <w:tc>
          <w:tcPr>
            <w:tcW w:w="571" w:type="pct"/>
            <w:tcBorders>
              <w:top w:val="single" w:sz="4" w:space="0" w:color="auto"/>
              <w:left w:val="single" w:sz="4" w:space="0" w:color="auto"/>
              <w:bottom w:val="single" w:sz="4" w:space="0" w:color="auto"/>
              <w:right w:val="single" w:sz="4" w:space="0" w:color="auto"/>
            </w:tcBorders>
          </w:tcPr>
          <w:p w:rsidR="0084646F" w:rsidRPr="00A83E0B" w:rsidRDefault="0084646F" w:rsidP="00054A95">
            <w:pPr>
              <w:spacing w:before="0"/>
              <w:jc w:val="right"/>
              <w:rPr>
                <w:rFonts w:cs="Arial"/>
                <w:b/>
                <w:bCs/>
                <w:color w:val="000000"/>
              </w:rPr>
            </w:pPr>
          </w:p>
        </w:tc>
      </w:tr>
    </w:tbl>
    <w:p w:rsidR="00773FB0" w:rsidRDefault="00773FB0" w:rsidP="00773FB0">
      <w:pPr>
        <w:spacing w:before="0"/>
        <w:rPr>
          <w:rFonts w:cs="Arial"/>
        </w:rPr>
      </w:pPr>
    </w:p>
    <w:p w:rsidR="0084646F" w:rsidRDefault="0084646F" w:rsidP="00773FB0">
      <w:pPr>
        <w:spacing w:before="0"/>
        <w:rPr>
          <w:rFonts w:cs="Arial"/>
        </w:rPr>
      </w:pPr>
    </w:p>
    <w:p w:rsidR="0084646F" w:rsidRPr="00E47C2E" w:rsidRDefault="0084646F"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84646F" w:rsidRDefault="00773FB0" w:rsidP="00B5725B">
            <w:pPr>
              <w:spacing w:before="0"/>
              <w:jc w:val="center"/>
              <w:rPr>
                <w:rFonts w:cs="Arial"/>
                <w:b/>
              </w:rPr>
            </w:pPr>
            <w:r w:rsidRPr="0084646F">
              <w:rPr>
                <w:rFonts w:cs="Arial"/>
                <w:b/>
              </w:rPr>
              <w:t>УКУПНО ПОНУЂЕНА ЦЕНА  без ПДВ динара</w:t>
            </w:r>
          </w:p>
          <w:p w:rsidR="00773FB0" w:rsidRPr="0084646F" w:rsidRDefault="00773FB0" w:rsidP="00B5725B">
            <w:pPr>
              <w:spacing w:before="0"/>
              <w:jc w:val="center"/>
              <w:rPr>
                <w:rFonts w:cs="Arial"/>
                <w:b/>
              </w:rPr>
            </w:pPr>
            <w:r w:rsidRPr="0084646F">
              <w:rPr>
                <w:rFonts w:cs="Arial"/>
                <w:b/>
              </w:rPr>
              <w:t xml:space="preserve">(збир колоне бр. </w:t>
            </w:r>
            <w:r w:rsidRPr="0084646F">
              <w:rPr>
                <w:rFonts w:cs="Arial"/>
                <w:b/>
                <w:lang w:val="sr-Cyrl-CS"/>
              </w:rPr>
              <w:t>7</w:t>
            </w:r>
            <w:r w:rsidRPr="0084646F">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84646F" w:rsidRDefault="00773FB0" w:rsidP="0084646F">
            <w:pPr>
              <w:spacing w:before="0"/>
              <w:jc w:val="center"/>
              <w:rPr>
                <w:rFonts w:cs="Arial"/>
                <w:b/>
              </w:rPr>
            </w:pPr>
            <w:r w:rsidRPr="0084646F">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rsidR="00773FB0" w:rsidRPr="0084646F" w:rsidRDefault="00773FB0" w:rsidP="00B5725B">
            <w:pPr>
              <w:spacing w:before="0"/>
              <w:jc w:val="center"/>
              <w:rPr>
                <w:rFonts w:cs="Arial"/>
                <w:b/>
              </w:rPr>
            </w:pPr>
            <w:r w:rsidRPr="0084646F">
              <w:rPr>
                <w:rFonts w:cs="Arial"/>
                <w:b/>
              </w:rPr>
              <w:t>УКУПНО ПОНУЂЕНА ЦЕНА  са ПДВ</w:t>
            </w:r>
          </w:p>
          <w:p w:rsidR="00773FB0" w:rsidRPr="0084646F" w:rsidRDefault="00773FB0" w:rsidP="0084646F">
            <w:pPr>
              <w:spacing w:before="0"/>
              <w:jc w:val="center"/>
              <w:rPr>
                <w:rFonts w:cs="Arial"/>
                <w:b/>
              </w:rPr>
            </w:pPr>
            <w:r w:rsidRPr="0084646F">
              <w:rPr>
                <w:rFonts w:cs="Arial"/>
                <w:b/>
              </w:rPr>
              <w:t>(ред. бр.</w:t>
            </w:r>
            <w:r w:rsidRPr="0084646F">
              <w:rPr>
                <w:rFonts w:cs="Arial"/>
                <w:b/>
                <w:lang w:val="sr-Latn-CS"/>
              </w:rPr>
              <w:t>I</w:t>
            </w:r>
            <w:r w:rsidRPr="0084646F">
              <w:rPr>
                <w:rFonts w:cs="Arial"/>
                <w:b/>
              </w:rPr>
              <w:t>+ред.бр.</w:t>
            </w:r>
            <w:r w:rsidRPr="0084646F">
              <w:rPr>
                <w:rFonts w:cs="Arial"/>
                <w:b/>
                <w:lang w:val="sr-Latn-CS"/>
              </w:rPr>
              <w:t>II</w:t>
            </w:r>
            <w:r w:rsidRPr="0084646F">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84646F" w:rsidRDefault="00773FB0" w:rsidP="00B5725B">
            <w:pPr>
              <w:spacing w:before="0"/>
              <w:rPr>
                <w:rFonts w:cs="Arial"/>
                <w:lang w:val="sr-Latn-CS" w:eastAsia="sr-Latn-CS"/>
              </w:rPr>
            </w:pPr>
            <w:r w:rsidRPr="0084646F">
              <w:rPr>
                <w:rFonts w:cs="Arial"/>
                <w:lang w:val="sr-Latn-CS" w:eastAsia="sr-Latn-CS"/>
              </w:rPr>
              <w:t>Посебно исказани трошкови у дин/ процентима који су укључени</w:t>
            </w:r>
            <w:r w:rsidR="0084646F" w:rsidRPr="0084646F">
              <w:rPr>
                <w:rFonts w:cs="Arial"/>
                <w:lang w:val="sr-Latn-CS" w:eastAsia="sr-Latn-CS"/>
              </w:rPr>
              <w:t xml:space="preserve"> у укупно понуђену цену без ПДВ</w:t>
            </w:r>
          </w:p>
          <w:p w:rsidR="00773FB0" w:rsidRPr="0084646F" w:rsidRDefault="00773FB0" w:rsidP="00B5725B">
            <w:pPr>
              <w:spacing w:before="0"/>
              <w:rPr>
                <w:rFonts w:cs="Arial"/>
                <w:lang w:val="sr-Latn-CS" w:eastAsia="sr-Latn-CS"/>
              </w:rPr>
            </w:pPr>
            <w:r w:rsidRPr="0084646F">
              <w:rPr>
                <w:rFonts w:cs="Arial"/>
                <w:lang w:val="sr-Latn-CS" w:eastAsia="sr-Latn-CS"/>
              </w:rPr>
              <w:t>(цена из реда бр. I)</w:t>
            </w:r>
            <w:r w:rsidR="0084646F" w:rsidRPr="0084646F">
              <w:rPr>
                <w:rFonts w:cs="Arial"/>
                <w:lang w:val="sr-Latn-CS" w:eastAsia="sr-Latn-CS"/>
              </w:rPr>
              <w:t xml:space="preserve"> </w:t>
            </w:r>
            <w:r w:rsidRPr="0084646F">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84646F" w:rsidRDefault="00773FB0" w:rsidP="00B5725B">
            <w:pPr>
              <w:spacing w:before="0"/>
              <w:rPr>
                <w:rFonts w:cs="Arial"/>
                <w:lang w:val="sr-Latn-CS" w:eastAsia="sr-Latn-CS"/>
              </w:rPr>
            </w:pPr>
            <w:r w:rsidRPr="0084646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84646F" w:rsidRDefault="00773FB0" w:rsidP="0084646F">
            <w:pPr>
              <w:spacing w:before="0"/>
              <w:jc w:val="center"/>
              <w:rPr>
                <w:rFonts w:cs="Arial"/>
                <w:lang w:val="sr-Latn-CS" w:eastAsia="sr-Latn-CS"/>
              </w:rPr>
            </w:pPr>
            <w:r w:rsidRPr="0084646F">
              <w:rPr>
                <w:rFonts w:cs="Arial"/>
                <w:lang w:val="sr-Latn-CS" w:eastAsia="sr-Latn-CS"/>
              </w:rPr>
              <w:t>_____динара 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84646F"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84646F" w:rsidRDefault="00773FB0" w:rsidP="00B5725B">
            <w:pPr>
              <w:spacing w:before="0"/>
              <w:rPr>
                <w:rFonts w:cs="Arial"/>
                <w:lang w:val="sr-Latn-CS" w:eastAsia="sr-Latn-CS"/>
              </w:rPr>
            </w:pPr>
            <w:r w:rsidRPr="0084646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84646F" w:rsidRDefault="00773FB0" w:rsidP="0084646F">
            <w:pPr>
              <w:spacing w:before="0"/>
              <w:jc w:val="center"/>
              <w:rPr>
                <w:rFonts w:cs="Arial"/>
                <w:lang w:val="sr-Latn-CS" w:eastAsia="sr-Latn-CS"/>
              </w:rPr>
            </w:pPr>
            <w:r w:rsidRPr="0084646F">
              <w:rPr>
                <w:rFonts w:cs="Arial"/>
                <w:lang w:val="sr-Latn-CS" w:eastAsia="sr-Latn-CS"/>
              </w:rPr>
              <w:t>_____динара 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84646F"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84646F" w:rsidRDefault="00773FB0" w:rsidP="00B5725B">
            <w:pPr>
              <w:spacing w:before="0"/>
              <w:rPr>
                <w:rFonts w:cs="Arial"/>
                <w:lang w:val="sr-Cyrl-CS" w:eastAsia="sr-Latn-CS"/>
              </w:rPr>
            </w:pPr>
            <w:r w:rsidRPr="0084646F">
              <w:rPr>
                <w:rFonts w:cs="Arial"/>
                <w:lang w:val="sr-Latn-CS" w:eastAsia="sr-Latn-CS"/>
              </w:rPr>
              <w:t>Остали трошкови</w:t>
            </w:r>
            <w:r w:rsidRPr="0084646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84646F" w:rsidRDefault="00773FB0" w:rsidP="0084646F">
            <w:pPr>
              <w:spacing w:before="0"/>
              <w:jc w:val="center"/>
              <w:rPr>
                <w:rFonts w:cs="Arial"/>
                <w:lang w:val="sr-Latn-CS" w:eastAsia="sr-Latn-CS"/>
              </w:rPr>
            </w:pPr>
            <w:r w:rsidRPr="0084646F">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84646F" w:rsidRDefault="00773FB0" w:rsidP="00773FB0">
      <w:pPr>
        <w:pStyle w:val="ListParagraph"/>
        <w:tabs>
          <w:tab w:val="left" w:pos="90"/>
        </w:tabs>
        <w:spacing w:before="0" w:after="0" w:line="240" w:lineRule="auto"/>
        <w:ind w:left="0"/>
        <w:rPr>
          <w:rFonts w:ascii="Arial" w:hAnsi="Arial" w:cs="Arial"/>
          <w:bCs/>
          <w:iCs/>
        </w:rPr>
      </w:pPr>
      <w:r w:rsidRPr="0084646F">
        <w:rPr>
          <w:rFonts w:ascii="Arial" w:hAnsi="Arial" w:cs="Arial"/>
          <w:bCs/>
          <w:iCs/>
        </w:rPr>
        <w:t>Понуђач треба да попун</w:t>
      </w:r>
      <w:r w:rsidRPr="0084646F">
        <w:rPr>
          <w:rFonts w:ascii="Arial" w:hAnsi="Arial" w:cs="Arial"/>
          <w:bCs/>
          <w:iCs/>
          <w:lang w:val="sr-Cyrl-CS"/>
        </w:rPr>
        <w:t>и</w:t>
      </w:r>
      <w:r w:rsidRPr="0084646F">
        <w:rPr>
          <w:rFonts w:ascii="Arial" w:hAnsi="Arial" w:cs="Arial"/>
          <w:bCs/>
          <w:iCs/>
        </w:rPr>
        <w:t xml:space="preserve"> образац структуре цене </w:t>
      </w:r>
      <w:r w:rsidRPr="0084646F">
        <w:rPr>
          <w:rFonts w:ascii="Arial" w:hAnsi="Arial" w:cs="Arial"/>
          <w:bCs/>
          <w:iCs/>
          <w:lang w:val="sr-Cyrl-CS"/>
        </w:rPr>
        <w:t>Табела 1. на следећи начин</w:t>
      </w:r>
      <w:r w:rsidRPr="0084646F">
        <w:rPr>
          <w:rFonts w:ascii="Arial" w:hAnsi="Arial" w:cs="Arial"/>
          <w:bCs/>
          <w:iCs/>
        </w:rPr>
        <w:t>:</w:t>
      </w:r>
    </w:p>
    <w:p w:rsidR="00773FB0" w:rsidRPr="0084646F" w:rsidRDefault="008759D4" w:rsidP="00773FB0">
      <w:pPr>
        <w:pStyle w:val="ListParagraph"/>
        <w:tabs>
          <w:tab w:val="left" w:pos="90"/>
        </w:tabs>
        <w:spacing w:before="0" w:after="0" w:line="240" w:lineRule="auto"/>
        <w:ind w:left="0"/>
        <w:rPr>
          <w:rFonts w:ascii="Arial" w:hAnsi="Arial" w:cs="Arial"/>
          <w:bCs/>
          <w:iCs/>
        </w:rPr>
      </w:pPr>
      <w:r w:rsidRPr="0084646F">
        <w:rPr>
          <w:rFonts w:ascii="Arial" w:hAnsi="Arial" w:cs="Arial"/>
          <w:bCs/>
          <w:iCs/>
        </w:rPr>
        <w:t>Варијанта 1</w:t>
      </w:r>
    </w:p>
    <w:p w:rsidR="00773FB0" w:rsidRPr="0084646F"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84646F">
        <w:rPr>
          <w:rFonts w:ascii="Arial" w:hAnsi="Arial" w:cs="Arial"/>
          <w:bCs/>
          <w:iCs/>
          <w:lang w:val="sr-Cyrl-CS"/>
        </w:rPr>
        <w:t xml:space="preserve">-у колону 5. </w:t>
      </w:r>
      <w:r w:rsidRPr="0084646F">
        <w:rPr>
          <w:rFonts w:ascii="Arial" w:hAnsi="Arial" w:cs="Arial"/>
          <w:bCs/>
          <w:iCs/>
        </w:rPr>
        <w:t>уписати колико износи јединична цена без ПДВ за извршену услугу;</w:t>
      </w:r>
    </w:p>
    <w:p w:rsidR="00773FB0" w:rsidRPr="0084646F"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84646F">
        <w:rPr>
          <w:rFonts w:ascii="Arial" w:hAnsi="Arial" w:cs="Arial"/>
          <w:bCs/>
          <w:iCs/>
        </w:rPr>
        <w:t xml:space="preserve">-у колону </w:t>
      </w:r>
      <w:r w:rsidRPr="0084646F">
        <w:rPr>
          <w:rFonts w:ascii="Arial" w:hAnsi="Arial" w:cs="Arial"/>
          <w:bCs/>
          <w:iCs/>
          <w:lang w:val="sr-Cyrl-CS"/>
        </w:rPr>
        <w:t>6</w:t>
      </w:r>
      <w:r w:rsidRPr="0084646F">
        <w:rPr>
          <w:rFonts w:ascii="Arial" w:hAnsi="Arial" w:cs="Arial"/>
          <w:bCs/>
          <w:iCs/>
        </w:rPr>
        <w:t>. уписати колико износи јединична цена са ПДВ за извршену услугу;</w:t>
      </w:r>
    </w:p>
    <w:p w:rsidR="00773FB0" w:rsidRPr="0084646F"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84646F">
        <w:rPr>
          <w:rFonts w:ascii="Arial" w:hAnsi="Arial" w:cs="Arial"/>
          <w:bCs/>
          <w:iCs/>
        </w:rPr>
        <w:t xml:space="preserve">-у колону </w:t>
      </w:r>
      <w:r w:rsidRPr="0084646F">
        <w:rPr>
          <w:rFonts w:ascii="Arial" w:hAnsi="Arial" w:cs="Arial"/>
          <w:bCs/>
          <w:iCs/>
          <w:lang w:val="sr-Cyrl-CS"/>
        </w:rPr>
        <w:t>7</w:t>
      </w:r>
      <w:r w:rsidRPr="0084646F">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84646F">
        <w:rPr>
          <w:rFonts w:ascii="Arial" w:hAnsi="Arial" w:cs="Arial"/>
          <w:bCs/>
          <w:iCs/>
          <w:lang w:val="sr-Cyrl-CS"/>
        </w:rPr>
        <w:t>5</w:t>
      </w:r>
      <w:r w:rsidRPr="0084646F">
        <w:rPr>
          <w:rFonts w:ascii="Arial" w:hAnsi="Arial" w:cs="Arial"/>
          <w:bCs/>
          <w:iCs/>
        </w:rPr>
        <w:t xml:space="preserve">.) са траженим обимом-количином (која је наведена у колони </w:t>
      </w:r>
      <w:r w:rsidRPr="0084646F">
        <w:rPr>
          <w:rFonts w:ascii="Arial" w:hAnsi="Arial" w:cs="Arial"/>
          <w:bCs/>
          <w:iCs/>
          <w:lang w:val="sr-Cyrl-CS"/>
        </w:rPr>
        <w:t>4</w:t>
      </w:r>
      <w:r w:rsidRPr="0084646F">
        <w:rPr>
          <w:rFonts w:ascii="Arial" w:hAnsi="Arial" w:cs="Arial"/>
          <w:bCs/>
          <w:iCs/>
        </w:rPr>
        <w:t xml:space="preserve">.); </w:t>
      </w:r>
    </w:p>
    <w:p w:rsidR="008759D4" w:rsidRPr="0084646F"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84646F">
        <w:rPr>
          <w:rFonts w:ascii="Arial" w:hAnsi="Arial" w:cs="Arial"/>
          <w:bCs/>
          <w:iCs/>
          <w:lang w:val="sr-Cyrl-CS"/>
        </w:rPr>
        <w:t>-у колону 8</w:t>
      </w:r>
      <w:r w:rsidRPr="0084646F">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84646F">
        <w:rPr>
          <w:rFonts w:ascii="Arial" w:hAnsi="Arial" w:cs="Arial"/>
          <w:bCs/>
          <w:iCs/>
          <w:lang w:val="sr-Cyrl-CS"/>
        </w:rPr>
        <w:t>6</w:t>
      </w:r>
      <w:r w:rsidRPr="0084646F">
        <w:rPr>
          <w:rFonts w:ascii="Arial" w:hAnsi="Arial" w:cs="Arial"/>
          <w:bCs/>
          <w:iCs/>
        </w:rPr>
        <w:t xml:space="preserve">.) са траженим обимом- количином (која је наведена у колони </w:t>
      </w:r>
      <w:r w:rsidRPr="0084646F">
        <w:rPr>
          <w:rFonts w:ascii="Arial" w:hAnsi="Arial" w:cs="Arial"/>
          <w:bCs/>
          <w:iCs/>
          <w:lang w:val="sr-Cyrl-CS"/>
        </w:rPr>
        <w:t>4</w:t>
      </w:r>
      <w:r w:rsidRPr="0084646F">
        <w:rPr>
          <w:rFonts w:ascii="Arial" w:hAnsi="Arial" w:cs="Arial"/>
          <w:bCs/>
          <w:iCs/>
        </w:rPr>
        <w:t>.).</w:t>
      </w:r>
    </w:p>
    <w:p w:rsidR="00B5725B" w:rsidRPr="008759D4" w:rsidRDefault="00B5725B" w:rsidP="00773FB0">
      <w:pPr>
        <w:pStyle w:val="ListParagraph"/>
        <w:tabs>
          <w:tab w:val="left" w:pos="90"/>
        </w:tabs>
        <w:suppressAutoHyphens/>
        <w:spacing w:before="0" w:after="0" w:line="240" w:lineRule="auto"/>
        <w:ind w:left="0"/>
        <w:contextualSpacing w:val="0"/>
        <w:rPr>
          <w:rFonts w:ascii="Arial" w:hAnsi="Arial" w:cs="Arial"/>
          <w:bCs/>
          <w:iCs/>
          <w:color w:val="00B0F0"/>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84646F">
        <w:rPr>
          <w:rFonts w:cs="Arial"/>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47C2E" w:rsidRDefault="00773FB0" w:rsidP="00773FB0">
      <w:pPr>
        <w:tabs>
          <w:tab w:val="left" w:pos="992"/>
        </w:tabs>
        <w:spacing w:before="0"/>
        <w:rPr>
          <w:rFonts w:cs="Arial"/>
        </w:rPr>
      </w:pPr>
    </w:p>
    <w:p w:rsidR="00773FB0" w:rsidRPr="0084646F"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84646F" w:rsidRDefault="00773FB0" w:rsidP="00773FB0">
      <w:pPr>
        <w:tabs>
          <w:tab w:val="left" w:pos="992"/>
        </w:tabs>
        <w:spacing w:before="0"/>
        <w:rPr>
          <w:rFonts w:cs="Arial"/>
        </w:rPr>
      </w:pPr>
      <w:r w:rsidRPr="0084646F">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lastRenderedPageBreak/>
        <w:t>-</w:t>
      </w:r>
      <w:r w:rsidRPr="00E47C2E">
        <w:rPr>
          <w:rFonts w:cs="Arial"/>
        </w:rPr>
        <w:t>на место предвиђено за место и датум уписује се место и датум попуњавањаобрасца структуре цене.</w:t>
      </w:r>
    </w:p>
    <w:p w:rsidR="0084646F"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84646F" w:rsidRDefault="0084646F">
      <w:pPr>
        <w:spacing w:before="0"/>
        <w:jc w:val="left"/>
        <w:rPr>
          <w:rFonts w:cs="Arial"/>
        </w:rPr>
      </w:pPr>
      <w:r>
        <w:rPr>
          <w:rFonts w:cs="Arial"/>
        </w:rPr>
        <w:br w:type="page"/>
      </w:r>
    </w:p>
    <w:p w:rsidR="00343A18" w:rsidRPr="008377FF" w:rsidRDefault="00343A18" w:rsidP="00343A18">
      <w:pPr>
        <w:pStyle w:val="KDObrazac"/>
        <w:spacing w:before="0"/>
      </w:pPr>
      <w:bookmarkStart w:id="254" w:name="_Toc442559926"/>
      <w:r w:rsidRPr="008377FF">
        <w:lastRenderedPageBreak/>
        <w:t xml:space="preserve">ОБРАЗАЦ </w:t>
      </w:r>
      <w:r w:rsidR="0084646F">
        <w:t>3</w:t>
      </w:r>
      <w:r w:rsidRPr="008377FF">
        <w:t>.</w:t>
      </w:r>
      <w:bookmarkEnd w:id="254"/>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54389F">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54389F">
      <w:pPr>
        <w:ind w:right="-43"/>
        <w:rPr>
          <w:rFonts w:cs="Arial"/>
          <w:lang w:val="ru-RU"/>
        </w:rPr>
      </w:pPr>
      <w:r w:rsidRPr="008377FF">
        <w:rPr>
          <w:rFonts w:cs="Arial"/>
          <w:lang w:val="ru-RU"/>
        </w:rPr>
        <w:t>и под пуном материјалном и кривичном одговорношћу потврђује да је Понуду број:</w:t>
      </w:r>
      <w:r w:rsidR="0054389F">
        <w:rPr>
          <w:rFonts w:cs="Arial"/>
          <w:lang w:val="ru-RU"/>
        </w:rPr>
        <w:t xml:space="preserve"> </w:t>
      </w:r>
      <w:r w:rsidRPr="008377FF">
        <w:rPr>
          <w:rFonts w:cs="Arial"/>
          <w:lang w:val="ru-RU"/>
        </w:rPr>
        <w:t xml:space="preserve">________ за јавну набавку </w:t>
      </w:r>
      <w:r w:rsidR="00873EBD" w:rsidRPr="008377FF">
        <w:rPr>
          <w:rFonts w:cs="Arial"/>
          <w:lang w:val="ru-RU"/>
        </w:rPr>
        <w:t>радова</w:t>
      </w:r>
      <w:r w:rsidR="0054389F">
        <w:rPr>
          <w:rFonts w:cs="Arial"/>
          <w:lang w:val="ru-RU"/>
        </w:rPr>
        <w:t xml:space="preserve"> "</w:t>
      </w:r>
      <w:r w:rsidR="0054389F" w:rsidRPr="00E2790C">
        <w:rPr>
          <w:rFonts w:cs="Arial"/>
          <w:bCs/>
          <w:noProof/>
          <w:lang w:val="sr-Cyrl-CS"/>
        </w:rPr>
        <w:t>Поправка и замена изолације постројења и уређаја на блоковима А</w:t>
      </w:r>
      <w:r w:rsidR="0054389F">
        <w:rPr>
          <w:rFonts w:cs="Arial"/>
          <w:bCs/>
          <w:noProof/>
          <w:lang w:val="sr-Latn-RS"/>
        </w:rPr>
        <w:t>4</w:t>
      </w:r>
      <w:r w:rsidR="0054389F" w:rsidRPr="00E2790C">
        <w:rPr>
          <w:rFonts w:cs="Arial"/>
          <w:bCs/>
          <w:noProof/>
          <w:lang w:val="sr-Cyrl-CS"/>
        </w:rPr>
        <w:t>, А</w:t>
      </w:r>
      <w:r w:rsidR="0054389F">
        <w:rPr>
          <w:rFonts w:cs="Arial"/>
          <w:bCs/>
          <w:noProof/>
          <w:lang w:val="sr-Latn-RS"/>
        </w:rPr>
        <w:t>5</w:t>
      </w:r>
      <w:r w:rsidR="0054389F" w:rsidRPr="00E2790C">
        <w:rPr>
          <w:rFonts w:cs="Arial"/>
          <w:bCs/>
          <w:noProof/>
          <w:lang w:val="sr-Cyrl-CS"/>
        </w:rPr>
        <w:t xml:space="preserve"> и А</w:t>
      </w:r>
      <w:r w:rsidR="0054389F">
        <w:rPr>
          <w:rFonts w:cs="Arial"/>
          <w:bCs/>
          <w:noProof/>
          <w:lang w:val="sr-Latn-RS"/>
        </w:rPr>
        <w:t>6</w:t>
      </w:r>
      <w:r w:rsidR="0054389F" w:rsidRPr="00E2790C">
        <w:rPr>
          <w:rFonts w:cs="Arial"/>
          <w:bCs/>
          <w:noProof/>
          <w:lang w:val="sr-Cyrl-CS"/>
        </w:rPr>
        <w:t xml:space="preserve"> у ТЕНТ-А и на осталим блоковима</w:t>
      </w:r>
      <w:r w:rsidR="0054389F">
        <w:rPr>
          <w:rFonts w:cs="Arial"/>
          <w:bCs/>
          <w:noProof/>
          <w:lang w:val="sr-Latn-RS"/>
        </w:rPr>
        <w:t xml:space="preserve"> </w:t>
      </w:r>
      <w:r w:rsidR="0054389F" w:rsidRPr="00E2790C">
        <w:rPr>
          <w:rFonts w:cs="Arial"/>
          <w:bCs/>
          <w:noProof/>
          <w:lang w:val="sr-Cyrl-CS"/>
        </w:rPr>
        <w:t>по налогу Наручиоца</w:t>
      </w:r>
      <w:r w:rsidR="0054389F">
        <w:rPr>
          <w:rFonts w:cs="Arial"/>
          <w:bCs/>
          <w:noProof/>
          <w:lang w:val="sr-Latn-RS"/>
        </w:rPr>
        <w:t xml:space="preserve"> </w:t>
      </w:r>
      <w:r w:rsidRPr="008377FF">
        <w:rPr>
          <w:rFonts w:cs="Arial"/>
          <w:lang w:val="ru-RU"/>
        </w:rPr>
        <w:t>ЈН бр.</w:t>
      </w:r>
      <w:r w:rsidR="007E7BB8" w:rsidRPr="008377FF">
        <w:rPr>
          <w:rFonts w:cs="Arial"/>
          <w:lang w:val="ru-RU"/>
        </w:rPr>
        <w:t>_</w:t>
      </w:r>
      <w:r w:rsidR="0054389F" w:rsidRPr="0054389F">
        <w:rPr>
          <w:rFonts w:eastAsia="Arial" w:cs="Arial"/>
          <w:color w:val="000000"/>
        </w:rPr>
        <w:t xml:space="preserve"> </w:t>
      </w:r>
      <w:r w:rsidR="0054389F" w:rsidRPr="004C5AFA">
        <w:rPr>
          <w:rFonts w:eastAsia="Arial" w:cs="Arial"/>
          <w:color w:val="000000"/>
        </w:rPr>
        <w:t xml:space="preserve">3000/1703/2018 </w:t>
      </w:r>
      <w:r w:rsidR="0054389F" w:rsidRPr="004C5AFA">
        <w:rPr>
          <w:rFonts w:eastAsia="Arial" w:cs="Arial"/>
          <w:color w:val="000000"/>
          <w:lang w:val="sr-Cyrl-RS"/>
        </w:rPr>
        <w:t>(</w:t>
      </w:r>
      <w:r w:rsidR="0054389F" w:rsidRPr="004C5AFA">
        <w:rPr>
          <w:rFonts w:eastAsia="Arial" w:cs="Arial"/>
          <w:color w:val="000000"/>
        </w:rPr>
        <w:t>3255/2018</w:t>
      </w:r>
      <w:r w:rsidR="0054389F" w:rsidRPr="004C5AFA">
        <w:rPr>
          <w:rFonts w:eastAsia="Arial" w:cs="Arial"/>
          <w:color w:val="000000"/>
          <w:lang w:val="sr-Cyrl-RS"/>
        </w:rPr>
        <w:t>)</w:t>
      </w:r>
      <w:r w:rsidR="007E7BB8" w:rsidRPr="008377FF">
        <w:rPr>
          <w:rFonts w:cs="Arial"/>
          <w:lang w:val="ru-RU"/>
        </w:rPr>
        <w:t>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w:t>
      </w:r>
      <w:r w:rsidR="0054389F">
        <w:rPr>
          <w:rFonts w:cs="Arial"/>
          <w:lang w:val="ru-RU"/>
        </w:rPr>
        <w:t xml:space="preserve"> </w:t>
      </w:r>
      <w:r w:rsidRPr="008377FF">
        <w:rPr>
          <w:rFonts w:cs="Arial"/>
          <w:lang w:val="ru-RU"/>
        </w:rPr>
        <w:t xml:space="preserve">Порталу јавних набавки и интернет страници Наручиоца дана </w:t>
      </w:r>
      <w:r w:rsidR="0054389F">
        <w:rPr>
          <w:rFonts w:cs="Arial"/>
          <w:lang w:val="ru-RU"/>
        </w:rPr>
        <w:t>__.__.2019</w:t>
      </w:r>
      <w:r w:rsidRPr="008377FF">
        <w:rPr>
          <w:rFonts w:cs="Arial"/>
          <w:lang w:val="ru-RU"/>
        </w:rPr>
        <w:t>.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086B4C" w:rsidRDefault="00343A18" w:rsidP="00343A18">
      <w:pPr>
        <w:pStyle w:val="KDObrazac"/>
        <w:spacing w:before="0"/>
        <w:rPr>
          <w:lang w:val="sr-Cyrl-RS"/>
        </w:rPr>
      </w:pPr>
      <w:bookmarkStart w:id="255" w:name="_Toc442559928"/>
      <w:r w:rsidRPr="008377FF">
        <w:t xml:space="preserve">ОБРАЗАЦ </w:t>
      </w:r>
      <w:bookmarkEnd w:id="255"/>
      <w:r w:rsidR="00086B4C">
        <w:rPr>
          <w:lang w:val="sr-Cyrl-RS"/>
        </w:rPr>
        <w:t>4.</w:t>
      </w: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6" w:name="_Toc442559929"/>
      <w:r w:rsidRPr="008377FF">
        <w:rPr>
          <w:b/>
          <w:lang w:val="ru-RU"/>
        </w:rPr>
        <w:t>И З Ј А В У</w:t>
      </w:r>
      <w:bookmarkEnd w:id="256"/>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086B4C">
        <w:rPr>
          <w:rFonts w:cs="Arial"/>
          <w:lang w:val="ru-RU"/>
        </w:rPr>
        <w:t xml:space="preserve"> "</w:t>
      </w:r>
      <w:r w:rsidR="00086B4C" w:rsidRPr="00E2790C">
        <w:rPr>
          <w:rFonts w:cs="Arial"/>
          <w:bCs/>
          <w:noProof/>
          <w:lang w:val="sr-Cyrl-CS"/>
        </w:rPr>
        <w:t>Поправка и замена изолације постројења и уређаја на блоковима А</w:t>
      </w:r>
      <w:r w:rsidR="00086B4C">
        <w:rPr>
          <w:rFonts w:cs="Arial"/>
          <w:bCs/>
          <w:noProof/>
          <w:lang w:val="sr-Latn-RS"/>
        </w:rPr>
        <w:t>4</w:t>
      </w:r>
      <w:r w:rsidR="00086B4C" w:rsidRPr="00E2790C">
        <w:rPr>
          <w:rFonts w:cs="Arial"/>
          <w:bCs/>
          <w:noProof/>
          <w:lang w:val="sr-Cyrl-CS"/>
        </w:rPr>
        <w:t>, А</w:t>
      </w:r>
      <w:r w:rsidR="00086B4C">
        <w:rPr>
          <w:rFonts w:cs="Arial"/>
          <w:bCs/>
          <w:noProof/>
          <w:lang w:val="sr-Latn-RS"/>
        </w:rPr>
        <w:t>5</w:t>
      </w:r>
      <w:r w:rsidR="00086B4C" w:rsidRPr="00E2790C">
        <w:rPr>
          <w:rFonts w:cs="Arial"/>
          <w:bCs/>
          <w:noProof/>
          <w:lang w:val="sr-Cyrl-CS"/>
        </w:rPr>
        <w:t xml:space="preserve"> и А</w:t>
      </w:r>
      <w:r w:rsidR="00086B4C">
        <w:rPr>
          <w:rFonts w:cs="Arial"/>
          <w:bCs/>
          <w:noProof/>
          <w:lang w:val="sr-Latn-RS"/>
        </w:rPr>
        <w:t>6</w:t>
      </w:r>
      <w:r w:rsidR="00086B4C" w:rsidRPr="00E2790C">
        <w:rPr>
          <w:rFonts w:cs="Arial"/>
          <w:bCs/>
          <w:noProof/>
          <w:lang w:val="sr-Cyrl-CS"/>
        </w:rPr>
        <w:t xml:space="preserve"> у ТЕНТ-А и на осталим блоковима</w:t>
      </w:r>
      <w:r w:rsidR="00086B4C">
        <w:rPr>
          <w:rFonts w:cs="Arial"/>
          <w:bCs/>
          <w:noProof/>
          <w:lang w:val="sr-Latn-RS"/>
        </w:rPr>
        <w:t xml:space="preserve"> </w:t>
      </w:r>
      <w:r w:rsidR="00086B4C" w:rsidRPr="00E2790C">
        <w:rPr>
          <w:rFonts w:cs="Arial"/>
          <w:bCs/>
          <w:noProof/>
          <w:lang w:val="sr-Cyrl-CS"/>
        </w:rPr>
        <w:t>по налогу Наручиоца</w:t>
      </w:r>
      <w:r w:rsidR="00086B4C">
        <w:rPr>
          <w:rFonts w:cs="Arial"/>
          <w:bCs/>
          <w:noProof/>
          <w:lang w:val="sr-Cyrl-CS"/>
        </w:rPr>
        <w:t>“</w:t>
      </w:r>
      <w:r w:rsidR="00086B4C">
        <w:rPr>
          <w:rFonts w:cs="Arial"/>
          <w:bCs/>
          <w:noProof/>
          <w:lang w:val="sr-Latn-RS"/>
        </w:rPr>
        <w:t xml:space="preserve"> </w:t>
      </w:r>
      <w:r w:rsidR="00086B4C">
        <w:rPr>
          <w:rFonts w:cs="Arial"/>
          <w:bCs/>
          <w:noProof/>
          <w:lang w:val="sr-Cyrl-RS"/>
        </w:rPr>
        <w:t xml:space="preserve">у отвореном поступку </w:t>
      </w:r>
      <w:r w:rsidR="00086B4C" w:rsidRPr="008377FF">
        <w:rPr>
          <w:rFonts w:cs="Arial"/>
          <w:lang w:val="ru-RU"/>
        </w:rPr>
        <w:t>ЈН бр._</w:t>
      </w:r>
      <w:r w:rsidR="00086B4C" w:rsidRPr="0054389F">
        <w:rPr>
          <w:rFonts w:eastAsia="Arial" w:cs="Arial"/>
          <w:color w:val="000000"/>
        </w:rPr>
        <w:t xml:space="preserve"> </w:t>
      </w:r>
      <w:r w:rsidR="00086B4C" w:rsidRPr="004C5AFA">
        <w:rPr>
          <w:rFonts w:eastAsia="Arial" w:cs="Arial"/>
          <w:color w:val="000000"/>
        </w:rPr>
        <w:t xml:space="preserve">3000/1703/2018 </w:t>
      </w:r>
      <w:r w:rsidR="00086B4C" w:rsidRPr="004C5AFA">
        <w:rPr>
          <w:rFonts w:eastAsia="Arial" w:cs="Arial"/>
          <w:color w:val="000000"/>
          <w:lang w:val="sr-Cyrl-RS"/>
        </w:rPr>
        <w:t>(</w:t>
      </w:r>
      <w:r w:rsidR="00086B4C" w:rsidRPr="004C5AFA">
        <w:rPr>
          <w:rFonts w:eastAsia="Arial" w:cs="Arial"/>
          <w:color w:val="000000"/>
        </w:rPr>
        <w:t>3255/2018</w:t>
      </w:r>
      <w:r w:rsidR="00086B4C" w:rsidRPr="004C5AFA">
        <w:rPr>
          <w:rFonts w:eastAsia="Arial" w:cs="Arial"/>
          <w:color w:val="000000"/>
          <w:lang w:val="sr-Cyrl-RS"/>
        </w:rPr>
        <w:t>)</w:t>
      </w:r>
      <w:r w:rsidR="00086B4C" w:rsidRPr="008377FF">
        <w:rPr>
          <w:rFonts w:cs="Arial"/>
          <w:lang w:val="ru-RU"/>
        </w:rPr>
        <w:t>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343A18" w:rsidRPr="00086B4C" w:rsidRDefault="008A1B15" w:rsidP="00343A18">
      <w:pPr>
        <w:pStyle w:val="KDObrazac"/>
        <w:spacing w:before="0"/>
      </w:pPr>
      <w:bookmarkStart w:id="257" w:name="_Toc442559930"/>
      <w:r w:rsidRPr="00086B4C">
        <w:t xml:space="preserve"> </w:t>
      </w:r>
      <w:r w:rsidR="00343A18" w:rsidRPr="00086B4C">
        <w:t xml:space="preserve">OБРАЗАЦ </w:t>
      </w:r>
      <w:r w:rsidR="00086B4C" w:rsidRPr="00086B4C">
        <w:rPr>
          <w:lang w:val="sr-Cyrl-RS"/>
        </w:rPr>
        <w:t>5</w:t>
      </w:r>
      <w:r w:rsidR="00343A18" w:rsidRPr="00086B4C">
        <w:t>.</w:t>
      </w:r>
      <w:bookmarkEnd w:id="257"/>
    </w:p>
    <w:p w:rsidR="00343A18" w:rsidRPr="00086B4C" w:rsidRDefault="00343A18" w:rsidP="00B02E86">
      <w:pPr>
        <w:jc w:val="center"/>
        <w:rPr>
          <w:b/>
          <w:lang w:val="ru-RU"/>
        </w:rPr>
      </w:pPr>
      <w:bookmarkStart w:id="258" w:name="_Toc442559931"/>
      <w:r w:rsidRPr="00086B4C">
        <w:rPr>
          <w:b/>
          <w:lang w:val="ru-RU"/>
        </w:rPr>
        <w:t>И З Ј А В А</w:t>
      </w:r>
      <w:bookmarkEnd w:id="258"/>
    </w:p>
    <w:p w:rsidR="00343A18" w:rsidRPr="00086B4C" w:rsidRDefault="00343A18" w:rsidP="00B5725B">
      <w:pPr>
        <w:jc w:val="center"/>
        <w:rPr>
          <w:b/>
          <w:lang w:val="ru-RU"/>
        </w:rPr>
      </w:pPr>
      <w:bookmarkStart w:id="259" w:name="_Toc442559932"/>
      <w:r w:rsidRPr="00086B4C">
        <w:rPr>
          <w:b/>
          <w:lang w:val="ru-RU"/>
        </w:rPr>
        <w:t>КОЈОМ ПОНУЂАЧ/ЧЛАН ГРУПЕ  ПОТВРЂУЈЕ ДА ИСПУЊАВА УСЛОВЕ ЗА УЧЕШЋЕ</w:t>
      </w:r>
      <w:bookmarkStart w:id="260" w:name="_Toc442559933"/>
      <w:bookmarkEnd w:id="259"/>
      <w:r w:rsidR="00B5725B" w:rsidRPr="00086B4C">
        <w:rPr>
          <w:b/>
          <w:lang w:val="ru-RU"/>
        </w:rPr>
        <w:t xml:space="preserve"> </w:t>
      </w:r>
      <w:r w:rsidRPr="00086B4C">
        <w:rPr>
          <w:b/>
          <w:lang w:val="ru-RU"/>
        </w:rPr>
        <w:t>У ПОСТУПКУ ЈАВНЕ НАБАВКЕ</w:t>
      </w:r>
      <w:bookmarkEnd w:id="260"/>
    </w:p>
    <w:p w:rsidR="008A1B15" w:rsidRPr="00086B4C" w:rsidRDefault="00343A18" w:rsidP="008A1B15">
      <w:pPr>
        <w:ind w:right="-360"/>
        <w:rPr>
          <w:rFonts w:cs="Arial"/>
          <w:noProof/>
        </w:rPr>
      </w:pPr>
      <w:r w:rsidRPr="00086B4C">
        <w:rPr>
          <w:rFonts w:cs="Arial"/>
        </w:rPr>
        <w:t>На основу члана 77. став 4. Закона о јавним набавкама („Службени гланик РС“, бр.124/12, 14/15 и 68/15)</w:t>
      </w:r>
      <w:r w:rsidR="008A1B15" w:rsidRPr="00086B4C">
        <w:rPr>
          <w:rFonts w:cs="Arial"/>
          <w:noProof/>
          <w:lang w:val="sr-Latn-CS"/>
        </w:rPr>
        <w:t xml:space="preserve"> Понуђач</w:t>
      </w:r>
      <w:r w:rsidR="008A1B15" w:rsidRPr="00086B4C">
        <w:rPr>
          <w:rFonts w:cs="Arial"/>
          <w:noProof/>
        </w:rPr>
        <w:t xml:space="preserve">/члан групе понуђача </w:t>
      </w:r>
      <w:r w:rsidR="008A1B15" w:rsidRPr="00086B4C">
        <w:rPr>
          <w:rFonts w:cs="Arial"/>
          <w:noProof/>
          <w:lang w:val="sr-Latn-CS"/>
        </w:rPr>
        <w:t>даје под пуном материјалном и кривичном одговорношћу</w:t>
      </w:r>
    </w:p>
    <w:p w:rsidR="00343A18" w:rsidRPr="00086B4C" w:rsidRDefault="00343A18" w:rsidP="008A1B15">
      <w:pPr>
        <w:ind w:right="-360"/>
        <w:jc w:val="center"/>
        <w:rPr>
          <w:rFonts w:cs="Arial"/>
          <w:b/>
          <w:noProof/>
          <w:lang w:val="sr-Latn-CS"/>
        </w:rPr>
      </w:pPr>
      <w:r w:rsidRPr="00086B4C">
        <w:rPr>
          <w:rFonts w:cs="Arial"/>
          <w:b/>
          <w:noProof/>
          <w:lang w:val="sr-Latn-CS"/>
        </w:rPr>
        <w:t>И З Ј А В У</w:t>
      </w:r>
    </w:p>
    <w:p w:rsidR="00343A18" w:rsidRPr="00086B4C" w:rsidRDefault="00343A18" w:rsidP="00343A18">
      <w:pPr>
        <w:ind w:left="6"/>
        <w:rPr>
          <w:rFonts w:cs="Arial"/>
          <w:noProof/>
        </w:rPr>
      </w:pPr>
      <w:r w:rsidRPr="00086B4C">
        <w:rPr>
          <w:rFonts w:cs="Arial"/>
          <w:noProof/>
        </w:rPr>
        <w:t xml:space="preserve">којом потврђује </w:t>
      </w:r>
      <w:r w:rsidRPr="00086B4C">
        <w:rPr>
          <w:rFonts w:cs="Arial"/>
          <w:noProof/>
          <w:lang w:val="sr-Latn-CS"/>
        </w:rPr>
        <w:t xml:space="preserve">да испуњава </w:t>
      </w:r>
      <w:r w:rsidRPr="00086B4C">
        <w:rPr>
          <w:rFonts w:cs="Arial"/>
          <w:noProof/>
        </w:rPr>
        <w:t>обавезне услове</w:t>
      </w:r>
      <w:r w:rsidR="00086B4C">
        <w:rPr>
          <w:rFonts w:cs="Arial"/>
          <w:noProof/>
          <w:lang w:val="sr-Cyrl-RS"/>
        </w:rPr>
        <w:t xml:space="preserve"> </w:t>
      </w:r>
      <w:r w:rsidRPr="00086B4C">
        <w:rPr>
          <w:rFonts w:cs="Arial"/>
          <w:noProof/>
        </w:rPr>
        <w:t>садржане у</w:t>
      </w:r>
      <w:r w:rsidRPr="00086B4C">
        <w:rPr>
          <w:rFonts w:cs="Arial"/>
          <w:noProof/>
          <w:lang w:val="sr-Latn-CS"/>
        </w:rPr>
        <w:t xml:space="preserve"> Конкурсно</w:t>
      </w:r>
      <w:r w:rsidRPr="00086B4C">
        <w:rPr>
          <w:rFonts w:cs="Arial"/>
          <w:noProof/>
        </w:rPr>
        <w:t>ј</w:t>
      </w:r>
      <w:r w:rsidRPr="00086B4C">
        <w:rPr>
          <w:rFonts w:cs="Arial"/>
          <w:noProof/>
          <w:lang w:val="sr-Latn-CS"/>
        </w:rPr>
        <w:t xml:space="preserve"> документациј</w:t>
      </w:r>
      <w:r w:rsidRPr="00086B4C">
        <w:rPr>
          <w:rFonts w:cs="Arial"/>
          <w:noProof/>
        </w:rPr>
        <w:t>и</w:t>
      </w:r>
      <w:r w:rsidRPr="00086B4C">
        <w:rPr>
          <w:rFonts w:cs="Arial"/>
          <w:noProof/>
          <w:lang w:val="sr-Latn-CS"/>
        </w:rPr>
        <w:t xml:space="preserve"> за јавну набавку </w:t>
      </w:r>
      <w:r w:rsidR="00873EBD" w:rsidRPr="00086B4C">
        <w:rPr>
          <w:rFonts w:cs="Arial"/>
          <w:noProof/>
        </w:rPr>
        <w:t>радова</w:t>
      </w:r>
      <w:r w:rsidRPr="00086B4C">
        <w:rPr>
          <w:rFonts w:cs="Arial"/>
          <w:noProof/>
        </w:rPr>
        <w:t xml:space="preserve"> – </w:t>
      </w:r>
      <w:r w:rsidR="00086B4C">
        <w:rPr>
          <w:rFonts w:cs="Arial"/>
          <w:lang w:val="ru-RU"/>
        </w:rPr>
        <w:t>"</w:t>
      </w:r>
      <w:r w:rsidR="00086B4C" w:rsidRPr="00E2790C">
        <w:rPr>
          <w:rFonts w:cs="Arial"/>
          <w:bCs/>
          <w:noProof/>
          <w:lang w:val="sr-Cyrl-CS"/>
        </w:rPr>
        <w:t>Поправка и замена изолације постројења и уређаја на блоковима А</w:t>
      </w:r>
      <w:r w:rsidR="00086B4C">
        <w:rPr>
          <w:rFonts w:cs="Arial"/>
          <w:bCs/>
          <w:noProof/>
          <w:lang w:val="sr-Latn-RS"/>
        </w:rPr>
        <w:t>4</w:t>
      </w:r>
      <w:r w:rsidR="00086B4C" w:rsidRPr="00E2790C">
        <w:rPr>
          <w:rFonts w:cs="Arial"/>
          <w:bCs/>
          <w:noProof/>
          <w:lang w:val="sr-Cyrl-CS"/>
        </w:rPr>
        <w:t>, А</w:t>
      </w:r>
      <w:r w:rsidR="00086B4C">
        <w:rPr>
          <w:rFonts w:cs="Arial"/>
          <w:bCs/>
          <w:noProof/>
          <w:lang w:val="sr-Latn-RS"/>
        </w:rPr>
        <w:t>5</w:t>
      </w:r>
      <w:r w:rsidR="00086B4C" w:rsidRPr="00E2790C">
        <w:rPr>
          <w:rFonts w:cs="Arial"/>
          <w:bCs/>
          <w:noProof/>
          <w:lang w:val="sr-Cyrl-CS"/>
        </w:rPr>
        <w:t xml:space="preserve"> и А</w:t>
      </w:r>
      <w:r w:rsidR="00086B4C">
        <w:rPr>
          <w:rFonts w:cs="Arial"/>
          <w:bCs/>
          <w:noProof/>
          <w:lang w:val="sr-Latn-RS"/>
        </w:rPr>
        <w:t>6</w:t>
      </w:r>
      <w:r w:rsidR="00086B4C" w:rsidRPr="00E2790C">
        <w:rPr>
          <w:rFonts w:cs="Arial"/>
          <w:bCs/>
          <w:noProof/>
          <w:lang w:val="sr-Cyrl-CS"/>
        </w:rPr>
        <w:t xml:space="preserve"> у ТЕНТ-А и на осталим блоковима</w:t>
      </w:r>
      <w:r w:rsidR="00086B4C">
        <w:rPr>
          <w:rFonts w:cs="Arial"/>
          <w:bCs/>
          <w:noProof/>
          <w:lang w:val="sr-Latn-RS"/>
        </w:rPr>
        <w:t xml:space="preserve"> </w:t>
      </w:r>
      <w:r w:rsidR="00086B4C" w:rsidRPr="00E2790C">
        <w:rPr>
          <w:rFonts w:cs="Arial"/>
          <w:bCs/>
          <w:noProof/>
          <w:lang w:val="sr-Cyrl-CS"/>
        </w:rPr>
        <w:t>по налогу Наручиоца</w:t>
      </w:r>
      <w:r w:rsidR="00086B4C">
        <w:rPr>
          <w:rFonts w:cs="Arial"/>
          <w:bCs/>
          <w:noProof/>
          <w:lang w:val="sr-Cyrl-CS"/>
        </w:rPr>
        <w:t>“</w:t>
      </w:r>
      <w:r w:rsidRPr="00086B4C">
        <w:rPr>
          <w:rFonts w:cs="Arial"/>
          <w:noProof/>
          <w:lang w:val="sr-Latn-CS"/>
        </w:rPr>
        <w:t>,</w:t>
      </w:r>
      <w:r w:rsidRPr="00086B4C">
        <w:rPr>
          <w:rFonts w:cs="Arial"/>
          <w:noProof/>
        </w:rPr>
        <w:t xml:space="preserve"> ЈН бр. </w:t>
      </w:r>
      <w:r w:rsidR="00543C8E" w:rsidRPr="00543C8E">
        <w:rPr>
          <w:rFonts w:cs="Arial"/>
          <w:noProof/>
        </w:rPr>
        <w:t xml:space="preserve">3000/1703/2018 </w:t>
      </w:r>
      <w:r w:rsidR="00543C8E" w:rsidRPr="00543C8E">
        <w:rPr>
          <w:rFonts w:cs="Arial"/>
          <w:noProof/>
          <w:lang w:val="sr-Cyrl-RS"/>
        </w:rPr>
        <w:t>(</w:t>
      </w:r>
      <w:r w:rsidR="00543C8E" w:rsidRPr="00543C8E">
        <w:rPr>
          <w:rFonts w:cs="Arial"/>
          <w:noProof/>
        </w:rPr>
        <w:t>3255/2018</w:t>
      </w:r>
      <w:r w:rsidR="00543C8E" w:rsidRPr="00543C8E">
        <w:rPr>
          <w:rFonts w:cs="Arial"/>
          <w:noProof/>
          <w:lang w:val="sr-Cyrl-RS"/>
        </w:rPr>
        <w:t>)</w:t>
      </w:r>
      <w:r w:rsidRPr="00086B4C">
        <w:rPr>
          <w:rFonts w:cs="Arial"/>
          <w:noProof/>
        </w:rPr>
        <w:t xml:space="preserve">_по Позиву  објављеном на Порталу јавних набавки и интернет страници Наручиоца дана </w:t>
      </w:r>
      <w:r w:rsidR="00543C8E">
        <w:rPr>
          <w:rFonts w:cs="Arial"/>
          <w:noProof/>
          <w:lang w:val="sr-Cyrl-RS"/>
        </w:rPr>
        <w:t>__.__.2019.</w:t>
      </w:r>
      <w:r w:rsidRPr="00086B4C">
        <w:rPr>
          <w:rFonts w:cs="Arial"/>
          <w:noProof/>
        </w:rPr>
        <w:t>г</w:t>
      </w:r>
      <w:r w:rsidR="00543C8E">
        <w:rPr>
          <w:rFonts w:cs="Arial"/>
          <w:noProof/>
          <w:lang w:val="sr-Cyrl-RS"/>
        </w:rPr>
        <w:t xml:space="preserve"> </w:t>
      </w:r>
      <w:r w:rsidRPr="00086B4C">
        <w:rPr>
          <w:rFonts w:cs="Arial"/>
          <w:noProof/>
        </w:rPr>
        <w:t>одине.</w:t>
      </w:r>
    </w:p>
    <w:p w:rsidR="00343A18" w:rsidRPr="00086B4C" w:rsidRDefault="00343A18" w:rsidP="00343A18">
      <w:pPr>
        <w:ind w:left="6"/>
        <w:rPr>
          <w:rFonts w:cs="Arial"/>
          <w:noProof/>
        </w:rPr>
      </w:pPr>
      <w:r w:rsidRPr="00086B4C">
        <w:rPr>
          <w:rFonts w:cs="Arial"/>
          <w:noProof/>
        </w:rPr>
        <w:tab/>
        <w:t>Обавезни услови:</w:t>
      </w:r>
    </w:p>
    <w:p w:rsidR="00343A18" w:rsidRPr="00086B4C" w:rsidRDefault="00343A18" w:rsidP="00343A18">
      <w:pPr>
        <w:ind w:firstLine="708"/>
        <w:rPr>
          <w:rFonts w:cs="Arial"/>
          <w:lang w:val="sr-Latn-CS" w:eastAsia="sr-Latn-CS"/>
        </w:rPr>
      </w:pPr>
      <w:r w:rsidRPr="00086B4C">
        <w:rPr>
          <w:rFonts w:cs="Arial"/>
          <w:lang w:val="sr-Latn-CS" w:eastAsia="sr-Latn-CS"/>
        </w:rPr>
        <w:t>1) да је регистрован код надлежног органа, односно уписан у одговарајући регистар;</w:t>
      </w:r>
    </w:p>
    <w:p w:rsidR="00343A18" w:rsidRPr="00086B4C" w:rsidRDefault="00343A18" w:rsidP="00343A18">
      <w:pPr>
        <w:ind w:firstLine="708"/>
        <w:rPr>
          <w:rFonts w:cs="Arial"/>
          <w:lang w:val="sr-Latn-CS" w:eastAsia="sr-Latn-CS"/>
        </w:rPr>
      </w:pPr>
      <w:r w:rsidRPr="00086B4C">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86B4C" w:rsidRDefault="00343A18" w:rsidP="00343A18">
      <w:pPr>
        <w:ind w:firstLine="708"/>
        <w:rPr>
          <w:rFonts w:cs="Arial"/>
          <w:lang w:val="sr-Latn-CS" w:eastAsia="sr-Latn-CS"/>
        </w:rPr>
      </w:pPr>
      <w:r w:rsidRPr="00086B4C">
        <w:rPr>
          <w:rFonts w:cs="Arial"/>
          <w:lang w:eastAsia="sr-Latn-CS"/>
        </w:rPr>
        <w:t>3</w:t>
      </w:r>
      <w:r w:rsidRPr="00086B4C">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086B4C" w:rsidRDefault="00343A18"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86B4C" w:rsidTr="00BC01DC">
        <w:trPr>
          <w:jc w:val="center"/>
        </w:trPr>
        <w:tc>
          <w:tcPr>
            <w:tcW w:w="3882" w:type="dxa"/>
          </w:tcPr>
          <w:p w:rsidR="00343A18" w:rsidRPr="00086B4C" w:rsidRDefault="00343A18" w:rsidP="00BC01DC">
            <w:pPr>
              <w:spacing w:before="0"/>
              <w:jc w:val="center"/>
              <w:rPr>
                <w:rFonts w:cs="Arial"/>
              </w:rPr>
            </w:pPr>
            <w:r w:rsidRPr="00086B4C">
              <w:rPr>
                <w:rFonts w:cs="Arial"/>
              </w:rPr>
              <w:t>Датум:</w:t>
            </w:r>
          </w:p>
        </w:tc>
        <w:tc>
          <w:tcPr>
            <w:tcW w:w="2127" w:type="dxa"/>
          </w:tcPr>
          <w:p w:rsidR="00343A18" w:rsidRPr="00086B4C" w:rsidRDefault="00343A18" w:rsidP="00BC01DC">
            <w:pPr>
              <w:spacing w:before="0"/>
              <w:jc w:val="center"/>
              <w:rPr>
                <w:rFonts w:cs="Arial"/>
                <w:lang w:val="ru-RU"/>
              </w:rPr>
            </w:pPr>
          </w:p>
        </w:tc>
        <w:tc>
          <w:tcPr>
            <w:tcW w:w="4022" w:type="dxa"/>
          </w:tcPr>
          <w:p w:rsidR="00343A18" w:rsidRPr="00086B4C" w:rsidRDefault="00343A18" w:rsidP="00BC01DC">
            <w:pPr>
              <w:spacing w:before="0"/>
              <w:jc w:val="center"/>
              <w:rPr>
                <w:rFonts w:cs="Arial"/>
                <w:lang w:val="sr-Cyrl-RS"/>
              </w:rPr>
            </w:pPr>
            <w:r w:rsidRPr="00086B4C">
              <w:rPr>
                <w:rFonts w:cs="Arial"/>
                <w:lang w:val="sr-Cyrl-CS"/>
              </w:rPr>
              <w:t>П</w:t>
            </w:r>
            <w:r w:rsidRPr="00086B4C">
              <w:rPr>
                <w:rFonts w:cs="Arial"/>
              </w:rPr>
              <w:t>онуђач/члан групе</w:t>
            </w:r>
            <w:r w:rsidR="000C5AD2" w:rsidRPr="00086B4C">
              <w:rPr>
                <w:rFonts w:cs="Arial"/>
                <w:lang w:val="sr-Cyrl-RS"/>
              </w:rPr>
              <w:t xml:space="preserve"> понуђача</w:t>
            </w:r>
          </w:p>
        </w:tc>
      </w:tr>
      <w:tr w:rsidR="00343A18" w:rsidRPr="00086B4C" w:rsidTr="00BC01DC">
        <w:trPr>
          <w:jc w:val="center"/>
        </w:trPr>
        <w:tc>
          <w:tcPr>
            <w:tcW w:w="3882" w:type="dxa"/>
          </w:tcPr>
          <w:p w:rsidR="00343A18" w:rsidRPr="00086B4C" w:rsidRDefault="00343A18" w:rsidP="00BC01DC">
            <w:pPr>
              <w:spacing w:before="0"/>
              <w:jc w:val="center"/>
              <w:rPr>
                <w:rFonts w:cs="Arial"/>
              </w:rPr>
            </w:pPr>
          </w:p>
        </w:tc>
        <w:tc>
          <w:tcPr>
            <w:tcW w:w="2127" w:type="dxa"/>
          </w:tcPr>
          <w:p w:rsidR="00343A18" w:rsidRPr="00086B4C" w:rsidRDefault="00343A18" w:rsidP="00BC01DC">
            <w:pPr>
              <w:spacing w:before="0"/>
              <w:jc w:val="center"/>
              <w:rPr>
                <w:rFonts w:cs="Arial"/>
              </w:rPr>
            </w:pPr>
            <w:r w:rsidRPr="00086B4C">
              <w:rPr>
                <w:rFonts w:cs="Arial"/>
              </w:rPr>
              <w:t>М.П.</w:t>
            </w:r>
          </w:p>
        </w:tc>
        <w:tc>
          <w:tcPr>
            <w:tcW w:w="4022" w:type="dxa"/>
          </w:tcPr>
          <w:p w:rsidR="00343A18" w:rsidRPr="00086B4C" w:rsidRDefault="00343A18" w:rsidP="00BC01DC">
            <w:pPr>
              <w:spacing w:before="0"/>
              <w:jc w:val="center"/>
              <w:rPr>
                <w:rFonts w:cs="Arial"/>
                <w:lang w:val="ru-RU"/>
              </w:rPr>
            </w:pPr>
          </w:p>
        </w:tc>
      </w:tr>
      <w:tr w:rsidR="00343A18" w:rsidRPr="00086B4C" w:rsidTr="00BC01DC">
        <w:trPr>
          <w:jc w:val="center"/>
        </w:trPr>
        <w:tc>
          <w:tcPr>
            <w:tcW w:w="3882" w:type="dxa"/>
            <w:tcBorders>
              <w:bottom w:val="single" w:sz="4" w:space="0" w:color="auto"/>
            </w:tcBorders>
          </w:tcPr>
          <w:p w:rsidR="00343A18" w:rsidRPr="00086B4C" w:rsidRDefault="00343A18" w:rsidP="00BC01DC">
            <w:pPr>
              <w:spacing w:before="0"/>
              <w:jc w:val="center"/>
              <w:rPr>
                <w:rFonts w:cs="Arial"/>
              </w:rPr>
            </w:pPr>
          </w:p>
        </w:tc>
        <w:tc>
          <w:tcPr>
            <w:tcW w:w="2127" w:type="dxa"/>
          </w:tcPr>
          <w:p w:rsidR="00343A18" w:rsidRPr="00086B4C" w:rsidRDefault="00343A18" w:rsidP="00BC01DC">
            <w:pPr>
              <w:spacing w:before="0"/>
              <w:jc w:val="center"/>
              <w:rPr>
                <w:rFonts w:cs="Arial"/>
                <w:lang w:val="ru-RU"/>
              </w:rPr>
            </w:pPr>
          </w:p>
        </w:tc>
        <w:tc>
          <w:tcPr>
            <w:tcW w:w="4022" w:type="dxa"/>
            <w:tcBorders>
              <w:bottom w:val="single" w:sz="4" w:space="0" w:color="auto"/>
            </w:tcBorders>
          </w:tcPr>
          <w:p w:rsidR="00343A18" w:rsidRPr="00086B4C" w:rsidRDefault="00343A18" w:rsidP="00BC01DC">
            <w:pPr>
              <w:spacing w:before="0"/>
              <w:jc w:val="center"/>
              <w:rPr>
                <w:rFonts w:cs="Arial"/>
                <w:lang w:val="ru-RU"/>
              </w:rPr>
            </w:pPr>
          </w:p>
        </w:tc>
      </w:tr>
    </w:tbl>
    <w:p w:rsidR="00343A18" w:rsidRPr="00086B4C" w:rsidRDefault="00343A18" w:rsidP="00343A18">
      <w:pPr>
        <w:rPr>
          <w:rFonts w:cs="Arial"/>
          <w:lang w:val="sr-Cyrl-CS"/>
        </w:rPr>
      </w:pPr>
      <w:r w:rsidRPr="00086B4C">
        <w:rPr>
          <w:rFonts w:cs="Arial"/>
          <w:b/>
          <w:lang w:val="sr-Cyrl-CS"/>
        </w:rPr>
        <w:t>Напомена:</w:t>
      </w:r>
      <w:r w:rsidRPr="00086B4C">
        <w:rPr>
          <w:rFonts w:cs="Arial"/>
        </w:rPr>
        <w:t xml:space="preserve">Уколико </w:t>
      </w:r>
      <w:r w:rsidRPr="00086B4C">
        <w:rPr>
          <w:rFonts w:cs="Arial"/>
          <w:lang w:val="sr-Cyrl-CS"/>
        </w:rPr>
        <w:t xml:space="preserve">заједничку </w:t>
      </w:r>
      <w:r w:rsidRPr="00086B4C">
        <w:rPr>
          <w:rFonts w:cs="Arial"/>
        </w:rPr>
        <w:t xml:space="preserve">понуду подноси група понуђача Изјава </w:t>
      </w:r>
      <w:r w:rsidRPr="00086B4C">
        <w:rPr>
          <w:rFonts w:cs="Arial"/>
          <w:lang w:val="sr-Cyrl-CS"/>
        </w:rPr>
        <w:t xml:space="preserve">се доставља за сваког члана групе понуђача. Изјава </w:t>
      </w:r>
      <w:r w:rsidRPr="00086B4C">
        <w:rPr>
          <w:rFonts w:cs="Arial"/>
        </w:rPr>
        <w:t>мора бити попуњена, потписана од стране овлашћеног лица</w:t>
      </w:r>
      <w:r w:rsidRPr="00086B4C">
        <w:rPr>
          <w:rFonts w:cs="Arial"/>
          <w:lang w:val="sr-Cyrl-CS"/>
        </w:rPr>
        <w:t xml:space="preserve"> за заступање</w:t>
      </w:r>
      <w:r w:rsidRPr="00086B4C">
        <w:rPr>
          <w:rFonts w:cs="Arial"/>
        </w:rPr>
        <w:t xml:space="preserve"> понуђача из групе понуђача и оверена печатом. </w:t>
      </w:r>
      <w:r w:rsidRPr="00086B4C">
        <w:rPr>
          <w:rFonts w:cs="Arial"/>
          <w:lang w:val="sr-Cyrl-CS"/>
        </w:rPr>
        <w:t xml:space="preserve">Сваки члан групе заокружује број испред додатног услова који испуњава. </w:t>
      </w:r>
    </w:p>
    <w:p w:rsidR="00343A18" w:rsidRPr="00086B4C" w:rsidRDefault="00343A18" w:rsidP="00343A18">
      <w:pPr>
        <w:rPr>
          <w:rFonts w:cs="Arial"/>
        </w:rPr>
      </w:pPr>
      <w:r w:rsidRPr="00086B4C">
        <w:rPr>
          <w:rFonts w:eastAsia="Calibri" w:cs="Arial"/>
        </w:rPr>
        <w:t xml:space="preserve">Изјава </w:t>
      </w:r>
      <w:r w:rsidRPr="00086B4C">
        <w:rPr>
          <w:rFonts w:eastAsia="Calibri" w:cs="Arial"/>
          <w:lang w:val="sr-Cyrl-CS"/>
        </w:rPr>
        <w:t xml:space="preserve">се доставља за понуђача. Изјава </w:t>
      </w:r>
      <w:r w:rsidRPr="00086B4C">
        <w:rPr>
          <w:rFonts w:eastAsia="Calibri" w:cs="Arial"/>
        </w:rPr>
        <w:t xml:space="preserve">мора бити </w:t>
      </w:r>
      <w:r w:rsidRPr="00086B4C">
        <w:rPr>
          <w:rFonts w:eastAsia="Calibri" w:cs="Arial"/>
          <w:lang w:val="sr-Cyrl-CS"/>
        </w:rPr>
        <w:t>попуњена,</w:t>
      </w:r>
      <w:r w:rsidRPr="00086B4C">
        <w:rPr>
          <w:rFonts w:eastAsia="Calibri" w:cs="Arial"/>
        </w:rPr>
        <w:t xml:space="preserve"> потписана</w:t>
      </w:r>
      <w:r w:rsidRPr="00086B4C">
        <w:rPr>
          <w:rFonts w:eastAsia="Calibri" w:cs="Arial"/>
          <w:lang w:val="sr-Cyrl-CS"/>
        </w:rPr>
        <w:t xml:space="preserve"> и оверена</w:t>
      </w:r>
      <w:r w:rsidRPr="00086B4C">
        <w:rPr>
          <w:rFonts w:eastAsia="Calibri" w:cs="Arial"/>
        </w:rPr>
        <w:t xml:space="preserve"> од стране овлашћеног лица за заступање </w:t>
      </w:r>
      <w:r w:rsidRPr="00086B4C">
        <w:rPr>
          <w:rFonts w:eastAsia="Calibri" w:cs="Arial"/>
          <w:lang w:val="sr-Cyrl-CS"/>
        </w:rPr>
        <w:t>понуђача.</w:t>
      </w:r>
    </w:p>
    <w:p w:rsidR="00343A18" w:rsidRPr="00086B4C" w:rsidRDefault="00343A18" w:rsidP="00343A18">
      <w:pPr>
        <w:rPr>
          <w:rFonts w:cs="Arial"/>
          <w:lang w:val="sr-Cyrl-CS"/>
        </w:rPr>
      </w:pPr>
      <w:r w:rsidRPr="00086B4C">
        <w:rPr>
          <w:rFonts w:cs="Arial"/>
        </w:rPr>
        <w:t>Приликом подношења понуде овај образац копирати у потребном броју примерака.</w:t>
      </w:r>
    </w:p>
    <w:p w:rsidR="00343A18" w:rsidRPr="00086B4C" w:rsidRDefault="00343A18" w:rsidP="00343A18">
      <w:pPr>
        <w:pStyle w:val="KDObrazac"/>
        <w:spacing w:before="0"/>
      </w:pPr>
      <w:r w:rsidRPr="00086B4C">
        <w:br w:type="page"/>
      </w:r>
      <w:bookmarkStart w:id="261" w:name="_Toc442559934"/>
      <w:r w:rsidRPr="00086B4C">
        <w:lastRenderedPageBreak/>
        <w:t xml:space="preserve">ОБРАЗАЦ </w:t>
      </w:r>
      <w:r w:rsidR="000929A8">
        <w:rPr>
          <w:lang w:val="sr-Cyrl-RS"/>
        </w:rPr>
        <w:t>5</w:t>
      </w:r>
      <w:r w:rsidRPr="00086B4C">
        <w:t>А.</w:t>
      </w:r>
      <w:bookmarkEnd w:id="261"/>
    </w:p>
    <w:p w:rsidR="00343A18" w:rsidRPr="00086B4C" w:rsidRDefault="00343A18" w:rsidP="00874F5B"/>
    <w:p w:rsidR="00343A18" w:rsidRPr="00086B4C" w:rsidRDefault="00343A18" w:rsidP="00B02E86">
      <w:pPr>
        <w:jc w:val="center"/>
        <w:rPr>
          <w:b/>
          <w:lang w:val="ru-RU"/>
        </w:rPr>
      </w:pPr>
      <w:bookmarkStart w:id="262" w:name="_Toc442559935"/>
      <w:r w:rsidRPr="00086B4C">
        <w:rPr>
          <w:b/>
          <w:lang w:val="ru-RU"/>
        </w:rPr>
        <w:t>И З Ј А В А</w:t>
      </w:r>
      <w:bookmarkEnd w:id="262"/>
    </w:p>
    <w:p w:rsidR="00343A18" w:rsidRPr="00086B4C" w:rsidRDefault="00343A18" w:rsidP="00B02E86">
      <w:pPr>
        <w:jc w:val="center"/>
        <w:rPr>
          <w:b/>
          <w:lang w:val="ru-RU"/>
        </w:rPr>
      </w:pPr>
      <w:bookmarkStart w:id="263" w:name="_Toc442559936"/>
      <w:r w:rsidRPr="00086B4C">
        <w:rPr>
          <w:b/>
          <w:lang w:val="ru-RU"/>
        </w:rPr>
        <w:t>КОЈОМ ПОДИЗВОЂАЧ ПОТВРЂУЈЕ ДА ИСПУЊАВА УСЛОВЕ ЗА УЧЕШЋЕ У ПОСТУПКУ ЈАВНЕ НАБАВКЕ</w:t>
      </w:r>
      <w:bookmarkEnd w:id="263"/>
    </w:p>
    <w:p w:rsidR="00343A18" w:rsidRPr="00086B4C" w:rsidRDefault="00343A18" w:rsidP="00343A18">
      <w:pPr>
        <w:rPr>
          <w:rFonts w:cs="Arial"/>
        </w:rPr>
      </w:pPr>
    </w:p>
    <w:p w:rsidR="00343A18" w:rsidRPr="00086B4C" w:rsidRDefault="00343A18" w:rsidP="00343A18">
      <w:pPr>
        <w:ind w:right="-360"/>
        <w:rPr>
          <w:rFonts w:cs="Arial"/>
          <w:noProof/>
        </w:rPr>
      </w:pPr>
      <w:r w:rsidRPr="00086B4C">
        <w:rPr>
          <w:rFonts w:cs="Arial"/>
        </w:rPr>
        <w:t xml:space="preserve">На основу члана 77. став 4. Закона о јавним набавкама („Службени гланик РС“, бр.124/12, 14/15 и 68/15) </w:t>
      </w:r>
      <w:r w:rsidRPr="00086B4C">
        <w:rPr>
          <w:rFonts w:cs="Arial"/>
          <w:noProof/>
          <w:lang w:val="sr-Cyrl-CS"/>
        </w:rPr>
        <w:t>Подизвођач</w:t>
      </w:r>
      <w:r w:rsidR="008A1B15" w:rsidRPr="00086B4C">
        <w:rPr>
          <w:rFonts w:cs="Arial"/>
          <w:noProof/>
          <w:lang w:val="sr-Cyrl-CS"/>
        </w:rPr>
        <w:t xml:space="preserve"> </w:t>
      </w:r>
      <w:r w:rsidRPr="00086B4C">
        <w:rPr>
          <w:rFonts w:cs="Arial"/>
          <w:noProof/>
          <w:lang w:val="sr-Latn-CS"/>
        </w:rPr>
        <w:t>даје под пуном материјалном и кривичном одговорношћу</w:t>
      </w:r>
    </w:p>
    <w:p w:rsidR="00343A18" w:rsidRPr="00086B4C" w:rsidRDefault="00343A18" w:rsidP="00343A18">
      <w:pPr>
        <w:jc w:val="center"/>
        <w:rPr>
          <w:rFonts w:cs="Arial"/>
          <w:b/>
          <w:noProof/>
          <w:lang w:val="sr-Latn-CS"/>
        </w:rPr>
      </w:pPr>
      <w:r w:rsidRPr="00086B4C">
        <w:rPr>
          <w:rFonts w:cs="Arial"/>
          <w:b/>
          <w:noProof/>
          <w:lang w:val="sr-Latn-CS"/>
        </w:rPr>
        <w:t>И З Ј А В У</w:t>
      </w:r>
    </w:p>
    <w:p w:rsidR="00343A18" w:rsidRPr="00086B4C" w:rsidRDefault="00343A18" w:rsidP="00343A18">
      <w:pPr>
        <w:ind w:left="6"/>
        <w:rPr>
          <w:rFonts w:cs="Arial"/>
          <w:noProof/>
        </w:rPr>
      </w:pPr>
      <w:r w:rsidRPr="00086B4C">
        <w:rPr>
          <w:rFonts w:cs="Arial"/>
          <w:noProof/>
        </w:rPr>
        <w:t xml:space="preserve">којом потврђује </w:t>
      </w:r>
      <w:r w:rsidRPr="00086B4C">
        <w:rPr>
          <w:rFonts w:cs="Arial"/>
          <w:noProof/>
          <w:lang w:val="sr-Latn-CS"/>
        </w:rPr>
        <w:t xml:space="preserve">да испуњава </w:t>
      </w:r>
      <w:r w:rsidRPr="00086B4C">
        <w:rPr>
          <w:rFonts w:cs="Arial"/>
          <w:noProof/>
        </w:rPr>
        <w:t>обавезне услове</w:t>
      </w:r>
      <w:r w:rsidR="000929A8">
        <w:rPr>
          <w:rFonts w:cs="Arial"/>
          <w:noProof/>
          <w:lang w:val="sr-Cyrl-RS"/>
        </w:rPr>
        <w:t xml:space="preserve"> </w:t>
      </w:r>
      <w:r w:rsidRPr="00086B4C">
        <w:rPr>
          <w:rFonts w:cs="Arial"/>
          <w:noProof/>
        </w:rPr>
        <w:t>садржане у</w:t>
      </w:r>
      <w:r w:rsidRPr="00086B4C">
        <w:rPr>
          <w:rFonts w:cs="Arial"/>
          <w:noProof/>
          <w:lang w:val="sr-Latn-CS"/>
        </w:rPr>
        <w:t xml:space="preserve"> Конкурсно</w:t>
      </w:r>
      <w:r w:rsidRPr="00086B4C">
        <w:rPr>
          <w:rFonts w:cs="Arial"/>
          <w:noProof/>
        </w:rPr>
        <w:t>ј</w:t>
      </w:r>
      <w:r w:rsidRPr="00086B4C">
        <w:rPr>
          <w:rFonts w:cs="Arial"/>
          <w:noProof/>
          <w:lang w:val="sr-Latn-CS"/>
        </w:rPr>
        <w:t xml:space="preserve"> документациј</w:t>
      </w:r>
      <w:r w:rsidRPr="00086B4C">
        <w:rPr>
          <w:rFonts w:cs="Arial"/>
          <w:noProof/>
        </w:rPr>
        <w:t>и</w:t>
      </w:r>
      <w:r w:rsidRPr="00086B4C">
        <w:rPr>
          <w:rFonts w:cs="Arial"/>
          <w:noProof/>
          <w:lang w:val="sr-Latn-CS"/>
        </w:rPr>
        <w:t xml:space="preserve"> за јавну набавку </w:t>
      </w:r>
      <w:r w:rsidR="00873EBD" w:rsidRPr="00086B4C">
        <w:rPr>
          <w:rFonts w:cs="Arial"/>
          <w:noProof/>
        </w:rPr>
        <w:t>радова</w:t>
      </w:r>
      <w:r w:rsidRPr="00086B4C">
        <w:rPr>
          <w:rFonts w:cs="Arial"/>
          <w:noProof/>
        </w:rPr>
        <w:t xml:space="preserve"> –  </w:t>
      </w:r>
      <w:r w:rsidR="000929A8">
        <w:rPr>
          <w:rFonts w:cs="Arial"/>
          <w:lang w:val="ru-RU"/>
        </w:rPr>
        <w:t>"</w:t>
      </w:r>
      <w:r w:rsidR="000929A8" w:rsidRPr="00E2790C">
        <w:rPr>
          <w:rFonts w:cs="Arial"/>
          <w:bCs/>
          <w:noProof/>
          <w:lang w:val="sr-Cyrl-CS"/>
        </w:rPr>
        <w:t>Поправка и замена изолације постројења и уређаја на блоковима А</w:t>
      </w:r>
      <w:r w:rsidR="000929A8">
        <w:rPr>
          <w:rFonts w:cs="Arial"/>
          <w:bCs/>
          <w:noProof/>
          <w:lang w:val="sr-Latn-RS"/>
        </w:rPr>
        <w:t>4</w:t>
      </w:r>
      <w:r w:rsidR="000929A8" w:rsidRPr="00E2790C">
        <w:rPr>
          <w:rFonts w:cs="Arial"/>
          <w:bCs/>
          <w:noProof/>
          <w:lang w:val="sr-Cyrl-CS"/>
        </w:rPr>
        <w:t>, А</w:t>
      </w:r>
      <w:r w:rsidR="000929A8">
        <w:rPr>
          <w:rFonts w:cs="Arial"/>
          <w:bCs/>
          <w:noProof/>
          <w:lang w:val="sr-Latn-RS"/>
        </w:rPr>
        <w:t>5</w:t>
      </w:r>
      <w:r w:rsidR="000929A8" w:rsidRPr="00E2790C">
        <w:rPr>
          <w:rFonts w:cs="Arial"/>
          <w:bCs/>
          <w:noProof/>
          <w:lang w:val="sr-Cyrl-CS"/>
        </w:rPr>
        <w:t xml:space="preserve"> и А</w:t>
      </w:r>
      <w:r w:rsidR="000929A8">
        <w:rPr>
          <w:rFonts w:cs="Arial"/>
          <w:bCs/>
          <w:noProof/>
          <w:lang w:val="sr-Latn-RS"/>
        </w:rPr>
        <w:t>6</w:t>
      </w:r>
      <w:r w:rsidR="000929A8" w:rsidRPr="00E2790C">
        <w:rPr>
          <w:rFonts w:cs="Arial"/>
          <w:bCs/>
          <w:noProof/>
          <w:lang w:val="sr-Cyrl-CS"/>
        </w:rPr>
        <w:t xml:space="preserve"> у ТЕНТ-А и на осталим блоковима</w:t>
      </w:r>
      <w:r w:rsidR="000929A8">
        <w:rPr>
          <w:rFonts w:cs="Arial"/>
          <w:bCs/>
          <w:noProof/>
          <w:lang w:val="sr-Latn-RS"/>
        </w:rPr>
        <w:t xml:space="preserve"> </w:t>
      </w:r>
      <w:r w:rsidR="000929A8" w:rsidRPr="00E2790C">
        <w:rPr>
          <w:rFonts w:cs="Arial"/>
          <w:bCs/>
          <w:noProof/>
          <w:lang w:val="sr-Cyrl-CS"/>
        </w:rPr>
        <w:t>по налогу Наручиоца</w:t>
      </w:r>
      <w:r w:rsidR="000929A8">
        <w:rPr>
          <w:rFonts w:cs="Arial"/>
          <w:bCs/>
          <w:noProof/>
          <w:lang w:val="sr-Cyrl-CS"/>
        </w:rPr>
        <w:t>“</w:t>
      </w:r>
      <w:r w:rsidR="000929A8" w:rsidRPr="00086B4C">
        <w:rPr>
          <w:rFonts w:cs="Arial"/>
          <w:noProof/>
          <w:lang w:val="sr-Latn-CS"/>
        </w:rPr>
        <w:t>,</w:t>
      </w:r>
      <w:r w:rsidR="000929A8" w:rsidRPr="00086B4C">
        <w:rPr>
          <w:rFonts w:cs="Arial"/>
          <w:noProof/>
        </w:rPr>
        <w:t xml:space="preserve"> ЈН бр. </w:t>
      </w:r>
      <w:r w:rsidR="000929A8" w:rsidRPr="00543C8E">
        <w:rPr>
          <w:rFonts w:cs="Arial"/>
          <w:noProof/>
        </w:rPr>
        <w:t xml:space="preserve">3000/1703/2018 </w:t>
      </w:r>
      <w:r w:rsidR="000929A8" w:rsidRPr="00543C8E">
        <w:rPr>
          <w:rFonts w:cs="Arial"/>
          <w:noProof/>
          <w:lang w:val="sr-Cyrl-RS"/>
        </w:rPr>
        <w:t>(</w:t>
      </w:r>
      <w:r w:rsidR="000929A8" w:rsidRPr="00543C8E">
        <w:rPr>
          <w:rFonts w:cs="Arial"/>
          <w:noProof/>
        </w:rPr>
        <w:t>3255/2018</w:t>
      </w:r>
      <w:r w:rsidR="000929A8" w:rsidRPr="00543C8E">
        <w:rPr>
          <w:rFonts w:cs="Arial"/>
          <w:noProof/>
          <w:lang w:val="sr-Cyrl-RS"/>
        </w:rPr>
        <w:t>)</w:t>
      </w:r>
      <w:r w:rsidR="000929A8">
        <w:rPr>
          <w:rFonts w:cs="Arial"/>
          <w:noProof/>
          <w:lang w:val="sr-Cyrl-RS"/>
        </w:rPr>
        <w:t xml:space="preserve"> </w:t>
      </w:r>
      <w:r w:rsidRPr="00086B4C">
        <w:rPr>
          <w:rFonts w:cs="Arial"/>
          <w:noProof/>
        </w:rPr>
        <w:t xml:space="preserve">по Позиву  објављеном на Порталу јавних набавки и интернет страници Наручиоца дана </w:t>
      </w:r>
      <w:r w:rsidR="000929A8">
        <w:rPr>
          <w:rFonts w:cs="Arial"/>
          <w:noProof/>
          <w:lang w:val="sr-Cyrl-RS"/>
        </w:rPr>
        <w:t xml:space="preserve">__.__.2019. </w:t>
      </w:r>
      <w:r w:rsidRPr="00086B4C">
        <w:rPr>
          <w:rFonts w:cs="Arial"/>
          <w:noProof/>
        </w:rPr>
        <w:t>године.</w:t>
      </w:r>
    </w:p>
    <w:p w:rsidR="00343A18" w:rsidRPr="00086B4C" w:rsidRDefault="00343A18" w:rsidP="00343A18">
      <w:pPr>
        <w:ind w:left="6"/>
        <w:rPr>
          <w:rFonts w:cs="Arial"/>
          <w:noProof/>
        </w:rPr>
      </w:pPr>
      <w:r w:rsidRPr="00086B4C">
        <w:rPr>
          <w:rFonts w:cs="Arial"/>
          <w:noProof/>
        </w:rPr>
        <w:tab/>
        <w:t>Обавезни услови:</w:t>
      </w:r>
    </w:p>
    <w:p w:rsidR="00343A18" w:rsidRPr="00086B4C" w:rsidRDefault="00343A18" w:rsidP="00343A18">
      <w:pPr>
        <w:ind w:firstLine="708"/>
        <w:rPr>
          <w:rFonts w:cs="Arial"/>
          <w:lang w:val="sr-Latn-CS" w:eastAsia="sr-Latn-CS"/>
        </w:rPr>
      </w:pPr>
      <w:r w:rsidRPr="00086B4C">
        <w:rPr>
          <w:rFonts w:cs="Arial"/>
          <w:lang w:val="sr-Latn-CS" w:eastAsia="sr-Latn-CS"/>
        </w:rPr>
        <w:t>1) да је регистрован код надлежног органа, односно уписан у одговарајући регистар;</w:t>
      </w:r>
    </w:p>
    <w:p w:rsidR="00343A18" w:rsidRPr="00086B4C" w:rsidRDefault="00343A18" w:rsidP="00343A18">
      <w:pPr>
        <w:ind w:firstLine="708"/>
        <w:rPr>
          <w:rFonts w:cs="Arial"/>
          <w:lang w:val="sr-Latn-CS" w:eastAsia="sr-Latn-CS"/>
        </w:rPr>
      </w:pPr>
      <w:r w:rsidRPr="00086B4C">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86B4C" w:rsidRDefault="00343A18" w:rsidP="00343A18">
      <w:pPr>
        <w:ind w:firstLine="708"/>
        <w:rPr>
          <w:rFonts w:cs="Arial"/>
          <w:lang w:val="sr-Latn-CS" w:eastAsia="sr-Latn-CS"/>
        </w:rPr>
      </w:pPr>
      <w:r w:rsidRPr="00086B4C">
        <w:rPr>
          <w:rFonts w:cs="Arial"/>
          <w:lang w:eastAsia="sr-Latn-CS"/>
        </w:rPr>
        <w:t>3</w:t>
      </w:r>
      <w:r w:rsidRPr="00086B4C">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A1B15" w:rsidRPr="00086B4C" w:rsidRDefault="008A1B15" w:rsidP="008A1B15">
      <w:pPr>
        <w:tabs>
          <w:tab w:val="left" w:pos="378"/>
        </w:tabs>
        <w:rPr>
          <w:rFonts w:cs="Arial"/>
          <w:noProof/>
          <w:lang w:val="ru-RU"/>
        </w:rPr>
      </w:pPr>
    </w:p>
    <w:p w:rsidR="00343A18" w:rsidRPr="00086B4C" w:rsidRDefault="00343A18" w:rsidP="008A1B15">
      <w:pPr>
        <w:ind w:firstLine="708"/>
        <w:rPr>
          <w:rFonts w:cs="Arial"/>
          <w:noProof/>
          <w:lang w:val="ru-RU"/>
        </w:rPr>
      </w:pPr>
    </w:p>
    <w:p w:rsidR="00343A18" w:rsidRPr="00086B4C" w:rsidRDefault="00343A18" w:rsidP="00343A18">
      <w:pPr>
        <w:tabs>
          <w:tab w:val="left" w:pos="378"/>
        </w:tabs>
        <w:rPr>
          <w:rFonts w:eastAsia="Arial Unicode MS" w:cs="Arial"/>
        </w:rPr>
      </w:pPr>
      <w:r w:rsidRPr="00086B4C">
        <w:rPr>
          <w:rFonts w:cs="Arial"/>
          <w:noProof/>
          <w:lang w:val="ru-RU"/>
        </w:rPr>
        <w:tab/>
      </w:r>
      <w:r w:rsidRPr="00086B4C">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086B4C" w:rsidTr="00BC01DC">
        <w:trPr>
          <w:jc w:val="center"/>
        </w:trPr>
        <w:tc>
          <w:tcPr>
            <w:tcW w:w="3882" w:type="dxa"/>
          </w:tcPr>
          <w:p w:rsidR="00343A18" w:rsidRPr="00086B4C" w:rsidRDefault="00343A18" w:rsidP="00BC01DC">
            <w:pPr>
              <w:spacing w:before="0"/>
              <w:jc w:val="center"/>
              <w:rPr>
                <w:rFonts w:cs="Arial"/>
              </w:rPr>
            </w:pPr>
            <w:r w:rsidRPr="00086B4C">
              <w:rPr>
                <w:rFonts w:cs="Arial"/>
              </w:rPr>
              <w:t>Датум:</w:t>
            </w:r>
          </w:p>
        </w:tc>
        <w:tc>
          <w:tcPr>
            <w:tcW w:w="2127" w:type="dxa"/>
          </w:tcPr>
          <w:p w:rsidR="00343A18" w:rsidRPr="00086B4C" w:rsidRDefault="00343A18" w:rsidP="00BC01DC">
            <w:pPr>
              <w:spacing w:before="0"/>
              <w:jc w:val="center"/>
              <w:rPr>
                <w:rFonts w:cs="Arial"/>
                <w:lang w:val="ru-RU"/>
              </w:rPr>
            </w:pPr>
          </w:p>
        </w:tc>
        <w:tc>
          <w:tcPr>
            <w:tcW w:w="4022" w:type="dxa"/>
          </w:tcPr>
          <w:p w:rsidR="00343A18" w:rsidRPr="00086B4C" w:rsidRDefault="00343A18" w:rsidP="00BC01DC">
            <w:pPr>
              <w:spacing w:before="0"/>
              <w:jc w:val="center"/>
              <w:rPr>
                <w:rFonts w:cs="Arial"/>
                <w:lang w:val="sr-Cyrl-CS"/>
              </w:rPr>
            </w:pPr>
            <w:r w:rsidRPr="00086B4C">
              <w:rPr>
                <w:rFonts w:cs="Arial"/>
                <w:lang w:val="sr-Cyrl-CS"/>
              </w:rPr>
              <w:t>П</w:t>
            </w:r>
            <w:r w:rsidRPr="00086B4C">
              <w:rPr>
                <w:rFonts w:cs="Arial"/>
              </w:rPr>
              <w:t>о</w:t>
            </w:r>
            <w:r w:rsidRPr="00086B4C">
              <w:rPr>
                <w:rFonts w:cs="Arial"/>
                <w:lang w:val="sr-Cyrl-CS"/>
              </w:rPr>
              <w:t>дизвођач</w:t>
            </w:r>
          </w:p>
        </w:tc>
      </w:tr>
      <w:tr w:rsidR="00343A18" w:rsidRPr="00086B4C" w:rsidTr="00BC01DC">
        <w:trPr>
          <w:jc w:val="center"/>
        </w:trPr>
        <w:tc>
          <w:tcPr>
            <w:tcW w:w="3882" w:type="dxa"/>
          </w:tcPr>
          <w:p w:rsidR="00343A18" w:rsidRPr="00086B4C" w:rsidRDefault="00343A18" w:rsidP="00BC01DC">
            <w:pPr>
              <w:spacing w:before="0"/>
              <w:jc w:val="center"/>
              <w:rPr>
                <w:rFonts w:cs="Arial"/>
              </w:rPr>
            </w:pPr>
          </w:p>
        </w:tc>
        <w:tc>
          <w:tcPr>
            <w:tcW w:w="2127" w:type="dxa"/>
          </w:tcPr>
          <w:p w:rsidR="00343A18" w:rsidRPr="00086B4C" w:rsidRDefault="00343A18" w:rsidP="00BC01DC">
            <w:pPr>
              <w:spacing w:before="0"/>
              <w:jc w:val="center"/>
              <w:rPr>
                <w:rFonts w:cs="Arial"/>
              </w:rPr>
            </w:pPr>
            <w:r w:rsidRPr="00086B4C">
              <w:rPr>
                <w:rFonts w:cs="Arial"/>
              </w:rPr>
              <w:t>М.П.</w:t>
            </w:r>
          </w:p>
        </w:tc>
        <w:tc>
          <w:tcPr>
            <w:tcW w:w="4022" w:type="dxa"/>
          </w:tcPr>
          <w:p w:rsidR="00343A18" w:rsidRPr="00086B4C" w:rsidRDefault="00343A18" w:rsidP="00BC01DC">
            <w:pPr>
              <w:spacing w:before="0"/>
              <w:jc w:val="center"/>
              <w:rPr>
                <w:rFonts w:cs="Arial"/>
                <w:lang w:val="ru-RU"/>
              </w:rPr>
            </w:pPr>
          </w:p>
        </w:tc>
      </w:tr>
      <w:tr w:rsidR="00343A18" w:rsidRPr="00086B4C" w:rsidTr="00BC01DC">
        <w:trPr>
          <w:jc w:val="center"/>
        </w:trPr>
        <w:tc>
          <w:tcPr>
            <w:tcW w:w="3882" w:type="dxa"/>
            <w:tcBorders>
              <w:bottom w:val="single" w:sz="4" w:space="0" w:color="auto"/>
            </w:tcBorders>
          </w:tcPr>
          <w:p w:rsidR="00343A18" w:rsidRPr="00086B4C" w:rsidRDefault="00343A18" w:rsidP="00BC01DC">
            <w:pPr>
              <w:spacing w:before="0"/>
              <w:jc w:val="center"/>
              <w:rPr>
                <w:rFonts w:cs="Arial"/>
              </w:rPr>
            </w:pPr>
          </w:p>
        </w:tc>
        <w:tc>
          <w:tcPr>
            <w:tcW w:w="2127" w:type="dxa"/>
          </w:tcPr>
          <w:p w:rsidR="00343A18" w:rsidRPr="00086B4C" w:rsidRDefault="00343A18" w:rsidP="00BC01DC">
            <w:pPr>
              <w:spacing w:before="0"/>
              <w:jc w:val="center"/>
              <w:rPr>
                <w:rFonts w:cs="Arial"/>
                <w:lang w:val="ru-RU"/>
              </w:rPr>
            </w:pPr>
          </w:p>
        </w:tc>
        <w:tc>
          <w:tcPr>
            <w:tcW w:w="4022" w:type="dxa"/>
            <w:tcBorders>
              <w:bottom w:val="single" w:sz="4" w:space="0" w:color="auto"/>
            </w:tcBorders>
          </w:tcPr>
          <w:p w:rsidR="00343A18" w:rsidRPr="00086B4C" w:rsidRDefault="00343A18" w:rsidP="00BC01DC">
            <w:pPr>
              <w:spacing w:before="0"/>
              <w:jc w:val="center"/>
              <w:rPr>
                <w:rFonts w:cs="Arial"/>
                <w:lang w:val="ru-RU"/>
              </w:rPr>
            </w:pPr>
          </w:p>
        </w:tc>
      </w:tr>
    </w:tbl>
    <w:p w:rsidR="00343A18" w:rsidRPr="00086B4C" w:rsidRDefault="00343A18" w:rsidP="00343A18">
      <w:pPr>
        <w:tabs>
          <w:tab w:val="left" w:pos="378"/>
        </w:tabs>
        <w:rPr>
          <w:rFonts w:eastAsia="Arial Unicode MS" w:cs="Arial"/>
        </w:rPr>
      </w:pPr>
    </w:p>
    <w:p w:rsidR="00343A18" w:rsidRPr="00086B4C" w:rsidRDefault="00343A18" w:rsidP="00343A18">
      <w:pPr>
        <w:rPr>
          <w:rFonts w:cs="Arial"/>
        </w:rPr>
      </w:pPr>
      <w:r w:rsidRPr="00086B4C">
        <w:rPr>
          <w:rFonts w:eastAsia="Calibri" w:cs="Arial"/>
          <w:b/>
          <w:lang w:val="sr-Cyrl-CS"/>
        </w:rPr>
        <w:t>Напомена:</w:t>
      </w:r>
      <w:r w:rsidRPr="00086B4C">
        <w:rPr>
          <w:rFonts w:eastAsia="Calibri" w:cs="Arial"/>
        </w:rPr>
        <w:t xml:space="preserve">У случају да понуђач подноси понуду са подизвођачем, Изјава </w:t>
      </w:r>
      <w:r w:rsidRPr="00086B4C">
        <w:rPr>
          <w:rFonts w:eastAsia="Calibri" w:cs="Arial"/>
          <w:lang w:val="sr-Cyrl-CS"/>
        </w:rPr>
        <w:t xml:space="preserve">се доставља за сваког подизвођача. Изјава </w:t>
      </w:r>
      <w:r w:rsidRPr="00086B4C">
        <w:rPr>
          <w:rFonts w:eastAsia="Calibri" w:cs="Arial"/>
        </w:rPr>
        <w:t xml:space="preserve">мора бити </w:t>
      </w:r>
      <w:r w:rsidRPr="00086B4C">
        <w:rPr>
          <w:rFonts w:eastAsia="Calibri" w:cs="Arial"/>
          <w:lang w:val="sr-Cyrl-CS"/>
        </w:rPr>
        <w:t>попуњена,</w:t>
      </w:r>
      <w:r w:rsidRPr="00086B4C">
        <w:rPr>
          <w:rFonts w:eastAsia="Calibri" w:cs="Arial"/>
        </w:rPr>
        <w:t xml:space="preserve"> потписана</w:t>
      </w:r>
      <w:r w:rsidRPr="00086B4C">
        <w:rPr>
          <w:rFonts w:eastAsia="Calibri" w:cs="Arial"/>
          <w:lang w:val="sr-Cyrl-CS"/>
        </w:rPr>
        <w:t xml:space="preserve"> и оверена</w:t>
      </w:r>
      <w:r w:rsidRPr="00086B4C">
        <w:rPr>
          <w:rFonts w:eastAsia="Calibri" w:cs="Arial"/>
        </w:rPr>
        <w:t xml:space="preserve"> од стране овлашћеног лица за заступање подизвођача</w:t>
      </w:r>
      <w:r w:rsidRPr="00086B4C">
        <w:rPr>
          <w:rFonts w:eastAsia="Calibri" w:cs="Arial"/>
          <w:lang w:val="sr-Cyrl-CS"/>
        </w:rPr>
        <w:t xml:space="preserve"> и оверена печатом.</w:t>
      </w:r>
    </w:p>
    <w:p w:rsidR="00343A18" w:rsidRPr="00086B4C" w:rsidRDefault="00343A18" w:rsidP="00343A18">
      <w:pPr>
        <w:rPr>
          <w:rFonts w:cs="Arial"/>
          <w:lang w:val="sr-Cyrl-CS"/>
        </w:rPr>
      </w:pPr>
      <w:r w:rsidRPr="00086B4C">
        <w:rPr>
          <w:rFonts w:cs="Arial"/>
        </w:rPr>
        <w:t>Приликом подношења понуде овај образац копирати у потребном броју примерака.</w:t>
      </w:r>
    </w:p>
    <w:p w:rsidR="00343A18" w:rsidRPr="00086B4C" w:rsidRDefault="00343A18" w:rsidP="00B02E86"/>
    <w:p w:rsidR="00343A18" w:rsidRPr="008377FF" w:rsidRDefault="00343A18"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0929A8" w:rsidRDefault="000929A8">
      <w:pPr>
        <w:spacing w:before="0"/>
        <w:jc w:val="left"/>
        <w:rPr>
          <w:rFonts w:cs="Arial"/>
          <w:b/>
          <w:color w:val="00B0F0"/>
        </w:rPr>
      </w:pPr>
      <w:bookmarkStart w:id="264" w:name="_Toc442559940"/>
      <w:r>
        <w:rPr>
          <w:color w:val="00B0F0"/>
        </w:rPr>
        <w:br w:type="page"/>
      </w:r>
    </w:p>
    <w:p w:rsidR="0042687E" w:rsidRPr="000929A8" w:rsidRDefault="0042687E" w:rsidP="00B02E86">
      <w:bookmarkStart w:id="265" w:name="_Toc442559941"/>
      <w:bookmarkEnd w:id="264"/>
    </w:p>
    <w:p w:rsidR="00343A18" w:rsidRPr="009D103A" w:rsidRDefault="00343A18" w:rsidP="000F683D">
      <w:pPr>
        <w:pStyle w:val="KDObrazac"/>
        <w:rPr>
          <w:lang w:val="sr-Cyrl-RS"/>
        </w:rPr>
      </w:pPr>
      <w:r w:rsidRPr="000929A8">
        <w:t xml:space="preserve">ОБРАЗАЦ </w:t>
      </w:r>
      <w:bookmarkEnd w:id="265"/>
      <w:r w:rsidR="009D103A">
        <w:rPr>
          <w:lang w:val="sr-Cyrl-RS"/>
        </w:rPr>
        <w:t>7.</w:t>
      </w:r>
    </w:p>
    <w:p w:rsidR="00343A18" w:rsidRPr="000929A8" w:rsidRDefault="00343A18" w:rsidP="000F683D">
      <w:pPr>
        <w:jc w:val="center"/>
        <w:rPr>
          <w:rFonts w:cs="Arial"/>
          <w:b/>
        </w:rPr>
      </w:pPr>
      <w:r w:rsidRPr="000929A8">
        <w:rPr>
          <w:rFonts w:cs="Arial"/>
          <w:b/>
        </w:rPr>
        <w:t>ПОТВРДА О РЕФЕРЕНТНИМ НАБАВКАМА</w:t>
      </w:r>
    </w:p>
    <w:p w:rsidR="0042687E" w:rsidRPr="000929A8" w:rsidRDefault="0042687E" w:rsidP="000F683D">
      <w:pPr>
        <w:jc w:val="center"/>
        <w:rPr>
          <w:rFonts w:cs="Arial"/>
        </w:rPr>
      </w:pPr>
    </w:p>
    <w:p w:rsidR="00343A18" w:rsidRPr="000929A8" w:rsidRDefault="00343A18" w:rsidP="00343A18">
      <w:pPr>
        <w:tabs>
          <w:tab w:val="left" w:pos="0"/>
          <w:tab w:val="left" w:pos="330"/>
          <w:tab w:val="left" w:pos="540"/>
        </w:tabs>
        <w:spacing w:before="0"/>
        <w:jc w:val="left"/>
        <w:rPr>
          <w:rFonts w:eastAsia="Calibri" w:cs="Arial"/>
        </w:rPr>
      </w:pPr>
      <w:r w:rsidRPr="000929A8">
        <w:rPr>
          <w:rFonts w:eastAsia="Calibri" w:cs="Arial"/>
          <w:lang w:val="ru-RU"/>
        </w:rPr>
        <w:t>Наручилац</w:t>
      </w:r>
      <w:r w:rsidR="008A1B15" w:rsidRPr="000929A8">
        <w:rPr>
          <w:rFonts w:eastAsia="Calibri" w:cs="Arial"/>
          <w:lang w:val="ru-RU"/>
        </w:rPr>
        <w:t xml:space="preserve"> </w:t>
      </w:r>
      <w:r w:rsidRPr="000929A8">
        <w:rPr>
          <w:rFonts w:eastAsia="Calibri" w:cs="Arial"/>
          <w:lang w:val="ru-RU"/>
        </w:rPr>
        <w:t xml:space="preserve">предметних </w:t>
      </w:r>
      <w:r w:rsidR="00873EBD" w:rsidRPr="000929A8">
        <w:rPr>
          <w:rFonts w:eastAsia="Calibri" w:cs="Arial"/>
          <w:lang w:val="ru-RU"/>
        </w:rPr>
        <w:t>радова</w:t>
      </w:r>
      <w:r w:rsidRPr="000929A8">
        <w:rPr>
          <w:rFonts w:eastAsia="Calibri" w:cs="Arial"/>
          <w:lang w:val="ru-RU"/>
        </w:rPr>
        <w:t xml:space="preserve">: </w:t>
      </w:r>
    </w:p>
    <w:p w:rsidR="00343A18" w:rsidRPr="000929A8" w:rsidRDefault="00343A18" w:rsidP="00343A18">
      <w:pPr>
        <w:tabs>
          <w:tab w:val="left" w:pos="0"/>
          <w:tab w:val="left" w:pos="330"/>
          <w:tab w:val="left" w:pos="540"/>
        </w:tabs>
        <w:spacing w:before="0"/>
        <w:ind w:left="6"/>
        <w:rPr>
          <w:rFonts w:eastAsia="Calibri" w:cs="Arial"/>
        </w:rPr>
      </w:pPr>
      <w:r w:rsidRPr="000929A8">
        <w:rPr>
          <w:rFonts w:eastAsia="Calibri" w:cs="Arial"/>
        </w:rPr>
        <w:t xml:space="preserve">                                                  _________________________________________</w:t>
      </w:r>
      <w:r w:rsidR="000F683D" w:rsidRPr="000929A8">
        <w:rPr>
          <w:rFonts w:eastAsia="Calibri" w:cs="Arial"/>
        </w:rPr>
        <w:t>_________________________</w:t>
      </w:r>
    </w:p>
    <w:p w:rsidR="00343A18" w:rsidRPr="000929A8" w:rsidRDefault="00343A18" w:rsidP="00343A18">
      <w:pPr>
        <w:tabs>
          <w:tab w:val="left" w:pos="0"/>
          <w:tab w:val="left" w:pos="330"/>
          <w:tab w:val="left" w:pos="540"/>
        </w:tabs>
        <w:spacing w:before="0"/>
        <w:ind w:left="6"/>
        <w:jc w:val="center"/>
        <w:rPr>
          <w:rFonts w:eastAsia="Calibri" w:cs="Arial"/>
        </w:rPr>
      </w:pPr>
      <w:r w:rsidRPr="000929A8">
        <w:rPr>
          <w:rFonts w:cs="Arial"/>
          <w:bCs/>
          <w:kern w:val="28"/>
        </w:rPr>
        <w:t>(назив и седиште наручиоца)</w:t>
      </w:r>
    </w:p>
    <w:p w:rsidR="00343A18" w:rsidRPr="009D103A" w:rsidRDefault="00343A18" w:rsidP="00343A18">
      <w:pPr>
        <w:jc w:val="left"/>
        <w:rPr>
          <w:rFonts w:cs="Arial"/>
        </w:rPr>
      </w:pPr>
      <w:r w:rsidRPr="000929A8">
        <w:rPr>
          <w:rFonts w:cs="Arial"/>
        </w:rPr>
        <w:t xml:space="preserve">Лице за контакт:      </w:t>
      </w:r>
      <w:r w:rsidRPr="009D103A">
        <w:rPr>
          <w:rFonts w:cs="Arial"/>
        </w:rPr>
        <w:t>_________________________________________</w:t>
      </w:r>
      <w:r w:rsidR="000F683D" w:rsidRPr="009D103A">
        <w:rPr>
          <w:rFonts w:cs="Arial"/>
        </w:rPr>
        <w:t>__________________________</w:t>
      </w:r>
    </w:p>
    <w:p w:rsidR="00343A18" w:rsidRPr="009D103A" w:rsidRDefault="00343A18" w:rsidP="00343A18">
      <w:pPr>
        <w:jc w:val="center"/>
        <w:rPr>
          <w:rFonts w:cs="Arial"/>
        </w:rPr>
      </w:pPr>
      <w:r w:rsidRPr="009D103A">
        <w:rPr>
          <w:rFonts w:cs="Arial"/>
        </w:rPr>
        <w:t>(име, презиме,  контакт телефон)</w:t>
      </w:r>
    </w:p>
    <w:p w:rsidR="00343A18" w:rsidRPr="009D103A" w:rsidRDefault="00343A18" w:rsidP="00343A18">
      <w:pPr>
        <w:jc w:val="left"/>
        <w:rPr>
          <w:rFonts w:cs="Arial"/>
        </w:rPr>
      </w:pPr>
      <w:r w:rsidRPr="009D103A">
        <w:rPr>
          <w:rFonts w:cs="Arial"/>
        </w:rPr>
        <w:t>Овим путем потврђујем да је _________________________________________</w:t>
      </w:r>
      <w:r w:rsidR="000F683D" w:rsidRPr="009D103A">
        <w:rPr>
          <w:rFonts w:cs="Arial"/>
        </w:rPr>
        <w:t>_________________________</w:t>
      </w:r>
    </w:p>
    <w:p w:rsidR="00343A18" w:rsidRPr="009D103A" w:rsidRDefault="00343A18" w:rsidP="00343A18">
      <w:pPr>
        <w:jc w:val="center"/>
        <w:rPr>
          <w:rFonts w:cs="Arial"/>
        </w:rPr>
      </w:pPr>
      <w:r w:rsidRPr="009D103A">
        <w:rPr>
          <w:rFonts w:cs="Arial"/>
        </w:rPr>
        <w:t>(навести назив седиште  понуђача)</w:t>
      </w:r>
    </w:p>
    <w:p w:rsidR="00343A18" w:rsidRPr="009D103A" w:rsidRDefault="00343A18" w:rsidP="00343A18">
      <w:pPr>
        <w:rPr>
          <w:rFonts w:cs="Arial"/>
        </w:rPr>
      </w:pPr>
      <w:r w:rsidRPr="009D103A">
        <w:rPr>
          <w:rFonts w:cs="Arial"/>
        </w:rPr>
        <w:t>за наше потребе</w:t>
      </w:r>
      <w:r w:rsidR="0051227B" w:rsidRPr="009D103A">
        <w:rPr>
          <w:rFonts w:cs="Arial"/>
        </w:rPr>
        <w:t xml:space="preserve"> извео</w:t>
      </w:r>
      <w:r w:rsidRPr="009D103A">
        <w:rPr>
          <w:rFonts w:cs="Arial"/>
        </w:rPr>
        <w:t xml:space="preserve">: </w:t>
      </w:r>
    </w:p>
    <w:p w:rsidR="00343A18" w:rsidRPr="009D103A" w:rsidRDefault="00343A18" w:rsidP="00343A18">
      <w:pPr>
        <w:rPr>
          <w:rFonts w:cs="Arial"/>
        </w:rPr>
      </w:pPr>
      <w:r w:rsidRPr="009D103A">
        <w:rPr>
          <w:rFonts w:cs="Arial"/>
        </w:rPr>
        <w:t>_________________________________________</w:t>
      </w:r>
      <w:r w:rsidR="000F683D" w:rsidRPr="009D103A">
        <w:rPr>
          <w:rFonts w:cs="Arial"/>
        </w:rPr>
        <w:t>_________________________</w:t>
      </w:r>
    </w:p>
    <w:p w:rsidR="00343A18" w:rsidRPr="009D103A" w:rsidRDefault="00343A18" w:rsidP="00343A18">
      <w:pPr>
        <w:rPr>
          <w:rFonts w:cs="Arial"/>
        </w:rPr>
      </w:pPr>
      <w:r w:rsidRPr="009D103A">
        <w:rPr>
          <w:rFonts w:cs="Arial"/>
        </w:rPr>
        <w:t xml:space="preserve">                                                  (навести </w:t>
      </w:r>
      <w:r w:rsidR="00CA73C9" w:rsidRPr="009D103A">
        <w:rPr>
          <w:rFonts w:cs="Arial"/>
        </w:rPr>
        <w:t>референтне радове</w:t>
      </w:r>
      <w:r w:rsidR="000C67B2" w:rsidRPr="009D103A">
        <w:rPr>
          <w:rFonts w:cs="Arial"/>
        </w:rPr>
        <w:t>/уговора</w:t>
      </w:r>
      <w:r w:rsidRPr="009D103A">
        <w:rPr>
          <w:rFonts w:cs="Arial"/>
        </w:rPr>
        <w:t xml:space="preserve">) </w:t>
      </w:r>
    </w:p>
    <w:p w:rsidR="00343A18" w:rsidRPr="00AC2788" w:rsidRDefault="001337B0" w:rsidP="00343A18">
      <w:pPr>
        <w:rPr>
          <w:rFonts w:cs="Arial"/>
          <w:strike/>
          <w:lang w:val="sr-Cyrl-RS"/>
        </w:rPr>
      </w:pPr>
      <w:r>
        <w:rPr>
          <w:rFonts w:cs="Arial"/>
          <w:lang w:val="sr-Cyrl-RS"/>
        </w:rPr>
        <w:t xml:space="preserve">до дана издавања потврде, </w:t>
      </w:r>
      <w:r w:rsidR="00343A18" w:rsidRPr="009D103A">
        <w:rPr>
          <w:rFonts w:cs="Arial"/>
        </w:rPr>
        <w:t>у уговореном року, обиму и квалитету</w:t>
      </w:r>
      <w:r w:rsidR="00AC2788">
        <w:rPr>
          <w:rFonts w:cs="Arial"/>
          <w:lang w:val="sr-Cyrl-RS"/>
        </w:rPr>
        <w:t xml:space="preserve"> и да у гарантном року, до дана издавања потврде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2156"/>
        <w:gridCol w:w="2378"/>
        <w:gridCol w:w="2342"/>
      </w:tblGrid>
      <w:tr w:rsidR="00343A18" w:rsidRPr="001337B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337B0" w:rsidRDefault="00343A18" w:rsidP="00BC01DC">
            <w:pPr>
              <w:jc w:val="center"/>
              <w:rPr>
                <w:rFonts w:eastAsia="Calibri" w:cs="Arial"/>
              </w:rPr>
            </w:pPr>
            <w:r w:rsidRPr="001337B0">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1337B0" w:rsidRDefault="00343A18" w:rsidP="00BC01DC">
            <w:pPr>
              <w:jc w:val="center"/>
              <w:rPr>
                <w:rFonts w:eastAsia="Calibri" w:cs="Arial"/>
              </w:rPr>
            </w:pPr>
            <w:r w:rsidRPr="001337B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337B0" w:rsidRDefault="00343A18" w:rsidP="00BC01DC">
            <w:pPr>
              <w:jc w:val="center"/>
              <w:rPr>
                <w:rFonts w:eastAsia="Calibri" w:cs="Arial"/>
              </w:rPr>
            </w:pPr>
            <w:r w:rsidRPr="001337B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337B0" w:rsidRDefault="0051227B" w:rsidP="00BC01DC">
            <w:pPr>
              <w:jc w:val="center"/>
              <w:rPr>
                <w:rFonts w:eastAsia="Calibri" w:cs="Arial"/>
              </w:rPr>
            </w:pPr>
            <w:r w:rsidRPr="001337B0">
              <w:rPr>
                <w:rFonts w:eastAsia="Calibri" w:cs="Arial"/>
              </w:rPr>
              <w:t xml:space="preserve">Вредност изведених </w:t>
            </w:r>
            <w:r w:rsidR="00873EBD" w:rsidRPr="001337B0">
              <w:rPr>
                <w:rFonts w:eastAsia="Calibri" w:cs="Arial"/>
              </w:rPr>
              <w:t>радова</w:t>
            </w:r>
            <w:r w:rsidR="00343A18" w:rsidRPr="001337B0">
              <w:rPr>
                <w:rFonts w:eastAsia="Calibri" w:cs="Arial"/>
              </w:rPr>
              <w:t xml:space="preserve"> без ПДВ</w:t>
            </w:r>
          </w:p>
          <w:p w:rsidR="00657291" w:rsidRPr="001337B0" w:rsidRDefault="00657291" w:rsidP="000C67B2">
            <w:pPr>
              <w:jc w:val="center"/>
              <w:rPr>
                <w:rFonts w:eastAsia="Calibri" w:cs="Arial"/>
              </w:rPr>
            </w:pPr>
            <w:r w:rsidRPr="001337B0">
              <w:rPr>
                <w:rFonts w:eastAsia="Calibri" w:cs="Arial"/>
              </w:rPr>
              <w:t>Дин/</w:t>
            </w:r>
            <w:r w:rsidR="000C67B2" w:rsidRPr="001337B0">
              <w:rPr>
                <w:rFonts w:eastAsia="Calibri" w:cs="Arial"/>
              </w:rPr>
              <w:t>EUR</w:t>
            </w:r>
          </w:p>
        </w:tc>
      </w:tr>
      <w:tr w:rsidR="00343A18" w:rsidRPr="001337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337B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r>
      <w:tr w:rsidR="00343A18" w:rsidRPr="001337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337B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r>
      <w:tr w:rsidR="00343A18" w:rsidRPr="001337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337B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r>
      <w:tr w:rsidR="00343A18" w:rsidRPr="001337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337B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337B0" w:rsidRDefault="00343A18" w:rsidP="00BC01DC">
            <w:pPr>
              <w:rPr>
                <w:rFonts w:eastAsia="Calibri" w:cs="Arial"/>
              </w:rPr>
            </w:pPr>
          </w:p>
        </w:tc>
      </w:tr>
    </w:tbl>
    <w:p w:rsidR="00343A18" w:rsidRPr="001337B0" w:rsidRDefault="00343A18" w:rsidP="000F683D">
      <w:pPr>
        <w:rPr>
          <w:rFonts w:eastAsia="TimesNewRomanPS-BoldMT" w:cs="Arial"/>
          <w:b/>
          <w:bCs/>
          <w:iCs/>
        </w:rPr>
      </w:pPr>
      <w:r w:rsidRPr="001337B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1337B0" w:rsidTr="00BC01DC">
        <w:trPr>
          <w:jc w:val="center"/>
        </w:trPr>
        <w:tc>
          <w:tcPr>
            <w:tcW w:w="3882" w:type="dxa"/>
          </w:tcPr>
          <w:p w:rsidR="00343A18" w:rsidRPr="001337B0" w:rsidRDefault="00343A18" w:rsidP="00BC01DC">
            <w:pPr>
              <w:spacing w:before="0"/>
              <w:jc w:val="center"/>
              <w:rPr>
                <w:rFonts w:cs="Arial"/>
              </w:rPr>
            </w:pPr>
            <w:r w:rsidRPr="001337B0">
              <w:rPr>
                <w:rFonts w:cs="Arial"/>
              </w:rPr>
              <w:t>Датум:</w:t>
            </w:r>
          </w:p>
        </w:tc>
        <w:tc>
          <w:tcPr>
            <w:tcW w:w="2127" w:type="dxa"/>
          </w:tcPr>
          <w:p w:rsidR="00343A18" w:rsidRPr="001337B0" w:rsidRDefault="00343A18" w:rsidP="00BC01DC">
            <w:pPr>
              <w:spacing w:before="0"/>
              <w:jc w:val="center"/>
              <w:rPr>
                <w:rFonts w:cs="Arial"/>
                <w:lang w:val="ru-RU"/>
              </w:rPr>
            </w:pPr>
          </w:p>
        </w:tc>
        <w:tc>
          <w:tcPr>
            <w:tcW w:w="4022" w:type="dxa"/>
          </w:tcPr>
          <w:p w:rsidR="00343A18" w:rsidRPr="001337B0" w:rsidRDefault="00343A18" w:rsidP="00CC26CA">
            <w:pPr>
              <w:spacing w:before="0"/>
              <w:jc w:val="center"/>
              <w:rPr>
                <w:rFonts w:cs="Arial"/>
                <w:lang w:val="ru-RU"/>
              </w:rPr>
            </w:pPr>
            <w:r w:rsidRPr="001337B0">
              <w:rPr>
                <w:rFonts w:cs="Arial"/>
                <w:lang w:val="sr-Cyrl-CS"/>
              </w:rPr>
              <w:t xml:space="preserve">Наручилац </w:t>
            </w:r>
            <w:r w:rsidR="00873EBD" w:rsidRPr="001337B0">
              <w:rPr>
                <w:rFonts w:cs="Arial"/>
                <w:lang w:val="sr-Cyrl-CS"/>
              </w:rPr>
              <w:t>радова</w:t>
            </w:r>
            <w:r w:rsidRPr="001337B0">
              <w:rPr>
                <w:rFonts w:cs="Arial"/>
                <w:lang w:val="sr-Cyrl-CS"/>
              </w:rPr>
              <w:t>:</w:t>
            </w:r>
          </w:p>
        </w:tc>
      </w:tr>
      <w:tr w:rsidR="00343A18" w:rsidRPr="001337B0" w:rsidTr="00BC01DC">
        <w:trPr>
          <w:jc w:val="center"/>
        </w:trPr>
        <w:tc>
          <w:tcPr>
            <w:tcW w:w="3882" w:type="dxa"/>
          </w:tcPr>
          <w:p w:rsidR="00343A18" w:rsidRPr="001337B0" w:rsidRDefault="00343A18" w:rsidP="00BC01DC">
            <w:pPr>
              <w:spacing w:before="0"/>
              <w:jc w:val="center"/>
              <w:rPr>
                <w:rFonts w:cs="Arial"/>
              </w:rPr>
            </w:pPr>
          </w:p>
        </w:tc>
        <w:tc>
          <w:tcPr>
            <w:tcW w:w="2127" w:type="dxa"/>
          </w:tcPr>
          <w:p w:rsidR="00343A18" w:rsidRPr="001337B0" w:rsidRDefault="00343A18" w:rsidP="00BC01DC">
            <w:pPr>
              <w:spacing w:before="0"/>
              <w:jc w:val="center"/>
              <w:rPr>
                <w:rFonts w:cs="Arial"/>
              </w:rPr>
            </w:pPr>
            <w:r w:rsidRPr="001337B0">
              <w:rPr>
                <w:rFonts w:cs="Arial"/>
              </w:rPr>
              <w:t>М.П.</w:t>
            </w:r>
          </w:p>
        </w:tc>
        <w:tc>
          <w:tcPr>
            <w:tcW w:w="4022" w:type="dxa"/>
          </w:tcPr>
          <w:p w:rsidR="00343A18" w:rsidRPr="001337B0" w:rsidRDefault="00343A18" w:rsidP="00BC01DC">
            <w:pPr>
              <w:spacing w:before="0"/>
              <w:jc w:val="center"/>
              <w:rPr>
                <w:rFonts w:cs="Arial"/>
                <w:lang w:val="ru-RU"/>
              </w:rPr>
            </w:pPr>
          </w:p>
        </w:tc>
      </w:tr>
      <w:tr w:rsidR="00343A18" w:rsidRPr="001337B0" w:rsidTr="00BC01DC">
        <w:trPr>
          <w:jc w:val="center"/>
        </w:trPr>
        <w:tc>
          <w:tcPr>
            <w:tcW w:w="3882" w:type="dxa"/>
            <w:tcBorders>
              <w:bottom w:val="single" w:sz="4" w:space="0" w:color="auto"/>
            </w:tcBorders>
          </w:tcPr>
          <w:p w:rsidR="00343A18" w:rsidRPr="001337B0" w:rsidRDefault="00343A18" w:rsidP="00BC01DC">
            <w:pPr>
              <w:spacing w:before="0"/>
              <w:jc w:val="center"/>
              <w:rPr>
                <w:rFonts w:cs="Arial"/>
              </w:rPr>
            </w:pPr>
          </w:p>
        </w:tc>
        <w:tc>
          <w:tcPr>
            <w:tcW w:w="2127" w:type="dxa"/>
          </w:tcPr>
          <w:p w:rsidR="00343A18" w:rsidRPr="001337B0" w:rsidRDefault="00343A18" w:rsidP="00BC01DC">
            <w:pPr>
              <w:spacing w:before="0"/>
              <w:jc w:val="center"/>
              <w:rPr>
                <w:rFonts w:cs="Arial"/>
                <w:lang w:val="ru-RU"/>
              </w:rPr>
            </w:pPr>
          </w:p>
        </w:tc>
        <w:tc>
          <w:tcPr>
            <w:tcW w:w="4022" w:type="dxa"/>
            <w:tcBorders>
              <w:bottom w:val="single" w:sz="4" w:space="0" w:color="auto"/>
            </w:tcBorders>
          </w:tcPr>
          <w:p w:rsidR="00343A18" w:rsidRPr="001337B0" w:rsidRDefault="00343A18" w:rsidP="00BC01DC">
            <w:pPr>
              <w:spacing w:before="0"/>
              <w:jc w:val="center"/>
              <w:rPr>
                <w:rFonts w:cs="Arial"/>
                <w:lang w:val="ru-RU"/>
              </w:rPr>
            </w:pPr>
          </w:p>
        </w:tc>
      </w:tr>
      <w:tr w:rsidR="00343A18" w:rsidRPr="001337B0" w:rsidTr="00BC01DC">
        <w:trPr>
          <w:trHeight w:val="389"/>
          <w:jc w:val="center"/>
        </w:trPr>
        <w:tc>
          <w:tcPr>
            <w:tcW w:w="3882" w:type="dxa"/>
            <w:tcBorders>
              <w:top w:val="single" w:sz="4" w:space="0" w:color="auto"/>
            </w:tcBorders>
          </w:tcPr>
          <w:p w:rsidR="00343A18" w:rsidRPr="001337B0" w:rsidRDefault="00343A18" w:rsidP="00BC01DC">
            <w:pPr>
              <w:spacing w:before="0"/>
              <w:jc w:val="center"/>
              <w:rPr>
                <w:rFonts w:cs="Arial"/>
              </w:rPr>
            </w:pPr>
          </w:p>
        </w:tc>
        <w:tc>
          <w:tcPr>
            <w:tcW w:w="2127" w:type="dxa"/>
          </w:tcPr>
          <w:p w:rsidR="00343A18" w:rsidRPr="001337B0" w:rsidRDefault="00343A18" w:rsidP="00BC01DC">
            <w:pPr>
              <w:spacing w:before="0"/>
              <w:jc w:val="center"/>
              <w:rPr>
                <w:rFonts w:cs="Arial"/>
                <w:lang w:val="ru-RU"/>
              </w:rPr>
            </w:pPr>
          </w:p>
        </w:tc>
        <w:tc>
          <w:tcPr>
            <w:tcW w:w="4022" w:type="dxa"/>
            <w:tcBorders>
              <w:top w:val="single" w:sz="4" w:space="0" w:color="auto"/>
            </w:tcBorders>
          </w:tcPr>
          <w:p w:rsidR="00343A18" w:rsidRPr="001337B0" w:rsidRDefault="00343A18" w:rsidP="00BC01DC">
            <w:pPr>
              <w:spacing w:before="0"/>
              <w:jc w:val="center"/>
              <w:rPr>
                <w:rFonts w:cs="Arial"/>
                <w:lang w:val="ru-RU"/>
              </w:rPr>
            </w:pPr>
          </w:p>
        </w:tc>
      </w:tr>
    </w:tbl>
    <w:p w:rsidR="00343A18" w:rsidRPr="008377FF" w:rsidRDefault="00343A18" w:rsidP="00343A18">
      <w:pPr>
        <w:tabs>
          <w:tab w:val="left" w:pos="4999"/>
        </w:tabs>
        <w:spacing w:before="0"/>
        <w:rPr>
          <w:rFonts w:eastAsia="TimesNewRomanPS-BoldMT" w:cs="Arial"/>
          <w:b/>
          <w:bCs/>
          <w:iCs/>
          <w:color w:val="00B0F0"/>
        </w:rPr>
      </w:pPr>
    </w:p>
    <w:p w:rsidR="00343A18" w:rsidRPr="001337B0" w:rsidRDefault="00343A18" w:rsidP="00343A18">
      <w:pPr>
        <w:rPr>
          <w:rFonts w:cs="Arial"/>
          <w:b/>
        </w:rPr>
      </w:pPr>
      <w:r w:rsidRPr="001337B0">
        <w:rPr>
          <w:rFonts w:cs="Arial"/>
          <w:b/>
        </w:rPr>
        <w:t>НАПОМЕНА:</w:t>
      </w:r>
    </w:p>
    <w:p w:rsidR="00343A18" w:rsidRPr="001337B0" w:rsidRDefault="00343A18" w:rsidP="00343A18">
      <w:pPr>
        <w:rPr>
          <w:rFonts w:cs="Arial"/>
        </w:rPr>
      </w:pPr>
      <w:r w:rsidRPr="001337B0">
        <w:rPr>
          <w:rFonts w:cs="Arial"/>
        </w:rPr>
        <w:t>Приликом подношења понуде овај образац копирати у потребном броју примерака.</w:t>
      </w:r>
    </w:p>
    <w:p w:rsidR="00657291" w:rsidRPr="001337B0" w:rsidRDefault="00657291" w:rsidP="00657291">
      <w:pPr>
        <w:spacing w:before="0"/>
        <w:rPr>
          <w:rFonts w:cs="Arial"/>
        </w:rPr>
      </w:pPr>
      <w:r w:rsidRPr="001337B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013BF" w:rsidRDefault="008A1B15" w:rsidP="008A1B15">
      <w:pPr>
        <w:rPr>
          <w:rFonts w:cs="Arial"/>
        </w:rPr>
      </w:pPr>
      <w:r w:rsidRPr="001337B0">
        <w:rPr>
          <w:rFonts w:cs="Arial"/>
        </w:rPr>
        <w:t>Уколико је референтни уговор закључен у страној валути, у поступку стручне оцене понуда наручилац ће извршити прерачун (</w:t>
      </w:r>
      <w:r w:rsidRPr="001337B0">
        <w:rPr>
          <w:rFonts w:eastAsia="Calibri" w:cs="Arial"/>
        </w:rPr>
        <w:t xml:space="preserve">вредности </w:t>
      </w:r>
      <w:r w:rsidR="001337B0" w:rsidRPr="001337B0">
        <w:rPr>
          <w:rFonts w:eastAsia="Calibri" w:cs="Arial"/>
          <w:lang w:val="sr-Cyrl-RS"/>
        </w:rPr>
        <w:t>извдених радова</w:t>
      </w:r>
      <w:r w:rsidRPr="001337B0">
        <w:rPr>
          <w:rFonts w:eastAsia="Calibri" w:cs="Arial"/>
        </w:rPr>
        <w:t>)</w:t>
      </w:r>
      <w:r w:rsidRPr="001337B0">
        <w:rPr>
          <w:rFonts w:cs="Arial"/>
        </w:rPr>
        <w:t xml:space="preserve"> у динаре по средњем курсу Народне Банке Србије на дан закључења референтног уговора.</w:t>
      </w:r>
    </w:p>
    <w:p w:rsidR="005013BF" w:rsidRDefault="005013BF">
      <w:pPr>
        <w:spacing w:before="0"/>
        <w:jc w:val="left"/>
        <w:rPr>
          <w:rFonts w:cs="Arial"/>
        </w:rPr>
      </w:pPr>
      <w:r>
        <w:rPr>
          <w:rFonts w:cs="Arial"/>
        </w:rPr>
        <w:br w:type="page"/>
      </w:r>
    </w:p>
    <w:p w:rsidR="00343A18" w:rsidRPr="008377FF" w:rsidRDefault="00343A18" w:rsidP="00343A18">
      <w:pPr>
        <w:pStyle w:val="KDObrazac"/>
        <w:rPr>
          <w:color w:val="00B0F0"/>
        </w:rPr>
      </w:pPr>
    </w:p>
    <w:p w:rsidR="007E7BB8" w:rsidRPr="002D21DB" w:rsidRDefault="007E7BB8" w:rsidP="007E7BB8">
      <w:pPr>
        <w:pStyle w:val="KDObrazac"/>
        <w:spacing w:before="0"/>
        <w:rPr>
          <w:lang w:val="sr-Cyrl-RS"/>
        </w:rPr>
      </w:pPr>
      <w:r w:rsidRPr="008377FF">
        <w:t xml:space="preserve">ОБРАЗАЦ </w:t>
      </w:r>
      <w:r w:rsidR="002D21DB">
        <w:rPr>
          <w:lang w:val="sr-Cyrl-RS"/>
        </w:rPr>
        <w:t>8.</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бр.124/12, 14/15 и 68/15), члана</w:t>
      </w:r>
      <w:r w:rsidR="002D21DB">
        <w:rPr>
          <w:rFonts w:cs="Arial"/>
          <w:lang w:val="ru-RU"/>
        </w:rPr>
        <w:t xml:space="preserve">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2D21DB" w:rsidRPr="002D21DB" w:rsidTr="00BE2EA9">
        <w:trPr>
          <w:trHeight w:val="749"/>
          <w:tblCellSpacing w:w="20" w:type="dxa"/>
        </w:trPr>
        <w:tc>
          <w:tcPr>
            <w:tcW w:w="5323" w:type="dxa"/>
            <w:shd w:val="clear" w:color="auto" w:fill="auto"/>
            <w:vAlign w:val="center"/>
          </w:tcPr>
          <w:p w:rsidR="007E7BB8" w:rsidRPr="002D21DB" w:rsidRDefault="007E7BB8" w:rsidP="00BE2EA9">
            <w:pPr>
              <w:jc w:val="center"/>
              <w:rPr>
                <w:rFonts w:cs="Arial"/>
              </w:rPr>
            </w:pPr>
            <w:r w:rsidRPr="002D21DB">
              <w:rPr>
                <w:rFonts w:cs="Arial"/>
              </w:rPr>
              <w:t>трошкови прибављања средстава обезбеђења</w:t>
            </w:r>
            <w:r w:rsidR="008A1B15" w:rsidRPr="002D21DB">
              <w:rPr>
                <w:rFonts w:cs="Arial"/>
              </w:rPr>
              <w:t xml:space="preserve"> за озбиљност понуде</w:t>
            </w:r>
          </w:p>
        </w:tc>
        <w:tc>
          <w:tcPr>
            <w:tcW w:w="4260" w:type="dxa"/>
            <w:shd w:val="clear" w:color="auto" w:fill="auto"/>
          </w:tcPr>
          <w:p w:rsidR="007E7BB8" w:rsidRPr="002D21DB" w:rsidRDefault="007E7BB8" w:rsidP="00BE2EA9">
            <w:pPr>
              <w:rPr>
                <w:rFonts w:cs="Arial"/>
              </w:rPr>
            </w:pPr>
          </w:p>
          <w:p w:rsidR="007E7BB8" w:rsidRPr="002D21DB" w:rsidRDefault="007E7BB8" w:rsidP="007E7BB8">
            <w:pPr>
              <w:rPr>
                <w:rFonts w:cs="Arial"/>
              </w:rPr>
            </w:pPr>
            <w:r w:rsidRPr="002D21DB">
              <w:rPr>
                <w:rFonts w:cs="Arial"/>
              </w:rPr>
              <w:t xml:space="preserve">__________ динара </w:t>
            </w:r>
          </w:p>
        </w:tc>
      </w:tr>
      <w:tr w:rsidR="002D21DB" w:rsidRPr="002D21DB" w:rsidTr="00BE2EA9">
        <w:trPr>
          <w:trHeight w:val="307"/>
          <w:tblCellSpacing w:w="20" w:type="dxa"/>
        </w:trPr>
        <w:tc>
          <w:tcPr>
            <w:tcW w:w="5323" w:type="dxa"/>
            <w:shd w:val="clear" w:color="auto" w:fill="auto"/>
            <w:vAlign w:val="center"/>
          </w:tcPr>
          <w:p w:rsidR="007E7BB8" w:rsidRPr="002D21DB" w:rsidRDefault="007E7BB8" w:rsidP="00BE2EA9">
            <w:pPr>
              <w:jc w:val="center"/>
              <w:rPr>
                <w:rFonts w:cs="Arial"/>
              </w:rPr>
            </w:pPr>
            <w:r w:rsidRPr="002D21DB">
              <w:rPr>
                <w:rFonts w:cs="Arial"/>
              </w:rPr>
              <w:t>Укупни трошкови без ПДВ</w:t>
            </w:r>
          </w:p>
        </w:tc>
        <w:tc>
          <w:tcPr>
            <w:tcW w:w="4260" w:type="dxa"/>
            <w:shd w:val="clear" w:color="auto" w:fill="auto"/>
          </w:tcPr>
          <w:p w:rsidR="007E7BB8" w:rsidRPr="002D21DB" w:rsidRDefault="007E7BB8" w:rsidP="00BE2EA9">
            <w:pPr>
              <w:rPr>
                <w:rFonts w:cs="Arial"/>
              </w:rPr>
            </w:pPr>
          </w:p>
          <w:p w:rsidR="007E7BB8" w:rsidRPr="002D21DB" w:rsidRDefault="007E7BB8" w:rsidP="00BE2EA9">
            <w:pPr>
              <w:rPr>
                <w:rFonts w:cs="Arial"/>
              </w:rPr>
            </w:pPr>
            <w:r w:rsidRPr="002D21DB">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D21DB"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D21DB" w:rsidRDefault="002D21DB">
      <w:pPr>
        <w:spacing w:before="0"/>
        <w:jc w:val="left"/>
        <w:rPr>
          <w:rFonts w:eastAsia="TimesNewRomanPS-BoldMT" w:cs="Arial"/>
          <w:lang w:val="ru-RU"/>
        </w:rPr>
      </w:pPr>
      <w:r>
        <w:rPr>
          <w:rFonts w:eastAsia="TimesNewRomanPS-BoldMT" w:cs="Arial"/>
          <w:i/>
        </w:rPr>
        <w:br w:type="page"/>
      </w:r>
    </w:p>
    <w:p w:rsidR="007E7BB8" w:rsidRPr="008377FF" w:rsidRDefault="007E7BB8" w:rsidP="007E7BB8">
      <w:pPr>
        <w:pStyle w:val="KDKomentar"/>
        <w:spacing w:before="0"/>
        <w:rPr>
          <w:rFonts w:eastAsia="TimesNewRomanPS-BoldMT" w:cs="Arial"/>
          <w:i w:val="0"/>
          <w:color w:val="auto"/>
          <w:sz w:val="22"/>
          <w:szCs w:val="22"/>
        </w:rPr>
      </w:pPr>
    </w:p>
    <w:p w:rsidR="00831ED8" w:rsidRPr="008377FF" w:rsidRDefault="00831ED8" w:rsidP="007E7BB8">
      <w:pPr>
        <w:pStyle w:val="KDKomentar"/>
        <w:spacing w:before="0"/>
        <w:rPr>
          <w:rFonts w:eastAsia="TimesNewRomanPS-BoldMT" w:cs="Arial"/>
          <w:i w:val="0"/>
          <w:color w:val="auto"/>
          <w:sz w:val="22"/>
          <w:szCs w:val="22"/>
        </w:rPr>
      </w:pPr>
    </w:p>
    <w:p w:rsidR="00925E05" w:rsidRPr="002D21DB" w:rsidRDefault="00925E05" w:rsidP="008A1B15">
      <w:pPr>
        <w:pStyle w:val="KDObrazac"/>
        <w:spacing w:before="0"/>
        <w:rPr>
          <w:lang w:val="sr-Cyrl-RS"/>
        </w:rPr>
      </w:pPr>
      <w:r w:rsidRPr="008377FF">
        <w:t xml:space="preserve">ПРИЛОГ </w:t>
      </w:r>
      <w:r w:rsidR="002D21DB">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2D21DB" w:rsidRDefault="001B0370" w:rsidP="001B0370">
      <w:pPr>
        <w:pStyle w:val="KDObrazac"/>
        <w:spacing w:before="0"/>
        <w:rPr>
          <w:lang w:val="sr-Cyrl-RS"/>
        </w:rPr>
      </w:pPr>
      <w:r w:rsidRPr="008377FF">
        <w:t xml:space="preserve">ПРИЛОГ </w:t>
      </w:r>
      <w:r w:rsidR="002D21DB">
        <w:rPr>
          <w:lang w:val="sr-Cyrl-RS"/>
        </w:rPr>
        <w:t>2.</w:t>
      </w:r>
    </w:p>
    <w:p w:rsidR="002D21DB" w:rsidRPr="00CA73D2" w:rsidRDefault="002D21DB" w:rsidP="002D21DB">
      <w:pPr>
        <w:numPr>
          <w:ilvl w:val="12"/>
          <w:numId w:val="0"/>
        </w:numPr>
        <w:tabs>
          <w:tab w:val="left" w:pos="7261"/>
        </w:tabs>
        <w:rPr>
          <w:rFonts w:cs="Arial"/>
          <w:b/>
          <w:bCs/>
          <w:lang w:val="sr-Cyrl-RS" w:eastAsia="hr-HR"/>
        </w:rPr>
      </w:pPr>
      <w:bookmarkStart w:id="266" w:name="_Toc442559948"/>
      <w:r w:rsidRPr="00CA73D2">
        <w:rPr>
          <w:rFonts w:cs="Arial"/>
          <w:b/>
          <w:bCs/>
          <w:spacing w:val="-1"/>
          <w:lang w:val="sr-Cyrl-CS" w:eastAsia="hr-HR"/>
        </w:rPr>
        <w:t xml:space="preserve">ОБРАЗАЦ </w:t>
      </w:r>
      <w:r w:rsidRPr="00CA73D2">
        <w:rPr>
          <w:rFonts w:cs="Arial"/>
          <w:b/>
          <w:bCs/>
          <w:lang w:val="sr-Latn-CS" w:eastAsia="hr-HR"/>
        </w:rPr>
        <w:t>ГАРАНЦИЈ</w:t>
      </w:r>
      <w:r w:rsidRPr="00CA73D2">
        <w:rPr>
          <w:rFonts w:cs="Arial"/>
          <w:b/>
          <w:bCs/>
          <w:lang w:val="sr-Cyrl-CS" w:eastAsia="hr-HR"/>
        </w:rPr>
        <w:t>Е</w:t>
      </w:r>
      <w:r w:rsidRPr="00CA73D2">
        <w:rPr>
          <w:rFonts w:cs="Arial"/>
          <w:b/>
          <w:bCs/>
          <w:lang w:val="sr-Latn-CS" w:eastAsia="hr-HR"/>
        </w:rPr>
        <w:t xml:space="preserve"> ЗА </w:t>
      </w:r>
      <w:r w:rsidRPr="00CA73D2">
        <w:rPr>
          <w:rFonts w:cs="Arial"/>
          <w:b/>
          <w:bCs/>
          <w:lang w:val="sr-Cyrl-RS" w:eastAsia="hr-HR"/>
        </w:rPr>
        <w:t>ОЗБИЉНОСТ ПОНУДЕ</w:t>
      </w:r>
    </w:p>
    <w:p w:rsidR="002D21DB" w:rsidRPr="00CA73D2" w:rsidRDefault="002D21DB" w:rsidP="002D21DB">
      <w:pPr>
        <w:shd w:val="clear" w:color="auto" w:fill="FFFFFF"/>
        <w:rPr>
          <w:rFonts w:cs="Arial"/>
          <w:b/>
          <w:bCs/>
          <w:i/>
          <w:u w:val="single"/>
          <w:lang w:val="sr-Cyrl-CS" w:eastAsia="hr-HR"/>
        </w:rPr>
      </w:pPr>
      <w:r w:rsidRPr="00CA73D2">
        <w:rPr>
          <w:rFonts w:cs="Arial"/>
          <w:b/>
          <w:bCs/>
          <w:i/>
          <w:u w:val="single"/>
          <w:lang w:val="sr-Cyrl-CS" w:eastAsia="hr-HR"/>
        </w:rPr>
        <w:t>(назив банке, адреса филијале издаваоца или огранка)</w:t>
      </w:r>
    </w:p>
    <w:p w:rsidR="002D21DB" w:rsidRPr="00CA73D2" w:rsidRDefault="002D21DB" w:rsidP="002D21DB">
      <w:pPr>
        <w:rPr>
          <w:rFonts w:cs="Arial"/>
          <w:bCs/>
          <w:lang w:val="sr-Cyrl-CS" w:eastAsia="hr-HR"/>
        </w:rPr>
      </w:pPr>
      <w:r w:rsidRPr="00CA73D2">
        <w:rPr>
          <w:rFonts w:cs="Arial"/>
          <w:bCs/>
          <w:spacing w:val="9"/>
          <w:lang w:val="sr-Cyrl-CS" w:eastAsia="hr-HR"/>
        </w:rPr>
        <w:t xml:space="preserve">за: </w:t>
      </w:r>
      <w:r w:rsidRPr="00CA73D2">
        <w:rPr>
          <w:rFonts w:cs="Arial"/>
          <w:bCs/>
          <w:lang w:val="sr-Cyrl-CS" w:eastAsia="hr-HR"/>
        </w:rPr>
        <w:t>Јавно предузеће "Електропривреда Србије" Београд</w:t>
      </w:r>
    </w:p>
    <w:p w:rsidR="002D21DB" w:rsidRPr="00CA73D2" w:rsidRDefault="002D21DB" w:rsidP="002D21DB">
      <w:pPr>
        <w:rPr>
          <w:rFonts w:cs="Arial"/>
          <w:bCs/>
          <w:lang w:val="sr-Cyrl-CS" w:eastAsia="hr-HR"/>
        </w:rPr>
      </w:pPr>
      <w:r>
        <w:rPr>
          <w:rFonts w:cs="Arial"/>
          <w:bCs/>
          <w:lang w:val="sr-Cyrl-CS" w:eastAsia="hr-HR"/>
        </w:rPr>
        <w:t>Балканска</w:t>
      </w:r>
      <w:r w:rsidRPr="00CA73D2">
        <w:rPr>
          <w:rFonts w:cs="Arial"/>
          <w:bCs/>
          <w:lang w:val="sr-Cyrl-CS" w:eastAsia="hr-HR"/>
        </w:rPr>
        <w:t xml:space="preserve"> </w:t>
      </w:r>
      <w:r>
        <w:rPr>
          <w:rFonts w:cs="Arial"/>
          <w:bCs/>
          <w:lang w:val="sr-Cyrl-CS" w:eastAsia="hr-HR"/>
        </w:rPr>
        <w:t>13</w:t>
      </w:r>
    </w:p>
    <w:p w:rsidR="002D21DB" w:rsidRPr="00CA73D2" w:rsidRDefault="002D21DB" w:rsidP="002D21DB">
      <w:pPr>
        <w:shd w:val="clear" w:color="auto" w:fill="FFFFFF"/>
        <w:rPr>
          <w:rFonts w:cs="Arial"/>
          <w:bCs/>
          <w:lang w:val="sr-Cyrl-CS" w:eastAsia="hr-HR"/>
        </w:rPr>
      </w:pPr>
      <w:r w:rsidRPr="00CA73D2">
        <w:rPr>
          <w:rFonts w:cs="Arial"/>
          <w:bCs/>
          <w:lang w:val="sr-Cyrl-CS" w:eastAsia="hr-HR"/>
        </w:rPr>
        <w:t xml:space="preserve">Огранак ТЕНТ Београд – Обреновац </w:t>
      </w:r>
    </w:p>
    <w:p w:rsidR="002D21DB" w:rsidRPr="00CA73D2" w:rsidRDefault="002D21DB" w:rsidP="002D21DB">
      <w:pPr>
        <w:shd w:val="clear" w:color="auto" w:fill="FFFFFF"/>
        <w:rPr>
          <w:rFonts w:cs="Arial"/>
          <w:bCs/>
          <w:lang w:val="sr-Cyrl-CS" w:eastAsia="hr-HR"/>
        </w:rPr>
      </w:pPr>
      <w:r w:rsidRPr="00CA73D2">
        <w:rPr>
          <w:rFonts w:cs="Arial"/>
          <w:bCs/>
          <w:lang w:val="sr-Cyrl-CS" w:eastAsia="hr-HR"/>
        </w:rPr>
        <w:t>Богољуба Урошевића Црног 44, 11500 Обреновац</w:t>
      </w:r>
    </w:p>
    <w:p w:rsidR="002D21DB" w:rsidRPr="00CA73D2" w:rsidRDefault="002D21DB" w:rsidP="002D21DB">
      <w:pPr>
        <w:rPr>
          <w:rFonts w:cs="Arial"/>
          <w:b/>
          <w:bCs/>
          <w:lang w:val="sr-Cyrl-RS" w:eastAsia="hr-HR"/>
        </w:rPr>
      </w:pPr>
    </w:p>
    <w:p w:rsidR="002D21DB" w:rsidRPr="00CA73D2" w:rsidRDefault="002D21DB" w:rsidP="002D21DB">
      <w:pPr>
        <w:rPr>
          <w:rFonts w:cs="Arial"/>
          <w:bCs/>
          <w:lang w:val="sr-Latn-CS" w:eastAsia="hr-HR"/>
        </w:rPr>
      </w:pPr>
      <w:r w:rsidRPr="00CA73D2">
        <w:rPr>
          <w:rFonts w:cs="Arial"/>
          <w:b/>
          <w:bCs/>
          <w:lang w:val="sr-Latn-CS" w:eastAsia="hr-HR"/>
        </w:rPr>
        <w:t xml:space="preserve">ГАРАНЦИЈА ЗА УЧЕШЋЕ НА </w:t>
      </w:r>
      <w:r w:rsidRPr="00CA73D2">
        <w:rPr>
          <w:rFonts w:cs="Arial"/>
          <w:b/>
          <w:bCs/>
          <w:lang w:val="sr-Cyrl-CS" w:eastAsia="hr-HR"/>
        </w:rPr>
        <w:t>ТЕНДЕРУ</w:t>
      </w:r>
      <w:r w:rsidRPr="00CA73D2">
        <w:rPr>
          <w:rFonts w:cs="Arial"/>
          <w:b/>
          <w:bCs/>
          <w:lang w:val="sr-Cyrl-RS" w:eastAsia="hr-HR"/>
        </w:rPr>
        <w:t xml:space="preserve"> </w:t>
      </w:r>
      <w:r w:rsidRPr="00CA73D2">
        <w:rPr>
          <w:rFonts w:cs="Arial"/>
          <w:b/>
          <w:bCs/>
          <w:lang w:val="sr-Latn-CS" w:eastAsia="hr-HR"/>
        </w:rPr>
        <w:t>БР</w:t>
      </w:r>
      <w:r w:rsidRPr="00CA73D2">
        <w:rPr>
          <w:rFonts w:cs="Arial"/>
          <w:b/>
          <w:spacing w:val="-2"/>
          <w:lang w:val="sr-Latn-CS" w:eastAsia="hr-HR"/>
        </w:rPr>
        <w:t>.................</w:t>
      </w:r>
    </w:p>
    <w:p w:rsidR="002D21DB" w:rsidRPr="00CA73D2" w:rsidRDefault="002D21DB" w:rsidP="002D21DB">
      <w:pPr>
        <w:rPr>
          <w:rFonts w:cs="Arial"/>
          <w:iCs/>
          <w:lang w:val="sr-Latn-CS" w:eastAsia="hr-HR"/>
        </w:rPr>
      </w:pPr>
      <w:r w:rsidRPr="00CA73D2">
        <w:rPr>
          <w:rFonts w:cs="Arial"/>
          <w:iCs/>
          <w:lang w:val="sr-Latn-CS" w:eastAsia="hr-HR"/>
        </w:rPr>
        <w:t>Обавештени смо да Вам је .......................................... (у даљем тексту:</w:t>
      </w:r>
    </w:p>
    <w:p w:rsidR="002D21DB" w:rsidRPr="00CA73D2" w:rsidRDefault="002D21DB" w:rsidP="002D21DB">
      <w:pPr>
        <w:rPr>
          <w:rFonts w:cs="Arial"/>
          <w:iCs/>
          <w:lang w:val="sr-Latn-CS" w:eastAsia="hr-HR"/>
        </w:rPr>
      </w:pPr>
      <w:r w:rsidRPr="00CA73D2">
        <w:rPr>
          <w:rFonts w:cs="Arial"/>
          <w:iCs/>
          <w:lang w:val="sr-Latn-CS" w:eastAsia="hr-HR"/>
        </w:rPr>
        <w:t>Принципал), одговарајући на ваш позив за учешће на тендеру бр. ......................</w:t>
      </w:r>
    </w:p>
    <w:p w:rsidR="002D21DB" w:rsidRPr="00CA73D2" w:rsidRDefault="002D21DB" w:rsidP="002D21DB">
      <w:pPr>
        <w:rPr>
          <w:rFonts w:cs="Arial"/>
          <w:iCs/>
          <w:lang w:val="sr-Latn-CS" w:eastAsia="hr-HR"/>
        </w:rPr>
      </w:pPr>
      <w:r w:rsidRPr="00CA73D2">
        <w:rPr>
          <w:rFonts w:cs="Arial"/>
          <w:iCs/>
          <w:lang w:val="sr-Latn-CS" w:eastAsia="hr-HR"/>
        </w:rPr>
        <w:t>од ................ за .......................................................................... (опис посла)</w:t>
      </w:r>
    </w:p>
    <w:p w:rsidR="002D21DB" w:rsidRPr="00CA73D2" w:rsidRDefault="002D21DB" w:rsidP="002D21DB">
      <w:pPr>
        <w:rPr>
          <w:rFonts w:cs="Arial"/>
          <w:iCs/>
          <w:lang w:val="sr-Latn-CS" w:eastAsia="hr-HR"/>
        </w:rPr>
      </w:pPr>
      <w:r w:rsidRPr="00CA73D2">
        <w:rPr>
          <w:rFonts w:cs="Arial"/>
          <w:iCs/>
          <w:lang w:val="sr-Latn-CS" w:eastAsia="hr-HR"/>
        </w:rPr>
        <w:t>поднео своју понуду бр. ....................................................................дана ..................................................</w:t>
      </w:r>
    </w:p>
    <w:p w:rsidR="002D21DB" w:rsidRPr="00CA73D2" w:rsidRDefault="002D21DB" w:rsidP="002D21DB">
      <w:pPr>
        <w:rPr>
          <w:rFonts w:cs="Arial"/>
          <w:iCs/>
          <w:lang w:val="sr-Latn-CS" w:eastAsia="hr-HR"/>
        </w:rPr>
      </w:pPr>
      <w:r w:rsidRPr="00CA73D2">
        <w:rPr>
          <w:rFonts w:cs="Arial"/>
          <w:iCs/>
          <w:lang w:val="sr-Latn-CS" w:eastAsia="hr-HR"/>
        </w:rPr>
        <w:t>Према вашим условима, понуде морају бити праћене гаранцијом за учешће на тендеру.</w:t>
      </w:r>
    </w:p>
    <w:p w:rsidR="002D21DB" w:rsidRPr="00CA73D2" w:rsidRDefault="002D21DB" w:rsidP="002D21DB">
      <w:pPr>
        <w:rPr>
          <w:rFonts w:cs="Arial"/>
          <w:iCs/>
          <w:lang w:val="sr-Latn-CS" w:eastAsia="hr-HR"/>
        </w:rPr>
      </w:pPr>
    </w:p>
    <w:p w:rsidR="002D21DB" w:rsidRPr="00CA73D2" w:rsidRDefault="002D21DB" w:rsidP="002D21DB">
      <w:pPr>
        <w:spacing w:after="120"/>
        <w:rPr>
          <w:rFonts w:cs="Arial"/>
          <w:iCs/>
          <w:lang w:val="sr-Latn-CS" w:eastAsia="hr-HR"/>
        </w:rPr>
      </w:pPr>
      <w:r w:rsidRPr="00CA73D2">
        <w:rPr>
          <w:rFonts w:cs="Arial"/>
          <w:iCs/>
          <w:lang w:val="sr-Latn-CS" w:eastAsia="hr-HR"/>
        </w:rPr>
        <w:t>На захтев Принципала, ми ......................................................................................... (назив и адреса банке)</w:t>
      </w:r>
      <w:r w:rsidRPr="00CA73D2">
        <w:rPr>
          <w:rFonts w:cs="Arial"/>
          <w:iCs/>
          <w:lang w:val="sr-Cyrl-RS" w:eastAsia="hr-HR"/>
        </w:rPr>
        <w:t xml:space="preserve"> </w:t>
      </w:r>
      <w:r w:rsidRPr="00CA73D2">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2D21DB" w:rsidRPr="00CA73D2" w:rsidRDefault="002D21DB" w:rsidP="00DC7FDD">
      <w:pPr>
        <w:widowControl w:val="0"/>
        <w:numPr>
          <w:ilvl w:val="0"/>
          <w:numId w:val="42"/>
        </w:numPr>
        <w:autoSpaceDE w:val="0"/>
        <w:autoSpaceDN w:val="0"/>
        <w:adjustRightInd w:val="0"/>
        <w:spacing w:before="0"/>
        <w:rPr>
          <w:rFonts w:cs="Arial"/>
          <w:iCs/>
          <w:lang w:val="sr-Latn-CS" w:eastAsia="hr-HR"/>
        </w:rPr>
      </w:pPr>
      <w:r w:rsidRPr="00CA73D2">
        <w:rPr>
          <w:rFonts w:cs="Arial"/>
          <w:iCs/>
          <w:lang w:val="sr-Latn-CS" w:eastAsia="hr-HR"/>
        </w:rPr>
        <w:t>Н</w:t>
      </w:r>
      <w:r w:rsidRPr="00CA73D2">
        <w:rPr>
          <w:rFonts w:cs="Arial"/>
          <w:iCs/>
          <w:lang w:val="sr-Cyrl-CS" w:eastAsia="hr-HR"/>
        </w:rPr>
        <w:t>еочекивано</w:t>
      </w:r>
      <w:r w:rsidRPr="00CA73D2">
        <w:rPr>
          <w:rFonts w:cs="Arial"/>
          <w:iCs/>
          <w:lang w:val="sr-Latn-CS" w:eastAsia="hr-HR"/>
        </w:rPr>
        <w:t xml:space="preserve"> </w:t>
      </w:r>
      <w:r w:rsidRPr="00CA73D2">
        <w:rPr>
          <w:rFonts w:cs="Arial"/>
          <w:iCs/>
          <w:lang w:val="sr-Cyrl-CS" w:eastAsia="hr-HR"/>
        </w:rPr>
        <w:t>изменио</w:t>
      </w:r>
      <w:r w:rsidRPr="00CA73D2">
        <w:rPr>
          <w:rFonts w:cs="Arial"/>
          <w:iCs/>
          <w:lang w:val="sr-Latn-CS" w:eastAsia="hr-HR"/>
        </w:rPr>
        <w:t xml:space="preserve"> </w:t>
      </w:r>
      <w:r w:rsidRPr="00CA73D2">
        <w:rPr>
          <w:rFonts w:cs="Arial"/>
          <w:iCs/>
          <w:lang w:val="sr-Cyrl-CS" w:eastAsia="hr-HR"/>
        </w:rPr>
        <w:t>већ</w:t>
      </w:r>
      <w:r w:rsidRPr="00CA73D2">
        <w:rPr>
          <w:rFonts w:cs="Arial"/>
          <w:iCs/>
          <w:lang w:val="sr-Latn-CS" w:eastAsia="hr-HR"/>
        </w:rPr>
        <w:t xml:space="preserve"> </w:t>
      </w:r>
      <w:r w:rsidRPr="00CA73D2">
        <w:rPr>
          <w:rFonts w:cs="Arial"/>
          <w:iCs/>
          <w:lang w:val="sr-Cyrl-CS" w:eastAsia="hr-HR"/>
        </w:rPr>
        <w:t>дату</w:t>
      </w:r>
      <w:r w:rsidRPr="00CA73D2">
        <w:rPr>
          <w:rFonts w:cs="Arial"/>
          <w:iCs/>
          <w:lang w:val="sr-Latn-CS" w:eastAsia="hr-HR"/>
        </w:rPr>
        <w:t xml:space="preserve"> п</w:t>
      </w:r>
      <w:r w:rsidRPr="00CA73D2">
        <w:rPr>
          <w:rFonts w:cs="Arial"/>
          <w:iCs/>
          <w:lang w:val="sr-Cyrl-CS" w:eastAsia="hr-HR"/>
        </w:rPr>
        <w:t>онуду</w:t>
      </w:r>
      <w:r w:rsidRPr="00CA73D2">
        <w:rPr>
          <w:rFonts w:cs="Arial"/>
          <w:iCs/>
          <w:lang w:val="sr-Latn-CS" w:eastAsia="hr-HR"/>
        </w:rPr>
        <w:t xml:space="preserve">, или </w:t>
      </w:r>
    </w:p>
    <w:p w:rsidR="002D21DB" w:rsidRPr="00CA73D2" w:rsidRDefault="002D21DB" w:rsidP="00DC7FDD">
      <w:pPr>
        <w:widowControl w:val="0"/>
        <w:numPr>
          <w:ilvl w:val="0"/>
          <w:numId w:val="42"/>
        </w:numPr>
        <w:autoSpaceDE w:val="0"/>
        <w:autoSpaceDN w:val="0"/>
        <w:adjustRightInd w:val="0"/>
        <w:spacing w:before="0"/>
        <w:rPr>
          <w:rFonts w:cs="Arial"/>
          <w:iCs/>
          <w:lang w:val="sr-Latn-CS" w:eastAsia="hr-HR"/>
        </w:rPr>
      </w:pPr>
      <w:r w:rsidRPr="00CA73D2">
        <w:rPr>
          <w:rFonts w:cs="Arial"/>
          <w:iCs/>
          <w:lang w:val="sr-Latn-CS" w:eastAsia="hr-HR"/>
        </w:rPr>
        <w:t>Повукао п</w:t>
      </w:r>
      <w:r w:rsidRPr="00CA73D2">
        <w:rPr>
          <w:rFonts w:cs="Arial"/>
          <w:iCs/>
          <w:lang w:val="sr-Cyrl-CS" w:eastAsia="hr-HR"/>
        </w:rPr>
        <w:t>онуду</w:t>
      </w:r>
      <w:r w:rsidRPr="00CA73D2">
        <w:rPr>
          <w:rFonts w:cs="Arial"/>
          <w:iCs/>
          <w:lang w:val="sr-Latn-CS" w:eastAsia="hr-HR"/>
        </w:rPr>
        <w:t xml:space="preserve"> </w:t>
      </w:r>
      <w:r w:rsidRPr="00CA73D2">
        <w:rPr>
          <w:rFonts w:cs="Arial"/>
          <w:iCs/>
          <w:lang w:val="sr-Cyrl-CS" w:eastAsia="hr-HR"/>
        </w:rPr>
        <w:t>пре</w:t>
      </w:r>
      <w:r w:rsidRPr="00CA73D2">
        <w:rPr>
          <w:rFonts w:cs="Arial"/>
          <w:iCs/>
          <w:lang w:val="sr-Latn-CS" w:eastAsia="hr-HR"/>
        </w:rPr>
        <w:t xml:space="preserve"> </w:t>
      </w:r>
      <w:r w:rsidRPr="00CA73D2">
        <w:rPr>
          <w:rFonts w:cs="Arial"/>
          <w:iCs/>
          <w:lang w:val="sr-Cyrl-CS" w:eastAsia="hr-HR"/>
        </w:rPr>
        <w:t>истека</w:t>
      </w:r>
      <w:r w:rsidRPr="00CA73D2">
        <w:rPr>
          <w:rFonts w:cs="Arial"/>
          <w:iCs/>
          <w:lang w:val="sr-Latn-CS" w:eastAsia="hr-HR"/>
        </w:rPr>
        <w:t xml:space="preserve"> </w:t>
      </w:r>
      <w:r w:rsidRPr="00CA73D2">
        <w:rPr>
          <w:rFonts w:cs="Arial"/>
          <w:iCs/>
          <w:lang w:val="sr-Cyrl-CS" w:eastAsia="hr-HR"/>
        </w:rPr>
        <w:t>рока</w:t>
      </w:r>
      <w:r w:rsidRPr="00CA73D2">
        <w:rPr>
          <w:rFonts w:cs="Arial"/>
          <w:iCs/>
          <w:lang w:val="sr-Latn-CS" w:eastAsia="hr-HR"/>
        </w:rPr>
        <w:t xml:space="preserve"> </w:t>
      </w:r>
      <w:r w:rsidRPr="00CA73D2">
        <w:rPr>
          <w:rFonts w:cs="Arial"/>
          <w:iCs/>
          <w:lang w:val="sr-Cyrl-CS" w:eastAsia="hr-HR"/>
        </w:rPr>
        <w:t>њене</w:t>
      </w:r>
      <w:r w:rsidRPr="00CA73D2">
        <w:rPr>
          <w:rFonts w:cs="Arial"/>
          <w:iCs/>
          <w:lang w:val="sr-Latn-CS" w:eastAsia="hr-HR"/>
        </w:rPr>
        <w:t xml:space="preserve"> </w:t>
      </w:r>
      <w:r w:rsidRPr="00CA73D2">
        <w:rPr>
          <w:rFonts w:cs="Arial"/>
          <w:iCs/>
          <w:lang w:val="sr-Cyrl-CS" w:eastAsia="hr-HR"/>
        </w:rPr>
        <w:t>важности</w:t>
      </w:r>
      <w:r w:rsidRPr="00CA73D2">
        <w:rPr>
          <w:rFonts w:cs="Arial"/>
          <w:iCs/>
          <w:lang w:val="sr-Latn-CS" w:eastAsia="hr-HR"/>
        </w:rPr>
        <w:t xml:space="preserve">, </w:t>
      </w:r>
      <w:r w:rsidRPr="00CA73D2">
        <w:rPr>
          <w:rFonts w:cs="Arial"/>
          <w:iCs/>
          <w:lang w:val="sr-Cyrl-CS" w:eastAsia="hr-HR"/>
        </w:rPr>
        <w:t>или</w:t>
      </w:r>
    </w:p>
    <w:p w:rsidR="002D21DB" w:rsidRPr="00CA73D2" w:rsidRDefault="002D21DB" w:rsidP="00DC7FDD">
      <w:pPr>
        <w:widowControl w:val="0"/>
        <w:numPr>
          <w:ilvl w:val="0"/>
          <w:numId w:val="42"/>
        </w:numPr>
        <w:autoSpaceDE w:val="0"/>
        <w:autoSpaceDN w:val="0"/>
        <w:adjustRightInd w:val="0"/>
        <w:spacing w:before="0"/>
        <w:rPr>
          <w:rFonts w:cs="Arial"/>
          <w:iCs/>
          <w:lang w:val="sr-Latn-CS" w:eastAsia="hr-HR"/>
        </w:rPr>
      </w:pPr>
      <w:r w:rsidRPr="00CA73D2">
        <w:rPr>
          <w:rFonts w:cs="Arial"/>
          <w:iCs/>
          <w:lang w:val="sr-Latn-CS" w:eastAsia="hr-HR"/>
        </w:rPr>
        <w:t>О</w:t>
      </w:r>
      <w:r w:rsidRPr="00CA73D2">
        <w:rPr>
          <w:rFonts w:cs="Arial"/>
          <w:iCs/>
          <w:lang w:val="sr-Cyrl-CS" w:eastAsia="hr-HR"/>
        </w:rPr>
        <w:t>дбио</w:t>
      </w:r>
      <w:r w:rsidRPr="00CA73D2">
        <w:rPr>
          <w:rFonts w:cs="Arial"/>
          <w:iCs/>
          <w:lang w:val="sr-Latn-CS" w:eastAsia="hr-HR"/>
        </w:rPr>
        <w:t xml:space="preserve"> </w:t>
      </w:r>
      <w:r w:rsidRPr="00CA73D2">
        <w:rPr>
          <w:rFonts w:cs="Arial"/>
          <w:iCs/>
          <w:lang w:val="sr-Cyrl-CS" w:eastAsia="hr-HR"/>
        </w:rPr>
        <w:t>да</w:t>
      </w:r>
      <w:r w:rsidRPr="00CA73D2">
        <w:rPr>
          <w:rFonts w:cs="Arial"/>
          <w:iCs/>
          <w:lang w:val="sr-Latn-CS" w:eastAsia="hr-HR"/>
        </w:rPr>
        <w:t xml:space="preserve"> </w:t>
      </w:r>
      <w:r w:rsidRPr="00CA73D2">
        <w:rPr>
          <w:rFonts w:cs="Arial"/>
          <w:iCs/>
          <w:lang w:val="sr-Cyrl-CS" w:eastAsia="hr-HR"/>
        </w:rPr>
        <w:t>закључи</w:t>
      </w:r>
      <w:r w:rsidRPr="00CA73D2">
        <w:rPr>
          <w:rFonts w:cs="Arial"/>
          <w:iCs/>
          <w:lang w:val="sr-Latn-CS" w:eastAsia="hr-HR"/>
        </w:rPr>
        <w:t xml:space="preserve"> </w:t>
      </w:r>
      <w:r w:rsidRPr="00CA73D2">
        <w:rPr>
          <w:rFonts w:cs="Arial"/>
          <w:iCs/>
          <w:lang w:val="sr-Cyrl-CS" w:eastAsia="hr-HR"/>
        </w:rPr>
        <w:t>Уговор</w:t>
      </w:r>
      <w:r w:rsidRPr="00CA73D2">
        <w:rPr>
          <w:rFonts w:cs="Arial"/>
          <w:iCs/>
          <w:lang w:val="sr-Latn-CS" w:eastAsia="hr-HR"/>
        </w:rPr>
        <w:t xml:space="preserve"> у складу са </w:t>
      </w:r>
      <w:r w:rsidRPr="00CA73D2">
        <w:rPr>
          <w:rFonts w:cs="Arial"/>
          <w:iCs/>
          <w:lang w:val="sr-Cyrl-CS" w:eastAsia="hr-HR"/>
        </w:rPr>
        <w:t>прихваћено</w:t>
      </w:r>
      <w:r w:rsidRPr="00CA73D2">
        <w:rPr>
          <w:rFonts w:cs="Arial"/>
          <w:iCs/>
          <w:lang w:val="sr-Latn-CS" w:eastAsia="hr-HR"/>
        </w:rPr>
        <w:t>м</w:t>
      </w:r>
      <w:r w:rsidRPr="00CA73D2">
        <w:rPr>
          <w:rFonts w:cs="Arial"/>
          <w:iCs/>
          <w:lang w:val="sr-Cyrl-RS" w:eastAsia="hr-HR"/>
        </w:rPr>
        <w:t xml:space="preserve"> </w:t>
      </w:r>
      <w:r w:rsidRPr="00CA73D2">
        <w:rPr>
          <w:rFonts w:cs="Arial"/>
          <w:iCs/>
          <w:lang w:val="sr-Latn-CS" w:eastAsia="hr-HR"/>
        </w:rPr>
        <w:t>п</w:t>
      </w:r>
      <w:r w:rsidRPr="00CA73D2">
        <w:rPr>
          <w:rFonts w:cs="Arial"/>
          <w:iCs/>
          <w:lang w:val="sr-Cyrl-CS" w:eastAsia="hr-HR"/>
        </w:rPr>
        <w:t>онуд</w:t>
      </w:r>
      <w:r w:rsidRPr="00CA73D2">
        <w:rPr>
          <w:rFonts w:cs="Arial"/>
          <w:iCs/>
          <w:lang w:val="sr-Latn-CS" w:eastAsia="hr-HR"/>
        </w:rPr>
        <w:t xml:space="preserve">ом, или </w:t>
      </w:r>
    </w:p>
    <w:p w:rsidR="002D21DB" w:rsidRPr="00CA73D2" w:rsidRDefault="002D21DB" w:rsidP="00DC7FDD">
      <w:pPr>
        <w:widowControl w:val="0"/>
        <w:numPr>
          <w:ilvl w:val="0"/>
          <w:numId w:val="42"/>
        </w:numPr>
        <w:autoSpaceDE w:val="0"/>
        <w:autoSpaceDN w:val="0"/>
        <w:adjustRightInd w:val="0"/>
        <w:spacing w:before="0" w:after="120"/>
        <w:ind w:left="958" w:hanging="357"/>
        <w:rPr>
          <w:rFonts w:cs="Arial"/>
          <w:bCs/>
          <w:iCs/>
          <w:u w:val="single"/>
          <w:lang w:val="sr-Latn-CS" w:eastAsia="hr-HR"/>
        </w:rPr>
      </w:pPr>
      <w:r w:rsidRPr="00CA73D2">
        <w:rPr>
          <w:rFonts w:cs="Arial"/>
          <w:bCs/>
          <w:iCs/>
          <w:lang w:val="sr-Latn-CS" w:eastAsia="hr-HR"/>
        </w:rPr>
        <w:t xml:space="preserve">Пропустио да достави гаранцију за </w:t>
      </w:r>
      <w:r w:rsidRPr="00CA73D2">
        <w:rPr>
          <w:rFonts w:cs="Arial"/>
          <w:bCs/>
          <w:iCs/>
          <w:lang w:val="sr-Cyrl-RS" w:eastAsia="hr-HR"/>
        </w:rPr>
        <w:t xml:space="preserve">повраћај аванса и гаранцију за </w:t>
      </w:r>
      <w:r w:rsidRPr="00CA73D2">
        <w:rPr>
          <w:rFonts w:cs="Arial"/>
          <w:bCs/>
          <w:iCs/>
          <w:lang w:val="sr-Latn-CS" w:eastAsia="hr-HR"/>
        </w:rPr>
        <w:t>добро извршење посла, кој</w:t>
      </w:r>
      <w:r w:rsidRPr="00CA73D2">
        <w:rPr>
          <w:rFonts w:cs="Arial"/>
          <w:bCs/>
          <w:iCs/>
          <w:lang w:val="sr-Cyrl-RS" w:eastAsia="hr-HR"/>
        </w:rPr>
        <w:t>е</w:t>
      </w:r>
      <w:r w:rsidRPr="00CA73D2">
        <w:rPr>
          <w:rFonts w:cs="Arial"/>
          <w:bCs/>
          <w:iCs/>
          <w:lang w:val="sr-Latn-CS" w:eastAsia="hr-HR"/>
        </w:rPr>
        <w:t xml:space="preserve"> </w:t>
      </w:r>
      <w:r w:rsidRPr="00CA73D2">
        <w:rPr>
          <w:rFonts w:cs="Arial"/>
          <w:bCs/>
          <w:iCs/>
          <w:lang w:val="sr-Cyrl-RS" w:eastAsia="hr-HR"/>
        </w:rPr>
        <w:t>су</w:t>
      </w:r>
      <w:r w:rsidRPr="00CA73D2">
        <w:rPr>
          <w:rFonts w:cs="Arial"/>
          <w:bCs/>
          <w:iCs/>
          <w:lang w:val="sr-Latn-CS" w:eastAsia="hr-HR"/>
        </w:rPr>
        <w:t xml:space="preserve"> предви</w:t>
      </w:r>
      <w:r w:rsidRPr="00CA73D2">
        <w:rPr>
          <w:rFonts w:cs="Arial"/>
          <w:bCs/>
          <w:iCs/>
          <w:lang w:val="sr-Cyrl-CS" w:eastAsia="hr-HR"/>
        </w:rPr>
        <w:t>ђ</w:t>
      </w:r>
      <w:r w:rsidRPr="00CA73D2">
        <w:rPr>
          <w:rFonts w:cs="Arial"/>
          <w:bCs/>
          <w:iCs/>
          <w:lang w:val="sr-Latn-CS" w:eastAsia="hr-HR"/>
        </w:rPr>
        <w:t>ен</w:t>
      </w:r>
      <w:r w:rsidRPr="00CA73D2">
        <w:rPr>
          <w:rFonts w:cs="Arial"/>
          <w:bCs/>
          <w:iCs/>
          <w:lang w:val="sr-Cyrl-RS" w:eastAsia="hr-HR"/>
        </w:rPr>
        <w:t>е</w:t>
      </w:r>
      <w:r w:rsidRPr="00CA73D2">
        <w:rPr>
          <w:rFonts w:cs="Arial"/>
          <w:bCs/>
          <w:iCs/>
          <w:lang w:val="sr-Latn-CS" w:eastAsia="hr-HR"/>
        </w:rPr>
        <w:t xml:space="preserve"> условима </w:t>
      </w:r>
      <w:r w:rsidRPr="00CA73D2">
        <w:rPr>
          <w:rFonts w:cs="Arial"/>
          <w:bCs/>
          <w:iCs/>
          <w:lang w:val="sr-Cyrl-CS" w:eastAsia="hr-HR"/>
        </w:rPr>
        <w:t>тендера</w:t>
      </w:r>
      <w:r w:rsidRPr="00CA73D2">
        <w:rPr>
          <w:rFonts w:cs="Arial"/>
          <w:bCs/>
          <w:iCs/>
          <w:lang w:val="sr-Latn-CS" w:eastAsia="hr-HR"/>
        </w:rPr>
        <w:t>,</w:t>
      </w:r>
      <w:r w:rsidRPr="00CA73D2">
        <w:rPr>
          <w:rFonts w:cs="Arial"/>
          <w:bCs/>
          <w:iCs/>
          <w:lang w:val="sr-Cyrl-RS" w:eastAsia="hr-HR"/>
        </w:rPr>
        <w:t xml:space="preserve"> а</w:t>
      </w:r>
      <w:r w:rsidRPr="00CA73D2">
        <w:rPr>
          <w:rFonts w:cs="Arial"/>
          <w:bCs/>
          <w:iCs/>
          <w:lang w:val="sr-Latn-CS" w:eastAsia="hr-HR"/>
        </w:rPr>
        <w:t xml:space="preserve"> по потписивању Уговора.</w:t>
      </w:r>
    </w:p>
    <w:p w:rsidR="002D21DB" w:rsidRPr="00CA73D2" w:rsidRDefault="002D21DB" w:rsidP="002D21DB">
      <w:pPr>
        <w:rPr>
          <w:rFonts w:cs="Arial"/>
          <w:iCs/>
          <w:lang w:val="sr-Latn-CS" w:eastAsia="hr-HR"/>
        </w:rPr>
      </w:pPr>
      <w:r w:rsidRPr="00CA73D2">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2D21DB" w:rsidRPr="00CA73D2" w:rsidRDefault="002D21DB" w:rsidP="002D21DB">
      <w:pPr>
        <w:rPr>
          <w:rFonts w:cs="Arial"/>
          <w:iCs/>
          <w:lang w:val="sr-Latn-CS" w:eastAsia="hr-HR"/>
        </w:rPr>
      </w:pPr>
      <w:r w:rsidRPr="00CA73D2">
        <w:rPr>
          <w:rFonts w:cs="Arial"/>
          <w:iCs/>
          <w:lang w:val="sr-Latn-CS" w:eastAsia="hr-HR"/>
        </w:rPr>
        <w:t>Ваш захтев за плаћање ће тако</w:t>
      </w:r>
      <w:r w:rsidRPr="00CA73D2">
        <w:rPr>
          <w:rFonts w:cs="Arial"/>
          <w:iCs/>
          <w:lang w:val="sr-Cyrl-CS" w:eastAsia="hr-HR"/>
        </w:rPr>
        <w:t>ђ</w:t>
      </w:r>
      <w:r w:rsidRPr="00CA73D2">
        <w:rPr>
          <w:rFonts w:cs="Arial"/>
          <w:iCs/>
          <w:lang w:val="sr-Latn-CS" w:eastAsia="hr-HR"/>
        </w:rPr>
        <w:t>е бити прихваћен уколико нам буде поднет прописно шифрованом SWIFT поруком посредством банке, која потвр</w:t>
      </w:r>
      <w:r w:rsidRPr="00CA73D2">
        <w:rPr>
          <w:rFonts w:cs="Arial"/>
          <w:iCs/>
          <w:lang w:val="sr-Cyrl-RS" w:eastAsia="hr-HR"/>
        </w:rPr>
        <w:t>ђ</w:t>
      </w:r>
      <w:r w:rsidRPr="00CA73D2">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2D21DB" w:rsidRPr="00CA73D2" w:rsidRDefault="002D21DB" w:rsidP="002D21DB">
      <w:pPr>
        <w:rPr>
          <w:rFonts w:cs="Arial"/>
          <w:iCs/>
          <w:lang w:val="sr-Latn-CS" w:eastAsia="hr-HR"/>
        </w:rPr>
      </w:pPr>
      <w:r w:rsidRPr="00CA73D2">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2D21DB" w:rsidRPr="00CA73D2" w:rsidRDefault="002D21DB" w:rsidP="002D21DB">
      <w:pPr>
        <w:rPr>
          <w:rFonts w:cs="Arial"/>
          <w:iCs/>
          <w:lang w:val="sr-Latn-CS" w:eastAsia="hr-HR"/>
        </w:rPr>
      </w:pPr>
      <w:r w:rsidRPr="00CA73D2">
        <w:rPr>
          <w:rFonts w:cs="Arial"/>
          <w:iCs/>
          <w:lang w:val="sr-Latn-CS" w:eastAsia="hr-HR"/>
        </w:rPr>
        <w:t>Гаранција се издаје лично Вама и не може се преносити или асигнирати.</w:t>
      </w:r>
    </w:p>
    <w:p w:rsidR="002D21DB" w:rsidRPr="00CA73D2" w:rsidRDefault="002D21DB" w:rsidP="002D21DB">
      <w:pPr>
        <w:rPr>
          <w:rFonts w:cs="Arial"/>
          <w:iCs/>
          <w:lang w:val="sr-Latn-CS" w:eastAsia="hr-HR"/>
        </w:rPr>
      </w:pPr>
      <w:r w:rsidRPr="00CA73D2">
        <w:rPr>
          <w:rFonts w:cs="Arial"/>
          <w:iCs/>
          <w:lang w:val="sr-Latn-CS" w:eastAsia="hr-HR"/>
        </w:rPr>
        <w:t xml:space="preserve">Ова гаранција </w:t>
      </w:r>
      <w:r w:rsidRPr="00CA73D2">
        <w:rPr>
          <w:rFonts w:cs="Arial"/>
          <w:iCs/>
          <w:lang w:val="sr-Cyrl-CS" w:eastAsia="hr-HR"/>
        </w:rPr>
        <w:t>подлеже</w:t>
      </w:r>
      <w:r w:rsidRPr="00CA73D2">
        <w:rPr>
          <w:rFonts w:cs="Arial"/>
          <w:iCs/>
          <w:lang w:val="sr-Latn-CS" w:eastAsia="hr-HR"/>
        </w:rPr>
        <w:t xml:space="preserve"> </w:t>
      </w:r>
      <w:r w:rsidRPr="00CA73D2">
        <w:rPr>
          <w:rFonts w:cs="Arial"/>
          <w:iCs/>
          <w:lang w:val="sr-Cyrl-CS" w:eastAsia="hr-HR"/>
        </w:rPr>
        <w:t>Једнообразним</w:t>
      </w:r>
      <w:r w:rsidRPr="00CA73D2">
        <w:rPr>
          <w:rFonts w:cs="Arial"/>
          <w:iCs/>
          <w:lang w:val="sr-Latn-CS" w:eastAsia="hr-HR"/>
        </w:rPr>
        <w:t xml:space="preserve"> правил</w:t>
      </w:r>
      <w:r w:rsidRPr="00CA73D2">
        <w:rPr>
          <w:rFonts w:cs="Arial"/>
          <w:iCs/>
          <w:lang w:val="sr-Cyrl-CS" w:eastAsia="hr-HR"/>
        </w:rPr>
        <w:t xml:space="preserve">има </w:t>
      </w:r>
      <w:r w:rsidRPr="00CA73D2">
        <w:rPr>
          <w:rFonts w:cs="Arial"/>
          <w:iCs/>
          <w:lang w:val="sr-Latn-CS" w:eastAsia="hr-HR"/>
        </w:rPr>
        <w:t xml:space="preserve"> за гаранције на позив, Публикација Но.758 МТК.</w:t>
      </w:r>
    </w:p>
    <w:p w:rsidR="002D21DB" w:rsidRDefault="002D21DB" w:rsidP="002D21DB">
      <w:pPr>
        <w:ind w:left="7088"/>
        <w:rPr>
          <w:rFonts w:cs="Arial"/>
          <w:iCs/>
          <w:lang w:val="sr-Latn-CS" w:eastAsia="hr-HR"/>
        </w:rPr>
      </w:pPr>
      <w:r w:rsidRPr="00CA73D2">
        <w:rPr>
          <w:rFonts w:cs="Arial"/>
          <w:iCs/>
          <w:lang w:val="sr-Latn-CS" w:eastAsia="hr-HR"/>
        </w:rPr>
        <w:t>Потпис</w:t>
      </w:r>
    </w:p>
    <w:p w:rsidR="002D21DB" w:rsidRPr="00CA73D2" w:rsidRDefault="002D21DB" w:rsidP="002D21DB">
      <w:pPr>
        <w:spacing w:before="0"/>
        <w:jc w:val="right"/>
        <w:rPr>
          <w:rFonts w:cs="Arial"/>
          <w:b/>
          <w:lang w:val="sr-Cyrl-RS"/>
        </w:rPr>
      </w:pPr>
      <w:r w:rsidRPr="00CE7CF0">
        <w:rPr>
          <w:rFonts w:cs="Arial"/>
          <w:b/>
          <w:lang w:val="sr-Latn-CS"/>
        </w:rPr>
        <w:lastRenderedPageBreak/>
        <w:t xml:space="preserve">ПРИЛОГ </w:t>
      </w:r>
      <w:r w:rsidRPr="00CA73D2">
        <w:rPr>
          <w:rFonts w:cs="Arial"/>
          <w:b/>
          <w:lang w:val="sr-Cyrl-RS"/>
        </w:rPr>
        <w:t>3.</w:t>
      </w:r>
    </w:p>
    <w:p w:rsidR="002D21DB" w:rsidRPr="00CE7CF0" w:rsidRDefault="002D21DB" w:rsidP="002D21DB">
      <w:pPr>
        <w:spacing w:before="0"/>
        <w:rPr>
          <w:rFonts w:cs="Arial"/>
          <w:color w:val="00B0F0"/>
          <w:lang w:val="sr-Latn-CS"/>
        </w:rPr>
      </w:pPr>
    </w:p>
    <w:p w:rsidR="002D21DB" w:rsidRPr="00CE7CF0" w:rsidRDefault="002D21DB" w:rsidP="002D21DB">
      <w:pPr>
        <w:spacing w:before="0"/>
        <w:rPr>
          <w:rFonts w:cs="Arial"/>
          <w:color w:val="00B0F0"/>
          <w:lang w:val="sr-Latn-CS"/>
        </w:rPr>
      </w:pPr>
    </w:p>
    <w:p w:rsidR="002D21DB" w:rsidRPr="00CA73D2" w:rsidRDefault="002D21DB" w:rsidP="002D21DB">
      <w:pPr>
        <w:numPr>
          <w:ilvl w:val="12"/>
          <w:numId w:val="0"/>
        </w:numPr>
        <w:rPr>
          <w:rFonts w:cs="Arial"/>
          <w:b/>
          <w:spacing w:val="9"/>
          <w:lang w:val="sr-Cyrl-RS" w:eastAsia="hr-HR"/>
        </w:rPr>
      </w:pPr>
      <w:r w:rsidRPr="00CA73D2">
        <w:rPr>
          <w:rFonts w:cs="Arial"/>
          <w:b/>
          <w:spacing w:val="-1"/>
          <w:lang w:val="sr-Cyrl-RS" w:eastAsia="hr-HR"/>
        </w:rPr>
        <w:t>ОБРАЗАЦ ГАРАНЦИЈЕ ЗА ДОБРО ИЗВРШЕЊЕ ПОСЛА</w:t>
      </w:r>
    </w:p>
    <w:p w:rsidR="002D21DB" w:rsidRPr="00CA73D2" w:rsidRDefault="002D21DB" w:rsidP="002D21DB">
      <w:pPr>
        <w:shd w:val="clear" w:color="auto" w:fill="FFFFFF"/>
        <w:rPr>
          <w:rFonts w:cs="Arial"/>
          <w:bCs/>
          <w:lang w:val="sr-Cyrl-RS" w:eastAsia="hr-HR"/>
        </w:rPr>
      </w:pPr>
    </w:p>
    <w:p w:rsidR="002D21DB" w:rsidRPr="00CA73D2" w:rsidRDefault="002D21DB" w:rsidP="002D21DB">
      <w:pPr>
        <w:shd w:val="clear" w:color="auto" w:fill="FFFFFF"/>
        <w:rPr>
          <w:rFonts w:cs="Arial"/>
          <w:b/>
          <w:bCs/>
          <w:i/>
          <w:u w:val="single"/>
          <w:lang w:val="sr-Cyrl-RS" w:eastAsia="hr-HR"/>
        </w:rPr>
      </w:pPr>
      <w:r w:rsidRPr="00CA73D2">
        <w:rPr>
          <w:rFonts w:cs="Arial"/>
          <w:b/>
          <w:bCs/>
          <w:i/>
          <w:u w:val="single"/>
          <w:lang w:val="sr-Cyrl-RS" w:eastAsia="hr-HR"/>
        </w:rPr>
        <w:t>(назив банке, адреса филијале издаваоца или огранка)</w:t>
      </w:r>
    </w:p>
    <w:p w:rsidR="002D21DB" w:rsidRPr="00CA73D2" w:rsidRDefault="002D21DB" w:rsidP="002D21DB">
      <w:pPr>
        <w:rPr>
          <w:rFonts w:cs="Arial"/>
          <w:bCs/>
          <w:lang w:val="sr-Cyrl-RS" w:eastAsia="hr-HR"/>
        </w:rPr>
      </w:pPr>
      <w:r w:rsidRPr="00CA73D2">
        <w:rPr>
          <w:rFonts w:cs="Arial"/>
          <w:bCs/>
          <w:spacing w:val="9"/>
          <w:lang w:val="sr-Cyrl-RS" w:eastAsia="hr-HR"/>
        </w:rPr>
        <w:t xml:space="preserve">за: </w:t>
      </w:r>
      <w:r w:rsidRPr="00CA73D2">
        <w:rPr>
          <w:rFonts w:cs="Arial"/>
          <w:bCs/>
          <w:lang w:val="sr-Cyrl-RS" w:eastAsia="hr-HR"/>
        </w:rPr>
        <w:t>Јавно предузеће  "Електропривреда Србије"Београд</w:t>
      </w:r>
    </w:p>
    <w:p w:rsidR="002D21DB" w:rsidRPr="00CA73D2" w:rsidRDefault="002D21DB" w:rsidP="002D21DB">
      <w:pPr>
        <w:rPr>
          <w:rFonts w:cs="Arial"/>
          <w:bCs/>
          <w:lang w:val="sr-Cyrl-CS" w:eastAsia="hr-HR"/>
        </w:rPr>
      </w:pPr>
      <w:r w:rsidRPr="00CA73D2">
        <w:rPr>
          <w:rFonts w:cs="Arial"/>
          <w:bCs/>
          <w:lang w:val="sr-Cyrl-CS" w:eastAsia="hr-HR"/>
        </w:rPr>
        <w:t>Балканска 13</w:t>
      </w:r>
    </w:p>
    <w:p w:rsidR="002D21DB" w:rsidRPr="00CA73D2" w:rsidRDefault="002D21DB" w:rsidP="002D21DB">
      <w:pPr>
        <w:shd w:val="clear" w:color="auto" w:fill="FFFFFF"/>
        <w:rPr>
          <w:rFonts w:cs="Arial"/>
          <w:bCs/>
          <w:lang w:val="sr-Cyrl-CS" w:eastAsia="hr-HR"/>
        </w:rPr>
      </w:pPr>
      <w:r w:rsidRPr="00CA73D2">
        <w:rPr>
          <w:rFonts w:cs="Arial"/>
          <w:bCs/>
          <w:lang w:val="sr-Cyrl-CS" w:eastAsia="hr-HR"/>
        </w:rPr>
        <w:t xml:space="preserve">Огранак ТЕНТ Београд – Обреновац </w:t>
      </w:r>
    </w:p>
    <w:p w:rsidR="002D21DB" w:rsidRPr="00CA73D2" w:rsidRDefault="002D21DB" w:rsidP="002D21DB">
      <w:pPr>
        <w:shd w:val="clear" w:color="auto" w:fill="FFFFFF"/>
        <w:rPr>
          <w:rFonts w:cs="Arial"/>
          <w:b/>
          <w:lang w:val="sr-Cyrl-RS" w:eastAsia="hr-HR"/>
        </w:rPr>
      </w:pPr>
      <w:r w:rsidRPr="00CA73D2">
        <w:rPr>
          <w:rFonts w:cs="Arial"/>
          <w:bCs/>
          <w:lang w:val="sr-Cyrl-CS" w:eastAsia="hr-HR"/>
        </w:rPr>
        <w:t>Богољуба Урошевића Црног 44, 11500 Обреновац</w:t>
      </w:r>
      <w:r w:rsidRPr="00CA73D2">
        <w:rPr>
          <w:rFonts w:cs="Arial"/>
          <w:b/>
          <w:lang w:val="sr-Cyrl-RS" w:eastAsia="hr-HR"/>
        </w:rPr>
        <w:t xml:space="preserve"> </w:t>
      </w:r>
    </w:p>
    <w:p w:rsidR="002D21DB" w:rsidRPr="00CA73D2" w:rsidRDefault="002D21DB" w:rsidP="002D21DB">
      <w:pPr>
        <w:shd w:val="clear" w:color="auto" w:fill="FFFFFF"/>
        <w:rPr>
          <w:rFonts w:cs="Arial"/>
          <w:b/>
          <w:lang w:val="sr-Cyrl-RS" w:eastAsia="hr-HR"/>
        </w:rPr>
      </w:pPr>
    </w:p>
    <w:p w:rsidR="002D21DB" w:rsidRPr="00CA73D2" w:rsidRDefault="002D21DB" w:rsidP="002D21DB">
      <w:pPr>
        <w:shd w:val="clear" w:color="auto" w:fill="FFFFFF"/>
        <w:rPr>
          <w:rFonts w:cs="Arial"/>
          <w:b/>
          <w:spacing w:val="-2"/>
          <w:lang w:val="sr-Cyrl-RS" w:eastAsia="hr-HR"/>
        </w:rPr>
      </w:pPr>
      <w:r w:rsidRPr="00CA73D2">
        <w:rPr>
          <w:rFonts w:cs="Arial"/>
          <w:b/>
          <w:lang w:val="sr-Cyrl-RS" w:eastAsia="hr-HR"/>
        </w:rPr>
        <w:t xml:space="preserve">ГАРАНЦИЈА ЗА ДОБРО ИЗВРШЕЊЕ ПОСЛА </w:t>
      </w:r>
      <w:r w:rsidRPr="00CA73D2">
        <w:rPr>
          <w:rFonts w:cs="Arial"/>
          <w:b/>
          <w:bCs/>
          <w:lang w:val="sr-Cyrl-RS" w:eastAsia="hr-HR"/>
        </w:rPr>
        <w:t>БР</w:t>
      </w:r>
      <w:r w:rsidRPr="00CA73D2">
        <w:rPr>
          <w:rFonts w:cs="Arial"/>
          <w:b/>
          <w:spacing w:val="-2"/>
          <w:lang w:val="sr-Latn-CS" w:eastAsia="hr-HR"/>
        </w:rPr>
        <w:t>.................</w:t>
      </w:r>
    </w:p>
    <w:p w:rsidR="002D21DB" w:rsidRPr="00CA73D2" w:rsidRDefault="002D21DB" w:rsidP="002D21DB">
      <w:pPr>
        <w:shd w:val="clear" w:color="auto" w:fill="FFFFFF"/>
        <w:rPr>
          <w:rFonts w:cs="Arial"/>
          <w:lang w:val="sr-Cyrl-RS" w:eastAsia="hr-HR"/>
        </w:rPr>
      </w:pPr>
    </w:p>
    <w:p w:rsidR="002D21DB" w:rsidRPr="00CA73D2" w:rsidRDefault="002D21DB" w:rsidP="002D21DB">
      <w:pPr>
        <w:rPr>
          <w:rFonts w:cs="Arial"/>
          <w:iCs/>
          <w:lang w:val="sr-Cyrl-RS" w:eastAsia="hr-HR"/>
        </w:rPr>
      </w:pPr>
      <w:r w:rsidRPr="00CA73D2">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2D21DB" w:rsidRPr="00CA73D2" w:rsidRDefault="002D21DB" w:rsidP="002D21DB">
      <w:pPr>
        <w:rPr>
          <w:rFonts w:cs="Arial"/>
          <w:iCs/>
          <w:lang w:val="sr-Cyrl-RS" w:eastAsia="hr-HR"/>
        </w:rPr>
      </w:pPr>
      <w:r w:rsidRPr="00CA73D2">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2D21DB" w:rsidRPr="00CA73D2" w:rsidRDefault="002D21DB" w:rsidP="002D21DB">
      <w:pPr>
        <w:rPr>
          <w:rFonts w:cs="Arial"/>
          <w:iCs/>
          <w:lang w:val="sr-Cyrl-RS" w:eastAsia="hr-HR"/>
        </w:rPr>
      </w:pPr>
      <w:r w:rsidRPr="00CA73D2">
        <w:rPr>
          <w:rFonts w:cs="Arial"/>
          <w:iCs/>
          <w:lang w:val="sr-Cyrl-RS" w:eastAsia="hr-HR"/>
        </w:rPr>
        <w:t>.................................................../износ у цифрама/</w:t>
      </w:r>
    </w:p>
    <w:p w:rsidR="002D21DB" w:rsidRPr="00CA73D2" w:rsidRDefault="002D21DB" w:rsidP="002D21DB">
      <w:pPr>
        <w:rPr>
          <w:rFonts w:cs="Arial"/>
          <w:iCs/>
          <w:lang w:val="sr-Cyrl-RS" w:eastAsia="hr-HR"/>
        </w:rPr>
      </w:pPr>
      <w:r w:rsidRPr="00CA73D2">
        <w:rPr>
          <w:rFonts w:cs="Arial"/>
          <w:iCs/>
          <w:lang w:val="sr-Cyrl-RS" w:eastAsia="hr-HR"/>
        </w:rPr>
        <w:t>(словима: ............................................................)</w:t>
      </w:r>
    </w:p>
    <w:p w:rsidR="002D21DB" w:rsidRPr="00CA73D2" w:rsidRDefault="002D21DB" w:rsidP="002D21DB">
      <w:pPr>
        <w:rPr>
          <w:rFonts w:cs="Arial"/>
          <w:iCs/>
          <w:lang w:val="sr-Cyrl-RS" w:eastAsia="hr-HR"/>
        </w:rPr>
      </w:pPr>
      <w:r w:rsidRPr="00CA73D2">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2D21DB" w:rsidRPr="00CA73D2" w:rsidRDefault="002D21DB" w:rsidP="002D21DB">
      <w:pPr>
        <w:rPr>
          <w:rFonts w:cs="Arial"/>
          <w:iCs/>
          <w:lang w:val="sr-Cyrl-RS" w:eastAsia="hr-HR"/>
        </w:rPr>
      </w:pPr>
      <w:r w:rsidRPr="00CA73D2">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2D21DB" w:rsidRPr="00CA73D2" w:rsidRDefault="002D21DB" w:rsidP="002D21DB">
      <w:pPr>
        <w:rPr>
          <w:rFonts w:cs="Arial"/>
          <w:iCs/>
          <w:lang w:val="sr-Cyrl-RS" w:eastAsia="hr-HR"/>
        </w:rPr>
      </w:pPr>
      <w:r w:rsidRPr="00CA73D2">
        <w:rPr>
          <w:rFonts w:cs="Arial"/>
          <w:iCs/>
          <w:lang w:val="sr-Cyrl-RS" w:eastAsia="hr-HR"/>
        </w:rPr>
        <w:t xml:space="preserve">Ваш захтев за плаћање ће такође бити прихваћен уколико нам буде поднет прописно шифрованом </w:t>
      </w:r>
      <w:r w:rsidRPr="00CA73D2">
        <w:rPr>
          <w:rFonts w:cs="Arial"/>
          <w:iCs/>
          <w:lang w:val="sr-Latn-CS" w:eastAsia="hr-HR"/>
        </w:rPr>
        <w:t>SWIFT</w:t>
      </w:r>
      <w:r w:rsidRPr="00CA73D2">
        <w:rPr>
          <w:rFonts w:cs="Arial"/>
          <w:iCs/>
          <w:lang w:val="sr-Cyrl-RS" w:eastAsia="hr-HR"/>
        </w:rPr>
        <w:t xml:space="preserve"> поруком посредством банке, која потвр</w:t>
      </w:r>
      <w:r w:rsidRPr="00CA73D2">
        <w:rPr>
          <w:rFonts w:cs="Arial"/>
          <w:iCs/>
          <w:lang w:val="sr-Latn-CS" w:eastAsia="hr-HR"/>
        </w:rPr>
        <w:t>ђ</w:t>
      </w:r>
      <w:r w:rsidRPr="00CA73D2">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2D21DB" w:rsidRPr="00CA73D2" w:rsidRDefault="002D21DB" w:rsidP="002D21DB">
      <w:pPr>
        <w:rPr>
          <w:rFonts w:cs="Arial"/>
          <w:iCs/>
          <w:lang w:val="sr-Cyrl-RS" w:eastAsia="hr-HR"/>
        </w:rPr>
      </w:pPr>
      <w:r w:rsidRPr="00CA73D2">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2D21DB" w:rsidRPr="00CA73D2" w:rsidRDefault="002D21DB" w:rsidP="002D21DB">
      <w:pPr>
        <w:rPr>
          <w:rFonts w:cs="Arial"/>
          <w:iCs/>
          <w:lang w:val="sr-Cyrl-RS" w:eastAsia="hr-HR"/>
        </w:rPr>
      </w:pPr>
      <w:r w:rsidRPr="00CA73D2">
        <w:rPr>
          <w:rFonts w:cs="Arial"/>
          <w:iCs/>
          <w:lang w:val="sr-Cyrl-RS" w:eastAsia="hr-HR"/>
        </w:rPr>
        <w:t>Ова Гаранција се издаје лично Вама и не може се преносити или асигнирати.</w:t>
      </w:r>
    </w:p>
    <w:p w:rsidR="002D21DB" w:rsidRPr="00CA73D2" w:rsidRDefault="002D21DB" w:rsidP="002D21DB">
      <w:pPr>
        <w:rPr>
          <w:rFonts w:cs="Arial"/>
          <w:iCs/>
          <w:lang w:val="sr-Cyrl-RS" w:eastAsia="hr-HR"/>
        </w:rPr>
      </w:pPr>
      <w:r w:rsidRPr="00CA73D2">
        <w:rPr>
          <w:rFonts w:cs="Arial"/>
          <w:iCs/>
          <w:lang w:val="sr-Cyrl-RS" w:eastAsia="hr-HR"/>
        </w:rPr>
        <w:t>Ова Гаранција подлеже Једнообразним правилима за гаранције на позив, Публикација бр.758.МТК</w:t>
      </w:r>
    </w:p>
    <w:p w:rsidR="002D21DB" w:rsidRDefault="002D21DB" w:rsidP="002D21DB">
      <w:pPr>
        <w:rPr>
          <w:rFonts w:cs="Arial"/>
          <w:iCs/>
          <w:lang w:val="sr-Cyrl-CS" w:eastAsia="hr-HR"/>
        </w:rPr>
      </w:pPr>
      <w:r w:rsidRPr="00CA73D2">
        <w:rPr>
          <w:rFonts w:cs="Arial"/>
          <w:iCs/>
          <w:lang w:val="sr-Cyrl-CS" w:eastAsia="hr-HR"/>
        </w:rPr>
        <w:t xml:space="preserve">                                                                                               Потпис </w:t>
      </w:r>
    </w:p>
    <w:p w:rsidR="002D21DB" w:rsidRDefault="002D21DB" w:rsidP="002D21DB">
      <w:pPr>
        <w:spacing w:before="0"/>
        <w:jc w:val="left"/>
        <w:rPr>
          <w:rFonts w:cs="Arial"/>
          <w:iCs/>
          <w:lang w:val="sr-Cyrl-CS" w:eastAsia="hr-HR"/>
        </w:rPr>
      </w:pPr>
      <w:r>
        <w:rPr>
          <w:rFonts w:cs="Arial"/>
          <w:iCs/>
          <w:lang w:val="sr-Cyrl-CS" w:eastAsia="hr-HR"/>
        </w:rPr>
        <w:br w:type="page"/>
      </w:r>
    </w:p>
    <w:p w:rsidR="002D21DB" w:rsidRPr="00CA73D2" w:rsidRDefault="002D21DB" w:rsidP="002D21DB">
      <w:pPr>
        <w:jc w:val="right"/>
        <w:rPr>
          <w:rFonts w:cs="Arial"/>
          <w:b/>
          <w:bCs/>
          <w:lang w:val="sr-Cyrl-RS" w:eastAsia="hr-HR"/>
        </w:rPr>
      </w:pPr>
      <w:r w:rsidRPr="00CA73D2">
        <w:rPr>
          <w:rFonts w:cs="Arial"/>
          <w:b/>
          <w:bCs/>
          <w:lang w:val="sr-Cyrl-RS" w:eastAsia="hr-HR"/>
        </w:rPr>
        <w:lastRenderedPageBreak/>
        <w:t xml:space="preserve">ПРИЛОГ </w:t>
      </w:r>
      <w:r>
        <w:rPr>
          <w:rFonts w:cs="Arial"/>
          <w:b/>
          <w:bCs/>
          <w:lang w:val="sr-Cyrl-RS" w:eastAsia="hr-HR"/>
        </w:rPr>
        <w:t>4</w:t>
      </w:r>
      <w:r w:rsidRPr="00CA73D2">
        <w:rPr>
          <w:rFonts w:cs="Arial"/>
          <w:b/>
          <w:bCs/>
          <w:lang w:val="sr-Cyrl-RS" w:eastAsia="hr-HR"/>
        </w:rPr>
        <w:t>.</w:t>
      </w:r>
    </w:p>
    <w:p w:rsidR="002D21DB" w:rsidRPr="00CA73D2" w:rsidRDefault="002D21DB" w:rsidP="002D21DB">
      <w:pPr>
        <w:jc w:val="center"/>
        <w:rPr>
          <w:rFonts w:cs="Arial"/>
          <w:lang w:val="sr-Cyrl-RS" w:eastAsia="hr-HR"/>
        </w:rPr>
      </w:pPr>
    </w:p>
    <w:p w:rsidR="002D21DB" w:rsidRPr="00CA73D2" w:rsidRDefault="002D21DB" w:rsidP="002D21DB">
      <w:pPr>
        <w:rPr>
          <w:rFonts w:cs="Arial"/>
          <w:b/>
          <w:spacing w:val="9"/>
          <w:lang w:val="sr-Cyrl-CS" w:eastAsia="hr-HR"/>
        </w:rPr>
      </w:pPr>
      <w:r w:rsidRPr="00CA73D2">
        <w:rPr>
          <w:rFonts w:cs="Arial"/>
          <w:b/>
          <w:spacing w:val="-1"/>
          <w:lang w:val="sr-Cyrl-CS" w:eastAsia="hr-HR"/>
        </w:rPr>
        <w:t>ОБРАЗАЦ</w:t>
      </w:r>
      <w:r w:rsidRPr="00CA73D2">
        <w:rPr>
          <w:rFonts w:cs="Arial"/>
          <w:bCs/>
          <w:spacing w:val="-1"/>
          <w:lang w:val="sr-Cyrl-CS" w:eastAsia="hr-HR"/>
        </w:rPr>
        <w:t xml:space="preserve"> </w:t>
      </w:r>
      <w:r w:rsidRPr="00CA73D2">
        <w:rPr>
          <w:rFonts w:cs="Arial"/>
          <w:b/>
          <w:spacing w:val="-1"/>
          <w:lang w:val="sr-Cyrl-CS" w:eastAsia="hr-HR"/>
        </w:rPr>
        <w:t>ГАРАНЦИЈЕ ЗА ОТКЛАЊАЊЕ ГРЕШАКА У ГАРАНТНОМ РОКУ</w:t>
      </w:r>
    </w:p>
    <w:p w:rsidR="002D21DB" w:rsidRPr="00CA73D2" w:rsidRDefault="002D21DB" w:rsidP="002D21DB">
      <w:pPr>
        <w:shd w:val="clear" w:color="auto" w:fill="FFFFFF"/>
        <w:rPr>
          <w:rFonts w:cs="Arial"/>
          <w:bCs/>
          <w:lang w:val="sr-Cyrl-CS" w:eastAsia="hr-HR"/>
        </w:rPr>
      </w:pPr>
    </w:p>
    <w:p w:rsidR="002D21DB" w:rsidRPr="00CA73D2" w:rsidRDefault="002D21DB" w:rsidP="002D21DB">
      <w:pPr>
        <w:shd w:val="clear" w:color="auto" w:fill="FFFFFF"/>
        <w:rPr>
          <w:rFonts w:cs="Arial"/>
          <w:b/>
          <w:bCs/>
          <w:i/>
          <w:u w:val="single"/>
          <w:lang w:val="sr-Cyrl-CS" w:eastAsia="hr-HR"/>
        </w:rPr>
      </w:pPr>
      <w:r w:rsidRPr="00CA73D2">
        <w:rPr>
          <w:rFonts w:cs="Arial"/>
          <w:b/>
          <w:bCs/>
          <w:i/>
          <w:u w:val="single"/>
          <w:lang w:val="sr-Cyrl-CS" w:eastAsia="hr-HR"/>
        </w:rPr>
        <w:t>(назив банке, адреса филијале издаваоца или огранка)</w:t>
      </w:r>
    </w:p>
    <w:p w:rsidR="002D21DB" w:rsidRPr="00CA73D2" w:rsidRDefault="002D21DB" w:rsidP="002D21DB">
      <w:pPr>
        <w:rPr>
          <w:rFonts w:cs="Arial"/>
          <w:bCs/>
          <w:lang w:val="sr-Cyrl-CS" w:eastAsia="hr-HR"/>
        </w:rPr>
      </w:pPr>
      <w:r w:rsidRPr="00CA73D2">
        <w:rPr>
          <w:rFonts w:cs="Arial"/>
          <w:bCs/>
          <w:spacing w:val="9"/>
          <w:lang w:val="sr-Cyrl-CS" w:eastAsia="hr-HR"/>
        </w:rPr>
        <w:t xml:space="preserve">за: </w:t>
      </w:r>
      <w:r w:rsidRPr="00CA73D2">
        <w:rPr>
          <w:rFonts w:cs="Arial"/>
          <w:bCs/>
          <w:lang w:val="sr-Cyrl-CS" w:eastAsia="hr-HR"/>
        </w:rPr>
        <w:t xml:space="preserve">Јавно предузеће  "Електропривреда Србије" Београд </w:t>
      </w:r>
    </w:p>
    <w:p w:rsidR="002D21DB" w:rsidRPr="00CA73D2" w:rsidRDefault="002D21DB" w:rsidP="002D21DB">
      <w:pPr>
        <w:rPr>
          <w:rFonts w:cs="Arial"/>
          <w:bCs/>
          <w:lang w:val="sr-Cyrl-CS" w:eastAsia="hr-HR"/>
        </w:rPr>
      </w:pPr>
      <w:r>
        <w:rPr>
          <w:rFonts w:cs="Arial"/>
          <w:bCs/>
          <w:lang w:val="sr-Cyrl-CS" w:eastAsia="hr-HR"/>
        </w:rPr>
        <w:t>Балканска</w:t>
      </w:r>
      <w:r w:rsidRPr="00CA73D2">
        <w:rPr>
          <w:rFonts w:cs="Arial"/>
          <w:bCs/>
          <w:lang w:val="sr-Cyrl-CS" w:eastAsia="hr-HR"/>
        </w:rPr>
        <w:t xml:space="preserve"> </w:t>
      </w:r>
      <w:r>
        <w:rPr>
          <w:rFonts w:cs="Arial"/>
          <w:bCs/>
          <w:lang w:val="sr-Cyrl-CS" w:eastAsia="hr-HR"/>
        </w:rPr>
        <w:t>13</w:t>
      </w:r>
    </w:p>
    <w:p w:rsidR="002D21DB" w:rsidRPr="00CA73D2" w:rsidRDefault="002D21DB" w:rsidP="002D21DB">
      <w:pPr>
        <w:shd w:val="clear" w:color="auto" w:fill="FFFFFF"/>
        <w:rPr>
          <w:rFonts w:cs="Arial"/>
          <w:bCs/>
          <w:lang w:val="sr-Cyrl-CS" w:eastAsia="hr-HR"/>
        </w:rPr>
      </w:pPr>
      <w:r w:rsidRPr="00CA73D2">
        <w:rPr>
          <w:rFonts w:cs="Arial"/>
          <w:bCs/>
          <w:lang w:val="sr-Cyrl-CS" w:eastAsia="hr-HR"/>
        </w:rPr>
        <w:t xml:space="preserve">Огранак ТЕНТ Београд – Обреновац </w:t>
      </w:r>
    </w:p>
    <w:p w:rsidR="002D21DB" w:rsidRPr="00CA73D2" w:rsidRDefault="002D21DB" w:rsidP="002D21DB">
      <w:pPr>
        <w:shd w:val="clear" w:color="auto" w:fill="FFFFFF"/>
        <w:rPr>
          <w:rFonts w:cs="Arial"/>
          <w:spacing w:val="9"/>
          <w:lang w:val="sr-Cyrl-CS" w:eastAsia="hr-HR"/>
        </w:rPr>
      </w:pPr>
      <w:r w:rsidRPr="00CA73D2">
        <w:rPr>
          <w:rFonts w:cs="Arial"/>
          <w:bCs/>
          <w:lang w:val="sr-Cyrl-CS" w:eastAsia="hr-HR"/>
        </w:rPr>
        <w:t>Богољуба Урошевића Црног 44, 11500 Обреновац</w:t>
      </w:r>
    </w:p>
    <w:p w:rsidR="002D21DB" w:rsidRPr="00CA73D2" w:rsidRDefault="002D21DB" w:rsidP="002D21DB">
      <w:pPr>
        <w:shd w:val="clear" w:color="auto" w:fill="FFFFFF"/>
        <w:rPr>
          <w:rFonts w:cs="Arial"/>
          <w:b/>
          <w:bCs/>
          <w:spacing w:val="9"/>
          <w:lang w:val="sr-Cyrl-CS" w:eastAsia="hr-HR"/>
        </w:rPr>
      </w:pPr>
    </w:p>
    <w:p w:rsidR="002D21DB" w:rsidRPr="00CA73D2" w:rsidRDefault="002D21DB" w:rsidP="002D21DB">
      <w:pPr>
        <w:jc w:val="center"/>
        <w:rPr>
          <w:rFonts w:cs="Arial"/>
          <w:b/>
          <w:spacing w:val="9"/>
          <w:lang w:val="sr-Cyrl-CS" w:eastAsia="hr-HR"/>
        </w:rPr>
      </w:pPr>
      <w:r w:rsidRPr="00CA73D2">
        <w:rPr>
          <w:rFonts w:cs="Arial"/>
          <w:b/>
          <w:lang w:val="sr-Cyrl-CS" w:eastAsia="hr-HR"/>
        </w:rPr>
        <w:t xml:space="preserve">ГАРАНЦИЈА ЗА </w:t>
      </w:r>
      <w:r w:rsidRPr="00CA73D2">
        <w:rPr>
          <w:rFonts w:cs="Arial"/>
          <w:b/>
          <w:spacing w:val="-1"/>
          <w:lang w:val="sr-Cyrl-CS" w:eastAsia="hr-HR"/>
        </w:rPr>
        <w:t>ОТКЛАЊАЊЕ ГРЕШАКА У ГАРАНТНОМ РОКУ</w:t>
      </w:r>
    </w:p>
    <w:p w:rsidR="002D21DB" w:rsidRPr="00CA73D2" w:rsidRDefault="002D21DB" w:rsidP="002D21DB">
      <w:pPr>
        <w:rPr>
          <w:rFonts w:cs="Arial"/>
          <w:iCs/>
          <w:lang w:val="sr-Cyrl-CS" w:eastAsia="hr-HR"/>
        </w:rPr>
      </w:pPr>
      <w:r w:rsidRPr="00CA73D2">
        <w:rPr>
          <w:rFonts w:cs="Arial"/>
          <w:iCs/>
          <w:lang w:val="sr-Cyrl-CS" w:eastAsia="hr-HR"/>
        </w:rPr>
        <w:t xml:space="preserve">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w:t>
      </w:r>
      <w:r w:rsidRPr="00CA73D2">
        <w:rPr>
          <w:rFonts w:cs="Arial"/>
          <w:spacing w:val="-1"/>
          <w:lang w:val="sr-Cyrl-CS" w:eastAsia="hr-HR"/>
        </w:rPr>
        <w:t>отклањање грешака у гарантном року</w:t>
      </w:r>
      <w:r w:rsidRPr="00CA73D2">
        <w:rPr>
          <w:rFonts w:cs="Arial"/>
          <w:iCs/>
          <w:lang w:val="sr-Cyrl-CS" w:eastAsia="hr-HR"/>
        </w:rPr>
        <w:t xml:space="preserve"> треба да буде достављена од стране Испоручиоца на износ од .............................../износ у цифрама/    /који чини ..............% /.....процената/ од вредности Уговора.</w:t>
      </w:r>
    </w:p>
    <w:p w:rsidR="002D21DB" w:rsidRPr="00CA73D2" w:rsidRDefault="002D21DB" w:rsidP="002D21DB">
      <w:pPr>
        <w:rPr>
          <w:rFonts w:cs="Arial"/>
          <w:iCs/>
          <w:lang w:val="sr-Cyrl-CS" w:eastAsia="hr-HR"/>
        </w:rPr>
      </w:pPr>
      <w:r w:rsidRPr="00CA73D2">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2D21DB" w:rsidRPr="00CA73D2" w:rsidRDefault="002D21DB" w:rsidP="002D21DB">
      <w:pPr>
        <w:rPr>
          <w:rFonts w:cs="Arial"/>
          <w:iCs/>
          <w:lang w:val="sr-Cyrl-CS" w:eastAsia="hr-HR"/>
        </w:rPr>
      </w:pPr>
      <w:r w:rsidRPr="00CA73D2">
        <w:rPr>
          <w:rFonts w:cs="Arial"/>
          <w:iCs/>
          <w:lang w:val="sr-Cyrl-CS" w:eastAsia="hr-HR"/>
        </w:rPr>
        <w:t>.................................................../износ у цифрама/</w:t>
      </w:r>
    </w:p>
    <w:p w:rsidR="002D21DB" w:rsidRPr="00CA73D2" w:rsidRDefault="002D21DB" w:rsidP="002D21DB">
      <w:pPr>
        <w:rPr>
          <w:rFonts w:cs="Arial"/>
          <w:iCs/>
          <w:lang w:val="sr-Cyrl-CS" w:eastAsia="hr-HR"/>
        </w:rPr>
      </w:pPr>
      <w:r w:rsidRPr="00CA73D2">
        <w:rPr>
          <w:rFonts w:cs="Arial"/>
          <w:iCs/>
          <w:lang w:val="sr-Cyrl-CS" w:eastAsia="hr-HR"/>
        </w:rPr>
        <w:t>(словима: ............................................................)</w:t>
      </w:r>
    </w:p>
    <w:p w:rsidR="002D21DB" w:rsidRPr="00CA73D2" w:rsidRDefault="002D21DB" w:rsidP="002D21DB">
      <w:pPr>
        <w:rPr>
          <w:rFonts w:cs="Arial"/>
          <w:iCs/>
          <w:lang w:val="sr-Cyrl-CS" w:eastAsia="hr-HR"/>
        </w:rPr>
      </w:pPr>
      <w:r w:rsidRPr="00CA73D2">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2D21DB" w:rsidRPr="00CA73D2" w:rsidRDefault="002D21DB" w:rsidP="002D21DB">
      <w:pPr>
        <w:rPr>
          <w:rFonts w:cs="Arial"/>
          <w:iCs/>
          <w:lang w:val="sr-Cyrl-CS" w:eastAsia="hr-HR"/>
        </w:rPr>
      </w:pPr>
      <w:r w:rsidRPr="00CA73D2">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2D21DB" w:rsidRPr="00CA73D2" w:rsidRDefault="002D21DB" w:rsidP="002D21DB">
      <w:pPr>
        <w:rPr>
          <w:rFonts w:cs="Arial"/>
          <w:iCs/>
          <w:lang w:val="sr-Cyrl-CS" w:eastAsia="hr-HR"/>
        </w:rPr>
      </w:pPr>
      <w:r w:rsidRPr="00CA73D2">
        <w:rPr>
          <w:rFonts w:cs="Arial"/>
          <w:iCs/>
          <w:lang w:val="sr-Cyrl-CS" w:eastAsia="hr-HR"/>
        </w:rPr>
        <w:t xml:space="preserve">Ваш захтев за плаћање ће такође бити прихваћен уколико нам буде поднет прописно шифрованом </w:t>
      </w:r>
      <w:r w:rsidRPr="00CA73D2">
        <w:rPr>
          <w:rFonts w:cs="Arial"/>
          <w:iCs/>
          <w:lang w:val="sr-Latn-CS" w:eastAsia="hr-HR"/>
        </w:rPr>
        <w:t>SWIFT</w:t>
      </w:r>
      <w:r w:rsidRPr="00CA73D2">
        <w:rPr>
          <w:rFonts w:cs="Arial"/>
          <w:iCs/>
          <w:lang w:val="sr-Cyrl-CS" w:eastAsia="hr-HR"/>
        </w:rPr>
        <w:t xml:space="preserve"> поруком посредством банке, која потвр</w:t>
      </w:r>
      <w:r w:rsidRPr="00CA73D2">
        <w:rPr>
          <w:rFonts w:cs="Arial"/>
          <w:iCs/>
          <w:lang w:val="sr-Latn-CS" w:eastAsia="hr-HR"/>
        </w:rPr>
        <w:t>ђ</w:t>
      </w:r>
      <w:r w:rsidRPr="00CA73D2">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2D21DB" w:rsidRPr="00CA73D2" w:rsidRDefault="002D21DB" w:rsidP="002D21DB">
      <w:pPr>
        <w:rPr>
          <w:rFonts w:cs="Arial"/>
          <w:iCs/>
          <w:lang w:val="sr-Cyrl-CS" w:eastAsia="hr-HR"/>
        </w:rPr>
      </w:pPr>
      <w:r w:rsidRPr="00CA73D2">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2D21DB" w:rsidRPr="00CA73D2" w:rsidRDefault="002D21DB" w:rsidP="002D21DB">
      <w:pPr>
        <w:rPr>
          <w:rFonts w:cs="Arial"/>
          <w:iCs/>
          <w:lang w:val="sr-Cyrl-CS" w:eastAsia="hr-HR"/>
        </w:rPr>
      </w:pPr>
    </w:p>
    <w:p w:rsidR="002D21DB" w:rsidRPr="00CA73D2" w:rsidRDefault="002D21DB" w:rsidP="002D21DB">
      <w:pPr>
        <w:rPr>
          <w:rFonts w:cs="Arial"/>
          <w:iCs/>
          <w:lang w:val="sr-Cyrl-CS" w:eastAsia="hr-HR"/>
        </w:rPr>
      </w:pPr>
      <w:r w:rsidRPr="00CA73D2">
        <w:rPr>
          <w:rFonts w:cs="Arial"/>
          <w:iCs/>
          <w:lang w:val="sr-Cyrl-CS" w:eastAsia="hr-HR"/>
        </w:rPr>
        <w:t>Ова Гаранција се издаје лично Вама и не може се преносити или асигнирати.</w:t>
      </w:r>
    </w:p>
    <w:p w:rsidR="002D21DB" w:rsidRPr="00CA73D2" w:rsidRDefault="002D21DB" w:rsidP="002D21DB">
      <w:pPr>
        <w:rPr>
          <w:rFonts w:cs="Arial"/>
          <w:iCs/>
          <w:lang w:val="sr-Cyrl-CS" w:eastAsia="hr-HR"/>
        </w:rPr>
      </w:pPr>
    </w:p>
    <w:p w:rsidR="002D21DB" w:rsidRPr="00CA73D2" w:rsidRDefault="002D21DB" w:rsidP="002D21DB">
      <w:pPr>
        <w:rPr>
          <w:rFonts w:cs="Arial"/>
          <w:iCs/>
          <w:lang w:val="sr-Cyrl-CS" w:eastAsia="hr-HR"/>
        </w:rPr>
      </w:pPr>
      <w:r w:rsidRPr="00CA73D2">
        <w:rPr>
          <w:rFonts w:cs="Arial"/>
          <w:iCs/>
          <w:lang w:val="sr-Cyrl-CS" w:eastAsia="hr-HR"/>
        </w:rPr>
        <w:t>Ова Гаранција подлеже Једнообразним правилима за гаранције на позив, Публикација бр.758.</w:t>
      </w:r>
    </w:p>
    <w:p w:rsidR="002D21DB" w:rsidRPr="00CA73D2" w:rsidRDefault="002D21DB" w:rsidP="002D21DB">
      <w:pPr>
        <w:rPr>
          <w:rFonts w:cs="Arial"/>
          <w:sz w:val="24"/>
          <w:szCs w:val="24"/>
          <w:lang w:val="sr-Cyrl-RS" w:eastAsia="hr-HR"/>
        </w:rPr>
      </w:pPr>
    </w:p>
    <w:p w:rsidR="002D21DB" w:rsidRDefault="002D21DB" w:rsidP="002D21DB">
      <w:pPr>
        <w:spacing w:before="0"/>
        <w:ind w:left="720"/>
        <w:contextualSpacing/>
        <w:rPr>
          <w:rFonts w:cs="Arial"/>
          <w:iCs/>
          <w:lang w:val="sr-Cyrl-CS" w:eastAsia="hr-HR"/>
        </w:rPr>
      </w:pPr>
      <w:r w:rsidRPr="00CA73D2">
        <w:rPr>
          <w:rFonts w:cs="Arial"/>
          <w:iCs/>
          <w:lang w:val="sr-Cyrl-CS" w:eastAsia="hr-HR"/>
        </w:rPr>
        <w:t xml:space="preserve">                                                                                               Потпис</w:t>
      </w:r>
    </w:p>
    <w:p w:rsidR="002D21DB" w:rsidRDefault="002D21DB">
      <w:pPr>
        <w:spacing w:before="0"/>
        <w:jc w:val="left"/>
        <w:rPr>
          <w:rFonts w:cs="Arial"/>
          <w:iCs/>
          <w:lang w:val="sr-Cyrl-CS" w:eastAsia="hr-HR"/>
        </w:rPr>
      </w:pPr>
      <w:r>
        <w:rPr>
          <w:rFonts w:cs="Arial"/>
          <w:iCs/>
          <w:lang w:val="sr-Cyrl-CS" w:eastAsia="hr-HR"/>
        </w:rPr>
        <w:br w:type="page"/>
      </w:r>
    </w:p>
    <w:p w:rsidR="002D21DB" w:rsidRPr="008377FF" w:rsidRDefault="002D21DB" w:rsidP="002D21DB">
      <w:pPr>
        <w:spacing w:before="0"/>
        <w:jc w:val="right"/>
        <w:rPr>
          <w:rFonts w:cs="Arial"/>
          <w:b/>
          <w:lang w:val="sr-Cyrl-CS"/>
        </w:rPr>
      </w:pPr>
      <w:r w:rsidRPr="008377FF">
        <w:rPr>
          <w:rFonts w:cs="Arial"/>
          <w:b/>
          <w:lang w:val="sr-Cyrl-CS"/>
        </w:rPr>
        <w:lastRenderedPageBreak/>
        <w:t>ПРИЛОГ бр.</w:t>
      </w:r>
      <w:r>
        <w:rPr>
          <w:rFonts w:cs="Arial"/>
          <w:b/>
          <w:lang w:val="sr-Cyrl-CS"/>
        </w:rPr>
        <w:t xml:space="preserve"> 5</w:t>
      </w:r>
    </w:p>
    <w:p w:rsidR="002D21DB" w:rsidRPr="008377FF" w:rsidRDefault="002D21DB" w:rsidP="002D21DB">
      <w:pPr>
        <w:spacing w:before="0"/>
        <w:jc w:val="center"/>
        <w:rPr>
          <w:rFonts w:cs="Arial"/>
          <w:b/>
          <w:lang w:val="sr-Cyrl-CS"/>
        </w:rPr>
      </w:pPr>
    </w:p>
    <w:p w:rsidR="002D21DB" w:rsidRPr="008377FF" w:rsidRDefault="002D21DB" w:rsidP="002D21DB">
      <w:pPr>
        <w:spacing w:before="0"/>
        <w:jc w:val="center"/>
        <w:rPr>
          <w:rFonts w:cs="Arial"/>
          <w:lang w:val="ru-RU"/>
        </w:rPr>
      </w:pPr>
      <w:r w:rsidRPr="008377FF">
        <w:rPr>
          <w:rFonts w:cs="Arial"/>
          <w:b/>
          <w:lang w:val="sr-Cyrl-CS"/>
        </w:rPr>
        <w:t>ЗАПИСНИК О ИЗВЕДЕНИМ РАДОВИМА</w:t>
      </w:r>
    </w:p>
    <w:p w:rsidR="002D21DB" w:rsidRPr="008377FF" w:rsidRDefault="002D21DB" w:rsidP="002D21DB">
      <w:pPr>
        <w:spacing w:before="0"/>
        <w:jc w:val="left"/>
        <w:rPr>
          <w:rFonts w:cs="Arial"/>
          <w:lang w:val="ru-RU"/>
        </w:rPr>
      </w:pPr>
    </w:p>
    <w:p w:rsidR="002D21DB" w:rsidRPr="008377FF" w:rsidRDefault="002D21DB" w:rsidP="002D21DB">
      <w:pPr>
        <w:spacing w:before="0"/>
        <w:rPr>
          <w:rFonts w:cs="Arial"/>
          <w:lang w:val="ru-RU"/>
        </w:rPr>
      </w:pPr>
      <w:r w:rsidRPr="008377FF">
        <w:rPr>
          <w:rFonts w:cs="Arial"/>
          <w:lang w:val="ru-RU"/>
        </w:rPr>
        <w:t>Датум___________</w:t>
      </w:r>
    </w:p>
    <w:p w:rsidR="002D21DB" w:rsidRDefault="002D21DB" w:rsidP="002D21DB">
      <w:pPr>
        <w:spacing w:before="0"/>
        <w:ind w:left="1440" w:firstLine="720"/>
        <w:jc w:val="left"/>
        <w:rPr>
          <w:rFonts w:cs="Arial"/>
          <w:lang w:val="ru-RU"/>
        </w:rPr>
      </w:pPr>
    </w:p>
    <w:p w:rsidR="002D21DB" w:rsidRPr="008377FF" w:rsidRDefault="002D21DB" w:rsidP="002D21DB">
      <w:pPr>
        <w:spacing w:before="0"/>
        <w:ind w:left="1440" w:firstLine="720"/>
        <w:jc w:val="left"/>
        <w:rPr>
          <w:rFonts w:cs="Arial"/>
          <w:lang w:val="ru-RU"/>
        </w:rPr>
      </w:pPr>
    </w:p>
    <w:p w:rsidR="002D21DB" w:rsidRPr="002D21DB" w:rsidRDefault="002D21DB" w:rsidP="002D21DB">
      <w:pPr>
        <w:spacing w:before="0"/>
        <w:jc w:val="left"/>
        <w:rPr>
          <w:rFonts w:cs="Arial"/>
          <w:lang w:val="ru-RU"/>
        </w:rPr>
      </w:pPr>
      <w:r w:rsidRPr="002D21DB">
        <w:rPr>
          <w:rFonts w:cs="Arial"/>
        </w:rPr>
        <w:t>ИЗВОЂАЧ РАДОВА</w:t>
      </w:r>
      <w:r w:rsidRPr="002D21DB">
        <w:rPr>
          <w:rFonts w:cs="Arial"/>
          <w:lang w:val="ru-RU"/>
        </w:rPr>
        <w:tab/>
      </w:r>
      <w:r w:rsidRPr="002D21DB">
        <w:rPr>
          <w:rFonts w:cs="Arial"/>
          <w:lang w:val="ru-RU"/>
        </w:rPr>
        <w:tab/>
      </w:r>
      <w:r w:rsidRPr="002D21DB">
        <w:rPr>
          <w:rFonts w:cs="Arial"/>
          <w:lang w:val="ru-RU"/>
        </w:rPr>
        <w:tab/>
        <w:t xml:space="preserve">                                     НАРУЧИЛАЦ:</w:t>
      </w:r>
    </w:p>
    <w:p w:rsidR="002D21DB" w:rsidRPr="002D21DB" w:rsidRDefault="002D21DB" w:rsidP="002D21DB">
      <w:pPr>
        <w:spacing w:before="0"/>
        <w:jc w:val="left"/>
        <w:rPr>
          <w:rFonts w:cs="Arial"/>
          <w:lang w:val="ru-RU"/>
        </w:rPr>
      </w:pPr>
      <w:r w:rsidRPr="002D21DB">
        <w:rPr>
          <w:rFonts w:cs="Arial"/>
          <w:lang w:val="ru-RU"/>
        </w:rPr>
        <w:t>___________________________                                 ____________________________</w:t>
      </w:r>
    </w:p>
    <w:p w:rsidR="002D21DB" w:rsidRPr="002D21DB" w:rsidRDefault="002D21DB" w:rsidP="002D21DB">
      <w:pPr>
        <w:spacing w:before="0"/>
        <w:jc w:val="left"/>
        <w:rPr>
          <w:rFonts w:cs="Arial"/>
        </w:rPr>
      </w:pPr>
      <w:r w:rsidRPr="002D21DB">
        <w:rPr>
          <w:rFonts w:cs="Arial"/>
          <w:lang w:val="ru-RU"/>
        </w:rPr>
        <w:t xml:space="preserve">(Назив правног  лица) </w:t>
      </w:r>
      <w:r w:rsidRPr="002D21DB">
        <w:rPr>
          <w:rFonts w:cs="Arial"/>
          <w:lang w:val="ru-RU"/>
        </w:rPr>
        <w:tab/>
      </w:r>
      <w:r w:rsidRPr="002D21DB">
        <w:rPr>
          <w:rFonts w:cs="Arial"/>
          <w:lang w:val="ru-RU"/>
        </w:rPr>
        <w:tab/>
      </w:r>
      <w:r w:rsidRPr="002D21DB">
        <w:rPr>
          <w:rFonts w:cs="Arial"/>
          <w:lang w:val="ru-RU"/>
        </w:rPr>
        <w:tab/>
        <w:t xml:space="preserve">       (Назив организационог дела </w:t>
      </w:r>
      <w:r w:rsidRPr="002D21DB">
        <w:rPr>
          <w:rFonts w:cs="Arial"/>
        </w:rPr>
        <w:t>ЈП ЕПС)</w:t>
      </w:r>
    </w:p>
    <w:p w:rsidR="002D21DB" w:rsidRPr="002D21DB" w:rsidRDefault="002D21DB" w:rsidP="002D21DB">
      <w:pPr>
        <w:spacing w:before="0"/>
        <w:jc w:val="left"/>
        <w:rPr>
          <w:rFonts w:cs="Arial"/>
          <w:lang w:val="ru-RU"/>
        </w:rPr>
      </w:pPr>
    </w:p>
    <w:p w:rsidR="002D21DB" w:rsidRPr="002D21DB" w:rsidRDefault="002D21DB" w:rsidP="002D21DB">
      <w:pPr>
        <w:spacing w:before="0"/>
        <w:jc w:val="left"/>
        <w:rPr>
          <w:rFonts w:cs="Arial"/>
          <w:lang w:val="ru-RU"/>
        </w:rPr>
      </w:pPr>
      <w:r w:rsidRPr="002D21DB">
        <w:rPr>
          <w:rFonts w:cs="Arial"/>
          <w:lang w:val="ru-RU"/>
        </w:rPr>
        <w:t xml:space="preserve">___________________________    </w:t>
      </w:r>
      <w:r w:rsidRPr="002D21DB">
        <w:rPr>
          <w:rFonts w:cs="Arial"/>
          <w:lang w:val="ru-RU"/>
        </w:rPr>
        <w:tab/>
      </w:r>
      <w:r w:rsidRPr="002D21DB">
        <w:rPr>
          <w:rFonts w:cs="Arial"/>
          <w:lang w:val="ru-RU"/>
        </w:rPr>
        <w:tab/>
      </w:r>
      <w:r w:rsidRPr="002D21DB">
        <w:rPr>
          <w:rFonts w:cs="Arial"/>
          <w:lang w:val="ru-RU"/>
        </w:rPr>
        <w:tab/>
        <w:t>_____________________________</w:t>
      </w:r>
    </w:p>
    <w:p w:rsidR="002D21DB" w:rsidRPr="002D21DB" w:rsidRDefault="002D21DB" w:rsidP="002D21DB">
      <w:pPr>
        <w:spacing w:before="0"/>
        <w:jc w:val="left"/>
        <w:rPr>
          <w:rFonts w:cs="Arial"/>
          <w:lang w:val="ru-RU"/>
        </w:rPr>
      </w:pPr>
      <w:r w:rsidRPr="002D21DB">
        <w:rPr>
          <w:rFonts w:cs="Arial"/>
          <w:lang w:val="ru-RU"/>
        </w:rPr>
        <w:t xml:space="preserve">   (Адреса правног  лица) </w:t>
      </w:r>
      <w:r w:rsidRPr="002D21DB">
        <w:rPr>
          <w:rFonts w:cs="Arial"/>
          <w:lang w:val="ru-RU"/>
        </w:rPr>
        <w:tab/>
      </w:r>
      <w:r w:rsidRPr="002D21DB">
        <w:rPr>
          <w:rFonts w:cs="Arial"/>
          <w:lang w:val="ru-RU"/>
        </w:rPr>
        <w:tab/>
      </w:r>
      <w:r w:rsidRPr="002D21DB">
        <w:rPr>
          <w:rFonts w:cs="Arial"/>
          <w:lang w:val="ru-RU"/>
        </w:rPr>
        <w:tab/>
        <w:t xml:space="preserve">      (Адреса организационог дела </w:t>
      </w:r>
      <w:r w:rsidRPr="002D21DB">
        <w:rPr>
          <w:rFonts w:cs="Arial"/>
        </w:rPr>
        <w:t>ЈП ЕПС</w:t>
      </w:r>
      <w:r w:rsidRPr="002D21DB">
        <w:rPr>
          <w:rFonts w:cs="Arial"/>
          <w:lang w:val="ru-RU"/>
        </w:rPr>
        <w:t>)</w:t>
      </w:r>
    </w:p>
    <w:p w:rsidR="002D21DB" w:rsidRPr="002D21DB" w:rsidRDefault="002D21DB" w:rsidP="002D21DB">
      <w:pPr>
        <w:spacing w:before="0"/>
        <w:jc w:val="left"/>
        <w:rPr>
          <w:rFonts w:cs="Arial"/>
          <w:lang w:val="ru-RU"/>
        </w:rPr>
      </w:pPr>
    </w:p>
    <w:p w:rsidR="002D21DB" w:rsidRPr="002D21DB" w:rsidRDefault="002D21DB" w:rsidP="002D21DB">
      <w:pPr>
        <w:spacing w:before="0"/>
        <w:jc w:val="left"/>
        <w:rPr>
          <w:rFonts w:cs="Arial"/>
          <w:lang w:val="ru-RU"/>
        </w:rPr>
      </w:pPr>
    </w:p>
    <w:p w:rsidR="002D21DB" w:rsidRPr="008377FF" w:rsidRDefault="002D21DB" w:rsidP="002D21DB">
      <w:pPr>
        <w:spacing w:before="0"/>
        <w:jc w:val="left"/>
        <w:rPr>
          <w:rFonts w:cs="Arial"/>
        </w:rPr>
      </w:pPr>
      <w:r w:rsidRPr="008377FF">
        <w:rPr>
          <w:rFonts w:cs="Arial"/>
          <w:lang w:val="ru-RU"/>
        </w:rPr>
        <w:t>Број Уговора/Датум:      __________________________________________</w:t>
      </w:r>
    </w:p>
    <w:p w:rsidR="002D21DB" w:rsidRPr="008377FF" w:rsidRDefault="002D21DB" w:rsidP="002D21DB">
      <w:pPr>
        <w:spacing w:before="0"/>
        <w:jc w:val="left"/>
        <w:rPr>
          <w:rFonts w:cs="Arial"/>
          <w:lang w:val="ru-RU"/>
        </w:rPr>
      </w:pPr>
      <w:r w:rsidRPr="008377FF">
        <w:rPr>
          <w:rFonts w:cs="Arial"/>
          <w:lang w:val="ru-RU"/>
        </w:rPr>
        <w:t>Уговорена вредност (без ПДВ-а):__________________________________</w:t>
      </w:r>
    </w:p>
    <w:p w:rsidR="002D21DB" w:rsidRPr="008377FF" w:rsidRDefault="002D21DB" w:rsidP="002D21DB">
      <w:pPr>
        <w:spacing w:before="0"/>
        <w:jc w:val="left"/>
        <w:rPr>
          <w:rFonts w:cs="Arial"/>
          <w:lang w:val="ru-RU"/>
        </w:rPr>
      </w:pPr>
      <w:r w:rsidRPr="008377FF">
        <w:rPr>
          <w:rFonts w:cs="Arial"/>
          <w:lang w:val="ru-RU"/>
        </w:rPr>
        <w:t>Плаћено по уговору (без ПДВ-а):__________________________________</w:t>
      </w:r>
    </w:p>
    <w:p w:rsidR="002D21DB" w:rsidRPr="008377FF" w:rsidRDefault="002D21DB" w:rsidP="002D21DB">
      <w:pPr>
        <w:spacing w:before="0"/>
        <w:jc w:val="left"/>
        <w:rPr>
          <w:rFonts w:cs="Arial"/>
          <w:lang w:val="ru-RU"/>
        </w:rPr>
      </w:pPr>
      <w:r w:rsidRPr="008377FF">
        <w:rPr>
          <w:rFonts w:cs="Arial"/>
          <w:lang w:val="ru-RU"/>
        </w:rPr>
        <w:t>Преостало за плаћање по уговору (без ПДВ-а):______________________</w:t>
      </w:r>
    </w:p>
    <w:p w:rsidR="002D21DB" w:rsidRPr="008377FF" w:rsidRDefault="002D21DB" w:rsidP="002D21DB">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2D21DB" w:rsidRPr="008377FF" w:rsidRDefault="002D21DB" w:rsidP="002D21DB">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2D21DB" w:rsidRPr="008377FF" w:rsidRDefault="002D21DB" w:rsidP="002D21DB">
      <w:pPr>
        <w:spacing w:before="0"/>
        <w:jc w:val="left"/>
        <w:rPr>
          <w:rFonts w:cs="Arial"/>
          <w:lang w:val="ru-RU"/>
        </w:rPr>
      </w:pPr>
      <w:r w:rsidRPr="008377FF">
        <w:rPr>
          <w:rFonts w:cs="Arial"/>
          <w:lang w:val="ru-RU"/>
        </w:rPr>
        <w:t>Објекат: ______________________________________________________</w:t>
      </w:r>
    </w:p>
    <w:p w:rsidR="002D21DB" w:rsidRPr="008377FF" w:rsidRDefault="002D21DB" w:rsidP="002D21DB">
      <w:pPr>
        <w:spacing w:before="0"/>
        <w:jc w:val="left"/>
        <w:rPr>
          <w:rFonts w:cs="Arial"/>
          <w:lang w:val="ru-RU"/>
        </w:rPr>
      </w:pPr>
    </w:p>
    <w:p w:rsidR="002D21DB" w:rsidRPr="008377FF" w:rsidRDefault="002D21DB" w:rsidP="002D21DB">
      <w:pPr>
        <w:spacing w:before="0"/>
        <w:ind w:left="426"/>
        <w:jc w:val="left"/>
        <w:rPr>
          <w:rFonts w:cs="Arial"/>
          <w:b/>
          <w:lang w:val="ru-RU"/>
        </w:rPr>
      </w:pPr>
    </w:p>
    <w:p w:rsidR="002D21DB" w:rsidRPr="008377FF" w:rsidRDefault="002D21DB" w:rsidP="002D21DB">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2D21DB" w:rsidRPr="008377FF" w:rsidRDefault="002D21DB" w:rsidP="002D21DB">
      <w:pPr>
        <w:spacing w:before="0"/>
        <w:jc w:val="left"/>
        <w:rPr>
          <w:rFonts w:cs="Arial"/>
          <w:lang w:val="ru-RU"/>
        </w:rPr>
      </w:pPr>
    </w:p>
    <w:p w:rsidR="002D21DB" w:rsidRPr="008377FF" w:rsidRDefault="002D21DB" w:rsidP="002D21DB">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2D21DB" w:rsidRPr="008377FF" w:rsidRDefault="002D21DB" w:rsidP="002D21DB">
      <w:pPr>
        <w:spacing w:before="0"/>
        <w:rPr>
          <w:rFonts w:cs="Arial"/>
          <w:lang w:val="ru-RU"/>
        </w:rPr>
      </w:pPr>
    </w:p>
    <w:tbl>
      <w:tblPr>
        <w:tblW w:w="0" w:type="auto"/>
        <w:tblLook w:val="04A0" w:firstRow="1" w:lastRow="0" w:firstColumn="1" w:lastColumn="0" w:noHBand="0" w:noVBand="1"/>
      </w:tblPr>
      <w:tblGrid>
        <w:gridCol w:w="7967"/>
        <w:gridCol w:w="1062"/>
      </w:tblGrid>
      <w:tr w:rsidR="002D21DB" w:rsidRPr="008377FF" w:rsidTr="002D21DB">
        <w:tc>
          <w:tcPr>
            <w:tcW w:w="8204" w:type="dxa"/>
            <w:tcBorders>
              <w:bottom w:val="single" w:sz="4" w:space="0" w:color="auto"/>
            </w:tcBorders>
            <w:vAlign w:val="center"/>
          </w:tcPr>
          <w:p w:rsidR="002D21DB" w:rsidRPr="008377FF" w:rsidRDefault="002D21DB" w:rsidP="002D21DB">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2D21DB" w:rsidRPr="008377FF" w:rsidRDefault="002D21DB" w:rsidP="002D21DB">
            <w:pPr>
              <w:spacing w:before="0"/>
              <w:jc w:val="left"/>
              <w:rPr>
                <w:rFonts w:cs="Arial"/>
                <w:color w:val="00B0F0"/>
                <w:lang w:val="sr-Cyrl-CS"/>
              </w:rPr>
            </w:pPr>
          </w:p>
          <w:p w:rsidR="002D21DB" w:rsidRPr="008377FF" w:rsidRDefault="002D21DB" w:rsidP="002D21DB">
            <w:pPr>
              <w:spacing w:before="0"/>
              <w:jc w:val="left"/>
              <w:rPr>
                <w:rFonts w:cs="Arial"/>
                <w:lang w:val="sr-Cyrl-CS"/>
              </w:rPr>
            </w:pPr>
          </w:p>
          <w:p w:rsidR="002D21DB" w:rsidRPr="008377FF" w:rsidRDefault="002D21DB" w:rsidP="002D21DB">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2D21DB" w:rsidRPr="008377FF" w:rsidRDefault="002D21DB" w:rsidP="002D21DB">
            <w:pPr>
              <w:spacing w:before="0"/>
              <w:jc w:val="left"/>
              <w:rPr>
                <w:rFonts w:cs="Arial"/>
                <w:lang w:val="sr-Cyrl-CS"/>
              </w:rPr>
            </w:pPr>
          </w:p>
          <w:p w:rsidR="002D21DB" w:rsidRPr="008377FF" w:rsidRDefault="002D21DB" w:rsidP="002D21DB">
            <w:pPr>
              <w:spacing w:before="0"/>
              <w:jc w:val="left"/>
              <w:rPr>
                <w:rFonts w:cs="Arial"/>
                <w:lang w:val="sr-Cyrl-CS"/>
              </w:rPr>
            </w:pPr>
          </w:p>
          <w:p w:rsidR="002D21DB" w:rsidRPr="008377FF" w:rsidRDefault="002D21DB" w:rsidP="002D21DB">
            <w:pPr>
              <w:spacing w:before="0"/>
              <w:jc w:val="left"/>
              <w:rPr>
                <w:rFonts w:cs="Arial"/>
                <w:lang w:val="sr-Cyrl-CS"/>
              </w:rPr>
            </w:pPr>
          </w:p>
          <w:p w:rsidR="002D21DB" w:rsidRPr="008377FF" w:rsidRDefault="002D21DB" w:rsidP="002D21DB">
            <w:pPr>
              <w:spacing w:before="0"/>
              <w:jc w:val="left"/>
              <w:rPr>
                <w:rFonts w:cs="Arial"/>
                <w:lang w:val="sr-Cyrl-CS"/>
              </w:rPr>
            </w:pPr>
            <w:r w:rsidRPr="008377FF">
              <w:rPr>
                <w:rFonts w:cs="Arial"/>
                <w:lang w:val="sr-Cyrl-CS"/>
              </w:rPr>
              <w:t>□ ДА</w:t>
            </w:r>
          </w:p>
          <w:p w:rsidR="002D21DB" w:rsidRPr="008377FF" w:rsidRDefault="002D21DB" w:rsidP="002D21DB">
            <w:pPr>
              <w:spacing w:before="0"/>
              <w:jc w:val="left"/>
              <w:rPr>
                <w:rFonts w:cs="Arial"/>
                <w:lang w:val="sr-Cyrl-CS"/>
              </w:rPr>
            </w:pPr>
            <w:r w:rsidRPr="008377FF">
              <w:rPr>
                <w:rFonts w:cs="Arial"/>
                <w:lang w:val="sr-Cyrl-CS"/>
              </w:rPr>
              <w:t>□ НЕ</w:t>
            </w:r>
          </w:p>
        </w:tc>
      </w:tr>
      <w:tr w:rsidR="002D21DB" w:rsidRPr="008377FF" w:rsidTr="002D21DB">
        <w:tc>
          <w:tcPr>
            <w:tcW w:w="8204" w:type="dxa"/>
            <w:tcBorders>
              <w:top w:val="single" w:sz="4" w:space="0" w:color="auto"/>
              <w:bottom w:val="single" w:sz="4" w:space="0" w:color="auto"/>
            </w:tcBorders>
            <w:vAlign w:val="center"/>
          </w:tcPr>
          <w:p w:rsidR="002D21DB" w:rsidRPr="008377FF" w:rsidRDefault="002D21DB" w:rsidP="002D21DB">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2D21DB" w:rsidRPr="008377FF" w:rsidRDefault="002D21DB" w:rsidP="002D21DB">
            <w:pPr>
              <w:spacing w:before="0"/>
              <w:jc w:val="left"/>
              <w:rPr>
                <w:rFonts w:cs="Arial"/>
                <w:lang w:val="sr-Cyrl-CS"/>
              </w:rPr>
            </w:pPr>
            <w:r w:rsidRPr="008377FF">
              <w:rPr>
                <w:rFonts w:cs="Arial"/>
                <w:lang w:val="sr-Cyrl-CS"/>
              </w:rPr>
              <w:t>□ ДА</w:t>
            </w:r>
          </w:p>
          <w:p w:rsidR="002D21DB" w:rsidRPr="008377FF" w:rsidRDefault="002D21DB" w:rsidP="002D21DB">
            <w:pPr>
              <w:spacing w:before="0"/>
              <w:jc w:val="left"/>
              <w:rPr>
                <w:rFonts w:cs="Arial"/>
                <w:lang w:val="sr-Cyrl-CS"/>
              </w:rPr>
            </w:pPr>
            <w:r w:rsidRPr="008377FF">
              <w:rPr>
                <w:rFonts w:cs="Arial"/>
                <w:lang w:val="sr-Cyrl-CS"/>
              </w:rPr>
              <w:t>□ НЕ</w:t>
            </w:r>
          </w:p>
        </w:tc>
      </w:tr>
    </w:tbl>
    <w:p w:rsidR="002D21DB" w:rsidRPr="008377FF" w:rsidRDefault="002D21DB" w:rsidP="002D21DB">
      <w:pPr>
        <w:spacing w:before="0"/>
        <w:rPr>
          <w:rFonts w:cs="Arial"/>
          <w:highlight w:val="yellow"/>
          <w:lang w:val="sr-Cyrl-CS"/>
        </w:rPr>
      </w:pPr>
    </w:p>
    <w:p w:rsidR="002D21DB" w:rsidRPr="008377FF" w:rsidRDefault="002D21DB" w:rsidP="002D21DB">
      <w:pPr>
        <w:spacing w:before="0"/>
        <w:rPr>
          <w:rFonts w:cs="Arial"/>
          <w:lang w:val="sr-Cyrl-CS"/>
        </w:rPr>
      </w:pPr>
      <w:r w:rsidRPr="008377FF">
        <w:rPr>
          <w:rFonts w:cs="Arial"/>
          <w:lang w:val="sr-Cyrl-CS"/>
        </w:rPr>
        <w:t>Укупан број позиција из спецификације:                            Број улаза:</w:t>
      </w:r>
    </w:p>
    <w:p w:rsidR="002D21DB" w:rsidRPr="008377FF" w:rsidRDefault="002D21DB" w:rsidP="002D21DB">
      <w:pPr>
        <w:spacing w:before="0"/>
        <w:rPr>
          <w:rFonts w:cs="Arial"/>
          <w:lang w:val="sr-Cyrl-CS"/>
        </w:rPr>
      </w:pPr>
      <w:r w:rsidRPr="008377FF">
        <w:rPr>
          <w:rFonts w:cs="Arial"/>
          <w:lang w:val="sr-Cyrl-CS"/>
        </w:rPr>
        <w:t>___________________________________________________________________</w:t>
      </w:r>
    </w:p>
    <w:p w:rsidR="002D21DB" w:rsidRPr="008377FF" w:rsidRDefault="002D21DB" w:rsidP="002D21DB">
      <w:pPr>
        <w:spacing w:before="0"/>
        <w:rPr>
          <w:rFonts w:cs="Arial"/>
          <w:highlight w:val="yellow"/>
          <w:lang w:val="sr-Cyrl-CS"/>
        </w:rPr>
      </w:pPr>
    </w:p>
    <w:p w:rsidR="002D21DB" w:rsidRPr="008377FF" w:rsidRDefault="002D21DB" w:rsidP="002D21DB">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2D21DB" w:rsidRPr="008377FF" w:rsidRDefault="002D21DB" w:rsidP="002D21DB">
      <w:pPr>
        <w:spacing w:before="0"/>
        <w:rPr>
          <w:rFonts w:cs="Arial"/>
          <w:highlight w:val="yellow"/>
          <w:lang w:val="sr-Cyrl-CS"/>
        </w:rPr>
      </w:pPr>
    </w:p>
    <w:p w:rsidR="002D21DB" w:rsidRPr="008377FF" w:rsidRDefault="002D21DB" w:rsidP="002D21DB">
      <w:pPr>
        <w:spacing w:before="0"/>
        <w:jc w:val="center"/>
        <w:rPr>
          <w:rFonts w:cs="Arial"/>
          <w:lang w:val="sr-Cyrl-CS"/>
        </w:rPr>
      </w:pPr>
    </w:p>
    <w:p w:rsidR="002D21DB" w:rsidRPr="008377FF" w:rsidRDefault="002D21DB" w:rsidP="002D21D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Pr>
          <w:rFonts w:cs="Arial"/>
          <w:lang w:val="sr-Cyrl-CS"/>
        </w:rPr>
        <w:t>_________________________</w:t>
      </w:r>
    </w:p>
    <w:p w:rsidR="002D21DB" w:rsidRPr="008377FF" w:rsidRDefault="002D21DB" w:rsidP="002D21DB">
      <w:pPr>
        <w:spacing w:before="0"/>
        <w:jc w:val="left"/>
        <w:rPr>
          <w:rFonts w:cs="Arial"/>
          <w:lang w:val="ru-RU"/>
        </w:rPr>
      </w:pPr>
    </w:p>
    <w:p w:rsidR="002D21DB" w:rsidRDefault="002D21DB" w:rsidP="002D21DB">
      <w:pPr>
        <w:spacing w:before="0"/>
        <w:jc w:val="left"/>
        <w:rPr>
          <w:rFonts w:cs="Arial"/>
          <w:lang w:val="ru-RU"/>
        </w:rPr>
      </w:pPr>
    </w:p>
    <w:p w:rsidR="002D21DB" w:rsidRDefault="002D21DB" w:rsidP="002D21DB">
      <w:pPr>
        <w:spacing w:before="0"/>
        <w:jc w:val="left"/>
        <w:rPr>
          <w:rFonts w:cs="Arial"/>
          <w:lang w:val="ru-RU"/>
        </w:rPr>
      </w:pPr>
    </w:p>
    <w:p w:rsidR="002D21DB" w:rsidRPr="008377FF" w:rsidRDefault="002D21DB" w:rsidP="002D21DB">
      <w:pPr>
        <w:spacing w:before="0"/>
        <w:jc w:val="left"/>
        <w:rPr>
          <w:rFonts w:cs="Arial"/>
          <w:lang w:val="ru-RU"/>
        </w:rPr>
      </w:pPr>
    </w:p>
    <w:p w:rsidR="002D21DB" w:rsidRPr="008377FF" w:rsidRDefault="002D21DB" w:rsidP="002D21DB">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2D21DB" w:rsidRPr="008377FF" w:rsidRDefault="002D21DB" w:rsidP="002D21DB">
      <w:pPr>
        <w:spacing w:before="0"/>
        <w:jc w:val="left"/>
        <w:rPr>
          <w:rFonts w:cs="Arial"/>
          <w:lang w:val="ru-RU"/>
        </w:rPr>
      </w:pPr>
    </w:p>
    <w:p w:rsidR="002D21DB" w:rsidRPr="008377FF" w:rsidRDefault="002D21DB" w:rsidP="002D21DB">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2D21DB" w:rsidRPr="008377FF" w:rsidRDefault="002D21DB" w:rsidP="002D21DB">
      <w:pPr>
        <w:spacing w:before="0"/>
        <w:jc w:val="left"/>
        <w:rPr>
          <w:rFonts w:cs="Arial"/>
          <w:lang w:val="ru-RU"/>
        </w:rPr>
      </w:pPr>
    </w:p>
    <w:p w:rsidR="002D21DB" w:rsidRPr="00642BB8" w:rsidRDefault="002D21DB" w:rsidP="002D21DB">
      <w:pPr>
        <w:spacing w:before="0"/>
        <w:rPr>
          <w:rFonts w:cs="Arial"/>
        </w:rPr>
      </w:pPr>
      <w:r w:rsidRPr="00642BB8">
        <w:rPr>
          <w:rFonts w:cs="Arial"/>
        </w:rPr>
        <w:t>_______________</w:t>
      </w:r>
      <w:r w:rsidRPr="00642BB8">
        <w:rPr>
          <w:rFonts w:cs="Arial"/>
        </w:rPr>
        <w:tab/>
        <w:t>____________________         __________________________</w:t>
      </w:r>
    </w:p>
    <w:p w:rsidR="002D21DB" w:rsidRPr="002D21DB" w:rsidRDefault="002D21DB" w:rsidP="002D21DB">
      <w:pPr>
        <w:rPr>
          <w:rFonts w:cs="Arial"/>
          <w:lang w:val="ru-RU"/>
        </w:rPr>
      </w:pPr>
      <w:r w:rsidRPr="002D21DB">
        <w:rPr>
          <w:rFonts w:cs="Arial"/>
          <w:lang w:val="ru-RU"/>
        </w:rPr>
        <w:t xml:space="preserve">    (Име и презиме)</w:t>
      </w:r>
      <w:r w:rsidRPr="002D21DB">
        <w:rPr>
          <w:rFonts w:cs="Arial"/>
          <w:lang w:val="ru-RU"/>
        </w:rPr>
        <w:tab/>
      </w:r>
      <w:r w:rsidRPr="002D21DB">
        <w:rPr>
          <w:rFonts w:cs="Arial"/>
          <w:lang w:val="ru-RU"/>
        </w:rPr>
        <w:tab/>
        <w:t xml:space="preserve">   (Име и презиме)                   Руководилац пројекта/</w:t>
      </w:r>
    </w:p>
    <w:p w:rsidR="002D21DB" w:rsidRPr="002D21DB" w:rsidRDefault="002D21DB" w:rsidP="002D21DB">
      <w:pPr>
        <w:rPr>
          <w:rFonts w:cs="Arial"/>
          <w:lang w:val="ru-RU"/>
        </w:rPr>
      </w:pPr>
      <w:r w:rsidRPr="002D21DB">
        <w:rPr>
          <w:rFonts w:cs="Arial"/>
          <w:lang w:val="ru-RU"/>
        </w:rPr>
        <w:t xml:space="preserve">                                                                                            Одговорно лице по Решењу</w:t>
      </w:r>
    </w:p>
    <w:p w:rsidR="002D21DB" w:rsidRPr="002D21DB" w:rsidRDefault="002D21DB" w:rsidP="002D21DB">
      <w:pPr>
        <w:spacing w:before="0"/>
        <w:rPr>
          <w:rFonts w:cs="Arial"/>
        </w:rPr>
      </w:pPr>
    </w:p>
    <w:p w:rsidR="002D21DB" w:rsidRPr="002D21DB" w:rsidRDefault="002D21DB" w:rsidP="002D21DB">
      <w:pPr>
        <w:spacing w:before="0"/>
        <w:rPr>
          <w:rFonts w:cs="Arial"/>
        </w:rPr>
      </w:pPr>
    </w:p>
    <w:p w:rsidR="002D21DB" w:rsidRPr="002D21DB" w:rsidRDefault="002D21DB" w:rsidP="002D21DB">
      <w:pPr>
        <w:spacing w:before="0"/>
        <w:rPr>
          <w:rFonts w:cs="Arial"/>
        </w:rPr>
      </w:pPr>
      <w:r w:rsidRPr="002D21DB">
        <w:rPr>
          <w:rFonts w:cs="Arial"/>
        </w:rPr>
        <w:t>____________________</w:t>
      </w:r>
      <w:r w:rsidRPr="002D21DB">
        <w:rPr>
          <w:rFonts w:cs="Arial"/>
        </w:rPr>
        <w:tab/>
        <w:t>_____________________      __________________________</w:t>
      </w:r>
    </w:p>
    <w:p w:rsidR="002D21DB" w:rsidRPr="002D21DB" w:rsidRDefault="002D21DB" w:rsidP="002D21DB">
      <w:pPr>
        <w:spacing w:before="0"/>
        <w:rPr>
          <w:rFonts w:cs="Arial"/>
        </w:rPr>
      </w:pPr>
      <w:r w:rsidRPr="002D21DB">
        <w:rPr>
          <w:rFonts w:cs="Arial"/>
        </w:rPr>
        <w:t xml:space="preserve">    (Потпис)</w:t>
      </w:r>
      <w:r w:rsidRPr="002D21DB">
        <w:rPr>
          <w:rFonts w:cs="Arial"/>
        </w:rPr>
        <w:tab/>
      </w:r>
      <w:r w:rsidRPr="002D21DB">
        <w:rPr>
          <w:rFonts w:cs="Arial"/>
        </w:rPr>
        <w:tab/>
      </w:r>
      <w:r w:rsidRPr="002D21DB">
        <w:rPr>
          <w:rFonts w:cs="Arial"/>
        </w:rPr>
        <w:tab/>
        <w:t xml:space="preserve">        (Потпис)                                (Потпис и лиценцни печат)</w:t>
      </w:r>
    </w:p>
    <w:p w:rsidR="002D21DB" w:rsidRPr="002D21DB" w:rsidRDefault="002D21DB" w:rsidP="002D21DB">
      <w:pPr>
        <w:spacing w:before="0"/>
        <w:rPr>
          <w:rFonts w:cs="Arial"/>
        </w:rPr>
      </w:pPr>
    </w:p>
    <w:p w:rsidR="002D21DB" w:rsidRPr="002D21DB" w:rsidRDefault="002D21DB" w:rsidP="002D21DB">
      <w:pPr>
        <w:spacing w:before="0"/>
        <w:ind w:left="-284"/>
        <w:jc w:val="left"/>
        <w:rPr>
          <w:rFonts w:cs="Arial"/>
        </w:rPr>
      </w:pPr>
    </w:p>
    <w:p w:rsidR="002D21DB" w:rsidRPr="002D21DB" w:rsidRDefault="002D21DB" w:rsidP="002D21DB">
      <w:pPr>
        <w:spacing w:before="0"/>
        <w:rPr>
          <w:rFonts w:cs="Arial"/>
          <w:lang w:val="ru-RU"/>
        </w:rPr>
      </w:pPr>
    </w:p>
    <w:p w:rsidR="002D21DB" w:rsidRPr="008377FF" w:rsidRDefault="002D21DB" w:rsidP="002D21DB">
      <w:pPr>
        <w:spacing w:before="0"/>
        <w:rPr>
          <w:rFonts w:cs="Arial"/>
          <w:lang w:val="ru-RU"/>
        </w:rPr>
      </w:pPr>
      <w:r w:rsidRPr="002D21DB">
        <w:rPr>
          <w:rFonts w:cs="Arial"/>
          <w:vertAlign w:val="superscript"/>
          <w:lang w:val="ru-RU"/>
        </w:rPr>
        <w:t>1)</w:t>
      </w:r>
      <w:r w:rsidRPr="002D21DB">
        <w:rPr>
          <w:rFonts w:cs="Arial"/>
          <w:lang w:val="ru-RU"/>
        </w:rPr>
        <w:t xml:space="preserve">  у случају да се радови односи на већи број МТ, уз Записник приложити посебну </w:t>
      </w:r>
      <w:r w:rsidRPr="008377FF">
        <w:rPr>
          <w:rFonts w:cs="Arial"/>
          <w:lang w:val="ru-RU"/>
        </w:rPr>
        <w:t>спецификацију по МТ</w:t>
      </w:r>
    </w:p>
    <w:p w:rsidR="002D21DB" w:rsidRDefault="002D21DB" w:rsidP="002D21DB">
      <w:pPr>
        <w:spacing w:before="0"/>
        <w:jc w:val="left"/>
        <w:rPr>
          <w:rFonts w:cs="Arial"/>
          <w:lang w:val="ru-RU"/>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2D21DB" w:rsidRDefault="002D21DB">
      <w:pPr>
        <w:spacing w:before="0"/>
        <w:jc w:val="left"/>
        <w:rPr>
          <w:rFonts w:cs="Arial"/>
          <w:lang w:val="ru-RU"/>
        </w:rPr>
      </w:pPr>
      <w:r>
        <w:rPr>
          <w:rFonts w:cs="Arial"/>
          <w:lang w:val="ru-RU"/>
        </w:rPr>
        <w:br w:type="page"/>
      </w:r>
    </w:p>
    <w:p w:rsidR="002D21DB" w:rsidRPr="008377FF" w:rsidRDefault="002D21DB" w:rsidP="002D21DB">
      <w:pPr>
        <w:spacing w:before="0"/>
        <w:jc w:val="left"/>
        <w:rPr>
          <w:rFonts w:ascii="Times New Roman" w:hAnsi="Times New Roman"/>
        </w:rPr>
      </w:pPr>
    </w:p>
    <w:p w:rsidR="00343A18" w:rsidRPr="008377FF" w:rsidRDefault="00DB64EA" w:rsidP="00831ED8">
      <w:pPr>
        <w:pStyle w:val="KDPodnaslov1"/>
        <w:spacing w:before="0"/>
        <w:jc w:val="center"/>
        <w:rPr>
          <w:rFonts w:cs="Arial"/>
        </w:rPr>
      </w:pPr>
      <w:r>
        <w:rPr>
          <w:rFonts w:eastAsia="Arial Unicode MS" w:cs="Arial"/>
        </w:rPr>
        <w:t>8.</w:t>
      </w:r>
      <w:r w:rsidR="00343A18" w:rsidRPr="008377FF">
        <w:rPr>
          <w:rFonts w:cs="Arial"/>
        </w:rPr>
        <w:t>МОДЕЛ УГОВОРА</w:t>
      </w:r>
      <w:bookmarkEnd w:id="266"/>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DC7FDD">
      <w:pPr>
        <w:numPr>
          <w:ilvl w:val="0"/>
          <w:numId w:val="20"/>
        </w:numPr>
        <w:rPr>
          <w:rFonts w:eastAsia="Arial Unicode MS"/>
          <w:lang w:val="sr-Latn-CS"/>
        </w:rPr>
      </w:pPr>
      <w:r>
        <w:rPr>
          <w:rFonts w:cs="Arial"/>
        </w:rPr>
        <w:t xml:space="preserve">Јавно предузеће „Електропривреда Србије“ из Београда, Улица </w:t>
      </w:r>
      <w:r w:rsidR="00397FCD">
        <w:rPr>
          <w:rFonts w:cs="Arial"/>
          <w:lang w:val="sr-Cyrl-RS"/>
        </w:rPr>
        <w:t>Балканска</w:t>
      </w:r>
      <w:r>
        <w:rPr>
          <w:rFonts w:cs="Arial"/>
        </w:rPr>
        <w:t xml:space="preserve"> бр. </w:t>
      </w:r>
      <w:r w:rsidR="00397FCD">
        <w:rPr>
          <w:rFonts w:cs="Arial"/>
          <w:lang w:val="sr-Cyrl-RS"/>
        </w:rPr>
        <w:t>13</w:t>
      </w:r>
      <w:r>
        <w:rPr>
          <w:rFonts w:cs="Arial"/>
        </w:rPr>
        <w:t>,</w:t>
      </w:r>
      <w:r w:rsidR="00610848">
        <w:rPr>
          <w:rFonts w:cs="Arial"/>
          <w:lang w:val="sr-Cyrl-RS"/>
        </w:rPr>
        <w:t xml:space="preserve"> О</w:t>
      </w:r>
      <w:r>
        <w:rPr>
          <w:rFonts w:cs="Arial"/>
        </w:rPr>
        <w:t xml:space="preserve">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D21DB" w:rsidRPr="00125363">
        <w:rPr>
          <w:rFonts w:cs="Arial"/>
          <w:lang w:val="sr-Cyrl-CS"/>
        </w:rPr>
        <w:t>12.01.</w:t>
      </w:r>
      <w:r w:rsidR="002D21DB">
        <w:rPr>
          <w:rFonts w:cs="Arial"/>
          <w:lang w:val="sr-Cyrl-RS"/>
        </w:rPr>
        <w:t>296992/1-17</w:t>
      </w:r>
      <w:r w:rsidR="002D21DB" w:rsidRPr="00125363">
        <w:rPr>
          <w:rFonts w:cs="Arial"/>
          <w:lang w:val="sr-Cyrl-CS"/>
        </w:rPr>
        <w:t xml:space="preserve"> од </w:t>
      </w:r>
      <w:r w:rsidR="002D21DB">
        <w:rPr>
          <w:rFonts w:cs="Arial"/>
          <w:lang w:val="sr-Cyrl-RS"/>
        </w:rPr>
        <w:t>15.06</w:t>
      </w:r>
      <w:r w:rsidR="002D21DB" w:rsidRPr="00125363">
        <w:rPr>
          <w:rFonts w:cs="Arial"/>
          <w:lang w:val="sr-Cyrl-CS"/>
        </w:rPr>
        <w:t>.201</w:t>
      </w:r>
      <w:r w:rsidR="002D21DB">
        <w:rPr>
          <w:rFonts w:cs="Arial"/>
          <w:lang w:val="sr-Cyrl-RS"/>
        </w:rPr>
        <w:t>7</w:t>
      </w:r>
      <w:r w:rsidR="002D21DB" w:rsidRPr="00125363">
        <w:rPr>
          <w:rFonts w:cs="Arial"/>
          <w:lang w:val="sr-Cyrl-CS"/>
        </w:rPr>
        <w:t xml:space="preserve">. </w:t>
      </w:r>
      <w:r w:rsidR="002D21DB" w:rsidRPr="00CE7CF0">
        <w:rPr>
          <w:rFonts w:cs="Arial"/>
          <w:lang w:val="sr-Cyrl-CS"/>
        </w:rPr>
        <w:t>године, заступа фина</w:t>
      </w:r>
      <w:r w:rsidR="002D21DB" w:rsidRPr="00CE7CF0">
        <w:rPr>
          <w:rFonts w:cs="Arial"/>
          <w:color w:val="000000" w:themeColor="text1"/>
          <w:lang w:val="sr-Cyrl-CS"/>
        </w:rPr>
        <w:t xml:space="preserve">нсијски директор ТЕНТ </w:t>
      </w:r>
      <w:r w:rsidR="002D21DB" w:rsidRPr="002628EF">
        <w:rPr>
          <w:rFonts w:cs="Arial"/>
          <w:color w:val="000000" w:themeColor="text1"/>
          <w:lang w:val="sr-Cyrl-RS"/>
        </w:rPr>
        <w:t>Жељко Вујиновић</w:t>
      </w:r>
      <w:r w:rsidR="002D21DB" w:rsidRPr="00CC197A">
        <w:rPr>
          <w:rFonts w:eastAsia="Arial Unicode MS"/>
          <w:lang w:val="sr-Latn-CS"/>
        </w:rPr>
        <w:t xml:space="preserve">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DC7FDD">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2D21DB" w:rsidRDefault="00873EBD" w:rsidP="00873EBD">
      <w:pPr>
        <w:rPr>
          <w:rFonts w:eastAsia="Arial Unicode MS"/>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2D21DB" w:rsidRPr="004C5AFA">
        <w:rPr>
          <w:rFonts w:eastAsia="Arial" w:cs="Arial"/>
          <w:color w:val="000000"/>
        </w:rPr>
        <w:t xml:space="preserve">3000/1703/2018 </w:t>
      </w:r>
      <w:r w:rsidR="002D21DB" w:rsidRPr="004C5AFA">
        <w:rPr>
          <w:rFonts w:eastAsia="Arial" w:cs="Arial"/>
          <w:color w:val="000000"/>
          <w:lang w:val="sr-Cyrl-RS"/>
        </w:rPr>
        <w:t>(</w:t>
      </w:r>
      <w:r w:rsidR="002D21DB" w:rsidRPr="004C5AFA">
        <w:rPr>
          <w:rFonts w:eastAsia="Arial" w:cs="Arial"/>
          <w:color w:val="000000"/>
        </w:rPr>
        <w:t>3255/2018</w:t>
      </w:r>
      <w:r w:rsidR="002D21DB" w:rsidRPr="004C5AFA">
        <w:rPr>
          <w:rFonts w:eastAsia="Arial" w:cs="Arial"/>
          <w:color w:val="000000"/>
          <w:lang w:val="sr-Cyrl-RS"/>
        </w:rPr>
        <w:t>)</w:t>
      </w:r>
      <w:r w:rsidR="002D21DB">
        <w:rPr>
          <w:rFonts w:eastAsia="Arial Unicode MS"/>
        </w:rPr>
        <w:t xml:space="preserve"> </w:t>
      </w:r>
      <w:r w:rsidRPr="008377FF">
        <w:rPr>
          <w:rFonts w:eastAsia="Arial Unicode MS"/>
          <w:lang w:val="sr-Cyrl-CS"/>
        </w:rPr>
        <w:t xml:space="preserve">– </w:t>
      </w:r>
      <w:r w:rsidR="002D21DB" w:rsidRPr="0009669A">
        <w:rPr>
          <w:rFonts w:eastAsia="Arial" w:cs="Arial"/>
          <w:color w:val="000000"/>
        </w:rPr>
        <w:t>Поправка и замена изолације постројења и уређаја на блоковима А4, А5 и А6 у ТЕНТ-А и на осталим блоковима по налогу Наручиоца</w:t>
      </w:r>
      <w:r w:rsidR="002D21DB">
        <w:rPr>
          <w:rFonts w:eastAsia="Arial" w:cs="Arial"/>
          <w:color w:val="000000"/>
          <w:lang w:val="sr-Cyrl-RS"/>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sidRPr="002D21DB">
        <w:rPr>
          <w:rFonts w:cs="Arial"/>
        </w:rPr>
        <w:t>Наручиоца и на</w:t>
      </w:r>
      <w:r w:rsidRPr="002D21DB">
        <w:rPr>
          <w:rFonts w:eastAsia="Arial Unicode MS"/>
          <w:lang w:val="sr-Cyrl-CS"/>
        </w:rPr>
        <w:t xml:space="preserve"> Порталу службених гласила Републике Србије и </w:t>
      </w:r>
      <w:r w:rsidRPr="002D21DB">
        <w:rPr>
          <w:rFonts w:eastAsia="Arial Unicode MS"/>
          <w:lang w:val="sr-Cyrl-CS"/>
        </w:rPr>
        <w:lastRenderedPageBreak/>
        <w:t>база прописа</w:t>
      </w:r>
      <w:r w:rsidR="00DB64EA" w:rsidRPr="002D21DB">
        <w:rPr>
          <w:rFonts w:eastAsia="Arial Unicode MS"/>
          <w:lang w:val="sr-Cyrl-CS"/>
        </w:rPr>
        <w:t xml:space="preserve"> </w:t>
      </w:r>
      <w:r w:rsidRPr="008377FF">
        <w:rPr>
          <w:rFonts w:eastAsia="Arial Unicode MS"/>
          <w:lang w:val="sr-Cyrl-CS"/>
        </w:rPr>
        <w:t xml:space="preserve">од </w:t>
      </w:r>
      <w:r w:rsidR="002D21DB">
        <w:rPr>
          <w:rFonts w:eastAsia="Arial Unicode MS"/>
          <w:lang w:val="sr-Cyrl-CS"/>
        </w:rPr>
        <w:t xml:space="preserve"> </w:t>
      </w:r>
      <w:r w:rsidRPr="008377FF">
        <w:rPr>
          <w:rFonts w:eastAsia="Arial Unicode MS"/>
        </w:rPr>
        <w:t>__</w:t>
      </w:r>
      <w:r w:rsidR="002D21DB">
        <w:rPr>
          <w:rFonts w:eastAsia="Arial Unicode MS"/>
          <w:lang w:val="sr-Cyrl-RS"/>
        </w:rPr>
        <w:t>.</w:t>
      </w:r>
      <w:r w:rsidRPr="008377FF">
        <w:rPr>
          <w:rFonts w:eastAsia="Arial Unicode MS"/>
        </w:rPr>
        <w:t>__</w:t>
      </w:r>
      <w:r w:rsidR="002D21DB">
        <w:rPr>
          <w:rFonts w:eastAsia="Arial Unicode MS"/>
          <w:lang w:val="sr-Cyrl-RS"/>
        </w:rPr>
        <w:t>.2019</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доставио понуду број:</w:t>
      </w:r>
      <w:r w:rsidR="002D21DB">
        <w:rPr>
          <w:rFonts w:eastAsia="Arial Unicode MS"/>
          <w:lang w:val="sr-Cyrl-CS"/>
        </w:rPr>
        <w:t xml:space="preserve"> </w:t>
      </w:r>
      <w:r w:rsidRPr="008377FF">
        <w:rPr>
          <w:rFonts w:eastAsia="Arial Unicode MS"/>
          <w:lang w:val="sr-Cyrl-CS"/>
        </w:rPr>
        <w:t xml:space="preserve">______________ од  </w:t>
      </w:r>
      <w:r w:rsidR="002D21DB" w:rsidRPr="008377FF">
        <w:rPr>
          <w:rFonts w:eastAsia="Arial Unicode MS"/>
        </w:rPr>
        <w:t>__</w:t>
      </w:r>
      <w:r w:rsidR="002D21DB">
        <w:rPr>
          <w:rFonts w:eastAsia="Arial Unicode MS"/>
          <w:lang w:val="sr-Cyrl-RS"/>
        </w:rPr>
        <w:t>.</w:t>
      </w:r>
      <w:r w:rsidR="002D21DB" w:rsidRPr="008377FF">
        <w:rPr>
          <w:rFonts w:eastAsia="Arial Unicode MS"/>
        </w:rPr>
        <w:t>__</w:t>
      </w:r>
      <w:r w:rsidR="002D21DB">
        <w:rPr>
          <w:rFonts w:eastAsia="Arial Unicode MS"/>
          <w:lang w:val="sr-Cyrl-RS"/>
        </w:rPr>
        <w:t>.2019</w:t>
      </w:r>
      <w:r w:rsidR="002D21DB" w:rsidRPr="008377FF">
        <w:rPr>
          <w:rFonts w:eastAsia="Arial Unicode MS"/>
          <w:lang w:val="sr-Cyrl-CS"/>
        </w:rPr>
        <w:t xml:space="preserve">. </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w:t>
      </w:r>
      <w:r w:rsidR="002D21DB" w:rsidRPr="008377FF">
        <w:rPr>
          <w:rFonts w:eastAsia="Arial Unicode MS"/>
        </w:rPr>
        <w:t>__</w:t>
      </w:r>
      <w:r w:rsidR="002D21DB">
        <w:rPr>
          <w:rFonts w:eastAsia="Arial Unicode MS"/>
          <w:lang w:val="sr-Cyrl-RS"/>
        </w:rPr>
        <w:t>.</w:t>
      </w:r>
      <w:r w:rsidR="002D21DB" w:rsidRPr="008377FF">
        <w:rPr>
          <w:rFonts w:eastAsia="Arial Unicode MS"/>
        </w:rPr>
        <w:t>__</w:t>
      </w:r>
      <w:r w:rsidR="002D21DB">
        <w:rPr>
          <w:rFonts w:eastAsia="Arial Unicode MS"/>
          <w:lang w:val="sr-Cyrl-RS"/>
        </w:rPr>
        <w:t>.2019</w:t>
      </w:r>
      <w:r w:rsidR="002D21DB" w:rsidRPr="008377FF">
        <w:rPr>
          <w:rFonts w:eastAsia="Arial Unicode MS"/>
          <w:lang w:val="sr-Cyrl-CS"/>
        </w:rPr>
        <w:t xml:space="preserve">. </w:t>
      </w:r>
      <w:r w:rsidRPr="008377FF">
        <w:rPr>
          <w:rFonts w:eastAsia="Arial Unicode MS"/>
          <w:lang w:val="sr-Cyrl-CS"/>
        </w:rPr>
        <w:t xml:space="preserve">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2D21DB">
      <w:pPr>
        <w:rPr>
          <w:rFonts w:eastAsia="Arial Unicode MS"/>
          <w:lang w:val="sr-Cyrl-CS"/>
        </w:rPr>
      </w:pPr>
      <w:r w:rsidRPr="008377FF">
        <w:rPr>
          <w:rFonts w:eastAsia="Arial Unicode MS"/>
          <w:lang w:val="sr-Cyrl-CS"/>
        </w:rPr>
        <w:t xml:space="preserve">Предмет овог Уговора је извођење радова  </w:t>
      </w:r>
      <w:r w:rsidR="002D21DB">
        <w:rPr>
          <w:rFonts w:eastAsia="Arial Unicode MS"/>
          <w:lang w:val="sr-Cyrl-CS"/>
        </w:rPr>
        <w:t>„</w:t>
      </w:r>
      <w:r w:rsidR="002D21DB" w:rsidRPr="0009669A">
        <w:rPr>
          <w:rFonts w:eastAsia="Arial" w:cs="Arial"/>
          <w:color w:val="000000"/>
        </w:rPr>
        <w:t>Поправка и замена изолације постројења и уређаја на блоковима А4, А5 и А6 у ТЕНТ-А и на осталим блоковима по налогу Наручиоца</w:t>
      </w:r>
      <w:r w:rsidR="002D21DB">
        <w:rPr>
          <w:rFonts w:eastAsia="Arial" w:cs="Arial"/>
          <w:color w:val="000000"/>
          <w:lang w:val="sr-Cyrl-RS"/>
        </w:rPr>
        <w:t>“</w:t>
      </w:r>
      <w:r w:rsidR="002D21DB" w:rsidRPr="008377FF">
        <w:rPr>
          <w:rFonts w:eastAsia="Arial Unicode MS"/>
          <w:lang w:val="sr-Cyrl-CS"/>
        </w:rPr>
        <w:t xml:space="preserve"> </w:t>
      </w:r>
      <w:r w:rsidRPr="008377FF">
        <w:rPr>
          <w:rFonts w:eastAsia="Arial Unicode MS"/>
          <w:lang w:val="sr-Cyrl-CS"/>
        </w:rPr>
        <w:t xml:space="preserve">(даље:радови),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w:t>
      </w:r>
      <w:r w:rsidR="002D21DB" w:rsidRPr="008377FF">
        <w:rPr>
          <w:rFonts w:eastAsia="Arial Unicode MS"/>
        </w:rPr>
        <w:t>__</w:t>
      </w:r>
      <w:r w:rsidR="002D21DB">
        <w:rPr>
          <w:rFonts w:eastAsia="Arial Unicode MS"/>
          <w:lang w:val="sr-Cyrl-RS"/>
        </w:rPr>
        <w:t>.</w:t>
      </w:r>
      <w:r w:rsidR="002D21DB" w:rsidRPr="008377FF">
        <w:rPr>
          <w:rFonts w:eastAsia="Arial Unicode MS"/>
        </w:rPr>
        <w:t>__</w:t>
      </w:r>
      <w:r w:rsidR="002D21DB">
        <w:rPr>
          <w:rFonts w:eastAsia="Arial Unicode MS"/>
          <w:lang w:val="sr-Cyrl-RS"/>
        </w:rPr>
        <w:t>.2019</w:t>
      </w:r>
      <w:r w:rsidR="002D21DB" w:rsidRPr="008377FF">
        <w:rPr>
          <w:rFonts w:eastAsia="Arial Unicode MS"/>
          <w:lang w:val="sr-Cyrl-CS"/>
        </w:rPr>
        <w:t xml:space="preserve">. </w:t>
      </w:r>
      <w:r w:rsidRPr="008377FF">
        <w:rPr>
          <w:rFonts w:eastAsia="Arial Unicode MS"/>
          <w:lang w:val="sr-Cyrl-CS"/>
        </w:rPr>
        <w:t xml:space="preserve">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AF25EB" w:rsidRDefault="00873EBD" w:rsidP="00873EBD">
      <w:pPr>
        <w:rPr>
          <w:rFonts w:eastAsia="Arial Unicode MS"/>
          <w:lang w:val="sr-Cyrl-CS"/>
        </w:rPr>
      </w:pPr>
      <w:r w:rsidRPr="00AF25EB">
        <w:rPr>
          <w:rFonts w:eastAsia="Arial Unicode MS"/>
        </w:rPr>
        <w:t>Д</w:t>
      </w:r>
      <w:r w:rsidRPr="00AF25EB">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AF25EB">
        <w:rPr>
          <w:rFonts w:eastAsia="Arial Unicode MS"/>
          <w:lang w:val="sr-Cyrl-CS"/>
        </w:rPr>
        <w:t xml:space="preserve">_______________ </w:t>
      </w:r>
      <w:r w:rsidRPr="00AF25EB">
        <w:rPr>
          <w:rFonts w:eastAsia="Arial Unicode MS"/>
          <w:lang w:val="sr-Cyrl-CS"/>
        </w:rPr>
        <w:t>(назив Подизвођача</w:t>
      </w:r>
      <w:r w:rsidRPr="00AF25EB">
        <w:rPr>
          <w:rFonts w:eastAsia="Arial Unicode MS"/>
        </w:rPr>
        <w:t xml:space="preserve"> из АПР</w:t>
      </w:r>
      <w:r w:rsidRPr="00AF25EB">
        <w:rPr>
          <w:rFonts w:eastAsia="Arial Unicode MS"/>
          <w:lang w:val="sr-Cyrl-CS"/>
        </w:rPr>
        <w:t>) и то: _________________________________________</w:t>
      </w:r>
      <w:r w:rsidR="00DB64EA" w:rsidRPr="00AF25EB">
        <w:rPr>
          <w:rFonts w:eastAsia="Arial Unicode MS"/>
          <w:lang w:val="sr-Cyrl-CS"/>
        </w:rPr>
        <w:t>______________</w:t>
      </w:r>
      <w:r w:rsidRPr="00AF25EB">
        <w:rPr>
          <w:rFonts w:eastAsia="Arial Unicode MS"/>
          <w:lang w:val="sr-Cyrl-CS"/>
        </w:rPr>
        <w:t xml:space="preserve">_ (опис </w:t>
      </w:r>
      <w:r w:rsidRPr="00AF25EB">
        <w:rPr>
          <w:rFonts w:eastAsia="Arial Unicode MS"/>
        </w:rPr>
        <w:t>радова</w:t>
      </w:r>
      <w:r w:rsidRPr="00AF25EB">
        <w:rPr>
          <w:rFonts w:eastAsia="Arial Unicode MS"/>
          <w:lang w:val="sr-Cyrl-CS"/>
        </w:rPr>
        <w:t>), са процентом учешћа у понуди  од ________</w:t>
      </w:r>
      <w:r w:rsidR="00DB64EA" w:rsidRPr="00AF25EB">
        <w:rPr>
          <w:rFonts w:eastAsia="Arial Unicode MS"/>
          <w:lang w:val="sr-Cyrl-CS"/>
        </w:rPr>
        <w:t xml:space="preserve"> </w:t>
      </w:r>
      <w:r w:rsidRPr="00AF25EB">
        <w:rPr>
          <w:rFonts w:eastAsia="Arial Unicode MS"/>
          <w:lang w:val="sr-Cyrl-CS"/>
        </w:rPr>
        <w:t>(</w:t>
      </w:r>
      <w:r w:rsidRPr="00AF25EB">
        <w:rPr>
          <w:rFonts w:eastAsia="Arial Unicode MS"/>
        </w:rPr>
        <w:t>бројчано исказани процен</w:t>
      </w:r>
      <w:r w:rsidR="00DB64EA" w:rsidRPr="00AF25EB">
        <w:rPr>
          <w:rFonts w:eastAsia="Arial Unicode MS"/>
        </w:rPr>
        <w:t>а</w:t>
      </w:r>
      <w:r w:rsidRPr="00AF25EB">
        <w:rPr>
          <w:rFonts w:eastAsia="Arial Unicode MS"/>
        </w:rPr>
        <w:t>т</w:t>
      </w:r>
      <w:r w:rsidRPr="00AF25EB">
        <w:rPr>
          <w:rFonts w:eastAsia="Arial Unicode MS"/>
          <w:lang w:val="sr-Cyrl-CS"/>
        </w:rPr>
        <w:t>)</w:t>
      </w:r>
      <w:r w:rsidR="00DB64EA" w:rsidRPr="00AF25EB">
        <w:rPr>
          <w:rFonts w:eastAsia="Arial Unicode MS"/>
          <w:lang w:val="sr-Cyrl-CS"/>
        </w:rPr>
        <w:t xml:space="preserve">.  </w:t>
      </w:r>
    </w:p>
    <w:p w:rsidR="00873EBD" w:rsidRPr="00AF25EB" w:rsidRDefault="00873EBD" w:rsidP="00873EBD">
      <w:pPr>
        <w:rPr>
          <w:rFonts w:eastAsia="Arial Unicode MS"/>
          <w:lang w:val="sr-Cyrl-CS"/>
        </w:rPr>
      </w:pPr>
      <w:r w:rsidRPr="00AF25EB">
        <w:rPr>
          <w:rFonts w:eastAsia="Arial Unicode MS"/>
          <w:lang w:val="sr-Cyrl-CS"/>
        </w:rPr>
        <w:t>Извођач радова који је у складу са Понудом</w:t>
      </w:r>
      <w:r w:rsidRPr="00AF25EB">
        <w:rPr>
          <w:rFonts w:eastAsia="Arial Unicode MS"/>
        </w:rPr>
        <w:t>,</w:t>
      </w:r>
      <w:r w:rsidRPr="00AF25EB">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AF25EB" w:rsidRDefault="00873EBD" w:rsidP="00873EBD">
      <w:pPr>
        <w:rPr>
          <w:rFonts w:eastAsia="Arial Unicode MS"/>
          <w:lang w:val="sr-Cyrl-CS"/>
        </w:rPr>
      </w:pPr>
      <w:r w:rsidRPr="00AF25EB">
        <w:rPr>
          <w:rFonts w:eastAsia="Arial Unicode MS"/>
        </w:rPr>
        <w:t>Г</w:t>
      </w:r>
      <w:r w:rsidRPr="00AF25EB">
        <w:rPr>
          <w:rFonts w:eastAsia="Arial Unicode MS"/>
          <w:lang w:val="sr-Cyrl-CS"/>
        </w:rPr>
        <w:t xml:space="preserve">рупа </w:t>
      </w:r>
      <w:r w:rsidR="00DB64EA" w:rsidRPr="00AF25EB">
        <w:rPr>
          <w:rFonts w:eastAsia="Arial Unicode MS"/>
          <w:lang w:val="sr-Cyrl-CS"/>
        </w:rPr>
        <w:t>пону</w:t>
      </w:r>
      <w:r w:rsidRPr="00AF25EB">
        <w:rPr>
          <w:rFonts w:eastAsia="Arial Unicode MS"/>
        </w:rPr>
        <w:t>ђача</w:t>
      </w:r>
      <w:r w:rsidRPr="00AF25EB">
        <w:rPr>
          <w:rFonts w:eastAsia="Arial Unicode MS"/>
          <w:lang w:val="sr-Cyrl-CS"/>
        </w:rPr>
        <w:t xml:space="preserve"> у заједничкој понуди, одговорн</w:t>
      </w:r>
      <w:r w:rsidR="00DB64EA" w:rsidRPr="00AF25EB">
        <w:rPr>
          <w:rFonts w:eastAsia="Arial Unicode MS"/>
          <w:lang w:val="sr-Cyrl-CS"/>
        </w:rPr>
        <w:t>а</w:t>
      </w:r>
      <w:r w:rsidRPr="00AF25EB">
        <w:rPr>
          <w:rFonts w:eastAsia="Arial Unicode MS"/>
          <w:lang w:val="sr-Cyrl-CS"/>
        </w:rPr>
        <w:t xml:space="preserve"> </w:t>
      </w:r>
      <w:r w:rsidRPr="00AF25EB">
        <w:rPr>
          <w:rFonts w:eastAsia="Arial Unicode MS"/>
        </w:rPr>
        <w:t xml:space="preserve">је </w:t>
      </w:r>
      <w:r w:rsidRPr="00AF25EB">
        <w:rPr>
          <w:rFonts w:eastAsia="Arial Unicode MS"/>
          <w:lang w:val="sr-Cyrl-CS"/>
        </w:rPr>
        <w:t>неограничено солидарно за извршење</w:t>
      </w:r>
      <w:r w:rsidRPr="00AF25EB">
        <w:rPr>
          <w:rFonts w:eastAsia="Arial Unicode MS"/>
        </w:rPr>
        <w:t xml:space="preserve"> обавеза по основу </w:t>
      </w:r>
      <w:r w:rsidRPr="00AF25EB">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AF25EB">
        <w:rPr>
          <w:rFonts w:eastAsia="Arial Unicode MS"/>
          <w:lang w:val="sr-Cyrl-CS"/>
        </w:rPr>
        <w:t xml:space="preserve">Укупна уговорена </w:t>
      </w:r>
      <w:r w:rsidRPr="00AF25EB">
        <w:rPr>
          <w:rFonts w:eastAsia="Arial Unicode MS"/>
        </w:rPr>
        <w:t xml:space="preserve">цена </w:t>
      </w:r>
      <w:r w:rsidRPr="00AF25EB">
        <w:rPr>
          <w:rFonts w:eastAsia="Arial Unicode MS"/>
          <w:lang w:val="sr-Cyrl-CS"/>
        </w:rPr>
        <w:t>из члана 2. овог Уговора износи: __________________</w:t>
      </w:r>
      <w:r w:rsidR="008A3282" w:rsidRPr="00AF25EB">
        <w:rPr>
          <w:rFonts w:eastAsia="Arial Unicode MS"/>
          <w:lang w:val="sr-Cyrl-CS"/>
        </w:rPr>
        <w:t>______</w:t>
      </w:r>
      <w:r w:rsidRPr="00AF25EB">
        <w:rPr>
          <w:rFonts w:eastAsia="Arial Unicode MS"/>
          <w:lang w:val="sr-Cyrl-CS"/>
        </w:rPr>
        <w:t xml:space="preserve"> РСД</w:t>
      </w:r>
      <w:r w:rsidRPr="00AF25EB">
        <w:rPr>
          <w:rFonts w:eastAsia="Arial Unicode MS"/>
        </w:rPr>
        <w:t>,</w:t>
      </w:r>
      <w:r w:rsidRPr="00AF25EB">
        <w:rPr>
          <w:rFonts w:eastAsia="Arial Unicode MS"/>
          <w:lang w:val="sr-Cyrl-CS"/>
        </w:rPr>
        <w:t xml:space="preserve"> без </w:t>
      </w:r>
      <w:r w:rsidRPr="008377FF">
        <w:rPr>
          <w:rFonts w:eastAsia="Arial Unicode MS"/>
          <w:lang w:val="sr-Cyrl-CS"/>
        </w:rPr>
        <w:t xml:space="preserve">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w:t>
      </w:r>
      <w:r w:rsidR="008A3282" w:rsidRPr="008377FF">
        <w:rPr>
          <w:rFonts w:eastAsia="Arial Unicode MS"/>
        </w:rPr>
        <w:t>.</w:t>
      </w:r>
    </w:p>
    <w:p w:rsidR="00175BA5" w:rsidRDefault="00175BA5" w:rsidP="00175BA5">
      <w:pPr>
        <w:ind w:firstLine="720"/>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67"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7"/>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AF25EB" w:rsidRPr="00AF25EB" w:rsidRDefault="00AF25EB" w:rsidP="00DC7FDD">
      <w:pPr>
        <w:pStyle w:val="ListParagraph"/>
        <w:numPr>
          <w:ilvl w:val="0"/>
          <w:numId w:val="16"/>
        </w:numPr>
        <w:autoSpaceDE w:val="0"/>
        <w:autoSpaceDN w:val="0"/>
        <w:adjustRightInd w:val="0"/>
        <w:spacing w:before="0"/>
        <w:ind w:left="0" w:right="98" w:firstLine="0"/>
        <w:rPr>
          <w:rFonts w:ascii="Arial" w:hAnsi="Arial" w:cs="Arial"/>
          <w:b/>
          <w:bCs/>
          <w:iCs/>
          <w:lang w:val="sr-Cyrl-CS"/>
        </w:rPr>
      </w:pPr>
      <w:r w:rsidRPr="00AF25EB">
        <w:rPr>
          <w:rFonts w:ascii="Arial" w:hAnsi="Arial" w:cs="Arial"/>
          <w:lang w:val="sr-Cyrl-RS"/>
        </w:rPr>
        <w:t xml:space="preserve">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Наручиоца и изабраног понуђача, у законском року до 45 дана од дана пријема истих на архиву Наручиоца. </w:t>
      </w:r>
      <w:r w:rsidRPr="00AF25EB">
        <w:rPr>
          <w:rFonts w:ascii="Arial" w:hAnsi="Arial" w:cs="Arial"/>
          <w:lang w:val="sr-Latn-CS"/>
        </w:rPr>
        <w:t xml:space="preserve">Окончана ситуација испоставља се након извршене примопредаје </w:t>
      </w:r>
      <w:r w:rsidRPr="00AF25EB">
        <w:rPr>
          <w:rFonts w:ascii="Arial" w:hAnsi="Arial" w:cs="Arial"/>
        </w:rPr>
        <w:t>радова</w:t>
      </w:r>
      <w:r w:rsidRPr="00AF25EB">
        <w:rPr>
          <w:rFonts w:ascii="Arial" w:hAnsi="Arial" w:cs="Arial"/>
          <w:lang w:val="sr-Cyrl-RS"/>
        </w:rPr>
        <w:t xml:space="preserve">, </w:t>
      </w:r>
      <w:r w:rsidRPr="00AF25EB">
        <w:rPr>
          <w:rFonts w:ascii="Arial" w:hAnsi="Arial" w:cs="Arial"/>
          <w:lang w:val="sr-Latn-CS"/>
        </w:rPr>
        <w:t>коначног обрачуна изведених радова</w:t>
      </w:r>
      <w:r w:rsidRPr="00AF25EB">
        <w:rPr>
          <w:rFonts w:ascii="Arial" w:hAnsi="Arial" w:cs="Arial"/>
          <w:lang w:val="sr-Cyrl-RS"/>
        </w:rPr>
        <w:t>, у</w:t>
      </w:r>
      <w:r w:rsidRPr="00AF25EB">
        <w:rPr>
          <w:rFonts w:ascii="Arial" w:hAnsi="Arial" w:cs="Arial"/>
          <w:lang w:val="sr-Latn-CS"/>
        </w:rPr>
        <w:t xml:space="preserve">з доставу </w:t>
      </w:r>
      <w:r w:rsidRPr="00AF25EB">
        <w:rPr>
          <w:rFonts w:ascii="Arial" w:hAnsi="Arial" w:cs="Arial"/>
          <w:lang w:val="sr-Cyrl-RS"/>
        </w:rPr>
        <w:t>банкарске гаранције за  отклањање грешака у гарантном року.</w:t>
      </w:r>
      <w:r w:rsidRPr="00AF25EB">
        <w:rPr>
          <w:rFonts w:ascii="Arial" w:hAnsi="Arial" w:cs="Arial"/>
          <w:lang w:val="sr-Latn-CS"/>
        </w:rPr>
        <w:t xml:space="preserve"> </w:t>
      </w:r>
    </w:p>
    <w:p w:rsidR="00AF25EB" w:rsidRPr="00AF25EB" w:rsidRDefault="00AF25EB" w:rsidP="00AF25EB">
      <w:pPr>
        <w:autoSpaceDE w:val="0"/>
        <w:autoSpaceDN w:val="0"/>
        <w:adjustRightInd w:val="0"/>
        <w:spacing w:before="0"/>
        <w:ind w:right="98"/>
        <w:rPr>
          <w:rFonts w:eastAsia="Calibri" w:cs="Arial"/>
          <w:lang w:val="sr-Latn-RS"/>
        </w:rPr>
      </w:pPr>
      <w:r w:rsidRPr="00AF25EB">
        <w:rPr>
          <w:rFonts w:eastAsia="Calibri" w:cs="Arial"/>
          <w:b/>
          <w:bCs/>
          <w:iCs/>
          <w:lang w:val="sr-Cyrl-CS"/>
        </w:rPr>
        <w:t xml:space="preserve">Обрачун ће се вршити на бази јединичних цена дефинисаних у обрасцу </w:t>
      </w:r>
      <w:r w:rsidRPr="00AF25EB">
        <w:rPr>
          <w:rFonts w:eastAsia="Calibri" w:cs="Arial"/>
          <w:b/>
          <w:bCs/>
          <w:iCs/>
          <w:lang w:val="sr-Latn-RS"/>
        </w:rPr>
        <w:t>Структур</w:t>
      </w:r>
      <w:r w:rsidRPr="00AF25EB">
        <w:rPr>
          <w:rFonts w:eastAsia="Calibri" w:cs="Arial"/>
          <w:b/>
          <w:bCs/>
          <w:iCs/>
          <w:lang w:val="sr-Cyrl-RS"/>
        </w:rPr>
        <w:t>е</w:t>
      </w:r>
      <w:r w:rsidRPr="00AF25EB">
        <w:rPr>
          <w:rFonts w:eastAsia="Calibri" w:cs="Arial"/>
          <w:b/>
          <w:bCs/>
          <w:iCs/>
          <w:lang w:val="sr-Latn-RS"/>
        </w:rPr>
        <w:t xml:space="preserve"> цeнe</w:t>
      </w:r>
      <w:r w:rsidRPr="00AF25EB">
        <w:rPr>
          <w:rFonts w:eastAsia="Calibri" w:cs="Arial"/>
          <w:b/>
          <w:bCs/>
          <w:iCs/>
          <w:lang w:val="sr-Cyrl-CS"/>
        </w:rPr>
        <w:t>.</w:t>
      </w:r>
    </w:p>
    <w:p w:rsidR="00AF25EB" w:rsidRPr="00AF25EB" w:rsidRDefault="00AF25EB" w:rsidP="00AF25EB">
      <w:pPr>
        <w:rPr>
          <w:rFonts w:eastAsia="Arial Unicode MS"/>
          <w:lang w:val="sr-Cyrl-RS"/>
        </w:rPr>
      </w:pPr>
      <w:r w:rsidRPr="00AF25EB">
        <w:rPr>
          <w:rFonts w:eastAsia="Arial Unicode MS"/>
          <w:lang w:val="sr-Cyrl-RS"/>
        </w:rPr>
        <w:t>П</w:t>
      </w:r>
      <w:r w:rsidRPr="00AF25EB">
        <w:rPr>
          <w:rFonts w:eastAsia="Arial Unicode MS"/>
        </w:rPr>
        <w:t xml:space="preserve">ривремене и окончана ситуација морају да гласе на: Јавно предузеће „Електропривреда Србије“ Београд, </w:t>
      </w:r>
      <w:r w:rsidRPr="00AF25EB">
        <w:rPr>
          <w:rFonts w:eastAsia="Arial Unicode MS"/>
          <w:lang w:val="sr-Cyrl-RS"/>
        </w:rPr>
        <w:t>Балканска бр. 13</w:t>
      </w:r>
      <w:r w:rsidRPr="00AF25EB">
        <w:rPr>
          <w:rFonts w:eastAsia="Arial Unicode MS"/>
        </w:rPr>
        <w:t>, ПИБ 103920327, Огранак ТЕНТ Београд-Обреновац, Богољуба Урошевића Црног 44</w:t>
      </w:r>
      <w:r w:rsidRPr="00AF25EB">
        <w:rPr>
          <w:rFonts w:eastAsia="Arial Unicode MS"/>
          <w:lang w:val="sr-Cyrl-RS"/>
        </w:rPr>
        <w:t>.</w:t>
      </w:r>
    </w:p>
    <w:p w:rsidR="00AF25EB" w:rsidRPr="00AF25EB" w:rsidRDefault="00AF25EB" w:rsidP="00AF25EB">
      <w:pPr>
        <w:rPr>
          <w:rFonts w:eastAsia="Arial Unicode MS"/>
        </w:rPr>
      </w:pPr>
      <w:r w:rsidRPr="00AF25EB">
        <w:rPr>
          <w:rFonts w:eastAsia="Arial Unicode MS"/>
          <w:lang w:val="sr-Cyrl-RS"/>
        </w:rPr>
        <w:t>П</w:t>
      </w:r>
      <w:r w:rsidRPr="00AF25EB">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sidRPr="00AF25EB">
        <w:rPr>
          <w:rFonts w:eastAsia="Arial Unicode MS"/>
          <w:lang w:val="sr-Cyrl-RS"/>
        </w:rPr>
        <w:t xml:space="preserve"> </w:t>
      </w:r>
      <w:r w:rsidRPr="00AF25EB">
        <w:rPr>
          <w:rFonts w:eastAsia="Arial Unicode M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AF25EB" w:rsidRPr="006D0D79" w:rsidRDefault="00AF25EB" w:rsidP="00AF25EB">
      <w:pPr>
        <w:pStyle w:val="KDParagraf"/>
        <w:spacing w:before="0"/>
        <w:rPr>
          <w:rFonts w:eastAsia="Calibri" w:cs="Arial"/>
          <w:lang w:val="sr-Latn-CS"/>
        </w:rPr>
      </w:pPr>
      <w:r w:rsidRPr="006D0D79">
        <w:rPr>
          <w:rFonts w:eastAsia="Calibri" w:cs="Arial"/>
        </w:rPr>
        <w:t xml:space="preserve">У испостављеним привременим ситуацијама/окончана ситуација, </w:t>
      </w:r>
      <w:r w:rsidRPr="006D0D79">
        <w:rPr>
          <w:rFonts w:eastAsia="Calibri" w:cs="Arial"/>
          <w:lang w:val="sr-Cyrl-RS"/>
        </w:rPr>
        <w:t>Понуђач</w:t>
      </w:r>
      <w:r w:rsidRPr="006D0D79">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6D0D79">
        <w:rPr>
          <w:rFonts w:eastAsia="Calibri" w:cs="Arial"/>
          <w:lang w:val="sr-Cyrl-RS"/>
        </w:rPr>
        <w:t>Понуђач</w:t>
      </w:r>
      <w:r w:rsidRPr="006D0D79">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6D0D79">
        <w:rPr>
          <w:rFonts w:eastAsia="Calibri" w:cs="Arial"/>
          <w:lang w:val="sr-Cyrl-RS"/>
        </w:rPr>
        <w:t>.</w:t>
      </w:r>
    </w:p>
    <w:p w:rsidR="00873EBD" w:rsidRPr="008377FF" w:rsidRDefault="00873EBD" w:rsidP="00873EBD">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73EBD" w:rsidRPr="008377FF" w:rsidRDefault="00873EBD" w:rsidP="00873EBD">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873EBD" w:rsidRPr="008377FF" w:rsidRDefault="00873EBD" w:rsidP="00873EBD">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873EBD" w:rsidRPr="008377FF" w:rsidRDefault="00873EBD" w:rsidP="00873EBD">
      <w:pPr>
        <w:rPr>
          <w:rFonts w:eastAsia="Arial Unicode MS"/>
          <w:lang w:val="sr-Cyrl-CS"/>
        </w:rPr>
      </w:pPr>
      <w:r w:rsidRPr="008377FF">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Pr="008377FF" w:rsidRDefault="00873EBD" w:rsidP="00873EBD">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AF25EB" w:rsidRDefault="00873EBD" w:rsidP="00873EBD">
      <w:pPr>
        <w:rPr>
          <w:rFonts w:eastAsia="Arial Unicode MS"/>
          <w:b/>
          <w:lang w:val="sr-Cyrl-CS"/>
        </w:rPr>
      </w:pPr>
      <w:r w:rsidRPr="00AF25EB">
        <w:rPr>
          <w:rFonts w:eastAsia="Arial Unicode MS"/>
          <w:b/>
          <w:lang w:val="sr-Cyrl-CS"/>
        </w:rPr>
        <w:lastRenderedPageBreak/>
        <w:t>СРЕДСТВА ОБЕЗБЕЂЕЊА</w:t>
      </w:r>
    </w:p>
    <w:p w:rsidR="00873EBD" w:rsidRPr="00AF25EB" w:rsidRDefault="00873EBD" w:rsidP="00873EBD">
      <w:pPr>
        <w:jc w:val="center"/>
        <w:rPr>
          <w:rFonts w:eastAsia="Arial Unicode MS"/>
          <w:b/>
          <w:lang w:val="sr-Cyrl-CS"/>
        </w:rPr>
      </w:pPr>
      <w:r w:rsidRPr="00AF25EB">
        <w:rPr>
          <w:rFonts w:eastAsia="Arial Unicode MS"/>
          <w:b/>
          <w:lang w:val="sr-Cyrl-CS"/>
        </w:rPr>
        <w:t>Члан 7.</w:t>
      </w:r>
    </w:p>
    <w:p w:rsidR="00FB5A53" w:rsidRPr="00AF25EB" w:rsidRDefault="00FB5A53" w:rsidP="00DC7FDD">
      <w:pPr>
        <w:numPr>
          <w:ilvl w:val="0"/>
          <w:numId w:val="21"/>
        </w:numPr>
        <w:rPr>
          <w:rFonts w:eastAsia="Arial Unicode MS"/>
          <w:b/>
          <w:lang w:val="sr-Latn-CS"/>
        </w:rPr>
      </w:pPr>
      <w:r w:rsidRPr="00AF25EB">
        <w:rPr>
          <w:rFonts w:eastAsia="Arial Unicode MS"/>
          <w:b/>
          <w:lang w:val="sr-Latn-CS"/>
        </w:rPr>
        <w:t>Банкарска гаранција за добро извршење посла</w:t>
      </w:r>
    </w:p>
    <w:p w:rsidR="00FB5A53" w:rsidRPr="00AF25EB" w:rsidRDefault="00FB5A53" w:rsidP="00FB5A53">
      <w:pPr>
        <w:rPr>
          <w:rFonts w:eastAsia="Arial Unicode MS"/>
          <w:lang w:val="sr-Cyrl-CS"/>
        </w:rPr>
      </w:pPr>
      <w:r w:rsidRPr="00AF25EB">
        <w:rPr>
          <w:rFonts w:eastAsia="Arial Unicode MS"/>
          <w:lang w:val="sr-Cyrl-CS"/>
        </w:rPr>
        <w:t xml:space="preserve">Извођач </w:t>
      </w:r>
      <w:r w:rsidRPr="00AF25EB">
        <w:rPr>
          <w:rFonts w:eastAsia="Arial Unicode MS"/>
        </w:rPr>
        <w:t xml:space="preserve">радова </w:t>
      </w:r>
      <w:r w:rsidRPr="00AF25EB">
        <w:rPr>
          <w:rFonts w:eastAsia="Arial Unicode MS"/>
          <w:lang w:val="sr-Cyrl-CS"/>
        </w:rPr>
        <w:t xml:space="preserve">се обавезује да у року од 10 дана од дана обостраног потписивања  </w:t>
      </w:r>
      <w:r w:rsidRPr="00AF25EB">
        <w:rPr>
          <w:rFonts w:eastAsia="Arial Unicode MS"/>
        </w:rPr>
        <w:t xml:space="preserve">овог </w:t>
      </w:r>
      <w:r w:rsidRPr="00AF25EB">
        <w:rPr>
          <w:rFonts w:eastAsia="Arial Unicode MS"/>
          <w:lang w:val="sr-Cyrl-CS"/>
        </w:rPr>
        <w:t xml:space="preserve">Уговора од </w:t>
      </w:r>
      <w:r w:rsidR="00E60C22">
        <w:rPr>
          <w:rFonts w:eastAsia="Arial Unicode MS"/>
          <w:lang w:val="sr-Cyrl-CS"/>
        </w:rPr>
        <w:t xml:space="preserve">стране </w:t>
      </w:r>
      <w:r w:rsidRPr="00AF25EB">
        <w:rPr>
          <w:rFonts w:eastAsia="Arial Unicode MS"/>
          <w:lang w:val="sr-Cyrl-CS"/>
        </w:rPr>
        <w:t xml:space="preserve">законских заступника </w:t>
      </w:r>
      <w:r w:rsidRPr="00AF25EB">
        <w:rPr>
          <w:rFonts w:eastAsia="Arial Unicode MS"/>
        </w:rPr>
        <w:t>У</w:t>
      </w:r>
      <w:r w:rsidRPr="00AF25EB">
        <w:rPr>
          <w:rFonts w:eastAsia="Arial Unicode MS"/>
          <w:lang w:val="sr-Cyrl-CS"/>
        </w:rPr>
        <w:t xml:space="preserve">говорних страна, Наручиоцу достави </w:t>
      </w:r>
      <w:r w:rsidR="00AF25EB" w:rsidRPr="00AF25EB">
        <w:rPr>
          <w:lang w:val="sr-Cyrl-RS"/>
        </w:rPr>
        <w:t>пут</w:t>
      </w:r>
      <w:r w:rsidR="00AF25EB" w:rsidRPr="00AF25EB">
        <w:t>e</w:t>
      </w:r>
      <w:r w:rsidR="00AF25EB" w:rsidRPr="00AF25EB">
        <w:rPr>
          <w:lang w:val="sr-Cyrl-RS"/>
        </w:rPr>
        <w:t xml:space="preserve">м </w:t>
      </w:r>
      <w:r w:rsidR="00AF25EB" w:rsidRPr="00AF25EB">
        <w:t>SWIFT</w:t>
      </w:r>
      <w:r w:rsidR="00AF25EB" w:rsidRPr="00AF25EB">
        <w:rPr>
          <w:lang w:val="sr-Cyrl-RS"/>
        </w:rPr>
        <w:t xml:space="preserve">-а  </w:t>
      </w:r>
      <w:r w:rsidR="00AF25EB" w:rsidRPr="00AF25EB">
        <w:t>a</w:t>
      </w:r>
      <w:r w:rsidR="00AF25EB" w:rsidRPr="00AF25EB">
        <w:rPr>
          <w:lang w:val="sr-Cyrl-RS"/>
        </w:rPr>
        <w:t>ут</w:t>
      </w:r>
      <w:r w:rsidR="00AF25EB" w:rsidRPr="00AF25EB">
        <w:t>e</w:t>
      </w:r>
      <w:r w:rsidR="00AF25EB" w:rsidRPr="00AF25EB">
        <w:rPr>
          <w:lang w:val="sr-Cyrl-RS"/>
        </w:rPr>
        <w:t>нтифик</w:t>
      </w:r>
      <w:r w:rsidR="00AF25EB" w:rsidRPr="00AF25EB">
        <w:t>o</w:t>
      </w:r>
      <w:r w:rsidR="00AF25EB" w:rsidRPr="00AF25EB">
        <w:rPr>
          <w:lang w:val="sr-Cyrl-RS"/>
        </w:rPr>
        <w:t>в</w:t>
      </w:r>
      <w:r w:rsidR="00AF25EB" w:rsidRPr="00AF25EB">
        <w:t>a</w:t>
      </w:r>
      <w:r w:rsidR="00AF25EB" w:rsidRPr="00AF25EB">
        <w:rPr>
          <w:lang w:val="sr-Cyrl-RS"/>
        </w:rPr>
        <w:t>н</w:t>
      </w:r>
      <w:r w:rsidR="00AF25EB" w:rsidRPr="00AF25EB">
        <w:t>o</w:t>
      </w:r>
      <w:r w:rsidR="00AF25EB" w:rsidRPr="00AF25EB">
        <w:rPr>
          <w:lang w:val="sr-Cyrl-RS"/>
        </w:rPr>
        <w:t>м п</w:t>
      </w:r>
      <w:r w:rsidR="00AF25EB" w:rsidRPr="00AF25EB">
        <w:t>o</w:t>
      </w:r>
      <w:r w:rsidR="00AF25EB" w:rsidRPr="00AF25EB">
        <w:rPr>
          <w:lang w:val="sr-Cyrl-RS"/>
        </w:rPr>
        <w:t>рук</w:t>
      </w:r>
      <w:r w:rsidR="00AF25EB" w:rsidRPr="00AF25EB">
        <w:t>o</w:t>
      </w:r>
      <w:r w:rsidR="00AF25EB" w:rsidRPr="00AF25EB">
        <w:rPr>
          <w:lang w:val="sr-Cyrl-RS"/>
        </w:rPr>
        <w:t>м з</w:t>
      </w:r>
      <w:r w:rsidR="00AF25EB" w:rsidRPr="00AF25EB">
        <w:t>a</w:t>
      </w:r>
      <w:r w:rsidR="00AF25EB" w:rsidRPr="00AF25EB">
        <w:rPr>
          <w:lang w:val="sr-Cyrl-RS"/>
        </w:rPr>
        <w:t xml:space="preserve"> г</w:t>
      </w:r>
      <w:r w:rsidR="00AF25EB" w:rsidRPr="00AF25EB">
        <w:t>a</w:t>
      </w:r>
      <w:r w:rsidR="00AF25EB" w:rsidRPr="00AF25EB">
        <w:rPr>
          <w:lang w:val="sr-Cyrl-RS"/>
        </w:rPr>
        <w:t>р</w:t>
      </w:r>
      <w:r w:rsidR="00AF25EB" w:rsidRPr="00AF25EB">
        <w:t>a</w:t>
      </w:r>
      <w:r w:rsidR="00AF25EB" w:rsidRPr="00AF25EB">
        <w:rPr>
          <w:lang w:val="sr-Cyrl-RS"/>
        </w:rPr>
        <w:t>нци</w:t>
      </w:r>
      <w:r w:rsidR="00AF25EB" w:rsidRPr="00AF25EB">
        <w:t>je</w:t>
      </w:r>
      <w:r w:rsidR="00AF25EB" w:rsidRPr="00AF25EB">
        <w:rPr>
          <w:lang w:val="sr-Cyrl-RS"/>
        </w:rPr>
        <w:t>, пр</w:t>
      </w:r>
      <w:r w:rsidR="00AF25EB" w:rsidRPr="00AF25EB">
        <w:t>e</w:t>
      </w:r>
      <w:r w:rsidR="00AF25EB" w:rsidRPr="00AF25EB">
        <w:rPr>
          <w:lang w:val="sr-Cyrl-RS"/>
        </w:rPr>
        <w:t>к</w:t>
      </w:r>
      <w:r w:rsidR="00AF25EB" w:rsidRPr="00AF25EB">
        <w:t>o</w:t>
      </w:r>
      <w:r w:rsidR="00AF25EB" w:rsidRPr="00AF25EB">
        <w:rPr>
          <w:lang w:val="sr-Cyrl-RS"/>
        </w:rPr>
        <w:t xml:space="preserve"> п</w:t>
      </w:r>
      <w:r w:rsidR="00AF25EB" w:rsidRPr="00AF25EB">
        <w:t>o</w:t>
      </w:r>
      <w:r w:rsidR="00AF25EB" w:rsidRPr="00AF25EB">
        <w:rPr>
          <w:lang w:val="sr-Cyrl-RS"/>
        </w:rPr>
        <w:t>сл</w:t>
      </w:r>
      <w:r w:rsidR="00AF25EB" w:rsidRPr="00AF25EB">
        <w:t>o</w:t>
      </w:r>
      <w:r w:rsidR="00AF25EB" w:rsidRPr="00AF25EB">
        <w:rPr>
          <w:lang w:val="sr-Cyrl-RS"/>
        </w:rPr>
        <w:t>вн</w:t>
      </w:r>
      <w:r w:rsidR="00AF25EB" w:rsidRPr="00AF25EB">
        <w:t>e</w:t>
      </w:r>
      <w:r w:rsidR="00AF25EB" w:rsidRPr="00AF25EB">
        <w:rPr>
          <w:lang w:val="sr-Cyrl-RS"/>
        </w:rPr>
        <w:t xml:space="preserve"> б</w:t>
      </w:r>
      <w:r w:rsidR="00AF25EB" w:rsidRPr="00AF25EB">
        <w:t>a</w:t>
      </w:r>
      <w:r w:rsidR="00AF25EB" w:rsidRPr="00AF25EB">
        <w:rPr>
          <w:lang w:val="sr-Cyrl-RS"/>
        </w:rPr>
        <w:t>нк</w:t>
      </w:r>
      <w:r w:rsidR="00AF25EB" w:rsidRPr="00AF25EB">
        <w:t>e</w:t>
      </w:r>
      <w:r w:rsidR="00AF25EB" w:rsidRPr="00AF25EB">
        <w:rPr>
          <w:lang w:val="sr-Cyrl-RS"/>
        </w:rPr>
        <w:t xml:space="preserve"> </w:t>
      </w:r>
      <w:r w:rsidR="00AF25EB" w:rsidRPr="00AF25EB">
        <w:t>Komercijalna</w:t>
      </w:r>
      <w:r w:rsidR="00AF25EB" w:rsidRPr="00AF25EB">
        <w:rPr>
          <w:lang w:val="sr-Cyrl-RS"/>
        </w:rPr>
        <w:t xml:space="preserve"> </w:t>
      </w:r>
      <w:r w:rsidR="00AF25EB" w:rsidRPr="00AF25EB">
        <w:t>banka</w:t>
      </w:r>
      <w:r w:rsidR="00AF25EB" w:rsidRPr="00AF25EB">
        <w:rPr>
          <w:lang w:val="sr-Cyrl-RS"/>
        </w:rPr>
        <w:t xml:space="preserve"> </w:t>
      </w:r>
      <w:r w:rsidR="00AF25EB" w:rsidRPr="00AF25EB">
        <w:t>AD</w:t>
      </w:r>
      <w:r w:rsidR="00AF25EB" w:rsidRPr="00AF25EB">
        <w:rPr>
          <w:lang w:val="sr-Cyrl-RS"/>
        </w:rPr>
        <w:t xml:space="preserve"> </w:t>
      </w:r>
      <w:r w:rsidR="00AF25EB" w:rsidRPr="00AF25EB">
        <w:t>Beograd</w:t>
      </w:r>
      <w:r w:rsidR="00AF25EB" w:rsidRPr="00AF25EB">
        <w:rPr>
          <w:lang w:val="sr-Cyrl-RS"/>
        </w:rPr>
        <w:t xml:space="preserve"> </w:t>
      </w:r>
      <w:r w:rsidR="00AF25EB" w:rsidRPr="00AF25EB">
        <w:t>SWIFTCOD</w:t>
      </w:r>
      <w:r w:rsidR="00AF25EB" w:rsidRPr="00AF25EB">
        <w:rPr>
          <w:lang w:val="sr-Cyrl-RS"/>
        </w:rPr>
        <w:t xml:space="preserve">: </w:t>
      </w:r>
      <w:r w:rsidR="00AF25EB" w:rsidRPr="00AF25EB">
        <w:t>KOBBRSBG</w:t>
      </w:r>
      <w:r w:rsidR="00AF25EB" w:rsidRPr="00AF25EB">
        <w:rPr>
          <w:lang w:val="sr-Cyrl-RS"/>
        </w:rPr>
        <w:t>,</w:t>
      </w:r>
      <w:r w:rsidR="00AF25EB" w:rsidRPr="00AF25EB">
        <w:rPr>
          <w:rFonts w:cs="Arial"/>
          <w:lang w:val="sr-Cyrl-RS"/>
        </w:rPr>
        <w:t xml:space="preserve"> банкарску гаранцију за добро извршење посла</w:t>
      </w:r>
      <w:r w:rsidRPr="00AF25EB">
        <w:rPr>
          <w:rFonts w:eastAsia="Arial Unicode MS"/>
          <w:lang w:val="sr-Cyrl-CS"/>
        </w:rPr>
        <w:t xml:space="preserve"> банкарску гаранцију за добро извршење посла. </w:t>
      </w:r>
    </w:p>
    <w:p w:rsidR="00FB5A53" w:rsidRPr="00AF25EB" w:rsidRDefault="00FB5A53" w:rsidP="00FB5A53">
      <w:pPr>
        <w:rPr>
          <w:rFonts w:eastAsia="Arial Unicode MS"/>
          <w:lang w:val="sr-Cyrl-CS"/>
        </w:rPr>
      </w:pPr>
      <w:r w:rsidRPr="00AF25EB">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AF25EB">
        <w:rPr>
          <w:rFonts w:eastAsia="Arial Unicode MS"/>
          <w:lang w:val="sr-Cyrl-CS"/>
        </w:rPr>
        <w:t>сти без ПДВ-а, са роком важења 3</w:t>
      </w:r>
      <w:r w:rsidRPr="00AF25EB">
        <w:rPr>
          <w:rFonts w:eastAsia="Arial Unicode MS"/>
          <w:lang w:val="sr-Cyrl-CS"/>
        </w:rPr>
        <w:t>0 (</w:t>
      </w:r>
      <w:r w:rsidR="001F0CE3" w:rsidRPr="00AF25EB">
        <w:rPr>
          <w:rFonts w:eastAsia="Arial Unicode MS"/>
          <w:lang w:val="sr-Cyrl-CS"/>
        </w:rPr>
        <w:t>три</w:t>
      </w:r>
      <w:r w:rsidRPr="00AF25EB">
        <w:rPr>
          <w:rFonts w:eastAsia="Arial Unicode MS"/>
          <w:lang w:val="sr-Cyrl-CS"/>
        </w:rPr>
        <w:t>десет) календарских дана дужим од уговореног рока завршетка посла.</w:t>
      </w:r>
    </w:p>
    <w:p w:rsidR="00FB5A53" w:rsidRPr="00AF25EB" w:rsidRDefault="00FB5A53" w:rsidP="00FB5A53">
      <w:pPr>
        <w:rPr>
          <w:rFonts w:eastAsia="Arial Unicode MS"/>
          <w:lang w:val="sr-Cyrl-CS"/>
        </w:rPr>
      </w:pPr>
      <w:r w:rsidRPr="00AF25EB">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AF25EB">
        <w:rPr>
          <w:rFonts w:eastAsia="Arial Unicode MS"/>
        </w:rPr>
        <w:t>У</w:t>
      </w:r>
      <w:r w:rsidRPr="00AF25EB">
        <w:rPr>
          <w:rFonts w:eastAsia="Arial Unicode MS"/>
          <w:lang w:val="sr-Cyrl-CS"/>
        </w:rPr>
        <w:t>говор неће производити правно дејство.</w:t>
      </w:r>
    </w:p>
    <w:p w:rsidR="00FB5A53" w:rsidRPr="00AF25EB" w:rsidRDefault="00FB5A53" w:rsidP="00FB5A53">
      <w:pPr>
        <w:rPr>
          <w:rFonts w:eastAsia="Arial Unicode MS"/>
          <w:lang w:val="sr-Cyrl-CS"/>
        </w:rPr>
      </w:pPr>
      <w:r w:rsidRPr="00AF25EB">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AF25EB">
        <w:rPr>
          <w:rFonts w:eastAsia="Arial Unicode MS"/>
        </w:rPr>
        <w:t xml:space="preserve">Уговорених радова </w:t>
      </w:r>
      <w:r w:rsidRPr="00AF25EB">
        <w:rPr>
          <w:rFonts w:eastAsia="Arial Unicode MS"/>
          <w:lang w:val="sr-Cyrl-CS"/>
        </w:rPr>
        <w:t>предвиђених овим Уговором.</w:t>
      </w:r>
    </w:p>
    <w:p w:rsidR="00FB5A53" w:rsidRPr="00AF25EB" w:rsidRDefault="00FB5A53" w:rsidP="00FB5A53">
      <w:pPr>
        <w:rPr>
          <w:rFonts w:eastAsia="Arial Unicode MS"/>
          <w:lang w:val="sr-Cyrl-CS"/>
        </w:rPr>
      </w:pPr>
      <w:r w:rsidRPr="00AF25EB">
        <w:rPr>
          <w:rFonts w:eastAsia="Arial Unicode MS"/>
          <w:lang w:val="sr-Cyrl-CS"/>
        </w:rPr>
        <w:t xml:space="preserve">Ако за време трајања </w:t>
      </w:r>
      <w:r w:rsidRPr="00AF25EB">
        <w:rPr>
          <w:rFonts w:eastAsia="Arial Unicode MS"/>
        </w:rPr>
        <w:t>У</w:t>
      </w:r>
      <w:r w:rsidRPr="00AF25EB">
        <w:rPr>
          <w:rFonts w:eastAsia="Arial Unicode MS"/>
          <w:lang w:val="sr-Cyrl-CS"/>
        </w:rPr>
        <w:t xml:space="preserve">говора </w:t>
      </w:r>
      <w:r w:rsidRPr="00AF25EB">
        <w:rPr>
          <w:rFonts w:eastAsia="Arial Unicode MS"/>
        </w:rPr>
        <w:t xml:space="preserve">дође до </w:t>
      </w:r>
      <w:r w:rsidRPr="00AF25EB">
        <w:rPr>
          <w:rFonts w:eastAsia="Arial Unicode MS"/>
          <w:lang w:val="sr-Cyrl-CS"/>
        </w:rPr>
        <w:t>промене роков</w:t>
      </w:r>
      <w:r w:rsidRPr="00AF25EB">
        <w:rPr>
          <w:rFonts w:eastAsia="Arial Unicode MS"/>
        </w:rPr>
        <w:t>а</w:t>
      </w:r>
      <w:r w:rsidRPr="00AF25EB">
        <w:rPr>
          <w:rFonts w:eastAsia="Arial Unicode MS"/>
          <w:lang w:val="sr-Cyrl-CS"/>
        </w:rPr>
        <w:t xml:space="preserve"> за извршење уговор</w:t>
      </w:r>
      <w:r w:rsidRPr="00AF25EB">
        <w:rPr>
          <w:rFonts w:eastAsia="Arial Unicode MS"/>
        </w:rPr>
        <w:t>ених радова</w:t>
      </w:r>
      <w:r w:rsidRPr="00AF25EB">
        <w:rPr>
          <w:rFonts w:eastAsia="Arial Unicode MS"/>
          <w:lang w:val="sr-Cyrl-CS"/>
        </w:rPr>
        <w:t>, важност банкарске гаранције за добро извршење посла мора да се продужи.</w:t>
      </w:r>
    </w:p>
    <w:p w:rsidR="00FB5A53" w:rsidRPr="00AF25EB" w:rsidRDefault="00FB5A53" w:rsidP="00FB5A53">
      <w:pPr>
        <w:rPr>
          <w:rFonts w:eastAsia="Arial Unicode MS"/>
          <w:lang w:val="sr-Cyrl-CS"/>
        </w:rPr>
      </w:pPr>
      <w:r w:rsidRPr="00AF25EB">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AF25EB" w:rsidRDefault="00FB5A53" w:rsidP="00FB5A53">
      <w:pPr>
        <w:rPr>
          <w:rFonts w:eastAsia="Arial Unicode MS"/>
          <w:lang w:val="sr-Cyrl-CS"/>
        </w:rPr>
      </w:pPr>
      <w:r w:rsidRPr="00AF25EB">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Default="00FB5A53" w:rsidP="00FB5A53">
      <w:pPr>
        <w:rPr>
          <w:rFonts w:eastAsia="Arial Unicode MS"/>
          <w:lang w:val="sr-Cyrl-CS"/>
        </w:rPr>
      </w:pPr>
      <w:r w:rsidRPr="00AF25EB">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AF25EB" w:rsidRPr="00AF25EB" w:rsidRDefault="00AF25EB" w:rsidP="00FB5A53">
      <w:pPr>
        <w:rPr>
          <w:rFonts w:eastAsia="Arial Unicode MS"/>
          <w:lang w:val="sr-Cyrl-CS"/>
        </w:rPr>
      </w:pPr>
    </w:p>
    <w:p w:rsidR="00FB5A53" w:rsidRPr="00AF25EB" w:rsidRDefault="00AF25EB" w:rsidP="00AF25EB">
      <w:pPr>
        <w:rPr>
          <w:rFonts w:eastAsia="Arial Unicode MS"/>
          <w:b/>
          <w:lang w:val="sr-Latn-CS"/>
        </w:rPr>
      </w:pPr>
      <w:r w:rsidRPr="00AF25EB">
        <w:rPr>
          <w:rFonts w:eastAsia="Arial Unicode MS"/>
          <w:b/>
          <w:lang w:val="sr-Cyrl-RS"/>
        </w:rPr>
        <w:t>2</w:t>
      </w:r>
      <w:r w:rsidR="0093445F" w:rsidRPr="00AF25EB">
        <w:rPr>
          <w:rFonts w:eastAsia="Arial Unicode MS"/>
          <w:b/>
        </w:rPr>
        <w:t>.</w:t>
      </w:r>
      <w:r w:rsidRPr="00AF25EB">
        <w:rPr>
          <w:rFonts w:eastAsia="Arial Unicode MS"/>
          <w:b/>
          <w:lang w:val="sr-Cyrl-RS"/>
        </w:rPr>
        <w:t xml:space="preserve"> </w:t>
      </w:r>
      <w:r w:rsidR="00FB5A53" w:rsidRPr="00AF25EB">
        <w:rPr>
          <w:rFonts w:eastAsia="Arial Unicode MS"/>
          <w:b/>
          <w:lang w:val="sr-Latn-CS"/>
        </w:rPr>
        <w:t>Банкарска гаранција за отклањање грешака у гарантном року</w:t>
      </w:r>
    </w:p>
    <w:p w:rsidR="00FB5A53" w:rsidRPr="00AF25EB" w:rsidRDefault="00FB5A53" w:rsidP="00FB5A53">
      <w:pPr>
        <w:rPr>
          <w:rFonts w:eastAsia="Arial Unicode MS"/>
          <w:lang w:val="sr-Cyrl-CS"/>
        </w:rPr>
      </w:pPr>
      <w:r w:rsidRPr="00AF25EB">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AF25EB">
        <w:rPr>
          <w:rFonts w:eastAsia="Arial Unicode MS"/>
        </w:rPr>
        <w:t xml:space="preserve">радова </w:t>
      </w:r>
      <w:r w:rsidR="00AF25EB" w:rsidRPr="00AF25EB">
        <w:rPr>
          <w:rFonts w:eastAsia="Arial Unicode MS"/>
          <w:lang w:val="sr-Cyrl-CS"/>
        </w:rPr>
        <w:t xml:space="preserve">достави </w:t>
      </w:r>
      <w:r w:rsidRPr="00AF25EB">
        <w:rPr>
          <w:rFonts w:eastAsia="Arial Unicode MS"/>
          <w:lang w:val="sr-Cyrl-CS"/>
        </w:rPr>
        <w:t>Наручиоцу</w:t>
      </w:r>
      <w:r w:rsidR="00AF25EB" w:rsidRPr="00AF25EB">
        <w:rPr>
          <w:rFonts w:eastAsia="Arial Unicode MS"/>
          <w:lang w:val="sr-Cyrl-CS"/>
        </w:rPr>
        <w:t xml:space="preserve">, </w:t>
      </w:r>
      <w:r w:rsidRPr="00AF25EB">
        <w:rPr>
          <w:rFonts w:eastAsia="Arial Unicode MS"/>
          <w:lang w:val="sr-Cyrl-CS"/>
        </w:rPr>
        <w:t xml:space="preserve"> </w:t>
      </w:r>
      <w:r w:rsidR="00AF25EB" w:rsidRPr="00AF25EB">
        <w:rPr>
          <w:lang w:val="sr-Cyrl-RS"/>
        </w:rPr>
        <w:t>пут</w:t>
      </w:r>
      <w:r w:rsidR="00AF25EB" w:rsidRPr="00AF25EB">
        <w:t>e</w:t>
      </w:r>
      <w:r w:rsidR="00AF25EB" w:rsidRPr="00AF25EB">
        <w:rPr>
          <w:lang w:val="sr-Cyrl-RS"/>
        </w:rPr>
        <w:t xml:space="preserve">м </w:t>
      </w:r>
      <w:r w:rsidR="00AF25EB" w:rsidRPr="00AF25EB">
        <w:t>SWIFT</w:t>
      </w:r>
      <w:r w:rsidR="00AF25EB" w:rsidRPr="00AF25EB">
        <w:rPr>
          <w:lang w:val="sr-Cyrl-RS"/>
        </w:rPr>
        <w:t xml:space="preserve">-а  </w:t>
      </w:r>
      <w:r w:rsidR="00AF25EB" w:rsidRPr="00AF25EB">
        <w:t>a</w:t>
      </w:r>
      <w:r w:rsidR="00AF25EB" w:rsidRPr="00AF25EB">
        <w:rPr>
          <w:lang w:val="sr-Cyrl-RS"/>
        </w:rPr>
        <w:t>ут</w:t>
      </w:r>
      <w:r w:rsidR="00AF25EB" w:rsidRPr="00AF25EB">
        <w:t>e</w:t>
      </w:r>
      <w:r w:rsidR="00AF25EB" w:rsidRPr="00AF25EB">
        <w:rPr>
          <w:lang w:val="sr-Cyrl-RS"/>
        </w:rPr>
        <w:t>нтифик</w:t>
      </w:r>
      <w:r w:rsidR="00AF25EB" w:rsidRPr="00AF25EB">
        <w:t>o</w:t>
      </w:r>
      <w:r w:rsidR="00AF25EB" w:rsidRPr="00AF25EB">
        <w:rPr>
          <w:lang w:val="sr-Cyrl-RS"/>
        </w:rPr>
        <w:t>в</w:t>
      </w:r>
      <w:r w:rsidR="00AF25EB" w:rsidRPr="00AF25EB">
        <w:t>a</w:t>
      </w:r>
      <w:r w:rsidR="00AF25EB" w:rsidRPr="00AF25EB">
        <w:rPr>
          <w:lang w:val="sr-Cyrl-RS"/>
        </w:rPr>
        <w:t>н</w:t>
      </w:r>
      <w:r w:rsidR="00AF25EB" w:rsidRPr="00AF25EB">
        <w:t>o</w:t>
      </w:r>
      <w:r w:rsidR="00AF25EB" w:rsidRPr="00AF25EB">
        <w:rPr>
          <w:lang w:val="sr-Cyrl-RS"/>
        </w:rPr>
        <w:t>м п</w:t>
      </w:r>
      <w:r w:rsidR="00AF25EB" w:rsidRPr="00AF25EB">
        <w:t>o</w:t>
      </w:r>
      <w:r w:rsidR="00AF25EB" w:rsidRPr="00AF25EB">
        <w:rPr>
          <w:lang w:val="sr-Cyrl-RS"/>
        </w:rPr>
        <w:t>рук</w:t>
      </w:r>
      <w:r w:rsidR="00AF25EB" w:rsidRPr="00AF25EB">
        <w:t>o</w:t>
      </w:r>
      <w:r w:rsidR="00AF25EB" w:rsidRPr="00AF25EB">
        <w:rPr>
          <w:lang w:val="sr-Cyrl-RS"/>
        </w:rPr>
        <w:t>м з</w:t>
      </w:r>
      <w:r w:rsidR="00AF25EB" w:rsidRPr="00AF25EB">
        <w:t>a</w:t>
      </w:r>
      <w:r w:rsidR="00AF25EB" w:rsidRPr="00AF25EB">
        <w:rPr>
          <w:lang w:val="sr-Cyrl-RS"/>
        </w:rPr>
        <w:t xml:space="preserve"> г</w:t>
      </w:r>
      <w:r w:rsidR="00AF25EB" w:rsidRPr="00AF25EB">
        <w:t>a</w:t>
      </w:r>
      <w:r w:rsidR="00AF25EB" w:rsidRPr="00AF25EB">
        <w:rPr>
          <w:lang w:val="sr-Cyrl-RS"/>
        </w:rPr>
        <w:t>р</w:t>
      </w:r>
      <w:r w:rsidR="00AF25EB" w:rsidRPr="00AF25EB">
        <w:t>a</w:t>
      </w:r>
      <w:r w:rsidR="00AF25EB" w:rsidRPr="00AF25EB">
        <w:rPr>
          <w:lang w:val="sr-Cyrl-RS"/>
        </w:rPr>
        <w:t>нци</w:t>
      </w:r>
      <w:r w:rsidR="00AF25EB" w:rsidRPr="00AF25EB">
        <w:t>je</w:t>
      </w:r>
      <w:r w:rsidR="00AF25EB" w:rsidRPr="00AF25EB">
        <w:rPr>
          <w:lang w:val="sr-Cyrl-RS"/>
        </w:rPr>
        <w:t>, пр</w:t>
      </w:r>
      <w:r w:rsidR="00AF25EB" w:rsidRPr="00AF25EB">
        <w:t>e</w:t>
      </w:r>
      <w:r w:rsidR="00AF25EB" w:rsidRPr="00AF25EB">
        <w:rPr>
          <w:lang w:val="sr-Cyrl-RS"/>
        </w:rPr>
        <w:t>к</w:t>
      </w:r>
      <w:r w:rsidR="00AF25EB" w:rsidRPr="00AF25EB">
        <w:t>o</w:t>
      </w:r>
      <w:r w:rsidR="00AF25EB" w:rsidRPr="00AF25EB">
        <w:rPr>
          <w:lang w:val="sr-Cyrl-RS"/>
        </w:rPr>
        <w:t xml:space="preserve"> п</w:t>
      </w:r>
      <w:r w:rsidR="00AF25EB" w:rsidRPr="00AF25EB">
        <w:t>o</w:t>
      </w:r>
      <w:r w:rsidR="00AF25EB" w:rsidRPr="00AF25EB">
        <w:rPr>
          <w:lang w:val="sr-Cyrl-RS"/>
        </w:rPr>
        <w:t>сл</w:t>
      </w:r>
      <w:r w:rsidR="00AF25EB" w:rsidRPr="00AF25EB">
        <w:t>o</w:t>
      </w:r>
      <w:r w:rsidR="00AF25EB" w:rsidRPr="00AF25EB">
        <w:rPr>
          <w:lang w:val="sr-Cyrl-RS"/>
        </w:rPr>
        <w:t>вн</w:t>
      </w:r>
      <w:r w:rsidR="00AF25EB" w:rsidRPr="00AF25EB">
        <w:t>e</w:t>
      </w:r>
      <w:r w:rsidR="00AF25EB" w:rsidRPr="00AF25EB">
        <w:rPr>
          <w:lang w:val="sr-Cyrl-RS"/>
        </w:rPr>
        <w:t xml:space="preserve"> б</w:t>
      </w:r>
      <w:r w:rsidR="00AF25EB" w:rsidRPr="00AF25EB">
        <w:t>a</w:t>
      </w:r>
      <w:r w:rsidR="00AF25EB" w:rsidRPr="00AF25EB">
        <w:rPr>
          <w:lang w:val="sr-Cyrl-RS"/>
        </w:rPr>
        <w:t>нк</w:t>
      </w:r>
      <w:r w:rsidR="00AF25EB" w:rsidRPr="00AF25EB">
        <w:t>e</w:t>
      </w:r>
      <w:r w:rsidR="00AF25EB" w:rsidRPr="00AF25EB">
        <w:rPr>
          <w:lang w:val="sr-Cyrl-RS"/>
        </w:rPr>
        <w:t xml:space="preserve"> </w:t>
      </w:r>
      <w:r w:rsidR="00AF25EB" w:rsidRPr="00AF25EB">
        <w:t>Komercijalna</w:t>
      </w:r>
      <w:r w:rsidR="00AF25EB" w:rsidRPr="00AF25EB">
        <w:rPr>
          <w:lang w:val="sr-Cyrl-RS"/>
        </w:rPr>
        <w:t xml:space="preserve"> </w:t>
      </w:r>
      <w:r w:rsidR="00AF25EB" w:rsidRPr="00AF25EB">
        <w:t>banka</w:t>
      </w:r>
      <w:r w:rsidR="00AF25EB" w:rsidRPr="00AF25EB">
        <w:rPr>
          <w:lang w:val="sr-Cyrl-RS"/>
        </w:rPr>
        <w:t xml:space="preserve"> </w:t>
      </w:r>
      <w:r w:rsidR="00AF25EB" w:rsidRPr="00AF25EB">
        <w:t>AD</w:t>
      </w:r>
      <w:r w:rsidR="00AF25EB" w:rsidRPr="00AF25EB">
        <w:rPr>
          <w:lang w:val="sr-Cyrl-RS"/>
        </w:rPr>
        <w:t xml:space="preserve"> </w:t>
      </w:r>
      <w:r w:rsidR="00AF25EB" w:rsidRPr="00AF25EB">
        <w:t>Beograd</w:t>
      </w:r>
      <w:r w:rsidR="00AF25EB" w:rsidRPr="00AF25EB">
        <w:rPr>
          <w:lang w:val="sr-Cyrl-RS"/>
        </w:rPr>
        <w:t xml:space="preserve"> </w:t>
      </w:r>
      <w:r w:rsidR="00AF25EB" w:rsidRPr="00AF25EB">
        <w:t>SWIFTCOD</w:t>
      </w:r>
      <w:r w:rsidR="00AF25EB" w:rsidRPr="00AF25EB">
        <w:rPr>
          <w:lang w:val="sr-Cyrl-RS"/>
        </w:rPr>
        <w:t xml:space="preserve">: </w:t>
      </w:r>
      <w:r w:rsidR="00AF25EB" w:rsidRPr="00AF25EB">
        <w:t>KOBBRSBG</w:t>
      </w:r>
      <w:r w:rsidR="00AF25EB" w:rsidRPr="00AF25EB">
        <w:rPr>
          <w:lang w:val="sr-Cyrl-RS"/>
        </w:rPr>
        <w:t>,</w:t>
      </w:r>
      <w:r w:rsidR="00AF25EB" w:rsidRPr="00AF25EB">
        <w:rPr>
          <w:rFonts w:eastAsia="Arial Unicode MS"/>
          <w:lang w:val="sr-Cyrl-CS"/>
        </w:rPr>
        <w:t xml:space="preserve"> </w:t>
      </w:r>
      <w:r w:rsidRPr="00AF25EB">
        <w:rPr>
          <w:rFonts w:eastAsia="Arial Unicode MS"/>
          <w:lang w:val="sr-Cyrl-CS"/>
        </w:rPr>
        <w:t>банкарску гаранцију за отклањање недостатака у гарантном року.</w:t>
      </w:r>
    </w:p>
    <w:p w:rsidR="00FB5A53" w:rsidRPr="00AF25EB" w:rsidRDefault="00FB5A53" w:rsidP="00FB5A53">
      <w:pPr>
        <w:rPr>
          <w:rFonts w:eastAsia="Arial Unicode MS"/>
          <w:lang w:val="sr-Cyrl-CS"/>
        </w:rPr>
      </w:pPr>
      <w:r w:rsidRPr="00AF25EB">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AF25EB">
        <w:rPr>
          <w:rFonts w:eastAsia="Arial Unicode MS"/>
          <w:lang w:val="sr-Cyrl-CS"/>
        </w:rPr>
        <w:t>чунатог ПДВ</w:t>
      </w:r>
      <w:r w:rsidR="00AF25EB" w:rsidRPr="00AF25EB">
        <w:rPr>
          <w:rFonts w:eastAsia="Arial Unicode MS"/>
          <w:lang w:val="sr-Cyrl-CS"/>
        </w:rPr>
        <w:t>,</w:t>
      </w:r>
      <w:r w:rsidR="001F0CE3" w:rsidRPr="00AF25EB">
        <w:rPr>
          <w:rFonts w:eastAsia="Arial Unicode MS"/>
          <w:lang w:val="sr-Cyrl-CS"/>
        </w:rPr>
        <w:t xml:space="preserve"> са роком важења 3</w:t>
      </w:r>
      <w:r w:rsidRPr="00AF25EB">
        <w:rPr>
          <w:rFonts w:eastAsia="Arial Unicode MS"/>
          <w:lang w:val="sr-Cyrl-CS"/>
        </w:rPr>
        <w:t>0 (</w:t>
      </w:r>
      <w:r w:rsidR="001F0CE3" w:rsidRPr="00AF25EB">
        <w:rPr>
          <w:rFonts w:eastAsia="Arial Unicode MS"/>
          <w:lang w:val="sr-Cyrl-CS"/>
        </w:rPr>
        <w:t>три</w:t>
      </w:r>
      <w:r w:rsidRPr="00AF25EB">
        <w:rPr>
          <w:rFonts w:eastAsia="Arial Unicode MS"/>
          <w:lang w:val="sr-Cyrl-CS"/>
        </w:rPr>
        <w:t>десет) календарских дана дужим од истека гарантног рока.</w:t>
      </w:r>
    </w:p>
    <w:p w:rsidR="00FB5A53" w:rsidRPr="00AF25EB" w:rsidRDefault="00FB5A53" w:rsidP="00FB5A53">
      <w:pPr>
        <w:rPr>
          <w:rFonts w:eastAsia="Arial Unicode MS"/>
          <w:lang w:val="sr-Cyrl-CS"/>
        </w:rPr>
      </w:pPr>
      <w:r w:rsidRPr="00AF25EB">
        <w:rPr>
          <w:rFonts w:eastAsia="Arial Unicode MS"/>
          <w:lang w:val="sr-Cyrl-CS"/>
        </w:rPr>
        <w:t xml:space="preserve">Ако се за време трајања </w:t>
      </w:r>
      <w:r w:rsidRPr="00AF25EB">
        <w:rPr>
          <w:rFonts w:eastAsia="Arial Unicode MS"/>
        </w:rPr>
        <w:t>овог У</w:t>
      </w:r>
      <w:r w:rsidRPr="00AF25EB">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AF25EB" w:rsidRDefault="00FB5A53" w:rsidP="00FB5A53">
      <w:pPr>
        <w:rPr>
          <w:rFonts w:eastAsia="Arial Unicode MS"/>
          <w:lang w:val="sr-Cyrl-CS"/>
        </w:rPr>
      </w:pPr>
      <w:r w:rsidRPr="00AF25EB">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AF25EB" w:rsidRDefault="00FB5A53" w:rsidP="00FB5A53">
      <w:pPr>
        <w:rPr>
          <w:rFonts w:eastAsia="Arial Unicode MS"/>
          <w:lang w:val="sr-Cyrl-CS"/>
        </w:rPr>
      </w:pPr>
      <w:r w:rsidRPr="00AF25EB">
        <w:rPr>
          <w:rFonts w:eastAsia="Arial Unicode MS"/>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AF25EB" w:rsidRDefault="00FB5A53" w:rsidP="00FB5A53">
      <w:pPr>
        <w:rPr>
          <w:rFonts w:eastAsia="Arial Unicode MS"/>
          <w:lang w:val="sr-Cyrl-CS"/>
        </w:rPr>
      </w:pPr>
      <w:r w:rsidRPr="00AF25EB">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AF25EB" w:rsidRDefault="00FB5A53" w:rsidP="00FB5A53">
      <w:pPr>
        <w:rPr>
          <w:rFonts w:eastAsia="Arial Unicode MS"/>
          <w:lang w:val="sr-Cyrl-CS"/>
        </w:rPr>
      </w:pPr>
      <w:r w:rsidRPr="00AF25EB">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AF25EB">
        <w:rPr>
          <w:rFonts w:eastAsia="Arial Unicode MS"/>
        </w:rPr>
        <w:t xml:space="preserve"> става 1. овог чла</w:t>
      </w:r>
      <w:r w:rsidR="00712292" w:rsidRPr="00AF25EB">
        <w:rPr>
          <w:rFonts w:eastAsia="Arial Unicode MS"/>
        </w:rPr>
        <w:t>н</w:t>
      </w:r>
      <w:r w:rsidRPr="00AF25EB">
        <w:rPr>
          <w:rFonts w:eastAsia="Arial Unicode MS"/>
        </w:rPr>
        <w:t>а</w:t>
      </w:r>
      <w:r w:rsidRPr="00AF25EB">
        <w:rPr>
          <w:rFonts w:eastAsia="Arial Unicode MS"/>
          <w:lang w:val="sr-Cyrl-CS"/>
        </w:rPr>
        <w:t xml:space="preserve">,  Наручилац има право да реализује поднету банкарску гаранцију за добро извршење посла.  </w:t>
      </w:r>
    </w:p>
    <w:p w:rsidR="00FB5A53" w:rsidRPr="00AF25EB" w:rsidRDefault="00FB5A53" w:rsidP="00FB5A53">
      <w:pPr>
        <w:rPr>
          <w:rFonts w:eastAsia="Arial Unicode MS"/>
          <w:lang w:val="sr-Cyrl-CS"/>
        </w:rPr>
      </w:pPr>
      <w:r w:rsidRPr="00AF25EB">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Pr="00E061F8" w:rsidRDefault="00873EBD" w:rsidP="00873EBD">
      <w:pPr>
        <w:rPr>
          <w:rFonts w:eastAsia="Arial Unicode MS"/>
          <w:lang w:val="sr-Cyrl-CS"/>
        </w:rPr>
      </w:pPr>
      <w:r w:rsidRPr="008377FF">
        <w:rPr>
          <w:rFonts w:eastAsia="Arial Unicode MS"/>
          <w:lang w:val="sr-Cyrl-CS"/>
        </w:rPr>
        <w:t xml:space="preserve">Извођач </w:t>
      </w:r>
      <w:r w:rsidRPr="00E061F8">
        <w:rPr>
          <w:rFonts w:eastAsia="Arial Unicode MS"/>
          <w:lang w:val="sr-Cyrl-CS"/>
        </w:rPr>
        <w:t xml:space="preserve">радова </w:t>
      </w:r>
      <w:r w:rsidRPr="00E061F8">
        <w:rPr>
          <w:rFonts w:eastAsia="Arial Unicode MS"/>
        </w:rPr>
        <w:t>се обавезује да р</w:t>
      </w:r>
      <w:r w:rsidRPr="00E061F8">
        <w:rPr>
          <w:rFonts w:eastAsia="Arial Unicode MS"/>
          <w:lang w:val="sr-Cyrl-CS"/>
        </w:rPr>
        <w:t>адов</w:t>
      </w:r>
      <w:r w:rsidRPr="00E061F8">
        <w:rPr>
          <w:rFonts w:eastAsia="Arial Unicode MS"/>
        </w:rPr>
        <w:t>е</w:t>
      </w:r>
      <w:r w:rsidRPr="00E061F8">
        <w:rPr>
          <w:rFonts w:eastAsia="Arial Unicode MS"/>
          <w:lang w:val="sr-Cyrl-CS"/>
        </w:rPr>
        <w:t xml:space="preserve"> који су предмет </w:t>
      </w:r>
      <w:r w:rsidRPr="00E061F8">
        <w:rPr>
          <w:rFonts w:eastAsia="Arial Unicode MS"/>
        </w:rPr>
        <w:t xml:space="preserve">овог </w:t>
      </w:r>
      <w:r w:rsidRPr="00E061F8">
        <w:rPr>
          <w:rFonts w:eastAsia="Arial Unicode MS"/>
          <w:lang w:val="sr-Cyrl-CS"/>
        </w:rPr>
        <w:t xml:space="preserve">Уговора </w:t>
      </w:r>
      <w:r w:rsidRPr="00E061F8">
        <w:rPr>
          <w:rFonts w:eastAsia="Arial Unicode MS"/>
        </w:rPr>
        <w:t xml:space="preserve"> изведе </w:t>
      </w:r>
      <w:r w:rsidRPr="00E061F8">
        <w:rPr>
          <w:rFonts w:eastAsia="Arial Unicode MS"/>
          <w:lang w:val="sr-Cyrl-CS"/>
        </w:rPr>
        <w:t xml:space="preserve">у року од </w:t>
      </w:r>
      <w:r w:rsidR="00E061F8" w:rsidRPr="00E061F8">
        <w:rPr>
          <w:rFonts w:eastAsia="Arial Unicode MS"/>
          <w:lang w:val="sr-Cyrl-CS"/>
        </w:rPr>
        <w:t>12 (дванаест)</w:t>
      </w:r>
      <w:r w:rsidRPr="00E061F8">
        <w:rPr>
          <w:rFonts w:eastAsia="Arial Unicode MS"/>
          <w:lang w:val="sr-Cyrl-CS"/>
        </w:rPr>
        <w:t xml:space="preserve">  месеци</w:t>
      </w:r>
      <w:r w:rsidR="001D38D8" w:rsidRPr="00E061F8">
        <w:rPr>
          <w:rFonts w:eastAsia="Arial Unicode MS"/>
          <w:lang w:val="sr-Cyrl-CS"/>
        </w:rPr>
        <w:t xml:space="preserve"> од дана закључења овог Уговора.</w:t>
      </w:r>
    </w:p>
    <w:p w:rsidR="00873EBD" w:rsidRPr="008377FF" w:rsidRDefault="00873EBD" w:rsidP="00873EBD">
      <w:pPr>
        <w:rPr>
          <w:rFonts w:eastAsia="Arial Unicode MS"/>
          <w:lang w:val="sr-Cyrl-CS"/>
        </w:rPr>
      </w:pPr>
      <w:r w:rsidRPr="00E061F8">
        <w:rPr>
          <w:rFonts w:eastAsia="Arial Unicode MS"/>
          <w:lang w:val="sr-Cyrl-CS"/>
        </w:rPr>
        <w:t xml:space="preserve">Рок за извођење радова мирује у случају ако се појаве </w:t>
      </w:r>
      <w:r w:rsidRPr="00E061F8">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DC7FDD">
      <w:pPr>
        <w:numPr>
          <w:ilvl w:val="0"/>
          <w:numId w:val="22"/>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DC7FDD">
      <w:pPr>
        <w:numPr>
          <w:ilvl w:val="0"/>
          <w:numId w:val="22"/>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DC7FDD">
      <w:pPr>
        <w:numPr>
          <w:ilvl w:val="0"/>
          <w:numId w:val="23"/>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DC7FDD">
      <w:pPr>
        <w:numPr>
          <w:ilvl w:val="0"/>
          <w:numId w:val="23"/>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DC7FDD">
      <w:pPr>
        <w:numPr>
          <w:ilvl w:val="0"/>
          <w:numId w:val="23"/>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DC7FDD">
      <w:pPr>
        <w:numPr>
          <w:ilvl w:val="0"/>
          <w:numId w:val="23"/>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DC7FDD">
      <w:pPr>
        <w:numPr>
          <w:ilvl w:val="0"/>
          <w:numId w:val="23"/>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DC7FDD">
      <w:pPr>
        <w:numPr>
          <w:ilvl w:val="0"/>
          <w:numId w:val="23"/>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DC7FDD">
      <w:pPr>
        <w:numPr>
          <w:ilvl w:val="0"/>
          <w:numId w:val="23"/>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DC7FDD">
      <w:pPr>
        <w:numPr>
          <w:ilvl w:val="0"/>
          <w:numId w:val="23"/>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E061F8" w:rsidRDefault="00873EBD" w:rsidP="00CC197A">
      <w:pPr>
        <w:spacing w:before="0"/>
        <w:rPr>
          <w:rFonts w:eastAsia="Arial Unicode MS"/>
          <w:lang w:val="sr-Cyrl-CS"/>
        </w:rPr>
      </w:pPr>
      <w:r w:rsidRPr="00E061F8">
        <w:rPr>
          <w:rFonts w:eastAsia="Arial Unicode MS"/>
          <w:lang w:val="sr-Cyrl-CS"/>
        </w:rPr>
        <w:t xml:space="preserve">Обавезе Наручиоца </w:t>
      </w:r>
      <w:r w:rsidRPr="00E061F8">
        <w:rPr>
          <w:rFonts w:eastAsia="Arial Unicode MS"/>
        </w:rPr>
        <w:t xml:space="preserve">по потписивању овог Уговора </w:t>
      </w:r>
      <w:r w:rsidRPr="00E061F8">
        <w:rPr>
          <w:rFonts w:eastAsia="Arial Unicode MS"/>
          <w:lang w:val="sr-Cyrl-CS"/>
        </w:rPr>
        <w:t>су</w:t>
      </w:r>
      <w:r w:rsidRPr="00E061F8">
        <w:rPr>
          <w:rFonts w:eastAsia="Arial Unicode MS"/>
        </w:rPr>
        <w:t xml:space="preserve"> да</w:t>
      </w:r>
      <w:r w:rsidRPr="00E061F8">
        <w:rPr>
          <w:rFonts w:eastAsia="Arial Unicode MS"/>
          <w:lang w:val="sr-Cyrl-CS"/>
        </w:rPr>
        <w:t>:</w:t>
      </w:r>
    </w:p>
    <w:p w:rsidR="00873EBD" w:rsidRPr="00E061F8" w:rsidRDefault="00873EBD" w:rsidP="00DC7FDD">
      <w:pPr>
        <w:numPr>
          <w:ilvl w:val="0"/>
          <w:numId w:val="24"/>
        </w:numPr>
        <w:spacing w:before="0"/>
        <w:rPr>
          <w:rFonts w:eastAsia="Arial Unicode MS"/>
          <w:lang w:val="sr-Latn-CS"/>
        </w:rPr>
      </w:pPr>
      <w:r w:rsidRPr="00E061F8">
        <w:rPr>
          <w:rFonts w:eastAsia="Arial Unicode MS"/>
          <w:lang w:val="sr-Latn-CS"/>
        </w:rPr>
        <w:lastRenderedPageBreak/>
        <w:t>у року од 3 (три) дана, у писаној форми обавести Извођача радова о лицу задуженом за реализацију овог Уговора.</w:t>
      </w:r>
    </w:p>
    <w:p w:rsidR="00873EBD" w:rsidRPr="00E061F8" w:rsidRDefault="00873EBD" w:rsidP="00DC7FDD">
      <w:pPr>
        <w:numPr>
          <w:ilvl w:val="0"/>
          <w:numId w:val="24"/>
        </w:numPr>
        <w:spacing w:before="0"/>
        <w:rPr>
          <w:rFonts w:eastAsia="Arial Unicode MS"/>
          <w:lang w:val="sr-Latn-CS"/>
        </w:rPr>
      </w:pPr>
      <w:r w:rsidRPr="00E061F8">
        <w:rPr>
          <w:rFonts w:eastAsia="Arial Unicode MS"/>
          <w:lang w:val="sr-Latn-CS"/>
        </w:rPr>
        <w:t>у року од 3 дана достави решење за лица која ће вршити стручни надзор на извођењу радова</w:t>
      </w:r>
    </w:p>
    <w:p w:rsidR="00873EBD" w:rsidRPr="00E061F8" w:rsidRDefault="00873EBD" w:rsidP="00DC7FDD">
      <w:pPr>
        <w:numPr>
          <w:ilvl w:val="0"/>
          <w:numId w:val="24"/>
        </w:numPr>
        <w:spacing w:before="0"/>
        <w:rPr>
          <w:rFonts w:eastAsia="Arial Unicode MS"/>
          <w:lang w:val="sr-Latn-CS"/>
        </w:rPr>
      </w:pPr>
      <w:r w:rsidRPr="00E061F8">
        <w:rPr>
          <w:rFonts w:eastAsia="Arial Unicode MS"/>
          <w:lang w:val="sr-Latn-CS"/>
        </w:rPr>
        <w:t>а именује лице одговорно за безбедност и здравље на раду</w:t>
      </w:r>
    </w:p>
    <w:p w:rsidR="00873EBD" w:rsidRPr="00E061F8" w:rsidRDefault="00873EBD" w:rsidP="00DC7FDD">
      <w:pPr>
        <w:numPr>
          <w:ilvl w:val="0"/>
          <w:numId w:val="24"/>
        </w:numPr>
        <w:spacing w:before="0"/>
        <w:rPr>
          <w:rFonts w:eastAsia="Arial Unicode MS"/>
          <w:lang w:val="sr-Latn-CS"/>
        </w:rPr>
      </w:pPr>
      <w:r w:rsidRPr="00E061F8">
        <w:rPr>
          <w:rFonts w:eastAsia="Arial Unicode MS"/>
          <w:lang w:val="sr-Latn-CS"/>
        </w:rPr>
        <w:t>Преда Извођачу радова локацију, у складу са Законом</w:t>
      </w:r>
      <w:r w:rsidRPr="00E061F8">
        <w:rPr>
          <w:rFonts w:eastAsia="Arial Unicode MS"/>
        </w:rPr>
        <w:t xml:space="preserve"> Закон о планирању и изградњи</w:t>
      </w:r>
    </w:p>
    <w:p w:rsidR="00873EBD" w:rsidRPr="00E061F8" w:rsidRDefault="00873EBD" w:rsidP="00DC7FDD">
      <w:pPr>
        <w:numPr>
          <w:ilvl w:val="0"/>
          <w:numId w:val="24"/>
        </w:numPr>
        <w:spacing w:before="0"/>
        <w:rPr>
          <w:rFonts w:eastAsia="Arial Unicode MS"/>
          <w:lang w:val="sr-Latn-CS"/>
        </w:rPr>
      </w:pPr>
      <w:r w:rsidRPr="00E061F8">
        <w:rPr>
          <w:rFonts w:eastAsia="Arial Unicode MS"/>
          <w:lang w:val="sr-Latn-CS"/>
        </w:rPr>
        <w:t>достави Извођачу радова техничку документацију по којој ће се изводити уговорени радови</w:t>
      </w:r>
    </w:p>
    <w:p w:rsidR="00873EBD" w:rsidRPr="00E061F8" w:rsidRDefault="00873EBD" w:rsidP="00DC7FDD">
      <w:pPr>
        <w:numPr>
          <w:ilvl w:val="0"/>
          <w:numId w:val="24"/>
        </w:numPr>
        <w:spacing w:before="0"/>
        <w:rPr>
          <w:rFonts w:eastAsia="Arial Unicode MS"/>
          <w:lang w:val="sr-Latn-CS"/>
        </w:rPr>
      </w:pPr>
      <w:r w:rsidRPr="00E061F8">
        <w:rPr>
          <w:rFonts w:eastAsia="Arial Unicode MS"/>
          <w:lang w:val="sr-Latn-CS"/>
        </w:rPr>
        <w:t xml:space="preserve">Након завршетка радова формира заједно са Извођачем радова, </w:t>
      </w:r>
      <w:r w:rsidRPr="00E061F8">
        <w:rPr>
          <w:rFonts w:eastAsia="Arial Unicode MS"/>
        </w:rPr>
        <w:t>К</w:t>
      </w:r>
      <w:r w:rsidRPr="00E061F8">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E061F8" w:rsidRDefault="00873EBD" w:rsidP="00DC7FDD">
      <w:pPr>
        <w:numPr>
          <w:ilvl w:val="0"/>
          <w:numId w:val="24"/>
        </w:numPr>
        <w:spacing w:before="0"/>
        <w:rPr>
          <w:rFonts w:eastAsia="Arial Unicode MS"/>
          <w:lang w:val="sr-Latn-CS"/>
        </w:rPr>
      </w:pPr>
      <w:r w:rsidRPr="00E061F8">
        <w:rPr>
          <w:rFonts w:eastAsia="Arial Unicode MS"/>
        </w:rPr>
        <w:t>с</w:t>
      </w:r>
      <w:r w:rsidRPr="00E061F8">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E061F8" w:rsidRDefault="00873EBD" w:rsidP="00DC7FDD">
      <w:pPr>
        <w:numPr>
          <w:ilvl w:val="0"/>
          <w:numId w:val="24"/>
        </w:numPr>
        <w:spacing w:before="0"/>
        <w:rPr>
          <w:rFonts w:eastAsia="Arial Unicode MS"/>
          <w:lang w:val="sr-Latn-CS"/>
        </w:rPr>
      </w:pPr>
      <w:r w:rsidRPr="00E061F8">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E061F8" w:rsidRDefault="00873EBD" w:rsidP="00873EBD">
      <w:pPr>
        <w:rPr>
          <w:rFonts w:eastAsia="Arial Unicode MS"/>
          <w:lang w:val="sr-Cyrl-CS"/>
        </w:rPr>
      </w:pPr>
    </w:p>
    <w:p w:rsidR="00873EBD" w:rsidRPr="00E061F8" w:rsidRDefault="00873EBD" w:rsidP="00873EBD">
      <w:pPr>
        <w:rPr>
          <w:rFonts w:eastAsia="Arial Unicode MS"/>
          <w:b/>
        </w:rPr>
      </w:pPr>
      <w:r w:rsidRPr="00E061F8">
        <w:rPr>
          <w:rFonts w:eastAsia="Arial Unicode MS"/>
          <w:b/>
          <w:lang w:val="sr-Cyrl-CS"/>
        </w:rPr>
        <w:t>ОБАВЕЗЕ ИЗВОЂАЧА</w:t>
      </w:r>
      <w:r w:rsidRPr="00E061F8">
        <w:rPr>
          <w:rFonts w:eastAsia="Arial Unicode MS"/>
          <w:b/>
        </w:rPr>
        <w:t xml:space="preserve"> РАДОВА</w:t>
      </w:r>
    </w:p>
    <w:p w:rsidR="00873EBD" w:rsidRPr="00E061F8" w:rsidRDefault="00873EBD" w:rsidP="00873EBD">
      <w:pPr>
        <w:jc w:val="center"/>
        <w:rPr>
          <w:rFonts w:eastAsia="Arial Unicode MS"/>
          <w:b/>
          <w:lang w:val="sr-Cyrl-CS"/>
        </w:rPr>
      </w:pPr>
      <w:r w:rsidRPr="00E061F8">
        <w:rPr>
          <w:rFonts w:eastAsia="Arial Unicode MS"/>
          <w:b/>
          <w:lang w:val="sr-Cyrl-CS"/>
        </w:rPr>
        <w:t>Члан 10.</w:t>
      </w:r>
    </w:p>
    <w:p w:rsidR="00873EBD" w:rsidRPr="00E061F8" w:rsidRDefault="00873EBD" w:rsidP="00CC197A">
      <w:pPr>
        <w:spacing w:before="0"/>
        <w:rPr>
          <w:rFonts w:eastAsia="Arial Unicode MS"/>
          <w:lang w:val="sr-Cyrl-CS"/>
        </w:rPr>
      </w:pPr>
      <w:r w:rsidRPr="00E061F8">
        <w:rPr>
          <w:rFonts w:eastAsia="Arial Unicode MS"/>
          <w:lang w:val="sr-Cyrl-CS"/>
        </w:rPr>
        <w:t>Обавезе Извођача радова по потписивању овог Уговора су да:</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E061F8">
        <w:rPr>
          <w:rFonts w:eastAsia="Arial Unicode MS"/>
        </w:rPr>
        <w:t xml:space="preserve"> у Републици Србији </w:t>
      </w:r>
      <w:r w:rsidRPr="00E061F8">
        <w:rPr>
          <w:rFonts w:eastAsia="Arial Unicode MS"/>
          <w:lang w:val="sr-Latn-CS"/>
        </w:rPr>
        <w:t xml:space="preserve">, техничким упутствима Наручиоца, правилима струке и одредбама овог </w:t>
      </w:r>
      <w:r w:rsidRPr="00E061F8">
        <w:rPr>
          <w:rFonts w:eastAsia="Arial Unicode MS"/>
        </w:rPr>
        <w:t>У</w:t>
      </w:r>
      <w:r w:rsidRPr="00E061F8">
        <w:rPr>
          <w:rFonts w:eastAsia="Arial Unicode MS"/>
          <w:lang w:val="sr-Latn-CS"/>
        </w:rPr>
        <w:t>говора,</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 xml:space="preserve">у року од 3 (три) дана одреди свог представника задуженог за реализацију обавеза из </w:t>
      </w:r>
      <w:r w:rsidRPr="00E061F8">
        <w:rPr>
          <w:rFonts w:eastAsia="Arial Unicode MS"/>
        </w:rPr>
        <w:t>У</w:t>
      </w:r>
      <w:r w:rsidRPr="00E061F8">
        <w:rPr>
          <w:rFonts w:eastAsia="Arial Unicode MS"/>
          <w:lang w:val="sr-Latn-CS"/>
        </w:rPr>
        <w:t>говора и праћење и о томе обавести Наручиоца у писаној форми,</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писаним путем обавести Наручиоца о могућим кашњењима, као и о разлозима кашњења</w:t>
      </w:r>
      <w:r w:rsidRPr="00E061F8">
        <w:rPr>
          <w:rFonts w:eastAsia="Arial Unicode MS"/>
        </w:rPr>
        <w:t xml:space="preserve"> а </w:t>
      </w:r>
      <w:r w:rsidRPr="00E061F8">
        <w:rPr>
          <w:rFonts w:eastAsia="Arial Unicode MS"/>
          <w:lang w:val="sr-Latn-CS"/>
        </w:rPr>
        <w:t xml:space="preserve"> Обавештење </w:t>
      </w:r>
      <w:r w:rsidRPr="00E061F8">
        <w:rPr>
          <w:rFonts w:eastAsia="Arial Unicode MS"/>
        </w:rPr>
        <w:t xml:space="preserve">о томе </w:t>
      </w:r>
      <w:r w:rsidRPr="00E061F8">
        <w:rPr>
          <w:rFonts w:eastAsia="Arial Unicode MS"/>
          <w:lang w:val="sr-Latn-CS"/>
        </w:rPr>
        <w:t xml:space="preserve">доставити Наручиоцу најкасније 7 (седам) дана пре истека рока из </w:t>
      </w:r>
      <w:r w:rsidRPr="00E061F8">
        <w:rPr>
          <w:rFonts w:eastAsia="Arial Unicode MS"/>
        </w:rPr>
        <w:t>ч</w:t>
      </w:r>
      <w:r w:rsidRPr="00E061F8">
        <w:rPr>
          <w:rFonts w:eastAsia="Arial Unicode MS"/>
          <w:lang w:val="sr-Latn-CS"/>
        </w:rPr>
        <w:t>лана</w:t>
      </w:r>
      <w:r w:rsidRPr="00E061F8">
        <w:rPr>
          <w:rFonts w:eastAsia="Arial Unicode MS"/>
        </w:rPr>
        <w:t xml:space="preserve"> 8</w:t>
      </w:r>
      <w:r w:rsidRPr="00E061F8">
        <w:rPr>
          <w:rFonts w:eastAsia="Arial Unicode MS"/>
          <w:lang w:val="sr-Latn-CS"/>
        </w:rPr>
        <w:t xml:space="preserve">. </w:t>
      </w:r>
      <w:r w:rsidRPr="00E061F8">
        <w:rPr>
          <w:rFonts w:eastAsia="Arial Unicode MS"/>
        </w:rPr>
        <w:t>овог  У</w:t>
      </w:r>
      <w:r w:rsidRPr="00E061F8">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E061F8">
        <w:rPr>
          <w:rFonts w:eastAsia="Arial Unicode MS"/>
        </w:rPr>
        <w:t>ч</w:t>
      </w:r>
      <w:r w:rsidRPr="00E061F8">
        <w:rPr>
          <w:rFonts w:eastAsia="Arial Unicode MS"/>
          <w:lang w:val="sr-Latn-CS"/>
        </w:rPr>
        <w:t xml:space="preserve">лана 13. овог </w:t>
      </w:r>
      <w:r w:rsidRPr="00E061F8">
        <w:rPr>
          <w:rFonts w:eastAsia="Arial Unicode MS"/>
        </w:rPr>
        <w:t>У</w:t>
      </w:r>
      <w:r w:rsidRPr="00E061F8">
        <w:rPr>
          <w:rFonts w:eastAsia="Arial Unicode MS"/>
          <w:lang w:val="sr-Latn-CS"/>
        </w:rPr>
        <w:t>говора,</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уради</w:t>
      </w:r>
      <w:r w:rsidRPr="00E061F8">
        <w:rPr>
          <w:rFonts w:eastAsia="Arial Unicode MS"/>
        </w:rPr>
        <w:t xml:space="preserve"> и достави Наручиоцу</w:t>
      </w:r>
      <w:r w:rsidRPr="00E061F8">
        <w:rPr>
          <w:rFonts w:eastAsia="Arial Unicode MS"/>
          <w:lang w:val="sr-Latn-CS"/>
        </w:rPr>
        <w:t xml:space="preserve"> план превентивних мера</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E061F8" w:rsidRDefault="00873EBD" w:rsidP="00DC7FDD">
      <w:pPr>
        <w:numPr>
          <w:ilvl w:val="0"/>
          <w:numId w:val="25"/>
        </w:numPr>
        <w:spacing w:before="0"/>
        <w:rPr>
          <w:rFonts w:eastAsia="Arial Unicode MS"/>
          <w:lang w:val="sr-Latn-CS"/>
        </w:rPr>
      </w:pPr>
      <w:r w:rsidRPr="00E061F8">
        <w:rPr>
          <w:rFonts w:eastAsia="Arial Unicode MS"/>
        </w:rPr>
        <w:t xml:space="preserve">изради </w:t>
      </w:r>
      <w:r w:rsidRPr="00E061F8">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E061F8" w:rsidRDefault="00873EBD" w:rsidP="00DC7FDD">
      <w:pPr>
        <w:numPr>
          <w:ilvl w:val="0"/>
          <w:numId w:val="25"/>
        </w:numPr>
        <w:spacing w:before="0"/>
        <w:rPr>
          <w:rFonts w:eastAsia="Arial Unicode MS"/>
          <w:lang w:val="sr-Latn-CS"/>
        </w:rPr>
      </w:pPr>
      <w:r w:rsidRPr="00E061F8">
        <w:rPr>
          <w:rFonts w:eastAsia="Arial Unicode MS"/>
        </w:rPr>
        <w:t>з</w:t>
      </w:r>
      <w:r w:rsidRPr="00E061F8">
        <w:rPr>
          <w:rFonts w:eastAsia="Arial Unicode MS"/>
          <w:lang w:val="sr-Latn-CS"/>
        </w:rPr>
        <w:t>а</w:t>
      </w:r>
      <w:r w:rsidRPr="00E061F8">
        <w:rPr>
          <w:rFonts w:eastAsia="Arial Unicode MS"/>
        </w:rPr>
        <w:t xml:space="preserve"> све</w:t>
      </w:r>
      <w:r w:rsidRPr="00E061F8">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E061F8">
        <w:rPr>
          <w:rFonts w:eastAsia="Arial Unicode MS"/>
        </w:rPr>
        <w:t>н</w:t>
      </w:r>
      <w:r w:rsidRPr="00E061F8">
        <w:rPr>
          <w:rFonts w:eastAsia="Arial Unicode MS"/>
          <w:lang w:val="sr-Latn-CS"/>
        </w:rPr>
        <w:t>у сагласност на пројектну документацију</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за опрему, рад и материјал</w:t>
      </w:r>
      <w:r w:rsidRPr="00E061F8">
        <w:rPr>
          <w:rFonts w:eastAsia="Arial Unicode MS"/>
        </w:rPr>
        <w:t>, Наручиоцу без одлагања</w:t>
      </w:r>
      <w:r w:rsidRPr="00E061F8">
        <w:rPr>
          <w:rFonts w:eastAsia="Arial Unicode MS"/>
          <w:lang w:val="sr-Latn-CS"/>
        </w:rPr>
        <w:t xml:space="preserve"> достави</w:t>
      </w:r>
      <w:r w:rsidRPr="00E061F8">
        <w:rPr>
          <w:rFonts w:eastAsia="Arial Unicode MS"/>
        </w:rPr>
        <w:t xml:space="preserve"> потпуну</w:t>
      </w:r>
      <w:r w:rsidRPr="00E061F8">
        <w:rPr>
          <w:rFonts w:eastAsia="Arial Unicode MS"/>
          <w:lang w:val="sr-Latn-CS"/>
        </w:rPr>
        <w:t xml:space="preserve"> атестну документацију</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уредно одржава градилиште, материјал депонује правилно и обезбеди несметани саобраћај,</w:t>
      </w:r>
      <w:r w:rsidRPr="00E061F8">
        <w:rPr>
          <w:rFonts w:eastAsia="Arial Unicode MS"/>
        </w:rPr>
        <w:t xml:space="preserve"> за све време трајања Уговора</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по завршетку  уговорених радова, место радова доведе у стање сходно прописима Републике Србије,</w:t>
      </w:r>
    </w:p>
    <w:p w:rsidR="00873EBD" w:rsidRPr="00E061F8" w:rsidRDefault="00873EBD" w:rsidP="00DC7FDD">
      <w:pPr>
        <w:numPr>
          <w:ilvl w:val="0"/>
          <w:numId w:val="25"/>
        </w:numPr>
        <w:spacing w:before="0"/>
        <w:rPr>
          <w:rFonts w:eastAsia="Arial Unicode MS"/>
          <w:lang w:val="sr-Latn-CS"/>
        </w:rPr>
      </w:pPr>
      <w:r w:rsidRPr="00E061F8">
        <w:rPr>
          <w:rFonts w:eastAsia="Arial Unicode MS"/>
        </w:rPr>
        <w:lastRenderedPageBreak/>
        <w:t xml:space="preserve">изради </w:t>
      </w:r>
      <w:r w:rsidRPr="00E061F8">
        <w:rPr>
          <w:rFonts w:eastAsia="Arial Unicode MS"/>
          <w:lang w:val="sr-Latn-CS"/>
        </w:rPr>
        <w:t>елаборат о свим</w:t>
      </w:r>
      <w:r w:rsidRPr="00E061F8">
        <w:rPr>
          <w:rFonts w:eastAsia="Arial Unicode MS"/>
        </w:rPr>
        <w:t xml:space="preserve"> насталим</w:t>
      </w:r>
      <w:r w:rsidRPr="00E061F8">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E061F8">
        <w:rPr>
          <w:rFonts w:eastAsia="Arial Unicode MS"/>
        </w:rPr>
        <w:t>Наручиоцу,</w:t>
      </w:r>
      <w:r w:rsidRPr="00E061F8">
        <w:rPr>
          <w:rFonts w:eastAsia="Arial Unicode MS"/>
          <w:lang w:val="sr-Latn-CS"/>
        </w:rPr>
        <w:t xml:space="preserve"> 4</w:t>
      </w:r>
      <w:r w:rsidRPr="00E061F8">
        <w:rPr>
          <w:rFonts w:eastAsia="Arial Unicode MS"/>
        </w:rPr>
        <w:t xml:space="preserve"> (четири) </w:t>
      </w:r>
      <w:r w:rsidRPr="00E061F8">
        <w:rPr>
          <w:rFonts w:eastAsia="Arial Unicode MS"/>
          <w:lang w:val="sr-Latn-CS"/>
        </w:rPr>
        <w:t xml:space="preserve"> примерка</w:t>
      </w:r>
      <w:r w:rsidRPr="00E061F8">
        <w:rPr>
          <w:rFonts w:eastAsia="Arial Unicode MS"/>
        </w:rPr>
        <w:t>,</w:t>
      </w:r>
      <w:r w:rsidRPr="00E061F8">
        <w:rPr>
          <w:rFonts w:eastAsia="Arial Unicode MS"/>
          <w:lang w:val="sr-Latn-CS"/>
        </w:rPr>
        <w:t xml:space="preserve"> у штампаној форми и у електронској форми у dwg формату, </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 xml:space="preserve">најкасније </w:t>
      </w:r>
      <w:r w:rsidRPr="00E061F8">
        <w:rPr>
          <w:rFonts w:eastAsia="Arial Unicode MS"/>
        </w:rPr>
        <w:t xml:space="preserve">у року од </w:t>
      </w:r>
      <w:r w:rsidRPr="00E061F8">
        <w:rPr>
          <w:rFonts w:eastAsia="Arial Unicode MS"/>
          <w:lang w:val="sr-Latn-CS"/>
        </w:rPr>
        <w:t xml:space="preserve">3 (три) дана </w:t>
      </w:r>
      <w:r w:rsidRPr="00E061F8">
        <w:rPr>
          <w:rFonts w:eastAsia="Arial Unicode MS"/>
        </w:rPr>
        <w:t xml:space="preserve"> п</w:t>
      </w:r>
      <w:r w:rsidRPr="00E061F8">
        <w:rPr>
          <w:rFonts w:eastAsia="Arial Unicode MS"/>
          <w:lang w:val="sr-Latn-CS"/>
        </w:rPr>
        <w:t>о завршетку радова писаним путем, преко надзорног органа, обавести  Наручиоца</w:t>
      </w:r>
      <w:r w:rsidRPr="00E061F8">
        <w:rPr>
          <w:rFonts w:eastAsia="Arial Unicode MS"/>
        </w:rPr>
        <w:t xml:space="preserve"> о тој околоности</w:t>
      </w:r>
      <w:r w:rsidRPr="00E061F8">
        <w:rPr>
          <w:rFonts w:eastAsia="Arial Unicode MS"/>
          <w:lang w:val="sr-Latn-CS"/>
        </w:rPr>
        <w:t xml:space="preserve">, </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E061F8">
        <w:rPr>
          <w:rFonts w:eastAsia="Arial Unicode MS"/>
        </w:rPr>
        <w:t xml:space="preserve"> изведених радова и објекта</w:t>
      </w:r>
      <w:r w:rsidRPr="00E061F8">
        <w:rPr>
          <w:rFonts w:eastAsia="Arial Unicode MS"/>
          <w:lang w:val="sr-Latn-CS"/>
        </w:rPr>
        <w:t xml:space="preserve"> и коначни обрачун</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E061F8" w:rsidRDefault="00873EBD" w:rsidP="00DC7FDD">
      <w:pPr>
        <w:numPr>
          <w:ilvl w:val="0"/>
          <w:numId w:val="25"/>
        </w:numPr>
        <w:spacing w:before="0"/>
        <w:rPr>
          <w:rFonts w:eastAsia="Arial Unicode MS"/>
          <w:lang w:val="sr-Latn-CS"/>
        </w:rPr>
      </w:pPr>
      <w:r w:rsidRPr="00E061F8">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w:t>
      </w:r>
      <w:r w:rsidR="00E061F8" w:rsidRPr="00E061F8">
        <w:rPr>
          <w:rFonts w:eastAsia="Arial Unicode MS"/>
          <w:lang w:val="sr-Latn-CS"/>
        </w:rPr>
        <w:t xml:space="preserve"> а.</w:t>
      </w:r>
      <w:r w:rsidRPr="00E061F8">
        <w:rPr>
          <w:rFonts w:eastAsia="Arial Unicode MS"/>
          <w:lang w:val="sr-Latn-CS"/>
        </w:rPr>
        <w:t>ослове који су предмет овог Уговор</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w:t>
      </w:r>
      <w:r w:rsidR="00E061F8">
        <w:rPr>
          <w:rFonts w:eastAsia="Arial Unicode MS"/>
          <w:lang w:val="sr-Cyrl-CS"/>
        </w:rPr>
        <w:t xml:space="preserve"> % од вредности уговора без ПДВ</w:t>
      </w:r>
      <w:r w:rsidRPr="008377FF">
        <w:rPr>
          <w:rFonts w:eastAsia="Arial Unicode MS"/>
          <w:lang w:val="sr-Cyrl-CS"/>
        </w:rPr>
        <w:t>.</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не може бити краћи од </w:t>
      </w:r>
      <w:r w:rsidR="00E061F8">
        <w:rPr>
          <w:rFonts w:eastAsia="Arial Unicode MS"/>
          <w:lang w:val="sr-Cyrl-RS"/>
        </w:rPr>
        <w:t xml:space="preserve">7 (седам) </w:t>
      </w:r>
      <w:r w:rsidR="00E061F8" w:rsidRPr="008377FF">
        <w:rPr>
          <w:rFonts w:eastAsia="Arial Unicode MS"/>
        </w:rPr>
        <w:t xml:space="preserve"> </w:t>
      </w:r>
      <w:r w:rsidRPr="008377FF">
        <w:rPr>
          <w:rFonts w:eastAsia="Arial Unicode MS"/>
        </w:rPr>
        <w:t>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дужи од </w:t>
      </w:r>
      <w:r w:rsidR="00FF5DE5">
        <w:rPr>
          <w:rFonts w:eastAsia="Arial Unicode MS"/>
          <w:lang w:val="sr-Cyrl-RS"/>
        </w:rPr>
        <w:t>7 (седам) дана</w:t>
      </w:r>
      <w:r w:rsidR="0005016C">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FF5DE5">
        <w:rPr>
          <w:rFonts w:eastAsia="Arial Unicode MS"/>
        </w:rPr>
        <w:t xml:space="preserve"> 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DC7FDD">
      <w:pPr>
        <w:numPr>
          <w:ilvl w:val="0"/>
          <w:numId w:val="26"/>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DC7FDD">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DC7FDD">
      <w:pPr>
        <w:numPr>
          <w:ilvl w:val="0"/>
          <w:numId w:val="2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DC7FDD">
      <w:pPr>
        <w:numPr>
          <w:ilvl w:val="0"/>
          <w:numId w:val="26"/>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 xml:space="preserve">лицу за безбедност и здравље на раду Наручиоца, ради упознавања ангажованих лица са </w:t>
      </w:r>
      <w:r w:rsidRPr="008377FF">
        <w:rPr>
          <w:rFonts w:eastAsia="Arial Unicode MS"/>
          <w:lang w:val="sr-Latn-CS"/>
        </w:rPr>
        <w:lastRenderedPageBreak/>
        <w:t>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 xml:space="preserve">месеца </w:t>
      </w:r>
      <w:r w:rsidR="00E061F8" w:rsidRPr="006D0D79">
        <w:rPr>
          <w:lang w:val="ru-RU" w:eastAsia="ar-SA"/>
        </w:rPr>
        <w:t xml:space="preserve">од дана када је  извршен квантитативни и </w:t>
      </w:r>
      <w:r w:rsidR="00E061F8" w:rsidRPr="00E061F8">
        <w:rPr>
          <w:lang w:val="ru-RU" w:eastAsia="ar-SA"/>
        </w:rPr>
        <w:t>квалитативни пријем радова</w:t>
      </w:r>
      <w:r w:rsidR="00E061F8" w:rsidRPr="00E061F8">
        <w:rPr>
          <w:rFonts w:cs="Arial"/>
          <w:lang w:eastAsia="zh-CN"/>
        </w:rPr>
        <w:t xml:space="preserve"> </w:t>
      </w:r>
      <w:r w:rsidRPr="00E061F8">
        <w:rPr>
          <w:rFonts w:eastAsia="Arial Unicode MS"/>
          <w:lang w:val="sr-Cyrl-CS"/>
        </w:rPr>
        <w:t>и почиње да тече од дана састављања Записника о примопредаји изведених радова</w:t>
      </w:r>
      <w:r w:rsidRPr="00E061F8">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9831DA" w:rsidRPr="00104835" w:rsidRDefault="009831DA" w:rsidP="009831DA">
      <w:pPr>
        <w:autoSpaceDE w:val="0"/>
        <w:autoSpaceDN w:val="0"/>
        <w:spacing w:before="0"/>
        <w:rPr>
          <w:rFonts w:eastAsia="Calibri" w:cs="Arial"/>
          <w:lang w:val="sr-Latn-RS"/>
        </w:rPr>
      </w:pPr>
      <w:r w:rsidRPr="00104835">
        <w:rPr>
          <w:rFonts w:eastAsia="Calibri" w:cs="Arial"/>
          <w:lang w:val="sr-Cyrl-CS"/>
        </w:rPr>
        <w:t xml:space="preserve">Уколико се током извођења уговорених радова појави потреба за извођењем </w:t>
      </w:r>
      <w:r w:rsidRPr="00104835">
        <w:rPr>
          <w:rFonts w:eastAsia="Calibri" w:cs="Arial"/>
        </w:rPr>
        <w:t>радова више од уговорених</w:t>
      </w:r>
      <w:r w:rsidRPr="00104835">
        <w:rPr>
          <w:rFonts w:eastAsia="Calibri" w:cs="Arial"/>
          <w:lang w:val="sr-Cyrl-CS"/>
        </w:rPr>
        <w:t xml:space="preserve">,  који не прелазе 10% вредности укупно уговорених радова, </w:t>
      </w:r>
      <w:r w:rsidRPr="00104835">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104835">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9831DA" w:rsidRPr="00104835" w:rsidRDefault="009831DA" w:rsidP="009831DA">
      <w:pPr>
        <w:autoSpaceDE w:val="0"/>
        <w:autoSpaceDN w:val="0"/>
        <w:spacing w:before="0"/>
        <w:rPr>
          <w:rFonts w:eastAsia="Calibri" w:cs="Arial"/>
          <w:lang w:val="sr-Latn-RS"/>
        </w:rPr>
      </w:pPr>
      <w:r w:rsidRPr="00104835">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104835">
        <w:rPr>
          <w:rFonts w:eastAsia="Calibri" w:cs="Arial"/>
          <w:lang w:val="sr-Cyrl-CS"/>
        </w:rPr>
        <w:t>Извођачем радова</w:t>
      </w:r>
      <w:r w:rsidRPr="00104835">
        <w:rPr>
          <w:rFonts w:eastAsia="Calibri" w:cs="Arial"/>
          <w:lang w:val="sr-Cyrl-RS"/>
        </w:rPr>
        <w:t xml:space="preserve"> закључити анекс уговора.</w:t>
      </w:r>
    </w:p>
    <w:p w:rsidR="009831DA" w:rsidRPr="00104835" w:rsidRDefault="009831DA" w:rsidP="009831DA">
      <w:pPr>
        <w:autoSpaceDE w:val="0"/>
        <w:autoSpaceDN w:val="0"/>
        <w:spacing w:before="0"/>
        <w:rPr>
          <w:rFonts w:eastAsia="Calibri" w:cs="Arial"/>
          <w:lang w:val="sr-Cyrl-RS"/>
        </w:rPr>
      </w:pPr>
      <w:r w:rsidRPr="00104835">
        <w:rPr>
          <w:rFonts w:eastAsia="Calibri" w:cs="Arial"/>
          <w:lang w:val="sr-Cyrl-RS"/>
        </w:rPr>
        <w:t xml:space="preserve">У случају извођења вишкова радова, </w:t>
      </w:r>
      <w:r w:rsidRPr="00104835">
        <w:rPr>
          <w:rFonts w:eastAsia="Calibri" w:cs="Arial"/>
          <w:lang w:val="sr-Cyrl-CS"/>
        </w:rPr>
        <w:t>Извођач радова</w:t>
      </w:r>
      <w:r w:rsidRPr="00104835">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9831DA" w:rsidRPr="00104835" w:rsidRDefault="009831DA" w:rsidP="009831DA">
      <w:pPr>
        <w:rPr>
          <w:rFonts w:eastAsia="Calibri" w:cs="Arial"/>
          <w:lang w:val="sr-Cyrl-CS"/>
        </w:rPr>
      </w:pPr>
      <w:r w:rsidRPr="00104835">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9831DA" w:rsidRPr="00104835" w:rsidRDefault="009831DA" w:rsidP="009831DA">
      <w:pPr>
        <w:rPr>
          <w:rFonts w:eastAsia="Calibri" w:cs="Arial"/>
          <w:lang w:val="sr-Cyrl-CS"/>
        </w:rPr>
      </w:pPr>
      <w:r w:rsidRPr="00104835">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9831DA" w:rsidRPr="00104835" w:rsidRDefault="009831DA" w:rsidP="009831DA">
      <w:pPr>
        <w:spacing w:before="0"/>
        <w:jc w:val="left"/>
        <w:rPr>
          <w:rFonts w:eastAsia="Calibri" w:cs="Arial"/>
          <w:lang w:val="sr-Cyrl-RS"/>
        </w:rPr>
      </w:pPr>
      <w:r w:rsidRPr="00104835">
        <w:rPr>
          <w:rFonts w:eastAsia="Calibri" w:cs="Arial"/>
        </w:rPr>
        <w:t>У случају појаве непредвиђених радова Наручилац ће поступити у складу са чланом 36. став 1. тачка 5. Закона</w:t>
      </w:r>
      <w:r w:rsidRPr="00104835">
        <w:rPr>
          <w:rFonts w:eastAsia="Calibri" w:cs="Arial"/>
          <w:lang w:val="sr-Cyrl-RS"/>
        </w:rPr>
        <w:t>.</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047DBC" w:rsidRPr="00FE2A00" w:rsidRDefault="00047DBC" w:rsidP="00047DBC">
      <w:pPr>
        <w:spacing w:before="0"/>
        <w:jc w:val="left"/>
        <w:rPr>
          <w:rFonts w:eastAsia="Arial Unicode MS"/>
          <w:lang w:val="sr-Cyrl-CS"/>
        </w:rPr>
      </w:pPr>
      <w:r w:rsidRPr="00FE2A00">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047DBC" w:rsidRPr="00FE2A00" w:rsidRDefault="00047DBC" w:rsidP="00047DBC">
      <w:pPr>
        <w:jc w:val="left"/>
        <w:rPr>
          <w:rFonts w:eastAsia="Arial Unicode MS"/>
          <w:lang w:val="sr-Cyrl-CS"/>
        </w:rPr>
      </w:pPr>
      <w:r w:rsidRPr="00FE2A00">
        <w:rPr>
          <w:rFonts w:eastAsia="Arial Unicode MS"/>
          <w:lang w:val="sr-Cyrl-CS"/>
        </w:rPr>
        <w:lastRenderedPageBreak/>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DC7FDD">
      <w:pPr>
        <w:numPr>
          <w:ilvl w:val="0"/>
          <w:numId w:val="27"/>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DC7FDD">
      <w:pPr>
        <w:numPr>
          <w:ilvl w:val="0"/>
          <w:numId w:val="27"/>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DC7FDD">
      <w:pPr>
        <w:numPr>
          <w:ilvl w:val="0"/>
          <w:numId w:val="27"/>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lastRenderedPageBreak/>
        <w:t>Извођач радова именује  ________________________</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DC7FDD">
      <w:pPr>
        <w:numPr>
          <w:ilvl w:val="0"/>
          <w:numId w:val="28"/>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DC7FDD">
      <w:pPr>
        <w:numPr>
          <w:ilvl w:val="0"/>
          <w:numId w:val="28"/>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DC7FDD">
      <w:pPr>
        <w:numPr>
          <w:ilvl w:val="0"/>
          <w:numId w:val="28"/>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73EBD" w:rsidRPr="0005016C" w:rsidRDefault="00873EBD" w:rsidP="00873EBD">
      <w:pPr>
        <w:jc w:val="center"/>
        <w:rPr>
          <w:rFonts w:eastAsia="Arial Unicode MS"/>
          <w:b/>
        </w:rPr>
      </w:pPr>
      <w:r w:rsidRPr="0005016C">
        <w:rPr>
          <w:rFonts w:eastAsia="Arial Unicode MS"/>
          <w:b/>
        </w:rPr>
        <w:t>Члан 32.</w:t>
      </w:r>
    </w:p>
    <w:p w:rsidR="00047DBC" w:rsidRPr="007E0214" w:rsidRDefault="00047DBC" w:rsidP="00047DBC">
      <w:pPr>
        <w:rPr>
          <w:rFonts w:cs="Arial"/>
          <w:lang w:eastAsia="sr-Latn-CS"/>
        </w:rPr>
      </w:pPr>
      <w:r w:rsidRPr="007E0214">
        <w:rPr>
          <w:rFonts w:cs="Arial"/>
          <w:lang w:eastAsia="sr-Latn-CS"/>
        </w:rPr>
        <w:t xml:space="preserve">Наручилац може након закључења уговора о јавној набавци без спровођења поступка јавне набавке </w:t>
      </w:r>
      <w:r w:rsidRPr="007E0214">
        <w:rPr>
          <w:rFonts w:cs="Arial"/>
          <w:lang w:val="sr-Cyrl-RS" w:eastAsia="sr-Latn-CS"/>
        </w:rPr>
        <w:t>извршити измене на начин који је</w:t>
      </w:r>
      <w:r w:rsidRPr="007E0214">
        <w:rPr>
          <w:rFonts w:cs="Arial"/>
          <w:lang w:eastAsia="sr-Latn-CS"/>
        </w:rPr>
        <w:t xml:space="preserve"> прописан чланом 115. Закона о јавним набавкама.</w:t>
      </w:r>
    </w:p>
    <w:p w:rsidR="00047DBC" w:rsidRPr="007E0214" w:rsidRDefault="00047DBC" w:rsidP="00047DBC">
      <w:pPr>
        <w:tabs>
          <w:tab w:val="left" w:pos="567"/>
        </w:tabs>
        <w:spacing w:before="0"/>
        <w:rPr>
          <w:rFonts w:cs="Arial"/>
        </w:rPr>
      </w:pPr>
      <w:r w:rsidRPr="007E0214">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73EBD" w:rsidRPr="008377FF" w:rsidRDefault="00047DBC" w:rsidP="00047DBC">
      <w:pPr>
        <w:rPr>
          <w:rFonts w:eastAsia="Arial Unicode MS"/>
          <w:lang w:val="sr-Cyrl-CS"/>
        </w:rPr>
      </w:pPr>
      <w:r w:rsidRPr="007E0214">
        <w:rPr>
          <w:rFonts w:cs="Arial"/>
          <w:lang w:eastAsia="sr-Latn-CS"/>
        </w:rPr>
        <w:t xml:space="preserve">У </w:t>
      </w:r>
      <w:r w:rsidRPr="007E0214">
        <w:rPr>
          <w:rFonts w:cs="Arial"/>
          <w:lang w:val="sr-Cyrl-CS" w:eastAsia="sr-Latn-CS"/>
        </w:rPr>
        <w:t xml:space="preserve">свим наведеним случајевима, Наручилац </w:t>
      </w:r>
      <w:r w:rsidRPr="007E0214">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8377FF">
        <w:rPr>
          <w:rFonts w:eastAsia="Arial Unicode MS"/>
        </w:rPr>
        <w:t>.</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047DBC" w:rsidRPr="00FE2A00" w:rsidRDefault="00047DBC" w:rsidP="00047DBC">
      <w:pPr>
        <w:spacing w:before="0"/>
        <w:rPr>
          <w:rFonts w:eastAsia="Arial Unicode MS"/>
          <w:color w:val="00B0F0"/>
          <w:lang w:val="sr-Cyrl-RS"/>
        </w:rPr>
      </w:pPr>
      <w:r w:rsidRPr="00FE2A00">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FE2A00">
        <w:rPr>
          <w:rFonts w:eastAsia="Arial Unicode MS"/>
          <w:color w:val="00B0F0"/>
          <w:lang w:val="sr-Cyrl-CS"/>
        </w:rPr>
        <w:t xml:space="preserve"> </w:t>
      </w:r>
      <w:r w:rsidRPr="00FE2A00">
        <w:t xml:space="preserve">Уговор ступа на снагу након потписивања од стране </w:t>
      </w:r>
      <w:r w:rsidRPr="00FE2A00">
        <w:lastRenderedPageBreak/>
        <w:t>законских заступника Уговорних страна и достав</w:t>
      </w:r>
      <w:r w:rsidRPr="00FE2A00">
        <w:rPr>
          <w:lang w:val="sr-Cyrl-RS"/>
        </w:rPr>
        <w:t>љања</w:t>
      </w:r>
      <w:r w:rsidRPr="00FE2A00">
        <w:t xml:space="preserve"> </w:t>
      </w:r>
      <w:r>
        <w:rPr>
          <w:lang w:val="sr-Cyrl-RS"/>
        </w:rPr>
        <w:t>менице</w:t>
      </w:r>
      <w:r w:rsidRPr="00FE2A00">
        <w:rPr>
          <w:lang w:val="sr-Cyrl-RS"/>
        </w:rPr>
        <w:t xml:space="preserve"> за добро извршење посла.</w:t>
      </w:r>
    </w:p>
    <w:p w:rsidR="00047DBC" w:rsidRPr="00FE2A00" w:rsidRDefault="00047DBC" w:rsidP="00047DBC">
      <w:pPr>
        <w:spacing w:after="160" w:line="259" w:lineRule="auto"/>
        <w:rPr>
          <w:rFonts w:eastAsia="Calibri" w:cs="Arial"/>
          <w:noProof/>
          <w:spacing w:val="2"/>
          <w:lang w:val="sr-Cyrl-RS"/>
        </w:rPr>
      </w:pPr>
      <w:r w:rsidRPr="00FE2A00">
        <w:rPr>
          <w:rFonts w:eastAsia="Arial Unicode MS"/>
        </w:rPr>
        <w:t xml:space="preserve">Овај Уговор важи </w:t>
      </w:r>
      <w:r>
        <w:rPr>
          <w:rFonts w:eastAsia="Calibri" w:cs="Arial"/>
          <w:noProof/>
          <w:lang w:val="sr-Cyrl-RS"/>
        </w:rPr>
        <w:t>до испуњења свих уговорних обавеза</w:t>
      </w:r>
      <w:r w:rsidRPr="00FE2A00">
        <w:rPr>
          <w:rFonts w:eastAsia="Calibri" w:cs="Arial"/>
          <w:noProof/>
          <w:spacing w:val="2"/>
          <w:lang w:val="sr-Cyrl-RS"/>
        </w:rPr>
        <w:t>.</w:t>
      </w:r>
    </w:p>
    <w:p w:rsidR="00047DBC" w:rsidRPr="008377FF" w:rsidRDefault="00047DBC" w:rsidP="00047DBC">
      <w:pPr>
        <w:rPr>
          <w:rFonts w:eastAsia="Arial Unicode MS"/>
          <w:color w:val="00B0F0"/>
        </w:rPr>
      </w:pPr>
      <w:r w:rsidRPr="00FE2A00">
        <w:rPr>
          <w:rFonts w:eastAsia="Calibri" w:cs="Arial"/>
          <w:noProof/>
        </w:rPr>
        <w:t>O</w:t>
      </w:r>
      <w:r w:rsidRPr="00FE2A00">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E2A00">
        <w:rPr>
          <w:rFonts w:eastAsia="Calibri" w:cs="Arial"/>
          <w:noProof/>
          <w:lang w:val="ru-RU"/>
        </w:rPr>
        <w:t xml:space="preserve">програму пословања ЈП ЕПС </w:t>
      </w:r>
      <w:r w:rsidRPr="00FE2A00">
        <w:rPr>
          <w:rFonts w:eastAsia="Calibri" w:cs="Arial"/>
          <w:noProof/>
          <w:lang w:val="sr-Cyrl-RS"/>
        </w:rPr>
        <w:t>за године у којима ће се плаћати уговорене обавезе</w:t>
      </w:r>
      <w:r>
        <w:rPr>
          <w:rFonts w:eastAsia="Calibri" w:cs="Arial"/>
          <w:noProof/>
          <w:lang w:val="sr-Cyrl-RS"/>
        </w:rPr>
        <w:t>.</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047DBC" w:rsidRPr="008377FF" w:rsidRDefault="00047DBC" w:rsidP="00047DBC">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047DBC" w:rsidRPr="008377FF" w:rsidRDefault="00047DBC" w:rsidP="00DC7FDD">
      <w:pPr>
        <w:numPr>
          <w:ilvl w:val="0"/>
          <w:numId w:val="29"/>
        </w:numPr>
        <w:spacing w:before="0"/>
        <w:rPr>
          <w:rFonts w:eastAsia="Arial Unicode MS"/>
          <w:lang w:val="sr-Latn-CS"/>
        </w:rPr>
      </w:pPr>
      <w:r w:rsidRPr="008377FF">
        <w:rPr>
          <w:rFonts w:eastAsia="Arial Unicode MS"/>
          <w:lang w:val="sr-Latn-CS"/>
        </w:rPr>
        <w:t xml:space="preserve">Конкурсна документације </w:t>
      </w:r>
      <w:r>
        <w:rPr>
          <w:rFonts w:eastAsia="Arial Unicode MS"/>
          <w:lang w:val="sr-Cyrl-RS"/>
        </w:rPr>
        <w:t>објављена на Порталу ја+вних набавки под шифром ______ дана __.__.201</w:t>
      </w:r>
      <w:r w:rsidR="004B77C5">
        <w:rPr>
          <w:rFonts w:eastAsia="Arial Unicode MS"/>
          <w:lang w:val="sr-Cyrl-RS"/>
        </w:rPr>
        <w:t>9</w:t>
      </w:r>
      <w:r>
        <w:rPr>
          <w:rFonts w:eastAsia="Arial Unicode MS"/>
          <w:lang w:val="sr-Cyrl-RS"/>
        </w:rPr>
        <w:t>. године</w:t>
      </w:r>
    </w:p>
    <w:p w:rsidR="00047DBC" w:rsidRPr="008377FF" w:rsidRDefault="00047DBC" w:rsidP="00DC7FDD">
      <w:pPr>
        <w:numPr>
          <w:ilvl w:val="0"/>
          <w:numId w:val="29"/>
        </w:numPr>
        <w:spacing w:before="0"/>
        <w:rPr>
          <w:rFonts w:eastAsia="Arial Unicode MS"/>
          <w:lang w:val="sr-Latn-CS"/>
        </w:rPr>
      </w:pPr>
      <w:r w:rsidRPr="008377FF">
        <w:rPr>
          <w:rFonts w:eastAsia="Arial Unicode MS"/>
          <w:lang w:val="sr-Latn-CS"/>
        </w:rPr>
        <w:t xml:space="preserve">Понуда Извођача радова, број ________ од </w:t>
      </w:r>
      <w:r>
        <w:rPr>
          <w:rFonts w:eastAsia="Arial Unicode MS"/>
          <w:lang w:val="sr-Cyrl-RS"/>
        </w:rPr>
        <w:t>__.__.2019</w:t>
      </w:r>
      <w:r w:rsidRPr="008377FF">
        <w:rPr>
          <w:rFonts w:eastAsia="Arial Unicode MS"/>
          <w:lang w:val="sr-Latn-CS"/>
        </w:rPr>
        <w:t>. године, која је код Наручиоца заве</w:t>
      </w:r>
      <w:r>
        <w:rPr>
          <w:rFonts w:eastAsia="Arial Unicode MS"/>
          <w:lang w:val="sr-Latn-CS"/>
        </w:rPr>
        <w:t>дена под бројем _________ дана __.__.201</w:t>
      </w:r>
      <w:r>
        <w:rPr>
          <w:rFonts w:eastAsia="Arial Unicode MS"/>
          <w:lang w:val="sr-Cyrl-RS"/>
        </w:rPr>
        <w:t>9.</w:t>
      </w:r>
      <w:r w:rsidRPr="008377FF">
        <w:rPr>
          <w:rFonts w:eastAsia="Arial Unicode MS"/>
          <w:lang w:val="sr-Latn-CS"/>
        </w:rPr>
        <w:t xml:space="preserve"> године. (не попуњава понуђач)</w:t>
      </w:r>
    </w:p>
    <w:p w:rsidR="00047DBC" w:rsidRPr="008377FF" w:rsidRDefault="00047DBC" w:rsidP="00DC7FDD">
      <w:pPr>
        <w:numPr>
          <w:ilvl w:val="0"/>
          <w:numId w:val="29"/>
        </w:numPr>
        <w:spacing w:before="0"/>
        <w:rPr>
          <w:rFonts w:eastAsia="Arial Unicode MS"/>
          <w:lang w:val="sr-Latn-CS"/>
        </w:rPr>
      </w:pPr>
      <w:r w:rsidRPr="008377FF">
        <w:rPr>
          <w:rFonts w:eastAsia="Arial Unicode MS"/>
          <w:lang w:val="sr-Latn-CS"/>
        </w:rPr>
        <w:t>Техничка спецификација</w:t>
      </w:r>
    </w:p>
    <w:p w:rsidR="00047DBC" w:rsidRPr="008377FF" w:rsidRDefault="00047DBC" w:rsidP="00DC7FDD">
      <w:pPr>
        <w:numPr>
          <w:ilvl w:val="0"/>
          <w:numId w:val="29"/>
        </w:numPr>
        <w:spacing w:before="0"/>
        <w:rPr>
          <w:rFonts w:eastAsia="Arial Unicode MS"/>
          <w:lang w:val="sr-Latn-CS"/>
        </w:rPr>
      </w:pPr>
      <w:r w:rsidRPr="008377FF">
        <w:rPr>
          <w:rFonts w:eastAsia="Arial Unicode MS"/>
          <w:lang w:val="sr-Latn-CS"/>
        </w:rPr>
        <w:t>Прилог о безбедности и здрављу на раду</w:t>
      </w:r>
    </w:p>
    <w:p w:rsidR="00047DBC" w:rsidRPr="00FE2A00" w:rsidRDefault="00047DBC" w:rsidP="00DC7FDD">
      <w:pPr>
        <w:numPr>
          <w:ilvl w:val="0"/>
          <w:numId w:val="29"/>
        </w:numPr>
        <w:spacing w:before="0"/>
        <w:rPr>
          <w:rFonts w:eastAsia="Arial Unicode MS"/>
          <w:lang w:val="sr-Latn-CS"/>
        </w:rPr>
      </w:pPr>
      <w:r w:rsidRPr="00FE2A00">
        <w:rPr>
          <w:rFonts w:eastAsia="Arial Unicode MS"/>
        </w:rPr>
        <w:t xml:space="preserve">Споразум о заједничком </w:t>
      </w:r>
      <w:r w:rsidRPr="00FE2A00">
        <w:rPr>
          <w:rFonts w:eastAsia="Arial Unicode MS"/>
          <w:lang w:val="sr-Cyrl-RS"/>
        </w:rPr>
        <w:t>извршењу</w:t>
      </w:r>
      <w:r>
        <w:rPr>
          <w:rFonts w:eastAsia="Arial Unicode MS"/>
          <w:lang w:val="sr-Cyrl-RS"/>
        </w:rPr>
        <w:t xml:space="preserve"> радова</w:t>
      </w:r>
    </w:p>
    <w:p w:rsidR="00873EBD" w:rsidRPr="00CC197A" w:rsidRDefault="00873EBD" w:rsidP="00047DBC">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47DBC" w:rsidRDefault="0005016C" w:rsidP="0005016C">
      <w:pPr>
        <w:spacing w:before="0"/>
        <w:rPr>
          <w:rFonts w:cs="Arial"/>
        </w:rPr>
      </w:pPr>
      <w:r>
        <w:rPr>
          <w:rFonts w:cs="Arial"/>
        </w:rPr>
        <w:t xml:space="preserve">Финансијски директор </w:t>
      </w:r>
      <w:r w:rsidR="00047DBC">
        <w:rPr>
          <w:rFonts w:cs="Arial"/>
          <w:lang w:val="sr-Cyrl-RS"/>
        </w:rPr>
        <w:t>О</w:t>
      </w:r>
      <w:r>
        <w:rPr>
          <w:rFonts w:cs="Arial"/>
        </w:rPr>
        <w:t>гранка ТЕНТ,</w:t>
      </w:r>
      <w:r>
        <w:rPr>
          <w:rFonts w:cs="Arial"/>
          <w:color w:val="00B0F0"/>
        </w:rPr>
        <w:t xml:space="preserve">                  </w:t>
      </w:r>
      <w:r>
        <w:rPr>
          <w:rFonts w:cs="Arial"/>
          <w:color w:val="FF0000"/>
        </w:rPr>
        <w:t>име и презиме,функција</w:t>
      </w:r>
      <w:r>
        <w:rPr>
          <w:rFonts w:cs="Arial"/>
        </w:rPr>
        <w:t xml:space="preserve">                                            </w:t>
      </w:r>
      <w:r w:rsidR="00047DBC">
        <w:rPr>
          <w:rFonts w:cs="Arial"/>
          <w:lang w:val="sr-Cyrl-RS"/>
        </w:rPr>
        <w:t>Жељко Вујиновић</w:t>
      </w:r>
      <w:r>
        <w:rPr>
          <w:rFonts w:cs="Arial"/>
        </w:rPr>
        <w:t xml:space="preserve">   </w:t>
      </w:r>
    </w:p>
    <w:p w:rsidR="00047DBC" w:rsidRDefault="00047DBC">
      <w:pPr>
        <w:spacing w:before="0"/>
        <w:jc w:val="left"/>
        <w:rPr>
          <w:rFonts w:cs="Arial"/>
        </w:rPr>
      </w:pPr>
      <w:r>
        <w:rPr>
          <w:rFonts w:cs="Arial"/>
        </w:rPr>
        <w:br w:type="page"/>
      </w:r>
    </w:p>
    <w:p w:rsidR="00047DBC" w:rsidRPr="00B94B84" w:rsidRDefault="0005016C" w:rsidP="00047DBC">
      <w:pPr>
        <w:spacing w:before="0"/>
        <w:jc w:val="left"/>
        <w:rPr>
          <w:b/>
          <w:sz w:val="20"/>
          <w:szCs w:val="20"/>
          <w:lang w:val="sr-Latn-CS"/>
        </w:rPr>
      </w:pPr>
      <w:r>
        <w:rPr>
          <w:rFonts w:cs="Arial"/>
        </w:rPr>
        <w:lastRenderedPageBreak/>
        <w:t xml:space="preserve"> </w:t>
      </w:r>
      <w:r w:rsidR="00047DBC" w:rsidRPr="00B94B84">
        <w:rPr>
          <w:noProof/>
          <w:sz w:val="20"/>
          <w:szCs w:val="20"/>
        </w:rPr>
        <w:drawing>
          <wp:inline distT="0" distB="0" distL="0" distR="0" wp14:anchorId="1DB72D46" wp14:editId="17508E07">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00047DBC" w:rsidRPr="00B94B84">
        <w:rPr>
          <w:b/>
          <w:sz w:val="20"/>
          <w:szCs w:val="20"/>
          <w:lang w:val="sr-Cyrl-RS"/>
        </w:rPr>
        <w:t xml:space="preserve">Огранак </w:t>
      </w:r>
      <w:r w:rsidR="00047DBC" w:rsidRPr="00B94B84">
        <w:rPr>
          <w:b/>
          <w:sz w:val="20"/>
          <w:szCs w:val="20"/>
          <w:lang w:val="sr-Latn-CS"/>
        </w:rPr>
        <w:t>ТЕНТ</w:t>
      </w:r>
    </w:p>
    <w:p w:rsidR="00047DBC" w:rsidRPr="00B94B84" w:rsidRDefault="00047DBC" w:rsidP="00047DBC">
      <w:pPr>
        <w:spacing w:after="20" w:line="216" w:lineRule="auto"/>
        <w:rPr>
          <w:b/>
          <w:sz w:val="20"/>
          <w:szCs w:val="20"/>
          <w:lang w:val="sr-Cyrl-RS"/>
        </w:rPr>
      </w:pPr>
      <w:r w:rsidRPr="00B94B84">
        <w:rPr>
          <w:b/>
          <w:sz w:val="20"/>
          <w:szCs w:val="20"/>
          <w:lang w:val="sr-Cyrl-RS"/>
        </w:rPr>
        <w:t>Сектор за управљање ризицима</w:t>
      </w:r>
    </w:p>
    <w:p w:rsidR="00047DBC" w:rsidRPr="00B94B84" w:rsidRDefault="00047DBC" w:rsidP="00047DBC">
      <w:pPr>
        <w:spacing w:after="80" w:line="216" w:lineRule="auto"/>
        <w:rPr>
          <w:b/>
          <w:sz w:val="20"/>
          <w:szCs w:val="20"/>
          <w:lang w:val="sr-Cyrl-RS"/>
        </w:rPr>
      </w:pPr>
      <w:r w:rsidRPr="00B94B84">
        <w:rPr>
          <w:b/>
          <w:sz w:val="20"/>
          <w:szCs w:val="20"/>
          <w:lang w:val="sr-Cyrl-RS"/>
        </w:rPr>
        <w:t>Датум ________________</w:t>
      </w:r>
    </w:p>
    <w:p w:rsidR="00047DBC" w:rsidRPr="00B94B84" w:rsidRDefault="00047DBC" w:rsidP="00047DBC">
      <w:pPr>
        <w:spacing w:after="80" w:line="216" w:lineRule="auto"/>
        <w:ind w:firstLine="567"/>
        <w:jc w:val="center"/>
        <w:rPr>
          <w:b/>
          <w:sz w:val="20"/>
          <w:szCs w:val="20"/>
          <w:lang w:val="ru-RU"/>
        </w:rPr>
      </w:pPr>
    </w:p>
    <w:p w:rsidR="00047DBC" w:rsidRPr="00B94B84" w:rsidRDefault="00047DBC" w:rsidP="00047DBC">
      <w:pPr>
        <w:spacing w:after="80" w:line="216" w:lineRule="auto"/>
        <w:ind w:firstLine="567"/>
        <w:jc w:val="center"/>
        <w:rPr>
          <w:b/>
          <w:sz w:val="20"/>
          <w:szCs w:val="20"/>
          <w:lang w:val="ru-RU"/>
        </w:rPr>
      </w:pPr>
      <w:r w:rsidRPr="00B94B84">
        <w:rPr>
          <w:b/>
          <w:sz w:val="20"/>
          <w:szCs w:val="20"/>
          <w:lang w:val="ru-RU"/>
        </w:rPr>
        <w:t>ПРАВИЛА</w:t>
      </w:r>
    </w:p>
    <w:p w:rsidR="00047DBC" w:rsidRPr="00B94B84" w:rsidRDefault="00047DBC" w:rsidP="00047DBC">
      <w:pPr>
        <w:spacing w:after="80" w:line="216" w:lineRule="auto"/>
        <w:ind w:firstLine="567"/>
        <w:jc w:val="center"/>
        <w:rPr>
          <w:b/>
          <w:sz w:val="20"/>
          <w:szCs w:val="20"/>
          <w:lang w:val="ru-RU"/>
        </w:rPr>
      </w:pPr>
      <w:r w:rsidRPr="00B94B84">
        <w:rPr>
          <w:b/>
          <w:sz w:val="20"/>
          <w:szCs w:val="20"/>
          <w:lang w:val="ru-RU"/>
        </w:rPr>
        <w:t>БЕЗБЕДНОСТИ НА РАДУ У ТЕНТ</w:t>
      </w:r>
    </w:p>
    <w:p w:rsidR="00047DBC" w:rsidRPr="00B94B84" w:rsidRDefault="00047DBC" w:rsidP="00047DBC">
      <w:pPr>
        <w:spacing w:after="80" w:line="216" w:lineRule="auto"/>
        <w:ind w:firstLine="567"/>
        <w:rPr>
          <w:sz w:val="20"/>
          <w:szCs w:val="20"/>
          <w:lang w:val="ru-RU"/>
        </w:rPr>
      </w:pPr>
      <w:r w:rsidRPr="00B94B84">
        <w:rPr>
          <w:sz w:val="20"/>
          <w:szCs w:val="20"/>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47DBC" w:rsidRPr="00B94B84" w:rsidRDefault="00047DBC" w:rsidP="00047DBC">
      <w:pPr>
        <w:spacing w:after="80" w:line="216" w:lineRule="auto"/>
        <w:ind w:firstLine="567"/>
        <w:rPr>
          <w:sz w:val="20"/>
          <w:szCs w:val="20"/>
          <w:lang w:val="ru-RU"/>
        </w:rPr>
      </w:pPr>
      <w:r w:rsidRPr="00B94B84">
        <w:rPr>
          <w:sz w:val="20"/>
          <w:szCs w:val="20"/>
          <w:lang w:val="ru-RU"/>
        </w:rPr>
        <w:t>У зависности од врсте и обима радова/услуга примењују се одређене тачке ових правила.</w:t>
      </w:r>
    </w:p>
    <w:p w:rsidR="00047DBC" w:rsidRPr="00B94B84" w:rsidRDefault="00047DBC" w:rsidP="00047DBC">
      <w:pPr>
        <w:spacing w:after="80" w:line="216" w:lineRule="auto"/>
        <w:ind w:firstLine="567"/>
        <w:rPr>
          <w:sz w:val="20"/>
          <w:szCs w:val="20"/>
          <w:lang w:val="ru-RU"/>
        </w:rPr>
      </w:pPr>
      <w:r w:rsidRPr="00B94B84">
        <w:rPr>
          <w:sz w:val="20"/>
          <w:szCs w:val="20"/>
          <w:lang w:val="ru-RU"/>
        </w:rPr>
        <w:t>Правила су саставни део уговора о извршењу послова од стране извођача радова/ извршиоца услуга.</w:t>
      </w:r>
    </w:p>
    <w:p w:rsidR="00047DBC" w:rsidRPr="00B94B84" w:rsidRDefault="00047DBC" w:rsidP="00047DBC">
      <w:pPr>
        <w:spacing w:after="80" w:line="216" w:lineRule="auto"/>
        <w:ind w:firstLine="567"/>
        <w:rPr>
          <w:sz w:val="20"/>
          <w:szCs w:val="20"/>
          <w:lang w:val="ru-RU"/>
        </w:rPr>
      </w:pPr>
      <w:r w:rsidRPr="00B94B84">
        <w:rPr>
          <w:sz w:val="20"/>
          <w:szCs w:val="20"/>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047DBC" w:rsidRPr="00B94B84" w:rsidRDefault="00047DBC" w:rsidP="00047DBC">
      <w:pPr>
        <w:spacing w:after="80" w:line="216" w:lineRule="auto"/>
        <w:ind w:firstLine="567"/>
        <w:rPr>
          <w:sz w:val="20"/>
          <w:szCs w:val="20"/>
          <w:lang w:val="ru-RU"/>
        </w:rPr>
      </w:pPr>
      <w:r w:rsidRPr="00B94B84">
        <w:rPr>
          <w:sz w:val="20"/>
          <w:szCs w:val="20"/>
          <w:lang w:val="ru-RU"/>
        </w:rPr>
        <w:t>Поштовање правила од стране извођача радова биће стриктно контролисано и свако непоштовање биће санкционисано.</w:t>
      </w:r>
    </w:p>
    <w:p w:rsidR="00047DBC" w:rsidRPr="00B94B84" w:rsidRDefault="00047DBC" w:rsidP="00047DBC">
      <w:pPr>
        <w:spacing w:after="80" w:line="216" w:lineRule="auto"/>
        <w:ind w:firstLine="567"/>
        <w:rPr>
          <w:sz w:val="20"/>
          <w:szCs w:val="20"/>
          <w:lang w:val="ru-RU"/>
        </w:rPr>
      </w:pPr>
      <w:r w:rsidRPr="00B94B84">
        <w:rPr>
          <w:sz w:val="20"/>
          <w:szCs w:val="20"/>
          <w:lang w:val="ru-RU"/>
        </w:rPr>
        <w:t>У случају да два или  више извођача радова деле радни простор дужни су да сарађују у прим</w:t>
      </w:r>
      <w:r w:rsidRPr="00B94B84">
        <w:rPr>
          <w:sz w:val="20"/>
          <w:szCs w:val="20"/>
        </w:rPr>
        <w:t>e</w:t>
      </w:r>
      <w:r w:rsidRPr="00B94B84">
        <w:rPr>
          <w:sz w:val="20"/>
          <w:szCs w:val="20"/>
          <w:lang w:val="ru-RU"/>
        </w:rPr>
        <w:t>ни пр</w:t>
      </w:r>
      <w:r w:rsidRPr="00B94B84">
        <w:rPr>
          <w:sz w:val="20"/>
          <w:szCs w:val="20"/>
        </w:rPr>
        <w:t>o</w:t>
      </w:r>
      <w:r w:rsidRPr="00B94B84">
        <w:rPr>
          <w:sz w:val="20"/>
          <w:szCs w:val="20"/>
          <w:lang w:val="ru-RU"/>
        </w:rPr>
        <w:t>пис</w:t>
      </w:r>
      <w:r w:rsidRPr="00B94B84">
        <w:rPr>
          <w:sz w:val="20"/>
          <w:szCs w:val="20"/>
        </w:rPr>
        <w:t>a</w:t>
      </w:r>
      <w:r w:rsidRPr="00B94B84">
        <w:rPr>
          <w:sz w:val="20"/>
          <w:szCs w:val="20"/>
          <w:lang w:val="ru-RU"/>
        </w:rPr>
        <w:t>них м</w:t>
      </w:r>
      <w:r w:rsidRPr="00B94B84">
        <w:rPr>
          <w:sz w:val="20"/>
          <w:szCs w:val="20"/>
        </w:rPr>
        <w:t>e</w:t>
      </w:r>
      <w:r w:rsidRPr="00B94B84">
        <w:rPr>
          <w:sz w:val="20"/>
          <w:szCs w:val="20"/>
          <w:lang w:val="ru-RU"/>
        </w:rPr>
        <w:t>р</w:t>
      </w:r>
      <w:r w:rsidRPr="00B94B84">
        <w:rPr>
          <w:sz w:val="20"/>
          <w:szCs w:val="20"/>
        </w:rPr>
        <w:t>a</w:t>
      </w:r>
      <w:r w:rsidRPr="00B94B84">
        <w:rPr>
          <w:sz w:val="20"/>
          <w:szCs w:val="20"/>
          <w:lang w:val="ru-RU"/>
        </w:rPr>
        <w:t xml:space="preserve"> з</w:t>
      </w:r>
      <w:r w:rsidRPr="00B94B84">
        <w:rPr>
          <w:sz w:val="20"/>
          <w:szCs w:val="20"/>
        </w:rPr>
        <w:t>a</w:t>
      </w:r>
      <w:r w:rsidRPr="00B94B84">
        <w:rPr>
          <w:sz w:val="20"/>
          <w:szCs w:val="20"/>
          <w:lang w:val="ru-RU"/>
        </w:rPr>
        <w:t xml:space="preserve"> б</w:t>
      </w:r>
      <w:r w:rsidRPr="00B94B84">
        <w:rPr>
          <w:sz w:val="20"/>
          <w:szCs w:val="20"/>
        </w:rPr>
        <w:t>e</w:t>
      </w:r>
      <w:r w:rsidRPr="00B94B84">
        <w:rPr>
          <w:sz w:val="20"/>
          <w:szCs w:val="20"/>
          <w:lang w:val="ru-RU"/>
        </w:rPr>
        <w:t>зб</w:t>
      </w:r>
      <w:r w:rsidRPr="00B94B84">
        <w:rPr>
          <w:sz w:val="20"/>
          <w:szCs w:val="20"/>
        </w:rPr>
        <w:t>e</w:t>
      </w:r>
      <w:r w:rsidRPr="00B94B84">
        <w:rPr>
          <w:sz w:val="20"/>
          <w:szCs w:val="20"/>
          <w:lang w:val="ru-RU"/>
        </w:rPr>
        <w:t>дн</w:t>
      </w:r>
      <w:r w:rsidRPr="00B94B84">
        <w:rPr>
          <w:sz w:val="20"/>
          <w:szCs w:val="20"/>
        </w:rPr>
        <w:t>o</w:t>
      </w:r>
      <w:r w:rsidRPr="00B94B84">
        <w:rPr>
          <w:sz w:val="20"/>
          <w:szCs w:val="20"/>
          <w:lang w:val="ru-RU"/>
        </w:rPr>
        <w:t>ст и здр</w:t>
      </w:r>
      <w:r w:rsidRPr="00B94B84">
        <w:rPr>
          <w:sz w:val="20"/>
          <w:szCs w:val="20"/>
        </w:rPr>
        <w:t>a</w:t>
      </w:r>
      <w:r w:rsidRPr="00B94B84">
        <w:rPr>
          <w:sz w:val="20"/>
          <w:szCs w:val="20"/>
          <w:lang w:val="ru-RU"/>
        </w:rPr>
        <w:t>вљ</w:t>
      </w:r>
      <w:r w:rsidRPr="00B94B84">
        <w:rPr>
          <w:sz w:val="20"/>
          <w:szCs w:val="20"/>
        </w:rPr>
        <w:t>e</w:t>
      </w:r>
      <w:r w:rsidRPr="00B94B84">
        <w:rPr>
          <w:sz w:val="20"/>
          <w:szCs w:val="20"/>
          <w:lang w:val="ru-RU"/>
        </w:rPr>
        <w:t xml:space="preserve"> з</w:t>
      </w:r>
      <w:r w:rsidRPr="00B94B84">
        <w:rPr>
          <w:sz w:val="20"/>
          <w:szCs w:val="20"/>
        </w:rPr>
        <w:t>a</w:t>
      </w:r>
      <w:r w:rsidRPr="00B94B84">
        <w:rPr>
          <w:sz w:val="20"/>
          <w:szCs w:val="20"/>
          <w:lang w:val="ru-RU"/>
        </w:rPr>
        <w:t>п</w:t>
      </w:r>
      <w:r w:rsidRPr="00B94B84">
        <w:rPr>
          <w:sz w:val="20"/>
          <w:szCs w:val="20"/>
        </w:rPr>
        <w:t>o</w:t>
      </w:r>
      <w:r w:rsidRPr="00B94B84">
        <w:rPr>
          <w:sz w:val="20"/>
          <w:szCs w:val="20"/>
          <w:lang w:val="ru-RU"/>
        </w:rPr>
        <w:t>сл</w:t>
      </w:r>
      <w:r w:rsidRPr="00B94B84">
        <w:rPr>
          <w:sz w:val="20"/>
          <w:szCs w:val="20"/>
        </w:rPr>
        <w:t>e</w:t>
      </w:r>
      <w:r w:rsidRPr="00B94B84">
        <w:rPr>
          <w:sz w:val="20"/>
          <w:szCs w:val="20"/>
          <w:lang w:val="ru-RU"/>
        </w:rPr>
        <w:t>них, узим</w:t>
      </w:r>
      <w:r w:rsidRPr="00B94B84">
        <w:rPr>
          <w:sz w:val="20"/>
          <w:szCs w:val="20"/>
        </w:rPr>
        <w:t>aj</w:t>
      </w:r>
      <w:r w:rsidRPr="00B94B84">
        <w:rPr>
          <w:sz w:val="20"/>
          <w:szCs w:val="20"/>
          <w:lang w:val="ru-RU"/>
        </w:rPr>
        <w:t xml:space="preserve">ући у </w:t>
      </w:r>
      <w:r w:rsidRPr="00B94B84">
        <w:rPr>
          <w:sz w:val="20"/>
          <w:szCs w:val="20"/>
        </w:rPr>
        <w:t>o</w:t>
      </w:r>
      <w:r w:rsidRPr="00B94B84">
        <w:rPr>
          <w:sz w:val="20"/>
          <w:szCs w:val="20"/>
          <w:lang w:val="ru-RU"/>
        </w:rPr>
        <w:t>бзир прир</w:t>
      </w:r>
      <w:r w:rsidRPr="00B94B84">
        <w:rPr>
          <w:sz w:val="20"/>
          <w:szCs w:val="20"/>
        </w:rPr>
        <w:t>o</w:t>
      </w:r>
      <w:r w:rsidRPr="00B94B84">
        <w:rPr>
          <w:sz w:val="20"/>
          <w:szCs w:val="20"/>
          <w:lang w:val="ru-RU"/>
        </w:rPr>
        <w:t>ду п</w:t>
      </w:r>
      <w:r w:rsidRPr="00B94B84">
        <w:rPr>
          <w:sz w:val="20"/>
          <w:szCs w:val="20"/>
        </w:rPr>
        <w:t>o</w:t>
      </w:r>
      <w:r w:rsidRPr="00B94B84">
        <w:rPr>
          <w:sz w:val="20"/>
          <w:szCs w:val="20"/>
          <w:lang w:val="ru-RU"/>
        </w:rPr>
        <w:t>сл</w:t>
      </w:r>
      <w:r w:rsidRPr="00B94B84">
        <w:rPr>
          <w:sz w:val="20"/>
          <w:szCs w:val="20"/>
        </w:rPr>
        <w:t>o</w:t>
      </w:r>
      <w:r w:rsidRPr="00B94B84">
        <w:rPr>
          <w:sz w:val="20"/>
          <w:szCs w:val="20"/>
          <w:lang w:val="ru-RU"/>
        </w:rPr>
        <w:t>в</w:t>
      </w:r>
      <w:r w:rsidRPr="00B94B84">
        <w:rPr>
          <w:sz w:val="20"/>
          <w:szCs w:val="20"/>
        </w:rPr>
        <w:t>a</w:t>
      </w:r>
      <w:r w:rsidRPr="00B94B84">
        <w:rPr>
          <w:sz w:val="20"/>
          <w:szCs w:val="20"/>
          <w:lang w:val="ru-RU"/>
        </w:rPr>
        <w:t xml:space="preserve"> к</w:t>
      </w:r>
      <w:r w:rsidRPr="00B94B84">
        <w:rPr>
          <w:sz w:val="20"/>
          <w:szCs w:val="20"/>
        </w:rPr>
        <w:t>oje</w:t>
      </w:r>
      <w:r w:rsidRPr="00B94B84">
        <w:rPr>
          <w:sz w:val="20"/>
          <w:szCs w:val="20"/>
          <w:lang w:val="ru-RU"/>
        </w:rPr>
        <w:t xml:space="preserve"> </w:t>
      </w:r>
      <w:r w:rsidRPr="00B94B84">
        <w:rPr>
          <w:sz w:val="20"/>
          <w:szCs w:val="20"/>
        </w:rPr>
        <w:t>o</w:t>
      </w:r>
      <w:r w:rsidRPr="00B94B84">
        <w:rPr>
          <w:sz w:val="20"/>
          <w:szCs w:val="20"/>
          <w:lang w:val="ru-RU"/>
        </w:rPr>
        <w:t>б</w:t>
      </w:r>
      <w:r w:rsidRPr="00B94B84">
        <w:rPr>
          <w:sz w:val="20"/>
          <w:szCs w:val="20"/>
        </w:rPr>
        <w:t>a</w:t>
      </w:r>
      <w:r w:rsidRPr="00B94B84">
        <w:rPr>
          <w:sz w:val="20"/>
          <w:szCs w:val="20"/>
          <w:lang w:val="ru-RU"/>
        </w:rPr>
        <w:t>вљ</w:t>
      </w:r>
      <w:r w:rsidRPr="00B94B84">
        <w:rPr>
          <w:sz w:val="20"/>
          <w:szCs w:val="20"/>
        </w:rPr>
        <w:t>aj</w:t>
      </w:r>
      <w:r w:rsidRPr="00B94B84">
        <w:rPr>
          <w:sz w:val="20"/>
          <w:szCs w:val="20"/>
          <w:lang w:val="ru-RU"/>
        </w:rPr>
        <w:t>у, да к</w:t>
      </w:r>
      <w:r w:rsidRPr="00B94B84">
        <w:rPr>
          <w:sz w:val="20"/>
          <w:szCs w:val="20"/>
        </w:rPr>
        <w:t>oo</w:t>
      </w:r>
      <w:r w:rsidRPr="00B94B84">
        <w:rPr>
          <w:sz w:val="20"/>
          <w:szCs w:val="20"/>
          <w:lang w:val="ru-RU"/>
        </w:rPr>
        <w:t>рдинир</w:t>
      </w:r>
      <w:r w:rsidRPr="00B94B84">
        <w:rPr>
          <w:sz w:val="20"/>
          <w:szCs w:val="20"/>
        </w:rPr>
        <w:t>aj</w:t>
      </w:r>
      <w:r w:rsidRPr="00B94B84">
        <w:rPr>
          <w:sz w:val="20"/>
          <w:szCs w:val="20"/>
          <w:lang w:val="ru-RU"/>
        </w:rPr>
        <w:t xml:space="preserve">у </w:t>
      </w:r>
      <w:r w:rsidRPr="00B94B84">
        <w:rPr>
          <w:sz w:val="20"/>
          <w:szCs w:val="20"/>
        </w:rPr>
        <w:t>a</w:t>
      </w:r>
      <w:r w:rsidRPr="00B94B84">
        <w:rPr>
          <w:sz w:val="20"/>
          <w:szCs w:val="20"/>
          <w:lang w:val="ru-RU"/>
        </w:rPr>
        <w:t>ктивн</w:t>
      </w:r>
      <w:r w:rsidRPr="00B94B84">
        <w:rPr>
          <w:sz w:val="20"/>
          <w:szCs w:val="20"/>
        </w:rPr>
        <w:t>o</w:t>
      </w:r>
      <w:r w:rsidRPr="00B94B84">
        <w:rPr>
          <w:sz w:val="20"/>
          <w:szCs w:val="20"/>
          <w:lang w:val="ru-RU"/>
        </w:rPr>
        <w:t>сти у в</w:t>
      </w:r>
      <w:r w:rsidRPr="00B94B84">
        <w:rPr>
          <w:sz w:val="20"/>
          <w:szCs w:val="20"/>
        </w:rPr>
        <w:t>e</w:t>
      </w:r>
      <w:r w:rsidRPr="00B94B84">
        <w:rPr>
          <w:sz w:val="20"/>
          <w:szCs w:val="20"/>
          <w:lang w:val="ru-RU"/>
        </w:rPr>
        <w:t>зи с</w:t>
      </w:r>
      <w:r w:rsidRPr="00B94B84">
        <w:rPr>
          <w:sz w:val="20"/>
          <w:szCs w:val="20"/>
        </w:rPr>
        <w:t>a</w:t>
      </w:r>
      <w:r w:rsidRPr="00B94B84">
        <w:rPr>
          <w:sz w:val="20"/>
          <w:szCs w:val="20"/>
          <w:lang w:val="ru-RU"/>
        </w:rPr>
        <w:t xml:space="preserve"> прим</w:t>
      </w:r>
      <w:r w:rsidRPr="00B94B84">
        <w:rPr>
          <w:sz w:val="20"/>
          <w:szCs w:val="20"/>
        </w:rPr>
        <w:t>e</w:t>
      </w:r>
      <w:r w:rsidRPr="00B94B84">
        <w:rPr>
          <w:sz w:val="20"/>
          <w:szCs w:val="20"/>
          <w:lang w:val="ru-RU"/>
        </w:rPr>
        <w:t>н</w:t>
      </w:r>
      <w:r w:rsidRPr="00B94B84">
        <w:rPr>
          <w:sz w:val="20"/>
          <w:szCs w:val="20"/>
        </w:rPr>
        <w:t>o</w:t>
      </w:r>
      <w:r w:rsidRPr="00B94B84">
        <w:rPr>
          <w:sz w:val="20"/>
          <w:szCs w:val="20"/>
          <w:lang w:val="ru-RU"/>
        </w:rPr>
        <w:t>м м</w:t>
      </w:r>
      <w:r w:rsidRPr="00B94B84">
        <w:rPr>
          <w:sz w:val="20"/>
          <w:szCs w:val="20"/>
        </w:rPr>
        <w:t>e</w:t>
      </w:r>
      <w:r w:rsidRPr="00B94B84">
        <w:rPr>
          <w:sz w:val="20"/>
          <w:szCs w:val="20"/>
          <w:lang w:val="ru-RU"/>
        </w:rPr>
        <w:t>р</w:t>
      </w:r>
      <w:r w:rsidRPr="00B94B84">
        <w:rPr>
          <w:sz w:val="20"/>
          <w:szCs w:val="20"/>
        </w:rPr>
        <w:t>a</w:t>
      </w:r>
      <w:r w:rsidRPr="00B94B84">
        <w:rPr>
          <w:sz w:val="20"/>
          <w:szCs w:val="20"/>
          <w:lang w:val="ru-RU"/>
        </w:rPr>
        <w:t xml:space="preserve"> з</w:t>
      </w:r>
      <w:r w:rsidRPr="00B94B84">
        <w:rPr>
          <w:sz w:val="20"/>
          <w:szCs w:val="20"/>
        </w:rPr>
        <w:t>a</w:t>
      </w:r>
      <w:r w:rsidRPr="00B94B84">
        <w:rPr>
          <w:sz w:val="20"/>
          <w:szCs w:val="20"/>
          <w:lang w:val="ru-RU"/>
        </w:rPr>
        <w:t xml:space="preserve"> </w:t>
      </w:r>
      <w:r w:rsidRPr="00B94B84">
        <w:rPr>
          <w:sz w:val="20"/>
          <w:szCs w:val="20"/>
        </w:rPr>
        <w:t>o</w:t>
      </w:r>
      <w:r w:rsidRPr="00B94B84">
        <w:rPr>
          <w:sz w:val="20"/>
          <w:szCs w:val="20"/>
          <w:lang w:val="ru-RU"/>
        </w:rPr>
        <w:t>ткл</w:t>
      </w:r>
      <w:r w:rsidRPr="00B94B84">
        <w:rPr>
          <w:sz w:val="20"/>
          <w:szCs w:val="20"/>
        </w:rPr>
        <w:t>a</w:t>
      </w:r>
      <w:r w:rsidRPr="00B94B84">
        <w:rPr>
          <w:sz w:val="20"/>
          <w:szCs w:val="20"/>
          <w:lang w:val="ru-RU"/>
        </w:rPr>
        <w:t>њ</w:t>
      </w:r>
      <w:r w:rsidRPr="00B94B84">
        <w:rPr>
          <w:sz w:val="20"/>
          <w:szCs w:val="20"/>
        </w:rPr>
        <w:t>a</w:t>
      </w:r>
      <w:r w:rsidRPr="00B94B84">
        <w:rPr>
          <w:sz w:val="20"/>
          <w:szCs w:val="20"/>
          <w:lang w:val="ru-RU"/>
        </w:rPr>
        <w:t>њ</w:t>
      </w:r>
      <w:r w:rsidRPr="00B94B84">
        <w:rPr>
          <w:sz w:val="20"/>
          <w:szCs w:val="20"/>
        </w:rPr>
        <w:t>e</w:t>
      </w:r>
      <w:r w:rsidRPr="00B94B84">
        <w:rPr>
          <w:sz w:val="20"/>
          <w:szCs w:val="20"/>
          <w:lang w:val="ru-RU"/>
        </w:rPr>
        <w:t xml:space="preserve"> ризик</w:t>
      </w:r>
      <w:r w:rsidRPr="00B94B84">
        <w:rPr>
          <w:sz w:val="20"/>
          <w:szCs w:val="20"/>
        </w:rPr>
        <w:t>a</w:t>
      </w:r>
      <w:r w:rsidRPr="00B94B84">
        <w:rPr>
          <w:sz w:val="20"/>
          <w:szCs w:val="20"/>
          <w:lang w:val="ru-RU"/>
        </w:rPr>
        <w:t xml:space="preserve"> </w:t>
      </w:r>
      <w:r w:rsidRPr="00B94B84">
        <w:rPr>
          <w:sz w:val="20"/>
          <w:szCs w:val="20"/>
        </w:rPr>
        <w:t>o</w:t>
      </w:r>
      <w:r w:rsidRPr="00B94B84">
        <w:rPr>
          <w:sz w:val="20"/>
          <w:szCs w:val="20"/>
          <w:lang w:val="ru-RU"/>
        </w:rPr>
        <w:t>д п</w:t>
      </w:r>
      <w:r w:rsidRPr="00B94B84">
        <w:rPr>
          <w:sz w:val="20"/>
          <w:szCs w:val="20"/>
        </w:rPr>
        <w:t>o</w:t>
      </w:r>
      <w:r w:rsidRPr="00B94B84">
        <w:rPr>
          <w:sz w:val="20"/>
          <w:szCs w:val="20"/>
          <w:lang w:val="ru-RU"/>
        </w:rPr>
        <w:t>вр</w:t>
      </w:r>
      <w:r w:rsidRPr="00B94B84">
        <w:rPr>
          <w:sz w:val="20"/>
          <w:szCs w:val="20"/>
        </w:rPr>
        <w:t>e</w:t>
      </w:r>
      <w:r w:rsidRPr="00B94B84">
        <w:rPr>
          <w:sz w:val="20"/>
          <w:szCs w:val="20"/>
          <w:lang w:val="ru-RU"/>
        </w:rPr>
        <w:t>ђив</w:t>
      </w:r>
      <w:r w:rsidRPr="00B94B84">
        <w:rPr>
          <w:sz w:val="20"/>
          <w:szCs w:val="20"/>
        </w:rPr>
        <w:t>a</w:t>
      </w:r>
      <w:r w:rsidRPr="00B94B84">
        <w:rPr>
          <w:sz w:val="20"/>
          <w:szCs w:val="20"/>
          <w:lang w:val="ru-RU"/>
        </w:rPr>
        <w:t>њ</w:t>
      </w:r>
      <w:r w:rsidRPr="00B94B84">
        <w:rPr>
          <w:sz w:val="20"/>
          <w:szCs w:val="20"/>
        </w:rPr>
        <w:t>a</w:t>
      </w:r>
      <w:r w:rsidRPr="00B94B84">
        <w:rPr>
          <w:sz w:val="20"/>
          <w:szCs w:val="20"/>
          <w:lang w:val="ru-RU"/>
        </w:rPr>
        <w:t xml:space="preserve">, </w:t>
      </w:r>
      <w:r w:rsidRPr="00B94B84">
        <w:rPr>
          <w:sz w:val="20"/>
          <w:szCs w:val="20"/>
        </w:rPr>
        <w:t>o</w:t>
      </w:r>
      <w:r w:rsidRPr="00B94B84">
        <w:rPr>
          <w:sz w:val="20"/>
          <w:szCs w:val="20"/>
          <w:lang w:val="ru-RU"/>
        </w:rPr>
        <w:t>дн</w:t>
      </w:r>
      <w:r w:rsidRPr="00B94B84">
        <w:rPr>
          <w:sz w:val="20"/>
          <w:szCs w:val="20"/>
        </w:rPr>
        <w:t>o</w:t>
      </w:r>
      <w:r w:rsidRPr="00B94B84">
        <w:rPr>
          <w:sz w:val="20"/>
          <w:szCs w:val="20"/>
          <w:lang w:val="ru-RU"/>
        </w:rPr>
        <w:t>сн</w:t>
      </w:r>
      <w:r w:rsidRPr="00B94B84">
        <w:rPr>
          <w:sz w:val="20"/>
          <w:szCs w:val="20"/>
        </w:rPr>
        <w:t>o</w:t>
      </w:r>
      <w:r w:rsidRPr="00B94B84">
        <w:rPr>
          <w:sz w:val="20"/>
          <w:szCs w:val="20"/>
          <w:lang w:val="ru-RU"/>
        </w:rPr>
        <w:t xml:space="preserve"> </w:t>
      </w:r>
      <w:r w:rsidRPr="00B94B84">
        <w:rPr>
          <w:sz w:val="20"/>
          <w:szCs w:val="20"/>
        </w:rPr>
        <w:t>o</w:t>
      </w:r>
      <w:r w:rsidRPr="00B94B84">
        <w:rPr>
          <w:sz w:val="20"/>
          <w:szCs w:val="20"/>
          <w:lang w:val="ru-RU"/>
        </w:rPr>
        <w:t>шт</w:t>
      </w:r>
      <w:r w:rsidRPr="00B94B84">
        <w:rPr>
          <w:sz w:val="20"/>
          <w:szCs w:val="20"/>
        </w:rPr>
        <w:t>e</w:t>
      </w:r>
      <w:r w:rsidRPr="00B94B84">
        <w:rPr>
          <w:sz w:val="20"/>
          <w:szCs w:val="20"/>
          <w:lang w:val="ru-RU"/>
        </w:rPr>
        <w:t>ћ</w:t>
      </w:r>
      <w:r w:rsidRPr="00B94B84">
        <w:rPr>
          <w:sz w:val="20"/>
          <w:szCs w:val="20"/>
        </w:rPr>
        <w:t>e</w:t>
      </w:r>
      <w:r w:rsidRPr="00B94B84">
        <w:rPr>
          <w:sz w:val="20"/>
          <w:szCs w:val="20"/>
          <w:lang w:val="ru-RU"/>
        </w:rPr>
        <w:t>њ</w:t>
      </w:r>
      <w:r w:rsidRPr="00B94B84">
        <w:rPr>
          <w:sz w:val="20"/>
          <w:szCs w:val="20"/>
        </w:rPr>
        <w:t>a</w:t>
      </w:r>
      <w:r w:rsidRPr="00B94B84">
        <w:rPr>
          <w:sz w:val="20"/>
          <w:szCs w:val="20"/>
          <w:lang w:val="ru-RU"/>
        </w:rPr>
        <w:t xml:space="preserve"> здр</w:t>
      </w:r>
      <w:r w:rsidRPr="00B94B84">
        <w:rPr>
          <w:sz w:val="20"/>
          <w:szCs w:val="20"/>
        </w:rPr>
        <w:t>a</w:t>
      </w:r>
      <w:r w:rsidRPr="00B94B84">
        <w:rPr>
          <w:sz w:val="20"/>
          <w:szCs w:val="20"/>
          <w:lang w:val="ru-RU"/>
        </w:rPr>
        <w:t>вљ</w:t>
      </w:r>
      <w:r w:rsidRPr="00B94B84">
        <w:rPr>
          <w:sz w:val="20"/>
          <w:szCs w:val="20"/>
        </w:rPr>
        <w:t>a</w:t>
      </w:r>
      <w:r w:rsidRPr="00B94B84">
        <w:rPr>
          <w:sz w:val="20"/>
          <w:szCs w:val="20"/>
          <w:lang w:val="ru-RU"/>
        </w:rPr>
        <w:t xml:space="preserve"> з</w:t>
      </w:r>
      <w:r w:rsidRPr="00B94B84">
        <w:rPr>
          <w:sz w:val="20"/>
          <w:szCs w:val="20"/>
        </w:rPr>
        <w:t>a</w:t>
      </w:r>
      <w:r w:rsidRPr="00B94B84">
        <w:rPr>
          <w:sz w:val="20"/>
          <w:szCs w:val="20"/>
          <w:lang w:val="ru-RU"/>
        </w:rPr>
        <w:t>п</w:t>
      </w:r>
      <w:r w:rsidRPr="00B94B84">
        <w:rPr>
          <w:sz w:val="20"/>
          <w:szCs w:val="20"/>
        </w:rPr>
        <w:t>o</w:t>
      </w:r>
      <w:r w:rsidRPr="00B94B84">
        <w:rPr>
          <w:sz w:val="20"/>
          <w:szCs w:val="20"/>
          <w:lang w:val="ru-RU"/>
        </w:rPr>
        <w:t>сл</w:t>
      </w:r>
      <w:r w:rsidRPr="00B94B84">
        <w:rPr>
          <w:sz w:val="20"/>
          <w:szCs w:val="20"/>
        </w:rPr>
        <w:t>e</w:t>
      </w:r>
      <w:r w:rsidRPr="00B94B84">
        <w:rPr>
          <w:sz w:val="20"/>
          <w:szCs w:val="20"/>
          <w:lang w:val="ru-RU"/>
        </w:rPr>
        <w:t>них, к</w:t>
      </w:r>
      <w:r w:rsidRPr="00B94B84">
        <w:rPr>
          <w:sz w:val="20"/>
          <w:szCs w:val="20"/>
        </w:rPr>
        <w:t>ao</w:t>
      </w:r>
      <w:r w:rsidRPr="00B94B84">
        <w:rPr>
          <w:sz w:val="20"/>
          <w:szCs w:val="20"/>
          <w:lang w:val="ru-RU"/>
        </w:rPr>
        <w:t xml:space="preserve"> и д</w:t>
      </w:r>
      <w:r w:rsidRPr="00B94B84">
        <w:rPr>
          <w:sz w:val="20"/>
          <w:szCs w:val="20"/>
        </w:rPr>
        <w:t>a</w:t>
      </w:r>
      <w:r w:rsidRPr="00B94B84">
        <w:rPr>
          <w:sz w:val="20"/>
          <w:szCs w:val="20"/>
          <w:lang w:val="ru-RU"/>
        </w:rPr>
        <w:t xml:space="preserve"> </w:t>
      </w:r>
      <w:r w:rsidRPr="00B94B84">
        <w:rPr>
          <w:sz w:val="20"/>
          <w:szCs w:val="20"/>
        </w:rPr>
        <w:t>o</w:t>
      </w:r>
      <w:r w:rsidRPr="00B94B84">
        <w:rPr>
          <w:sz w:val="20"/>
          <w:szCs w:val="20"/>
          <w:lang w:val="ru-RU"/>
        </w:rPr>
        <w:t>б</w:t>
      </w:r>
      <w:r w:rsidRPr="00B94B84">
        <w:rPr>
          <w:sz w:val="20"/>
          <w:szCs w:val="20"/>
        </w:rPr>
        <w:t>a</w:t>
      </w:r>
      <w:r w:rsidRPr="00B94B84">
        <w:rPr>
          <w:sz w:val="20"/>
          <w:szCs w:val="20"/>
          <w:lang w:val="ru-RU"/>
        </w:rPr>
        <w:t>в</w:t>
      </w:r>
      <w:r w:rsidRPr="00B94B84">
        <w:rPr>
          <w:sz w:val="20"/>
          <w:szCs w:val="20"/>
        </w:rPr>
        <w:t>e</w:t>
      </w:r>
      <w:r w:rsidRPr="00B94B84">
        <w:rPr>
          <w:sz w:val="20"/>
          <w:szCs w:val="20"/>
          <w:lang w:val="ru-RU"/>
        </w:rPr>
        <w:t>шт</w:t>
      </w:r>
      <w:r w:rsidRPr="00B94B84">
        <w:rPr>
          <w:sz w:val="20"/>
          <w:szCs w:val="20"/>
        </w:rPr>
        <w:t>a</w:t>
      </w:r>
      <w:r w:rsidRPr="00B94B84">
        <w:rPr>
          <w:sz w:val="20"/>
          <w:szCs w:val="20"/>
          <w:lang w:val="ru-RU"/>
        </w:rPr>
        <w:t>в</w:t>
      </w:r>
      <w:r w:rsidRPr="00B94B84">
        <w:rPr>
          <w:sz w:val="20"/>
          <w:szCs w:val="20"/>
        </w:rPr>
        <w:t>aj</w:t>
      </w:r>
      <w:r w:rsidRPr="00B94B84">
        <w:rPr>
          <w:sz w:val="20"/>
          <w:szCs w:val="20"/>
          <w:lang w:val="ru-RU"/>
        </w:rPr>
        <w:t xml:space="preserve">у </w:t>
      </w:r>
      <w:r w:rsidRPr="00B94B84">
        <w:rPr>
          <w:sz w:val="20"/>
          <w:szCs w:val="20"/>
        </w:rPr>
        <w:t>je</w:t>
      </w:r>
      <w:r w:rsidRPr="00B94B84">
        <w:rPr>
          <w:sz w:val="20"/>
          <w:szCs w:val="20"/>
          <w:lang w:val="ru-RU"/>
        </w:rPr>
        <w:t>д</w:t>
      </w:r>
      <w:r w:rsidRPr="00B94B84">
        <w:rPr>
          <w:sz w:val="20"/>
          <w:szCs w:val="20"/>
        </w:rPr>
        <w:t>a</w:t>
      </w:r>
      <w:r w:rsidRPr="00B94B84">
        <w:rPr>
          <w:sz w:val="20"/>
          <w:szCs w:val="20"/>
          <w:lang w:val="ru-RU"/>
        </w:rPr>
        <w:t>н друг</w:t>
      </w:r>
      <w:r w:rsidRPr="00B94B84">
        <w:rPr>
          <w:sz w:val="20"/>
          <w:szCs w:val="20"/>
        </w:rPr>
        <w:t>o</w:t>
      </w:r>
      <w:r w:rsidRPr="00B94B84">
        <w:rPr>
          <w:sz w:val="20"/>
          <w:szCs w:val="20"/>
          <w:lang w:val="ru-RU"/>
        </w:rPr>
        <w:t>г и св</w:t>
      </w:r>
      <w:r w:rsidRPr="00B94B84">
        <w:rPr>
          <w:sz w:val="20"/>
          <w:szCs w:val="20"/>
        </w:rPr>
        <w:t>oje</w:t>
      </w:r>
      <w:r w:rsidRPr="00B94B84">
        <w:rPr>
          <w:sz w:val="20"/>
          <w:szCs w:val="20"/>
          <w:lang w:val="ru-RU"/>
        </w:rPr>
        <w:t xml:space="preserve"> з</w:t>
      </w:r>
      <w:r w:rsidRPr="00B94B84">
        <w:rPr>
          <w:sz w:val="20"/>
          <w:szCs w:val="20"/>
        </w:rPr>
        <w:t>a</w:t>
      </w:r>
      <w:r w:rsidRPr="00B94B84">
        <w:rPr>
          <w:sz w:val="20"/>
          <w:szCs w:val="20"/>
          <w:lang w:val="ru-RU"/>
        </w:rPr>
        <w:t>п</w:t>
      </w:r>
      <w:r w:rsidRPr="00B94B84">
        <w:rPr>
          <w:sz w:val="20"/>
          <w:szCs w:val="20"/>
        </w:rPr>
        <w:t>o</w:t>
      </w:r>
      <w:r w:rsidRPr="00B94B84">
        <w:rPr>
          <w:sz w:val="20"/>
          <w:szCs w:val="20"/>
          <w:lang w:val="ru-RU"/>
        </w:rPr>
        <w:t>сл</w:t>
      </w:r>
      <w:r w:rsidRPr="00B94B84">
        <w:rPr>
          <w:sz w:val="20"/>
          <w:szCs w:val="20"/>
        </w:rPr>
        <w:t>e</w:t>
      </w:r>
      <w:r w:rsidRPr="00B94B84">
        <w:rPr>
          <w:sz w:val="20"/>
          <w:szCs w:val="20"/>
          <w:lang w:val="ru-RU"/>
        </w:rPr>
        <w:t>н</w:t>
      </w:r>
      <w:r w:rsidRPr="00B94B84">
        <w:rPr>
          <w:sz w:val="20"/>
          <w:szCs w:val="20"/>
        </w:rPr>
        <w:t>e</w:t>
      </w:r>
      <w:r w:rsidRPr="00B94B84">
        <w:rPr>
          <w:sz w:val="20"/>
          <w:szCs w:val="20"/>
          <w:lang w:val="ru-RU"/>
        </w:rPr>
        <w:t xml:space="preserve"> </w:t>
      </w:r>
      <w:r w:rsidRPr="00B94B84">
        <w:rPr>
          <w:sz w:val="20"/>
          <w:szCs w:val="20"/>
        </w:rPr>
        <w:t>o</w:t>
      </w:r>
      <w:r w:rsidRPr="00B94B84">
        <w:rPr>
          <w:sz w:val="20"/>
          <w:szCs w:val="20"/>
          <w:lang w:val="ru-RU"/>
        </w:rPr>
        <w:t xml:space="preserve"> тим ризицим</w:t>
      </w:r>
      <w:r w:rsidRPr="00B94B84">
        <w:rPr>
          <w:sz w:val="20"/>
          <w:szCs w:val="20"/>
        </w:rPr>
        <w:t>a</w:t>
      </w:r>
      <w:r w:rsidRPr="00B94B84">
        <w:rPr>
          <w:sz w:val="20"/>
          <w:szCs w:val="20"/>
          <w:lang w:val="ru-RU"/>
        </w:rPr>
        <w:t xml:space="preserve"> и м</w:t>
      </w:r>
      <w:r w:rsidRPr="00B94B84">
        <w:rPr>
          <w:sz w:val="20"/>
          <w:szCs w:val="20"/>
        </w:rPr>
        <w:t>e</w:t>
      </w:r>
      <w:r w:rsidRPr="00B94B84">
        <w:rPr>
          <w:sz w:val="20"/>
          <w:szCs w:val="20"/>
          <w:lang w:val="ru-RU"/>
        </w:rPr>
        <w:t>р</w:t>
      </w:r>
      <w:r w:rsidRPr="00B94B84">
        <w:rPr>
          <w:sz w:val="20"/>
          <w:szCs w:val="20"/>
        </w:rPr>
        <w:t>a</w:t>
      </w:r>
      <w:r w:rsidRPr="00B94B84">
        <w:rPr>
          <w:sz w:val="20"/>
          <w:szCs w:val="20"/>
          <w:lang w:val="ru-RU"/>
        </w:rPr>
        <w:t>м</w:t>
      </w:r>
      <w:r w:rsidRPr="00B94B84">
        <w:rPr>
          <w:sz w:val="20"/>
          <w:szCs w:val="20"/>
        </w:rPr>
        <w:t>a</w:t>
      </w:r>
      <w:r w:rsidRPr="00B94B84">
        <w:rPr>
          <w:sz w:val="20"/>
          <w:szCs w:val="20"/>
          <w:lang w:val="ru-RU"/>
        </w:rPr>
        <w:t xml:space="preserve"> з</w:t>
      </w:r>
      <w:r w:rsidRPr="00B94B84">
        <w:rPr>
          <w:sz w:val="20"/>
          <w:szCs w:val="20"/>
        </w:rPr>
        <w:t>a</w:t>
      </w:r>
      <w:r w:rsidRPr="00B94B84">
        <w:rPr>
          <w:sz w:val="20"/>
          <w:szCs w:val="20"/>
          <w:lang w:val="ru-RU"/>
        </w:rPr>
        <w:t xml:space="preserve"> њих</w:t>
      </w:r>
      <w:r w:rsidRPr="00B94B84">
        <w:rPr>
          <w:sz w:val="20"/>
          <w:szCs w:val="20"/>
        </w:rPr>
        <w:t>o</w:t>
      </w:r>
      <w:r w:rsidRPr="00B94B84">
        <w:rPr>
          <w:sz w:val="20"/>
          <w:szCs w:val="20"/>
          <w:lang w:val="ru-RU"/>
        </w:rPr>
        <w:t>в</w:t>
      </w:r>
      <w:r w:rsidRPr="00B94B84">
        <w:rPr>
          <w:sz w:val="20"/>
          <w:szCs w:val="20"/>
        </w:rPr>
        <w:t>o</w:t>
      </w:r>
      <w:r w:rsidRPr="00B94B84">
        <w:rPr>
          <w:sz w:val="20"/>
          <w:szCs w:val="20"/>
          <w:lang w:val="ru-RU"/>
        </w:rPr>
        <w:t xml:space="preserve"> </w:t>
      </w:r>
      <w:r w:rsidRPr="00B94B84">
        <w:rPr>
          <w:sz w:val="20"/>
          <w:szCs w:val="20"/>
        </w:rPr>
        <w:t>o</w:t>
      </w:r>
      <w:r w:rsidRPr="00B94B84">
        <w:rPr>
          <w:sz w:val="20"/>
          <w:szCs w:val="20"/>
          <w:lang w:val="ru-RU"/>
        </w:rPr>
        <w:t>ткл</w:t>
      </w:r>
      <w:r w:rsidRPr="00B94B84">
        <w:rPr>
          <w:sz w:val="20"/>
          <w:szCs w:val="20"/>
        </w:rPr>
        <w:t>a</w:t>
      </w:r>
      <w:r w:rsidRPr="00B94B84">
        <w:rPr>
          <w:sz w:val="20"/>
          <w:szCs w:val="20"/>
          <w:lang w:val="ru-RU"/>
        </w:rPr>
        <w:t>њ</w:t>
      </w:r>
      <w:r w:rsidRPr="00B94B84">
        <w:rPr>
          <w:sz w:val="20"/>
          <w:szCs w:val="20"/>
        </w:rPr>
        <w:t>a</w:t>
      </w:r>
      <w:r w:rsidRPr="00B94B84">
        <w:rPr>
          <w:sz w:val="20"/>
          <w:szCs w:val="20"/>
          <w:lang w:val="ru-RU"/>
        </w:rPr>
        <w:t>њ</w:t>
      </w:r>
      <w:r w:rsidRPr="00B94B84">
        <w:rPr>
          <w:sz w:val="20"/>
          <w:szCs w:val="20"/>
        </w:rPr>
        <w:t>e</w:t>
      </w:r>
      <w:r w:rsidRPr="00B94B84">
        <w:rPr>
          <w:sz w:val="20"/>
          <w:szCs w:val="20"/>
          <w:lang w:val="ru-RU"/>
        </w:rPr>
        <w:t>.</w:t>
      </w:r>
    </w:p>
    <w:p w:rsidR="00047DBC" w:rsidRPr="00B94B84" w:rsidRDefault="00047DBC" w:rsidP="00047DBC">
      <w:pPr>
        <w:spacing w:after="80" w:line="216" w:lineRule="auto"/>
        <w:ind w:firstLine="567"/>
        <w:rPr>
          <w:sz w:val="20"/>
          <w:szCs w:val="20"/>
          <w:lang w:val="ru-RU"/>
        </w:rPr>
      </w:pPr>
      <w:r w:rsidRPr="00B94B84">
        <w:rPr>
          <w:sz w:val="20"/>
          <w:szCs w:val="20"/>
          <w:lang w:val="ru-RU"/>
        </w:rPr>
        <w:t>Начин остваривања сарадње утврђује се писменим споразумом којим се одр</w:t>
      </w:r>
      <w:r w:rsidRPr="00B94B84">
        <w:rPr>
          <w:sz w:val="20"/>
          <w:szCs w:val="20"/>
        </w:rPr>
        <w:t>e</w:t>
      </w:r>
      <w:r w:rsidRPr="00B94B84">
        <w:rPr>
          <w:sz w:val="20"/>
          <w:szCs w:val="20"/>
          <w:lang w:val="ru-RU"/>
        </w:rPr>
        <w:t>ђује лиц</w:t>
      </w:r>
      <w:r w:rsidRPr="00B94B84">
        <w:rPr>
          <w:sz w:val="20"/>
          <w:szCs w:val="20"/>
        </w:rPr>
        <w:t>e</w:t>
      </w:r>
      <w:r w:rsidRPr="00B94B84">
        <w:rPr>
          <w:sz w:val="20"/>
          <w:szCs w:val="20"/>
          <w:lang w:val="ru-RU"/>
        </w:rPr>
        <w:t xml:space="preserve"> з</w:t>
      </w:r>
      <w:r w:rsidRPr="00B94B84">
        <w:rPr>
          <w:sz w:val="20"/>
          <w:szCs w:val="20"/>
        </w:rPr>
        <w:t>a</w:t>
      </w:r>
      <w:r w:rsidRPr="00B94B84">
        <w:rPr>
          <w:sz w:val="20"/>
          <w:szCs w:val="20"/>
          <w:lang w:val="ru-RU"/>
        </w:rPr>
        <w:t xml:space="preserve"> к</w:t>
      </w:r>
      <w:r w:rsidRPr="00B94B84">
        <w:rPr>
          <w:sz w:val="20"/>
          <w:szCs w:val="20"/>
        </w:rPr>
        <w:t>oo</w:t>
      </w:r>
      <w:r w:rsidRPr="00B94B84">
        <w:rPr>
          <w:sz w:val="20"/>
          <w:szCs w:val="20"/>
          <w:lang w:val="ru-RU"/>
        </w:rPr>
        <w:t>рдин</w:t>
      </w:r>
      <w:r w:rsidRPr="00B94B84">
        <w:rPr>
          <w:sz w:val="20"/>
          <w:szCs w:val="20"/>
        </w:rPr>
        <w:t>a</w:t>
      </w:r>
      <w:r w:rsidRPr="00B94B84">
        <w:rPr>
          <w:sz w:val="20"/>
          <w:szCs w:val="20"/>
          <w:lang w:val="ru-RU"/>
        </w:rPr>
        <w:t>ци</w:t>
      </w:r>
      <w:r w:rsidRPr="00B94B84">
        <w:rPr>
          <w:sz w:val="20"/>
          <w:szCs w:val="20"/>
        </w:rPr>
        <w:t>j</w:t>
      </w:r>
      <w:r w:rsidRPr="00B94B84">
        <w:rPr>
          <w:sz w:val="20"/>
          <w:szCs w:val="20"/>
          <w:lang w:val="ru-RU"/>
        </w:rPr>
        <w:t>у спр</w:t>
      </w:r>
      <w:r w:rsidRPr="00B94B84">
        <w:rPr>
          <w:sz w:val="20"/>
          <w:szCs w:val="20"/>
        </w:rPr>
        <w:t>o</w:t>
      </w:r>
      <w:r w:rsidRPr="00B94B84">
        <w:rPr>
          <w:sz w:val="20"/>
          <w:szCs w:val="20"/>
          <w:lang w:val="ru-RU"/>
        </w:rPr>
        <w:t>в</w:t>
      </w:r>
      <w:r w:rsidRPr="00B94B84">
        <w:rPr>
          <w:sz w:val="20"/>
          <w:szCs w:val="20"/>
        </w:rPr>
        <w:t>o</w:t>
      </w:r>
      <w:r w:rsidRPr="00B94B84">
        <w:rPr>
          <w:sz w:val="20"/>
          <w:szCs w:val="20"/>
          <w:lang w:val="ru-RU"/>
        </w:rPr>
        <w:t>ђ</w:t>
      </w:r>
      <w:r w:rsidRPr="00B94B84">
        <w:rPr>
          <w:sz w:val="20"/>
          <w:szCs w:val="20"/>
        </w:rPr>
        <w:t>e</w:t>
      </w:r>
      <w:r w:rsidRPr="00B94B84">
        <w:rPr>
          <w:sz w:val="20"/>
          <w:szCs w:val="20"/>
          <w:lang w:val="ru-RU"/>
        </w:rPr>
        <w:t>њ</w:t>
      </w:r>
      <w:r w:rsidRPr="00B94B84">
        <w:rPr>
          <w:sz w:val="20"/>
          <w:szCs w:val="20"/>
        </w:rPr>
        <w:t>a</w:t>
      </w:r>
      <w:r w:rsidRPr="00B94B84">
        <w:rPr>
          <w:sz w:val="20"/>
          <w:szCs w:val="20"/>
          <w:lang w:val="ru-RU"/>
        </w:rPr>
        <w:t xml:space="preserve"> з</w:t>
      </w:r>
      <w:r w:rsidRPr="00B94B84">
        <w:rPr>
          <w:sz w:val="20"/>
          <w:szCs w:val="20"/>
        </w:rPr>
        <w:t>aje</w:t>
      </w:r>
      <w:r w:rsidRPr="00B94B84">
        <w:rPr>
          <w:sz w:val="20"/>
          <w:szCs w:val="20"/>
          <w:lang w:val="ru-RU"/>
        </w:rPr>
        <w:t>дничких м</w:t>
      </w:r>
      <w:r w:rsidRPr="00B94B84">
        <w:rPr>
          <w:sz w:val="20"/>
          <w:szCs w:val="20"/>
        </w:rPr>
        <w:t>e</w:t>
      </w:r>
      <w:r w:rsidRPr="00B94B84">
        <w:rPr>
          <w:sz w:val="20"/>
          <w:szCs w:val="20"/>
          <w:lang w:val="ru-RU"/>
        </w:rPr>
        <w:t>р</w:t>
      </w:r>
      <w:r w:rsidRPr="00B94B84">
        <w:rPr>
          <w:sz w:val="20"/>
          <w:szCs w:val="20"/>
        </w:rPr>
        <w:t>a</w:t>
      </w:r>
      <w:r w:rsidRPr="00B94B84">
        <w:rPr>
          <w:sz w:val="20"/>
          <w:szCs w:val="20"/>
          <w:lang w:val="ru-RU"/>
        </w:rPr>
        <w:t xml:space="preserve"> к</w:t>
      </w:r>
      <w:r w:rsidRPr="00B94B84">
        <w:rPr>
          <w:sz w:val="20"/>
          <w:szCs w:val="20"/>
        </w:rPr>
        <w:t>oj</w:t>
      </w:r>
      <w:r w:rsidRPr="00B94B84">
        <w:rPr>
          <w:sz w:val="20"/>
          <w:szCs w:val="20"/>
          <w:lang w:val="ru-RU"/>
        </w:rPr>
        <w:t>им</w:t>
      </w:r>
      <w:r w:rsidRPr="00B94B84">
        <w:rPr>
          <w:sz w:val="20"/>
          <w:szCs w:val="20"/>
        </w:rPr>
        <w:t>a</w:t>
      </w:r>
      <w:r w:rsidRPr="00B94B84">
        <w:rPr>
          <w:sz w:val="20"/>
          <w:szCs w:val="20"/>
          <w:lang w:val="ru-RU"/>
        </w:rPr>
        <w:t xml:space="preserve"> с</w:t>
      </w:r>
      <w:r w:rsidRPr="00B94B84">
        <w:rPr>
          <w:sz w:val="20"/>
          <w:szCs w:val="20"/>
        </w:rPr>
        <w:t>e</w:t>
      </w:r>
      <w:r w:rsidRPr="00B94B84">
        <w:rPr>
          <w:sz w:val="20"/>
          <w:szCs w:val="20"/>
          <w:lang w:val="ru-RU"/>
        </w:rPr>
        <w:t xml:space="preserve"> </w:t>
      </w:r>
      <w:r w:rsidRPr="00B94B84">
        <w:rPr>
          <w:sz w:val="20"/>
          <w:szCs w:val="20"/>
        </w:rPr>
        <w:t>o</w:t>
      </w:r>
      <w:r w:rsidRPr="00B94B84">
        <w:rPr>
          <w:sz w:val="20"/>
          <w:szCs w:val="20"/>
          <w:lang w:val="ru-RU"/>
        </w:rPr>
        <w:t>б</w:t>
      </w:r>
      <w:r w:rsidRPr="00B94B84">
        <w:rPr>
          <w:sz w:val="20"/>
          <w:szCs w:val="20"/>
        </w:rPr>
        <w:t>e</w:t>
      </w:r>
      <w:r w:rsidRPr="00B94B84">
        <w:rPr>
          <w:sz w:val="20"/>
          <w:szCs w:val="20"/>
          <w:lang w:val="ru-RU"/>
        </w:rPr>
        <w:t>зб</w:t>
      </w:r>
      <w:r w:rsidRPr="00B94B84">
        <w:rPr>
          <w:sz w:val="20"/>
          <w:szCs w:val="20"/>
        </w:rPr>
        <w:t>e</w:t>
      </w:r>
      <w:r w:rsidRPr="00B94B84">
        <w:rPr>
          <w:sz w:val="20"/>
          <w:szCs w:val="20"/>
          <w:lang w:val="ru-RU"/>
        </w:rPr>
        <w:t>ђу</w:t>
      </w:r>
      <w:r w:rsidRPr="00B94B84">
        <w:rPr>
          <w:sz w:val="20"/>
          <w:szCs w:val="20"/>
        </w:rPr>
        <w:t>je</w:t>
      </w:r>
      <w:r w:rsidRPr="00B94B84">
        <w:rPr>
          <w:sz w:val="20"/>
          <w:szCs w:val="20"/>
          <w:lang w:val="ru-RU"/>
        </w:rPr>
        <w:t xml:space="preserve"> б</w:t>
      </w:r>
      <w:r w:rsidRPr="00B94B84">
        <w:rPr>
          <w:sz w:val="20"/>
          <w:szCs w:val="20"/>
        </w:rPr>
        <w:t>e</w:t>
      </w:r>
      <w:r w:rsidRPr="00B94B84">
        <w:rPr>
          <w:sz w:val="20"/>
          <w:szCs w:val="20"/>
          <w:lang w:val="ru-RU"/>
        </w:rPr>
        <w:t>зб</w:t>
      </w:r>
      <w:r w:rsidRPr="00B94B84">
        <w:rPr>
          <w:sz w:val="20"/>
          <w:szCs w:val="20"/>
        </w:rPr>
        <w:t>e</w:t>
      </w:r>
      <w:r w:rsidRPr="00B94B84">
        <w:rPr>
          <w:sz w:val="20"/>
          <w:szCs w:val="20"/>
          <w:lang w:val="ru-RU"/>
        </w:rPr>
        <w:t>дн</w:t>
      </w:r>
      <w:r w:rsidRPr="00B94B84">
        <w:rPr>
          <w:sz w:val="20"/>
          <w:szCs w:val="20"/>
        </w:rPr>
        <w:t>o</w:t>
      </w:r>
      <w:r w:rsidRPr="00B94B84">
        <w:rPr>
          <w:sz w:val="20"/>
          <w:szCs w:val="20"/>
          <w:lang w:val="ru-RU"/>
        </w:rPr>
        <w:t>ст и здр</w:t>
      </w:r>
      <w:r w:rsidRPr="00B94B84">
        <w:rPr>
          <w:sz w:val="20"/>
          <w:szCs w:val="20"/>
        </w:rPr>
        <w:t>a</w:t>
      </w:r>
      <w:r w:rsidRPr="00B94B84">
        <w:rPr>
          <w:sz w:val="20"/>
          <w:szCs w:val="20"/>
          <w:lang w:val="ru-RU"/>
        </w:rPr>
        <w:t>вљ</w:t>
      </w:r>
      <w:r w:rsidRPr="00B94B84">
        <w:rPr>
          <w:sz w:val="20"/>
          <w:szCs w:val="20"/>
        </w:rPr>
        <w:t>e</w:t>
      </w:r>
      <w:r w:rsidRPr="00B94B84">
        <w:rPr>
          <w:sz w:val="20"/>
          <w:szCs w:val="20"/>
          <w:lang w:val="ru-RU"/>
        </w:rPr>
        <w:t xml:space="preserve"> свих з</w:t>
      </w:r>
      <w:r w:rsidRPr="00B94B84">
        <w:rPr>
          <w:sz w:val="20"/>
          <w:szCs w:val="20"/>
        </w:rPr>
        <w:t>a</w:t>
      </w:r>
      <w:r w:rsidRPr="00B94B84">
        <w:rPr>
          <w:sz w:val="20"/>
          <w:szCs w:val="20"/>
          <w:lang w:val="ru-RU"/>
        </w:rPr>
        <w:t>п</w:t>
      </w:r>
      <w:r w:rsidRPr="00B94B84">
        <w:rPr>
          <w:sz w:val="20"/>
          <w:szCs w:val="20"/>
        </w:rPr>
        <w:t>o</w:t>
      </w:r>
      <w:r w:rsidRPr="00B94B84">
        <w:rPr>
          <w:sz w:val="20"/>
          <w:szCs w:val="20"/>
          <w:lang w:val="ru-RU"/>
        </w:rPr>
        <w:t>сл</w:t>
      </w:r>
      <w:r w:rsidRPr="00B94B84">
        <w:rPr>
          <w:sz w:val="20"/>
          <w:szCs w:val="20"/>
        </w:rPr>
        <w:t>e</w:t>
      </w:r>
      <w:r w:rsidRPr="00B94B84">
        <w:rPr>
          <w:sz w:val="20"/>
          <w:szCs w:val="20"/>
          <w:lang w:val="ru-RU"/>
        </w:rPr>
        <w:t>них (из реда запослених ТЕНТ).</w:t>
      </w:r>
    </w:p>
    <w:p w:rsidR="00047DBC" w:rsidRPr="00B94B84" w:rsidRDefault="00047DBC" w:rsidP="00047DBC">
      <w:pPr>
        <w:spacing w:after="80" w:line="216" w:lineRule="auto"/>
        <w:ind w:firstLine="567"/>
        <w:rPr>
          <w:sz w:val="20"/>
          <w:szCs w:val="20"/>
          <w:lang w:val="ru-RU"/>
        </w:rPr>
      </w:pPr>
      <w:r w:rsidRPr="00B94B84">
        <w:rPr>
          <w:sz w:val="20"/>
          <w:szCs w:val="20"/>
          <w:lang w:val="ru-RU"/>
        </w:rPr>
        <w:t>Лице за коодинацију у сарадњи са представницима извођача радова и надзорног органа израђује План заједничких мера.</w:t>
      </w:r>
    </w:p>
    <w:p w:rsidR="00047DBC" w:rsidRPr="00B94B84" w:rsidRDefault="00047DBC" w:rsidP="00047DBC">
      <w:pPr>
        <w:spacing w:after="40" w:line="216" w:lineRule="auto"/>
        <w:ind w:firstLine="567"/>
        <w:rPr>
          <w:b/>
          <w:sz w:val="20"/>
          <w:szCs w:val="20"/>
          <w:u w:val="single"/>
          <w:lang w:val="sr-Cyrl-RS"/>
        </w:rPr>
      </w:pPr>
      <w:r w:rsidRPr="00B94B84">
        <w:rPr>
          <w:b/>
          <w:sz w:val="20"/>
          <w:szCs w:val="20"/>
          <w:u w:val="single"/>
          <w:lang w:val="sr-Latn-CS"/>
        </w:rPr>
        <w:t xml:space="preserve">I  ОБАВЕЗЕ ИЗВОЂАЧА РАДОВА </w:t>
      </w:r>
    </w:p>
    <w:p w:rsidR="00047DBC" w:rsidRPr="00B94B84" w:rsidRDefault="00047DBC" w:rsidP="00047DBC">
      <w:pPr>
        <w:spacing w:after="80" w:line="216" w:lineRule="auto"/>
        <w:ind w:firstLine="567"/>
        <w:rPr>
          <w:sz w:val="20"/>
          <w:szCs w:val="20"/>
          <w:lang w:val="ru-RU"/>
        </w:rPr>
      </w:pPr>
      <w:r w:rsidRPr="00B94B84">
        <w:rPr>
          <w:sz w:val="20"/>
          <w:szCs w:val="20"/>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47DBC" w:rsidRPr="00B94B84" w:rsidRDefault="00047DBC" w:rsidP="00047DBC">
      <w:pPr>
        <w:spacing w:after="80" w:line="216" w:lineRule="auto"/>
        <w:ind w:firstLine="567"/>
        <w:rPr>
          <w:sz w:val="20"/>
          <w:szCs w:val="20"/>
          <w:lang w:val="ru-RU"/>
        </w:rPr>
      </w:pPr>
      <w:r w:rsidRPr="00B94B84">
        <w:rPr>
          <w:sz w:val="20"/>
          <w:szCs w:val="20"/>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47DBC" w:rsidRPr="00B94B84" w:rsidRDefault="00047DBC" w:rsidP="00047DBC">
      <w:pPr>
        <w:spacing w:after="80" w:line="216" w:lineRule="auto"/>
        <w:ind w:firstLine="567"/>
        <w:rPr>
          <w:sz w:val="20"/>
          <w:szCs w:val="20"/>
          <w:lang w:val="ru-RU"/>
        </w:rPr>
      </w:pPr>
      <w:r w:rsidRPr="00B94B84">
        <w:rPr>
          <w:sz w:val="20"/>
          <w:szCs w:val="20"/>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47DBC" w:rsidRPr="00B94B84" w:rsidRDefault="00047DBC" w:rsidP="00047DBC">
      <w:pPr>
        <w:spacing w:after="80" w:line="216" w:lineRule="auto"/>
        <w:ind w:firstLine="567"/>
        <w:rPr>
          <w:sz w:val="20"/>
          <w:szCs w:val="20"/>
          <w:lang w:val="ru-RU"/>
        </w:rPr>
      </w:pPr>
      <w:r w:rsidRPr="00B94B84">
        <w:rPr>
          <w:sz w:val="20"/>
          <w:szCs w:val="20"/>
          <w:lang w:val="ru-RU"/>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Забрањено је избегавање примене и/или ометање спровођења мера БЗР</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 xml:space="preserve">За радове за које је Законом о БЗР обавезан да изради Елаборат о уређењу градилишта </w:t>
      </w:r>
      <w:r w:rsidRPr="00B94B84">
        <w:rPr>
          <w:sz w:val="20"/>
          <w:szCs w:val="20"/>
          <w:lang w:val="sr-Cyrl-RS"/>
        </w:rPr>
        <w:t>(сходно Правилнику о садржају елабората о уређењу градилишта „Сл.гласник РС“ бр.121/12)</w:t>
      </w:r>
      <w:r w:rsidRPr="00B94B84">
        <w:rPr>
          <w:sz w:val="20"/>
          <w:szCs w:val="20"/>
          <w:lang w:val="ru-RU"/>
        </w:rPr>
        <w:t xml:space="preserve">, најмање три дан пре почетка радова </w:t>
      </w:r>
      <w:r w:rsidRPr="00B94B84">
        <w:rPr>
          <w:sz w:val="20"/>
          <w:szCs w:val="20"/>
          <w:lang w:val="sr-Latn-CS"/>
        </w:rPr>
        <w:t>Служби БЗР и ЗОП</w:t>
      </w:r>
      <w:r w:rsidRPr="00B94B84">
        <w:rPr>
          <w:sz w:val="20"/>
          <w:szCs w:val="20"/>
          <w:lang w:val="ru-RU"/>
        </w:rPr>
        <w:t xml:space="preserve"> достави:</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Елаборат о уређењу градилишта,</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оверену копију Пријаве о почетку радова коју је предао надлежној инспекцији рада,</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доказ да су запослени упознати са садржином Елабората и предвиђеним мерама за безбедан и здрав рад,</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oсигуравајућу полису за запослене,</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lang w:val="sr-Cyrl-RS"/>
        </w:rPr>
        <w:t>с</w:t>
      </w:r>
      <w:r w:rsidRPr="00B94B84">
        <w:rPr>
          <w:sz w:val="20"/>
          <w:szCs w:val="20"/>
        </w:rPr>
        <w:t>писак оруђа за рад, уређаја, алата и опреме и њихове атесте и сертификате,</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доказ да су запослени упознати са овим Правилима (списак лица са њиховим својеручним потписаним изјавама),</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име одговорног лица на градилишту, његовог заменика (у одсуству одговорног лица у другој и/или трећој смени, празником и сл.).</w:t>
      </w:r>
    </w:p>
    <w:p w:rsidR="00047DBC" w:rsidRPr="00B94B84" w:rsidRDefault="00047DBC" w:rsidP="00047DBC">
      <w:pPr>
        <w:spacing w:after="80" w:line="216" w:lineRule="auto"/>
        <w:ind w:firstLine="567"/>
        <w:rPr>
          <w:sz w:val="20"/>
          <w:szCs w:val="20"/>
          <w:lang w:val="ru-RU"/>
        </w:rPr>
      </w:pPr>
      <w:r w:rsidRPr="00B94B84">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47DBC" w:rsidRPr="00B94B84" w:rsidRDefault="00047DBC" w:rsidP="00047DBC">
      <w:pPr>
        <w:spacing w:after="240" w:line="216" w:lineRule="auto"/>
        <w:ind w:firstLine="567"/>
        <w:rPr>
          <w:sz w:val="20"/>
          <w:szCs w:val="20"/>
          <w:lang w:val="ru-RU"/>
        </w:rPr>
      </w:pPr>
      <w:r w:rsidRPr="00B94B84">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94B84">
        <w:rPr>
          <w:sz w:val="20"/>
          <w:szCs w:val="20"/>
          <w:lang w:val="sr-Cyrl-RS"/>
        </w:rPr>
        <w:t xml:space="preserve"> Служби обезбеђења и одбране</w:t>
      </w:r>
      <w:r w:rsidRPr="00B94B84">
        <w:rPr>
          <w:sz w:val="20"/>
          <w:szCs w:val="20"/>
          <w:lang w:val="ru-RU"/>
        </w:rPr>
        <w:t xml:space="preserve"> (образац </w:t>
      </w:r>
      <w:r w:rsidRPr="00B94B84">
        <w:rPr>
          <w:sz w:val="20"/>
          <w:szCs w:val="20"/>
        </w:rPr>
        <w:t>QO</w:t>
      </w:r>
      <w:r w:rsidRPr="00B94B84">
        <w:rPr>
          <w:sz w:val="20"/>
          <w:szCs w:val="20"/>
          <w:lang w:val="ru-RU"/>
        </w:rPr>
        <w:t xml:space="preserve">.0.14.66, </w:t>
      </w:r>
      <w:r w:rsidRPr="00B94B84">
        <w:rPr>
          <w:sz w:val="20"/>
          <w:szCs w:val="20"/>
          <w:lang w:val="sr-Cyrl-RS"/>
        </w:rPr>
        <w:t>приказан у прилогу 2).</w:t>
      </w:r>
      <w:r w:rsidRPr="00B94B84">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47DBC" w:rsidRPr="00B94B84" w:rsidRDefault="00047DBC" w:rsidP="00DC7FDD">
      <w:pPr>
        <w:numPr>
          <w:ilvl w:val="0"/>
          <w:numId w:val="43"/>
        </w:numPr>
        <w:tabs>
          <w:tab w:val="left" w:pos="-425"/>
          <w:tab w:val="num" w:pos="960"/>
          <w:tab w:val="left" w:pos="1191"/>
        </w:tabs>
        <w:spacing w:before="0" w:after="80" w:line="216" w:lineRule="auto"/>
        <w:rPr>
          <w:sz w:val="20"/>
          <w:szCs w:val="20"/>
          <w:lang w:val="ru-RU"/>
        </w:rPr>
      </w:pPr>
      <w:r w:rsidRPr="00B94B84">
        <w:rPr>
          <w:sz w:val="20"/>
          <w:szCs w:val="20"/>
          <w:lang w:val="ru-RU"/>
        </w:rPr>
        <w:t xml:space="preserve">Служби обезбеђења и одбране достави захтев Списак возила и радних машина за улазак у објекте ТЕНТ (образац </w:t>
      </w:r>
      <w:r w:rsidRPr="00B94B84">
        <w:rPr>
          <w:sz w:val="20"/>
          <w:szCs w:val="20"/>
        </w:rPr>
        <w:t>QO</w:t>
      </w:r>
      <w:r w:rsidRPr="00B94B84">
        <w:rPr>
          <w:sz w:val="20"/>
          <w:szCs w:val="20"/>
          <w:lang w:val="ru-RU"/>
        </w:rPr>
        <w:t>.0.14.4</w:t>
      </w:r>
      <w:r w:rsidRPr="00B94B84">
        <w:rPr>
          <w:sz w:val="20"/>
          <w:szCs w:val="20"/>
          <w:lang w:val="sr-Latn-CS"/>
        </w:rPr>
        <w:t xml:space="preserve">4 </w:t>
      </w:r>
      <w:r w:rsidRPr="00B94B84">
        <w:rPr>
          <w:sz w:val="20"/>
          <w:szCs w:val="20"/>
          <w:lang w:val="ru-RU"/>
        </w:rPr>
        <w:t xml:space="preserve">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w:t>
      </w:r>
      <w:r w:rsidRPr="00B94B84">
        <w:rPr>
          <w:sz w:val="20"/>
          <w:szCs w:val="20"/>
        </w:rPr>
        <w:t>QO</w:t>
      </w:r>
      <w:r w:rsidRPr="00B94B84">
        <w:rPr>
          <w:sz w:val="20"/>
          <w:szCs w:val="20"/>
          <w:lang w:val="ru-RU"/>
        </w:rPr>
        <w:t>.0.14.43</w:t>
      </w:r>
      <w:r w:rsidRPr="00B94B84">
        <w:rPr>
          <w:sz w:val="20"/>
          <w:szCs w:val="20"/>
          <w:lang w:val="sr-Latn-CS"/>
        </w:rPr>
        <w:t xml:space="preserve"> </w:t>
      </w:r>
      <w:r w:rsidRPr="00B94B84">
        <w:rPr>
          <w:sz w:val="20"/>
          <w:szCs w:val="20"/>
          <w:lang w:val="ru-RU"/>
        </w:rPr>
        <w:t>приказан у прилогу 2).</w:t>
      </w:r>
    </w:p>
    <w:p w:rsidR="00047DBC" w:rsidRPr="00B94B84" w:rsidRDefault="00047DBC" w:rsidP="00DC7FDD">
      <w:pPr>
        <w:numPr>
          <w:ilvl w:val="0"/>
          <w:numId w:val="43"/>
        </w:numPr>
        <w:tabs>
          <w:tab w:val="left" w:pos="-425"/>
          <w:tab w:val="num" w:pos="1401"/>
        </w:tabs>
        <w:spacing w:before="0" w:after="80" w:line="216" w:lineRule="auto"/>
        <w:rPr>
          <w:sz w:val="20"/>
          <w:szCs w:val="20"/>
          <w:lang w:val="ru-RU"/>
        </w:rPr>
      </w:pPr>
      <w:r w:rsidRPr="00B94B84">
        <w:rPr>
          <w:sz w:val="20"/>
          <w:szCs w:val="20"/>
          <w:lang w:val="ru-RU"/>
        </w:rPr>
        <w:t xml:space="preserve">Захтевом - Списак запослених за рад ван редовног радног времена (образац </w:t>
      </w:r>
      <w:r w:rsidRPr="00B94B84">
        <w:rPr>
          <w:sz w:val="20"/>
          <w:szCs w:val="20"/>
        </w:rPr>
        <w:t>QO</w:t>
      </w:r>
      <w:r w:rsidRPr="00B94B84">
        <w:rPr>
          <w:sz w:val="20"/>
          <w:szCs w:val="20"/>
          <w:lang w:val="ru-RU"/>
        </w:rPr>
        <w:t xml:space="preserve">.0.14.38 приказан у прилогу 2) који мора бити оверен потписом и печатом извођача радова и потписом </w:t>
      </w:r>
      <w:r w:rsidRPr="00B94B84">
        <w:rPr>
          <w:sz w:val="20"/>
          <w:szCs w:val="20"/>
          <w:lang w:val="ru-RU"/>
        </w:rPr>
        <w:lastRenderedPageBreak/>
        <w:t>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47DBC" w:rsidRPr="00B94B84" w:rsidRDefault="00047DBC" w:rsidP="00DC7FDD">
      <w:pPr>
        <w:numPr>
          <w:ilvl w:val="0"/>
          <w:numId w:val="43"/>
        </w:numPr>
        <w:tabs>
          <w:tab w:val="left" w:pos="-425"/>
          <w:tab w:val="num" w:pos="1401"/>
        </w:tabs>
        <w:spacing w:before="0" w:after="80" w:line="216" w:lineRule="auto"/>
        <w:rPr>
          <w:sz w:val="20"/>
          <w:szCs w:val="20"/>
          <w:lang w:val="ru-RU"/>
        </w:rPr>
      </w:pPr>
      <w:r w:rsidRPr="00B94B84">
        <w:rPr>
          <w:sz w:val="20"/>
          <w:szCs w:val="20"/>
          <w:lang w:val="ru-RU"/>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47DBC" w:rsidRPr="00B94B84" w:rsidRDefault="00047DBC" w:rsidP="00DC7FDD">
      <w:pPr>
        <w:numPr>
          <w:ilvl w:val="0"/>
          <w:numId w:val="43"/>
        </w:numPr>
        <w:tabs>
          <w:tab w:val="left" w:pos="-425"/>
          <w:tab w:val="num" w:pos="1401"/>
        </w:tabs>
        <w:spacing w:before="0" w:after="80" w:line="216" w:lineRule="auto"/>
        <w:rPr>
          <w:sz w:val="20"/>
          <w:szCs w:val="20"/>
          <w:lang w:val="ru-RU"/>
        </w:rPr>
      </w:pPr>
      <w:r w:rsidRPr="00B94B84">
        <w:rPr>
          <w:sz w:val="20"/>
          <w:szCs w:val="20"/>
          <w:lang w:val="ru-RU"/>
        </w:rPr>
        <w:t xml:space="preserve">Приликом уношења сопственог алата, опреме и материјала, сачини спецификацију истог </w:t>
      </w:r>
      <w:r w:rsidRPr="00B94B84">
        <w:rPr>
          <w:sz w:val="20"/>
          <w:szCs w:val="20"/>
          <w:lang w:val="sr-Cyrl-RS"/>
        </w:rPr>
        <w:t>на обрасцу</w:t>
      </w:r>
      <w:r w:rsidRPr="00B94B84">
        <w:rPr>
          <w:sz w:val="20"/>
          <w:szCs w:val="20"/>
          <w:lang w:val="ru-RU"/>
        </w:rPr>
        <w:t xml:space="preserve"> </w:t>
      </w:r>
      <w:r w:rsidRPr="00B94B84">
        <w:rPr>
          <w:sz w:val="20"/>
          <w:szCs w:val="20"/>
        </w:rPr>
        <w:t>QO</w:t>
      </w:r>
      <w:r w:rsidRPr="00B94B84">
        <w:rPr>
          <w:sz w:val="20"/>
          <w:szCs w:val="20"/>
          <w:lang w:val="ru-RU"/>
        </w:rPr>
        <w:t xml:space="preserve">.0.14.12 </w:t>
      </w:r>
      <w:r w:rsidRPr="00B94B84">
        <w:rPr>
          <w:rFonts w:cs="Arial"/>
          <w:sz w:val="20"/>
          <w:szCs w:val="20"/>
          <w:lang w:val="ru-RU"/>
        </w:rPr>
        <w:t>–</w:t>
      </w:r>
      <w:r w:rsidRPr="00B94B84">
        <w:rPr>
          <w:sz w:val="20"/>
          <w:szCs w:val="20"/>
          <w:lang w:val="ru-RU"/>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47DBC" w:rsidRPr="00B94B84" w:rsidRDefault="00047DBC" w:rsidP="00DC7FDD">
      <w:pPr>
        <w:numPr>
          <w:ilvl w:val="0"/>
          <w:numId w:val="43"/>
        </w:numPr>
        <w:tabs>
          <w:tab w:val="left" w:pos="-425"/>
          <w:tab w:val="num" w:pos="1401"/>
        </w:tabs>
        <w:spacing w:before="0" w:after="80" w:line="216" w:lineRule="auto"/>
        <w:rPr>
          <w:sz w:val="20"/>
          <w:szCs w:val="20"/>
          <w:lang w:val="sr-Cyrl-RS"/>
        </w:rPr>
      </w:pPr>
      <w:r w:rsidRPr="00B94B84">
        <w:rPr>
          <w:sz w:val="20"/>
          <w:szCs w:val="20"/>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94B84">
        <w:rPr>
          <w:sz w:val="20"/>
          <w:szCs w:val="20"/>
        </w:rPr>
        <w:t>QO</w:t>
      </w:r>
      <w:r w:rsidRPr="00B94B84">
        <w:rPr>
          <w:sz w:val="20"/>
          <w:szCs w:val="20"/>
          <w:lang w:val="ru-RU"/>
        </w:rPr>
        <w:t xml:space="preserve">.0.14.13 </w:t>
      </w:r>
      <w:r w:rsidRPr="00B94B84">
        <w:rPr>
          <w:rFonts w:cs="Arial"/>
          <w:sz w:val="20"/>
          <w:szCs w:val="20"/>
          <w:lang w:val="ru-RU"/>
        </w:rPr>
        <w:t>–</w:t>
      </w:r>
      <w:r w:rsidRPr="00B94B84">
        <w:rPr>
          <w:sz w:val="20"/>
          <w:szCs w:val="20"/>
          <w:lang w:val="ru-RU"/>
        </w:rPr>
        <w:t xml:space="preserve"> </w:t>
      </w:r>
      <w:r w:rsidRPr="00B94B84">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sr-Latn-CS"/>
        </w:rPr>
        <w:t xml:space="preserve">Приликом извођења радова придржава </w:t>
      </w:r>
      <w:r w:rsidRPr="00B94B84">
        <w:rPr>
          <w:sz w:val="20"/>
          <w:szCs w:val="20"/>
          <w:lang w:val="sr-Cyrl-RS"/>
        </w:rPr>
        <w:t xml:space="preserve">се </w:t>
      </w:r>
      <w:r w:rsidRPr="00B94B84">
        <w:rPr>
          <w:sz w:val="20"/>
          <w:szCs w:val="20"/>
          <w:lang w:val="sr-Latn-CS"/>
        </w:rPr>
        <w:t>свих законских, техничких и интерних прописа из</w:t>
      </w:r>
      <w:r w:rsidRPr="00B94B84">
        <w:rPr>
          <w:sz w:val="20"/>
          <w:szCs w:val="20"/>
          <w:lang w:val="ru-RU"/>
        </w:rPr>
        <w:t xml:space="preserve"> безбедности и здравља </w:t>
      </w:r>
      <w:r w:rsidRPr="00B94B84">
        <w:rPr>
          <w:sz w:val="20"/>
          <w:szCs w:val="20"/>
          <w:lang w:val="sr-Latn-CS"/>
        </w:rPr>
        <w:t>на раду и противпожарне заштите,</w:t>
      </w:r>
      <w:r w:rsidRPr="00B94B84">
        <w:rPr>
          <w:sz w:val="20"/>
          <w:szCs w:val="20"/>
          <w:lang w:val="ru-RU"/>
        </w:rPr>
        <w:t xml:space="preserve"> </w:t>
      </w:r>
      <w:r w:rsidRPr="00B94B84">
        <w:rPr>
          <w:sz w:val="20"/>
          <w:szCs w:val="20"/>
          <w:lang w:val="sr-Latn-CS"/>
        </w:rPr>
        <w:t>а</w:t>
      </w:r>
      <w:r w:rsidRPr="00B94B84">
        <w:rPr>
          <w:sz w:val="20"/>
          <w:szCs w:val="20"/>
          <w:lang w:val="ru-RU"/>
        </w:rPr>
        <w:t xml:space="preserve"> </w:t>
      </w:r>
      <w:r w:rsidRPr="00B94B84">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B94B84">
        <w:rPr>
          <w:sz w:val="20"/>
          <w:szCs w:val="20"/>
          <w:lang w:val="sr-Cyrl-RS"/>
        </w:rPr>
        <w:t xml:space="preserve"> (</w:t>
      </w:r>
      <w:r w:rsidRPr="00B94B84">
        <w:rPr>
          <w:sz w:val="20"/>
          <w:szCs w:val="20"/>
          <w:lang w:val="sr-Latn-CS"/>
        </w:rPr>
        <w:t xml:space="preserve">уз претходно подношење </w:t>
      </w:r>
      <w:r w:rsidRPr="00B94B84">
        <w:rPr>
          <w:sz w:val="20"/>
          <w:szCs w:val="20"/>
          <w:lang w:val="sr-Cyrl-RS"/>
        </w:rPr>
        <w:t>З</w:t>
      </w:r>
      <w:r w:rsidRPr="00B94B84">
        <w:rPr>
          <w:sz w:val="20"/>
          <w:szCs w:val="20"/>
          <w:lang w:val="sr-Latn-CS"/>
        </w:rPr>
        <w:t>ахтева</w:t>
      </w:r>
      <w:r w:rsidRPr="00B94B84">
        <w:rPr>
          <w:sz w:val="20"/>
          <w:szCs w:val="20"/>
          <w:lang w:val="sr-Cyrl-RS"/>
        </w:rPr>
        <w:t xml:space="preserve"> за издавање одобрења за заваривање</w:t>
      </w:r>
      <w:r w:rsidRPr="00B94B84">
        <w:rPr>
          <w:sz w:val="20"/>
          <w:szCs w:val="20"/>
          <w:lang w:val="sr-Latn-CS"/>
        </w:rPr>
        <w:t xml:space="preserve"> Служб</w:t>
      </w:r>
      <w:r w:rsidRPr="00B94B84">
        <w:rPr>
          <w:sz w:val="20"/>
          <w:szCs w:val="20"/>
          <w:lang w:val="sr-Cyrl-RS"/>
        </w:rPr>
        <w:t>и</w:t>
      </w:r>
      <w:r w:rsidRPr="00B94B84">
        <w:rPr>
          <w:sz w:val="20"/>
          <w:szCs w:val="20"/>
          <w:lang w:val="sr-Latn-CS"/>
        </w:rPr>
        <w:t xml:space="preserve"> БЗР и ЗОП</w:t>
      </w:r>
      <w:r w:rsidRPr="00B94B84">
        <w:rPr>
          <w:sz w:val="20"/>
          <w:szCs w:val="20"/>
          <w:lang w:val="sr-Cyrl-RS"/>
        </w:rPr>
        <w:t xml:space="preserve">, образац </w:t>
      </w:r>
      <w:r w:rsidRPr="00B94B84">
        <w:rPr>
          <w:sz w:val="20"/>
          <w:szCs w:val="20"/>
        </w:rPr>
        <w:t>QO</w:t>
      </w:r>
      <w:r w:rsidRPr="00B94B84">
        <w:rPr>
          <w:sz w:val="20"/>
          <w:szCs w:val="20"/>
          <w:lang w:val="sr-Cyrl-RS"/>
        </w:rPr>
        <w:t>.0.08.13, приказан у прилогу 2</w:t>
      </w:r>
      <w:r w:rsidRPr="00B94B84">
        <w:rPr>
          <w:sz w:val="20"/>
          <w:szCs w:val="20"/>
          <w:lang w:val="sr-Latn-CS"/>
        </w:rPr>
        <w:t>)</w:t>
      </w:r>
      <w:r w:rsidRPr="00B94B84">
        <w:rPr>
          <w:sz w:val="20"/>
          <w:szCs w:val="20"/>
          <w:lang w:val="ru-RU"/>
        </w:rPr>
        <w:t xml:space="preserve">, Упутство о обезбеђењу спровођења мера заштите од зрачења при радиографском испитивању </w:t>
      </w:r>
      <w:r w:rsidRPr="00B94B84">
        <w:rPr>
          <w:sz w:val="20"/>
          <w:szCs w:val="20"/>
          <w:lang w:val="sr-Cyrl-RS"/>
        </w:rPr>
        <w:t>(</w:t>
      </w:r>
      <w:r w:rsidRPr="00B94B84">
        <w:rPr>
          <w:sz w:val="20"/>
          <w:szCs w:val="20"/>
          <w:lang w:val="sr-Latn-CS"/>
        </w:rPr>
        <w:t xml:space="preserve">уз претходно подношење </w:t>
      </w:r>
      <w:r w:rsidRPr="00B94B84">
        <w:rPr>
          <w:sz w:val="20"/>
          <w:szCs w:val="20"/>
          <w:lang w:val="sr-Cyrl-RS"/>
        </w:rPr>
        <w:t>З</w:t>
      </w:r>
      <w:r w:rsidRPr="00B94B84">
        <w:rPr>
          <w:sz w:val="20"/>
          <w:szCs w:val="20"/>
          <w:lang w:val="sr-Latn-CS"/>
        </w:rPr>
        <w:t xml:space="preserve">ахтева </w:t>
      </w:r>
      <w:r w:rsidRPr="00B94B84">
        <w:rPr>
          <w:sz w:val="20"/>
          <w:szCs w:val="20"/>
          <w:lang w:val="sr-Cyrl-RS"/>
        </w:rPr>
        <w:t>за издавање</w:t>
      </w:r>
      <w:r w:rsidRPr="00B94B84">
        <w:rPr>
          <w:sz w:val="20"/>
          <w:szCs w:val="20"/>
          <w:lang w:val="sr-Latn-CS"/>
        </w:rPr>
        <w:t xml:space="preserve"> одобрења </w:t>
      </w:r>
      <w:r w:rsidRPr="00B94B84">
        <w:rPr>
          <w:sz w:val="20"/>
          <w:szCs w:val="20"/>
          <w:lang w:val="sr-Cyrl-RS"/>
        </w:rPr>
        <w:t>за радиографско испитивање</w:t>
      </w:r>
      <w:r w:rsidRPr="00B94B84">
        <w:rPr>
          <w:sz w:val="20"/>
          <w:szCs w:val="20"/>
          <w:lang w:val="sr-Latn-CS"/>
        </w:rPr>
        <w:t xml:space="preserve"> Служб</w:t>
      </w:r>
      <w:r w:rsidRPr="00B94B84">
        <w:rPr>
          <w:sz w:val="20"/>
          <w:szCs w:val="20"/>
          <w:lang w:val="sr-Cyrl-RS"/>
        </w:rPr>
        <w:t>и</w:t>
      </w:r>
      <w:r w:rsidRPr="00B94B84">
        <w:rPr>
          <w:sz w:val="20"/>
          <w:szCs w:val="20"/>
          <w:lang w:val="sr-Latn-CS"/>
        </w:rPr>
        <w:t xml:space="preserve"> БЗР и ЗОП</w:t>
      </w:r>
      <w:r w:rsidRPr="00B94B84">
        <w:rPr>
          <w:sz w:val="20"/>
          <w:szCs w:val="20"/>
          <w:lang w:val="sr-Cyrl-RS"/>
        </w:rPr>
        <w:t xml:space="preserve">, образац </w:t>
      </w:r>
      <w:r w:rsidRPr="00B94B84">
        <w:rPr>
          <w:sz w:val="20"/>
          <w:szCs w:val="20"/>
        </w:rPr>
        <w:t>QO</w:t>
      </w:r>
      <w:r w:rsidRPr="00B94B84">
        <w:rPr>
          <w:sz w:val="20"/>
          <w:szCs w:val="20"/>
          <w:lang w:val="sr-Cyrl-RS"/>
        </w:rPr>
        <w:t>.0.14.</w:t>
      </w:r>
      <w:r w:rsidRPr="00B94B84">
        <w:rPr>
          <w:sz w:val="20"/>
          <w:szCs w:val="20"/>
          <w:lang w:val="sr-Latn-CS"/>
        </w:rPr>
        <w:t>34</w:t>
      </w:r>
      <w:r w:rsidRPr="00B94B84">
        <w:rPr>
          <w:sz w:val="20"/>
          <w:szCs w:val="20"/>
          <w:lang w:val="sr-Cyrl-RS"/>
        </w:rPr>
        <w:t>, приказан у прилогу 2</w:t>
      </w:r>
      <w:r w:rsidRPr="00B94B84">
        <w:rPr>
          <w:sz w:val="20"/>
          <w:szCs w:val="20"/>
          <w:lang w:val="sr-Latn-CS"/>
        </w:rPr>
        <w:t>)</w:t>
      </w:r>
      <w:r w:rsidRPr="00B94B84">
        <w:rPr>
          <w:sz w:val="20"/>
          <w:szCs w:val="20"/>
          <w:lang w:val="ru-RU"/>
        </w:rPr>
        <w:t>.</w:t>
      </w:r>
    </w:p>
    <w:p w:rsidR="00047DBC" w:rsidRPr="00B94B84" w:rsidRDefault="00047DBC" w:rsidP="00DC7FDD">
      <w:pPr>
        <w:numPr>
          <w:ilvl w:val="0"/>
          <w:numId w:val="43"/>
        </w:numPr>
        <w:spacing w:before="0" w:after="80" w:line="216" w:lineRule="auto"/>
        <w:rPr>
          <w:sz w:val="20"/>
          <w:szCs w:val="20"/>
          <w:lang w:val="sr-Cyrl-RS"/>
        </w:rPr>
      </w:pPr>
      <w:r w:rsidRPr="00B94B84">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П</w:t>
      </w:r>
      <w:r w:rsidRPr="00B94B84">
        <w:rPr>
          <w:sz w:val="20"/>
          <w:szCs w:val="20"/>
          <w:lang w:val="sr-Cyrl-R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 xml:space="preserve">Своје запослене упозна да, без посебне дозволе овлашћеног лица наручиоца, не смеју да користе средства за рад наручиоца </w:t>
      </w:r>
      <w:r w:rsidRPr="00B94B84">
        <w:rPr>
          <w:sz w:val="20"/>
          <w:szCs w:val="20"/>
          <w:lang w:val="sr-Latn-CS"/>
        </w:rPr>
        <w:t>(</w:t>
      </w:r>
      <w:r w:rsidRPr="00B94B84">
        <w:rPr>
          <w:sz w:val="20"/>
          <w:szCs w:val="20"/>
          <w:lang w:val="ru-RU"/>
        </w:rPr>
        <w:t>алатне машине у радионици одржавања, погонске уређаје и машине, вучна средства ЖТ, као и транспортн</w:t>
      </w:r>
      <w:r w:rsidRPr="00B94B84">
        <w:rPr>
          <w:sz w:val="20"/>
          <w:szCs w:val="20"/>
          <w:lang w:val="en-GB"/>
        </w:rPr>
        <w:t>e</w:t>
      </w:r>
      <w:r w:rsidRPr="00B94B84">
        <w:rPr>
          <w:sz w:val="20"/>
          <w:szCs w:val="20"/>
          <w:lang w:val="ru-RU"/>
        </w:rPr>
        <w:t xml:space="preserve"> машин</w:t>
      </w:r>
      <w:r w:rsidRPr="00B94B84">
        <w:rPr>
          <w:sz w:val="20"/>
          <w:szCs w:val="20"/>
          <w:lang w:val="en-GB"/>
        </w:rPr>
        <w:t>e</w:t>
      </w:r>
      <w:r w:rsidRPr="00B94B84">
        <w:rPr>
          <w:sz w:val="20"/>
          <w:szCs w:val="20"/>
          <w:lang w:val="ru-RU"/>
        </w:rPr>
        <w:t xml:space="preserve"> (дизалице, кранове, виљушкаре и остала моторна возила), независно од тога да ли су обучени за наведене послове.</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З</w:t>
      </w:r>
      <w:r w:rsidRPr="00B94B84">
        <w:rPr>
          <w:sz w:val="20"/>
          <w:szCs w:val="20"/>
          <w:lang w:val="sr-Latn-CS"/>
        </w:rPr>
        <w:t xml:space="preserve">а своје </w:t>
      </w:r>
      <w:r w:rsidRPr="00B94B84">
        <w:rPr>
          <w:sz w:val="20"/>
          <w:szCs w:val="20"/>
          <w:lang w:val="ru-RU"/>
        </w:rPr>
        <w:t>запослене</w:t>
      </w:r>
      <w:r w:rsidRPr="00B94B84">
        <w:rPr>
          <w:sz w:val="20"/>
          <w:szCs w:val="20"/>
          <w:lang w:val="sr-Latn-CS"/>
        </w:rPr>
        <w:t xml:space="preserve"> обезбеди лична</w:t>
      </w:r>
      <w:r w:rsidRPr="00B94B84">
        <w:rPr>
          <w:sz w:val="20"/>
          <w:szCs w:val="20"/>
          <w:lang w:val="ru-RU"/>
        </w:rPr>
        <w:t xml:space="preserve"> и колективна</w:t>
      </w:r>
      <w:r w:rsidRPr="00B94B84">
        <w:rPr>
          <w:sz w:val="20"/>
          <w:szCs w:val="20"/>
          <w:lang w:val="sr-Latn-CS"/>
        </w:rPr>
        <w:t xml:space="preserve"> заштитна средства и сноси одговорност о њиховој</w:t>
      </w:r>
      <w:r w:rsidRPr="00B94B84">
        <w:rPr>
          <w:sz w:val="20"/>
          <w:szCs w:val="20"/>
          <w:lang w:val="ru-RU"/>
        </w:rPr>
        <w:t xml:space="preserve"> правилној</w:t>
      </w:r>
      <w:r w:rsidRPr="00B94B84">
        <w:rPr>
          <w:sz w:val="20"/>
          <w:szCs w:val="20"/>
          <w:lang w:val="sr-Latn-CS"/>
        </w:rPr>
        <w:t xml:space="preserve"> употреби.</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Запослени на радном оделу имају видно обележен назив фирме у којој раде.</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С</w:t>
      </w:r>
      <w:r w:rsidRPr="00B94B84">
        <w:rPr>
          <w:sz w:val="20"/>
          <w:szCs w:val="20"/>
          <w:lang w:val="sr-Latn-CS"/>
        </w:rPr>
        <w:t xml:space="preserve">носи пуну одговорност за безбедност и здравље својих </w:t>
      </w:r>
      <w:r w:rsidRPr="00B94B84">
        <w:rPr>
          <w:sz w:val="20"/>
          <w:szCs w:val="20"/>
          <w:lang w:val="ru-RU"/>
        </w:rPr>
        <w:t>запослених</w:t>
      </w:r>
      <w:r w:rsidRPr="00B94B84">
        <w:rPr>
          <w:sz w:val="20"/>
          <w:szCs w:val="20"/>
          <w:lang w:val="sr-Latn-CS"/>
        </w:rPr>
        <w:t xml:space="preserve">, </w:t>
      </w:r>
      <w:r w:rsidRPr="00B94B84">
        <w:rPr>
          <w:sz w:val="20"/>
          <w:szCs w:val="20"/>
          <w:lang w:val="ru-RU"/>
        </w:rPr>
        <w:t>запослених</w:t>
      </w:r>
      <w:r w:rsidRPr="00B94B84">
        <w:rPr>
          <w:sz w:val="20"/>
          <w:szCs w:val="20"/>
          <w:lang w:val="sr-Latn-CS"/>
        </w:rPr>
        <w:t xml:space="preserve"> подизвођача и </w:t>
      </w:r>
      <w:r w:rsidRPr="00B94B84">
        <w:rPr>
          <w:sz w:val="20"/>
          <w:szCs w:val="20"/>
          <w:lang w:val="ru-RU"/>
        </w:rPr>
        <w:t>другог</w:t>
      </w:r>
      <w:r w:rsidRPr="00B94B84">
        <w:rPr>
          <w:sz w:val="20"/>
          <w:szCs w:val="20"/>
          <w:lang w:val="sr-Latn-CS"/>
        </w:rPr>
        <w:t xml:space="preserve"> особ</w:t>
      </w:r>
      <w:r w:rsidRPr="00B94B84">
        <w:rPr>
          <w:sz w:val="20"/>
          <w:szCs w:val="20"/>
          <w:lang w:val="ru-RU"/>
        </w:rPr>
        <w:t>ља</w:t>
      </w:r>
      <w:r w:rsidRPr="00B94B84">
        <w:rPr>
          <w:sz w:val="20"/>
          <w:szCs w:val="20"/>
          <w:lang w:val="sr-Latn-CS"/>
        </w:rPr>
        <w:t xml:space="preserve"> које </w:t>
      </w:r>
      <w:r w:rsidRPr="00B94B84">
        <w:rPr>
          <w:sz w:val="20"/>
          <w:szCs w:val="20"/>
          <w:lang w:val="ru-RU"/>
        </w:rPr>
        <w:t>је</w:t>
      </w:r>
      <w:r w:rsidRPr="00B94B84">
        <w:rPr>
          <w:sz w:val="20"/>
          <w:szCs w:val="20"/>
          <w:lang w:val="sr-Latn-CS"/>
        </w:rPr>
        <w:t xml:space="preserve"> укључен</w:t>
      </w:r>
      <w:r w:rsidRPr="00B94B84">
        <w:rPr>
          <w:sz w:val="20"/>
          <w:szCs w:val="20"/>
          <w:lang w:val="ru-RU"/>
        </w:rPr>
        <w:t>о</w:t>
      </w:r>
      <w:r w:rsidRPr="00B94B84">
        <w:rPr>
          <w:sz w:val="20"/>
          <w:szCs w:val="20"/>
          <w:lang w:val="sr-Latn-CS"/>
        </w:rPr>
        <w:t xml:space="preserve"> у радове извођача.</w:t>
      </w:r>
      <w:r w:rsidRPr="00B94B84">
        <w:rPr>
          <w:sz w:val="20"/>
          <w:szCs w:val="20"/>
          <w:lang w:val="ru-RU"/>
        </w:rPr>
        <w:t xml:space="preserve"> </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lastRenderedPageBreak/>
        <w:t>Виљушкари и грађевинске машине морају бити снабдевени са ротационим светлом и звучном сиреном за вожњу уназад.</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П</w:t>
      </w:r>
      <w:r w:rsidRPr="00B94B84">
        <w:rPr>
          <w:sz w:val="20"/>
          <w:szCs w:val="20"/>
          <w:lang w:val="sr-Latn-CS"/>
        </w:rPr>
        <w:t>оштуј</w:t>
      </w:r>
      <w:r w:rsidRPr="00B94B84">
        <w:rPr>
          <w:sz w:val="20"/>
          <w:szCs w:val="20"/>
          <w:lang w:val="ru-RU"/>
        </w:rPr>
        <w:t>е</w:t>
      </w:r>
      <w:r w:rsidRPr="00B94B84">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О</w:t>
      </w:r>
      <w:r w:rsidRPr="00B94B84">
        <w:rPr>
          <w:sz w:val="20"/>
          <w:szCs w:val="20"/>
          <w:lang w:val="sr-Latn-CS"/>
        </w:rPr>
        <w:t>безбеди сопствени надзор над спровођењем мера безбедности на раду и обезбеди прву  помоћ.</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О</w:t>
      </w:r>
      <w:r w:rsidRPr="00B94B84">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Поштује забрану</w:t>
      </w:r>
      <w:r w:rsidRPr="00B94B84">
        <w:rPr>
          <w:sz w:val="20"/>
          <w:szCs w:val="20"/>
          <w:lang w:val="sr-Latn-CS"/>
        </w:rPr>
        <w:t xml:space="preserve"> спаљивањ</w:t>
      </w:r>
      <w:r w:rsidRPr="00B94B84">
        <w:rPr>
          <w:sz w:val="20"/>
          <w:szCs w:val="20"/>
          <w:lang w:val="ru-RU"/>
        </w:rPr>
        <w:t>а</w:t>
      </w:r>
      <w:r w:rsidRPr="00B94B84">
        <w:rPr>
          <w:sz w:val="20"/>
          <w:szCs w:val="20"/>
          <w:lang w:val="sr-Latn-CS"/>
        </w:rPr>
        <w:t xml:space="preserve"> смећа и отпадног материјала као и коришћења ватре на отвореном простору за грејање </w:t>
      </w:r>
      <w:r w:rsidRPr="00B94B84">
        <w:rPr>
          <w:sz w:val="20"/>
          <w:szCs w:val="20"/>
          <w:lang w:val="ru-RU"/>
        </w:rPr>
        <w:t>запослених</w:t>
      </w:r>
      <w:r w:rsidRPr="00B94B84">
        <w:rPr>
          <w:sz w:val="20"/>
          <w:szCs w:val="20"/>
          <w:lang w:val="sr-Latn-CS"/>
        </w:rPr>
        <w:t>.</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У потпуности преузима с</w:t>
      </w:r>
      <w:r w:rsidRPr="00B94B84">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94B84">
        <w:rPr>
          <w:sz w:val="20"/>
          <w:szCs w:val="20"/>
          <w:lang w:val="ru-RU"/>
        </w:rPr>
        <w:t>.</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 xml:space="preserve">Благовремено извештава </w:t>
      </w:r>
      <w:r w:rsidRPr="00B94B84">
        <w:rPr>
          <w:sz w:val="20"/>
          <w:szCs w:val="20"/>
          <w:lang w:val="sr-Latn-CS"/>
        </w:rPr>
        <w:t>Служб</w:t>
      </w:r>
      <w:r w:rsidRPr="00B94B84">
        <w:rPr>
          <w:sz w:val="20"/>
          <w:szCs w:val="20"/>
          <w:lang w:val="sr-Cyrl-RS"/>
        </w:rPr>
        <w:t>у</w:t>
      </w:r>
      <w:r w:rsidRPr="00B94B84">
        <w:rPr>
          <w:sz w:val="20"/>
          <w:szCs w:val="20"/>
          <w:lang w:val="sr-Latn-CS"/>
        </w:rPr>
        <w:t xml:space="preserve"> БЗР и ЗОП </w:t>
      </w:r>
      <w:r w:rsidRPr="00B94B84">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94B84">
        <w:rPr>
          <w:sz w:val="20"/>
          <w:szCs w:val="20"/>
          <w:lang w:val="sr-Latn-CS"/>
        </w:rPr>
        <w:t xml:space="preserve">сваку повреду на раду својих </w:t>
      </w:r>
      <w:r w:rsidRPr="00B94B84">
        <w:rPr>
          <w:sz w:val="20"/>
          <w:szCs w:val="20"/>
          <w:lang w:val="ru-RU"/>
        </w:rPr>
        <w:t>запослених</w:t>
      </w:r>
      <w:r w:rsidRPr="00B94B84">
        <w:rPr>
          <w:sz w:val="20"/>
          <w:szCs w:val="20"/>
          <w:lang w:val="sr-Cyrl-RS"/>
        </w:rPr>
        <w:t>, акцидент или инцидент.</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47DBC" w:rsidRPr="00B94B84" w:rsidRDefault="00047DBC" w:rsidP="00DC7FDD">
      <w:pPr>
        <w:numPr>
          <w:ilvl w:val="0"/>
          <w:numId w:val="43"/>
        </w:numPr>
        <w:spacing w:before="0" w:after="80" w:line="216" w:lineRule="auto"/>
        <w:ind w:left="357" w:hanging="357"/>
        <w:rPr>
          <w:sz w:val="20"/>
          <w:szCs w:val="20"/>
          <w:lang w:val="ru-RU"/>
        </w:rPr>
      </w:pPr>
      <w:r w:rsidRPr="00B94B84">
        <w:rPr>
          <w:sz w:val="20"/>
          <w:szCs w:val="20"/>
          <w:lang w:val="ru-RU"/>
        </w:rPr>
        <w:t>Р</w:t>
      </w:r>
      <w:r w:rsidRPr="00B94B84">
        <w:rPr>
          <w:sz w:val="20"/>
          <w:szCs w:val="20"/>
          <w:lang w:val="sr-Latn-CS"/>
        </w:rPr>
        <w:t>адни простор одржава уредан</w:t>
      </w:r>
      <w:r w:rsidRPr="00B94B84">
        <w:rPr>
          <w:sz w:val="20"/>
          <w:szCs w:val="20"/>
          <w:lang w:val="ru-RU"/>
        </w:rPr>
        <w:t xml:space="preserve">, </w:t>
      </w:r>
      <w:r w:rsidRPr="00B94B84">
        <w:rPr>
          <w:sz w:val="20"/>
          <w:szCs w:val="20"/>
          <w:lang w:val="sr-Latn-CS"/>
        </w:rPr>
        <w:t>чист, сигуран за кретање радника и транспорт.</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sr-Latn-CS"/>
        </w:rPr>
        <w:t xml:space="preserve">Свакодневно, уз сагласност  </w:t>
      </w:r>
      <w:r w:rsidRPr="00B94B84">
        <w:rPr>
          <w:sz w:val="20"/>
          <w:szCs w:val="20"/>
          <w:lang w:val="ru-RU"/>
        </w:rPr>
        <w:t>н</w:t>
      </w:r>
      <w:r w:rsidRPr="00B94B84">
        <w:rPr>
          <w:sz w:val="20"/>
          <w:szCs w:val="20"/>
          <w:lang w:val="sr-Latn-CS"/>
        </w:rPr>
        <w:t>аручиоц</w:t>
      </w:r>
      <w:r w:rsidRPr="00B94B84">
        <w:rPr>
          <w:sz w:val="20"/>
          <w:szCs w:val="20"/>
          <w:lang w:val="ru-RU"/>
        </w:rPr>
        <w:t>а</w:t>
      </w:r>
      <w:r w:rsidRPr="00B94B84">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sr-Latn-CS"/>
        </w:rPr>
        <w:t xml:space="preserve">Монтажни материјал </w:t>
      </w:r>
      <w:r w:rsidRPr="00B94B84">
        <w:rPr>
          <w:sz w:val="20"/>
          <w:szCs w:val="20"/>
          <w:lang w:val="ru-RU"/>
        </w:rPr>
        <w:t>прописно складишти</w:t>
      </w:r>
      <w:r w:rsidRPr="00B94B84">
        <w:rPr>
          <w:sz w:val="20"/>
          <w:szCs w:val="20"/>
          <w:lang w:val="sr-Latn-CS"/>
        </w:rPr>
        <w:t>.</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sr-Latn-CS"/>
        </w:rPr>
        <w:t>Сва опасна места (опасност од пада са висин</w:t>
      </w:r>
      <w:r w:rsidRPr="00B94B84">
        <w:rPr>
          <w:sz w:val="20"/>
          <w:szCs w:val="20"/>
          <w:lang w:val="ru-RU"/>
        </w:rPr>
        <w:t>е и друго</w:t>
      </w:r>
      <w:r w:rsidRPr="00B94B84">
        <w:rPr>
          <w:sz w:val="20"/>
          <w:szCs w:val="20"/>
          <w:lang w:val="sr-Latn-CS"/>
        </w:rPr>
        <w:t>) обезбеди траком</w:t>
      </w:r>
      <w:r w:rsidRPr="00B94B84">
        <w:rPr>
          <w:sz w:val="20"/>
          <w:szCs w:val="20"/>
          <w:lang w:val="ru-RU"/>
        </w:rPr>
        <w:t xml:space="preserve">, </w:t>
      </w:r>
      <w:r w:rsidRPr="00B94B84">
        <w:rPr>
          <w:sz w:val="20"/>
          <w:szCs w:val="20"/>
          <w:lang w:val="sr-Latn-CS"/>
        </w:rPr>
        <w:t>оградом</w:t>
      </w:r>
      <w:r w:rsidRPr="00B94B84">
        <w:rPr>
          <w:sz w:val="20"/>
          <w:szCs w:val="20"/>
          <w:lang w:val="ru-RU"/>
        </w:rPr>
        <w:t xml:space="preserve"> и таблама упозорења</w:t>
      </w:r>
      <w:r w:rsidRPr="00B94B84">
        <w:rPr>
          <w:sz w:val="20"/>
          <w:szCs w:val="20"/>
          <w:lang w:val="sr-Latn-CS"/>
        </w:rPr>
        <w:t>.</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sr-Latn-CS"/>
        </w:rPr>
        <w:t xml:space="preserve">Све грађевинске скеле </w:t>
      </w:r>
      <w:r w:rsidRPr="00B94B84">
        <w:rPr>
          <w:sz w:val="20"/>
          <w:szCs w:val="20"/>
          <w:lang w:val="ru-RU"/>
        </w:rPr>
        <w:t>буду</w:t>
      </w:r>
      <w:r w:rsidRPr="00B94B84">
        <w:rPr>
          <w:sz w:val="20"/>
          <w:szCs w:val="20"/>
          <w:lang w:val="sr-Latn-CS"/>
        </w:rPr>
        <w:t xml:space="preserve"> монтиране од стране специјализованих фирми</w:t>
      </w:r>
      <w:r w:rsidRPr="00B94B84">
        <w:rPr>
          <w:sz w:val="20"/>
          <w:szCs w:val="20"/>
          <w:lang w:val="ru-RU"/>
        </w:rPr>
        <w:t>,</w:t>
      </w:r>
      <w:r w:rsidRPr="00B94B84">
        <w:rPr>
          <w:sz w:val="20"/>
          <w:szCs w:val="20"/>
          <w:lang w:val="sr-Latn-CS"/>
        </w:rPr>
        <w:t xml:space="preserve"> по урађеном пројекту</w:t>
      </w:r>
      <w:r w:rsidRPr="00B94B84">
        <w:rPr>
          <w:sz w:val="20"/>
          <w:szCs w:val="20"/>
          <w:lang w:val="ru-RU"/>
        </w:rPr>
        <w:t xml:space="preserve"> и </w:t>
      </w:r>
      <w:r w:rsidRPr="00B94B84">
        <w:rPr>
          <w:sz w:val="20"/>
          <w:szCs w:val="20"/>
          <w:lang w:val="sr-Latn-CS"/>
        </w:rPr>
        <w:t>прегледане пре употребе од стране корисника.</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На захтев надзорног органа н</w:t>
      </w:r>
      <w:r w:rsidRPr="00B94B84">
        <w:rPr>
          <w:sz w:val="20"/>
          <w:szCs w:val="20"/>
          <w:lang w:val="sr-Latn-CS"/>
        </w:rPr>
        <w:t>а градилишту обезбеди довољан број мобилних тоалета.</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sr-Latn-CS"/>
        </w:rPr>
        <w:t xml:space="preserve">Наручиоцу радова не ремети редован процес производње и рад </w:t>
      </w:r>
      <w:r w:rsidRPr="00B94B84">
        <w:rPr>
          <w:sz w:val="20"/>
          <w:szCs w:val="20"/>
          <w:lang w:val="ru-RU"/>
        </w:rPr>
        <w:t>запослених</w:t>
      </w:r>
      <w:r w:rsidRPr="00B94B84">
        <w:rPr>
          <w:sz w:val="20"/>
          <w:szCs w:val="20"/>
          <w:lang w:val="sr-Latn-CS"/>
        </w:rPr>
        <w:t>.</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sr-Latn-CS"/>
        </w:rPr>
        <w:t>Поштује радну и технолошку дисциплину установљену код наручиоца радова.</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Обавеже своје</w:t>
      </w:r>
      <w:r w:rsidRPr="00B94B84">
        <w:rPr>
          <w:sz w:val="20"/>
          <w:szCs w:val="20"/>
          <w:lang w:val="sr-Latn-CS"/>
        </w:rPr>
        <w:t xml:space="preserve"> </w:t>
      </w:r>
      <w:r w:rsidRPr="00B94B84">
        <w:rPr>
          <w:sz w:val="20"/>
          <w:szCs w:val="20"/>
          <w:lang w:val="ru-RU"/>
        </w:rPr>
        <w:t xml:space="preserve">запослене </w:t>
      </w:r>
      <w:r w:rsidRPr="00B94B84">
        <w:rPr>
          <w:sz w:val="20"/>
          <w:szCs w:val="20"/>
          <w:lang w:val="sr-Latn-CS"/>
        </w:rPr>
        <w:t xml:space="preserve">да стално носе </w:t>
      </w:r>
      <w:r w:rsidRPr="00B94B84">
        <w:rPr>
          <w:sz w:val="20"/>
          <w:szCs w:val="20"/>
          <w:lang w:val="ru-RU"/>
        </w:rPr>
        <w:t xml:space="preserve">лична </w:t>
      </w:r>
      <w:r w:rsidRPr="00B94B84">
        <w:rPr>
          <w:sz w:val="20"/>
          <w:szCs w:val="20"/>
          <w:lang w:val="sr-Latn-CS"/>
        </w:rPr>
        <w:t>док</w:t>
      </w:r>
      <w:r w:rsidRPr="00B94B84">
        <w:rPr>
          <w:sz w:val="20"/>
          <w:szCs w:val="20"/>
          <w:lang w:val="ru-RU"/>
        </w:rPr>
        <w:t>у</w:t>
      </w:r>
      <w:r w:rsidRPr="00B94B84">
        <w:rPr>
          <w:sz w:val="20"/>
          <w:szCs w:val="20"/>
          <w:lang w:val="sr-Latn-CS"/>
        </w:rPr>
        <w:t>мента и покажу их на захтев овлашћених лица за безбедност.</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Запослени</w:t>
      </w:r>
      <w:r w:rsidRPr="00B94B84">
        <w:rPr>
          <w:sz w:val="20"/>
          <w:szCs w:val="20"/>
          <w:lang w:val="sr-Latn-CS"/>
        </w:rPr>
        <w:t xml:space="preserve"> извођача и подизвођача радова бораве и крећу се само у објектима ТЕНТ на којима изводе радове.</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Забрањено је уношење оружја унутар локација Огранка ТЕНТ, као и неовлашћено фотографисање.</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Обавезно је придржавање правила и сигнализације безбедности у саобраћају.</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На захтев надзорног органа, удаљи запосленог са градилишта, када се утврди да је неподобан за даљи рад на градилишту.</w:t>
      </w:r>
    </w:p>
    <w:p w:rsidR="00047DBC" w:rsidRPr="00B94B84" w:rsidRDefault="00047DBC" w:rsidP="00DC7FDD">
      <w:pPr>
        <w:numPr>
          <w:ilvl w:val="0"/>
          <w:numId w:val="43"/>
        </w:numPr>
        <w:spacing w:before="0" w:after="80" w:line="216" w:lineRule="auto"/>
        <w:rPr>
          <w:sz w:val="20"/>
          <w:szCs w:val="20"/>
          <w:lang w:val="ru-RU"/>
        </w:rPr>
      </w:pPr>
      <w:r w:rsidRPr="00B94B84">
        <w:rPr>
          <w:sz w:val="20"/>
          <w:szCs w:val="20"/>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47DBC" w:rsidRPr="00B94B84" w:rsidRDefault="00047DBC" w:rsidP="00047DBC">
      <w:pPr>
        <w:spacing w:line="216" w:lineRule="auto"/>
        <w:ind w:firstLine="567"/>
        <w:rPr>
          <w:b/>
          <w:sz w:val="20"/>
          <w:szCs w:val="20"/>
          <w:u w:val="single"/>
          <w:lang w:val="ru-RU"/>
        </w:rPr>
      </w:pPr>
      <w:r w:rsidRPr="00B94B84">
        <w:rPr>
          <w:b/>
          <w:sz w:val="20"/>
          <w:szCs w:val="20"/>
          <w:u w:val="single"/>
        </w:rPr>
        <w:t>II</w:t>
      </w:r>
      <w:r w:rsidRPr="00B94B84">
        <w:rPr>
          <w:b/>
          <w:sz w:val="20"/>
          <w:szCs w:val="20"/>
          <w:u w:val="single"/>
          <w:lang w:val="ru-RU"/>
        </w:rPr>
        <w:t xml:space="preserve"> ОБАВЕЗЕ ИЗВОЂАЧА РАДОВА ЧИЈИ СУ ЗАПОСЛЕНИ АНГАЖОВАНИ</w:t>
      </w:r>
    </w:p>
    <w:p w:rsidR="00047DBC" w:rsidRPr="00B94B84" w:rsidRDefault="00047DBC" w:rsidP="00047DBC">
      <w:pPr>
        <w:spacing w:line="216" w:lineRule="auto"/>
        <w:ind w:firstLine="567"/>
        <w:rPr>
          <w:b/>
          <w:sz w:val="20"/>
          <w:szCs w:val="20"/>
          <w:u w:val="single"/>
          <w:lang w:val="ru-RU"/>
        </w:rPr>
      </w:pPr>
      <w:r w:rsidRPr="00B94B84">
        <w:rPr>
          <w:b/>
          <w:sz w:val="20"/>
          <w:szCs w:val="20"/>
          <w:u w:val="single"/>
          <w:lang w:val="ru-RU"/>
        </w:rPr>
        <w:t>ПО „НОРМА ЧАС“</w:t>
      </w:r>
    </w:p>
    <w:p w:rsidR="00047DBC" w:rsidRPr="00B94B84" w:rsidRDefault="00047DBC" w:rsidP="00047DBC">
      <w:pPr>
        <w:autoSpaceDE w:val="0"/>
        <w:autoSpaceDN w:val="0"/>
        <w:adjustRightInd w:val="0"/>
        <w:rPr>
          <w:rFonts w:cs="Arial"/>
          <w:sz w:val="20"/>
          <w:szCs w:val="20"/>
          <w:lang w:val="sr-Cyrl-RS"/>
        </w:rPr>
      </w:pPr>
      <w:r w:rsidRPr="00B94B84">
        <w:rPr>
          <w:rFonts w:cs="Arial"/>
          <w:sz w:val="20"/>
          <w:szCs w:val="20"/>
          <w:lang w:val="sr-Cyrl-RS"/>
        </w:rPr>
        <w:t>И</w:t>
      </w:r>
      <w:r w:rsidRPr="00B94B84">
        <w:rPr>
          <w:rFonts w:cs="Arial"/>
          <w:sz w:val="20"/>
          <w:szCs w:val="20"/>
          <w:lang w:val="sr-Latn-CS"/>
        </w:rPr>
        <w:t>звођач радова</w:t>
      </w:r>
      <w:r w:rsidRPr="00B94B84">
        <w:rPr>
          <w:rFonts w:cs="Arial"/>
          <w:sz w:val="20"/>
          <w:szCs w:val="20"/>
          <w:lang w:val="sr-Cyrl-RS"/>
        </w:rPr>
        <w:t xml:space="preserve"> који своје запослене ангажују по „норма часу“, у организацији ТЕНТ, обавезан је да:</w:t>
      </w:r>
    </w:p>
    <w:p w:rsidR="00047DBC" w:rsidRPr="00B94B84" w:rsidRDefault="00047DBC" w:rsidP="00047DBC">
      <w:pPr>
        <w:autoSpaceDE w:val="0"/>
        <w:autoSpaceDN w:val="0"/>
        <w:adjustRightInd w:val="0"/>
        <w:rPr>
          <w:sz w:val="20"/>
          <w:szCs w:val="20"/>
          <w:lang w:val="ru-RU"/>
        </w:rPr>
      </w:pP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За извођење радова (обављање посла) ангажује здравствено способне запослене,</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47DBC" w:rsidRPr="00B94B84" w:rsidRDefault="00047DBC" w:rsidP="00DC7FDD">
      <w:pPr>
        <w:numPr>
          <w:ilvl w:val="0"/>
          <w:numId w:val="44"/>
        </w:numPr>
        <w:spacing w:before="0" w:after="80" w:line="216" w:lineRule="auto"/>
        <w:rPr>
          <w:sz w:val="20"/>
          <w:szCs w:val="20"/>
          <w:lang w:val="ru-RU"/>
        </w:rPr>
      </w:pPr>
      <w:r w:rsidRPr="00B94B84">
        <w:rPr>
          <w:sz w:val="20"/>
          <w:szCs w:val="20"/>
          <w:lang w:val="ru-RU"/>
        </w:rPr>
        <w:t>Служби БЗР и ЗОП ТЕНТ достави копију извештаја о повреди на раду запосленог који пружа услуге ТЕНТ.</w:t>
      </w:r>
    </w:p>
    <w:p w:rsidR="00047DBC" w:rsidRPr="00B94B84" w:rsidRDefault="00047DBC" w:rsidP="00047DBC">
      <w:pPr>
        <w:spacing w:before="300" w:after="360" w:line="216" w:lineRule="auto"/>
        <w:ind w:firstLine="567"/>
        <w:rPr>
          <w:b/>
          <w:sz w:val="20"/>
          <w:szCs w:val="20"/>
          <w:u w:val="single"/>
          <w:lang w:val="sr-Latn-CS"/>
        </w:rPr>
      </w:pPr>
      <w:r w:rsidRPr="00B94B84">
        <w:rPr>
          <w:b/>
          <w:sz w:val="20"/>
          <w:szCs w:val="20"/>
          <w:u w:val="single"/>
          <w:lang w:val="sr-Latn-CS"/>
        </w:rPr>
        <w:t xml:space="preserve">III ОБАВЕЗЕ ТЕНТ ЗА ЗАПОСЛЕНЕ АНГАЖОВАНЕ ПО „НОРМА ЧАС“  </w:t>
      </w:r>
    </w:p>
    <w:p w:rsidR="00047DBC" w:rsidRPr="00B94B84" w:rsidRDefault="00047DBC" w:rsidP="00047DBC">
      <w:pPr>
        <w:spacing w:after="240" w:line="216" w:lineRule="auto"/>
        <w:ind w:firstLine="567"/>
        <w:rPr>
          <w:sz w:val="20"/>
          <w:szCs w:val="20"/>
          <w:lang w:val="sr-Latn-CS"/>
        </w:rPr>
      </w:pPr>
      <w:r w:rsidRPr="00B94B84">
        <w:rPr>
          <w:sz w:val="20"/>
          <w:szCs w:val="20"/>
          <w:lang w:val="sr-Latn-CS"/>
        </w:rPr>
        <w:t>ТЕНТ, односно руководиоци организационих целина у оквиру којих су ангажовани запослени Извођача радова обавезни су да:</w:t>
      </w:r>
    </w:p>
    <w:p w:rsidR="00047DBC" w:rsidRPr="00B94B84" w:rsidRDefault="00047DBC" w:rsidP="00DC7FDD">
      <w:pPr>
        <w:numPr>
          <w:ilvl w:val="0"/>
          <w:numId w:val="46"/>
        </w:numPr>
        <w:spacing w:before="0" w:after="80" w:line="216" w:lineRule="auto"/>
        <w:ind w:left="357" w:hanging="357"/>
        <w:rPr>
          <w:sz w:val="20"/>
          <w:szCs w:val="20"/>
          <w:lang w:val="ru-RU"/>
        </w:rPr>
      </w:pPr>
      <w:r w:rsidRPr="00B94B84">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47DBC" w:rsidRPr="00B94B84" w:rsidRDefault="00047DBC" w:rsidP="00DC7FDD">
      <w:pPr>
        <w:numPr>
          <w:ilvl w:val="0"/>
          <w:numId w:val="46"/>
        </w:numPr>
        <w:spacing w:before="0" w:after="80" w:line="216" w:lineRule="auto"/>
        <w:ind w:left="357" w:hanging="357"/>
        <w:rPr>
          <w:sz w:val="20"/>
          <w:szCs w:val="20"/>
          <w:lang w:val="ru-RU"/>
        </w:rPr>
      </w:pPr>
      <w:r w:rsidRPr="00B94B84">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47DBC" w:rsidRPr="00B94B84" w:rsidRDefault="00047DBC" w:rsidP="00DC7FDD">
      <w:pPr>
        <w:numPr>
          <w:ilvl w:val="0"/>
          <w:numId w:val="46"/>
        </w:numPr>
        <w:spacing w:before="0" w:after="80" w:line="216" w:lineRule="auto"/>
        <w:ind w:left="357" w:hanging="357"/>
        <w:rPr>
          <w:sz w:val="20"/>
          <w:szCs w:val="20"/>
          <w:lang w:val="ru-RU"/>
        </w:rPr>
      </w:pPr>
      <w:r w:rsidRPr="00B94B84">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47DBC" w:rsidRPr="00B94B84" w:rsidRDefault="00047DBC" w:rsidP="00DC7FDD">
      <w:pPr>
        <w:numPr>
          <w:ilvl w:val="0"/>
          <w:numId w:val="46"/>
        </w:numPr>
        <w:spacing w:before="0" w:after="80" w:line="216" w:lineRule="auto"/>
        <w:ind w:left="357" w:hanging="357"/>
        <w:rPr>
          <w:sz w:val="20"/>
          <w:szCs w:val="20"/>
          <w:lang w:val="ru-RU"/>
        </w:rPr>
      </w:pPr>
      <w:r w:rsidRPr="00B94B84">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47DBC" w:rsidRPr="00B94B84" w:rsidRDefault="00047DBC" w:rsidP="00047DBC">
      <w:pPr>
        <w:spacing w:before="280" w:after="360" w:line="216" w:lineRule="auto"/>
        <w:ind w:firstLine="567"/>
        <w:rPr>
          <w:b/>
          <w:sz w:val="20"/>
          <w:szCs w:val="20"/>
          <w:u w:val="single"/>
          <w:lang w:val="sr-Cyrl-RS"/>
        </w:rPr>
      </w:pPr>
      <w:r w:rsidRPr="00B94B84">
        <w:rPr>
          <w:b/>
          <w:sz w:val="20"/>
          <w:szCs w:val="20"/>
          <w:u w:val="single"/>
          <w:lang w:val="sr-Cyrl-RS"/>
        </w:rPr>
        <w:t>IV НЕПОШТОВАЊЕ ПРАВИЛА</w:t>
      </w:r>
    </w:p>
    <w:p w:rsidR="00047DBC" w:rsidRPr="00B94B84" w:rsidRDefault="00047DBC" w:rsidP="00047DBC">
      <w:pPr>
        <w:spacing w:after="80" w:line="216" w:lineRule="auto"/>
        <w:ind w:firstLine="567"/>
        <w:rPr>
          <w:sz w:val="20"/>
          <w:szCs w:val="20"/>
          <w:lang w:val="ru-RU"/>
        </w:rPr>
      </w:pPr>
      <w:r w:rsidRPr="00B94B84">
        <w:rPr>
          <w:sz w:val="20"/>
          <w:szCs w:val="20"/>
          <w:lang w:val="ru-RU"/>
        </w:rPr>
        <w:t>Служба БЗР и ЗОП ТЕНТ, док траје извођење уговорених радова, врши контролу примене ових правила.</w:t>
      </w:r>
    </w:p>
    <w:p w:rsidR="00047DBC" w:rsidRPr="00B94B84" w:rsidRDefault="00047DBC" w:rsidP="00047DBC">
      <w:pPr>
        <w:spacing w:after="80" w:line="216" w:lineRule="auto"/>
        <w:ind w:firstLine="567"/>
        <w:rPr>
          <w:sz w:val="20"/>
          <w:szCs w:val="20"/>
          <w:lang w:val="ru-RU"/>
        </w:rPr>
      </w:pPr>
      <w:r w:rsidRPr="00B94B84">
        <w:rPr>
          <w:sz w:val="20"/>
          <w:szCs w:val="20"/>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47DBC" w:rsidRPr="00B94B84" w:rsidRDefault="00047DBC" w:rsidP="00047DBC">
      <w:pPr>
        <w:spacing w:after="80" w:line="216" w:lineRule="auto"/>
        <w:ind w:firstLine="567"/>
        <w:rPr>
          <w:sz w:val="20"/>
          <w:szCs w:val="20"/>
          <w:lang w:val="ru-RU"/>
        </w:rPr>
      </w:pPr>
      <w:r w:rsidRPr="00B94B84">
        <w:rPr>
          <w:sz w:val="20"/>
          <w:szCs w:val="20"/>
          <w:lang w:val="ru-RU"/>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47DBC" w:rsidRPr="00B94B84" w:rsidRDefault="00047DBC" w:rsidP="00047DBC">
      <w:pPr>
        <w:spacing w:after="80" w:line="216" w:lineRule="auto"/>
        <w:ind w:firstLine="567"/>
        <w:rPr>
          <w:sz w:val="20"/>
          <w:szCs w:val="20"/>
          <w:lang w:val="ru-RU"/>
        </w:rPr>
      </w:pPr>
      <w:r w:rsidRPr="00B94B84">
        <w:rPr>
          <w:sz w:val="20"/>
          <w:szCs w:val="20"/>
          <w:lang w:val="ru-RU"/>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47DBC" w:rsidRPr="00B94B84" w:rsidRDefault="00047DBC" w:rsidP="00047DBC">
      <w:pPr>
        <w:spacing w:after="80" w:line="216" w:lineRule="auto"/>
        <w:ind w:firstLine="567"/>
        <w:rPr>
          <w:sz w:val="20"/>
          <w:szCs w:val="20"/>
          <w:lang w:val="ru-RU"/>
        </w:rPr>
      </w:pPr>
      <w:r w:rsidRPr="00B94B84">
        <w:rPr>
          <w:sz w:val="20"/>
          <w:szCs w:val="20"/>
          <w:lang w:val="ru-RU"/>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47DBC" w:rsidRPr="00B94B84" w:rsidRDefault="00047DBC" w:rsidP="00047DBC">
      <w:pPr>
        <w:spacing w:after="80" w:line="216" w:lineRule="auto"/>
        <w:ind w:firstLine="567"/>
        <w:rPr>
          <w:sz w:val="20"/>
          <w:szCs w:val="20"/>
          <w:lang w:val="ru-RU"/>
        </w:rPr>
      </w:pPr>
      <w:r w:rsidRPr="00B94B84">
        <w:rPr>
          <w:sz w:val="20"/>
          <w:szCs w:val="20"/>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47DBC" w:rsidRPr="00B94B84" w:rsidRDefault="00047DBC" w:rsidP="00047DBC">
      <w:pPr>
        <w:spacing w:after="80" w:line="216" w:lineRule="auto"/>
        <w:ind w:firstLine="567"/>
        <w:rPr>
          <w:sz w:val="20"/>
          <w:szCs w:val="20"/>
          <w:lang w:val="ru-RU"/>
        </w:rPr>
      </w:pPr>
      <w:r w:rsidRPr="00B94B84">
        <w:rPr>
          <w:sz w:val="20"/>
          <w:szCs w:val="20"/>
          <w:lang w:val="ru-RU"/>
        </w:rPr>
        <w:t>Руководилац одељења обезбеђења и одбране води евиденцију запослених извођача којима је забрањен приступ у објекте ТЕНТ.</w:t>
      </w:r>
    </w:p>
    <w:p w:rsidR="00047DBC" w:rsidRPr="00B94B84" w:rsidRDefault="00047DBC" w:rsidP="00047DBC">
      <w:pPr>
        <w:spacing w:before="280" w:after="160" w:line="216" w:lineRule="auto"/>
        <w:ind w:firstLine="567"/>
        <w:rPr>
          <w:b/>
          <w:sz w:val="20"/>
          <w:szCs w:val="20"/>
          <w:u w:val="single"/>
          <w:lang w:val="sr-Cyrl-RS"/>
        </w:rPr>
      </w:pPr>
      <w:r w:rsidRPr="00B94B84">
        <w:rPr>
          <w:b/>
          <w:sz w:val="20"/>
          <w:szCs w:val="20"/>
          <w:u w:val="single"/>
          <w:lang w:val="sr-Latn-CS"/>
        </w:rPr>
        <w:t>V  САСТАНЦИ У ВЕЗИ БЕЗБЕДНОСТИ И ЗДРАВЉА НА РАДУ</w:t>
      </w:r>
    </w:p>
    <w:p w:rsidR="00047DBC" w:rsidRPr="00B94B84" w:rsidRDefault="00047DBC" w:rsidP="00047DBC">
      <w:pPr>
        <w:spacing w:before="360" w:after="360" w:line="216" w:lineRule="auto"/>
        <w:ind w:firstLine="567"/>
        <w:rPr>
          <w:b/>
          <w:sz w:val="20"/>
          <w:szCs w:val="20"/>
          <w:u w:val="single"/>
          <w:lang w:val="sr-Latn-CS"/>
        </w:rPr>
      </w:pPr>
      <w:r w:rsidRPr="00B94B84">
        <w:rPr>
          <w:sz w:val="20"/>
          <w:szCs w:val="20"/>
          <w:lang w:val="sr-Latn-CS"/>
        </w:rPr>
        <w:t>Прв</w:t>
      </w:r>
      <w:r w:rsidRPr="00B94B84">
        <w:rPr>
          <w:sz w:val="20"/>
          <w:szCs w:val="20"/>
          <w:lang w:val="sr-Cyrl-RS"/>
        </w:rPr>
        <w:t>ом састанку за безбедност присуствују:</w:t>
      </w:r>
    </w:p>
    <w:p w:rsidR="00047DBC" w:rsidRPr="00B94B84" w:rsidRDefault="00047DBC" w:rsidP="00DC7FDD">
      <w:pPr>
        <w:numPr>
          <w:ilvl w:val="1"/>
          <w:numId w:val="45"/>
        </w:numPr>
        <w:tabs>
          <w:tab w:val="num" w:pos="1134"/>
        </w:tabs>
        <w:spacing w:before="0" w:after="80" w:line="216" w:lineRule="auto"/>
        <w:ind w:left="1134"/>
        <w:rPr>
          <w:sz w:val="20"/>
          <w:szCs w:val="20"/>
          <w:lang w:val="sr-Latn-CS"/>
        </w:rPr>
      </w:pPr>
      <w:r w:rsidRPr="00B94B84">
        <w:rPr>
          <w:sz w:val="20"/>
          <w:szCs w:val="20"/>
          <w:lang w:val="sr-Latn-CS"/>
        </w:rPr>
        <w:t>лице за безбедност и здравље у ТЕНТ,</w:t>
      </w:r>
    </w:p>
    <w:p w:rsidR="00047DBC" w:rsidRPr="00B94B84" w:rsidRDefault="00047DBC" w:rsidP="00DC7FDD">
      <w:pPr>
        <w:numPr>
          <w:ilvl w:val="1"/>
          <w:numId w:val="45"/>
        </w:numPr>
        <w:tabs>
          <w:tab w:val="num" w:pos="1134"/>
        </w:tabs>
        <w:spacing w:before="0" w:after="80" w:line="216" w:lineRule="auto"/>
        <w:ind w:left="1134"/>
        <w:rPr>
          <w:sz w:val="20"/>
          <w:szCs w:val="20"/>
          <w:lang w:val="sr-Latn-CS"/>
        </w:rPr>
      </w:pPr>
      <w:r w:rsidRPr="00B94B84">
        <w:rPr>
          <w:sz w:val="20"/>
          <w:szCs w:val="20"/>
          <w:lang w:val="sr-Latn-CS"/>
        </w:rPr>
        <w:t xml:space="preserve">инструктор БЗР и ЗОП из Службе за обуку кадрова. </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надзорни орган,</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одговорно лице извођача радова на градилишту и</w:t>
      </w:r>
    </w:p>
    <w:p w:rsidR="00047DBC" w:rsidRPr="00B94B84" w:rsidRDefault="00047DBC" w:rsidP="00DC7FDD">
      <w:pPr>
        <w:numPr>
          <w:ilvl w:val="1"/>
          <w:numId w:val="45"/>
        </w:numPr>
        <w:tabs>
          <w:tab w:val="num" w:pos="1134"/>
        </w:tabs>
        <w:spacing w:before="0" w:after="80" w:line="216" w:lineRule="auto"/>
        <w:ind w:left="1134"/>
        <w:rPr>
          <w:sz w:val="20"/>
          <w:szCs w:val="20"/>
        </w:rPr>
      </w:pPr>
      <w:r w:rsidRPr="00B94B84">
        <w:rPr>
          <w:sz w:val="20"/>
          <w:szCs w:val="20"/>
        </w:rPr>
        <w:t>одговорно лице за безбедност и здравље извођача радова.</w:t>
      </w:r>
      <w:r w:rsidRPr="00B94B84">
        <w:rPr>
          <w:sz w:val="20"/>
          <w:szCs w:val="20"/>
          <w:lang w:val="sr-Latn-CS"/>
        </w:rPr>
        <w:t xml:space="preserve"> </w:t>
      </w:r>
    </w:p>
    <w:p w:rsidR="00047DBC" w:rsidRPr="00B94B84" w:rsidRDefault="00047DBC" w:rsidP="00047DBC">
      <w:pPr>
        <w:spacing w:after="80" w:line="216" w:lineRule="auto"/>
        <w:ind w:firstLine="567"/>
        <w:rPr>
          <w:sz w:val="20"/>
          <w:szCs w:val="20"/>
          <w:lang w:val="sr-Latn-CS"/>
        </w:rPr>
      </w:pPr>
      <w:r w:rsidRPr="00B94B84">
        <w:rPr>
          <w:sz w:val="20"/>
          <w:szCs w:val="20"/>
          <w:lang w:val="sr-Latn-CS"/>
        </w:rPr>
        <w:t xml:space="preserve">Садржај </w:t>
      </w:r>
      <w:r w:rsidRPr="00B94B84">
        <w:rPr>
          <w:sz w:val="20"/>
          <w:szCs w:val="20"/>
          <w:lang w:val="ru-RU"/>
        </w:rPr>
        <w:t>првог</w:t>
      </w:r>
      <w:r w:rsidRPr="00B94B84">
        <w:rPr>
          <w:sz w:val="20"/>
          <w:szCs w:val="20"/>
          <w:lang w:val="sr-Latn-CS"/>
        </w:rPr>
        <w:t xml:space="preserve"> састанка:</w:t>
      </w:r>
    </w:p>
    <w:p w:rsidR="00047DBC" w:rsidRPr="00B94B84" w:rsidRDefault="00047DBC" w:rsidP="00DC7FDD">
      <w:pPr>
        <w:numPr>
          <w:ilvl w:val="1"/>
          <w:numId w:val="45"/>
        </w:numPr>
        <w:tabs>
          <w:tab w:val="num" w:pos="1134"/>
        </w:tabs>
        <w:spacing w:before="0" w:after="80" w:line="216" w:lineRule="auto"/>
        <w:ind w:left="1134"/>
        <w:rPr>
          <w:sz w:val="20"/>
          <w:szCs w:val="20"/>
          <w:lang w:val="ru-RU"/>
        </w:rPr>
      </w:pPr>
      <w:r w:rsidRPr="00B94B84">
        <w:rPr>
          <w:sz w:val="20"/>
          <w:szCs w:val="20"/>
          <w:lang w:val="sr-Latn-CS"/>
        </w:rPr>
        <w:t>Одређивање радног простора (контејнери за смештај радника, материјала, санитарни чворови, и др.)</w:t>
      </w:r>
      <w:r w:rsidRPr="00B94B84">
        <w:rPr>
          <w:sz w:val="20"/>
          <w:szCs w:val="20"/>
          <w:lang w:val="ru-RU"/>
        </w:rPr>
        <w:t>;</w:t>
      </w:r>
    </w:p>
    <w:p w:rsidR="00047DBC" w:rsidRPr="00B94B84" w:rsidRDefault="00047DBC" w:rsidP="00DC7FDD">
      <w:pPr>
        <w:numPr>
          <w:ilvl w:val="1"/>
          <w:numId w:val="45"/>
        </w:numPr>
        <w:tabs>
          <w:tab w:val="num" w:pos="1134"/>
        </w:tabs>
        <w:spacing w:before="0" w:after="80" w:line="216" w:lineRule="auto"/>
        <w:ind w:left="1134"/>
        <w:rPr>
          <w:sz w:val="20"/>
          <w:szCs w:val="20"/>
          <w:lang w:val="ru-RU"/>
        </w:rPr>
      </w:pPr>
      <w:r w:rsidRPr="00B94B84">
        <w:rPr>
          <w:sz w:val="20"/>
          <w:szCs w:val="20"/>
          <w:lang w:val="ru-RU"/>
        </w:rPr>
        <w:t>Упознавање са опасностима и штетностима у термоенергетским постројењима и железничком саобраћају</w:t>
      </w:r>
      <w:r w:rsidRPr="00B94B84">
        <w:rPr>
          <w:b/>
          <w:i/>
          <w:sz w:val="20"/>
          <w:szCs w:val="20"/>
          <w:lang w:val="ru-RU"/>
        </w:rPr>
        <w:t>;</w:t>
      </w:r>
    </w:p>
    <w:p w:rsidR="00047DBC" w:rsidRPr="00B94B84" w:rsidRDefault="00047DBC" w:rsidP="00DC7FDD">
      <w:pPr>
        <w:numPr>
          <w:ilvl w:val="1"/>
          <w:numId w:val="45"/>
        </w:numPr>
        <w:tabs>
          <w:tab w:val="num" w:pos="1134"/>
        </w:tabs>
        <w:spacing w:before="0" w:after="80" w:line="216" w:lineRule="auto"/>
        <w:ind w:left="1134"/>
        <w:rPr>
          <w:sz w:val="20"/>
          <w:szCs w:val="20"/>
          <w:lang w:val="ru-RU"/>
        </w:rPr>
      </w:pPr>
      <w:r w:rsidRPr="00B94B84">
        <w:rPr>
          <w:sz w:val="20"/>
          <w:szCs w:val="20"/>
          <w:lang w:val="sr-Latn-CS"/>
        </w:rPr>
        <w:t>Прва помоћ (телефонски бројеви, процедуре, и др.)</w:t>
      </w:r>
      <w:r w:rsidRPr="00B94B84">
        <w:rPr>
          <w:sz w:val="20"/>
          <w:szCs w:val="20"/>
          <w:lang w:val="ru-RU"/>
        </w:rPr>
        <w:t>;</w:t>
      </w:r>
    </w:p>
    <w:p w:rsidR="00047DBC" w:rsidRPr="00B94B84" w:rsidRDefault="00047DBC" w:rsidP="00DC7FDD">
      <w:pPr>
        <w:numPr>
          <w:ilvl w:val="1"/>
          <w:numId w:val="45"/>
        </w:numPr>
        <w:tabs>
          <w:tab w:val="num" w:pos="1134"/>
        </w:tabs>
        <w:spacing w:before="0" w:after="80" w:line="216" w:lineRule="auto"/>
        <w:ind w:left="1134"/>
        <w:rPr>
          <w:sz w:val="20"/>
          <w:szCs w:val="20"/>
          <w:lang w:val="ru-RU"/>
        </w:rPr>
      </w:pPr>
      <w:r w:rsidRPr="00B94B84">
        <w:rPr>
          <w:sz w:val="20"/>
          <w:szCs w:val="20"/>
          <w:lang w:val="sr-Latn-CS"/>
        </w:rPr>
        <w:t>Противпожарна заштита (телефонски бројеви, процедуре, дозволе и др.), опасне материје (хемикалије, гас и горива)</w:t>
      </w:r>
      <w:r w:rsidRPr="00B94B84">
        <w:rPr>
          <w:sz w:val="20"/>
          <w:szCs w:val="20"/>
          <w:lang w:val="ru-RU"/>
        </w:rPr>
        <w:t>, заштита животне средине;</w:t>
      </w:r>
    </w:p>
    <w:p w:rsidR="00047DBC" w:rsidRPr="00B94B84" w:rsidRDefault="00047DBC" w:rsidP="00DC7FDD">
      <w:pPr>
        <w:numPr>
          <w:ilvl w:val="1"/>
          <w:numId w:val="45"/>
        </w:numPr>
        <w:tabs>
          <w:tab w:val="num" w:pos="1134"/>
        </w:tabs>
        <w:spacing w:before="0" w:after="80" w:line="216" w:lineRule="auto"/>
        <w:ind w:left="1134"/>
        <w:rPr>
          <w:sz w:val="20"/>
          <w:szCs w:val="20"/>
          <w:lang w:val="ru-RU"/>
        </w:rPr>
      </w:pPr>
      <w:r w:rsidRPr="00B94B84">
        <w:rPr>
          <w:sz w:val="20"/>
          <w:szCs w:val="20"/>
          <w:lang w:val="sr-Latn-CS"/>
        </w:rPr>
        <w:t>Лична</w:t>
      </w:r>
      <w:r w:rsidRPr="00B94B84">
        <w:rPr>
          <w:sz w:val="20"/>
          <w:szCs w:val="20"/>
          <w:lang w:val="ru-RU"/>
        </w:rPr>
        <w:t xml:space="preserve"> и колективна</w:t>
      </w:r>
      <w:r w:rsidRPr="00B94B84">
        <w:rPr>
          <w:sz w:val="20"/>
          <w:szCs w:val="20"/>
          <w:lang w:val="sr-Latn-CS"/>
        </w:rPr>
        <w:t xml:space="preserve"> заштитна опрема</w:t>
      </w:r>
      <w:r w:rsidRPr="00B94B84">
        <w:rPr>
          <w:sz w:val="20"/>
          <w:szCs w:val="20"/>
          <w:lang w:val="ru-RU"/>
        </w:rPr>
        <w:t>;</w:t>
      </w:r>
    </w:p>
    <w:p w:rsidR="00047DBC" w:rsidRPr="00B94B84" w:rsidRDefault="00047DBC" w:rsidP="00DC7FDD">
      <w:pPr>
        <w:numPr>
          <w:ilvl w:val="1"/>
          <w:numId w:val="45"/>
        </w:numPr>
        <w:tabs>
          <w:tab w:val="num" w:pos="1134"/>
        </w:tabs>
        <w:spacing w:before="0" w:after="80" w:line="216" w:lineRule="auto"/>
        <w:ind w:left="1134"/>
        <w:rPr>
          <w:sz w:val="20"/>
          <w:szCs w:val="20"/>
          <w:lang w:val="ru-RU"/>
        </w:rPr>
      </w:pPr>
      <w:r w:rsidRPr="00B94B84">
        <w:rPr>
          <w:sz w:val="20"/>
          <w:szCs w:val="20"/>
          <w:lang w:val="sr-Latn-CS"/>
        </w:rPr>
        <w:t>Правила саобраћаја</w:t>
      </w:r>
      <w:r w:rsidRPr="00B94B84">
        <w:rPr>
          <w:sz w:val="20"/>
          <w:szCs w:val="20"/>
          <w:lang w:val="ru-RU"/>
        </w:rPr>
        <w:t>;</w:t>
      </w:r>
    </w:p>
    <w:p w:rsidR="00047DBC" w:rsidRPr="00B94B84" w:rsidRDefault="00047DBC" w:rsidP="00DC7FDD">
      <w:pPr>
        <w:numPr>
          <w:ilvl w:val="1"/>
          <w:numId w:val="45"/>
        </w:numPr>
        <w:tabs>
          <w:tab w:val="num" w:pos="1134"/>
        </w:tabs>
        <w:spacing w:before="0" w:after="80" w:line="216" w:lineRule="auto"/>
        <w:ind w:left="1134"/>
        <w:rPr>
          <w:sz w:val="20"/>
          <w:szCs w:val="20"/>
          <w:lang w:val="ru-RU"/>
        </w:rPr>
      </w:pPr>
      <w:r w:rsidRPr="00B94B84">
        <w:rPr>
          <w:sz w:val="20"/>
          <w:szCs w:val="20"/>
          <w:lang w:val="ru-RU"/>
        </w:rPr>
        <w:t>Одржавање</w:t>
      </w:r>
      <w:r w:rsidRPr="00B94B84">
        <w:rPr>
          <w:sz w:val="20"/>
          <w:szCs w:val="20"/>
          <w:lang w:val="sr-Latn-CS"/>
        </w:rPr>
        <w:t xml:space="preserve"> и чишћење </w:t>
      </w:r>
      <w:r w:rsidRPr="00B94B84">
        <w:rPr>
          <w:sz w:val="20"/>
          <w:szCs w:val="20"/>
          <w:lang w:val="ru-RU"/>
        </w:rPr>
        <w:t>радног простора;</w:t>
      </w:r>
    </w:p>
    <w:p w:rsidR="00047DBC" w:rsidRPr="00B94B84" w:rsidRDefault="00047DBC" w:rsidP="00DC7FDD">
      <w:pPr>
        <w:numPr>
          <w:ilvl w:val="1"/>
          <w:numId w:val="45"/>
        </w:numPr>
        <w:tabs>
          <w:tab w:val="num" w:pos="1134"/>
        </w:tabs>
        <w:spacing w:before="0" w:after="80" w:line="216" w:lineRule="auto"/>
        <w:ind w:left="1134"/>
        <w:rPr>
          <w:sz w:val="20"/>
          <w:szCs w:val="20"/>
          <w:lang w:val="ru-RU"/>
        </w:rPr>
      </w:pPr>
      <w:r w:rsidRPr="00B94B84">
        <w:rPr>
          <w:sz w:val="20"/>
          <w:szCs w:val="20"/>
          <w:lang w:val="sr-Latn-CS"/>
        </w:rPr>
        <w:t>Имен</w:t>
      </w:r>
      <w:r w:rsidRPr="00B94B84">
        <w:rPr>
          <w:sz w:val="20"/>
          <w:szCs w:val="20"/>
          <w:lang w:val="ru-RU"/>
        </w:rPr>
        <w:t xml:space="preserve">овање </w:t>
      </w:r>
      <w:r w:rsidRPr="00B94B84">
        <w:rPr>
          <w:sz w:val="20"/>
          <w:szCs w:val="20"/>
          <w:lang w:val="sr-Latn-CS"/>
        </w:rPr>
        <w:t>одговор</w:t>
      </w:r>
      <w:r w:rsidRPr="00B94B84">
        <w:rPr>
          <w:sz w:val="20"/>
          <w:szCs w:val="20"/>
          <w:lang w:val="ru-RU"/>
        </w:rPr>
        <w:t>них</w:t>
      </w:r>
      <w:r w:rsidRPr="00B94B84">
        <w:rPr>
          <w:sz w:val="20"/>
          <w:szCs w:val="20"/>
          <w:lang w:val="sr-Latn-CS"/>
        </w:rPr>
        <w:t xml:space="preserve"> лица</w:t>
      </w:r>
      <w:r w:rsidRPr="00B94B84">
        <w:rPr>
          <w:sz w:val="20"/>
          <w:szCs w:val="20"/>
          <w:lang w:val="ru-RU"/>
        </w:rPr>
        <w:t>;</w:t>
      </w:r>
    </w:p>
    <w:p w:rsidR="00047DBC" w:rsidRPr="00B94B84" w:rsidRDefault="00047DBC" w:rsidP="00DC7FDD">
      <w:pPr>
        <w:numPr>
          <w:ilvl w:val="1"/>
          <w:numId w:val="45"/>
        </w:numPr>
        <w:tabs>
          <w:tab w:val="num" w:pos="1134"/>
        </w:tabs>
        <w:spacing w:before="0" w:after="80" w:line="216" w:lineRule="auto"/>
        <w:ind w:left="1134"/>
        <w:rPr>
          <w:sz w:val="20"/>
          <w:szCs w:val="20"/>
          <w:lang w:val="ru-RU"/>
        </w:rPr>
      </w:pPr>
      <w:r w:rsidRPr="00B94B84">
        <w:rPr>
          <w:sz w:val="20"/>
          <w:szCs w:val="20"/>
          <w:lang w:val="ru-RU"/>
        </w:rPr>
        <w:t>Поступак у случају п</w:t>
      </w:r>
      <w:r w:rsidRPr="00B94B84">
        <w:rPr>
          <w:sz w:val="20"/>
          <w:szCs w:val="20"/>
          <w:lang w:val="sr-Latn-CS"/>
        </w:rPr>
        <w:t>овреде на раду</w:t>
      </w:r>
      <w:r w:rsidRPr="00B94B84">
        <w:rPr>
          <w:sz w:val="20"/>
          <w:szCs w:val="20"/>
          <w:lang w:val="ru-RU"/>
        </w:rPr>
        <w:t>;</w:t>
      </w:r>
    </w:p>
    <w:p w:rsidR="00047DBC" w:rsidRPr="00B94B84" w:rsidRDefault="00047DBC" w:rsidP="00DC7FDD">
      <w:pPr>
        <w:numPr>
          <w:ilvl w:val="1"/>
          <w:numId w:val="45"/>
        </w:numPr>
        <w:tabs>
          <w:tab w:val="num" w:pos="1134"/>
        </w:tabs>
        <w:spacing w:before="0" w:after="80" w:line="216" w:lineRule="auto"/>
        <w:ind w:left="1134"/>
        <w:rPr>
          <w:sz w:val="20"/>
          <w:szCs w:val="20"/>
          <w:lang w:val="sr-Latn-CS"/>
        </w:rPr>
      </w:pPr>
      <w:r w:rsidRPr="00B94B84">
        <w:rPr>
          <w:sz w:val="20"/>
          <w:szCs w:val="20"/>
          <w:lang w:val="sr-Latn-CS"/>
        </w:rPr>
        <w:t xml:space="preserve">Последице </w:t>
      </w:r>
      <w:r w:rsidRPr="00B94B84">
        <w:rPr>
          <w:sz w:val="20"/>
          <w:szCs w:val="20"/>
          <w:lang w:val="ru-RU"/>
        </w:rPr>
        <w:t>непоштовања Правила безбедности на раду ТЕНТ и</w:t>
      </w:r>
    </w:p>
    <w:p w:rsidR="00047DBC" w:rsidRPr="00B94B84" w:rsidRDefault="00047DBC" w:rsidP="00DC7FDD">
      <w:pPr>
        <w:numPr>
          <w:ilvl w:val="1"/>
          <w:numId w:val="45"/>
        </w:numPr>
        <w:tabs>
          <w:tab w:val="num" w:pos="1134"/>
        </w:tabs>
        <w:spacing w:before="0" w:after="80" w:line="216" w:lineRule="auto"/>
        <w:ind w:left="1134"/>
        <w:rPr>
          <w:sz w:val="20"/>
          <w:szCs w:val="20"/>
          <w:lang w:val="sr-Latn-CS"/>
        </w:rPr>
      </w:pPr>
      <w:r w:rsidRPr="00B94B84">
        <w:rPr>
          <w:sz w:val="20"/>
          <w:szCs w:val="20"/>
          <w:lang w:val="ru-RU"/>
        </w:rPr>
        <w:t>План заједничких мера</w:t>
      </w:r>
    </w:p>
    <w:p w:rsidR="00047DBC" w:rsidRPr="00B94B84" w:rsidRDefault="00047DBC" w:rsidP="00047DBC">
      <w:pPr>
        <w:spacing w:after="80" w:line="216" w:lineRule="auto"/>
        <w:ind w:firstLine="567"/>
        <w:rPr>
          <w:sz w:val="20"/>
          <w:szCs w:val="20"/>
          <w:lang w:val="sr-Latn-CS"/>
        </w:rPr>
      </w:pPr>
      <w:r w:rsidRPr="00B94B84">
        <w:rPr>
          <w:sz w:val="20"/>
          <w:szCs w:val="20"/>
          <w:lang w:val="ru-RU"/>
        </w:rPr>
        <w:t xml:space="preserve">   </w:t>
      </w:r>
      <w:r w:rsidRPr="00B94B84">
        <w:rPr>
          <w:sz w:val="20"/>
          <w:szCs w:val="20"/>
          <w:lang w:val="sr-Latn-C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047DBC" w:rsidRPr="00B94B84" w:rsidRDefault="00047DBC" w:rsidP="00047DBC">
      <w:pPr>
        <w:spacing w:after="80" w:line="216" w:lineRule="auto"/>
        <w:ind w:firstLine="567"/>
        <w:rPr>
          <w:sz w:val="20"/>
          <w:szCs w:val="20"/>
          <w:lang w:val="sr-Latn-CS"/>
        </w:rPr>
      </w:pPr>
      <w:r w:rsidRPr="00B94B84">
        <w:rPr>
          <w:sz w:val="20"/>
          <w:szCs w:val="20"/>
          <w:lang w:val="sr-Latn-CS"/>
        </w:rPr>
        <w:t>Садржај</w:t>
      </w:r>
      <w:r w:rsidRPr="00B94B84">
        <w:rPr>
          <w:sz w:val="20"/>
          <w:szCs w:val="20"/>
          <w:lang w:val="ru-RU"/>
        </w:rPr>
        <w:t xml:space="preserve"> редовног</w:t>
      </w:r>
      <w:r w:rsidRPr="00B94B84">
        <w:rPr>
          <w:sz w:val="20"/>
          <w:szCs w:val="20"/>
          <w:lang w:val="sr-Latn-CS"/>
        </w:rPr>
        <w:t xml:space="preserve"> састанка:</w:t>
      </w:r>
    </w:p>
    <w:p w:rsidR="00047DBC" w:rsidRPr="00B94B84" w:rsidRDefault="00047DBC" w:rsidP="00DC7FDD">
      <w:pPr>
        <w:numPr>
          <w:ilvl w:val="1"/>
          <w:numId w:val="45"/>
        </w:numPr>
        <w:tabs>
          <w:tab w:val="num" w:pos="1134"/>
          <w:tab w:val="left" w:pos="7005"/>
        </w:tabs>
        <w:spacing w:before="0" w:after="80" w:line="216" w:lineRule="auto"/>
        <w:ind w:left="1134"/>
        <w:rPr>
          <w:sz w:val="20"/>
          <w:szCs w:val="20"/>
          <w:lang w:val="ru-RU"/>
        </w:rPr>
      </w:pPr>
      <w:r w:rsidRPr="00B94B84">
        <w:rPr>
          <w:sz w:val="20"/>
          <w:szCs w:val="20"/>
          <w:lang w:val="ru-RU"/>
        </w:rPr>
        <w:t xml:space="preserve">Стање </w:t>
      </w:r>
      <w:r w:rsidRPr="00B94B84">
        <w:rPr>
          <w:sz w:val="20"/>
          <w:szCs w:val="20"/>
          <w:lang w:val="sr-Latn-CS"/>
        </w:rPr>
        <w:t>радног и складишног простора</w:t>
      </w:r>
      <w:r w:rsidRPr="00B94B84">
        <w:rPr>
          <w:sz w:val="20"/>
          <w:szCs w:val="20"/>
          <w:lang w:val="ru-RU"/>
        </w:rPr>
        <w:t>;</w:t>
      </w:r>
    </w:p>
    <w:p w:rsidR="00047DBC" w:rsidRPr="00B94B84" w:rsidRDefault="00047DBC" w:rsidP="00DC7FDD">
      <w:pPr>
        <w:numPr>
          <w:ilvl w:val="1"/>
          <w:numId w:val="45"/>
        </w:numPr>
        <w:tabs>
          <w:tab w:val="num" w:pos="1134"/>
          <w:tab w:val="left" w:pos="7005"/>
        </w:tabs>
        <w:spacing w:before="0" w:after="80" w:line="216" w:lineRule="auto"/>
        <w:ind w:left="1134"/>
        <w:rPr>
          <w:sz w:val="20"/>
          <w:szCs w:val="20"/>
          <w:lang w:val="ru-RU"/>
        </w:rPr>
      </w:pPr>
      <w:r w:rsidRPr="00B94B84">
        <w:rPr>
          <w:sz w:val="20"/>
          <w:szCs w:val="20"/>
          <w:lang w:val="ru-RU"/>
        </w:rPr>
        <w:t>Стање</w:t>
      </w:r>
      <w:r w:rsidRPr="00B94B84">
        <w:rPr>
          <w:sz w:val="20"/>
          <w:szCs w:val="20"/>
          <w:lang w:val="sr-Latn-CS"/>
        </w:rPr>
        <w:t xml:space="preserve"> противпожаре заштите, опасних материја (хемикалије, гас, горива)</w:t>
      </w:r>
      <w:r w:rsidRPr="00B94B84">
        <w:rPr>
          <w:sz w:val="20"/>
          <w:szCs w:val="20"/>
          <w:lang w:val="ru-RU"/>
        </w:rPr>
        <w:t>;</w:t>
      </w:r>
    </w:p>
    <w:p w:rsidR="00047DBC" w:rsidRPr="00B94B84" w:rsidRDefault="00047DBC" w:rsidP="00DC7FDD">
      <w:pPr>
        <w:numPr>
          <w:ilvl w:val="1"/>
          <w:numId w:val="45"/>
        </w:numPr>
        <w:tabs>
          <w:tab w:val="num" w:pos="1134"/>
          <w:tab w:val="left" w:pos="7005"/>
        </w:tabs>
        <w:spacing w:before="0" w:after="80" w:line="216" w:lineRule="auto"/>
        <w:ind w:left="1134"/>
        <w:rPr>
          <w:sz w:val="20"/>
          <w:szCs w:val="20"/>
          <w:lang w:val="ru-RU"/>
        </w:rPr>
      </w:pPr>
      <w:r w:rsidRPr="00B94B84">
        <w:rPr>
          <w:sz w:val="20"/>
          <w:szCs w:val="20"/>
          <w:lang w:val="ru-RU"/>
        </w:rPr>
        <w:t>Коришћење л</w:t>
      </w:r>
      <w:r w:rsidRPr="00B94B84">
        <w:rPr>
          <w:sz w:val="20"/>
          <w:szCs w:val="20"/>
          <w:lang w:val="sr-Latn-CS"/>
        </w:rPr>
        <w:t xml:space="preserve">ичне </w:t>
      </w:r>
      <w:r w:rsidRPr="00B94B84">
        <w:rPr>
          <w:sz w:val="20"/>
          <w:szCs w:val="20"/>
          <w:lang w:val="ru-RU"/>
        </w:rPr>
        <w:t>и колективне</w:t>
      </w:r>
      <w:r w:rsidRPr="00B94B84">
        <w:rPr>
          <w:sz w:val="20"/>
          <w:szCs w:val="20"/>
          <w:lang w:val="sr-Latn-CS"/>
        </w:rPr>
        <w:t xml:space="preserve"> заштитне опреме</w:t>
      </w:r>
      <w:r w:rsidRPr="00B94B84">
        <w:rPr>
          <w:sz w:val="20"/>
          <w:szCs w:val="20"/>
          <w:lang w:val="ru-RU"/>
        </w:rPr>
        <w:t>;</w:t>
      </w:r>
    </w:p>
    <w:p w:rsidR="00047DBC" w:rsidRPr="00B94B84" w:rsidRDefault="00047DBC" w:rsidP="00DC7FDD">
      <w:pPr>
        <w:numPr>
          <w:ilvl w:val="1"/>
          <w:numId w:val="45"/>
        </w:numPr>
        <w:tabs>
          <w:tab w:val="num" w:pos="1134"/>
          <w:tab w:val="left" w:pos="7005"/>
        </w:tabs>
        <w:spacing w:before="0" w:after="80" w:line="216" w:lineRule="auto"/>
        <w:ind w:left="1134"/>
        <w:rPr>
          <w:sz w:val="20"/>
          <w:szCs w:val="20"/>
          <w:lang w:val="ru-RU"/>
        </w:rPr>
      </w:pPr>
      <w:r w:rsidRPr="00B94B84">
        <w:rPr>
          <w:sz w:val="20"/>
          <w:szCs w:val="20"/>
          <w:lang w:val="ru-RU"/>
        </w:rPr>
        <w:t>Поштовање п</w:t>
      </w:r>
      <w:r w:rsidRPr="00B94B84">
        <w:rPr>
          <w:sz w:val="20"/>
          <w:szCs w:val="20"/>
          <w:lang w:val="sr-Latn-CS"/>
        </w:rPr>
        <w:t>равила саобраћаја</w:t>
      </w:r>
      <w:r w:rsidRPr="00B94B84">
        <w:rPr>
          <w:sz w:val="20"/>
          <w:szCs w:val="20"/>
          <w:lang w:val="ru-RU"/>
        </w:rPr>
        <w:t>;</w:t>
      </w:r>
    </w:p>
    <w:p w:rsidR="00047DBC" w:rsidRPr="00B94B84" w:rsidRDefault="00047DBC" w:rsidP="00DC7FDD">
      <w:pPr>
        <w:numPr>
          <w:ilvl w:val="1"/>
          <w:numId w:val="45"/>
        </w:numPr>
        <w:tabs>
          <w:tab w:val="num" w:pos="1134"/>
          <w:tab w:val="left" w:pos="7005"/>
        </w:tabs>
        <w:spacing w:before="0" w:after="80" w:line="216" w:lineRule="auto"/>
        <w:ind w:left="1134"/>
        <w:rPr>
          <w:sz w:val="20"/>
          <w:szCs w:val="20"/>
          <w:lang w:val="ru-RU"/>
        </w:rPr>
      </w:pPr>
      <w:r w:rsidRPr="00B94B84">
        <w:rPr>
          <w:sz w:val="20"/>
          <w:szCs w:val="20"/>
          <w:lang w:val="sr-Latn-CS"/>
        </w:rPr>
        <w:t>Процене ризика од повреда</w:t>
      </w:r>
      <w:r w:rsidRPr="00B94B84">
        <w:rPr>
          <w:sz w:val="20"/>
          <w:szCs w:val="20"/>
          <w:lang w:val="ru-RU"/>
        </w:rPr>
        <w:t xml:space="preserve"> и</w:t>
      </w:r>
    </w:p>
    <w:p w:rsidR="00047DBC" w:rsidRDefault="00047DBC" w:rsidP="00DC7FDD">
      <w:pPr>
        <w:numPr>
          <w:ilvl w:val="1"/>
          <w:numId w:val="45"/>
        </w:numPr>
        <w:tabs>
          <w:tab w:val="num" w:pos="1134"/>
          <w:tab w:val="left" w:pos="7005"/>
        </w:tabs>
        <w:spacing w:before="0" w:after="80" w:line="216" w:lineRule="auto"/>
        <w:ind w:left="1134"/>
        <w:rPr>
          <w:sz w:val="20"/>
          <w:szCs w:val="20"/>
          <w:lang w:val="sr-Latn-CS"/>
        </w:rPr>
      </w:pPr>
      <w:r w:rsidRPr="00B94B84">
        <w:rPr>
          <w:sz w:val="20"/>
          <w:szCs w:val="20"/>
          <w:lang w:val="sr-Latn-CS"/>
        </w:rPr>
        <w:t>Могућност побољшања безбедности</w:t>
      </w:r>
      <w:r w:rsidRPr="00B94B84">
        <w:rPr>
          <w:sz w:val="20"/>
          <w:szCs w:val="20"/>
          <w:lang w:val="ru-RU"/>
        </w:rPr>
        <w:t xml:space="preserve"> и здравља на</w:t>
      </w:r>
      <w:r w:rsidRPr="00B94B84">
        <w:rPr>
          <w:sz w:val="20"/>
          <w:szCs w:val="20"/>
          <w:lang w:val="sr-Latn-CS"/>
        </w:rPr>
        <w:t xml:space="preserve"> рад</w:t>
      </w:r>
      <w:r w:rsidRPr="00B94B84">
        <w:rPr>
          <w:sz w:val="20"/>
          <w:szCs w:val="20"/>
          <w:lang w:val="ru-RU"/>
        </w:rPr>
        <w:t>у</w:t>
      </w:r>
      <w:r w:rsidRPr="00B94B84">
        <w:rPr>
          <w:sz w:val="20"/>
          <w:szCs w:val="20"/>
          <w:lang w:val="sr-Latn-CS"/>
        </w:rPr>
        <w:t>.</w:t>
      </w:r>
    </w:p>
    <w:p w:rsidR="003736D9" w:rsidRDefault="003736D9" w:rsidP="003736D9">
      <w:pPr>
        <w:tabs>
          <w:tab w:val="num" w:pos="1440"/>
          <w:tab w:val="left" w:pos="7005"/>
        </w:tabs>
        <w:spacing w:before="0" w:after="80" w:line="216" w:lineRule="auto"/>
        <w:rPr>
          <w:sz w:val="20"/>
          <w:szCs w:val="20"/>
          <w:lang w:val="sr-Latn-CS"/>
        </w:rPr>
      </w:pPr>
    </w:p>
    <w:p w:rsidR="003736D9" w:rsidRPr="00B94B84" w:rsidRDefault="003736D9" w:rsidP="003736D9">
      <w:pPr>
        <w:tabs>
          <w:tab w:val="num" w:pos="1440"/>
          <w:tab w:val="left" w:pos="7005"/>
        </w:tabs>
        <w:spacing w:before="0" w:after="80" w:line="216" w:lineRule="auto"/>
        <w:rPr>
          <w:sz w:val="20"/>
          <w:szCs w:val="20"/>
          <w:lang w:val="sr-Latn-CS"/>
        </w:rPr>
      </w:pPr>
      <w:bookmarkStart w:id="268" w:name="_GoBack"/>
      <w:bookmarkEnd w:id="268"/>
    </w:p>
    <w:p w:rsidR="00047DBC" w:rsidRPr="008377FF" w:rsidRDefault="00047DBC" w:rsidP="00047DBC">
      <w:pPr>
        <w:pStyle w:val="KDParagraf"/>
        <w:spacing w:before="0"/>
        <w:rPr>
          <w:rFonts w:eastAsia="Calibri" w:cs="Arial"/>
          <w:noProof/>
          <w:color w:val="00B0F0"/>
        </w:rPr>
      </w:pPr>
    </w:p>
    <w:p w:rsidR="0005016C" w:rsidRDefault="0005016C" w:rsidP="0005016C">
      <w:pPr>
        <w:spacing w:before="0"/>
        <w:rPr>
          <w:rFonts w:cs="Arial"/>
          <w:color w:val="00B0F0"/>
        </w:rPr>
      </w:pPr>
      <w:r>
        <w:rPr>
          <w:rFonts w:cs="Arial"/>
        </w:rPr>
        <w:t xml:space="preserve">                                                                         </w:t>
      </w:r>
    </w:p>
    <w:p w:rsidR="0005016C" w:rsidRDefault="0005016C" w:rsidP="0005016C">
      <w:pPr>
        <w:pStyle w:val="KDParagraf"/>
        <w:spacing w:before="0"/>
        <w:rPr>
          <w:rFonts w:cs="Arial"/>
        </w:rPr>
      </w:pPr>
    </w:p>
    <w:p w:rsidR="002714E1" w:rsidRPr="008377FF" w:rsidRDefault="002714E1" w:rsidP="00873EBD">
      <w:pPr>
        <w:rPr>
          <w:rFonts w:eastAsia="Arial Unicode MS"/>
          <w:lang w:val="sr-Cyrl-CS"/>
        </w:rPr>
      </w:pPr>
    </w:p>
    <w:sectPr w:rsidR="002714E1" w:rsidRPr="008377FF"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552" w:rsidRDefault="000F2552">
      <w:r>
        <w:separator/>
      </w:r>
    </w:p>
    <w:p w:rsidR="000F2552" w:rsidRDefault="000F2552"/>
  </w:endnote>
  <w:endnote w:type="continuationSeparator" w:id="0">
    <w:p w:rsidR="000F2552" w:rsidRDefault="000F2552">
      <w:r>
        <w:continuationSeparator/>
      </w:r>
    </w:p>
    <w:p w:rsidR="000F2552" w:rsidRDefault="000F2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3A" w:rsidRDefault="0012703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703A" w:rsidRDefault="0012703A" w:rsidP="00841BE7">
    <w:pPr>
      <w:pStyle w:val="Footer"/>
      <w:ind w:right="360"/>
    </w:pPr>
  </w:p>
  <w:p w:rsidR="0012703A" w:rsidRDefault="0012703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3A" w:rsidRPr="00EC5BB4" w:rsidRDefault="0012703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36D9">
      <w:rPr>
        <w:rStyle w:val="PageNumber"/>
        <w:rFonts w:cs="Arial"/>
        <w:b/>
        <w:noProof/>
        <w:szCs w:val="24"/>
      </w:rPr>
      <w:t>89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36D9">
      <w:rPr>
        <w:rStyle w:val="PageNumber"/>
        <w:rFonts w:cs="Arial"/>
        <w:b/>
        <w:noProof/>
        <w:szCs w:val="24"/>
      </w:rPr>
      <w:t>89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3A" w:rsidRPr="00EC5BB4" w:rsidRDefault="0012703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3A5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3A5F">
      <w:rPr>
        <w:rStyle w:val="PageNumber"/>
        <w:rFonts w:cs="Arial"/>
        <w:b/>
        <w:noProof/>
        <w:szCs w:val="24"/>
      </w:rPr>
      <w:t>88</w:t>
    </w:r>
    <w:r w:rsidRPr="00EC5BB4">
      <w:rPr>
        <w:rStyle w:val="PageNumber"/>
        <w:rFonts w:cs="Arial"/>
        <w:b/>
        <w:szCs w:val="24"/>
      </w:rPr>
      <w:fldChar w:fldCharType="end"/>
    </w:r>
  </w:p>
  <w:p w:rsidR="0012703A" w:rsidRDefault="00127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552" w:rsidRDefault="000F2552">
      <w:r>
        <w:separator/>
      </w:r>
    </w:p>
    <w:p w:rsidR="000F2552" w:rsidRDefault="000F2552"/>
  </w:footnote>
  <w:footnote w:type="continuationSeparator" w:id="0">
    <w:p w:rsidR="000F2552" w:rsidRDefault="000F2552">
      <w:r>
        <w:continuationSeparator/>
      </w:r>
    </w:p>
    <w:p w:rsidR="000F2552" w:rsidRDefault="000F25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3A" w:rsidRDefault="0012703A" w:rsidP="004276AD">
    <w:pPr>
      <w:pStyle w:val="Header"/>
      <w:rPr>
        <w:sz w:val="20"/>
      </w:rPr>
    </w:pPr>
  </w:p>
  <w:p w:rsidR="0012703A" w:rsidRPr="004C5AFA" w:rsidRDefault="0012703A" w:rsidP="004276AD">
    <w:pPr>
      <w:pStyle w:val="Header"/>
      <w:rPr>
        <w:sz w:val="22"/>
        <w:szCs w:val="22"/>
        <w:lang w:val="sr-Cyrl-RS"/>
      </w:rPr>
    </w:pPr>
    <w:r w:rsidRPr="004C5AFA">
      <w:rPr>
        <w:sz w:val="22"/>
        <w:szCs w:val="22"/>
      </w:rPr>
      <w:t xml:space="preserve">ЈП „Електропривреда Србије“ Београд    </w:t>
    </w:r>
    <w:r>
      <w:rPr>
        <w:sz w:val="22"/>
        <w:szCs w:val="22"/>
        <w:lang w:val="sr-Cyrl-RS"/>
      </w:rPr>
      <w:t xml:space="preserve">        </w:t>
    </w:r>
    <w:r w:rsidRPr="004C5AFA">
      <w:rPr>
        <w:sz w:val="22"/>
        <w:szCs w:val="22"/>
      </w:rPr>
      <w:t xml:space="preserve">Конкурсна документација </w:t>
    </w:r>
    <w:r w:rsidRPr="004C5AFA">
      <w:rPr>
        <w:rFonts w:eastAsia="Arial" w:cs="Arial"/>
        <w:color w:val="000000"/>
        <w:sz w:val="22"/>
        <w:szCs w:val="22"/>
      </w:rPr>
      <w:t xml:space="preserve">ЈНГ/3000/1703/2018 </w:t>
    </w:r>
    <w:r w:rsidRPr="004C5AFA">
      <w:rPr>
        <w:rFonts w:eastAsia="Arial" w:cs="Arial"/>
        <w:color w:val="000000"/>
        <w:sz w:val="22"/>
        <w:szCs w:val="22"/>
        <w:lang w:val="sr-Cyrl-RS"/>
      </w:rPr>
      <w:t>(</w:t>
    </w:r>
    <w:r w:rsidRPr="004C5AFA">
      <w:rPr>
        <w:rFonts w:eastAsia="Arial" w:cs="Arial"/>
        <w:color w:val="000000"/>
        <w:sz w:val="22"/>
        <w:szCs w:val="22"/>
      </w:rPr>
      <w:t>3255/2018</w:t>
    </w:r>
    <w:r w:rsidRPr="004C5AFA">
      <w:rPr>
        <w:rFonts w:eastAsia="Arial" w:cs="Arial"/>
        <w:color w:val="000000"/>
        <w:sz w:val="22"/>
        <w:szCs w:val="22"/>
        <w:lang w:val="sr-Cyrl-RS"/>
      </w:rPr>
      <w:t>)</w:t>
    </w:r>
  </w:p>
  <w:p w:rsidR="0012703A" w:rsidRPr="004276AD" w:rsidRDefault="0012703A"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3A" w:rsidRDefault="0012703A" w:rsidP="004276AD">
    <w:pPr>
      <w:pStyle w:val="Header"/>
    </w:pPr>
  </w:p>
  <w:p w:rsidR="0012703A" w:rsidRPr="004C5AFA" w:rsidRDefault="0012703A" w:rsidP="004C5AFA">
    <w:pPr>
      <w:pStyle w:val="Header"/>
      <w:rPr>
        <w:sz w:val="22"/>
        <w:szCs w:val="22"/>
        <w:lang w:val="sr-Cyrl-RS"/>
      </w:rPr>
    </w:pPr>
    <w:r w:rsidRPr="004C5AFA">
      <w:rPr>
        <w:sz w:val="22"/>
        <w:szCs w:val="22"/>
      </w:rPr>
      <w:t xml:space="preserve">ЈП „Електропривреда Србије“ Београд    </w:t>
    </w:r>
    <w:r>
      <w:rPr>
        <w:sz w:val="22"/>
        <w:szCs w:val="22"/>
        <w:lang w:val="sr-Cyrl-RS"/>
      </w:rPr>
      <w:t xml:space="preserve">        </w:t>
    </w:r>
    <w:r w:rsidRPr="004C5AFA">
      <w:rPr>
        <w:sz w:val="22"/>
        <w:szCs w:val="22"/>
      </w:rPr>
      <w:t xml:space="preserve">Конкурсна документација </w:t>
    </w:r>
    <w:r w:rsidRPr="004C5AFA">
      <w:rPr>
        <w:rFonts w:eastAsia="Arial" w:cs="Arial"/>
        <w:color w:val="000000"/>
        <w:sz w:val="22"/>
        <w:szCs w:val="22"/>
      </w:rPr>
      <w:t xml:space="preserve">ЈНГ/3000/1703/2018 </w:t>
    </w:r>
    <w:r w:rsidRPr="004C5AFA">
      <w:rPr>
        <w:rFonts w:eastAsia="Arial" w:cs="Arial"/>
        <w:color w:val="000000"/>
        <w:sz w:val="22"/>
        <w:szCs w:val="22"/>
        <w:lang w:val="sr-Cyrl-RS"/>
      </w:rPr>
      <w:t>(</w:t>
    </w:r>
    <w:r w:rsidRPr="004C5AFA">
      <w:rPr>
        <w:rFonts w:eastAsia="Arial" w:cs="Arial"/>
        <w:color w:val="000000"/>
        <w:sz w:val="22"/>
        <w:szCs w:val="22"/>
      </w:rPr>
      <w:t>3255/2018</w:t>
    </w:r>
    <w:r w:rsidRPr="004C5AFA">
      <w:rPr>
        <w:rFonts w:eastAsia="Arial" w:cs="Arial"/>
        <w:color w:val="000000"/>
        <w:sz w:val="22"/>
        <w:szCs w:val="22"/>
        <w:lang w:val="sr-Cyrl-RS"/>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83A3B37"/>
    <w:multiLevelType w:val="hybridMultilevel"/>
    <w:tmpl w:val="4E1E4E5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4F235A4"/>
    <w:multiLevelType w:val="hybridMultilevel"/>
    <w:tmpl w:val="1C4259CA"/>
    <w:lvl w:ilvl="0" w:tplc="B5A61AC2">
      <w:start w:val="2"/>
      <w:numFmt w:val="bullet"/>
      <w:lvlText w:val="-"/>
      <w:lvlJc w:val="left"/>
      <w:pPr>
        <w:ind w:left="360" w:hanging="360"/>
      </w:pPr>
      <w:rPr>
        <w:rFonts w:ascii="Times New Roman" w:hAnsi="Times New Roman"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F5E4463"/>
    <w:multiLevelType w:val="hybridMultilevel"/>
    <w:tmpl w:val="00A27E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4" w15:restartNumberingAfterBreak="0">
    <w:nsid w:val="5F6C793B"/>
    <w:multiLevelType w:val="hybridMultilevel"/>
    <w:tmpl w:val="12104F88"/>
    <w:lvl w:ilvl="0" w:tplc="AA16BDB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9"/>
  </w:num>
  <w:num w:numId="2">
    <w:abstractNumId w:val="70"/>
  </w:num>
  <w:num w:numId="3">
    <w:abstractNumId w:val="94"/>
  </w:num>
  <w:num w:numId="4">
    <w:abstractNumId w:val="58"/>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103"/>
  </w:num>
  <w:num w:numId="8">
    <w:abstractNumId w:val="82"/>
  </w:num>
  <w:num w:numId="9">
    <w:abstractNumId w:val="74"/>
  </w:num>
  <w:num w:numId="10">
    <w:abstractNumId w:val="63"/>
  </w:num>
  <w:num w:numId="11">
    <w:abstractNumId w:val="59"/>
  </w:num>
  <w:num w:numId="12">
    <w:abstractNumId w:val="104"/>
  </w:num>
  <w:num w:numId="13">
    <w:abstractNumId w:val="75"/>
  </w:num>
  <w:num w:numId="14">
    <w:abstractNumId w:val="69"/>
  </w:num>
  <w:num w:numId="15">
    <w:abstractNumId w:val="95"/>
  </w:num>
  <w:num w:numId="16">
    <w:abstractNumId w:val="60"/>
  </w:num>
  <w:num w:numId="17">
    <w:abstractNumId w:val="89"/>
  </w:num>
  <w:num w:numId="18">
    <w:abstractNumId w:val="73"/>
  </w:num>
  <w:num w:numId="19">
    <w:abstractNumId w:val="53"/>
  </w:num>
  <w:num w:numId="20">
    <w:abstractNumId w:val="65"/>
  </w:num>
  <w:num w:numId="21">
    <w:abstractNumId w:val="83"/>
  </w:num>
  <w:num w:numId="22">
    <w:abstractNumId w:val="79"/>
  </w:num>
  <w:num w:numId="23">
    <w:abstractNumId w:val="49"/>
  </w:num>
  <w:num w:numId="24">
    <w:abstractNumId w:val="71"/>
  </w:num>
  <w:num w:numId="25">
    <w:abstractNumId w:val="78"/>
  </w:num>
  <w:num w:numId="26">
    <w:abstractNumId w:val="90"/>
  </w:num>
  <w:num w:numId="27">
    <w:abstractNumId w:val="84"/>
  </w:num>
  <w:num w:numId="28">
    <w:abstractNumId w:val="66"/>
  </w:num>
  <w:num w:numId="29">
    <w:abstractNumId w:val="67"/>
  </w:num>
  <w:num w:numId="30">
    <w:abstractNumId w:val="81"/>
  </w:num>
  <w:num w:numId="3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num>
  <w:num w:numId="36">
    <w:abstractNumId w:val="97"/>
  </w:num>
  <w:num w:numId="37">
    <w:abstractNumId w:val="72"/>
  </w:num>
  <w:num w:numId="38">
    <w:abstractNumId w:val="50"/>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3"/>
  </w:num>
  <w:num w:numId="41">
    <w:abstractNumId w:val="51"/>
  </w:num>
  <w:num w:numId="42">
    <w:abstractNumId w:val="88"/>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17F"/>
    <w:rsid w:val="00001727"/>
    <w:rsid w:val="000020FD"/>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47DBC"/>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A95"/>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28B"/>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B4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9A8"/>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69A"/>
    <w:rsid w:val="000968C0"/>
    <w:rsid w:val="00096AED"/>
    <w:rsid w:val="00096BD0"/>
    <w:rsid w:val="00097294"/>
    <w:rsid w:val="00097FA2"/>
    <w:rsid w:val="000A070F"/>
    <w:rsid w:val="000A0720"/>
    <w:rsid w:val="000A10E3"/>
    <w:rsid w:val="000A2227"/>
    <w:rsid w:val="000A3715"/>
    <w:rsid w:val="000A388F"/>
    <w:rsid w:val="000A3F5E"/>
    <w:rsid w:val="000A3FC2"/>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552"/>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95D"/>
    <w:rsid w:val="00113968"/>
    <w:rsid w:val="001139E5"/>
    <w:rsid w:val="00113B67"/>
    <w:rsid w:val="00113B84"/>
    <w:rsid w:val="001146A1"/>
    <w:rsid w:val="001147C3"/>
    <w:rsid w:val="001148D5"/>
    <w:rsid w:val="00115226"/>
    <w:rsid w:val="0011608E"/>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DB"/>
    <w:rsid w:val="001252A3"/>
    <w:rsid w:val="0012591A"/>
    <w:rsid w:val="0012595E"/>
    <w:rsid w:val="001259A0"/>
    <w:rsid w:val="0012670D"/>
    <w:rsid w:val="0012672D"/>
    <w:rsid w:val="001268D2"/>
    <w:rsid w:val="00126981"/>
    <w:rsid w:val="00126E58"/>
    <w:rsid w:val="0012703A"/>
    <w:rsid w:val="00127101"/>
    <w:rsid w:val="00127295"/>
    <w:rsid w:val="00127A2E"/>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7B0"/>
    <w:rsid w:val="0013390A"/>
    <w:rsid w:val="001339A0"/>
    <w:rsid w:val="00133A6E"/>
    <w:rsid w:val="00133CA2"/>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49F"/>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66F"/>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060"/>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A1B"/>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B53"/>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7BA"/>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5C3B"/>
    <w:rsid w:val="002C6229"/>
    <w:rsid w:val="002C66EC"/>
    <w:rsid w:val="002C6F42"/>
    <w:rsid w:val="002C70F3"/>
    <w:rsid w:val="002C70FB"/>
    <w:rsid w:val="002D0167"/>
    <w:rsid w:val="002D0554"/>
    <w:rsid w:val="002D0583"/>
    <w:rsid w:val="002D05BE"/>
    <w:rsid w:val="002D08E2"/>
    <w:rsid w:val="002D0FC0"/>
    <w:rsid w:val="002D1762"/>
    <w:rsid w:val="002D21DB"/>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BAA"/>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A62"/>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069"/>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6D9"/>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97FCD"/>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1E"/>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78F"/>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3E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452"/>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7C5"/>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AFA"/>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3BF"/>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AC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826"/>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89F"/>
    <w:rsid w:val="00543BC2"/>
    <w:rsid w:val="00543C8E"/>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53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61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250"/>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48"/>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06D"/>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0DE"/>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B17"/>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1DDA"/>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0D79"/>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F18"/>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2E8"/>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7D"/>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F0A"/>
    <w:rsid w:val="007A7107"/>
    <w:rsid w:val="007A7B4F"/>
    <w:rsid w:val="007A7D40"/>
    <w:rsid w:val="007A7ED2"/>
    <w:rsid w:val="007A7FC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20"/>
    <w:rsid w:val="007E72C6"/>
    <w:rsid w:val="007E76FF"/>
    <w:rsid w:val="007E7976"/>
    <w:rsid w:val="007E7BB8"/>
    <w:rsid w:val="007F04D6"/>
    <w:rsid w:val="007F06BC"/>
    <w:rsid w:val="007F08C9"/>
    <w:rsid w:val="007F08E5"/>
    <w:rsid w:val="007F0E24"/>
    <w:rsid w:val="007F1516"/>
    <w:rsid w:val="007F164E"/>
    <w:rsid w:val="007F1BEA"/>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62E"/>
    <w:rsid w:val="007F582B"/>
    <w:rsid w:val="007F60D0"/>
    <w:rsid w:val="007F6276"/>
    <w:rsid w:val="007F6616"/>
    <w:rsid w:val="007F66B8"/>
    <w:rsid w:val="007F721A"/>
    <w:rsid w:val="007F7431"/>
    <w:rsid w:val="007F7D7A"/>
    <w:rsid w:val="0080073F"/>
    <w:rsid w:val="00800967"/>
    <w:rsid w:val="008009C1"/>
    <w:rsid w:val="00800E18"/>
    <w:rsid w:val="00801702"/>
    <w:rsid w:val="00801947"/>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257"/>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46F"/>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CB8"/>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060"/>
    <w:rsid w:val="008E33E7"/>
    <w:rsid w:val="008E3DE9"/>
    <w:rsid w:val="008E42BF"/>
    <w:rsid w:val="008E449F"/>
    <w:rsid w:val="008E4CF7"/>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60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A5F"/>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181"/>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49D4"/>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1DA"/>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4D7"/>
    <w:rsid w:val="009A6827"/>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1D8"/>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03A"/>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42"/>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2E9"/>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6D0"/>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AEB"/>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0B"/>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788"/>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5EB"/>
    <w:rsid w:val="00AF2AD0"/>
    <w:rsid w:val="00AF30BC"/>
    <w:rsid w:val="00AF3469"/>
    <w:rsid w:val="00AF3551"/>
    <w:rsid w:val="00AF36B1"/>
    <w:rsid w:val="00AF3AF8"/>
    <w:rsid w:val="00AF3EF7"/>
    <w:rsid w:val="00AF3F68"/>
    <w:rsid w:val="00AF475B"/>
    <w:rsid w:val="00AF4D5B"/>
    <w:rsid w:val="00AF4F9C"/>
    <w:rsid w:val="00AF539F"/>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50C"/>
    <w:rsid w:val="00B05BBC"/>
    <w:rsid w:val="00B05FF1"/>
    <w:rsid w:val="00B0611A"/>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980"/>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55"/>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767"/>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DA7"/>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A96"/>
    <w:rsid w:val="00BF4EFA"/>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5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47E"/>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760"/>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7C1"/>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89A"/>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067"/>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9F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712"/>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C7FDD"/>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1F8"/>
    <w:rsid w:val="00E062DE"/>
    <w:rsid w:val="00E06849"/>
    <w:rsid w:val="00E068F2"/>
    <w:rsid w:val="00E06A67"/>
    <w:rsid w:val="00E06CEC"/>
    <w:rsid w:val="00E06D12"/>
    <w:rsid w:val="00E071D3"/>
    <w:rsid w:val="00E07975"/>
    <w:rsid w:val="00E101D8"/>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C22"/>
    <w:rsid w:val="00E60EF9"/>
    <w:rsid w:val="00E6101B"/>
    <w:rsid w:val="00E61766"/>
    <w:rsid w:val="00E62011"/>
    <w:rsid w:val="00E622AE"/>
    <w:rsid w:val="00E62540"/>
    <w:rsid w:val="00E62593"/>
    <w:rsid w:val="00E62635"/>
    <w:rsid w:val="00E62D70"/>
    <w:rsid w:val="00E638A1"/>
    <w:rsid w:val="00E63951"/>
    <w:rsid w:val="00E63996"/>
    <w:rsid w:val="00E63F7A"/>
    <w:rsid w:val="00E64706"/>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F00"/>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FDA"/>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3EE"/>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3F"/>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867"/>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2C3"/>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6E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DE5"/>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08EF0"/>
  <w15:docId w15:val="{4D7BE02B-7407-404F-98E7-C0523480C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67601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matic.natas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tic.natasa@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100.xml><?xml version="1.0" encoding="utf-8"?>
<ds:datastoreItem xmlns:ds="http://schemas.openxmlformats.org/officeDocument/2006/customXml" ds:itemID="{BA0DB502-56D1-45B3-8E75-6CA4FC313297}">
  <ds:schemaRefs>
    <ds:schemaRef ds:uri="http://schemas.openxmlformats.org/officeDocument/2006/bibliography"/>
  </ds:schemaRefs>
</ds:datastoreItem>
</file>

<file path=customXml/itemProps101.xml><?xml version="1.0" encoding="utf-8"?>
<ds:datastoreItem xmlns:ds="http://schemas.openxmlformats.org/officeDocument/2006/customXml" ds:itemID="{2A0E4E2F-19B9-471F-929C-9443B054EAD9}">
  <ds:schemaRefs>
    <ds:schemaRef ds:uri="http://schemas.openxmlformats.org/officeDocument/2006/bibliography"/>
  </ds:schemaRefs>
</ds:datastoreItem>
</file>

<file path=customXml/itemProps102.xml><?xml version="1.0" encoding="utf-8"?>
<ds:datastoreItem xmlns:ds="http://schemas.openxmlformats.org/officeDocument/2006/customXml" ds:itemID="{CF8EABA1-83A7-4BF2-AB7D-E69C686D355D}">
  <ds:schemaRefs>
    <ds:schemaRef ds:uri="http://schemas.openxmlformats.org/officeDocument/2006/bibliography"/>
  </ds:schemaRefs>
</ds:datastoreItem>
</file>

<file path=customXml/itemProps103.xml><?xml version="1.0" encoding="utf-8"?>
<ds:datastoreItem xmlns:ds="http://schemas.openxmlformats.org/officeDocument/2006/customXml" ds:itemID="{DD714721-F88F-4FD0-9BA8-C46559B3554E}">
  <ds:schemaRefs>
    <ds:schemaRef ds:uri="http://schemas.openxmlformats.org/officeDocument/2006/bibliography"/>
  </ds:schemaRefs>
</ds:datastoreItem>
</file>

<file path=customXml/itemProps104.xml><?xml version="1.0" encoding="utf-8"?>
<ds:datastoreItem xmlns:ds="http://schemas.openxmlformats.org/officeDocument/2006/customXml" ds:itemID="{ED77A012-69C5-48C6-843C-E7B64CEF77A7}">
  <ds:schemaRefs>
    <ds:schemaRef ds:uri="http://schemas.openxmlformats.org/officeDocument/2006/bibliography"/>
  </ds:schemaRefs>
</ds:datastoreItem>
</file>

<file path=customXml/itemProps10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06.xml><?xml version="1.0" encoding="utf-8"?>
<ds:datastoreItem xmlns:ds="http://schemas.openxmlformats.org/officeDocument/2006/customXml" ds:itemID="{12B388AC-E605-41FA-A42D-420EC4217FE6}">
  <ds:schemaRefs>
    <ds:schemaRef ds:uri="http://schemas.openxmlformats.org/officeDocument/2006/bibliography"/>
  </ds:schemaRefs>
</ds:datastoreItem>
</file>

<file path=customXml/itemProps107.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08.xml><?xml version="1.0" encoding="utf-8"?>
<ds:datastoreItem xmlns:ds="http://schemas.openxmlformats.org/officeDocument/2006/customXml" ds:itemID="{F48EFB08-C37C-486B-8963-1E8302D80B38}">
  <ds:schemaRefs>
    <ds:schemaRef ds:uri="http://schemas.openxmlformats.org/officeDocument/2006/bibliography"/>
  </ds:schemaRefs>
</ds:datastoreItem>
</file>

<file path=customXml/itemProps109.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1.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10.xml><?xml version="1.0" encoding="utf-8"?>
<ds:datastoreItem xmlns:ds="http://schemas.openxmlformats.org/officeDocument/2006/customXml" ds:itemID="{FF1CE237-253D-4BFF-9671-8A1B21C2D282}">
  <ds:schemaRefs>
    <ds:schemaRef ds:uri="http://schemas.openxmlformats.org/officeDocument/2006/bibliography"/>
  </ds:schemaRefs>
</ds:datastoreItem>
</file>

<file path=customXml/itemProps111.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12.xml><?xml version="1.0" encoding="utf-8"?>
<ds:datastoreItem xmlns:ds="http://schemas.openxmlformats.org/officeDocument/2006/customXml" ds:itemID="{97C22E9D-8F27-4FF0-9E48-195A35151253}">
  <ds:schemaRefs>
    <ds:schemaRef ds:uri="http://schemas.openxmlformats.org/officeDocument/2006/bibliography"/>
  </ds:schemaRefs>
</ds:datastoreItem>
</file>

<file path=customXml/itemProps113.xml><?xml version="1.0" encoding="utf-8"?>
<ds:datastoreItem xmlns:ds="http://schemas.openxmlformats.org/officeDocument/2006/customXml" ds:itemID="{BC3B3978-45F0-4E1A-8733-601FF1F6DE6B}">
  <ds:schemaRefs>
    <ds:schemaRef ds:uri="http://schemas.openxmlformats.org/officeDocument/2006/bibliography"/>
  </ds:schemaRefs>
</ds:datastoreItem>
</file>

<file path=customXml/itemProps114.xml><?xml version="1.0" encoding="utf-8"?>
<ds:datastoreItem xmlns:ds="http://schemas.openxmlformats.org/officeDocument/2006/customXml" ds:itemID="{907227E8-5229-41D9-A432-A5B0BD29E294}">
  <ds:schemaRefs>
    <ds:schemaRef ds:uri="http://schemas.openxmlformats.org/officeDocument/2006/bibliography"/>
  </ds:schemaRefs>
</ds:datastoreItem>
</file>

<file path=customXml/itemProps115.xml><?xml version="1.0" encoding="utf-8"?>
<ds:datastoreItem xmlns:ds="http://schemas.openxmlformats.org/officeDocument/2006/customXml" ds:itemID="{0B2D7B77-1C48-44C2-AAA9-A88D7B2DD356}">
  <ds:schemaRefs>
    <ds:schemaRef ds:uri="http://schemas.openxmlformats.org/officeDocument/2006/bibliography"/>
  </ds:schemaRefs>
</ds:datastoreItem>
</file>

<file path=customXml/itemProps116.xml><?xml version="1.0" encoding="utf-8"?>
<ds:datastoreItem xmlns:ds="http://schemas.openxmlformats.org/officeDocument/2006/customXml" ds:itemID="{F8833DF2-47BF-4488-9500-B324D2F0B14E}">
  <ds:schemaRefs>
    <ds:schemaRef ds:uri="http://schemas.openxmlformats.org/officeDocument/2006/bibliography"/>
  </ds:schemaRefs>
</ds:datastoreItem>
</file>

<file path=customXml/itemProps117.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118.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19.xml><?xml version="1.0" encoding="utf-8"?>
<ds:datastoreItem xmlns:ds="http://schemas.openxmlformats.org/officeDocument/2006/customXml" ds:itemID="{0890E495-9BE8-4CB5-B8DA-C07078753835}">
  <ds:schemaRefs>
    <ds:schemaRef ds:uri="http://schemas.openxmlformats.org/officeDocument/2006/bibliography"/>
  </ds:schemaRefs>
</ds:datastoreItem>
</file>

<file path=customXml/itemProps12.xml><?xml version="1.0" encoding="utf-8"?>
<ds:datastoreItem xmlns:ds="http://schemas.openxmlformats.org/officeDocument/2006/customXml" ds:itemID="{6AD4609B-87B5-4C53-BD08-CB9FE8607579}">
  <ds:schemaRefs>
    <ds:schemaRef ds:uri="http://schemas.openxmlformats.org/officeDocument/2006/bibliography"/>
  </ds:schemaRefs>
</ds:datastoreItem>
</file>

<file path=customXml/itemProps120.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21.xml><?xml version="1.0" encoding="utf-8"?>
<ds:datastoreItem xmlns:ds="http://schemas.openxmlformats.org/officeDocument/2006/customXml" ds:itemID="{A5FD75F3-F764-4CF7-AFD4-BE843FD7CD00}">
  <ds:schemaRefs>
    <ds:schemaRef ds:uri="http://schemas.openxmlformats.org/officeDocument/2006/bibliography"/>
  </ds:schemaRefs>
</ds:datastoreItem>
</file>

<file path=customXml/itemProps122.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23.xml><?xml version="1.0" encoding="utf-8"?>
<ds:datastoreItem xmlns:ds="http://schemas.openxmlformats.org/officeDocument/2006/customXml" ds:itemID="{037DB232-624F-44E3-9082-185A11F62136}">
  <ds:schemaRefs>
    <ds:schemaRef ds:uri="http://schemas.openxmlformats.org/officeDocument/2006/bibliography"/>
  </ds:schemaRefs>
</ds:datastoreItem>
</file>

<file path=customXml/itemProps124.xml><?xml version="1.0" encoding="utf-8"?>
<ds:datastoreItem xmlns:ds="http://schemas.openxmlformats.org/officeDocument/2006/customXml" ds:itemID="{7C3F83DB-9C3F-4AD5-AF3A-52525470EA53}">
  <ds:schemaRefs>
    <ds:schemaRef ds:uri="http://schemas.openxmlformats.org/officeDocument/2006/bibliography"/>
  </ds:schemaRefs>
</ds:datastoreItem>
</file>

<file path=customXml/itemProps125.xml><?xml version="1.0" encoding="utf-8"?>
<ds:datastoreItem xmlns:ds="http://schemas.openxmlformats.org/officeDocument/2006/customXml" ds:itemID="{3BA63ED4-FAB7-4E29-8A5B-61ED3B3D7A85}">
  <ds:schemaRefs>
    <ds:schemaRef ds:uri="http://schemas.openxmlformats.org/officeDocument/2006/bibliography"/>
  </ds:schemaRefs>
</ds:datastoreItem>
</file>

<file path=customXml/itemProps126.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27.xml><?xml version="1.0" encoding="utf-8"?>
<ds:datastoreItem xmlns:ds="http://schemas.openxmlformats.org/officeDocument/2006/customXml" ds:itemID="{AC9F5D1D-41F1-46D8-993A-F6D3305E4E73}">
  <ds:schemaRefs>
    <ds:schemaRef ds:uri="http://schemas.openxmlformats.org/officeDocument/2006/bibliography"/>
  </ds:schemaRefs>
</ds:datastoreItem>
</file>

<file path=customXml/itemProps128.xml><?xml version="1.0" encoding="utf-8"?>
<ds:datastoreItem xmlns:ds="http://schemas.openxmlformats.org/officeDocument/2006/customXml" ds:itemID="{6EB9522A-5291-46BE-8110-EAABE208063B}">
  <ds:schemaRefs>
    <ds:schemaRef ds:uri="http://schemas.openxmlformats.org/officeDocument/2006/bibliography"/>
  </ds:schemaRefs>
</ds:datastoreItem>
</file>

<file path=customXml/itemProps129.xml><?xml version="1.0" encoding="utf-8"?>
<ds:datastoreItem xmlns:ds="http://schemas.openxmlformats.org/officeDocument/2006/customXml" ds:itemID="{D0113B16-C870-43CC-9647-24EE9F3448F8}">
  <ds:schemaRefs>
    <ds:schemaRef ds:uri="http://schemas.openxmlformats.org/officeDocument/2006/bibliography"/>
  </ds:schemaRefs>
</ds:datastoreItem>
</file>

<file path=customXml/itemProps13.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30.xml><?xml version="1.0" encoding="utf-8"?>
<ds:datastoreItem xmlns:ds="http://schemas.openxmlformats.org/officeDocument/2006/customXml" ds:itemID="{0FC6BEDC-5095-4C51-9F2A-C4F13AC38E55}">
  <ds:schemaRefs>
    <ds:schemaRef ds:uri="http://schemas.openxmlformats.org/officeDocument/2006/bibliography"/>
  </ds:schemaRefs>
</ds:datastoreItem>
</file>

<file path=customXml/itemProps131.xml><?xml version="1.0" encoding="utf-8"?>
<ds:datastoreItem xmlns:ds="http://schemas.openxmlformats.org/officeDocument/2006/customXml" ds:itemID="{D8CC81D4-D7E4-43D7-ACA5-18F7659C2198}">
  <ds:schemaRefs>
    <ds:schemaRef ds:uri="http://schemas.openxmlformats.org/officeDocument/2006/bibliography"/>
  </ds:schemaRefs>
</ds:datastoreItem>
</file>

<file path=customXml/itemProps132.xml><?xml version="1.0" encoding="utf-8"?>
<ds:datastoreItem xmlns:ds="http://schemas.openxmlformats.org/officeDocument/2006/customXml" ds:itemID="{25BAD21E-CC11-46D9-B8F7-66953DFD1F6E}">
  <ds:schemaRefs>
    <ds:schemaRef ds:uri="http://schemas.openxmlformats.org/officeDocument/2006/bibliography"/>
  </ds:schemaRefs>
</ds:datastoreItem>
</file>

<file path=customXml/itemProps133.xml><?xml version="1.0" encoding="utf-8"?>
<ds:datastoreItem xmlns:ds="http://schemas.openxmlformats.org/officeDocument/2006/customXml" ds:itemID="{884B06E1-2946-456C-A51A-9F23C3D727C3}">
  <ds:schemaRefs>
    <ds:schemaRef ds:uri="http://schemas.openxmlformats.org/officeDocument/2006/bibliography"/>
  </ds:schemaRefs>
</ds:datastoreItem>
</file>

<file path=customXml/itemProps134.xml><?xml version="1.0" encoding="utf-8"?>
<ds:datastoreItem xmlns:ds="http://schemas.openxmlformats.org/officeDocument/2006/customXml" ds:itemID="{5B645C92-20EA-4CC0-A0AB-AD4AF01606BB}">
  <ds:schemaRefs>
    <ds:schemaRef ds:uri="http://schemas.openxmlformats.org/officeDocument/2006/bibliography"/>
  </ds:schemaRefs>
</ds:datastoreItem>
</file>

<file path=customXml/itemProps135.xml><?xml version="1.0" encoding="utf-8"?>
<ds:datastoreItem xmlns:ds="http://schemas.openxmlformats.org/officeDocument/2006/customXml" ds:itemID="{7C800C72-4E23-4467-B7F2-FBD17C31ECC5}">
  <ds:schemaRefs>
    <ds:schemaRef ds:uri="http://schemas.openxmlformats.org/officeDocument/2006/bibliography"/>
  </ds:schemaRefs>
</ds:datastoreItem>
</file>

<file path=customXml/itemProps136.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37.xml><?xml version="1.0" encoding="utf-8"?>
<ds:datastoreItem xmlns:ds="http://schemas.openxmlformats.org/officeDocument/2006/customXml" ds:itemID="{ACEC3F33-EE0A-4CD9-BE6B-2D13A606E313}">
  <ds:schemaRefs>
    <ds:schemaRef ds:uri="http://schemas.openxmlformats.org/officeDocument/2006/bibliography"/>
  </ds:schemaRefs>
</ds:datastoreItem>
</file>

<file path=customXml/itemProps138.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39.xml><?xml version="1.0" encoding="utf-8"?>
<ds:datastoreItem xmlns:ds="http://schemas.openxmlformats.org/officeDocument/2006/customXml" ds:itemID="{C99F8C65-0E46-4FC2-9E09-E3BFD2B583FE}">
  <ds:schemaRefs>
    <ds:schemaRef ds:uri="http://schemas.openxmlformats.org/officeDocument/2006/bibliography"/>
  </ds:schemaRefs>
</ds:datastoreItem>
</file>

<file path=customXml/itemProps14.xml><?xml version="1.0" encoding="utf-8"?>
<ds:datastoreItem xmlns:ds="http://schemas.openxmlformats.org/officeDocument/2006/customXml" ds:itemID="{8F226C01-8F0A-45F8-9EE6-6B0C3CE4F0D5}">
  <ds:schemaRefs>
    <ds:schemaRef ds:uri="http://schemas.openxmlformats.org/officeDocument/2006/bibliography"/>
  </ds:schemaRefs>
</ds:datastoreItem>
</file>

<file path=customXml/itemProps140.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41.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142.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43.xml><?xml version="1.0" encoding="utf-8"?>
<ds:datastoreItem xmlns:ds="http://schemas.openxmlformats.org/officeDocument/2006/customXml" ds:itemID="{F2045B85-672A-4242-84BF-EE449C6DDCF8}">
  <ds:schemaRefs>
    <ds:schemaRef ds:uri="http://schemas.openxmlformats.org/officeDocument/2006/bibliography"/>
  </ds:schemaRefs>
</ds:datastoreItem>
</file>

<file path=customXml/itemProps144.xml><?xml version="1.0" encoding="utf-8"?>
<ds:datastoreItem xmlns:ds="http://schemas.openxmlformats.org/officeDocument/2006/customXml" ds:itemID="{3FCA5801-8BF4-4A65-B576-853F9B1C2C0C}">
  <ds:schemaRefs>
    <ds:schemaRef ds:uri="http://schemas.openxmlformats.org/officeDocument/2006/bibliography"/>
  </ds:schemaRefs>
</ds:datastoreItem>
</file>

<file path=customXml/itemProps145.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46.xml><?xml version="1.0" encoding="utf-8"?>
<ds:datastoreItem xmlns:ds="http://schemas.openxmlformats.org/officeDocument/2006/customXml" ds:itemID="{CF7BD691-3D2B-4A1F-9792-7ACFFF67E45A}">
  <ds:schemaRefs>
    <ds:schemaRef ds:uri="http://schemas.openxmlformats.org/officeDocument/2006/bibliography"/>
  </ds:schemaRefs>
</ds:datastoreItem>
</file>

<file path=customXml/itemProps147.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48.xml><?xml version="1.0" encoding="utf-8"?>
<ds:datastoreItem xmlns:ds="http://schemas.openxmlformats.org/officeDocument/2006/customXml" ds:itemID="{624C187E-43FB-432C-B35E-25A7EC3D060F}">
  <ds:schemaRefs>
    <ds:schemaRef ds:uri="http://schemas.openxmlformats.org/officeDocument/2006/bibliography"/>
  </ds:schemaRefs>
</ds:datastoreItem>
</file>

<file path=customXml/itemProps149.xml><?xml version="1.0" encoding="utf-8"?>
<ds:datastoreItem xmlns:ds="http://schemas.openxmlformats.org/officeDocument/2006/customXml" ds:itemID="{C539BE91-637C-4389-B3B3-6FFBEFD880C5}">
  <ds:schemaRefs>
    <ds:schemaRef ds:uri="http://schemas.openxmlformats.org/officeDocument/2006/bibliography"/>
  </ds:schemaRefs>
</ds:datastoreItem>
</file>

<file path=customXml/itemProps15.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150.xml><?xml version="1.0" encoding="utf-8"?>
<ds:datastoreItem xmlns:ds="http://schemas.openxmlformats.org/officeDocument/2006/customXml" ds:itemID="{2D683399-AF4B-4D07-898D-CA5122D77A9C}">
  <ds:schemaRefs>
    <ds:schemaRef ds:uri="http://schemas.openxmlformats.org/officeDocument/2006/bibliography"/>
  </ds:schemaRefs>
</ds:datastoreItem>
</file>

<file path=customXml/itemProps151.xml><?xml version="1.0" encoding="utf-8"?>
<ds:datastoreItem xmlns:ds="http://schemas.openxmlformats.org/officeDocument/2006/customXml" ds:itemID="{B66EBAC5-2F70-4CFA-A068-5C04E6A45F7A}">
  <ds:schemaRefs>
    <ds:schemaRef ds:uri="http://schemas.openxmlformats.org/officeDocument/2006/bibliography"/>
  </ds:schemaRefs>
</ds:datastoreItem>
</file>

<file path=customXml/itemProps152.xml><?xml version="1.0" encoding="utf-8"?>
<ds:datastoreItem xmlns:ds="http://schemas.openxmlformats.org/officeDocument/2006/customXml" ds:itemID="{AA636A20-E832-42AD-82D8-7A3A74BD987B}">
  <ds:schemaRefs>
    <ds:schemaRef ds:uri="http://schemas.openxmlformats.org/officeDocument/2006/bibliography"/>
  </ds:schemaRefs>
</ds:datastoreItem>
</file>

<file path=customXml/itemProps153.xml><?xml version="1.0" encoding="utf-8"?>
<ds:datastoreItem xmlns:ds="http://schemas.openxmlformats.org/officeDocument/2006/customXml" ds:itemID="{DBC4CC4F-0D02-4420-9753-69F2990915EC}">
  <ds:schemaRefs>
    <ds:schemaRef ds:uri="http://schemas.openxmlformats.org/officeDocument/2006/bibliography"/>
  </ds:schemaRefs>
</ds:datastoreItem>
</file>

<file path=customXml/itemProps154.xml><?xml version="1.0" encoding="utf-8"?>
<ds:datastoreItem xmlns:ds="http://schemas.openxmlformats.org/officeDocument/2006/customXml" ds:itemID="{744AE15C-CC76-45D5-A8BB-C36ED53BDE99}">
  <ds:schemaRefs>
    <ds:schemaRef ds:uri="http://schemas.openxmlformats.org/officeDocument/2006/bibliography"/>
  </ds:schemaRefs>
</ds:datastoreItem>
</file>

<file path=customXml/itemProps155.xml><?xml version="1.0" encoding="utf-8"?>
<ds:datastoreItem xmlns:ds="http://schemas.openxmlformats.org/officeDocument/2006/customXml" ds:itemID="{D898ED61-B154-4B6B-A1BC-B0F282275896}">
  <ds:schemaRefs>
    <ds:schemaRef ds:uri="http://schemas.openxmlformats.org/officeDocument/2006/bibliography"/>
  </ds:schemaRefs>
</ds:datastoreItem>
</file>

<file path=customXml/itemProps156.xml><?xml version="1.0" encoding="utf-8"?>
<ds:datastoreItem xmlns:ds="http://schemas.openxmlformats.org/officeDocument/2006/customXml" ds:itemID="{DDC5FE57-8C18-408B-B08C-4E4DB63C54D3}">
  <ds:schemaRefs>
    <ds:schemaRef ds:uri="http://schemas.openxmlformats.org/officeDocument/2006/bibliography"/>
  </ds:schemaRefs>
</ds:datastoreItem>
</file>

<file path=customXml/itemProps157.xml><?xml version="1.0" encoding="utf-8"?>
<ds:datastoreItem xmlns:ds="http://schemas.openxmlformats.org/officeDocument/2006/customXml" ds:itemID="{074F9D5C-57B7-45BE-B35A-6A64648F4449}">
  <ds:schemaRefs>
    <ds:schemaRef ds:uri="http://schemas.openxmlformats.org/officeDocument/2006/bibliography"/>
  </ds:schemaRefs>
</ds:datastoreItem>
</file>

<file path=customXml/itemProps16.xml><?xml version="1.0" encoding="utf-8"?>
<ds:datastoreItem xmlns:ds="http://schemas.openxmlformats.org/officeDocument/2006/customXml" ds:itemID="{E772C273-16CB-4160-8072-CAE4572C21C5}">
  <ds:schemaRefs>
    <ds:schemaRef ds:uri="http://schemas.openxmlformats.org/officeDocument/2006/bibliography"/>
  </ds:schemaRefs>
</ds:datastoreItem>
</file>

<file path=customXml/itemProps17.xml><?xml version="1.0" encoding="utf-8"?>
<ds:datastoreItem xmlns:ds="http://schemas.openxmlformats.org/officeDocument/2006/customXml" ds:itemID="{6A9F1D1F-B50E-4B91-9DEC-2F5CCCBCCDDF}">
  <ds:schemaRefs>
    <ds:schemaRef ds:uri="http://schemas.openxmlformats.org/officeDocument/2006/bibliography"/>
  </ds:schemaRefs>
</ds:datastoreItem>
</file>

<file path=customXml/itemProps18.xml><?xml version="1.0" encoding="utf-8"?>
<ds:datastoreItem xmlns:ds="http://schemas.openxmlformats.org/officeDocument/2006/customXml" ds:itemID="{860B4A5A-5984-470D-9B11-5626C27DDD5B}">
  <ds:schemaRefs>
    <ds:schemaRef ds:uri="http://schemas.openxmlformats.org/officeDocument/2006/bibliography"/>
  </ds:schemaRefs>
</ds:datastoreItem>
</file>

<file path=customXml/itemProps19.xml><?xml version="1.0" encoding="utf-8"?>
<ds:datastoreItem xmlns:ds="http://schemas.openxmlformats.org/officeDocument/2006/customXml" ds:itemID="{C93ED873-3DBE-4727-B09D-AB3414C43815}">
  <ds:schemaRefs>
    <ds:schemaRef ds:uri="http://schemas.openxmlformats.org/officeDocument/2006/bibliography"/>
  </ds:schemaRefs>
</ds:datastoreItem>
</file>

<file path=customXml/itemProps2.xml><?xml version="1.0" encoding="utf-8"?>
<ds:datastoreItem xmlns:ds="http://schemas.openxmlformats.org/officeDocument/2006/customXml" ds:itemID="{798A7BEF-F42E-4360-88CE-7D58AF44B770}">
  <ds:schemaRefs>
    <ds:schemaRef ds:uri="http://schemas.openxmlformats.org/officeDocument/2006/bibliography"/>
  </ds:schemaRefs>
</ds:datastoreItem>
</file>

<file path=customXml/itemProps20.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21.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22.xml><?xml version="1.0" encoding="utf-8"?>
<ds:datastoreItem xmlns:ds="http://schemas.openxmlformats.org/officeDocument/2006/customXml" ds:itemID="{4B9C4E02-27A5-4AA1-A2AA-B35F1BE3D7BA}">
  <ds:schemaRefs>
    <ds:schemaRef ds:uri="http://schemas.openxmlformats.org/officeDocument/2006/bibliography"/>
  </ds:schemaRefs>
</ds:datastoreItem>
</file>

<file path=customXml/itemProps23.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24.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25.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26.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27.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28.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29.xml><?xml version="1.0" encoding="utf-8"?>
<ds:datastoreItem xmlns:ds="http://schemas.openxmlformats.org/officeDocument/2006/customXml" ds:itemID="{9D224086-717B-4E67-A512-A00F5300A41F}">
  <ds:schemaRefs>
    <ds:schemaRef ds:uri="http://schemas.openxmlformats.org/officeDocument/2006/bibliography"/>
  </ds:schemaRefs>
</ds:datastoreItem>
</file>

<file path=customXml/itemProps3.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30.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31.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32.xml><?xml version="1.0" encoding="utf-8"?>
<ds:datastoreItem xmlns:ds="http://schemas.openxmlformats.org/officeDocument/2006/customXml" ds:itemID="{59BCACC1-CC4A-4ED4-848E-E9352068F345}">
  <ds:schemaRefs>
    <ds:schemaRef ds:uri="http://schemas.openxmlformats.org/officeDocument/2006/bibliography"/>
  </ds:schemaRefs>
</ds:datastoreItem>
</file>

<file path=customXml/itemProps33.xml><?xml version="1.0" encoding="utf-8"?>
<ds:datastoreItem xmlns:ds="http://schemas.openxmlformats.org/officeDocument/2006/customXml" ds:itemID="{1BBADD47-0621-41F3-A734-BE1ABBE4DFFE}">
  <ds:schemaRefs>
    <ds:schemaRef ds:uri="http://schemas.openxmlformats.org/officeDocument/2006/bibliography"/>
  </ds:schemaRefs>
</ds:datastoreItem>
</file>

<file path=customXml/itemProps34.xml><?xml version="1.0" encoding="utf-8"?>
<ds:datastoreItem xmlns:ds="http://schemas.openxmlformats.org/officeDocument/2006/customXml" ds:itemID="{08F2FF1F-CCBB-4656-B442-7D34EF7A7BFD}">
  <ds:schemaRefs>
    <ds:schemaRef ds:uri="http://schemas.openxmlformats.org/officeDocument/2006/bibliography"/>
  </ds:schemaRefs>
</ds:datastoreItem>
</file>

<file path=customXml/itemProps35.xml><?xml version="1.0" encoding="utf-8"?>
<ds:datastoreItem xmlns:ds="http://schemas.openxmlformats.org/officeDocument/2006/customXml" ds:itemID="{5BDA878A-3A9D-4A9D-98BA-DCDBF6390A04}">
  <ds:schemaRefs>
    <ds:schemaRef ds:uri="http://schemas.openxmlformats.org/officeDocument/2006/bibliography"/>
  </ds:schemaRefs>
</ds:datastoreItem>
</file>

<file path=customXml/itemProps36.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37.xml><?xml version="1.0" encoding="utf-8"?>
<ds:datastoreItem xmlns:ds="http://schemas.openxmlformats.org/officeDocument/2006/customXml" ds:itemID="{0EE6CAE6-F25E-4AC5-8495-8F7EE902C8B3}">
  <ds:schemaRefs>
    <ds:schemaRef ds:uri="http://schemas.openxmlformats.org/officeDocument/2006/bibliography"/>
  </ds:schemaRefs>
</ds:datastoreItem>
</file>

<file path=customXml/itemProps38.xml><?xml version="1.0" encoding="utf-8"?>
<ds:datastoreItem xmlns:ds="http://schemas.openxmlformats.org/officeDocument/2006/customXml" ds:itemID="{1804E967-822E-41EF-8E4A-E79EC13CEDAD}">
  <ds:schemaRefs>
    <ds:schemaRef ds:uri="http://schemas.openxmlformats.org/officeDocument/2006/bibliography"/>
  </ds:schemaRefs>
</ds:datastoreItem>
</file>

<file path=customXml/itemProps39.xml><?xml version="1.0" encoding="utf-8"?>
<ds:datastoreItem xmlns:ds="http://schemas.openxmlformats.org/officeDocument/2006/customXml" ds:itemID="{020907BA-0E67-4D4A-A0EC-C7C67BB45DF3}">
  <ds:schemaRefs>
    <ds:schemaRef ds:uri="http://schemas.openxmlformats.org/officeDocument/2006/bibliography"/>
  </ds:schemaRefs>
</ds:datastoreItem>
</file>

<file path=customXml/itemProps4.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40.xml><?xml version="1.0" encoding="utf-8"?>
<ds:datastoreItem xmlns:ds="http://schemas.openxmlformats.org/officeDocument/2006/customXml" ds:itemID="{697CC373-8CF0-4C5B-A91B-B0AD05C05A96}">
  <ds:schemaRefs>
    <ds:schemaRef ds:uri="http://schemas.openxmlformats.org/officeDocument/2006/bibliography"/>
  </ds:schemaRefs>
</ds:datastoreItem>
</file>

<file path=customXml/itemProps41.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42.xml><?xml version="1.0" encoding="utf-8"?>
<ds:datastoreItem xmlns:ds="http://schemas.openxmlformats.org/officeDocument/2006/customXml" ds:itemID="{B60C9ABC-5B6C-4DFA-85D5-D7F501CFE06A}">
  <ds:schemaRefs>
    <ds:schemaRef ds:uri="http://schemas.openxmlformats.org/officeDocument/2006/bibliography"/>
  </ds:schemaRefs>
</ds:datastoreItem>
</file>

<file path=customXml/itemProps43.xml><?xml version="1.0" encoding="utf-8"?>
<ds:datastoreItem xmlns:ds="http://schemas.openxmlformats.org/officeDocument/2006/customXml" ds:itemID="{8EA080CE-7C95-4E6C-ADCC-AA8E2C6D2213}">
  <ds:schemaRefs>
    <ds:schemaRef ds:uri="http://schemas.openxmlformats.org/officeDocument/2006/bibliography"/>
  </ds:schemaRefs>
</ds:datastoreItem>
</file>

<file path=customXml/itemProps44.xml><?xml version="1.0" encoding="utf-8"?>
<ds:datastoreItem xmlns:ds="http://schemas.openxmlformats.org/officeDocument/2006/customXml" ds:itemID="{E1F48081-1E98-4BAE-8D5E-548487B48308}">
  <ds:schemaRefs>
    <ds:schemaRef ds:uri="http://schemas.openxmlformats.org/officeDocument/2006/bibliography"/>
  </ds:schemaRefs>
</ds:datastoreItem>
</file>

<file path=customXml/itemProps45.xml><?xml version="1.0" encoding="utf-8"?>
<ds:datastoreItem xmlns:ds="http://schemas.openxmlformats.org/officeDocument/2006/customXml" ds:itemID="{24601516-3ED8-4334-8E6D-C362B84B8C3F}">
  <ds:schemaRefs>
    <ds:schemaRef ds:uri="http://schemas.openxmlformats.org/officeDocument/2006/bibliography"/>
  </ds:schemaRefs>
</ds:datastoreItem>
</file>

<file path=customXml/itemProps46.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47.xml><?xml version="1.0" encoding="utf-8"?>
<ds:datastoreItem xmlns:ds="http://schemas.openxmlformats.org/officeDocument/2006/customXml" ds:itemID="{17ED172E-7DA5-4C58-9DD5-75DD39198B66}">
  <ds:schemaRefs>
    <ds:schemaRef ds:uri="http://schemas.openxmlformats.org/officeDocument/2006/bibliography"/>
  </ds:schemaRefs>
</ds:datastoreItem>
</file>

<file path=customXml/itemProps48.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49.xml><?xml version="1.0" encoding="utf-8"?>
<ds:datastoreItem xmlns:ds="http://schemas.openxmlformats.org/officeDocument/2006/customXml" ds:itemID="{DA7CE6DA-4061-4ABE-9B3E-24BEBE7D9823}">
  <ds:schemaRefs>
    <ds:schemaRef ds:uri="http://schemas.openxmlformats.org/officeDocument/2006/bibliography"/>
  </ds:schemaRefs>
</ds:datastoreItem>
</file>

<file path=customXml/itemProps5.xml><?xml version="1.0" encoding="utf-8"?>
<ds:datastoreItem xmlns:ds="http://schemas.openxmlformats.org/officeDocument/2006/customXml" ds:itemID="{C88A4C7A-BD34-4C52-AF5A-EA66B7555049}">
  <ds:schemaRefs>
    <ds:schemaRef ds:uri="http://schemas.openxmlformats.org/officeDocument/2006/bibliography"/>
  </ds:schemaRefs>
</ds:datastoreItem>
</file>

<file path=customXml/itemProps50.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51.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2.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5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54.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55.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56.xml><?xml version="1.0" encoding="utf-8"?>
<ds:datastoreItem xmlns:ds="http://schemas.openxmlformats.org/officeDocument/2006/customXml" ds:itemID="{CC0DE5AF-6056-408B-825C-D2C2878DEA32}">
  <ds:schemaRefs>
    <ds:schemaRef ds:uri="http://schemas.openxmlformats.org/officeDocument/2006/bibliography"/>
  </ds:schemaRefs>
</ds:datastoreItem>
</file>

<file path=customXml/itemProps57.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58.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59.xml><?xml version="1.0" encoding="utf-8"?>
<ds:datastoreItem xmlns:ds="http://schemas.openxmlformats.org/officeDocument/2006/customXml" ds:itemID="{2EAE3F9D-26B5-45DC-8221-E37B6E5F1C47}">
  <ds:schemaRefs>
    <ds:schemaRef ds:uri="http://schemas.openxmlformats.org/officeDocument/2006/bibliography"/>
  </ds:schemaRefs>
</ds:datastoreItem>
</file>

<file path=customXml/itemProps6.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60.xml><?xml version="1.0" encoding="utf-8"?>
<ds:datastoreItem xmlns:ds="http://schemas.openxmlformats.org/officeDocument/2006/customXml" ds:itemID="{4E78F887-55D6-4D47-ABFD-75FF63F0F535}">
  <ds:schemaRefs>
    <ds:schemaRef ds:uri="http://schemas.openxmlformats.org/officeDocument/2006/bibliography"/>
  </ds:schemaRefs>
</ds:datastoreItem>
</file>

<file path=customXml/itemProps61.xml><?xml version="1.0" encoding="utf-8"?>
<ds:datastoreItem xmlns:ds="http://schemas.openxmlformats.org/officeDocument/2006/customXml" ds:itemID="{3AFFF5E0-551B-4E95-BFF2-C900393B453A}">
  <ds:schemaRefs>
    <ds:schemaRef ds:uri="http://schemas.openxmlformats.org/officeDocument/2006/bibliography"/>
  </ds:schemaRefs>
</ds:datastoreItem>
</file>

<file path=customXml/itemProps62.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63.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64.xml><?xml version="1.0" encoding="utf-8"?>
<ds:datastoreItem xmlns:ds="http://schemas.openxmlformats.org/officeDocument/2006/customXml" ds:itemID="{DF3B6E7D-3A70-454E-99FA-3EB26E462457}">
  <ds:schemaRefs>
    <ds:schemaRef ds:uri="http://schemas.openxmlformats.org/officeDocument/2006/bibliography"/>
  </ds:schemaRefs>
</ds:datastoreItem>
</file>

<file path=customXml/itemProps65.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66.xml><?xml version="1.0" encoding="utf-8"?>
<ds:datastoreItem xmlns:ds="http://schemas.openxmlformats.org/officeDocument/2006/customXml" ds:itemID="{2EB2652C-4B51-49A8-AE06-1E078773F8AD}">
  <ds:schemaRefs>
    <ds:schemaRef ds:uri="http://schemas.openxmlformats.org/officeDocument/2006/bibliography"/>
  </ds:schemaRefs>
</ds:datastoreItem>
</file>

<file path=customXml/itemProps67.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68.xml><?xml version="1.0" encoding="utf-8"?>
<ds:datastoreItem xmlns:ds="http://schemas.openxmlformats.org/officeDocument/2006/customXml" ds:itemID="{867F5EF3-D6EA-4984-989B-63B9F802760D}">
  <ds:schemaRefs>
    <ds:schemaRef ds:uri="http://schemas.openxmlformats.org/officeDocument/2006/bibliography"/>
  </ds:schemaRefs>
</ds:datastoreItem>
</file>

<file path=customXml/itemProps69.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7.xml><?xml version="1.0" encoding="utf-8"?>
<ds:datastoreItem xmlns:ds="http://schemas.openxmlformats.org/officeDocument/2006/customXml" ds:itemID="{D58F3E30-B578-4624-926A-A620134EFE80}">
  <ds:schemaRefs>
    <ds:schemaRef ds:uri="http://schemas.openxmlformats.org/officeDocument/2006/bibliography"/>
  </ds:schemaRefs>
</ds:datastoreItem>
</file>

<file path=customXml/itemProps70.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71.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72.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73.xml><?xml version="1.0" encoding="utf-8"?>
<ds:datastoreItem xmlns:ds="http://schemas.openxmlformats.org/officeDocument/2006/customXml" ds:itemID="{B60ED456-7538-4CEB-9A85-18F82FC2C464}">
  <ds:schemaRefs>
    <ds:schemaRef ds:uri="http://schemas.openxmlformats.org/officeDocument/2006/bibliography"/>
  </ds:schemaRefs>
</ds:datastoreItem>
</file>

<file path=customXml/itemProps74.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75.xml><?xml version="1.0" encoding="utf-8"?>
<ds:datastoreItem xmlns:ds="http://schemas.openxmlformats.org/officeDocument/2006/customXml" ds:itemID="{C9F689A4-E0A0-4AE8-BC6A-8D25AD4ECC28}">
  <ds:schemaRefs>
    <ds:schemaRef ds:uri="http://schemas.openxmlformats.org/officeDocument/2006/bibliography"/>
  </ds:schemaRefs>
</ds:datastoreItem>
</file>

<file path=customXml/itemProps76.xml><?xml version="1.0" encoding="utf-8"?>
<ds:datastoreItem xmlns:ds="http://schemas.openxmlformats.org/officeDocument/2006/customXml" ds:itemID="{ABAF7E3B-D343-48DD-BF93-4AC33FD19509}">
  <ds:schemaRefs>
    <ds:schemaRef ds:uri="http://schemas.openxmlformats.org/officeDocument/2006/bibliography"/>
  </ds:schemaRefs>
</ds:datastoreItem>
</file>

<file path=customXml/itemProps77.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78.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9.xml><?xml version="1.0" encoding="utf-8"?>
<ds:datastoreItem xmlns:ds="http://schemas.openxmlformats.org/officeDocument/2006/customXml" ds:itemID="{14DEDC0C-27B7-4373-92A0-7CBB1ADA151F}">
  <ds:schemaRefs>
    <ds:schemaRef ds:uri="http://schemas.openxmlformats.org/officeDocument/2006/bibliography"/>
  </ds:schemaRefs>
</ds:datastoreItem>
</file>

<file path=customXml/itemProps8.xml><?xml version="1.0" encoding="utf-8"?>
<ds:datastoreItem xmlns:ds="http://schemas.openxmlformats.org/officeDocument/2006/customXml" ds:itemID="{1E6B7B2F-8AEF-4221-91C6-386DC76F6681}">
  <ds:schemaRefs>
    <ds:schemaRef ds:uri="http://schemas.openxmlformats.org/officeDocument/2006/bibliography"/>
  </ds:schemaRefs>
</ds:datastoreItem>
</file>

<file path=customXml/itemProps80.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81.xml><?xml version="1.0" encoding="utf-8"?>
<ds:datastoreItem xmlns:ds="http://schemas.openxmlformats.org/officeDocument/2006/customXml" ds:itemID="{77164397-4EAC-40EB-9A25-73764008DA8B}">
  <ds:schemaRefs>
    <ds:schemaRef ds:uri="http://schemas.openxmlformats.org/officeDocument/2006/bibliography"/>
  </ds:schemaRefs>
</ds:datastoreItem>
</file>

<file path=customXml/itemProps82.xml><?xml version="1.0" encoding="utf-8"?>
<ds:datastoreItem xmlns:ds="http://schemas.openxmlformats.org/officeDocument/2006/customXml" ds:itemID="{A65C54FD-6CE8-436D-8105-D2AC2268471E}">
  <ds:schemaRefs>
    <ds:schemaRef ds:uri="http://schemas.openxmlformats.org/officeDocument/2006/bibliography"/>
  </ds:schemaRefs>
</ds:datastoreItem>
</file>

<file path=customXml/itemProps83.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84.xml><?xml version="1.0" encoding="utf-8"?>
<ds:datastoreItem xmlns:ds="http://schemas.openxmlformats.org/officeDocument/2006/customXml" ds:itemID="{A5F9B33E-7499-47CB-A00B-9F5D7B08EA9D}">
  <ds:schemaRefs>
    <ds:schemaRef ds:uri="http://schemas.openxmlformats.org/officeDocument/2006/bibliography"/>
  </ds:schemaRefs>
</ds:datastoreItem>
</file>

<file path=customXml/itemProps85.xml><?xml version="1.0" encoding="utf-8"?>
<ds:datastoreItem xmlns:ds="http://schemas.openxmlformats.org/officeDocument/2006/customXml" ds:itemID="{9B86C4D0-C73B-4FD9-9B61-E712FE7C6941}">
  <ds:schemaRefs>
    <ds:schemaRef ds:uri="http://schemas.openxmlformats.org/officeDocument/2006/bibliography"/>
  </ds:schemaRefs>
</ds:datastoreItem>
</file>

<file path=customXml/itemProps86.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87.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88.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89.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9.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90.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91.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92.xml><?xml version="1.0" encoding="utf-8"?>
<ds:datastoreItem xmlns:ds="http://schemas.openxmlformats.org/officeDocument/2006/customXml" ds:itemID="{0A2D1553-F0A8-4E32-B955-853FCF470760}">
  <ds:schemaRefs>
    <ds:schemaRef ds:uri="http://schemas.openxmlformats.org/officeDocument/2006/bibliography"/>
  </ds:schemaRefs>
</ds:datastoreItem>
</file>

<file path=customXml/itemProps93.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94.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95.xml><?xml version="1.0" encoding="utf-8"?>
<ds:datastoreItem xmlns:ds="http://schemas.openxmlformats.org/officeDocument/2006/customXml" ds:itemID="{99BF0F83-423B-4398-B0BD-FB157E79E191}">
  <ds:schemaRefs>
    <ds:schemaRef ds:uri="http://schemas.openxmlformats.org/officeDocument/2006/bibliography"/>
  </ds:schemaRefs>
</ds:datastoreItem>
</file>

<file path=customXml/itemProps96.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97.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98.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99.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89</Pages>
  <Words>29236</Words>
  <Characters>166647</Characters>
  <Application>Microsoft Office Word</Application>
  <DocSecurity>0</DocSecurity>
  <Lines>1388</Lines>
  <Paragraphs>390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195493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Nataša Matić</cp:lastModifiedBy>
  <cp:revision>30</cp:revision>
  <cp:lastPrinted>2019-01-15T13:01:00Z</cp:lastPrinted>
  <dcterms:created xsi:type="dcterms:W3CDTF">2019-01-11T06:38:00Z</dcterms:created>
  <dcterms:modified xsi:type="dcterms:W3CDTF">2019-01-18T12:05:00Z</dcterms:modified>
</cp:coreProperties>
</file>