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9C6D8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9C6D84" w:rsidRPr="009C6D84">
              <w:rPr>
                <w:rFonts w:ascii="Arial" w:eastAsia="Arial" w:hAnsi="Arial" w:cs="Arial"/>
                <w:b/>
                <w:color w:val="000000"/>
                <w:sz w:val="22"/>
              </w:rPr>
              <w:t>3394/2018 (3000/0313/2018)</w:t>
            </w: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 w:rsidP="009C6D84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/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Спиралноварене цеви Ф377х8, цеви за рачве, топове, прскаче депоније пепела и прирубнице за цевовод хидромешавине -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44163100 - Цеви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15,517,050.00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54069" w:rsidRDefault="0005406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1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054069" w:rsidRDefault="0005406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24,964,985.00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15,517,050.00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15,517,050.00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15,517,050.00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  <w:r w:rsidR="00C65B65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  <w:bookmarkStart w:id="2" w:name="_GoBack"/>
            <w:bookmarkEnd w:id="2"/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14.03.2019</w:t>
            </w: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06.05.2019.</w:t>
            </w: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PREDUZEĆE ZA PROMET ROBA I USLUGA INFAS-HS DOO BEOGRAD (STARI GRAD),  STARI GRAD, BRAĆE JUGOVIĆA, 11, 11158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17400878</w:t>
            </w:r>
            <w:r>
              <w:rPr>
                <w:rFonts w:ascii="Arial" w:eastAsia="Arial" w:hAnsi="Arial" w:cs="Arial"/>
                <w:color w:val="000000"/>
              </w:rPr>
              <w:br/>
              <w:t>ПИБ:101515243</w:t>
            </w: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C65B65">
            <w:r>
              <w:rPr>
                <w:rFonts w:ascii="Arial" w:eastAsia="Arial" w:hAnsi="Arial" w:cs="Arial"/>
                <w:color w:val="000000"/>
              </w:rPr>
              <w:t>19.08.2019</w:t>
            </w: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C65B65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69" w:rsidRDefault="00C517D7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C65B65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  <w:tr w:rsidR="00054069" w:rsidTr="009C6D8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236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20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1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40" w:type="dxa"/>
          </w:tcPr>
          <w:p w:rsidR="00054069" w:rsidRDefault="00054069">
            <w:pPr>
              <w:pStyle w:val="EMPTYCELLSTYLE"/>
            </w:pPr>
          </w:p>
        </w:tc>
        <w:tc>
          <w:tcPr>
            <w:tcW w:w="360" w:type="dxa"/>
          </w:tcPr>
          <w:p w:rsidR="00054069" w:rsidRDefault="00054069">
            <w:pPr>
              <w:pStyle w:val="EMPTYCELLSTYLE"/>
            </w:pPr>
          </w:p>
        </w:tc>
      </w:tr>
    </w:tbl>
    <w:p w:rsidR="00C517D7" w:rsidRDefault="00C517D7"/>
    <w:sectPr w:rsidR="00C517D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69"/>
    <w:rsid w:val="00054069"/>
    <w:rsid w:val="009C6D84"/>
    <w:rsid w:val="00C517D7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Obavestenje_o_zakljucenom_ugovoru_20190506091641311.docx</dc:subject>
  <dc:creator>jana</dc:creator>
  <cp:lastModifiedBy>Jelisava Stojilković</cp:lastModifiedBy>
  <cp:revision>2</cp:revision>
  <cp:lastPrinted>2019-05-06T07:56:00Z</cp:lastPrinted>
  <dcterms:created xsi:type="dcterms:W3CDTF">2019-05-06T07:59:00Z</dcterms:created>
  <dcterms:modified xsi:type="dcterms:W3CDTF">2019-05-06T07:59:00Z</dcterms:modified>
</cp:coreProperties>
</file>