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9D7B59">
        <w:rPr>
          <w:rFonts w:eastAsia="Arial" w:cs="Arial"/>
          <w:b/>
          <w:color w:val="000000"/>
        </w:rPr>
        <w:t>2149/2018</w:t>
      </w:r>
      <w:r w:rsidR="009D7B59">
        <w:rPr>
          <w:rFonts w:eastAsia="Arial" w:cs="Arial"/>
          <w:b/>
          <w:color w:val="000000"/>
          <w:lang w:val="sr-Cyrl-RS"/>
        </w:rPr>
        <w:t xml:space="preserve"> (3000/0912/2018)</w:t>
      </w:r>
    </w:p>
    <w:p w:rsidR="00210557" w:rsidRPr="002B1693" w:rsidRDefault="00210557" w:rsidP="00781B02">
      <w:pPr>
        <w:rPr>
          <w:rFonts w:cs="Arial"/>
          <w:lang w:val="ru-RU"/>
        </w:rPr>
      </w:pPr>
    </w:p>
    <w:p w:rsidR="00F6230F" w:rsidRPr="00F6230F" w:rsidRDefault="001D5D4F" w:rsidP="00F6230F">
      <w:pPr>
        <w:jc w:val="center"/>
        <w:rPr>
          <w:rFonts w:eastAsia="Arial Unicode MS" w:cs="Arial"/>
          <w:b/>
          <w:kern w:val="2"/>
          <w:lang w:val="ru-RU"/>
        </w:rPr>
      </w:pPr>
      <w:r>
        <w:rPr>
          <w:rFonts w:cs="Arial"/>
          <w:b/>
          <w:bCs/>
          <w:lang w:val="ru-RU" w:eastAsia="ar-SA"/>
        </w:rPr>
        <w:t>Поправка опреме ЦДУ и ТК система</w:t>
      </w:r>
    </w:p>
    <w:p w:rsidR="00F6230F" w:rsidRDefault="00F6230F"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8C7521" w:rsidRDefault="008C7521" w:rsidP="00F6230F">
      <w:pPr>
        <w:rPr>
          <w:rFonts w:eastAsia="Arial Unicode MS" w:cs="Arial"/>
          <w:b/>
          <w:kern w:val="2"/>
          <w:lang w:val="ru-RU"/>
        </w:rPr>
      </w:pPr>
    </w:p>
    <w:p w:rsidR="0047458D" w:rsidRDefault="0047458D" w:rsidP="00C6752E">
      <w:pPr>
        <w:rPr>
          <w:rFonts w:eastAsia="Arial Unicode MS" w:cs="Arial"/>
          <w:kern w:val="2"/>
          <w:lang w:val="sr-Latn-RS"/>
        </w:rPr>
      </w:pPr>
    </w:p>
    <w:p w:rsidR="00150FCE" w:rsidRPr="00E47C2E" w:rsidRDefault="00150FCE" w:rsidP="00F6230F">
      <w:pPr>
        <w:pStyle w:val="BodyText"/>
        <w:spacing w:before="0"/>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C20CF" w:rsidRPr="00CC20CF">
        <w:rPr>
          <w:rFonts w:eastAsia="Arial Unicode MS" w:cs="Arial"/>
          <w:color w:val="000000"/>
          <w:kern w:val="2"/>
          <w:lang w:val="sr-Latn-RS"/>
        </w:rPr>
        <w:t>105-E.03.01-</w:t>
      </w:r>
      <w:r w:rsidR="009D7B59">
        <w:rPr>
          <w:rFonts w:eastAsia="Arial Unicode MS" w:cs="Arial"/>
          <w:color w:val="000000"/>
          <w:kern w:val="2"/>
          <w:lang w:val="sr-Cyrl-RS"/>
        </w:rPr>
        <w:t xml:space="preserve"> </w:t>
      </w:r>
      <w:r w:rsidR="008C7521">
        <w:rPr>
          <w:rFonts w:eastAsia="Arial Unicode MS" w:cs="Arial"/>
          <w:color w:val="000000"/>
          <w:kern w:val="2"/>
        </w:rPr>
        <w:t>62405</w:t>
      </w:r>
      <w:r w:rsidR="009D7B59">
        <w:rPr>
          <w:rFonts w:eastAsia="Arial Unicode MS" w:cs="Arial"/>
          <w:color w:val="000000"/>
          <w:kern w:val="2"/>
          <w:lang w:val="sr-Cyrl-RS"/>
        </w:rPr>
        <w:t xml:space="preserve"> </w:t>
      </w:r>
      <w:r w:rsidR="00CC20CF" w:rsidRPr="00CC20CF">
        <w:rPr>
          <w:rFonts w:eastAsia="Arial Unicode MS" w:cs="Arial"/>
          <w:color w:val="000000"/>
          <w:kern w:val="2"/>
          <w:lang w:val="sr-Latn-RS"/>
        </w:rPr>
        <w:t>/</w:t>
      </w:r>
      <w:r w:rsidR="008C7521">
        <w:rPr>
          <w:rFonts w:eastAsia="Arial Unicode MS" w:cs="Arial"/>
          <w:color w:val="000000"/>
          <w:kern w:val="2"/>
        </w:rPr>
        <w:t>2</w:t>
      </w:r>
      <w:r w:rsidR="009D7B59">
        <w:rPr>
          <w:rFonts w:eastAsia="Arial Unicode MS" w:cs="Arial"/>
          <w:color w:val="000000"/>
          <w:kern w:val="2"/>
          <w:lang w:val="sr-Cyrl-RS"/>
        </w:rPr>
        <w:t xml:space="preserve"> </w:t>
      </w:r>
      <w:r w:rsidR="009D7B59">
        <w:rPr>
          <w:rFonts w:eastAsia="Arial Unicode MS" w:cs="Arial"/>
          <w:color w:val="000000"/>
          <w:kern w:val="2"/>
          <w:lang w:val="sr-Latn-RS"/>
        </w:rPr>
        <w:t>-201</w:t>
      </w:r>
      <w:r w:rsidR="009D7B59">
        <w:rPr>
          <w:rFonts w:eastAsia="Arial Unicode MS" w:cs="Arial"/>
          <w:color w:val="000000"/>
          <w:kern w:val="2"/>
          <w:lang w:val="sr-Cyrl-RS"/>
        </w:rPr>
        <w:t>9</w:t>
      </w:r>
      <w:r w:rsidR="006C21DC" w:rsidRPr="006C21DC">
        <w:rPr>
          <w:rFonts w:eastAsia="Arial Unicode MS" w:cs="Arial"/>
          <w:color w:val="000000"/>
          <w:kern w:val="2"/>
          <w:lang w:val="sr-Latn-RS"/>
        </w:rPr>
        <w:t xml:space="preserve"> од</w:t>
      </w:r>
      <w:r w:rsidR="009D7B59">
        <w:rPr>
          <w:rFonts w:eastAsia="Arial Unicode MS" w:cs="Arial"/>
          <w:color w:val="000000"/>
          <w:kern w:val="2"/>
          <w:lang w:val="sr-Cyrl-RS"/>
        </w:rPr>
        <w:t xml:space="preserve"> </w:t>
      </w:r>
      <w:r w:rsidR="008C7521">
        <w:rPr>
          <w:rFonts w:eastAsia="Arial Unicode MS" w:cs="Arial"/>
          <w:color w:val="000000"/>
          <w:kern w:val="2"/>
        </w:rPr>
        <w:t>04.02.2019.</w:t>
      </w:r>
      <w:bookmarkStart w:id="6" w:name="_GoBack"/>
      <w:bookmarkEnd w:id="6"/>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Pr>
          <w:rFonts w:cs="Arial"/>
          <w:lang w:val="ru-RU"/>
        </w:rPr>
        <w:t xml:space="preserve"> </w:t>
      </w:r>
      <w:r w:rsidRPr="00A41B31">
        <w:rPr>
          <w:rFonts w:cs="Arial"/>
          <w:lang w:val="ru-RU"/>
        </w:rPr>
        <w:t>201</w:t>
      </w:r>
      <w:r w:rsidR="009D7B59">
        <w:rPr>
          <w:rFonts w:cs="Arial"/>
          <w:lang w:val="ru-RU"/>
        </w:rPr>
        <w:t>9</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B3631" w:rsidRPr="001B3631">
        <w:rPr>
          <w:rFonts w:eastAsia="Arial Unicode MS" w:cs="Arial"/>
          <w:color w:val="000000"/>
          <w:kern w:val="2"/>
          <w:lang w:val="sr-Latn-RS"/>
        </w:rPr>
        <w:t>105-E.03.01-</w:t>
      </w:r>
      <w:r w:rsidR="00611D92">
        <w:rPr>
          <w:rFonts w:eastAsia="Arial Unicode MS" w:cs="Arial"/>
          <w:color w:val="000000"/>
          <w:kern w:val="2"/>
          <w:lang w:val="sr-Latn-RS"/>
        </w:rPr>
        <w:t>579154/1</w:t>
      </w:r>
      <w:r w:rsidR="001B3631" w:rsidRPr="001B3631">
        <w:rPr>
          <w:rFonts w:eastAsia="Arial Unicode MS" w:cs="Arial"/>
          <w:color w:val="000000"/>
          <w:kern w:val="2"/>
          <w:lang w:val="sr-Latn-RS"/>
        </w:rPr>
        <w:t xml:space="preserve">-2018 </w:t>
      </w:r>
      <w:r w:rsidR="001B3631" w:rsidRPr="001B3631">
        <w:rPr>
          <w:rFonts w:eastAsia="Arial Unicode MS" w:cs="Arial"/>
          <w:color w:val="000000"/>
          <w:kern w:val="2"/>
          <w:lang w:val="hr-HR"/>
        </w:rPr>
        <w:t>o</w:t>
      </w:r>
      <w:r w:rsidR="001B3631" w:rsidRPr="001B3631">
        <w:rPr>
          <w:rFonts w:eastAsia="Arial Unicode MS" w:cs="Arial"/>
          <w:color w:val="000000"/>
          <w:kern w:val="2"/>
          <w:lang w:val="ru-RU"/>
        </w:rPr>
        <w:t>д</w:t>
      </w:r>
      <w:r w:rsidR="001B3631" w:rsidRPr="001B3631">
        <w:rPr>
          <w:rFonts w:eastAsia="Arial Unicode MS" w:cs="Arial"/>
          <w:color w:val="000000"/>
          <w:kern w:val="2"/>
          <w:lang w:val="sr-Latn-RS"/>
        </w:rPr>
        <w:t xml:space="preserve"> 14.05.201</w:t>
      </w:r>
      <w:r w:rsidR="001B3631" w:rsidRPr="001B3631">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B3631" w:rsidRPr="001B3631">
        <w:rPr>
          <w:rFonts w:cs="Arial"/>
          <w:lang w:val="sr-Latn-RS"/>
        </w:rPr>
        <w:t>105-E.03.01-</w:t>
      </w:r>
      <w:r w:rsidR="00611D92">
        <w:rPr>
          <w:rFonts w:cs="Arial"/>
          <w:lang w:val="sr-Latn-RS"/>
        </w:rPr>
        <w:t>579154</w:t>
      </w:r>
      <w:r w:rsidR="001B3631" w:rsidRPr="001B3631">
        <w:rPr>
          <w:rFonts w:cs="Arial"/>
          <w:lang w:val="sr-Latn-RS"/>
        </w:rPr>
        <w:t>/</w:t>
      </w:r>
      <w:r w:rsidR="00611D92">
        <w:rPr>
          <w:rFonts w:cs="Arial"/>
          <w:lang w:val="sr-Latn-RS"/>
        </w:rPr>
        <w:t>2</w:t>
      </w:r>
      <w:r w:rsidR="001B3631" w:rsidRPr="001B3631">
        <w:rPr>
          <w:rFonts w:cs="Arial"/>
          <w:lang w:val="sr-Latn-RS"/>
        </w:rPr>
        <w:t xml:space="preserve">-2018 </w:t>
      </w:r>
      <w:r w:rsidR="001B3631" w:rsidRPr="001B3631">
        <w:rPr>
          <w:rFonts w:cs="Arial"/>
          <w:lang w:val="hr-HR"/>
        </w:rPr>
        <w:t>o</w:t>
      </w:r>
      <w:r w:rsidR="001B3631" w:rsidRPr="001B3631">
        <w:rPr>
          <w:rFonts w:cs="Arial"/>
          <w:lang w:val="ru-RU"/>
        </w:rPr>
        <w:t>д</w:t>
      </w:r>
      <w:r w:rsidR="001B3631" w:rsidRPr="001B3631">
        <w:rPr>
          <w:rFonts w:cs="Arial"/>
          <w:lang w:val="sr-Latn-RS"/>
        </w:rPr>
        <w:t xml:space="preserve"> </w:t>
      </w:r>
      <w:r w:rsidR="00611D92">
        <w:rPr>
          <w:rFonts w:cs="Arial"/>
          <w:lang w:val="sr-Latn-RS"/>
        </w:rPr>
        <w:t>20.11.2018.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9D3699" w:rsidRPr="00E47C2E" w:rsidRDefault="00210557" w:rsidP="009D7B59">
      <w:pPr>
        <w:jc w:val="center"/>
        <w:rPr>
          <w:rFonts w:cs="Arial"/>
          <w:color w:val="00B0F0"/>
          <w:lang w:val="sr-Latn-CS"/>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9D7B59">
        <w:rPr>
          <w:rFonts w:eastAsia="Arial" w:cs="Arial"/>
          <w:b/>
          <w:color w:val="000000"/>
        </w:rPr>
        <w:t>2149/2018</w:t>
      </w:r>
      <w:r w:rsidR="009D7B59">
        <w:rPr>
          <w:rFonts w:eastAsia="Arial" w:cs="Arial"/>
          <w:b/>
          <w:color w:val="000000"/>
          <w:lang w:val="sr-Cyrl-RS"/>
        </w:rPr>
        <w:t xml:space="preserve"> (3000/0912/2018)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8943FF" w:rsidP="004C3B38">
            <w:pPr>
              <w:tabs>
                <w:tab w:val="left" w:pos="360"/>
                <w:tab w:val="left" w:pos="567"/>
                <w:tab w:val="right" w:leader="dot" w:pos="9639"/>
              </w:tabs>
              <w:jc w:val="center"/>
              <w:rPr>
                <w:rFonts w:cs="Arial"/>
                <w:lang w:val="sr-Cyrl-RS"/>
              </w:rPr>
            </w:pPr>
            <w:r>
              <w:rPr>
                <w:rFonts w:cs="Arial"/>
                <w:lang w:val="sr-Cyrl-RS"/>
              </w:rPr>
              <w:t>4</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DE26CA" w:rsidRDefault="008943FF" w:rsidP="00DE26CA">
            <w:pPr>
              <w:tabs>
                <w:tab w:val="left" w:pos="360"/>
                <w:tab w:val="left" w:pos="567"/>
                <w:tab w:val="right" w:leader="dot" w:pos="9639"/>
              </w:tabs>
              <w:jc w:val="center"/>
              <w:rPr>
                <w:rFonts w:cs="Arial"/>
                <w:lang w:val="sr-Cyrl-RS"/>
              </w:rPr>
            </w:pPr>
            <w:r>
              <w:rPr>
                <w:rFonts w:cs="Arial"/>
                <w:lang w:val="sr-Cyrl-RS"/>
              </w:rPr>
              <w:t>10</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E00E82" w:rsidRDefault="008943FF" w:rsidP="00E00E82">
            <w:pPr>
              <w:tabs>
                <w:tab w:val="left" w:pos="360"/>
                <w:tab w:val="left" w:pos="567"/>
                <w:tab w:val="right" w:leader="dot" w:pos="9639"/>
              </w:tabs>
              <w:jc w:val="center"/>
              <w:rPr>
                <w:rFonts w:cs="Arial"/>
                <w:lang w:val="sr-Cyrl-RS"/>
              </w:rPr>
            </w:pPr>
            <w:r>
              <w:rPr>
                <w:rFonts w:cs="Arial"/>
                <w:lang w:val="sr-Cyrl-RS"/>
              </w:rPr>
              <w:t>13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E00E82" w:rsidRDefault="008943FF" w:rsidP="00E00E82">
            <w:pPr>
              <w:tabs>
                <w:tab w:val="left" w:pos="360"/>
                <w:tab w:val="left" w:pos="567"/>
                <w:tab w:val="right" w:leader="dot" w:pos="9639"/>
              </w:tabs>
              <w:jc w:val="center"/>
              <w:rPr>
                <w:rFonts w:cs="Arial"/>
                <w:lang w:val="sr-Cyrl-RS"/>
              </w:rPr>
            </w:pPr>
            <w:r>
              <w:rPr>
                <w:rFonts w:cs="Arial"/>
                <w:lang w:val="sr-Cyrl-RS"/>
              </w:rPr>
              <w:t>14</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B80A7E" w:rsidRDefault="008943FF" w:rsidP="00DA4BD3">
            <w:pPr>
              <w:tabs>
                <w:tab w:val="left" w:pos="360"/>
                <w:tab w:val="left" w:pos="567"/>
                <w:tab w:val="right" w:leader="dot" w:pos="9639"/>
              </w:tabs>
              <w:jc w:val="center"/>
              <w:rPr>
                <w:rFonts w:cs="Arial"/>
                <w:lang w:val="sr-Cyrl-RS"/>
              </w:rPr>
            </w:pPr>
            <w:r>
              <w:rPr>
                <w:rFonts w:cs="Arial"/>
                <w:lang w:val="sr-Cyrl-RS"/>
              </w:rPr>
              <w:t>27</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DE6F4A" w:rsidRDefault="008943FF" w:rsidP="00815FE5">
            <w:pPr>
              <w:tabs>
                <w:tab w:val="left" w:pos="360"/>
                <w:tab w:val="left" w:pos="567"/>
                <w:tab w:val="right" w:leader="dot" w:pos="9639"/>
              </w:tabs>
              <w:jc w:val="center"/>
              <w:rPr>
                <w:rFonts w:cs="Arial"/>
                <w:lang w:val="sr-Cyrl-RS"/>
              </w:rPr>
            </w:pPr>
            <w:r>
              <w:rPr>
                <w:rFonts w:cs="Arial"/>
                <w:lang w:val="sr-Cyrl-RS"/>
              </w:rPr>
              <w:t>40</w:t>
            </w:r>
          </w:p>
        </w:tc>
      </w:tr>
    </w:tbl>
    <w:p w:rsidR="009D3699" w:rsidRPr="00742052" w:rsidRDefault="009D3699" w:rsidP="000C50A0">
      <w:pPr>
        <w:pStyle w:val="BodyText"/>
        <w:spacing w:before="0"/>
        <w:rPr>
          <w:rFonts w:cs="Arial"/>
          <w:b/>
          <w:spacing w:val="80"/>
          <w:sz w:val="22"/>
          <w:szCs w:val="22"/>
          <w:highlight w:val="yellow"/>
        </w:rPr>
      </w:pPr>
    </w:p>
    <w:p w:rsidR="00F5264D" w:rsidRPr="00DE6F4A"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8943FF">
        <w:rPr>
          <w:rFonts w:cs="Arial"/>
          <w:bCs/>
          <w:noProof/>
          <w:lang w:val="sr-Cyrl-CS"/>
        </w:rPr>
        <w:t>45</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C4E8C">
      <w:pPr>
        <w:spacing w:before="0"/>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B2F38" w:rsidP="007C4E8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47458D"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D5D4F">
              <w:rPr>
                <w:rFonts w:cs="Arial"/>
                <w:b w:val="0"/>
                <w:bCs/>
                <w:lang w:val="ru-RU"/>
              </w:rPr>
              <w:t>Поправка опреме ЦДУ и ТК система</w:t>
            </w:r>
            <w:bookmarkEnd w:id="16"/>
          </w:p>
        </w:tc>
      </w:tr>
      <w:tr w:rsidR="002E12CC" w:rsidRPr="0047458D"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E228F5" w:rsidRDefault="004532C8" w:rsidP="007C4E8C">
            <w:pPr>
              <w:spacing w:before="0"/>
              <w:ind w:right="-14"/>
              <w:rPr>
                <w:rFonts w:cs="Arial"/>
                <w:lang w:val="ru-RU"/>
              </w:rPr>
            </w:pPr>
            <w:r>
              <w:rPr>
                <w:rFonts w:cs="Arial"/>
              </w:rPr>
              <w:t xml:space="preserve">             </w:t>
            </w:r>
            <w:r w:rsidRPr="009955C8">
              <w:rPr>
                <w:rFonts w:cs="Arial"/>
              </w:rPr>
              <w:t>Jавна набавка није обликована по партијама</w:t>
            </w:r>
            <w:r w:rsidRPr="00E228F5">
              <w:rPr>
                <w:rFonts w:cs="Arial"/>
                <w:lang w:val="ru-RU"/>
              </w:rPr>
              <w:t xml:space="preserve"> </w:t>
            </w:r>
          </w:p>
        </w:tc>
      </w:tr>
      <w:tr w:rsidR="004276AD" w:rsidRPr="0047458D"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D7B59" w:rsidRPr="002164BB" w:rsidRDefault="009D7B59" w:rsidP="009D7B59">
            <w:pPr>
              <w:jc w:val="center"/>
              <w:rPr>
                <w:rFonts w:cs="Arial"/>
                <w:color w:val="00B0F0"/>
                <w:lang w:val="sr-Cyrl-RS"/>
              </w:rPr>
            </w:pPr>
            <w:r>
              <w:rPr>
                <w:rFonts w:cs="Arial"/>
                <w:lang w:val="sr-Cyrl-RS"/>
              </w:rPr>
              <w:t>Лола Јаковљевић</w:t>
            </w:r>
          </w:p>
          <w:p w:rsidR="004276AD" w:rsidRPr="00E47C2E" w:rsidRDefault="009D7B59" w:rsidP="009D7B59">
            <w:pPr>
              <w:spacing w:before="0"/>
              <w:jc w:val="center"/>
              <w:rPr>
                <w:rFonts w:cs="Arial"/>
              </w:rPr>
            </w:pPr>
            <w:r w:rsidRPr="002164BB">
              <w:rPr>
                <w:rFonts w:cs="Arial"/>
              </w:rPr>
              <w:t xml:space="preserve">e-mail: </w:t>
            </w:r>
            <w:hyperlink r:id="rId166" w:history="1">
              <w:r w:rsidRPr="00124908">
                <w:rPr>
                  <w:rStyle w:val="Hyperlink"/>
                  <w:rFonts w:cs="Arial"/>
                  <w:lang w:val="sr-Latn-RS"/>
                </w:rPr>
                <w:t>lola.jakovljevic</w:t>
              </w:r>
              <w:r w:rsidRPr="00124908">
                <w:rPr>
                  <w:rStyle w:val="Hyperlink"/>
                  <w:rFonts w:cs="Arial"/>
                </w:rPr>
                <w:t>@</w:t>
              </w:r>
            </w:hyperlink>
            <w:r w:rsidRPr="002164BB">
              <w:rPr>
                <w:rStyle w:val="Hyperlink"/>
                <w:rFonts w:cs="Arial"/>
              </w:rPr>
              <w:t>eps.rs</w:t>
            </w:r>
          </w:p>
        </w:tc>
      </w:tr>
    </w:tbl>
    <w:p w:rsidR="00742052" w:rsidRPr="00742052" w:rsidRDefault="00742052" w:rsidP="007C4E8C">
      <w:pPr>
        <w:pStyle w:val="Heading10"/>
        <w:spacing w:before="0"/>
        <w:ind w:left="0" w:firstLine="0"/>
        <w:jc w:val="both"/>
        <w:rPr>
          <w:rFonts w:cs="Arial"/>
        </w:rPr>
      </w:pPr>
      <w:bookmarkStart w:id="17" w:name="_Toc442559878"/>
      <w:bookmarkStart w:id="18" w:name="_Toc427817448"/>
    </w:p>
    <w:p w:rsidR="00742052" w:rsidRDefault="002E12CC" w:rsidP="007C4E8C">
      <w:pPr>
        <w:pStyle w:val="Heading10"/>
        <w:numPr>
          <w:ilvl w:val="0"/>
          <w:numId w:val="12"/>
        </w:numPr>
        <w:spacing w:before="0"/>
        <w:jc w:val="both"/>
        <w:rPr>
          <w:rFonts w:cs="Arial"/>
          <w:lang w:val="sr-Cyrl-RS"/>
        </w:rPr>
      </w:pPr>
      <w:r w:rsidRPr="00E47C2E">
        <w:rPr>
          <w:rFonts w:cs="Arial"/>
        </w:rPr>
        <w:t>ПОДАЦИ О ПРЕДМЕТУ ЈАВНЕ НАБАВКЕ</w:t>
      </w:r>
    </w:p>
    <w:p w:rsidR="009D7B59" w:rsidRPr="009D7B59" w:rsidRDefault="009D7B59" w:rsidP="009D7B59">
      <w:pPr>
        <w:rPr>
          <w:lang w:val="sr-Cyrl-RS" w:eastAsia="ar-SA"/>
        </w:rPr>
      </w:pPr>
    </w:p>
    <w:p w:rsidR="00742052"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9D7B59" w:rsidRPr="009D7B59" w:rsidRDefault="009D7B59" w:rsidP="009D7B59">
      <w:pPr>
        <w:rPr>
          <w:lang w:val="sr-Cyrl-RS" w:eastAsia="ar-SA"/>
        </w:rPr>
      </w:pPr>
    </w:p>
    <w:p w:rsidR="006A4762" w:rsidRPr="003B59B0" w:rsidRDefault="002E12CC" w:rsidP="003B59B0">
      <w:pPr>
        <w:spacing w:before="0"/>
        <w:rPr>
          <w:rFonts w:cs="Arial"/>
          <w:b/>
          <w:bCs/>
          <w:lang w:val="ru-RU" w:eastAsia="zh-CN"/>
        </w:rPr>
      </w:pPr>
      <w:r w:rsidRPr="003B59B0">
        <w:rPr>
          <w:rFonts w:cs="Arial"/>
          <w:b/>
          <w:lang w:val="ru-RU" w:eastAsia="zh-CN"/>
        </w:rPr>
        <w:t>Опис предмета јавне набавке</w:t>
      </w:r>
      <w:r w:rsidR="00AA239D" w:rsidRPr="003B59B0">
        <w:rPr>
          <w:rFonts w:cs="Arial"/>
          <w:b/>
          <w:lang w:val="sr-Cyrl-RS" w:eastAsia="zh-CN"/>
        </w:rPr>
        <w:t>:</w:t>
      </w:r>
      <w:r w:rsidR="00AA239D" w:rsidRPr="003B59B0">
        <w:rPr>
          <w:b/>
          <w:lang w:val="ru-RU"/>
        </w:rPr>
        <w:t xml:space="preserve"> </w:t>
      </w:r>
      <w:r w:rsidR="001D5D4F" w:rsidRPr="003B59B0">
        <w:rPr>
          <w:rFonts w:cs="Arial"/>
          <w:b/>
          <w:bCs/>
          <w:lang w:val="ru-RU" w:eastAsia="zh-CN"/>
        </w:rPr>
        <w:t>Поправка опреме ЦДУ и ТК система</w:t>
      </w:r>
    </w:p>
    <w:p w:rsidR="009D7B59" w:rsidRPr="003B59B0" w:rsidRDefault="009D7B59" w:rsidP="003B59B0">
      <w:pPr>
        <w:spacing w:before="0"/>
        <w:rPr>
          <w:rFonts w:cs="Arial"/>
          <w:b/>
          <w:bCs/>
          <w:lang w:val="ru-RU" w:eastAsia="zh-CN"/>
        </w:rPr>
      </w:pPr>
    </w:p>
    <w:p w:rsidR="009D7B59" w:rsidRPr="003B59B0" w:rsidRDefault="009D7B59" w:rsidP="003B59B0">
      <w:pPr>
        <w:spacing w:before="0"/>
        <w:ind w:right="-14"/>
        <w:rPr>
          <w:rFonts w:cs="Arial"/>
          <w:b/>
          <w:lang w:val="sr-Latn-RS"/>
        </w:rPr>
      </w:pPr>
    </w:p>
    <w:p w:rsidR="0003636F" w:rsidRPr="003B59B0" w:rsidRDefault="002E12CC" w:rsidP="003B59B0">
      <w:pPr>
        <w:spacing w:before="0"/>
        <w:ind w:right="-14"/>
        <w:rPr>
          <w:rFonts w:cs="Arial"/>
          <w:b/>
          <w:lang w:val="sr-Latn-RS"/>
        </w:rPr>
      </w:pPr>
      <w:r w:rsidRPr="003B59B0">
        <w:rPr>
          <w:rFonts w:cs="Arial"/>
          <w:b/>
          <w:lang w:val="ru-RU" w:eastAsia="zh-CN"/>
        </w:rPr>
        <w:t>Назив из општег речника набавке</w:t>
      </w:r>
      <w:r w:rsidR="00840B3B" w:rsidRPr="003B59B0">
        <w:rPr>
          <w:rFonts w:cs="Arial"/>
          <w:b/>
          <w:lang w:val="ru-RU" w:eastAsia="zh-CN"/>
        </w:rPr>
        <w:t>:</w:t>
      </w:r>
      <w:r w:rsidR="00E60AB7" w:rsidRPr="003B59B0">
        <w:rPr>
          <w:rFonts w:cs="Arial"/>
          <w:b/>
          <w:lang w:val="sr-Latn-RS"/>
        </w:rPr>
        <w:t xml:space="preserve"> </w:t>
      </w:r>
      <w:r w:rsidR="0003636F" w:rsidRPr="003B59B0">
        <w:rPr>
          <w:rFonts w:cs="Arial"/>
          <w:b/>
          <w:lang w:val="sr-Cyrl-RS"/>
        </w:rPr>
        <w:t xml:space="preserve">Услуге поправке, одржавања и сродне услуге </w:t>
      </w:r>
      <w:r w:rsidR="003B59B0">
        <w:rPr>
          <w:rFonts w:cs="Arial"/>
          <w:b/>
        </w:rPr>
        <w:t xml:space="preserve">  </w:t>
      </w:r>
      <w:r w:rsidR="0003636F" w:rsidRPr="003B59B0">
        <w:rPr>
          <w:rFonts w:cs="Arial"/>
          <w:b/>
          <w:lang w:val="sr-Cyrl-RS"/>
        </w:rPr>
        <w:t xml:space="preserve">за </w:t>
      </w:r>
      <w:r w:rsidR="0003636F" w:rsidRPr="003B59B0">
        <w:rPr>
          <w:rFonts w:cs="Arial"/>
          <w:b/>
          <w:lang w:val="sr-Latn-RS"/>
        </w:rPr>
        <w:t xml:space="preserve"> </w:t>
      </w:r>
      <w:r w:rsidR="0003636F" w:rsidRPr="003B59B0">
        <w:rPr>
          <w:rFonts w:cs="Arial"/>
          <w:b/>
          <w:lang w:val="sr-Cyrl-RS"/>
        </w:rPr>
        <w:t>железнице и другу опрему</w:t>
      </w:r>
    </w:p>
    <w:p w:rsidR="009D7B59" w:rsidRPr="003B59B0" w:rsidRDefault="009D7B59" w:rsidP="003B59B0">
      <w:pPr>
        <w:spacing w:before="0"/>
        <w:ind w:left="-360" w:right="-14"/>
        <w:rPr>
          <w:rFonts w:cs="Arial"/>
          <w:b/>
          <w:lang w:val="sr-Latn-RS"/>
        </w:rPr>
      </w:pPr>
    </w:p>
    <w:p w:rsidR="00742052" w:rsidRPr="003B59B0" w:rsidRDefault="00614C7B" w:rsidP="003B59B0">
      <w:pPr>
        <w:spacing w:before="0"/>
        <w:ind w:left="-360" w:right="-14"/>
        <w:rPr>
          <w:rFonts w:cs="Arial"/>
          <w:b/>
          <w:lang w:val="sr-Latn-RS"/>
        </w:rPr>
      </w:pPr>
      <w:r w:rsidRPr="003B59B0">
        <w:rPr>
          <w:rFonts w:cs="Arial"/>
          <w:b/>
          <w:lang w:val="ru-RU"/>
        </w:rPr>
        <w:t xml:space="preserve">    </w:t>
      </w:r>
      <w:r w:rsidR="000C55D7" w:rsidRPr="003B59B0">
        <w:rPr>
          <w:rFonts w:cs="Arial"/>
          <w:b/>
          <w:lang w:val="ru-RU"/>
        </w:rPr>
        <w:t xml:space="preserve">  </w:t>
      </w:r>
      <w:r w:rsidR="002E12CC" w:rsidRPr="003B59B0">
        <w:rPr>
          <w:rFonts w:cs="Arial"/>
          <w:b/>
          <w:lang w:val="ru-RU" w:eastAsia="zh-CN"/>
        </w:rPr>
        <w:t xml:space="preserve">Ознака из општег речника набавке: </w:t>
      </w:r>
      <w:r w:rsidR="00E60AB7" w:rsidRPr="003B59B0">
        <w:rPr>
          <w:rFonts w:cs="Arial"/>
          <w:b/>
          <w:lang w:val="ru-RU"/>
        </w:rPr>
        <w:t xml:space="preserve"> </w:t>
      </w:r>
      <w:r w:rsidR="0003636F" w:rsidRPr="003B59B0">
        <w:rPr>
          <w:rFonts w:cs="Arial"/>
          <w:b/>
          <w:lang w:val="sr-Cyrl-RS"/>
        </w:rPr>
        <w:t xml:space="preserve">50220000 </w:t>
      </w:r>
    </w:p>
    <w:p w:rsidR="00473A16" w:rsidRPr="003B59B0" w:rsidRDefault="00473A16" w:rsidP="003B59B0">
      <w:pPr>
        <w:pStyle w:val="Heading10"/>
        <w:spacing w:before="0"/>
        <w:ind w:left="360" w:firstLine="0"/>
        <w:jc w:val="both"/>
        <w:rPr>
          <w:rFonts w:cs="Arial"/>
          <w:lang w:val="sr-Cyrl-RS"/>
        </w:rPr>
      </w:pPr>
    </w:p>
    <w:p w:rsidR="009D7B59" w:rsidRDefault="009D7B59" w:rsidP="003B59B0">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3B59B0" w:rsidRDefault="003B59B0" w:rsidP="009D7B59">
      <w:pPr>
        <w:rPr>
          <w:lang w:val="sr-Cyrl-RS" w:eastAsia="ar-SA"/>
        </w:rPr>
      </w:pPr>
    </w:p>
    <w:p w:rsidR="003B59B0" w:rsidRDefault="003B59B0" w:rsidP="009D7B59">
      <w:pPr>
        <w:rPr>
          <w:lang w:val="sr-Cyrl-RS" w:eastAsia="ar-SA"/>
        </w:rPr>
      </w:pPr>
    </w:p>
    <w:p w:rsidR="003B59B0" w:rsidRDefault="003B59B0" w:rsidP="009D7B59">
      <w:pPr>
        <w:rPr>
          <w:lang w:val="sr-Cyrl-RS" w:eastAsia="ar-SA"/>
        </w:rPr>
      </w:pPr>
    </w:p>
    <w:p w:rsidR="009D7B59" w:rsidRDefault="009D7B59" w:rsidP="009D7B59">
      <w:pPr>
        <w:rPr>
          <w:lang w:val="sr-Cyrl-RS" w:eastAsia="ar-SA"/>
        </w:rPr>
      </w:pPr>
    </w:p>
    <w:p w:rsidR="009D7B59" w:rsidRPr="009D7B59" w:rsidRDefault="009D7B59" w:rsidP="009D7B59">
      <w:pPr>
        <w:rPr>
          <w:lang w:val="sr-Cyrl-RS" w:eastAsia="ar-SA"/>
        </w:rPr>
      </w:pPr>
    </w:p>
    <w:p w:rsidR="00742052" w:rsidRDefault="00DB369C" w:rsidP="00EA6942">
      <w:pPr>
        <w:pStyle w:val="Heading10"/>
        <w:numPr>
          <w:ilvl w:val="0"/>
          <w:numId w:val="12"/>
        </w:numPr>
        <w:spacing w:before="0"/>
        <w:jc w:val="both"/>
        <w:rPr>
          <w:rFonts w:cs="Arial"/>
          <w:lang w:val="sr-Cyrl-RS"/>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9D7B59" w:rsidRPr="009D7B59" w:rsidRDefault="009D7B59" w:rsidP="009D7B59">
      <w:pPr>
        <w:rPr>
          <w:lang w:val="sr-Cyrl-RS" w:eastAsia="ar-SA"/>
        </w:rPr>
      </w:pPr>
    </w:p>
    <w:p w:rsidR="00DB369C" w:rsidRDefault="0032186E" w:rsidP="00EA6942">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9D7B59" w:rsidRDefault="009D7B59" w:rsidP="001577FD">
      <w:pPr>
        <w:rPr>
          <w:b/>
          <w:lang w:val="sr-Cyrl-RS" w:eastAsia="ar-SA"/>
        </w:rPr>
      </w:pPr>
    </w:p>
    <w:p w:rsidR="003C6F9E" w:rsidRDefault="00331E7C" w:rsidP="003C6F9E">
      <w:pPr>
        <w:spacing w:before="0"/>
        <w:rPr>
          <w:rFonts w:eastAsia="Calibri" w:cs="Arial"/>
          <w:b/>
          <w:lang w:val="sr-Cyrl-RS"/>
        </w:rPr>
      </w:pPr>
      <w:r>
        <w:rPr>
          <w:rFonts w:eastAsia="Calibri" w:cs="Arial"/>
          <w:b/>
          <w:lang w:val="sr-Cyrl-RS"/>
        </w:rPr>
        <w:t xml:space="preserve">     </w:t>
      </w:r>
      <w:r w:rsidRPr="00331E7C">
        <w:rPr>
          <w:rFonts w:eastAsia="Calibri" w:cs="Arial"/>
          <w:b/>
          <w:lang w:val="sr-Cyrl-RS"/>
        </w:rPr>
        <w:t>Ценовник резервних делова</w:t>
      </w:r>
      <w:r w:rsidR="003C6F9E" w:rsidRPr="003C6F9E">
        <w:rPr>
          <w:rFonts w:eastAsia="Calibri" w:cs="Arial"/>
          <w:b/>
          <w:lang w:val="sr-Latn-RS"/>
        </w:rPr>
        <w:t xml:space="preserve"> </w:t>
      </w:r>
      <w:r w:rsidR="003C6F9E" w:rsidRPr="003C6F9E">
        <w:rPr>
          <w:rFonts w:eastAsia="Calibri" w:cs="Arial"/>
          <w:b/>
          <w:lang w:val="sr-Cyrl-RS"/>
        </w:rPr>
        <w:t>ТК</w:t>
      </w:r>
    </w:p>
    <w:p w:rsidR="00331E7C" w:rsidRPr="003C6F9E" w:rsidRDefault="00331E7C" w:rsidP="003C6F9E">
      <w:pPr>
        <w:spacing w:before="0"/>
        <w:rPr>
          <w:rFonts w:eastAsia="Calibri" w:cs="Arial"/>
          <w:b/>
          <w:lang w:val="sr-Latn-RS"/>
        </w:rPr>
      </w:pPr>
      <w:r>
        <w:rPr>
          <w:rFonts w:eastAsia="Calibri" w:cs="Arial"/>
          <w:b/>
          <w:lang w:val="sr-Cyrl-RS"/>
        </w:rPr>
        <w:t xml:space="preserve">      </w:t>
      </w:r>
      <w:r w:rsidRPr="00331E7C">
        <w:rPr>
          <w:rFonts w:eastAsia="Calibri" w:cs="Arial"/>
          <w:b/>
        </w:rPr>
        <w:t>I</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74"/>
        <w:gridCol w:w="700"/>
        <w:gridCol w:w="1300"/>
        <w:gridCol w:w="1400"/>
      </w:tblGrid>
      <w:tr w:rsidR="003C6F9E" w:rsidRPr="003C6F9E" w:rsidTr="00331E7C">
        <w:trPr>
          <w:trHeight w:val="539"/>
        </w:trPr>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РБ</w:t>
            </w:r>
          </w:p>
        </w:tc>
        <w:tc>
          <w:tcPr>
            <w:tcW w:w="437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НАЗИВ</w:t>
            </w:r>
          </w:p>
        </w:tc>
        <w:tc>
          <w:tcPr>
            <w:tcW w:w="7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ЈМ</w:t>
            </w:r>
          </w:p>
        </w:tc>
        <w:tc>
          <w:tcPr>
            <w:tcW w:w="13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Количина</w:t>
            </w:r>
          </w:p>
        </w:tc>
        <w:tc>
          <w:tcPr>
            <w:tcW w:w="1400"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Јединична цена дин</w:t>
            </w: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1</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 xml:space="preserve">Предајник за телекоманду </w:t>
            </w:r>
          </w:p>
          <w:p w:rsidR="003C6F9E" w:rsidRPr="003C6F9E" w:rsidRDefault="003C6F9E" w:rsidP="003C6F9E">
            <w:pPr>
              <w:spacing w:before="0"/>
              <w:jc w:val="left"/>
              <w:rPr>
                <w:rFonts w:eastAsia="Calibri" w:cs="Arial"/>
                <w:b/>
                <w:lang w:val="sr-Latn-RS"/>
              </w:rPr>
            </w:pPr>
            <w:r w:rsidRPr="003C6F9E">
              <w:rPr>
                <w:rFonts w:eastAsia="Calibri" w:cs="Arial"/>
                <w:b/>
                <w:lang w:val="sr-Cyrl-RS"/>
              </w:rPr>
              <w:t>BE 001-00808</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left"/>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val="restart"/>
            <w:shd w:val="clear" w:color="auto" w:fill="auto"/>
            <w:vAlign w:val="center"/>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 78M08UC</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операциони појачавач CA 741 T</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операциони појачавач CA 3</w:t>
            </w:r>
            <w:r w:rsidRPr="003C6F9E">
              <w:rPr>
                <w:rFonts w:eastAsia="Calibri" w:cs="Arial"/>
                <w:lang w:val="sr-Latn-RS"/>
              </w:rPr>
              <w:t>1</w:t>
            </w:r>
            <w:r w:rsidRPr="003C6F9E">
              <w:rPr>
                <w:rFonts w:eastAsia="Calibri" w:cs="Arial"/>
                <w:lang w:val="sr-Cyrl-RS"/>
              </w:rPr>
              <w:t>3</w:t>
            </w:r>
            <w:r w:rsidRPr="003C6F9E">
              <w:rPr>
                <w:rFonts w:eastAsia="Calibri" w:cs="Arial"/>
                <w:lang w:val="sr-Latn-RS"/>
              </w:rPr>
              <w:t>0</w:t>
            </w:r>
            <w:r w:rsidRPr="003C6F9E">
              <w:rPr>
                <w:rFonts w:eastAsia="Calibri" w:cs="Arial"/>
                <w:lang w:val="sr-Cyrl-RS"/>
              </w:rPr>
              <w:t xml:space="preserve"> T</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2k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 xml:space="preserve">150pF </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680pF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25nF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47pF</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15pF / 20V</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470Ω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0kΩ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27kΩ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82kΩ</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177B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филтер NFE 6042A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појачавач NLN 8946A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осцилатор NLE 8352A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фазни детектор NLE 8342A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6932 A</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KXN 1067 B</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tcBorders>
              <w:bottom w:val="single" w:sz="4" w:space="0" w:color="auto"/>
            </w:tcBorders>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6975A-1</w:t>
            </w:r>
          </w:p>
        </w:tc>
        <w:tc>
          <w:tcPr>
            <w:tcW w:w="7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tcBorders>
              <w:bottom w:val="single" w:sz="4" w:space="0" w:color="auto"/>
            </w:tcBorders>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tcBorders>
              <w:bottom w:val="single" w:sz="4" w:space="0" w:color="auto"/>
            </w:tcBorders>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2</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 xml:space="preserve">Пријемник за телекоманду </w:t>
            </w:r>
          </w:p>
          <w:p w:rsidR="003C6F9E" w:rsidRPr="003C6F9E" w:rsidRDefault="003C6F9E" w:rsidP="003C6F9E">
            <w:pPr>
              <w:spacing w:before="0"/>
              <w:jc w:val="left"/>
              <w:rPr>
                <w:rFonts w:eastAsia="Calibri" w:cs="Arial"/>
                <w:b/>
                <w:lang w:val="sr-Cyrl-RS"/>
              </w:rPr>
            </w:pPr>
            <w:r w:rsidRPr="003C6F9E">
              <w:rPr>
                <w:rFonts w:eastAsia="Calibri" w:cs="Arial"/>
                <w:b/>
                <w:lang w:val="sr-Cyrl-RS"/>
              </w:rPr>
              <w:t>BE 001-00807</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center"/>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val="restart"/>
            <w:shd w:val="clear" w:color="auto" w:fill="auto"/>
            <w:vAlign w:val="center"/>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 78M08UC</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vMerge/>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TLO44M</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завојница N48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електролит</w:t>
            </w:r>
            <w:r w:rsidRPr="003C6F9E">
              <w:rPr>
                <w:rFonts w:eastAsia="Calibri" w:cs="Arial"/>
                <w:lang w:val="sr-Latn-RS"/>
              </w:rPr>
              <w:t xml:space="preserve"> 47µF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 xml:space="preserve">68pF </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w:t>
            </w:r>
            <w:r w:rsidRPr="003C6F9E">
              <w:rPr>
                <w:rFonts w:eastAsia="Calibri" w:cs="Arial"/>
                <w:lang w:val="sr-Latn-RS"/>
              </w:rPr>
              <w:t>5kΩ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168B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BF 245A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NLN 8917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NLN 5925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KXN 1067 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појачавач NLN 8777B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lang w:val="sr-Latn-RS"/>
              </w:rPr>
              <w:t xml:space="preserve"> </w:t>
            </w:r>
            <w:r w:rsidRPr="003C6F9E">
              <w:rPr>
                <w:rFonts w:eastAsia="Calibri" w:cs="Arial"/>
                <w:lang w:val="sr-Cyrl-RS"/>
              </w:rPr>
              <w:t xml:space="preserve"> NLE 6932 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left"/>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коло  NLN 8773A</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3</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Микропроцесорска плоча предајника BE 001-00901</w:t>
            </w:r>
          </w:p>
        </w:tc>
        <w:tc>
          <w:tcPr>
            <w:tcW w:w="700" w:type="dxa"/>
            <w:shd w:val="clear" w:color="auto" w:fill="auto"/>
          </w:tcPr>
          <w:p w:rsidR="003C6F9E" w:rsidRPr="003C6F9E" w:rsidRDefault="003C6F9E" w:rsidP="003C6F9E">
            <w:pPr>
              <w:spacing w:before="0"/>
              <w:jc w:val="left"/>
              <w:rPr>
                <w:rFonts w:eastAsia="Calibri" w:cs="Arial"/>
                <w:lang w:val="sr-Cyrl-RS"/>
              </w:rPr>
            </w:pPr>
          </w:p>
        </w:tc>
        <w:tc>
          <w:tcPr>
            <w:tcW w:w="1300" w:type="dxa"/>
            <w:shd w:val="clear" w:color="auto" w:fill="auto"/>
          </w:tcPr>
          <w:p w:rsidR="003C6F9E" w:rsidRPr="003C6F9E" w:rsidRDefault="003C6F9E" w:rsidP="003C6F9E">
            <w:pPr>
              <w:spacing w:before="0"/>
              <w:jc w:val="center"/>
              <w:rPr>
                <w:rFonts w:eastAsia="Calibri" w:cs="Arial"/>
                <w:lang w:val="sr-Cyrl-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CD4097BE</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TC4556BP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TC4023BP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TC4049BP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TC4078BP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TC4030BP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TC4001BP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TC4017BP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TC4520BP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TC4025BP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UA7805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LM393N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MM74C174N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MM74C244N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MM74C374N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MC14175BCP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MC14536BCP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MC14538BCP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HCF4093BE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CDP1802ACE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CDP1824CE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2k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470pF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4.7nF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1µF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10µF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електролит</w:t>
            </w:r>
            <w:r w:rsidRPr="003C6F9E">
              <w:rPr>
                <w:rFonts w:eastAsia="Calibri" w:cs="Arial"/>
                <w:lang w:val="sr-Latn-RS"/>
              </w:rPr>
              <w:t xml:space="preserve"> 1µF / 25V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5.6kΩ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33</w:t>
            </w:r>
            <w:r w:rsidRPr="003C6F9E">
              <w:rPr>
                <w:rFonts w:eastAsia="Calibri" w:cs="Arial"/>
                <w:lang w:val="sr-Latn-RS"/>
              </w:rPr>
              <w:t>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1.5MΩ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1N4148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1N4007</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vAlign w:val="center"/>
          </w:tcPr>
          <w:p w:rsidR="003C6F9E" w:rsidRPr="003C6F9E" w:rsidRDefault="003C6F9E" w:rsidP="003C6F9E">
            <w:pPr>
              <w:spacing w:before="0"/>
              <w:jc w:val="center"/>
              <w:rPr>
                <w:rFonts w:eastAsia="Calibri" w:cs="Arial"/>
                <w:b/>
                <w:lang w:val="sr-Cyrl-RS"/>
              </w:rPr>
            </w:pPr>
            <w:r w:rsidRPr="003C6F9E">
              <w:rPr>
                <w:rFonts w:eastAsia="Calibri" w:cs="Arial"/>
                <w:b/>
                <w:lang w:val="sr-Cyrl-RS"/>
              </w:rPr>
              <w:t>4</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Микропроцесорска плоча пријемника BE 001-00929</w:t>
            </w:r>
          </w:p>
        </w:tc>
        <w:tc>
          <w:tcPr>
            <w:tcW w:w="700" w:type="dxa"/>
            <w:shd w:val="clear" w:color="auto" w:fill="auto"/>
          </w:tcPr>
          <w:p w:rsidR="003C6F9E" w:rsidRPr="003C6F9E" w:rsidRDefault="003C6F9E" w:rsidP="003C6F9E">
            <w:pPr>
              <w:spacing w:before="0"/>
              <w:jc w:val="left"/>
              <w:rPr>
                <w:rFonts w:eastAsia="Calibri" w:cs="Arial"/>
                <w:lang w:val="sr-Latn-RS"/>
              </w:rPr>
            </w:pPr>
          </w:p>
        </w:tc>
        <w:tc>
          <w:tcPr>
            <w:tcW w:w="1300" w:type="dxa"/>
            <w:shd w:val="clear" w:color="auto" w:fill="auto"/>
          </w:tcPr>
          <w:p w:rsidR="003C6F9E" w:rsidRPr="003C6F9E" w:rsidRDefault="003C6F9E" w:rsidP="003C6F9E">
            <w:pPr>
              <w:spacing w:before="0"/>
              <w:jc w:val="center"/>
              <w:rPr>
                <w:rFonts w:eastAsia="Calibri" w:cs="Arial"/>
                <w:lang w:val="sr-Latn-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SN75468N</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MC14538BCP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MC14174BCP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MC14175BCP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TC4001BP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TC4011BP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TC4017BP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TC4556BP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TC4023BP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TC4030BP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TC4520BP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TC4049BP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TC4099BP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TC4052BP</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MM74C244N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MM74C374N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SCL4025BC</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CDP1823CE</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HCMP1802A</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CD4097BE</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Latn-RS"/>
              </w:rPr>
              <w:t>трaнзистoр BC 107B</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коло </w:t>
            </w:r>
            <w:r w:rsidRPr="003C6F9E">
              <w:rPr>
                <w:rFonts w:eastAsia="Calibri" w:cs="Arial"/>
              </w:rPr>
              <w:t xml:space="preserve"> UA7805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интегрално коло </w:t>
            </w:r>
            <w:r w:rsidRPr="003C6F9E">
              <w:rPr>
                <w:rFonts w:eastAsia="Calibri" w:cs="Arial"/>
                <w:lang w:val="sr-Latn-RS"/>
              </w:rPr>
              <w:t>SE555N</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500k</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1M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потенциометар 500M</w:t>
            </w:r>
            <w:r w:rsidRPr="003C6F9E">
              <w:rPr>
                <w:rFonts w:eastAsia="Calibri" w:cs="Arial"/>
                <w:lang w:val="sr-Latn-RS"/>
              </w:rPr>
              <w:t>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22pF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10nF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i/>
                <w:lang w:val="sr-Cyrl-RS"/>
              </w:rPr>
            </w:pPr>
            <w:r w:rsidRPr="003C6F9E">
              <w:rPr>
                <w:rFonts w:eastAsia="Calibri" w:cs="Arial"/>
                <w:lang w:val="sr-Cyrl-RS"/>
              </w:rPr>
              <w:t>кондензатор</w:t>
            </w:r>
            <w:r w:rsidRPr="003C6F9E">
              <w:rPr>
                <w:rFonts w:eastAsia="Calibri" w:cs="Arial"/>
                <w:lang w:val="sr-Latn-RS"/>
              </w:rPr>
              <w:t xml:space="preserve"> 0.22µF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кондензатор</w:t>
            </w:r>
            <w:r w:rsidRPr="003C6F9E">
              <w:rPr>
                <w:rFonts w:eastAsia="Calibri" w:cs="Arial"/>
                <w:lang w:val="sr-Latn-RS"/>
              </w:rPr>
              <w:t xml:space="preserve"> 1µF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кондензатор</w:t>
            </w:r>
            <w:r w:rsidRPr="003C6F9E">
              <w:rPr>
                <w:rFonts w:eastAsia="Calibri" w:cs="Arial"/>
                <w:lang w:val="sr-Latn-RS"/>
              </w:rPr>
              <w:t xml:space="preserve"> 10µF</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10µF / 35V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2200µF / 40V</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1.8kΩ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2.4kΩ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3.9kΩ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4.7kΩ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6.7kΩ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15kΩ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33kΩ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39kΩ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82kΩ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220kΩ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отпорник </w:t>
            </w:r>
            <w:r w:rsidRPr="003C6F9E">
              <w:rPr>
                <w:rFonts w:eastAsia="Calibri" w:cs="Arial"/>
                <w:lang w:val="sr-Latn-RS"/>
              </w:rPr>
              <w:t>10MΩ</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1N4148</w:t>
            </w:r>
          </w:p>
        </w:tc>
        <w:tc>
          <w:tcPr>
            <w:tcW w:w="700" w:type="dxa"/>
            <w:shd w:val="clear" w:color="auto" w:fill="auto"/>
          </w:tcPr>
          <w:p w:rsidR="003C6F9E" w:rsidRPr="003C6F9E" w:rsidRDefault="003C6F9E" w:rsidP="003C6F9E">
            <w:pPr>
              <w:spacing w:before="0"/>
              <w:jc w:val="left"/>
              <w:rPr>
                <w:rFonts w:eastAsia="Calibri" w:cs="Arial"/>
                <w:lang w:val="sr-Cyrl-RS"/>
              </w:rPr>
            </w:pPr>
            <w:r w:rsidRPr="003C6F9E">
              <w:rPr>
                <w:rFonts w:eastAsia="Calibri" w:cs="Arial"/>
                <w:lang w:val="sr-Cyrl-RS"/>
              </w:rPr>
              <w:t>ком</w:t>
            </w:r>
          </w:p>
        </w:tc>
        <w:tc>
          <w:tcPr>
            <w:tcW w:w="1300" w:type="dxa"/>
            <w:shd w:val="clear" w:color="auto" w:fill="auto"/>
          </w:tcPr>
          <w:p w:rsidR="003C6F9E" w:rsidRPr="003C6F9E" w:rsidRDefault="003C6F9E" w:rsidP="003C6F9E">
            <w:pPr>
              <w:spacing w:before="0"/>
              <w:jc w:val="center"/>
              <w:rPr>
                <w:rFonts w:eastAsia="Calibri" w:cs="Arial"/>
                <w:lang w:val="sr-Cyrl-RS"/>
              </w:rPr>
            </w:pPr>
            <w:r w:rsidRPr="003C6F9E">
              <w:rPr>
                <w:rFonts w:eastAsia="Calibri" w:cs="Arial"/>
                <w:lang w:val="sr-Cyrl-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r w:rsidRPr="003C6F9E">
              <w:rPr>
                <w:rFonts w:eastAsia="Calibri" w:cs="Arial"/>
                <w:b/>
                <w:lang w:val="sr-Cyrl-RS"/>
              </w:rPr>
              <w:t>5</w:t>
            </w:r>
          </w:p>
        </w:tc>
        <w:tc>
          <w:tcPr>
            <w:tcW w:w="4374" w:type="dxa"/>
            <w:shd w:val="clear" w:color="auto" w:fill="auto"/>
          </w:tcPr>
          <w:p w:rsidR="003C6F9E" w:rsidRPr="003C6F9E" w:rsidRDefault="003C6F9E" w:rsidP="003C6F9E">
            <w:pPr>
              <w:spacing w:before="0"/>
              <w:jc w:val="left"/>
              <w:rPr>
                <w:rFonts w:eastAsia="Calibri" w:cs="Arial"/>
                <w:b/>
                <w:lang w:val="sr-Cyrl-RS"/>
              </w:rPr>
            </w:pPr>
            <w:r w:rsidRPr="003C6F9E">
              <w:rPr>
                <w:rFonts w:eastAsia="Calibri" w:cs="Arial"/>
                <w:b/>
                <w:lang w:val="sr-Cyrl-RS"/>
              </w:rPr>
              <w:t>Блок PSO – 01</w:t>
            </w:r>
          </w:p>
        </w:tc>
        <w:tc>
          <w:tcPr>
            <w:tcW w:w="700" w:type="dxa"/>
            <w:shd w:val="clear" w:color="auto" w:fill="auto"/>
          </w:tcPr>
          <w:p w:rsidR="003C6F9E" w:rsidRPr="003C6F9E" w:rsidRDefault="003C6F9E" w:rsidP="003C6F9E">
            <w:pPr>
              <w:spacing w:before="0"/>
              <w:jc w:val="left"/>
              <w:rPr>
                <w:rFonts w:eastAsia="Calibri" w:cs="Arial"/>
                <w:lang w:val="sr-Latn-RS"/>
              </w:rPr>
            </w:pPr>
          </w:p>
        </w:tc>
        <w:tc>
          <w:tcPr>
            <w:tcW w:w="1300" w:type="dxa"/>
            <w:shd w:val="clear" w:color="auto" w:fill="auto"/>
          </w:tcPr>
          <w:p w:rsidR="003C6F9E" w:rsidRPr="003C6F9E" w:rsidRDefault="003C6F9E" w:rsidP="003C6F9E">
            <w:pPr>
              <w:spacing w:before="0"/>
              <w:jc w:val="center"/>
              <w:rPr>
                <w:rFonts w:eastAsia="Calibri" w:cs="Arial"/>
                <w:lang w:val="sr-Latn-RS"/>
              </w:rPr>
            </w:pP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транзистор KFY 18</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транзистор KFY 46</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71</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74</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KZZ 75</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6VZ70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4NZ70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 140</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зенер диода KZ 714</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132</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703</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KY 706</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диода KA 501</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470Ω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560Ω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1.8kΩ / 2W</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4.7kΩ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6.8kΩ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9.1kΩ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10kΩ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22kΩ</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отпорник 82kΩ / 2W</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 xml:space="preserve">кондензатор </w:t>
            </w:r>
            <w:r w:rsidRPr="003C6F9E">
              <w:rPr>
                <w:rFonts w:eastAsia="Calibri" w:cs="Arial"/>
                <w:lang w:val="sr-Latn-RS"/>
              </w:rPr>
              <w:t>100pF</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10µF / 50V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30µF / 50V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100µF / 35V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C6F9E" w:rsidRPr="003C6F9E" w:rsidTr="00331E7C">
        <w:tc>
          <w:tcPr>
            <w:tcW w:w="534" w:type="dxa"/>
            <w:shd w:val="clear" w:color="auto" w:fill="auto"/>
          </w:tcPr>
          <w:p w:rsidR="003C6F9E" w:rsidRPr="003C6F9E" w:rsidRDefault="003C6F9E" w:rsidP="003C6F9E">
            <w:pPr>
              <w:spacing w:before="0"/>
              <w:jc w:val="center"/>
              <w:rPr>
                <w:rFonts w:eastAsia="Calibri" w:cs="Arial"/>
                <w:b/>
                <w:lang w:val="sr-Cyrl-RS"/>
              </w:rPr>
            </w:pPr>
          </w:p>
        </w:tc>
        <w:tc>
          <w:tcPr>
            <w:tcW w:w="4374" w:type="dxa"/>
            <w:shd w:val="clear" w:color="auto" w:fill="auto"/>
          </w:tcPr>
          <w:p w:rsidR="003C6F9E" w:rsidRPr="003C6F9E" w:rsidRDefault="003C6F9E" w:rsidP="003C6F9E">
            <w:pPr>
              <w:numPr>
                <w:ilvl w:val="0"/>
                <w:numId w:val="68"/>
              </w:numPr>
              <w:spacing w:before="0"/>
              <w:jc w:val="left"/>
              <w:rPr>
                <w:rFonts w:eastAsia="Calibri" w:cs="Arial"/>
                <w:lang w:val="sr-Cyrl-RS"/>
              </w:rPr>
            </w:pPr>
            <w:r w:rsidRPr="003C6F9E">
              <w:rPr>
                <w:rFonts w:eastAsia="Calibri" w:cs="Arial"/>
                <w:lang w:val="sr-Cyrl-RS"/>
              </w:rPr>
              <w:t>електролит</w:t>
            </w:r>
            <w:r w:rsidRPr="003C6F9E">
              <w:rPr>
                <w:rFonts w:eastAsia="Calibri" w:cs="Arial"/>
                <w:lang w:val="sr-Latn-RS"/>
              </w:rPr>
              <w:t xml:space="preserve"> 20µF / 25V</w:t>
            </w:r>
          </w:p>
        </w:tc>
        <w:tc>
          <w:tcPr>
            <w:tcW w:w="700" w:type="dxa"/>
            <w:shd w:val="clear" w:color="auto" w:fill="auto"/>
          </w:tcPr>
          <w:p w:rsidR="003C6F9E" w:rsidRPr="003C6F9E" w:rsidRDefault="003C6F9E" w:rsidP="003C6F9E">
            <w:pPr>
              <w:spacing w:before="0"/>
              <w:jc w:val="left"/>
              <w:rPr>
                <w:rFonts w:eastAsia="Calibri" w:cs="Arial"/>
                <w:lang w:val="sr-Latn-RS"/>
              </w:rPr>
            </w:pPr>
            <w:r w:rsidRPr="003C6F9E">
              <w:rPr>
                <w:rFonts w:eastAsia="Calibri" w:cs="Arial"/>
                <w:lang w:val="sr-Latn-RS"/>
              </w:rPr>
              <w:t>кoм</w:t>
            </w:r>
          </w:p>
        </w:tc>
        <w:tc>
          <w:tcPr>
            <w:tcW w:w="1300" w:type="dxa"/>
            <w:shd w:val="clear" w:color="auto" w:fill="auto"/>
          </w:tcPr>
          <w:p w:rsidR="003C6F9E" w:rsidRPr="003C6F9E" w:rsidRDefault="003C6F9E" w:rsidP="003C6F9E">
            <w:pPr>
              <w:spacing w:before="0"/>
              <w:jc w:val="center"/>
              <w:rPr>
                <w:rFonts w:eastAsia="Calibri" w:cs="Arial"/>
                <w:lang w:val="sr-Latn-RS"/>
              </w:rPr>
            </w:pPr>
            <w:r w:rsidRPr="003C6F9E">
              <w:rPr>
                <w:rFonts w:eastAsia="Calibri" w:cs="Arial"/>
                <w:lang w:val="sr-Latn-RS"/>
              </w:rPr>
              <w:t>1</w:t>
            </w:r>
          </w:p>
        </w:tc>
        <w:tc>
          <w:tcPr>
            <w:tcW w:w="1400" w:type="dxa"/>
            <w:shd w:val="clear" w:color="auto" w:fill="auto"/>
          </w:tcPr>
          <w:p w:rsidR="003C6F9E" w:rsidRPr="003C6F9E" w:rsidRDefault="003C6F9E" w:rsidP="003C6F9E">
            <w:pPr>
              <w:spacing w:before="0"/>
              <w:jc w:val="left"/>
              <w:rPr>
                <w:rFonts w:eastAsia="Calibri" w:cs="Arial"/>
                <w:lang w:val="sr-Cyrl-RS"/>
              </w:rPr>
            </w:pPr>
          </w:p>
        </w:tc>
      </w:tr>
      <w:tr w:rsidR="003842D1" w:rsidRPr="003C6F9E" w:rsidTr="00331E7C">
        <w:tc>
          <w:tcPr>
            <w:tcW w:w="534" w:type="dxa"/>
            <w:shd w:val="clear" w:color="auto" w:fill="auto"/>
          </w:tcPr>
          <w:p w:rsidR="003842D1" w:rsidRPr="003C6F9E" w:rsidRDefault="003842D1" w:rsidP="003C6F9E">
            <w:pPr>
              <w:spacing w:before="0"/>
              <w:jc w:val="center"/>
              <w:rPr>
                <w:rFonts w:eastAsia="Calibri" w:cs="Arial"/>
                <w:b/>
                <w:lang w:val="sr-Cyrl-RS"/>
              </w:rPr>
            </w:pPr>
          </w:p>
        </w:tc>
        <w:tc>
          <w:tcPr>
            <w:tcW w:w="4374" w:type="dxa"/>
            <w:shd w:val="clear" w:color="auto" w:fill="auto"/>
          </w:tcPr>
          <w:p w:rsidR="003842D1" w:rsidRPr="003842D1" w:rsidRDefault="003842D1" w:rsidP="003842D1">
            <w:pPr>
              <w:spacing w:before="0"/>
              <w:ind w:left="720"/>
              <w:jc w:val="left"/>
              <w:rPr>
                <w:rFonts w:eastAsia="Calibri" w:cs="Arial"/>
                <w:lang w:val="sr-Cyrl-RS"/>
              </w:rPr>
            </w:pPr>
            <w:r>
              <w:rPr>
                <w:rFonts w:eastAsia="Calibri" w:cs="Arial"/>
                <w:lang w:val="sr-Cyrl-RS"/>
              </w:rPr>
              <w:t>Укупна цена резервних делова</w:t>
            </w:r>
          </w:p>
        </w:tc>
        <w:tc>
          <w:tcPr>
            <w:tcW w:w="700" w:type="dxa"/>
            <w:shd w:val="clear" w:color="auto" w:fill="auto"/>
          </w:tcPr>
          <w:p w:rsidR="003842D1" w:rsidRPr="003C6F9E" w:rsidRDefault="003842D1" w:rsidP="003C6F9E">
            <w:pPr>
              <w:spacing w:before="0"/>
              <w:jc w:val="left"/>
              <w:rPr>
                <w:rFonts w:eastAsia="Calibri" w:cs="Arial"/>
                <w:lang w:val="sr-Latn-RS"/>
              </w:rPr>
            </w:pPr>
          </w:p>
        </w:tc>
        <w:tc>
          <w:tcPr>
            <w:tcW w:w="1300" w:type="dxa"/>
            <w:shd w:val="clear" w:color="auto" w:fill="auto"/>
          </w:tcPr>
          <w:p w:rsidR="003842D1" w:rsidRPr="003C6F9E" w:rsidRDefault="003842D1" w:rsidP="003C6F9E">
            <w:pPr>
              <w:spacing w:before="0"/>
              <w:jc w:val="center"/>
              <w:rPr>
                <w:rFonts w:eastAsia="Calibri" w:cs="Arial"/>
                <w:lang w:val="sr-Latn-RS"/>
              </w:rPr>
            </w:pPr>
          </w:p>
        </w:tc>
        <w:tc>
          <w:tcPr>
            <w:tcW w:w="1400" w:type="dxa"/>
            <w:shd w:val="clear" w:color="auto" w:fill="auto"/>
          </w:tcPr>
          <w:p w:rsidR="003842D1" w:rsidRPr="003C6F9E" w:rsidRDefault="003842D1" w:rsidP="003C6F9E">
            <w:pPr>
              <w:spacing w:before="0"/>
              <w:jc w:val="left"/>
              <w:rPr>
                <w:rFonts w:eastAsia="Calibri" w:cs="Arial"/>
                <w:lang w:val="sr-Cyrl-RS"/>
              </w:rPr>
            </w:pPr>
          </w:p>
        </w:tc>
      </w:tr>
    </w:tbl>
    <w:p w:rsidR="003C6F9E" w:rsidRDefault="003C6F9E"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4532C8" w:rsidRPr="004532C8" w:rsidRDefault="004532C8" w:rsidP="004532C8">
      <w:pPr>
        <w:rPr>
          <w:rFonts w:eastAsia="Calibri" w:cs="Arial"/>
          <w:noProof/>
          <w:lang w:val="sr-Cyrl-RS" w:eastAsia="ar-SA"/>
        </w:rPr>
      </w:pPr>
      <w:r w:rsidRPr="004532C8">
        <w:rPr>
          <w:rFonts w:eastAsia="Calibri" w:cs="Arial"/>
          <w:b/>
          <w:noProof/>
          <w:u w:val="single"/>
          <w:lang w:val="sr-Cyrl-RS" w:eastAsia="ar-SA"/>
        </w:rPr>
        <w:t>Напомена:</w:t>
      </w:r>
      <w:r w:rsidRPr="004532C8">
        <w:rPr>
          <w:rFonts w:eastAsia="Calibri" w:cs="Arial"/>
          <w:noProof/>
          <w:lang w:val="sr-Cyrl-RS" w:eastAsia="ar-SA"/>
        </w:rPr>
        <w:t xml:space="preserve"> </w:t>
      </w:r>
    </w:p>
    <w:p w:rsidR="004532C8" w:rsidRPr="004532C8" w:rsidRDefault="004532C8" w:rsidP="004532C8">
      <w:pPr>
        <w:numPr>
          <w:ilvl w:val="0"/>
          <w:numId w:val="69"/>
        </w:numPr>
        <w:spacing w:after="200" w:line="276" w:lineRule="auto"/>
        <w:contextualSpacing/>
        <w:rPr>
          <w:rFonts w:eastAsia="Calibri" w:cs="Arial"/>
          <w:lang w:val="sr-Cyrl-RS"/>
        </w:rPr>
      </w:pPr>
      <w:r w:rsidRPr="004532C8">
        <w:rPr>
          <w:rFonts w:eastAsia="Calibri" w:cs="Arial"/>
          <w:lang w:val="sr-Cyrl-RS"/>
        </w:rPr>
        <w:t>Ценовник резервних делова је саставни део понуде.</w:t>
      </w: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4532C8" w:rsidRDefault="004532C8" w:rsidP="003C6F9E">
      <w:pPr>
        <w:spacing w:before="0"/>
        <w:jc w:val="left"/>
        <w:rPr>
          <w:rFonts w:eastAsia="Calibri" w:cs="Arial"/>
          <w:lang w:val="sr-Cyrl-RS"/>
        </w:rPr>
      </w:pPr>
    </w:p>
    <w:p w:rsidR="003B59B0" w:rsidRDefault="003B59B0" w:rsidP="003C6F9E">
      <w:pPr>
        <w:spacing w:before="0"/>
        <w:jc w:val="left"/>
        <w:rPr>
          <w:rFonts w:eastAsia="Calibri" w:cs="Arial"/>
          <w:lang w:val="sr-Cyrl-RS"/>
        </w:rPr>
      </w:pPr>
    </w:p>
    <w:p w:rsidR="001F2052" w:rsidRPr="0093739B" w:rsidRDefault="001F2052" w:rsidP="001F2052">
      <w:pPr>
        <w:rPr>
          <w:rFonts w:eastAsia="Calibri" w:cs="Arial"/>
          <w:b/>
        </w:rPr>
      </w:pPr>
      <w:r w:rsidRPr="0093739B">
        <w:rPr>
          <w:rFonts w:eastAsia="Calibri" w:cs="Arial"/>
          <w:b/>
          <w:lang w:val="sr-Cyrl-RS"/>
        </w:rPr>
        <w:t>Ценовник услуга</w:t>
      </w:r>
      <w:r w:rsidRPr="0093739B">
        <w:rPr>
          <w:rFonts w:eastAsia="Calibri" w:cs="Arial"/>
          <w:b/>
          <w:lang w:val="sr-Latn-RS"/>
        </w:rPr>
        <w:t xml:space="preserve"> ТК</w:t>
      </w:r>
    </w:p>
    <w:p w:rsidR="001F2052" w:rsidRPr="0093739B" w:rsidRDefault="001F2052" w:rsidP="001F2052">
      <w:pPr>
        <w:rPr>
          <w:rFonts w:eastAsia="Calibri" w:cs="Arial"/>
          <w:b/>
          <w:lang w:val="sr-Cyrl-RS"/>
        </w:rPr>
      </w:pPr>
      <w:r w:rsidRPr="0093739B">
        <w:rPr>
          <w:rFonts w:eastAsia="Calibri" w:cs="Arial"/>
          <w:b/>
        </w:rPr>
        <w:t>II</w:t>
      </w:r>
    </w:p>
    <w:tbl>
      <w:tblPr>
        <w:tblStyle w:val="TableGrid12"/>
        <w:tblW w:w="9464" w:type="dxa"/>
        <w:tblLayout w:type="fixed"/>
        <w:tblLook w:val="04A0" w:firstRow="1" w:lastRow="0" w:firstColumn="1" w:lastColumn="0" w:noHBand="0" w:noVBand="1"/>
      </w:tblPr>
      <w:tblGrid>
        <w:gridCol w:w="675"/>
        <w:gridCol w:w="3402"/>
        <w:gridCol w:w="993"/>
        <w:gridCol w:w="1559"/>
        <w:gridCol w:w="1417"/>
        <w:gridCol w:w="1418"/>
      </w:tblGrid>
      <w:tr w:rsidR="001F2052" w:rsidRPr="0093739B" w:rsidTr="00626021">
        <w:tc>
          <w:tcPr>
            <w:tcW w:w="675" w:type="dxa"/>
            <w:vAlign w:val="center"/>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Р.</w:t>
            </w:r>
            <w:r w:rsidRPr="0093739B">
              <w:rPr>
                <w:rFonts w:ascii="Arial" w:hAnsi="Arial" w:cs="Arial"/>
                <w:b/>
              </w:rPr>
              <w:t xml:space="preserve"> </w:t>
            </w:r>
            <w:r w:rsidRPr="0093739B">
              <w:rPr>
                <w:rFonts w:ascii="Arial" w:hAnsi="Arial" w:cs="Arial"/>
                <w:b/>
                <w:lang w:val="sr-Cyrl-RS"/>
              </w:rPr>
              <w:t>бр.</w:t>
            </w:r>
          </w:p>
        </w:tc>
        <w:tc>
          <w:tcPr>
            <w:tcW w:w="3402"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Предмет набавке</w:t>
            </w:r>
          </w:p>
        </w:tc>
        <w:tc>
          <w:tcPr>
            <w:tcW w:w="993"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Јед. мере</w:t>
            </w:r>
          </w:p>
        </w:tc>
        <w:tc>
          <w:tcPr>
            <w:tcW w:w="1559"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 xml:space="preserve">Количина </w:t>
            </w:r>
          </w:p>
        </w:tc>
        <w:tc>
          <w:tcPr>
            <w:tcW w:w="1417"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Цена/ЈМ</w:t>
            </w:r>
          </w:p>
        </w:tc>
        <w:tc>
          <w:tcPr>
            <w:tcW w:w="1418" w:type="dxa"/>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Износ</w:t>
            </w:r>
          </w:p>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5*4</w:t>
            </w: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(1)</w:t>
            </w:r>
          </w:p>
        </w:tc>
        <w:tc>
          <w:tcPr>
            <w:tcW w:w="3402"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(2)</w:t>
            </w:r>
          </w:p>
        </w:tc>
        <w:tc>
          <w:tcPr>
            <w:tcW w:w="993"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(3)</w:t>
            </w:r>
          </w:p>
        </w:tc>
        <w:tc>
          <w:tcPr>
            <w:tcW w:w="1559"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(4)</w:t>
            </w:r>
          </w:p>
        </w:tc>
        <w:tc>
          <w:tcPr>
            <w:tcW w:w="1417"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(5)</w:t>
            </w:r>
          </w:p>
        </w:tc>
        <w:tc>
          <w:tcPr>
            <w:tcW w:w="1418" w:type="dxa"/>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(6)</w:t>
            </w:r>
          </w:p>
        </w:tc>
      </w:tr>
      <w:tr w:rsidR="001F2052" w:rsidRPr="0093739B" w:rsidTr="00626021">
        <w:trPr>
          <w:trHeight w:val="235"/>
        </w:trPr>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1</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Сервисирање UHF предајника за телекоманду BE 001-00808</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40</w:t>
            </w:r>
            <w:r w:rsidRPr="0093739B">
              <w:rPr>
                <w:rFonts w:ascii="Arial" w:hAnsi="Arial" w:cs="Arial"/>
                <w:lang w:val="sr-Latn-RS"/>
              </w:rPr>
              <w:t xml:space="preserve"> </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2</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Сервисирање UHF пријемника за телекоманду BE 001-00807</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40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3</w:t>
            </w:r>
          </w:p>
        </w:tc>
        <w:tc>
          <w:tcPr>
            <w:tcW w:w="3402" w:type="dxa"/>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Сервисирање микропроцесорске плоче предајника BE 001-00901</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30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lang w:val="sr-Cyrl-RS"/>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4</w:t>
            </w:r>
          </w:p>
        </w:tc>
        <w:tc>
          <w:tcPr>
            <w:tcW w:w="3402" w:type="dxa"/>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Сервисирање микропроцесорске плоче пријемника BE 001-00929</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30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5</w:t>
            </w:r>
          </w:p>
        </w:tc>
        <w:tc>
          <w:tcPr>
            <w:tcW w:w="3402" w:type="dxa"/>
          </w:tcPr>
          <w:p w:rsidR="001F2052" w:rsidRPr="0093739B" w:rsidRDefault="001F2052" w:rsidP="00626021">
            <w:pPr>
              <w:spacing w:before="0"/>
              <w:jc w:val="left"/>
              <w:rPr>
                <w:rFonts w:ascii="Arial" w:hAnsi="Arial" w:cs="Arial"/>
                <w:lang w:val="sr-Latn-RS"/>
              </w:rPr>
            </w:pPr>
            <w:r w:rsidRPr="0093739B">
              <w:rPr>
                <w:rFonts w:ascii="Arial" w:hAnsi="Arial" w:cs="Arial"/>
                <w:lang w:val="sr-Cyrl-RS"/>
              </w:rPr>
              <w:t xml:space="preserve">Сервисирање блока PSO – 01 </w:t>
            </w:r>
          </w:p>
        </w:tc>
        <w:tc>
          <w:tcPr>
            <w:tcW w:w="993" w:type="dxa"/>
            <w:vAlign w:val="center"/>
          </w:tcPr>
          <w:p w:rsidR="001F2052" w:rsidRPr="0093739B" w:rsidRDefault="001F2052" w:rsidP="00626021">
            <w:pPr>
              <w:spacing w:before="0"/>
              <w:jc w:val="center"/>
              <w:rPr>
                <w:rFonts w:ascii="Arial" w:hAnsi="Arial" w:cs="Arial"/>
                <w:lang w:val="sr-Cyrl-RS"/>
              </w:rPr>
            </w:pPr>
            <w:r w:rsidRPr="0093739B">
              <w:rPr>
                <w:rFonts w:ascii="Arial" w:hAnsi="Arial" w:cs="Arial"/>
                <w:lang w:val="sr-Cyrl-RS"/>
              </w:rPr>
              <w:t>НЧ</w:t>
            </w:r>
          </w:p>
        </w:tc>
        <w:tc>
          <w:tcPr>
            <w:tcW w:w="1559" w:type="dxa"/>
            <w:vAlign w:val="center"/>
          </w:tcPr>
          <w:p w:rsidR="001F2052" w:rsidRPr="0093739B" w:rsidRDefault="001F2052" w:rsidP="00626021">
            <w:pPr>
              <w:spacing w:before="0"/>
              <w:jc w:val="left"/>
              <w:rPr>
                <w:rFonts w:ascii="Arial" w:hAnsi="Arial" w:cs="Arial"/>
                <w:lang w:val="sr-Cyrl-RS"/>
              </w:rPr>
            </w:pPr>
            <w:r w:rsidRPr="0093739B">
              <w:rPr>
                <w:rFonts w:ascii="Arial" w:hAnsi="Arial" w:cs="Arial"/>
                <w:lang w:val="sr-Cyrl-RS"/>
              </w:rPr>
              <w:t>50</w:t>
            </w:r>
          </w:p>
        </w:tc>
        <w:tc>
          <w:tcPr>
            <w:tcW w:w="1417" w:type="dxa"/>
          </w:tcPr>
          <w:p w:rsidR="001F2052" w:rsidRPr="0093739B" w:rsidRDefault="001F2052" w:rsidP="00626021">
            <w:pPr>
              <w:spacing w:before="0"/>
              <w:jc w:val="left"/>
              <w:rPr>
                <w:rFonts w:ascii="Arial" w:hAnsi="Arial" w:cs="Arial"/>
                <w:lang w:val="sr-Cyrl-RS"/>
              </w:rPr>
            </w:pPr>
          </w:p>
        </w:tc>
        <w:tc>
          <w:tcPr>
            <w:tcW w:w="1418" w:type="dxa"/>
          </w:tcPr>
          <w:p w:rsidR="001F2052" w:rsidRPr="0093739B" w:rsidRDefault="001F2052" w:rsidP="00626021">
            <w:pPr>
              <w:spacing w:before="0"/>
              <w:jc w:val="left"/>
              <w:rPr>
                <w:rFonts w:ascii="Arial" w:hAnsi="Arial" w:cs="Arial"/>
              </w:rPr>
            </w:pPr>
          </w:p>
        </w:tc>
      </w:tr>
      <w:tr w:rsidR="001F2052" w:rsidRPr="0093739B" w:rsidTr="00626021">
        <w:tc>
          <w:tcPr>
            <w:tcW w:w="675" w:type="dxa"/>
            <w:vAlign w:val="center"/>
          </w:tcPr>
          <w:p w:rsidR="001F2052" w:rsidRPr="0093739B" w:rsidRDefault="001F2052" w:rsidP="00626021">
            <w:pPr>
              <w:spacing w:before="0"/>
              <w:jc w:val="center"/>
              <w:rPr>
                <w:rFonts w:ascii="Arial" w:hAnsi="Arial" w:cs="Arial"/>
                <w:b/>
                <w:lang w:val="sr-Cyrl-RS"/>
              </w:rPr>
            </w:pPr>
            <w:r w:rsidRPr="0093739B">
              <w:rPr>
                <w:rFonts w:ascii="Arial" w:hAnsi="Arial" w:cs="Arial"/>
                <w:b/>
                <w:lang w:val="sr-Cyrl-RS"/>
              </w:rPr>
              <w:t>6</w:t>
            </w:r>
          </w:p>
        </w:tc>
        <w:tc>
          <w:tcPr>
            <w:tcW w:w="3402" w:type="dxa"/>
          </w:tcPr>
          <w:p w:rsidR="001F2052" w:rsidRPr="0093739B" w:rsidRDefault="001F2052" w:rsidP="00626021">
            <w:pPr>
              <w:spacing w:before="0"/>
              <w:jc w:val="left"/>
              <w:rPr>
                <w:rFonts w:ascii="Arial" w:hAnsi="Arial" w:cs="Arial"/>
                <w:lang w:val="sr-Cyrl-CS"/>
              </w:rPr>
            </w:pPr>
            <w:r w:rsidRPr="0093739B">
              <w:rPr>
                <w:rFonts w:ascii="Arial" w:hAnsi="Arial" w:cs="Arial"/>
                <w:lang w:val="sr-Cyrl-CS"/>
              </w:rPr>
              <w:t>Делови за могућу замену</w:t>
            </w:r>
            <w:r w:rsidRPr="0093739B">
              <w:rPr>
                <w:rFonts w:ascii="Arial" w:hAnsi="Arial" w:cs="Arial"/>
                <w:lang w:val="sr-Cyrl-RS"/>
              </w:rPr>
              <w:t xml:space="preserve"> </w:t>
            </w:r>
            <w:r w:rsidRPr="0093739B">
              <w:rPr>
                <w:rFonts w:ascii="Arial" w:hAnsi="Arial" w:cs="Arial"/>
                <w:lang w:val="sr-Cyrl-CS"/>
              </w:rPr>
              <w:t xml:space="preserve">(укупна цена резервних делова </w:t>
            </w:r>
            <w:r w:rsidRPr="0093739B">
              <w:rPr>
                <w:rFonts w:ascii="Arial" w:hAnsi="Arial" w:cs="Arial"/>
                <w:b/>
                <w:lang w:val="sr-Latn-RS"/>
              </w:rPr>
              <w:t>ТК</w:t>
            </w:r>
            <w:r w:rsidRPr="0093739B">
              <w:rPr>
                <w:rFonts w:ascii="Arial" w:hAnsi="Arial" w:cs="Arial"/>
                <w:lang w:val="sr-Cyrl-CS"/>
              </w:rPr>
              <w:t>)</w:t>
            </w:r>
          </w:p>
        </w:tc>
        <w:tc>
          <w:tcPr>
            <w:tcW w:w="993"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559"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417" w:type="dxa"/>
          </w:tcPr>
          <w:p w:rsidR="001F2052" w:rsidRPr="0093739B" w:rsidRDefault="00601D44" w:rsidP="00626021">
            <w:pPr>
              <w:spacing w:before="0"/>
              <w:jc w:val="left"/>
              <w:rPr>
                <w:rFonts w:ascii="Arial" w:hAnsi="Arial" w:cs="Arial"/>
                <w:lang w:val="sr-Cyrl-RS"/>
              </w:rPr>
            </w:pPr>
            <w:r w:rsidRPr="0093739B">
              <w:rPr>
                <w:rFonts w:ascii="Arial" w:hAnsi="Arial" w:cs="Arial"/>
                <w:lang w:val="sr-Cyrl-RS"/>
              </w:rPr>
              <w:t>-</w:t>
            </w:r>
          </w:p>
        </w:tc>
        <w:tc>
          <w:tcPr>
            <w:tcW w:w="1418" w:type="dxa"/>
          </w:tcPr>
          <w:p w:rsidR="001F2052" w:rsidRPr="0093739B" w:rsidRDefault="001F2052" w:rsidP="00626021">
            <w:pPr>
              <w:spacing w:before="0"/>
              <w:jc w:val="left"/>
              <w:rPr>
                <w:rFonts w:ascii="Arial" w:hAnsi="Arial" w:cs="Arial"/>
                <w:lang w:val="ru-RU"/>
              </w:rPr>
            </w:pPr>
          </w:p>
        </w:tc>
      </w:tr>
      <w:tr w:rsidR="001F2052" w:rsidRPr="0047458D" w:rsidTr="00626021">
        <w:tc>
          <w:tcPr>
            <w:tcW w:w="675" w:type="dxa"/>
          </w:tcPr>
          <w:p w:rsidR="001F2052" w:rsidRPr="0093739B" w:rsidRDefault="001F2052" w:rsidP="00626021">
            <w:pPr>
              <w:spacing w:before="0"/>
              <w:jc w:val="center"/>
              <w:rPr>
                <w:rFonts w:ascii="Arial" w:hAnsi="Arial" w:cs="Arial"/>
                <w:b/>
                <w:lang w:val="sr-Cyrl-RS"/>
              </w:rPr>
            </w:pPr>
          </w:p>
        </w:tc>
        <w:tc>
          <w:tcPr>
            <w:tcW w:w="7371" w:type="dxa"/>
            <w:gridSpan w:val="4"/>
          </w:tcPr>
          <w:p w:rsidR="001F2052" w:rsidRPr="0093739B" w:rsidRDefault="001F2052" w:rsidP="00626021">
            <w:pPr>
              <w:spacing w:before="0"/>
              <w:jc w:val="left"/>
              <w:rPr>
                <w:rFonts w:ascii="Arial" w:hAnsi="Arial" w:cs="Arial"/>
                <w:b/>
                <w:lang w:val="sr-Cyrl-RS"/>
              </w:rPr>
            </w:pPr>
            <w:r w:rsidRPr="0093739B">
              <w:rPr>
                <w:rFonts w:ascii="Arial" w:hAnsi="Arial" w:cs="Arial"/>
                <w:b/>
                <w:lang w:val="sr-Cyrl-RS"/>
              </w:rPr>
              <w:t xml:space="preserve">Укупна упоредна цена </w:t>
            </w:r>
          </w:p>
        </w:tc>
        <w:tc>
          <w:tcPr>
            <w:tcW w:w="1418" w:type="dxa"/>
          </w:tcPr>
          <w:p w:rsidR="001F2052" w:rsidRPr="0093739B" w:rsidRDefault="001F2052" w:rsidP="00626021">
            <w:pPr>
              <w:spacing w:before="0"/>
              <w:jc w:val="left"/>
              <w:rPr>
                <w:rFonts w:ascii="Arial" w:hAnsi="Arial" w:cs="Arial"/>
                <w:lang w:val="sr-Cyrl-RS"/>
              </w:rPr>
            </w:pPr>
          </w:p>
        </w:tc>
      </w:tr>
    </w:tbl>
    <w:p w:rsidR="001F2052" w:rsidRPr="0093739B" w:rsidRDefault="001F2052" w:rsidP="001F2052">
      <w:pPr>
        <w:spacing w:before="0"/>
        <w:jc w:val="left"/>
        <w:rPr>
          <w:rFonts w:cs="Arial"/>
          <w:lang w:val="sr-Cyrl-CS" w:eastAsia="hr-HR"/>
        </w:rPr>
      </w:pPr>
    </w:p>
    <w:p w:rsidR="001F2052" w:rsidRPr="0093739B" w:rsidRDefault="001F2052" w:rsidP="00193F7B">
      <w:pPr>
        <w:spacing w:before="0"/>
        <w:rPr>
          <w:rFonts w:cs="Arial"/>
          <w:lang w:val="sr-Cyrl-CS" w:eastAsia="hr-HR"/>
        </w:rPr>
      </w:pPr>
      <w:r w:rsidRPr="0093739B">
        <w:rPr>
          <w:rFonts w:cs="Arial"/>
          <w:lang w:val="sr-Cyrl-CS" w:eastAsia="hr-HR"/>
        </w:rPr>
        <w:t>-Износ за редн</w:t>
      </w:r>
      <w:r w:rsidRPr="0093739B">
        <w:rPr>
          <w:rFonts w:cs="Arial"/>
          <w:lang w:val="sr-Latn-RS" w:eastAsia="hr-HR"/>
        </w:rPr>
        <w:t xml:space="preserve">e </w:t>
      </w:r>
      <w:r w:rsidRPr="0093739B">
        <w:rPr>
          <w:rFonts w:cs="Arial"/>
          <w:lang w:val="sr-Cyrl-CS" w:eastAsia="hr-HR"/>
        </w:rPr>
        <w:t>број</w:t>
      </w:r>
      <w:r w:rsidRPr="0093739B">
        <w:rPr>
          <w:rFonts w:cs="Arial"/>
          <w:lang w:val="sr-Latn-RS" w:eastAsia="hr-HR"/>
        </w:rPr>
        <w:t>e</w:t>
      </w:r>
      <w:r w:rsidRPr="0093739B">
        <w:rPr>
          <w:rFonts w:cs="Arial"/>
          <w:lang w:val="sr-Cyrl-RS" w:eastAsia="hr-HR"/>
        </w:rPr>
        <w:t xml:space="preserve">ве од </w:t>
      </w:r>
      <w:r w:rsidRPr="0093739B">
        <w:rPr>
          <w:rFonts w:cs="Arial"/>
          <w:lang w:val="sr-Cyrl-CS" w:eastAsia="hr-HR"/>
        </w:rPr>
        <w:t xml:space="preserve"> 1 до 5 . представља укупну цену свих услуга</w:t>
      </w:r>
    </w:p>
    <w:p w:rsidR="001F2052" w:rsidRDefault="001F2052" w:rsidP="00193F7B">
      <w:pPr>
        <w:spacing w:before="0"/>
        <w:rPr>
          <w:rFonts w:cs="Arial"/>
          <w:lang w:val="sr-Cyrl-RS" w:eastAsia="hr-HR"/>
        </w:rPr>
      </w:pPr>
      <w:r w:rsidRPr="0093739B">
        <w:rPr>
          <w:rFonts w:cs="Arial"/>
          <w:lang w:val="sr-Cyrl-CS" w:eastAsia="hr-HR"/>
        </w:rPr>
        <w:t xml:space="preserve">- Износ за редни број 6. представља укупну цену свих резервних </w:t>
      </w:r>
      <w:r w:rsidR="003842D1">
        <w:rPr>
          <w:rFonts w:cs="Arial"/>
          <w:lang w:val="sr-Cyrl-CS" w:eastAsia="hr-HR"/>
        </w:rPr>
        <w:t>делова, односно збир укупне цене</w:t>
      </w:r>
      <w:r w:rsidRPr="0093739B">
        <w:rPr>
          <w:rFonts w:cs="Arial"/>
          <w:lang w:val="sr-Cyrl-CS" w:eastAsia="hr-HR"/>
        </w:rPr>
        <w:t xml:space="preserve"> </w:t>
      </w:r>
      <w:r w:rsidRPr="0093739B">
        <w:rPr>
          <w:rFonts w:cs="Arial"/>
          <w:lang w:val="sr-Cyrl-RS" w:eastAsia="hr-HR"/>
        </w:rPr>
        <w:t>ценовника е</w:t>
      </w:r>
      <w:r w:rsidRPr="0093739B">
        <w:rPr>
          <w:rFonts w:cs="Arial"/>
          <w:lang w:val="sr-Latn-RS" w:eastAsia="hr-HR"/>
        </w:rPr>
        <w:t>вeнтуaлнo зaмeњиви</w:t>
      </w:r>
      <w:r w:rsidRPr="0093739B">
        <w:rPr>
          <w:rFonts w:cs="Arial"/>
          <w:lang w:val="sr-Cyrl-RS" w:eastAsia="hr-HR"/>
        </w:rPr>
        <w:t>х</w:t>
      </w:r>
      <w:r w:rsidRPr="0093739B">
        <w:rPr>
          <w:rFonts w:cs="Arial"/>
          <w:lang w:val="sr-Latn-RS" w:eastAsia="hr-HR"/>
        </w:rPr>
        <w:t xml:space="preserve"> </w:t>
      </w:r>
      <w:r w:rsidRPr="0093739B">
        <w:rPr>
          <w:rFonts w:cs="Arial"/>
          <w:lang w:val="sr-Cyrl-RS" w:eastAsia="hr-HR"/>
        </w:rPr>
        <w:t>резервних делова</w:t>
      </w:r>
      <w:r w:rsidRPr="0093739B">
        <w:rPr>
          <w:rFonts w:cs="Arial"/>
          <w:lang w:val="sr-Latn-RS" w:eastAsia="hr-HR"/>
        </w:rPr>
        <w:t xml:space="preserve"> </w:t>
      </w:r>
      <w:r w:rsidR="00420BE4">
        <w:rPr>
          <w:rFonts w:cs="Arial"/>
          <w:lang w:val="sr-Cyrl-RS" w:eastAsia="hr-HR"/>
        </w:rPr>
        <w:t>TK</w:t>
      </w:r>
      <w:r w:rsidRPr="0093739B">
        <w:rPr>
          <w:rFonts w:cs="Arial"/>
          <w:lang w:val="sr-Cyrl-RS" w:eastAsia="hr-HR"/>
        </w:rPr>
        <w:t>.</w:t>
      </w:r>
    </w:p>
    <w:p w:rsidR="00817C93" w:rsidRPr="0093739B" w:rsidRDefault="00817C93" w:rsidP="00193F7B">
      <w:pPr>
        <w:spacing w:before="0"/>
        <w:rPr>
          <w:rFonts w:cs="Arial"/>
          <w:lang w:val="sr-Cyrl-RS" w:eastAsia="hr-HR"/>
        </w:rPr>
      </w:pPr>
    </w:p>
    <w:p w:rsidR="001F2052" w:rsidRPr="00817C93" w:rsidRDefault="001F2052" w:rsidP="00193F7B">
      <w:pPr>
        <w:spacing w:before="0"/>
        <w:rPr>
          <w:rFonts w:cs="Arial"/>
          <w:b/>
          <w:lang w:val="sr-Cyrl-CS" w:eastAsia="hr-HR"/>
        </w:rPr>
      </w:pPr>
      <w:r w:rsidRPr="00817C93">
        <w:rPr>
          <w:rFonts w:cs="Arial"/>
          <w:b/>
          <w:lang w:val="sr-Cyrl-CS" w:eastAsia="hr-HR"/>
        </w:rPr>
        <w:t xml:space="preserve">Напомена: </w:t>
      </w:r>
      <w:r w:rsidRPr="00817C93">
        <w:rPr>
          <w:rFonts w:cs="Arial"/>
          <w:b/>
          <w:u w:val="single"/>
          <w:lang w:val="sr-Cyrl-CS" w:eastAsia="hr-HR"/>
        </w:rPr>
        <w:t>Укупна упор</w:t>
      </w:r>
      <w:r w:rsidR="00626021" w:rsidRPr="00817C93">
        <w:rPr>
          <w:rFonts w:cs="Arial"/>
          <w:b/>
          <w:u w:val="single"/>
          <w:lang w:val="sr-Latn-RS" w:eastAsia="hr-HR"/>
        </w:rPr>
        <w:t>e</w:t>
      </w:r>
      <w:r w:rsidRPr="00817C93">
        <w:rPr>
          <w:rFonts w:cs="Arial"/>
          <w:b/>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817C93">
        <w:rPr>
          <w:rFonts w:cs="Arial"/>
          <w:b/>
          <w:lang w:val="sr-Cyrl-CS" w:eastAsia="hr-HR"/>
        </w:rPr>
        <w:t>.</w:t>
      </w:r>
    </w:p>
    <w:p w:rsidR="003C6F9E" w:rsidRPr="003C6F9E" w:rsidRDefault="003C6F9E" w:rsidP="003C6F9E">
      <w:pPr>
        <w:spacing w:before="0"/>
        <w:jc w:val="left"/>
        <w:rPr>
          <w:rFonts w:ascii="Times New Roman" w:eastAsia="Calibri" w:hAnsi="Times New Roman" w:cs="Arial"/>
          <w:sz w:val="24"/>
          <w:szCs w:val="20"/>
          <w:lang w:val="sr-Cyrl-RS"/>
        </w:rPr>
      </w:pPr>
    </w:p>
    <w:p w:rsidR="006C381E" w:rsidRPr="00601D44" w:rsidRDefault="006C381E" w:rsidP="006C381E">
      <w:pPr>
        <w:rPr>
          <w:lang w:val="sr-Cyrl-RS"/>
        </w:rPr>
      </w:pPr>
      <w:r w:rsidRPr="00601D44">
        <w:rPr>
          <w:rFonts w:cs="Arial"/>
          <w:b/>
          <w:lang w:val="sr-Latn-RS"/>
        </w:rPr>
        <w:t>Нaкoн свaкe интeрвeнциje изaбрaни пoнуђaч  je дужaн дa дoстaви Нaручиoцу извeштaj o извршeнoj интeрвeн</w:t>
      </w:r>
      <w:r w:rsidR="00304BDE">
        <w:rPr>
          <w:rFonts w:cs="Arial"/>
          <w:b/>
          <w:lang w:val="sr-Latn-RS"/>
        </w:rPr>
        <w:t>циjи зa свaки склоп пojeдинaчнo.</w:t>
      </w:r>
    </w:p>
    <w:p w:rsidR="00DB4570" w:rsidRPr="00D53EE4" w:rsidRDefault="006723F3" w:rsidP="00D53EE4">
      <w:pPr>
        <w:pStyle w:val="Heading10"/>
        <w:spacing w:before="0"/>
        <w:ind w:left="0" w:firstLine="0"/>
        <w:rPr>
          <w:rFonts w:cs="Arial"/>
          <w:b w:val="0"/>
          <w:lang w:val="sr-Cyrl-RS"/>
        </w:rPr>
      </w:pPr>
      <w:r w:rsidRPr="00D53EE4">
        <w:rPr>
          <w:rFonts w:cs="Arial"/>
          <w:b w:val="0"/>
          <w:lang w:val="sr-Cyrl-RS"/>
        </w:rPr>
        <w:tab/>
      </w:r>
    </w:p>
    <w:p w:rsidR="00DB369C" w:rsidRPr="00E47C2E" w:rsidRDefault="000628D0" w:rsidP="00715FD8">
      <w:pPr>
        <w:pStyle w:val="Heading10"/>
        <w:spacing w:before="0"/>
        <w:ind w:left="0" w:firstLine="0"/>
        <w:jc w:val="both"/>
        <w:rPr>
          <w:rFonts w:cs="Arial"/>
        </w:rPr>
      </w:pPr>
      <w:r w:rsidRPr="00E47C2E">
        <w:rPr>
          <w:rFonts w:cs="Arial"/>
        </w:rPr>
        <w:t>3.</w:t>
      </w:r>
      <w:r w:rsidR="00F80D0E" w:rsidRPr="0053416A">
        <w:rPr>
          <w:rFonts w:cs="Arial"/>
          <w:lang w:val="sr-Cyrl-RS"/>
        </w:rPr>
        <w:t>2</w:t>
      </w:r>
      <w:r w:rsidRPr="0053416A">
        <w:rPr>
          <w:rFonts w:cs="Arial"/>
        </w:rPr>
        <w:t xml:space="preserve"> </w:t>
      </w:r>
      <w:r w:rsidR="00DB369C" w:rsidRPr="0053416A">
        <w:rPr>
          <w:rFonts w:cs="Arial"/>
        </w:rPr>
        <w:t xml:space="preserve">Рок </w:t>
      </w:r>
      <w:r w:rsidR="00A63575" w:rsidRPr="0053416A">
        <w:rPr>
          <w:rFonts w:cs="Arial"/>
        </w:rPr>
        <w:t>извршења услуга</w:t>
      </w:r>
    </w:p>
    <w:p w:rsidR="0079678F" w:rsidRPr="00DE26CA" w:rsidRDefault="00DE26CA" w:rsidP="0079678F">
      <w:pPr>
        <w:spacing w:before="0"/>
        <w:rPr>
          <w:rFonts w:eastAsia="Calibri" w:cs="Arial"/>
          <w:b/>
          <w:bCs/>
          <w:lang w:val="sr-Latn-RS"/>
        </w:rPr>
      </w:pPr>
      <w:r w:rsidRPr="00DE26CA">
        <w:rPr>
          <w:rFonts w:eastAsia="Calibri" w:cs="Arial"/>
          <w:bCs/>
          <w:lang w:val="ru-RU"/>
        </w:rPr>
        <w:t xml:space="preserve">Изабрани понуђач је обавезан да </w:t>
      </w:r>
      <w:r w:rsidRPr="00DE26CA">
        <w:rPr>
          <w:rFonts w:eastAsia="Calibri" w:cs="Arial"/>
          <w:bCs/>
          <w:lang w:val="sr-Cyrl-RS"/>
        </w:rPr>
        <w:t xml:space="preserve">услугу </w:t>
      </w:r>
      <w:r w:rsidRPr="00DE26CA">
        <w:rPr>
          <w:rFonts w:eastAsia="Calibri" w:cs="Arial"/>
          <w:bCs/>
          <w:lang w:val="ru-RU"/>
        </w:rPr>
        <w:t xml:space="preserve"> врши</w:t>
      </w:r>
      <w:r w:rsidRPr="00DE26CA">
        <w:rPr>
          <w:rFonts w:eastAsia="Calibri" w:cs="Arial"/>
          <w:bCs/>
          <w:lang w:val="sr-Cyrl-RS"/>
        </w:rPr>
        <w:t xml:space="preserve"> по потреби Наручиоца у периоду од 12 месец</w:t>
      </w:r>
      <w:r w:rsidR="00626021">
        <w:rPr>
          <w:rFonts w:eastAsia="Calibri" w:cs="Arial"/>
          <w:bCs/>
          <w:lang w:val="sr-Cyrl-RS"/>
        </w:rPr>
        <w:t>и</w:t>
      </w:r>
      <w:r w:rsidRPr="00DE26CA">
        <w:rPr>
          <w:rFonts w:eastAsia="Calibri" w:cs="Arial"/>
          <w:bCs/>
          <w:lang w:val="sr-Cyrl-RS"/>
        </w:rPr>
        <w:t xml:space="preserve"> од дана ступања уговора на снагу.</w:t>
      </w:r>
      <w:r w:rsidRPr="00DE26CA">
        <w:rPr>
          <w:rFonts w:eastAsia="Calibri" w:cs="Arial"/>
          <w:b/>
          <w:bCs/>
          <w:lang w:val="sr-Cyrl-RS"/>
        </w:rPr>
        <w:t xml:space="preserve"> </w:t>
      </w: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00A86B4A" w:rsidRPr="00A86B4A">
        <w:rPr>
          <w:rFonts w:eastAsia="Calibri" w:cs="Arial"/>
          <w:bCs/>
          <w:lang w:val="sr-Cyrl-RS"/>
        </w:rPr>
        <w:t xml:space="preserve"> у року од највише 5 радних дана од дана преузимања склопова</w:t>
      </w:r>
      <w:r w:rsidRPr="00DE26CA">
        <w:rPr>
          <w:rFonts w:eastAsia="Calibri" w:cs="Arial"/>
          <w:bCs/>
          <w:lang w:val="sr-Latn-RS"/>
        </w:rPr>
        <w:t>.</w:t>
      </w:r>
    </w:p>
    <w:p w:rsidR="00E0013F" w:rsidRPr="0079678F" w:rsidRDefault="00E0013F" w:rsidP="0079678F">
      <w:pPr>
        <w:pStyle w:val="Heading10"/>
        <w:spacing w:before="0"/>
        <w:ind w:left="0" w:firstLin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B7752" w:rsidRDefault="00B77416" w:rsidP="00B95663">
      <w:pPr>
        <w:spacing w:before="0"/>
        <w:rPr>
          <w:rFonts w:eastAsia="Calibri" w:cs="Arial"/>
          <w:b/>
          <w:bCs/>
          <w:lang w:val="sr-Cyrl-RS"/>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w:t>
      </w:r>
      <w:r w:rsidR="0079678F">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Pr>
          <w:rFonts w:cs="Arial"/>
          <w:bCs/>
          <w:lang w:val="sr-Cyrl-RS" w:eastAsia="zh-CN"/>
        </w:rPr>
        <w:t>.</w:t>
      </w:r>
      <w:r w:rsidR="002B2AD5" w:rsidRPr="002B2AD5">
        <w:rPr>
          <w:rFonts w:eastAsia="Calibri" w:cs="Arial"/>
          <w:b/>
          <w:bCs/>
          <w:lang w:val="sr-Cyrl-RS"/>
        </w:rPr>
        <w:t xml:space="preserve"> </w:t>
      </w:r>
    </w:p>
    <w:p w:rsidR="00E0013F" w:rsidRDefault="00E0013F" w:rsidP="00B95663">
      <w:pPr>
        <w:pStyle w:val="Heading10"/>
        <w:spacing w:before="0"/>
        <w:rPr>
          <w:rFonts w:cs="Arial"/>
          <w:lang w:val="sr-Cyrl-RS"/>
        </w:rPr>
      </w:pPr>
    </w:p>
    <w:p w:rsidR="00817C93" w:rsidRDefault="00817C93" w:rsidP="00817C93">
      <w:pPr>
        <w:rPr>
          <w:lang w:val="sr-Cyrl-RS" w:eastAsia="ar-SA"/>
        </w:rPr>
      </w:pPr>
    </w:p>
    <w:p w:rsidR="00817C93" w:rsidRDefault="00817C93" w:rsidP="00817C93">
      <w:pPr>
        <w:rPr>
          <w:lang w:val="sr-Cyrl-RS" w:eastAsia="ar-SA"/>
        </w:rPr>
      </w:pPr>
    </w:p>
    <w:p w:rsidR="00817C93" w:rsidRDefault="00817C93" w:rsidP="00817C93">
      <w:pPr>
        <w:rPr>
          <w:lang w:val="sr-Cyrl-RS" w:eastAsia="ar-SA"/>
        </w:rPr>
      </w:pPr>
    </w:p>
    <w:p w:rsidR="00817C93" w:rsidRPr="00817C93" w:rsidRDefault="00817C93" w:rsidP="00817C93">
      <w:pPr>
        <w:rPr>
          <w:lang w:val="sr-Cyrl-RS" w:eastAsia="ar-SA"/>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632314" w:rsidRDefault="00304BDE" w:rsidP="008112A2">
      <w:pPr>
        <w:spacing w:before="0"/>
        <w:rPr>
          <w:rFonts w:cs="Arial"/>
          <w:lang w:val="ru-RU" w:eastAsia="zh-CN"/>
        </w:rPr>
      </w:pPr>
      <w:r w:rsidRPr="00712C8F">
        <w:rPr>
          <w:rFonts w:cs="Arial"/>
          <w:lang w:eastAsia="zh-CN"/>
        </w:rPr>
        <w:t>Гарантни рок за предмет набавке је минимум 12 месеци од дана извршења услуге</w:t>
      </w:r>
      <w:r>
        <w:rPr>
          <w:rFonts w:cs="Arial"/>
          <w:lang w:val="sr-Cyrl-CS" w:eastAsia="zh-CN"/>
        </w:rPr>
        <w:t>.</w:t>
      </w:r>
      <w:r w:rsidR="002C778B" w:rsidRPr="00025738">
        <w:rPr>
          <w:rFonts w:cs="Arial"/>
          <w:lang w:val="sr-Cyrl-CS" w:eastAsia="zh-CN"/>
        </w:rPr>
        <w:t xml:space="preserve">Изабрани </w:t>
      </w:r>
      <w:r w:rsidR="002C778B"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4532C8" w:rsidRDefault="004532C8" w:rsidP="008112A2">
      <w:pPr>
        <w:spacing w:before="0"/>
        <w:rPr>
          <w:rFonts w:cs="Arial"/>
          <w:lang w:val="ru-RU" w:eastAsia="zh-CN"/>
        </w:rPr>
      </w:pPr>
    </w:p>
    <w:p w:rsidR="00962811" w:rsidRPr="00601D44" w:rsidRDefault="00962811" w:rsidP="008112A2">
      <w:pPr>
        <w:spacing w:before="0"/>
        <w:rPr>
          <w:rFonts w:cs="Arial"/>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92"/>
      </w:tblGrid>
      <w:tr w:rsidR="000D15AD" w:rsidRPr="000D15AD" w:rsidTr="0053416A">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692"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47458D" w:rsidTr="0053416A">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692"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47458D" w:rsidTr="0053416A">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692"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 xml:space="preserve">месту </w:t>
            </w:r>
            <w:r w:rsidRPr="000D15AD">
              <w:rPr>
                <w:rFonts w:cs="Arial"/>
                <w:b/>
                <w:lang w:val="sr-Latn-CS" w:eastAsia="sr-Latn-CS"/>
              </w:rPr>
              <w:lastRenderedPageBreak/>
              <w:t>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47458D" w:rsidTr="0053416A">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692"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47458D" w:rsidTr="0053416A">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692"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817C93" w:rsidRDefault="00817C93" w:rsidP="00E82BBD">
      <w:pPr>
        <w:spacing w:before="0"/>
        <w:rPr>
          <w:rFonts w:cs="Arial"/>
          <w:lang w:val="ru-RU" w:eastAsia="zh-CN"/>
        </w:rPr>
      </w:pPr>
    </w:p>
    <w:p w:rsidR="003F135E" w:rsidRPr="002B1693" w:rsidRDefault="00BE2596" w:rsidP="00E82BBD">
      <w:pPr>
        <w:spacing w:before="0"/>
        <w:rPr>
          <w:rFonts w:cs="Arial"/>
          <w:lang w:val="ru-RU" w:eastAsia="zh-CN"/>
        </w:rPr>
      </w:pPr>
      <w:r w:rsidRPr="002B1693">
        <w:rPr>
          <w:rFonts w:cs="Arial"/>
          <w:lang w:val="ru-RU" w:eastAsia="zh-CN"/>
        </w:rPr>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962811">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8"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D7B59" w:rsidRDefault="009D7B59"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D7B59" w:rsidRDefault="009D7B59" w:rsidP="00BE7496">
      <w:pPr>
        <w:pStyle w:val="KDPodnaslov1"/>
        <w:spacing w:before="0"/>
        <w:rPr>
          <w:rFonts w:cs="Arial"/>
          <w:lang w:val="ru-RU"/>
        </w:rPr>
      </w:pPr>
    </w:p>
    <w:p w:rsidR="0053416A" w:rsidRDefault="0053416A" w:rsidP="00BE7496">
      <w:pPr>
        <w:pStyle w:val="KDPodnaslov1"/>
        <w:spacing w:before="0"/>
        <w:rPr>
          <w:rFonts w:cs="Arial"/>
          <w:lang w:val="ru-RU"/>
        </w:rPr>
      </w:pPr>
    </w:p>
    <w:p w:rsidR="0053416A" w:rsidRDefault="0053416A" w:rsidP="00BE7496">
      <w:pPr>
        <w:pStyle w:val="KDPodnaslov1"/>
        <w:spacing w:before="0"/>
        <w:rPr>
          <w:rFonts w:cs="Arial"/>
          <w:lang w:val="ru-RU"/>
        </w:rPr>
      </w:pPr>
    </w:p>
    <w:p w:rsidR="009D7B59" w:rsidRDefault="009D7B59" w:rsidP="00BE7496">
      <w:pPr>
        <w:pStyle w:val="KDPodnaslov1"/>
        <w:spacing w:before="0"/>
        <w:rPr>
          <w:rFonts w:cs="Arial"/>
          <w:lang w:val="ru-RU"/>
        </w:rPr>
      </w:pPr>
    </w:p>
    <w:p w:rsidR="009D7B59" w:rsidRDefault="009D7B59" w:rsidP="00BE7496">
      <w:pPr>
        <w:pStyle w:val="KDPodnaslov1"/>
        <w:spacing w:before="0"/>
        <w:rPr>
          <w:rFonts w:cs="Arial"/>
          <w:lang w:val="ru-RU"/>
        </w:rPr>
      </w:pPr>
    </w:p>
    <w:p w:rsidR="0057144A" w:rsidRPr="0057144A" w:rsidRDefault="008D2B23" w:rsidP="00BE7496">
      <w:pPr>
        <w:pStyle w:val="KDPodnaslov1"/>
        <w:spacing w:before="0"/>
        <w:rPr>
          <w:rFonts w:cs="Arial"/>
          <w:lang w:val="sr-Cyrl-RS"/>
        </w:rPr>
      </w:pPr>
      <w:r w:rsidRPr="003842D1">
        <w:rPr>
          <w:rFonts w:cs="Arial"/>
          <w:lang w:val="ru-RU"/>
        </w:rPr>
        <w:t xml:space="preserve">5. </w:t>
      </w:r>
      <w:r w:rsidR="00322313" w:rsidRPr="003842D1">
        <w:rPr>
          <w:rFonts w:cs="Arial"/>
          <w:lang w:val="ru-RU"/>
        </w:rPr>
        <w:t>КРИТЕРИЈУМ ЗА ДОДЕЛУ УГОВОРА</w:t>
      </w:r>
      <w:bookmarkEnd w:id="194"/>
    </w:p>
    <w:p w:rsidR="003842D1" w:rsidRPr="003842D1" w:rsidRDefault="003842D1" w:rsidP="003842D1">
      <w:pPr>
        <w:tabs>
          <w:tab w:val="left" w:pos="1134"/>
        </w:tabs>
        <w:spacing w:before="0"/>
        <w:rPr>
          <w:rFonts w:cs="Arial"/>
          <w:b/>
          <w:lang w:val="ru-RU"/>
        </w:rPr>
      </w:pPr>
      <w:r w:rsidRPr="003842D1">
        <w:rPr>
          <w:rFonts w:cs="Arial"/>
          <w:lang w:val="ru-RU"/>
        </w:rPr>
        <w:t xml:space="preserve">Избор најповољније понуде ће се извршити применом критеријума </w:t>
      </w:r>
      <w:r w:rsidRPr="003842D1">
        <w:rPr>
          <w:rFonts w:cs="Arial"/>
          <w:b/>
          <w:lang w:val="ru-RU"/>
        </w:rPr>
        <w:t>„Најнижа упоредна цена“.</w:t>
      </w:r>
    </w:p>
    <w:p w:rsidR="003842D1" w:rsidRDefault="003842D1" w:rsidP="003842D1">
      <w:pPr>
        <w:tabs>
          <w:tab w:val="left" w:pos="1134"/>
        </w:tabs>
        <w:spacing w:before="0"/>
        <w:rPr>
          <w:rFonts w:cs="Arial"/>
          <w:lang w:val="ru-RU"/>
        </w:rPr>
      </w:pPr>
      <w:r w:rsidRPr="003842D1">
        <w:rPr>
          <w:rFonts w:cs="Arial"/>
          <w:lang w:val="ru-RU"/>
        </w:rPr>
        <w:t>Критеријум за оцењивање понуда</w:t>
      </w:r>
      <w:r w:rsidRPr="003842D1">
        <w:rPr>
          <w:rFonts w:cs="Arial"/>
          <w:b/>
          <w:lang w:val="ru-RU"/>
        </w:rPr>
        <w:t xml:space="preserve"> Најнижа упоредна цена, </w:t>
      </w:r>
      <w:r w:rsidRPr="003842D1">
        <w:rPr>
          <w:rFonts w:cs="Arial"/>
          <w:lang w:val="ru-RU"/>
        </w:rPr>
        <w:t>заснива се на упоредној цени</w:t>
      </w:r>
      <w:r w:rsidRPr="003842D1">
        <w:rPr>
          <w:rFonts w:cs="Arial"/>
          <w:lang w:val="sr-Cyrl-CS"/>
        </w:rPr>
        <w:t xml:space="preserve"> као једином критеријуму</w:t>
      </w:r>
      <w:r w:rsidRPr="003842D1">
        <w:rPr>
          <w:rFonts w:cs="Arial"/>
          <w:lang w:val="ru-RU"/>
        </w:rPr>
        <w:t>.</w:t>
      </w:r>
    </w:p>
    <w:p w:rsidR="00764FB7" w:rsidRPr="00764FB7" w:rsidRDefault="00764FB7" w:rsidP="00764FB7">
      <w:pPr>
        <w:spacing w:before="0"/>
        <w:jc w:val="left"/>
        <w:rPr>
          <w:rFonts w:cs="Arial"/>
          <w:lang w:val="sr-Cyrl-CS" w:eastAsia="hr-HR"/>
        </w:rPr>
      </w:pPr>
      <w:r w:rsidRPr="00092153">
        <w:rPr>
          <w:rFonts w:cs="Arial"/>
          <w:u w:val="single"/>
          <w:lang w:val="sr-Cyrl-CS" w:eastAsia="hr-HR"/>
        </w:rPr>
        <w:t>Укупна упордна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092153">
        <w:rPr>
          <w:rFonts w:cs="Arial"/>
          <w:lang w:val="sr-Cyrl-CS" w:eastAsia="hr-HR"/>
        </w:rPr>
        <w:t>.</w:t>
      </w:r>
    </w:p>
    <w:p w:rsidR="003842D1" w:rsidRPr="003842D1" w:rsidRDefault="003842D1" w:rsidP="003842D1">
      <w:pPr>
        <w:tabs>
          <w:tab w:val="left" w:pos="567"/>
        </w:tabs>
        <w:spacing w:before="0"/>
        <w:rPr>
          <w:rFonts w:cs="Arial"/>
        </w:rPr>
      </w:pPr>
      <w:r w:rsidRPr="003842D1">
        <w:rPr>
          <w:rFonts w:cs="Arial"/>
          <w:lang w:val="sr-Cyrl-RS"/>
        </w:rPr>
        <w:t>У</w:t>
      </w:r>
      <w:r w:rsidRPr="003842D1">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3842D1">
        <w:rPr>
          <w:rFonts w:cs="Arial"/>
          <w:b/>
          <w:bCs/>
        </w:rPr>
        <w:t>5%</w:t>
      </w:r>
      <w:r w:rsidRPr="003842D1">
        <w:rPr>
          <w:rFonts w:cs="Arial"/>
        </w:rPr>
        <w:t> у односу на нaјнижу понуђену цену страног понуђача.</w:t>
      </w:r>
    </w:p>
    <w:p w:rsidR="003842D1" w:rsidRPr="003842D1" w:rsidRDefault="003842D1" w:rsidP="003842D1">
      <w:pPr>
        <w:tabs>
          <w:tab w:val="left" w:pos="567"/>
        </w:tabs>
        <w:spacing w:before="0"/>
        <w:rPr>
          <w:rFonts w:cs="Arial"/>
        </w:rPr>
      </w:pPr>
      <w:r w:rsidRPr="003842D1">
        <w:rPr>
          <w:rFonts w:cs="Arial"/>
        </w:rPr>
        <w:t>У понуђену цену страног понуђача урачунавају се и царинске дажбине.</w:t>
      </w:r>
    </w:p>
    <w:p w:rsidR="003842D1" w:rsidRPr="003842D1" w:rsidRDefault="003842D1" w:rsidP="003842D1">
      <w:pPr>
        <w:tabs>
          <w:tab w:val="left" w:pos="567"/>
        </w:tabs>
        <w:spacing w:before="0"/>
        <w:rPr>
          <w:rFonts w:cs="Arial"/>
        </w:rPr>
      </w:pPr>
      <w:r w:rsidRPr="003842D1">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842D1" w:rsidRPr="003842D1" w:rsidRDefault="003842D1" w:rsidP="003842D1">
      <w:pPr>
        <w:tabs>
          <w:tab w:val="left" w:pos="567"/>
        </w:tabs>
        <w:spacing w:before="0"/>
        <w:rPr>
          <w:rFonts w:cs="Arial"/>
        </w:rPr>
      </w:pPr>
      <w:r w:rsidRPr="003842D1">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3842D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842D1" w:rsidRPr="003842D1" w:rsidRDefault="003842D1" w:rsidP="003842D1">
      <w:pPr>
        <w:tabs>
          <w:tab w:val="left" w:pos="567"/>
        </w:tabs>
        <w:spacing w:before="0"/>
        <w:rPr>
          <w:rFonts w:cs="Arial"/>
        </w:rPr>
      </w:pPr>
    </w:p>
    <w:p w:rsidR="00542577" w:rsidRDefault="00542577" w:rsidP="00542577">
      <w:pPr>
        <w:pStyle w:val="KDPodnaslov2"/>
        <w:spacing w:before="0"/>
        <w:ind w:left="360"/>
        <w:jc w:val="both"/>
        <w:rPr>
          <w:rFonts w:eastAsia="TimesNewRomanPSMT" w:cs="Arial"/>
          <w:bCs/>
          <w:iCs/>
          <w:lang w:val="sr-Latn-RS"/>
        </w:rPr>
      </w:pPr>
    </w:p>
    <w:p w:rsidR="00817C93" w:rsidRPr="00817C93" w:rsidRDefault="00817C93" w:rsidP="00817C93">
      <w:pPr>
        <w:rPr>
          <w:rFonts w:eastAsia="TimesNewRomanPSMT"/>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962811" w:rsidRPr="00962811" w:rsidRDefault="00962811" w:rsidP="00962811">
      <w:pPr>
        <w:spacing w:before="0"/>
        <w:rPr>
          <w:rFonts w:cs="Arial"/>
          <w:lang w:val="ru-RU"/>
        </w:rPr>
      </w:pPr>
      <w:r w:rsidRPr="00962811">
        <w:rPr>
          <w:rFonts w:cs="Arial"/>
          <w:lang w:val="ru-RU"/>
        </w:rPr>
        <w:t>Уколико</w:t>
      </w:r>
      <w:r w:rsidRPr="00962811">
        <w:rPr>
          <w:rFonts w:cs="Arial"/>
          <w:lang w:val="sr-Latn-RS"/>
        </w:rPr>
        <w:t xml:space="preserve"> </w:t>
      </w:r>
      <w:r w:rsidRPr="00962811">
        <w:rPr>
          <w:rFonts w:cs="Arial"/>
          <w:lang w:val="ru-RU"/>
        </w:rPr>
        <w:t>две</w:t>
      </w:r>
      <w:r w:rsidRPr="00962811">
        <w:rPr>
          <w:rFonts w:cs="Arial"/>
          <w:lang w:val="sr-Latn-RS"/>
        </w:rPr>
        <w:t xml:space="preserve"> </w:t>
      </w:r>
      <w:r w:rsidRPr="00962811">
        <w:rPr>
          <w:rFonts w:cs="Arial"/>
          <w:lang w:val="ru-RU"/>
        </w:rPr>
        <w:t>или</w:t>
      </w:r>
      <w:r w:rsidRPr="00962811">
        <w:rPr>
          <w:rFonts w:cs="Arial"/>
          <w:lang w:val="sr-Latn-RS"/>
        </w:rPr>
        <w:t xml:space="preserve"> </w:t>
      </w:r>
      <w:r w:rsidRPr="00962811">
        <w:rPr>
          <w:rFonts w:cs="Arial"/>
          <w:lang w:val="ru-RU"/>
        </w:rPr>
        <w:t>више</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имају</w:t>
      </w:r>
      <w:r w:rsidRPr="00962811">
        <w:rPr>
          <w:rFonts w:cs="Arial"/>
          <w:lang w:val="sr-Latn-RS"/>
        </w:rPr>
        <w:t xml:space="preserve"> </w:t>
      </w:r>
      <w:r w:rsidRPr="00962811">
        <w:rPr>
          <w:rFonts w:cs="Arial"/>
          <w:lang w:val="ru-RU"/>
        </w:rPr>
        <w:t>исту</w:t>
      </w:r>
      <w:r w:rsidRPr="00962811">
        <w:rPr>
          <w:rFonts w:cs="Arial"/>
          <w:lang w:val="sr-Latn-RS"/>
        </w:rPr>
        <w:t xml:space="preserve"> </w:t>
      </w:r>
      <w:r w:rsidRPr="00962811">
        <w:rPr>
          <w:rFonts w:cs="Arial"/>
          <w:lang w:val="ru-RU"/>
        </w:rPr>
        <w:t>понуђену</w:t>
      </w:r>
      <w:r w:rsidRPr="00962811">
        <w:rPr>
          <w:rFonts w:cs="Arial"/>
          <w:lang w:val="sr-Latn-RS"/>
        </w:rPr>
        <w:t xml:space="preserve"> </w:t>
      </w:r>
      <w:r w:rsidRPr="00962811">
        <w:rPr>
          <w:rFonts w:cs="Arial"/>
          <w:lang w:val="ru-RU"/>
        </w:rPr>
        <w:t>цену</w:t>
      </w:r>
      <w:r w:rsidRPr="00962811">
        <w:rPr>
          <w:rFonts w:cs="Arial"/>
          <w:lang w:val="sr-Latn-RS"/>
        </w:rPr>
        <w:t xml:space="preserve">,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дужи</w:t>
      </w:r>
      <w:r w:rsidRPr="00962811">
        <w:rPr>
          <w:rFonts w:cs="Arial"/>
          <w:lang w:val="sr-Latn-RS"/>
        </w:rPr>
        <w:t xml:space="preserve"> </w:t>
      </w:r>
      <w:r w:rsidRPr="00962811">
        <w:rPr>
          <w:rFonts w:cs="Arial"/>
          <w:lang w:val="ru-RU"/>
        </w:rPr>
        <w:t>гарантни</w:t>
      </w:r>
      <w:r w:rsidRPr="00962811">
        <w:rPr>
          <w:rFonts w:cs="Arial"/>
          <w:lang w:val="sr-Latn-RS"/>
        </w:rPr>
        <w:t xml:space="preserve"> </w:t>
      </w:r>
      <w:r w:rsidRPr="00962811">
        <w:rPr>
          <w:rFonts w:cs="Arial"/>
          <w:lang w:val="ru-RU"/>
        </w:rPr>
        <w:t>рок</w:t>
      </w:r>
      <w:r w:rsidRPr="00962811">
        <w:rPr>
          <w:rFonts w:cs="Arial"/>
          <w:lang w:val="sr-Latn-RS"/>
        </w:rPr>
        <w:t>.</w:t>
      </w:r>
      <w:r w:rsidRPr="004900EF">
        <w:rPr>
          <w:rFonts w:cs="Arial"/>
          <w:lang w:val="sr-Latn-RS"/>
        </w:rPr>
        <w:t xml:space="preserve"> </w:t>
      </w:r>
      <w:r w:rsidRPr="00962811">
        <w:rPr>
          <w:rFonts w:cs="Arial"/>
          <w:lang w:val="ru-RU"/>
        </w:rPr>
        <w:t>Уколико ни после примене резервних критеријума не буде могуће извршити рангирање понуда, повољнија понуда биће изабрана путем жреба.</w:t>
      </w:r>
    </w:p>
    <w:p w:rsidR="00BE2596" w:rsidRPr="00CB0656" w:rsidRDefault="00962811" w:rsidP="00962811">
      <w:pPr>
        <w:spacing w:before="0"/>
        <w:rPr>
          <w:rFonts w:cs="Arial"/>
          <w:b/>
          <w:lang w:val="sr-Cyrl-RS"/>
        </w:rPr>
      </w:pPr>
      <w:r w:rsidRPr="00962811">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436D1A" w:rsidRDefault="00436D1A"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Default="00817C93" w:rsidP="00B95663">
      <w:pPr>
        <w:autoSpaceDE w:val="0"/>
        <w:autoSpaceDN w:val="0"/>
        <w:adjustRightInd w:val="0"/>
        <w:spacing w:before="0"/>
        <w:jc w:val="left"/>
        <w:rPr>
          <w:rFonts w:eastAsia="TimesNewRomanPS-BoldMT" w:cs="Arial"/>
          <w:bCs/>
          <w:lang w:val="sr-Cyrl-RS" w:eastAsia="sr-Latn-CS"/>
        </w:rPr>
      </w:pPr>
    </w:p>
    <w:p w:rsidR="00817C93" w:rsidRPr="009D7B59" w:rsidRDefault="00817C93"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092153" w:rsidRDefault="00F30B4F" w:rsidP="00092153">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t xml:space="preserve">6. </w:t>
      </w:r>
      <w:r w:rsidR="00092153">
        <w:rPr>
          <w:rFonts w:cs="Arial"/>
          <w:lang w:val="sr-Cyrl-RS"/>
        </w:rPr>
        <w:t xml:space="preserve"> </w:t>
      </w:r>
      <w:r w:rsidR="008D2B23" w:rsidRPr="002B1693">
        <w:rPr>
          <w:rFonts w:cs="Arial"/>
          <w:lang w:val="ru-RU"/>
        </w:rPr>
        <w:t>УПУТСТВО ПОНУЂАЧИМА КАКО ДА САЧИНЕ ПОНУДУ</w:t>
      </w:r>
      <w:bookmarkEnd w:id="206"/>
    </w:p>
    <w:p w:rsidR="00313D70" w:rsidRPr="002164BB" w:rsidRDefault="00313D70" w:rsidP="00313D70">
      <w:pPr>
        <w:pStyle w:val="KDParagraf"/>
        <w:spacing w:before="0"/>
        <w:rPr>
          <w:rFonts w:cs="Arial"/>
          <w:lang w:val="ru-RU"/>
        </w:rPr>
      </w:pPr>
      <w:bookmarkStart w:id="207" w:name="_Toc441651579"/>
      <w:bookmarkStart w:id="208" w:name="_Toc442559890"/>
      <w:r w:rsidRPr="002164B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D70" w:rsidRPr="00E06601" w:rsidRDefault="00313D70" w:rsidP="00313D70">
      <w:pPr>
        <w:pStyle w:val="KDParagraf"/>
        <w:spacing w:before="0"/>
        <w:rPr>
          <w:rFonts w:cs="Arial"/>
          <w:lang w:val="ru-RU"/>
        </w:rPr>
      </w:pPr>
      <w:r w:rsidRPr="00E0660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13D70" w:rsidRPr="00E06601" w:rsidRDefault="00313D70" w:rsidP="00313D70">
      <w:pPr>
        <w:pStyle w:val="KDParagraf"/>
        <w:spacing w:before="0"/>
        <w:rPr>
          <w:rFonts w:cs="Arial"/>
          <w:lang w:val="ru-RU"/>
        </w:rPr>
      </w:pPr>
    </w:p>
    <w:p w:rsidR="00313D70" w:rsidRPr="00E06601" w:rsidRDefault="00313D70" w:rsidP="00313D70">
      <w:pPr>
        <w:pStyle w:val="KDPodnaslov2"/>
        <w:numPr>
          <w:ilvl w:val="1"/>
          <w:numId w:val="16"/>
        </w:numPr>
        <w:spacing w:before="0"/>
        <w:jc w:val="both"/>
        <w:rPr>
          <w:rFonts w:cs="Arial"/>
          <w:lang w:val="ru-RU"/>
        </w:rPr>
      </w:pPr>
      <w:bookmarkStart w:id="209" w:name="_Toc441651577"/>
      <w:bookmarkStart w:id="210" w:name="_Toc442559888"/>
      <w:r w:rsidRPr="00E06601">
        <w:rPr>
          <w:rFonts w:cs="Arial"/>
          <w:lang w:val="ru-RU"/>
        </w:rPr>
        <w:t>Језик на којем понуда мора бити састављена</w:t>
      </w:r>
      <w:bookmarkEnd w:id="209"/>
      <w:bookmarkEnd w:id="210"/>
    </w:p>
    <w:p w:rsidR="00313D70" w:rsidRPr="009D273C" w:rsidRDefault="00313D70" w:rsidP="00313D70">
      <w:pPr>
        <w:pStyle w:val="KDParagraf"/>
        <w:tabs>
          <w:tab w:val="clear" w:pos="567"/>
        </w:tabs>
        <w:spacing w:before="0"/>
        <w:rPr>
          <w:rFonts w:cs="Arial"/>
          <w:lang w:val="ru-RU"/>
        </w:rPr>
      </w:pPr>
      <w:r w:rsidRPr="009D273C">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313D70" w:rsidRPr="00330A15" w:rsidRDefault="00313D70" w:rsidP="00313D70">
      <w:pPr>
        <w:pStyle w:val="KDKomentar"/>
        <w:spacing w:before="0"/>
        <w:rPr>
          <w:rFonts w:cs="Arial"/>
          <w:i w:val="0"/>
          <w:color w:val="auto"/>
          <w:sz w:val="22"/>
          <w:szCs w:val="22"/>
        </w:rPr>
      </w:pPr>
      <w:r w:rsidRPr="00330A15">
        <w:rPr>
          <w:rFonts w:cs="Arial"/>
          <w:i w:val="0"/>
          <w:color w:val="auto"/>
          <w:sz w:val="22"/>
          <w:szCs w:val="22"/>
        </w:rPr>
        <w:t>Понуда са свим прилозима мора бити сачињена на српском језику.</w:t>
      </w:r>
    </w:p>
    <w:p w:rsidR="00313D70" w:rsidRDefault="00313D70" w:rsidP="00313D70">
      <w:pPr>
        <w:pStyle w:val="KDKomentar"/>
        <w:spacing w:before="0"/>
        <w:rPr>
          <w:rStyle w:val="StyleArial"/>
          <w:rFonts w:cs="Arial"/>
          <w:i w:val="0"/>
          <w:color w:val="auto"/>
        </w:rPr>
      </w:pPr>
      <w:r w:rsidRPr="00330A1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313D70" w:rsidRPr="00330A15" w:rsidRDefault="00313D70" w:rsidP="00313D70">
      <w:pPr>
        <w:pStyle w:val="KDKomentar"/>
        <w:spacing w:before="0"/>
        <w:rPr>
          <w:rStyle w:val="StyleArial"/>
          <w:rFonts w:cs="Arial"/>
          <w:i w:val="0"/>
          <w:color w:val="auto"/>
        </w:rPr>
      </w:pPr>
    </w:p>
    <w:p w:rsidR="00313D70" w:rsidRPr="002164BB" w:rsidRDefault="00313D70" w:rsidP="00313D70">
      <w:pPr>
        <w:pStyle w:val="KDParagraf"/>
        <w:spacing w:before="0"/>
        <w:rPr>
          <w:rFonts w:cs="Arial"/>
          <w:lang w:val="ru-RU" w:eastAsia="sr-Latn-CS"/>
        </w:rPr>
      </w:pPr>
    </w:p>
    <w:p w:rsidR="00313D70" w:rsidRPr="002164BB" w:rsidRDefault="00313D70" w:rsidP="00313D70">
      <w:pPr>
        <w:pStyle w:val="KDPodnaslov2"/>
        <w:numPr>
          <w:ilvl w:val="1"/>
          <w:numId w:val="16"/>
        </w:numPr>
        <w:spacing w:before="0"/>
        <w:jc w:val="both"/>
        <w:rPr>
          <w:rFonts w:cs="Arial"/>
        </w:rPr>
      </w:pPr>
      <w:bookmarkStart w:id="211" w:name="_Toc441651578"/>
      <w:bookmarkStart w:id="212" w:name="_Toc442559889"/>
      <w:r w:rsidRPr="002164BB">
        <w:rPr>
          <w:rFonts w:cs="Arial"/>
        </w:rPr>
        <w:t>Начин састављања и подношења понуде</w:t>
      </w:r>
      <w:bookmarkEnd w:id="211"/>
      <w:bookmarkEnd w:id="212"/>
    </w:p>
    <w:p w:rsidR="00313D70" w:rsidRPr="002164BB" w:rsidRDefault="00313D70" w:rsidP="00313D70">
      <w:pPr>
        <w:pStyle w:val="KDParagraf"/>
        <w:spacing w:before="0"/>
        <w:rPr>
          <w:rFonts w:cs="Arial"/>
          <w:lang w:val="ru-RU"/>
        </w:rPr>
      </w:pPr>
      <w:r w:rsidRPr="002164B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D70" w:rsidRPr="00E06601" w:rsidRDefault="00313D70" w:rsidP="00313D70">
      <w:pPr>
        <w:pStyle w:val="KDParagraf"/>
        <w:spacing w:before="0"/>
        <w:rPr>
          <w:rFonts w:cs="Arial"/>
          <w:lang w:val="ru-RU"/>
        </w:rPr>
      </w:pPr>
      <w:r w:rsidRPr="00E06601">
        <w:rPr>
          <w:rFonts w:cs="Arial"/>
          <w:lang w:val="ru-RU"/>
        </w:rPr>
        <w:t>Препоручује се да сви документи поднети у понуди  буду нумерисани</w:t>
      </w:r>
      <w:r w:rsidRPr="002164BB">
        <w:rPr>
          <w:rFonts w:cs="Arial"/>
          <w:lang w:val="sr-Latn-CS"/>
        </w:rPr>
        <w:t xml:space="preserve"> и</w:t>
      </w:r>
      <w:r w:rsidRPr="00E0660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D70" w:rsidRPr="002164BB" w:rsidRDefault="00313D70" w:rsidP="00313D70">
      <w:pPr>
        <w:pStyle w:val="KDParagraf"/>
        <w:spacing w:before="0"/>
        <w:rPr>
          <w:rFonts w:cs="Arial"/>
          <w:lang w:val="ru-RU"/>
        </w:rPr>
      </w:pPr>
      <w:r w:rsidRPr="002164BB">
        <w:rPr>
          <w:rFonts w:cs="Arial"/>
          <w:lang w:val="ru-RU"/>
        </w:rPr>
        <w:t>Препоручује се да се нумерација поднете документације и образаца у понуди изврши на свако</w:t>
      </w:r>
      <w:r w:rsidRPr="002164BB">
        <w:rPr>
          <w:rFonts w:cs="Arial"/>
        </w:rPr>
        <w:t>j</w:t>
      </w:r>
      <w:r w:rsidRPr="002164BB">
        <w:rPr>
          <w:rFonts w:cs="Arial"/>
          <w:lang w:val="ru-RU"/>
        </w:rPr>
        <w:t xml:space="preserve"> страни на којој има текста, исписивањем “1 од </w:t>
      </w:r>
      <w:r w:rsidRPr="00E06601">
        <w:rPr>
          <w:rFonts w:cs="Arial"/>
          <w:lang w:val="ru-RU"/>
        </w:rPr>
        <w:t>н</w:t>
      </w:r>
      <w:r w:rsidRPr="002164BB">
        <w:rPr>
          <w:rFonts w:cs="Arial"/>
          <w:lang w:val="ru-RU"/>
        </w:rPr>
        <w:t>“, „2 од н“ и тако све до „н од н“, с тим да „н“ представља укупан број страна понуде.</w:t>
      </w:r>
    </w:p>
    <w:p w:rsidR="00313D70" w:rsidRPr="002164BB" w:rsidRDefault="00313D70" w:rsidP="00313D70">
      <w:pPr>
        <w:pStyle w:val="KDKomentar"/>
        <w:spacing w:before="0"/>
        <w:rPr>
          <w:rFonts w:cs="Arial"/>
          <w:i w:val="0"/>
          <w:color w:val="auto"/>
          <w:sz w:val="22"/>
          <w:szCs w:val="22"/>
        </w:rPr>
      </w:pPr>
      <w:r w:rsidRPr="002164BB">
        <w:rPr>
          <w:rFonts w:cs="Arial"/>
          <w:i w:val="0"/>
          <w:color w:val="auto"/>
          <w:sz w:val="22"/>
          <w:szCs w:val="22"/>
        </w:rPr>
        <w:t>Препоручује се да се докази који се достављају уз понуду, а који због своје важности не смеју бити ош</w:t>
      </w:r>
      <w:r>
        <w:rPr>
          <w:rFonts w:cs="Arial"/>
          <w:i w:val="0"/>
          <w:color w:val="auto"/>
          <w:sz w:val="22"/>
          <w:szCs w:val="22"/>
        </w:rPr>
        <w:t>тећени, означени бројем</w:t>
      </w:r>
      <w:r w:rsidRPr="002164BB">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13D70" w:rsidRPr="00937ABF" w:rsidRDefault="00313D70" w:rsidP="00313D70">
      <w:pPr>
        <w:ind w:right="-19"/>
        <w:outlineLvl w:val="0"/>
        <w:rPr>
          <w:rFonts w:cs="Arial"/>
          <w:b/>
          <w:lang w:val="sr-Latn-RS"/>
        </w:rPr>
      </w:pPr>
      <w:r w:rsidRPr="002164BB">
        <w:rPr>
          <w:rFonts w:cs="Arial"/>
          <w:lang w:val="ru-RU"/>
        </w:rPr>
        <w:t xml:space="preserve">Понуђач подноси понуду у затвореној коверти </w:t>
      </w:r>
      <w:r w:rsidRPr="002164BB">
        <w:rPr>
          <w:rFonts w:cs="Arial"/>
        </w:rPr>
        <w:t>или кутији</w:t>
      </w:r>
      <w:r w:rsidRPr="002164BB">
        <w:rPr>
          <w:rFonts w:cs="Arial"/>
          <w:lang w:val="ru-RU"/>
        </w:rPr>
        <w:t xml:space="preserve">, тако да се при отварању може проверити да ли је затворена, као и када, на адресу: Јавно предузеће </w:t>
      </w:r>
      <w:r w:rsidRPr="002164BB">
        <w:rPr>
          <w:rFonts w:cs="Arial"/>
          <w:lang w:val="sr-Latn-RS"/>
        </w:rPr>
        <w:t xml:space="preserve">  </w:t>
      </w:r>
      <w:r w:rsidRPr="002164BB">
        <w:rPr>
          <w:rFonts w:cs="Arial"/>
          <w:lang w:val="ru-RU"/>
        </w:rPr>
        <w:t>„Електропривреда Србије“, огранак ТЕНТ,</w:t>
      </w:r>
      <w:r w:rsidRPr="002164BB">
        <w:rPr>
          <w:rFonts w:cs="Arial"/>
          <w:color w:val="00B0F0"/>
          <w:lang w:val="ru-RU"/>
        </w:rPr>
        <w:t xml:space="preserve"> </w:t>
      </w:r>
      <w:r w:rsidRPr="002164BB">
        <w:rPr>
          <w:rFonts w:cs="Arial"/>
          <w:lang w:val="ru-RU"/>
        </w:rPr>
        <w:t>11500 Обреновац,</w:t>
      </w:r>
      <w:r w:rsidRPr="002164BB">
        <w:rPr>
          <w:rFonts w:cs="Arial"/>
          <w:color w:val="00B0F0"/>
          <w:lang w:val="ru-RU"/>
        </w:rPr>
        <w:t xml:space="preserve"> </w:t>
      </w:r>
      <w:r w:rsidRPr="002164BB">
        <w:rPr>
          <w:rFonts w:cs="Arial"/>
        </w:rPr>
        <w:t>Богољуба Урошевића</w:t>
      </w:r>
      <w:r w:rsidRPr="002164BB">
        <w:rPr>
          <w:rFonts w:cs="Arial"/>
          <w:lang w:val="sr-Cyrl-RS"/>
        </w:rPr>
        <w:t>-</w:t>
      </w:r>
      <w:r w:rsidRPr="002164BB">
        <w:rPr>
          <w:rFonts w:cs="Arial"/>
        </w:rPr>
        <w:t>Црног број 44</w:t>
      </w:r>
      <w:r w:rsidRPr="002164BB">
        <w:rPr>
          <w:rFonts w:cs="Arial"/>
          <w:lang w:val="sr-Cyrl-RS"/>
        </w:rPr>
        <w:t>.,</w:t>
      </w:r>
      <w:r w:rsidRPr="002164BB">
        <w:rPr>
          <w:rFonts w:cs="Arial"/>
        </w:rPr>
        <w:t xml:space="preserve"> </w:t>
      </w:r>
      <w:r w:rsidRPr="002164BB">
        <w:rPr>
          <w:rFonts w:cs="Arial"/>
          <w:lang w:val="ru-RU"/>
        </w:rPr>
        <w:t>писарница - са назнаком: „Понуда за јавну набавку</w:t>
      </w:r>
      <w:r>
        <w:rPr>
          <w:rFonts w:cs="Arial"/>
        </w:rPr>
        <w:t>:</w:t>
      </w:r>
      <w:r w:rsidRPr="00D20597">
        <w:rPr>
          <w:rFonts w:cs="Arial"/>
          <w:b/>
          <w:lang w:val="sr-Cyrl-RS"/>
        </w:rPr>
        <w:t xml:space="preserve"> </w:t>
      </w:r>
      <w:r w:rsidRPr="00313D70">
        <w:rPr>
          <w:rFonts w:cs="Arial"/>
          <w:b/>
          <w:lang w:val="sr-Cyrl-RS"/>
        </w:rPr>
        <w:t xml:space="preserve">Поправка опреме ЦДУ и  ТК система </w:t>
      </w:r>
      <w:r w:rsidRPr="00937ABF">
        <w:rPr>
          <w:rFonts w:cs="Arial"/>
          <w:lang w:val="sr-Cyrl-RS"/>
        </w:rPr>
        <w:t xml:space="preserve">ЈН </w:t>
      </w:r>
      <w:r w:rsidRPr="00937ABF">
        <w:rPr>
          <w:rFonts w:cs="Arial"/>
        </w:rPr>
        <w:t>бр</w:t>
      </w:r>
      <w:r w:rsidRPr="00937ABF">
        <w:rPr>
          <w:rFonts w:cs="Arial"/>
          <w:lang w:val="sr-Cyrl-RS"/>
        </w:rPr>
        <w:t xml:space="preserve"> . </w:t>
      </w:r>
      <w:r w:rsidR="001E7CE5">
        <w:rPr>
          <w:rFonts w:eastAsia="Arial" w:cs="Arial"/>
          <w:b/>
          <w:color w:val="000000"/>
        </w:rPr>
        <w:t>2149/2018</w:t>
      </w:r>
      <w:r w:rsidR="001E7CE5">
        <w:rPr>
          <w:rFonts w:eastAsia="Arial" w:cs="Arial"/>
          <w:b/>
          <w:color w:val="000000"/>
          <w:lang w:val="sr-Cyrl-RS"/>
        </w:rPr>
        <w:t xml:space="preserve"> (3000/0912/2018)</w:t>
      </w:r>
      <w:r w:rsidRPr="002164BB">
        <w:rPr>
          <w:rFonts w:cs="Arial"/>
          <w:lang w:val="ru-RU"/>
        </w:rPr>
        <w:t xml:space="preserve">- НЕ ОТВАРАТИ“. </w:t>
      </w:r>
    </w:p>
    <w:p w:rsidR="00313D70" w:rsidRPr="00E06601" w:rsidRDefault="00313D70" w:rsidP="00313D70">
      <w:pPr>
        <w:pStyle w:val="KDParagraf"/>
        <w:spacing w:before="0"/>
        <w:rPr>
          <w:rFonts w:cs="Arial"/>
          <w:lang w:val="ru-RU"/>
        </w:rPr>
      </w:pPr>
      <w:r w:rsidRPr="00E0660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13D70" w:rsidRPr="00E06601" w:rsidRDefault="00313D70" w:rsidP="00313D70">
      <w:pPr>
        <w:pStyle w:val="KDParagraf"/>
        <w:spacing w:before="0"/>
        <w:rPr>
          <w:rFonts w:cs="Arial"/>
          <w:lang w:val="ru-RU"/>
        </w:rPr>
      </w:pPr>
      <w:r w:rsidRPr="00E06601">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06601">
        <w:rPr>
          <w:rFonts w:cs="Arial"/>
          <w:lang w:val="ru-RU"/>
        </w:rPr>
        <w:t>.</w:t>
      </w:r>
    </w:p>
    <w:p w:rsidR="00313D70" w:rsidRPr="00E06601" w:rsidRDefault="00313D70" w:rsidP="00313D70">
      <w:pPr>
        <w:pStyle w:val="KDParagraf"/>
        <w:spacing w:before="0"/>
        <w:rPr>
          <w:rFonts w:cs="Arial"/>
          <w:lang w:val="ru-RU"/>
        </w:rPr>
      </w:pPr>
      <w:r w:rsidRPr="00E0660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D70" w:rsidRPr="00E06601" w:rsidRDefault="00313D70" w:rsidP="00313D70">
      <w:pPr>
        <w:pStyle w:val="KDParagraf"/>
        <w:spacing w:before="0"/>
        <w:rPr>
          <w:rFonts w:cs="Arial"/>
          <w:lang w:val="ru-RU"/>
        </w:rPr>
      </w:pPr>
      <w:r w:rsidRPr="00E06601">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13D70" w:rsidRDefault="00313D70" w:rsidP="00313D70">
      <w:pPr>
        <w:pStyle w:val="KDParagraf"/>
        <w:spacing w:before="0"/>
        <w:rPr>
          <w:rFonts w:cs="Arial"/>
          <w:lang w:val="ru-RU"/>
        </w:rPr>
      </w:pPr>
      <w:r w:rsidRPr="00E0660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231D13">
        <w:rPr>
          <w:rFonts w:cs="Arial"/>
          <w:lang w:val="ru-RU"/>
        </w:rPr>
        <w:t>понуђача.</w:t>
      </w:r>
    </w:p>
    <w:p w:rsidR="00313D70" w:rsidRPr="00231D13" w:rsidRDefault="00313D70" w:rsidP="00313D70">
      <w:pPr>
        <w:pStyle w:val="KDParagraf"/>
        <w:spacing w:before="0"/>
        <w:rPr>
          <w:rFonts w:cs="Arial"/>
          <w:lang w:val="ru-RU"/>
        </w:rPr>
      </w:pPr>
    </w:p>
    <w:p w:rsidR="008D2B23" w:rsidRPr="00987126" w:rsidRDefault="008D2B23" w:rsidP="00F577A3">
      <w:pPr>
        <w:pStyle w:val="KDPodnaslov2"/>
        <w:numPr>
          <w:ilvl w:val="1"/>
          <w:numId w:val="16"/>
        </w:numPr>
        <w:spacing w:before="0"/>
        <w:jc w:val="both"/>
        <w:rPr>
          <w:rFonts w:cs="Arial"/>
        </w:rPr>
      </w:pPr>
      <w:r w:rsidRPr="00987126">
        <w:rPr>
          <w:rFonts w:cs="Arial"/>
        </w:rPr>
        <w:t>Обавезна садржина понуде</w:t>
      </w:r>
      <w:bookmarkEnd w:id="207"/>
      <w:bookmarkEnd w:id="208"/>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2D654B" w:rsidRPr="002D654B" w:rsidRDefault="002D654B" w:rsidP="002D654B">
      <w:pPr>
        <w:pStyle w:val="KDNabrajanje"/>
        <w:spacing w:before="0"/>
        <w:rPr>
          <w:rFonts w:cs="Arial"/>
        </w:rPr>
      </w:pPr>
      <w:r>
        <w:rPr>
          <w:rFonts w:cs="Arial"/>
        </w:rPr>
        <w:t>Попуњен</w:t>
      </w:r>
      <w:r>
        <w:rPr>
          <w:rFonts w:cs="Arial"/>
          <w:lang w:val="sr-Cyrl-RS"/>
        </w:rPr>
        <w:t>и ц</w:t>
      </w:r>
      <w:r w:rsidRPr="00430D70">
        <w:rPr>
          <w:rFonts w:cs="Arial"/>
        </w:rPr>
        <w:t>еновни</w:t>
      </w:r>
      <w:r>
        <w:rPr>
          <w:rFonts w:cs="Arial"/>
          <w:lang w:val="sr-Cyrl-RS"/>
        </w:rPr>
        <w:t>ци</w:t>
      </w:r>
      <w:r w:rsidRPr="00430D70">
        <w:rPr>
          <w:rFonts w:cs="Arial"/>
        </w:rPr>
        <w:t xml:space="preserve"> резервних делова </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Default="002A4077" w:rsidP="009A29ED">
      <w:pPr>
        <w:pStyle w:val="KDNabrajanje"/>
        <w:spacing w:before="0"/>
      </w:pPr>
      <w:r w:rsidRPr="00F32029">
        <w:t>Овлашћење за потписника (ако не потписује заступник)</w:t>
      </w:r>
    </w:p>
    <w:p w:rsidR="00987126" w:rsidRPr="001F0892" w:rsidRDefault="00987126" w:rsidP="00987126">
      <w:pPr>
        <w:pStyle w:val="KDNabrajanje"/>
        <w:numPr>
          <w:ilvl w:val="0"/>
          <w:numId w:val="0"/>
        </w:numPr>
        <w:spacing w:before="0"/>
        <w:ind w:left="720"/>
      </w:pP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60A5F" w:rsidRPr="00B6305D" w:rsidRDefault="00B60A5F" w:rsidP="008D2B23">
      <w:pPr>
        <w:pStyle w:val="KDParagraf"/>
        <w:spacing w:before="0"/>
        <w:rPr>
          <w:rFonts w:cs="Arial"/>
          <w:lang w:val="sr-Latn-RS"/>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313D70" w:rsidRPr="002164BB" w:rsidRDefault="00313D70" w:rsidP="00313D70">
      <w:pPr>
        <w:pStyle w:val="KDParagraf"/>
        <w:spacing w:before="0"/>
        <w:rPr>
          <w:rFonts w:cs="Arial"/>
          <w:lang w:val="sr-Cyrl-CS"/>
        </w:rPr>
      </w:pPr>
      <w:r w:rsidRPr="00E0660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164BB">
        <w:rPr>
          <w:rFonts w:cs="Arial"/>
          <w:lang w:val="sr-Cyrl-CS"/>
        </w:rPr>
        <w:t>.</w:t>
      </w:r>
    </w:p>
    <w:p w:rsidR="00313D70" w:rsidRPr="002164BB" w:rsidRDefault="00313D70" w:rsidP="00313D70">
      <w:pPr>
        <w:pStyle w:val="KDParagraf"/>
        <w:spacing w:before="0"/>
        <w:rPr>
          <w:rFonts w:cs="Arial"/>
          <w:lang w:val="sr-Cyrl-CS"/>
        </w:rPr>
      </w:pPr>
      <w:r w:rsidRPr="00E0660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13D70" w:rsidRPr="002164BB" w:rsidRDefault="00313D70" w:rsidP="00313D70">
      <w:pPr>
        <w:suppressAutoHyphens/>
        <w:spacing w:line="100" w:lineRule="atLeast"/>
        <w:rPr>
          <w:rFonts w:cs="Arial"/>
          <w:lang w:val="sr-Cyrl-RS"/>
        </w:rPr>
      </w:pPr>
      <w:r w:rsidRPr="002164BB">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2164BB">
        <w:rPr>
          <w:rFonts w:cs="Arial"/>
          <w:color w:val="00B0F0"/>
        </w:rPr>
        <w:t xml:space="preserve"> </w:t>
      </w:r>
      <w:r w:rsidRPr="002164BB">
        <w:rPr>
          <w:rFonts w:cs="Arial"/>
          <w:lang w:val="ru-RU"/>
        </w:rPr>
        <w:t xml:space="preserve">ул. </w:t>
      </w:r>
      <w:r w:rsidRPr="002164BB">
        <w:rPr>
          <w:rFonts w:cs="Arial"/>
        </w:rPr>
        <w:t>Богољуба Урошевића Црног</w:t>
      </w:r>
      <w:r w:rsidRPr="002164BB">
        <w:rPr>
          <w:rFonts w:cs="Arial"/>
          <w:lang w:val="sr-Cyrl-RS"/>
        </w:rPr>
        <w:t xml:space="preserve"> </w:t>
      </w:r>
      <w:r w:rsidRPr="002164BB">
        <w:rPr>
          <w:rFonts w:cs="Arial"/>
        </w:rPr>
        <w:t>бр.44.,11500 Обреновац</w:t>
      </w:r>
      <w:r w:rsidRPr="002164BB">
        <w:rPr>
          <w:rFonts w:cs="Arial"/>
          <w:lang w:val="sr-Cyrl-RS"/>
        </w:rPr>
        <w:t>, сала ПКА</w:t>
      </w:r>
      <w:r>
        <w:rPr>
          <w:rFonts w:cs="Arial"/>
          <w:lang w:val="sr-Cyrl-RS"/>
        </w:rPr>
        <w:t>.</w:t>
      </w:r>
    </w:p>
    <w:p w:rsidR="00313D70" w:rsidRPr="00E06601" w:rsidRDefault="00313D70" w:rsidP="00313D70">
      <w:pPr>
        <w:pStyle w:val="KDParagraf"/>
        <w:spacing w:before="0"/>
        <w:rPr>
          <w:rFonts w:cs="Arial"/>
          <w:lang w:val="ru-RU"/>
        </w:rPr>
      </w:pPr>
      <w:r w:rsidRPr="00E06601">
        <w:rPr>
          <w:rFonts w:cs="Arial"/>
          <w:lang w:val="ru-RU"/>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ru-RU"/>
        </w:rPr>
        <w:t xml:space="preserve"> </w:t>
      </w:r>
      <w:r w:rsidRPr="00E06601">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D70" w:rsidRPr="00E06601" w:rsidRDefault="00313D70" w:rsidP="00313D70">
      <w:pPr>
        <w:pStyle w:val="KDParagraf"/>
        <w:spacing w:before="0"/>
        <w:rPr>
          <w:rFonts w:cs="Arial"/>
          <w:lang w:val="ru-RU"/>
        </w:rPr>
      </w:pPr>
      <w:r w:rsidRPr="00E06601">
        <w:rPr>
          <w:rFonts w:cs="Arial"/>
          <w:lang w:val="ru-RU"/>
        </w:rPr>
        <w:t>Комисија за јавну набавку води записник о отварању понуда у који се уносе подаци у складу са Законом.</w:t>
      </w:r>
    </w:p>
    <w:p w:rsidR="00313D70" w:rsidRPr="00E06601" w:rsidRDefault="00313D70" w:rsidP="00313D70">
      <w:pPr>
        <w:pStyle w:val="KDParagraf"/>
        <w:spacing w:before="0"/>
        <w:rPr>
          <w:rFonts w:cs="Arial"/>
          <w:lang w:val="ru-RU"/>
        </w:rPr>
      </w:pPr>
      <w:r w:rsidRPr="00E066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313D70" w:rsidRDefault="00313D70" w:rsidP="00313D70">
      <w:pPr>
        <w:pStyle w:val="KDParagraf"/>
        <w:spacing w:before="0"/>
        <w:rPr>
          <w:rFonts w:cs="Arial"/>
          <w:lang w:val="ru-RU"/>
        </w:rPr>
      </w:pPr>
      <w:r w:rsidRPr="00E066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60A5F" w:rsidRPr="00B6305D" w:rsidRDefault="00B60A5F"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313D70" w:rsidRPr="002164BB" w:rsidRDefault="00313D70" w:rsidP="00313D70">
      <w:pPr>
        <w:pStyle w:val="KDParagraf"/>
        <w:spacing w:before="0"/>
        <w:rPr>
          <w:rFonts w:cs="Arial"/>
          <w:lang w:val="ru-RU"/>
        </w:rPr>
      </w:pPr>
      <w:bookmarkStart w:id="217" w:name="_Toc441651582"/>
      <w:bookmarkStart w:id="218" w:name="_Toc442559893"/>
      <w:r w:rsidRPr="002164BB">
        <w:rPr>
          <w:rFonts w:cs="Arial"/>
          <w:lang w:val="ru-RU"/>
        </w:rPr>
        <w:t>Понуђач може поднети само једну понуду.</w:t>
      </w:r>
    </w:p>
    <w:p w:rsidR="00313D70" w:rsidRPr="002164BB" w:rsidRDefault="00313D70" w:rsidP="00313D70">
      <w:pPr>
        <w:pStyle w:val="KDParagraf"/>
        <w:spacing w:before="0"/>
        <w:rPr>
          <w:rFonts w:cs="Arial"/>
          <w:lang w:val="ru-RU"/>
        </w:rPr>
      </w:pPr>
      <w:r w:rsidRPr="002164BB">
        <w:rPr>
          <w:rFonts w:cs="Arial"/>
          <w:lang w:val="ru-RU"/>
        </w:rPr>
        <w:t>Понуду може поднети понуђач самостално, група понуђача, као и понуђач са подизвођачем.</w:t>
      </w:r>
    </w:p>
    <w:p w:rsidR="00313D70" w:rsidRPr="00E06601" w:rsidRDefault="00313D70" w:rsidP="00313D70">
      <w:pPr>
        <w:pStyle w:val="KDParagraf"/>
        <w:spacing w:before="0"/>
        <w:rPr>
          <w:rFonts w:cs="Arial"/>
          <w:lang w:val="ru-RU"/>
        </w:rPr>
      </w:pPr>
      <w:r w:rsidRPr="00E06601">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13D70" w:rsidRPr="00E06601" w:rsidRDefault="00313D70" w:rsidP="00313D70">
      <w:pPr>
        <w:pStyle w:val="KDParagraf"/>
        <w:spacing w:before="0"/>
        <w:rPr>
          <w:rFonts w:cs="Arial"/>
          <w:lang w:val="ru-RU"/>
        </w:rPr>
      </w:pPr>
      <w:r w:rsidRPr="00E0660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13D70" w:rsidRDefault="00313D70" w:rsidP="00313D70">
      <w:pPr>
        <w:pStyle w:val="KDParagraf"/>
        <w:spacing w:before="0"/>
        <w:rPr>
          <w:rFonts w:cs="Arial"/>
          <w:lang w:val="ru-RU"/>
        </w:rPr>
      </w:pPr>
      <w:r w:rsidRPr="00E06601">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13D70" w:rsidRDefault="00313D70" w:rsidP="00313D70">
      <w:pPr>
        <w:pStyle w:val="KDParagraf"/>
        <w:spacing w:before="0"/>
        <w:rPr>
          <w:rFonts w:cs="Arial"/>
          <w:lang w:val="ru-RU"/>
        </w:rPr>
      </w:pPr>
    </w:p>
    <w:p w:rsidR="008D2B23" w:rsidRPr="00B60A5F" w:rsidRDefault="008D2B23" w:rsidP="00F577A3">
      <w:pPr>
        <w:pStyle w:val="KDPodnaslov2"/>
        <w:numPr>
          <w:ilvl w:val="1"/>
          <w:numId w:val="16"/>
        </w:numPr>
        <w:spacing w:before="0"/>
        <w:jc w:val="both"/>
        <w:rPr>
          <w:rFonts w:cs="Arial"/>
          <w:lang w:val="ru-RU"/>
        </w:rPr>
      </w:pPr>
      <w:r w:rsidRPr="00B60A5F">
        <w:rPr>
          <w:rFonts w:cs="Arial"/>
          <w:lang w:val="ru-RU"/>
        </w:rPr>
        <w:t>Измена, допуна и опозив понуде</w:t>
      </w:r>
      <w:bookmarkEnd w:id="217"/>
      <w:bookmarkEnd w:id="218"/>
    </w:p>
    <w:p w:rsidR="00313D70" w:rsidRPr="00313D70" w:rsidRDefault="00313D70" w:rsidP="00313D70">
      <w:pPr>
        <w:pStyle w:val="KDParagraf"/>
        <w:spacing w:before="0"/>
        <w:rPr>
          <w:rFonts w:cs="Arial"/>
          <w:lang w:val="ru-RU"/>
        </w:rPr>
      </w:pPr>
      <w:r w:rsidRPr="00313D70">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313D70" w:rsidRPr="00313D70" w:rsidRDefault="00313D70" w:rsidP="00313D70">
      <w:pPr>
        <w:pStyle w:val="KDParagraf"/>
        <w:spacing w:before="0"/>
        <w:rPr>
          <w:rFonts w:cs="Arial"/>
          <w:lang w:val="ru-RU"/>
        </w:rPr>
      </w:pPr>
      <w:r w:rsidRPr="00313D70">
        <w:rPr>
          <w:rFonts w:cs="Arial"/>
          <w:lang w:val="ru-RU"/>
        </w:rPr>
        <w:t xml:space="preserve">„ИЗМЕНА – ДОПУНА - Понуде за јавну набавку </w:t>
      </w:r>
      <w:r w:rsidR="00987126" w:rsidRPr="00313D70">
        <w:rPr>
          <w:rFonts w:cs="Arial"/>
          <w:b/>
          <w:lang w:val="sr-Cyrl-RS"/>
        </w:rPr>
        <w:t xml:space="preserve">Поправка опреме ЦДУ и  ТК система </w:t>
      </w:r>
      <w:r w:rsidRPr="00313D70">
        <w:rPr>
          <w:rFonts w:cs="Arial"/>
          <w:lang w:val="ru-RU"/>
        </w:rPr>
        <w:t xml:space="preserve">ЈН бр . </w:t>
      </w:r>
      <w:r w:rsidR="001E7CE5" w:rsidRPr="001E7CE5">
        <w:rPr>
          <w:rFonts w:cs="Arial"/>
          <w:b/>
          <w:lang w:val="sr-Latn-RS"/>
        </w:rPr>
        <w:t>2149/2018</w:t>
      </w:r>
      <w:r w:rsidR="001E7CE5" w:rsidRPr="001E7CE5">
        <w:rPr>
          <w:rFonts w:cs="Arial"/>
          <w:b/>
          <w:lang w:val="sr-Cyrl-RS"/>
        </w:rPr>
        <w:t xml:space="preserve"> (3000/0912/2018)</w:t>
      </w:r>
      <w:r w:rsidRPr="00313D70">
        <w:rPr>
          <w:rFonts w:cs="Arial"/>
          <w:lang w:val="ru-RU"/>
        </w:rPr>
        <w:t xml:space="preserve">- НЕ ОТВАРАТИ“. </w:t>
      </w:r>
    </w:p>
    <w:p w:rsidR="00313D70" w:rsidRPr="00313D70" w:rsidRDefault="00313D70" w:rsidP="00313D70">
      <w:pPr>
        <w:pStyle w:val="KDParagraf"/>
        <w:spacing w:before="0"/>
        <w:rPr>
          <w:rFonts w:cs="Arial"/>
          <w:lang w:val="ru-RU"/>
        </w:rPr>
      </w:pPr>
      <w:r w:rsidRPr="00313D7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13D70" w:rsidRPr="00313D70" w:rsidRDefault="00313D70" w:rsidP="00313D70">
      <w:pPr>
        <w:pStyle w:val="KDParagraf"/>
        <w:spacing w:before="0"/>
        <w:rPr>
          <w:rFonts w:cs="Arial"/>
          <w:lang w:val="ru-RU"/>
        </w:rPr>
      </w:pPr>
      <w:r w:rsidRPr="00313D70">
        <w:rPr>
          <w:rFonts w:cs="Arial"/>
          <w:lang w:val="ru-RU"/>
        </w:rPr>
        <w:t xml:space="preserve">У року за подношење понуде понуђач може да опозове поднету понуду писаним путем, на адресу Наручиоца, са назнаком </w:t>
      </w:r>
    </w:p>
    <w:p w:rsidR="00313D70" w:rsidRPr="00313D70" w:rsidRDefault="00313D70" w:rsidP="00313D70">
      <w:pPr>
        <w:pStyle w:val="KDParagraf"/>
        <w:spacing w:before="0"/>
        <w:rPr>
          <w:rFonts w:cs="Arial"/>
          <w:lang w:val="ru-RU"/>
        </w:rPr>
      </w:pPr>
      <w:r w:rsidRPr="00313D70">
        <w:rPr>
          <w:rFonts w:cs="Arial"/>
          <w:lang w:val="ru-RU"/>
        </w:rPr>
        <w:t xml:space="preserve">„ОПОЗИВ - Понуде за јавну набавку:  </w:t>
      </w:r>
      <w:r w:rsidR="00987126" w:rsidRPr="00313D70">
        <w:rPr>
          <w:rFonts w:cs="Arial"/>
          <w:b/>
          <w:lang w:val="sr-Cyrl-RS"/>
        </w:rPr>
        <w:t>Поправка опреме ЦДУ и  ТК система</w:t>
      </w:r>
      <w:r w:rsidRPr="00313D70">
        <w:rPr>
          <w:rFonts w:cs="Arial"/>
          <w:lang w:val="ru-RU"/>
        </w:rPr>
        <w:t xml:space="preserve">,ЈН бр . </w:t>
      </w:r>
      <w:r w:rsidR="001E7CE5" w:rsidRPr="001E7CE5">
        <w:rPr>
          <w:rFonts w:cs="Arial"/>
          <w:b/>
          <w:lang w:val="sr-Latn-RS"/>
        </w:rPr>
        <w:t>2149/2018</w:t>
      </w:r>
      <w:r w:rsidR="001E7CE5" w:rsidRPr="001E7CE5">
        <w:rPr>
          <w:rFonts w:cs="Arial"/>
          <w:b/>
          <w:lang w:val="sr-Cyrl-RS"/>
        </w:rPr>
        <w:t xml:space="preserve"> (3000/0912/2018)</w:t>
      </w:r>
      <w:r w:rsidRPr="00313D70">
        <w:rPr>
          <w:rFonts w:cs="Arial"/>
          <w:lang w:val="ru-RU"/>
        </w:rPr>
        <w:t xml:space="preserve">- НЕ ОТВАРАТИ “. </w:t>
      </w:r>
    </w:p>
    <w:p w:rsidR="00313D70" w:rsidRPr="00313D70" w:rsidRDefault="00313D70" w:rsidP="00313D70">
      <w:pPr>
        <w:pStyle w:val="KDParagraf"/>
        <w:spacing w:before="0"/>
        <w:rPr>
          <w:rFonts w:cs="Arial"/>
          <w:lang w:val="ru-RU"/>
        </w:rPr>
      </w:pPr>
      <w:r w:rsidRPr="00313D7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13D70" w:rsidRPr="00313D70" w:rsidRDefault="00313D70" w:rsidP="00313D70">
      <w:pPr>
        <w:pStyle w:val="KDParagraf"/>
        <w:spacing w:before="0"/>
        <w:rPr>
          <w:rFonts w:cs="Arial"/>
          <w:lang w:val="ru-RU"/>
        </w:rPr>
      </w:pPr>
      <w:r w:rsidRPr="00313D7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60A5F" w:rsidRPr="00B6305D" w:rsidRDefault="00B60A5F" w:rsidP="00B6305D">
      <w:pPr>
        <w:pStyle w:val="KDParagraf"/>
        <w:spacing w:before="0"/>
        <w:rPr>
          <w:rFonts w:cs="Arial"/>
          <w:i/>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B60A5F" w:rsidRDefault="00313D70" w:rsidP="00B6305D">
      <w:pPr>
        <w:pStyle w:val="KDParagraf"/>
        <w:spacing w:before="0"/>
        <w:ind w:left="360"/>
        <w:rPr>
          <w:rFonts w:cs="Arial"/>
          <w:lang w:val="ru-RU"/>
        </w:rPr>
      </w:pPr>
      <w:r w:rsidRPr="00313D70">
        <w:rPr>
          <w:rFonts w:cs="Arial"/>
          <w:lang w:val="ru-RU"/>
        </w:rPr>
        <w:t>Набавка није обликована по партијама</w:t>
      </w:r>
    </w:p>
    <w:p w:rsidR="00313D70" w:rsidRPr="00144FCE" w:rsidRDefault="00313D70" w:rsidP="00B6305D">
      <w:pPr>
        <w:pStyle w:val="KDParagraf"/>
        <w:spacing w:before="0"/>
        <w:ind w:left="360"/>
        <w:rPr>
          <w:rFonts w:cs="Arial"/>
          <w:lang w:val="ru-RU"/>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144FCE" w:rsidRDefault="00144FCE" w:rsidP="008D2B23">
      <w:pPr>
        <w:tabs>
          <w:tab w:val="num" w:pos="993"/>
        </w:tabs>
        <w:spacing w:before="0"/>
        <w:rPr>
          <w:rFonts w:cs="Arial"/>
          <w:lang w:val="ru-RU"/>
        </w:rPr>
      </w:pPr>
    </w:p>
    <w:p w:rsidR="00B60A5F" w:rsidRPr="00B6305D" w:rsidRDefault="00B60A5F"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313D70" w:rsidRPr="00E06601" w:rsidRDefault="00313D70" w:rsidP="00313D70">
      <w:pPr>
        <w:pStyle w:val="KDParagraf"/>
        <w:spacing w:before="0"/>
        <w:rPr>
          <w:rFonts w:cs="Arial"/>
          <w:lang w:val="ru-RU"/>
        </w:rPr>
      </w:pPr>
      <w:r w:rsidRPr="00E0660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13D70" w:rsidRPr="00E06601" w:rsidRDefault="00313D70" w:rsidP="00313D70">
      <w:pPr>
        <w:pStyle w:val="KDParagraf"/>
        <w:spacing w:before="0"/>
        <w:rPr>
          <w:rFonts w:cs="Arial"/>
          <w:lang w:val="ru-RU"/>
        </w:rPr>
      </w:pPr>
      <w:r w:rsidRPr="00E0660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313D70" w:rsidRPr="00E06601" w:rsidRDefault="00313D70" w:rsidP="00313D70">
      <w:pPr>
        <w:pStyle w:val="KDParagraf"/>
        <w:spacing w:before="0"/>
        <w:rPr>
          <w:rFonts w:cs="Arial"/>
          <w:lang w:val="ru-RU"/>
        </w:rPr>
      </w:pPr>
      <w:r w:rsidRPr="00E0660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D70" w:rsidRPr="00E06601" w:rsidRDefault="00313D70" w:rsidP="00313D70">
      <w:pPr>
        <w:pStyle w:val="KDParagraf"/>
        <w:spacing w:before="0"/>
        <w:rPr>
          <w:rFonts w:cs="Arial"/>
          <w:lang w:val="ru-RU"/>
        </w:rPr>
      </w:pPr>
      <w:r w:rsidRPr="00E0660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13D70" w:rsidRPr="002164BB" w:rsidRDefault="00313D70" w:rsidP="00313D70">
      <w:pPr>
        <w:pStyle w:val="KDParagraf"/>
        <w:spacing w:before="0"/>
        <w:rPr>
          <w:rFonts w:cs="Arial"/>
          <w:lang w:val="sr-Cyrl-RS"/>
        </w:rPr>
      </w:pPr>
      <w:r w:rsidRPr="00E06601">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313D70" w:rsidRPr="00E06601" w:rsidRDefault="00313D70" w:rsidP="00313D70">
      <w:pPr>
        <w:pStyle w:val="KDParagraf"/>
        <w:spacing w:before="0"/>
        <w:rPr>
          <w:rFonts w:cs="Arial"/>
          <w:lang w:val="ru-RU"/>
        </w:rPr>
      </w:pPr>
      <w:r w:rsidRPr="00E06601">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13D70" w:rsidRPr="00E06601" w:rsidRDefault="00313D70" w:rsidP="00313D70">
      <w:pPr>
        <w:pStyle w:val="KDParagraf"/>
        <w:spacing w:before="0"/>
        <w:rPr>
          <w:rFonts w:cs="Arial"/>
          <w:lang w:val="ru-RU"/>
        </w:rPr>
      </w:pPr>
      <w:r w:rsidRPr="00E06601">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13D70" w:rsidRDefault="00313D70" w:rsidP="00313D70">
      <w:pPr>
        <w:pStyle w:val="KDParagraf"/>
        <w:spacing w:before="0"/>
        <w:rPr>
          <w:rFonts w:cs="Arial"/>
          <w:lang w:val="ru-RU"/>
        </w:rPr>
      </w:pPr>
      <w:r>
        <w:rPr>
          <w:rFonts w:cs="Arial"/>
          <w:lang w:val="ru-RU"/>
        </w:rPr>
        <w:t>Понуђач</w:t>
      </w:r>
      <w:r w:rsidRPr="00E06601">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44FCE" w:rsidRPr="00B6305D" w:rsidRDefault="00144FCE"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313D70" w:rsidRPr="00E06601" w:rsidRDefault="00313D70" w:rsidP="00313D70">
      <w:pPr>
        <w:pStyle w:val="KDParagraf"/>
        <w:spacing w:before="0"/>
        <w:rPr>
          <w:rFonts w:cs="Arial"/>
          <w:lang w:val="ru-RU"/>
        </w:rPr>
      </w:pPr>
      <w:bookmarkStart w:id="227" w:name="_Toc441651587"/>
      <w:bookmarkStart w:id="228" w:name="_Toc442559898"/>
      <w:r w:rsidRPr="00E06601">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w:t>
      </w:r>
      <w:r>
        <w:rPr>
          <w:rFonts w:cs="Arial"/>
          <w:lang w:val="ru-RU"/>
        </w:rPr>
        <w:t>Закона о јавним набавкама и то:</w:t>
      </w:r>
    </w:p>
    <w:p w:rsidR="00313D70" w:rsidRPr="002164BB" w:rsidRDefault="00313D70" w:rsidP="00313D70">
      <w:pPr>
        <w:pStyle w:val="KDNabrajanje"/>
        <w:tabs>
          <w:tab w:val="clear" w:pos="720"/>
          <w:tab w:val="num" w:pos="567"/>
          <w:tab w:val="num" w:pos="630"/>
        </w:tabs>
        <w:spacing w:before="0"/>
        <w:ind w:left="568" w:hanging="284"/>
        <w:rPr>
          <w:rFonts w:cs="Arial"/>
        </w:rPr>
      </w:pPr>
      <w:r w:rsidRPr="002164BB">
        <w:rPr>
          <w:rFonts w:cs="Arial"/>
          <w:lang w:val="sr-Cyrl-CS"/>
        </w:rPr>
        <w:t xml:space="preserve">податке о </w:t>
      </w:r>
      <w:r w:rsidRPr="002164BB">
        <w:rPr>
          <w:rFonts w:cs="Arial"/>
        </w:rPr>
        <w:t xml:space="preserve">члану групе који ће бити </w:t>
      </w:r>
      <w:r w:rsidRPr="002164BB">
        <w:rPr>
          <w:rFonts w:cs="Arial"/>
          <w:lang w:val="sr-Cyrl-CS"/>
        </w:rPr>
        <w:t>Н</w:t>
      </w:r>
      <w:r w:rsidRPr="002164BB">
        <w:rPr>
          <w:rFonts w:cs="Arial"/>
        </w:rPr>
        <w:t xml:space="preserve">осилац посла, односно који ће поднети понуду и који ће заступати групу понуђача пред </w:t>
      </w:r>
      <w:r w:rsidRPr="002164BB">
        <w:rPr>
          <w:rFonts w:cs="Arial"/>
          <w:lang w:val="sr-Cyrl-CS"/>
        </w:rPr>
        <w:t>Н</w:t>
      </w:r>
      <w:r w:rsidRPr="002164BB">
        <w:rPr>
          <w:rFonts w:cs="Arial"/>
        </w:rPr>
        <w:t>аручиоцем;</w:t>
      </w:r>
    </w:p>
    <w:p w:rsidR="00313D70" w:rsidRPr="002164BB" w:rsidRDefault="00313D70" w:rsidP="00313D70">
      <w:pPr>
        <w:pStyle w:val="KDNabrajanje"/>
        <w:tabs>
          <w:tab w:val="clear" w:pos="720"/>
          <w:tab w:val="num" w:pos="567"/>
          <w:tab w:val="num" w:pos="630"/>
        </w:tabs>
        <w:spacing w:before="0"/>
        <w:ind w:left="568" w:hanging="284"/>
        <w:rPr>
          <w:rFonts w:cs="Arial"/>
        </w:rPr>
      </w:pPr>
      <w:r w:rsidRPr="002164BB">
        <w:rPr>
          <w:rFonts w:cs="Arial"/>
        </w:rPr>
        <w:t>опис послова сваког од понуђача из групе понуђача у извршењу уговора.</w:t>
      </w:r>
    </w:p>
    <w:p w:rsidR="00313D70" w:rsidRPr="002164BB" w:rsidRDefault="00313D70" w:rsidP="00313D70">
      <w:pPr>
        <w:pStyle w:val="KDParagraf"/>
        <w:spacing w:before="0"/>
        <w:rPr>
          <w:rFonts w:cs="Arial"/>
          <w:color w:val="92D050"/>
          <w:lang w:val="sr-Cyrl-RS"/>
        </w:rPr>
      </w:pPr>
      <w:r w:rsidRPr="002164BB">
        <w:rPr>
          <w:rFonts w:cs="Arial"/>
          <w:lang w:val="ru-RU"/>
        </w:rPr>
        <w:t xml:space="preserve">Сваки понуђач из групе понуђача  која подноси заједничку понуду мора да испуњава услове из члана 75.  </w:t>
      </w:r>
      <w:r w:rsidRPr="00E06601">
        <w:rPr>
          <w:rFonts w:cs="Arial"/>
          <w:lang w:val="ru-RU"/>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2164BB">
        <w:rPr>
          <w:rFonts w:cs="Arial"/>
          <w:lang w:val="sr-Cyrl-RS"/>
        </w:rPr>
        <w:t>.</w:t>
      </w:r>
      <w:r w:rsidRPr="00E06601">
        <w:rPr>
          <w:rFonts w:cs="Arial"/>
          <w:color w:val="92D050"/>
          <w:lang w:val="ru-RU"/>
        </w:rPr>
        <w:t xml:space="preserve"> </w:t>
      </w:r>
    </w:p>
    <w:p w:rsidR="00313D70" w:rsidRPr="00E06601" w:rsidRDefault="00313D70" w:rsidP="00313D70">
      <w:pPr>
        <w:pStyle w:val="KDParagraf"/>
        <w:spacing w:before="0"/>
        <w:rPr>
          <w:rFonts w:cs="Arial"/>
          <w:color w:val="00B0F0"/>
          <w:lang w:val="ru-RU" w:bidi="en-US"/>
        </w:rPr>
      </w:pPr>
      <w:r w:rsidRPr="00E06601">
        <w:rPr>
          <w:rFonts w:cs="Arial"/>
          <w:lang w:val="ru-RU" w:bidi="en-US"/>
        </w:rPr>
        <w:t xml:space="preserve">У случају заједничке понуде групе понуђача </w:t>
      </w:r>
      <w:r w:rsidRPr="002164BB">
        <w:rPr>
          <w:rFonts w:cs="Arial"/>
          <w:lang w:val="sr-Cyrl-CS" w:bidi="en-US"/>
        </w:rPr>
        <w:t xml:space="preserve">обрасце под пуном материјалном и кривичном одговорношћу </w:t>
      </w:r>
      <w:r w:rsidRPr="00E06601">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13D70" w:rsidRDefault="00313D70" w:rsidP="00313D70">
      <w:pPr>
        <w:pStyle w:val="KDParagraf"/>
        <w:spacing w:before="0"/>
        <w:rPr>
          <w:rFonts w:cs="Arial"/>
          <w:lang w:val="sr-Cyrl-RS" w:bidi="en-US"/>
        </w:rPr>
      </w:pPr>
      <w:r w:rsidRPr="00E06601">
        <w:rPr>
          <w:rFonts w:cs="Arial"/>
          <w:lang w:val="ru-RU" w:bidi="en-US"/>
        </w:rPr>
        <w:t>Понуђачи из групе понуђача одговорају неогран</w:t>
      </w:r>
      <w:r>
        <w:rPr>
          <w:rFonts w:cs="Arial"/>
          <w:lang w:val="ru-RU" w:bidi="en-US"/>
        </w:rPr>
        <w:t>ичено солидарно према наручиоцу</w:t>
      </w:r>
      <w:r>
        <w:rPr>
          <w:rFonts w:cs="Arial"/>
          <w:lang w:val="sr-Cyrl-RS" w:bidi="en-US"/>
        </w:rPr>
        <w:t>.</w:t>
      </w: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lastRenderedPageBreak/>
        <w:t>Понуђена цена</w:t>
      </w:r>
      <w:bookmarkEnd w:id="227"/>
      <w:bookmarkEnd w:id="228"/>
    </w:p>
    <w:p w:rsidR="00313D70" w:rsidRPr="00E06601" w:rsidRDefault="00313D70" w:rsidP="00313D70">
      <w:pPr>
        <w:pStyle w:val="KDParagraf"/>
        <w:spacing w:before="0"/>
        <w:rPr>
          <w:rFonts w:cs="Arial"/>
          <w:color w:val="00B0F0"/>
          <w:lang w:val="ru-RU"/>
        </w:rPr>
      </w:pPr>
      <w:r w:rsidRPr="00E06601">
        <w:rPr>
          <w:rFonts w:cs="Arial"/>
          <w:lang w:val="ru-RU"/>
        </w:rPr>
        <w:t>Цена се исказује у</w:t>
      </w:r>
      <w:r w:rsidRPr="00E06601">
        <w:rPr>
          <w:rFonts w:cs="Arial"/>
          <w:color w:val="00B0F0"/>
          <w:lang w:val="ru-RU"/>
        </w:rPr>
        <w:t xml:space="preserve"> </w:t>
      </w:r>
      <w:r w:rsidRPr="00E06601">
        <w:rPr>
          <w:rFonts w:cs="Arial"/>
          <w:lang w:val="ru-RU"/>
        </w:rPr>
        <w:t>динарима, без пореза на додату вредност.</w:t>
      </w:r>
    </w:p>
    <w:p w:rsidR="00313D70" w:rsidRPr="00E06601" w:rsidRDefault="00313D70" w:rsidP="00313D70">
      <w:pPr>
        <w:pStyle w:val="KDParagraf"/>
        <w:spacing w:before="0"/>
        <w:rPr>
          <w:rFonts w:cs="Arial"/>
          <w:lang w:val="ru-RU"/>
        </w:rPr>
      </w:pPr>
      <w:r w:rsidRPr="00E06601">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313D70" w:rsidRPr="00E06601" w:rsidRDefault="00313D70" w:rsidP="00313D70">
      <w:pPr>
        <w:pStyle w:val="KDParagraf"/>
        <w:spacing w:before="0"/>
        <w:rPr>
          <w:rFonts w:cs="Arial"/>
          <w:lang w:val="ru-RU"/>
        </w:rPr>
      </w:pPr>
      <w:r w:rsidRPr="00E06601">
        <w:rPr>
          <w:rFonts w:cs="Arial"/>
          <w:lang w:val="ru-RU"/>
        </w:rPr>
        <w:t>Понуда која је изражена у две валуте, сматраће се неприхватљивом.</w:t>
      </w:r>
    </w:p>
    <w:p w:rsidR="00313D70" w:rsidRPr="002164BB" w:rsidRDefault="00313D70" w:rsidP="00313D70">
      <w:pPr>
        <w:pStyle w:val="KDParagraf"/>
        <w:spacing w:before="0"/>
        <w:rPr>
          <w:rFonts w:cs="Arial"/>
          <w:color w:val="FF0000"/>
          <w:lang w:val="sr-Cyrl-RS"/>
        </w:rPr>
      </w:pPr>
      <w:r w:rsidRPr="00E06601">
        <w:rPr>
          <w:rFonts w:cs="Arial"/>
          <w:lang w:val="ru-RU"/>
        </w:rPr>
        <w:t xml:space="preserve">Понуђена цена укључује све трошкове реализације предмета набавке до места </w:t>
      </w:r>
      <w:r>
        <w:rPr>
          <w:rFonts w:cs="Arial"/>
          <w:lang w:val="sr-Cyrl-RS"/>
        </w:rPr>
        <w:t>извршења</w:t>
      </w:r>
      <w:r w:rsidRPr="00E06601">
        <w:rPr>
          <w:rFonts w:cs="Arial"/>
          <w:lang w:val="ru-RU"/>
        </w:rPr>
        <w:t xml:space="preserve">, као и све зависне трошкове </w:t>
      </w:r>
      <w:r w:rsidRPr="002164BB">
        <w:rPr>
          <w:rFonts w:cs="Arial"/>
          <w:lang w:val="sr-Cyrl-RS"/>
        </w:rPr>
        <w:t>.</w:t>
      </w:r>
    </w:p>
    <w:p w:rsidR="00313D70" w:rsidRPr="00E06601" w:rsidRDefault="00313D70" w:rsidP="00313D70">
      <w:pPr>
        <w:pStyle w:val="KDParagraf"/>
        <w:spacing w:before="0"/>
        <w:rPr>
          <w:rFonts w:cs="Arial"/>
          <w:lang w:val="ru-RU"/>
        </w:rPr>
      </w:pPr>
      <w:r w:rsidRPr="00E06601">
        <w:rPr>
          <w:rFonts w:cs="Arial"/>
          <w:lang w:val="ru-RU"/>
        </w:rPr>
        <w:t>Ако је у понуди исказана неуобичајено ниска цена, Наручилац ће поступити у складу са чланом 92.Закона.</w:t>
      </w:r>
    </w:p>
    <w:p w:rsidR="001D1189" w:rsidRPr="00B6305D" w:rsidRDefault="001D1189" w:rsidP="004309EE">
      <w:pPr>
        <w:pStyle w:val="KDParagraf"/>
        <w:spacing w:before="0"/>
        <w:rPr>
          <w:rFonts w:cs="Arial"/>
          <w:lang w:val="sr-Latn-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313D70" w:rsidRPr="006B7DE0" w:rsidRDefault="00313D70" w:rsidP="00313D70">
      <w:pPr>
        <w:pStyle w:val="KDParagraf"/>
        <w:spacing w:before="0"/>
        <w:rPr>
          <w:rFonts w:cs="Arial"/>
          <w:b/>
          <w:lang w:val="sr-Cyrl-RS" w:eastAsia="sr-Latn-CS"/>
        </w:rPr>
      </w:pPr>
      <w:r w:rsidRPr="006B7DE0">
        <w:rPr>
          <w:rFonts w:cs="Arial"/>
          <w:b/>
          <w:lang w:val="sr-Cyrl-RS" w:eastAsia="sr-Latn-CS"/>
        </w:rPr>
        <w:t>Цена је фиксна за цео уговорени период и не подлеже никаквој промени.</w:t>
      </w:r>
    </w:p>
    <w:p w:rsidR="004309EE" w:rsidRDefault="004309EE" w:rsidP="0054056C">
      <w:pPr>
        <w:pStyle w:val="KDParagraf"/>
        <w:spacing w:before="0"/>
        <w:rPr>
          <w:rFonts w:cs="Arial"/>
          <w:lang w:val="ru-RU"/>
        </w:rPr>
      </w:pPr>
    </w:p>
    <w:p w:rsidR="001D1189" w:rsidRPr="00B6305D" w:rsidRDefault="001D1189" w:rsidP="0054056C">
      <w:pPr>
        <w:pStyle w:val="KDParagraf"/>
        <w:spacing w:before="0"/>
        <w:rPr>
          <w:rFonts w:cs="Arial"/>
          <w:lang w:val="sr-Latn-RS"/>
        </w:rPr>
      </w:pPr>
    </w:p>
    <w:p w:rsidR="00772CBA" w:rsidRPr="00987126" w:rsidRDefault="006E6F46" w:rsidP="00F577A3">
      <w:pPr>
        <w:pStyle w:val="KDPodnaslov2"/>
        <w:numPr>
          <w:ilvl w:val="1"/>
          <w:numId w:val="16"/>
        </w:numPr>
        <w:spacing w:before="0"/>
        <w:jc w:val="both"/>
        <w:rPr>
          <w:rFonts w:cs="Arial"/>
          <w:lang w:eastAsia="ar-SA"/>
        </w:rPr>
      </w:pPr>
      <w:r w:rsidRPr="00987126">
        <w:rPr>
          <w:rFonts w:cs="Arial"/>
          <w:lang w:eastAsia="ar-SA"/>
        </w:rPr>
        <w:t xml:space="preserve">Рок </w:t>
      </w:r>
      <w:r w:rsidR="00C51ECD" w:rsidRPr="00987126">
        <w:rPr>
          <w:rFonts w:cs="Arial"/>
          <w:lang w:eastAsia="ar-SA"/>
        </w:rPr>
        <w:t>извршења услуга</w:t>
      </w:r>
    </w:p>
    <w:p w:rsidR="00987126" w:rsidRPr="00987126" w:rsidRDefault="00987126" w:rsidP="00987126">
      <w:pPr>
        <w:rPr>
          <w:highlight w:val="yellow"/>
          <w:lang w:eastAsia="ar-SA"/>
        </w:rPr>
      </w:pPr>
    </w:p>
    <w:p w:rsidR="00BD7CAE" w:rsidRPr="00A52FD8" w:rsidRDefault="00A52FD8" w:rsidP="00BD7CAE">
      <w:pPr>
        <w:spacing w:before="0"/>
        <w:rPr>
          <w:rFonts w:eastAsia="Calibri" w:cs="Arial"/>
          <w:b/>
          <w:bCs/>
          <w:lang w:val="sr-Latn-RS"/>
        </w:rPr>
      </w:pPr>
      <w:r w:rsidRPr="00DE26CA">
        <w:rPr>
          <w:rFonts w:eastAsia="Calibri" w:cs="Arial"/>
          <w:bCs/>
          <w:lang w:val="ru-RU"/>
        </w:rPr>
        <w:t xml:space="preserve">Изабрани понуђач је обавезан да </w:t>
      </w:r>
      <w:r w:rsidRPr="00DE26CA">
        <w:rPr>
          <w:rFonts w:eastAsia="Calibri" w:cs="Arial"/>
          <w:bCs/>
          <w:lang w:val="sr-Cyrl-RS"/>
        </w:rPr>
        <w:t xml:space="preserve">услугу </w:t>
      </w:r>
      <w:r w:rsidRPr="00DE26CA">
        <w:rPr>
          <w:rFonts w:eastAsia="Calibri" w:cs="Arial"/>
          <w:bCs/>
          <w:lang w:val="ru-RU"/>
        </w:rPr>
        <w:t xml:space="preserve"> врши</w:t>
      </w:r>
      <w:r w:rsidRPr="00DE26CA">
        <w:rPr>
          <w:rFonts w:eastAsia="Calibri" w:cs="Arial"/>
          <w:bCs/>
          <w:lang w:val="sr-Cyrl-RS"/>
        </w:rPr>
        <w:t xml:space="preserve"> по потреби Наручиоца у периоду од 12 месец</w:t>
      </w:r>
      <w:r w:rsidR="00626021">
        <w:rPr>
          <w:rFonts w:eastAsia="Calibri" w:cs="Arial"/>
          <w:bCs/>
          <w:lang w:val="sr-Cyrl-RS"/>
        </w:rPr>
        <w:t>и</w:t>
      </w:r>
      <w:r w:rsidRPr="00DE26CA">
        <w:rPr>
          <w:rFonts w:eastAsia="Calibri" w:cs="Arial"/>
          <w:bCs/>
          <w:lang w:val="sr-Cyrl-RS"/>
        </w:rPr>
        <w:t xml:space="preserve"> од дана ступања уговора на снагу.</w:t>
      </w:r>
      <w:r w:rsidRPr="00DE26CA">
        <w:rPr>
          <w:rFonts w:eastAsia="Calibri" w:cs="Arial"/>
          <w:b/>
          <w:bCs/>
          <w:lang w:val="sr-Cyrl-RS"/>
        </w:rPr>
        <w:t xml:space="preserve"> </w:t>
      </w: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00A86B4A" w:rsidRPr="00A86B4A">
        <w:rPr>
          <w:rFonts w:eastAsia="Calibri" w:cs="Arial"/>
          <w:bCs/>
          <w:lang w:val="sr-Cyrl-RS"/>
        </w:rPr>
        <w:t xml:space="preserve"> у року од највише 5 радних дана од дана преузимања склопова</w:t>
      </w:r>
      <w:r w:rsidRPr="00DE26CA">
        <w:rPr>
          <w:rFonts w:eastAsia="Calibri" w:cs="Arial"/>
          <w:bCs/>
          <w:lang w:val="sr-Latn-RS"/>
        </w:rPr>
        <w:t>.</w:t>
      </w:r>
    </w:p>
    <w:p w:rsidR="001D1189" w:rsidRPr="00B6305D" w:rsidRDefault="001D1189" w:rsidP="00772CBA">
      <w:pPr>
        <w:spacing w:before="0"/>
        <w:rPr>
          <w:rFonts w:eastAsia="Calibri" w:cs="Arial"/>
          <w:bCs/>
          <w:lang w:val="sr-Latn-RS"/>
        </w:rPr>
      </w:pPr>
    </w:p>
    <w:p w:rsidR="00772CBA" w:rsidRPr="00987126" w:rsidRDefault="00772CBA" w:rsidP="00F577A3">
      <w:pPr>
        <w:pStyle w:val="KDPodnaslov2"/>
        <w:numPr>
          <w:ilvl w:val="1"/>
          <w:numId w:val="16"/>
        </w:numPr>
        <w:spacing w:before="0"/>
        <w:jc w:val="both"/>
        <w:rPr>
          <w:rFonts w:cs="Arial"/>
          <w:lang w:val="sr-Cyrl-RS"/>
        </w:rPr>
      </w:pPr>
      <w:bookmarkStart w:id="229" w:name="_Toc441651588"/>
      <w:bookmarkStart w:id="230" w:name="_Toc442559899"/>
      <w:r w:rsidRPr="00987126">
        <w:rPr>
          <w:rFonts w:cs="Arial"/>
          <w:lang w:val="sr-Cyrl-RS"/>
        </w:rPr>
        <w:t>Гарантни рок</w:t>
      </w:r>
    </w:p>
    <w:p w:rsidR="00BD7CAE" w:rsidRPr="002B1693" w:rsidRDefault="00304BDE" w:rsidP="00BD7CAE">
      <w:pPr>
        <w:spacing w:before="0"/>
        <w:rPr>
          <w:rFonts w:cs="Arial"/>
          <w:bCs/>
          <w:lang w:val="ru-RU" w:eastAsia="zh-CN"/>
        </w:rPr>
      </w:pPr>
      <w:r w:rsidRPr="00304BDE">
        <w:rPr>
          <w:rFonts w:cs="Arial"/>
          <w:bCs/>
          <w:lang w:val="ru-RU" w:eastAsia="zh-CN"/>
        </w:rPr>
        <w:t>Гарантни рок за предмет набавке је минимум 12</w:t>
      </w:r>
      <w:r>
        <w:rPr>
          <w:rFonts w:cs="Arial"/>
          <w:bCs/>
          <w:lang w:val="ru-RU" w:eastAsia="zh-CN"/>
        </w:rPr>
        <w:t xml:space="preserve"> месеци од дана извршења услуге</w:t>
      </w:r>
      <w:r w:rsidR="00BD4B46" w:rsidRPr="002B2AD5">
        <w:rPr>
          <w:rFonts w:cs="Arial"/>
          <w:bCs/>
          <w:lang w:val="sr-Cyrl-CS" w:eastAsia="zh-CN"/>
        </w:rPr>
        <w:t>.</w:t>
      </w:r>
      <w:r w:rsidR="00BD4B46" w:rsidRPr="002B2AD5">
        <w:rPr>
          <w:rFonts w:cs="Arial"/>
          <w:noProof/>
          <w:lang w:val="sr-Cyrl-RS"/>
        </w:rPr>
        <w:t xml:space="preserve"> </w:t>
      </w:r>
      <w:r w:rsidR="00BD7CAE" w:rsidRPr="00A12B55">
        <w:rPr>
          <w:rFonts w:cs="Arial"/>
          <w:noProof/>
          <w:lang w:val="sr-Cyrl-RS"/>
        </w:rPr>
        <w:t xml:space="preserve"> </w:t>
      </w:r>
    </w:p>
    <w:p w:rsidR="001D1189" w:rsidRDefault="00BD7CAE" w:rsidP="00BD7CAE">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BD7CAE" w:rsidRPr="00B6305D" w:rsidRDefault="00BD7CAE" w:rsidP="00BD7CAE">
      <w:pPr>
        <w:spacing w:before="0"/>
        <w:rPr>
          <w:lang w:val="sr-Cyrl-RS"/>
        </w:rPr>
      </w:pPr>
    </w:p>
    <w:p w:rsidR="00772CBA" w:rsidRPr="00987126" w:rsidRDefault="008D2B23" w:rsidP="00F577A3">
      <w:pPr>
        <w:pStyle w:val="KDPodnaslov2"/>
        <w:numPr>
          <w:ilvl w:val="1"/>
          <w:numId w:val="16"/>
        </w:numPr>
        <w:spacing w:before="0"/>
        <w:jc w:val="both"/>
        <w:rPr>
          <w:rFonts w:cs="Arial"/>
          <w:lang w:val="sr-Cyrl-RS"/>
        </w:rPr>
      </w:pPr>
      <w:r w:rsidRPr="00987126">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Default="00ED48E2" w:rsidP="001F7B48">
      <w:pPr>
        <w:autoSpaceDE w:val="0"/>
        <w:autoSpaceDN w:val="0"/>
        <w:adjustRightInd w:val="0"/>
        <w:spacing w:before="0"/>
        <w:ind w:right="-426"/>
        <w:rPr>
          <w:rFonts w:eastAsia="Calibri" w:cs="Arial"/>
          <w:lang w:val="ru-RU"/>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D1189" w:rsidRDefault="001D1189" w:rsidP="001F7B48">
      <w:pPr>
        <w:autoSpaceDE w:val="0"/>
        <w:autoSpaceDN w:val="0"/>
        <w:adjustRightInd w:val="0"/>
        <w:spacing w:before="0"/>
        <w:ind w:right="-426"/>
        <w:rPr>
          <w:rFonts w:eastAsia="Calibri" w:cs="Arial"/>
          <w:lang w:val="sr-Latn-RS"/>
        </w:rPr>
      </w:pPr>
    </w:p>
    <w:p w:rsidR="00987126" w:rsidRDefault="00987126" w:rsidP="001F7B48">
      <w:pPr>
        <w:autoSpaceDE w:val="0"/>
        <w:autoSpaceDN w:val="0"/>
        <w:adjustRightInd w:val="0"/>
        <w:spacing w:before="0"/>
        <w:ind w:right="-426"/>
        <w:rPr>
          <w:rFonts w:eastAsia="Calibri" w:cs="Arial"/>
          <w:lang w:val="sr-Latn-RS"/>
        </w:rPr>
      </w:pPr>
    </w:p>
    <w:p w:rsidR="00987126" w:rsidRDefault="00987126" w:rsidP="001F7B48">
      <w:pPr>
        <w:autoSpaceDE w:val="0"/>
        <w:autoSpaceDN w:val="0"/>
        <w:adjustRightInd w:val="0"/>
        <w:spacing w:before="0"/>
        <w:ind w:right="-426"/>
        <w:rPr>
          <w:rFonts w:eastAsia="Calibri" w:cs="Arial"/>
          <w:lang w:val="sr-Latn-RS"/>
        </w:rPr>
      </w:pPr>
    </w:p>
    <w:p w:rsidR="00987126" w:rsidRPr="00B6305D" w:rsidRDefault="00987126" w:rsidP="001F7B48">
      <w:pPr>
        <w:autoSpaceDE w:val="0"/>
        <w:autoSpaceDN w:val="0"/>
        <w:adjustRightInd w:val="0"/>
        <w:spacing w:before="0"/>
        <w:ind w:right="-426"/>
        <w:rPr>
          <w:rFonts w:eastAsia="Calibri" w:cs="Arial"/>
          <w:lang w:val="sr-Latn-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lastRenderedPageBreak/>
        <w:t>Рок важења понуде</w:t>
      </w:r>
      <w:bookmarkEnd w:id="231"/>
      <w:bookmarkEnd w:id="232"/>
    </w:p>
    <w:p w:rsidR="00EB0C3B" w:rsidRPr="00EB0C3B" w:rsidRDefault="00EB0C3B" w:rsidP="00EB0C3B">
      <w:pPr>
        <w:spacing w:before="0"/>
        <w:rPr>
          <w:rFonts w:cs="Arial"/>
          <w:lang w:val="sr-Cyrl-RS"/>
        </w:rPr>
      </w:pPr>
      <w:r w:rsidRPr="00EB0C3B">
        <w:rPr>
          <w:rFonts w:cs="Arial"/>
          <w:lang w:val="sr-Cyrl-RS"/>
        </w:rPr>
        <w:t xml:space="preserve">Понуда мора да важи најмање 60 (словима:шездесет) дана од дана отварања понуда. </w:t>
      </w:r>
    </w:p>
    <w:p w:rsidR="001D1189" w:rsidRDefault="00EB0C3B" w:rsidP="00EB0C3B">
      <w:pPr>
        <w:spacing w:before="0"/>
        <w:rPr>
          <w:rFonts w:cs="Arial"/>
          <w:lang w:val="sr-Cyrl-RS"/>
        </w:rPr>
      </w:pPr>
      <w:r w:rsidRPr="00EB0C3B">
        <w:rPr>
          <w:rFonts w:cs="Arial"/>
          <w:lang w:val="sr-Cyrl-RS"/>
        </w:rPr>
        <w:t>У случају да понуђач наведе краћи рок важења понуде, понуда ће бити одбијена, као неприхватљива.</w:t>
      </w:r>
    </w:p>
    <w:p w:rsidR="00EB0C3B" w:rsidRPr="00B6305D" w:rsidRDefault="00EB0C3B" w:rsidP="00EB0C3B">
      <w:pPr>
        <w:spacing w:before="0"/>
        <w:rPr>
          <w:rFonts w:cs="Arial"/>
          <w:lang w:val="sr-Cyrl-RS"/>
        </w:rPr>
      </w:pPr>
    </w:p>
    <w:p w:rsidR="00BD7CAE" w:rsidRPr="00264DC3" w:rsidRDefault="00BD7CAE" w:rsidP="00264DC3">
      <w:pPr>
        <w:tabs>
          <w:tab w:val="left" w:pos="1134"/>
        </w:tabs>
        <w:spacing w:before="0"/>
        <w:jc w:val="left"/>
        <w:rPr>
          <w:b/>
          <w:lang w:val="sr-Cyrl-RS"/>
        </w:rPr>
      </w:pPr>
    </w:p>
    <w:p w:rsidR="0085348E" w:rsidRPr="002B1693" w:rsidRDefault="0085348E" w:rsidP="00D62362">
      <w:pPr>
        <w:pStyle w:val="KDPodnaslov2"/>
        <w:numPr>
          <w:ilvl w:val="1"/>
          <w:numId w:val="72"/>
        </w:numPr>
        <w:spacing w:before="0"/>
        <w:jc w:val="both"/>
        <w:rPr>
          <w:rFonts w:cs="Arial"/>
          <w:lang w:val="ru-RU"/>
        </w:rPr>
      </w:pPr>
      <w:r w:rsidRPr="002B1693">
        <w:rPr>
          <w:rFonts w:cs="Arial"/>
          <w:lang w:val="ru-RU"/>
        </w:rPr>
        <w:t>Начин означавања поверљивих података у понуди</w:t>
      </w:r>
    </w:p>
    <w:p w:rsidR="00EB0C3B" w:rsidRPr="00EB0C3B" w:rsidRDefault="00EB0C3B" w:rsidP="00EB0C3B">
      <w:pPr>
        <w:autoSpaceDE w:val="0"/>
        <w:autoSpaceDN w:val="0"/>
        <w:adjustRightInd w:val="0"/>
        <w:spacing w:before="0"/>
        <w:rPr>
          <w:rFonts w:cs="Arial"/>
          <w:lang w:val="ru-RU"/>
        </w:rPr>
      </w:pPr>
      <w:r w:rsidRPr="00EB0C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B0C3B" w:rsidRPr="00EB0C3B" w:rsidRDefault="00EB0C3B" w:rsidP="00EB0C3B">
      <w:pPr>
        <w:autoSpaceDE w:val="0"/>
        <w:autoSpaceDN w:val="0"/>
        <w:adjustRightInd w:val="0"/>
        <w:spacing w:before="0"/>
        <w:rPr>
          <w:rFonts w:cs="Arial"/>
          <w:lang w:val="ru-RU"/>
        </w:rPr>
      </w:pPr>
      <w:r w:rsidRPr="00EB0C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EB0C3B" w:rsidRPr="00EB0C3B" w:rsidRDefault="00EB0C3B" w:rsidP="00EB0C3B">
      <w:pPr>
        <w:autoSpaceDE w:val="0"/>
        <w:autoSpaceDN w:val="0"/>
        <w:adjustRightInd w:val="0"/>
        <w:spacing w:before="0"/>
        <w:rPr>
          <w:rFonts w:cs="Arial"/>
          <w:lang w:val="ru-RU"/>
        </w:rPr>
      </w:pPr>
      <w:r w:rsidRPr="00EB0C3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не одговара за поверљивост података који нису означени на горе наведени начин.</w:t>
      </w:r>
    </w:p>
    <w:p w:rsidR="00EB0C3B" w:rsidRPr="00EB0C3B" w:rsidRDefault="00EB0C3B" w:rsidP="00EB0C3B">
      <w:pPr>
        <w:autoSpaceDE w:val="0"/>
        <w:autoSpaceDN w:val="0"/>
        <w:adjustRightInd w:val="0"/>
        <w:spacing w:before="0"/>
        <w:rPr>
          <w:rFonts w:cs="Arial"/>
          <w:lang w:val="ru-RU"/>
        </w:rPr>
      </w:pPr>
      <w:r w:rsidRPr="00EB0C3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B0C3B" w:rsidRPr="00EB0C3B" w:rsidRDefault="00EB0C3B" w:rsidP="00EB0C3B">
      <w:pPr>
        <w:autoSpaceDE w:val="0"/>
        <w:autoSpaceDN w:val="0"/>
        <w:adjustRightInd w:val="0"/>
        <w:spacing w:before="0"/>
        <w:rPr>
          <w:rFonts w:cs="Arial"/>
          <w:lang w:val="ru-RU"/>
        </w:rPr>
      </w:pPr>
      <w:r w:rsidRPr="00EB0C3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EB0C3B" w:rsidP="00EB0C3B">
      <w:pPr>
        <w:autoSpaceDE w:val="0"/>
        <w:autoSpaceDN w:val="0"/>
        <w:adjustRightInd w:val="0"/>
        <w:spacing w:before="0"/>
        <w:rPr>
          <w:rFonts w:cs="Arial"/>
          <w:lang w:val="ru-RU"/>
        </w:rPr>
      </w:pPr>
      <w:r w:rsidRPr="00EB0C3B">
        <w:rPr>
          <w:rFonts w:cs="Arial"/>
          <w:lang w:val="ru-RU"/>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EB0C3B" w:rsidRPr="002B1693" w:rsidRDefault="00EB0C3B" w:rsidP="00EB0C3B">
      <w:pPr>
        <w:autoSpaceDE w:val="0"/>
        <w:autoSpaceDN w:val="0"/>
        <w:adjustRightInd w:val="0"/>
        <w:spacing w:before="0"/>
        <w:rPr>
          <w:rFonts w:eastAsia="TimesNewRomanPSMT" w:cs="Arial"/>
          <w:bCs/>
          <w:color w:val="00B0F0"/>
          <w:lang w:val="ru-RU"/>
        </w:rPr>
      </w:pPr>
    </w:p>
    <w:p w:rsidR="0085348E" w:rsidRPr="002B1693" w:rsidRDefault="0053416A" w:rsidP="0053416A">
      <w:pPr>
        <w:pStyle w:val="KDPodnaslov2"/>
        <w:numPr>
          <w:ilvl w:val="1"/>
          <w:numId w:val="71"/>
        </w:numPr>
        <w:spacing w:before="0"/>
        <w:jc w:val="both"/>
        <w:rPr>
          <w:rFonts w:cs="Arial"/>
          <w:lang w:val="ru-RU"/>
        </w:rPr>
      </w:pPr>
      <w:r>
        <w:rPr>
          <w:rFonts w:cs="Arial"/>
          <w:lang w:val="ru-RU"/>
        </w:rPr>
        <w:t xml:space="preserve"> </w:t>
      </w:r>
      <w:r w:rsidR="0085348E" w:rsidRPr="002B1693">
        <w:rPr>
          <w:rFonts w:cs="Arial"/>
          <w:lang w:val="ru-RU"/>
        </w:rPr>
        <w:t>Поштовање обавеза које произлазе из прописа о заштити на раду и других прописа</w:t>
      </w:r>
    </w:p>
    <w:p w:rsidR="0085348E" w:rsidRDefault="00EB0C3B" w:rsidP="0085348E">
      <w:pPr>
        <w:pStyle w:val="KDParagraf"/>
        <w:spacing w:before="0"/>
        <w:rPr>
          <w:rFonts w:cs="Arial"/>
          <w:lang w:val="ru-RU"/>
        </w:rPr>
      </w:pPr>
      <w:r w:rsidRPr="00EB0C3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EB0C3B" w:rsidRPr="00E47C2E" w:rsidRDefault="00EB0C3B" w:rsidP="0085348E">
      <w:pPr>
        <w:pStyle w:val="KDParagraf"/>
        <w:spacing w:before="0"/>
        <w:rPr>
          <w:rFonts w:cs="Arial"/>
          <w:lang w:val="ru-RU"/>
        </w:rPr>
      </w:pPr>
    </w:p>
    <w:p w:rsidR="0085348E" w:rsidRPr="00E47C2E" w:rsidRDefault="0085348E" w:rsidP="0053416A">
      <w:pPr>
        <w:pStyle w:val="KDPodnaslov2"/>
        <w:numPr>
          <w:ilvl w:val="1"/>
          <w:numId w:val="71"/>
        </w:numPr>
        <w:spacing w:before="0"/>
        <w:jc w:val="both"/>
        <w:rPr>
          <w:rFonts w:cs="Arial"/>
        </w:rPr>
      </w:pPr>
      <w:r w:rsidRPr="00E47C2E">
        <w:rPr>
          <w:rFonts w:cs="Arial"/>
        </w:rPr>
        <w:t>Накнада за коришћење патената</w:t>
      </w:r>
    </w:p>
    <w:p w:rsidR="0085348E" w:rsidRPr="00E47C2E" w:rsidRDefault="00EB0C3B" w:rsidP="0085348E">
      <w:pPr>
        <w:pStyle w:val="KDParagraf"/>
        <w:spacing w:before="0"/>
        <w:rPr>
          <w:rFonts w:cs="Arial"/>
          <w:lang w:val="ru-RU" w:eastAsia="sr-Latn-CS"/>
        </w:rPr>
      </w:pPr>
      <w:r w:rsidRPr="00EB0C3B">
        <w:rPr>
          <w:rFonts w:cs="Arial"/>
          <w:lang w:val="ru-RU" w:eastAsia="sr-Latn-CS"/>
        </w:rPr>
        <w:t>Накнаду за коришћење патената, као и одговорност за повреду заштићених права интелектуалне св</w:t>
      </w:r>
      <w:r>
        <w:rPr>
          <w:rFonts w:cs="Arial"/>
          <w:lang w:val="ru-RU" w:eastAsia="sr-Latn-CS"/>
        </w:rPr>
        <w:t>ојине трећих лица сноси понуђач</w:t>
      </w:r>
      <w:r w:rsidR="0085348E" w:rsidRPr="00E47C2E">
        <w:rPr>
          <w:rFonts w:cs="Arial"/>
          <w:lang w:val="ru-RU" w:eastAsia="sr-Latn-CS"/>
        </w:rPr>
        <w:t>.</w:t>
      </w:r>
    </w:p>
    <w:p w:rsidR="008F774C" w:rsidRPr="00E47C2E" w:rsidRDefault="008F774C" w:rsidP="0085348E">
      <w:pPr>
        <w:pStyle w:val="KDParagraf"/>
        <w:spacing w:before="0"/>
        <w:rPr>
          <w:rFonts w:cs="Arial"/>
          <w:lang w:val="ru-RU" w:eastAsia="sr-Latn-CS"/>
        </w:rPr>
      </w:pPr>
    </w:p>
    <w:p w:rsidR="0085348E" w:rsidRPr="002B1693" w:rsidRDefault="008F774C" w:rsidP="0053416A">
      <w:pPr>
        <w:pStyle w:val="KDPodnaslov2"/>
        <w:numPr>
          <w:ilvl w:val="1"/>
          <w:numId w:val="71"/>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EB0C3B" w:rsidRDefault="00EB0C3B" w:rsidP="00EB0C3B">
      <w:pPr>
        <w:pStyle w:val="KDParagraf"/>
        <w:spacing w:before="0"/>
        <w:rPr>
          <w:rFonts w:cs="Arial"/>
          <w:lang w:val="ru-RU" w:eastAsia="sr-Latn-CS"/>
        </w:rPr>
      </w:pPr>
      <w:bookmarkStart w:id="233" w:name="_Toc441651602"/>
      <w:bookmarkStart w:id="234" w:name="_Toc442559913"/>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3416A" w:rsidRDefault="0053416A" w:rsidP="00EB0C3B">
      <w:pPr>
        <w:pStyle w:val="KDParagraf"/>
        <w:spacing w:before="0"/>
        <w:rPr>
          <w:rFonts w:cs="Arial"/>
          <w:lang w:val="ru-RU" w:eastAsia="sr-Latn-CS"/>
        </w:rPr>
      </w:pPr>
    </w:p>
    <w:p w:rsidR="00D62362" w:rsidRDefault="00D62362" w:rsidP="00EB0C3B">
      <w:pPr>
        <w:pStyle w:val="KDParagraf"/>
        <w:spacing w:before="0"/>
        <w:rPr>
          <w:rFonts w:cs="Arial"/>
          <w:lang w:val="ru-RU" w:eastAsia="sr-Latn-CS"/>
        </w:rPr>
      </w:pPr>
    </w:p>
    <w:p w:rsidR="00D62362" w:rsidRDefault="00D62362" w:rsidP="00EB0C3B">
      <w:pPr>
        <w:pStyle w:val="KDParagraf"/>
        <w:spacing w:before="0"/>
        <w:rPr>
          <w:rFonts w:cs="Arial"/>
          <w:lang w:val="ru-RU" w:eastAsia="sr-Latn-CS"/>
        </w:rPr>
      </w:pPr>
    </w:p>
    <w:p w:rsidR="00D62362" w:rsidRPr="00E47C2E" w:rsidRDefault="00D62362" w:rsidP="00EB0C3B">
      <w:pPr>
        <w:pStyle w:val="KDParagraf"/>
        <w:spacing w:before="0"/>
        <w:rPr>
          <w:rFonts w:cs="Arial"/>
          <w:lang w:val="ru-RU" w:eastAsia="sr-Latn-CS"/>
        </w:rPr>
      </w:pPr>
    </w:p>
    <w:p w:rsidR="008D2B23" w:rsidRPr="00E47C2E" w:rsidRDefault="008D2B23" w:rsidP="0053416A">
      <w:pPr>
        <w:pStyle w:val="KDPodnaslov2"/>
        <w:numPr>
          <w:ilvl w:val="1"/>
          <w:numId w:val="71"/>
        </w:numPr>
        <w:spacing w:before="0"/>
        <w:jc w:val="both"/>
        <w:rPr>
          <w:rFonts w:cs="Arial"/>
        </w:rPr>
      </w:pPr>
      <w:r w:rsidRPr="00E47C2E">
        <w:rPr>
          <w:rFonts w:cs="Arial"/>
        </w:rPr>
        <w:lastRenderedPageBreak/>
        <w:t>Додатне информације и објашњења</w:t>
      </w:r>
      <w:bookmarkEnd w:id="233"/>
      <w:bookmarkEnd w:id="234"/>
    </w:p>
    <w:p w:rsidR="00EB0C3B" w:rsidRPr="002164BB" w:rsidRDefault="00EB0C3B" w:rsidP="00EB0C3B">
      <w:pPr>
        <w:ind w:right="-19"/>
        <w:outlineLvl w:val="0"/>
        <w:rPr>
          <w:rFonts w:cs="Arial"/>
          <w:b/>
          <w:lang w:val="sr-Latn-RS"/>
        </w:rPr>
      </w:pPr>
      <w:bookmarkStart w:id="235" w:name="_Toc441651603"/>
      <w:bookmarkStart w:id="236" w:name="_Toc442559914"/>
      <w:r w:rsidRPr="002164BB">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2164BB">
        <w:rPr>
          <w:rFonts w:cs="Arial"/>
          <w:b/>
          <w:lang w:val="ru-RU"/>
        </w:rPr>
        <w:t>ОБЈАШЊЕЊА</w:t>
      </w:r>
      <w:r w:rsidRPr="002164BB">
        <w:rPr>
          <w:rFonts w:cs="Arial"/>
          <w:lang w:val="ru-RU"/>
        </w:rPr>
        <w:t xml:space="preserve"> – позив за јавну набавку број </w:t>
      </w:r>
      <w:r w:rsidR="001E7CE5" w:rsidRPr="001E7CE5">
        <w:rPr>
          <w:rFonts w:cs="Arial"/>
          <w:b/>
          <w:lang w:val="sr-Latn-RS"/>
        </w:rPr>
        <w:t>2149/2018</w:t>
      </w:r>
      <w:r w:rsidR="001E7CE5" w:rsidRPr="001E7CE5">
        <w:rPr>
          <w:rFonts w:cs="Arial"/>
          <w:b/>
          <w:lang w:val="sr-Cyrl-RS"/>
        </w:rPr>
        <w:t xml:space="preserve"> (3000/0912/2018)</w:t>
      </w:r>
      <w:r w:rsidRPr="002164BB">
        <w:rPr>
          <w:rFonts w:cs="Arial"/>
          <w:lang w:val="ru-RU"/>
        </w:rPr>
        <w:t>или електронским путем на е-</w:t>
      </w:r>
      <w:r w:rsidRPr="002164BB">
        <w:rPr>
          <w:rFonts w:cs="Arial"/>
        </w:rPr>
        <w:t>mail</w:t>
      </w:r>
      <w:r w:rsidRPr="002164BB">
        <w:rPr>
          <w:rFonts w:cs="Arial"/>
          <w:lang w:val="ru-RU"/>
        </w:rPr>
        <w:t xml:space="preserve"> адресу: </w:t>
      </w:r>
      <w:hyperlink r:id="rId170"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val="ru-RU"/>
        </w:rPr>
        <w:t>,</w:t>
      </w:r>
      <w:r w:rsidRPr="002164BB">
        <w:rPr>
          <w:rFonts w:cs="Arial"/>
          <w:lang w:val="sr-Latn-RS"/>
        </w:rPr>
        <w:t xml:space="preserve"> </w:t>
      </w:r>
      <w:r w:rsidRPr="002164BB">
        <w:rPr>
          <w:rFonts w:cs="Arial"/>
          <w:lang w:val="ru-RU"/>
        </w:rPr>
        <w:t xml:space="preserve">радним данима (понедељак – петак) у времену од 07,00 до 14,00 часова. </w:t>
      </w:r>
      <w:r w:rsidRPr="002164B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B0C3B" w:rsidRPr="002164BB" w:rsidRDefault="00EB0C3B" w:rsidP="00EB0C3B">
      <w:pPr>
        <w:rPr>
          <w:rFonts w:cs="Arial"/>
          <w:lang w:val="ru-RU"/>
        </w:rPr>
      </w:pPr>
      <w:r w:rsidRPr="002164BB">
        <w:rPr>
          <w:rFonts w:cs="Arial"/>
          <w:lang w:val="ru-RU"/>
        </w:rPr>
        <w:t xml:space="preserve">Наручилац ће у року од три дана по пријему захтева објавити </w:t>
      </w:r>
      <w:r w:rsidRPr="002164BB">
        <w:rPr>
          <w:rFonts w:cs="Arial"/>
        </w:rPr>
        <w:t>Одговор на захтев</w:t>
      </w:r>
      <w:r w:rsidRPr="002164BB">
        <w:rPr>
          <w:rFonts w:cs="Arial"/>
          <w:lang w:val="ru-RU"/>
        </w:rPr>
        <w:t xml:space="preserve"> на Порталу јавних набавки и својој интернет страници.</w:t>
      </w:r>
    </w:p>
    <w:p w:rsidR="00EB0C3B" w:rsidRPr="002164BB" w:rsidRDefault="00EB0C3B" w:rsidP="00EB0C3B">
      <w:pPr>
        <w:pStyle w:val="KDMojTekst"/>
        <w:spacing w:before="0"/>
        <w:rPr>
          <w:rFonts w:cs="Arial"/>
          <w:i w:val="0"/>
          <w:color w:val="auto"/>
          <w:sz w:val="22"/>
          <w:szCs w:val="22"/>
        </w:rPr>
      </w:pPr>
      <w:r w:rsidRPr="002164BB">
        <w:rPr>
          <w:rFonts w:cs="Arial"/>
          <w:i w:val="0"/>
          <w:color w:val="auto"/>
          <w:sz w:val="22"/>
          <w:szCs w:val="22"/>
        </w:rPr>
        <w:t>Тражење додатних информација и појашњења телефоном није дозвољено.</w:t>
      </w:r>
    </w:p>
    <w:p w:rsidR="00EB0C3B" w:rsidRPr="002164BB" w:rsidRDefault="00EB0C3B" w:rsidP="00EB0C3B">
      <w:pPr>
        <w:rPr>
          <w:rFonts w:cs="Arial"/>
          <w:lang w:val="ru-RU"/>
        </w:rPr>
      </w:pPr>
      <w:r w:rsidRPr="002164B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0C3B" w:rsidRPr="002164BB" w:rsidRDefault="00EB0C3B" w:rsidP="00EB0C3B">
      <w:pPr>
        <w:rPr>
          <w:rFonts w:cs="Arial"/>
          <w:lang w:val="ru-RU"/>
        </w:rPr>
      </w:pPr>
      <w:r w:rsidRPr="002164B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0C3B" w:rsidRPr="002164BB" w:rsidRDefault="00EB0C3B" w:rsidP="00EB0C3B">
      <w:pPr>
        <w:rPr>
          <w:rFonts w:cs="Arial"/>
          <w:lang w:val="ru-RU"/>
        </w:rPr>
      </w:pPr>
      <w:r w:rsidRPr="002164B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0C3B" w:rsidRPr="002164BB" w:rsidRDefault="00EB0C3B" w:rsidP="00EB0C3B">
      <w:pPr>
        <w:rPr>
          <w:rFonts w:cs="Arial"/>
          <w:lang w:val="ru-RU"/>
        </w:rPr>
      </w:pPr>
      <w:r w:rsidRPr="002164BB">
        <w:rPr>
          <w:rFonts w:cs="Arial"/>
          <w:lang w:val="ru-RU"/>
        </w:rPr>
        <w:t>По истеку рока предвиђеног за подношење понуда наручилац не може да мења нити да допуњује конкурсну документацију.</w:t>
      </w:r>
    </w:p>
    <w:p w:rsidR="00EB0C3B" w:rsidRPr="002164BB" w:rsidRDefault="00EB0C3B" w:rsidP="00EB0C3B">
      <w:pPr>
        <w:pStyle w:val="KDMojTekst"/>
        <w:spacing w:before="0"/>
        <w:rPr>
          <w:rFonts w:cs="Arial"/>
          <w:i w:val="0"/>
          <w:color w:val="auto"/>
          <w:sz w:val="22"/>
          <w:szCs w:val="22"/>
          <w:lang w:val="sr-Cyrl-CS"/>
        </w:rPr>
      </w:pPr>
      <w:r w:rsidRPr="002164BB">
        <w:rPr>
          <w:rFonts w:cs="Arial"/>
          <w:i w:val="0"/>
          <w:color w:val="auto"/>
          <w:sz w:val="22"/>
          <w:szCs w:val="22"/>
        </w:rPr>
        <w:t>Комуникација у поступку јавне набавке се врши на начин чланом 20. Закона.</w:t>
      </w:r>
    </w:p>
    <w:p w:rsidR="00EB0C3B" w:rsidRDefault="00EB0C3B" w:rsidP="00EB0C3B">
      <w:pPr>
        <w:pStyle w:val="KDParagraf"/>
        <w:spacing w:before="0"/>
        <w:rPr>
          <w:rFonts w:cs="Arial"/>
          <w:lang w:val="ru-RU"/>
        </w:rPr>
      </w:pPr>
      <w:r w:rsidRPr="002164B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164BB">
          <w:rPr>
            <w:rStyle w:val="Hyperlink"/>
            <w:rFonts w:cs="Arial"/>
          </w:rPr>
          <w:t>www</w:t>
        </w:r>
        <w:r w:rsidRPr="00E06601">
          <w:rPr>
            <w:rStyle w:val="Hyperlink"/>
            <w:rFonts w:cs="Arial"/>
            <w:lang w:val="ru-RU"/>
          </w:rPr>
          <w:t>.</w:t>
        </w:r>
        <w:r w:rsidRPr="002164BB">
          <w:rPr>
            <w:rStyle w:val="Hyperlink"/>
            <w:rFonts w:cs="Arial"/>
            <w:lang w:val="sr-Cyrl-CS"/>
          </w:rPr>
          <w:t>к</w:t>
        </w:r>
        <w:r w:rsidRPr="002164BB">
          <w:rPr>
            <w:rStyle w:val="Hyperlink"/>
            <w:rFonts w:cs="Arial"/>
          </w:rPr>
          <w:t>jn</w:t>
        </w:r>
        <w:r w:rsidRPr="00E06601">
          <w:rPr>
            <w:rStyle w:val="Hyperlink"/>
            <w:rFonts w:cs="Arial"/>
            <w:lang w:val="ru-RU"/>
          </w:rPr>
          <w:t>.</w:t>
        </w:r>
        <w:r w:rsidRPr="002164BB">
          <w:rPr>
            <w:rStyle w:val="Hyperlink"/>
            <w:rFonts w:cs="Arial"/>
          </w:rPr>
          <w:t>gov</w:t>
        </w:r>
        <w:r w:rsidRPr="00E06601">
          <w:rPr>
            <w:rStyle w:val="Hyperlink"/>
            <w:rFonts w:cs="Arial"/>
            <w:lang w:val="ru-RU"/>
          </w:rPr>
          <w:t>.</w:t>
        </w:r>
        <w:r w:rsidRPr="002164BB">
          <w:rPr>
            <w:rStyle w:val="Hyperlink"/>
            <w:rFonts w:cs="Arial"/>
          </w:rPr>
          <w:t>rs</w:t>
        </w:r>
      </w:hyperlink>
      <w:r w:rsidRPr="002164BB">
        <w:rPr>
          <w:rFonts w:cs="Arial"/>
          <w:lang w:val="ru-RU"/>
        </w:rPr>
        <w:t>).</w:t>
      </w:r>
    </w:p>
    <w:p w:rsidR="00EB0C3B" w:rsidRPr="00B57C5E" w:rsidRDefault="00EB0C3B" w:rsidP="00EB0C3B">
      <w:pPr>
        <w:pStyle w:val="KDParagraf"/>
        <w:spacing w:before="0"/>
        <w:rPr>
          <w:rFonts w:cs="Arial"/>
          <w:lang w:val="ru-RU"/>
        </w:rPr>
      </w:pPr>
    </w:p>
    <w:p w:rsidR="008D2B23" w:rsidRPr="00E47C2E" w:rsidRDefault="008D2B23" w:rsidP="0053416A">
      <w:pPr>
        <w:pStyle w:val="KDPodnaslov2"/>
        <w:numPr>
          <w:ilvl w:val="1"/>
          <w:numId w:val="71"/>
        </w:numPr>
        <w:spacing w:before="0"/>
        <w:jc w:val="both"/>
        <w:rPr>
          <w:rFonts w:cs="Arial"/>
        </w:rPr>
      </w:pPr>
      <w:r w:rsidRPr="00E47C2E">
        <w:rPr>
          <w:rFonts w:cs="Arial"/>
        </w:rPr>
        <w:t>Трошкови понуде</w:t>
      </w:r>
      <w:bookmarkEnd w:id="235"/>
      <w:bookmarkEnd w:id="236"/>
    </w:p>
    <w:p w:rsidR="008619CD" w:rsidRPr="002164BB" w:rsidRDefault="008619CD" w:rsidP="008619CD">
      <w:pPr>
        <w:pStyle w:val="KDParagraf"/>
        <w:spacing w:before="0"/>
        <w:rPr>
          <w:rFonts w:cs="Arial"/>
          <w:lang w:val="ru-RU"/>
        </w:rPr>
      </w:pPr>
      <w:r w:rsidRPr="002164BB">
        <w:rPr>
          <w:rFonts w:cs="Arial"/>
          <w:lang w:val="ru-RU"/>
        </w:rPr>
        <w:t>Трошкове припреме и подношења понуде сноси искључиво Понуђач и не може тражити од Наручиоца накнаду трошкова.</w:t>
      </w:r>
    </w:p>
    <w:p w:rsidR="008619CD" w:rsidRPr="00E06601" w:rsidRDefault="008619CD" w:rsidP="008619CD">
      <w:pPr>
        <w:pStyle w:val="KDParagraf"/>
        <w:spacing w:before="0"/>
        <w:rPr>
          <w:rFonts w:cs="Arial"/>
          <w:lang w:val="ru-RU"/>
        </w:rPr>
      </w:pPr>
      <w:r w:rsidRPr="00E0660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53416A">
      <w:pPr>
        <w:pStyle w:val="KDPodnaslov2"/>
        <w:numPr>
          <w:ilvl w:val="1"/>
          <w:numId w:val="71"/>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8070B" w:rsidRPr="002164BB" w:rsidRDefault="0098070B" w:rsidP="0098070B">
      <w:pPr>
        <w:pStyle w:val="KDParagraf"/>
        <w:spacing w:before="0"/>
        <w:rPr>
          <w:rFonts w:eastAsia="TimesNewRomanPSMT" w:cs="Arial"/>
          <w:lang w:val="ru-RU"/>
        </w:rPr>
      </w:pPr>
      <w:r w:rsidRPr="002164B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8070B" w:rsidRDefault="0098070B" w:rsidP="0098070B">
      <w:pPr>
        <w:pStyle w:val="KDParagraf"/>
        <w:spacing w:before="0"/>
        <w:rPr>
          <w:rFonts w:eastAsia="TimesNewRomanPSMT" w:cs="Arial"/>
          <w:lang w:val="ru-RU"/>
        </w:rPr>
      </w:pPr>
      <w:r w:rsidRPr="00E06601">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6659C" w:rsidRPr="002B1693" w:rsidRDefault="00C6659C" w:rsidP="008D2B23">
      <w:pPr>
        <w:spacing w:before="0"/>
        <w:rPr>
          <w:rFonts w:cs="Arial"/>
          <w:lang w:val="ru-RU"/>
        </w:rPr>
      </w:pPr>
    </w:p>
    <w:p w:rsidR="00B20A6C" w:rsidRPr="00C6659C" w:rsidRDefault="00B20A6C" w:rsidP="0053416A">
      <w:pPr>
        <w:pStyle w:val="KDPodnaslov2"/>
        <w:numPr>
          <w:ilvl w:val="1"/>
          <w:numId w:val="71"/>
        </w:numPr>
        <w:spacing w:before="0"/>
        <w:jc w:val="both"/>
        <w:rPr>
          <w:rFonts w:cs="Arial"/>
        </w:rPr>
      </w:pPr>
      <w:bookmarkStart w:id="237" w:name="_Toc442559917"/>
      <w:bookmarkStart w:id="238" w:name="_Toc441651606"/>
      <w:r w:rsidRPr="00C6659C">
        <w:rPr>
          <w:rFonts w:cs="Arial"/>
        </w:rPr>
        <w:t>Разлози за одбијање понуде</w:t>
      </w:r>
      <w:bookmarkEnd w:id="237"/>
      <w:bookmarkEnd w:id="238"/>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2D654B"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2D654B" w:rsidRPr="002D654B" w:rsidRDefault="002D654B" w:rsidP="002D654B">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 xml:space="preserve">еновник резервних делова </w:t>
      </w:r>
    </w:p>
    <w:p w:rsidR="00696BD0" w:rsidRPr="00696BD0"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FE3D08">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98070B" w:rsidRPr="0098070B" w:rsidRDefault="0098070B" w:rsidP="00FE3D08">
      <w:pPr>
        <w:spacing w:before="0"/>
        <w:rPr>
          <w:rFonts w:cs="Arial"/>
          <w:lang w:val="sr-Cyrl-RS"/>
        </w:rPr>
      </w:pPr>
    </w:p>
    <w:p w:rsidR="008D2B23" w:rsidRPr="002B1693" w:rsidRDefault="00C14152" w:rsidP="0053416A">
      <w:pPr>
        <w:pStyle w:val="KDPodnaslov2"/>
        <w:numPr>
          <w:ilvl w:val="1"/>
          <w:numId w:val="71"/>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Одлуку о додели уговора/обустави поступка.</w:t>
      </w:r>
    </w:p>
    <w:p w:rsidR="0098070B" w:rsidRDefault="0098070B" w:rsidP="0098070B">
      <w:pPr>
        <w:pStyle w:val="KDParagraf"/>
        <w:spacing w:before="0"/>
        <w:rPr>
          <w:rFonts w:eastAsia="TimesNewRomanPSMT" w:cs="Arial"/>
          <w:lang w:val="ru-RU"/>
        </w:rPr>
      </w:pPr>
      <w:r w:rsidRPr="00E0660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53416A">
      <w:pPr>
        <w:pStyle w:val="KDPodnaslov2"/>
        <w:numPr>
          <w:ilvl w:val="1"/>
          <w:numId w:val="71"/>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98070B" w:rsidRPr="002164BB" w:rsidRDefault="0098070B" w:rsidP="0098070B">
      <w:pPr>
        <w:rPr>
          <w:rFonts w:cs="Arial"/>
          <w:lang w:val="ru-RU"/>
        </w:rPr>
      </w:pPr>
      <w:r w:rsidRPr="002164B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поступао супротно забрани из чл. 23. и 25. Закона;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учинио повреду конкуренције;</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одбио да достави доказе и средства обезбеђења на шта се у понуди обавезао.</w:t>
      </w:r>
    </w:p>
    <w:p w:rsidR="0098070B" w:rsidRPr="002164BB" w:rsidRDefault="0098070B" w:rsidP="0098070B">
      <w:pPr>
        <w:pStyle w:val="KDParagraf"/>
        <w:spacing w:before="0"/>
        <w:rPr>
          <w:rFonts w:cs="Arial"/>
          <w:lang w:val="ru-RU"/>
        </w:rPr>
      </w:pPr>
      <w:r w:rsidRPr="002164B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8070B" w:rsidRPr="002164BB" w:rsidRDefault="0098070B" w:rsidP="0098070B">
      <w:pPr>
        <w:pStyle w:val="KDParagraf"/>
        <w:spacing w:before="0"/>
        <w:rPr>
          <w:rFonts w:cs="Arial"/>
        </w:rPr>
      </w:pPr>
      <w:r w:rsidRPr="002164BB">
        <w:rPr>
          <w:rFonts w:cs="Arial"/>
        </w:rPr>
        <w:t>Доказ наведеног може бити: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правоснажна судска одлука или коначна одлука другог надлежног органа;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исправа о реализованом средству обезбеђења испуњења обавеза у поступку јавне набавке или испуњења уговорних обавеза;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исправа о наплаћеној уговорној казни;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рекламације потрошача, односно корисника, ако нису отклоњене у уговореном року;</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8070B" w:rsidRPr="00E06601" w:rsidRDefault="0098070B" w:rsidP="0098070B">
      <w:pPr>
        <w:pStyle w:val="KDParagraf"/>
        <w:spacing w:before="0"/>
        <w:rPr>
          <w:rFonts w:cs="Arial"/>
          <w:lang w:val="ru-RU"/>
        </w:rPr>
      </w:pPr>
      <w:r w:rsidRPr="002164BB">
        <w:rPr>
          <w:rFonts w:cs="Arial"/>
          <w:lang w:val="ru-RU"/>
        </w:rPr>
        <w:lastRenderedPageBreak/>
        <w:t xml:space="preserve">Наручилац може одбити понуду ако поседује доказ из става 3. тачка 1) члана 82. </w:t>
      </w:r>
      <w:r w:rsidRPr="00E0660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8070B" w:rsidRPr="00E06601" w:rsidRDefault="0098070B" w:rsidP="0098070B">
      <w:pPr>
        <w:pStyle w:val="KDParagraf"/>
        <w:spacing w:before="0"/>
        <w:rPr>
          <w:rFonts w:cs="Arial"/>
          <w:lang w:val="ru-RU" w:bidi="en-US"/>
        </w:rPr>
      </w:pPr>
      <w:r w:rsidRPr="00E066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53416A">
      <w:pPr>
        <w:pStyle w:val="KDPodnaslov2"/>
        <w:numPr>
          <w:ilvl w:val="1"/>
          <w:numId w:val="71"/>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98070B" w:rsidRPr="00E06601" w:rsidRDefault="0098070B" w:rsidP="0098070B">
      <w:pPr>
        <w:pStyle w:val="KDParagraf"/>
        <w:spacing w:before="0"/>
        <w:rPr>
          <w:rFonts w:cs="Arial"/>
          <w:lang w:val="ru-RU" w:bidi="en-US"/>
        </w:rPr>
      </w:pPr>
      <w:r w:rsidRPr="00E066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8070B" w:rsidRPr="002164BB" w:rsidRDefault="0098070B" w:rsidP="0098070B">
      <w:pPr>
        <w:pStyle w:val="KDParagraf"/>
        <w:spacing w:before="0"/>
        <w:rPr>
          <w:rFonts w:cs="Arial"/>
          <w:lang w:bidi="en-US"/>
        </w:rPr>
      </w:pPr>
      <w:r w:rsidRPr="00E066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164BB">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53416A">
      <w:pPr>
        <w:pStyle w:val="KDPodnaslov2"/>
        <w:numPr>
          <w:ilvl w:val="1"/>
          <w:numId w:val="71"/>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53416A" w:rsidRPr="00D62362" w:rsidRDefault="0053416A" w:rsidP="0053416A">
      <w:pPr>
        <w:spacing w:before="0"/>
        <w:rPr>
          <w:rFonts w:cs="Arial"/>
        </w:rPr>
      </w:pPr>
      <w:bookmarkStart w:id="245" w:name="_Toc441651610"/>
      <w:bookmarkStart w:id="246" w:name="_Toc442559921"/>
      <w:r w:rsidRPr="00D62362">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3416A" w:rsidRPr="00D62362" w:rsidRDefault="0053416A" w:rsidP="0053416A">
      <w:pPr>
        <w:spacing w:before="0"/>
        <w:rPr>
          <w:rFonts w:cs="Arial"/>
        </w:rPr>
      </w:pPr>
    </w:p>
    <w:p w:rsidR="0053416A" w:rsidRPr="00D62362" w:rsidRDefault="0053416A" w:rsidP="0053416A">
      <w:pPr>
        <w:spacing w:before="0"/>
        <w:rPr>
          <w:rFonts w:cs="Arial"/>
          <w:b/>
        </w:rPr>
      </w:pPr>
      <w:r w:rsidRPr="00D62362">
        <w:rPr>
          <w:rFonts w:cs="Arial"/>
          <w:b/>
        </w:rPr>
        <w:t>Рокови и начин подношења захтева за заштиту права:</w:t>
      </w:r>
    </w:p>
    <w:p w:rsidR="0053416A" w:rsidRPr="00D62362" w:rsidRDefault="0053416A" w:rsidP="0053416A">
      <w:pPr>
        <w:spacing w:before="0"/>
        <w:rPr>
          <w:rFonts w:cs="Arial"/>
        </w:rPr>
      </w:pPr>
      <w:r w:rsidRPr="00D62362">
        <w:rPr>
          <w:rFonts w:cs="Arial"/>
        </w:rPr>
        <w:t xml:space="preserve">Захтев за заштиту права подноси се лично или путем поште на адресу: ЈП „Електропривреда Србије“ Београд, </w:t>
      </w:r>
      <w:r w:rsidRPr="00D62362">
        <w:rPr>
          <w:rFonts w:cs="Arial"/>
          <w:lang w:bidi="en-US"/>
        </w:rPr>
        <w:t>- огранак ТЕНТ,</w:t>
      </w:r>
      <w:r w:rsidRPr="00D62362">
        <w:rPr>
          <w:rFonts w:cs="Arial"/>
          <w:color w:val="00B0F0"/>
          <w:lang w:bidi="en-US"/>
        </w:rPr>
        <w:t xml:space="preserve"> </w:t>
      </w:r>
      <w:r w:rsidRPr="00D62362">
        <w:rPr>
          <w:rFonts w:cs="Arial"/>
          <w:lang w:val="sr-Cyrl-CS"/>
        </w:rPr>
        <w:t>Богољуба Урошевића- Црног  број 44.</w:t>
      </w:r>
      <w:r w:rsidRPr="00D62362">
        <w:rPr>
          <w:rFonts w:cs="Arial"/>
          <w:color w:val="00B0F0"/>
          <w:lang w:bidi="en-US"/>
        </w:rPr>
        <w:t xml:space="preserve">, </w:t>
      </w:r>
      <w:r w:rsidRPr="00D62362">
        <w:rPr>
          <w:rFonts w:cs="Arial"/>
        </w:rPr>
        <w:t>са назнаком Захтев за заштиту права за ЈН услуга</w:t>
      </w:r>
      <w:r w:rsidRPr="00D62362">
        <w:rPr>
          <w:rFonts w:cs="Arial"/>
          <w:lang w:val="sr-Cyrl-RS"/>
        </w:rPr>
        <w:t xml:space="preserve"> : </w:t>
      </w:r>
      <w:r w:rsidR="00D62362" w:rsidRPr="00313D70">
        <w:rPr>
          <w:rFonts w:cs="Arial"/>
          <w:b/>
          <w:lang w:val="sr-Cyrl-RS"/>
        </w:rPr>
        <w:t>Поправка опреме ЦДУ и  ТК система</w:t>
      </w:r>
      <w:r w:rsidRPr="00D62362">
        <w:rPr>
          <w:rFonts w:cs="Arial"/>
          <w:lang w:val="sr-Cyrl-CS"/>
        </w:rPr>
        <w:t xml:space="preserve">, </w:t>
      </w:r>
      <w:r w:rsidRPr="00D62362">
        <w:rPr>
          <w:rFonts w:cs="Arial"/>
        </w:rPr>
        <w:t>бр.ЈН</w:t>
      </w:r>
      <w:r w:rsidRPr="00D62362">
        <w:rPr>
          <w:rFonts w:cs="Arial"/>
          <w:b/>
          <w:bCs/>
          <w:lang w:val="sr-Cyrl-CS"/>
        </w:rPr>
        <w:t xml:space="preserve"> JН</w:t>
      </w:r>
      <w:r w:rsidR="00D62362">
        <w:rPr>
          <w:rFonts w:cs="Arial"/>
          <w:b/>
        </w:rPr>
        <w:t>(2149/2018) (3000/0912</w:t>
      </w:r>
      <w:r w:rsidRPr="00D62362">
        <w:rPr>
          <w:rFonts w:cs="Arial"/>
          <w:b/>
        </w:rPr>
        <w:t>/2018)</w:t>
      </w:r>
      <w:r w:rsidRPr="00D62362">
        <w:rPr>
          <w:rFonts w:cs="Arial"/>
        </w:rPr>
        <w:t>, а копија се истовремено доставља Републичкој комисији.</w:t>
      </w:r>
    </w:p>
    <w:p w:rsidR="0053416A" w:rsidRPr="00D62362" w:rsidRDefault="0053416A" w:rsidP="0053416A">
      <w:pPr>
        <w:spacing w:before="0"/>
        <w:rPr>
          <w:rFonts w:cs="Arial"/>
        </w:rPr>
      </w:pPr>
      <w:r w:rsidRPr="00D62362">
        <w:rPr>
          <w:rFonts w:cs="Arial"/>
        </w:rPr>
        <w:t>Захтев за заштиту права се може доставити и путем електронске поште на e-mail:</w:t>
      </w:r>
      <w:r w:rsidRPr="00D62362">
        <w:rPr>
          <w:rFonts w:cs="Arial"/>
          <w:b/>
        </w:rPr>
        <w:t xml:space="preserve"> </w:t>
      </w:r>
      <w:hyperlink r:id="rId172" w:history="1">
        <w:r w:rsidRPr="00D62362">
          <w:rPr>
            <w:rStyle w:val="Hyperlink"/>
            <w:rFonts w:cs="Arial"/>
            <w:b/>
          </w:rPr>
          <w:t>lola.jakovljevic@eps.rs</w:t>
        </w:r>
      </w:hyperlink>
      <w:r w:rsidRPr="00D62362">
        <w:rPr>
          <w:rFonts w:cs="Arial"/>
          <w:b/>
          <w:lang w:val="sr-Cyrl-RS"/>
        </w:rPr>
        <w:t xml:space="preserve"> </w:t>
      </w:r>
      <w:r w:rsidRPr="00D62362">
        <w:rPr>
          <w:rFonts w:cs="Arial"/>
        </w:rPr>
        <w:t>радним данима (понедељак-петак) од 7,00 до 14,00 часова.</w:t>
      </w:r>
    </w:p>
    <w:p w:rsidR="0053416A" w:rsidRPr="00D62362" w:rsidRDefault="0053416A" w:rsidP="0053416A">
      <w:pPr>
        <w:spacing w:before="0"/>
        <w:rPr>
          <w:rFonts w:cs="Arial"/>
        </w:rPr>
      </w:pPr>
      <w:r w:rsidRPr="00D62362">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3416A" w:rsidRPr="00D62362" w:rsidRDefault="0053416A" w:rsidP="0053416A">
      <w:pPr>
        <w:rPr>
          <w:rFonts w:cs="Arial"/>
        </w:rPr>
      </w:pPr>
      <w:r w:rsidRPr="00D62362">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62362">
        <w:rPr>
          <w:rFonts w:cs="Arial"/>
          <w:b/>
        </w:rPr>
        <w:t>7 (седам)</w:t>
      </w:r>
      <w:r w:rsidRPr="00D62362">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3416A" w:rsidRPr="00D62362" w:rsidRDefault="0053416A" w:rsidP="0053416A">
      <w:pPr>
        <w:rPr>
          <w:rFonts w:cs="Arial"/>
        </w:rPr>
      </w:pPr>
      <w:r w:rsidRPr="00D62362">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3416A" w:rsidRPr="00D62362" w:rsidRDefault="0053416A" w:rsidP="0053416A">
      <w:pPr>
        <w:rPr>
          <w:rFonts w:cs="Arial"/>
        </w:rPr>
      </w:pPr>
      <w:r w:rsidRPr="00D62362">
        <w:rPr>
          <w:rFonts w:cs="Arial"/>
        </w:rPr>
        <w:t xml:space="preserve">После доношења одлуке о додели уговора  и одлуке о обустави поступка, рок за подношење захтева за заштиту права је </w:t>
      </w:r>
      <w:r w:rsidRPr="00D62362">
        <w:rPr>
          <w:rFonts w:cs="Arial"/>
          <w:b/>
        </w:rPr>
        <w:t>10 (десет)</w:t>
      </w:r>
      <w:r w:rsidRPr="00D62362">
        <w:rPr>
          <w:rFonts w:cs="Arial"/>
        </w:rPr>
        <w:t xml:space="preserve"> дана од дана објављивања одлуке на Порталу јавних набавки. </w:t>
      </w:r>
    </w:p>
    <w:p w:rsidR="0053416A" w:rsidRPr="00D62362" w:rsidRDefault="0053416A" w:rsidP="0053416A">
      <w:pPr>
        <w:rPr>
          <w:rFonts w:cs="Arial"/>
        </w:rPr>
      </w:pPr>
      <w:r w:rsidRPr="00D62362">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53416A" w:rsidRPr="00D62362" w:rsidRDefault="0053416A" w:rsidP="0053416A">
      <w:pPr>
        <w:rPr>
          <w:rFonts w:cs="Arial"/>
        </w:rPr>
      </w:pPr>
      <w:r w:rsidRPr="00D62362">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53416A" w:rsidRPr="00D62362" w:rsidRDefault="0053416A" w:rsidP="0053416A">
      <w:pPr>
        <w:rPr>
          <w:rFonts w:cs="Arial"/>
        </w:rPr>
      </w:pPr>
      <w:r w:rsidRPr="00D62362">
        <w:rPr>
          <w:rFonts w:cs="Arial"/>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3416A" w:rsidRPr="00D62362" w:rsidRDefault="0053416A" w:rsidP="0053416A">
      <w:pPr>
        <w:rPr>
          <w:rFonts w:cs="Arial"/>
        </w:rPr>
      </w:pPr>
    </w:p>
    <w:p w:rsidR="0053416A" w:rsidRPr="00D62362" w:rsidRDefault="0053416A" w:rsidP="0053416A">
      <w:pPr>
        <w:spacing w:before="0"/>
        <w:rPr>
          <w:rFonts w:cs="Arial"/>
          <w:b/>
        </w:rPr>
      </w:pPr>
      <w:r w:rsidRPr="00D62362">
        <w:rPr>
          <w:rFonts w:cs="Arial"/>
          <w:b/>
        </w:rPr>
        <w:t>Детаљно упутство о садржини потпуног захтева за заштиту права у складу са чланом   151. став 1. тач. 1) – 7) ЗЈН:</w:t>
      </w:r>
    </w:p>
    <w:p w:rsidR="0053416A" w:rsidRPr="00D62362" w:rsidRDefault="0053416A" w:rsidP="0053416A">
      <w:pPr>
        <w:spacing w:before="0"/>
        <w:rPr>
          <w:rFonts w:cs="Arial"/>
        </w:rPr>
      </w:pPr>
      <w:r w:rsidRPr="00D62362">
        <w:rPr>
          <w:rFonts w:cs="Arial"/>
        </w:rPr>
        <w:t>Захтев за заштиту права садржи:</w:t>
      </w:r>
    </w:p>
    <w:p w:rsidR="0053416A" w:rsidRPr="00D62362" w:rsidRDefault="0053416A" w:rsidP="0053416A">
      <w:pPr>
        <w:spacing w:before="0"/>
        <w:rPr>
          <w:rFonts w:cs="Arial"/>
        </w:rPr>
      </w:pPr>
      <w:r w:rsidRPr="00D62362">
        <w:rPr>
          <w:rFonts w:cs="Arial"/>
        </w:rPr>
        <w:t>1) назив и адресу подносиоца захтева и лице за контакт</w:t>
      </w:r>
    </w:p>
    <w:p w:rsidR="0053416A" w:rsidRPr="00D62362" w:rsidRDefault="0053416A" w:rsidP="0053416A">
      <w:pPr>
        <w:spacing w:before="0"/>
        <w:rPr>
          <w:rFonts w:cs="Arial"/>
        </w:rPr>
      </w:pPr>
      <w:r w:rsidRPr="00D62362">
        <w:rPr>
          <w:rFonts w:cs="Arial"/>
        </w:rPr>
        <w:t>2) назив и адресу наручиоца</w:t>
      </w:r>
    </w:p>
    <w:p w:rsidR="0053416A" w:rsidRPr="00D62362" w:rsidRDefault="0053416A" w:rsidP="0053416A">
      <w:pPr>
        <w:spacing w:before="0"/>
        <w:rPr>
          <w:rFonts w:cs="Arial"/>
        </w:rPr>
      </w:pPr>
      <w:r w:rsidRPr="00D62362">
        <w:rPr>
          <w:rFonts w:cs="Arial"/>
        </w:rPr>
        <w:t>3) податке о јавној набавци која је предмет захтева, односно о одлуци наручиоца</w:t>
      </w:r>
    </w:p>
    <w:p w:rsidR="0053416A" w:rsidRPr="00D62362" w:rsidRDefault="0053416A" w:rsidP="0053416A">
      <w:pPr>
        <w:spacing w:before="0"/>
        <w:rPr>
          <w:rFonts w:cs="Arial"/>
        </w:rPr>
      </w:pPr>
      <w:r w:rsidRPr="00D62362">
        <w:rPr>
          <w:rFonts w:cs="Arial"/>
        </w:rPr>
        <w:t>4) повреде прописа којима се уређује поступак јавне набавке</w:t>
      </w:r>
    </w:p>
    <w:p w:rsidR="0053416A" w:rsidRPr="00D62362" w:rsidRDefault="0053416A" w:rsidP="0053416A">
      <w:pPr>
        <w:spacing w:before="0"/>
        <w:rPr>
          <w:rFonts w:cs="Arial"/>
        </w:rPr>
      </w:pPr>
      <w:r w:rsidRPr="00D62362">
        <w:rPr>
          <w:rFonts w:cs="Arial"/>
        </w:rPr>
        <w:t>5) чињенице и доказе којима се повреде доказују</w:t>
      </w:r>
    </w:p>
    <w:p w:rsidR="0053416A" w:rsidRPr="00D62362" w:rsidRDefault="0053416A" w:rsidP="0053416A">
      <w:pPr>
        <w:spacing w:before="0"/>
        <w:rPr>
          <w:rFonts w:cs="Arial"/>
        </w:rPr>
      </w:pPr>
      <w:r w:rsidRPr="00D62362">
        <w:rPr>
          <w:rFonts w:cs="Arial"/>
        </w:rPr>
        <w:t>6) потврду о уплати таксе из члана 156. ЗЈН</w:t>
      </w:r>
    </w:p>
    <w:p w:rsidR="0053416A" w:rsidRPr="00D62362" w:rsidRDefault="0053416A" w:rsidP="0053416A">
      <w:pPr>
        <w:spacing w:before="0"/>
        <w:rPr>
          <w:rFonts w:cs="Arial"/>
        </w:rPr>
      </w:pPr>
      <w:r w:rsidRPr="00D62362">
        <w:rPr>
          <w:rFonts w:cs="Arial"/>
        </w:rPr>
        <w:t>7) потпис подносиоца.</w:t>
      </w:r>
    </w:p>
    <w:p w:rsidR="0053416A" w:rsidRPr="00D62362" w:rsidRDefault="0053416A" w:rsidP="0053416A">
      <w:pPr>
        <w:spacing w:before="0"/>
        <w:rPr>
          <w:rFonts w:cs="Arial"/>
        </w:rPr>
      </w:pPr>
    </w:p>
    <w:p w:rsidR="0053416A" w:rsidRPr="00D62362" w:rsidRDefault="0053416A" w:rsidP="0053416A">
      <w:pPr>
        <w:spacing w:before="0"/>
        <w:rPr>
          <w:rFonts w:cs="Arial"/>
          <w:b/>
        </w:rPr>
      </w:pPr>
      <w:r w:rsidRPr="00D62362">
        <w:rPr>
          <w:rFonts w:cs="Arial"/>
          <w:b/>
        </w:rPr>
        <w:t xml:space="preserve">Ако поднети захтев за заштиту права не садржи све обавезне елементе   наручилац ће такав захтев одбацити закључком. </w:t>
      </w:r>
    </w:p>
    <w:p w:rsidR="0053416A" w:rsidRPr="00D62362" w:rsidRDefault="0053416A" w:rsidP="0053416A">
      <w:pPr>
        <w:spacing w:before="0"/>
        <w:rPr>
          <w:rFonts w:cs="Arial"/>
        </w:rPr>
      </w:pPr>
      <w:r w:rsidRPr="00D62362">
        <w:rPr>
          <w:rFonts w:cs="Arial"/>
        </w:rPr>
        <w:t xml:space="preserve">Закључак   наручилац доставља подносиоцу захтева и Републичкој комисији у року од три дана од дана доношења. </w:t>
      </w:r>
    </w:p>
    <w:p w:rsidR="0053416A" w:rsidRPr="00D62362" w:rsidRDefault="0053416A" w:rsidP="0053416A">
      <w:pPr>
        <w:spacing w:before="0"/>
        <w:rPr>
          <w:rFonts w:cs="Arial"/>
        </w:rPr>
      </w:pPr>
      <w:r w:rsidRPr="00D62362">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53416A" w:rsidRPr="00D62362" w:rsidRDefault="0053416A" w:rsidP="0053416A">
      <w:pPr>
        <w:spacing w:before="0"/>
        <w:rPr>
          <w:rFonts w:cs="Arial"/>
        </w:rPr>
      </w:pPr>
    </w:p>
    <w:p w:rsidR="0053416A" w:rsidRPr="00D62362" w:rsidRDefault="0053416A" w:rsidP="0053416A">
      <w:pPr>
        <w:spacing w:before="0"/>
        <w:rPr>
          <w:rFonts w:cs="Arial"/>
          <w:b/>
        </w:rPr>
      </w:pPr>
      <w:r w:rsidRPr="00D62362">
        <w:rPr>
          <w:rFonts w:cs="Arial"/>
          <w:b/>
        </w:rPr>
        <w:t>Износ таксе из члана 156. став 1. тач. 1)- 3) ЗЈН:</w:t>
      </w:r>
    </w:p>
    <w:p w:rsidR="0053416A" w:rsidRPr="00D62362" w:rsidRDefault="0053416A" w:rsidP="0053416A">
      <w:pPr>
        <w:spacing w:before="0"/>
        <w:rPr>
          <w:rFonts w:cs="Arial"/>
          <w:lang w:val="sr-Cyrl-RS"/>
        </w:rPr>
      </w:pPr>
      <w:r w:rsidRPr="00D62362">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JН</w:t>
      </w:r>
      <w:r w:rsidRPr="00D62362">
        <w:rPr>
          <w:rFonts w:cs="Arial"/>
          <w:lang w:val="sr-Cyrl-RS"/>
        </w:rPr>
        <w:t xml:space="preserve"> </w:t>
      </w:r>
      <w:r w:rsidR="00D62362">
        <w:rPr>
          <w:rFonts w:cs="Arial"/>
          <w:b/>
        </w:rPr>
        <w:t>(2149/2018) (3000/0912</w:t>
      </w:r>
      <w:r w:rsidRPr="00D62362">
        <w:rPr>
          <w:rFonts w:cs="Arial"/>
          <w:b/>
        </w:rPr>
        <w:t>/2018)</w:t>
      </w:r>
      <w:r w:rsidRPr="00D62362">
        <w:rPr>
          <w:rFonts w:cs="Arial"/>
        </w:rPr>
        <w:t>, сврха: ЗЗП, ЈП ЕПС</w:t>
      </w:r>
      <w:r w:rsidRPr="00D62362">
        <w:rPr>
          <w:rFonts w:cs="Arial"/>
          <w:lang w:val="sr-Cyrl-CS"/>
        </w:rPr>
        <w:t xml:space="preserve"> Београд-огранак ТЕНТ Београд-Обреновац</w:t>
      </w:r>
      <w:r w:rsidRPr="00D62362">
        <w:rPr>
          <w:rFonts w:cs="Arial"/>
        </w:rPr>
        <w:t xml:space="preserve">, јн. бр. </w:t>
      </w:r>
      <w:r w:rsidRPr="00D62362">
        <w:rPr>
          <w:rFonts w:cs="Arial"/>
          <w:b/>
          <w:bCs/>
          <w:lang w:val="sr-Cyrl-CS"/>
        </w:rPr>
        <w:t>JН</w:t>
      </w:r>
      <w:r w:rsidR="00D62362">
        <w:rPr>
          <w:rFonts w:cs="Arial"/>
          <w:b/>
        </w:rPr>
        <w:t>(2149/2018) (3000/0912</w:t>
      </w:r>
      <w:r w:rsidRPr="00D62362">
        <w:rPr>
          <w:rFonts w:cs="Arial"/>
          <w:b/>
        </w:rPr>
        <w:t>/2018)</w:t>
      </w:r>
      <w:r w:rsidRPr="00D62362">
        <w:rPr>
          <w:rFonts w:cs="Arial"/>
        </w:rPr>
        <w:t xml:space="preserve">, прималац уплате: буџет Републике Србије) уплати таксу од: </w:t>
      </w:r>
    </w:p>
    <w:p w:rsidR="0053416A" w:rsidRPr="00D62362" w:rsidRDefault="0053416A" w:rsidP="0053416A">
      <w:pPr>
        <w:spacing w:before="0"/>
        <w:rPr>
          <w:rFonts w:cs="Arial"/>
          <w:lang w:val="sr-Cyrl-RS"/>
        </w:rPr>
      </w:pPr>
      <w:r w:rsidRPr="00D62362">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53416A" w:rsidRPr="00D62362" w:rsidRDefault="0053416A" w:rsidP="0053416A">
      <w:pPr>
        <w:spacing w:before="0"/>
        <w:rPr>
          <w:rFonts w:cs="Arial"/>
          <w:lang w:val="sr-Cyrl-RS"/>
        </w:rPr>
      </w:pPr>
      <w:r w:rsidRPr="00D62362">
        <w:rPr>
          <w:rFonts w:cs="Arial"/>
          <w:lang w:val="sr-Cyrl-RS"/>
        </w:rPr>
        <w:t>2</w:t>
      </w:r>
      <w:r w:rsidRPr="00D62362">
        <w:rPr>
          <w:rFonts w:cs="Arial"/>
        </w:rPr>
        <w:t xml:space="preserve">) 120.000,00 динара ако се захтев за заштиту права подноси након отварања понуда и ако процењена вредност није већа од 120.000.000,00 динара </w:t>
      </w:r>
    </w:p>
    <w:p w:rsidR="0053416A" w:rsidRPr="00D62362" w:rsidRDefault="0053416A" w:rsidP="0053416A">
      <w:pPr>
        <w:spacing w:before="0"/>
        <w:rPr>
          <w:rFonts w:cs="Arial"/>
          <w:color w:val="00B0F0"/>
          <w:lang w:val="sr-Cyrl-RS"/>
        </w:rPr>
      </w:pPr>
    </w:p>
    <w:p w:rsidR="0053416A" w:rsidRPr="00D62362" w:rsidRDefault="0053416A" w:rsidP="0053416A">
      <w:pPr>
        <w:spacing w:before="0"/>
        <w:rPr>
          <w:rFonts w:cs="Arial"/>
        </w:rPr>
      </w:pPr>
      <w:r w:rsidRPr="00D62362">
        <w:rPr>
          <w:rFonts w:cs="Arial"/>
        </w:rPr>
        <w:t>Свака странка у поступку сноси трошкове које проузрокује својим радњама.</w:t>
      </w:r>
    </w:p>
    <w:p w:rsidR="0053416A" w:rsidRPr="00D62362" w:rsidRDefault="0053416A" w:rsidP="0053416A">
      <w:pPr>
        <w:spacing w:before="0"/>
        <w:rPr>
          <w:rFonts w:cs="Arial"/>
        </w:rPr>
      </w:pPr>
      <w:r w:rsidRPr="00D62362">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3416A" w:rsidRPr="00D62362" w:rsidRDefault="0053416A" w:rsidP="0053416A">
      <w:pPr>
        <w:spacing w:before="0"/>
        <w:rPr>
          <w:rFonts w:cs="Arial"/>
        </w:rPr>
      </w:pPr>
      <w:r w:rsidRPr="00D62362">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3416A" w:rsidRPr="00D62362" w:rsidRDefault="0053416A" w:rsidP="0053416A">
      <w:pPr>
        <w:spacing w:before="0"/>
        <w:rPr>
          <w:rFonts w:cs="Arial"/>
        </w:rPr>
      </w:pPr>
      <w:r w:rsidRPr="00D62362">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3416A" w:rsidRPr="00D62362" w:rsidRDefault="0053416A" w:rsidP="0053416A">
      <w:pPr>
        <w:spacing w:before="0"/>
        <w:rPr>
          <w:rFonts w:cs="Arial"/>
        </w:rPr>
      </w:pPr>
      <w:r w:rsidRPr="00D62362">
        <w:rPr>
          <w:rFonts w:cs="Arial"/>
        </w:rPr>
        <w:t>Странке у захтеву морају прецизно да наведу трошкове за које траже накнаду.</w:t>
      </w:r>
    </w:p>
    <w:p w:rsidR="0053416A" w:rsidRPr="00D62362" w:rsidRDefault="0053416A" w:rsidP="0053416A">
      <w:pPr>
        <w:spacing w:before="0"/>
        <w:rPr>
          <w:rFonts w:cs="Arial"/>
        </w:rPr>
      </w:pPr>
      <w:r w:rsidRPr="00D62362">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53416A" w:rsidRPr="00D62362" w:rsidRDefault="0053416A" w:rsidP="0053416A">
      <w:pPr>
        <w:spacing w:before="0"/>
        <w:rPr>
          <w:rFonts w:cs="Arial"/>
        </w:rPr>
      </w:pPr>
      <w:r w:rsidRPr="00D62362">
        <w:rPr>
          <w:rFonts w:cs="Arial"/>
        </w:rPr>
        <w:t>О трошковима одлучује Републичка комисија. Одлука Републичке комисије је извршни наслов.</w:t>
      </w:r>
    </w:p>
    <w:p w:rsidR="0053416A" w:rsidRPr="00D62362" w:rsidRDefault="0053416A" w:rsidP="0053416A">
      <w:pPr>
        <w:rPr>
          <w:rFonts w:cs="Arial"/>
          <w:b/>
        </w:rPr>
      </w:pPr>
      <w:r w:rsidRPr="00D62362">
        <w:rPr>
          <w:rFonts w:cs="Arial"/>
          <w:b/>
        </w:rPr>
        <w:t>Детаљно упутство о потврди из члана 151. став 1. тачка 6) ЗЈН</w:t>
      </w:r>
    </w:p>
    <w:p w:rsidR="0053416A" w:rsidRPr="00D62362" w:rsidRDefault="0053416A" w:rsidP="0053416A">
      <w:pPr>
        <w:rPr>
          <w:rFonts w:cs="Arial"/>
        </w:rPr>
      </w:pPr>
      <w:r w:rsidRPr="00D62362">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3416A" w:rsidRPr="00D62362" w:rsidRDefault="0053416A" w:rsidP="0053416A">
      <w:pPr>
        <w:rPr>
          <w:rFonts w:cs="Arial"/>
        </w:rPr>
      </w:pPr>
      <w:r w:rsidRPr="00D62362">
        <w:rPr>
          <w:rFonts w:cs="Arial"/>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3416A" w:rsidRPr="00D62362" w:rsidRDefault="0053416A" w:rsidP="0053416A">
      <w:pPr>
        <w:rPr>
          <w:rFonts w:cs="Arial"/>
        </w:rPr>
      </w:pPr>
      <w:r w:rsidRPr="00D62362">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53416A" w:rsidRPr="00D62362" w:rsidRDefault="0053416A" w:rsidP="0053416A">
      <w:pPr>
        <w:rPr>
          <w:rFonts w:cs="Arial"/>
        </w:rPr>
      </w:pPr>
      <w:r w:rsidRPr="00D62362">
        <w:rPr>
          <w:rFonts w:cs="Arial"/>
        </w:rPr>
        <w:t>Као доказ о уплати таксе, у смислу члана 151. став 1. тачка 6) ЗЈН, прихватиће се:</w:t>
      </w:r>
    </w:p>
    <w:p w:rsidR="0053416A" w:rsidRPr="00D62362" w:rsidRDefault="0053416A" w:rsidP="0053416A">
      <w:pPr>
        <w:rPr>
          <w:rFonts w:cs="Arial"/>
        </w:rPr>
      </w:pPr>
      <w:r w:rsidRPr="00D62362">
        <w:rPr>
          <w:rFonts w:cs="Arial"/>
        </w:rPr>
        <w:t>1. Потврда о извршеној уплати таксе из члана 156. ЗЈН која садржи следеће елементе:</w:t>
      </w:r>
    </w:p>
    <w:p w:rsidR="0053416A" w:rsidRPr="00D62362" w:rsidRDefault="0053416A" w:rsidP="0053416A">
      <w:pPr>
        <w:rPr>
          <w:rFonts w:cs="Arial"/>
        </w:rPr>
      </w:pPr>
      <w:r w:rsidRPr="00D62362">
        <w:rPr>
          <w:rFonts w:cs="Arial"/>
        </w:rPr>
        <w:t>(1) да буде издата од стране банке и да садржи печат банке;</w:t>
      </w:r>
    </w:p>
    <w:p w:rsidR="0053416A" w:rsidRPr="00D62362" w:rsidRDefault="0053416A" w:rsidP="0053416A">
      <w:pPr>
        <w:rPr>
          <w:rFonts w:cs="Arial"/>
        </w:rPr>
      </w:pPr>
      <w:r w:rsidRPr="00D62362">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3416A" w:rsidRPr="00D62362" w:rsidRDefault="0053416A" w:rsidP="0053416A">
      <w:pPr>
        <w:rPr>
          <w:rFonts w:cs="Arial"/>
        </w:rPr>
      </w:pPr>
      <w:r w:rsidRPr="00D62362">
        <w:rPr>
          <w:rFonts w:cs="Arial"/>
        </w:rPr>
        <w:t>(3) износ таксе из члана 156. ЗЈН чија се уплата врши;</w:t>
      </w:r>
    </w:p>
    <w:p w:rsidR="0053416A" w:rsidRPr="00D62362" w:rsidRDefault="0053416A" w:rsidP="0053416A">
      <w:pPr>
        <w:rPr>
          <w:rFonts w:cs="Arial"/>
        </w:rPr>
      </w:pPr>
      <w:r w:rsidRPr="00D62362">
        <w:rPr>
          <w:rFonts w:cs="Arial"/>
        </w:rPr>
        <w:t>(4) број рачуна: 840-30678845-06;</w:t>
      </w:r>
    </w:p>
    <w:p w:rsidR="0053416A" w:rsidRPr="00D62362" w:rsidRDefault="0053416A" w:rsidP="0053416A">
      <w:pPr>
        <w:rPr>
          <w:rFonts w:cs="Arial"/>
        </w:rPr>
      </w:pPr>
      <w:r w:rsidRPr="00D62362">
        <w:rPr>
          <w:rFonts w:cs="Arial"/>
        </w:rPr>
        <w:t>(5) шифру плаћања: 153 или 253;</w:t>
      </w:r>
    </w:p>
    <w:p w:rsidR="0053416A" w:rsidRPr="00D62362" w:rsidRDefault="0053416A" w:rsidP="0053416A">
      <w:pPr>
        <w:rPr>
          <w:rFonts w:cs="Arial"/>
        </w:rPr>
      </w:pPr>
      <w:r w:rsidRPr="00D62362">
        <w:rPr>
          <w:rFonts w:cs="Arial"/>
        </w:rPr>
        <w:t>(6) позив на број: подаци о броју или ознаци јавне набавке поводом које се подноси захтев за заштиту права;</w:t>
      </w:r>
    </w:p>
    <w:p w:rsidR="0053416A" w:rsidRPr="00D62362" w:rsidRDefault="0053416A" w:rsidP="0053416A">
      <w:pPr>
        <w:rPr>
          <w:rFonts w:cs="Arial"/>
        </w:rPr>
      </w:pPr>
      <w:r w:rsidRPr="00D62362">
        <w:rPr>
          <w:rFonts w:cs="Arial"/>
        </w:rPr>
        <w:t>(7) сврха: ЗЗП; назив наручиоца; број или ознака јавне набавке поводом које се подноси захтев за заштиту права;</w:t>
      </w:r>
    </w:p>
    <w:p w:rsidR="0053416A" w:rsidRPr="00D62362" w:rsidRDefault="0053416A" w:rsidP="0053416A">
      <w:pPr>
        <w:rPr>
          <w:rFonts w:cs="Arial"/>
        </w:rPr>
      </w:pPr>
      <w:r w:rsidRPr="00D62362">
        <w:rPr>
          <w:rFonts w:cs="Arial"/>
        </w:rPr>
        <w:t>(8) корисник: буџет Републике Србије;</w:t>
      </w:r>
    </w:p>
    <w:p w:rsidR="0053416A" w:rsidRPr="00D62362" w:rsidRDefault="0053416A" w:rsidP="0053416A">
      <w:pPr>
        <w:rPr>
          <w:rFonts w:cs="Arial"/>
        </w:rPr>
      </w:pPr>
      <w:r w:rsidRPr="00D62362">
        <w:rPr>
          <w:rFonts w:cs="Arial"/>
        </w:rPr>
        <w:t>(9) назив уплатиоца, односно назив подносиоца захтева за заштиту права за којег је извршена уплата таксе;</w:t>
      </w:r>
    </w:p>
    <w:p w:rsidR="0053416A" w:rsidRPr="00D62362" w:rsidRDefault="0053416A" w:rsidP="0053416A">
      <w:pPr>
        <w:rPr>
          <w:rFonts w:cs="Arial"/>
        </w:rPr>
      </w:pPr>
      <w:r w:rsidRPr="00D62362">
        <w:rPr>
          <w:rFonts w:cs="Arial"/>
        </w:rPr>
        <w:t>(10) потпис овлашћеног лица банке.</w:t>
      </w:r>
    </w:p>
    <w:p w:rsidR="0053416A" w:rsidRPr="00D62362" w:rsidRDefault="0053416A" w:rsidP="0053416A">
      <w:pPr>
        <w:rPr>
          <w:rFonts w:cs="Arial"/>
        </w:rPr>
      </w:pPr>
      <w:r w:rsidRPr="00D62362">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3416A" w:rsidRPr="00D62362" w:rsidRDefault="0053416A" w:rsidP="0053416A">
      <w:pPr>
        <w:rPr>
          <w:rFonts w:cs="Arial"/>
        </w:rPr>
      </w:pPr>
      <w:r w:rsidRPr="00D62362">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3416A" w:rsidRPr="00D62362" w:rsidRDefault="0053416A" w:rsidP="0053416A">
      <w:pPr>
        <w:rPr>
          <w:rFonts w:cs="Arial"/>
        </w:rPr>
      </w:pPr>
      <w:r w:rsidRPr="00D62362">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3416A" w:rsidRPr="00D62362" w:rsidRDefault="0053416A" w:rsidP="0053416A">
      <w:pPr>
        <w:rPr>
          <w:rFonts w:cs="Arial"/>
        </w:rPr>
      </w:pPr>
      <w:r w:rsidRPr="00D62362">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3416A" w:rsidRDefault="0053416A" w:rsidP="0053416A">
      <w:pPr>
        <w:rPr>
          <w:rFonts w:cs="Arial"/>
        </w:rPr>
      </w:pPr>
      <w:r w:rsidRPr="00D62362">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943FF" w:rsidRDefault="008943FF" w:rsidP="0053416A">
      <w:pPr>
        <w:rPr>
          <w:rFonts w:cs="Arial"/>
        </w:rPr>
      </w:pPr>
    </w:p>
    <w:p w:rsidR="008943FF" w:rsidRDefault="008943FF" w:rsidP="0053416A">
      <w:pPr>
        <w:rPr>
          <w:rFonts w:cs="Arial"/>
        </w:rPr>
      </w:pPr>
    </w:p>
    <w:p w:rsidR="008943FF" w:rsidRPr="00D62362" w:rsidRDefault="008943FF" w:rsidP="0053416A">
      <w:pPr>
        <w:rPr>
          <w:rFonts w:cs="Arial"/>
        </w:rPr>
      </w:pPr>
    </w:p>
    <w:p w:rsidR="0053416A" w:rsidRPr="00D62362" w:rsidRDefault="0053416A" w:rsidP="0053416A">
      <w:pPr>
        <w:rPr>
          <w:rFonts w:cs="Arial"/>
        </w:rPr>
      </w:pPr>
      <w:r w:rsidRPr="00D62362">
        <w:rPr>
          <w:rFonts w:cs="Arial"/>
        </w:rPr>
        <w:t>УПЛАТА ИЗ ИНОСТРАНСТВА</w:t>
      </w:r>
    </w:p>
    <w:p w:rsidR="0053416A" w:rsidRPr="00D62362" w:rsidRDefault="0053416A" w:rsidP="0053416A">
      <w:pPr>
        <w:rPr>
          <w:rFonts w:cs="Arial"/>
        </w:rPr>
      </w:pPr>
      <w:r w:rsidRPr="00D62362">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3416A" w:rsidRPr="00D62362" w:rsidRDefault="0053416A" w:rsidP="0053416A">
      <w:pPr>
        <w:rPr>
          <w:rFonts w:cs="Arial"/>
        </w:rPr>
      </w:pPr>
    </w:p>
    <w:p w:rsidR="0053416A" w:rsidRPr="00D62362" w:rsidRDefault="0053416A" w:rsidP="0053416A">
      <w:pPr>
        <w:rPr>
          <w:rFonts w:cs="Arial"/>
        </w:rPr>
      </w:pPr>
      <w:r w:rsidRPr="00D62362">
        <w:rPr>
          <w:rFonts w:cs="Arial"/>
        </w:rPr>
        <w:t>НАЗИВ И АДРЕСА БАНКЕ:</w:t>
      </w:r>
    </w:p>
    <w:p w:rsidR="0053416A" w:rsidRPr="00D62362" w:rsidRDefault="0053416A" w:rsidP="0053416A">
      <w:pPr>
        <w:rPr>
          <w:rFonts w:cs="Arial"/>
        </w:rPr>
      </w:pPr>
      <w:r w:rsidRPr="00D62362">
        <w:rPr>
          <w:rFonts w:cs="Arial"/>
        </w:rPr>
        <w:t>Народна банка Србије (НБС)</w:t>
      </w:r>
    </w:p>
    <w:p w:rsidR="0053416A" w:rsidRPr="00D62362" w:rsidRDefault="0053416A" w:rsidP="0053416A">
      <w:pPr>
        <w:rPr>
          <w:rFonts w:cs="Arial"/>
        </w:rPr>
      </w:pPr>
      <w:r w:rsidRPr="00D62362">
        <w:rPr>
          <w:rFonts w:cs="Arial"/>
        </w:rPr>
        <w:t>11000 Београд, ул. Немањина бр. 17</w:t>
      </w:r>
    </w:p>
    <w:p w:rsidR="0053416A" w:rsidRPr="00D62362" w:rsidRDefault="0053416A" w:rsidP="0053416A">
      <w:pPr>
        <w:rPr>
          <w:rFonts w:cs="Arial"/>
        </w:rPr>
      </w:pPr>
      <w:r w:rsidRPr="00D62362">
        <w:rPr>
          <w:rFonts w:cs="Arial"/>
        </w:rPr>
        <w:t>Србија</w:t>
      </w:r>
    </w:p>
    <w:p w:rsidR="0053416A" w:rsidRPr="00D62362" w:rsidRDefault="0053416A" w:rsidP="0053416A">
      <w:pPr>
        <w:rPr>
          <w:rFonts w:cs="Arial"/>
        </w:rPr>
      </w:pPr>
      <w:r w:rsidRPr="00D62362">
        <w:rPr>
          <w:rFonts w:cs="Arial"/>
        </w:rPr>
        <w:t>SWIFT CODE: NBSRRSBGXXX</w:t>
      </w:r>
    </w:p>
    <w:p w:rsidR="0053416A" w:rsidRPr="00D62362" w:rsidRDefault="0053416A" w:rsidP="0053416A">
      <w:pPr>
        <w:rPr>
          <w:rFonts w:cs="Arial"/>
        </w:rPr>
      </w:pPr>
    </w:p>
    <w:p w:rsidR="0053416A" w:rsidRPr="00D62362" w:rsidRDefault="0053416A" w:rsidP="0053416A">
      <w:pPr>
        <w:rPr>
          <w:rFonts w:cs="Arial"/>
        </w:rPr>
      </w:pPr>
      <w:r w:rsidRPr="00D62362">
        <w:rPr>
          <w:rFonts w:cs="Arial"/>
        </w:rPr>
        <w:t>НАЗИВ И АДРЕСА ИНСТИТУЦИЈЕ:</w:t>
      </w:r>
    </w:p>
    <w:p w:rsidR="0053416A" w:rsidRPr="00D62362" w:rsidRDefault="0053416A" w:rsidP="0053416A">
      <w:pPr>
        <w:rPr>
          <w:rFonts w:cs="Arial"/>
        </w:rPr>
      </w:pPr>
      <w:r w:rsidRPr="00D62362">
        <w:rPr>
          <w:rFonts w:cs="Arial"/>
        </w:rPr>
        <w:t>Министарство финансија</w:t>
      </w:r>
    </w:p>
    <w:p w:rsidR="0053416A" w:rsidRPr="00D62362" w:rsidRDefault="0053416A" w:rsidP="0053416A">
      <w:pPr>
        <w:rPr>
          <w:rFonts w:cs="Arial"/>
        </w:rPr>
      </w:pPr>
      <w:r w:rsidRPr="00D62362">
        <w:rPr>
          <w:rFonts w:cs="Arial"/>
        </w:rPr>
        <w:t>Управа за трезор</w:t>
      </w:r>
    </w:p>
    <w:p w:rsidR="0053416A" w:rsidRPr="00D62362" w:rsidRDefault="0053416A" w:rsidP="0053416A">
      <w:pPr>
        <w:rPr>
          <w:rFonts w:cs="Arial"/>
        </w:rPr>
      </w:pPr>
      <w:r w:rsidRPr="00D62362">
        <w:rPr>
          <w:rFonts w:cs="Arial"/>
        </w:rPr>
        <w:t>ул. Поп Лукина бр. 7-9</w:t>
      </w:r>
    </w:p>
    <w:p w:rsidR="0053416A" w:rsidRPr="00D62362" w:rsidRDefault="0053416A" w:rsidP="0053416A">
      <w:pPr>
        <w:rPr>
          <w:rFonts w:cs="Arial"/>
        </w:rPr>
      </w:pPr>
      <w:r w:rsidRPr="00D62362">
        <w:rPr>
          <w:rFonts w:cs="Arial"/>
        </w:rPr>
        <w:t>11000 Београд</w:t>
      </w:r>
    </w:p>
    <w:p w:rsidR="0053416A" w:rsidRPr="00D62362" w:rsidRDefault="0053416A" w:rsidP="0053416A">
      <w:pPr>
        <w:rPr>
          <w:rFonts w:cs="Arial"/>
        </w:rPr>
      </w:pPr>
      <w:r w:rsidRPr="00D62362">
        <w:rPr>
          <w:rFonts w:cs="Arial"/>
        </w:rPr>
        <w:t>IBAN: RS 35908500103019323073</w:t>
      </w:r>
    </w:p>
    <w:p w:rsidR="0053416A" w:rsidRPr="00D62362" w:rsidRDefault="0053416A" w:rsidP="0053416A">
      <w:pPr>
        <w:rPr>
          <w:rFonts w:cs="Arial"/>
        </w:rPr>
      </w:pPr>
    </w:p>
    <w:p w:rsidR="0053416A" w:rsidRPr="00D62362" w:rsidRDefault="0053416A" w:rsidP="0053416A">
      <w:pPr>
        <w:rPr>
          <w:rFonts w:cs="Arial"/>
        </w:rPr>
      </w:pPr>
      <w:r w:rsidRPr="00D62362">
        <w:rPr>
          <w:rFonts w:cs="Arial"/>
        </w:rPr>
        <w:t>НАПОМЕНА: Приликом уплата средстава потребно је навести следеће информације о плаћању - „детаљи плаћања“ (FIELD 70: DETAILS OF PAYMENT):</w:t>
      </w:r>
    </w:p>
    <w:p w:rsidR="0053416A" w:rsidRPr="00D62362" w:rsidRDefault="0053416A" w:rsidP="0053416A">
      <w:pPr>
        <w:rPr>
          <w:rFonts w:cs="Arial"/>
        </w:rPr>
      </w:pPr>
      <w:r w:rsidRPr="00D62362">
        <w:rPr>
          <w:rFonts w:cs="Arial"/>
        </w:rPr>
        <w:t>– број у поступку јавне набавке на које се захтев за заштиту права односи и</w:t>
      </w:r>
    </w:p>
    <w:p w:rsidR="0053416A" w:rsidRDefault="0053416A" w:rsidP="0053416A">
      <w:pPr>
        <w:rPr>
          <w:rFonts w:cs="Arial"/>
        </w:rPr>
      </w:pPr>
      <w:r w:rsidRPr="00D62362">
        <w:rPr>
          <w:rFonts w:cs="Arial"/>
        </w:rPr>
        <w:t>назив наручиоца у поступку јавне набавке.</w:t>
      </w:r>
    </w:p>
    <w:p w:rsidR="00D62362" w:rsidRPr="00D62362" w:rsidRDefault="00D62362" w:rsidP="0053416A">
      <w:pPr>
        <w:rPr>
          <w:rFonts w:cs="Arial"/>
        </w:rPr>
      </w:pPr>
    </w:p>
    <w:p w:rsidR="0053416A" w:rsidRPr="00D62362" w:rsidRDefault="0053416A" w:rsidP="0053416A">
      <w:pPr>
        <w:rPr>
          <w:rFonts w:cs="Arial"/>
        </w:rPr>
      </w:pPr>
      <w:r w:rsidRPr="00D62362">
        <w:rPr>
          <w:rFonts w:cs="Arial"/>
        </w:rPr>
        <w:t>У прилогу су инструкције за уплате у валутама: EUR и USD.</w:t>
      </w:r>
    </w:p>
    <w:p w:rsidR="0053416A" w:rsidRPr="00D62362" w:rsidRDefault="0053416A" w:rsidP="0053416A">
      <w:pPr>
        <w:pStyle w:val="KDParagraf"/>
        <w:spacing w:before="0"/>
        <w:rPr>
          <w:rFonts w:cs="Arial"/>
          <w:lang w:bidi="en-US"/>
        </w:rPr>
      </w:pPr>
      <w:r w:rsidRPr="00D62362">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53416A" w:rsidRPr="00D62362" w:rsidTr="0053416A">
        <w:trPr>
          <w:trHeight w:val="30"/>
        </w:trPr>
        <w:tc>
          <w:tcPr>
            <w:tcW w:w="9576" w:type="dxa"/>
            <w:gridSpan w:val="2"/>
            <w:shd w:val="clear" w:color="auto" w:fill="auto"/>
          </w:tcPr>
          <w:p w:rsidR="0053416A" w:rsidRPr="00D62362" w:rsidRDefault="0053416A" w:rsidP="0053416A">
            <w:pPr>
              <w:pStyle w:val="KDParagraf"/>
              <w:spacing w:before="0"/>
              <w:rPr>
                <w:rFonts w:cs="Arial"/>
                <w:lang w:bidi="en-US"/>
              </w:rPr>
            </w:pPr>
            <w:r w:rsidRPr="00D62362">
              <w:rPr>
                <w:rFonts w:cs="Arial"/>
                <w:lang w:bidi="en-US"/>
              </w:rPr>
              <w:t>SWIFT MESSAGE MT103 – EUR</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32A: </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VALUE DATE – EUR- AMOUNT</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50K:  </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ORDERING CUSTOMER</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50K:  </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ORDERING CUSTOMER</w:t>
            </w:r>
          </w:p>
        </w:tc>
      </w:tr>
      <w:tr w:rsidR="0053416A" w:rsidRPr="00D62362" w:rsidTr="0053416A">
        <w:trPr>
          <w:trHeight w:val="1113"/>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56A:</w:t>
            </w:r>
          </w:p>
          <w:p w:rsidR="0053416A" w:rsidRPr="00D62362" w:rsidRDefault="0053416A" w:rsidP="0053416A">
            <w:pPr>
              <w:pStyle w:val="KDParagraf"/>
              <w:spacing w:before="0"/>
              <w:rPr>
                <w:rFonts w:cs="Arial"/>
                <w:lang w:bidi="en-US"/>
              </w:rPr>
            </w:pPr>
            <w:r w:rsidRPr="00D62362">
              <w:rPr>
                <w:rFonts w:cs="Arial"/>
                <w:lang w:bidi="en-US"/>
              </w:rPr>
              <w:t>(INTERMEDIARY)</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DEUTDEFFXXX</w:t>
            </w:r>
          </w:p>
          <w:p w:rsidR="0053416A" w:rsidRPr="00D62362" w:rsidRDefault="0053416A" w:rsidP="0053416A">
            <w:pPr>
              <w:pStyle w:val="KDParagraf"/>
              <w:spacing w:before="0"/>
              <w:rPr>
                <w:rFonts w:cs="Arial"/>
                <w:lang w:bidi="en-US"/>
              </w:rPr>
            </w:pPr>
            <w:r w:rsidRPr="00D62362">
              <w:rPr>
                <w:rFonts w:cs="Arial"/>
                <w:lang w:bidi="en-US"/>
              </w:rPr>
              <w:t>DEUTSCHE BANK AG, F/M</w:t>
            </w:r>
          </w:p>
          <w:p w:rsidR="0053416A" w:rsidRPr="00D62362" w:rsidRDefault="0053416A" w:rsidP="0053416A">
            <w:pPr>
              <w:pStyle w:val="KDParagraf"/>
              <w:spacing w:before="0"/>
              <w:rPr>
                <w:rFonts w:cs="Arial"/>
                <w:lang w:bidi="en-US"/>
              </w:rPr>
            </w:pPr>
            <w:r w:rsidRPr="00D62362">
              <w:rPr>
                <w:rFonts w:cs="Arial"/>
                <w:lang w:bidi="en-US"/>
              </w:rPr>
              <w:t>TAUNUSANLAGE 12</w:t>
            </w:r>
          </w:p>
          <w:p w:rsidR="0053416A" w:rsidRPr="00D62362" w:rsidRDefault="0053416A" w:rsidP="0053416A">
            <w:pPr>
              <w:pStyle w:val="KDParagraf"/>
              <w:spacing w:before="0"/>
              <w:rPr>
                <w:rFonts w:cs="Arial"/>
                <w:lang w:bidi="en-US"/>
              </w:rPr>
            </w:pPr>
            <w:r w:rsidRPr="00D62362">
              <w:rPr>
                <w:rFonts w:cs="Arial"/>
                <w:lang w:bidi="en-US"/>
              </w:rPr>
              <w:t>GERMANY</w:t>
            </w:r>
          </w:p>
        </w:tc>
      </w:tr>
      <w:tr w:rsidR="0053416A" w:rsidRPr="00D62362" w:rsidTr="0053416A">
        <w:trPr>
          <w:trHeight w:val="1689"/>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57A:</w:t>
            </w:r>
          </w:p>
          <w:p w:rsidR="0053416A" w:rsidRPr="00D62362" w:rsidRDefault="0053416A" w:rsidP="0053416A">
            <w:pPr>
              <w:pStyle w:val="KDParagraf"/>
              <w:spacing w:before="0"/>
              <w:rPr>
                <w:rFonts w:cs="Arial"/>
                <w:lang w:bidi="en-US"/>
              </w:rPr>
            </w:pPr>
            <w:r w:rsidRPr="00D62362">
              <w:rPr>
                <w:rFonts w:cs="Arial"/>
                <w:lang w:bidi="en-US"/>
              </w:rPr>
              <w:t>(ACC. WITH BANK)</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/DE20500700100935930800</w:t>
            </w:r>
          </w:p>
          <w:p w:rsidR="0053416A" w:rsidRPr="00D62362" w:rsidRDefault="0053416A" w:rsidP="0053416A">
            <w:pPr>
              <w:pStyle w:val="KDParagraf"/>
              <w:spacing w:before="0"/>
              <w:rPr>
                <w:rFonts w:cs="Arial"/>
                <w:lang w:bidi="en-US"/>
              </w:rPr>
            </w:pPr>
            <w:r w:rsidRPr="00D62362">
              <w:rPr>
                <w:rFonts w:cs="Arial"/>
                <w:lang w:bidi="en-US"/>
              </w:rPr>
              <w:t>NBSRRSBGXXX</w:t>
            </w:r>
          </w:p>
          <w:p w:rsidR="0053416A" w:rsidRPr="00D62362" w:rsidRDefault="0053416A" w:rsidP="0053416A">
            <w:pPr>
              <w:pStyle w:val="KDParagraf"/>
              <w:spacing w:before="0"/>
              <w:rPr>
                <w:rFonts w:cs="Arial"/>
                <w:lang w:bidi="en-US"/>
              </w:rPr>
            </w:pPr>
            <w:r w:rsidRPr="00D62362">
              <w:rPr>
                <w:rFonts w:cs="Arial"/>
                <w:lang w:bidi="en-US"/>
              </w:rPr>
              <w:t>NARODNA BANKA SRBIJE (NATIONAL</w:t>
            </w:r>
          </w:p>
          <w:p w:rsidR="0053416A" w:rsidRPr="00D62362" w:rsidRDefault="0053416A" w:rsidP="0053416A">
            <w:pPr>
              <w:pStyle w:val="KDParagraf"/>
              <w:spacing w:before="0"/>
              <w:rPr>
                <w:rFonts w:cs="Arial"/>
                <w:lang w:bidi="en-US"/>
              </w:rPr>
            </w:pPr>
            <w:r w:rsidRPr="00D62362">
              <w:rPr>
                <w:rFonts w:cs="Arial"/>
                <w:lang w:bidi="en-US"/>
              </w:rPr>
              <w:t>BANK OF SERBIA – NBS BEOGRAD,</w:t>
            </w:r>
          </w:p>
          <w:p w:rsidR="0053416A" w:rsidRPr="00D62362" w:rsidRDefault="0053416A" w:rsidP="0053416A">
            <w:pPr>
              <w:pStyle w:val="KDParagraf"/>
              <w:spacing w:before="0"/>
              <w:rPr>
                <w:rFonts w:cs="Arial"/>
                <w:lang w:bidi="en-US"/>
              </w:rPr>
            </w:pPr>
            <w:r w:rsidRPr="00D62362">
              <w:rPr>
                <w:rFonts w:cs="Arial"/>
                <w:lang w:bidi="en-US"/>
              </w:rPr>
              <w:t>NEMANJINA 17</w:t>
            </w:r>
          </w:p>
          <w:p w:rsidR="0053416A" w:rsidRPr="00D62362" w:rsidRDefault="0053416A" w:rsidP="0053416A">
            <w:pPr>
              <w:pStyle w:val="KDParagraf"/>
              <w:spacing w:before="0"/>
              <w:rPr>
                <w:rFonts w:cs="Arial"/>
                <w:lang w:bidi="en-US"/>
              </w:rPr>
            </w:pPr>
            <w:r w:rsidRPr="00D62362">
              <w:rPr>
                <w:rFonts w:cs="Arial"/>
                <w:lang w:bidi="en-US"/>
              </w:rPr>
              <w:t>SERBIA</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59:</w:t>
            </w:r>
          </w:p>
          <w:p w:rsidR="0053416A" w:rsidRPr="00D62362" w:rsidRDefault="0053416A" w:rsidP="0053416A">
            <w:pPr>
              <w:pStyle w:val="KDParagraf"/>
              <w:spacing w:before="0"/>
              <w:rPr>
                <w:rFonts w:cs="Arial"/>
                <w:lang w:bidi="en-US"/>
              </w:rPr>
            </w:pPr>
            <w:r w:rsidRPr="00D62362">
              <w:rPr>
                <w:rFonts w:cs="Arial"/>
                <w:lang w:bidi="en-US"/>
              </w:rPr>
              <w:t>(BENEFICIARY)</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/RS35908500103019323073</w:t>
            </w:r>
          </w:p>
          <w:p w:rsidR="0053416A" w:rsidRPr="00D62362" w:rsidRDefault="0053416A" w:rsidP="0053416A">
            <w:pPr>
              <w:pStyle w:val="KDParagraf"/>
              <w:spacing w:before="0"/>
              <w:rPr>
                <w:rFonts w:cs="Arial"/>
                <w:lang w:bidi="en-US"/>
              </w:rPr>
            </w:pPr>
            <w:r w:rsidRPr="00D62362">
              <w:rPr>
                <w:rFonts w:cs="Arial"/>
                <w:lang w:bidi="en-US"/>
              </w:rPr>
              <w:t>MINISTARSTVO FINANSIJA</w:t>
            </w:r>
          </w:p>
          <w:p w:rsidR="0053416A" w:rsidRPr="00D62362" w:rsidRDefault="0053416A" w:rsidP="0053416A">
            <w:pPr>
              <w:pStyle w:val="KDParagraf"/>
              <w:spacing w:before="0"/>
              <w:rPr>
                <w:rFonts w:cs="Arial"/>
                <w:lang w:bidi="en-US"/>
              </w:rPr>
            </w:pPr>
            <w:r w:rsidRPr="00D62362">
              <w:rPr>
                <w:rFonts w:cs="Arial"/>
                <w:lang w:bidi="en-US"/>
              </w:rPr>
              <w:t>UPRAVA ZA TREZOR</w:t>
            </w:r>
          </w:p>
          <w:p w:rsidR="0053416A" w:rsidRPr="00D62362" w:rsidRDefault="0053416A" w:rsidP="0053416A">
            <w:pPr>
              <w:pStyle w:val="KDParagraf"/>
              <w:spacing w:before="0"/>
              <w:rPr>
                <w:rFonts w:cs="Arial"/>
                <w:lang w:bidi="en-US"/>
              </w:rPr>
            </w:pPr>
            <w:r w:rsidRPr="00D62362">
              <w:rPr>
                <w:rFonts w:cs="Arial"/>
                <w:lang w:bidi="en-US"/>
              </w:rPr>
              <w:t>POP LUKINA7-9</w:t>
            </w:r>
          </w:p>
          <w:p w:rsidR="0053416A" w:rsidRPr="00D62362" w:rsidRDefault="0053416A" w:rsidP="0053416A">
            <w:pPr>
              <w:pStyle w:val="KDParagraf"/>
              <w:spacing w:before="0"/>
              <w:rPr>
                <w:rFonts w:cs="Arial"/>
                <w:lang w:bidi="en-US"/>
              </w:rPr>
            </w:pPr>
            <w:r w:rsidRPr="00D62362">
              <w:rPr>
                <w:rFonts w:cs="Arial"/>
                <w:lang w:bidi="en-US"/>
              </w:rPr>
              <w:lastRenderedPageBreak/>
              <w:t>BEOGRAD</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lastRenderedPageBreak/>
              <w:t xml:space="preserve">FIELD 70:  </w:t>
            </w:r>
          </w:p>
        </w:tc>
        <w:tc>
          <w:tcPr>
            <w:tcW w:w="4788"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DETAILS OF PAYMENT</w:t>
            </w:r>
          </w:p>
        </w:tc>
      </w:tr>
      <w:tr w:rsidR="0053416A" w:rsidRPr="00D62362" w:rsidTr="0053416A">
        <w:trPr>
          <w:trHeight w:val="20"/>
        </w:trPr>
        <w:tc>
          <w:tcPr>
            <w:tcW w:w="4788" w:type="dxa"/>
            <w:shd w:val="clear" w:color="auto" w:fill="auto"/>
          </w:tcPr>
          <w:p w:rsidR="0053416A" w:rsidRPr="00D62362" w:rsidRDefault="0053416A" w:rsidP="0053416A">
            <w:pPr>
              <w:pStyle w:val="KDParagraf"/>
              <w:spacing w:before="0"/>
              <w:rPr>
                <w:rFonts w:cs="Arial"/>
                <w:lang w:bidi="en-US"/>
              </w:rPr>
            </w:pPr>
          </w:p>
        </w:tc>
        <w:tc>
          <w:tcPr>
            <w:tcW w:w="4788" w:type="dxa"/>
            <w:shd w:val="clear" w:color="auto" w:fill="auto"/>
          </w:tcPr>
          <w:p w:rsidR="0053416A" w:rsidRPr="00D62362" w:rsidRDefault="0053416A" w:rsidP="0053416A">
            <w:pPr>
              <w:pStyle w:val="KDParagraf"/>
              <w:spacing w:before="0"/>
              <w:rPr>
                <w:rFonts w:cs="Arial"/>
                <w:lang w:bidi="en-US"/>
              </w:rPr>
            </w:pPr>
          </w:p>
        </w:tc>
      </w:tr>
    </w:tbl>
    <w:p w:rsidR="0053416A" w:rsidRPr="00D62362" w:rsidRDefault="0053416A" w:rsidP="0053416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SWIFT MESSAGE MT103 – USD</w:t>
            </w:r>
          </w:p>
        </w:tc>
        <w:tc>
          <w:tcPr>
            <w:tcW w:w="4820" w:type="dxa"/>
            <w:shd w:val="clear" w:color="auto" w:fill="auto"/>
          </w:tcPr>
          <w:p w:rsidR="0053416A" w:rsidRPr="00D62362" w:rsidRDefault="0053416A" w:rsidP="0053416A">
            <w:pPr>
              <w:pStyle w:val="KDParagraf"/>
              <w:spacing w:before="0"/>
              <w:rPr>
                <w:rFonts w:cs="Arial"/>
                <w:lang w:bidi="en-US"/>
              </w:rPr>
            </w:pP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32A: </w:t>
            </w: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VALUE DATE – USD- AMOUNT</w:t>
            </w: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50K:  </w:t>
            </w: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ORDERING CUSTOMER</w:t>
            </w: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56A:</w:t>
            </w:r>
          </w:p>
          <w:p w:rsidR="0053416A" w:rsidRPr="00D62362" w:rsidRDefault="0053416A" w:rsidP="0053416A">
            <w:pPr>
              <w:pStyle w:val="KDParagraf"/>
              <w:spacing w:before="0"/>
              <w:rPr>
                <w:rFonts w:cs="Arial"/>
                <w:lang w:bidi="en-US"/>
              </w:rPr>
            </w:pPr>
            <w:r w:rsidRPr="00D62362">
              <w:rPr>
                <w:rFonts w:cs="Arial"/>
                <w:lang w:bidi="en-US"/>
              </w:rPr>
              <w:t>(INTERMEDIARY)</w:t>
            </w:r>
          </w:p>
          <w:p w:rsidR="0053416A" w:rsidRPr="00D62362" w:rsidRDefault="0053416A" w:rsidP="0053416A">
            <w:pPr>
              <w:pStyle w:val="KDParagraf"/>
              <w:spacing w:before="0"/>
              <w:rPr>
                <w:rFonts w:cs="Arial"/>
                <w:lang w:bidi="en-US"/>
              </w:rPr>
            </w:pP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BKTRUS33XXX</w:t>
            </w:r>
          </w:p>
          <w:p w:rsidR="0053416A" w:rsidRPr="00D62362" w:rsidRDefault="0053416A" w:rsidP="0053416A">
            <w:pPr>
              <w:pStyle w:val="KDParagraf"/>
              <w:spacing w:before="0"/>
              <w:rPr>
                <w:rFonts w:cs="Arial"/>
                <w:lang w:bidi="en-US"/>
              </w:rPr>
            </w:pPr>
            <w:r w:rsidRPr="00D62362">
              <w:rPr>
                <w:rFonts w:cs="Arial"/>
                <w:lang w:bidi="en-US"/>
              </w:rPr>
              <w:t>DEUTSCHE BANK TRUST COMPANIY</w:t>
            </w:r>
          </w:p>
          <w:p w:rsidR="0053416A" w:rsidRPr="00D62362" w:rsidRDefault="0053416A" w:rsidP="0053416A">
            <w:pPr>
              <w:pStyle w:val="KDParagraf"/>
              <w:spacing w:before="0"/>
              <w:rPr>
                <w:rFonts w:cs="Arial"/>
                <w:lang w:bidi="en-US"/>
              </w:rPr>
            </w:pPr>
            <w:r w:rsidRPr="00D62362">
              <w:rPr>
                <w:rFonts w:cs="Arial"/>
                <w:lang w:bidi="en-US"/>
              </w:rPr>
              <w:t>AMERICAS, NEW YORK</w:t>
            </w:r>
          </w:p>
          <w:p w:rsidR="0053416A" w:rsidRPr="00D62362" w:rsidRDefault="0053416A" w:rsidP="0053416A">
            <w:pPr>
              <w:pStyle w:val="KDParagraf"/>
              <w:spacing w:before="0"/>
              <w:rPr>
                <w:rFonts w:cs="Arial"/>
                <w:lang w:bidi="en-US"/>
              </w:rPr>
            </w:pPr>
            <w:r w:rsidRPr="00D62362">
              <w:rPr>
                <w:rFonts w:cs="Arial"/>
                <w:lang w:bidi="en-US"/>
              </w:rPr>
              <w:t>60 WALL STREET</w:t>
            </w:r>
          </w:p>
          <w:p w:rsidR="0053416A" w:rsidRPr="00D62362" w:rsidRDefault="0053416A" w:rsidP="0053416A">
            <w:pPr>
              <w:pStyle w:val="KDParagraf"/>
              <w:spacing w:before="0"/>
              <w:rPr>
                <w:rFonts w:cs="Arial"/>
                <w:lang w:bidi="en-US"/>
              </w:rPr>
            </w:pPr>
            <w:r w:rsidRPr="00D62362">
              <w:rPr>
                <w:rFonts w:cs="Arial"/>
                <w:lang w:bidi="en-US"/>
              </w:rPr>
              <w:t>UNITED STATES</w:t>
            </w: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57A:</w:t>
            </w:r>
          </w:p>
          <w:p w:rsidR="0053416A" w:rsidRPr="00D62362" w:rsidRDefault="0053416A" w:rsidP="0053416A">
            <w:pPr>
              <w:pStyle w:val="KDParagraf"/>
              <w:spacing w:before="0"/>
              <w:rPr>
                <w:rFonts w:cs="Arial"/>
                <w:lang w:bidi="en-US"/>
              </w:rPr>
            </w:pPr>
            <w:r w:rsidRPr="00D62362">
              <w:rPr>
                <w:rFonts w:cs="Arial"/>
                <w:lang w:bidi="en-US"/>
              </w:rPr>
              <w:t>(ACC. WITH BANK)</w:t>
            </w:r>
          </w:p>
          <w:p w:rsidR="0053416A" w:rsidRPr="00D62362" w:rsidRDefault="0053416A" w:rsidP="0053416A">
            <w:pPr>
              <w:pStyle w:val="KDParagraf"/>
              <w:spacing w:before="0"/>
              <w:rPr>
                <w:rFonts w:cs="Arial"/>
                <w:lang w:bidi="en-US"/>
              </w:rPr>
            </w:pP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NBSRRSBGXXX</w:t>
            </w:r>
          </w:p>
          <w:p w:rsidR="0053416A" w:rsidRPr="00D62362" w:rsidRDefault="0053416A" w:rsidP="0053416A">
            <w:pPr>
              <w:pStyle w:val="KDParagraf"/>
              <w:spacing w:before="0"/>
              <w:rPr>
                <w:rFonts w:cs="Arial"/>
                <w:lang w:bidi="en-US"/>
              </w:rPr>
            </w:pPr>
            <w:r w:rsidRPr="00D62362">
              <w:rPr>
                <w:rFonts w:cs="Arial"/>
                <w:lang w:bidi="en-US"/>
              </w:rPr>
              <w:t>NARODNA BANKA SRBIJE (NATIONAL</w:t>
            </w:r>
          </w:p>
          <w:p w:rsidR="0053416A" w:rsidRPr="00D62362" w:rsidRDefault="0053416A" w:rsidP="0053416A">
            <w:pPr>
              <w:pStyle w:val="KDParagraf"/>
              <w:spacing w:before="0"/>
              <w:rPr>
                <w:rFonts w:cs="Arial"/>
                <w:lang w:bidi="en-US"/>
              </w:rPr>
            </w:pPr>
            <w:r w:rsidRPr="00D62362">
              <w:rPr>
                <w:rFonts w:cs="Arial"/>
                <w:lang w:bidi="en-US"/>
              </w:rPr>
              <w:t>BANK OF SERBIA – NB BEOGRAD,</w:t>
            </w:r>
          </w:p>
          <w:p w:rsidR="0053416A" w:rsidRPr="00D62362" w:rsidRDefault="0053416A" w:rsidP="0053416A">
            <w:pPr>
              <w:pStyle w:val="KDParagraf"/>
              <w:spacing w:before="0"/>
              <w:rPr>
                <w:rFonts w:cs="Arial"/>
                <w:lang w:bidi="en-US"/>
              </w:rPr>
            </w:pPr>
            <w:r w:rsidRPr="00D62362">
              <w:rPr>
                <w:rFonts w:cs="Arial"/>
                <w:lang w:bidi="en-US"/>
              </w:rPr>
              <w:t>NEMANJINA 17</w:t>
            </w:r>
          </w:p>
          <w:p w:rsidR="0053416A" w:rsidRPr="00D62362" w:rsidRDefault="0053416A" w:rsidP="0053416A">
            <w:pPr>
              <w:pStyle w:val="KDParagraf"/>
              <w:spacing w:before="0"/>
              <w:rPr>
                <w:rFonts w:cs="Arial"/>
                <w:lang w:bidi="en-US"/>
              </w:rPr>
            </w:pPr>
            <w:r w:rsidRPr="00D62362">
              <w:rPr>
                <w:rFonts w:cs="Arial"/>
                <w:lang w:bidi="en-US"/>
              </w:rPr>
              <w:t>SERBIA</w:t>
            </w: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FIELD 59:</w:t>
            </w:r>
          </w:p>
          <w:p w:rsidR="0053416A" w:rsidRPr="00D62362" w:rsidRDefault="0053416A" w:rsidP="0053416A">
            <w:pPr>
              <w:pStyle w:val="KDParagraf"/>
              <w:spacing w:before="0"/>
              <w:rPr>
                <w:rFonts w:cs="Arial"/>
                <w:lang w:bidi="en-US"/>
              </w:rPr>
            </w:pPr>
            <w:r w:rsidRPr="00D62362">
              <w:rPr>
                <w:rFonts w:cs="Arial"/>
                <w:lang w:bidi="en-US"/>
              </w:rPr>
              <w:t>(BENEFICIARY)</w:t>
            </w:r>
          </w:p>
          <w:p w:rsidR="0053416A" w:rsidRPr="00D62362" w:rsidRDefault="0053416A" w:rsidP="0053416A">
            <w:pPr>
              <w:pStyle w:val="KDParagraf"/>
              <w:spacing w:before="0"/>
              <w:rPr>
                <w:rFonts w:cs="Arial"/>
                <w:lang w:bidi="en-US"/>
              </w:rPr>
            </w:pP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/RS35908500103019323073</w:t>
            </w:r>
          </w:p>
          <w:p w:rsidR="0053416A" w:rsidRPr="00D62362" w:rsidRDefault="0053416A" w:rsidP="0053416A">
            <w:pPr>
              <w:pStyle w:val="KDParagraf"/>
              <w:spacing w:before="0"/>
              <w:rPr>
                <w:rFonts w:cs="Arial"/>
                <w:lang w:bidi="en-US"/>
              </w:rPr>
            </w:pPr>
            <w:r w:rsidRPr="00D62362">
              <w:rPr>
                <w:rFonts w:cs="Arial"/>
                <w:lang w:bidi="en-US"/>
              </w:rPr>
              <w:t>MINISTARSTVO FINANSIJA</w:t>
            </w:r>
          </w:p>
          <w:p w:rsidR="0053416A" w:rsidRPr="00D62362" w:rsidRDefault="0053416A" w:rsidP="0053416A">
            <w:pPr>
              <w:pStyle w:val="KDParagraf"/>
              <w:spacing w:before="0"/>
              <w:rPr>
                <w:rFonts w:cs="Arial"/>
                <w:lang w:bidi="en-US"/>
              </w:rPr>
            </w:pPr>
            <w:r w:rsidRPr="00D62362">
              <w:rPr>
                <w:rFonts w:cs="Arial"/>
                <w:lang w:bidi="en-US"/>
              </w:rPr>
              <w:t>UPRAVA ZA TREZOR</w:t>
            </w:r>
          </w:p>
          <w:p w:rsidR="0053416A" w:rsidRPr="00D62362" w:rsidRDefault="0053416A" w:rsidP="0053416A">
            <w:pPr>
              <w:pStyle w:val="KDParagraf"/>
              <w:spacing w:before="0"/>
              <w:rPr>
                <w:rFonts w:cs="Arial"/>
                <w:lang w:bidi="en-US"/>
              </w:rPr>
            </w:pPr>
            <w:r w:rsidRPr="00D62362">
              <w:rPr>
                <w:rFonts w:cs="Arial"/>
                <w:lang w:bidi="en-US"/>
              </w:rPr>
              <w:t>POP LUKINA7-9</w:t>
            </w:r>
          </w:p>
          <w:p w:rsidR="0053416A" w:rsidRPr="00D62362" w:rsidRDefault="0053416A" w:rsidP="0053416A">
            <w:pPr>
              <w:pStyle w:val="KDParagraf"/>
              <w:spacing w:before="0"/>
              <w:rPr>
                <w:rFonts w:cs="Arial"/>
                <w:lang w:bidi="en-US"/>
              </w:rPr>
            </w:pPr>
            <w:r w:rsidRPr="00D62362">
              <w:rPr>
                <w:rFonts w:cs="Arial"/>
                <w:lang w:bidi="en-US"/>
              </w:rPr>
              <w:t>BEOGRAD</w:t>
            </w:r>
          </w:p>
        </w:tc>
      </w:tr>
      <w:tr w:rsidR="0053416A" w:rsidRPr="00D62362" w:rsidTr="0053416A">
        <w:tc>
          <w:tcPr>
            <w:tcW w:w="4786"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 xml:space="preserve">FIELD 70:  </w:t>
            </w:r>
          </w:p>
        </w:tc>
        <w:tc>
          <w:tcPr>
            <w:tcW w:w="4820" w:type="dxa"/>
            <w:shd w:val="clear" w:color="auto" w:fill="auto"/>
          </w:tcPr>
          <w:p w:rsidR="0053416A" w:rsidRPr="00D62362" w:rsidRDefault="0053416A" w:rsidP="0053416A">
            <w:pPr>
              <w:pStyle w:val="KDParagraf"/>
              <w:spacing w:before="0"/>
              <w:rPr>
                <w:rFonts w:cs="Arial"/>
                <w:lang w:bidi="en-US"/>
              </w:rPr>
            </w:pPr>
            <w:r w:rsidRPr="00D62362">
              <w:rPr>
                <w:rFonts w:cs="Arial"/>
                <w:lang w:bidi="en-US"/>
              </w:rPr>
              <w:t>DETAILS OF PAYMENT</w:t>
            </w:r>
          </w:p>
        </w:tc>
      </w:tr>
    </w:tbl>
    <w:p w:rsidR="0053416A" w:rsidRPr="00D62362" w:rsidRDefault="0053416A" w:rsidP="0053416A">
      <w:pPr>
        <w:pStyle w:val="KDPodnaslov2"/>
        <w:spacing w:before="0"/>
        <w:ind w:left="810"/>
        <w:jc w:val="both"/>
        <w:rPr>
          <w:rFonts w:cs="Arial"/>
        </w:rPr>
      </w:pPr>
    </w:p>
    <w:p w:rsidR="008943FF" w:rsidRPr="00D62362" w:rsidRDefault="008943FF" w:rsidP="00C6659C">
      <w:pPr>
        <w:rPr>
          <w:rFonts w:cs="Arial"/>
        </w:rPr>
      </w:pPr>
    </w:p>
    <w:p w:rsidR="00C6659C" w:rsidRPr="00D62362" w:rsidRDefault="00C6659C" w:rsidP="00C6659C">
      <w:pPr>
        <w:rPr>
          <w:rFonts w:cs="Arial"/>
        </w:rPr>
      </w:pPr>
    </w:p>
    <w:p w:rsidR="008D2B23" w:rsidRPr="002B1693" w:rsidRDefault="008D2B23" w:rsidP="0053416A">
      <w:pPr>
        <w:pStyle w:val="KDPodnaslov2"/>
        <w:numPr>
          <w:ilvl w:val="1"/>
          <w:numId w:val="71"/>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CD3292" w:rsidRPr="00CD3292" w:rsidRDefault="00CD3292" w:rsidP="00CD3292">
      <w:pPr>
        <w:spacing w:before="0"/>
        <w:rPr>
          <w:lang w:val="ru-RU"/>
        </w:rPr>
      </w:pPr>
      <w:r w:rsidRPr="00CD3292">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CD3292" w:rsidRPr="00CD3292" w:rsidRDefault="00CD3292" w:rsidP="00CD3292">
      <w:pPr>
        <w:spacing w:before="0"/>
        <w:rPr>
          <w:lang w:val="ru-RU"/>
        </w:rPr>
      </w:pPr>
      <w:r w:rsidRPr="00CD3292">
        <w:rPr>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24595" w:rsidRDefault="00CD3292" w:rsidP="00CD3292">
      <w:pPr>
        <w:spacing w:before="0"/>
        <w:rPr>
          <w:lang w:val="ru-RU"/>
        </w:rPr>
      </w:pPr>
      <w:r w:rsidRPr="00CD3292">
        <w:rPr>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CD3292" w:rsidRPr="00E47C2E" w:rsidRDefault="00CD3292" w:rsidP="00CD3292">
      <w:pPr>
        <w:spacing w:before="0"/>
        <w:rPr>
          <w:rFonts w:cs="Arial"/>
          <w:lang w:val="ru-RU"/>
        </w:rPr>
      </w:pPr>
    </w:p>
    <w:p w:rsidR="008D2B23" w:rsidRPr="00E47C2E" w:rsidRDefault="008D2B23" w:rsidP="0053416A">
      <w:pPr>
        <w:pStyle w:val="KDPodnaslov2"/>
        <w:numPr>
          <w:ilvl w:val="1"/>
          <w:numId w:val="71"/>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CD3292" w:rsidRPr="00416FC3" w:rsidRDefault="00CD3292" w:rsidP="00CD3292">
      <w:pPr>
        <w:rPr>
          <w:rFonts w:cs="Arial"/>
          <w:lang w:val="ru-RU" w:eastAsia="sr-Latn-CS"/>
        </w:rPr>
      </w:pPr>
      <w:r w:rsidRPr="00416FC3">
        <w:rPr>
          <w:rFonts w:cs="Arial"/>
          <w:lang w:eastAsia="sr-Latn-CS"/>
        </w:rPr>
        <w:t xml:space="preserve">Наручилац може након закључења уговора о јавној набавци без спровођења поступка јавне набавке </w:t>
      </w:r>
      <w:r w:rsidRPr="00416FC3">
        <w:rPr>
          <w:rFonts w:cs="Arial"/>
          <w:lang w:val="sr-Cyrl-RS" w:eastAsia="sr-Latn-CS"/>
        </w:rPr>
        <w:t xml:space="preserve">извршити измене на начин који је </w:t>
      </w:r>
      <w:r w:rsidRPr="00416FC3">
        <w:rPr>
          <w:rFonts w:cs="Arial"/>
          <w:lang w:eastAsia="sr-Latn-CS"/>
        </w:rPr>
        <w:t>прописан чланом 115. Закона о јавним набавкама.</w:t>
      </w:r>
    </w:p>
    <w:p w:rsidR="00CD3292" w:rsidRPr="00416FC3" w:rsidRDefault="00CD3292" w:rsidP="00CD3292">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CD3292" w:rsidRPr="00315D2B" w:rsidRDefault="00CD3292" w:rsidP="00CD3292">
      <w:pPr>
        <w:rPr>
          <w:rFonts w:cs="Arial"/>
          <w:color w:val="1F497D"/>
          <w:sz w:val="20"/>
          <w:lang w:val="sr-Cyrl-RS"/>
        </w:rPr>
      </w:pPr>
      <w:r w:rsidRPr="00416FC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53416A">
      <w:pPr>
        <w:pStyle w:val="KDPodnaslov1"/>
        <w:numPr>
          <w:ilvl w:val="0"/>
          <w:numId w:val="71"/>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49"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49"/>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191374" w:rsidRDefault="00343A18" w:rsidP="00343A18">
      <w:pPr>
        <w:spacing w:before="0"/>
        <w:rPr>
          <w:rFonts w:eastAsia="TimesNewRomanPS-BoldMT" w:cs="Arial"/>
          <w:bCs/>
          <w:color w:val="000000" w:themeColor="text1"/>
          <w:lang w:val="ru-RU"/>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191374">
        <w:rPr>
          <w:rFonts w:eastAsia="TimesNewRomanPS-BoldMT" w:cs="Arial"/>
          <w:bCs/>
          <w:color w:val="000000" w:themeColor="text1"/>
          <w:lang w:val="ru-RU"/>
        </w:rPr>
        <w:t xml:space="preserve">                                  </w:t>
      </w:r>
      <w:r w:rsidR="001D5D4F" w:rsidRPr="00191374">
        <w:rPr>
          <w:rFonts w:cs="Arial"/>
          <w:b/>
          <w:bCs/>
          <w:lang w:val="ru-RU"/>
        </w:rPr>
        <w:t>Поправка опреме ЦДУ и ТК система</w:t>
      </w:r>
    </w:p>
    <w:p w:rsidR="00343A18" w:rsidRDefault="00466278" w:rsidP="00343A18">
      <w:pPr>
        <w:spacing w:before="0"/>
        <w:rPr>
          <w:rFonts w:cs="Arial"/>
          <w:b/>
          <w:lang w:val="sr-Cyrl-CS"/>
        </w:rPr>
      </w:pPr>
      <w:r w:rsidRPr="002B1693">
        <w:rPr>
          <w:rFonts w:eastAsia="TimesNewRomanPS-BoldMT" w:cs="Arial"/>
          <w:bCs/>
          <w:color w:val="000000" w:themeColor="text1"/>
          <w:lang w:val="ru-RU"/>
        </w:rPr>
        <w:t xml:space="preserve"> </w:t>
      </w:r>
      <w:r w:rsidR="00191374">
        <w:rPr>
          <w:rFonts w:eastAsia="TimesNewRomanPS-BoldMT" w:cs="Arial"/>
          <w:bCs/>
          <w:color w:val="000000" w:themeColor="text1"/>
          <w:lang w:val="ru-RU"/>
        </w:rPr>
        <w:t xml:space="preserve">                                      </w:t>
      </w:r>
      <w:r w:rsidR="00343A18" w:rsidRPr="00191374">
        <w:rPr>
          <w:rFonts w:eastAsia="TimesNewRomanPS-BoldMT" w:cs="Arial"/>
          <w:b/>
          <w:bCs/>
          <w:color w:val="000000" w:themeColor="text1"/>
          <w:lang w:val="ru-RU"/>
        </w:rPr>
        <w:t>ЈН бр</w:t>
      </w:r>
      <w:r w:rsidR="00343A18" w:rsidRPr="002B1693">
        <w:rPr>
          <w:rFonts w:eastAsia="TimesNewRomanPS-BoldMT" w:cs="Arial"/>
          <w:b/>
          <w:bCs/>
          <w:color w:val="000000" w:themeColor="text1"/>
          <w:lang w:val="ru-RU"/>
        </w:rPr>
        <w:t xml:space="preserve">. </w:t>
      </w:r>
      <w:r w:rsidR="001E7CE5" w:rsidRPr="001E7CE5">
        <w:rPr>
          <w:rFonts w:cs="Arial"/>
          <w:b/>
          <w:lang w:val="sr-Latn-RS"/>
        </w:rPr>
        <w:t>2149/2018</w:t>
      </w:r>
      <w:r w:rsidR="001E7CE5" w:rsidRPr="001E7CE5">
        <w:rPr>
          <w:rFonts w:cs="Arial"/>
          <w:b/>
          <w:lang w:val="sr-Cyrl-RS"/>
        </w:rPr>
        <w:t xml:space="preserve"> (3000/0912/2018)</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260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6260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C6659C" w:rsidRPr="00C6659C" w:rsidRDefault="00C6659C" w:rsidP="00C6659C">
      <w:pPr>
        <w:spacing w:before="0"/>
        <w:rPr>
          <w:rFonts w:eastAsia="TimesNewRomanPSMT" w:cs="Arial"/>
          <w:b/>
          <w:bCs/>
          <w:iCs/>
        </w:rPr>
      </w:pPr>
      <w:r w:rsidRPr="00C6659C">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6659C" w:rsidRPr="00C6659C" w:rsidTr="005341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jc w:val="center"/>
              <w:rPr>
                <w:rFonts w:cs="Arial"/>
              </w:rPr>
            </w:pPr>
          </w:p>
          <w:p w:rsidR="00C6659C" w:rsidRPr="00C6659C" w:rsidRDefault="00C6659C" w:rsidP="00C6659C">
            <w:pPr>
              <w:spacing w:before="0"/>
              <w:jc w:val="center"/>
              <w:rPr>
                <w:rFonts w:eastAsia="TimesNewRomanPSMT" w:cs="Arial"/>
                <w:b/>
                <w:bCs/>
              </w:rPr>
            </w:pPr>
            <w:r w:rsidRPr="00C6659C">
              <w:rPr>
                <w:rFonts w:eastAsia="TimesNewRomanPSMT" w:cs="Arial"/>
                <w:b/>
                <w:bCs/>
              </w:rPr>
              <w:t xml:space="preserve">А) САМОСТАЛНО </w:t>
            </w:r>
          </w:p>
        </w:tc>
      </w:tr>
      <w:tr w:rsidR="00C6659C" w:rsidRPr="00C6659C" w:rsidTr="005341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jc w:val="center"/>
              <w:rPr>
                <w:rFonts w:eastAsia="TimesNewRomanPSMT" w:cs="Arial"/>
                <w:b/>
                <w:bCs/>
              </w:rPr>
            </w:pPr>
          </w:p>
          <w:p w:rsidR="00C6659C" w:rsidRPr="00C6659C" w:rsidRDefault="00C6659C" w:rsidP="00C6659C">
            <w:pPr>
              <w:spacing w:before="0"/>
              <w:jc w:val="center"/>
              <w:rPr>
                <w:rFonts w:eastAsia="TimesNewRomanPSMT" w:cs="Arial"/>
                <w:b/>
                <w:bCs/>
              </w:rPr>
            </w:pPr>
            <w:r w:rsidRPr="00C6659C">
              <w:rPr>
                <w:rFonts w:eastAsia="TimesNewRomanPSMT" w:cs="Arial"/>
                <w:b/>
                <w:bCs/>
              </w:rPr>
              <w:t>Б) СА ПОДИЗВОЂАЧЕМ</w:t>
            </w:r>
          </w:p>
        </w:tc>
      </w:tr>
      <w:tr w:rsidR="00C6659C" w:rsidRPr="00C6659C" w:rsidTr="0053416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jc w:val="center"/>
              <w:rPr>
                <w:rFonts w:eastAsia="TimesNewRomanPSMT" w:cs="Arial"/>
                <w:b/>
                <w:bCs/>
              </w:rPr>
            </w:pPr>
          </w:p>
          <w:p w:rsidR="00C6659C" w:rsidRPr="00C6659C" w:rsidRDefault="00C6659C" w:rsidP="00C6659C">
            <w:pPr>
              <w:spacing w:before="0"/>
              <w:jc w:val="center"/>
              <w:rPr>
                <w:rFonts w:cs="Arial"/>
                <w:b/>
                <w:iCs/>
                <w:lang w:val="ru-RU"/>
              </w:rPr>
            </w:pPr>
            <w:r w:rsidRPr="00C6659C">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C6659C" w:rsidRPr="00C6659C" w:rsidRDefault="00C6659C" w:rsidP="00C6659C">
      <w:pPr>
        <w:spacing w:before="0"/>
        <w:rPr>
          <w:rFonts w:cs="Arial"/>
          <w:iCs/>
          <w:lang w:val="ru-RU"/>
        </w:rPr>
      </w:pPr>
      <w:r w:rsidRPr="00C6659C">
        <w:rPr>
          <w:rFonts w:cs="Arial"/>
          <w:b/>
          <w:iCs/>
          <w:lang w:val="ru-RU"/>
        </w:rPr>
        <w:t>Напомена:</w:t>
      </w:r>
      <w:r w:rsidRPr="00C6659C">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A7593" w:rsidRDefault="009A7593" w:rsidP="00343A18">
      <w:pPr>
        <w:spacing w:before="0"/>
        <w:rPr>
          <w:rFonts w:cs="Arial"/>
          <w:iCs/>
          <w:lang w:val="sr-Latn-RS"/>
        </w:rPr>
      </w:pPr>
    </w:p>
    <w:p w:rsidR="00626021" w:rsidRDefault="00626021" w:rsidP="00343A18">
      <w:pPr>
        <w:spacing w:before="0"/>
        <w:rPr>
          <w:rFonts w:cs="Arial"/>
          <w:iCs/>
          <w:lang w:val="sr-Cyrl-RS"/>
        </w:rPr>
      </w:pPr>
    </w:p>
    <w:p w:rsidR="00CD3292" w:rsidRDefault="00CD3292" w:rsidP="00343A18">
      <w:pPr>
        <w:spacing w:before="0"/>
        <w:rPr>
          <w:rFonts w:cs="Arial"/>
          <w:iCs/>
          <w:lang w:val="sr-Cyrl-RS"/>
        </w:rPr>
      </w:pPr>
    </w:p>
    <w:p w:rsidR="00C6659C" w:rsidRDefault="00C6659C" w:rsidP="00343A18">
      <w:pPr>
        <w:spacing w:before="0"/>
        <w:rPr>
          <w:rFonts w:cs="Arial"/>
          <w:iCs/>
          <w:lang w:val="sr-Cyrl-RS"/>
        </w:rPr>
      </w:pPr>
    </w:p>
    <w:p w:rsidR="00C6659C" w:rsidRDefault="00C6659C" w:rsidP="00343A18">
      <w:pPr>
        <w:spacing w:before="0"/>
        <w:rPr>
          <w:rFonts w:cs="Arial"/>
          <w:iCs/>
          <w:lang w:val="sr-Cyrl-RS"/>
        </w:rPr>
      </w:pPr>
    </w:p>
    <w:p w:rsidR="00C6659C" w:rsidRPr="00CD3292" w:rsidRDefault="00C6659C" w:rsidP="00343A18">
      <w:pPr>
        <w:spacing w:before="0"/>
        <w:rPr>
          <w:rFonts w:cs="Arial"/>
          <w:iCs/>
          <w:lang w:val="sr-Cyrl-RS"/>
        </w:rPr>
      </w:pPr>
    </w:p>
    <w:p w:rsidR="00C6659C" w:rsidRPr="00C6659C" w:rsidRDefault="00C6659C" w:rsidP="00C6659C">
      <w:pPr>
        <w:spacing w:before="0"/>
        <w:rPr>
          <w:rFonts w:eastAsia="TimesNewRomanPSMT" w:cs="Arial"/>
          <w:b/>
          <w:bCs/>
        </w:rPr>
      </w:pPr>
      <w:r w:rsidRPr="00C6659C">
        <w:rPr>
          <w:rFonts w:eastAsia="TimesNewRomanPSMT" w:cs="Arial"/>
          <w:b/>
          <w:bCs/>
          <w:lang w:val="sr-Cyrl-CS"/>
        </w:rPr>
        <w:t xml:space="preserve">3) </w:t>
      </w:r>
      <w:r w:rsidRPr="00C6659C">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cs="Arial"/>
              </w:rPr>
            </w:pPr>
          </w:p>
          <w:p w:rsidR="00C6659C" w:rsidRPr="00C6659C" w:rsidRDefault="00C6659C" w:rsidP="00C6659C">
            <w:pPr>
              <w:spacing w:before="0"/>
              <w:rPr>
                <w:rFonts w:eastAsia="TimesNewRomanPSMT" w:cs="Arial"/>
                <w:bCs/>
              </w:rPr>
            </w:pPr>
            <w:r w:rsidRPr="00C6659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rPr>
          <w:trHeight w:val="557"/>
        </w:trPr>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r w:rsidRPr="00C6659C">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Cs/>
              </w:rPr>
            </w:pPr>
            <w:r w:rsidRPr="00C6659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rPr>
          <w:trHeight w:val="512"/>
        </w:trPr>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r w:rsidRPr="00C6659C">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bl>
    <w:p w:rsidR="00C6659C" w:rsidRPr="00C6659C" w:rsidRDefault="00C6659C" w:rsidP="00C6659C">
      <w:pPr>
        <w:spacing w:before="0"/>
        <w:rPr>
          <w:rFonts w:cs="Arial"/>
          <w:b/>
          <w:bCs/>
          <w:iCs/>
          <w:u w:val="single"/>
          <w:lang w:val="ru-RU"/>
        </w:rPr>
      </w:pPr>
    </w:p>
    <w:p w:rsidR="00C6659C" w:rsidRPr="00C6659C" w:rsidRDefault="00C6659C" w:rsidP="00C6659C">
      <w:pPr>
        <w:spacing w:before="0"/>
        <w:rPr>
          <w:rFonts w:cs="Arial"/>
          <w:b/>
          <w:bCs/>
          <w:iCs/>
          <w:u w:val="single"/>
          <w:lang w:val="ru-RU"/>
        </w:rPr>
      </w:pPr>
    </w:p>
    <w:p w:rsidR="00C6659C" w:rsidRPr="00C6659C" w:rsidRDefault="00C6659C" w:rsidP="00C6659C">
      <w:pPr>
        <w:spacing w:before="0"/>
        <w:rPr>
          <w:rFonts w:cs="Arial"/>
          <w:iCs/>
          <w:lang w:val="ru-RU"/>
        </w:rPr>
      </w:pPr>
      <w:r w:rsidRPr="00C6659C">
        <w:rPr>
          <w:rFonts w:cs="Arial"/>
          <w:b/>
          <w:bCs/>
          <w:iCs/>
          <w:u w:val="single"/>
          <w:lang w:val="ru-RU"/>
        </w:rPr>
        <w:t>Напомена:</w:t>
      </w:r>
    </w:p>
    <w:p w:rsidR="00C6659C" w:rsidRPr="00C6659C" w:rsidRDefault="00C6659C" w:rsidP="00C6659C">
      <w:pPr>
        <w:spacing w:before="0"/>
        <w:rPr>
          <w:rFonts w:eastAsia="TimesNewRomanPSMT" w:cs="Arial"/>
          <w:b/>
          <w:bCs/>
          <w:lang w:val="ru-RU"/>
        </w:rPr>
      </w:pPr>
      <w:r w:rsidRPr="00C6659C">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659C" w:rsidRPr="00C6659C" w:rsidRDefault="00C6659C" w:rsidP="00C6659C">
      <w:pPr>
        <w:spacing w:before="0"/>
        <w:rPr>
          <w:rFonts w:eastAsia="TimesNewRomanPSMT" w:cs="Arial"/>
          <w:b/>
          <w:bCs/>
          <w:lang w:val="ru-RU"/>
        </w:rPr>
      </w:pPr>
    </w:p>
    <w:p w:rsidR="00C6659C" w:rsidRPr="00C6659C" w:rsidRDefault="00C6659C" w:rsidP="00C6659C">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
          <w:bCs/>
          <w:lang w:val="sr-Cyrl-CS"/>
        </w:rPr>
        <w:lastRenderedPageBreak/>
        <w:t xml:space="preserve">4) </w:t>
      </w:r>
      <w:r w:rsidRPr="00C6659C">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cs="Arial"/>
              </w:rPr>
            </w:pPr>
          </w:p>
          <w:p w:rsidR="00C6659C" w:rsidRPr="00C6659C" w:rsidRDefault="00C6659C" w:rsidP="00C6659C">
            <w:pPr>
              <w:spacing w:before="0"/>
              <w:rPr>
                <w:rFonts w:eastAsia="TimesNewRomanPSMT" w:cs="Arial"/>
                <w:bCs/>
                <w:lang w:val="ru-RU"/>
              </w:rPr>
            </w:pPr>
            <w:r w:rsidRPr="00C6659C">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rPr>
          <w:trHeight w:val="557"/>
        </w:trPr>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r w:rsidRPr="00C6659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rPr>
            </w:pPr>
            <w:r w:rsidRPr="00C6659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lang w:val="ru-RU"/>
              </w:rPr>
            </w:pPr>
            <w:r w:rsidRPr="00C6659C">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rPr>
          <w:trHeight w:val="602"/>
        </w:trPr>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r w:rsidRPr="00C6659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rPr>
            </w:pPr>
            <w:r w:rsidRPr="00C6659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lang w:val="ru-RU"/>
              </w:rPr>
            </w:pPr>
            <w:r w:rsidRPr="00C6659C">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lang w:val="ru-RU"/>
              </w:rPr>
            </w:pPr>
            <w:r w:rsidRPr="00C6659C">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lang w:val="ru-RU"/>
              </w:rPr>
            </w:pPr>
          </w:p>
        </w:tc>
      </w:tr>
      <w:tr w:rsidR="00C6659C" w:rsidRPr="00C6659C" w:rsidTr="0053416A">
        <w:trPr>
          <w:trHeight w:val="503"/>
        </w:trPr>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r w:rsidRPr="00C6659C">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lang w:val="ru-RU"/>
              </w:rPr>
            </w:pPr>
          </w:p>
          <w:p w:rsidR="00C6659C" w:rsidRPr="00C6659C" w:rsidRDefault="00C6659C" w:rsidP="00C6659C">
            <w:pPr>
              <w:spacing w:before="0"/>
              <w:rPr>
                <w:rFonts w:eastAsia="TimesNewRomanPSMT" w:cs="Arial"/>
                <w:b/>
                <w:bCs/>
              </w:rPr>
            </w:pPr>
            <w:r w:rsidRPr="00C6659C">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r w:rsidR="00C6659C" w:rsidRPr="00C6659C" w:rsidTr="0053416A">
        <w:tc>
          <w:tcPr>
            <w:tcW w:w="465"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C6659C" w:rsidRPr="00C6659C" w:rsidRDefault="00C6659C" w:rsidP="00C6659C">
            <w:pPr>
              <w:snapToGrid w:val="0"/>
              <w:spacing w:before="0"/>
              <w:rPr>
                <w:rFonts w:eastAsia="TimesNewRomanPSMT" w:cs="Arial"/>
                <w:bCs/>
              </w:rPr>
            </w:pPr>
          </w:p>
          <w:p w:rsidR="00C6659C" w:rsidRPr="00C6659C" w:rsidRDefault="00C6659C" w:rsidP="00C6659C">
            <w:pPr>
              <w:spacing w:before="0"/>
              <w:rPr>
                <w:rFonts w:eastAsia="TimesNewRomanPSMT" w:cs="Arial"/>
                <w:b/>
                <w:bCs/>
              </w:rPr>
            </w:pPr>
            <w:r w:rsidRPr="00C6659C">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6659C" w:rsidRPr="00C6659C" w:rsidRDefault="00C6659C" w:rsidP="00C6659C">
            <w:pPr>
              <w:snapToGrid w:val="0"/>
              <w:spacing w:before="0"/>
              <w:rPr>
                <w:rFonts w:eastAsia="TimesNewRomanPSMT" w:cs="Arial"/>
                <w:b/>
                <w:bCs/>
              </w:rPr>
            </w:pPr>
          </w:p>
        </w:tc>
      </w:tr>
    </w:tbl>
    <w:p w:rsidR="00C6659C" w:rsidRPr="00C6659C" w:rsidRDefault="00C6659C" w:rsidP="00C6659C">
      <w:pPr>
        <w:spacing w:before="0"/>
        <w:rPr>
          <w:rFonts w:cs="Arial"/>
          <w:b/>
          <w:bCs/>
          <w:iCs/>
          <w:u w:val="single"/>
        </w:rPr>
      </w:pPr>
    </w:p>
    <w:p w:rsidR="00C6659C" w:rsidRPr="00C6659C" w:rsidRDefault="00C6659C" w:rsidP="00C6659C">
      <w:pPr>
        <w:spacing w:before="0"/>
        <w:rPr>
          <w:rFonts w:cs="Arial"/>
          <w:iCs/>
          <w:lang w:val="ru-RU"/>
        </w:rPr>
      </w:pPr>
      <w:r w:rsidRPr="00C6659C">
        <w:rPr>
          <w:rFonts w:cs="Arial"/>
          <w:b/>
          <w:bCs/>
          <w:iCs/>
          <w:u w:val="single"/>
        </w:rPr>
        <w:t>Напомена:</w:t>
      </w:r>
    </w:p>
    <w:p w:rsidR="00C6659C" w:rsidRPr="00C6659C" w:rsidRDefault="00C6659C" w:rsidP="00C6659C">
      <w:pPr>
        <w:spacing w:before="0"/>
        <w:rPr>
          <w:rFonts w:cs="Arial"/>
          <w:iCs/>
          <w:lang w:val="ru-RU"/>
        </w:rPr>
      </w:pPr>
      <w:r w:rsidRPr="00C6659C">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659C" w:rsidRPr="00C6659C" w:rsidRDefault="00C6659C" w:rsidP="00C6659C">
      <w:pPr>
        <w:spacing w:before="0"/>
        <w:rPr>
          <w:rFonts w:cs="Arial"/>
          <w:iCs/>
          <w:lang w:val="ru-RU"/>
        </w:rPr>
      </w:pPr>
    </w:p>
    <w:p w:rsidR="00C6659C" w:rsidRPr="00C6659C" w:rsidRDefault="00C6659C" w:rsidP="00C6659C">
      <w:pPr>
        <w:spacing w:before="0"/>
        <w:rPr>
          <w:rFonts w:cs="Arial"/>
          <w:iCs/>
          <w:lang w:val="ru-RU"/>
        </w:rPr>
      </w:pPr>
    </w:p>
    <w:p w:rsidR="00C6659C" w:rsidRPr="00C6659C" w:rsidRDefault="00C6659C" w:rsidP="00C6659C">
      <w:pPr>
        <w:spacing w:before="0"/>
        <w:rPr>
          <w:rFonts w:cs="Arial"/>
          <w:iCs/>
          <w:lang w:val="ru-RU"/>
        </w:rPr>
      </w:pPr>
    </w:p>
    <w:p w:rsidR="00C6659C" w:rsidRPr="00C6659C" w:rsidRDefault="00C6659C" w:rsidP="00C6659C">
      <w:pPr>
        <w:spacing w:before="0"/>
        <w:rPr>
          <w:rFonts w:cs="Arial"/>
          <w:iCs/>
          <w:lang w:val="ru-RU"/>
        </w:rPr>
      </w:pPr>
    </w:p>
    <w:p w:rsidR="00C6659C" w:rsidRDefault="00C6659C" w:rsidP="00C6659C">
      <w:pPr>
        <w:spacing w:before="0"/>
        <w:rPr>
          <w:rFonts w:cs="Arial"/>
          <w:iCs/>
          <w:lang w:val="ru-RU"/>
        </w:rPr>
      </w:pPr>
    </w:p>
    <w:p w:rsidR="00C6659C" w:rsidRDefault="00C6659C" w:rsidP="00C6659C">
      <w:pPr>
        <w:spacing w:before="0"/>
        <w:rPr>
          <w:rFonts w:cs="Arial"/>
          <w:iCs/>
          <w:lang w:val="ru-RU"/>
        </w:rPr>
      </w:pPr>
    </w:p>
    <w:p w:rsidR="00C6659C" w:rsidRDefault="00C6659C" w:rsidP="00C6659C">
      <w:pPr>
        <w:spacing w:before="0"/>
        <w:rPr>
          <w:rFonts w:cs="Arial"/>
          <w:iCs/>
          <w:lang w:val="ru-RU"/>
        </w:rPr>
      </w:pPr>
    </w:p>
    <w:p w:rsidR="00C6659C" w:rsidRPr="00C6659C" w:rsidRDefault="00C6659C" w:rsidP="00C6659C">
      <w:pPr>
        <w:spacing w:before="0"/>
        <w:rPr>
          <w:rFonts w:cs="Arial"/>
          <w:iCs/>
          <w:lang w:val="ru-RU"/>
        </w:rPr>
      </w:pPr>
    </w:p>
    <w:p w:rsidR="00123A66" w:rsidRDefault="00123A66" w:rsidP="00AF412B">
      <w:pPr>
        <w:autoSpaceDE w:val="0"/>
        <w:autoSpaceDN w:val="0"/>
        <w:adjustRightInd w:val="0"/>
        <w:spacing w:before="0"/>
        <w:rPr>
          <w:rFonts w:eastAsia="TimesNewRomanPS-BoldMT" w:cs="Arial"/>
          <w:bCs/>
          <w:iCs/>
          <w:lang w:val="ru-RU"/>
        </w:rPr>
      </w:pPr>
      <w:bookmarkStart w:id="250" w:name="_Toc442559925"/>
    </w:p>
    <w:p w:rsidR="00D62171" w:rsidRPr="00D62171" w:rsidRDefault="00D62171" w:rsidP="00D62171">
      <w:pPr>
        <w:spacing w:before="0"/>
        <w:rPr>
          <w:rFonts w:eastAsia="TimesNewRomanPSMT" w:cs="Arial"/>
          <w:b/>
          <w:bCs/>
          <w:lang w:val="sr-Cyrl-CS"/>
        </w:rPr>
      </w:pPr>
      <w:r w:rsidRPr="00D62171">
        <w:rPr>
          <w:rFonts w:eastAsia="TimesNewRomanPSMT" w:cs="Arial"/>
          <w:b/>
          <w:bCs/>
          <w:lang w:val="sr-Cyrl-CS"/>
        </w:rPr>
        <w:lastRenderedPageBreak/>
        <w:t>5) ЦЕНА И КОМЕРЦИЈАЛНИ УСЛОВИ ПОНУДЕ</w:t>
      </w:r>
    </w:p>
    <w:p w:rsidR="00123A66" w:rsidRPr="00E47C2E" w:rsidRDefault="00123A66" w:rsidP="00AF412B">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123A66" w:rsidRPr="00626021" w:rsidTr="00331E7C">
        <w:trPr>
          <w:trHeight w:val="485"/>
        </w:trPr>
        <w:tc>
          <w:tcPr>
            <w:tcW w:w="5920"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123A66" w:rsidRPr="00626021" w:rsidTr="00331E7C">
        <w:trPr>
          <w:trHeight w:val="440"/>
        </w:trPr>
        <w:tc>
          <w:tcPr>
            <w:tcW w:w="5920" w:type="dxa"/>
            <w:vAlign w:val="center"/>
          </w:tcPr>
          <w:p w:rsidR="00C6659C" w:rsidRPr="00C6659C" w:rsidRDefault="00C6659C" w:rsidP="00AF412B">
            <w:pPr>
              <w:spacing w:before="0"/>
              <w:rPr>
                <w:rFonts w:cs="Arial"/>
                <w:b/>
                <w:bCs/>
                <w:lang w:val="ru-RU"/>
              </w:rPr>
            </w:pPr>
            <w:r w:rsidRPr="00C6659C">
              <w:rPr>
                <w:rFonts w:cs="Arial"/>
                <w:b/>
                <w:bCs/>
                <w:lang w:val="ru-RU"/>
              </w:rPr>
              <w:t>Поправка опреме ЦДУ и ТК система</w:t>
            </w:r>
          </w:p>
          <w:p w:rsidR="00123A66" w:rsidRPr="00466278" w:rsidRDefault="00123A66" w:rsidP="00AF412B">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w:t>
            </w:r>
            <w:r w:rsidRPr="00C6659C">
              <w:rPr>
                <w:rFonts w:eastAsia="TimesNewRomanPS-BoldMT" w:cs="Arial"/>
                <w:b/>
                <w:bCs/>
                <w:color w:val="000000" w:themeColor="text1"/>
                <w:lang w:val="ru-RU"/>
              </w:rPr>
              <w:t>ЈН бр.</w:t>
            </w:r>
            <w:r w:rsidRPr="002B1693">
              <w:rPr>
                <w:rFonts w:eastAsia="TimesNewRomanPS-BoldMT" w:cs="Arial"/>
                <w:b/>
                <w:bCs/>
                <w:color w:val="000000" w:themeColor="text1"/>
                <w:lang w:val="ru-RU"/>
              </w:rPr>
              <w:t xml:space="preserve"> </w:t>
            </w:r>
            <w:r w:rsidR="001E7CE5" w:rsidRPr="001E7CE5">
              <w:rPr>
                <w:rFonts w:cs="Arial"/>
                <w:b/>
                <w:lang w:val="sr-Latn-RS"/>
              </w:rPr>
              <w:t>2149/2018</w:t>
            </w:r>
            <w:r w:rsidR="001E7CE5" w:rsidRPr="001E7CE5">
              <w:rPr>
                <w:rFonts w:cs="Arial"/>
                <w:b/>
                <w:lang w:val="sr-Cyrl-RS"/>
              </w:rPr>
              <w:t xml:space="preserve"> (3000/0912/2018)</w:t>
            </w:r>
          </w:p>
        </w:tc>
        <w:tc>
          <w:tcPr>
            <w:tcW w:w="4394" w:type="dxa"/>
          </w:tcPr>
          <w:p w:rsidR="00123A66" w:rsidRPr="00E47C2E" w:rsidRDefault="00123A66" w:rsidP="00AF412B">
            <w:pPr>
              <w:spacing w:before="0"/>
              <w:jc w:val="center"/>
              <w:rPr>
                <w:rFonts w:cs="Arial"/>
                <w:b/>
                <w:bCs/>
                <w:iCs/>
                <w:lang w:val="sr-Cyrl-CS"/>
              </w:rPr>
            </w:pPr>
          </w:p>
          <w:p w:rsidR="00123A66" w:rsidRPr="00E47C2E" w:rsidRDefault="00123A66" w:rsidP="00AF412B">
            <w:pPr>
              <w:spacing w:before="0"/>
              <w:jc w:val="center"/>
              <w:rPr>
                <w:rFonts w:cs="Arial"/>
                <w:b/>
                <w:bCs/>
                <w:iCs/>
                <w:lang w:val="sr-Cyrl-CS"/>
              </w:rPr>
            </w:pPr>
          </w:p>
        </w:tc>
      </w:tr>
    </w:tbl>
    <w:p w:rsidR="00123A66" w:rsidRPr="00E47C2E" w:rsidRDefault="00123A66" w:rsidP="00AF412B">
      <w:pPr>
        <w:spacing w:before="0"/>
        <w:jc w:val="center"/>
        <w:rPr>
          <w:rFonts w:cs="Arial"/>
          <w:b/>
          <w:bCs/>
          <w:iCs/>
          <w:u w:val="single"/>
          <w:lang w:val="sr-Cyrl-CS"/>
        </w:rPr>
      </w:pPr>
    </w:p>
    <w:p w:rsidR="00123A66" w:rsidRPr="00E47C2E" w:rsidRDefault="00123A66" w:rsidP="00AF412B">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123A66" w:rsidRPr="00E47C2E" w:rsidTr="00331E7C">
        <w:trPr>
          <w:trHeight w:val="647"/>
        </w:trPr>
        <w:tc>
          <w:tcPr>
            <w:tcW w:w="5242"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123A66" w:rsidRPr="00E47C2E" w:rsidRDefault="00123A66" w:rsidP="00AF412B">
            <w:pPr>
              <w:spacing w:before="0"/>
              <w:jc w:val="center"/>
              <w:rPr>
                <w:rFonts w:cs="Arial"/>
                <w:b/>
                <w:bCs/>
                <w:iCs/>
                <w:lang w:val="sr-Cyrl-CS"/>
              </w:rPr>
            </w:pPr>
            <w:r w:rsidRPr="00E47C2E">
              <w:rPr>
                <w:rFonts w:cs="Arial"/>
                <w:b/>
                <w:bCs/>
                <w:iCs/>
                <w:lang w:val="sr-Cyrl-CS"/>
              </w:rPr>
              <w:t>ПОНУДА ПОНУЂАЧА</w:t>
            </w:r>
          </w:p>
        </w:tc>
      </w:tr>
      <w:tr w:rsidR="00123A66" w:rsidRPr="00E47C2E" w:rsidTr="00331E7C">
        <w:tc>
          <w:tcPr>
            <w:tcW w:w="5242" w:type="dxa"/>
            <w:vAlign w:val="center"/>
          </w:tcPr>
          <w:p w:rsidR="00123A66" w:rsidRPr="002E5343" w:rsidRDefault="00123A66" w:rsidP="00AF412B">
            <w:pPr>
              <w:spacing w:before="0"/>
              <w:jc w:val="center"/>
              <w:rPr>
                <w:rFonts w:cs="Arial"/>
                <w:b/>
                <w:bCs/>
                <w:iCs/>
                <w:lang w:val="sr-Cyrl-CS"/>
              </w:rPr>
            </w:pPr>
            <w:r w:rsidRPr="002E5343">
              <w:rPr>
                <w:rFonts w:cs="Arial"/>
                <w:b/>
                <w:bCs/>
                <w:iCs/>
                <w:lang w:val="sr-Cyrl-CS"/>
              </w:rPr>
              <w:t>РОК И НАЧИН ПЛАЋАЊА:</w:t>
            </w:r>
          </w:p>
          <w:p w:rsidR="00123A66" w:rsidRPr="002E5343" w:rsidRDefault="00123A66" w:rsidP="00C6659C">
            <w:pPr>
              <w:spacing w:before="0"/>
              <w:rPr>
                <w:rFonts w:cs="Arial"/>
                <w:b/>
                <w:bCs/>
                <w:iCs/>
                <w:lang w:val="sr-Cyrl-RS"/>
              </w:rPr>
            </w:pPr>
            <w:r w:rsidRPr="002E5343">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2E5343">
              <w:rPr>
                <w:rFonts w:eastAsia="Calibri" w:cs="Arial"/>
                <w:b/>
                <w:lang w:val="ru-RU"/>
              </w:rPr>
              <w:t>исправног</w:t>
            </w:r>
            <w:r w:rsidRPr="002E5343">
              <w:rPr>
                <w:rFonts w:eastAsia="Calibri" w:cs="Arial"/>
                <w:lang w:val="ru-RU"/>
              </w:rPr>
              <w:t xml:space="preserve"> рачуна, издатог на основу прихваћен</w:t>
            </w:r>
            <w:r w:rsidRPr="002E5343">
              <w:rPr>
                <w:rFonts w:eastAsia="Calibri" w:cs="Arial"/>
                <w:lang w:val="sr-Cyrl-RS"/>
              </w:rPr>
              <w:t>ог</w:t>
            </w:r>
            <w:r w:rsidRPr="002E5343">
              <w:rPr>
                <w:rFonts w:eastAsia="Calibri" w:cs="Arial"/>
                <w:lang w:val="ru-RU"/>
              </w:rPr>
              <w:t xml:space="preserve"> и одоб</w:t>
            </w:r>
            <w:r w:rsidRPr="002E5343">
              <w:rPr>
                <w:rFonts w:eastAsia="Calibri" w:cs="Arial"/>
                <w:lang w:val="sr-Cyrl-RS"/>
              </w:rPr>
              <w:t xml:space="preserve">острано потписаног </w:t>
            </w:r>
            <w:r w:rsidRPr="002E5343">
              <w:rPr>
                <w:rFonts w:eastAsia="Calibri" w:cs="Arial"/>
                <w:lang w:val="ru-RU"/>
              </w:rPr>
              <w:t xml:space="preserve"> Записника</w:t>
            </w:r>
            <w:r w:rsidRPr="002E5343">
              <w:rPr>
                <w:rFonts w:eastAsia="Calibri" w:cs="Arial"/>
                <w:lang w:val="sr-Cyrl-RS"/>
              </w:rPr>
              <w:t xml:space="preserve"> о пруженим услугама</w:t>
            </w:r>
          </w:p>
        </w:tc>
        <w:tc>
          <w:tcPr>
            <w:tcW w:w="4003" w:type="dxa"/>
            <w:vAlign w:val="center"/>
          </w:tcPr>
          <w:p w:rsidR="00123A66" w:rsidRPr="00886159" w:rsidRDefault="00C6659C" w:rsidP="00C6659C">
            <w:pPr>
              <w:spacing w:before="0"/>
              <w:rPr>
                <w:rFonts w:cs="Arial"/>
                <w:b/>
                <w:bCs/>
                <w:iCs/>
                <w:lang w:val="sr-Cyrl-CS"/>
              </w:rPr>
            </w:pPr>
            <w:r>
              <w:rPr>
                <w:rFonts w:cs="Arial"/>
                <w:b/>
                <w:bCs/>
                <w:iCs/>
                <w:lang w:val="sr-Cyrl-CS"/>
              </w:rPr>
              <w:t xml:space="preserve">           </w:t>
            </w:r>
            <w:r w:rsidR="00123A66" w:rsidRPr="00886159">
              <w:rPr>
                <w:rFonts w:cs="Arial"/>
                <w:b/>
                <w:bCs/>
                <w:iCs/>
                <w:lang w:val="sr-Cyrl-CS"/>
              </w:rPr>
              <w:t>Прихвата ДА / НЕ</w:t>
            </w:r>
          </w:p>
        </w:tc>
      </w:tr>
      <w:tr w:rsidR="00123A66" w:rsidRPr="00626021" w:rsidTr="00331E7C">
        <w:tc>
          <w:tcPr>
            <w:tcW w:w="5242" w:type="dxa"/>
            <w:vAlign w:val="center"/>
          </w:tcPr>
          <w:p w:rsidR="00123A66" w:rsidRPr="002E5343" w:rsidRDefault="00123A66" w:rsidP="00AF412B">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D62362">
              <w:rPr>
                <w:rFonts w:ascii="Arial" w:hAnsi="Arial" w:cs="Arial"/>
                <w:b/>
                <w:lang w:val="sr-Cyrl-RS"/>
              </w:rPr>
              <w:t>РОК ИЗВРШЕЊА:</w:t>
            </w:r>
          </w:p>
          <w:p w:rsidR="002E5343" w:rsidRPr="002E5343" w:rsidRDefault="00E54B32" w:rsidP="00E54B32">
            <w:pPr>
              <w:spacing w:before="0"/>
              <w:rPr>
                <w:rFonts w:eastAsia="Calibri" w:cs="Arial"/>
                <w:b/>
                <w:bCs/>
                <w:lang w:val="sr-Cyrl-RS"/>
              </w:rPr>
            </w:pPr>
            <w:r w:rsidRPr="002E5343">
              <w:rPr>
                <w:rFonts w:eastAsia="Calibri" w:cs="Arial"/>
                <w:bCs/>
                <w:lang w:val="sr-Cyrl-RS"/>
              </w:rPr>
              <w:t>по потреби Наручиоца у периоду од 12 месеца од дана ступања уговора на снагу.</w:t>
            </w:r>
            <w:r w:rsidRPr="002E5343">
              <w:rPr>
                <w:rFonts w:eastAsia="Calibri" w:cs="Arial"/>
                <w:b/>
                <w:bCs/>
                <w:lang w:val="sr-Cyrl-RS"/>
              </w:rPr>
              <w:t xml:space="preserve"> </w:t>
            </w:r>
          </w:p>
          <w:p w:rsidR="00123A66" w:rsidRPr="002E5343" w:rsidRDefault="00E54B32" w:rsidP="002E5343">
            <w:pPr>
              <w:spacing w:before="0"/>
              <w:rPr>
                <w:rFonts w:eastAsia="Calibri" w:cs="Arial"/>
                <w:b/>
                <w:bCs/>
                <w:lang w:val="sr-Cyrl-RS"/>
              </w:rPr>
            </w:pPr>
            <w:r w:rsidRPr="002E5343">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2E5343">
              <w:rPr>
                <w:rFonts w:eastAsia="Calibri" w:cs="Arial"/>
                <w:bCs/>
                <w:lang w:val="sr-Cyrl-CS"/>
              </w:rPr>
              <w:t>4</w:t>
            </w:r>
            <w:r w:rsidRPr="002E5343">
              <w:rPr>
                <w:rFonts w:eastAsia="Calibri" w:cs="Arial"/>
                <w:bCs/>
                <w:lang w:val="sr-Cyrl-RS"/>
              </w:rPr>
              <w:t>, Обреновац</w:t>
            </w:r>
            <w:r w:rsidRPr="002E5343">
              <w:rPr>
                <w:rFonts w:eastAsia="Calibri" w:cs="Arial"/>
                <w:bCs/>
                <w:lang w:val="sr-Latn-RS"/>
              </w:rPr>
              <w:t xml:space="preserve">, </w:t>
            </w:r>
            <w:r w:rsidRPr="002E5343">
              <w:rPr>
                <w:rFonts w:eastAsia="Calibri" w:cs="Arial"/>
                <w:bCs/>
                <w:lang w:val="sr-Cyrl-RS"/>
              </w:rPr>
              <w:t>и враћа</w:t>
            </w:r>
            <w:r w:rsidRPr="002E5343">
              <w:rPr>
                <w:rFonts w:eastAsia="Calibri" w:cs="Arial"/>
                <w:bCs/>
                <w:lang w:val="sr-Cyrl-CS"/>
              </w:rPr>
              <w:t xml:space="preserve"> сервисиране</w:t>
            </w:r>
            <w:r w:rsidRPr="002E5343">
              <w:rPr>
                <w:rFonts w:eastAsia="Calibri" w:cs="Arial"/>
                <w:bCs/>
                <w:lang w:val="sr-Cyrl-RS"/>
              </w:rPr>
              <w:t xml:space="preserve"> склопове на локацију Наручиоца</w:t>
            </w:r>
            <w:r w:rsidR="002E5343" w:rsidRPr="002E5343">
              <w:rPr>
                <w:rFonts w:eastAsia="Calibri" w:cs="Arial"/>
                <w:bCs/>
                <w:lang w:val="sr-Cyrl-RS"/>
              </w:rPr>
              <w:t xml:space="preserve">  у року од највише 5 радних дана од дана преузимања склопова.</w:t>
            </w:r>
          </w:p>
        </w:tc>
        <w:tc>
          <w:tcPr>
            <w:tcW w:w="4003" w:type="dxa"/>
            <w:vAlign w:val="center"/>
          </w:tcPr>
          <w:p w:rsidR="002E5343" w:rsidRDefault="002E5343" w:rsidP="002E5343">
            <w:pPr>
              <w:spacing w:before="0"/>
              <w:rPr>
                <w:rFonts w:eastAsia="Calibri" w:cs="Arial"/>
                <w:b/>
                <w:bCs/>
                <w:lang w:val="sr-Cyrl-RS"/>
              </w:rPr>
            </w:pPr>
            <w:r w:rsidRPr="00DE26CA">
              <w:rPr>
                <w:rFonts w:eastAsia="Calibri" w:cs="Arial"/>
                <w:bCs/>
                <w:lang w:val="sr-Cyrl-RS"/>
              </w:rPr>
              <w:t>по потреби Наручиоца у периоду од 12 месеца од дана ступања уговора на снагу.</w:t>
            </w:r>
            <w:r w:rsidRPr="00DE26CA">
              <w:rPr>
                <w:rFonts w:eastAsia="Calibri" w:cs="Arial"/>
                <w:b/>
                <w:bCs/>
                <w:lang w:val="sr-Cyrl-RS"/>
              </w:rPr>
              <w:t xml:space="preserve"> </w:t>
            </w:r>
          </w:p>
          <w:p w:rsidR="00123A66" w:rsidRPr="00ED4BDF" w:rsidRDefault="002E5343" w:rsidP="002E5343">
            <w:pPr>
              <w:spacing w:before="0"/>
              <w:jc w:val="center"/>
              <w:rPr>
                <w:rFonts w:cs="Arial"/>
                <w:bCs/>
                <w:iCs/>
                <w:color w:val="00B0F0"/>
                <w:highlight w:val="yellow"/>
                <w:lang w:val="ru-RU"/>
              </w:rPr>
            </w:pPr>
            <w:r w:rsidRPr="00DE26CA">
              <w:rPr>
                <w:rFonts w:eastAsia="Calibri" w:cs="Arial"/>
                <w:bCs/>
                <w:lang w:val="sr-Cyrl-RS"/>
              </w:rPr>
              <w:t>Изабрани понуђач преузима неисправне склопове на локацији Наручиоца, огранак ТЕНТ Обреновац, Богољуба Урошевића Црног 4</w:t>
            </w:r>
            <w:r w:rsidRPr="00DE26CA">
              <w:rPr>
                <w:rFonts w:eastAsia="Calibri" w:cs="Arial"/>
                <w:bCs/>
                <w:lang w:val="sr-Cyrl-CS"/>
              </w:rPr>
              <w:t>4</w:t>
            </w:r>
            <w:r w:rsidRPr="00DE26CA">
              <w:rPr>
                <w:rFonts w:eastAsia="Calibri" w:cs="Arial"/>
                <w:bCs/>
                <w:lang w:val="sr-Cyrl-RS"/>
              </w:rPr>
              <w:t>, Обреновац</w:t>
            </w:r>
            <w:r w:rsidRPr="00DE26CA">
              <w:rPr>
                <w:rFonts w:eastAsia="Calibri" w:cs="Arial"/>
                <w:bCs/>
                <w:lang w:val="sr-Latn-RS"/>
              </w:rPr>
              <w:t xml:space="preserve">, </w:t>
            </w:r>
            <w:r w:rsidRPr="00DE26CA">
              <w:rPr>
                <w:rFonts w:eastAsia="Calibri" w:cs="Arial"/>
                <w:bCs/>
                <w:lang w:val="sr-Cyrl-RS"/>
              </w:rPr>
              <w:t>и враћа</w:t>
            </w:r>
            <w:r w:rsidRPr="00DE26CA">
              <w:rPr>
                <w:rFonts w:eastAsia="Calibri" w:cs="Arial"/>
                <w:bCs/>
                <w:lang w:val="sr-Cyrl-CS"/>
              </w:rPr>
              <w:t xml:space="preserve"> сервисиране</w:t>
            </w:r>
            <w:r w:rsidRPr="00DE26CA">
              <w:rPr>
                <w:rFonts w:eastAsia="Calibri" w:cs="Arial"/>
                <w:bCs/>
                <w:lang w:val="sr-Cyrl-RS"/>
              </w:rPr>
              <w:t xml:space="preserve"> склопове на локацију Наручиоца</w:t>
            </w:r>
            <w:r w:rsidRPr="002E5343">
              <w:rPr>
                <w:rFonts w:eastAsia="Calibri" w:cs="Arial"/>
                <w:bCs/>
                <w:lang w:val="sr-Cyrl-RS"/>
              </w:rPr>
              <w:t xml:space="preserve">  у року </w:t>
            </w:r>
            <w:r>
              <w:rPr>
                <w:rFonts w:eastAsia="Calibri" w:cs="Arial"/>
                <w:bCs/>
                <w:lang w:val="sr-Cyrl-RS"/>
              </w:rPr>
              <w:t>___</w:t>
            </w:r>
            <w:r w:rsidRPr="002E5343">
              <w:rPr>
                <w:rFonts w:eastAsia="Calibri" w:cs="Arial"/>
                <w:bCs/>
                <w:lang w:val="sr-Cyrl-RS"/>
              </w:rPr>
              <w:t xml:space="preserve"> радних дана од дана преузимања </w:t>
            </w:r>
            <w:r>
              <w:rPr>
                <w:rFonts w:eastAsia="Calibri" w:cs="Arial"/>
                <w:bCs/>
                <w:lang w:val="sr-Cyrl-RS"/>
              </w:rPr>
              <w:t>склопова</w:t>
            </w:r>
            <w:r w:rsidRPr="002E5343">
              <w:rPr>
                <w:rFonts w:eastAsia="Calibri" w:cs="Arial"/>
                <w:bCs/>
                <w:lang w:val="sr-Cyrl-RS"/>
              </w:rPr>
              <w:t>.</w:t>
            </w:r>
          </w:p>
        </w:tc>
      </w:tr>
      <w:tr w:rsidR="00ED4BDF" w:rsidRPr="00A43D53" w:rsidTr="00331E7C">
        <w:trPr>
          <w:trHeight w:val="818"/>
        </w:trPr>
        <w:tc>
          <w:tcPr>
            <w:tcW w:w="5242" w:type="dxa"/>
            <w:vAlign w:val="center"/>
          </w:tcPr>
          <w:p w:rsidR="00ED4BDF" w:rsidRPr="00886159" w:rsidRDefault="00ED4BDF" w:rsidP="00AF412B">
            <w:pPr>
              <w:spacing w:before="0"/>
              <w:jc w:val="center"/>
              <w:rPr>
                <w:rFonts w:cs="Arial"/>
                <w:b/>
                <w:bCs/>
                <w:iCs/>
                <w:lang w:val="sr-Cyrl-CS"/>
              </w:rPr>
            </w:pPr>
            <w:r w:rsidRPr="00886159">
              <w:rPr>
                <w:rFonts w:cs="Arial"/>
                <w:b/>
                <w:bCs/>
                <w:iCs/>
                <w:lang w:val="sr-Cyrl-CS"/>
              </w:rPr>
              <w:t>ГАРАНТНИ РОК:</w:t>
            </w:r>
          </w:p>
          <w:p w:rsidR="00ED4BDF" w:rsidRPr="00886159" w:rsidRDefault="00304BDE" w:rsidP="00AF412B">
            <w:pPr>
              <w:spacing w:before="0"/>
              <w:jc w:val="center"/>
              <w:rPr>
                <w:rFonts w:cs="Arial"/>
                <w:b/>
                <w:bCs/>
                <w:iCs/>
                <w:lang w:val="sr-Cyrl-CS"/>
              </w:rPr>
            </w:pPr>
            <w:r w:rsidRPr="00712C8F">
              <w:rPr>
                <w:rFonts w:cs="Arial"/>
                <w:lang w:eastAsia="zh-CN"/>
              </w:rPr>
              <w:t xml:space="preserve"> минимум 12 месеци од дана извршења услуге</w:t>
            </w:r>
            <w:r>
              <w:rPr>
                <w:rFonts w:cs="Arial"/>
                <w:lang w:val="sr-Cyrl-CS" w:eastAsia="zh-CN"/>
              </w:rPr>
              <w:t>.</w:t>
            </w:r>
          </w:p>
        </w:tc>
        <w:tc>
          <w:tcPr>
            <w:tcW w:w="4003" w:type="dxa"/>
            <w:vAlign w:val="center"/>
          </w:tcPr>
          <w:p w:rsidR="00ED4BDF" w:rsidRPr="00886159" w:rsidRDefault="00ED4BDF" w:rsidP="00AF412B">
            <w:pPr>
              <w:spacing w:before="0"/>
              <w:jc w:val="center"/>
              <w:rPr>
                <w:rFonts w:cs="Arial"/>
                <w:b/>
                <w:bCs/>
                <w:iCs/>
                <w:lang w:val="sr-Cyrl-CS"/>
              </w:rPr>
            </w:pPr>
          </w:p>
          <w:p w:rsidR="00ED4BDF" w:rsidRPr="00886159" w:rsidRDefault="00304BDE" w:rsidP="00304BDE">
            <w:pPr>
              <w:spacing w:before="0"/>
              <w:jc w:val="center"/>
              <w:rPr>
                <w:rFonts w:cs="Arial"/>
                <w:b/>
                <w:bCs/>
                <w:iCs/>
                <w:lang w:val="sr-Cyrl-CS"/>
              </w:rPr>
            </w:pPr>
            <w:r w:rsidRPr="00712C8F">
              <w:rPr>
                <w:rFonts w:cs="Arial"/>
                <w:lang w:eastAsia="zh-CN"/>
              </w:rPr>
              <w:t xml:space="preserve">Гарантни рок за предмет набавке је минимум </w:t>
            </w:r>
            <w:r>
              <w:rPr>
                <w:rFonts w:cs="Arial"/>
                <w:lang w:val="sr-Cyrl-RS" w:eastAsia="zh-CN"/>
              </w:rPr>
              <w:t>_____</w:t>
            </w:r>
            <w:r w:rsidRPr="00712C8F">
              <w:rPr>
                <w:rFonts w:cs="Arial"/>
                <w:lang w:eastAsia="zh-CN"/>
              </w:rPr>
              <w:t xml:space="preserve"> месеци од дана извршења услуге</w:t>
            </w:r>
            <w:r>
              <w:rPr>
                <w:rFonts w:cs="Arial"/>
                <w:lang w:val="sr-Cyrl-CS" w:eastAsia="zh-CN"/>
              </w:rPr>
              <w:t>.</w:t>
            </w:r>
          </w:p>
        </w:tc>
      </w:tr>
      <w:tr w:rsidR="00123A66" w:rsidRPr="00626021" w:rsidTr="00331E7C">
        <w:trPr>
          <w:trHeight w:val="818"/>
        </w:trPr>
        <w:tc>
          <w:tcPr>
            <w:tcW w:w="5242" w:type="dxa"/>
            <w:vAlign w:val="center"/>
          </w:tcPr>
          <w:p w:rsidR="00123A66" w:rsidRPr="00886159" w:rsidRDefault="00123A66" w:rsidP="00AF412B">
            <w:pPr>
              <w:spacing w:before="0"/>
              <w:jc w:val="center"/>
              <w:rPr>
                <w:rFonts w:cs="Arial"/>
                <w:bCs/>
                <w:iCs/>
                <w:color w:val="00B0F0"/>
                <w:lang w:val="sr-Cyrl-CS"/>
              </w:rPr>
            </w:pPr>
            <w:r w:rsidRPr="00886159">
              <w:rPr>
                <w:rFonts w:cs="Arial"/>
                <w:b/>
                <w:bCs/>
                <w:iCs/>
                <w:lang w:val="sr-Cyrl-CS"/>
              </w:rPr>
              <w:t xml:space="preserve">МЕСТО ИЗВРШЕЊА: </w:t>
            </w:r>
          </w:p>
          <w:p w:rsidR="00123A66" w:rsidRPr="002E5343" w:rsidRDefault="00DD7C69" w:rsidP="00AF412B">
            <w:pPr>
              <w:spacing w:before="0"/>
              <w:jc w:val="left"/>
              <w:rPr>
                <w:rFonts w:cs="Arial"/>
                <w:b/>
                <w:bCs/>
                <w:lang w:val="sr-Cyrl-RS" w:eastAsia="zh-CN"/>
              </w:rPr>
            </w:pPr>
            <w:r w:rsidRPr="00DD7C69">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sidRPr="00DD7C69">
              <w:rPr>
                <w:rFonts w:cs="Arial"/>
                <w:b/>
                <w:bCs/>
                <w:lang w:val="sr-Cyrl-RS" w:eastAsia="zh-CN"/>
              </w:rPr>
              <w:t xml:space="preserve"> </w:t>
            </w:r>
          </w:p>
        </w:tc>
        <w:tc>
          <w:tcPr>
            <w:tcW w:w="4003" w:type="dxa"/>
            <w:vAlign w:val="center"/>
          </w:tcPr>
          <w:p w:rsidR="00123A66" w:rsidRPr="00886159" w:rsidRDefault="00123A66" w:rsidP="00AF412B">
            <w:pPr>
              <w:spacing w:before="0"/>
              <w:jc w:val="center"/>
              <w:rPr>
                <w:rFonts w:cs="Arial"/>
                <w:bCs/>
                <w:iCs/>
                <w:lang w:val="sr-Cyrl-CS"/>
              </w:rPr>
            </w:pPr>
            <w:r w:rsidRPr="00886159">
              <w:rPr>
                <w:rFonts w:cs="Arial"/>
                <w:bCs/>
                <w:iCs/>
                <w:lang w:val="sr-Cyrl-CS"/>
              </w:rPr>
              <w:t>Сагласан за захтевом наручиоца</w:t>
            </w:r>
          </w:p>
          <w:p w:rsidR="00123A66" w:rsidRPr="00886159" w:rsidRDefault="00123A66" w:rsidP="00AF412B">
            <w:pPr>
              <w:spacing w:before="0"/>
              <w:jc w:val="center"/>
              <w:rPr>
                <w:rFonts w:cs="Arial"/>
                <w:b/>
                <w:bCs/>
                <w:iCs/>
                <w:lang w:val="sr-Cyrl-CS"/>
              </w:rPr>
            </w:pPr>
            <w:r w:rsidRPr="00886159">
              <w:rPr>
                <w:rFonts w:cs="Arial"/>
                <w:bCs/>
                <w:iCs/>
                <w:lang w:val="sr-Cyrl-CS"/>
              </w:rPr>
              <w:t>ДА/НЕ (заокружити)</w:t>
            </w:r>
          </w:p>
        </w:tc>
      </w:tr>
      <w:tr w:rsidR="00123A66" w:rsidRPr="00626021" w:rsidTr="00331E7C">
        <w:trPr>
          <w:trHeight w:val="800"/>
        </w:trPr>
        <w:tc>
          <w:tcPr>
            <w:tcW w:w="5242" w:type="dxa"/>
            <w:vAlign w:val="center"/>
          </w:tcPr>
          <w:p w:rsidR="00123A66" w:rsidRPr="00886159" w:rsidRDefault="00123A66" w:rsidP="00AF412B">
            <w:pPr>
              <w:spacing w:before="0"/>
              <w:jc w:val="center"/>
              <w:rPr>
                <w:rFonts w:cs="Arial"/>
                <w:b/>
                <w:bCs/>
                <w:iCs/>
                <w:lang w:val="sr-Cyrl-CS"/>
              </w:rPr>
            </w:pPr>
            <w:r w:rsidRPr="00886159">
              <w:rPr>
                <w:rFonts w:cs="Arial"/>
                <w:b/>
                <w:bCs/>
                <w:iCs/>
                <w:lang w:val="sr-Cyrl-CS"/>
              </w:rPr>
              <w:t>РОК ВАЖЕЊА ПОНУДЕ:</w:t>
            </w:r>
          </w:p>
          <w:p w:rsidR="00123A66" w:rsidRPr="00886159" w:rsidRDefault="00123A66" w:rsidP="00AF412B">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123A66" w:rsidRPr="00886159" w:rsidRDefault="00123A66" w:rsidP="00AF412B">
            <w:pPr>
              <w:spacing w:before="0"/>
              <w:jc w:val="center"/>
              <w:rPr>
                <w:rFonts w:cs="Arial"/>
                <w:b/>
                <w:bCs/>
                <w:iCs/>
                <w:lang w:val="sr-Cyrl-CS"/>
              </w:rPr>
            </w:pPr>
          </w:p>
          <w:p w:rsidR="00123A66" w:rsidRPr="00886159" w:rsidRDefault="00123A66" w:rsidP="00AF412B">
            <w:pPr>
              <w:spacing w:before="0"/>
              <w:jc w:val="center"/>
              <w:rPr>
                <w:rFonts w:cs="Arial"/>
                <w:b/>
                <w:bCs/>
                <w:iCs/>
                <w:lang w:val="sr-Cyrl-CS"/>
              </w:rPr>
            </w:pPr>
            <w:r w:rsidRPr="00886159">
              <w:rPr>
                <w:rFonts w:cs="Arial"/>
                <w:bCs/>
                <w:iCs/>
                <w:lang w:val="sr-Cyrl-CS"/>
              </w:rPr>
              <w:t>_____ дана од дана отварања понуда</w:t>
            </w:r>
          </w:p>
        </w:tc>
      </w:tr>
      <w:tr w:rsidR="00123A66" w:rsidRPr="00626021" w:rsidTr="00331E7C">
        <w:tc>
          <w:tcPr>
            <w:tcW w:w="9245" w:type="dxa"/>
            <w:gridSpan w:val="2"/>
          </w:tcPr>
          <w:p w:rsidR="00123A66" w:rsidRPr="00E47C2E" w:rsidRDefault="00123A66" w:rsidP="00AF412B">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23A66" w:rsidRPr="00E47C2E" w:rsidRDefault="00123A66" w:rsidP="00AF412B">
      <w:pPr>
        <w:spacing w:before="0"/>
        <w:rPr>
          <w:rFonts w:cs="Arial"/>
          <w:b/>
          <w:bCs/>
          <w:iCs/>
          <w:lang w:val="sr-Cyrl-CS"/>
        </w:rPr>
      </w:pPr>
    </w:p>
    <w:p w:rsidR="00123A66" w:rsidRPr="00E47C2E" w:rsidRDefault="00123A66" w:rsidP="00AF412B">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123A66" w:rsidRPr="00E47C2E" w:rsidRDefault="00123A66" w:rsidP="00AF412B">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123A66" w:rsidRPr="00FA245F" w:rsidRDefault="00123A66" w:rsidP="00AF412B">
      <w:pPr>
        <w:spacing w:before="0"/>
        <w:rPr>
          <w:rFonts w:cs="Arial"/>
          <w:b/>
          <w:bCs/>
          <w:iCs/>
          <w:u w:val="single"/>
          <w:lang w:val="sr-Cyrl-RS"/>
        </w:rPr>
      </w:pPr>
    </w:p>
    <w:p w:rsidR="00123A66" w:rsidRPr="002B1693" w:rsidRDefault="00123A66" w:rsidP="00AF412B">
      <w:pPr>
        <w:spacing w:before="0"/>
        <w:rPr>
          <w:rFonts w:cs="Arial"/>
          <w:b/>
          <w:bCs/>
          <w:iCs/>
          <w:u w:val="single"/>
          <w:lang w:val="ru-RU"/>
        </w:rPr>
      </w:pPr>
      <w:r w:rsidRPr="002B1693">
        <w:rPr>
          <w:rFonts w:cs="Arial"/>
          <w:b/>
          <w:bCs/>
          <w:iCs/>
          <w:u w:val="single"/>
          <w:lang w:val="ru-RU"/>
        </w:rPr>
        <w:t>Напомене:</w:t>
      </w:r>
    </w:p>
    <w:p w:rsidR="00123A66" w:rsidRPr="002B1693" w:rsidRDefault="00123A66" w:rsidP="00AF412B">
      <w:pPr>
        <w:autoSpaceDE w:val="0"/>
        <w:autoSpaceDN w:val="0"/>
        <w:adjustRightInd w:val="0"/>
        <w:spacing w:before="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5650EB" w:rsidRPr="00D62171" w:rsidRDefault="00123A66" w:rsidP="00D62171">
      <w:pPr>
        <w:autoSpaceDE w:val="0"/>
        <w:autoSpaceDN w:val="0"/>
        <w:adjustRightInd w:val="0"/>
        <w:spacing w:before="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bookmarkEnd w:id="250"/>
    </w:p>
    <w:p w:rsidR="00191374" w:rsidRPr="00191374" w:rsidRDefault="00191374" w:rsidP="00191374">
      <w:pPr>
        <w:spacing w:before="0"/>
        <w:jc w:val="right"/>
        <w:outlineLvl w:val="1"/>
        <w:rPr>
          <w:rFonts w:cs="Arial"/>
          <w:b/>
        </w:rPr>
      </w:pPr>
      <w:r w:rsidRPr="00191374">
        <w:rPr>
          <w:rFonts w:cs="Arial"/>
          <w:b/>
        </w:rPr>
        <w:lastRenderedPageBreak/>
        <w:t xml:space="preserve">ОБРАЗАЦ </w:t>
      </w:r>
      <w:r w:rsidRPr="00191374">
        <w:rPr>
          <w:rFonts w:cs="Arial"/>
          <w:b/>
          <w:lang w:val="sr-Cyrl-RS"/>
        </w:rPr>
        <w:t>2</w:t>
      </w:r>
      <w:r w:rsidRPr="00191374">
        <w:rPr>
          <w:rFonts w:cs="Arial"/>
          <w:b/>
        </w:rPr>
        <w:t>.</w:t>
      </w:r>
    </w:p>
    <w:p w:rsidR="00D62171" w:rsidRPr="00D62171" w:rsidRDefault="00D62171" w:rsidP="00D62171">
      <w:pPr>
        <w:spacing w:before="0"/>
        <w:jc w:val="center"/>
        <w:rPr>
          <w:rFonts w:cs="Arial"/>
          <w:b/>
        </w:rPr>
      </w:pPr>
      <w:r w:rsidRPr="00D62171">
        <w:rPr>
          <w:rFonts w:cs="Arial"/>
          <w:b/>
        </w:rPr>
        <w:t>ОБРАЗАЦ СТРУКУТРЕ ЦЕНЕ</w:t>
      </w:r>
    </w:p>
    <w:p w:rsidR="005650EB" w:rsidRPr="00300D87" w:rsidRDefault="005650EB" w:rsidP="005650EB">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5650EB" w:rsidRPr="00626021" w:rsidTr="00331E7C">
        <w:tc>
          <w:tcPr>
            <w:tcW w:w="335"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Рбр</w:t>
            </w:r>
          </w:p>
        </w:tc>
        <w:tc>
          <w:tcPr>
            <w:tcW w:w="863"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rPr>
              <w:t>Врста</w:t>
            </w:r>
            <w:r w:rsidRPr="00462782">
              <w:rPr>
                <w:rFonts w:cs="Arial"/>
                <w:bCs/>
                <w:iCs/>
                <w:lang w:val="sr-Cyrl-CS"/>
              </w:rPr>
              <w:t xml:space="preserve"> услуге</w:t>
            </w:r>
          </w:p>
        </w:tc>
        <w:tc>
          <w:tcPr>
            <w:tcW w:w="399"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мере</w:t>
            </w:r>
          </w:p>
        </w:tc>
        <w:tc>
          <w:tcPr>
            <w:tcW w:w="487"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Обим (количина)</w:t>
            </w:r>
          </w:p>
        </w:tc>
        <w:tc>
          <w:tcPr>
            <w:tcW w:w="693"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цена без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77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Јед.</w:t>
            </w:r>
          </w:p>
          <w:p w:rsidR="005650EB" w:rsidRPr="00462782" w:rsidRDefault="005650EB" w:rsidP="00331E7C">
            <w:pPr>
              <w:spacing w:before="0"/>
              <w:jc w:val="center"/>
              <w:rPr>
                <w:rFonts w:cs="Arial"/>
                <w:bCs/>
                <w:iCs/>
                <w:lang w:val="sr-Cyrl-CS"/>
              </w:rPr>
            </w:pPr>
            <w:r w:rsidRPr="00462782">
              <w:rPr>
                <w:rFonts w:cs="Arial"/>
                <w:bCs/>
                <w:iCs/>
                <w:lang w:val="sr-Cyrl-CS"/>
              </w:rPr>
              <w:t>цена са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68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Укупна цена без ПДВ</w:t>
            </w:r>
          </w:p>
          <w:p w:rsidR="005650EB" w:rsidRPr="00462782" w:rsidRDefault="005650EB" w:rsidP="00331E7C">
            <w:pPr>
              <w:spacing w:before="0"/>
              <w:jc w:val="center"/>
              <w:rPr>
                <w:rFonts w:cs="Arial"/>
                <w:bCs/>
                <w:iCs/>
                <w:lang w:val="sr-Cyrl-RS"/>
              </w:rPr>
            </w:pPr>
            <w:r w:rsidRPr="00462782">
              <w:rPr>
                <w:rFonts w:cs="Arial"/>
                <w:bCs/>
                <w:iCs/>
                <w:lang w:val="sr-Cyrl-CS"/>
              </w:rPr>
              <w:t xml:space="preserve">дин. </w:t>
            </w:r>
          </w:p>
        </w:tc>
        <w:tc>
          <w:tcPr>
            <w:tcW w:w="771" w:type="pct"/>
            <w:shd w:val="clear" w:color="auto" w:fill="C6D9F1" w:themeFill="text2" w:themeFillTint="33"/>
            <w:vAlign w:val="center"/>
          </w:tcPr>
          <w:p w:rsidR="005650EB" w:rsidRPr="00462782" w:rsidRDefault="005650EB" w:rsidP="00331E7C">
            <w:pPr>
              <w:spacing w:before="0"/>
              <w:jc w:val="center"/>
              <w:rPr>
                <w:rFonts w:cs="Arial"/>
                <w:bCs/>
                <w:iCs/>
                <w:lang w:val="sr-Cyrl-CS"/>
              </w:rPr>
            </w:pPr>
            <w:r w:rsidRPr="00462782">
              <w:rPr>
                <w:rFonts w:cs="Arial"/>
                <w:bCs/>
                <w:iCs/>
                <w:lang w:val="sr-Cyrl-CS"/>
              </w:rPr>
              <w:t>Укупна цена са ПДВ</w:t>
            </w:r>
          </w:p>
          <w:p w:rsidR="005650EB" w:rsidRPr="00462782" w:rsidRDefault="005650EB" w:rsidP="00331E7C">
            <w:pPr>
              <w:spacing w:before="0"/>
              <w:jc w:val="center"/>
              <w:rPr>
                <w:rFonts w:cs="Arial"/>
                <w:bCs/>
                <w:iCs/>
                <w:lang w:val="sr-Cyrl-CS"/>
              </w:rPr>
            </w:pPr>
            <w:r w:rsidRPr="00462782">
              <w:rPr>
                <w:rFonts w:cs="Arial"/>
                <w:bCs/>
                <w:iCs/>
                <w:lang w:val="sr-Cyrl-CS"/>
              </w:rPr>
              <w:t>дин.</w:t>
            </w:r>
          </w:p>
        </w:tc>
      </w:tr>
      <w:tr w:rsidR="005650EB" w:rsidRPr="00462782" w:rsidTr="00331E7C">
        <w:tc>
          <w:tcPr>
            <w:tcW w:w="335"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(1)</w:t>
            </w:r>
          </w:p>
        </w:tc>
        <w:tc>
          <w:tcPr>
            <w:tcW w:w="863" w:type="pct"/>
            <w:tcBorders>
              <w:bottom w:val="single" w:sz="4" w:space="0" w:color="auto"/>
            </w:tcBorders>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(2)</w:t>
            </w:r>
          </w:p>
        </w:tc>
        <w:tc>
          <w:tcPr>
            <w:tcW w:w="399"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(3)</w:t>
            </w:r>
          </w:p>
        </w:tc>
        <w:tc>
          <w:tcPr>
            <w:tcW w:w="487"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(4)</w:t>
            </w:r>
          </w:p>
        </w:tc>
        <w:tc>
          <w:tcPr>
            <w:tcW w:w="693"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(5)</w:t>
            </w:r>
          </w:p>
        </w:tc>
        <w:tc>
          <w:tcPr>
            <w:tcW w:w="77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(6)</w:t>
            </w:r>
          </w:p>
        </w:tc>
        <w:tc>
          <w:tcPr>
            <w:tcW w:w="68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(7)</w:t>
            </w:r>
          </w:p>
        </w:tc>
        <w:tc>
          <w:tcPr>
            <w:tcW w:w="771" w:type="pct"/>
            <w:shd w:val="clear" w:color="auto" w:fill="auto"/>
          </w:tcPr>
          <w:p w:rsidR="005650EB" w:rsidRPr="00462782" w:rsidRDefault="005650EB" w:rsidP="00331E7C">
            <w:pPr>
              <w:spacing w:before="0"/>
              <w:jc w:val="center"/>
              <w:rPr>
                <w:rFonts w:cs="Arial"/>
                <w:bCs/>
                <w:iCs/>
                <w:lang w:val="sr-Cyrl-CS"/>
              </w:rPr>
            </w:pPr>
            <w:r w:rsidRPr="00462782">
              <w:rPr>
                <w:rFonts w:cs="Arial"/>
                <w:bCs/>
                <w:iCs/>
                <w:lang w:val="sr-Cyrl-CS"/>
              </w:rPr>
              <w:t>(8)</w:t>
            </w:r>
          </w:p>
        </w:tc>
      </w:tr>
      <w:tr w:rsidR="002C1AB1" w:rsidRPr="00462782" w:rsidTr="00626021">
        <w:trPr>
          <w:trHeight w:val="580"/>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1</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Сервисирање UHF предајника за телекоманду BE 001-00808</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Latn-RS"/>
              </w:rPr>
            </w:pPr>
            <w:r w:rsidRPr="00462782">
              <w:rPr>
                <w:rFonts w:eastAsia="Calibri" w:cs="Arial"/>
                <w:lang w:val="sr-Cyrl-RS"/>
              </w:rPr>
              <w:t>40</w:t>
            </w:r>
            <w:r w:rsidRPr="00462782">
              <w:rPr>
                <w:rFonts w:eastAsia="Calibri" w:cs="Arial"/>
                <w:lang w:val="sr-Latn-RS"/>
              </w:rPr>
              <w:t xml:space="preserve"> </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2</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Сервисирање UHF пријемника за телекоманду BE 001-00807</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40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3</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Cyrl-RS"/>
              </w:rPr>
            </w:pPr>
            <w:r w:rsidRPr="00462782">
              <w:rPr>
                <w:rFonts w:eastAsia="Calibri" w:cs="Arial"/>
                <w:lang w:val="sr-Cyrl-RS"/>
              </w:rPr>
              <w:t>Сервисирање микропроцесорске плоче предајника BE 001-00901</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30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4</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Cyrl-RS"/>
              </w:rPr>
            </w:pPr>
            <w:r w:rsidRPr="00462782">
              <w:rPr>
                <w:rFonts w:eastAsia="Calibri" w:cs="Arial"/>
                <w:lang w:val="sr-Cyrl-RS"/>
              </w:rPr>
              <w:t>Сервисирање микропроцесорске плоче пријемника BE 001-00929</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30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2C1AB1" w:rsidRPr="00462782" w:rsidTr="00626021">
        <w:trPr>
          <w:trHeight w:val="958"/>
        </w:trPr>
        <w:tc>
          <w:tcPr>
            <w:tcW w:w="335" w:type="pct"/>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5</w:t>
            </w:r>
          </w:p>
        </w:tc>
        <w:tc>
          <w:tcPr>
            <w:tcW w:w="863" w:type="pct"/>
            <w:tcBorders>
              <w:right w:val="single" w:sz="4" w:space="0" w:color="auto"/>
            </w:tcBorders>
            <w:shd w:val="clear" w:color="auto" w:fill="auto"/>
          </w:tcPr>
          <w:p w:rsidR="002C1AB1" w:rsidRPr="00462782" w:rsidRDefault="002C1AB1" w:rsidP="00626021">
            <w:pPr>
              <w:spacing w:before="0"/>
              <w:jc w:val="left"/>
              <w:rPr>
                <w:rFonts w:eastAsia="Calibri" w:cs="Arial"/>
                <w:lang w:val="sr-Latn-RS"/>
              </w:rPr>
            </w:pPr>
            <w:r w:rsidRPr="00462782">
              <w:rPr>
                <w:rFonts w:eastAsia="Calibri" w:cs="Arial"/>
                <w:lang w:val="sr-Cyrl-RS"/>
              </w:rPr>
              <w:t xml:space="preserve">Сервисирање блока PSO – 01 </w:t>
            </w:r>
          </w:p>
        </w:tc>
        <w:tc>
          <w:tcPr>
            <w:tcW w:w="399" w:type="pct"/>
            <w:tcBorders>
              <w:left w:val="single" w:sz="4" w:space="0" w:color="auto"/>
            </w:tcBorders>
            <w:shd w:val="clear" w:color="auto" w:fill="auto"/>
            <w:vAlign w:val="center"/>
          </w:tcPr>
          <w:p w:rsidR="002C1AB1" w:rsidRPr="00462782" w:rsidRDefault="002C1AB1" w:rsidP="00626021">
            <w:pPr>
              <w:spacing w:before="0"/>
              <w:jc w:val="center"/>
              <w:rPr>
                <w:rFonts w:eastAsia="Calibri" w:cs="Arial"/>
                <w:lang w:val="sr-Cyrl-RS"/>
              </w:rPr>
            </w:pPr>
            <w:r w:rsidRPr="00462782">
              <w:rPr>
                <w:rFonts w:eastAsia="Calibri" w:cs="Arial"/>
                <w:lang w:val="sr-Cyrl-RS"/>
              </w:rPr>
              <w:t>НЧ</w:t>
            </w:r>
          </w:p>
        </w:tc>
        <w:tc>
          <w:tcPr>
            <w:tcW w:w="487" w:type="pct"/>
            <w:shd w:val="clear" w:color="auto" w:fill="auto"/>
            <w:vAlign w:val="center"/>
          </w:tcPr>
          <w:p w:rsidR="002C1AB1" w:rsidRPr="00462782" w:rsidRDefault="002C1AB1" w:rsidP="00626021">
            <w:pPr>
              <w:spacing w:before="0"/>
              <w:jc w:val="left"/>
              <w:rPr>
                <w:rFonts w:eastAsia="Calibri" w:cs="Arial"/>
                <w:lang w:val="sr-Cyrl-RS"/>
              </w:rPr>
            </w:pPr>
            <w:r w:rsidRPr="00462782">
              <w:rPr>
                <w:rFonts w:eastAsia="Calibri" w:cs="Arial"/>
                <w:lang w:val="sr-Cyrl-RS"/>
              </w:rPr>
              <w:t>50</w:t>
            </w:r>
          </w:p>
        </w:tc>
        <w:tc>
          <w:tcPr>
            <w:tcW w:w="693"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c>
          <w:tcPr>
            <w:tcW w:w="681" w:type="pct"/>
            <w:shd w:val="clear" w:color="auto" w:fill="auto"/>
            <w:vAlign w:val="center"/>
          </w:tcPr>
          <w:p w:rsidR="002C1AB1" w:rsidRPr="00462782" w:rsidRDefault="002C1AB1" w:rsidP="00331E7C">
            <w:pPr>
              <w:spacing w:before="0"/>
              <w:jc w:val="center"/>
              <w:rPr>
                <w:rFonts w:cs="Arial"/>
                <w:bCs/>
                <w:iCs/>
                <w:lang w:val="sr-Cyrl-CS"/>
              </w:rPr>
            </w:pPr>
          </w:p>
        </w:tc>
        <w:tc>
          <w:tcPr>
            <w:tcW w:w="771" w:type="pct"/>
            <w:shd w:val="clear" w:color="auto" w:fill="auto"/>
            <w:vAlign w:val="center"/>
          </w:tcPr>
          <w:p w:rsidR="002C1AB1" w:rsidRPr="00462782" w:rsidRDefault="002C1AB1" w:rsidP="00331E7C">
            <w:pPr>
              <w:spacing w:before="0"/>
              <w:jc w:val="center"/>
              <w:rPr>
                <w:rFonts w:cs="Arial"/>
                <w:bCs/>
                <w:iCs/>
                <w:lang w:val="sr-Cyrl-CS"/>
              </w:rPr>
            </w:pP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6.</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предајник за телекоманду BE 001-00808</w:t>
            </w:r>
          </w:p>
        </w:tc>
        <w:tc>
          <w:tcPr>
            <w:tcW w:w="399" w:type="pct"/>
            <w:tcBorders>
              <w:left w:val="single" w:sz="4" w:space="0" w:color="auto"/>
            </w:tcBorders>
            <w:shd w:val="clear" w:color="auto" w:fill="auto"/>
            <w:vAlign w:val="center"/>
          </w:tcPr>
          <w:p w:rsidR="00EB6F6A" w:rsidRPr="00462782" w:rsidRDefault="00EB6F6A" w:rsidP="00EB6F6A">
            <w:pPr>
              <w:widowControl w:val="0"/>
              <w:autoSpaceDE w:val="0"/>
              <w:autoSpaceDN w:val="0"/>
              <w:adjustRightInd w:val="0"/>
              <w:spacing w:before="0"/>
              <w:jc w:val="center"/>
              <w:rPr>
                <w:rFonts w:cs="Arial"/>
                <w:bCs/>
                <w:lang w:val="sr-Cyrl-RS"/>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7.</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пријемник за телекоманду BE 001-00807</w:t>
            </w:r>
          </w:p>
        </w:tc>
        <w:tc>
          <w:tcPr>
            <w:tcW w:w="399" w:type="pct"/>
            <w:tcBorders>
              <w:left w:val="single" w:sz="4" w:space="0" w:color="auto"/>
            </w:tcBorders>
            <w:shd w:val="clear" w:color="auto" w:fill="auto"/>
            <w:vAlign w:val="center"/>
          </w:tcPr>
          <w:p w:rsidR="00EB6F6A" w:rsidRPr="00462782" w:rsidRDefault="00EB6F6A" w:rsidP="00EB6F6A">
            <w:pPr>
              <w:widowControl w:val="0"/>
              <w:autoSpaceDE w:val="0"/>
              <w:autoSpaceDN w:val="0"/>
              <w:adjustRightInd w:val="0"/>
              <w:spacing w:before="0"/>
              <w:jc w:val="center"/>
              <w:rPr>
                <w:rFonts w:cs="Arial"/>
                <w:bCs/>
                <w:lang w:val="sr-Cyrl-RS"/>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8.</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микропроцесорску плочу предајника BE 001-00901</w:t>
            </w:r>
          </w:p>
        </w:tc>
        <w:tc>
          <w:tcPr>
            <w:tcW w:w="399" w:type="pct"/>
            <w:tcBorders>
              <w:left w:val="single" w:sz="4" w:space="0" w:color="auto"/>
            </w:tcBorders>
            <w:shd w:val="clear" w:color="auto" w:fill="auto"/>
          </w:tcPr>
          <w:p w:rsidR="00EB6F6A" w:rsidRPr="00462782" w:rsidRDefault="00EB6F6A" w:rsidP="00EB6F6A">
            <w:pPr>
              <w:spacing w:before="0"/>
              <w:rPr>
                <w:rFonts w:cs="Arial"/>
              </w:rPr>
            </w:pPr>
            <w:r w:rsidRPr="00462782">
              <w:rPr>
                <w:rFonts w:cs="Arial"/>
                <w:bCs/>
                <w:lang w:val="sr-Cyrl-RS"/>
              </w:rPr>
              <w:t xml:space="preserve">    /</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20.000,00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24.000,00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lastRenderedPageBreak/>
              <w:t>9.</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микропроцесорску плочу пријемника BE 001-00929</w:t>
            </w:r>
          </w:p>
        </w:tc>
        <w:tc>
          <w:tcPr>
            <w:tcW w:w="399" w:type="pct"/>
            <w:tcBorders>
              <w:left w:val="single" w:sz="4" w:space="0" w:color="auto"/>
            </w:tcBorders>
            <w:shd w:val="clear" w:color="auto" w:fill="auto"/>
          </w:tcPr>
          <w:p w:rsidR="00EB6F6A" w:rsidRPr="00462782" w:rsidRDefault="00EB6F6A" w:rsidP="00331E7C">
            <w:pPr>
              <w:spacing w:before="0"/>
              <w:rPr>
                <w:rFonts w:cs="Arial"/>
                <w:bCs/>
                <w:lang w:val="sr-Cyrl-RS"/>
              </w:rPr>
            </w:pPr>
            <w:r w:rsidRPr="00462782">
              <w:rPr>
                <w:rFonts w:cs="Arial"/>
                <w:bCs/>
                <w:lang w:val="sr-Cyrl-RS"/>
              </w:rPr>
              <w:t>/</w:t>
            </w:r>
          </w:p>
        </w:tc>
        <w:tc>
          <w:tcPr>
            <w:tcW w:w="487" w:type="pct"/>
            <w:shd w:val="clear" w:color="auto" w:fill="auto"/>
            <w:vAlign w:val="center"/>
          </w:tcPr>
          <w:p w:rsidR="00EB6F6A" w:rsidRPr="00462782" w:rsidRDefault="00EB6F6A" w:rsidP="00331E7C">
            <w:pPr>
              <w:widowControl w:val="0"/>
              <w:autoSpaceDE w:val="0"/>
              <w:autoSpaceDN w:val="0"/>
              <w:adjustRightInd w:val="0"/>
              <w:spacing w:before="0"/>
              <w:jc w:val="center"/>
              <w:rPr>
                <w:rFonts w:cs="Arial"/>
                <w:lang w:val="sr-Cyrl-RS"/>
              </w:rPr>
            </w:pPr>
            <w:r w:rsidRPr="00462782">
              <w:rPr>
                <w:rFonts w:cs="Arial"/>
                <w:lang w:val="sr-Cyrl-R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20.000,00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24.000,00</w:t>
            </w:r>
          </w:p>
        </w:tc>
      </w:tr>
      <w:tr w:rsidR="00EB6F6A" w:rsidRPr="00462782" w:rsidTr="00626021">
        <w:trPr>
          <w:trHeight w:val="958"/>
        </w:trPr>
        <w:tc>
          <w:tcPr>
            <w:tcW w:w="335"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10.</w:t>
            </w:r>
          </w:p>
        </w:tc>
        <w:tc>
          <w:tcPr>
            <w:tcW w:w="863" w:type="pct"/>
            <w:tcBorders>
              <w:right w:val="single" w:sz="4" w:space="0" w:color="auto"/>
            </w:tcBorders>
            <w:shd w:val="clear" w:color="auto" w:fill="auto"/>
          </w:tcPr>
          <w:p w:rsidR="00EB6F6A" w:rsidRPr="00462782" w:rsidRDefault="00EB6F6A" w:rsidP="00626021">
            <w:pPr>
              <w:spacing w:before="0"/>
              <w:jc w:val="left"/>
              <w:rPr>
                <w:rFonts w:eastAsia="Calibri" w:cs="Arial"/>
                <w:lang w:val="sr-Cyrl-RS"/>
              </w:rPr>
            </w:pPr>
            <w:r w:rsidRPr="00462782">
              <w:rPr>
                <w:rFonts w:eastAsia="Calibri" w:cs="Arial"/>
                <w:lang w:val="sr-Cyrl-RS"/>
              </w:rPr>
              <w:t>Средства за замену резервних делова за блок PSO – 01</w:t>
            </w:r>
          </w:p>
        </w:tc>
        <w:tc>
          <w:tcPr>
            <w:tcW w:w="399" w:type="pct"/>
            <w:tcBorders>
              <w:left w:val="single" w:sz="4" w:space="0" w:color="auto"/>
            </w:tcBorders>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487"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93"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771" w:type="pct"/>
            <w:shd w:val="clear" w:color="auto" w:fill="auto"/>
            <w:vAlign w:val="center"/>
          </w:tcPr>
          <w:p w:rsidR="00EB6F6A" w:rsidRPr="00462782" w:rsidRDefault="00EB6F6A" w:rsidP="00626021">
            <w:pPr>
              <w:spacing w:before="0"/>
              <w:jc w:val="center"/>
              <w:rPr>
                <w:rFonts w:cs="Arial"/>
                <w:bCs/>
                <w:iCs/>
                <w:lang w:val="sr-Cyrl-CS"/>
              </w:rPr>
            </w:pPr>
            <w:r w:rsidRPr="00462782">
              <w:rPr>
                <w:rFonts w:cs="Arial"/>
                <w:bCs/>
                <w:iCs/>
                <w:lang w:val="sr-Cyrl-CS"/>
              </w:rPr>
              <w:t>/</w:t>
            </w:r>
          </w:p>
        </w:tc>
        <w:tc>
          <w:tcPr>
            <w:tcW w:w="681" w:type="pct"/>
            <w:shd w:val="clear" w:color="auto" w:fill="auto"/>
            <w:vAlign w:val="center"/>
          </w:tcPr>
          <w:p w:rsidR="00EB6F6A" w:rsidRPr="00462782" w:rsidRDefault="00EB6F6A" w:rsidP="00626021">
            <w:pPr>
              <w:spacing w:before="0"/>
              <w:jc w:val="left"/>
              <w:rPr>
                <w:rFonts w:eastAsia="Calibri" w:cs="Arial"/>
                <w:lang w:val="sr-Cyrl-RS"/>
              </w:rPr>
            </w:pPr>
            <w:r w:rsidRPr="00462782">
              <w:rPr>
                <w:rFonts w:eastAsia="Calibri" w:cs="Arial"/>
                <w:lang w:val="sr-Cyrl-RS"/>
              </w:rPr>
              <w:t>30.000,00</w:t>
            </w:r>
          </w:p>
        </w:tc>
        <w:tc>
          <w:tcPr>
            <w:tcW w:w="771" w:type="pct"/>
            <w:shd w:val="clear" w:color="auto" w:fill="auto"/>
            <w:vAlign w:val="center"/>
          </w:tcPr>
          <w:p w:rsidR="00EB6F6A" w:rsidRPr="00462782" w:rsidRDefault="00EB6F6A" w:rsidP="00331E7C">
            <w:pPr>
              <w:spacing w:before="0"/>
              <w:jc w:val="center"/>
              <w:rPr>
                <w:rFonts w:cs="Arial"/>
                <w:bCs/>
                <w:iCs/>
                <w:lang w:val="sr-Cyrl-CS"/>
              </w:rPr>
            </w:pPr>
            <w:r w:rsidRPr="00462782">
              <w:rPr>
                <w:rFonts w:cs="Arial"/>
                <w:bCs/>
                <w:iCs/>
                <w:lang w:val="sr-Cyrl-CS"/>
              </w:rPr>
              <w:t>36.000,00</w:t>
            </w:r>
          </w:p>
        </w:tc>
      </w:tr>
    </w:tbl>
    <w:p w:rsidR="005650EB" w:rsidRDefault="005650EB" w:rsidP="005650EB">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50EB" w:rsidRPr="00DC6B4F" w:rsidTr="00331E7C">
        <w:trPr>
          <w:trHeight w:val="418"/>
        </w:trPr>
        <w:tc>
          <w:tcPr>
            <w:tcW w:w="568" w:type="dxa"/>
            <w:vAlign w:val="center"/>
          </w:tcPr>
          <w:p w:rsidR="005650EB" w:rsidRPr="00DC6B4F" w:rsidRDefault="005650EB" w:rsidP="00331E7C">
            <w:pPr>
              <w:spacing w:before="0"/>
              <w:jc w:val="center"/>
              <w:rPr>
                <w:rFonts w:cs="Arial"/>
                <w:b/>
                <w:lang w:val="sr-Latn-CS"/>
              </w:rPr>
            </w:pPr>
            <w:r w:rsidRPr="00DC6B4F">
              <w:rPr>
                <w:rFonts w:cs="Arial"/>
                <w:b/>
              </w:rPr>
              <w:t>I</w:t>
            </w:r>
          </w:p>
        </w:tc>
        <w:tc>
          <w:tcPr>
            <w:tcW w:w="6740" w:type="dxa"/>
          </w:tcPr>
          <w:p w:rsidR="005650EB" w:rsidRPr="002B1693" w:rsidRDefault="005650EB" w:rsidP="00331E7C">
            <w:pPr>
              <w:spacing w:before="0"/>
              <w:jc w:val="center"/>
              <w:rPr>
                <w:rFonts w:cs="Arial"/>
                <w:b/>
                <w:lang w:val="ru-RU"/>
              </w:rPr>
            </w:pPr>
            <w:r w:rsidRPr="002B1693">
              <w:rPr>
                <w:rFonts w:cs="Arial"/>
                <w:b/>
                <w:lang w:val="ru-RU"/>
              </w:rPr>
              <w:t>УКУПНО ПОНУЂЕНА ЦЕНА  без ПДВ динара</w:t>
            </w:r>
          </w:p>
          <w:p w:rsidR="005650EB" w:rsidRPr="009A70A7" w:rsidRDefault="005650EB" w:rsidP="00331E7C">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5650EB" w:rsidRPr="00DC6B4F" w:rsidRDefault="005650EB" w:rsidP="00331E7C">
            <w:pPr>
              <w:spacing w:before="0"/>
              <w:rPr>
                <w:rFonts w:cs="Arial"/>
              </w:rPr>
            </w:pPr>
          </w:p>
        </w:tc>
      </w:tr>
      <w:tr w:rsidR="005650EB" w:rsidRPr="00EE61C0" w:rsidTr="00331E7C">
        <w:trPr>
          <w:trHeight w:val="610"/>
        </w:trPr>
        <w:tc>
          <w:tcPr>
            <w:tcW w:w="568" w:type="dxa"/>
            <w:tcBorders>
              <w:bottom w:val="single" w:sz="4" w:space="0" w:color="auto"/>
            </w:tcBorders>
            <w:vAlign w:val="center"/>
          </w:tcPr>
          <w:p w:rsidR="005650EB" w:rsidRPr="00DC6B4F" w:rsidRDefault="005650EB" w:rsidP="00331E7C">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5650EB" w:rsidRPr="002B1693" w:rsidRDefault="005650EB" w:rsidP="00331E7C">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331E7C">
            <w:pPr>
              <w:spacing w:before="0"/>
              <w:rPr>
                <w:rFonts w:cs="Arial"/>
                <w:lang w:val="ru-RU"/>
              </w:rPr>
            </w:pPr>
          </w:p>
        </w:tc>
      </w:tr>
      <w:tr w:rsidR="005650EB" w:rsidRPr="00626021" w:rsidTr="00331E7C">
        <w:trPr>
          <w:trHeight w:val="562"/>
        </w:trPr>
        <w:tc>
          <w:tcPr>
            <w:tcW w:w="568" w:type="dxa"/>
            <w:tcBorders>
              <w:bottom w:val="single" w:sz="4" w:space="0" w:color="auto"/>
            </w:tcBorders>
            <w:vAlign w:val="center"/>
          </w:tcPr>
          <w:p w:rsidR="005650EB" w:rsidRPr="00DC6B4F" w:rsidRDefault="005650EB" w:rsidP="00331E7C">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5650EB" w:rsidRPr="002B1693" w:rsidRDefault="005650EB" w:rsidP="00331E7C">
            <w:pPr>
              <w:spacing w:before="0"/>
              <w:jc w:val="center"/>
              <w:rPr>
                <w:rFonts w:cs="Arial"/>
                <w:b/>
                <w:lang w:val="ru-RU"/>
              </w:rPr>
            </w:pPr>
            <w:r w:rsidRPr="002B1693">
              <w:rPr>
                <w:rFonts w:cs="Arial"/>
                <w:b/>
                <w:lang w:val="ru-RU"/>
              </w:rPr>
              <w:t>УКУПНО ПОНУЂЕНА ЦЕНА  са ПДВ</w:t>
            </w:r>
          </w:p>
          <w:p w:rsidR="005650EB" w:rsidRPr="002B1693" w:rsidRDefault="005650EB" w:rsidP="00331E7C">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331E7C">
            <w:pPr>
              <w:spacing w:before="0"/>
              <w:rPr>
                <w:rFonts w:cs="Arial"/>
                <w:lang w:val="ru-RU"/>
              </w:rPr>
            </w:pPr>
          </w:p>
        </w:tc>
      </w:tr>
    </w:tbl>
    <w:p w:rsidR="005650EB" w:rsidRDefault="005650EB" w:rsidP="005650EB">
      <w:pPr>
        <w:widowControl w:val="0"/>
        <w:spacing w:before="0"/>
        <w:rPr>
          <w:rFonts w:eastAsia="Arial Unicode MS" w:cs="Arial"/>
          <w:lang w:val="sr-Cyrl-RS"/>
        </w:rPr>
      </w:pPr>
      <w:r w:rsidRPr="00DC6B4F">
        <w:rPr>
          <w:rFonts w:eastAsia="Arial Unicode MS" w:cs="Arial"/>
        </w:rPr>
        <w:t>Табела 2</w:t>
      </w:r>
    </w:p>
    <w:p w:rsidR="005650EB" w:rsidRPr="00736146" w:rsidRDefault="005650EB" w:rsidP="005650EB">
      <w:pPr>
        <w:widowControl w:val="0"/>
        <w:spacing w:before="0"/>
        <w:rPr>
          <w:rFonts w:eastAsia="Arial Unicode MS" w:cs="Arial"/>
          <w:lang w:val="sr-Cyrl-RS"/>
        </w:rPr>
      </w:pPr>
    </w:p>
    <w:tbl>
      <w:tblPr>
        <w:tblW w:w="1049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
        <w:gridCol w:w="3115"/>
        <w:gridCol w:w="931"/>
        <w:gridCol w:w="2164"/>
        <w:gridCol w:w="53"/>
        <w:gridCol w:w="4074"/>
        <w:gridCol w:w="118"/>
      </w:tblGrid>
      <w:tr w:rsidR="005650EB" w:rsidRPr="00DC6B4F" w:rsidTr="00462782">
        <w:trPr>
          <w:gridAfter w:val="1"/>
          <w:wAfter w:w="118" w:type="dxa"/>
          <w:trHeight w:val="446"/>
        </w:trPr>
        <w:tc>
          <w:tcPr>
            <w:tcW w:w="31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5650EB" w:rsidRPr="00DC6B4F" w:rsidRDefault="005650EB" w:rsidP="00331E7C">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Трошкови царине</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331E7C">
            <w:pPr>
              <w:spacing w:before="0"/>
              <w:jc w:val="center"/>
              <w:rPr>
                <w:rFonts w:cs="Arial"/>
                <w:lang w:val="sr-Latn-CS" w:eastAsia="sr-Latn-CS"/>
              </w:rPr>
            </w:pPr>
            <w:r w:rsidRPr="00DC6B4F">
              <w:rPr>
                <w:rFonts w:cs="Arial"/>
                <w:lang w:val="sr-Latn-CS" w:eastAsia="sr-Latn-CS"/>
              </w:rPr>
              <w:t xml:space="preserve">_____динара </w:t>
            </w:r>
          </w:p>
        </w:tc>
      </w:tr>
      <w:tr w:rsidR="005650EB" w:rsidRPr="00DC6B4F" w:rsidTr="00462782">
        <w:trPr>
          <w:gridAfter w:val="1"/>
          <w:wAfter w:w="118" w:type="dxa"/>
          <w:trHeight w:val="4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jc w:val="left"/>
              <w:rPr>
                <w:rFonts w:cs="Arial"/>
                <w:lang w:val="sr-Latn-CS" w:eastAsia="sr-Latn-CS"/>
              </w:rPr>
            </w:pP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Latn-CS" w:eastAsia="sr-Latn-CS"/>
              </w:rPr>
            </w:pPr>
            <w:r w:rsidRPr="00DC6B4F">
              <w:rPr>
                <w:rFonts w:cs="Arial"/>
                <w:lang w:val="sr-Latn-CS" w:eastAsia="sr-Latn-CS"/>
              </w:rPr>
              <w:t>Трошкови превоза</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331E7C">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5650EB" w:rsidRPr="00DC6B4F" w:rsidTr="00462782">
        <w:trPr>
          <w:gridAfter w:val="1"/>
          <w:wAfter w:w="118" w:type="dxa"/>
          <w:trHeight w:val="41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jc w:val="left"/>
              <w:rPr>
                <w:rFonts w:cs="Arial"/>
                <w:lang w:val="sr-Latn-CS" w:eastAsia="sr-Latn-CS"/>
              </w:rPr>
            </w:pPr>
          </w:p>
        </w:tc>
        <w:tc>
          <w:tcPr>
            <w:tcW w:w="3095"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331E7C">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4127" w:type="dxa"/>
            <w:gridSpan w:val="2"/>
            <w:tcBorders>
              <w:top w:val="single" w:sz="4" w:space="0" w:color="auto"/>
              <w:left w:val="single" w:sz="4" w:space="0" w:color="auto"/>
              <w:bottom w:val="single" w:sz="4" w:space="0" w:color="auto"/>
              <w:right w:val="single" w:sz="4" w:space="0" w:color="auto"/>
            </w:tcBorders>
            <w:hideMark/>
          </w:tcPr>
          <w:p w:rsidR="005650EB" w:rsidRPr="00D32D31" w:rsidRDefault="005650EB" w:rsidP="00331E7C">
            <w:pPr>
              <w:spacing w:before="0"/>
              <w:jc w:val="center"/>
              <w:rPr>
                <w:rFonts w:cs="Arial"/>
                <w:lang w:val="sr-Cyrl-RS" w:eastAsia="sr-Latn-CS"/>
              </w:rPr>
            </w:pPr>
            <w:r w:rsidRPr="00DC6B4F">
              <w:rPr>
                <w:rFonts w:cs="Arial"/>
                <w:lang w:val="sr-Latn-CS" w:eastAsia="sr-Latn-CS"/>
              </w:rPr>
              <w:t>_____динара</w:t>
            </w:r>
          </w:p>
        </w:tc>
      </w:tr>
      <w:tr w:rsidR="005650EB" w:rsidRPr="00E47C2E" w:rsidTr="004627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400"/>
          <w:jc w:val="center"/>
        </w:trPr>
        <w:tc>
          <w:tcPr>
            <w:tcW w:w="4046" w:type="dxa"/>
            <w:gridSpan w:val="2"/>
          </w:tcPr>
          <w:p w:rsidR="005650EB" w:rsidRDefault="005650EB" w:rsidP="00331E7C">
            <w:pPr>
              <w:spacing w:before="0"/>
              <w:jc w:val="center"/>
              <w:rPr>
                <w:rFonts w:cs="Arial"/>
                <w:lang w:val="sr-Cyrl-RS"/>
              </w:rPr>
            </w:pPr>
          </w:p>
          <w:p w:rsidR="005650EB" w:rsidRPr="00E47C2E" w:rsidRDefault="005650EB" w:rsidP="00331E7C">
            <w:pPr>
              <w:spacing w:before="0"/>
              <w:jc w:val="center"/>
              <w:rPr>
                <w:rFonts w:cs="Arial"/>
              </w:rPr>
            </w:pPr>
            <w:r w:rsidRPr="00E47C2E">
              <w:rPr>
                <w:rFonts w:cs="Arial"/>
              </w:rPr>
              <w:t>Датум:</w:t>
            </w:r>
          </w:p>
        </w:tc>
        <w:tc>
          <w:tcPr>
            <w:tcW w:w="2217" w:type="dxa"/>
            <w:gridSpan w:val="2"/>
          </w:tcPr>
          <w:p w:rsidR="005650EB" w:rsidRPr="00E47C2E" w:rsidRDefault="005650EB" w:rsidP="00331E7C">
            <w:pPr>
              <w:spacing w:before="0"/>
              <w:jc w:val="center"/>
              <w:rPr>
                <w:rFonts w:cs="Arial"/>
                <w:lang w:val="ru-RU"/>
              </w:rPr>
            </w:pPr>
          </w:p>
        </w:tc>
        <w:tc>
          <w:tcPr>
            <w:tcW w:w="4192" w:type="dxa"/>
            <w:gridSpan w:val="2"/>
          </w:tcPr>
          <w:p w:rsidR="005650EB" w:rsidRDefault="005650EB" w:rsidP="00331E7C">
            <w:pPr>
              <w:spacing w:before="0"/>
              <w:jc w:val="center"/>
              <w:rPr>
                <w:rFonts w:cs="Arial"/>
                <w:lang w:val="sr-Cyrl-CS"/>
              </w:rPr>
            </w:pPr>
          </w:p>
          <w:p w:rsidR="005650EB" w:rsidRPr="00E47C2E" w:rsidRDefault="005650EB" w:rsidP="00331E7C">
            <w:pPr>
              <w:spacing w:before="0"/>
              <w:jc w:val="center"/>
              <w:rPr>
                <w:rFonts w:cs="Arial"/>
                <w:lang w:val="sr-Cyrl-CS"/>
              </w:rPr>
            </w:pPr>
            <w:r w:rsidRPr="00E47C2E">
              <w:rPr>
                <w:rFonts w:cs="Arial"/>
                <w:lang w:val="sr-Cyrl-CS"/>
              </w:rPr>
              <w:t>П</w:t>
            </w:r>
            <w:r w:rsidRPr="00E47C2E">
              <w:rPr>
                <w:rFonts w:cs="Arial"/>
              </w:rPr>
              <w:t>онуђач</w:t>
            </w:r>
          </w:p>
        </w:tc>
      </w:tr>
      <w:tr w:rsidR="005650EB" w:rsidRPr="00E47C2E" w:rsidTr="004627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188"/>
          <w:jc w:val="center"/>
        </w:trPr>
        <w:tc>
          <w:tcPr>
            <w:tcW w:w="4046" w:type="dxa"/>
            <w:gridSpan w:val="2"/>
          </w:tcPr>
          <w:p w:rsidR="005650EB" w:rsidRPr="00E47C2E" w:rsidRDefault="005650EB" w:rsidP="00331E7C">
            <w:pPr>
              <w:spacing w:before="0"/>
              <w:jc w:val="center"/>
              <w:rPr>
                <w:rFonts w:cs="Arial"/>
              </w:rPr>
            </w:pPr>
          </w:p>
        </w:tc>
        <w:tc>
          <w:tcPr>
            <w:tcW w:w="2217" w:type="dxa"/>
            <w:gridSpan w:val="2"/>
          </w:tcPr>
          <w:p w:rsidR="005650EB" w:rsidRPr="00E47C2E" w:rsidRDefault="005650EB" w:rsidP="00331E7C">
            <w:pPr>
              <w:spacing w:before="0"/>
              <w:jc w:val="center"/>
              <w:rPr>
                <w:rFonts w:cs="Arial"/>
              </w:rPr>
            </w:pPr>
            <w:r w:rsidRPr="00E47C2E">
              <w:rPr>
                <w:rFonts w:cs="Arial"/>
              </w:rPr>
              <w:t>М.П.</w:t>
            </w:r>
          </w:p>
        </w:tc>
        <w:tc>
          <w:tcPr>
            <w:tcW w:w="4192" w:type="dxa"/>
            <w:gridSpan w:val="2"/>
          </w:tcPr>
          <w:p w:rsidR="005650EB" w:rsidRPr="00E47C2E" w:rsidRDefault="005650EB" w:rsidP="00331E7C">
            <w:pPr>
              <w:spacing w:before="0"/>
              <w:jc w:val="center"/>
              <w:rPr>
                <w:rFonts w:cs="Arial"/>
                <w:lang w:val="ru-RU"/>
              </w:rPr>
            </w:pPr>
          </w:p>
        </w:tc>
      </w:tr>
      <w:tr w:rsidR="005650EB" w:rsidRPr="00E47C2E" w:rsidTr="004627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200"/>
          <w:jc w:val="center"/>
        </w:trPr>
        <w:tc>
          <w:tcPr>
            <w:tcW w:w="4046" w:type="dxa"/>
            <w:gridSpan w:val="2"/>
            <w:tcBorders>
              <w:bottom w:val="single" w:sz="4" w:space="0" w:color="auto"/>
            </w:tcBorders>
          </w:tcPr>
          <w:p w:rsidR="005650EB" w:rsidRPr="00E47C2E" w:rsidRDefault="005650EB" w:rsidP="00331E7C">
            <w:pPr>
              <w:spacing w:before="0"/>
              <w:jc w:val="center"/>
              <w:rPr>
                <w:rFonts w:cs="Arial"/>
              </w:rPr>
            </w:pPr>
          </w:p>
        </w:tc>
        <w:tc>
          <w:tcPr>
            <w:tcW w:w="2217" w:type="dxa"/>
            <w:gridSpan w:val="2"/>
          </w:tcPr>
          <w:p w:rsidR="005650EB" w:rsidRPr="00E47C2E" w:rsidRDefault="005650EB" w:rsidP="00331E7C">
            <w:pPr>
              <w:spacing w:before="0"/>
              <w:jc w:val="center"/>
              <w:rPr>
                <w:rFonts w:cs="Arial"/>
                <w:lang w:val="ru-RU"/>
              </w:rPr>
            </w:pPr>
          </w:p>
        </w:tc>
        <w:tc>
          <w:tcPr>
            <w:tcW w:w="4192" w:type="dxa"/>
            <w:gridSpan w:val="2"/>
            <w:tcBorders>
              <w:bottom w:val="single" w:sz="4" w:space="0" w:color="auto"/>
            </w:tcBorders>
          </w:tcPr>
          <w:p w:rsidR="005650EB" w:rsidRPr="00E47C2E" w:rsidRDefault="005650EB" w:rsidP="00331E7C">
            <w:pPr>
              <w:spacing w:before="0"/>
              <w:jc w:val="center"/>
              <w:rPr>
                <w:rFonts w:cs="Arial"/>
                <w:lang w:val="ru-RU"/>
              </w:rPr>
            </w:pPr>
          </w:p>
        </w:tc>
      </w:tr>
      <w:tr w:rsidR="005650EB" w:rsidRPr="00E47C2E" w:rsidTr="0046278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5" w:type="dxa"/>
          <w:trHeight w:val="566"/>
          <w:jc w:val="center"/>
        </w:trPr>
        <w:tc>
          <w:tcPr>
            <w:tcW w:w="4046" w:type="dxa"/>
            <w:gridSpan w:val="2"/>
            <w:tcBorders>
              <w:top w:val="single" w:sz="4" w:space="0" w:color="auto"/>
            </w:tcBorders>
          </w:tcPr>
          <w:p w:rsidR="005650EB" w:rsidRPr="00462782" w:rsidRDefault="00462782" w:rsidP="00462782">
            <w:pPr>
              <w:tabs>
                <w:tab w:val="left" w:pos="1305"/>
              </w:tabs>
              <w:rPr>
                <w:rFonts w:cs="Arial"/>
                <w:lang w:val="sr-Cyrl-RS"/>
              </w:rPr>
            </w:pPr>
            <w:r>
              <w:rPr>
                <w:rFonts w:cs="Arial"/>
                <w:lang w:val="sr-Cyrl-RS"/>
              </w:rPr>
              <w:tab/>
            </w:r>
          </w:p>
        </w:tc>
        <w:tc>
          <w:tcPr>
            <w:tcW w:w="2217" w:type="dxa"/>
            <w:gridSpan w:val="2"/>
          </w:tcPr>
          <w:p w:rsidR="005650EB" w:rsidRPr="00E47C2E" w:rsidRDefault="005650EB" w:rsidP="00331E7C">
            <w:pPr>
              <w:spacing w:before="0"/>
              <w:jc w:val="center"/>
              <w:rPr>
                <w:rFonts w:cs="Arial"/>
                <w:lang w:val="ru-RU"/>
              </w:rPr>
            </w:pPr>
          </w:p>
        </w:tc>
        <w:tc>
          <w:tcPr>
            <w:tcW w:w="4192" w:type="dxa"/>
            <w:gridSpan w:val="2"/>
            <w:tcBorders>
              <w:top w:val="single" w:sz="4" w:space="0" w:color="auto"/>
            </w:tcBorders>
          </w:tcPr>
          <w:p w:rsidR="005650EB" w:rsidRPr="00E47C2E" w:rsidRDefault="005650EB" w:rsidP="00331E7C">
            <w:pPr>
              <w:spacing w:before="0"/>
              <w:jc w:val="center"/>
              <w:rPr>
                <w:rFonts w:cs="Arial"/>
                <w:lang w:val="ru-RU"/>
              </w:rPr>
            </w:pPr>
          </w:p>
        </w:tc>
      </w:tr>
    </w:tbl>
    <w:p w:rsidR="008943FF" w:rsidRDefault="008943FF" w:rsidP="00462782">
      <w:pPr>
        <w:spacing w:before="0"/>
        <w:rPr>
          <w:rFonts w:cs="Arial"/>
          <w:b/>
          <w:lang w:val="sr-Cyrl-RS"/>
        </w:rPr>
      </w:pPr>
    </w:p>
    <w:p w:rsidR="008943FF" w:rsidRDefault="008943FF" w:rsidP="00462782">
      <w:pPr>
        <w:spacing w:before="0"/>
        <w:rPr>
          <w:rFonts w:cs="Arial"/>
          <w:b/>
          <w:lang w:val="sr-Cyrl-RS"/>
        </w:rPr>
      </w:pPr>
    </w:p>
    <w:p w:rsidR="00462782" w:rsidRPr="002C1AB1" w:rsidRDefault="00462782" w:rsidP="00462782">
      <w:pPr>
        <w:spacing w:before="0"/>
        <w:rPr>
          <w:rFonts w:cs="Arial"/>
          <w:b/>
          <w:lang w:val="sr-Cyrl-RS"/>
        </w:rPr>
      </w:pPr>
      <w:r w:rsidRPr="003842D1">
        <w:rPr>
          <w:rFonts w:cs="Arial"/>
          <w:b/>
          <w:lang w:val="sr-Cyrl-RS"/>
        </w:rPr>
        <w:t>Напомена 1:</w:t>
      </w:r>
    </w:p>
    <w:p w:rsidR="00462782" w:rsidRPr="002C1AB1" w:rsidRDefault="00462782" w:rsidP="00462782">
      <w:pPr>
        <w:widowControl w:val="0"/>
        <w:spacing w:before="0"/>
        <w:rPr>
          <w:rFonts w:eastAsia="Arial Unicode MS" w:cs="Arial"/>
          <w:color w:val="00B0F0"/>
          <w:lang w:val="sr-Cyrl-RS"/>
        </w:rPr>
      </w:pPr>
      <w:r w:rsidRPr="002C1AB1">
        <w:rPr>
          <w:rFonts w:cs="Arial"/>
          <w:lang w:val="sr-Cyrl-RS"/>
        </w:rPr>
        <w:t>Ценовник е</w:t>
      </w:r>
      <w:r w:rsidRPr="002C1AB1">
        <w:rPr>
          <w:rFonts w:cs="Arial"/>
          <w:lang w:val="sr-Latn-RS"/>
        </w:rPr>
        <w:t>вeнтуaлнo зaмeњиви дeлoв</w:t>
      </w:r>
      <w:r w:rsidRPr="002C1AB1">
        <w:rPr>
          <w:rFonts w:cs="Arial"/>
          <w:lang w:val="sr-Cyrl-RS"/>
        </w:rPr>
        <w:t>а</w:t>
      </w:r>
      <w:r w:rsidRPr="002C1AB1">
        <w:rPr>
          <w:rFonts w:cs="Arial"/>
          <w:lang w:val="sr-Latn-RS"/>
        </w:rPr>
        <w:t xml:space="preserve"> </w:t>
      </w:r>
      <w:r w:rsidRPr="002C1AB1">
        <w:rPr>
          <w:rFonts w:cs="Arial"/>
          <w:lang w:val="sr-Cyrl-RS"/>
        </w:rPr>
        <w:t>на основу које се виде јединичне цене за Средства за замену резервних делова</w:t>
      </w:r>
      <w:r w:rsidRPr="002C1AB1">
        <w:rPr>
          <w:rFonts w:cs="Arial"/>
          <w:lang w:val="sr-Latn-RS"/>
        </w:rPr>
        <w:t xml:space="preserve"> </w:t>
      </w:r>
      <w:r w:rsidRPr="002C1AB1">
        <w:rPr>
          <w:rFonts w:cs="Arial"/>
          <w:lang w:val="sr-Cyrl-RS"/>
        </w:rPr>
        <w:t xml:space="preserve">је обавезан део понуде.Наручилац је определио средства за резервне делове у износу од </w:t>
      </w:r>
      <w:r w:rsidRPr="00462782">
        <w:rPr>
          <w:rFonts w:cs="Arial"/>
          <w:lang w:val="sr-Cyrl-RS"/>
        </w:rPr>
        <w:t>130.000,00</w:t>
      </w:r>
      <w:r w:rsidRPr="002C1AB1">
        <w:rPr>
          <w:rFonts w:cs="Arial"/>
          <w:lang w:val="sr-Cyrl-RS"/>
        </w:rPr>
        <w:t xml:space="preserve"> динара, а фактурисање треба да се вршио по ценама из ценовника е</w:t>
      </w:r>
      <w:r w:rsidRPr="002C1AB1">
        <w:rPr>
          <w:rFonts w:cs="Arial"/>
          <w:lang w:val="sr-Latn-RS"/>
        </w:rPr>
        <w:t>вeнтуaлнo зaмeњиви</w:t>
      </w:r>
      <w:r w:rsidRPr="002C1AB1">
        <w:rPr>
          <w:rFonts w:cs="Arial"/>
          <w:lang w:val="sr-Cyrl-RS"/>
        </w:rPr>
        <w:t>х</w:t>
      </w:r>
      <w:r w:rsidRPr="002C1AB1">
        <w:rPr>
          <w:rFonts w:cs="Arial"/>
          <w:lang w:val="sr-Latn-RS"/>
        </w:rPr>
        <w:t xml:space="preserve"> дeлoв</w:t>
      </w:r>
      <w:r w:rsidRPr="002C1AB1">
        <w:rPr>
          <w:rFonts w:cs="Arial"/>
          <w:lang w:val="sr-Cyrl-RS"/>
        </w:rPr>
        <w:t>а.</w:t>
      </w:r>
    </w:p>
    <w:p w:rsidR="00462782" w:rsidRPr="002C1AB1" w:rsidRDefault="00462782" w:rsidP="00462782">
      <w:pPr>
        <w:spacing w:before="0"/>
        <w:rPr>
          <w:rFonts w:cs="Arial"/>
          <w:b/>
          <w:lang w:val="sr-Cyrl-RS"/>
        </w:rPr>
      </w:pPr>
    </w:p>
    <w:p w:rsidR="00462782" w:rsidRPr="00E47C2E" w:rsidRDefault="00462782" w:rsidP="00462782">
      <w:pPr>
        <w:spacing w:before="0"/>
        <w:rPr>
          <w:rFonts w:cs="Arial"/>
          <w:b/>
          <w:lang w:val="sr-Cyrl-CS"/>
        </w:rPr>
      </w:pPr>
      <w:r w:rsidRPr="00D62171">
        <w:rPr>
          <w:rFonts w:cs="Arial"/>
          <w:b/>
          <w:lang w:val="sr-Cyrl-CS"/>
        </w:rPr>
        <w:t>Напомена 2:</w:t>
      </w:r>
    </w:p>
    <w:p w:rsidR="00462782" w:rsidRPr="00E47C2E" w:rsidRDefault="00462782" w:rsidP="0046278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462782" w:rsidRDefault="00462782" w:rsidP="00462782">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972C0" w:rsidRPr="00462782" w:rsidRDefault="006972C0" w:rsidP="006972C0">
      <w:pPr>
        <w:spacing w:before="0"/>
        <w:jc w:val="center"/>
        <w:rPr>
          <w:rFonts w:cs="Arial"/>
          <w:b/>
          <w:lang w:val="sr-Cyrl-RS"/>
        </w:rPr>
      </w:pPr>
    </w:p>
    <w:p w:rsidR="005650EB" w:rsidRDefault="005650EB" w:rsidP="00B6305D">
      <w:pPr>
        <w:pStyle w:val="KDKomentar"/>
        <w:spacing w:before="0"/>
        <w:rPr>
          <w:rFonts w:eastAsia="TimesNewRomanPS-BoldMT" w:cs="Arial"/>
          <w:i w:val="0"/>
          <w:color w:val="auto"/>
          <w:sz w:val="22"/>
          <w:szCs w:val="22"/>
          <w:lang w:val="sr-Cyrl-RS"/>
        </w:rPr>
      </w:pPr>
    </w:p>
    <w:p w:rsidR="00D62171" w:rsidRDefault="00D62171" w:rsidP="00B6305D">
      <w:pPr>
        <w:pStyle w:val="KDKomentar"/>
        <w:spacing w:before="0"/>
        <w:rPr>
          <w:rFonts w:eastAsia="TimesNewRomanPS-BoldMT" w:cs="Arial"/>
          <w:i w:val="0"/>
          <w:color w:val="auto"/>
          <w:sz w:val="22"/>
          <w:szCs w:val="22"/>
          <w:lang w:val="sr-Cyrl-RS"/>
        </w:rPr>
      </w:pPr>
    </w:p>
    <w:p w:rsidR="00D62171" w:rsidRDefault="00D62171" w:rsidP="00B6305D">
      <w:pPr>
        <w:pStyle w:val="KDKomentar"/>
        <w:spacing w:before="0"/>
        <w:rPr>
          <w:rFonts w:eastAsia="TimesNewRomanPS-BoldMT" w:cs="Arial"/>
          <w:i w:val="0"/>
          <w:color w:val="auto"/>
          <w:sz w:val="22"/>
          <w:szCs w:val="22"/>
          <w:lang w:val="sr-Cyrl-RS"/>
        </w:rPr>
      </w:pPr>
    </w:p>
    <w:p w:rsidR="00D62171" w:rsidRPr="00462782" w:rsidRDefault="00D62171" w:rsidP="00B6305D">
      <w:pPr>
        <w:pStyle w:val="KDKomentar"/>
        <w:spacing w:before="0"/>
        <w:rPr>
          <w:rFonts w:eastAsia="TimesNewRomanPS-BoldMT" w:cs="Arial"/>
          <w:i w:val="0"/>
          <w:color w:val="auto"/>
          <w:sz w:val="22"/>
          <w:szCs w:val="22"/>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EE6E57" w:rsidRDefault="00EE6E57" w:rsidP="00781B02">
      <w:pPr>
        <w:rPr>
          <w:rFonts w:eastAsia="TimesNewRomanPS-BoldMT" w:cs="Arial"/>
          <w:lang w:val="sr-Cyrl-RS"/>
        </w:rPr>
      </w:pPr>
    </w:p>
    <w:p w:rsidR="00EE6E57" w:rsidRDefault="00EE6E57"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462782" w:rsidRDefault="00462782" w:rsidP="00781B02">
      <w:pPr>
        <w:rPr>
          <w:rFonts w:eastAsia="TimesNewRomanPS-BoldMT" w:cs="Arial"/>
          <w:lang w:val="sr-Cyrl-RS"/>
        </w:rPr>
      </w:pPr>
    </w:p>
    <w:p w:rsidR="00EE6E57" w:rsidRPr="00EE6E57" w:rsidRDefault="00EE6E57"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D5D4F" w:rsidRPr="00191374">
        <w:rPr>
          <w:rFonts w:cs="Arial"/>
          <w:b/>
          <w:bCs/>
          <w:lang w:val="ru-RU"/>
        </w:rPr>
        <w:t>Поправка опреме ЦДУ и ТК система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1E7CE5" w:rsidRPr="001E7CE5">
        <w:rPr>
          <w:rFonts w:cs="Arial"/>
          <w:b/>
          <w:lang w:val="sr-Latn-RS"/>
        </w:rPr>
        <w:t>2149/2018</w:t>
      </w:r>
      <w:r w:rsidR="001E7CE5" w:rsidRPr="001E7CE5">
        <w:rPr>
          <w:rFonts w:cs="Arial"/>
          <w:b/>
          <w:lang w:val="sr-Cyrl-RS"/>
        </w:rPr>
        <w:t xml:space="preserve"> (3000/0912/2018)</w:t>
      </w:r>
      <w:r w:rsidR="008943FF">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w:t>
      </w:r>
      <w:r w:rsidR="008943FF">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2" w:name="_Toc442559928"/>
      <w:r w:rsidRPr="002B1693">
        <w:rPr>
          <w:lang w:val="ru-RU"/>
        </w:rPr>
        <w:lastRenderedPageBreak/>
        <w:t xml:space="preserve">ОБРАЗАЦ </w:t>
      </w:r>
      <w:r w:rsidR="00780391">
        <w:rPr>
          <w:lang w:val="sr-Cyrl-RS"/>
        </w:rPr>
        <w:t>4</w:t>
      </w:r>
      <w:r w:rsidRPr="002B1693">
        <w:rPr>
          <w:lang w:val="ru-RU"/>
        </w:rPr>
        <w:t>.</w:t>
      </w:r>
      <w:bookmarkEnd w:id="252"/>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D5D4F" w:rsidRPr="00191374">
        <w:rPr>
          <w:rFonts w:cs="Arial"/>
          <w:b/>
          <w:bCs/>
          <w:lang w:val="ru-RU"/>
        </w:rPr>
        <w:t>Поправка опреме ЦДУ и ТК система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8943FF">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1E7CE5" w:rsidRPr="001E7CE5">
        <w:rPr>
          <w:rFonts w:cs="Arial"/>
          <w:b/>
          <w:lang w:val="sr-Latn-RS"/>
        </w:rPr>
        <w:t>2149/2018</w:t>
      </w:r>
      <w:r w:rsidR="001E7CE5" w:rsidRPr="001E7CE5">
        <w:rPr>
          <w:rFonts w:cs="Arial"/>
          <w:b/>
          <w:lang w:val="sr-Cyrl-RS"/>
        </w:rPr>
        <w:t xml:space="preserve"> (3000/0912/2018)</w:t>
      </w:r>
      <w:r w:rsidR="008943FF">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2602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4" w:name="_Toc442559940"/>
    </w:p>
    <w:bookmarkEnd w:id="254"/>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191374">
        <w:rPr>
          <w:lang w:val="ru-RU"/>
        </w:rPr>
        <w:t>ОБРАЗАЦ</w:t>
      </w:r>
      <w:r w:rsidR="00116686" w:rsidRPr="00191374">
        <w:rPr>
          <w:lang w:val="sr-Cyrl-RS"/>
        </w:rPr>
        <w:t xml:space="preserve"> </w:t>
      </w:r>
      <w:r w:rsidR="00D32D31" w:rsidRPr="00191374">
        <w:rPr>
          <w:lang w:val="sr-Cyrl-RS"/>
        </w:rPr>
        <w:t>5</w:t>
      </w:r>
      <w:r w:rsidRPr="00191374">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91374" w:rsidRDefault="007E7BB8" w:rsidP="001B4AC5">
      <w:pPr>
        <w:spacing w:after="120"/>
        <w:jc w:val="center"/>
        <w:rPr>
          <w:rFonts w:cs="Arial"/>
          <w:b/>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1D5D4F" w:rsidRPr="00191374">
        <w:rPr>
          <w:rFonts w:cs="Arial"/>
          <w:b/>
          <w:bCs/>
          <w:lang w:val="ru-RU"/>
        </w:rPr>
        <w:t>Поправка опреме ЦДУ и ТК система</w:t>
      </w:r>
    </w:p>
    <w:p w:rsidR="001E7CE5" w:rsidRDefault="006825F2" w:rsidP="001E7CE5">
      <w:pPr>
        <w:spacing w:after="120"/>
        <w:jc w:val="center"/>
        <w:rPr>
          <w:rFonts w:cs="Arial"/>
          <w:b/>
          <w:lang w:val="sr-Cyrl-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1E7CE5" w:rsidRPr="001E7CE5">
        <w:rPr>
          <w:rFonts w:cs="Arial"/>
          <w:b/>
          <w:lang w:val="sr-Latn-RS"/>
        </w:rPr>
        <w:t>2149/2018</w:t>
      </w:r>
      <w:r w:rsidR="001E7CE5" w:rsidRPr="001E7CE5">
        <w:rPr>
          <w:rFonts w:cs="Arial"/>
          <w:b/>
          <w:lang w:val="sr-Cyrl-RS"/>
        </w:rPr>
        <w:t xml:space="preserve"> (3000/0912/2018)</w:t>
      </w:r>
    </w:p>
    <w:p w:rsidR="00191374" w:rsidRPr="00191374" w:rsidRDefault="00191374" w:rsidP="00191374">
      <w:pPr>
        <w:tabs>
          <w:tab w:val="left" w:pos="0"/>
        </w:tabs>
        <w:rPr>
          <w:rFonts w:cs="Arial"/>
          <w:lang w:val="ru-RU"/>
        </w:rPr>
      </w:pPr>
      <w:r w:rsidRPr="00191374">
        <w:rPr>
          <w:rFonts w:cs="Arial"/>
          <w:lang w:val="ru-RU"/>
        </w:rPr>
        <w:t xml:space="preserve">На основу члана 88. став 1. Закона о јавним набавкама („Службени гласник РС“, бр.124/12, 14/15 и 68/15), члана 2. став 1. тачка 2)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2602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2602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2602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A50902" w:rsidRDefault="00A50902" w:rsidP="00CF1474">
      <w:pPr>
        <w:spacing w:before="0"/>
        <w:rPr>
          <w:rFonts w:cs="Arial"/>
          <w:lang w:val="sr-Cyrl-CS"/>
        </w:rPr>
      </w:pPr>
    </w:p>
    <w:p w:rsidR="006447F5" w:rsidRDefault="006447F5" w:rsidP="00191374">
      <w:pPr>
        <w:spacing w:before="0"/>
        <w:rPr>
          <w:rFonts w:cs="Arial"/>
          <w:b/>
          <w:lang w:val="ru-RU"/>
        </w:rPr>
      </w:pPr>
    </w:p>
    <w:p w:rsidR="00B6305D" w:rsidRDefault="00B6305D" w:rsidP="00462782">
      <w:pPr>
        <w:spacing w:before="0"/>
        <w:rPr>
          <w:rFonts w:cs="Arial"/>
          <w:b/>
          <w:lang w:val="sr-Cyrl-RS"/>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8943FF">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5"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sr-Latn-RS"/>
        </w:rPr>
      </w:pPr>
    </w:p>
    <w:p w:rsidR="004152D6" w:rsidRDefault="004152D6" w:rsidP="00B6305D">
      <w:pPr>
        <w:pStyle w:val="KDPodnaslov1"/>
        <w:spacing w:before="0"/>
        <w:ind w:left="360"/>
        <w:jc w:val="center"/>
        <w:rPr>
          <w:rFonts w:cs="Arial"/>
          <w:lang w:val="sr-Latn-RS"/>
        </w:rPr>
      </w:pPr>
    </w:p>
    <w:p w:rsidR="00B6305D" w:rsidRPr="002F3B18" w:rsidRDefault="00B6305D" w:rsidP="00B6305D">
      <w:pPr>
        <w:pStyle w:val="KDPodnaslov1"/>
        <w:spacing w:before="0"/>
        <w:ind w:left="360"/>
        <w:jc w:val="center"/>
        <w:rPr>
          <w:rFonts w:cs="Arial"/>
          <w:sz w:val="20"/>
          <w:szCs w:val="20"/>
          <w:lang w:val="sr-Latn-RS"/>
        </w:rPr>
      </w:pPr>
    </w:p>
    <w:p w:rsidR="00242D31" w:rsidRPr="00242D31" w:rsidRDefault="007C646E" w:rsidP="00242D31">
      <w:pPr>
        <w:pStyle w:val="KDPodnaslov1"/>
        <w:spacing w:before="0"/>
        <w:ind w:left="360"/>
        <w:jc w:val="center"/>
        <w:rPr>
          <w:rFonts w:cs="Arial"/>
        </w:rPr>
      </w:pPr>
      <w:r w:rsidRPr="00F925F5">
        <w:rPr>
          <w:rFonts w:cs="Arial"/>
          <w:lang w:val="ru-RU"/>
        </w:rPr>
        <w:t>8</w:t>
      </w:r>
      <w:bookmarkEnd w:id="255"/>
      <w:r w:rsidR="00D62362">
        <w:rPr>
          <w:rFonts w:cs="Arial"/>
          <w:lang w:val="ru-RU"/>
        </w:rPr>
        <w:t>.</w:t>
      </w:r>
      <w:r w:rsidR="00242D31" w:rsidRPr="00242D31">
        <w:rPr>
          <w:rFonts w:cs="Arial"/>
        </w:rPr>
        <w:t>МОДЕЛ УГОВОРА</w:t>
      </w:r>
    </w:p>
    <w:p w:rsidR="00242D31" w:rsidRPr="00242D31" w:rsidRDefault="00242D31" w:rsidP="00242D31">
      <w:pPr>
        <w:tabs>
          <w:tab w:val="left" w:pos="567"/>
        </w:tabs>
        <w:spacing w:before="0"/>
        <w:rPr>
          <w:rFonts w:cs="Arial"/>
          <w:lang w:val="sr-Cyrl-RS"/>
        </w:rPr>
      </w:pPr>
    </w:p>
    <w:p w:rsidR="00242D31" w:rsidRPr="00242D31" w:rsidRDefault="00242D31" w:rsidP="00242D31">
      <w:pPr>
        <w:tabs>
          <w:tab w:val="left" w:pos="567"/>
        </w:tabs>
        <w:spacing w:before="0"/>
        <w:rPr>
          <w:rFonts w:cs="Arial"/>
          <w:color w:val="000000"/>
        </w:rPr>
      </w:pPr>
    </w:p>
    <w:p w:rsidR="00242D31" w:rsidRPr="00242D31" w:rsidRDefault="00242D31" w:rsidP="00242D31">
      <w:pPr>
        <w:tabs>
          <w:tab w:val="left" w:pos="567"/>
        </w:tabs>
        <w:spacing w:before="0"/>
        <w:rPr>
          <w:rFonts w:cs="Arial"/>
          <w:b/>
        </w:rPr>
      </w:pPr>
      <w:r w:rsidRPr="00242D31">
        <w:rPr>
          <w:rFonts w:cs="Arial"/>
          <w:b/>
        </w:rPr>
        <w:t>Уговорне стране:</w:t>
      </w:r>
    </w:p>
    <w:p w:rsidR="00242D31" w:rsidRPr="00242D31" w:rsidRDefault="00242D31" w:rsidP="00242D31">
      <w:pPr>
        <w:tabs>
          <w:tab w:val="left" w:pos="567"/>
        </w:tabs>
        <w:spacing w:before="0"/>
        <w:rPr>
          <w:rFonts w:cs="Arial"/>
          <w:b/>
        </w:rPr>
      </w:pPr>
    </w:p>
    <w:p w:rsidR="00242D31" w:rsidRPr="00242D31" w:rsidRDefault="00242D31" w:rsidP="00242D31">
      <w:pPr>
        <w:tabs>
          <w:tab w:val="left" w:pos="567"/>
        </w:tabs>
        <w:spacing w:before="0"/>
        <w:rPr>
          <w:rFonts w:cs="Arial"/>
          <w:b/>
        </w:rPr>
      </w:pPr>
    </w:p>
    <w:p w:rsidR="00242D31" w:rsidRPr="00242D31" w:rsidRDefault="00242D31" w:rsidP="00242D31">
      <w:pPr>
        <w:tabs>
          <w:tab w:val="left" w:pos="567"/>
        </w:tabs>
        <w:spacing w:before="0"/>
        <w:rPr>
          <w:rFonts w:cs="Arial"/>
        </w:rPr>
      </w:pPr>
      <w:r w:rsidRPr="00242D31">
        <w:rPr>
          <w:rFonts w:cs="Arial"/>
          <w:b/>
        </w:rPr>
        <w:t>КОРИСНИК УСЛУГЕ</w:t>
      </w:r>
      <w:r w:rsidRPr="00242D31">
        <w:rPr>
          <w:rFonts w:cs="Arial"/>
        </w:rPr>
        <w:t xml:space="preserve">: </w:t>
      </w:r>
    </w:p>
    <w:p w:rsidR="00242D31" w:rsidRPr="00242D31" w:rsidRDefault="00242D31" w:rsidP="00242D31">
      <w:pPr>
        <w:tabs>
          <w:tab w:val="left" w:pos="567"/>
        </w:tabs>
        <w:spacing w:before="0"/>
        <w:rPr>
          <w:rFonts w:cs="Arial"/>
        </w:rPr>
      </w:pPr>
    </w:p>
    <w:p w:rsidR="00242D31" w:rsidRPr="00242D31" w:rsidRDefault="00242D31" w:rsidP="00242D31">
      <w:pPr>
        <w:numPr>
          <w:ilvl w:val="0"/>
          <w:numId w:val="7"/>
        </w:numPr>
        <w:spacing w:before="0"/>
        <w:ind w:left="0" w:firstLine="0"/>
        <w:contextualSpacing/>
        <w:rPr>
          <w:rFonts w:eastAsia="Calibri" w:cs="Arial"/>
        </w:rPr>
      </w:pPr>
      <w:r w:rsidRPr="00242D31">
        <w:rPr>
          <w:rFonts w:eastAsia="Calibri" w:cs="Arial"/>
        </w:rPr>
        <w:t xml:space="preserve">Јавно предузеће „Електропривреда Србије“ из Београда, Улица </w:t>
      </w:r>
      <w:r w:rsidRPr="00242D31">
        <w:rPr>
          <w:rFonts w:eastAsia="Calibri" w:cs="Arial"/>
          <w:lang w:val="sr-Cyrl-RS"/>
        </w:rPr>
        <w:t>Балканска број 13</w:t>
      </w:r>
      <w:r w:rsidRPr="00242D31">
        <w:rPr>
          <w:rFonts w:eastAsia="Calibri" w:cs="Arial"/>
        </w:rPr>
        <w:t>,</w:t>
      </w:r>
      <w:r w:rsidRPr="00242D31">
        <w:rPr>
          <w:rFonts w:eastAsia="Calibri" w:cs="Arial"/>
          <w:lang w:val="sr-Cyrl-RS"/>
        </w:rPr>
        <w:t xml:space="preserve"> </w:t>
      </w:r>
      <w:r w:rsidRPr="00242D31">
        <w:rPr>
          <w:rFonts w:eastAsia="Calibri" w:cs="Arial"/>
        </w:rPr>
        <w:t xml:space="preserve">огранак ТЕНТ Београд-Обреновац, 11500 Обреновац, Богољуба Урошевића Црног </w:t>
      </w:r>
      <w:r w:rsidRPr="00242D31">
        <w:rPr>
          <w:rFonts w:eastAsia="Calibri" w:cs="Arial"/>
          <w:lang w:val="sr-Cyrl-RS"/>
        </w:rPr>
        <w:t xml:space="preserve">број </w:t>
      </w:r>
      <w:r w:rsidRPr="00242D31">
        <w:rPr>
          <w:rFonts w:eastAsia="Calibri" w:cs="Arial"/>
        </w:rPr>
        <w:t xml:space="preserve">44., матични број 20053658, ПИБ 103920327, текући рачун 160-700-13 Banka Intesа ад Београд, које, у име и за рачун ЈП ЕПС, </w:t>
      </w:r>
      <w:r w:rsidRPr="00242D31">
        <w:rPr>
          <w:rFonts w:eastAsia="Arial Unicode MS" w:cs="Arial"/>
          <w:kern w:val="1"/>
          <w:lang w:val="ru-RU" w:eastAsia="ar-SA"/>
        </w:rPr>
        <w:t>п</w:t>
      </w:r>
      <w:r w:rsidRPr="00242D31">
        <w:rPr>
          <w:rFonts w:eastAsia="Calibri" w:cs="Arial"/>
          <w:lang w:val="sr-Cyrl-CS"/>
        </w:rPr>
        <w:t xml:space="preserve">о Пуномоћју директора ЈП ЕПС број </w:t>
      </w:r>
      <w:r w:rsidRPr="00242D31">
        <w:rPr>
          <w:rFonts w:eastAsia="Calibri" w:cs="Arial"/>
          <w:lang w:val="ru-RU"/>
        </w:rPr>
        <w:t>12.01.296992/1-17 од 15.06.2017. године</w:t>
      </w:r>
      <w:r w:rsidRPr="00242D31">
        <w:rPr>
          <w:rFonts w:eastAsia="Calibri" w:cs="Arial"/>
        </w:rPr>
        <w:t xml:space="preserve">, заступа </w:t>
      </w:r>
      <w:r w:rsidRPr="00242D31">
        <w:rPr>
          <w:rFonts w:eastAsia="Calibri" w:cs="Arial"/>
          <w:lang w:val="ru-RU"/>
        </w:rPr>
        <w:t>Жељко Вујиновић</w:t>
      </w:r>
      <w:r w:rsidRPr="00242D31">
        <w:rPr>
          <w:rFonts w:eastAsia="Calibri" w:cs="Arial"/>
          <w:lang w:val="sr-Latn-RS"/>
        </w:rPr>
        <w:t>,</w:t>
      </w:r>
      <w:r w:rsidRPr="00242D31">
        <w:rPr>
          <w:rFonts w:eastAsia="Calibri" w:cs="Arial"/>
          <w:lang w:val="ru-RU"/>
        </w:rPr>
        <w:t xml:space="preserve"> </w:t>
      </w:r>
      <w:r w:rsidRPr="00242D31">
        <w:rPr>
          <w:rFonts w:eastAsia="Calibri" w:cs="Arial"/>
          <w:lang w:val="sr-Cyrl-RS"/>
        </w:rPr>
        <w:t>финансијски директор Огранка ТЕНТ</w:t>
      </w:r>
      <w:r w:rsidRPr="00242D31">
        <w:rPr>
          <w:rFonts w:eastAsia="Calibri" w:cs="Arial"/>
        </w:rPr>
        <w:t>, дипл. екон. (у даљем тексту: Купац)</w:t>
      </w:r>
    </w:p>
    <w:p w:rsidR="00242D31" w:rsidRPr="00242D31" w:rsidRDefault="00242D31" w:rsidP="00242D31">
      <w:pPr>
        <w:tabs>
          <w:tab w:val="left" w:pos="567"/>
        </w:tabs>
        <w:spacing w:before="0"/>
        <w:rPr>
          <w:rFonts w:cs="Arial"/>
        </w:rPr>
      </w:pPr>
    </w:p>
    <w:p w:rsidR="00242D31" w:rsidRPr="00242D31" w:rsidRDefault="00242D31" w:rsidP="00242D31">
      <w:pPr>
        <w:tabs>
          <w:tab w:val="left" w:pos="567"/>
        </w:tabs>
        <w:spacing w:before="0"/>
        <w:rPr>
          <w:rFonts w:cs="Arial"/>
        </w:rPr>
      </w:pPr>
      <w:r w:rsidRPr="00242D31">
        <w:rPr>
          <w:rFonts w:cs="Arial"/>
          <w:b/>
        </w:rPr>
        <w:t>ПРУЖАЛАЦ УСЛУГЕ</w:t>
      </w:r>
      <w:r w:rsidRPr="00242D31">
        <w:rPr>
          <w:rFonts w:cs="Arial"/>
        </w:rPr>
        <w:t xml:space="preserve">:  </w:t>
      </w:r>
    </w:p>
    <w:p w:rsidR="00242D31" w:rsidRPr="00242D31" w:rsidRDefault="00242D31" w:rsidP="00242D31">
      <w:pPr>
        <w:tabs>
          <w:tab w:val="left" w:pos="567"/>
        </w:tabs>
        <w:spacing w:before="0"/>
        <w:rPr>
          <w:rFonts w:cs="Arial"/>
        </w:rPr>
      </w:pPr>
    </w:p>
    <w:p w:rsidR="00242D31" w:rsidRPr="00242D31" w:rsidRDefault="00242D31" w:rsidP="00242D31">
      <w:pPr>
        <w:numPr>
          <w:ilvl w:val="0"/>
          <w:numId w:val="7"/>
        </w:numPr>
        <w:spacing w:before="0"/>
        <w:ind w:left="0" w:firstLine="0"/>
        <w:contextualSpacing/>
        <w:rPr>
          <w:rFonts w:eastAsia="Calibri" w:cs="Arial"/>
        </w:rPr>
      </w:pPr>
      <w:r w:rsidRPr="00242D31">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242D31" w:rsidRPr="00242D31" w:rsidRDefault="00242D31" w:rsidP="00242D31">
      <w:pPr>
        <w:spacing w:before="0"/>
        <w:ind w:left="360"/>
        <w:rPr>
          <w:rFonts w:cs="Arial"/>
        </w:rPr>
      </w:pPr>
    </w:p>
    <w:p w:rsidR="00242D31" w:rsidRPr="00242D31" w:rsidRDefault="00242D31" w:rsidP="00242D31">
      <w:pPr>
        <w:spacing w:before="0"/>
        <w:rPr>
          <w:rFonts w:eastAsia="Calibri" w:cs="Arial"/>
          <w:lang w:val="sr-Cyrl-BA"/>
        </w:rPr>
      </w:pPr>
      <w:r w:rsidRPr="00242D31">
        <w:rPr>
          <w:rFonts w:eastAsia="Calibri" w:cs="Arial"/>
        </w:rPr>
        <w:t>2а)________________________________________из</w:t>
      </w:r>
      <w:r w:rsidRPr="00242D31">
        <w:rPr>
          <w:rFonts w:eastAsia="Calibri" w:cs="Arial"/>
        </w:rPr>
        <w:tab/>
        <w:t>_____________, улица</w:t>
      </w:r>
    </w:p>
    <w:p w:rsidR="00242D31" w:rsidRPr="00242D31" w:rsidRDefault="00242D31" w:rsidP="00242D31">
      <w:pPr>
        <w:tabs>
          <w:tab w:val="left" w:pos="567"/>
        </w:tabs>
        <w:spacing w:before="0"/>
        <w:rPr>
          <w:rFonts w:cs="Arial"/>
        </w:rPr>
      </w:pPr>
      <w:r w:rsidRPr="00242D31">
        <w:rPr>
          <w:rFonts w:eastAsia="Calibri" w:cs="Arial"/>
        </w:rPr>
        <w:t xml:space="preserve"> ___________________ бр. ___, ПИБ: _____________, матични број _____________, </w:t>
      </w:r>
      <w:r w:rsidRPr="00242D31">
        <w:rPr>
          <w:rFonts w:cs="Arial"/>
        </w:rPr>
        <w:t>текући рачун ____________,банка ______________ ,</w:t>
      </w:r>
      <w:r w:rsidRPr="00242D31">
        <w:rPr>
          <w:rFonts w:eastAsia="Calibri" w:cs="Arial"/>
        </w:rPr>
        <w:t>кога заступа __________________________, (члан групе понуђача или подизвођач)</w:t>
      </w:r>
      <w:r w:rsidRPr="00242D31">
        <w:rPr>
          <w:rFonts w:cs="Arial"/>
        </w:rPr>
        <w:t xml:space="preserve"> </w:t>
      </w:r>
    </w:p>
    <w:p w:rsidR="00242D31" w:rsidRPr="00242D31" w:rsidRDefault="00242D31" w:rsidP="00242D31">
      <w:pPr>
        <w:tabs>
          <w:tab w:val="left" w:pos="567"/>
        </w:tabs>
        <w:spacing w:before="0"/>
        <w:rPr>
          <w:rFonts w:cs="Arial"/>
        </w:rPr>
      </w:pPr>
      <w:r w:rsidRPr="00242D31">
        <w:rPr>
          <w:rFonts w:cs="Arial"/>
        </w:rPr>
        <w:t>(у даљем тексту заједно: Уговорне стране)</w:t>
      </w:r>
    </w:p>
    <w:p w:rsidR="00242D31" w:rsidRPr="00242D31" w:rsidRDefault="00242D31" w:rsidP="00242D31">
      <w:pPr>
        <w:spacing w:before="0"/>
        <w:rPr>
          <w:rFonts w:eastAsia="Calibri" w:cs="Arial"/>
        </w:rPr>
      </w:pPr>
    </w:p>
    <w:p w:rsidR="00242D31" w:rsidRPr="00242D31" w:rsidRDefault="00242D31" w:rsidP="00242D31">
      <w:pPr>
        <w:spacing w:before="0"/>
        <w:rPr>
          <w:rFonts w:eastAsia="Calibri" w:cs="Arial"/>
          <w:lang w:val="sr-Cyrl-BA"/>
        </w:rPr>
      </w:pPr>
      <w:r w:rsidRPr="00242D31">
        <w:rPr>
          <w:rFonts w:eastAsia="Calibri" w:cs="Arial"/>
        </w:rPr>
        <w:t>2б)_______________________________________из</w:t>
      </w:r>
      <w:r w:rsidRPr="00242D31">
        <w:rPr>
          <w:rFonts w:eastAsia="Calibri" w:cs="Arial"/>
        </w:rPr>
        <w:tab/>
        <w:t>_____________, улица</w:t>
      </w:r>
    </w:p>
    <w:p w:rsidR="00242D31" w:rsidRPr="00242D31" w:rsidRDefault="00242D31" w:rsidP="00242D31">
      <w:pPr>
        <w:spacing w:before="0"/>
        <w:rPr>
          <w:rFonts w:eastAsia="Calibri" w:cs="Arial"/>
        </w:rPr>
      </w:pPr>
      <w:r w:rsidRPr="00242D31">
        <w:rPr>
          <w:rFonts w:eastAsia="Calibri" w:cs="Arial"/>
        </w:rPr>
        <w:t xml:space="preserve"> ___________________ бр. ___, ПИБ: _____________, матични број _____________, </w:t>
      </w:r>
    </w:p>
    <w:p w:rsidR="00242D31" w:rsidRPr="00242D31" w:rsidRDefault="00242D31" w:rsidP="00242D31">
      <w:pPr>
        <w:spacing w:before="0"/>
        <w:rPr>
          <w:rFonts w:eastAsia="Calibri" w:cs="Arial"/>
        </w:rPr>
      </w:pPr>
      <w:r w:rsidRPr="00242D31">
        <w:rPr>
          <w:rFonts w:cs="Arial"/>
        </w:rPr>
        <w:t>текући рачун ____________,банка ______________ ,</w:t>
      </w:r>
      <w:r w:rsidRPr="00242D31">
        <w:rPr>
          <w:rFonts w:eastAsia="Calibri" w:cs="Arial"/>
        </w:rPr>
        <w:t>кога  заступа _______________________, (члан групе понуђача или подизвођач),</w:t>
      </w:r>
    </w:p>
    <w:p w:rsidR="00242D31" w:rsidRPr="00242D31" w:rsidRDefault="00242D31" w:rsidP="00242D31">
      <w:pPr>
        <w:spacing w:before="0"/>
        <w:rPr>
          <w:rFonts w:eastAsia="Calibri" w:cs="Arial"/>
        </w:rPr>
      </w:pPr>
      <w:r w:rsidRPr="00242D31">
        <w:rPr>
          <w:rFonts w:cs="Arial"/>
        </w:rPr>
        <w:t xml:space="preserve"> (у даљем тексту: Пружалац услуге) </w:t>
      </w:r>
    </w:p>
    <w:p w:rsidR="00242D31" w:rsidRPr="00242D31" w:rsidRDefault="00242D31" w:rsidP="00242D31">
      <w:pPr>
        <w:tabs>
          <w:tab w:val="left" w:pos="567"/>
        </w:tabs>
        <w:spacing w:before="0"/>
        <w:rPr>
          <w:rFonts w:cs="Arial"/>
        </w:rPr>
      </w:pPr>
    </w:p>
    <w:p w:rsidR="00242D31" w:rsidRPr="00242D31" w:rsidRDefault="00242D31" w:rsidP="00242D31">
      <w:pPr>
        <w:tabs>
          <w:tab w:val="left" w:pos="567"/>
        </w:tabs>
        <w:spacing w:before="0"/>
        <w:rPr>
          <w:rFonts w:cs="Arial"/>
        </w:rPr>
      </w:pPr>
    </w:p>
    <w:p w:rsidR="00242D31" w:rsidRPr="00242D31" w:rsidRDefault="00242D31" w:rsidP="00242D31">
      <w:pPr>
        <w:tabs>
          <w:tab w:val="left" w:pos="567"/>
        </w:tabs>
        <w:spacing w:before="0"/>
        <w:rPr>
          <w:rFonts w:cs="Arial"/>
        </w:rPr>
      </w:pPr>
      <w:r w:rsidRPr="00242D31">
        <w:rPr>
          <w:rFonts w:cs="Arial"/>
        </w:rPr>
        <w:t>закључиле су у Обреновцу, дана __________.године следећи:</w:t>
      </w:r>
    </w:p>
    <w:p w:rsidR="00242D31" w:rsidRPr="00242D31" w:rsidRDefault="00242D31" w:rsidP="00242D31">
      <w:pPr>
        <w:tabs>
          <w:tab w:val="left" w:pos="567"/>
        </w:tabs>
        <w:spacing w:before="0"/>
        <w:rPr>
          <w:rFonts w:cs="Arial"/>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lang w:val="sr-Cyrl-RS"/>
        </w:rPr>
      </w:pPr>
    </w:p>
    <w:p w:rsidR="00242D31" w:rsidRPr="00242D31" w:rsidRDefault="00242D31" w:rsidP="00242D31">
      <w:pPr>
        <w:tabs>
          <w:tab w:val="left" w:pos="567"/>
        </w:tabs>
        <w:spacing w:before="0"/>
        <w:jc w:val="center"/>
        <w:rPr>
          <w:rFonts w:cs="Arial"/>
          <w:b/>
        </w:rPr>
      </w:pPr>
      <w:r w:rsidRPr="00242D31">
        <w:rPr>
          <w:rFonts w:cs="Arial"/>
          <w:b/>
        </w:rPr>
        <w:t>УГОВОР О ПРУЖАЊУ УСЛУГЕ</w:t>
      </w:r>
    </w:p>
    <w:p w:rsidR="00242D31" w:rsidRPr="00242D31" w:rsidRDefault="00242D31" w:rsidP="00242D31">
      <w:pPr>
        <w:tabs>
          <w:tab w:val="left" w:pos="567"/>
        </w:tabs>
        <w:spacing w:before="0"/>
        <w:rPr>
          <w:rFonts w:cs="Arial"/>
          <w:lang w:val="sr-Cyrl-RS"/>
        </w:rPr>
      </w:pPr>
    </w:p>
    <w:p w:rsidR="00242D31" w:rsidRPr="00242D31" w:rsidRDefault="00242D31" w:rsidP="00242D31">
      <w:pPr>
        <w:tabs>
          <w:tab w:val="left" w:pos="567"/>
        </w:tabs>
        <w:spacing w:before="0"/>
        <w:jc w:val="left"/>
        <w:rPr>
          <w:rFonts w:cs="Arial"/>
          <w:b/>
        </w:rPr>
      </w:pPr>
      <w:r w:rsidRPr="00242D31">
        <w:rPr>
          <w:rFonts w:cs="Arial"/>
          <w:b/>
        </w:rPr>
        <w:t>УВОДНЕ ОДРЕДБЕ</w:t>
      </w:r>
    </w:p>
    <w:p w:rsidR="00242D31" w:rsidRPr="00242D31" w:rsidRDefault="00242D31" w:rsidP="00242D31">
      <w:pPr>
        <w:tabs>
          <w:tab w:val="left" w:pos="567"/>
        </w:tabs>
        <w:spacing w:before="0"/>
        <w:jc w:val="left"/>
        <w:rPr>
          <w:rFonts w:cs="Arial"/>
          <w:b/>
        </w:rPr>
      </w:pPr>
    </w:p>
    <w:p w:rsidR="00242D31" w:rsidRPr="00242D31" w:rsidRDefault="00242D31" w:rsidP="00242D31">
      <w:pPr>
        <w:tabs>
          <w:tab w:val="left" w:pos="567"/>
        </w:tabs>
        <w:spacing w:before="0"/>
        <w:rPr>
          <w:rFonts w:cs="Arial"/>
        </w:rPr>
      </w:pPr>
      <w:r w:rsidRPr="00242D31">
        <w:rPr>
          <w:rFonts w:cs="Arial"/>
        </w:rPr>
        <w:t>Уговорне стране констатују:</w:t>
      </w:r>
    </w:p>
    <w:p w:rsidR="00242D31" w:rsidRPr="00242D31" w:rsidRDefault="00242D31" w:rsidP="00242D31">
      <w:pPr>
        <w:numPr>
          <w:ilvl w:val="0"/>
          <w:numId w:val="21"/>
        </w:numPr>
        <w:tabs>
          <w:tab w:val="left" w:pos="567"/>
        </w:tabs>
        <w:spacing w:before="0"/>
        <w:ind w:left="567" w:hanging="283"/>
        <w:rPr>
          <w:rFonts w:cs="Arial"/>
        </w:rPr>
      </w:pPr>
      <w:r w:rsidRPr="00242D31">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242D31">
        <w:rPr>
          <w:rFonts w:cs="Arial"/>
          <w:lang w:val="sr-Cyrl-RS"/>
        </w:rPr>
        <w:t xml:space="preserve"> :</w:t>
      </w:r>
      <w:r w:rsidRPr="00242D31">
        <w:rPr>
          <w:rFonts w:cs="Arial"/>
          <w:bCs/>
          <w:lang w:val="ru-RU"/>
        </w:rPr>
        <w:t xml:space="preserve"> </w:t>
      </w:r>
      <w:r w:rsidR="00E74148" w:rsidRPr="003B59B0">
        <w:rPr>
          <w:rFonts w:cs="Arial"/>
          <w:b/>
          <w:bCs/>
          <w:lang w:val="ru-RU" w:eastAsia="zh-CN"/>
        </w:rPr>
        <w:t>Поправка опреме ЦДУ и ТК система</w:t>
      </w:r>
      <w:r w:rsidRPr="00242D31">
        <w:rPr>
          <w:rFonts w:cs="Arial"/>
        </w:rPr>
        <w:t xml:space="preserve"> (у даљем тексту: Услуга), бр.JН </w:t>
      </w:r>
      <w:r w:rsidR="00E74148">
        <w:rPr>
          <w:rFonts w:cs="Arial"/>
          <w:b/>
        </w:rPr>
        <w:t>(</w:t>
      </w:r>
      <w:r w:rsidR="00E74148">
        <w:rPr>
          <w:rFonts w:cs="Arial"/>
          <w:b/>
          <w:lang w:val="sr-Cyrl-RS"/>
        </w:rPr>
        <w:t>2149</w:t>
      </w:r>
      <w:r w:rsidRPr="00242D31">
        <w:rPr>
          <w:rFonts w:cs="Arial"/>
          <w:b/>
        </w:rPr>
        <w:t>/2018) (3000/</w:t>
      </w:r>
      <w:r w:rsidR="00E74148">
        <w:rPr>
          <w:rFonts w:cs="Arial"/>
          <w:b/>
          <w:lang w:val="sr-Cyrl-RS"/>
        </w:rPr>
        <w:t>0912</w:t>
      </w:r>
      <w:r w:rsidRPr="00242D31">
        <w:rPr>
          <w:rFonts w:cs="Arial"/>
          <w:b/>
        </w:rPr>
        <w:t>/2018)</w:t>
      </w:r>
    </w:p>
    <w:p w:rsidR="00242D31" w:rsidRPr="00242D31" w:rsidRDefault="00242D31" w:rsidP="00242D31">
      <w:pPr>
        <w:numPr>
          <w:ilvl w:val="0"/>
          <w:numId w:val="20"/>
        </w:numPr>
        <w:tabs>
          <w:tab w:val="num" w:pos="567"/>
        </w:tabs>
        <w:spacing w:before="0"/>
        <w:ind w:left="568" w:hanging="284"/>
        <w:rPr>
          <w:rFonts w:cs="Arial"/>
          <w:lang w:val="ru-RU"/>
        </w:rPr>
      </w:pPr>
      <w:r w:rsidRPr="00242D31">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42D31">
        <w:rPr>
          <w:rFonts w:cs="Arial"/>
          <w:color w:val="00B0F0"/>
          <w:lang w:val="ru-RU"/>
        </w:rPr>
        <w:t xml:space="preserve"> </w:t>
      </w:r>
    </w:p>
    <w:p w:rsidR="00242D31" w:rsidRPr="00242D31" w:rsidRDefault="00242D31" w:rsidP="00242D31">
      <w:pPr>
        <w:numPr>
          <w:ilvl w:val="0"/>
          <w:numId w:val="20"/>
        </w:numPr>
        <w:tabs>
          <w:tab w:val="num" w:pos="567"/>
        </w:tabs>
        <w:spacing w:before="0"/>
        <w:ind w:left="568" w:hanging="284"/>
        <w:rPr>
          <w:rFonts w:cs="Arial"/>
          <w:lang w:val="ru-RU"/>
        </w:rPr>
      </w:pPr>
      <w:r w:rsidRPr="00242D31">
        <w:rPr>
          <w:rFonts w:cs="Arial"/>
          <w:lang w:val="ru-RU"/>
        </w:rPr>
        <w:tab/>
        <w:t xml:space="preserve">да Понуда Понуђача (у даљем тексту: Пружалац услуге) у отвореном поступку за ЈН број </w:t>
      </w:r>
      <w:r w:rsidRPr="00242D31">
        <w:rPr>
          <w:rFonts w:cs="Arial"/>
        </w:rPr>
        <w:t>JН</w:t>
      </w:r>
      <w:r w:rsidRPr="00242D31">
        <w:rPr>
          <w:rFonts w:cs="Arial"/>
          <w:b/>
          <w:lang w:val="ru-RU"/>
        </w:rPr>
        <w:t>(</w:t>
      </w:r>
      <w:r w:rsidR="00E74148">
        <w:rPr>
          <w:rFonts w:cs="Arial"/>
          <w:b/>
          <w:lang w:val="ru-RU"/>
        </w:rPr>
        <w:t>2149</w:t>
      </w:r>
      <w:r w:rsidRPr="00242D31">
        <w:rPr>
          <w:rFonts w:cs="Arial"/>
          <w:b/>
          <w:lang w:val="ru-RU"/>
        </w:rPr>
        <w:t>/2018) (3000/</w:t>
      </w:r>
      <w:r w:rsidR="00E74148">
        <w:rPr>
          <w:rFonts w:cs="Arial"/>
          <w:b/>
          <w:lang w:val="ru-RU"/>
        </w:rPr>
        <w:t>0912</w:t>
      </w:r>
      <w:r w:rsidRPr="00242D31">
        <w:rPr>
          <w:rFonts w:cs="Arial"/>
          <w:b/>
          <w:lang w:val="ru-RU"/>
        </w:rPr>
        <w:t>/2018)</w:t>
      </w:r>
      <w:r w:rsidRPr="00242D31">
        <w:rPr>
          <w:rFonts w:cs="Arial"/>
          <w:lang w:val="sr-Cyrl-RS"/>
        </w:rPr>
        <w:t>.</w:t>
      </w:r>
      <w:r w:rsidRPr="00242D31">
        <w:rPr>
          <w:rFonts w:cs="Arial"/>
          <w:lang w:val="ru-RU"/>
        </w:rPr>
        <w:t>, која је заведена код Корисника услуге под   бројем ______ од _____.201</w:t>
      </w:r>
      <w:r w:rsidR="008943FF">
        <w:rPr>
          <w:rFonts w:cs="Arial"/>
          <w:lang w:val="sr-Cyrl-RS"/>
        </w:rPr>
        <w:t>9</w:t>
      </w:r>
      <w:r w:rsidRPr="00242D31">
        <w:rPr>
          <w:rFonts w:cs="Arial"/>
          <w:lang w:val="ru-RU"/>
        </w:rPr>
        <w:t xml:space="preserve">.године у потпуности одговара захтеву Корисника услуге из позива за подношење понуда и Конкурсној документацији; </w:t>
      </w:r>
    </w:p>
    <w:p w:rsidR="00242D31" w:rsidRPr="00242D31" w:rsidRDefault="00242D31" w:rsidP="00242D31">
      <w:pPr>
        <w:numPr>
          <w:ilvl w:val="0"/>
          <w:numId w:val="20"/>
        </w:numPr>
        <w:tabs>
          <w:tab w:val="num" w:pos="567"/>
        </w:tabs>
        <w:spacing w:before="0"/>
        <w:ind w:left="568" w:hanging="284"/>
        <w:rPr>
          <w:rFonts w:cs="Arial"/>
          <w:lang w:val="ru-RU"/>
        </w:rPr>
      </w:pPr>
      <w:r w:rsidRPr="00242D31">
        <w:rPr>
          <w:rFonts w:cs="Arial"/>
          <w:lang w:val="ru-RU"/>
        </w:rPr>
        <w:t xml:space="preserve">да је Корисник услуге, на основу Понуде Пружаоца услуге  и Одлуке о додели Уговора, изабрао Пружаоца услуге за реализацију услуге </w:t>
      </w:r>
    </w:p>
    <w:p w:rsidR="00242D31" w:rsidRPr="00242D31" w:rsidRDefault="00242D31" w:rsidP="00242D31">
      <w:pPr>
        <w:tabs>
          <w:tab w:val="left" w:pos="567"/>
        </w:tabs>
        <w:spacing w:before="0"/>
        <w:rPr>
          <w:rFonts w:cs="Arial"/>
        </w:rPr>
      </w:pPr>
    </w:p>
    <w:p w:rsidR="00242D31" w:rsidRPr="00242D31" w:rsidRDefault="00242D31" w:rsidP="00242D31">
      <w:pPr>
        <w:tabs>
          <w:tab w:val="left" w:pos="567"/>
        </w:tabs>
        <w:spacing w:before="0"/>
        <w:jc w:val="left"/>
        <w:rPr>
          <w:rFonts w:cs="Arial"/>
          <w:b/>
        </w:rPr>
      </w:pPr>
      <w:r w:rsidRPr="00242D31">
        <w:rPr>
          <w:rFonts w:cs="Arial"/>
          <w:b/>
        </w:rPr>
        <w:t>ПРЕДМЕТ УГОВОРА</w:t>
      </w:r>
    </w:p>
    <w:p w:rsidR="00242D31" w:rsidRPr="00242D31" w:rsidRDefault="00242D31" w:rsidP="00242D31">
      <w:pPr>
        <w:tabs>
          <w:tab w:val="left" w:pos="567"/>
        </w:tabs>
        <w:spacing w:before="0"/>
        <w:jc w:val="center"/>
        <w:rPr>
          <w:rFonts w:cs="Arial"/>
        </w:rPr>
      </w:pPr>
      <w:r w:rsidRPr="00242D31">
        <w:rPr>
          <w:rFonts w:cs="Arial"/>
          <w:b/>
        </w:rPr>
        <w:t>Члан 1</w:t>
      </w:r>
      <w:r w:rsidRPr="00242D31">
        <w:rPr>
          <w:rFonts w:cs="Arial"/>
        </w:rPr>
        <w:t>.</w:t>
      </w:r>
    </w:p>
    <w:p w:rsidR="00242D31" w:rsidRPr="00242D31" w:rsidRDefault="00242D31" w:rsidP="00242D31">
      <w:pPr>
        <w:tabs>
          <w:tab w:val="left" w:pos="567"/>
        </w:tabs>
        <w:spacing w:before="0"/>
        <w:rPr>
          <w:rFonts w:cs="Arial"/>
        </w:rPr>
      </w:pPr>
      <w:r w:rsidRPr="00242D3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242D31">
        <w:rPr>
          <w:rFonts w:cs="Arial"/>
          <w:b/>
          <w:bCs/>
          <w:lang w:val="ru-RU"/>
        </w:rPr>
        <w:t xml:space="preserve"> </w:t>
      </w:r>
      <w:r w:rsidR="00E74148" w:rsidRPr="003B59B0">
        <w:rPr>
          <w:rFonts w:cs="Arial"/>
          <w:b/>
          <w:bCs/>
          <w:lang w:val="ru-RU" w:eastAsia="zh-CN"/>
        </w:rPr>
        <w:t>Поправка опреме ЦДУ и ТК система</w:t>
      </w:r>
      <w:r w:rsidRPr="00242D31">
        <w:rPr>
          <w:rFonts w:cs="Arial"/>
        </w:rPr>
        <w:t xml:space="preserve"> “ (у даљем тексту: Услуга)</w:t>
      </w:r>
      <w:r w:rsidRPr="00242D31">
        <w:rPr>
          <w:rFonts w:cs="Arial"/>
          <w:lang w:val="sr-Cyrl-RS"/>
        </w:rPr>
        <w:t xml:space="preserve"> према усвојеној понуди бр._______ од __________,</w:t>
      </w:r>
      <w:r w:rsidRPr="00242D31">
        <w:rPr>
          <w:rFonts w:cs="Arial"/>
        </w:rPr>
        <w:t xml:space="preserve"> која је саставни део и налази се у прилогу овог уговора</w:t>
      </w:r>
      <w:r w:rsidRPr="00242D31">
        <w:rPr>
          <w:rFonts w:cs="Arial"/>
          <w:lang w:val="sr-Cyrl-RS"/>
        </w:rPr>
        <w:t>.</w:t>
      </w:r>
      <w:r w:rsidRPr="00242D31">
        <w:rPr>
          <w:rFonts w:cs="Arial"/>
        </w:rPr>
        <w:t xml:space="preserve"> </w:t>
      </w:r>
      <w:r w:rsidRPr="00242D31">
        <w:rPr>
          <w:rFonts w:cs="Arial"/>
          <w:lang w:val="ru-RU"/>
        </w:rPr>
        <w:t>Корисник услуге се обавезује да плати уговорену вре</w:t>
      </w:r>
      <w:r w:rsidR="00D62362">
        <w:rPr>
          <w:rFonts w:cs="Arial"/>
          <w:lang w:val="ru-RU"/>
        </w:rPr>
        <w:t xml:space="preserve">дност извршених услуга Пружаоцу </w:t>
      </w:r>
      <w:r w:rsidR="00D62362">
        <w:rPr>
          <w:rFonts w:cs="Arial"/>
          <w:lang w:val="ru-RU"/>
        </w:rPr>
        <w:tab/>
        <w:t>услуге.</w:t>
      </w:r>
      <w:r>
        <w:rPr>
          <w:rFonts w:cs="Arial"/>
          <w:lang w:val="ru-RU"/>
        </w:rPr>
        <w:br/>
      </w:r>
    </w:p>
    <w:p w:rsidR="00242D31" w:rsidRPr="00242D31" w:rsidRDefault="00242D31" w:rsidP="00242D31">
      <w:pPr>
        <w:tabs>
          <w:tab w:val="left" w:pos="567"/>
        </w:tabs>
        <w:spacing w:before="0"/>
        <w:jc w:val="left"/>
        <w:rPr>
          <w:rFonts w:cs="Arial"/>
          <w:b/>
        </w:rPr>
      </w:pPr>
      <w:r w:rsidRPr="00242D31">
        <w:rPr>
          <w:rFonts w:cs="Arial"/>
          <w:b/>
        </w:rPr>
        <w:t>ЦЕНА</w:t>
      </w:r>
    </w:p>
    <w:p w:rsidR="00242D31" w:rsidRPr="00242D31" w:rsidRDefault="00242D31" w:rsidP="00242D31">
      <w:pPr>
        <w:tabs>
          <w:tab w:val="left" w:pos="567"/>
        </w:tabs>
        <w:spacing w:before="0"/>
        <w:jc w:val="center"/>
        <w:rPr>
          <w:rFonts w:cs="Arial"/>
        </w:rPr>
      </w:pPr>
      <w:r w:rsidRPr="00242D31">
        <w:rPr>
          <w:rFonts w:cs="Arial"/>
          <w:b/>
        </w:rPr>
        <w:t>Члан 2</w:t>
      </w:r>
      <w:r w:rsidRPr="00242D31">
        <w:rPr>
          <w:rFonts w:cs="Arial"/>
        </w:rPr>
        <w:t>.</w:t>
      </w:r>
    </w:p>
    <w:p w:rsidR="00242D31" w:rsidRPr="00242D31" w:rsidRDefault="00242D31" w:rsidP="00242D31">
      <w:pPr>
        <w:tabs>
          <w:tab w:val="left" w:pos="567"/>
        </w:tabs>
        <w:spacing w:before="0"/>
        <w:rPr>
          <w:rFonts w:cs="Arial"/>
        </w:rPr>
      </w:pPr>
      <w:r w:rsidRPr="00242D31">
        <w:rPr>
          <w:rFonts w:cs="Arial"/>
        </w:rPr>
        <w:t xml:space="preserve"> Цена Услуге из члана 1. овог Уговора износи __________________ (словима: ________________________) RSD, без пореза на додату вредност.</w:t>
      </w:r>
    </w:p>
    <w:p w:rsidR="00242D31" w:rsidRPr="00242D31" w:rsidRDefault="00242D31" w:rsidP="00242D31">
      <w:pPr>
        <w:tabs>
          <w:tab w:val="left" w:pos="567"/>
        </w:tabs>
        <w:spacing w:before="0"/>
        <w:rPr>
          <w:rFonts w:cs="Arial"/>
        </w:rPr>
      </w:pPr>
      <w:r w:rsidRPr="00242D31">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42D31" w:rsidRDefault="00242D31" w:rsidP="00D62362">
      <w:pPr>
        <w:pStyle w:val="KDPodnaslov1"/>
        <w:spacing w:before="0"/>
        <w:rPr>
          <w:rFonts w:cs="Arial"/>
          <w:b w:val="0"/>
          <w:lang w:val="ru-RU"/>
        </w:rPr>
      </w:pPr>
      <w:r w:rsidRPr="00242D31">
        <w:rPr>
          <w:rFonts w:cs="Arial"/>
          <w:b w:val="0"/>
        </w:rPr>
        <w:t>У цену су урачунати сви трошкови везани за реализацију Услуге</w:t>
      </w:r>
      <w:r w:rsidR="00D62362">
        <w:rPr>
          <w:rFonts w:cs="Arial"/>
          <w:b w:val="0"/>
          <w:lang w:val="sr-Cyrl-RS"/>
        </w:rPr>
        <w:t xml:space="preserve"> </w:t>
      </w:r>
    </w:p>
    <w:p w:rsidR="00D62362" w:rsidRDefault="00D62362" w:rsidP="00242D31">
      <w:pPr>
        <w:pStyle w:val="KDPodnaslov1"/>
        <w:spacing w:before="0"/>
        <w:ind w:left="360"/>
        <w:jc w:val="center"/>
        <w:rPr>
          <w:rFonts w:cs="Arial"/>
          <w:b w:val="0"/>
          <w:lang w:val="ru-RU"/>
        </w:rPr>
      </w:pPr>
    </w:p>
    <w:p w:rsidR="00242D31" w:rsidRPr="00242D31" w:rsidRDefault="00242D31" w:rsidP="00242D31">
      <w:pPr>
        <w:tabs>
          <w:tab w:val="left" w:pos="567"/>
        </w:tabs>
        <w:spacing w:before="0"/>
        <w:rPr>
          <w:rFonts w:cs="Arial"/>
          <w:b/>
        </w:rPr>
      </w:pPr>
      <w:r w:rsidRPr="00242D31">
        <w:rPr>
          <w:rFonts w:cs="Arial"/>
          <w:b/>
        </w:rPr>
        <w:t>НАЧИН ПЛАЋАЊА</w:t>
      </w:r>
    </w:p>
    <w:p w:rsidR="00242D31" w:rsidRPr="00F925F5" w:rsidRDefault="00242D31" w:rsidP="00242D31">
      <w:pPr>
        <w:pStyle w:val="KDPodnaslov1"/>
        <w:spacing w:before="0"/>
        <w:ind w:left="360"/>
        <w:rPr>
          <w:rFonts w:cs="Arial"/>
          <w:b w:val="0"/>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Члан 3</w:t>
      </w:r>
      <w:r w:rsidRPr="00F925F5">
        <w:rPr>
          <w:rFonts w:cs="Arial"/>
          <w:lang w:val="ru-RU"/>
        </w:rPr>
        <w:t>.</w:t>
      </w:r>
    </w:p>
    <w:p w:rsidR="00FB18E2" w:rsidRPr="00F925F5" w:rsidRDefault="00FB18E2" w:rsidP="00B6305D">
      <w:pPr>
        <w:pStyle w:val="KDParagraf"/>
        <w:spacing w:before="0"/>
        <w:rPr>
          <w:rFonts w:cs="Arial"/>
          <w:lang w:val="ru-RU"/>
        </w:rPr>
      </w:pPr>
      <w:r w:rsidRPr="00F925F5">
        <w:rPr>
          <w:rFonts w:cs="Arial"/>
          <w:lang w:val="ru-RU"/>
        </w:rPr>
        <w:t xml:space="preserve">Корисник услуге се обавезује да Пружаоцу услуга плати извршену Услугу </w:t>
      </w:r>
      <w:r w:rsidRPr="00F925F5">
        <w:rPr>
          <w:rFonts w:cs="Arial"/>
          <w:color w:val="000000" w:themeColor="text1"/>
          <w:lang w:val="ru-RU"/>
        </w:rPr>
        <w:t>динарском</w:t>
      </w:r>
      <w:r w:rsidRPr="00F925F5">
        <w:rPr>
          <w:rFonts w:cs="Arial"/>
          <w:lang w:val="ru-RU"/>
        </w:rPr>
        <w:t xml:space="preserve"> дознаком , на следећи начин:</w:t>
      </w:r>
      <w:r w:rsidRPr="00F925F5">
        <w:rPr>
          <w:rFonts w:cs="Arial"/>
          <w:lang w:val="sr-Cyrl-RS"/>
        </w:rPr>
        <w:t xml:space="preserve"> </w:t>
      </w:r>
      <w:r w:rsidRPr="00F925F5">
        <w:rPr>
          <w:rFonts w:eastAsia="Calibri" w:cs="Arial"/>
          <w:lang w:val="ru-RU"/>
        </w:rPr>
        <w:t>• сукцесивно у зависности од извршења уговорених услуга, у року д</w:t>
      </w:r>
      <w:r w:rsidRPr="00F925F5">
        <w:rPr>
          <w:rFonts w:eastAsia="Calibri" w:cs="Arial"/>
        </w:rPr>
        <w:t>o</w:t>
      </w:r>
      <w:r w:rsidRPr="00F925F5">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F925F5" w:rsidRDefault="00FB18E2" w:rsidP="00B6305D">
      <w:pPr>
        <w:spacing w:before="0"/>
        <w:rPr>
          <w:rFonts w:eastAsia="Calibri" w:cs="Arial"/>
          <w:b/>
          <w:bCs/>
          <w:lang w:val="sr-Cyrl-RS"/>
        </w:rPr>
      </w:pPr>
      <w:r w:rsidRPr="00F925F5">
        <w:rPr>
          <w:rFonts w:eastAsia="Calibri" w:cs="Arial"/>
          <w:lang w:val="ru-RU"/>
        </w:rPr>
        <w:t xml:space="preserve">Рачун мора </w:t>
      </w:r>
      <w:r w:rsidRPr="00F925F5">
        <w:rPr>
          <w:rFonts w:eastAsia="Calibri" w:cs="Arial"/>
          <w:b/>
          <w:bCs/>
          <w:lang w:val="ru-RU"/>
        </w:rPr>
        <w:t xml:space="preserve">гласити на: Јавно предузеће „Електропривреда Србије“ Београд, </w:t>
      </w:r>
      <w:r w:rsidR="009558D6" w:rsidRPr="00F925F5">
        <w:rPr>
          <w:rFonts w:eastAsia="Calibri" w:cs="Arial"/>
          <w:b/>
          <w:bCs/>
          <w:lang w:val="ru-RU"/>
        </w:rPr>
        <w:t>Балканска</w:t>
      </w:r>
      <w:r w:rsidRPr="00F925F5">
        <w:rPr>
          <w:rFonts w:eastAsia="Calibri" w:cs="Arial"/>
          <w:b/>
          <w:bCs/>
          <w:lang w:val="sr-Cyrl-RS"/>
        </w:rPr>
        <w:t xml:space="preserve"> </w:t>
      </w:r>
      <w:r w:rsidR="009558D6" w:rsidRPr="00F925F5">
        <w:rPr>
          <w:rFonts w:eastAsia="Calibri" w:cs="Arial"/>
          <w:b/>
          <w:bCs/>
          <w:lang w:val="sr-Cyrl-RS"/>
        </w:rPr>
        <w:t>13</w:t>
      </w:r>
      <w:r w:rsidRPr="00F925F5">
        <w:rPr>
          <w:rFonts w:eastAsia="Calibri" w:cs="Arial"/>
          <w:b/>
          <w:bCs/>
          <w:lang w:val="sr-Cyrl-RS"/>
        </w:rPr>
        <w:t xml:space="preserve"> </w:t>
      </w:r>
      <w:r w:rsidRPr="00F925F5">
        <w:rPr>
          <w:rFonts w:eastAsia="Calibri" w:cs="Arial"/>
          <w:b/>
          <w:bCs/>
          <w:lang w:val="ru-RU"/>
        </w:rPr>
        <w:t xml:space="preserve">огранак ТЕНТ, Богољуба Урошевића Црног 44, 11500 </w:t>
      </w:r>
      <w:r w:rsidRPr="00F925F5">
        <w:rPr>
          <w:rFonts w:eastAsia="Calibri" w:cs="Arial"/>
          <w:b/>
          <w:bCs/>
        </w:rPr>
        <w:t>O</w:t>
      </w:r>
      <w:r w:rsidRPr="00F925F5">
        <w:rPr>
          <w:rFonts w:eastAsia="Calibri" w:cs="Arial"/>
          <w:b/>
          <w:bCs/>
          <w:lang w:val="ru-RU"/>
        </w:rPr>
        <w:t xml:space="preserve">бреновац, ПИБ </w:t>
      </w:r>
      <w:r w:rsidRPr="00F925F5">
        <w:rPr>
          <w:rFonts w:eastAsia="Calibri" w:cs="Arial"/>
          <w:b/>
          <w:bCs/>
          <w:lang w:val="sr-Cyrl-BA"/>
        </w:rPr>
        <w:t>(103920327)</w:t>
      </w:r>
      <w:r w:rsidRPr="00F925F5">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F925F5">
        <w:rPr>
          <w:rFonts w:eastAsia="Calibri" w:cs="Arial"/>
        </w:rPr>
        <w:t>O</w:t>
      </w:r>
      <w:r w:rsidRPr="00F925F5">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925F5">
        <w:rPr>
          <w:rFonts w:eastAsia="Calibri" w:cs="Arial"/>
          <w:b/>
          <w:bCs/>
          <w:lang w:val="ru-RU"/>
        </w:rPr>
        <w:t>Пружаоц услуге је обавезан да на рачуну/рачунима наведе угов</w:t>
      </w:r>
      <w:r w:rsidRPr="00F925F5">
        <w:rPr>
          <w:rFonts w:eastAsia="Calibri" w:cs="Arial"/>
          <w:b/>
          <w:bCs/>
          <w:lang w:val="sr-Cyrl-RS"/>
        </w:rPr>
        <w:t>о</w:t>
      </w:r>
      <w:r w:rsidRPr="00F925F5">
        <w:rPr>
          <w:rFonts w:eastAsia="Calibri" w:cs="Arial"/>
          <w:b/>
          <w:bCs/>
          <w:lang w:val="ru-RU"/>
        </w:rPr>
        <w:t>р на основу којег се рачун издаје (број и датум).</w:t>
      </w:r>
    </w:p>
    <w:p w:rsidR="00FB18E2" w:rsidRPr="00F925F5" w:rsidRDefault="00FB18E2" w:rsidP="00B6305D">
      <w:pPr>
        <w:spacing w:before="0"/>
        <w:rPr>
          <w:rFonts w:eastAsia="Calibri" w:cs="Arial"/>
          <w:lang w:val="ru-RU"/>
        </w:rPr>
      </w:pPr>
      <w:r w:rsidRPr="00F925F5">
        <w:rPr>
          <w:rFonts w:eastAsia="Calibri" w:cs="Arial"/>
          <w:lang w:val="ru-RU"/>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w:t>
      </w:r>
      <w:r w:rsidRPr="00F925F5">
        <w:rPr>
          <w:rFonts w:eastAsia="Calibri" w:cs="Arial"/>
          <w:lang w:val="ru-RU"/>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925F5">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F925F5" w:rsidRDefault="003212D5" w:rsidP="00B6305D">
      <w:pPr>
        <w:tabs>
          <w:tab w:val="left" w:pos="567"/>
        </w:tabs>
        <w:spacing w:before="0"/>
        <w:ind w:left="1650"/>
        <w:rPr>
          <w:rFonts w:cs="Arial"/>
          <w:color w:val="00B0F0"/>
          <w:lang w:val="sr-Latn-RS"/>
        </w:rPr>
      </w:pPr>
    </w:p>
    <w:p w:rsidR="003212D5" w:rsidRPr="00F925F5" w:rsidRDefault="003212D5" w:rsidP="00B6305D">
      <w:pPr>
        <w:tabs>
          <w:tab w:val="left" w:pos="567"/>
        </w:tabs>
        <w:spacing w:before="0"/>
        <w:jc w:val="left"/>
        <w:rPr>
          <w:rFonts w:cs="Arial"/>
          <w:b/>
          <w:lang w:val="ru-RU"/>
        </w:rPr>
      </w:pPr>
      <w:r w:rsidRPr="00F925F5">
        <w:rPr>
          <w:rFonts w:cs="Arial"/>
          <w:b/>
          <w:lang w:val="ru-RU"/>
        </w:rPr>
        <w:t>РОК , ДИНАМКА И МЕСТО ПРУЖАЊА УСЛУГЕ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4</w:t>
      </w:r>
      <w:r w:rsidRPr="00F925F5">
        <w:rPr>
          <w:rFonts w:cs="Arial"/>
          <w:lang w:val="ru-RU"/>
        </w:rPr>
        <w:t>.</w:t>
      </w:r>
    </w:p>
    <w:p w:rsidR="00A3736D" w:rsidRPr="00A3736D" w:rsidRDefault="00A3736D" w:rsidP="00A3736D">
      <w:pPr>
        <w:tabs>
          <w:tab w:val="left" w:pos="567"/>
        </w:tabs>
        <w:spacing w:before="0"/>
        <w:rPr>
          <w:rFonts w:cs="Arial"/>
          <w:bCs/>
          <w:lang w:val="sr-Cyrl-RS"/>
        </w:rPr>
      </w:pPr>
      <w:r w:rsidRPr="00A3736D">
        <w:rPr>
          <w:rFonts w:cs="Arial"/>
          <w:lang w:val="ru-RU"/>
        </w:rPr>
        <w:t>Рок за извршење Услуге из члана 1. овог Уговора</w:t>
      </w:r>
      <w:r w:rsidRPr="00A3736D">
        <w:rPr>
          <w:rFonts w:cs="Arial"/>
          <w:lang w:val="sr-Cyrl-RS"/>
        </w:rPr>
        <w:t xml:space="preserve"> је</w:t>
      </w:r>
      <w:r w:rsidRPr="00A3736D">
        <w:rPr>
          <w:rFonts w:cs="Arial"/>
          <w:lang w:val="ru-RU"/>
        </w:rPr>
        <w:t xml:space="preserve"> </w:t>
      </w:r>
      <w:r w:rsidRPr="00A3736D">
        <w:rPr>
          <w:rFonts w:cs="Arial"/>
          <w:bCs/>
          <w:lang w:val="ru-RU"/>
        </w:rPr>
        <w:t>врши</w:t>
      </w:r>
      <w:r w:rsidRPr="00A3736D">
        <w:rPr>
          <w:rFonts w:cs="Arial"/>
          <w:bCs/>
          <w:lang w:val="sr-Cyrl-RS"/>
        </w:rPr>
        <w:t xml:space="preserve"> по потреби Корисника услуге у периоду од 12 месеца од дана ступања уговора на снагу.</w:t>
      </w:r>
      <w:r w:rsidRPr="00A3736D">
        <w:rPr>
          <w:rFonts w:cs="Arial"/>
          <w:bCs/>
          <w:lang w:val="sr-Latn-RS"/>
        </w:rPr>
        <w:t xml:space="preserve"> </w:t>
      </w:r>
      <w:r w:rsidRPr="00A3736D">
        <w:rPr>
          <w:rFonts w:cs="Arial"/>
          <w:bCs/>
          <w:lang w:val="sr-Cyrl-RS"/>
        </w:rPr>
        <w:t>Пружалац услуге преузима неисправне склопове на локацији Корисника услуга, огранак ТЕНТ Обреновац, Богољуба Урошевића Црног 4</w:t>
      </w:r>
      <w:r w:rsidRPr="00A3736D">
        <w:rPr>
          <w:rFonts w:cs="Arial"/>
          <w:bCs/>
          <w:lang w:val="sr-Cyrl-CS"/>
        </w:rPr>
        <w:t>4</w:t>
      </w:r>
      <w:r w:rsidRPr="00A3736D">
        <w:rPr>
          <w:rFonts w:cs="Arial"/>
          <w:bCs/>
          <w:lang w:val="sr-Cyrl-RS"/>
        </w:rPr>
        <w:t>, Обреновац</w:t>
      </w:r>
      <w:r w:rsidRPr="00A3736D">
        <w:rPr>
          <w:rFonts w:cs="Arial"/>
          <w:bCs/>
          <w:lang w:val="sr-Latn-RS"/>
        </w:rPr>
        <w:t xml:space="preserve">, </w:t>
      </w:r>
      <w:r w:rsidRPr="00A3736D">
        <w:rPr>
          <w:rFonts w:cs="Arial"/>
          <w:bCs/>
          <w:lang w:val="sr-Cyrl-RS"/>
        </w:rPr>
        <w:t>и враћа</w:t>
      </w:r>
      <w:r w:rsidRPr="00A3736D">
        <w:rPr>
          <w:rFonts w:cs="Arial"/>
          <w:bCs/>
          <w:lang w:val="sr-Cyrl-CS"/>
        </w:rPr>
        <w:t xml:space="preserve"> сервисиране</w:t>
      </w:r>
      <w:r w:rsidRPr="00A3736D">
        <w:rPr>
          <w:rFonts w:cs="Arial"/>
          <w:bCs/>
          <w:lang w:val="sr-Cyrl-RS"/>
        </w:rPr>
        <w:t xml:space="preserve"> склопове на локацију Корисника услуга у року од ____ радних дана од дана преузимања склопова.</w:t>
      </w:r>
    </w:p>
    <w:p w:rsidR="00E54B32" w:rsidRPr="00E54B32" w:rsidRDefault="00E54B32" w:rsidP="00FF7B7C">
      <w:pPr>
        <w:tabs>
          <w:tab w:val="left" w:pos="567"/>
        </w:tabs>
        <w:spacing w:before="0"/>
        <w:rPr>
          <w:rFonts w:cs="Arial"/>
          <w:bCs/>
          <w:lang w:val="sr-Latn-RS"/>
        </w:rPr>
      </w:pPr>
    </w:p>
    <w:p w:rsidR="00DD7C69" w:rsidRPr="00DD7C69" w:rsidRDefault="00B77416" w:rsidP="00DD7C69">
      <w:pPr>
        <w:tabs>
          <w:tab w:val="left" w:pos="567"/>
        </w:tabs>
        <w:spacing w:before="0"/>
        <w:rPr>
          <w:rFonts w:cs="Arial"/>
          <w:bCs/>
          <w:lang w:val="sr-Cyrl-RS"/>
        </w:rPr>
      </w:pPr>
      <w:r w:rsidRPr="00F925F5">
        <w:rPr>
          <w:rFonts w:cs="Arial"/>
          <w:bCs/>
          <w:lang w:val="sr-Cyrl-CS"/>
        </w:rPr>
        <w:t>М</w:t>
      </w:r>
      <w:r w:rsidRPr="00F925F5">
        <w:rPr>
          <w:rFonts w:cs="Arial"/>
          <w:bCs/>
          <w:lang w:val="sr-Cyrl-RS"/>
        </w:rPr>
        <w:t xml:space="preserve">есто </w:t>
      </w:r>
      <w:r w:rsidRPr="00F925F5">
        <w:rPr>
          <w:rFonts w:cs="Arial"/>
          <w:bCs/>
          <w:lang w:val="ru-RU"/>
        </w:rPr>
        <w:t>извршења</w:t>
      </w:r>
      <w:r w:rsidRPr="00F925F5">
        <w:rPr>
          <w:rFonts w:cs="Arial"/>
          <w:bCs/>
          <w:lang w:val="sr-Cyrl-RS"/>
        </w:rPr>
        <w:t xml:space="preserve"> услуга</w:t>
      </w:r>
      <w:r w:rsidRPr="00F925F5">
        <w:rPr>
          <w:rFonts w:cs="Arial"/>
          <w:bCs/>
          <w:lang w:val="ru-RU"/>
        </w:rPr>
        <w:t xml:space="preserve"> </w:t>
      </w:r>
      <w:r w:rsidR="00D4396A" w:rsidRPr="00D4396A">
        <w:rPr>
          <w:rFonts w:cs="Arial"/>
          <w:bCs/>
          <w:lang w:val="sr-Cyrl-RS"/>
        </w:rPr>
        <w:t xml:space="preserve">је радионица </w:t>
      </w:r>
      <w:r w:rsidR="00D4396A">
        <w:rPr>
          <w:rFonts w:cs="Arial"/>
          <w:bCs/>
          <w:lang w:val="sr-Cyrl-RS"/>
        </w:rPr>
        <w:t>пружаоца услуге</w:t>
      </w:r>
      <w:r w:rsidR="00D4396A" w:rsidRPr="00D4396A">
        <w:rPr>
          <w:rFonts w:cs="Arial"/>
          <w:bCs/>
          <w:lang w:val="sr-Cyrl-RS"/>
        </w:rPr>
        <w:t>, паритет ф-ко Тент Обреновац.Трошкови превоза у потпуности падају на терет изабраног понуђача за све време трајања уговора</w:t>
      </w:r>
      <w:r w:rsidRPr="00F925F5">
        <w:rPr>
          <w:rFonts w:cs="Arial"/>
          <w:bCs/>
          <w:lang w:val="sr-Cyrl-RS"/>
        </w:rPr>
        <w:t>.</w:t>
      </w:r>
    </w:p>
    <w:p w:rsidR="00CE2EE8" w:rsidRPr="00F925F5" w:rsidRDefault="00CE2EE8"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ЗАКЉУЧИВАЊЕ И СТУПАЊЕ НА СНАГУ </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12FE8">
        <w:rPr>
          <w:rFonts w:cs="Arial"/>
          <w:b/>
          <w:lang w:val="sr-Cyrl-RS"/>
        </w:rPr>
        <w:t>5</w:t>
      </w:r>
      <w:r w:rsidRPr="00F925F5">
        <w:rPr>
          <w:rFonts w:cs="Arial"/>
          <w:lang w:val="ru-RU"/>
        </w:rPr>
        <w:t>.</w:t>
      </w:r>
    </w:p>
    <w:p w:rsidR="00CE2EE8" w:rsidRPr="00F925F5" w:rsidRDefault="00CE2EE8" w:rsidP="00B6305D">
      <w:pPr>
        <w:tabs>
          <w:tab w:val="left" w:pos="567"/>
        </w:tabs>
        <w:spacing w:before="0"/>
        <w:jc w:val="left"/>
        <w:rPr>
          <w:rFonts w:cs="Arial"/>
          <w:lang w:val="ru-RU"/>
        </w:rPr>
      </w:pPr>
      <w:r w:rsidRPr="00F925F5">
        <w:rPr>
          <w:rFonts w:cs="Arial"/>
          <w:lang w:val="ru-RU"/>
        </w:rPr>
        <w:t xml:space="preserve">Овај Уговор сматра се закљученим и ступа на снагу када га потпишу овлашћени представници Уговорних страна. </w:t>
      </w:r>
    </w:p>
    <w:p w:rsidR="00DA18C8" w:rsidRPr="00F925F5" w:rsidRDefault="00DA18C8" w:rsidP="00B6305D">
      <w:pPr>
        <w:tabs>
          <w:tab w:val="left" w:pos="567"/>
        </w:tabs>
        <w:spacing w:before="0"/>
        <w:jc w:val="left"/>
        <w:rPr>
          <w:rFonts w:cs="Arial"/>
          <w:lang w:val="sr-Latn-RS"/>
        </w:rPr>
      </w:pPr>
      <w:r w:rsidRPr="00F925F5">
        <w:rPr>
          <w:rFonts w:cs="Arial"/>
          <w:lang w:val="ru-RU"/>
        </w:rPr>
        <w:t xml:space="preserve"> </w:t>
      </w:r>
    </w:p>
    <w:p w:rsidR="004B677C"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C12FE8">
        <w:rPr>
          <w:rFonts w:cs="Arial"/>
          <w:b/>
          <w:lang w:val="sr-Cyrl-RS"/>
        </w:rPr>
        <w:t>6</w:t>
      </w:r>
      <w:r w:rsidRPr="00F925F5">
        <w:rPr>
          <w:rFonts w:cs="Arial"/>
          <w:lang w:val="sr-Latn-RS"/>
        </w:rPr>
        <w:t>.</w:t>
      </w:r>
    </w:p>
    <w:p w:rsidR="00FB18E2" w:rsidRPr="00F925F5" w:rsidRDefault="00FB18E2" w:rsidP="00B6305D">
      <w:pPr>
        <w:pStyle w:val="KDParagraf"/>
        <w:spacing w:before="0"/>
        <w:rPr>
          <w:rFonts w:cs="Arial"/>
          <w:lang w:val="sr-Latn-RS"/>
        </w:rPr>
      </w:pP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w:t>
      </w:r>
      <w:r w:rsidRPr="00F925F5">
        <w:rPr>
          <w:rFonts w:cs="Arial"/>
          <w:bCs/>
          <w:lang w:val="sr-Latn-RS"/>
        </w:rPr>
        <w:t xml:space="preserve"> </w:t>
      </w:r>
      <w:r w:rsidRPr="00F925F5">
        <w:rPr>
          <w:rFonts w:cs="Arial"/>
          <w:bCs/>
          <w:lang w:val="ru-RU"/>
        </w:rPr>
        <w:t>с</w:t>
      </w:r>
      <w:r w:rsidRPr="00F925F5">
        <w:rPr>
          <w:rFonts w:cs="Arial"/>
          <w:bCs/>
          <w:lang w:val="sr-Latn-RS"/>
        </w:rPr>
        <w:t xml:space="preserve">e </w:t>
      </w:r>
      <w:r w:rsidRPr="00F925F5">
        <w:rPr>
          <w:rFonts w:cs="Arial"/>
          <w:bCs/>
          <w:lang w:val="ru-RU"/>
        </w:rPr>
        <w:t>з</w:t>
      </w:r>
      <w:r w:rsidRPr="00F925F5">
        <w:rPr>
          <w:rFonts w:cs="Arial"/>
          <w:bCs/>
          <w:lang w:val="sr-Latn-RS"/>
        </w:rPr>
        <w:t>a</w:t>
      </w:r>
      <w:r w:rsidRPr="00F925F5">
        <w:rPr>
          <w:rFonts w:cs="Arial"/>
          <w:bCs/>
          <w:lang w:val="ru-RU"/>
        </w:rPr>
        <w:t>кључу</w:t>
      </w:r>
      <w:r w:rsidRPr="00F925F5">
        <w:rPr>
          <w:rFonts w:cs="Arial"/>
          <w:bCs/>
          <w:lang w:val="sr-Latn-RS"/>
        </w:rPr>
        <w:t xml:space="preserve">je </w:t>
      </w:r>
      <w:r w:rsidRPr="00F925F5">
        <w:rPr>
          <w:rFonts w:cs="Arial"/>
          <w:bCs/>
          <w:lang w:val="ru-RU"/>
        </w:rPr>
        <w:t>д</w:t>
      </w:r>
      <w:r w:rsidRPr="00F925F5">
        <w:rPr>
          <w:rFonts w:cs="Arial"/>
          <w:bCs/>
          <w:lang w:val="sr-Latn-RS"/>
        </w:rPr>
        <w:t xml:space="preserve">o </w:t>
      </w:r>
      <w:r w:rsidRPr="00F925F5">
        <w:rPr>
          <w:rFonts w:cs="Arial"/>
          <w:bCs/>
          <w:lang w:val="ru-RU"/>
        </w:rPr>
        <w:t>испуњ</w:t>
      </w:r>
      <w:r w:rsidRPr="00F925F5">
        <w:rPr>
          <w:rFonts w:cs="Arial"/>
          <w:bCs/>
          <w:lang w:val="sr-Latn-RS"/>
        </w:rPr>
        <w:t>e</w:t>
      </w:r>
      <w:r w:rsidRPr="00F925F5">
        <w:rPr>
          <w:rFonts w:cs="Arial"/>
          <w:bCs/>
          <w:lang w:val="ru-RU"/>
        </w:rPr>
        <w:t>њ</w:t>
      </w:r>
      <w:r w:rsidRPr="00F925F5">
        <w:rPr>
          <w:rFonts w:cs="Arial"/>
          <w:bCs/>
          <w:lang w:val="sr-Latn-RS"/>
        </w:rPr>
        <w:t xml:space="preserve">a </w:t>
      </w:r>
      <w:r w:rsidRPr="00F925F5">
        <w:rPr>
          <w:rFonts w:cs="Arial"/>
          <w:bCs/>
          <w:lang w:val="ru-RU"/>
        </w:rPr>
        <w:t>свих</w:t>
      </w:r>
      <w:r w:rsidRPr="00F925F5">
        <w:rPr>
          <w:rFonts w:cs="Arial"/>
          <w:bCs/>
          <w:lang w:val="sr-Latn-RS"/>
        </w:rPr>
        <w:t xml:space="preserve"> </w:t>
      </w: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рних</w:t>
      </w:r>
      <w:r w:rsidRPr="00F925F5">
        <w:rPr>
          <w:rFonts w:cs="Arial"/>
          <w:bCs/>
          <w:lang w:val="sr-Latn-RS"/>
        </w:rPr>
        <w:t xml:space="preserve"> o</w:t>
      </w:r>
      <w:r w:rsidRPr="00F925F5">
        <w:rPr>
          <w:rFonts w:cs="Arial"/>
          <w:bCs/>
          <w:lang w:val="ru-RU"/>
        </w:rPr>
        <w:t>б</w:t>
      </w:r>
      <w:r w:rsidRPr="00F925F5">
        <w:rPr>
          <w:rFonts w:cs="Arial"/>
          <w:bCs/>
          <w:lang w:val="sr-Latn-RS"/>
        </w:rPr>
        <w:t>a</w:t>
      </w:r>
      <w:r w:rsidRPr="00F925F5">
        <w:rPr>
          <w:rFonts w:cs="Arial"/>
          <w:bCs/>
          <w:lang w:val="ru-RU"/>
        </w:rPr>
        <w:t>в</w:t>
      </w:r>
      <w:r w:rsidRPr="00F925F5">
        <w:rPr>
          <w:rFonts w:cs="Arial"/>
          <w:bCs/>
          <w:lang w:val="sr-Latn-RS"/>
        </w:rPr>
        <w:t>e</w:t>
      </w:r>
      <w:r w:rsidRPr="00F925F5">
        <w:rPr>
          <w:rFonts w:cs="Arial"/>
          <w:bCs/>
          <w:lang w:val="ru-RU"/>
        </w:rPr>
        <w:t>з</w:t>
      </w:r>
      <w:r w:rsidRPr="00F925F5">
        <w:rPr>
          <w:rFonts w:cs="Arial"/>
          <w:bCs/>
          <w:lang w:val="sr-Latn-RS"/>
        </w:rPr>
        <w:t>a</w:t>
      </w:r>
      <w:r w:rsidRPr="00F925F5">
        <w:rPr>
          <w:rFonts w:cs="Arial"/>
          <w:lang w:val="sr-Latn-RS"/>
        </w:rPr>
        <w:t>.</w:t>
      </w:r>
    </w:p>
    <w:p w:rsidR="00FB18E2" w:rsidRPr="00F925F5" w:rsidRDefault="00FB18E2" w:rsidP="00B6305D">
      <w:pPr>
        <w:pStyle w:val="KDParagraf"/>
        <w:spacing w:before="0"/>
        <w:jc w:val="left"/>
        <w:rPr>
          <w:rFonts w:cs="Arial"/>
          <w:lang w:val="ru-RU"/>
        </w:rPr>
      </w:pPr>
      <w:r w:rsidRPr="00F925F5">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12FE8">
        <w:rPr>
          <w:rFonts w:cs="Arial"/>
          <w:b/>
          <w:lang w:val="sr-Cyrl-RS"/>
        </w:rPr>
        <w:t>7</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Овај Уговор и његови Прилози  , сачињени су на српском језику. </w:t>
      </w:r>
    </w:p>
    <w:p w:rsidR="003212D5" w:rsidRPr="00F925F5" w:rsidRDefault="003212D5" w:rsidP="00B6305D">
      <w:pPr>
        <w:tabs>
          <w:tab w:val="left" w:pos="567"/>
        </w:tabs>
        <w:spacing w:before="0"/>
        <w:rPr>
          <w:rFonts w:cs="Arial"/>
          <w:lang w:val="ru-RU"/>
        </w:rPr>
      </w:pPr>
      <w:r w:rsidRPr="00F925F5">
        <w:rPr>
          <w:rFonts w:cs="Arial"/>
          <w:lang w:val="ru-RU"/>
        </w:rPr>
        <w:t>На овај Уговор примењују се закони Републике Србије.</w:t>
      </w:r>
    </w:p>
    <w:p w:rsidR="003212D5" w:rsidRDefault="003212D5" w:rsidP="00B6305D">
      <w:pPr>
        <w:tabs>
          <w:tab w:val="left" w:pos="567"/>
        </w:tabs>
        <w:spacing w:before="0"/>
        <w:rPr>
          <w:rFonts w:cs="Arial"/>
          <w:lang w:val="ru-RU"/>
        </w:rPr>
      </w:pPr>
      <w:r w:rsidRPr="00F925F5">
        <w:rPr>
          <w:rFonts w:cs="Arial"/>
          <w:lang w:val="ru-RU"/>
        </w:rPr>
        <w:t xml:space="preserve">У случају спора меродавно право је право Републике Србије, а поступак се води на српском језику. </w:t>
      </w:r>
    </w:p>
    <w:p w:rsidR="00242D31" w:rsidRPr="00F925F5" w:rsidRDefault="00242D31" w:rsidP="00B6305D">
      <w:pPr>
        <w:tabs>
          <w:tab w:val="left" w:pos="567"/>
        </w:tabs>
        <w:spacing w:before="0"/>
        <w:rPr>
          <w:rFonts w:cs="Arial"/>
          <w:lang w:val="ru-RU"/>
        </w:rPr>
      </w:pPr>
    </w:p>
    <w:p w:rsidR="00242D31" w:rsidRPr="00F925F5" w:rsidRDefault="00242D31" w:rsidP="00242D31">
      <w:pPr>
        <w:pStyle w:val="KDParagraf"/>
        <w:spacing w:before="0"/>
        <w:rPr>
          <w:rFonts w:cs="Arial"/>
          <w:b/>
          <w:lang w:val="ru-RU"/>
        </w:rPr>
      </w:pPr>
      <w:r w:rsidRPr="00F925F5">
        <w:rPr>
          <w:rFonts w:cs="Arial"/>
          <w:b/>
          <w:lang w:val="ru-RU"/>
        </w:rPr>
        <w:t>ОВЛАШЋЕНИ ПРЕДСТАВНИЦИ ЗА ПРАЋЕЊЕ УГОВОРА</w:t>
      </w:r>
    </w:p>
    <w:p w:rsidR="00242D31" w:rsidRPr="00F925F5" w:rsidRDefault="00242D31" w:rsidP="00242D31">
      <w:pPr>
        <w:pStyle w:val="KDParagraf"/>
        <w:spacing w:before="0"/>
        <w:jc w:val="center"/>
        <w:rPr>
          <w:rFonts w:cs="Arial"/>
          <w:lang w:val="ru-RU"/>
        </w:rPr>
      </w:pPr>
      <w:r w:rsidRPr="00F925F5">
        <w:rPr>
          <w:rFonts w:cs="Arial"/>
          <w:b/>
          <w:lang w:val="ru-RU"/>
        </w:rPr>
        <w:t xml:space="preserve">Члан </w:t>
      </w:r>
      <w:r w:rsidR="00C12FE8">
        <w:rPr>
          <w:rFonts w:cs="Arial"/>
          <w:b/>
          <w:lang w:val="ru-RU"/>
        </w:rPr>
        <w:t>8</w:t>
      </w:r>
      <w:r w:rsidRPr="00F925F5">
        <w:rPr>
          <w:rFonts w:cs="Arial"/>
          <w:lang w:val="ru-RU"/>
        </w:rPr>
        <w:t>.</w:t>
      </w:r>
    </w:p>
    <w:p w:rsidR="00242D31" w:rsidRPr="00F925F5" w:rsidRDefault="00242D31" w:rsidP="00242D31">
      <w:pPr>
        <w:pStyle w:val="KDParagraf"/>
        <w:spacing w:before="0"/>
        <w:rPr>
          <w:rFonts w:cs="Arial"/>
          <w:lang w:val="ru-RU"/>
        </w:rPr>
      </w:pPr>
      <w:r w:rsidRPr="00F925F5">
        <w:rPr>
          <w:rFonts w:cs="Arial"/>
          <w:lang w:val="ru-RU"/>
        </w:rPr>
        <w:t xml:space="preserve">Овлашћени представници за праћење реализације Услуге из члана 1. овог Уговора су: </w:t>
      </w:r>
    </w:p>
    <w:p w:rsidR="00242D31" w:rsidRPr="00F925F5" w:rsidRDefault="00242D31" w:rsidP="00242D31">
      <w:pPr>
        <w:pStyle w:val="KDParagraf"/>
        <w:spacing w:before="0"/>
        <w:rPr>
          <w:rFonts w:cs="Arial"/>
          <w:lang w:val="ru-RU"/>
        </w:rPr>
      </w:pPr>
      <w:r w:rsidRPr="00F925F5">
        <w:rPr>
          <w:rFonts w:cs="Arial"/>
          <w:lang w:val="ru-RU"/>
        </w:rPr>
        <w:tab/>
        <w:t xml:space="preserve">- за Корисника услуге: </w:t>
      </w:r>
      <w:r w:rsidRPr="00F925F5">
        <w:rPr>
          <w:rFonts w:cs="Arial"/>
          <w:lang w:val="ru-RU"/>
        </w:rPr>
        <w:tab/>
        <w:t>________________________________</w:t>
      </w:r>
    </w:p>
    <w:p w:rsidR="00242D31" w:rsidRPr="00F925F5" w:rsidRDefault="00242D31" w:rsidP="00242D31">
      <w:pPr>
        <w:pStyle w:val="KDParagraf"/>
        <w:spacing w:before="0"/>
        <w:rPr>
          <w:rFonts w:cs="Arial"/>
          <w:lang w:val="ru-RU"/>
        </w:rPr>
      </w:pPr>
      <w:r w:rsidRPr="00F925F5">
        <w:rPr>
          <w:rFonts w:cs="Arial"/>
          <w:lang w:val="ru-RU"/>
        </w:rPr>
        <w:tab/>
        <w:t xml:space="preserve">- за Пружаоца услуге: </w:t>
      </w:r>
      <w:r w:rsidRPr="00F925F5">
        <w:rPr>
          <w:rFonts w:cs="Arial"/>
          <w:lang w:val="ru-RU"/>
        </w:rPr>
        <w:tab/>
        <w:t>________________________________</w:t>
      </w:r>
    </w:p>
    <w:p w:rsidR="00242D31" w:rsidRPr="00F925F5" w:rsidRDefault="00242D31" w:rsidP="00242D31">
      <w:pPr>
        <w:pStyle w:val="KDParagraf"/>
        <w:spacing w:before="0"/>
        <w:rPr>
          <w:rFonts w:cs="Arial"/>
          <w:lang w:val="sr-Cyrl-RS"/>
        </w:rPr>
      </w:pPr>
      <w:r w:rsidRPr="00F925F5">
        <w:rPr>
          <w:rFonts w:cs="Arial"/>
          <w:lang w:val="ru-RU"/>
        </w:rPr>
        <w:t>Овлашћења и дужности овлашћених представника  за праћење реализације овог Уговора су да:</w:t>
      </w:r>
      <w:r w:rsidRPr="00F925F5">
        <w:rPr>
          <w:rFonts w:cs="Arial"/>
          <w:lang w:val="sr-Latn-RS"/>
        </w:rPr>
        <w:t xml:space="preserve"> </w:t>
      </w:r>
      <w:r w:rsidRPr="00F925F5">
        <w:rPr>
          <w:rFonts w:cs="Arial"/>
          <w:lang w:val="ru-RU"/>
        </w:rPr>
        <w:t>примају месечне извештаје и изјашњавају се поводом истих ( сагласност односно примедбе на извештај );</w:t>
      </w:r>
      <w:r w:rsidRPr="00F925F5">
        <w:rPr>
          <w:rFonts w:cs="Arial"/>
          <w:lang w:val="sr-Latn-RS"/>
        </w:rPr>
        <w:t xml:space="preserve"> </w:t>
      </w:r>
      <w:r w:rsidRPr="00F925F5">
        <w:rPr>
          <w:rFonts w:cs="Arial"/>
          <w:lang w:val="ru-RU"/>
        </w:rPr>
        <w:t xml:space="preserve">исти доставе другој Уговорној страни и да прате поступање по примедбама; </w:t>
      </w:r>
      <w:r w:rsidRPr="00F925F5">
        <w:rPr>
          <w:rFonts w:cs="Arial"/>
          <w:lang w:val="sr-Latn-RS"/>
        </w:rPr>
        <w:t xml:space="preserve"> </w:t>
      </w:r>
      <w:r w:rsidRPr="00F925F5">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F925F5">
        <w:rPr>
          <w:rFonts w:cs="Arial"/>
          <w:lang w:val="sr-Latn-RS"/>
        </w:rPr>
        <w:t xml:space="preserve"> </w:t>
      </w:r>
      <w:r w:rsidRPr="00F925F5">
        <w:rPr>
          <w:rFonts w:cs="Arial"/>
          <w:lang w:val="ru-RU"/>
        </w:rPr>
        <w:t>извршавају и друге дужности везане за реализацију предмета овог Уговора, по потреби.</w:t>
      </w:r>
    </w:p>
    <w:p w:rsidR="00242D31" w:rsidRPr="00F925F5" w:rsidRDefault="00242D31" w:rsidP="00242D31">
      <w:pPr>
        <w:tabs>
          <w:tab w:val="left" w:pos="567"/>
        </w:tabs>
        <w:spacing w:before="0"/>
        <w:rPr>
          <w:rFonts w:cs="Arial"/>
          <w:lang w:val="sr-Cyrl-RS"/>
        </w:rPr>
      </w:pPr>
    </w:p>
    <w:p w:rsidR="00242D31" w:rsidRDefault="00242D31" w:rsidP="00B6305D">
      <w:pPr>
        <w:tabs>
          <w:tab w:val="left" w:pos="567"/>
        </w:tabs>
        <w:spacing w:before="0"/>
        <w:rPr>
          <w:rFonts w:cs="Arial"/>
          <w:lang w:val="sr-Latn-RS"/>
        </w:rPr>
      </w:pPr>
    </w:p>
    <w:p w:rsidR="00F6230F" w:rsidRDefault="00F6230F" w:rsidP="00B6305D">
      <w:pPr>
        <w:tabs>
          <w:tab w:val="left" w:pos="567"/>
        </w:tabs>
        <w:spacing w:before="0"/>
        <w:rPr>
          <w:rFonts w:cs="Arial"/>
          <w:lang w:val="sr-Latn-RS"/>
        </w:rPr>
      </w:pPr>
    </w:p>
    <w:p w:rsidR="00F6230F" w:rsidRPr="00F925F5" w:rsidRDefault="00F6230F"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КВАЛИТАТИВНИ И КВАНТИТАТИВНИ ПРИЈЕМ </w:t>
      </w:r>
    </w:p>
    <w:p w:rsidR="003212D5" w:rsidRPr="00F925F5" w:rsidRDefault="003212D5" w:rsidP="00B6305D">
      <w:pPr>
        <w:tabs>
          <w:tab w:val="left" w:pos="567"/>
        </w:tabs>
        <w:spacing w:before="0"/>
        <w:jc w:val="center"/>
        <w:rPr>
          <w:rFonts w:cs="Arial"/>
          <w:lang w:val="ru-RU"/>
        </w:rPr>
      </w:pPr>
      <w:r w:rsidRPr="00F925F5">
        <w:rPr>
          <w:rFonts w:cs="Arial"/>
          <w:b/>
          <w:lang w:val="ru-RU"/>
        </w:rPr>
        <w:lastRenderedPageBreak/>
        <w:t xml:space="preserve">Члан </w:t>
      </w:r>
      <w:r w:rsidR="00C12FE8">
        <w:rPr>
          <w:rFonts w:cs="Arial"/>
          <w:b/>
          <w:lang w:val="sr-Cyrl-RS"/>
        </w:rPr>
        <w:t>9</w:t>
      </w:r>
      <w:r w:rsidRPr="00F925F5">
        <w:rPr>
          <w:rFonts w:cs="Arial"/>
          <w:lang w:val="ru-RU"/>
        </w:rPr>
        <w:t>.</w:t>
      </w:r>
    </w:p>
    <w:p w:rsidR="00F32FA2" w:rsidRDefault="002440F6" w:rsidP="00B6305D">
      <w:pPr>
        <w:tabs>
          <w:tab w:val="left" w:pos="567"/>
        </w:tabs>
        <w:spacing w:before="0"/>
        <w:rPr>
          <w:rFonts w:cs="Arial"/>
          <w:lang w:val="sr-Cyrl-RS"/>
        </w:rPr>
      </w:pPr>
      <w:r w:rsidRPr="00F925F5">
        <w:rPr>
          <w:rFonts w:cs="Arial"/>
          <w:lang w:val="ru-RU"/>
        </w:rPr>
        <w:t>Квантитативни и квалитативни пријем Услуге врши се приликом пружања Услуге у при</w:t>
      </w:r>
      <w:r w:rsidR="00CF1474" w:rsidRPr="00F925F5">
        <w:rPr>
          <w:rFonts w:cs="Arial"/>
          <w:lang w:val="ru-RU"/>
        </w:rPr>
        <w:t xml:space="preserve">суству овлашћених представника </w:t>
      </w:r>
      <w:r w:rsidRPr="00F925F5">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D2117A" w:rsidRPr="00D2117A" w:rsidRDefault="00D2117A" w:rsidP="00B6305D">
      <w:pPr>
        <w:tabs>
          <w:tab w:val="left" w:pos="567"/>
        </w:tabs>
        <w:spacing w:before="0"/>
        <w:rPr>
          <w:rFonts w:cs="Arial"/>
          <w:lang w:val="sr-Cyrl-RS"/>
        </w:rPr>
      </w:pPr>
    </w:p>
    <w:p w:rsidR="00F32FA2" w:rsidRPr="00F925F5" w:rsidRDefault="00F32FA2" w:rsidP="00B6305D">
      <w:pPr>
        <w:tabs>
          <w:tab w:val="left" w:pos="567"/>
        </w:tabs>
        <w:spacing w:before="0"/>
        <w:rPr>
          <w:rFonts w:cs="Arial"/>
          <w:b/>
          <w:lang w:val="ru-RU"/>
        </w:rPr>
      </w:pPr>
      <w:r w:rsidRPr="00F925F5">
        <w:rPr>
          <w:rFonts w:cs="Arial"/>
          <w:b/>
          <w:lang w:val="ru-RU"/>
        </w:rPr>
        <w:t xml:space="preserve">ГАРАНТНИ РОК </w:t>
      </w:r>
    </w:p>
    <w:p w:rsidR="00F32FA2" w:rsidRPr="00F925F5" w:rsidRDefault="00F32FA2"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1</w:t>
      </w:r>
      <w:r w:rsidR="00C12FE8">
        <w:rPr>
          <w:rFonts w:cs="Arial"/>
          <w:b/>
          <w:lang w:val="sr-Cyrl-RS"/>
        </w:rPr>
        <w:t>0</w:t>
      </w:r>
      <w:r w:rsidRPr="00F925F5">
        <w:rPr>
          <w:rFonts w:cs="Arial"/>
          <w:lang w:val="ru-RU"/>
        </w:rPr>
        <w:t>.</w:t>
      </w:r>
    </w:p>
    <w:p w:rsidR="00F32FA2" w:rsidRPr="00F925F5" w:rsidRDefault="00304BDE" w:rsidP="00B6305D">
      <w:pPr>
        <w:tabs>
          <w:tab w:val="left" w:pos="567"/>
        </w:tabs>
        <w:spacing w:before="0"/>
        <w:rPr>
          <w:rFonts w:cs="Arial"/>
          <w:lang w:val="ru-RU"/>
        </w:rPr>
      </w:pPr>
      <w:r w:rsidRPr="00712C8F">
        <w:rPr>
          <w:rFonts w:cs="Arial"/>
          <w:lang w:eastAsia="zh-CN"/>
        </w:rPr>
        <w:t xml:space="preserve">Гарантни рок за предмет набавке </w:t>
      </w:r>
      <w:r w:rsidR="006B0707">
        <w:rPr>
          <w:rFonts w:cs="Arial"/>
          <w:lang w:val="sr-Cyrl-RS" w:eastAsia="zh-CN"/>
        </w:rPr>
        <w:t>не може бити краћи од _____</w:t>
      </w:r>
      <w:r w:rsidRPr="00712C8F">
        <w:rPr>
          <w:rFonts w:cs="Arial"/>
          <w:lang w:eastAsia="zh-CN"/>
        </w:rPr>
        <w:t xml:space="preserve"> месеци од дана извршења услуге</w:t>
      </w:r>
      <w:r>
        <w:rPr>
          <w:rFonts w:cs="Arial"/>
          <w:lang w:val="sr-Cyrl-CS" w:eastAsia="zh-CN"/>
        </w:rPr>
        <w:t>..</w:t>
      </w:r>
    </w:p>
    <w:p w:rsidR="00F32FA2" w:rsidRPr="00F925F5" w:rsidRDefault="00F32FA2" w:rsidP="00B6305D">
      <w:pPr>
        <w:tabs>
          <w:tab w:val="left" w:pos="567"/>
        </w:tabs>
        <w:spacing w:before="0"/>
        <w:rPr>
          <w:rFonts w:cs="Arial"/>
          <w:lang w:val="ru-RU"/>
        </w:rPr>
      </w:pPr>
      <w:r w:rsidRPr="00F925F5">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F925F5">
        <w:rPr>
          <w:rFonts w:cs="Arial"/>
          <w:lang w:val="sr-Cyrl-RS"/>
        </w:rPr>
        <w:t xml:space="preserve">5 </w:t>
      </w:r>
      <w:r w:rsidRPr="00F925F5">
        <w:rPr>
          <w:rFonts w:cs="Arial"/>
          <w:lang w:val="ru-RU"/>
        </w:rPr>
        <w:t>(словима:</w:t>
      </w:r>
      <w:r w:rsidRPr="00F925F5">
        <w:rPr>
          <w:rFonts w:cs="Arial"/>
          <w:lang w:val="sr-Cyrl-RS"/>
        </w:rPr>
        <w:t>пет</w:t>
      </w:r>
      <w:r w:rsidRPr="00F925F5">
        <w:rPr>
          <w:rFonts w:cs="Arial"/>
          <w:lang w:val="ru-RU"/>
        </w:rPr>
        <w:t xml:space="preserve">) дана по утврђивању недостатка. </w:t>
      </w:r>
    </w:p>
    <w:p w:rsidR="00F32FA2" w:rsidRPr="00F925F5" w:rsidRDefault="00F32FA2" w:rsidP="00B6305D">
      <w:pPr>
        <w:tabs>
          <w:tab w:val="left" w:pos="567"/>
        </w:tabs>
        <w:spacing w:before="0"/>
        <w:rPr>
          <w:rFonts w:cs="Arial"/>
          <w:lang w:val="ru-RU"/>
        </w:rPr>
      </w:pPr>
      <w:r w:rsidRPr="00F925F5">
        <w:rPr>
          <w:rFonts w:cs="Arial"/>
          <w:lang w:val="ru-RU"/>
        </w:rPr>
        <w:t xml:space="preserve">Пружалац услуге се обавезује да најкасније у року од </w:t>
      </w:r>
      <w:r w:rsidRPr="00F925F5">
        <w:rPr>
          <w:rFonts w:cs="Arial"/>
          <w:lang w:val="sr-Cyrl-RS"/>
        </w:rPr>
        <w:t>5</w:t>
      </w:r>
      <w:r w:rsidRPr="00F925F5">
        <w:rPr>
          <w:rFonts w:cs="Arial"/>
          <w:lang w:val="ru-RU"/>
        </w:rPr>
        <w:t xml:space="preserve"> (словима:</w:t>
      </w:r>
      <w:r w:rsidRPr="00F925F5">
        <w:rPr>
          <w:rFonts w:cs="Arial"/>
          <w:lang w:val="sr-Cyrl-RS"/>
        </w:rPr>
        <w:t>пет</w:t>
      </w:r>
      <w:r w:rsidRPr="00F925F5">
        <w:rPr>
          <w:rFonts w:cs="Arial"/>
          <w:lang w:val="ru-RU"/>
        </w:rPr>
        <w:t>) дана од дана пријема рекламације отклони утврђене недостатке о свом трошку.</w:t>
      </w:r>
    </w:p>
    <w:p w:rsidR="002440F6" w:rsidRPr="00F925F5" w:rsidRDefault="002440F6" w:rsidP="00B6305D">
      <w:pPr>
        <w:tabs>
          <w:tab w:val="left" w:pos="567"/>
        </w:tabs>
        <w:spacing w:before="0"/>
        <w:rPr>
          <w:rFonts w:cs="Arial"/>
          <w:lang w:val="ru-RU"/>
        </w:rPr>
      </w:pPr>
    </w:p>
    <w:p w:rsidR="003212D5" w:rsidRPr="00F925F5" w:rsidRDefault="003212D5" w:rsidP="00B6305D">
      <w:pPr>
        <w:tabs>
          <w:tab w:val="left" w:pos="567"/>
        </w:tabs>
        <w:spacing w:before="0"/>
        <w:rPr>
          <w:rFonts w:cs="Arial"/>
          <w:b/>
          <w:lang w:val="ru-RU"/>
        </w:rPr>
      </w:pPr>
      <w:r w:rsidRPr="00F925F5">
        <w:rPr>
          <w:rFonts w:cs="Arial"/>
          <w:b/>
          <w:lang w:val="ru-RU"/>
        </w:rPr>
        <w:t>ВИША СИЛА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1</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F925F5">
        <w:rPr>
          <w:rFonts w:cs="Arial"/>
          <w:lang w:val="ru-RU"/>
        </w:rPr>
        <w:t xml:space="preserve"> </w:t>
      </w:r>
      <w:r w:rsidRPr="00F925F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F925F5" w:rsidRDefault="003212D5" w:rsidP="00B6305D">
      <w:pPr>
        <w:tabs>
          <w:tab w:val="left" w:pos="567"/>
        </w:tabs>
        <w:spacing w:before="0"/>
        <w:rPr>
          <w:rFonts w:cs="Arial"/>
          <w:lang w:val="ru-RU"/>
        </w:rPr>
      </w:pPr>
      <w:r w:rsidRPr="00F925F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F925F5">
        <w:rPr>
          <w:rFonts w:cs="Arial"/>
          <w:lang w:val="ru-RU"/>
        </w:rPr>
        <w:t xml:space="preserve"> </w:t>
      </w:r>
      <w:r w:rsidRPr="00F925F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sr-Latn-RS"/>
        </w:rPr>
      </w:pPr>
      <w:r w:rsidRPr="00F925F5">
        <w:rPr>
          <w:rFonts w:cs="Arial"/>
          <w:b/>
          <w:lang w:val="ru-RU"/>
        </w:rPr>
        <w:t>НАКНАДА</w:t>
      </w:r>
      <w:r w:rsidRPr="00F925F5">
        <w:rPr>
          <w:rFonts w:cs="Arial"/>
          <w:b/>
          <w:lang w:val="sr-Latn-RS"/>
        </w:rPr>
        <w:t xml:space="preserve"> </w:t>
      </w:r>
      <w:r w:rsidRPr="00F925F5">
        <w:rPr>
          <w:rFonts w:cs="Arial"/>
          <w:b/>
          <w:lang w:val="ru-RU"/>
        </w:rPr>
        <w:t>ШТЕТЕ</w:t>
      </w:r>
    </w:p>
    <w:p w:rsidR="003212D5"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2440F6" w:rsidRPr="00F925F5">
        <w:rPr>
          <w:rFonts w:cs="Arial"/>
          <w:b/>
          <w:lang w:val="sr-Cyrl-RS"/>
        </w:rPr>
        <w:t>1</w:t>
      </w:r>
      <w:r w:rsidR="00C12FE8">
        <w:rPr>
          <w:rFonts w:cs="Arial"/>
          <w:b/>
          <w:lang w:val="sr-Cyrl-RS"/>
        </w:rPr>
        <w:t>2.</w:t>
      </w:r>
    </w:p>
    <w:p w:rsidR="00815FE5" w:rsidRPr="00F925F5" w:rsidRDefault="00815FE5" w:rsidP="00B6305D">
      <w:pPr>
        <w:tabs>
          <w:tab w:val="left" w:pos="567"/>
        </w:tabs>
        <w:spacing w:before="0"/>
        <w:rPr>
          <w:rFonts w:cs="Arial"/>
          <w:lang w:val="sr-Latn-RS"/>
        </w:rPr>
      </w:pPr>
      <w:r w:rsidRPr="00F925F5">
        <w:rPr>
          <w:rFonts w:cs="Arial"/>
          <w:lang w:val="ru-RU"/>
        </w:rPr>
        <w:t>Пружалац</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складу</w:t>
      </w:r>
      <w:r w:rsidRPr="00F925F5">
        <w:rPr>
          <w:rFonts w:cs="Arial"/>
          <w:lang w:val="sr-Latn-RS"/>
        </w:rPr>
        <w:t xml:space="preserve"> </w:t>
      </w:r>
      <w:r w:rsidRPr="00F925F5">
        <w:rPr>
          <w:rFonts w:cs="Arial"/>
          <w:lang w:val="ru-RU"/>
        </w:rPr>
        <w:t>са</w:t>
      </w:r>
      <w:r w:rsidRPr="00F925F5">
        <w:rPr>
          <w:rFonts w:cs="Arial"/>
          <w:lang w:val="sr-Latn-RS"/>
        </w:rPr>
        <w:t xml:space="preserve"> </w:t>
      </w:r>
      <w:r w:rsidRPr="00F925F5">
        <w:rPr>
          <w:rFonts w:cs="Arial"/>
          <w:lang w:val="ru-RU"/>
        </w:rPr>
        <w:t>ЗОО</w:t>
      </w:r>
      <w:r w:rsidRPr="00F925F5">
        <w:rPr>
          <w:rFonts w:cs="Arial"/>
          <w:lang w:val="sr-Latn-RS"/>
        </w:rPr>
        <w:t xml:space="preserve"> </w:t>
      </w:r>
      <w:r w:rsidRPr="00F925F5">
        <w:rPr>
          <w:rFonts w:cs="Arial"/>
          <w:lang w:val="ru-RU"/>
        </w:rPr>
        <w:t>одговоран</w:t>
      </w:r>
      <w:r w:rsidRPr="00F925F5">
        <w:rPr>
          <w:rFonts w:cs="Arial"/>
          <w:lang w:val="sr-Latn-RS"/>
        </w:rPr>
        <w:t xml:space="preserve"> </w:t>
      </w:r>
      <w:r w:rsidRPr="00F925F5">
        <w:rPr>
          <w:rFonts w:cs="Arial"/>
          <w:lang w:val="ru-RU"/>
        </w:rPr>
        <w:t>за</w:t>
      </w:r>
      <w:r w:rsidRPr="00F925F5">
        <w:rPr>
          <w:rFonts w:cs="Arial"/>
          <w:lang w:val="sr-Latn-RS"/>
        </w:rPr>
        <w:t xml:space="preserve"> </w:t>
      </w:r>
      <w:r w:rsidRPr="00F925F5">
        <w:rPr>
          <w:rFonts w:cs="Arial"/>
          <w:lang w:val="ru-RU"/>
        </w:rPr>
        <w:t>штету</w:t>
      </w:r>
      <w:r w:rsidRPr="00F925F5">
        <w:rPr>
          <w:rFonts w:cs="Arial"/>
          <w:lang w:val="sr-Latn-RS"/>
        </w:rPr>
        <w:t xml:space="preserve"> </w:t>
      </w:r>
      <w:r w:rsidRPr="00F925F5">
        <w:rPr>
          <w:rFonts w:cs="Arial"/>
          <w:lang w:val="ru-RU"/>
        </w:rPr>
        <w:t>коју</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претрпео</w:t>
      </w:r>
      <w:r w:rsidRPr="00F925F5">
        <w:rPr>
          <w:rFonts w:cs="Arial"/>
          <w:lang w:val="sr-Latn-RS"/>
        </w:rPr>
        <w:t xml:space="preserve"> </w:t>
      </w:r>
      <w:r w:rsidRPr="00F925F5">
        <w:rPr>
          <w:rFonts w:cs="Arial"/>
          <w:lang w:val="ru-RU"/>
        </w:rPr>
        <w:t>Корисник</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неиспуњењем</w:t>
      </w:r>
      <w:r w:rsidRPr="00F925F5">
        <w:rPr>
          <w:rFonts w:cs="Arial"/>
          <w:lang w:val="sr-Latn-RS"/>
        </w:rPr>
        <w:t xml:space="preserve">, </w:t>
      </w:r>
      <w:r w:rsidRPr="00F925F5">
        <w:rPr>
          <w:rFonts w:cs="Arial"/>
          <w:lang w:val="ru-RU"/>
        </w:rPr>
        <w:t>делимичним</w:t>
      </w:r>
      <w:r w:rsidRPr="00F925F5">
        <w:rPr>
          <w:rFonts w:cs="Arial"/>
          <w:lang w:val="sr-Latn-RS"/>
        </w:rPr>
        <w:t xml:space="preserve"> </w:t>
      </w:r>
      <w:r w:rsidRPr="00F925F5">
        <w:rPr>
          <w:rFonts w:cs="Arial"/>
          <w:lang w:val="ru-RU"/>
        </w:rPr>
        <w:t>испуњењем</w:t>
      </w:r>
      <w:r w:rsidRPr="00F925F5">
        <w:rPr>
          <w:rFonts w:cs="Arial"/>
          <w:lang w:val="sr-Latn-RS"/>
        </w:rPr>
        <w:t xml:space="preserve"> </w:t>
      </w:r>
      <w:r w:rsidRPr="00F925F5">
        <w:rPr>
          <w:rFonts w:cs="Arial"/>
          <w:lang w:val="ru-RU"/>
        </w:rPr>
        <w:t>или</w:t>
      </w:r>
      <w:r w:rsidRPr="00F925F5">
        <w:rPr>
          <w:rFonts w:cs="Arial"/>
          <w:lang w:val="sr-Latn-RS"/>
        </w:rPr>
        <w:t xml:space="preserve"> </w:t>
      </w:r>
      <w:r w:rsidRPr="00F925F5">
        <w:rPr>
          <w:rFonts w:cs="Arial"/>
          <w:lang w:val="ru-RU"/>
        </w:rPr>
        <w:t>задоцњењем</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испуњењу</w:t>
      </w:r>
      <w:r w:rsidRPr="00F925F5">
        <w:rPr>
          <w:rFonts w:cs="Arial"/>
          <w:lang w:val="sr-Latn-RS"/>
        </w:rPr>
        <w:t xml:space="preserve"> </w:t>
      </w:r>
      <w:r w:rsidRPr="00F925F5">
        <w:rPr>
          <w:rFonts w:cs="Arial"/>
          <w:lang w:val="ru-RU"/>
        </w:rPr>
        <w:t>обавеза</w:t>
      </w:r>
      <w:r w:rsidRPr="00F925F5">
        <w:rPr>
          <w:rFonts w:cs="Arial"/>
          <w:lang w:val="sr-Latn-RS"/>
        </w:rPr>
        <w:t xml:space="preserve"> </w:t>
      </w:r>
      <w:r w:rsidRPr="00F925F5">
        <w:rPr>
          <w:rFonts w:cs="Arial"/>
          <w:lang w:val="ru-RU"/>
        </w:rPr>
        <w:t>преузетих</w:t>
      </w:r>
      <w:r w:rsidRPr="00F925F5">
        <w:rPr>
          <w:rFonts w:cs="Arial"/>
          <w:lang w:val="sr-Latn-RS"/>
        </w:rPr>
        <w:t xml:space="preserve"> </w:t>
      </w:r>
      <w:r w:rsidRPr="00F925F5">
        <w:rPr>
          <w:rFonts w:cs="Arial"/>
          <w:lang w:val="ru-RU"/>
        </w:rPr>
        <w:t>овим</w:t>
      </w:r>
      <w:r w:rsidRPr="00F925F5">
        <w:rPr>
          <w:rFonts w:cs="Arial"/>
          <w:lang w:val="sr-Latn-RS"/>
        </w:rPr>
        <w:t xml:space="preserve"> </w:t>
      </w:r>
      <w:r w:rsidRPr="00F925F5">
        <w:rPr>
          <w:rFonts w:cs="Arial"/>
          <w:lang w:val="ru-RU"/>
        </w:rPr>
        <w:t>Уговором</w:t>
      </w:r>
      <w:r w:rsidRPr="00F925F5">
        <w:rPr>
          <w:rFonts w:cs="Arial"/>
          <w:lang w:val="sr-Latn-RS"/>
        </w:rPr>
        <w:t>.</w:t>
      </w:r>
    </w:p>
    <w:p w:rsidR="00815FE5" w:rsidRPr="00F925F5" w:rsidRDefault="00815FE5" w:rsidP="00B6305D">
      <w:pPr>
        <w:tabs>
          <w:tab w:val="left" w:pos="567"/>
        </w:tabs>
        <w:spacing w:before="0"/>
        <w:rPr>
          <w:rFonts w:cs="Arial"/>
          <w:lang w:val="ru-RU"/>
        </w:rPr>
      </w:pPr>
      <w:r w:rsidRPr="00F925F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F925F5" w:rsidRDefault="00815FE5" w:rsidP="00B6305D">
      <w:pPr>
        <w:tabs>
          <w:tab w:val="left" w:pos="567"/>
        </w:tabs>
        <w:spacing w:before="0"/>
        <w:rPr>
          <w:rFonts w:cs="Arial"/>
          <w:lang w:val="ru-RU"/>
        </w:rPr>
      </w:pPr>
      <w:r w:rsidRPr="00F925F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F925F5" w:rsidRDefault="00815FE5" w:rsidP="00B6305D">
      <w:pPr>
        <w:tabs>
          <w:tab w:val="left" w:pos="567"/>
        </w:tabs>
        <w:spacing w:before="0"/>
        <w:rPr>
          <w:rFonts w:cs="Arial"/>
          <w:lang w:val="ru-RU"/>
        </w:rPr>
      </w:pPr>
      <w:r w:rsidRPr="00F925F5">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УГОВОРНА КАЗНА</w:t>
      </w:r>
    </w:p>
    <w:p w:rsidR="003212D5" w:rsidRPr="00F925F5" w:rsidRDefault="003212D5" w:rsidP="00B6305D">
      <w:pPr>
        <w:tabs>
          <w:tab w:val="left" w:pos="567"/>
        </w:tabs>
        <w:spacing w:before="0"/>
        <w:jc w:val="center"/>
        <w:rPr>
          <w:rFonts w:cs="Arial"/>
          <w:b/>
          <w:lang w:val="sr-Cyrl-RS"/>
        </w:rPr>
      </w:pPr>
      <w:r w:rsidRPr="00F925F5">
        <w:rPr>
          <w:rFonts w:cs="Arial"/>
          <w:b/>
          <w:lang w:val="ru-RU"/>
        </w:rPr>
        <w:t xml:space="preserve">Члан </w:t>
      </w:r>
      <w:r w:rsidRPr="00F925F5">
        <w:rPr>
          <w:rFonts w:cs="Arial"/>
          <w:b/>
          <w:lang w:val="sr-Cyrl-RS"/>
        </w:rPr>
        <w:t>1</w:t>
      </w:r>
      <w:r w:rsidR="00C12FE8">
        <w:rPr>
          <w:rFonts w:cs="Arial"/>
          <w:b/>
          <w:lang w:val="sr-Cyrl-RS"/>
        </w:rPr>
        <w:t>3</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F925F5" w:rsidRDefault="003212D5" w:rsidP="00B6305D">
      <w:pPr>
        <w:tabs>
          <w:tab w:val="left" w:pos="567"/>
        </w:tabs>
        <w:spacing w:before="0"/>
        <w:rPr>
          <w:rFonts w:cs="Arial"/>
          <w:lang w:val="ru-RU"/>
        </w:rPr>
      </w:pPr>
      <w:r w:rsidRPr="00F925F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F925F5" w:rsidRDefault="003212D5" w:rsidP="00B6305D">
      <w:pPr>
        <w:tabs>
          <w:tab w:val="left" w:pos="567"/>
        </w:tabs>
        <w:spacing w:before="0"/>
        <w:rPr>
          <w:rFonts w:cs="Arial"/>
          <w:lang w:val="ru-RU"/>
        </w:rPr>
      </w:pPr>
      <w:r w:rsidRPr="00F925F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F925F5" w:rsidRDefault="00626919"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РАСКИД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4</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F925F5" w:rsidRDefault="003212D5" w:rsidP="00B6305D">
      <w:pPr>
        <w:tabs>
          <w:tab w:val="left" w:pos="567"/>
        </w:tabs>
        <w:spacing w:before="0"/>
        <w:rPr>
          <w:rFonts w:cs="Arial"/>
          <w:lang w:val="ru-RU"/>
        </w:rPr>
      </w:pPr>
      <w:r w:rsidRPr="00F925F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F925F5" w:rsidRDefault="003212D5" w:rsidP="00B6305D">
      <w:pPr>
        <w:tabs>
          <w:tab w:val="left" w:pos="567"/>
        </w:tabs>
        <w:spacing w:before="0"/>
        <w:rPr>
          <w:rFonts w:cs="Arial"/>
          <w:lang w:val="ru-RU"/>
        </w:rPr>
      </w:pPr>
      <w:r w:rsidRPr="00F925F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0B5C5C">
        <w:rPr>
          <w:rFonts w:cs="Arial"/>
          <w:lang w:val="ru-RU"/>
        </w:rPr>
        <w:t>4</w:t>
      </w:r>
      <w:r w:rsidRPr="00F925F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ЗАВРШНЕ ОДРЕДБЕ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5</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6</w:t>
      </w:r>
      <w:r w:rsidRPr="00F925F5">
        <w:rPr>
          <w:rFonts w:cs="Arial"/>
          <w:lang w:val="ru-RU"/>
        </w:rPr>
        <w:t>.</w:t>
      </w:r>
    </w:p>
    <w:p w:rsidR="003212D5" w:rsidRPr="00F925F5" w:rsidRDefault="00FB18E2" w:rsidP="00B6305D">
      <w:pPr>
        <w:pStyle w:val="KDParagraf"/>
        <w:spacing w:before="0"/>
        <w:rPr>
          <w:rFonts w:cs="Arial"/>
          <w:lang w:val="ru-RU"/>
        </w:rPr>
      </w:pPr>
      <w:r w:rsidRPr="00F925F5">
        <w:rPr>
          <w:rFonts w:cs="Arial"/>
          <w:lang w:val="sr-Cyrl-RS"/>
        </w:rPr>
        <w:t>Корисник услуге</w:t>
      </w:r>
      <w:r w:rsidRPr="00F925F5">
        <w:rPr>
          <w:rFonts w:cs="Arial"/>
          <w:lang w:val="sr-Latn-RS"/>
        </w:rPr>
        <w:t xml:space="preserve"> може након закључења уговора о јавној набавци без спровођења поступка јавне набавке </w:t>
      </w:r>
      <w:r w:rsidRPr="00F925F5">
        <w:rPr>
          <w:rFonts w:cs="Arial"/>
          <w:lang w:val="sr-Cyrl-RS"/>
        </w:rPr>
        <w:t>извршити измене на начин који је</w:t>
      </w:r>
      <w:r w:rsidRPr="00F925F5">
        <w:rPr>
          <w:rFonts w:cs="Arial"/>
          <w:lang w:val="sr-Latn-RS"/>
        </w:rPr>
        <w:t xml:space="preserve"> прописан чланом</w:t>
      </w:r>
      <w:r w:rsidR="00201871" w:rsidRPr="00F925F5">
        <w:rPr>
          <w:rFonts w:cs="Arial"/>
          <w:lang w:val="sr-Latn-RS"/>
        </w:rPr>
        <w:t xml:space="preserve"> 115. Закона о јавним набавкама</w:t>
      </w:r>
      <w:r w:rsidRPr="00F925F5">
        <w:rPr>
          <w:rFonts w:cs="Arial"/>
          <w:lang w:val="sr-Cyrl-RS"/>
        </w:rPr>
        <w:t>.</w:t>
      </w:r>
      <w:r w:rsidRPr="00F925F5">
        <w:rPr>
          <w:rFonts w:cs="Arial"/>
          <w:lang w:val="ru-RU"/>
        </w:rPr>
        <w:t xml:space="preserve"> Уговорне стране током трајања овог Уговора</w:t>
      </w:r>
      <w:r w:rsidRPr="00F925F5">
        <w:rPr>
          <w:rFonts w:cs="Arial"/>
        </w:rPr>
        <w:t> </w:t>
      </w:r>
      <w:r w:rsidRPr="00F925F5">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925F5">
        <w:rPr>
          <w:rFonts w:cs="Arial"/>
          <w:lang w:val="sr-Latn-RS"/>
        </w:rPr>
        <w:t xml:space="preserve">У </w:t>
      </w:r>
      <w:r w:rsidRPr="00F925F5">
        <w:rPr>
          <w:rFonts w:cs="Arial"/>
          <w:lang w:val="sr-Cyrl-CS"/>
        </w:rPr>
        <w:t xml:space="preserve">свим наведеним случајевима, Корисник услуге </w:t>
      </w:r>
      <w:r w:rsidRPr="00F925F5">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925F5">
        <w:rPr>
          <w:rFonts w:cs="Arial"/>
          <w:lang w:val="ru-RU"/>
        </w:rPr>
        <w:t xml:space="preserve">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7</w:t>
      </w:r>
      <w:r w:rsidRPr="00F925F5">
        <w:rPr>
          <w:rFonts w:cs="Arial"/>
          <w:lang w:val="ru-RU"/>
        </w:rPr>
        <w:t>.</w:t>
      </w:r>
    </w:p>
    <w:p w:rsidR="003212D5" w:rsidRDefault="003212D5" w:rsidP="00B6305D">
      <w:pPr>
        <w:tabs>
          <w:tab w:val="left" w:pos="567"/>
        </w:tabs>
        <w:spacing w:before="0"/>
        <w:rPr>
          <w:rFonts w:cs="Arial"/>
          <w:lang w:val="ru-RU"/>
        </w:rPr>
      </w:pPr>
      <w:r w:rsidRPr="00F925F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925F5">
        <w:rPr>
          <w:rFonts w:cs="Arial"/>
          <w:lang w:val="sr-Cyrl-RS"/>
        </w:rPr>
        <w:t>Беодраду</w:t>
      </w:r>
      <w:r w:rsidRPr="00F925F5">
        <w:rPr>
          <w:rFonts w:cs="Arial"/>
          <w:lang w:val="ru-RU"/>
        </w:rPr>
        <w:t>.</w:t>
      </w:r>
    </w:p>
    <w:p w:rsidR="00F6230F" w:rsidRDefault="00F6230F" w:rsidP="00B6305D">
      <w:pPr>
        <w:tabs>
          <w:tab w:val="left" w:pos="567"/>
        </w:tabs>
        <w:spacing w:before="0"/>
        <w:rPr>
          <w:rFonts w:cs="Arial"/>
          <w:lang w:val="ru-RU"/>
        </w:rPr>
      </w:pPr>
    </w:p>
    <w:p w:rsidR="00F6230F" w:rsidRPr="00F925F5" w:rsidRDefault="00F6230F" w:rsidP="00B6305D">
      <w:pPr>
        <w:tabs>
          <w:tab w:val="left" w:pos="567"/>
        </w:tabs>
        <w:spacing w:before="0"/>
        <w:rPr>
          <w:rFonts w:cs="Arial"/>
          <w:lang w:val="sr-Cyrl-RS"/>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12FE8">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F925F5" w:rsidRDefault="003212D5" w:rsidP="00B6305D">
      <w:pPr>
        <w:tabs>
          <w:tab w:val="left" w:pos="567"/>
        </w:tabs>
        <w:spacing w:before="0"/>
        <w:jc w:val="center"/>
        <w:rPr>
          <w:rFonts w:cs="Arial"/>
          <w:lang w:val="ru-RU"/>
        </w:rPr>
      </w:pPr>
      <w:r w:rsidRPr="00242D31">
        <w:rPr>
          <w:rFonts w:cs="Arial"/>
          <w:b/>
          <w:lang w:val="ru-RU"/>
        </w:rPr>
        <w:t xml:space="preserve">Члан </w:t>
      </w:r>
      <w:r w:rsidR="00C12FE8">
        <w:rPr>
          <w:rFonts w:cs="Arial"/>
          <w:b/>
          <w:lang w:val="sr-Cyrl-RS"/>
        </w:rPr>
        <w:t>19</w:t>
      </w:r>
      <w:r w:rsidRPr="00242D31">
        <w:rPr>
          <w:rFonts w:cs="Arial"/>
          <w:lang w:val="ru-RU"/>
        </w:rPr>
        <w:t>.</w:t>
      </w:r>
    </w:p>
    <w:p w:rsidR="00242D31" w:rsidRPr="00242D31" w:rsidRDefault="00242D31" w:rsidP="00242D31">
      <w:pPr>
        <w:tabs>
          <w:tab w:val="left" w:pos="567"/>
        </w:tabs>
        <w:spacing w:before="0"/>
        <w:jc w:val="left"/>
        <w:rPr>
          <w:rFonts w:cs="Arial"/>
          <w:lang w:val="sr-Cyrl-RS" w:eastAsia="hr-HR"/>
        </w:rPr>
      </w:pPr>
      <w:r w:rsidRPr="00242D31">
        <w:rPr>
          <w:rFonts w:cs="Arial"/>
          <w:lang w:val="sr-Cyrl-RS" w:eastAsia="hr-HR"/>
        </w:rPr>
        <w:t xml:space="preserve">Саставни део овог Уговора чине: </w:t>
      </w:r>
    </w:p>
    <w:p w:rsidR="00242D31" w:rsidRPr="00242D31" w:rsidRDefault="00242D31" w:rsidP="00242D31">
      <w:pPr>
        <w:tabs>
          <w:tab w:val="left" w:pos="567"/>
        </w:tabs>
        <w:spacing w:before="0"/>
        <w:jc w:val="left"/>
        <w:rPr>
          <w:rFonts w:cs="Arial"/>
          <w:lang w:val="sr-Cyrl-RS" w:eastAsia="hr-HR"/>
        </w:rPr>
      </w:pPr>
      <w:r w:rsidRPr="00242D31">
        <w:rPr>
          <w:rFonts w:cs="Arial"/>
          <w:lang w:val="sr-Cyrl-RS" w:eastAsia="hr-HR"/>
        </w:rPr>
        <w:t xml:space="preserve">Прилог 1 Понуда; </w:t>
      </w:r>
    </w:p>
    <w:p w:rsidR="00242D31" w:rsidRPr="00242D31" w:rsidRDefault="00242D31" w:rsidP="00242D31">
      <w:pPr>
        <w:tabs>
          <w:tab w:val="left" w:pos="567"/>
        </w:tabs>
        <w:spacing w:before="0"/>
        <w:jc w:val="left"/>
        <w:rPr>
          <w:rFonts w:cs="Arial"/>
          <w:lang w:val="sr-Cyrl-RS" w:eastAsia="hr-HR"/>
        </w:rPr>
      </w:pPr>
      <w:r w:rsidRPr="00242D31">
        <w:rPr>
          <w:rFonts w:cs="Arial"/>
          <w:lang w:val="sr-Cyrl-RS" w:eastAsia="hr-HR"/>
        </w:rPr>
        <w:t xml:space="preserve">Прилог 2 Структура цене из Понуде; </w:t>
      </w:r>
    </w:p>
    <w:p w:rsidR="00242D31" w:rsidRPr="00242D31" w:rsidRDefault="00242D31" w:rsidP="00242D31">
      <w:pPr>
        <w:tabs>
          <w:tab w:val="left" w:pos="567"/>
        </w:tabs>
        <w:spacing w:before="0"/>
        <w:jc w:val="left"/>
        <w:rPr>
          <w:rFonts w:cs="Arial"/>
          <w:lang w:val="sr-Cyrl-RS" w:eastAsia="hr-HR"/>
        </w:rPr>
      </w:pPr>
      <w:r w:rsidRPr="00242D31">
        <w:rPr>
          <w:rFonts w:cs="Arial"/>
          <w:lang w:val="sr-Cyrl-RS" w:eastAsia="hr-HR"/>
        </w:rPr>
        <w:t xml:space="preserve">Прилог 3 Техничка спецификација </w:t>
      </w:r>
    </w:p>
    <w:p w:rsidR="00242D31" w:rsidRPr="00242D31" w:rsidRDefault="00242D31" w:rsidP="00242D31">
      <w:pPr>
        <w:tabs>
          <w:tab w:val="left" w:pos="567"/>
        </w:tabs>
        <w:spacing w:before="0"/>
        <w:jc w:val="left"/>
        <w:rPr>
          <w:rFonts w:cs="Arial"/>
          <w:lang w:val="ru-RU" w:eastAsia="hr-HR"/>
        </w:rPr>
      </w:pPr>
      <w:r w:rsidRPr="00242D31">
        <w:rPr>
          <w:rFonts w:cs="Arial"/>
          <w:lang w:val="sr-Cyrl-RS" w:eastAsia="hr-HR"/>
        </w:rPr>
        <w:t>Прилог 4 Споразум о заједничком извршењу услуге</w:t>
      </w:r>
      <w:r w:rsidRPr="00242D31">
        <w:rPr>
          <w:rFonts w:cs="Arial"/>
          <w:lang w:val="ru-RU" w:eastAsia="hr-HR"/>
        </w:rPr>
        <w:t xml:space="preserve">  </w:t>
      </w:r>
    </w:p>
    <w:p w:rsidR="00242D31" w:rsidRPr="00242D31" w:rsidRDefault="00242D31" w:rsidP="00242D31">
      <w:pPr>
        <w:tabs>
          <w:tab w:val="left" w:pos="567"/>
        </w:tabs>
        <w:spacing w:before="0"/>
        <w:rPr>
          <w:rFonts w:cs="Arial"/>
          <w:b/>
          <w:lang w:val="sr-Cyrl-RS"/>
        </w:rPr>
      </w:pPr>
    </w:p>
    <w:p w:rsidR="00201871" w:rsidRPr="00F925F5" w:rsidRDefault="00201871" w:rsidP="00B6305D">
      <w:pPr>
        <w:tabs>
          <w:tab w:val="left" w:pos="567"/>
        </w:tabs>
        <w:spacing w:before="0"/>
        <w:jc w:val="center"/>
        <w:rPr>
          <w:rFonts w:cs="Arial"/>
          <w:b/>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2440F6" w:rsidRPr="00F925F5">
        <w:rPr>
          <w:rFonts w:cs="Arial"/>
          <w:b/>
          <w:lang w:val="sr-Cyrl-RS"/>
        </w:rPr>
        <w:t>2</w:t>
      </w:r>
      <w:r w:rsidR="00C12FE8">
        <w:rPr>
          <w:rFonts w:cs="Arial"/>
          <w:b/>
          <w:lang w:val="sr-Cyrl-RS"/>
        </w:rPr>
        <w:t>0</w:t>
      </w:r>
      <w:r w:rsidRPr="00F925F5">
        <w:rPr>
          <w:rFonts w:cs="Arial"/>
          <w:lang w:val="ru-RU"/>
        </w:rPr>
        <w:t>.</w:t>
      </w: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 xml:space="preserve">          КОРИСНИК УСЛУГА                                                 </w:t>
      </w:r>
      <w:r w:rsidR="00242D31">
        <w:rPr>
          <w:rFonts w:cs="Arial"/>
          <w:b/>
          <w:lang w:val="ru-RU"/>
        </w:rPr>
        <w:t xml:space="preserve">         </w:t>
      </w:r>
      <w:r w:rsidRPr="00F925F5">
        <w:rPr>
          <w:rFonts w:cs="Arial"/>
          <w:b/>
          <w:lang w:val="ru-RU"/>
        </w:rPr>
        <w:t xml:space="preserve"> ПРУЖАЛАЦ УСЛУГА</w:t>
      </w:r>
    </w:p>
    <w:p w:rsidR="002440F6" w:rsidRPr="00F925F5" w:rsidRDefault="002440F6" w:rsidP="00B6305D">
      <w:pPr>
        <w:spacing w:before="0"/>
        <w:rPr>
          <w:rFonts w:cs="Arial"/>
          <w:b/>
          <w:lang w:val="ru-RU"/>
        </w:rPr>
      </w:pPr>
      <w:r w:rsidRPr="00F925F5">
        <w:rPr>
          <w:rFonts w:cs="Arial"/>
          <w:b/>
          <w:lang w:val="ru-RU"/>
        </w:rPr>
        <w:t xml:space="preserve">ЈП „Електропривреда Србије“Београд                                                </w:t>
      </w:r>
    </w:p>
    <w:p w:rsidR="002440F6" w:rsidRPr="00F925F5" w:rsidRDefault="002440F6" w:rsidP="00B6305D">
      <w:pPr>
        <w:pStyle w:val="KDParagraf"/>
        <w:spacing w:before="0"/>
        <w:rPr>
          <w:rFonts w:cs="Arial"/>
          <w:lang w:val="ru-RU"/>
        </w:rPr>
      </w:pPr>
    </w:p>
    <w:p w:rsidR="002440F6" w:rsidRPr="00F925F5" w:rsidRDefault="002440F6" w:rsidP="00B6305D">
      <w:pPr>
        <w:pStyle w:val="KDParagraf"/>
        <w:spacing w:before="0"/>
        <w:rPr>
          <w:rFonts w:cs="Arial"/>
          <w:lang w:val="ru-RU"/>
        </w:rPr>
      </w:pPr>
      <w:r w:rsidRPr="00F925F5">
        <w:rPr>
          <w:rFonts w:cs="Arial"/>
          <w:lang w:val="ru-RU"/>
        </w:rPr>
        <w:t>___________________________________                             ________________________</w:t>
      </w:r>
    </w:p>
    <w:p w:rsidR="002440F6" w:rsidRPr="00F925F5" w:rsidRDefault="002440F6" w:rsidP="00B6305D">
      <w:pPr>
        <w:pStyle w:val="KDParagraf"/>
        <w:spacing w:before="0"/>
        <w:rPr>
          <w:rFonts w:cs="Arial"/>
          <w:b/>
          <w:lang w:val="ru-RU"/>
        </w:rPr>
      </w:pPr>
      <w:r w:rsidRPr="00F925F5">
        <w:rPr>
          <w:rFonts w:cs="Arial"/>
          <w:lang w:val="ru-RU"/>
        </w:rPr>
        <w:t xml:space="preserve">                                                                               </w:t>
      </w:r>
      <w:r w:rsidRPr="00F925F5">
        <w:rPr>
          <w:rFonts w:cs="Arial"/>
          <w:b/>
          <w:lang w:val="ru-RU"/>
        </w:rPr>
        <w:t>М.П.</w:t>
      </w:r>
    </w:p>
    <w:p w:rsidR="00C12FE8" w:rsidRDefault="002440F6" w:rsidP="00B6305D">
      <w:pPr>
        <w:spacing w:before="0"/>
        <w:rPr>
          <w:rFonts w:cs="Arial"/>
          <w:color w:val="FF0000"/>
          <w:lang w:val="ru-RU"/>
        </w:rPr>
      </w:pPr>
      <w:r w:rsidRPr="00F925F5">
        <w:rPr>
          <w:rFonts w:cs="Arial"/>
          <w:lang w:val="ru-RU"/>
        </w:rPr>
        <w:t>Финансијски директор огранка ТЕНТ,</w:t>
      </w:r>
      <w:r w:rsidRPr="00F925F5">
        <w:rPr>
          <w:rFonts w:cs="Arial"/>
          <w:color w:val="00B0F0"/>
          <w:lang w:val="ru-RU"/>
        </w:rPr>
        <w:t xml:space="preserve">                  </w:t>
      </w:r>
    </w:p>
    <w:p w:rsidR="002440F6" w:rsidRPr="00F925F5" w:rsidRDefault="002440F6" w:rsidP="00B6305D">
      <w:pPr>
        <w:spacing w:before="0"/>
        <w:rPr>
          <w:rFonts w:cs="Arial"/>
          <w:color w:val="00B0F0"/>
          <w:lang w:val="ru-RU"/>
        </w:rPr>
      </w:pPr>
      <w:r w:rsidRPr="00F925F5">
        <w:rPr>
          <w:rFonts w:cs="Arial"/>
          <w:lang w:val="sr-Cyrl-RS"/>
        </w:rPr>
        <w:t>Жељко Вујиновић</w:t>
      </w:r>
      <w:r w:rsidRPr="00F925F5">
        <w:rPr>
          <w:rFonts w:cs="Arial"/>
          <w:lang w:val="ru-RU"/>
        </w:rPr>
        <w:t xml:space="preserve">                                                                             </w:t>
      </w:r>
    </w:p>
    <w:p w:rsidR="00492765" w:rsidRPr="00F925F5" w:rsidRDefault="00492765"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82F5A" w:rsidRDefault="009545A7" w:rsidP="00B6305D">
      <w:pPr>
        <w:tabs>
          <w:tab w:val="left" w:pos="567"/>
        </w:tabs>
        <w:spacing w:before="0"/>
        <w:rPr>
          <w:rFonts w:cs="Arial"/>
          <w:b/>
          <w:lang w:val="sr-Cyrl-R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38" w:rsidRDefault="001B2F38">
      <w:r>
        <w:separator/>
      </w:r>
    </w:p>
    <w:p w:rsidR="001B2F38" w:rsidRDefault="001B2F38"/>
  </w:endnote>
  <w:endnote w:type="continuationSeparator" w:id="0">
    <w:p w:rsidR="001B2F38" w:rsidRDefault="001B2F38">
      <w:r>
        <w:continuationSeparator/>
      </w:r>
    </w:p>
    <w:p w:rsidR="001B2F38" w:rsidRDefault="001B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B7" w:rsidRDefault="00764FB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FB7" w:rsidRDefault="00764FB7" w:rsidP="00841BE7">
    <w:pPr>
      <w:pStyle w:val="Footer"/>
      <w:ind w:right="360"/>
    </w:pPr>
  </w:p>
  <w:p w:rsidR="00764FB7" w:rsidRDefault="00764FB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B7" w:rsidRPr="00EC5BB4" w:rsidRDefault="00764F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C752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C7521">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B7" w:rsidRPr="00EC5BB4" w:rsidRDefault="00764FB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C752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C7521">
      <w:rPr>
        <w:rStyle w:val="PageNumber"/>
        <w:rFonts w:cs="Arial"/>
        <w:b/>
        <w:noProof/>
        <w:szCs w:val="24"/>
      </w:rPr>
      <w:t>45</w:t>
    </w:r>
    <w:r w:rsidRPr="00EC5BB4">
      <w:rPr>
        <w:rStyle w:val="PageNumber"/>
        <w:rFonts w:cs="Arial"/>
        <w:b/>
        <w:szCs w:val="24"/>
      </w:rPr>
      <w:fldChar w:fldCharType="end"/>
    </w:r>
  </w:p>
  <w:p w:rsidR="00764FB7" w:rsidRDefault="0076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38" w:rsidRDefault="001B2F38">
      <w:r>
        <w:separator/>
      </w:r>
    </w:p>
    <w:p w:rsidR="001B2F38" w:rsidRDefault="001B2F38"/>
  </w:footnote>
  <w:footnote w:type="continuationSeparator" w:id="0">
    <w:p w:rsidR="001B2F38" w:rsidRDefault="001B2F38">
      <w:r>
        <w:continuationSeparator/>
      </w:r>
    </w:p>
    <w:p w:rsidR="001B2F38" w:rsidRDefault="001B2F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B7" w:rsidRDefault="00764FB7" w:rsidP="004276AD">
    <w:pPr>
      <w:pStyle w:val="Header"/>
      <w:rPr>
        <w:sz w:val="20"/>
      </w:rPr>
    </w:pPr>
  </w:p>
  <w:p w:rsidR="00764FB7" w:rsidRPr="002558F1" w:rsidRDefault="00764FB7" w:rsidP="002558F1">
    <w:pPr>
      <w:pStyle w:val="Header"/>
      <w:spacing w:before="0"/>
      <w:rPr>
        <w:szCs w:val="24"/>
        <w:lang w:val="ru-RU"/>
      </w:rPr>
    </w:pPr>
    <w:r w:rsidRPr="002558F1">
      <w:rPr>
        <w:szCs w:val="24"/>
        <w:lang w:val="ru-RU"/>
      </w:rPr>
      <w:t xml:space="preserve">ЈП „Електропривреда Србије“ Београд    </w:t>
    </w:r>
  </w:p>
  <w:p w:rsidR="00764FB7" w:rsidRPr="002558F1" w:rsidRDefault="00764FB7" w:rsidP="002558F1">
    <w:pPr>
      <w:pStyle w:val="Header"/>
      <w:spacing w:before="0"/>
      <w:rPr>
        <w:szCs w:val="24"/>
        <w:lang w:val="ru-RU"/>
      </w:rPr>
    </w:pPr>
    <w:r w:rsidRPr="002558F1">
      <w:rPr>
        <w:szCs w:val="24"/>
        <w:lang w:val="ru-RU"/>
      </w:rPr>
      <w:t xml:space="preserve">Конкурсна документацијa    </w:t>
    </w:r>
    <w:r w:rsidRPr="002558F1">
      <w:rPr>
        <w:szCs w:val="24"/>
      </w:rPr>
      <w:t xml:space="preserve">ЈН </w:t>
    </w:r>
    <w:r w:rsidRPr="002558F1">
      <w:rPr>
        <w:b/>
        <w:szCs w:val="24"/>
      </w:rPr>
      <w:t>2149/2018</w:t>
    </w:r>
    <w:r w:rsidRPr="002558F1">
      <w:rPr>
        <w:b/>
        <w:szCs w:val="24"/>
        <w:lang w:val="sr-Cyrl-RS"/>
      </w:rPr>
      <w:t xml:space="preserve"> (3000/0912/2018)</w:t>
    </w:r>
  </w:p>
  <w:p w:rsidR="00764FB7" w:rsidRPr="006B0112" w:rsidRDefault="00764FB7" w:rsidP="006B0112">
    <w:pPr>
      <w:pStyle w:val="Header"/>
      <w:spacing w:before="0"/>
      <w:rPr>
        <w:szCs w:val="24"/>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B7" w:rsidRPr="002D7CF0" w:rsidRDefault="00764FB7" w:rsidP="009D7B59">
    <w:pPr>
      <w:pStyle w:val="Header"/>
      <w:rPr>
        <w:rFonts w:cs="Arial"/>
        <w:sz w:val="22"/>
        <w:szCs w:val="24"/>
        <w:lang w:val="ru-RU"/>
      </w:rPr>
    </w:pPr>
    <w:r w:rsidRPr="002D7CF0">
      <w:rPr>
        <w:rFonts w:cs="Arial"/>
        <w:sz w:val="22"/>
        <w:szCs w:val="24"/>
        <w:lang w:val="ru-RU"/>
      </w:rPr>
      <w:t xml:space="preserve">ЈП „Електропривреда Србије“ Београд    </w:t>
    </w:r>
  </w:p>
  <w:p w:rsidR="00764FB7" w:rsidRPr="002D7CF0" w:rsidRDefault="00764FB7" w:rsidP="009D7B59">
    <w:pPr>
      <w:pStyle w:val="Header"/>
      <w:rPr>
        <w:rFonts w:cs="Arial"/>
        <w:sz w:val="22"/>
        <w:szCs w:val="24"/>
        <w:lang w:val="ru-RU"/>
      </w:rPr>
    </w:pPr>
    <w:r w:rsidRPr="002D7CF0">
      <w:rPr>
        <w:rFonts w:cs="Arial"/>
        <w:sz w:val="22"/>
        <w:szCs w:val="24"/>
        <w:lang w:val="ru-RU"/>
      </w:rPr>
      <w:t xml:space="preserve">Конкурсна документацијa    </w:t>
    </w:r>
    <w:r w:rsidRPr="002D7CF0">
      <w:rPr>
        <w:rFonts w:cs="Arial"/>
        <w:sz w:val="22"/>
        <w:szCs w:val="24"/>
      </w:rPr>
      <w:t>ЈН</w:t>
    </w:r>
    <w:r>
      <w:rPr>
        <w:rFonts w:cs="Arial"/>
        <w:sz w:val="22"/>
        <w:szCs w:val="24"/>
      </w:rPr>
      <w:t xml:space="preserve"> </w:t>
    </w:r>
    <w:r>
      <w:rPr>
        <w:rFonts w:eastAsia="Arial" w:cs="Arial"/>
        <w:b/>
        <w:color w:val="000000"/>
        <w:sz w:val="22"/>
      </w:rPr>
      <w:t>2149/2018</w:t>
    </w:r>
    <w:r>
      <w:rPr>
        <w:rFonts w:eastAsia="Arial" w:cs="Arial"/>
        <w:b/>
        <w:color w:val="000000"/>
        <w:sz w:val="22"/>
        <w:lang w:val="sr-Cyrl-RS"/>
      </w:rPr>
      <w:t xml:space="preserve"> (3000/0912/2018)</w:t>
    </w:r>
  </w:p>
  <w:p w:rsidR="00764FB7" w:rsidRPr="007E148D" w:rsidRDefault="00764FB7" w:rsidP="007E148D">
    <w:pPr>
      <w:pStyle w:val="Header"/>
      <w:spacing w:before="0"/>
      <w:rPr>
        <w:szCs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15:restartNumberingAfterBreak="0">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1C8609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4" w15:restartNumberingAfterBreak="0">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15:restartNumberingAfterBreak="0">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0" w15:restartNumberingAfterBreak="0">
    <w:nsid w:val="47D50825"/>
    <w:multiLevelType w:val="hybridMultilevel"/>
    <w:tmpl w:val="770451B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4" w15:restartNumberingAfterBreak="0">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7" w15:restartNumberingAfterBreak="0">
    <w:nsid w:val="50836F14"/>
    <w:multiLevelType w:val="hybridMultilevel"/>
    <w:tmpl w:val="8CD0A9C2"/>
    <w:lvl w:ilvl="0" w:tplc="F88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556790"/>
    <w:multiLevelType w:val="multilevel"/>
    <w:tmpl w:val="8254621C"/>
    <w:lvl w:ilvl="0">
      <w:start w:val="6"/>
      <w:numFmt w:val="decimal"/>
      <w:lvlText w:val="%1."/>
      <w:lvlJc w:val="left"/>
      <w:pPr>
        <w:ind w:left="480" w:hanging="480"/>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9" w15:restartNumberingAfterBreak="0">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1" w15:restartNumberingAfterBreak="0">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ADA1863"/>
    <w:multiLevelType w:val="hybridMultilevel"/>
    <w:tmpl w:val="A65E15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6" w15:restartNumberingAfterBreak="0">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8"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0" w15:restartNumberingAfterBreak="0">
    <w:nsid w:val="61F30123"/>
    <w:multiLevelType w:val="hybridMultilevel"/>
    <w:tmpl w:val="6486BE78"/>
    <w:lvl w:ilvl="0" w:tplc="410CB522">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1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B363370"/>
    <w:multiLevelType w:val="hybridMultilevel"/>
    <w:tmpl w:val="B8D08794"/>
    <w:lvl w:ilvl="0" w:tplc="140ED05A">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15:restartNumberingAfterBreak="0">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1" w15:restartNumberingAfterBreak="0">
    <w:nsid w:val="76031F87"/>
    <w:multiLevelType w:val="hybridMultilevel"/>
    <w:tmpl w:val="FE6E6AD0"/>
    <w:lvl w:ilvl="0" w:tplc="12B4FAD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2" w15:restartNumberingAfterBreak="0">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0829C7"/>
    <w:multiLevelType w:val="multilevel"/>
    <w:tmpl w:val="CD94603E"/>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6" w15:restartNumberingAfterBreak="0">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9" w15:restartNumberingAfterBreak="0">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1" w15:restartNumberingAfterBreak="0">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8"/>
  </w:num>
  <w:num w:numId="2">
    <w:abstractNumId w:val="70"/>
  </w:num>
  <w:num w:numId="3">
    <w:abstractNumId w:val="109"/>
  </w:num>
  <w:num w:numId="4">
    <w:abstractNumId w:val="59"/>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7"/>
  </w:num>
  <w:num w:numId="9">
    <w:abstractNumId w:val="82"/>
  </w:num>
  <w:num w:numId="10">
    <w:abstractNumId w:val="73"/>
  </w:num>
  <w:num w:numId="11">
    <w:abstractNumId w:val="63"/>
  </w:num>
  <w:num w:numId="12">
    <w:abstractNumId w:val="69"/>
  </w:num>
  <w:num w:numId="13">
    <w:abstractNumId w:val="112"/>
  </w:num>
  <w:num w:numId="14">
    <w:abstractNumId w:val="95"/>
  </w:num>
  <w:num w:numId="15">
    <w:abstractNumId w:val="116"/>
  </w:num>
  <w:num w:numId="16">
    <w:abstractNumId w:val="71"/>
  </w:num>
  <w:num w:numId="1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94"/>
  </w:num>
  <w:num w:numId="28">
    <w:abstractNumId w:val="99"/>
  </w:num>
  <w:num w:numId="29">
    <w:abstractNumId w:val="105"/>
  </w:num>
  <w:num w:numId="30">
    <w:abstractNumId w:val="85"/>
  </w:num>
  <w:num w:numId="31">
    <w:abstractNumId w:val="86"/>
  </w:num>
  <w:num w:numId="32">
    <w:abstractNumId w:val="50"/>
  </w:num>
  <w:num w:numId="33">
    <w:abstractNumId w:val="106"/>
  </w:num>
  <w:num w:numId="34">
    <w:abstractNumId w:val="122"/>
  </w:num>
  <w:num w:numId="35">
    <w:abstractNumId w:val="115"/>
  </w:num>
  <w:num w:numId="36">
    <w:abstractNumId w:val="96"/>
  </w:num>
  <w:num w:numId="37">
    <w:abstractNumId w:val="53"/>
  </w:num>
  <w:num w:numId="38">
    <w:abstractNumId w:val="52"/>
  </w:num>
  <w:num w:numId="39">
    <w:abstractNumId w:val="76"/>
  </w:num>
  <w:num w:numId="40">
    <w:abstractNumId w:val="111"/>
  </w:num>
  <w:num w:numId="41">
    <w:abstractNumId w:val="64"/>
  </w:num>
  <w:num w:numId="42">
    <w:abstractNumId w:val="130"/>
  </w:num>
  <w:num w:numId="43">
    <w:abstractNumId w:val="74"/>
  </w:num>
  <w:num w:numId="44">
    <w:abstractNumId w:val="93"/>
  </w:num>
  <w:num w:numId="45">
    <w:abstractNumId w:val="55"/>
  </w:num>
  <w:num w:numId="46">
    <w:abstractNumId w:val="80"/>
  </w:num>
  <w:num w:numId="47">
    <w:abstractNumId w:val="72"/>
  </w:num>
  <w:num w:numId="48">
    <w:abstractNumId w:val="49"/>
  </w:num>
  <w:num w:numId="49">
    <w:abstractNumId w:val="131"/>
  </w:num>
  <w:num w:numId="50">
    <w:abstractNumId w:val="100"/>
  </w:num>
  <w:num w:numId="51">
    <w:abstractNumId w:val="101"/>
  </w:num>
  <w:num w:numId="52">
    <w:abstractNumId w:val="78"/>
  </w:num>
  <w:num w:numId="53">
    <w:abstractNumId w:val="91"/>
  </w:num>
  <w:num w:numId="54">
    <w:abstractNumId w:val="67"/>
  </w:num>
  <w:num w:numId="55">
    <w:abstractNumId w:val="126"/>
  </w:num>
  <w:num w:numId="56">
    <w:abstractNumId w:val="128"/>
  </w:num>
  <w:num w:numId="57">
    <w:abstractNumId w:val="129"/>
  </w:num>
  <w:num w:numId="58">
    <w:abstractNumId w:val="84"/>
  </w:num>
  <w:num w:numId="59">
    <w:abstractNumId w:val="89"/>
  </w:num>
  <w:num w:numId="60">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6"/>
  </w:num>
  <w:num w:numId="63">
    <w:abstractNumId w:val="124"/>
  </w:num>
  <w:num w:numId="64">
    <w:abstractNumId w:val="104"/>
  </w:num>
  <w:num w:numId="65">
    <w:abstractNumId w:val="110"/>
  </w:num>
  <w:num w:numId="66">
    <w:abstractNumId w:val="121"/>
  </w:num>
  <w:num w:numId="67">
    <w:abstractNumId w:val="114"/>
  </w:num>
  <w:num w:numId="68">
    <w:abstractNumId w:val="97"/>
  </w:num>
  <w:num w:numId="69">
    <w:abstractNumId w:val="90"/>
  </w:num>
  <w:num w:numId="70">
    <w:abstractNumId w:val="83"/>
  </w:num>
  <w:num w:numId="71">
    <w:abstractNumId w:val="125"/>
  </w:num>
  <w:num w:numId="72">
    <w:abstractNumId w:val="9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8CD"/>
    <w:rsid w:val="00003023"/>
    <w:rsid w:val="000035F7"/>
    <w:rsid w:val="00003605"/>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437"/>
    <w:rsid w:val="00033D74"/>
    <w:rsid w:val="00034535"/>
    <w:rsid w:val="0003493C"/>
    <w:rsid w:val="00034E4F"/>
    <w:rsid w:val="00034FFF"/>
    <w:rsid w:val="000350BD"/>
    <w:rsid w:val="00035379"/>
    <w:rsid w:val="0003576C"/>
    <w:rsid w:val="0003588D"/>
    <w:rsid w:val="000359EE"/>
    <w:rsid w:val="00035C04"/>
    <w:rsid w:val="00036222"/>
    <w:rsid w:val="0003636F"/>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1C"/>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07BA"/>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153"/>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284E"/>
    <w:rsid w:val="000A3715"/>
    <w:rsid w:val="000A37B1"/>
    <w:rsid w:val="000A388F"/>
    <w:rsid w:val="000A3F5E"/>
    <w:rsid w:val="000A408C"/>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D6"/>
    <w:rsid w:val="000B2751"/>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C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8A"/>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124"/>
    <w:rsid w:val="00100252"/>
    <w:rsid w:val="001002C1"/>
    <w:rsid w:val="0010062C"/>
    <w:rsid w:val="00100783"/>
    <w:rsid w:val="00100827"/>
    <w:rsid w:val="00100F41"/>
    <w:rsid w:val="00101220"/>
    <w:rsid w:val="00101B4E"/>
    <w:rsid w:val="00102340"/>
    <w:rsid w:val="0010251D"/>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1FB"/>
    <w:rsid w:val="00115226"/>
    <w:rsid w:val="001161CF"/>
    <w:rsid w:val="001162D0"/>
    <w:rsid w:val="00116570"/>
    <w:rsid w:val="00116686"/>
    <w:rsid w:val="001168C1"/>
    <w:rsid w:val="00116C7A"/>
    <w:rsid w:val="001173B0"/>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A66"/>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FCE"/>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7FD"/>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3C"/>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374"/>
    <w:rsid w:val="0019142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7B"/>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2F38"/>
    <w:rsid w:val="001B3133"/>
    <w:rsid w:val="001B3631"/>
    <w:rsid w:val="001B367E"/>
    <w:rsid w:val="001B3787"/>
    <w:rsid w:val="001B3A36"/>
    <w:rsid w:val="001B3B0B"/>
    <w:rsid w:val="001B3CC2"/>
    <w:rsid w:val="001B3E3D"/>
    <w:rsid w:val="001B3E7F"/>
    <w:rsid w:val="001B3FAC"/>
    <w:rsid w:val="001B403E"/>
    <w:rsid w:val="001B424C"/>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189"/>
    <w:rsid w:val="001D1509"/>
    <w:rsid w:val="001D1EB2"/>
    <w:rsid w:val="001D307C"/>
    <w:rsid w:val="001D32F5"/>
    <w:rsid w:val="001D3C3D"/>
    <w:rsid w:val="001D3C84"/>
    <w:rsid w:val="001D3DBD"/>
    <w:rsid w:val="001D4246"/>
    <w:rsid w:val="001D4DC7"/>
    <w:rsid w:val="001D4E60"/>
    <w:rsid w:val="001D5159"/>
    <w:rsid w:val="001D5473"/>
    <w:rsid w:val="001D5729"/>
    <w:rsid w:val="001D5D4F"/>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E7CE5"/>
    <w:rsid w:val="001F05D3"/>
    <w:rsid w:val="001F0765"/>
    <w:rsid w:val="001F0892"/>
    <w:rsid w:val="001F10C6"/>
    <w:rsid w:val="001F17A8"/>
    <w:rsid w:val="001F1802"/>
    <w:rsid w:val="001F18F4"/>
    <w:rsid w:val="001F2052"/>
    <w:rsid w:val="001F282D"/>
    <w:rsid w:val="001F2AC6"/>
    <w:rsid w:val="001F2BE5"/>
    <w:rsid w:val="001F2E75"/>
    <w:rsid w:val="001F31C3"/>
    <w:rsid w:val="001F322B"/>
    <w:rsid w:val="001F3927"/>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0D0"/>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31"/>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8F1"/>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C7D"/>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BB"/>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2AC"/>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AD5"/>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79A"/>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1AB1"/>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4B"/>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343"/>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4BDE"/>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70"/>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1E7C"/>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CBC"/>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2D1"/>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9B0"/>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6F9E"/>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BE4"/>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8"/>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782"/>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58D"/>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0EF"/>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68ED"/>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221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011"/>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16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CF"/>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0EB"/>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2BAA"/>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678"/>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0B"/>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1D44"/>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1D92"/>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1C"/>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021"/>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3F3"/>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C5A"/>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2C0"/>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37F"/>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707"/>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60"/>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81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29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3E2"/>
    <w:rsid w:val="00706756"/>
    <w:rsid w:val="00706D83"/>
    <w:rsid w:val="00706E24"/>
    <w:rsid w:val="00706F57"/>
    <w:rsid w:val="007079CB"/>
    <w:rsid w:val="00707DD9"/>
    <w:rsid w:val="00707EEC"/>
    <w:rsid w:val="00707FE0"/>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46"/>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4FB7"/>
    <w:rsid w:val="00765629"/>
    <w:rsid w:val="0076599B"/>
    <w:rsid w:val="00765AFA"/>
    <w:rsid w:val="007669FF"/>
    <w:rsid w:val="00766E41"/>
    <w:rsid w:val="00767011"/>
    <w:rsid w:val="00767658"/>
    <w:rsid w:val="00767AFB"/>
    <w:rsid w:val="00767ECD"/>
    <w:rsid w:val="00770350"/>
    <w:rsid w:val="007703CC"/>
    <w:rsid w:val="00770572"/>
    <w:rsid w:val="007705C6"/>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2C"/>
    <w:rsid w:val="0078604C"/>
    <w:rsid w:val="00786594"/>
    <w:rsid w:val="00786746"/>
    <w:rsid w:val="00786775"/>
    <w:rsid w:val="00786904"/>
    <w:rsid w:val="00786A21"/>
    <w:rsid w:val="0078724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78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752"/>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95"/>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17C93"/>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CAF"/>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9CD"/>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01"/>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FF"/>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151"/>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52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E75"/>
    <w:rsid w:val="00900F5C"/>
    <w:rsid w:val="0090162E"/>
    <w:rsid w:val="00901AF9"/>
    <w:rsid w:val="00902495"/>
    <w:rsid w:val="00902C40"/>
    <w:rsid w:val="00902C8F"/>
    <w:rsid w:val="00902E4C"/>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66"/>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39B"/>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11"/>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70B"/>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126"/>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2C"/>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EF2"/>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B59"/>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36D"/>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D53"/>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8"/>
    <w:rsid w:val="00A53563"/>
    <w:rsid w:val="00A53CC9"/>
    <w:rsid w:val="00A53E3F"/>
    <w:rsid w:val="00A54741"/>
    <w:rsid w:val="00A55057"/>
    <w:rsid w:val="00A556C3"/>
    <w:rsid w:val="00A5577F"/>
    <w:rsid w:val="00A55B9A"/>
    <w:rsid w:val="00A55C74"/>
    <w:rsid w:val="00A5645B"/>
    <w:rsid w:val="00A5665E"/>
    <w:rsid w:val="00A57439"/>
    <w:rsid w:val="00A5766B"/>
    <w:rsid w:val="00A5767A"/>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4C"/>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BB"/>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B4A"/>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12B"/>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8E6"/>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55"/>
    <w:rsid w:val="00B525FD"/>
    <w:rsid w:val="00B527FE"/>
    <w:rsid w:val="00B5287A"/>
    <w:rsid w:val="00B53332"/>
    <w:rsid w:val="00B53A73"/>
    <w:rsid w:val="00B54625"/>
    <w:rsid w:val="00B55376"/>
    <w:rsid w:val="00B559D2"/>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A5F"/>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1CA"/>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A7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87E5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7FB"/>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44B"/>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2D"/>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46"/>
    <w:rsid w:val="00BD51C4"/>
    <w:rsid w:val="00BD581D"/>
    <w:rsid w:val="00BD5D00"/>
    <w:rsid w:val="00BD5DA7"/>
    <w:rsid w:val="00BD66DE"/>
    <w:rsid w:val="00BD6B3A"/>
    <w:rsid w:val="00BD6F1B"/>
    <w:rsid w:val="00BD72A8"/>
    <w:rsid w:val="00BD73C2"/>
    <w:rsid w:val="00BD7ABC"/>
    <w:rsid w:val="00BD7CAE"/>
    <w:rsid w:val="00BE03C3"/>
    <w:rsid w:val="00BE0691"/>
    <w:rsid w:val="00BE06C7"/>
    <w:rsid w:val="00BE0987"/>
    <w:rsid w:val="00BE1272"/>
    <w:rsid w:val="00BE15D8"/>
    <w:rsid w:val="00BE18A9"/>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2FE8"/>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C69"/>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59C"/>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EE0"/>
    <w:rsid w:val="00CA2F5C"/>
    <w:rsid w:val="00CA302F"/>
    <w:rsid w:val="00CA35A0"/>
    <w:rsid w:val="00CA391C"/>
    <w:rsid w:val="00CA3AF5"/>
    <w:rsid w:val="00CA3DB6"/>
    <w:rsid w:val="00CA4099"/>
    <w:rsid w:val="00CA41DF"/>
    <w:rsid w:val="00CA4209"/>
    <w:rsid w:val="00CA4525"/>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00"/>
    <w:rsid w:val="00CB7E30"/>
    <w:rsid w:val="00CC0370"/>
    <w:rsid w:val="00CC040E"/>
    <w:rsid w:val="00CC07F7"/>
    <w:rsid w:val="00CC0C07"/>
    <w:rsid w:val="00CC20C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29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17A"/>
    <w:rsid w:val="00D2130B"/>
    <w:rsid w:val="00D2140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6F11"/>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96A"/>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3EE4"/>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171"/>
    <w:rsid w:val="00D62362"/>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D0B"/>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586"/>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77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E0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C69"/>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6CA"/>
    <w:rsid w:val="00DE2FCD"/>
    <w:rsid w:val="00DE306A"/>
    <w:rsid w:val="00DE3FC0"/>
    <w:rsid w:val="00DE4199"/>
    <w:rsid w:val="00DE45EA"/>
    <w:rsid w:val="00DE47BC"/>
    <w:rsid w:val="00DE485E"/>
    <w:rsid w:val="00DE49AB"/>
    <w:rsid w:val="00DE55E5"/>
    <w:rsid w:val="00DE6522"/>
    <w:rsid w:val="00DE69DB"/>
    <w:rsid w:val="00DE6F4A"/>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0E82"/>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438"/>
    <w:rsid w:val="00E056F1"/>
    <w:rsid w:val="00E062DE"/>
    <w:rsid w:val="00E06849"/>
    <w:rsid w:val="00E068F2"/>
    <w:rsid w:val="00E06A67"/>
    <w:rsid w:val="00E06CEC"/>
    <w:rsid w:val="00E06D12"/>
    <w:rsid w:val="00E06F64"/>
    <w:rsid w:val="00E071D3"/>
    <w:rsid w:val="00E07975"/>
    <w:rsid w:val="00E07FA9"/>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B32"/>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148"/>
    <w:rsid w:val="00E74343"/>
    <w:rsid w:val="00E74F7D"/>
    <w:rsid w:val="00E7501D"/>
    <w:rsid w:val="00E75381"/>
    <w:rsid w:val="00E75615"/>
    <w:rsid w:val="00E7573E"/>
    <w:rsid w:val="00E757AB"/>
    <w:rsid w:val="00E75C4F"/>
    <w:rsid w:val="00E75D41"/>
    <w:rsid w:val="00E762E3"/>
    <w:rsid w:val="00E7639B"/>
    <w:rsid w:val="00E7652E"/>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42"/>
    <w:rsid w:val="00EA6A03"/>
    <w:rsid w:val="00EA6CC6"/>
    <w:rsid w:val="00EA71F4"/>
    <w:rsid w:val="00EA7526"/>
    <w:rsid w:val="00EA7641"/>
    <w:rsid w:val="00EA789A"/>
    <w:rsid w:val="00EA7ADA"/>
    <w:rsid w:val="00EB0930"/>
    <w:rsid w:val="00EB0B72"/>
    <w:rsid w:val="00EB0C3B"/>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6F6A"/>
    <w:rsid w:val="00EB7325"/>
    <w:rsid w:val="00EB7346"/>
    <w:rsid w:val="00EB7928"/>
    <w:rsid w:val="00EB7C8C"/>
    <w:rsid w:val="00EB7D79"/>
    <w:rsid w:val="00EB7E69"/>
    <w:rsid w:val="00EB7F38"/>
    <w:rsid w:val="00EC069A"/>
    <w:rsid w:val="00EC06AA"/>
    <w:rsid w:val="00EC0720"/>
    <w:rsid w:val="00EC097E"/>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399"/>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C7BA0"/>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4BDF"/>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6E57"/>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4DCF"/>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30F"/>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2F5A"/>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F5"/>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19"/>
    <w:rsid w:val="00FB7D5C"/>
    <w:rsid w:val="00FB7F18"/>
    <w:rsid w:val="00FC0417"/>
    <w:rsid w:val="00FC0438"/>
    <w:rsid w:val="00FC069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7A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53A"/>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B7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96888"/>
  <w15:docId w15:val="{63E3D24C-4DE7-4EE6-A3E3-F9F1A19E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6F9E"/>
  </w:style>
  <w:style w:type="table" w:customStyle="1" w:styleId="TableGrid10">
    <w:name w:val="Table Grid10"/>
    <w:basedOn w:val="TableNormal"/>
    <w:next w:val="TableGrid"/>
    <w:uiPriority w:val="59"/>
    <w:rsid w:val="003C6F9E"/>
    <w:rPr>
      <w:rFonts w:ascii="Times New Roman" w:eastAsia="Calibri" w:hAnsi="Times New Roman" w:cs="Arial"/>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21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27812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lola.jakovlje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lola.jakovlje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lola.jakovl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7D45170-E850-4C20-8640-DB0D1FD69BFD}">
  <ds:schemaRefs>
    <ds:schemaRef ds:uri="http://schemas.openxmlformats.org/officeDocument/2006/bibliography"/>
  </ds:schemaRefs>
</ds:datastoreItem>
</file>

<file path=customXml/itemProps100.xml><?xml version="1.0" encoding="utf-8"?>
<ds:datastoreItem xmlns:ds="http://schemas.openxmlformats.org/officeDocument/2006/customXml" ds:itemID="{56A6E83A-2907-47AF-B610-FA379F3EBE7C}">
  <ds:schemaRefs>
    <ds:schemaRef ds:uri="http://schemas.openxmlformats.org/officeDocument/2006/bibliography"/>
  </ds:schemaRefs>
</ds:datastoreItem>
</file>

<file path=customXml/itemProps101.xml><?xml version="1.0" encoding="utf-8"?>
<ds:datastoreItem xmlns:ds="http://schemas.openxmlformats.org/officeDocument/2006/customXml" ds:itemID="{72AFE5BA-CFF9-4E7B-9D81-B26072426E7F}">
  <ds:schemaRefs>
    <ds:schemaRef ds:uri="http://schemas.openxmlformats.org/officeDocument/2006/bibliography"/>
  </ds:schemaRefs>
</ds:datastoreItem>
</file>

<file path=customXml/itemProps102.xml><?xml version="1.0" encoding="utf-8"?>
<ds:datastoreItem xmlns:ds="http://schemas.openxmlformats.org/officeDocument/2006/customXml" ds:itemID="{AD067E24-132D-40D3-8512-2CA7F5E1CCBE}">
  <ds:schemaRefs>
    <ds:schemaRef ds:uri="http://schemas.openxmlformats.org/officeDocument/2006/bibliography"/>
  </ds:schemaRefs>
</ds:datastoreItem>
</file>

<file path=customXml/itemProps103.xml><?xml version="1.0" encoding="utf-8"?>
<ds:datastoreItem xmlns:ds="http://schemas.openxmlformats.org/officeDocument/2006/customXml" ds:itemID="{B069073C-D8D2-4734-99D7-ACA048727392}">
  <ds:schemaRefs>
    <ds:schemaRef ds:uri="http://schemas.openxmlformats.org/officeDocument/2006/bibliography"/>
  </ds:schemaRefs>
</ds:datastoreItem>
</file>

<file path=customXml/itemProps104.xml><?xml version="1.0" encoding="utf-8"?>
<ds:datastoreItem xmlns:ds="http://schemas.openxmlformats.org/officeDocument/2006/customXml" ds:itemID="{909BF4DD-D448-4F89-96C7-0934A6809BE9}">
  <ds:schemaRefs>
    <ds:schemaRef ds:uri="http://schemas.openxmlformats.org/officeDocument/2006/bibliography"/>
  </ds:schemaRefs>
</ds:datastoreItem>
</file>

<file path=customXml/itemProps105.xml><?xml version="1.0" encoding="utf-8"?>
<ds:datastoreItem xmlns:ds="http://schemas.openxmlformats.org/officeDocument/2006/customXml" ds:itemID="{59A8B3A5-2AE2-46E7-98DD-1DC057856D38}">
  <ds:schemaRefs>
    <ds:schemaRef ds:uri="http://schemas.openxmlformats.org/officeDocument/2006/bibliography"/>
  </ds:schemaRefs>
</ds:datastoreItem>
</file>

<file path=customXml/itemProps106.xml><?xml version="1.0" encoding="utf-8"?>
<ds:datastoreItem xmlns:ds="http://schemas.openxmlformats.org/officeDocument/2006/customXml" ds:itemID="{30F22E85-BC75-40CF-9628-AE50AA5A7E96}">
  <ds:schemaRefs>
    <ds:schemaRef ds:uri="http://schemas.openxmlformats.org/officeDocument/2006/bibliography"/>
  </ds:schemaRefs>
</ds:datastoreItem>
</file>

<file path=customXml/itemProps107.xml><?xml version="1.0" encoding="utf-8"?>
<ds:datastoreItem xmlns:ds="http://schemas.openxmlformats.org/officeDocument/2006/customXml" ds:itemID="{29623CB8-F703-4671-ABE5-68573E15DF47}">
  <ds:schemaRefs>
    <ds:schemaRef ds:uri="http://schemas.openxmlformats.org/officeDocument/2006/bibliography"/>
  </ds:schemaRefs>
</ds:datastoreItem>
</file>

<file path=customXml/itemProps108.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109.xml><?xml version="1.0" encoding="utf-8"?>
<ds:datastoreItem xmlns:ds="http://schemas.openxmlformats.org/officeDocument/2006/customXml" ds:itemID="{7A0FF73E-AEA4-4F53-9499-BB8B1C272DBD}">
  <ds:schemaRefs>
    <ds:schemaRef ds:uri="http://schemas.openxmlformats.org/officeDocument/2006/bibliography"/>
  </ds:schemaRefs>
</ds:datastoreItem>
</file>

<file path=customXml/itemProps11.xml><?xml version="1.0" encoding="utf-8"?>
<ds:datastoreItem xmlns:ds="http://schemas.openxmlformats.org/officeDocument/2006/customXml" ds:itemID="{823F243A-08F9-4AD5-AF3B-0EAFB3E2518D}">
  <ds:schemaRefs>
    <ds:schemaRef ds:uri="http://schemas.openxmlformats.org/officeDocument/2006/bibliography"/>
  </ds:schemaRefs>
</ds:datastoreItem>
</file>

<file path=customXml/itemProps110.xml><?xml version="1.0" encoding="utf-8"?>
<ds:datastoreItem xmlns:ds="http://schemas.openxmlformats.org/officeDocument/2006/customXml" ds:itemID="{4DCDD83E-8E0B-480C-9771-1045D4C9C071}">
  <ds:schemaRefs>
    <ds:schemaRef ds:uri="http://schemas.openxmlformats.org/officeDocument/2006/bibliography"/>
  </ds:schemaRefs>
</ds:datastoreItem>
</file>

<file path=customXml/itemProps111.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customXml/itemProps112.xml><?xml version="1.0" encoding="utf-8"?>
<ds:datastoreItem xmlns:ds="http://schemas.openxmlformats.org/officeDocument/2006/customXml" ds:itemID="{32E0D29E-A2AC-4E3E-B8D9-51620A6DA419}">
  <ds:schemaRefs>
    <ds:schemaRef ds:uri="http://schemas.openxmlformats.org/officeDocument/2006/bibliography"/>
  </ds:schemaRefs>
</ds:datastoreItem>
</file>

<file path=customXml/itemProps113.xml><?xml version="1.0" encoding="utf-8"?>
<ds:datastoreItem xmlns:ds="http://schemas.openxmlformats.org/officeDocument/2006/customXml" ds:itemID="{753D61A9-2A5A-461B-9302-93BC0DE15E93}">
  <ds:schemaRefs>
    <ds:schemaRef ds:uri="http://schemas.openxmlformats.org/officeDocument/2006/bibliography"/>
  </ds:schemaRefs>
</ds:datastoreItem>
</file>

<file path=customXml/itemProps114.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115.xml><?xml version="1.0" encoding="utf-8"?>
<ds:datastoreItem xmlns:ds="http://schemas.openxmlformats.org/officeDocument/2006/customXml" ds:itemID="{772DD731-CB9D-4D6D-9F02-B4F78B02BFA5}">
  <ds:schemaRefs>
    <ds:schemaRef ds:uri="http://schemas.openxmlformats.org/officeDocument/2006/bibliography"/>
  </ds:schemaRefs>
</ds:datastoreItem>
</file>

<file path=customXml/itemProps116.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117.xml><?xml version="1.0" encoding="utf-8"?>
<ds:datastoreItem xmlns:ds="http://schemas.openxmlformats.org/officeDocument/2006/customXml" ds:itemID="{610F5533-F949-48ED-A0D8-EAB7063BBB8F}">
  <ds:schemaRefs>
    <ds:schemaRef ds:uri="http://schemas.openxmlformats.org/officeDocument/2006/bibliography"/>
  </ds:schemaRefs>
</ds:datastoreItem>
</file>

<file path=customXml/itemProps118.xml><?xml version="1.0" encoding="utf-8"?>
<ds:datastoreItem xmlns:ds="http://schemas.openxmlformats.org/officeDocument/2006/customXml" ds:itemID="{7EA17665-8154-4EC2-A300-9DB91EDD6566}">
  <ds:schemaRefs>
    <ds:schemaRef ds:uri="http://schemas.openxmlformats.org/officeDocument/2006/bibliography"/>
  </ds:schemaRefs>
</ds:datastoreItem>
</file>

<file path=customXml/itemProps119.xml><?xml version="1.0" encoding="utf-8"?>
<ds:datastoreItem xmlns:ds="http://schemas.openxmlformats.org/officeDocument/2006/customXml" ds:itemID="{591C2B43-BB93-41C0-913C-198A26BB3E52}">
  <ds:schemaRefs>
    <ds:schemaRef ds:uri="http://schemas.openxmlformats.org/officeDocument/2006/bibliography"/>
  </ds:schemaRefs>
</ds:datastoreItem>
</file>

<file path=customXml/itemProps12.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120.xml><?xml version="1.0" encoding="utf-8"?>
<ds:datastoreItem xmlns:ds="http://schemas.openxmlformats.org/officeDocument/2006/customXml" ds:itemID="{6AB4B472-FC97-47F6-8670-58807289E2DC}">
  <ds:schemaRefs>
    <ds:schemaRef ds:uri="http://schemas.openxmlformats.org/officeDocument/2006/bibliography"/>
  </ds:schemaRefs>
</ds:datastoreItem>
</file>

<file path=customXml/itemProps121.xml><?xml version="1.0" encoding="utf-8"?>
<ds:datastoreItem xmlns:ds="http://schemas.openxmlformats.org/officeDocument/2006/customXml" ds:itemID="{C96E8212-088B-4189-9E6C-D1E689AAAF94}">
  <ds:schemaRefs>
    <ds:schemaRef ds:uri="http://schemas.openxmlformats.org/officeDocument/2006/bibliography"/>
  </ds:schemaRefs>
</ds:datastoreItem>
</file>

<file path=customXml/itemProps122.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123.xml><?xml version="1.0" encoding="utf-8"?>
<ds:datastoreItem xmlns:ds="http://schemas.openxmlformats.org/officeDocument/2006/customXml" ds:itemID="{4E8E1E42-0623-4FD3-AE47-79F8D401E120}">
  <ds:schemaRefs>
    <ds:schemaRef ds:uri="http://schemas.openxmlformats.org/officeDocument/2006/bibliography"/>
  </ds:schemaRefs>
</ds:datastoreItem>
</file>

<file path=customXml/itemProps124.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25.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126.xml><?xml version="1.0" encoding="utf-8"?>
<ds:datastoreItem xmlns:ds="http://schemas.openxmlformats.org/officeDocument/2006/customXml" ds:itemID="{DE28394F-6138-42A3-9F9F-5E6140291A1B}">
  <ds:schemaRefs>
    <ds:schemaRef ds:uri="http://schemas.openxmlformats.org/officeDocument/2006/bibliography"/>
  </ds:schemaRefs>
</ds:datastoreItem>
</file>

<file path=customXml/itemProps127.xml><?xml version="1.0" encoding="utf-8"?>
<ds:datastoreItem xmlns:ds="http://schemas.openxmlformats.org/officeDocument/2006/customXml" ds:itemID="{82EBB7F5-EEB8-4E87-B626-787BB813C9C8}">
  <ds:schemaRefs>
    <ds:schemaRef ds:uri="http://schemas.openxmlformats.org/officeDocument/2006/bibliography"/>
  </ds:schemaRefs>
</ds:datastoreItem>
</file>

<file path=customXml/itemProps128.xml><?xml version="1.0" encoding="utf-8"?>
<ds:datastoreItem xmlns:ds="http://schemas.openxmlformats.org/officeDocument/2006/customXml" ds:itemID="{567A6F68-229D-469B-BEAE-E0A69C3002E4}">
  <ds:schemaRefs>
    <ds:schemaRef ds:uri="http://schemas.openxmlformats.org/officeDocument/2006/bibliography"/>
  </ds:schemaRefs>
</ds:datastoreItem>
</file>

<file path=customXml/itemProps129.xml><?xml version="1.0" encoding="utf-8"?>
<ds:datastoreItem xmlns:ds="http://schemas.openxmlformats.org/officeDocument/2006/customXml" ds:itemID="{06B3A62B-001B-46DE-B565-4B7D6903E0A0}">
  <ds:schemaRefs>
    <ds:schemaRef ds:uri="http://schemas.openxmlformats.org/officeDocument/2006/bibliography"/>
  </ds:schemaRefs>
</ds:datastoreItem>
</file>

<file path=customXml/itemProps13.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130.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31.xml><?xml version="1.0" encoding="utf-8"?>
<ds:datastoreItem xmlns:ds="http://schemas.openxmlformats.org/officeDocument/2006/customXml" ds:itemID="{B76BF7EE-8EED-4A7D-AB5A-AC3762AF7AC2}">
  <ds:schemaRefs>
    <ds:schemaRef ds:uri="http://schemas.openxmlformats.org/officeDocument/2006/bibliography"/>
  </ds:schemaRefs>
</ds:datastoreItem>
</file>

<file path=customXml/itemProps132.xml><?xml version="1.0" encoding="utf-8"?>
<ds:datastoreItem xmlns:ds="http://schemas.openxmlformats.org/officeDocument/2006/customXml" ds:itemID="{B92F90D9-149F-4F7B-A47B-B5D2CFA63F6B}">
  <ds:schemaRefs>
    <ds:schemaRef ds:uri="http://schemas.openxmlformats.org/officeDocument/2006/bibliography"/>
  </ds:schemaRefs>
</ds:datastoreItem>
</file>

<file path=customXml/itemProps133.xml><?xml version="1.0" encoding="utf-8"?>
<ds:datastoreItem xmlns:ds="http://schemas.openxmlformats.org/officeDocument/2006/customXml" ds:itemID="{6EB3FEBE-31A3-4223-A13C-DB35B01BCA1C}">
  <ds:schemaRefs>
    <ds:schemaRef ds:uri="http://schemas.openxmlformats.org/officeDocument/2006/bibliography"/>
  </ds:schemaRefs>
</ds:datastoreItem>
</file>

<file path=customXml/itemProps134.xml><?xml version="1.0" encoding="utf-8"?>
<ds:datastoreItem xmlns:ds="http://schemas.openxmlformats.org/officeDocument/2006/customXml" ds:itemID="{B9770083-32B7-4AB0-96A4-E01AD0516286}">
  <ds:schemaRefs>
    <ds:schemaRef ds:uri="http://schemas.openxmlformats.org/officeDocument/2006/bibliography"/>
  </ds:schemaRefs>
</ds:datastoreItem>
</file>

<file path=customXml/itemProps135.xml><?xml version="1.0" encoding="utf-8"?>
<ds:datastoreItem xmlns:ds="http://schemas.openxmlformats.org/officeDocument/2006/customXml" ds:itemID="{BB0034D3-31E7-49CB-829D-FF324270EAA0}">
  <ds:schemaRefs>
    <ds:schemaRef ds:uri="http://schemas.openxmlformats.org/officeDocument/2006/bibliography"/>
  </ds:schemaRefs>
</ds:datastoreItem>
</file>

<file path=customXml/itemProps136.xml><?xml version="1.0" encoding="utf-8"?>
<ds:datastoreItem xmlns:ds="http://schemas.openxmlformats.org/officeDocument/2006/customXml" ds:itemID="{37DAE610-A657-4993-AAA8-62A6EC49E148}">
  <ds:schemaRefs>
    <ds:schemaRef ds:uri="http://schemas.openxmlformats.org/officeDocument/2006/bibliography"/>
  </ds:schemaRefs>
</ds:datastoreItem>
</file>

<file path=customXml/itemProps137.xml><?xml version="1.0" encoding="utf-8"?>
<ds:datastoreItem xmlns:ds="http://schemas.openxmlformats.org/officeDocument/2006/customXml" ds:itemID="{987CCD7C-ED9B-4D06-8A11-C5AD9FAFC869}">
  <ds:schemaRefs>
    <ds:schemaRef ds:uri="http://schemas.openxmlformats.org/officeDocument/2006/bibliography"/>
  </ds:schemaRefs>
</ds:datastoreItem>
</file>

<file path=customXml/itemProps138.xml><?xml version="1.0" encoding="utf-8"?>
<ds:datastoreItem xmlns:ds="http://schemas.openxmlformats.org/officeDocument/2006/customXml" ds:itemID="{78830DDF-7DA9-4B2C-9ED1-37724DFDF2EA}">
  <ds:schemaRefs>
    <ds:schemaRef ds:uri="http://schemas.openxmlformats.org/officeDocument/2006/bibliography"/>
  </ds:schemaRefs>
</ds:datastoreItem>
</file>

<file path=customXml/itemProps139.xml><?xml version="1.0" encoding="utf-8"?>
<ds:datastoreItem xmlns:ds="http://schemas.openxmlformats.org/officeDocument/2006/customXml" ds:itemID="{A4E7D9BB-D71D-4B07-BB03-FD2F8F9E4D4C}">
  <ds:schemaRefs>
    <ds:schemaRef ds:uri="http://schemas.openxmlformats.org/officeDocument/2006/bibliography"/>
  </ds:schemaRefs>
</ds:datastoreItem>
</file>

<file path=customXml/itemProps14.xml><?xml version="1.0" encoding="utf-8"?>
<ds:datastoreItem xmlns:ds="http://schemas.openxmlformats.org/officeDocument/2006/customXml" ds:itemID="{B8DF09A2-A4A5-4201-8FAC-1AAA3DFC941E}">
  <ds:schemaRefs>
    <ds:schemaRef ds:uri="http://schemas.openxmlformats.org/officeDocument/2006/bibliography"/>
  </ds:schemaRefs>
</ds:datastoreItem>
</file>

<file path=customXml/itemProps140.xml><?xml version="1.0" encoding="utf-8"?>
<ds:datastoreItem xmlns:ds="http://schemas.openxmlformats.org/officeDocument/2006/customXml" ds:itemID="{ABFBD8AC-4F53-4416-8B4A-11B3C86AD090}">
  <ds:schemaRefs>
    <ds:schemaRef ds:uri="http://schemas.openxmlformats.org/officeDocument/2006/bibliography"/>
  </ds:schemaRefs>
</ds:datastoreItem>
</file>

<file path=customXml/itemProps141.xml><?xml version="1.0" encoding="utf-8"?>
<ds:datastoreItem xmlns:ds="http://schemas.openxmlformats.org/officeDocument/2006/customXml" ds:itemID="{F8A89C8C-631F-460F-BA89-E0A60BF87668}">
  <ds:schemaRefs>
    <ds:schemaRef ds:uri="http://schemas.openxmlformats.org/officeDocument/2006/bibliography"/>
  </ds:schemaRefs>
</ds:datastoreItem>
</file>

<file path=customXml/itemProps142.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143.xml><?xml version="1.0" encoding="utf-8"?>
<ds:datastoreItem xmlns:ds="http://schemas.openxmlformats.org/officeDocument/2006/customXml" ds:itemID="{C72F8A31-5738-4A0E-8F64-463920CED875}">
  <ds:schemaRefs>
    <ds:schemaRef ds:uri="http://schemas.openxmlformats.org/officeDocument/2006/bibliography"/>
  </ds:schemaRefs>
</ds:datastoreItem>
</file>

<file path=customXml/itemProps144.xml><?xml version="1.0" encoding="utf-8"?>
<ds:datastoreItem xmlns:ds="http://schemas.openxmlformats.org/officeDocument/2006/customXml" ds:itemID="{F1869C72-A848-443C-BCC5-84205CFC119B}">
  <ds:schemaRefs>
    <ds:schemaRef ds:uri="http://schemas.openxmlformats.org/officeDocument/2006/bibliography"/>
  </ds:schemaRefs>
</ds:datastoreItem>
</file>

<file path=customXml/itemProps145.xml><?xml version="1.0" encoding="utf-8"?>
<ds:datastoreItem xmlns:ds="http://schemas.openxmlformats.org/officeDocument/2006/customXml" ds:itemID="{1A4D4D38-FB7B-4B41-BF43-BBF73351D3D8}">
  <ds:schemaRefs>
    <ds:schemaRef ds:uri="http://schemas.openxmlformats.org/officeDocument/2006/bibliography"/>
  </ds:schemaRefs>
</ds:datastoreItem>
</file>

<file path=customXml/itemProps146.xml><?xml version="1.0" encoding="utf-8"?>
<ds:datastoreItem xmlns:ds="http://schemas.openxmlformats.org/officeDocument/2006/customXml" ds:itemID="{A1FA817F-530C-4DBF-9442-BD6BEF99F216}">
  <ds:schemaRefs>
    <ds:schemaRef ds:uri="http://schemas.openxmlformats.org/officeDocument/2006/bibliography"/>
  </ds:schemaRefs>
</ds:datastoreItem>
</file>

<file path=customXml/itemProps147.xml><?xml version="1.0" encoding="utf-8"?>
<ds:datastoreItem xmlns:ds="http://schemas.openxmlformats.org/officeDocument/2006/customXml" ds:itemID="{3D90255B-4593-4FB3-BD46-C42C587F3214}">
  <ds:schemaRefs>
    <ds:schemaRef ds:uri="http://schemas.openxmlformats.org/officeDocument/2006/bibliography"/>
  </ds:schemaRefs>
</ds:datastoreItem>
</file>

<file path=customXml/itemProps148.xml><?xml version="1.0" encoding="utf-8"?>
<ds:datastoreItem xmlns:ds="http://schemas.openxmlformats.org/officeDocument/2006/customXml" ds:itemID="{3B3B27DB-0309-4E51-AF80-A17D30A3107F}">
  <ds:schemaRefs>
    <ds:schemaRef ds:uri="http://schemas.openxmlformats.org/officeDocument/2006/bibliography"/>
  </ds:schemaRefs>
</ds:datastoreItem>
</file>

<file path=customXml/itemProps149.xml><?xml version="1.0" encoding="utf-8"?>
<ds:datastoreItem xmlns:ds="http://schemas.openxmlformats.org/officeDocument/2006/customXml" ds:itemID="{2DED3412-ED30-4011-A321-7CE8CB8FC407}">
  <ds:schemaRefs>
    <ds:schemaRef ds:uri="http://schemas.openxmlformats.org/officeDocument/2006/bibliography"/>
  </ds:schemaRefs>
</ds:datastoreItem>
</file>

<file path=customXml/itemProps15.xml><?xml version="1.0" encoding="utf-8"?>
<ds:datastoreItem xmlns:ds="http://schemas.openxmlformats.org/officeDocument/2006/customXml" ds:itemID="{A59EA758-EA87-4CA9-B877-A5E35A660627}">
  <ds:schemaRefs>
    <ds:schemaRef ds:uri="http://schemas.openxmlformats.org/officeDocument/2006/bibliography"/>
  </ds:schemaRefs>
</ds:datastoreItem>
</file>

<file path=customXml/itemProps150.xml><?xml version="1.0" encoding="utf-8"?>
<ds:datastoreItem xmlns:ds="http://schemas.openxmlformats.org/officeDocument/2006/customXml" ds:itemID="{15D3D569-3424-47B1-A464-790C41EA29D3}">
  <ds:schemaRefs>
    <ds:schemaRef ds:uri="http://schemas.openxmlformats.org/officeDocument/2006/bibliography"/>
  </ds:schemaRefs>
</ds:datastoreItem>
</file>

<file path=customXml/itemProps151.xml><?xml version="1.0" encoding="utf-8"?>
<ds:datastoreItem xmlns:ds="http://schemas.openxmlformats.org/officeDocument/2006/customXml" ds:itemID="{EA1D43CF-A5C3-4E1F-B193-1D71A169E5D8}">
  <ds:schemaRefs>
    <ds:schemaRef ds:uri="http://schemas.openxmlformats.org/officeDocument/2006/bibliography"/>
  </ds:schemaRefs>
</ds:datastoreItem>
</file>

<file path=customXml/itemProps152.xml><?xml version="1.0" encoding="utf-8"?>
<ds:datastoreItem xmlns:ds="http://schemas.openxmlformats.org/officeDocument/2006/customXml" ds:itemID="{35F27090-0AC7-49CF-87B8-EDBA9BD8E9BE}">
  <ds:schemaRefs>
    <ds:schemaRef ds:uri="http://schemas.openxmlformats.org/officeDocument/2006/bibliography"/>
  </ds:schemaRefs>
</ds:datastoreItem>
</file>

<file path=customXml/itemProps153.xml><?xml version="1.0" encoding="utf-8"?>
<ds:datastoreItem xmlns:ds="http://schemas.openxmlformats.org/officeDocument/2006/customXml" ds:itemID="{6A4E8D83-2B23-4930-8971-CA5498AD1A92}">
  <ds:schemaRefs>
    <ds:schemaRef ds:uri="http://schemas.openxmlformats.org/officeDocument/2006/bibliography"/>
  </ds:schemaRefs>
</ds:datastoreItem>
</file>

<file path=customXml/itemProps154.xml><?xml version="1.0" encoding="utf-8"?>
<ds:datastoreItem xmlns:ds="http://schemas.openxmlformats.org/officeDocument/2006/customXml" ds:itemID="{A051DD2D-C0E1-4720-AB5E-C4198D0FEF68}">
  <ds:schemaRefs>
    <ds:schemaRef ds:uri="http://schemas.openxmlformats.org/officeDocument/2006/bibliography"/>
  </ds:schemaRefs>
</ds:datastoreItem>
</file>

<file path=customXml/itemProps155.xml><?xml version="1.0" encoding="utf-8"?>
<ds:datastoreItem xmlns:ds="http://schemas.openxmlformats.org/officeDocument/2006/customXml" ds:itemID="{507A9FBB-D425-4C3E-BF96-5405B31E3818}">
  <ds:schemaRefs>
    <ds:schemaRef ds:uri="http://schemas.openxmlformats.org/officeDocument/2006/bibliography"/>
  </ds:schemaRefs>
</ds:datastoreItem>
</file>

<file path=customXml/itemProps156.xml><?xml version="1.0" encoding="utf-8"?>
<ds:datastoreItem xmlns:ds="http://schemas.openxmlformats.org/officeDocument/2006/customXml" ds:itemID="{A2C8B77D-CAB8-4518-BFE1-275A8D89DA28}">
  <ds:schemaRefs>
    <ds:schemaRef ds:uri="http://schemas.openxmlformats.org/officeDocument/2006/bibliography"/>
  </ds:schemaRefs>
</ds:datastoreItem>
</file>

<file path=customXml/itemProps157.xml><?xml version="1.0" encoding="utf-8"?>
<ds:datastoreItem xmlns:ds="http://schemas.openxmlformats.org/officeDocument/2006/customXml" ds:itemID="{F9F0483D-C898-4313-B6FB-5F9387101973}">
  <ds:schemaRefs>
    <ds:schemaRef ds:uri="http://schemas.openxmlformats.org/officeDocument/2006/bibliography"/>
  </ds:schemaRefs>
</ds:datastoreItem>
</file>

<file path=customXml/itemProps16.xml><?xml version="1.0" encoding="utf-8"?>
<ds:datastoreItem xmlns:ds="http://schemas.openxmlformats.org/officeDocument/2006/customXml" ds:itemID="{B5B3279E-5EEA-4CD4-8914-DAA6C06F96A0}">
  <ds:schemaRefs>
    <ds:schemaRef ds:uri="http://schemas.openxmlformats.org/officeDocument/2006/bibliography"/>
  </ds:schemaRefs>
</ds:datastoreItem>
</file>

<file path=customXml/itemProps17.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18.xml><?xml version="1.0" encoding="utf-8"?>
<ds:datastoreItem xmlns:ds="http://schemas.openxmlformats.org/officeDocument/2006/customXml" ds:itemID="{5EA6F9DA-F0C9-435E-A0A0-46DE0ACFA76B}">
  <ds:schemaRefs>
    <ds:schemaRef ds:uri="http://schemas.openxmlformats.org/officeDocument/2006/bibliography"/>
  </ds:schemaRefs>
</ds:datastoreItem>
</file>

<file path=customXml/itemProps19.xml><?xml version="1.0" encoding="utf-8"?>
<ds:datastoreItem xmlns:ds="http://schemas.openxmlformats.org/officeDocument/2006/customXml" ds:itemID="{A860BEDD-B49A-4183-A9D8-C3BB327B57F5}">
  <ds:schemaRefs>
    <ds:schemaRef ds:uri="http://schemas.openxmlformats.org/officeDocument/2006/bibliography"/>
  </ds:schemaRefs>
</ds:datastoreItem>
</file>

<file path=customXml/itemProps2.xml><?xml version="1.0" encoding="utf-8"?>
<ds:datastoreItem xmlns:ds="http://schemas.openxmlformats.org/officeDocument/2006/customXml" ds:itemID="{BD8D4CA9-D346-4702-A8F4-E7A0FA9B1FF9}">
  <ds:schemaRefs>
    <ds:schemaRef ds:uri="http://schemas.openxmlformats.org/officeDocument/2006/bibliography"/>
  </ds:schemaRefs>
</ds:datastoreItem>
</file>

<file path=customXml/itemProps20.xml><?xml version="1.0" encoding="utf-8"?>
<ds:datastoreItem xmlns:ds="http://schemas.openxmlformats.org/officeDocument/2006/customXml" ds:itemID="{E1D6D958-3D6A-4C85-BDDD-1488085B770F}">
  <ds:schemaRefs>
    <ds:schemaRef ds:uri="http://schemas.openxmlformats.org/officeDocument/2006/bibliography"/>
  </ds:schemaRefs>
</ds:datastoreItem>
</file>

<file path=customXml/itemProps21.xml><?xml version="1.0" encoding="utf-8"?>
<ds:datastoreItem xmlns:ds="http://schemas.openxmlformats.org/officeDocument/2006/customXml" ds:itemID="{DB4480E7-E8ED-4CBB-9FE3-7A85C3AC2390}">
  <ds:schemaRefs>
    <ds:schemaRef ds:uri="http://schemas.openxmlformats.org/officeDocument/2006/bibliography"/>
  </ds:schemaRefs>
</ds:datastoreItem>
</file>

<file path=customXml/itemProps22.xml><?xml version="1.0" encoding="utf-8"?>
<ds:datastoreItem xmlns:ds="http://schemas.openxmlformats.org/officeDocument/2006/customXml" ds:itemID="{AB85DC85-B986-43DC-9145-BF0A363C9E59}">
  <ds:schemaRefs>
    <ds:schemaRef ds:uri="http://schemas.openxmlformats.org/officeDocument/2006/bibliography"/>
  </ds:schemaRefs>
</ds:datastoreItem>
</file>

<file path=customXml/itemProps23.xml><?xml version="1.0" encoding="utf-8"?>
<ds:datastoreItem xmlns:ds="http://schemas.openxmlformats.org/officeDocument/2006/customXml" ds:itemID="{B80E22D4-1B4D-415D-822E-C1991F988962}">
  <ds:schemaRefs>
    <ds:schemaRef ds:uri="http://schemas.openxmlformats.org/officeDocument/2006/bibliography"/>
  </ds:schemaRefs>
</ds:datastoreItem>
</file>

<file path=customXml/itemProps24.xml><?xml version="1.0" encoding="utf-8"?>
<ds:datastoreItem xmlns:ds="http://schemas.openxmlformats.org/officeDocument/2006/customXml" ds:itemID="{A72E665F-66A4-40E7-A40E-A376BF62E39D}">
  <ds:schemaRefs>
    <ds:schemaRef ds:uri="http://schemas.openxmlformats.org/officeDocument/2006/bibliography"/>
  </ds:schemaRefs>
</ds:datastoreItem>
</file>

<file path=customXml/itemProps25.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26.xml><?xml version="1.0" encoding="utf-8"?>
<ds:datastoreItem xmlns:ds="http://schemas.openxmlformats.org/officeDocument/2006/customXml" ds:itemID="{C58E8AA1-DC72-4F0E-BE6C-816728F65624}">
  <ds:schemaRefs>
    <ds:schemaRef ds:uri="http://schemas.openxmlformats.org/officeDocument/2006/bibliography"/>
  </ds:schemaRefs>
</ds:datastoreItem>
</file>

<file path=customXml/itemProps27.xml><?xml version="1.0" encoding="utf-8"?>
<ds:datastoreItem xmlns:ds="http://schemas.openxmlformats.org/officeDocument/2006/customXml" ds:itemID="{E1471413-0AE0-49C9-A344-23794729500D}">
  <ds:schemaRefs>
    <ds:schemaRef ds:uri="http://schemas.openxmlformats.org/officeDocument/2006/bibliography"/>
  </ds:schemaRefs>
</ds:datastoreItem>
</file>

<file path=customXml/itemProps28.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29.xml><?xml version="1.0" encoding="utf-8"?>
<ds:datastoreItem xmlns:ds="http://schemas.openxmlformats.org/officeDocument/2006/customXml" ds:itemID="{26AF9EEC-496D-421A-BB33-A9C4315DAA9A}">
  <ds:schemaRefs>
    <ds:schemaRef ds:uri="http://schemas.openxmlformats.org/officeDocument/2006/bibliography"/>
  </ds:schemaRefs>
</ds:datastoreItem>
</file>

<file path=customXml/itemProps3.xml><?xml version="1.0" encoding="utf-8"?>
<ds:datastoreItem xmlns:ds="http://schemas.openxmlformats.org/officeDocument/2006/customXml" ds:itemID="{6B173DF3-0701-4436-959A-41EE18A986A7}">
  <ds:schemaRefs>
    <ds:schemaRef ds:uri="http://schemas.openxmlformats.org/officeDocument/2006/bibliography"/>
  </ds:schemaRefs>
</ds:datastoreItem>
</file>

<file path=customXml/itemProps30.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31.xml><?xml version="1.0" encoding="utf-8"?>
<ds:datastoreItem xmlns:ds="http://schemas.openxmlformats.org/officeDocument/2006/customXml" ds:itemID="{39179EE5-9DC6-4F9A-9EF8-E7491D5D2F24}">
  <ds:schemaRefs>
    <ds:schemaRef ds:uri="http://schemas.openxmlformats.org/officeDocument/2006/bibliography"/>
  </ds:schemaRefs>
</ds:datastoreItem>
</file>

<file path=customXml/itemProps32.xml><?xml version="1.0" encoding="utf-8"?>
<ds:datastoreItem xmlns:ds="http://schemas.openxmlformats.org/officeDocument/2006/customXml" ds:itemID="{2931D188-EA2F-49E0-9071-F3273E026B0F}">
  <ds:schemaRefs>
    <ds:schemaRef ds:uri="http://schemas.openxmlformats.org/officeDocument/2006/bibliography"/>
  </ds:schemaRefs>
</ds:datastoreItem>
</file>

<file path=customXml/itemProps33.xml><?xml version="1.0" encoding="utf-8"?>
<ds:datastoreItem xmlns:ds="http://schemas.openxmlformats.org/officeDocument/2006/customXml" ds:itemID="{DF26FC8D-1764-4843-8A36-5E303F451F88}">
  <ds:schemaRefs>
    <ds:schemaRef ds:uri="http://schemas.openxmlformats.org/officeDocument/2006/bibliography"/>
  </ds:schemaRefs>
</ds:datastoreItem>
</file>

<file path=customXml/itemProps34.xml><?xml version="1.0" encoding="utf-8"?>
<ds:datastoreItem xmlns:ds="http://schemas.openxmlformats.org/officeDocument/2006/customXml" ds:itemID="{92F46259-7A6D-439D-82B4-DDC38ED55219}">
  <ds:schemaRefs>
    <ds:schemaRef ds:uri="http://schemas.openxmlformats.org/officeDocument/2006/bibliography"/>
  </ds:schemaRefs>
</ds:datastoreItem>
</file>

<file path=customXml/itemProps35.xml><?xml version="1.0" encoding="utf-8"?>
<ds:datastoreItem xmlns:ds="http://schemas.openxmlformats.org/officeDocument/2006/customXml" ds:itemID="{7E97364E-1337-4858-8749-EF3BBA2C338E}">
  <ds:schemaRefs>
    <ds:schemaRef ds:uri="http://schemas.openxmlformats.org/officeDocument/2006/bibliography"/>
  </ds:schemaRefs>
</ds:datastoreItem>
</file>

<file path=customXml/itemProps36.xml><?xml version="1.0" encoding="utf-8"?>
<ds:datastoreItem xmlns:ds="http://schemas.openxmlformats.org/officeDocument/2006/customXml" ds:itemID="{A04795C9-AF47-4F28-B7A8-66DDC6D78896}">
  <ds:schemaRefs>
    <ds:schemaRef ds:uri="http://schemas.openxmlformats.org/officeDocument/2006/bibliography"/>
  </ds:schemaRefs>
</ds:datastoreItem>
</file>

<file path=customXml/itemProps37.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38.xml><?xml version="1.0" encoding="utf-8"?>
<ds:datastoreItem xmlns:ds="http://schemas.openxmlformats.org/officeDocument/2006/customXml" ds:itemID="{90C79805-1595-4BF6-97B4-B1243E87F45B}">
  <ds:schemaRefs>
    <ds:schemaRef ds:uri="http://schemas.openxmlformats.org/officeDocument/2006/bibliography"/>
  </ds:schemaRefs>
</ds:datastoreItem>
</file>

<file path=customXml/itemProps39.xml><?xml version="1.0" encoding="utf-8"?>
<ds:datastoreItem xmlns:ds="http://schemas.openxmlformats.org/officeDocument/2006/customXml" ds:itemID="{D665AE8C-7C05-479A-92DB-2CDCB9DA2A63}">
  <ds:schemaRefs>
    <ds:schemaRef ds:uri="http://schemas.openxmlformats.org/officeDocument/2006/bibliography"/>
  </ds:schemaRefs>
</ds:datastoreItem>
</file>

<file path=customXml/itemProps4.xml><?xml version="1.0" encoding="utf-8"?>
<ds:datastoreItem xmlns:ds="http://schemas.openxmlformats.org/officeDocument/2006/customXml" ds:itemID="{A3D7F910-DB55-425E-B5A0-5F019C0787BD}">
  <ds:schemaRefs>
    <ds:schemaRef ds:uri="http://schemas.openxmlformats.org/officeDocument/2006/bibliography"/>
  </ds:schemaRefs>
</ds:datastoreItem>
</file>

<file path=customXml/itemProps40.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41.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42.xml><?xml version="1.0" encoding="utf-8"?>
<ds:datastoreItem xmlns:ds="http://schemas.openxmlformats.org/officeDocument/2006/customXml" ds:itemID="{B2BC021C-A307-4E26-A909-5A1477CBAC94}">
  <ds:schemaRefs>
    <ds:schemaRef ds:uri="http://schemas.openxmlformats.org/officeDocument/2006/bibliography"/>
  </ds:schemaRefs>
</ds:datastoreItem>
</file>

<file path=customXml/itemProps43.xml><?xml version="1.0" encoding="utf-8"?>
<ds:datastoreItem xmlns:ds="http://schemas.openxmlformats.org/officeDocument/2006/customXml" ds:itemID="{16067B5D-3B99-4804-A82E-25E2BE7E9C67}">
  <ds:schemaRefs>
    <ds:schemaRef ds:uri="http://schemas.openxmlformats.org/officeDocument/2006/bibliography"/>
  </ds:schemaRefs>
</ds:datastoreItem>
</file>

<file path=customXml/itemProps44.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45.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46.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47.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48.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49.xml><?xml version="1.0" encoding="utf-8"?>
<ds:datastoreItem xmlns:ds="http://schemas.openxmlformats.org/officeDocument/2006/customXml" ds:itemID="{6A80682A-5244-4646-AEE9-936F77E08CCE}">
  <ds:schemaRefs>
    <ds:schemaRef ds:uri="http://schemas.openxmlformats.org/officeDocument/2006/bibliography"/>
  </ds:schemaRefs>
</ds:datastoreItem>
</file>

<file path=customXml/itemProps5.xml><?xml version="1.0" encoding="utf-8"?>
<ds:datastoreItem xmlns:ds="http://schemas.openxmlformats.org/officeDocument/2006/customXml" ds:itemID="{C10E1A34-45F7-4491-A523-3E6037310A6B}">
  <ds:schemaRefs>
    <ds:schemaRef ds:uri="http://schemas.openxmlformats.org/officeDocument/2006/bibliography"/>
  </ds:schemaRefs>
</ds:datastoreItem>
</file>

<file path=customXml/itemProps50.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51.xml><?xml version="1.0" encoding="utf-8"?>
<ds:datastoreItem xmlns:ds="http://schemas.openxmlformats.org/officeDocument/2006/customXml" ds:itemID="{5AF891AB-BF9D-4C6C-B907-383D112A2846}">
  <ds:schemaRefs>
    <ds:schemaRef ds:uri="http://schemas.openxmlformats.org/officeDocument/2006/bibliography"/>
  </ds:schemaRefs>
</ds:datastoreItem>
</file>

<file path=customXml/itemProps52.xml><?xml version="1.0" encoding="utf-8"?>
<ds:datastoreItem xmlns:ds="http://schemas.openxmlformats.org/officeDocument/2006/customXml" ds:itemID="{3282A487-0573-4C36-8B46-907F2B8D12C0}">
  <ds:schemaRefs>
    <ds:schemaRef ds:uri="http://schemas.openxmlformats.org/officeDocument/2006/bibliography"/>
  </ds:schemaRefs>
</ds:datastoreItem>
</file>

<file path=customXml/itemProps53.xml><?xml version="1.0" encoding="utf-8"?>
<ds:datastoreItem xmlns:ds="http://schemas.openxmlformats.org/officeDocument/2006/customXml" ds:itemID="{087F7A69-D0B8-41A4-AEE7-3E079F44969D}">
  <ds:schemaRefs>
    <ds:schemaRef ds:uri="http://schemas.openxmlformats.org/officeDocument/2006/bibliography"/>
  </ds:schemaRefs>
</ds:datastoreItem>
</file>

<file path=customXml/itemProps54.xml><?xml version="1.0" encoding="utf-8"?>
<ds:datastoreItem xmlns:ds="http://schemas.openxmlformats.org/officeDocument/2006/customXml" ds:itemID="{6BC87FA9-C144-4E40-AA6D-F0B589FFBE67}">
  <ds:schemaRefs>
    <ds:schemaRef ds:uri="http://schemas.openxmlformats.org/officeDocument/2006/bibliography"/>
  </ds:schemaRefs>
</ds:datastoreItem>
</file>

<file path=customXml/itemProps55.xml><?xml version="1.0" encoding="utf-8"?>
<ds:datastoreItem xmlns:ds="http://schemas.openxmlformats.org/officeDocument/2006/customXml" ds:itemID="{99E5A562-66EA-459C-B37A-1B51C1EF9FD4}">
  <ds:schemaRefs>
    <ds:schemaRef ds:uri="http://schemas.openxmlformats.org/officeDocument/2006/bibliography"/>
  </ds:schemaRefs>
</ds:datastoreItem>
</file>

<file path=customXml/itemProps56.xml><?xml version="1.0" encoding="utf-8"?>
<ds:datastoreItem xmlns:ds="http://schemas.openxmlformats.org/officeDocument/2006/customXml" ds:itemID="{61B4470B-F1BC-4E79-A61E-20C0750BE5E2}">
  <ds:schemaRefs>
    <ds:schemaRef ds:uri="http://schemas.openxmlformats.org/officeDocument/2006/bibliography"/>
  </ds:schemaRefs>
</ds:datastoreItem>
</file>

<file path=customXml/itemProps57.xml><?xml version="1.0" encoding="utf-8"?>
<ds:datastoreItem xmlns:ds="http://schemas.openxmlformats.org/officeDocument/2006/customXml" ds:itemID="{23A94000-A4DE-444D-9B59-5A960B793D50}">
  <ds:schemaRefs>
    <ds:schemaRef ds:uri="http://schemas.openxmlformats.org/officeDocument/2006/bibliography"/>
  </ds:schemaRefs>
</ds:datastoreItem>
</file>

<file path=customXml/itemProps58.xml><?xml version="1.0" encoding="utf-8"?>
<ds:datastoreItem xmlns:ds="http://schemas.openxmlformats.org/officeDocument/2006/customXml" ds:itemID="{32112EE9-2B04-4943-8616-EC1889C580DD}">
  <ds:schemaRefs>
    <ds:schemaRef ds:uri="http://schemas.openxmlformats.org/officeDocument/2006/bibliography"/>
  </ds:schemaRefs>
</ds:datastoreItem>
</file>

<file path=customXml/itemProps59.xml><?xml version="1.0" encoding="utf-8"?>
<ds:datastoreItem xmlns:ds="http://schemas.openxmlformats.org/officeDocument/2006/customXml" ds:itemID="{7D0B7CCA-F597-4743-9597-CF02BE1A6469}">
  <ds:schemaRefs>
    <ds:schemaRef ds:uri="http://schemas.openxmlformats.org/officeDocument/2006/bibliography"/>
  </ds:schemaRefs>
</ds:datastoreItem>
</file>

<file path=customXml/itemProps6.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60.xml><?xml version="1.0" encoding="utf-8"?>
<ds:datastoreItem xmlns:ds="http://schemas.openxmlformats.org/officeDocument/2006/customXml" ds:itemID="{DBC997EC-5BF0-48D7-AD39-0D8FAB66AAEE}">
  <ds:schemaRefs>
    <ds:schemaRef ds:uri="http://schemas.openxmlformats.org/officeDocument/2006/bibliography"/>
  </ds:schemaRefs>
</ds:datastoreItem>
</file>

<file path=customXml/itemProps61.xml><?xml version="1.0" encoding="utf-8"?>
<ds:datastoreItem xmlns:ds="http://schemas.openxmlformats.org/officeDocument/2006/customXml" ds:itemID="{F96E270F-226B-4BD8-B0FD-B4E58C24BED1}">
  <ds:schemaRefs>
    <ds:schemaRef ds:uri="http://schemas.openxmlformats.org/officeDocument/2006/bibliography"/>
  </ds:schemaRefs>
</ds:datastoreItem>
</file>

<file path=customXml/itemProps62.xml><?xml version="1.0" encoding="utf-8"?>
<ds:datastoreItem xmlns:ds="http://schemas.openxmlformats.org/officeDocument/2006/customXml" ds:itemID="{42B6193B-5101-40CC-AA85-EA26F0C57B72}">
  <ds:schemaRefs>
    <ds:schemaRef ds:uri="http://schemas.openxmlformats.org/officeDocument/2006/bibliography"/>
  </ds:schemaRefs>
</ds:datastoreItem>
</file>

<file path=customXml/itemProps63.xml><?xml version="1.0" encoding="utf-8"?>
<ds:datastoreItem xmlns:ds="http://schemas.openxmlformats.org/officeDocument/2006/customXml" ds:itemID="{E95D3891-896F-46A5-9917-C8AD9F8DC4D3}">
  <ds:schemaRefs>
    <ds:schemaRef ds:uri="http://schemas.openxmlformats.org/officeDocument/2006/bibliography"/>
  </ds:schemaRefs>
</ds:datastoreItem>
</file>

<file path=customXml/itemProps64.xml><?xml version="1.0" encoding="utf-8"?>
<ds:datastoreItem xmlns:ds="http://schemas.openxmlformats.org/officeDocument/2006/customXml" ds:itemID="{9C78A4DE-AEF7-42FA-8E6A-DB9D73E2598A}">
  <ds:schemaRefs>
    <ds:schemaRef ds:uri="http://schemas.openxmlformats.org/officeDocument/2006/bibliography"/>
  </ds:schemaRefs>
</ds:datastoreItem>
</file>

<file path=customXml/itemProps65.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66.xml><?xml version="1.0" encoding="utf-8"?>
<ds:datastoreItem xmlns:ds="http://schemas.openxmlformats.org/officeDocument/2006/customXml" ds:itemID="{37087FB0-A270-427A-B759-41DD89632E09}">
  <ds:schemaRefs>
    <ds:schemaRef ds:uri="http://schemas.openxmlformats.org/officeDocument/2006/bibliography"/>
  </ds:schemaRefs>
</ds:datastoreItem>
</file>

<file path=customXml/itemProps67.xml><?xml version="1.0" encoding="utf-8"?>
<ds:datastoreItem xmlns:ds="http://schemas.openxmlformats.org/officeDocument/2006/customXml" ds:itemID="{B6BA942A-2D1C-4FFD-9445-C4F58A509F51}">
  <ds:schemaRefs>
    <ds:schemaRef ds:uri="http://schemas.openxmlformats.org/officeDocument/2006/bibliography"/>
  </ds:schemaRefs>
</ds:datastoreItem>
</file>

<file path=customXml/itemProps68.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69.xml><?xml version="1.0" encoding="utf-8"?>
<ds:datastoreItem xmlns:ds="http://schemas.openxmlformats.org/officeDocument/2006/customXml" ds:itemID="{848738AF-2886-4ECF-855B-199D5486F074}">
  <ds:schemaRefs>
    <ds:schemaRef ds:uri="http://schemas.openxmlformats.org/officeDocument/2006/bibliography"/>
  </ds:schemaRefs>
</ds:datastoreItem>
</file>

<file path=customXml/itemProps7.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70.xml><?xml version="1.0" encoding="utf-8"?>
<ds:datastoreItem xmlns:ds="http://schemas.openxmlformats.org/officeDocument/2006/customXml" ds:itemID="{074FBCF0-CEA0-477B-B9FA-7400B1C0C7A7}">
  <ds:schemaRefs>
    <ds:schemaRef ds:uri="http://schemas.openxmlformats.org/officeDocument/2006/bibliography"/>
  </ds:schemaRefs>
</ds:datastoreItem>
</file>

<file path=customXml/itemProps71.xml><?xml version="1.0" encoding="utf-8"?>
<ds:datastoreItem xmlns:ds="http://schemas.openxmlformats.org/officeDocument/2006/customXml" ds:itemID="{111F6C52-6467-4E0F-B2CB-1CBF5B276AC8}">
  <ds:schemaRefs>
    <ds:schemaRef ds:uri="http://schemas.openxmlformats.org/officeDocument/2006/bibliography"/>
  </ds:schemaRefs>
</ds:datastoreItem>
</file>

<file path=customXml/itemProps72.xml><?xml version="1.0" encoding="utf-8"?>
<ds:datastoreItem xmlns:ds="http://schemas.openxmlformats.org/officeDocument/2006/customXml" ds:itemID="{3FB211E2-6679-423A-8EF5-317169483CAA}">
  <ds:schemaRefs>
    <ds:schemaRef ds:uri="http://schemas.openxmlformats.org/officeDocument/2006/bibliography"/>
  </ds:schemaRefs>
</ds:datastoreItem>
</file>

<file path=customXml/itemProps73.xml><?xml version="1.0" encoding="utf-8"?>
<ds:datastoreItem xmlns:ds="http://schemas.openxmlformats.org/officeDocument/2006/customXml" ds:itemID="{00D1539F-5949-46B2-A5BA-2036346749AF}">
  <ds:schemaRefs>
    <ds:schemaRef ds:uri="http://schemas.openxmlformats.org/officeDocument/2006/bibliography"/>
  </ds:schemaRefs>
</ds:datastoreItem>
</file>

<file path=customXml/itemProps74.xml><?xml version="1.0" encoding="utf-8"?>
<ds:datastoreItem xmlns:ds="http://schemas.openxmlformats.org/officeDocument/2006/customXml" ds:itemID="{C693FAA9-7D0C-4145-B572-B073FB31148C}">
  <ds:schemaRefs>
    <ds:schemaRef ds:uri="http://schemas.openxmlformats.org/officeDocument/2006/bibliography"/>
  </ds:schemaRefs>
</ds:datastoreItem>
</file>

<file path=customXml/itemProps75.xml><?xml version="1.0" encoding="utf-8"?>
<ds:datastoreItem xmlns:ds="http://schemas.openxmlformats.org/officeDocument/2006/customXml" ds:itemID="{53BEAB67-E1D0-44DA-9C25-EA909D40049C}">
  <ds:schemaRefs>
    <ds:schemaRef ds:uri="http://schemas.openxmlformats.org/officeDocument/2006/bibliography"/>
  </ds:schemaRefs>
</ds:datastoreItem>
</file>

<file path=customXml/itemProps76.xml><?xml version="1.0" encoding="utf-8"?>
<ds:datastoreItem xmlns:ds="http://schemas.openxmlformats.org/officeDocument/2006/customXml" ds:itemID="{F1D52570-451E-4392-BAD1-69D0566B25AA}">
  <ds:schemaRefs>
    <ds:schemaRef ds:uri="http://schemas.openxmlformats.org/officeDocument/2006/bibliography"/>
  </ds:schemaRefs>
</ds:datastoreItem>
</file>

<file path=customXml/itemProps77.xml><?xml version="1.0" encoding="utf-8"?>
<ds:datastoreItem xmlns:ds="http://schemas.openxmlformats.org/officeDocument/2006/customXml" ds:itemID="{633AE5C1-4F7A-451A-9476-A48F7F702B3E}">
  <ds:schemaRefs>
    <ds:schemaRef ds:uri="http://schemas.openxmlformats.org/officeDocument/2006/bibliography"/>
  </ds:schemaRefs>
</ds:datastoreItem>
</file>

<file path=customXml/itemProps78.xml><?xml version="1.0" encoding="utf-8"?>
<ds:datastoreItem xmlns:ds="http://schemas.openxmlformats.org/officeDocument/2006/customXml" ds:itemID="{D8192DF9-D2D3-4555-A5E9-5C4A95487750}">
  <ds:schemaRefs>
    <ds:schemaRef ds:uri="http://schemas.openxmlformats.org/officeDocument/2006/bibliography"/>
  </ds:schemaRefs>
</ds:datastoreItem>
</file>

<file path=customXml/itemProps79.xml><?xml version="1.0" encoding="utf-8"?>
<ds:datastoreItem xmlns:ds="http://schemas.openxmlformats.org/officeDocument/2006/customXml" ds:itemID="{D6060811-DD60-45D4-8CCE-27B05BF263A9}">
  <ds:schemaRefs>
    <ds:schemaRef ds:uri="http://schemas.openxmlformats.org/officeDocument/2006/bibliography"/>
  </ds:schemaRefs>
</ds:datastoreItem>
</file>

<file path=customXml/itemProps8.xml><?xml version="1.0" encoding="utf-8"?>
<ds:datastoreItem xmlns:ds="http://schemas.openxmlformats.org/officeDocument/2006/customXml" ds:itemID="{FD04B209-C0E4-4E3E-BB8C-81E0B556C51E}">
  <ds:schemaRefs>
    <ds:schemaRef ds:uri="http://schemas.openxmlformats.org/officeDocument/2006/bibliography"/>
  </ds:schemaRefs>
</ds:datastoreItem>
</file>

<file path=customXml/itemProps80.xml><?xml version="1.0" encoding="utf-8"?>
<ds:datastoreItem xmlns:ds="http://schemas.openxmlformats.org/officeDocument/2006/customXml" ds:itemID="{1B69F980-A109-41BF-9EE9-FB2DDFA7B0C1}">
  <ds:schemaRefs>
    <ds:schemaRef ds:uri="http://schemas.openxmlformats.org/officeDocument/2006/bibliography"/>
  </ds:schemaRefs>
</ds:datastoreItem>
</file>

<file path=customXml/itemProps81.xml><?xml version="1.0" encoding="utf-8"?>
<ds:datastoreItem xmlns:ds="http://schemas.openxmlformats.org/officeDocument/2006/customXml" ds:itemID="{B0F803BC-CAA7-46FA-A5BD-8F7B4FE05CAF}">
  <ds:schemaRefs>
    <ds:schemaRef ds:uri="http://schemas.openxmlformats.org/officeDocument/2006/bibliography"/>
  </ds:schemaRefs>
</ds:datastoreItem>
</file>

<file path=customXml/itemProps82.xml><?xml version="1.0" encoding="utf-8"?>
<ds:datastoreItem xmlns:ds="http://schemas.openxmlformats.org/officeDocument/2006/customXml" ds:itemID="{AA4E3213-6653-4627-A877-D0F7E091B541}">
  <ds:schemaRefs>
    <ds:schemaRef ds:uri="http://schemas.openxmlformats.org/officeDocument/2006/bibliography"/>
  </ds:schemaRefs>
</ds:datastoreItem>
</file>

<file path=customXml/itemProps83.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84.xml><?xml version="1.0" encoding="utf-8"?>
<ds:datastoreItem xmlns:ds="http://schemas.openxmlformats.org/officeDocument/2006/customXml" ds:itemID="{1AFD99F4-1925-4D1F-855D-6F143E56E6E5}">
  <ds:schemaRefs>
    <ds:schemaRef ds:uri="http://schemas.openxmlformats.org/officeDocument/2006/bibliography"/>
  </ds:schemaRefs>
</ds:datastoreItem>
</file>

<file path=customXml/itemProps85.xml><?xml version="1.0" encoding="utf-8"?>
<ds:datastoreItem xmlns:ds="http://schemas.openxmlformats.org/officeDocument/2006/customXml" ds:itemID="{F93975E0-9222-472F-AB42-60282B391C8C}">
  <ds:schemaRefs>
    <ds:schemaRef ds:uri="http://schemas.openxmlformats.org/officeDocument/2006/bibliography"/>
  </ds:schemaRefs>
</ds:datastoreItem>
</file>

<file path=customXml/itemProps86.xml><?xml version="1.0" encoding="utf-8"?>
<ds:datastoreItem xmlns:ds="http://schemas.openxmlformats.org/officeDocument/2006/customXml" ds:itemID="{F0596FB7-0AAA-4444-9AD0-6F66DAB5C1E5}">
  <ds:schemaRefs>
    <ds:schemaRef ds:uri="http://schemas.openxmlformats.org/officeDocument/2006/bibliography"/>
  </ds:schemaRefs>
</ds:datastoreItem>
</file>

<file path=customXml/itemProps87.xml><?xml version="1.0" encoding="utf-8"?>
<ds:datastoreItem xmlns:ds="http://schemas.openxmlformats.org/officeDocument/2006/customXml" ds:itemID="{B1604F8E-374E-4A7C-8927-4CE400A3F58D}">
  <ds:schemaRefs>
    <ds:schemaRef ds:uri="http://schemas.openxmlformats.org/officeDocument/2006/bibliography"/>
  </ds:schemaRefs>
</ds:datastoreItem>
</file>

<file path=customXml/itemProps88.xml><?xml version="1.0" encoding="utf-8"?>
<ds:datastoreItem xmlns:ds="http://schemas.openxmlformats.org/officeDocument/2006/customXml" ds:itemID="{87208971-8120-428B-AA52-32ED526AF290}">
  <ds:schemaRefs>
    <ds:schemaRef ds:uri="http://schemas.openxmlformats.org/officeDocument/2006/bibliography"/>
  </ds:schemaRefs>
</ds:datastoreItem>
</file>

<file path=customXml/itemProps89.xml><?xml version="1.0" encoding="utf-8"?>
<ds:datastoreItem xmlns:ds="http://schemas.openxmlformats.org/officeDocument/2006/customXml" ds:itemID="{6071ED40-5FF0-4B67-B513-3E75AAEAF0FF}">
  <ds:schemaRefs>
    <ds:schemaRef ds:uri="http://schemas.openxmlformats.org/officeDocument/2006/bibliography"/>
  </ds:schemaRefs>
</ds:datastoreItem>
</file>

<file path=customXml/itemProps9.xml><?xml version="1.0" encoding="utf-8"?>
<ds:datastoreItem xmlns:ds="http://schemas.openxmlformats.org/officeDocument/2006/customXml" ds:itemID="{0BD82206-6F37-48F4-8464-0845750D2977}">
  <ds:schemaRefs>
    <ds:schemaRef ds:uri="http://schemas.openxmlformats.org/officeDocument/2006/bibliography"/>
  </ds:schemaRefs>
</ds:datastoreItem>
</file>

<file path=customXml/itemProps90.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91.xml><?xml version="1.0" encoding="utf-8"?>
<ds:datastoreItem xmlns:ds="http://schemas.openxmlformats.org/officeDocument/2006/customXml" ds:itemID="{C8B4566B-35D5-4297-AACD-A728F8A56943}">
  <ds:schemaRefs>
    <ds:schemaRef ds:uri="http://schemas.openxmlformats.org/officeDocument/2006/bibliography"/>
  </ds:schemaRefs>
</ds:datastoreItem>
</file>

<file path=customXml/itemProps92.xml><?xml version="1.0" encoding="utf-8"?>
<ds:datastoreItem xmlns:ds="http://schemas.openxmlformats.org/officeDocument/2006/customXml" ds:itemID="{773E6F39-F117-41ED-AF59-0DEBFA45D91C}">
  <ds:schemaRefs>
    <ds:schemaRef ds:uri="http://schemas.openxmlformats.org/officeDocument/2006/bibliography"/>
  </ds:schemaRefs>
</ds:datastoreItem>
</file>

<file path=customXml/itemProps93.xml><?xml version="1.0" encoding="utf-8"?>
<ds:datastoreItem xmlns:ds="http://schemas.openxmlformats.org/officeDocument/2006/customXml" ds:itemID="{30AE07E3-153D-4664-9CDB-87D4048E2D16}">
  <ds:schemaRefs>
    <ds:schemaRef ds:uri="http://schemas.openxmlformats.org/officeDocument/2006/bibliography"/>
  </ds:schemaRefs>
</ds:datastoreItem>
</file>

<file path=customXml/itemProps94.xml><?xml version="1.0" encoding="utf-8"?>
<ds:datastoreItem xmlns:ds="http://schemas.openxmlformats.org/officeDocument/2006/customXml" ds:itemID="{8A351EBD-6AEE-4241-AD3F-2B23EA1B407E}">
  <ds:schemaRefs>
    <ds:schemaRef ds:uri="http://schemas.openxmlformats.org/officeDocument/2006/bibliography"/>
  </ds:schemaRefs>
</ds:datastoreItem>
</file>

<file path=customXml/itemProps95.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96.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97.xml><?xml version="1.0" encoding="utf-8"?>
<ds:datastoreItem xmlns:ds="http://schemas.openxmlformats.org/officeDocument/2006/customXml" ds:itemID="{DA52F562-F0EA-4E36-9DD9-18E40DCA4B45}">
  <ds:schemaRefs>
    <ds:schemaRef ds:uri="http://schemas.openxmlformats.org/officeDocument/2006/bibliography"/>
  </ds:schemaRefs>
</ds:datastoreItem>
</file>

<file path=customXml/itemProps98.xml><?xml version="1.0" encoding="utf-8"?>
<ds:datastoreItem xmlns:ds="http://schemas.openxmlformats.org/officeDocument/2006/customXml" ds:itemID="{801A92E5-BB0E-48B8-9BA0-A23604B809E2}">
  <ds:schemaRefs>
    <ds:schemaRef ds:uri="http://schemas.openxmlformats.org/officeDocument/2006/bibliography"/>
  </ds:schemaRefs>
</ds:datastoreItem>
</file>

<file path=customXml/itemProps99.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45</Pages>
  <Words>13225</Words>
  <Characters>75384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88433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Lola Jakovljevic</cp:lastModifiedBy>
  <cp:revision>790</cp:revision>
  <cp:lastPrinted>2019-01-29T09:30:00Z</cp:lastPrinted>
  <dcterms:created xsi:type="dcterms:W3CDTF">2016-04-12T07:23:00Z</dcterms:created>
  <dcterms:modified xsi:type="dcterms:W3CDTF">2019-02-04T08:08:00Z</dcterms:modified>
</cp:coreProperties>
</file>